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1B46" w14:textId="2C7CE9B7" w:rsidR="00F81D8E" w:rsidRPr="007C7C1D" w:rsidRDefault="00F81D8E" w:rsidP="00DE1D36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spacing w:after="0" w:line="240" w:lineRule="auto"/>
        <w:jc w:val="both"/>
        <w:rPr>
          <w:rFonts w:ascii="Arial" w:hAnsi="Arial" w:cs="Arial"/>
          <w:b/>
          <w:bCs/>
        </w:rPr>
      </w:pPr>
      <w:r w:rsidRPr="007C7C1D">
        <w:rPr>
          <w:rFonts w:ascii="Arial" w:hAnsi="Arial" w:cs="Arial"/>
          <w:b/>
          <w:bCs/>
        </w:rPr>
        <w:t>PIRKIMO OBJEKTO PAVADINIMAS IR JO KIEKIAI</w:t>
      </w:r>
    </w:p>
    <w:p w14:paraId="337C1F60" w14:textId="77777777" w:rsidR="00F81D8E" w:rsidRPr="007C7C1D" w:rsidRDefault="00F81D8E" w:rsidP="00F81D8E">
      <w:pPr>
        <w:pStyle w:val="ListParagraph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bookmarkStart w:id="0" w:name="_Ref188970661"/>
      <w:r w:rsidRPr="007C7C1D">
        <w:rPr>
          <w:rFonts w:ascii="Arial" w:hAnsi="Arial" w:cs="Arial"/>
          <w:b/>
          <w:bCs/>
        </w:rPr>
        <w:t>Taikomųjų sistemų administravimo sistemos</w:t>
      </w:r>
      <w:r w:rsidRPr="007C7C1D">
        <w:rPr>
          <w:rFonts w:ascii="Arial" w:hAnsi="Arial" w:cs="Arial"/>
        </w:rPr>
        <w:t xml:space="preserve"> </w:t>
      </w:r>
      <w:r w:rsidRPr="007C7C1D">
        <w:rPr>
          <w:rFonts w:ascii="Arial" w:hAnsi="Arial" w:cs="Arial"/>
          <w:b/>
          <w:bCs/>
        </w:rPr>
        <w:t>(toliau – ADMIN) aptarnavimo paslaugos</w:t>
      </w:r>
      <w:r w:rsidRPr="007C7C1D">
        <w:rPr>
          <w:rFonts w:ascii="Arial" w:hAnsi="Arial" w:cs="Arial"/>
        </w:rPr>
        <w:t>. Jas sudaro:</w:t>
      </w:r>
      <w:bookmarkEnd w:id="0"/>
    </w:p>
    <w:p w14:paraId="3BCC82A3" w14:textId="77777777" w:rsidR="00F81D8E" w:rsidRPr="007C7C1D" w:rsidRDefault="00F81D8E" w:rsidP="00F81D8E">
      <w:pPr>
        <w:pStyle w:val="ListParagraph"/>
        <w:numPr>
          <w:ilvl w:val="2"/>
          <w:numId w:val="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7C7C1D">
        <w:rPr>
          <w:rFonts w:ascii="Arial" w:hAnsi="Arial" w:cs="Arial"/>
          <w:b/>
          <w:bCs/>
        </w:rPr>
        <w:t>Priežiūros paslaugos:</w:t>
      </w:r>
    </w:p>
    <w:p w14:paraId="2FBC7C1C" w14:textId="77777777" w:rsidR="00F81D8E" w:rsidRPr="007C7C1D" w:rsidRDefault="00F81D8E" w:rsidP="00F81D8E">
      <w:pPr>
        <w:pStyle w:val="ListParagraph"/>
        <w:numPr>
          <w:ilvl w:val="3"/>
          <w:numId w:val="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7C7C1D">
        <w:rPr>
          <w:rFonts w:ascii="Arial" w:hAnsi="Arial" w:cs="Arial"/>
        </w:rPr>
        <w:t>Palaikymo paslaugos – Sistemos veikimo sutrikimų nustatymas ir jų šalinimas, įskaitant Testavimo ir Diegimo paslaugas.</w:t>
      </w:r>
    </w:p>
    <w:p w14:paraId="6CF2104A" w14:textId="77777777" w:rsidR="00F81D8E" w:rsidRPr="007C7C1D" w:rsidRDefault="00F81D8E" w:rsidP="00F81D8E">
      <w:pPr>
        <w:pStyle w:val="ListParagraph"/>
        <w:numPr>
          <w:ilvl w:val="3"/>
          <w:numId w:val="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7C7C1D">
        <w:rPr>
          <w:rFonts w:ascii="Arial" w:hAnsi="Arial" w:cs="Arial"/>
        </w:rPr>
        <w:t>Konsultavimo paslaugos –</w:t>
      </w:r>
      <w:r w:rsidRPr="007C7C1D">
        <w:rPr>
          <w:rFonts w:ascii="Arial" w:hAnsi="Arial" w:cs="Arial"/>
          <w:b/>
          <w:bCs/>
        </w:rPr>
        <w:t> </w:t>
      </w:r>
      <w:r w:rsidRPr="007C7C1D">
        <w:rPr>
          <w:rFonts w:ascii="Arial" w:hAnsi="Arial" w:cs="Arial"/>
        </w:rPr>
        <w:t>kliento atstovų konsultavimas visais su sistemos panaudojimu, vystymu ir veikimu susijusiais klausimais;</w:t>
      </w:r>
    </w:p>
    <w:p w14:paraId="1D67EA16" w14:textId="77777777" w:rsidR="00F81D8E" w:rsidRPr="007C7C1D" w:rsidRDefault="00F81D8E" w:rsidP="00F81D8E">
      <w:pPr>
        <w:pStyle w:val="ListParagraph"/>
        <w:numPr>
          <w:ilvl w:val="2"/>
          <w:numId w:val="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7C7C1D">
        <w:rPr>
          <w:rFonts w:ascii="Arial" w:hAnsi="Arial" w:cs="Arial"/>
          <w:b/>
          <w:bCs/>
        </w:rPr>
        <w:t>Vystymo paslaugos:</w:t>
      </w:r>
    </w:p>
    <w:p w14:paraId="368C0391" w14:textId="77777777" w:rsidR="00F81D8E" w:rsidRPr="007C7C1D" w:rsidRDefault="00F81D8E" w:rsidP="00F81D8E">
      <w:pPr>
        <w:pStyle w:val="ListParagraph"/>
        <w:numPr>
          <w:ilvl w:val="3"/>
          <w:numId w:val="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7C7C1D">
        <w:rPr>
          <w:rFonts w:ascii="Arial" w:hAnsi="Arial" w:cs="Arial"/>
        </w:rPr>
        <w:t>Preliminari analizė – kliento užsakyme pateikto uždavinio, problemos ar techninio sprendimo preliminari analizė raštu.</w:t>
      </w:r>
    </w:p>
    <w:p w14:paraId="3471A6A5" w14:textId="77777777" w:rsidR="00F81D8E" w:rsidRPr="007C7C1D" w:rsidRDefault="00F81D8E" w:rsidP="00F81D8E">
      <w:pPr>
        <w:pStyle w:val="ListParagraph"/>
        <w:numPr>
          <w:ilvl w:val="3"/>
          <w:numId w:val="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7C7C1D">
        <w:rPr>
          <w:rFonts w:ascii="Arial" w:hAnsi="Arial" w:cs="Arial"/>
        </w:rPr>
        <w:t>Detali reikalavimų analizė ir sprendinio parengimas – reikalavimų detalizavimas bei galimo sprendinio parengimas esamomis sistemos priemonėmis arba keičiant sistemos programinį kodą, jei uždavinio negalima įgyvendinti esamu funkcionalumu.</w:t>
      </w:r>
    </w:p>
    <w:p w14:paraId="0712E109" w14:textId="77777777" w:rsidR="00F81D8E" w:rsidRPr="007C7C1D" w:rsidRDefault="00F81D8E" w:rsidP="00F81D8E">
      <w:pPr>
        <w:pStyle w:val="ListParagraph"/>
        <w:numPr>
          <w:ilvl w:val="3"/>
          <w:numId w:val="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7C7C1D">
        <w:rPr>
          <w:rFonts w:ascii="Arial" w:hAnsi="Arial" w:cs="Arial"/>
        </w:rPr>
        <w:t xml:space="preserve">Modifikavimo darbai – sistemos pakeitimų projektavimo, programavimo, testavimo, konfigūravimo darbai, įskaitant Testavimo ir Diegimo paslaugas. </w:t>
      </w:r>
    </w:p>
    <w:p w14:paraId="7A4FC89E" w14:textId="77777777" w:rsidR="00F81D8E" w:rsidRPr="007C7C1D" w:rsidRDefault="00F81D8E" w:rsidP="00F81D8E">
      <w:pPr>
        <w:pStyle w:val="ListParagraph"/>
        <w:numPr>
          <w:ilvl w:val="3"/>
          <w:numId w:val="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7C7C1D">
        <w:rPr>
          <w:rFonts w:ascii="Arial" w:hAnsi="Arial" w:cs="Arial"/>
        </w:rPr>
        <w:t xml:space="preserve">Duomenų tvarkymo paslaugos – duomenų koregavimas ar atkūrimas, atlikus išsamią problemos ar sutrikimo analizę, taip pat kai sutrikimą sukėlė vartotojų klaidos. </w:t>
      </w:r>
    </w:p>
    <w:p w14:paraId="61D057FF" w14:textId="77777777" w:rsidR="00F81D8E" w:rsidRPr="007C7C1D" w:rsidRDefault="00F81D8E" w:rsidP="00F81D8E">
      <w:pPr>
        <w:pStyle w:val="ListParagraph"/>
        <w:numPr>
          <w:ilvl w:val="3"/>
          <w:numId w:val="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7C7C1D">
        <w:rPr>
          <w:rFonts w:ascii="Arial" w:hAnsi="Arial" w:cs="Arial"/>
        </w:rPr>
        <w:t>Mokymai - Sistemos naudotojų ir administratorių mokymai darbo vietoje arba nuotoliniu būdu.</w:t>
      </w:r>
    </w:p>
    <w:p w14:paraId="7B762B11" w14:textId="77777777" w:rsidR="00F81D8E" w:rsidRPr="007C7C1D" w:rsidRDefault="00F81D8E" w:rsidP="00F81D8E">
      <w:p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7C7C1D">
        <w:rPr>
          <w:rFonts w:ascii="Arial" w:hAnsi="Arial" w:cs="Arial"/>
          <w:b/>
          <w:bCs/>
        </w:rPr>
        <w:t> </w:t>
      </w:r>
    </w:p>
    <w:p w14:paraId="7F5F3424" w14:textId="77777777" w:rsidR="00F81D8E" w:rsidRPr="007C7C1D" w:rsidRDefault="00F81D8E" w:rsidP="00F81D8E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7C7C1D">
        <w:rPr>
          <w:rFonts w:ascii="Arial" w:hAnsi="Arial" w:cs="Arial"/>
          <w:b/>
          <w:bCs/>
        </w:rPr>
        <w:t xml:space="preserve">ESAMOS SITUACIJOS APRAŠYMAS </w:t>
      </w:r>
    </w:p>
    <w:p w14:paraId="64C57B9E" w14:textId="0106D3A7" w:rsidR="00F81D8E" w:rsidRPr="007C7C1D" w:rsidRDefault="00F81D8E" w:rsidP="00F81D8E">
      <w:pPr>
        <w:pStyle w:val="ListParagraph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7C7C1D">
        <w:rPr>
          <w:rFonts w:ascii="Arial" w:hAnsi="Arial" w:cs="Arial"/>
        </w:rPr>
        <w:t>Taikomųjų sistemų administravimo sistemą sudaro tokios pagrindinės sistemos: GLOADMIN, ADMIN  (ADMIN2), SYNCADMIN. Sistemų paskirtis - atlikti bendrųjų klasifikatorių tvarkymo bei kitų sistemų naudotojų ir jų teisių valdymo funkcijas.</w:t>
      </w:r>
      <w:r w:rsidR="00763818" w:rsidRPr="007C7C1D">
        <w:rPr>
          <w:rFonts w:ascii="Arial" w:hAnsi="Arial" w:cs="Arial"/>
        </w:rPr>
        <w:t xml:space="preserve"> Sistemos sukurtos </w:t>
      </w:r>
      <w:proofErr w:type="spellStart"/>
      <w:r w:rsidR="00763818" w:rsidRPr="007C7C1D">
        <w:rPr>
          <w:rFonts w:ascii="Arial" w:hAnsi="Arial" w:cs="Arial"/>
        </w:rPr>
        <w:t>Oracle</w:t>
      </w:r>
      <w:proofErr w:type="spellEnd"/>
      <w:r w:rsidR="00763818" w:rsidRPr="007C7C1D">
        <w:rPr>
          <w:rFonts w:ascii="Arial" w:hAnsi="Arial" w:cs="Arial"/>
        </w:rPr>
        <w:t xml:space="preserve"> </w:t>
      </w:r>
      <w:r w:rsidR="00AB5572" w:rsidRPr="007C7C1D">
        <w:rPr>
          <w:rFonts w:ascii="Arial" w:hAnsi="Arial" w:cs="Arial"/>
        </w:rPr>
        <w:t>duomenų bazės</w:t>
      </w:r>
      <w:r w:rsidR="00763818" w:rsidRPr="007C7C1D">
        <w:rPr>
          <w:rFonts w:ascii="Arial" w:hAnsi="Arial" w:cs="Arial"/>
        </w:rPr>
        <w:t xml:space="preserve"> pagrindu</w:t>
      </w:r>
      <w:r w:rsidR="0017474E" w:rsidRPr="007C7C1D">
        <w:rPr>
          <w:rFonts w:ascii="Arial" w:hAnsi="Arial" w:cs="Arial"/>
        </w:rPr>
        <w:t xml:space="preserve">, naudojama </w:t>
      </w:r>
      <w:proofErr w:type="spellStart"/>
      <w:r w:rsidR="0017474E" w:rsidRPr="007C7C1D">
        <w:rPr>
          <w:rFonts w:ascii="Arial" w:hAnsi="Arial" w:cs="Arial"/>
        </w:rPr>
        <w:t>Oracle</w:t>
      </w:r>
      <w:proofErr w:type="spellEnd"/>
      <w:r w:rsidR="0017474E" w:rsidRPr="007C7C1D">
        <w:rPr>
          <w:rFonts w:ascii="Arial" w:hAnsi="Arial" w:cs="Arial"/>
        </w:rPr>
        <w:t xml:space="preserve"> APEX platforma.  </w:t>
      </w:r>
    </w:p>
    <w:tbl>
      <w:tblPr>
        <w:tblpPr w:leftFromText="180" w:rightFromText="180" w:vertAnchor="text" w:horzAnchor="margin" w:tblpXSpec="center" w:tblpY="135"/>
        <w:tblW w:w="89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3601"/>
        <w:gridCol w:w="1174"/>
        <w:gridCol w:w="1758"/>
        <w:gridCol w:w="1606"/>
      </w:tblGrid>
      <w:tr w:rsidR="00F81D8E" w:rsidRPr="007C7C1D" w14:paraId="393679A5" w14:textId="77777777" w:rsidTr="00F81D8E">
        <w:trPr>
          <w:trHeight w:val="1256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97215" w14:textId="77777777" w:rsidR="00F81D8E" w:rsidRPr="007C7C1D" w:rsidRDefault="00F81D8E" w:rsidP="007C7C1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7C1D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A662D" w14:textId="77777777" w:rsidR="00F81D8E" w:rsidRPr="007C7C1D" w:rsidRDefault="00F81D8E" w:rsidP="007C7C1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7C1D">
              <w:rPr>
                <w:rFonts w:ascii="Arial" w:hAnsi="Arial" w:cs="Arial"/>
                <w:b/>
                <w:bCs/>
              </w:rPr>
              <w:t>Paslaugų pavadinimas ir aprašymas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E77F5" w14:textId="77777777" w:rsidR="00F81D8E" w:rsidRPr="007C7C1D" w:rsidRDefault="00F81D8E" w:rsidP="007C7C1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7C1D">
              <w:rPr>
                <w:rFonts w:ascii="Arial" w:hAnsi="Arial" w:cs="Arial"/>
                <w:b/>
                <w:bCs/>
              </w:rPr>
              <w:t>Mato vnt.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CC0E8" w14:textId="77777777" w:rsidR="00F81D8E" w:rsidRPr="007C7C1D" w:rsidRDefault="00F81D8E" w:rsidP="007C7C1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7C1D">
              <w:rPr>
                <w:rFonts w:ascii="Arial" w:hAnsi="Arial" w:cs="Arial"/>
                <w:b/>
                <w:bCs/>
              </w:rPr>
              <w:t>Orientacinis kiekis sutarties galiojimo laikotarpiu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14D7C" w14:textId="77777777" w:rsidR="00F81D8E" w:rsidRPr="007C7C1D" w:rsidRDefault="00F81D8E" w:rsidP="007C7C1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7C1D">
              <w:rPr>
                <w:rFonts w:ascii="Arial" w:hAnsi="Arial" w:cs="Arial"/>
                <w:b/>
                <w:bCs/>
              </w:rPr>
              <w:t>Mato vnt. įkainis, Eur be PVM</w:t>
            </w:r>
          </w:p>
        </w:tc>
      </w:tr>
      <w:tr w:rsidR="00F81D8E" w:rsidRPr="007C7C1D" w14:paraId="3A8F8C51" w14:textId="77777777" w:rsidTr="007C7C1D">
        <w:trPr>
          <w:trHeight w:val="412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5827C" w14:textId="5608344E" w:rsidR="00F81D8E" w:rsidRPr="007C7C1D" w:rsidRDefault="00F81D8E" w:rsidP="00F81D8E">
            <w:pPr>
              <w:rPr>
                <w:rFonts w:ascii="Arial" w:hAnsi="Arial" w:cs="Arial"/>
              </w:rPr>
            </w:pPr>
            <w:r w:rsidRPr="007C7C1D">
              <w:rPr>
                <w:rFonts w:ascii="Arial" w:hAnsi="Arial" w:cs="Arial"/>
              </w:rPr>
              <w:t>1.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BBD30" w14:textId="77777777" w:rsidR="00F81D8E" w:rsidRPr="007C7C1D" w:rsidRDefault="00F81D8E" w:rsidP="00F81D8E">
            <w:pPr>
              <w:rPr>
                <w:rFonts w:ascii="Arial" w:hAnsi="Arial" w:cs="Arial"/>
              </w:rPr>
            </w:pPr>
            <w:r w:rsidRPr="007C7C1D">
              <w:rPr>
                <w:rFonts w:ascii="Arial" w:hAnsi="Arial" w:cs="Arial"/>
              </w:rPr>
              <w:t>Vystymo paslaugos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5DB3D" w14:textId="77777777" w:rsidR="00F81D8E" w:rsidRPr="007C7C1D" w:rsidRDefault="00F81D8E" w:rsidP="00F81D8E">
            <w:pPr>
              <w:jc w:val="center"/>
              <w:rPr>
                <w:rFonts w:ascii="Arial" w:hAnsi="Arial" w:cs="Arial"/>
              </w:rPr>
            </w:pPr>
            <w:r w:rsidRPr="007C7C1D">
              <w:rPr>
                <w:rFonts w:ascii="Arial" w:hAnsi="Arial" w:cs="Arial"/>
              </w:rPr>
              <w:t>Val.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8964B" w14:textId="77777777" w:rsidR="00F81D8E" w:rsidRPr="007C7C1D" w:rsidRDefault="00F81D8E" w:rsidP="00F81D8E">
            <w:pPr>
              <w:jc w:val="center"/>
              <w:rPr>
                <w:rFonts w:ascii="Arial" w:hAnsi="Arial" w:cs="Arial"/>
                <w:lang w:val="en-US"/>
              </w:rPr>
            </w:pPr>
            <w:r w:rsidRPr="007C7C1D">
              <w:rPr>
                <w:rFonts w:ascii="Arial" w:hAnsi="Arial" w:cs="Arial"/>
                <w:lang w:val="en-US"/>
              </w:rPr>
              <w:t>1000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A7AA2" w14:textId="62DC4A3B" w:rsidR="00F81D8E" w:rsidRPr="007C7C1D" w:rsidRDefault="00F81D8E" w:rsidP="00F81D8E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81D8E" w:rsidRPr="007C7C1D" w14:paraId="49190343" w14:textId="77777777" w:rsidTr="007C7C1D">
        <w:trPr>
          <w:trHeight w:val="532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6D5D2" w14:textId="502FD4EC" w:rsidR="00F81D8E" w:rsidRPr="007C7C1D" w:rsidRDefault="00F81D8E" w:rsidP="00F81D8E">
            <w:pPr>
              <w:rPr>
                <w:rFonts w:ascii="Arial" w:hAnsi="Arial" w:cs="Arial"/>
              </w:rPr>
            </w:pPr>
            <w:r w:rsidRPr="007C7C1D">
              <w:rPr>
                <w:rFonts w:ascii="Arial" w:hAnsi="Arial" w:cs="Arial"/>
              </w:rPr>
              <w:t>2.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9D54" w14:textId="77777777" w:rsidR="00F81D8E" w:rsidRPr="007C7C1D" w:rsidRDefault="00F81D8E" w:rsidP="00F81D8E">
            <w:pPr>
              <w:rPr>
                <w:rFonts w:ascii="Arial" w:hAnsi="Arial" w:cs="Arial"/>
              </w:rPr>
            </w:pPr>
            <w:r w:rsidRPr="007C7C1D">
              <w:rPr>
                <w:rFonts w:ascii="Arial" w:hAnsi="Arial" w:cs="Arial"/>
              </w:rPr>
              <w:t>Priežiūros paslaugos kliento darbo metu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1504B" w14:textId="77777777" w:rsidR="00F81D8E" w:rsidRPr="007C7C1D" w:rsidRDefault="00F81D8E" w:rsidP="00F81D8E">
            <w:pPr>
              <w:jc w:val="center"/>
              <w:rPr>
                <w:rFonts w:ascii="Arial" w:hAnsi="Arial" w:cs="Arial"/>
              </w:rPr>
            </w:pPr>
            <w:r w:rsidRPr="007C7C1D">
              <w:rPr>
                <w:rFonts w:ascii="Arial" w:hAnsi="Arial" w:cs="Arial"/>
              </w:rPr>
              <w:t>Val.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2309A" w14:textId="77777777" w:rsidR="00F81D8E" w:rsidRPr="007C7C1D" w:rsidRDefault="00F81D8E" w:rsidP="00F81D8E">
            <w:pPr>
              <w:jc w:val="center"/>
              <w:rPr>
                <w:rFonts w:ascii="Arial" w:hAnsi="Arial" w:cs="Arial"/>
              </w:rPr>
            </w:pPr>
            <w:r w:rsidRPr="007C7C1D">
              <w:rPr>
                <w:rFonts w:ascii="Arial" w:hAnsi="Arial" w:cs="Arial"/>
              </w:rPr>
              <w:t>180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583E" w14:textId="24381AB0" w:rsidR="00F81D8E" w:rsidRPr="007C7C1D" w:rsidRDefault="00F81D8E" w:rsidP="00F81D8E">
            <w:pPr>
              <w:jc w:val="center"/>
              <w:rPr>
                <w:rFonts w:ascii="Arial" w:hAnsi="Arial" w:cs="Arial"/>
              </w:rPr>
            </w:pPr>
          </w:p>
        </w:tc>
      </w:tr>
      <w:tr w:rsidR="00F81D8E" w:rsidRPr="007C7C1D" w14:paraId="76093AFF" w14:textId="77777777" w:rsidTr="007C7C1D">
        <w:trPr>
          <w:trHeight w:val="524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EF8C8" w14:textId="77777777" w:rsidR="00F81D8E" w:rsidRPr="007C7C1D" w:rsidRDefault="00F81D8E" w:rsidP="00F81D8E">
            <w:pPr>
              <w:rPr>
                <w:rFonts w:ascii="Arial" w:hAnsi="Arial" w:cs="Arial"/>
              </w:rPr>
            </w:pPr>
            <w:r w:rsidRPr="007C7C1D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AE985" w14:textId="77777777" w:rsidR="00F81D8E" w:rsidRPr="007C7C1D" w:rsidRDefault="00F81D8E" w:rsidP="00F81D8E">
            <w:pPr>
              <w:rPr>
                <w:rFonts w:ascii="Arial" w:hAnsi="Arial" w:cs="Arial"/>
              </w:rPr>
            </w:pPr>
            <w:r w:rsidRPr="007C7C1D">
              <w:rPr>
                <w:rFonts w:ascii="Arial" w:hAnsi="Arial" w:cs="Arial"/>
              </w:rPr>
              <w:t>Priežiūros paslaugos kliento ne darbo metu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D7D7D" w14:textId="77777777" w:rsidR="00F81D8E" w:rsidRPr="007C7C1D" w:rsidRDefault="00F81D8E" w:rsidP="00F81D8E">
            <w:pPr>
              <w:jc w:val="center"/>
              <w:rPr>
                <w:rFonts w:ascii="Arial" w:hAnsi="Arial" w:cs="Arial"/>
              </w:rPr>
            </w:pPr>
          </w:p>
          <w:p w14:paraId="2DE40D16" w14:textId="77777777" w:rsidR="00F81D8E" w:rsidRPr="007C7C1D" w:rsidRDefault="00F81D8E" w:rsidP="00F81D8E">
            <w:pPr>
              <w:jc w:val="center"/>
              <w:rPr>
                <w:rFonts w:ascii="Arial" w:hAnsi="Arial" w:cs="Arial"/>
              </w:rPr>
            </w:pPr>
            <w:r w:rsidRPr="007C7C1D">
              <w:rPr>
                <w:rFonts w:ascii="Arial" w:hAnsi="Arial" w:cs="Arial"/>
              </w:rPr>
              <w:t>Val.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6D551" w14:textId="77777777" w:rsidR="00F81D8E" w:rsidRPr="007C7C1D" w:rsidRDefault="00F81D8E" w:rsidP="00F81D8E">
            <w:pPr>
              <w:jc w:val="center"/>
              <w:rPr>
                <w:rFonts w:ascii="Arial" w:hAnsi="Arial" w:cs="Arial"/>
              </w:rPr>
            </w:pPr>
            <w:r w:rsidRPr="007C7C1D">
              <w:rPr>
                <w:rFonts w:ascii="Arial" w:hAnsi="Arial" w:cs="Arial"/>
              </w:rPr>
              <w:t>72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25379" w14:textId="079B36F5" w:rsidR="00F81D8E" w:rsidRPr="007C7C1D" w:rsidRDefault="00F81D8E" w:rsidP="00F81D8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B251493" w14:textId="77777777" w:rsidR="00B54C62" w:rsidRPr="007C7C1D" w:rsidRDefault="00B54C62">
      <w:pPr>
        <w:rPr>
          <w:rFonts w:ascii="Arial" w:hAnsi="Arial" w:cs="Arial"/>
        </w:rPr>
      </w:pPr>
    </w:p>
    <w:sectPr w:rsidR="00B54C62" w:rsidRPr="007C7C1D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08DE" w14:textId="77777777" w:rsidR="003465F5" w:rsidRDefault="003465F5" w:rsidP="00F81D8E">
      <w:pPr>
        <w:spacing w:after="0" w:line="240" w:lineRule="auto"/>
      </w:pPr>
      <w:r>
        <w:separator/>
      </w:r>
    </w:p>
  </w:endnote>
  <w:endnote w:type="continuationSeparator" w:id="0">
    <w:p w14:paraId="5256A75E" w14:textId="77777777" w:rsidR="003465F5" w:rsidRDefault="003465F5" w:rsidP="00F8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D281" w14:textId="77777777" w:rsidR="003465F5" w:rsidRDefault="003465F5" w:rsidP="00F81D8E">
      <w:pPr>
        <w:spacing w:after="0" w:line="240" w:lineRule="auto"/>
      </w:pPr>
      <w:r>
        <w:separator/>
      </w:r>
    </w:p>
  </w:footnote>
  <w:footnote w:type="continuationSeparator" w:id="0">
    <w:p w14:paraId="6411EAC3" w14:textId="77777777" w:rsidR="003465F5" w:rsidRDefault="003465F5" w:rsidP="00F81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72F9" w14:textId="75552687" w:rsidR="00F81D8E" w:rsidRDefault="00F81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CB96" w14:textId="448C42F7" w:rsidR="00F81D8E" w:rsidRDefault="00F81D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27FBE" w14:textId="55D6AD41" w:rsidR="00F81D8E" w:rsidRDefault="00F81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257"/>
    <w:multiLevelType w:val="multilevel"/>
    <w:tmpl w:val="0427001F"/>
    <w:numStyleLink w:val="Stilius1"/>
  </w:abstractNum>
  <w:abstractNum w:abstractNumId="1" w15:restartNumberingAfterBreak="0">
    <w:nsid w:val="167D5DFA"/>
    <w:multiLevelType w:val="multilevel"/>
    <w:tmpl w:val="0427001F"/>
    <w:styleLink w:val="Stilius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" w15:restartNumberingAfterBreak="0">
    <w:nsid w:val="7F275B85"/>
    <w:multiLevelType w:val="hybridMultilevel"/>
    <w:tmpl w:val="EC68E0C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29157">
    <w:abstractNumId w:val="0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bCs/>
          <w:i w:val="0"/>
          <w:iCs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ascii="Arial" w:hAnsi="Arial" w:cs="Arial" w:hint="default"/>
          <w:b w:val="0"/>
          <w:bCs/>
          <w:color w:val="auto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b w:val="0"/>
          <w:bCs/>
        </w:rPr>
      </w:lvl>
    </w:lvlOverride>
  </w:num>
  <w:num w:numId="2" w16cid:durableId="902983440">
    <w:abstractNumId w:val="2"/>
  </w:num>
  <w:num w:numId="3" w16cid:durableId="397365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8E"/>
    <w:rsid w:val="000D4F96"/>
    <w:rsid w:val="0017474E"/>
    <w:rsid w:val="00241841"/>
    <w:rsid w:val="003465F5"/>
    <w:rsid w:val="003F3730"/>
    <w:rsid w:val="004A4101"/>
    <w:rsid w:val="00763818"/>
    <w:rsid w:val="007C7C1D"/>
    <w:rsid w:val="00960113"/>
    <w:rsid w:val="00AB5572"/>
    <w:rsid w:val="00B54C62"/>
    <w:rsid w:val="00BD1837"/>
    <w:rsid w:val="00DE1D36"/>
    <w:rsid w:val="00F32FE0"/>
    <w:rsid w:val="00F81D8E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F1A4"/>
  <w15:chartTrackingRefBased/>
  <w15:docId w15:val="{A95B3EC9-FC0B-42AC-92BB-56D2505B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,Lente"/>
    <w:basedOn w:val="Normal"/>
    <w:link w:val="ListParagraphChar"/>
    <w:uiPriority w:val="34"/>
    <w:qFormat/>
    <w:rsid w:val="00F81D8E"/>
    <w:pPr>
      <w:ind w:left="720"/>
      <w:contextualSpacing/>
    </w:pPr>
    <w:rPr>
      <w:kern w:val="2"/>
      <w14:ligatures w14:val="standardContextual"/>
    </w:rPr>
  </w:style>
  <w:style w:type="numbering" w:customStyle="1" w:styleId="Stilius1">
    <w:name w:val="Stilius1"/>
    <w:uiPriority w:val="99"/>
    <w:rsid w:val="00F81D8E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unhideWhenUsed/>
    <w:rsid w:val="00F81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D8E"/>
    <w:pPr>
      <w:spacing w:after="0" w:line="240" w:lineRule="auto"/>
      <w:ind w:firstLine="357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D8E"/>
    <w:rPr>
      <w:rFonts w:ascii="Arial" w:hAnsi="Arial"/>
      <w:sz w:val="20"/>
      <w:szCs w:val="20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F81D8E"/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F81D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8E"/>
  </w:style>
  <w:style w:type="paragraph" w:styleId="Footer">
    <w:name w:val="footer"/>
    <w:basedOn w:val="Normal"/>
    <w:link w:val="FooterChar"/>
    <w:uiPriority w:val="99"/>
    <w:semiHidden/>
    <w:unhideWhenUsed/>
    <w:rsid w:val="002418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pde.corp.rst.lt/pirkimai/GSC2025/202510815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14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Dovydas Raila</dc:creator>
  <cp:keywords/>
  <dc:description/>
  <cp:lastModifiedBy>Gintarė Valečkienė</cp:lastModifiedBy>
  <cp:revision>8</cp:revision>
  <dcterms:created xsi:type="dcterms:W3CDTF">2025-11-19T11:02:00Z</dcterms:created>
  <dcterms:modified xsi:type="dcterms:W3CDTF">2025-11-21T09:06:00Z</dcterms:modified>
</cp:coreProperties>
</file>