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27D" w:rsidRPr="00BB4901" w:rsidRDefault="0039727D" w:rsidP="003F670E">
      <w:pPr>
        <w:ind w:left="6663"/>
        <w:rPr>
          <w:rFonts w:ascii="Arial" w:hAnsi="Arial" w:cs="Arial"/>
          <w:caps/>
          <w:sz w:val="28"/>
          <w:szCs w:val="28"/>
        </w:rPr>
      </w:pPr>
      <w:r w:rsidRPr="00BB4901">
        <w:rPr>
          <w:rFonts w:ascii="Arial" w:hAnsi="Arial" w:cs="Arial"/>
          <w:caps/>
          <w:sz w:val="28"/>
          <w:szCs w:val="28"/>
        </w:rPr>
        <w:t>TVIRTINU</w:t>
      </w:r>
    </w:p>
    <w:p w:rsidR="0039727D" w:rsidRPr="00BB4901" w:rsidRDefault="0039727D" w:rsidP="003F670E">
      <w:pPr>
        <w:tabs>
          <w:tab w:val="left" w:pos="1296"/>
          <w:tab w:val="left" w:pos="2592"/>
          <w:tab w:val="left" w:pos="3888"/>
          <w:tab w:val="left" w:pos="5184"/>
          <w:tab w:val="left" w:pos="6480"/>
          <w:tab w:val="left" w:pos="7776"/>
          <w:tab w:val="left" w:pos="9144"/>
          <w:tab w:val="right" w:pos="9638"/>
        </w:tabs>
        <w:ind w:left="6663"/>
        <w:rPr>
          <w:rFonts w:ascii="Arial" w:hAnsi="Arial" w:cs="Arial"/>
        </w:rPr>
      </w:pPr>
      <w:r w:rsidRPr="00BB4901">
        <w:rPr>
          <w:rFonts w:ascii="Arial" w:hAnsi="Arial" w:cs="Arial"/>
        </w:rPr>
        <w:t>Klaipėdos rajono savivaldybė</w:t>
      </w:r>
      <w:r w:rsidR="00BB4901">
        <w:rPr>
          <w:rFonts w:ascii="Arial" w:hAnsi="Arial" w:cs="Arial"/>
        </w:rPr>
        <w:t>s</w:t>
      </w:r>
    </w:p>
    <w:p w:rsidR="0039727D" w:rsidRPr="00BB4901" w:rsidRDefault="00314AC5" w:rsidP="003F670E">
      <w:pPr>
        <w:ind w:left="6663"/>
        <w:rPr>
          <w:rFonts w:ascii="Arial" w:hAnsi="Arial" w:cs="Arial"/>
        </w:rPr>
      </w:pPr>
      <w:r>
        <w:rPr>
          <w:rFonts w:ascii="Arial" w:hAnsi="Arial" w:cs="Arial"/>
        </w:rPr>
        <w:t>a</w:t>
      </w:r>
      <w:r w:rsidR="0039727D" w:rsidRPr="00BB4901">
        <w:rPr>
          <w:rFonts w:ascii="Arial" w:hAnsi="Arial" w:cs="Arial"/>
        </w:rPr>
        <w:t>dministracijos direktorius</w:t>
      </w:r>
    </w:p>
    <w:p w:rsidR="0039727D" w:rsidRPr="00BB4901" w:rsidRDefault="003F670E" w:rsidP="003F670E">
      <w:pPr>
        <w:ind w:left="6663"/>
        <w:rPr>
          <w:rFonts w:ascii="Arial" w:hAnsi="Arial" w:cs="Arial"/>
        </w:rPr>
      </w:pPr>
      <w:r>
        <w:rPr>
          <w:rFonts w:ascii="Arial" w:hAnsi="Arial" w:cs="Arial"/>
        </w:rPr>
        <w:t>Jevgenijus Bardauskas</w:t>
      </w:r>
    </w:p>
    <w:p w:rsidR="0039727D" w:rsidRPr="00BB4901" w:rsidRDefault="0039727D" w:rsidP="003F670E">
      <w:pPr>
        <w:ind w:left="6663"/>
        <w:rPr>
          <w:rFonts w:ascii="Arial" w:hAnsi="Arial" w:cs="Arial"/>
          <w:caps/>
        </w:rPr>
      </w:pPr>
      <w:r w:rsidRPr="00BB4901">
        <w:rPr>
          <w:rFonts w:ascii="Arial" w:hAnsi="Arial" w:cs="Arial"/>
        </w:rPr>
        <w:t>202</w:t>
      </w:r>
      <w:r w:rsidR="00C71AEC">
        <w:rPr>
          <w:rFonts w:ascii="Arial" w:hAnsi="Arial" w:cs="Arial"/>
        </w:rPr>
        <w:t>5</w:t>
      </w:r>
      <w:r w:rsidRPr="00BB4901">
        <w:rPr>
          <w:rFonts w:ascii="Arial" w:hAnsi="Arial" w:cs="Arial"/>
        </w:rPr>
        <w:t>-</w:t>
      </w:r>
      <w:r w:rsidR="00314AC5">
        <w:rPr>
          <w:rFonts w:ascii="Arial" w:hAnsi="Arial" w:cs="Arial"/>
        </w:rPr>
        <w:t>10</w:t>
      </w:r>
      <w:r w:rsidRPr="00BB4901">
        <w:rPr>
          <w:rFonts w:ascii="Arial" w:hAnsi="Arial" w:cs="Arial"/>
        </w:rPr>
        <w:t>-</w:t>
      </w:r>
    </w:p>
    <w:p w:rsidR="0039727D" w:rsidRPr="00BB4901" w:rsidRDefault="0039727D" w:rsidP="0039727D">
      <w:pPr>
        <w:ind w:left="1296" w:firstLine="1296"/>
        <w:rPr>
          <w:rFonts w:ascii="Arial" w:hAnsi="Arial" w:cs="Arial"/>
          <w:b/>
          <w:bCs/>
          <w:caps/>
          <w:sz w:val="32"/>
          <w:szCs w:val="32"/>
        </w:rPr>
      </w:pPr>
    </w:p>
    <w:p w:rsidR="00D80736" w:rsidRPr="00BB4901" w:rsidRDefault="00D80736" w:rsidP="0039727D">
      <w:pPr>
        <w:rPr>
          <w:rFonts w:ascii="Arial" w:hAnsi="Arial" w:cs="Arial"/>
          <w:b/>
          <w:bCs/>
          <w:caps/>
          <w:sz w:val="32"/>
          <w:szCs w:val="32"/>
        </w:rPr>
      </w:pPr>
    </w:p>
    <w:p w:rsidR="00A21A80" w:rsidRDefault="0039727D" w:rsidP="003F670E">
      <w:pPr>
        <w:jc w:val="center"/>
        <w:rPr>
          <w:rFonts w:ascii="Arial" w:hAnsi="Arial" w:cs="Arial"/>
          <w:b/>
          <w:bCs/>
        </w:rPr>
      </w:pPr>
      <w:r w:rsidRPr="003F670E">
        <w:rPr>
          <w:rFonts w:ascii="Arial" w:hAnsi="Arial" w:cs="Arial"/>
          <w:b/>
          <w:bCs/>
          <w:caps/>
        </w:rPr>
        <w:t>pirkimo</w:t>
      </w:r>
      <w:r w:rsidR="003F670E">
        <w:rPr>
          <w:rFonts w:ascii="Arial" w:hAnsi="Arial" w:cs="Arial"/>
          <w:b/>
          <w:bCs/>
          <w:caps/>
        </w:rPr>
        <w:t xml:space="preserve"> </w:t>
      </w:r>
      <w:bookmarkStart w:id="0" w:name="_Hlk211799719"/>
      <w:r w:rsidRPr="003F670E">
        <w:rPr>
          <w:rFonts w:ascii="Arial" w:hAnsi="Arial" w:cs="Arial"/>
          <w:b/>
          <w:bCs/>
        </w:rPr>
        <w:t>„</w:t>
      </w:r>
      <w:r w:rsidR="003F670E" w:rsidRPr="003F670E">
        <w:rPr>
          <w:rFonts w:ascii="Arial" w:hAnsi="Arial" w:cs="Arial"/>
          <w:b/>
          <w:bCs/>
        </w:rPr>
        <w:t>PENKIŲ REZERVINIO MAITINIMO ŠALTINIŲ PIRKIMO“</w:t>
      </w:r>
      <w:bookmarkEnd w:id="0"/>
    </w:p>
    <w:p w:rsidR="00286498" w:rsidRDefault="00286498" w:rsidP="003F670E">
      <w:pPr>
        <w:jc w:val="center"/>
        <w:rPr>
          <w:rFonts w:ascii="Arial" w:hAnsi="Arial" w:cs="Arial"/>
          <w:b/>
          <w:bCs/>
        </w:rPr>
      </w:pPr>
    </w:p>
    <w:p w:rsidR="00286498" w:rsidRPr="000359DB" w:rsidRDefault="00286498" w:rsidP="003F670E">
      <w:pPr>
        <w:jc w:val="center"/>
        <w:rPr>
          <w:rFonts w:ascii="Arial" w:hAnsi="Arial" w:cs="Arial"/>
          <w:b/>
          <w:bCs/>
        </w:rPr>
      </w:pPr>
      <w:bookmarkStart w:id="1" w:name="_Hlk211799743"/>
      <w:r w:rsidRPr="000359DB">
        <w:rPr>
          <w:rFonts w:ascii="Arial" w:hAnsi="Arial" w:cs="Arial"/>
          <w:b/>
          <w:bCs/>
        </w:rPr>
        <w:t>I dalis ,,</w:t>
      </w:r>
      <w:bookmarkEnd w:id="1"/>
      <w:r w:rsidRPr="000359DB">
        <w:rPr>
          <w:rFonts w:ascii="Arial" w:hAnsi="Arial" w:cs="Arial"/>
          <w:b/>
          <w:bCs/>
        </w:rPr>
        <w:t>Penkių rezervinio maitinimo šaltinių pirkimo“</w:t>
      </w:r>
    </w:p>
    <w:p w:rsidR="0039727D" w:rsidRPr="000359DB" w:rsidRDefault="0039727D" w:rsidP="0039727D">
      <w:pPr>
        <w:ind w:left="1296" w:firstLine="1296"/>
        <w:rPr>
          <w:rFonts w:ascii="Arial" w:hAnsi="Arial" w:cs="Arial"/>
          <w:b/>
          <w:bCs/>
          <w:caps/>
        </w:rPr>
      </w:pPr>
      <w:r w:rsidRPr="000359DB">
        <w:rPr>
          <w:rFonts w:ascii="Arial" w:hAnsi="Arial" w:cs="Arial"/>
          <w:b/>
          <w:bCs/>
          <w:caps/>
        </w:rPr>
        <w:t xml:space="preserve">TECHNINĖ </w:t>
      </w:r>
      <w:r w:rsidR="003F670E" w:rsidRPr="000359DB">
        <w:rPr>
          <w:rFonts w:ascii="Arial" w:hAnsi="Arial" w:cs="Arial"/>
          <w:b/>
          <w:bCs/>
          <w:caps/>
        </w:rPr>
        <w:t>SPECIFIKACIJA</w:t>
      </w:r>
    </w:p>
    <w:p w:rsidR="00197B1D" w:rsidRPr="00BB4901" w:rsidRDefault="00197B1D" w:rsidP="00197B1D">
      <w:pPr>
        <w:rPr>
          <w:rFonts w:ascii="Arial" w:hAnsi="Arial" w:cs="Arial"/>
        </w:rPr>
      </w:pPr>
    </w:p>
    <w:p w:rsidR="0039727D" w:rsidRPr="00BB4901" w:rsidRDefault="0039727D" w:rsidP="0039727D">
      <w:pPr>
        <w:spacing w:line="276" w:lineRule="auto"/>
        <w:jc w:val="both"/>
        <w:rPr>
          <w:rFonts w:ascii="Arial" w:eastAsia="Calibri" w:hAnsi="Arial" w:cs="Arial"/>
          <w:iCs/>
        </w:rPr>
      </w:pPr>
      <w:r w:rsidRPr="00BB4901">
        <w:rPr>
          <w:rFonts w:ascii="Arial" w:eastAsia="Calibri" w:hAnsi="Arial" w:cs="Arial"/>
          <w:b/>
          <w:iCs/>
        </w:rPr>
        <w:t>Pirkėjas</w:t>
      </w:r>
      <w:r w:rsidRPr="00BB4901">
        <w:rPr>
          <w:rFonts w:ascii="Arial" w:eastAsia="Calibri" w:hAnsi="Arial" w:cs="Arial"/>
          <w:iCs/>
        </w:rPr>
        <w:t xml:space="preserve"> – </w:t>
      </w:r>
      <w:r w:rsidRPr="00BB4901">
        <w:rPr>
          <w:rFonts w:ascii="Arial" w:eastAsia="Calibri" w:hAnsi="Arial" w:cs="Arial"/>
        </w:rPr>
        <w:t xml:space="preserve">Klaipėdos rajono savivaldybės administracija. </w:t>
      </w:r>
    </w:p>
    <w:p w:rsidR="0039727D" w:rsidRPr="00BB4901" w:rsidRDefault="0039727D" w:rsidP="0039727D">
      <w:pPr>
        <w:spacing w:line="276" w:lineRule="auto"/>
        <w:jc w:val="both"/>
        <w:rPr>
          <w:rFonts w:ascii="Arial" w:eastAsia="Calibri" w:hAnsi="Arial" w:cs="Arial"/>
          <w:iCs/>
        </w:rPr>
      </w:pPr>
      <w:r w:rsidRPr="00BB4901">
        <w:rPr>
          <w:rFonts w:ascii="Arial" w:eastAsia="Calibri" w:hAnsi="Arial" w:cs="Arial"/>
          <w:iCs/>
        </w:rPr>
        <w:t>R</w:t>
      </w:r>
      <w:r w:rsidRPr="00BB4901">
        <w:rPr>
          <w:rFonts w:ascii="Arial" w:eastAsia="Calibri" w:hAnsi="Arial" w:cs="Arial"/>
          <w:bCs/>
          <w:iCs/>
        </w:rPr>
        <w:t xml:space="preserve">ekvizitai: </w:t>
      </w:r>
    </w:p>
    <w:p w:rsidR="0039727D" w:rsidRPr="00BB4901" w:rsidRDefault="0039727D" w:rsidP="0039727D">
      <w:pPr>
        <w:spacing w:line="276" w:lineRule="auto"/>
        <w:jc w:val="both"/>
        <w:rPr>
          <w:rFonts w:ascii="Arial" w:eastAsia="Calibri" w:hAnsi="Arial" w:cs="Arial"/>
        </w:rPr>
      </w:pPr>
      <w:r w:rsidRPr="00BB4901">
        <w:rPr>
          <w:rFonts w:ascii="Arial" w:eastAsia="Calibri" w:hAnsi="Arial" w:cs="Arial"/>
          <w:iCs/>
        </w:rPr>
        <w:t xml:space="preserve">Adresas: </w:t>
      </w:r>
      <w:r w:rsidRPr="00BB4901">
        <w:rPr>
          <w:rFonts w:ascii="Arial" w:eastAsia="Calibri" w:hAnsi="Arial" w:cs="Arial"/>
        </w:rPr>
        <w:t>Klaipėdos g. 2</w:t>
      </w:r>
      <w:r w:rsidR="00783F14">
        <w:rPr>
          <w:rFonts w:ascii="Arial" w:eastAsia="Calibri" w:hAnsi="Arial" w:cs="Arial"/>
        </w:rPr>
        <w:t>,</w:t>
      </w:r>
      <w:r w:rsidRPr="00BB4901">
        <w:rPr>
          <w:rFonts w:ascii="Arial" w:eastAsia="Calibri" w:hAnsi="Arial" w:cs="Arial"/>
        </w:rPr>
        <w:t xml:space="preserve"> LT-96130 Gargždai</w:t>
      </w:r>
    </w:p>
    <w:p w:rsidR="0039727D" w:rsidRPr="00BB4901" w:rsidRDefault="0039727D" w:rsidP="0039727D">
      <w:pPr>
        <w:spacing w:line="276" w:lineRule="auto"/>
        <w:jc w:val="both"/>
        <w:rPr>
          <w:rFonts w:ascii="Arial" w:eastAsia="Calibri" w:hAnsi="Arial" w:cs="Arial"/>
        </w:rPr>
      </w:pPr>
      <w:r w:rsidRPr="00BB4901">
        <w:rPr>
          <w:rFonts w:ascii="Arial" w:eastAsia="Calibri" w:hAnsi="Arial" w:cs="Arial"/>
        </w:rPr>
        <w:t>Subjekto kodas  188773688</w:t>
      </w:r>
    </w:p>
    <w:p w:rsidR="0039727D" w:rsidRPr="00BB4901" w:rsidRDefault="0039727D" w:rsidP="0039727D">
      <w:pPr>
        <w:spacing w:line="276" w:lineRule="auto"/>
        <w:jc w:val="both"/>
        <w:rPr>
          <w:rFonts w:ascii="Arial" w:eastAsia="Calibri" w:hAnsi="Arial" w:cs="Arial"/>
        </w:rPr>
      </w:pPr>
      <w:r w:rsidRPr="00BB4901">
        <w:rPr>
          <w:rFonts w:ascii="Arial" w:eastAsia="Calibri" w:hAnsi="Arial" w:cs="Arial"/>
        </w:rPr>
        <w:t xml:space="preserve">Telefonas  </w:t>
      </w:r>
      <w:r w:rsidR="00314AC5" w:rsidRPr="00314AC5">
        <w:rPr>
          <w:rFonts w:ascii="Arial" w:eastAsia="Calibri" w:hAnsi="Arial" w:cs="Arial"/>
        </w:rPr>
        <w:t>+370 46 21 11 16</w:t>
      </w:r>
    </w:p>
    <w:p w:rsidR="0039727D" w:rsidRPr="00BB4901" w:rsidRDefault="0039727D" w:rsidP="0039727D">
      <w:pPr>
        <w:rPr>
          <w:rStyle w:val="Hipersaitas"/>
          <w:rFonts w:ascii="Arial" w:eastAsia="Calibri" w:hAnsi="Arial" w:cs="Arial"/>
        </w:rPr>
      </w:pPr>
      <w:r w:rsidRPr="00BB4901">
        <w:rPr>
          <w:rFonts w:ascii="Arial" w:eastAsia="Calibri" w:hAnsi="Arial" w:cs="Arial"/>
        </w:rPr>
        <w:t xml:space="preserve">El. paštas  </w:t>
      </w:r>
      <w:hyperlink r:id="rId8" w:history="1">
        <w:r w:rsidRPr="00BB4901">
          <w:rPr>
            <w:rStyle w:val="Hipersaitas"/>
            <w:rFonts w:ascii="Arial" w:eastAsia="Calibri" w:hAnsi="Arial" w:cs="Arial"/>
          </w:rPr>
          <w:t>savivaldybe@klaipedos-r.lt</w:t>
        </w:r>
      </w:hyperlink>
    </w:p>
    <w:p w:rsidR="0039727D" w:rsidRPr="00BB4901" w:rsidRDefault="0039727D" w:rsidP="0039727D">
      <w:pPr>
        <w:rPr>
          <w:rStyle w:val="Hipersaitas"/>
          <w:rFonts w:ascii="Arial" w:eastAsia="Calibri" w:hAnsi="Arial" w:cs="Arial"/>
        </w:rPr>
      </w:pPr>
    </w:p>
    <w:p w:rsidR="0039727D" w:rsidRPr="00BB4901" w:rsidRDefault="0039727D" w:rsidP="0039727D">
      <w:pPr>
        <w:rPr>
          <w:rFonts w:ascii="Arial" w:hAnsi="Arial" w:cs="Arial"/>
        </w:rPr>
      </w:pPr>
    </w:p>
    <w:p w:rsidR="00443CBC" w:rsidRPr="00BB4901" w:rsidRDefault="00443CBC" w:rsidP="00783F14">
      <w:pPr>
        <w:pStyle w:val="Sraopastraipa"/>
        <w:numPr>
          <w:ilvl w:val="0"/>
          <w:numId w:val="21"/>
        </w:numPr>
        <w:tabs>
          <w:tab w:val="left" w:pos="1134"/>
          <w:tab w:val="left" w:pos="1418"/>
          <w:tab w:val="left" w:pos="1701"/>
        </w:tabs>
        <w:jc w:val="center"/>
        <w:rPr>
          <w:rFonts w:ascii="Arial" w:hAnsi="Arial" w:cs="Arial"/>
          <w:sz w:val="28"/>
          <w:szCs w:val="28"/>
        </w:rPr>
      </w:pPr>
      <w:r w:rsidRPr="00BB4901">
        <w:rPr>
          <w:rFonts w:ascii="Arial" w:hAnsi="Arial" w:cs="Arial"/>
          <w:sz w:val="28"/>
          <w:szCs w:val="28"/>
        </w:rPr>
        <w:t>TIKSLAS</w:t>
      </w:r>
    </w:p>
    <w:p w:rsidR="00197B1D" w:rsidRPr="00BB4901" w:rsidRDefault="00197B1D" w:rsidP="00197B1D">
      <w:pPr>
        <w:pStyle w:val="Sraopastraipa"/>
        <w:tabs>
          <w:tab w:val="left" w:pos="1134"/>
          <w:tab w:val="left" w:pos="1418"/>
          <w:tab w:val="left" w:pos="1701"/>
        </w:tabs>
        <w:ind w:left="3780"/>
        <w:jc w:val="both"/>
        <w:rPr>
          <w:rFonts w:ascii="Arial" w:hAnsi="Arial" w:cs="Arial"/>
          <w:sz w:val="28"/>
          <w:szCs w:val="28"/>
        </w:rPr>
      </w:pPr>
    </w:p>
    <w:p w:rsidR="00443CBC" w:rsidRDefault="001C36E5"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97351C">
        <w:rPr>
          <w:rFonts w:ascii="Arial" w:hAnsi="Arial" w:cs="Arial"/>
        </w:rPr>
        <w:t xml:space="preserve">Įsigyti </w:t>
      </w:r>
      <w:r w:rsidR="00C71AEC">
        <w:rPr>
          <w:rFonts w:ascii="Arial" w:hAnsi="Arial" w:cs="Arial"/>
        </w:rPr>
        <w:t>penki</w:t>
      </w:r>
      <w:r w:rsidR="00476BB0">
        <w:rPr>
          <w:rFonts w:ascii="Arial" w:hAnsi="Arial" w:cs="Arial"/>
        </w:rPr>
        <w:t>s</w:t>
      </w:r>
      <w:r w:rsidR="009472C1">
        <w:rPr>
          <w:rFonts w:ascii="Arial" w:hAnsi="Arial" w:cs="Arial"/>
        </w:rPr>
        <w:t xml:space="preserve"> </w:t>
      </w:r>
      <w:r w:rsidR="00F45038">
        <w:rPr>
          <w:rFonts w:ascii="Arial" w:hAnsi="Arial" w:cs="Arial"/>
        </w:rPr>
        <w:t>rezervinio maitinimo šaltinius su pristatymu</w:t>
      </w:r>
      <w:r w:rsidR="00603038">
        <w:rPr>
          <w:rFonts w:ascii="Arial" w:hAnsi="Arial" w:cs="Arial"/>
        </w:rPr>
        <w:t>:</w:t>
      </w:r>
    </w:p>
    <w:p w:rsidR="00603038" w:rsidRPr="00A271BB" w:rsidRDefault="00603038" w:rsidP="007C4793">
      <w:pPr>
        <w:pStyle w:val="Sraopastraipa"/>
        <w:numPr>
          <w:ilvl w:val="1"/>
          <w:numId w:val="26"/>
        </w:numPr>
        <w:tabs>
          <w:tab w:val="left" w:pos="1134"/>
          <w:tab w:val="left" w:pos="1418"/>
          <w:tab w:val="left" w:pos="1701"/>
        </w:tabs>
        <w:spacing w:line="276" w:lineRule="auto"/>
        <w:jc w:val="both"/>
        <w:rPr>
          <w:rFonts w:ascii="Arial" w:hAnsi="Arial" w:cs="Arial"/>
          <w:sz w:val="24"/>
          <w:szCs w:val="24"/>
        </w:rPr>
      </w:pPr>
      <w:r w:rsidRPr="00A271BB">
        <w:rPr>
          <w:rFonts w:ascii="Arial" w:hAnsi="Arial" w:cs="Arial"/>
          <w:sz w:val="24"/>
          <w:szCs w:val="24"/>
        </w:rPr>
        <w:t xml:space="preserve"> Gargždų „Vaivorykštės“ gimnazija, Vingio g. 6, Gargždai;</w:t>
      </w:r>
    </w:p>
    <w:p w:rsidR="00603038" w:rsidRPr="00A271BB" w:rsidRDefault="00603038" w:rsidP="007C4793">
      <w:pPr>
        <w:pStyle w:val="Sraopastraipa"/>
        <w:numPr>
          <w:ilvl w:val="1"/>
          <w:numId w:val="26"/>
        </w:numPr>
        <w:tabs>
          <w:tab w:val="left" w:pos="1134"/>
          <w:tab w:val="left" w:pos="1418"/>
          <w:tab w:val="left" w:pos="1701"/>
        </w:tabs>
        <w:spacing w:line="276" w:lineRule="auto"/>
        <w:jc w:val="both"/>
        <w:rPr>
          <w:rFonts w:ascii="Arial" w:hAnsi="Arial" w:cs="Arial"/>
          <w:sz w:val="24"/>
          <w:szCs w:val="24"/>
        </w:rPr>
      </w:pPr>
      <w:r w:rsidRPr="00A271BB">
        <w:rPr>
          <w:rFonts w:ascii="Arial" w:hAnsi="Arial" w:cs="Arial"/>
          <w:sz w:val="24"/>
          <w:szCs w:val="24"/>
        </w:rPr>
        <w:t xml:space="preserve"> Gargždų „Minijos“ progimnazija, Turgaus g. 25, Gargždai;</w:t>
      </w:r>
    </w:p>
    <w:p w:rsidR="00603038" w:rsidRPr="00A271BB" w:rsidRDefault="00F859C6" w:rsidP="007C4793">
      <w:pPr>
        <w:pStyle w:val="Sraopastraipa"/>
        <w:numPr>
          <w:ilvl w:val="1"/>
          <w:numId w:val="26"/>
        </w:numPr>
        <w:tabs>
          <w:tab w:val="left" w:pos="1134"/>
          <w:tab w:val="left" w:pos="1418"/>
          <w:tab w:val="left" w:pos="1701"/>
        </w:tabs>
        <w:spacing w:line="276" w:lineRule="auto"/>
        <w:jc w:val="both"/>
        <w:rPr>
          <w:rFonts w:ascii="Arial" w:hAnsi="Arial" w:cs="Arial"/>
          <w:sz w:val="24"/>
          <w:szCs w:val="24"/>
        </w:rPr>
      </w:pPr>
      <w:r w:rsidRPr="00A271BB">
        <w:rPr>
          <w:rFonts w:ascii="Arial" w:hAnsi="Arial" w:cs="Arial"/>
          <w:sz w:val="24"/>
          <w:szCs w:val="24"/>
        </w:rPr>
        <w:t xml:space="preserve"> Priekulės pirminės sveikatos priežiūros centras, Klaipėdos g. 14, Priekulė;</w:t>
      </w:r>
    </w:p>
    <w:p w:rsidR="00F859C6" w:rsidRPr="00A271BB" w:rsidRDefault="00F859C6" w:rsidP="007C4793">
      <w:pPr>
        <w:pStyle w:val="Sraopastraipa"/>
        <w:numPr>
          <w:ilvl w:val="1"/>
          <w:numId w:val="26"/>
        </w:numPr>
        <w:tabs>
          <w:tab w:val="left" w:pos="1134"/>
          <w:tab w:val="left" w:pos="1418"/>
          <w:tab w:val="left" w:pos="1701"/>
        </w:tabs>
        <w:spacing w:line="276" w:lineRule="auto"/>
        <w:jc w:val="both"/>
        <w:rPr>
          <w:rFonts w:ascii="Arial" w:hAnsi="Arial" w:cs="Arial"/>
          <w:sz w:val="24"/>
          <w:szCs w:val="24"/>
        </w:rPr>
      </w:pPr>
      <w:r w:rsidRPr="00A271BB">
        <w:rPr>
          <w:rFonts w:ascii="Arial" w:hAnsi="Arial" w:cs="Arial"/>
          <w:sz w:val="24"/>
          <w:szCs w:val="24"/>
        </w:rPr>
        <w:t xml:space="preserve"> </w:t>
      </w:r>
      <w:bookmarkStart w:id="2" w:name="_Hlk210394892"/>
      <w:r w:rsidRPr="00A271BB">
        <w:rPr>
          <w:rFonts w:ascii="Arial" w:hAnsi="Arial" w:cs="Arial"/>
          <w:sz w:val="24"/>
          <w:szCs w:val="24"/>
        </w:rPr>
        <w:t>Gargždų muzikos mokykla Priekulės skyrius, Naujoji g. 3, Priekulė</w:t>
      </w:r>
      <w:bookmarkEnd w:id="2"/>
      <w:r w:rsidRPr="00A271BB">
        <w:rPr>
          <w:rFonts w:ascii="Arial" w:hAnsi="Arial" w:cs="Arial"/>
          <w:sz w:val="24"/>
          <w:szCs w:val="24"/>
        </w:rPr>
        <w:t>;</w:t>
      </w:r>
    </w:p>
    <w:p w:rsidR="00F859C6" w:rsidRPr="00A271BB" w:rsidRDefault="00F859C6" w:rsidP="007C4793">
      <w:pPr>
        <w:pStyle w:val="Sraopastraipa"/>
        <w:numPr>
          <w:ilvl w:val="1"/>
          <w:numId w:val="26"/>
        </w:numPr>
        <w:tabs>
          <w:tab w:val="left" w:pos="1134"/>
          <w:tab w:val="left" w:pos="1418"/>
          <w:tab w:val="left" w:pos="1701"/>
        </w:tabs>
        <w:spacing w:line="276" w:lineRule="auto"/>
        <w:jc w:val="both"/>
        <w:rPr>
          <w:rFonts w:ascii="Arial" w:hAnsi="Arial" w:cs="Arial"/>
          <w:sz w:val="24"/>
          <w:szCs w:val="24"/>
        </w:rPr>
      </w:pPr>
      <w:r w:rsidRPr="00A271BB">
        <w:rPr>
          <w:rFonts w:ascii="Arial" w:hAnsi="Arial" w:cs="Arial"/>
          <w:sz w:val="24"/>
          <w:szCs w:val="24"/>
        </w:rPr>
        <w:t xml:space="preserve"> Priekulės socialinių paslaugų centras, Naujoji g. 5, Priekulė.</w:t>
      </w:r>
    </w:p>
    <w:p w:rsidR="0073573C" w:rsidRPr="00BB4901" w:rsidRDefault="0073573C" w:rsidP="007C4793">
      <w:pPr>
        <w:tabs>
          <w:tab w:val="left" w:pos="1134"/>
          <w:tab w:val="left" w:pos="1418"/>
          <w:tab w:val="left" w:pos="1701"/>
        </w:tabs>
        <w:spacing w:line="276" w:lineRule="auto"/>
        <w:jc w:val="both"/>
        <w:rPr>
          <w:rFonts w:ascii="Arial" w:hAnsi="Arial" w:cs="Arial"/>
        </w:rPr>
      </w:pPr>
    </w:p>
    <w:p w:rsidR="004C191C" w:rsidRPr="00BB4901" w:rsidRDefault="00197B1D" w:rsidP="007C4793">
      <w:pPr>
        <w:pStyle w:val="Sraopastraipa"/>
        <w:numPr>
          <w:ilvl w:val="0"/>
          <w:numId w:val="21"/>
        </w:numPr>
        <w:tabs>
          <w:tab w:val="left" w:pos="1134"/>
          <w:tab w:val="left" w:pos="1418"/>
          <w:tab w:val="left" w:pos="1701"/>
        </w:tabs>
        <w:spacing w:line="276" w:lineRule="auto"/>
        <w:jc w:val="center"/>
        <w:rPr>
          <w:rFonts w:ascii="Arial" w:hAnsi="Arial" w:cs="Arial"/>
          <w:sz w:val="28"/>
          <w:szCs w:val="28"/>
        </w:rPr>
      </w:pPr>
      <w:r w:rsidRPr="00BB4901">
        <w:rPr>
          <w:rFonts w:ascii="Arial" w:hAnsi="Arial" w:cs="Arial"/>
          <w:sz w:val="28"/>
          <w:szCs w:val="28"/>
        </w:rPr>
        <w:t>PIRKIMO OBJEKTAS</w:t>
      </w:r>
    </w:p>
    <w:p w:rsidR="009E7BBA" w:rsidRPr="00BB4901" w:rsidRDefault="009E7BBA" w:rsidP="007C4793">
      <w:pPr>
        <w:pStyle w:val="Default"/>
        <w:spacing w:line="276" w:lineRule="auto"/>
        <w:rPr>
          <w:rFonts w:ascii="Arial" w:hAnsi="Arial" w:cs="Arial"/>
        </w:rPr>
      </w:pPr>
    </w:p>
    <w:p w:rsidR="009E7BBA" w:rsidRDefault="001C36E5" w:rsidP="007C4793">
      <w:pPr>
        <w:pStyle w:val="Default"/>
        <w:spacing w:line="276" w:lineRule="auto"/>
        <w:jc w:val="both"/>
        <w:rPr>
          <w:rFonts w:ascii="Arial" w:hAnsi="Arial" w:cs="Arial"/>
        </w:rPr>
      </w:pPr>
      <w:r>
        <w:rPr>
          <w:rFonts w:ascii="Arial" w:hAnsi="Arial" w:cs="Arial"/>
        </w:rPr>
        <w:t xml:space="preserve">          </w:t>
      </w:r>
      <w:r w:rsidR="009E7BBA" w:rsidRPr="00BB4901">
        <w:rPr>
          <w:rFonts w:ascii="Arial" w:hAnsi="Arial" w:cs="Arial"/>
        </w:rPr>
        <w:t xml:space="preserve"> </w:t>
      </w:r>
      <w:r w:rsidR="00C71AEC">
        <w:rPr>
          <w:rFonts w:ascii="Arial" w:hAnsi="Arial" w:cs="Arial"/>
        </w:rPr>
        <w:t>Penkių</w:t>
      </w:r>
      <w:r w:rsidR="00EC238D">
        <w:rPr>
          <w:rFonts w:ascii="Arial" w:hAnsi="Arial" w:cs="Arial"/>
        </w:rPr>
        <w:t xml:space="preserve"> rezervinio maitinimo šaltinių su pristatymu </w:t>
      </w:r>
      <w:r w:rsidR="009E7BBA" w:rsidRPr="00BB4901">
        <w:rPr>
          <w:rFonts w:ascii="Arial" w:hAnsi="Arial" w:cs="Arial"/>
        </w:rPr>
        <w:t>pirkimas</w:t>
      </w:r>
      <w:r w:rsidR="00F859C6">
        <w:rPr>
          <w:rFonts w:ascii="Arial" w:hAnsi="Arial" w:cs="Arial"/>
        </w:rPr>
        <w:t>:</w:t>
      </w:r>
    </w:p>
    <w:p w:rsidR="00F859C6" w:rsidRPr="00A271BB" w:rsidRDefault="00A271BB"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Pr="00A271BB">
        <w:rPr>
          <w:rFonts w:ascii="Arial" w:hAnsi="Arial" w:cs="Arial"/>
        </w:rPr>
        <w:t xml:space="preserve">2.1. </w:t>
      </w:r>
      <w:r w:rsidR="00F859C6" w:rsidRPr="00A271BB">
        <w:rPr>
          <w:rFonts w:ascii="Arial" w:hAnsi="Arial" w:cs="Arial"/>
        </w:rPr>
        <w:t>Gargždų „Vaivorykštės“ gimnazija, Vingio g. 6, Gargždai;</w:t>
      </w:r>
    </w:p>
    <w:p w:rsidR="00F859C6" w:rsidRPr="00A271BB" w:rsidRDefault="00A271BB"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Pr="00A271BB">
        <w:rPr>
          <w:rFonts w:ascii="Arial" w:hAnsi="Arial" w:cs="Arial"/>
        </w:rPr>
        <w:t xml:space="preserve">2.2. </w:t>
      </w:r>
      <w:r w:rsidR="00F859C6" w:rsidRPr="00A271BB">
        <w:rPr>
          <w:rFonts w:ascii="Arial" w:hAnsi="Arial" w:cs="Arial"/>
        </w:rPr>
        <w:t>Gargždų „Minijos“ progimnazija, Turgaus g. 25, Gargždai;</w:t>
      </w:r>
    </w:p>
    <w:p w:rsidR="00F859C6" w:rsidRPr="00A271BB" w:rsidRDefault="00F859C6" w:rsidP="007C4793">
      <w:pPr>
        <w:tabs>
          <w:tab w:val="left" w:pos="1134"/>
          <w:tab w:val="left" w:pos="1418"/>
          <w:tab w:val="left" w:pos="1701"/>
        </w:tabs>
        <w:spacing w:line="276" w:lineRule="auto"/>
        <w:jc w:val="both"/>
        <w:rPr>
          <w:rFonts w:ascii="Arial" w:hAnsi="Arial" w:cs="Arial"/>
        </w:rPr>
      </w:pPr>
      <w:r w:rsidRPr="00A271BB">
        <w:rPr>
          <w:rFonts w:ascii="Arial" w:hAnsi="Arial" w:cs="Arial"/>
        </w:rPr>
        <w:t xml:space="preserve"> </w:t>
      </w:r>
      <w:r w:rsidR="00A271BB">
        <w:rPr>
          <w:rFonts w:ascii="Arial" w:hAnsi="Arial" w:cs="Arial"/>
        </w:rPr>
        <w:t xml:space="preserve">          </w:t>
      </w:r>
      <w:r w:rsidR="00A271BB" w:rsidRPr="00A271BB">
        <w:rPr>
          <w:rFonts w:ascii="Arial" w:hAnsi="Arial" w:cs="Arial"/>
        </w:rPr>
        <w:t xml:space="preserve">2.3. </w:t>
      </w:r>
      <w:r w:rsidRPr="00A271BB">
        <w:rPr>
          <w:rFonts w:ascii="Arial" w:hAnsi="Arial" w:cs="Arial"/>
        </w:rPr>
        <w:t>Priekulės pirminės sveikatos priežiūros centras, Klaipėdos g. 14, Priekulė;</w:t>
      </w:r>
    </w:p>
    <w:p w:rsidR="00F859C6" w:rsidRPr="00A271BB" w:rsidRDefault="00A271BB"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Pr="00A271BB">
        <w:rPr>
          <w:rFonts w:ascii="Arial" w:hAnsi="Arial" w:cs="Arial"/>
        </w:rPr>
        <w:t xml:space="preserve">2.4. </w:t>
      </w:r>
      <w:r w:rsidR="00F859C6" w:rsidRPr="00A271BB">
        <w:rPr>
          <w:rFonts w:ascii="Arial" w:hAnsi="Arial" w:cs="Arial"/>
        </w:rPr>
        <w:t>Gargždų muzikos mokykl</w:t>
      </w:r>
      <w:r w:rsidR="004A403F">
        <w:rPr>
          <w:rFonts w:ascii="Arial" w:hAnsi="Arial" w:cs="Arial"/>
        </w:rPr>
        <w:t>os</w:t>
      </w:r>
      <w:r w:rsidR="00F859C6" w:rsidRPr="00A271BB">
        <w:rPr>
          <w:rFonts w:ascii="Arial" w:hAnsi="Arial" w:cs="Arial"/>
        </w:rPr>
        <w:t xml:space="preserve"> Priekulės skyrius, Naujoji g. 3, Priekulė;</w:t>
      </w:r>
    </w:p>
    <w:p w:rsidR="00F859C6" w:rsidRPr="009E2BD6" w:rsidRDefault="00A271BB" w:rsidP="007C4793">
      <w:pPr>
        <w:tabs>
          <w:tab w:val="left" w:pos="1134"/>
          <w:tab w:val="left" w:pos="1418"/>
          <w:tab w:val="left" w:pos="1701"/>
        </w:tabs>
        <w:spacing w:line="276" w:lineRule="auto"/>
        <w:ind w:left="735"/>
        <w:jc w:val="both"/>
        <w:rPr>
          <w:rFonts w:ascii="Arial" w:hAnsi="Arial" w:cs="Arial"/>
        </w:rPr>
      </w:pPr>
      <w:r>
        <w:rPr>
          <w:rFonts w:ascii="Arial" w:hAnsi="Arial" w:cs="Arial"/>
        </w:rPr>
        <w:t xml:space="preserve">2.5. </w:t>
      </w:r>
      <w:r w:rsidR="00F859C6" w:rsidRPr="00F859C6">
        <w:rPr>
          <w:rFonts w:ascii="Arial" w:hAnsi="Arial" w:cs="Arial"/>
        </w:rPr>
        <w:t>Priekulės socialinių paslaugų centras, Naujoji g. 5, Priekulė.</w:t>
      </w:r>
    </w:p>
    <w:p w:rsidR="00874DE8" w:rsidRPr="00BB4901" w:rsidRDefault="00874DE8" w:rsidP="007C4793">
      <w:pPr>
        <w:tabs>
          <w:tab w:val="left" w:pos="1134"/>
          <w:tab w:val="left" w:pos="1418"/>
          <w:tab w:val="left" w:pos="1701"/>
        </w:tabs>
        <w:spacing w:line="276" w:lineRule="auto"/>
        <w:jc w:val="both"/>
        <w:rPr>
          <w:rFonts w:ascii="Arial" w:hAnsi="Arial" w:cs="Arial"/>
        </w:rPr>
      </w:pPr>
    </w:p>
    <w:p w:rsidR="00874DE8" w:rsidRPr="00BB4901" w:rsidRDefault="00874DE8" w:rsidP="007C4793">
      <w:pPr>
        <w:pStyle w:val="Sraopastraipa"/>
        <w:numPr>
          <w:ilvl w:val="0"/>
          <w:numId w:val="21"/>
        </w:numPr>
        <w:tabs>
          <w:tab w:val="left" w:pos="1134"/>
          <w:tab w:val="left" w:pos="1418"/>
          <w:tab w:val="left" w:pos="1701"/>
        </w:tabs>
        <w:spacing w:line="276" w:lineRule="auto"/>
        <w:jc w:val="center"/>
        <w:rPr>
          <w:rFonts w:ascii="Arial" w:hAnsi="Arial" w:cs="Arial"/>
          <w:sz w:val="28"/>
          <w:szCs w:val="28"/>
        </w:rPr>
      </w:pPr>
      <w:r w:rsidRPr="00BB4901">
        <w:rPr>
          <w:rFonts w:ascii="Arial" w:hAnsi="Arial" w:cs="Arial"/>
          <w:sz w:val="28"/>
          <w:szCs w:val="28"/>
        </w:rPr>
        <w:t>BENDRIEJI REIKALAVIMAI</w:t>
      </w:r>
    </w:p>
    <w:p w:rsidR="00874DE8" w:rsidRPr="00BB4901" w:rsidRDefault="00874DE8" w:rsidP="007C4793">
      <w:pPr>
        <w:tabs>
          <w:tab w:val="left" w:pos="1134"/>
          <w:tab w:val="left" w:pos="1418"/>
          <w:tab w:val="left" w:pos="1701"/>
        </w:tabs>
        <w:spacing w:line="276" w:lineRule="auto"/>
        <w:jc w:val="both"/>
        <w:rPr>
          <w:rFonts w:ascii="Arial" w:hAnsi="Arial" w:cs="Arial"/>
        </w:rPr>
      </w:pPr>
      <w:r w:rsidRPr="00BB4901">
        <w:rPr>
          <w:rFonts w:ascii="Arial" w:hAnsi="Arial" w:cs="Arial"/>
        </w:rPr>
        <w:t xml:space="preserve"> </w:t>
      </w:r>
    </w:p>
    <w:p w:rsidR="004009C1" w:rsidRPr="00BB4901" w:rsidRDefault="001C36E5"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4009C1" w:rsidRPr="00BB4901">
        <w:rPr>
          <w:rFonts w:ascii="Arial" w:hAnsi="Arial" w:cs="Arial"/>
        </w:rPr>
        <w:t>3.</w:t>
      </w:r>
      <w:r w:rsidR="007C4793">
        <w:rPr>
          <w:rFonts w:ascii="Arial" w:hAnsi="Arial" w:cs="Arial"/>
        </w:rPr>
        <w:t>1</w:t>
      </w:r>
      <w:r w:rsidR="00A55B31">
        <w:rPr>
          <w:rFonts w:ascii="Arial" w:hAnsi="Arial" w:cs="Arial"/>
        </w:rPr>
        <w:t>.</w:t>
      </w:r>
      <w:r w:rsidR="004009C1" w:rsidRPr="00BB4901">
        <w:rPr>
          <w:rFonts w:ascii="Arial" w:hAnsi="Arial" w:cs="Arial"/>
        </w:rPr>
        <w:t xml:space="preserve">  Visa dokumentacija pateikiama lietuvių kalba.</w:t>
      </w:r>
    </w:p>
    <w:p w:rsidR="004009C1" w:rsidRPr="00BB4901" w:rsidRDefault="001C36E5"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4009C1" w:rsidRPr="00BB4901">
        <w:rPr>
          <w:rFonts w:ascii="Arial" w:hAnsi="Arial" w:cs="Arial"/>
        </w:rPr>
        <w:t>3.</w:t>
      </w:r>
      <w:r w:rsidR="007C4793">
        <w:rPr>
          <w:rFonts w:ascii="Arial" w:hAnsi="Arial" w:cs="Arial"/>
        </w:rPr>
        <w:t>2</w:t>
      </w:r>
      <w:r w:rsidR="00A55B31">
        <w:rPr>
          <w:rFonts w:ascii="Arial" w:hAnsi="Arial" w:cs="Arial"/>
        </w:rPr>
        <w:t>.</w:t>
      </w:r>
      <w:r w:rsidR="004009C1" w:rsidRPr="00BB4901">
        <w:rPr>
          <w:rFonts w:ascii="Arial" w:hAnsi="Arial" w:cs="Arial"/>
        </w:rPr>
        <w:t xml:space="preserve"> </w:t>
      </w:r>
      <w:r w:rsidR="00030BA4">
        <w:rPr>
          <w:rFonts w:ascii="Arial" w:hAnsi="Arial" w:cs="Arial"/>
        </w:rPr>
        <w:t xml:space="preserve"> </w:t>
      </w:r>
      <w:r w:rsidR="004009C1" w:rsidRPr="00BB4901">
        <w:rPr>
          <w:rFonts w:ascii="Arial" w:hAnsi="Arial" w:cs="Arial"/>
        </w:rPr>
        <w:t>Pateikti Užsakovui įrangos eksploatavimo instrukcijas lietuvių kalba popieriniame ir MS Word variant</w:t>
      </w:r>
      <w:r w:rsidR="00A66F5F">
        <w:rPr>
          <w:rFonts w:ascii="Arial" w:hAnsi="Arial" w:cs="Arial"/>
        </w:rPr>
        <w:t>u</w:t>
      </w:r>
      <w:r w:rsidR="004009C1" w:rsidRPr="00BB4901">
        <w:rPr>
          <w:rFonts w:ascii="Arial" w:hAnsi="Arial" w:cs="Arial"/>
        </w:rPr>
        <w:t xml:space="preserve"> bei pravesti personalo mokymus.</w:t>
      </w:r>
    </w:p>
    <w:p w:rsidR="003F55AC" w:rsidRDefault="001C36E5"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00D3287F">
        <w:rPr>
          <w:rFonts w:ascii="Arial" w:hAnsi="Arial" w:cs="Arial"/>
        </w:rPr>
        <w:t xml:space="preserve"> </w:t>
      </w:r>
      <w:r>
        <w:rPr>
          <w:rFonts w:ascii="Arial" w:hAnsi="Arial" w:cs="Arial"/>
        </w:rPr>
        <w:t xml:space="preserve"> </w:t>
      </w:r>
      <w:r w:rsidR="004009C1" w:rsidRPr="00BB4901">
        <w:rPr>
          <w:rFonts w:ascii="Arial" w:hAnsi="Arial" w:cs="Arial"/>
        </w:rPr>
        <w:t>3.</w:t>
      </w:r>
      <w:r w:rsidR="001278B7">
        <w:rPr>
          <w:rFonts w:ascii="Arial" w:hAnsi="Arial" w:cs="Arial"/>
        </w:rPr>
        <w:t>3</w:t>
      </w:r>
      <w:r w:rsidR="00A55B31">
        <w:rPr>
          <w:rFonts w:ascii="Arial" w:hAnsi="Arial" w:cs="Arial"/>
        </w:rPr>
        <w:t>.</w:t>
      </w:r>
      <w:r w:rsidR="004009C1" w:rsidRPr="00BB4901">
        <w:rPr>
          <w:rFonts w:ascii="Arial" w:hAnsi="Arial" w:cs="Arial"/>
        </w:rPr>
        <w:t xml:space="preserve"> </w:t>
      </w:r>
      <w:r w:rsidR="000703EB" w:rsidRPr="00BB4901">
        <w:rPr>
          <w:rFonts w:ascii="Arial" w:hAnsi="Arial" w:cs="Arial"/>
        </w:rPr>
        <w:t>Rangovas pateikia Užsakovui garantin</w:t>
      </w:r>
      <w:r w:rsidR="009F73BB">
        <w:rPr>
          <w:rFonts w:ascii="Arial" w:hAnsi="Arial" w:cs="Arial"/>
        </w:rPr>
        <w:t>į</w:t>
      </w:r>
      <w:r w:rsidR="000703EB" w:rsidRPr="00BB4901">
        <w:rPr>
          <w:rFonts w:ascii="Arial" w:hAnsi="Arial" w:cs="Arial"/>
        </w:rPr>
        <w:t xml:space="preserve"> rašt</w:t>
      </w:r>
      <w:r w:rsidR="009F73BB">
        <w:rPr>
          <w:rFonts w:ascii="Arial" w:hAnsi="Arial" w:cs="Arial"/>
        </w:rPr>
        <w:t>ą</w:t>
      </w:r>
      <w:r w:rsidR="000703EB" w:rsidRPr="00BB4901">
        <w:rPr>
          <w:rFonts w:ascii="Arial" w:hAnsi="Arial" w:cs="Arial"/>
        </w:rPr>
        <w:t xml:space="preserve"> įrangai</w:t>
      </w:r>
      <w:r w:rsidR="00A02DDA">
        <w:rPr>
          <w:rFonts w:ascii="Arial" w:hAnsi="Arial" w:cs="Arial"/>
        </w:rPr>
        <w:t xml:space="preserve">, kuris įsigalioja </w:t>
      </w:r>
      <w:r w:rsidR="000703EB" w:rsidRPr="00BB4901">
        <w:rPr>
          <w:rFonts w:ascii="Arial" w:hAnsi="Arial" w:cs="Arial"/>
        </w:rPr>
        <w:t xml:space="preserve">nuo </w:t>
      </w:r>
      <w:r w:rsidR="00476BB0">
        <w:rPr>
          <w:rFonts w:ascii="Arial" w:hAnsi="Arial" w:cs="Arial"/>
        </w:rPr>
        <w:t>įrangos</w:t>
      </w:r>
      <w:r w:rsidR="000703EB" w:rsidRPr="00BB4901">
        <w:rPr>
          <w:rFonts w:ascii="Arial" w:hAnsi="Arial" w:cs="Arial"/>
        </w:rPr>
        <w:t xml:space="preserve"> pridavimo Užsakovui datos.</w:t>
      </w:r>
    </w:p>
    <w:p w:rsidR="001C36E5" w:rsidRPr="006E776B" w:rsidRDefault="001C36E5" w:rsidP="007C4793">
      <w:pPr>
        <w:pStyle w:val="Sraopastraipa"/>
        <w:tabs>
          <w:tab w:val="left" w:pos="1134"/>
          <w:tab w:val="left" w:pos="1418"/>
          <w:tab w:val="left" w:pos="1701"/>
        </w:tabs>
        <w:spacing w:line="276" w:lineRule="auto"/>
        <w:ind w:left="0"/>
        <w:jc w:val="both"/>
        <w:rPr>
          <w:rFonts w:ascii="Arial" w:hAnsi="Arial" w:cs="Arial"/>
          <w:sz w:val="24"/>
          <w:szCs w:val="24"/>
        </w:rPr>
      </w:pPr>
      <w:r>
        <w:rPr>
          <w:rFonts w:ascii="Arial" w:hAnsi="Arial" w:cs="Arial"/>
        </w:rPr>
        <w:t xml:space="preserve">          </w:t>
      </w:r>
      <w:r w:rsidR="00D3287F">
        <w:rPr>
          <w:rFonts w:ascii="Arial" w:hAnsi="Arial" w:cs="Arial"/>
        </w:rPr>
        <w:t xml:space="preserve"> </w:t>
      </w:r>
      <w:r>
        <w:rPr>
          <w:rFonts w:ascii="Arial" w:hAnsi="Arial" w:cs="Arial"/>
        </w:rPr>
        <w:t xml:space="preserve"> 3.</w:t>
      </w:r>
      <w:r w:rsidR="007C4793">
        <w:rPr>
          <w:rFonts w:ascii="Arial" w:hAnsi="Arial" w:cs="Arial"/>
        </w:rPr>
        <w:t>4</w:t>
      </w:r>
      <w:r>
        <w:rPr>
          <w:rFonts w:ascii="Arial" w:hAnsi="Arial" w:cs="Arial"/>
        </w:rPr>
        <w:t xml:space="preserve">.  </w:t>
      </w:r>
      <w:r w:rsidRPr="006E776B">
        <w:rPr>
          <w:rFonts w:ascii="Arial" w:hAnsi="Arial" w:cs="Arial"/>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 4.4.4.4 papunkčiu: perkamas objektas yra tvirtas, ilgaamžis, funkcionalus, jis ar jo sudedamosios dalys tinka naudoti daug kartų ir (ar) lengvai pataisomos, ir (ar) pakeičiamos. Kartu su pasiūlymu pateikiam</w:t>
      </w:r>
      <w:r>
        <w:rPr>
          <w:rFonts w:ascii="Arial" w:hAnsi="Arial" w:cs="Arial"/>
          <w:sz w:val="24"/>
          <w:szCs w:val="24"/>
        </w:rPr>
        <w:t>i</w:t>
      </w:r>
      <w:r w:rsidRPr="006E776B">
        <w:rPr>
          <w:rFonts w:ascii="Arial" w:hAnsi="Arial" w:cs="Arial"/>
          <w:sz w:val="24"/>
          <w:szCs w:val="24"/>
        </w:rPr>
        <w:t xml:space="preserve"> </w:t>
      </w:r>
      <w:r>
        <w:rPr>
          <w:rFonts w:ascii="Arial" w:hAnsi="Arial" w:cs="Arial"/>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ir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1C36E5" w:rsidRPr="00BB4901" w:rsidRDefault="001C36E5" w:rsidP="007C4793">
      <w:pPr>
        <w:tabs>
          <w:tab w:val="left" w:pos="1134"/>
          <w:tab w:val="left" w:pos="1418"/>
          <w:tab w:val="left" w:pos="1701"/>
        </w:tabs>
        <w:spacing w:line="276" w:lineRule="auto"/>
        <w:jc w:val="both"/>
        <w:rPr>
          <w:rFonts w:ascii="Arial" w:hAnsi="Arial" w:cs="Arial"/>
        </w:rPr>
      </w:pPr>
    </w:p>
    <w:p w:rsidR="000703EB" w:rsidRPr="00BB4901" w:rsidRDefault="000703EB" w:rsidP="007C4793">
      <w:pPr>
        <w:tabs>
          <w:tab w:val="left" w:pos="1134"/>
          <w:tab w:val="left" w:pos="1418"/>
          <w:tab w:val="left" w:pos="1701"/>
        </w:tabs>
        <w:spacing w:line="276" w:lineRule="auto"/>
        <w:jc w:val="both"/>
        <w:rPr>
          <w:rFonts w:ascii="Arial" w:hAnsi="Arial" w:cs="Arial"/>
        </w:rPr>
      </w:pPr>
    </w:p>
    <w:p w:rsidR="00DE3215" w:rsidRDefault="00EA26DB" w:rsidP="007C4793">
      <w:pPr>
        <w:pStyle w:val="Sraopastraipa"/>
        <w:numPr>
          <w:ilvl w:val="0"/>
          <w:numId w:val="21"/>
        </w:numPr>
        <w:tabs>
          <w:tab w:val="left" w:pos="1134"/>
          <w:tab w:val="left" w:pos="1418"/>
          <w:tab w:val="left" w:pos="1701"/>
        </w:tabs>
        <w:spacing w:line="276" w:lineRule="auto"/>
        <w:jc w:val="center"/>
        <w:rPr>
          <w:rFonts w:ascii="Arial" w:hAnsi="Arial" w:cs="Arial"/>
          <w:sz w:val="28"/>
          <w:szCs w:val="28"/>
        </w:rPr>
      </w:pPr>
      <w:r w:rsidRPr="00F53601">
        <w:rPr>
          <w:rFonts w:ascii="Arial" w:hAnsi="Arial" w:cs="Arial"/>
          <w:sz w:val="28"/>
          <w:szCs w:val="28"/>
        </w:rPr>
        <w:t>PRIVALOMI REIKALAVIMAI</w:t>
      </w:r>
      <w:bookmarkStart w:id="3" w:name="_Hlk211418457"/>
      <w:r w:rsidRPr="00A86D7B">
        <w:rPr>
          <w:rFonts w:ascii="Arial" w:hAnsi="Arial" w:cs="Arial"/>
          <w:color w:val="0070C0"/>
          <w:sz w:val="28"/>
          <w:szCs w:val="28"/>
        </w:rPr>
        <w:t xml:space="preserve"> </w:t>
      </w:r>
      <w:bookmarkEnd w:id="3"/>
      <w:r w:rsidRPr="00F53601">
        <w:rPr>
          <w:rFonts w:ascii="Arial" w:hAnsi="Arial" w:cs="Arial"/>
          <w:sz w:val="28"/>
          <w:szCs w:val="28"/>
        </w:rPr>
        <w:t>TEIKIAMAI ĮRANGAI</w:t>
      </w:r>
    </w:p>
    <w:p w:rsidR="00DE3215" w:rsidRPr="00BB4901" w:rsidRDefault="00DE3215" w:rsidP="007C4793">
      <w:pPr>
        <w:tabs>
          <w:tab w:val="left" w:pos="1134"/>
          <w:tab w:val="left" w:pos="1418"/>
          <w:tab w:val="left" w:pos="1701"/>
        </w:tabs>
        <w:spacing w:line="276" w:lineRule="auto"/>
        <w:jc w:val="both"/>
        <w:rPr>
          <w:rFonts w:ascii="Arial" w:hAnsi="Arial" w:cs="Arial"/>
        </w:rPr>
      </w:pPr>
    </w:p>
    <w:p w:rsidR="00D3287F" w:rsidRPr="006E776B" w:rsidRDefault="00807E51" w:rsidP="007C4793">
      <w:pPr>
        <w:tabs>
          <w:tab w:val="left" w:pos="1134"/>
          <w:tab w:val="left" w:pos="1418"/>
          <w:tab w:val="left" w:pos="1701"/>
        </w:tabs>
        <w:spacing w:line="276" w:lineRule="auto"/>
        <w:ind w:firstLine="720"/>
        <w:jc w:val="both"/>
        <w:rPr>
          <w:rFonts w:ascii="Arial" w:hAnsi="Arial" w:cs="Arial"/>
        </w:rPr>
      </w:pPr>
      <w:r w:rsidRPr="00BB4901">
        <w:rPr>
          <w:rFonts w:ascii="Arial" w:hAnsi="Arial" w:cs="Arial"/>
        </w:rPr>
        <w:t>4.</w:t>
      </w:r>
      <w:r w:rsidR="00A22F81">
        <w:rPr>
          <w:rFonts w:ascii="Arial" w:hAnsi="Arial" w:cs="Arial"/>
        </w:rPr>
        <w:t>1</w:t>
      </w:r>
      <w:r w:rsidR="005F5B6C">
        <w:rPr>
          <w:rFonts w:ascii="Arial" w:hAnsi="Arial" w:cs="Arial"/>
        </w:rPr>
        <w:t>.</w:t>
      </w:r>
      <w:r w:rsidR="00B933CE">
        <w:rPr>
          <w:rFonts w:ascii="Arial" w:hAnsi="Arial" w:cs="Arial"/>
        </w:rPr>
        <w:t xml:space="preserve"> </w:t>
      </w:r>
      <w:r w:rsidR="00D3287F" w:rsidRPr="006E776B">
        <w:rPr>
          <w:rFonts w:ascii="Arial" w:hAnsi="Arial" w:cs="Arial"/>
        </w:rPr>
        <w:t xml:space="preserve">Dyzelinis </w:t>
      </w:r>
      <w:r w:rsidR="00D3287F">
        <w:rPr>
          <w:rFonts w:ascii="Arial" w:hAnsi="Arial" w:cs="Arial"/>
        </w:rPr>
        <w:t xml:space="preserve">rezervinio maitinimo </w:t>
      </w:r>
      <w:r w:rsidR="00D3287F" w:rsidRPr="007C4793">
        <w:rPr>
          <w:rFonts w:ascii="Arial" w:hAnsi="Arial" w:cs="Arial"/>
        </w:rPr>
        <w:t>šaltinis</w:t>
      </w:r>
      <w:r w:rsidR="00FA1CFA" w:rsidRPr="007C4793">
        <w:rPr>
          <w:rFonts w:ascii="Arial" w:hAnsi="Arial" w:cs="Arial"/>
        </w:rPr>
        <w:t xml:space="preserve"> 2 vnt</w:t>
      </w:r>
      <w:r w:rsidR="007C4793">
        <w:rPr>
          <w:rFonts w:ascii="Arial" w:hAnsi="Arial" w:cs="Arial"/>
        </w:rPr>
        <w:t>., pristatomas adresu</w:t>
      </w:r>
      <w:r w:rsidR="00A86D7B" w:rsidRPr="007C479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71BB" w:rsidRPr="007C4793">
        <w:rPr>
          <w:rFonts w:ascii="Arial" w:hAnsi="Arial" w:cs="Arial"/>
        </w:rPr>
        <w:t>Gargždų „Vaivorykštės“ gimnazija, Vingio g. 6, Gargždai ir Gargždų „Minijos“ progimnazija, Turgaus</w:t>
      </w:r>
      <w:r w:rsidR="00A271BB" w:rsidRPr="00A271BB">
        <w:rPr>
          <w:rFonts w:ascii="Arial" w:hAnsi="Arial" w:cs="Arial"/>
        </w:rPr>
        <w:t xml:space="preserve"> g. 25, Gargždai</w:t>
      </w:r>
      <w:r w:rsidR="00D3287F" w:rsidRPr="006E776B">
        <w:rPr>
          <w:rFonts w:ascii="Arial" w:hAnsi="Arial" w:cs="Arial"/>
        </w:rPr>
        <w:t>:</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4.1.1. uždaro tipo, skirtas lauko sąlygoms;</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4.1.2. variklio aušinimo skysčio šildytuvas;</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4.1.3. akumuliatoriaus įkroviklis;</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 xml:space="preserve">4.1.4. kuro bako talpa ne mažiau </w:t>
      </w:r>
      <w:r w:rsidR="00D0576D">
        <w:rPr>
          <w:rFonts w:ascii="Arial" w:hAnsi="Arial" w:cs="Arial"/>
        </w:rPr>
        <w:t>24</w:t>
      </w:r>
      <w:r w:rsidRPr="006E776B">
        <w:rPr>
          <w:rFonts w:ascii="Arial" w:hAnsi="Arial" w:cs="Arial"/>
        </w:rPr>
        <w:t xml:space="preserve"> darbo valandų prie 75% apkrovos;</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4.1.</w:t>
      </w:r>
      <w:r>
        <w:rPr>
          <w:rFonts w:ascii="Arial" w:hAnsi="Arial" w:cs="Arial"/>
        </w:rPr>
        <w:t>5</w:t>
      </w:r>
      <w:r w:rsidRPr="006E776B">
        <w:rPr>
          <w:rFonts w:ascii="Arial" w:hAnsi="Arial" w:cs="Arial"/>
        </w:rPr>
        <w:t xml:space="preserve">. garantija: 3 metai arba </w:t>
      </w:r>
      <w:r w:rsidR="00C833D1">
        <w:rPr>
          <w:rFonts w:ascii="Arial" w:hAnsi="Arial" w:cs="Arial"/>
        </w:rPr>
        <w:t>15</w:t>
      </w:r>
      <w:r w:rsidRPr="006E776B">
        <w:rPr>
          <w:rFonts w:ascii="Arial" w:hAnsi="Arial" w:cs="Arial"/>
        </w:rPr>
        <w:t>00 moto valandų priežiūrą atliekant pardavėjui</w:t>
      </w:r>
      <w:r w:rsidR="00660C35">
        <w:rPr>
          <w:rFonts w:ascii="Arial" w:hAnsi="Arial" w:cs="Arial"/>
        </w:rPr>
        <w:t>;</w:t>
      </w:r>
    </w:p>
    <w:p w:rsidR="00D3287F"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4.1.</w:t>
      </w:r>
      <w:r>
        <w:rPr>
          <w:rFonts w:ascii="Arial" w:hAnsi="Arial" w:cs="Arial"/>
        </w:rPr>
        <w:t>6</w:t>
      </w:r>
      <w:r w:rsidRPr="006E776B">
        <w:rPr>
          <w:rFonts w:ascii="Arial" w:hAnsi="Arial" w:cs="Arial"/>
        </w:rPr>
        <w:t xml:space="preserve">. dyzelinio generatoriaus galia ne mažesnė kaip </w:t>
      </w:r>
      <w:r>
        <w:rPr>
          <w:rFonts w:ascii="Arial" w:hAnsi="Arial" w:cs="Arial"/>
        </w:rPr>
        <w:t>3</w:t>
      </w:r>
      <w:r w:rsidRPr="006E776B">
        <w:rPr>
          <w:rFonts w:ascii="Arial" w:hAnsi="Arial" w:cs="Arial"/>
        </w:rPr>
        <w:t>0 kW;</w:t>
      </w:r>
    </w:p>
    <w:p w:rsidR="00D3287F" w:rsidRPr="001D4AF8" w:rsidRDefault="00D3287F" w:rsidP="007C4793">
      <w:pPr>
        <w:tabs>
          <w:tab w:val="left" w:pos="1134"/>
          <w:tab w:val="left" w:pos="1418"/>
          <w:tab w:val="left" w:pos="1701"/>
        </w:tabs>
        <w:spacing w:line="276" w:lineRule="auto"/>
        <w:ind w:firstLine="720"/>
        <w:jc w:val="both"/>
        <w:rPr>
          <w:rFonts w:ascii="Arial" w:hAnsi="Arial" w:cs="Arial"/>
        </w:rPr>
      </w:pPr>
      <w:r>
        <w:rPr>
          <w:rFonts w:ascii="Arial" w:hAnsi="Arial" w:cs="Arial"/>
        </w:rPr>
        <w:t xml:space="preserve">4.1.7. </w:t>
      </w:r>
      <w:r w:rsidRPr="001D4AF8">
        <w:rPr>
          <w:rFonts w:ascii="Arial" w:hAnsi="Arial" w:cs="Arial"/>
        </w:rPr>
        <w:t>automatinio rezervo įjungimo (ARĮ) skydas;</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1D4AF8">
        <w:rPr>
          <w:rFonts w:ascii="Arial" w:hAnsi="Arial" w:cs="Arial"/>
          <w:lang w:val="es-MX"/>
        </w:rPr>
        <w:t xml:space="preserve">4.1.8. </w:t>
      </w:r>
      <w:r>
        <w:rPr>
          <w:rFonts w:ascii="Arial" w:hAnsi="Arial" w:cs="Arial"/>
        </w:rPr>
        <w:t>pagaminama elektros energija: 230 V / 400 V /50 Hz AC;</w:t>
      </w:r>
    </w:p>
    <w:p w:rsidR="00D3287F" w:rsidRPr="006E776B" w:rsidRDefault="00D3287F" w:rsidP="007C4793">
      <w:pPr>
        <w:tabs>
          <w:tab w:val="left" w:pos="1134"/>
          <w:tab w:val="left" w:pos="1418"/>
          <w:tab w:val="left" w:pos="1701"/>
        </w:tabs>
        <w:spacing w:line="276" w:lineRule="auto"/>
        <w:ind w:firstLine="720"/>
        <w:jc w:val="both"/>
        <w:rPr>
          <w:rFonts w:ascii="Arial" w:hAnsi="Arial" w:cs="Arial"/>
        </w:rPr>
      </w:pPr>
      <w:r w:rsidRPr="006E776B">
        <w:rPr>
          <w:rFonts w:ascii="Arial" w:hAnsi="Arial" w:cs="Arial"/>
        </w:rPr>
        <w:t>4.1.</w:t>
      </w:r>
      <w:r>
        <w:rPr>
          <w:rFonts w:ascii="Arial" w:hAnsi="Arial" w:cs="Arial"/>
        </w:rPr>
        <w:t>9</w:t>
      </w:r>
      <w:r w:rsidRPr="006E776B">
        <w:rPr>
          <w:rFonts w:ascii="Arial" w:hAnsi="Arial" w:cs="Arial"/>
        </w:rPr>
        <w:t xml:space="preserve">. dyzelinio generatoriaus </w:t>
      </w:r>
      <w:r w:rsidR="004C63BF">
        <w:rPr>
          <w:rFonts w:ascii="Arial" w:hAnsi="Arial" w:cs="Arial"/>
        </w:rPr>
        <w:t>skleidžiamas triukšmas</w:t>
      </w:r>
      <w:r w:rsidRPr="006E776B">
        <w:rPr>
          <w:rFonts w:ascii="Arial" w:hAnsi="Arial" w:cs="Arial"/>
        </w:rPr>
        <w:t xml:space="preserve"> negali viršyti 70 decibelų 7 metrų atstumu nuo jo;</w:t>
      </w:r>
    </w:p>
    <w:p w:rsidR="001D4AF8" w:rsidRDefault="00D3287F"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Pr="006E776B">
        <w:rPr>
          <w:rFonts w:ascii="Arial" w:hAnsi="Arial" w:cs="Arial"/>
        </w:rPr>
        <w:t>4.1.</w:t>
      </w:r>
      <w:r>
        <w:rPr>
          <w:rFonts w:ascii="Arial" w:hAnsi="Arial" w:cs="Arial"/>
        </w:rPr>
        <w:t>10</w:t>
      </w:r>
      <w:r w:rsidRPr="006E776B">
        <w:rPr>
          <w:rFonts w:ascii="Arial" w:hAnsi="Arial" w:cs="Arial"/>
        </w:rPr>
        <w:t xml:space="preserve">. </w:t>
      </w:r>
      <w:r>
        <w:rPr>
          <w:rFonts w:ascii="Arial" w:hAnsi="Arial" w:cs="Arial"/>
        </w:rPr>
        <w:t>pagrindiniai</w:t>
      </w:r>
      <w:r w:rsidRPr="006E776B">
        <w:rPr>
          <w:rFonts w:ascii="Arial" w:hAnsi="Arial" w:cs="Arial"/>
        </w:rPr>
        <w:t xml:space="preserve"> dyzelinio generatoriaus komponentai </w:t>
      </w:r>
      <w:r>
        <w:rPr>
          <w:rFonts w:ascii="Arial" w:hAnsi="Arial" w:cs="Arial"/>
        </w:rPr>
        <w:t xml:space="preserve">(vidaus degimo variklis, elektros generatorius, korpusas ir valdiklis) </w:t>
      </w:r>
      <w:r w:rsidRPr="006E776B">
        <w:rPr>
          <w:rFonts w:ascii="Arial" w:hAnsi="Arial" w:cs="Arial"/>
        </w:rPr>
        <w:t>privalo būti vieno gamintojo</w:t>
      </w:r>
      <w:r w:rsidR="00250FB1">
        <w:rPr>
          <w:rFonts w:ascii="Arial" w:hAnsi="Arial" w:cs="Arial"/>
        </w:rPr>
        <w:t>.</w:t>
      </w:r>
      <w:r>
        <w:rPr>
          <w:rFonts w:ascii="Arial" w:hAnsi="Arial" w:cs="Arial"/>
        </w:rPr>
        <w:t xml:space="preserve">      </w:t>
      </w:r>
    </w:p>
    <w:p w:rsidR="00EC183B" w:rsidRDefault="00250FB1"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00963A3B">
        <w:rPr>
          <w:rFonts w:ascii="Arial" w:hAnsi="Arial" w:cs="Arial"/>
        </w:rPr>
        <w:t>4.</w:t>
      </w:r>
      <w:r w:rsidR="00A22F81">
        <w:rPr>
          <w:rFonts w:ascii="Arial" w:hAnsi="Arial" w:cs="Arial"/>
        </w:rPr>
        <w:t>2</w:t>
      </w:r>
      <w:r w:rsidR="00963A3B">
        <w:rPr>
          <w:rFonts w:ascii="Arial" w:hAnsi="Arial" w:cs="Arial"/>
        </w:rPr>
        <w:t xml:space="preserve">. </w:t>
      </w:r>
      <w:r w:rsidR="00D3287F">
        <w:rPr>
          <w:rFonts w:ascii="Arial" w:hAnsi="Arial" w:cs="Arial"/>
        </w:rPr>
        <w:t>Dyzelinis arba benzininis rezervinio maitinimo šaltinis</w:t>
      </w:r>
      <w:r w:rsidR="00FA1CFA">
        <w:rPr>
          <w:rFonts w:ascii="Arial" w:hAnsi="Arial" w:cs="Arial"/>
        </w:rPr>
        <w:t xml:space="preserve"> 3 vnt.</w:t>
      </w:r>
      <w:r w:rsidR="007C4793">
        <w:rPr>
          <w:rFonts w:ascii="Arial" w:hAnsi="Arial" w:cs="Arial"/>
        </w:rPr>
        <w:t>,</w:t>
      </w:r>
      <w:r w:rsidR="00A271BB">
        <w:rPr>
          <w:rFonts w:ascii="Arial" w:hAnsi="Arial" w:cs="Arial"/>
        </w:rPr>
        <w:t xml:space="preserve"> </w:t>
      </w:r>
      <w:r w:rsidR="00A86D7B" w:rsidRPr="007C4793">
        <w:rPr>
          <w:rFonts w:ascii="Arial" w:hAnsi="Arial" w:cs="Arial"/>
          <w:color w:val="000000" w:themeColor="text1"/>
        </w:rPr>
        <w:t>pristatomas adresu</w:t>
      </w:r>
      <w:r w:rsidR="00A86D7B" w:rsidRPr="00A86D7B">
        <w:rPr>
          <w:rFonts w:ascii="Arial" w:hAnsi="Arial" w:cs="Arial"/>
          <w:color w:val="0070C0"/>
        </w:rPr>
        <w:t xml:space="preserve">: </w:t>
      </w:r>
      <w:r w:rsidR="00A271BB" w:rsidRPr="00A271BB">
        <w:rPr>
          <w:rFonts w:ascii="Arial" w:hAnsi="Arial" w:cs="Arial"/>
        </w:rPr>
        <w:t>Priekulės pirminės sveikatos priežiūros centras, Klaipėdos g. 14, Priekulė</w:t>
      </w:r>
      <w:r w:rsidR="00A271BB">
        <w:rPr>
          <w:rFonts w:ascii="Arial" w:hAnsi="Arial" w:cs="Arial"/>
        </w:rPr>
        <w:t xml:space="preserve">, </w:t>
      </w:r>
      <w:r w:rsidR="00A271BB" w:rsidRPr="00A271BB">
        <w:rPr>
          <w:rFonts w:ascii="Arial" w:hAnsi="Arial" w:cs="Arial"/>
        </w:rPr>
        <w:t>Gargždų muzikos mokykl</w:t>
      </w:r>
      <w:r w:rsidR="00314AC5">
        <w:rPr>
          <w:rFonts w:ascii="Arial" w:hAnsi="Arial" w:cs="Arial"/>
        </w:rPr>
        <w:t>os</w:t>
      </w:r>
      <w:r w:rsidR="00A271BB" w:rsidRPr="00A271BB">
        <w:rPr>
          <w:rFonts w:ascii="Arial" w:hAnsi="Arial" w:cs="Arial"/>
        </w:rPr>
        <w:t xml:space="preserve"> Priekulės skyrius, Naujoji g. 3, Priekulė</w:t>
      </w:r>
      <w:r w:rsidR="00A271BB">
        <w:rPr>
          <w:rFonts w:ascii="Arial" w:hAnsi="Arial" w:cs="Arial"/>
        </w:rPr>
        <w:t xml:space="preserve"> ir </w:t>
      </w:r>
      <w:r w:rsidR="00A271BB" w:rsidRPr="00A271BB">
        <w:rPr>
          <w:rFonts w:ascii="Arial" w:hAnsi="Arial" w:cs="Arial"/>
        </w:rPr>
        <w:t>Priekulės socialinių paslaugų centras, Naujoji g. 5, Priekulė</w:t>
      </w:r>
      <w:r w:rsidR="00EC183B">
        <w:rPr>
          <w:rFonts w:ascii="Arial" w:hAnsi="Arial" w:cs="Arial"/>
        </w:rPr>
        <w:t>:</w:t>
      </w:r>
    </w:p>
    <w:p w:rsidR="00EC183B" w:rsidRPr="001D4AF8" w:rsidRDefault="00030BA4" w:rsidP="007C4793">
      <w:pPr>
        <w:tabs>
          <w:tab w:val="left" w:pos="1134"/>
          <w:tab w:val="left" w:pos="1418"/>
          <w:tab w:val="left" w:pos="1701"/>
        </w:tabs>
        <w:spacing w:line="276" w:lineRule="auto"/>
        <w:jc w:val="both"/>
        <w:rPr>
          <w:rFonts w:ascii="Arial" w:hAnsi="Arial" w:cs="Arial"/>
        </w:rPr>
      </w:pPr>
      <w:r>
        <w:rPr>
          <w:rFonts w:ascii="Arial" w:hAnsi="Arial" w:cs="Arial"/>
        </w:rPr>
        <w:t xml:space="preserve">           </w:t>
      </w:r>
      <w:r w:rsidR="00EC183B">
        <w:rPr>
          <w:rFonts w:ascii="Arial" w:hAnsi="Arial" w:cs="Arial"/>
        </w:rPr>
        <w:t>4.</w:t>
      </w:r>
      <w:r w:rsidR="00A22F81">
        <w:rPr>
          <w:rFonts w:ascii="Arial" w:hAnsi="Arial" w:cs="Arial"/>
        </w:rPr>
        <w:t>2</w:t>
      </w:r>
      <w:r w:rsidR="00EC183B">
        <w:rPr>
          <w:rFonts w:ascii="Arial" w:hAnsi="Arial" w:cs="Arial"/>
        </w:rPr>
        <w:t>.</w:t>
      </w:r>
      <w:r>
        <w:rPr>
          <w:rFonts w:ascii="Arial" w:hAnsi="Arial" w:cs="Arial"/>
        </w:rPr>
        <w:t>1</w:t>
      </w:r>
      <w:r w:rsidR="00EC183B">
        <w:rPr>
          <w:rFonts w:ascii="Arial" w:hAnsi="Arial" w:cs="Arial"/>
        </w:rPr>
        <w:t>. kuro bako talpa ne mažiau 1</w:t>
      </w:r>
      <w:r w:rsidR="00476BB0">
        <w:rPr>
          <w:rFonts w:ascii="Arial" w:hAnsi="Arial" w:cs="Arial"/>
        </w:rPr>
        <w:t>2</w:t>
      </w:r>
      <w:r w:rsidR="00EC183B">
        <w:rPr>
          <w:rFonts w:ascii="Arial" w:hAnsi="Arial" w:cs="Arial"/>
        </w:rPr>
        <w:t xml:space="preserve"> darbo valandų prie 75</w:t>
      </w:r>
      <w:r w:rsidR="00EC183B" w:rsidRPr="001D4AF8">
        <w:rPr>
          <w:rFonts w:ascii="Arial" w:hAnsi="Arial" w:cs="Arial"/>
        </w:rPr>
        <w:t>% apkrovos;</w:t>
      </w:r>
    </w:p>
    <w:p w:rsidR="00A62444" w:rsidRPr="001D4AF8" w:rsidRDefault="00030BA4" w:rsidP="007C4793">
      <w:pPr>
        <w:tabs>
          <w:tab w:val="left" w:pos="1134"/>
          <w:tab w:val="left" w:pos="1418"/>
          <w:tab w:val="left" w:pos="1701"/>
        </w:tabs>
        <w:spacing w:line="276" w:lineRule="auto"/>
        <w:jc w:val="both"/>
        <w:rPr>
          <w:rFonts w:ascii="Arial" w:hAnsi="Arial" w:cs="Arial"/>
        </w:rPr>
      </w:pPr>
      <w:r w:rsidRPr="001D4AF8">
        <w:rPr>
          <w:rFonts w:ascii="Arial" w:hAnsi="Arial" w:cs="Arial"/>
        </w:rPr>
        <w:t xml:space="preserve">           </w:t>
      </w:r>
      <w:r w:rsidR="0043178C" w:rsidRPr="001D4AF8">
        <w:rPr>
          <w:rFonts w:ascii="Arial" w:hAnsi="Arial" w:cs="Arial"/>
        </w:rPr>
        <w:t>4.</w:t>
      </w:r>
      <w:r w:rsidR="00A22F81" w:rsidRPr="001D4AF8">
        <w:rPr>
          <w:rFonts w:ascii="Arial" w:hAnsi="Arial" w:cs="Arial"/>
        </w:rPr>
        <w:t>2</w:t>
      </w:r>
      <w:r w:rsidR="0043178C" w:rsidRPr="001D4AF8">
        <w:rPr>
          <w:rFonts w:ascii="Arial" w:hAnsi="Arial" w:cs="Arial"/>
        </w:rPr>
        <w:t>.</w:t>
      </w:r>
      <w:r w:rsidRPr="001D4AF8">
        <w:rPr>
          <w:rFonts w:ascii="Arial" w:hAnsi="Arial" w:cs="Arial"/>
        </w:rPr>
        <w:t>2</w:t>
      </w:r>
      <w:r w:rsidR="0043178C" w:rsidRPr="001D4AF8">
        <w:rPr>
          <w:rFonts w:ascii="Arial" w:hAnsi="Arial" w:cs="Arial"/>
        </w:rPr>
        <w:t xml:space="preserve">. </w:t>
      </w:r>
      <w:r w:rsidR="00551DBE" w:rsidRPr="001D4AF8">
        <w:rPr>
          <w:rFonts w:ascii="Arial" w:hAnsi="Arial" w:cs="Arial"/>
        </w:rPr>
        <w:t xml:space="preserve">garantija: </w:t>
      </w:r>
      <w:r w:rsidR="000804CF" w:rsidRPr="001D4AF8">
        <w:rPr>
          <w:rFonts w:ascii="Arial" w:hAnsi="Arial" w:cs="Arial"/>
        </w:rPr>
        <w:t>2</w:t>
      </w:r>
      <w:r w:rsidR="0043178C" w:rsidRPr="001D4AF8">
        <w:rPr>
          <w:rFonts w:ascii="Arial" w:hAnsi="Arial" w:cs="Arial"/>
        </w:rPr>
        <w:t xml:space="preserve"> met</w:t>
      </w:r>
      <w:r w:rsidR="002D686D" w:rsidRPr="001D4AF8">
        <w:rPr>
          <w:rFonts w:ascii="Arial" w:hAnsi="Arial" w:cs="Arial"/>
        </w:rPr>
        <w:t>ai</w:t>
      </w:r>
      <w:r w:rsidR="0043178C" w:rsidRPr="001D4AF8">
        <w:rPr>
          <w:rFonts w:ascii="Arial" w:hAnsi="Arial" w:cs="Arial"/>
        </w:rPr>
        <w:t xml:space="preserve"> arba 1</w:t>
      </w:r>
      <w:r w:rsidR="00C833D1" w:rsidRPr="001D4AF8">
        <w:rPr>
          <w:rFonts w:ascii="Arial" w:hAnsi="Arial" w:cs="Arial"/>
        </w:rPr>
        <w:t>0</w:t>
      </w:r>
      <w:r w:rsidR="0043178C" w:rsidRPr="001D4AF8">
        <w:rPr>
          <w:rFonts w:ascii="Arial" w:hAnsi="Arial" w:cs="Arial"/>
        </w:rPr>
        <w:t>00 moto valandų</w:t>
      </w:r>
      <w:r w:rsidR="00551DBE" w:rsidRPr="001D4AF8">
        <w:rPr>
          <w:rFonts w:ascii="Arial" w:hAnsi="Arial" w:cs="Arial"/>
        </w:rPr>
        <w:t xml:space="preserve"> </w:t>
      </w:r>
      <w:r w:rsidR="0043178C" w:rsidRPr="001D4AF8">
        <w:rPr>
          <w:rFonts w:ascii="Arial" w:hAnsi="Arial" w:cs="Arial"/>
        </w:rPr>
        <w:t xml:space="preserve">priežiūrą atliekant </w:t>
      </w:r>
      <w:r w:rsidR="0079725A" w:rsidRPr="001D4AF8">
        <w:rPr>
          <w:rFonts w:ascii="Arial" w:hAnsi="Arial" w:cs="Arial"/>
        </w:rPr>
        <w:t>pardavėjui;</w:t>
      </w:r>
    </w:p>
    <w:p w:rsidR="0043178C" w:rsidRPr="001D4AF8" w:rsidRDefault="00030BA4" w:rsidP="007C4793">
      <w:pPr>
        <w:tabs>
          <w:tab w:val="left" w:pos="1134"/>
          <w:tab w:val="left" w:pos="1418"/>
          <w:tab w:val="left" w:pos="1701"/>
        </w:tabs>
        <w:spacing w:line="276" w:lineRule="auto"/>
        <w:jc w:val="both"/>
        <w:rPr>
          <w:rFonts w:ascii="Arial" w:hAnsi="Arial" w:cs="Arial"/>
        </w:rPr>
      </w:pPr>
      <w:r w:rsidRPr="001D4AF8">
        <w:rPr>
          <w:rFonts w:ascii="Arial" w:hAnsi="Arial" w:cs="Arial"/>
        </w:rPr>
        <w:t xml:space="preserve">           </w:t>
      </w:r>
      <w:r w:rsidR="0043178C" w:rsidRPr="001D4AF8">
        <w:rPr>
          <w:rFonts w:ascii="Arial" w:hAnsi="Arial" w:cs="Arial"/>
        </w:rPr>
        <w:t>4.</w:t>
      </w:r>
      <w:r w:rsidR="00A22F81" w:rsidRPr="001D4AF8">
        <w:rPr>
          <w:rFonts w:ascii="Arial" w:hAnsi="Arial" w:cs="Arial"/>
        </w:rPr>
        <w:t>2</w:t>
      </w:r>
      <w:r w:rsidR="0043178C" w:rsidRPr="001D4AF8">
        <w:rPr>
          <w:rFonts w:ascii="Arial" w:hAnsi="Arial" w:cs="Arial"/>
        </w:rPr>
        <w:t>.</w:t>
      </w:r>
      <w:r w:rsidRPr="001D4AF8">
        <w:rPr>
          <w:rFonts w:ascii="Arial" w:hAnsi="Arial" w:cs="Arial"/>
        </w:rPr>
        <w:t>3</w:t>
      </w:r>
      <w:r w:rsidR="0043178C" w:rsidRPr="001D4AF8">
        <w:rPr>
          <w:rFonts w:ascii="Arial" w:hAnsi="Arial" w:cs="Arial"/>
        </w:rPr>
        <w:t xml:space="preserve">. </w:t>
      </w:r>
      <w:r w:rsidR="00FA1CFA" w:rsidRPr="001D4AF8">
        <w:rPr>
          <w:rFonts w:ascii="Arial" w:hAnsi="Arial" w:cs="Arial"/>
        </w:rPr>
        <w:t xml:space="preserve">rezervinio maitinimo šaltinio </w:t>
      </w:r>
      <w:r w:rsidR="009E1AF0" w:rsidRPr="001D4AF8">
        <w:rPr>
          <w:rFonts w:ascii="Arial" w:hAnsi="Arial" w:cs="Arial"/>
        </w:rPr>
        <w:t>galia ne</w:t>
      </w:r>
      <w:r w:rsidR="00D25362" w:rsidRPr="001D4AF8">
        <w:rPr>
          <w:rFonts w:ascii="Arial" w:hAnsi="Arial" w:cs="Arial"/>
        </w:rPr>
        <w:t xml:space="preserve"> </w:t>
      </w:r>
      <w:r w:rsidR="009E1AF0" w:rsidRPr="001D4AF8">
        <w:rPr>
          <w:rFonts w:ascii="Arial" w:hAnsi="Arial" w:cs="Arial"/>
        </w:rPr>
        <w:t>mažesnė kaip</w:t>
      </w:r>
      <w:r w:rsidR="00FA1CFA" w:rsidRPr="001D4AF8">
        <w:rPr>
          <w:rFonts w:ascii="Arial" w:hAnsi="Arial" w:cs="Arial"/>
        </w:rPr>
        <w:t xml:space="preserve"> 5 kW</w:t>
      </w:r>
      <w:r w:rsidRPr="001D4AF8">
        <w:rPr>
          <w:rFonts w:ascii="Arial" w:hAnsi="Arial" w:cs="Arial"/>
        </w:rPr>
        <w:t>;</w:t>
      </w:r>
    </w:p>
    <w:p w:rsidR="00605A7A" w:rsidRPr="001D4AF8" w:rsidRDefault="00030BA4" w:rsidP="007C4793">
      <w:pPr>
        <w:tabs>
          <w:tab w:val="left" w:pos="1134"/>
          <w:tab w:val="left" w:pos="1418"/>
          <w:tab w:val="left" w:pos="1701"/>
        </w:tabs>
        <w:spacing w:line="276" w:lineRule="auto"/>
        <w:jc w:val="both"/>
        <w:rPr>
          <w:rFonts w:ascii="Arial" w:hAnsi="Arial" w:cs="Arial"/>
        </w:rPr>
      </w:pPr>
      <w:r w:rsidRPr="001D4AF8">
        <w:rPr>
          <w:rFonts w:ascii="Arial" w:hAnsi="Arial" w:cs="Arial"/>
        </w:rPr>
        <w:t xml:space="preserve">           </w:t>
      </w:r>
      <w:r w:rsidR="00605A7A" w:rsidRPr="001D4AF8">
        <w:rPr>
          <w:rFonts w:ascii="Arial" w:hAnsi="Arial" w:cs="Arial"/>
        </w:rPr>
        <w:t>4.</w:t>
      </w:r>
      <w:r w:rsidR="00A22F81" w:rsidRPr="001D4AF8">
        <w:rPr>
          <w:rFonts w:ascii="Arial" w:hAnsi="Arial" w:cs="Arial"/>
        </w:rPr>
        <w:t>2</w:t>
      </w:r>
      <w:r w:rsidR="00605A7A" w:rsidRPr="001D4AF8">
        <w:rPr>
          <w:rFonts w:ascii="Arial" w:hAnsi="Arial" w:cs="Arial"/>
        </w:rPr>
        <w:t>.</w:t>
      </w:r>
      <w:r w:rsidRPr="001D4AF8">
        <w:rPr>
          <w:rFonts w:ascii="Arial" w:hAnsi="Arial" w:cs="Arial"/>
        </w:rPr>
        <w:t>4</w:t>
      </w:r>
      <w:r w:rsidR="00605A7A" w:rsidRPr="001D4AF8">
        <w:rPr>
          <w:rFonts w:ascii="Arial" w:hAnsi="Arial" w:cs="Arial"/>
        </w:rPr>
        <w:t xml:space="preserve">. generatoriaus </w:t>
      </w:r>
      <w:r w:rsidR="004C63BF" w:rsidRPr="001D4AF8">
        <w:rPr>
          <w:rFonts w:ascii="Arial" w:hAnsi="Arial" w:cs="Arial"/>
        </w:rPr>
        <w:t>skleidžiamas triukšmas</w:t>
      </w:r>
      <w:r w:rsidR="00605A7A" w:rsidRPr="001D4AF8">
        <w:rPr>
          <w:rFonts w:ascii="Arial" w:hAnsi="Arial" w:cs="Arial"/>
        </w:rPr>
        <w:t xml:space="preserve"> negali viršyti </w:t>
      </w:r>
      <w:r w:rsidR="003A6C16" w:rsidRPr="001D4AF8">
        <w:rPr>
          <w:rFonts w:ascii="Arial" w:hAnsi="Arial" w:cs="Arial"/>
        </w:rPr>
        <w:t>8</w:t>
      </w:r>
      <w:r w:rsidR="00605A7A" w:rsidRPr="001D4AF8">
        <w:rPr>
          <w:rFonts w:ascii="Arial" w:hAnsi="Arial" w:cs="Arial"/>
        </w:rPr>
        <w:t xml:space="preserve">0 decibelų 7 metrų atstumu nuo </w:t>
      </w:r>
      <w:r w:rsidR="00A22F81" w:rsidRPr="001D4AF8">
        <w:rPr>
          <w:rFonts w:ascii="Arial" w:hAnsi="Arial" w:cs="Arial"/>
        </w:rPr>
        <w:t>jo</w:t>
      </w:r>
      <w:r w:rsidR="00605A7A" w:rsidRPr="001D4AF8">
        <w:rPr>
          <w:rFonts w:ascii="Arial" w:hAnsi="Arial" w:cs="Arial"/>
        </w:rPr>
        <w:t>;</w:t>
      </w:r>
    </w:p>
    <w:p w:rsidR="005B1D7A" w:rsidRDefault="00030BA4" w:rsidP="007C4793">
      <w:pPr>
        <w:pStyle w:val="Default"/>
        <w:spacing w:line="276" w:lineRule="auto"/>
        <w:rPr>
          <w:rFonts w:ascii="Arial" w:hAnsi="Arial" w:cs="Arial"/>
        </w:rPr>
      </w:pPr>
      <w:r>
        <w:rPr>
          <w:rFonts w:ascii="Arial" w:hAnsi="Arial" w:cs="Arial"/>
        </w:rPr>
        <w:t xml:space="preserve">           </w:t>
      </w:r>
      <w:r w:rsidR="000804CF">
        <w:rPr>
          <w:rFonts w:ascii="Arial" w:hAnsi="Arial" w:cs="Arial"/>
        </w:rPr>
        <w:t>4.2.</w:t>
      </w:r>
      <w:r>
        <w:rPr>
          <w:rFonts w:ascii="Arial" w:hAnsi="Arial" w:cs="Arial"/>
        </w:rPr>
        <w:t>5</w:t>
      </w:r>
      <w:r w:rsidR="000804CF">
        <w:rPr>
          <w:rFonts w:ascii="Arial" w:hAnsi="Arial" w:cs="Arial"/>
        </w:rPr>
        <w:t>. pagaminama elektros energija: 230 V / 400 V /50 Hz AC;</w:t>
      </w:r>
    </w:p>
    <w:p w:rsidR="003A6C16" w:rsidRDefault="003A6C16" w:rsidP="007C4793">
      <w:pPr>
        <w:pStyle w:val="Default"/>
        <w:spacing w:line="276" w:lineRule="auto"/>
        <w:rPr>
          <w:rFonts w:ascii="Arial" w:hAnsi="Arial" w:cs="Arial"/>
        </w:rPr>
      </w:pPr>
      <w:r>
        <w:rPr>
          <w:rFonts w:ascii="Arial" w:hAnsi="Arial" w:cs="Arial"/>
        </w:rPr>
        <w:t xml:space="preserve">           4.2.6</w:t>
      </w:r>
      <w:r w:rsidRPr="00660C35">
        <w:rPr>
          <w:rFonts w:ascii="Arial" w:hAnsi="Arial" w:cs="Arial"/>
          <w:color w:val="auto"/>
        </w:rPr>
        <w:t xml:space="preserve">. </w:t>
      </w:r>
      <w:r w:rsidR="001D4AF8" w:rsidRPr="00660C35">
        <w:rPr>
          <w:rFonts w:ascii="Arial" w:hAnsi="Arial" w:cs="Arial"/>
          <w:color w:val="auto"/>
        </w:rPr>
        <w:t xml:space="preserve">ne mažiau kaip </w:t>
      </w:r>
      <w:r w:rsidRPr="00660C35">
        <w:rPr>
          <w:rFonts w:ascii="Arial" w:hAnsi="Arial" w:cs="Arial"/>
          <w:color w:val="auto"/>
        </w:rPr>
        <w:t xml:space="preserve">1 kištukinis </w:t>
      </w:r>
      <w:r>
        <w:rPr>
          <w:rFonts w:ascii="Arial" w:hAnsi="Arial" w:cs="Arial"/>
        </w:rPr>
        <w:t>lizdas 230 V 16 A ir 1 kištukinis lizdas 400 V 16 A;</w:t>
      </w:r>
    </w:p>
    <w:p w:rsidR="000804CF" w:rsidRDefault="00030BA4" w:rsidP="007C4793">
      <w:pPr>
        <w:pStyle w:val="Default"/>
        <w:spacing w:line="276" w:lineRule="auto"/>
        <w:rPr>
          <w:rFonts w:ascii="Arial" w:hAnsi="Arial" w:cs="Arial"/>
        </w:rPr>
      </w:pPr>
      <w:r>
        <w:rPr>
          <w:rFonts w:ascii="Arial" w:hAnsi="Arial" w:cs="Arial"/>
        </w:rPr>
        <w:t xml:space="preserve">           </w:t>
      </w:r>
      <w:r w:rsidR="000804CF">
        <w:rPr>
          <w:rFonts w:ascii="Arial" w:hAnsi="Arial" w:cs="Arial"/>
        </w:rPr>
        <w:t>4.2.</w:t>
      </w:r>
      <w:r>
        <w:rPr>
          <w:rFonts w:ascii="Arial" w:hAnsi="Arial" w:cs="Arial"/>
        </w:rPr>
        <w:t>6</w:t>
      </w:r>
      <w:r w:rsidR="000804CF">
        <w:rPr>
          <w:rFonts w:ascii="Arial" w:hAnsi="Arial" w:cs="Arial"/>
        </w:rPr>
        <w:t>. įmontuotas voltmetras;</w:t>
      </w:r>
    </w:p>
    <w:p w:rsidR="000804CF" w:rsidRDefault="00AF4395" w:rsidP="007C4793">
      <w:pPr>
        <w:pStyle w:val="Default"/>
        <w:spacing w:line="276" w:lineRule="auto"/>
        <w:rPr>
          <w:rFonts w:ascii="Arial" w:hAnsi="Arial" w:cs="Arial"/>
        </w:rPr>
      </w:pPr>
      <w:r>
        <w:rPr>
          <w:rFonts w:ascii="Arial" w:hAnsi="Arial" w:cs="Arial"/>
        </w:rPr>
        <w:t xml:space="preserve">           </w:t>
      </w:r>
      <w:r w:rsidR="000804CF">
        <w:rPr>
          <w:rFonts w:ascii="Arial" w:hAnsi="Arial" w:cs="Arial"/>
        </w:rPr>
        <w:t>4.2.</w:t>
      </w:r>
      <w:r>
        <w:rPr>
          <w:rFonts w:ascii="Arial" w:hAnsi="Arial" w:cs="Arial"/>
        </w:rPr>
        <w:t>7</w:t>
      </w:r>
      <w:r w:rsidR="000804CF">
        <w:rPr>
          <w:rFonts w:ascii="Arial" w:hAnsi="Arial" w:cs="Arial"/>
        </w:rPr>
        <w:t xml:space="preserve">. </w:t>
      </w:r>
      <w:r>
        <w:rPr>
          <w:rFonts w:ascii="Arial" w:hAnsi="Arial" w:cs="Arial"/>
        </w:rPr>
        <w:t xml:space="preserve">įmontuotas </w:t>
      </w:r>
      <w:r w:rsidR="000804CF">
        <w:rPr>
          <w:rFonts w:ascii="Arial" w:hAnsi="Arial" w:cs="Arial"/>
        </w:rPr>
        <w:t>saugos jungiklis;</w:t>
      </w:r>
    </w:p>
    <w:p w:rsidR="000804CF" w:rsidRDefault="00AF4395" w:rsidP="007C4793">
      <w:pPr>
        <w:pStyle w:val="Default"/>
        <w:spacing w:line="276" w:lineRule="auto"/>
        <w:rPr>
          <w:rFonts w:ascii="Arial" w:hAnsi="Arial" w:cs="Arial"/>
        </w:rPr>
      </w:pPr>
      <w:r>
        <w:rPr>
          <w:rFonts w:ascii="Arial" w:hAnsi="Arial" w:cs="Arial"/>
        </w:rPr>
        <w:t xml:space="preserve">           </w:t>
      </w:r>
      <w:r w:rsidR="000804CF">
        <w:rPr>
          <w:rFonts w:ascii="Arial" w:hAnsi="Arial" w:cs="Arial"/>
        </w:rPr>
        <w:t>4.2.</w:t>
      </w:r>
      <w:r>
        <w:rPr>
          <w:rFonts w:ascii="Arial" w:hAnsi="Arial" w:cs="Arial"/>
        </w:rPr>
        <w:t>8</w:t>
      </w:r>
      <w:r w:rsidR="000804CF">
        <w:rPr>
          <w:rFonts w:ascii="Arial" w:hAnsi="Arial" w:cs="Arial"/>
        </w:rPr>
        <w:t xml:space="preserve">. </w:t>
      </w:r>
      <w:r w:rsidR="003A6C16">
        <w:rPr>
          <w:rFonts w:ascii="Arial" w:hAnsi="Arial" w:cs="Arial"/>
        </w:rPr>
        <w:t xml:space="preserve">įmontuotas </w:t>
      </w:r>
      <w:r w:rsidR="000804CF">
        <w:rPr>
          <w:rFonts w:ascii="Arial" w:hAnsi="Arial" w:cs="Arial"/>
        </w:rPr>
        <w:t>alyvos slėgio jutiklis;</w:t>
      </w:r>
    </w:p>
    <w:p w:rsidR="000804CF" w:rsidRDefault="00AF4395" w:rsidP="007C4793">
      <w:pPr>
        <w:pStyle w:val="Default"/>
        <w:spacing w:line="276" w:lineRule="auto"/>
        <w:rPr>
          <w:rFonts w:ascii="Arial" w:hAnsi="Arial" w:cs="Arial"/>
        </w:rPr>
      </w:pPr>
      <w:r>
        <w:rPr>
          <w:rFonts w:ascii="Arial" w:hAnsi="Arial" w:cs="Arial"/>
        </w:rPr>
        <w:t xml:space="preserve">           </w:t>
      </w:r>
      <w:r w:rsidR="000804CF">
        <w:rPr>
          <w:rFonts w:ascii="Arial" w:hAnsi="Arial" w:cs="Arial"/>
        </w:rPr>
        <w:t>4.2.</w:t>
      </w:r>
      <w:r>
        <w:rPr>
          <w:rFonts w:ascii="Arial" w:hAnsi="Arial" w:cs="Arial"/>
        </w:rPr>
        <w:t>9</w:t>
      </w:r>
      <w:r w:rsidR="000804CF">
        <w:rPr>
          <w:rFonts w:ascii="Arial" w:hAnsi="Arial" w:cs="Arial"/>
        </w:rPr>
        <w:t xml:space="preserve">. </w:t>
      </w:r>
      <w:r w:rsidR="007B26E3">
        <w:rPr>
          <w:rFonts w:ascii="Arial" w:hAnsi="Arial" w:cs="Arial"/>
        </w:rPr>
        <w:t>generatoriaus užvedim</w:t>
      </w:r>
      <w:r>
        <w:rPr>
          <w:rFonts w:ascii="Arial" w:hAnsi="Arial" w:cs="Arial"/>
        </w:rPr>
        <w:t>as starterio pagalba</w:t>
      </w:r>
      <w:r w:rsidR="007B26E3">
        <w:rPr>
          <w:rFonts w:ascii="Arial" w:hAnsi="Arial" w:cs="Arial"/>
        </w:rPr>
        <w:t>;</w:t>
      </w:r>
    </w:p>
    <w:p w:rsidR="007B26E3" w:rsidRDefault="00AF4395" w:rsidP="007C4793">
      <w:pPr>
        <w:pStyle w:val="Default"/>
        <w:spacing w:line="276" w:lineRule="auto"/>
        <w:rPr>
          <w:rFonts w:ascii="Arial" w:hAnsi="Arial" w:cs="Arial"/>
        </w:rPr>
      </w:pPr>
      <w:r>
        <w:rPr>
          <w:rFonts w:ascii="Arial" w:hAnsi="Arial" w:cs="Arial"/>
        </w:rPr>
        <w:t xml:space="preserve">           </w:t>
      </w:r>
      <w:r w:rsidR="007B26E3">
        <w:rPr>
          <w:rFonts w:ascii="Arial" w:hAnsi="Arial" w:cs="Arial"/>
        </w:rPr>
        <w:t>4.2.</w:t>
      </w:r>
      <w:r w:rsidR="003A6C16">
        <w:rPr>
          <w:rFonts w:ascii="Arial" w:hAnsi="Arial" w:cs="Arial"/>
        </w:rPr>
        <w:t>10</w:t>
      </w:r>
      <w:r w:rsidR="007B26E3">
        <w:rPr>
          <w:rFonts w:ascii="Arial" w:hAnsi="Arial" w:cs="Arial"/>
        </w:rPr>
        <w:t>. įmontuotas ventiliatorius</w:t>
      </w:r>
      <w:r w:rsidR="00D0576D">
        <w:rPr>
          <w:rFonts w:ascii="Arial" w:hAnsi="Arial" w:cs="Arial"/>
        </w:rPr>
        <w:t>;</w:t>
      </w:r>
    </w:p>
    <w:p w:rsidR="00D0576D" w:rsidRDefault="00D0576D" w:rsidP="007C4793">
      <w:pPr>
        <w:pStyle w:val="Default"/>
        <w:spacing w:line="276" w:lineRule="auto"/>
        <w:rPr>
          <w:rFonts w:ascii="Arial" w:hAnsi="Arial" w:cs="Arial"/>
        </w:rPr>
      </w:pPr>
      <w:r>
        <w:rPr>
          <w:rFonts w:ascii="Arial" w:hAnsi="Arial" w:cs="Arial"/>
        </w:rPr>
        <w:t xml:space="preserve">           4.2.11. generatorius turi būti lengvai transportuojamas</w:t>
      </w:r>
      <w:r w:rsidR="00664B51">
        <w:rPr>
          <w:rFonts w:ascii="Arial" w:hAnsi="Arial" w:cs="Arial"/>
        </w:rPr>
        <w:t xml:space="preserve"> (su ratukais).</w:t>
      </w:r>
    </w:p>
    <w:p w:rsidR="00604855" w:rsidRDefault="004C63BF" w:rsidP="007C4793">
      <w:pPr>
        <w:pStyle w:val="Default"/>
        <w:spacing w:line="276" w:lineRule="auto"/>
        <w:rPr>
          <w:rFonts w:ascii="Arial" w:hAnsi="Arial" w:cs="Arial"/>
        </w:rPr>
      </w:pPr>
      <w:r>
        <w:rPr>
          <w:rFonts w:ascii="Arial" w:hAnsi="Arial" w:cs="Arial"/>
        </w:rPr>
        <w:t xml:space="preserve">           </w:t>
      </w:r>
    </w:p>
    <w:p w:rsidR="00604855" w:rsidRPr="007C4793" w:rsidRDefault="007C4793" w:rsidP="007C4793">
      <w:pPr>
        <w:pStyle w:val="Betarp"/>
        <w:tabs>
          <w:tab w:val="left" w:pos="993"/>
        </w:tabs>
        <w:spacing w:after="120" w:line="276" w:lineRule="auto"/>
        <w:contextualSpacing/>
        <w:jc w:val="both"/>
        <w:rPr>
          <w:rFonts w:ascii="Arial" w:hAnsi="Arial" w:cs="Arial"/>
          <w:szCs w:val="24"/>
        </w:rPr>
      </w:pPr>
      <w:bookmarkStart w:id="4" w:name="_Hlk211418439"/>
      <w:r>
        <w:rPr>
          <w:rFonts w:ascii="Arial" w:hAnsi="Arial" w:cs="Arial"/>
          <w:color w:val="0070C0"/>
          <w:sz w:val="28"/>
          <w:szCs w:val="28"/>
        </w:rPr>
        <w:t xml:space="preserve">        </w:t>
      </w:r>
      <w:r w:rsidR="00A86D7B" w:rsidRPr="00A86D7B">
        <w:rPr>
          <w:rFonts w:ascii="Arial" w:hAnsi="Arial" w:cs="Arial"/>
          <w:color w:val="0070C0"/>
          <w:sz w:val="28"/>
          <w:szCs w:val="28"/>
        </w:rPr>
        <w:t xml:space="preserve"> </w:t>
      </w:r>
      <w:r w:rsidR="00A86D7B" w:rsidRPr="007C4793">
        <w:rPr>
          <w:rFonts w:ascii="Arial" w:hAnsi="Arial" w:cs="Arial"/>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86D7B" w:rsidRPr="007C4793">
        <w:rPr>
          <w:rFonts w:ascii="Arial" w:hAnsi="Arial" w:cs="Arial"/>
          <w:szCs w:val="24"/>
          <w:u w:val="single"/>
        </w:rPr>
        <w:t>Lygiavertiškumo įrodymas yra tiekėjo pareiga.</w:t>
      </w:r>
      <w:bookmarkEnd w:id="4"/>
    </w:p>
    <w:sectPr w:rsidR="00604855" w:rsidRPr="007C4793" w:rsidSect="00CD2CA3">
      <w:footerReference w:type="default" r:id="rId9"/>
      <w:footerReference w:type="first" r:id="rId10"/>
      <w:type w:val="continuous"/>
      <w:pgSz w:w="11906" w:h="16838" w:code="9"/>
      <w:pgMar w:top="851" w:right="567" w:bottom="0" w:left="1701"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4E5" w:rsidRDefault="001164E5" w:rsidP="00F3669A">
      <w:r>
        <w:separator/>
      </w:r>
    </w:p>
  </w:endnote>
  <w:endnote w:type="continuationSeparator" w:id="0">
    <w:p w:rsidR="001164E5" w:rsidRDefault="001164E5"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B8D" w:rsidRPr="002D686D" w:rsidRDefault="00031B8D" w:rsidP="002D686D">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9504" behindDoc="0" locked="0" layoutInCell="1" allowOverlap="1" wp14:anchorId="74698904" wp14:editId="653C3133">
              <wp:simplePos x="0" y="0"/>
              <wp:positionH relativeFrom="margin">
                <wp:posOffset>-782955</wp:posOffset>
              </wp:positionH>
              <wp:positionV relativeFrom="paragraph">
                <wp:posOffset>53975</wp:posOffset>
              </wp:positionV>
              <wp:extent cx="7924800" cy="11430"/>
              <wp:effectExtent l="0" t="0" r="19050" b="26670"/>
              <wp:wrapNone/>
              <wp:docPr id="2" name="Tiesioji jungtis 2"/>
              <wp:cNvGraphicFramePr/>
              <a:graphic xmlns:a="http://schemas.openxmlformats.org/drawingml/2006/main">
                <a:graphicData uri="http://schemas.microsoft.com/office/word/2010/wordprocessingShape">
                  <wps:wsp>
                    <wps:cNvCnPr/>
                    <wps:spPr>
                      <a:xfrm>
                        <a:off x="0" y="0"/>
                        <a:ext cx="7924800"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6F560" id="Tiesioji jungtis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65pt,4.25pt" to="56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ryuQEAAF0DAAAOAAAAZHJzL2Uyb0RvYy54bWysU8luGzEMvRfoPwi61zN2lqYDyznESC9F&#10;EqDpBzBaZgRog6h67L8PJbtO2t6K6qChRPGR75Gzvt17x3Y6o41B8OWi50wHGZUNo+A/nu8/3XCG&#10;BYICF4MW/KCR324+fljPadCrOEWndGYEEnCYk+BTKWnoOpST9oCLmHQgp4nZQ6FjHjuVYSZ077pV&#10;3193c8wq5Sg1It1uj06+afjGaFkejUFdmBOcaittz21/qXu3WcMwZkiTlacy4B+q8GADJT1DbaEA&#10;+5ntX1DeyhwxmrKQ0XfRGCt140Bslv0fbL5PkHTjQuJgOsuE/w9WPuzuwlMmGeaEA6anXFnsTfb1&#10;S/WxfRPrcBZL7wuTdPn5y+rypidNJfmWy8uLJmb3Fpwylq86elYNwZ0NlQsMsPuGhRLS019P6nWI&#10;99a51g8X2Cz49cVVRQeaCuOgkOmTEhzDyBm4kcZNltwQMTqranTFwQPeucx2QB2nQVFxfqaSOXOA&#10;hRzEo63aeargt9BazhZwOgY313FAvC00pc56wYkyrVO0CzWjbnN2IvUmY7Veojo0dbt6oh62pKd5&#10;q0Py/kz2+79i8woAAP//AwBQSwMEFAAGAAgAAAAhAGEi2JbgAAAACgEAAA8AAABkcnMvZG93bnJl&#10;di54bWxMj8tOwzAQRfdI/IM1SOxaOzHQKsSpUFEX7EqgUpduPHlAPI5ipw1/j7uC3Yzm6M65+Wa2&#10;PTvj6DtHCpKlAIZUOdNRo+DzY7dYA/NBk9G9I1Twgx42xe1NrjPjLvSO5zI0LIaQz7SCNoQh49xX&#10;LVrtl25AirfajVaHuI4NN6O+xHDb81SIJ251R/FDqwfctlh9l5NVMO23teh2cv46ypJPb6v94bVu&#10;lLq/m1+egQWcwx8MV/2oDkV0OrmJjGe9gkWSShlZBetHYFcgSR9WwE5xEhJ4kfP/FYpfAAAA//8D&#10;AFBLAQItABQABgAIAAAAIQC2gziS/gAAAOEBAAATAAAAAAAAAAAAAAAAAAAAAABbQ29udGVudF9U&#10;eXBlc10ueG1sUEsBAi0AFAAGAAgAAAAhADj9If/WAAAAlAEAAAsAAAAAAAAAAAAAAAAALwEAAF9y&#10;ZWxzLy5yZWxzUEsBAi0AFAAGAAgAAAAhAAGaqvK5AQAAXQMAAA4AAAAAAAAAAAAAAAAALgIAAGRy&#10;cy9lMm9Eb2MueG1sUEsBAi0AFAAGAAgAAAAhAGEi2JbgAAAACgEAAA8AAAAAAAAAAAAAAAAAEwQA&#10;AGRycy9kb3ducmV2LnhtbFBLBQYAAAAABAAEAPMAAAAgBQAAAAA=&#10;" strokecolor="windowText" strokeweight=".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A4" w:rsidRDefault="003063A4"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1ADD6E4F">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C2FAC"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jnwEAAIwDAAAOAAAAZHJzL2Uyb0RvYy54bWysU8tu2zAQvAfIPxC8x5JcNA/Bcg4J0kvR&#10;BG36AQy1tIiSXIJkLfnvs6RtOUiLoih6ofiY2d2ZXa1uJ2vYFkLU6DreLGrOwEnstdt0/Pvzw8U1&#10;ZzEJ1wuDDjq+g8hv1+dnq9G3sMQBTQ+BURAX29F3fEjJt1UV5QBWxAV6cPSoMFiR6Bg2VR/ESNGt&#10;qZZ1fVmNGHofUEKMdHu/f+TrEl8pkOlRqQiJmY5Tbamsoawvea3WK9FugvCDlocyxD9UYYV2lHQO&#10;dS+SYD+D/iWU1TJgRJUWEm2FSmkJRQOpaep3ar4NwkPRQuZEP9sU/19Y+WV7554C2TD62Eb/FLKK&#10;SQWbv1Qfm4pZu9ksmBKTdHm1/HBT1+SppLfmpv5YzKxOZB9i+gRoWd503GiXtYhWbD/HRAkJeoTQ&#10;4ZS+7NLOQAYb9xUU0z0lbAq7TAbcmcC2gnra/2hyDylWQWaK0sbMpPrPpAM206BMy98SZ3TJiC7N&#10;RKsdht9lTdOxVLXHH1XvtWbZL9jvSjOKHdTyouwwnnmm3p4L/fQTrV8BAAD//wMAUEsDBBQABgAI&#10;AAAAIQChQjuW4AAAAAsBAAAPAAAAZHJzL2Rvd25yZXYueG1sTI9BTsMwEEX3SNzBGiR2rZMUuSiN&#10;U1WVEGKDaAp7N3adFHsc2U4abo+7guXMPP15v9rO1pBJ+dA75JAvMyAKWyd71Bw+jy+LZyAhCpTC&#10;OFQcflSAbX1/V4lSuise1NRETVIIhlJw6GIcSkpD2ykrwtINCtPt7LwVMY1eU+nFNYVbQ4ssY9SK&#10;HtOHTgxq36n2uxktB/Pmpy+917swvh5Yc/k4F+/HifPHh3m3ARLVHP9guOkndaiT08mNKAMxHBZ5&#10;zlaJ5VA8MSA3IitWayCntFkzoHVF/3eofwEAAP//AwBQSwECLQAUAAYACAAAACEAtoM4kv4AAADh&#10;AQAAEwAAAAAAAAAAAAAAAAAAAAAAW0NvbnRlbnRfVHlwZXNdLnhtbFBLAQItABQABgAIAAAAIQA4&#10;/SH/1gAAAJQBAAALAAAAAAAAAAAAAAAAAC8BAABfcmVscy8ucmVsc1BLAQItABQABgAIAAAAIQAa&#10;3P+jnwEAAIwDAAAOAAAAAAAAAAAAAAAAAC4CAABkcnMvZTJvRG9jLnhtbFBLAQItABQABgAIAAAA&#10;IQChQjuW4AAAAAsBAAAPAAAAAAAAAAAAAAAAAPkDAABkcnMvZG93bnJldi54bWxQSwUGAAAAAAQA&#10;BADzAAAABgUAAAAA&#10;" strokecolor="black [3200]" strokeweight=".5pt">
              <v:stroke joinstyle="miter"/>
              <w10:wrap anchorx="margin"/>
            </v:line>
          </w:pict>
        </mc:Fallback>
      </mc:AlternateContent>
    </w:r>
  </w:p>
  <w:p w:rsidR="003063A4" w:rsidRDefault="003063A4" w:rsidP="003063A4">
    <w:pPr>
      <w:pStyle w:val="Porat"/>
      <w:tabs>
        <w:tab w:val="clear" w:pos="4680"/>
        <w:tab w:val="clear" w:pos="9360"/>
        <w:tab w:val="left" w:pos="2730"/>
      </w:tabs>
      <w:ind w:hanging="1134"/>
      <w:rPr>
        <w:sz w:val="20"/>
        <w:szCs w:val="20"/>
        <w:lang w:val="en-US"/>
      </w:rPr>
    </w:pPr>
  </w:p>
  <w:p w:rsidR="003063A4" w:rsidRPr="00733C69" w:rsidRDefault="003063A4" w:rsidP="00733C69">
    <w:pPr>
      <w:pStyle w:val="Porat"/>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4E5" w:rsidRDefault="001164E5" w:rsidP="00F3669A">
      <w:r>
        <w:separator/>
      </w:r>
    </w:p>
  </w:footnote>
  <w:footnote w:type="continuationSeparator" w:id="0">
    <w:p w:rsidR="001164E5" w:rsidRDefault="001164E5"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B05879"/>
    <w:multiLevelType w:val="hybridMultilevel"/>
    <w:tmpl w:val="1F28C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6F56A8"/>
    <w:multiLevelType w:val="multilevel"/>
    <w:tmpl w:val="2C0405F0"/>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510520A"/>
    <w:multiLevelType w:val="hybridMultilevel"/>
    <w:tmpl w:val="BF1E7256"/>
    <w:lvl w:ilvl="0" w:tplc="3DE4B80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F55E6D"/>
    <w:multiLevelType w:val="multilevel"/>
    <w:tmpl w:val="3956F7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7A3301"/>
    <w:multiLevelType w:val="hybridMultilevel"/>
    <w:tmpl w:val="66206D1C"/>
    <w:lvl w:ilvl="0" w:tplc="69D44E9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DC16713"/>
    <w:multiLevelType w:val="hybridMultilevel"/>
    <w:tmpl w:val="FFEA37AC"/>
    <w:lvl w:ilvl="0" w:tplc="5D9A32B6">
      <w:start w:val="1"/>
      <w:numFmt w:val="upperRoman"/>
      <w:lvlText w:val="%1."/>
      <w:lvlJc w:val="left"/>
      <w:pPr>
        <w:ind w:left="5328" w:hanging="720"/>
      </w:pPr>
      <w:rPr>
        <w:rFonts w:hint="default"/>
      </w:rPr>
    </w:lvl>
    <w:lvl w:ilvl="1" w:tplc="04270019" w:tentative="1">
      <w:start w:val="1"/>
      <w:numFmt w:val="lowerLetter"/>
      <w:lvlText w:val="%2."/>
      <w:lvlJc w:val="left"/>
      <w:pPr>
        <w:ind w:left="5688" w:hanging="360"/>
      </w:pPr>
    </w:lvl>
    <w:lvl w:ilvl="2" w:tplc="0427001B" w:tentative="1">
      <w:start w:val="1"/>
      <w:numFmt w:val="lowerRoman"/>
      <w:lvlText w:val="%3."/>
      <w:lvlJc w:val="right"/>
      <w:pPr>
        <w:ind w:left="6408" w:hanging="180"/>
      </w:pPr>
    </w:lvl>
    <w:lvl w:ilvl="3" w:tplc="0427000F" w:tentative="1">
      <w:start w:val="1"/>
      <w:numFmt w:val="decimal"/>
      <w:lvlText w:val="%4."/>
      <w:lvlJc w:val="left"/>
      <w:pPr>
        <w:ind w:left="7128" w:hanging="360"/>
      </w:pPr>
    </w:lvl>
    <w:lvl w:ilvl="4" w:tplc="04270019" w:tentative="1">
      <w:start w:val="1"/>
      <w:numFmt w:val="lowerLetter"/>
      <w:lvlText w:val="%5."/>
      <w:lvlJc w:val="left"/>
      <w:pPr>
        <w:ind w:left="7848" w:hanging="360"/>
      </w:pPr>
    </w:lvl>
    <w:lvl w:ilvl="5" w:tplc="0427001B" w:tentative="1">
      <w:start w:val="1"/>
      <w:numFmt w:val="lowerRoman"/>
      <w:lvlText w:val="%6."/>
      <w:lvlJc w:val="right"/>
      <w:pPr>
        <w:ind w:left="8568" w:hanging="180"/>
      </w:pPr>
    </w:lvl>
    <w:lvl w:ilvl="6" w:tplc="0427000F" w:tentative="1">
      <w:start w:val="1"/>
      <w:numFmt w:val="decimal"/>
      <w:lvlText w:val="%7."/>
      <w:lvlJc w:val="left"/>
      <w:pPr>
        <w:ind w:left="9288" w:hanging="360"/>
      </w:pPr>
    </w:lvl>
    <w:lvl w:ilvl="7" w:tplc="04270019" w:tentative="1">
      <w:start w:val="1"/>
      <w:numFmt w:val="lowerLetter"/>
      <w:lvlText w:val="%8."/>
      <w:lvlJc w:val="left"/>
      <w:pPr>
        <w:ind w:left="10008" w:hanging="360"/>
      </w:pPr>
    </w:lvl>
    <w:lvl w:ilvl="8" w:tplc="0427001B" w:tentative="1">
      <w:start w:val="1"/>
      <w:numFmt w:val="lowerRoman"/>
      <w:lvlText w:val="%9."/>
      <w:lvlJc w:val="right"/>
      <w:pPr>
        <w:ind w:left="10728" w:hanging="180"/>
      </w:pPr>
    </w:lvl>
  </w:abstractNum>
  <w:abstractNum w:abstractNumId="9"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1F46C81"/>
    <w:multiLevelType w:val="multilevel"/>
    <w:tmpl w:val="3956F7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224306A"/>
    <w:multiLevelType w:val="multilevel"/>
    <w:tmpl w:val="2C0405F0"/>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15:restartNumberingAfterBreak="0">
    <w:nsid w:val="451C1389"/>
    <w:multiLevelType w:val="hybridMultilevel"/>
    <w:tmpl w:val="9836EEE8"/>
    <w:lvl w:ilvl="0" w:tplc="2474E3FA">
      <w:start w:val="1"/>
      <w:numFmt w:val="upperRoman"/>
      <w:lvlText w:val="%1."/>
      <w:lvlJc w:val="left"/>
      <w:pPr>
        <w:ind w:left="4608" w:hanging="720"/>
      </w:pPr>
      <w:rPr>
        <w:rFonts w:hint="default"/>
        <w:sz w:val="24"/>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13" w15:restartNumberingAfterBreak="0">
    <w:nsid w:val="488F5AF0"/>
    <w:multiLevelType w:val="hybridMultilevel"/>
    <w:tmpl w:val="71E262A0"/>
    <w:lvl w:ilvl="0" w:tplc="56F43D5C">
      <w:start w:val="1"/>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6" w15:restartNumberingAfterBreak="0">
    <w:nsid w:val="5D9C7CB4"/>
    <w:multiLevelType w:val="hybridMultilevel"/>
    <w:tmpl w:val="895AD094"/>
    <w:lvl w:ilvl="0" w:tplc="0EE4C07A">
      <w:start w:val="2"/>
      <w:numFmt w:val="decimal"/>
      <w:lvlText w:val="%1"/>
      <w:lvlJc w:val="left"/>
      <w:pPr>
        <w:ind w:left="2604" w:hanging="360"/>
      </w:pPr>
      <w:rPr>
        <w:rFonts w:hint="default"/>
      </w:rPr>
    </w:lvl>
    <w:lvl w:ilvl="1" w:tplc="04270019" w:tentative="1">
      <w:start w:val="1"/>
      <w:numFmt w:val="lowerLetter"/>
      <w:lvlText w:val="%2."/>
      <w:lvlJc w:val="left"/>
      <w:pPr>
        <w:ind w:left="3324" w:hanging="360"/>
      </w:pPr>
    </w:lvl>
    <w:lvl w:ilvl="2" w:tplc="0427001B" w:tentative="1">
      <w:start w:val="1"/>
      <w:numFmt w:val="lowerRoman"/>
      <w:lvlText w:val="%3."/>
      <w:lvlJc w:val="right"/>
      <w:pPr>
        <w:ind w:left="4044" w:hanging="180"/>
      </w:pPr>
    </w:lvl>
    <w:lvl w:ilvl="3" w:tplc="0427000F" w:tentative="1">
      <w:start w:val="1"/>
      <w:numFmt w:val="decimal"/>
      <w:lvlText w:val="%4."/>
      <w:lvlJc w:val="left"/>
      <w:pPr>
        <w:ind w:left="4764" w:hanging="360"/>
      </w:pPr>
    </w:lvl>
    <w:lvl w:ilvl="4" w:tplc="04270019" w:tentative="1">
      <w:start w:val="1"/>
      <w:numFmt w:val="lowerLetter"/>
      <w:lvlText w:val="%5."/>
      <w:lvlJc w:val="left"/>
      <w:pPr>
        <w:ind w:left="5484" w:hanging="360"/>
      </w:pPr>
    </w:lvl>
    <w:lvl w:ilvl="5" w:tplc="0427001B" w:tentative="1">
      <w:start w:val="1"/>
      <w:numFmt w:val="lowerRoman"/>
      <w:lvlText w:val="%6."/>
      <w:lvlJc w:val="right"/>
      <w:pPr>
        <w:ind w:left="6204" w:hanging="180"/>
      </w:pPr>
    </w:lvl>
    <w:lvl w:ilvl="6" w:tplc="0427000F" w:tentative="1">
      <w:start w:val="1"/>
      <w:numFmt w:val="decimal"/>
      <w:lvlText w:val="%7."/>
      <w:lvlJc w:val="left"/>
      <w:pPr>
        <w:ind w:left="6924" w:hanging="360"/>
      </w:pPr>
    </w:lvl>
    <w:lvl w:ilvl="7" w:tplc="04270019" w:tentative="1">
      <w:start w:val="1"/>
      <w:numFmt w:val="lowerLetter"/>
      <w:lvlText w:val="%8."/>
      <w:lvlJc w:val="left"/>
      <w:pPr>
        <w:ind w:left="7644" w:hanging="360"/>
      </w:pPr>
    </w:lvl>
    <w:lvl w:ilvl="8" w:tplc="0427001B" w:tentative="1">
      <w:start w:val="1"/>
      <w:numFmt w:val="lowerRoman"/>
      <w:lvlText w:val="%9."/>
      <w:lvlJc w:val="right"/>
      <w:pPr>
        <w:ind w:left="8364" w:hanging="180"/>
      </w:pPr>
    </w:lvl>
  </w:abstractNum>
  <w:abstractNum w:abstractNumId="17" w15:restartNumberingAfterBreak="0">
    <w:nsid w:val="5F120519"/>
    <w:multiLevelType w:val="hybridMultilevel"/>
    <w:tmpl w:val="C5DE56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0446AD4"/>
    <w:multiLevelType w:val="hybridMultilevel"/>
    <w:tmpl w:val="B300B8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0C35A8F"/>
    <w:multiLevelType w:val="multilevel"/>
    <w:tmpl w:val="A92ED484"/>
    <w:lvl w:ilvl="0">
      <w:start w:val="1"/>
      <w:numFmt w:val="decimal"/>
      <w:lvlText w:val="%1."/>
      <w:lvlJc w:val="left"/>
      <w:pPr>
        <w:ind w:left="3780" w:hanging="492"/>
      </w:pPr>
      <w:rPr>
        <w:rFonts w:hint="default"/>
      </w:rPr>
    </w:lvl>
    <w:lvl w:ilvl="1">
      <w:start w:val="1"/>
      <w:numFmt w:val="decimal"/>
      <w:isLgl/>
      <w:lvlText w:val="%1.%2"/>
      <w:lvlJc w:val="left"/>
      <w:pPr>
        <w:ind w:left="3708" w:hanging="420"/>
      </w:pPr>
      <w:rPr>
        <w:rFonts w:hint="default"/>
      </w:rPr>
    </w:lvl>
    <w:lvl w:ilvl="2">
      <w:start w:val="1"/>
      <w:numFmt w:val="decimal"/>
      <w:isLgl/>
      <w:lvlText w:val="%1.%2.%3"/>
      <w:lvlJc w:val="left"/>
      <w:pPr>
        <w:ind w:left="4008" w:hanging="720"/>
      </w:pPr>
      <w:rPr>
        <w:rFonts w:hint="default"/>
      </w:rPr>
    </w:lvl>
    <w:lvl w:ilvl="3">
      <w:start w:val="1"/>
      <w:numFmt w:val="decimal"/>
      <w:isLgl/>
      <w:lvlText w:val="%1.%2.%3.%4"/>
      <w:lvlJc w:val="left"/>
      <w:pPr>
        <w:ind w:left="4008" w:hanging="72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4368" w:hanging="1080"/>
      </w:pPr>
      <w:rPr>
        <w:rFonts w:hint="default"/>
      </w:rPr>
    </w:lvl>
    <w:lvl w:ilvl="6">
      <w:start w:val="1"/>
      <w:numFmt w:val="decimal"/>
      <w:isLgl/>
      <w:lvlText w:val="%1.%2.%3.%4.%5.%6.%7"/>
      <w:lvlJc w:val="left"/>
      <w:pPr>
        <w:ind w:left="4728" w:hanging="1440"/>
      </w:pPr>
      <w:rPr>
        <w:rFonts w:hint="default"/>
      </w:rPr>
    </w:lvl>
    <w:lvl w:ilvl="7">
      <w:start w:val="1"/>
      <w:numFmt w:val="decimal"/>
      <w:isLgl/>
      <w:lvlText w:val="%1.%2.%3.%4.%5.%6.%7.%8"/>
      <w:lvlJc w:val="left"/>
      <w:pPr>
        <w:ind w:left="4728" w:hanging="1440"/>
      </w:pPr>
      <w:rPr>
        <w:rFonts w:hint="default"/>
      </w:rPr>
    </w:lvl>
    <w:lvl w:ilvl="8">
      <w:start w:val="1"/>
      <w:numFmt w:val="decimal"/>
      <w:isLgl/>
      <w:lvlText w:val="%1.%2.%3.%4.%5.%6.%7.%8.%9"/>
      <w:lvlJc w:val="left"/>
      <w:pPr>
        <w:ind w:left="5088" w:hanging="1800"/>
      </w:pPr>
      <w:rPr>
        <w:rFonts w:hint="default"/>
      </w:rPr>
    </w:lvl>
  </w:abstractNum>
  <w:abstractNum w:abstractNumId="20" w15:restartNumberingAfterBreak="0">
    <w:nsid w:val="698E35AA"/>
    <w:multiLevelType w:val="hybridMultilevel"/>
    <w:tmpl w:val="E9109928"/>
    <w:lvl w:ilvl="0" w:tplc="B66827F2">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21" w15:restartNumberingAfterBreak="0">
    <w:nsid w:val="6BC06F31"/>
    <w:multiLevelType w:val="hybridMultilevel"/>
    <w:tmpl w:val="74346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6B003D"/>
    <w:multiLevelType w:val="hybridMultilevel"/>
    <w:tmpl w:val="0D9EC220"/>
    <w:lvl w:ilvl="0" w:tplc="963AB688">
      <w:start w:val="1"/>
      <w:numFmt w:val="upperRoman"/>
      <w:lvlText w:val="%1."/>
      <w:lvlJc w:val="left"/>
      <w:pPr>
        <w:ind w:left="5328" w:hanging="720"/>
      </w:pPr>
      <w:rPr>
        <w:rFonts w:hint="default"/>
      </w:rPr>
    </w:lvl>
    <w:lvl w:ilvl="1" w:tplc="04270019" w:tentative="1">
      <w:start w:val="1"/>
      <w:numFmt w:val="lowerLetter"/>
      <w:lvlText w:val="%2."/>
      <w:lvlJc w:val="left"/>
      <w:pPr>
        <w:ind w:left="5688" w:hanging="360"/>
      </w:pPr>
    </w:lvl>
    <w:lvl w:ilvl="2" w:tplc="0427001B" w:tentative="1">
      <w:start w:val="1"/>
      <w:numFmt w:val="lowerRoman"/>
      <w:lvlText w:val="%3."/>
      <w:lvlJc w:val="right"/>
      <w:pPr>
        <w:ind w:left="6408" w:hanging="180"/>
      </w:pPr>
    </w:lvl>
    <w:lvl w:ilvl="3" w:tplc="0427000F" w:tentative="1">
      <w:start w:val="1"/>
      <w:numFmt w:val="decimal"/>
      <w:lvlText w:val="%4."/>
      <w:lvlJc w:val="left"/>
      <w:pPr>
        <w:ind w:left="7128" w:hanging="360"/>
      </w:pPr>
    </w:lvl>
    <w:lvl w:ilvl="4" w:tplc="04270019" w:tentative="1">
      <w:start w:val="1"/>
      <w:numFmt w:val="lowerLetter"/>
      <w:lvlText w:val="%5."/>
      <w:lvlJc w:val="left"/>
      <w:pPr>
        <w:ind w:left="7848" w:hanging="360"/>
      </w:pPr>
    </w:lvl>
    <w:lvl w:ilvl="5" w:tplc="0427001B" w:tentative="1">
      <w:start w:val="1"/>
      <w:numFmt w:val="lowerRoman"/>
      <w:lvlText w:val="%6."/>
      <w:lvlJc w:val="right"/>
      <w:pPr>
        <w:ind w:left="8568" w:hanging="180"/>
      </w:pPr>
    </w:lvl>
    <w:lvl w:ilvl="6" w:tplc="0427000F" w:tentative="1">
      <w:start w:val="1"/>
      <w:numFmt w:val="decimal"/>
      <w:lvlText w:val="%7."/>
      <w:lvlJc w:val="left"/>
      <w:pPr>
        <w:ind w:left="9288" w:hanging="360"/>
      </w:pPr>
    </w:lvl>
    <w:lvl w:ilvl="7" w:tplc="04270019" w:tentative="1">
      <w:start w:val="1"/>
      <w:numFmt w:val="lowerLetter"/>
      <w:lvlText w:val="%8."/>
      <w:lvlJc w:val="left"/>
      <w:pPr>
        <w:ind w:left="10008" w:hanging="360"/>
      </w:pPr>
    </w:lvl>
    <w:lvl w:ilvl="8" w:tplc="0427001B" w:tentative="1">
      <w:start w:val="1"/>
      <w:numFmt w:val="lowerRoman"/>
      <w:lvlText w:val="%9."/>
      <w:lvlJc w:val="right"/>
      <w:pPr>
        <w:ind w:left="10728" w:hanging="180"/>
      </w:pPr>
    </w:lvl>
  </w:abstractNum>
  <w:abstractNum w:abstractNumId="23" w15:restartNumberingAfterBreak="0">
    <w:nsid w:val="6FA55CE0"/>
    <w:multiLevelType w:val="hybridMultilevel"/>
    <w:tmpl w:val="32FEC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433085"/>
    <w:multiLevelType w:val="hybridMultilevel"/>
    <w:tmpl w:val="2E10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E1E00"/>
    <w:multiLevelType w:val="hybridMultilevel"/>
    <w:tmpl w:val="4AF29DF6"/>
    <w:lvl w:ilvl="0" w:tplc="B10CB78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76527BD8"/>
    <w:multiLevelType w:val="hybridMultilevel"/>
    <w:tmpl w:val="7B68BF1E"/>
    <w:lvl w:ilvl="0" w:tplc="6A969810">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7"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7607675">
    <w:abstractNumId w:val="0"/>
  </w:num>
  <w:num w:numId="2" w16cid:durableId="1668292038">
    <w:abstractNumId w:val="3"/>
  </w:num>
  <w:num w:numId="3" w16cid:durableId="56982330">
    <w:abstractNumId w:val="9"/>
  </w:num>
  <w:num w:numId="4" w16cid:durableId="1993213138">
    <w:abstractNumId w:val="27"/>
  </w:num>
  <w:num w:numId="5" w16cid:durableId="2127116909">
    <w:abstractNumId w:val="5"/>
  </w:num>
  <w:num w:numId="6" w16cid:durableId="1258291285">
    <w:abstractNumId w:val="21"/>
  </w:num>
  <w:num w:numId="7" w16cid:durableId="18379641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0580">
    <w:abstractNumId w:val="26"/>
  </w:num>
  <w:num w:numId="9" w16cid:durableId="1894954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387790">
    <w:abstractNumId w:val="25"/>
  </w:num>
  <w:num w:numId="11" w16cid:durableId="1854802681">
    <w:abstractNumId w:val="13"/>
  </w:num>
  <w:num w:numId="12" w16cid:durableId="299042064">
    <w:abstractNumId w:val="23"/>
  </w:num>
  <w:num w:numId="13" w16cid:durableId="1023823673">
    <w:abstractNumId w:val="12"/>
  </w:num>
  <w:num w:numId="14" w16cid:durableId="1989629332">
    <w:abstractNumId w:val="22"/>
  </w:num>
  <w:num w:numId="15" w16cid:durableId="80102516">
    <w:abstractNumId w:val="20"/>
  </w:num>
  <w:num w:numId="16" w16cid:durableId="1735198590">
    <w:abstractNumId w:val="8"/>
  </w:num>
  <w:num w:numId="17" w16cid:durableId="884146807">
    <w:abstractNumId w:val="7"/>
  </w:num>
  <w:num w:numId="18" w16cid:durableId="950667708">
    <w:abstractNumId w:val="1"/>
  </w:num>
  <w:num w:numId="19" w16cid:durableId="112526331">
    <w:abstractNumId w:val="19"/>
  </w:num>
  <w:num w:numId="20" w16cid:durableId="1334182985">
    <w:abstractNumId w:val="16"/>
  </w:num>
  <w:num w:numId="21" w16cid:durableId="947008284">
    <w:abstractNumId w:val="6"/>
  </w:num>
  <w:num w:numId="22" w16cid:durableId="105008343">
    <w:abstractNumId w:val="24"/>
  </w:num>
  <w:num w:numId="23" w16cid:durableId="1567954337">
    <w:abstractNumId w:val="4"/>
  </w:num>
  <w:num w:numId="24" w16cid:durableId="1536968793">
    <w:abstractNumId w:val="15"/>
  </w:num>
  <w:num w:numId="25" w16cid:durableId="1421024353">
    <w:abstractNumId w:val="10"/>
  </w:num>
  <w:num w:numId="26" w16cid:durableId="544218057">
    <w:abstractNumId w:val="11"/>
  </w:num>
  <w:num w:numId="27" w16cid:durableId="820386334">
    <w:abstractNumId w:val="2"/>
  </w:num>
  <w:num w:numId="28" w16cid:durableId="6079342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T0z9qi91CCduZVUqdwQB8yrqmj2E/4ITXk/DnCMla3aiPivyww7Rq/Fc8OEqtwAlofgR4+wKVdtI2HMLEIWJg==" w:salt="0197lzX68h0+t2r55H18S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D9"/>
    <w:rsid w:val="000003F1"/>
    <w:rsid w:val="000022C1"/>
    <w:rsid w:val="00003755"/>
    <w:rsid w:val="00003BCB"/>
    <w:rsid w:val="00007819"/>
    <w:rsid w:val="00012987"/>
    <w:rsid w:val="00013E8F"/>
    <w:rsid w:val="00014EF1"/>
    <w:rsid w:val="00015CDC"/>
    <w:rsid w:val="00021A50"/>
    <w:rsid w:val="0002339C"/>
    <w:rsid w:val="0002518A"/>
    <w:rsid w:val="000270AB"/>
    <w:rsid w:val="00030BA4"/>
    <w:rsid w:val="00031B8D"/>
    <w:rsid w:val="00033D8D"/>
    <w:rsid w:val="00034462"/>
    <w:rsid w:val="00034EE8"/>
    <w:rsid w:val="0003504A"/>
    <w:rsid w:val="000359DB"/>
    <w:rsid w:val="000361DC"/>
    <w:rsid w:val="00040AB4"/>
    <w:rsid w:val="00042446"/>
    <w:rsid w:val="000445D7"/>
    <w:rsid w:val="00044836"/>
    <w:rsid w:val="0004612C"/>
    <w:rsid w:val="0004777D"/>
    <w:rsid w:val="000506D2"/>
    <w:rsid w:val="0005188E"/>
    <w:rsid w:val="00051E5B"/>
    <w:rsid w:val="00052F04"/>
    <w:rsid w:val="00053AD0"/>
    <w:rsid w:val="00057CAF"/>
    <w:rsid w:val="00060C8B"/>
    <w:rsid w:val="00062504"/>
    <w:rsid w:val="00063A73"/>
    <w:rsid w:val="000703EB"/>
    <w:rsid w:val="00071C0B"/>
    <w:rsid w:val="00075C0D"/>
    <w:rsid w:val="00076375"/>
    <w:rsid w:val="0007657B"/>
    <w:rsid w:val="000772A0"/>
    <w:rsid w:val="000804CF"/>
    <w:rsid w:val="000809F5"/>
    <w:rsid w:val="00080DAA"/>
    <w:rsid w:val="00081169"/>
    <w:rsid w:val="000830F7"/>
    <w:rsid w:val="00085CA7"/>
    <w:rsid w:val="00087326"/>
    <w:rsid w:val="00091038"/>
    <w:rsid w:val="000941BB"/>
    <w:rsid w:val="000959A7"/>
    <w:rsid w:val="00095D16"/>
    <w:rsid w:val="000A2600"/>
    <w:rsid w:val="000A2EDF"/>
    <w:rsid w:val="000A3EAA"/>
    <w:rsid w:val="000A4DCF"/>
    <w:rsid w:val="000B18CB"/>
    <w:rsid w:val="000B4146"/>
    <w:rsid w:val="000B46BF"/>
    <w:rsid w:val="000C2816"/>
    <w:rsid w:val="000C64F5"/>
    <w:rsid w:val="000D05A0"/>
    <w:rsid w:val="000D0EB3"/>
    <w:rsid w:val="000D24DA"/>
    <w:rsid w:val="000D73DE"/>
    <w:rsid w:val="00104652"/>
    <w:rsid w:val="00107919"/>
    <w:rsid w:val="0011134A"/>
    <w:rsid w:val="0011241A"/>
    <w:rsid w:val="00113323"/>
    <w:rsid w:val="00113EB4"/>
    <w:rsid w:val="001164E5"/>
    <w:rsid w:val="0011697E"/>
    <w:rsid w:val="001173B6"/>
    <w:rsid w:val="00123A30"/>
    <w:rsid w:val="001278B7"/>
    <w:rsid w:val="00133461"/>
    <w:rsid w:val="00133531"/>
    <w:rsid w:val="00136BE7"/>
    <w:rsid w:val="00137A75"/>
    <w:rsid w:val="00137DDC"/>
    <w:rsid w:val="00142B14"/>
    <w:rsid w:val="001474FD"/>
    <w:rsid w:val="00152674"/>
    <w:rsid w:val="00152C82"/>
    <w:rsid w:val="0015496D"/>
    <w:rsid w:val="00155A66"/>
    <w:rsid w:val="00156B2A"/>
    <w:rsid w:val="00161BC6"/>
    <w:rsid w:val="00162578"/>
    <w:rsid w:val="00163FC4"/>
    <w:rsid w:val="0016762F"/>
    <w:rsid w:val="00172665"/>
    <w:rsid w:val="001735A5"/>
    <w:rsid w:val="00175C3A"/>
    <w:rsid w:val="0018065D"/>
    <w:rsid w:val="00180E70"/>
    <w:rsid w:val="00182BDC"/>
    <w:rsid w:val="00183825"/>
    <w:rsid w:val="00183C9D"/>
    <w:rsid w:val="001844AC"/>
    <w:rsid w:val="00184F4A"/>
    <w:rsid w:val="001872E5"/>
    <w:rsid w:val="00190F04"/>
    <w:rsid w:val="00191ABE"/>
    <w:rsid w:val="001943C3"/>
    <w:rsid w:val="00195E99"/>
    <w:rsid w:val="00197B1D"/>
    <w:rsid w:val="00197BEE"/>
    <w:rsid w:val="001A3D21"/>
    <w:rsid w:val="001A49A2"/>
    <w:rsid w:val="001A7C6A"/>
    <w:rsid w:val="001B2094"/>
    <w:rsid w:val="001B4AF5"/>
    <w:rsid w:val="001B522F"/>
    <w:rsid w:val="001B5CB6"/>
    <w:rsid w:val="001B5E4B"/>
    <w:rsid w:val="001B7946"/>
    <w:rsid w:val="001C1B12"/>
    <w:rsid w:val="001C36E5"/>
    <w:rsid w:val="001C5296"/>
    <w:rsid w:val="001C6E8A"/>
    <w:rsid w:val="001C752D"/>
    <w:rsid w:val="001D1CC7"/>
    <w:rsid w:val="001D1FEF"/>
    <w:rsid w:val="001D33B8"/>
    <w:rsid w:val="001D4AF8"/>
    <w:rsid w:val="001D5F78"/>
    <w:rsid w:val="001D6BD4"/>
    <w:rsid w:val="001D7520"/>
    <w:rsid w:val="001D7B36"/>
    <w:rsid w:val="001E1534"/>
    <w:rsid w:val="001E1807"/>
    <w:rsid w:val="001F0251"/>
    <w:rsid w:val="001F0711"/>
    <w:rsid w:val="001F0AD1"/>
    <w:rsid w:val="001F5D09"/>
    <w:rsid w:val="001F5DB6"/>
    <w:rsid w:val="001F6A3C"/>
    <w:rsid w:val="001F72FA"/>
    <w:rsid w:val="00203176"/>
    <w:rsid w:val="00204B5E"/>
    <w:rsid w:val="0020539D"/>
    <w:rsid w:val="00205B9C"/>
    <w:rsid w:val="00207E10"/>
    <w:rsid w:val="002100E9"/>
    <w:rsid w:val="00216E4C"/>
    <w:rsid w:val="00220987"/>
    <w:rsid w:val="00221EE7"/>
    <w:rsid w:val="00225FB5"/>
    <w:rsid w:val="00230BEE"/>
    <w:rsid w:val="002343FD"/>
    <w:rsid w:val="0023606D"/>
    <w:rsid w:val="00242B21"/>
    <w:rsid w:val="0024476F"/>
    <w:rsid w:val="00247429"/>
    <w:rsid w:val="00247E62"/>
    <w:rsid w:val="00250FB1"/>
    <w:rsid w:val="002520D2"/>
    <w:rsid w:val="00252604"/>
    <w:rsid w:val="002602AC"/>
    <w:rsid w:val="00262D72"/>
    <w:rsid w:val="00266E26"/>
    <w:rsid w:val="00267F5E"/>
    <w:rsid w:val="00271D83"/>
    <w:rsid w:val="002762D5"/>
    <w:rsid w:val="00281E0B"/>
    <w:rsid w:val="00282DAE"/>
    <w:rsid w:val="00283426"/>
    <w:rsid w:val="002860E7"/>
    <w:rsid w:val="00286498"/>
    <w:rsid w:val="00286CAA"/>
    <w:rsid w:val="0029588C"/>
    <w:rsid w:val="0029593B"/>
    <w:rsid w:val="002A5AEE"/>
    <w:rsid w:val="002A69E3"/>
    <w:rsid w:val="002A6DAA"/>
    <w:rsid w:val="002B0933"/>
    <w:rsid w:val="002B3FA0"/>
    <w:rsid w:val="002B683A"/>
    <w:rsid w:val="002C09DC"/>
    <w:rsid w:val="002C1789"/>
    <w:rsid w:val="002C3D51"/>
    <w:rsid w:val="002C436D"/>
    <w:rsid w:val="002C6CB7"/>
    <w:rsid w:val="002C729A"/>
    <w:rsid w:val="002D5DC9"/>
    <w:rsid w:val="002D686D"/>
    <w:rsid w:val="002E13CF"/>
    <w:rsid w:val="002E1F3A"/>
    <w:rsid w:val="002E3E4E"/>
    <w:rsid w:val="002E78AE"/>
    <w:rsid w:val="002E7A5F"/>
    <w:rsid w:val="002E7C97"/>
    <w:rsid w:val="002E7F79"/>
    <w:rsid w:val="002F0B75"/>
    <w:rsid w:val="002F2C93"/>
    <w:rsid w:val="002F353F"/>
    <w:rsid w:val="002F4E12"/>
    <w:rsid w:val="002F505C"/>
    <w:rsid w:val="002F5B8B"/>
    <w:rsid w:val="003009DA"/>
    <w:rsid w:val="003034F5"/>
    <w:rsid w:val="00304929"/>
    <w:rsid w:val="00305AF2"/>
    <w:rsid w:val="003063A4"/>
    <w:rsid w:val="00307642"/>
    <w:rsid w:val="00307FC2"/>
    <w:rsid w:val="00314480"/>
    <w:rsid w:val="00314802"/>
    <w:rsid w:val="00314AC5"/>
    <w:rsid w:val="00315C8F"/>
    <w:rsid w:val="00316B67"/>
    <w:rsid w:val="003178D8"/>
    <w:rsid w:val="00317E6A"/>
    <w:rsid w:val="0032319B"/>
    <w:rsid w:val="0032756E"/>
    <w:rsid w:val="00331ADA"/>
    <w:rsid w:val="00332D0B"/>
    <w:rsid w:val="00336BB9"/>
    <w:rsid w:val="00341011"/>
    <w:rsid w:val="00341504"/>
    <w:rsid w:val="00344EAB"/>
    <w:rsid w:val="00347842"/>
    <w:rsid w:val="00347A82"/>
    <w:rsid w:val="00347D33"/>
    <w:rsid w:val="00347FEE"/>
    <w:rsid w:val="00350CC2"/>
    <w:rsid w:val="00350FCD"/>
    <w:rsid w:val="00361B20"/>
    <w:rsid w:val="00361D3C"/>
    <w:rsid w:val="00366DC0"/>
    <w:rsid w:val="00366DEF"/>
    <w:rsid w:val="0036754F"/>
    <w:rsid w:val="0037078E"/>
    <w:rsid w:val="00376866"/>
    <w:rsid w:val="003773F1"/>
    <w:rsid w:val="003809D8"/>
    <w:rsid w:val="00381AE7"/>
    <w:rsid w:val="00382BA6"/>
    <w:rsid w:val="00385533"/>
    <w:rsid w:val="00387755"/>
    <w:rsid w:val="003903AE"/>
    <w:rsid w:val="003908D5"/>
    <w:rsid w:val="003929E9"/>
    <w:rsid w:val="00396A5E"/>
    <w:rsid w:val="0039727D"/>
    <w:rsid w:val="00397284"/>
    <w:rsid w:val="003A0987"/>
    <w:rsid w:val="003A362F"/>
    <w:rsid w:val="003A3BCD"/>
    <w:rsid w:val="003A6C16"/>
    <w:rsid w:val="003B431B"/>
    <w:rsid w:val="003C185A"/>
    <w:rsid w:val="003C41E0"/>
    <w:rsid w:val="003C46D2"/>
    <w:rsid w:val="003D1053"/>
    <w:rsid w:val="003D452A"/>
    <w:rsid w:val="003D5550"/>
    <w:rsid w:val="003D58B1"/>
    <w:rsid w:val="003E1DED"/>
    <w:rsid w:val="003E23C3"/>
    <w:rsid w:val="003E2798"/>
    <w:rsid w:val="003E3E3C"/>
    <w:rsid w:val="003E4322"/>
    <w:rsid w:val="003E4B4F"/>
    <w:rsid w:val="003E50F7"/>
    <w:rsid w:val="003F015A"/>
    <w:rsid w:val="003F1F5D"/>
    <w:rsid w:val="003F55AC"/>
    <w:rsid w:val="003F5829"/>
    <w:rsid w:val="003F6170"/>
    <w:rsid w:val="003F670E"/>
    <w:rsid w:val="004009C1"/>
    <w:rsid w:val="00402564"/>
    <w:rsid w:val="004067D3"/>
    <w:rsid w:val="004071E9"/>
    <w:rsid w:val="00410E2B"/>
    <w:rsid w:val="00411F90"/>
    <w:rsid w:val="00412370"/>
    <w:rsid w:val="0042094C"/>
    <w:rsid w:val="00420BFB"/>
    <w:rsid w:val="004214BD"/>
    <w:rsid w:val="00423ADB"/>
    <w:rsid w:val="00423D81"/>
    <w:rsid w:val="0043026F"/>
    <w:rsid w:val="0043178C"/>
    <w:rsid w:val="00431EB4"/>
    <w:rsid w:val="004336F1"/>
    <w:rsid w:val="00435672"/>
    <w:rsid w:val="0044203B"/>
    <w:rsid w:val="00443CBC"/>
    <w:rsid w:val="00445171"/>
    <w:rsid w:val="004502F7"/>
    <w:rsid w:val="004505D8"/>
    <w:rsid w:val="0045096F"/>
    <w:rsid w:val="0045099F"/>
    <w:rsid w:val="0045121A"/>
    <w:rsid w:val="00452331"/>
    <w:rsid w:val="00452619"/>
    <w:rsid w:val="004527DA"/>
    <w:rsid w:val="0045696F"/>
    <w:rsid w:val="00457480"/>
    <w:rsid w:val="00461EFF"/>
    <w:rsid w:val="004627AB"/>
    <w:rsid w:val="00462D2A"/>
    <w:rsid w:val="0046700A"/>
    <w:rsid w:val="00472330"/>
    <w:rsid w:val="004731E9"/>
    <w:rsid w:val="00476BB0"/>
    <w:rsid w:val="004770AB"/>
    <w:rsid w:val="00477C37"/>
    <w:rsid w:val="00480C6A"/>
    <w:rsid w:val="004829D0"/>
    <w:rsid w:val="004854F6"/>
    <w:rsid w:val="00486401"/>
    <w:rsid w:val="00487565"/>
    <w:rsid w:val="004875F6"/>
    <w:rsid w:val="00487748"/>
    <w:rsid w:val="00490EA9"/>
    <w:rsid w:val="00491285"/>
    <w:rsid w:val="004929EB"/>
    <w:rsid w:val="00493C11"/>
    <w:rsid w:val="00494C96"/>
    <w:rsid w:val="004A1479"/>
    <w:rsid w:val="004A2D18"/>
    <w:rsid w:val="004A403F"/>
    <w:rsid w:val="004A40FE"/>
    <w:rsid w:val="004A6212"/>
    <w:rsid w:val="004A7F55"/>
    <w:rsid w:val="004B25DC"/>
    <w:rsid w:val="004C1452"/>
    <w:rsid w:val="004C191C"/>
    <w:rsid w:val="004C21C0"/>
    <w:rsid w:val="004C27C2"/>
    <w:rsid w:val="004C3F57"/>
    <w:rsid w:val="004C63BF"/>
    <w:rsid w:val="004C67AA"/>
    <w:rsid w:val="004C719C"/>
    <w:rsid w:val="004D190F"/>
    <w:rsid w:val="004D2FB9"/>
    <w:rsid w:val="004D66FE"/>
    <w:rsid w:val="004D768C"/>
    <w:rsid w:val="004E1A06"/>
    <w:rsid w:val="004E2FFB"/>
    <w:rsid w:val="004E3A01"/>
    <w:rsid w:val="004E3A9F"/>
    <w:rsid w:val="004E3DEB"/>
    <w:rsid w:val="004E61FA"/>
    <w:rsid w:val="004E759B"/>
    <w:rsid w:val="004F4204"/>
    <w:rsid w:val="004F61F8"/>
    <w:rsid w:val="00502ED9"/>
    <w:rsid w:val="005030E4"/>
    <w:rsid w:val="00503832"/>
    <w:rsid w:val="00504744"/>
    <w:rsid w:val="00504A50"/>
    <w:rsid w:val="005134DA"/>
    <w:rsid w:val="0051707E"/>
    <w:rsid w:val="0053170F"/>
    <w:rsid w:val="005321DF"/>
    <w:rsid w:val="00533E79"/>
    <w:rsid w:val="005368B5"/>
    <w:rsid w:val="00542FC1"/>
    <w:rsid w:val="00544063"/>
    <w:rsid w:val="00545C5C"/>
    <w:rsid w:val="0055052D"/>
    <w:rsid w:val="00551DBE"/>
    <w:rsid w:val="0055365F"/>
    <w:rsid w:val="00553B56"/>
    <w:rsid w:val="0055510C"/>
    <w:rsid w:val="005569E3"/>
    <w:rsid w:val="00556D86"/>
    <w:rsid w:val="005579E6"/>
    <w:rsid w:val="00557FDB"/>
    <w:rsid w:val="00560679"/>
    <w:rsid w:val="00563740"/>
    <w:rsid w:val="0056390F"/>
    <w:rsid w:val="00563BE8"/>
    <w:rsid w:val="005653F5"/>
    <w:rsid w:val="00566D21"/>
    <w:rsid w:val="00571F9C"/>
    <w:rsid w:val="00574DAE"/>
    <w:rsid w:val="00575C3B"/>
    <w:rsid w:val="00576642"/>
    <w:rsid w:val="0057687B"/>
    <w:rsid w:val="00580A3E"/>
    <w:rsid w:val="005920AE"/>
    <w:rsid w:val="00593531"/>
    <w:rsid w:val="00595420"/>
    <w:rsid w:val="005A1499"/>
    <w:rsid w:val="005A1EB6"/>
    <w:rsid w:val="005A4201"/>
    <w:rsid w:val="005A6699"/>
    <w:rsid w:val="005B1D7A"/>
    <w:rsid w:val="005B1E6F"/>
    <w:rsid w:val="005B2B8F"/>
    <w:rsid w:val="005B4BFD"/>
    <w:rsid w:val="005B5618"/>
    <w:rsid w:val="005B630C"/>
    <w:rsid w:val="005B688E"/>
    <w:rsid w:val="005B7B07"/>
    <w:rsid w:val="005C06CF"/>
    <w:rsid w:val="005C1008"/>
    <w:rsid w:val="005C5E20"/>
    <w:rsid w:val="005C73D4"/>
    <w:rsid w:val="005D1124"/>
    <w:rsid w:val="005D6086"/>
    <w:rsid w:val="005D69F5"/>
    <w:rsid w:val="005E3119"/>
    <w:rsid w:val="005E372D"/>
    <w:rsid w:val="005E66BA"/>
    <w:rsid w:val="005E6790"/>
    <w:rsid w:val="005F20B2"/>
    <w:rsid w:val="005F2FF1"/>
    <w:rsid w:val="005F5B6C"/>
    <w:rsid w:val="005F6B8A"/>
    <w:rsid w:val="00600EC0"/>
    <w:rsid w:val="00603038"/>
    <w:rsid w:val="006037CA"/>
    <w:rsid w:val="00604855"/>
    <w:rsid w:val="00605A7A"/>
    <w:rsid w:val="006073A2"/>
    <w:rsid w:val="006108EA"/>
    <w:rsid w:val="00611BF5"/>
    <w:rsid w:val="0061250D"/>
    <w:rsid w:val="00616400"/>
    <w:rsid w:val="00617D81"/>
    <w:rsid w:val="0062013E"/>
    <w:rsid w:val="00620224"/>
    <w:rsid w:val="00625B19"/>
    <w:rsid w:val="00627E16"/>
    <w:rsid w:val="00630253"/>
    <w:rsid w:val="00630408"/>
    <w:rsid w:val="00630412"/>
    <w:rsid w:val="00635B94"/>
    <w:rsid w:val="0064002E"/>
    <w:rsid w:val="00640D49"/>
    <w:rsid w:val="00640FC6"/>
    <w:rsid w:val="00641655"/>
    <w:rsid w:val="00642F20"/>
    <w:rsid w:val="00644DA0"/>
    <w:rsid w:val="00650BF6"/>
    <w:rsid w:val="006538DC"/>
    <w:rsid w:val="0065392F"/>
    <w:rsid w:val="00660C35"/>
    <w:rsid w:val="00662374"/>
    <w:rsid w:val="00664B51"/>
    <w:rsid w:val="00670561"/>
    <w:rsid w:val="00673301"/>
    <w:rsid w:val="006736F6"/>
    <w:rsid w:val="00680B55"/>
    <w:rsid w:val="00681F47"/>
    <w:rsid w:val="00684ADA"/>
    <w:rsid w:val="006860E7"/>
    <w:rsid w:val="006905D1"/>
    <w:rsid w:val="00693061"/>
    <w:rsid w:val="006963A0"/>
    <w:rsid w:val="00696DBD"/>
    <w:rsid w:val="006A211C"/>
    <w:rsid w:val="006A4397"/>
    <w:rsid w:val="006A4AAA"/>
    <w:rsid w:val="006A4ED4"/>
    <w:rsid w:val="006A651F"/>
    <w:rsid w:val="006A6C0E"/>
    <w:rsid w:val="006B449F"/>
    <w:rsid w:val="006B77B6"/>
    <w:rsid w:val="006C64AB"/>
    <w:rsid w:val="006C6B52"/>
    <w:rsid w:val="006C75BD"/>
    <w:rsid w:val="006C7698"/>
    <w:rsid w:val="006D3D11"/>
    <w:rsid w:val="006D4212"/>
    <w:rsid w:val="006D427B"/>
    <w:rsid w:val="006D513E"/>
    <w:rsid w:val="006D550E"/>
    <w:rsid w:val="006E3429"/>
    <w:rsid w:val="006E3B09"/>
    <w:rsid w:val="006E52A0"/>
    <w:rsid w:val="006E5F0F"/>
    <w:rsid w:val="006F625A"/>
    <w:rsid w:val="006F7D08"/>
    <w:rsid w:val="007011BE"/>
    <w:rsid w:val="00701A38"/>
    <w:rsid w:val="007028F9"/>
    <w:rsid w:val="00703031"/>
    <w:rsid w:val="00704203"/>
    <w:rsid w:val="00706725"/>
    <w:rsid w:val="007102D3"/>
    <w:rsid w:val="00713CFC"/>
    <w:rsid w:val="00716354"/>
    <w:rsid w:val="00716695"/>
    <w:rsid w:val="00717A13"/>
    <w:rsid w:val="00717C5E"/>
    <w:rsid w:val="007202F7"/>
    <w:rsid w:val="00724D63"/>
    <w:rsid w:val="00724EF5"/>
    <w:rsid w:val="00730E9B"/>
    <w:rsid w:val="00731BF1"/>
    <w:rsid w:val="00733C69"/>
    <w:rsid w:val="00734837"/>
    <w:rsid w:val="00734D75"/>
    <w:rsid w:val="0073573C"/>
    <w:rsid w:val="007365CC"/>
    <w:rsid w:val="00740BE4"/>
    <w:rsid w:val="00741FAB"/>
    <w:rsid w:val="00745271"/>
    <w:rsid w:val="00745B1E"/>
    <w:rsid w:val="00750500"/>
    <w:rsid w:val="0075068D"/>
    <w:rsid w:val="0075091F"/>
    <w:rsid w:val="00750F6B"/>
    <w:rsid w:val="007526B4"/>
    <w:rsid w:val="007652E4"/>
    <w:rsid w:val="00767E91"/>
    <w:rsid w:val="0077076A"/>
    <w:rsid w:val="00772673"/>
    <w:rsid w:val="00772A96"/>
    <w:rsid w:val="00773972"/>
    <w:rsid w:val="00776AC0"/>
    <w:rsid w:val="0077723B"/>
    <w:rsid w:val="00777D15"/>
    <w:rsid w:val="0078000B"/>
    <w:rsid w:val="007826EF"/>
    <w:rsid w:val="00783254"/>
    <w:rsid w:val="007833CA"/>
    <w:rsid w:val="00783F14"/>
    <w:rsid w:val="00785929"/>
    <w:rsid w:val="0078631B"/>
    <w:rsid w:val="00792A80"/>
    <w:rsid w:val="00792E7D"/>
    <w:rsid w:val="007931A1"/>
    <w:rsid w:val="007931AB"/>
    <w:rsid w:val="00795121"/>
    <w:rsid w:val="0079540C"/>
    <w:rsid w:val="0079725A"/>
    <w:rsid w:val="00797FB1"/>
    <w:rsid w:val="007A2900"/>
    <w:rsid w:val="007A3CAC"/>
    <w:rsid w:val="007A5D3B"/>
    <w:rsid w:val="007A65E0"/>
    <w:rsid w:val="007B1D39"/>
    <w:rsid w:val="007B225B"/>
    <w:rsid w:val="007B26E3"/>
    <w:rsid w:val="007B65A5"/>
    <w:rsid w:val="007B71C8"/>
    <w:rsid w:val="007C0474"/>
    <w:rsid w:val="007C17F3"/>
    <w:rsid w:val="007C197F"/>
    <w:rsid w:val="007C333E"/>
    <w:rsid w:val="007C4793"/>
    <w:rsid w:val="007D2D82"/>
    <w:rsid w:val="007D30B0"/>
    <w:rsid w:val="007D445B"/>
    <w:rsid w:val="007E125E"/>
    <w:rsid w:val="007F0B23"/>
    <w:rsid w:val="007F2C55"/>
    <w:rsid w:val="00801847"/>
    <w:rsid w:val="0080198D"/>
    <w:rsid w:val="00801CE1"/>
    <w:rsid w:val="00801DA5"/>
    <w:rsid w:val="0080422B"/>
    <w:rsid w:val="00807E51"/>
    <w:rsid w:val="00811EE6"/>
    <w:rsid w:val="00813A76"/>
    <w:rsid w:val="00814B59"/>
    <w:rsid w:val="008150F6"/>
    <w:rsid w:val="008174EC"/>
    <w:rsid w:val="008205A4"/>
    <w:rsid w:val="00820C4D"/>
    <w:rsid w:val="00820E80"/>
    <w:rsid w:val="00830E9A"/>
    <w:rsid w:val="00834599"/>
    <w:rsid w:val="00835499"/>
    <w:rsid w:val="00836EEF"/>
    <w:rsid w:val="00843F21"/>
    <w:rsid w:val="00845468"/>
    <w:rsid w:val="00850C5D"/>
    <w:rsid w:val="00852097"/>
    <w:rsid w:val="00853EB1"/>
    <w:rsid w:val="00860AF8"/>
    <w:rsid w:val="00860B0E"/>
    <w:rsid w:val="008621F2"/>
    <w:rsid w:val="008633DC"/>
    <w:rsid w:val="00865267"/>
    <w:rsid w:val="00866A7E"/>
    <w:rsid w:val="0086717C"/>
    <w:rsid w:val="00867C37"/>
    <w:rsid w:val="00871E0B"/>
    <w:rsid w:val="00874DE8"/>
    <w:rsid w:val="00883395"/>
    <w:rsid w:val="00884FCF"/>
    <w:rsid w:val="00891429"/>
    <w:rsid w:val="008933FA"/>
    <w:rsid w:val="00897A21"/>
    <w:rsid w:val="008A3D65"/>
    <w:rsid w:val="008A46D6"/>
    <w:rsid w:val="008A48D7"/>
    <w:rsid w:val="008B1CCC"/>
    <w:rsid w:val="008B27BA"/>
    <w:rsid w:val="008B2E28"/>
    <w:rsid w:val="008C09B6"/>
    <w:rsid w:val="008C0B80"/>
    <w:rsid w:val="008C16EB"/>
    <w:rsid w:val="008C18F7"/>
    <w:rsid w:val="008C7804"/>
    <w:rsid w:val="008C7837"/>
    <w:rsid w:val="008D18C8"/>
    <w:rsid w:val="008D1E0C"/>
    <w:rsid w:val="008D5E18"/>
    <w:rsid w:val="008D60EF"/>
    <w:rsid w:val="008D6F8A"/>
    <w:rsid w:val="008E012A"/>
    <w:rsid w:val="008E0767"/>
    <w:rsid w:val="008E1A6A"/>
    <w:rsid w:val="008E795F"/>
    <w:rsid w:val="008F1EE5"/>
    <w:rsid w:val="008F20BE"/>
    <w:rsid w:val="008F31FA"/>
    <w:rsid w:val="008F39E7"/>
    <w:rsid w:val="008F6D87"/>
    <w:rsid w:val="00902C2A"/>
    <w:rsid w:val="0090451A"/>
    <w:rsid w:val="00904BC6"/>
    <w:rsid w:val="0090662B"/>
    <w:rsid w:val="00925100"/>
    <w:rsid w:val="00925427"/>
    <w:rsid w:val="00930A16"/>
    <w:rsid w:val="00932652"/>
    <w:rsid w:val="00932ADC"/>
    <w:rsid w:val="009338F1"/>
    <w:rsid w:val="009369C0"/>
    <w:rsid w:val="00940695"/>
    <w:rsid w:val="00941FD0"/>
    <w:rsid w:val="00943872"/>
    <w:rsid w:val="009472C1"/>
    <w:rsid w:val="009478D7"/>
    <w:rsid w:val="00947CA0"/>
    <w:rsid w:val="009518D9"/>
    <w:rsid w:val="00952190"/>
    <w:rsid w:val="00953E62"/>
    <w:rsid w:val="00955D08"/>
    <w:rsid w:val="00955EDC"/>
    <w:rsid w:val="00956750"/>
    <w:rsid w:val="00963A3B"/>
    <w:rsid w:val="00964FD6"/>
    <w:rsid w:val="00965304"/>
    <w:rsid w:val="00967C02"/>
    <w:rsid w:val="0097351C"/>
    <w:rsid w:val="0097419C"/>
    <w:rsid w:val="00980D30"/>
    <w:rsid w:val="00982005"/>
    <w:rsid w:val="0098260F"/>
    <w:rsid w:val="00983122"/>
    <w:rsid w:val="00991D81"/>
    <w:rsid w:val="00991E15"/>
    <w:rsid w:val="009930F1"/>
    <w:rsid w:val="00996AF2"/>
    <w:rsid w:val="009A5696"/>
    <w:rsid w:val="009A5E82"/>
    <w:rsid w:val="009B1FB1"/>
    <w:rsid w:val="009B2936"/>
    <w:rsid w:val="009B2DCE"/>
    <w:rsid w:val="009B45AC"/>
    <w:rsid w:val="009C082D"/>
    <w:rsid w:val="009C2E34"/>
    <w:rsid w:val="009C48C6"/>
    <w:rsid w:val="009C628A"/>
    <w:rsid w:val="009C7278"/>
    <w:rsid w:val="009D0E1C"/>
    <w:rsid w:val="009D278D"/>
    <w:rsid w:val="009D3DB0"/>
    <w:rsid w:val="009D436E"/>
    <w:rsid w:val="009D5648"/>
    <w:rsid w:val="009D7A0F"/>
    <w:rsid w:val="009E17B6"/>
    <w:rsid w:val="009E1AF0"/>
    <w:rsid w:val="009E2BD6"/>
    <w:rsid w:val="009E2EE6"/>
    <w:rsid w:val="009E5483"/>
    <w:rsid w:val="009E65DC"/>
    <w:rsid w:val="009E7BBA"/>
    <w:rsid w:val="009F29A0"/>
    <w:rsid w:val="009F619F"/>
    <w:rsid w:val="009F73BB"/>
    <w:rsid w:val="009F7412"/>
    <w:rsid w:val="009F7613"/>
    <w:rsid w:val="00A001FA"/>
    <w:rsid w:val="00A008E1"/>
    <w:rsid w:val="00A024B2"/>
    <w:rsid w:val="00A0276E"/>
    <w:rsid w:val="00A02DDA"/>
    <w:rsid w:val="00A07A7E"/>
    <w:rsid w:val="00A105C6"/>
    <w:rsid w:val="00A11285"/>
    <w:rsid w:val="00A21A80"/>
    <w:rsid w:val="00A22DD6"/>
    <w:rsid w:val="00A22F81"/>
    <w:rsid w:val="00A23A56"/>
    <w:rsid w:val="00A263C3"/>
    <w:rsid w:val="00A271BB"/>
    <w:rsid w:val="00A30F36"/>
    <w:rsid w:val="00A31BC1"/>
    <w:rsid w:val="00A32EF4"/>
    <w:rsid w:val="00A37995"/>
    <w:rsid w:val="00A37D50"/>
    <w:rsid w:val="00A4002A"/>
    <w:rsid w:val="00A411B3"/>
    <w:rsid w:val="00A41A4E"/>
    <w:rsid w:val="00A45582"/>
    <w:rsid w:val="00A505DF"/>
    <w:rsid w:val="00A5131D"/>
    <w:rsid w:val="00A52B2A"/>
    <w:rsid w:val="00A55B31"/>
    <w:rsid w:val="00A62444"/>
    <w:rsid w:val="00A63AB9"/>
    <w:rsid w:val="00A64E33"/>
    <w:rsid w:val="00A66F5F"/>
    <w:rsid w:val="00A672C5"/>
    <w:rsid w:val="00A6757B"/>
    <w:rsid w:val="00A7092B"/>
    <w:rsid w:val="00A71018"/>
    <w:rsid w:val="00A71FC7"/>
    <w:rsid w:val="00A80068"/>
    <w:rsid w:val="00A8151D"/>
    <w:rsid w:val="00A824A8"/>
    <w:rsid w:val="00A83B03"/>
    <w:rsid w:val="00A84329"/>
    <w:rsid w:val="00A86D7B"/>
    <w:rsid w:val="00A904E4"/>
    <w:rsid w:val="00A931F1"/>
    <w:rsid w:val="00A95252"/>
    <w:rsid w:val="00A96107"/>
    <w:rsid w:val="00AA0922"/>
    <w:rsid w:val="00AA2777"/>
    <w:rsid w:val="00AA3E92"/>
    <w:rsid w:val="00AA7544"/>
    <w:rsid w:val="00AB5450"/>
    <w:rsid w:val="00AC4804"/>
    <w:rsid w:val="00AC49B9"/>
    <w:rsid w:val="00AC50A8"/>
    <w:rsid w:val="00AC63AA"/>
    <w:rsid w:val="00AC6D9F"/>
    <w:rsid w:val="00AD0659"/>
    <w:rsid w:val="00AD0CB5"/>
    <w:rsid w:val="00AD4A5F"/>
    <w:rsid w:val="00AE2EF0"/>
    <w:rsid w:val="00AE6045"/>
    <w:rsid w:val="00AF023D"/>
    <w:rsid w:val="00AF16CD"/>
    <w:rsid w:val="00AF2A2A"/>
    <w:rsid w:val="00AF4395"/>
    <w:rsid w:val="00AF6158"/>
    <w:rsid w:val="00B0040A"/>
    <w:rsid w:val="00B02BB7"/>
    <w:rsid w:val="00B0437E"/>
    <w:rsid w:val="00B0451E"/>
    <w:rsid w:val="00B04D0D"/>
    <w:rsid w:val="00B1475F"/>
    <w:rsid w:val="00B23DB5"/>
    <w:rsid w:val="00B23E19"/>
    <w:rsid w:val="00B31748"/>
    <w:rsid w:val="00B323E0"/>
    <w:rsid w:val="00B35288"/>
    <w:rsid w:val="00B37417"/>
    <w:rsid w:val="00B41286"/>
    <w:rsid w:val="00B419CE"/>
    <w:rsid w:val="00B47148"/>
    <w:rsid w:val="00B478BC"/>
    <w:rsid w:val="00B517BE"/>
    <w:rsid w:val="00B53494"/>
    <w:rsid w:val="00B55488"/>
    <w:rsid w:val="00B6086C"/>
    <w:rsid w:val="00B62D0D"/>
    <w:rsid w:val="00B63CED"/>
    <w:rsid w:val="00B64A7F"/>
    <w:rsid w:val="00B71EBE"/>
    <w:rsid w:val="00B72F97"/>
    <w:rsid w:val="00B73C95"/>
    <w:rsid w:val="00B77BC0"/>
    <w:rsid w:val="00B8049E"/>
    <w:rsid w:val="00B90656"/>
    <w:rsid w:val="00B933CE"/>
    <w:rsid w:val="00B95893"/>
    <w:rsid w:val="00B961B5"/>
    <w:rsid w:val="00B962FC"/>
    <w:rsid w:val="00B9743D"/>
    <w:rsid w:val="00BA2513"/>
    <w:rsid w:val="00BA3DD0"/>
    <w:rsid w:val="00BA4C87"/>
    <w:rsid w:val="00BA71DC"/>
    <w:rsid w:val="00BA7DC4"/>
    <w:rsid w:val="00BB2853"/>
    <w:rsid w:val="00BB32C9"/>
    <w:rsid w:val="00BB373C"/>
    <w:rsid w:val="00BB4901"/>
    <w:rsid w:val="00BB6E0E"/>
    <w:rsid w:val="00BC0E62"/>
    <w:rsid w:val="00BC0EC8"/>
    <w:rsid w:val="00BD08C5"/>
    <w:rsid w:val="00BD2570"/>
    <w:rsid w:val="00BD31B2"/>
    <w:rsid w:val="00BD31BA"/>
    <w:rsid w:val="00BD5B88"/>
    <w:rsid w:val="00BD6F4B"/>
    <w:rsid w:val="00BD708D"/>
    <w:rsid w:val="00BE2E7F"/>
    <w:rsid w:val="00BE5566"/>
    <w:rsid w:val="00BF29EA"/>
    <w:rsid w:val="00BF482B"/>
    <w:rsid w:val="00BF4B39"/>
    <w:rsid w:val="00BF6512"/>
    <w:rsid w:val="00C02BB6"/>
    <w:rsid w:val="00C03DEF"/>
    <w:rsid w:val="00C052DB"/>
    <w:rsid w:val="00C0539B"/>
    <w:rsid w:val="00C05F7D"/>
    <w:rsid w:val="00C10DEE"/>
    <w:rsid w:val="00C12AAF"/>
    <w:rsid w:val="00C13CF7"/>
    <w:rsid w:val="00C165DF"/>
    <w:rsid w:val="00C1766A"/>
    <w:rsid w:val="00C17A12"/>
    <w:rsid w:val="00C206DC"/>
    <w:rsid w:val="00C20ED0"/>
    <w:rsid w:val="00C21255"/>
    <w:rsid w:val="00C250A6"/>
    <w:rsid w:val="00C32A4A"/>
    <w:rsid w:val="00C33A4C"/>
    <w:rsid w:val="00C33BCC"/>
    <w:rsid w:val="00C3609B"/>
    <w:rsid w:val="00C43919"/>
    <w:rsid w:val="00C445D5"/>
    <w:rsid w:val="00C44D61"/>
    <w:rsid w:val="00C46434"/>
    <w:rsid w:val="00C52958"/>
    <w:rsid w:val="00C539AB"/>
    <w:rsid w:val="00C53A9E"/>
    <w:rsid w:val="00C543D9"/>
    <w:rsid w:val="00C5524A"/>
    <w:rsid w:val="00C556C4"/>
    <w:rsid w:val="00C55B93"/>
    <w:rsid w:val="00C5668F"/>
    <w:rsid w:val="00C57195"/>
    <w:rsid w:val="00C60B97"/>
    <w:rsid w:val="00C63B91"/>
    <w:rsid w:val="00C655FC"/>
    <w:rsid w:val="00C66CCB"/>
    <w:rsid w:val="00C709FA"/>
    <w:rsid w:val="00C71091"/>
    <w:rsid w:val="00C71AEC"/>
    <w:rsid w:val="00C71F85"/>
    <w:rsid w:val="00C731F0"/>
    <w:rsid w:val="00C755BC"/>
    <w:rsid w:val="00C77A6E"/>
    <w:rsid w:val="00C833D1"/>
    <w:rsid w:val="00C833FF"/>
    <w:rsid w:val="00C83C80"/>
    <w:rsid w:val="00C902CF"/>
    <w:rsid w:val="00C90C58"/>
    <w:rsid w:val="00C91D40"/>
    <w:rsid w:val="00C91F19"/>
    <w:rsid w:val="00C96E86"/>
    <w:rsid w:val="00C97096"/>
    <w:rsid w:val="00CA047E"/>
    <w:rsid w:val="00CA3A41"/>
    <w:rsid w:val="00CA71AB"/>
    <w:rsid w:val="00CA79FA"/>
    <w:rsid w:val="00CA7E6D"/>
    <w:rsid w:val="00CB1136"/>
    <w:rsid w:val="00CB3CE7"/>
    <w:rsid w:val="00CB4A69"/>
    <w:rsid w:val="00CB56D5"/>
    <w:rsid w:val="00CB5C0B"/>
    <w:rsid w:val="00CB5C7E"/>
    <w:rsid w:val="00CB6668"/>
    <w:rsid w:val="00CC23C9"/>
    <w:rsid w:val="00CC358B"/>
    <w:rsid w:val="00CC43F7"/>
    <w:rsid w:val="00CC45B5"/>
    <w:rsid w:val="00CC66B8"/>
    <w:rsid w:val="00CD2CA3"/>
    <w:rsid w:val="00CD397E"/>
    <w:rsid w:val="00CD776C"/>
    <w:rsid w:val="00CD7AFE"/>
    <w:rsid w:val="00CE073D"/>
    <w:rsid w:val="00CE7B86"/>
    <w:rsid w:val="00CF01A6"/>
    <w:rsid w:val="00CF0B69"/>
    <w:rsid w:val="00CF2820"/>
    <w:rsid w:val="00CF371E"/>
    <w:rsid w:val="00D02D99"/>
    <w:rsid w:val="00D0576D"/>
    <w:rsid w:val="00D07596"/>
    <w:rsid w:val="00D102A6"/>
    <w:rsid w:val="00D1163F"/>
    <w:rsid w:val="00D11B53"/>
    <w:rsid w:val="00D1219F"/>
    <w:rsid w:val="00D20C69"/>
    <w:rsid w:val="00D24299"/>
    <w:rsid w:val="00D25362"/>
    <w:rsid w:val="00D2575F"/>
    <w:rsid w:val="00D273A2"/>
    <w:rsid w:val="00D27F44"/>
    <w:rsid w:val="00D30D55"/>
    <w:rsid w:val="00D3287F"/>
    <w:rsid w:val="00D33D53"/>
    <w:rsid w:val="00D3661E"/>
    <w:rsid w:val="00D40D57"/>
    <w:rsid w:val="00D4358F"/>
    <w:rsid w:val="00D477C9"/>
    <w:rsid w:val="00D50B5A"/>
    <w:rsid w:val="00D52AA7"/>
    <w:rsid w:val="00D52DB4"/>
    <w:rsid w:val="00D5730F"/>
    <w:rsid w:val="00D608E7"/>
    <w:rsid w:val="00D634F7"/>
    <w:rsid w:val="00D64785"/>
    <w:rsid w:val="00D675DF"/>
    <w:rsid w:val="00D718C7"/>
    <w:rsid w:val="00D76DAF"/>
    <w:rsid w:val="00D77010"/>
    <w:rsid w:val="00D77036"/>
    <w:rsid w:val="00D77335"/>
    <w:rsid w:val="00D80736"/>
    <w:rsid w:val="00D815EE"/>
    <w:rsid w:val="00D81DE2"/>
    <w:rsid w:val="00D81F5E"/>
    <w:rsid w:val="00D838F9"/>
    <w:rsid w:val="00D85C1E"/>
    <w:rsid w:val="00D85DC5"/>
    <w:rsid w:val="00D873F7"/>
    <w:rsid w:val="00D90B65"/>
    <w:rsid w:val="00D9356D"/>
    <w:rsid w:val="00D94ADA"/>
    <w:rsid w:val="00D97A8B"/>
    <w:rsid w:val="00DA3653"/>
    <w:rsid w:val="00DA4895"/>
    <w:rsid w:val="00DA6A83"/>
    <w:rsid w:val="00DA6D27"/>
    <w:rsid w:val="00DA7F69"/>
    <w:rsid w:val="00DB2FA1"/>
    <w:rsid w:val="00DB580C"/>
    <w:rsid w:val="00DB75A2"/>
    <w:rsid w:val="00DC3130"/>
    <w:rsid w:val="00DC586B"/>
    <w:rsid w:val="00DC7027"/>
    <w:rsid w:val="00DD22F4"/>
    <w:rsid w:val="00DD50ED"/>
    <w:rsid w:val="00DD5937"/>
    <w:rsid w:val="00DD6EFF"/>
    <w:rsid w:val="00DE2703"/>
    <w:rsid w:val="00DE3215"/>
    <w:rsid w:val="00DE4438"/>
    <w:rsid w:val="00DE5004"/>
    <w:rsid w:val="00DE5D9F"/>
    <w:rsid w:val="00DE5F5C"/>
    <w:rsid w:val="00DE6F60"/>
    <w:rsid w:val="00DF72FF"/>
    <w:rsid w:val="00DF7D68"/>
    <w:rsid w:val="00E043D1"/>
    <w:rsid w:val="00E10EA6"/>
    <w:rsid w:val="00E114EE"/>
    <w:rsid w:val="00E11CDA"/>
    <w:rsid w:val="00E11EE6"/>
    <w:rsid w:val="00E12AC5"/>
    <w:rsid w:val="00E15F9B"/>
    <w:rsid w:val="00E21BBA"/>
    <w:rsid w:val="00E24F93"/>
    <w:rsid w:val="00E2540B"/>
    <w:rsid w:val="00E25C54"/>
    <w:rsid w:val="00E26887"/>
    <w:rsid w:val="00E31A23"/>
    <w:rsid w:val="00E31A9A"/>
    <w:rsid w:val="00E32BA4"/>
    <w:rsid w:val="00E3379F"/>
    <w:rsid w:val="00E4064F"/>
    <w:rsid w:val="00E44283"/>
    <w:rsid w:val="00E46BDD"/>
    <w:rsid w:val="00E46E46"/>
    <w:rsid w:val="00E50B61"/>
    <w:rsid w:val="00E50B7F"/>
    <w:rsid w:val="00E5254D"/>
    <w:rsid w:val="00E539CA"/>
    <w:rsid w:val="00E53C1D"/>
    <w:rsid w:val="00E54EBA"/>
    <w:rsid w:val="00E55008"/>
    <w:rsid w:val="00E551A4"/>
    <w:rsid w:val="00E60F4E"/>
    <w:rsid w:val="00E618A7"/>
    <w:rsid w:val="00E645D7"/>
    <w:rsid w:val="00E66225"/>
    <w:rsid w:val="00E71E4E"/>
    <w:rsid w:val="00E733F7"/>
    <w:rsid w:val="00E75C33"/>
    <w:rsid w:val="00E765D7"/>
    <w:rsid w:val="00E8160B"/>
    <w:rsid w:val="00E81E73"/>
    <w:rsid w:val="00E81EDD"/>
    <w:rsid w:val="00E82F2D"/>
    <w:rsid w:val="00E86E0D"/>
    <w:rsid w:val="00E91B84"/>
    <w:rsid w:val="00E93A0D"/>
    <w:rsid w:val="00E93F36"/>
    <w:rsid w:val="00E96684"/>
    <w:rsid w:val="00EA0CBD"/>
    <w:rsid w:val="00EA11E7"/>
    <w:rsid w:val="00EA26DB"/>
    <w:rsid w:val="00EA26F6"/>
    <w:rsid w:val="00EB1B69"/>
    <w:rsid w:val="00EB5A94"/>
    <w:rsid w:val="00EB5FFD"/>
    <w:rsid w:val="00EB7BAE"/>
    <w:rsid w:val="00EC183B"/>
    <w:rsid w:val="00EC238D"/>
    <w:rsid w:val="00EC3763"/>
    <w:rsid w:val="00EC6355"/>
    <w:rsid w:val="00EC68F9"/>
    <w:rsid w:val="00EC70CF"/>
    <w:rsid w:val="00EC71D7"/>
    <w:rsid w:val="00ED31A4"/>
    <w:rsid w:val="00ED6B8C"/>
    <w:rsid w:val="00EE7196"/>
    <w:rsid w:val="00EE7377"/>
    <w:rsid w:val="00EF14B3"/>
    <w:rsid w:val="00EF3B38"/>
    <w:rsid w:val="00F0051C"/>
    <w:rsid w:val="00F10893"/>
    <w:rsid w:val="00F116E4"/>
    <w:rsid w:val="00F12066"/>
    <w:rsid w:val="00F16120"/>
    <w:rsid w:val="00F179BE"/>
    <w:rsid w:val="00F20EC3"/>
    <w:rsid w:val="00F21359"/>
    <w:rsid w:val="00F25544"/>
    <w:rsid w:val="00F30198"/>
    <w:rsid w:val="00F335FB"/>
    <w:rsid w:val="00F3465B"/>
    <w:rsid w:val="00F34961"/>
    <w:rsid w:val="00F3659C"/>
    <w:rsid w:val="00F3669A"/>
    <w:rsid w:val="00F40E0B"/>
    <w:rsid w:val="00F45038"/>
    <w:rsid w:val="00F4570E"/>
    <w:rsid w:val="00F521BF"/>
    <w:rsid w:val="00F53601"/>
    <w:rsid w:val="00F53FF3"/>
    <w:rsid w:val="00F5426D"/>
    <w:rsid w:val="00F562AD"/>
    <w:rsid w:val="00F56951"/>
    <w:rsid w:val="00F6079A"/>
    <w:rsid w:val="00F62D0F"/>
    <w:rsid w:val="00F6322E"/>
    <w:rsid w:val="00F64E98"/>
    <w:rsid w:val="00F65767"/>
    <w:rsid w:val="00F675A2"/>
    <w:rsid w:val="00F7472D"/>
    <w:rsid w:val="00F82BFC"/>
    <w:rsid w:val="00F833A3"/>
    <w:rsid w:val="00F859C6"/>
    <w:rsid w:val="00F85FC0"/>
    <w:rsid w:val="00F8629D"/>
    <w:rsid w:val="00F87C10"/>
    <w:rsid w:val="00F9670F"/>
    <w:rsid w:val="00F96FB9"/>
    <w:rsid w:val="00FA1CFA"/>
    <w:rsid w:val="00FA2B1F"/>
    <w:rsid w:val="00FA5F3B"/>
    <w:rsid w:val="00FA78B5"/>
    <w:rsid w:val="00FA7981"/>
    <w:rsid w:val="00FA7FBE"/>
    <w:rsid w:val="00FB0CFE"/>
    <w:rsid w:val="00FB5671"/>
    <w:rsid w:val="00FC74EA"/>
    <w:rsid w:val="00FC7CDE"/>
    <w:rsid w:val="00FD0793"/>
    <w:rsid w:val="00FD250C"/>
    <w:rsid w:val="00FD53EB"/>
    <w:rsid w:val="00FD7929"/>
    <w:rsid w:val="00FE149B"/>
    <w:rsid w:val="00FE338B"/>
    <w:rsid w:val="00FE5D85"/>
    <w:rsid w:val="00FF1739"/>
    <w:rsid w:val="00FF2722"/>
    <w:rsid w:val="00FF2844"/>
    <w:rsid w:val="00FF4579"/>
    <w:rsid w:val="00FF4A1A"/>
    <w:rsid w:val="00FF5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F8C84254-2B83-4A74-BDA9-D8B49584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3C1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aliases w:val="List Paragraph,List Paragraph12,List Paragraph21,Lentele,List not in Table,punktai,Table of contents numbered,Bullet,Buletai,lp1,Bullet 1,Use Case List Paragraph,List Paragraph111,Medium Grid 1 - Accent 21"/>
    <w:basedOn w:val="prastasis"/>
    <w:link w:val="SraopastraipaDiagrama"/>
    <w:uiPriority w:val="34"/>
    <w:qFormat/>
    <w:rsid w:val="00D40D57"/>
    <w:pPr>
      <w:ind w:left="720"/>
    </w:pPr>
    <w:rPr>
      <w:rFonts w:ascii="Calibri" w:eastAsia="Calibri" w:hAnsi="Calibri" w:cs="Calibri"/>
      <w:sz w:val="22"/>
      <w:szCs w:val="22"/>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Neapdorotaspaminjimas2">
    <w:name w:val="Neapdorotas paminėjimas2"/>
    <w:basedOn w:val="Numatytasispastraiposriftas"/>
    <w:uiPriority w:val="99"/>
    <w:semiHidden/>
    <w:unhideWhenUsed/>
    <w:rsid w:val="003063A4"/>
    <w:rPr>
      <w:color w:val="605E5C"/>
      <w:shd w:val="clear" w:color="auto" w:fill="E1DFDD"/>
    </w:rPr>
  </w:style>
  <w:style w:type="character" w:customStyle="1" w:styleId="Neapdorotaspaminjimas3">
    <w:name w:val="Neapdorotas paminėjimas3"/>
    <w:basedOn w:val="Numatytasispastraiposriftas"/>
    <w:uiPriority w:val="99"/>
    <w:semiHidden/>
    <w:unhideWhenUsed/>
    <w:rsid w:val="00F10893"/>
    <w:rPr>
      <w:color w:val="605E5C"/>
      <w:shd w:val="clear" w:color="auto" w:fill="E1DFDD"/>
    </w:rPr>
  </w:style>
  <w:style w:type="paragraph" w:styleId="Puslapioinaostekstas">
    <w:name w:val="footnote text"/>
    <w:basedOn w:val="prastasis"/>
    <w:link w:val="PuslapioinaostekstasDiagrama"/>
    <w:semiHidden/>
    <w:unhideWhenUsed/>
    <w:rsid w:val="00DA4895"/>
    <w:pPr>
      <w:suppressAutoHyphens/>
    </w:pPr>
    <w:rPr>
      <w:sz w:val="20"/>
      <w:szCs w:val="20"/>
      <w:lang w:val="en-GB" w:eastAsia="ar-SA"/>
    </w:rPr>
  </w:style>
  <w:style w:type="character" w:customStyle="1" w:styleId="PuslapioinaostekstasDiagrama">
    <w:name w:val="Puslapio išnašos tekstas Diagrama"/>
    <w:basedOn w:val="Numatytasispastraiposriftas"/>
    <w:link w:val="Puslapioinaostekstas"/>
    <w:semiHidden/>
    <w:rsid w:val="00DA4895"/>
    <w:rPr>
      <w:lang w:val="en-GB" w:eastAsia="ar-SA"/>
    </w:rPr>
  </w:style>
  <w:style w:type="character" w:styleId="Puslapioinaosnuoroda">
    <w:name w:val="footnote reference"/>
    <w:basedOn w:val="Numatytasispastraiposriftas"/>
    <w:semiHidden/>
    <w:unhideWhenUsed/>
    <w:rsid w:val="00DA4895"/>
    <w:rPr>
      <w:vertAlign w:val="superscript"/>
    </w:rPr>
  </w:style>
  <w:style w:type="paragraph" w:styleId="Pagrindinistekstas">
    <w:name w:val="Body Text"/>
    <w:basedOn w:val="prastasis"/>
    <w:link w:val="PagrindinistekstasDiagrama"/>
    <w:uiPriority w:val="99"/>
    <w:unhideWhenUsed/>
    <w:rsid w:val="00F25544"/>
    <w:pPr>
      <w:spacing w:after="120"/>
    </w:pPr>
    <w:rPr>
      <w:szCs w:val="20"/>
    </w:rPr>
  </w:style>
  <w:style w:type="character" w:customStyle="1" w:styleId="PagrindinistekstasDiagrama">
    <w:name w:val="Pagrindinis tekstas Diagrama"/>
    <w:basedOn w:val="Numatytasispastraiposriftas"/>
    <w:link w:val="Pagrindinistekstas"/>
    <w:uiPriority w:val="99"/>
    <w:rsid w:val="00F25544"/>
    <w:rPr>
      <w:sz w:val="24"/>
      <w:lang w:eastAsia="en-US"/>
    </w:rPr>
  </w:style>
  <w:style w:type="paragraph" w:customStyle="1" w:styleId="paragraph">
    <w:name w:val="paragraph"/>
    <w:basedOn w:val="prastasis"/>
    <w:rsid w:val="00CB6668"/>
    <w:pPr>
      <w:spacing w:before="100" w:beforeAutospacing="1" w:after="100" w:afterAutospacing="1"/>
    </w:pPr>
    <w:rPr>
      <w:lang w:eastAsia="lt-LT"/>
    </w:rPr>
  </w:style>
  <w:style w:type="paragraph" w:styleId="Betarp">
    <w:name w:val="No Spacing"/>
    <w:link w:val="BetarpDiagrama"/>
    <w:uiPriority w:val="1"/>
    <w:qFormat/>
    <w:rsid w:val="00544063"/>
    <w:rPr>
      <w:sz w:val="24"/>
      <w:lang w:eastAsia="en-US"/>
    </w:rPr>
  </w:style>
  <w:style w:type="paragraph" w:styleId="Pavadinimas">
    <w:name w:val="Title"/>
    <w:basedOn w:val="prastasis"/>
    <w:next w:val="prastasis"/>
    <w:link w:val="PavadinimasDiagrama"/>
    <w:qFormat/>
    <w:rsid w:val="004A2D1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A2D18"/>
    <w:rPr>
      <w:rFonts w:asciiTheme="majorHAnsi" w:eastAsiaTheme="majorEastAsia" w:hAnsiTheme="majorHAnsi" w:cstheme="majorBidi"/>
      <w:spacing w:val="-10"/>
      <w:kern w:val="28"/>
      <w:sz w:val="56"/>
      <w:szCs w:val="56"/>
      <w:lang w:eastAsia="en-US"/>
    </w:rPr>
  </w:style>
  <w:style w:type="paragraph" w:customStyle="1" w:styleId="Default">
    <w:name w:val="Default"/>
    <w:rsid w:val="00472330"/>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1C36E5"/>
    <w:rPr>
      <w:rFonts w:ascii="Calibri" w:eastAsia="Calibri" w:hAnsi="Calibri" w:cs="Calibri"/>
      <w:sz w:val="22"/>
      <w:szCs w:val="22"/>
      <w:lang w:eastAsia="en-US"/>
    </w:rPr>
  </w:style>
  <w:style w:type="character" w:customStyle="1" w:styleId="BetarpDiagrama">
    <w:name w:val="Be tarpų Diagrama"/>
    <w:basedOn w:val="Numatytasispastraiposriftas"/>
    <w:link w:val="Betarp"/>
    <w:uiPriority w:val="1"/>
    <w:rsid w:val="00A86D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2281">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391736417">
      <w:bodyDiv w:val="1"/>
      <w:marLeft w:val="0"/>
      <w:marRight w:val="0"/>
      <w:marTop w:val="0"/>
      <w:marBottom w:val="0"/>
      <w:divBdr>
        <w:top w:val="none" w:sz="0" w:space="0" w:color="auto"/>
        <w:left w:val="none" w:sz="0" w:space="0" w:color="auto"/>
        <w:bottom w:val="none" w:sz="0" w:space="0" w:color="auto"/>
        <w:right w:val="none" w:sz="0" w:space="0" w:color="auto"/>
      </w:divBdr>
    </w:div>
    <w:div w:id="394619931">
      <w:bodyDiv w:val="1"/>
      <w:marLeft w:val="0"/>
      <w:marRight w:val="0"/>
      <w:marTop w:val="0"/>
      <w:marBottom w:val="0"/>
      <w:divBdr>
        <w:top w:val="none" w:sz="0" w:space="0" w:color="auto"/>
        <w:left w:val="none" w:sz="0" w:space="0" w:color="auto"/>
        <w:bottom w:val="none" w:sz="0" w:space="0" w:color="auto"/>
        <w:right w:val="none" w:sz="0" w:space="0" w:color="auto"/>
      </w:divBdr>
    </w:div>
    <w:div w:id="433356366">
      <w:bodyDiv w:val="1"/>
      <w:marLeft w:val="0"/>
      <w:marRight w:val="0"/>
      <w:marTop w:val="0"/>
      <w:marBottom w:val="0"/>
      <w:divBdr>
        <w:top w:val="none" w:sz="0" w:space="0" w:color="auto"/>
        <w:left w:val="none" w:sz="0" w:space="0" w:color="auto"/>
        <w:bottom w:val="none" w:sz="0" w:space="0" w:color="auto"/>
        <w:right w:val="none" w:sz="0" w:space="0" w:color="auto"/>
      </w:divBdr>
    </w:div>
    <w:div w:id="646010091">
      <w:bodyDiv w:val="1"/>
      <w:marLeft w:val="0"/>
      <w:marRight w:val="0"/>
      <w:marTop w:val="0"/>
      <w:marBottom w:val="0"/>
      <w:divBdr>
        <w:top w:val="none" w:sz="0" w:space="0" w:color="auto"/>
        <w:left w:val="none" w:sz="0" w:space="0" w:color="auto"/>
        <w:bottom w:val="none" w:sz="0" w:space="0" w:color="auto"/>
        <w:right w:val="none" w:sz="0" w:space="0" w:color="auto"/>
      </w:divBdr>
    </w:div>
    <w:div w:id="690028576">
      <w:bodyDiv w:val="1"/>
      <w:marLeft w:val="0"/>
      <w:marRight w:val="0"/>
      <w:marTop w:val="0"/>
      <w:marBottom w:val="0"/>
      <w:divBdr>
        <w:top w:val="none" w:sz="0" w:space="0" w:color="auto"/>
        <w:left w:val="none" w:sz="0" w:space="0" w:color="auto"/>
        <w:bottom w:val="none" w:sz="0" w:space="0" w:color="auto"/>
        <w:right w:val="none" w:sz="0" w:space="0" w:color="auto"/>
      </w:divBdr>
    </w:div>
    <w:div w:id="933974461">
      <w:bodyDiv w:val="1"/>
      <w:marLeft w:val="0"/>
      <w:marRight w:val="0"/>
      <w:marTop w:val="0"/>
      <w:marBottom w:val="0"/>
      <w:divBdr>
        <w:top w:val="none" w:sz="0" w:space="0" w:color="auto"/>
        <w:left w:val="none" w:sz="0" w:space="0" w:color="auto"/>
        <w:bottom w:val="none" w:sz="0" w:space="0" w:color="auto"/>
        <w:right w:val="none" w:sz="0" w:space="0" w:color="auto"/>
      </w:divBdr>
    </w:div>
    <w:div w:id="1018461110">
      <w:bodyDiv w:val="1"/>
      <w:marLeft w:val="0"/>
      <w:marRight w:val="0"/>
      <w:marTop w:val="0"/>
      <w:marBottom w:val="0"/>
      <w:divBdr>
        <w:top w:val="none" w:sz="0" w:space="0" w:color="auto"/>
        <w:left w:val="none" w:sz="0" w:space="0" w:color="auto"/>
        <w:bottom w:val="none" w:sz="0" w:space="0" w:color="auto"/>
        <w:right w:val="none" w:sz="0" w:space="0" w:color="auto"/>
      </w:divBdr>
    </w:div>
    <w:div w:id="1087580703">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438910698">
      <w:bodyDiv w:val="1"/>
      <w:marLeft w:val="0"/>
      <w:marRight w:val="0"/>
      <w:marTop w:val="0"/>
      <w:marBottom w:val="0"/>
      <w:divBdr>
        <w:top w:val="none" w:sz="0" w:space="0" w:color="auto"/>
        <w:left w:val="none" w:sz="0" w:space="0" w:color="auto"/>
        <w:bottom w:val="none" w:sz="0" w:space="0" w:color="auto"/>
        <w:right w:val="none" w:sz="0" w:space="0" w:color="auto"/>
      </w:divBdr>
    </w:div>
    <w:div w:id="1851094617">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 w:id="20562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87E9-AEEB-4AA2-947B-FD5219C0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0</TotalTime>
  <Pages>1</Pages>
  <Words>3603</Words>
  <Characters>2055</Characters>
  <Application>Microsoft Office Word</Application>
  <DocSecurity>8</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5647</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Jovita Gedmintienė</cp:lastModifiedBy>
  <cp:revision>1</cp:revision>
  <cp:lastPrinted>2022-11-14T08:56:00Z</cp:lastPrinted>
  <dcterms:created xsi:type="dcterms:W3CDTF">2025-11-13T07:50:00Z</dcterms:created>
  <dcterms:modified xsi:type="dcterms:W3CDTF">2025-11-13T07:50:00Z</dcterms:modified>
</cp:coreProperties>
</file>