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E3F1" w14:textId="3DC725F6" w:rsidR="003C7670" w:rsidRPr="0021147D" w:rsidRDefault="003C7670" w:rsidP="000228C5">
      <w:pPr>
        <w:spacing w:after="0" w:line="240" w:lineRule="auto"/>
        <w:jc w:val="right"/>
        <w:rPr>
          <w:rFonts w:ascii="Times New Roman" w:hAnsi="Times New Roman" w:cs="Times New Roman"/>
          <w:lang w:val="lt-LT"/>
        </w:rPr>
      </w:pPr>
      <w:r w:rsidRPr="0021147D">
        <w:rPr>
          <w:rFonts w:ascii="Times New Roman" w:hAnsi="Times New Roman" w:cs="Times New Roman"/>
          <w:lang w:val="lt-LT"/>
        </w:rPr>
        <w:t>TSD-</w:t>
      </w:r>
      <w:r w:rsidR="00742CC9" w:rsidRPr="00742CC9">
        <w:rPr>
          <w:rFonts w:ascii="Times New Roman" w:hAnsi="Times New Roman" w:cs="Times New Roman"/>
          <w:lang w:val="lt-LT"/>
        </w:rPr>
        <w:t>1172</w:t>
      </w:r>
      <w:r w:rsidR="00942B52" w:rsidRPr="0021147D">
        <w:rPr>
          <w:rFonts w:ascii="Times New Roman" w:hAnsi="Times New Roman" w:cs="Times New Roman"/>
          <w:lang w:val="lt-LT"/>
        </w:rPr>
        <w:t>, VPP-</w:t>
      </w:r>
      <w:r w:rsidR="00C41C99" w:rsidRPr="0021147D">
        <w:rPr>
          <w:rFonts w:ascii="Times New Roman" w:hAnsi="Times New Roman" w:cs="Times New Roman"/>
          <w:lang w:val="lt-LT"/>
        </w:rPr>
        <w:t xml:space="preserve">6207, </w:t>
      </w:r>
      <w:r w:rsidR="005B5A80" w:rsidRPr="0021147D">
        <w:rPr>
          <w:rFonts w:ascii="Times New Roman" w:hAnsi="Times New Roman" w:cs="Times New Roman"/>
          <w:lang w:val="lt-LT"/>
        </w:rPr>
        <w:t>VPP-6196</w:t>
      </w:r>
    </w:p>
    <w:p w14:paraId="1ACD5C42" w14:textId="77777777" w:rsidR="000228C5" w:rsidRPr="0021147D" w:rsidRDefault="000228C5" w:rsidP="000228C5">
      <w:pPr>
        <w:spacing w:after="0" w:line="240" w:lineRule="auto"/>
        <w:jc w:val="right"/>
        <w:rPr>
          <w:rFonts w:ascii="Times New Roman" w:hAnsi="Times New Roman" w:cs="Times New Roman"/>
          <w:lang w:val="lt-LT"/>
        </w:rPr>
      </w:pPr>
    </w:p>
    <w:p w14:paraId="5A6418CD" w14:textId="1CE91204" w:rsidR="00D45921" w:rsidRPr="0021147D" w:rsidRDefault="005B5A80" w:rsidP="009B3369">
      <w:pPr>
        <w:spacing w:after="0" w:line="240" w:lineRule="auto"/>
        <w:jc w:val="center"/>
        <w:rPr>
          <w:rFonts w:ascii="Times New Roman" w:hAnsi="Times New Roman" w:cs="Times New Roman"/>
          <w:b/>
          <w:lang w:val="lt-LT"/>
        </w:rPr>
      </w:pPr>
      <w:r w:rsidRPr="0021147D">
        <w:rPr>
          <w:rFonts w:ascii="Times New Roman" w:hAnsi="Times New Roman" w:cs="Times New Roman"/>
          <w:b/>
          <w:lang w:val="lt-LT"/>
        </w:rPr>
        <w:t>Echoskopų ir kardioechoskopų</w:t>
      </w:r>
      <w:r w:rsidR="00524357" w:rsidRPr="0021147D">
        <w:rPr>
          <w:rFonts w:ascii="Times New Roman" w:hAnsi="Times New Roman" w:cs="Times New Roman"/>
          <w:b/>
          <w:lang w:val="lt-LT"/>
        </w:rPr>
        <w:t xml:space="preserve"> </w:t>
      </w:r>
      <w:r w:rsidR="00AC5FCB" w:rsidRPr="0021147D">
        <w:rPr>
          <w:rFonts w:ascii="Times New Roman" w:hAnsi="Times New Roman" w:cs="Times New Roman"/>
          <w:b/>
          <w:lang w:val="lt-LT"/>
        </w:rPr>
        <w:t>techninė specifikacija</w:t>
      </w:r>
    </w:p>
    <w:p w14:paraId="77B16DD5" w14:textId="64362C83" w:rsidR="009B3369" w:rsidRPr="0021147D" w:rsidRDefault="009B3369" w:rsidP="000228C5">
      <w:pPr>
        <w:spacing w:after="0" w:line="240" w:lineRule="auto"/>
        <w:rPr>
          <w:rFonts w:ascii="Times New Roman" w:hAnsi="Times New Roman" w:cs="Times New Roman"/>
          <w:b/>
          <w:lang w:val="lt-LT"/>
        </w:rPr>
      </w:pPr>
    </w:p>
    <w:p w14:paraId="3C936AE3" w14:textId="2A58E9DD" w:rsidR="009B3369" w:rsidRPr="0021147D" w:rsidRDefault="009B3369" w:rsidP="009B3369">
      <w:pPr>
        <w:spacing w:after="0" w:line="240" w:lineRule="auto"/>
        <w:rPr>
          <w:rFonts w:ascii="Times New Roman" w:hAnsi="Times New Roman" w:cs="Times New Roman"/>
          <w:b/>
          <w:lang w:val="lt-LT"/>
        </w:rPr>
      </w:pPr>
      <w:r w:rsidRPr="0021147D">
        <w:rPr>
          <w:rFonts w:ascii="Times New Roman" w:hAnsi="Times New Roman" w:cs="Times New Roman"/>
          <w:b/>
          <w:lang w:val="lt-LT"/>
        </w:rPr>
        <w:t xml:space="preserve">1 pirkimo dalis. </w:t>
      </w:r>
      <w:r w:rsidR="005B5A80" w:rsidRPr="0021147D">
        <w:rPr>
          <w:rFonts w:ascii="Times New Roman" w:hAnsi="Times New Roman" w:cs="Times New Roman"/>
          <w:b/>
          <w:lang w:val="lt-LT"/>
        </w:rPr>
        <w:t xml:space="preserve">Vidutinės klasės </w:t>
      </w:r>
      <w:r w:rsidRPr="0021147D">
        <w:rPr>
          <w:rFonts w:ascii="Times New Roman" w:hAnsi="Times New Roman" w:cs="Times New Roman"/>
          <w:b/>
          <w:lang w:val="lt-LT"/>
        </w:rPr>
        <w:t xml:space="preserve">echoskopas, </w:t>
      </w:r>
      <w:r w:rsidR="005B5A80" w:rsidRPr="0021147D">
        <w:rPr>
          <w:rFonts w:ascii="Times New Roman" w:hAnsi="Times New Roman" w:cs="Times New Roman"/>
          <w:b/>
          <w:lang w:val="lt-LT"/>
        </w:rPr>
        <w:t>kiekis 3</w:t>
      </w:r>
      <w:r w:rsidRPr="0021147D">
        <w:rPr>
          <w:rFonts w:ascii="Times New Roman" w:hAnsi="Times New Roman" w:cs="Times New Roman"/>
          <w:b/>
          <w:lang w:val="lt-LT"/>
        </w:rPr>
        <w:t xml:space="preserve"> vnt.</w:t>
      </w:r>
    </w:p>
    <w:tbl>
      <w:tblPr>
        <w:tblStyle w:val="Lentelstinklelis"/>
        <w:tblW w:w="5000" w:type="pct"/>
        <w:tblLook w:val="04A0" w:firstRow="1" w:lastRow="0" w:firstColumn="1" w:lastColumn="0" w:noHBand="0" w:noVBand="1"/>
      </w:tblPr>
      <w:tblGrid>
        <w:gridCol w:w="657"/>
        <w:gridCol w:w="2316"/>
        <w:gridCol w:w="4119"/>
        <w:gridCol w:w="3103"/>
      </w:tblGrid>
      <w:tr w:rsidR="0021147D" w:rsidRPr="00DB63B4" w14:paraId="14BBD25C" w14:textId="77777777" w:rsidTr="00E53509">
        <w:tc>
          <w:tcPr>
            <w:tcW w:w="322" w:type="pct"/>
            <w:vAlign w:val="center"/>
          </w:tcPr>
          <w:p w14:paraId="026E581E" w14:textId="77777777" w:rsidR="00BA69B2" w:rsidRPr="00DB63B4" w:rsidRDefault="00BA69B2" w:rsidP="00E62AE7">
            <w:pPr>
              <w:jc w:val="center"/>
              <w:rPr>
                <w:rFonts w:ascii="Times New Roman" w:hAnsi="Times New Roman" w:cs="Times New Roman"/>
                <w:b/>
                <w:lang w:val="lt-LT"/>
              </w:rPr>
            </w:pPr>
            <w:r w:rsidRPr="00DB63B4">
              <w:rPr>
                <w:rFonts w:ascii="Times New Roman" w:hAnsi="Times New Roman" w:cs="Times New Roman"/>
                <w:b/>
                <w:lang w:val="lt-LT"/>
              </w:rPr>
              <w:t>Eil. Nr.</w:t>
            </w:r>
          </w:p>
        </w:tc>
        <w:tc>
          <w:tcPr>
            <w:tcW w:w="1136" w:type="pct"/>
            <w:vAlign w:val="center"/>
          </w:tcPr>
          <w:p w14:paraId="5E371671" w14:textId="77777777" w:rsidR="00BA69B2" w:rsidRPr="00DB63B4" w:rsidRDefault="00BA69B2" w:rsidP="00E62AE7">
            <w:pPr>
              <w:jc w:val="center"/>
              <w:rPr>
                <w:rFonts w:ascii="Times New Roman" w:hAnsi="Times New Roman" w:cs="Times New Roman"/>
                <w:b/>
                <w:lang w:val="lt-LT"/>
              </w:rPr>
            </w:pPr>
            <w:r w:rsidRPr="00DB63B4">
              <w:rPr>
                <w:rFonts w:ascii="Times New Roman" w:hAnsi="Times New Roman" w:cs="Times New Roman"/>
                <w:b/>
                <w:lang w:val="lt-LT"/>
              </w:rPr>
              <w:t>Parametrai</w:t>
            </w:r>
          </w:p>
          <w:p w14:paraId="0264D8F4" w14:textId="77777777" w:rsidR="00BA69B2" w:rsidRPr="00DB63B4" w:rsidRDefault="00BA69B2" w:rsidP="00E62AE7">
            <w:pPr>
              <w:jc w:val="center"/>
              <w:rPr>
                <w:rFonts w:ascii="Times New Roman" w:hAnsi="Times New Roman" w:cs="Times New Roman"/>
                <w:b/>
                <w:lang w:val="lt-LT"/>
              </w:rPr>
            </w:pPr>
            <w:r w:rsidRPr="00DB63B4">
              <w:rPr>
                <w:rFonts w:ascii="Times New Roman" w:hAnsi="Times New Roman" w:cs="Times New Roman"/>
                <w:b/>
                <w:lang w:val="lt-LT"/>
              </w:rPr>
              <w:t>(specifikacija)</w:t>
            </w:r>
          </w:p>
        </w:tc>
        <w:tc>
          <w:tcPr>
            <w:tcW w:w="2020" w:type="pct"/>
            <w:vAlign w:val="center"/>
          </w:tcPr>
          <w:p w14:paraId="71E3C255" w14:textId="77777777" w:rsidR="00BA69B2" w:rsidRPr="00DB63B4" w:rsidRDefault="00BA69B2" w:rsidP="00E62AE7">
            <w:pPr>
              <w:jc w:val="center"/>
              <w:rPr>
                <w:rFonts w:ascii="Times New Roman" w:hAnsi="Times New Roman" w:cs="Times New Roman"/>
                <w:b/>
                <w:lang w:val="lt-LT"/>
              </w:rPr>
            </w:pPr>
            <w:r w:rsidRPr="00DB63B4">
              <w:rPr>
                <w:rFonts w:ascii="Times New Roman" w:hAnsi="Times New Roman" w:cs="Times New Roman"/>
                <w:b/>
                <w:lang w:val="lt-LT"/>
              </w:rPr>
              <w:t>Reikalaujamos parametrų reikšmės</w:t>
            </w:r>
          </w:p>
        </w:tc>
        <w:tc>
          <w:tcPr>
            <w:tcW w:w="1522" w:type="pct"/>
            <w:vAlign w:val="center"/>
          </w:tcPr>
          <w:p w14:paraId="49A331D7" w14:textId="77777777" w:rsidR="00BA69B2" w:rsidRPr="00DB63B4" w:rsidRDefault="00BA69B2" w:rsidP="00E62AE7">
            <w:pPr>
              <w:jc w:val="center"/>
              <w:rPr>
                <w:rFonts w:ascii="Times New Roman" w:hAnsi="Times New Roman" w:cs="Times New Roman"/>
                <w:b/>
                <w:lang w:val="lt-LT"/>
              </w:rPr>
            </w:pPr>
            <w:r w:rsidRPr="00DB63B4">
              <w:rPr>
                <w:rFonts w:ascii="Times New Roman" w:hAnsi="Times New Roman" w:cs="Times New Roman"/>
                <w:b/>
                <w:lang w:val="lt-LT"/>
              </w:rPr>
              <w:t>Siūlomos parametrų reikšmės</w:t>
            </w:r>
          </w:p>
        </w:tc>
      </w:tr>
      <w:tr w:rsidR="0021147D" w:rsidRPr="00DB63B4" w14:paraId="79BB4249" w14:textId="77777777" w:rsidTr="00E53509">
        <w:tc>
          <w:tcPr>
            <w:tcW w:w="322" w:type="pct"/>
          </w:tcPr>
          <w:p w14:paraId="240892EA" w14:textId="19152731" w:rsidR="006416FC"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1.</w:t>
            </w:r>
          </w:p>
        </w:tc>
        <w:tc>
          <w:tcPr>
            <w:tcW w:w="1136" w:type="pct"/>
          </w:tcPr>
          <w:p w14:paraId="77F8D3CD" w14:textId="31596A9C" w:rsidR="006416FC" w:rsidRPr="00DB63B4" w:rsidRDefault="006416FC" w:rsidP="00E62AE7">
            <w:pPr>
              <w:rPr>
                <w:rFonts w:ascii="Times New Roman" w:hAnsi="Times New Roman" w:cs="Times New Roman"/>
                <w:lang w:val="lt-LT"/>
              </w:rPr>
            </w:pPr>
            <w:r w:rsidRPr="00DB63B4">
              <w:rPr>
                <w:rFonts w:ascii="Times New Roman" w:hAnsi="Times New Roman" w:cs="Times New Roman"/>
                <w:lang w:val="lt-LT"/>
              </w:rPr>
              <w:t>Paskirtis (kartu pateikiama programinė įranga jei reikia)</w:t>
            </w:r>
          </w:p>
        </w:tc>
        <w:tc>
          <w:tcPr>
            <w:tcW w:w="2020" w:type="pct"/>
          </w:tcPr>
          <w:p w14:paraId="7AF8612E" w14:textId="77777777" w:rsidR="006416FC" w:rsidRPr="00DB63B4" w:rsidRDefault="00E62AE7" w:rsidP="00151483">
            <w:pPr>
              <w:pStyle w:val="Sraopastraipa"/>
              <w:numPr>
                <w:ilvl w:val="0"/>
                <w:numId w:val="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Skubiai diagnostikai;</w:t>
            </w:r>
          </w:p>
          <w:p w14:paraId="3E0AF4BD" w14:textId="77777777" w:rsidR="00E62AE7" w:rsidRPr="00DB63B4" w:rsidRDefault="00E62AE7" w:rsidP="00151483">
            <w:pPr>
              <w:pStyle w:val="Sraopastraipa"/>
              <w:numPr>
                <w:ilvl w:val="0"/>
                <w:numId w:val="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Vidaus organų diagnostikai;</w:t>
            </w:r>
          </w:p>
          <w:p w14:paraId="4DBC6C95" w14:textId="77777777" w:rsidR="00E62AE7" w:rsidRPr="00DB63B4" w:rsidRDefault="00E62AE7" w:rsidP="00151483">
            <w:pPr>
              <w:pStyle w:val="Sraopastraipa"/>
              <w:numPr>
                <w:ilvl w:val="0"/>
                <w:numId w:val="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Kraujagyslių tyrimams atlikti;</w:t>
            </w:r>
          </w:p>
          <w:p w14:paraId="0769EAC5" w14:textId="77777777" w:rsidR="00E62AE7" w:rsidRPr="00DB63B4" w:rsidRDefault="00E62AE7" w:rsidP="00151483">
            <w:pPr>
              <w:pStyle w:val="Sraopastraipa"/>
              <w:numPr>
                <w:ilvl w:val="0"/>
                <w:numId w:val="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Suaugusiųjų kardiologiniams tyrimams atlikti;</w:t>
            </w:r>
          </w:p>
          <w:p w14:paraId="1FE2538A" w14:textId="64619F4D" w:rsidR="00E62AE7" w:rsidRPr="00DB63B4" w:rsidRDefault="00E62AE7" w:rsidP="00151483">
            <w:pPr>
              <w:pStyle w:val="Sraopastraipa"/>
              <w:numPr>
                <w:ilvl w:val="0"/>
                <w:numId w:val="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Vaikų kardiologiniams tyrimams atlikti.</w:t>
            </w:r>
          </w:p>
        </w:tc>
        <w:tc>
          <w:tcPr>
            <w:tcW w:w="1522" w:type="pct"/>
          </w:tcPr>
          <w:p w14:paraId="48AB968C" w14:textId="77777777" w:rsidR="006416FC" w:rsidRPr="00DB63B4" w:rsidRDefault="006416FC" w:rsidP="00E62AE7">
            <w:pPr>
              <w:rPr>
                <w:rFonts w:ascii="Times New Roman" w:hAnsi="Times New Roman" w:cs="Times New Roman"/>
                <w:b/>
                <w:lang w:val="lt-LT"/>
              </w:rPr>
            </w:pPr>
          </w:p>
        </w:tc>
      </w:tr>
      <w:tr w:rsidR="0021147D" w:rsidRPr="00DB63B4" w14:paraId="139E1BC9" w14:textId="77777777" w:rsidTr="00E53509">
        <w:tc>
          <w:tcPr>
            <w:tcW w:w="322" w:type="pct"/>
          </w:tcPr>
          <w:p w14:paraId="333BF26B" w14:textId="4D00FAD3" w:rsidR="00E62AE7"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2.</w:t>
            </w:r>
          </w:p>
        </w:tc>
        <w:tc>
          <w:tcPr>
            <w:tcW w:w="1136" w:type="pct"/>
          </w:tcPr>
          <w:p w14:paraId="1DCFD2DB" w14:textId="5557E908" w:rsidR="00E62AE7" w:rsidRPr="00DB63B4" w:rsidRDefault="00E62AE7" w:rsidP="00E62AE7">
            <w:pPr>
              <w:rPr>
                <w:rFonts w:ascii="Times New Roman" w:hAnsi="Times New Roman" w:cs="Times New Roman"/>
                <w:lang w:val="lt-LT"/>
              </w:rPr>
            </w:pPr>
            <w:r w:rsidRPr="00DB63B4">
              <w:rPr>
                <w:rFonts w:ascii="Times New Roman" w:hAnsi="Times New Roman" w:cs="Times New Roman"/>
                <w:lang w:val="lt-LT"/>
              </w:rPr>
              <w:t>Vaizdo monitorius</w:t>
            </w:r>
          </w:p>
        </w:tc>
        <w:tc>
          <w:tcPr>
            <w:tcW w:w="2020" w:type="pct"/>
          </w:tcPr>
          <w:p w14:paraId="16059B39" w14:textId="05B21F40" w:rsidR="00E62AE7" w:rsidRPr="00DB63B4" w:rsidRDefault="00DB63B4" w:rsidP="00151483">
            <w:pPr>
              <w:pStyle w:val="Sraopastraipa"/>
              <w:numPr>
                <w:ilvl w:val="0"/>
                <w:numId w:val="3"/>
              </w:numPr>
              <w:rPr>
                <w:rFonts w:ascii="Times New Roman" w:hAnsi="Times New Roman" w:cs="Times New Roman"/>
                <w:lang w:val="lt-LT"/>
              </w:rPr>
            </w:pPr>
            <w:r w:rsidRPr="00DB63B4">
              <w:rPr>
                <w:rFonts w:ascii="Times New Roman" w:hAnsi="Times New Roman" w:cs="Times New Roman"/>
                <w:lang w:val="lt-LT"/>
              </w:rPr>
              <w:t xml:space="preserve">LED arba OLED </w:t>
            </w:r>
            <w:r w:rsidR="00E62AE7" w:rsidRPr="00DB63B4">
              <w:rPr>
                <w:rFonts w:ascii="Times New Roman" w:hAnsi="Times New Roman" w:cs="Times New Roman"/>
                <w:lang w:val="lt-LT"/>
              </w:rPr>
              <w:t>(arba lygiavertė technologija);</w:t>
            </w:r>
          </w:p>
          <w:p w14:paraId="7020981F" w14:textId="77777777" w:rsidR="00E62AE7" w:rsidRPr="00DB63B4" w:rsidRDefault="00E62AE7" w:rsidP="00151483">
            <w:pPr>
              <w:pStyle w:val="Sraopastraipa"/>
              <w:numPr>
                <w:ilvl w:val="0"/>
                <w:numId w:val="3"/>
              </w:numPr>
              <w:rPr>
                <w:rFonts w:ascii="Times New Roman" w:hAnsi="Times New Roman" w:cs="Times New Roman"/>
                <w:lang w:val="lt-LT"/>
              </w:rPr>
            </w:pPr>
            <w:r w:rsidRPr="00DB63B4">
              <w:rPr>
                <w:rFonts w:ascii="Times New Roman" w:hAnsi="Times New Roman" w:cs="Times New Roman"/>
                <w:lang w:val="lt-LT"/>
              </w:rPr>
              <w:t>Skiriamoji geba ≥ (1920×1080) taškų;</w:t>
            </w:r>
          </w:p>
          <w:p w14:paraId="2D78C2DE" w14:textId="77777777" w:rsidR="00E62AE7" w:rsidRPr="00DB63B4" w:rsidRDefault="00E62AE7" w:rsidP="00151483">
            <w:pPr>
              <w:pStyle w:val="Sraopastraipa"/>
              <w:numPr>
                <w:ilvl w:val="0"/>
                <w:numId w:val="3"/>
              </w:numPr>
              <w:rPr>
                <w:rFonts w:ascii="Times New Roman" w:hAnsi="Times New Roman" w:cs="Times New Roman"/>
                <w:lang w:val="lt-LT"/>
              </w:rPr>
            </w:pPr>
            <w:r w:rsidRPr="00DB63B4">
              <w:rPr>
                <w:rFonts w:ascii="Times New Roman" w:hAnsi="Times New Roman" w:cs="Times New Roman"/>
                <w:lang w:val="lt-LT"/>
              </w:rPr>
              <w:t>Ekrano įstrižainė ≥ 54 cm (≥ 21,5");</w:t>
            </w:r>
          </w:p>
          <w:p w14:paraId="49809ECE" w14:textId="77777777" w:rsidR="00E62AE7" w:rsidRPr="00DB63B4" w:rsidRDefault="00E62AE7" w:rsidP="00151483">
            <w:pPr>
              <w:pStyle w:val="Sraopastraipa"/>
              <w:numPr>
                <w:ilvl w:val="0"/>
                <w:numId w:val="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Transportavimo padėtyje nulenkiamas į priekį ≥ 80° (nuo vertikalios ašies);</w:t>
            </w:r>
          </w:p>
          <w:p w14:paraId="48D8E92F" w14:textId="2E8543A3" w:rsidR="00E62AE7" w:rsidRPr="00DB63B4" w:rsidRDefault="00E62AE7" w:rsidP="00151483">
            <w:pPr>
              <w:pStyle w:val="Sraopastraipa"/>
              <w:numPr>
                <w:ilvl w:val="0"/>
                <w:numId w:val="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Fiksuojamas monitorių laikantis rėmas.</w:t>
            </w:r>
          </w:p>
        </w:tc>
        <w:tc>
          <w:tcPr>
            <w:tcW w:w="1522" w:type="pct"/>
          </w:tcPr>
          <w:p w14:paraId="447690CF" w14:textId="77777777" w:rsidR="00E62AE7" w:rsidRPr="00DB63B4" w:rsidRDefault="00E62AE7" w:rsidP="00E62AE7">
            <w:pPr>
              <w:rPr>
                <w:rFonts w:ascii="Times New Roman" w:hAnsi="Times New Roman" w:cs="Times New Roman"/>
                <w:b/>
                <w:lang w:val="lt-LT"/>
              </w:rPr>
            </w:pPr>
          </w:p>
        </w:tc>
      </w:tr>
      <w:tr w:rsidR="0021147D" w:rsidRPr="00DB63B4" w14:paraId="110407DA" w14:textId="77777777" w:rsidTr="00E53509">
        <w:tc>
          <w:tcPr>
            <w:tcW w:w="322" w:type="pct"/>
          </w:tcPr>
          <w:p w14:paraId="329C6EC5" w14:textId="565065FC" w:rsidR="00E62AE7"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3.</w:t>
            </w:r>
          </w:p>
        </w:tc>
        <w:tc>
          <w:tcPr>
            <w:tcW w:w="1136" w:type="pct"/>
          </w:tcPr>
          <w:p w14:paraId="365255DB" w14:textId="29BE262D" w:rsidR="00E62AE7" w:rsidRPr="00DB63B4" w:rsidRDefault="00E62AE7" w:rsidP="00E62AE7">
            <w:pPr>
              <w:rPr>
                <w:rFonts w:ascii="Times New Roman" w:hAnsi="Times New Roman" w:cs="Times New Roman"/>
                <w:lang w:val="lt-LT"/>
              </w:rPr>
            </w:pPr>
            <w:r w:rsidRPr="00DB63B4">
              <w:rPr>
                <w:rFonts w:ascii="Times New Roman" w:hAnsi="Times New Roman" w:cs="Times New Roman"/>
                <w:lang w:val="lt-LT"/>
              </w:rPr>
              <w:t>Sistemos funkcijų valdymas</w:t>
            </w:r>
          </w:p>
        </w:tc>
        <w:tc>
          <w:tcPr>
            <w:tcW w:w="2020" w:type="pct"/>
          </w:tcPr>
          <w:p w14:paraId="79E35521" w14:textId="27739ADC" w:rsidR="00E62AE7" w:rsidRPr="00DB63B4" w:rsidRDefault="00E62AE7" w:rsidP="00151483">
            <w:pPr>
              <w:pStyle w:val="Sraopastraipa"/>
              <w:numPr>
                <w:ilvl w:val="0"/>
                <w:numId w:val="4"/>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DB63B4">
              <w:rPr>
                <w:rFonts w:ascii="Times New Roman" w:hAnsi="Times New Roman" w:cs="Times New Roman"/>
                <w:lang w:val="lt-LT"/>
              </w:rPr>
              <w:t>Sistemos funkcijos valdomos lietimui jautriame ekrane;</w:t>
            </w:r>
          </w:p>
          <w:p w14:paraId="1A2DDB16" w14:textId="77777777" w:rsidR="00E62AE7" w:rsidRPr="00DB63B4" w:rsidRDefault="00E62AE7" w:rsidP="00151483">
            <w:pPr>
              <w:pStyle w:val="Sraopastraipa"/>
              <w:numPr>
                <w:ilvl w:val="0"/>
                <w:numId w:val="4"/>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DB63B4">
              <w:rPr>
                <w:rFonts w:ascii="Times New Roman" w:hAnsi="Times New Roman" w:cs="Times New Roman"/>
                <w:lang w:val="lt-LT"/>
              </w:rPr>
              <w:t>Integruoto jutiklinio ekrano įstrižainė ≥ 30 cm;</w:t>
            </w:r>
          </w:p>
          <w:p w14:paraId="15682DA1" w14:textId="77777777" w:rsidR="00E62AE7" w:rsidRPr="00DB63B4" w:rsidRDefault="00E62AE7" w:rsidP="00151483">
            <w:pPr>
              <w:pStyle w:val="Sraopastraipa"/>
              <w:numPr>
                <w:ilvl w:val="0"/>
                <w:numId w:val="4"/>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DB63B4">
              <w:rPr>
                <w:rFonts w:ascii="Times New Roman" w:hAnsi="Times New Roman" w:cs="Times New Roman"/>
                <w:lang w:val="lt-LT"/>
              </w:rPr>
              <w:t>Ekranas su „swipe“ (arba lygiaverčiu) funkcionalumu;</w:t>
            </w:r>
          </w:p>
          <w:p w14:paraId="5E974968" w14:textId="671B7FC8" w:rsidR="00E62AE7" w:rsidRPr="00DB63B4" w:rsidRDefault="00E62AE7" w:rsidP="00151483">
            <w:pPr>
              <w:pStyle w:val="Sraopastraipa"/>
              <w:numPr>
                <w:ilvl w:val="0"/>
                <w:numId w:val="4"/>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DB63B4">
              <w:rPr>
                <w:rFonts w:ascii="Times New Roman" w:hAnsi="Times New Roman" w:cs="Times New Roman"/>
                <w:lang w:val="lt-LT"/>
              </w:rPr>
              <w:t>Stiprinimo kompensavimo (angl. Time Gain Compensation – TGC) kreivės reguliavimas valdymo panelėje arba sensoriniame ekrane;</w:t>
            </w:r>
          </w:p>
          <w:p w14:paraId="0FB487AE" w14:textId="4AE06C68" w:rsidR="00E62AE7" w:rsidRPr="00DB63B4" w:rsidRDefault="00E62AE7" w:rsidP="00151483">
            <w:pPr>
              <w:pStyle w:val="Sraopastraipa"/>
              <w:numPr>
                <w:ilvl w:val="0"/>
                <w:numId w:val="4"/>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DB63B4">
              <w:rPr>
                <w:rFonts w:ascii="Times New Roman" w:hAnsi="Times New Roman" w:cs="Times New Roman"/>
                <w:lang w:val="lt-LT"/>
              </w:rPr>
              <w:t>Skaitmeninė klaviatūra arba klaviatūra valdymo panelėje.</w:t>
            </w:r>
          </w:p>
        </w:tc>
        <w:tc>
          <w:tcPr>
            <w:tcW w:w="1522" w:type="pct"/>
          </w:tcPr>
          <w:p w14:paraId="1BC5DEE0" w14:textId="77777777" w:rsidR="00E62AE7" w:rsidRPr="00DB63B4" w:rsidRDefault="00E62AE7" w:rsidP="00E62AE7">
            <w:pPr>
              <w:rPr>
                <w:rFonts w:ascii="Times New Roman" w:hAnsi="Times New Roman" w:cs="Times New Roman"/>
                <w:b/>
                <w:lang w:val="lt-LT"/>
              </w:rPr>
            </w:pPr>
          </w:p>
        </w:tc>
      </w:tr>
      <w:tr w:rsidR="0021147D" w:rsidRPr="00DB63B4" w14:paraId="3263D47D" w14:textId="77777777" w:rsidTr="00E53509">
        <w:tc>
          <w:tcPr>
            <w:tcW w:w="322" w:type="pct"/>
          </w:tcPr>
          <w:p w14:paraId="5711D4B2" w14:textId="090173DD" w:rsidR="00E62AE7"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4.</w:t>
            </w:r>
          </w:p>
        </w:tc>
        <w:tc>
          <w:tcPr>
            <w:tcW w:w="1136" w:type="pct"/>
          </w:tcPr>
          <w:p w14:paraId="62198F12" w14:textId="157894F9" w:rsidR="00E62AE7" w:rsidRPr="00DB63B4" w:rsidRDefault="00E62AE7" w:rsidP="00E62AE7">
            <w:pPr>
              <w:rPr>
                <w:rFonts w:ascii="Times New Roman" w:hAnsi="Times New Roman" w:cs="Times New Roman"/>
                <w:lang w:val="lt-LT"/>
              </w:rPr>
            </w:pPr>
            <w:r w:rsidRPr="00DB63B4">
              <w:rPr>
                <w:rFonts w:ascii="Times New Roman" w:hAnsi="Times New Roman" w:cs="Times New Roman"/>
                <w:lang w:val="lt-LT"/>
              </w:rPr>
              <w:t>Sistemos valdymo pultas</w:t>
            </w:r>
          </w:p>
        </w:tc>
        <w:tc>
          <w:tcPr>
            <w:tcW w:w="2020" w:type="pct"/>
          </w:tcPr>
          <w:p w14:paraId="4A01EB9D" w14:textId="07A41772" w:rsidR="00E62AE7" w:rsidRPr="00DB63B4" w:rsidRDefault="00E62AE7" w:rsidP="00151483">
            <w:pPr>
              <w:pStyle w:val="Sraopastraipa"/>
              <w:numPr>
                <w:ilvl w:val="0"/>
                <w:numId w:val="1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Reguliuojamas valdymo pulto aukščio diapazonas ≥ 20 cm;</w:t>
            </w:r>
          </w:p>
          <w:p w14:paraId="0992A0A6" w14:textId="3D298E63" w:rsidR="00E62AE7" w:rsidRPr="00DB63B4" w:rsidRDefault="00DB63B4" w:rsidP="00151483">
            <w:pPr>
              <w:pStyle w:val="Sraopastraipa"/>
              <w:numPr>
                <w:ilvl w:val="0"/>
                <w:numId w:val="1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DB63B4">
              <w:rPr>
                <w:rFonts w:ascii="Times New Roman" w:hAnsi="Times New Roman" w:cs="Times New Roman"/>
                <w:lang w:val="lt-LT"/>
              </w:rPr>
              <w:t>Sukiojamas į abu šonus po ≥ 45°.</w:t>
            </w:r>
          </w:p>
        </w:tc>
        <w:tc>
          <w:tcPr>
            <w:tcW w:w="1522" w:type="pct"/>
          </w:tcPr>
          <w:p w14:paraId="5929C47D" w14:textId="77777777" w:rsidR="00E62AE7" w:rsidRPr="00DB63B4" w:rsidRDefault="00E62AE7" w:rsidP="00E62AE7">
            <w:pPr>
              <w:rPr>
                <w:rFonts w:ascii="Times New Roman" w:hAnsi="Times New Roman" w:cs="Times New Roman"/>
                <w:b/>
                <w:lang w:val="lt-LT"/>
              </w:rPr>
            </w:pPr>
          </w:p>
        </w:tc>
      </w:tr>
      <w:tr w:rsidR="0021147D" w:rsidRPr="00DB63B4" w14:paraId="16FC2471" w14:textId="77777777" w:rsidTr="00E53509">
        <w:tc>
          <w:tcPr>
            <w:tcW w:w="322" w:type="pct"/>
          </w:tcPr>
          <w:p w14:paraId="7F021E95" w14:textId="78A52CA5" w:rsidR="00E62AE7"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5.</w:t>
            </w:r>
          </w:p>
        </w:tc>
        <w:tc>
          <w:tcPr>
            <w:tcW w:w="1136" w:type="pct"/>
          </w:tcPr>
          <w:p w14:paraId="0F5C3F34" w14:textId="43DAAEB0" w:rsidR="00E62AE7" w:rsidRPr="00DB63B4" w:rsidRDefault="00E62AE7" w:rsidP="00E62AE7">
            <w:pPr>
              <w:rPr>
                <w:rFonts w:ascii="Times New Roman" w:hAnsi="Times New Roman" w:cs="Times New Roman"/>
                <w:lang w:val="lt-LT"/>
              </w:rPr>
            </w:pPr>
            <w:r w:rsidRPr="00DB63B4">
              <w:rPr>
                <w:rFonts w:ascii="Times New Roman" w:hAnsi="Times New Roman" w:cs="Times New Roman"/>
                <w:lang w:val="lt-LT"/>
              </w:rPr>
              <w:t>Aktyvios jungtys davikliams</w:t>
            </w:r>
          </w:p>
        </w:tc>
        <w:tc>
          <w:tcPr>
            <w:tcW w:w="2020" w:type="pct"/>
          </w:tcPr>
          <w:p w14:paraId="60F17825" w14:textId="52360D37" w:rsidR="00E62AE7" w:rsidRPr="00DB63B4" w:rsidRDefault="00E62AE7" w:rsidP="00E62AE7">
            <w:pPr>
              <w:rPr>
                <w:rFonts w:ascii="Times New Roman" w:hAnsi="Times New Roman" w:cs="Times New Roman"/>
                <w:lang w:val="lt-LT"/>
              </w:rPr>
            </w:pPr>
            <w:r w:rsidRPr="00DB63B4">
              <w:rPr>
                <w:rFonts w:ascii="Times New Roman" w:hAnsi="Times New Roman" w:cs="Times New Roman"/>
                <w:lang w:val="lt-LT"/>
              </w:rPr>
              <w:t>≥ 4</w:t>
            </w:r>
          </w:p>
        </w:tc>
        <w:tc>
          <w:tcPr>
            <w:tcW w:w="1522" w:type="pct"/>
          </w:tcPr>
          <w:p w14:paraId="2A9AFD82" w14:textId="77777777" w:rsidR="00E62AE7" w:rsidRPr="00DB63B4" w:rsidRDefault="00E62AE7" w:rsidP="00E62AE7">
            <w:pPr>
              <w:rPr>
                <w:rFonts w:ascii="Times New Roman" w:hAnsi="Times New Roman" w:cs="Times New Roman"/>
                <w:b/>
                <w:lang w:val="lt-LT"/>
              </w:rPr>
            </w:pPr>
          </w:p>
        </w:tc>
      </w:tr>
      <w:tr w:rsidR="0021147D" w:rsidRPr="00DB63B4" w14:paraId="4839D58C" w14:textId="77777777" w:rsidTr="00E53509">
        <w:tc>
          <w:tcPr>
            <w:tcW w:w="322" w:type="pct"/>
          </w:tcPr>
          <w:p w14:paraId="68D18C25" w14:textId="28F12729" w:rsidR="000D6EC8"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6.</w:t>
            </w:r>
          </w:p>
        </w:tc>
        <w:tc>
          <w:tcPr>
            <w:tcW w:w="1136" w:type="pct"/>
          </w:tcPr>
          <w:p w14:paraId="49FA6027" w14:textId="22B2CE25" w:rsidR="000D6EC8" w:rsidRPr="00DB63B4" w:rsidRDefault="000D6EC8" w:rsidP="00E62AE7">
            <w:pPr>
              <w:rPr>
                <w:rFonts w:ascii="Times New Roman" w:hAnsi="Times New Roman" w:cs="Times New Roman"/>
                <w:lang w:val="lt-LT"/>
              </w:rPr>
            </w:pPr>
            <w:r w:rsidRPr="00DB63B4">
              <w:rPr>
                <w:rFonts w:ascii="Times New Roman" w:hAnsi="Times New Roman" w:cs="Times New Roman"/>
                <w:lang w:val="lt-LT"/>
              </w:rPr>
              <w:t>Sistemos palaikomų daviklių dažnio diapazonas</w:t>
            </w:r>
          </w:p>
        </w:tc>
        <w:tc>
          <w:tcPr>
            <w:tcW w:w="2020" w:type="pct"/>
          </w:tcPr>
          <w:p w14:paraId="2547838C" w14:textId="6E723401" w:rsidR="000D6EC8" w:rsidRPr="00DB63B4" w:rsidRDefault="000D6EC8" w:rsidP="00E62AE7">
            <w:pPr>
              <w:rPr>
                <w:rFonts w:ascii="Times New Roman" w:hAnsi="Times New Roman" w:cs="Times New Roman"/>
                <w:lang w:val="lt-LT"/>
              </w:rPr>
            </w:pPr>
            <w:r w:rsidRPr="00DB63B4">
              <w:rPr>
                <w:rFonts w:ascii="Times New Roman" w:hAnsi="Times New Roman" w:cs="Times New Roman"/>
                <w:lang w:val="lt-LT"/>
              </w:rPr>
              <w:t>Palaikomas dažnių diapazonas ne siauresnis nei nuo 1,0 MHz iki 21,0 MHz</w:t>
            </w:r>
          </w:p>
        </w:tc>
        <w:tc>
          <w:tcPr>
            <w:tcW w:w="1522" w:type="pct"/>
          </w:tcPr>
          <w:p w14:paraId="438E615C" w14:textId="77777777" w:rsidR="000D6EC8" w:rsidRPr="00DB63B4" w:rsidRDefault="000D6EC8" w:rsidP="00E62AE7">
            <w:pPr>
              <w:rPr>
                <w:rFonts w:ascii="Times New Roman" w:hAnsi="Times New Roman" w:cs="Times New Roman"/>
                <w:b/>
                <w:lang w:val="lt-LT"/>
              </w:rPr>
            </w:pPr>
          </w:p>
        </w:tc>
      </w:tr>
      <w:tr w:rsidR="0021147D" w:rsidRPr="00DB63B4" w14:paraId="5558AB55" w14:textId="77777777" w:rsidTr="00E53509">
        <w:tc>
          <w:tcPr>
            <w:tcW w:w="322" w:type="pct"/>
          </w:tcPr>
          <w:p w14:paraId="7A70E31B" w14:textId="557FD8C3" w:rsidR="000D6EC8"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7.</w:t>
            </w:r>
          </w:p>
        </w:tc>
        <w:tc>
          <w:tcPr>
            <w:tcW w:w="1136" w:type="pct"/>
          </w:tcPr>
          <w:p w14:paraId="57C5828F" w14:textId="236F2D07" w:rsidR="000D6EC8" w:rsidRPr="00DB63B4" w:rsidRDefault="000D6EC8" w:rsidP="000D6EC8">
            <w:pPr>
              <w:rPr>
                <w:rFonts w:ascii="Times New Roman" w:hAnsi="Times New Roman" w:cs="Times New Roman"/>
                <w:lang w:val="lt-LT"/>
              </w:rPr>
            </w:pPr>
            <w:r w:rsidRPr="00DB63B4">
              <w:rPr>
                <w:rFonts w:ascii="Times New Roman" w:hAnsi="Times New Roman" w:cs="Times New Roman"/>
                <w:lang w:val="lt-LT"/>
              </w:rPr>
              <w:t>Didžiausias vaizduojamas (skenuojamas) gylis</w:t>
            </w:r>
          </w:p>
        </w:tc>
        <w:tc>
          <w:tcPr>
            <w:tcW w:w="2020" w:type="pct"/>
          </w:tcPr>
          <w:p w14:paraId="4F2E9C9D" w14:textId="3C2516CB" w:rsidR="000D6EC8" w:rsidRPr="00DB63B4" w:rsidRDefault="000D6EC8" w:rsidP="00E62AE7">
            <w:pPr>
              <w:rPr>
                <w:rFonts w:ascii="Times New Roman" w:hAnsi="Times New Roman" w:cs="Times New Roman"/>
                <w:lang w:val="lt-LT"/>
              </w:rPr>
            </w:pPr>
            <w:r w:rsidRPr="00DB63B4">
              <w:rPr>
                <w:rFonts w:ascii="Times New Roman" w:hAnsi="Times New Roman" w:cs="Times New Roman"/>
                <w:lang w:val="lt-LT"/>
              </w:rPr>
              <w:t>≥ 40 cm</w:t>
            </w:r>
          </w:p>
        </w:tc>
        <w:tc>
          <w:tcPr>
            <w:tcW w:w="1522" w:type="pct"/>
          </w:tcPr>
          <w:p w14:paraId="4A3B05C1" w14:textId="77777777" w:rsidR="000D6EC8" w:rsidRPr="00DB63B4" w:rsidRDefault="000D6EC8" w:rsidP="00E62AE7">
            <w:pPr>
              <w:rPr>
                <w:rFonts w:ascii="Times New Roman" w:hAnsi="Times New Roman" w:cs="Times New Roman"/>
                <w:b/>
                <w:lang w:val="lt-LT"/>
              </w:rPr>
            </w:pPr>
          </w:p>
        </w:tc>
      </w:tr>
      <w:tr w:rsidR="0021147D" w:rsidRPr="00DB63B4" w14:paraId="0D0ADAE8" w14:textId="77777777" w:rsidTr="00E53509">
        <w:tc>
          <w:tcPr>
            <w:tcW w:w="322" w:type="pct"/>
          </w:tcPr>
          <w:p w14:paraId="234B8BB8" w14:textId="3E0824B4" w:rsidR="000D6EC8"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8.</w:t>
            </w:r>
          </w:p>
        </w:tc>
        <w:tc>
          <w:tcPr>
            <w:tcW w:w="1136" w:type="pct"/>
          </w:tcPr>
          <w:p w14:paraId="243BD2E2" w14:textId="746582EF" w:rsidR="000D6EC8" w:rsidRPr="00DB63B4" w:rsidRDefault="000D6EC8" w:rsidP="000D6EC8">
            <w:pPr>
              <w:rPr>
                <w:rFonts w:ascii="Times New Roman" w:hAnsi="Times New Roman" w:cs="Times New Roman"/>
                <w:lang w:val="lt-LT"/>
              </w:rPr>
            </w:pPr>
            <w:r w:rsidRPr="00DB63B4">
              <w:rPr>
                <w:rFonts w:ascii="Times New Roman" w:hAnsi="Times New Roman" w:cs="Times New Roman"/>
                <w:lang w:val="lt-LT"/>
              </w:rPr>
              <w:t>Didžiausia kadrų juostos atmintis</w:t>
            </w:r>
          </w:p>
        </w:tc>
        <w:tc>
          <w:tcPr>
            <w:tcW w:w="2020" w:type="pct"/>
          </w:tcPr>
          <w:p w14:paraId="2615F50E" w14:textId="79C3C81D" w:rsidR="000D6EC8" w:rsidRPr="00DB63B4" w:rsidRDefault="000D6EC8" w:rsidP="00E62AE7">
            <w:pPr>
              <w:rPr>
                <w:rFonts w:ascii="Times New Roman" w:hAnsi="Times New Roman" w:cs="Times New Roman"/>
                <w:lang w:val="lt-LT"/>
              </w:rPr>
            </w:pPr>
            <w:r w:rsidRPr="00DB63B4">
              <w:rPr>
                <w:rFonts w:ascii="Times New Roman" w:hAnsi="Times New Roman" w:cs="Times New Roman"/>
                <w:lang w:val="lt-LT"/>
              </w:rPr>
              <w:t>≥ 2 000 kadrų arba ≥ 1 GB arba ≥ 300 s</w:t>
            </w:r>
          </w:p>
        </w:tc>
        <w:tc>
          <w:tcPr>
            <w:tcW w:w="1522" w:type="pct"/>
          </w:tcPr>
          <w:p w14:paraId="3366E278" w14:textId="77777777" w:rsidR="000D6EC8" w:rsidRPr="00DB63B4" w:rsidRDefault="000D6EC8" w:rsidP="00E62AE7">
            <w:pPr>
              <w:rPr>
                <w:rFonts w:ascii="Times New Roman" w:hAnsi="Times New Roman" w:cs="Times New Roman"/>
                <w:b/>
                <w:lang w:val="lt-LT"/>
              </w:rPr>
            </w:pPr>
          </w:p>
        </w:tc>
      </w:tr>
      <w:tr w:rsidR="0021147D" w:rsidRPr="00DB63B4" w14:paraId="372C2B74" w14:textId="77777777" w:rsidTr="00E53509">
        <w:tc>
          <w:tcPr>
            <w:tcW w:w="322" w:type="pct"/>
          </w:tcPr>
          <w:p w14:paraId="3A9B3626" w14:textId="4F9614C9" w:rsidR="00E62AE7"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9.</w:t>
            </w:r>
          </w:p>
        </w:tc>
        <w:tc>
          <w:tcPr>
            <w:tcW w:w="1136" w:type="pct"/>
          </w:tcPr>
          <w:p w14:paraId="6F7926A5" w14:textId="40D0A4E2" w:rsidR="00E62AE7" w:rsidRPr="00DB63B4" w:rsidRDefault="00E62AE7" w:rsidP="00E62AE7">
            <w:pPr>
              <w:rPr>
                <w:rFonts w:ascii="Times New Roman" w:hAnsi="Times New Roman" w:cs="Times New Roman"/>
                <w:lang w:val="lt-LT"/>
              </w:rPr>
            </w:pPr>
            <w:r w:rsidRPr="00DB63B4">
              <w:rPr>
                <w:rFonts w:ascii="Times New Roman" w:hAnsi="Times New Roman" w:cs="Times New Roman"/>
                <w:lang w:val="lt-LT"/>
              </w:rPr>
              <w:t>Skaitmeninio signalo jungtis papildomam monitoriui</w:t>
            </w:r>
          </w:p>
        </w:tc>
        <w:tc>
          <w:tcPr>
            <w:tcW w:w="2020" w:type="pct"/>
          </w:tcPr>
          <w:p w14:paraId="15CC75CA" w14:textId="65AB6C02" w:rsidR="00E62AE7" w:rsidRPr="00DB63B4" w:rsidRDefault="00E62AE7" w:rsidP="00E62AE7">
            <w:pPr>
              <w:rPr>
                <w:rFonts w:ascii="Times New Roman" w:hAnsi="Times New Roman" w:cs="Times New Roman"/>
                <w:lang w:val="lt-LT"/>
              </w:rPr>
            </w:pPr>
            <w:r w:rsidRPr="00DB63B4">
              <w:rPr>
                <w:rFonts w:ascii="Times New Roman" w:hAnsi="Times New Roman" w:cs="Times New Roman"/>
                <w:lang w:val="lt-LT"/>
              </w:rPr>
              <w:t>DisplayPort arba HDMI (arba lygiavertės)</w:t>
            </w:r>
          </w:p>
        </w:tc>
        <w:tc>
          <w:tcPr>
            <w:tcW w:w="1522" w:type="pct"/>
          </w:tcPr>
          <w:p w14:paraId="5FCF84F2" w14:textId="77777777" w:rsidR="00E62AE7" w:rsidRPr="00DB63B4" w:rsidRDefault="00E62AE7" w:rsidP="00E62AE7">
            <w:pPr>
              <w:rPr>
                <w:rFonts w:ascii="Times New Roman" w:hAnsi="Times New Roman" w:cs="Times New Roman"/>
                <w:b/>
                <w:lang w:val="lt-LT"/>
              </w:rPr>
            </w:pPr>
          </w:p>
        </w:tc>
      </w:tr>
      <w:tr w:rsidR="0021147D" w:rsidRPr="00DB63B4" w14:paraId="052ACB09" w14:textId="77777777" w:rsidTr="00E53509">
        <w:tc>
          <w:tcPr>
            <w:tcW w:w="322" w:type="pct"/>
          </w:tcPr>
          <w:p w14:paraId="3FC73160" w14:textId="0B15D438" w:rsidR="00BA69B2"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10</w:t>
            </w:r>
            <w:r w:rsidR="00BA69B2" w:rsidRPr="00DB63B4">
              <w:rPr>
                <w:rFonts w:ascii="Times New Roman" w:hAnsi="Times New Roman" w:cs="Times New Roman"/>
                <w:lang w:val="lt-LT"/>
              </w:rPr>
              <w:t>.</w:t>
            </w:r>
          </w:p>
        </w:tc>
        <w:tc>
          <w:tcPr>
            <w:tcW w:w="1136" w:type="pct"/>
          </w:tcPr>
          <w:p w14:paraId="57BE0152" w14:textId="2B389A1C" w:rsidR="00BA69B2" w:rsidRPr="00DB63B4" w:rsidRDefault="006416FC" w:rsidP="00E62AE7">
            <w:pPr>
              <w:rPr>
                <w:rFonts w:ascii="Times New Roman" w:hAnsi="Times New Roman" w:cs="Times New Roman"/>
                <w:lang w:val="lt-LT"/>
              </w:rPr>
            </w:pPr>
            <w:r w:rsidRPr="00DB63B4">
              <w:rPr>
                <w:rFonts w:ascii="Times New Roman" w:hAnsi="Times New Roman" w:cs="Times New Roman"/>
                <w:lang w:val="lt-LT"/>
              </w:rPr>
              <w:t>Skenavimo</w:t>
            </w:r>
            <w:r w:rsidR="00BA69B2" w:rsidRPr="00DB63B4">
              <w:rPr>
                <w:rFonts w:ascii="Times New Roman" w:hAnsi="Times New Roman" w:cs="Times New Roman"/>
                <w:lang w:val="lt-LT"/>
              </w:rPr>
              <w:t xml:space="preserve"> režimai</w:t>
            </w:r>
          </w:p>
        </w:tc>
        <w:tc>
          <w:tcPr>
            <w:tcW w:w="2020" w:type="pct"/>
          </w:tcPr>
          <w:p w14:paraId="2F4591A3" w14:textId="65A1BEE7" w:rsidR="00BA69B2" w:rsidRPr="00DB63B4" w:rsidRDefault="00BA69B2" w:rsidP="00151483">
            <w:pPr>
              <w:pStyle w:val="Sraopastraipa"/>
              <w:numPr>
                <w:ilvl w:val="0"/>
                <w:numId w:val="5"/>
              </w:numPr>
              <w:suppressAutoHyphens/>
              <w:ind w:left="360"/>
              <w:rPr>
                <w:rFonts w:ascii="Times New Roman" w:hAnsi="Times New Roman" w:cs="Times New Roman"/>
                <w:u w:val="single"/>
                <w:lang w:val="lt-LT" w:eastAsia="lt-LT"/>
              </w:rPr>
            </w:pPr>
            <w:r w:rsidRPr="00DB63B4">
              <w:rPr>
                <w:rFonts w:ascii="Times New Roman" w:hAnsi="Times New Roman" w:cs="Times New Roman"/>
                <w:lang w:val="lt-LT" w:eastAsia="lt-LT"/>
              </w:rPr>
              <w:t>2D režimas</w:t>
            </w:r>
            <w:r w:rsidR="006416FC" w:rsidRPr="00DB63B4">
              <w:rPr>
                <w:rFonts w:ascii="Times New Roman" w:hAnsi="Times New Roman" w:cs="Times New Roman"/>
                <w:lang w:val="lt-LT" w:eastAsia="lt-LT"/>
              </w:rPr>
              <w:t>;</w:t>
            </w:r>
          </w:p>
          <w:p w14:paraId="09259E21" w14:textId="4DF02794" w:rsidR="006416FC" w:rsidRPr="00DB63B4" w:rsidRDefault="006416FC" w:rsidP="00151483">
            <w:pPr>
              <w:pStyle w:val="Sraopastraipa"/>
              <w:numPr>
                <w:ilvl w:val="0"/>
                <w:numId w:val="5"/>
              </w:numPr>
              <w:suppressAutoHyphens/>
              <w:ind w:left="360"/>
              <w:rPr>
                <w:rFonts w:ascii="Times New Roman" w:hAnsi="Times New Roman" w:cs="Times New Roman"/>
                <w:u w:val="single"/>
                <w:lang w:val="lt-LT" w:eastAsia="lt-LT"/>
              </w:rPr>
            </w:pPr>
            <w:r w:rsidRPr="00DB63B4">
              <w:rPr>
                <w:rFonts w:ascii="Times New Roman" w:hAnsi="Times New Roman" w:cs="Times New Roman"/>
                <w:lang w:val="lt-LT" w:eastAsia="lt-LT"/>
              </w:rPr>
              <w:t>Trapecinis vaizdavimas;</w:t>
            </w:r>
          </w:p>
          <w:p w14:paraId="1AF0F4CE" w14:textId="77777777" w:rsidR="00BA69B2" w:rsidRPr="00DB63B4" w:rsidRDefault="00BA69B2" w:rsidP="00151483">
            <w:pPr>
              <w:pStyle w:val="Sraopastraipa"/>
              <w:numPr>
                <w:ilvl w:val="0"/>
                <w:numId w:val="5"/>
              </w:numPr>
              <w:suppressAutoHyphens/>
              <w:ind w:left="360"/>
              <w:rPr>
                <w:rFonts w:ascii="Times New Roman" w:hAnsi="Times New Roman" w:cs="Times New Roman"/>
                <w:lang w:val="lt-LT" w:eastAsia="lt-LT"/>
              </w:rPr>
            </w:pPr>
            <w:r w:rsidRPr="00DB63B4">
              <w:rPr>
                <w:rFonts w:ascii="Times New Roman" w:hAnsi="Times New Roman" w:cs="Times New Roman"/>
                <w:lang w:val="lt-LT" w:eastAsia="lt-LT"/>
              </w:rPr>
              <w:t>Spalvinis dopleris;</w:t>
            </w:r>
          </w:p>
          <w:p w14:paraId="28EC4D77" w14:textId="54B5E359" w:rsidR="00BA69B2" w:rsidRPr="00DB63B4" w:rsidRDefault="00BA69B2" w:rsidP="00151483">
            <w:pPr>
              <w:pStyle w:val="Sraopastraipa"/>
              <w:numPr>
                <w:ilvl w:val="0"/>
                <w:numId w:val="5"/>
              </w:numPr>
              <w:suppressAutoHyphens/>
              <w:ind w:left="360"/>
              <w:rPr>
                <w:rFonts w:ascii="Times New Roman" w:hAnsi="Times New Roman" w:cs="Times New Roman"/>
                <w:lang w:val="lt-LT" w:eastAsia="lt-LT"/>
              </w:rPr>
            </w:pPr>
            <w:r w:rsidRPr="00DB63B4">
              <w:rPr>
                <w:rFonts w:ascii="Times New Roman" w:hAnsi="Times New Roman" w:cs="Times New Roman"/>
                <w:lang w:val="lt-LT" w:eastAsia="lt-LT"/>
              </w:rPr>
              <w:t>Galios dopleris;</w:t>
            </w:r>
          </w:p>
          <w:p w14:paraId="60DFB94D" w14:textId="5D909F4F" w:rsidR="006416FC" w:rsidRPr="00DB63B4" w:rsidRDefault="006416FC" w:rsidP="00151483">
            <w:pPr>
              <w:pStyle w:val="Sraopastraipa"/>
              <w:numPr>
                <w:ilvl w:val="0"/>
                <w:numId w:val="5"/>
              </w:numPr>
              <w:suppressAutoHyphens/>
              <w:ind w:left="360"/>
              <w:rPr>
                <w:rFonts w:ascii="Times New Roman" w:hAnsi="Times New Roman" w:cs="Times New Roman"/>
                <w:lang w:val="lt-LT" w:eastAsia="lt-LT"/>
              </w:rPr>
            </w:pPr>
            <w:r w:rsidRPr="00DB63B4">
              <w:rPr>
                <w:rFonts w:ascii="Times New Roman" w:hAnsi="Times New Roman" w:cs="Times New Roman"/>
                <w:lang w:val="lt-LT" w:eastAsia="lt-LT"/>
              </w:rPr>
              <w:t>Audinių dopleris;</w:t>
            </w:r>
          </w:p>
          <w:p w14:paraId="103C85F9" w14:textId="0DAFED87" w:rsidR="006416FC" w:rsidRPr="00DB63B4" w:rsidRDefault="006416FC" w:rsidP="00151483">
            <w:pPr>
              <w:pStyle w:val="Sraopastraipa"/>
              <w:numPr>
                <w:ilvl w:val="0"/>
                <w:numId w:val="5"/>
              </w:numPr>
              <w:suppressAutoHyphens/>
              <w:ind w:left="360"/>
              <w:rPr>
                <w:rFonts w:ascii="Times New Roman" w:hAnsi="Times New Roman" w:cs="Times New Roman"/>
                <w:lang w:val="lt-LT" w:eastAsia="lt-LT"/>
              </w:rPr>
            </w:pPr>
            <w:r w:rsidRPr="00DB63B4">
              <w:rPr>
                <w:rFonts w:ascii="Times New Roman" w:hAnsi="Times New Roman" w:cs="Times New Roman"/>
                <w:lang w:val="lt-LT" w:eastAsia="lt-LT"/>
              </w:rPr>
              <w:t>Pulsinės bangos dopleris;</w:t>
            </w:r>
          </w:p>
          <w:p w14:paraId="0C64A4C7" w14:textId="77777777" w:rsidR="00BA69B2" w:rsidRPr="00DB63B4" w:rsidRDefault="00BA69B2" w:rsidP="00151483">
            <w:pPr>
              <w:pStyle w:val="Sraopastraipa"/>
              <w:numPr>
                <w:ilvl w:val="0"/>
                <w:numId w:val="5"/>
              </w:numPr>
              <w:suppressAutoHyphens/>
              <w:ind w:left="360"/>
              <w:rPr>
                <w:rFonts w:ascii="Times New Roman" w:hAnsi="Times New Roman" w:cs="Times New Roman"/>
                <w:lang w:val="lt-LT"/>
              </w:rPr>
            </w:pPr>
            <w:r w:rsidRPr="00DB63B4">
              <w:rPr>
                <w:rFonts w:ascii="Times New Roman" w:hAnsi="Times New Roman" w:cs="Times New Roman"/>
                <w:lang w:val="lt-LT" w:eastAsia="lt-LT"/>
              </w:rPr>
              <w:t>Nuolatinės bangos dopleris;</w:t>
            </w:r>
          </w:p>
          <w:p w14:paraId="3BF3BE84" w14:textId="77777777" w:rsidR="006416FC" w:rsidRPr="00DB63B4" w:rsidRDefault="00BA69B2" w:rsidP="00151483">
            <w:pPr>
              <w:pStyle w:val="Sraopastraipa"/>
              <w:numPr>
                <w:ilvl w:val="0"/>
                <w:numId w:val="5"/>
              </w:numPr>
              <w:suppressAutoHyphens/>
              <w:ind w:left="360"/>
              <w:rPr>
                <w:rFonts w:ascii="Times New Roman" w:hAnsi="Times New Roman" w:cs="Times New Roman"/>
                <w:lang w:val="lt-LT"/>
              </w:rPr>
            </w:pPr>
            <w:r w:rsidRPr="00DB63B4">
              <w:rPr>
                <w:rFonts w:ascii="Times New Roman" w:hAnsi="Times New Roman" w:cs="Times New Roman"/>
                <w:lang w:val="lt-LT" w:eastAsia="lt-LT"/>
              </w:rPr>
              <w:t>Aukšto impulsų pasikartojimo dažnio (HPRF) pulsinės bangos dopleris</w:t>
            </w:r>
            <w:r w:rsidR="006416FC" w:rsidRPr="00DB63B4">
              <w:rPr>
                <w:rFonts w:ascii="Times New Roman" w:hAnsi="Times New Roman" w:cs="Times New Roman"/>
                <w:lang w:val="lt-LT" w:eastAsia="lt-LT"/>
              </w:rPr>
              <w:t>;</w:t>
            </w:r>
          </w:p>
          <w:p w14:paraId="62226FDA" w14:textId="77777777" w:rsidR="006416FC" w:rsidRPr="00DB63B4" w:rsidRDefault="006416FC" w:rsidP="00151483">
            <w:pPr>
              <w:pStyle w:val="Sraopastraipa"/>
              <w:numPr>
                <w:ilvl w:val="0"/>
                <w:numId w:val="5"/>
              </w:numPr>
              <w:suppressAutoHyphens/>
              <w:ind w:left="360"/>
              <w:rPr>
                <w:rFonts w:ascii="Times New Roman" w:hAnsi="Times New Roman" w:cs="Times New Roman"/>
                <w:lang w:val="lt-LT"/>
              </w:rPr>
            </w:pPr>
            <w:r w:rsidRPr="00DB63B4">
              <w:rPr>
                <w:rFonts w:ascii="Times New Roman" w:hAnsi="Times New Roman" w:cs="Times New Roman"/>
                <w:lang w:val="lt-LT" w:eastAsia="lt-LT"/>
              </w:rPr>
              <w:lastRenderedPageBreak/>
              <w:t>Audinių harmoninis vaizdavimas su pulso inversija;</w:t>
            </w:r>
          </w:p>
          <w:p w14:paraId="0C1211E8" w14:textId="2FD700B7" w:rsidR="006416FC" w:rsidRPr="00DB63B4" w:rsidRDefault="006416FC" w:rsidP="00151483">
            <w:pPr>
              <w:pStyle w:val="Sraopastraipa"/>
              <w:numPr>
                <w:ilvl w:val="0"/>
                <w:numId w:val="5"/>
              </w:numPr>
              <w:suppressAutoHyphens/>
              <w:ind w:left="360"/>
              <w:rPr>
                <w:rFonts w:ascii="Times New Roman" w:hAnsi="Times New Roman" w:cs="Times New Roman"/>
                <w:lang w:val="lt-LT"/>
              </w:rPr>
            </w:pPr>
            <w:r w:rsidRPr="00DB63B4">
              <w:rPr>
                <w:rFonts w:ascii="Times New Roman" w:hAnsi="Times New Roman" w:cs="Times New Roman"/>
                <w:lang w:val="lt-LT"/>
              </w:rPr>
              <w:t>Specializuota programa, skirta itin mažo srauto mikro kraujagyslėms.</w:t>
            </w:r>
          </w:p>
        </w:tc>
        <w:tc>
          <w:tcPr>
            <w:tcW w:w="1522" w:type="pct"/>
          </w:tcPr>
          <w:p w14:paraId="2C4599D2" w14:textId="77777777" w:rsidR="00BA69B2" w:rsidRPr="00DB63B4" w:rsidRDefault="00BA69B2" w:rsidP="00E62AE7">
            <w:pPr>
              <w:rPr>
                <w:rFonts w:ascii="Times New Roman" w:hAnsi="Times New Roman" w:cs="Times New Roman"/>
                <w:b/>
                <w:lang w:val="lt-LT"/>
              </w:rPr>
            </w:pPr>
          </w:p>
        </w:tc>
      </w:tr>
      <w:tr w:rsidR="0021147D" w:rsidRPr="00DB63B4" w14:paraId="49CB91B6" w14:textId="77777777" w:rsidTr="00E53509">
        <w:tc>
          <w:tcPr>
            <w:tcW w:w="322" w:type="pct"/>
          </w:tcPr>
          <w:p w14:paraId="55BBBF28" w14:textId="1E2B53A3" w:rsidR="00BA69B2" w:rsidRPr="00DB63B4" w:rsidRDefault="000D6EC8" w:rsidP="00E62AE7">
            <w:pPr>
              <w:jc w:val="center"/>
              <w:rPr>
                <w:rFonts w:ascii="Times New Roman" w:hAnsi="Times New Roman" w:cs="Times New Roman"/>
                <w:lang w:val="lt-LT"/>
              </w:rPr>
            </w:pPr>
            <w:r w:rsidRPr="00DB63B4">
              <w:rPr>
                <w:rFonts w:ascii="Times New Roman" w:hAnsi="Times New Roman" w:cs="Times New Roman"/>
                <w:lang w:val="lt-LT"/>
              </w:rPr>
              <w:t>11</w:t>
            </w:r>
            <w:r w:rsidR="00BA69B2" w:rsidRPr="00DB63B4">
              <w:rPr>
                <w:rFonts w:ascii="Times New Roman" w:hAnsi="Times New Roman" w:cs="Times New Roman"/>
                <w:lang w:val="lt-LT"/>
              </w:rPr>
              <w:t>.</w:t>
            </w:r>
          </w:p>
        </w:tc>
        <w:tc>
          <w:tcPr>
            <w:tcW w:w="1136" w:type="pct"/>
          </w:tcPr>
          <w:p w14:paraId="1EA145CA" w14:textId="21F95A43" w:rsidR="00BA69B2" w:rsidRPr="00DB63B4" w:rsidRDefault="006416FC" w:rsidP="00E62AE7">
            <w:pPr>
              <w:rPr>
                <w:rFonts w:ascii="Times New Roman" w:hAnsi="Times New Roman" w:cs="Times New Roman"/>
                <w:lang w:val="lt-LT"/>
              </w:rPr>
            </w:pPr>
            <w:r w:rsidRPr="00DB63B4">
              <w:rPr>
                <w:rFonts w:ascii="Times New Roman" w:hAnsi="Times New Roman" w:cs="Times New Roman"/>
                <w:lang w:val="lt-LT"/>
              </w:rPr>
              <w:t xml:space="preserve">2D </w:t>
            </w:r>
            <w:r w:rsidR="00BA69B2" w:rsidRPr="00DB63B4">
              <w:rPr>
                <w:rFonts w:ascii="Times New Roman" w:hAnsi="Times New Roman" w:cs="Times New Roman"/>
                <w:lang w:val="lt-LT"/>
              </w:rPr>
              <w:t>režimas</w:t>
            </w:r>
          </w:p>
        </w:tc>
        <w:tc>
          <w:tcPr>
            <w:tcW w:w="2020" w:type="pct"/>
          </w:tcPr>
          <w:p w14:paraId="739B3AF4" w14:textId="3B47010E" w:rsidR="00A44A34" w:rsidRPr="00DB63B4" w:rsidRDefault="00A44A34" w:rsidP="00151483">
            <w:pPr>
              <w:pStyle w:val="Sraopastraipa"/>
              <w:numPr>
                <w:ilvl w:val="0"/>
                <w:numId w:val="6"/>
              </w:numPr>
              <w:rPr>
                <w:rFonts w:ascii="Times New Roman" w:hAnsi="Times New Roman" w:cs="Times New Roman"/>
                <w:lang w:val="lt-LT"/>
              </w:rPr>
            </w:pPr>
            <w:r w:rsidRPr="00DB63B4">
              <w:rPr>
                <w:rFonts w:ascii="Times New Roman" w:hAnsi="Times New Roman" w:cs="Times New Roman"/>
                <w:lang w:val="lt-LT"/>
              </w:rPr>
              <w:t>≥ 256 pilkumo skalės lygių;</w:t>
            </w:r>
          </w:p>
          <w:p w14:paraId="2E004B48" w14:textId="66BD5014" w:rsidR="00A44A34" w:rsidRPr="00DB63B4" w:rsidRDefault="00A44A34" w:rsidP="00151483">
            <w:pPr>
              <w:pStyle w:val="Sraopastraipa"/>
              <w:numPr>
                <w:ilvl w:val="0"/>
                <w:numId w:val="6"/>
              </w:numPr>
              <w:rPr>
                <w:rFonts w:ascii="Times New Roman" w:hAnsi="Times New Roman" w:cs="Times New Roman"/>
                <w:lang w:val="lt-LT"/>
              </w:rPr>
            </w:pPr>
            <w:r w:rsidRPr="00DB63B4">
              <w:rPr>
                <w:rFonts w:ascii="Times New Roman" w:hAnsi="Times New Roman" w:cs="Times New Roman"/>
                <w:lang w:val="lt-LT"/>
              </w:rPr>
              <w:t xml:space="preserve">≥ </w:t>
            </w:r>
            <w:r w:rsidR="00DB63B4" w:rsidRPr="00DB63B4">
              <w:rPr>
                <w:rFonts w:ascii="Times New Roman" w:hAnsi="Times New Roman" w:cs="Times New Roman"/>
                <w:lang w:val="lt-LT"/>
              </w:rPr>
              <w:t xml:space="preserve">350 </w:t>
            </w:r>
            <w:proofErr w:type="spellStart"/>
            <w:r w:rsidR="00DB63B4" w:rsidRPr="00DB63B4">
              <w:rPr>
                <w:rFonts w:ascii="Times New Roman" w:hAnsi="Times New Roman" w:cs="Times New Roman"/>
                <w:lang w:val="lt-LT"/>
              </w:rPr>
              <w:t>dB</w:t>
            </w:r>
            <w:proofErr w:type="spellEnd"/>
            <w:r w:rsidR="00DB63B4" w:rsidRPr="00DB63B4">
              <w:rPr>
                <w:rFonts w:ascii="Times New Roman" w:hAnsi="Times New Roman" w:cs="Times New Roman"/>
                <w:lang w:val="lt-LT"/>
              </w:rPr>
              <w:t xml:space="preserve"> </w:t>
            </w:r>
            <w:r w:rsidRPr="00DB63B4">
              <w:rPr>
                <w:rFonts w:ascii="Times New Roman" w:hAnsi="Times New Roman" w:cs="Times New Roman"/>
                <w:lang w:val="lt-LT"/>
              </w:rPr>
              <w:t>dinaminis diapazonas (angl. dynamic range);</w:t>
            </w:r>
          </w:p>
          <w:p w14:paraId="44D18ECF" w14:textId="68D070A0" w:rsidR="00A44A34" w:rsidRPr="00DB63B4" w:rsidRDefault="00A44A34" w:rsidP="00151483">
            <w:pPr>
              <w:pStyle w:val="Sraopastraipa"/>
              <w:numPr>
                <w:ilvl w:val="0"/>
                <w:numId w:val="6"/>
              </w:numPr>
              <w:rPr>
                <w:rFonts w:ascii="Times New Roman" w:hAnsi="Times New Roman" w:cs="Times New Roman"/>
                <w:lang w:val="lt-LT"/>
              </w:rPr>
            </w:pPr>
            <w:r w:rsidRPr="00DB63B4">
              <w:rPr>
                <w:rFonts w:ascii="Times New Roman" w:hAnsi="Times New Roman" w:cs="Times New Roman"/>
                <w:lang w:val="lt-LT"/>
              </w:rPr>
              <w:t>Skaitmeninių kanalų skaičius ≥ 11 M;</w:t>
            </w:r>
          </w:p>
          <w:p w14:paraId="6954E3D1" w14:textId="7DA572C5" w:rsidR="00BA69B2" w:rsidRPr="00DB63B4" w:rsidRDefault="00A44A34" w:rsidP="00151483">
            <w:pPr>
              <w:pStyle w:val="Sraopastraipa"/>
              <w:numPr>
                <w:ilvl w:val="0"/>
                <w:numId w:val="6"/>
              </w:numPr>
              <w:rPr>
                <w:rFonts w:ascii="Times New Roman" w:hAnsi="Times New Roman" w:cs="Times New Roman"/>
                <w:lang w:val="lt-LT"/>
              </w:rPr>
            </w:pPr>
            <w:r w:rsidRPr="00DB63B4">
              <w:rPr>
                <w:rFonts w:ascii="Times New Roman" w:hAnsi="Times New Roman" w:cs="Times New Roman"/>
                <w:lang w:val="lt-LT"/>
              </w:rPr>
              <w:t>Vaizdo didinimas realiame laike ir sustabdytame vaizde.</w:t>
            </w:r>
          </w:p>
        </w:tc>
        <w:tc>
          <w:tcPr>
            <w:tcW w:w="1522" w:type="pct"/>
          </w:tcPr>
          <w:p w14:paraId="78B4C3E1" w14:textId="77777777" w:rsidR="00BA69B2" w:rsidRPr="00DB63B4" w:rsidRDefault="00BA69B2" w:rsidP="00E62AE7">
            <w:pPr>
              <w:rPr>
                <w:rFonts w:ascii="Times New Roman" w:hAnsi="Times New Roman" w:cs="Times New Roman"/>
                <w:b/>
                <w:lang w:val="lt-LT"/>
              </w:rPr>
            </w:pPr>
          </w:p>
        </w:tc>
      </w:tr>
      <w:tr w:rsidR="0021147D" w:rsidRPr="00DB63B4" w14:paraId="691D9466" w14:textId="77777777" w:rsidTr="00E53509">
        <w:tc>
          <w:tcPr>
            <w:tcW w:w="322" w:type="pct"/>
          </w:tcPr>
          <w:p w14:paraId="5F742B25" w14:textId="508A4A35" w:rsidR="000D6EC8" w:rsidRPr="00DB63B4" w:rsidRDefault="00B74725" w:rsidP="00E62AE7">
            <w:pPr>
              <w:jc w:val="center"/>
              <w:rPr>
                <w:rFonts w:ascii="Times New Roman" w:hAnsi="Times New Roman" w:cs="Times New Roman"/>
                <w:lang w:val="lt-LT"/>
              </w:rPr>
            </w:pPr>
            <w:r w:rsidRPr="00DB63B4">
              <w:rPr>
                <w:rFonts w:ascii="Times New Roman" w:hAnsi="Times New Roman" w:cs="Times New Roman"/>
                <w:lang w:val="lt-LT"/>
              </w:rPr>
              <w:t>12.</w:t>
            </w:r>
          </w:p>
        </w:tc>
        <w:tc>
          <w:tcPr>
            <w:tcW w:w="1136" w:type="pct"/>
          </w:tcPr>
          <w:p w14:paraId="06A81D29" w14:textId="6760390A" w:rsidR="000D6EC8" w:rsidRPr="00DB63B4" w:rsidRDefault="00A44A34" w:rsidP="00E62AE7">
            <w:pPr>
              <w:rPr>
                <w:rFonts w:ascii="Times New Roman" w:hAnsi="Times New Roman" w:cs="Times New Roman"/>
                <w:lang w:val="lt-LT"/>
              </w:rPr>
            </w:pPr>
            <w:r w:rsidRPr="00DB63B4">
              <w:rPr>
                <w:rFonts w:ascii="Times New Roman" w:hAnsi="Times New Roman" w:cs="Times New Roman"/>
                <w:lang w:val="lt-LT"/>
              </w:rPr>
              <w:t>Tyrimų optimizavimas 2D ir doplerio režimuose</w:t>
            </w:r>
          </w:p>
        </w:tc>
        <w:tc>
          <w:tcPr>
            <w:tcW w:w="2020" w:type="pct"/>
          </w:tcPr>
          <w:p w14:paraId="778429CF" w14:textId="77777777" w:rsidR="000D6EC8" w:rsidRPr="00DB63B4" w:rsidRDefault="00A44A34" w:rsidP="00151483">
            <w:pPr>
              <w:pStyle w:val="Sraopastraipa"/>
              <w:numPr>
                <w:ilvl w:val="0"/>
                <w:numId w:val="15"/>
              </w:numPr>
              <w:rPr>
                <w:rFonts w:ascii="Times New Roman" w:hAnsi="Times New Roman" w:cs="Times New Roman"/>
                <w:lang w:val="lt-LT"/>
              </w:rPr>
            </w:pPr>
            <w:r w:rsidRPr="00DB63B4">
              <w:rPr>
                <w:rFonts w:ascii="Times New Roman" w:hAnsi="Times New Roman" w:cs="Times New Roman"/>
                <w:lang w:val="lt-LT"/>
              </w:rPr>
              <w:t>Vaizdo optimizavimas vieno mygtuko paspaudimu 2D ir doplerio režimuose;</w:t>
            </w:r>
          </w:p>
          <w:p w14:paraId="1602BF8E" w14:textId="77777777" w:rsidR="00A44A34" w:rsidRPr="00DB63B4" w:rsidRDefault="00A44A34" w:rsidP="00151483">
            <w:pPr>
              <w:pStyle w:val="Sraopastraipa"/>
              <w:numPr>
                <w:ilvl w:val="0"/>
                <w:numId w:val="15"/>
              </w:numPr>
              <w:rPr>
                <w:rFonts w:ascii="Times New Roman" w:hAnsi="Times New Roman" w:cs="Times New Roman"/>
                <w:lang w:val="lt-LT"/>
              </w:rPr>
            </w:pPr>
            <w:r w:rsidRPr="00DB63B4">
              <w:rPr>
                <w:rFonts w:ascii="Times New Roman" w:hAnsi="Times New Roman" w:cs="Times New Roman"/>
                <w:lang w:val="lt-LT"/>
              </w:rPr>
              <w:t>Nuolatiniai pilkosios skalės parametrų nustatymai realiu laiku, dinaminis stiprinimo kompensavimas kiekvienai skenavimo linijai 2D ir 3D režimuose;</w:t>
            </w:r>
          </w:p>
          <w:p w14:paraId="62B2DA40" w14:textId="77777777" w:rsidR="00A44A34" w:rsidRPr="00DB63B4" w:rsidRDefault="00A44A34" w:rsidP="00151483">
            <w:pPr>
              <w:pStyle w:val="Sraopastraipa"/>
              <w:numPr>
                <w:ilvl w:val="0"/>
                <w:numId w:val="15"/>
              </w:numPr>
              <w:rPr>
                <w:rFonts w:ascii="Times New Roman" w:hAnsi="Times New Roman" w:cs="Times New Roman"/>
                <w:lang w:val="lt-LT"/>
              </w:rPr>
            </w:pPr>
            <w:r w:rsidRPr="00DB63B4">
              <w:rPr>
                <w:rFonts w:ascii="Times New Roman" w:hAnsi="Times New Roman" w:cs="Times New Roman"/>
                <w:lang w:val="lt-LT"/>
              </w:rPr>
              <w:t>Automatinis mėginio padėties ir kampo nustatymas spalvinio doplerio režime vieno mygtuko paspaudimu;</w:t>
            </w:r>
          </w:p>
          <w:p w14:paraId="7A7364E3" w14:textId="0C50E5EC" w:rsidR="00A44A34" w:rsidRPr="00DB63B4" w:rsidRDefault="00A44A34" w:rsidP="00151483">
            <w:pPr>
              <w:pStyle w:val="Sraopastraipa"/>
              <w:numPr>
                <w:ilvl w:val="0"/>
                <w:numId w:val="15"/>
              </w:numPr>
              <w:rPr>
                <w:rFonts w:ascii="Times New Roman" w:hAnsi="Times New Roman" w:cs="Times New Roman"/>
                <w:lang w:val="lt-LT"/>
              </w:rPr>
            </w:pPr>
            <w:r w:rsidRPr="00DB63B4">
              <w:rPr>
                <w:rFonts w:ascii="Times New Roman" w:hAnsi="Times New Roman" w:cs="Times New Roman"/>
                <w:lang w:val="lt-LT"/>
              </w:rPr>
              <w:t>Automatinis mėginio padėties ir kampo nustatymas pulsinio doplerio režime vieno mygtuko paspaudimu.</w:t>
            </w:r>
          </w:p>
        </w:tc>
        <w:tc>
          <w:tcPr>
            <w:tcW w:w="1522" w:type="pct"/>
          </w:tcPr>
          <w:p w14:paraId="37F2651B" w14:textId="77777777" w:rsidR="000D6EC8" w:rsidRPr="00DB63B4" w:rsidRDefault="000D6EC8" w:rsidP="00E62AE7">
            <w:pPr>
              <w:rPr>
                <w:rFonts w:ascii="Times New Roman" w:hAnsi="Times New Roman" w:cs="Times New Roman"/>
                <w:b/>
                <w:lang w:val="lt-LT"/>
              </w:rPr>
            </w:pPr>
          </w:p>
        </w:tc>
      </w:tr>
      <w:tr w:rsidR="0021147D" w:rsidRPr="00DB63B4" w14:paraId="071044EA" w14:textId="77777777" w:rsidTr="00E53509">
        <w:tc>
          <w:tcPr>
            <w:tcW w:w="322" w:type="pct"/>
          </w:tcPr>
          <w:p w14:paraId="7E7E25BF" w14:textId="10B76137" w:rsidR="000D6EC8" w:rsidRPr="00DB63B4" w:rsidRDefault="00B74725" w:rsidP="00E62AE7">
            <w:pPr>
              <w:jc w:val="center"/>
              <w:rPr>
                <w:rFonts w:ascii="Times New Roman" w:hAnsi="Times New Roman" w:cs="Times New Roman"/>
                <w:lang w:val="lt-LT"/>
              </w:rPr>
            </w:pPr>
            <w:r w:rsidRPr="00DB63B4">
              <w:rPr>
                <w:rFonts w:ascii="Times New Roman" w:hAnsi="Times New Roman" w:cs="Times New Roman"/>
                <w:lang w:val="lt-LT"/>
              </w:rPr>
              <w:t>13.</w:t>
            </w:r>
          </w:p>
        </w:tc>
        <w:tc>
          <w:tcPr>
            <w:tcW w:w="1136" w:type="pct"/>
          </w:tcPr>
          <w:p w14:paraId="487B0A12" w14:textId="21ECD8E7" w:rsidR="000D6EC8" w:rsidRPr="00DB63B4" w:rsidRDefault="00A44A34" w:rsidP="00E62AE7">
            <w:pPr>
              <w:rPr>
                <w:rFonts w:ascii="Times New Roman" w:hAnsi="Times New Roman" w:cs="Times New Roman"/>
                <w:lang w:val="lt-LT"/>
              </w:rPr>
            </w:pPr>
            <w:r w:rsidRPr="00DB63B4">
              <w:rPr>
                <w:rFonts w:ascii="Times New Roman" w:hAnsi="Times New Roman" w:cs="Times New Roman"/>
                <w:lang w:val="lt-LT"/>
              </w:rPr>
              <w:t>Specialūs skenavimo režimai</w:t>
            </w:r>
          </w:p>
        </w:tc>
        <w:tc>
          <w:tcPr>
            <w:tcW w:w="2020" w:type="pct"/>
          </w:tcPr>
          <w:p w14:paraId="29AE5EAC" w14:textId="622A6032" w:rsidR="000D6EC8" w:rsidRPr="00DB63B4" w:rsidRDefault="00D94A66" w:rsidP="00151483">
            <w:pPr>
              <w:pStyle w:val="Sraopastraipa"/>
              <w:numPr>
                <w:ilvl w:val="0"/>
                <w:numId w:val="16"/>
              </w:numPr>
              <w:rPr>
                <w:rFonts w:ascii="Times New Roman" w:hAnsi="Times New Roman" w:cs="Times New Roman"/>
                <w:lang w:val="lt-LT"/>
              </w:rPr>
            </w:pPr>
            <w:r w:rsidRPr="00DB63B4">
              <w:rPr>
                <w:rFonts w:ascii="Times New Roman" w:hAnsi="Times New Roman" w:cs="Times New Roman"/>
                <w:lang w:val="lt-LT"/>
              </w:rPr>
              <w:t>„Gyvas“</w:t>
            </w:r>
            <w:r w:rsidR="00A44A34" w:rsidRPr="00DB63B4">
              <w:rPr>
                <w:rFonts w:ascii="Times New Roman" w:hAnsi="Times New Roman" w:cs="Times New Roman"/>
                <w:lang w:val="lt-LT"/>
              </w:rPr>
              <w:t xml:space="preserve"> vaizdų palyginimas: šalia vienas kito lyginami 2D vaizdai, (1) iš kurių realaus laiko lyginamas su vaizdu iš atminties tos pačios studijos ar atsisiųstas iš kitos tyrimo srities arba (2) iš kurių realaus laiko lyginamas su sustabdytu vaizdu iš tos pačios studijos (tiekėjas gali p</w:t>
            </w:r>
            <w:r w:rsidRPr="00DB63B4">
              <w:rPr>
                <w:rFonts w:ascii="Times New Roman" w:hAnsi="Times New Roman" w:cs="Times New Roman"/>
                <w:lang w:val="lt-LT"/>
              </w:rPr>
              <w:t>a</w:t>
            </w:r>
            <w:r w:rsidR="00A44A34" w:rsidRPr="00DB63B4">
              <w:rPr>
                <w:rFonts w:ascii="Times New Roman" w:hAnsi="Times New Roman" w:cs="Times New Roman"/>
                <w:lang w:val="lt-LT"/>
              </w:rPr>
              <w:t>siūlyti vieną iš nurodytų funkcionalumų: 1 arba 2);</w:t>
            </w:r>
          </w:p>
          <w:p w14:paraId="7C102120" w14:textId="77777777" w:rsidR="00A44A34" w:rsidRPr="00DB63B4" w:rsidRDefault="00D94A66" w:rsidP="00151483">
            <w:pPr>
              <w:pStyle w:val="Sraopastraipa"/>
              <w:numPr>
                <w:ilvl w:val="0"/>
                <w:numId w:val="16"/>
              </w:numPr>
              <w:rPr>
                <w:rFonts w:ascii="Times New Roman" w:hAnsi="Times New Roman" w:cs="Times New Roman"/>
                <w:lang w:val="lt-LT"/>
              </w:rPr>
            </w:pPr>
            <w:r w:rsidRPr="00DB63B4">
              <w:rPr>
                <w:rFonts w:ascii="Times New Roman" w:hAnsi="Times New Roman" w:cs="Times New Roman"/>
                <w:lang w:val="lt-LT"/>
              </w:rPr>
              <w:t>Tripleksinis režimas;</w:t>
            </w:r>
          </w:p>
          <w:p w14:paraId="433AFB7F" w14:textId="77777777" w:rsidR="00D94A66" w:rsidRPr="00DB63B4" w:rsidRDefault="00D94A66" w:rsidP="00151483">
            <w:pPr>
              <w:pStyle w:val="Sraopastraipa"/>
              <w:numPr>
                <w:ilvl w:val="0"/>
                <w:numId w:val="16"/>
              </w:numPr>
              <w:rPr>
                <w:rFonts w:ascii="Times New Roman" w:hAnsi="Times New Roman" w:cs="Times New Roman"/>
                <w:lang w:val="lt-LT"/>
              </w:rPr>
            </w:pPr>
            <w:r w:rsidRPr="00DB63B4">
              <w:rPr>
                <w:rFonts w:ascii="Times New Roman" w:hAnsi="Times New Roman" w:cs="Times New Roman"/>
                <w:lang w:val="lt-LT"/>
              </w:rPr>
              <w:t>Sudvejintas režimas, kai galimi du tiriamo regiono vaizdai vienu metu - vienas tiesioginis, kitas užšaldytas;</w:t>
            </w:r>
          </w:p>
          <w:p w14:paraId="1CDF7918" w14:textId="77777777" w:rsidR="00D94A66" w:rsidRPr="00DB63B4" w:rsidRDefault="00D94A66" w:rsidP="00151483">
            <w:pPr>
              <w:pStyle w:val="Sraopastraipa"/>
              <w:numPr>
                <w:ilvl w:val="0"/>
                <w:numId w:val="16"/>
              </w:numPr>
              <w:rPr>
                <w:rFonts w:ascii="Times New Roman" w:hAnsi="Times New Roman" w:cs="Times New Roman"/>
                <w:lang w:val="lt-LT"/>
              </w:rPr>
            </w:pPr>
            <w:r w:rsidRPr="00DB63B4">
              <w:rPr>
                <w:rFonts w:ascii="Times New Roman" w:hAnsi="Times New Roman" w:cs="Times New Roman"/>
                <w:lang w:val="lt-LT"/>
              </w:rPr>
              <w:t>Vaizdų sumavimo režimas - vaizdas sudaromas iš kelių vaizdų, gaunamų kreipiant skenavimo spindulį keliais skirtingais kampais;</w:t>
            </w:r>
          </w:p>
          <w:p w14:paraId="333E2DC8" w14:textId="0C16CF20" w:rsidR="00D94A66" w:rsidRPr="00DB63B4" w:rsidRDefault="00D94A66" w:rsidP="00151483">
            <w:pPr>
              <w:pStyle w:val="Sraopastraipa"/>
              <w:numPr>
                <w:ilvl w:val="0"/>
                <w:numId w:val="16"/>
              </w:numPr>
              <w:rPr>
                <w:rFonts w:ascii="Times New Roman" w:hAnsi="Times New Roman" w:cs="Times New Roman"/>
                <w:lang w:val="lt-LT"/>
              </w:rPr>
            </w:pPr>
            <w:r w:rsidRPr="00DB63B4">
              <w:rPr>
                <w:rFonts w:ascii="Times New Roman" w:hAnsi="Times New Roman" w:cs="Times New Roman"/>
                <w:lang w:val="lt-LT"/>
              </w:rPr>
              <w:t>Specialūs programiniai algoritmai triukšmams ir artefaktams mažinti.</w:t>
            </w:r>
          </w:p>
        </w:tc>
        <w:tc>
          <w:tcPr>
            <w:tcW w:w="1522" w:type="pct"/>
          </w:tcPr>
          <w:p w14:paraId="736F11F1" w14:textId="77777777" w:rsidR="000D6EC8" w:rsidRPr="00DB63B4" w:rsidRDefault="000D6EC8" w:rsidP="00E62AE7">
            <w:pPr>
              <w:rPr>
                <w:rFonts w:ascii="Times New Roman" w:hAnsi="Times New Roman" w:cs="Times New Roman"/>
                <w:b/>
                <w:lang w:val="lt-LT"/>
              </w:rPr>
            </w:pPr>
          </w:p>
        </w:tc>
      </w:tr>
      <w:tr w:rsidR="0021147D" w:rsidRPr="00DB63B4" w14:paraId="2E956C41" w14:textId="77777777" w:rsidTr="00E53509">
        <w:tc>
          <w:tcPr>
            <w:tcW w:w="322" w:type="pct"/>
          </w:tcPr>
          <w:p w14:paraId="147B9980" w14:textId="45EFFAF6" w:rsidR="00D94A66" w:rsidRPr="00DB63B4" w:rsidRDefault="00B74725" w:rsidP="00E62AE7">
            <w:pPr>
              <w:jc w:val="center"/>
              <w:rPr>
                <w:rFonts w:ascii="Times New Roman" w:hAnsi="Times New Roman" w:cs="Times New Roman"/>
                <w:lang w:val="lt-LT"/>
              </w:rPr>
            </w:pPr>
            <w:r w:rsidRPr="00DB63B4">
              <w:rPr>
                <w:rFonts w:ascii="Times New Roman" w:hAnsi="Times New Roman" w:cs="Times New Roman"/>
                <w:lang w:val="lt-LT"/>
              </w:rPr>
              <w:t>14.</w:t>
            </w:r>
          </w:p>
        </w:tc>
        <w:tc>
          <w:tcPr>
            <w:tcW w:w="1136" w:type="pct"/>
          </w:tcPr>
          <w:p w14:paraId="64BC7626" w14:textId="58D9FDDB" w:rsidR="00D94A66" w:rsidRPr="00DB63B4" w:rsidRDefault="00D94A66" w:rsidP="00E62AE7">
            <w:pPr>
              <w:rPr>
                <w:rFonts w:ascii="Times New Roman" w:hAnsi="Times New Roman" w:cs="Times New Roman"/>
                <w:lang w:val="lt-LT"/>
              </w:rPr>
            </w:pPr>
            <w:r w:rsidRPr="00DB63B4">
              <w:rPr>
                <w:rFonts w:ascii="Times New Roman" w:hAnsi="Times New Roman" w:cs="Times New Roman"/>
                <w:lang w:val="lt-LT"/>
              </w:rPr>
              <w:t>Matavimai</w:t>
            </w:r>
          </w:p>
        </w:tc>
        <w:tc>
          <w:tcPr>
            <w:tcW w:w="2020" w:type="pct"/>
          </w:tcPr>
          <w:p w14:paraId="7637197B" w14:textId="77777777" w:rsidR="00D94A66" w:rsidRPr="00DB63B4" w:rsidRDefault="00D94A66" w:rsidP="00151483">
            <w:pPr>
              <w:pStyle w:val="Sraopastraipa"/>
              <w:numPr>
                <w:ilvl w:val="0"/>
                <w:numId w:val="17"/>
              </w:numPr>
              <w:rPr>
                <w:rFonts w:ascii="Times New Roman" w:hAnsi="Times New Roman" w:cs="Times New Roman"/>
                <w:lang w:val="lt-LT"/>
              </w:rPr>
            </w:pPr>
            <w:r w:rsidRPr="00DB63B4">
              <w:rPr>
                <w:rFonts w:ascii="Times New Roman" w:hAnsi="Times New Roman" w:cs="Times New Roman"/>
                <w:lang w:val="lt-LT"/>
              </w:rPr>
              <w:t>Morfometrinių ir hemodinaminių kardiologinių matavimų paketas (angl. Cardiac measurements);</w:t>
            </w:r>
          </w:p>
          <w:p w14:paraId="0580F282" w14:textId="77777777" w:rsidR="00D94A66" w:rsidRPr="00DB63B4" w:rsidRDefault="00D94A66" w:rsidP="00151483">
            <w:pPr>
              <w:pStyle w:val="Sraopastraipa"/>
              <w:numPr>
                <w:ilvl w:val="0"/>
                <w:numId w:val="17"/>
              </w:numPr>
              <w:rPr>
                <w:rFonts w:ascii="Times New Roman" w:hAnsi="Times New Roman" w:cs="Times New Roman"/>
                <w:lang w:val="lt-LT"/>
              </w:rPr>
            </w:pPr>
            <w:r w:rsidRPr="00DB63B4">
              <w:rPr>
                <w:rFonts w:ascii="Times New Roman" w:hAnsi="Times New Roman" w:cs="Times New Roman"/>
                <w:lang w:val="lt-LT"/>
              </w:rPr>
              <w:t>Automatiniai PW dopleriniai skaičiavimai realiame laike;</w:t>
            </w:r>
          </w:p>
          <w:p w14:paraId="0E956A58" w14:textId="77777777" w:rsidR="00D94A66" w:rsidRPr="00DB63B4" w:rsidRDefault="00D94A66" w:rsidP="00151483">
            <w:pPr>
              <w:pStyle w:val="Sraopastraipa"/>
              <w:numPr>
                <w:ilvl w:val="0"/>
                <w:numId w:val="17"/>
              </w:numPr>
              <w:rPr>
                <w:rFonts w:ascii="Times New Roman" w:hAnsi="Times New Roman" w:cs="Times New Roman"/>
                <w:lang w:val="lt-LT"/>
              </w:rPr>
            </w:pPr>
            <w:r w:rsidRPr="00DB63B4">
              <w:rPr>
                <w:rFonts w:ascii="Times New Roman" w:hAnsi="Times New Roman" w:cs="Times New Roman"/>
                <w:lang w:val="lt-LT"/>
              </w:rPr>
              <w:t>Dirbtiniu intelektu paremta funkcija kuri remiantis širdies orientyrais automatiškai parenkanti skaičiavimų paketą ir automatizuoja Doplerio ir 2D atstumų matavimus;</w:t>
            </w:r>
          </w:p>
          <w:p w14:paraId="18747CD1" w14:textId="3369B806" w:rsidR="00D94A66" w:rsidRPr="00DB63B4" w:rsidRDefault="00D94A66" w:rsidP="00151483">
            <w:pPr>
              <w:pStyle w:val="Sraopastraipa"/>
              <w:numPr>
                <w:ilvl w:val="0"/>
                <w:numId w:val="17"/>
              </w:numPr>
              <w:rPr>
                <w:rFonts w:ascii="Times New Roman" w:hAnsi="Times New Roman" w:cs="Times New Roman"/>
                <w:lang w:val="lt-LT"/>
              </w:rPr>
            </w:pPr>
            <w:r w:rsidRPr="00DB63B4">
              <w:rPr>
                <w:rFonts w:ascii="Times New Roman" w:hAnsi="Times New Roman" w:cs="Times New Roman"/>
                <w:lang w:val="lt-LT"/>
              </w:rPr>
              <w:t>Automatiniai kairiojo skilvelio įtempių (</w:t>
            </w:r>
            <w:r w:rsidR="006C2D30" w:rsidRPr="00DB63B4">
              <w:rPr>
                <w:rFonts w:ascii="Times New Roman" w:hAnsi="Times New Roman" w:cs="Times New Roman"/>
                <w:lang w:val="lt-LT"/>
              </w:rPr>
              <w:t xml:space="preserve">angl. </w:t>
            </w:r>
            <w:r w:rsidRPr="00DB63B4">
              <w:rPr>
                <w:rFonts w:ascii="Times New Roman" w:hAnsi="Times New Roman" w:cs="Times New Roman"/>
                <w:lang w:val="lt-LT"/>
              </w:rPr>
              <w:t>strain) matavimai atliekami vieno mygtuko paspaudimu su 2D taškelių sekimo</w:t>
            </w:r>
            <w:r w:rsidR="00DF2585" w:rsidRPr="00DB63B4">
              <w:rPr>
                <w:rFonts w:ascii="Times New Roman" w:hAnsi="Times New Roman" w:cs="Times New Roman"/>
                <w:lang w:val="lt-LT"/>
              </w:rPr>
              <w:t xml:space="preserve"> technologija ir „buliaus akies“</w:t>
            </w:r>
            <w:r w:rsidRPr="00DB63B4">
              <w:rPr>
                <w:rFonts w:ascii="Times New Roman" w:hAnsi="Times New Roman" w:cs="Times New Roman"/>
                <w:lang w:val="lt-LT"/>
              </w:rPr>
              <w:t xml:space="preserve"> įtempių segmentų vaizdavimu;</w:t>
            </w:r>
          </w:p>
          <w:p w14:paraId="2BCBA4FC" w14:textId="77777777" w:rsidR="00D94A66" w:rsidRPr="00DB63B4" w:rsidRDefault="00D94A66" w:rsidP="00151483">
            <w:pPr>
              <w:pStyle w:val="Sraopastraipa"/>
              <w:numPr>
                <w:ilvl w:val="0"/>
                <w:numId w:val="17"/>
              </w:numPr>
              <w:rPr>
                <w:rFonts w:ascii="Times New Roman" w:hAnsi="Times New Roman" w:cs="Times New Roman"/>
                <w:lang w:val="lt-LT"/>
              </w:rPr>
            </w:pPr>
            <w:r w:rsidRPr="00DB63B4">
              <w:rPr>
                <w:rFonts w:ascii="Times New Roman" w:hAnsi="Times New Roman" w:cs="Times New Roman"/>
                <w:lang w:val="lt-LT"/>
              </w:rPr>
              <w:lastRenderedPageBreak/>
              <w:t>Automatiniai, vieno mygtuko paspaudimu, dešiniojo skilvelio įtempių matavimai su 2D taškelių sekimo technologija;</w:t>
            </w:r>
          </w:p>
          <w:p w14:paraId="020310E1" w14:textId="77777777" w:rsidR="00D94A66" w:rsidRPr="00DB63B4" w:rsidRDefault="00D94A66" w:rsidP="00151483">
            <w:pPr>
              <w:pStyle w:val="Sraopastraipa"/>
              <w:numPr>
                <w:ilvl w:val="0"/>
                <w:numId w:val="17"/>
              </w:numPr>
              <w:rPr>
                <w:rFonts w:ascii="Times New Roman" w:hAnsi="Times New Roman" w:cs="Times New Roman"/>
                <w:lang w:val="lt-LT"/>
              </w:rPr>
            </w:pPr>
            <w:r w:rsidRPr="00DB63B4">
              <w:rPr>
                <w:rFonts w:ascii="Times New Roman" w:hAnsi="Times New Roman" w:cs="Times New Roman"/>
                <w:lang w:val="lt-LT"/>
              </w:rPr>
              <w:t>Automatiniai, vieno mygtuko paspaudimu kairiojo prieširdžio įtempių matavimai su 2D taškelių sekimo technologija;</w:t>
            </w:r>
          </w:p>
          <w:p w14:paraId="2D0D87EB" w14:textId="73FEDBEF" w:rsidR="00D94A66" w:rsidRPr="00DB63B4" w:rsidRDefault="00D94A66" w:rsidP="00151483">
            <w:pPr>
              <w:pStyle w:val="Sraopastraipa"/>
              <w:numPr>
                <w:ilvl w:val="0"/>
                <w:numId w:val="17"/>
              </w:numPr>
              <w:rPr>
                <w:rFonts w:ascii="Times New Roman" w:hAnsi="Times New Roman" w:cs="Times New Roman"/>
                <w:lang w:val="lt-LT"/>
              </w:rPr>
            </w:pPr>
            <w:r w:rsidRPr="00DB63B4">
              <w:rPr>
                <w:rFonts w:ascii="Times New Roman" w:hAnsi="Times New Roman" w:cs="Times New Roman"/>
                <w:lang w:val="lt-LT"/>
              </w:rPr>
              <w:t xml:space="preserve">Automatinė kairiojo skilvelio išmetimo frakcijos </w:t>
            </w:r>
            <w:r w:rsidR="001B3880" w:rsidRPr="00DB63B4">
              <w:rPr>
                <w:rFonts w:ascii="Times New Roman" w:hAnsi="Times New Roman" w:cs="Times New Roman"/>
                <w:lang w:val="lt-LT"/>
              </w:rPr>
              <w:t>funkcija</w:t>
            </w:r>
            <w:r w:rsidRPr="00DB63B4">
              <w:rPr>
                <w:rFonts w:ascii="Times New Roman" w:hAnsi="Times New Roman" w:cs="Times New Roman"/>
                <w:lang w:val="lt-LT"/>
              </w:rPr>
              <w:t>.</w:t>
            </w:r>
          </w:p>
        </w:tc>
        <w:tc>
          <w:tcPr>
            <w:tcW w:w="1522" w:type="pct"/>
          </w:tcPr>
          <w:p w14:paraId="7B23FC5D" w14:textId="77777777" w:rsidR="00D94A66" w:rsidRPr="00DB63B4" w:rsidRDefault="00D94A66" w:rsidP="00E62AE7">
            <w:pPr>
              <w:rPr>
                <w:rFonts w:ascii="Times New Roman" w:hAnsi="Times New Roman" w:cs="Times New Roman"/>
                <w:b/>
                <w:lang w:val="lt-LT"/>
              </w:rPr>
            </w:pPr>
          </w:p>
        </w:tc>
      </w:tr>
      <w:tr w:rsidR="0021147D" w:rsidRPr="00DB63B4" w14:paraId="03C6460C" w14:textId="77777777" w:rsidTr="00E53509">
        <w:tc>
          <w:tcPr>
            <w:tcW w:w="322" w:type="pct"/>
          </w:tcPr>
          <w:p w14:paraId="363B3D66" w14:textId="20080ED5" w:rsidR="00D94A66" w:rsidRPr="00DB63B4" w:rsidRDefault="00B74725" w:rsidP="00E62AE7">
            <w:pPr>
              <w:jc w:val="center"/>
              <w:rPr>
                <w:rFonts w:ascii="Times New Roman" w:hAnsi="Times New Roman" w:cs="Times New Roman"/>
                <w:lang w:val="lt-LT"/>
              </w:rPr>
            </w:pPr>
            <w:r w:rsidRPr="00DB63B4">
              <w:rPr>
                <w:rFonts w:ascii="Times New Roman" w:hAnsi="Times New Roman" w:cs="Times New Roman"/>
                <w:lang w:val="lt-LT"/>
              </w:rPr>
              <w:t>15.</w:t>
            </w:r>
          </w:p>
        </w:tc>
        <w:tc>
          <w:tcPr>
            <w:tcW w:w="1136" w:type="pct"/>
          </w:tcPr>
          <w:p w14:paraId="19AF4E72" w14:textId="4F2D8047" w:rsidR="00D94A66" w:rsidRPr="00DB63B4" w:rsidRDefault="00D94A66" w:rsidP="00E62AE7">
            <w:pPr>
              <w:rPr>
                <w:rFonts w:ascii="Times New Roman" w:hAnsi="Times New Roman" w:cs="Times New Roman"/>
                <w:lang w:val="lt-LT"/>
              </w:rPr>
            </w:pPr>
            <w:r w:rsidRPr="00DB63B4">
              <w:rPr>
                <w:rFonts w:ascii="Times New Roman" w:hAnsi="Times New Roman" w:cs="Times New Roman"/>
                <w:lang w:val="lt-LT"/>
              </w:rPr>
              <w:t>Automatinio tyrimo eigos protokolavimo pakopomis funkcija, pagreitinanti tyrimo eigą ir dokumentavimą, su sekančiomis funkcijomis</w:t>
            </w:r>
          </w:p>
        </w:tc>
        <w:tc>
          <w:tcPr>
            <w:tcW w:w="2020" w:type="pct"/>
          </w:tcPr>
          <w:p w14:paraId="0E750F3F" w14:textId="77777777" w:rsidR="00D94A66" w:rsidRPr="00DB63B4" w:rsidRDefault="00D94A66" w:rsidP="00151483">
            <w:pPr>
              <w:pStyle w:val="Sraopastraipa"/>
              <w:numPr>
                <w:ilvl w:val="0"/>
                <w:numId w:val="18"/>
              </w:numPr>
              <w:rPr>
                <w:rFonts w:ascii="Times New Roman" w:hAnsi="Times New Roman" w:cs="Times New Roman"/>
                <w:lang w:val="lt-LT"/>
              </w:rPr>
            </w:pPr>
            <w:r w:rsidRPr="00DB63B4">
              <w:rPr>
                <w:rFonts w:ascii="Times New Roman" w:hAnsi="Times New Roman" w:cs="Times New Roman"/>
                <w:lang w:val="lt-LT"/>
              </w:rPr>
              <w:t>Tyrimo protokolo pasirinkimas, sustabdymas, pratęsimas;</w:t>
            </w:r>
          </w:p>
          <w:p w14:paraId="6F47E36E" w14:textId="77777777" w:rsidR="00D94A66" w:rsidRPr="00DB63B4" w:rsidRDefault="00D94A66" w:rsidP="00151483">
            <w:pPr>
              <w:pStyle w:val="Sraopastraipa"/>
              <w:numPr>
                <w:ilvl w:val="0"/>
                <w:numId w:val="18"/>
              </w:numPr>
              <w:rPr>
                <w:rFonts w:ascii="Times New Roman" w:hAnsi="Times New Roman" w:cs="Times New Roman"/>
                <w:lang w:val="lt-LT"/>
              </w:rPr>
            </w:pPr>
            <w:r w:rsidRPr="00DB63B4">
              <w:rPr>
                <w:rFonts w:ascii="Times New Roman" w:hAnsi="Times New Roman" w:cs="Times New Roman"/>
                <w:lang w:val="lt-LT"/>
              </w:rPr>
              <w:t>Anotacijų, žymeklių, matavimų išsaugojimas;</w:t>
            </w:r>
          </w:p>
          <w:p w14:paraId="75611D77" w14:textId="40BC20D9" w:rsidR="00D94A66" w:rsidRPr="00DB63B4" w:rsidRDefault="00D94A66" w:rsidP="00151483">
            <w:pPr>
              <w:pStyle w:val="Sraopastraipa"/>
              <w:numPr>
                <w:ilvl w:val="0"/>
                <w:numId w:val="18"/>
              </w:numPr>
              <w:rPr>
                <w:rFonts w:ascii="Times New Roman" w:hAnsi="Times New Roman" w:cs="Times New Roman"/>
                <w:lang w:val="lt-LT"/>
              </w:rPr>
            </w:pPr>
            <w:r w:rsidRPr="00DB63B4">
              <w:rPr>
                <w:rFonts w:ascii="Times New Roman" w:hAnsi="Times New Roman" w:cs="Times New Roman"/>
                <w:lang w:val="lt-LT"/>
              </w:rPr>
              <w:t>Galimybė kurti naujus protokolus ir redaguoti esamus.</w:t>
            </w:r>
          </w:p>
        </w:tc>
        <w:tc>
          <w:tcPr>
            <w:tcW w:w="1522" w:type="pct"/>
          </w:tcPr>
          <w:p w14:paraId="29B444F5" w14:textId="77777777" w:rsidR="00D94A66" w:rsidRPr="00DB63B4" w:rsidRDefault="00D94A66" w:rsidP="00E62AE7">
            <w:pPr>
              <w:rPr>
                <w:rFonts w:ascii="Times New Roman" w:hAnsi="Times New Roman" w:cs="Times New Roman"/>
                <w:b/>
                <w:lang w:val="lt-LT"/>
              </w:rPr>
            </w:pPr>
          </w:p>
        </w:tc>
      </w:tr>
      <w:tr w:rsidR="0021147D" w:rsidRPr="00DB63B4" w14:paraId="0F1E3BC0" w14:textId="77777777" w:rsidTr="00E53509">
        <w:tc>
          <w:tcPr>
            <w:tcW w:w="322" w:type="pct"/>
          </w:tcPr>
          <w:p w14:paraId="14348448" w14:textId="5A73E0F4"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16.</w:t>
            </w:r>
          </w:p>
        </w:tc>
        <w:tc>
          <w:tcPr>
            <w:tcW w:w="1136" w:type="pct"/>
          </w:tcPr>
          <w:p w14:paraId="3DC38C3B" w14:textId="5AD1585E"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Tyrimo duomenų išsaugojimas ir perdavimas DICOM formatu</w:t>
            </w:r>
          </w:p>
        </w:tc>
        <w:tc>
          <w:tcPr>
            <w:tcW w:w="2020" w:type="pct"/>
          </w:tcPr>
          <w:p w14:paraId="2C37FA0C" w14:textId="77777777" w:rsidR="00D94A66" w:rsidRPr="00DB63B4" w:rsidRDefault="00D94A66" w:rsidP="00D94A66">
            <w:pPr>
              <w:suppressAutoHyphens/>
              <w:rPr>
                <w:rFonts w:ascii="Times New Roman" w:hAnsi="Times New Roman" w:cs="Times New Roman"/>
                <w:lang w:val="lt-LT" w:eastAsia="lt-LT"/>
              </w:rPr>
            </w:pPr>
            <w:r w:rsidRPr="00DB63B4">
              <w:rPr>
                <w:rFonts w:ascii="Times New Roman" w:hAnsi="Times New Roman" w:cs="Times New Roman"/>
                <w:lang w:val="lt-LT" w:eastAsia="lt-LT"/>
              </w:rPr>
              <w:t>Palaikomos DICOM standarto funkcijos:</w:t>
            </w:r>
          </w:p>
          <w:p w14:paraId="7A806769" w14:textId="77777777" w:rsidR="00D94A66" w:rsidRPr="00DB63B4" w:rsidRDefault="00D94A66" w:rsidP="00151483">
            <w:pPr>
              <w:pStyle w:val="Sraopastraipa"/>
              <w:numPr>
                <w:ilvl w:val="0"/>
                <w:numId w:val="9"/>
              </w:numPr>
              <w:suppressAutoHyphens/>
              <w:ind w:left="360"/>
              <w:rPr>
                <w:rFonts w:ascii="Times New Roman" w:hAnsi="Times New Roman" w:cs="Times New Roman"/>
                <w:lang w:val="lt-LT" w:eastAsia="lt-LT"/>
              </w:rPr>
            </w:pPr>
            <w:r w:rsidRPr="00DB63B4">
              <w:rPr>
                <w:rFonts w:ascii="Times New Roman" w:hAnsi="Times New Roman" w:cs="Times New Roman"/>
                <w:lang w:val="lt-LT" w:eastAsia="lt-LT"/>
              </w:rPr>
              <w:t>DICOM Storage (</w:t>
            </w:r>
            <w:r w:rsidRPr="00DB63B4">
              <w:rPr>
                <w:rFonts w:ascii="Times New Roman" w:hAnsi="Times New Roman" w:cs="Times New Roman"/>
                <w:i/>
                <w:lang w:val="lt-LT" w:eastAsia="lt-LT"/>
              </w:rPr>
              <w:t>alternatyvūs pavadinimai – DICOM Store arba DICOM Send</w:t>
            </w:r>
            <w:r w:rsidRPr="00DB63B4">
              <w:rPr>
                <w:rFonts w:ascii="Times New Roman" w:hAnsi="Times New Roman" w:cs="Times New Roman"/>
                <w:lang w:val="lt-LT" w:eastAsia="lt-LT"/>
              </w:rPr>
              <w:t>);</w:t>
            </w:r>
          </w:p>
          <w:p w14:paraId="2B0C2B2B" w14:textId="77777777" w:rsidR="00D94A66" w:rsidRPr="00DB63B4" w:rsidRDefault="00D94A66" w:rsidP="00151483">
            <w:pPr>
              <w:pStyle w:val="Sraopastraipa"/>
              <w:numPr>
                <w:ilvl w:val="0"/>
                <w:numId w:val="9"/>
              </w:numPr>
              <w:suppressAutoHyphens/>
              <w:ind w:left="360"/>
              <w:rPr>
                <w:rFonts w:ascii="Times New Roman" w:hAnsi="Times New Roman" w:cs="Times New Roman"/>
                <w:lang w:val="lt-LT" w:eastAsia="lt-LT"/>
              </w:rPr>
            </w:pPr>
            <w:r w:rsidRPr="00DB63B4">
              <w:rPr>
                <w:rFonts w:ascii="Times New Roman" w:hAnsi="Times New Roman" w:cs="Times New Roman"/>
                <w:lang w:val="lt-LT" w:eastAsia="lt-LT"/>
              </w:rPr>
              <w:t>DICOM Print;</w:t>
            </w:r>
          </w:p>
          <w:p w14:paraId="11E7979E" w14:textId="225502E8" w:rsidR="00D94A66" w:rsidRPr="00DB63B4" w:rsidRDefault="00D94A66" w:rsidP="00151483">
            <w:pPr>
              <w:pStyle w:val="Sraopastraipa"/>
              <w:numPr>
                <w:ilvl w:val="0"/>
                <w:numId w:val="9"/>
              </w:numPr>
              <w:suppressAutoHyphens/>
              <w:ind w:left="360"/>
              <w:rPr>
                <w:rFonts w:ascii="Times New Roman" w:hAnsi="Times New Roman" w:cs="Times New Roman"/>
                <w:lang w:val="lt-LT"/>
              </w:rPr>
            </w:pPr>
            <w:r w:rsidRPr="00DB63B4">
              <w:rPr>
                <w:rFonts w:ascii="Times New Roman" w:hAnsi="Times New Roman" w:cs="Times New Roman"/>
                <w:lang w:val="lt-LT" w:eastAsia="lt-LT"/>
              </w:rPr>
              <w:t>DICOM Modality Worklis</w:t>
            </w:r>
            <w:r w:rsidR="00F74AF6" w:rsidRPr="00DB63B4">
              <w:rPr>
                <w:rFonts w:ascii="Times New Roman" w:hAnsi="Times New Roman" w:cs="Times New Roman"/>
                <w:lang w:val="lt-LT" w:eastAsia="lt-LT"/>
              </w:rPr>
              <w:t>t.</w:t>
            </w:r>
          </w:p>
        </w:tc>
        <w:tc>
          <w:tcPr>
            <w:tcW w:w="1522" w:type="pct"/>
          </w:tcPr>
          <w:p w14:paraId="7CB03640" w14:textId="77777777" w:rsidR="00D94A66" w:rsidRPr="00DB63B4" w:rsidRDefault="00D94A66" w:rsidP="00D94A66">
            <w:pPr>
              <w:rPr>
                <w:rFonts w:ascii="Times New Roman" w:hAnsi="Times New Roman" w:cs="Times New Roman"/>
                <w:b/>
                <w:lang w:val="lt-LT"/>
              </w:rPr>
            </w:pPr>
          </w:p>
        </w:tc>
      </w:tr>
      <w:tr w:rsidR="0021147D" w:rsidRPr="00DB63B4" w14:paraId="710CBBDD" w14:textId="77777777" w:rsidTr="00E53509">
        <w:tc>
          <w:tcPr>
            <w:tcW w:w="322" w:type="pct"/>
          </w:tcPr>
          <w:p w14:paraId="127AF104" w14:textId="7F962C28"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17.</w:t>
            </w:r>
          </w:p>
        </w:tc>
        <w:tc>
          <w:tcPr>
            <w:tcW w:w="1136" w:type="pct"/>
          </w:tcPr>
          <w:p w14:paraId="117CE53F" w14:textId="1FEF3439"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Sistemos atmintis</w:t>
            </w:r>
          </w:p>
        </w:tc>
        <w:tc>
          <w:tcPr>
            <w:tcW w:w="2020" w:type="pct"/>
          </w:tcPr>
          <w:p w14:paraId="36B331EB" w14:textId="77777777" w:rsidR="00D94A66" w:rsidRPr="00DB63B4" w:rsidRDefault="00D94A66" w:rsidP="00151483">
            <w:pPr>
              <w:pStyle w:val="Sraopastraipa"/>
              <w:numPr>
                <w:ilvl w:val="0"/>
                <w:numId w:val="10"/>
              </w:numPr>
              <w:suppressAutoHyphens/>
              <w:rPr>
                <w:rFonts w:ascii="Times New Roman" w:hAnsi="Times New Roman" w:cs="Times New Roman"/>
                <w:lang w:val="lt-LT" w:eastAsia="lt-LT"/>
              </w:rPr>
            </w:pPr>
            <w:r w:rsidRPr="00DB63B4">
              <w:rPr>
                <w:rFonts w:ascii="Times New Roman" w:hAnsi="Times New Roman" w:cs="Times New Roman"/>
                <w:lang w:val="lt-LT" w:eastAsia="lt-LT"/>
              </w:rPr>
              <w:t>Vidinė atmintis ≥ 500 GB talpos vidinis diskas;</w:t>
            </w:r>
          </w:p>
          <w:p w14:paraId="7F735D9A" w14:textId="694B2430" w:rsidR="00D94A66" w:rsidRPr="00DB63B4" w:rsidRDefault="00D94A66" w:rsidP="00151483">
            <w:pPr>
              <w:pStyle w:val="Sraopastraipa"/>
              <w:numPr>
                <w:ilvl w:val="0"/>
                <w:numId w:val="10"/>
              </w:numPr>
              <w:suppressAutoHyphens/>
              <w:rPr>
                <w:rFonts w:ascii="Times New Roman" w:hAnsi="Times New Roman" w:cs="Times New Roman"/>
                <w:lang w:val="lt-LT" w:eastAsia="lt-LT"/>
              </w:rPr>
            </w:pPr>
            <w:r w:rsidRPr="00DB63B4">
              <w:rPr>
                <w:rFonts w:ascii="Times New Roman" w:hAnsi="Times New Roman" w:cs="Times New Roman"/>
                <w:lang w:val="lt-LT" w:eastAsia="lt-LT"/>
              </w:rPr>
              <w:t>Yra USB (arba lygiavertė) jungtis duomenis</w:t>
            </w:r>
            <w:r w:rsidR="00E12E2F" w:rsidRPr="00DB63B4">
              <w:rPr>
                <w:rFonts w:ascii="Times New Roman" w:hAnsi="Times New Roman" w:cs="Times New Roman"/>
                <w:lang w:val="lt-LT" w:eastAsia="lt-LT"/>
              </w:rPr>
              <w:t xml:space="preserve"> išsaugoti išorinėse laikmenose.</w:t>
            </w:r>
          </w:p>
        </w:tc>
        <w:tc>
          <w:tcPr>
            <w:tcW w:w="1522" w:type="pct"/>
          </w:tcPr>
          <w:p w14:paraId="07DAD43C" w14:textId="77777777" w:rsidR="00D94A66" w:rsidRPr="00DB63B4" w:rsidRDefault="00D94A66" w:rsidP="00D94A66">
            <w:pPr>
              <w:rPr>
                <w:rFonts w:ascii="Times New Roman" w:hAnsi="Times New Roman" w:cs="Times New Roman"/>
                <w:b/>
                <w:lang w:val="lt-LT"/>
              </w:rPr>
            </w:pPr>
          </w:p>
        </w:tc>
      </w:tr>
      <w:tr w:rsidR="0021147D" w:rsidRPr="00DB63B4" w14:paraId="52C49E8E" w14:textId="77777777" w:rsidTr="00E53509">
        <w:tc>
          <w:tcPr>
            <w:tcW w:w="322" w:type="pct"/>
          </w:tcPr>
          <w:p w14:paraId="327DA9FA" w14:textId="359B308B"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18.</w:t>
            </w:r>
          </w:p>
        </w:tc>
        <w:tc>
          <w:tcPr>
            <w:tcW w:w="1136" w:type="pct"/>
          </w:tcPr>
          <w:p w14:paraId="19EE9D76" w14:textId="3CC69088"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Mobilumas</w:t>
            </w:r>
          </w:p>
        </w:tc>
        <w:tc>
          <w:tcPr>
            <w:tcW w:w="2020" w:type="pct"/>
          </w:tcPr>
          <w:p w14:paraId="380466DA" w14:textId="77777777" w:rsidR="00D94A66" w:rsidRPr="00DB63B4" w:rsidRDefault="00D94A66" w:rsidP="00151483">
            <w:pPr>
              <w:pStyle w:val="Sraopastraipa"/>
              <w:numPr>
                <w:ilvl w:val="0"/>
                <w:numId w:val="19"/>
              </w:numPr>
              <w:suppressAutoHyphens/>
              <w:rPr>
                <w:rFonts w:ascii="Times New Roman" w:hAnsi="Times New Roman" w:cs="Times New Roman"/>
                <w:lang w:val="lt-LT" w:eastAsia="lt-LT"/>
              </w:rPr>
            </w:pPr>
            <w:r w:rsidRPr="00DB63B4">
              <w:rPr>
                <w:rFonts w:ascii="Times New Roman" w:hAnsi="Times New Roman" w:cs="Times New Roman"/>
                <w:lang w:val="lt-LT" w:eastAsia="lt-LT"/>
              </w:rPr>
              <w:t>Sistema su ratukais;</w:t>
            </w:r>
          </w:p>
          <w:p w14:paraId="721B6FD6" w14:textId="20AAD637" w:rsidR="00D94A66" w:rsidRPr="00DB63B4" w:rsidRDefault="00D94A66" w:rsidP="00151483">
            <w:pPr>
              <w:pStyle w:val="Sraopastraipa"/>
              <w:numPr>
                <w:ilvl w:val="0"/>
                <w:numId w:val="19"/>
              </w:numPr>
              <w:suppressAutoHyphens/>
              <w:rPr>
                <w:rFonts w:ascii="Times New Roman" w:hAnsi="Times New Roman" w:cs="Times New Roman"/>
                <w:lang w:val="lt-LT" w:eastAsia="lt-LT"/>
              </w:rPr>
            </w:pPr>
            <w:r w:rsidRPr="00DB63B4">
              <w:rPr>
                <w:rFonts w:ascii="Times New Roman" w:hAnsi="Times New Roman" w:cs="Times New Roman"/>
                <w:lang w:val="lt-LT" w:eastAsia="lt-LT"/>
              </w:rPr>
              <w:t>Sistema stabdoma atskirais stabdžiais arba centriniu stabdžiu.</w:t>
            </w:r>
          </w:p>
        </w:tc>
        <w:tc>
          <w:tcPr>
            <w:tcW w:w="1522" w:type="pct"/>
          </w:tcPr>
          <w:p w14:paraId="219E58E2" w14:textId="77777777" w:rsidR="00D94A66" w:rsidRPr="00DB63B4" w:rsidRDefault="00D94A66" w:rsidP="00D94A66">
            <w:pPr>
              <w:rPr>
                <w:rFonts w:ascii="Times New Roman" w:hAnsi="Times New Roman" w:cs="Times New Roman"/>
                <w:b/>
                <w:lang w:val="lt-LT"/>
              </w:rPr>
            </w:pPr>
          </w:p>
        </w:tc>
      </w:tr>
      <w:tr w:rsidR="0021147D" w:rsidRPr="00DB63B4" w14:paraId="0A05617F" w14:textId="77777777" w:rsidTr="00E53509">
        <w:tc>
          <w:tcPr>
            <w:tcW w:w="322" w:type="pct"/>
          </w:tcPr>
          <w:p w14:paraId="5BBEC246" w14:textId="4F55DAF0"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19</w:t>
            </w:r>
            <w:r w:rsidR="00D94A66" w:rsidRPr="00DB63B4">
              <w:rPr>
                <w:rFonts w:ascii="Times New Roman" w:hAnsi="Times New Roman" w:cs="Times New Roman"/>
                <w:lang w:val="lt-LT"/>
              </w:rPr>
              <w:t>.</w:t>
            </w:r>
          </w:p>
        </w:tc>
        <w:tc>
          <w:tcPr>
            <w:tcW w:w="4678" w:type="pct"/>
            <w:gridSpan w:val="3"/>
          </w:tcPr>
          <w:p w14:paraId="402FEF8A"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Komplektuojami davikliai:</w:t>
            </w:r>
          </w:p>
        </w:tc>
      </w:tr>
      <w:tr w:rsidR="0021147D" w:rsidRPr="00DB63B4" w14:paraId="55E6CBD6" w14:textId="77777777" w:rsidTr="00E53509">
        <w:tc>
          <w:tcPr>
            <w:tcW w:w="322" w:type="pct"/>
          </w:tcPr>
          <w:p w14:paraId="0B79E8E2" w14:textId="6D016C97"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19</w:t>
            </w:r>
            <w:r w:rsidR="00D94A66" w:rsidRPr="00DB63B4">
              <w:rPr>
                <w:rFonts w:ascii="Times New Roman" w:hAnsi="Times New Roman" w:cs="Times New Roman"/>
                <w:lang w:val="lt-LT"/>
              </w:rPr>
              <w:t>.1.</w:t>
            </w:r>
          </w:p>
        </w:tc>
        <w:tc>
          <w:tcPr>
            <w:tcW w:w="1136" w:type="pct"/>
          </w:tcPr>
          <w:p w14:paraId="5EE7CBDD" w14:textId="10268F09"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Sektorinis daviklis</w:t>
            </w:r>
          </w:p>
          <w:p w14:paraId="7D84CC1A"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(kiekis 1 vnt.)</w:t>
            </w:r>
          </w:p>
        </w:tc>
        <w:tc>
          <w:tcPr>
            <w:tcW w:w="2020" w:type="pct"/>
          </w:tcPr>
          <w:p w14:paraId="38BA619C" w14:textId="3391D807" w:rsidR="00D94A66" w:rsidRPr="00DB63B4" w:rsidRDefault="00D94A66" w:rsidP="00151483">
            <w:pPr>
              <w:pStyle w:val="Sraopastraipa"/>
              <w:numPr>
                <w:ilvl w:val="0"/>
                <w:numId w:val="7"/>
              </w:numPr>
              <w:suppressAutoHyphens/>
              <w:rPr>
                <w:rFonts w:ascii="Times New Roman" w:hAnsi="Times New Roman" w:cs="Times New Roman"/>
                <w:lang w:val="lt-LT" w:eastAsia="lt-LT"/>
              </w:rPr>
            </w:pPr>
            <w:r w:rsidRPr="00DB63B4">
              <w:rPr>
                <w:rFonts w:ascii="Times New Roman" w:hAnsi="Times New Roman" w:cs="Times New Roman"/>
                <w:lang w:val="lt-LT" w:eastAsia="lt-LT"/>
              </w:rPr>
              <w:t xml:space="preserve">Dažnių diapazonas ne siauriau nei </w:t>
            </w:r>
            <w:r w:rsidRPr="00DB63B4">
              <w:rPr>
                <w:rFonts w:ascii="Times New Roman" w:hAnsi="Times New Roman" w:cs="Times New Roman"/>
                <w:lang w:val="lt-LT" w:eastAsia="lt-LT"/>
              </w:rPr>
              <w:br/>
              <w:t>nuo 1,1 MHz iki 4,9 MHz;</w:t>
            </w:r>
          </w:p>
          <w:p w14:paraId="6E790E2A" w14:textId="145C8EC9" w:rsidR="00F74AF6" w:rsidRPr="00DB63B4" w:rsidRDefault="00F74AF6" w:rsidP="00151483">
            <w:pPr>
              <w:pStyle w:val="Sraopastraipa"/>
              <w:numPr>
                <w:ilvl w:val="0"/>
                <w:numId w:val="7"/>
              </w:numPr>
              <w:suppressAutoHyphens/>
              <w:rPr>
                <w:rFonts w:ascii="Times New Roman" w:hAnsi="Times New Roman" w:cs="Times New Roman"/>
                <w:lang w:val="lt-LT"/>
              </w:rPr>
            </w:pPr>
            <w:r w:rsidRPr="00DB63B4">
              <w:rPr>
                <w:rFonts w:ascii="Times New Roman" w:hAnsi="Times New Roman" w:cs="Times New Roman"/>
                <w:lang w:val="lt-LT" w:eastAsia="lt-LT"/>
              </w:rPr>
              <w:t>Darbinis elementų skaičius ≥ 80 elementų;</w:t>
            </w:r>
          </w:p>
          <w:p w14:paraId="613F624F" w14:textId="075C5DC9" w:rsidR="00D94A66" w:rsidRPr="00DB63B4" w:rsidRDefault="00F74AF6" w:rsidP="00151483">
            <w:pPr>
              <w:pStyle w:val="Sraopastraipa"/>
              <w:numPr>
                <w:ilvl w:val="0"/>
                <w:numId w:val="7"/>
              </w:numPr>
              <w:suppressAutoHyphens/>
              <w:rPr>
                <w:rFonts w:ascii="Times New Roman" w:hAnsi="Times New Roman" w:cs="Times New Roman"/>
                <w:lang w:val="lt-LT" w:eastAsia="lt-LT"/>
              </w:rPr>
            </w:pPr>
            <w:r w:rsidRPr="00DB63B4">
              <w:rPr>
                <w:rFonts w:ascii="Times New Roman" w:hAnsi="Times New Roman" w:cs="Times New Roman"/>
                <w:lang w:val="lt-LT" w:eastAsia="lt-LT"/>
              </w:rPr>
              <w:t xml:space="preserve">Apžiūros kampas (angl. Field of view) </w:t>
            </w:r>
            <w:r w:rsidR="00D94A66" w:rsidRPr="00DB63B4">
              <w:rPr>
                <w:rFonts w:ascii="Times New Roman" w:hAnsi="Times New Roman" w:cs="Times New Roman"/>
                <w:lang w:val="lt-LT" w:eastAsia="lt-LT"/>
              </w:rPr>
              <w:t>≥ 90° (būtina nurodyti tikrąjį kampą, o ne programiniu būdu išplėstą (angl. extended));</w:t>
            </w:r>
          </w:p>
          <w:p w14:paraId="03B347BF" w14:textId="17FA1C8E" w:rsidR="00D94A66" w:rsidRPr="00DB63B4" w:rsidRDefault="00D94A66" w:rsidP="00151483">
            <w:pPr>
              <w:pStyle w:val="Sraopastraipa"/>
              <w:numPr>
                <w:ilvl w:val="0"/>
                <w:numId w:val="7"/>
              </w:numPr>
              <w:suppressAutoHyphens/>
              <w:rPr>
                <w:rFonts w:ascii="Times New Roman" w:hAnsi="Times New Roman" w:cs="Times New Roman"/>
                <w:lang w:val="lt-LT"/>
              </w:rPr>
            </w:pPr>
            <w:r w:rsidRPr="00DB63B4">
              <w:rPr>
                <w:rFonts w:ascii="Times New Roman" w:hAnsi="Times New Roman" w:cs="Times New Roman"/>
                <w:lang w:val="lt-LT"/>
              </w:rPr>
              <w:t>Monokristalinė arba matricinė (arba lygiavertė) technologija.</w:t>
            </w:r>
          </w:p>
        </w:tc>
        <w:tc>
          <w:tcPr>
            <w:tcW w:w="1522" w:type="pct"/>
          </w:tcPr>
          <w:p w14:paraId="0FD412ED" w14:textId="77777777" w:rsidR="00D94A66" w:rsidRPr="00DB63B4" w:rsidRDefault="00D94A66" w:rsidP="00D94A66">
            <w:pPr>
              <w:suppressAutoHyphens/>
              <w:rPr>
                <w:rFonts w:ascii="Times New Roman" w:hAnsi="Times New Roman" w:cs="Times New Roman"/>
                <w:b/>
                <w:lang w:val="lt-LT"/>
              </w:rPr>
            </w:pPr>
          </w:p>
        </w:tc>
      </w:tr>
      <w:tr w:rsidR="0021147D" w:rsidRPr="00DB63B4" w14:paraId="543DABBF" w14:textId="77777777" w:rsidTr="00E53509">
        <w:tc>
          <w:tcPr>
            <w:tcW w:w="322" w:type="pct"/>
          </w:tcPr>
          <w:p w14:paraId="1226C45C" w14:textId="0453462D"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19</w:t>
            </w:r>
            <w:r w:rsidR="00D94A66" w:rsidRPr="00DB63B4">
              <w:rPr>
                <w:rFonts w:ascii="Times New Roman" w:hAnsi="Times New Roman" w:cs="Times New Roman"/>
                <w:lang w:val="lt-LT"/>
              </w:rPr>
              <w:t>.2.</w:t>
            </w:r>
          </w:p>
        </w:tc>
        <w:tc>
          <w:tcPr>
            <w:tcW w:w="1136" w:type="pct"/>
          </w:tcPr>
          <w:p w14:paraId="7EE9C73F" w14:textId="1D78BD7E"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Linijinis daviklis (kiekis 1 vnt.)</w:t>
            </w:r>
          </w:p>
        </w:tc>
        <w:tc>
          <w:tcPr>
            <w:tcW w:w="2020" w:type="pct"/>
          </w:tcPr>
          <w:p w14:paraId="65E12562" w14:textId="28C1A8DB" w:rsidR="00D94A66" w:rsidRPr="00DB63B4" w:rsidRDefault="00D94A66" w:rsidP="00151483">
            <w:pPr>
              <w:pStyle w:val="Sraopastraipa"/>
              <w:numPr>
                <w:ilvl w:val="0"/>
                <w:numId w:val="8"/>
              </w:numPr>
              <w:suppressAutoHyphens/>
              <w:rPr>
                <w:rFonts w:ascii="Times New Roman" w:hAnsi="Times New Roman" w:cs="Times New Roman"/>
                <w:lang w:val="lt-LT" w:eastAsia="lt-LT"/>
              </w:rPr>
            </w:pPr>
            <w:r w:rsidRPr="00DB63B4">
              <w:rPr>
                <w:rFonts w:ascii="Times New Roman" w:hAnsi="Times New Roman" w:cs="Times New Roman"/>
                <w:lang w:val="lt-LT" w:eastAsia="lt-LT"/>
              </w:rPr>
              <w:t xml:space="preserve">Dažnių diapazonas ne siauresnis nei </w:t>
            </w:r>
            <w:r w:rsidRPr="00DB63B4">
              <w:rPr>
                <w:rFonts w:ascii="Times New Roman" w:hAnsi="Times New Roman" w:cs="Times New Roman"/>
                <w:lang w:val="lt-LT" w:eastAsia="lt-LT"/>
              </w:rPr>
              <w:br/>
            </w:r>
            <w:r w:rsidR="00DB63B4" w:rsidRPr="00DB63B4">
              <w:rPr>
                <w:rFonts w:ascii="Times New Roman" w:hAnsi="Times New Roman" w:cs="Times New Roman"/>
                <w:lang w:val="lt-LT" w:eastAsia="lt-LT"/>
              </w:rPr>
              <w:t xml:space="preserve">nuo 3,5 MHz </w:t>
            </w:r>
            <w:r w:rsidRPr="00DB63B4">
              <w:rPr>
                <w:rFonts w:ascii="Times New Roman" w:hAnsi="Times New Roman" w:cs="Times New Roman"/>
                <w:lang w:val="lt-LT" w:eastAsia="lt-LT"/>
              </w:rPr>
              <w:t>iki 15,0</w:t>
            </w:r>
            <w:r w:rsidR="00F74AF6" w:rsidRPr="00DB63B4">
              <w:rPr>
                <w:rFonts w:ascii="Times New Roman" w:hAnsi="Times New Roman" w:cs="Times New Roman"/>
                <w:lang w:val="lt-LT" w:eastAsia="lt-LT"/>
              </w:rPr>
              <w:t> MHz;</w:t>
            </w:r>
          </w:p>
          <w:p w14:paraId="3C6E3EF4" w14:textId="4E9D8CD1" w:rsidR="00D94A66" w:rsidRPr="00DB63B4" w:rsidRDefault="00D94A66" w:rsidP="00151483">
            <w:pPr>
              <w:pStyle w:val="Sraopastraipa"/>
              <w:numPr>
                <w:ilvl w:val="0"/>
                <w:numId w:val="8"/>
              </w:numPr>
              <w:suppressAutoHyphens/>
              <w:rPr>
                <w:rFonts w:ascii="Times New Roman" w:hAnsi="Times New Roman" w:cs="Times New Roman"/>
                <w:lang w:val="lt-LT" w:eastAsia="lt-LT"/>
              </w:rPr>
            </w:pPr>
            <w:r w:rsidRPr="00DB63B4">
              <w:rPr>
                <w:rFonts w:ascii="Times New Roman" w:hAnsi="Times New Roman" w:cs="Times New Roman"/>
                <w:lang w:val="lt-LT" w:eastAsia="lt-LT"/>
              </w:rPr>
              <w:t>Darbinis elementų skaičius ≥ 960;</w:t>
            </w:r>
          </w:p>
          <w:p w14:paraId="6FBDE56D" w14:textId="77777777" w:rsidR="00F74AF6" w:rsidRPr="00DB63B4" w:rsidRDefault="00F74AF6" w:rsidP="00151483">
            <w:pPr>
              <w:pStyle w:val="Sraopastraipa"/>
              <w:numPr>
                <w:ilvl w:val="0"/>
                <w:numId w:val="8"/>
              </w:numPr>
              <w:suppressAutoHyphens/>
              <w:rPr>
                <w:rFonts w:ascii="Times New Roman" w:hAnsi="Times New Roman" w:cs="Times New Roman"/>
                <w:lang w:val="lt-LT"/>
              </w:rPr>
            </w:pPr>
            <w:r w:rsidRPr="00DB63B4">
              <w:rPr>
                <w:rFonts w:ascii="Times New Roman" w:hAnsi="Times New Roman" w:cs="Times New Roman"/>
                <w:lang w:val="lt-LT" w:eastAsia="lt-LT"/>
              </w:rPr>
              <w:t>Apžvalgos laukas ≥ 50 mm;</w:t>
            </w:r>
          </w:p>
          <w:p w14:paraId="0E667E87" w14:textId="5BD22E70" w:rsidR="00D94A66" w:rsidRPr="00DB63B4" w:rsidRDefault="00D94A66" w:rsidP="00151483">
            <w:pPr>
              <w:pStyle w:val="Sraopastraipa"/>
              <w:numPr>
                <w:ilvl w:val="0"/>
                <w:numId w:val="8"/>
              </w:numPr>
              <w:suppressAutoHyphens/>
              <w:rPr>
                <w:rFonts w:ascii="Times New Roman" w:hAnsi="Times New Roman" w:cs="Times New Roman"/>
                <w:lang w:val="lt-LT" w:eastAsia="lt-LT"/>
              </w:rPr>
            </w:pPr>
            <w:r w:rsidRPr="00DB63B4">
              <w:rPr>
                <w:rFonts w:ascii="Times New Roman" w:hAnsi="Times New Roman" w:cs="Times New Roman"/>
                <w:lang w:val="lt-LT"/>
              </w:rPr>
              <w:t>Monokristalinė arba matricinė (arba lygiavertė) technologija.</w:t>
            </w:r>
          </w:p>
        </w:tc>
        <w:tc>
          <w:tcPr>
            <w:tcW w:w="1522" w:type="pct"/>
          </w:tcPr>
          <w:p w14:paraId="0D10B007" w14:textId="7DFB29AF" w:rsidR="00D94A66" w:rsidRPr="00DB63B4" w:rsidRDefault="00D94A66" w:rsidP="00D94A66">
            <w:pPr>
              <w:suppressAutoHyphens/>
              <w:rPr>
                <w:rFonts w:ascii="Times New Roman" w:hAnsi="Times New Roman" w:cs="Times New Roman"/>
                <w:b/>
                <w:lang w:val="lt-LT"/>
              </w:rPr>
            </w:pPr>
          </w:p>
        </w:tc>
      </w:tr>
      <w:tr w:rsidR="0021147D" w:rsidRPr="00DB63B4" w14:paraId="41536904" w14:textId="77777777" w:rsidTr="00E53509">
        <w:tc>
          <w:tcPr>
            <w:tcW w:w="322" w:type="pct"/>
          </w:tcPr>
          <w:p w14:paraId="713DB5AC" w14:textId="77107E86"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20</w:t>
            </w:r>
            <w:r w:rsidR="00D94A66" w:rsidRPr="00DB63B4">
              <w:rPr>
                <w:rFonts w:ascii="Times New Roman" w:hAnsi="Times New Roman" w:cs="Times New Roman"/>
                <w:lang w:val="lt-LT"/>
              </w:rPr>
              <w:t>.</w:t>
            </w:r>
          </w:p>
        </w:tc>
        <w:tc>
          <w:tcPr>
            <w:tcW w:w="1136" w:type="pct"/>
          </w:tcPr>
          <w:p w14:paraId="676F6EF5"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Aparato maitinimas</w:t>
            </w:r>
          </w:p>
        </w:tc>
        <w:tc>
          <w:tcPr>
            <w:tcW w:w="2020" w:type="pct"/>
          </w:tcPr>
          <w:p w14:paraId="3900A75D" w14:textId="77777777" w:rsidR="00D94A66" w:rsidRPr="00DB63B4" w:rsidRDefault="00D94A66" w:rsidP="00D94A66">
            <w:pPr>
              <w:suppressAutoHyphens/>
              <w:rPr>
                <w:rFonts w:ascii="Times New Roman" w:hAnsi="Times New Roman" w:cs="Times New Roman"/>
                <w:lang w:val="lt-LT" w:eastAsia="lt-LT"/>
              </w:rPr>
            </w:pPr>
            <w:r w:rsidRPr="00DB63B4">
              <w:rPr>
                <w:rFonts w:ascii="Times New Roman" w:hAnsi="Times New Roman" w:cs="Times New Roman"/>
                <w:lang w:val="lt-LT" w:eastAsia="lt-LT"/>
              </w:rPr>
              <w:t>230 V, 50 Hz elektros tinklas</w:t>
            </w:r>
          </w:p>
        </w:tc>
        <w:tc>
          <w:tcPr>
            <w:tcW w:w="1522" w:type="pct"/>
          </w:tcPr>
          <w:p w14:paraId="69216603" w14:textId="77777777" w:rsidR="00D94A66" w:rsidRPr="00DB63B4" w:rsidRDefault="00D94A66" w:rsidP="00D94A66">
            <w:pPr>
              <w:rPr>
                <w:rFonts w:ascii="Times New Roman" w:hAnsi="Times New Roman" w:cs="Times New Roman"/>
                <w:b/>
                <w:lang w:val="lt-LT"/>
              </w:rPr>
            </w:pPr>
          </w:p>
        </w:tc>
      </w:tr>
      <w:tr w:rsidR="0021147D" w:rsidRPr="00DB63B4" w14:paraId="752B0DC0" w14:textId="77777777" w:rsidTr="00E53509">
        <w:tc>
          <w:tcPr>
            <w:tcW w:w="322" w:type="pct"/>
          </w:tcPr>
          <w:p w14:paraId="37F095D2" w14:textId="0354FE27"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21</w:t>
            </w:r>
            <w:r w:rsidR="00D94A66" w:rsidRPr="00DB63B4">
              <w:rPr>
                <w:rFonts w:ascii="Times New Roman" w:hAnsi="Times New Roman" w:cs="Times New Roman"/>
                <w:lang w:val="lt-LT"/>
              </w:rPr>
              <w:t>.</w:t>
            </w:r>
          </w:p>
        </w:tc>
        <w:tc>
          <w:tcPr>
            <w:tcW w:w="1136" w:type="pct"/>
          </w:tcPr>
          <w:p w14:paraId="23B06B30"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Žymėjimas CE ženklu</w:t>
            </w:r>
          </w:p>
        </w:tc>
        <w:tc>
          <w:tcPr>
            <w:tcW w:w="2020" w:type="pct"/>
          </w:tcPr>
          <w:p w14:paraId="420CD85E" w14:textId="77777777" w:rsidR="00D94A66" w:rsidRPr="00DB63B4" w:rsidRDefault="00D94A66" w:rsidP="00D94A66">
            <w:pPr>
              <w:suppressAutoHyphens/>
              <w:jc w:val="both"/>
              <w:rPr>
                <w:rFonts w:ascii="Times New Roman" w:hAnsi="Times New Roman" w:cs="Times New Roman"/>
                <w:lang w:val="lt-LT" w:eastAsia="lt-LT"/>
              </w:rPr>
            </w:pPr>
            <w:r w:rsidRPr="00DB63B4">
              <w:rPr>
                <w:rFonts w:ascii="Times New Roman" w:eastAsia="Times New Roman" w:hAnsi="Times New Roman" w:cs="Times New Roman"/>
                <w:lang w:val="lt-LT"/>
              </w:rPr>
              <w:t>Būtinas (</w:t>
            </w:r>
            <w:r w:rsidRPr="00DB63B4">
              <w:rPr>
                <w:rFonts w:ascii="Times New Roman" w:eastAsia="Times New Roman" w:hAnsi="Times New Roman" w:cs="Times New Roman"/>
                <w:i/>
                <w:lang w:val="lt-LT"/>
              </w:rPr>
              <w:t>kartu su pasiūlymu privaloma pateikti žymėjimą CE ženklu liudijančio galiojančio dokumento (CE sertifikato arba EB atitikties deklaracijos) kopiją</w:t>
            </w:r>
            <w:r w:rsidRPr="00DB63B4">
              <w:rPr>
                <w:rFonts w:ascii="Times New Roman" w:eastAsia="Times New Roman" w:hAnsi="Times New Roman" w:cs="Times New Roman"/>
                <w:lang w:val="lt-LT"/>
              </w:rPr>
              <w:t>)</w:t>
            </w:r>
          </w:p>
        </w:tc>
        <w:tc>
          <w:tcPr>
            <w:tcW w:w="1522" w:type="pct"/>
          </w:tcPr>
          <w:p w14:paraId="01D57661" w14:textId="77777777" w:rsidR="00D94A66" w:rsidRPr="00DB63B4" w:rsidRDefault="00D94A66" w:rsidP="00D94A66">
            <w:pPr>
              <w:rPr>
                <w:rFonts w:ascii="Times New Roman" w:hAnsi="Times New Roman" w:cs="Times New Roman"/>
                <w:b/>
                <w:lang w:val="lt-LT"/>
              </w:rPr>
            </w:pPr>
          </w:p>
        </w:tc>
      </w:tr>
      <w:tr w:rsidR="0021147D" w:rsidRPr="00DB63B4" w14:paraId="1DACBFAE" w14:textId="77777777" w:rsidTr="00E53509">
        <w:tc>
          <w:tcPr>
            <w:tcW w:w="322" w:type="pct"/>
          </w:tcPr>
          <w:p w14:paraId="0FBB6688" w14:textId="3A0FDBC8"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22</w:t>
            </w:r>
            <w:r w:rsidR="00D94A66" w:rsidRPr="00DB63B4">
              <w:rPr>
                <w:rFonts w:ascii="Times New Roman" w:hAnsi="Times New Roman" w:cs="Times New Roman"/>
                <w:lang w:val="lt-LT"/>
              </w:rPr>
              <w:t>.</w:t>
            </w:r>
          </w:p>
        </w:tc>
        <w:tc>
          <w:tcPr>
            <w:tcW w:w="1136" w:type="pct"/>
          </w:tcPr>
          <w:p w14:paraId="2359297A"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Įrangos pristatymas ir instaliavimas</w:t>
            </w:r>
          </w:p>
          <w:p w14:paraId="2E98FE65" w14:textId="77777777" w:rsidR="00D94A66" w:rsidRPr="00DB63B4" w:rsidRDefault="00D94A66" w:rsidP="00D94A66">
            <w:pPr>
              <w:rPr>
                <w:rFonts w:ascii="Times New Roman" w:hAnsi="Times New Roman" w:cs="Times New Roman"/>
                <w:lang w:val="lt-LT"/>
              </w:rPr>
            </w:pPr>
          </w:p>
        </w:tc>
        <w:tc>
          <w:tcPr>
            <w:tcW w:w="2020" w:type="pct"/>
          </w:tcPr>
          <w:p w14:paraId="3E6430B3" w14:textId="77777777" w:rsidR="00D94A66" w:rsidRPr="00DB63B4" w:rsidRDefault="00D94A66" w:rsidP="00D94A66">
            <w:pPr>
              <w:suppressAutoHyphens/>
              <w:jc w:val="both"/>
              <w:rPr>
                <w:rFonts w:ascii="Times New Roman" w:hAnsi="Times New Roman" w:cs="Times New Roman"/>
                <w:lang w:val="lt-LT"/>
              </w:rPr>
            </w:pPr>
            <w:r w:rsidRPr="00DB63B4">
              <w:rPr>
                <w:rFonts w:ascii="Times New Roman" w:eastAsia="SimSun" w:hAnsi="Times New Roman" w:cs="Times New Roman"/>
                <w:kern w:val="1"/>
                <w:lang w:val="lt-LT" w:eastAsia="hi-IN" w:bidi="hi-IN"/>
              </w:rPr>
              <w:t xml:space="preserve">Įrangos pristatymo, iškrovimo, pervežimo </w:t>
            </w:r>
            <w:r w:rsidRPr="00DB63B4">
              <w:rPr>
                <w:rFonts w:ascii="Times New Roman" w:hAnsi="Times New Roman" w:cs="Times New Roman"/>
                <w:lang w:val="lt-LT"/>
              </w:rPr>
              <w:t xml:space="preserve">į sumontavimo / instaliavimo vietą, sumontavimas / instaliavimas, po sumontavimo / instaliavimo likusių </w:t>
            </w:r>
            <w:r w:rsidRPr="00DB63B4">
              <w:rPr>
                <w:rFonts w:ascii="Times New Roman" w:hAnsi="Times New Roman" w:cs="Times New Roman"/>
                <w:lang w:val="lt-LT"/>
              </w:rPr>
              <w:lastRenderedPageBreak/>
              <w:t>įpakavimo medžiagų išvežimo (utilizavimo) išlaidos įskaičiuotos į pasiūlymo kainą</w:t>
            </w:r>
          </w:p>
        </w:tc>
        <w:tc>
          <w:tcPr>
            <w:tcW w:w="1522" w:type="pct"/>
          </w:tcPr>
          <w:p w14:paraId="24AD0BDC" w14:textId="77777777" w:rsidR="00D94A66" w:rsidRPr="00DB63B4" w:rsidRDefault="00D94A66" w:rsidP="00D94A66">
            <w:pPr>
              <w:rPr>
                <w:rFonts w:ascii="Times New Roman" w:hAnsi="Times New Roman" w:cs="Times New Roman"/>
                <w:b/>
                <w:lang w:val="lt-LT"/>
              </w:rPr>
            </w:pPr>
          </w:p>
        </w:tc>
      </w:tr>
      <w:tr w:rsidR="0021147D" w:rsidRPr="00DB63B4" w14:paraId="2C1ED6DD" w14:textId="77777777" w:rsidTr="00E53509">
        <w:tc>
          <w:tcPr>
            <w:tcW w:w="322" w:type="pct"/>
          </w:tcPr>
          <w:p w14:paraId="07423800" w14:textId="101C5740"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23</w:t>
            </w:r>
            <w:r w:rsidR="00D94A66" w:rsidRPr="00DB63B4">
              <w:rPr>
                <w:rFonts w:ascii="Times New Roman" w:hAnsi="Times New Roman" w:cs="Times New Roman"/>
                <w:lang w:val="lt-LT"/>
              </w:rPr>
              <w:t>.</w:t>
            </w:r>
          </w:p>
        </w:tc>
        <w:tc>
          <w:tcPr>
            <w:tcW w:w="1136" w:type="pct"/>
          </w:tcPr>
          <w:p w14:paraId="126B1DE9"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Vartotojų apmokymas</w:t>
            </w:r>
          </w:p>
        </w:tc>
        <w:tc>
          <w:tcPr>
            <w:tcW w:w="2020" w:type="pct"/>
          </w:tcPr>
          <w:p w14:paraId="3267392E" w14:textId="77777777" w:rsidR="00D94A66" w:rsidRPr="00DB63B4" w:rsidRDefault="00D94A66" w:rsidP="00D94A66">
            <w:pPr>
              <w:suppressAutoHyphens/>
              <w:jc w:val="both"/>
              <w:rPr>
                <w:rFonts w:ascii="Times New Roman" w:hAnsi="Times New Roman" w:cs="Times New Roman"/>
                <w:lang w:val="lt-LT"/>
              </w:rPr>
            </w:pPr>
            <w:r w:rsidRPr="00DB63B4">
              <w:rPr>
                <w:rFonts w:ascii="Times New Roman" w:hAnsi="Times New Roman" w:cs="Times New Roman"/>
                <w:lang w:val="lt-LT"/>
              </w:rPr>
              <w:t>Vartotojų apmokymas naudoti įrangą įskaičiuotas į pasiūlymo kainą.</w:t>
            </w:r>
          </w:p>
        </w:tc>
        <w:tc>
          <w:tcPr>
            <w:tcW w:w="1522" w:type="pct"/>
          </w:tcPr>
          <w:p w14:paraId="3D0962C4" w14:textId="77777777" w:rsidR="00D94A66" w:rsidRPr="00DB63B4" w:rsidRDefault="00D94A66" w:rsidP="00D94A66">
            <w:pPr>
              <w:rPr>
                <w:rFonts w:ascii="Times New Roman" w:hAnsi="Times New Roman" w:cs="Times New Roman"/>
                <w:b/>
                <w:lang w:val="lt-LT"/>
              </w:rPr>
            </w:pPr>
          </w:p>
        </w:tc>
      </w:tr>
      <w:tr w:rsidR="0021147D" w:rsidRPr="00DB63B4" w14:paraId="01BABE6C" w14:textId="77777777" w:rsidTr="00E53509">
        <w:tc>
          <w:tcPr>
            <w:tcW w:w="322" w:type="pct"/>
          </w:tcPr>
          <w:p w14:paraId="3625B813" w14:textId="040B9DE6"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24</w:t>
            </w:r>
            <w:r w:rsidR="00D94A66" w:rsidRPr="00DB63B4">
              <w:rPr>
                <w:rFonts w:ascii="Times New Roman" w:hAnsi="Times New Roman" w:cs="Times New Roman"/>
                <w:lang w:val="lt-LT"/>
              </w:rPr>
              <w:t>.</w:t>
            </w:r>
          </w:p>
        </w:tc>
        <w:tc>
          <w:tcPr>
            <w:tcW w:w="1136" w:type="pct"/>
          </w:tcPr>
          <w:p w14:paraId="601377EF"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Techninio personalo apmokymas</w:t>
            </w:r>
          </w:p>
        </w:tc>
        <w:tc>
          <w:tcPr>
            <w:tcW w:w="2020" w:type="pct"/>
          </w:tcPr>
          <w:p w14:paraId="65ECED27" w14:textId="77777777" w:rsidR="00D94A66" w:rsidRPr="00DB63B4" w:rsidRDefault="00D94A66" w:rsidP="00D94A66">
            <w:pPr>
              <w:suppressAutoHyphens/>
              <w:rPr>
                <w:rFonts w:ascii="Times New Roman" w:hAnsi="Times New Roman" w:cs="Times New Roman"/>
                <w:lang w:val="lt-LT"/>
              </w:rPr>
            </w:pPr>
            <w:r w:rsidRPr="00DB63B4">
              <w:rPr>
                <w:rFonts w:ascii="Times New Roman" w:hAnsi="Times New Roman" w:cs="Times New Roman"/>
                <w:lang w:val="lt-LT"/>
              </w:rPr>
              <w:t>LSMU ligoninės Kauno klinikų Medicininės technikos tarnybos inžinierių apmokymas atlikti įrangos pogarantinę techninę priežiūrą įskaičiuotas į pasiūlymo kainą.</w:t>
            </w:r>
          </w:p>
        </w:tc>
        <w:tc>
          <w:tcPr>
            <w:tcW w:w="1522" w:type="pct"/>
          </w:tcPr>
          <w:p w14:paraId="4D52EF7F" w14:textId="77777777" w:rsidR="00D94A66" w:rsidRPr="00DB63B4" w:rsidRDefault="00D94A66" w:rsidP="00D94A66">
            <w:pPr>
              <w:rPr>
                <w:rFonts w:ascii="Times New Roman" w:hAnsi="Times New Roman" w:cs="Times New Roman"/>
                <w:b/>
                <w:lang w:val="lt-LT"/>
              </w:rPr>
            </w:pPr>
          </w:p>
        </w:tc>
      </w:tr>
      <w:tr w:rsidR="0021147D" w:rsidRPr="00DB63B4" w14:paraId="176CCD2E" w14:textId="77777777" w:rsidTr="00E53509">
        <w:tc>
          <w:tcPr>
            <w:tcW w:w="322" w:type="pct"/>
          </w:tcPr>
          <w:p w14:paraId="7427DC32" w14:textId="1D390A11"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25</w:t>
            </w:r>
            <w:r w:rsidR="00D94A66" w:rsidRPr="00DB63B4">
              <w:rPr>
                <w:rFonts w:ascii="Times New Roman" w:hAnsi="Times New Roman" w:cs="Times New Roman"/>
                <w:lang w:val="lt-LT"/>
              </w:rPr>
              <w:t>.</w:t>
            </w:r>
          </w:p>
        </w:tc>
        <w:tc>
          <w:tcPr>
            <w:tcW w:w="1136" w:type="pct"/>
          </w:tcPr>
          <w:p w14:paraId="38375564"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Kartu su įranga pateikiama dokumentacija:</w:t>
            </w:r>
          </w:p>
        </w:tc>
        <w:tc>
          <w:tcPr>
            <w:tcW w:w="2020" w:type="pct"/>
          </w:tcPr>
          <w:p w14:paraId="3DD3A509" w14:textId="77777777" w:rsidR="00D94A66" w:rsidRPr="00DB63B4" w:rsidRDefault="00D94A66" w:rsidP="00151483">
            <w:pPr>
              <w:pStyle w:val="Sraopastraipa"/>
              <w:numPr>
                <w:ilvl w:val="0"/>
                <w:numId w:val="1"/>
              </w:numPr>
              <w:rPr>
                <w:rFonts w:ascii="Times New Roman" w:eastAsia="Times New Roman" w:hAnsi="Times New Roman" w:cs="Times New Roman"/>
                <w:lang w:val="lt-LT"/>
              </w:rPr>
            </w:pPr>
            <w:r w:rsidRPr="00DB63B4">
              <w:rPr>
                <w:rFonts w:ascii="Times New Roman" w:eastAsia="Times New Roman" w:hAnsi="Times New Roman" w:cs="Times New Roman"/>
                <w:lang w:val="lt-LT"/>
              </w:rPr>
              <w:t>Naudojimo instrukcija lietuvių ir anglų kalba;</w:t>
            </w:r>
          </w:p>
          <w:p w14:paraId="7B6F1D96" w14:textId="77777777" w:rsidR="00D94A66" w:rsidRPr="00DB63B4" w:rsidRDefault="00D94A66" w:rsidP="00151483">
            <w:pPr>
              <w:pStyle w:val="Sraopastraipa"/>
              <w:numPr>
                <w:ilvl w:val="0"/>
                <w:numId w:val="1"/>
              </w:numPr>
              <w:rPr>
                <w:rFonts w:ascii="Times New Roman" w:eastAsia="Times New Roman" w:hAnsi="Times New Roman" w:cs="Times New Roman"/>
                <w:lang w:val="lt-LT"/>
              </w:rPr>
            </w:pPr>
            <w:r w:rsidRPr="00DB63B4">
              <w:rPr>
                <w:rFonts w:ascii="Times New Roman" w:eastAsia="Times New Roman" w:hAnsi="Times New Roman" w:cs="Times New Roman"/>
                <w:lang w:val="lt-LT"/>
              </w:rPr>
              <w:t>Serviso dokumentacija lietuvių arba anglų kalba:</w:t>
            </w:r>
          </w:p>
          <w:p w14:paraId="70CF0318"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Struktūrinė schema ir/arba atskirų blokų funkcijų aprašymas;</w:t>
            </w:r>
          </w:p>
          <w:p w14:paraId="50B69672"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Instaliavimo instrukcijos;</w:t>
            </w:r>
          </w:p>
          <w:p w14:paraId="07B66E75"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Funkcionalumo patikrinimo instrukcijos;</w:t>
            </w:r>
          </w:p>
          <w:p w14:paraId="7CB82636"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Aptarnavimo instrukcijos;</w:t>
            </w:r>
          </w:p>
          <w:p w14:paraId="3F9EF029"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Gedimų nustatymo instrukcijos;</w:t>
            </w:r>
          </w:p>
          <w:p w14:paraId="4F702930"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Išardymo-surinkimo instrukcijos;</w:t>
            </w:r>
          </w:p>
          <w:p w14:paraId="1CE8FD8B"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Atsarginių dalių katalogas;</w:t>
            </w:r>
          </w:p>
          <w:p w14:paraId="31536E93" w14:textId="77777777" w:rsidR="00D94A66" w:rsidRPr="00DB63B4" w:rsidRDefault="00D94A66" w:rsidP="00151483">
            <w:pPr>
              <w:pStyle w:val="Sraopastraipa"/>
              <w:numPr>
                <w:ilvl w:val="1"/>
                <w:numId w:val="11"/>
              </w:numPr>
              <w:rPr>
                <w:rFonts w:ascii="Times New Roman" w:eastAsia="Times New Roman" w:hAnsi="Times New Roman" w:cs="Times New Roman"/>
                <w:lang w:val="lt-LT"/>
              </w:rPr>
            </w:pPr>
            <w:r w:rsidRPr="00DB63B4">
              <w:rPr>
                <w:rFonts w:ascii="Times New Roman" w:eastAsia="Times New Roman" w:hAnsi="Times New Roman" w:cs="Times New Roman"/>
                <w:lang w:val="lt-LT"/>
              </w:rPr>
              <w:t>Periodinio techninės būklės tikrinimo instrukcijos;</w:t>
            </w:r>
          </w:p>
          <w:p w14:paraId="68C5D644" w14:textId="77777777" w:rsidR="00D94A66" w:rsidRPr="00DB63B4" w:rsidRDefault="00D94A66" w:rsidP="00151483">
            <w:pPr>
              <w:pStyle w:val="Sraopastraipa"/>
              <w:numPr>
                <w:ilvl w:val="1"/>
                <w:numId w:val="11"/>
              </w:numPr>
              <w:rPr>
                <w:rFonts w:ascii="Times New Roman" w:hAnsi="Times New Roman" w:cs="Times New Roman"/>
                <w:lang w:val="lt-LT"/>
              </w:rPr>
            </w:pPr>
            <w:r w:rsidRPr="00DB63B4">
              <w:rPr>
                <w:rFonts w:ascii="Times New Roman" w:eastAsia="Times New Roman" w:hAnsi="Times New Roman" w:cs="Times New Roman"/>
                <w:lang w:val="lt-LT"/>
              </w:rPr>
              <w:t xml:space="preserve">Derinimo/kalibravimo instrukcijos </w:t>
            </w:r>
            <w:r w:rsidRPr="00DB63B4">
              <w:rPr>
                <w:rFonts w:ascii="Times New Roman" w:eastAsia="Times New Roman" w:hAnsi="Times New Roman" w:cs="Times New Roman"/>
                <w:i/>
                <w:lang w:val="lt-LT"/>
              </w:rPr>
              <w:t>(taikoma, jei šios procedūros yra numatytos siūlomos įrangos gamintojo)</w:t>
            </w:r>
            <w:r w:rsidRPr="00DB63B4">
              <w:rPr>
                <w:rFonts w:ascii="Times New Roman" w:eastAsia="Times New Roman" w:hAnsi="Times New Roman" w:cs="Times New Roman"/>
                <w:lang w:val="lt-LT"/>
              </w:rPr>
              <w:t>;</w:t>
            </w:r>
          </w:p>
          <w:p w14:paraId="08B9D8E1" w14:textId="77777777" w:rsidR="00D94A66" w:rsidRPr="00DB63B4" w:rsidRDefault="00D94A66" w:rsidP="00151483">
            <w:pPr>
              <w:pStyle w:val="Sraopastraipa"/>
              <w:numPr>
                <w:ilvl w:val="1"/>
                <w:numId w:val="11"/>
              </w:numPr>
              <w:rPr>
                <w:rFonts w:ascii="Times New Roman" w:hAnsi="Times New Roman" w:cs="Times New Roman"/>
                <w:lang w:val="lt-LT"/>
              </w:rPr>
            </w:pPr>
            <w:r w:rsidRPr="00DB63B4">
              <w:rPr>
                <w:rFonts w:ascii="Times New Roman" w:eastAsia="Times New Roman" w:hAnsi="Times New Roman" w:cs="Times New Roman"/>
                <w:lang w:val="lt-LT"/>
              </w:rPr>
              <w:t xml:space="preserve">Programinė įranga, serviso slaptažodžiai bei aparatūriniai „raktai“ b), c), d), e), h) ir i) punktuose nurodytiems darbams atlikti </w:t>
            </w:r>
            <w:r w:rsidRPr="00DB63B4">
              <w:rPr>
                <w:rFonts w:ascii="Times New Roman" w:eastAsia="Times New Roman" w:hAnsi="Times New Roman" w:cs="Times New Roman"/>
                <w:i/>
                <w:lang w:val="lt-LT"/>
              </w:rPr>
              <w:t>(taikoma, jei šios priemonės yra numatytos siūlomos įrangos gamintojo)</w:t>
            </w:r>
            <w:r w:rsidRPr="00DB63B4">
              <w:rPr>
                <w:rFonts w:ascii="Times New Roman" w:eastAsia="Times New Roman" w:hAnsi="Times New Roman" w:cs="Times New Roman"/>
                <w:lang w:val="lt-LT"/>
              </w:rPr>
              <w:t>.</w:t>
            </w:r>
          </w:p>
        </w:tc>
        <w:tc>
          <w:tcPr>
            <w:tcW w:w="1522" w:type="pct"/>
          </w:tcPr>
          <w:p w14:paraId="5CC1F1F9" w14:textId="77777777" w:rsidR="00D94A66" w:rsidRPr="00DB63B4" w:rsidRDefault="00D94A66" w:rsidP="00D94A66">
            <w:pPr>
              <w:rPr>
                <w:rFonts w:ascii="Times New Roman" w:hAnsi="Times New Roman" w:cs="Times New Roman"/>
                <w:b/>
                <w:lang w:val="lt-LT"/>
              </w:rPr>
            </w:pPr>
          </w:p>
        </w:tc>
      </w:tr>
      <w:tr w:rsidR="0021147D" w:rsidRPr="00DB63B4" w14:paraId="424CE830" w14:textId="77777777" w:rsidTr="00E53509">
        <w:tc>
          <w:tcPr>
            <w:tcW w:w="322" w:type="pct"/>
          </w:tcPr>
          <w:p w14:paraId="44080A85" w14:textId="37B0F200"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26</w:t>
            </w:r>
            <w:r w:rsidR="00D94A66" w:rsidRPr="00DB63B4">
              <w:rPr>
                <w:rFonts w:ascii="Times New Roman" w:hAnsi="Times New Roman" w:cs="Times New Roman"/>
                <w:lang w:val="lt-LT"/>
              </w:rPr>
              <w:t>.</w:t>
            </w:r>
          </w:p>
        </w:tc>
        <w:tc>
          <w:tcPr>
            <w:tcW w:w="1136" w:type="pct"/>
          </w:tcPr>
          <w:p w14:paraId="03885BA0"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Garantinis terminas</w:t>
            </w:r>
          </w:p>
        </w:tc>
        <w:tc>
          <w:tcPr>
            <w:tcW w:w="2020" w:type="pct"/>
          </w:tcPr>
          <w:p w14:paraId="212FAB4B" w14:textId="77777777" w:rsidR="00D94A66" w:rsidRPr="00DB63B4" w:rsidRDefault="00D94A66" w:rsidP="00151483">
            <w:pPr>
              <w:pStyle w:val="Sraopastraipa"/>
              <w:numPr>
                <w:ilvl w:val="0"/>
                <w:numId w:val="12"/>
              </w:numPr>
              <w:suppressAutoHyphens/>
              <w:jc w:val="both"/>
              <w:rPr>
                <w:rFonts w:ascii="Times New Roman" w:hAnsi="Times New Roman" w:cs="Times New Roman"/>
                <w:lang w:val="lt-LT"/>
              </w:rPr>
            </w:pPr>
            <w:r w:rsidRPr="00DB63B4">
              <w:rPr>
                <w:rFonts w:ascii="Times New Roman" w:hAnsi="Times New Roman" w:cs="Times New Roman"/>
                <w:lang w:val="lt-LT"/>
              </w:rPr>
              <w:t>≥ 36 mėnesiai echoskopui;</w:t>
            </w:r>
          </w:p>
          <w:p w14:paraId="59E9C70B" w14:textId="2ECBE0B8" w:rsidR="00D94A66" w:rsidRPr="00DB63B4" w:rsidRDefault="00773157" w:rsidP="00151483">
            <w:pPr>
              <w:pStyle w:val="Sraopastraipa"/>
              <w:numPr>
                <w:ilvl w:val="0"/>
                <w:numId w:val="12"/>
              </w:numPr>
              <w:suppressAutoHyphens/>
              <w:jc w:val="both"/>
              <w:rPr>
                <w:rFonts w:ascii="Times New Roman" w:hAnsi="Times New Roman" w:cs="Times New Roman"/>
                <w:lang w:val="lt-LT"/>
              </w:rPr>
            </w:pPr>
            <w:r w:rsidRPr="00DB63B4">
              <w:rPr>
                <w:rFonts w:ascii="Times New Roman" w:hAnsi="Times New Roman" w:cs="Times New Roman"/>
                <w:lang w:val="lt-LT"/>
              </w:rPr>
              <w:t>≥ 12 mėnesių davikliams.</w:t>
            </w:r>
          </w:p>
        </w:tc>
        <w:tc>
          <w:tcPr>
            <w:tcW w:w="1522" w:type="pct"/>
          </w:tcPr>
          <w:p w14:paraId="7885DBC4" w14:textId="77777777" w:rsidR="00D94A66" w:rsidRPr="00DB63B4" w:rsidRDefault="00D94A66" w:rsidP="00D94A66">
            <w:pPr>
              <w:rPr>
                <w:rFonts w:ascii="Times New Roman" w:hAnsi="Times New Roman" w:cs="Times New Roman"/>
                <w:b/>
                <w:lang w:val="lt-LT"/>
              </w:rPr>
            </w:pPr>
          </w:p>
        </w:tc>
      </w:tr>
      <w:tr w:rsidR="0021147D" w:rsidRPr="00DB63B4" w14:paraId="2A97C823" w14:textId="77777777" w:rsidTr="00E53509">
        <w:tc>
          <w:tcPr>
            <w:tcW w:w="322" w:type="pct"/>
          </w:tcPr>
          <w:p w14:paraId="0B4503FE" w14:textId="1DF2654D"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27.</w:t>
            </w:r>
          </w:p>
        </w:tc>
        <w:tc>
          <w:tcPr>
            <w:tcW w:w="1136" w:type="pct"/>
          </w:tcPr>
          <w:p w14:paraId="71B6E337" w14:textId="2AB7972F" w:rsidR="00D94A66" w:rsidRPr="00DB63B4" w:rsidRDefault="00D94A66" w:rsidP="00D94A66">
            <w:pPr>
              <w:rPr>
                <w:rFonts w:ascii="Times New Roman" w:hAnsi="Times New Roman" w:cs="Times New Roman"/>
                <w:lang w:val="lt-LT"/>
              </w:rPr>
            </w:pPr>
            <w:r w:rsidRPr="00DB63B4">
              <w:rPr>
                <w:rFonts w:ascii="Times New Roman" w:eastAsia="Times New Roman" w:hAnsi="Times New Roman" w:cs="Times New Roman"/>
                <w:lang w:val="lt-LT" w:eastAsia="lt-LT"/>
              </w:rPr>
              <w:t>Technologinis palaikymas</w:t>
            </w:r>
          </w:p>
        </w:tc>
        <w:tc>
          <w:tcPr>
            <w:tcW w:w="2020" w:type="pct"/>
          </w:tcPr>
          <w:p w14:paraId="3FB45CD7" w14:textId="222C7BD6" w:rsidR="00D94A66" w:rsidRPr="00DB63B4" w:rsidRDefault="00D94A66" w:rsidP="00D94A66">
            <w:pPr>
              <w:shd w:val="clear" w:color="auto" w:fill="FFFFFF"/>
              <w:rPr>
                <w:rFonts w:ascii="Times New Roman" w:eastAsia="Times New Roman" w:hAnsi="Times New Roman" w:cs="Times New Roman"/>
                <w:lang w:val="lt-LT" w:eastAsia="lt-LT"/>
              </w:rPr>
            </w:pPr>
            <w:r w:rsidRPr="00DB63B4">
              <w:rPr>
                <w:rFonts w:ascii="Times New Roman" w:eastAsia="Times New Roman" w:hAnsi="Times New Roman" w:cs="Times New Roman"/>
                <w:lang w:val="lt-LT" w:eastAsia="lt-LT"/>
              </w:rPr>
              <w:t xml:space="preserve">Ultragarso sistemos ilgalaikis (ne trumpesnis kaip 5 metų) technologinis palaikymas, kuris apima </w:t>
            </w:r>
            <w:r w:rsidRPr="00DB63B4">
              <w:rPr>
                <w:rFonts w:ascii="Times New Roman" w:eastAsia="Times New Roman" w:hAnsi="Times New Roman" w:cs="Times New Roman"/>
                <w:b/>
                <w:i/>
                <w:lang w:val="lt-LT" w:eastAsia="lt-LT"/>
              </w:rPr>
              <w:t>(būtina pateikti nuorodą į gamintojo dokumentaciją)</w:t>
            </w:r>
            <w:r w:rsidRPr="00DB63B4">
              <w:rPr>
                <w:rFonts w:ascii="Times New Roman" w:eastAsia="Times New Roman" w:hAnsi="Times New Roman" w:cs="Times New Roman"/>
                <w:lang w:val="lt-LT" w:eastAsia="lt-LT"/>
              </w:rPr>
              <w:t>:</w:t>
            </w:r>
          </w:p>
          <w:p w14:paraId="74DD4ABA" w14:textId="7EA3BFAC" w:rsidR="00D94A66" w:rsidRPr="00DB63B4" w:rsidRDefault="00D94A66" w:rsidP="00151483">
            <w:pPr>
              <w:pStyle w:val="Sraopastraipa"/>
              <w:numPr>
                <w:ilvl w:val="0"/>
                <w:numId w:val="14"/>
              </w:numPr>
              <w:shd w:val="clear" w:color="auto" w:fill="FFFFFF"/>
              <w:rPr>
                <w:rFonts w:ascii="Times New Roman" w:eastAsia="Times New Roman" w:hAnsi="Times New Roman" w:cs="Times New Roman"/>
                <w:lang w:val="lt-LT" w:eastAsia="lt-LT"/>
              </w:rPr>
            </w:pPr>
            <w:r w:rsidRPr="00DB63B4">
              <w:rPr>
                <w:rFonts w:ascii="Times New Roman" w:eastAsia="Times New Roman" w:hAnsi="Times New Roman" w:cs="Times New Roman"/>
                <w:lang w:val="lt-LT" w:eastAsia="lt-LT"/>
              </w:rPr>
              <w:t>Programinės įrangos atnaujinimus: Sistemos operacinė programinė įranga bus nuolat atnaujinama į naujausias versijas, įtraukiant svarbiausius darbo eigos, vaizdo kokybės ir saugumo patobulinimus;</w:t>
            </w:r>
          </w:p>
          <w:p w14:paraId="10379AD0" w14:textId="08B3CD72" w:rsidR="00D94A66" w:rsidRPr="00DB63B4" w:rsidRDefault="00D94A66" w:rsidP="00151483">
            <w:pPr>
              <w:pStyle w:val="Sraopastraipa"/>
              <w:numPr>
                <w:ilvl w:val="0"/>
                <w:numId w:val="14"/>
              </w:numPr>
              <w:shd w:val="clear" w:color="auto" w:fill="FFFFFF"/>
              <w:rPr>
                <w:rFonts w:ascii="Times New Roman" w:eastAsia="Times New Roman" w:hAnsi="Times New Roman" w:cs="Times New Roman"/>
                <w:lang w:val="lt-LT" w:eastAsia="lt-LT"/>
              </w:rPr>
            </w:pPr>
            <w:r w:rsidRPr="00DB63B4">
              <w:rPr>
                <w:rFonts w:ascii="Times New Roman" w:eastAsia="Times New Roman" w:hAnsi="Times New Roman" w:cs="Times New Roman"/>
                <w:lang w:val="lt-LT" w:eastAsia="lt-LT"/>
              </w:rPr>
              <w:t>Klinikinių modulių naujinius: Esamų įdiegtų klinikinių modulių atnaujinimas į pažangiausias versijas, taip užtikrinant naujai išleidžiamų diagnostikos ir naujų darbo įrankių (klinikinių programų) įdiegimą.</w:t>
            </w:r>
          </w:p>
        </w:tc>
        <w:tc>
          <w:tcPr>
            <w:tcW w:w="1522" w:type="pct"/>
          </w:tcPr>
          <w:p w14:paraId="403ACB58" w14:textId="77777777" w:rsidR="00D94A66" w:rsidRPr="00DB63B4" w:rsidRDefault="00D94A66" w:rsidP="00D94A66">
            <w:pPr>
              <w:rPr>
                <w:rFonts w:ascii="Times New Roman" w:hAnsi="Times New Roman" w:cs="Times New Roman"/>
                <w:b/>
                <w:lang w:val="lt-LT"/>
              </w:rPr>
            </w:pPr>
          </w:p>
        </w:tc>
      </w:tr>
      <w:tr w:rsidR="00D94A66" w:rsidRPr="0021147D" w14:paraId="7B588394" w14:textId="77777777" w:rsidTr="00E53509">
        <w:tc>
          <w:tcPr>
            <w:tcW w:w="322" w:type="pct"/>
          </w:tcPr>
          <w:p w14:paraId="1B744831" w14:textId="5686B1FE" w:rsidR="00D94A66" w:rsidRPr="00DB63B4" w:rsidRDefault="00B74725" w:rsidP="00D94A66">
            <w:pPr>
              <w:jc w:val="center"/>
              <w:rPr>
                <w:rFonts w:ascii="Times New Roman" w:hAnsi="Times New Roman" w:cs="Times New Roman"/>
                <w:lang w:val="lt-LT"/>
              </w:rPr>
            </w:pPr>
            <w:r w:rsidRPr="00DB63B4">
              <w:rPr>
                <w:rFonts w:ascii="Times New Roman" w:hAnsi="Times New Roman" w:cs="Times New Roman"/>
                <w:lang w:val="lt-LT"/>
              </w:rPr>
              <w:t>28</w:t>
            </w:r>
            <w:r w:rsidR="00D94A66" w:rsidRPr="00DB63B4">
              <w:rPr>
                <w:rFonts w:ascii="Times New Roman" w:hAnsi="Times New Roman" w:cs="Times New Roman"/>
                <w:lang w:val="lt-LT"/>
              </w:rPr>
              <w:t>.</w:t>
            </w:r>
          </w:p>
        </w:tc>
        <w:tc>
          <w:tcPr>
            <w:tcW w:w="1136" w:type="pct"/>
          </w:tcPr>
          <w:p w14:paraId="57022F9B" w14:textId="77777777" w:rsidR="00D94A66" w:rsidRPr="00DB63B4" w:rsidRDefault="00D94A66" w:rsidP="00D94A66">
            <w:pPr>
              <w:rPr>
                <w:rFonts w:ascii="Times New Roman" w:hAnsi="Times New Roman" w:cs="Times New Roman"/>
                <w:lang w:val="lt-LT"/>
              </w:rPr>
            </w:pPr>
            <w:r w:rsidRPr="00DB63B4">
              <w:rPr>
                <w:rFonts w:ascii="Times New Roman" w:hAnsi="Times New Roman" w:cs="Times New Roman"/>
                <w:lang w:val="lt-LT"/>
              </w:rPr>
              <w:t>Galimybė įsigyti originalias (arba joms lygiavertes) atsargines dalis</w:t>
            </w:r>
          </w:p>
        </w:tc>
        <w:tc>
          <w:tcPr>
            <w:tcW w:w="2020" w:type="pct"/>
          </w:tcPr>
          <w:p w14:paraId="09E922CE" w14:textId="77777777" w:rsidR="00D94A66" w:rsidRPr="00DB63B4" w:rsidRDefault="00D94A66" w:rsidP="00D94A66">
            <w:pPr>
              <w:shd w:val="clear" w:color="auto" w:fill="FFFFFF"/>
              <w:rPr>
                <w:rFonts w:ascii="Times New Roman" w:eastAsia="Times New Roman" w:hAnsi="Times New Roman" w:cs="Times New Roman"/>
                <w:lang w:val="lt-LT" w:eastAsia="lt-LT"/>
              </w:rPr>
            </w:pPr>
            <w:r w:rsidRPr="00DB63B4">
              <w:rPr>
                <w:rFonts w:ascii="Times New Roman" w:eastAsia="Times New Roman" w:hAnsi="Times New Roman" w:cs="Times New Roman"/>
                <w:lang w:val="lt-LT" w:eastAsia="lt-LT"/>
              </w:rPr>
              <w:t xml:space="preserve">Tiekėjas turi užtikrinti galimybę įsigyti siūlomos prekės originalias (arba joms lygiavertes) atsargines dalis (jų tiekimą rinkai) ne trumpiau kaip 5 metus </w:t>
            </w:r>
            <w:r w:rsidRPr="00DB63B4">
              <w:rPr>
                <w:rFonts w:ascii="Times New Roman" w:eastAsia="Times New Roman" w:hAnsi="Times New Roman" w:cs="Times New Roman"/>
                <w:b/>
                <w:lang w:val="lt-LT" w:eastAsia="lt-LT"/>
              </w:rPr>
              <w:t>(</w:t>
            </w:r>
            <w:r w:rsidRPr="00DB63B4">
              <w:rPr>
                <w:rFonts w:ascii="Times New Roman" w:eastAsia="Times New Roman" w:hAnsi="Times New Roman" w:cs="Times New Roman"/>
                <w:b/>
                <w:i/>
                <w:iCs/>
                <w:lang w:val="lt-LT" w:eastAsia="lt-LT"/>
              </w:rPr>
              <w:t xml:space="preserve">prašome </w:t>
            </w:r>
            <w:r w:rsidRPr="00DB63B4">
              <w:rPr>
                <w:rFonts w:ascii="Times New Roman" w:eastAsia="Times New Roman" w:hAnsi="Times New Roman" w:cs="Times New Roman"/>
                <w:b/>
                <w:i/>
                <w:iCs/>
                <w:lang w:val="lt-LT" w:eastAsia="lt-LT"/>
              </w:rPr>
              <w:lastRenderedPageBreak/>
              <w:t>nurodyti konkrečią trukmę</w:t>
            </w:r>
            <w:r w:rsidRPr="00DB63B4">
              <w:rPr>
                <w:rFonts w:ascii="Times New Roman" w:eastAsia="Times New Roman" w:hAnsi="Times New Roman" w:cs="Times New Roman"/>
                <w:b/>
                <w:lang w:val="lt-LT" w:eastAsia="lt-LT"/>
              </w:rPr>
              <w:t>)</w:t>
            </w:r>
            <w:r w:rsidRPr="00DB63B4">
              <w:rPr>
                <w:rFonts w:ascii="Times New Roman" w:eastAsia="Times New Roman" w:hAnsi="Times New Roman" w:cs="Times New Roman"/>
                <w:lang w:val="lt-LT" w:eastAsia="lt-LT"/>
              </w:rPr>
              <w:t xml:space="preserve"> nuo prekės garantinio laikotarpio pabaigos, išskyrus atvejus, kai siūlomos prekės originalios (arba joms lygiavertės) atsarginės dalys dėl objektyvių priežasčių negali būti tiekiamos Lietuvos Respublikos rinkai (</w:t>
            </w:r>
            <w:r w:rsidRPr="00DB63B4">
              <w:rPr>
                <w:rFonts w:ascii="Times New Roman" w:eastAsia="Times New Roman" w:hAnsi="Times New Roman" w:cs="Times New Roman"/>
                <w:i/>
                <w:iCs/>
                <w:lang w:val="lt-LT" w:eastAsia="lt-LT"/>
              </w:rPr>
              <w:t>būtinas tiekėjo ir/arba gamintojo atitinkamas patvirtinimas</w:t>
            </w:r>
            <w:r w:rsidRPr="00DB63B4">
              <w:rPr>
                <w:rFonts w:ascii="Times New Roman" w:eastAsia="Times New Roman" w:hAnsi="Times New Roman" w:cs="Times New Roman"/>
                <w:lang w:val="lt-LT" w:eastAsia="lt-LT"/>
              </w:rPr>
              <w:t>).</w:t>
            </w:r>
            <w:r w:rsidRPr="00DB63B4">
              <w:rPr>
                <w:rFonts w:ascii="Times New Roman" w:eastAsia="Times New Roman" w:hAnsi="Times New Roman" w:cs="Times New Roman"/>
                <w:lang w:val="lt-LT" w:eastAsia="lt-LT"/>
              </w:rPr>
              <w:br/>
            </w:r>
          </w:p>
          <w:p w14:paraId="4FE8F5FA" w14:textId="77777777" w:rsidR="00D94A66" w:rsidRPr="0021147D" w:rsidRDefault="00D94A66" w:rsidP="00D94A66">
            <w:pPr>
              <w:suppressAutoHyphens/>
              <w:rPr>
                <w:rFonts w:ascii="Times New Roman" w:hAnsi="Times New Roman" w:cs="Times New Roman"/>
                <w:lang w:val="lt-LT"/>
              </w:rPr>
            </w:pPr>
            <w:r w:rsidRPr="00DB63B4">
              <w:rPr>
                <w:rFonts w:ascii="Times New Roman" w:eastAsia="Times New Roman" w:hAnsi="Times New Roman" w:cs="Times New Roman"/>
                <w:u w:val="single"/>
                <w:lang w:val="lt-LT" w:eastAsia="lt-LT"/>
              </w:rPr>
              <w:t>Pastaba:</w:t>
            </w:r>
            <w:r w:rsidRPr="00DB63B4">
              <w:rPr>
                <w:rFonts w:ascii="Times New Roman" w:eastAsia="Times New Roman" w:hAnsi="Times New Roman" w:cs="Times New Roman"/>
                <w:lang w:val="lt-LT" w:eastAsia="lt-LT"/>
              </w:rPr>
              <w:t> Reikalavimas taikomas vadovaujantis </w:t>
            </w:r>
            <w:r w:rsidRPr="00DB63B4">
              <w:rPr>
                <w:rFonts w:ascii="Times New Roman" w:eastAsia="Times New Roman" w:hAnsi="Times New Roman" w:cs="Times New Roman"/>
                <w:shd w:val="clear" w:color="auto" w:fill="FFFFFF"/>
                <w:lang w:val="lt-LT" w:eastAsia="lt-LT"/>
              </w:rPr>
              <w:t>Lietuvos Respublikos aplinkos ministro 2022 m. gruodžio 13 d. įsakymu Nr. D1-401 patvirtinto aplinkos apsaugos kriterijų taikymo, vykdant žaliuosius pirkimus, tvarkos aprašo II skyriaus 4.4.4.4 punktu.</w:t>
            </w:r>
          </w:p>
        </w:tc>
        <w:tc>
          <w:tcPr>
            <w:tcW w:w="1522" w:type="pct"/>
          </w:tcPr>
          <w:p w14:paraId="37315A0D" w14:textId="77777777" w:rsidR="00D94A66" w:rsidRPr="0021147D" w:rsidRDefault="00D94A66" w:rsidP="00D94A66">
            <w:pPr>
              <w:rPr>
                <w:rFonts w:ascii="Times New Roman" w:hAnsi="Times New Roman" w:cs="Times New Roman"/>
                <w:b/>
                <w:lang w:val="lt-LT"/>
              </w:rPr>
            </w:pPr>
          </w:p>
        </w:tc>
      </w:tr>
    </w:tbl>
    <w:p w14:paraId="7C1D2AF7" w14:textId="33B75710" w:rsidR="00B86071" w:rsidRPr="0021147D" w:rsidRDefault="00B86071" w:rsidP="003A1B22">
      <w:pPr>
        <w:spacing w:after="0" w:line="240" w:lineRule="auto"/>
        <w:rPr>
          <w:rFonts w:ascii="Times New Roman" w:hAnsi="Times New Roman" w:cs="Times New Roman"/>
          <w:b/>
          <w:lang w:val="lt-LT"/>
        </w:rPr>
      </w:pPr>
    </w:p>
    <w:p w14:paraId="17B66D27" w14:textId="5FF9B19A" w:rsidR="00C62E51" w:rsidRPr="0021147D" w:rsidRDefault="00C62E51" w:rsidP="003A1B22">
      <w:pPr>
        <w:widowControl w:val="0"/>
        <w:spacing w:after="0" w:line="240" w:lineRule="auto"/>
        <w:ind w:left="284" w:hanging="284"/>
        <w:rPr>
          <w:rFonts w:ascii="Times New Roman" w:eastAsia="Times New Roman" w:hAnsi="Times New Roman" w:cs="Times New Roman"/>
          <w:b/>
          <w:bCs/>
          <w:lang w:val="lt-LT"/>
        </w:rPr>
      </w:pPr>
      <w:r w:rsidRPr="0021147D">
        <w:rPr>
          <w:rFonts w:ascii="Times New Roman" w:eastAsia="Times New Roman" w:hAnsi="Times New Roman" w:cs="Times New Roman"/>
          <w:b/>
          <w:bCs/>
          <w:lang w:val="lt-LT"/>
        </w:rPr>
        <w:t>Pastabos, papildomi reikalavimai:</w:t>
      </w:r>
    </w:p>
    <w:p w14:paraId="6B221EA1" w14:textId="6D6976EE" w:rsidR="00F42FD3" w:rsidRPr="0021147D" w:rsidRDefault="0083028C" w:rsidP="000877B7">
      <w:pPr>
        <w:spacing w:after="0" w:line="240" w:lineRule="auto"/>
        <w:jc w:val="both"/>
        <w:rPr>
          <w:rFonts w:ascii="Times New Roman" w:hAnsi="Times New Roman" w:cs="Times New Roman"/>
          <w:lang w:val="lt-LT"/>
        </w:rPr>
      </w:pPr>
      <w:r w:rsidRPr="0021147D">
        <w:rPr>
          <w:rFonts w:ascii="Times New Roman" w:hAnsi="Times New Roman" w:cs="Times New Roman"/>
          <w:lang w:val="lt-LT"/>
        </w:rPr>
        <w:t>Viešojo pirkimo komisijai pareikalavus, techninių parametrų atitikimo įvertinimui, turi būti pateikti siūlomų prekių pavyzdžiai.</w:t>
      </w:r>
    </w:p>
    <w:p w14:paraId="02047855" w14:textId="2A72A121" w:rsidR="000877B7" w:rsidRPr="0021147D" w:rsidRDefault="000877B7" w:rsidP="000877B7">
      <w:pPr>
        <w:spacing w:after="0" w:line="240" w:lineRule="auto"/>
        <w:jc w:val="both"/>
        <w:rPr>
          <w:rFonts w:ascii="Times New Roman" w:hAnsi="Times New Roman" w:cs="Times New Roman"/>
          <w:lang w:val="lt-LT"/>
        </w:rPr>
      </w:pPr>
    </w:p>
    <w:p w14:paraId="0A9C36EC" w14:textId="77777777" w:rsidR="000877B7" w:rsidRPr="0021147D" w:rsidRDefault="000877B7" w:rsidP="000877B7">
      <w:pPr>
        <w:spacing w:after="0" w:line="240" w:lineRule="auto"/>
        <w:jc w:val="both"/>
        <w:rPr>
          <w:rFonts w:ascii="Times New Roman" w:hAnsi="Times New Roman" w:cs="Times New Roman"/>
          <w:lang w:val="lt-LT"/>
        </w:rPr>
      </w:pPr>
    </w:p>
    <w:p w14:paraId="4EFE4234" w14:textId="77777777" w:rsidR="00D94A66" w:rsidRPr="0021147D" w:rsidRDefault="00D94A66" w:rsidP="000877B7">
      <w:pPr>
        <w:spacing w:after="0" w:line="240" w:lineRule="auto"/>
        <w:jc w:val="both"/>
        <w:rPr>
          <w:rFonts w:ascii="Times New Roman" w:hAnsi="Times New Roman" w:cs="Times New Roman"/>
          <w:lang w:val="lt-LT"/>
        </w:rPr>
      </w:pPr>
    </w:p>
    <w:p w14:paraId="0EA20335" w14:textId="72886A67" w:rsidR="00A9400C" w:rsidRPr="0021147D" w:rsidRDefault="009B3369" w:rsidP="00A9400C">
      <w:pPr>
        <w:pStyle w:val="prastasiniatinklio"/>
        <w:jc w:val="both"/>
        <w:rPr>
          <w:b/>
          <w:sz w:val="22"/>
          <w:szCs w:val="22"/>
        </w:rPr>
      </w:pPr>
      <w:r w:rsidRPr="0021147D">
        <w:rPr>
          <w:b/>
          <w:sz w:val="22"/>
          <w:szCs w:val="22"/>
        </w:rPr>
        <w:t xml:space="preserve">2 pirkimo dalis. </w:t>
      </w:r>
      <w:r w:rsidR="005B5A80" w:rsidRPr="0021147D">
        <w:rPr>
          <w:b/>
          <w:sz w:val="22"/>
          <w:szCs w:val="22"/>
        </w:rPr>
        <w:t>Aukščiausios klasės echoskopas, kiekis 2 vnt.</w:t>
      </w:r>
    </w:p>
    <w:tbl>
      <w:tblPr>
        <w:tblStyle w:val="Lentelstinklelis"/>
        <w:tblW w:w="5000" w:type="pct"/>
        <w:tblLook w:val="04A0" w:firstRow="1" w:lastRow="0" w:firstColumn="1" w:lastColumn="0" w:noHBand="0" w:noVBand="1"/>
      </w:tblPr>
      <w:tblGrid>
        <w:gridCol w:w="657"/>
        <w:gridCol w:w="2316"/>
        <w:gridCol w:w="4119"/>
        <w:gridCol w:w="3103"/>
      </w:tblGrid>
      <w:tr w:rsidR="0021147D" w:rsidRPr="0021147D" w14:paraId="3945FAC3" w14:textId="77777777" w:rsidTr="00E53509">
        <w:tc>
          <w:tcPr>
            <w:tcW w:w="322" w:type="pct"/>
            <w:vAlign w:val="center"/>
          </w:tcPr>
          <w:p w14:paraId="152D4A2A" w14:textId="77777777" w:rsidR="00B74725" w:rsidRPr="0021147D" w:rsidRDefault="00B74725" w:rsidP="003E3DCC">
            <w:pPr>
              <w:jc w:val="center"/>
              <w:rPr>
                <w:rFonts w:ascii="Times New Roman" w:hAnsi="Times New Roman" w:cs="Times New Roman"/>
                <w:b/>
                <w:lang w:val="lt-LT"/>
              </w:rPr>
            </w:pPr>
            <w:r w:rsidRPr="0021147D">
              <w:rPr>
                <w:rFonts w:ascii="Times New Roman" w:hAnsi="Times New Roman" w:cs="Times New Roman"/>
                <w:b/>
                <w:lang w:val="lt-LT"/>
              </w:rPr>
              <w:t>Eil. Nr.</w:t>
            </w:r>
          </w:p>
        </w:tc>
        <w:tc>
          <w:tcPr>
            <w:tcW w:w="1136" w:type="pct"/>
            <w:vAlign w:val="center"/>
          </w:tcPr>
          <w:p w14:paraId="0582E78E" w14:textId="77777777" w:rsidR="00B74725" w:rsidRPr="0021147D" w:rsidRDefault="00B74725" w:rsidP="003E3DCC">
            <w:pPr>
              <w:jc w:val="center"/>
              <w:rPr>
                <w:rFonts w:ascii="Times New Roman" w:hAnsi="Times New Roman" w:cs="Times New Roman"/>
                <w:b/>
                <w:lang w:val="lt-LT"/>
              </w:rPr>
            </w:pPr>
            <w:r w:rsidRPr="0021147D">
              <w:rPr>
                <w:rFonts w:ascii="Times New Roman" w:hAnsi="Times New Roman" w:cs="Times New Roman"/>
                <w:b/>
                <w:lang w:val="lt-LT"/>
              </w:rPr>
              <w:t>Parametrai</w:t>
            </w:r>
          </w:p>
          <w:p w14:paraId="09F9F234" w14:textId="77777777" w:rsidR="00B74725" w:rsidRPr="0021147D" w:rsidRDefault="00B74725" w:rsidP="003E3DCC">
            <w:pPr>
              <w:jc w:val="center"/>
              <w:rPr>
                <w:rFonts w:ascii="Times New Roman" w:hAnsi="Times New Roman" w:cs="Times New Roman"/>
                <w:b/>
                <w:lang w:val="lt-LT"/>
              </w:rPr>
            </w:pPr>
            <w:r w:rsidRPr="0021147D">
              <w:rPr>
                <w:rFonts w:ascii="Times New Roman" w:hAnsi="Times New Roman" w:cs="Times New Roman"/>
                <w:b/>
                <w:lang w:val="lt-LT"/>
              </w:rPr>
              <w:t>(specifikacija)</w:t>
            </w:r>
          </w:p>
        </w:tc>
        <w:tc>
          <w:tcPr>
            <w:tcW w:w="2020" w:type="pct"/>
            <w:vAlign w:val="center"/>
          </w:tcPr>
          <w:p w14:paraId="54CD7088" w14:textId="77777777" w:rsidR="00B74725" w:rsidRPr="0021147D" w:rsidRDefault="00B74725" w:rsidP="003E3DCC">
            <w:pPr>
              <w:jc w:val="center"/>
              <w:rPr>
                <w:rFonts w:ascii="Times New Roman" w:hAnsi="Times New Roman" w:cs="Times New Roman"/>
                <w:b/>
                <w:lang w:val="lt-LT"/>
              </w:rPr>
            </w:pPr>
            <w:r w:rsidRPr="0021147D">
              <w:rPr>
                <w:rFonts w:ascii="Times New Roman" w:hAnsi="Times New Roman" w:cs="Times New Roman"/>
                <w:b/>
                <w:lang w:val="lt-LT"/>
              </w:rPr>
              <w:t>Reikalaujamos parametrų reikšmės</w:t>
            </w:r>
          </w:p>
        </w:tc>
        <w:tc>
          <w:tcPr>
            <w:tcW w:w="1522" w:type="pct"/>
            <w:vAlign w:val="center"/>
          </w:tcPr>
          <w:p w14:paraId="686301B9" w14:textId="77777777" w:rsidR="00B74725" w:rsidRPr="0021147D" w:rsidRDefault="00B74725" w:rsidP="003E3DCC">
            <w:pPr>
              <w:jc w:val="center"/>
              <w:rPr>
                <w:rFonts w:ascii="Times New Roman" w:hAnsi="Times New Roman" w:cs="Times New Roman"/>
                <w:b/>
                <w:lang w:val="lt-LT"/>
              </w:rPr>
            </w:pPr>
            <w:r w:rsidRPr="0021147D">
              <w:rPr>
                <w:rFonts w:ascii="Times New Roman" w:hAnsi="Times New Roman" w:cs="Times New Roman"/>
                <w:b/>
                <w:lang w:val="lt-LT"/>
              </w:rPr>
              <w:t>Siūlomos parametrų reikšmės</w:t>
            </w:r>
          </w:p>
        </w:tc>
      </w:tr>
      <w:tr w:rsidR="0021147D" w:rsidRPr="0021147D" w14:paraId="3916E285" w14:textId="77777777" w:rsidTr="00E53509">
        <w:tc>
          <w:tcPr>
            <w:tcW w:w="322" w:type="pct"/>
          </w:tcPr>
          <w:p w14:paraId="4CB1DB8A"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t>1.</w:t>
            </w:r>
          </w:p>
        </w:tc>
        <w:tc>
          <w:tcPr>
            <w:tcW w:w="1136" w:type="pct"/>
          </w:tcPr>
          <w:p w14:paraId="5E4008A9"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Paskirtis (kartu pateikiama programinė įranga jei reikia)</w:t>
            </w:r>
          </w:p>
        </w:tc>
        <w:tc>
          <w:tcPr>
            <w:tcW w:w="2020" w:type="pct"/>
          </w:tcPr>
          <w:p w14:paraId="599918D4" w14:textId="77777777" w:rsidR="00B74725" w:rsidRPr="0021147D" w:rsidRDefault="00B74725" w:rsidP="00151483">
            <w:pPr>
              <w:pStyle w:val="Sraopastraipa"/>
              <w:numPr>
                <w:ilvl w:val="0"/>
                <w:numId w:val="21"/>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Skubiai diagnostikai;</w:t>
            </w:r>
          </w:p>
          <w:p w14:paraId="615A6A42" w14:textId="77777777" w:rsidR="00B74725" w:rsidRPr="0021147D" w:rsidRDefault="00B74725" w:rsidP="00151483">
            <w:pPr>
              <w:pStyle w:val="Sraopastraipa"/>
              <w:numPr>
                <w:ilvl w:val="0"/>
                <w:numId w:val="21"/>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Vidaus organų diagnostikai;</w:t>
            </w:r>
          </w:p>
          <w:p w14:paraId="64AB5FBC" w14:textId="77777777" w:rsidR="00B74725" w:rsidRPr="0021147D" w:rsidRDefault="00B74725" w:rsidP="00151483">
            <w:pPr>
              <w:pStyle w:val="Sraopastraipa"/>
              <w:numPr>
                <w:ilvl w:val="0"/>
                <w:numId w:val="21"/>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Kraujagyslių tyrimams atlikti;</w:t>
            </w:r>
          </w:p>
          <w:p w14:paraId="1D848F82" w14:textId="77777777" w:rsidR="00B74725" w:rsidRPr="0021147D" w:rsidRDefault="00B74725" w:rsidP="00151483">
            <w:pPr>
              <w:pStyle w:val="Sraopastraipa"/>
              <w:numPr>
                <w:ilvl w:val="0"/>
                <w:numId w:val="21"/>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Suaugusiųjų kardiologiniams tyrimams atlikti;</w:t>
            </w:r>
          </w:p>
          <w:p w14:paraId="01822A66" w14:textId="77777777" w:rsidR="00B74725" w:rsidRPr="0021147D" w:rsidRDefault="00B74725" w:rsidP="00151483">
            <w:pPr>
              <w:pStyle w:val="Sraopastraipa"/>
              <w:numPr>
                <w:ilvl w:val="0"/>
                <w:numId w:val="21"/>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Vaikų kardiologiniams tyrimams atlikti.</w:t>
            </w:r>
          </w:p>
        </w:tc>
        <w:tc>
          <w:tcPr>
            <w:tcW w:w="1522" w:type="pct"/>
          </w:tcPr>
          <w:p w14:paraId="79A1390F" w14:textId="77777777" w:rsidR="00B74725" w:rsidRPr="0021147D" w:rsidRDefault="00B74725" w:rsidP="003E3DCC">
            <w:pPr>
              <w:rPr>
                <w:rFonts w:ascii="Times New Roman" w:hAnsi="Times New Roman" w:cs="Times New Roman"/>
                <w:b/>
                <w:lang w:val="lt-LT"/>
              </w:rPr>
            </w:pPr>
          </w:p>
        </w:tc>
      </w:tr>
      <w:tr w:rsidR="0021147D" w:rsidRPr="0021147D" w14:paraId="2DFFF815" w14:textId="77777777" w:rsidTr="00E53509">
        <w:tc>
          <w:tcPr>
            <w:tcW w:w="322" w:type="pct"/>
          </w:tcPr>
          <w:p w14:paraId="3DFCE740"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t>2.</w:t>
            </w:r>
          </w:p>
        </w:tc>
        <w:tc>
          <w:tcPr>
            <w:tcW w:w="1136" w:type="pct"/>
          </w:tcPr>
          <w:p w14:paraId="2A406169"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Vaizdo monitorius</w:t>
            </w:r>
          </w:p>
        </w:tc>
        <w:tc>
          <w:tcPr>
            <w:tcW w:w="2020" w:type="pct"/>
          </w:tcPr>
          <w:p w14:paraId="02E5C6D9" w14:textId="4ECCD7CD" w:rsidR="00B74725" w:rsidRPr="0021147D" w:rsidRDefault="00B74725" w:rsidP="00151483">
            <w:pPr>
              <w:pStyle w:val="Sraopastraipa"/>
              <w:numPr>
                <w:ilvl w:val="0"/>
                <w:numId w:val="22"/>
              </w:numPr>
              <w:rPr>
                <w:rFonts w:ascii="Times New Roman" w:hAnsi="Times New Roman" w:cs="Times New Roman"/>
                <w:lang w:val="lt-LT"/>
              </w:rPr>
            </w:pPr>
            <w:r w:rsidRPr="0021147D">
              <w:rPr>
                <w:rFonts w:ascii="Times New Roman" w:hAnsi="Times New Roman" w:cs="Times New Roman"/>
                <w:lang w:val="lt-LT"/>
              </w:rPr>
              <w:t>LED</w:t>
            </w:r>
            <w:r w:rsidR="00E12E2F" w:rsidRPr="0021147D">
              <w:rPr>
                <w:rFonts w:ascii="Times New Roman" w:hAnsi="Times New Roman" w:cs="Times New Roman"/>
                <w:lang w:val="lt-LT"/>
              </w:rPr>
              <w:t xml:space="preserve"> arba</w:t>
            </w:r>
            <w:r w:rsidRPr="0021147D">
              <w:rPr>
                <w:rFonts w:ascii="Times New Roman" w:hAnsi="Times New Roman" w:cs="Times New Roman"/>
                <w:lang w:val="lt-LT"/>
              </w:rPr>
              <w:t xml:space="preserve"> </w:t>
            </w:r>
            <w:r w:rsidR="00E12E2F" w:rsidRPr="0021147D">
              <w:rPr>
                <w:rFonts w:ascii="Times New Roman" w:eastAsia="Times New Roman" w:hAnsi="Times New Roman" w:cs="Times New Roman"/>
                <w:lang w:val="lt-LT" w:eastAsia="lt-LT"/>
              </w:rPr>
              <w:t xml:space="preserve">OLED </w:t>
            </w:r>
            <w:r w:rsidRPr="0021147D">
              <w:rPr>
                <w:rFonts w:ascii="Times New Roman" w:hAnsi="Times New Roman" w:cs="Times New Roman"/>
                <w:lang w:val="lt-LT"/>
              </w:rPr>
              <w:t>(arba lygiavertė technologija);</w:t>
            </w:r>
          </w:p>
          <w:p w14:paraId="440A342B" w14:textId="77777777" w:rsidR="00B74725" w:rsidRPr="0021147D" w:rsidRDefault="00B74725" w:rsidP="00151483">
            <w:pPr>
              <w:pStyle w:val="Sraopastraipa"/>
              <w:numPr>
                <w:ilvl w:val="0"/>
                <w:numId w:val="22"/>
              </w:numPr>
              <w:rPr>
                <w:rFonts w:ascii="Times New Roman" w:hAnsi="Times New Roman" w:cs="Times New Roman"/>
                <w:lang w:val="lt-LT"/>
              </w:rPr>
            </w:pPr>
            <w:r w:rsidRPr="0021147D">
              <w:rPr>
                <w:rFonts w:ascii="Times New Roman" w:hAnsi="Times New Roman" w:cs="Times New Roman"/>
                <w:lang w:val="lt-LT"/>
              </w:rPr>
              <w:t>Skiriamoji geba ≥ (1920×1080) taškų;</w:t>
            </w:r>
          </w:p>
          <w:p w14:paraId="56803E72" w14:textId="77777777" w:rsidR="00B74725" w:rsidRPr="0021147D" w:rsidRDefault="00B74725" w:rsidP="00151483">
            <w:pPr>
              <w:pStyle w:val="Sraopastraipa"/>
              <w:numPr>
                <w:ilvl w:val="0"/>
                <w:numId w:val="22"/>
              </w:numPr>
              <w:rPr>
                <w:rFonts w:ascii="Times New Roman" w:hAnsi="Times New Roman" w:cs="Times New Roman"/>
                <w:lang w:val="lt-LT"/>
              </w:rPr>
            </w:pPr>
            <w:r w:rsidRPr="0021147D">
              <w:rPr>
                <w:rFonts w:ascii="Times New Roman" w:hAnsi="Times New Roman" w:cs="Times New Roman"/>
                <w:lang w:val="lt-LT"/>
              </w:rPr>
              <w:t>Ekrano įstrižainė ≥ 54 cm (≥ 21,5");</w:t>
            </w:r>
          </w:p>
          <w:p w14:paraId="10E890AE" w14:textId="77777777" w:rsidR="00B74725" w:rsidRPr="0021147D" w:rsidRDefault="00B74725" w:rsidP="00151483">
            <w:pPr>
              <w:pStyle w:val="Sraopastraipa"/>
              <w:numPr>
                <w:ilvl w:val="0"/>
                <w:numId w:val="2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Transportavimo padėtyje nulenkiamas į priekį ≥ 80° (nuo vertikalios ašies);</w:t>
            </w:r>
          </w:p>
          <w:p w14:paraId="450320F4" w14:textId="77777777" w:rsidR="00B74725" w:rsidRPr="0021147D" w:rsidRDefault="00B74725" w:rsidP="00151483">
            <w:pPr>
              <w:pStyle w:val="Sraopastraipa"/>
              <w:numPr>
                <w:ilvl w:val="0"/>
                <w:numId w:val="2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Fiksuojamas monitorių laikantis rėmas.</w:t>
            </w:r>
          </w:p>
        </w:tc>
        <w:tc>
          <w:tcPr>
            <w:tcW w:w="1522" w:type="pct"/>
          </w:tcPr>
          <w:p w14:paraId="2413FDE5" w14:textId="77777777" w:rsidR="00B74725" w:rsidRPr="0021147D" w:rsidRDefault="00B74725" w:rsidP="003E3DCC">
            <w:pPr>
              <w:rPr>
                <w:rFonts w:ascii="Times New Roman" w:hAnsi="Times New Roman" w:cs="Times New Roman"/>
                <w:b/>
                <w:lang w:val="lt-LT"/>
              </w:rPr>
            </w:pPr>
          </w:p>
        </w:tc>
      </w:tr>
      <w:tr w:rsidR="0021147D" w:rsidRPr="0021147D" w14:paraId="638A3229" w14:textId="77777777" w:rsidTr="00E53509">
        <w:tc>
          <w:tcPr>
            <w:tcW w:w="322" w:type="pct"/>
          </w:tcPr>
          <w:p w14:paraId="4FDD18D1"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t>3.</w:t>
            </w:r>
          </w:p>
        </w:tc>
        <w:tc>
          <w:tcPr>
            <w:tcW w:w="1136" w:type="pct"/>
          </w:tcPr>
          <w:p w14:paraId="700DE5EF"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Sistemos funkcijų valdymas</w:t>
            </w:r>
          </w:p>
        </w:tc>
        <w:tc>
          <w:tcPr>
            <w:tcW w:w="2020" w:type="pct"/>
          </w:tcPr>
          <w:p w14:paraId="603B041F" w14:textId="77777777" w:rsidR="00B74725" w:rsidRPr="0021147D" w:rsidRDefault="00B74725" w:rsidP="00151483">
            <w:pPr>
              <w:pStyle w:val="Sraopastraipa"/>
              <w:numPr>
                <w:ilvl w:val="0"/>
                <w:numId w:val="2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Sistemos funkcijos valdomos lietimui jautriame ekrane;</w:t>
            </w:r>
          </w:p>
          <w:p w14:paraId="531A14AB" w14:textId="77777777" w:rsidR="00B74725" w:rsidRPr="0021147D" w:rsidRDefault="00B74725" w:rsidP="00151483">
            <w:pPr>
              <w:pStyle w:val="Sraopastraipa"/>
              <w:numPr>
                <w:ilvl w:val="0"/>
                <w:numId w:val="2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Integruoto jutiklinio ekrano įstrižainė ≥ 30 cm;</w:t>
            </w:r>
          </w:p>
          <w:p w14:paraId="2A97C42E" w14:textId="77777777" w:rsidR="00B74725" w:rsidRPr="0021147D" w:rsidRDefault="00B74725" w:rsidP="00151483">
            <w:pPr>
              <w:pStyle w:val="Sraopastraipa"/>
              <w:numPr>
                <w:ilvl w:val="0"/>
                <w:numId w:val="2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Ekranas su „swipe“ (arba lygiaverčiu) funkcionalumu;</w:t>
            </w:r>
          </w:p>
          <w:p w14:paraId="1B4DED4F" w14:textId="77777777" w:rsidR="00B74725" w:rsidRPr="0021147D" w:rsidRDefault="00B74725" w:rsidP="00151483">
            <w:pPr>
              <w:pStyle w:val="Sraopastraipa"/>
              <w:numPr>
                <w:ilvl w:val="0"/>
                <w:numId w:val="2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Stiprinimo kompensavimo (angl. Time Gain Compensation – TGC) kreivės reguliavimas valdymo panelėje arba sensoriniame ekrane;</w:t>
            </w:r>
          </w:p>
          <w:p w14:paraId="1795A5F3" w14:textId="77777777" w:rsidR="00B74725" w:rsidRPr="0021147D" w:rsidRDefault="00B74725" w:rsidP="00151483">
            <w:pPr>
              <w:pStyle w:val="Sraopastraipa"/>
              <w:numPr>
                <w:ilvl w:val="0"/>
                <w:numId w:val="2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Skaitmeninė klaviatūra arba klaviatūra valdymo panelėje.</w:t>
            </w:r>
          </w:p>
        </w:tc>
        <w:tc>
          <w:tcPr>
            <w:tcW w:w="1522" w:type="pct"/>
          </w:tcPr>
          <w:p w14:paraId="630C223C" w14:textId="77777777" w:rsidR="00B74725" w:rsidRPr="0021147D" w:rsidRDefault="00B74725" w:rsidP="003E3DCC">
            <w:pPr>
              <w:rPr>
                <w:rFonts w:ascii="Times New Roman" w:hAnsi="Times New Roman" w:cs="Times New Roman"/>
                <w:b/>
                <w:lang w:val="lt-LT"/>
              </w:rPr>
            </w:pPr>
          </w:p>
        </w:tc>
      </w:tr>
      <w:tr w:rsidR="0021147D" w:rsidRPr="0021147D" w14:paraId="37E69252" w14:textId="77777777" w:rsidTr="00E53509">
        <w:tc>
          <w:tcPr>
            <w:tcW w:w="322" w:type="pct"/>
          </w:tcPr>
          <w:p w14:paraId="47B32AFB"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t>4.</w:t>
            </w:r>
          </w:p>
        </w:tc>
        <w:tc>
          <w:tcPr>
            <w:tcW w:w="1136" w:type="pct"/>
          </w:tcPr>
          <w:p w14:paraId="3F84C217"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Sistemos valdymo pultas</w:t>
            </w:r>
          </w:p>
        </w:tc>
        <w:tc>
          <w:tcPr>
            <w:tcW w:w="2020" w:type="pct"/>
          </w:tcPr>
          <w:p w14:paraId="6316BD34" w14:textId="77777777" w:rsidR="00B74725" w:rsidRPr="0021147D" w:rsidRDefault="00B74725" w:rsidP="00151483">
            <w:pPr>
              <w:pStyle w:val="Sraopastraipa"/>
              <w:numPr>
                <w:ilvl w:val="0"/>
                <w:numId w:val="2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Reguliuojamas valdymo pulto aukščio diapazonas ≥ 20 cm;</w:t>
            </w:r>
          </w:p>
          <w:p w14:paraId="7A654D5A" w14:textId="695459D7" w:rsidR="00B74725" w:rsidRPr="0021147D" w:rsidRDefault="00E12E2F" w:rsidP="00151483">
            <w:pPr>
              <w:pStyle w:val="Sraopastraipa"/>
              <w:numPr>
                <w:ilvl w:val="0"/>
                <w:numId w:val="2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Sukiojamas į abu šonus po ≥ 9</w:t>
            </w:r>
            <w:r w:rsidR="00B74725" w:rsidRPr="0021147D">
              <w:rPr>
                <w:rFonts w:ascii="Times New Roman" w:hAnsi="Times New Roman" w:cs="Times New Roman"/>
                <w:lang w:val="lt-LT"/>
              </w:rPr>
              <w:t>0°.</w:t>
            </w:r>
          </w:p>
        </w:tc>
        <w:tc>
          <w:tcPr>
            <w:tcW w:w="1522" w:type="pct"/>
          </w:tcPr>
          <w:p w14:paraId="1B557141" w14:textId="77777777" w:rsidR="00B74725" w:rsidRPr="0021147D" w:rsidRDefault="00B74725" w:rsidP="003E3DCC">
            <w:pPr>
              <w:rPr>
                <w:rFonts w:ascii="Times New Roman" w:hAnsi="Times New Roman" w:cs="Times New Roman"/>
                <w:b/>
                <w:lang w:val="lt-LT"/>
              </w:rPr>
            </w:pPr>
          </w:p>
        </w:tc>
      </w:tr>
      <w:tr w:rsidR="0021147D" w:rsidRPr="0021147D" w14:paraId="48D4251C" w14:textId="77777777" w:rsidTr="00E53509">
        <w:tc>
          <w:tcPr>
            <w:tcW w:w="322" w:type="pct"/>
          </w:tcPr>
          <w:p w14:paraId="2388271D"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t>5.</w:t>
            </w:r>
          </w:p>
        </w:tc>
        <w:tc>
          <w:tcPr>
            <w:tcW w:w="1136" w:type="pct"/>
          </w:tcPr>
          <w:p w14:paraId="3951366A"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Aktyvios jungtys davikliams</w:t>
            </w:r>
          </w:p>
        </w:tc>
        <w:tc>
          <w:tcPr>
            <w:tcW w:w="2020" w:type="pct"/>
          </w:tcPr>
          <w:p w14:paraId="7BA140CB"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 4</w:t>
            </w:r>
          </w:p>
        </w:tc>
        <w:tc>
          <w:tcPr>
            <w:tcW w:w="1522" w:type="pct"/>
          </w:tcPr>
          <w:p w14:paraId="743FA61A" w14:textId="77777777" w:rsidR="00B74725" w:rsidRPr="0021147D" w:rsidRDefault="00B74725" w:rsidP="003E3DCC">
            <w:pPr>
              <w:rPr>
                <w:rFonts w:ascii="Times New Roman" w:hAnsi="Times New Roman" w:cs="Times New Roman"/>
                <w:b/>
                <w:lang w:val="lt-LT"/>
              </w:rPr>
            </w:pPr>
          </w:p>
        </w:tc>
      </w:tr>
      <w:tr w:rsidR="0021147D" w:rsidRPr="0021147D" w14:paraId="09B3D135" w14:textId="77777777" w:rsidTr="00E53509">
        <w:tc>
          <w:tcPr>
            <w:tcW w:w="322" w:type="pct"/>
          </w:tcPr>
          <w:p w14:paraId="0DA09225"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lastRenderedPageBreak/>
              <w:t>6.</w:t>
            </w:r>
          </w:p>
        </w:tc>
        <w:tc>
          <w:tcPr>
            <w:tcW w:w="1136" w:type="pct"/>
          </w:tcPr>
          <w:p w14:paraId="6413494A"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Sistemos palaikomų daviklių dažnio diapazonas</w:t>
            </w:r>
          </w:p>
        </w:tc>
        <w:tc>
          <w:tcPr>
            <w:tcW w:w="2020" w:type="pct"/>
          </w:tcPr>
          <w:p w14:paraId="52EF9065" w14:textId="0AA3CC64" w:rsidR="00B74725" w:rsidRPr="0021147D" w:rsidRDefault="00B74725" w:rsidP="00E12E2F">
            <w:pPr>
              <w:rPr>
                <w:rFonts w:ascii="Times New Roman" w:hAnsi="Times New Roman" w:cs="Times New Roman"/>
                <w:lang w:val="lt-LT"/>
              </w:rPr>
            </w:pPr>
            <w:r w:rsidRPr="0021147D">
              <w:rPr>
                <w:rFonts w:ascii="Times New Roman" w:hAnsi="Times New Roman" w:cs="Times New Roman"/>
                <w:lang w:val="lt-LT"/>
              </w:rPr>
              <w:t>Palaikomas dažnių diapazonas ne siauresnis nei nuo 1,0 MHz iki 2</w:t>
            </w:r>
            <w:r w:rsidR="00E12E2F" w:rsidRPr="0021147D">
              <w:rPr>
                <w:rFonts w:ascii="Times New Roman" w:hAnsi="Times New Roman" w:cs="Times New Roman"/>
                <w:lang w:val="lt-LT"/>
              </w:rPr>
              <w:t>0</w:t>
            </w:r>
            <w:r w:rsidRPr="0021147D">
              <w:rPr>
                <w:rFonts w:ascii="Times New Roman" w:hAnsi="Times New Roman" w:cs="Times New Roman"/>
                <w:lang w:val="lt-LT"/>
              </w:rPr>
              <w:t>,0 MHz</w:t>
            </w:r>
          </w:p>
        </w:tc>
        <w:tc>
          <w:tcPr>
            <w:tcW w:w="1522" w:type="pct"/>
          </w:tcPr>
          <w:p w14:paraId="4B835DD7" w14:textId="77777777" w:rsidR="00B74725" w:rsidRPr="0021147D" w:rsidRDefault="00B74725" w:rsidP="003E3DCC">
            <w:pPr>
              <w:rPr>
                <w:rFonts w:ascii="Times New Roman" w:hAnsi="Times New Roman" w:cs="Times New Roman"/>
                <w:b/>
                <w:lang w:val="lt-LT"/>
              </w:rPr>
            </w:pPr>
          </w:p>
        </w:tc>
      </w:tr>
      <w:tr w:rsidR="0021147D" w:rsidRPr="0021147D" w14:paraId="6C356534" w14:textId="77777777" w:rsidTr="00E53509">
        <w:tc>
          <w:tcPr>
            <w:tcW w:w="322" w:type="pct"/>
          </w:tcPr>
          <w:p w14:paraId="526D9866"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t>7.</w:t>
            </w:r>
          </w:p>
        </w:tc>
        <w:tc>
          <w:tcPr>
            <w:tcW w:w="1136" w:type="pct"/>
          </w:tcPr>
          <w:p w14:paraId="517C5918"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Didžiausias vaizduojamas (skenuojamas) gylis</w:t>
            </w:r>
          </w:p>
        </w:tc>
        <w:tc>
          <w:tcPr>
            <w:tcW w:w="2020" w:type="pct"/>
          </w:tcPr>
          <w:p w14:paraId="2A72D7F8"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 40 cm</w:t>
            </w:r>
          </w:p>
        </w:tc>
        <w:tc>
          <w:tcPr>
            <w:tcW w:w="1522" w:type="pct"/>
          </w:tcPr>
          <w:p w14:paraId="12D40E4D" w14:textId="77777777" w:rsidR="00B74725" w:rsidRPr="0021147D" w:rsidRDefault="00B74725" w:rsidP="003E3DCC">
            <w:pPr>
              <w:rPr>
                <w:rFonts w:ascii="Times New Roman" w:hAnsi="Times New Roman" w:cs="Times New Roman"/>
                <w:b/>
                <w:lang w:val="lt-LT"/>
              </w:rPr>
            </w:pPr>
          </w:p>
        </w:tc>
      </w:tr>
      <w:tr w:rsidR="0021147D" w:rsidRPr="0021147D" w14:paraId="2924EB80" w14:textId="77777777" w:rsidTr="00E53509">
        <w:tc>
          <w:tcPr>
            <w:tcW w:w="322" w:type="pct"/>
          </w:tcPr>
          <w:p w14:paraId="577875CC" w14:textId="77777777" w:rsidR="00B74725" w:rsidRPr="0021147D" w:rsidRDefault="00B74725" w:rsidP="003E3DCC">
            <w:pPr>
              <w:jc w:val="center"/>
              <w:rPr>
                <w:rFonts w:ascii="Times New Roman" w:hAnsi="Times New Roman" w:cs="Times New Roman"/>
                <w:lang w:val="lt-LT"/>
              </w:rPr>
            </w:pPr>
            <w:r w:rsidRPr="0021147D">
              <w:rPr>
                <w:rFonts w:ascii="Times New Roman" w:hAnsi="Times New Roman" w:cs="Times New Roman"/>
                <w:lang w:val="lt-LT"/>
              </w:rPr>
              <w:t>8.</w:t>
            </w:r>
          </w:p>
        </w:tc>
        <w:tc>
          <w:tcPr>
            <w:tcW w:w="1136" w:type="pct"/>
          </w:tcPr>
          <w:p w14:paraId="434C0154"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Didžiausia kadrų juostos atmintis</w:t>
            </w:r>
          </w:p>
        </w:tc>
        <w:tc>
          <w:tcPr>
            <w:tcW w:w="2020" w:type="pct"/>
          </w:tcPr>
          <w:p w14:paraId="55DBD4C6" w14:textId="77777777" w:rsidR="00B74725" w:rsidRPr="0021147D" w:rsidRDefault="00B74725" w:rsidP="003E3DCC">
            <w:pPr>
              <w:rPr>
                <w:rFonts w:ascii="Times New Roman" w:hAnsi="Times New Roman" w:cs="Times New Roman"/>
                <w:lang w:val="lt-LT"/>
              </w:rPr>
            </w:pPr>
            <w:r w:rsidRPr="0021147D">
              <w:rPr>
                <w:rFonts w:ascii="Times New Roman" w:hAnsi="Times New Roman" w:cs="Times New Roman"/>
                <w:lang w:val="lt-LT"/>
              </w:rPr>
              <w:t>≥ 2 000 kadrų arba ≥ 1 GB arba ≥ 300 s</w:t>
            </w:r>
          </w:p>
        </w:tc>
        <w:tc>
          <w:tcPr>
            <w:tcW w:w="1522" w:type="pct"/>
          </w:tcPr>
          <w:p w14:paraId="6D7E80ED" w14:textId="77777777" w:rsidR="00B74725" w:rsidRPr="0021147D" w:rsidRDefault="00B74725" w:rsidP="003E3DCC">
            <w:pPr>
              <w:rPr>
                <w:rFonts w:ascii="Times New Roman" w:hAnsi="Times New Roman" w:cs="Times New Roman"/>
                <w:b/>
                <w:lang w:val="lt-LT"/>
              </w:rPr>
            </w:pPr>
          </w:p>
        </w:tc>
      </w:tr>
      <w:tr w:rsidR="0021147D" w:rsidRPr="0021147D" w14:paraId="7158AF58" w14:textId="77777777" w:rsidTr="00E53509">
        <w:tc>
          <w:tcPr>
            <w:tcW w:w="322" w:type="pct"/>
          </w:tcPr>
          <w:p w14:paraId="234A15AF" w14:textId="462F436A"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9.</w:t>
            </w:r>
          </w:p>
        </w:tc>
        <w:tc>
          <w:tcPr>
            <w:tcW w:w="1136" w:type="pct"/>
          </w:tcPr>
          <w:p w14:paraId="6C2EA7D3" w14:textId="52453376"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Kadrų dažnis doplerio režime</w:t>
            </w:r>
          </w:p>
        </w:tc>
        <w:tc>
          <w:tcPr>
            <w:tcW w:w="2020" w:type="pct"/>
          </w:tcPr>
          <w:p w14:paraId="54E92DE8" w14:textId="487D346B"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 200 kadrų/sek.</w:t>
            </w:r>
          </w:p>
        </w:tc>
        <w:tc>
          <w:tcPr>
            <w:tcW w:w="1522" w:type="pct"/>
          </w:tcPr>
          <w:p w14:paraId="1092F89F" w14:textId="77777777" w:rsidR="00773157" w:rsidRPr="0021147D" w:rsidRDefault="00773157" w:rsidP="00773157">
            <w:pPr>
              <w:rPr>
                <w:rFonts w:ascii="Times New Roman" w:hAnsi="Times New Roman" w:cs="Times New Roman"/>
                <w:b/>
                <w:lang w:val="lt-LT"/>
              </w:rPr>
            </w:pPr>
          </w:p>
        </w:tc>
      </w:tr>
      <w:tr w:rsidR="0021147D" w:rsidRPr="0021147D" w14:paraId="3E260FBF" w14:textId="77777777" w:rsidTr="00E53509">
        <w:tc>
          <w:tcPr>
            <w:tcW w:w="322" w:type="pct"/>
          </w:tcPr>
          <w:p w14:paraId="470D912A" w14:textId="1E3A2542"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10.</w:t>
            </w:r>
          </w:p>
        </w:tc>
        <w:tc>
          <w:tcPr>
            <w:tcW w:w="1136" w:type="pct"/>
          </w:tcPr>
          <w:p w14:paraId="6E86C6EE" w14:textId="504CB7AB"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Didžiausias pulsų dažnis spalvinio ir spektrinio doplerio režimuose</w:t>
            </w:r>
          </w:p>
        </w:tc>
        <w:tc>
          <w:tcPr>
            <w:tcW w:w="2020" w:type="pct"/>
          </w:tcPr>
          <w:p w14:paraId="438A8E06" w14:textId="6B1A79C6" w:rsidR="00773157" w:rsidRPr="0021147D" w:rsidRDefault="00773157" w:rsidP="00773157">
            <w:pPr>
              <w:rPr>
                <w:rFonts w:ascii="Times New Roman" w:hAnsi="Times New Roman" w:cs="Times New Roman"/>
                <w:lang w:val="lt-LT"/>
              </w:rPr>
            </w:pPr>
            <w:r w:rsidRPr="0021147D">
              <w:rPr>
                <w:rFonts w:ascii="Times New Roman" w:eastAsia="Times New Roman" w:hAnsi="Times New Roman" w:cs="Times New Roman"/>
                <w:lang w:val="lt-LT" w:eastAsia="lt-LT"/>
              </w:rPr>
              <w:t>≥ 30 kHz</w:t>
            </w:r>
          </w:p>
        </w:tc>
        <w:tc>
          <w:tcPr>
            <w:tcW w:w="1522" w:type="pct"/>
          </w:tcPr>
          <w:p w14:paraId="357755DF" w14:textId="77777777" w:rsidR="00773157" w:rsidRPr="0021147D" w:rsidRDefault="00773157" w:rsidP="00773157">
            <w:pPr>
              <w:rPr>
                <w:rFonts w:ascii="Times New Roman" w:hAnsi="Times New Roman" w:cs="Times New Roman"/>
                <w:b/>
                <w:lang w:val="lt-LT"/>
              </w:rPr>
            </w:pPr>
          </w:p>
        </w:tc>
      </w:tr>
      <w:tr w:rsidR="0021147D" w:rsidRPr="0021147D" w14:paraId="3C2E4BF2" w14:textId="77777777" w:rsidTr="00E53509">
        <w:tc>
          <w:tcPr>
            <w:tcW w:w="322" w:type="pct"/>
          </w:tcPr>
          <w:p w14:paraId="35E4408B" w14:textId="453E5FED"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11.</w:t>
            </w:r>
          </w:p>
        </w:tc>
        <w:tc>
          <w:tcPr>
            <w:tcW w:w="1136" w:type="pct"/>
          </w:tcPr>
          <w:p w14:paraId="108CDFCD" w14:textId="37A5B01D"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Spindulių formavimo technologija</w:t>
            </w:r>
          </w:p>
        </w:tc>
        <w:tc>
          <w:tcPr>
            <w:tcW w:w="2020" w:type="pct"/>
          </w:tcPr>
          <w:p w14:paraId="07728402" w14:textId="1D495402" w:rsidR="00773157" w:rsidRPr="0021147D" w:rsidRDefault="00773157" w:rsidP="00773157">
            <w:pPr>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Yra spindulių formavimo technologija, kuri sufokusuoja ultragarso spindulį visame gylyje</w:t>
            </w:r>
          </w:p>
        </w:tc>
        <w:tc>
          <w:tcPr>
            <w:tcW w:w="1522" w:type="pct"/>
          </w:tcPr>
          <w:p w14:paraId="4F3EED9C" w14:textId="77777777" w:rsidR="00773157" w:rsidRPr="0021147D" w:rsidRDefault="00773157" w:rsidP="00773157">
            <w:pPr>
              <w:rPr>
                <w:rFonts w:ascii="Times New Roman" w:hAnsi="Times New Roman" w:cs="Times New Roman"/>
                <w:b/>
                <w:lang w:val="lt-LT"/>
              </w:rPr>
            </w:pPr>
          </w:p>
        </w:tc>
      </w:tr>
      <w:tr w:rsidR="0021147D" w:rsidRPr="0021147D" w14:paraId="00E6FA43" w14:textId="77777777" w:rsidTr="00E53509">
        <w:tc>
          <w:tcPr>
            <w:tcW w:w="322" w:type="pct"/>
          </w:tcPr>
          <w:p w14:paraId="086B5A74" w14:textId="1076D7F1"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12.</w:t>
            </w:r>
          </w:p>
        </w:tc>
        <w:tc>
          <w:tcPr>
            <w:tcW w:w="1136" w:type="pct"/>
          </w:tcPr>
          <w:p w14:paraId="1979DC86"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Skaitmeninio signalo jungtis papildomam monitoriui</w:t>
            </w:r>
          </w:p>
        </w:tc>
        <w:tc>
          <w:tcPr>
            <w:tcW w:w="2020" w:type="pct"/>
          </w:tcPr>
          <w:p w14:paraId="730DC5FC"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DisplayPort arba HDMI (arba lygiavertės)</w:t>
            </w:r>
          </w:p>
        </w:tc>
        <w:tc>
          <w:tcPr>
            <w:tcW w:w="1522" w:type="pct"/>
          </w:tcPr>
          <w:p w14:paraId="7271556C" w14:textId="77777777" w:rsidR="00773157" w:rsidRPr="0021147D" w:rsidRDefault="00773157" w:rsidP="00773157">
            <w:pPr>
              <w:rPr>
                <w:rFonts w:ascii="Times New Roman" w:hAnsi="Times New Roman" w:cs="Times New Roman"/>
                <w:b/>
                <w:lang w:val="lt-LT"/>
              </w:rPr>
            </w:pPr>
          </w:p>
        </w:tc>
      </w:tr>
      <w:tr w:rsidR="0021147D" w:rsidRPr="0021147D" w14:paraId="4C56F5AF" w14:textId="77777777" w:rsidTr="00E53509">
        <w:tc>
          <w:tcPr>
            <w:tcW w:w="322" w:type="pct"/>
          </w:tcPr>
          <w:p w14:paraId="381B90B7" w14:textId="7052FAB2"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13.</w:t>
            </w:r>
          </w:p>
        </w:tc>
        <w:tc>
          <w:tcPr>
            <w:tcW w:w="1136" w:type="pct"/>
          </w:tcPr>
          <w:p w14:paraId="148B950D"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Skenavimo režimai</w:t>
            </w:r>
          </w:p>
        </w:tc>
        <w:tc>
          <w:tcPr>
            <w:tcW w:w="2020" w:type="pct"/>
          </w:tcPr>
          <w:p w14:paraId="49E1C720" w14:textId="77777777" w:rsidR="00773157" w:rsidRPr="0021147D" w:rsidRDefault="00773157" w:rsidP="00151483">
            <w:pPr>
              <w:pStyle w:val="Sraopastraipa"/>
              <w:numPr>
                <w:ilvl w:val="0"/>
                <w:numId w:val="25"/>
              </w:numPr>
              <w:suppressAutoHyphens/>
              <w:rPr>
                <w:rFonts w:ascii="Times New Roman" w:hAnsi="Times New Roman" w:cs="Times New Roman"/>
                <w:u w:val="single"/>
                <w:lang w:val="lt-LT" w:eastAsia="lt-LT"/>
              </w:rPr>
            </w:pPr>
            <w:r w:rsidRPr="0021147D">
              <w:rPr>
                <w:rFonts w:ascii="Times New Roman" w:hAnsi="Times New Roman" w:cs="Times New Roman"/>
                <w:lang w:val="lt-LT" w:eastAsia="lt-LT"/>
              </w:rPr>
              <w:t>2D režimas;</w:t>
            </w:r>
          </w:p>
          <w:p w14:paraId="75A0E153" w14:textId="77777777" w:rsidR="00773157" w:rsidRPr="0021147D" w:rsidRDefault="00773157" w:rsidP="00151483">
            <w:pPr>
              <w:pStyle w:val="Sraopastraipa"/>
              <w:numPr>
                <w:ilvl w:val="0"/>
                <w:numId w:val="25"/>
              </w:numPr>
              <w:suppressAutoHyphens/>
              <w:rPr>
                <w:rFonts w:ascii="Times New Roman" w:hAnsi="Times New Roman" w:cs="Times New Roman"/>
                <w:u w:val="single"/>
                <w:lang w:val="lt-LT" w:eastAsia="lt-LT"/>
              </w:rPr>
            </w:pPr>
            <w:r w:rsidRPr="0021147D">
              <w:rPr>
                <w:rFonts w:ascii="Times New Roman" w:hAnsi="Times New Roman" w:cs="Times New Roman"/>
                <w:lang w:val="lt-LT" w:eastAsia="lt-LT"/>
              </w:rPr>
              <w:t>Trapecinis vaizdavimas;</w:t>
            </w:r>
          </w:p>
          <w:p w14:paraId="37F13107" w14:textId="77777777" w:rsidR="00773157" w:rsidRPr="0021147D" w:rsidRDefault="00773157" w:rsidP="00151483">
            <w:pPr>
              <w:pStyle w:val="Sraopastraipa"/>
              <w:numPr>
                <w:ilvl w:val="0"/>
                <w:numId w:val="25"/>
              </w:numPr>
              <w:suppressAutoHyphens/>
              <w:rPr>
                <w:rFonts w:ascii="Times New Roman" w:hAnsi="Times New Roman" w:cs="Times New Roman"/>
                <w:lang w:val="lt-LT" w:eastAsia="lt-LT"/>
              </w:rPr>
            </w:pPr>
            <w:r w:rsidRPr="0021147D">
              <w:rPr>
                <w:rFonts w:ascii="Times New Roman" w:hAnsi="Times New Roman" w:cs="Times New Roman"/>
                <w:lang w:val="lt-LT" w:eastAsia="lt-LT"/>
              </w:rPr>
              <w:t>Spalvinis dopleris;</w:t>
            </w:r>
          </w:p>
          <w:p w14:paraId="3AF2A765" w14:textId="77777777" w:rsidR="00773157" w:rsidRPr="0021147D" w:rsidRDefault="00773157" w:rsidP="00151483">
            <w:pPr>
              <w:pStyle w:val="Sraopastraipa"/>
              <w:numPr>
                <w:ilvl w:val="0"/>
                <w:numId w:val="25"/>
              </w:numPr>
              <w:suppressAutoHyphens/>
              <w:rPr>
                <w:rFonts w:ascii="Times New Roman" w:hAnsi="Times New Roman" w:cs="Times New Roman"/>
                <w:lang w:val="lt-LT" w:eastAsia="lt-LT"/>
              </w:rPr>
            </w:pPr>
            <w:r w:rsidRPr="0021147D">
              <w:rPr>
                <w:rFonts w:ascii="Times New Roman" w:hAnsi="Times New Roman" w:cs="Times New Roman"/>
                <w:lang w:val="lt-LT" w:eastAsia="lt-LT"/>
              </w:rPr>
              <w:t>Galios dopleris;</w:t>
            </w:r>
          </w:p>
          <w:p w14:paraId="0A0C9CF8" w14:textId="77777777" w:rsidR="00773157" w:rsidRPr="0021147D" w:rsidRDefault="00773157" w:rsidP="00151483">
            <w:pPr>
              <w:pStyle w:val="Sraopastraipa"/>
              <w:numPr>
                <w:ilvl w:val="0"/>
                <w:numId w:val="25"/>
              </w:numPr>
              <w:suppressAutoHyphens/>
              <w:rPr>
                <w:rFonts w:ascii="Times New Roman" w:hAnsi="Times New Roman" w:cs="Times New Roman"/>
                <w:lang w:val="lt-LT" w:eastAsia="lt-LT"/>
              </w:rPr>
            </w:pPr>
            <w:r w:rsidRPr="0021147D">
              <w:rPr>
                <w:rFonts w:ascii="Times New Roman" w:hAnsi="Times New Roman" w:cs="Times New Roman"/>
                <w:lang w:val="lt-LT" w:eastAsia="lt-LT"/>
              </w:rPr>
              <w:t>Audinių dopleris;</w:t>
            </w:r>
          </w:p>
          <w:p w14:paraId="20EE9051" w14:textId="77777777" w:rsidR="00773157" w:rsidRPr="0021147D" w:rsidRDefault="00773157" w:rsidP="00151483">
            <w:pPr>
              <w:pStyle w:val="Sraopastraipa"/>
              <w:numPr>
                <w:ilvl w:val="0"/>
                <w:numId w:val="25"/>
              </w:numPr>
              <w:suppressAutoHyphens/>
              <w:rPr>
                <w:rFonts w:ascii="Times New Roman" w:hAnsi="Times New Roman" w:cs="Times New Roman"/>
                <w:lang w:val="lt-LT" w:eastAsia="lt-LT"/>
              </w:rPr>
            </w:pPr>
            <w:r w:rsidRPr="0021147D">
              <w:rPr>
                <w:rFonts w:ascii="Times New Roman" w:hAnsi="Times New Roman" w:cs="Times New Roman"/>
                <w:lang w:val="lt-LT" w:eastAsia="lt-LT"/>
              </w:rPr>
              <w:t>Pulsinės bangos dopleris;</w:t>
            </w:r>
          </w:p>
          <w:p w14:paraId="7B232C11" w14:textId="77777777" w:rsidR="00773157" w:rsidRPr="0021147D" w:rsidRDefault="00773157" w:rsidP="00151483">
            <w:pPr>
              <w:pStyle w:val="Sraopastraipa"/>
              <w:numPr>
                <w:ilvl w:val="0"/>
                <w:numId w:val="25"/>
              </w:numPr>
              <w:suppressAutoHyphens/>
              <w:rPr>
                <w:rFonts w:ascii="Times New Roman" w:hAnsi="Times New Roman" w:cs="Times New Roman"/>
                <w:lang w:val="lt-LT"/>
              </w:rPr>
            </w:pPr>
            <w:r w:rsidRPr="0021147D">
              <w:rPr>
                <w:rFonts w:ascii="Times New Roman" w:hAnsi="Times New Roman" w:cs="Times New Roman"/>
                <w:lang w:val="lt-LT" w:eastAsia="lt-LT"/>
              </w:rPr>
              <w:t>Nuolatinės bangos dopleris;</w:t>
            </w:r>
          </w:p>
          <w:p w14:paraId="0F5E94AB" w14:textId="77777777" w:rsidR="00773157" w:rsidRPr="0021147D" w:rsidRDefault="00773157" w:rsidP="00151483">
            <w:pPr>
              <w:pStyle w:val="Sraopastraipa"/>
              <w:numPr>
                <w:ilvl w:val="0"/>
                <w:numId w:val="25"/>
              </w:numPr>
              <w:suppressAutoHyphens/>
              <w:rPr>
                <w:rFonts w:ascii="Times New Roman" w:hAnsi="Times New Roman" w:cs="Times New Roman"/>
                <w:lang w:val="lt-LT"/>
              </w:rPr>
            </w:pPr>
            <w:r w:rsidRPr="0021147D">
              <w:rPr>
                <w:rFonts w:ascii="Times New Roman" w:hAnsi="Times New Roman" w:cs="Times New Roman"/>
                <w:lang w:val="lt-LT" w:eastAsia="lt-LT"/>
              </w:rPr>
              <w:t>Aukšto impulsų pasikartojimo dažnio (HPRF) pulsinės bangos dopleris;</w:t>
            </w:r>
          </w:p>
          <w:p w14:paraId="3A7A2DC7" w14:textId="77777777" w:rsidR="00773157" w:rsidRPr="0021147D" w:rsidRDefault="00773157" w:rsidP="00151483">
            <w:pPr>
              <w:pStyle w:val="Sraopastraipa"/>
              <w:numPr>
                <w:ilvl w:val="0"/>
                <w:numId w:val="25"/>
              </w:numPr>
              <w:suppressAutoHyphens/>
              <w:rPr>
                <w:rFonts w:ascii="Times New Roman" w:hAnsi="Times New Roman" w:cs="Times New Roman"/>
                <w:lang w:val="lt-LT"/>
              </w:rPr>
            </w:pPr>
            <w:r w:rsidRPr="0021147D">
              <w:rPr>
                <w:rFonts w:ascii="Times New Roman" w:hAnsi="Times New Roman" w:cs="Times New Roman"/>
                <w:lang w:val="lt-LT" w:eastAsia="lt-LT"/>
              </w:rPr>
              <w:t>Audinių harmoninis vaizdavimas su pulso inversija;</w:t>
            </w:r>
          </w:p>
          <w:p w14:paraId="42340E14" w14:textId="77777777" w:rsidR="00773157" w:rsidRPr="0021147D" w:rsidRDefault="00773157" w:rsidP="00151483">
            <w:pPr>
              <w:pStyle w:val="Sraopastraipa"/>
              <w:numPr>
                <w:ilvl w:val="0"/>
                <w:numId w:val="25"/>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Specializuota programa, skirta itin mažo srauto mikro kraujagyslėms, kurios kadrų dažnis ne mažesnis kaip 60 kadrų per sekundę, o mažiausia kraujo srauto aptikimo riba - ne didesnė kaip 0,3 cm/s;</w:t>
            </w:r>
          </w:p>
          <w:p w14:paraId="01663C5A" w14:textId="77777777" w:rsidR="00773157" w:rsidRPr="0021147D" w:rsidRDefault="00773157" w:rsidP="00151483">
            <w:pPr>
              <w:pStyle w:val="Sraopastraipa"/>
              <w:numPr>
                <w:ilvl w:val="0"/>
                <w:numId w:val="25"/>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3D/4D vaizdavimas kardiologiniams tyrimams;</w:t>
            </w:r>
          </w:p>
          <w:p w14:paraId="7C3AF3F8" w14:textId="78642013" w:rsidR="00773157" w:rsidRPr="0021147D" w:rsidRDefault="00773157" w:rsidP="00151483">
            <w:pPr>
              <w:pStyle w:val="Sraopastraipa"/>
              <w:numPr>
                <w:ilvl w:val="0"/>
                <w:numId w:val="25"/>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Dviejų statmenų plokštumų vaizdavimas realiu laiku spalvinio doplerio ir pilkos skalės režimuose, su elektroniniu lateralinio, rotacinio ir vertikalaus kampo keitimu.</w:t>
            </w:r>
          </w:p>
        </w:tc>
        <w:tc>
          <w:tcPr>
            <w:tcW w:w="1522" w:type="pct"/>
          </w:tcPr>
          <w:p w14:paraId="7CAE78A3" w14:textId="77777777" w:rsidR="00773157" w:rsidRPr="0021147D" w:rsidRDefault="00773157" w:rsidP="00773157">
            <w:pPr>
              <w:rPr>
                <w:rFonts w:ascii="Times New Roman" w:hAnsi="Times New Roman" w:cs="Times New Roman"/>
                <w:b/>
                <w:lang w:val="lt-LT"/>
              </w:rPr>
            </w:pPr>
          </w:p>
        </w:tc>
      </w:tr>
      <w:tr w:rsidR="0021147D" w:rsidRPr="0021147D" w14:paraId="71AEE9DB" w14:textId="77777777" w:rsidTr="00E53509">
        <w:tc>
          <w:tcPr>
            <w:tcW w:w="322" w:type="pct"/>
          </w:tcPr>
          <w:p w14:paraId="3F1C06C7" w14:textId="352C939C"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14.</w:t>
            </w:r>
          </w:p>
        </w:tc>
        <w:tc>
          <w:tcPr>
            <w:tcW w:w="1136" w:type="pct"/>
          </w:tcPr>
          <w:p w14:paraId="313CCFB8"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2D režimas</w:t>
            </w:r>
          </w:p>
        </w:tc>
        <w:tc>
          <w:tcPr>
            <w:tcW w:w="2020" w:type="pct"/>
          </w:tcPr>
          <w:p w14:paraId="04F98E01" w14:textId="77777777" w:rsidR="00773157" w:rsidRPr="0021147D" w:rsidRDefault="00773157" w:rsidP="00151483">
            <w:pPr>
              <w:pStyle w:val="Sraopastraipa"/>
              <w:numPr>
                <w:ilvl w:val="0"/>
                <w:numId w:val="26"/>
              </w:numPr>
              <w:rPr>
                <w:rFonts w:ascii="Times New Roman" w:hAnsi="Times New Roman" w:cs="Times New Roman"/>
                <w:lang w:val="lt-LT"/>
              </w:rPr>
            </w:pPr>
            <w:r w:rsidRPr="0021147D">
              <w:rPr>
                <w:rFonts w:ascii="Times New Roman" w:hAnsi="Times New Roman" w:cs="Times New Roman"/>
                <w:lang w:val="lt-LT"/>
              </w:rPr>
              <w:t>≥ 256 pilkumo skalės lygių;</w:t>
            </w:r>
          </w:p>
          <w:p w14:paraId="74C96CC4" w14:textId="77777777" w:rsidR="00773157" w:rsidRPr="0021147D" w:rsidRDefault="00773157" w:rsidP="00151483">
            <w:pPr>
              <w:pStyle w:val="Sraopastraipa"/>
              <w:numPr>
                <w:ilvl w:val="0"/>
                <w:numId w:val="26"/>
              </w:numPr>
              <w:rPr>
                <w:rFonts w:ascii="Times New Roman" w:hAnsi="Times New Roman" w:cs="Times New Roman"/>
                <w:lang w:val="lt-LT"/>
              </w:rPr>
            </w:pPr>
            <w:r w:rsidRPr="0021147D">
              <w:rPr>
                <w:rFonts w:ascii="Times New Roman" w:hAnsi="Times New Roman" w:cs="Times New Roman"/>
                <w:lang w:val="lt-LT"/>
              </w:rPr>
              <w:t>≥ 320 dB dinaminis diapazonas (angl. dynamic range);</w:t>
            </w:r>
          </w:p>
          <w:p w14:paraId="6E5E8214" w14:textId="25FCA56F" w:rsidR="00773157" w:rsidRPr="0021147D" w:rsidRDefault="00773157" w:rsidP="00151483">
            <w:pPr>
              <w:pStyle w:val="Sraopastraipa"/>
              <w:numPr>
                <w:ilvl w:val="0"/>
                <w:numId w:val="26"/>
              </w:numPr>
              <w:rPr>
                <w:rFonts w:ascii="Times New Roman" w:hAnsi="Times New Roman" w:cs="Times New Roman"/>
                <w:lang w:val="lt-LT"/>
              </w:rPr>
            </w:pPr>
            <w:r w:rsidRPr="0021147D">
              <w:rPr>
                <w:rFonts w:ascii="Times New Roman" w:hAnsi="Times New Roman" w:cs="Times New Roman"/>
                <w:lang w:val="lt-LT"/>
              </w:rPr>
              <w:t>Skaitmeninių kanalų skaičius ≥ 7 M;</w:t>
            </w:r>
          </w:p>
          <w:p w14:paraId="3AB1223E" w14:textId="77777777" w:rsidR="00773157" w:rsidRPr="0021147D" w:rsidRDefault="00773157" w:rsidP="00151483">
            <w:pPr>
              <w:pStyle w:val="Sraopastraipa"/>
              <w:numPr>
                <w:ilvl w:val="0"/>
                <w:numId w:val="26"/>
              </w:numPr>
              <w:rPr>
                <w:rFonts w:ascii="Times New Roman" w:hAnsi="Times New Roman" w:cs="Times New Roman"/>
                <w:lang w:val="lt-LT"/>
              </w:rPr>
            </w:pPr>
            <w:r w:rsidRPr="0021147D">
              <w:rPr>
                <w:rFonts w:ascii="Times New Roman" w:hAnsi="Times New Roman" w:cs="Times New Roman"/>
                <w:lang w:val="lt-LT"/>
              </w:rPr>
              <w:t>Vaizdo didinimas realiame laike ir sustabdytame vaizde.</w:t>
            </w:r>
          </w:p>
        </w:tc>
        <w:tc>
          <w:tcPr>
            <w:tcW w:w="1522" w:type="pct"/>
          </w:tcPr>
          <w:p w14:paraId="387B6A6F" w14:textId="77777777" w:rsidR="00773157" w:rsidRPr="0021147D" w:rsidRDefault="00773157" w:rsidP="00773157">
            <w:pPr>
              <w:rPr>
                <w:rFonts w:ascii="Times New Roman" w:hAnsi="Times New Roman" w:cs="Times New Roman"/>
                <w:b/>
                <w:lang w:val="lt-LT"/>
              </w:rPr>
            </w:pPr>
          </w:p>
        </w:tc>
      </w:tr>
      <w:tr w:rsidR="0021147D" w:rsidRPr="0021147D" w14:paraId="2F7F78CE" w14:textId="77777777" w:rsidTr="00E53509">
        <w:tc>
          <w:tcPr>
            <w:tcW w:w="322" w:type="pct"/>
          </w:tcPr>
          <w:p w14:paraId="5E4E65FA" w14:textId="6F14116E"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15.</w:t>
            </w:r>
          </w:p>
        </w:tc>
        <w:tc>
          <w:tcPr>
            <w:tcW w:w="1136" w:type="pct"/>
          </w:tcPr>
          <w:p w14:paraId="00AB058F"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Tyrimų optimizavimas 2D ir doplerio režimuose</w:t>
            </w:r>
          </w:p>
        </w:tc>
        <w:tc>
          <w:tcPr>
            <w:tcW w:w="2020" w:type="pct"/>
          </w:tcPr>
          <w:p w14:paraId="3C00FB58" w14:textId="77777777" w:rsidR="00773157" w:rsidRPr="0021147D" w:rsidRDefault="00773157" w:rsidP="00151483">
            <w:pPr>
              <w:pStyle w:val="Sraopastraipa"/>
              <w:numPr>
                <w:ilvl w:val="0"/>
                <w:numId w:val="27"/>
              </w:numPr>
              <w:rPr>
                <w:rFonts w:ascii="Times New Roman" w:hAnsi="Times New Roman" w:cs="Times New Roman"/>
                <w:lang w:val="lt-LT"/>
              </w:rPr>
            </w:pPr>
            <w:r w:rsidRPr="0021147D">
              <w:rPr>
                <w:rFonts w:ascii="Times New Roman" w:hAnsi="Times New Roman" w:cs="Times New Roman"/>
                <w:lang w:val="lt-LT"/>
              </w:rPr>
              <w:t>Vaizdo optimizavimas vieno mygtuko paspaudimu 2D ir doplerio režimuose;</w:t>
            </w:r>
          </w:p>
          <w:p w14:paraId="0CB721E2" w14:textId="77777777" w:rsidR="00773157" w:rsidRPr="0021147D" w:rsidRDefault="00773157" w:rsidP="00151483">
            <w:pPr>
              <w:pStyle w:val="Sraopastraipa"/>
              <w:numPr>
                <w:ilvl w:val="0"/>
                <w:numId w:val="27"/>
              </w:numPr>
              <w:rPr>
                <w:rFonts w:ascii="Times New Roman" w:hAnsi="Times New Roman" w:cs="Times New Roman"/>
                <w:lang w:val="lt-LT"/>
              </w:rPr>
            </w:pPr>
            <w:r w:rsidRPr="0021147D">
              <w:rPr>
                <w:rFonts w:ascii="Times New Roman" w:hAnsi="Times New Roman" w:cs="Times New Roman"/>
                <w:lang w:val="lt-LT"/>
              </w:rPr>
              <w:t>Nuolatiniai pilkosios skalės parametrų nustatymai realiu laiku, dinaminis stiprinimo kompensavimas kiekvienai skenavimo linijai 2D ir 3D režimuose;</w:t>
            </w:r>
          </w:p>
          <w:p w14:paraId="689BA1E8" w14:textId="77777777" w:rsidR="00773157" w:rsidRPr="0021147D" w:rsidRDefault="00773157" w:rsidP="00151483">
            <w:pPr>
              <w:pStyle w:val="Sraopastraipa"/>
              <w:numPr>
                <w:ilvl w:val="0"/>
                <w:numId w:val="27"/>
              </w:numPr>
              <w:rPr>
                <w:rFonts w:ascii="Times New Roman" w:hAnsi="Times New Roman" w:cs="Times New Roman"/>
                <w:lang w:val="lt-LT"/>
              </w:rPr>
            </w:pPr>
            <w:r w:rsidRPr="0021147D">
              <w:rPr>
                <w:rFonts w:ascii="Times New Roman" w:hAnsi="Times New Roman" w:cs="Times New Roman"/>
                <w:lang w:val="lt-LT"/>
              </w:rPr>
              <w:lastRenderedPageBreak/>
              <w:t>Automatinis mėginio padėties ir kampo nustatymas spalvinio doplerio režime vieno mygtuko paspaudimu;</w:t>
            </w:r>
          </w:p>
          <w:p w14:paraId="359F3413" w14:textId="77777777" w:rsidR="00773157" w:rsidRPr="0021147D" w:rsidRDefault="00773157" w:rsidP="00151483">
            <w:pPr>
              <w:pStyle w:val="Sraopastraipa"/>
              <w:numPr>
                <w:ilvl w:val="0"/>
                <w:numId w:val="27"/>
              </w:numPr>
              <w:rPr>
                <w:rFonts w:ascii="Times New Roman" w:hAnsi="Times New Roman" w:cs="Times New Roman"/>
                <w:lang w:val="lt-LT"/>
              </w:rPr>
            </w:pPr>
            <w:r w:rsidRPr="0021147D">
              <w:rPr>
                <w:rFonts w:ascii="Times New Roman" w:hAnsi="Times New Roman" w:cs="Times New Roman"/>
                <w:lang w:val="lt-LT"/>
              </w:rPr>
              <w:t>Automatinis mėginio padėties ir kampo nustatymas pulsinio doplerio režime vieno mygtuko paspaudimu.</w:t>
            </w:r>
          </w:p>
        </w:tc>
        <w:tc>
          <w:tcPr>
            <w:tcW w:w="1522" w:type="pct"/>
          </w:tcPr>
          <w:p w14:paraId="379D7ADE" w14:textId="77777777" w:rsidR="00773157" w:rsidRPr="0021147D" w:rsidRDefault="00773157" w:rsidP="00773157">
            <w:pPr>
              <w:rPr>
                <w:rFonts w:ascii="Times New Roman" w:hAnsi="Times New Roman" w:cs="Times New Roman"/>
                <w:b/>
                <w:lang w:val="lt-LT"/>
              </w:rPr>
            </w:pPr>
          </w:p>
        </w:tc>
      </w:tr>
      <w:tr w:rsidR="0021147D" w:rsidRPr="0021147D" w14:paraId="22019AC8" w14:textId="77777777" w:rsidTr="00E53509">
        <w:tc>
          <w:tcPr>
            <w:tcW w:w="322" w:type="pct"/>
          </w:tcPr>
          <w:p w14:paraId="484A4EBA" w14:textId="690EEFAB"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16.</w:t>
            </w:r>
          </w:p>
        </w:tc>
        <w:tc>
          <w:tcPr>
            <w:tcW w:w="1136" w:type="pct"/>
          </w:tcPr>
          <w:p w14:paraId="65BB11E1"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Specialūs skenavimo režimai</w:t>
            </w:r>
          </w:p>
        </w:tc>
        <w:tc>
          <w:tcPr>
            <w:tcW w:w="2020" w:type="pct"/>
          </w:tcPr>
          <w:p w14:paraId="54A9DC8C" w14:textId="77777777" w:rsidR="00773157" w:rsidRPr="0021147D" w:rsidRDefault="00773157" w:rsidP="00151483">
            <w:pPr>
              <w:pStyle w:val="Sraopastraipa"/>
              <w:numPr>
                <w:ilvl w:val="0"/>
                <w:numId w:val="28"/>
              </w:numPr>
              <w:rPr>
                <w:rFonts w:ascii="Times New Roman" w:hAnsi="Times New Roman" w:cs="Times New Roman"/>
                <w:lang w:val="lt-LT"/>
              </w:rPr>
            </w:pPr>
            <w:r w:rsidRPr="0021147D">
              <w:rPr>
                <w:rFonts w:ascii="Times New Roman" w:hAnsi="Times New Roman" w:cs="Times New Roman"/>
                <w:lang w:val="lt-LT"/>
              </w:rPr>
              <w:t>„Gyvas“ vaizdų palyginimas: šalia vienas kito lyginami 2D vaizdai, (1) iš kurių realaus laiko lyginamas su vaizdu iš atminties tos pačios studijos ar atsisiųstas iš kitos tyrimo srities arba (2) iš kurių realaus laiko lyginamas su sustabdytu vaizdu iš tos pačios studijos (tiekėjas gali pasiūlyti vieną iš nurodytų funkcionalumų: 1 arba 2);</w:t>
            </w:r>
          </w:p>
          <w:p w14:paraId="137ED1B6" w14:textId="77777777" w:rsidR="00773157" w:rsidRPr="0021147D" w:rsidRDefault="00773157" w:rsidP="00151483">
            <w:pPr>
              <w:pStyle w:val="Sraopastraipa"/>
              <w:numPr>
                <w:ilvl w:val="0"/>
                <w:numId w:val="28"/>
              </w:numPr>
              <w:rPr>
                <w:rFonts w:ascii="Times New Roman" w:hAnsi="Times New Roman" w:cs="Times New Roman"/>
                <w:lang w:val="lt-LT"/>
              </w:rPr>
            </w:pPr>
            <w:r w:rsidRPr="0021147D">
              <w:rPr>
                <w:rFonts w:ascii="Times New Roman" w:hAnsi="Times New Roman" w:cs="Times New Roman"/>
                <w:lang w:val="lt-LT"/>
              </w:rPr>
              <w:t>Tripleksinis režimas;</w:t>
            </w:r>
          </w:p>
          <w:p w14:paraId="033FE759" w14:textId="77777777" w:rsidR="00773157" w:rsidRPr="0021147D" w:rsidRDefault="00773157" w:rsidP="00151483">
            <w:pPr>
              <w:pStyle w:val="Sraopastraipa"/>
              <w:numPr>
                <w:ilvl w:val="0"/>
                <w:numId w:val="28"/>
              </w:numPr>
              <w:rPr>
                <w:rFonts w:ascii="Times New Roman" w:hAnsi="Times New Roman" w:cs="Times New Roman"/>
                <w:lang w:val="lt-LT"/>
              </w:rPr>
            </w:pPr>
            <w:r w:rsidRPr="0021147D">
              <w:rPr>
                <w:rFonts w:ascii="Times New Roman" w:hAnsi="Times New Roman" w:cs="Times New Roman"/>
                <w:lang w:val="lt-LT"/>
              </w:rPr>
              <w:t>Sudvejintas režimas, kai galimi du tiriamo regiono vaizdai vienu metu - vienas tiesioginis, kitas užšaldytas;</w:t>
            </w:r>
          </w:p>
          <w:p w14:paraId="459AE599" w14:textId="77777777" w:rsidR="00773157" w:rsidRPr="0021147D" w:rsidRDefault="00773157" w:rsidP="00151483">
            <w:pPr>
              <w:pStyle w:val="Sraopastraipa"/>
              <w:numPr>
                <w:ilvl w:val="0"/>
                <w:numId w:val="28"/>
              </w:numPr>
              <w:rPr>
                <w:rFonts w:ascii="Times New Roman" w:hAnsi="Times New Roman" w:cs="Times New Roman"/>
                <w:lang w:val="lt-LT"/>
              </w:rPr>
            </w:pPr>
            <w:r w:rsidRPr="0021147D">
              <w:rPr>
                <w:rFonts w:ascii="Times New Roman" w:hAnsi="Times New Roman" w:cs="Times New Roman"/>
                <w:lang w:val="lt-LT"/>
              </w:rPr>
              <w:t>Vaizdų sumavimo režimas - vaizdas sudaromas iš kelių vaizdų, gaunamų kreipiant skenavimo spindulį keliais skirtingais kampais;</w:t>
            </w:r>
          </w:p>
          <w:p w14:paraId="6266F520" w14:textId="77777777" w:rsidR="00773157" w:rsidRPr="0021147D" w:rsidRDefault="00773157" w:rsidP="00151483">
            <w:pPr>
              <w:pStyle w:val="Sraopastraipa"/>
              <w:numPr>
                <w:ilvl w:val="0"/>
                <w:numId w:val="28"/>
              </w:numPr>
              <w:rPr>
                <w:rFonts w:ascii="Times New Roman" w:hAnsi="Times New Roman" w:cs="Times New Roman"/>
                <w:lang w:val="lt-LT"/>
              </w:rPr>
            </w:pPr>
            <w:r w:rsidRPr="0021147D">
              <w:rPr>
                <w:rFonts w:ascii="Times New Roman" w:hAnsi="Times New Roman" w:cs="Times New Roman"/>
                <w:lang w:val="lt-LT"/>
              </w:rPr>
              <w:t>Specialūs programiniai algoritmai triukšmams ir artefaktams mažinti.</w:t>
            </w:r>
          </w:p>
        </w:tc>
        <w:tc>
          <w:tcPr>
            <w:tcW w:w="1522" w:type="pct"/>
          </w:tcPr>
          <w:p w14:paraId="22D6B59A" w14:textId="77777777" w:rsidR="00773157" w:rsidRPr="0021147D" w:rsidRDefault="00773157" w:rsidP="00773157">
            <w:pPr>
              <w:rPr>
                <w:rFonts w:ascii="Times New Roman" w:hAnsi="Times New Roman" w:cs="Times New Roman"/>
                <w:b/>
                <w:lang w:val="lt-LT"/>
              </w:rPr>
            </w:pPr>
          </w:p>
        </w:tc>
      </w:tr>
      <w:tr w:rsidR="0021147D" w:rsidRPr="0021147D" w14:paraId="23067BA8" w14:textId="77777777" w:rsidTr="00E53509">
        <w:tc>
          <w:tcPr>
            <w:tcW w:w="322" w:type="pct"/>
          </w:tcPr>
          <w:p w14:paraId="329BA939" w14:textId="5122E524"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17.</w:t>
            </w:r>
          </w:p>
        </w:tc>
        <w:tc>
          <w:tcPr>
            <w:tcW w:w="1136" w:type="pct"/>
          </w:tcPr>
          <w:p w14:paraId="18B7BCE3"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Matavimai</w:t>
            </w:r>
          </w:p>
        </w:tc>
        <w:tc>
          <w:tcPr>
            <w:tcW w:w="2020" w:type="pct"/>
          </w:tcPr>
          <w:p w14:paraId="5BD60763" w14:textId="77777777"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Morfometrinių ir hemodinaminių kardiologinių matavimų paketas (angl. Cardiac measurements);</w:t>
            </w:r>
          </w:p>
          <w:p w14:paraId="3CE64046" w14:textId="77777777"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Automatiniai PW dopleriniai skaičiavimai realiame laike;</w:t>
            </w:r>
          </w:p>
          <w:p w14:paraId="683C9911" w14:textId="77777777"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Dirbtiniu intelektu paremta funkcija kuri remiantis širdies orientyrais automatiškai parenkanti skaičiavimų paketą ir automatizuoja Doplerio ir 2D atstumų matavimus;</w:t>
            </w:r>
          </w:p>
          <w:p w14:paraId="77C900A2" w14:textId="21315541"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Automatiniai kairiojo skilvelio įtempių (</w:t>
            </w:r>
            <w:r w:rsidR="006C2D30" w:rsidRPr="0021147D">
              <w:rPr>
                <w:rFonts w:ascii="Times New Roman" w:hAnsi="Times New Roman" w:cs="Times New Roman"/>
                <w:lang w:val="lt-LT"/>
              </w:rPr>
              <w:t xml:space="preserve">angl. </w:t>
            </w:r>
            <w:r w:rsidRPr="0021147D">
              <w:rPr>
                <w:rFonts w:ascii="Times New Roman" w:hAnsi="Times New Roman" w:cs="Times New Roman"/>
                <w:lang w:val="lt-LT"/>
              </w:rPr>
              <w:t>strain) matavimai atliekami vieno mygtuko paspaudimu su 2D taškelių sekimo</w:t>
            </w:r>
            <w:r w:rsidR="00DF2585" w:rsidRPr="0021147D">
              <w:rPr>
                <w:rFonts w:ascii="Times New Roman" w:hAnsi="Times New Roman" w:cs="Times New Roman"/>
                <w:lang w:val="lt-LT"/>
              </w:rPr>
              <w:t xml:space="preserve"> technologija ir „buliaus akies“</w:t>
            </w:r>
            <w:r w:rsidRPr="0021147D">
              <w:rPr>
                <w:rFonts w:ascii="Times New Roman" w:hAnsi="Times New Roman" w:cs="Times New Roman"/>
                <w:lang w:val="lt-LT"/>
              </w:rPr>
              <w:t xml:space="preserve"> įtempių segmentų vaizdavimu;</w:t>
            </w:r>
          </w:p>
          <w:p w14:paraId="752A306C" w14:textId="77777777"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Automatiniai, vieno mygtuko paspaudimu, dešiniojo skilvelio įtempių matavimai su 2D taškelių sekimo technologija;</w:t>
            </w:r>
          </w:p>
          <w:p w14:paraId="6E909CE3" w14:textId="77777777"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Automatiniai, vieno mygtuko paspaudimu kairiojo prieširdžio įtempių matavimai su 2D taškelių sekimo technologija;</w:t>
            </w:r>
          </w:p>
          <w:p w14:paraId="16EE1E47" w14:textId="77777777"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Automatinė kairiojo skilvelio išmetimo frakcijos funkcija;</w:t>
            </w:r>
          </w:p>
          <w:p w14:paraId="4DF78830" w14:textId="77777777"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Pilnai automatinė kairiojo skilvelio ir kairiojo prieširdžio 3D analizė, KS masės, indekso, LA tūrio ir indekso matavimai;</w:t>
            </w:r>
          </w:p>
          <w:p w14:paraId="168A6D6F" w14:textId="4D4C8050"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 xml:space="preserve">Tūrinio fotorealistinio vaizdo manipuliavimas jutikliniame valdymo monitoriuje atliekant </w:t>
            </w:r>
            <w:r w:rsidRPr="0021147D">
              <w:rPr>
                <w:rFonts w:ascii="Times New Roman" w:hAnsi="Times New Roman" w:cs="Times New Roman"/>
                <w:lang w:val="lt-LT"/>
              </w:rPr>
              <w:lastRenderedPageBreak/>
              <w:t>braukimo/pasukimo judesius pirštais su galimybe keisti šviesos šaltinio poziciją, audinių permatomumo reguliavimas;</w:t>
            </w:r>
          </w:p>
          <w:p w14:paraId="3CDFA1D5" w14:textId="4541C32F" w:rsidR="00773157" w:rsidRPr="0021147D" w:rsidRDefault="00773157" w:rsidP="00151483">
            <w:pPr>
              <w:pStyle w:val="Sraopastraipa"/>
              <w:numPr>
                <w:ilvl w:val="0"/>
                <w:numId w:val="29"/>
              </w:numPr>
              <w:rPr>
                <w:rFonts w:ascii="Times New Roman" w:hAnsi="Times New Roman" w:cs="Times New Roman"/>
                <w:lang w:val="lt-LT"/>
              </w:rPr>
            </w:pPr>
            <w:r w:rsidRPr="0021147D">
              <w:rPr>
                <w:rFonts w:ascii="Times New Roman" w:hAnsi="Times New Roman" w:cs="Times New Roman"/>
                <w:lang w:val="lt-LT"/>
              </w:rPr>
              <w:t>Mitralinio vožtuvo modeliavimas trimačiuose transtorakaliniuose arba transezofaginiuose vaizduose bei kiekybinė modelio analizė.</w:t>
            </w:r>
          </w:p>
        </w:tc>
        <w:tc>
          <w:tcPr>
            <w:tcW w:w="1522" w:type="pct"/>
          </w:tcPr>
          <w:p w14:paraId="6A503B79" w14:textId="77777777" w:rsidR="00773157" w:rsidRPr="0021147D" w:rsidRDefault="00773157" w:rsidP="00773157">
            <w:pPr>
              <w:rPr>
                <w:rFonts w:ascii="Times New Roman" w:hAnsi="Times New Roman" w:cs="Times New Roman"/>
                <w:b/>
                <w:lang w:val="lt-LT"/>
              </w:rPr>
            </w:pPr>
          </w:p>
        </w:tc>
      </w:tr>
      <w:tr w:rsidR="0021147D" w:rsidRPr="0021147D" w14:paraId="3F32EE36" w14:textId="77777777" w:rsidTr="00E53509">
        <w:tc>
          <w:tcPr>
            <w:tcW w:w="322" w:type="pct"/>
          </w:tcPr>
          <w:p w14:paraId="4AC2A8AF" w14:textId="66E62AA1"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18.</w:t>
            </w:r>
          </w:p>
        </w:tc>
        <w:tc>
          <w:tcPr>
            <w:tcW w:w="1136" w:type="pct"/>
          </w:tcPr>
          <w:p w14:paraId="28CE1472"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Automatinio tyrimo eigos protokolavimo pakopomis funkcija, pagreitinanti tyrimo eigą ir dokumentavimą, su sekančiomis funkcijomis</w:t>
            </w:r>
          </w:p>
        </w:tc>
        <w:tc>
          <w:tcPr>
            <w:tcW w:w="2020" w:type="pct"/>
          </w:tcPr>
          <w:p w14:paraId="04F32F36" w14:textId="77777777" w:rsidR="00773157" w:rsidRPr="0021147D" w:rsidRDefault="00773157" w:rsidP="00151483">
            <w:pPr>
              <w:pStyle w:val="Sraopastraipa"/>
              <w:numPr>
                <w:ilvl w:val="0"/>
                <w:numId w:val="30"/>
              </w:numPr>
              <w:rPr>
                <w:rFonts w:ascii="Times New Roman" w:hAnsi="Times New Roman" w:cs="Times New Roman"/>
                <w:lang w:val="lt-LT"/>
              </w:rPr>
            </w:pPr>
            <w:r w:rsidRPr="0021147D">
              <w:rPr>
                <w:rFonts w:ascii="Times New Roman" w:hAnsi="Times New Roman" w:cs="Times New Roman"/>
                <w:lang w:val="lt-LT"/>
              </w:rPr>
              <w:t>Tyrimo protokolo pasirinkimas, sustabdymas, pratęsimas;</w:t>
            </w:r>
          </w:p>
          <w:p w14:paraId="0066DD46" w14:textId="77777777" w:rsidR="00773157" w:rsidRPr="0021147D" w:rsidRDefault="00773157" w:rsidP="00151483">
            <w:pPr>
              <w:pStyle w:val="Sraopastraipa"/>
              <w:numPr>
                <w:ilvl w:val="0"/>
                <w:numId w:val="30"/>
              </w:numPr>
              <w:rPr>
                <w:rFonts w:ascii="Times New Roman" w:hAnsi="Times New Roman" w:cs="Times New Roman"/>
                <w:lang w:val="lt-LT"/>
              </w:rPr>
            </w:pPr>
            <w:r w:rsidRPr="0021147D">
              <w:rPr>
                <w:rFonts w:ascii="Times New Roman" w:hAnsi="Times New Roman" w:cs="Times New Roman"/>
                <w:lang w:val="lt-LT"/>
              </w:rPr>
              <w:t>Anotacijų, žymeklių, matavimų išsaugojimas;</w:t>
            </w:r>
          </w:p>
          <w:p w14:paraId="054371D1" w14:textId="77777777" w:rsidR="00773157" w:rsidRPr="0021147D" w:rsidRDefault="00773157" w:rsidP="00151483">
            <w:pPr>
              <w:pStyle w:val="Sraopastraipa"/>
              <w:numPr>
                <w:ilvl w:val="0"/>
                <w:numId w:val="30"/>
              </w:numPr>
              <w:rPr>
                <w:rFonts w:ascii="Times New Roman" w:hAnsi="Times New Roman" w:cs="Times New Roman"/>
                <w:lang w:val="lt-LT"/>
              </w:rPr>
            </w:pPr>
            <w:r w:rsidRPr="0021147D">
              <w:rPr>
                <w:rFonts w:ascii="Times New Roman" w:hAnsi="Times New Roman" w:cs="Times New Roman"/>
                <w:lang w:val="lt-LT"/>
              </w:rPr>
              <w:t>Galimybė kurti naujus protokolus ir redaguoti esamus.</w:t>
            </w:r>
          </w:p>
        </w:tc>
        <w:tc>
          <w:tcPr>
            <w:tcW w:w="1522" w:type="pct"/>
          </w:tcPr>
          <w:p w14:paraId="077218ED" w14:textId="77777777" w:rsidR="00773157" w:rsidRPr="0021147D" w:rsidRDefault="00773157" w:rsidP="00773157">
            <w:pPr>
              <w:rPr>
                <w:rFonts w:ascii="Times New Roman" w:hAnsi="Times New Roman" w:cs="Times New Roman"/>
                <w:b/>
                <w:lang w:val="lt-LT"/>
              </w:rPr>
            </w:pPr>
          </w:p>
        </w:tc>
      </w:tr>
      <w:tr w:rsidR="0021147D" w:rsidRPr="0021147D" w14:paraId="72FDBBD1" w14:textId="77777777" w:rsidTr="00E53509">
        <w:tc>
          <w:tcPr>
            <w:tcW w:w="322" w:type="pct"/>
          </w:tcPr>
          <w:p w14:paraId="1FE9646D" w14:textId="65CBB849"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19.</w:t>
            </w:r>
          </w:p>
        </w:tc>
        <w:tc>
          <w:tcPr>
            <w:tcW w:w="1136" w:type="pct"/>
          </w:tcPr>
          <w:p w14:paraId="57BE5A73"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Tyrimo duomenų išsaugojimas ir perdavimas DICOM formatu</w:t>
            </w:r>
          </w:p>
        </w:tc>
        <w:tc>
          <w:tcPr>
            <w:tcW w:w="2020" w:type="pct"/>
          </w:tcPr>
          <w:p w14:paraId="3CA0D81A" w14:textId="77777777" w:rsidR="00773157" w:rsidRPr="0021147D" w:rsidRDefault="00773157" w:rsidP="00773157">
            <w:pPr>
              <w:suppressAutoHyphens/>
              <w:rPr>
                <w:rFonts w:ascii="Times New Roman" w:hAnsi="Times New Roman" w:cs="Times New Roman"/>
                <w:lang w:val="lt-LT" w:eastAsia="lt-LT"/>
              </w:rPr>
            </w:pPr>
            <w:r w:rsidRPr="0021147D">
              <w:rPr>
                <w:rFonts w:ascii="Times New Roman" w:hAnsi="Times New Roman" w:cs="Times New Roman"/>
                <w:lang w:val="lt-LT" w:eastAsia="lt-LT"/>
              </w:rPr>
              <w:t>Palaikomos DICOM standarto funkcijos:</w:t>
            </w:r>
          </w:p>
          <w:p w14:paraId="018F2D9F" w14:textId="77777777" w:rsidR="00773157" w:rsidRPr="0021147D" w:rsidRDefault="00773157" w:rsidP="00151483">
            <w:pPr>
              <w:pStyle w:val="Sraopastraipa"/>
              <w:numPr>
                <w:ilvl w:val="0"/>
                <w:numId w:val="31"/>
              </w:numPr>
              <w:suppressAutoHyphens/>
              <w:rPr>
                <w:rFonts w:ascii="Times New Roman" w:hAnsi="Times New Roman" w:cs="Times New Roman"/>
                <w:lang w:val="lt-LT" w:eastAsia="lt-LT"/>
              </w:rPr>
            </w:pPr>
            <w:r w:rsidRPr="0021147D">
              <w:rPr>
                <w:rFonts w:ascii="Times New Roman" w:hAnsi="Times New Roman" w:cs="Times New Roman"/>
                <w:lang w:val="lt-LT" w:eastAsia="lt-LT"/>
              </w:rPr>
              <w:t>DICOM Storage (</w:t>
            </w:r>
            <w:r w:rsidRPr="0021147D">
              <w:rPr>
                <w:rFonts w:ascii="Times New Roman" w:hAnsi="Times New Roman" w:cs="Times New Roman"/>
                <w:i/>
                <w:lang w:val="lt-LT" w:eastAsia="lt-LT"/>
              </w:rPr>
              <w:t>alternatyvūs pavadinimai – DICOM Store arba DICOM Send</w:t>
            </w:r>
            <w:r w:rsidRPr="0021147D">
              <w:rPr>
                <w:rFonts w:ascii="Times New Roman" w:hAnsi="Times New Roman" w:cs="Times New Roman"/>
                <w:lang w:val="lt-LT" w:eastAsia="lt-LT"/>
              </w:rPr>
              <w:t>);</w:t>
            </w:r>
          </w:p>
          <w:p w14:paraId="6CD5EDDF" w14:textId="77777777" w:rsidR="00773157" w:rsidRPr="0021147D" w:rsidRDefault="00773157" w:rsidP="00151483">
            <w:pPr>
              <w:pStyle w:val="Sraopastraipa"/>
              <w:numPr>
                <w:ilvl w:val="0"/>
                <w:numId w:val="31"/>
              </w:numPr>
              <w:suppressAutoHyphens/>
              <w:rPr>
                <w:rFonts w:ascii="Times New Roman" w:hAnsi="Times New Roman" w:cs="Times New Roman"/>
                <w:lang w:val="lt-LT" w:eastAsia="lt-LT"/>
              </w:rPr>
            </w:pPr>
            <w:r w:rsidRPr="0021147D">
              <w:rPr>
                <w:rFonts w:ascii="Times New Roman" w:hAnsi="Times New Roman" w:cs="Times New Roman"/>
                <w:lang w:val="lt-LT" w:eastAsia="lt-LT"/>
              </w:rPr>
              <w:t>DICOM Print;</w:t>
            </w:r>
          </w:p>
          <w:p w14:paraId="14E0F969" w14:textId="559BD898" w:rsidR="00773157" w:rsidRPr="0021147D" w:rsidRDefault="00773157" w:rsidP="00151483">
            <w:pPr>
              <w:pStyle w:val="Sraopastraipa"/>
              <w:numPr>
                <w:ilvl w:val="0"/>
                <w:numId w:val="31"/>
              </w:numPr>
              <w:suppressAutoHyphens/>
              <w:rPr>
                <w:rFonts w:ascii="Times New Roman" w:hAnsi="Times New Roman" w:cs="Times New Roman"/>
                <w:lang w:val="lt-LT"/>
              </w:rPr>
            </w:pPr>
            <w:r w:rsidRPr="0021147D">
              <w:rPr>
                <w:rFonts w:ascii="Times New Roman" w:hAnsi="Times New Roman" w:cs="Times New Roman"/>
                <w:lang w:val="lt-LT" w:eastAsia="lt-LT"/>
              </w:rPr>
              <w:t>DICOM Modality Worklist.</w:t>
            </w:r>
          </w:p>
        </w:tc>
        <w:tc>
          <w:tcPr>
            <w:tcW w:w="1522" w:type="pct"/>
          </w:tcPr>
          <w:p w14:paraId="15CCF5C8" w14:textId="77777777" w:rsidR="00773157" w:rsidRPr="0021147D" w:rsidRDefault="00773157" w:rsidP="00773157">
            <w:pPr>
              <w:rPr>
                <w:rFonts w:ascii="Times New Roman" w:hAnsi="Times New Roman" w:cs="Times New Roman"/>
                <w:b/>
                <w:lang w:val="lt-LT"/>
              </w:rPr>
            </w:pPr>
          </w:p>
        </w:tc>
      </w:tr>
      <w:tr w:rsidR="0021147D" w:rsidRPr="0021147D" w14:paraId="1CF9C9F0" w14:textId="77777777" w:rsidTr="00E53509">
        <w:tc>
          <w:tcPr>
            <w:tcW w:w="322" w:type="pct"/>
          </w:tcPr>
          <w:p w14:paraId="0B1B29AE" w14:textId="09E06655"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20.</w:t>
            </w:r>
          </w:p>
        </w:tc>
        <w:tc>
          <w:tcPr>
            <w:tcW w:w="1136" w:type="pct"/>
          </w:tcPr>
          <w:p w14:paraId="2C1AA94A"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Sistemos atmintis</w:t>
            </w:r>
          </w:p>
        </w:tc>
        <w:tc>
          <w:tcPr>
            <w:tcW w:w="2020" w:type="pct"/>
          </w:tcPr>
          <w:p w14:paraId="15DD54C0" w14:textId="45C37479" w:rsidR="00773157" w:rsidRPr="0021147D" w:rsidRDefault="00773157" w:rsidP="00151483">
            <w:pPr>
              <w:pStyle w:val="Sraopastraipa"/>
              <w:numPr>
                <w:ilvl w:val="0"/>
                <w:numId w:val="32"/>
              </w:numPr>
              <w:suppressAutoHyphens/>
              <w:rPr>
                <w:rFonts w:ascii="Times New Roman" w:hAnsi="Times New Roman" w:cs="Times New Roman"/>
                <w:lang w:val="lt-LT" w:eastAsia="lt-LT"/>
              </w:rPr>
            </w:pPr>
            <w:r w:rsidRPr="0021147D">
              <w:rPr>
                <w:rFonts w:ascii="Times New Roman" w:hAnsi="Times New Roman" w:cs="Times New Roman"/>
                <w:lang w:val="lt-LT" w:eastAsia="lt-LT"/>
              </w:rPr>
              <w:t>Vidinė atmintis ≥ 1TB talpos vidinis diskas;</w:t>
            </w:r>
          </w:p>
          <w:p w14:paraId="615A0F8C" w14:textId="522983AD" w:rsidR="00773157" w:rsidRPr="0021147D" w:rsidRDefault="00773157" w:rsidP="00151483">
            <w:pPr>
              <w:pStyle w:val="Sraopastraipa"/>
              <w:numPr>
                <w:ilvl w:val="0"/>
                <w:numId w:val="32"/>
              </w:numPr>
              <w:suppressAutoHyphens/>
              <w:rPr>
                <w:rFonts w:ascii="Times New Roman" w:hAnsi="Times New Roman" w:cs="Times New Roman"/>
                <w:lang w:val="lt-LT" w:eastAsia="lt-LT"/>
              </w:rPr>
            </w:pPr>
            <w:r w:rsidRPr="0021147D">
              <w:rPr>
                <w:rFonts w:ascii="Times New Roman" w:hAnsi="Times New Roman" w:cs="Times New Roman"/>
                <w:lang w:val="lt-LT" w:eastAsia="lt-LT"/>
              </w:rPr>
              <w:t>Yra USB (arba lygiavertė) jungtis duomenis išsaugoti išorinėse laikmenose.</w:t>
            </w:r>
          </w:p>
        </w:tc>
        <w:tc>
          <w:tcPr>
            <w:tcW w:w="1522" w:type="pct"/>
          </w:tcPr>
          <w:p w14:paraId="57135D94" w14:textId="77777777" w:rsidR="00773157" w:rsidRPr="0021147D" w:rsidRDefault="00773157" w:rsidP="00773157">
            <w:pPr>
              <w:rPr>
                <w:rFonts w:ascii="Times New Roman" w:hAnsi="Times New Roman" w:cs="Times New Roman"/>
                <w:b/>
                <w:lang w:val="lt-LT"/>
              </w:rPr>
            </w:pPr>
          </w:p>
        </w:tc>
      </w:tr>
      <w:tr w:rsidR="0021147D" w:rsidRPr="0021147D" w14:paraId="140689A3" w14:textId="77777777" w:rsidTr="00E53509">
        <w:tc>
          <w:tcPr>
            <w:tcW w:w="322" w:type="pct"/>
          </w:tcPr>
          <w:p w14:paraId="35C4C77E" w14:textId="1DDC4E52"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21.</w:t>
            </w:r>
          </w:p>
        </w:tc>
        <w:tc>
          <w:tcPr>
            <w:tcW w:w="1136" w:type="pct"/>
          </w:tcPr>
          <w:p w14:paraId="5925F54E"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Mobilumas</w:t>
            </w:r>
          </w:p>
        </w:tc>
        <w:tc>
          <w:tcPr>
            <w:tcW w:w="2020" w:type="pct"/>
          </w:tcPr>
          <w:p w14:paraId="20408495" w14:textId="77777777" w:rsidR="00773157" w:rsidRPr="0021147D" w:rsidRDefault="00773157" w:rsidP="00151483">
            <w:pPr>
              <w:pStyle w:val="Sraopastraipa"/>
              <w:numPr>
                <w:ilvl w:val="0"/>
                <w:numId w:val="33"/>
              </w:numPr>
              <w:suppressAutoHyphens/>
              <w:rPr>
                <w:rFonts w:ascii="Times New Roman" w:hAnsi="Times New Roman" w:cs="Times New Roman"/>
                <w:lang w:val="lt-LT" w:eastAsia="lt-LT"/>
              </w:rPr>
            </w:pPr>
            <w:r w:rsidRPr="0021147D">
              <w:rPr>
                <w:rFonts w:ascii="Times New Roman" w:hAnsi="Times New Roman" w:cs="Times New Roman"/>
                <w:lang w:val="lt-LT" w:eastAsia="lt-LT"/>
              </w:rPr>
              <w:t>Sistema su ratukais;</w:t>
            </w:r>
          </w:p>
          <w:p w14:paraId="662B1A66" w14:textId="7B3D0FD7" w:rsidR="00773157" w:rsidRPr="0021147D" w:rsidRDefault="00773157" w:rsidP="00151483">
            <w:pPr>
              <w:pStyle w:val="Sraopastraipa"/>
              <w:numPr>
                <w:ilvl w:val="0"/>
                <w:numId w:val="33"/>
              </w:numPr>
              <w:suppressAutoHyphens/>
              <w:rPr>
                <w:rFonts w:ascii="Times New Roman" w:hAnsi="Times New Roman" w:cs="Times New Roman"/>
                <w:lang w:val="lt-LT" w:eastAsia="lt-LT"/>
              </w:rPr>
            </w:pPr>
            <w:r w:rsidRPr="0021147D">
              <w:rPr>
                <w:rFonts w:ascii="Times New Roman" w:hAnsi="Times New Roman" w:cs="Times New Roman"/>
                <w:lang w:val="lt-LT" w:eastAsia="lt-LT"/>
              </w:rPr>
              <w:t>Ratukai stabdomi centriniu stabdžiu.</w:t>
            </w:r>
          </w:p>
        </w:tc>
        <w:tc>
          <w:tcPr>
            <w:tcW w:w="1522" w:type="pct"/>
          </w:tcPr>
          <w:p w14:paraId="1EA0A5D4" w14:textId="77777777" w:rsidR="00773157" w:rsidRPr="0021147D" w:rsidRDefault="00773157" w:rsidP="00773157">
            <w:pPr>
              <w:rPr>
                <w:rFonts w:ascii="Times New Roman" w:hAnsi="Times New Roman" w:cs="Times New Roman"/>
                <w:b/>
                <w:lang w:val="lt-LT"/>
              </w:rPr>
            </w:pPr>
          </w:p>
        </w:tc>
      </w:tr>
      <w:tr w:rsidR="0021147D" w:rsidRPr="0021147D" w14:paraId="380EBEE8" w14:textId="77777777" w:rsidTr="00E53509">
        <w:tc>
          <w:tcPr>
            <w:tcW w:w="322" w:type="pct"/>
          </w:tcPr>
          <w:p w14:paraId="248D11AC" w14:textId="0B56259E"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22.</w:t>
            </w:r>
          </w:p>
        </w:tc>
        <w:tc>
          <w:tcPr>
            <w:tcW w:w="4678" w:type="pct"/>
            <w:gridSpan w:val="3"/>
          </w:tcPr>
          <w:p w14:paraId="52EBB86B"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Komplektuojami davikliai:</w:t>
            </w:r>
          </w:p>
        </w:tc>
      </w:tr>
      <w:tr w:rsidR="0021147D" w:rsidRPr="0021147D" w14:paraId="38924A3E" w14:textId="77777777" w:rsidTr="00E53509">
        <w:tc>
          <w:tcPr>
            <w:tcW w:w="322" w:type="pct"/>
          </w:tcPr>
          <w:p w14:paraId="28BEA28C" w14:textId="4DA99CA5"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22.1.</w:t>
            </w:r>
          </w:p>
        </w:tc>
        <w:tc>
          <w:tcPr>
            <w:tcW w:w="1136" w:type="pct"/>
          </w:tcPr>
          <w:p w14:paraId="15089C83" w14:textId="1269228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Tūrinis sektorinis daviklis (kiekis 1 vnt.)</w:t>
            </w:r>
          </w:p>
        </w:tc>
        <w:tc>
          <w:tcPr>
            <w:tcW w:w="2020" w:type="pct"/>
          </w:tcPr>
          <w:p w14:paraId="066913F4" w14:textId="3DDF4AB7" w:rsidR="00773157" w:rsidRPr="0021147D" w:rsidRDefault="00773157" w:rsidP="00151483">
            <w:pPr>
              <w:pStyle w:val="Sraopastraipa"/>
              <w:numPr>
                <w:ilvl w:val="0"/>
                <w:numId w:val="34"/>
              </w:numPr>
              <w:suppressAutoHyphens/>
              <w:rPr>
                <w:rFonts w:ascii="Times New Roman" w:hAnsi="Times New Roman" w:cs="Times New Roman"/>
                <w:lang w:val="lt-LT" w:eastAsia="lt-LT"/>
              </w:rPr>
            </w:pPr>
            <w:r w:rsidRPr="0021147D">
              <w:rPr>
                <w:rFonts w:ascii="Times New Roman" w:hAnsi="Times New Roman" w:cs="Times New Roman"/>
                <w:lang w:val="lt-LT" w:eastAsia="lt-LT"/>
              </w:rPr>
              <w:t xml:space="preserve">Dažnių diapazonas ne siauriau nei </w:t>
            </w:r>
            <w:r w:rsidRPr="0021147D">
              <w:rPr>
                <w:rFonts w:ascii="Times New Roman" w:hAnsi="Times New Roman" w:cs="Times New Roman"/>
                <w:lang w:val="lt-LT" w:eastAsia="lt-LT"/>
              </w:rPr>
              <w:br/>
              <w:t>nuo 1,4 MHz iki 3,8 MHz;</w:t>
            </w:r>
          </w:p>
          <w:p w14:paraId="120F2CAC" w14:textId="60BC84E4" w:rsidR="00773157" w:rsidRPr="0021147D" w:rsidRDefault="00773157" w:rsidP="00151483">
            <w:pPr>
              <w:pStyle w:val="Sraopastraipa"/>
              <w:numPr>
                <w:ilvl w:val="0"/>
                <w:numId w:val="34"/>
              </w:numPr>
              <w:suppressAutoHyphens/>
              <w:rPr>
                <w:rFonts w:ascii="Times New Roman" w:hAnsi="Times New Roman" w:cs="Times New Roman"/>
                <w:lang w:val="lt-LT"/>
              </w:rPr>
            </w:pPr>
            <w:r w:rsidRPr="0021147D">
              <w:rPr>
                <w:rFonts w:ascii="Times New Roman" w:hAnsi="Times New Roman" w:cs="Times New Roman"/>
                <w:lang w:val="lt-LT" w:eastAsia="lt-LT"/>
              </w:rPr>
              <w:t>Darbinis elementų skaičius ≥ </w:t>
            </w:r>
            <w:r w:rsidRPr="0021147D">
              <w:rPr>
                <w:rFonts w:ascii="Times New Roman" w:eastAsia="Times New Roman" w:hAnsi="Times New Roman" w:cs="Times New Roman"/>
                <w:lang w:val="lt-LT" w:eastAsia="lt-LT"/>
              </w:rPr>
              <w:t>2300</w:t>
            </w:r>
            <w:r w:rsidRPr="0021147D">
              <w:rPr>
                <w:rFonts w:ascii="Times New Roman" w:hAnsi="Times New Roman" w:cs="Times New Roman"/>
                <w:lang w:val="lt-LT" w:eastAsia="lt-LT"/>
              </w:rPr>
              <w:t> elementų;</w:t>
            </w:r>
          </w:p>
          <w:p w14:paraId="2EF9403C" w14:textId="77777777" w:rsidR="00773157" w:rsidRPr="0021147D" w:rsidRDefault="00773157" w:rsidP="00151483">
            <w:pPr>
              <w:pStyle w:val="Sraopastraipa"/>
              <w:numPr>
                <w:ilvl w:val="0"/>
                <w:numId w:val="34"/>
              </w:numPr>
              <w:suppressAutoHyphens/>
              <w:rPr>
                <w:rFonts w:ascii="Times New Roman" w:hAnsi="Times New Roman" w:cs="Times New Roman"/>
                <w:lang w:val="lt-LT" w:eastAsia="lt-LT"/>
              </w:rPr>
            </w:pPr>
            <w:r w:rsidRPr="0021147D">
              <w:rPr>
                <w:rFonts w:ascii="Times New Roman" w:eastAsia="Times New Roman" w:hAnsi="Times New Roman" w:cs="Times New Roman"/>
                <w:lang w:val="lt-LT" w:eastAsia="lt-LT"/>
              </w:rPr>
              <w:t xml:space="preserve">Apžiūros kampas 2D režime (angl. Field of view) </w:t>
            </w:r>
            <w:r w:rsidRPr="0021147D">
              <w:rPr>
                <w:rFonts w:ascii="Times New Roman" w:hAnsi="Times New Roman" w:cs="Times New Roman"/>
                <w:lang w:val="lt-LT" w:eastAsia="lt-LT"/>
              </w:rPr>
              <w:t>≥ 90°;</w:t>
            </w:r>
          </w:p>
          <w:p w14:paraId="3B4310CB" w14:textId="7D2BF53F" w:rsidR="00773157" w:rsidRPr="0021147D" w:rsidRDefault="00773157" w:rsidP="00151483">
            <w:pPr>
              <w:pStyle w:val="Sraopastraipa"/>
              <w:numPr>
                <w:ilvl w:val="0"/>
                <w:numId w:val="34"/>
              </w:numPr>
              <w:suppressAutoHyphens/>
              <w:rPr>
                <w:rFonts w:ascii="Times New Roman" w:hAnsi="Times New Roman" w:cs="Times New Roman"/>
                <w:lang w:val="lt-LT"/>
              </w:rPr>
            </w:pPr>
            <w:r w:rsidRPr="0021147D">
              <w:rPr>
                <w:rFonts w:ascii="Times New Roman" w:hAnsi="Times New Roman" w:cs="Times New Roman"/>
                <w:lang w:val="lt-LT"/>
              </w:rPr>
              <w:t>Apžiūros kampas tūriniam režime (angl. Field of view) ≥ 90°×90°;</w:t>
            </w:r>
          </w:p>
          <w:p w14:paraId="6B317C07" w14:textId="77777777" w:rsidR="00773157" w:rsidRPr="0021147D" w:rsidRDefault="00773157" w:rsidP="00151483">
            <w:pPr>
              <w:pStyle w:val="Sraopastraipa"/>
              <w:numPr>
                <w:ilvl w:val="0"/>
                <w:numId w:val="34"/>
              </w:numPr>
              <w:suppressAutoHyphens/>
              <w:rPr>
                <w:rFonts w:ascii="Times New Roman" w:hAnsi="Times New Roman" w:cs="Times New Roman"/>
                <w:lang w:val="lt-LT"/>
              </w:rPr>
            </w:pPr>
            <w:r w:rsidRPr="0021147D">
              <w:rPr>
                <w:rFonts w:ascii="Times New Roman" w:hAnsi="Times New Roman" w:cs="Times New Roman"/>
                <w:lang w:val="lt-LT"/>
              </w:rPr>
              <w:t>Monokristalinė arba matricinė (arba lygiavertė) technologija.</w:t>
            </w:r>
          </w:p>
        </w:tc>
        <w:tc>
          <w:tcPr>
            <w:tcW w:w="1522" w:type="pct"/>
          </w:tcPr>
          <w:p w14:paraId="64700590" w14:textId="77777777" w:rsidR="00773157" w:rsidRPr="0021147D" w:rsidRDefault="00773157" w:rsidP="00773157">
            <w:pPr>
              <w:suppressAutoHyphens/>
              <w:rPr>
                <w:rFonts w:ascii="Times New Roman" w:hAnsi="Times New Roman" w:cs="Times New Roman"/>
                <w:b/>
                <w:lang w:val="lt-LT"/>
              </w:rPr>
            </w:pPr>
          </w:p>
        </w:tc>
      </w:tr>
      <w:tr w:rsidR="0021147D" w:rsidRPr="0021147D" w14:paraId="1775EA58" w14:textId="77777777" w:rsidTr="00E53509">
        <w:tc>
          <w:tcPr>
            <w:tcW w:w="322" w:type="pct"/>
          </w:tcPr>
          <w:p w14:paraId="70E64190" w14:textId="788C2FB8"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22.2.</w:t>
            </w:r>
          </w:p>
        </w:tc>
        <w:tc>
          <w:tcPr>
            <w:tcW w:w="1136" w:type="pct"/>
          </w:tcPr>
          <w:p w14:paraId="4C6E12F2" w14:textId="1B6D76ED"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Tūrinis transezofaginis daviklis (kiekis 1 vnt.)</w:t>
            </w:r>
          </w:p>
        </w:tc>
        <w:tc>
          <w:tcPr>
            <w:tcW w:w="2020" w:type="pct"/>
          </w:tcPr>
          <w:p w14:paraId="7A03BE37" w14:textId="7B5A143D" w:rsidR="00773157" w:rsidRPr="0021147D" w:rsidRDefault="00773157" w:rsidP="00151483">
            <w:pPr>
              <w:pStyle w:val="Sraopastraipa"/>
              <w:numPr>
                <w:ilvl w:val="0"/>
                <w:numId w:val="40"/>
              </w:numPr>
              <w:suppressAutoHyphens/>
              <w:rPr>
                <w:rFonts w:ascii="Times New Roman" w:hAnsi="Times New Roman" w:cs="Times New Roman"/>
                <w:lang w:val="lt-LT" w:eastAsia="lt-LT"/>
              </w:rPr>
            </w:pPr>
            <w:r w:rsidRPr="0021147D">
              <w:rPr>
                <w:rFonts w:ascii="Times New Roman" w:hAnsi="Times New Roman" w:cs="Times New Roman"/>
                <w:lang w:val="lt-LT" w:eastAsia="lt-LT"/>
              </w:rPr>
              <w:t xml:space="preserve">Dažnių diapazonas ne siauriau nei </w:t>
            </w:r>
            <w:r w:rsidRPr="0021147D">
              <w:rPr>
                <w:rFonts w:ascii="Times New Roman" w:hAnsi="Times New Roman" w:cs="Times New Roman"/>
                <w:lang w:val="lt-LT" w:eastAsia="lt-LT"/>
              </w:rPr>
              <w:br/>
              <w:t>nuo 3,0 MHz iki 6,8 MHz;</w:t>
            </w:r>
          </w:p>
          <w:p w14:paraId="7CA5442E" w14:textId="77777777" w:rsidR="00773157" w:rsidRPr="0021147D" w:rsidRDefault="00773157" w:rsidP="00151483">
            <w:pPr>
              <w:pStyle w:val="Sraopastraipa"/>
              <w:numPr>
                <w:ilvl w:val="0"/>
                <w:numId w:val="40"/>
              </w:numPr>
              <w:suppressAutoHyphens/>
              <w:rPr>
                <w:rFonts w:ascii="Times New Roman" w:hAnsi="Times New Roman" w:cs="Times New Roman"/>
                <w:lang w:val="lt-LT"/>
              </w:rPr>
            </w:pPr>
            <w:r w:rsidRPr="0021147D">
              <w:rPr>
                <w:rFonts w:ascii="Times New Roman" w:hAnsi="Times New Roman" w:cs="Times New Roman"/>
                <w:lang w:val="lt-LT" w:eastAsia="lt-LT"/>
              </w:rPr>
              <w:t>Darbinis elementų skaičius ≥ </w:t>
            </w:r>
            <w:r w:rsidRPr="0021147D">
              <w:rPr>
                <w:rFonts w:ascii="Times New Roman" w:eastAsia="Times New Roman" w:hAnsi="Times New Roman" w:cs="Times New Roman"/>
                <w:lang w:val="lt-LT" w:eastAsia="lt-LT"/>
              </w:rPr>
              <w:t>2300</w:t>
            </w:r>
            <w:r w:rsidRPr="0021147D">
              <w:rPr>
                <w:rFonts w:ascii="Times New Roman" w:hAnsi="Times New Roman" w:cs="Times New Roman"/>
                <w:lang w:val="lt-LT" w:eastAsia="lt-LT"/>
              </w:rPr>
              <w:t> elementų;</w:t>
            </w:r>
          </w:p>
          <w:p w14:paraId="6B3590D2" w14:textId="4BF24455" w:rsidR="00773157" w:rsidRPr="0021147D" w:rsidRDefault="00773157" w:rsidP="00151483">
            <w:pPr>
              <w:pStyle w:val="Sraopastraipa"/>
              <w:numPr>
                <w:ilvl w:val="0"/>
                <w:numId w:val="40"/>
              </w:numPr>
              <w:suppressAutoHyphens/>
              <w:rPr>
                <w:rFonts w:ascii="Times New Roman" w:hAnsi="Times New Roman" w:cs="Times New Roman"/>
                <w:lang w:val="lt-LT" w:eastAsia="lt-LT"/>
              </w:rPr>
            </w:pPr>
            <w:r w:rsidRPr="0021147D">
              <w:rPr>
                <w:rFonts w:ascii="Times New Roman" w:eastAsia="Times New Roman" w:hAnsi="Times New Roman" w:cs="Times New Roman"/>
                <w:lang w:val="lt-LT" w:eastAsia="lt-LT"/>
              </w:rPr>
              <w:t xml:space="preserve">Apžiūros kampas (angl. Field of view) </w:t>
            </w:r>
            <w:r w:rsidRPr="0021147D">
              <w:rPr>
                <w:rFonts w:ascii="Times New Roman" w:hAnsi="Times New Roman" w:cs="Times New Roman"/>
                <w:lang w:val="lt-LT" w:eastAsia="lt-LT"/>
              </w:rPr>
              <w:t>≥ 90°;</w:t>
            </w:r>
          </w:p>
          <w:p w14:paraId="1DEB3A0F" w14:textId="77777777" w:rsidR="00773157" w:rsidRPr="0021147D" w:rsidRDefault="00773157" w:rsidP="00151483">
            <w:pPr>
              <w:pStyle w:val="Sraopastraipa"/>
              <w:numPr>
                <w:ilvl w:val="0"/>
                <w:numId w:val="40"/>
              </w:numPr>
              <w:suppressAutoHyphens/>
              <w:rPr>
                <w:rFonts w:ascii="Times New Roman" w:hAnsi="Times New Roman" w:cs="Times New Roman"/>
                <w:lang w:val="lt-LT" w:eastAsia="lt-LT"/>
              </w:rPr>
            </w:pPr>
            <w:r w:rsidRPr="0021147D">
              <w:rPr>
                <w:rFonts w:ascii="Times New Roman" w:hAnsi="Times New Roman" w:cs="Times New Roman"/>
                <w:lang w:val="lt-LT" w:eastAsia="lt-LT"/>
              </w:rPr>
              <w:t>Palaiko 3D/4D skenavimo režimą;</w:t>
            </w:r>
          </w:p>
          <w:p w14:paraId="35D99B77" w14:textId="1ED0AFF5" w:rsidR="00773157" w:rsidRPr="0021147D" w:rsidRDefault="007C56DD" w:rsidP="00151483">
            <w:pPr>
              <w:pStyle w:val="Sraopastraipa"/>
              <w:numPr>
                <w:ilvl w:val="0"/>
                <w:numId w:val="40"/>
              </w:numPr>
              <w:suppressAutoHyphens/>
              <w:rPr>
                <w:rFonts w:ascii="Times New Roman" w:hAnsi="Times New Roman" w:cs="Times New Roman"/>
                <w:lang w:val="lt-LT" w:eastAsia="lt-LT"/>
              </w:rPr>
            </w:pPr>
            <w:r w:rsidRPr="0021147D">
              <w:rPr>
                <w:rFonts w:ascii="Times New Roman" w:hAnsi="Times New Roman" w:cs="Times New Roman"/>
                <w:lang w:val="lt-LT"/>
              </w:rPr>
              <w:t>Monokristalinė arba matricinė (arba lygiavertė) technologija.</w:t>
            </w:r>
          </w:p>
        </w:tc>
        <w:tc>
          <w:tcPr>
            <w:tcW w:w="1522" w:type="pct"/>
          </w:tcPr>
          <w:p w14:paraId="782DFDFE" w14:textId="77777777" w:rsidR="00773157" w:rsidRPr="0021147D" w:rsidRDefault="00773157" w:rsidP="00773157">
            <w:pPr>
              <w:suppressAutoHyphens/>
              <w:rPr>
                <w:rFonts w:ascii="Times New Roman" w:hAnsi="Times New Roman" w:cs="Times New Roman"/>
                <w:b/>
                <w:lang w:val="lt-LT"/>
              </w:rPr>
            </w:pPr>
          </w:p>
        </w:tc>
      </w:tr>
      <w:tr w:rsidR="0021147D" w:rsidRPr="0021147D" w14:paraId="2DDD8E3C" w14:textId="77777777" w:rsidTr="00E53509">
        <w:tc>
          <w:tcPr>
            <w:tcW w:w="322" w:type="pct"/>
          </w:tcPr>
          <w:p w14:paraId="5F36F9B3" w14:textId="03566281"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22.3.</w:t>
            </w:r>
          </w:p>
        </w:tc>
        <w:tc>
          <w:tcPr>
            <w:tcW w:w="1136" w:type="pct"/>
          </w:tcPr>
          <w:p w14:paraId="5B162550"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Linijinis daviklis (kiekis 1 vnt.)</w:t>
            </w:r>
          </w:p>
        </w:tc>
        <w:tc>
          <w:tcPr>
            <w:tcW w:w="2020" w:type="pct"/>
          </w:tcPr>
          <w:p w14:paraId="7BA24D5E" w14:textId="23DAB80C" w:rsidR="00773157" w:rsidRPr="00DB63B4" w:rsidRDefault="00773157" w:rsidP="00151483">
            <w:pPr>
              <w:pStyle w:val="Sraopastraipa"/>
              <w:numPr>
                <w:ilvl w:val="0"/>
                <w:numId w:val="35"/>
              </w:numPr>
              <w:suppressAutoHyphens/>
              <w:rPr>
                <w:rFonts w:ascii="Times New Roman" w:hAnsi="Times New Roman" w:cs="Times New Roman"/>
                <w:lang w:val="lt-LT" w:eastAsia="lt-LT"/>
              </w:rPr>
            </w:pPr>
            <w:r w:rsidRPr="00DB63B4">
              <w:rPr>
                <w:rFonts w:ascii="Times New Roman" w:hAnsi="Times New Roman" w:cs="Times New Roman"/>
                <w:lang w:val="lt-LT" w:eastAsia="lt-LT"/>
              </w:rPr>
              <w:t xml:space="preserve">Dažnių diapazonas ne siauresnis nei </w:t>
            </w:r>
            <w:r w:rsidRPr="00DB63B4">
              <w:rPr>
                <w:rFonts w:ascii="Times New Roman" w:hAnsi="Times New Roman" w:cs="Times New Roman"/>
                <w:lang w:val="lt-LT" w:eastAsia="lt-LT"/>
              </w:rPr>
              <w:br/>
              <w:t>nuo 4,5 MHz iki 15,0 MHz;</w:t>
            </w:r>
          </w:p>
          <w:p w14:paraId="30BD922E" w14:textId="77777777" w:rsidR="00773157" w:rsidRPr="00DB63B4" w:rsidRDefault="00773157" w:rsidP="00151483">
            <w:pPr>
              <w:pStyle w:val="Sraopastraipa"/>
              <w:numPr>
                <w:ilvl w:val="0"/>
                <w:numId w:val="35"/>
              </w:numPr>
              <w:suppressAutoHyphens/>
              <w:rPr>
                <w:rFonts w:ascii="Times New Roman" w:hAnsi="Times New Roman" w:cs="Times New Roman"/>
                <w:lang w:val="lt-LT" w:eastAsia="lt-LT"/>
              </w:rPr>
            </w:pPr>
            <w:r w:rsidRPr="00DB63B4">
              <w:rPr>
                <w:rFonts w:ascii="Times New Roman" w:hAnsi="Times New Roman" w:cs="Times New Roman"/>
                <w:lang w:val="lt-LT" w:eastAsia="lt-LT"/>
              </w:rPr>
              <w:t>Darbinis elementų skaičius ≥ 960;</w:t>
            </w:r>
          </w:p>
          <w:p w14:paraId="1C7F1127" w14:textId="77777777" w:rsidR="00773157" w:rsidRPr="00DB63B4" w:rsidRDefault="00773157" w:rsidP="00151483">
            <w:pPr>
              <w:pStyle w:val="Sraopastraipa"/>
              <w:numPr>
                <w:ilvl w:val="0"/>
                <w:numId w:val="35"/>
              </w:numPr>
              <w:suppressAutoHyphens/>
              <w:rPr>
                <w:rFonts w:ascii="Times New Roman" w:hAnsi="Times New Roman" w:cs="Times New Roman"/>
                <w:lang w:val="lt-LT"/>
              </w:rPr>
            </w:pPr>
            <w:r w:rsidRPr="00DB63B4">
              <w:rPr>
                <w:rFonts w:ascii="Times New Roman" w:hAnsi="Times New Roman" w:cs="Times New Roman"/>
                <w:lang w:val="lt-LT" w:eastAsia="lt-LT"/>
              </w:rPr>
              <w:t>Apžvalgos laukas ≥ 50 mm;</w:t>
            </w:r>
          </w:p>
          <w:p w14:paraId="10AFD9CA" w14:textId="77777777" w:rsidR="00773157" w:rsidRPr="00DB63B4" w:rsidRDefault="00773157" w:rsidP="00151483">
            <w:pPr>
              <w:pStyle w:val="Sraopastraipa"/>
              <w:numPr>
                <w:ilvl w:val="0"/>
                <w:numId w:val="35"/>
              </w:numPr>
              <w:suppressAutoHyphens/>
              <w:rPr>
                <w:rFonts w:ascii="Times New Roman" w:hAnsi="Times New Roman" w:cs="Times New Roman"/>
                <w:lang w:val="lt-LT" w:eastAsia="lt-LT"/>
              </w:rPr>
            </w:pPr>
            <w:r w:rsidRPr="00DB63B4">
              <w:rPr>
                <w:rFonts w:ascii="Times New Roman" w:hAnsi="Times New Roman" w:cs="Times New Roman"/>
                <w:lang w:val="lt-LT"/>
              </w:rPr>
              <w:t>Monokristalinė arba matricinė (arba lygiavertė) technologija.</w:t>
            </w:r>
          </w:p>
        </w:tc>
        <w:tc>
          <w:tcPr>
            <w:tcW w:w="1522" w:type="pct"/>
          </w:tcPr>
          <w:p w14:paraId="4542C71D" w14:textId="77777777" w:rsidR="00773157" w:rsidRPr="0021147D" w:rsidRDefault="00773157" w:rsidP="00773157">
            <w:pPr>
              <w:suppressAutoHyphens/>
              <w:rPr>
                <w:rFonts w:ascii="Times New Roman" w:hAnsi="Times New Roman" w:cs="Times New Roman"/>
                <w:b/>
                <w:lang w:val="lt-LT"/>
              </w:rPr>
            </w:pPr>
          </w:p>
        </w:tc>
      </w:tr>
      <w:tr w:rsidR="0021147D" w:rsidRPr="0021147D" w14:paraId="349C54D5" w14:textId="77777777" w:rsidTr="00E53509">
        <w:tc>
          <w:tcPr>
            <w:tcW w:w="322" w:type="pct"/>
          </w:tcPr>
          <w:p w14:paraId="27A66073" w14:textId="1C1A8C92"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23.</w:t>
            </w:r>
          </w:p>
        </w:tc>
        <w:tc>
          <w:tcPr>
            <w:tcW w:w="1136" w:type="pct"/>
          </w:tcPr>
          <w:p w14:paraId="34CEEEA6"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Aparato maitinimas</w:t>
            </w:r>
          </w:p>
        </w:tc>
        <w:tc>
          <w:tcPr>
            <w:tcW w:w="2020" w:type="pct"/>
          </w:tcPr>
          <w:p w14:paraId="01A62C1A" w14:textId="77777777" w:rsidR="00773157" w:rsidRPr="0021147D" w:rsidRDefault="00773157" w:rsidP="00773157">
            <w:pPr>
              <w:suppressAutoHyphens/>
              <w:rPr>
                <w:rFonts w:ascii="Times New Roman" w:hAnsi="Times New Roman" w:cs="Times New Roman"/>
                <w:lang w:val="lt-LT" w:eastAsia="lt-LT"/>
              </w:rPr>
            </w:pPr>
            <w:r w:rsidRPr="0021147D">
              <w:rPr>
                <w:rFonts w:ascii="Times New Roman" w:hAnsi="Times New Roman" w:cs="Times New Roman"/>
                <w:lang w:val="lt-LT" w:eastAsia="lt-LT"/>
              </w:rPr>
              <w:t>230 V, 50 Hz elektros tinklas</w:t>
            </w:r>
          </w:p>
        </w:tc>
        <w:tc>
          <w:tcPr>
            <w:tcW w:w="1522" w:type="pct"/>
          </w:tcPr>
          <w:p w14:paraId="5EF69418" w14:textId="77777777" w:rsidR="00773157" w:rsidRPr="0021147D" w:rsidRDefault="00773157" w:rsidP="00773157">
            <w:pPr>
              <w:rPr>
                <w:rFonts w:ascii="Times New Roman" w:hAnsi="Times New Roman" w:cs="Times New Roman"/>
                <w:b/>
                <w:lang w:val="lt-LT"/>
              </w:rPr>
            </w:pPr>
          </w:p>
        </w:tc>
      </w:tr>
      <w:tr w:rsidR="0021147D" w:rsidRPr="0021147D" w14:paraId="424CA855" w14:textId="77777777" w:rsidTr="00E53509">
        <w:tc>
          <w:tcPr>
            <w:tcW w:w="322" w:type="pct"/>
          </w:tcPr>
          <w:p w14:paraId="6C6F34D6" w14:textId="56CA7BA6"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24.</w:t>
            </w:r>
          </w:p>
        </w:tc>
        <w:tc>
          <w:tcPr>
            <w:tcW w:w="1136" w:type="pct"/>
          </w:tcPr>
          <w:p w14:paraId="014ADE32"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Žymėjimas CE ženklu</w:t>
            </w:r>
          </w:p>
        </w:tc>
        <w:tc>
          <w:tcPr>
            <w:tcW w:w="2020" w:type="pct"/>
          </w:tcPr>
          <w:p w14:paraId="303ADFBC" w14:textId="77777777" w:rsidR="00773157" w:rsidRPr="0021147D" w:rsidRDefault="00773157" w:rsidP="00773157">
            <w:pPr>
              <w:suppressAutoHyphens/>
              <w:jc w:val="both"/>
              <w:rPr>
                <w:rFonts w:ascii="Times New Roman" w:hAnsi="Times New Roman" w:cs="Times New Roman"/>
                <w:lang w:val="lt-LT" w:eastAsia="lt-LT"/>
              </w:rPr>
            </w:pPr>
            <w:r w:rsidRPr="0021147D">
              <w:rPr>
                <w:rFonts w:ascii="Times New Roman" w:eastAsia="Times New Roman" w:hAnsi="Times New Roman" w:cs="Times New Roman"/>
                <w:lang w:val="lt-LT"/>
              </w:rPr>
              <w:t>Būtinas (</w:t>
            </w:r>
            <w:r w:rsidRPr="0021147D">
              <w:rPr>
                <w:rFonts w:ascii="Times New Roman" w:eastAsia="Times New Roman" w:hAnsi="Times New Roman" w:cs="Times New Roman"/>
                <w:i/>
                <w:lang w:val="lt-LT"/>
              </w:rPr>
              <w:t xml:space="preserve">kartu su pasiūlymu privaloma pateikti žymėjimą CE ženklu liudijančio </w:t>
            </w:r>
            <w:r w:rsidRPr="0021147D">
              <w:rPr>
                <w:rFonts w:ascii="Times New Roman" w:eastAsia="Times New Roman" w:hAnsi="Times New Roman" w:cs="Times New Roman"/>
                <w:i/>
                <w:lang w:val="lt-LT"/>
              </w:rPr>
              <w:lastRenderedPageBreak/>
              <w:t>galiojančio dokumento (CE sertifikato arba EB atitikties deklaracijos) kopiją</w:t>
            </w:r>
            <w:r w:rsidRPr="0021147D">
              <w:rPr>
                <w:rFonts w:ascii="Times New Roman" w:eastAsia="Times New Roman" w:hAnsi="Times New Roman" w:cs="Times New Roman"/>
                <w:lang w:val="lt-LT"/>
              </w:rPr>
              <w:t>)</w:t>
            </w:r>
          </w:p>
        </w:tc>
        <w:tc>
          <w:tcPr>
            <w:tcW w:w="1522" w:type="pct"/>
          </w:tcPr>
          <w:p w14:paraId="5DA5F248" w14:textId="77777777" w:rsidR="00773157" w:rsidRPr="0021147D" w:rsidRDefault="00773157" w:rsidP="00773157">
            <w:pPr>
              <w:rPr>
                <w:rFonts w:ascii="Times New Roman" w:hAnsi="Times New Roman" w:cs="Times New Roman"/>
                <w:b/>
                <w:lang w:val="lt-LT"/>
              </w:rPr>
            </w:pPr>
          </w:p>
        </w:tc>
      </w:tr>
      <w:tr w:rsidR="0021147D" w:rsidRPr="0021147D" w14:paraId="755AEDC3" w14:textId="77777777" w:rsidTr="00E53509">
        <w:tc>
          <w:tcPr>
            <w:tcW w:w="322" w:type="pct"/>
          </w:tcPr>
          <w:p w14:paraId="11E2A3E4" w14:textId="38DE8837"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25.</w:t>
            </w:r>
          </w:p>
        </w:tc>
        <w:tc>
          <w:tcPr>
            <w:tcW w:w="1136" w:type="pct"/>
          </w:tcPr>
          <w:p w14:paraId="3EB62198"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Įrangos pristatymas ir instaliavimas</w:t>
            </w:r>
          </w:p>
          <w:p w14:paraId="6C338DCC" w14:textId="77777777" w:rsidR="00773157" w:rsidRPr="0021147D" w:rsidRDefault="00773157" w:rsidP="00773157">
            <w:pPr>
              <w:rPr>
                <w:rFonts w:ascii="Times New Roman" w:hAnsi="Times New Roman" w:cs="Times New Roman"/>
                <w:lang w:val="lt-LT"/>
              </w:rPr>
            </w:pPr>
          </w:p>
        </w:tc>
        <w:tc>
          <w:tcPr>
            <w:tcW w:w="2020" w:type="pct"/>
          </w:tcPr>
          <w:p w14:paraId="10D3B330" w14:textId="77777777" w:rsidR="00773157" w:rsidRPr="0021147D" w:rsidRDefault="00773157" w:rsidP="00773157">
            <w:pPr>
              <w:suppressAutoHyphens/>
              <w:jc w:val="both"/>
              <w:rPr>
                <w:rFonts w:ascii="Times New Roman" w:hAnsi="Times New Roman" w:cs="Times New Roman"/>
                <w:lang w:val="lt-LT"/>
              </w:rPr>
            </w:pPr>
            <w:r w:rsidRPr="0021147D">
              <w:rPr>
                <w:rFonts w:ascii="Times New Roman" w:eastAsia="SimSun" w:hAnsi="Times New Roman" w:cs="Times New Roman"/>
                <w:kern w:val="1"/>
                <w:lang w:val="lt-LT" w:eastAsia="hi-IN" w:bidi="hi-IN"/>
              </w:rPr>
              <w:t xml:space="preserve">Įrangos pristatymo, iškrovimo, pervežimo </w:t>
            </w:r>
            <w:r w:rsidRPr="0021147D">
              <w:rPr>
                <w:rFonts w:ascii="Times New Roman" w:hAnsi="Times New Roman" w:cs="Times New Roman"/>
                <w:lang w:val="lt-LT"/>
              </w:rPr>
              <w:t>į sumontavimo / instaliavimo vietą, sumontavimas / instaliavimas, po sumontavimo / instaliavimo likusių įpakavimo medžiagų išvežimo (utilizavimo) išlaidos įskaičiuotos į pasiūlymo kainą</w:t>
            </w:r>
          </w:p>
        </w:tc>
        <w:tc>
          <w:tcPr>
            <w:tcW w:w="1522" w:type="pct"/>
          </w:tcPr>
          <w:p w14:paraId="248DF774" w14:textId="77777777" w:rsidR="00773157" w:rsidRPr="0021147D" w:rsidRDefault="00773157" w:rsidP="00773157">
            <w:pPr>
              <w:rPr>
                <w:rFonts w:ascii="Times New Roman" w:hAnsi="Times New Roman" w:cs="Times New Roman"/>
                <w:b/>
                <w:lang w:val="lt-LT"/>
              </w:rPr>
            </w:pPr>
          </w:p>
        </w:tc>
      </w:tr>
      <w:tr w:rsidR="0021147D" w:rsidRPr="0021147D" w14:paraId="23B71A2A" w14:textId="77777777" w:rsidTr="00E53509">
        <w:tc>
          <w:tcPr>
            <w:tcW w:w="322" w:type="pct"/>
          </w:tcPr>
          <w:p w14:paraId="3C603CC3" w14:textId="34D7A5B4"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26.</w:t>
            </w:r>
          </w:p>
        </w:tc>
        <w:tc>
          <w:tcPr>
            <w:tcW w:w="1136" w:type="pct"/>
          </w:tcPr>
          <w:p w14:paraId="5307E678"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Vartotojų apmokymas</w:t>
            </w:r>
          </w:p>
        </w:tc>
        <w:tc>
          <w:tcPr>
            <w:tcW w:w="2020" w:type="pct"/>
          </w:tcPr>
          <w:p w14:paraId="71217D6E" w14:textId="77777777" w:rsidR="00773157" w:rsidRPr="0021147D" w:rsidRDefault="00773157" w:rsidP="00773157">
            <w:pPr>
              <w:suppressAutoHyphens/>
              <w:jc w:val="both"/>
              <w:rPr>
                <w:rFonts w:ascii="Times New Roman" w:hAnsi="Times New Roman" w:cs="Times New Roman"/>
                <w:lang w:val="lt-LT"/>
              </w:rPr>
            </w:pPr>
            <w:r w:rsidRPr="0021147D">
              <w:rPr>
                <w:rFonts w:ascii="Times New Roman" w:hAnsi="Times New Roman" w:cs="Times New Roman"/>
                <w:lang w:val="lt-LT"/>
              </w:rPr>
              <w:t>Vartotojų apmokymas naudoti įrangą įskaičiuotas į pasiūlymo kainą.</w:t>
            </w:r>
          </w:p>
        </w:tc>
        <w:tc>
          <w:tcPr>
            <w:tcW w:w="1522" w:type="pct"/>
          </w:tcPr>
          <w:p w14:paraId="2CD5DE1F" w14:textId="77777777" w:rsidR="00773157" w:rsidRPr="0021147D" w:rsidRDefault="00773157" w:rsidP="00773157">
            <w:pPr>
              <w:rPr>
                <w:rFonts w:ascii="Times New Roman" w:hAnsi="Times New Roman" w:cs="Times New Roman"/>
                <w:b/>
                <w:lang w:val="lt-LT"/>
              </w:rPr>
            </w:pPr>
          </w:p>
        </w:tc>
      </w:tr>
      <w:tr w:rsidR="0021147D" w:rsidRPr="0021147D" w14:paraId="74823DBB" w14:textId="77777777" w:rsidTr="00E53509">
        <w:tc>
          <w:tcPr>
            <w:tcW w:w="322" w:type="pct"/>
          </w:tcPr>
          <w:p w14:paraId="42737B00" w14:textId="77591FA1"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27.</w:t>
            </w:r>
          </w:p>
        </w:tc>
        <w:tc>
          <w:tcPr>
            <w:tcW w:w="1136" w:type="pct"/>
          </w:tcPr>
          <w:p w14:paraId="63427C40"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Techninio personalo apmokymas</w:t>
            </w:r>
          </w:p>
        </w:tc>
        <w:tc>
          <w:tcPr>
            <w:tcW w:w="2020" w:type="pct"/>
          </w:tcPr>
          <w:p w14:paraId="08A58782" w14:textId="77777777" w:rsidR="00773157" w:rsidRPr="0021147D" w:rsidRDefault="00773157" w:rsidP="00773157">
            <w:pPr>
              <w:suppressAutoHyphens/>
              <w:rPr>
                <w:rFonts w:ascii="Times New Roman" w:hAnsi="Times New Roman" w:cs="Times New Roman"/>
                <w:lang w:val="lt-LT"/>
              </w:rPr>
            </w:pPr>
            <w:r w:rsidRPr="0021147D">
              <w:rPr>
                <w:rFonts w:ascii="Times New Roman" w:hAnsi="Times New Roman" w:cs="Times New Roman"/>
                <w:lang w:val="lt-LT"/>
              </w:rPr>
              <w:t>LSMU ligoninės Kauno klinikų Medicininės technikos tarnybos inžinierių apmokymas atlikti įrangos pogarantinę techninę priežiūrą įskaičiuotas į pasiūlymo kainą.</w:t>
            </w:r>
          </w:p>
        </w:tc>
        <w:tc>
          <w:tcPr>
            <w:tcW w:w="1522" w:type="pct"/>
          </w:tcPr>
          <w:p w14:paraId="514C3B0D" w14:textId="77777777" w:rsidR="00773157" w:rsidRPr="0021147D" w:rsidRDefault="00773157" w:rsidP="00773157">
            <w:pPr>
              <w:rPr>
                <w:rFonts w:ascii="Times New Roman" w:hAnsi="Times New Roman" w:cs="Times New Roman"/>
                <w:b/>
                <w:lang w:val="lt-LT"/>
              </w:rPr>
            </w:pPr>
          </w:p>
        </w:tc>
      </w:tr>
      <w:tr w:rsidR="0021147D" w:rsidRPr="0021147D" w14:paraId="03AAF765" w14:textId="77777777" w:rsidTr="00E53509">
        <w:tc>
          <w:tcPr>
            <w:tcW w:w="322" w:type="pct"/>
          </w:tcPr>
          <w:p w14:paraId="4387313C" w14:textId="20FDFC07"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28.</w:t>
            </w:r>
          </w:p>
        </w:tc>
        <w:tc>
          <w:tcPr>
            <w:tcW w:w="1136" w:type="pct"/>
          </w:tcPr>
          <w:p w14:paraId="34789FD7"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Kartu su įranga pateikiama dokumentacija:</w:t>
            </w:r>
          </w:p>
        </w:tc>
        <w:tc>
          <w:tcPr>
            <w:tcW w:w="2020" w:type="pct"/>
          </w:tcPr>
          <w:p w14:paraId="1298DB2B" w14:textId="77777777" w:rsidR="00773157" w:rsidRPr="0021147D" w:rsidRDefault="00773157" w:rsidP="00151483">
            <w:pPr>
              <w:pStyle w:val="Sraopastraipa"/>
              <w:numPr>
                <w:ilvl w:val="0"/>
                <w:numId w:val="36"/>
              </w:numPr>
              <w:rPr>
                <w:rFonts w:ascii="Times New Roman" w:eastAsia="Times New Roman" w:hAnsi="Times New Roman" w:cs="Times New Roman"/>
                <w:lang w:val="lt-LT"/>
              </w:rPr>
            </w:pPr>
            <w:r w:rsidRPr="0021147D">
              <w:rPr>
                <w:rFonts w:ascii="Times New Roman" w:eastAsia="Times New Roman" w:hAnsi="Times New Roman" w:cs="Times New Roman"/>
                <w:lang w:val="lt-LT"/>
              </w:rPr>
              <w:t>Naudojimo instrukcija lietuvių ir anglų kalba;</w:t>
            </w:r>
          </w:p>
          <w:p w14:paraId="0D1CAEDB" w14:textId="77777777" w:rsidR="00773157" w:rsidRPr="0021147D" w:rsidRDefault="00773157" w:rsidP="00151483">
            <w:pPr>
              <w:pStyle w:val="Sraopastraipa"/>
              <w:numPr>
                <w:ilvl w:val="0"/>
                <w:numId w:val="36"/>
              </w:numPr>
              <w:rPr>
                <w:rFonts w:ascii="Times New Roman" w:eastAsia="Times New Roman" w:hAnsi="Times New Roman" w:cs="Times New Roman"/>
                <w:lang w:val="lt-LT"/>
              </w:rPr>
            </w:pPr>
            <w:r w:rsidRPr="0021147D">
              <w:rPr>
                <w:rFonts w:ascii="Times New Roman" w:eastAsia="Times New Roman" w:hAnsi="Times New Roman" w:cs="Times New Roman"/>
                <w:lang w:val="lt-LT"/>
              </w:rPr>
              <w:t>Serviso dokumentacija lietuvių arba anglų kalba:</w:t>
            </w:r>
          </w:p>
          <w:p w14:paraId="206CBDCF"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Struktūrinė schema ir/arba atskirų blokų funkcijų aprašymas;</w:t>
            </w:r>
          </w:p>
          <w:p w14:paraId="06BA7529"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Instaliavimo instrukcijos;</w:t>
            </w:r>
          </w:p>
          <w:p w14:paraId="3A2D59E5"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Funkcionalumo patikrinimo instrukcijos;</w:t>
            </w:r>
          </w:p>
          <w:p w14:paraId="78DE8246"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Aptarnavimo instrukcijos;</w:t>
            </w:r>
          </w:p>
          <w:p w14:paraId="0B38C0B4"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Gedimų nustatymo instrukcijos;</w:t>
            </w:r>
          </w:p>
          <w:p w14:paraId="1B4563E1"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Išardymo-surinkimo instrukcijos;</w:t>
            </w:r>
          </w:p>
          <w:p w14:paraId="501561D7"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Atsarginių dalių katalogas;</w:t>
            </w:r>
          </w:p>
          <w:p w14:paraId="5F574A4C" w14:textId="77777777" w:rsidR="00773157" w:rsidRPr="0021147D" w:rsidRDefault="00773157" w:rsidP="00151483">
            <w:pPr>
              <w:pStyle w:val="Sraopastraipa"/>
              <w:numPr>
                <w:ilvl w:val="1"/>
                <w:numId w:val="37"/>
              </w:numPr>
              <w:rPr>
                <w:rFonts w:ascii="Times New Roman" w:eastAsia="Times New Roman" w:hAnsi="Times New Roman" w:cs="Times New Roman"/>
                <w:lang w:val="lt-LT"/>
              </w:rPr>
            </w:pPr>
            <w:r w:rsidRPr="0021147D">
              <w:rPr>
                <w:rFonts w:ascii="Times New Roman" w:eastAsia="Times New Roman" w:hAnsi="Times New Roman" w:cs="Times New Roman"/>
                <w:lang w:val="lt-LT"/>
              </w:rPr>
              <w:t>Periodinio techninės būklės tikrinimo instrukcijos;</w:t>
            </w:r>
          </w:p>
          <w:p w14:paraId="32CA339B" w14:textId="77777777" w:rsidR="00773157" w:rsidRPr="0021147D" w:rsidRDefault="00773157" w:rsidP="00151483">
            <w:pPr>
              <w:pStyle w:val="Sraopastraipa"/>
              <w:numPr>
                <w:ilvl w:val="1"/>
                <w:numId w:val="37"/>
              </w:numPr>
              <w:rPr>
                <w:rFonts w:ascii="Times New Roman" w:hAnsi="Times New Roman" w:cs="Times New Roman"/>
                <w:lang w:val="lt-LT"/>
              </w:rPr>
            </w:pPr>
            <w:r w:rsidRPr="0021147D">
              <w:rPr>
                <w:rFonts w:ascii="Times New Roman" w:eastAsia="Times New Roman" w:hAnsi="Times New Roman" w:cs="Times New Roman"/>
                <w:lang w:val="lt-LT"/>
              </w:rPr>
              <w:t xml:space="preserve">Derinimo/kalibravimo instrukcijos </w:t>
            </w:r>
            <w:r w:rsidRPr="0021147D">
              <w:rPr>
                <w:rFonts w:ascii="Times New Roman" w:eastAsia="Times New Roman" w:hAnsi="Times New Roman" w:cs="Times New Roman"/>
                <w:i/>
                <w:lang w:val="lt-LT"/>
              </w:rPr>
              <w:t>(taikoma, jei šios procedūros yra numatytos siūlomos įrangos gamintojo)</w:t>
            </w:r>
            <w:r w:rsidRPr="0021147D">
              <w:rPr>
                <w:rFonts w:ascii="Times New Roman" w:eastAsia="Times New Roman" w:hAnsi="Times New Roman" w:cs="Times New Roman"/>
                <w:lang w:val="lt-LT"/>
              </w:rPr>
              <w:t>;</w:t>
            </w:r>
          </w:p>
          <w:p w14:paraId="122A8DAA" w14:textId="77777777" w:rsidR="00773157" w:rsidRPr="0021147D" w:rsidRDefault="00773157" w:rsidP="00151483">
            <w:pPr>
              <w:pStyle w:val="Sraopastraipa"/>
              <w:numPr>
                <w:ilvl w:val="1"/>
                <w:numId w:val="37"/>
              </w:numPr>
              <w:rPr>
                <w:rFonts w:ascii="Times New Roman" w:hAnsi="Times New Roman" w:cs="Times New Roman"/>
                <w:lang w:val="lt-LT"/>
              </w:rPr>
            </w:pPr>
            <w:r w:rsidRPr="0021147D">
              <w:rPr>
                <w:rFonts w:ascii="Times New Roman" w:eastAsia="Times New Roman" w:hAnsi="Times New Roman" w:cs="Times New Roman"/>
                <w:lang w:val="lt-LT"/>
              </w:rPr>
              <w:t xml:space="preserve">Programinė įranga, serviso slaptažodžiai bei aparatūriniai „raktai“ b), c), d), e), h) ir i) punktuose nurodytiems darbams atlikti </w:t>
            </w:r>
            <w:r w:rsidRPr="0021147D">
              <w:rPr>
                <w:rFonts w:ascii="Times New Roman" w:eastAsia="Times New Roman" w:hAnsi="Times New Roman" w:cs="Times New Roman"/>
                <w:i/>
                <w:lang w:val="lt-LT"/>
              </w:rPr>
              <w:t>(taikoma, jei šios priemonės yra numatytos siūlomos įrangos gamintojo)</w:t>
            </w:r>
            <w:r w:rsidRPr="0021147D">
              <w:rPr>
                <w:rFonts w:ascii="Times New Roman" w:eastAsia="Times New Roman" w:hAnsi="Times New Roman" w:cs="Times New Roman"/>
                <w:lang w:val="lt-LT"/>
              </w:rPr>
              <w:t>.</w:t>
            </w:r>
          </w:p>
        </w:tc>
        <w:tc>
          <w:tcPr>
            <w:tcW w:w="1522" w:type="pct"/>
          </w:tcPr>
          <w:p w14:paraId="058969C2" w14:textId="77777777" w:rsidR="00773157" w:rsidRPr="0021147D" w:rsidRDefault="00773157" w:rsidP="00773157">
            <w:pPr>
              <w:rPr>
                <w:rFonts w:ascii="Times New Roman" w:hAnsi="Times New Roman" w:cs="Times New Roman"/>
                <w:b/>
                <w:lang w:val="lt-LT"/>
              </w:rPr>
            </w:pPr>
          </w:p>
        </w:tc>
      </w:tr>
      <w:tr w:rsidR="0021147D" w:rsidRPr="0021147D" w14:paraId="26398110" w14:textId="77777777" w:rsidTr="00E53509">
        <w:tc>
          <w:tcPr>
            <w:tcW w:w="322" w:type="pct"/>
          </w:tcPr>
          <w:p w14:paraId="50E18ED8" w14:textId="35C4D1CE"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29.</w:t>
            </w:r>
          </w:p>
        </w:tc>
        <w:tc>
          <w:tcPr>
            <w:tcW w:w="1136" w:type="pct"/>
          </w:tcPr>
          <w:p w14:paraId="7831D44D"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Garantinis terminas</w:t>
            </w:r>
          </w:p>
        </w:tc>
        <w:tc>
          <w:tcPr>
            <w:tcW w:w="2020" w:type="pct"/>
          </w:tcPr>
          <w:p w14:paraId="2AAA7407" w14:textId="77777777" w:rsidR="00773157" w:rsidRPr="0021147D" w:rsidRDefault="00773157" w:rsidP="00151483">
            <w:pPr>
              <w:pStyle w:val="Sraopastraipa"/>
              <w:numPr>
                <w:ilvl w:val="0"/>
                <w:numId w:val="38"/>
              </w:numPr>
              <w:suppressAutoHyphens/>
              <w:jc w:val="both"/>
              <w:rPr>
                <w:rFonts w:ascii="Times New Roman" w:hAnsi="Times New Roman" w:cs="Times New Roman"/>
                <w:lang w:val="lt-LT"/>
              </w:rPr>
            </w:pPr>
            <w:r w:rsidRPr="0021147D">
              <w:rPr>
                <w:rFonts w:ascii="Times New Roman" w:hAnsi="Times New Roman" w:cs="Times New Roman"/>
                <w:lang w:val="lt-LT"/>
              </w:rPr>
              <w:t>≥ 36 mėnesiai echoskopui;</w:t>
            </w:r>
          </w:p>
          <w:p w14:paraId="5F4FCB1B" w14:textId="057C7730" w:rsidR="00773157" w:rsidRPr="0021147D" w:rsidRDefault="00773157" w:rsidP="00151483">
            <w:pPr>
              <w:pStyle w:val="Sraopastraipa"/>
              <w:numPr>
                <w:ilvl w:val="0"/>
                <w:numId w:val="38"/>
              </w:numPr>
              <w:suppressAutoHyphens/>
              <w:jc w:val="both"/>
              <w:rPr>
                <w:rFonts w:ascii="Times New Roman" w:hAnsi="Times New Roman" w:cs="Times New Roman"/>
                <w:lang w:val="lt-LT"/>
              </w:rPr>
            </w:pPr>
            <w:r w:rsidRPr="0021147D">
              <w:rPr>
                <w:rFonts w:ascii="Times New Roman" w:hAnsi="Times New Roman" w:cs="Times New Roman"/>
                <w:lang w:val="lt-LT"/>
              </w:rPr>
              <w:t>≥ 12 mėnesių davikliams.</w:t>
            </w:r>
          </w:p>
        </w:tc>
        <w:tc>
          <w:tcPr>
            <w:tcW w:w="1522" w:type="pct"/>
          </w:tcPr>
          <w:p w14:paraId="132FA77F" w14:textId="77777777" w:rsidR="00773157" w:rsidRPr="0021147D" w:rsidRDefault="00773157" w:rsidP="00773157">
            <w:pPr>
              <w:rPr>
                <w:rFonts w:ascii="Times New Roman" w:hAnsi="Times New Roman" w:cs="Times New Roman"/>
                <w:b/>
                <w:lang w:val="lt-LT"/>
              </w:rPr>
            </w:pPr>
          </w:p>
        </w:tc>
      </w:tr>
      <w:tr w:rsidR="0021147D" w:rsidRPr="0021147D" w14:paraId="27705D03" w14:textId="77777777" w:rsidTr="00E53509">
        <w:tc>
          <w:tcPr>
            <w:tcW w:w="322" w:type="pct"/>
          </w:tcPr>
          <w:p w14:paraId="0719190F" w14:textId="3ED009B0"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30.</w:t>
            </w:r>
          </w:p>
        </w:tc>
        <w:tc>
          <w:tcPr>
            <w:tcW w:w="1136" w:type="pct"/>
          </w:tcPr>
          <w:p w14:paraId="68E30A8C" w14:textId="77777777" w:rsidR="00773157" w:rsidRPr="0021147D" w:rsidRDefault="00773157" w:rsidP="00773157">
            <w:pPr>
              <w:rPr>
                <w:rFonts w:ascii="Times New Roman" w:hAnsi="Times New Roman" w:cs="Times New Roman"/>
                <w:lang w:val="lt-LT"/>
              </w:rPr>
            </w:pPr>
            <w:r w:rsidRPr="0021147D">
              <w:rPr>
                <w:rFonts w:ascii="Times New Roman" w:eastAsia="Times New Roman" w:hAnsi="Times New Roman" w:cs="Times New Roman"/>
                <w:lang w:val="lt-LT" w:eastAsia="lt-LT"/>
              </w:rPr>
              <w:t>Technologinis palaikymas</w:t>
            </w:r>
          </w:p>
        </w:tc>
        <w:tc>
          <w:tcPr>
            <w:tcW w:w="2020" w:type="pct"/>
          </w:tcPr>
          <w:p w14:paraId="69187C3E" w14:textId="77777777" w:rsidR="00773157" w:rsidRPr="0021147D" w:rsidRDefault="00773157" w:rsidP="00773157">
            <w:p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 xml:space="preserve">Ultragarso sistemos ilgalaikis (ne trumpesnis kaip 5 metų) technologinis palaikymas, kuris apima </w:t>
            </w:r>
            <w:r w:rsidRPr="0021147D">
              <w:rPr>
                <w:rFonts w:ascii="Times New Roman" w:eastAsia="Times New Roman" w:hAnsi="Times New Roman" w:cs="Times New Roman"/>
                <w:b/>
                <w:i/>
                <w:lang w:val="lt-LT" w:eastAsia="lt-LT"/>
              </w:rPr>
              <w:t>(būtina pateikti nuorodą į gamintojo dokumentaciją)</w:t>
            </w:r>
            <w:r w:rsidRPr="0021147D">
              <w:rPr>
                <w:rFonts w:ascii="Times New Roman" w:eastAsia="Times New Roman" w:hAnsi="Times New Roman" w:cs="Times New Roman"/>
                <w:lang w:val="lt-LT" w:eastAsia="lt-LT"/>
              </w:rPr>
              <w:t>:</w:t>
            </w:r>
          </w:p>
          <w:p w14:paraId="6B633920" w14:textId="77777777" w:rsidR="00773157" w:rsidRPr="0021147D" w:rsidRDefault="00773157" w:rsidP="00151483">
            <w:pPr>
              <w:pStyle w:val="Sraopastraipa"/>
              <w:numPr>
                <w:ilvl w:val="0"/>
                <w:numId w:val="39"/>
              </w:num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Programinės įrangos atnaujinimus: Sistemos operacinė programinė įranga bus nuolat atnaujinama į naujausias versijas, įtraukiant svarbiausius darbo eigos, vaizdo kokybės ir saugumo patobulinimus;</w:t>
            </w:r>
          </w:p>
          <w:p w14:paraId="58938253" w14:textId="77777777" w:rsidR="00773157" w:rsidRPr="0021147D" w:rsidRDefault="00773157" w:rsidP="00151483">
            <w:pPr>
              <w:pStyle w:val="Sraopastraipa"/>
              <w:numPr>
                <w:ilvl w:val="0"/>
                <w:numId w:val="39"/>
              </w:num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 xml:space="preserve">Klinikinių modulių naujinius: Esamų įdiegtų klinikinių modulių atnaujinimas į pažangiausias versijas, taip užtikrinant naujai išleidžiamų diagnostikos ir naujų </w:t>
            </w:r>
            <w:r w:rsidRPr="0021147D">
              <w:rPr>
                <w:rFonts w:ascii="Times New Roman" w:eastAsia="Times New Roman" w:hAnsi="Times New Roman" w:cs="Times New Roman"/>
                <w:lang w:val="lt-LT" w:eastAsia="lt-LT"/>
              </w:rPr>
              <w:lastRenderedPageBreak/>
              <w:t>darbo įrankių (klinikinių programų) įdiegimą.</w:t>
            </w:r>
          </w:p>
        </w:tc>
        <w:tc>
          <w:tcPr>
            <w:tcW w:w="1522" w:type="pct"/>
          </w:tcPr>
          <w:p w14:paraId="2DFB942D" w14:textId="77777777" w:rsidR="00773157" w:rsidRPr="0021147D" w:rsidRDefault="00773157" w:rsidP="00773157">
            <w:pPr>
              <w:rPr>
                <w:rFonts w:ascii="Times New Roman" w:hAnsi="Times New Roman" w:cs="Times New Roman"/>
                <w:b/>
                <w:lang w:val="lt-LT"/>
              </w:rPr>
            </w:pPr>
          </w:p>
        </w:tc>
      </w:tr>
      <w:tr w:rsidR="00773157" w:rsidRPr="0021147D" w14:paraId="3F874AB5" w14:textId="77777777" w:rsidTr="00E53509">
        <w:tc>
          <w:tcPr>
            <w:tcW w:w="322" w:type="pct"/>
          </w:tcPr>
          <w:p w14:paraId="1CAD0DB0" w14:textId="6D476D04" w:rsidR="00773157" w:rsidRPr="0021147D" w:rsidRDefault="00773157" w:rsidP="00773157">
            <w:pPr>
              <w:jc w:val="center"/>
              <w:rPr>
                <w:rFonts w:ascii="Times New Roman" w:hAnsi="Times New Roman" w:cs="Times New Roman"/>
                <w:lang w:val="lt-LT"/>
              </w:rPr>
            </w:pPr>
            <w:r w:rsidRPr="0021147D">
              <w:rPr>
                <w:rFonts w:ascii="Times New Roman" w:hAnsi="Times New Roman" w:cs="Times New Roman"/>
                <w:lang w:val="lt-LT"/>
              </w:rPr>
              <w:t>31.</w:t>
            </w:r>
          </w:p>
        </w:tc>
        <w:tc>
          <w:tcPr>
            <w:tcW w:w="1136" w:type="pct"/>
          </w:tcPr>
          <w:p w14:paraId="35F2EB5C" w14:textId="77777777" w:rsidR="00773157" w:rsidRPr="0021147D" w:rsidRDefault="00773157" w:rsidP="00773157">
            <w:pPr>
              <w:rPr>
                <w:rFonts w:ascii="Times New Roman" w:hAnsi="Times New Roman" w:cs="Times New Roman"/>
                <w:lang w:val="lt-LT"/>
              </w:rPr>
            </w:pPr>
            <w:r w:rsidRPr="0021147D">
              <w:rPr>
                <w:rFonts w:ascii="Times New Roman" w:hAnsi="Times New Roman" w:cs="Times New Roman"/>
                <w:lang w:val="lt-LT"/>
              </w:rPr>
              <w:t>Galimybė įsigyti originalias (arba joms lygiavertes) atsargines dalis</w:t>
            </w:r>
          </w:p>
        </w:tc>
        <w:tc>
          <w:tcPr>
            <w:tcW w:w="2020" w:type="pct"/>
          </w:tcPr>
          <w:p w14:paraId="433BFAC5" w14:textId="77777777" w:rsidR="00773157" w:rsidRPr="0021147D" w:rsidRDefault="00773157" w:rsidP="00773157">
            <w:p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 xml:space="preserve">Tiekėjas turi užtikrinti galimybę įsigyti siūlomos prekės originalias (arba joms lygiavertes) atsargines dalis (jų tiekimą rinkai) ne trumpiau kaip 5 metus </w:t>
            </w:r>
            <w:r w:rsidRPr="0021147D">
              <w:rPr>
                <w:rFonts w:ascii="Times New Roman" w:eastAsia="Times New Roman" w:hAnsi="Times New Roman" w:cs="Times New Roman"/>
                <w:b/>
                <w:lang w:val="lt-LT" w:eastAsia="lt-LT"/>
              </w:rPr>
              <w:t>(</w:t>
            </w:r>
            <w:r w:rsidRPr="0021147D">
              <w:rPr>
                <w:rFonts w:ascii="Times New Roman" w:eastAsia="Times New Roman" w:hAnsi="Times New Roman" w:cs="Times New Roman"/>
                <w:b/>
                <w:i/>
                <w:iCs/>
                <w:lang w:val="lt-LT" w:eastAsia="lt-LT"/>
              </w:rPr>
              <w:t>prašome nurodyti konkrečią trukmę</w:t>
            </w:r>
            <w:r w:rsidRPr="0021147D">
              <w:rPr>
                <w:rFonts w:ascii="Times New Roman" w:eastAsia="Times New Roman" w:hAnsi="Times New Roman" w:cs="Times New Roman"/>
                <w:b/>
                <w:lang w:val="lt-LT" w:eastAsia="lt-LT"/>
              </w:rPr>
              <w:t>)</w:t>
            </w:r>
            <w:r w:rsidRPr="0021147D">
              <w:rPr>
                <w:rFonts w:ascii="Times New Roman" w:eastAsia="Times New Roman" w:hAnsi="Times New Roman" w:cs="Times New Roman"/>
                <w:lang w:val="lt-LT" w:eastAsia="lt-LT"/>
              </w:rPr>
              <w:t xml:space="preserve"> nuo prekės garantinio laikotarpio pabaigos, išskyrus atvejus, kai siūlomos prekės originalios (arba joms lygiavertės) atsarginės dalys dėl objektyvių priežasčių negali būti tiekiamos Lietuvos Respublikos rinkai (</w:t>
            </w:r>
            <w:r w:rsidRPr="0021147D">
              <w:rPr>
                <w:rFonts w:ascii="Times New Roman" w:eastAsia="Times New Roman" w:hAnsi="Times New Roman" w:cs="Times New Roman"/>
                <w:i/>
                <w:iCs/>
                <w:lang w:val="lt-LT" w:eastAsia="lt-LT"/>
              </w:rPr>
              <w:t>būtinas tiekėjo ir/arba gamintojo atitinkamas patvirtinimas</w:t>
            </w:r>
            <w:r w:rsidRPr="0021147D">
              <w:rPr>
                <w:rFonts w:ascii="Times New Roman" w:eastAsia="Times New Roman" w:hAnsi="Times New Roman" w:cs="Times New Roman"/>
                <w:lang w:val="lt-LT" w:eastAsia="lt-LT"/>
              </w:rPr>
              <w:t>).</w:t>
            </w:r>
            <w:r w:rsidRPr="0021147D">
              <w:rPr>
                <w:rFonts w:ascii="Times New Roman" w:eastAsia="Times New Roman" w:hAnsi="Times New Roman" w:cs="Times New Roman"/>
                <w:lang w:val="lt-LT" w:eastAsia="lt-LT"/>
              </w:rPr>
              <w:br/>
            </w:r>
          </w:p>
          <w:p w14:paraId="6F1022F1" w14:textId="77777777" w:rsidR="00773157" w:rsidRPr="0021147D" w:rsidRDefault="00773157" w:rsidP="00773157">
            <w:pPr>
              <w:suppressAutoHyphens/>
              <w:rPr>
                <w:rFonts w:ascii="Times New Roman" w:hAnsi="Times New Roman" w:cs="Times New Roman"/>
                <w:lang w:val="lt-LT"/>
              </w:rPr>
            </w:pPr>
            <w:r w:rsidRPr="0021147D">
              <w:rPr>
                <w:rFonts w:ascii="Times New Roman" w:eastAsia="Times New Roman" w:hAnsi="Times New Roman" w:cs="Times New Roman"/>
                <w:u w:val="single"/>
                <w:lang w:val="lt-LT" w:eastAsia="lt-LT"/>
              </w:rPr>
              <w:t>Pastaba:</w:t>
            </w:r>
            <w:r w:rsidRPr="0021147D">
              <w:rPr>
                <w:rFonts w:ascii="Times New Roman" w:eastAsia="Times New Roman" w:hAnsi="Times New Roman" w:cs="Times New Roman"/>
                <w:lang w:val="lt-LT" w:eastAsia="lt-LT"/>
              </w:rPr>
              <w:t> Reikalavimas taikomas vadovaujantis </w:t>
            </w:r>
            <w:r w:rsidRPr="0021147D">
              <w:rPr>
                <w:rFonts w:ascii="Times New Roman" w:eastAsia="Times New Roman" w:hAnsi="Times New Roman" w:cs="Times New Roman"/>
                <w:shd w:val="clear" w:color="auto" w:fill="FFFFFF"/>
                <w:lang w:val="lt-LT" w:eastAsia="lt-LT"/>
              </w:rPr>
              <w:t>Lietuvos Respublikos aplinkos ministro 2022 m. gruodžio 13 d. įsakymu Nr. D1-401 patvirtinto aplinkos apsaugos kriterijų taikymo, vykdant žaliuosius pirkimus, tvarkos aprašo II skyriaus 4.4.4.4 punktu.</w:t>
            </w:r>
          </w:p>
        </w:tc>
        <w:tc>
          <w:tcPr>
            <w:tcW w:w="1522" w:type="pct"/>
          </w:tcPr>
          <w:p w14:paraId="59196D69" w14:textId="77777777" w:rsidR="00773157" w:rsidRPr="0021147D" w:rsidRDefault="00773157" w:rsidP="00773157">
            <w:pPr>
              <w:rPr>
                <w:rFonts w:ascii="Times New Roman" w:hAnsi="Times New Roman" w:cs="Times New Roman"/>
                <w:b/>
                <w:lang w:val="lt-LT"/>
              </w:rPr>
            </w:pPr>
          </w:p>
        </w:tc>
      </w:tr>
    </w:tbl>
    <w:p w14:paraId="7666F690" w14:textId="67E73E46" w:rsidR="00B74725" w:rsidRPr="0021147D" w:rsidRDefault="00B74725" w:rsidP="00A9400C">
      <w:pPr>
        <w:pStyle w:val="prastasiniatinklio"/>
        <w:jc w:val="both"/>
        <w:rPr>
          <w:b/>
          <w:sz w:val="22"/>
          <w:szCs w:val="22"/>
        </w:rPr>
      </w:pPr>
    </w:p>
    <w:p w14:paraId="0F622980" w14:textId="77777777" w:rsidR="000877B7" w:rsidRPr="0021147D" w:rsidRDefault="000877B7" w:rsidP="000877B7">
      <w:pPr>
        <w:widowControl w:val="0"/>
        <w:spacing w:after="0" w:line="240" w:lineRule="auto"/>
        <w:ind w:left="284" w:hanging="284"/>
        <w:rPr>
          <w:rFonts w:ascii="Times New Roman" w:eastAsia="Times New Roman" w:hAnsi="Times New Roman" w:cs="Times New Roman"/>
          <w:b/>
          <w:bCs/>
          <w:lang w:val="lt-LT"/>
        </w:rPr>
      </w:pPr>
      <w:r w:rsidRPr="0021147D">
        <w:rPr>
          <w:rFonts w:ascii="Times New Roman" w:eastAsia="Times New Roman" w:hAnsi="Times New Roman" w:cs="Times New Roman"/>
          <w:b/>
          <w:bCs/>
          <w:lang w:val="lt-LT"/>
        </w:rPr>
        <w:t>Pastabos, papildomi reikalavimai:</w:t>
      </w:r>
    </w:p>
    <w:p w14:paraId="43DEBCEF" w14:textId="77777777" w:rsidR="000877B7" w:rsidRPr="0021147D" w:rsidRDefault="000877B7" w:rsidP="000877B7">
      <w:pPr>
        <w:spacing w:after="0" w:line="240" w:lineRule="auto"/>
        <w:jc w:val="both"/>
        <w:rPr>
          <w:rFonts w:ascii="Times New Roman" w:hAnsi="Times New Roman" w:cs="Times New Roman"/>
          <w:lang w:val="lt-LT"/>
        </w:rPr>
      </w:pPr>
      <w:r w:rsidRPr="0021147D">
        <w:rPr>
          <w:rFonts w:ascii="Times New Roman" w:hAnsi="Times New Roman" w:cs="Times New Roman"/>
          <w:lang w:val="lt-LT"/>
        </w:rPr>
        <w:t>Viešojo pirkimo komisijai pareikalavus, techninių parametrų atitikimo įvertinimui, turi būti pateikti siūlomų prekių pavyzdžiai.</w:t>
      </w:r>
    </w:p>
    <w:p w14:paraId="275D6619" w14:textId="71D172E8" w:rsidR="00CD5B36" w:rsidRPr="0021147D" w:rsidRDefault="00CD5B36" w:rsidP="00A9400C">
      <w:pPr>
        <w:pStyle w:val="prastasiniatinklio"/>
        <w:jc w:val="both"/>
        <w:rPr>
          <w:bCs/>
          <w:sz w:val="22"/>
          <w:szCs w:val="22"/>
        </w:rPr>
      </w:pPr>
    </w:p>
    <w:p w14:paraId="0B3229EB" w14:textId="77777777" w:rsidR="000877B7" w:rsidRPr="0021147D" w:rsidRDefault="000877B7" w:rsidP="00A9400C">
      <w:pPr>
        <w:pStyle w:val="prastasiniatinklio"/>
        <w:jc w:val="both"/>
        <w:rPr>
          <w:bCs/>
          <w:sz w:val="22"/>
          <w:szCs w:val="22"/>
        </w:rPr>
      </w:pPr>
    </w:p>
    <w:p w14:paraId="04203B80" w14:textId="747B26B7" w:rsidR="005B5A80" w:rsidRPr="0021147D" w:rsidRDefault="005B5A80" w:rsidP="00A9400C">
      <w:pPr>
        <w:pStyle w:val="prastasiniatinklio"/>
        <w:jc w:val="both"/>
        <w:rPr>
          <w:bCs/>
          <w:sz w:val="22"/>
          <w:szCs w:val="22"/>
        </w:rPr>
      </w:pPr>
    </w:p>
    <w:p w14:paraId="3A44A653" w14:textId="1586D5B3" w:rsidR="005B5A80" w:rsidRPr="0021147D" w:rsidRDefault="005B5A80" w:rsidP="005B5A80">
      <w:pPr>
        <w:pStyle w:val="prastasiniatinklio"/>
        <w:jc w:val="both"/>
        <w:rPr>
          <w:b/>
          <w:sz w:val="22"/>
          <w:szCs w:val="22"/>
        </w:rPr>
      </w:pPr>
      <w:r w:rsidRPr="0021147D">
        <w:rPr>
          <w:b/>
          <w:sz w:val="22"/>
          <w:szCs w:val="22"/>
        </w:rPr>
        <w:t>3 pirkimo dalis. Kardioechoskopas su 3D stempliniu davikliu, kiekis 2 vnt.</w:t>
      </w:r>
    </w:p>
    <w:tbl>
      <w:tblPr>
        <w:tblStyle w:val="Lentelstinklelis"/>
        <w:tblW w:w="5000" w:type="pct"/>
        <w:tblLook w:val="04A0" w:firstRow="1" w:lastRow="0" w:firstColumn="1" w:lastColumn="0" w:noHBand="0" w:noVBand="1"/>
      </w:tblPr>
      <w:tblGrid>
        <w:gridCol w:w="657"/>
        <w:gridCol w:w="2316"/>
        <w:gridCol w:w="4119"/>
        <w:gridCol w:w="3103"/>
      </w:tblGrid>
      <w:tr w:rsidR="0021147D" w:rsidRPr="0021147D" w14:paraId="51AF6519" w14:textId="77777777" w:rsidTr="00E53509">
        <w:tc>
          <w:tcPr>
            <w:tcW w:w="322" w:type="pct"/>
            <w:vAlign w:val="center"/>
          </w:tcPr>
          <w:p w14:paraId="36ACD2C8" w14:textId="77777777" w:rsidR="003E3DCC" w:rsidRPr="0021147D" w:rsidRDefault="003E3DCC" w:rsidP="003E3DCC">
            <w:pPr>
              <w:jc w:val="center"/>
              <w:rPr>
                <w:rFonts w:ascii="Times New Roman" w:hAnsi="Times New Roman" w:cs="Times New Roman"/>
                <w:b/>
                <w:lang w:val="lt-LT"/>
              </w:rPr>
            </w:pPr>
            <w:r w:rsidRPr="0021147D">
              <w:rPr>
                <w:rFonts w:ascii="Times New Roman" w:hAnsi="Times New Roman" w:cs="Times New Roman"/>
                <w:b/>
                <w:lang w:val="lt-LT"/>
              </w:rPr>
              <w:t>Eil. Nr.</w:t>
            </w:r>
          </w:p>
        </w:tc>
        <w:tc>
          <w:tcPr>
            <w:tcW w:w="1136" w:type="pct"/>
            <w:vAlign w:val="center"/>
          </w:tcPr>
          <w:p w14:paraId="1F1F057F" w14:textId="77777777" w:rsidR="003E3DCC" w:rsidRPr="0021147D" w:rsidRDefault="003E3DCC" w:rsidP="003E3DCC">
            <w:pPr>
              <w:jc w:val="center"/>
              <w:rPr>
                <w:rFonts w:ascii="Times New Roman" w:hAnsi="Times New Roman" w:cs="Times New Roman"/>
                <w:b/>
                <w:lang w:val="lt-LT"/>
              </w:rPr>
            </w:pPr>
            <w:r w:rsidRPr="0021147D">
              <w:rPr>
                <w:rFonts w:ascii="Times New Roman" w:hAnsi="Times New Roman" w:cs="Times New Roman"/>
                <w:b/>
                <w:lang w:val="lt-LT"/>
              </w:rPr>
              <w:t>Parametrai</w:t>
            </w:r>
          </w:p>
          <w:p w14:paraId="04228D84" w14:textId="77777777" w:rsidR="003E3DCC" w:rsidRPr="0021147D" w:rsidRDefault="003E3DCC" w:rsidP="003E3DCC">
            <w:pPr>
              <w:jc w:val="center"/>
              <w:rPr>
                <w:rFonts w:ascii="Times New Roman" w:hAnsi="Times New Roman" w:cs="Times New Roman"/>
                <w:b/>
                <w:lang w:val="lt-LT"/>
              </w:rPr>
            </w:pPr>
            <w:r w:rsidRPr="0021147D">
              <w:rPr>
                <w:rFonts w:ascii="Times New Roman" w:hAnsi="Times New Roman" w:cs="Times New Roman"/>
                <w:b/>
                <w:lang w:val="lt-LT"/>
              </w:rPr>
              <w:t>(specifikacija)</w:t>
            </w:r>
          </w:p>
        </w:tc>
        <w:tc>
          <w:tcPr>
            <w:tcW w:w="2020" w:type="pct"/>
            <w:vAlign w:val="center"/>
          </w:tcPr>
          <w:p w14:paraId="3C9BB328" w14:textId="77777777" w:rsidR="003E3DCC" w:rsidRPr="0021147D" w:rsidRDefault="003E3DCC" w:rsidP="003E3DCC">
            <w:pPr>
              <w:jc w:val="center"/>
              <w:rPr>
                <w:rFonts w:ascii="Times New Roman" w:hAnsi="Times New Roman" w:cs="Times New Roman"/>
                <w:b/>
                <w:lang w:val="lt-LT"/>
              </w:rPr>
            </w:pPr>
            <w:r w:rsidRPr="0021147D">
              <w:rPr>
                <w:rFonts w:ascii="Times New Roman" w:hAnsi="Times New Roman" w:cs="Times New Roman"/>
                <w:b/>
                <w:lang w:val="lt-LT"/>
              </w:rPr>
              <w:t>Reikalaujamos parametrų reikšmės</w:t>
            </w:r>
          </w:p>
        </w:tc>
        <w:tc>
          <w:tcPr>
            <w:tcW w:w="1522" w:type="pct"/>
            <w:vAlign w:val="center"/>
          </w:tcPr>
          <w:p w14:paraId="3C34D3D5" w14:textId="77777777" w:rsidR="003E3DCC" w:rsidRPr="0021147D" w:rsidRDefault="003E3DCC" w:rsidP="003E3DCC">
            <w:pPr>
              <w:jc w:val="center"/>
              <w:rPr>
                <w:rFonts w:ascii="Times New Roman" w:hAnsi="Times New Roman" w:cs="Times New Roman"/>
                <w:b/>
                <w:lang w:val="lt-LT"/>
              </w:rPr>
            </w:pPr>
            <w:r w:rsidRPr="0021147D">
              <w:rPr>
                <w:rFonts w:ascii="Times New Roman" w:hAnsi="Times New Roman" w:cs="Times New Roman"/>
                <w:b/>
                <w:lang w:val="lt-LT"/>
              </w:rPr>
              <w:t>Siūlomos parametrų reikšmės</w:t>
            </w:r>
          </w:p>
        </w:tc>
      </w:tr>
      <w:tr w:rsidR="0021147D" w:rsidRPr="0021147D" w14:paraId="32DE8ADB" w14:textId="77777777" w:rsidTr="00E53509">
        <w:tc>
          <w:tcPr>
            <w:tcW w:w="322" w:type="pct"/>
          </w:tcPr>
          <w:p w14:paraId="50C65E4D"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w:t>
            </w:r>
          </w:p>
        </w:tc>
        <w:tc>
          <w:tcPr>
            <w:tcW w:w="1136" w:type="pct"/>
          </w:tcPr>
          <w:p w14:paraId="651C913A"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Paskirtis (kartu pateikiama programinė įranga jei reikia)</w:t>
            </w:r>
          </w:p>
        </w:tc>
        <w:tc>
          <w:tcPr>
            <w:tcW w:w="2020" w:type="pct"/>
          </w:tcPr>
          <w:p w14:paraId="13FC556F" w14:textId="77777777" w:rsidR="003E3DCC" w:rsidRPr="0021147D" w:rsidRDefault="003E3DCC" w:rsidP="00151483">
            <w:pPr>
              <w:pStyle w:val="Sraopastraipa"/>
              <w:numPr>
                <w:ilvl w:val="0"/>
                <w:numId w:val="4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Skubiai diagnostikai;</w:t>
            </w:r>
          </w:p>
          <w:p w14:paraId="5266445C" w14:textId="77777777" w:rsidR="003E3DCC" w:rsidRPr="0021147D" w:rsidRDefault="003E3DCC" w:rsidP="00151483">
            <w:pPr>
              <w:pStyle w:val="Sraopastraipa"/>
              <w:numPr>
                <w:ilvl w:val="0"/>
                <w:numId w:val="4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Vidaus organų diagnostikai;</w:t>
            </w:r>
          </w:p>
          <w:p w14:paraId="385970BD" w14:textId="77777777" w:rsidR="003E3DCC" w:rsidRPr="0021147D" w:rsidRDefault="003E3DCC" w:rsidP="00151483">
            <w:pPr>
              <w:pStyle w:val="Sraopastraipa"/>
              <w:numPr>
                <w:ilvl w:val="0"/>
                <w:numId w:val="4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Kraujagyslių tyrimams atlikti;</w:t>
            </w:r>
          </w:p>
          <w:p w14:paraId="5A46CB0A" w14:textId="77777777" w:rsidR="003E3DCC" w:rsidRPr="0021147D" w:rsidRDefault="003E3DCC" w:rsidP="00151483">
            <w:pPr>
              <w:pStyle w:val="Sraopastraipa"/>
              <w:numPr>
                <w:ilvl w:val="0"/>
                <w:numId w:val="4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Suaugusiųjų kardiologiniams tyrimams atlikti;</w:t>
            </w:r>
          </w:p>
          <w:p w14:paraId="68E82A4D" w14:textId="77777777" w:rsidR="003E3DCC" w:rsidRPr="0021147D" w:rsidRDefault="003E3DCC" w:rsidP="00151483">
            <w:pPr>
              <w:pStyle w:val="Sraopastraipa"/>
              <w:numPr>
                <w:ilvl w:val="0"/>
                <w:numId w:val="42"/>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Vaikų kardiologiniams tyrimams atlikti.</w:t>
            </w:r>
          </w:p>
        </w:tc>
        <w:tc>
          <w:tcPr>
            <w:tcW w:w="1522" w:type="pct"/>
          </w:tcPr>
          <w:p w14:paraId="2DABCCDA" w14:textId="77777777" w:rsidR="003E3DCC" w:rsidRPr="0021147D" w:rsidRDefault="003E3DCC" w:rsidP="003E3DCC">
            <w:pPr>
              <w:rPr>
                <w:rFonts w:ascii="Times New Roman" w:hAnsi="Times New Roman" w:cs="Times New Roman"/>
                <w:b/>
                <w:lang w:val="lt-LT"/>
              </w:rPr>
            </w:pPr>
          </w:p>
        </w:tc>
      </w:tr>
      <w:tr w:rsidR="0021147D" w:rsidRPr="0021147D" w14:paraId="5FB54B3D" w14:textId="77777777" w:rsidTr="00E53509">
        <w:tc>
          <w:tcPr>
            <w:tcW w:w="322" w:type="pct"/>
          </w:tcPr>
          <w:p w14:paraId="1E81CE39"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2.</w:t>
            </w:r>
          </w:p>
        </w:tc>
        <w:tc>
          <w:tcPr>
            <w:tcW w:w="1136" w:type="pct"/>
          </w:tcPr>
          <w:p w14:paraId="74D1324D"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Vaizdo monitorius</w:t>
            </w:r>
          </w:p>
        </w:tc>
        <w:tc>
          <w:tcPr>
            <w:tcW w:w="2020" w:type="pct"/>
          </w:tcPr>
          <w:p w14:paraId="1883ACC3" w14:textId="77777777" w:rsidR="003E3DCC" w:rsidRPr="0021147D" w:rsidRDefault="003E3DCC" w:rsidP="00151483">
            <w:pPr>
              <w:pStyle w:val="Sraopastraipa"/>
              <w:numPr>
                <w:ilvl w:val="0"/>
                <w:numId w:val="43"/>
              </w:numPr>
              <w:rPr>
                <w:rFonts w:ascii="Times New Roman" w:hAnsi="Times New Roman" w:cs="Times New Roman"/>
                <w:lang w:val="lt-LT"/>
              </w:rPr>
            </w:pPr>
            <w:r w:rsidRPr="0021147D">
              <w:rPr>
                <w:rFonts w:ascii="Times New Roman" w:hAnsi="Times New Roman" w:cs="Times New Roman"/>
                <w:lang w:val="lt-LT"/>
              </w:rPr>
              <w:t xml:space="preserve">LED arba </w:t>
            </w:r>
            <w:r w:rsidRPr="0021147D">
              <w:rPr>
                <w:rFonts w:ascii="Times New Roman" w:eastAsia="Times New Roman" w:hAnsi="Times New Roman" w:cs="Times New Roman"/>
                <w:lang w:val="lt-LT" w:eastAsia="lt-LT"/>
              </w:rPr>
              <w:t xml:space="preserve">OLED </w:t>
            </w:r>
            <w:r w:rsidRPr="0021147D">
              <w:rPr>
                <w:rFonts w:ascii="Times New Roman" w:hAnsi="Times New Roman" w:cs="Times New Roman"/>
                <w:lang w:val="lt-LT"/>
              </w:rPr>
              <w:t>(arba lygiavertė technologija);</w:t>
            </w:r>
          </w:p>
          <w:p w14:paraId="0E8760D3" w14:textId="77777777" w:rsidR="003E3DCC" w:rsidRPr="0021147D" w:rsidRDefault="003E3DCC" w:rsidP="00151483">
            <w:pPr>
              <w:pStyle w:val="Sraopastraipa"/>
              <w:numPr>
                <w:ilvl w:val="0"/>
                <w:numId w:val="43"/>
              </w:numPr>
              <w:rPr>
                <w:rFonts w:ascii="Times New Roman" w:hAnsi="Times New Roman" w:cs="Times New Roman"/>
                <w:lang w:val="lt-LT"/>
              </w:rPr>
            </w:pPr>
            <w:r w:rsidRPr="0021147D">
              <w:rPr>
                <w:rFonts w:ascii="Times New Roman" w:hAnsi="Times New Roman" w:cs="Times New Roman"/>
                <w:lang w:val="lt-LT"/>
              </w:rPr>
              <w:t>Skiriamoji geba ≥ (1920×1080) taškų;</w:t>
            </w:r>
          </w:p>
          <w:p w14:paraId="7A9A4A07" w14:textId="77777777" w:rsidR="003E3DCC" w:rsidRPr="0021147D" w:rsidRDefault="003E3DCC" w:rsidP="00151483">
            <w:pPr>
              <w:pStyle w:val="Sraopastraipa"/>
              <w:numPr>
                <w:ilvl w:val="0"/>
                <w:numId w:val="43"/>
              </w:numPr>
              <w:rPr>
                <w:rFonts w:ascii="Times New Roman" w:hAnsi="Times New Roman" w:cs="Times New Roman"/>
                <w:lang w:val="lt-LT"/>
              </w:rPr>
            </w:pPr>
            <w:r w:rsidRPr="0021147D">
              <w:rPr>
                <w:rFonts w:ascii="Times New Roman" w:hAnsi="Times New Roman" w:cs="Times New Roman"/>
                <w:lang w:val="lt-LT"/>
              </w:rPr>
              <w:t>Ekrano įstrižainė ≥ 54 cm (≥ 21,5");</w:t>
            </w:r>
          </w:p>
          <w:p w14:paraId="0C16E469" w14:textId="77777777" w:rsidR="003E3DCC" w:rsidRPr="0021147D" w:rsidRDefault="003E3DCC" w:rsidP="00151483">
            <w:pPr>
              <w:pStyle w:val="Sraopastraipa"/>
              <w:numPr>
                <w:ilvl w:val="0"/>
                <w:numId w:val="4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Transportavimo padėtyje nulenkiamas į priekį ≥ 80° (nuo vertikalios ašies);</w:t>
            </w:r>
          </w:p>
          <w:p w14:paraId="654538FA" w14:textId="77777777" w:rsidR="003E3DCC" w:rsidRPr="0021147D" w:rsidRDefault="003E3DCC" w:rsidP="00151483">
            <w:pPr>
              <w:pStyle w:val="Sraopastraipa"/>
              <w:numPr>
                <w:ilvl w:val="0"/>
                <w:numId w:val="4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Fiksuojamas monitorių laikantis rėmas.</w:t>
            </w:r>
          </w:p>
        </w:tc>
        <w:tc>
          <w:tcPr>
            <w:tcW w:w="1522" w:type="pct"/>
          </w:tcPr>
          <w:p w14:paraId="2BA7CECD" w14:textId="77777777" w:rsidR="003E3DCC" w:rsidRPr="0021147D" w:rsidRDefault="003E3DCC" w:rsidP="003E3DCC">
            <w:pPr>
              <w:rPr>
                <w:rFonts w:ascii="Times New Roman" w:hAnsi="Times New Roman" w:cs="Times New Roman"/>
                <w:b/>
                <w:lang w:val="lt-LT"/>
              </w:rPr>
            </w:pPr>
          </w:p>
        </w:tc>
      </w:tr>
      <w:tr w:rsidR="0021147D" w:rsidRPr="0021147D" w14:paraId="4DEFDB47" w14:textId="77777777" w:rsidTr="00E53509">
        <w:tc>
          <w:tcPr>
            <w:tcW w:w="322" w:type="pct"/>
          </w:tcPr>
          <w:p w14:paraId="491448EA"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3.</w:t>
            </w:r>
          </w:p>
        </w:tc>
        <w:tc>
          <w:tcPr>
            <w:tcW w:w="1136" w:type="pct"/>
          </w:tcPr>
          <w:p w14:paraId="2A3E061C"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Sistemos funkcijų valdymas</w:t>
            </w:r>
          </w:p>
        </w:tc>
        <w:tc>
          <w:tcPr>
            <w:tcW w:w="2020" w:type="pct"/>
          </w:tcPr>
          <w:p w14:paraId="287D367E" w14:textId="77777777" w:rsidR="003E3DCC" w:rsidRPr="0021147D" w:rsidRDefault="003E3DCC" w:rsidP="00151483">
            <w:pPr>
              <w:pStyle w:val="Sraopastraipa"/>
              <w:numPr>
                <w:ilvl w:val="0"/>
                <w:numId w:val="4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Sistemos funkcijos valdomos lietimui jautriame ekrane;</w:t>
            </w:r>
          </w:p>
          <w:p w14:paraId="66A03CD7" w14:textId="77777777" w:rsidR="003E3DCC" w:rsidRPr="0021147D" w:rsidRDefault="003E3DCC" w:rsidP="00151483">
            <w:pPr>
              <w:pStyle w:val="Sraopastraipa"/>
              <w:numPr>
                <w:ilvl w:val="0"/>
                <w:numId w:val="4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Integruoto jutiklinio ekrano įstrižainė ≥ 30 cm;</w:t>
            </w:r>
          </w:p>
          <w:p w14:paraId="2C4ADF5F" w14:textId="77777777" w:rsidR="003E3DCC" w:rsidRPr="0021147D" w:rsidRDefault="003E3DCC" w:rsidP="00151483">
            <w:pPr>
              <w:pStyle w:val="Sraopastraipa"/>
              <w:numPr>
                <w:ilvl w:val="0"/>
                <w:numId w:val="4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Ekranas su „swipe“ (arba lygiaverčiu) funkcionalumu;</w:t>
            </w:r>
          </w:p>
          <w:p w14:paraId="4F67FC21" w14:textId="77777777" w:rsidR="003E3DCC" w:rsidRPr="0021147D" w:rsidRDefault="003E3DCC" w:rsidP="00151483">
            <w:pPr>
              <w:pStyle w:val="Sraopastraipa"/>
              <w:numPr>
                <w:ilvl w:val="0"/>
                <w:numId w:val="4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Stiprinimo kompensavimo (angl. Time Gain Compensation – TGC) kreivės reguliavimas valdymo panelėje arba sensoriniame ekrane;</w:t>
            </w:r>
          </w:p>
          <w:p w14:paraId="634055CD" w14:textId="77777777" w:rsidR="003E3DCC" w:rsidRPr="0021147D" w:rsidRDefault="003E3DCC" w:rsidP="00151483">
            <w:pPr>
              <w:pStyle w:val="Sraopastraipa"/>
              <w:numPr>
                <w:ilvl w:val="0"/>
                <w:numId w:val="4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Skaitmeninė klaviatūra arba klaviatūra valdymo panelėje.</w:t>
            </w:r>
          </w:p>
        </w:tc>
        <w:tc>
          <w:tcPr>
            <w:tcW w:w="1522" w:type="pct"/>
          </w:tcPr>
          <w:p w14:paraId="3628952E" w14:textId="77777777" w:rsidR="003E3DCC" w:rsidRPr="0021147D" w:rsidRDefault="003E3DCC" w:rsidP="003E3DCC">
            <w:pPr>
              <w:rPr>
                <w:rFonts w:ascii="Times New Roman" w:hAnsi="Times New Roman" w:cs="Times New Roman"/>
                <w:b/>
                <w:lang w:val="lt-LT"/>
              </w:rPr>
            </w:pPr>
          </w:p>
        </w:tc>
      </w:tr>
      <w:tr w:rsidR="0021147D" w:rsidRPr="0021147D" w14:paraId="4684A436" w14:textId="77777777" w:rsidTr="00E53509">
        <w:tc>
          <w:tcPr>
            <w:tcW w:w="322" w:type="pct"/>
          </w:tcPr>
          <w:p w14:paraId="05BC1D45"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lastRenderedPageBreak/>
              <w:t>4.</w:t>
            </w:r>
          </w:p>
        </w:tc>
        <w:tc>
          <w:tcPr>
            <w:tcW w:w="1136" w:type="pct"/>
          </w:tcPr>
          <w:p w14:paraId="1CBB97D1"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Sistemos valdymo pultas</w:t>
            </w:r>
          </w:p>
        </w:tc>
        <w:tc>
          <w:tcPr>
            <w:tcW w:w="2020" w:type="pct"/>
          </w:tcPr>
          <w:p w14:paraId="63BBE5CB" w14:textId="77777777" w:rsidR="003E3DCC" w:rsidRPr="0021147D" w:rsidRDefault="003E3DCC" w:rsidP="00151483">
            <w:pPr>
              <w:pStyle w:val="Sraopastraipa"/>
              <w:numPr>
                <w:ilvl w:val="0"/>
                <w:numId w:val="45"/>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Reguliuojamas valdymo pulto aukščio diapazonas ≥ 20 cm;</w:t>
            </w:r>
          </w:p>
          <w:p w14:paraId="3A6B97C7" w14:textId="77777777" w:rsidR="003E3DCC" w:rsidRPr="0021147D" w:rsidRDefault="003E3DCC" w:rsidP="00151483">
            <w:pPr>
              <w:pStyle w:val="Sraopastraipa"/>
              <w:numPr>
                <w:ilvl w:val="0"/>
                <w:numId w:val="45"/>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Sukiojamas į abu šonus po ≥ 90°.</w:t>
            </w:r>
          </w:p>
        </w:tc>
        <w:tc>
          <w:tcPr>
            <w:tcW w:w="1522" w:type="pct"/>
          </w:tcPr>
          <w:p w14:paraId="4CAA90DF" w14:textId="77777777" w:rsidR="003E3DCC" w:rsidRPr="0021147D" w:rsidRDefault="003E3DCC" w:rsidP="003E3DCC">
            <w:pPr>
              <w:rPr>
                <w:rFonts w:ascii="Times New Roman" w:hAnsi="Times New Roman" w:cs="Times New Roman"/>
                <w:b/>
                <w:lang w:val="lt-LT"/>
              </w:rPr>
            </w:pPr>
          </w:p>
        </w:tc>
      </w:tr>
      <w:tr w:rsidR="0021147D" w:rsidRPr="0021147D" w14:paraId="03796EA6" w14:textId="77777777" w:rsidTr="00E53509">
        <w:tc>
          <w:tcPr>
            <w:tcW w:w="322" w:type="pct"/>
          </w:tcPr>
          <w:p w14:paraId="699C865A"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5.</w:t>
            </w:r>
          </w:p>
        </w:tc>
        <w:tc>
          <w:tcPr>
            <w:tcW w:w="1136" w:type="pct"/>
          </w:tcPr>
          <w:p w14:paraId="34DB29A0"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Aktyvios jungtys davikliams</w:t>
            </w:r>
          </w:p>
        </w:tc>
        <w:tc>
          <w:tcPr>
            <w:tcW w:w="2020" w:type="pct"/>
          </w:tcPr>
          <w:p w14:paraId="56D8AD6D"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 4</w:t>
            </w:r>
          </w:p>
        </w:tc>
        <w:tc>
          <w:tcPr>
            <w:tcW w:w="1522" w:type="pct"/>
          </w:tcPr>
          <w:p w14:paraId="51820151" w14:textId="77777777" w:rsidR="003E3DCC" w:rsidRPr="0021147D" w:rsidRDefault="003E3DCC" w:rsidP="003E3DCC">
            <w:pPr>
              <w:rPr>
                <w:rFonts w:ascii="Times New Roman" w:hAnsi="Times New Roman" w:cs="Times New Roman"/>
                <w:b/>
                <w:lang w:val="lt-LT"/>
              </w:rPr>
            </w:pPr>
          </w:p>
        </w:tc>
      </w:tr>
      <w:tr w:rsidR="0021147D" w:rsidRPr="0021147D" w14:paraId="3DDD8C83" w14:textId="77777777" w:rsidTr="00E53509">
        <w:tc>
          <w:tcPr>
            <w:tcW w:w="322" w:type="pct"/>
          </w:tcPr>
          <w:p w14:paraId="64969132"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6.</w:t>
            </w:r>
          </w:p>
        </w:tc>
        <w:tc>
          <w:tcPr>
            <w:tcW w:w="1136" w:type="pct"/>
          </w:tcPr>
          <w:p w14:paraId="7F4D2285"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Sistemos palaikomų daviklių dažnio diapazonas</w:t>
            </w:r>
          </w:p>
        </w:tc>
        <w:tc>
          <w:tcPr>
            <w:tcW w:w="2020" w:type="pct"/>
          </w:tcPr>
          <w:p w14:paraId="4D325615"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Palaikomas dažnių diapazonas ne siauresnis nei nuo 1,0 MHz iki 20,0 MHz</w:t>
            </w:r>
          </w:p>
        </w:tc>
        <w:tc>
          <w:tcPr>
            <w:tcW w:w="1522" w:type="pct"/>
          </w:tcPr>
          <w:p w14:paraId="1F1D3095" w14:textId="77777777" w:rsidR="003E3DCC" w:rsidRPr="0021147D" w:rsidRDefault="003E3DCC" w:rsidP="003E3DCC">
            <w:pPr>
              <w:rPr>
                <w:rFonts w:ascii="Times New Roman" w:hAnsi="Times New Roman" w:cs="Times New Roman"/>
                <w:b/>
                <w:lang w:val="lt-LT"/>
              </w:rPr>
            </w:pPr>
          </w:p>
        </w:tc>
      </w:tr>
      <w:tr w:rsidR="0021147D" w:rsidRPr="0021147D" w14:paraId="55066E66" w14:textId="77777777" w:rsidTr="00E53509">
        <w:tc>
          <w:tcPr>
            <w:tcW w:w="322" w:type="pct"/>
          </w:tcPr>
          <w:p w14:paraId="776442E5"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7.</w:t>
            </w:r>
          </w:p>
        </w:tc>
        <w:tc>
          <w:tcPr>
            <w:tcW w:w="1136" w:type="pct"/>
          </w:tcPr>
          <w:p w14:paraId="5C674C11"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Didžiausias vaizduojamas (skenuojamas) gylis</w:t>
            </w:r>
          </w:p>
        </w:tc>
        <w:tc>
          <w:tcPr>
            <w:tcW w:w="2020" w:type="pct"/>
          </w:tcPr>
          <w:p w14:paraId="01DE1234"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 40 cm</w:t>
            </w:r>
          </w:p>
        </w:tc>
        <w:tc>
          <w:tcPr>
            <w:tcW w:w="1522" w:type="pct"/>
          </w:tcPr>
          <w:p w14:paraId="3F6D0931" w14:textId="77777777" w:rsidR="003E3DCC" w:rsidRPr="0021147D" w:rsidRDefault="003E3DCC" w:rsidP="003E3DCC">
            <w:pPr>
              <w:rPr>
                <w:rFonts w:ascii="Times New Roman" w:hAnsi="Times New Roman" w:cs="Times New Roman"/>
                <w:b/>
                <w:lang w:val="lt-LT"/>
              </w:rPr>
            </w:pPr>
          </w:p>
        </w:tc>
      </w:tr>
      <w:tr w:rsidR="0021147D" w:rsidRPr="0021147D" w14:paraId="4E6E9530" w14:textId="77777777" w:rsidTr="00E53509">
        <w:tc>
          <w:tcPr>
            <w:tcW w:w="322" w:type="pct"/>
          </w:tcPr>
          <w:p w14:paraId="72C6287A"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8.</w:t>
            </w:r>
          </w:p>
        </w:tc>
        <w:tc>
          <w:tcPr>
            <w:tcW w:w="1136" w:type="pct"/>
          </w:tcPr>
          <w:p w14:paraId="370BBFF7"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Didžiausia kadrų juostos atmintis</w:t>
            </w:r>
          </w:p>
        </w:tc>
        <w:tc>
          <w:tcPr>
            <w:tcW w:w="2020" w:type="pct"/>
          </w:tcPr>
          <w:p w14:paraId="58D03315"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 2 000 kadrų arba ≥ 1 GB arba ≥ 300 s</w:t>
            </w:r>
          </w:p>
        </w:tc>
        <w:tc>
          <w:tcPr>
            <w:tcW w:w="1522" w:type="pct"/>
          </w:tcPr>
          <w:p w14:paraId="464489FD" w14:textId="77777777" w:rsidR="003E3DCC" w:rsidRPr="0021147D" w:rsidRDefault="003E3DCC" w:rsidP="003E3DCC">
            <w:pPr>
              <w:rPr>
                <w:rFonts w:ascii="Times New Roman" w:hAnsi="Times New Roman" w:cs="Times New Roman"/>
                <w:b/>
                <w:lang w:val="lt-LT"/>
              </w:rPr>
            </w:pPr>
          </w:p>
        </w:tc>
      </w:tr>
      <w:tr w:rsidR="0021147D" w:rsidRPr="0021147D" w14:paraId="305806A0" w14:textId="77777777" w:rsidTr="00E53509">
        <w:tc>
          <w:tcPr>
            <w:tcW w:w="322" w:type="pct"/>
          </w:tcPr>
          <w:p w14:paraId="3B8CE433" w14:textId="77777777" w:rsidR="00E77863" w:rsidRPr="0021147D" w:rsidRDefault="00E77863" w:rsidP="003E3DCC">
            <w:pPr>
              <w:jc w:val="center"/>
              <w:rPr>
                <w:rFonts w:ascii="Times New Roman" w:hAnsi="Times New Roman" w:cs="Times New Roman"/>
                <w:lang w:val="lt-LT"/>
              </w:rPr>
            </w:pPr>
          </w:p>
        </w:tc>
        <w:tc>
          <w:tcPr>
            <w:tcW w:w="1136" w:type="pct"/>
          </w:tcPr>
          <w:p w14:paraId="271B5212" w14:textId="4E45F959"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Didžiausias kadrų dažnis 2D režime</w:t>
            </w:r>
          </w:p>
        </w:tc>
        <w:tc>
          <w:tcPr>
            <w:tcW w:w="2020" w:type="pct"/>
          </w:tcPr>
          <w:p w14:paraId="5E283256" w14:textId="0B4B62D6" w:rsidR="00E77863" w:rsidRPr="0021147D" w:rsidRDefault="00E77863" w:rsidP="003E3DCC">
            <w:pPr>
              <w:rPr>
                <w:rFonts w:ascii="Times New Roman" w:hAnsi="Times New Roman" w:cs="Times New Roman"/>
                <w:lang w:val="lt-LT"/>
              </w:rPr>
            </w:pPr>
            <w:r w:rsidRPr="0021147D">
              <w:rPr>
                <w:rFonts w:ascii="Times New Roman" w:hAnsi="Times New Roman" w:cs="Times New Roman"/>
                <w:lang w:val="lt-LT"/>
              </w:rPr>
              <w:t>≥ 2500 kadrų/sek.</w:t>
            </w:r>
          </w:p>
        </w:tc>
        <w:tc>
          <w:tcPr>
            <w:tcW w:w="1522" w:type="pct"/>
          </w:tcPr>
          <w:p w14:paraId="471FF71E" w14:textId="77777777" w:rsidR="00E77863" w:rsidRPr="0021147D" w:rsidRDefault="00E77863" w:rsidP="003E3DCC">
            <w:pPr>
              <w:rPr>
                <w:rFonts w:ascii="Times New Roman" w:hAnsi="Times New Roman" w:cs="Times New Roman"/>
                <w:b/>
                <w:lang w:val="lt-LT"/>
              </w:rPr>
            </w:pPr>
          </w:p>
        </w:tc>
      </w:tr>
      <w:tr w:rsidR="0021147D" w:rsidRPr="0021147D" w14:paraId="4AECF139" w14:textId="77777777" w:rsidTr="00E53509">
        <w:tc>
          <w:tcPr>
            <w:tcW w:w="322" w:type="pct"/>
          </w:tcPr>
          <w:p w14:paraId="035E29F5"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9.</w:t>
            </w:r>
          </w:p>
        </w:tc>
        <w:tc>
          <w:tcPr>
            <w:tcW w:w="1136" w:type="pct"/>
          </w:tcPr>
          <w:p w14:paraId="4E7C5579"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Kadrų dažnis doplerio režime</w:t>
            </w:r>
          </w:p>
        </w:tc>
        <w:tc>
          <w:tcPr>
            <w:tcW w:w="2020" w:type="pct"/>
          </w:tcPr>
          <w:p w14:paraId="12E7E903"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 200 kadrų/sek.</w:t>
            </w:r>
          </w:p>
        </w:tc>
        <w:tc>
          <w:tcPr>
            <w:tcW w:w="1522" w:type="pct"/>
          </w:tcPr>
          <w:p w14:paraId="65E2DAB3" w14:textId="77777777" w:rsidR="003E3DCC" w:rsidRPr="0021147D" w:rsidRDefault="003E3DCC" w:rsidP="003E3DCC">
            <w:pPr>
              <w:rPr>
                <w:rFonts w:ascii="Times New Roman" w:hAnsi="Times New Roman" w:cs="Times New Roman"/>
                <w:b/>
                <w:lang w:val="lt-LT"/>
              </w:rPr>
            </w:pPr>
          </w:p>
        </w:tc>
      </w:tr>
      <w:tr w:rsidR="0021147D" w:rsidRPr="0021147D" w14:paraId="2DA02C64" w14:textId="77777777" w:rsidTr="00E53509">
        <w:tc>
          <w:tcPr>
            <w:tcW w:w="322" w:type="pct"/>
          </w:tcPr>
          <w:p w14:paraId="7EEEFCA2"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10.</w:t>
            </w:r>
          </w:p>
        </w:tc>
        <w:tc>
          <w:tcPr>
            <w:tcW w:w="1136" w:type="pct"/>
          </w:tcPr>
          <w:p w14:paraId="315EC664"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Didžiausias pulsų dažnis spalvinio ir spektrinio doplerio režimuose</w:t>
            </w:r>
          </w:p>
        </w:tc>
        <w:tc>
          <w:tcPr>
            <w:tcW w:w="2020" w:type="pct"/>
          </w:tcPr>
          <w:p w14:paraId="1BEDC7C4" w14:textId="77777777" w:rsidR="003E3DCC" w:rsidRPr="0021147D" w:rsidRDefault="003E3DCC" w:rsidP="003E3DCC">
            <w:pPr>
              <w:rPr>
                <w:rFonts w:ascii="Times New Roman" w:hAnsi="Times New Roman" w:cs="Times New Roman"/>
                <w:lang w:val="lt-LT"/>
              </w:rPr>
            </w:pPr>
            <w:r w:rsidRPr="0021147D">
              <w:rPr>
                <w:rFonts w:ascii="Times New Roman" w:eastAsia="Times New Roman" w:hAnsi="Times New Roman" w:cs="Times New Roman"/>
                <w:lang w:val="lt-LT" w:eastAsia="lt-LT"/>
              </w:rPr>
              <w:t>≥ 30 kHz</w:t>
            </w:r>
          </w:p>
        </w:tc>
        <w:tc>
          <w:tcPr>
            <w:tcW w:w="1522" w:type="pct"/>
          </w:tcPr>
          <w:p w14:paraId="0C157117" w14:textId="77777777" w:rsidR="003E3DCC" w:rsidRPr="0021147D" w:rsidRDefault="003E3DCC" w:rsidP="003E3DCC">
            <w:pPr>
              <w:rPr>
                <w:rFonts w:ascii="Times New Roman" w:hAnsi="Times New Roman" w:cs="Times New Roman"/>
                <w:b/>
                <w:lang w:val="lt-LT"/>
              </w:rPr>
            </w:pPr>
          </w:p>
        </w:tc>
      </w:tr>
      <w:tr w:rsidR="0021147D" w:rsidRPr="0021147D" w14:paraId="7DB44000" w14:textId="77777777" w:rsidTr="00E53509">
        <w:tc>
          <w:tcPr>
            <w:tcW w:w="322" w:type="pct"/>
          </w:tcPr>
          <w:p w14:paraId="74D3B22B"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11.</w:t>
            </w:r>
          </w:p>
        </w:tc>
        <w:tc>
          <w:tcPr>
            <w:tcW w:w="1136" w:type="pct"/>
          </w:tcPr>
          <w:p w14:paraId="78672483"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Spindulių formavimo technologija</w:t>
            </w:r>
          </w:p>
        </w:tc>
        <w:tc>
          <w:tcPr>
            <w:tcW w:w="2020" w:type="pct"/>
          </w:tcPr>
          <w:p w14:paraId="27F0B066" w14:textId="77777777" w:rsidR="003E3DCC" w:rsidRPr="0021147D" w:rsidRDefault="003E3DCC" w:rsidP="003E3DCC">
            <w:pPr>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Yra spindulių formavimo technologija, kuri sufokusuoja ultragarso spindulį visame gylyje</w:t>
            </w:r>
          </w:p>
        </w:tc>
        <w:tc>
          <w:tcPr>
            <w:tcW w:w="1522" w:type="pct"/>
          </w:tcPr>
          <w:p w14:paraId="57AC07CE" w14:textId="77777777" w:rsidR="003E3DCC" w:rsidRPr="0021147D" w:rsidRDefault="003E3DCC" w:rsidP="003E3DCC">
            <w:pPr>
              <w:rPr>
                <w:rFonts w:ascii="Times New Roman" w:hAnsi="Times New Roman" w:cs="Times New Roman"/>
                <w:b/>
                <w:lang w:val="lt-LT"/>
              </w:rPr>
            </w:pPr>
          </w:p>
        </w:tc>
      </w:tr>
      <w:tr w:rsidR="0021147D" w:rsidRPr="0021147D" w14:paraId="334129F4" w14:textId="77777777" w:rsidTr="00E53509">
        <w:tc>
          <w:tcPr>
            <w:tcW w:w="322" w:type="pct"/>
          </w:tcPr>
          <w:p w14:paraId="07083BDC"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12.</w:t>
            </w:r>
          </w:p>
        </w:tc>
        <w:tc>
          <w:tcPr>
            <w:tcW w:w="1136" w:type="pct"/>
          </w:tcPr>
          <w:p w14:paraId="61ED2423"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Skaitmeninio signalo jungtis papildomam monitoriui</w:t>
            </w:r>
          </w:p>
        </w:tc>
        <w:tc>
          <w:tcPr>
            <w:tcW w:w="2020" w:type="pct"/>
          </w:tcPr>
          <w:p w14:paraId="61903BEA"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DisplayPort arba HDMI (arba lygiavertės)</w:t>
            </w:r>
          </w:p>
        </w:tc>
        <w:tc>
          <w:tcPr>
            <w:tcW w:w="1522" w:type="pct"/>
          </w:tcPr>
          <w:p w14:paraId="75575ABE" w14:textId="77777777" w:rsidR="003E3DCC" w:rsidRPr="0021147D" w:rsidRDefault="003E3DCC" w:rsidP="003E3DCC">
            <w:pPr>
              <w:rPr>
                <w:rFonts w:ascii="Times New Roman" w:hAnsi="Times New Roman" w:cs="Times New Roman"/>
                <w:b/>
                <w:lang w:val="lt-LT"/>
              </w:rPr>
            </w:pPr>
          </w:p>
        </w:tc>
      </w:tr>
      <w:tr w:rsidR="0021147D" w:rsidRPr="0021147D" w14:paraId="354F31A7" w14:textId="77777777" w:rsidTr="00E53509">
        <w:tc>
          <w:tcPr>
            <w:tcW w:w="322" w:type="pct"/>
          </w:tcPr>
          <w:p w14:paraId="65F34417"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13.</w:t>
            </w:r>
          </w:p>
        </w:tc>
        <w:tc>
          <w:tcPr>
            <w:tcW w:w="1136" w:type="pct"/>
          </w:tcPr>
          <w:p w14:paraId="40880703"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Skenavimo režimai</w:t>
            </w:r>
          </w:p>
        </w:tc>
        <w:tc>
          <w:tcPr>
            <w:tcW w:w="2020" w:type="pct"/>
          </w:tcPr>
          <w:p w14:paraId="3D81E411" w14:textId="77777777" w:rsidR="003E3DCC" w:rsidRPr="0021147D" w:rsidRDefault="003E3DCC" w:rsidP="00151483">
            <w:pPr>
              <w:pStyle w:val="Sraopastraipa"/>
              <w:numPr>
                <w:ilvl w:val="0"/>
                <w:numId w:val="46"/>
              </w:numPr>
              <w:suppressAutoHyphens/>
              <w:rPr>
                <w:rFonts w:ascii="Times New Roman" w:hAnsi="Times New Roman" w:cs="Times New Roman"/>
                <w:u w:val="single"/>
                <w:lang w:val="lt-LT" w:eastAsia="lt-LT"/>
              </w:rPr>
            </w:pPr>
            <w:r w:rsidRPr="0021147D">
              <w:rPr>
                <w:rFonts w:ascii="Times New Roman" w:hAnsi="Times New Roman" w:cs="Times New Roman"/>
                <w:lang w:val="lt-LT" w:eastAsia="lt-LT"/>
              </w:rPr>
              <w:t>2D režimas;</w:t>
            </w:r>
          </w:p>
          <w:p w14:paraId="3B17422F" w14:textId="77777777" w:rsidR="003E3DCC" w:rsidRPr="0021147D" w:rsidRDefault="003E3DCC" w:rsidP="00151483">
            <w:pPr>
              <w:pStyle w:val="Sraopastraipa"/>
              <w:numPr>
                <w:ilvl w:val="0"/>
                <w:numId w:val="46"/>
              </w:numPr>
              <w:suppressAutoHyphens/>
              <w:rPr>
                <w:rFonts w:ascii="Times New Roman" w:hAnsi="Times New Roman" w:cs="Times New Roman"/>
                <w:u w:val="single"/>
                <w:lang w:val="lt-LT" w:eastAsia="lt-LT"/>
              </w:rPr>
            </w:pPr>
            <w:r w:rsidRPr="0021147D">
              <w:rPr>
                <w:rFonts w:ascii="Times New Roman" w:hAnsi="Times New Roman" w:cs="Times New Roman"/>
                <w:lang w:val="lt-LT" w:eastAsia="lt-LT"/>
              </w:rPr>
              <w:t>Trapecinis vaizdavimas;</w:t>
            </w:r>
          </w:p>
          <w:p w14:paraId="0652CF08" w14:textId="77777777" w:rsidR="003E3DCC" w:rsidRPr="0021147D" w:rsidRDefault="003E3DCC" w:rsidP="00151483">
            <w:pPr>
              <w:pStyle w:val="Sraopastraipa"/>
              <w:numPr>
                <w:ilvl w:val="0"/>
                <w:numId w:val="46"/>
              </w:numPr>
              <w:suppressAutoHyphens/>
              <w:rPr>
                <w:rFonts w:ascii="Times New Roman" w:hAnsi="Times New Roman" w:cs="Times New Roman"/>
                <w:lang w:val="lt-LT" w:eastAsia="lt-LT"/>
              </w:rPr>
            </w:pPr>
            <w:r w:rsidRPr="0021147D">
              <w:rPr>
                <w:rFonts w:ascii="Times New Roman" w:hAnsi="Times New Roman" w:cs="Times New Roman"/>
                <w:lang w:val="lt-LT" w:eastAsia="lt-LT"/>
              </w:rPr>
              <w:t>Spalvinis dopleris;</w:t>
            </w:r>
          </w:p>
          <w:p w14:paraId="31DD2419" w14:textId="77777777" w:rsidR="003E3DCC" w:rsidRPr="0021147D" w:rsidRDefault="003E3DCC" w:rsidP="00151483">
            <w:pPr>
              <w:pStyle w:val="Sraopastraipa"/>
              <w:numPr>
                <w:ilvl w:val="0"/>
                <w:numId w:val="46"/>
              </w:numPr>
              <w:suppressAutoHyphens/>
              <w:rPr>
                <w:rFonts w:ascii="Times New Roman" w:hAnsi="Times New Roman" w:cs="Times New Roman"/>
                <w:lang w:val="lt-LT" w:eastAsia="lt-LT"/>
              </w:rPr>
            </w:pPr>
            <w:r w:rsidRPr="0021147D">
              <w:rPr>
                <w:rFonts w:ascii="Times New Roman" w:hAnsi="Times New Roman" w:cs="Times New Roman"/>
                <w:lang w:val="lt-LT" w:eastAsia="lt-LT"/>
              </w:rPr>
              <w:t>Galios dopleris;</w:t>
            </w:r>
          </w:p>
          <w:p w14:paraId="0BBEA3C9" w14:textId="77777777" w:rsidR="003E3DCC" w:rsidRPr="0021147D" w:rsidRDefault="003E3DCC" w:rsidP="00151483">
            <w:pPr>
              <w:pStyle w:val="Sraopastraipa"/>
              <w:numPr>
                <w:ilvl w:val="0"/>
                <w:numId w:val="46"/>
              </w:numPr>
              <w:suppressAutoHyphens/>
              <w:rPr>
                <w:rFonts w:ascii="Times New Roman" w:hAnsi="Times New Roman" w:cs="Times New Roman"/>
                <w:lang w:val="lt-LT" w:eastAsia="lt-LT"/>
              </w:rPr>
            </w:pPr>
            <w:r w:rsidRPr="0021147D">
              <w:rPr>
                <w:rFonts w:ascii="Times New Roman" w:hAnsi="Times New Roman" w:cs="Times New Roman"/>
                <w:lang w:val="lt-LT" w:eastAsia="lt-LT"/>
              </w:rPr>
              <w:t>Audinių dopleris;</w:t>
            </w:r>
          </w:p>
          <w:p w14:paraId="2B9DFB2F" w14:textId="77777777" w:rsidR="003E3DCC" w:rsidRPr="0021147D" w:rsidRDefault="003E3DCC" w:rsidP="00151483">
            <w:pPr>
              <w:pStyle w:val="Sraopastraipa"/>
              <w:numPr>
                <w:ilvl w:val="0"/>
                <w:numId w:val="46"/>
              </w:numPr>
              <w:suppressAutoHyphens/>
              <w:rPr>
                <w:rFonts w:ascii="Times New Roman" w:hAnsi="Times New Roman" w:cs="Times New Roman"/>
                <w:lang w:val="lt-LT" w:eastAsia="lt-LT"/>
              </w:rPr>
            </w:pPr>
            <w:r w:rsidRPr="0021147D">
              <w:rPr>
                <w:rFonts w:ascii="Times New Roman" w:hAnsi="Times New Roman" w:cs="Times New Roman"/>
                <w:lang w:val="lt-LT" w:eastAsia="lt-LT"/>
              </w:rPr>
              <w:t>Pulsinės bangos dopleris;</w:t>
            </w:r>
          </w:p>
          <w:p w14:paraId="66BA1782" w14:textId="77777777" w:rsidR="003E3DCC" w:rsidRPr="0021147D" w:rsidRDefault="003E3DCC" w:rsidP="00151483">
            <w:pPr>
              <w:pStyle w:val="Sraopastraipa"/>
              <w:numPr>
                <w:ilvl w:val="0"/>
                <w:numId w:val="46"/>
              </w:numPr>
              <w:suppressAutoHyphens/>
              <w:rPr>
                <w:rFonts w:ascii="Times New Roman" w:hAnsi="Times New Roman" w:cs="Times New Roman"/>
                <w:lang w:val="lt-LT"/>
              </w:rPr>
            </w:pPr>
            <w:r w:rsidRPr="0021147D">
              <w:rPr>
                <w:rFonts w:ascii="Times New Roman" w:hAnsi="Times New Roman" w:cs="Times New Roman"/>
                <w:lang w:val="lt-LT" w:eastAsia="lt-LT"/>
              </w:rPr>
              <w:t>Nuolatinės bangos dopleris;</w:t>
            </w:r>
          </w:p>
          <w:p w14:paraId="0C24C37A" w14:textId="77777777" w:rsidR="003E3DCC" w:rsidRPr="0021147D" w:rsidRDefault="003E3DCC" w:rsidP="00151483">
            <w:pPr>
              <w:pStyle w:val="Sraopastraipa"/>
              <w:numPr>
                <w:ilvl w:val="0"/>
                <w:numId w:val="46"/>
              </w:numPr>
              <w:suppressAutoHyphens/>
              <w:rPr>
                <w:rFonts w:ascii="Times New Roman" w:hAnsi="Times New Roman" w:cs="Times New Roman"/>
                <w:lang w:val="lt-LT"/>
              </w:rPr>
            </w:pPr>
            <w:r w:rsidRPr="0021147D">
              <w:rPr>
                <w:rFonts w:ascii="Times New Roman" w:hAnsi="Times New Roman" w:cs="Times New Roman"/>
                <w:lang w:val="lt-LT" w:eastAsia="lt-LT"/>
              </w:rPr>
              <w:t>Aukšto impulsų pasikartojimo dažnio (HPRF) pulsinės bangos dopleris;</w:t>
            </w:r>
          </w:p>
          <w:p w14:paraId="796BCC59" w14:textId="77777777" w:rsidR="003E3DCC" w:rsidRPr="0021147D" w:rsidRDefault="003E3DCC" w:rsidP="00151483">
            <w:pPr>
              <w:pStyle w:val="Sraopastraipa"/>
              <w:numPr>
                <w:ilvl w:val="0"/>
                <w:numId w:val="46"/>
              </w:numPr>
              <w:suppressAutoHyphens/>
              <w:rPr>
                <w:rFonts w:ascii="Times New Roman" w:hAnsi="Times New Roman" w:cs="Times New Roman"/>
                <w:lang w:val="lt-LT"/>
              </w:rPr>
            </w:pPr>
            <w:r w:rsidRPr="0021147D">
              <w:rPr>
                <w:rFonts w:ascii="Times New Roman" w:hAnsi="Times New Roman" w:cs="Times New Roman"/>
                <w:lang w:val="lt-LT" w:eastAsia="lt-LT"/>
              </w:rPr>
              <w:t>Audinių harmoninis vaizdavimas su pulso inversija;</w:t>
            </w:r>
          </w:p>
          <w:p w14:paraId="378B78E7" w14:textId="77777777" w:rsidR="003E3DCC" w:rsidRPr="0021147D" w:rsidRDefault="003E3DCC" w:rsidP="00151483">
            <w:pPr>
              <w:pStyle w:val="Sraopastraipa"/>
              <w:numPr>
                <w:ilvl w:val="0"/>
                <w:numId w:val="46"/>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Specializuota programa, skirta itin mažo srauto mikro kraujagyslėms, kurios kadrų dažnis ne mažesnis kaip 60 kadrų per sekundę, o mažiausia kraujo srauto aptikimo riba - ne didesnė kaip 0,3 cm/s;</w:t>
            </w:r>
          </w:p>
          <w:p w14:paraId="7CAA1872" w14:textId="77777777" w:rsidR="003E3DCC" w:rsidRPr="0021147D" w:rsidRDefault="003E3DCC" w:rsidP="00151483">
            <w:pPr>
              <w:pStyle w:val="Sraopastraipa"/>
              <w:numPr>
                <w:ilvl w:val="0"/>
                <w:numId w:val="46"/>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3D/4D vaizdavimas kardiologiniams tyrimams;</w:t>
            </w:r>
          </w:p>
          <w:p w14:paraId="2478C826" w14:textId="77777777" w:rsidR="003E3DCC" w:rsidRPr="0021147D" w:rsidRDefault="003E3DCC" w:rsidP="00151483">
            <w:pPr>
              <w:pStyle w:val="Sraopastraipa"/>
              <w:numPr>
                <w:ilvl w:val="0"/>
                <w:numId w:val="46"/>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Dviejų statmenų plokštumų vaizdavimas realiu laiku spalvinio doplerio ir pilkos skalės režimuose, su elektroniniu lateralinio, rotacinio ir vertikalaus kampo keitimu.</w:t>
            </w:r>
          </w:p>
        </w:tc>
        <w:tc>
          <w:tcPr>
            <w:tcW w:w="1522" w:type="pct"/>
          </w:tcPr>
          <w:p w14:paraId="48A321A9" w14:textId="77777777" w:rsidR="003E3DCC" w:rsidRPr="0021147D" w:rsidRDefault="003E3DCC" w:rsidP="003E3DCC">
            <w:pPr>
              <w:rPr>
                <w:rFonts w:ascii="Times New Roman" w:hAnsi="Times New Roman" w:cs="Times New Roman"/>
                <w:b/>
                <w:lang w:val="lt-LT"/>
              </w:rPr>
            </w:pPr>
          </w:p>
        </w:tc>
      </w:tr>
      <w:tr w:rsidR="0021147D" w:rsidRPr="0021147D" w14:paraId="25E0A984" w14:textId="77777777" w:rsidTr="00E53509">
        <w:tc>
          <w:tcPr>
            <w:tcW w:w="322" w:type="pct"/>
          </w:tcPr>
          <w:p w14:paraId="3A30A4AB"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14.</w:t>
            </w:r>
          </w:p>
        </w:tc>
        <w:tc>
          <w:tcPr>
            <w:tcW w:w="1136" w:type="pct"/>
          </w:tcPr>
          <w:p w14:paraId="7729F528"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2D režimas</w:t>
            </w:r>
          </w:p>
        </w:tc>
        <w:tc>
          <w:tcPr>
            <w:tcW w:w="2020" w:type="pct"/>
          </w:tcPr>
          <w:p w14:paraId="1FAEF2D9" w14:textId="77777777" w:rsidR="003E3DCC" w:rsidRPr="0021147D" w:rsidRDefault="003E3DCC" w:rsidP="00151483">
            <w:pPr>
              <w:pStyle w:val="Sraopastraipa"/>
              <w:numPr>
                <w:ilvl w:val="0"/>
                <w:numId w:val="47"/>
              </w:numPr>
              <w:rPr>
                <w:rFonts w:ascii="Times New Roman" w:hAnsi="Times New Roman" w:cs="Times New Roman"/>
                <w:lang w:val="lt-LT"/>
              </w:rPr>
            </w:pPr>
            <w:r w:rsidRPr="0021147D">
              <w:rPr>
                <w:rFonts w:ascii="Times New Roman" w:hAnsi="Times New Roman" w:cs="Times New Roman"/>
                <w:lang w:val="lt-LT"/>
              </w:rPr>
              <w:t>≥ 256 pilkumo skalės lygių;</w:t>
            </w:r>
          </w:p>
          <w:p w14:paraId="15A7374A" w14:textId="77777777" w:rsidR="003E3DCC" w:rsidRPr="0021147D" w:rsidRDefault="003E3DCC" w:rsidP="00151483">
            <w:pPr>
              <w:pStyle w:val="Sraopastraipa"/>
              <w:numPr>
                <w:ilvl w:val="0"/>
                <w:numId w:val="47"/>
              </w:numPr>
              <w:rPr>
                <w:rFonts w:ascii="Times New Roman" w:hAnsi="Times New Roman" w:cs="Times New Roman"/>
                <w:lang w:val="lt-LT"/>
              </w:rPr>
            </w:pPr>
            <w:r w:rsidRPr="0021147D">
              <w:rPr>
                <w:rFonts w:ascii="Times New Roman" w:hAnsi="Times New Roman" w:cs="Times New Roman"/>
                <w:lang w:val="lt-LT"/>
              </w:rPr>
              <w:t>≥ 320 dB dinaminis diapazonas (angl. dynamic range);</w:t>
            </w:r>
          </w:p>
          <w:p w14:paraId="4B00DE29" w14:textId="77777777" w:rsidR="003E3DCC" w:rsidRPr="0021147D" w:rsidRDefault="003E3DCC" w:rsidP="00151483">
            <w:pPr>
              <w:pStyle w:val="Sraopastraipa"/>
              <w:numPr>
                <w:ilvl w:val="0"/>
                <w:numId w:val="47"/>
              </w:numPr>
              <w:rPr>
                <w:rFonts w:ascii="Times New Roman" w:hAnsi="Times New Roman" w:cs="Times New Roman"/>
                <w:lang w:val="lt-LT"/>
              </w:rPr>
            </w:pPr>
            <w:r w:rsidRPr="0021147D">
              <w:rPr>
                <w:rFonts w:ascii="Times New Roman" w:hAnsi="Times New Roman" w:cs="Times New Roman"/>
                <w:lang w:val="lt-LT"/>
              </w:rPr>
              <w:t>Skaitmeninių kanalų skaičius ≥ 7 M;</w:t>
            </w:r>
          </w:p>
          <w:p w14:paraId="7B57A149" w14:textId="77777777" w:rsidR="003E3DCC" w:rsidRPr="0021147D" w:rsidRDefault="003E3DCC" w:rsidP="00151483">
            <w:pPr>
              <w:pStyle w:val="Sraopastraipa"/>
              <w:numPr>
                <w:ilvl w:val="0"/>
                <w:numId w:val="47"/>
              </w:numPr>
              <w:rPr>
                <w:rFonts w:ascii="Times New Roman" w:hAnsi="Times New Roman" w:cs="Times New Roman"/>
                <w:lang w:val="lt-LT"/>
              </w:rPr>
            </w:pPr>
            <w:r w:rsidRPr="0021147D">
              <w:rPr>
                <w:rFonts w:ascii="Times New Roman" w:hAnsi="Times New Roman" w:cs="Times New Roman"/>
                <w:lang w:val="lt-LT"/>
              </w:rPr>
              <w:t>Vaizdo didinimas realiame laike ir sustabdytame vaizde.</w:t>
            </w:r>
          </w:p>
        </w:tc>
        <w:tc>
          <w:tcPr>
            <w:tcW w:w="1522" w:type="pct"/>
          </w:tcPr>
          <w:p w14:paraId="6BD357EA" w14:textId="77777777" w:rsidR="003E3DCC" w:rsidRPr="0021147D" w:rsidRDefault="003E3DCC" w:rsidP="003E3DCC">
            <w:pPr>
              <w:rPr>
                <w:rFonts w:ascii="Times New Roman" w:hAnsi="Times New Roman" w:cs="Times New Roman"/>
                <w:b/>
                <w:lang w:val="lt-LT"/>
              </w:rPr>
            </w:pPr>
          </w:p>
        </w:tc>
      </w:tr>
      <w:tr w:rsidR="0021147D" w:rsidRPr="0021147D" w14:paraId="1F0AD5F5" w14:textId="77777777" w:rsidTr="00E53509">
        <w:tc>
          <w:tcPr>
            <w:tcW w:w="322" w:type="pct"/>
          </w:tcPr>
          <w:p w14:paraId="36D3EA05"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lastRenderedPageBreak/>
              <w:t>15.</w:t>
            </w:r>
          </w:p>
        </w:tc>
        <w:tc>
          <w:tcPr>
            <w:tcW w:w="1136" w:type="pct"/>
          </w:tcPr>
          <w:p w14:paraId="7AC59D13"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Tyrimų optimizavimas 2D ir doplerio režimuose</w:t>
            </w:r>
          </w:p>
        </w:tc>
        <w:tc>
          <w:tcPr>
            <w:tcW w:w="2020" w:type="pct"/>
          </w:tcPr>
          <w:p w14:paraId="0A27EB40" w14:textId="77777777" w:rsidR="003E3DCC" w:rsidRPr="0021147D" w:rsidRDefault="003E3DCC" w:rsidP="00151483">
            <w:pPr>
              <w:pStyle w:val="Sraopastraipa"/>
              <w:numPr>
                <w:ilvl w:val="0"/>
                <w:numId w:val="48"/>
              </w:numPr>
              <w:rPr>
                <w:rFonts w:ascii="Times New Roman" w:hAnsi="Times New Roman" w:cs="Times New Roman"/>
                <w:lang w:val="lt-LT"/>
              </w:rPr>
            </w:pPr>
            <w:r w:rsidRPr="0021147D">
              <w:rPr>
                <w:rFonts w:ascii="Times New Roman" w:hAnsi="Times New Roman" w:cs="Times New Roman"/>
                <w:lang w:val="lt-LT"/>
              </w:rPr>
              <w:t>Vaizdo optimizavimas vieno mygtuko paspaudimu 2D ir doplerio režimuose;</w:t>
            </w:r>
          </w:p>
          <w:p w14:paraId="3878A7C7" w14:textId="77777777" w:rsidR="003E3DCC" w:rsidRPr="0021147D" w:rsidRDefault="003E3DCC" w:rsidP="00151483">
            <w:pPr>
              <w:pStyle w:val="Sraopastraipa"/>
              <w:numPr>
                <w:ilvl w:val="0"/>
                <w:numId w:val="48"/>
              </w:numPr>
              <w:rPr>
                <w:rFonts w:ascii="Times New Roman" w:hAnsi="Times New Roman" w:cs="Times New Roman"/>
                <w:lang w:val="lt-LT"/>
              </w:rPr>
            </w:pPr>
            <w:r w:rsidRPr="0021147D">
              <w:rPr>
                <w:rFonts w:ascii="Times New Roman" w:hAnsi="Times New Roman" w:cs="Times New Roman"/>
                <w:lang w:val="lt-LT"/>
              </w:rPr>
              <w:t>Nuolatiniai pilkosios skalės parametrų nustatymai realiu laiku, dinaminis stiprinimo kompensavimas kiekvienai skenavimo linijai 2D ir 3D režimuose;</w:t>
            </w:r>
          </w:p>
          <w:p w14:paraId="07C9599C" w14:textId="77777777" w:rsidR="003E3DCC" w:rsidRPr="0021147D" w:rsidRDefault="003E3DCC" w:rsidP="00151483">
            <w:pPr>
              <w:pStyle w:val="Sraopastraipa"/>
              <w:numPr>
                <w:ilvl w:val="0"/>
                <w:numId w:val="48"/>
              </w:numPr>
              <w:rPr>
                <w:rFonts w:ascii="Times New Roman" w:hAnsi="Times New Roman" w:cs="Times New Roman"/>
                <w:lang w:val="lt-LT"/>
              </w:rPr>
            </w:pPr>
            <w:r w:rsidRPr="0021147D">
              <w:rPr>
                <w:rFonts w:ascii="Times New Roman" w:hAnsi="Times New Roman" w:cs="Times New Roman"/>
                <w:lang w:val="lt-LT"/>
              </w:rPr>
              <w:t>Automatinis mėginio padėties ir kampo nustatymas spalvinio doplerio režime vieno mygtuko paspaudimu;</w:t>
            </w:r>
          </w:p>
          <w:p w14:paraId="527F60C1" w14:textId="77777777" w:rsidR="003E3DCC" w:rsidRPr="0021147D" w:rsidRDefault="003E3DCC" w:rsidP="00151483">
            <w:pPr>
              <w:pStyle w:val="Sraopastraipa"/>
              <w:numPr>
                <w:ilvl w:val="0"/>
                <w:numId w:val="48"/>
              </w:numPr>
              <w:rPr>
                <w:rFonts w:ascii="Times New Roman" w:hAnsi="Times New Roman" w:cs="Times New Roman"/>
                <w:lang w:val="lt-LT"/>
              </w:rPr>
            </w:pPr>
            <w:r w:rsidRPr="0021147D">
              <w:rPr>
                <w:rFonts w:ascii="Times New Roman" w:hAnsi="Times New Roman" w:cs="Times New Roman"/>
                <w:lang w:val="lt-LT"/>
              </w:rPr>
              <w:t>Automatinis mėginio padėties ir kampo nustatymas pulsinio doplerio režime vieno mygtuko paspaudimu.</w:t>
            </w:r>
          </w:p>
        </w:tc>
        <w:tc>
          <w:tcPr>
            <w:tcW w:w="1522" w:type="pct"/>
          </w:tcPr>
          <w:p w14:paraId="7BAFB6F5" w14:textId="77777777" w:rsidR="003E3DCC" w:rsidRPr="0021147D" w:rsidRDefault="003E3DCC" w:rsidP="003E3DCC">
            <w:pPr>
              <w:rPr>
                <w:rFonts w:ascii="Times New Roman" w:hAnsi="Times New Roman" w:cs="Times New Roman"/>
                <w:b/>
                <w:lang w:val="lt-LT"/>
              </w:rPr>
            </w:pPr>
          </w:p>
        </w:tc>
      </w:tr>
      <w:tr w:rsidR="0021147D" w:rsidRPr="0021147D" w14:paraId="21F9CA1C" w14:textId="77777777" w:rsidTr="00E53509">
        <w:tc>
          <w:tcPr>
            <w:tcW w:w="322" w:type="pct"/>
          </w:tcPr>
          <w:p w14:paraId="7DBEE2B4"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16.</w:t>
            </w:r>
          </w:p>
        </w:tc>
        <w:tc>
          <w:tcPr>
            <w:tcW w:w="1136" w:type="pct"/>
          </w:tcPr>
          <w:p w14:paraId="1F0C1744"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Specialūs skenavimo režimai</w:t>
            </w:r>
          </w:p>
        </w:tc>
        <w:tc>
          <w:tcPr>
            <w:tcW w:w="2020" w:type="pct"/>
          </w:tcPr>
          <w:p w14:paraId="2DE5598E" w14:textId="77777777" w:rsidR="003E3DCC" w:rsidRPr="0021147D" w:rsidRDefault="003E3DCC" w:rsidP="00151483">
            <w:pPr>
              <w:pStyle w:val="Sraopastraipa"/>
              <w:numPr>
                <w:ilvl w:val="0"/>
                <w:numId w:val="49"/>
              </w:numPr>
              <w:rPr>
                <w:rFonts w:ascii="Times New Roman" w:hAnsi="Times New Roman" w:cs="Times New Roman"/>
                <w:lang w:val="lt-LT"/>
              </w:rPr>
            </w:pPr>
            <w:r w:rsidRPr="0021147D">
              <w:rPr>
                <w:rFonts w:ascii="Times New Roman" w:hAnsi="Times New Roman" w:cs="Times New Roman"/>
                <w:lang w:val="lt-LT"/>
              </w:rPr>
              <w:t>„Gyvas“ vaizdų palyginimas: šalia vienas kito lyginami 2D vaizdai, (1) iš kurių realaus laiko lyginamas su vaizdu iš atminties tos pačios studijos ar atsisiųstas iš kitos tyrimo srities arba (2) iš kurių realaus laiko lyginamas su sustabdytu vaizdu iš tos pačios studijos (tiekėjas gali pasiūlyti vieną iš nurodytų funkcionalumų: 1 arba 2);</w:t>
            </w:r>
          </w:p>
          <w:p w14:paraId="52A96BDC" w14:textId="77777777" w:rsidR="003E3DCC" w:rsidRPr="0021147D" w:rsidRDefault="003E3DCC" w:rsidP="00151483">
            <w:pPr>
              <w:pStyle w:val="Sraopastraipa"/>
              <w:numPr>
                <w:ilvl w:val="0"/>
                <w:numId w:val="49"/>
              </w:numPr>
              <w:rPr>
                <w:rFonts w:ascii="Times New Roman" w:hAnsi="Times New Roman" w:cs="Times New Roman"/>
                <w:lang w:val="lt-LT"/>
              </w:rPr>
            </w:pPr>
            <w:r w:rsidRPr="0021147D">
              <w:rPr>
                <w:rFonts w:ascii="Times New Roman" w:hAnsi="Times New Roman" w:cs="Times New Roman"/>
                <w:lang w:val="lt-LT"/>
              </w:rPr>
              <w:t>Tripleksinis režimas;</w:t>
            </w:r>
          </w:p>
          <w:p w14:paraId="489BB781" w14:textId="77777777" w:rsidR="003E3DCC" w:rsidRPr="0021147D" w:rsidRDefault="003E3DCC" w:rsidP="00151483">
            <w:pPr>
              <w:pStyle w:val="Sraopastraipa"/>
              <w:numPr>
                <w:ilvl w:val="0"/>
                <w:numId w:val="49"/>
              </w:numPr>
              <w:rPr>
                <w:rFonts w:ascii="Times New Roman" w:hAnsi="Times New Roman" w:cs="Times New Roman"/>
                <w:lang w:val="lt-LT"/>
              </w:rPr>
            </w:pPr>
            <w:r w:rsidRPr="0021147D">
              <w:rPr>
                <w:rFonts w:ascii="Times New Roman" w:hAnsi="Times New Roman" w:cs="Times New Roman"/>
                <w:lang w:val="lt-LT"/>
              </w:rPr>
              <w:t>Sudvejintas režimas, kai galimi du tiriamo regiono vaizdai vienu metu - vienas tiesioginis, kitas užšaldytas;</w:t>
            </w:r>
          </w:p>
          <w:p w14:paraId="18DBAEE0" w14:textId="77777777" w:rsidR="003E3DCC" w:rsidRPr="0021147D" w:rsidRDefault="003E3DCC" w:rsidP="00151483">
            <w:pPr>
              <w:pStyle w:val="Sraopastraipa"/>
              <w:numPr>
                <w:ilvl w:val="0"/>
                <w:numId w:val="49"/>
              </w:numPr>
              <w:rPr>
                <w:rFonts w:ascii="Times New Roman" w:hAnsi="Times New Roman" w:cs="Times New Roman"/>
                <w:lang w:val="lt-LT"/>
              </w:rPr>
            </w:pPr>
            <w:r w:rsidRPr="0021147D">
              <w:rPr>
                <w:rFonts w:ascii="Times New Roman" w:hAnsi="Times New Roman" w:cs="Times New Roman"/>
                <w:lang w:val="lt-LT"/>
              </w:rPr>
              <w:t>Vaizdų sumavimo režimas - vaizdas sudaromas iš kelių vaizdų, gaunamų kreipiant skenavimo spindulį keliais skirtingais kampais;</w:t>
            </w:r>
          </w:p>
          <w:p w14:paraId="3ED08724" w14:textId="77777777" w:rsidR="003E3DCC" w:rsidRPr="0021147D" w:rsidRDefault="003E3DCC" w:rsidP="00151483">
            <w:pPr>
              <w:pStyle w:val="Sraopastraipa"/>
              <w:numPr>
                <w:ilvl w:val="0"/>
                <w:numId w:val="49"/>
              </w:numPr>
              <w:rPr>
                <w:rFonts w:ascii="Times New Roman" w:hAnsi="Times New Roman" w:cs="Times New Roman"/>
                <w:lang w:val="lt-LT"/>
              </w:rPr>
            </w:pPr>
            <w:r w:rsidRPr="0021147D">
              <w:rPr>
                <w:rFonts w:ascii="Times New Roman" w:hAnsi="Times New Roman" w:cs="Times New Roman"/>
                <w:lang w:val="lt-LT"/>
              </w:rPr>
              <w:t>Specialūs programiniai algoritmai triukšmams ir artefaktams mažinti.</w:t>
            </w:r>
          </w:p>
        </w:tc>
        <w:tc>
          <w:tcPr>
            <w:tcW w:w="1522" w:type="pct"/>
          </w:tcPr>
          <w:p w14:paraId="60DD39A8" w14:textId="77777777" w:rsidR="003E3DCC" w:rsidRPr="0021147D" w:rsidRDefault="003E3DCC" w:rsidP="003E3DCC">
            <w:pPr>
              <w:rPr>
                <w:rFonts w:ascii="Times New Roman" w:hAnsi="Times New Roman" w:cs="Times New Roman"/>
                <w:b/>
                <w:lang w:val="lt-LT"/>
              </w:rPr>
            </w:pPr>
          </w:p>
        </w:tc>
      </w:tr>
      <w:tr w:rsidR="0021147D" w:rsidRPr="0021147D" w14:paraId="1D622767" w14:textId="77777777" w:rsidTr="00E53509">
        <w:tc>
          <w:tcPr>
            <w:tcW w:w="322" w:type="pct"/>
          </w:tcPr>
          <w:p w14:paraId="06CB531E"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17.</w:t>
            </w:r>
          </w:p>
        </w:tc>
        <w:tc>
          <w:tcPr>
            <w:tcW w:w="1136" w:type="pct"/>
          </w:tcPr>
          <w:p w14:paraId="41404931"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Matavimai</w:t>
            </w:r>
          </w:p>
        </w:tc>
        <w:tc>
          <w:tcPr>
            <w:tcW w:w="2020" w:type="pct"/>
          </w:tcPr>
          <w:p w14:paraId="5A44A57B"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Morfometrinių ir hemodinaminių kardiologinių matavimų paketas (angl. Cardiac measurements);</w:t>
            </w:r>
          </w:p>
          <w:p w14:paraId="168D40DE"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Automatiniai PW dopleriniai skaičiavimai realiame laike;</w:t>
            </w:r>
          </w:p>
          <w:p w14:paraId="43FE4EAD"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Dirbtiniu intelektu paremta funkcija kuri remiantis širdies orientyrais automatiškai parenkanti skaičiavimų paketą ir automatizuoja Doplerio ir 2D atstumų matavimus;</w:t>
            </w:r>
          </w:p>
          <w:p w14:paraId="0E1D2E60" w14:textId="41D99A59"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Automatiniai kairiojo skilvelio įtempių (</w:t>
            </w:r>
            <w:r w:rsidR="00DF2585" w:rsidRPr="0021147D">
              <w:rPr>
                <w:rFonts w:ascii="Times New Roman" w:hAnsi="Times New Roman" w:cs="Times New Roman"/>
                <w:lang w:val="lt-LT"/>
              </w:rPr>
              <w:t xml:space="preserve">angl. </w:t>
            </w:r>
            <w:r w:rsidRPr="0021147D">
              <w:rPr>
                <w:rFonts w:ascii="Times New Roman" w:hAnsi="Times New Roman" w:cs="Times New Roman"/>
                <w:lang w:val="lt-LT"/>
              </w:rPr>
              <w:t>strain) matavimai atliekami vieno mygtuko paspaudimu su 2D taškelių sekimo</w:t>
            </w:r>
            <w:r w:rsidR="00DF2585" w:rsidRPr="0021147D">
              <w:rPr>
                <w:rFonts w:ascii="Times New Roman" w:hAnsi="Times New Roman" w:cs="Times New Roman"/>
                <w:lang w:val="lt-LT"/>
              </w:rPr>
              <w:t xml:space="preserve"> technologija ir „buliaus akies“</w:t>
            </w:r>
            <w:r w:rsidRPr="0021147D">
              <w:rPr>
                <w:rFonts w:ascii="Times New Roman" w:hAnsi="Times New Roman" w:cs="Times New Roman"/>
                <w:lang w:val="lt-LT"/>
              </w:rPr>
              <w:t xml:space="preserve"> įtempių segmentų vaizdavimu;</w:t>
            </w:r>
          </w:p>
          <w:p w14:paraId="1088BF17"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Automatiniai, vieno mygtuko paspaudimu, dešiniojo skilvelio įtempių matavimai su 2D taškelių sekimo technologija;</w:t>
            </w:r>
          </w:p>
          <w:p w14:paraId="6917A141"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Automatiniai, vieno mygtuko paspaudimu kairiojo prieširdžio įtempių matavimai su 2D taškelių sekimo technologija;</w:t>
            </w:r>
          </w:p>
          <w:p w14:paraId="4A923AE4"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Automatinė kairiojo skilvelio išmetimo frakcijos funkcija;</w:t>
            </w:r>
          </w:p>
          <w:p w14:paraId="66EA1577"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lastRenderedPageBreak/>
              <w:t>Pilnai automatinė kairiojo skilvelio ir kairiojo prieširdžio 3D analizė, KS masės, indekso, LA tūrio ir indekso matavimai;</w:t>
            </w:r>
          </w:p>
          <w:p w14:paraId="3D4671DD"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Tūrinio fotorealistinio vaizdo manipuliavimas jutikliniame valdymo monitoriuje atliekant braukimo/pasukimo judesius pirštais su galimybe keisti šviesos šaltinio poziciją, audinių permatomumo reguliavimas;</w:t>
            </w:r>
          </w:p>
          <w:p w14:paraId="528AF9E2" w14:textId="77777777" w:rsidR="003E3DCC" w:rsidRPr="0021147D" w:rsidRDefault="003E3DCC" w:rsidP="00151483">
            <w:pPr>
              <w:pStyle w:val="Sraopastraipa"/>
              <w:numPr>
                <w:ilvl w:val="0"/>
                <w:numId w:val="50"/>
              </w:numPr>
              <w:rPr>
                <w:rFonts w:ascii="Times New Roman" w:hAnsi="Times New Roman" w:cs="Times New Roman"/>
                <w:lang w:val="lt-LT"/>
              </w:rPr>
            </w:pPr>
            <w:r w:rsidRPr="0021147D">
              <w:rPr>
                <w:rFonts w:ascii="Times New Roman" w:hAnsi="Times New Roman" w:cs="Times New Roman"/>
                <w:lang w:val="lt-LT"/>
              </w:rPr>
              <w:t>Mitralinio vožtuvo modeliavimas trimačiuose transtorakaliniuose arba transezofaginiuose vaizduose bei kiekybinė modelio analizė.</w:t>
            </w:r>
          </w:p>
        </w:tc>
        <w:tc>
          <w:tcPr>
            <w:tcW w:w="1522" w:type="pct"/>
          </w:tcPr>
          <w:p w14:paraId="38A141B2" w14:textId="77777777" w:rsidR="003E3DCC" w:rsidRPr="0021147D" w:rsidRDefault="003E3DCC" w:rsidP="003E3DCC">
            <w:pPr>
              <w:rPr>
                <w:rFonts w:ascii="Times New Roman" w:hAnsi="Times New Roman" w:cs="Times New Roman"/>
                <w:b/>
                <w:lang w:val="lt-LT"/>
              </w:rPr>
            </w:pPr>
          </w:p>
        </w:tc>
      </w:tr>
      <w:tr w:rsidR="0021147D" w:rsidRPr="0021147D" w14:paraId="34A105FE" w14:textId="77777777" w:rsidTr="00E53509">
        <w:tc>
          <w:tcPr>
            <w:tcW w:w="322" w:type="pct"/>
          </w:tcPr>
          <w:p w14:paraId="598E56CF"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18.</w:t>
            </w:r>
          </w:p>
        </w:tc>
        <w:tc>
          <w:tcPr>
            <w:tcW w:w="1136" w:type="pct"/>
          </w:tcPr>
          <w:p w14:paraId="44A52C79"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Automatinio tyrimo eigos protokolavimo pakopomis funkcija, pagreitinanti tyrimo eigą ir dokumentavimą, su sekančiomis funkcijomis</w:t>
            </w:r>
          </w:p>
        </w:tc>
        <w:tc>
          <w:tcPr>
            <w:tcW w:w="2020" w:type="pct"/>
          </w:tcPr>
          <w:p w14:paraId="0FA7FFAB" w14:textId="77777777" w:rsidR="003E3DCC" w:rsidRPr="0021147D" w:rsidRDefault="003E3DCC" w:rsidP="00151483">
            <w:pPr>
              <w:pStyle w:val="Sraopastraipa"/>
              <w:numPr>
                <w:ilvl w:val="0"/>
                <w:numId w:val="51"/>
              </w:numPr>
              <w:rPr>
                <w:rFonts w:ascii="Times New Roman" w:hAnsi="Times New Roman" w:cs="Times New Roman"/>
                <w:lang w:val="lt-LT"/>
              </w:rPr>
            </w:pPr>
            <w:r w:rsidRPr="0021147D">
              <w:rPr>
                <w:rFonts w:ascii="Times New Roman" w:hAnsi="Times New Roman" w:cs="Times New Roman"/>
                <w:lang w:val="lt-LT"/>
              </w:rPr>
              <w:t>Tyrimo protokolo pasirinkimas, sustabdymas, pratęsimas;</w:t>
            </w:r>
          </w:p>
          <w:p w14:paraId="3B07F134" w14:textId="77777777" w:rsidR="003E3DCC" w:rsidRPr="0021147D" w:rsidRDefault="003E3DCC" w:rsidP="00151483">
            <w:pPr>
              <w:pStyle w:val="Sraopastraipa"/>
              <w:numPr>
                <w:ilvl w:val="0"/>
                <w:numId w:val="51"/>
              </w:numPr>
              <w:rPr>
                <w:rFonts w:ascii="Times New Roman" w:hAnsi="Times New Roman" w:cs="Times New Roman"/>
                <w:lang w:val="lt-LT"/>
              </w:rPr>
            </w:pPr>
            <w:r w:rsidRPr="0021147D">
              <w:rPr>
                <w:rFonts w:ascii="Times New Roman" w:hAnsi="Times New Roman" w:cs="Times New Roman"/>
                <w:lang w:val="lt-LT"/>
              </w:rPr>
              <w:t>Anotacijų, žymeklių, matavimų išsaugojimas;</w:t>
            </w:r>
          </w:p>
          <w:p w14:paraId="3ABD2691" w14:textId="77777777" w:rsidR="003E3DCC" w:rsidRPr="0021147D" w:rsidRDefault="003E3DCC" w:rsidP="00151483">
            <w:pPr>
              <w:pStyle w:val="Sraopastraipa"/>
              <w:numPr>
                <w:ilvl w:val="0"/>
                <w:numId w:val="51"/>
              </w:numPr>
              <w:rPr>
                <w:rFonts w:ascii="Times New Roman" w:hAnsi="Times New Roman" w:cs="Times New Roman"/>
                <w:lang w:val="lt-LT"/>
              </w:rPr>
            </w:pPr>
            <w:r w:rsidRPr="0021147D">
              <w:rPr>
                <w:rFonts w:ascii="Times New Roman" w:hAnsi="Times New Roman" w:cs="Times New Roman"/>
                <w:lang w:val="lt-LT"/>
              </w:rPr>
              <w:t>Galimybė kurti naujus protokolus ir redaguoti esamus.</w:t>
            </w:r>
          </w:p>
        </w:tc>
        <w:tc>
          <w:tcPr>
            <w:tcW w:w="1522" w:type="pct"/>
          </w:tcPr>
          <w:p w14:paraId="057D57E1" w14:textId="77777777" w:rsidR="003E3DCC" w:rsidRPr="0021147D" w:rsidRDefault="003E3DCC" w:rsidP="003E3DCC">
            <w:pPr>
              <w:rPr>
                <w:rFonts w:ascii="Times New Roman" w:hAnsi="Times New Roman" w:cs="Times New Roman"/>
                <w:b/>
                <w:lang w:val="lt-LT"/>
              </w:rPr>
            </w:pPr>
          </w:p>
        </w:tc>
      </w:tr>
      <w:tr w:rsidR="0021147D" w:rsidRPr="0021147D" w14:paraId="74373AFD" w14:textId="77777777" w:rsidTr="00E53509">
        <w:tc>
          <w:tcPr>
            <w:tcW w:w="322" w:type="pct"/>
          </w:tcPr>
          <w:p w14:paraId="206F9E0B"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19.</w:t>
            </w:r>
          </w:p>
        </w:tc>
        <w:tc>
          <w:tcPr>
            <w:tcW w:w="1136" w:type="pct"/>
          </w:tcPr>
          <w:p w14:paraId="750ECB62"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Tyrimo duomenų išsaugojimas ir perdavimas DICOM formatu</w:t>
            </w:r>
          </w:p>
        </w:tc>
        <w:tc>
          <w:tcPr>
            <w:tcW w:w="2020" w:type="pct"/>
          </w:tcPr>
          <w:p w14:paraId="539D6211" w14:textId="77777777" w:rsidR="003E3DCC" w:rsidRPr="0021147D" w:rsidRDefault="003E3DCC" w:rsidP="003E3DCC">
            <w:pPr>
              <w:suppressAutoHyphens/>
              <w:rPr>
                <w:rFonts w:ascii="Times New Roman" w:hAnsi="Times New Roman" w:cs="Times New Roman"/>
                <w:lang w:val="lt-LT" w:eastAsia="lt-LT"/>
              </w:rPr>
            </w:pPr>
            <w:r w:rsidRPr="0021147D">
              <w:rPr>
                <w:rFonts w:ascii="Times New Roman" w:hAnsi="Times New Roman" w:cs="Times New Roman"/>
                <w:lang w:val="lt-LT" w:eastAsia="lt-LT"/>
              </w:rPr>
              <w:t>Palaikomos DICOM standarto funkcijos:</w:t>
            </w:r>
          </w:p>
          <w:p w14:paraId="57C7FC91" w14:textId="77777777" w:rsidR="003E3DCC" w:rsidRPr="0021147D" w:rsidRDefault="003E3DCC" w:rsidP="00151483">
            <w:pPr>
              <w:pStyle w:val="Sraopastraipa"/>
              <w:numPr>
                <w:ilvl w:val="0"/>
                <w:numId w:val="52"/>
              </w:numPr>
              <w:suppressAutoHyphens/>
              <w:rPr>
                <w:rFonts w:ascii="Times New Roman" w:hAnsi="Times New Roman" w:cs="Times New Roman"/>
                <w:lang w:val="lt-LT" w:eastAsia="lt-LT"/>
              </w:rPr>
            </w:pPr>
            <w:r w:rsidRPr="0021147D">
              <w:rPr>
                <w:rFonts w:ascii="Times New Roman" w:hAnsi="Times New Roman" w:cs="Times New Roman"/>
                <w:lang w:val="lt-LT" w:eastAsia="lt-LT"/>
              </w:rPr>
              <w:t>DICOM Storage (</w:t>
            </w:r>
            <w:r w:rsidRPr="0021147D">
              <w:rPr>
                <w:rFonts w:ascii="Times New Roman" w:hAnsi="Times New Roman" w:cs="Times New Roman"/>
                <w:i/>
                <w:lang w:val="lt-LT" w:eastAsia="lt-LT"/>
              </w:rPr>
              <w:t>alternatyvūs pavadinimai – DICOM Store arba DICOM Send</w:t>
            </w:r>
            <w:r w:rsidRPr="0021147D">
              <w:rPr>
                <w:rFonts w:ascii="Times New Roman" w:hAnsi="Times New Roman" w:cs="Times New Roman"/>
                <w:lang w:val="lt-LT" w:eastAsia="lt-LT"/>
              </w:rPr>
              <w:t>);</w:t>
            </w:r>
          </w:p>
          <w:p w14:paraId="2E313113" w14:textId="77777777" w:rsidR="003E3DCC" w:rsidRPr="0021147D" w:rsidRDefault="003E3DCC" w:rsidP="00151483">
            <w:pPr>
              <w:pStyle w:val="Sraopastraipa"/>
              <w:numPr>
                <w:ilvl w:val="0"/>
                <w:numId w:val="52"/>
              </w:numPr>
              <w:suppressAutoHyphens/>
              <w:rPr>
                <w:rFonts w:ascii="Times New Roman" w:hAnsi="Times New Roman" w:cs="Times New Roman"/>
                <w:lang w:val="lt-LT" w:eastAsia="lt-LT"/>
              </w:rPr>
            </w:pPr>
            <w:r w:rsidRPr="0021147D">
              <w:rPr>
                <w:rFonts w:ascii="Times New Roman" w:hAnsi="Times New Roman" w:cs="Times New Roman"/>
                <w:lang w:val="lt-LT" w:eastAsia="lt-LT"/>
              </w:rPr>
              <w:t>DICOM Print;</w:t>
            </w:r>
          </w:p>
          <w:p w14:paraId="30347D0C" w14:textId="77777777" w:rsidR="003E3DCC" w:rsidRPr="0021147D" w:rsidRDefault="003E3DCC" w:rsidP="00151483">
            <w:pPr>
              <w:pStyle w:val="Sraopastraipa"/>
              <w:numPr>
                <w:ilvl w:val="0"/>
                <w:numId w:val="52"/>
              </w:numPr>
              <w:suppressAutoHyphens/>
              <w:rPr>
                <w:rFonts w:ascii="Times New Roman" w:hAnsi="Times New Roman" w:cs="Times New Roman"/>
                <w:lang w:val="lt-LT"/>
              </w:rPr>
            </w:pPr>
            <w:r w:rsidRPr="0021147D">
              <w:rPr>
                <w:rFonts w:ascii="Times New Roman" w:hAnsi="Times New Roman" w:cs="Times New Roman"/>
                <w:lang w:val="lt-LT" w:eastAsia="lt-LT"/>
              </w:rPr>
              <w:t>DICOM Modality Worklist.</w:t>
            </w:r>
          </w:p>
        </w:tc>
        <w:tc>
          <w:tcPr>
            <w:tcW w:w="1522" w:type="pct"/>
          </w:tcPr>
          <w:p w14:paraId="68ADF259" w14:textId="77777777" w:rsidR="003E3DCC" w:rsidRPr="0021147D" w:rsidRDefault="003E3DCC" w:rsidP="003E3DCC">
            <w:pPr>
              <w:rPr>
                <w:rFonts w:ascii="Times New Roman" w:hAnsi="Times New Roman" w:cs="Times New Roman"/>
                <w:b/>
                <w:lang w:val="lt-LT"/>
              </w:rPr>
            </w:pPr>
          </w:p>
        </w:tc>
      </w:tr>
      <w:tr w:rsidR="0021147D" w:rsidRPr="0021147D" w14:paraId="08D7FA25" w14:textId="77777777" w:rsidTr="00E53509">
        <w:tc>
          <w:tcPr>
            <w:tcW w:w="322" w:type="pct"/>
          </w:tcPr>
          <w:p w14:paraId="05DEE304"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20.</w:t>
            </w:r>
          </w:p>
        </w:tc>
        <w:tc>
          <w:tcPr>
            <w:tcW w:w="1136" w:type="pct"/>
          </w:tcPr>
          <w:p w14:paraId="52B7C188"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Sistemos atmintis</w:t>
            </w:r>
          </w:p>
        </w:tc>
        <w:tc>
          <w:tcPr>
            <w:tcW w:w="2020" w:type="pct"/>
          </w:tcPr>
          <w:p w14:paraId="6E885745" w14:textId="77777777" w:rsidR="003E3DCC" w:rsidRPr="0021147D" w:rsidRDefault="003E3DCC" w:rsidP="00151483">
            <w:pPr>
              <w:pStyle w:val="Sraopastraipa"/>
              <w:numPr>
                <w:ilvl w:val="0"/>
                <w:numId w:val="53"/>
              </w:numPr>
              <w:suppressAutoHyphens/>
              <w:rPr>
                <w:rFonts w:ascii="Times New Roman" w:hAnsi="Times New Roman" w:cs="Times New Roman"/>
                <w:lang w:val="lt-LT" w:eastAsia="lt-LT"/>
              </w:rPr>
            </w:pPr>
            <w:r w:rsidRPr="0021147D">
              <w:rPr>
                <w:rFonts w:ascii="Times New Roman" w:hAnsi="Times New Roman" w:cs="Times New Roman"/>
                <w:lang w:val="lt-LT" w:eastAsia="lt-LT"/>
              </w:rPr>
              <w:t>Vidinė atmintis ≥ 1TB talpos vidinis diskas;</w:t>
            </w:r>
          </w:p>
          <w:p w14:paraId="7F88DC3C" w14:textId="77777777" w:rsidR="003E3DCC" w:rsidRPr="0021147D" w:rsidRDefault="003E3DCC" w:rsidP="00151483">
            <w:pPr>
              <w:pStyle w:val="Sraopastraipa"/>
              <w:numPr>
                <w:ilvl w:val="0"/>
                <w:numId w:val="53"/>
              </w:numPr>
              <w:suppressAutoHyphens/>
              <w:rPr>
                <w:rFonts w:ascii="Times New Roman" w:hAnsi="Times New Roman" w:cs="Times New Roman"/>
                <w:lang w:val="lt-LT" w:eastAsia="lt-LT"/>
              </w:rPr>
            </w:pPr>
            <w:r w:rsidRPr="0021147D">
              <w:rPr>
                <w:rFonts w:ascii="Times New Roman" w:hAnsi="Times New Roman" w:cs="Times New Roman"/>
                <w:lang w:val="lt-LT" w:eastAsia="lt-LT"/>
              </w:rPr>
              <w:t>Yra USB (arba lygiavertė) jungtis duomenis išsaugoti išorinėse laikmenose.</w:t>
            </w:r>
          </w:p>
        </w:tc>
        <w:tc>
          <w:tcPr>
            <w:tcW w:w="1522" w:type="pct"/>
          </w:tcPr>
          <w:p w14:paraId="4075F8D6" w14:textId="77777777" w:rsidR="003E3DCC" w:rsidRPr="0021147D" w:rsidRDefault="003E3DCC" w:rsidP="003E3DCC">
            <w:pPr>
              <w:rPr>
                <w:rFonts w:ascii="Times New Roman" w:hAnsi="Times New Roman" w:cs="Times New Roman"/>
                <w:b/>
                <w:lang w:val="lt-LT"/>
              </w:rPr>
            </w:pPr>
          </w:p>
        </w:tc>
      </w:tr>
      <w:tr w:rsidR="0021147D" w:rsidRPr="0021147D" w14:paraId="1006DE57" w14:textId="77777777" w:rsidTr="00E53509">
        <w:tc>
          <w:tcPr>
            <w:tcW w:w="322" w:type="pct"/>
          </w:tcPr>
          <w:p w14:paraId="60A40D18" w14:textId="77777777" w:rsidR="003E3DCC" w:rsidRPr="0021147D" w:rsidRDefault="003E3DCC" w:rsidP="003E3DCC">
            <w:pPr>
              <w:jc w:val="center"/>
              <w:rPr>
                <w:rFonts w:ascii="Times New Roman" w:hAnsi="Times New Roman" w:cs="Times New Roman"/>
                <w:lang w:val="lt-LT"/>
              </w:rPr>
            </w:pPr>
            <w:r w:rsidRPr="0021147D">
              <w:rPr>
                <w:rFonts w:ascii="Times New Roman" w:hAnsi="Times New Roman" w:cs="Times New Roman"/>
                <w:lang w:val="lt-LT"/>
              </w:rPr>
              <w:t>21.</w:t>
            </w:r>
          </w:p>
        </w:tc>
        <w:tc>
          <w:tcPr>
            <w:tcW w:w="1136" w:type="pct"/>
          </w:tcPr>
          <w:p w14:paraId="10973FA4" w14:textId="77777777"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Mobilumas</w:t>
            </w:r>
          </w:p>
        </w:tc>
        <w:tc>
          <w:tcPr>
            <w:tcW w:w="2020" w:type="pct"/>
          </w:tcPr>
          <w:p w14:paraId="15713BF7" w14:textId="77777777" w:rsidR="003E3DCC" w:rsidRPr="0021147D" w:rsidRDefault="003E3DCC" w:rsidP="00151483">
            <w:pPr>
              <w:pStyle w:val="Sraopastraipa"/>
              <w:numPr>
                <w:ilvl w:val="0"/>
                <w:numId w:val="54"/>
              </w:numPr>
              <w:suppressAutoHyphens/>
              <w:rPr>
                <w:rFonts w:ascii="Times New Roman" w:hAnsi="Times New Roman" w:cs="Times New Roman"/>
                <w:lang w:val="lt-LT" w:eastAsia="lt-LT"/>
              </w:rPr>
            </w:pPr>
            <w:r w:rsidRPr="0021147D">
              <w:rPr>
                <w:rFonts w:ascii="Times New Roman" w:hAnsi="Times New Roman" w:cs="Times New Roman"/>
                <w:lang w:val="lt-LT" w:eastAsia="lt-LT"/>
              </w:rPr>
              <w:t>Sistema su ratukais;</w:t>
            </w:r>
          </w:p>
          <w:p w14:paraId="34162DDA" w14:textId="77777777" w:rsidR="003E3DCC" w:rsidRPr="0021147D" w:rsidRDefault="003E3DCC" w:rsidP="00151483">
            <w:pPr>
              <w:pStyle w:val="Sraopastraipa"/>
              <w:numPr>
                <w:ilvl w:val="0"/>
                <w:numId w:val="54"/>
              </w:numPr>
              <w:suppressAutoHyphens/>
              <w:rPr>
                <w:rFonts w:ascii="Times New Roman" w:hAnsi="Times New Roman" w:cs="Times New Roman"/>
                <w:lang w:val="lt-LT" w:eastAsia="lt-LT"/>
              </w:rPr>
            </w:pPr>
            <w:r w:rsidRPr="0021147D">
              <w:rPr>
                <w:rFonts w:ascii="Times New Roman" w:hAnsi="Times New Roman" w:cs="Times New Roman"/>
                <w:lang w:val="lt-LT" w:eastAsia="lt-LT"/>
              </w:rPr>
              <w:t>Ratukai stabdomi centriniu stabdžiu.</w:t>
            </w:r>
          </w:p>
        </w:tc>
        <w:tc>
          <w:tcPr>
            <w:tcW w:w="1522" w:type="pct"/>
          </w:tcPr>
          <w:p w14:paraId="51E9C3BC" w14:textId="77777777" w:rsidR="003E3DCC" w:rsidRPr="0021147D" w:rsidRDefault="003E3DCC" w:rsidP="003E3DCC">
            <w:pPr>
              <w:rPr>
                <w:rFonts w:ascii="Times New Roman" w:hAnsi="Times New Roman" w:cs="Times New Roman"/>
                <w:b/>
                <w:lang w:val="lt-LT"/>
              </w:rPr>
            </w:pPr>
          </w:p>
        </w:tc>
      </w:tr>
      <w:tr w:rsidR="0021147D" w:rsidRPr="0021147D" w14:paraId="70E41317" w14:textId="77777777" w:rsidTr="00E53509">
        <w:tc>
          <w:tcPr>
            <w:tcW w:w="322" w:type="pct"/>
          </w:tcPr>
          <w:p w14:paraId="01A2998C" w14:textId="1A93FDD5" w:rsidR="003E3DCC" w:rsidRPr="0021147D" w:rsidRDefault="004971E1" w:rsidP="003E3DCC">
            <w:pPr>
              <w:jc w:val="center"/>
              <w:rPr>
                <w:rFonts w:ascii="Times New Roman" w:hAnsi="Times New Roman" w:cs="Times New Roman"/>
                <w:lang w:val="lt-LT"/>
              </w:rPr>
            </w:pPr>
            <w:r w:rsidRPr="0021147D">
              <w:rPr>
                <w:rFonts w:ascii="Times New Roman" w:hAnsi="Times New Roman" w:cs="Times New Roman"/>
                <w:lang w:val="lt-LT"/>
              </w:rPr>
              <w:t>22.</w:t>
            </w:r>
          </w:p>
        </w:tc>
        <w:tc>
          <w:tcPr>
            <w:tcW w:w="1136" w:type="pct"/>
          </w:tcPr>
          <w:p w14:paraId="55E94150" w14:textId="5E191946"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Sistemos sandara</w:t>
            </w:r>
          </w:p>
        </w:tc>
        <w:tc>
          <w:tcPr>
            <w:tcW w:w="2020" w:type="pct"/>
          </w:tcPr>
          <w:p w14:paraId="707B6F68" w14:textId="41ABAD0C" w:rsidR="003E3DCC" w:rsidRPr="0021147D" w:rsidRDefault="003E3DCC" w:rsidP="003E3DCC">
            <w:pPr>
              <w:suppressAutoHyphens/>
              <w:rPr>
                <w:rFonts w:ascii="Times New Roman" w:hAnsi="Times New Roman" w:cs="Times New Roman"/>
                <w:lang w:val="lt-LT" w:eastAsia="lt-LT"/>
              </w:rPr>
            </w:pPr>
            <w:r w:rsidRPr="0021147D">
              <w:rPr>
                <w:rFonts w:ascii="Times New Roman" w:hAnsi="Times New Roman" w:cs="Times New Roman"/>
                <w:lang w:val="lt-LT" w:eastAsia="lt-LT"/>
              </w:rPr>
              <w:t>Sistemoje integruotas</w:t>
            </w:r>
            <w:r w:rsidR="007C56DD" w:rsidRPr="0021147D">
              <w:rPr>
                <w:rFonts w:ascii="Times New Roman" w:hAnsi="Times New Roman" w:cs="Times New Roman"/>
                <w:lang w:val="lt-LT" w:eastAsia="lt-LT"/>
              </w:rPr>
              <w:t xml:space="preserve"> (vidinis)</w:t>
            </w:r>
            <w:r w:rsidRPr="0021147D">
              <w:rPr>
                <w:rFonts w:ascii="Times New Roman" w:hAnsi="Times New Roman" w:cs="Times New Roman"/>
                <w:lang w:val="lt-LT" w:eastAsia="lt-LT"/>
              </w:rPr>
              <w:t xml:space="preserve"> nespalvoto (juodai balto) vaizdo spausdintuvas</w:t>
            </w:r>
          </w:p>
        </w:tc>
        <w:tc>
          <w:tcPr>
            <w:tcW w:w="1522" w:type="pct"/>
          </w:tcPr>
          <w:p w14:paraId="4A6DC9D0" w14:textId="77777777" w:rsidR="003E3DCC" w:rsidRPr="0021147D" w:rsidRDefault="003E3DCC" w:rsidP="003E3DCC">
            <w:pPr>
              <w:rPr>
                <w:rFonts w:ascii="Times New Roman" w:hAnsi="Times New Roman" w:cs="Times New Roman"/>
                <w:b/>
                <w:lang w:val="lt-LT"/>
              </w:rPr>
            </w:pPr>
          </w:p>
        </w:tc>
      </w:tr>
      <w:tr w:rsidR="0021147D" w:rsidRPr="0021147D" w14:paraId="1FB0E89B" w14:textId="77777777" w:rsidTr="00E53509">
        <w:tc>
          <w:tcPr>
            <w:tcW w:w="322" w:type="pct"/>
          </w:tcPr>
          <w:p w14:paraId="728C5751" w14:textId="4312B387" w:rsidR="003E3DCC" w:rsidRPr="0021147D" w:rsidRDefault="004971E1" w:rsidP="003E3DCC">
            <w:pPr>
              <w:jc w:val="center"/>
              <w:rPr>
                <w:rFonts w:ascii="Times New Roman" w:hAnsi="Times New Roman" w:cs="Times New Roman"/>
                <w:lang w:val="lt-LT"/>
              </w:rPr>
            </w:pPr>
            <w:r w:rsidRPr="0021147D">
              <w:rPr>
                <w:rFonts w:ascii="Times New Roman" w:hAnsi="Times New Roman" w:cs="Times New Roman"/>
                <w:lang w:val="lt-LT"/>
              </w:rPr>
              <w:t>23</w:t>
            </w:r>
            <w:r w:rsidR="003E3DCC" w:rsidRPr="0021147D">
              <w:rPr>
                <w:rFonts w:ascii="Times New Roman" w:hAnsi="Times New Roman" w:cs="Times New Roman"/>
                <w:lang w:val="lt-LT"/>
              </w:rPr>
              <w:t>.</w:t>
            </w:r>
          </w:p>
        </w:tc>
        <w:tc>
          <w:tcPr>
            <w:tcW w:w="4678" w:type="pct"/>
            <w:gridSpan w:val="3"/>
          </w:tcPr>
          <w:p w14:paraId="0CFEA29C" w14:textId="1246FFE1" w:rsidR="003E3DCC" w:rsidRPr="0021147D" w:rsidRDefault="003E3DCC" w:rsidP="008A0543">
            <w:pPr>
              <w:rPr>
                <w:rFonts w:ascii="Times New Roman" w:hAnsi="Times New Roman" w:cs="Times New Roman"/>
                <w:lang w:val="lt-LT"/>
              </w:rPr>
            </w:pPr>
            <w:r w:rsidRPr="0021147D">
              <w:rPr>
                <w:rFonts w:ascii="Times New Roman" w:hAnsi="Times New Roman" w:cs="Times New Roman"/>
                <w:lang w:val="lt-LT"/>
              </w:rPr>
              <w:t>Komplektuojami davikliai:</w:t>
            </w:r>
            <w:r w:rsidR="007C56DD" w:rsidRPr="0021147D">
              <w:rPr>
                <w:rFonts w:ascii="Times New Roman" w:hAnsi="Times New Roman" w:cs="Times New Roman"/>
                <w:lang w:val="lt-LT"/>
              </w:rPr>
              <w:t xml:space="preserve"> </w:t>
            </w:r>
          </w:p>
        </w:tc>
      </w:tr>
      <w:tr w:rsidR="0021147D" w:rsidRPr="0021147D" w14:paraId="2587D1CB" w14:textId="77777777" w:rsidTr="00E53509">
        <w:tc>
          <w:tcPr>
            <w:tcW w:w="322" w:type="pct"/>
          </w:tcPr>
          <w:p w14:paraId="60D8430C" w14:textId="727B8E4C" w:rsidR="003E3DCC" w:rsidRPr="0021147D" w:rsidRDefault="004971E1" w:rsidP="003E3DCC">
            <w:pPr>
              <w:jc w:val="center"/>
              <w:rPr>
                <w:rFonts w:ascii="Times New Roman" w:hAnsi="Times New Roman" w:cs="Times New Roman"/>
                <w:lang w:val="lt-LT"/>
              </w:rPr>
            </w:pPr>
            <w:r w:rsidRPr="0021147D">
              <w:rPr>
                <w:rFonts w:ascii="Times New Roman" w:hAnsi="Times New Roman" w:cs="Times New Roman"/>
                <w:lang w:val="lt-LT"/>
              </w:rPr>
              <w:t>23</w:t>
            </w:r>
            <w:r w:rsidR="003E3DCC" w:rsidRPr="0021147D">
              <w:rPr>
                <w:rFonts w:ascii="Times New Roman" w:hAnsi="Times New Roman" w:cs="Times New Roman"/>
                <w:lang w:val="lt-LT"/>
              </w:rPr>
              <w:t>.1.</w:t>
            </w:r>
          </w:p>
        </w:tc>
        <w:tc>
          <w:tcPr>
            <w:tcW w:w="1136" w:type="pct"/>
          </w:tcPr>
          <w:p w14:paraId="6390FACD" w14:textId="1B792051" w:rsidR="003E3DCC" w:rsidRPr="0021147D" w:rsidRDefault="003E3DCC" w:rsidP="003E3DCC">
            <w:pPr>
              <w:rPr>
                <w:rFonts w:ascii="Times New Roman" w:hAnsi="Times New Roman" w:cs="Times New Roman"/>
                <w:lang w:val="lt-LT"/>
              </w:rPr>
            </w:pPr>
            <w:r w:rsidRPr="0021147D">
              <w:rPr>
                <w:rFonts w:ascii="Times New Roman" w:hAnsi="Times New Roman" w:cs="Times New Roman"/>
                <w:lang w:val="lt-LT"/>
              </w:rPr>
              <w:t xml:space="preserve">Tūrinis </w:t>
            </w:r>
            <w:r w:rsidR="00FB5E4F" w:rsidRPr="0021147D">
              <w:rPr>
                <w:rFonts w:ascii="Times New Roman" w:hAnsi="Times New Roman" w:cs="Times New Roman"/>
                <w:lang w:val="lt-LT"/>
              </w:rPr>
              <w:t>transtorakalinis (</w:t>
            </w:r>
            <w:r w:rsidRPr="0021147D">
              <w:rPr>
                <w:rFonts w:ascii="Times New Roman" w:hAnsi="Times New Roman" w:cs="Times New Roman"/>
                <w:lang w:val="lt-LT"/>
              </w:rPr>
              <w:t>sektorinis</w:t>
            </w:r>
            <w:r w:rsidR="00FB5E4F" w:rsidRPr="0021147D">
              <w:rPr>
                <w:rFonts w:ascii="Times New Roman" w:hAnsi="Times New Roman" w:cs="Times New Roman"/>
                <w:lang w:val="lt-LT"/>
              </w:rPr>
              <w:t>)</w:t>
            </w:r>
            <w:r w:rsidRPr="0021147D">
              <w:rPr>
                <w:rFonts w:ascii="Times New Roman" w:hAnsi="Times New Roman" w:cs="Times New Roman"/>
                <w:lang w:val="lt-LT"/>
              </w:rPr>
              <w:t xml:space="preserve"> daviklis (kiekis 1 vnt.)</w:t>
            </w:r>
          </w:p>
        </w:tc>
        <w:tc>
          <w:tcPr>
            <w:tcW w:w="2020" w:type="pct"/>
          </w:tcPr>
          <w:p w14:paraId="4BF26356" w14:textId="77777777" w:rsidR="003E3DCC" w:rsidRPr="0021147D" w:rsidRDefault="003E3DCC" w:rsidP="00151483">
            <w:pPr>
              <w:pStyle w:val="Sraopastraipa"/>
              <w:numPr>
                <w:ilvl w:val="0"/>
                <w:numId w:val="55"/>
              </w:numPr>
              <w:suppressAutoHyphens/>
              <w:rPr>
                <w:rFonts w:ascii="Times New Roman" w:hAnsi="Times New Roman" w:cs="Times New Roman"/>
                <w:lang w:val="lt-LT" w:eastAsia="lt-LT"/>
              </w:rPr>
            </w:pPr>
            <w:r w:rsidRPr="0021147D">
              <w:rPr>
                <w:rFonts w:ascii="Times New Roman" w:hAnsi="Times New Roman" w:cs="Times New Roman"/>
                <w:lang w:val="lt-LT" w:eastAsia="lt-LT"/>
              </w:rPr>
              <w:t xml:space="preserve">Dažnių diapazonas ne siauriau nei </w:t>
            </w:r>
            <w:r w:rsidRPr="0021147D">
              <w:rPr>
                <w:rFonts w:ascii="Times New Roman" w:hAnsi="Times New Roman" w:cs="Times New Roman"/>
                <w:lang w:val="lt-LT" w:eastAsia="lt-LT"/>
              </w:rPr>
              <w:br/>
              <w:t>nuo 1,4 MHz iki 3,8 MHz;</w:t>
            </w:r>
          </w:p>
          <w:p w14:paraId="2CD9C46B" w14:textId="76CA3A83" w:rsidR="003E3DCC" w:rsidRPr="0021147D" w:rsidRDefault="003E3DCC" w:rsidP="00151483">
            <w:pPr>
              <w:pStyle w:val="Sraopastraipa"/>
              <w:numPr>
                <w:ilvl w:val="0"/>
                <w:numId w:val="55"/>
              </w:numPr>
              <w:suppressAutoHyphens/>
              <w:rPr>
                <w:rFonts w:ascii="Times New Roman" w:hAnsi="Times New Roman" w:cs="Times New Roman"/>
                <w:lang w:val="lt-LT"/>
              </w:rPr>
            </w:pPr>
            <w:r w:rsidRPr="0021147D">
              <w:rPr>
                <w:rFonts w:ascii="Times New Roman" w:hAnsi="Times New Roman" w:cs="Times New Roman"/>
                <w:lang w:val="lt-LT" w:eastAsia="lt-LT"/>
              </w:rPr>
              <w:t>Darbinis elementų skaičius ≥ </w:t>
            </w:r>
            <w:r w:rsidR="00493669" w:rsidRPr="0021147D">
              <w:rPr>
                <w:rFonts w:ascii="Times New Roman" w:eastAsia="Times New Roman" w:hAnsi="Times New Roman" w:cs="Times New Roman"/>
                <w:lang w:val="lt-LT" w:eastAsia="lt-LT"/>
              </w:rPr>
              <w:t>20</w:t>
            </w:r>
            <w:r w:rsidRPr="0021147D">
              <w:rPr>
                <w:rFonts w:ascii="Times New Roman" w:eastAsia="Times New Roman" w:hAnsi="Times New Roman" w:cs="Times New Roman"/>
                <w:lang w:val="lt-LT" w:eastAsia="lt-LT"/>
              </w:rPr>
              <w:t>00</w:t>
            </w:r>
            <w:r w:rsidRPr="0021147D">
              <w:rPr>
                <w:rFonts w:ascii="Times New Roman" w:hAnsi="Times New Roman" w:cs="Times New Roman"/>
                <w:lang w:val="lt-LT" w:eastAsia="lt-LT"/>
              </w:rPr>
              <w:t> elementų;</w:t>
            </w:r>
          </w:p>
          <w:p w14:paraId="3950FF1C" w14:textId="77777777" w:rsidR="003E3DCC" w:rsidRPr="0021147D" w:rsidRDefault="003E3DCC" w:rsidP="00151483">
            <w:pPr>
              <w:pStyle w:val="Sraopastraipa"/>
              <w:numPr>
                <w:ilvl w:val="0"/>
                <w:numId w:val="55"/>
              </w:numPr>
              <w:suppressAutoHyphens/>
              <w:rPr>
                <w:rFonts w:ascii="Times New Roman" w:hAnsi="Times New Roman" w:cs="Times New Roman"/>
                <w:lang w:val="lt-LT" w:eastAsia="lt-LT"/>
              </w:rPr>
            </w:pPr>
            <w:r w:rsidRPr="0021147D">
              <w:rPr>
                <w:rFonts w:ascii="Times New Roman" w:eastAsia="Times New Roman" w:hAnsi="Times New Roman" w:cs="Times New Roman"/>
                <w:lang w:val="lt-LT" w:eastAsia="lt-LT"/>
              </w:rPr>
              <w:t xml:space="preserve">Apžiūros kampas 2D režime (angl. Field of view) </w:t>
            </w:r>
            <w:r w:rsidRPr="0021147D">
              <w:rPr>
                <w:rFonts w:ascii="Times New Roman" w:hAnsi="Times New Roman" w:cs="Times New Roman"/>
                <w:lang w:val="lt-LT" w:eastAsia="lt-LT"/>
              </w:rPr>
              <w:t>≥ 90°;</w:t>
            </w:r>
          </w:p>
          <w:p w14:paraId="73579E86" w14:textId="77777777" w:rsidR="003E3DCC" w:rsidRPr="0021147D" w:rsidRDefault="003E3DCC" w:rsidP="00151483">
            <w:pPr>
              <w:pStyle w:val="Sraopastraipa"/>
              <w:numPr>
                <w:ilvl w:val="0"/>
                <w:numId w:val="55"/>
              </w:numPr>
              <w:suppressAutoHyphens/>
              <w:rPr>
                <w:rFonts w:ascii="Times New Roman" w:hAnsi="Times New Roman" w:cs="Times New Roman"/>
                <w:lang w:val="lt-LT"/>
              </w:rPr>
            </w:pPr>
            <w:r w:rsidRPr="0021147D">
              <w:rPr>
                <w:rFonts w:ascii="Times New Roman" w:hAnsi="Times New Roman" w:cs="Times New Roman"/>
                <w:lang w:val="lt-LT"/>
              </w:rPr>
              <w:t>Apžiūros kampas tūriniam režime (angl. Field of view) ≥ 90°×90°;</w:t>
            </w:r>
          </w:p>
          <w:p w14:paraId="03697438" w14:textId="77777777" w:rsidR="003E3DCC" w:rsidRPr="0021147D" w:rsidRDefault="003E3DCC" w:rsidP="00151483">
            <w:pPr>
              <w:pStyle w:val="Sraopastraipa"/>
              <w:numPr>
                <w:ilvl w:val="0"/>
                <w:numId w:val="55"/>
              </w:numPr>
              <w:suppressAutoHyphens/>
              <w:rPr>
                <w:rFonts w:ascii="Times New Roman" w:hAnsi="Times New Roman" w:cs="Times New Roman"/>
                <w:lang w:val="lt-LT"/>
              </w:rPr>
            </w:pPr>
            <w:r w:rsidRPr="0021147D">
              <w:rPr>
                <w:rFonts w:ascii="Times New Roman" w:hAnsi="Times New Roman" w:cs="Times New Roman"/>
                <w:lang w:val="lt-LT"/>
              </w:rPr>
              <w:t>Monokristalinė arba matricinė (arba lygiavertė) technologija.</w:t>
            </w:r>
          </w:p>
        </w:tc>
        <w:tc>
          <w:tcPr>
            <w:tcW w:w="1522" w:type="pct"/>
          </w:tcPr>
          <w:p w14:paraId="7F9C2D6E" w14:textId="0780A807" w:rsidR="007C56DD" w:rsidRPr="0021147D" w:rsidRDefault="007C56DD" w:rsidP="00FB5E4F">
            <w:pPr>
              <w:suppressAutoHyphens/>
              <w:rPr>
                <w:rFonts w:ascii="Times New Roman" w:hAnsi="Times New Roman" w:cs="Times New Roman"/>
                <w:b/>
                <w:lang w:val="lt-LT"/>
              </w:rPr>
            </w:pPr>
            <w:r w:rsidRPr="0021147D">
              <w:rPr>
                <w:rFonts w:ascii="Times New Roman" w:hAnsi="Times New Roman" w:cs="Times New Roman"/>
                <w:lang w:val="lt-LT"/>
              </w:rPr>
              <w:t xml:space="preserve"> </w:t>
            </w:r>
          </w:p>
        </w:tc>
      </w:tr>
      <w:tr w:rsidR="0021147D" w:rsidRPr="0021147D" w14:paraId="70B384A9" w14:textId="77777777" w:rsidTr="00E53509">
        <w:tc>
          <w:tcPr>
            <w:tcW w:w="322" w:type="pct"/>
          </w:tcPr>
          <w:p w14:paraId="668823E6" w14:textId="39636683" w:rsidR="00E77863" w:rsidRPr="0021147D" w:rsidRDefault="00E77863" w:rsidP="00E77863">
            <w:pPr>
              <w:jc w:val="center"/>
              <w:rPr>
                <w:rFonts w:ascii="Times New Roman" w:hAnsi="Times New Roman" w:cs="Times New Roman"/>
                <w:lang w:val="lt-LT"/>
              </w:rPr>
            </w:pPr>
            <w:r w:rsidRPr="0021147D">
              <w:rPr>
                <w:rFonts w:ascii="Times New Roman" w:hAnsi="Times New Roman" w:cs="Times New Roman"/>
                <w:lang w:val="lt-LT"/>
              </w:rPr>
              <w:t>2</w:t>
            </w:r>
            <w:r w:rsidR="004971E1" w:rsidRPr="0021147D">
              <w:rPr>
                <w:rFonts w:ascii="Times New Roman" w:hAnsi="Times New Roman" w:cs="Times New Roman"/>
                <w:lang w:val="lt-LT"/>
              </w:rPr>
              <w:t>3</w:t>
            </w:r>
            <w:r w:rsidRPr="0021147D">
              <w:rPr>
                <w:rFonts w:ascii="Times New Roman" w:hAnsi="Times New Roman" w:cs="Times New Roman"/>
                <w:lang w:val="lt-LT"/>
              </w:rPr>
              <w:t>.</w:t>
            </w:r>
            <w:r w:rsidR="007C56DD" w:rsidRPr="0021147D">
              <w:rPr>
                <w:rFonts w:ascii="Times New Roman" w:hAnsi="Times New Roman" w:cs="Times New Roman"/>
                <w:lang w:val="lt-LT"/>
              </w:rPr>
              <w:t>2</w:t>
            </w:r>
            <w:r w:rsidRPr="0021147D">
              <w:rPr>
                <w:rFonts w:ascii="Times New Roman" w:hAnsi="Times New Roman" w:cs="Times New Roman"/>
                <w:lang w:val="lt-LT"/>
              </w:rPr>
              <w:t>.</w:t>
            </w:r>
          </w:p>
        </w:tc>
        <w:tc>
          <w:tcPr>
            <w:tcW w:w="1136" w:type="pct"/>
          </w:tcPr>
          <w:p w14:paraId="0FD60F84" w14:textId="4B4FEF84" w:rsidR="00E77863" w:rsidRPr="0021147D" w:rsidRDefault="00493669" w:rsidP="00493669">
            <w:pPr>
              <w:rPr>
                <w:rFonts w:ascii="Times New Roman" w:hAnsi="Times New Roman" w:cs="Times New Roman"/>
                <w:lang w:val="lt-LT"/>
              </w:rPr>
            </w:pPr>
            <w:r w:rsidRPr="0021147D">
              <w:rPr>
                <w:rFonts w:ascii="Times New Roman" w:hAnsi="Times New Roman" w:cs="Times New Roman"/>
                <w:lang w:val="lt-LT"/>
              </w:rPr>
              <w:t xml:space="preserve">Tūrinis </w:t>
            </w:r>
            <w:r w:rsidR="00E77863" w:rsidRPr="0021147D">
              <w:rPr>
                <w:rFonts w:ascii="Times New Roman" w:hAnsi="Times New Roman" w:cs="Times New Roman"/>
                <w:lang w:val="lt-LT"/>
              </w:rPr>
              <w:t xml:space="preserve">transezofaginis </w:t>
            </w:r>
            <w:r w:rsidR="006830D3" w:rsidRPr="0021147D">
              <w:rPr>
                <w:rFonts w:ascii="Times New Roman" w:hAnsi="Times New Roman" w:cs="Times New Roman"/>
                <w:lang w:val="lt-LT"/>
              </w:rPr>
              <w:t xml:space="preserve">(stemplinis) </w:t>
            </w:r>
            <w:r w:rsidR="00E77863" w:rsidRPr="0021147D">
              <w:rPr>
                <w:rFonts w:ascii="Times New Roman" w:hAnsi="Times New Roman" w:cs="Times New Roman"/>
                <w:lang w:val="lt-LT"/>
              </w:rPr>
              <w:t>daviklis (kiekis 1 vnt.)</w:t>
            </w:r>
          </w:p>
        </w:tc>
        <w:tc>
          <w:tcPr>
            <w:tcW w:w="2020" w:type="pct"/>
          </w:tcPr>
          <w:p w14:paraId="221DF014" w14:textId="3521B49C" w:rsidR="00E77863" w:rsidRPr="0021147D" w:rsidRDefault="00E77863" w:rsidP="00151483">
            <w:pPr>
              <w:pStyle w:val="Sraopastraipa"/>
              <w:numPr>
                <w:ilvl w:val="0"/>
                <w:numId w:val="56"/>
              </w:numPr>
              <w:suppressAutoHyphens/>
              <w:rPr>
                <w:rFonts w:ascii="Times New Roman" w:hAnsi="Times New Roman" w:cs="Times New Roman"/>
                <w:lang w:val="lt-LT" w:eastAsia="lt-LT"/>
              </w:rPr>
            </w:pPr>
            <w:r w:rsidRPr="0021147D">
              <w:rPr>
                <w:rFonts w:ascii="Times New Roman" w:hAnsi="Times New Roman" w:cs="Times New Roman"/>
                <w:lang w:val="lt-LT" w:eastAsia="lt-LT"/>
              </w:rPr>
              <w:t xml:space="preserve">Dažnių diapazonas ne siauriau nei </w:t>
            </w:r>
            <w:r w:rsidRPr="0021147D">
              <w:rPr>
                <w:rFonts w:ascii="Times New Roman" w:hAnsi="Times New Roman" w:cs="Times New Roman"/>
                <w:lang w:val="lt-LT" w:eastAsia="lt-LT"/>
              </w:rPr>
              <w:br/>
              <w:t xml:space="preserve">nuo 3,0 MHz iki </w:t>
            </w:r>
            <w:r w:rsidR="00493669" w:rsidRPr="0021147D">
              <w:rPr>
                <w:rFonts w:ascii="Times New Roman" w:hAnsi="Times New Roman" w:cs="Times New Roman"/>
                <w:lang w:val="lt-LT" w:eastAsia="lt-LT"/>
              </w:rPr>
              <w:t>8</w:t>
            </w:r>
            <w:r w:rsidRPr="0021147D">
              <w:rPr>
                <w:rFonts w:ascii="Times New Roman" w:hAnsi="Times New Roman" w:cs="Times New Roman"/>
                <w:lang w:val="lt-LT" w:eastAsia="lt-LT"/>
              </w:rPr>
              <w:t>,</w:t>
            </w:r>
            <w:r w:rsidR="00493669" w:rsidRPr="0021147D">
              <w:rPr>
                <w:rFonts w:ascii="Times New Roman" w:hAnsi="Times New Roman" w:cs="Times New Roman"/>
                <w:lang w:val="lt-LT" w:eastAsia="lt-LT"/>
              </w:rPr>
              <w:t>0</w:t>
            </w:r>
            <w:r w:rsidRPr="0021147D">
              <w:rPr>
                <w:rFonts w:ascii="Times New Roman" w:hAnsi="Times New Roman" w:cs="Times New Roman"/>
                <w:lang w:val="lt-LT" w:eastAsia="lt-LT"/>
              </w:rPr>
              <w:t> MHz;</w:t>
            </w:r>
          </w:p>
          <w:p w14:paraId="719000C9" w14:textId="44B39906" w:rsidR="00E77863" w:rsidRPr="0021147D" w:rsidRDefault="00E77863" w:rsidP="00151483">
            <w:pPr>
              <w:pStyle w:val="Sraopastraipa"/>
              <w:numPr>
                <w:ilvl w:val="0"/>
                <w:numId w:val="56"/>
              </w:numPr>
              <w:suppressAutoHyphens/>
              <w:rPr>
                <w:rFonts w:ascii="Times New Roman" w:hAnsi="Times New Roman" w:cs="Times New Roman"/>
                <w:lang w:val="lt-LT"/>
              </w:rPr>
            </w:pPr>
            <w:r w:rsidRPr="0021147D">
              <w:rPr>
                <w:rFonts w:ascii="Times New Roman" w:hAnsi="Times New Roman" w:cs="Times New Roman"/>
                <w:lang w:val="lt-LT" w:eastAsia="lt-LT"/>
              </w:rPr>
              <w:t>Darbinis elementų skaičius ≥ </w:t>
            </w:r>
            <w:r w:rsidR="00493669" w:rsidRPr="0021147D">
              <w:rPr>
                <w:rFonts w:ascii="Times New Roman" w:eastAsia="Times New Roman" w:hAnsi="Times New Roman" w:cs="Times New Roman"/>
                <w:lang w:val="lt-LT" w:eastAsia="lt-LT"/>
              </w:rPr>
              <w:t>25</w:t>
            </w:r>
            <w:r w:rsidRPr="0021147D">
              <w:rPr>
                <w:rFonts w:ascii="Times New Roman" w:eastAsia="Times New Roman" w:hAnsi="Times New Roman" w:cs="Times New Roman"/>
                <w:lang w:val="lt-LT" w:eastAsia="lt-LT"/>
              </w:rPr>
              <w:t>00</w:t>
            </w:r>
            <w:r w:rsidRPr="0021147D">
              <w:rPr>
                <w:rFonts w:ascii="Times New Roman" w:hAnsi="Times New Roman" w:cs="Times New Roman"/>
                <w:lang w:val="lt-LT" w:eastAsia="lt-LT"/>
              </w:rPr>
              <w:t> elementų;</w:t>
            </w:r>
          </w:p>
          <w:p w14:paraId="47E57BB7" w14:textId="77777777" w:rsidR="00E77863" w:rsidRPr="0021147D" w:rsidRDefault="00E77863" w:rsidP="00151483">
            <w:pPr>
              <w:pStyle w:val="Sraopastraipa"/>
              <w:numPr>
                <w:ilvl w:val="0"/>
                <w:numId w:val="56"/>
              </w:numPr>
              <w:suppressAutoHyphens/>
              <w:rPr>
                <w:rFonts w:ascii="Times New Roman" w:hAnsi="Times New Roman" w:cs="Times New Roman"/>
                <w:lang w:val="lt-LT" w:eastAsia="lt-LT"/>
              </w:rPr>
            </w:pPr>
            <w:r w:rsidRPr="0021147D">
              <w:rPr>
                <w:rFonts w:ascii="Times New Roman" w:eastAsia="Times New Roman" w:hAnsi="Times New Roman" w:cs="Times New Roman"/>
                <w:lang w:val="lt-LT" w:eastAsia="lt-LT"/>
              </w:rPr>
              <w:t xml:space="preserve">Apžiūros kampas (angl. Field of view) </w:t>
            </w:r>
            <w:r w:rsidR="00493669" w:rsidRPr="0021147D">
              <w:rPr>
                <w:rFonts w:ascii="Times New Roman" w:hAnsi="Times New Roman" w:cs="Times New Roman"/>
                <w:lang w:val="lt-LT" w:eastAsia="lt-LT"/>
              </w:rPr>
              <w:t>≥ 90°</w:t>
            </w:r>
            <w:r w:rsidR="007C56DD" w:rsidRPr="0021147D">
              <w:rPr>
                <w:rFonts w:ascii="Times New Roman" w:hAnsi="Times New Roman" w:cs="Times New Roman"/>
                <w:lang w:val="lt-LT" w:eastAsia="lt-LT"/>
              </w:rPr>
              <w:t>;</w:t>
            </w:r>
          </w:p>
          <w:p w14:paraId="6C479A7D" w14:textId="5DE58AFE" w:rsidR="007C56DD" w:rsidRPr="0021147D" w:rsidRDefault="007C56DD" w:rsidP="00151483">
            <w:pPr>
              <w:pStyle w:val="Sraopastraipa"/>
              <w:numPr>
                <w:ilvl w:val="0"/>
                <w:numId w:val="56"/>
              </w:numPr>
              <w:suppressAutoHyphens/>
              <w:rPr>
                <w:rFonts w:ascii="Times New Roman" w:hAnsi="Times New Roman" w:cs="Times New Roman"/>
                <w:lang w:val="lt-LT" w:eastAsia="lt-LT"/>
              </w:rPr>
            </w:pPr>
            <w:r w:rsidRPr="0021147D">
              <w:rPr>
                <w:rFonts w:ascii="Times New Roman" w:hAnsi="Times New Roman" w:cs="Times New Roman"/>
                <w:lang w:val="lt-LT"/>
              </w:rPr>
              <w:t>Monokristalinė arba matricinė (arba lygiavertė) technologija.</w:t>
            </w:r>
          </w:p>
        </w:tc>
        <w:tc>
          <w:tcPr>
            <w:tcW w:w="1522" w:type="pct"/>
          </w:tcPr>
          <w:p w14:paraId="11FEA2AD" w14:textId="0C1C13A4" w:rsidR="00E77863" w:rsidRPr="0021147D" w:rsidRDefault="00E77863" w:rsidP="008A0543">
            <w:pPr>
              <w:pStyle w:val="Default"/>
              <w:rPr>
                <w:b/>
                <w:color w:val="auto"/>
                <w:sz w:val="22"/>
                <w:szCs w:val="22"/>
              </w:rPr>
            </w:pPr>
          </w:p>
        </w:tc>
      </w:tr>
      <w:tr w:rsidR="0021147D" w:rsidRPr="0021147D" w14:paraId="740F9AB9" w14:textId="77777777" w:rsidTr="00E53509">
        <w:tc>
          <w:tcPr>
            <w:tcW w:w="322" w:type="pct"/>
          </w:tcPr>
          <w:p w14:paraId="31F541FA" w14:textId="68DC7EE6" w:rsidR="00E77863" w:rsidRPr="0021147D" w:rsidRDefault="00DB543F" w:rsidP="00E77863">
            <w:pPr>
              <w:jc w:val="center"/>
              <w:rPr>
                <w:rFonts w:ascii="Times New Roman" w:hAnsi="Times New Roman" w:cs="Times New Roman"/>
                <w:lang w:val="lt-LT"/>
              </w:rPr>
            </w:pPr>
            <w:r w:rsidRPr="0021147D">
              <w:rPr>
                <w:rFonts w:ascii="Times New Roman" w:hAnsi="Times New Roman" w:cs="Times New Roman"/>
                <w:lang w:val="lt-LT"/>
              </w:rPr>
              <w:lastRenderedPageBreak/>
              <w:t>2</w:t>
            </w:r>
            <w:r w:rsidR="004971E1" w:rsidRPr="0021147D">
              <w:rPr>
                <w:rFonts w:ascii="Times New Roman" w:hAnsi="Times New Roman" w:cs="Times New Roman"/>
                <w:lang w:val="lt-LT"/>
              </w:rPr>
              <w:t>3</w:t>
            </w:r>
            <w:r w:rsidRPr="0021147D">
              <w:rPr>
                <w:rFonts w:ascii="Times New Roman" w:hAnsi="Times New Roman" w:cs="Times New Roman"/>
                <w:lang w:val="lt-LT"/>
              </w:rPr>
              <w:t>.</w:t>
            </w:r>
            <w:r w:rsidR="007C56DD" w:rsidRPr="0021147D">
              <w:rPr>
                <w:rFonts w:ascii="Times New Roman" w:hAnsi="Times New Roman" w:cs="Times New Roman"/>
                <w:lang w:val="lt-LT"/>
              </w:rPr>
              <w:t>3</w:t>
            </w:r>
            <w:r w:rsidRPr="0021147D">
              <w:rPr>
                <w:rFonts w:ascii="Times New Roman" w:hAnsi="Times New Roman" w:cs="Times New Roman"/>
                <w:lang w:val="lt-LT"/>
              </w:rPr>
              <w:t>.</w:t>
            </w:r>
          </w:p>
        </w:tc>
        <w:tc>
          <w:tcPr>
            <w:tcW w:w="1136" w:type="pct"/>
          </w:tcPr>
          <w:p w14:paraId="28F0F3F4"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Linijinis daviklis (kiekis 1 vnt.)</w:t>
            </w:r>
          </w:p>
        </w:tc>
        <w:tc>
          <w:tcPr>
            <w:tcW w:w="2020" w:type="pct"/>
          </w:tcPr>
          <w:p w14:paraId="3ECBB334" w14:textId="318FC2A1" w:rsidR="00E77863" w:rsidRPr="00DB63B4" w:rsidRDefault="00E77863" w:rsidP="00151483">
            <w:pPr>
              <w:pStyle w:val="Sraopastraipa"/>
              <w:numPr>
                <w:ilvl w:val="0"/>
                <w:numId w:val="57"/>
              </w:numPr>
              <w:suppressAutoHyphens/>
              <w:rPr>
                <w:rFonts w:ascii="Times New Roman" w:hAnsi="Times New Roman" w:cs="Times New Roman"/>
                <w:lang w:val="lt-LT" w:eastAsia="lt-LT"/>
              </w:rPr>
            </w:pPr>
            <w:r w:rsidRPr="00DB63B4">
              <w:rPr>
                <w:rFonts w:ascii="Times New Roman" w:hAnsi="Times New Roman" w:cs="Times New Roman"/>
                <w:lang w:val="lt-LT" w:eastAsia="lt-LT"/>
              </w:rPr>
              <w:t>Dažnių diapa</w:t>
            </w:r>
            <w:r w:rsidR="00493669" w:rsidRPr="00DB63B4">
              <w:rPr>
                <w:rFonts w:ascii="Times New Roman" w:hAnsi="Times New Roman" w:cs="Times New Roman"/>
                <w:lang w:val="lt-LT" w:eastAsia="lt-LT"/>
              </w:rPr>
              <w:t xml:space="preserve">zonas ne siauresnis nei </w:t>
            </w:r>
            <w:r w:rsidR="00493669" w:rsidRPr="00DB63B4">
              <w:rPr>
                <w:rFonts w:ascii="Times New Roman" w:hAnsi="Times New Roman" w:cs="Times New Roman"/>
                <w:lang w:val="lt-LT" w:eastAsia="lt-LT"/>
              </w:rPr>
              <w:br/>
              <w:t>nuo 4,0</w:t>
            </w:r>
            <w:r w:rsidRPr="00DB63B4">
              <w:rPr>
                <w:rFonts w:ascii="Times New Roman" w:hAnsi="Times New Roman" w:cs="Times New Roman"/>
                <w:lang w:val="lt-LT" w:eastAsia="lt-LT"/>
              </w:rPr>
              <w:t> MHz iki 15,0 MHz;</w:t>
            </w:r>
          </w:p>
          <w:p w14:paraId="27A6AA62" w14:textId="7B2D8F98" w:rsidR="00E77863" w:rsidRPr="00DB63B4" w:rsidRDefault="00E77863" w:rsidP="00151483">
            <w:pPr>
              <w:pStyle w:val="Sraopastraipa"/>
              <w:numPr>
                <w:ilvl w:val="0"/>
                <w:numId w:val="57"/>
              </w:numPr>
              <w:suppressAutoHyphens/>
              <w:rPr>
                <w:rFonts w:ascii="Times New Roman" w:hAnsi="Times New Roman" w:cs="Times New Roman"/>
                <w:lang w:val="lt-LT" w:eastAsia="lt-LT"/>
              </w:rPr>
            </w:pPr>
            <w:r w:rsidRPr="00DB63B4">
              <w:rPr>
                <w:rFonts w:ascii="Times New Roman" w:hAnsi="Times New Roman" w:cs="Times New Roman"/>
                <w:lang w:val="lt-LT" w:eastAsia="lt-LT"/>
              </w:rPr>
              <w:t xml:space="preserve">Darbinis elementų skaičius ≥ </w:t>
            </w:r>
            <w:r w:rsidR="00493669" w:rsidRPr="00DB63B4">
              <w:rPr>
                <w:rFonts w:ascii="Times New Roman" w:hAnsi="Times New Roman" w:cs="Times New Roman"/>
                <w:lang w:val="lt-LT" w:eastAsia="lt-LT"/>
              </w:rPr>
              <w:t>1000</w:t>
            </w:r>
            <w:r w:rsidRPr="00DB63B4">
              <w:rPr>
                <w:rFonts w:ascii="Times New Roman" w:hAnsi="Times New Roman" w:cs="Times New Roman"/>
                <w:lang w:val="lt-LT" w:eastAsia="lt-LT"/>
              </w:rPr>
              <w:t>;</w:t>
            </w:r>
          </w:p>
          <w:p w14:paraId="3FE338EF" w14:textId="77777777" w:rsidR="00E77863" w:rsidRPr="00DB63B4" w:rsidRDefault="00E77863" w:rsidP="00151483">
            <w:pPr>
              <w:pStyle w:val="Sraopastraipa"/>
              <w:numPr>
                <w:ilvl w:val="0"/>
                <w:numId w:val="57"/>
              </w:numPr>
              <w:suppressAutoHyphens/>
              <w:rPr>
                <w:rFonts w:ascii="Times New Roman" w:hAnsi="Times New Roman" w:cs="Times New Roman"/>
                <w:lang w:val="lt-LT"/>
              </w:rPr>
            </w:pPr>
            <w:r w:rsidRPr="00DB63B4">
              <w:rPr>
                <w:rFonts w:ascii="Times New Roman" w:hAnsi="Times New Roman" w:cs="Times New Roman"/>
                <w:lang w:val="lt-LT" w:eastAsia="lt-LT"/>
              </w:rPr>
              <w:t>Apžvalgos laukas ≥ 50 mm;</w:t>
            </w:r>
          </w:p>
          <w:p w14:paraId="0B0BFFAB" w14:textId="77777777" w:rsidR="00E77863" w:rsidRPr="00DB63B4" w:rsidRDefault="00E77863" w:rsidP="00151483">
            <w:pPr>
              <w:pStyle w:val="Sraopastraipa"/>
              <w:numPr>
                <w:ilvl w:val="0"/>
                <w:numId w:val="57"/>
              </w:numPr>
              <w:suppressAutoHyphens/>
              <w:rPr>
                <w:rFonts w:ascii="Times New Roman" w:hAnsi="Times New Roman" w:cs="Times New Roman"/>
                <w:lang w:val="lt-LT" w:eastAsia="lt-LT"/>
              </w:rPr>
            </w:pPr>
            <w:r w:rsidRPr="00DB63B4">
              <w:rPr>
                <w:rFonts w:ascii="Times New Roman" w:hAnsi="Times New Roman" w:cs="Times New Roman"/>
                <w:lang w:val="lt-LT"/>
              </w:rPr>
              <w:t>Monokristalinė arba matricinė (arba lygiavertė) technologija.</w:t>
            </w:r>
          </w:p>
        </w:tc>
        <w:tc>
          <w:tcPr>
            <w:tcW w:w="1522" w:type="pct"/>
          </w:tcPr>
          <w:p w14:paraId="665C0A9A" w14:textId="7678C33C" w:rsidR="007C56DD" w:rsidRPr="0021147D" w:rsidRDefault="007C56DD" w:rsidP="00E77863">
            <w:pPr>
              <w:suppressAutoHyphens/>
              <w:rPr>
                <w:rFonts w:ascii="Times New Roman" w:hAnsi="Times New Roman" w:cs="Times New Roman"/>
                <w:b/>
                <w:lang w:val="lt-LT"/>
              </w:rPr>
            </w:pPr>
          </w:p>
        </w:tc>
      </w:tr>
      <w:tr w:rsidR="0021147D" w:rsidRPr="0021147D" w14:paraId="4B4BD66D" w14:textId="77777777" w:rsidTr="00E53509">
        <w:tc>
          <w:tcPr>
            <w:tcW w:w="322" w:type="pct"/>
          </w:tcPr>
          <w:p w14:paraId="15AF90D0" w14:textId="6E234959" w:rsidR="00E77863" w:rsidRPr="0021147D" w:rsidRDefault="00E77863" w:rsidP="00E77863">
            <w:pPr>
              <w:jc w:val="center"/>
              <w:rPr>
                <w:rFonts w:ascii="Times New Roman" w:hAnsi="Times New Roman" w:cs="Times New Roman"/>
                <w:lang w:val="lt-LT"/>
              </w:rPr>
            </w:pPr>
            <w:r w:rsidRPr="0021147D">
              <w:rPr>
                <w:rFonts w:ascii="Times New Roman" w:hAnsi="Times New Roman" w:cs="Times New Roman"/>
                <w:lang w:val="lt-LT"/>
              </w:rPr>
              <w:t>2</w:t>
            </w:r>
            <w:r w:rsidR="004971E1" w:rsidRPr="0021147D">
              <w:rPr>
                <w:rFonts w:ascii="Times New Roman" w:hAnsi="Times New Roman" w:cs="Times New Roman"/>
                <w:lang w:val="lt-LT"/>
              </w:rPr>
              <w:t>4</w:t>
            </w:r>
            <w:r w:rsidRPr="0021147D">
              <w:rPr>
                <w:rFonts w:ascii="Times New Roman" w:hAnsi="Times New Roman" w:cs="Times New Roman"/>
                <w:lang w:val="lt-LT"/>
              </w:rPr>
              <w:t>.</w:t>
            </w:r>
          </w:p>
        </w:tc>
        <w:tc>
          <w:tcPr>
            <w:tcW w:w="1136" w:type="pct"/>
          </w:tcPr>
          <w:p w14:paraId="0B533ABB"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Aparato maitinimas</w:t>
            </w:r>
          </w:p>
        </w:tc>
        <w:tc>
          <w:tcPr>
            <w:tcW w:w="2020" w:type="pct"/>
          </w:tcPr>
          <w:p w14:paraId="1300D022" w14:textId="77777777" w:rsidR="00E77863" w:rsidRPr="0021147D" w:rsidRDefault="00E77863" w:rsidP="00E77863">
            <w:pPr>
              <w:suppressAutoHyphens/>
              <w:rPr>
                <w:rFonts w:ascii="Times New Roman" w:hAnsi="Times New Roman" w:cs="Times New Roman"/>
                <w:lang w:val="lt-LT" w:eastAsia="lt-LT"/>
              </w:rPr>
            </w:pPr>
            <w:r w:rsidRPr="0021147D">
              <w:rPr>
                <w:rFonts w:ascii="Times New Roman" w:hAnsi="Times New Roman" w:cs="Times New Roman"/>
                <w:lang w:val="lt-LT" w:eastAsia="lt-LT"/>
              </w:rPr>
              <w:t>230 V, 50 Hz elektros tinklas</w:t>
            </w:r>
          </w:p>
        </w:tc>
        <w:tc>
          <w:tcPr>
            <w:tcW w:w="1522" w:type="pct"/>
          </w:tcPr>
          <w:p w14:paraId="213D64AC" w14:textId="77777777" w:rsidR="00E77863" w:rsidRPr="0021147D" w:rsidRDefault="00E77863" w:rsidP="00E77863">
            <w:pPr>
              <w:rPr>
                <w:rFonts w:ascii="Times New Roman" w:hAnsi="Times New Roman" w:cs="Times New Roman"/>
                <w:b/>
                <w:lang w:val="lt-LT"/>
              </w:rPr>
            </w:pPr>
          </w:p>
        </w:tc>
      </w:tr>
      <w:tr w:rsidR="0021147D" w:rsidRPr="0021147D" w14:paraId="2621D22D" w14:textId="77777777" w:rsidTr="00E53509">
        <w:tc>
          <w:tcPr>
            <w:tcW w:w="322" w:type="pct"/>
          </w:tcPr>
          <w:p w14:paraId="376DF96D" w14:textId="5C881E19" w:rsidR="00E77863" w:rsidRPr="0021147D" w:rsidRDefault="00E77863" w:rsidP="00E77863">
            <w:pPr>
              <w:jc w:val="center"/>
              <w:rPr>
                <w:rFonts w:ascii="Times New Roman" w:hAnsi="Times New Roman" w:cs="Times New Roman"/>
                <w:lang w:val="lt-LT"/>
              </w:rPr>
            </w:pPr>
            <w:r w:rsidRPr="0021147D">
              <w:rPr>
                <w:rFonts w:ascii="Times New Roman" w:hAnsi="Times New Roman" w:cs="Times New Roman"/>
                <w:lang w:val="lt-LT"/>
              </w:rPr>
              <w:t>2</w:t>
            </w:r>
            <w:r w:rsidR="004971E1" w:rsidRPr="0021147D">
              <w:rPr>
                <w:rFonts w:ascii="Times New Roman" w:hAnsi="Times New Roman" w:cs="Times New Roman"/>
                <w:lang w:val="lt-LT"/>
              </w:rPr>
              <w:t>5</w:t>
            </w:r>
            <w:r w:rsidRPr="0021147D">
              <w:rPr>
                <w:rFonts w:ascii="Times New Roman" w:hAnsi="Times New Roman" w:cs="Times New Roman"/>
                <w:lang w:val="lt-LT"/>
              </w:rPr>
              <w:t>.</w:t>
            </w:r>
          </w:p>
        </w:tc>
        <w:tc>
          <w:tcPr>
            <w:tcW w:w="1136" w:type="pct"/>
          </w:tcPr>
          <w:p w14:paraId="11069EAC"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Žymėjimas CE ženklu</w:t>
            </w:r>
          </w:p>
        </w:tc>
        <w:tc>
          <w:tcPr>
            <w:tcW w:w="2020" w:type="pct"/>
          </w:tcPr>
          <w:p w14:paraId="4601D851" w14:textId="77777777" w:rsidR="00E77863" w:rsidRPr="0021147D" w:rsidRDefault="00E77863" w:rsidP="00E77863">
            <w:pPr>
              <w:suppressAutoHyphens/>
              <w:jc w:val="both"/>
              <w:rPr>
                <w:rFonts w:ascii="Times New Roman" w:hAnsi="Times New Roman" w:cs="Times New Roman"/>
                <w:lang w:val="lt-LT" w:eastAsia="lt-LT"/>
              </w:rPr>
            </w:pPr>
            <w:r w:rsidRPr="0021147D">
              <w:rPr>
                <w:rFonts w:ascii="Times New Roman" w:eastAsia="Times New Roman" w:hAnsi="Times New Roman" w:cs="Times New Roman"/>
                <w:lang w:val="lt-LT"/>
              </w:rPr>
              <w:t>Būtinas (</w:t>
            </w:r>
            <w:r w:rsidRPr="0021147D">
              <w:rPr>
                <w:rFonts w:ascii="Times New Roman" w:eastAsia="Times New Roman" w:hAnsi="Times New Roman" w:cs="Times New Roman"/>
                <w:i/>
                <w:lang w:val="lt-LT"/>
              </w:rPr>
              <w:t>kartu su pasiūlymu privaloma pateikti žymėjimą CE ženklu liudijančio galiojančio dokumento (CE sertifikato arba EB atitikties deklaracijos) kopiją</w:t>
            </w:r>
            <w:r w:rsidRPr="0021147D">
              <w:rPr>
                <w:rFonts w:ascii="Times New Roman" w:eastAsia="Times New Roman" w:hAnsi="Times New Roman" w:cs="Times New Roman"/>
                <w:lang w:val="lt-LT"/>
              </w:rPr>
              <w:t>)</w:t>
            </w:r>
          </w:p>
        </w:tc>
        <w:tc>
          <w:tcPr>
            <w:tcW w:w="1522" w:type="pct"/>
          </w:tcPr>
          <w:p w14:paraId="4FD47F3B" w14:textId="77777777" w:rsidR="00E77863" w:rsidRPr="0021147D" w:rsidRDefault="00E77863" w:rsidP="00E77863">
            <w:pPr>
              <w:rPr>
                <w:rFonts w:ascii="Times New Roman" w:hAnsi="Times New Roman" w:cs="Times New Roman"/>
                <w:b/>
                <w:lang w:val="lt-LT"/>
              </w:rPr>
            </w:pPr>
          </w:p>
        </w:tc>
      </w:tr>
      <w:tr w:rsidR="0021147D" w:rsidRPr="0021147D" w14:paraId="6D4558D9" w14:textId="77777777" w:rsidTr="00E53509">
        <w:tc>
          <w:tcPr>
            <w:tcW w:w="322" w:type="pct"/>
          </w:tcPr>
          <w:p w14:paraId="7A88D6B8" w14:textId="389E8ABD" w:rsidR="00E77863" w:rsidRPr="0021147D" w:rsidRDefault="00E77863" w:rsidP="00E77863">
            <w:pPr>
              <w:jc w:val="center"/>
              <w:rPr>
                <w:rFonts w:ascii="Times New Roman" w:hAnsi="Times New Roman" w:cs="Times New Roman"/>
                <w:lang w:val="lt-LT"/>
              </w:rPr>
            </w:pPr>
            <w:r w:rsidRPr="0021147D">
              <w:rPr>
                <w:rFonts w:ascii="Times New Roman" w:hAnsi="Times New Roman" w:cs="Times New Roman"/>
                <w:lang w:val="lt-LT"/>
              </w:rPr>
              <w:t>2</w:t>
            </w:r>
            <w:r w:rsidR="004971E1" w:rsidRPr="0021147D">
              <w:rPr>
                <w:rFonts w:ascii="Times New Roman" w:hAnsi="Times New Roman" w:cs="Times New Roman"/>
                <w:lang w:val="lt-LT"/>
              </w:rPr>
              <w:t>6</w:t>
            </w:r>
            <w:r w:rsidRPr="0021147D">
              <w:rPr>
                <w:rFonts w:ascii="Times New Roman" w:hAnsi="Times New Roman" w:cs="Times New Roman"/>
                <w:lang w:val="lt-LT"/>
              </w:rPr>
              <w:t>.</w:t>
            </w:r>
          </w:p>
        </w:tc>
        <w:tc>
          <w:tcPr>
            <w:tcW w:w="1136" w:type="pct"/>
          </w:tcPr>
          <w:p w14:paraId="6EA250E5"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Įrangos pristatymas ir instaliavimas</w:t>
            </w:r>
          </w:p>
          <w:p w14:paraId="64064B5D" w14:textId="77777777" w:rsidR="00E77863" w:rsidRPr="0021147D" w:rsidRDefault="00E77863" w:rsidP="00E77863">
            <w:pPr>
              <w:rPr>
                <w:rFonts w:ascii="Times New Roman" w:hAnsi="Times New Roman" w:cs="Times New Roman"/>
                <w:lang w:val="lt-LT"/>
              </w:rPr>
            </w:pPr>
          </w:p>
        </w:tc>
        <w:tc>
          <w:tcPr>
            <w:tcW w:w="2020" w:type="pct"/>
          </w:tcPr>
          <w:p w14:paraId="60861775" w14:textId="77777777" w:rsidR="00E77863" w:rsidRPr="0021147D" w:rsidRDefault="00E77863" w:rsidP="00E77863">
            <w:pPr>
              <w:suppressAutoHyphens/>
              <w:jc w:val="both"/>
              <w:rPr>
                <w:rFonts w:ascii="Times New Roman" w:hAnsi="Times New Roman" w:cs="Times New Roman"/>
                <w:lang w:val="lt-LT"/>
              </w:rPr>
            </w:pPr>
            <w:r w:rsidRPr="0021147D">
              <w:rPr>
                <w:rFonts w:ascii="Times New Roman" w:eastAsia="SimSun" w:hAnsi="Times New Roman" w:cs="Times New Roman"/>
                <w:kern w:val="1"/>
                <w:lang w:val="lt-LT" w:eastAsia="hi-IN" w:bidi="hi-IN"/>
              </w:rPr>
              <w:t xml:space="preserve">Įrangos pristatymo, iškrovimo, pervežimo </w:t>
            </w:r>
            <w:r w:rsidRPr="0021147D">
              <w:rPr>
                <w:rFonts w:ascii="Times New Roman" w:hAnsi="Times New Roman" w:cs="Times New Roman"/>
                <w:lang w:val="lt-LT"/>
              </w:rPr>
              <w:t>į sumontavimo / instaliavimo vietą, sumontavimas / instaliavimas, po sumontavimo / instaliavimo likusių įpakavimo medžiagų išvežimo (utilizavimo) išlaidos įskaičiuotos į pasiūlymo kainą</w:t>
            </w:r>
          </w:p>
        </w:tc>
        <w:tc>
          <w:tcPr>
            <w:tcW w:w="1522" w:type="pct"/>
          </w:tcPr>
          <w:p w14:paraId="133EDA32" w14:textId="77777777" w:rsidR="00E77863" w:rsidRPr="0021147D" w:rsidRDefault="00E77863" w:rsidP="00E77863">
            <w:pPr>
              <w:rPr>
                <w:rFonts w:ascii="Times New Roman" w:hAnsi="Times New Roman" w:cs="Times New Roman"/>
                <w:b/>
                <w:lang w:val="lt-LT"/>
              </w:rPr>
            </w:pPr>
          </w:p>
        </w:tc>
      </w:tr>
      <w:tr w:rsidR="0021147D" w:rsidRPr="0021147D" w14:paraId="2650A1B6" w14:textId="77777777" w:rsidTr="00E53509">
        <w:tc>
          <w:tcPr>
            <w:tcW w:w="322" w:type="pct"/>
          </w:tcPr>
          <w:p w14:paraId="186E6EE0" w14:textId="3F4A22B2" w:rsidR="00E77863" w:rsidRPr="0021147D" w:rsidRDefault="00E77863" w:rsidP="00E77863">
            <w:pPr>
              <w:jc w:val="center"/>
              <w:rPr>
                <w:rFonts w:ascii="Times New Roman" w:hAnsi="Times New Roman" w:cs="Times New Roman"/>
                <w:lang w:val="lt-LT"/>
              </w:rPr>
            </w:pPr>
            <w:r w:rsidRPr="0021147D">
              <w:rPr>
                <w:rFonts w:ascii="Times New Roman" w:hAnsi="Times New Roman" w:cs="Times New Roman"/>
                <w:lang w:val="lt-LT"/>
              </w:rPr>
              <w:t>2</w:t>
            </w:r>
            <w:r w:rsidR="004971E1" w:rsidRPr="0021147D">
              <w:rPr>
                <w:rFonts w:ascii="Times New Roman" w:hAnsi="Times New Roman" w:cs="Times New Roman"/>
                <w:lang w:val="lt-LT"/>
              </w:rPr>
              <w:t>7</w:t>
            </w:r>
            <w:r w:rsidRPr="0021147D">
              <w:rPr>
                <w:rFonts w:ascii="Times New Roman" w:hAnsi="Times New Roman" w:cs="Times New Roman"/>
                <w:lang w:val="lt-LT"/>
              </w:rPr>
              <w:t>.</w:t>
            </w:r>
          </w:p>
        </w:tc>
        <w:tc>
          <w:tcPr>
            <w:tcW w:w="1136" w:type="pct"/>
          </w:tcPr>
          <w:p w14:paraId="5FA04C88"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Vartotojų apmokymas</w:t>
            </w:r>
          </w:p>
        </w:tc>
        <w:tc>
          <w:tcPr>
            <w:tcW w:w="2020" w:type="pct"/>
          </w:tcPr>
          <w:p w14:paraId="23A4F059" w14:textId="77777777" w:rsidR="00E77863" w:rsidRPr="0021147D" w:rsidRDefault="00E77863" w:rsidP="00E77863">
            <w:pPr>
              <w:suppressAutoHyphens/>
              <w:jc w:val="both"/>
              <w:rPr>
                <w:rFonts w:ascii="Times New Roman" w:hAnsi="Times New Roman" w:cs="Times New Roman"/>
                <w:lang w:val="lt-LT"/>
              </w:rPr>
            </w:pPr>
            <w:r w:rsidRPr="0021147D">
              <w:rPr>
                <w:rFonts w:ascii="Times New Roman" w:hAnsi="Times New Roman" w:cs="Times New Roman"/>
                <w:lang w:val="lt-LT"/>
              </w:rPr>
              <w:t>Vartotojų apmokymas naudoti įrangą įskaičiuotas į pasiūlymo kainą.</w:t>
            </w:r>
          </w:p>
        </w:tc>
        <w:tc>
          <w:tcPr>
            <w:tcW w:w="1522" w:type="pct"/>
          </w:tcPr>
          <w:p w14:paraId="09A5523D" w14:textId="77777777" w:rsidR="00E77863" w:rsidRPr="0021147D" w:rsidRDefault="00E77863" w:rsidP="00E77863">
            <w:pPr>
              <w:rPr>
                <w:rFonts w:ascii="Times New Roman" w:hAnsi="Times New Roman" w:cs="Times New Roman"/>
                <w:b/>
                <w:lang w:val="lt-LT"/>
              </w:rPr>
            </w:pPr>
          </w:p>
        </w:tc>
      </w:tr>
      <w:tr w:rsidR="0021147D" w:rsidRPr="0021147D" w14:paraId="717263BE" w14:textId="77777777" w:rsidTr="00E53509">
        <w:tc>
          <w:tcPr>
            <w:tcW w:w="322" w:type="pct"/>
          </w:tcPr>
          <w:p w14:paraId="7E589BC1" w14:textId="76D04688" w:rsidR="00E77863" w:rsidRPr="0021147D" w:rsidRDefault="00E77863" w:rsidP="00E77863">
            <w:pPr>
              <w:jc w:val="center"/>
              <w:rPr>
                <w:rFonts w:ascii="Times New Roman" w:hAnsi="Times New Roman" w:cs="Times New Roman"/>
                <w:lang w:val="lt-LT"/>
              </w:rPr>
            </w:pPr>
            <w:r w:rsidRPr="0021147D">
              <w:rPr>
                <w:rFonts w:ascii="Times New Roman" w:hAnsi="Times New Roman" w:cs="Times New Roman"/>
                <w:lang w:val="lt-LT"/>
              </w:rPr>
              <w:t>2</w:t>
            </w:r>
            <w:r w:rsidR="004971E1" w:rsidRPr="0021147D">
              <w:rPr>
                <w:rFonts w:ascii="Times New Roman" w:hAnsi="Times New Roman" w:cs="Times New Roman"/>
                <w:lang w:val="lt-LT"/>
              </w:rPr>
              <w:t>8</w:t>
            </w:r>
            <w:r w:rsidRPr="0021147D">
              <w:rPr>
                <w:rFonts w:ascii="Times New Roman" w:hAnsi="Times New Roman" w:cs="Times New Roman"/>
                <w:lang w:val="lt-LT"/>
              </w:rPr>
              <w:t>.</w:t>
            </w:r>
          </w:p>
        </w:tc>
        <w:tc>
          <w:tcPr>
            <w:tcW w:w="1136" w:type="pct"/>
          </w:tcPr>
          <w:p w14:paraId="285C36BF"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Techninio personalo apmokymas</w:t>
            </w:r>
          </w:p>
        </w:tc>
        <w:tc>
          <w:tcPr>
            <w:tcW w:w="2020" w:type="pct"/>
          </w:tcPr>
          <w:p w14:paraId="74AD0C22" w14:textId="77777777" w:rsidR="00E77863" w:rsidRPr="0021147D" w:rsidRDefault="00E77863" w:rsidP="00E77863">
            <w:pPr>
              <w:suppressAutoHyphens/>
              <w:rPr>
                <w:rFonts w:ascii="Times New Roman" w:hAnsi="Times New Roman" w:cs="Times New Roman"/>
                <w:lang w:val="lt-LT"/>
              </w:rPr>
            </w:pPr>
            <w:r w:rsidRPr="0021147D">
              <w:rPr>
                <w:rFonts w:ascii="Times New Roman" w:hAnsi="Times New Roman" w:cs="Times New Roman"/>
                <w:lang w:val="lt-LT"/>
              </w:rPr>
              <w:t>LSMU ligoninės Kauno klinikų Medicininės technikos tarnybos inžinierių apmokymas atlikti įrangos pogarantinę techninę priežiūrą įskaičiuotas į pasiūlymo kainą.</w:t>
            </w:r>
          </w:p>
        </w:tc>
        <w:tc>
          <w:tcPr>
            <w:tcW w:w="1522" w:type="pct"/>
          </w:tcPr>
          <w:p w14:paraId="2DB770E2" w14:textId="77777777" w:rsidR="00E77863" w:rsidRPr="0021147D" w:rsidRDefault="00E77863" w:rsidP="00E77863">
            <w:pPr>
              <w:rPr>
                <w:rFonts w:ascii="Times New Roman" w:hAnsi="Times New Roman" w:cs="Times New Roman"/>
                <w:b/>
                <w:lang w:val="lt-LT"/>
              </w:rPr>
            </w:pPr>
          </w:p>
        </w:tc>
      </w:tr>
      <w:tr w:rsidR="0021147D" w:rsidRPr="0021147D" w14:paraId="19E23A0B" w14:textId="77777777" w:rsidTr="00E53509">
        <w:tc>
          <w:tcPr>
            <w:tcW w:w="322" w:type="pct"/>
          </w:tcPr>
          <w:p w14:paraId="4C696177" w14:textId="6F47EFD9" w:rsidR="00E77863" w:rsidRPr="0021147D" w:rsidRDefault="00E77863" w:rsidP="00E77863">
            <w:pPr>
              <w:jc w:val="center"/>
              <w:rPr>
                <w:rFonts w:ascii="Times New Roman" w:hAnsi="Times New Roman" w:cs="Times New Roman"/>
                <w:lang w:val="lt-LT"/>
              </w:rPr>
            </w:pPr>
            <w:r w:rsidRPr="0021147D">
              <w:rPr>
                <w:rFonts w:ascii="Times New Roman" w:hAnsi="Times New Roman" w:cs="Times New Roman"/>
                <w:lang w:val="lt-LT"/>
              </w:rPr>
              <w:t>2</w:t>
            </w:r>
            <w:r w:rsidR="004971E1" w:rsidRPr="0021147D">
              <w:rPr>
                <w:rFonts w:ascii="Times New Roman" w:hAnsi="Times New Roman" w:cs="Times New Roman"/>
                <w:lang w:val="lt-LT"/>
              </w:rPr>
              <w:t>9</w:t>
            </w:r>
            <w:r w:rsidRPr="0021147D">
              <w:rPr>
                <w:rFonts w:ascii="Times New Roman" w:hAnsi="Times New Roman" w:cs="Times New Roman"/>
                <w:lang w:val="lt-LT"/>
              </w:rPr>
              <w:t>.</w:t>
            </w:r>
          </w:p>
        </w:tc>
        <w:tc>
          <w:tcPr>
            <w:tcW w:w="1136" w:type="pct"/>
          </w:tcPr>
          <w:p w14:paraId="01CCEC60"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Kartu su įranga pateikiama dokumentacija:</w:t>
            </w:r>
          </w:p>
        </w:tc>
        <w:tc>
          <w:tcPr>
            <w:tcW w:w="2020" w:type="pct"/>
          </w:tcPr>
          <w:p w14:paraId="2D94BFB2" w14:textId="77777777" w:rsidR="00E77863" w:rsidRPr="0021147D" w:rsidRDefault="00E77863" w:rsidP="00151483">
            <w:pPr>
              <w:pStyle w:val="Sraopastraipa"/>
              <w:numPr>
                <w:ilvl w:val="0"/>
                <w:numId w:val="58"/>
              </w:numPr>
              <w:rPr>
                <w:rFonts w:ascii="Times New Roman" w:eastAsia="Times New Roman" w:hAnsi="Times New Roman" w:cs="Times New Roman"/>
                <w:lang w:val="lt-LT"/>
              </w:rPr>
            </w:pPr>
            <w:r w:rsidRPr="0021147D">
              <w:rPr>
                <w:rFonts w:ascii="Times New Roman" w:eastAsia="Times New Roman" w:hAnsi="Times New Roman" w:cs="Times New Roman"/>
                <w:lang w:val="lt-LT"/>
              </w:rPr>
              <w:t>Naudojimo instrukcija lietuvių ir anglų kalba;</w:t>
            </w:r>
          </w:p>
          <w:p w14:paraId="3E8AD892" w14:textId="77777777" w:rsidR="00E77863" w:rsidRPr="0021147D" w:rsidRDefault="00E77863" w:rsidP="00151483">
            <w:pPr>
              <w:pStyle w:val="Sraopastraipa"/>
              <w:numPr>
                <w:ilvl w:val="0"/>
                <w:numId w:val="58"/>
              </w:numPr>
              <w:rPr>
                <w:rFonts w:ascii="Times New Roman" w:eastAsia="Times New Roman" w:hAnsi="Times New Roman" w:cs="Times New Roman"/>
                <w:lang w:val="lt-LT"/>
              </w:rPr>
            </w:pPr>
            <w:r w:rsidRPr="0021147D">
              <w:rPr>
                <w:rFonts w:ascii="Times New Roman" w:eastAsia="Times New Roman" w:hAnsi="Times New Roman" w:cs="Times New Roman"/>
                <w:lang w:val="lt-LT"/>
              </w:rPr>
              <w:t>Serviso dokumentacija lietuvių arba anglų kalba:</w:t>
            </w:r>
          </w:p>
          <w:p w14:paraId="6FA33FC3"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Struktūrinė schema ir/arba atskirų blokų funkcijų aprašymas;</w:t>
            </w:r>
          </w:p>
          <w:p w14:paraId="64D21D2A"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Instaliavimo instrukcijos;</w:t>
            </w:r>
          </w:p>
          <w:p w14:paraId="6BB5C1E0"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Funkcionalumo patikrinimo instrukcijos;</w:t>
            </w:r>
          </w:p>
          <w:p w14:paraId="36DBA49D"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Aptarnavimo instrukcijos;</w:t>
            </w:r>
          </w:p>
          <w:p w14:paraId="2346E6CA"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Gedimų nustatymo instrukcijos;</w:t>
            </w:r>
          </w:p>
          <w:p w14:paraId="72109F5B"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Išardymo-surinkimo instrukcijos;</w:t>
            </w:r>
          </w:p>
          <w:p w14:paraId="02BE6D4F"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Atsarginių dalių katalogas;</w:t>
            </w:r>
          </w:p>
          <w:p w14:paraId="5E741DEE" w14:textId="77777777" w:rsidR="00E77863" w:rsidRPr="0021147D" w:rsidRDefault="00E77863" w:rsidP="00151483">
            <w:pPr>
              <w:pStyle w:val="Sraopastraipa"/>
              <w:numPr>
                <w:ilvl w:val="1"/>
                <w:numId w:val="59"/>
              </w:numPr>
              <w:rPr>
                <w:rFonts w:ascii="Times New Roman" w:eastAsia="Times New Roman" w:hAnsi="Times New Roman" w:cs="Times New Roman"/>
                <w:lang w:val="lt-LT"/>
              </w:rPr>
            </w:pPr>
            <w:r w:rsidRPr="0021147D">
              <w:rPr>
                <w:rFonts w:ascii="Times New Roman" w:eastAsia="Times New Roman" w:hAnsi="Times New Roman" w:cs="Times New Roman"/>
                <w:lang w:val="lt-LT"/>
              </w:rPr>
              <w:t>Periodinio techninės būklės tikrinimo instrukcijos;</w:t>
            </w:r>
          </w:p>
          <w:p w14:paraId="27AD1014" w14:textId="77777777" w:rsidR="00E77863" w:rsidRPr="0021147D" w:rsidRDefault="00E77863" w:rsidP="00151483">
            <w:pPr>
              <w:pStyle w:val="Sraopastraipa"/>
              <w:numPr>
                <w:ilvl w:val="1"/>
                <w:numId w:val="59"/>
              </w:numPr>
              <w:rPr>
                <w:rFonts w:ascii="Times New Roman" w:hAnsi="Times New Roman" w:cs="Times New Roman"/>
                <w:lang w:val="lt-LT"/>
              </w:rPr>
            </w:pPr>
            <w:r w:rsidRPr="0021147D">
              <w:rPr>
                <w:rFonts w:ascii="Times New Roman" w:eastAsia="Times New Roman" w:hAnsi="Times New Roman" w:cs="Times New Roman"/>
                <w:lang w:val="lt-LT"/>
              </w:rPr>
              <w:t xml:space="preserve">Derinimo/kalibravimo instrukcijos </w:t>
            </w:r>
            <w:r w:rsidRPr="0021147D">
              <w:rPr>
                <w:rFonts w:ascii="Times New Roman" w:eastAsia="Times New Roman" w:hAnsi="Times New Roman" w:cs="Times New Roman"/>
                <w:i/>
                <w:lang w:val="lt-LT"/>
              </w:rPr>
              <w:t>(taikoma, jei šios procedūros yra numatytos siūlomos įrangos gamintojo)</w:t>
            </w:r>
            <w:r w:rsidRPr="0021147D">
              <w:rPr>
                <w:rFonts w:ascii="Times New Roman" w:eastAsia="Times New Roman" w:hAnsi="Times New Roman" w:cs="Times New Roman"/>
                <w:lang w:val="lt-LT"/>
              </w:rPr>
              <w:t>;</w:t>
            </w:r>
          </w:p>
          <w:p w14:paraId="354E86DD" w14:textId="77777777" w:rsidR="00E77863" w:rsidRPr="0021147D" w:rsidRDefault="00E77863" w:rsidP="00151483">
            <w:pPr>
              <w:pStyle w:val="Sraopastraipa"/>
              <w:numPr>
                <w:ilvl w:val="1"/>
                <w:numId w:val="59"/>
              </w:numPr>
              <w:rPr>
                <w:rFonts w:ascii="Times New Roman" w:hAnsi="Times New Roman" w:cs="Times New Roman"/>
                <w:lang w:val="lt-LT"/>
              </w:rPr>
            </w:pPr>
            <w:r w:rsidRPr="0021147D">
              <w:rPr>
                <w:rFonts w:ascii="Times New Roman" w:eastAsia="Times New Roman" w:hAnsi="Times New Roman" w:cs="Times New Roman"/>
                <w:lang w:val="lt-LT"/>
              </w:rPr>
              <w:t xml:space="preserve">Programinė įranga, serviso slaptažodžiai bei aparatūriniai „raktai“ b), c), d), e), h) ir i) punktuose nurodytiems darbams atlikti </w:t>
            </w:r>
            <w:r w:rsidRPr="0021147D">
              <w:rPr>
                <w:rFonts w:ascii="Times New Roman" w:eastAsia="Times New Roman" w:hAnsi="Times New Roman" w:cs="Times New Roman"/>
                <w:i/>
                <w:lang w:val="lt-LT"/>
              </w:rPr>
              <w:t>(taikoma, jei šios priemonės yra numatytos siūlomos įrangos gamintojo)</w:t>
            </w:r>
            <w:r w:rsidRPr="0021147D">
              <w:rPr>
                <w:rFonts w:ascii="Times New Roman" w:eastAsia="Times New Roman" w:hAnsi="Times New Roman" w:cs="Times New Roman"/>
                <w:lang w:val="lt-LT"/>
              </w:rPr>
              <w:t>.</w:t>
            </w:r>
          </w:p>
        </w:tc>
        <w:tc>
          <w:tcPr>
            <w:tcW w:w="1522" w:type="pct"/>
          </w:tcPr>
          <w:p w14:paraId="20989D96" w14:textId="77777777" w:rsidR="00E77863" w:rsidRPr="0021147D" w:rsidRDefault="00E77863" w:rsidP="00E77863">
            <w:pPr>
              <w:rPr>
                <w:rFonts w:ascii="Times New Roman" w:hAnsi="Times New Roman" w:cs="Times New Roman"/>
                <w:b/>
                <w:lang w:val="lt-LT"/>
              </w:rPr>
            </w:pPr>
          </w:p>
        </w:tc>
      </w:tr>
      <w:tr w:rsidR="0021147D" w:rsidRPr="0021147D" w14:paraId="64BEACDF" w14:textId="77777777" w:rsidTr="00E53509">
        <w:tc>
          <w:tcPr>
            <w:tcW w:w="322" w:type="pct"/>
          </w:tcPr>
          <w:p w14:paraId="16D97477" w14:textId="67D5BA4B" w:rsidR="00E77863" w:rsidRPr="0021147D" w:rsidRDefault="004971E1" w:rsidP="00E77863">
            <w:pPr>
              <w:jc w:val="center"/>
              <w:rPr>
                <w:rFonts w:ascii="Times New Roman" w:hAnsi="Times New Roman" w:cs="Times New Roman"/>
                <w:lang w:val="lt-LT"/>
              </w:rPr>
            </w:pPr>
            <w:r w:rsidRPr="0021147D">
              <w:rPr>
                <w:rFonts w:ascii="Times New Roman" w:hAnsi="Times New Roman" w:cs="Times New Roman"/>
                <w:lang w:val="lt-LT"/>
              </w:rPr>
              <w:t>30</w:t>
            </w:r>
            <w:r w:rsidR="00E77863" w:rsidRPr="0021147D">
              <w:rPr>
                <w:rFonts w:ascii="Times New Roman" w:hAnsi="Times New Roman" w:cs="Times New Roman"/>
                <w:lang w:val="lt-LT"/>
              </w:rPr>
              <w:t>.</w:t>
            </w:r>
          </w:p>
        </w:tc>
        <w:tc>
          <w:tcPr>
            <w:tcW w:w="1136" w:type="pct"/>
          </w:tcPr>
          <w:p w14:paraId="2F55C31C"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Garantinis terminas</w:t>
            </w:r>
          </w:p>
        </w:tc>
        <w:tc>
          <w:tcPr>
            <w:tcW w:w="2020" w:type="pct"/>
          </w:tcPr>
          <w:p w14:paraId="082AE6C3" w14:textId="77777777" w:rsidR="00E77863" w:rsidRPr="0021147D" w:rsidRDefault="00E77863" w:rsidP="00151483">
            <w:pPr>
              <w:pStyle w:val="Sraopastraipa"/>
              <w:numPr>
                <w:ilvl w:val="0"/>
                <w:numId w:val="60"/>
              </w:numPr>
              <w:suppressAutoHyphens/>
              <w:jc w:val="both"/>
              <w:rPr>
                <w:rFonts w:ascii="Times New Roman" w:hAnsi="Times New Roman" w:cs="Times New Roman"/>
                <w:lang w:val="lt-LT"/>
              </w:rPr>
            </w:pPr>
            <w:r w:rsidRPr="0021147D">
              <w:rPr>
                <w:rFonts w:ascii="Times New Roman" w:hAnsi="Times New Roman" w:cs="Times New Roman"/>
                <w:lang w:val="lt-LT"/>
              </w:rPr>
              <w:t>≥ 36 mėnesiai echoskopui;</w:t>
            </w:r>
          </w:p>
          <w:p w14:paraId="70E3754B" w14:textId="77777777" w:rsidR="00E77863" w:rsidRPr="0021147D" w:rsidRDefault="00E77863" w:rsidP="00151483">
            <w:pPr>
              <w:pStyle w:val="Sraopastraipa"/>
              <w:numPr>
                <w:ilvl w:val="0"/>
                <w:numId w:val="60"/>
              </w:numPr>
              <w:suppressAutoHyphens/>
              <w:jc w:val="both"/>
              <w:rPr>
                <w:rFonts w:ascii="Times New Roman" w:hAnsi="Times New Roman" w:cs="Times New Roman"/>
                <w:lang w:val="lt-LT"/>
              </w:rPr>
            </w:pPr>
            <w:r w:rsidRPr="0021147D">
              <w:rPr>
                <w:rFonts w:ascii="Times New Roman" w:hAnsi="Times New Roman" w:cs="Times New Roman"/>
                <w:lang w:val="lt-LT"/>
              </w:rPr>
              <w:t>≥ 12 mėnesių davikliams.</w:t>
            </w:r>
          </w:p>
        </w:tc>
        <w:tc>
          <w:tcPr>
            <w:tcW w:w="1522" w:type="pct"/>
          </w:tcPr>
          <w:p w14:paraId="6117AFC3" w14:textId="77777777" w:rsidR="00E77863" w:rsidRPr="0021147D" w:rsidRDefault="00E77863" w:rsidP="00E77863">
            <w:pPr>
              <w:rPr>
                <w:rFonts w:ascii="Times New Roman" w:hAnsi="Times New Roman" w:cs="Times New Roman"/>
                <w:b/>
                <w:lang w:val="lt-LT"/>
              </w:rPr>
            </w:pPr>
          </w:p>
        </w:tc>
      </w:tr>
      <w:tr w:rsidR="0021147D" w:rsidRPr="0021147D" w14:paraId="7F7A30B0" w14:textId="77777777" w:rsidTr="00E53509">
        <w:tc>
          <w:tcPr>
            <w:tcW w:w="322" w:type="pct"/>
          </w:tcPr>
          <w:p w14:paraId="01FAC979" w14:textId="1F2C988E" w:rsidR="00E77863" w:rsidRPr="0021147D" w:rsidRDefault="004971E1" w:rsidP="00E77863">
            <w:pPr>
              <w:jc w:val="center"/>
              <w:rPr>
                <w:rFonts w:ascii="Times New Roman" w:hAnsi="Times New Roman" w:cs="Times New Roman"/>
                <w:lang w:val="lt-LT"/>
              </w:rPr>
            </w:pPr>
            <w:r w:rsidRPr="0021147D">
              <w:rPr>
                <w:rFonts w:ascii="Times New Roman" w:hAnsi="Times New Roman" w:cs="Times New Roman"/>
                <w:lang w:val="lt-LT"/>
              </w:rPr>
              <w:t>31</w:t>
            </w:r>
            <w:r w:rsidR="00E77863" w:rsidRPr="0021147D">
              <w:rPr>
                <w:rFonts w:ascii="Times New Roman" w:hAnsi="Times New Roman" w:cs="Times New Roman"/>
                <w:lang w:val="lt-LT"/>
              </w:rPr>
              <w:t>.</w:t>
            </w:r>
          </w:p>
        </w:tc>
        <w:tc>
          <w:tcPr>
            <w:tcW w:w="1136" w:type="pct"/>
          </w:tcPr>
          <w:p w14:paraId="0D0FCE00" w14:textId="77777777" w:rsidR="00E77863" w:rsidRPr="0021147D" w:rsidRDefault="00E77863" w:rsidP="00E77863">
            <w:pPr>
              <w:rPr>
                <w:rFonts w:ascii="Times New Roman" w:hAnsi="Times New Roman" w:cs="Times New Roman"/>
                <w:lang w:val="lt-LT"/>
              </w:rPr>
            </w:pPr>
            <w:r w:rsidRPr="0021147D">
              <w:rPr>
                <w:rFonts w:ascii="Times New Roman" w:eastAsia="Times New Roman" w:hAnsi="Times New Roman" w:cs="Times New Roman"/>
                <w:lang w:val="lt-LT" w:eastAsia="lt-LT"/>
              </w:rPr>
              <w:t>Technologinis palaikymas</w:t>
            </w:r>
          </w:p>
        </w:tc>
        <w:tc>
          <w:tcPr>
            <w:tcW w:w="2020" w:type="pct"/>
          </w:tcPr>
          <w:p w14:paraId="325E7B78" w14:textId="77777777" w:rsidR="00E77863" w:rsidRPr="0021147D" w:rsidRDefault="00E77863" w:rsidP="00E77863">
            <w:p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 xml:space="preserve">Ultragarso sistemos ilgalaikis (ne trumpesnis kaip 5 metų) technologinis palaikymas, kuris apima </w:t>
            </w:r>
            <w:r w:rsidRPr="0021147D">
              <w:rPr>
                <w:rFonts w:ascii="Times New Roman" w:eastAsia="Times New Roman" w:hAnsi="Times New Roman" w:cs="Times New Roman"/>
                <w:b/>
                <w:i/>
                <w:lang w:val="lt-LT" w:eastAsia="lt-LT"/>
              </w:rPr>
              <w:t>(būtina pateikti nuorodą į gamintojo dokumentaciją)</w:t>
            </w:r>
            <w:r w:rsidRPr="0021147D">
              <w:rPr>
                <w:rFonts w:ascii="Times New Roman" w:eastAsia="Times New Roman" w:hAnsi="Times New Roman" w:cs="Times New Roman"/>
                <w:lang w:val="lt-LT" w:eastAsia="lt-LT"/>
              </w:rPr>
              <w:t>:</w:t>
            </w:r>
          </w:p>
          <w:p w14:paraId="6DB36E2B" w14:textId="77777777" w:rsidR="00E77863" w:rsidRPr="0021147D" w:rsidRDefault="00E77863" w:rsidP="00151483">
            <w:pPr>
              <w:pStyle w:val="Sraopastraipa"/>
              <w:numPr>
                <w:ilvl w:val="0"/>
                <w:numId w:val="61"/>
              </w:num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lastRenderedPageBreak/>
              <w:t>Programinės įrangos atnaujinimus: Sistemos operacinė programinė įranga bus nuolat atnaujinama į naujausias versijas, įtraukiant svarbiausius darbo eigos, vaizdo kokybės ir saugumo patobulinimus;</w:t>
            </w:r>
          </w:p>
          <w:p w14:paraId="1796526F" w14:textId="77777777" w:rsidR="00E77863" w:rsidRPr="0021147D" w:rsidRDefault="00E77863" w:rsidP="00151483">
            <w:pPr>
              <w:pStyle w:val="Sraopastraipa"/>
              <w:numPr>
                <w:ilvl w:val="0"/>
                <w:numId w:val="61"/>
              </w:num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Klinikinių modulių naujinius: Esamų įdiegtų klinikinių modulių atnaujinimas į pažangiausias versijas, taip užtikrinant naujai išleidžiamų diagnostikos ir naujų darbo įrankių (klinikinių programų) įdiegimą.</w:t>
            </w:r>
          </w:p>
        </w:tc>
        <w:tc>
          <w:tcPr>
            <w:tcW w:w="1522" w:type="pct"/>
          </w:tcPr>
          <w:p w14:paraId="7CE53048" w14:textId="77777777" w:rsidR="00E77863" w:rsidRPr="0021147D" w:rsidRDefault="00E77863" w:rsidP="00E77863">
            <w:pPr>
              <w:rPr>
                <w:rFonts w:ascii="Times New Roman" w:hAnsi="Times New Roman" w:cs="Times New Roman"/>
                <w:b/>
                <w:lang w:val="lt-LT"/>
              </w:rPr>
            </w:pPr>
          </w:p>
        </w:tc>
      </w:tr>
      <w:tr w:rsidR="00E77863" w:rsidRPr="0021147D" w14:paraId="7E81B823" w14:textId="77777777" w:rsidTr="00E53509">
        <w:tc>
          <w:tcPr>
            <w:tcW w:w="322" w:type="pct"/>
          </w:tcPr>
          <w:p w14:paraId="0DAADDEE" w14:textId="5A66F936" w:rsidR="00E77863" w:rsidRPr="0021147D" w:rsidRDefault="004971E1" w:rsidP="00E77863">
            <w:pPr>
              <w:jc w:val="center"/>
              <w:rPr>
                <w:rFonts w:ascii="Times New Roman" w:hAnsi="Times New Roman" w:cs="Times New Roman"/>
                <w:lang w:val="lt-LT"/>
              </w:rPr>
            </w:pPr>
            <w:r w:rsidRPr="0021147D">
              <w:rPr>
                <w:rFonts w:ascii="Times New Roman" w:hAnsi="Times New Roman" w:cs="Times New Roman"/>
                <w:lang w:val="lt-LT"/>
              </w:rPr>
              <w:t>32</w:t>
            </w:r>
            <w:r w:rsidR="00E77863" w:rsidRPr="0021147D">
              <w:rPr>
                <w:rFonts w:ascii="Times New Roman" w:hAnsi="Times New Roman" w:cs="Times New Roman"/>
                <w:lang w:val="lt-LT"/>
              </w:rPr>
              <w:t>.</w:t>
            </w:r>
          </w:p>
        </w:tc>
        <w:tc>
          <w:tcPr>
            <w:tcW w:w="1136" w:type="pct"/>
          </w:tcPr>
          <w:p w14:paraId="6F10AF07" w14:textId="77777777" w:rsidR="00E77863" w:rsidRPr="0021147D" w:rsidRDefault="00E77863" w:rsidP="00E77863">
            <w:pPr>
              <w:rPr>
                <w:rFonts w:ascii="Times New Roman" w:hAnsi="Times New Roman" w:cs="Times New Roman"/>
                <w:lang w:val="lt-LT"/>
              </w:rPr>
            </w:pPr>
            <w:r w:rsidRPr="0021147D">
              <w:rPr>
                <w:rFonts w:ascii="Times New Roman" w:hAnsi="Times New Roman" w:cs="Times New Roman"/>
                <w:lang w:val="lt-LT"/>
              </w:rPr>
              <w:t>Galimybė įsigyti originalias (arba joms lygiavertes) atsargines dalis</w:t>
            </w:r>
          </w:p>
        </w:tc>
        <w:tc>
          <w:tcPr>
            <w:tcW w:w="2020" w:type="pct"/>
          </w:tcPr>
          <w:p w14:paraId="6E1788E4" w14:textId="77777777" w:rsidR="00E77863" w:rsidRPr="0021147D" w:rsidRDefault="00E77863" w:rsidP="00E77863">
            <w:p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 xml:space="preserve">Tiekėjas turi užtikrinti galimybę įsigyti siūlomos prekės originalias (arba joms lygiavertes) atsargines dalis (jų tiekimą rinkai) ne trumpiau kaip 5 metus </w:t>
            </w:r>
            <w:r w:rsidRPr="0021147D">
              <w:rPr>
                <w:rFonts w:ascii="Times New Roman" w:eastAsia="Times New Roman" w:hAnsi="Times New Roman" w:cs="Times New Roman"/>
                <w:b/>
                <w:lang w:val="lt-LT" w:eastAsia="lt-LT"/>
              </w:rPr>
              <w:t>(</w:t>
            </w:r>
            <w:r w:rsidRPr="0021147D">
              <w:rPr>
                <w:rFonts w:ascii="Times New Roman" w:eastAsia="Times New Roman" w:hAnsi="Times New Roman" w:cs="Times New Roman"/>
                <w:b/>
                <w:i/>
                <w:iCs/>
                <w:lang w:val="lt-LT" w:eastAsia="lt-LT"/>
              </w:rPr>
              <w:t>prašome nurodyti konkrečią trukmę</w:t>
            </w:r>
            <w:r w:rsidRPr="0021147D">
              <w:rPr>
                <w:rFonts w:ascii="Times New Roman" w:eastAsia="Times New Roman" w:hAnsi="Times New Roman" w:cs="Times New Roman"/>
                <w:b/>
                <w:lang w:val="lt-LT" w:eastAsia="lt-LT"/>
              </w:rPr>
              <w:t>)</w:t>
            </w:r>
            <w:r w:rsidRPr="0021147D">
              <w:rPr>
                <w:rFonts w:ascii="Times New Roman" w:eastAsia="Times New Roman" w:hAnsi="Times New Roman" w:cs="Times New Roman"/>
                <w:lang w:val="lt-LT" w:eastAsia="lt-LT"/>
              </w:rPr>
              <w:t xml:space="preserve"> nuo prekės garantinio laikotarpio pabaigos, išskyrus atvejus, kai siūlomos prekės originalios (arba joms lygiavertės) atsarginės dalys dėl objektyvių priežasčių negali būti tiekiamos Lietuvos Respublikos rinkai (</w:t>
            </w:r>
            <w:r w:rsidRPr="0021147D">
              <w:rPr>
                <w:rFonts w:ascii="Times New Roman" w:eastAsia="Times New Roman" w:hAnsi="Times New Roman" w:cs="Times New Roman"/>
                <w:i/>
                <w:iCs/>
                <w:lang w:val="lt-LT" w:eastAsia="lt-LT"/>
              </w:rPr>
              <w:t>būtinas tiekėjo ir/arba gamintojo atitinkamas patvirtinimas</w:t>
            </w:r>
            <w:r w:rsidRPr="0021147D">
              <w:rPr>
                <w:rFonts w:ascii="Times New Roman" w:eastAsia="Times New Roman" w:hAnsi="Times New Roman" w:cs="Times New Roman"/>
                <w:lang w:val="lt-LT" w:eastAsia="lt-LT"/>
              </w:rPr>
              <w:t>).</w:t>
            </w:r>
            <w:r w:rsidRPr="0021147D">
              <w:rPr>
                <w:rFonts w:ascii="Times New Roman" w:eastAsia="Times New Roman" w:hAnsi="Times New Roman" w:cs="Times New Roman"/>
                <w:lang w:val="lt-LT" w:eastAsia="lt-LT"/>
              </w:rPr>
              <w:br/>
            </w:r>
          </w:p>
          <w:p w14:paraId="17EB7BA8" w14:textId="77777777" w:rsidR="00E77863" w:rsidRPr="0021147D" w:rsidRDefault="00E77863" w:rsidP="00E77863">
            <w:pPr>
              <w:suppressAutoHyphens/>
              <w:rPr>
                <w:rFonts w:ascii="Times New Roman" w:hAnsi="Times New Roman" w:cs="Times New Roman"/>
                <w:lang w:val="lt-LT"/>
              </w:rPr>
            </w:pPr>
            <w:r w:rsidRPr="0021147D">
              <w:rPr>
                <w:rFonts w:ascii="Times New Roman" w:eastAsia="Times New Roman" w:hAnsi="Times New Roman" w:cs="Times New Roman"/>
                <w:u w:val="single"/>
                <w:lang w:val="lt-LT" w:eastAsia="lt-LT"/>
              </w:rPr>
              <w:t>Pastaba:</w:t>
            </w:r>
            <w:r w:rsidRPr="0021147D">
              <w:rPr>
                <w:rFonts w:ascii="Times New Roman" w:eastAsia="Times New Roman" w:hAnsi="Times New Roman" w:cs="Times New Roman"/>
                <w:lang w:val="lt-LT" w:eastAsia="lt-LT"/>
              </w:rPr>
              <w:t> Reikalavimas taikomas vadovaujantis </w:t>
            </w:r>
            <w:r w:rsidRPr="0021147D">
              <w:rPr>
                <w:rFonts w:ascii="Times New Roman" w:eastAsia="Times New Roman" w:hAnsi="Times New Roman" w:cs="Times New Roman"/>
                <w:shd w:val="clear" w:color="auto" w:fill="FFFFFF"/>
                <w:lang w:val="lt-LT" w:eastAsia="lt-LT"/>
              </w:rPr>
              <w:t>Lietuvos Respublikos aplinkos ministro 2022 m. gruodžio 13 d. įsakymu Nr. D1-401 patvirtinto aplinkos apsaugos kriterijų taikymo, vykdant žaliuosius pirkimus, tvarkos aprašo II skyriaus 4.4.4.4 punktu.</w:t>
            </w:r>
          </w:p>
        </w:tc>
        <w:tc>
          <w:tcPr>
            <w:tcW w:w="1522" w:type="pct"/>
          </w:tcPr>
          <w:p w14:paraId="3FF39401" w14:textId="77777777" w:rsidR="00E77863" w:rsidRPr="0021147D" w:rsidRDefault="00E77863" w:rsidP="00E77863">
            <w:pPr>
              <w:rPr>
                <w:rFonts w:ascii="Times New Roman" w:hAnsi="Times New Roman" w:cs="Times New Roman"/>
                <w:b/>
                <w:lang w:val="lt-LT"/>
              </w:rPr>
            </w:pPr>
          </w:p>
        </w:tc>
      </w:tr>
    </w:tbl>
    <w:p w14:paraId="1626D654" w14:textId="191ED1AA" w:rsidR="005B5A80" w:rsidRPr="0021147D" w:rsidRDefault="005B5A80" w:rsidP="005B5A80">
      <w:pPr>
        <w:pStyle w:val="prastasiniatinklio"/>
        <w:jc w:val="both"/>
        <w:rPr>
          <w:b/>
          <w:sz w:val="22"/>
          <w:szCs w:val="22"/>
        </w:rPr>
      </w:pPr>
    </w:p>
    <w:p w14:paraId="3697647F" w14:textId="77777777" w:rsidR="000877B7" w:rsidRPr="0021147D" w:rsidRDefault="000877B7" w:rsidP="000877B7">
      <w:pPr>
        <w:widowControl w:val="0"/>
        <w:spacing w:after="0" w:line="240" w:lineRule="auto"/>
        <w:ind w:left="284" w:hanging="284"/>
        <w:rPr>
          <w:rFonts w:ascii="Times New Roman" w:eastAsia="Times New Roman" w:hAnsi="Times New Roman" w:cs="Times New Roman"/>
          <w:b/>
          <w:bCs/>
          <w:lang w:val="lt-LT"/>
        </w:rPr>
      </w:pPr>
      <w:r w:rsidRPr="0021147D">
        <w:rPr>
          <w:rFonts w:ascii="Times New Roman" w:eastAsia="Times New Roman" w:hAnsi="Times New Roman" w:cs="Times New Roman"/>
          <w:b/>
          <w:bCs/>
          <w:lang w:val="lt-LT"/>
        </w:rPr>
        <w:t>Pastabos, papildomi reikalavimai:</w:t>
      </w:r>
    </w:p>
    <w:p w14:paraId="68F72856" w14:textId="77777777" w:rsidR="000877B7" w:rsidRPr="0021147D" w:rsidRDefault="000877B7" w:rsidP="000877B7">
      <w:pPr>
        <w:spacing w:after="0" w:line="240" w:lineRule="auto"/>
        <w:jc w:val="both"/>
        <w:rPr>
          <w:rFonts w:ascii="Times New Roman" w:hAnsi="Times New Roman" w:cs="Times New Roman"/>
          <w:lang w:val="lt-LT"/>
        </w:rPr>
      </w:pPr>
      <w:r w:rsidRPr="0021147D">
        <w:rPr>
          <w:rFonts w:ascii="Times New Roman" w:hAnsi="Times New Roman" w:cs="Times New Roman"/>
          <w:lang w:val="lt-LT"/>
        </w:rPr>
        <w:t>Viešojo pirkimo komisijai pareikalavus, techninių parametrų atitikimo įvertinimui, turi būti pateikti siūlomų prekių pavyzdžiai.</w:t>
      </w:r>
    </w:p>
    <w:p w14:paraId="4E5E3774" w14:textId="0BCC41F7" w:rsidR="003E3DCC" w:rsidRPr="0021147D" w:rsidRDefault="003E3DCC" w:rsidP="005B5A80">
      <w:pPr>
        <w:pStyle w:val="prastasiniatinklio"/>
        <w:jc w:val="both"/>
        <w:rPr>
          <w:b/>
          <w:sz w:val="22"/>
          <w:szCs w:val="22"/>
        </w:rPr>
      </w:pPr>
    </w:p>
    <w:p w14:paraId="360B509C" w14:textId="77777777" w:rsidR="000877B7" w:rsidRPr="0021147D" w:rsidRDefault="000877B7" w:rsidP="005B5A80">
      <w:pPr>
        <w:pStyle w:val="prastasiniatinklio"/>
        <w:jc w:val="both"/>
        <w:rPr>
          <w:b/>
          <w:sz w:val="22"/>
          <w:szCs w:val="22"/>
        </w:rPr>
      </w:pPr>
    </w:p>
    <w:p w14:paraId="39D1007D" w14:textId="15D37F0C" w:rsidR="003E3DCC" w:rsidRPr="0021147D" w:rsidRDefault="003E3DCC" w:rsidP="005B5A80">
      <w:pPr>
        <w:pStyle w:val="prastasiniatinklio"/>
        <w:jc w:val="both"/>
        <w:rPr>
          <w:b/>
          <w:sz w:val="22"/>
          <w:szCs w:val="22"/>
        </w:rPr>
      </w:pPr>
    </w:p>
    <w:p w14:paraId="1986BED7" w14:textId="3D529BD1" w:rsidR="005B5A80" w:rsidRPr="0021147D" w:rsidRDefault="005B5A80" w:rsidP="005B5A80">
      <w:pPr>
        <w:pStyle w:val="prastasiniatinklio"/>
        <w:jc w:val="both"/>
        <w:rPr>
          <w:b/>
          <w:sz w:val="22"/>
          <w:szCs w:val="22"/>
        </w:rPr>
      </w:pPr>
      <w:r w:rsidRPr="0021147D">
        <w:rPr>
          <w:b/>
          <w:sz w:val="22"/>
          <w:szCs w:val="22"/>
        </w:rPr>
        <w:t>4 pirkimo dalis. Kardioechoskopas, kiekis 1 vnt.</w:t>
      </w:r>
    </w:p>
    <w:tbl>
      <w:tblPr>
        <w:tblStyle w:val="Lentelstinklelis"/>
        <w:tblW w:w="5000" w:type="pct"/>
        <w:tblLook w:val="04A0" w:firstRow="1" w:lastRow="0" w:firstColumn="1" w:lastColumn="0" w:noHBand="0" w:noVBand="1"/>
      </w:tblPr>
      <w:tblGrid>
        <w:gridCol w:w="657"/>
        <w:gridCol w:w="2316"/>
        <w:gridCol w:w="4119"/>
        <w:gridCol w:w="3103"/>
      </w:tblGrid>
      <w:tr w:rsidR="0021147D" w:rsidRPr="0021147D" w14:paraId="69DB3033" w14:textId="77777777" w:rsidTr="00E53509">
        <w:tc>
          <w:tcPr>
            <w:tcW w:w="322" w:type="pct"/>
            <w:vAlign w:val="center"/>
          </w:tcPr>
          <w:p w14:paraId="2A2CF4B8" w14:textId="77777777" w:rsidR="00335B39" w:rsidRPr="0021147D" w:rsidRDefault="00335B39" w:rsidP="0002784B">
            <w:pPr>
              <w:jc w:val="center"/>
              <w:rPr>
                <w:rFonts w:ascii="Times New Roman" w:hAnsi="Times New Roman" w:cs="Times New Roman"/>
                <w:b/>
                <w:lang w:val="lt-LT"/>
              </w:rPr>
            </w:pPr>
            <w:r w:rsidRPr="0021147D">
              <w:rPr>
                <w:rFonts w:ascii="Times New Roman" w:hAnsi="Times New Roman" w:cs="Times New Roman"/>
                <w:b/>
                <w:lang w:val="lt-LT"/>
              </w:rPr>
              <w:t>Eil. Nr.</w:t>
            </w:r>
          </w:p>
        </w:tc>
        <w:tc>
          <w:tcPr>
            <w:tcW w:w="1136" w:type="pct"/>
            <w:vAlign w:val="center"/>
          </w:tcPr>
          <w:p w14:paraId="19B4EE4B" w14:textId="77777777" w:rsidR="00335B39" w:rsidRPr="0021147D" w:rsidRDefault="00335B39" w:rsidP="0002784B">
            <w:pPr>
              <w:jc w:val="center"/>
              <w:rPr>
                <w:rFonts w:ascii="Times New Roman" w:hAnsi="Times New Roman" w:cs="Times New Roman"/>
                <w:b/>
                <w:lang w:val="lt-LT"/>
              </w:rPr>
            </w:pPr>
            <w:r w:rsidRPr="0021147D">
              <w:rPr>
                <w:rFonts w:ascii="Times New Roman" w:hAnsi="Times New Roman" w:cs="Times New Roman"/>
                <w:b/>
                <w:lang w:val="lt-LT"/>
              </w:rPr>
              <w:t>Parametrai</w:t>
            </w:r>
          </w:p>
          <w:p w14:paraId="4D26769B" w14:textId="77777777" w:rsidR="00335B39" w:rsidRPr="0021147D" w:rsidRDefault="00335B39" w:rsidP="0002784B">
            <w:pPr>
              <w:jc w:val="center"/>
              <w:rPr>
                <w:rFonts w:ascii="Times New Roman" w:hAnsi="Times New Roman" w:cs="Times New Roman"/>
                <w:b/>
                <w:lang w:val="lt-LT"/>
              </w:rPr>
            </w:pPr>
            <w:r w:rsidRPr="0021147D">
              <w:rPr>
                <w:rFonts w:ascii="Times New Roman" w:hAnsi="Times New Roman" w:cs="Times New Roman"/>
                <w:b/>
                <w:lang w:val="lt-LT"/>
              </w:rPr>
              <w:t>(specifikacija)</w:t>
            </w:r>
          </w:p>
        </w:tc>
        <w:tc>
          <w:tcPr>
            <w:tcW w:w="2020" w:type="pct"/>
            <w:vAlign w:val="center"/>
          </w:tcPr>
          <w:p w14:paraId="57A0FD76" w14:textId="77777777" w:rsidR="00335B39" w:rsidRPr="0021147D" w:rsidRDefault="00335B39" w:rsidP="0002784B">
            <w:pPr>
              <w:jc w:val="center"/>
              <w:rPr>
                <w:rFonts w:ascii="Times New Roman" w:hAnsi="Times New Roman" w:cs="Times New Roman"/>
                <w:b/>
                <w:lang w:val="lt-LT"/>
              </w:rPr>
            </w:pPr>
            <w:r w:rsidRPr="0021147D">
              <w:rPr>
                <w:rFonts w:ascii="Times New Roman" w:hAnsi="Times New Roman" w:cs="Times New Roman"/>
                <w:b/>
                <w:lang w:val="lt-LT"/>
              </w:rPr>
              <w:t>Reikalaujamos parametrų reikšmės</w:t>
            </w:r>
          </w:p>
        </w:tc>
        <w:tc>
          <w:tcPr>
            <w:tcW w:w="1522" w:type="pct"/>
            <w:vAlign w:val="center"/>
          </w:tcPr>
          <w:p w14:paraId="562879F3" w14:textId="77777777" w:rsidR="00335B39" w:rsidRPr="0021147D" w:rsidRDefault="00335B39" w:rsidP="0002784B">
            <w:pPr>
              <w:jc w:val="center"/>
              <w:rPr>
                <w:rFonts w:ascii="Times New Roman" w:hAnsi="Times New Roman" w:cs="Times New Roman"/>
                <w:b/>
                <w:lang w:val="lt-LT"/>
              </w:rPr>
            </w:pPr>
            <w:r w:rsidRPr="0021147D">
              <w:rPr>
                <w:rFonts w:ascii="Times New Roman" w:hAnsi="Times New Roman" w:cs="Times New Roman"/>
                <w:b/>
                <w:lang w:val="lt-LT"/>
              </w:rPr>
              <w:t>Siūlomos parametrų reikšmės</w:t>
            </w:r>
          </w:p>
        </w:tc>
      </w:tr>
      <w:tr w:rsidR="0021147D" w:rsidRPr="0021147D" w14:paraId="55B3DB9F" w14:textId="77777777" w:rsidTr="00E53509">
        <w:tc>
          <w:tcPr>
            <w:tcW w:w="322" w:type="pct"/>
          </w:tcPr>
          <w:p w14:paraId="18D4F4F6"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1.</w:t>
            </w:r>
          </w:p>
        </w:tc>
        <w:tc>
          <w:tcPr>
            <w:tcW w:w="1136" w:type="pct"/>
          </w:tcPr>
          <w:p w14:paraId="3CC65271" w14:textId="6442EADE" w:rsidR="00335B39" w:rsidRPr="0021147D" w:rsidRDefault="00335B39" w:rsidP="008B3670">
            <w:pPr>
              <w:rPr>
                <w:rFonts w:ascii="Times New Roman" w:hAnsi="Times New Roman" w:cs="Times New Roman"/>
                <w:lang w:val="lt-LT"/>
              </w:rPr>
            </w:pPr>
            <w:r w:rsidRPr="0021147D">
              <w:rPr>
                <w:rFonts w:ascii="Times New Roman" w:hAnsi="Times New Roman" w:cs="Times New Roman"/>
                <w:lang w:val="lt-LT"/>
              </w:rPr>
              <w:t xml:space="preserve">Paskirtis </w:t>
            </w:r>
            <w:r w:rsidR="008B3670" w:rsidRPr="0021147D">
              <w:rPr>
                <w:rFonts w:ascii="Times New Roman" w:hAnsi="Times New Roman" w:cs="Times New Roman"/>
                <w:lang w:val="lt-LT"/>
              </w:rPr>
              <w:t>(taikymo sritys)</w:t>
            </w:r>
          </w:p>
        </w:tc>
        <w:tc>
          <w:tcPr>
            <w:tcW w:w="2020" w:type="pct"/>
          </w:tcPr>
          <w:p w14:paraId="2842BD05" w14:textId="6D25B80B" w:rsidR="00335B39" w:rsidRPr="0021147D" w:rsidRDefault="00C406BE" w:rsidP="00C406BE">
            <w:p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Ultragarsinė diagnostinė sistema skirta vaikų ir suaugusiųjų kardiologijos tyrimams</w:t>
            </w:r>
          </w:p>
        </w:tc>
        <w:tc>
          <w:tcPr>
            <w:tcW w:w="1522" w:type="pct"/>
          </w:tcPr>
          <w:p w14:paraId="235A2E6D" w14:textId="77777777" w:rsidR="00335B39" w:rsidRPr="0021147D" w:rsidRDefault="00335B39" w:rsidP="0002784B">
            <w:pPr>
              <w:rPr>
                <w:rFonts w:ascii="Times New Roman" w:hAnsi="Times New Roman" w:cs="Times New Roman"/>
                <w:b/>
                <w:lang w:val="lt-LT"/>
              </w:rPr>
            </w:pPr>
          </w:p>
        </w:tc>
      </w:tr>
      <w:tr w:rsidR="0021147D" w:rsidRPr="0021147D" w14:paraId="56FC0A98" w14:textId="77777777" w:rsidTr="00E53509">
        <w:tc>
          <w:tcPr>
            <w:tcW w:w="322" w:type="pct"/>
          </w:tcPr>
          <w:p w14:paraId="6FFD3C4C"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2.</w:t>
            </w:r>
          </w:p>
        </w:tc>
        <w:tc>
          <w:tcPr>
            <w:tcW w:w="1136" w:type="pct"/>
          </w:tcPr>
          <w:p w14:paraId="60FF3222"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Vaizdo monitorius</w:t>
            </w:r>
          </w:p>
        </w:tc>
        <w:tc>
          <w:tcPr>
            <w:tcW w:w="2020" w:type="pct"/>
          </w:tcPr>
          <w:p w14:paraId="39332C60" w14:textId="76E47335" w:rsidR="00335B39" w:rsidRPr="0021147D" w:rsidRDefault="00335B39" w:rsidP="00151483">
            <w:pPr>
              <w:pStyle w:val="Sraopastraipa"/>
              <w:numPr>
                <w:ilvl w:val="0"/>
                <w:numId w:val="63"/>
              </w:numPr>
              <w:rPr>
                <w:rFonts w:ascii="Times New Roman" w:hAnsi="Times New Roman" w:cs="Times New Roman"/>
                <w:lang w:val="lt-LT"/>
              </w:rPr>
            </w:pPr>
            <w:r w:rsidRPr="0021147D">
              <w:rPr>
                <w:rFonts w:ascii="Times New Roman" w:hAnsi="Times New Roman" w:cs="Times New Roman"/>
                <w:lang w:val="lt-LT"/>
              </w:rPr>
              <w:t xml:space="preserve">LED arba </w:t>
            </w:r>
            <w:r w:rsidRPr="0021147D">
              <w:rPr>
                <w:rFonts w:ascii="Times New Roman" w:eastAsia="Times New Roman" w:hAnsi="Times New Roman" w:cs="Times New Roman"/>
                <w:lang w:val="lt-LT" w:eastAsia="lt-LT"/>
              </w:rPr>
              <w:t>OLED</w:t>
            </w:r>
            <w:r w:rsidR="00C406BE" w:rsidRPr="0021147D">
              <w:rPr>
                <w:rFonts w:ascii="Times New Roman" w:eastAsia="Times New Roman" w:hAnsi="Times New Roman" w:cs="Times New Roman"/>
                <w:lang w:val="lt-LT" w:eastAsia="lt-LT"/>
              </w:rPr>
              <w:t xml:space="preserve"> arba WLED</w:t>
            </w:r>
            <w:r w:rsidRPr="0021147D">
              <w:rPr>
                <w:rFonts w:ascii="Times New Roman" w:eastAsia="Times New Roman" w:hAnsi="Times New Roman" w:cs="Times New Roman"/>
                <w:lang w:val="lt-LT" w:eastAsia="lt-LT"/>
              </w:rPr>
              <w:t xml:space="preserve"> </w:t>
            </w:r>
            <w:r w:rsidRPr="0021147D">
              <w:rPr>
                <w:rFonts w:ascii="Times New Roman" w:hAnsi="Times New Roman" w:cs="Times New Roman"/>
                <w:lang w:val="lt-LT"/>
              </w:rPr>
              <w:t>(arba lygiavertė technologija);</w:t>
            </w:r>
          </w:p>
          <w:p w14:paraId="7B3A3989" w14:textId="77777777" w:rsidR="00335B39" w:rsidRPr="0021147D" w:rsidRDefault="00335B39" w:rsidP="00151483">
            <w:pPr>
              <w:pStyle w:val="Sraopastraipa"/>
              <w:numPr>
                <w:ilvl w:val="0"/>
                <w:numId w:val="63"/>
              </w:numPr>
              <w:rPr>
                <w:rFonts w:ascii="Times New Roman" w:hAnsi="Times New Roman" w:cs="Times New Roman"/>
                <w:lang w:val="lt-LT"/>
              </w:rPr>
            </w:pPr>
            <w:r w:rsidRPr="0021147D">
              <w:rPr>
                <w:rFonts w:ascii="Times New Roman" w:hAnsi="Times New Roman" w:cs="Times New Roman"/>
                <w:lang w:val="lt-LT"/>
              </w:rPr>
              <w:t>Skiriamoji geba ≥ (1920×1080) taškų;</w:t>
            </w:r>
          </w:p>
          <w:p w14:paraId="03BE34BC" w14:textId="77777777" w:rsidR="00335B39" w:rsidRPr="0021147D" w:rsidRDefault="00335B39" w:rsidP="00151483">
            <w:pPr>
              <w:pStyle w:val="Sraopastraipa"/>
              <w:numPr>
                <w:ilvl w:val="0"/>
                <w:numId w:val="63"/>
              </w:numPr>
              <w:rPr>
                <w:rFonts w:ascii="Times New Roman" w:hAnsi="Times New Roman" w:cs="Times New Roman"/>
                <w:lang w:val="lt-LT"/>
              </w:rPr>
            </w:pPr>
            <w:r w:rsidRPr="0021147D">
              <w:rPr>
                <w:rFonts w:ascii="Times New Roman" w:hAnsi="Times New Roman" w:cs="Times New Roman"/>
                <w:lang w:val="lt-LT"/>
              </w:rPr>
              <w:t>Ekrano įstrižainė ≥ 54 cm (≥ 21,5");</w:t>
            </w:r>
          </w:p>
          <w:p w14:paraId="32F9BC6E" w14:textId="77777777" w:rsidR="00335B39" w:rsidRPr="0021147D" w:rsidRDefault="00335B39" w:rsidP="00151483">
            <w:pPr>
              <w:pStyle w:val="Sraopastraipa"/>
              <w:numPr>
                <w:ilvl w:val="0"/>
                <w:numId w:val="6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Transportavimo padėtyje nulenkiamas į priekį ≥ 80° (nuo vertikalios ašies);</w:t>
            </w:r>
          </w:p>
          <w:p w14:paraId="31BEA147" w14:textId="77777777" w:rsidR="00335B39" w:rsidRPr="0021147D" w:rsidRDefault="00335B39" w:rsidP="00151483">
            <w:pPr>
              <w:pStyle w:val="Sraopastraipa"/>
              <w:numPr>
                <w:ilvl w:val="0"/>
                <w:numId w:val="63"/>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Fiksuojamas monitorių laikantis rėmas.</w:t>
            </w:r>
          </w:p>
        </w:tc>
        <w:tc>
          <w:tcPr>
            <w:tcW w:w="1522" w:type="pct"/>
          </w:tcPr>
          <w:p w14:paraId="793DE80C" w14:textId="77777777" w:rsidR="00335B39" w:rsidRPr="0021147D" w:rsidRDefault="00335B39" w:rsidP="0002784B">
            <w:pPr>
              <w:rPr>
                <w:rFonts w:ascii="Times New Roman" w:hAnsi="Times New Roman" w:cs="Times New Roman"/>
                <w:b/>
                <w:lang w:val="lt-LT"/>
              </w:rPr>
            </w:pPr>
          </w:p>
        </w:tc>
      </w:tr>
      <w:tr w:rsidR="0021147D" w:rsidRPr="0021147D" w14:paraId="32B52973" w14:textId="77777777" w:rsidTr="00E53509">
        <w:tc>
          <w:tcPr>
            <w:tcW w:w="322" w:type="pct"/>
          </w:tcPr>
          <w:p w14:paraId="1E2F5B56"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3.</w:t>
            </w:r>
          </w:p>
        </w:tc>
        <w:tc>
          <w:tcPr>
            <w:tcW w:w="1136" w:type="pct"/>
          </w:tcPr>
          <w:p w14:paraId="19CFBE39"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Sistemos funkcijų valdymas</w:t>
            </w:r>
          </w:p>
        </w:tc>
        <w:tc>
          <w:tcPr>
            <w:tcW w:w="2020" w:type="pct"/>
          </w:tcPr>
          <w:p w14:paraId="51C14B3A" w14:textId="77777777" w:rsidR="00335B39" w:rsidRPr="0021147D" w:rsidRDefault="00335B39" w:rsidP="00151483">
            <w:pPr>
              <w:pStyle w:val="Sraopastraipa"/>
              <w:numPr>
                <w:ilvl w:val="0"/>
                <w:numId w:val="6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Sistemos funkcijos valdomos lietimui jautriame ekrane;</w:t>
            </w:r>
          </w:p>
          <w:p w14:paraId="7F6FC496" w14:textId="77777777" w:rsidR="00335B39" w:rsidRPr="0021147D" w:rsidRDefault="00335B39" w:rsidP="00151483">
            <w:pPr>
              <w:pStyle w:val="Sraopastraipa"/>
              <w:numPr>
                <w:ilvl w:val="0"/>
                <w:numId w:val="6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Integruoto jutiklinio ekrano įstrižainė ≥ 30 cm;</w:t>
            </w:r>
          </w:p>
          <w:p w14:paraId="7DD5AA7F" w14:textId="77777777" w:rsidR="00335B39" w:rsidRPr="0021147D" w:rsidRDefault="00335B39" w:rsidP="00151483">
            <w:pPr>
              <w:pStyle w:val="Sraopastraipa"/>
              <w:numPr>
                <w:ilvl w:val="0"/>
                <w:numId w:val="6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Ekranas su „swipe“ (arba lygiaverčiu) funkcionalumu;</w:t>
            </w:r>
          </w:p>
          <w:p w14:paraId="08FABBA8" w14:textId="77777777" w:rsidR="00335B39" w:rsidRPr="0021147D" w:rsidRDefault="00335B39" w:rsidP="00151483">
            <w:pPr>
              <w:pStyle w:val="Sraopastraipa"/>
              <w:numPr>
                <w:ilvl w:val="0"/>
                <w:numId w:val="6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lastRenderedPageBreak/>
              <w:t>Stiprinimo kompensavimo (angl. Time Gain Compensation – TGC) kreivės reguliavimas valdymo panelėje arba sensoriniame ekrane;</w:t>
            </w:r>
          </w:p>
          <w:p w14:paraId="15FDD6B4" w14:textId="77777777" w:rsidR="00335B39" w:rsidRPr="0021147D" w:rsidRDefault="00335B39" w:rsidP="00151483">
            <w:pPr>
              <w:pStyle w:val="Sraopastraipa"/>
              <w:numPr>
                <w:ilvl w:val="0"/>
                <w:numId w:val="64"/>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Skaitmeninė klaviatūra arba klaviatūra valdymo panelėje.</w:t>
            </w:r>
          </w:p>
        </w:tc>
        <w:tc>
          <w:tcPr>
            <w:tcW w:w="1522" w:type="pct"/>
          </w:tcPr>
          <w:p w14:paraId="4622737C" w14:textId="77777777" w:rsidR="00335B39" w:rsidRPr="0021147D" w:rsidRDefault="00335B39" w:rsidP="0002784B">
            <w:pPr>
              <w:rPr>
                <w:rFonts w:ascii="Times New Roman" w:hAnsi="Times New Roman" w:cs="Times New Roman"/>
                <w:b/>
                <w:lang w:val="lt-LT"/>
              </w:rPr>
            </w:pPr>
          </w:p>
        </w:tc>
      </w:tr>
      <w:tr w:rsidR="0021147D" w:rsidRPr="0021147D" w14:paraId="721471F9" w14:textId="77777777" w:rsidTr="00E53509">
        <w:tc>
          <w:tcPr>
            <w:tcW w:w="322" w:type="pct"/>
          </w:tcPr>
          <w:p w14:paraId="6B03EC9A"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4.</w:t>
            </w:r>
          </w:p>
        </w:tc>
        <w:tc>
          <w:tcPr>
            <w:tcW w:w="1136" w:type="pct"/>
          </w:tcPr>
          <w:p w14:paraId="1098C942"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Sistemos valdymo pultas</w:t>
            </w:r>
          </w:p>
        </w:tc>
        <w:tc>
          <w:tcPr>
            <w:tcW w:w="2020" w:type="pct"/>
          </w:tcPr>
          <w:p w14:paraId="506D9F73" w14:textId="77777777" w:rsidR="00335B39" w:rsidRPr="0021147D" w:rsidRDefault="00335B39" w:rsidP="00151483">
            <w:pPr>
              <w:pStyle w:val="Sraopastraipa"/>
              <w:numPr>
                <w:ilvl w:val="0"/>
                <w:numId w:val="65"/>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Reguliuojamas valdymo pulto aukščio diapazonas ≥ 20 cm;</w:t>
            </w:r>
          </w:p>
          <w:p w14:paraId="188ADAA4" w14:textId="42F0FE38" w:rsidR="00335B39" w:rsidRPr="0021147D" w:rsidRDefault="00335B39" w:rsidP="00151483">
            <w:pPr>
              <w:pStyle w:val="Sraopastraipa"/>
              <w:numPr>
                <w:ilvl w:val="0"/>
                <w:numId w:val="65"/>
              </w:numPr>
              <w:pBdr>
                <w:top w:val="nil"/>
                <w:left w:val="nil"/>
                <w:bottom w:val="nil"/>
                <w:right w:val="nil"/>
                <w:between w:val="nil"/>
                <w:bar w:val="nil"/>
              </w:pBdr>
              <w:suppressAutoHyphens/>
              <w:autoSpaceDN w:val="0"/>
              <w:ind w:right="-39"/>
              <w:textAlignment w:val="baseline"/>
              <w:rPr>
                <w:rFonts w:ascii="Times New Roman" w:hAnsi="Times New Roman" w:cs="Times New Roman"/>
                <w:lang w:val="lt-LT"/>
              </w:rPr>
            </w:pPr>
            <w:r w:rsidRPr="0021147D">
              <w:rPr>
                <w:rFonts w:ascii="Times New Roman" w:hAnsi="Times New Roman" w:cs="Times New Roman"/>
                <w:lang w:val="lt-LT"/>
              </w:rPr>
              <w:t xml:space="preserve">Sukiojamas į abu šonus po ≥ </w:t>
            </w:r>
            <w:r w:rsidR="00C406BE" w:rsidRPr="0021147D">
              <w:rPr>
                <w:rFonts w:ascii="Times New Roman" w:hAnsi="Times New Roman" w:cs="Times New Roman"/>
                <w:lang w:val="lt-LT"/>
              </w:rPr>
              <w:t>45</w:t>
            </w:r>
            <w:r w:rsidRPr="0021147D">
              <w:rPr>
                <w:rFonts w:ascii="Times New Roman" w:hAnsi="Times New Roman" w:cs="Times New Roman"/>
                <w:lang w:val="lt-LT"/>
              </w:rPr>
              <w:t>°.</w:t>
            </w:r>
          </w:p>
        </w:tc>
        <w:tc>
          <w:tcPr>
            <w:tcW w:w="1522" w:type="pct"/>
          </w:tcPr>
          <w:p w14:paraId="21F29395" w14:textId="77777777" w:rsidR="00335B39" w:rsidRPr="0021147D" w:rsidRDefault="00335B39" w:rsidP="0002784B">
            <w:pPr>
              <w:rPr>
                <w:rFonts w:ascii="Times New Roman" w:hAnsi="Times New Roman" w:cs="Times New Roman"/>
                <w:b/>
                <w:lang w:val="lt-LT"/>
              </w:rPr>
            </w:pPr>
          </w:p>
        </w:tc>
      </w:tr>
      <w:tr w:rsidR="0021147D" w:rsidRPr="0021147D" w14:paraId="4126013C" w14:textId="77777777" w:rsidTr="00E53509">
        <w:tc>
          <w:tcPr>
            <w:tcW w:w="322" w:type="pct"/>
          </w:tcPr>
          <w:p w14:paraId="15655C2A"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5.</w:t>
            </w:r>
          </w:p>
        </w:tc>
        <w:tc>
          <w:tcPr>
            <w:tcW w:w="1136" w:type="pct"/>
          </w:tcPr>
          <w:p w14:paraId="6C8D70BA"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Aktyvios jungtys davikliams</w:t>
            </w:r>
          </w:p>
        </w:tc>
        <w:tc>
          <w:tcPr>
            <w:tcW w:w="2020" w:type="pct"/>
          </w:tcPr>
          <w:p w14:paraId="092A75A0"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 4</w:t>
            </w:r>
          </w:p>
        </w:tc>
        <w:tc>
          <w:tcPr>
            <w:tcW w:w="1522" w:type="pct"/>
          </w:tcPr>
          <w:p w14:paraId="3CEF3DE3" w14:textId="77777777" w:rsidR="00335B39" w:rsidRPr="0021147D" w:rsidRDefault="00335B39" w:rsidP="0002784B">
            <w:pPr>
              <w:rPr>
                <w:rFonts w:ascii="Times New Roman" w:hAnsi="Times New Roman" w:cs="Times New Roman"/>
                <w:b/>
                <w:lang w:val="lt-LT"/>
              </w:rPr>
            </w:pPr>
          </w:p>
        </w:tc>
      </w:tr>
      <w:tr w:rsidR="0021147D" w:rsidRPr="0021147D" w14:paraId="7796D4F1" w14:textId="77777777" w:rsidTr="00E53509">
        <w:tc>
          <w:tcPr>
            <w:tcW w:w="322" w:type="pct"/>
          </w:tcPr>
          <w:p w14:paraId="6A0A377B"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6.</w:t>
            </w:r>
          </w:p>
        </w:tc>
        <w:tc>
          <w:tcPr>
            <w:tcW w:w="1136" w:type="pct"/>
          </w:tcPr>
          <w:p w14:paraId="24FF5DF9"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Sistemos palaikomų daviklių dažnio diapazonas</w:t>
            </w:r>
          </w:p>
        </w:tc>
        <w:tc>
          <w:tcPr>
            <w:tcW w:w="2020" w:type="pct"/>
          </w:tcPr>
          <w:p w14:paraId="73C4EFB2"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Palaikomas dažnių diapazonas ne siauresnis nei nuo 1,0 MHz iki 20,0 MHz</w:t>
            </w:r>
          </w:p>
        </w:tc>
        <w:tc>
          <w:tcPr>
            <w:tcW w:w="1522" w:type="pct"/>
          </w:tcPr>
          <w:p w14:paraId="652C827D" w14:textId="77777777" w:rsidR="00335B39" w:rsidRPr="0021147D" w:rsidRDefault="00335B39" w:rsidP="0002784B">
            <w:pPr>
              <w:rPr>
                <w:rFonts w:ascii="Times New Roman" w:hAnsi="Times New Roman" w:cs="Times New Roman"/>
                <w:b/>
                <w:lang w:val="lt-LT"/>
              </w:rPr>
            </w:pPr>
          </w:p>
        </w:tc>
      </w:tr>
      <w:tr w:rsidR="0021147D" w:rsidRPr="0021147D" w14:paraId="64E7BA70" w14:textId="77777777" w:rsidTr="00E53509">
        <w:tc>
          <w:tcPr>
            <w:tcW w:w="322" w:type="pct"/>
          </w:tcPr>
          <w:p w14:paraId="70741217"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7.</w:t>
            </w:r>
          </w:p>
        </w:tc>
        <w:tc>
          <w:tcPr>
            <w:tcW w:w="1136" w:type="pct"/>
          </w:tcPr>
          <w:p w14:paraId="2FE6F5F7"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Didžiausias vaizduojamas (skenuojamas) gylis</w:t>
            </w:r>
          </w:p>
        </w:tc>
        <w:tc>
          <w:tcPr>
            <w:tcW w:w="2020" w:type="pct"/>
          </w:tcPr>
          <w:p w14:paraId="4A76D714"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 40 cm</w:t>
            </w:r>
          </w:p>
        </w:tc>
        <w:tc>
          <w:tcPr>
            <w:tcW w:w="1522" w:type="pct"/>
          </w:tcPr>
          <w:p w14:paraId="4C25E5A5" w14:textId="77777777" w:rsidR="00335B39" w:rsidRPr="0021147D" w:rsidRDefault="00335B39" w:rsidP="0002784B">
            <w:pPr>
              <w:rPr>
                <w:rFonts w:ascii="Times New Roman" w:hAnsi="Times New Roman" w:cs="Times New Roman"/>
                <w:b/>
                <w:lang w:val="lt-LT"/>
              </w:rPr>
            </w:pPr>
          </w:p>
        </w:tc>
      </w:tr>
      <w:tr w:rsidR="0021147D" w:rsidRPr="0021147D" w14:paraId="7D45B0CF" w14:textId="77777777" w:rsidTr="00E53509">
        <w:tc>
          <w:tcPr>
            <w:tcW w:w="322" w:type="pct"/>
          </w:tcPr>
          <w:p w14:paraId="28E8502D" w14:textId="77777777" w:rsidR="00335B39" w:rsidRPr="0021147D" w:rsidRDefault="00335B39" w:rsidP="0002784B">
            <w:pPr>
              <w:jc w:val="center"/>
              <w:rPr>
                <w:rFonts w:ascii="Times New Roman" w:hAnsi="Times New Roman" w:cs="Times New Roman"/>
                <w:lang w:val="lt-LT"/>
              </w:rPr>
            </w:pPr>
            <w:r w:rsidRPr="0021147D">
              <w:rPr>
                <w:rFonts w:ascii="Times New Roman" w:hAnsi="Times New Roman" w:cs="Times New Roman"/>
                <w:lang w:val="lt-LT"/>
              </w:rPr>
              <w:t>8.</w:t>
            </w:r>
          </w:p>
        </w:tc>
        <w:tc>
          <w:tcPr>
            <w:tcW w:w="1136" w:type="pct"/>
          </w:tcPr>
          <w:p w14:paraId="7358A0FE"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Didžiausia kadrų juostos atmintis</w:t>
            </w:r>
          </w:p>
        </w:tc>
        <w:tc>
          <w:tcPr>
            <w:tcW w:w="2020" w:type="pct"/>
          </w:tcPr>
          <w:p w14:paraId="2A251787"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 2 000 kadrų arba ≥ 1 GB arba ≥ 300 s</w:t>
            </w:r>
          </w:p>
        </w:tc>
        <w:tc>
          <w:tcPr>
            <w:tcW w:w="1522" w:type="pct"/>
          </w:tcPr>
          <w:p w14:paraId="6C045535" w14:textId="77777777" w:rsidR="00335B39" w:rsidRPr="0021147D" w:rsidRDefault="00335B39" w:rsidP="0002784B">
            <w:pPr>
              <w:rPr>
                <w:rFonts w:ascii="Times New Roman" w:hAnsi="Times New Roman" w:cs="Times New Roman"/>
                <w:b/>
                <w:lang w:val="lt-LT"/>
              </w:rPr>
            </w:pPr>
          </w:p>
        </w:tc>
      </w:tr>
      <w:tr w:rsidR="0021147D" w:rsidRPr="0021147D" w14:paraId="0BEBF799" w14:textId="77777777" w:rsidTr="00E53509">
        <w:tc>
          <w:tcPr>
            <w:tcW w:w="322" w:type="pct"/>
          </w:tcPr>
          <w:p w14:paraId="0CB3724D" w14:textId="3346CB00" w:rsidR="00335B39" w:rsidRPr="0021147D" w:rsidRDefault="009910DB" w:rsidP="0002784B">
            <w:pPr>
              <w:jc w:val="center"/>
              <w:rPr>
                <w:rFonts w:ascii="Times New Roman" w:hAnsi="Times New Roman" w:cs="Times New Roman"/>
                <w:lang w:val="lt-LT"/>
              </w:rPr>
            </w:pPr>
            <w:r w:rsidRPr="0021147D">
              <w:rPr>
                <w:rFonts w:ascii="Times New Roman" w:hAnsi="Times New Roman" w:cs="Times New Roman"/>
                <w:lang w:val="lt-LT"/>
              </w:rPr>
              <w:t>9.</w:t>
            </w:r>
          </w:p>
        </w:tc>
        <w:tc>
          <w:tcPr>
            <w:tcW w:w="1136" w:type="pct"/>
          </w:tcPr>
          <w:p w14:paraId="5B349B29" w14:textId="77777777" w:rsidR="00335B39" w:rsidRPr="0021147D" w:rsidRDefault="00335B39" w:rsidP="0002784B">
            <w:pPr>
              <w:rPr>
                <w:rFonts w:ascii="Times New Roman" w:hAnsi="Times New Roman" w:cs="Times New Roman"/>
                <w:lang w:val="lt-LT"/>
              </w:rPr>
            </w:pPr>
            <w:r w:rsidRPr="0021147D">
              <w:rPr>
                <w:rFonts w:ascii="Times New Roman" w:hAnsi="Times New Roman" w:cs="Times New Roman"/>
                <w:lang w:val="lt-LT"/>
              </w:rPr>
              <w:t>Didžiausias pulsų dažnis spalvinio ir spektrinio doplerio režimuose</w:t>
            </w:r>
          </w:p>
        </w:tc>
        <w:tc>
          <w:tcPr>
            <w:tcW w:w="2020" w:type="pct"/>
          </w:tcPr>
          <w:p w14:paraId="0C314DAA" w14:textId="77777777" w:rsidR="00335B39" w:rsidRPr="0021147D" w:rsidRDefault="00335B39" w:rsidP="0002784B">
            <w:pPr>
              <w:rPr>
                <w:rFonts w:ascii="Times New Roman" w:hAnsi="Times New Roman" w:cs="Times New Roman"/>
                <w:lang w:val="lt-LT"/>
              </w:rPr>
            </w:pPr>
            <w:r w:rsidRPr="0021147D">
              <w:rPr>
                <w:rFonts w:ascii="Times New Roman" w:eastAsia="Times New Roman" w:hAnsi="Times New Roman" w:cs="Times New Roman"/>
                <w:lang w:val="lt-LT" w:eastAsia="lt-LT"/>
              </w:rPr>
              <w:t>≥ 30 kHz</w:t>
            </w:r>
          </w:p>
        </w:tc>
        <w:tc>
          <w:tcPr>
            <w:tcW w:w="1522" w:type="pct"/>
          </w:tcPr>
          <w:p w14:paraId="5A7D1719" w14:textId="77777777" w:rsidR="00335B39" w:rsidRPr="0021147D" w:rsidRDefault="00335B39" w:rsidP="0002784B">
            <w:pPr>
              <w:rPr>
                <w:rFonts w:ascii="Times New Roman" w:hAnsi="Times New Roman" w:cs="Times New Roman"/>
                <w:b/>
                <w:lang w:val="lt-LT"/>
              </w:rPr>
            </w:pPr>
          </w:p>
        </w:tc>
      </w:tr>
      <w:tr w:rsidR="0021147D" w:rsidRPr="0021147D" w14:paraId="1C75B8B0" w14:textId="77777777" w:rsidTr="00E53509">
        <w:tc>
          <w:tcPr>
            <w:tcW w:w="322" w:type="pct"/>
          </w:tcPr>
          <w:p w14:paraId="76865011" w14:textId="5E73B58F"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10.</w:t>
            </w:r>
          </w:p>
        </w:tc>
        <w:tc>
          <w:tcPr>
            <w:tcW w:w="1136" w:type="pct"/>
          </w:tcPr>
          <w:p w14:paraId="19BA91D1"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Spindulių formavimo technologija</w:t>
            </w:r>
          </w:p>
        </w:tc>
        <w:tc>
          <w:tcPr>
            <w:tcW w:w="2020" w:type="pct"/>
          </w:tcPr>
          <w:p w14:paraId="2578B94C" w14:textId="77777777" w:rsidR="009910DB" w:rsidRPr="0021147D" w:rsidRDefault="009910DB" w:rsidP="009910DB">
            <w:pPr>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Yra spindulių formavimo technologija, kuri sufokusuoja ultragarso spindulį visame gylyje</w:t>
            </w:r>
          </w:p>
        </w:tc>
        <w:tc>
          <w:tcPr>
            <w:tcW w:w="1522" w:type="pct"/>
          </w:tcPr>
          <w:p w14:paraId="23695F32" w14:textId="77777777" w:rsidR="009910DB" w:rsidRPr="0021147D" w:rsidRDefault="009910DB" w:rsidP="009910DB">
            <w:pPr>
              <w:rPr>
                <w:rFonts w:ascii="Times New Roman" w:hAnsi="Times New Roman" w:cs="Times New Roman"/>
                <w:b/>
                <w:lang w:val="lt-LT"/>
              </w:rPr>
            </w:pPr>
          </w:p>
        </w:tc>
      </w:tr>
      <w:tr w:rsidR="0021147D" w:rsidRPr="0021147D" w14:paraId="464D27AC" w14:textId="77777777" w:rsidTr="00E53509">
        <w:tc>
          <w:tcPr>
            <w:tcW w:w="322" w:type="pct"/>
          </w:tcPr>
          <w:p w14:paraId="6B3B0244" w14:textId="18092005"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11.</w:t>
            </w:r>
          </w:p>
        </w:tc>
        <w:tc>
          <w:tcPr>
            <w:tcW w:w="1136" w:type="pct"/>
          </w:tcPr>
          <w:p w14:paraId="51D2CBBC"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Skaitmeninio signalo jungtis papildomam monitoriui</w:t>
            </w:r>
          </w:p>
        </w:tc>
        <w:tc>
          <w:tcPr>
            <w:tcW w:w="2020" w:type="pct"/>
          </w:tcPr>
          <w:p w14:paraId="1EDECDD4"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DisplayPort arba HDMI (arba lygiavertės)</w:t>
            </w:r>
          </w:p>
        </w:tc>
        <w:tc>
          <w:tcPr>
            <w:tcW w:w="1522" w:type="pct"/>
          </w:tcPr>
          <w:p w14:paraId="648B1262" w14:textId="77777777" w:rsidR="009910DB" w:rsidRPr="0021147D" w:rsidRDefault="009910DB" w:rsidP="009910DB">
            <w:pPr>
              <w:rPr>
                <w:rFonts w:ascii="Times New Roman" w:hAnsi="Times New Roman" w:cs="Times New Roman"/>
                <w:b/>
                <w:lang w:val="lt-LT"/>
              </w:rPr>
            </w:pPr>
          </w:p>
        </w:tc>
      </w:tr>
      <w:tr w:rsidR="0021147D" w:rsidRPr="0021147D" w14:paraId="090A6AFD" w14:textId="77777777" w:rsidTr="00E53509">
        <w:tc>
          <w:tcPr>
            <w:tcW w:w="322" w:type="pct"/>
          </w:tcPr>
          <w:p w14:paraId="18F7C4CF" w14:textId="311E16F7"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12.</w:t>
            </w:r>
          </w:p>
        </w:tc>
        <w:tc>
          <w:tcPr>
            <w:tcW w:w="1136" w:type="pct"/>
          </w:tcPr>
          <w:p w14:paraId="7445EC13"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Skenavimo režimai</w:t>
            </w:r>
          </w:p>
        </w:tc>
        <w:tc>
          <w:tcPr>
            <w:tcW w:w="2020" w:type="pct"/>
          </w:tcPr>
          <w:p w14:paraId="397E7B8E" w14:textId="77777777" w:rsidR="009910DB" w:rsidRPr="0021147D" w:rsidRDefault="009910DB" w:rsidP="009910DB">
            <w:pPr>
              <w:pStyle w:val="Sraopastraipa"/>
              <w:numPr>
                <w:ilvl w:val="0"/>
                <w:numId w:val="66"/>
              </w:numPr>
              <w:suppressAutoHyphens/>
              <w:rPr>
                <w:rFonts w:ascii="Times New Roman" w:hAnsi="Times New Roman" w:cs="Times New Roman"/>
                <w:u w:val="single"/>
                <w:lang w:val="lt-LT" w:eastAsia="lt-LT"/>
              </w:rPr>
            </w:pPr>
            <w:r w:rsidRPr="0021147D">
              <w:rPr>
                <w:rFonts w:ascii="Times New Roman" w:hAnsi="Times New Roman" w:cs="Times New Roman"/>
                <w:lang w:val="lt-LT" w:eastAsia="lt-LT"/>
              </w:rPr>
              <w:t>2D režimas;</w:t>
            </w:r>
          </w:p>
          <w:p w14:paraId="4456CABB" w14:textId="6C6339EE" w:rsidR="009910DB" w:rsidRPr="0021147D" w:rsidRDefault="009910DB" w:rsidP="009910DB">
            <w:pPr>
              <w:pStyle w:val="Sraopastraipa"/>
              <w:numPr>
                <w:ilvl w:val="0"/>
                <w:numId w:val="66"/>
              </w:numPr>
              <w:suppressAutoHyphens/>
              <w:rPr>
                <w:rFonts w:ascii="Times New Roman" w:hAnsi="Times New Roman" w:cs="Times New Roman"/>
                <w:u w:val="single"/>
                <w:lang w:val="lt-LT" w:eastAsia="lt-LT"/>
              </w:rPr>
            </w:pPr>
            <w:r w:rsidRPr="0021147D">
              <w:rPr>
                <w:rFonts w:ascii="Times New Roman" w:hAnsi="Times New Roman" w:cs="Times New Roman"/>
                <w:lang w:val="lt-LT" w:eastAsia="lt-LT"/>
              </w:rPr>
              <w:t>M režimas;</w:t>
            </w:r>
          </w:p>
          <w:p w14:paraId="50AC4119" w14:textId="77777777" w:rsidR="009910DB" w:rsidRPr="0021147D" w:rsidRDefault="009910DB" w:rsidP="009910DB">
            <w:pPr>
              <w:pStyle w:val="Sraopastraipa"/>
              <w:numPr>
                <w:ilvl w:val="0"/>
                <w:numId w:val="66"/>
              </w:numPr>
              <w:suppressAutoHyphens/>
              <w:rPr>
                <w:rFonts w:ascii="Times New Roman" w:hAnsi="Times New Roman" w:cs="Times New Roman"/>
                <w:lang w:val="lt-LT" w:eastAsia="lt-LT"/>
              </w:rPr>
            </w:pPr>
            <w:r w:rsidRPr="0021147D">
              <w:rPr>
                <w:rFonts w:ascii="Times New Roman" w:hAnsi="Times New Roman" w:cs="Times New Roman"/>
                <w:lang w:val="lt-LT" w:eastAsia="lt-LT"/>
              </w:rPr>
              <w:t>Spalvinis dopleris;</w:t>
            </w:r>
          </w:p>
          <w:p w14:paraId="7B4A3BC3" w14:textId="77777777" w:rsidR="009910DB" w:rsidRPr="0021147D" w:rsidRDefault="009910DB" w:rsidP="009910DB">
            <w:pPr>
              <w:pStyle w:val="Sraopastraipa"/>
              <w:numPr>
                <w:ilvl w:val="0"/>
                <w:numId w:val="66"/>
              </w:numPr>
              <w:suppressAutoHyphens/>
              <w:rPr>
                <w:rFonts w:ascii="Times New Roman" w:hAnsi="Times New Roman" w:cs="Times New Roman"/>
                <w:lang w:val="lt-LT" w:eastAsia="lt-LT"/>
              </w:rPr>
            </w:pPr>
            <w:r w:rsidRPr="0021147D">
              <w:rPr>
                <w:rFonts w:ascii="Times New Roman" w:hAnsi="Times New Roman" w:cs="Times New Roman"/>
                <w:lang w:val="lt-LT" w:eastAsia="lt-LT"/>
              </w:rPr>
              <w:t>Galios dopleris;</w:t>
            </w:r>
          </w:p>
          <w:p w14:paraId="69E3A651" w14:textId="77777777" w:rsidR="009910DB" w:rsidRPr="0021147D" w:rsidRDefault="009910DB" w:rsidP="009910DB">
            <w:pPr>
              <w:pStyle w:val="Sraopastraipa"/>
              <w:numPr>
                <w:ilvl w:val="0"/>
                <w:numId w:val="66"/>
              </w:numPr>
              <w:suppressAutoHyphens/>
              <w:rPr>
                <w:rFonts w:ascii="Times New Roman" w:hAnsi="Times New Roman" w:cs="Times New Roman"/>
                <w:lang w:val="lt-LT" w:eastAsia="lt-LT"/>
              </w:rPr>
            </w:pPr>
            <w:r w:rsidRPr="0021147D">
              <w:rPr>
                <w:rFonts w:ascii="Times New Roman" w:hAnsi="Times New Roman" w:cs="Times New Roman"/>
                <w:lang w:val="lt-LT" w:eastAsia="lt-LT"/>
              </w:rPr>
              <w:t>Audinių dopleris;</w:t>
            </w:r>
          </w:p>
          <w:p w14:paraId="5D7062A4" w14:textId="77777777" w:rsidR="009910DB" w:rsidRPr="0021147D" w:rsidRDefault="009910DB" w:rsidP="009910DB">
            <w:pPr>
              <w:pStyle w:val="Sraopastraipa"/>
              <w:numPr>
                <w:ilvl w:val="0"/>
                <w:numId w:val="66"/>
              </w:numPr>
              <w:suppressAutoHyphens/>
              <w:rPr>
                <w:rFonts w:ascii="Times New Roman" w:hAnsi="Times New Roman" w:cs="Times New Roman"/>
                <w:lang w:val="lt-LT" w:eastAsia="lt-LT"/>
              </w:rPr>
            </w:pPr>
            <w:r w:rsidRPr="0021147D">
              <w:rPr>
                <w:rFonts w:ascii="Times New Roman" w:hAnsi="Times New Roman" w:cs="Times New Roman"/>
                <w:lang w:val="lt-LT" w:eastAsia="lt-LT"/>
              </w:rPr>
              <w:t>Pulsinės bangos dopleris;</w:t>
            </w:r>
          </w:p>
          <w:p w14:paraId="3B851907" w14:textId="77777777" w:rsidR="009910DB" w:rsidRPr="0021147D" w:rsidRDefault="009910DB" w:rsidP="009910DB">
            <w:pPr>
              <w:pStyle w:val="Sraopastraipa"/>
              <w:numPr>
                <w:ilvl w:val="0"/>
                <w:numId w:val="66"/>
              </w:numPr>
              <w:suppressAutoHyphens/>
              <w:rPr>
                <w:rFonts w:ascii="Times New Roman" w:hAnsi="Times New Roman" w:cs="Times New Roman"/>
                <w:lang w:val="lt-LT"/>
              </w:rPr>
            </w:pPr>
            <w:r w:rsidRPr="0021147D">
              <w:rPr>
                <w:rFonts w:ascii="Times New Roman" w:hAnsi="Times New Roman" w:cs="Times New Roman"/>
                <w:lang w:val="lt-LT" w:eastAsia="lt-LT"/>
              </w:rPr>
              <w:t>Nuolatinės bangos dopleris;</w:t>
            </w:r>
          </w:p>
          <w:p w14:paraId="7C1DE726" w14:textId="77777777" w:rsidR="009910DB" w:rsidRPr="0021147D" w:rsidRDefault="009910DB" w:rsidP="009910DB">
            <w:pPr>
              <w:pStyle w:val="Sraopastraipa"/>
              <w:numPr>
                <w:ilvl w:val="0"/>
                <w:numId w:val="66"/>
              </w:numPr>
              <w:suppressAutoHyphens/>
              <w:rPr>
                <w:rFonts w:ascii="Times New Roman" w:hAnsi="Times New Roman" w:cs="Times New Roman"/>
                <w:lang w:val="lt-LT"/>
              </w:rPr>
            </w:pPr>
            <w:r w:rsidRPr="0021147D">
              <w:rPr>
                <w:rFonts w:ascii="Times New Roman" w:hAnsi="Times New Roman" w:cs="Times New Roman"/>
                <w:lang w:val="lt-LT" w:eastAsia="lt-LT"/>
              </w:rPr>
              <w:t>Aukšto impulsų pasikartojimo dažnio (HPRF) pulsinės bangos dopleris;</w:t>
            </w:r>
          </w:p>
          <w:p w14:paraId="22399332" w14:textId="77777777" w:rsidR="009910DB" w:rsidRPr="0021147D" w:rsidRDefault="009910DB" w:rsidP="009910DB">
            <w:pPr>
              <w:pStyle w:val="Sraopastraipa"/>
              <w:numPr>
                <w:ilvl w:val="0"/>
                <w:numId w:val="66"/>
              </w:numPr>
              <w:suppressAutoHyphens/>
              <w:rPr>
                <w:rFonts w:ascii="Times New Roman" w:hAnsi="Times New Roman" w:cs="Times New Roman"/>
                <w:lang w:val="lt-LT"/>
              </w:rPr>
            </w:pPr>
            <w:r w:rsidRPr="0021147D">
              <w:rPr>
                <w:rFonts w:ascii="Times New Roman" w:hAnsi="Times New Roman" w:cs="Times New Roman"/>
                <w:lang w:val="lt-LT" w:eastAsia="lt-LT"/>
              </w:rPr>
              <w:t>Audinių harmoninis vaizdavimas su pulso inversija;</w:t>
            </w:r>
          </w:p>
          <w:p w14:paraId="15D09858" w14:textId="7532B216" w:rsidR="009910DB" w:rsidRPr="0021147D" w:rsidRDefault="009910DB" w:rsidP="009910DB">
            <w:pPr>
              <w:pStyle w:val="Sraopastraipa"/>
              <w:numPr>
                <w:ilvl w:val="0"/>
                <w:numId w:val="66"/>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Specializuotas režimas skirtas silpnos kraujotakos vizualizacijai;</w:t>
            </w:r>
          </w:p>
          <w:p w14:paraId="7E711DC4" w14:textId="31F22B0E" w:rsidR="009910DB" w:rsidRPr="0021147D" w:rsidRDefault="009910DB" w:rsidP="009910DB">
            <w:pPr>
              <w:pStyle w:val="Sraopastraipa"/>
              <w:numPr>
                <w:ilvl w:val="0"/>
                <w:numId w:val="66"/>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3D/4D vaizdavimas;</w:t>
            </w:r>
          </w:p>
          <w:p w14:paraId="548FD213" w14:textId="77777777" w:rsidR="009910DB" w:rsidRPr="0021147D" w:rsidRDefault="009910DB" w:rsidP="009910DB">
            <w:pPr>
              <w:pStyle w:val="Sraopastraipa"/>
              <w:numPr>
                <w:ilvl w:val="0"/>
                <w:numId w:val="66"/>
              </w:numPr>
              <w:suppressAutoHyphens/>
              <w:rPr>
                <w:rFonts w:ascii="Times New Roman" w:hAnsi="Times New Roman" w:cs="Times New Roman"/>
                <w:lang w:val="lt-LT"/>
              </w:rPr>
            </w:pPr>
            <w:r w:rsidRPr="0021147D">
              <w:rPr>
                <w:rFonts w:ascii="Times New Roman" w:eastAsia="Times New Roman" w:hAnsi="Times New Roman" w:cs="Times New Roman"/>
                <w:lang w:val="lt-LT" w:eastAsia="lt-LT"/>
              </w:rPr>
              <w:t>Dviejų statmenų plokštumų vaizdavimas realiu laiku spalvinio doplerio ir pilkos skalės režimuose, su elektroniniu lateralinio, rotacinio ir vertikalaus kampo keitimu.</w:t>
            </w:r>
          </w:p>
        </w:tc>
        <w:tc>
          <w:tcPr>
            <w:tcW w:w="1522" w:type="pct"/>
          </w:tcPr>
          <w:p w14:paraId="2C7B1612" w14:textId="77777777" w:rsidR="009910DB" w:rsidRPr="0021147D" w:rsidRDefault="009910DB" w:rsidP="009910DB">
            <w:pPr>
              <w:rPr>
                <w:rFonts w:ascii="Times New Roman" w:hAnsi="Times New Roman" w:cs="Times New Roman"/>
                <w:b/>
                <w:lang w:val="lt-LT"/>
              </w:rPr>
            </w:pPr>
          </w:p>
        </w:tc>
      </w:tr>
      <w:tr w:rsidR="0021147D" w:rsidRPr="0021147D" w14:paraId="02C61640" w14:textId="77777777" w:rsidTr="00E53509">
        <w:tc>
          <w:tcPr>
            <w:tcW w:w="322" w:type="pct"/>
          </w:tcPr>
          <w:p w14:paraId="6FB71318" w14:textId="6A63CF94"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13.</w:t>
            </w:r>
          </w:p>
        </w:tc>
        <w:tc>
          <w:tcPr>
            <w:tcW w:w="1136" w:type="pct"/>
          </w:tcPr>
          <w:p w14:paraId="5D647FD8"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2D režimas</w:t>
            </w:r>
          </w:p>
        </w:tc>
        <w:tc>
          <w:tcPr>
            <w:tcW w:w="2020" w:type="pct"/>
          </w:tcPr>
          <w:p w14:paraId="738972AF" w14:textId="77777777" w:rsidR="009910DB" w:rsidRPr="0021147D" w:rsidRDefault="009910DB" w:rsidP="009910DB">
            <w:pPr>
              <w:pStyle w:val="Sraopastraipa"/>
              <w:numPr>
                <w:ilvl w:val="0"/>
                <w:numId w:val="67"/>
              </w:numPr>
              <w:rPr>
                <w:rFonts w:ascii="Times New Roman" w:hAnsi="Times New Roman" w:cs="Times New Roman"/>
                <w:lang w:val="lt-LT"/>
              </w:rPr>
            </w:pPr>
            <w:r w:rsidRPr="0021147D">
              <w:rPr>
                <w:rFonts w:ascii="Times New Roman" w:hAnsi="Times New Roman" w:cs="Times New Roman"/>
                <w:lang w:val="lt-LT"/>
              </w:rPr>
              <w:t>≥ 256 pilkumo skalės lygių;</w:t>
            </w:r>
          </w:p>
          <w:p w14:paraId="7B018F05" w14:textId="78C7292C" w:rsidR="009910DB" w:rsidRPr="0021147D" w:rsidRDefault="009910DB" w:rsidP="009910DB">
            <w:pPr>
              <w:pStyle w:val="Sraopastraipa"/>
              <w:numPr>
                <w:ilvl w:val="0"/>
                <w:numId w:val="67"/>
              </w:numPr>
              <w:rPr>
                <w:rFonts w:ascii="Times New Roman" w:hAnsi="Times New Roman" w:cs="Times New Roman"/>
                <w:lang w:val="lt-LT"/>
              </w:rPr>
            </w:pPr>
            <w:r w:rsidRPr="0021147D">
              <w:rPr>
                <w:rFonts w:ascii="Times New Roman" w:hAnsi="Times New Roman" w:cs="Times New Roman"/>
                <w:lang w:val="lt-LT"/>
              </w:rPr>
              <w:t>≥ 380 dB dinaminis diapazonas (angl. dynamic range);</w:t>
            </w:r>
          </w:p>
          <w:p w14:paraId="05D89EF1" w14:textId="11231F7E" w:rsidR="009910DB" w:rsidRPr="0021147D" w:rsidRDefault="009910DB" w:rsidP="009910DB">
            <w:pPr>
              <w:pStyle w:val="Sraopastraipa"/>
              <w:numPr>
                <w:ilvl w:val="0"/>
                <w:numId w:val="67"/>
              </w:numPr>
              <w:rPr>
                <w:rFonts w:ascii="Times New Roman" w:hAnsi="Times New Roman" w:cs="Times New Roman"/>
                <w:lang w:val="lt-LT"/>
              </w:rPr>
            </w:pPr>
            <w:r w:rsidRPr="0021147D">
              <w:rPr>
                <w:rFonts w:ascii="Times New Roman" w:hAnsi="Times New Roman" w:cs="Times New Roman"/>
                <w:lang w:val="lt-LT"/>
              </w:rPr>
              <w:t>Skaitmeninių kanalų skaičius ≥ 11 M;</w:t>
            </w:r>
          </w:p>
          <w:p w14:paraId="62563B39" w14:textId="77777777" w:rsidR="009910DB" w:rsidRPr="0021147D" w:rsidRDefault="009910DB" w:rsidP="009910DB">
            <w:pPr>
              <w:pStyle w:val="Sraopastraipa"/>
              <w:numPr>
                <w:ilvl w:val="0"/>
                <w:numId w:val="67"/>
              </w:numPr>
              <w:rPr>
                <w:rFonts w:ascii="Times New Roman" w:hAnsi="Times New Roman" w:cs="Times New Roman"/>
                <w:lang w:val="lt-LT"/>
              </w:rPr>
            </w:pPr>
            <w:r w:rsidRPr="0021147D">
              <w:rPr>
                <w:rFonts w:ascii="Times New Roman" w:hAnsi="Times New Roman" w:cs="Times New Roman"/>
                <w:lang w:val="lt-LT"/>
              </w:rPr>
              <w:t>Vaizdo didinimas realiame laike ir sustabdytame vaizde.</w:t>
            </w:r>
          </w:p>
        </w:tc>
        <w:tc>
          <w:tcPr>
            <w:tcW w:w="1522" w:type="pct"/>
          </w:tcPr>
          <w:p w14:paraId="212AD1FA" w14:textId="77777777" w:rsidR="009910DB" w:rsidRPr="0021147D" w:rsidRDefault="009910DB" w:rsidP="009910DB">
            <w:pPr>
              <w:rPr>
                <w:rFonts w:ascii="Times New Roman" w:hAnsi="Times New Roman" w:cs="Times New Roman"/>
                <w:b/>
                <w:lang w:val="lt-LT"/>
              </w:rPr>
            </w:pPr>
          </w:p>
        </w:tc>
      </w:tr>
      <w:tr w:rsidR="0021147D" w:rsidRPr="0021147D" w14:paraId="713B84C4" w14:textId="77777777" w:rsidTr="00E53509">
        <w:tc>
          <w:tcPr>
            <w:tcW w:w="322" w:type="pct"/>
          </w:tcPr>
          <w:p w14:paraId="04505219" w14:textId="121F5668"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14.</w:t>
            </w:r>
          </w:p>
        </w:tc>
        <w:tc>
          <w:tcPr>
            <w:tcW w:w="1136" w:type="pct"/>
          </w:tcPr>
          <w:p w14:paraId="186A2915"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Tyrimų optimizavimas 2D ir doplerio režimuose</w:t>
            </w:r>
          </w:p>
        </w:tc>
        <w:tc>
          <w:tcPr>
            <w:tcW w:w="2020" w:type="pct"/>
          </w:tcPr>
          <w:p w14:paraId="3BB6C43D" w14:textId="77777777" w:rsidR="009910DB" w:rsidRPr="0021147D" w:rsidRDefault="009910DB" w:rsidP="009910DB">
            <w:pPr>
              <w:pStyle w:val="Sraopastraipa"/>
              <w:numPr>
                <w:ilvl w:val="0"/>
                <w:numId w:val="68"/>
              </w:numPr>
              <w:rPr>
                <w:rFonts w:ascii="Times New Roman" w:hAnsi="Times New Roman" w:cs="Times New Roman"/>
                <w:lang w:val="lt-LT"/>
              </w:rPr>
            </w:pPr>
            <w:r w:rsidRPr="0021147D">
              <w:rPr>
                <w:rFonts w:ascii="Times New Roman" w:hAnsi="Times New Roman" w:cs="Times New Roman"/>
                <w:lang w:val="lt-LT"/>
              </w:rPr>
              <w:t>Vaizdo optimizavimas vieno mygtuko paspaudimu 2D ir doplerio režimuose;</w:t>
            </w:r>
          </w:p>
          <w:p w14:paraId="6D933CE6" w14:textId="77777777" w:rsidR="009910DB" w:rsidRPr="0021147D" w:rsidRDefault="009910DB" w:rsidP="009910DB">
            <w:pPr>
              <w:pStyle w:val="Sraopastraipa"/>
              <w:numPr>
                <w:ilvl w:val="0"/>
                <w:numId w:val="68"/>
              </w:numPr>
              <w:rPr>
                <w:rFonts w:ascii="Times New Roman" w:hAnsi="Times New Roman" w:cs="Times New Roman"/>
                <w:lang w:val="lt-LT"/>
              </w:rPr>
            </w:pPr>
            <w:r w:rsidRPr="0021147D">
              <w:rPr>
                <w:rFonts w:ascii="Times New Roman" w:hAnsi="Times New Roman" w:cs="Times New Roman"/>
                <w:lang w:val="lt-LT"/>
              </w:rPr>
              <w:lastRenderedPageBreak/>
              <w:t>Nuolatiniai pilkosios skalės parametrų nustatymai realiu laiku, dinaminis stiprinimo kompensavimas kiekvienai skenavimo linijai 2D ir 3D režimuose;</w:t>
            </w:r>
          </w:p>
          <w:p w14:paraId="449438E4" w14:textId="77777777" w:rsidR="009910DB" w:rsidRPr="0021147D" w:rsidRDefault="009910DB" w:rsidP="009910DB">
            <w:pPr>
              <w:pStyle w:val="Sraopastraipa"/>
              <w:numPr>
                <w:ilvl w:val="0"/>
                <w:numId w:val="68"/>
              </w:numPr>
              <w:rPr>
                <w:rFonts w:ascii="Times New Roman" w:hAnsi="Times New Roman" w:cs="Times New Roman"/>
                <w:lang w:val="lt-LT"/>
              </w:rPr>
            </w:pPr>
            <w:r w:rsidRPr="0021147D">
              <w:rPr>
                <w:rFonts w:ascii="Times New Roman" w:hAnsi="Times New Roman" w:cs="Times New Roman"/>
                <w:lang w:val="lt-LT"/>
              </w:rPr>
              <w:t>Automatinis mėginio padėties ir kampo nustatymas spalvinio doplerio režime vieno mygtuko paspaudimu;</w:t>
            </w:r>
          </w:p>
          <w:p w14:paraId="05576E0E" w14:textId="77777777" w:rsidR="009910DB" w:rsidRPr="0021147D" w:rsidRDefault="009910DB" w:rsidP="009910DB">
            <w:pPr>
              <w:pStyle w:val="Sraopastraipa"/>
              <w:numPr>
                <w:ilvl w:val="0"/>
                <w:numId w:val="68"/>
              </w:numPr>
              <w:rPr>
                <w:rFonts w:ascii="Times New Roman" w:hAnsi="Times New Roman" w:cs="Times New Roman"/>
                <w:lang w:val="lt-LT"/>
              </w:rPr>
            </w:pPr>
            <w:r w:rsidRPr="0021147D">
              <w:rPr>
                <w:rFonts w:ascii="Times New Roman" w:hAnsi="Times New Roman" w:cs="Times New Roman"/>
                <w:lang w:val="lt-LT"/>
              </w:rPr>
              <w:t>Automatinis mėginio padėties ir kampo nustatymas pulsinio doplerio režime vieno mygtuko paspaudimu.</w:t>
            </w:r>
          </w:p>
        </w:tc>
        <w:tc>
          <w:tcPr>
            <w:tcW w:w="1522" w:type="pct"/>
          </w:tcPr>
          <w:p w14:paraId="0625BFCB" w14:textId="77777777" w:rsidR="009910DB" w:rsidRPr="0021147D" w:rsidRDefault="009910DB" w:rsidP="009910DB">
            <w:pPr>
              <w:rPr>
                <w:rFonts w:ascii="Times New Roman" w:hAnsi="Times New Roman" w:cs="Times New Roman"/>
                <w:b/>
                <w:lang w:val="lt-LT"/>
              </w:rPr>
            </w:pPr>
          </w:p>
        </w:tc>
      </w:tr>
      <w:tr w:rsidR="0021147D" w:rsidRPr="0021147D" w14:paraId="0B83CD8C" w14:textId="77777777" w:rsidTr="00E53509">
        <w:tc>
          <w:tcPr>
            <w:tcW w:w="322" w:type="pct"/>
          </w:tcPr>
          <w:p w14:paraId="136151FC" w14:textId="57428E00"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15.</w:t>
            </w:r>
          </w:p>
        </w:tc>
        <w:tc>
          <w:tcPr>
            <w:tcW w:w="1136" w:type="pct"/>
          </w:tcPr>
          <w:p w14:paraId="1792F0EA"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Specialūs skenavimo režimai</w:t>
            </w:r>
          </w:p>
        </w:tc>
        <w:tc>
          <w:tcPr>
            <w:tcW w:w="2020" w:type="pct"/>
          </w:tcPr>
          <w:p w14:paraId="7B30F59B" w14:textId="77777777" w:rsidR="009910DB" w:rsidRPr="0021147D" w:rsidRDefault="009910DB" w:rsidP="009910DB">
            <w:pPr>
              <w:pStyle w:val="Sraopastraipa"/>
              <w:numPr>
                <w:ilvl w:val="0"/>
                <w:numId w:val="69"/>
              </w:numPr>
              <w:rPr>
                <w:rFonts w:ascii="Times New Roman" w:hAnsi="Times New Roman" w:cs="Times New Roman"/>
                <w:lang w:val="lt-LT"/>
              </w:rPr>
            </w:pPr>
            <w:r w:rsidRPr="0021147D">
              <w:rPr>
                <w:rFonts w:ascii="Times New Roman" w:hAnsi="Times New Roman" w:cs="Times New Roman"/>
                <w:lang w:val="lt-LT"/>
              </w:rPr>
              <w:t>„Gyvas“ vaizdų palyginimas: šalia vienas kito lyginami 2D vaizdai, (1) iš kurių realaus laiko lyginamas su vaizdu iš atminties tos pačios studijos ar atsisiųstas iš kitos tyrimo srities arba (2) iš kurių realaus laiko lyginamas su sustabdytu vaizdu iš tos pačios studijos (tiekėjas gali pasiūlyti vieną iš nurodytų funkcionalumų: 1 arba 2);</w:t>
            </w:r>
          </w:p>
          <w:p w14:paraId="204B28C8" w14:textId="77777777" w:rsidR="009910DB" w:rsidRPr="0021147D" w:rsidRDefault="009910DB" w:rsidP="009910DB">
            <w:pPr>
              <w:pStyle w:val="Sraopastraipa"/>
              <w:numPr>
                <w:ilvl w:val="0"/>
                <w:numId w:val="69"/>
              </w:numPr>
              <w:rPr>
                <w:rFonts w:ascii="Times New Roman" w:hAnsi="Times New Roman" w:cs="Times New Roman"/>
                <w:lang w:val="lt-LT"/>
              </w:rPr>
            </w:pPr>
            <w:r w:rsidRPr="0021147D">
              <w:rPr>
                <w:rFonts w:ascii="Times New Roman" w:hAnsi="Times New Roman" w:cs="Times New Roman"/>
                <w:lang w:val="lt-LT"/>
              </w:rPr>
              <w:t>Tripleksinis režimas;</w:t>
            </w:r>
          </w:p>
          <w:p w14:paraId="7E6842AA" w14:textId="77777777" w:rsidR="009910DB" w:rsidRPr="0021147D" w:rsidRDefault="009910DB" w:rsidP="009910DB">
            <w:pPr>
              <w:pStyle w:val="Sraopastraipa"/>
              <w:numPr>
                <w:ilvl w:val="0"/>
                <w:numId w:val="69"/>
              </w:numPr>
              <w:rPr>
                <w:rFonts w:ascii="Times New Roman" w:hAnsi="Times New Roman" w:cs="Times New Roman"/>
                <w:lang w:val="lt-LT"/>
              </w:rPr>
            </w:pPr>
            <w:r w:rsidRPr="0021147D">
              <w:rPr>
                <w:rFonts w:ascii="Times New Roman" w:hAnsi="Times New Roman" w:cs="Times New Roman"/>
                <w:lang w:val="lt-LT"/>
              </w:rPr>
              <w:t>Sudvejintas režimas, kai galimi du tiriamo regiono vaizdai vienu metu - vienas tiesioginis, kitas užšaldytas;</w:t>
            </w:r>
          </w:p>
          <w:p w14:paraId="00D274F0" w14:textId="77777777" w:rsidR="009910DB" w:rsidRPr="0021147D" w:rsidRDefault="009910DB" w:rsidP="009910DB">
            <w:pPr>
              <w:pStyle w:val="Sraopastraipa"/>
              <w:numPr>
                <w:ilvl w:val="0"/>
                <w:numId w:val="69"/>
              </w:numPr>
              <w:rPr>
                <w:rFonts w:ascii="Times New Roman" w:hAnsi="Times New Roman" w:cs="Times New Roman"/>
                <w:lang w:val="lt-LT"/>
              </w:rPr>
            </w:pPr>
            <w:r w:rsidRPr="0021147D">
              <w:rPr>
                <w:rFonts w:ascii="Times New Roman" w:hAnsi="Times New Roman" w:cs="Times New Roman"/>
                <w:lang w:val="lt-LT"/>
              </w:rPr>
              <w:t>Vaizdų sumavimo režimas - vaizdas sudaromas iš kelių vaizdų, gaunamų kreipiant skenavimo spindulį keliais skirtingais kampais;</w:t>
            </w:r>
          </w:p>
          <w:p w14:paraId="24DCD45C" w14:textId="77777777" w:rsidR="009910DB" w:rsidRPr="0021147D" w:rsidRDefault="009910DB" w:rsidP="009910DB">
            <w:pPr>
              <w:pStyle w:val="Sraopastraipa"/>
              <w:numPr>
                <w:ilvl w:val="0"/>
                <w:numId w:val="69"/>
              </w:numPr>
              <w:rPr>
                <w:rFonts w:ascii="Times New Roman" w:hAnsi="Times New Roman" w:cs="Times New Roman"/>
                <w:lang w:val="lt-LT"/>
              </w:rPr>
            </w:pPr>
            <w:r w:rsidRPr="0021147D">
              <w:rPr>
                <w:rFonts w:ascii="Times New Roman" w:hAnsi="Times New Roman" w:cs="Times New Roman"/>
                <w:lang w:val="lt-LT"/>
              </w:rPr>
              <w:t>Specialūs programiniai algoritmai triukšmams ir artefaktams mažinti.</w:t>
            </w:r>
          </w:p>
        </w:tc>
        <w:tc>
          <w:tcPr>
            <w:tcW w:w="1522" w:type="pct"/>
          </w:tcPr>
          <w:p w14:paraId="46CB979A" w14:textId="77777777" w:rsidR="009910DB" w:rsidRPr="0021147D" w:rsidRDefault="009910DB" w:rsidP="009910DB">
            <w:pPr>
              <w:rPr>
                <w:rFonts w:ascii="Times New Roman" w:hAnsi="Times New Roman" w:cs="Times New Roman"/>
                <w:b/>
                <w:lang w:val="lt-LT"/>
              </w:rPr>
            </w:pPr>
          </w:p>
        </w:tc>
      </w:tr>
      <w:tr w:rsidR="0021147D" w:rsidRPr="0021147D" w14:paraId="1DD54B49" w14:textId="77777777" w:rsidTr="00E53509">
        <w:tc>
          <w:tcPr>
            <w:tcW w:w="322" w:type="pct"/>
          </w:tcPr>
          <w:p w14:paraId="5A712084" w14:textId="2F4E7503"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16.</w:t>
            </w:r>
          </w:p>
        </w:tc>
        <w:tc>
          <w:tcPr>
            <w:tcW w:w="1136" w:type="pct"/>
          </w:tcPr>
          <w:p w14:paraId="40F94BAF"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Matavimai</w:t>
            </w:r>
          </w:p>
        </w:tc>
        <w:tc>
          <w:tcPr>
            <w:tcW w:w="2020" w:type="pct"/>
          </w:tcPr>
          <w:p w14:paraId="36D94959" w14:textId="77777777"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t>Morfometrinių ir hemodinaminių kardiologinių matavimų paketas (angl. Cardiac measurements);</w:t>
            </w:r>
          </w:p>
          <w:p w14:paraId="48DFADD4" w14:textId="77777777"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t>Automatiniai PW dopleriniai skaičiavimai realiame laike;</w:t>
            </w:r>
          </w:p>
          <w:p w14:paraId="481C7754" w14:textId="77777777"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t>Dirbtiniu intelektu paremta funkcija kuri remiantis širdies orientyrais automatiškai parenkanti skaičiavimų paketą ir automatizuoja Doplerio ir 2D atstumų matavimus;</w:t>
            </w:r>
          </w:p>
          <w:p w14:paraId="071ABF24" w14:textId="50BE766A"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t>Automatiniai kairiojo skilvelio įtempių (</w:t>
            </w:r>
            <w:r w:rsidR="00DF2585" w:rsidRPr="0021147D">
              <w:rPr>
                <w:rFonts w:ascii="Times New Roman" w:hAnsi="Times New Roman" w:cs="Times New Roman"/>
                <w:lang w:val="lt-LT"/>
              </w:rPr>
              <w:t xml:space="preserve">angl. </w:t>
            </w:r>
            <w:r w:rsidRPr="0021147D">
              <w:rPr>
                <w:rFonts w:ascii="Times New Roman" w:hAnsi="Times New Roman" w:cs="Times New Roman"/>
                <w:lang w:val="lt-LT"/>
              </w:rPr>
              <w:t>strain) matavimai atliekami vieno mygtuko paspaudimu su 2D taškelių sekimo technologija ir „buliaus akies</w:t>
            </w:r>
            <w:r w:rsidR="00DF2585" w:rsidRPr="0021147D">
              <w:rPr>
                <w:rFonts w:ascii="Times New Roman" w:hAnsi="Times New Roman" w:cs="Times New Roman"/>
                <w:lang w:val="lt-LT"/>
              </w:rPr>
              <w:t>“</w:t>
            </w:r>
            <w:r w:rsidRPr="0021147D">
              <w:rPr>
                <w:rFonts w:ascii="Times New Roman" w:hAnsi="Times New Roman" w:cs="Times New Roman"/>
                <w:lang w:val="lt-LT"/>
              </w:rPr>
              <w:t xml:space="preserve"> įtempių segmentų vaizdavimu;</w:t>
            </w:r>
          </w:p>
          <w:p w14:paraId="28237197" w14:textId="77777777"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t>Automatiniai, vieno mygtuko paspaudimu, dešiniojo skilvelio įtempių matavimai su 2D taškelių sekimo technologija;</w:t>
            </w:r>
          </w:p>
          <w:p w14:paraId="72C97975" w14:textId="77777777"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t>Automatiniai, vieno mygtuko paspaudimu kairiojo prieširdžio įtempių matavimai su 2D taškelių sekimo technologija;</w:t>
            </w:r>
          </w:p>
          <w:p w14:paraId="1EC9EA68" w14:textId="77777777"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t>Pilnai automatinė kairiojo skilvelio ir kairiojo prieširdžio 3D analizė, KS masės, indekso, LA tūrio ir indekso matavimai;</w:t>
            </w:r>
          </w:p>
          <w:p w14:paraId="0054DCEA" w14:textId="77777777" w:rsidR="009910DB" w:rsidRPr="0021147D" w:rsidRDefault="009910DB" w:rsidP="009910DB">
            <w:pPr>
              <w:pStyle w:val="Sraopastraipa"/>
              <w:numPr>
                <w:ilvl w:val="0"/>
                <w:numId w:val="70"/>
              </w:numPr>
              <w:rPr>
                <w:rFonts w:ascii="Times New Roman" w:hAnsi="Times New Roman" w:cs="Times New Roman"/>
                <w:lang w:val="lt-LT"/>
              </w:rPr>
            </w:pPr>
            <w:r w:rsidRPr="0021147D">
              <w:rPr>
                <w:rFonts w:ascii="Times New Roman" w:hAnsi="Times New Roman" w:cs="Times New Roman"/>
                <w:lang w:val="lt-LT"/>
              </w:rPr>
              <w:lastRenderedPageBreak/>
              <w:t>Mitralinio vožtuvo modeliavimas trimačiuose transtorakaliniuose arba transezofaginiuose vaizduose bei kiekybinė modelio analizė.</w:t>
            </w:r>
          </w:p>
        </w:tc>
        <w:tc>
          <w:tcPr>
            <w:tcW w:w="1522" w:type="pct"/>
          </w:tcPr>
          <w:p w14:paraId="52ABA492" w14:textId="77777777" w:rsidR="009910DB" w:rsidRPr="0021147D" w:rsidRDefault="009910DB" w:rsidP="009910DB">
            <w:pPr>
              <w:rPr>
                <w:rFonts w:ascii="Times New Roman" w:hAnsi="Times New Roman" w:cs="Times New Roman"/>
                <w:b/>
                <w:lang w:val="lt-LT"/>
              </w:rPr>
            </w:pPr>
          </w:p>
        </w:tc>
      </w:tr>
      <w:tr w:rsidR="0021147D" w:rsidRPr="0021147D" w14:paraId="55EC85F3" w14:textId="77777777" w:rsidTr="00E53509">
        <w:tc>
          <w:tcPr>
            <w:tcW w:w="322" w:type="pct"/>
          </w:tcPr>
          <w:p w14:paraId="1AB5F402" w14:textId="6FEBB3DA"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17.</w:t>
            </w:r>
          </w:p>
        </w:tc>
        <w:tc>
          <w:tcPr>
            <w:tcW w:w="1136" w:type="pct"/>
          </w:tcPr>
          <w:p w14:paraId="515EA4F3"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Automatinio tyrimo eigos protokolavimo pakopomis funkcija, pagreitinanti tyrimo eigą ir dokumentavimą, su sekančiomis funkcijomis</w:t>
            </w:r>
          </w:p>
        </w:tc>
        <w:tc>
          <w:tcPr>
            <w:tcW w:w="2020" w:type="pct"/>
          </w:tcPr>
          <w:p w14:paraId="36EAEF45" w14:textId="77777777" w:rsidR="009910DB" w:rsidRPr="0021147D" w:rsidRDefault="009910DB" w:rsidP="009910DB">
            <w:pPr>
              <w:pStyle w:val="Sraopastraipa"/>
              <w:numPr>
                <w:ilvl w:val="0"/>
                <w:numId w:val="71"/>
              </w:numPr>
              <w:rPr>
                <w:rFonts w:ascii="Times New Roman" w:hAnsi="Times New Roman" w:cs="Times New Roman"/>
                <w:lang w:val="lt-LT"/>
              </w:rPr>
            </w:pPr>
            <w:r w:rsidRPr="0021147D">
              <w:rPr>
                <w:rFonts w:ascii="Times New Roman" w:hAnsi="Times New Roman" w:cs="Times New Roman"/>
                <w:lang w:val="lt-LT"/>
              </w:rPr>
              <w:t>Tyrimo protokolo pasirinkimas, sustabdymas, pratęsimas;</w:t>
            </w:r>
          </w:p>
          <w:p w14:paraId="6DEA009B" w14:textId="77777777" w:rsidR="009910DB" w:rsidRPr="0021147D" w:rsidRDefault="009910DB" w:rsidP="009910DB">
            <w:pPr>
              <w:pStyle w:val="Sraopastraipa"/>
              <w:numPr>
                <w:ilvl w:val="0"/>
                <w:numId w:val="71"/>
              </w:numPr>
              <w:rPr>
                <w:rFonts w:ascii="Times New Roman" w:hAnsi="Times New Roman" w:cs="Times New Roman"/>
                <w:lang w:val="lt-LT"/>
              </w:rPr>
            </w:pPr>
            <w:r w:rsidRPr="0021147D">
              <w:rPr>
                <w:rFonts w:ascii="Times New Roman" w:hAnsi="Times New Roman" w:cs="Times New Roman"/>
                <w:lang w:val="lt-LT"/>
              </w:rPr>
              <w:t>Anotacijų, žymeklių, matavimų išsaugojimas;</w:t>
            </w:r>
          </w:p>
          <w:p w14:paraId="452632A5" w14:textId="77777777" w:rsidR="009910DB" w:rsidRPr="0021147D" w:rsidRDefault="009910DB" w:rsidP="009910DB">
            <w:pPr>
              <w:pStyle w:val="Sraopastraipa"/>
              <w:numPr>
                <w:ilvl w:val="0"/>
                <w:numId w:val="71"/>
              </w:numPr>
              <w:rPr>
                <w:rFonts w:ascii="Times New Roman" w:hAnsi="Times New Roman" w:cs="Times New Roman"/>
                <w:lang w:val="lt-LT"/>
              </w:rPr>
            </w:pPr>
            <w:r w:rsidRPr="0021147D">
              <w:rPr>
                <w:rFonts w:ascii="Times New Roman" w:hAnsi="Times New Roman" w:cs="Times New Roman"/>
                <w:lang w:val="lt-LT"/>
              </w:rPr>
              <w:t>Galimybė kurti naujus protokolus ir redaguoti esamus.</w:t>
            </w:r>
          </w:p>
        </w:tc>
        <w:tc>
          <w:tcPr>
            <w:tcW w:w="1522" w:type="pct"/>
          </w:tcPr>
          <w:p w14:paraId="6571B2FD" w14:textId="77777777" w:rsidR="009910DB" w:rsidRPr="0021147D" w:rsidRDefault="009910DB" w:rsidP="009910DB">
            <w:pPr>
              <w:rPr>
                <w:rFonts w:ascii="Times New Roman" w:hAnsi="Times New Roman" w:cs="Times New Roman"/>
                <w:b/>
                <w:lang w:val="lt-LT"/>
              </w:rPr>
            </w:pPr>
          </w:p>
        </w:tc>
      </w:tr>
      <w:tr w:rsidR="0021147D" w:rsidRPr="0021147D" w14:paraId="194BBAF3" w14:textId="77777777" w:rsidTr="00E53509">
        <w:tc>
          <w:tcPr>
            <w:tcW w:w="322" w:type="pct"/>
          </w:tcPr>
          <w:p w14:paraId="6DDBA6A6" w14:textId="405FA223"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18.</w:t>
            </w:r>
          </w:p>
        </w:tc>
        <w:tc>
          <w:tcPr>
            <w:tcW w:w="1136" w:type="pct"/>
          </w:tcPr>
          <w:p w14:paraId="1E95134F"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Tyrimo duomenų išsaugojimas ir perdavimas DICOM formatu</w:t>
            </w:r>
          </w:p>
        </w:tc>
        <w:tc>
          <w:tcPr>
            <w:tcW w:w="2020" w:type="pct"/>
          </w:tcPr>
          <w:p w14:paraId="581291D8" w14:textId="77777777" w:rsidR="009910DB" w:rsidRPr="0021147D" w:rsidRDefault="009910DB" w:rsidP="009910DB">
            <w:pPr>
              <w:suppressAutoHyphens/>
              <w:rPr>
                <w:rFonts w:ascii="Times New Roman" w:hAnsi="Times New Roman" w:cs="Times New Roman"/>
                <w:lang w:val="lt-LT" w:eastAsia="lt-LT"/>
              </w:rPr>
            </w:pPr>
            <w:r w:rsidRPr="0021147D">
              <w:rPr>
                <w:rFonts w:ascii="Times New Roman" w:hAnsi="Times New Roman" w:cs="Times New Roman"/>
                <w:lang w:val="lt-LT" w:eastAsia="lt-LT"/>
              </w:rPr>
              <w:t>Palaikomos DICOM standarto funkcijos:</w:t>
            </w:r>
          </w:p>
          <w:p w14:paraId="5B71E4A2" w14:textId="77777777" w:rsidR="009910DB" w:rsidRPr="0021147D" w:rsidRDefault="009910DB" w:rsidP="009910DB">
            <w:pPr>
              <w:pStyle w:val="Sraopastraipa"/>
              <w:numPr>
                <w:ilvl w:val="0"/>
                <w:numId w:val="72"/>
              </w:numPr>
              <w:suppressAutoHyphens/>
              <w:rPr>
                <w:rFonts w:ascii="Times New Roman" w:hAnsi="Times New Roman" w:cs="Times New Roman"/>
                <w:lang w:val="lt-LT" w:eastAsia="lt-LT"/>
              </w:rPr>
            </w:pPr>
            <w:r w:rsidRPr="0021147D">
              <w:rPr>
                <w:rFonts w:ascii="Times New Roman" w:hAnsi="Times New Roman" w:cs="Times New Roman"/>
                <w:lang w:val="lt-LT" w:eastAsia="lt-LT"/>
              </w:rPr>
              <w:t>DICOM Storage (</w:t>
            </w:r>
            <w:r w:rsidRPr="0021147D">
              <w:rPr>
                <w:rFonts w:ascii="Times New Roman" w:hAnsi="Times New Roman" w:cs="Times New Roman"/>
                <w:i/>
                <w:lang w:val="lt-LT" w:eastAsia="lt-LT"/>
              </w:rPr>
              <w:t>alternatyvūs pavadinimai – DICOM Store arba DICOM Send</w:t>
            </w:r>
            <w:r w:rsidRPr="0021147D">
              <w:rPr>
                <w:rFonts w:ascii="Times New Roman" w:hAnsi="Times New Roman" w:cs="Times New Roman"/>
                <w:lang w:val="lt-LT" w:eastAsia="lt-LT"/>
              </w:rPr>
              <w:t>);</w:t>
            </w:r>
          </w:p>
          <w:p w14:paraId="3B5CFA89" w14:textId="77777777" w:rsidR="009910DB" w:rsidRPr="0021147D" w:rsidRDefault="009910DB" w:rsidP="009910DB">
            <w:pPr>
              <w:pStyle w:val="Sraopastraipa"/>
              <w:numPr>
                <w:ilvl w:val="0"/>
                <w:numId w:val="72"/>
              </w:numPr>
              <w:suppressAutoHyphens/>
              <w:rPr>
                <w:rFonts w:ascii="Times New Roman" w:hAnsi="Times New Roman" w:cs="Times New Roman"/>
                <w:lang w:val="lt-LT" w:eastAsia="lt-LT"/>
              </w:rPr>
            </w:pPr>
            <w:r w:rsidRPr="0021147D">
              <w:rPr>
                <w:rFonts w:ascii="Times New Roman" w:hAnsi="Times New Roman" w:cs="Times New Roman"/>
                <w:lang w:val="lt-LT" w:eastAsia="lt-LT"/>
              </w:rPr>
              <w:t>DICOM Print;</w:t>
            </w:r>
          </w:p>
          <w:p w14:paraId="790431E2" w14:textId="77777777" w:rsidR="009910DB" w:rsidRPr="0021147D" w:rsidRDefault="009910DB" w:rsidP="009910DB">
            <w:pPr>
              <w:pStyle w:val="Sraopastraipa"/>
              <w:numPr>
                <w:ilvl w:val="0"/>
                <w:numId w:val="72"/>
              </w:numPr>
              <w:suppressAutoHyphens/>
              <w:rPr>
                <w:rFonts w:ascii="Times New Roman" w:hAnsi="Times New Roman" w:cs="Times New Roman"/>
                <w:lang w:val="lt-LT"/>
              </w:rPr>
            </w:pPr>
            <w:r w:rsidRPr="0021147D">
              <w:rPr>
                <w:rFonts w:ascii="Times New Roman" w:hAnsi="Times New Roman" w:cs="Times New Roman"/>
                <w:lang w:val="lt-LT" w:eastAsia="lt-LT"/>
              </w:rPr>
              <w:t>DICOM Modality Worklist.</w:t>
            </w:r>
          </w:p>
        </w:tc>
        <w:tc>
          <w:tcPr>
            <w:tcW w:w="1522" w:type="pct"/>
          </w:tcPr>
          <w:p w14:paraId="30FA9C52" w14:textId="77777777" w:rsidR="009910DB" w:rsidRPr="0021147D" w:rsidRDefault="009910DB" w:rsidP="009910DB">
            <w:pPr>
              <w:rPr>
                <w:rFonts w:ascii="Times New Roman" w:hAnsi="Times New Roman" w:cs="Times New Roman"/>
                <w:b/>
                <w:lang w:val="lt-LT"/>
              </w:rPr>
            </w:pPr>
          </w:p>
        </w:tc>
      </w:tr>
      <w:tr w:rsidR="0021147D" w:rsidRPr="0021147D" w14:paraId="3532F47D" w14:textId="77777777" w:rsidTr="00E53509">
        <w:tc>
          <w:tcPr>
            <w:tcW w:w="322" w:type="pct"/>
          </w:tcPr>
          <w:p w14:paraId="094FC8DC" w14:textId="2FDC00F1"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19.</w:t>
            </w:r>
          </w:p>
        </w:tc>
        <w:tc>
          <w:tcPr>
            <w:tcW w:w="1136" w:type="pct"/>
          </w:tcPr>
          <w:p w14:paraId="54D94576"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Sistemos atmintis</w:t>
            </w:r>
          </w:p>
        </w:tc>
        <w:tc>
          <w:tcPr>
            <w:tcW w:w="2020" w:type="pct"/>
          </w:tcPr>
          <w:p w14:paraId="2E4A99C8" w14:textId="77777777" w:rsidR="009910DB" w:rsidRPr="0021147D" w:rsidRDefault="009910DB" w:rsidP="009910DB">
            <w:pPr>
              <w:pStyle w:val="Sraopastraipa"/>
              <w:numPr>
                <w:ilvl w:val="0"/>
                <w:numId w:val="73"/>
              </w:numPr>
              <w:suppressAutoHyphens/>
              <w:rPr>
                <w:rFonts w:ascii="Times New Roman" w:hAnsi="Times New Roman" w:cs="Times New Roman"/>
                <w:lang w:val="lt-LT" w:eastAsia="lt-LT"/>
              </w:rPr>
            </w:pPr>
            <w:r w:rsidRPr="0021147D">
              <w:rPr>
                <w:rFonts w:ascii="Times New Roman" w:hAnsi="Times New Roman" w:cs="Times New Roman"/>
                <w:lang w:val="lt-LT" w:eastAsia="lt-LT"/>
              </w:rPr>
              <w:t>Vidinė atmintis ≥ 1TB talpos vidinis diskas;</w:t>
            </w:r>
          </w:p>
          <w:p w14:paraId="7EFA664B" w14:textId="77777777" w:rsidR="009910DB" w:rsidRPr="0021147D" w:rsidRDefault="009910DB" w:rsidP="009910DB">
            <w:pPr>
              <w:pStyle w:val="Sraopastraipa"/>
              <w:numPr>
                <w:ilvl w:val="0"/>
                <w:numId w:val="73"/>
              </w:numPr>
              <w:suppressAutoHyphens/>
              <w:rPr>
                <w:rFonts w:ascii="Times New Roman" w:hAnsi="Times New Roman" w:cs="Times New Roman"/>
                <w:lang w:val="lt-LT" w:eastAsia="lt-LT"/>
              </w:rPr>
            </w:pPr>
            <w:r w:rsidRPr="0021147D">
              <w:rPr>
                <w:rFonts w:ascii="Times New Roman" w:hAnsi="Times New Roman" w:cs="Times New Roman"/>
                <w:lang w:val="lt-LT" w:eastAsia="lt-LT"/>
              </w:rPr>
              <w:t>Yra USB (arba lygiavertė) jungtis duomenis išsaugoti išorinėse laikmenose.</w:t>
            </w:r>
          </w:p>
        </w:tc>
        <w:tc>
          <w:tcPr>
            <w:tcW w:w="1522" w:type="pct"/>
          </w:tcPr>
          <w:p w14:paraId="673346E0" w14:textId="77777777" w:rsidR="009910DB" w:rsidRPr="0021147D" w:rsidRDefault="009910DB" w:rsidP="009910DB">
            <w:pPr>
              <w:rPr>
                <w:rFonts w:ascii="Times New Roman" w:hAnsi="Times New Roman" w:cs="Times New Roman"/>
                <w:b/>
                <w:lang w:val="lt-LT"/>
              </w:rPr>
            </w:pPr>
          </w:p>
        </w:tc>
      </w:tr>
      <w:tr w:rsidR="0021147D" w:rsidRPr="0021147D" w14:paraId="60A7770A" w14:textId="77777777" w:rsidTr="00E53509">
        <w:tc>
          <w:tcPr>
            <w:tcW w:w="322" w:type="pct"/>
          </w:tcPr>
          <w:p w14:paraId="7EDA3593" w14:textId="261CEA6E"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20.</w:t>
            </w:r>
          </w:p>
        </w:tc>
        <w:tc>
          <w:tcPr>
            <w:tcW w:w="1136" w:type="pct"/>
          </w:tcPr>
          <w:p w14:paraId="14464443"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Mobilumas</w:t>
            </w:r>
          </w:p>
        </w:tc>
        <w:tc>
          <w:tcPr>
            <w:tcW w:w="2020" w:type="pct"/>
          </w:tcPr>
          <w:p w14:paraId="66B57B8E" w14:textId="77777777" w:rsidR="009910DB" w:rsidRPr="0021147D" w:rsidRDefault="009910DB" w:rsidP="009910DB">
            <w:pPr>
              <w:pStyle w:val="Sraopastraipa"/>
              <w:numPr>
                <w:ilvl w:val="0"/>
                <w:numId w:val="74"/>
              </w:numPr>
              <w:suppressAutoHyphens/>
              <w:rPr>
                <w:rFonts w:ascii="Times New Roman" w:hAnsi="Times New Roman" w:cs="Times New Roman"/>
                <w:lang w:val="lt-LT" w:eastAsia="lt-LT"/>
              </w:rPr>
            </w:pPr>
            <w:r w:rsidRPr="0021147D">
              <w:rPr>
                <w:rFonts w:ascii="Times New Roman" w:hAnsi="Times New Roman" w:cs="Times New Roman"/>
                <w:lang w:val="lt-LT" w:eastAsia="lt-LT"/>
              </w:rPr>
              <w:t>Sistema su ratukais;</w:t>
            </w:r>
          </w:p>
          <w:p w14:paraId="5B51DFC9" w14:textId="77777777" w:rsidR="009910DB" w:rsidRPr="0021147D" w:rsidRDefault="009910DB" w:rsidP="009910DB">
            <w:pPr>
              <w:pStyle w:val="Sraopastraipa"/>
              <w:numPr>
                <w:ilvl w:val="0"/>
                <w:numId w:val="74"/>
              </w:numPr>
              <w:suppressAutoHyphens/>
              <w:rPr>
                <w:rFonts w:ascii="Times New Roman" w:hAnsi="Times New Roman" w:cs="Times New Roman"/>
                <w:lang w:val="lt-LT" w:eastAsia="lt-LT"/>
              </w:rPr>
            </w:pPr>
            <w:r w:rsidRPr="0021147D">
              <w:rPr>
                <w:rFonts w:ascii="Times New Roman" w:hAnsi="Times New Roman" w:cs="Times New Roman"/>
                <w:lang w:val="lt-LT" w:eastAsia="lt-LT"/>
              </w:rPr>
              <w:t>Ratukai stabdomi centriniu stabdžiu.</w:t>
            </w:r>
          </w:p>
        </w:tc>
        <w:tc>
          <w:tcPr>
            <w:tcW w:w="1522" w:type="pct"/>
          </w:tcPr>
          <w:p w14:paraId="6F02FCC1" w14:textId="77777777" w:rsidR="009910DB" w:rsidRPr="0021147D" w:rsidRDefault="009910DB" w:rsidP="009910DB">
            <w:pPr>
              <w:rPr>
                <w:rFonts w:ascii="Times New Roman" w:hAnsi="Times New Roman" w:cs="Times New Roman"/>
                <w:b/>
                <w:lang w:val="lt-LT"/>
              </w:rPr>
            </w:pPr>
          </w:p>
        </w:tc>
      </w:tr>
      <w:tr w:rsidR="0021147D" w:rsidRPr="0021147D" w14:paraId="20049E64" w14:textId="77777777" w:rsidTr="00E53509">
        <w:tc>
          <w:tcPr>
            <w:tcW w:w="322" w:type="pct"/>
          </w:tcPr>
          <w:p w14:paraId="20705B58" w14:textId="273E0F4E"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21.</w:t>
            </w:r>
          </w:p>
        </w:tc>
        <w:tc>
          <w:tcPr>
            <w:tcW w:w="4678" w:type="pct"/>
            <w:gridSpan w:val="3"/>
          </w:tcPr>
          <w:p w14:paraId="116D0FD2"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 xml:space="preserve">Komplektuojami davikliai: </w:t>
            </w:r>
          </w:p>
        </w:tc>
      </w:tr>
      <w:tr w:rsidR="0021147D" w:rsidRPr="0021147D" w14:paraId="59F91AF6" w14:textId="77777777" w:rsidTr="00E53509">
        <w:tc>
          <w:tcPr>
            <w:tcW w:w="322" w:type="pct"/>
          </w:tcPr>
          <w:p w14:paraId="6C3D3785" w14:textId="2112CF1F"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21.1.</w:t>
            </w:r>
          </w:p>
        </w:tc>
        <w:tc>
          <w:tcPr>
            <w:tcW w:w="1136" w:type="pct"/>
          </w:tcPr>
          <w:p w14:paraId="0387D751"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Tūrinis sektorinis daviklis (kiekis 1 vnt.)</w:t>
            </w:r>
          </w:p>
        </w:tc>
        <w:tc>
          <w:tcPr>
            <w:tcW w:w="2020" w:type="pct"/>
          </w:tcPr>
          <w:p w14:paraId="0D5BE46B" w14:textId="77777777" w:rsidR="009910DB" w:rsidRPr="0021147D" w:rsidRDefault="009910DB" w:rsidP="009910DB">
            <w:pPr>
              <w:pStyle w:val="Sraopastraipa"/>
              <w:numPr>
                <w:ilvl w:val="0"/>
                <w:numId w:val="75"/>
              </w:numPr>
              <w:suppressAutoHyphens/>
              <w:rPr>
                <w:rFonts w:ascii="Times New Roman" w:hAnsi="Times New Roman" w:cs="Times New Roman"/>
                <w:lang w:val="lt-LT" w:eastAsia="lt-LT"/>
              </w:rPr>
            </w:pPr>
            <w:r w:rsidRPr="0021147D">
              <w:rPr>
                <w:rFonts w:ascii="Times New Roman" w:hAnsi="Times New Roman" w:cs="Times New Roman"/>
                <w:lang w:val="lt-LT" w:eastAsia="lt-LT"/>
              </w:rPr>
              <w:t xml:space="preserve">Dažnių diapazonas ne siauriau nei </w:t>
            </w:r>
            <w:r w:rsidRPr="0021147D">
              <w:rPr>
                <w:rFonts w:ascii="Times New Roman" w:hAnsi="Times New Roman" w:cs="Times New Roman"/>
                <w:lang w:val="lt-LT" w:eastAsia="lt-LT"/>
              </w:rPr>
              <w:br/>
              <w:t>nuo 1,4 MHz iki 3,8 MHz;</w:t>
            </w:r>
          </w:p>
          <w:p w14:paraId="195693DF" w14:textId="411EE798" w:rsidR="009910DB" w:rsidRPr="0021147D" w:rsidRDefault="009910DB" w:rsidP="009910DB">
            <w:pPr>
              <w:pStyle w:val="Sraopastraipa"/>
              <w:numPr>
                <w:ilvl w:val="0"/>
                <w:numId w:val="75"/>
              </w:numPr>
              <w:suppressAutoHyphens/>
              <w:rPr>
                <w:rFonts w:ascii="Times New Roman" w:hAnsi="Times New Roman" w:cs="Times New Roman"/>
                <w:lang w:val="lt-LT"/>
              </w:rPr>
            </w:pPr>
            <w:r w:rsidRPr="0021147D">
              <w:rPr>
                <w:rFonts w:ascii="Times New Roman" w:hAnsi="Times New Roman" w:cs="Times New Roman"/>
                <w:lang w:val="lt-LT" w:eastAsia="lt-LT"/>
              </w:rPr>
              <w:t>Darbinis elementų skaičius ≥ </w:t>
            </w:r>
            <w:r w:rsidRPr="0021147D">
              <w:rPr>
                <w:rFonts w:ascii="Times New Roman" w:eastAsia="Times New Roman" w:hAnsi="Times New Roman" w:cs="Times New Roman"/>
                <w:lang w:val="lt-LT" w:eastAsia="lt-LT"/>
              </w:rPr>
              <w:t>2300</w:t>
            </w:r>
            <w:r w:rsidRPr="0021147D">
              <w:rPr>
                <w:rFonts w:ascii="Times New Roman" w:hAnsi="Times New Roman" w:cs="Times New Roman"/>
                <w:lang w:val="lt-LT" w:eastAsia="lt-LT"/>
              </w:rPr>
              <w:t> elementų;</w:t>
            </w:r>
          </w:p>
          <w:p w14:paraId="297391ED" w14:textId="77777777" w:rsidR="009910DB" w:rsidRPr="0021147D" w:rsidRDefault="009910DB" w:rsidP="009910DB">
            <w:pPr>
              <w:pStyle w:val="Sraopastraipa"/>
              <w:numPr>
                <w:ilvl w:val="0"/>
                <w:numId w:val="75"/>
              </w:numPr>
              <w:suppressAutoHyphens/>
              <w:rPr>
                <w:rFonts w:ascii="Times New Roman" w:hAnsi="Times New Roman" w:cs="Times New Roman"/>
                <w:lang w:val="lt-LT" w:eastAsia="lt-LT"/>
              </w:rPr>
            </w:pPr>
            <w:r w:rsidRPr="0021147D">
              <w:rPr>
                <w:rFonts w:ascii="Times New Roman" w:eastAsia="Times New Roman" w:hAnsi="Times New Roman" w:cs="Times New Roman"/>
                <w:lang w:val="lt-LT" w:eastAsia="lt-LT"/>
              </w:rPr>
              <w:t xml:space="preserve">Apžiūros kampas 2D režime (angl. Field of view) </w:t>
            </w:r>
            <w:r w:rsidRPr="0021147D">
              <w:rPr>
                <w:rFonts w:ascii="Times New Roman" w:hAnsi="Times New Roman" w:cs="Times New Roman"/>
                <w:lang w:val="lt-LT" w:eastAsia="lt-LT"/>
              </w:rPr>
              <w:t>≥ 90°;</w:t>
            </w:r>
          </w:p>
          <w:p w14:paraId="51B2089D" w14:textId="77777777" w:rsidR="009910DB" w:rsidRPr="0021147D" w:rsidRDefault="009910DB" w:rsidP="009910DB">
            <w:pPr>
              <w:pStyle w:val="Sraopastraipa"/>
              <w:numPr>
                <w:ilvl w:val="0"/>
                <w:numId w:val="75"/>
              </w:numPr>
              <w:suppressAutoHyphens/>
              <w:rPr>
                <w:rFonts w:ascii="Times New Roman" w:hAnsi="Times New Roman" w:cs="Times New Roman"/>
                <w:lang w:val="lt-LT"/>
              </w:rPr>
            </w:pPr>
            <w:r w:rsidRPr="0021147D">
              <w:rPr>
                <w:rFonts w:ascii="Times New Roman" w:hAnsi="Times New Roman" w:cs="Times New Roman"/>
                <w:lang w:val="lt-LT"/>
              </w:rPr>
              <w:t>Apžiūros kampas tūriniam režime (angl. Field of view) ≥ 90°×90°;</w:t>
            </w:r>
          </w:p>
          <w:p w14:paraId="36014EDF" w14:textId="77777777" w:rsidR="009910DB" w:rsidRPr="0021147D" w:rsidRDefault="009910DB" w:rsidP="009910DB">
            <w:pPr>
              <w:pStyle w:val="Sraopastraipa"/>
              <w:numPr>
                <w:ilvl w:val="0"/>
                <w:numId w:val="75"/>
              </w:numPr>
              <w:suppressAutoHyphens/>
              <w:rPr>
                <w:rFonts w:ascii="Times New Roman" w:hAnsi="Times New Roman" w:cs="Times New Roman"/>
                <w:lang w:val="lt-LT"/>
              </w:rPr>
            </w:pPr>
            <w:r w:rsidRPr="0021147D">
              <w:rPr>
                <w:rFonts w:ascii="Times New Roman" w:hAnsi="Times New Roman" w:cs="Times New Roman"/>
                <w:lang w:val="lt-LT"/>
              </w:rPr>
              <w:t>Monokristalinė arba matricinė (arba lygiavertė) technologija.</w:t>
            </w:r>
          </w:p>
        </w:tc>
        <w:tc>
          <w:tcPr>
            <w:tcW w:w="1522" w:type="pct"/>
          </w:tcPr>
          <w:p w14:paraId="7D9BB845" w14:textId="15ED9252" w:rsidR="009910DB" w:rsidRPr="0021147D" w:rsidRDefault="009910DB" w:rsidP="009910DB">
            <w:pPr>
              <w:suppressAutoHyphens/>
              <w:rPr>
                <w:rFonts w:ascii="Times New Roman" w:hAnsi="Times New Roman" w:cs="Times New Roman"/>
                <w:b/>
                <w:lang w:val="lt-LT"/>
              </w:rPr>
            </w:pPr>
          </w:p>
        </w:tc>
      </w:tr>
      <w:tr w:rsidR="0021147D" w:rsidRPr="0021147D" w14:paraId="0D47EC4C" w14:textId="77777777" w:rsidTr="00E53509">
        <w:tc>
          <w:tcPr>
            <w:tcW w:w="322" w:type="pct"/>
          </w:tcPr>
          <w:p w14:paraId="38678443" w14:textId="48512C94"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21.2.</w:t>
            </w:r>
          </w:p>
        </w:tc>
        <w:tc>
          <w:tcPr>
            <w:tcW w:w="1136" w:type="pct"/>
          </w:tcPr>
          <w:p w14:paraId="7649C19F"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Linijinis daviklis (kiekis 1 vnt.)</w:t>
            </w:r>
          </w:p>
        </w:tc>
        <w:tc>
          <w:tcPr>
            <w:tcW w:w="2020" w:type="pct"/>
          </w:tcPr>
          <w:p w14:paraId="0695F550" w14:textId="77777777" w:rsidR="009910DB" w:rsidRPr="00DB63B4" w:rsidRDefault="009910DB" w:rsidP="009910DB">
            <w:pPr>
              <w:pStyle w:val="Sraopastraipa"/>
              <w:numPr>
                <w:ilvl w:val="0"/>
                <w:numId w:val="76"/>
              </w:numPr>
              <w:suppressAutoHyphens/>
              <w:rPr>
                <w:rFonts w:ascii="Times New Roman" w:hAnsi="Times New Roman" w:cs="Times New Roman"/>
                <w:lang w:val="lt-LT" w:eastAsia="lt-LT"/>
              </w:rPr>
            </w:pPr>
            <w:r w:rsidRPr="00DB63B4">
              <w:rPr>
                <w:rFonts w:ascii="Times New Roman" w:hAnsi="Times New Roman" w:cs="Times New Roman"/>
                <w:lang w:val="lt-LT" w:eastAsia="lt-LT"/>
              </w:rPr>
              <w:t xml:space="preserve">Dažnių diapazonas ne siauresnis nei </w:t>
            </w:r>
            <w:r w:rsidRPr="00DB63B4">
              <w:rPr>
                <w:rFonts w:ascii="Times New Roman" w:hAnsi="Times New Roman" w:cs="Times New Roman"/>
                <w:lang w:val="lt-LT" w:eastAsia="lt-LT"/>
              </w:rPr>
              <w:br/>
              <w:t>nuo 4,0 MHz iki 15,0 MHz;</w:t>
            </w:r>
          </w:p>
          <w:p w14:paraId="41F0BDFA" w14:textId="561C8CC4" w:rsidR="009910DB" w:rsidRPr="00DB63B4" w:rsidRDefault="009910DB" w:rsidP="009910DB">
            <w:pPr>
              <w:pStyle w:val="Sraopastraipa"/>
              <w:numPr>
                <w:ilvl w:val="0"/>
                <w:numId w:val="76"/>
              </w:numPr>
              <w:suppressAutoHyphens/>
              <w:rPr>
                <w:rFonts w:ascii="Times New Roman" w:hAnsi="Times New Roman" w:cs="Times New Roman"/>
                <w:lang w:val="lt-LT" w:eastAsia="lt-LT"/>
              </w:rPr>
            </w:pPr>
            <w:r w:rsidRPr="00DB63B4">
              <w:rPr>
                <w:rFonts w:ascii="Times New Roman" w:hAnsi="Times New Roman" w:cs="Times New Roman"/>
                <w:lang w:val="lt-LT" w:eastAsia="lt-LT"/>
              </w:rPr>
              <w:t>Darbinis elementų skaičius ≥ 960;</w:t>
            </w:r>
          </w:p>
          <w:p w14:paraId="4BB4F756" w14:textId="77777777" w:rsidR="009910DB" w:rsidRPr="00DB63B4" w:rsidRDefault="009910DB" w:rsidP="009910DB">
            <w:pPr>
              <w:pStyle w:val="Sraopastraipa"/>
              <w:numPr>
                <w:ilvl w:val="0"/>
                <w:numId w:val="76"/>
              </w:numPr>
              <w:suppressAutoHyphens/>
              <w:rPr>
                <w:rFonts w:ascii="Times New Roman" w:hAnsi="Times New Roman" w:cs="Times New Roman"/>
                <w:lang w:val="lt-LT"/>
              </w:rPr>
            </w:pPr>
            <w:r w:rsidRPr="00DB63B4">
              <w:rPr>
                <w:rFonts w:ascii="Times New Roman" w:hAnsi="Times New Roman" w:cs="Times New Roman"/>
                <w:lang w:val="lt-LT" w:eastAsia="lt-LT"/>
              </w:rPr>
              <w:t>Apžvalgos laukas ≥ 50 mm;</w:t>
            </w:r>
          </w:p>
          <w:p w14:paraId="78817E13" w14:textId="77777777" w:rsidR="009910DB" w:rsidRPr="00DB63B4" w:rsidRDefault="009910DB" w:rsidP="009910DB">
            <w:pPr>
              <w:pStyle w:val="Sraopastraipa"/>
              <w:numPr>
                <w:ilvl w:val="0"/>
                <w:numId w:val="76"/>
              </w:numPr>
              <w:suppressAutoHyphens/>
              <w:rPr>
                <w:rFonts w:ascii="Times New Roman" w:hAnsi="Times New Roman" w:cs="Times New Roman"/>
                <w:lang w:val="lt-LT" w:eastAsia="lt-LT"/>
              </w:rPr>
            </w:pPr>
            <w:r w:rsidRPr="00DB63B4">
              <w:rPr>
                <w:rFonts w:ascii="Times New Roman" w:hAnsi="Times New Roman" w:cs="Times New Roman"/>
                <w:lang w:val="lt-LT"/>
              </w:rPr>
              <w:t>Monokristalinė arba matricinė (arba lygiavertė) technologija.</w:t>
            </w:r>
          </w:p>
        </w:tc>
        <w:tc>
          <w:tcPr>
            <w:tcW w:w="1522" w:type="pct"/>
          </w:tcPr>
          <w:p w14:paraId="53B2CBF9" w14:textId="34B3FA3C" w:rsidR="009910DB" w:rsidRPr="0021147D" w:rsidRDefault="009910DB" w:rsidP="009910DB">
            <w:pPr>
              <w:suppressAutoHyphens/>
              <w:rPr>
                <w:rFonts w:ascii="Times New Roman" w:hAnsi="Times New Roman" w:cs="Times New Roman"/>
                <w:b/>
                <w:lang w:val="lt-LT"/>
              </w:rPr>
            </w:pPr>
          </w:p>
        </w:tc>
      </w:tr>
      <w:tr w:rsidR="0021147D" w:rsidRPr="0021147D" w14:paraId="25E534A0" w14:textId="77777777" w:rsidTr="00E53509">
        <w:tc>
          <w:tcPr>
            <w:tcW w:w="322" w:type="pct"/>
          </w:tcPr>
          <w:p w14:paraId="1B40D51C" w14:textId="2749D475"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22.</w:t>
            </w:r>
          </w:p>
        </w:tc>
        <w:tc>
          <w:tcPr>
            <w:tcW w:w="1136" w:type="pct"/>
          </w:tcPr>
          <w:p w14:paraId="213C612D"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Aparato maitinimas</w:t>
            </w:r>
          </w:p>
        </w:tc>
        <w:tc>
          <w:tcPr>
            <w:tcW w:w="2020" w:type="pct"/>
          </w:tcPr>
          <w:p w14:paraId="2468B232" w14:textId="77777777" w:rsidR="009910DB" w:rsidRPr="0021147D" w:rsidRDefault="009910DB" w:rsidP="009910DB">
            <w:pPr>
              <w:suppressAutoHyphens/>
              <w:rPr>
                <w:rFonts w:ascii="Times New Roman" w:hAnsi="Times New Roman" w:cs="Times New Roman"/>
                <w:lang w:val="lt-LT" w:eastAsia="lt-LT"/>
              </w:rPr>
            </w:pPr>
            <w:r w:rsidRPr="0021147D">
              <w:rPr>
                <w:rFonts w:ascii="Times New Roman" w:hAnsi="Times New Roman" w:cs="Times New Roman"/>
                <w:lang w:val="lt-LT" w:eastAsia="lt-LT"/>
              </w:rPr>
              <w:t>230 V, 50 Hz elektros tinklas</w:t>
            </w:r>
          </w:p>
        </w:tc>
        <w:tc>
          <w:tcPr>
            <w:tcW w:w="1522" w:type="pct"/>
          </w:tcPr>
          <w:p w14:paraId="5F890081" w14:textId="77777777" w:rsidR="009910DB" w:rsidRPr="0021147D" w:rsidRDefault="009910DB" w:rsidP="009910DB">
            <w:pPr>
              <w:rPr>
                <w:rFonts w:ascii="Times New Roman" w:hAnsi="Times New Roman" w:cs="Times New Roman"/>
                <w:b/>
                <w:lang w:val="lt-LT"/>
              </w:rPr>
            </w:pPr>
          </w:p>
        </w:tc>
      </w:tr>
      <w:tr w:rsidR="0021147D" w:rsidRPr="0021147D" w14:paraId="0ABB0742" w14:textId="77777777" w:rsidTr="00E53509">
        <w:tc>
          <w:tcPr>
            <w:tcW w:w="322" w:type="pct"/>
          </w:tcPr>
          <w:p w14:paraId="652096D8" w14:textId="5ACC8B53"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23.</w:t>
            </w:r>
          </w:p>
        </w:tc>
        <w:tc>
          <w:tcPr>
            <w:tcW w:w="1136" w:type="pct"/>
          </w:tcPr>
          <w:p w14:paraId="2E47C991"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Žymėjimas CE ženklu</w:t>
            </w:r>
          </w:p>
        </w:tc>
        <w:tc>
          <w:tcPr>
            <w:tcW w:w="2020" w:type="pct"/>
          </w:tcPr>
          <w:p w14:paraId="130C8523" w14:textId="77777777" w:rsidR="009910DB" w:rsidRPr="0021147D" w:rsidRDefault="009910DB" w:rsidP="009910DB">
            <w:pPr>
              <w:suppressAutoHyphens/>
              <w:jc w:val="both"/>
              <w:rPr>
                <w:rFonts w:ascii="Times New Roman" w:hAnsi="Times New Roman" w:cs="Times New Roman"/>
                <w:lang w:val="lt-LT" w:eastAsia="lt-LT"/>
              </w:rPr>
            </w:pPr>
            <w:r w:rsidRPr="0021147D">
              <w:rPr>
                <w:rFonts w:ascii="Times New Roman" w:eastAsia="Times New Roman" w:hAnsi="Times New Roman" w:cs="Times New Roman"/>
                <w:lang w:val="lt-LT"/>
              </w:rPr>
              <w:t>Būtinas (</w:t>
            </w:r>
            <w:r w:rsidRPr="0021147D">
              <w:rPr>
                <w:rFonts w:ascii="Times New Roman" w:eastAsia="Times New Roman" w:hAnsi="Times New Roman" w:cs="Times New Roman"/>
                <w:i/>
                <w:lang w:val="lt-LT"/>
              </w:rPr>
              <w:t>kartu su pasiūlymu privaloma pateikti žymėjimą CE ženklu liudijančio galiojančio dokumento (CE sertifikato arba EB atitikties deklaracijos) kopiją</w:t>
            </w:r>
            <w:r w:rsidRPr="0021147D">
              <w:rPr>
                <w:rFonts w:ascii="Times New Roman" w:eastAsia="Times New Roman" w:hAnsi="Times New Roman" w:cs="Times New Roman"/>
                <w:lang w:val="lt-LT"/>
              </w:rPr>
              <w:t>)</w:t>
            </w:r>
          </w:p>
        </w:tc>
        <w:tc>
          <w:tcPr>
            <w:tcW w:w="1522" w:type="pct"/>
          </w:tcPr>
          <w:p w14:paraId="625C51CD" w14:textId="77777777" w:rsidR="009910DB" w:rsidRPr="0021147D" w:rsidRDefault="009910DB" w:rsidP="009910DB">
            <w:pPr>
              <w:rPr>
                <w:rFonts w:ascii="Times New Roman" w:hAnsi="Times New Roman" w:cs="Times New Roman"/>
                <w:b/>
                <w:lang w:val="lt-LT"/>
              </w:rPr>
            </w:pPr>
          </w:p>
        </w:tc>
      </w:tr>
      <w:tr w:rsidR="0021147D" w:rsidRPr="0021147D" w14:paraId="02AE876F" w14:textId="77777777" w:rsidTr="00E53509">
        <w:tc>
          <w:tcPr>
            <w:tcW w:w="322" w:type="pct"/>
          </w:tcPr>
          <w:p w14:paraId="44122407" w14:textId="605398D3"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24.</w:t>
            </w:r>
          </w:p>
        </w:tc>
        <w:tc>
          <w:tcPr>
            <w:tcW w:w="1136" w:type="pct"/>
          </w:tcPr>
          <w:p w14:paraId="06FCEB1A"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Įrangos pristatymas ir instaliavimas</w:t>
            </w:r>
          </w:p>
          <w:p w14:paraId="2FD3EDA8" w14:textId="77777777" w:rsidR="009910DB" w:rsidRPr="0021147D" w:rsidRDefault="009910DB" w:rsidP="009910DB">
            <w:pPr>
              <w:rPr>
                <w:rFonts w:ascii="Times New Roman" w:hAnsi="Times New Roman" w:cs="Times New Roman"/>
                <w:lang w:val="lt-LT"/>
              </w:rPr>
            </w:pPr>
          </w:p>
        </w:tc>
        <w:tc>
          <w:tcPr>
            <w:tcW w:w="2020" w:type="pct"/>
          </w:tcPr>
          <w:p w14:paraId="70511C1F" w14:textId="77777777" w:rsidR="009910DB" w:rsidRPr="0021147D" w:rsidRDefault="009910DB" w:rsidP="009910DB">
            <w:pPr>
              <w:suppressAutoHyphens/>
              <w:jc w:val="both"/>
              <w:rPr>
                <w:rFonts w:ascii="Times New Roman" w:hAnsi="Times New Roman" w:cs="Times New Roman"/>
                <w:lang w:val="lt-LT"/>
              </w:rPr>
            </w:pPr>
            <w:r w:rsidRPr="0021147D">
              <w:rPr>
                <w:rFonts w:ascii="Times New Roman" w:eastAsia="SimSun" w:hAnsi="Times New Roman" w:cs="Times New Roman"/>
                <w:kern w:val="1"/>
                <w:lang w:val="lt-LT" w:eastAsia="hi-IN" w:bidi="hi-IN"/>
              </w:rPr>
              <w:t xml:space="preserve">Įrangos pristatymo, iškrovimo, pervežimo </w:t>
            </w:r>
            <w:r w:rsidRPr="0021147D">
              <w:rPr>
                <w:rFonts w:ascii="Times New Roman" w:hAnsi="Times New Roman" w:cs="Times New Roman"/>
                <w:lang w:val="lt-LT"/>
              </w:rPr>
              <w:t>į sumontavimo / instaliavimo vietą, sumontavimas / instaliavimas, po sumontavimo / instaliavimo likusių įpakavimo medžiagų išvežimo (utilizavimo) išlaidos įskaičiuotos į pasiūlymo kainą</w:t>
            </w:r>
          </w:p>
        </w:tc>
        <w:tc>
          <w:tcPr>
            <w:tcW w:w="1522" w:type="pct"/>
          </w:tcPr>
          <w:p w14:paraId="72B0C626" w14:textId="77777777" w:rsidR="009910DB" w:rsidRPr="0021147D" w:rsidRDefault="009910DB" w:rsidP="009910DB">
            <w:pPr>
              <w:rPr>
                <w:rFonts w:ascii="Times New Roman" w:hAnsi="Times New Roman" w:cs="Times New Roman"/>
                <w:b/>
                <w:lang w:val="lt-LT"/>
              </w:rPr>
            </w:pPr>
          </w:p>
        </w:tc>
      </w:tr>
      <w:tr w:rsidR="0021147D" w:rsidRPr="0021147D" w14:paraId="4A38F32F" w14:textId="77777777" w:rsidTr="00E53509">
        <w:tc>
          <w:tcPr>
            <w:tcW w:w="322" w:type="pct"/>
          </w:tcPr>
          <w:p w14:paraId="7C8E68E4" w14:textId="0F9B8734"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25.</w:t>
            </w:r>
          </w:p>
        </w:tc>
        <w:tc>
          <w:tcPr>
            <w:tcW w:w="1136" w:type="pct"/>
          </w:tcPr>
          <w:p w14:paraId="7E5ADC2D"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Vartotojų apmokymas</w:t>
            </w:r>
          </w:p>
        </w:tc>
        <w:tc>
          <w:tcPr>
            <w:tcW w:w="2020" w:type="pct"/>
          </w:tcPr>
          <w:p w14:paraId="7EBDAA19" w14:textId="77777777" w:rsidR="009910DB" w:rsidRPr="0021147D" w:rsidRDefault="009910DB" w:rsidP="009910DB">
            <w:pPr>
              <w:suppressAutoHyphens/>
              <w:jc w:val="both"/>
              <w:rPr>
                <w:rFonts w:ascii="Times New Roman" w:hAnsi="Times New Roman" w:cs="Times New Roman"/>
                <w:lang w:val="lt-LT"/>
              </w:rPr>
            </w:pPr>
            <w:r w:rsidRPr="0021147D">
              <w:rPr>
                <w:rFonts w:ascii="Times New Roman" w:hAnsi="Times New Roman" w:cs="Times New Roman"/>
                <w:lang w:val="lt-LT"/>
              </w:rPr>
              <w:t>Vartotojų apmokymas naudoti įrangą įskaičiuotas į pasiūlymo kainą.</w:t>
            </w:r>
          </w:p>
        </w:tc>
        <w:tc>
          <w:tcPr>
            <w:tcW w:w="1522" w:type="pct"/>
          </w:tcPr>
          <w:p w14:paraId="4D3375BF" w14:textId="77777777" w:rsidR="009910DB" w:rsidRPr="0021147D" w:rsidRDefault="009910DB" w:rsidP="009910DB">
            <w:pPr>
              <w:rPr>
                <w:rFonts w:ascii="Times New Roman" w:hAnsi="Times New Roman" w:cs="Times New Roman"/>
                <w:b/>
                <w:lang w:val="lt-LT"/>
              </w:rPr>
            </w:pPr>
          </w:p>
        </w:tc>
      </w:tr>
      <w:tr w:rsidR="0021147D" w:rsidRPr="0021147D" w14:paraId="23BDBA7D" w14:textId="77777777" w:rsidTr="00E53509">
        <w:tc>
          <w:tcPr>
            <w:tcW w:w="322" w:type="pct"/>
          </w:tcPr>
          <w:p w14:paraId="05D620E7" w14:textId="000DAC97"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26.</w:t>
            </w:r>
          </w:p>
        </w:tc>
        <w:tc>
          <w:tcPr>
            <w:tcW w:w="1136" w:type="pct"/>
          </w:tcPr>
          <w:p w14:paraId="02B8F4B2"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Techninio personalo apmokymas</w:t>
            </w:r>
          </w:p>
        </w:tc>
        <w:tc>
          <w:tcPr>
            <w:tcW w:w="2020" w:type="pct"/>
          </w:tcPr>
          <w:p w14:paraId="0C8FFBAD" w14:textId="77777777" w:rsidR="009910DB" w:rsidRPr="0021147D" w:rsidRDefault="009910DB" w:rsidP="009910DB">
            <w:pPr>
              <w:suppressAutoHyphens/>
              <w:rPr>
                <w:rFonts w:ascii="Times New Roman" w:hAnsi="Times New Roman" w:cs="Times New Roman"/>
                <w:lang w:val="lt-LT"/>
              </w:rPr>
            </w:pPr>
            <w:r w:rsidRPr="0021147D">
              <w:rPr>
                <w:rFonts w:ascii="Times New Roman" w:hAnsi="Times New Roman" w:cs="Times New Roman"/>
                <w:lang w:val="lt-LT"/>
              </w:rPr>
              <w:t xml:space="preserve">LSMU ligoninės Kauno klinikų Medicininės technikos tarnybos inžinierių apmokymas atlikti įrangos pogarantinę </w:t>
            </w:r>
            <w:r w:rsidRPr="0021147D">
              <w:rPr>
                <w:rFonts w:ascii="Times New Roman" w:hAnsi="Times New Roman" w:cs="Times New Roman"/>
                <w:lang w:val="lt-LT"/>
              </w:rPr>
              <w:lastRenderedPageBreak/>
              <w:t>techninę priežiūrą įskaičiuotas į pasiūlymo kainą.</w:t>
            </w:r>
          </w:p>
        </w:tc>
        <w:tc>
          <w:tcPr>
            <w:tcW w:w="1522" w:type="pct"/>
          </w:tcPr>
          <w:p w14:paraId="0AB6D95F" w14:textId="77777777" w:rsidR="009910DB" w:rsidRPr="0021147D" w:rsidRDefault="009910DB" w:rsidP="009910DB">
            <w:pPr>
              <w:rPr>
                <w:rFonts w:ascii="Times New Roman" w:hAnsi="Times New Roman" w:cs="Times New Roman"/>
                <w:b/>
                <w:lang w:val="lt-LT"/>
              </w:rPr>
            </w:pPr>
          </w:p>
        </w:tc>
      </w:tr>
      <w:tr w:rsidR="0021147D" w:rsidRPr="0021147D" w14:paraId="14EE82A3" w14:textId="77777777" w:rsidTr="00E53509">
        <w:tc>
          <w:tcPr>
            <w:tcW w:w="322" w:type="pct"/>
          </w:tcPr>
          <w:p w14:paraId="40A825B4" w14:textId="27046D63"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27.</w:t>
            </w:r>
          </w:p>
        </w:tc>
        <w:tc>
          <w:tcPr>
            <w:tcW w:w="1136" w:type="pct"/>
          </w:tcPr>
          <w:p w14:paraId="0DBB4A9A"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Kartu su įranga pateikiama dokumentacija:</w:t>
            </w:r>
          </w:p>
        </w:tc>
        <w:tc>
          <w:tcPr>
            <w:tcW w:w="2020" w:type="pct"/>
          </w:tcPr>
          <w:p w14:paraId="6529B21C" w14:textId="77777777" w:rsidR="009910DB" w:rsidRPr="0021147D" w:rsidRDefault="009910DB" w:rsidP="009910DB">
            <w:pPr>
              <w:pStyle w:val="Sraopastraipa"/>
              <w:numPr>
                <w:ilvl w:val="0"/>
                <w:numId w:val="77"/>
              </w:numPr>
              <w:rPr>
                <w:rFonts w:ascii="Times New Roman" w:eastAsia="Times New Roman" w:hAnsi="Times New Roman" w:cs="Times New Roman"/>
                <w:lang w:val="lt-LT"/>
              </w:rPr>
            </w:pPr>
            <w:r w:rsidRPr="0021147D">
              <w:rPr>
                <w:rFonts w:ascii="Times New Roman" w:eastAsia="Times New Roman" w:hAnsi="Times New Roman" w:cs="Times New Roman"/>
                <w:lang w:val="lt-LT"/>
              </w:rPr>
              <w:t>Naudojimo instrukcija lietuvių ir anglų kalba;</w:t>
            </w:r>
          </w:p>
          <w:p w14:paraId="0BA2D6E8" w14:textId="77777777" w:rsidR="009910DB" w:rsidRPr="0021147D" w:rsidRDefault="009910DB" w:rsidP="009910DB">
            <w:pPr>
              <w:pStyle w:val="Sraopastraipa"/>
              <w:numPr>
                <w:ilvl w:val="0"/>
                <w:numId w:val="77"/>
              </w:numPr>
              <w:rPr>
                <w:rFonts w:ascii="Times New Roman" w:eastAsia="Times New Roman" w:hAnsi="Times New Roman" w:cs="Times New Roman"/>
                <w:lang w:val="lt-LT"/>
              </w:rPr>
            </w:pPr>
            <w:r w:rsidRPr="0021147D">
              <w:rPr>
                <w:rFonts w:ascii="Times New Roman" w:eastAsia="Times New Roman" w:hAnsi="Times New Roman" w:cs="Times New Roman"/>
                <w:lang w:val="lt-LT"/>
              </w:rPr>
              <w:t>Serviso dokumentacija lietuvių arba anglų kalba:</w:t>
            </w:r>
          </w:p>
          <w:p w14:paraId="011B49FE"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Struktūrinė schema ir/arba atskirų blokų funkcijų aprašymas;</w:t>
            </w:r>
          </w:p>
          <w:p w14:paraId="0EF2423C"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Instaliavimo instrukcijos;</w:t>
            </w:r>
          </w:p>
          <w:p w14:paraId="7EE3AAAC"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Funkcionalumo patikrinimo instrukcijos;</w:t>
            </w:r>
          </w:p>
          <w:p w14:paraId="7F177AA2"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Aptarnavimo instrukcijos;</w:t>
            </w:r>
          </w:p>
          <w:p w14:paraId="42C8A1E5"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Gedimų nustatymo instrukcijos;</w:t>
            </w:r>
          </w:p>
          <w:p w14:paraId="25F7B093"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Išardymo-surinkimo instrukcijos;</w:t>
            </w:r>
          </w:p>
          <w:p w14:paraId="2A3DBDD6"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Atsarginių dalių katalogas;</w:t>
            </w:r>
          </w:p>
          <w:p w14:paraId="1DA88AB1" w14:textId="77777777" w:rsidR="009910DB" w:rsidRPr="0021147D" w:rsidRDefault="009910DB" w:rsidP="009910DB">
            <w:pPr>
              <w:pStyle w:val="Sraopastraipa"/>
              <w:numPr>
                <w:ilvl w:val="1"/>
                <w:numId w:val="78"/>
              </w:numPr>
              <w:rPr>
                <w:rFonts w:ascii="Times New Roman" w:eastAsia="Times New Roman" w:hAnsi="Times New Roman" w:cs="Times New Roman"/>
                <w:lang w:val="lt-LT"/>
              </w:rPr>
            </w:pPr>
            <w:r w:rsidRPr="0021147D">
              <w:rPr>
                <w:rFonts w:ascii="Times New Roman" w:eastAsia="Times New Roman" w:hAnsi="Times New Roman" w:cs="Times New Roman"/>
                <w:lang w:val="lt-LT"/>
              </w:rPr>
              <w:t>Periodinio techninės būklės tikrinimo instrukcijos;</w:t>
            </w:r>
          </w:p>
          <w:p w14:paraId="65DD7ADF" w14:textId="77777777" w:rsidR="009910DB" w:rsidRPr="0021147D" w:rsidRDefault="009910DB" w:rsidP="009910DB">
            <w:pPr>
              <w:pStyle w:val="Sraopastraipa"/>
              <w:numPr>
                <w:ilvl w:val="1"/>
                <w:numId w:val="78"/>
              </w:numPr>
              <w:rPr>
                <w:rFonts w:ascii="Times New Roman" w:hAnsi="Times New Roman" w:cs="Times New Roman"/>
                <w:lang w:val="lt-LT"/>
              </w:rPr>
            </w:pPr>
            <w:r w:rsidRPr="0021147D">
              <w:rPr>
                <w:rFonts w:ascii="Times New Roman" w:eastAsia="Times New Roman" w:hAnsi="Times New Roman" w:cs="Times New Roman"/>
                <w:lang w:val="lt-LT"/>
              </w:rPr>
              <w:t xml:space="preserve">Derinimo/kalibravimo instrukcijos </w:t>
            </w:r>
            <w:r w:rsidRPr="0021147D">
              <w:rPr>
                <w:rFonts w:ascii="Times New Roman" w:eastAsia="Times New Roman" w:hAnsi="Times New Roman" w:cs="Times New Roman"/>
                <w:i/>
                <w:lang w:val="lt-LT"/>
              </w:rPr>
              <w:t>(taikoma, jei šios procedūros yra numatytos siūlomos įrangos gamintojo)</w:t>
            </w:r>
            <w:r w:rsidRPr="0021147D">
              <w:rPr>
                <w:rFonts w:ascii="Times New Roman" w:eastAsia="Times New Roman" w:hAnsi="Times New Roman" w:cs="Times New Roman"/>
                <w:lang w:val="lt-LT"/>
              </w:rPr>
              <w:t>;</w:t>
            </w:r>
          </w:p>
          <w:p w14:paraId="7CBF9D4B" w14:textId="77777777" w:rsidR="009910DB" w:rsidRPr="0021147D" w:rsidRDefault="009910DB" w:rsidP="009910DB">
            <w:pPr>
              <w:pStyle w:val="Sraopastraipa"/>
              <w:numPr>
                <w:ilvl w:val="1"/>
                <w:numId w:val="78"/>
              </w:numPr>
              <w:rPr>
                <w:rFonts w:ascii="Times New Roman" w:hAnsi="Times New Roman" w:cs="Times New Roman"/>
                <w:lang w:val="lt-LT"/>
              </w:rPr>
            </w:pPr>
            <w:r w:rsidRPr="0021147D">
              <w:rPr>
                <w:rFonts w:ascii="Times New Roman" w:eastAsia="Times New Roman" w:hAnsi="Times New Roman" w:cs="Times New Roman"/>
                <w:lang w:val="lt-LT"/>
              </w:rPr>
              <w:t xml:space="preserve">Programinė įranga, serviso slaptažodžiai bei aparatūriniai „raktai“ b), c), d), e), h) ir i) punktuose nurodytiems darbams atlikti </w:t>
            </w:r>
            <w:r w:rsidRPr="0021147D">
              <w:rPr>
                <w:rFonts w:ascii="Times New Roman" w:eastAsia="Times New Roman" w:hAnsi="Times New Roman" w:cs="Times New Roman"/>
                <w:i/>
                <w:lang w:val="lt-LT"/>
              </w:rPr>
              <w:t>(taikoma, jei šios priemonės yra numatytos siūlomos įrangos gamintojo)</w:t>
            </w:r>
            <w:r w:rsidRPr="0021147D">
              <w:rPr>
                <w:rFonts w:ascii="Times New Roman" w:eastAsia="Times New Roman" w:hAnsi="Times New Roman" w:cs="Times New Roman"/>
                <w:lang w:val="lt-LT"/>
              </w:rPr>
              <w:t>.</w:t>
            </w:r>
          </w:p>
        </w:tc>
        <w:tc>
          <w:tcPr>
            <w:tcW w:w="1522" w:type="pct"/>
          </w:tcPr>
          <w:p w14:paraId="5E022FBE" w14:textId="77777777" w:rsidR="009910DB" w:rsidRPr="0021147D" w:rsidRDefault="009910DB" w:rsidP="009910DB">
            <w:pPr>
              <w:rPr>
                <w:rFonts w:ascii="Times New Roman" w:hAnsi="Times New Roman" w:cs="Times New Roman"/>
                <w:b/>
                <w:lang w:val="lt-LT"/>
              </w:rPr>
            </w:pPr>
          </w:p>
        </w:tc>
      </w:tr>
      <w:tr w:rsidR="0021147D" w:rsidRPr="0021147D" w14:paraId="1287926E" w14:textId="77777777" w:rsidTr="00E53509">
        <w:tc>
          <w:tcPr>
            <w:tcW w:w="322" w:type="pct"/>
          </w:tcPr>
          <w:p w14:paraId="1D166F4C" w14:textId="6791B8A9"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28.</w:t>
            </w:r>
          </w:p>
        </w:tc>
        <w:tc>
          <w:tcPr>
            <w:tcW w:w="1136" w:type="pct"/>
          </w:tcPr>
          <w:p w14:paraId="00B8866A"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Garantinis terminas</w:t>
            </w:r>
          </w:p>
        </w:tc>
        <w:tc>
          <w:tcPr>
            <w:tcW w:w="2020" w:type="pct"/>
          </w:tcPr>
          <w:p w14:paraId="42092EC7" w14:textId="77777777" w:rsidR="009910DB" w:rsidRPr="0021147D" w:rsidRDefault="009910DB" w:rsidP="009910DB">
            <w:pPr>
              <w:pStyle w:val="Sraopastraipa"/>
              <w:numPr>
                <w:ilvl w:val="0"/>
                <w:numId w:val="79"/>
              </w:numPr>
              <w:suppressAutoHyphens/>
              <w:jc w:val="both"/>
              <w:rPr>
                <w:rFonts w:ascii="Times New Roman" w:hAnsi="Times New Roman" w:cs="Times New Roman"/>
                <w:lang w:val="lt-LT"/>
              </w:rPr>
            </w:pPr>
            <w:r w:rsidRPr="0021147D">
              <w:rPr>
                <w:rFonts w:ascii="Times New Roman" w:hAnsi="Times New Roman" w:cs="Times New Roman"/>
                <w:lang w:val="lt-LT"/>
              </w:rPr>
              <w:t>≥ 36 mėnesiai echoskopui;</w:t>
            </w:r>
          </w:p>
          <w:p w14:paraId="755470D1" w14:textId="77777777" w:rsidR="009910DB" w:rsidRPr="0021147D" w:rsidRDefault="009910DB" w:rsidP="009910DB">
            <w:pPr>
              <w:pStyle w:val="Sraopastraipa"/>
              <w:numPr>
                <w:ilvl w:val="0"/>
                <w:numId w:val="79"/>
              </w:numPr>
              <w:suppressAutoHyphens/>
              <w:jc w:val="both"/>
              <w:rPr>
                <w:rFonts w:ascii="Times New Roman" w:hAnsi="Times New Roman" w:cs="Times New Roman"/>
                <w:lang w:val="lt-LT"/>
              </w:rPr>
            </w:pPr>
            <w:r w:rsidRPr="0021147D">
              <w:rPr>
                <w:rFonts w:ascii="Times New Roman" w:hAnsi="Times New Roman" w:cs="Times New Roman"/>
                <w:lang w:val="lt-LT"/>
              </w:rPr>
              <w:t>≥ 12 mėnesių davikliams.</w:t>
            </w:r>
          </w:p>
        </w:tc>
        <w:tc>
          <w:tcPr>
            <w:tcW w:w="1522" w:type="pct"/>
          </w:tcPr>
          <w:p w14:paraId="4378F624" w14:textId="77777777" w:rsidR="009910DB" w:rsidRPr="0021147D" w:rsidRDefault="009910DB" w:rsidP="009910DB">
            <w:pPr>
              <w:rPr>
                <w:rFonts w:ascii="Times New Roman" w:hAnsi="Times New Roman" w:cs="Times New Roman"/>
                <w:b/>
                <w:lang w:val="lt-LT"/>
              </w:rPr>
            </w:pPr>
          </w:p>
        </w:tc>
      </w:tr>
      <w:tr w:rsidR="0021147D" w:rsidRPr="0021147D" w14:paraId="4B0AD7D1" w14:textId="77777777" w:rsidTr="00E53509">
        <w:tc>
          <w:tcPr>
            <w:tcW w:w="322" w:type="pct"/>
          </w:tcPr>
          <w:p w14:paraId="76094725" w14:textId="28DD88CA"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29.</w:t>
            </w:r>
          </w:p>
        </w:tc>
        <w:tc>
          <w:tcPr>
            <w:tcW w:w="1136" w:type="pct"/>
          </w:tcPr>
          <w:p w14:paraId="5CFB57B1" w14:textId="77777777" w:rsidR="009910DB" w:rsidRPr="0021147D" w:rsidRDefault="009910DB" w:rsidP="009910DB">
            <w:pPr>
              <w:rPr>
                <w:rFonts w:ascii="Times New Roman" w:hAnsi="Times New Roman" w:cs="Times New Roman"/>
                <w:lang w:val="lt-LT"/>
              </w:rPr>
            </w:pPr>
            <w:r w:rsidRPr="0021147D">
              <w:rPr>
                <w:rFonts w:ascii="Times New Roman" w:eastAsia="Times New Roman" w:hAnsi="Times New Roman" w:cs="Times New Roman"/>
                <w:lang w:val="lt-LT" w:eastAsia="lt-LT"/>
              </w:rPr>
              <w:t>Technologinis palaikymas</w:t>
            </w:r>
          </w:p>
        </w:tc>
        <w:tc>
          <w:tcPr>
            <w:tcW w:w="2020" w:type="pct"/>
          </w:tcPr>
          <w:p w14:paraId="316007E1" w14:textId="77777777" w:rsidR="009910DB" w:rsidRPr="0021147D" w:rsidRDefault="009910DB" w:rsidP="009910DB">
            <w:p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 xml:space="preserve">Ultragarso sistemos ilgalaikis (ne trumpesnis kaip 5 metų) technologinis palaikymas, kuris apima </w:t>
            </w:r>
            <w:r w:rsidRPr="0021147D">
              <w:rPr>
                <w:rFonts w:ascii="Times New Roman" w:eastAsia="Times New Roman" w:hAnsi="Times New Roman" w:cs="Times New Roman"/>
                <w:b/>
                <w:i/>
                <w:lang w:val="lt-LT" w:eastAsia="lt-LT"/>
              </w:rPr>
              <w:t>(būtina pateikti nuorodą į gamintojo dokumentaciją)</w:t>
            </w:r>
            <w:r w:rsidRPr="0021147D">
              <w:rPr>
                <w:rFonts w:ascii="Times New Roman" w:eastAsia="Times New Roman" w:hAnsi="Times New Roman" w:cs="Times New Roman"/>
                <w:lang w:val="lt-LT" w:eastAsia="lt-LT"/>
              </w:rPr>
              <w:t>:</w:t>
            </w:r>
          </w:p>
          <w:p w14:paraId="4C1B0FC4" w14:textId="77777777" w:rsidR="009910DB" w:rsidRPr="0021147D" w:rsidRDefault="009910DB" w:rsidP="009910DB">
            <w:pPr>
              <w:pStyle w:val="Sraopastraipa"/>
              <w:numPr>
                <w:ilvl w:val="0"/>
                <w:numId w:val="80"/>
              </w:num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Programinės įrangos atnaujinimus: Sistemos operacinė programinė įranga bus nuolat atnaujinama į naujausias versijas, įtraukiant svarbiausius darbo eigos, vaizdo kokybės ir saugumo patobulinimus;</w:t>
            </w:r>
          </w:p>
          <w:p w14:paraId="4538A18D" w14:textId="77777777" w:rsidR="009910DB" w:rsidRPr="0021147D" w:rsidRDefault="009910DB" w:rsidP="009910DB">
            <w:pPr>
              <w:pStyle w:val="Sraopastraipa"/>
              <w:numPr>
                <w:ilvl w:val="0"/>
                <w:numId w:val="80"/>
              </w:num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Klinikinių modulių naujinius: Esamų įdiegtų klinikinių modulių atnaujinimas į pažangiausias versijas, taip užtikrinant naujai išleidžiamų diagnostikos ir naujų darbo įrankių (klinikinių programų) įdiegimą.</w:t>
            </w:r>
          </w:p>
        </w:tc>
        <w:tc>
          <w:tcPr>
            <w:tcW w:w="1522" w:type="pct"/>
          </w:tcPr>
          <w:p w14:paraId="289A85C6" w14:textId="77777777" w:rsidR="009910DB" w:rsidRPr="0021147D" w:rsidRDefault="009910DB" w:rsidP="009910DB">
            <w:pPr>
              <w:rPr>
                <w:rFonts w:ascii="Times New Roman" w:hAnsi="Times New Roman" w:cs="Times New Roman"/>
                <w:b/>
                <w:lang w:val="lt-LT"/>
              </w:rPr>
            </w:pPr>
          </w:p>
        </w:tc>
      </w:tr>
      <w:tr w:rsidR="009910DB" w:rsidRPr="0021147D" w14:paraId="1D29E3DA" w14:textId="77777777" w:rsidTr="00E53509">
        <w:tc>
          <w:tcPr>
            <w:tcW w:w="322" w:type="pct"/>
          </w:tcPr>
          <w:p w14:paraId="7A06536D" w14:textId="7261A833" w:rsidR="009910DB" w:rsidRPr="0021147D" w:rsidRDefault="009910DB" w:rsidP="009910DB">
            <w:pPr>
              <w:jc w:val="center"/>
              <w:rPr>
                <w:rFonts w:ascii="Times New Roman" w:hAnsi="Times New Roman" w:cs="Times New Roman"/>
                <w:lang w:val="lt-LT"/>
              </w:rPr>
            </w:pPr>
            <w:r w:rsidRPr="0021147D">
              <w:rPr>
                <w:rFonts w:ascii="Times New Roman" w:hAnsi="Times New Roman" w:cs="Times New Roman"/>
                <w:lang w:val="lt-LT"/>
              </w:rPr>
              <w:t>30.</w:t>
            </w:r>
          </w:p>
        </w:tc>
        <w:tc>
          <w:tcPr>
            <w:tcW w:w="1136" w:type="pct"/>
          </w:tcPr>
          <w:p w14:paraId="5FBB6904" w14:textId="77777777" w:rsidR="009910DB" w:rsidRPr="0021147D" w:rsidRDefault="009910DB" w:rsidP="009910DB">
            <w:pPr>
              <w:rPr>
                <w:rFonts w:ascii="Times New Roman" w:hAnsi="Times New Roman" w:cs="Times New Roman"/>
                <w:lang w:val="lt-LT"/>
              </w:rPr>
            </w:pPr>
            <w:r w:rsidRPr="0021147D">
              <w:rPr>
                <w:rFonts w:ascii="Times New Roman" w:hAnsi="Times New Roman" w:cs="Times New Roman"/>
                <w:lang w:val="lt-LT"/>
              </w:rPr>
              <w:t>Galimybė įsigyti originalias (arba joms lygiavertes) atsargines dalis</w:t>
            </w:r>
          </w:p>
        </w:tc>
        <w:tc>
          <w:tcPr>
            <w:tcW w:w="2020" w:type="pct"/>
          </w:tcPr>
          <w:p w14:paraId="33B8B85D" w14:textId="77777777" w:rsidR="009910DB" w:rsidRPr="0021147D" w:rsidRDefault="009910DB" w:rsidP="009910DB">
            <w:pPr>
              <w:shd w:val="clear" w:color="auto" w:fill="FFFFFF"/>
              <w:rPr>
                <w:rFonts w:ascii="Times New Roman" w:eastAsia="Times New Roman" w:hAnsi="Times New Roman" w:cs="Times New Roman"/>
                <w:lang w:val="lt-LT" w:eastAsia="lt-LT"/>
              </w:rPr>
            </w:pPr>
            <w:r w:rsidRPr="0021147D">
              <w:rPr>
                <w:rFonts w:ascii="Times New Roman" w:eastAsia="Times New Roman" w:hAnsi="Times New Roman" w:cs="Times New Roman"/>
                <w:lang w:val="lt-LT" w:eastAsia="lt-LT"/>
              </w:rPr>
              <w:t xml:space="preserve">Tiekėjas turi užtikrinti galimybę įsigyti siūlomos prekės originalias (arba joms lygiavertes) atsargines dalis (jų tiekimą rinkai) ne trumpiau kaip 5 metus </w:t>
            </w:r>
            <w:r w:rsidRPr="0021147D">
              <w:rPr>
                <w:rFonts w:ascii="Times New Roman" w:eastAsia="Times New Roman" w:hAnsi="Times New Roman" w:cs="Times New Roman"/>
                <w:b/>
                <w:lang w:val="lt-LT" w:eastAsia="lt-LT"/>
              </w:rPr>
              <w:t>(</w:t>
            </w:r>
            <w:r w:rsidRPr="0021147D">
              <w:rPr>
                <w:rFonts w:ascii="Times New Roman" w:eastAsia="Times New Roman" w:hAnsi="Times New Roman" w:cs="Times New Roman"/>
                <w:b/>
                <w:i/>
                <w:iCs/>
                <w:lang w:val="lt-LT" w:eastAsia="lt-LT"/>
              </w:rPr>
              <w:t>prašome nurodyti konkrečią trukmę</w:t>
            </w:r>
            <w:r w:rsidRPr="0021147D">
              <w:rPr>
                <w:rFonts w:ascii="Times New Roman" w:eastAsia="Times New Roman" w:hAnsi="Times New Roman" w:cs="Times New Roman"/>
                <w:b/>
                <w:lang w:val="lt-LT" w:eastAsia="lt-LT"/>
              </w:rPr>
              <w:t>)</w:t>
            </w:r>
            <w:r w:rsidRPr="0021147D">
              <w:rPr>
                <w:rFonts w:ascii="Times New Roman" w:eastAsia="Times New Roman" w:hAnsi="Times New Roman" w:cs="Times New Roman"/>
                <w:lang w:val="lt-LT" w:eastAsia="lt-LT"/>
              </w:rPr>
              <w:t xml:space="preserve"> nuo prekės garantinio laikotarpio pabaigos, išskyrus atvejus, kai siūlomos prekės originalios (arba joms lygiavertės) atsarginės dalys dėl objektyvių priežasčių negali būti tiekiamos Lietuvos Respublikos rinkai (</w:t>
            </w:r>
            <w:r w:rsidRPr="0021147D">
              <w:rPr>
                <w:rFonts w:ascii="Times New Roman" w:eastAsia="Times New Roman" w:hAnsi="Times New Roman" w:cs="Times New Roman"/>
                <w:i/>
                <w:iCs/>
                <w:lang w:val="lt-LT" w:eastAsia="lt-LT"/>
              </w:rPr>
              <w:t xml:space="preserve">būtinas tiekėjo ir/arba gamintojo atitinkamas </w:t>
            </w:r>
            <w:r w:rsidRPr="0021147D">
              <w:rPr>
                <w:rFonts w:ascii="Times New Roman" w:eastAsia="Times New Roman" w:hAnsi="Times New Roman" w:cs="Times New Roman"/>
                <w:i/>
                <w:iCs/>
                <w:lang w:val="lt-LT" w:eastAsia="lt-LT"/>
              </w:rPr>
              <w:lastRenderedPageBreak/>
              <w:t>patvirtinimas</w:t>
            </w:r>
            <w:r w:rsidRPr="0021147D">
              <w:rPr>
                <w:rFonts w:ascii="Times New Roman" w:eastAsia="Times New Roman" w:hAnsi="Times New Roman" w:cs="Times New Roman"/>
                <w:lang w:val="lt-LT" w:eastAsia="lt-LT"/>
              </w:rPr>
              <w:t>).</w:t>
            </w:r>
            <w:r w:rsidRPr="0021147D">
              <w:rPr>
                <w:rFonts w:ascii="Times New Roman" w:eastAsia="Times New Roman" w:hAnsi="Times New Roman" w:cs="Times New Roman"/>
                <w:lang w:val="lt-LT" w:eastAsia="lt-LT"/>
              </w:rPr>
              <w:br/>
            </w:r>
          </w:p>
          <w:p w14:paraId="50858F91" w14:textId="77777777" w:rsidR="009910DB" w:rsidRPr="0021147D" w:rsidRDefault="009910DB" w:rsidP="009910DB">
            <w:pPr>
              <w:suppressAutoHyphens/>
              <w:rPr>
                <w:rFonts w:ascii="Times New Roman" w:hAnsi="Times New Roman" w:cs="Times New Roman"/>
                <w:lang w:val="lt-LT"/>
              </w:rPr>
            </w:pPr>
            <w:r w:rsidRPr="0021147D">
              <w:rPr>
                <w:rFonts w:ascii="Times New Roman" w:eastAsia="Times New Roman" w:hAnsi="Times New Roman" w:cs="Times New Roman"/>
                <w:u w:val="single"/>
                <w:lang w:val="lt-LT" w:eastAsia="lt-LT"/>
              </w:rPr>
              <w:t>Pastaba:</w:t>
            </w:r>
            <w:r w:rsidRPr="0021147D">
              <w:rPr>
                <w:rFonts w:ascii="Times New Roman" w:eastAsia="Times New Roman" w:hAnsi="Times New Roman" w:cs="Times New Roman"/>
                <w:lang w:val="lt-LT" w:eastAsia="lt-LT"/>
              </w:rPr>
              <w:t> Reikalavimas taikomas vadovaujantis </w:t>
            </w:r>
            <w:r w:rsidRPr="0021147D">
              <w:rPr>
                <w:rFonts w:ascii="Times New Roman" w:eastAsia="Times New Roman" w:hAnsi="Times New Roman" w:cs="Times New Roman"/>
                <w:shd w:val="clear" w:color="auto" w:fill="FFFFFF"/>
                <w:lang w:val="lt-LT" w:eastAsia="lt-LT"/>
              </w:rPr>
              <w:t>Lietuvos Respublikos aplinkos ministro 2022 m. gruodžio 13 d. įsakymu Nr. D1-401 patvirtinto aplinkos apsaugos kriterijų taikymo, vykdant žaliuosius pirkimus, tvarkos aprašo II skyriaus 4.4.4.4 punktu.</w:t>
            </w:r>
          </w:p>
        </w:tc>
        <w:tc>
          <w:tcPr>
            <w:tcW w:w="1522" w:type="pct"/>
          </w:tcPr>
          <w:p w14:paraId="2EE187F7" w14:textId="77777777" w:rsidR="009910DB" w:rsidRPr="0021147D" w:rsidRDefault="009910DB" w:rsidP="009910DB">
            <w:pPr>
              <w:rPr>
                <w:rFonts w:ascii="Times New Roman" w:hAnsi="Times New Roman" w:cs="Times New Roman"/>
                <w:b/>
                <w:lang w:val="lt-LT"/>
              </w:rPr>
            </w:pPr>
          </w:p>
        </w:tc>
      </w:tr>
    </w:tbl>
    <w:p w14:paraId="3389282D" w14:textId="52ECD3D6" w:rsidR="005B5A80" w:rsidRPr="0021147D" w:rsidRDefault="005B5A80" w:rsidP="00A9400C">
      <w:pPr>
        <w:pStyle w:val="prastasiniatinklio"/>
        <w:jc w:val="both"/>
        <w:rPr>
          <w:bCs/>
          <w:sz w:val="22"/>
          <w:szCs w:val="22"/>
        </w:rPr>
      </w:pPr>
    </w:p>
    <w:p w14:paraId="22D4C5CD" w14:textId="77777777" w:rsidR="000877B7" w:rsidRPr="0021147D" w:rsidRDefault="000877B7" w:rsidP="000877B7">
      <w:pPr>
        <w:widowControl w:val="0"/>
        <w:spacing w:after="0" w:line="240" w:lineRule="auto"/>
        <w:ind w:left="284" w:hanging="284"/>
        <w:rPr>
          <w:rFonts w:ascii="Times New Roman" w:eastAsia="Times New Roman" w:hAnsi="Times New Roman" w:cs="Times New Roman"/>
          <w:b/>
          <w:bCs/>
          <w:lang w:val="lt-LT"/>
        </w:rPr>
      </w:pPr>
      <w:r w:rsidRPr="0021147D">
        <w:rPr>
          <w:rFonts w:ascii="Times New Roman" w:eastAsia="Times New Roman" w:hAnsi="Times New Roman" w:cs="Times New Roman"/>
          <w:b/>
          <w:bCs/>
          <w:lang w:val="lt-LT"/>
        </w:rPr>
        <w:t>Pastabos, papildomi reikalavimai:</w:t>
      </w:r>
    </w:p>
    <w:p w14:paraId="57B5111A" w14:textId="77777777" w:rsidR="000877B7" w:rsidRPr="0021147D" w:rsidRDefault="000877B7" w:rsidP="000877B7">
      <w:pPr>
        <w:spacing w:after="0" w:line="240" w:lineRule="auto"/>
        <w:jc w:val="both"/>
        <w:rPr>
          <w:rFonts w:ascii="Times New Roman" w:hAnsi="Times New Roman" w:cs="Times New Roman"/>
          <w:lang w:val="lt-LT"/>
        </w:rPr>
      </w:pPr>
      <w:r w:rsidRPr="0021147D">
        <w:rPr>
          <w:rFonts w:ascii="Times New Roman" w:hAnsi="Times New Roman" w:cs="Times New Roman"/>
          <w:lang w:val="lt-LT"/>
        </w:rPr>
        <w:t>Viešojo pirkimo komisijai pareikalavus, techninių parametrų atitikimo įvertinimui, turi būti pateikti siūlomų prekių pavyzdžiai.</w:t>
      </w:r>
    </w:p>
    <w:p w14:paraId="628798CC" w14:textId="2832F437" w:rsidR="006A0E2E" w:rsidRDefault="006A0E2E" w:rsidP="00A9400C">
      <w:pPr>
        <w:pStyle w:val="prastasiniatinklio"/>
        <w:jc w:val="both"/>
        <w:rPr>
          <w:bCs/>
          <w:sz w:val="22"/>
          <w:szCs w:val="22"/>
        </w:rPr>
      </w:pPr>
    </w:p>
    <w:p w14:paraId="45CFA74A" w14:textId="09CF533E" w:rsidR="00742CC9" w:rsidRDefault="00742CC9" w:rsidP="00A9400C">
      <w:pPr>
        <w:pStyle w:val="prastasiniatinklio"/>
        <w:jc w:val="both"/>
        <w:rPr>
          <w:bCs/>
          <w:sz w:val="22"/>
          <w:szCs w:val="22"/>
        </w:rPr>
      </w:pPr>
    </w:p>
    <w:p w14:paraId="71B93A47" w14:textId="72EDD47C" w:rsidR="00742CC9" w:rsidRDefault="00742CC9" w:rsidP="00A9400C">
      <w:pPr>
        <w:pStyle w:val="prastasiniatinklio"/>
        <w:jc w:val="both"/>
        <w:rPr>
          <w:bCs/>
          <w:sz w:val="22"/>
          <w:szCs w:val="22"/>
        </w:rPr>
      </w:pPr>
    </w:p>
    <w:p w14:paraId="28FD865E" w14:textId="6D33677B" w:rsidR="00742CC9" w:rsidRPr="00742CC9" w:rsidRDefault="00742CC9" w:rsidP="00A9400C">
      <w:pPr>
        <w:pStyle w:val="prastasiniatinklio"/>
        <w:jc w:val="both"/>
        <w:rPr>
          <w:b/>
          <w:bCs/>
          <w:noProof/>
          <w:color w:val="000000"/>
          <w:sz w:val="22"/>
          <w:szCs w:val="22"/>
        </w:rPr>
      </w:pPr>
      <w:bookmarkStart w:id="0" w:name="_GoBack"/>
      <w:bookmarkEnd w:id="0"/>
    </w:p>
    <w:sectPr w:rsidR="00742CC9" w:rsidRPr="00742CC9" w:rsidSect="00BA69B2">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1193D" w14:textId="77777777" w:rsidR="004F750A" w:rsidRDefault="004F750A" w:rsidP="0038643E">
      <w:pPr>
        <w:spacing w:after="0" w:line="240" w:lineRule="auto"/>
      </w:pPr>
      <w:r>
        <w:separator/>
      </w:r>
    </w:p>
  </w:endnote>
  <w:endnote w:type="continuationSeparator" w:id="0">
    <w:p w14:paraId="555FA81E" w14:textId="77777777" w:rsidR="004F750A" w:rsidRDefault="004F750A" w:rsidP="0038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1DAC" w14:textId="77777777" w:rsidR="0002784B" w:rsidRDefault="000278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410657"/>
      <w:docPartObj>
        <w:docPartGallery w:val="Page Numbers (Bottom of Page)"/>
        <w:docPartUnique/>
      </w:docPartObj>
    </w:sdtPr>
    <w:sdtEndPr>
      <w:rPr>
        <w:rFonts w:ascii="Times New Roman" w:hAnsi="Times New Roman"/>
        <w:sz w:val="22"/>
      </w:rPr>
    </w:sdtEndPr>
    <w:sdtContent>
      <w:p w14:paraId="55B399D6" w14:textId="2C00F1F1" w:rsidR="0002784B" w:rsidRPr="0083028C" w:rsidRDefault="0002784B" w:rsidP="0038643E">
        <w:pPr>
          <w:pStyle w:val="Porat"/>
          <w:jc w:val="right"/>
          <w:rPr>
            <w:rFonts w:ascii="Times New Roman" w:hAnsi="Times New Roman"/>
            <w:sz w:val="22"/>
          </w:rPr>
        </w:pPr>
        <w:r w:rsidRPr="0083028C">
          <w:rPr>
            <w:rFonts w:ascii="Times New Roman" w:hAnsi="Times New Roman"/>
            <w:sz w:val="22"/>
          </w:rPr>
          <w:fldChar w:fldCharType="begin"/>
        </w:r>
        <w:r w:rsidRPr="0083028C">
          <w:rPr>
            <w:rFonts w:ascii="Times New Roman" w:hAnsi="Times New Roman"/>
            <w:sz w:val="22"/>
          </w:rPr>
          <w:instrText>PAGE   \* MERGEFORMAT</w:instrText>
        </w:r>
        <w:r w:rsidRPr="0083028C">
          <w:rPr>
            <w:rFonts w:ascii="Times New Roman" w:hAnsi="Times New Roman"/>
            <w:sz w:val="22"/>
          </w:rPr>
          <w:fldChar w:fldCharType="separate"/>
        </w:r>
        <w:r w:rsidR="00742CC9" w:rsidRPr="00742CC9">
          <w:rPr>
            <w:rFonts w:ascii="Times New Roman" w:hAnsi="Times New Roman"/>
            <w:noProof/>
            <w:sz w:val="22"/>
            <w:lang w:val="lt-LT"/>
          </w:rPr>
          <w:t>19</w:t>
        </w:r>
        <w:r w:rsidRPr="0083028C">
          <w:rPr>
            <w:rFonts w:ascii="Times New Roman" w:hAnsi="Times New Roman"/>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0FCE" w14:textId="77777777" w:rsidR="0002784B" w:rsidRDefault="000278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F58C" w14:textId="77777777" w:rsidR="004F750A" w:rsidRDefault="004F750A" w:rsidP="0038643E">
      <w:pPr>
        <w:spacing w:after="0" w:line="240" w:lineRule="auto"/>
      </w:pPr>
      <w:r>
        <w:separator/>
      </w:r>
    </w:p>
  </w:footnote>
  <w:footnote w:type="continuationSeparator" w:id="0">
    <w:p w14:paraId="53D375A9" w14:textId="77777777" w:rsidR="004F750A" w:rsidRDefault="004F750A" w:rsidP="0038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A5AF" w14:textId="77777777" w:rsidR="0002784B" w:rsidRDefault="000278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EC1D" w14:textId="77777777" w:rsidR="0002784B" w:rsidRDefault="000278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B449" w14:textId="77777777" w:rsidR="0002784B" w:rsidRDefault="000278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713"/>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6C7561"/>
    <w:multiLevelType w:val="hybridMultilevel"/>
    <w:tmpl w:val="B36CD1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AA72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A35AC"/>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7B42555"/>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8E9025A"/>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B5A3D1D"/>
    <w:multiLevelType w:val="hybridMultilevel"/>
    <w:tmpl w:val="B57836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B6558FF"/>
    <w:multiLevelType w:val="hybridMultilevel"/>
    <w:tmpl w:val="BBBEDD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B6C561F"/>
    <w:multiLevelType w:val="hybridMultilevel"/>
    <w:tmpl w:val="E766BC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BA01E5C"/>
    <w:multiLevelType w:val="hybridMultilevel"/>
    <w:tmpl w:val="52DE67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0BB26BE4"/>
    <w:multiLevelType w:val="hybridMultilevel"/>
    <w:tmpl w:val="9FAC20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0BCC4ADB"/>
    <w:multiLevelType w:val="hybridMultilevel"/>
    <w:tmpl w:val="49F004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0CE854D1"/>
    <w:multiLevelType w:val="hybridMultilevel"/>
    <w:tmpl w:val="52DE67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0F6C5DB6"/>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0F7064D"/>
    <w:multiLevelType w:val="hybridMultilevel"/>
    <w:tmpl w:val="9FAC20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4093EF2"/>
    <w:multiLevelType w:val="hybridMultilevel"/>
    <w:tmpl w:val="BBBEDD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143C6476"/>
    <w:multiLevelType w:val="hybridMultilevel"/>
    <w:tmpl w:val="B57836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5784956"/>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64D38E9"/>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17FB3EBF"/>
    <w:multiLevelType w:val="hybridMultilevel"/>
    <w:tmpl w:val="253AABEC"/>
    <w:lvl w:ilvl="0" w:tplc="0427000F">
      <w:start w:val="1"/>
      <w:numFmt w:val="decimal"/>
      <w:lvlText w:val="%1."/>
      <w:lvlJc w:val="left"/>
      <w:pPr>
        <w:ind w:left="360" w:hanging="360"/>
      </w:pPr>
      <w:rPr>
        <w:rFonts w:hint="default"/>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1F843F09"/>
    <w:multiLevelType w:val="hybridMultilevel"/>
    <w:tmpl w:val="52DE67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01460B0"/>
    <w:multiLevelType w:val="hybridMultilevel"/>
    <w:tmpl w:val="D56890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09F21DA"/>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23104EDF"/>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250F5F18"/>
    <w:multiLevelType w:val="hybridMultilevel"/>
    <w:tmpl w:val="49F004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5724B12"/>
    <w:multiLevelType w:val="hybridMultilevel"/>
    <w:tmpl w:val="8154DE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25AC665D"/>
    <w:multiLevelType w:val="hybridMultilevel"/>
    <w:tmpl w:val="E766BC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2C4622FD"/>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2CE503CB"/>
    <w:multiLevelType w:val="hybridMultilevel"/>
    <w:tmpl w:val="B36CD1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2D6C49CF"/>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2DDE65D7"/>
    <w:multiLevelType w:val="hybridMultilevel"/>
    <w:tmpl w:val="52DE67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3655242E"/>
    <w:multiLevelType w:val="hybridMultilevel"/>
    <w:tmpl w:val="76866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37975AB2"/>
    <w:multiLevelType w:val="hybridMultilevel"/>
    <w:tmpl w:val="49F004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39703ABD"/>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3A7009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E06D11"/>
    <w:multiLevelType w:val="hybridMultilevel"/>
    <w:tmpl w:val="D56890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3C386023"/>
    <w:multiLevelType w:val="hybridMultilevel"/>
    <w:tmpl w:val="9FAC20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3CB23E2B"/>
    <w:multiLevelType w:val="hybridMultilevel"/>
    <w:tmpl w:val="BBBEDD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3D0233AF"/>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15:restartNumberingAfterBreak="0">
    <w:nsid w:val="3D1D357A"/>
    <w:multiLevelType w:val="hybridMultilevel"/>
    <w:tmpl w:val="B57836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3D900894"/>
    <w:multiLevelType w:val="hybridMultilevel"/>
    <w:tmpl w:val="B57836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3E4E7BF2"/>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3E5F1448"/>
    <w:multiLevelType w:val="hybridMultilevel"/>
    <w:tmpl w:val="D4D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E755927"/>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4026272C"/>
    <w:multiLevelType w:val="hybridMultilevel"/>
    <w:tmpl w:val="253AABEC"/>
    <w:lvl w:ilvl="0" w:tplc="0427000F">
      <w:start w:val="1"/>
      <w:numFmt w:val="decimal"/>
      <w:lvlText w:val="%1."/>
      <w:lvlJc w:val="left"/>
      <w:pPr>
        <w:ind w:left="360" w:hanging="360"/>
      </w:pPr>
      <w:rPr>
        <w:rFonts w:hint="default"/>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425279A4"/>
    <w:multiLevelType w:val="hybridMultilevel"/>
    <w:tmpl w:val="E766BC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42B14B3A"/>
    <w:multiLevelType w:val="hybridMultilevel"/>
    <w:tmpl w:val="52DE67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440F3AE6"/>
    <w:multiLevelType w:val="hybridMultilevel"/>
    <w:tmpl w:val="8154DE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44B3552F"/>
    <w:multiLevelType w:val="hybridMultilevel"/>
    <w:tmpl w:val="BBBEDD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45DA107E"/>
    <w:multiLevelType w:val="hybridMultilevel"/>
    <w:tmpl w:val="D56890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45DB13F1"/>
    <w:multiLevelType w:val="hybridMultilevel"/>
    <w:tmpl w:val="52DE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8122983"/>
    <w:multiLevelType w:val="hybridMultilevel"/>
    <w:tmpl w:val="76866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8BF0B07"/>
    <w:multiLevelType w:val="hybridMultilevel"/>
    <w:tmpl w:val="52DE67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A196FDE"/>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4A1A05D4"/>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50DA7070"/>
    <w:multiLevelType w:val="hybridMultilevel"/>
    <w:tmpl w:val="D4DEE7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540633EC"/>
    <w:multiLevelType w:val="hybridMultilevel"/>
    <w:tmpl w:val="8154DE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7" w15:restartNumberingAfterBreak="0">
    <w:nsid w:val="55E56ACC"/>
    <w:multiLevelType w:val="hybridMultilevel"/>
    <w:tmpl w:val="49F004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8" w15:restartNumberingAfterBreak="0">
    <w:nsid w:val="56024E09"/>
    <w:multiLevelType w:val="hybridMultilevel"/>
    <w:tmpl w:val="8154DE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74365DB"/>
    <w:multiLevelType w:val="hybridMultilevel"/>
    <w:tmpl w:val="B36CD1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5A9B41EA"/>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5DC814DA"/>
    <w:multiLevelType w:val="hybridMultilevel"/>
    <w:tmpl w:val="253AABEC"/>
    <w:lvl w:ilvl="0" w:tplc="0427000F">
      <w:start w:val="1"/>
      <w:numFmt w:val="decimal"/>
      <w:lvlText w:val="%1."/>
      <w:lvlJc w:val="left"/>
      <w:pPr>
        <w:ind w:left="360" w:hanging="360"/>
      </w:pPr>
      <w:rPr>
        <w:rFonts w:hint="default"/>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60E0450D"/>
    <w:multiLevelType w:val="hybridMultilevel"/>
    <w:tmpl w:val="E766BC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632E1533"/>
    <w:multiLevelType w:val="hybridMultilevel"/>
    <w:tmpl w:val="52DE67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5" w15:restartNumberingAfterBreak="0">
    <w:nsid w:val="648922D0"/>
    <w:multiLevelType w:val="hybridMultilevel"/>
    <w:tmpl w:val="76866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64CF29B3"/>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7" w15:restartNumberingAfterBreak="0">
    <w:nsid w:val="66050D26"/>
    <w:multiLevelType w:val="hybridMultilevel"/>
    <w:tmpl w:val="B57836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8" w15:restartNumberingAfterBreak="0">
    <w:nsid w:val="66307FEA"/>
    <w:multiLevelType w:val="hybridMultilevel"/>
    <w:tmpl w:val="76866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9" w15:restartNumberingAfterBreak="0">
    <w:nsid w:val="692E451C"/>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0" w15:restartNumberingAfterBreak="0">
    <w:nsid w:val="6A71441E"/>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6DD27090"/>
    <w:multiLevelType w:val="hybridMultilevel"/>
    <w:tmpl w:val="D56890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7131474B"/>
    <w:multiLevelType w:val="hybridMultilevel"/>
    <w:tmpl w:val="D4DEE7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3" w15:restartNumberingAfterBreak="0">
    <w:nsid w:val="713B32D1"/>
    <w:multiLevelType w:val="hybridMultilevel"/>
    <w:tmpl w:val="B57836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4" w15:restartNumberingAfterBreak="0">
    <w:nsid w:val="73F839AC"/>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5" w15:restartNumberingAfterBreak="0">
    <w:nsid w:val="794D624D"/>
    <w:multiLevelType w:val="hybridMultilevel"/>
    <w:tmpl w:val="9FAC20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6" w15:restartNumberingAfterBreak="0">
    <w:nsid w:val="79CB4146"/>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7" w15:restartNumberingAfterBreak="0">
    <w:nsid w:val="79CF3B17"/>
    <w:multiLevelType w:val="hybridMultilevel"/>
    <w:tmpl w:val="D4DEE7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7AFD1188"/>
    <w:multiLevelType w:val="hybridMultilevel"/>
    <w:tmpl w:val="253AABEC"/>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F65131F"/>
    <w:multiLevelType w:val="hybridMultilevel"/>
    <w:tmpl w:val="708643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8"/>
  </w:num>
  <w:num w:numId="2">
    <w:abstractNumId w:val="28"/>
  </w:num>
  <w:num w:numId="3">
    <w:abstractNumId w:val="8"/>
  </w:num>
  <w:num w:numId="4">
    <w:abstractNumId w:val="50"/>
  </w:num>
  <w:num w:numId="5">
    <w:abstractNumId w:val="78"/>
  </w:num>
  <w:num w:numId="6">
    <w:abstractNumId w:val="71"/>
  </w:num>
  <w:num w:numId="7">
    <w:abstractNumId w:val="67"/>
  </w:num>
  <w:num w:numId="8">
    <w:abstractNumId w:val="37"/>
  </w:num>
  <w:num w:numId="9">
    <w:abstractNumId w:val="42"/>
  </w:num>
  <w:num w:numId="10">
    <w:abstractNumId w:val="24"/>
  </w:num>
  <w:num w:numId="11">
    <w:abstractNumId w:val="29"/>
  </w:num>
  <w:num w:numId="12">
    <w:abstractNumId w:val="22"/>
  </w:num>
  <w:num w:numId="13">
    <w:abstractNumId w:val="12"/>
  </w:num>
  <w:num w:numId="14">
    <w:abstractNumId w:val="47"/>
  </w:num>
  <w:num w:numId="15">
    <w:abstractNumId w:val="65"/>
  </w:num>
  <w:num w:numId="16">
    <w:abstractNumId w:val="53"/>
  </w:num>
  <w:num w:numId="17">
    <w:abstractNumId w:val="54"/>
  </w:num>
  <w:num w:numId="18">
    <w:abstractNumId w:val="61"/>
  </w:num>
  <w:num w:numId="19">
    <w:abstractNumId w:val="10"/>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num>
  <w:num w:numId="22">
    <w:abstractNumId w:val="45"/>
  </w:num>
  <w:num w:numId="23">
    <w:abstractNumId w:val="46"/>
  </w:num>
  <w:num w:numId="24">
    <w:abstractNumId w:val="52"/>
  </w:num>
  <w:num w:numId="25">
    <w:abstractNumId w:val="44"/>
  </w:num>
  <w:num w:numId="26">
    <w:abstractNumId w:val="49"/>
  </w:num>
  <w:num w:numId="27">
    <w:abstractNumId w:val="51"/>
  </w:num>
  <w:num w:numId="28">
    <w:abstractNumId w:val="0"/>
  </w:num>
  <w:num w:numId="29">
    <w:abstractNumId w:val="79"/>
  </w:num>
  <w:num w:numId="30">
    <w:abstractNumId w:val="41"/>
  </w:num>
  <w:num w:numId="31">
    <w:abstractNumId w:val="77"/>
  </w:num>
  <w:num w:numId="32">
    <w:abstractNumId w:val="32"/>
  </w:num>
  <w:num w:numId="33">
    <w:abstractNumId w:val="14"/>
  </w:num>
  <w:num w:numId="34">
    <w:abstractNumId w:val="73"/>
  </w:num>
  <w:num w:numId="35">
    <w:abstractNumId w:val="48"/>
  </w:num>
  <w:num w:numId="36">
    <w:abstractNumId w:val="66"/>
  </w:num>
  <w:num w:numId="37">
    <w:abstractNumId w:val="43"/>
  </w:num>
  <w:num w:numId="38">
    <w:abstractNumId w:val="76"/>
  </w:num>
  <w:num w:numId="39">
    <w:abstractNumId w:val="25"/>
  </w:num>
  <w:num w:numId="40">
    <w:abstractNumId w:val="16"/>
  </w:num>
  <w:num w:numId="41">
    <w:abstractNumId w:val="2"/>
  </w:num>
  <w:num w:numId="42">
    <w:abstractNumId w:val="1"/>
  </w:num>
  <w:num w:numId="43">
    <w:abstractNumId w:val="26"/>
  </w:num>
  <w:num w:numId="44">
    <w:abstractNumId w:val="64"/>
  </w:num>
  <w:num w:numId="45">
    <w:abstractNumId w:val="30"/>
  </w:num>
  <w:num w:numId="46">
    <w:abstractNumId w:val="19"/>
  </w:num>
  <w:num w:numId="47">
    <w:abstractNumId w:val="35"/>
  </w:num>
  <w:num w:numId="48">
    <w:abstractNumId w:val="68"/>
  </w:num>
  <w:num w:numId="49">
    <w:abstractNumId w:val="18"/>
  </w:num>
  <w:num w:numId="50">
    <w:abstractNumId w:val="33"/>
  </w:num>
  <w:num w:numId="51">
    <w:abstractNumId w:val="13"/>
  </w:num>
  <w:num w:numId="52">
    <w:abstractNumId w:val="55"/>
  </w:num>
  <w:num w:numId="53">
    <w:abstractNumId w:val="11"/>
  </w:num>
  <w:num w:numId="54">
    <w:abstractNumId w:val="36"/>
  </w:num>
  <w:num w:numId="55">
    <w:abstractNumId w:val="39"/>
  </w:num>
  <w:num w:numId="56">
    <w:abstractNumId w:val="40"/>
  </w:num>
  <w:num w:numId="57">
    <w:abstractNumId w:val="7"/>
  </w:num>
  <w:num w:numId="58">
    <w:abstractNumId w:val="3"/>
  </w:num>
  <w:num w:numId="59">
    <w:abstractNumId w:val="23"/>
  </w:num>
  <w:num w:numId="60">
    <w:abstractNumId w:val="74"/>
  </w:num>
  <w:num w:numId="61">
    <w:abstractNumId w:val="58"/>
  </w:num>
  <w:num w:numId="62">
    <w:abstractNumId w:val="34"/>
  </w:num>
  <w:num w:numId="63">
    <w:abstractNumId w:val="63"/>
  </w:num>
  <w:num w:numId="64">
    <w:abstractNumId w:val="9"/>
  </w:num>
  <w:num w:numId="65">
    <w:abstractNumId w:val="20"/>
  </w:num>
  <w:num w:numId="66">
    <w:abstractNumId w:val="62"/>
  </w:num>
  <w:num w:numId="67">
    <w:abstractNumId w:val="21"/>
  </w:num>
  <w:num w:numId="68">
    <w:abstractNumId w:val="31"/>
  </w:num>
  <w:num w:numId="69">
    <w:abstractNumId w:val="17"/>
  </w:num>
  <w:num w:numId="70">
    <w:abstractNumId w:val="5"/>
  </w:num>
  <w:num w:numId="71">
    <w:abstractNumId w:val="70"/>
  </w:num>
  <w:num w:numId="72">
    <w:abstractNumId w:val="72"/>
  </w:num>
  <w:num w:numId="73">
    <w:abstractNumId w:val="57"/>
  </w:num>
  <w:num w:numId="74">
    <w:abstractNumId w:val="75"/>
  </w:num>
  <w:num w:numId="75">
    <w:abstractNumId w:val="6"/>
  </w:num>
  <w:num w:numId="76">
    <w:abstractNumId w:val="15"/>
  </w:num>
  <w:num w:numId="77">
    <w:abstractNumId w:val="27"/>
  </w:num>
  <w:num w:numId="78">
    <w:abstractNumId w:val="4"/>
  </w:num>
  <w:num w:numId="79">
    <w:abstractNumId w:val="69"/>
  </w:num>
  <w:num w:numId="80">
    <w:abstractNumId w:val="5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76"/>
    <w:rsid w:val="00000963"/>
    <w:rsid w:val="000013E5"/>
    <w:rsid w:val="00001BBF"/>
    <w:rsid w:val="0000504E"/>
    <w:rsid w:val="00005882"/>
    <w:rsid w:val="00007D49"/>
    <w:rsid w:val="00010982"/>
    <w:rsid w:val="0001234D"/>
    <w:rsid w:val="00013425"/>
    <w:rsid w:val="00017BAF"/>
    <w:rsid w:val="00020752"/>
    <w:rsid w:val="00021DE2"/>
    <w:rsid w:val="000228C5"/>
    <w:rsid w:val="00024E18"/>
    <w:rsid w:val="00025828"/>
    <w:rsid w:val="00026359"/>
    <w:rsid w:val="0002784B"/>
    <w:rsid w:val="00030AC1"/>
    <w:rsid w:val="00036D53"/>
    <w:rsid w:val="0004155F"/>
    <w:rsid w:val="00043F5F"/>
    <w:rsid w:val="00046292"/>
    <w:rsid w:val="00053899"/>
    <w:rsid w:val="0005771A"/>
    <w:rsid w:val="00062523"/>
    <w:rsid w:val="00063A67"/>
    <w:rsid w:val="00072B3C"/>
    <w:rsid w:val="000732EA"/>
    <w:rsid w:val="00073AA2"/>
    <w:rsid w:val="0007565A"/>
    <w:rsid w:val="00086511"/>
    <w:rsid w:val="000877B7"/>
    <w:rsid w:val="000955EC"/>
    <w:rsid w:val="000A5535"/>
    <w:rsid w:val="000B311D"/>
    <w:rsid w:val="000B510C"/>
    <w:rsid w:val="000B62C4"/>
    <w:rsid w:val="000D0BFF"/>
    <w:rsid w:val="000D107A"/>
    <w:rsid w:val="000D1149"/>
    <w:rsid w:val="000D6EC8"/>
    <w:rsid w:val="000D7289"/>
    <w:rsid w:val="000E1E18"/>
    <w:rsid w:val="000E42C1"/>
    <w:rsid w:val="000E4AAA"/>
    <w:rsid w:val="000E4B61"/>
    <w:rsid w:val="000E524E"/>
    <w:rsid w:val="000F2B7B"/>
    <w:rsid w:val="001012E7"/>
    <w:rsid w:val="00102E7F"/>
    <w:rsid w:val="00103F6C"/>
    <w:rsid w:val="00105299"/>
    <w:rsid w:val="00106043"/>
    <w:rsid w:val="00111E89"/>
    <w:rsid w:val="00116AE3"/>
    <w:rsid w:val="001179F4"/>
    <w:rsid w:val="00117BAD"/>
    <w:rsid w:val="001230C6"/>
    <w:rsid w:val="00123CEF"/>
    <w:rsid w:val="0012526C"/>
    <w:rsid w:val="001339AF"/>
    <w:rsid w:val="00135D2B"/>
    <w:rsid w:val="001402E5"/>
    <w:rsid w:val="00143DF8"/>
    <w:rsid w:val="001443F5"/>
    <w:rsid w:val="00144517"/>
    <w:rsid w:val="00144AA2"/>
    <w:rsid w:val="001465F8"/>
    <w:rsid w:val="00150E82"/>
    <w:rsid w:val="00151396"/>
    <w:rsid w:val="00151483"/>
    <w:rsid w:val="00152849"/>
    <w:rsid w:val="00160DA6"/>
    <w:rsid w:val="001641AC"/>
    <w:rsid w:val="00165009"/>
    <w:rsid w:val="00165306"/>
    <w:rsid w:val="0016576D"/>
    <w:rsid w:val="001744F7"/>
    <w:rsid w:val="0017560E"/>
    <w:rsid w:val="00175936"/>
    <w:rsid w:val="00181FA7"/>
    <w:rsid w:val="00181FE2"/>
    <w:rsid w:val="00181FF3"/>
    <w:rsid w:val="0018690A"/>
    <w:rsid w:val="00186EAC"/>
    <w:rsid w:val="00192103"/>
    <w:rsid w:val="00195662"/>
    <w:rsid w:val="0019784C"/>
    <w:rsid w:val="001A26BF"/>
    <w:rsid w:val="001A3542"/>
    <w:rsid w:val="001A4D6A"/>
    <w:rsid w:val="001A525E"/>
    <w:rsid w:val="001A5DDF"/>
    <w:rsid w:val="001B3880"/>
    <w:rsid w:val="001B4166"/>
    <w:rsid w:val="001B7E5B"/>
    <w:rsid w:val="001C3057"/>
    <w:rsid w:val="001C6E24"/>
    <w:rsid w:val="001D5D74"/>
    <w:rsid w:val="001F1D93"/>
    <w:rsid w:val="001F5136"/>
    <w:rsid w:val="00201A85"/>
    <w:rsid w:val="00201D97"/>
    <w:rsid w:val="00204C31"/>
    <w:rsid w:val="00206CB0"/>
    <w:rsid w:val="00207723"/>
    <w:rsid w:val="0021147D"/>
    <w:rsid w:val="00213AF1"/>
    <w:rsid w:val="00213E9B"/>
    <w:rsid w:val="00215C6E"/>
    <w:rsid w:val="0021683F"/>
    <w:rsid w:val="00220EDE"/>
    <w:rsid w:val="00232E63"/>
    <w:rsid w:val="00233B3D"/>
    <w:rsid w:val="00236A43"/>
    <w:rsid w:val="00237485"/>
    <w:rsid w:val="00240B3B"/>
    <w:rsid w:val="00242BF6"/>
    <w:rsid w:val="00245CBB"/>
    <w:rsid w:val="00246105"/>
    <w:rsid w:val="00252B8A"/>
    <w:rsid w:val="002540A5"/>
    <w:rsid w:val="00262D9E"/>
    <w:rsid w:val="00263464"/>
    <w:rsid w:val="00264774"/>
    <w:rsid w:val="00265787"/>
    <w:rsid w:val="00266BD0"/>
    <w:rsid w:val="00267248"/>
    <w:rsid w:val="00270851"/>
    <w:rsid w:val="00274D0D"/>
    <w:rsid w:val="00275D60"/>
    <w:rsid w:val="00282405"/>
    <w:rsid w:val="0028524F"/>
    <w:rsid w:val="00285EC7"/>
    <w:rsid w:val="00290BE0"/>
    <w:rsid w:val="00291D41"/>
    <w:rsid w:val="00296601"/>
    <w:rsid w:val="002A0A8B"/>
    <w:rsid w:val="002A7165"/>
    <w:rsid w:val="002B3AFC"/>
    <w:rsid w:val="002B3DBA"/>
    <w:rsid w:val="002B7ED3"/>
    <w:rsid w:val="002C0970"/>
    <w:rsid w:val="002C1EE6"/>
    <w:rsid w:val="002C4B6D"/>
    <w:rsid w:val="002C5AE5"/>
    <w:rsid w:val="002C6D8C"/>
    <w:rsid w:val="002C7D69"/>
    <w:rsid w:val="002D031E"/>
    <w:rsid w:val="002D0352"/>
    <w:rsid w:val="002D4173"/>
    <w:rsid w:val="002D600D"/>
    <w:rsid w:val="002E2435"/>
    <w:rsid w:val="002E2E40"/>
    <w:rsid w:val="002E3B68"/>
    <w:rsid w:val="002E6C65"/>
    <w:rsid w:val="002E6C79"/>
    <w:rsid w:val="002F0E53"/>
    <w:rsid w:val="002F1A5B"/>
    <w:rsid w:val="002F34BD"/>
    <w:rsid w:val="002F3630"/>
    <w:rsid w:val="002F3E9F"/>
    <w:rsid w:val="002F4D93"/>
    <w:rsid w:val="00301E3D"/>
    <w:rsid w:val="00302742"/>
    <w:rsid w:val="00306770"/>
    <w:rsid w:val="003101DB"/>
    <w:rsid w:val="00310904"/>
    <w:rsid w:val="003140F8"/>
    <w:rsid w:val="00314242"/>
    <w:rsid w:val="003145E3"/>
    <w:rsid w:val="00315ECB"/>
    <w:rsid w:val="0031721F"/>
    <w:rsid w:val="003206CD"/>
    <w:rsid w:val="00320D6D"/>
    <w:rsid w:val="00322BA4"/>
    <w:rsid w:val="00325095"/>
    <w:rsid w:val="00327F94"/>
    <w:rsid w:val="00334D12"/>
    <w:rsid w:val="00335B39"/>
    <w:rsid w:val="00336137"/>
    <w:rsid w:val="003431DF"/>
    <w:rsid w:val="00343908"/>
    <w:rsid w:val="003545E1"/>
    <w:rsid w:val="003663BC"/>
    <w:rsid w:val="00375742"/>
    <w:rsid w:val="00383CDF"/>
    <w:rsid w:val="00385C8E"/>
    <w:rsid w:val="003863DE"/>
    <w:rsid w:val="0038643E"/>
    <w:rsid w:val="0038793C"/>
    <w:rsid w:val="00390F09"/>
    <w:rsid w:val="003915BB"/>
    <w:rsid w:val="00392B41"/>
    <w:rsid w:val="00395933"/>
    <w:rsid w:val="00397B56"/>
    <w:rsid w:val="003A07B4"/>
    <w:rsid w:val="003A1B22"/>
    <w:rsid w:val="003A6CCD"/>
    <w:rsid w:val="003B4855"/>
    <w:rsid w:val="003C03C1"/>
    <w:rsid w:val="003C07BB"/>
    <w:rsid w:val="003C0EDA"/>
    <w:rsid w:val="003C0F4D"/>
    <w:rsid w:val="003C15E2"/>
    <w:rsid w:val="003C3121"/>
    <w:rsid w:val="003C5A32"/>
    <w:rsid w:val="003C68D1"/>
    <w:rsid w:val="003C7670"/>
    <w:rsid w:val="003D0215"/>
    <w:rsid w:val="003D1675"/>
    <w:rsid w:val="003D38D3"/>
    <w:rsid w:val="003D4CDB"/>
    <w:rsid w:val="003D4CF8"/>
    <w:rsid w:val="003D7399"/>
    <w:rsid w:val="003D7AB8"/>
    <w:rsid w:val="003E0AC0"/>
    <w:rsid w:val="003E3DCC"/>
    <w:rsid w:val="003F09CB"/>
    <w:rsid w:val="003F3F6D"/>
    <w:rsid w:val="003F54F1"/>
    <w:rsid w:val="003F7756"/>
    <w:rsid w:val="0041135C"/>
    <w:rsid w:val="0041213D"/>
    <w:rsid w:val="0041687B"/>
    <w:rsid w:val="00417B1F"/>
    <w:rsid w:val="004201E0"/>
    <w:rsid w:val="00431C47"/>
    <w:rsid w:val="0044323F"/>
    <w:rsid w:val="00444CA6"/>
    <w:rsid w:val="004543CB"/>
    <w:rsid w:val="0045654E"/>
    <w:rsid w:val="004611A6"/>
    <w:rsid w:val="00461397"/>
    <w:rsid w:val="004620B3"/>
    <w:rsid w:val="00463DD8"/>
    <w:rsid w:val="0046556E"/>
    <w:rsid w:val="00466E73"/>
    <w:rsid w:val="004670EB"/>
    <w:rsid w:val="00473171"/>
    <w:rsid w:val="00486C00"/>
    <w:rsid w:val="00493669"/>
    <w:rsid w:val="004971E1"/>
    <w:rsid w:val="004977C7"/>
    <w:rsid w:val="004A0163"/>
    <w:rsid w:val="004A072F"/>
    <w:rsid w:val="004A26DE"/>
    <w:rsid w:val="004A75DA"/>
    <w:rsid w:val="004B1D6D"/>
    <w:rsid w:val="004B3667"/>
    <w:rsid w:val="004B3F53"/>
    <w:rsid w:val="004C2DF5"/>
    <w:rsid w:val="004C3769"/>
    <w:rsid w:val="004C6634"/>
    <w:rsid w:val="004C755D"/>
    <w:rsid w:val="004D2B69"/>
    <w:rsid w:val="004D7982"/>
    <w:rsid w:val="004E044A"/>
    <w:rsid w:val="004E3A05"/>
    <w:rsid w:val="004E6030"/>
    <w:rsid w:val="004F449E"/>
    <w:rsid w:val="004F750A"/>
    <w:rsid w:val="00501D29"/>
    <w:rsid w:val="005036E3"/>
    <w:rsid w:val="00504D81"/>
    <w:rsid w:val="00505491"/>
    <w:rsid w:val="005135DB"/>
    <w:rsid w:val="005178B7"/>
    <w:rsid w:val="00517BB7"/>
    <w:rsid w:val="00524357"/>
    <w:rsid w:val="00524E24"/>
    <w:rsid w:val="00526FD3"/>
    <w:rsid w:val="00531C3A"/>
    <w:rsid w:val="00540460"/>
    <w:rsid w:val="00540F0C"/>
    <w:rsid w:val="00544EAF"/>
    <w:rsid w:val="0054651C"/>
    <w:rsid w:val="00551700"/>
    <w:rsid w:val="005528ED"/>
    <w:rsid w:val="005564C4"/>
    <w:rsid w:val="00557002"/>
    <w:rsid w:val="005578F1"/>
    <w:rsid w:val="00557F49"/>
    <w:rsid w:val="00564105"/>
    <w:rsid w:val="00565018"/>
    <w:rsid w:val="005663A8"/>
    <w:rsid w:val="00577843"/>
    <w:rsid w:val="00580015"/>
    <w:rsid w:val="005830AC"/>
    <w:rsid w:val="00587366"/>
    <w:rsid w:val="0058793A"/>
    <w:rsid w:val="00590169"/>
    <w:rsid w:val="00590E67"/>
    <w:rsid w:val="0059424B"/>
    <w:rsid w:val="005951D5"/>
    <w:rsid w:val="005A0A07"/>
    <w:rsid w:val="005A20C2"/>
    <w:rsid w:val="005A246E"/>
    <w:rsid w:val="005A3B06"/>
    <w:rsid w:val="005A6432"/>
    <w:rsid w:val="005B0E92"/>
    <w:rsid w:val="005B246C"/>
    <w:rsid w:val="005B5A80"/>
    <w:rsid w:val="005C4D54"/>
    <w:rsid w:val="005C51C3"/>
    <w:rsid w:val="005C78B2"/>
    <w:rsid w:val="005D21DA"/>
    <w:rsid w:val="005D2631"/>
    <w:rsid w:val="005D4CF1"/>
    <w:rsid w:val="005D72AC"/>
    <w:rsid w:val="005D72E1"/>
    <w:rsid w:val="005D7570"/>
    <w:rsid w:val="005E347E"/>
    <w:rsid w:val="005F1CBA"/>
    <w:rsid w:val="005F2A2B"/>
    <w:rsid w:val="005F7B08"/>
    <w:rsid w:val="00600022"/>
    <w:rsid w:val="00600F48"/>
    <w:rsid w:val="00604DEF"/>
    <w:rsid w:val="00605E25"/>
    <w:rsid w:val="00607041"/>
    <w:rsid w:val="0060737E"/>
    <w:rsid w:val="00610A3E"/>
    <w:rsid w:val="0061206D"/>
    <w:rsid w:val="00612200"/>
    <w:rsid w:val="006243EC"/>
    <w:rsid w:val="0062726B"/>
    <w:rsid w:val="006336FC"/>
    <w:rsid w:val="006416FC"/>
    <w:rsid w:val="006450DD"/>
    <w:rsid w:val="00650CAE"/>
    <w:rsid w:val="006519D9"/>
    <w:rsid w:val="0065315D"/>
    <w:rsid w:val="00656380"/>
    <w:rsid w:val="0066131C"/>
    <w:rsid w:val="00672D6E"/>
    <w:rsid w:val="00673ACC"/>
    <w:rsid w:val="00674D68"/>
    <w:rsid w:val="00676D97"/>
    <w:rsid w:val="006779D2"/>
    <w:rsid w:val="006830D3"/>
    <w:rsid w:val="0069037D"/>
    <w:rsid w:val="006924DD"/>
    <w:rsid w:val="00692C4F"/>
    <w:rsid w:val="006A0E2E"/>
    <w:rsid w:val="006B0A4B"/>
    <w:rsid w:val="006B2629"/>
    <w:rsid w:val="006B6B41"/>
    <w:rsid w:val="006B6C5B"/>
    <w:rsid w:val="006B74A1"/>
    <w:rsid w:val="006C1AB4"/>
    <w:rsid w:val="006C2D30"/>
    <w:rsid w:val="006D2B82"/>
    <w:rsid w:val="006D3B17"/>
    <w:rsid w:val="006D585A"/>
    <w:rsid w:val="006E26F3"/>
    <w:rsid w:val="006E76FE"/>
    <w:rsid w:val="006E7A41"/>
    <w:rsid w:val="006E7F7C"/>
    <w:rsid w:val="006F38E9"/>
    <w:rsid w:val="006F6009"/>
    <w:rsid w:val="0070030D"/>
    <w:rsid w:val="0070357A"/>
    <w:rsid w:val="00703635"/>
    <w:rsid w:val="00706BA4"/>
    <w:rsid w:val="0071215A"/>
    <w:rsid w:val="0071260E"/>
    <w:rsid w:val="00722071"/>
    <w:rsid w:val="007309C8"/>
    <w:rsid w:val="00737203"/>
    <w:rsid w:val="00742CC9"/>
    <w:rsid w:val="00744E8F"/>
    <w:rsid w:val="0074521F"/>
    <w:rsid w:val="00746DD4"/>
    <w:rsid w:val="00747D71"/>
    <w:rsid w:val="007524C9"/>
    <w:rsid w:val="00753667"/>
    <w:rsid w:val="00754A32"/>
    <w:rsid w:val="0075780F"/>
    <w:rsid w:val="00757B6A"/>
    <w:rsid w:val="00761091"/>
    <w:rsid w:val="007629BB"/>
    <w:rsid w:val="007640C2"/>
    <w:rsid w:val="00766102"/>
    <w:rsid w:val="00766ED3"/>
    <w:rsid w:val="00767215"/>
    <w:rsid w:val="00773157"/>
    <w:rsid w:val="00776593"/>
    <w:rsid w:val="00777664"/>
    <w:rsid w:val="007803D1"/>
    <w:rsid w:val="00780E0A"/>
    <w:rsid w:val="007828B6"/>
    <w:rsid w:val="00784612"/>
    <w:rsid w:val="007A06D4"/>
    <w:rsid w:val="007A40DE"/>
    <w:rsid w:val="007B053B"/>
    <w:rsid w:val="007B0E4C"/>
    <w:rsid w:val="007B3556"/>
    <w:rsid w:val="007B4E74"/>
    <w:rsid w:val="007C56DD"/>
    <w:rsid w:val="007C71E7"/>
    <w:rsid w:val="007E1AA3"/>
    <w:rsid w:val="007E22EF"/>
    <w:rsid w:val="007E4AF6"/>
    <w:rsid w:val="007F2624"/>
    <w:rsid w:val="007F3495"/>
    <w:rsid w:val="007F553C"/>
    <w:rsid w:val="007F647E"/>
    <w:rsid w:val="00800FFB"/>
    <w:rsid w:val="008019A9"/>
    <w:rsid w:val="008033A8"/>
    <w:rsid w:val="0080504D"/>
    <w:rsid w:val="008071A5"/>
    <w:rsid w:val="008104C8"/>
    <w:rsid w:val="0081719A"/>
    <w:rsid w:val="00821138"/>
    <w:rsid w:val="00826F2C"/>
    <w:rsid w:val="00827FA2"/>
    <w:rsid w:val="0083028C"/>
    <w:rsid w:val="0083346B"/>
    <w:rsid w:val="0083530D"/>
    <w:rsid w:val="00843497"/>
    <w:rsid w:val="00843F4C"/>
    <w:rsid w:val="00844A28"/>
    <w:rsid w:val="00845057"/>
    <w:rsid w:val="00845D72"/>
    <w:rsid w:val="008515BD"/>
    <w:rsid w:val="008527E9"/>
    <w:rsid w:val="00853C51"/>
    <w:rsid w:val="00857076"/>
    <w:rsid w:val="008575F9"/>
    <w:rsid w:val="00865701"/>
    <w:rsid w:val="0087092D"/>
    <w:rsid w:val="0087231F"/>
    <w:rsid w:val="00872919"/>
    <w:rsid w:val="00873FC3"/>
    <w:rsid w:val="008846B9"/>
    <w:rsid w:val="008A0543"/>
    <w:rsid w:val="008A20CD"/>
    <w:rsid w:val="008A64F5"/>
    <w:rsid w:val="008A727A"/>
    <w:rsid w:val="008B0D4B"/>
    <w:rsid w:val="008B3670"/>
    <w:rsid w:val="008B64B9"/>
    <w:rsid w:val="008B6FFA"/>
    <w:rsid w:val="008C2375"/>
    <w:rsid w:val="008D43A9"/>
    <w:rsid w:val="008D5DB8"/>
    <w:rsid w:val="008D65A4"/>
    <w:rsid w:val="008E4E34"/>
    <w:rsid w:val="008E5A2A"/>
    <w:rsid w:val="008E7F33"/>
    <w:rsid w:val="008F2F02"/>
    <w:rsid w:val="008F735E"/>
    <w:rsid w:val="00903068"/>
    <w:rsid w:val="00904889"/>
    <w:rsid w:val="00905920"/>
    <w:rsid w:val="00907112"/>
    <w:rsid w:val="00914B06"/>
    <w:rsid w:val="00917B61"/>
    <w:rsid w:val="009212AA"/>
    <w:rsid w:val="00921C47"/>
    <w:rsid w:val="00922098"/>
    <w:rsid w:val="00922E17"/>
    <w:rsid w:val="00934A52"/>
    <w:rsid w:val="009379F8"/>
    <w:rsid w:val="00942B52"/>
    <w:rsid w:val="0094788E"/>
    <w:rsid w:val="0095346F"/>
    <w:rsid w:val="00954AF0"/>
    <w:rsid w:val="009635C3"/>
    <w:rsid w:val="00965F12"/>
    <w:rsid w:val="00966963"/>
    <w:rsid w:val="0097045B"/>
    <w:rsid w:val="00971D65"/>
    <w:rsid w:val="00972837"/>
    <w:rsid w:val="00974029"/>
    <w:rsid w:val="00975567"/>
    <w:rsid w:val="009764CD"/>
    <w:rsid w:val="00977C94"/>
    <w:rsid w:val="009803F8"/>
    <w:rsid w:val="009815D1"/>
    <w:rsid w:val="009820AC"/>
    <w:rsid w:val="00982D2E"/>
    <w:rsid w:val="0098521A"/>
    <w:rsid w:val="00985763"/>
    <w:rsid w:val="00986D64"/>
    <w:rsid w:val="009875F1"/>
    <w:rsid w:val="00990956"/>
    <w:rsid w:val="00990E5B"/>
    <w:rsid w:val="009910DB"/>
    <w:rsid w:val="00991E87"/>
    <w:rsid w:val="009A05D1"/>
    <w:rsid w:val="009A0870"/>
    <w:rsid w:val="009A2B9F"/>
    <w:rsid w:val="009A30C8"/>
    <w:rsid w:val="009A405D"/>
    <w:rsid w:val="009A46A7"/>
    <w:rsid w:val="009B243E"/>
    <w:rsid w:val="009B3369"/>
    <w:rsid w:val="009B3C4D"/>
    <w:rsid w:val="009C1792"/>
    <w:rsid w:val="009D11FF"/>
    <w:rsid w:val="009D5B59"/>
    <w:rsid w:val="009D76B7"/>
    <w:rsid w:val="009F275F"/>
    <w:rsid w:val="009F2FE6"/>
    <w:rsid w:val="009F4884"/>
    <w:rsid w:val="009F5C86"/>
    <w:rsid w:val="00A00826"/>
    <w:rsid w:val="00A0149F"/>
    <w:rsid w:val="00A02FD5"/>
    <w:rsid w:val="00A06EA4"/>
    <w:rsid w:val="00A0702B"/>
    <w:rsid w:val="00A11FEE"/>
    <w:rsid w:val="00A12966"/>
    <w:rsid w:val="00A14926"/>
    <w:rsid w:val="00A17482"/>
    <w:rsid w:val="00A2545B"/>
    <w:rsid w:val="00A26B7C"/>
    <w:rsid w:val="00A33816"/>
    <w:rsid w:val="00A3453D"/>
    <w:rsid w:val="00A3516D"/>
    <w:rsid w:val="00A3756E"/>
    <w:rsid w:val="00A40D64"/>
    <w:rsid w:val="00A41567"/>
    <w:rsid w:val="00A42322"/>
    <w:rsid w:val="00A4282C"/>
    <w:rsid w:val="00A44A34"/>
    <w:rsid w:val="00A47C85"/>
    <w:rsid w:val="00A5316B"/>
    <w:rsid w:val="00A53E1B"/>
    <w:rsid w:val="00A56512"/>
    <w:rsid w:val="00A57544"/>
    <w:rsid w:val="00A61A85"/>
    <w:rsid w:val="00A64103"/>
    <w:rsid w:val="00A71AFE"/>
    <w:rsid w:val="00A737BA"/>
    <w:rsid w:val="00A74EC4"/>
    <w:rsid w:val="00A75B78"/>
    <w:rsid w:val="00A76CB7"/>
    <w:rsid w:val="00A77D99"/>
    <w:rsid w:val="00A81FB6"/>
    <w:rsid w:val="00A84412"/>
    <w:rsid w:val="00A85806"/>
    <w:rsid w:val="00A91C21"/>
    <w:rsid w:val="00A9400C"/>
    <w:rsid w:val="00A9602A"/>
    <w:rsid w:val="00A963BA"/>
    <w:rsid w:val="00AA0CA0"/>
    <w:rsid w:val="00AA3B8E"/>
    <w:rsid w:val="00AA5B0C"/>
    <w:rsid w:val="00AA683D"/>
    <w:rsid w:val="00AA6B90"/>
    <w:rsid w:val="00AA70F3"/>
    <w:rsid w:val="00AA77D5"/>
    <w:rsid w:val="00AA7EAB"/>
    <w:rsid w:val="00AB0ECC"/>
    <w:rsid w:val="00AB2444"/>
    <w:rsid w:val="00AB4833"/>
    <w:rsid w:val="00AB5446"/>
    <w:rsid w:val="00AC068B"/>
    <w:rsid w:val="00AC4234"/>
    <w:rsid w:val="00AC4881"/>
    <w:rsid w:val="00AC5FCB"/>
    <w:rsid w:val="00AC714B"/>
    <w:rsid w:val="00AD04F5"/>
    <w:rsid w:val="00AD2F6A"/>
    <w:rsid w:val="00AD5A4A"/>
    <w:rsid w:val="00AE2812"/>
    <w:rsid w:val="00AE433E"/>
    <w:rsid w:val="00B028E9"/>
    <w:rsid w:val="00B030AC"/>
    <w:rsid w:val="00B04B27"/>
    <w:rsid w:val="00B06693"/>
    <w:rsid w:val="00B10514"/>
    <w:rsid w:val="00B11BA6"/>
    <w:rsid w:val="00B15CDE"/>
    <w:rsid w:val="00B201BE"/>
    <w:rsid w:val="00B23933"/>
    <w:rsid w:val="00B23D0F"/>
    <w:rsid w:val="00B316B4"/>
    <w:rsid w:val="00B338EE"/>
    <w:rsid w:val="00B37953"/>
    <w:rsid w:val="00B37A53"/>
    <w:rsid w:val="00B452FF"/>
    <w:rsid w:val="00B47114"/>
    <w:rsid w:val="00B56EB3"/>
    <w:rsid w:val="00B64AC1"/>
    <w:rsid w:val="00B66675"/>
    <w:rsid w:val="00B74725"/>
    <w:rsid w:val="00B77A32"/>
    <w:rsid w:val="00B81DDE"/>
    <w:rsid w:val="00B84300"/>
    <w:rsid w:val="00B86071"/>
    <w:rsid w:val="00B87772"/>
    <w:rsid w:val="00B87D35"/>
    <w:rsid w:val="00B93FD6"/>
    <w:rsid w:val="00B94437"/>
    <w:rsid w:val="00B955F8"/>
    <w:rsid w:val="00B96064"/>
    <w:rsid w:val="00B96804"/>
    <w:rsid w:val="00BA09B6"/>
    <w:rsid w:val="00BA69B2"/>
    <w:rsid w:val="00BB28E4"/>
    <w:rsid w:val="00BB3389"/>
    <w:rsid w:val="00BC5F98"/>
    <w:rsid w:val="00BD1866"/>
    <w:rsid w:val="00BD2940"/>
    <w:rsid w:val="00BD2AF9"/>
    <w:rsid w:val="00BD7A6A"/>
    <w:rsid w:val="00BE08E6"/>
    <w:rsid w:val="00BE19FC"/>
    <w:rsid w:val="00BE5F76"/>
    <w:rsid w:val="00BF0F10"/>
    <w:rsid w:val="00BF468D"/>
    <w:rsid w:val="00BF6FED"/>
    <w:rsid w:val="00C003DE"/>
    <w:rsid w:val="00C11E00"/>
    <w:rsid w:val="00C131C5"/>
    <w:rsid w:val="00C16190"/>
    <w:rsid w:val="00C2774E"/>
    <w:rsid w:val="00C307F1"/>
    <w:rsid w:val="00C32636"/>
    <w:rsid w:val="00C4039B"/>
    <w:rsid w:val="00C406BE"/>
    <w:rsid w:val="00C41705"/>
    <w:rsid w:val="00C41C99"/>
    <w:rsid w:val="00C44E7F"/>
    <w:rsid w:val="00C4641D"/>
    <w:rsid w:val="00C5045F"/>
    <w:rsid w:val="00C54EDD"/>
    <w:rsid w:val="00C55FB2"/>
    <w:rsid w:val="00C574DA"/>
    <w:rsid w:val="00C60E7C"/>
    <w:rsid w:val="00C624EE"/>
    <w:rsid w:val="00C62E51"/>
    <w:rsid w:val="00C74404"/>
    <w:rsid w:val="00C74AB7"/>
    <w:rsid w:val="00C9089A"/>
    <w:rsid w:val="00C90B9C"/>
    <w:rsid w:val="00C926B3"/>
    <w:rsid w:val="00C9449C"/>
    <w:rsid w:val="00CA03AD"/>
    <w:rsid w:val="00CA1FE8"/>
    <w:rsid w:val="00CA226C"/>
    <w:rsid w:val="00CA22CD"/>
    <w:rsid w:val="00CA5D97"/>
    <w:rsid w:val="00CB00D3"/>
    <w:rsid w:val="00CB2EE3"/>
    <w:rsid w:val="00CB7CBD"/>
    <w:rsid w:val="00CC5233"/>
    <w:rsid w:val="00CC6465"/>
    <w:rsid w:val="00CC76ED"/>
    <w:rsid w:val="00CD0387"/>
    <w:rsid w:val="00CD13D7"/>
    <w:rsid w:val="00CD5928"/>
    <w:rsid w:val="00CD5B36"/>
    <w:rsid w:val="00CD5F2C"/>
    <w:rsid w:val="00CE10FB"/>
    <w:rsid w:val="00CE2A2D"/>
    <w:rsid w:val="00CE4B3D"/>
    <w:rsid w:val="00CE4B64"/>
    <w:rsid w:val="00CF1051"/>
    <w:rsid w:val="00CF1755"/>
    <w:rsid w:val="00CF487E"/>
    <w:rsid w:val="00D00EDA"/>
    <w:rsid w:val="00D02C5F"/>
    <w:rsid w:val="00D072E6"/>
    <w:rsid w:val="00D07AB7"/>
    <w:rsid w:val="00D1257F"/>
    <w:rsid w:val="00D1332D"/>
    <w:rsid w:val="00D16BA7"/>
    <w:rsid w:val="00D17014"/>
    <w:rsid w:val="00D174FF"/>
    <w:rsid w:val="00D2480D"/>
    <w:rsid w:val="00D24DE4"/>
    <w:rsid w:val="00D25390"/>
    <w:rsid w:val="00D26C10"/>
    <w:rsid w:val="00D27636"/>
    <w:rsid w:val="00D342F0"/>
    <w:rsid w:val="00D369EB"/>
    <w:rsid w:val="00D4570B"/>
    <w:rsid w:val="00D45921"/>
    <w:rsid w:val="00D46DB7"/>
    <w:rsid w:val="00D54A9A"/>
    <w:rsid w:val="00D60A8D"/>
    <w:rsid w:val="00D61281"/>
    <w:rsid w:val="00D62E0C"/>
    <w:rsid w:val="00D64AA9"/>
    <w:rsid w:val="00D66D36"/>
    <w:rsid w:val="00D70766"/>
    <w:rsid w:val="00D717AC"/>
    <w:rsid w:val="00D717F8"/>
    <w:rsid w:val="00D72713"/>
    <w:rsid w:val="00D73215"/>
    <w:rsid w:val="00D73BFD"/>
    <w:rsid w:val="00D75FB7"/>
    <w:rsid w:val="00D81909"/>
    <w:rsid w:val="00D82E7C"/>
    <w:rsid w:val="00D873F0"/>
    <w:rsid w:val="00D9318C"/>
    <w:rsid w:val="00D94A66"/>
    <w:rsid w:val="00DA0E8B"/>
    <w:rsid w:val="00DA1D47"/>
    <w:rsid w:val="00DA5B29"/>
    <w:rsid w:val="00DA6FFA"/>
    <w:rsid w:val="00DA7BB7"/>
    <w:rsid w:val="00DB0D58"/>
    <w:rsid w:val="00DB4888"/>
    <w:rsid w:val="00DB543F"/>
    <w:rsid w:val="00DB63B4"/>
    <w:rsid w:val="00DB714A"/>
    <w:rsid w:val="00DC0850"/>
    <w:rsid w:val="00DC11BE"/>
    <w:rsid w:val="00DC38BA"/>
    <w:rsid w:val="00DC624C"/>
    <w:rsid w:val="00DD38C4"/>
    <w:rsid w:val="00DD695A"/>
    <w:rsid w:val="00DE1E57"/>
    <w:rsid w:val="00DE4E06"/>
    <w:rsid w:val="00DF1770"/>
    <w:rsid w:val="00DF2585"/>
    <w:rsid w:val="00DF5C45"/>
    <w:rsid w:val="00DF7D6F"/>
    <w:rsid w:val="00E01AAD"/>
    <w:rsid w:val="00E02158"/>
    <w:rsid w:val="00E050AA"/>
    <w:rsid w:val="00E05615"/>
    <w:rsid w:val="00E0622C"/>
    <w:rsid w:val="00E12E2F"/>
    <w:rsid w:val="00E15ACF"/>
    <w:rsid w:val="00E24E4F"/>
    <w:rsid w:val="00E27ACC"/>
    <w:rsid w:val="00E36A6B"/>
    <w:rsid w:val="00E45EBF"/>
    <w:rsid w:val="00E45F93"/>
    <w:rsid w:val="00E51AC3"/>
    <w:rsid w:val="00E53509"/>
    <w:rsid w:val="00E53A7C"/>
    <w:rsid w:val="00E5530C"/>
    <w:rsid w:val="00E60B3E"/>
    <w:rsid w:val="00E62441"/>
    <w:rsid w:val="00E62AE7"/>
    <w:rsid w:val="00E62C2D"/>
    <w:rsid w:val="00E73635"/>
    <w:rsid w:val="00E73D8D"/>
    <w:rsid w:val="00E74C75"/>
    <w:rsid w:val="00E75F28"/>
    <w:rsid w:val="00E77863"/>
    <w:rsid w:val="00E77BDD"/>
    <w:rsid w:val="00E814C9"/>
    <w:rsid w:val="00E83D79"/>
    <w:rsid w:val="00E84A74"/>
    <w:rsid w:val="00E8625E"/>
    <w:rsid w:val="00E86C68"/>
    <w:rsid w:val="00E86DE7"/>
    <w:rsid w:val="00E8756E"/>
    <w:rsid w:val="00E901AC"/>
    <w:rsid w:val="00E9238A"/>
    <w:rsid w:val="00E9430A"/>
    <w:rsid w:val="00E9451A"/>
    <w:rsid w:val="00E96F34"/>
    <w:rsid w:val="00EA198B"/>
    <w:rsid w:val="00EA2852"/>
    <w:rsid w:val="00EA4645"/>
    <w:rsid w:val="00EA5728"/>
    <w:rsid w:val="00EA5A55"/>
    <w:rsid w:val="00EA6725"/>
    <w:rsid w:val="00EB5203"/>
    <w:rsid w:val="00EB717B"/>
    <w:rsid w:val="00EC376D"/>
    <w:rsid w:val="00EC5476"/>
    <w:rsid w:val="00ED076B"/>
    <w:rsid w:val="00ED1434"/>
    <w:rsid w:val="00ED1B46"/>
    <w:rsid w:val="00ED4A31"/>
    <w:rsid w:val="00ED506F"/>
    <w:rsid w:val="00EE15B4"/>
    <w:rsid w:val="00EE2B3D"/>
    <w:rsid w:val="00EE4CC6"/>
    <w:rsid w:val="00EE52B1"/>
    <w:rsid w:val="00EF0A36"/>
    <w:rsid w:val="00EF534A"/>
    <w:rsid w:val="00EF619C"/>
    <w:rsid w:val="00EF6C76"/>
    <w:rsid w:val="00F005B1"/>
    <w:rsid w:val="00F0138C"/>
    <w:rsid w:val="00F03068"/>
    <w:rsid w:val="00F10469"/>
    <w:rsid w:val="00F10FA8"/>
    <w:rsid w:val="00F110D3"/>
    <w:rsid w:val="00F12499"/>
    <w:rsid w:val="00F1422D"/>
    <w:rsid w:val="00F168D9"/>
    <w:rsid w:val="00F17871"/>
    <w:rsid w:val="00F20349"/>
    <w:rsid w:val="00F25452"/>
    <w:rsid w:val="00F26D41"/>
    <w:rsid w:val="00F33111"/>
    <w:rsid w:val="00F34A7B"/>
    <w:rsid w:val="00F34FF4"/>
    <w:rsid w:val="00F36789"/>
    <w:rsid w:val="00F3761F"/>
    <w:rsid w:val="00F42FD3"/>
    <w:rsid w:val="00F46161"/>
    <w:rsid w:val="00F518C2"/>
    <w:rsid w:val="00F52BB5"/>
    <w:rsid w:val="00F534DE"/>
    <w:rsid w:val="00F5617B"/>
    <w:rsid w:val="00F637FC"/>
    <w:rsid w:val="00F642AD"/>
    <w:rsid w:val="00F66D1D"/>
    <w:rsid w:val="00F70D88"/>
    <w:rsid w:val="00F74813"/>
    <w:rsid w:val="00F74AF6"/>
    <w:rsid w:val="00F75E0D"/>
    <w:rsid w:val="00F75F39"/>
    <w:rsid w:val="00F8323B"/>
    <w:rsid w:val="00F863BC"/>
    <w:rsid w:val="00F87866"/>
    <w:rsid w:val="00F9032B"/>
    <w:rsid w:val="00F90FC2"/>
    <w:rsid w:val="00F9621E"/>
    <w:rsid w:val="00FA089F"/>
    <w:rsid w:val="00FA218A"/>
    <w:rsid w:val="00FA3C2A"/>
    <w:rsid w:val="00FA7B64"/>
    <w:rsid w:val="00FB0DA9"/>
    <w:rsid w:val="00FB1A78"/>
    <w:rsid w:val="00FB22C5"/>
    <w:rsid w:val="00FB2F4A"/>
    <w:rsid w:val="00FB4CF3"/>
    <w:rsid w:val="00FB5E4F"/>
    <w:rsid w:val="00FB6D0B"/>
    <w:rsid w:val="00FB6EBA"/>
    <w:rsid w:val="00FC2977"/>
    <w:rsid w:val="00FC5BC4"/>
    <w:rsid w:val="00FD0DC2"/>
    <w:rsid w:val="00FD43F0"/>
    <w:rsid w:val="00FD5026"/>
    <w:rsid w:val="00FE3EF0"/>
    <w:rsid w:val="00FE55E0"/>
    <w:rsid w:val="00FE5612"/>
    <w:rsid w:val="00FE5D20"/>
    <w:rsid w:val="00FF1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C08F"/>
  <w15:docId w15:val="{FF52F93A-D4BC-48DA-9AA8-C3EFA402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5F76"/>
  </w:style>
  <w:style w:type="paragraph" w:styleId="Antrat1">
    <w:name w:val="heading 1"/>
    <w:basedOn w:val="prastasis"/>
    <w:link w:val="Antrat1Diagrama"/>
    <w:uiPriority w:val="9"/>
    <w:qFormat/>
    <w:rsid w:val="005564C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
    <w:basedOn w:val="prastasis"/>
    <w:link w:val="SraopastraipaDiagrama"/>
    <w:uiPriority w:val="34"/>
    <w:qFormat/>
    <w:rsid w:val="00BC5F98"/>
    <w:pPr>
      <w:ind w:left="720"/>
      <w:contextualSpacing/>
    </w:pPr>
  </w:style>
  <w:style w:type="paragraph" w:styleId="Pagrindinistekstas">
    <w:name w:val="Body Text"/>
    <w:basedOn w:val="prastasis"/>
    <w:link w:val="PagrindinistekstasDiagrama"/>
    <w:unhideWhenUsed/>
    <w:rsid w:val="00F52BB5"/>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52BB5"/>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2A0A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A8B"/>
    <w:rPr>
      <w:rFonts w:ascii="Segoe UI" w:hAnsi="Segoe UI" w:cs="Segoe UI"/>
      <w:sz w:val="18"/>
      <w:szCs w:val="18"/>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540460"/>
  </w:style>
  <w:style w:type="character" w:styleId="Komentaronuoroda">
    <w:name w:val="annotation reference"/>
    <w:basedOn w:val="Numatytasispastraiposriftas"/>
    <w:uiPriority w:val="99"/>
    <w:semiHidden/>
    <w:unhideWhenUsed/>
    <w:rsid w:val="00577843"/>
    <w:rPr>
      <w:sz w:val="16"/>
      <w:szCs w:val="16"/>
    </w:rPr>
  </w:style>
  <w:style w:type="paragraph" w:styleId="Komentarotekstas">
    <w:name w:val="annotation text"/>
    <w:basedOn w:val="prastasis"/>
    <w:link w:val="KomentarotekstasDiagrama"/>
    <w:uiPriority w:val="99"/>
    <w:semiHidden/>
    <w:unhideWhenUsed/>
    <w:rsid w:val="005778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7843"/>
    <w:rPr>
      <w:sz w:val="20"/>
      <w:szCs w:val="20"/>
    </w:rPr>
  </w:style>
  <w:style w:type="paragraph" w:styleId="Komentarotema">
    <w:name w:val="annotation subject"/>
    <w:basedOn w:val="Komentarotekstas"/>
    <w:next w:val="Komentarotekstas"/>
    <w:link w:val="KomentarotemaDiagrama"/>
    <w:uiPriority w:val="99"/>
    <w:semiHidden/>
    <w:unhideWhenUsed/>
    <w:rsid w:val="00577843"/>
    <w:rPr>
      <w:b/>
      <w:bCs/>
    </w:rPr>
  </w:style>
  <w:style w:type="character" w:customStyle="1" w:styleId="KomentarotemaDiagrama">
    <w:name w:val="Komentaro tema Diagrama"/>
    <w:basedOn w:val="KomentarotekstasDiagrama"/>
    <w:link w:val="Komentarotema"/>
    <w:uiPriority w:val="99"/>
    <w:semiHidden/>
    <w:rsid w:val="00577843"/>
    <w:rPr>
      <w:b/>
      <w:bCs/>
      <w:sz w:val="20"/>
      <w:szCs w:val="20"/>
    </w:rPr>
  </w:style>
  <w:style w:type="paragraph" w:styleId="prastasiniatinklio">
    <w:name w:val="Normal (Web)"/>
    <w:basedOn w:val="prastasis"/>
    <w:uiPriority w:val="99"/>
    <w:unhideWhenUsed/>
    <w:rsid w:val="00703635"/>
    <w:pPr>
      <w:spacing w:after="0" w:line="240" w:lineRule="auto"/>
    </w:pPr>
    <w:rPr>
      <w:rFonts w:ascii="Times New Roman" w:hAnsi="Times New Roman" w:cs="Times New Roman"/>
      <w:sz w:val="24"/>
      <w:szCs w:val="24"/>
      <w:lang w:val="lt-LT" w:eastAsia="lt-LT"/>
    </w:rPr>
  </w:style>
  <w:style w:type="character" w:styleId="Grietas">
    <w:name w:val="Strong"/>
    <w:basedOn w:val="Numatytasispastraiposriftas"/>
    <w:uiPriority w:val="22"/>
    <w:qFormat/>
    <w:rsid w:val="00703635"/>
    <w:rPr>
      <w:b/>
      <w:bCs/>
    </w:rPr>
  </w:style>
  <w:style w:type="paragraph" w:styleId="Porat">
    <w:name w:val="footer"/>
    <w:basedOn w:val="prastasis"/>
    <w:link w:val="PoratDiagrama"/>
    <w:unhideWhenUsed/>
    <w:rsid w:val="00F0138C"/>
    <w:pPr>
      <w:tabs>
        <w:tab w:val="center" w:pos="4513"/>
        <w:tab w:val="right" w:pos="9026"/>
      </w:tabs>
      <w:spacing w:after="0" w:line="240" w:lineRule="auto"/>
    </w:pPr>
    <w:rPr>
      <w:rFonts w:ascii="TimesLT" w:eastAsia="Times New Roman" w:hAnsi="TimesLT" w:cs="Times New Roman"/>
      <w:sz w:val="24"/>
      <w:szCs w:val="20"/>
    </w:rPr>
  </w:style>
  <w:style w:type="character" w:customStyle="1" w:styleId="PoratDiagrama">
    <w:name w:val="Poraštė Diagrama"/>
    <w:basedOn w:val="Numatytasispastraiposriftas"/>
    <w:link w:val="Porat"/>
    <w:rsid w:val="00F0138C"/>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013425"/>
    <w:rPr>
      <w:color w:val="0000FF"/>
      <w:u w:val="single"/>
    </w:rPr>
  </w:style>
  <w:style w:type="character" w:customStyle="1" w:styleId="cc521-1568eacl">
    <w:name w:val="cc_521-1568ea_cl"/>
    <w:basedOn w:val="Numatytasispastraiposriftas"/>
    <w:rsid w:val="00761091"/>
  </w:style>
  <w:style w:type="character" w:customStyle="1" w:styleId="Antrat1Diagrama">
    <w:name w:val="Antraštė 1 Diagrama"/>
    <w:basedOn w:val="Numatytasispastraiposriftas"/>
    <w:link w:val="Antrat1"/>
    <w:uiPriority w:val="9"/>
    <w:rsid w:val="005564C4"/>
    <w:rPr>
      <w:rFonts w:ascii="Times New Roman" w:eastAsia="Times New Roman" w:hAnsi="Times New Roman" w:cs="Times New Roman"/>
      <w:b/>
      <w:bCs/>
      <w:kern w:val="36"/>
      <w:sz w:val="48"/>
      <w:szCs w:val="48"/>
      <w:lang w:val="lt-LT" w:eastAsia="lt-LT"/>
    </w:rPr>
  </w:style>
  <w:style w:type="character" w:styleId="Perirtashipersaitas">
    <w:name w:val="FollowedHyperlink"/>
    <w:basedOn w:val="Numatytasispastraiposriftas"/>
    <w:uiPriority w:val="99"/>
    <w:semiHidden/>
    <w:unhideWhenUsed/>
    <w:rsid w:val="00EC376D"/>
    <w:rPr>
      <w:color w:val="954F72" w:themeColor="followedHyperlink"/>
      <w:u w:val="single"/>
    </w:rPr>
  </w:style>
  <w:style w:type="paragraph" w:styleId="Antrats">
    <w:name w:val="header"/>
    <w:basedOn w:val="prastasis"/>
    <w:link w:val="AntratsDiagrama"/>
    <w:uiPriority w:val="99"/>
    <w:unhideWhenUsed/>
    <w:rsid w:val="003864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43E"/>
  </w:style>
  <w:style w:type="paragraph" w:customStyle="1" w:styleId="Default">
    <w:name w:val="Default"/>
    <w:rsid w:val="003101D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1LaikopressC0">
    <w:name w:val="1: Laiško press C0"/>
    <w:basedOn w:val="prastasis"/>
    <w:rsid w:val="009803F8"/>
    <w:pPr>
      <w:spacing w:after="0" w:line="240" w:lineRule="auto"/>
    </w:pPr>
    <w:rPr>
      <w:rFonts w:ascii="Arial" w:eastAsia="Times New Roman" w:hAnsi="Arial" w:cs="Times New Roman"/>
      <w:kern w:val="28"/>
      <w:szCs w:val="20"/>
      <w:lang w:val="lt-LT"/>
    </w:rPr>
  </w:style>
  <w:style w:type="character" w:customStyle="1" w:styleId="Bodytext91">
    <w:name w:val="Body text + 91"/>
    <w:rsid w:val="009803F8"/>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0693">
      <w:bodyDiv w:val="1"/>
      <w:marLeft w:val="0"/>
      <w:marRight w:val="0"/>
      <w:marTop w:val="0"/>
      <w:marBottom w:val="0"/>
      <w:divBdr>
        <w:top w:val="none" w:sz="0" w:space="0" w:color="auto"/>
        <w:left w:val="none" w:sz="0" w:space="0" w:color="auto"/>
        <w:bottom w:val="none" w:sz="0" w:space="0" w:color="auto"/>
        <w:right w:val="none" w:sz="0" w:space="0" w:color="auto"/>
      </w:divBdr>
    </w:div>
    <w:div w:id="949976404">
      <w:bodyDiv w:val="1"/>
      <w:marLeft w:val="0"/>
      <w:marRight w:val="0"/>
      <w:marTop w:val="0"/>
      <w:marBottom w:val="0"/>
      <w:divBdr>
        <w:top w:val="none" w:sz="0" w:space="0" w:color="auto"/>
        <w:left w:val="none" w:sz="0" w:space="0" w:color="auto"/>
        <w:bottom w:val="none" w:sz="0" w:space="0" w:color="auto"/>
        <w:right w:val="none" w:sz="0" w:space="0" w:color="auto"/>
      </w:divBdr>
    </w:div>
    <w:div w:id="1427460607">
      <w:bodyDiv w:val="1"/>
      <w:marLeft w:val="0"/>
      <w:marRight w:val="0"/>
      <w:marTop w:val="0"/>
      <w:marBottom w:val="0"/>
      <w:divBdr>
        <w:top w:val="none" w:sz="0" w:space="0" w:color="auto"/>
        <w:left w:val="none" w:sz="0" w:space="0" w:color="auto"/>
        <w:bottom w:val="none" w:sz="0" w:space="0" w:color="auto"/>
        <w:right w:val="none" w:sz="0" w:space="0" w:color="auto"/>
      </w:divBdr>
    </w:div>
    <w:div w:id="1684699336">
      <w:bodyDiv w:val="1"/>
      <w:marLeft w:val="0"/>
      <w:marRight w:val="0"/>
      <w:marTop w:val="0"/>
      <w:marBottom w:val="0"/>
      <w:divBdr>
        <w:top w:val="none" w:sz="0" w:space="0" w:color="auto"/>
        <w:left w:val="none" w:sz="0" w:space="0" w:color="auto"/>
        <w:bottom w:val="none" w:sz="0" w:space="0" w:color="auto"/>
        <w:right w:val="none" w:sz="0" w:space="0" w:color="auto"/>
      </w:divBdr>
    </w:div>
    <w:div w:id="20083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8699-312F-44C9-8DEE-50FAF8553A6F}">
  <ds:schemaRefs>
    <ds:schemaRef ds:uri="http://schemas.microsoft.com/sharepoint/v3/contenttype/forms"/>
  </ds:schemaRefs>
</ds:datastoreItem>
</file>

<file path=customXml/itemProps2.xml><?xml version="1.0" encoding="utf-8"?>
<ds:datastoreItem xmlns:ds="http://schemas.openxmlformats.org/officeDocument/2006/customXml" ds:itemID="{DFDD4213-7702-4394-95EA-577227054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D42F90-41A2-4AF7-B6D0-2F2D31A6A1C2}">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2132BAE-61F3-4ACA-83C1-E4BEC2F6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23950</Words>
  <Characters>13653</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Paulavičiūtė</dc:creator>
  <cp:lastModifiedBy>Daiva Žvirblytė</cp:lastModifiedBy>
  <cp:revision>2</cp:revision>
  <cp:lastPrinted>2025-11-21T19:14:00Z</cp:lastPrinted>
  <dcterms:created xsi:type="dcterms:W3CDTF">2025-11-21T19:15:00Z</dcterms:created>
  <dcterms:modified xsi:type="dcterms:W3CDTF">2025-11-21T19:15:00Z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