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6C" w:rsidRDefault="00777C6C" w:rsidP="00FF6266">
      <w:pPr>
        <w:spacing w:after="0" w:line="240" w:lineRule="auto"/>
        <w:jc w:val="right"/>
        <w:rPr>
          <w:szCs w:val="24"/>
        </w:rPr>
      </w:pPr>
      <w:r w:rsidRPr="00777C6C">
        <w:rPr>
          <w:szCs w:val="24"/>
        </w:rPr>
        <w:t>Pirkimo dokumentų</w:t>
      </w:r>
      <w:r w:rsidRPr="00777C6C">
        <w:rPr>
          <w:b/>
          <w:szCs w:val="24"/>
        </w:rPr>
        <w:t xml:space="preserve"> </w:t>
      </w:r>
      <w:r w:rsidRPr="005B4D61">
        <w:rPr>
          <w:szCs w:val="24"/>
        </w:rPr>
        <w:t>1</w:t>
      </w:r>
      <w:r w:rsidR="00A330B8">
        <w:rPr>
          <w:szCs w:val="24"/>
        </w:rPr>
        <w:t xml:space="preserve"> priedas</w:t>
      </w:r>
    </w:p>
    <w:p w:rsidR="00A46759" w:rsidRPr="00FF6266" w:rsidRDefault="00A46759" w:rsidP="00FF6266">
      <w:pPr>
        <w:spacing w:after="0" w:line="240" w:lineRule="auto"/>
        <w:jc w:val="right"/>
        <w:rPr>
          <w:szCs w:val="24"/>
        </w:rPr>
      </w:pPr>
    </w:p>
    <w:p w:rsidR="00777C6C" w:rsidRPr="00774215" w:rsidRDefault="00777C6C" w:rsidP="00777C6C">
      <w:pPr>
        <w:spacing w:after="0" w:line="240" w:lineRule="auto"/>
        <w:jc w:val="center"/>
        <w:rPr>
          <w:rFonts w:eastAsia="Calibri"/>
          <w:b/>
          <w:szCs w:val="24"/>
        </w:rPr>
      </w:pPr>
      <w:r w:rsidRPr="00774215">
        <w:rPr>
          <w:rFonts w:eastAsia="Calibri"/>
          <w:b/>
          <w:szCs w:val="24"/>
        </w:rPr>
        <w:t>PARAIŠKA</w:t>
      </w:r>
    </w:p>
    <w:p w:rsidR="00542822" w:rsidRPr="00774215" w:rsidRDefault="00777C6C" w:rsidP="00F251E8">
      <w:pPr>
        <w:tabs>
          <w:tab w:val="left" w:pos="0"/>
        </w:tabs>
        <w:spacing w:after="0" w:line="240" w:lineRule="auto"/>
        <w:jc w:val="center"/>
        <w:rPr>
          <w:rFonts w:ascii="Arial" w:hAnsi="Arial"/>
          <w:b/>
          <w:szCs w:val="24"/>
        </w:rPr>
      </w:pPr>
      <w:r w:rsidRPr="00774215">
        <w:rPr>
          <w:rFonts w:eastAsia="Calibri"/>
          <w:b/>
          <w:szCs w:val="24"/>
        </w:rPr>
        <w:t>DALYVAUTI</w:t>
      </w:r>
      <w:r w:rsidR="00AA59BC" w:rsidRPr="00774215">
        <w:rPr>
          <w:b/>
          <w:szCs w:val="24"/>
        </w:rPr>
        <w:t xml:space="preserve"> </w:t>
      </w:r>
      <w:r w:rsidR="00A46759">
        <w:rPr>
          <w:b/>
          <w:szCs w:val="24"/>
        </w:rPr>
        <w:t xml:space="preserve">PRIEŠGAISRINĖS IR APSAUGINĖS SIGNALIZACIJŲ IR VAIZDO STEBĖJIMO SISTEMŲ REMONTO, PATIKROS IR EKSPLOATACIJOS PASLAUGŲ PIRKIME MAŽOS VERTĖS </w:t>
      </w:r>
      <w:r w:rsidR="00FE2339">
        <w:rPr>
          <w:b/>
          <w:szCs w:val="24"/>
        </w:rPr>
        <w:t>ATVIRO KONKURSO</w:t>
      </w:r>
      <w:bookmarkStart w:id="0" w:name="_GoBack"/>
      <w:bookmarkEnd w:id="0"/>
      <w:r w:rsidR="00A46759">
        <w:rPr>
          <w:b/>
          <w:szCs w:val="24"/>
        </w:rPr>
        <w:t xml:space="preserve"> BŪDU</w:t>
      </w:r>
    </w:p>
    <w:p w:rsidR="00542822" w:rsidRDefault="00542822" w:rsidP="00777C6C">
      <w:pPr>
        <w:shd w:val="clear" w:color="auto" w:fill="FFFFFF"/>
        <w:spacing w:after="0" w:line="240" w:lineRule="auto"/>
        <w:jc w:val="center"/>
        <w:rPr>
          <w:rFonts w:eastAsia="Calibri"/>
          <w:szCs w:val="24"/>
        </w:rPr>
      </w:pP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/>
          <w:bCs/>
          <w:szCs w:val="24"/>
        </w:rPr>
      </w:pPr>
      <w:r w:rsidRPr="00777C6C">
        <w:rPr>
          <w:rFonts w:eastAsia="Calibri"/>
          <w:szCs w:val="24"/>
        </w:rPr>
        <w:t>____________</w:t>
      </w:r>
      <w:r w:rsidRPr="00777C6C">
        <w:rPr>
          <w:rFonts w:eastAsia="Calibri"/>
          <w:b/>
          <w:bCs/>
          <w:szCs w:val="24"/>
        </w:rPr>
        <w:t xml:space="preserve"> </w:t>
      </w:r>
      <w:r w:rsidRPr="00777C6C">
        <w:rPr>
          <w:rFonts w:eastAsia="Calibri"/>
          <w:szCs w:val="24"/>
        </w:rPr>
        <w:t>Nr.______</w:t>
      </w:r>
    </w:p>
    <w:p w:rsidR="00777C6C" w:rsidRPr="00777C6C" w:rsidRDefault="00F251E8" w:rsidP="00F251E8">
      <w:pPr>
        <w:shd w:val="clear" w:color="auto" w:fill="FFFFFF"/>
        <w:spacing w:after="0" w:line="240" w:lineRule="auto"/>
        <w:ind w:left="3888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</w:t>
      </w:r>
      <w:r w:rsidR="00777C6C" w:rsidRPr="00777C6C">
        <w:rPr>
          <w:rFonts w:eastAsia="Calibri"/>
          <w:bCs/>
          <w:sz w:val="20"/>
          <w:szCs w:val="20"/>
        </w:rPr>
        <w:t>(Data)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Cs/>
          <w:szCs w:val="24"/>
        </w:rPr>
      </w:pPr>
      <w:r w:rsidRPr="00777C6C">
        <w:rPr>
          <w:rFonts w:eastAsia="Calibri"/>
          <w:bCs/>
          <w:szCs w:val="24"/>
        </w:rPr>
        <w:t>_____________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Cs/>
          <w:sz w:val="20"/>
          <w:szCs w:val="20"/>
        </w:rPr>
      </w:pPr>
      <w:r w:rsidRPr="00777C6C">
        <w:rPr>
          <w:rFonts w:eastAsia="Calibri"/>
          <w:bCs/>
          <w:sz w:val="20"/>
          <w:szCs w:val="20"/>
        </w:rPr>
        <w:t>(Sudarymo vieta)</w:t>
      </w:r>
    </w:p>
    <w:p w:rsidR="00777C6C" w:rsidRPr="00777C6C" w:rsidRDefault="00777C6C" w:rsidP="00777C6C">
      <w:pPr>
        <w:spacing w:after="0" w:line="240" w:lineRule="auto"/>
        <w:jc w:val="center"/>
        <w:rPr>
          <w:rFonts w:eastAsia="Calibri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 xml:space="preserve">Teikėjo pavadinimas </w:t>
            </w:r>
            <w:r w:rsidRPr="00777C6C">
              <w:rPr>
                <w:rFonts w:eastAsia="Calibri"/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 xml:space="preserve">Teikėjo adresas </w:t>
            </w:r>
            <w:r w:rsidRPr="00777C6C">
              <w:rPr>
                <w:rFonts w:eastAsia="Calibri"/>
                <w:i/>
                <w:szCs w:val="24"/>
              </w:rPr>
              <w:t>/Jeigu dalyvauja ūkio subjektų grupė, surašomi visi dalyvių adresai/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Atsakingo asmens vardas, pavardė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Telefono numeris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Fakso numeris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El. pašto adresas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jc w:val="both"/>
        <w:rPr>
          <w:rFonts w:eastAsia="Calibri"/>
          <w:sz w:val="16"/>
          <w:szCs w:val="16"/>
        </w:rPr>
      </w:pPr>
    </w:p>
    <w:p w:rsidR="00777C6C" w:rsidRPr="00777C6C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8E0F20">
        <w:rPr>
          <w:rFonts w:eastAsia="Calibri"/>
          <w:szCs w:val="24"/>
        </w:rPr>
        <w:t>Šiuo dokumentu pareiškiame, kad norime dalyvauti</w:t>
      </w:r>
      <w:r w:rsidR="00A46759">
        <w:rPr>
          <w:b/>
          <w:szCs w:val="24"/>
        </w:rPr>
        <w:t xml:space="preserve"> </w:t>
      </w:r>
      <w:r w:rsidR="00A46759" w:rsidRPr="00A46759">
        <w:rPr>
          <w:szCs w:val="24"/>
        </w:rPr>
        <w:t>priešgaisrinės ir apsauginės signalizacijų ir vaizdo stebėjimo sistemų remonto, patikros ir eksploatacijos paslaugų pirkime</w:t>
      </w:r>
      <w:r w:rsidR="00AC0348" w:rsidRPr="00A46759">
        <w:rPr>
          <w:rFonts w:eastAsia="Calibri"/>
          <w:szCs w:val="24"/>
        </w:rPr>
        <w:t>.</w:t>
      </w:r>
      <w:r w:rsidR="00AC0348">
        <w:rPr>
          <w:rFonts w:eastAsia="Calibri"/>
          <w:szCs w:val="24"/>
        </w:rPr>
        <w:t xml:space="preserve"> T</w:t>
      </w:r>
      <w:r w:rsidRPr="008E0F20">
        <w:rPr>
          <w:rFonts w:eastAsia="Calibri"/>
          <w:szCs w:val="24"/>
        </w:rPr>
        <w:t xml:space="preserve">aip </w:t>
      </w:r>
      <w:r w:rsidRPr="00777C6C">
        <w:rPr>
          <w:rFonts w:eastAsia="Calibri"/>
          <w:szCs w:val="24"/>
        </w:rPr>
        <w:t xml:space="preserve">pat pažymime, kad atitinkame visus pirkimo dokumentuose nurodytus reikalavimus teikėjams.  </w:t>
      </w:r>
    </w:p>
    <w:p w:rsidR="00777C6C" w:rsidRDefault="00777C6C" w:rsidP="00A46759">
      <w:pPr>
        <w:spacing w:after="0" w:line="240" w:lineRule="auto"/>
        <w:ind w:firstLine="567"/>
        <w:jc w:val="both"/>
        <w:rPr>
          <w:szCs w:val="24"/>
        </w:rPr>
      </w:pPr>
      <w:r w:rsidRPr="00777C6C">
        <w:rPr>
          <w:rFonts w:eastAsia="Calibri"/>
          <w:szCs w:val="24"/>
        </w:rPr>
        <w:t>K</w:t>
      </w:r>
      <w:r w:rsidRPr="00777C6C">
        <w:rPr>
          <w:szCs w:val="24"/>
        </w:rPr>
        <w:t xml:space="preserve">artu su paraiška pateikiame šiuos dokumentus ir nurodome ar pateikiama informacija  yra konfidenciali: </w:t>
      </w:r>
    </w:p>
    <w:p w:rsidR="00AC0348" w:rsidRPr="00777C6C" w:rsidRDefault="00AC0348" w:rsidP="00777C6C">
      <w:pPr>
        <w:spacing w:after="0" w:line="240" w:lineRule="auto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4910"/>
        <w:gridCol w:w="2409"/>
        <w:gridCol w:w="1560"/>
      </w:tblGrid>
      <w:tr w:rsidR="00777C6C" w:rsidRPr="00777C6C" w:rsidTr="00FA336E">
        <w:tc>
          <w:tcPr>
            <w:tcW w:w="868" w:type="dxa"/>
            <w:vAlign w:val="center"/>
          </w:tcPr>
          <w:p w:rsidR="00A46759" w:rsidRDefault="00777C6C" w:rsidP="00777C6C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A46759">
              <w:rPr>
                <w:b/>
                <w:sz w:val="22"/>
                <w:szCs w:val="24"/>
              </w:rPr>
              <w:t>Eil.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4910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Pateiktų dokumentų pavadinimas</w:t>
            </w:r>
          </w:p>
        </w:tc>
        <w:tc>
          <w:tcPr>
            <w:tcW w:w="2409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Dokumento puslapių skaičius</w:t>
            </w:r>
          </w:p>
        </w:tc>
        <w:tc>
          <w:tcPr>
            <w:tcW w:w="1560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rFonts w:eastAsia="Calibri"/>
                <w:b/>
                <w:szCs w:val="24"/>
              </w:rPr>
              <w:t>Ar pateikiama informacija yra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 xml:space="preserve">konfidenciali 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Taip/Ne</w:t>
            </w:r>
          </w:p>
        </w:tc>
      </w:tr>
      <w:tr w:rsidR="00777C6C" w:rsidRPr="00777C6C" w:rsidTr="00A46759">
        <w:tc>
          <w:tcPr>
            <w:tcW w:w="868" w:type="dxa"/>
            <w:vAlign w:val="center"/>
          </w:tcPr>
          <w:p w:rsidR="00777C6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10" w:type="dxa"/>
          </w:tcPr>
          <w:p w:rsidR="00777C6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Paslaugų teikėjo deklaracija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2 priedo forma)</w:t>
            </w:r>
          </w:p>
        </w:tc>
        <w:tc>
          <w:tcPr>
            <w:tcW w:w="2409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10" w:type="dxa"/>
          </w:tcPr>
          <w:p w:rsidR="00B461EC" w:rsidRPr="00777C6C" w:rsidRDefault="00B461EC" w:rsidP="00774215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Panašių įvykdytų ar vy</w:t>
            </w:r>
            <w:r w:rsidR="00774215">
              <w:rPr>
                <w:szCs w:val="24"/>
              </w:rPr>
              <w:t xml:space="preserve">kdomų paslaugų pirkimo sutarčių </w:t>
            </w:r>
            <w:r w:rsidRPr="00B461EC">
              <w:rPr>
                <w:szCs w:val="24"/>
              </w:rPr>
              <w:t>sąrašas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5 priedo</w:t>
            </w:r>
            <w:r w:rsidRPr="00B461EC">
              <w:rPr>
                <w:szCs w:val="24"/>
              </w:rPr>
              <w:t xml:space="preserve"> </w:t>
            </w:r>
            <w:r>
              <w:rPr>
                <w:szCs w:val="24"/>
              </w:rPr>
              <w:t>forma)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10" w:type="dxa"/>
          </w:tcPr>
          <w:p w:rsidR="00B461EC" w:rsidRPr="00777C6C" w:rsidRDefault="00B461EC" w:rsidP="00B461EC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Duomenys apie teikėjo (subtiekėjo, subteikėjo, subrangovo) patikimumą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7 priedo</w:t>
            </w:r>
            <w:r w:rsidRPr="00B461EC">
              <w:rPr>
                <w:szCs w:val="24"/>
              </w:rPr>
              <w:t xml:space="preserve"> forma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10" w:type="dxa"/>
          </w:tcPr>
          <w:p w:rsidR="00B461EC" w:rsidRPr="00777C6C" w:rsidRDefault="00B461EC" w:rsidP="00B461EC">
            <w:pPr>
              <w:spacing w:after="0" w:line="240" w:lineRule="auto"/>
              <w:jc w:val="both"/>
              <w:rPr>
                <w:szCs w:val="24"/>
              </w:rPr>
            </w:pPr>
            <w:r w:rsidRPr="00855EE1">
              <w:t>Pasižadėjimas</w:t>
            </w:r>
            <w:r>
              <w:t xml:space="preserve"> saugoti įslaptintą informaciją </w:t>
            </w:r>
            <w:r w:rsidRPr="00B461EC">
              <w:rPr>
                <w:szCs w:val="24"/>
              </w:rPr>
              <w:t>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8 priedo</w:t>
            </w:r>
            <w:r w:rsidRPr="00B461EC">
              <w:rPr>
                <w:szCs w:val="24"/>
              </w:rPr>
              <w:t xml:space="preserve"> forma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5.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LR JAR išplėstinis išrašas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6.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VĮ Registrų centro Kompetentingų institucijų tvarkomų jungtinių duomenų apie viešųjų pirkimų procedūroje dalyvaujantį tiekėją (juridinį asmenį) pažyma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7.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 xml:space="preserve">Informatikos ir ryšių departamento prie Lietuvos Respublikos vidaus reikalų ministerijos pažyma </w:t>
            </w:r>
            <w:r w:rsidRPr="005219CC">
              <w:rPr>
                <w:szCs w:val="24"/>
              </w:rPr>
              <w:lastRenderedPageBreak/>
              <w:t>dėl įtariamųjų, kaltinamųjų ir nuteistųjų registro duomenų apie juridinį asmenį, dalyvaujantį viešųjų pirkimų procedūroje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8.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Valst</w:t>
            </w:r>
            <w:r w:rsidR="00CD2631" w:rsidRPr="005219CC">
              <w:rPr>
                <w:szCs w:val="24"/>
              </w:rPr>
              <w:t>ybės saugumo departamento raštai</w:t>
            </w:r>
            <w:r w:rsidRPr="005219CC">
              <w:rPr>
                <w:szCs w:val="24"/>
              </w:rPr>
              <w:t xml:space="preserve"> –</w:t>
            </w:r>
            <w:r w:rsidR="00CD2631" w:rsidRPr="005219CC">
              <w:rPr>
                <w:szCs w:val="24"/>
              </w:rPr>
              <w:t xml:space="preserve"> tiekėjo patikimumo pažymėjimai</w:t>
            </w:r>
            <w:r w:rsidR="00B20ECC" w:rsidRPr="005219CC">
              <w:rPr>
                <w:szCs w:val="24"/>
              </w:rPr>
              <w:t xml:space="preserve"> (pirkimo </w:t>
            </w:r>
            <w:r w:rsidR="00FB1D73" w:rsidRPr="00777C6C">
              <w:rPr>
                <w:szCs w:val="24"/>
              </w:rPr>
              <w:t>dokumentų</w:t>
            </w:r>
            <w:r w:rsidR="00B20ECC" w:rsidRPr="005219CC">
              <w:rPr>
                <w:szCs w:val="24"/>
              </w:rPr>
              <w:t xml:space="preserve"> 4.1.9. papunktis)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CD2631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9.</w:t>
            </w:r>
          </w:p>
        </w:tc>
        <w:tc>
          <w:tcPr>
            <w:tcW w:w="4910" w:type="dxa"/>
          </w:tcPr>
          <w:p w:rsidR="00B461EC" w:rsidRPr="005219CC" w:rsidRDefault="00CD2631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Darbuotojų, rengiančių pirkimo dokumentus leidimai dirbti ar susipažinti su įslaptinta informacija, ne žemesne, nei žymima slaptumo „Riboto naudojimo“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D112F" w:rsidRPr="00777C6C" w:rsidTr="00A46759">
        <w:tc>
          <w:tcPr>
            <w:tcW w:w="868" w:type="dxa"/>
            <w:vAlign w:val="center"/>
          </w:tcPr>
          <w:p w:rsidR="007D112F" w:rsidRPr="005219CC" w:rsidRDefault="007D112F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10.</w:t>
            </w:r>
          </w:p>
        </w:tc>
        <w:tc>
          <w:tcPr>
            <w:tcW w:w="4910" w:type="dxa"/>
          </w:tcPr>
          <w:p w:rsidR="007D112F" w:rsidRPr="005219C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 xml:space="preserve">Pažymos, kad teikėjas turi </w:t>
            </w:r>
            <w:r w:rsidR="00B20ECC" w:rsidRPr="005219CC">
              <w:rPr>
                <w:szCs w:val="24"/>
              </w:rPr>
              <w:t>teisę verstis atitinkama veikla</w:t>
            </w:r>
          </w:p>
        </w:tc>
        <w:tc>
          <w:tcPr>
            <w:tcW w:w="2409" w:type="dxa"/>
          </w:tcPr>
          <w:p w:rsidR="007D112F" w:rsidRPr="00777C6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7D112F" w:rsidRPr="00777C6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p w:rsidR="00777C6C" w:rsidRPr="00777C6C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777C6C">
        <w:rPr>
          <w:rFonts w:eastAsia="Calibri"/>
          <w:szCs w:val="24"/>
        </w:rPr>
        <w:t>Vykdant sutartį pasitelksiu šiuos paslaugų subrangovus*: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88"/>
      </w:tblGrid>
      <w:tr w:rsidR="00777C6C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Eil.</w:t>
            </w:r>
            <w:r w:rsidR="00EC5CD8" w:rsidRPr="00E11BF1">
              <w:rPr>
                <w:sz w:val="22"/>
              </w:rPr>
              <w:t xml:space="preserve"> </w:t>
            </w:r>
            <w:r w:rsidRPr="00E11BF1">
              <w:rPr>
                <w:sz w:val="22"/>
              </w:rPr>
              <w:t>Nr</w:t>
            </w:r>
            <w:r w:rsidR="00EC5CD8" w:rsidRPr="00E11BF1">
              <w:rPr>
                <w:sz w:val="22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 xml:space="preserve">Subrangovo pavadinimas </w:t>
            </w:r>
          </w:p>
        </w:tc>
      </w:tr>
      <w:tr w:rsidR="00777C6C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46759" w:rsidRDefault="00A46759" w:rsidP="00777C6C">
      <w:pPr>
        <w:spacing w:after="0" w:line="240" w:lineRule="auto"/>
        <w:jc w:val="both"/>
        <w:rPr>
          <w:rFonts w:eastAsia="Calibri"/>
          <w:i/>
          <w:sz w:val="18"/>
          <w:szCs w:val="18"/>
        </w:rPr>
      </w:pPr>
    </w:p>
    <w:p w:rsidR="00A46759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E11BF1">
        <w:rPr>
          <w:rFonts w:eastAsia="Calibri"/>
          <w:i/>
          <w:sz w:val="18"/>
          <w:szCs w:val="18"/>
        </w:rPr>
        <w:t>*</w:t>
      </w:r>
      <w:r w:rsidRPr="00E11BF1">
        <w:rPr>
          <w:rFonts w:eastAsia="Calibri"/>
          <w:i/>
          <w:szCs w:val="24"/>
        </w:rPr>
        <w:t>PASTABOS</w:t>
      </w:r>
      <w:r w:rsidR="008033B9">
        <w:rPr>
          <w:rFonts w:eastAsia="Calibri"/>
          <w:szCs w:val="24"/>
        </w:rPr>
        <w:t xml:space="preserve">: </w:t>
      </w:r>
    </w:p>
    <w:p w:rsidR="00777C6C" w:rsidRPr="00E11BF1" w:rsidRDefault="008033B9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1) Tei</w:t>
      </w:r>
      <w:r w:rsidR="00777C6C" w:rsidRPr="00E11BF1">
        <w:rPr>
          <w:rFonts w:eastAsia="Calibri"/>
          <w:szCs w:val="24"/>
        </w:rPr>
        <w:t>kėjas šią lentelę užpildo, jeigu ketina sutarties vykdymui pasitelkti subrangovus.</w:t>
      </w:r>
    </w:p>
    <w:p w:rsidR="00777C6C" w:rsidRPr="00E11BF1" w:rsidRDefault="00777C6C" w:rsidP="00A46759">
      <w:pPr>
        <w:spacing w:after="0" w:line="240" w:lineRule="auto"/>
        <w:ind w:firstLine="567"/>
        <w:jc w:val="both"/>
        <w:rPr>
          <w:szCs w:val="24"/>
        </w:rPr>
      </w:pPr>
      <w:r w:rsidRPr="00E11BF1">
        <w:rPr>
          <w:rFonts w:eastAsia="Calibri"/>
          <w:szCs w:val="24"/>
        </w:rPr>
        <w:t>2) P</w:t>
      </w:r>
      <w:r w:rsidRPr="00E11BF1">
        <w:rPr>
          <w:szCs w:val="24"/>
        </w:rPr>
        <w:t>irkimo sutarties vykdym</w:t>
      </w:r>
      <w:r w:rsidR="008033B9">
        <w:rPr>
          <w:szCs w:val="24"/>
        </w:rPr>
        <w:t>o metu negalės būti keičiami tei</w:t>
      </w:r>
      <w:r w:rsidRPr="00E11BF1">
        <w:rPr>
          <w:szCs w:val="24"/>
        </w:rPr>
        <w:t>kėjo nurodyti subrangovai.</w:t>
      </w:r>
    </w:p>
    <w:p w:rsidR="00777C6C" w:rsidRPr="00E11BF1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p w:rsidR="00777C6C" w:rsidRPr="00E11BF1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  <w:r w:rsidRPr="00E11BF1">
        <w:rPr>
          <w:rFonts w:eastAsia="Calibri"/>
          <w:szCs w:val="24"/>
        </w:rPr>
        <w:t>Vykdant sutartį pasitelksiu šiuos ūkio subjektus*: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88"/>
      </w:tblGrid>
      <w:tr w:rsidR="00777C6C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Eil.</w:t>
            </w:r>
            <w:r w:rsidR="00EC5CD8" w:rsidRPr="00E11BF1">
              <w:rPr>
                <w:sz w:val="22"/>
              </w:rPr>
              <w:t xml:space="preserve"> </w:t>
            </w:r>
            <w:r w:rsidRPr="00E11BF1">
              <w:rPr>
                <w:sz w:val="22"/>
              </w:rPr>
              <w:t>Nr</w:t>
            </w:r>
            <w:r w:rsidR="00EC5CD8" w:rsidRPr="00E11BF1">
              <w:rPr>
                <w:sz w:val="22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Ūkio subjekto pavadinimas</w:t>
            </w:r>
            <w:r w:rsidRPr="00777C6C">
              <w:rPr>
                <w:sz w:val="22"/>
              </w:rPr>
              <w:t xml:space="preserve"> </w:t>
            </w:r>
          </w:p>
        </w:tc>
      </w:tr>
      <w:tr w:rsidR="00777C6C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46759" w:rsidRDefault="00A46759" w:rsidP="00777C6C">
      <w:pPr>
        <w:spacing w:after="0" w:line="240" w:lineRule="auto"/>
        <w:jc w:val="both"/>
        <w:rPr>
          <w:rFonts w:eastAsia="Calibri"/>
          <w:i/>
          <w:sz w:val="18"/>
          <w:szCs w:val="18"/>
        </w:rPr>
      </w:pPr>
    </w:p>
    <w:p w:rsidR="00A46759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777C6C">
        <w:rPr>
          <w:rFonts w:eastAsia="Calibri"/>
          <w:i/>
          <w:sz w:val="18"/>
          <w:szCs w:val="18"/>
        </w:rPr>
        <w:t>*</w:t>
      </w:r>
      <w:r w:rsidRPr="00777C6C">
        <w:rPr>
          <w:rFonts w:eastAsia="Calibri"/>
          <w:i/>
          <w:szCs w:val="24"/>
        </w:rPr>
        <w:t>PASTABA</w:t>
      </w:r>
      <w:r w:rsidR="00A46759">
        <w:rPr>
          <w:rFonts w:eastAsia="Calibri"/>
          <w:szCs w:val="24"/>
        </w:rPr>
        <w:t>:</w:t>
      </w:r>
      <w:r w:rsidRPr="00777C6C">
        <w:rPr>
          <w:rFonts w:eastAsia="Calibri"/>
          <w:szCs w:val="24"/>
        </w:rPr>
        <w:t xml:space="preserve"> </w:t>
      </w:r>
    </w:p>
    <w:p w:rsidR="00777C6C" w:rsidRPr="00777C6C" w:rsidRDefault="00A46759" w:rsidP="00A46759">
      <w:pPr>
        <w:spacing w:after="0" w:line="240" w:lineRule="auto"/>
        <w:ind w:firstLine="567"/>
        <w:jc w:val="both"/>
        <w:rPr>
          <w:szCs w:val="24"/>
        </w:rPr>
      </w:pPr>
      <w:r>
        <w:rPr>
          <w:rFonts w:eastAsia="Calibri"/>
          <w:szCs w:val="24"/>
        </w:rPr>
        <w:t>P</w:t>
      </w:r>
      <w:r w:rsidR="00777C6C" w:rsidRPr="00777C6C">
        <w:rPr>
          <w:szCs w:val="24"/>
        </w:rPr>
        <w:t>araiškoje nenurodyti pasitelkiami ūkio subjektai, vėliau, pasibaigus pasiūlymų pateikimo terminui, aiškinant arba papildant duomenis apie kvalifikaciją, naujų ūkio subjektų nurodyti nebus galima.</w:t>
      </w:r>
    </w:p>
    <w:p w:rsidR="00777C6C" w:rsidRPr="00777C6C" w:rsidRDefault="00777C6C" w:rsidP="00777C6C">
      <w:pPr>
        <w:snapToGrid w:val="0"/>
        <w:spacing w:after="0" w:line="240" w:lineRule="auto"/>
        <w:jc w:val="both"/>
        <w:rPr>
          <w:position w:val="6"/>
          <w:sz w:val="20"/>
          <w:szCs w:val="20"/>
        </w:rPr>
      </w:pPr>
    </w:p>
    <w:p w:rsidR="00777C6C" w:rsidRPr="00777C6C" w:rsidRDefault="00777C6C" w:rsidP="00777C6C">
      <w:pPr>
        <w:spacing w:after="0" w:line="240" w:lineRule="auto"/>
        <w:jc w:val="both"/>
        <w:rPr>
          <w:b/>
          <w:szCs w:val="24"/>
        </w:rPr>
      </w:pPr>
    </w:p>
    <w:p w:rsidR="00777C6C" w:rsidRPr="00777C6C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77C6C" w:rsidRPr="00777C6C" w:rsidTr="00FA336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777C6C">
              <w:rPr>
                <w:position w:val="6"/>
                <w:sz w:val="20"/>
                <w:szCs w:val="20"/>
              </w:rPr>
              <w:t>Teikėjo arba jo įgalioto asmens pareigų pavadinimas</w:t>
            </w:r>
          </w:p>
        </w:tc>
        <w:tc>
          <w:tcPr>
            <w:tcW w:w="604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777C6C">
              <w:rPr>
                <w:rFonts w:eastAsia="Calibri"/>
                <w:position w:val="6"/>
                <w:sz w:val="20"/>
                <w:szCs w:val="20"/>
              </w:rPr>
              <w:t>Parašas</w:t>
            </w:r>
            <w:r w:rsidRPr="00777C6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777C6C">
              <w:rPr>
                <w:rFonts w:eastAsia="Calibri"/>
                <w:position w:val="6"/>
                <w:sz w:val="20"/>
                <w:szCs w:val="20"/>
              </w:rPr>
              <w:t>Vardas ir pavardė</w:t>
            </w:r>
            <w:r w:rsidRPr="00777C6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50EC5" w:rsidRDefault="00150EC5" w:rsidP="00777C6C">
      <w:pPr>
        <w:shd w:val="clear" w:color="auto" w:fill="FFFFFF"/>
        <w:spacing w:after="0" w:line="240" w:lineRule="auto"/>
        <w:jc w:val="right"/>
        <w:rPr>
          <w:szCs w:val="24"/>
        </w:rPr>
      </w:pPr>
    </w:p>
    <w:p w:rsidR="00CD2631" w:rsidRDefault="00CD2631" w:rsidP="00777C6C">
      <w:pPr>
        <w:shd w:val="clear" w:color="auto" w:fill="FFFFFF"/>
        <w:spacing w:after="0" w:line="240" w:lineRule="auto"/>
        <w:jc w:val="right"/>
        <w:rPr>
          <w:szCs w:val="24"/>
        </w:rPr>
      </w:pPr>
    </w:p>
    <w:p w:rsidR="00B20ECC" w:rsidRDefault="00B20ECC" w:rsidP="00B20ECC">
      <w:pPr>
        <w:shd w:val="clear" w:color="auto" w:fill="FFFFFF"/>
        <w:spacing w:after="0" w:line="240" w:lineRule="auto"/>
        <w:rPr>
          <w:szCs w:val="24"/>
        </w:rPr>
      </w:pPr>
    </w:p>
    <w:sectPr w:rsidR="00B20ECC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4E" w:rsidRDefault="0034744E" w:rsidP="007B3D32">
      <w:pPr>
        <w:spacing w:after="0" w:line="240" w:lineRule="auto"/>
      </w:pPr>
      <w:r>
        <w:separator/>
      </w:r>
    </w:p>
  </w:endnote>
  <w:endnote w:type="continuationSeparator" w:id="0">
    <w:p w:rsidR="0034744E" w:rsidRDefault="0034744E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4E" w:rsidRDefault="0034744E" w:rsidP="007B3D32">
      <w:pPr>
        <w:spacing w:after="0" w:line="240" w:lineRule="auto"/>
      </w:pPr>
      <w:r>
        <w:separator/>
      </w:r>
    </w:p>
  </w:footnote>
  <w:footnote w:type="continuationSeparator" w:id="0">
    <w:p w:rsidR="0034744E" w:rsidRDefault="0034744E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FE2339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FE2339">
      <w:rPr>
        <w:noProof/>
        <w:szCs w:val="24"/>
      </w:rPr>
      <w:t>2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FE2339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FE2339">
      <w:rPr>
        <w:noProof/>
        <w:szCs w:val="24"/>
      </w:rPr>
      <w:t>2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4A06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D4580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4744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3902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2A60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19CC"/>
    <w:rsid w:val="005256C9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6FBC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635B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6759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4DAA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94C0B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0FB1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5149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3DEE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1D73"/>
    <w:rsid w:val="00FB4AE9"/>
    <w:rsid w:val="00FB4B80"/>
    <w:rsid w:val="00FC2A6D"/>
    <w:rsid w:val="00FC56BE"/>
    <w:rsid w:val="00FC59BB"/>
    <w:rsid w:val="00FD7265"/>
    <w:rsid w:val="00FE088A"/>
    <w:rsid w:val="00FE0D3A"/>
    <w:rsid w:val="00FE2339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4E9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5019-3FBE-4C23-AD01-8BB8B8AB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Tomas Gakas</cp:lastModifiedBy>
  <cp:revision>52</cp:revision>
  <cp:lastPrinted>2019-07-03T07:02:00Z</cp:lastPrinted>
  <dcterms:created xsi:type="dcterms:W3CDTF">2019-06-17T05:49:00Z</dcterms:created>
  <dcterms:modified xsi:type="dcterms:W3CDTF">2025-10-17T12:28:00Z</dcterms:modified>
</cp:coreProperties>
</file>