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A8533" w14:textId="2F9FF1FD" w:rsidR="00380F7C" w:rsidRPr="00983A47" w:rsidRDefault="00380F7C" w:rsidP="00380F7C">
      <w:pPr>
        <w:tabs>
          <w:tab w:val="left" w:pos="1134"/>
        </w:tabs>
        <w:suppressAutoHyphens/>
        <w:autoSpaceDN w:val="0"/>
        <w:spacing w:after="0" w:line="240" w:lineRule="auto"/>
        <w:jc w:val="right"/>
        <w:rPr>
          <w:rFonts w:ascii="Times New Roman" w:eastAsia="Segoe UI" w:hAnsi="Times New Roman" w:cs="Times New Roman"/>
          <w:b/>
          <w:bCs/>
          <w:kern w:val="0"/>
          <w:sz w:val="24"/>
          <w:szCs w:val="24"/>
          <w14:ligatures w14:val="none"/>
        </w:rPr>
      </w:pPr>
      <w:r w:rsidRPr="00983A47">
        <w:rPr>
          <w:rFonts w:ascii="Times New Roman" w:eastAsia="Segoe UI" w:hAnsi="Times New Roman" w:cs="Times New Roman"/>
          <w:b/>
          <w:bCs/>
          <w:kern w:val="0"/>
          <w:sz w:val="24"/>
          <w:szCs w:val="24"/>
          <w14:ligatures w14:val="none"/>
        </w:rPr>
        <w:t xml:space="preserve">Pirkimo sąlygų </w:t>
      </w:r>
      <w:r w:rsidR="00D455FC">
        <w:rPr>
          <w:rFonts w:ascii="Times New Roman" w:eastAsia="Segoe UI" w:hAnsi="Times New Roman" w:cs="Times New Roman"/>
          <w:b/>
          <w:bCs/>
          <w:kern w:val="0"/>
          <w:sz w:val="24"/>
          <w:szCs w:val="24"/>
          <w14:ligatures w14:val="none"/>
        </w:rPr>
        <w:t>7</w:t>
      </w:r>
      <w:r w:rsidRPr="00983A47">
        <w:rPr>
          <w:rFonts w:ascii="Times New Roman" w:eastAsia="Segoe UI" w:hAnsi="Times New Roman" w:cs="Times New Roman"/>
          <w:b/>
          <w:bCs/>
          <w:kern w:val="0"/>
          <w:sz w:val="24"/>
          <w:szCs w:val="24"/>
          <w14:ligatures w14:val="none"/>
        </w:rPr>
        <w:t xml:space="preserve"> priedas</w:t>
      </w:r>
    </w:p>
    <w:p w14:paraId="7F04E4F1"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r w:rsidRPr="00C057D4">
        <w:rPr>
          <w:rFonts w:ascii="Times New Roman" w:eastAsia="Segoe UI" w:hAnsi="Times New Roman" w:cs="Times New Roman"/>
          <w:b/>
          <w:bCs/>
          <w:kern w:val="0"/>
          <w:sz w:val="24"/>
          <w:szCs w:val="24"/>
          <w14:ligatures w14:val="none"/>
        </w:rPr>
        <w:t>REIKALAVIMAI SUSIJ</w:t>
      </w:r>
      <w:r w:rsidRPr="00380F7C">
        <w:rPr>
          <w:rFonts w:ascii="Times New Roman" w:eastAsia="Segoe UI" w:hAnsi="Times New Roman" w:cs="Times New Roman"/>
          <w:b/>
          <w:bCs/>
          <w:kern w:val="0"/>
          <w:sz w:val="24"/>
          <w:szCs w:val="24"/>
          <w14:ligatures w14:val="none"/>
        </w:rPr>
        <w:t>Ę SU NACIONALINIU SAUGUMU</w:t>
      </w:r>
    </w:p>
    <w:p w14:paraId="79CFF592" w14:textId="77777777" w:rsidR="00380F7C" w:rsidRPr="00380F7C" w:rsidRDefault="00380F7C" w:rsidP="00380F7C">
      <w:pPr>
        <w:tabs>
          <w:tab w:val="left" w:pos="1134"/>
        </w:tabs>
        <w:suppressAutoHyphens/>
        <w:autoSpaceDN w:val="0"/>
        <w:spacing w:after="0" w:line="240" w:lineRule="auto"/>
        <w:jc w:val="center"/>
        <w:rPr>
          <w:rFonts w:ascii="Times New Roman" w:eastAsia="Segoe UI" w:hAnsi="Times New Roman" w:cs="Times New Roman"/>
          <w:b/>
          <w:bCs/>
          <w:kern w:val="0"/>
          <w:sz w:val="24"/>
          <w:szCs w:val="24"/>
          <w14:ligatures w14:val="none"/>
        </w:rPr>
      </w:pPr>
    </w:p>
    <w:p w14:paraId="3A0CE457"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380F7C">
        <w:rPr>
          <w:rFonts w:ascii="Times New Roman" w:eastAsia="Segoe UI" w:hAnsi="Times New Roman" w:cs="Times New Roman"/>
          <w:b/>
          <w:bCs/>
          <w:kern w:val="0"/>
          <w:sz w:val="24"/>
          <w:szCs w:val="24"/>
          <w14:ligatures w14:val="none"/>
        </w:rPr>
        <w:t xml:space="preserve">1. Reikalavimai susiję su nacionaliniu saugumu (pagal VPĮ </w:t>
      </w:r>
      <w:r w:rsidRPr="00380F7C">
        <w:rPr>
          <w:rFonts w:ascii="Times New Roman" w:eastAsia="Calibri" w:hAnsi="Times New Roman" w:cs="Times New Roman"/>
          <w:b/>
          <w:iCs/>
          <w:kern w:val="0"/>
          <w:sz w:val="24"/>
          <w:szCs w:val="24"/>
          <w14:ligatures w14:val="none"/>
        </w:rPr>
        <w:t>47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518A6E17" w14:textId="77777777" w:rsidR="000F16D2"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r w:rsidR="000F16D2">
        <w:rPr>
          <w:rFonts w:ascii="Times New Roman" w:eastAsia="Times New Roman" w:hAnsi="Times New Roman" w:cs="Times New Roman"/>
          <w:i/>
          <w:iCs/>
          <w:sz w:val="24"/>
          <w:szCs w:val="24"/>
        </w:rPr>
        <w:t xml:space="preserve"> </w:t>
      </w:r>
    </w:p>
    <w:p w14:paraId="7EF26A5C" w14:textId="69139F0E" w:rsidR="00380F7C" w:rsidRPr="0090544C" w:rsidRDefault="0090544C" w:rsidP="00380F7C">
      <w:pPr>
        <w:suppressAutoHyphens/>
        <w:autoSpaceDN w:val="0"/>
        <w:spacing w:after="0" w:line="240" w:lineRule="auto"/>
        <w:jc w:val="center"/>
        <w:rPr>
          <w:rFonts w:ascii="Times New Roman" w:eastAsia="Segoe UI" w:hAnsi="Times New Roman" w:cs="Times New Roman"/>
          <w:i/>
          <w:iCs/>
          <w:color w:val="FF0000"/>
          <w:kern w:val="0"/>
          <w:sz w:val="24"/>
          <w:szCs w:val="24"/>
          <w14:ligatures w14:val="none"/>
        </w:rPr>
      </w:pPr>
      <w:bookmarkStart w:id="0" w:name="_Hlk188620093"/>
      <w:r w:rsidRPr="0090544C">
        <w:rPr>
          <w:rFonts w:ascii="Times New Roman" w:eastAsia="Segoe UI" w:hAnsi="Times New Roman" w:cs="Times New Roman"/>
          <w:i/>
          <w:iCs/>
          <w:color w:val="FF0000"/>
          <w:kern w:val="0"/>
          <w:sz w:val="24"/>
          <w:szCs w:val="24"/>
          <w14:ligatures w14:val="none"/>
        </w:rPr>
        <w:t>(Pateikia galimas laimėtojas)</w:t>
      </w:r>
    </w:p>
    <w:bookmarkEnd w:id="0"/>
    <w:p w14:paraId="34E74661" w14:textId="77777777" w:rsidR="00380F7C" w:rsidRPr="00380F7C" w:rsidRDefault="00380F7C" w:rsidP="00380F7C">
      <w:pPr>
        <w:suppressAutoHyphens/>
        <w:autoSpaceDN w:val="0"/>
        <w:spacing w:after="0" w:line="240" w:lineRule="auto"/>
        <w:jc w:val="center"/>
        <w:rPr>
          <w:rFonts w:ascii="Times New Roman" w:eastAsia="Segoe UI" w:hAnsi="Times New Roman" w:cs="Times New Roman"/>
          <w:kern w:val="0"/>
          <w:sz w:val="24"/>
          <w:szCs w:val="24"/>
          <w14:ligatures w14:val="none"/>
        </w:rPr>
      </w:pPr>
    </w:p>
    <w:tbl>
      <w:tblPr>
        <w:tblStyle w:val="Lentelstinklelis"/>
        <w:tblW w:w="15304" w:type="dxa"/>
        <w:tblInd w:w="0" w:type="dxa"/>
        <w:tblLook w:val="04A0" w:firstRow="1" w:lastRow="0" w:firstColumn="1" w:lastColumn="0" w:noHBand="0" w:noVBand="1"/>
      </w:tblPr>
      <w:tblGrid>
        <w:gridCol w:w="3964"/>
        <w:gridCol w:w="4678"/>
        <w:gridCol w:w="2126"/>
        <w:gridCol w:w="4536"/>
      </w:tblGrid>
      <w:tr w:rsidR="00380F7C" w:rsidRPr="00380F7C" w14:paraId="2EBAE2B5" w14:textId="77777777" w:rsidTr="00380F7C">
        <w:tc>
          <w:tcPr>
            <w:tcW w:w="3964"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783D3ED"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Reikalavimas, susijęs su nacionaliniu saugumu</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765F907"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Nustatytą reikalavimą patvirtinantys dokumentai</w:t>
            </w:r>
          </w:p>
        </w:tc>
        <w:tc>
          <w:tcPr>
            <w:tcW w:w="21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6E0F316B"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Subjektas, kuris turi atitikti reikalavimą</w:t>
            </w:r>
          </w:p>
        </w:tc>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7E7D8B2"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Tiekėjo pateikti, nustatytus reikalavimus patvirtinantys dokumentai***</w:t>
            </w:r>
          </w:p>
          <w:p w14:paraId="74710432" w14:textId="77777777" w:rsidR="00380F7C" w:rsidRPr="00380F7C" w:rsidRDefault="00380F7C" w:rsidP="00380F7C">
            <w:pPr>
              <w:suppressAutoHyphens/>
              <w:autoSpaceDN w:val="0"/>
              <w:jc w:val="center"/>
              <w:rPr>
                <w:rFonts w:ascii="Times New Roman" w:eastAsia="Segoe UI" w:hAnsi="Times New Roman"/>
                <w:sz w:val="24"/>
                <w:szCs w:val="24"/>
                <w14:ligatures w14:val="none"/>
              </w:rPr>
            </w:pPr>
            <w:r w:rsidRPr="00380F7C">
              <w:rPr>
                <w:rFonts w:ascii="Times New Roman" w:eastAsia="Segoe UI" w:hAnsi="Times New Roman"/>
                <w:i/>
                <w:iCs/>
                <w:sz w:val="24"/>
                <w:szCs w:val="24"/>
                <w14:ligatures w14:val="none"/>
              </w:rPr>
              <w:t>(</w:t>
            </w:r>
            <w:r w:rsidRPr="00380F7C">
              <w:rPr>
                <w:rFonts w:ascii="Times New Roman" w:eastAsia="Segoe UI" w:hAnsi="Times New Roman"/>
                <w:i/>
                <w:iCs/>
                <w:color w:val="FF0000"/>
                <w:sz w:val="24"/>
                <w:szCs w:val="24"/>
                <w14:ligatures w14:val="none"/>
              </w:rPr>
              <w:t>pildo tiekėjas</w:t>
            </w:r>
            <w:r w:rsidRPr="00380F7C">
              <w:rPr>
                <w:rFonts w:ascii="Times New Roman" w:eastAsia="Segoe UI" w:hAnsi="Times New Roman"/>
                <w:sz w:val="24"/>
                <w:szCs w:val="24"/>
                <w14:ligatures w14:val="none"/>
              </w:rPr>
              <w:t>)</w:t>
            </w:r>
          </w:p>
        </w:tc>
      </w:tr>
      <w:tr w:rsidR="00380F7C" w:rsidRPr="00380F7C" w14:paraId="2E378B46" w14:textId="77777777" w:rsidTr="00380F7C">
        <w:trPr>
          <w:trHeight w:val="469"/>
        </w:trPr>
        <w:tc>
          <w:tcPr>
            <w:tcW w:w="15304"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52980D00" w14:textId="77777777" w:rsidR="00380F7C" w:rsidRPr="00380F7C" w:rsidRDefault="00380F7C" w:rsidP="00380F7C">
            <w:pPr>
              <w:suppressAutoHyphens/>
              <w:autoSpaceDN w:val="0"/>
              <w:jc w:val="center"/>
              <w:rPr>
                <w:rFonts w:ascii="Times New Roman" w:eastAsia="Segoe UI" w:hAnsi="Times New Roman"/>
                <w:b/>
                <w:bCs/>
                <w:sz w:val="24"/>
                <w:szCs w:val="24"/>
                <w14:ligatures w14:val="none"/>
              </w:rPr>
            </w:pPr>
            <w:r w:rsidRPr="00380F7C">
              <w:rPr>
                <w:rFonts w:ascii="Times New Roman" w:eastAsia="Times New Roman" w:hAnsi="Times New Roman"/>
                <w:b/>
                <w:bCs/>
                <w:sz w:val="24"/>
                <w:szCs w:val="24"/>
                <w14:ligatures w14:val="none"/>
              </w:rPr>
              <w:t>Viešųjų pirkimų įstatymo 47 straipsnio 9 dalis</w:t>
            </w:r>
          </w:p>
        </w:tc>
      </w:tr>
      <w:tr w:rsidR="00380F7C" w:rsidRPr="00380F7C" w14:paraId="5B9AA796" w14:textId="77777777" w:rsidTr="00380F7C">
        <w:tc>
          <w:tcPr>
            <w:tcW w:w="3964" w:type="dxa"/>
            <w:tcBorders>
              <w:top w:val="single" w:sz="4" w:space="0" w:color="auto"/>
              <w:left w:val="single" w:sz="4" w:space="0" w:color="auto"/>
              <w:bottom w:val="single" w:sz="4" w:space="0" w:color="auto"/>
              <w:right w:val="single" w:sz="4" w:space="0" w:color="auto"/>
            </w:tcBorders>
            <w:hideMark/>
          </w:tcPr>
          <w:p w14:paraId="23E6C0D7" w14:textId="77777777" w:rsidR="00380F7C" w:rsidRPr="00380F7C" w:rsidRDefault="00380F7C" w:rsidP="00380F7C">
            <w:pPr>
              <w:suppressAutoHyphens/>
              <w:autoSpaceDN w:val="0"/>
              <w:spacing w:line="252" w:lineRule="auto"/>
              <w:jc w:val="both"/>
              <w:rPr>
                <w:rFonts w:ascii="Times New Roman" w:eastAsia="HELVETICA NEUE ULTRALIGHT" w:hAnsi="Times New Roman" w:cs="HELVETICA NEUE ULTRALIGHT"/>
                <w:bCs/>
                <w:iCs/>
                <w:color w:val="000000"/>
                <w:sz w:val="24"/>
                <w:szCs w:val="24"/>
                <w:lang w:eastAsia="zh-CN"/>
                <w14:ligatures w14:val="none"/>
              </w:rPr>
            </w:pPr>
            <w:r w:rsidRPr="00380F7C">
              <w:rPr>
                <w:rFonts w:ascii="Times New Roman" w:eastAsia="HELVETICA NEUE ULTRALIGHT" w:hAnsi="Times New Roman" w:cs="HELVETICA NEUE ULTRALIGHT"/>
                <w:bCs/>
                <w:iCs/>
                <w:color w:val="000000"/>
                <w:sz w:val="24"/>
                <w:szCs w:val="24"/>
                <w:lang w:eastAsia="zh-CN"/>
                <w14:ligatures w14:val="none"/>
              </w:rPr>
              <w:t>Tiekėjas, jo pasitelkiamas subtiekėjas ar ūkio subjektas, kurio pajėgumais (kvalifikacija) remiamasi, juos kontroliuojantys asmenys neturi interesų, galinčių kelti grėsmę nacionaliniam saugumui ir nėra registruoti (jeigu tiekėjas, jo subtiekėjas, ūkio subjektas, kurio pajėgumais (kvalifikacija) remiamasi, ar kontroliuojantis</w:t>
            </w:r>
            <w:r w:rsidRPr="00380F7C">
              <w:rPr>
                <w:rFonts w:ascii="Times New Roman" w:eastAsia="Segoe UI" w:hAnsi="Times New Roman"/>
                <w:sz w:val="24"/>
                <w:szCs w:val="24"/>
                <w14:ligatures w14:val="none"/>
              </w:rPr>
              <w:t>*</w:t>
            </w:r>
            <w:r w:rsidRPr="00380F7C">
              <w:rPr>
                <w:rFonts w:ascii="Times New Roman" w:eastAsia="HELVETICA NEUE ULTRALIGHT" w:hAnsi="Times New Roman" w:cs="HELVETICA NEUE ULTRALIGHT"/>
                <w:bCs/>
                <w:iCs/>
                <w:color w:val="000000"/>
                <w:sz w:val="24"/>
                <w:szCs w:val="24"/>
                <w:lang w:eastAsia="zh-CN"/>
                <w14:ligatures w14:val="none"/>
              </w:rPr>
              <w:t xml:space="preserve"> asmuo yra fizinis asmuo – nuolat gyvenantis ar turintis pilietybę) VPĮ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p>
        </w:tc>
        <w:tc>
          <w:tcPr>
            <w:tcW w:w="4678" w:type="dxa"/>
            <w:tcBorders>
              <w:top w:val="single" w:sz="4" w:space="0" w:color="auto"/>
              <w:left w:val="single" w:sz="4" w:space="0" w:color="auto"/>
              <w:bottom w:val="single" w:sz="4" w:space="0" w:color="auto"/>
              <w:right w:val="single" w:sz="4" w:space="0" w:color="auto"/>
            </w:tcBorders>
          </w:tcPr>
          <w:p w14:paraId="6680CBB9" w14:textId="77777777" w:rsidR="00380F7C" w:rsidRPr="00380F7C" w:rsidRDefault="00380F7C" w:rsidP="00380F7C">
            <w:pPr>
              <w:suppressAutoHyphens/>
              <w:autoSpaceDN w:val="0"/>
              <w:jc w:val="both"/>
              <w:rPr>
                <w:rFonts w:ascii="Times New Roman" w:eastAsia="Segoe UI" w:hAnsi="Times New Roman"/>
                <w:b/>
                <w:bCs/>
                <w:sz w:val="24"/>
                <w:szCs w:val="24"/>
                <w14:ligatures w14:val="none"/>
              </w:rPr>
            </w:pPr>
            <w:r w:rsidRPr="00380F7C">
              <w:rPr>
                <w:rFonts w:ascii="Times New Roman" w:eastAsia="Segoe UI" w:hAnsi="Times New Roman"/>
                <w:b/>
                <w:bCs/>
                <w:sz w:val="24"/>
                <w:szCs w:val="24"/>
                <w14:ligatures w14:val="none"/>
              </w:rPr>
              <w:t>Pateikiama (vienas ar keli dokumentai, pagrindžiantys reikalavimą (VPĮ 51 str. 12 d.):</w:t>
            </w:r>
          </w:p>
          <w:p w14:paraId="76146D51" w14:textId="77777777" w:rsidR="00380F7C" w:rsidRPr="00380F7C" w:rsidRDefault="00380F7C" w:rsidP="00380F7C">
            <w:pPr>
              <w:tabs>
                <w:tab w:val="left" w:pos="317"/>
              </w:tabs>
              <w:autoSpaceDN w:val="0"/>
              <w:contextualSpacing/>
              <w:jc w:val="both"/>
              <w:rPr>
                <w:rFonts w:ascii="Times New Roman" w:hAnsi="Times New Roman"/>
                <w:sz w:val="24"/>
                <w:szCs w:val="24"/>
              </w:rPr>
            </w:pPr>
          </w:p>
          <w:p w14:paraId="08B2B8F6"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1) jeigu tiekėjas, jo subtiekėjas, ūkio subjektas, kurio pajėgumais (kvalifikacija) remiamasi, ar juos kontroliuojantis asmuo yra </w:t>
            </w:r>
            <w:r w:rsidRPr="00380F7C">
              <w:rPr>
                <w:rFonts w:ascii="Times New Roman" w:hAnsi="Times New Roman"/>
                <w:b/>
                <w:bCs/>
                <w:sz w:val="24"/>
                <w:szCs w:val="24"/>
              </w:rPr>
              <w:t>juridinis asmuo</w:t>
            </w:r>
            <w:r w:rsidRPr="00380F7C">
              <w:rPr>
                <w:rFonts w:ascii="Times New Roman" w:hAnsi="Times New Roman"/>
                <w:sz w:val="24"/>
                <w:szCs w:val="24"/>
              </w:rPr>
              <w:t>,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 arba</w:t>
            </w:r>
            <w:r w:rsidRPr="00380F7C">
              <w:rPr>
                <w:rFonts w:ascii="Times New Roman" w:eastAsia="Times New Roman" w:hAnsi="Times New Roman"/>
                <w:bCs/>
                <w:sz w:val="24"/>
                <w:szCs w:val="24"/>
              </w:rPr>
              <w:t xml:space="preserve"> kiti reikalavimo atitiktį patvirtinantys dokumentai.</w:t>
            </w:r>
          </w:p>
          <w:p w14:paraId="4B6E64A6"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517FF62"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hAnsi="Times New Roman"/>
                <w:sz w:val="24"/>
                <w:szCs w:val="24"/>
              </w:rPr>
              <w:t xml:space="preserve">2) jeigu tiekėjas, jo subtiekėjas, ūkio subjektas, kurio pajėgumais (kvalifikacija) remiamasi, ar juos kontroliuojantis asmuo yra </w:t>
            </w:r>
            <w:r w:rsidRPr="00380F7C">
              <w:rPr>
                <w:rFonts w:ascii="Times New Roman" w:hAnsi="Times New Roman"/>
                <w:b/>
                <w:bCs/>
                <w:sz w:val="24"/>
                <w:szCs w:val="24"/>
              </w:rPr>
              <w:t>fizinis asmuo</w:t>
            </w:r>
            <w:r w:rsidRPr="00380F7C">
              <w:rPr>
                <w:rFonts w:ascii="Times New Roman" w:hAnsi="Times New Roman"/>
                <w:sz w:val="24"/>
                <w:szCs w:val="24"/>
              </w:rPr>
              <w:t xml:space="preserve">, pateikiama asmens tapatybę patvirtinančio dokumento (tapatybės kortelės ar paso) kopija, leidimo verstis atitinkama ūkine veikla patvirtinančio dokumento (pavyzdžiui, verslo </w:t>
            </w:r>
            <w:r w:rsidRPr="00380F7C">
              <w:rPr>
                <w:rFonts w:ascii="Times New Roman" w:hAnsi="Times New Roman"/>
                <w:sz w:val="24"/>
                <w:szCs w:val="24"/>
              </w:rPr>
              <w:lastRenderedPageBreak/>
              <w:t xml:space="preserve">liudijimo, individualios veiklos pažymėjimo ir pan.) kopija, pažyma apie deklaruotą gyvenamąją vietą arba atitinkami valstybės narės ar trečiosios šalies dokumentai arba </w:t>
            </w:r>
            <w:r w:rsidRPr="00380F7C">
              <w:rPr>
                <w:rFonts w:ascii="Times New Roman" w:eastAsia="Times New Roman" w:hAnsi="Times New Roman"/>
                <w:bCs/>
                <w:sz w:val="24"/>
                <w:szCs w:val="24"/>
              </w:rPr>
              <w:t>kiti reikalavimo atitiktį patvirtinantys dokumentai.</w:t>
            </w:r>
          </w:p>
          <w:p w14:paraId="64AD2C97" w14:textId="77777777" w:rsidR="00380F7C" w:rsidRPr="00380F7C" w:rsidRDefault="00380F7C" w:rsidP="00380F7C">
            <w:pPr>
              <w:tabs>
                <w:tab w:val="left" w:pos="317"/>
                <w:tab w:val="left" w:pos="1134"/>
              </w:tabs>
              <w:autoSpaceDN w:val="0"/>
              <w:contextualSpacing/>
              <w:jc w:val="both"/>
              <w:rPr>
                <w:rFonts w:ascii="Times New Roman" w:hAnsi="Times New Roman"/>
                <w:sz w:val="24"/>
                <w:szCs w:val="24"/>
              </w:rPr>
            </w:pPr>
          </w:p>
          <w:p w14:paraId="62947C76"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Cs/>
                <w:sz w:val="24"/>
                <w:szCs w:val="24"/>
                <w14:ligatures w14:val="none"/>
              </w:rPr>
              <w:t xml:space="preserve">Dokumentai, kuriuose nenurodytas jų galiojimo terminas, turi būti išduoti ar atspausdinti iš informacinės sistemos </w:t>
            </w:r>
            <w:r w:rsidRPr="00380F7C">
              <w:rPr>
                <w:rFonts w:ascii="Times New Roman" w:eastAsia="Times New Roman" w:hAnsi="Times New Roman"/>
                <w:b/>
                <w:sz w:val="24"/>
                <w:szCs w:val="24"/>
                <w14:ligatures w14:val="none"/>
              </w:rPr>
              <w:t>ne anksčiau kaip likus 3 mėnesiams</w:t>
            </w:r>
            <w:r w:rsidRPr="00380F7C">
              <w:rPr>
                <w:rFonts w:ascii="Times New Roman" w:eastAsia="Times New Roman" w:hAnsi="Times New Roman"/>
                <w:bCs/>
                <w:sz w:val="24"/>
                <w:szCs w:val="24"/>
                <w14:ligatures w14:val="none"/>
              </w:rPr>
              <w:t xml:space="preserve"> iki tos dienos, kurią perkančiosios organizacijos prašymu tiekėjas turi pateikti dokumentus.</w:t>
            </w:r>
            <w:r w:rsidRPr="00380F7C">
              <w:rPr>
                <w:rFonts w:ascii="Times New Roman" w:eastAsia="Times New Roman" w:hAnsi="Times New Roman"/>
                <w:sz w:val="24"/>
                <w:szCs w:val="24"/>
                <w14:ligatures w14:val="none"/>
              </w:rPr>
              <w:t xml:space="preserve"> </w:t>
            </w:r>
          </w:p>
          <w:p w14:paraId="7577B260" w14:textId="77777777" w:rsidR="00380F7C" w:rsidRPr="00380F7C" w:rsidRDefault="00380F7C" w:rsidP="00380F7C">
            <w:pPr>
              <w:tabs>
                <w:tab w:val="left" w:pos="317"/>
              </w:tabs>
              <w:suppressAutoHyphens/>
              <w:autoSpaceDN w:val="0"/>
              <w:jc w:val="both"/>
              <w:rPr>
                <w:rFonts w:ascii="Times New Roman" w:eastAsia="Times New Roman" w:hAnsi="Times New Roman"/>
                <w:sz w:val="24"/>
                <w:szCs w:val="24"/>
                <w14:ligatures w14:val="none"/>
              </w:rPr>
            </w:pPr>
          </w:p>
          <w:p w14:paraId="0C030237" w14:textId="77777777" w:rsidR="00380F7C" w:rsidRPr="00380F7C" w:rsidRDefault="00380F7C" w:rsidP="00380F7C">
            <w:pPr>
              <w:tabs>
                <w:tab w:val="left" w:pos="317"/>
              </w:tabs>
              <w:suppressAutoHyphens/>
              <w:autoSpaceDN w:val="0"/>
              <w:jc w:val="both"/>
              <w:rPr>
                <w:rFonts w:ascii="Times New Roman" w:eastAsia="Segoe UI" w:hAnsi="Times New Roman"/>
                <w:sz w:val="24"/>
                <w:szCs w:val="24"/>
                <w14:ligatures w14:val="none"/>
              </w:rPr>
            </w:pPr>
          </w:p>
        </w:tc>
        <w:tc>
          <w:tcPr>
            <w:tcW w:w="2126" w:type="dxa"/>
            <w:tcBorders>
              <w:top w:val="single" w:sz="4" w:space="0" w:color="auto"/>
              <w:left w:val="single" w:sz="4" w:space="0" w:color="auto"/>
              <w:bottom w:val="single" w:sz="4" w:space="0" w:color="auto"/>
              <w:right w:val="single" w:sz="4" w:space="0" w:color="auto"/>
            </w:tcBorders>
          </w:tcPr>
          <w:p w14:paraId="6A78BCD6"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lastRenderedPageBreak/>
              <w:t>Tiekėjas, kiekvienas tiekėjų grupės narys, kiekvienas subtiekėjas ir kitas ūkio subjektas, kurio pajėgumais (kvalifikacija) remiasi tiekėjas, bei juos kontroliuojantys* asmenys.</w:t>
            </w:r>
          </w:p>
          <w:p w14:paraId="34F15B2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A4383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tc>
        <w:tc>
          <w:tcPr>
            <w:tcW w:w="4536" w:type="dxa"/>
            <w:tcBorders>
              <w:top w:val="single" w:sz="4" w:space="0" w:color="auto"/>
              <w:left w:val="single" w:sz="4" w:space="0" w:color="auto"/>
              <w:bottom w:val="single" w:sz="4" w:space="0" w:color="auto"/>
              <w:right w:val="single" w:sz="4" w:space="0" w:color="auto"/>
            </w:tcBorders>
          </w:tcPr>
          <w:p w14:paraId="7B13ABEC"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Nustatytą reikalavimą patvirtinanti (-</w:t>
            </w:r>
            <w:proofErr w:type="spellStart"/>
            <w:r w:rsidRPr="00380F7C">
              <w:rPr>
                <w:rFonts w:ascii="Times New Roman" w:eastAsia="Segoe UI" w:hAnsi="Times New Roman"/>
                <w:sz w:val="24"/>
                <w:szCs w:val="24"/>
                <w14:ligatures w14:val="none"/>
              </w:rPr>
              <w:t>ys</w:t>
            </w:r>
            <w:proofErr w:type="spellEnd"/>
            <w:r w:rsidRPr="00380F7C">
              <w:rPr>
                <w:rFonts w:ascii="Times New Roman" w:eastAsia="Segoe UI" w:hAnsi="Times New Roman"/>
                <w:sz w:val="24"/>
                <w:szCs w:val="24"/>
                <w14:ligatures w14:val="none"/>
              </w:rPr>
              <w:t>) dokumentas (-ai)</w:t>
            </w:r>
          </w:p>
          <w:p w14:paraId="3CB789D3"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682F3EB0"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t xml:space="preserve">A. Tiekėjo </w:t>
            </w:r>
            <w:r w:rsidRPr="00380F7C">
              <w:rPr>
                <w:rFonts w:ascii="Times New Roman" w:eastAsia="Segoe UI" w:hAnsi="Times New Roman"/>
                <w:sz w:val="24"/>
                <w:szCs w:val="24"/>
                <w14:ligatures w14:val="none"/>
              </w:rPr>
              <w:t>_______________ (</w:t>
            </w:r>
            <w:r w:rsidRPr="00380F7C">
              <w:rPr>
                <w:rFonts w:ascii="Times New Roman" w:eastAsia="Segoe UI" w:hAnsi="Times New Roman"/>
                <w:i/>
                <w:iCs/>
                <w:sz w:val="24"/>
                <w:szCs w:val="24"/>
                <w14:ligatures w14:val="none"/>
              </w:rPr>
              <w:t>tiekėjo pavadinimas</w:t>
            </w:r>
            <w:r w:rsidRPr="00380F7C">
              <w:rPr>
                <w:rFonts w:ascii="Times New Roman" w:eastAsia="Segoe UI" w:hAnsi="Times New Roman"/>
                <w:sz w:val="24"/>
                <w:szCs w:val="24"/>
                <w14:ligatures w14:val="none"/>
              </w:rPr>
              <w:t>) (</w:t>
            </w:r>
            <w:r w:rsidRPr="00380F7C">
              <w:rPr>
                <w:rFonts w:ascii="Times New Roman" w:eastAsia="Times New Roman" w:hAnsi="Times New Roman"/>
                <w:i/>
                <w:iCs/>
                <w:sz w:val="24"/>
                <w:szCs w:val="24"/>
                <w14:ligatures w14:val="none"/>
              </w:rPr>
              <w:t>jeigu dalyvauja tiekėjų grupė, turi būti pateikta informacija dėl kiekvieno tiekėjų grupės nario)</w:t>
            </w:r>
            <w:r w:rsidRPr="00380F7C">
              <w:rPr>
                <w:rFonts w:ascii="Times New Roman" w:eastAsia="Segoe UI" w:hAnsi="Times New Roman"/>
                <w:sz w:val="24"/>
                <w:szCs w:val="24"/>
                <w14:ligatures w14:val="none"/>
              </w:rPr>
              <w:t>:</w:t>
            </w:r>
          </w:p>
          <w:p w14:paraId="7784DA5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______________________</w:t>
            </w:r>
          </w:p>
          <w:p w14:paraId="3EBA790E"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12C2E262"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59738A57"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_______________ ir pateikti kontroliuojančio asmens dokumentus: ______________________</w:t>
            </w:r>
          </w:p>
          <w:p w14:paraId="408F030C"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974BC39" w14:textId="77777777" w:rsidR="00380F7C" w:rsidRPr="00380F7C" w:rsidRDefault="00380F7C" w:rsidP="00380F7C">
            <w:pPr>
              <w:suppressAutoHyphens/>
              <w:autoSpaceDN w:val="0"/>
              <w:jc w:val="both"/>
              <w:rPr>
                <w:rFonts w:ascii="Times New Roman" w:eastAsia="Segoe UI" w:hAnsi="Times New Roman"/>
                <w:b/>
                <w:bCs/>
                <w:sz w:val="24"/>
                <w:szCs w:val="24"/>
                <w:u w:val="single"/>
                <w14:ligatures w14:val="none"/>
              </w:rPr>
            </w:pPr>
          </w:p>
          <w:p w14:paraId="1E65C0E2"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b/>
                <w:bCs/>
                <w:sz w:val="24"/>
                <w:szCs w:val="24"/>
                <w14:ligatures w14:val="none"/>
              </w:rPr>
              <w:lastRenderedPageBreak/>
              <w:t>B. Subtiekėjo</w:t>
            </w:r>
            <w:r w:rsidRPr="00380F7C">
              <w:rPr>
                <w:rFonts w:ascii="Times New Roman" w:eastAsia="Segoe UI" w:hAnsi="Times New Roman"/>
                <w:sz w:val="24"/>
                <w:szCs w:val="24"/>
                <w14:ligatures w14:val="none"/>
              </w:rPr>
              <w:t xml:space="preserve"> _______________ (</w:t>
            </w:r>
            <w:r w:rsidRPr="00380F7C">
              <w:rPr>
                <w:rFonts w:ascii="Times New Roman" w:eastAsia="Segoe UI" w:hAnsi="Times New Roman"/>
                <w:i/>
                <w:iCs/>
                <w:sz w:val="24"/>
                <w:szCs w:val="24"/>
                <w14:ligatures w14:val="none"/>
              </w:rPr>
              <w:t>subtiekėjo pavadinimas</w:t>
            </w:r>
            <w:r w:rsidRPr="00380F7C">
              <w:rPr>
                <w:rFonts w:ascii="Times New Roman" w:eastAsia="Segoe UI" w:hAnsi="Times New Roman"/>
                <w:sz w:val="24"/>
                <w:szCs w:val="24"/>
                <w14:ligatures w14:val="none"/>
              </w:rPr>
              <w:t>) (</w:t>
            </w:r>
            <w:r w:rsidRPr="00380F7C">
              <w:rPr>
                <w:rFonts w:ascii="Times New Roman" w:eastAsia="Segoe UI" w:hAnsi="Times New Roman"/>
                <w:i/>
                <w:iCs/>
                <w:sz w:val="24"/>
                <w:szCs w:val="24"/>
                <w14:ligatures w14:val="none"/>
              </w:rPr>
              <w:t>pildoma, jeigu pasitelkiamas subtiekėjas</w:t>
            </w:r>
            <w:r w:rsidRPr="00380F7C">
              <w:rPr>
                <w:rFonts w:ascii="Times New Roman" w:eastAsia="Segoe UI" w:hAnsi="Times New Roman"/>
                <w:sz w:val="24"/>
                <w:szCs w:val="24"/>
                <w14:ligatures w14:val="none"/>
              </w:rPr>
              <w:t>):</w:t>
            </w:r>
          </w:p>
          <w:p w14:paraId="40A5605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9E75CF">
              <w:rPr>
                <w:rFonts w:ascii="Times New Roman" w:eastAsia="Segoe UI" w:hAnsi="Times New Roman"/>
                <w:sz w:val="24"/>
                <w:szCs w:val="24"/>
                <w14:ligatures w14:val="none"/>
              </w:rPr>
              <w:t xml:space="preserve">1. </w:t>
            </w: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236DB2F6"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2775A8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sz w:val="24"/>
                <w:szCs w:val="24"/>
                <w14:ligatures w14:val="none"/>
              </w:rPr>
              <w:t xml:space="preserve">2. Nurodyti </w:t>
            </w:r>
            <w:r w:rsidRPr="00380F7C">
              <w:rPr>
                <w:rFonts w:ascii="Times New Roman" w:eastAsia="Segoe UI" w:hAnsi="Times New Roman"/>
                <w:b/>
                <w:bCs/>
                <w:sz w:val="24"/>
                <w:szCs w:val="24"/>
                <w14:ligatures w14:val="none"/>
              </w:rPr>
              <w:t>subtiekėją kontroliuojantį asmenį</w:t>
            </w:r>
            <w:r w:rsidRPr="00380F7C">
              <w:rPr>
                <w:rFonts w:ascii="Times New Roman" w:eastAsia="Segoe UI" w:hAnsi="Times New Roman"/>
                <w:sz w:val="24"/>
                <w:szCs w:val="24"/>
                <w14:ligatures w14:val="none"/>
              </w:rPr>
              <w:t xml:space="preserve">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77D92B6F" w14:textId="77777777" w:rsidR="00380F7C" w:rsidRPr="00380F7C" w:rsidRDefault="00380F7C" w:rsidP="00380F7C">
            <w:pPr>
              <w:suppressAutoHyphens/>
              <w:autoSpaceDN w:val="0"/>
              <w:jc w:val="both"/>
              <w:rPr>
                <w:rFonts w:ascii="Times New Roman" w:eastAsia="Segoe UI" w:hAnsi="Times New Roman"/>
                <w:i/>
                <w:iCs/>
                <w:sz w:val="24"/>
                <w:szCs w:val="24"/>
                <w:highlight w:val="yellow"/>
                <w14:ligatures w14:val="none"/>
              </w:rPr>
            </w:pPr>
          </w:p>
          <w:p w14:paraId="61643037"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Times New Roman" w:hAnsi="Times New Roman"/>
                <w:i/>
                <w:iCs/>
                <w:sz w:val="24"/>
                <w:szCs w:val="24"/>
                <w14:ligatures w14:val="none"/>
              </w:rPr>
              <w:t>Pateikiami skenuoti dokumentai elektronine forma ar pasirašyti elektroniniu parašu</w:t>
            </w:r>
            <w:r w:rsidRPr="00380F7C">
              <w:rPr>
                <w:rFonts w:ascii="Times New Roman" w:eastAsia="Times New Roman" w:hAnsi="Times New Roman"/>
                <w:i/>
                <w:sz w:val="24"/>
                <w:szCs w:val="24"/>
                <w14:ligatures w14:val="none"/>
              </w:rPr>
              <w:t>.</w:t>
            </w:r>
          </w:p>
        </w:tc>
      </w:tr>
    </w:tbl>
    <w:p w14:paraId="571C1E2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i/>
          <w:kern w:val="0"/>
          <w:sz w:val="24"/>
          <w:szCs w:val="24"/>
          <w14:ligatures w14:val="none"/>
        </w:rPr>
      </w:pPr>
    </w:p>
    <w:p w14:paraId="6CBC9C65"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1AC8C8AD" w14:textId="77777777" w:rsidR="00380F7C" w:rsidRPr="00380F7C" w:rsidRDefault="00380F7C" w:rsidP="00380F7C">
      <w:pPr>
        <w:suppressAutoHyphens/>
        <w:autoSpaceDN w:val="0"/>
        <w:spacing w:after="0" w:line="240" w:lineRule="auto"/>
        <w:ind w:right="-740"/>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23C76399"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3344BAC0"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4"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6EBD2D3E"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6A7D8707"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6CB1F9C6"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p>
    <w:p w14:paraId="02C7FFCB"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kern w:val="0"/>
          <w:sz w:val="24"/>
          <w:szCs w:val="24"/>
          <w:lang w:eastAsia="lt-LT"/>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w:t>
      </w:r>
      <w:proofErr w:type="spellStart"/>
      <w:r w:rsidRPr="00380F7C">
        <w:rPr>
          <w:rFonts w:ascii="Times New Roman" w:eastAsia="Times New Roman" w:hAnsi="Times New Roman" w:cs="Times New Roman"/>
          <w:i/>
          <w:iCs/>
          <w:kern w:val="0"/>
          <w:sz w:val="24"/>
          <w:szCs w:val="24"/>
          <w:lang w:eastAsia="lt-LT"/>
          <w14:ligatures w14:val="none"/>
        </w:rPr>
        <w:t>Penghu</w:t>
      </w:r>
      <w:proofErr w:type="spellEnd"/>
      <w:r w:rsidRPr="00380F7C">
        <w:rPr>
          <w:rFonts w:ascii="Times New Roman" w:eastAsia="Times New Roman" w:hAnsi="Times New Roman" w:cs="Times New Roman"/>
          <w:i/>
          <w:iCs/>
          <w:kern w:val="0"/>
          <w:sz w:val="24"/>
          <w:szCs w:val="24"/>
          <w:lang w:eastAsia="lt-LT"/>
          <w14:ligatures w14:val="none"/>
        </w:rPr>
        <w:t xml:space="preserve">, </w:t>
      </w:r>
      <w:proofErr w:type="spellStart"/>
      <w:r w:rsidRPr="00380F7C">
        <w:rPr>
          <w:rFonts w:ascii="Times New Roman" w:eastAsia="Times New Roman" w:hAnsi="Times New Roman" w:cs="Times New Roman"/>
          <w:i/>
          <w:iCs/>
          <w:kern w:val="0"/>
          <w:sz w:val="24"/>
          <w:szCs w:val="24"/>
          <w:lang w:eastAsia="lt-LT"/>
          <w14:ligatures w14:val="none"/>
        </w:rPr>
        <w:t>Kinmeno</w:t>
      </w:r>
      <w:proofErr w:type="spellEnd"/>
      <w:r w:rsidRPr="00380F7C">
        <w:rPr>
          <w:rFonts w:ascii="Times New Roman" w:eastAsia="Times New Roman" w:hAnsi="Times New Roman" w:cs="Times New Roman"/>
          <w:i/>
          <w:iCs/>
          <w:kern w:val="0"/>
          <w:sz w:val="24"/>
          <w:szCs w:val="24"/>
          <w:lang w:eastAsia="lt-LT"/>
          <w14:ligatures w14:val="none"/>
        </w:rPr>
        <w:t xml:space="preserve"> ir </w:t>
      </w:r>
      <w:proofErr w:type="spellStart"/>
      <w:r w:rsidRPr="00380F7C">
        <w:rPr>
          <w:rFonts w:ascii="Times New Roman" w:eastAsia="Times New Roman" w:hAnsi="Times New Roman" w:cs="Times New Roman"/>
          <w:i/>
          <w:iCs/>
          <w:kern w:val="0"/>
          <w:sz w:val="24"/>
          <w:szCs w:val="24"/>
          <w:lang w:eastAsia="lt-LT"/>
          <w14:ligatures w14:val="none"/>
        </w:rPr>
        <w:t>Matsu</w:t>
      </w:r>
      <w:proofErr w:type="spellEnd"/>
      <w:r w:rsidRPr="00380F7C">
        <w:rPr>
          <w:rFonts w:ascii="Times New Roman" w:eastAsia="Times New Roman" w:hAnsi="Times New Roman" w:cs="Times New Roman"/>
          <w:i/>
          <w:iCs/>
          <w:kern w:val="0"/>
          <w:sz w:val="24"/>
          <w:szCs w:val="24"/>
          <w:lang w:eastAsia="lt-LT"/>
          <w14:ligatures w14:val="none"/>
        </w:rPr>
        <w:t xml:space="preserve">) atskirajai muitų teritorijai; Rusijos Federacijos aneksuotas Krymas; Moldovos Respublikos Vyriausybės nekontroliuojama </w:t>
      </w:r>
      <w:proofErr w:type="spellStart"/>
      <w:r w:rsidRPr="00380F7C">
        <w:rPr>
          <w:rFonts w:ascii="Times New Roman" w:eastAsia="Times New Roman" w:hAnsi="Times New Roman" w:cs="Times New Roman"/>
          <w:i/>
          <w:iCs/>
          <w:kern w:val="0"/>
          <w:sz w:val="24"/>
          <w:szCs w:val="24"/>
          <w:lang w:eastAsia="lt-LT"/>
          <w14:ligatures w14:val="none"/>
        </w:rPr>
        <w:t>Padniestrės</w:t>
      </w:r>
      <w:proofErr w:type="spellEnd"/>
      <w:r w:rsidRPr="00380F7C">
        <w:rPr>
          <w:rFonts w:ascii="Times New Roman" w:eastAsia="Times New Roman" w:hAnsi="Times New Roman" w:cs="Times New Roman"/>
          <w:i/>
          <w:iCs/>
          <w:kern w:val="0"/>
          <w:sz w:val="24"/>
          <w:szCs w:val="24"/>
          <w:lang w:eastAsia="lt-LT"/>
          <w14:ligatures w14:val="none"/>
        </w:rPr>
        <w:t xml:space="preserve"> teritorija; </w:t>
      </w:r>
      <w:proofErr w:type="spellStart"/>
      <w:r w:rsidRPr="00380F7C">
        <w:rPr>
          <w:rFonts w:ascii="Times New Roman" w:eastAsia="Times New Roman" w:hAnsi="Times New Roman" w:cs="Times New Roman"/>
          <w:i/>
          <w:iCs/>
          <w:kern w:val="0"/>
          <w:sz w:val="24"/>
          <w:szCs w:val="24"/>
          <w:lang w:eastAsia="lt-LT"/>
          <w14:ligatures w14:val="none"/>
        </w:rPr>
        <w:t>Sakartvelo</w:t>
      </w:r>
      <w:proofErr w:type="spellEnd"/>
      <w:r w:rsidRPr="00380F7C">
        <w:rPr>
          <w:rFonts w:ascii="Times New Roman" w:eastAsia="Times New Roman" w:hAnsi="Times New Roman" w:cs="Times New Roman"/>
          <w:i/>
          <w:iCs/>
          <w:kern w:val="0"/>
          <w:sz w:val="24"/>
          <w:szCs w:val="24"/>
          <w:lang w:eastAsia="lt-LT"/>
          <w14:ligatures w14:val="none"/>
        </w:rPr>
        <w:t xml:space="preserve"> Vyriausybės nekontroliuojamos Abchazijos ir Pietų Osetijos teritorijos.</w:t>
      </w:r>
    </w:p>
    <w:p w14:paraId="4DACC0B9"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lastRenderedPageBreak/>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776A58F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E3F1D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4C0C2F4"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0203F74A" w14:textId="77777777" w:rsidR="00380F7C" w:rsidRPr="00380F7C" w:rsidRDefault="00380F7C" w:rsidP="00380F7C">
      <w:pPr>
        <w:widowControl w:val="0"/>
        <w:suppressAutoHyphens/>
        <w:autoSpaceDN w:val="0"/>
        <w:spacing w:after="0" w:line="240" w:lineRule="auto"/>
        <w:ind w:left="2596"/>
        <w:rPr>
          <w:rFonts w:ascii="Times New Roman" w:eastAsia="Times New Roman" w:hAnsi="Times New Roman" w:cs="Times New Roman"/>
          <w:kern w:val="0"/>
          <w:sz w:val="24"/>
          <w:szCs w:val="24"/>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6D3293E4"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8609302"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3BF483FA"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2E77D5E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4655CEB7"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64E82D7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A2589D9"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260C38"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7AF97A3"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659132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403E7F"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5AA4FA0"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1BD7D8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D8553B2"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EE8C196"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575CE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3C92DEDB"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97C5D7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631A52E7"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03EB5C5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742F33C"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5E7A3F61"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2DE4C60"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524B412" w14:textId="77777777" w:rsid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1C1D1565"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22CA8B1A"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4F471BE4" w14:textId="77777777" w:rsidR="00380F7C" w:rsidRPr="00380F7C" w:rsidRDefault="00380F7C" w:rsidP="00380F7C">
      <w:pPr>
        <w:suppressAutoHyphens/>
        <w:autoSpaceDN w:val="0"/>
        <w:spacing w:after="0" w:line="240" w:lineRule="auto"/>
        <w:rPr>
          <w:rFonts w:ascii="Times New Roman" w:eastAsia="Times New Roman" w:hAnsi="Times New Roman" w:cs="Times New Roman"/>
          <w:kern w:val="0"/>
          <w:sz w:val="24"/>
          <w:szCs w:val="24"/>
          <w14:ligatures w14:val="none"/>
        </w:rPr>
      </w:pPr>
    </w:p>
    <w:p w14:paraId="7605E38D" w14:textId="4AA3CEBD" w:rsidR="00380F7C" w:rsidRPr="00380F7C" w:rsidRDefault="00380F7C" w:rsidP="00380F7C">
      <w:pPr>
        <w:suppressAutoHyphens/>
        <w:autoSpaceDN w:val="0"/>
        <w:spacing w:after="0" w:line="240" w:lineRule="auto"/>
        <w:jc w:val="right"/>
        <w:rPr>
          <w:rFonts w:ascii="Times New Roman" w:eastAsia="Times New Roman" w:hAnsi="Times New Roman" w:cs="Times New Roman"/>
          <w:b/>
          <w:bCs/>
          <w:kern w:val="0"/>
          <w:sz w:val="24"/>
          <w:szCs w:val="24"/>
          <w14:ligatures w14:val="none"/>
        </w:rPr>
      </w:pPr>
      <w:r w:rsidRPr="00380F7C">
        <w:rPr>
          <w:rFonts w:ascii="Times New Roman" w:eastAsia="Times New Roman" w:hAnsi="Times New Roman" w:cs="Times New Roman"/>
          <w:b/>
          <w:bCs/>
          <w:kern w:val="0"/>
          <w:sz w:val="24"/>
          <w:szCs w:val="24"/>
          <w14:ligatures w14:val="none"/>
        </w:rPr>
        <w:lastRenderedPageBreak/>
        <w:t xml:space="preserve">Pirkimo sąlygų </w:t>
      </w:r>
      <w:r w:rsidR="00D455FC">
        <w:rPr>
          <w:rFonts w:ascii="Times New Roman" w:eastAsia="Times New Roman" w:hAnsi="Times New Roman" w:cs="Times New Roman"/>
          <w:b/>
          <w:bCs/>
          <w:kern w:val="0"/>
          <w:sz w:val="24"/>
          <w:szCs w:val="24"/>
          <w14:ligatures w14:val="none"/>
        </w:rPr>
        <w:t>7</w:t>
      </w:r>
      <w:r w:rsidRPr="00380F7C">
        <w:rPr>
          <w:rFonts w:ascii="Times New Roman" w:eastAsia="Times New Roman" w:hAnsi="Times New Roman" w:cs="Times New Roman"/>
          <w:b/>
          <w:bCs/>
          <w:kern w:val="0"/>
          <w:sz w:val="24"/>
          <w:szCs w:val="24"/>
          <w14:ligatures w14:val="none"/>
        </w:rPr>
        <w:t xml:space="preserve"> priedo tęsinys</w:t>
      </w:r>
    </w:p>
    <w:p w14:paraId="5AF77D60"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b/>
          <w:bCs/>
          <w:sz w:val="24"/>
          <w:szCs w:val="24"/>
        </w:rPr>
      </w:pPr>
    </w:p>
    <w:p w14:paraId="6391AE1B" w14:textId="77777777" w:rsidR="00380F7C" w:rsidRPr="00380F7C" w:rsidRDefault="00380F7C" w:rsidP="00380F7C">
      <w:pPr>
        <w:tabs>
          <w:tab w:val="left" w:pos="1134"/>
        </w:tabs>
        <w:suppressAutoHyphens/>
        <w:autoSpaceDN w:val="0"/>
        <w:spacing w:after="0" w:line="240" w:lineRule="auto"/>
        <w:jc w:val="center"/>
        <w:rPr>
          <w:rFonts w:ascii="Times New Roman" w:eastAsia="Calibri" w:hAnsi="Times New Roman" w:cs="Times New Roman"/>
          <w:b/>
          <w:iCs/>
          <w:kern w:val="0"/>
          <w:sz w:val="24"/>
          <w:szCs w:val="24"/>
          <w14:ligatures w14:val="none"/>
        </w:rPr>
      </w:pPr>
      <w:r w:rsidRPr="00C057D4">
        <w:rPr>
          <w:rFonts w:ascii="Times New Roman" w:eastAsia="Segoe UI" w:hAnsi="Times New Roman" w:cs="Times New Roman"/>
          <w:b/>
          <w:bCs/>
          <w:kern w:val="0"/>
          <w:sz w:val="24"/>
          <w:szCs w:val="24"/>
          <w14:ligatures w14:val="none"/>
        </w:rPr>
        <w:t xml:space="preserve">2. </w:t>
      </w:r>
      <w:r w:rsidRPr="00380F7C">
        <w:rPr>
          <w:rFonts w:ascii="Times New Roman" w:eastAsia="Segoe UI" w:hAnsi="Times New Roman" w:cs="Times New Roman"/>
          <w:b/>
          <w:bCs/>
          <w:kern w:val="0"/>
          <w:sz w:val="24"/>
          <w:szCs w:val="24"/>
          <w14:ligatures w14:val="none"/>
        </w:rPr>
        <w:t xml:space="preserve">Reikalavimai susiję su nacionaliniu saugumu (pagal VPĮ </w:t>
      </w:r>
      <w:r w:rsidRPr="00380F7C">
        <w:rPr>
          <w:rFonts w:ascii="Times New Roman" w:eastAsia="Calibri" w:hAnsi="Times New Roman" w:cs="Times New Roman"/>
          <w:b/>
          <w:iCs/>
          <w:kern w:val="0"/>
          <w:sz w:val="24"/>
          <w:szCs w:val="24"/>
          <w14:ligatures w14:val="none"/>
        </w:rPr>
        <w:t>37 str. 9</w:t>
      </w:r>
      <w:r w:rsidRPr="00380F7C">
        <w:rPr>
          <w:rFonts w:ascii="Times New Roman" w:eastAsia="Calibri" w:hAnsi="Times New Roman" w:cs="Times New Roman"/>
          <w:b/>
          <w:iCs/>
          <w:kern w:val="0"/>
          <w:sz w:val="24"/>
          <w:szCs w:val="24"/>
          <w:vertAlign w:val="superscript"/>
          <w14:ligatures w14:val="none"/>
        </w:rPr>
        <w:t xml:space="preserve"> </w:t>
      </w:r>
      <w:r w:rsidRPr="00380F7C">
        <w:rPr>
          <w:rFonts w:ascii="Times New Roman" w:eastAsia="Calibri" w:hAnsi="Times New Roman" w:cs="Times New Roman"/>
          <w:b/>
          <w:iCs/>
          <w:kern w:val="0"/>
          <w:sz w:val="24"/>
          <w:szCs w:val="24"/>
          <w14:ligatures w14:val="none"/>
        </w:rPr>
        <w:t>d.)</w:t>
      </w:r>
    </w:p>
    <w:p w14:paraId="66D120AA" w14:textId="77777777" w:rsid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r w:rsidRPr="00380F7C">
        <w:rPr>
          <w:rFonts w:ascii="Times New Roman" w:eastAsia="Times New Roman" w:hAnsi="Times New Roman" w:cs="Times New Roman"/>
          <w:i/>
          <w:iCs/>
          <w:sz w:val="24"/>
          <w:szCs w:val="24"/>
        </w:rPr>
        <w:t>(kai įsigyjama prekių ar paslaugų, kurių BVPŽ kodai nurodyti VPĮ</w:t>
      </w:r>
      <w:r w:rsidRPr="00380F7C">
        <w:rPr>
          <w:rFonts w:ascii="Times New Roman" w:eastAsia="Times New Roman" w:hAnsi="Times New Roman" w:cs="Times New Roman"/>
          <w:bCs/>
          <w:i/>
          <w:iCs/>
          <w:sz w:val="24"/>
          <w:szCs w:val="24"/>
        </w:rPr>
        <w:t xml:space="preserve"> 92 straipsnio 13 dalyje numatytame sąraše</w:t>
      </w:r>
      <w:r w:rsidRPr="00380F7C">
        <w:rPr>
          <w:rFonts w:ascii="Times New Roman" w:eastAsia="Times New Roman" w:hAnsi="Times New Roman" w:cs="Times New Roman"/>
          <w:i/>
          <w:iCs/>
          <w:sz w:val="24"/>
          <w:szCs w:val="24"/>
        </w:rPr>
        <w:t>)</w:t>
      </w:r>
    </w:p>
    <w:p w14:paraId="7B4DB8D4" w14:textId="77777777" w:rsidR="0090544C" w:rsidRPr="0090544C" w:rsidRDefault="0090544C" w:rsidP="0090544C">
      <w:pPr>
        <w:suppressAutoHyphens/>
        <w:autoSpaceDN w:val="0"/>
        <w:spacing w:after="0" w:line="240" w:lineRule="auto"/>
        <w:jc w:val="center"/>
        <w:rPr>
          <w:rFonts w:ascii="Times New Roman" w:eastAsia="Segoe UI" w:hAnsi="Times New Roman" w:cs="Times New Roman"/>
          <w:i/>
          <w:iCs/>
          <w:color w:val="FF0000"/>
          <w:kern w:val="0"/>
          <w:sz w:val="24"/>
          <w:szCs w:val="24"/>
          <w14:ligatures w14:val="none"/>
        </w:rPr>
      </w:pPr>
      <w:r w:rsidRPr="0090544C">
        <w:rPr>
          <w:rFonts w:ascii="Times New Roman" w:eastAsia="Segoe UI" w:hAnsi="Times New Roman" w:cs="Times New Roman"/>
          <w:i/>
          <w:iCs/>
          <w:color w:val="FF0000"/>
          <w:kern w:val="0"/>
          <w:sz w:val="24"/>
          <w:szCs w:val="24"/>
          <w14:ligatures w14:val="none"/>
        </w:rPr>
        <w:t>(Pateikia galimas laimėtojas)</w:t>
      </w:r>
    </w:p>
    <w:p w14:paraId="7FDF184F" w14:textId="037FD39C" w:rsidR="00B165AB" w:rsidRPr="00380F7C" w:rsidRDefault="00B165AB" w:rsidP="00B165AB">
      <w:pPr>
        <w:suppressAutoHyphens/>
        <w:autoSpaceDN w:val="0"/>
        <w:spacing w:after="0" w:line="240" w:lineRule="auto"/>
        <w:jc w:val="center"/>
        <w:rPr>
          <w:rFonts w:ascii="Times New Roman" w:eastAsia="Segoe UI" w:hAnsi="Times New Roman" w:cs="Times New Roman"/>
          <w:kern w:val="0"/>
          <w:sz w:val="24"/>
          <w:szCs w:val="24"/>
          <w14:ligatures w14:val="none"/>
        </w:rPr>
      </w:pPr>
    </w:p>
    <w:p w14:paraId="2CB486E3" w14:textId="77777777" w:rsidR="00380F7C" w:rsidRPr="00380F7C" w:rsidRDefault="00380F7C" w:rsidP="00380F7C">
      <w:pPr>
        <w:suppressAutoHyphens/>
        <w:autoSpaceDN w:val="0"/>
        <w:spacing w:after="0" w:line="240" w:lineRule="auto"/>
        <w:jc w:val="center"/>
        <w:rPr>
          <w:rFonts w:ascii="Times New Roman" w:eastAsia="Times New Roman" w:hAnsi="Times New Roman" w:cs="Times New Roman"/>
          <w:i/>
          <w:iCs/>
          <w:sz w:val="24"/>
          <w:szCs w:val="24"/>
        </w:rPr>
      </w:pPr>
    </w:p>
    <w:tbl>
      <w:tblPr>
        <w:tblStyle w:val="Lentelstinklelis"/>
        <w:tblW w:w="15026" w:type="dxa"/>
        <w:tblInd w:w="137" w:type="dxa"/>
        <w:tblLook w:val="04A0" w:firstRow="1" w:lastRow="0" w:firstColumn="1" w:lastColumn="0" w:noHBand="0" w:noVBand="1"/>
      </w:tblPr>
      <w:tblGrid>
        <w:gridCol w:w="4536"/>
        <w:gridCol w:w="5812"/>
        <w:gridCol w:w="4678"/>
      </w:tblGrid>
      <w:tr w:rsidR="00380F7C" w:rsidRPr="00380F7C" w14:paraId="7861E5CD" w14:textId="77777777" w:rsidTr="00D75C07">
        <w:tc>
          <w:tcPr>
            <w:tcW w:w="453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4A7736E"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Reikalavimas, susijęs su nacionaliniu saugumu</w:t>
            </w:r>
          </w:p>
        </w:tc>
        <w:tc>
          <w:tcPr>
            <w:tcW w:w="5812"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70408F2"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Nustatytą reikalavimą patvirtinantys dokumentai</w:t>
            </w:r>
          </w:p>
        </w:tc>
        <w:tc>
          <w:tcPr>
            <w:tcW w:w="4678"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0D7F86C" w14:textId="77777777" w:rsidR="00380F7C" w:rsidRPr="00380F7C" w:rsidRDefault="00380F7C" w:rsidP="00D75C07">
            <w:pPr>
              <w:suppressAutoHyphens/>
              <w:autoSpaceDN w:val="0"/>
              <w:spacing w:line="256" w:lineRule="auto"/>
              <w:jc w:val="center"/>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t xml:space="preserve">Tiekėjo pateikti, nustatytus reikalavimus patvirtinantys dokumentai*** </w:t>
            </w:r>
            <w:r w:rsidRPr="00380F7C">
              <w:rPr>
                <w:rFonts w:ascii="Times New Roman" w:eastAsia="Times New Roman" w:hAnsi="Times New Roman"/>
                <w:i/>
                <w:iCs/>
                <w:color w:val="FF0000"/>
                <w:sz w:val="24"/>
                <w:szCs w:val="24"/>
                <w14:ligatures w14:val="none"/>
              </w:rPr>
              <w:t>(pildo tiekėjas)</w:t>
            </w:r>
          </w:p>
        </w:tc>
      </w:tr>
      <w:tr w:rsidR="00380F7C" w:rsidRPr="00380F7C" w14:paraId="1DE767E5" w14:textId="77777777" w:rsidTr="00380F7C">
        <w:tc>
          <w:tcPr>
            <w:tcW w:w="15026" w:type="dxa"/>
            <w:gridSpan w:val="3"/>
            <w:tcBorders>
              <w:top w:val="single" w:sz="4" w:space="0" w:color="auto"/>
              <w:left w:val="single" w:sz="4" w:space="0" w:color="auto"/>
              <w:bottom w:val="single" w:sz="4" w:space="0" w:color="auto"/>
              <w:right w:val="single" w:sz="4" w:space="0" w:color="auto"/>
            </w:tcBorders>
            <w:hideMark/>
          </w:tcPr>
          <w:p w14:paraId="5EB9EDDF" w14:textId="77777777" w:rsidR="00380F7C" w:rsidRPr="00380F7C" w:rsidRDefault="00380F7C" w:rsidP="00380F7C">
            <w:pPr>
              <w:suppressAutoHyphens/>
              <w:autoSpaceDN w:val="0"/>
              <w:spacing w:line="256" w:lineRule="auto"/>
              <w:jc w:val="center"/>
              <w:rPr>
                <w:rFonts w:ascii="Times New Roman" w:eastAsia="Times New Roman" w:hAnsi="Times New Roman"/>
                <w:b/>
                <w:bCs/>
                <w:sz w:val="24"/>
                <w:szCs w:val="24"/>
              </w:rPr>
            </w:pPr>
            <w:r w:rsidRPr="00380F7C">
              <w:rPr>
                <w:rFonts w:ascii="Times New Roman" w:eastAsia="Times New Roman" w:hAnsi="Times New Roman"/>
                <w:b/>
                <w:bCs/>
                <w:sz w:val="24"/>
                <w:szCs w:val="24"/>
              </w:rPr>
              <w:t>Viešųjų pirkimų įstatymo 37 straipsnio 9 dalis</w:t>
            </w:r>
          </w:p>
        </w:tc>
      </w:tr>
      <w:tr w:rsidR="00380F7C" w:rsidRPr="00380F7C" w14:paraId="237885CD" w14:textId="77777777" w:rsidTr="00380F7C">
        <w:trPr>
          <w:trHeight w:val="50"/>
        </w:trPr>
        <w:tc>
          <w:tcPr>
            <w:tcW w:w="4536" w:type="dxa"/>
            <w:tcBorders>
              <w:top w:val="single" w:sz="4" w:space="0" w:color="auto"/>
              <w:left w:val="single" w:sz="4" w:space="0" w:color="auto"/>
              <w:bottom w:val="single" w:sz="4" w:space="0" w:color="auto"/>
              <w:right w:val="single" w:sz="4" w:space="0" w:color="auto"/>
            </w:tcBorders>
          </w:tcPr>
          <w:p w14:paraId="51897489" w14:textId="2B374631"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Perkamos </w:t>
            </w:r>
            <w:r w:rsidRPr="00380F7C">
              <w:rPr>
                <w:rFonts w:ascii="Times New Roman" w:eastAsia="Times New Roman" w:hAnsi="Times New Roman"/>
                <w:b/>
                <w:bCs/>
                <w:sz w:val="24"/>
                <w:szCs w:val="24"/>
                <w14:ligatures w14:val="none"/>
              </w:rPr>
              <w:t>prekės</w:t>
            </w:r>
            <w:r w:rsidR="000F16D2">
              <w:rPr>
                <w:rFonts w:ascii="Times New Roman" w:eastAsia="Times New Roman" w:hAnsi="Times New Roman"/>
                <w:b/>
                <w:bCs/>
                <w:sz w:val="24"/>
                <w:szCs w:val="24"/>
                <w14:ligatures w14:val="none"/>
              </w:rPr>
              <w:t xml:space="preserve"> (</w:t>
            </w:r>
            <w:r w:rsidR="00B26AAE">
              <w:rPr>
                <w:rFonts w:ascii="Times New Roman" w:eastAsia="Times New Roman" w:hAnsi="Times New Roman"/>
                <w:b/>
                <w:bCs/>
                <w:sz w:val="24"/>
                <w:szCs w:val="24"/>
                <w14:ligatures w14:val="none"/>
              </w:rPr>
              <w:t>palydovinio ryšio telefonai</w:t>
            </w:r>
            <w:r w:rsidR="000F16D2">
              <w:rPr>
                <w:rFonts w:ascii="Times New Roman" w:eastAsia="Times New Roman" w:hAnsi="Times New Roman"/>
                <w:b/>
                <w:bCs/>
                <w:sz w:val="24"/>
                <w:szCs w:val="24"/>
                <w14:ligatures w14:val="none"/>
              </w:rPr>
              <w:t>)</w:t>
            </w:r>
            <w:r w:rsidRPr="00380F7C">
              <w:rPr>
                <w:rFonts w:ascii="Times New Roman" w:eastAsia="Times New Roman" w:hAnsi="Times New Roman"/>
                <w:b/>
                <w:bCs/>
                <w:sz w:val="24"/>
                <w:szCs w:val="24"/>
                <w14:ligatures w14:val="none"/>
              </w:rPr>
              <w:t xml:space="preserve"> </w:t>
            </w:r>
            <w:r w:rsidRPr="00380F7C">
              <w:rPr>
                <w:rFonts w:ascii="Times New Roman" w:eastAsia="Times New Roman" w:hAnsi="Times New Roman"/>
                <w:sz w:val="24"/>
                <w:szCs w:val="24"/>
                <w14:ligatures w14:val="none"/>
              </w:rPr>
              <w:t xml:space="preserve">turi nekelti grėsmės nacionaliniam saugumui. </w:t>
            </w:r>
          </w:p>
          <w:p w14:paraId="21489C64"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9A45C07"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1) Perkančioji organizacija laiko, kad perkamos prekės kelia grėsmę nacionaliniam saugumui, kai</w:t>
            </w:r>
            <w:bookmarkStart w:id="1" w:name="part_53456fb0400e4137853b6ea54cca4a9c"/>
            <w:bookmarkEnd w:id="1"/>
            <w:r w:rsidRPr="00380F7C">
              <w:rPr>
                <w:rFonts w:ascii="Times New Roman" w:eastAsia="Times New Roman" w:hAnsi="Times New Roman"/>
                <w:sz w:val="24"/>
                <w:szCs w:val="24"/>
                <w14:ligatures w14:val="none"/>
              </w:rPr>
              <w:t xml:space="preserve"> prekės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r w:rsidRPr="00380F7C">
              <w:rPr>
                <w:rFonts w:ascii="Times New Roman" w:eastAsia="Times New Roman" w:hAnsi="Times New Roman"/>
                <w:iCs/>
                <w:sz w:val="24"/>
                <w:szCs w:val="24"/>
                <w14:ligatures w14:val="none"/>
              </w:rPr>
              <w:t>(sąrašas patvirtintas LR Vyriausybės 2022-03-30 nutarimu Nr. 280 „Dėl Lietuvos Respublikos viešųjų pirkimų įstatymo 92 straipsnio 13, 14 ir 15 dalių nuostatų įgyvendinimo“)</w:t>
            </w:r>
            <w:bookmarkStart w:id="2" w:name="part_a5fa1546a1bc4902b89255147b27fd3a"/>
            <w:bookmarkEnd w:id="2"/>
            <w:r w:rsidRPr="00380F7C">
              <w:rPr>
                <w:rFonts w:ascii="Times New Roman" w:eastAsia="Times New Roman" w:hAnsi="Times New Roman"/>
                <w:iCs/>
                <w:sz w:val="24"/>
                <w:szCs w:val="24"/>
                <w14:ligatures w14:val="none"/>
              </w:rPr>
              <w:t>.</w:t>
            </w:r>
            <w:r w:rsidRPr="00380F7C">
              <w:rPr>
                <w:rFonts w:ascii="Times New Roman" w:eastAsia="Times New Roman" w:hAnsi="Times New Roman"/>
                <w:sz w:val="24"/>
                <w:szCs w:val="24"/>
                <w14:ligatures w14:val="none"/>
              </w:rPr>
              <w:t xml:space="preserve"> </w:t>
            </w:r>
          </w:p>
          <w:p w14:paraId="316B5F1F"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7F2CF55C"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sz w:val="24"/>
                <w:szCs w:val="24"/>
                <w14:ligatures w14:val="none"/>
              </w:rPr>
              <w:t xml:space="preserve">2) Perkančioji organizacija laiko, kad perkamos paslaugos kelia grėsmę nacionaliniam saugumui, kai </w:t>
            </w:r>
            <w:r w:rsidRPr="00380F7C">
              <w:rPr>
                <w:rFonts w:ascii="Times New Roman" w:eastAsia="Times New Roman" w:hAnsi="Times New Roman"/>
                <w:bCs/>
                <w:color w:val="000000"/>
                <w:sz w:val="24"/>
                <w:szCs w:val="24"/>
                <w14:ligatures w14:val="none"/>
              </w:rPr>
              <w:t>paslaugų teikimas</w:t>
            </w:r>
            <w:r w:rsidRPr="00380F7C">
              <w:rPr>
                <w:rFonts w:ascii="Times New Roman" w:eastAsia="Times New Roman" w:hAnsi="Times New Roman"/>
                <w:color w:val="000000"/>
                <w:sz w:val="24"/>
                <w:szCs w:val="24"/>
                <w14:ligatures w14:val="none"/>
              </w:rPr>
              <w:t xml:space="preserve"> vykdomas iš </w:t>
            </w:r>
            <w:r w:rsidRPr="00380F7C">
              <w:rPr>
                <w:rFonts w:ascii="Times New Roman" w:eastAsia="Times New Roman" w:hAnsi="Times New Roman"/>
                <w:sz w:val="24"/>
                <w:szCs w:val="24"/>
                <w14:ligatures w14:val="none"/>
              </w:rPr>
              <w:t xml:space="preserve">Viešųjų pirkimų </w:t>
            </w:r>
            <w:r w:rsidRPr="00380F7C">
              <w:rPr>
                <w:rFonts w:ascii="Times New Roman" w:eastAsia="Times New Roman" w:hAnsi="Times New Roman"/>
                <w:sz w:val="24"/>
                <w:szCs w:val="24"/>
                <w14:ligatures w14:val="none"/>
              </w:rPr>
              <w:lastRenderedPageBreak/>
              <w:t xml:space="preserve">įstatymo </w:t>
            </w:r>
            <w:r w:rsidRPr="00380F7C">
              <w:rPr>
                <w:rFonts w:ascii="Times New Roman" w:eastAsia="Times New Roman" w:hAnsi="Times New Roman"/>
                <w:color w:val="000000"/>
                <w:sz w:val="24"/>
                <w:szCs w:val="24"/>
                <w14:ligatures w14:val="none"/>
              </w:rPr>
              <w:t>92 straipsnio 14 dalyje numatytame sąraše nurodytų valstybių ar teritorijų**.</w:t>
            </w:r>
            <w:r w:rsidRPr="00380F7C">
              <w:rPr>
                <w:rFonts w:ascii="Times New Roman" w:eastAsia="Times New Roman" w:hAnsi="Times New Roman"/>
                <w:sz w:val="24"/>
                <w:szCs w:val="24"/>
                <w14:ligatures w14:val="none"/>
              </w:rPr>
              <w:t xml:space="preserve"> </w:t>
            </w:r>
          </w:p>
          <w:p w14:paraId="7ACDC719"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435C13E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3E7353B7"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p w14:paraId="695F5710" w14:textId="77777777" w:rsidR="00380F7C" w:rsidRPr="009E75CF" w:rsidRDefault="00380F7C" w:rsidP="00380F7C">
            <w:pPr>
              <w:suppressAutoHyphens/>
              <w:autoSpaceDN w:val="0"/>
              <w:jc w:val="both"/>
              <w:rPr>
                <w:rFonts w:ascii="Times New Roman" w:eastAsia="Times New Roman" w:hAnsi="Times New Roman"/>
                <w:sz w:val="24"/>
                <w:szCs w:val="24"/>
                <w14:ligatures w14:val="none"/>
              </w:rPr>
            </w:pPr>
          </w:p>
        </w:tc>
        <w:tc>
          <w:tcPr>
            <w:tcW w:w="5812" w:type="dxa"/>
            <w:tcBorders>
              <w:top w:val="single" w:sz="4" w:space="0" w:color="auto"/>
              <w:left w:val="single" w:sz="4" w:space="0" w:color="auto"/>
              <w:bottom w:val="single" w:sz="4" w:space="0" w:color="auto"/>
              <w:right w:val="single" w:sz="4" w:space="0" w:color="auto"/>
            </w:tcBorders>
          </w:tcPr>
          <w:p w14:paraId="099BFAE0"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r w:rsidRPr="00380F7C">
              <w:rPr>
                <w:rFonts w:ascii="Times New Roman" w:eastAsia="Times New Roman" w:hAnsi="Times New Roman"/>
                <w:b/>
                <w:bCs/>
                <w:sz w:val="24"/>
                <w:szCs w:val="24"/>
                <w14:ligatures w14:val="none"/>
              </w:rPr>
              <w:lastRenderedPageBreak/>
              <w:t>Pateikiama</w:t>
            </w:r>
            <w:r w:rsidRPr="00380F7C">
              <w:rPr>
                <w:rFonts w:ascii="Times New Roman" w:eastAsia="Times New Roman" w:hAnsi="Times New Roman"/>
                <w:sz w:val="24"/>
                <w:szCs w:val="24"/>
                <w14:ligatures w14:val="none"/>
              </w:rPr>
              <w:t xml:space="preserve"> (</w:t>
            </w:r>
            <w:r w:rsidRPr="00380F7C">
              <w:rPr>
                <w:rFonts w:ascii="Times New Roman" w:eastAsia="Segoe UI" w:hAnsi="Times New Roman"/>
                <w:b/>
                <w:bCs/>
                <w:sz w:val="24"/>
                <w:szCs w:val="24"/>
                <w14:ligatures w14:val="none"/>
              </w:rPr>
              <w:t>vienas ar keli dokumentai, pagrindžiantys reikalavimą (</w:t>
            </w:r>
            <w:r w:rsidRPr="00380F7C">
              <w:rPr>
                <w:rFonts w:ascii="Times New Roman" w:eastAsia="Times New Roman" w:hAnsi="Times New Roman"/>
                <w:b/>
                <w:bCs/>
                <w:color w:val="000000"/>
                <w:sz w:val="24"/>
                <w:szCs w:val="24"/>
                <w14:ligatures w14:val="none"/>
              </w:rPr>
              <w:t>VPĮ 39 str. 3 d.</w:t>
            </w:r>
            <w:r w:rsidRPr="00380F7C">
              <w:rPr>
                <w:rFonts w:ascii="Times New Roman" w:eastAsia="Segoe UI" w:hAnsi="Times New Roman"/>
                <w:b/>
                <w:bCs/>
                <w:sz w:val="24"/>
                <w:szCs w:val="24"/>
                <w14:ligatures w14:val="none"/>
              </w:rPr>
              <w:t>)</w:t>
            </w:r>
            <w:r w:rsidRPr="00380F7C">
              <w:rPr>
                <w:rFonts w:ascii="Times New Roman" w:eastAsia="Times New Roman" w:hAnsi="Times New Roman"/>
                <w:sz w:val="24"/>
                <w:szCs w:val="24"/>
                <w14:ligatures w14:val="none"/>
              </w:rPr>
              <w:t>:</w:t>
            </w:r>
          </w:p>
          <w:p w14:paraId="3FF412BB"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117F61FC"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sz w:val="24"/>
                <w:szCs w:val="24"/>
              </w:rPr>
              <w:t xml:space="preserve">1)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juridinis asmuo</w:t>
            </w:r>
            <w:r w:rsidRPr="00380F7C">
              <w:rPr>
                <w:rFonts w:ascii="Times New Roman" w:eastAsia="Times New Roman" w:hAnsi="Times New Roman"/>
                <w:sz w:val="24"/>
                <w:szCs w:val="24"/>
              </w:rPr>
              <w:t xml:space="preserve">, pateikiama juridinio asmens vadovo patvirtinta juridinio asmens steigimo dokumentų kopija, Juridinių asmenų registro išplėstinis išrašas su istorija, </w:t>
            </w:r>
            <w:r w:rsidRPr="00380F7C">
              <w:rPr>
                <w:rFonts w:ascii="Times New Roman" w:eastAsia="Times New Roman" w:hAnsi="Times New Roman"/>
                <w:bCs/>
                <w:sz w:val="24"/>
                <w:szCs w:val="24"/>
              </w:rPr>
              <w:t xml:space="preserve">Juridinių asmenų dalyvių informacinės sistemos išrašas </w:t>
            </w:r>
            <w:r w:rsidRPr="00380F7C">
              <w:rPr>
                <w:rFonts w:ascii="Times New Roman" w:eastAsia="Times New Roman" w:hAnsi="Times New Roman"/>
                <w:sz w:val="24"/>
                <w:szCs w:val="24"/>
              </w:rPr>
              <w:t xml:space="preserve">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EDEB00D" w14:textId="77777777" w:rsidR="00380F7C" w:rsidRPr="00380F7C" w:rsidRDefault="00380F7C" w:rsidP="00380F7C">
            <w:pPr>
              <w:suppressAutoHyphens/>
              <w:autoSpaceDN w:val="0"/>
              <w:jc w:val="both"/>
              <w:rPr>
                <w:rFonts w:ascii="Times New Roman" w:eastAsia="Times New Roman" w:hAnsi="Times New Roman"/>
                <w:sz w:val="24"/>
                <w:szCs w:val="24"/>
                <w14:ligatures w14:val="none"/>
              </w:rPr>
            </w:pPr>
          </w:p>
          <w:p w14:paraId="2014C2B5" w14:textId="77777777" w:rsidR="00380F7C" w:rsidRPr="00380F7C" w:rsidRDefault="00380F7C" w:rsidP="00380F7C">
            <w:pPr>
              <w:tabs>
                <w:tab w:val="left" w:pos="317"/>
              </w:tabs>
              <w:autoSpaceDN w:val="0"/>
              <w:contextualSpacing/>
              <w:jc w:val="both"/>
              <w:rPr>
                <w:rFonts w:ascii="Times New Roman" w:eastAsia="Times New Roman" w:hAnsi="Times New Roman"/>
                <w:bCs/>
                <w:sz w:val="24"/>
                <w:szCs w:val="24"/>
              </w:rPr>
            </w:pPr>
            <w:r w:rsidRPr="00380F7C">
              <w:rPr>
                <w:rFonts w:ascii="Times New Roman" w:eastAsia="Times New Roman" w:hAnsi="Times New Roman"/>
                <w:sz w:val="24"/>
                <w:szCs w:val="24"/>
              </w:rPr>
              <w:t xml:space="preserve">2) jeigu </w:t>
            </w:r>
            <w:r w:rsidRPr="00380F7C">
              <w:rPr>
                <w:rFonts w:ascii="Times New Roman" w:eastAsia="Times New Roman" w:hAnsi="Times New Roman"/>
                <w:bCs/>
                <w:sz w:val="24"/>
                <w:szCs w:val="24"/>
              </w:rPr>
              <w:t xml:space="preserve">prekės </w:t>
            </w:r>
            <w:r w:rsidRPr="00380F7C">
              <w:rPr>
                <w:rFonts w:ascii="Times New Roman" w:eastAsia="Times New Roman" w:hAnsi="Times New Roman"/>
                <w:sz w:val="24"/>
                <w:szCs w:val="24"/>
              </w:rPr>
              <w:t xml:space="preserve">gamintojas ar jį kontroliuojantis asmuo, paslaugų teikėjas yra </w:t>
            </w:r>
            <w:r w:rsidRPr="00380F7C">
              <w:rPr>
                <w:rFonts w:ascii="Times New Roman" w:eastAsia="Times New Roman" w:hAnsi="Times New Roman"/>
                <w:b/>
                <w:bCs/>
                <w:sz w:val="24"/>
                <w:szCs w:val="24"/>
              </w:rPr>
              <w:t>fizinis asmuo</w:t>
            </w:r>
            <w:r w:rsidRPr="00380F7C">
              <w:rPr>
                <w:rFonts w:ascii="Times New Roman" w:eastAsia="Times New Roman" w:hAnsi="Times New Roman"/>
                <w:sz w:val="24"/>
                <w:szCs w:val="24"/>
              </w:rPr>
              <w:t xml:space="preserve">, pateikiama jo asmens tapatybę patvirtinančio dokumento (tapatybės kortelės ar paso) kopija, leidimo verstis atitinkama ūkine veikla patvirtinančio dokumento (pavyzdžiui, verslo liudijimo, individualios veiklos pažymėjimo ir pan.) kopija, pažyma apie deklaruotą gyvenamąją vietą arba atitinkami valstybės narės ar trečiosios šalies dokumentai </w:t>
            </w:r>
            <w:r w:rsidRPr="00380F7C">
              <w:rPr>
                <w:rFonts w:ascii="Times New Roman" w:hAnsi="Times New Roman"/>
                <w:sz w:val="24"/>
                <w:szCs w:val="24"/>
              </w:rPr>
              <w:t xml:space="preserve">arba </w:t>
            </w:r>
            <w:r w:rsidRPr="00380F7C">
              <w:rPr>
                <w:rFonts w:ascii="Times New Roman" w:eastAsia="Times New Roman" w:hAnsi="Times New Roman"/>
                <w:bCs/>
                <w:sz w:val="24"/>
                <w:szCs w:val="24"/>
              </w:rPr>
              <w:t>kiti reikalavimo atitiktį patvirtinantys dokumentai.</w:t>
            </w:r>
          </w:p>
          <w:p w14:paraId="577E6761" w14:textId="77777777" w:rsidR="00380F7C" w:rsidRPr="00380F7C" w:rsidRDefault="00380F7C" w:rsidP="00380F7C">
            <w:pPr>
              <w:tabs>
                <w:tab w:val="left" w:pos="317"/>
              </w:tabs>
              <w:autoSpaceDN w:val="0"/>
              <w:contextualSpacing/>
              <w:jc w:val="both"/>
              <w:rPr>
                <w:rFonts w:ascii="Times New Roman" w:hAnsi="Times New Roman"/>
                <w:sz w:val="24"/>
                <w:szCs w:val="24"/>
              </w:rPr>
            </w:pPr>
            <w:r w:rsidRPr="00380F7C">
              <w:rPr>
                <w:rFonts w:ascii="Times New Roman" w:eastAsia="Times New Roman" w:hAnsi="Times New Roman"/>
                <w:bCs/>
                <w:sz w:val="24"/>
                <w:szCs w:val="24"/>
              </w:rPr>
              <w:t xml:space="preserve">Dokumentai, kuriuose nenurodytas jų galiojimo terminas, turi būti išduoti ar atspausdinti iš informacinės sistemos </w:t>
            </w:r>
            <w:r w:rsidRPr="00380F7C">
              <w:rPr>
                <w:rFonts w:ascii="Times New Roman" w:eastAsia="Times New Roman" w:hAnsi="Times New Roman"/>
                <w:b/>
                <w:sz w:val="24"/>
                <w:szCs w:val="24"/>
              </w:rPr>
              <w:t xml:space="preserve">ne </w:t>
            </w:r>
            <w:r w:rsidRPr="00380F7C">
              <w:rPr>
                <w:rFonts w:ascii="Times New Roman" w:eastAsia="Times New Roman" w:hAnsi="Times New Roman"/>
                <w:b/>
                <w:sz w:val="24"/>
                <w:szCs w:val="24"/>
              </w:rPr>
              <w:lastRenderedPageBreak/>
              <w:t>anksčiau kaip likus 3 mėnesiams</w:t>
            </w:r>
            <w:r w:rsidRPr="00380F7C">
              <w:rPr>
                <w:rFonts w:ascii="Times New Roman" w:eastAsia="Times New Roman" w:hAnsi="Times New Roman"/>
                <w:bCs/>
                <w:sz w:val="24"/>
                <w:szCs w:val="24"/>
              </w:rPr>
              <w:t xml:space="preserve"> iki tos dienos, kurią perkančiosios organizacijos prašymu tiekėjas turi pateikti dokumentus.</w:t>
            </w:r>
            <w:r w:rsidRPr="00380F7C">
              <w:rPr>
                <w:rFonts w:ascii="Times New Roman" w:eastAsia="Times New Roman" w:hAnsi="Times New Roman"/>
                <w:sz w:val="24"/>
                <w:szCs w:val="24"/>
              </w:rPr>
              <w:t xml:space="preserve"> </w:t>
            </w:r>
          </w:p>
          <w:p w14:paraId="2750D4F9" w14:textId="77777777" w:rsidR="00380F7C" w:rsidRPr="00380F7C" w:rsidRDefault="00380F7C" w:rsidP="00380F7C">
            <w:pPr>
              <w:tabs>
                <w:tab w:val="left" w:pos="317"/>
              </w:tabs>
              <w:suppressAutoHyphens/>
              <w:autoSpaceDN w:val="0"/>
              <w:jc w:val="both"/>
              <w:rPr>
                <w:rFonts w:ascii="Times New Roman" w:eastAsia="Times New Roman" w:hAnsi="Times New Roman"/>
                <w:i/>
                <w:iCs/>
                <w:sz w:val="24"/>
                <w:szCs w:val="24"/>
                <w14:ligatures w14:val="none"/>
              </w:rPr>
            </w:pPr>
          </w:p>
        </w:tc>
        <w:tc>
          <w:tcPr>
            <w:tcW w:w="4678" w:type="dxa"/>
            <w:tcBorders>
              <w:top w:val="single" w:sz="4" w:space="0" w:color="auto"/>
              <w:left w:val="single" w:sz="4" w:space="0" w:color="auto"/>
              <w:bottom w:val="single" w:sz="4" w:space="0" w:color="auto"/>
              <w:right w:val="single" w:sz="4" w:space="0" w:color="auto"/>
            </w:tcBorders>
          </w:tcPr>
          <w:p w14:paraId="63071B0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14:ligatures w14:val="none"/>
              </w:rPr>
            </w:pPr>
            <w:r w:rsidRPr="00380F7C">
              <w:rPr>
                <w:rFonts w:ascii="Times New Roman" w:eastAsia="Times New Roman" w:hAnsi="Times New Roman"/>
                <w:b/>
                <w:bCs/>
                <w:sz w:val="24"/>
                <w:szCs w:val="24"/>
                <w14:ligatures w14:val="none"/>
              </w:rPr>
              <w:lastRenderedPageBreak/>
              <w:t>Nustatytą reikalavimą patvirtinantys dokumentas (-ai)</w:t>
            </w:r>
          </w:p>
          <w:p w14:paraId="22A52C85"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hAnsi="Times New Roman"/>
                <w:b/>
                <w:bCs/>
                <w:sz w:val="24"/>
                <w:szCs w:val="24"/>
                <w14:ligatures w14:val="none"/>
              </w:rPr>
              <w:t xml:space="preserve">1. Dėl tiekėjo siūlomų prekių gamintojo </w:t>
            </w:r>
            <w:r w:rsidRPr="00380F7C">
              <w:rPr>
                <w:rFonts w:ascii="Times New Roman" w:hAnsi="Times New Roman"/>
                <w:sz w:val="24"/>
                <w:szCs w:val="24"/>
                <w14:ligatures w14:val="none"/>
              </w:rPr>
              <w:t>________________ (</w:t>
            </w:r>
            <w:r w:rsidRPr="00380F7C">
              <w:rPr>
                <w:rFonts w:ascii="Times New Roman" w:hAnsi="Times New Roman"/>
                <w:i/>
                <w:iCs/>
                <w:sz w:val="24"/>
                <w:szCs w:val="24"/>
                <w14:ligatures w14:val="none"/>
              </w:rPr>
              <w:t>nurodyti gamintojo pavadinimą</w:t>
            </w:r>
            <w:r w:rsidRPr="00380F7C">
              <w:rPr>
                <w:rFonts w:ascii="Times New Roman" w:hAnsi="Times New Roman"/>
                <w:sz w:val="24"/>
                <w:szCs w:val="24"/>
                <w14:ligatures w14:val="none"/>
              </w:rPr>
              <w:t>):</w:t>
            </w:r>
          </w:p>
          <w:p w14:paraId="35A9B4A5"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4A83FEF9"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p>
          <w:p w14:paraId="44D978EA" w14:textId="77777777" w:rsidR="00380F7C" w:rsidRPr="00380F7C" w:rsidRDefault="00380F7C" w:rsidP="00380F7C">
            <w:pPr>
              <w:suppressAutoHyphens/>
              <w:autoSpaceDN w:val="0"/>
              <w:jc w:val="both"/>
              <w:rPr>
                <w:rFonts w:ascii="Times New Roman" w:eastAsia="Segoe UI" w:hAnsi="Times New Roman"/>
                <w:i/>
                <w:iCs/>
                <w:sz w:val="24"/>
                <w:szCs w:val="24"/>
                <w14:ligatures w14:val="none"/>
              </w:rPr>
            </w:pPr>
            <w:r w:rsidRPr="00380F7C">
              <w:rPr>
                <w:rFonts w:ascii="Times New Roman" w:eastAsia="Segoe UI" w:hAnsi="Times New Roman"/>
                <w:b/>
                <w:bCs/>
                <w:sz w:val="24"/>
                <w:szCs w:val="24"/>
                <w14:ligatures w14:val="none"/>
              </w:rPr>
              <w:t>2. </w:t>
            </w:r>
            <w:r w:rsidRPr="00380F7C">
              <w:rPr>
                <w:rFonts w:ascii="Times New Roman" w:eastAsia="Segoe UI" w:hAnsi="Times New Roman"/>
                <w:sz w:val="24"/>
                <w:szCs w:val="24"/>
                <w14:ligatures w14:val="none"/>
              </w:rPr>
              <w:t xml:space="preserve">Nurodyti </w:t>
            </w:r>
            <w:r w:rsidRPr="00380F7C">
              <w:rPr>
                <w:rFonts w:ascii="Times New Roman" w:eastAsia="Segoe UI" w:hAnsi="Times New Roman"/>
                <w:b/>
                <w:bCs/>
                <w:sz w:val="24"/>
                <w:szCs w:val="24"/>
                <w14:ligatures w14:val="none"/>
              </w:rPr>
              <w:t>prekių gamintoją kontroliuojantį (-</w:t>
            </w:r>
            <w:proofErr w:type="spellStart"/>
            <w:r w:rsidRPr="00380F7C">
              <w:rPr>
                <w:rFonts w:ascii="Times New Roman" w:eastAsia="Segoe UI" w:hAnsi="Times New Roman"/>
                <w:b/>
                <w:bCs/>
                <w:sz w:val="24"/>
                <w:szCs w:val="24"/>
                <w14:ligatures w14:val="none"/>
              </w:rPr>
              <w:t>ius</w:t>
            </w:r>
            <w:proofErr w:type="spellEnd"/>
            <w:r w:rsidRPr="00380F7C">
              <w:rPr>
                <w:rFonts w:ascii="Times New Roman" w:eastAsia="Segoe UI" w:hAnsi="Times New Roman"/>
                <w:b/>
                <w:bCs/>
                <w:sz w:val="24"/>
                <w:szCs w:val="24"/>
                <w14:ligatures w14:val="none"/>
              </w:rPr>
              <w:t>) asmenį</w:t>
            </w:r>
            <w:r w:rsidRPr="00380F7C">
              <w:rPr>
                <w:rFonts w:ascii="Times New Roman" w:eastAsia="Segoe UI" w:hAnsi="Times New Roman"/>
                <w:sz w:val="24"/>
                <w:szCs w:val="24"/>
                <w14:ligatures w14:val="none"/>
              </w:rPr>
              <w:t xml:space="preserve"> (-</w:t>
            </w:r>
            <w:proofErr w:type="spellStart"/>
            <w:r w:rsidRPr="00380F7C">
              <w:rPr>
                <w:rFonts w:ascii="Times New Roman" w:eastAsia="Segoe UI" w:hAnsi="Times New Roman"/>
                <w:sz w:val="24"/>
                <w:szCs w:val="24"/>
                <w14:ligatures w14:val="none"/>
              </w:rPr>
              <w:t>is</w:t>
            </w:r>
            <w:proofErr w:type="spellEnd"/>
            <w:r w:rsidRPr="00380F7C">
              <w:rPr>
                <w:rFonts w:ascii="Times New Roman" w:eastAsia="Segoe UI" w:hAnsi="Times New Roman"/>
                <w:sz w:val="24"/>
                <w:szCs w:val="24"/>
                <w14:ligatures w14:val="none"/>
              </w:rPr>
              <w:t>) (</w:t>
            </w:r>
            <w:r w:rsidRPr="00380F7C">
              <w:rPr>
                <w:rFonts w:ascii="Times New Roman" w:eastAsia="Segoe UI" w:hAnsi="Times New Roman"/>
                <w:i/>
                <w:iCs/>
                <w:sz w:val="24"/>
                <w:szCs w:val="24"/>
                <w14:ligatures w14:val="none"/>
              </w:rPr>
              <w:t>jeigu yra</w:t>
            </w:r>
            <w:r w:rsidRPr="00380F7C">
              <w:rPr>
                <w:rFonts w:ascii="Times New Roman" w:eastAsia="Segoe UI" w:hAnsi="Times New Roman"/>
                <w:sz w:val="24"/>
                <w:szCs w:val="24"/>
                <w14:ligatures w14:val="none"/>
              </w:rPr>
              <w:t xml:space="preserve">) _______________ ir pateikti kontroliuojančio asmens dokumentus: 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6007668"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3ACB65F9"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p>
          <w:p w14:paraId="2813D468" w14:textId="77777777" w:rsidR="00380F7C" w:rsidRPr="00380F7C" w:rsidRDefault="00380F7C" w:rsidP="00380F7C">
            <w:pPr>
              <w:suppressAutoHyphens/>
              <w:autoSpaceDN w:val="0"/>
              <w:jc w:val="both"/>
              <w:rPr>
                <w:rFonts w:ascii="Times New Roman" w:hAnsi="Times New Roman"/>
                <w:b/>
                <w:bCs/>
                <w:sz w:val="24"/>
                <w:szCs w:val="24"/>
                <w14:ligatures w14:val="none"/>
              </w:rPr>
            </w:pPr>
            <w:r w:rsidRPr="00380F7C">
              <w:rPr>
                <w:rFonts w:ascii="Times New Roman" w:eastAsia="Segoe UI" w:hAnsi="Times New Roman"/>
                <w:b/>
                <w:bCs/>
                <w:sz w:val="24"/>
                <w:szCs w:val="24"/>
                <w14:ligatures w14:val="none"/>
              </w:rPr>
              <w:lastRenderedPageBreak/>
              <w:t xml:space="preserve">3. Dėl paslaugų teikėjo </w:t>
            </w:r>
            <w:r w:rsidRPr="00380F7C">
              <w:rPr>
                <w:rFonts w:ascii="Times New Roman" w:hAnsi="Times New Roman"/>
                <w:sz w:val="24"/>
                <w:szCs w:val="24"/>
                <w14:ligatures w14:val="none"/>
              </w:rPr>
              <w:t>(</w:t>
            </w:r>
            <w:r w:rsidRPr="00380F7C">
              <w:rPr>
                <w:rFonts w:ascii="Times New Roman" w:hAnsi="Times New Roman"/>
                <w:i/>
                <w:iCs/>
                <w:sz w:val="24"/>
                <w:szCs w:val="24"/>
                <w14:ligatures w14:val="none"/>
              </w:rPr>
              <w:t>nurodyti paslaugų teikėjo pavadinimą</w:t>
            </w:r>
            <w:r w:rsidRPr="00380F7C">
              <w:rPr>
                <w:rFonts w:ascii="Times New Roman" w:hAnsi="Times New Roman"/>
                <w:sz w:val="24"/>
                <w:szCs w:val="24"/>
                <w14:ligatures w14:val="none"/>
              </w:rPr>
              <w:t>):</w:t>
            </w:r>
          </w:p>
          <w:p w14:paraId="1BC8502F" w14:textId="77777777" w:rsidR="00380F7C" w:rsidRPr="00380F7C" w:rsidRDefault="00380F7C" w:rsidP="00380F7C">
            <w:pPr>
              <w:suppressAutoHyphens/>
              <w:autoSpaceDN w:val="0"/>
              <w:jc w:val="both"/>
              <w:rPr>
                <w:rFonts w:ascii="Times New Roman" w:eastAsia="Segoe UI" w:hAnsi="Times New Roman"/>
                <w:sz w:val="24"/>
                <w:szCs w:val="24"/>
                <w14:ligatures w14:val="none"/>
              </w:rPr>
            </w:pPr>
            <w:r w:rsidRPr="00380F7C">
              <w:rPr>
                <w:rFonts w:ascii="Times New Roman" w:eastAsia="Segoe UI" w:hAnsi="Times New Roman"/>
                <w:sz w:val="24"/>
                <w:szCs w:val="24"/>
                <w14:ligatures w14:val="none"/>
              </w:rPr>
              <w:t xml:space="preserve">______________________ </w:t>
            </w:r>
            <w:r w:rsidRPr="00380F7C">
              <w:rPr>
                <w:rFonts w:ascii="Times New Roman" w:eastAsia="Segoe UI" w:hAnsi="Times New Roman"/>
                <w:i/>
                <w:iCs/>
                <w:sz w:val="24"/>
                <w:szCs w:val="24"/>
                <w14:ligatures w14:val="none"/>
              </w:rPr>
              <w:t>(nurodyti pateikto dokumento pavadinimą, lapo / puslapio numerį, punktą; pastraipą ar pan., kuriame pateikta konkreti reikalavimą patvirtinanti informacija).</w:t>
            </w:r>
          </w:p>
          <w:p w14:paraId="6EB8C99A"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p>
          <w:p w14:paraId="421B116E" w14:textId="77777777" w:rsidR="00380F7C" w:rsidRPr="00380F7C" w:rsidRDefault="00380F7C" w:rsidP="00380F7C">
            <w:pPr>
              <w:suppressAutoHyphens/>
              <w:autoSpaceDN w:val="0"/>
              <w:spacing w:line="256" w:lineRule="auto"/>
              <w:jc w:val="both"/>
              <w:rPr>
                <w:rFonts w:ascii="Times New Roman" w:eastAsia="Times New Roman" w:hAnsi="Times New Roman"/>
                <w:b/>
                <w:bCs/>
                <w:sz w:val="24"/>
                <w:szCs w:val="24"/>
              </w:rPr>
            </w:pPr>
            <w:r w:rsidRPr="00380F7C">
              <w:rPr>
                <w:rFonts w:ascii="Times New Roman" w:eastAsia="Times New Roman" w:hAnsi="Times New Roman"/>
                <w:i/>
                <w:iCs/>
                <w:sz w:val="24"/>
                <w:szCs w:val="24"/>
              </w:rPr>
              <w:t>Pateikiami skenuoti dokumentai elektronine forma ar pasirašyti elektroniniu parašu</w:t>
            </w:r>
            <w:r w:rsidRPr="00380F7C">
              <w:rPr>
                <w:rFonts w:ascii="Times New Roman" w:eastAsia="Times New Roman" w:hAnsi="Times New Roman"/>
                <w:i/>
                <w:sz w:val="24"/>
                <w:szCs w:val="24"/>
              </w:rPr>
              <w:t>.</w:t>
            </w:r>
          </w:p>
        </w:tc>
      </w:tr>
    </w:tbl>
    <w:p w14:paraId="61B1BEF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i/>
          <w:kern w:val="0"/>
          <w:sz w:val="24"/>
          <w:szCs w:val="24"/>
          <w14:ligatures w14:val="none"/>
        </w:rPr>
        <w:lastRenderedPageBreak/>
        <w:t>*</w:t>
      </w:r>
      <w:r w:rsidRPr="00380F7C">
        <w:rPr>
          <w:rFonts w:ascii="Times New Roman" w:eastAsia="Times New Roman" w:hAnsi="Times New Roman" w:cs="Times New Roman"/>
          <w:b/>
          <w:bCs/>
          <w:i/>
          <w:spacing w:val="2"/>
          <w:kern w:val="0"/>
          <w:sz w:val="24"/>
          <w:szCs w:val="24"/>
          <w14:ligatures w14:val="none"/>
        </w:rPr>
        <w:t xml:space="preserve"> </w:t>
      </w:r>
      <w:r w:rsidRPr="00380F7C">
        <w:rPr>
          <w:rFonts w:ascii="Times New Roman" w:eastAsia="Times New Roman" w:hAnsi="Times New Roman" w:cs="Times New Roman"/>
          <w:b/>
          <w:bCs/>
          <w:color w:val="000000"/>
          <w:kern w:val="0"/>
          <w:sz w:val="24"/>
          <w:szCs w:val="24"/>
          <w:lang w:eastAsia="lt-LT"/>
          <w14:ligatures w14:val="none"/>
        </w:rPr>
        <w:t>Kontroliuojantis asmuo</w:t>
      </w:r>
      <w:r w:rsidRPr="00380F7C">
        <w:rPr>
          <w:rFonts w:ascii="Times New Roman" w:eastAsia="Times New Roman" w:hAnsi="Times New Roman" w:cs="Times New Roman"/>
          <w:bCs/>
          <w:color w:val="000000"/>
          <w:kern w:val="0"/>
          <w:sz w:val="24"/>
          <w:szCs w:val="24"/>
          <w:lang w:eastAsia="lt-LT"/>
          <w14:ligatures w14:val="none"/>
        </w:rPr>
        <w:t xml:space="preserve"> (VPĮ 2 str. 15</w:t>
      </w:r>
      <w:r w:rsidRPr="00380F7C">
        <w:rPr>
          <w:rFonts w:ascii="Times New Roman" w:eastAsia="Times New Roman" w:hAnsi="Times New Roman" w:cs="Times New Roman"/>
          <w:bCs/>
          <w:color w:val="000000"/>
          <w:kern w:val="0"/>
          <w:sz w:val="24"/>
          <w:szCs w:val="24"/>
          <w:vertAlign w:val="superscript"/>
          <w:lang w:eastAsia="lt-LT"/>
          <w14:ligatures w14:val="none"/>
        </w:rPr>
        <w:t>1</w:t>
      </w:r>
      <w:r w:rsidRPr="00380F7C">
        <w:rPr>
          <w:rFonts w:ascii="Times New Roman" w:eastAsia="Times New Roman" w:hAnsi="Times New Roman" w:cs="Times New Roman"/>
          <w:bCs/>
          <w:color w:val="000000"/>
          <w:kern w:val="0"/>
          <w:sz w:val="24"/>
          <w:szCs w:val="24"/>
          <w:lang w:eastAsia="lt-LT"/>
          <w14:ligatures w14:val="none"/>
        </w:rPr>
        <w:t xml:space="preserve"> p.) </w:t>
      </w:r>
      <w:r w:rsidRPr="00380F7C">
        <w:rPr>
          <w:rFonts w:ascii="Times New Roman" w:eastAsia="Times New Roman" w:hAnsi="Times New Roman" w:cs="Times New Roman"/>
          <w:bCs/>
          <w:color w:val="000000"/>
          <w:kern w:val="0"/>
          <w:sz w:val="24"/>
          <w:szCs w:val="24"/>
          <w14:ligatures w14:val="none"/>
        </w:rPr>
        <w:t>– individualios įmonės savininkas arba juridinis ar fizinis asmuo, kuris kitame juridiniame asmenyje:</w:t>
      </w:r>
    </w:p>
    <w:p w14:paraId="7AF82474"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1) tiesiogiai ar netiesiogiai valdo daugiau kaip 50 procentų akcijų, pajų, dalių, įnašų ar (ir) balsų juridinio asmens dalyvių susirinkime arba</w:t>
      </w:r>
    </w:p>
    <w:p w14:paraId="1C9B79B8"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39939D3"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bCs/>
          <w:color w:val="000000"/>
          <w:kern w:val="0"/>
          <w:sz w:val="24"/>
          <w:szCs w:val="24"/>
          <w:lang w:eastAsia="lt-LT"/>
          <w14:ligatures w14:val="none"/>
        </w:rPr>
      </w:pPr>
      <w:r w:rsidRPr="00380F7C">
        <w:rPr>
          <w:rFonts w:ascii="Times New Roman" w:eastAsia="Times New Roman" w:hAnsi="Times New Roman" w:cs="Times New Roman"/>
          <w:bCs/>
          <w:color w:val="000000"/>
          <w:kern w:val="0"/>
          <w:sz w:val="24"/>
          <w:szCs w:val="24"/>
          <w14:ligatures w14:val="none"/>
        </w:rPr>
        <w:t xml:space="preserve">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5" w:tgtFrame="_blank" w:history="1">
        <w:r w:rsidRPr="00380F7C">
          <w:rPr>
            <w:rFonts w:ascii="Times New Roman" w:eastAsia="Times New Roman" w:hAnsi="Times New Roman" w:cs="Times New Roman"/>
            <w:bCs/>
            <w:color w:val="0000FF"/>
            <w:kern w:val="0"/>
            <w:sz w:val="24"/>
            <w:szCs w:val="24"/>
            <w:u w:val="single"/>
            <w14:ligatures w14:val="none"/>
          </w:rPr>
          <w:t>2013/34/ES</w:t>
        </w:r>
      </w:hyperlink>
      <w:r w:rsidRPr="00380F7C">
        <w:rPr>
          <w:rFonts w:ascii="Times New Roman" w:eastAsia="Times New Roman" w:hAnsi="Times New Roman" w:cs="Times New Roman"/>
          <w:bCs/>
          <w:color w:val="000000"/>
          <w:kern w:val="0"/>
          <w:sz w:val="24"/>
          <w:szCs w:val="24"/>
          <w14:ligatures w14:val="none"/>
        </w:rPr>
        <w:t xml:space="preserve"> nustatytus reikalavimus;</w:t>
      </w:r>
    </w:p>
    <w:p w14:paraId="784C0D0B" w14:textId="77777777" w:rsidR="00380F7C" w:rsidRPr="00380F7C" w:rsidRDefault="00380F7C" w:rsidP="00380F7C">
      <w:pPr>
        <w:suppressAutoHyphens/>
        <w:autoSpaceDN w:val="0"/>
        <w:spacing w:after="0" w:line="240" w:lineRule="auto"/>
        <w:jc w:val="both"/>
        <w:textAlignment w:val="center"/>
        <w:rPr>
          <w:rFonts w:ascii="Times New Roman" w:eastAsia="Times New Roman" w:hAnsi="Times New Roman" w:cs="Times New Roman"/>
          <w:kern w:val="0"/>
          <w:sz w:val="24"/>
          <w:szCs w:val="24"/>
          <w14:ligatures w14:val="none"/>
        </w:rPr>
      </w:pPr>
      <w:r w:rsidRPr="00380F7C">
        <w:rPr>
          <w:rFonts w:ascii="Times New Roman" w:eastAsia="Times New Roman" w:hAnsi="Times New Roman" w:cs="Times New Roman"/>
          <w:bCs/>
          <w:color w:val="000000"/>
          <w:kern w:val="0"/>
          <w:sz w:val="24"/>
          <w:szCs w:val="24"/>
          <w14:ligatures w14:val="none"/>
        </w:rPr>
        <w:t>b) fizinių asmenų atveju – sutuoktiniai, tėvai ir jų vaikai (įvaikiai).</w:t>
      </w:r>
      <w:r w:rsidRPr="00380F7C">
        <w:rPr>
          <w:rFonts w:ascii="Times New Roman" w:eastAsia="Times New Roman" w:hAnsi="Times New Roman" w:cs="Times New Roman"/>
          <w:kern w:val="0"/>
          <w:sz w:val="24"/>
          <w:szCs w:val="24"/>
          <w14:ligatures w14:val="none"/>
        </w:rPr>
        <w:t xml:space="preserve"> </w:t>
      </w:r>
    </w:p>
    <w:p w14:paraId="189D6472"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spacing w:val="2"/>
          <w:kern w:val="0"/>
          <w:sz w:val="24"/>
          <w:szCs w:val="24"/>
          <w14:ligatures w14:val="none"/>
        </w:rPr>
      </w:pPr>
    </w:p>
    <w:p w14:paraId="69233038" w14:textId="77777777" w:rsidR="00380F7C" w:rsidRPr="00380F7C" w:rsidRDefault="00380F7C" w:rsidP="00380F7C">
      <w:pPr>
        <w:suppressAutoHyphens/>
        <w:autoSpaceDN w:val="0"/>
        <w:spacing w:after="0" w:line="240" w:lineRule="auto"/>
        <w:jc w:val="both"/>
        <w:rPr>
          <w:rFonts w:ascii="Times New Roman" w:eastAsia="Times New Roman" w:hAnsi="Times New Roman" w:cs="Times New Roman"/>
          <w:i/>
          <w:iCs/>
          <w:spacing w:val="2"/>
          <w:kern w:val="0"/>
          <w:sz w:val="24"/>
          <w:szCs w:val="24"/>
          <w14:ligatures w14:val="none"/>
        </w:rPr>
      </w:pPr>
      <w:r w:rsidRPr="00380F7C">
        <w:rPr>
          <w:rFonts w:ascii="Times New Roman" w:eastAsia="Times New Roman" w:hAnsi="Times New Roman" w:cs="Times New Roman"/>
          <w:kern w:val="0"/>
          <w:sz w:val="24"/>
          <w:szCs w:val="24"/>
          <w14:ligatures w14:val="none"/>
        </w:rPr>
        <w:t xml:space="preserve">** </w:t>
      </w:r>
      <w:r w:rsidRPr="00380F7C">
        <w:rPr>
          <w:rFonts w:ascii="Times New Roman" w:eastAsia="Times New Roman" w:hAnsi="Times New Roman" w:cs="Times New Roman"/>
          <w:i/>
          <w:iCs/>
          <w:kern w:val="0"/>
          <w:sz w:val="24"/>
          <w:szCs w:val="24"/>
          <w:lang w:eastAsia="lt-LT"/>
          <w14:ligatures w14:val="none"/>
        </w:rPr>
        <w:t>Rusijos Federacija; Baltarusijos Respublika; Kinijos Liaudies Respublika, netaikoma Taivano (</w:t>
      </w:r>
      <w:proofErr w:type="spellStart"/>
      <w:r w:rsidRPr="00380F7C">
        <w:rPr>
          <w:rFonts w:ascii="Times New Roman" w:eastAsia="Times New Roman" w:hAnsi="Times New Roman" w:cs="Times New Roman"/>
          <w:i/>
          <w:iCs/>
          <w:kern w:val="0"/>
          <w:sz w:val="24"/>
          <w:szCs w:val="24"/>
          <w:lang w:eastAsia="lt-LT"/>
          <w14:ligatures w14:val="none"/>
        </w:rPr>
        <w:t>Penghu</w:t>
      </w:r>
      <w:proofErr w:type="spellEnd"/>
      <w:r w:rsidRPr="00380F7C">
        <w:rPr>
          <w:rFonts w:ascii="Times New Roman" w:eastAsia="Times New Roman" w:hAnsi="Times New Roman" w:cs="Times New Roman"/>
          <w:i/>
          <w:iCs/>
          <w:kern w:val="0"/>
          <w:sz w:val="24"/>
          <w:szCs w:val="24"/>
          <w:lang w:eastAsia="lt-LT"/>
          <w14:ligatures w14:val="none"/>
        </w:rPr>
        <w:t xml:space="preserve">, </w:t>
      </w:r>
      <w:proofErr w:type="spellStart"/>
      <w:r w:rsidRPr="00380F7C">
        <w:rPr>
          <w:rFonts w:ascii="Times New Roman" w:eastAsia="Times New Roman" w:hAnsi="Times New Roman" w:cs="Times New Roman"/>
          <w:i/>
          <w:iCs/>
          <w:kern w:val="0"/>
          <w:sz w:val="24"/>
          <w:szCs w:val="24"/>
          <w:lang w:eastAsia="lt-LT"/>
          <w14:ligatures w14:val="none"/>
        </w:rPr>
        <w:t>Kinmeno</w:t>
      </w:r>
      <w:proofErr w:type="spellEnd"/>
      <w:r w:rsidRPr="00380F7C">
        <w:rPr>
          <w:rFonts w:ascii="Times New Roman" w:eastAsia="Times New Roman" w:hAnsi="Times New Roman" w:cs="Times New Roman"/>
          <w:i/>
          <w:iCs/>
          <w:kern w:val="0"/>
          <w:sz w:val="24"/>
          <w:szCs w:val="24"/>
          <w:lang w:eastAsia="lt-LT"/>
          <w14:ligatures w14:val="none"/>
        </w:rPr>
        <w:t xml:space="preserve"> ir </w:t>
      </w:r>
      <w:proofErr w:type="spellStart"/>
      <w:r w:rsidRPr="00380F7C">
        <w:rPr>
          <w:rFonts w:ascii="Times New Roman" w:eastAsia="Times New Roman" w:hAnsi="Times New Roman" w:cs="Times New Roman"/>
          <w:i/>
          <w:iCs/>
          <w:kern w:val="0"/>
          <w:sz w:val="24"/>
          <w:szCs w:val="24"/>
          <w:lang w:eastAsia="lt-LT"/>
          <w14:ligatures w14:val="none"/>
        </w:rPr>
        <w:t>Matsu</w:t>
      </w:r>
      <w:proofErr w:type="spellEnd"/>
      <w:r w:rsidRPr="00380F7C">
        <w:rPr>
          <w:rFonts w:ascii="Times New Roman" w:eastAsia="Times New Roman" w:hAnsi="Times New Roman" w:cs="Times New Roman"/>
          <w:i/>
          <w:iCs/>
          <w:kern w:val="0"/>
          <w:sz w:val="24"/>
          <w:szCs w:val="24"/>
          <w:lang w:eastAsia="lt-LT"/>
          <w14:ligatures w14:val="none"/>
        </w:rPr>
        <w:t xml:space="preserve">) atskirajai muitų teritorijai; Rusijos Federacijos aneksuotas Krymas; Moldovos Respublikos Vyriausybės nekontroliuojama </w:t>
      </w:r>
      <w:proofErr w:type="spellStart"/>
      <w:r w:rsidRPr="00380F7C">
        <w:rPr>
          <w:rFonts w:ascii="Times New Roman" w:eastAsia="Times New Roman" w:hAnsi="Times New Roman" w:cs="Times New Roman"/>
          <w:i/>
          <w:iCs/>
          <w:kern w:val="0"/>
          <w:sz w:val="24"/>
          <w:szCs w:val="24"/>
          <w:lang w:eastAsia="lt-LT"/>
          <w14:ligatures w14:val="none"/>
        </w:rPr>
        <w:t>Padniestrės</w:t>
      </w:r>
      <w:proofErr w:type="spellEnd"/>
      <w:r w:rsidRPr="00380F7C">
        <w:rPr>
          <w:rFonts w:ascii="Times New Roman" w:eastAsia="Times New Roman" w:hAnsi="Times New Roman" w:cs="Times New Roman"/>
          <w:i/>
          <w:iCs/>
          <w:kern w:val="0"/>
          <w:sz w:val="24"/>
          <w:szCs w:val="24"/>
          <w:lang w:eastAsia="lt-LT"/>
          <w14:ligatures w14:val="none"/>
        </w:rPr>
        <w:t xml:space="preserve"> teritorija; </w:t>
      </w:r>
      <w:proofErr w:type="spellStart"/>
      <w:r w:rsidRPr="00380F7C">
        <w:rPr>
          <w:rFonts w:ascii="Times New Roman" w:eastAsia="Times New Roman" w:hAnsi="Times New Roman" w:cs="Times New Roman"/>
          <w:i/>
          <w:iCs/>
          <w:kern w:val="0"/>
          <w:sz w:val="24"/>
          <w:szCs w:val="24"/>
          <w:lang w:eastAsia="lt-LT"/>
          <w14:ligatures w14:val="none"/>
        </w:rPr>
        <w:t>Sakartvelo</w:t>
      </w:r>
      <w:proofErr w:type="spellEnd"/>
      <w:r w:rsidRPr="00380F7C">
        <w:rPr>
          <w:rFonts w:ascii="Times New Roman" w:eastAsia="Times New Roman" w:hAnsi="Times New Roman" w:cs="Times New Roman"/>
          <w:i/>
          <w:iCs/>
          <w:kern w:val="0"/>
          <w:sz w:val="24"/>
          <w:szCs w:val="24"/>
          <w:lang w:eastAsia="lt-LT"/>
          <w14:ligatures w14:val="none"/>
        </w:rPr>
        <w:t xml:space="preserve"> Vyriausybės nekontroliuojamos Abchazijos ir Pietų Osetijos teritorijos.</w:t>
      </w:r>
    </w:p>
    <w:p w14:paraId="05FDC723"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73CD47AD"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r w:rsidRPr="00380F7C">
        <w:rPr>
          <w:rFonts w:ascii="Times New Roman" w:eastAsia="Segoe UI" w:hAnsi="Times New Roman" w:cs="Times New Roman"/>
          <w:i/>
          <w:iCs/>
          <w:kern w:val="0"/>
          <w:sz w:val="24"/>
          <w:szCs w:val="24"/>
          <w14:ligatures w14:val="none"/>
        </w:rPr>
        <w:t>*** Prašomi pateikti dokumentai gali būti pateikiami lietuvių arba anglų kalbomis (perkančioji organizacija pasilieka teisę prašyti dokumento vertimo į lietuvių kalbą). Reikalavimas nurodyti „Nurodyti lapą / puslapį (lapo / puslapio numerį); punktą; pastraipą ar pan., kuriame pateikta konkreti reikalavimą patvirtinanti informacija, prašomas įvertinus dažnai pateikiamus itin didelės apimties dokumentus.</w:t>
      </w:r>
    </w:p>
    <w:p w14:paraId="2543C05E" w14:textId="77777777" w:rsidR="00380F7C" w:rsidRPr="00380F7C" w:rsidRDefault="00380F7C" w:rsidP="00380F7C">
      <w:pPr>
        <w:suppressAutoHyphens/>
        <w:autoSpaceDN w:val="0"/>
        <w:spacing w:after="0" w:line="240" w:lineRule="auto"/>
        <w:jc w:val="both"/>
        <w:rPr>
          <w:rFonts w:ascii="Times New Roman" w:eastAsia="Segoe UI" w:hAnsi="Times New Roman" w:cs="Times New Roman"/>
          <w:i/>
          <w:iCs/>
          <w:kern w:val="0"/>
          <w:sz w:val="24"/>
          <w:szCs w:val="24"/>
          <w14:ligatures w14:val="none"/>
        </w:rPr>
      </w:pPr>
    </w:p>
    <w:p w14:paraId="3337AE31" w14:textId="77777777" w:rsidR="00380F7C" w:rsidRPr="00380F7C" w:rsidRDefault="00380F7C" w:rsidP="00380F7C">
      <w:pPr>
        <w:suppressAutoHyphens/>
        <w:autoSpaceDN w:val="0"/>
        <w:spacing w:after="0" w:line="240" w:lineRule="auto"/>
        <w:jc w:val="right"/>
        <w:rPr>
          <w:rFonts w:ascii="Times New Roman" w:eastAsia="Times New Roman" w:hAnsi="Times New Roman" w:cs="Times New Roman"/>
          <w:kern w:val="0"/>
          <w:sz w:val="24"/>
          <w:szCs w:val="24"/>
          <w14:ligatures w14:val="none"/>
        </w:rPr>
      </w:pPr>
    </w:p>
    <w:p w14:paraId="7A2251AF" w14:textId="77777777" w:rsidR="00380F7C" w:rsidRPr="00380F7C" w:rsidRDefault="00380F7C" w:rsidP="00380F7C">
      <w:pPr>
        <w:widowControl w:val="0"/>
        <w:suppressAutoHyphens/>
        <w:autoSpaceDN w:val="0"/>
        <w:spacing w:after="0" w:line="240" w:lineRule="auto"/>
        <w:jc w:val="center"/>
        <w:rPr>
          <w:rFonts w:ascii="Times New Roman" w:eastAsia="Calibri" w:hAnsi="Times New Roman" w:cs="Times New Roman"/>
          <w:kern w:val="0"/>
          <w:sz w:val="24"/>
          <w:szCs w:val="24"/>
          <w14:ligatures w14:val="none"/>
        </w:rPr>
      </w:pPr>
      <w:r w:rsidRPr="00380F7C">
        <w:rPr>
          <w:rFonts w:ascii="Times New Roman" w:eastAsia="Calibri" w:hAnsi="Times New Roman" w:cs="Times New Roman"/>
          <w:kern w:val="0"/>
          <w:sz w:val="24"/>
          <w:szCs w:val="24"/>
          <w14:ligatures w14:val="none"/>
        </w:rPr>
        <w:t>___________________</w:t>
      </w:r>
      <w:r w:rsidRPr="00380F7C">
        <w:rPr>
          <w:rFonts w:ascii="Times New Roman" w:eastAsia="Calibri" w:hAnsi="Times New Roman" w:cs="Times New Roman"/>
          <w:i/>
          <w:iCs/>
          <w:kern w:val="0"/>
          <w:sz w:val="24"/>
          <w:szCs w:val="24"/>
          <w14:ligatures w14:val="none"/>
        </w:rPr>
        <w:t xml:space="preserve">                             </w:t>
      </w:r>
      <w:r w:rsidRPr="00380F7C">
        <w:rPr>
          <w:rFonts w:ascii="Times New Roman" w:eastAsia="Calibri" w:hAnsi="Times New Roman" w:cs="Times New Roman"/>
          <w:kern w:val="0"/>
          <w:sz w:val="24"/>
          <w:szCs w:val="24"/>
          <w14:ligatures w14:val="none"/>
        </w:rPr>
        <w:t>____________________</w:t>
      </w:r>
      <w:r w:rsidRPr="00380F7C">
        <w:rPr>
          <w:rFonts w:ascii="Times New Roman" w:eastAsia="Calibri" w:hAnsi="Times New Roman" w:cs="Times New Roman"/>
          <w:kern w:val="0"/>
          <w:sz w:val="24"/>
          <w:szCs w:val="24"/>
          <w14:ligatures w14:val="none"/>
        </w:rPr>
        <w:tab/>
        <w:t xml:space="preserve">                   ___________________</w:t>
      </w:r>
    </w:p>
    <w:p w14:paraId="2CCDD25D" w14:textId="6A831383" w:rsidR="00380F7C" w:rsidRPr="00380F7C" w:rsidRDefault="00380F7C" w:rsidP="00B26AAE">
      <w:pPr>
        <w:widowControl w:val="0"/>
        <w:suppressAutoHyphens/>
        <w:autoSpaceDN w:val="0"/>
        <w:spacing w:after="0" w:line="240" w:lineRule="auto"/>
        <w:ind w:left="2596"/>
        <w:rPr>
          <w:rFonts w:ascii="Times New Roman" w:eastAsia="Times New Roman" w:hAnsi="Times New Roman" w:cs="Times New Roman"/>
          <w:kern w:val="0"/>
          <w:sz w:val="24"/>
          <w:szCs w:val="20"/>
          <w14:ligatures w14:val="none"/>
        </w:rPr>
      </w:pPr>
      <w:r w:rsidRPr="00380F7C">
        <w:rPr>
          <w:rFonts w:ascii="Times New Roman" w:eastAsia="Calibri" w:hAnsi="Times New Roman" w:cs="Times New Roman"/>
          <w:i/>
          <w:iCs/>
          <w:kern w:val="0"/>
          <w:sz w:val="24"/>
          <w:szCs w:val="24"/>
          <w14:ligatures w14:val="none"/>
        </w:rPr>
        <w:t xml:space="preserve">         (pareigos)                                                   (parašas)                                      (vardas ir pavardė)</w:t>
      </w:r>
    </w:p>
    <w:p w14:paraId="6F0C1485" w14:textId="77777777" w:rsidR="00380F7C" w:rsidRPr="00380F7C" w:rsidRDefault="00380F7C" w:rsidP="00380F7C">
      <w:pPr>
        <w:suppressAutoHyphens/>
        <w:autoSpaceDN w:val="0"/>
        <w:spacing w:after="240" w:line="240" w:lineRule="auto"/>
        <w:jc w:val="both"/>
        <w:rPr>
          <w:rFonts w:ascii="Times New Roman" w:eastAsia="Times New Roman" w:hAnsi="Times New Roman" w:cs="Times New Roman"/>
          <w:kern w:val="0"/>
          <w:sz w:val="24"/>
          <w:szCs w:val="24"/>
          <w:highlight w:val="yellow"/>
          <w:lang w:eastAsia="lt-LT"/>
          <w14:ligatures w14:val="none"/>
        </w:rPr>
      </w:pPr>
    </w:p>
    <w:p w14:paraId="3D7C313F" w14:textId="77777777" w:rsidR="00722CD8" w:rsidRDefault="00722CD8"/>
    <w:sectPr w:rsidR="00722CD8" w:rsidSect="00380F7C">
      <w:pgSz w:w="16838" w:h="11906" w:orient="landscape"/>
      <w:pgMar w:top="1701" w:right="1276"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ULTRALIGHT">
    <w:altName w:val="Arial Narrow"/>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F7C"/>
    <w:rsid w:val="000A54A4"/>
    <w:rsid w:val="000F16D2"/>
    <w:rsid w:val="00101A9E"/>
    <w:rsid w:val="00380F7C"/>
    <w:rsid w:val="003C3E01"/>
    <w:rsid w:val="0058244B"/>
    <w:rsid w:val="005D7E8D"/>
    <w:rsid w:val="00722CD8"/>
    <w:rsid w:val="00795763"/>
    <w:rsid w:val="007E1CB1"/>
    <w:rsid w:val="008F3F54"/>
    <w:rsid w:val="0090544C"/>
    <w:rsid w:val="00983A47"/>
    <w:rsid w:val="009A1C7D"/>
    <w:rsid w:val="009E75CF"/>
    <w:rsid w:val="00B165AB"/>
    <w:rsid w:val="00B26AAE"/>
    <w:rsid w:val="00BB090A"/>
    <w:rsid w:val="00C057D4"/>
    <w:rsid w:val="00C4133F"/>
    <w:rsid w:val="00CC2DD9"/>
    <w:rsid w:val="00CD6468"/>
    <w:rsid w:val="00D260EE"/>
    <w:rsid w:val="00D45217"/>
    <w:rsid w:val="00D455FC"/>
    <w:rsid w:val="00D75C07"/>
    <w:rsid w:val="00DE6236"/>
    <w:rsid w:val="00E9432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CA089"/>
  <w15:chartTrackingRefBased/>
  <w15:docId w15:val="{7F3FB09E-1A01-4262-BA7B-A7D4C8767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6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0F7C"/>
    <w:pPr>
      <w:spacing w:after="0" w:line="240" w:lineRule="auto"/>
    </w:pPr>
    <w:rPr>
      <w:rFonts w:ascii="Calibri" w:eastAsia="Calibri" w:hAnsi="Calibri" w:cs="Times New Roman"/>
      <w:kern w:val="0"/>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3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legal-content/LIT/TXT/?uri=CELEX:32013L0034&amp;locale=lt" TargetMode="External"/><Relationship Id="rId4"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7629</Words>
  <Characters>4350</Characters>
  <Application>Microsoft Office Word</Application>
  <DocSecurity>0</DocSecurity>
  <Lines>36</Lines>
  <Paragraphs>23</Paragraphs>
  <ScaleCrop>false</ScaleCrop>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Kolaitienė</dc:creator>
  <cp:keywords/>
  <dc:description/>
  <cp:lastModifiedBy>Rita Misiūnienė</cp:lastModifiedBy>
  <cp:revision>3</cp:revision>
  <dcterms:created xsi:type="dcterms:W3CDTF">2025-11-20T13:18:00Z</dcterms:created>
  <dcterms:modified xsi:type="dcterms:W3CDTF">2025-11-24T08:31:00Z</dcterms:modified>
</cp:coreProperties>
</file>