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F1F" w14:textId="7AB81BF0" w:rsidR="00014B35" w:rsidRPr="00CD479B" w:rsidRDefault="00AF2C0E" w:rsidP="00014B35">
      <w:pPr>
        <w:tabs>
          <w:tab w:val="left" w:pos="8137"/>
        </w:tabs>
        <w:jc w:val="center"/>
        <w:rPr>
          <w:rFonts w:ascii="Tahoma" w:hAnsi="Tahoma" w:cs="Tahoma"/>
          <w:b/>
          <w:bCs/>
          <w:sz w:val="22"/>
          <w:szCs w:val="22"/>
          <w:lang w:val="lt-LT"/>
        </w:rPr>
      </w:pPr>
      <w:r w:rsidRPr="00CD479B">
        <w:rPr>
          <w:rFonts w:ascii="Tahoma" w:hAnsi="Tahoma" w:cs="Tahoma"/>
          <w:b/>
          <w:bCs/>
          <w:sz w:val="22"/>
          <w:szCs w:val="22"/>
          <w:lang w:val="lt-LT"/>
        </w:rPr>
        <w:t>VAIRO KOLONĖLIŲ HRP 4000</w:t>
      </w:r>
      <w:r w:rsidR="00014B35" w:rsidRPr="00CD479B">
        <w:rPr>
          <w:rFonts w:ascii="Tahoma" w:hAnsi="Tahoma" w:cs="Tahoma"/>
          <w:b/>
          <w:bCs/>
          <w:sz w:val="22"/>
          <w:szCs w:val="22"/>
          <w:lang w:val="lt-LT"/>
        </w:rPr>
        <w:t xml:space="preserve"> ATSARGINIŲ DALIŲ PIRKIMO</w:t>
      </w:r>
      <w:r w:rsidR="00014B35" w:rsidRPr="00CD479B">
        <w:rPr>
          <w:rFonts w:ascii="Tahoma" w:hAnsi="Tahoma" w:cs="Tahoma"/>
          <w:sz w:val="22"/>
          <w:szCs w:val="22"/>
          <w:lang w:val="lt-LT"/>
        </w:rPr>
        <w:t xml:space="preserve"> </w:t>
      </w:r>
      <w:r w:rsidR="00014B35" w:rsidRPr="00CD479B">
        <w:rPr>
          <w:rFonts w:ascii="Tahoma" w:hAnsi="Tahoma" w:cs="Tahoma"/>
          <w:b/>
          <w:bCs/>
          <w:sz w:val="22"/>
          <w:szCs w:val="22"/>
          <w:lang w:val="lt-LT"/>
        </w:rPr>
        <w:t>TECHNINĖ</w:t>
      </w:r>
      <w:r w:rsidR="00C86C01">
        <w:rPr>
          <w:rFonts w:ascii="Tahoma" w:hAnsi="Tahoma" w:cs="Tahoma"/>
          <w:b/>
          <w:bCs/>
          <w:sz w:val="22"/>
          <w:szCs w:val="22"/>
          <w:lang w:val="lt-LT"/>
        </w:rPr>
        <w:t>S</w:t>
      </w:r>
      <w:r w:rsidR="00014B35" w:rsidRPr="00CD479B">
        <w:rPr>
          <w:rFonts w:ascii="Tahoma" w:hAnsi="Tahoma" w:cs="Tahoma"/>
          <w:b/>
          <w:bCs/>
          <w:sz w:val="22"/>
          <w:szCs w:val="22"/>
          <w:lang w:val="lt-LT"/>
        </w:rPr>
        <w:t xml:space="preserve"> SPECIFIKACIJ</w:t>
      </w:r>
      <w:r w:rsidR="00C86C01">
        <w:rPr>
          <w:rFonts w:ascii="Tahoma" w:hAnsi="Tahoma" w:cs="Tahoma"/>
          <w:b/>
          <w:bCs/>
          <w:sz w:val="22"/>
          <w:szCs w:val="22"/>
          <w:lang w:val="lt-LT"/>
        </w:rPr>
        <w:t>OS PROJEKTAS</w:t>
      </w:r>
    </w:p>
    <w:p w14:paraId="1589B28F" w14:textId="77777777" w:rsidR="00014B35" w:rsidRPr="00CD479B" w:rsidRDefault="00014B35" w:rsidP="00014B35">
      <w:pPr>
        <w:tabs>
          <w:tab w:val="left" w:pos="284"/>
        </w:tabs>
        <w:jc w:val="center"/>
        <w:rPr>
          <w:rFonts w:ascii="Tahoma" w:hAnsi="Tahoma" w:cs="Tahoma"/>
          <w:b/>
          <w:bCs/>
          <w:sz w:val="22"/>
          <w:szCs w:val="22"/>
          <w:lang w:val="lt-LT"/>
        </w:rPr>
      </w:pPr>
    </w:p>
    <w:p w14:paraId="5E93D790" w14:textId="77777777" w:rsidR="00014B35" w:rsidRPr="00CD479B" w:rsidRDefault="00014B35" w:rsidP="00014B35">
      <w:pPr>
        <w:numPr>
          <w:ilvl w:val="0"/>
          <w:numId w:val="1"/>
        </w:numPr>
        <w:pBdr>
          <w:top w:val="single" w:sz="8" w:space="1" w:color="auto"/>
          <w:left w:val="none" w:sz="0" w:space="0" w:color="auto"/>
          <w:bottom w:val="single" w:sz="8" w:space="1" w:color="auto"/>
          <w:right w:val="none" w:sz="0" w:space="0" w:color="auto"/>
          <w:between w:val="none" w:sz="0" w:space="0" w:color="auto"/>
          <w:bar w:val="none" w:sz="0" w:color="auto"/>
        </w:pBdr>
        <w:tabs>
          <w:tab w:val="left" w:pos="284"/>
        </w:tabs>
        <w:spacing w:after="200" w:line="276" w:lineRule="auto"/>
        <w:contextualSpacing/>
        <w:rPr>
          <w:rFonts w:ascii="Tahoma" w:hAnsi="Tahoma" w:cs="Tahoma"/>
          <w:b/>
          <w:sz w:val="22"/>
          <w:szCs w:val="22"/>
          <w:lang w:val="lt-LT"/>
        </w:rPr>
      </w:pPr>
      <w:r w:rsidRPr="00CD479B">
        <w:rPr>
          <w:rFonts w:ascii="Tahoma" w:hAnsi="Tahoma" w:cs="Tahoma"/>
          <w:b/>
          <w:sz w:val="22"/>
          <w:szCs w:val="22"/>
          <w:lang w:val="lt-LT"/>
        </w:rPr>
        <w:t>SĄVOKOS IR SUTRUMPINIMAI</w:t>
      </w:r>
    </w:p>
    <w:p w14:paraId="68C19151" w14:textId="77777777" w:rsidR="00014B35" w:rsidRPr="00CD479B" w:rsidRDefault="00014B35" w:rsidP="00D716C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00" w:line="276" w:lineRule="auto"/>
        <w:ind w:left="0" w:firstLine="0"/>
        <w:contextualSpacing/>
        <w:jc w:val="both"/>
        <w:rPr>
          <w:rFonts w:ascii="Tahoma" w:hAnsi="Tahoma" w:cs="Tahoma"/>
          <w:sz w:val="22"/>
          <w:szCs w:val="22"/>
          <w:lang w:val="lt-LT"/>
        </w:rPr>
      </w:pPr>
      <w:r w:rsidRPr="00CD479B">
        <w:rPr>
          <w:rFonts w:ascii="Tahoma" w:hAnsi="Tahoma" w:cs="Tahoma"/>
          <w:b/>
          <w:sz w:val="22"/>
          <w:szCs w:val="22"/>
          <w:lang w:val="lt-LT"/>
        </w:rPr>
        <w:t>Pirkėjas</w:t>
      </w:r>
      <w:r w:rsidRPr="00CD479B">
        <w:rPr>
          <w:rFonts w:ascii="Tahoma" w:hAnsi="Tahoma" w:cs="Tahoma"/>
          <w:b/>
          <w:i/>
          <w:sz w:val="22"/>
          <w:szCs w:val="22"/>
          <w:lang w:val="lt-LT"/>
        </w:rPr>
        <w:t xml:space="preserve"> </w:t>
      </w:r>
      <w:r w:rsidRPr="00CD479B">
        <w:rPr>
          <w:rFonts w:ascii="Tahoma" w:hAnsi="Tahoma" w:cs="Tahoma"/>
          <w:sz w:val="22"/>
          <w:szCs w:val="22"/>
          <w:lang w:val="lt-LT"/>
        </w:rPr>
        <w:t>– AB “Smiltynės perkėla”.</w:t>
      </w:r>
    </w:p>
    <w:p w14:paraId="64F0C0BE" w14:textId="3DC3A07D" w:rsidR="00014B35" w:rsidRPr="00CD479B" w:rsidRDefault="00014B35" w:rsidP="00D716C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00" w:line="276" w:lineRule="auto"/>
        <w:ind w:left="0" w:firstLine="0"/>
        <w:contextualSpacing/>
        <w:jc w:val="both"/>
        <w:rPr>
          <w:rFonts w:ascii="Tahoma" w:hAnsi="Tahoma" w:cs="Tahoma"/>
          <w:sz w:val="22"/>
          <w:szCs w:val="22"/>
          <w:lang w:val="lt-LT"/>
        </w:rPr>
      </w:pPr>
      <w:r w:rsidRPr="00CD479B">
        <w:rPr>
          <w:rFonts w:ascii="Tahoma" w:hAnsi="Tahoma" w:cs="Tahoma"/>
          <w:b/>
          <w:bCs/>
          <w:sz w:val="22"/>
          <w:szCs w:val="22"/>
          <w:lang w:val="lt-LT"/>
        </w:rPr>
        <w:t>Tiekėjas</w:t>
      </w:r>
      <w:r w:rsidR="00D716C4">
        <w:rPr>
          <w:rFonts w:ascii="Tahoma" w:hAnsi="Tahoma" w:cs="Tahoma"/>
          <w:b/>
          <w:bCs/>
          <w:sz w:val="22"/>
          <w:szCs w:val="22"/>
          <w:lang w:val="lt-LT"/>
        </w:rPr>
        <w:t xml:space="preserve"> </w:t>
      </w:r>
      <w:r w:rsidR="00D716C4" w:rsidRPr="00CD479B">
        <w:rPr>
          <w:rFonts w:ascii="Tahoma" w:hAnsi="Tahoma" w:cs="Tahoma"/>
          <w:sz w:val="22"/>
          <w:szCs w:val="22"/>
          <w:lang w:val="lt-LT"/>
        </w:rPr>
        <w:t>–</w:t>
      </w:r>
      <w:r w:rsidR="00D716C4">
        <w:rPr>
          <w:rFonts w:ascii="Tahoma" w:hAnsi="Tahoma" w:cs="Tahoma"/>
          <w:b/>
          <w:bCs/>
          <w:sz w:val="22"/>
          <w:szCs w:val="22"/>
          <w:lang w:val="lt-LT"/>
        </w:rPr>
        <w:t xml:space="preserve"> </w:t>
      </w:r>
      <w:r w:rsidRPr="00CD479B">
        <w:rPr>
          <w:rFonts w:ascii="Tahoma" w:hAnsi="Tahoma" w:cs="Tahoma"/>
          <w:bCs/>
          <w:sz w:val="22"/>
          <w:szCs w:val="22"/>
          <w:lang w:val="lt-LT"/>
        </w:rPr>
        <w:t xml:space="preserve"> juridinis asmuo, kitos organizacijos ir jų padaliniai ar tokių asmenų</w:t>
      </w:r>
      <w:r w:rsidRPr="00CD479B">
        <w:rPr>
          <w:rFonts w:ascii="Tahoma" w:hAnsi="Tahoma" w:cs="Tahoma"/>
          <w:sz w:val="22"/>
          <w:szCs w:val="22"/>
          <w:lang w:val="lt-LT"/>
        </w:rPr>
        <w:t xml:space="preserve"> grupė, su kuriuo Pirkėjas sudaro Sutartį.</w:t>
      </w:r>
    </w:p>
    <w:p w14:paraId="031F1D95" w14:textId="00625249" w:rsidR="00014B35" w:rsidRPr="00CD479B" w:rsidRDefault="00014B35" w:rsidP="00D716C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00" w:line="276" w:lineRule="auto"/>
        <w:ind w:left="0" w:firstLine="0"/>
        <w:contextualSpacing/>
        <w:jc w:val="both"/>
        <w:rPr>
          <w:rFonts w:ascii="Tahoma" w:hAnsi="Tahoma" w:cs="Tahoma"/>
          <w:sz w:val="22"/>
          <w:szCs w:val="22"/>
          <w:lang w:val="lt-LT"/>
        </w:rPr>
      </w:pPr>
      <w:r w:rsidRPr="00CD479B">
        <w:rPr>
          <w:rFonts w:ascii="Tahoma" w:hAnsi="Tahoma" w:cs="Tahoma"/>
          <w:b/>
          <w:sz w:val="22"/>
          <w:szCs w:val="22"/>
          <w:lang w:val="lt-LT"/>
        </w:rPr>
        <w:t>Sutartis</w:t>
      </w:r>
      <w:r w:rsidRPr="00CD479B">
        <w:rPr>
          <w:rFonts w:ascii="Tahoma" w:hAnsi="Tahoma" w:cs="Tahoma"/>
          <w:sz w:val="22"/>
          <w:szCs w:val="22"/>
          <w:lang w:val="lt-LT"/>
        </w:rPr>
        <w:t xml:space="preserve"> – Sutartis, sudaroma tarp </w:t>
      </w:r>
      <w:r w:rsidRPr="00CD479B">
        <w:rPr>
          <w:rFonts w:ascii="Tahoma" w:hAnsi="Tahoma" w:cs="Tahoma"/>
          <w:b/>
          <w:bCs/>
          <w:sz w:val="22"/>
          <w:szCs w:val="22"/>
          <w:lang w:val="lt-LT"/>
        </w:rPr>
        <w:t xml:space="preserve">Tiekėjo </w:t>
      </w:r>
      <w:r w:rsidRPr="00CD479B">
        <w:rPr>
          <w:rFonts w:ascii="Tahoma" w:hAnsi="Tahoma" w:cs="Tahoma"/>
          <w:sz w:val="22"/>
          <w:szCs w:val="22"/>
          <w:lang w:val="lt-LT"/>
        </w:rPr>
        <w:t xml:space="preserve">ir </w:t>
      </w:r>
      <w:r w:rsidRPr="00CD479B">
        <w:rPr>
          <w:rFonts w:ascii="Tahoma" w:hAnsi="Tahoma" w:cs="Tahoma"/>
          <w:b/>
          <w:sz w:val="22"/>
          <w:szCs w:val="22"/>
          <w:lang w:val="lt-LT"/>
        </w:rPr>
        <w:t>Pirkėjo</w:t>
      </w:r>
      <w:r w:rsidRPr="00CD479B">
        <w:rPr>
          <w:rFonts w:ascii="Tahoma" w:hAnsi="Tahoma" w:cs="Tahoma"/>
          <w:b/>
          <w:i/>
          <w:sz w:val="22"/>
          <w:szCs w:val="22"/>
          <w:lang w:val="lt-LT"/>
        </w:rPr>
        <w:t xml:space="preserve"> </w:t>
      </w:r>
      <w:r w:rsidRPr="00CD479B">
        <w:rPr>
          <w:rFonts w:ascii="Tahoma" w:hAnsi="Tahoma" w:cs="Tahoma"/>
          <w:sz w:val="22"/>
          <w:szCs w:val="22"/>
          <w:lang w:val="lt-LT"/>
        </w:rPr>
        <w:t>dėl Pirkimo objekto.</w:t>
      </w:r>
    </w:p>
    <w:p w14:paraId="5BBE8776" w14:textId="1DA75AB8" w:rsidR="00014B35" w:rsidRPr="00D716C4" w:rsidRDefault="00014B35" w:rsidP="00D716C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00" w:line="276" w:lineRule="auto"/>
        <w:ind w:left="0" w:firstLine="0"/>
        <w:contextualSpacing/>
        <w:jc w:val="both"/>
        <w:rPr>
          <w:rFonts w:ascii="Tahoma" w:hAnsi="Tahoma" w:cs="Tahoma"/>
          <w:sz w:val="22"/>
          <w:szCs w:val="22"/>
          <w:lang w:val="lt-LT"/>
        </w:rPr>
      </w:pPr>
      <w:r w:rsidRPr="00CD479B">
        <w:rPr>
          <w:rFonts w:ascii="Tahoma" w:hAnsi="Tahoma" w:cs="Tahoma"/>
          <w:b/>
          <w:sz w:val="22"/>
          <w:szCs w:val="22"/>
          <w:lang w:val="lt-LT"/>
        </w:rPr>
        <w:t>Pirkimo objektas</w:t>
      </w:r>
      <w:r w:rsidRPr="00CD479B">
        <w:rPr>
          <w:rFonts w:ascii="Tahoma" w:hAnsi="Tahoma" w:cs="Tahoma"/>
          <w:sz w:val="22"/>
          <w:szCs w:val="22"/>
          <w:lang w:val="lt-LT"/>
        </w:rPr>
        <w:t xml:space="preserve"> </w:t>
      </w:r>
      <w:r w:rsidR="00B47246" w:rsidRPr="00CD479B">
        <w:rPr>
          <w:rFonts w:ascii="Tahoma" w:hAnsi="Tahoma" w:cs="Tahoma"/>
          <w:sz w:val="22"/>
          <w:szCs w:val="22"/>
          <w:lang w:val="lt-LT"/>
        </w:rPr>
        <w:t>–</w:t>
      </w:r>
      <w:r w:rsidRPr="00CD479B">
        <w:rPr>
          <w:rFonts w:ascii="Tahoma" w:hAnsi="Tahoma" w:cs="Tahoma"/>
          <w:sz w:val="22"/>
          <w:szCs w:val="22"/>
          <w:lang w:val="lt-LT"/>
        </w:rPr>
        <w:t xml:space="preserve"> </w:t>
      </w:r>
      <w:r w:rsidR="00D716C4" w:rsidRPr="00CD479B">
        <w:rPr>
          <w:rFonts w:ascii="Tahoma" w:hAnsi="Tahoma" w:cs="Tahoma"/>
          <w:b/>
          <w:sz w:val="22"/>
          <w:szCs w:val="22"/>
          <w:lang w:val="lt-LT"/>
        </w:rPr>
        <w:t>Prekės</w:t>
      </w:r>
      <w:r w:rsidR="00D716C4">
        <w:rPr>
          <w:rFonts w:ascii="Tahoma" w:hAnsi="Tahoma" w:cs="Tahoma"/>
          <w:sz w:val="22"/>
          <w:szCs w:val="22"/>
          <w:lang w:val="lt-LT"/>
        </w:rPr>
        <w:t xml:space="preserve"> - v</w:t>
      </w:r>
      <w:r w:rsidR="00B47246" w:rsidRPr="00D716C4">
        <w:rPr>
          <w:rFonts w:ascii="Tahoma" w:hAnsi="Tahoma" w:cs="Tahoma"/>
          <w:sz w:val="22"/>
          <w:szCs w:val="22"/>
          <w:lang w:val="lt-LT"/>
        </w:rPr>
        <w:t>airo kolonėlės HRP 4000</w:t>
      </w:r>
      <w:r w:rsidRPr="00D716C4">
        <w:rPr>
          <w:rFonts w:ascii="Tahoma" w:hAnsi="Tahoma" w:cs="Tahoma"/>
          <w:sz w:val="22"/>
          <w:szCs w:val="22"/>
          <w:lang w:val="lt-LT"/>
        </w:rPr>
        <w:t xml:space="preserve"> atsarginės dalys.</w:t>
      </w:r>
    </w:p>
    <w:p w14:paraId="6C4D25EA" w14:textId="77777777" w:rsidR="00014B35" w:rsidRPr="00CD479B" w:rsidRDefault="00014B35" w:rsidP="00014B35">
      <w:pPr>
        <w:numPr>
          <w:ilvl w:val="0"/>
          <w:numId w:val="1"/>
        </w:numPr>
        <w:pBdr>
          <w:top w:val="single" w:sz="8" w:space="1" w:color="auto"/>
          <w:left w:val="none" w:sz="0" w:space="0" w:color="auto"/>
          <w:bottom w:val="single" w:sz="8" w:space="1" w:color="auto"/>
          <w:right w:val="none" w:sz="0" w:space="0" w:color="auto"/>
          <w:between w:val="none" w:sz="0" w:space="0" w:color="auto"/>
          <w:bar w:val="none" w:sz="0" w:color="auto"/>
        </w:pBdr>
        <w:tabs>
          <w:tab w:val="left" w:pos="284"/>
        </w:tabs>
        <w:spacing w:after="200" w:line="276" w:lineRule="auto"/>
        <w:contextualSpacing/>
        <w:rPr>
          <w:rFonts w:ascii="Tahoma" w:hAnsi="Tahoma" w:cs="Tahoma"/>
          <w:b/>
          <w:sz w:val="22"/>
          <w:szCs w:val="22"/>
          <w:lang w:val="lt-LT"/>
        </w:rPr>
      </w:pPr>
      <w:r w:rsidRPr="00CD479B">
        <w:rPr>
          <w:rFonts w:ascii="Tahoma" w:hAnsi="Tahoma" w:cs="Tahoma"/>
          <w:b/>
          <w:sz w:val="22"/>
          <w:szCs w:val="22"/>
          <w:lang w:val="lt-LT"/>
        </w:rPr>
        <w:t>PIRKIMO OBJEKTAS IR JO KAINA</w:t>
      </w:r>
    </w:p>
    <w:p w14:paraId="66B4662F" w14:textId="573115A2" w:rsidR="00014B35" w:rsidRPr="00CD479B" w:rsidRDefault="00512805" w:rsidP="00C4534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contextualSpacing/>
        <w:rPr>
          <w:rFonts w:ascii="Tahoma" w:hAnsi="Tahoma" w:cs="Tahoma"/>
          <w:bCs/>
          <w:sz w:val="22"/>
          <w:szCs w:val="22"/>
          <w:lang w:val="lt-LT"/>
        </w:rPr>
      </w:pPr>
      <w:r w:rsidRPr="00CD479B">
        <w:rPr>
          <w:rFonts w:ascii="Tahoma" w:hAnsi="Tahoma" w:cs="Tahoma"/>
          <w:bCs/>
          <w:sz w:val="22"/>
          <w:szCs w:val="22"/>
          <w:lang w:val="lt-LT"/>
        </w:rPr>
        <w:t xml:space="preserve"> </w:t>
      </w:r>
      <w:r w:rsidR="00014B35" w:rsidRPr="00CD479B">
        <w:rPr>
          <w:rFonts w:ascii="Tahoma" w:hAnsi="Tahoma" w:cs="Tahoma"/>
          <w:bCs/>
          <w:sz w:val="22"/>
          <w:szCs w:val="22"/>
          <w:lang w:val="lt-LT"/>
        </w:rPr>
        <w:t xml:space="preserve">Šis pirkimas į atskiras pirkimo dalis neskaidomas. </w:t>
      </w:r>
    </w:p>
    <w:p w14:paraId="2284081E" w14:textId="77777777" w:rsidR="00C4534F" w:rsidRPr="00CD479B" w:rsidRDefault="00512805" w:rsidP="00C4534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contextualSpacing/>
        <w:rPr>
          <w:rFonts w:ascii="Tahoma" w:hAnsi="Tahoma" w:cs="Tahoma"/>
          <w:sz w:val="22"/>
          <w:szCs w:val="22"/>
          <w:lang w:val="lt-LT"/>
        </w:rPr>
      </w:pPr>
      <w:r w:rsidRPr="00CD479B">
        <w:rPr>
          <w:rFonts w:ascii="Tahoma" w:hAnsi="Tahoma" w:cs="Tahoma"/>
          <w:sz w:val="22"/>
          <w:szCs w:val="22"/>
          <w:lang w:val="lt-LT"/>
        </w:rPr>
        <w:t xml:space="preserve"> </w:t>
      </w:r>
      <w:r w:rsidR="00B47246" w:rsidRPr="00CD479B">
        <w:rPr>
          <w:rFonts w:ascii="Tahoma" w:hAnsi="Tahoma" w:cs="Tahoma"/>
          <w:sz w:val="22"/>
          <w:szCs w:val="22"/>
          <w:lang w:val="lt-LT"/>
        </w:rPr>
        <w:t>Vairo kolonėlės HRP 4000</w:t>
      </w:r>
      <w:r w:rsidR="00014B35" w:rsidRPr="00CD479B">
        <w:rPr>
          <w:rFonts w:ascii="Tahoma" w:hAnsi="Tahoma" w:cs="Tahoma"/>
          <w:sz w:val="22"/>
          <w:szCs w:val="22"/>
          <w:lang w:val="lt-LT"/>
        </w:rPr>
        <w:t xml:space="preserve"> atsarginės dalys nurodytos 1 lentelėje.</w:t>
      </w:r>
    </w:p>
    <w:p w14:paraId="571ED409" w14:textId="40C8E50B" w:rsidR="00014B35" w:rsidRPr="00CD479B" w:rsidRDefault="00C4534F" w:rsidP="00C4534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contextualSpacing/>
        <w:rPr>
          <w:rFonts w:ascii="Tahoma" w:hAnsi="Tahoma" w:cs="Tahoma"/>
          <w:sz w:val="22"/>
          <w:szCs w:val="22"/>
          <w:lang w:val="lt-LT"/>
        </w:rPr>
      </w:pPr>
      <w:r w:rsidRPr="00CD479B">
        <w:rPr>
          <w:rFonts w:ascii="Tahoma" w:hAnsi="Tahoma" w:cs="Tahoma"/>
          <w:sz w:val="22"/>
          <w:szCs w:val="22"/>
          <w:lang w:val="lt-LT"/>
        </w:rPr>
        <w:t xml:space="preserve"> </w:t>
      </w:r>
      <w:r w:rsidR="00B8335F" w:rsidRPr="00CD479B">
        <w:rPr>
          <w:rFonts w:ascii="Tahoma" w:hAnsi="Tahoma" w:cs="Tahoma"/>
          <w:sz w:val="22"/>
          <w:szCs w:val="22"/>
          <w:lang w:val="lt-LT"/>
        </w:rPr>
        <w:t>HRP 4000 vairo kolonėlių</w:t>
      </w:r>
      <w:r w:rsidR="00014B35" w:rsidRPr="00CD479B">
        <w:rPr>
          <w:rFonts w:ascii="Tahoma" w:hAnsi="Tahoma" w:cs="Tahoma"/>
          <w:sz w:val="22"/>
          <w:szCs w:val="22"/>
          <w:lang w:val="lt-LT"/>
        </w:rPr>
        <w:t xml:space="preserve"> serijos numeriai: </w:t>
      </w:r>
      <w:r w:rsidR="004E1B3C" w:rsidRPr="00CD479B">
        <w:rPr>
          <w:rFonts w:ascii="Tahoma" w:hAnsi="Tahoma" w:cs="Tahoma"/>
          <w:sz w:val="22"/>
          <w:szCs w:val="22"/>
          <w:lang w:val="lt-LT"/>
        </w:rPr>
        <w:t>4846 12 2003 01; 4846 12 2003 02.</w:t>
      </w:r>
    </w:p>
    <w:p w14:paraId="54B934B6" w14:textId="45A0B169" w:rsidR="00014B35" w:rsidRPr="00CD479B" w:rsidRDefault="00512805" w:rsidP="005133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contextualSpacing/>
        <w:jc w:val="both"/>
        <w:rPr>
          <w:rFonts w:ascii="Tahoma" w:hAnsi="Tahoma" w:cs="Tahoma"/>
          <w:sz w:val="22"/>
          <w:szCs w:val="22"/>
          <w:lang w:val="lt-LT"/>
        </w:rPr>
      </w:pPr>
      <w:r w:rsidRPr="00CD479B">
        <w:rPr>
          <w:rFonts w:ascii="Tahoma" w:hAnsi="Tahoma" w:cs="Tahoma"/>
          <w:sz w:val="22"/>
          <w:szCs w:val="22"/>
          <w:lang w:val="lt-LT"/>
        </w:rPr>
        <w:t xml:space="preserve"> </w:t>
      </w:r>
      <w:r w:rsidR="00014B35" w:rsidRPr="00CD479B">
        <w:rPr>
          <w:rFonts w:ascii="Tahoma" w:hAnsi="Tahoma" w:cs="Tahoma"/>
          <w:sz w:val="22"/>
          <w:szCs w:val="22"/>
          <w:lang w:val="lt-LT"/>
        </w:rPr>
        <w:t xml:space="preserve">Techninėje specifikacijoje pateiktos dalys bus </w:t>
      </w:r>
      <w:r w:rsidR="00642F04">
        <w:rPr>
          <w:rFonts w:ascii="Tahoma" w:hAnsi="Tahoma" w:cs="Tahoma"/>
          <w:sz w:val="22"/>
          <w:szCs w:val="22"/>
          <w:lang w:val="lt-LT"/>
        </w:rPr>
        <w:t>p</w:t>
      </w:r>
      <w:r w:rsidR="00014B35" w:rsidRPr="00CD479B">
        <w:rPr>
          <w:rFonts w:ascii="Tahoma" w:hAnsi="Tahoma" w:cs="Tahoma"/>
          <w:sz w:val="22"/>
          <w:szCs w:val="22"/>
          <w:lang w:val="lt-LT"/>
        </w:rPr>
        <w:t xml:space="preserve">erkamos pagal faktinį jų poreikį. Pirkėjas  neįsipareigoja pirkti viso techninėje specifikacijoje nurodyto dalių kiekio. Esant poreikiui, Pirkėjas turės teisę pirkti ir kitas, prekių sąrašuose nenurodytas, tačiau pagal funkcinę paskirtį panašias Prekes (toliau – Papildomos prekės). Papildomų prekių pirkimui taikomos visos Prekių pirkimui šioje Techninėje specifikacijoje ir Sutartyje nustatytos sąlygos (garantijos, trūkumų šalinimo ir t.t.), nebent aiškiai bus nustatyta kitaip. Papildomos prekės bus perkamos tokiais įkainiais, kurie galios Pirkėjo užsakymo pateikimo dieną laimėjusio dalyvio kainoraštyje. Papildomų prekių įkainius Tiekėjas turės suderinti su Pirkėju. Tokių Papildomų prekių Pirkėjas </w:t>
      </w:r>
      <w:r w:rsidR="00014B35" w:rsidRPr="00CD479B">
        <w:rPr>
          <w:rFonts w:ascii="Tahoma" w:hAnsi="Tahoma" w:cs="Tahoma"/>
          <w:bCs/>
          <w:sz w:val="22"/>
          <w:szCs w:val="22"/>
          <w:lang w:val="lt-LT"/>
        </w:rPr>
        <w:t>pasilieka sau teisę pirkti iki 10 procentų sutarties vertės be PVM.</w:t>
      </w:r>
    </w:p>
    <w:p w14:paraId="602802FB" w14:textId="02C59084" w:rsidR="00014B35" w:rsidRPr="00CD479B" w:rsidRDefault="00512805" w:rsidP="005133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contextualSpacing/>
        <w:jc w:val="both"/>
        <w:rPr>
          <w:rFonts w:ascii="Tahoma" w:hAnsi="Tahoma" w:cs="Tahoma"/>
          <w:sz w:val="22"/>
          <w:szCs w:val="22"/>
          <w:lang w:val="lt-LT"/>
        </w:rPr>
      </w:pPr>
      <w:r w:rsidRPr="00CD479B">
        <w:rPr>
          <w:rFonts w:ascii="Tahoma" w:hAnsi="Tahoma" w:cs="Tahoma"/>
          <w:sz w:val="22"/>
          <w:szCs w:val="22"/>
          <w:lang w:val="lt-LT"/>
        </w:rPr>
        <w:t xml:space="preserve"> </w:t>
      </w:r>
      <w:r w:rsidR="00014B35" w:rsidRPr="00CD479B">
        <w:rPr>
          <w:rFonts w:ascii="Tahoma" w:hAnsi="Tahoma" w:cs="Tahoma"/>
          <w:sz w:val="22"/>
          <w:szCs w:val="22"/>
          <w:lang w:val="lt-LT"/>
        </w:rPr>
        <w:t>Atsarginių dalių vienetų kaina turi būti pateikta galutinė, įvertinus visas tiekėjo išlaidas, kaina turi būti nurodyta EURAIS be PVM.</w:t>
      </w:r>
    </w:p>
    <w:p w14:paraId="7A07415B" w14:textId="77777777" w:rsidR="00014B35" w:rsidRPr="00CD479B" w:rsidRDefault="00014B35" w:rsidP="00014B35">
      <w:pPr>
        <w:numPr>
          <w:ilvl w:val="0"/>
          <w:numId w:val="1"/>
        </w:numPr>
        <w:pBdr>
          <w:top w:val="single" w:sz="8" w:space="1" w:color="auto"/>
          <w:left w:val="none" w:sz="0" w:space="0" w:color="auto"/>
          <w:bottom w:val="single" w:sz="8" w:space="1" w:color="auto"/>
          <w:right w:val="none" w:sz="0" w:space="0" w:color="auto"/>
          <w:between w:val="none" w:sz="0" w:space="0" w:color="auto"/>
          <w:bar w:val="none" w:sz="0" w:color="auto"/>
        </w:pBdr>
        <w:tabs>
          <w:tab w:val="left" w:pos="284"/>
        </w:tabs>
        <w:spacing w:after="200" w:line="276" w:lineRule="auto"/>
        <w:contextualSpacing/>
        <w:rPr>
          <w:rFonts w:ascii="Tahoma" w:hAnsi="Tahoma" w:cs="Tahoma"/>
          <w:b/>
          <w:sz w:val="22"/>
          <w:szCs w:val="22"/>
          <w:lang w:val="lt-LT"/>
        </w:rPr>
      </w:pPr>
      <w:r w:rsidRPr="00CD479B">
        <w:rPr>
          <w:rFonts w:ascii="Tahoma" w:hAnsi="Tahoma" w:cs="Tahoma"/>
          <w:b/>
          <w:sz w:val="22"/>
          <w:szCs w:val="22"/>
          <w:lang w:val="lt-LT"/>
        </w:rPr>
        <w:t>SUTARTINIŲ ĮSIPAREIGOJIMŲ VYKDYMO VIETA</w:t>
      </w:r>
    </w:p>
    <w:p w14:paraId="036328AA" w14:textId="77777777" w:rsidR="00014B35" w:rsidRPr="00CD479B" w:rsidRDefault="00014B35" w:rsidP="00014B35">
      <w:pPr>
        <w:rPr>
          <w:rFonts w:ascii="Tahoma" w:hAnsi="Tahoma" w:cs="Tahoma"/>
          <w:bCs/>
          <w:sz w:val="22"/>
          <w:szCs w:val="22"/>
          <w:lang w:val="lt-LT"/>
        </w:rPr>
      </w:pPr>
      <w:r w:rsidRPr="00CD479B">
        <w:rPr>
          <w:rFonts w:ascii="Tahoma" w:hAnsi="Tahoma" w:cs="Tahoma"/>
          <w:sz w:val="22"/>
          <w:szCs w:val="22"/>
          <w:lang w:val="lt-LT"/>
        </w:rPr>
        <w:t xml:space="preserve">3.1. Atsarginių dalių pristatymas vykdomas </w:t>
      </w:r>
      <w:r w:rsidRPr="00CD479B">
        <w:rPr>
          <w:rFonts w:ascii="Tahoma" w:hAnsi="Tahoma" w:cs="Tahoma"/>
          <w:bCs/>
          <w:sz w:val="22"/>
          <w:szCs w:val="22"/>
          <w:lang w:val="lt-LT"/>
        </w:rPr>
        <w:t xml:space="preserve">Tiekėjo jėgomis ir lėšomis. </w:t>
      </w:r>
    </w:p>
    <w:p w14:paraId="0E1BA4C1" w14:textId="77777777" w:rsidR="00014B35" w:rsidRPr="00CD479B" w:rsidRDefault="00014B35" w:rsidP="00014B35">
      <w:pPr>
        <w:rPr>
          <w:rFonts w:ascii="Tahoma" w:hAnsi="Tahoma" w:cs="Tahoma"/>
          <w:bCs/>
          <w:sz w:val="22"/>
          <w:szCs w:val="22"/>
          <w:lang w:val="lt-LT"/>
        </w:rPr>
      </w:pPr>
      <w:r w:rsidRPr="00CD479B">
        <w:rPr>
          <w:rFonts w:ascii="Tahoma" w:hAnsi="Tahoma" w:cs="Tahoma"/>
          <w:bCs/>
          <w:sz w:val="22"/>
          <w:szCs w:val="22"/>
          <w:lang w:val="lt-LT"/>
        </w:rPr>
        <w:t xml:space="preserve">3.2. Atsarginių dalių pristatymo adresas: </w:t>
      </w:r>
      <w:r w:rsidRPr="00CD479B">
        <w:rPr>
          <w:rFonts w:ascii="Tahoma" w:hAnsi="Tahoma" w:cs="Tahoma"/>
          <w:sz w:val="22"/>
          <w:szCs w:val="22"/>
          <w:lang w:val="lt-LT"/>
        </w:rPr>
        <w:t>Nemuno g. 8 Klaipėda, AB Smiltynės perkėla.</w:t>
      </w:r>
    </w:p>
    <w:p w14:paraId="558C2CEB" w14:textId="77777777" w:rsidR="00014B35" w:rsidRPr="00CD479B" w:rsidRDefault="00014B35" w:rsidP="00014B35">
      <w:pPr>
        <w:numPr>
          <w:ilvl w:val="0"/>
          <w:numId w:val="1"/>
        </w:numPr>
        <w:pBdr>
          <w:top w:val="single" w:sz="8" w:space="1" w:color="auto"/>
          <w:left w:val="none" w:sz="0" w:space="0" w:color="auto"/>
          <w:bottom w:val="single" w:sz="8" w:space="1" w:color="auto"/>
          <w:right w:val="none" w:sz="0" w:space="0" w:color="auto"/>
          <w:between w:val="none" w:sz="0" w:space="0" w:color="auto"/>
          <w:bar w:val="none" w:sz="0" w:color="auto"/>
        </w:pBdr>
        <w:tabs>
          <w:tab w:val="left" w:pos="284"/>
        </w:tabs>
        <w:spacing w:after="200" w:line="276" w:lineRule="auto"/>
        <w:contextualSpacing/>
        <w:rPr>
          <w:rFonts w:ascii="Tahoma" w:hAnsi="Tahoma" w:cs="Tahoma"/>
          <w:b/>
          <w:sz w:val="22"/>
          <w:szCs w:val="22"/>
          <w:lang w:val="lt-LT"/>
        </w:rPr>
      </w:pPr>
      <w:r w:rsidRPr="00CD479B">
        <w:rPr>
          <w:rFonts w:ascii="Tahoma" w:hAnsi="Tahoma" w:cs="Tahoma"/>
          <w:b/>
          <w:sz w:val="22"/>
          <w:szCs w:val="22"/>
          <w:lang w:val="lt-LT"/>
        </w:rPr>
        <w:t>REIKALAVIMAI PIRKIMO OBJEKTUI</w:t>
      </w:r>
    </w:p>
    <w:p w14:paraId="7DA42509" w14:textId="6CCB12B1"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bCs/>
          <w:iCs/>
          <w:sz w:val="22"/>
          <w:szCs w:val="22"/>
          <w:lang w:val="lt-LT"/>
        </w:rPr>
        <w:t xml:space="preserve"> </w:t>
      </w:r>
      <w:r w:rsidR="00014B35" w:rsidRPr="00CD479B">
        <w:rPr>
          <w:rFonts w:ascii="Tahoma" w:hAnsi="Tahoma" w:cs="Tahoma"/>
          <w:bCs/>
          <w:iCs/>
          <w:sz w:val="22"/>
          <w:szCs w:val="22"/>
          <w:lang w:val="lt-LT"/>
        </w:rPr>
        <w:t xml:space="preserve">Atsarginės dalys identifikuotos remiantis </w:t>
      </w:r>
      <w:r w:rsidR="00B8335F" w:rsidRPr="00CD479B">
        <w:rPr>
          <w:rFonts w:ascii="Tahoma" w:hAnsi="Tahoma" w:cs="Tahoma"/>
          <w:bCs/>
          <w:iCs/>
          <w:sz w:val="22"/>
          <w:szCs w:val="22"/>
          <w:lang w:val="lt-LT"/>
        </w:rPr>
        <w:t>HRP 4000 vairo kolonėlių</w:t>
      </w:r>
      <w:r w:rsidR="00014B35" w:rsidRPr="00CD479B">
        <w:rPr>
          <w:rFonts w:ascii="Tahoma" w:hAnsi="Tahoma" w:cs="Tahoma"/>
          <w:bCs/>
          <w:iCs/>
          <w:sz w:val="22"/>
          <w:szCs w:val="22"/>
          <w:lang w:val="lt-LT"/>
        </w:rPr>
        <w:t xml:space="preserve"> atsarginių dalių katalogu. Jeigu šioje techninėje specifikacijoje nurodytas atsarginės dalies kataloginis numeris yra pasikeitęs, t. y. šiuo metu gamintojas tai atsarginei daliai identifikuoti naudoja kitą numerį, Tiekėjas privalo atpažinti šią atsarginę dalį pagal šioje techninėje </w:t>
      </w:r>
      <w:r w:rsidR="005D2424">
        <w:rPr>
          <w:rFonts w:ascii="Tahoma" w:hAnsi="Tahoma" w:cs="Tahoma"/>
          <w:bCs/>
          <w:iCs/>
          <w:sz w:val="22"/>
          <w:szCs w:val="22"/>
          <w:lang w:val="lt-LT"/>
        </w:rPr>
        <w:t>specifikacijoje nurodytą</w:t>
      </w:r>
      <w:r w:rsidR="00014B35" w:rsidRPr="00CD479B">
        <w:rPr>
          <w:rFonts w:ascii="Tahoma" w:hAnsi="Tahoma" w:cs="Tahoma"/>
          <w:bCs/>
          <w:iCs/>
          <w:sz w:val="22"/>
          <w:szCs w:val="22"/>
          <w:lang w:val="lt-LT"/>
        </w:rPr>
        <w:t xml:space="preserve"> kataloginį numerį, o teikiant pasiūlymą, greta turės įrašyti naująjį dalies kataloginį numerį.</w:t>
      </w:r>
    </w:p>
    <w:p w14:paraId="1D2DB92A" w14:textId="4FD07F07"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bCs/>
          <w:iCs/>
          <w:sz w:val="22"/>
          <w:szCs w:val="22"/>
          <w:lang w:val="lt-LT"/>
        </w:rPr>
        <w:t xml:space="preserve"> </w:t>
      </w:r>
      <w:r w:rsidR="00014B35" w:rsidRPr="00CD479B">
        <w:rPr>
          <w:rFonts w:ascii="Tahoma" w:hAnsi="Tahoma" w:cs="Tahoma"/>
          <w:bCs/>
          <w:iCs/>
          <w:sz w:val="22"/>
          <w:szCs w:val="22"/>
          <w:lang w:val="lt-LT"/>
        </w:rPr>
        <w:t xml:space="preserve">Siūlomos atsarginės dalys turi būti naujos, originalios arba lygiavertės atitikti </w:t>
      </w:r>
      <w:r w:rsidR="00B8335F" w:rsidRPr="00CD479B">
        <w:rPr>
          <w:rFonts w:ascii="Tahoma" w:hAnsi="Tahoma" w:cs="Tahoma"/>
          <w:bCs/>
          <w:iCs/>
          <w:sz w:val="22"/>
          <w:szCs w:val="22"/>
          <w:lang w:val="lt-LT"/>
        </w:rPr>
        <w:t>vairo kolonėlių HRP 4000</w:t>
      </w:r>
      <w:r w:rsidR="00014B35" w:rsidRPr="00CD479B">
        <w:rPr>
          <w:rFonts w:ascii="Tahoma" w:hAnsi="Tahoma" w:cs="Tahoma"/>
          <w:bCs/>
          <w:iCs/>
          <w:sz w:val="22"/>
          <w:szCs w:val="22"/>
          <w:lang w:val="lt-LT"/>
        </w:rPr>
        <w:t xml:space="preserve"> gamintojų keliamas technines ir konstrukcines sąlygas, numatytas eksploatuojant va</w:t>
      </w:r>
      <w:r w:rsidR="00B8335F" w:rsidRPr="00CD479B">
        <w:rPr>
          <w:rFonts w:ascii="Tahoma" w:hAnsi="Tahoma" w:cs="Tahoma"/>
          <w:bCs/>
          <w:iCs/>
          <w:sz w:val="22"/>
          <w:szCs w:val="22"/>
          <w:lang w:val="lt-LT"/>
        </w:rPr>
        <w:t>iro kolonėles HRP 4000</w:t>
      </w:r>
      <w:r w:rsidR="00014B35" w:rsidRPr="00CD479B">
        <w:rPr>
          <w:rFonts w:ascii="Tahoma" w:hAnsi="Tahoma" w:cs="Tahoma"/>
          <w:bCs/>
          <w:iCs/>
          <w:sz w:val="22"/>
          <w:szCs w:val="22"/>
          <w:lang w:val="lt-LT"/>
        </w:rPr>
        <w:t>.</w:t>
      </w:r>
    </w:p>
    <w:p w14:paraId="7E255380" w14:textId="7BAA0F7C"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bCs/>
          <w:iCs/>
          <w:sz w:val="22"/>
          <w:szCs w:val="22"/>
          <w:lang w:val="lt-LT"/>
        </w:rPr>
        <w:t xml:space="preserve"> </w:t>
      </w:r>
      <w:r w:rsidR="00014B35" w:rsidRPr="00CD479B">
        <w:rPr>
          <w:rFonts w:ascii="Tahoma" w:hAnsi="Tahoma" w:cs="Tahoma"/>
          <w:bCs/>
          <w:iCs/>
          <w:sz w:val="22"/>
          <w:szCs w:val="22"/>
          <w:lang w:val="lt-LT"/>
        </w:rPr>
        <w:t xml:space="preserve">Tiekėjas, pasiūlęs originalą atitinkančias dalis (lygiavertes) Prekes, </w:t>
      </w:r>
      <w:r w:rsidR="005D2424">
        <w:rPr>
          <w:rFonts w:ascii="Tahoma" w:hAnsi="Tahoma" w:cs="Tahoma"/>
          <w:bCs/>
          <w:iCs/>
          <w:sz w:val="22"/>
          <w:szCs w:val="22"/>
          <w:lang w:val="lt-LT"/>
        </w:rPr>
        <w:t>privalo</w:t>
      </w:r>
      <w:r w:rsidR="00014B35" w:rsidRPr="00CD479B">
        <w:rPr>
          <w:rFonts w:ascii="Tahoma" w:hAnsi="Tahoma" w:cs="Tahoma"/>
          <w:bCs/>
          <w:iCs/>
          <w:sz w:val="22"/>
          <w:szCs w:val="22"/>
          <w:lang w:val="lt-LT"/>
        </w:rPr>
        <w:t xml:space="preserve"> pateikti variklio arba jų mazgų gamyklų-gamintojų raštišką patvirtinimą, kad siūlomos prekės yra lygiavertės ir tinka nurodytų </w:t>
      </w:r>
      <w:r w:rsidR="006F155D" w:rsidRPr="00CD479B">
        <w:rPr>
          <w:rFonts w:ascii="Tahoma" w:hAnsi="Tahoma" w:cs="Tahoma"/>
          <w:bCs/>
          <w:iCs/>
          <w:sz w:val="22"/>
          <w:szCs w:val="22"/>
          <w:lang w:val="lt-LT"/>
        </w:rPr>
        <w:t>vairo kolonėlių</w:t>
      </w:r>
      <w:r w:rsidR="00014B35" w:rsidRPr="00CD479B">
        <w:rPr>
          <w:rFonts w:ascii="Tahoma" w:hAnsi="Tahoma" w:cs="Tahoma"/>
          <w:bCs/>
          <w:iCs/>
          <w:sz w:val="22"/>
          <w:szCs w:val="22"/>
          <w:lang w:val="lt-LT"/>
        </w:rPr>
        <w:t xml:space="preserve"> remontui.</w:t>
      </w:r>
    </w:p>
    <w:p w14:paraId="20D4DDA1" w14:textId="00FF870F" w:rsidR="00C85193"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bCs/>
          <w:iCs/>
          <w:sz w:val="22"/>
          <w:szCs w:val="22"/>
          <w:lang w:val="lt-LT"/>
        </w:rPr>
        <w:t xml:space="preserve"> </w:t>
      </w:r>
      <w:r w:rsidR="00C85193" w:rsidRPr="00CD479B">
        <w:rPr>
          <w:rFonts w:ascii="Tahoma" w:hAnsi="Tahoma" w:cs="Tahoma"/>
          <w:bCs/>
          <w:iCs/>
          <w:sz w:val="22"/>
          <w:szCs w:val="22"/>
          <w:lang w:val="lt-LT"/>
        </w:rPr>
        <w:t>Pirkėjui pareikalavus turi būti pateikti brėžiniai, schemos, reikalavimai, rekomendacijos ir kiti dokumentai, reikalingi Prekių instaliavimui į kelto vairo mechanizmus.</w:t>
      </w:r>
    </w:p>
    <w:p w14:paraId="79014E22" w14:textId="55A6F485"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sz w:val="22"/>
          <w:szCs w:val="22"/>
          <w:lang w:val="lt-LT"/>
        </w:rPr>
        <w:t xml:space="preserve"> </w:t>
      </w:r>
      <w:r w:rsidR="00014B35" w:rsidRPr="00CD479B">
        <w:rPr>
          <w:rFonts w:ascii="Tahoma" w:hAnsi="Tahoma" w:cs="Tahoma"/>
          <w:sz w:val="22"/>
          <w:szCs w:val="22"/>
          <w:lang w:val="lt-LT"/>
        </w:rPr>
        <w:t xml:space="preserve">Siūlomos atsarginės dalys turi būti originalios arba originalą atitinkančios, </w:t>
      </w:r>
      <w:r w:rsidR="00014B35" w:rsidRPr="00CD479B">
        <w:rPr>
          <w:rFonts w:ascii="Tahoma" w:eastAsia="Lucida Sans Unicode" w:hAnsi="Tahoma" w:cs="Tahoma"/>
          <w:kern w:val="2"/>
          <w:sz w:val="22"/>
          <w:szCs w:val="22"/>
          <w:lang w:val="lt-LT" w:eastAsia="hi-IN" w:bidi="hi-IN"/>
        </w:rPr>
        <w:t>sertifikuotos Europos Sąjungoje,</w:t>
      </w:r>
      <w:r w:rsidR="00014B35" w:rsidRPr="00CD479B">
        <w:rPr>
          <w:rFonts w:ascii="Tahoma" w:hAnsi="Tahoma" w:cs="Tahoma"/>
          <w:sz w:val="22"/>
          <w:szCs w:val="22"/>
          <w:lang w:val="lt-LT"/>
        </w:rPr>
        <w:t xml:space="preserve"> atitinkančios technines ir konstrukcines sąlygas, numatytas eksploatuojant vidaus vandenų laivus.</w:t>
      </w:r>
    </w:p>
    <w:p w14:paraId="421F5946" w14:textId="7C9EC616"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sz w:val="22"/>
          <w:szCs w:val="22"/>
          <w:lang w:val="lt-LT"/>
        </w:rPr>
        <w:lastRenderedPageBreak/>
        <w:t xml:space="preserve"> </w:t>
      </w:r>
      <w:r w:rsidR="00014B35" w:rsidRPr="00CD479B">
        <w:rPr>
          <w:rFonts w:ascii="Tahoma" w:hAnsi="Tahoma" w:cs="Tahoma"/>
          <w:sz w:val="22"/>
          <w:szCs w:val="22"/>
          <w:lang w:val="lt-LT"/>
        </w:rPr>
        <w:t xml:space="preserve">Atsarginės dalys gali būti perkamos atskiromis siuntomis, pagal Pirkėjo poreikius, teikiant Tiekėjui atskirus užsakymus. </w:t>
      </w:r>
      <w:r w:rsidR="006F155D" w:rsidRPr="00CD479B">
        <w:rPr>
          <w:rFonts w:ascii="Tahoma" w:hAnsi="Tahoma" w:cs="Tahoma"/>
          <w:sz w:val="22"/>
          <w:szCs w:val="22"/>
          <w:lang w:val="lt-LT"/>
        </w:rPr>
        <w:t xml:space="preserve">Prekių pristatymo terminas – </w:t>
      </w:r>
      <w:r w:rsidR="00BB3953">
        <w:rPr>
          <w:rFonts w:ascii="Tahoma" w:hAnsi="Tahoma" w:cs="Tahoma"/>
          <w:sz w:val="22"/>
          <w:szCs w:val="22"/>
          <w:lang w:val="lt-LT"/>
        </w:rPr>
        <w:t>5</w:t>
      </w:r>
      <w:r w:rsidR="006F155D" w:rsidRPr="00CD479B">
        <w:rPr>
          <w:rFonts w:ascii="Tahoma" w:hAnsi="Tahoma" w:cs="Tahoma"/>
          <w:sz w:val="22"/>
          <w:szCs w:val="22"/>
          <w:lang w:val="lt-LT"/>
        </w:rPr>
        <w:t>0 (</w:t>
      </w:r>
      <w:r w:rsidR="00BB3953">
        <w:rPr>
          <w:rFonts w:ascii="Tahoma" w:hAnsi="Tahoma" w:cs="Tahoma"/>
          <w:sz w:val="22"/>
          <w:szCs w:val="22"/>
          <w:lang w:val="lt-LT"/>
        </w:rPr>
        <w:t>penkiasdešimt</w:t>
      </w:r>
      <w:r w:rsidR="006F155D" w:rsidRPr="00CD479B">
        <w:rPr>
          <w:rFonts w:ascii="Tahoma" w:hAnsi="Tahoma" w:cs="Tahoma"/>
          <w:sz w:val="22"/>
          <w:szCs w:val="22"/>
          <w:lang w:val="lt-LT"/>
        </w:rPr>
        <w:t>) kalendorinių dienų</w:t>
      </w:r>
      <w:r w:rsidR="00B8335F" w:rsidRPr="00CD479B">
        <w:rPr>
          <w:rFonts w:ascii="Tahoma" w:hAnsi="Tahoma" w:cs="Tahoma"/>
          <w:sz w:val="22"/>
          <w:szCs w:val="22"/>
          <w:lang w:val="lt-LT"/>
        </w:rPr>
        <w:t>.</w:t>
      </w:r>
      <w:r w:rsidR="00014B35" w:rsidRPr="00CD479B">
        <w:rPr>
          <w:rFonts w:ascii="Tahoma" w:hAnsi="Tahoma" w:cs="Tahoma"/>
          <w:sz w:val="22"/>
          <w:szCs w:val="22"/>
          <w:lang w:val="lt-LT"/>
        </w:rPr>
        <w:t xml:space="preserve"> Užsakymai siunčiami elektroniniu paštu.                                                                                                                                            </w:t>
      </w:r>
    </w:p>
    <w:p w14:paraId="47B0B410" w14:textId="3E6FF7CD"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sz w:val="22"/>
          <w:szCs w:val="22"/>
          <w:lang w:val="lt-LT"/>
        </w:rPr>
        <w:t xml:space="preserve"> </w:t>
      </w:r>
      <w:r w:rsidR="00014B35" w:rsidRPr="00CD479B">
        <w:rPr>
          <w:rFonts w:ascii="Tahoma" w:hAnsi="Tahoma" w:cs="Tahoma"/>
          <w:sz w:val="22"/>
          <w:szCs w:val="22"/>
          <w:lang w:val="lt-LT"/>
        </w:rPr>
        <w:t xml:space="preserve">Atsarginėms dalims suteikiamas ne mažesnis 12 mėnesių garantinis laikotarpis. Garantijos terminas pradedamas skaičiuoti nuo prekių priėmimo – perdavimo </w:t>
      </w:r>
      <w:r w:rsidR="00014B35" w:rsidRPr="00CD479B">
        <w:rPr>
          <w:rFonts w:ascii="Tahoma" w:hAnsi="Tahoma" w:cs="Tahoma"/>
          <w:sz w:val="22"/>
          <w:szCs w:val="22"/>
        </w:rPr>
        <w:t>(</w:t>
      </w:r>
      <w:r w:rsidR="00014B35" w:rsidRPr="006A2F5E">
        <w:rPr>
          <w:rFonts w:ascii="Tahoma" w:hAnsi="Tahoma" w:cs="Tahoma"/>
          <w:sz w:val="22"/>
          <w:szCs w:val="22"/>
          <w:lang w:val="lt-LT"/>
        </w:rPr>
        <w:t>ar kito priėmimą – perdavimą patvirtinančio dokumento, pvz. sąskaitos faktūros</w:t>
      </w:r>
      <w:r w:rsidR="00014B35" w:rsidRPr="00CD479B">
        <w:rPr>
          <w:rFonts w:ascii="Tahoma" w:hAnsi="Tahoma" w:cs="Tahoma"/>
          <w:sz w:val="22"/>
          <w:szCs w:val="22"/>
        </w:rPr>
        <w:t>)</w:t>
      </w:r>
      <w:r w:rsidR="00014B35" w:rsidRPr="00CD479B">
        <w:rPr>
          <w:rFonts w:ascii="Tahoma" w:hAnsi="Tahoma" w:cs="Tahoma"/>
          <w:sz w:val="22"/>
          <w:szCs w:val="22"/>
          <w:lang w:val="lt-LT"/>
        </w:rPr>
        <w:t xml:space="preserve"> akto pasirašymo momento.</w:t>
      </w:r>
    </w:p>
    <w:p w14:paraId="60F89749" w14:textId="3B63A10A" w:rsidR="00014B35" w:rsidRPr="00CD479B" w:rsidRDefault="006B0AD4" w:rsidP="001F425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eastAsia="Lucida Sans Unicode" w:hAnsi="Tahoma" w:cs="Tahoma"/>
          <w:kern w:val="2"/>
          <w:sz w:val="22"/>
          <w:szCs w:val="22"/>
          <w:lang w:val="lt-LT" w:eastAsia="hi-IN" w:bidi="hi-IN"/>
        </w:rPr>
        <w:t xml:space="preserve"> </w:t>
      </w:r>
      <w:r w:rsidR="00014B35" w:rsidRPr="00CD479B">
        <w:rPr>
          <w:rFonts w:ascii="Tahoma" w:eastAsia="Lucida Sans Unicode" w:hAnsi="Tahoma" w:cs="Tahoma"/>
          <w:kern w:val="2"/>
          <w:sz w:val="22"/>
          <w:szCs w:val="22"/>
          <w:lang w:val="lt-LT" w:eastAsia="hi-IN" w:bidi="hi-IN"/>
        </w:rPr>
        <w:t xml:space="preserve">Jeigu per garantinį laikotarpį atsarginė dalis sugenda (nusidėvi) arba paaiškėja, kad ji neatitinka pirkimo sąlygose nurodytų sąlygų,  Tiekėjas savo sąskaita </w:t>
      </w:r>
      <w:r w:rsidR="00BB3953">
        <w:rPr>
          <w:rFonts w:ascii="Tahoma" w:eastAsia="Lucida Sans Unicode" w:hAnsi="Tahoma" w:cs="Tahoma"/>
          <w:kern w:val="2"/>
          <w:sz w:val="22"/>
          <w:szCs w:val="22"/>
          <w:lang w:val="lt-LT" w:eastAsia="hi-IN" w:bidi="hi-IN"/>
        </w:rPr>
        <w:t>5</w:t>
      </w:r>
      <w:r w:rsidR="00014B35" w:rsidRPr="00CD479B">
        <w:rPr>
          <w:rFonts w:ascii="Tahoma" w:eastAsia="Lucida Sans Unicode" w:hAnsi="Tahoma" w:cs="Tahoma"/>
          <w:kern w:val="2"/>
          <w:sz w:val="22"/>
          <w:szCs w:val="22"/>
          <w:lang w:val="lt-LT" w:eastAsia="hi-IN" w:bidi="hi-IN"/>
        </w:rPr>
        <w:t xml:space="preserve"> (</w:t>
      </w:r>
      <w:r w:rsidR="00BB3953">
        <w:rPr>
          <w:rFonts w:ascii="Tahoma" w:eastAsia="Lucida Sans Unicode" w:hAnsi="Tahoma" w:cs="Tahoma"/>
          <w:kern w:val="2"/>
          <w:sz w:val="22"/>
          <w:szCs w:val="22"/>
          <w:lang w:val="lt-LT" w:eastAsia="hi-IN" w:bidi="hi-IN"/>
        </w:rPr>
        <w:t>penk</w:t>
      </w:r>
      <w:r w:rsidR="002F7033">
        <w:rPr>
          <w:rFonts w:ascii="Tahoma" w:eastAsia="Lucida Sans Unicode" w:hAnsi="Tahoma" w:cs="Tahoma"/>
          <w:kern w:val="2"/>
          <w:sz w:val="22"/>
          <w:szCs w:val="22"/>
          <w:lang w:val="lt-LT" w:eastAsia="hi-IN" w:bidi="hi-IN"/>
        </w:rPr>
        <w:t>i</w:t>
      </w:r>
      <w:r w:rsidR="00BB3953">
        <w:rPr>
          <w:rFonts w:ascii="Tahoma" w:eastAsia="Lucida Sans Unicode" w:hAnsi="Tahoma" w:cs="Tahoma"/>
          <w:kern w:val="2"/>
          <w:sz w:val="22"/>
          <w:szCs w:val="22"/>
          <w:lang w:val="lt-LT" w:eastAsia="hi-IN" w:bidi="hi-IN"/>
        </w:rPr>
        <w:t>ų</w:t>
      </w:r>
      <w:r w:rsidR="00014B35" w:rsidRPr="00CD479B">
        <w:rPr>
          <w:rFonts w:ascii="Tahoma" w:eastAsia="Lucida Sans Unicode" w:hAnsi="Tahoma" w:cs="Tahoma"/>
          <w:kern w:val="2"/>
          <w:sz w:val="22"/>
          <w:szCs w:val="22"/>
          <w:lang w:val="lt-LT" w:eastAsia="hi-IN" w:bidi="hi-IN"/>
        </w:rPr>
        <w:t>) darbo dienų laikotarpyje, pakeičia detalę nauja, nebent Tiekėjas įrodo, kad gedimai atsirado dėl Pirkėjo kaltės. Pakeistai detalei suteikiamas 4.</w:t>
      </w:r>
      <w:r w:rsidR="00960CB4" w:rsidRPr="00CD479B">
        <w:rPr>
          <w:rFonts w:ascii="Tahoma" w:eastAsia="Lucida Sans Unicode" w:hAnsi="Tahoma" w:cs="Tahoma"/>
          <w:kern w:val="2"/>
          <w:sz w:val="22"/>
          <w:szCs w:val="22"/>
          <w:lang w:val="lt-LT" w:eastAsia="hi-IN" w:bidi="hi-IN"/>
        </w:rPr>
        <w:t>7</w:t>
      </w:r>
      <w:r w:rsidR="00014B35" w:rsidRPr="00CD479B">
        <w:rPr>
          <w:rFonts w:ascii="Tahoma" w:eastAsia="Lucida Sans Unicode" w:hAnsi="Tahoma" w:cs="Tahoma"/>
          <w:kern w:val="2"/>
          <w:sz w:val="22"/>
          <w:szCs w:val="22"/>
          <w:lang w:val="lt-LT" w:eastAsia="hi-IN" w:bidi="hi-IN"/>
        </w:rPr>
        <w:t xml:space="preserve">. punkte nurodytas garantinis terminas, kuris skaičiuojamas nuo naujos prekės perdavimo-priėmimo akto </w:t>
      </w:r>
      <w:r w:rsidR="00014B35" w:rsidRPr="00CD479B">
        <w:rPr>
          <w:rFonts w:ascii="Tahoma" w:eastAsia="Lucida Sans Unicode" w:hAnsi="Tahoma" w:cs="Tahoma"/>
          <w:kern w:val="2"/>
          <w:sz w:val="22"/>
          <w:szCs w:val="22"/>
          <w:lang w:eastAsia="hi-IN" w:bidi="hi-IN"/>
        </w:rPr>
        <w:t>(</w:t>
      </w:r>
      <w:r w:rsidR="00014B35" w:rsidRPr="006A2F5E">
        <w:rPr>
          <w:rFonts w:ascii="Tahoma" w:eastAsia="Lucida Sans Unicode" w:hAnsi="Tahoma" w:cs="Tahoma"/>
          <w:kern w:val="2"/>
          <w:sz w:val="22"/>
          <w:szCs w:val="22"/>
          <w:lang w:val="lt-LT" w:eastAsia="hi-IN" w:bidi="hi-IN"/>
        </w:rPr>
        <w:t>ar kito priėmimą – perdavimą patvirtinančio dokumento, pvz. sąskaitos faktūros</w:t>
      </w:r>
      <w:r w:rsidR="00014B35" w:rsidRPr="00CD479B">
        <w:rPr>
          <w:rFonts w:ascii="Tahoma" w:eastAsia="Lucida Sans Unicode" w:hAnsi="Tahoma" w:cs="Tahoma"/>
          <w:kern w:val="2"/>
          <w:sz w:val="22"/>
          <w:szCs w:val="22"/>
          <w:lang w:eastAsia="hi-IN" w:bidi="hi-IN"/>
        </w:rPr>
        <w:t>)</w:t>
      </w:r>
      <w:r w:rsidR="00014B35" w:rsidRPr="00CD479B">
        <w:rPr>
          <w:rFonts w:ascii="Tahoma" w:eastAsia="Lucida Sans Unicode" w:hAnsi="Tahoma" w:cs="Tahoma"/>
          <w:kern w:val="2"/>
          <w:sz w:val="22"/>
          <w:szCs w:val="22"/>
          <w:lang w:val="lt-LT" w:eastAsia="hi-IN" w:bidi="hi-IN"/>
        </w:rPr>
        <w:t xml:space="preserve"> pasirašymo dienos. Pavėlavus pašalinti trūkumus nustatytu terminu, Tiekėjas moka Pirkėjui 0,3 </w:t>
      </w:r>
      <w:r w:rsidR="00014B35" w:rsidRPr="00CD479B">
        <w:rPr>
          <w:rFonts w:ascii="Tahoma" w:eastAsia="Lucida Sans Unicode" w:hAnsi="Tahoma" w:cs="Tahoma"/>
          <w:kern w:val="2"/>
          <w:sz w:val="22"/>
          <w:szCs w:val="22"/>
          <w:lang w:eastAsia="hi-IN" w:bidi="hi-IN"/>
        </w:rPr>
        <w:t>%</w:t>
      </w:r>
      <w:r w:rsidR="00014B35" w:rsidRPr="00CD479B">
        <w:rPr>
          <w:rFonts w:ascii="Tahoma" w:eastAsia="Lucida Sans Unicode" w:hAnsi="Tahoma" w:cs="Tahoma"/>
          <w:kern w:val="2"/>
          <w:sz w:val="22"/>
          <w:szCs w:val="22"/>
          <w:lang w:val="lt-LT" w:eastAsia="hi-IN" w:bidi="hi-IN"/>
        </w:rPr>
        <w:t xml:space="preserve"> dydžio delspinigius nuo sutarties vertės, už kiekvieną uždelstą dieną, taip pat atlygina Pirkėjo patirtus nuostolius, jei </w:t>
      </w:r>
      <w:r w:rsidR="00847CBD">
        <w:rPr>
          <w:rFonts w:ascii="Tahoma" w:eastAsia="Lucida Sans Unicode" w:hAnsi="Tahoma" w:cs="Tahoma"/>
          <w:kern w:val="2"/>
          <w:sz w:val="22"/>
          <w:szCs w:val="22"/>
          <w:lang w:val="lt-LT" w:eastAsia="hi-IN" w:bidi="hi-IN"/>
        </w:rPr>
        <w:t>jų</w:t>
      </w:r>
      <w:r w:rsidR="00014B35" w:rsidRPr="00CD479B">
        <w:rPr>
          <w:rFonts w:ascii="Tahoma" w:eastAsia="Lucida Sans Unicode" w:hAnsi="Tahoma" w:cs="Tahoma"/>
          <w:kern w:val="2"/>
          <w:sz w:val="22"/>
          <w:szCs w:val="22"/>
          <w:lang w:val="lt-LT" w:eastAsia="hi-IN" w:bidi="hi-IN"/>
        </w:rPr>
        <w:t xml:space="preserve"> nepadengia delspinigių suma.</w:t>
      </w:r>
    </w:p>
    <w:p w14:paraId="007074BA" w14:textId="374004A6" w:rsidR="00BD2837" w:rsidRPr="00CD479B" w:rsidRDefault="006B0AD4" w:rsidP="00BD283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ind w:left="0" w:firstLine="0"/>
        <w:jc w:val="both"/>
        <w:rPr>
          <w:rFonts w:ascii="Tahoma" w:hAnsi="Tahoma" w:cs="Tahoma"/>
          <w:bCs/>
          <w:iCs/>
          <w:sz w:val="22"/>
          <w:szCs w:val="22"/>
          <w:lang w:val="lt-LT"/>
        </w:rPr>
      </w:pPr>
      <w:r w:rsidRPr="00CD479B">
        <w:rPr>
          <w:rFonts w:ascii="Tahoma" w:hAnsi="Tahoma" w:cs="Tahoma"/>
          <w:bCs/>
          <w:iCs/>
          <w:sz w:val="22"/>
          <w:szCs w:val="22"/>
          <w:lang w:val="lt-LT"/>
        </w:rPr>
        <w:t xml:space="preserve"> </w:t>
      </w:r>
      <w:r w:rsidR="00014B35" w:rsidRPr="00CD479B">
        <w:rPr>
          <w:rFonts w:ascii="Tahoma" w:hAnsi="Tahoma" w:cs="Tahoma"/>
          <w:bCs/>
          <w:iCs/>
          <w:sz w:val="22"/>
          <w:szCs w:val="22"/>
          <w:lang w:val="lt-LT"/>
        </w:rPr>
        <w:t xml:space="preserve">Esant dalių neatitikimui pagal kiekį ir kokybę, Tiekėjas privalo per </w:t>
      </w:r>
      <w:r w:rsidR="00BB3953">
        <w:rPr>
          <w:rFonts w:ascii="Tahoma" w:hAnsi="Tahoma" w:cs="Tahoma"/>
          <w:bCs/>
          <w:iCs/>
          <w:sz w:val="22"/>
          <w:szCs w:val="22"/>
          <w:lang w:val="lt-LT"/>
        </w:rPr>
        <w:t>5</w:t>
      </w:r>
      <w:r w:rsidR="00014B35" w:rsidRPr="00CD479B">
        <w:rPr>
          <w:rFonts w:ascii="Tahoma" w:hAnsi="Tahoma" w:cs="Tahoma"/>
          <w:bCs/>
          <w:iCs/>
          <w:sz w:val="22"/>
          <w:szCs w:val="22"/>
          <w:lang w:val="lt-LT"/>
        </w:rPr>
        <w:t xml:space="preserve"> </w:t>
      </w:r>
      <w:r w:rsidR="00BB3953">
        <w:rPr>
          <w:rFonts w:ascii="Tahoma" w:hAnsi="Tahoma" w:cs="Tahoma"/>
          <w:bCs/>
          <w:iCs/>
          <w:sz w:val="22"/>
          <w:szCs w:val="22"/>
          <w:lang w:val="lt-LT"/>
        </w:rPr>
        <w:t>(penkias</w:t>
      </w:r>
      <w:r w:rsidR="00014B35" w:rsidRPr="00CD479B">
        <w:rPr>
          <w:rFonts w:ascii="Tahoma" w:hAnsi="Tahoma" w:cs="Tahoma"/>
          <w:bCs/>
          <w:iCs/>
          <w:sz w:val="22"/>
          <w:szCs w:val="22"/>
          <w:lang w:val="lt-LT"/>
        </w:rPr>
        <w:t>) darbo dienas pašalinti trūkumus: pristatyti trūkstamas dalis ar nekokybiškas dalis pakeisti kitomis, atitinkančiomis kokybės reikalavimus.</w:t>
      </w:r>
    </w:p>
    <w:p w14:paraId="0A7D12E9" w14:textId="2841595E" w:rsidR="00BD2837" w:rsidRPr="00CD479B" w:rsidRDefault="00BD2837" w:rsidP="00BD283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0" w:firstLine="0"/>
        <w:contextualSpacing w:val="0"/>
        <w:jc w:val="both"/>
        <w:rPr>
          <w:rFonts w:ascii="Tahoma" w:hAnsi="Tahoma" w:cs="Tahoma"/>
          <w:b/>
          <w:iCs/>
          <w:sz w:val="22"/>
          <w:szCs w:val="22"/>
          <w:u w:val="single"/>
          <w:lang w:val="lt-LT"/>
        </w:rPr>
      </w:pPr>
      <w:r w:rsidRPr="00CD479B">
        <w:rPr>
          <w:rFonts w:ascii="Tahoma" w:hAnsi="Tahoma" w:cs="Tahoma"/>
          <w:b/>
          <w:iCs/>
          <w:sz w:val="22"/>
          <w:szCs w:val="22"/>
          <w:u w:val="single"/>
          <w:lang w:val="lt-LT"/>
        </w:rPr>
        <w:t>Taikomi aplinkosaugin</w:t>
      </w:r>
      <w:r w:rsidR="00111906">
        <w:rPr>
          <w:rFonts w:ascii="Tahoma" w:hAnsi="Tahoma" w:cs="Tahoma"/>
          <w:b/>
          <w:iCs/>
          <w:sz w:val="22"/>
          <w:szCs w:val="22"/>
          <w:u w:val="single"/>
          <w:lang w:val="lt-LT"/>
        </w:rPr>
        <w:t>i</w:t>
      </w:r>
      <w:r w:rsidRPr="00CD479B">
        <w:rPr>
          <w:rFonts w:ascii="Tahoma" w:hAnsi="Tahoma" w:cs="Tahoma"/>
          <w:b/>
          <w:iCs/>
          <w:sz w:val="22"/>
          <w:szCs w:val="22"/>
          <w:u w:val="single"/>
          <w:lang w:val="lt-LT"/>
        </w:rPr>
        <w:t>ai reikalavimai</w:t>
      </w:r>
    </w:p>
    <w:p w14:paraId="7B4B262B" w14:textId="77777777" w:rsidR="00BD2837" w:rsidRPr="00CD479B" w:rsidRDefault="00BD2837" w:rsidP="00BD2837">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0" w:firstLine="0"/>
        <w:contextualSpacing w:val="0"/>
        <w:jc w:val="both"/>
        <w:rPr>
          <w:rFonts w:ascii="Tahoma" w:hAnsi="Tahoma" w:cs="Tahoma"/>
          <w:sz w:val="22"/>
          <w:szCs w:val="22"/>
          <w:lang w:val="lt-LT"/>
        </w:rPr>
      </w:pPr>
      <w:r w:rsidRPr="00CD479B">
        <w:rPr>
          <w:rFonts w:ascii="Tahoma" w:hAnsi="Tahoma" w:cs="Tahoma"/>
          <w:sz w:val="22"/>
          <w:szCs w:val="22"/>
          <w:lang w:val="lt-LT"/>
        </w:rPr>
        <w:t>Tiekiant Prekes laikytis aplinkos apsaugos reikalavimų: mažinti popieriaus sunaudojimą, atsisakyti nebūtino dokumentų kopijavimo ir spausdinimo, dokumentacija, perdavimo-priėmimo aktai, sertifikatai Užsakovui turi būti pateikiami elektroniniu formatu ir pasirašomi elektroniniu būdu, sąskaitas faktūras už pateiktas Prekes teikti tik elektroniniu būdu, Užsakovo prašomą informaciją teikti tik elektroniniu formatu.</w:t>
      </w:r>
    </w:p>
    <w:p w14:paraId="235B8083" w14:textId="73A06770" w:rsidR="00BD2837" w:rsidRPr="00CD479B" w:rsidRDefault="00BD2837" w:rsidP="00BD2837">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0" w:firstLine="0"/>
        <w:contextualSpacing w:val="0"/>
        <w:jc w:val="both"/>
        <w:rPr>
          <w:rFonts w:ascii="Tahoma" w:hAnsi="Tahoma" w:cs="Tahoma"/>
          <w:sz w:val="22"/>
          <w:szCs w:val="22"/>
          <w:lang w:val="lt-LT"/>
        </w:rPr>
      </w:pPr>
      <w:r w:rsidRPr="00CD479B">
        <w:rPr>
          <w:rFonts w:ascii="Tahoma" w:hAnsi="Tahoma" w:cs="Tahoma"/>
          <w:sz w:val="22"/>
          <w:szCs w:val="22"/>
          <w:lang w:val="lt-LT"/>
        </w:rPr>
        <w:t xml:space="preserve">Prekės </w:t>
      </w:r>
      <w:r w:rsidRPr="00CD479B">
        <w:rPr>
          <w:rFonts w:ascii="Tahoma" w:hAnsi="Tahoma" w:cs="Tahoma"/>
          <w:bCs/>
          <w:iCs/>
          <w:sz w:val="22"/>
          <w:szCs w:val="22"/>
          <w:lang w:val="lt-LT"/>
        </w:rPr>
        <w:t>turi būti pristatomos be pakuočių, tačiau su etikete, kur nurodytas atsarginės dalies identifikacinis kodas. Užsakant didesnį kiekį Prekių, jos privalo būti supakuotos į vieną ar kelias didesnes pakuotes, o ne supakuotos individualiai.</w:t>
      </w:r>
    </w:p>
    <w:p w14:paraId="53161609" w14:textId="77777777" w:rsidR="00014B35" w:rsidRPr="00CD479B" w:rsidRDefault="00014B35" w:rsidP="00014B35">
      <w:pPr>
        <w:numPr>
          <w:ilvl w:val="0"/>
          <w:numId w:val="1"/>
        </w:numPr>
        <w:pBdr>
          <w:top w:val="single" w:sz="8" w:space="1" w:color="auto"/>
          <w:left w:val="none" w:sz="0" w:space="0" w:color="auto"/>
          <w:bottom w:val="single" w:sz="8" w:space="1" w:color="auto"/>
          <w:right w:val="none" w:sz="0" w:space="0" w:color="auto"/>
          <w:between w:val="none" w:sz="0" w:space="0" w:color="auto"/>
          <w:bar w:val="none" w:sz="0" w:color="auto"/>
        </w:pBdr>
        <w:tabs>
          <w:tab w:val="left" w:pos="284"/>
        </w:tabs>
        <w:spacing w:line="276" w:lineRule="auto"/>
        <w:contextualSpacing/>
        <w:rPr>
          <w:rFonts w:ascii="Tahoma" w:hAnsi="Tahoma" w:cs="Tahoma"/>
          <w:b/>
          <w:sz w:val="22"/>
          <w:szCs w:val="22"/>
          <w:lang w:val="lt-LT"/>
        </w:rPr>
      </w:pPr>
      <w:r w:rsidRPr="00CD479B">
        <w:rPr>
          <w:rFonts w:ascii="Tahoma" w:hAnsi="Tahoma" w:cs="Tahoma"/>
          <w:b/>
          <w:sz w:val="22"/>
          <w:szCs w:val="22"/>
          <w:lang w:val="lt-LT"/>
        </w:rPr>
        <w:t>PIRKĖJO IR TIEKĖJO ĮSIPAREIGOJIMAI</w:t>
      </w:r>
    </w:p>
    <w:p w14:paraId="11583469" w14:textId="4E5CB18C" w:rsidR="00014B35" w:rsidRPr="00CD479B" w:rsidRDefault="00014B35" w:rsidP="00CD48A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0" w:firstLine="0"/>
        <w:jc w:val="both"/>
        <w:rPr>
          <w:rFonts w:ascii="Tahoma" w:hAnsi="Tahoma" w:cs="Tahoma"/>
          <w:sz w:val="22"/>
          <w:szCs w:val="22"/>
          <w:lang w:val="lt-LT"/>
        </w:rPr>
      </w:pPr>
      <w:r w:rsidRPr="00CD479B">
        <w:rPr>
          <w:rFonts w:ascii="Tahoma" w:hAnsi="Tahoma" w:cs="Tahoma"/>
          <w:sz w:val="22"/>
          <w:szCs w:val="22"/>
          <w:lang w:val="lt-LT"/>
        </w:rPr>
        <w:t xml:space="preserve">Atsiskaitymas bus atliekamas per 30 (trisdešimt) kalendorinių dienų po priėmimo-perdavimo akto </w:t>
      </w:r>
      <w:r w:rsidRPr="00CD479B">
        <w:rPr>
          <w:rFonts w:ascii="Tahoma" w:hAnsi="Tahoma" w:cs="Tahoma"/>
          <w:sz w:val="22"/>
          <w:szCs w:val="22"/>
        </w:rPr>
        <w:t>(</w:t>
      </w:r>
      <w:r w:rsidRPr="006A2F5E">
        <w:rPr>
          <w:rFonts w:ascii="Tahoma" w:hAnsi="Tahoma" w:cs="Tahoma"/>
          <w:sz w:val="22"/>
          <w:szCs w:val="22"/>
          <w:lang w:val="lt-LT"/>
        </w:rPr>
        <w:t>ar kito priėmimą – perdavimą patvirtinančio dokumento, pvz. sąskaitos faktūros</w:t>
      </w:r>
      <w:r w:rsidRPr="00CD479B">
        <w:rPr>
          <w:rFonts w:ascii="Tahoma" w:hAnsi="Tahoma" w:cs="Tahoma"/>
          <w:sz w:val="22"/>
          <w:szCs w:val="22"/>
        </w:rPr>
        <w:t>)</w:t>
      </w:r>
      <w:r w:rsidRPr="00CD479B">
        <w:rPr>
          <w:rFonts w:ascii="Tahoma" w:hAnsi="Tahoma" w:cs="Tahoma"/>
          <w:sz w:val="22"/>
          <w:szCs w:val="22"/>
          <w:lang w:val="lt-LT"/>
        </w:rPr>
        <w:t xml:space="preserve"> pasirašymo ir PVM sąskaitos faktūros gavimo dienos. PVM sąskaita – faktūra privalo būti pateikta per informacinę sistemą „</w:t>
      </w:r>
      <w:r w:rsidR="009D69F2" w:rsidRPr="00CD479B">
        <w:rPr>
          <w:rFonts w:ascii="Tahoma" w:hAnsi="Tahoma" w:cs="Tahoma"/>
          <w:sz w:val="22"/>
          <w:szCs w:val="22"/>
          <w:lang w:val="lt-LT"/>
        </w:rPr>
        <w:t>SABIS</w:t>
      </w:r>
      <w:r w:rsidRPr="00CD479B">
        <w:rPr>
          <w:rFonts w:ascii="Tahoma" w:hAnsi="Tahoma" w:cs="Tahoma"/>
          <w:sz w:val="22"/>
          <w:szCs w:val="22"/>
          <w:lang w:val="lt-LT"/>
        </w:rPr>
        <w:t>“.</w:t>
      </w:r>
    </w:p>
    <w:p w14:paraId="39E75BE4" w14:textId="77777777" w:rsidR="00CD48A7" w:rsidRPr="00CD479B" w:rsidRDefault="00014B35" w:rsidP="00CD48A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0" w:firstLine="0"/>
        <w:jc w:val="both"/>
        <w:rPr>
          <w:rFonts w:ascii="Tahoma" w:hAnsi="Tahoma" w:cs="Tahoma"/>
          <w:sz w:val="22"/>
          <w:szCs w:val="22"/>
          <w:lang w:val="lt-LT"/>
        </w:rPr>
      </w:pPr>
      <w:r w:rsidRPr="00CD479B">
        <w:rPr>
          <w:rFonts w:ascii="Tahoma" w:hAnsi="Tahoma" w:cs="Tahoma"/>
          <w:sz w:val="22"/>
          <w:szCs w:val="22"/>
          <w:lang w:val="lt-LT"/>
        </w:rPr>
        <w:t>Laiku nepristačius užsakytų prekių, prekes pristačius netinkamai, pavėlavus pašalinti prekių trūkumus nustatytu terminu, taip pat pažeidus kitas Sutarties sąlygas, Tiekėjas Pirkėjui moka 0,3 % dydžio delspinigius už kiekvieną uždelstą dieną nuo sutarties vertės.</w:t>
      </w:r>
    </w:p>
    <w:p w14:paraId="44FDF851" w14:textId="2B03552D" w:rsidR="00CD48A7" w:rsidRPr="00CD479B" w:rsidRDefault="00014B35" w:rsidP="00CD48A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0" w:firstLine="0"/>
        <w:jc w:val="both"/>
        <w:rPr>
          <w:rFonts w:ascii="Tahoma" w:hAnsi="Tahoma" w:cs="Tahoma"/>
          <w:sz w:val="22"/>
          <w:szCs w:val="22"/>
          <w:lang w:val="lt-LT"/>
        </w:rPr>
      </w:pPr>
      <w:r w:rsidRPr="00CD479B">
        <w:rPr>
          <w:rFonts w:ascii="Tahoma" w:hAnsi="Tahoma" w:cs="Tahoma"/>
          <w:sz w:val="22"/>
          <w:szCs w:val="22"/>
          <w:lang w:val="lt-LT"/>
        </w:rPr>
        <w:t>Delspinigių sumokėjimas Tiekėjo neatleidžia nuo tolimesnių pirkimo-pardavimo sutartimi prisiimtų įsipareigojimų vykdymo, tame tarpe nuostolių, atsiradusių dėl laiku nepristatytų ar pristatytų nekokybiškų dalių, kompensavimo.</w:t>
      </w:r>
    </w:p>
    <w:p w14:paraId="67466804" w14:textId="77777777" w:rsidR="00CD48A7" w:rsidRPr="00CD479B" w:rsidRDefault="00CD48A7" w:rsidP="00CD48A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sz w:val="22"/>
          <w:szCs w:val="22"/>
          <w:lang w:val="lt-LT"/>
        </w:rPr>
      </w:pPr>
    </w:p>
    <w:p w14:paraId="1B9A4A31" w14:textId="77777777" w:rsidR="00CD48A7" w:rsidRPr="00CD479B" w:rsidRDefault="00CD48A7" w:rsidP="00CD48A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sz w:val="22"/>
          <w:szCs w:val="22"/>
          <w:lang w:val="lt-LT"/>
        </w:rPr>
      </w:pPr>
    </w:p>
    <w:p w14:paraId="5EC44812" w14:textId="1A692C62" w:rsidR="00CD48A7" w:rsidRPr="00CD479B" w:rsidRDefault="000527F6" w:rsidP="000527F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ahoma" w:hAnsi="Tahoma" w:cs="Tahoma"/>
          <w:sz w:val="22"/>
          <w:szCs w:val="22"/>
          <w:lang w:val="lt-LT"/>
        </w:rPr>
      </w:pPr>
      <w:r w:rsidRPr="00CD479B">
        <w:rPr>
          <w:rFonts w:ascii="Tahoma" w:hAnsi="Tahoma" w:cs="Tahoma"/>
          <w:sz w:val="22"/>
          <w:szCs w:val="22"/>
          <w:lang w:val="lt-LT"/>
        </w:rPr>
        <w:t>1 Lentelė. Vairo kolonėlės atsarginės dalys</w:t>
      </w:r>
    </w:p>
    <w:tbl>
      <w:tblPr>
        <w:tblpPr w:leftFromText="180" w:rightFromText="180" w:vertAnchor="text" w:horzAnchor="margin" w:tblpY="8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4770"/>
        <w:gridCol w:w="1620"/>
        <w:gridCol w:w="900"/>
        <w:gridCol w:w="900"/>
      </w:tblGrid>
      <w:tr w:rsidR="00CF2CDD" w:rsidRPr="006A2F5E" w14:paraId="3753F013" w14:textId="77777777" w:rsidTr="00CF2CDD">
        <w:tc>
          <w:tcPr>
            <w:tcW w:w="630" w:type="dxa"/>
            <w:vAlign w:val="center"/>
          </w:tcPr>
          <w:p w14:paraId="50D4FD16" w14:textId="77777777" w:rsidR="00CF2CDD" w:rsidRPr="006A2F5E" w:rsidRDefault="00CF2CDD" w:rsidP="00935528">
            <w:pPr>
              <w:jc w:val="center"/>
              <w:rPr>
                <w:rFonts w:ascii="Tahoma" w:hAnsi="Tahoma" w:cs="Tahoma"/>
                <w:b/>
                <w:bCs/>
                <w:sz w:val="22"/>
                <w:szCs w:val="22"/>
                <w:lang w:val="lt-LT"/>
              </w:rPr>
            </w:pPr>
            <w:r w:rsidRPr="006A2F5E">
              <w:rPr>
                <w:rFonts w:ascii="Tahoma" w:hAnsi="Tahoma" w:cs="Tahoma"/>
                <w:b/>
                <w:bCs/>
                <w:sz w:val="22"/>
                <w:szCs w:val="22"/>
                <w:lang w:val="lt-LT"/>
              </w:rPr>
              <w:t>Eil. Nr.</w:t>
            </w:r>
          </w:p>
        </w:tc>
        <w:tc>
          <w:tcPr>
            <w:tcW w:w="4770" w:type="dxa"/>
            <w:vAlign w:val="center"/>
          </w:tcPr>
          <w:p w14:paraId="5099DB62" w14:textId="77777777" w:rsidR="00CF2CDD" w:rsidRPr="006A2F5E" w:rsidRDefault="00CF2CDD" w:rsidP="00935528">
            <w:pPr>
              <w:jc w:val="center"/>
              <w:rPr>
                <w:rFonts w:ascii="Tahoma" w:hAnsi="Tahoma" w:cs="Tahoma"/>
                <w:b/>
                <w:bCs/>
                <w:sz w:val="22"/>
                <w:szCs w:val="22"/>
                <w:lang w:val="lt-LT"/>
              </w:rPr>
            </w:pPr>
            <w:r w:rsidRPr="006A2F5E">
              <w:rPr>
                <w:rFonts w:ascii="Tahoma" w:hAnsi="Tahoma" w:cs="Tahoma"/>
                <w:b/>
                <w:bCs/>
                <w:sz w:val="22"/>
                <w:szCs w:val="22"/>
                <w:lang w:val="lt-LT"/>
              </w:rPr>
              <w:t>Prekių pavadinimas</w:t>
            </w:r>
          </w:p>
        </w:tc>
        <w:tc>
          <w:tcPr>
            <w:tcW w:w="1620" w:type="dxa"/>
            <w:vAlign w:val="center"/>
          </w:tcPr>
          <w:p w14:paraId="3982251B" w14:textId="77777777" w:rsidR="00CF2CDD" w:rsidRPr="006A2F5E" w:rsidRDefault="00CF2CDD" w:rsidP="00935528">
            <w:pPr>
              <w:jc w:val="center"/>
              <w:rPr>
                <w:rFonts w:ascii="Tahoma" w:hAnsi="Tahoma" w:cs="Tahoma"/>
                <w:b/>
                <w:bCs/>
                <w:sz w:val="22"/>
                <w:szCs w:val="22"/>
                <w:lang w:val="lt-LT"/>
              </w:rPr>
            </w:pPr>
            <w:r w:rsidRPr="006A2F5E">
              <w:rPr>
                <w:rFonts w:ascii="Tahoma" w:hAnsi="Tahoma" w:cs="Tahoma"/>
                <w:b/>
                <w:bCs/>
                <w:sz w:val="22"/>
                <w:szCs w:val="22"/>
                <w:lang w:val="lt-LT"/>
              </w:rPr>
              <w:t>Detalės kodas*</w:t>
            </w:r>
          </w:p>
        </w:tc>
        <w:tc>
          <w:tcPr>
            <w:tcW w:w="900" w:type="dxa"/>
            <w:vAlign w:val="center"/>
          </w:tcPr>
          <w:p w14:paraId="50D642DE" w14:textId="77777777" w:rsidR="00CF2CDD" w:rsidRPr="006A2F5E" w:rsidRDefault="00CF2CDD" w:rsidP="00935528">
            <w:pPr>
              <w:jc w:val="center"/>
              <w:rPr>
                <w:rFonts w:ascii="Tahoma" w:hAnsi="Tahoma" w:cs="Tahoma"/>
                <w:b/>
                <w:bCs/>
                <w:sz w:val="22"/>
                <w:szCs w:val="22"/>
                <w:lang w:val="lt-LT"/>
              </w:rPr>
            </w:pPr>
            <w:r w:rsidRPr="006A2F5E">
              <w:rPr>
                <w:rFonts w:ascii="Tahoma" w:hAnsi="Tahoma" w:cs="Tahoma"/>
                <w:b/>
                <w:bCs/>
                <w:sz w:val="22"/>
                <w:szCs w:val="22"/>
                <w:lang w:val="lt-LT"/>
              </w:rPr>
              <w:t>Mato vnt.</w:t>
            </w:r>
          </w:p>
        </w:tc>
        <w:tc>
          <w:tcPr>
            <w:tcW w:w="900" w:type="dxa"/>
            <w:vAlign w:val="center"/>
          </w:tcPr>
          <w:p w14:paraId="46D0121E" w14:textId="77777777" w:rsidR="00CF2CDD" w:rsidRPr="006A2F5E" w:rsidRDefault="00CF2CDD" w:rsidP="00935528">
            <w:pPr>
              <w:jc w:val="center"/>
              <w:rPr>
                <w:rFonts w:ascii="Tahoma" w:hAnsi="Tahoma" w:cs="Tahoma"/>
                <w:b/>
                <w:bCs/>
                <w:sz w:val="22"/>
                <w:szCs w:val="22"/>
                <w:lang w:val="lt-LT"/>
              </w:rPr>
            </w:pPr>
            <w:r w:rsidRPr="006A2F5E">
              <w:rPr>
                <w:rFonts w:ascii="Tahoma" w:hAnsi="Tahoma" w:cs="Tahoma"/>
                <w:b/>
                <w:bCs/>
                <w:sz w:val="22"/>
                <w:szCs w:val="22"/>
                <w:lang w:val="lt-LT"/>
              </w:rPr>
              <w:t>Kiekis</w:t>
            </w:r>
          </w:p>
        </w:tc>
      </w:tr>
      <w:tr w:rsidR="00CF2CDD" w:rsidRPr="006A2F5E" w14:paraId="0976C01E" w14:textId="77777777" w:rsidTr="00CF2CDD">
        <w:trPr>
          <w:trHeight w:val="155"/>
        </w:trPr>
        <w:tc>
          <w:tcPr>
            <w:tcW w:w="630" w:type="dxa"/>
            <w:vAlign w:val="center"/>
          </w:tcPr>
          <w:p w14:paraId="2A2DE75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w:t>
            </w:r>
          </w:p>
        </w:tc>
        <w:tc>
          <w:tcPr>
            <w:tcW w:w="4770" w:type="dxa"/>
            <w:vAlign w:val="bottom"/>
          </w:tcPr>
          <w:p w14:paraId="7CCB156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w:t>
            </w:r>
          </w:p>
        </w:tc>
        <w:tc>
          <w:tcPr>
            <w:tcW w:w="1620" w:type="dxa"/>
          </w:tcPr>
          <w:p w14:paraId="160035A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c>
          <w:tcPr>
            <w:tcW w:w="900" w:type="dxa"/>
          </w:tcPr>
          <w:p w14:paraId="21182F67"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5</w:t>
            </w:r>
          </w:p>
        </w:tc>
        <w:tc>
          <w:tcPr>
            <w:tcW w:w="900" w:type="dxa"/>
          </w:tcPr>
          <w:p w14:paraId="37DF381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6</w:t>
            </w:r>
          </w:p>
        </w:tc>
      </w:tr>
      <w:tr w:rsidR="00CF2CDD" w:rsidRPr="006A2F5E" w14:paraId="0F513358" w14:textId="77777777" w:rsidTr="00CF2CDD">
        <w:tc>
          <w:tcPr>
            <w:tcW w:w="630" w:type="dxa"/>
            <w:vAlign w:val="center"/>
          </w:tcPr>
          <w:p w14:paraId="7396D75A" w14:textId="77777777" w:rsidR="00CF2CDD" w:rsidRPr="006A2F5E" w:rsidRDefault="00CF2CDD" w:rsidP="00935528">
            <w:pPr>
              <w:jc w:val="center"/>
              <w:rPr>
                <w:rFonts w:ascii="Tahoma" w:hAnsi="Tahoma" w:cs="Tahoma"/>
                <w:bCs/>
                <w:sz w:val="22"/>
                <w:szCs w:val="22"/>
                <w:lang w:val="lt-LT"/>
              </w:rPr>
            </w:pPr>
          </w:p>
        </w:tc>
        <w:tc>
          <w:tcPr>
            <w:tcW w:w="7290" w:type="dxa"/>
            <w:gridSpan w:val="3"/>
            <w:vAlign w:val="bottom"/>
          </w:tcPr>
          <w:p w14:paraId="69BC2029" w14:textId="77777777" w:rsidR="00CF2CDD" w:rsidRPr="006A2F5E" w:rsidRDefault="00CF2CDD" w:rsidP="00935528">
            <w:pPr>
              <w:rPr>
                <w:rFonts w:ascii="Tahoma" w:hAnsi="Tahoma" w:cs="Tahoma"/>
                <w:b/>
                <w:bCs/>
                <w:sz w:val="22"/>
                <w:szCs w:val="22"/>
                <w:lang w:val="lt-LT"/>
              </w:rPr>
            </w:pPr>
            <w:r w:rsidRPr="006A2F5E">
              <w:rPr>
                <w:rFonts w:ascii="Tahoma" w:hAnsi="Tahoma" w:cs="Tahoma"/>
                <w:b/>
                <w:bCs/>
                <w:sz w:val="22"/>
                <w:szCs w:val="22"/>
                <w:lang w:val="lt-LT"/>
              </w:rPr>
              <w:t xml:space="preserve">Vairo kolonėlės vertikalus velenas. Brėžinys Nr. 1905484600 </w:t>
            </w:r>
          </w:p>
        </w:tc>
        <w:tc>
          <w:tcPr>
            <w:tcW w:w="900" w:type="dxa"/>
          </w:tcPr>
          <w:p w14:paraId="712ABAE7" w14:textId="77777777" w:rsidR="00CF2CDD" w:rsidRPr="006A2F5E" w:rsidRDefault="00CF2CDD" w:rsidP="00935528">
            <w:pPr>
              <w:jc w:val="center"/>
              <w:rPr>
                <w:rFonts w:ascii="Tahoma" w:hAnsi="Tahoma" w:cs="Tahoma"/>
                <w:bCs/>
                <w:sz w:val="22"/>
                <w:szCs w:val="22"/>
                <w:lang w:val="lt-LT"/>
              </w:rPr>
            </w:pPr>
          </w:p>
        </w:tc>
      </w:tr>
      <w:tr w:rsidR="00CF2CDD" w:rsidRPr="006A2F5E" w14:paraId="41C11CE6" w14:textId="77777777" w:rsidTr="00CF2CDD">
        <w:tc>
          <w:tcPr>
            <w:tcW w:w="630" w:type="dxa"/>
            <w:vAlign w:val="center"/>
          </w:tcPr>
          <w:p w14:paraId="392B818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w:t>
            </w:r>
          </w:p>
        </w:tc>
        <w:tc>
          <w:tcPr>
            <w:tcW w:w="4770" w:type="dxa"/>
            <w:vAlign w:val="bottom"/>
          </w:tcPr>
          <w:p w14:paraId="1846B0B5"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Riebokšlių remontinis komplektas</w:t>
            </w:r>
          </w:p>
        </w:tc>
        <w:tc>
          <w:tcPr>
            <w:tcW w:w="1620" w:type="dxa"/>
          </w:tcPr>
          <w:p w14:paraId="6AF5DE47"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2000000588</w:t>
            </w:r>
          </w:p>
        </w:tc>
        <w:tc>
          <w:tcPr>
            <w:tcW w:w="900" w:type="dxa"/>
          </w:tcPr>
          <w:p w14:paraId="755D316A"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tcPr>
          <w:p w14:paraId="133DB7CE"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469E74F9" w14:textId="77777777" w:rsidTr="00CF2CDD">
        <w:tc>
          <w:tcPr>
            <w:tcW w:w="630" w:type="dxa"/>
            <w:vAlign w:val="center"/>
          </w:tcPr>
          <w:p w14:paraId="287E6CD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c>
          <w:tcPr>
            <w:tcW w:w="4770" w:type="dxa"/>
            <w:vAlign w:val="bottom"/>
          </w:tcPr>
          <w:p w14:paraId="584A2856"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Guolių remontinis komplektas</w:t>
            </w:r>
          </w:p>
        </w:tc>
        <w:tc>
          <w:tcPr>
            <w:tcW w:w="1620" w:type="dxa"/>
          </w:tcPr>
          <w:p w14:paraId="2FFA59C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4000000689</w:t>
            </w:r>
          </w:p>
        </w:tc>
        <w:tc>
          <w:tcPr>
            <w:tcW w:w="900" w:type="dxa"/>
            <w:vAlign w:val="center"/>
          </w:tcPr>
          <w:p w14:paraId="3252649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1DEA753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64B08525" w14:textId="77777777" w:rsidTr="00CF2CDD">
        <w:tc>
          <w:tcPr>
            <w:tcW w:w="630" w:type="dxa"/>
            <w:vAlign w:val="center"/>
          </w:tcPr>
          <w:p w14:paraId="47FA59A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w:t>
            </w:r>
          </w:p>
        </w:tc>
        <w:tc>
          <w:tcPr>
            <w:tcW w:w="4770" w:type="dxa"/>
            <w:vAlign w:val="bottom"/>
          </w:tcPr>
          <w:p w14:paraId="05AD01EE"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Tvirtinimo žiedas</w:t>
            </w:r>
          </w:p>
        </w:tc>
        <w:tc>
          <w:tcPr>
            <w:tcW w:w="1620" w:type="dxa"/>
          </w:tcPr>
          <w:p w14:paraId="592FC1E7"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3900000060</w:t>
            </w:r>
          </w:p>
        </w:tc>
        <w:tc>
          <w:tcPr>
            <w:tcW w:w="900" w:type="dxa"/>
            <w:vAlign w:val="center"/>
          </w:tcPr>
          <w:p w14:paraId="182EAED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51F5FB24"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0BD01CD9" w14:textId="77777777" w:rsidTr="00CF2CDD">
        <w:tc>
          <w:tcPr>
            <w:tcW w:w="630" w:type="dxa"/>
            <w:vAlign w:val="center"/>
          </w:tcPr>
          <w:p w14:paraId="62F0B9F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lastRenderedPageBreak/>
              <w:t>4</w:t>
            </w:r>
          </w:p>
        </w:tc>
        <w:tc>
          <w:tcPr>
            <w:tcW w:w="4770" w:type="dxa"/>
            <w:vAlign w:val="bottom"/>
          </w:tcPr>
          <w:p w14:paraId="3E99180C"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Tvirtinimo velenas</w:t>
            </w:r>
          </w:p>
        </w:tc>
        <w:tc>
          <w:tcPr>
            <w:tcW w:w="1620" w:type="dxa"/>
          </w:tcPr>
          <w:p w14:paraId="123C64F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3900000061</w:t>
            </w:r>
          </w:p>
        </w:tc>
        <w:tc>
          <w:tcPr>
            <w:tcW w:w="900" w:type="dxa"/>
            <w:vAlign w:val="center"/>
          </w:tcPr>
          <w:p w14:paraId="31F9509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44946414"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E969DBF" w14:textId="77777777" w:rsidTr="00CF2CDD">
        <w:tc>
          <w:tcPr>
            <w:tcW w:w="630" w:type="dxa"/>
            <w:vAlign w:val="center"/>
          </w:tcPr>
          <w:p w14:paraId="49EF728B"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5</w:t>
            </w:r>
          </w:p>
        </w:tc>
        <w:tc>
          <w:tcPr>
            <w:tcW w:w="4770" w:type="dxa"/>
            <w:vAlign w:val="bottom"/>
          </w:tcPr>
          <w:p w14:paraId="5A0C3920"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Įvorė D.278x095 St.52</w:t>
            </w:r>
          </w:p>
        </w:tc>
        <w:tc>
          <w:tcPr>
            <w:tcW w:w="1620" w:type="dxa"/>
          </w:tcPr>
          <w:p w14:paraId="21F86FA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1980x4000</w:t>
            </w:r>
          </w:p>
        </w:tc>
        <w:tc>
          <w:tcPr>
            <w:tcW w:w="900" w:type="dxa"/>
            <w:vAlign w:val="center"/>
          </w:tcPr>
          <w:p w14:paraId="52E0EB4E"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19AFF6AA"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3EDC91F" w14:textId="77777777" w:rsidTr="00CF2CDD">
        <w:tc>
          <w:tcPr>
            <w:tcW w:w="630" w:type="dxa"/>
            <w:vAlign w:val="center"/>
          </w:tcPr>
          <w:p w14:paraId="432E4E8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6</w:t>
            </w:r>
          </w:p>
        </w:tc>
        <w:tc>
          <w:tcPr>
            <w:tcW w:w="4770" w:type="dxa"/>
            <w:vAlign w:val="bottom"/>
          </w:tcPr>
          <w:p w14:paraId="7CFA35DA"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Tvirtinimo velenas</w:t>
            </w:r>
          </w:p>
        </w:tc>
        <w:tc>
          <w:tcPr>
            <w:tcW w:w="1620" w:type="dxa"/>
          </w:tcPr>
          <w:p w14:paraId="25F0EAD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3900000009</w:t>
            </w:r>
          </w:p>
        </w:tc>
        <w:tc>
          <w:tcPr>
            <w:tcW w:w="900" w:type="dxa"/>
            <w:vAlign w:val="center"/>
          </w:tcPr>
          <w:p w14:paraId="266D7998"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50DE86F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73EA5E7E" w14:textId="77777777" w:rsidTr="00CF2CDD">
        <w:tc>
          <w:tcPr>
            <w:tcW w:w="630" w:type="dxa"/>
            <w:vAlign w:val="center"/>
          </w:tcPr>
          <w:p w14:paraId="54494DA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7</w:t>
            </w:r>
          </w:p>
        </w:tc>
        <w:tc>
          <w:tcPr>
            <w:tcW w:w="4770" w:type="dxa"/>
            <w:vAlign w:val="bottom"/>
          </w:tcPr>
          <w:p w14:paraId="3183C0C7"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Tvirtinimo varžtas SP 4000</w:t>
            </w:r>
          </w:p>
        </w:tc>
        <w:tc>
          <w:tcPr>
            <w:tcW w:w="1620" w:type="dxa"/>
          </w:tcPr>
          <w:p w14:paraId="26875CB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1799Z4000</w:t>
            </w:r>
          </w:p>
        </w:tc>
        <w:tc>
          <w:tcPr>
            <w:tcW w:w="900" w:type="dxa"/>
            <w:vAlign w:val="center"/>
          </w:tcPr>
          <w:p w14:paraId="31FC00AA"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2BB25818"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C87A7E0" w14:textId="77777777" w:rsidTr="00CF2CDD">
        <w:tc>
          <w:tcPr>
            <w:tcW w:w="630" w:type="dxa"/>
            <w:vAlign w:val="center"/>
          </w:tcPr>
          <w:p w14:paraId="0137F672" w14:textId="77777777" w:rsidR="00CF2CDD" w:rsidRPr="006A2F5E" w:rsidRDefault="00CF2CDD" w:rsidP="00935528">
            <w:pPr>
              <w:jc w:val="center"/>
              <w:rPr>
                <w:rFonts w:ascii="Tahoma" w:hAnsi="Tahoma" w:cs="Tahoma"/>
                <w:bCs/>
                <w:sz w:val="22"/>
                <w:szCs w:val="22"/>
                <w:lang w:val="lt-LT"/>
              </w:rPr>
            </w:pPr>
          </w:p>
        </w:tc>
        <w:tc>
          <w:tcPr>
            <w:tcW w:w="7290" w:type="dxa"/>
            <w:gridSpan w:val="3"/>
            <w:vAlign w:val="bottom"/>
          </w:tcPr>
          <w:p w14:paraId="31E2779F" w14:textId="6227D0F2" w:rsidR="00CF2CDD" w:rsidRPr="006A2F5E" w:rsidRDefault="00CF2CDD" w:rsidP="00935528">
            <w:pPr>
              <w:rPr>
                <w:rFonts w:ascii="Tahoma" w:hAnsi="Tahoma" w:cs="Tahoma"/>
                <w:bCs/>
                <w:sz w:val="22"/>
                <w:szCs w:val="22"/>
                <w:vertAlign w:val="superscript"/>
                <w:lang w:val="lt-LT"/>
              </w:rPr>
            </w:pPr>
            <w:r w:rsidRPr="006A2F5E">
              <w:rPr>
                <w:rFonts w:ascii="Tahoma" w:hAnsi="Tahoma" w:cs="Tahoma"/>
                <w:b/>
                <w:bCs/>
                <w:sz w:val="22"/>
                <w:szCs w:val="22"/>
                <w:lang w:val="lt-LT"/>
              </w:rPr>
              <w:t>Apatinis reduktorius. Brėžinys Nr. 0800x4000</w:t>
            </w:r>
            <w:r>
              <w:rPr>
                <w:rFonts w:ascii="Tahoma" w:hAnsi="Tahoma" w:cs="Tahoma"/>
                <w:b/>
                <w:bCs/>
                <w:sz w:val="22"/>
                <w:szCs w:val="22"/>
                <w:lang w:val="lt-LT"/>
              </w:rPr>
              <w:t>7</w:t>
            </w:r>
            <w:r w:rsidRPr="006A2F5E">
              <w:rPr>
                <w:rFonts w:ascii="Tahoma" w:hAnsi="Tahoma" w:cs="Tahoma"/>
                <w:b/>
                <w:bCs/>
                <w:sz w:val="22"/>
                <w:szCs w:val="22"/>
                <w:lang w:val="lt-LT"/>
              </w:rPr>
              <w:t xml:space="preserve"> (080</w:t>
            </w:r>
            <w:r>
              <w:rPr>
                <w:rFonts w:ascii="Tahoma" w:hAnsi="Tahoma" w:cs="Tahoma"/>
                <w:b/>
                <w:bCs/>
                <w:sz w:val="22"/>
                <w:szCs w:val="22"/>
                <w:lang w:val="lt-LT"/>
              </w:rPr>
              <w:t>0</w:t>
            </w:r>
            <w:r w:rsidRPr="006A2F5E">
              <w:rPr>
                <w:rFonts w:ascii="Tahoma" w:hAnsi="Tahoma" w:cs="Tahoma"/>
                <w:b/>
                <w:bCs/>
                <w:sz w:val="22"/>
                <w:szCs w:val="22"/>
                <w:lang w:val="lt-LT"/>
              </w:rPr>
              <w:t>x400)</w:t>
            </w:r>
          </w:p>
        </w:tc>
        <w:tc>
          <w:tcPr>
            <w:tcW w:w="900" w:type="dxa"/>
            <w:shd w:val="clear" w:color="auto" w:fill="FFFFFF"/>
            <w:vAlign w:val="center"/>
          </w:tcPr>
          <w:p w14:paraId="5813D964" w14:textId="77777777" w:rsidR="00CF2CDD" w:rsidRPr="006A2F5E" w:rsidRDefault="00CF2CDD" w:rsidP="00935528">
            <w:pPr>
              <w:jc w:val="center"/>
              <w:rPr>
                <w:rFonts w:ascii="Tahoma" w:hAnsi="Tahoma" w:cs="Tahoma"/>
                <w:bCs/>
                <w:sz w:val="22"/>
                <w:szCs w:val="22"/>
                <w:lang w:val="lt-LT"/>
              </w:rPr>
            </w:pPr>
          </w:p>
        </w:tc>
      </w:tr>
      <w:tr w:rsidR="00CF2CDD" w:rsidRPr="006A2F5E" w14:paraId="50B1C451" w14:textId="77777777" w:rsidTr="00CF2CDD">
        <w:tc>
          <w:tcPr>
            <w:tcW w:w="630" w:type="dxa"/>
            <w:vAlign w:val="center"/>
          </w:tcPr>
          <w:p w14:paraId="4B3FE7FC" w14:textId="7C1CE6CE"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8</w:t>
            </w:r>
          </w:p>
        </w:tc>
        <w:tc>
          <w:tcPr>
            <w:tcW w:w="4770" w:type="dxa"/>
            <w:vAlign w:val="bottom"/>
          </w:tcPr>
          <w:p w14:paraId="19E06285"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Riebokšlių remontinis komplektas</w:t>
            </w:r>
          </w:p>
        </w:tc>
        <w:tc>
          <w:tcPr>
            <w:tcW w:w="1620" w:type="dxa"/>
          </w:tcPr>
          <w:p w14:paraId="5030559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2000000615</w:t>
            </w:r>
          </w:p>
        </w:tc>
        <w:tc>
          <w:tcPr>
            <w:tcW w:w="900" w:type="dxa"/>
            <w:vAlign w:val="center"/>
          </w:tcPr>
          <w:p w14:paraId="694F7FED" w14:textId="77777777" w:rsidR="00CF2CDD" w:rsidRPr="006A2F5E" w:rsidRDefault="00CF2CDD" w:rsidP="00935528">
            <w:pPr>
              <w:jc w:val="center"/>
              <w:rPr>
                <w:rFonts w:ascii="Tahoma" w:hAnsi="Tahoma" w:cs="Tahoma"/>
                <w:bCs/>
                <w:sz w:val="22"/>
                <w:szCs w:val="22"/>
                <w:vertAlign w:val="superscript"/>
                <w:lang w:val="lt-LT"/>
              </w:rPr>
            </w:pPr>
            <w:r w:rsidRPr="006A2F5E">
              <w:rPr>
                <w:rFonts w:ascii="Tahoma" w:hAnsi="Tahoma" w:cs="Tahoma"/>
                <w:bCs/>
                <w:sz w:val="22"/>
                <w:szCs w:val="22"/>
                <w:lang w:val="lt-LT"/>
              </w:rPr>
              <w:t>vnt.</w:t>
            </w:r>
          </w:p>
        </w:tc>
        <w:tc>
          <w:tcPr>
            <w:tcW w:w="900" w:type="dxa"/>
            <w:shd w:val="clear" w:color="auto" w:fill="FFFFFF"/>
            <w:vAlign w:val="center"/>
          </w:tcPr>
          <w:p w14:paraId="29EBA8A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57016C6A" w14:textId="77777777" w:rsidTr="00CF2CDD">
        <w:tc>
          <w:tcPr>
            <w:tcW w:w="630" w:type="dxa"/>
            <w:vAlign w:val="center"/>
          </w:tcPr>
          <w:p w14:paraId="4EC5335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9</w:t>
            </w:r>
          </w:p>
        </w:tc>
        <w:tc>
          <w:tcPr>
            <w:tcW w:w="4770" w:type="dxa"/>
            <w:vAlign w:val="bottom"/>
          </w:tcPr>
          <w:p w14:paraId="69770433"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Įvorė D.155x105 316L</w:t>
            </w:r>
          </w:p>
        </w:tc>
        <w:tc>
          <w:tcPr>
            <w:tcW w:w="1620" w:type="dxa"/>
          </w:tcPr>
          <w:p w14:paraId="15E917A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0937x400</w:t>
            </w:r>
          </w:p>
        </w:tc>
        <w:tc>
          <w:tcPr>
            <w:tcW w:w="900" w:type="dxa"/>
            <w:vAlign w:val="center"/>
          </w:tcPr>
          <w:p w14:paraId="2A3E516B"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33C63C3B"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52F11273" w14:textId="77777777" w:rsidTr="00CF2CDD">
        <w:tc>
          <w:tcPr>
            <w:tcW w:w="630" w:type="dxa"/>
            <w:vAlign w:val="center"/>
          </w:tcPr>
          <w:p w14:paraId="6CA8F53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10</w:t>
            </w:r>
          </w:p>
        </w:tc>
        <w:tc>
          <w:tcPr>
            <w:tcW w:w="4770" w:type="dxa"/>
            <w:vAlign w:val="bottom"/>
          </w:tcPr>
          <w:p w14:paraId="55B2E058"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Žiedas</w:t>
            </w:r>
          </w:p>
        </w:tc>
        <w:tc>
          <w:tcPr>
            <w:tcW w:w="1620" w:type="dxa"/>
          </w:tcPr>
          <w:p w14:paraId="4A5574D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2000000079</w:t>
            </w:r>
          </w:p>
        </w:tc>
        <w:tc>
          <w:tcPr>
            <w:tcW w:w="900" w:type="dxa"/>
            <w:vAlign w:val="center"/>
          </w:tcPr>
          <w:p w14:paraId="4B6F88D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10E24155"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29C89368" w14:textId="77777777" w:rsidTr="00CF2CDD">
        <w:tc>
          <w:tcPr>
            <w:tcW w:w="630" w:type="dxa"/>
            <w:vAlign w:val="center"/>
          </w:tcPr>
          <w:p w14:paraId="055DA4F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11</w:t>
            </w:r>
          </w:p>
        </w:tc>
        <w:tc>
          <w:tcPr>
            <w:tcW w:w="4770" w:type="dxa"/>
            <w:vAlign w:val="bottom"/>
          </w:tcPr>
          <w:p w14:paraId="6D97E42A"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Riebokšlis</w:t>
            </w:r>
          </w:p>
        </w:tc>
        <w:tc>
          <w:tcPr>
            <w:tcW w:w="1620" w:type="dxa"/>
          </w:tcPr>
          <w:p w14:paraId="77190814"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2000000220</w:t>
            </w:r>
          </w:p>
        </w:tc>
        <w:tc>
          <w:tcPr>
            <w:tcW w:w="900" w:type="dxa"/>
            <w:vAlign w:val="center"/>
          </w:tcPr>
          <w:p w14:paraId="1657EBF7"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46043095"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C826C98" w14:textId="77777777" w:rsidTr="00CF2CDD">
        <w:tc>
          <w:tcPr>
            <w:tcW w:w="630" w:type="dxa"/>
            <w:vAlign w:val="center"/>
          </w:tcPr>
          <w:p w14:paraId="0ECBB70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12</w:t>
            </w:r>
          </w:p>
        </w:tc>
        <w:tc>
          <w:tcPr>
            <w:tcW w:w="4770" w:type="dxa"/>
            <w:vAlign w:val="bottom"/>
          </w:tcPr>
          <w:p w14:paraId="64E1E4DA"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Guolių remontinis komplektas</w:t>
            </w:r>
          </w:p>
        </w:tc>
        <w:tc>
          <w:tcPr>
            <w:tcW w:w="1620" w:type="dxa"/>
          </w:tcPr>
          <w:p w14:paraId="49156F2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4000000355</w:t>
            </w:r>
          </w:p>
        </w:tc>
        <w:tc>
          <w:tcPr>
            <w:tcW w:w="900" w:type="dxa"/>
            <w:vAlign w:val="center"/>
          </w:tcPr>
          <w:p w14:paraId="565579CA"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282E1FB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A3C69CC" w14:textId="77777777" w:rsidTr="00CF2CDD">
        <w:tc>
          <w:tcPr>
            <w:tcW w:w="630" w:type="dxa"/>
            <w:vAlign w:val="center"/>
          </w:tcPr>
          <w:p w14:paraId="028CCBE7"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13</w:t>
            </w:r>
          </w:p>
        </w:tc>
        <w:tc>
          <w:tcPr>
            <w:tcW w:w="4770" w:type="dxa"/>
            <w:vAlign w:val="bottom"/>
          </w:tcPr>
          <w:p w14:paraId="69D677B0"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Varžtų komplektas LGB 4000</w:t>
            </w:r>
          </w:p>
        </w:tc>
        <w:tc>
          <w:tcPr>
            <w:tcW w:w="1620" w:type="dxa"/>
          </w:tcPr>
          <w:p w14:paraId="63BA9D89"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3000001205</w:t>
            </w:r>
          </w:p>
        </w:tc>
        <w:tc>
          <w:tcPr>
            <w:tcW w:w="900" w:type="dxa"/>
            <w:vAlign w:val="center"/>
          </w:tcPr>
          <w:p w14:paraId="093A819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248B2CA5"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253B38F3" w14:textId="77777777" w:rsidTr="00CF2CDD">
        <w:tc>
          <w:tcPr>
            <w:tcW w:w="630" w:type="dxa"/>
            <w:vAlign w:val="center"/>
          </w:tcPr>
          <w:p w14:paraId="4AB35EE5"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14</w:t>
            </w:r>
          </w:p>
        </w:tc>
        <w:tc>
          <w:tcPr>
            <w:tcW w:w="4770" w:type="dxa"/>
            <w:vAlign w:val="bottom"/>
          </w:tcPr>
          <w:p w14:paraId="336573B4"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Anodai</w:t>
            </w:r>
          </w:p>
        </w:tc>
        <w:tc>
          <w:tcPr>
            <w:tcW w:w="1620" w:type="dxa"/>
          </w:tcPr>
          <w:p w14:paraId="5614A0E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1200000027</w:t>
            </w:r>
          </w:p>
        </w:tc>
        <w:tc>
          <w:tcPr>
            <w:tcW w:w="900" w:type="dxa"/>
            <w:vAlign w:val="center"/>
          </w:tcPr>
          <w:p w14:paraId="706D6F98"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315F0478"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372190AB" w14:textId="77777777" w:rsidTr="00CF2CDD">
        <w:tc>
          <w:tcPr>
            <w:tcW w:w="630" w:type="dxa"/>
            <w:vAlign w:val="center"/>
          </w:tcPr>
          <w:p w14:paraId="6C04957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15</w:t>
            </w:r>
          </w:p>
        </w:tc>
        <w:tc>
          <w:tcPr>
            <w:tcW w:w="4770" w:type="dxa"/>
            <w:vAlign w:val="bottom"/>
          </w:tcPr>
          <w:p w14:paraId="469C763C"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Sraigto velenas</w:t>
            </w:r>
          </w:p>
        </w:tc>
        <w:tc>
          <w:tcPr>
            <w:tcW w:w="1620" w:type="dxa"/>
          </w:tcPr>
          <w:p w14:paraId="7B70B60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0928X400</w:t>
            </w:r>
          </w:p>
        </w:tc>
        <w:tc>
          <w:tcPr>
            <w:tcW w:w="900" w:type="dxa"/>
            <w:vAlign w:val="center"/>
          </w:tcPr>
          <w:p w14:paraId="2E035F3E"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5269926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0BEC53C" w14:textId="77777777" w:rsidTr="00CF2CDD">
        <w:tc>
          <w:tcPr>
            <w:tcW w:w="630" w:type="dxa"/>
            <w:vAlign w:val="center"/>
          </w:tcPr>
          <w:p w14:paraId="1DB7CC83" w14:textId="77777777" w:rsidR="00CF2CDD" w:rsidRPr="006A2F5E" w:rsidRDefault="00CF2CDD" w:rsidP="00935528">
            <w:pPr>
              <w:jc w:val="center"/>
              <w:rPr>
                <w:rFonts w:ascii="Tahoma" w:hAnsi="Tahoma" w:cs="Tahoma"/>
                <w:bCs/>
                <w:sz w:val="22"/>
                <w:szCs w:val="22"/>
                <w:lang w:val="lt-LT"/>
              </w:rPr>
            </w:pPr>
          </w:p>
        </w:tc>
        <w:tc>
          <w:tcPr>
            <w:tcW w:w="7290" w:type="dxa"/>
            <w:gridSpan w:val="3"/>
            <w:vAlign w:val="bottom"/>
          </w:tcPr>
          <w:p w14:paraId="7D20CD4D" w14:textId="5FF1E364" w:rsidR="00CF2CDD" w:rsidRPr="006A2F5E" w:rsidRDefault="00CF2CDD" w:rsidP="00935528">
            <w:pPr>
              <w:rPr>
                <w:rFonts w:ascii="Tahoma" w:hAnsi="Tahoma" w:cs="Tahoma"/>
                <w:b/>
                <w:bCs/>
                <w:sz w:val="22"/>
                <w:szCs w:val="22"/>
                <w:lang w:val="lt-LT"/>
              </w:rPr>
            </w:pPr>
            <w:r w:rsidRPr="006A2F5E">
              <w:rPr>
                <w:rFonts w:ascii="Tahoma" w:hAnsi="Tahoma" w:cs="Tahoma"/>
                <w:b/>
                <w:bCs/>
                <w:sz w:val="22"/>
                <w:szCs w:val="22"/>
                <w:lang w:val="lt-LT"/>
              </w:rPr>
              <w:t>Vairo kolonėlės viršutinis reduktorius. Brėžinys Nr. 0600z400</w:t>
            </w:r>
            <w:r>
              <w:rPr>
                <w:rFonts w:ascii="Tahoma" w:hAnsi="Tahoma" w:cs="Tahoma"/>
                <w:b/>
                <w:bCs/>
                <w:sz w:val="22"/>
                <w:szCs w:val="22"/>
                <w:lang w:val="lt-LT"/>
              </w:rPr>
              <w:t>08</w:t>
            </w:r>
            <w:r w:rsidRPr="006A2F5E">
              <w:rPr>
                <w:rFonts w:ascii="Tahoma" w:hAnsi="Tahoma" w:cs="Tahoma"/>
                <w:b/>
                <w:bCs/>
                <w:sz w:val="22"/>
                <w:szCs w:val="22"/>
                <w:lang w:val="lt-LT"/>
              </w:rPr>
              <w:t xml:space="preserve"> (0602z400)</w:t>
            </w:r>
          </w:p>
        </w:tc>
        <w:tc>
          <w:tcPr>
            <w:tcW w:w="900" w:type="dxa"/>
            <w:vAlign w:val="center"/>
          </w:tcPr>
          <w:p w14:paraId="6E71044C" w14:textId="77777777" w:rsidR="00CF2CDD" w:rsidRPr="006A2F5E" w:rsidRDefault="00CF2CDD" w:rsidP="00935528">
            <w:pPr>
              <w:jc w:val="center"/>
              <w:rPr>
                <w:rFonts w:ascii="Tahoma" w:hAnsi="Tahoma" w:cs="Tahoma"/>
                <w:bCs/>
                <w:sz w:val="22"/>
                <w:szCs w:val="22"/>
                <w:lang w:val="lt-LT"/>
              </w:rPr>
            </w:pPr>
          </w:p>
        </w:tc>
      </w:tr>
      <w:tr w:rsidR="00CF2CDD" w:rsidRPr="006A2F5E" w14:paraId="0C644947" w14:textId="77777777" w:rsidTr="00CF2CDD">
        <w:tc>
          <w:tcPr>
            <w:tcW w:w="630" w:type="dxa"/>
            <w:vAlign w:val="center"/>
          </w:tcPr>
          <w:p w14:paraId="31A1386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16</w:t>
            </w:r>
          </w:p>
        </w:tc>
        <w:tc>
          <w:tcPr>
            <w:tcW w:w="4770" w:type="dxa"/>
            <w:vAlign w:val="bottom"/>
          </w:tcPr>
          <w:p w14:paraId="4F4AB5C5"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Riebokšlių remontinis komplektas</w:t>
            </w:r>
          </w:p>
        </w:tc>
        <w:tc>
          <w:tcPr>
            <w:tcW w:w="1620" w:type="dxa"/>
          </w:tcPr>
          <w:p w14:paraId="002C185B"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2000000613</w:t>
            </w:r>
          </w:p>
        </w:tc>
        <w:tc>
          <w:tcPr>
            <w:tcW w:w="900" w:type="dxa"/>
            <w:vAlign w:val="center"/>
          </w:tcPr>
          <w:p w14:paraId="36AF0552"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736BDF59"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6E6E6760" w14:textId="77777777" w:rsidTr="00CF2CDD">
        <w:tc>
          <w:tcPr>
            <w:tcW w:w="630" w:type="dxa"/>
            <w:vAlign w:val="center"/>
          </w:tcPr>
          <w:p w14:paraId="7E5BEAA7"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17</w:t>
            </w:r>
          </w:p>
        </w:tc>
        <w:tc>
          <w:tcPr>
            <w:tcW w:w="4770" w:type="dxa"/>
            <w:vAlign w:val="bottom"/>
          </w:tcPr>
          <w:p w14:paraId="42DDDB35"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Guolių remontinis komplektas</w:t>
            </w:r>
          </w:p>
        </w:tc>
        <w:tc>
          <w:tcPr>
            <w:tcW w:w="1620" w:type="dxa"/>
          </w:tcPr>
          <w:p w14:paraId="542F579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4000000354</w:t>
            </w:r>
          </w:p>
        </w:tc>
        <w:tc>
          <w:tcPr>
            <w:tcW w:w="900" w:type="dxa"/>
            <w:vAlign w:val="center"/>
          </w:tcPr>
          <w:p w14:paraId="374140A9"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5D5A5B5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6E4B5D20" w14:textId="77777777" w:rsidTr="00CF2CDD">
        <w:tc>
          <w:tcPr>
            <w:tcW w:w="630" w:type="dxa"/>
            <w:vAlign w:val="center"/>
          </w:tcPr>
          <w:p w14:paraId="1C80C11E"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18</w:t>
            </w:r>
          </w:p>
        </w:tc>
        <w:tc>
          <w:tcPr>
            <w:tcW w:w="4770" w:type="dxa"/>
            <w:vAlign w:val="bottom"/>
          </w:tcPr>
          <w:p w14:paraId="6E774F3B"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Įvorė D.085x060 St.52-3</w:t>
            </w:r>
          </w:p>
        </w:tc>
        <w:tc>
          <w:tcPr>
            <w:tcW w:w="1620" w:type="dxa"/>
          </w:tcPr>
          <w:p w14:paraId="722782B1"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0723Z400</w:t>
            </w:r>
          </w:p>
        </w:tc>
        <w:tc>
          <w:tcPr>
            <w:tcW w:w="900" w:type="dxa"/>
            <w:vAlign w:val="center"/>
          </w:tcPr>
          <w:p w14:paraId="70CDAEAB" w14:textId="77777777" w:rsidR="00CF2CDD" w:rsidRPr="006A2F5E" w:rsidRDefault="00CF2CDD" w:rsidP="00935528">
            <w:pPr>
              <w:jc w:val="center"/>
              <w:rPr>
                <w:rFonts w:ascii="Tahoma" w:hAnsi="Tahoma" w:cs="Tahoma"/>
                <w:bCs/>
                <w:sz w:val="22"/>
                <w:szCs w:val="22"/>
                <w:vertAlign w:val="superscript"/>
                <w:lang w:val="lt-LT"/>
              </w:rPr>
            </w:pPr>
            <w:r w:rsidRPr="006A2F5E">
              <w:rPr>
                <w:rFonts w:ascii="Tahoma" w:hAnsi="Tahoma" w:cs="Tahoma"/>
                <w:bCs/>
                <w:sz w:val="22"/>
                <w:szCs w:val="22"/>
                <w:lang w:val="lt-LT"/>
              </w:rPr>
              <w:t>vnt.</w:t>
            </w:r>
          </w:p>
        </w:tc>
        <w:tc>
          <w:tcPr>
            <w:tcW w:w="900" w:type="dxa"/>
            <w:vAlign w:val="center"/>
          </w:tcPr>
          <w:p w14:paraId="1DB2C564"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59416550" w14:textId="77777777" w:rsidTr="00CF2CDD">
        <w:tc>
          <w:tcPr>
            <w:tcW w:w="630" w:type="dxa"/>
            <w:vAlign w:val="center"/>
          </w:tcPr>
          <w:p w14:paraId="5C407F9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19</w:t>
            </w:r>
          </w:p>
        </w:tc>
        <w:tc>
          <w:tcPr>
            <w:tcW w:w="4770" w:type="dxa"/>
            <w:vAlign w:val="bottom"/>
          </w:tcPr>
          <w:p w14:paraId="38BEDC45"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Įvorė D.038x028 St.52-3</w:t>
            </w:r>
          </w:p>
        </w:tc>
        <w:tc>
          <w:tcPr>
            <w:tcW w:w="1620" w:type="dxa"/>
          </w:tcPr>
          <w:p w14:paraId="0D151A5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0752Z234</w:t>
            </w:r>
          </w:p>
        </w:tc>
        <w:tc>
          <w:tcPr>
            <w:tcW w:w="900" w:type="dxa"/>
            <w:vAlign w:val="center"/>
          </w:tcPr>
          <w:p w14:paraId="7DA10659"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257D76C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480F507B" w14:textId="77777777" w:rsidTr="00CF2CDD">
        <w:tc>
          <w:tcPr>
            <w:tcW w:w="630" w:type="dxa"/>
            <w:vAlign w:val="center"/>
          </w:tcPr>
          <w:p w14:paraId="75656A9B" w14:textId="5C01F38F"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w:t>
            </w:r>
          </w:p>
        </w:tc>
        <w:tc>
          <w:tcPr>
            <w:tcW w:w="4770" w:type="dxa"/>
            <w:vAlign w:val="bottom"/>
          </w:tcPr>
          <w:p w14:paraId="7A5498EC" w14:textId="3372D883" w:rsidR="00CF2CDD" w:rsidRPr="006A2F5E" w:rsidRDefault="00AF4B4F" w:rsidP="00935528">
            <w:pPr>
              <w:rPr>
                <w:rFonts w:ascii="Tahoma" w:hAnsi="Tahoma" w:cs="Tahoma"/>
                <w:bCs/>
                <w:sz w:val="22"/>
                <w:szCs w:val="22"/>
                <w:lang w:val="lt-LT"/>
              </w:rPr>
            </w:pPr>
            <w:r>
              <w:rPr>
                <w:rFonts w:ascii="Tahoma" w:hAnsi="Tahoma" w:cs="Tahoma"/>
                <w:bCs/>
                <w:sz w:val="22"/>
                <w:szCs w:val="22"/>
                <w:lang w:val="lt-LT"/>
              </w:rPr>
              <w:t>Krumpliaračio velenas</w:t>
            </w:r>
            <w:r w:rsidR="004877D1">
              <w:rPr>
                <w:rFonts w:ascii="Tahoma" w:hAnsi="Tahoma" w:cs="Tahoma"/>
                <w:bCs/>
                <w:sz w:val="22"/>
                <w:szCs w:val="22"/>
                <w:lang w:val="lt-LT"/>
              </w:rPr>
              <w:t>*</w:t>
            </w:r>
          </w:p>
        </w:tc>
        <w:tc>
          <w:tcPr>
            <w:tcW w:w="1620" w:type="dxa"/>
          </w:tcPr>
          <w:p w14:paraId="1A7B8B60" w14:textId="15C5C4D6"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0727Z400</w:t>
            </w:r>
          </w:p>
        </w:tc>
        <w:tc>
          <w:tcPr>
            <w:tcW w:w="900" w:type="dxa"/>
            <w:vAlign w:val="center"/>
          </w:tcPr>
          <w:p w14:paraId="109E9C3F" w14:textId="244421A9"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2FDCE378" w14:textId="137BA733"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44B0034F" w14:textId="77777777" w:rsidTr="00CF2CDD">
        <w:tc>
          <w:tcPr>
            <w:tcW w:w="630" w:type="dxa"/>
            <w:vAlign w:val="center"/>
          </w:tcPr>
          <w:p w14:paraId="7EB73D2A" w14:textId="09931BFD"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21</w:t>
            </w:r>
          </w:p>
        </w:tc>
        <w:tc>
          <w:tcPr>
            <w:tcW w:w="4770" w:type="dxa"/>
            <w:vAlign w:val="bottom"/>
          </w:tcPr>
          <w:p w14:paraId="14114850" w14:textId="0EA91C4A" w:rsidR="00CF2CDD" w:rsidRPr="006A2F5E" w:rsidRDefault="00AF4B4F" w:rsidP="00935528">
            <w:pPr>
              <w:rPr>
                <w:rFonts w:ascii="Tahoma" w:hAnsi="Tahoma" w:cs="Tahoma"/>
                <w:bCs/>
                <w:sz w:val="22"/>
                <w:szCs w:val="22"/>
                <w:lang w:val="lt-LT"/>
              </w:rPr>
            </w:pPr>
            <w:r>
              <w:rPr>
                <w:rFonts w:ascii="Tahoma" w:hAnsi="Tahoma" w:cs="Tahoma"/>
                <w:bCs/>
                <w:sz w:val="22"/>
                <w:szCs w:val="22"/>
                <w:lang w:val="lt-LT"/>
              </w:rPr>
              <w:t>Spyruoklės</w:t>
            </w:r>
          </w:p>
        </w:tc>
        <w:tc>
          <w:tcPr>
            <w:tcW w:w="1620" w:type="dxa"/>
          </w:tcPr>
          <w:p w14:paraId="760FD191" w14:textId="0BAECB8A"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1200000035</w:t>
            </w:r>
          </w:p>
        </w:tc>
        <w:tc>
          <w:tcPr>
            <w:tcW w:w="900" w:type="dxa"/>
            <w:vAlign w:val="center"/>
          </w:tcPr>
          <w:p w14:paraId="57E7A3D5" w14:textId="4946159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6C84FB77" w14:textId="2B4C91BC"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24</w:t>
            </w:r>
          </w:p>
        </w:tc>
      </w:tr>
      <w:tr w:rsidR="00CF2CDD" w:rsidRPr="006A2F5E" w14:paraId="296D701D" w14:textId="77777777" w:rsidTr="00CF2CDD">
        <w:tc>
          <w:tcPr>
            <w:tcW w:w="630" w:type="dxa"/>
            <w:vAlign w:val="center"/>
          </w:tcPr>
          <w:p w14:paraId="3CD8856E" w14:textId="77777777" w:rsidR="00CF2CDD" w:rsidRPr="006A2F5E" w:rsidRDefault="00CF2CDD" w:rsidP="00935528">
            <w:pPr>
              <w:jc w:val="center"/>
              <w:rPr>
                <w:rFonts w:ascii="Tahoma" w:hAnsi="Tahoma" w:cs="Tahoma"/>
                <w:bCs/>
                <w:sz w:val="22"/>
                <w:szCs w:val="22"/>
                <w:lang w:val="lt-LT"/>
              </w:rPr>
            </w:pPr>
          </w:p>
        </w:tc>
        <w:tc>
          <w:tcPr>
            <w:tcW w:w="7290" w:type="dxa"/>
            <w:gridSpan w:val="3"/>
            <w:vAlign w:val="bottom"/>
          </w:tcPr>
          <w:p w14:paraId="297225DB" w14:textId="77777777" w:rsidR="00CF2CDD" w:rsidRPr="006A2F5E" w:rsidRDefault="00CF2CDD" w:rsidP="00935528">
            <w:pPr>
              <w:rPr>
                <w:rFonts w:ascii="Tahoma" w:hAnsi="Tahoma" w:cs="Tahoma"/>
                <w:b/>
                <w:bCs/>
                <w:sz w:val="22"/>
                <w:szCs w:val="22"/>
                <w:lang w:val="lt-LT"/>
              </w:rPr>
            </w:pPr>
            <w:r w:rsidRPr="006A2F5E">
              <w:rPr>
                <w:rFonts w:ascii="Tahoma" w:hAnsi="Tahoma" w:cs="Tahoma"/>
                <w:b/>
                <w:bCs/>
                <w:sz w:val="22"/>
                <w:szCs w:val="22"/>
                <w:lang w:val="lt-LT"/>
              </w:rPr>
              <w:t>Sliekinė pavara. Brėžinys Nr. 0650z40000</w:t>
            </w:r>
          </w:p>
        </w:tc>
        <w:tc>
          <w:tcPr>
            <w:tcW w:w="900" w:type="dxa"/>
            <w:vAlign w:val="center"/>
          </w:tcPr>
          <w:p w14:paraId="1B23046C" w14:textId="77777777" w:rsidR="00CF2CDD" w:rsidRPr="006A2F5E" w:rsidRDefault="00CF2CDD" w:rsidP="00935528">
            <w:pPr>
              <w:jc w:val="center"/>
              <w:rPr>
                <w:rFonts w:ascii="Tahoma" w:hAnsi="Tahoma" w:cs="Tahoma"/>
                <w:bCs/>
                <w:sz w:val="22"/>
                <w:szCs w:val="22"/>
                <w:lang w:val="lt-LT"/>
              </w:rPr>
            </w:pPr>
          </w:p>
        </w:tc>
      </w:tr>
      <w:tr w:rsidR="00CF2CDD" w:rsidRPr="006A2F5E" w14:paraId="40FC24EB" w14:textId="77777777" w:rsidTr="00CF2CDD">
        <w:tc>
          <w:tcPr>
            <w:tcW w:w="630" w:type="dxa"/>
            <w:vAlign w:val="center"/>
          </w:tcPr>
          <w:p w14:paraId="6672C9F2" w14:textId="43223050"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22</w:t>
            </w:r>
          </w:p>
        </w:tc>
        <w:tc>
          <w:tcPr>
            <w:tcW w:w="4770" w:type="dxa"/>
            <w:vAlign w:val="bottom"/>
          </w:tcPr>
          <w:p w14:paraId="6F1E51E4"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Riebokšlių remontinis komplektas</w:t>
            </w:r>
          </w:p>
        </w:tc>
        <w:tc>
          <w:tcPr>
            <w:tcW w:w="1620" w:type="dxa"/>
          </w:tcPr>
          <w:p w14:paraId="7938855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2000000614</w:t>
            </w:r>
          </w:p>
        </w:tc>
        <w:tc>
          <w:tcPr>
            <w:tcW w:w="900" w:type="dxa"/>
            <w:vAlign w:val="center"/>
          </w:tcPr>
          <w:p w14:paraId="08617CE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1F029433"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90C2A57" w14:textId="77777777" w:rsidTr="00CF2CDD">
        <w:tc>
          <w:tcPr>
            <w:tcW w:w="630" w:type="dxa"/>
            <w:vAlign w:val="center"/>
          </w:tcPr>
          <w:p w14:paraId="242134A6" w14:textId="6377FDA9"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23</w:t>
            </w:r>
          </w:p>
        </w:tc>
        <w:tc>
          <w:tcPr>
            <w:tcW w:w="4770" w:type="dxa"/>
            <w:vAlign w:val="bottom"/>
          </w:tcPr>
          <w:p w14:paraId="3A46D7C0"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Guolių remontinis komplektas</w:t>
            </w:r>
          </w:p>
        </w:tc>
        <w:tc>
          <w:tcPr>
            <w:tcW w:w="1620" w:type="dxa"/>
          </w:tcPr>
          <w:p w14:paraId="4ACFAF6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4000000356</w:t>
            </w:r>
          </w:p>
        </w:tc>
        <w:tc>
          <w:tcPr>
            <w:tcW w:w="900" w:type="dxa"/>
            <w:vAlign w:val="center"/>
          </w:tcPr>
          <w:p w14:paraId="1C89B7C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6A5CE6B9"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500E6350" w14:textId="77777777" w:rsidTr="00CF2CDD">
        <w:tc>
          <w:tcPr>
            <w:tcW w:w="630" w:type="dxa"/>
            <w:vAlign w:val="center"/>
          </w:tcPr>
          <w:p w14:paraId="731CDA3E" w14:textId="183E63D4"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24</w:t>
            </w:r>
          </w:p>
        </w:tc>
        <w:tc>
          <w:tcPr>
            <w:tcW w:w="4770" w:type="dxa"/>
            <w:vAlign w:val="bottom"/>
          </w:tcPr>
          <w:p w14:paraId="11E8AA96" w14:textId="44A48665"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Sliekinis velenas</w:t>
            </w:r>
          </w:p>
        </w:tc>
        <w:tc>
          <w:tcPr>
            <w:tcW w:w="1620" w:type="dxa"/>
          </w:tcPr>
          <w:p w14:paraId="25E4E70E" w14:textId="248F69B3"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0774Z400</w:t>
            </w:r>
          </w:p>
        </w:tc>
        <w:tc>
          <w:tcPr>
            <w:tcW w:w="900" w:type="dxa"/>
            <w:vAlign w:val="center"/>
          </w:tcPr>
          <w:p w14:paraId="5980BE27" w14:textId="485799B0"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3B0BD59B" w14:textId="63AFC7CE"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23B959DB" w14:textId="77777777" w:rsidTr="00CF2CDD">
        <w:tc>
          <w:tcPr>
            <w:tcW w:w="630" w:type="dxa"/>
            <w:vAlign w:val="center"/>
          </w:tcPr>
          <w:p w14:paraId="32C10AFF" w14:textId="77777777" w:rsidR="00CF2CDD" w:rsidRPr="006A2F5E" w:rsidRDefault="00CF2CDD" w:rsidP="00935528">
            <w:pPr>
              <w:jc w:val="center"/>
              <w:rPr>
                <w:rFonts w:ascii="Tahoma" w:hAnsi="Tahoma" w:cs="Tahoma"/>
                <w:bCs/>
                <w:sz w:val="22"/>
                <w:szCs w:val="22"/>
                <w:lang w:val="lt-LT"/>
              </w:rPr>
            </w:pPr>
          </w:p>
        </w:tc>
        <w:tc>
          <w:tcPr>
            <w:tcW w:w="4770" w:type="dxa"/>
            <w:vAlign w:val="bottom"/>
          </w:tcPr>
          <w:p w14:paraId="631619FA" w14:textId="77777777" w:rsidR="00CF2CDD" w:rsidRPr="006A2F5E" w:rsidRDefault="00CF2CDD" w:rsidP="00935528">
            <w:pPr>
              <w:rPr>
                <w:rFonts w:ascii="Tahoma" w:hAnsi="Tahoma" w:cs="Tahoma"/>
                <w:b/>
                <w:bCs/>
                <w:sz w:val="22"/>
                <w:szCs w:val="22"/>
                <w:lang w:val="lt-LT"/>
              </w:rPr>
            </w:pPr>
            <w:r w:rsidRPr="006A2F5E">
              <w:rPr>
                <w:rFonts w:ascii="Tahoma" w:hAnsi="Tahoma" w:cs="Tahoma"/>
                <w:b/>
                <w:bCs/>
                <w:sz w:val="22"/>
                <w:szCs w:val="22"/>
                <w:lang w:val="lt-LT"/>
              </w:rPr>
              <w:t>Hidraulinė  mova</w:t>
            </w:r>
          </w:p>
        </w:tc>
        <w:tc>
          <w:tcPr>
            <w:tcW w:w="1620" w:type="dxa"/>
          </w:tcPr>
          <w:p w14:paraId="61EF6F40" w14:textId="77777777" w:rsidR="00CF2CDD" w:rsidRPr="006A2F5E" w:rsidRDefault="00CF2CDD" w:rsidP="00935528">
            <w:pPr>
              <w:jc w:val="center"/>
              <w:rPr>
                <w:rFonts w:ascii="Tahoma" w:hAnsi="Tahoma" w:cs="Tahoma"/>
                <w:bCs/>
                <w:sz w:val="22"/>
                <w:szCs w:val="22"/>
                <w:lang w:val="lt-LT"/>
              </w:rPr>
            </w:pPr>
          </w:p>
        </w:tc>
        <w:tc>
          <w:tcPr>
            <w:tcW w:w="900" w:type="dxa"/>
            <w:vAlign w:val="center"/>
          </w:tcPr>
          <w:p w14:paraId="398BC583" w14:textId="77777777" w:rsidR="00CF2CDD" w:rsidRPr="006A2F5E" w:rsidRDefault="00CF2CDD" w:rsidP="00935528">
            <w:pPr>
              <w:jc w:val="center"/>
              <w:rPr>
                <w:rFonts w:ascii="Tahoma" w:hAnsi="Tahoma" w:cs="Tahoma"/>
                <w:bCs/>
                <w:sz w:val="22"/>
                <w:szCs w:val="22"/>
                <w:lang w:val="lt-LT"/>
              </w:rPr>
            </w:pPr>
          </w:p>
        </w:tc>
        <w:tc>
          <w:tcPr>
            <w:tcW w:w="900" w:type="dxa"/>
            <w:vAlign w:val="center"/>
          </w:tcPr>
          <w:p w14:paraId="42251592" w14:textId="77777777" w:rsidR="00CF2CDD" w:rsidRPr="006A2F5E" w:rsidRDefault="00CF2CDD" w:rsidP="00935528">
            <w:pPr>
              <w:jc w:val="center"/>
              <w:rPr>
                <w:rFonts w:ascii="Tahoma" w:hAnsi="Tahoma" w:cs="Tahoma"/>
                <w:bCs/>
                <w:sz w:val="22"/>
                <w:szCs w:val="22"/>
                <w:lang w:val="lt-LT"/>
              </w:rPr>
            </w:pPr>
          </w:p>
        </w:tc>
      </w:tr>
      <w:tr w:rsidR="00CF2CDD" w:rsidRPr="006A2F5E" w14:paraId="0A57E8F2" w14:textId="77777777" w:rsidTr="00CF2CDD">
        <w:tc>
          <w:tcPr>
            <w:tcW w:w="630" w:type="dxa"/>
            <w:vAlign w:val="center"/>
          </w:tcPr>
          <w:p w14:paraId="18B8FBE8" w14:textId="0B746C11"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25</w:t>
            </w:r>
          </w:p>
        </w:tc>
        <w:tc>
          <w:tcPr>
            <w:tcW w:w="4770" w:type="dxa"/>
            <w:vAlign w:val="bottom"/>
          </w:tcPr>
          <w:p w14:paraId="45FA5985"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Hidraulinės movos diskų komplektas</w:t>
            </w:r>
          </w:p>
        </w:tc>
        <w:tc>
          <w:tcPr>
            <w:tcW w:w="1620" w:type="dxa"/>
          </w:tcPr>
          <w:p w14:paraId="3049216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5500000250</w:t>
            </w:r>
          </w:p>
        </w:tc>
        <w:tc>
          <w:tcPr>
            <w:tcW w:w="900" w:type="dxa"/>
            <w:vAlign w:val="center"/>
          </w:tcPr>
          <w:p w14:paraId="009431D6" w14:textId="77777777" w:rsidR="00CF2CDD" w:rsidRPr="006A2F5E" w:rsidRDefault="00CF2CDD" w:rsidP="00935528">
            <w:pPr>
              <w:jc w:val="center"/>
              <w:rPr>
                <w:rFonts w:ascii="Tahoma" w:hAnsi="Tahoma" w:cs="Tahoma"/>
                <w:bCs/>
                <w:sz w:val="22"/>
                <w:szCs w:val="22"/>
                <w:lang w:val="lt-LT"/>
              </w:rPr>
            </w:pPr>
            <w:proofErr w:type="spellStart"/>
            <w:r w:rsidRPr="006A2F5E">
              <w:rPr>
                <w:rFonts w:ascii="Tahoma" w:hAnsi="Tahoma" w:cs="Tahoma"/>
                <w:bCs/>
                <w:sz w:val="22"/>
                <w:szCs w:val="22"/>
                <w:lang w:val="lt-LT"/>
              </w:rPr>
              <w:t>kompl</w:t>
            </w:r>
            <w:proofErr w:type="spellEnd"/>
            <w:r w:rsidRPr="006A2F5E">
              <w:rPr>
                <w:rFonts w:ascii="Tahoma" w:hAnsi="Tahoma" w:cs="Tahoma"/>
                <w:bCs/>
                <w:sz w:val="22"/>
                <w:szCs w:val="22"/>
                <w:lang w:val="lt-LT"/>
              </w:rPr>
              <w:t>.</w:t>
            </w:r>
          </w:p>
        </w:tc>
        <w:tc>
          <w:tcPr>
            <w:tcW w:w="900" w:type="dxa"/>
            <w:vAlign w:val="center"/>
          </w:tcPr>
          <w:p w14:paraId="50488D0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42E2E13A" w14:textId="77777777" w:rsidTr="00CF2CDD">
        <w:tc>
          <w:tcPr>
            <w:tcW w:w="630" w:type="dxa"/>
            <w:vAlign w:val="center"/>
          </w:tcPr>
          <w:p w14:paraId="699033D9" w14:textId="399BC26D"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26</w:t>
            </w:r>
          </w:p>
        </w:tc>
        <w:tc>
          <w:tcPr>
            <w:tcW w:w="4770" w:type="dxa"/>
            <w:vAlign w:val="bottom"/>
          </w:tcPr>
          <w:p w14:paraId="2023733B"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Tarpinių komplektas</w:t>
            </w:r>
          </w:p>
        </w:tc>
        <w:tc>
          <w:tcPr>
            <w:tcW w:w="1620" w:type="dxa"/>
          </w:tcPr>
          <w:p w14:paraId="0B085955"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2000000717</w:t>
            </w:r>
          </w:p>
        </w:tc>
        <w:tc>
          <w:tcPr>
            <w:tcW w:w="900" w:type="dxa"/>
            <w:vAlign w:val="center"/>
          </w:tcPr>
          <w:p w14:paraId="5A57BC83" w14:textId="77777777" w:rsidR="00CF2CDD" w:rsidRPr="006A2F5E" w:rsidRDefault="00CF2CDD" w:rsidP="00935528">
            <w:pPr>
              <w:jc w:val="center"/>
              <w:rPr>
                <w:rFonts w:ascii="Tahoma" w:hAnsi="Tahoma" w:cs="Tahoma"/>
                <w:bCs/>
                <w:sz w:val="22"/>
                <w:szCs w:val="22"/>
                <w:lang w:val="lt-LT"/>
              </w:rPr>
            </w:pPr>
            <w:proofErr w:type="spellStart"/>
            <w:r w:rsidRPr="006A2F5E">
              <w:rPr>
                <w:rFonts w:ascii="Tahoma" w:hAnsi="Tahoma" w:cs="Tahoma"/>
                <w:bCs/>
                <w:sz w:val="22"/>
                <w:szCs w:val="22"/>
                <w:lang w:val="lt-LT"/>
              </w:rPr>
              <w:t>kompl</w:t>
            </w:r>
            <w:proofErr w:type="spellEnd"/>
            <w:r w:rsidRPr="006A2F5E">
              <w:rPr>
                <w:rFonts w:ascii="Tahoma" w:hAnsi="Tahoma" w:cs="Tahoma"/>
                <w:bCs/>
                <w:sz w:val="22"/>
                <w:szCs w:val="22"/>
                <w:lang w:val="lt-LT"/>
              </w:rPr>
              <w:t>.</w:t>
            </w:r>
          </w:p>
        </w:tc>
        <w:tc>
          <w:tcPr>
            <w:tcW w:w="900" w:type="dxa"/>
            <w:vAlign w:val="center"/>
          </w:tcPr>
          <w:p w14:paraId="72E7D4F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1E153A2B" w14:textId="77777777" w:rsidTr="00CF2CDD">
        <w:tc>
          <w:tcPr>
            <w:tcW w:w="630" w:type="dxa"/>
            <w:vAlign w:val="center"/>
          </w:tcPr>
          <w:p w14:paraId="14E73687" w14:textId="40AD0591"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27</w:t>
            </w:r>
          </w:p>
        </w:tc>
        <w:tc>
          <w:tcPr>
            <w:tcW w:w="4770" w:type="dxa"/>
            <w:vAlign w:val="bottom"/>
          </w:tcPr>
          <w:p w14:paraId="438A112E"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Guolių komplektas</w:t>
            </w:r>
          </w:p>
        </w:tc>
        <w:tc>
          <w:tcPr>
            <w:tcW w:w="1620" w:type="dxa"/>
          </w:tcPr>
          <w:p w14:paraId="22C1FC1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4000000701</w:t>
            </w:r>
          </w:p>
        </w:tc>
        <w:tc>
          <w:tcPr>
            <w:tcW w:w="900" w:type="dxa"/>
            <w:vAlign w:val="center"/>
          </w:tcPr>
          <w:p w14:paraId="06F19551" w14:textId="77777777" w:rsidR="00CF2CDD" w:rsidRPr="006A2F5E" w:rsidRDefault="00CF2CDD" w:rsidP="00935528">
            <w:pPr>
              <w:jc w:val="center"/>
              <w:rPr>
                <w:rFonts w:ascii="Tahoma" w:hAnsi="Tahoma" w:cs="Tahoma"/>
                <w:bCs/>
                <w:sz w:val="22"/>
                <w:szCs w:val="22"/>
                <w:lang w:val="lt-LT"/>
              </w:rPr>
            </w:pPr>
            <w:proofErr w:type="spellStart"/>
            <w:r w:rsidRPr="006A2F5E">
              <w:rPr>
                <w:rFonts w:ascii="Tahoma" w:hAnsi="Tahoma" w:cs="Tahoma"/>
                <w:bCs/>
                <w:sz w:val="22"/>
                <w:szCs w:val="22"/>
                <w:lang w:val="lt-LT"/>
              </w:rPr>
              <w:t>kompl</w:t>
            </w:r>
            <w:proofErr w:type="spellEnd"/>
            <w:r w:rsidRPr="006A2F5E">
              <w:rPr>
                <w:rFonts w:ascii="Tahoma" w:hAnsi="Tahoma" w:cs="Tahoma"/>
                <w:bCs/>
                <w:sz w:val="22"/>
                <w:szCs w:val="22"/>
                <w:lang w:val="lt-LT"/>
              </w:rPr>
              <w:t>.</w:t>
            </w:r>
          </w:p>
        </w:tc>
        <w:tc>
          <w:tcPr>
            <w:tcW w:w="900" w:type="dxa"/>
            <w:vAlign w:val="center"/>
          </w:tcPr>
          <w:p w14:paraId="7CFA016A"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29E4552F" w14:textId="77777777" w:rsidTr="00CF2CDD">
        <w:tc>
          <w:tcPr>
            <w:tcW w:w="630" w:type="dxa"/>
            <w:vAlign w:val="center"/>
          </w:tcPr>
          <w:p w14:paraId="2F65446F" w14:textId="5907010E"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28</w:t>
            </w:r>
          </w:p>
        </w:tc>
        <w:tc>
          <w:tcPr>
            <w:tcW w:w="4770" w:type="dxa"/>
            <w:vAlign w:val="bottom"/>
          </w:tcPr>
          <w:p w14:paraId="0B96E50B" w14:textId="7C00B3B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Spyruoklės</w:t>
            </w:r>
          </w:p>
        </w:tc>
        <w:tc>
          <w:tcPr>
            <w:tcW w:w="1620" w:type="dxa"/>
          </w:tcPr>
          <w:p w14:paraId="36DD9B2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1200000170</w:t>
            </w:r>
          </w:p>
        </w:tc>
        <w:tc>
          <w:tcPr>
            <w:tcW w:w="900" w:type="dxa"/>
            <w:vAlign w:val="center"/>
          </w:tcPr>
          <w:p w14:paraId="6E9718C9" w14:textId="75E3B63B"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359ED87F" w14:textId="5FE45892"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36</w:t>
            </w:r>
          </w:p>
        </w:tc>
      </w:tr>
      <w:tr w:rsidR="00CF2CDD" w:rsidRPr="006A2F5E" w14:paraId="048479D7" w14:textId="77777777" w:rsidTr="00CF2CDD">
        <w:tc>
          <w:tcPr>
            <w:tcW w:w="630" w:type="dxa"/>
            <w:vAlign w:val="center"/>
          </w:tcPr>
          <w:p w14:paraId="37A4A5C5" w14:textId="7900862E"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29</w:t>
            </w:r>
          </w:p>
        </w:tc>
        <w:tc>
          <w:tcPr>
            <w:tcW w:w="4770" w:type="dxa"/>
            <w:vAlign w:val="bottom"/>
          </w:tcPr>
          <w:p w14:paraId="1BE84082"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Rotacinė jungtis</w:t>
            </w:r>
          </w:p>
        </w:tc>
        <w:tc>
          <w:tcPr>
            <w:tcW w:w="1620" w:type="dxa"/>
          </w:tcPr>
          <w:p w14:paraId="37FF822F"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8000000560</w:t>
            </w:r>
          </w:p>
        </w:tc>
        <w:tc>
          <w:tcPr>
            <w:tcW w:w="900" w:type="dxa"/>
            <w:vAlign w:val="center"/>
          </w:tcPr>
          <w:p w14:paraId="60321F7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7DECE7C5"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0182F444" w14:textId="77777777" w:rsidTr="00CF2CDD">
        <w:tc>
          <w:tcPr>
            <w:tcW w:w="630" w:type="dxa"/>
            <w:vAlign w:val="center"/>
          </w:tcPr>
          <w:p w14:paraId="6942D796" w14:textId="330A43D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30</w:t>
            </w:r>
          </w:p>
        </w:tc>
        <w:tc>
          <w:tcPr>
            <w:tcW w:w="4770" w:type="dxa"/>
            <w:vAlign w:val="bottom"/>
          </w:tcPr>
          <w:p w14:paraId="224E3FFC"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Jungtis</w:t>
            </w:r>
          </w:p>
        </w:tc>
        <w:tc>
          <w:tcPr>
            <w:tcW w:w="1620" w:type="dxa"/>
          </w:tcPr>
          <w:p w14:paraId="2EF96E2E"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9500000635</w:t>
            </w:r>
          </w:p>
        </w:tc>
        <w:tc>
          <w:tcPr>
            <w:tcW w:w="900" w:type="dxa"/>
            <w:vAlign w:val="center"/>
          </w:tcPr>
          <w:p w14:paraId="3204A710"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7789EE2C"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760D7B58" w14:textId="77777777" w:rsidTr="00CF2CDD">
        <w:tc>
          <w:tcPr>
            <w:tcW w:w="630" w:type="dxa"/>
            <w:vAlign w:val="center"/>
          </w:tcPr>
          <w:p w14:paraId="17E185EF" w14:textId="4BC926E8"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31</w:t>
            </w:r>
          </w:p>
        </w:tc>
        <w:tc>
          <w:tcPr>
            <w:tcW w:w="4770" w:type="dxa"/>
            <w:vAlign w:val="bottom"/>
          </w:tcPr>
          <w:p w14:paraId="2B8411C6"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Adapteris</w:t>
            </w:r>
          </w:p>
        </w:tc>
        <w:tc>
          <w:tcPr>
            <w:tcW w:w="1620" w:type="dxa"/>
          </w:tcPr>
          <w:p w14:paraId="04AAAA9B"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4260x0000</w:t>
            </w:r>
          </w:p>
        </w:tc>
        <w:tc>
          <w:tcPr>
            <w:tcW w:w="900" w:type="dxa"/>
            <w:vAlign w:val="center"/>
          </w:tcPr>
          <w:p w14:paraId="225FAF5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4BD64478"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2B71DC75" w14:textId="77777777" w:rsidTr="00CF2CDD">
        <w:tc>
          <w:tcPr>
            <w:tcW w:w="630" w:type="dxa"/>
            <w:vAlign w:val="center"/>
          </w:tcPr>
          <w:p w14:paraId="7E41D14E" w14:textId="37BD9CAB"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32</w:t>
            </w:r>
          </w:p>
        </w:tc>
        <w:tc>
          <w:tcPr>
            <w:tcW w:w="4770" w:type="dxa"/>
            <w:vAlign w:val="bottom"/>
          </w:tcPr>
          <w:p w14:paraId="46477C77"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 xml:space="preserve">Vairalazdės ZF-C 360 </w:t>
            </w:r>
          </w:p>
          <w:p w14:paraId="3F7EB59A" w14:textId="77777777"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MK4.02-1X5K/1/1/PUSH</w:t>
            </w:r>
          </w:p>
        </w:tc>
        <w:tc>
          <w:tcPr>
            <w:tcW w:w="1620" w:type="dxa"/>
            <w:vAlign w:val="center"/>
          </w:tcPr>
          <w:p w14:paraId="7B099CA6"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7773040205</w:t>
            </w:r>
          </w:p>
        </w:tc>
        <w:tc>
          <w:tcPr>
            <w:tcW w:w="900" w:type="dxa"/>
            <w:vAlign w:val="center"/>
          </w:tcPr>
          <w:p w14:paraId="3ACB85FD" w14:textId="7777777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vnt.</w:t>
            </w:r>
          </w:p>
        </w:tc>
        <w:tc>
          <w:tcPr>
            <w:tcW w:w="900" w:type="dxa"/>
            <w:vAlign w:val="center"/>
          </w:tcPr>
          <w:p w14:paraId="2CE01427" w14:textId="4F4ACB2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1</w:t>
            </w:r>
          </w:p>
        </w:tc>
      </w:tr>
      <w:tr w:rsidR="00CF2CDD" w:rsidRPr="006A2F5E" w14:paraId="5F446BB9" w14:textId="77777777" w:rsidTr="00CF2CDD">
        <w:tc>
          <w:tcPr>
            <w:tcW w:w="630" w:type="dxa"/>
            <w:vAlign w:val="center"/>
          </w:tcPr>
          <w:p w14:paraId="78C16192" w14:textId="4FC5FBB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33</w:t>
            </w:r>
          </w:p>
        </w:tc>
        <w:tc>
          <w:tcPr>
            <w:tcW w:w="4770" w:type="dxa"/>
            <w:vAlign w:val="bottom"/>
          </w:tcPr>
          <w:p w14:paraId="14BA2361" w14:textId="15B5CB68"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Hidraulinės movos diskų komplektas</w:t>
            </w:r>
          </w:p>
        </w:tc>
        <w:tc>
          <w:tcPr>
            <w:tcW w:w="1620" w:type="dxa"/>
            <w:vAlign w:val="center"/>
          </w:tcPr>
          <w:p w14:paraId="43EC0D6A" w14:textId="37CCBC1D" w:rsidR="00CF2CDD" w:rsidRPr="006A2F5E" w:rsidRDefault="00CF2CDD" w:rsidP="00935528">
            <w:pPr>
              <w:jc w:val="center"/>
              <w:rPr>
                <w:rFonts w:ascii="Tahoma" w:hAnsi="Tahoma" w:cs="Tahoma"/>
                <w:bCs/>
                <w:sz w:val="22"/>
                <w:szCs w:val="22"/>
                <w:lang w:val="lt-LT"/>
              </w:rPr>
            </w:pPr>
            <w:r w:rsidRPr="006A2F5E">
              <w:rPr>
                <w:rFonts w:ascii="Tahoma" w:hAnsi="Tahoma" w:cs="Tahoma"/>
                <w:color w:val="000000"/>
                <w:sz w:val="22"/>
                <w:szCs w:val="22"/>
                <w:lang w:val="lt-LT"/>
              </w:rPr>
              <w:t>5500000249</w:t>
            </w:r>
          </w:p>
        </w:tc>
        <w:tc>
          <w:tcPr>
            <w:tcW w:w="900" w:type="dxa"/>
            <w:vAlign w:val="center"/>
          </w:tcPr>
          <w:p w14:paraId="51CB78CB" w14:textId="2B1711A4" w:rsidR="00CF2CDD" w:rsidRPr="006A2F5E" w:rsidRDefault="00CF2CDD" w:rsidP="00935528">
            <w:pPr>
              <w:jc w:val="center"/>
              <w:rPr>
                <w:rFonts w:ascii="Tahoma" w:hAnsi="Tahoma" w:cs="Tahoma"/>
                <w:bCs/>
                <w:sz w:val="22"/>
                <w:szCs w:val="22"/>
                <w:lang w:val="lt-LT"/>
              </w:rPr>
            </w:pPr>
            <w:proofErr w:type="spellStart"/>
            <w:r w:rsidRPr="006A2F5E">
              <w:rPr>
                <w:rFonts w:ascii="Tahoma" w:hAnsi="Tahoma" w:cs="Tahoma"/>
                <w:bCs/>
                <w:sz w:val="22"/>
                <w:szCs w:val="22"/>
                <w:lang w:val="lt-LT"/>
              </w:rPr>
              <w:t>kompl</w:t>
            </w:r>
            <w:proofErr w:type="spellEnd"/>
            <w:r w:rsidRPr="006A2F5E">
              <w:rPr>
                <w:rFonts w:ascii="Tahoma" w:hAnsi="Tahoma" w:cs="Tahoma"/>
                <w:bCs/>
                <w:sz w:val="22"/>
                <w:szCs w:val="22"/>
                <w:lang w:val="lt-LT"/>
              </w:rPr>
              <w:t>.</w:t>
            </w:r>
          </w:p>
        </w:tc>
        <w:tc>
          <w:tcPr>
            <w:tcW w:w="900" w:type="dxa"/>
            <w:vAlign w:val="center"/>
          </w:tcPr>
          <w:p w14:paraId="05E5E30F" w14:textId="0D3C92E5"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2</w:t>
            </w:r>
          </w:p>
        </w:tc>
      </w:tr>
      <w:tr w:rsidR="00CF2CDD" w:rsidRPr="006A2F5E" w14:paraId="1EECB8A4" w14:textId="77777777" w:rsidTr="00CF2CDD">
        <w:tc>
          <w:tcPr>
            <w:tcW w:w="630" w:type="dxa"/>
            <w:vAlign w:val="center"/>
          </w:tcPr>
          <w:p w14:paraId="3C3AF6BE" w14:textId="04BD2C6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34</w:t>
            </w:r>
          </w:p>
        </w:tc>
        <w:tc>
          <w:tcPr>
            <w:tcW w:w="4770" w:type="dxa"/>
            <w:vAlign w:val="bottom"/>
          </w:tcPr>
          <w:p w14:paraId="789350F4" w14:textId="58EC5F32"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Tarpinių komplektas</w:t>
            </w:r>
          </w:p>
        </w:tc>
        <w:tc>
          <w:tcPr>
            <w:tcW w:w="1620" w:type="dxa"/>
            <w:vAlign w:val="center"/>
          </w:tcPr>
          <w:p w14:paraId="46958EB6" w14:textId="1FD0D666" w:rsidR="00CF2CDD" w:rsidRPr="006A2F5E" w:rsidRDefault="00CF2CDD" w:rsidP="00935528">
            <w:pPr>
              <w:jc w:val="center"/>
              <w:rPr>
                <w:rFonts w:ascii="Tahoma" w:hAnsi="Tahoma" w:cs="Tahoma"/>
                <w:bCs/>
                <w:sz w:val="22"/>
                <w:szCs w:val="22"/>
                <w:lang w:val="lt-LT"/>
              </w:rPr>
            </w:pPr>
            <w:r w:rsidRPr="006A2F5E">
              <w:rPr>
                <w:rFonts w:ascii="Tahoma" w:hAnsi="Tahoma" w:cs="Tahoma"/>
                <w:color w:val="000000"/>
                <w:sz w:val="22"/>
                <w:szCs w:val="22"/>
                <w:lang w:val="lt-LT"/>
              </w:rPr>
              <w:t>2000001014</w:t>
            </w:r>
          </w:p>
        </w:tc>
        <w:tc>
          <w:tcPr>
            <w:tcW w:w="900" w:type="dxa"/>
            <w:vAlign w:val="center"/>
          </w:tcPr>
          <w:p w14:paraId="7290AF82" w14:textId="28045BAA" w:rsidR="00CF2CDD" w:rsidRPr="006A2F5E" w:rsidRDefault="00CF2CDD" w:rsidP="00935528">
            <w:pPr>
              <w:jc w:val="center"/>
              <w:rPr>
                <w:rFonts w:ascii="Tahoma" w:hAnsi="Tahoma" w:cs="Tahoma"/>
                <w:bCs/>
                <w:sz w:val="22"/>
                <w:szCs w:val="22"/>
                <w:lang w:val="lt-LT"/>
              </w:rPr>
            </w:pPr>
            <w:proofErr w:type="spellStart"/>
            <w:r w:rsidRPr="006A2F5E">
              <w:rPr>
                <w:rFonts w:ascii="Tahoma" w:hAnsi="Tahoma" w:cs="Tahoma"/>
                <w:bCs/>
                <w:sz w:val="22"/>
                <w:szCs w:val="22"/>
                <w:lang w:val="lt-LT"/>
              </w:rPr>
              <w:t>kompl</w:t>
            </w:r>
            <w:proofErr w:type="spellEnd"/>
            <w:r w:rsidRPr="006A2F5E">
              <w:rPr>
                <w:rFonts w:ascii="Tahoma" w:hAnsi="Tahoma" w:cs="Tahoma"/>
                <w:bCs/>
                <w:sz w:val="22"/>
                <w:szCs w:val="22"/>
                <w:lang w:val="lt-LT"/>
              </w:rPr>
              <w:t>.</w:t>
            </w:r>
          </w:p>
        </w:tc>
        <w:tc>
          <w:tcPr>
            <w:tcW w:w="900" w:type="dxa"/>
            <w:vAlign w:val="center"/>
          </w:tcPr>
          <w:p w14:paraId="33AA14CD" w14:textId="67DC19D4"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r w:rsidR="00CF2CDD" w:rsidRPr="006A2F5E" w14:paraId="600219CA" w14:textId="77777777" w:rsidTr="00CF2CDD">
        <w:tc>
          <w:tcPr>
            <w:tcW w:w="630" w:type="dxa"/>
            <w:vAlign w:val="center"/>
          </w:tcPr>
          <w:p w14:paraId="5BE1CBC9" w14:textId="07D59B89"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35</w:t>
            </w:r>
          </w:p>
        </w:tc>
        <w:tc>
          <w:tcPr>
            <w:tcW w:w="4770" w:type="dxa"/>
            <w:vAlign w:val="bottom"/>
          </w:tcPr>
          <w:p w14:paraId="2B86EDA2" w14:textId="0FD55364" w:rsidR="00CF2CDD" w:rsidRPr="006A2F5E" w:rsidRDefault="00CF2CDD" w:rsidP="00935528">
            <w:pPr>
              <w:rPr>
                <w:rFonts w:ascii="Tahoma" w:hAnsi="Tahoma" w:cs="Tahoma"/>
                <w:bCs/>
                <w:sz w:val="22"/>
                <w:szCs w:val="22"/>
                <w:lang w:val="lt-LT"/>
              </w:rPr>
            </w:pPr>
            <w:r w:rsidRPr="006A2F5E">
              <w:rPr>
                <w:rFonts w:ascii="Tahoma" w:hAnsi="Tahoma" w:cs="Tahoma"/>
                <w:bCs/>
                <w:sz w:val="22"/>
                <w:szCs w:val="22"/>
                <w:lang w:val="lt-LT"/>
              </w:rPr>
              <w:t>Guolių komplektas</w:t>
            </w:r>
          </w:p>
        </w:tc>
        <w:tc>
          <w:tcPr>
            <w:tcW w:w="1620" w:type="dxa"/>
            <w:vAlign w:val="center"/>
          </w:tcPr>
          <w:p w14:paraId="72572024" w14:textId="4F9A0B94" w:rsidR="00CF2CDD" w:rsidRPr="006A2F5E" w:rsidRDefault="00CF2CDD" w:rsidP="00935528">
            <w:pPr>
              <w:jc w:val="center"/>
              <w:rPr>
                <w:rFonts w:ascii="Tahoma" w:hAnsi="Tahoma" w:cs="Tahoma"/>
                <w:bCs/>
                <w:sz w:val="22"/>
                <w:szCs w:val="22"/>
                <w:lang w:val="lt-LT"/>
              </w:rPr>
            </w:pPr>
            <w:r w:rsidRPr="006A2F5E">
              <w:rPr>
                <w:rFonts w:ascii="Tahoma" w:hAnsi="Tahoma" w:cs="Tahoma"/>
                <w:color w:val="000000"/>
                <w:sz w:val="22"/>
                <w:szCs w:val="22"/>
                <w:lang w:val="lt-LT"/>
              </w:rPr>
              <w:t>4000000700</w:t>
            </w:r>
          </w:p>
        </w:tc>
        <w:tc>
          <w:tcPr>
            <w:tcW w:w="900" w:type="dxa"/>
            <w:vAlign w:val="center"/>
          </w:tcPr>
          <w:p w14:paraId="1378E776" w14:textId="2C78AEB2" w:rsidR="00CF2CDD" w:rsidRPr="006A2F5E" w:rsidRDefault="00CF2CDD" w:rsidP="00935528">
            <w:pPr>
              <w:jc w:val="center"/>
              <w:rPr>
                <w:rFonts w:ascii="Tahoma" w:hAnsi="Tahoma" w:cs="Tahoma"/>
                <w:bCs/>
                <w:sz w:val="22"/>
                <w:szCs w:val="22"/>
                <w:lang w:val="lt-LT"/>
              </w:rPr>
            </w:pPr>
            <w:proofErr w:type="spellStart"/>
            <w:r w:rsidRPr="006A2F5E">
              <w:rPr>
                <w:rFonts w:ascii="Tahoma" w:hAnsi="Tahoma" w:cs="Tahoma"/>
                <w:bCs/>
                <w:sz w:val="22"/>
                <w:szCs w:val="22"/>
                <w:lang w:val="lt-LT"/>
              </w:rPr>
              <w:t>kompl</w:t>
            </w:r>
            <w:proofErr w:type="spellEnd"/>
            <w:r w:rsidRPr="006A2F5E">
              <w:rPr>
                <w:rFonts w:ascii="Tahoma" w:hAnsi="Tahoma" w:cs="Tahoma"/>
                <w:bCs/>
                <w:sz w:val="22"/>
                <w:szCs w:val="22"/>
                <w:lang w:val="lt-LT"/>
              </w:rPr>
              <w:t>.</w:t>
            </w:r>
          </w:p>
        </w:tc>
        <w:tc>
          <w:tcPr>
            <w:tcW w:w="900" w:type="dxa"/>
            <w:vAlign w:val="center"/>
          </w:tcPr>
          <w:p w14:paraId="20546061" w14:textId="01D7D487" w:rsidR="00CF2CDD" w:rsidRPr="006A2F5E" w:rsidRDefault="00CF2CDD" w:rsidP="00935528">
            <w:pPr>
              <w:jc w:val="center"/>
              <w:rPr>
                <w:rFonts w:ascii="Tahoma" w:hAnsi="Tahoma" w:cs="Tahoma"/>
                <w:bCs/>
                <w:sz w:val="22"/>
                <w:szCs w:val="22"/>
                <w:lang w:val="lt-LT"/>
              </w:rPr>
            </w:pPr>
            <w:r w:rsidRPr="006A2F5E">
              <w:rPr>
                <w:rFonts w:ascii="Tahoma" w:hAnsi="Tahoma" w:cs="Tahoma"/>
                <w:bCs/>
                <w:sz w:val="22"/>
                <w:szCs w:val="22"/>
                <w:lang w:val="lt-LT"/>
              </w:rPr>
              <w:t>4</w:t>
            </w:r>
          </w:p>
        </w:tc>
      </w:tr>
    </w:tbl>
    <w:p w14:paraId="3F3C56F3" w14:textId="1C1D775C" w:rsidR="00014B35" w:rsidRPr="00CD479B" w:rsidRDefault="00014B35" w:rsidP="00014B3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jc w:val="both"/>
        <w:rPr>
          <w:rFonts w:ascii="Tahoma" w:hAnsi="Tahoma" w:cs="Tahoma"/>
          <w:sz w:val="22"/>
          <w:szCs w:val="22"/>
          <w:lang w:val="lt-LT"/>
        </w:rPr>
      </w:pPr>
    </w:p>
    <w:p w14:paraId="3178B44D" w14:textId="77777777" w:rsidR="00014B35" w:rsidRPr="00CD479B" w:rsidRDefault="00014B35" w:rsidP="00014B3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jc w:val="both"/>
        <w:rPr>
          <w:rFonts w:ascii="Tahoma" w:hAnsi="Tahoma" w:cs="Tahoma"/>
          <w:sz w:val="22"/>
          <w:szCs w:val="22"/>
          <w:lang w:val="lt-LT"/>
        </w:rPr>
      </w:pPr>
    </w:p>
    <w:p w14:paraId="084EDCCE" w14:textId="77777777" w:rsidR="004877D1" w:rsidRDefault="00935528" w:rsidP="00935528">
      <w:pPr>
        <w:jc w:val="both"/>
        <w:rPr>
          <w:rFonts w:ascii="Tahoma" w:hAnsi="Tahoma" w:cs="Tahoma"/>
          <w:sz w:val="22"/>
          <w:szCs w:val="22"/>
          <w:lang w:val="lt-LT"/>
        </w:rPr>
      </w:pPr>
      <w:r w:rsidRPr="00CD479B">
        <w:rPr>
          <w:rFonts w:ascii="Tahoma" w:hAnsi="Tahoma" w:cs="Tahoma"/>
          <w:sz w:val="22"/>
          <w:szCs w:val="22"/>
          <w:lang w:val="lt-LT"/>
        </w:rPr>
        <w:t xml:space="preserve">      </w:t>
      </w:r>
    </w:p>
    <w:p w14:paraId="53CD1649" w14:textId="77777777" w:rsidR="004877D1" w:rsidRDefault="004877D1" w:rsidP="00935528">
      <w:pPr>
        <w:jc w:val="both"/>
        <w:rPr>
          <w:rFonts w:ascii="Tahoma" w:hAnsi="Tahoma" w:cs="Tahoma"/>
          <w:sz w:val="22"/>
          <w:szCs w:val="22"/>
          <w:lang w:val="lt-LT"/>
        </w:rPr>
      </w:pPr>
    </w:p>
    <w:p w14:paraId="1B9770BB" w14:textId="77777777" w:rsidR="004877D1" w:rsidRDefault="004877D1" w:rsidP="00935528">
      <w:pPr>
        <w:jc w:val="both"/>
        <w:rPr>
          <w:rFonts w:ascii="Tahoma" w:hAnsi="Tahoma" w:cs="Tahoma"/>
          <w:sz w:val="22"/>
          <w:szCs w:val="22"/>
          <w:lang w:val="lt-LT"/>
        </w:rPr>
      </w:pPr>
    </w:p>
    <w:p w14:paraId="102D8231" w14:textId="77777777" w:rsidR="004877D1" w:rsidRDefault="004877D1" w:rsidP="00935528">
      <w:pPr>
        <w:jc w:val="both"/>
        <w:rPr>
          <w:rFonts w:ascii="Tahoma" w:hAnsi="Tahoma" w:cs="Tahoma"/>
          <w:sz w:val="22"/>
          <w:szCs w:val="22"/>
          <w:lang w:val="lt-LT"/>
        </w:rPr>
      </w:pPr>
    </w:p>
    <w:p w14:paraId="5C6B6B1B" w14:textId="77777777" w:rsidR="002F7033" w:rsidRDefault="002F7033" w:rsidP="00A32ACF">
      <w:pPr>
        <w:pStyle w:val="Sraopastraipa"/>
        <w:ind w:left="450"/>
        <w:jc w:val="both"/>
        <w:rPr>
          <w:rFonts w:ascii="Tahoma" w:hAnsi="Tahoma" w:cs="Tahoma"/>
          <w:sz w:val="22"/>
          <w:szCs w:val="22"/>
        </w:rPr>
      </w:pPr>
    </w:p>
    <w:p w14:paraId="267D1BE4" w14:textId="77777777" w:rsidR="002F7033" w:rsidRDefault="002F7033" w:rsidP="00A32ACF">
      <w:pPr>
        <w:pStyle w:val="Sraopastraipa"/>
        <w:ind w:left="450"/>
        <w:jc w:val="both"/>
        <w:rPr>
          <w:rFonts w:ascii="Tahoma" w:hAnsi="Tahoma" w:cs="Tahoma"/>
          <w:sz w:val="22"/>
          <w:szCs w:val="22"/>
        </w:rPr>
      </w:pPr>
    </w:p>
    <w:p w14:paraId="2DBD32A9" w14:textId="77777777" w:rsidR="002F7033" w:rsidRDefault="002F7033" w:rsidP="00A32ACF">
      <w:pPr>
        <w:pStyle w:val="Sraopastraipa"/>
        <w:ind w:left="450"/>
        <w:jc w:val="both"/>
        <w:rPr>
          <w:rFonts w:ascii="Tahoma" w:hAnsi="Tahoma" w:cs="Tahoma"/>
          <w:sz w:val="22"/>
          <w:szCs w:val="22"/>
        </w:rPr>
      </w:pPr>
    </w:p>
    <w:p w14:paraId="05104D64" w14:textId="77777777" w:rsidR="002F7033" w:rsidRDefault="002F7033" w:rsidP="00A32ACF">
      <w:pPr>
        <w:pStyle w:val="Sraopastraipa"/>
        <w:ind w:left="450"/>
        <w:jc w:val="both"/>
        <w:rPr>
          <w:rFonts w:ascii="Tahoma" w:hAnsi="Tahoma" w:cs="Tahoma"/>
          <w:sz w:val="22"/>
          <w:szCs w:val="22"/>
        </w:rPr>
      </w:pPr>
    </w:p>
    <w:p w14:paraId="05CE3907" w14:textId="77777777" w:rsidR="002F7033" w:rsidRDefault="002F7033" w:rsidP="00A32ACF">
      <w:pPr>
        <w:pStyle w:val="Sraopastraipa"/>
        <w:ind w:left="450"/>
        <w:jc w:val="both"/>
        <w:rPr>
          <w:rFonts w:ascii="Tahoma" w:hAnsi="Tahoma" w:cs="Tahoma"/>
          <w:sz w:val="22"/>
          <w:szCs w:val="22"/>
        </w:rPr>
      </w:pPr>
    </w:p>
    <w:p w14:paraId="51F336D0" w14:textId="77777777" w:rsidR="002F7033" w:rsidRDefault="002F7033" w:rsidP="00A32ACF">
      <w:pPr>
        <w:pStyle w:val="Sraopastraipa"/>
        <w:ind w:left="450"/>
        <w:jc w:val="both"/>
        <w:rPr>
          <w:rFonts w:ascii="Tahoma" w:hAnsi="Tahoma" w:cs="Tahoma"/>
          <w:sz w:val="22"/>
          <w:szCs w:val="22"/>
        </w:rPr>
      </w:pPr>
    </w:p>
    <w:p w14:paraId="33AB7817" w14:textId="77777777" w:rsidR="002F7033" w:rsidRDefault="002F7033" w:rsidP="00A32ACF">
      <w:pPr>
        <w:pStyle w:val="Sraopastraipa"/>
        <w:ind w:left="450"/>
        <w:jc w:val="both"/>
        <w:rPr>
          <w:rFonts w:ascii="Tahoma" w:hAnsi="Tahoma" w:cs="Tahoma"/>
          <w:sz w:val="22"/>
          <w:szCs w:val="22"/>
        </w:rPr>
      </w:pPr>
    </w:p>
    <w:p w14:paraId="0C75A45B" w14:textId="77777777" w:rsidR="002F7033" w:rsidRDefault="002F7033" w:rsidP="00A32ACF">
      <w:pPr>
        <w:pStyle w:val="Sraopastraipa"/>
        <w:ind w:left="450"/>
        <w:jc w:val="both"/>
        <w:rPr>
          <w:rFonts w:ascii="Tahoma" w:hAnsi="Tahoma" w:cs="Tahoma"/>
          <w:sz w:val="22"/>
          <w:szCs w:val="22"/>
        </w:rPr>
      </w:pPr>
    </w:p>
    <w:p w14:paraId="5D4F7FC4" w14:textId="77777777" w:rsidR="002F7033" w:rsidRDefault="002F7033" w:rsidP="00A32ACF">
      <w:pPr>
        <w:pStyle w:val="Sraopastraipa"/>
        <w:ind w:left="450"/>
        <w:jc w:val="both"/>
        <w:rPr>
          <w:rFonts w:ascii="Tahoma" w:hAnsi="Tahoma" w:cs="Tahoma"/>
          <w:sz w:val="22"/>
          <w:szCs w:val="22"/>
        </w:rPr>
      </w:pPr>
    </w:p>
    <w:p w14:paraId="7308E3AA" w14:textId="77777777" w:rsidR="002F7033" w:rsidRDefault="002F7033" w:rsidP="00A32ACF">
      <w:pPr>
        <w:pStyle w:val="Sraopastraipa"/>
        <w:ind w:left="450"/>
        <w:jc w:val="both"/>
        <w:rPr>
          <w:rFonts w:ascii="Tahoma" w:hAnsi="Tahoma" w:cs="Tahoma"/>
          <w:sz w:val="22"/>
          <w:szCs w:val="22"/>
        </w:rPr>
      </w:pPr>
    </w:p>
    <w:p w14:paraId="6CA19FE3" w14:textId="77777777" w:rsidR="002F7033" w:rsidRDefault="002F7033" w:rsidP="00A32ACF">
      <w:pPr>
        <w:pStyle w:val="Sraopastraipa"/>
        <w:ind w:left="450"/>
        <w:jc w:val="both"/>
        <w:rPr>
          <w:rFonts w:ascii="Tahoma" w:hAnsi="Tahoma" w:cs="Tahoma"/>
          <w:sz w:val="22"/>
          <w:szCs w:val="22"/>
        </w:rPr>
      </w:pPr>
    </w:p>
    <w:p w14:paraId="330AA914" w14:textId="77777777" w:rsidR="002F7033" w:rsidRDefault="002F7033" w:rsidP="00A32ACF">
      <w:pPr>
        <w:pStyle w:val="Sraopastraipa"/>
        <w:ind w:left="450"/>
        <w:jc w:val="both"/>
        <w:rPr>
          <w:rFonts w:ascii="Tahoma" w:hAnsi="Tahoma" w:cs="Tahoma"/>
          <w:sz w:val="22"/>
          <w:szCs w:val="22"/>
        </w:rPr>
      </w:pPr>
    </w:p>
    <w:p w14:paraId="5448F6AD" w14:textId="77777777" w:rsidR="002F7033" w:rsidRDefault="002F7033" w:rsidP="00A32ACF">
      <w:pPr>
        <w:pStyle w:val="Sraopastraipa"/>
        <w:ind w:left="450"/>
        <w:jc w:val="both"/>
        <w:rPr>
          <w:rFonts w:ascii="Tahoma" w:hAnsi="Tahoma" w:cs="Tahoma"/>
          <w:sz w:val="22"/>
          <w:szCs w:val="22"/>
        </w:rPr>
      </w:pPr>
    </w:p>
    <w:p w14:paraId="50908E33" w14:textId="77777777" w:rsidR="002F7033" w:rsidRDefault="002F7033" w:rsidP="00A32ACF">
      <w:pPr>
        <w:pStyle w:val="Sraopastraipa"/>
        <w:ind w:left="450"/>
        <w:jc w:val="both"/>
        <w:rPr>
          <w:rFonts w:ascii="Tahoma" w:hAnsi="Tahoma" w:cs="Tahoma"/>
          <w:sz w:val="22"/>
          <w:szCs w:val="22"/>
        </w:rPr>
      </w:pPr>
    </w:p>
    <w:p w14:paraId="6BB827BC" w14:textId="77777777" w:rsidR="002F7033" w:rsidRDefault="002F7033" w:rsidP="00A32ACF">
      <w:pPr>
        <w:pStyle w:val="Sraopastraipa"/>
        <w:ind w:left="450"/>
        <w:jc w:val="both"/>
        <w:rPr>
          <w:rFonts w:ascii="Tahoma" w:hAnsi="Tahoma" w:cs="Tahoma"/>
          <w:sz w:val="22"/>
          <w:szCs w:val="22"/>
        </w:rPr>
      </w:pPr>
    </w:p>
    <w:p w14:paraId="37187A02" w14:textId="77777777" w:rsidR="002F7033" w:rsidRDefault="002F7033" w:rsidP="00A32ACF">
      <w:pPr>
        <w:pStyle w:val="Sraopastraipa"/>
        <w:ind w:left="450"/>
        <w:jc w:val="both"/>
        <w:rPr>
          <w:rFonts w:ascii="Tahoma" w:hAnsi="Tahoma" w:cs="Tahoma"/>
          <w:sz w:val="22"/>
          <w:szCs w:val="22"/>
        </w:rPr>
      </w:pPr>
    </w:p>
    <w:p w14:paraId="3CF6C2ED" w14:textId="77777777" w:rsidR="002F7033" w:rsidRDefault="002F7033" w:rsidP="00A32ACF">
      <w:pPr>
        <w:pStyle w:val="Sraopastraipa"/>
        <w:ind w:left="450"/>
        <w:jc w:val="both"/>
        <w:rPr>
          <w:rFonts w:ascii="Tahoma" w:hAnsi="Tahoma" w:cs="Tahoma"/>
          <w:sz w:val="22"/>
          <w:szCs w:val="22"/>
        </w:rPr>
      </w:pPr>
    </w:p>
    <w:p w14:paraId="716C50A9" w14:textId="77777777" w:rsidR="002F7033" w:rsidRDefault="002F7033" w:rsidP="00A32ACF">
      <w:pPr>
        <w:pStyle w:val="Sraopastraipa"/>
        <w:ind w:left="450"/>
        <w:jc w:val="both"/>
        <w:rPr>
          <w:rFonts w:ascii="Tahoma" w:hAnsi="Tahoma" w:cs="Tahoma"/>
          <w:sz w:val="22"/>
          <w:szCs w:val="22"/>
        </w:rPr>
      </w:pPr>
    </w:p>
    <w:p w14:paraId="5B51EF5D" w14:textId="77777777" w:rsidR="002F7033" w:rsidRDefault="002F7033" w:rsidP="00A32ACF">
      <w:pPr>
        <w:pStyle w:val="Sraopastraipa"/>
        <w:ind w:left="450"/>
        <w:jc w:val="both"/>
        <w:rPr>
          <w:rFonts w:ascii="Tahoma" w:hAnsi="Tahoma" w:cs="Tahoma"/>
          <w:sz w:val="22"/>
          <w:szCs w:val="22"/>
        </w:rPr>
      </w:pPr>
    </w:p>
    <w:p w14:paraId="6FF9123C" w14:textId="77777777" w:rsidR="002F7033" w:rsidRDefault="002F7033" w:rsidP="00A32ACF">
      <w:pPr>
        <w:pStyle w:val="Sraopastraipa"/>
        <w:ind w:left="450"/>
        <w:jc w:val="both"/>
        <w:rPr>
          <w:rFonts w:ascii="Tahoma" w:hAnsi="Tahoma" w:cs="Tahoma"/>
          <w:sz w:val="22"/>
          <w:szCs w:val="22"/>
        </w:rPr>
      </w:pPr>
    </w:p>
    <w:p w14:paraId="6CF9A363" w14:textId="77777777" w:rsidR="002F7033" w:rsidRDefault="002F7033" w:rsidP="00A32ACF">
      <w:pPr>
        <w:pStyle w:val="Sraopastraipa"/>
        <w:ind w:left="450"/>
        <w:jc w:val="both"/>
        <w:rPr>
          <w:rFonts w:ascii="Tahoma" w:hAnsi="Tahoma" w:cs="Tahoma"/>
          <w:sz w:val="22"/>
          <w:szCs w:val="22"/>
        </w:rPr>
      </w:pPr>
    </w:p>
    <w:p w14:paraId="0EEA6C34" w14:textId="77777777" w:rsidR="002F7033" w:rsidRDefault="002F7033" w:rsidP="00A32ACF">
      <w:pPr>
        <w:pStyle w:val="Sraopastraipa"/>
        <w:ind w:left="450"/>
        <w:jc w:val="both"/>
        <w:rPr>
          <w:rFonts w:ascii="Tahoma" w:hAnsi="Tahoma" w:cs="Tahoma"/>
          <w:sz w:val="22"/>
          <w:szCs w:val="22"/>
        </w:rPr>
      </w:pPr>
    </w:p>
    <w:p w14:paraId="59338C80" w14:textId="77777777" w:rsidR="002F7033" w:rsidRDefault="002F7033" w:rsidP="00A32ACF">
      <w:pPr>
        <w:pStyle w:val="Sraopastraipa"/>
        <w:ind w:left="450"/>
        <w:jc w:val="both"/>
        <w:rPr>
          <w:rFonts w:ascii="Tahoma" w:hAnsi="Tahoma" w:cs="Tahoma"/>
          <w:sz w:val="22"/>
          <w:szCs w:val="22"/>
        </w:rPr>
      </w:pPr>
    </w:p>
    <w:p w14:paraId="42519452" w14:textId="77777777" w:rsidR="002F7033" w:rsidRDefault="002F7033" w:rsidP="00A32ACF">
      <w:pPr>
        <w:pStyle w:val="Sraopastraipa"/>
        <w:ind w:left="450"/>
        <w:jc w:val="both"/>
        <w:rPr>
          <w:rFonts w:ascii="Tahoma" w:hAnsi="Tahoma" w:cs="Tahoma"/>
          <w:sz w:val="22"/>
          <w:szCs w:val="22"/>
        </w:rPr>
      </w:pPr>
    </w:p>
    <w:p w14:paraId="67CF7164" w14:textId="77777777" w:rsidR="002F7033" w:rsidRDefault="002F7033" w:rsidP="00A32ACF">
      <w:pPr>
        <w:pStyle w:val="Sraopastraipa"/>
        <w:ind w:left="450"/>
        <w:jc w:val="both"/>
        <w:rPr>
          <w:rFonts w:ascii="Tahoma" w:hAnsi="Tahoma" w:cs="Tahoma"/>
          <w:sz w:val="22"/>
          <w:szCs w:val="22"/>
        </w:rPr>
      </w:pPr>
    </w:p>
    <w:p w14:paraId="0E7A0C33" w14:textId="77777777" w:rsidR="002F7033" w:rsidRDefault="002F7033" w:rsidP="00A32ACF">
      <w:pPr>
        <w:pStyle w:val="Sraopastraipa"/>
        <w:ind w:left="450"/>
        <w:jc w:val="both"/>
        <w:rPr>
          <w:rFonts w:ascii="Tahoma" w:hAnsi="Tahoma" w:cs="Tahoma"/>
          <w:sz w:val="22"/>
          <w:szCs w:val="22"/>
        </w:rPr>
      </w:pPr>
    </w:p>
    <w:p w14:paraId="64CB698A" w14:textId="77777777" w:rsidR="002F7033" w:rsidRDefault="002F7033" w:rsidP="00A32ACF">
      <w:pPr>
        <w:pStyle w:val="Sraopastraipa"/>
        <w:ind w:left="450"/>
        <w:jc w:val="both"/>
        <w:rPr>
          <w:rFonts w:ascii="Tahoma" w:hAnsi="Tahoma" w:cs="Tahoma"/>
          <w:sz w:val="22"/>
          <w:szCs w:val="22"/>
        </w:rPr>
      </w:pPr>
    </w:p>
    <w:p w14:paraId="1B42347D" w14:textId="77777777" w:rsidR="002F7033" w:rsidRDefault="002F7033" w:rsidP="00A32ACF">
      <w:pPr>
        <w:pStyle w:val="Sraopastraipa"/>
        <w:ind w:left="450"/>
        <w:jc w:val="both"/>
        <w:rPr>
          <w:rFonts w:ascii="Tahoma" w:hAnsi="Tahoma" w:cs="Tahoma"/>
          <w:sz w:val="22"/>
          <w:szCs w:val="22"/>
        </w:rPr>
      </w:pPr>
    </w:p>
    <w:p w14:paraId="359705C1" w14:textId="77777777" w:rsidR="002F7033" w:rsidRDefault="002F7033" w:rsidP="00A32ACF">
      <w:pPr>
        <w:pStyle w:val="Sraopastraipa"/>
        <w:ind w:left="450"/>
        <w:jc w:val="both"/>
        <w:rPr>
          <w:rFonts w:ascii="Tahoma" w:hAnsi="Tahoma" w:cs="Tahoma"/>
          <w:sz w:val="22"/>
          <w:szCs w:val="22"/>
        </w:rPr>
      </w:pPr>
    </w:p>
    <w:p w14:paraId="7A4D1B65" w14:textId="77777777" w:rsidR="002F7033" w:rsidRDefault="002F7033" w:rsidP="00A32ACF">
      <w:pPr>
        <w:pStyle w:val="Sraopastraipa"/>
        <w:ind w:left="450"/>
        <w:jc w:val="both"/>
        <w:rPr>
          <w:rFonts w:ascii="Tahoma" w:hAnsi="Tahoma" w:cs="Tahoma"/>
          <w:sz w:val="22"/>
          <w:szCs w:val="22"/>
        </w:rPr>
      </w:pPr>
    </w:p>
    <w:p w14:paraId="3962B626" w14:textId="77777777" w:rsidR="002F7033" w:rsidRDefault="002F7033" w:rsidP="00A32ACF">
      <w:pPr>
        <w:pStyle w:val="Sraopastraipa"/>
        <w:ind w:left="450"/>
        <w:jc w:val="both"/>
        <w:rPr>
          <w:rFonts w:ascii="Tahoma" w:hAnsi="Tahoma" w:cs="Tahoma"/>
          <w:sz w:val="22"/>
          <w:szCs w:val="22"/>
        </w:rPr>
      </w:pPr>
    </w:p>
    <w:p w14:paraId="66861D19" w14:textId="77777777" w:rsidR="002F7033" w:rsidRDefault="002F7033" w:rsidP="00A32ACF">
      <w:pPr>
        <w:pStyle w:val="Sraopastraipa"/>
        <w:ind w:left="450"/>
        <w:jc w:val="both"/>
        <w:rPr>
          <w:rFonts w:ascii="Tahoma" w:hAnsi="Tahoma" w:cs="Tahoma"/>
          <w:sz w:val="22"/>
          <w:szCs w:val="22"/>
        </w:rPr>
      </w:pPr>
    </w:p>
    <w:p w14:paraId="11E6AE13" w14:textId="77777777" w:rsidR="002F7033" w:rsidRDefault="002F7033" w:rsidP="00A32ACF">
      <w:pPr>
        <w:pStyle w:val="Sraopastraipa"/>
        <w:ind w:left="450"/>
        <w:jc w:val="both"/>
        <w:rPr>
          <w:rFonts w:ascii="Tahoma" w:hAnsi="Tahoma" w:cs="Tahoma"/>
          <w:sz w:val="22"/>
          <w:szCs w:val="22"/>
        </w:rPr>
      </w:pPr>
    </w:p>
    <w:p w14:paraId="6E5446F1" w14:textId="77777777" w:rsidR="002F7033" w:rsidRDefault="002F7033" w:rsidP="00A32ACF">
      <w:pPr>
        <w:pStyle w:val="Sraopastraipa"/>
        <w:ind w:left="450"/>
        <w:jc w:val="both"/>
        <w:rPr>
          <w:rFonts w:ascii="Tahoma" w:hAnsi="Tahoma" w:cs="Tahoma"/>
          <w:sz w:val="22"/>
          <w:szCs w:val="22"/>
        </w:rPr>
      </w:pPr>
    </w:p>
    <w:p w14:paraId="2036E4F1" w14:textId="3D654FD4" w:rsidR="002F7033" w:rsidRPr="005208B6" w:rsidRDefault="002F7033" w:rsidP="002F7033">
      <w:pPr>
        <w:jc w:val="both"/>
        <w:rPr>
          <w:rFonts w:ascii="Tahoma" w:hAnsi="Tahoma" w:cs="Tahoma"/>
          <w:i/>
          <w:iCs/>
          <w:sz w:val="22"/>
          <w:szCs w:val="22"/>
          <w:lang w:val="lt-LT"/>
        </w:rPr>
      </w:pPr>
      <w:r w:rsidRPr="005208B6">
        <w:rPr>
          <w:rFonts w:ascii="Tahoma" w:hAnsi="Tahoma" w:cs="Tahoma"/>
          <w:i/>
          <w:iCs/>
          <w:sz w:val="22"/>
          <w:szCs w:val="22"/>
          <w:lang w:val="lt-LT"/>
        </w:rPr>
        <w:t xml:space="preserve">* </w:t>
      </w:r>
      <w:r w:rsidR="00AF4B4F">
        <w:rPr>
          <w:rFonts w:ascii="Tahoma" w:hAnsi="Tahoma" w:cs="Tahoma"/>
          <w:i/>
          <w:iCs/>
          <w:sz w:val="22"/>
          <w:szCs w:val="22"/>
          <w:lang w:val="lt-LT"/>
        </w:rPr>
        <w:t>Krumpliaračio velenas</w:t>
      </w:r>
      <w:r w:rsidRPr="005208B6">
        <w:rPr>
          <w:rFonts w:ascii="Tahoma" w:hAnsi="Tahoma" w:cs="Tahoma"/>
          <w:i/>
          <w:iCs/>
          <w:sz w:val="22"/>
          <w:szCs w:val="22"/>
          <w:lang w:val="lt-LT"/>
        </w:rPr>
        <w:t xml:space="preserve"> 0727Z400 senos modifikacijos velenas, be vietos aušinim</w:t>
      </w:r>
      <w:r w:rsidR="005208B6" w:rsidRPr="005208B6">
        <w:rPr>
          <w:rFonts w:ascii="Tahoma" w:hAnsi="Tahoma" w:cs="Tahoma"/>
          <w:i/>
          <w:iCs/>
          <w:sz w:val="22"/>
          <w:szCs w:val="22"/>
          <w:lang w:val="lt-LT"/>
        </w:rPr>
        <w:t>o</w:t>
      </w:r>
      <w:r w:rsidRPr="005208B6">
        <w:rPr>
          <w:rFonts w:ascii="Tahoma" w:hAnsi="Tahoma" w:cs="Tahoma"/>
          <w:i/>
          <w:iCs/>
          <w:sz w:val="22"/>
          <w:szCs w:val="22"/>
          <w:lang w:val="lt-LT"/>
        </w:rPr>
        <w:t xml:space="preserve"> siurblio dantračiui.</w:t>
      </w:r>
    </w:p>
    <w:p w14:paraId="28FA86AE" w14:textId="77777777" w:rsidR="002F7033" w:rsidRPr="002F7033" w:rsidRDefault="002F7033" w:rsidP="00A32ACF">
      <w:pPr>
        <w:pStyle w:val="Sraopastraipa"/>
        <w:ind w:left="450"/>
        <w:jc w:val="both"/>
        <w:rPr>
          <w:rFonts w:ascii="Tahoma" w:hAnsi="Tahoma" w:cs="Tahoma"/>
          <w:sz w:val="22"/>
          <w:szCs w:val="22"/>
          <w:lang w:val="lt-LT"/>
        </w:rPr>
      </w:pPr>
    </w:p>
    <w:p w14:paraId="54A1A578" w14:textId="74F9A9F8" w:rsidR="002F7033" w:rsidRPr="002F7033" w:rsidRDefault="002F7033" w:rsidP="00A32ACF">
      <w:pPr>
        <w:pStyle w:val="Sraopastraipa"/>
        <w:ind w:left="450"/>
        <w:jc w:val="both"/>
        <w:rPr>
          <w:rFonts w:ascii="Tahoma" w:hAnsi="Tahoma" w:cs="Tahoma"/>
          <w:sz w:val="22"/>
          <w:szCs w:val="22"/>
          <w:lang w:val="lt-LT"/>
        </w:rPr>
      </w:pPr>
      <w:r w:rsidRPr="002F7033">
        <w:rPr>
          <w:rFonts w:ascii="Tahoma" w:hAnsi="Tahoma" w:cs="Tahoma"/>
          <w:sz w:val="22"/>
          <w:szCs w:val="22"/>
          <w:lang w:val="lt-LT"/>
        </w:rPr>
        <w:t>Priedai:</w:t>
      </w:r>
    </w:p>
    <w:p w14:paraId="3A04028E" w14:textId="3232743A" w:rsidR="00A32ACF" w:rsidRPr="002F7033" w:rsidRDefault="00A32ACF" w:rsidP="00A32ACF">
      <w:pPr>
        <w:pStyle w:val="Sraopastraipa"/>
        <w:ind w:left="450"/>
        <w:jc w:val="both"/>
        <w:rPr>
          <w:rFonts w:ascii="Tahoma" w:hAnsi="Tahoma" w:cs="Tahoma"/>
          <w:sz w:val="22"/>
          <w:szCs w:val="22"/>
          <w:lang w:val="lt-LT"/>
        </w:rPr>
      </w:pPr>
      <w:r w:rsidRPr="002F7033">
        <w:rPr>
          <w:rFonts w:ascii="Tahoma" w:hAnsi="Tahoma" w:cs="Tahoma"/>
          <w:sz w:val="22"/>
          <w:szCs w:val="22"/>
          <w:lang w:val="lt-LT"/>
        </w:rPr>
        <w:t xml:space="preserve">1. Vairo </w:t>
      </w:r>
      <w:bookmarkStart w:id="0" w:name="_Hlk20040858"/>
      <w:r w:rsidRPr="002F7033">
        <w:rPr>
          <w:rFonts w:ascii="Tahoma" w:hAnsi="Tahoma" w:cs="Tahoma"/>
          <w:sz w:val="22"/>
          <w:szCs w:val="22"/>
          <w:lang w:val="lt-LT"/>
        </w:rPr>
        <w:t>kolonėlės HRP 4000 vertikalaus veleno brėžinys Nr. 1905484600</w:t>
      </w:r>
      <w:bookmarkEnd w:id="0"/>
      <w:r w:rsidRPr="002F7033">
        <w:rPr>
          <w:rFonts w:ascii="Tahoma" w:hAnsi="Tahoma" w:cs="Tahoma"/>
          <w:sz w:val="22"/>
          <w:szCs w:val="22"/>
          <w:lang w:val="lt-LT"/>
        </w:rPr>
        <w:t>;</w:t>
      </w:r>
    </w:p>
    <w:p w14:paraId="074AFECF" w14:textId="53BBB1B2" w:rsidR="00A32ACF" w:rsidRPr="006A2F5E" w:rsidRDefault="00935528" w:rsidP="00935528">
      <w:pPr>
        <w:jc w:val="both"/>
        <w:rPr>
          <w:rFonts w:ascii="Tahoma" w:hAnsi="Tahoma" w:cs="Tahoma"/>
          <w:sz w:val="22"/>
          <w:szCs w:val="22"/>
          <w:lang w:val="lt-LT"/>
        </w:rPr>
      </w:pPr>
      <w:r w:rsidRPr="006A2F5E">
        <w:rPr>
          <w:rFonts w:ascii="Tahoma" w:hAnsi="Tahoma" w:cs="Tahoma"/>
          <w:sz w:val="22"/>
          <w:szCs w:val="22"/>
          <w:lang w:val="lt-LT"/>
        </w:rPr>
        <w:t xml:space="preserve">      2. </w:t>
      </w:r>
      <w:r w:rsidR="00A32ACF" w:rsidRPr="006A2F5E">
        <w:rPr>
          <w:rFonts w:ascii="Tahoma" w:hAnsi="Tahoma" w:cs="Tahoma"/>
          <w:sz w:val="22"/>
          <w:szCs w:val="22"/>
          <w:lang w:val="lt-LT"/>
        </w:rPr>
        <w:t>Vairo kolonėlės HRP 4000 apatinio reduktoriaus brėžinys Nr. 0800x4000</w:t>
      </w:r>
      <w:r w:rsidR="000743D8" w:rsidRPr="006A2F5E">
        <w:rPr>
          <w:rFonts w:ascii="Tahoma" w:hAnsi="Tahoma" w:cs="Tahoma"/>
          <w:sz w:val="22"/>
          <w:szCs w:val="22"/>
          <w:lang w:val="lt-LT"/>
        </w:rPr>
        <w:t>7</w:t>
      </w:r>
      <w:r w:rsidR="00A32ACF" w:rsidRPr="006A2F5E">
        <w:rPr>
          <w:rFonts w:ascii="Tahoma" w:hAnsi="Tahoma" w:cs="Tahoma"/>
          <w:sz w:val="22"/>
          <w:szCs w:val="22"/>
          <w:lang w:val="lt-LT"/>
        </w:rPr>
        <w:t>;</w:t>
      </w:r>
    </w:p>
    <w:p w14:paraId="1132FF5A" w14:textId="533DD972" w:rsidR="00A32ACF" w:rsidRPr="006A2F5E" w:rsidRDefault="00935528" w:rsidP="00A32ACF">
      <w:pPr>
        <w:pStyle w:val="Sraopastraipa"/>
        <w:ind w:left="450"/>
        <w:jc w:val="both"/>
        <w:rPr>
          <w:rFonts w:ascii="Tahoma" w:hAnsi="Tahoma" w:cs="Tahoma"/>
          <w:sz w:val="22"/>
          <w:szCs w:val="22"/>
          <w:lang w:val="lt-LT"/>
        </w:rPr>
      </w:pPr>
      <w:r w:rsidRPr="006A2F5E">
        <w:rPr>
          <w:rFonts w:ascii="Tahoma" w:hAnsi="Tahoma" w:cs="Tahoma"/>
          <w:sz w:val="22"/>
          <w:szCs w:val="22"/>
          <w:lang w:val="lt-LT"/>
        </w:rPr>
        <w:t>3</w:t>
      </w:r>
      <w:r w:rsidR="00A32ACF" w:rsidRPr="006A2F5E">
        <w:rPr>
          <w:rFonts w:ascii="Tahoma" w:hAnsi="Tahoma" w:cs="Tahoma"/>
          <w:sz w:val="22"/>
          <w:szCs w:val="22"/>
          <w:lang w:val="lt-LT"/>
        </w:rPr>
        <w:t>. Vairo kolonėlės HRP 4000 viršutinio reduktoriaus brėžinys Nr. 0600z400</w:t>
      </w:r>
      <w:r w:rsidR="000743D8" w:rsidRPr="006A2F5E">
        <w:rPr>
          <w:rFonts w:ascii="Tahoma" w:hAnsi="Tahoma" w:cs="Tahoma"/>
          <w:sz w:val="22"/>
          <w:szCs w:val="22"/>
          <w:lang w:val="lt-LT"/>
        </w:rPr>
        <w:t>08</w:t>
      </w:r>
      <w:r w:rsidR="00A32ACF" w:rsidRPr="006A2F5E">
        <w:rPr>
          <w:rFonts w:ascii="Tahoma" w:hAnsi="Tahoma" w:cs="Tahoma"/>
          <w:sz w:val="22"/>
          <w:szCs w:val="22"/>
          <w:lang w:val="lt-LT"/>
        </w:rPr>
        <w:t>;</w:t>
      </w:r>
    </w:p>
    <w:p w14:paraId="6C7AC754" w14:textId="37987472" w:rsidR="00A32ACF" w:rsidRPr="006A2F5E" w:rsidRDefault="00935528" w:rsidP="00A32ACF">
      <w:pPr>
        <w:pStyle w:val="Sraopastraipa"/>
        <w:ind w:left="450"/>
        <w:jc w:val="both"/>
        <w:rPr>
          <w:rFonts w:ascii="Tahoma" w:hAnsi="Tahoma" w:cs="Tahoma"/>
          <w:sz w:val="22"/>
          <w:szCs w:val="22"/>
          <w:lang w:val="lt-LT"/>
        </w:rPr>
      </w:pPr>
      <w:r w:rsidRPr="006A2F5E">
        <w:rPr>
          <w:rFonts w:ascii="Tahoma" w:hAnsi="Tahoma" w:cs="Tahoma"/>
          <w:sz w:val="22"/>
          <w:szCs w:val="22"/>
          <w:lang w:val="lt-LT"/>
        </w:rPr>
        <w:t>4</w:t>
      </w:r>
      <w:r w:rsidR="00A32ACF" w:rsidRPr="006A2F5E">
        <w:rPr>
          <w:rFonts w:ascii="Tahoma" w:hAnsi="Tahoma" w:cs="Tahoma"/>
          <w:sz w:val="22"/>
          <w:szCs w:val="22"/>
          <w:lang w:val="lt-LT"/>
        </w:rPr>
        <w:t>. Vairo kolonėlės HRP 4000 sliekinės pavaros brėžinys Nr. 0650z4000</w:t>
      </w:r>
      <w:r w:rsidR="000743D8" w:rsidRPr="006A2F5E">
        <w:rPr>
          <w:rFonts w:ascii="Tahoma" w:hAnsi="Tahoma" w:cs="Tahoma"/>
          <w:sz w:val="22"/>
          <w:szCs w:val="22"/>
          <w:lang w:val="lt-LT"/>
        </w:rPr>
        <w:t>0</w:t>
      </w:r>
      <w:r w:rsidR="00A32ACF" w:rsidRPr="006A2F5E">
        <w:rPr>
          <w:rFonts w:ascii="Tahoma" w:hAnsi="Tahoma" w:cs="Tahoma"/>
          <w:sz w:val="22"/>
          <w:szCs w:val="22"/>
          <w:lang w:val="lt-LT"/>
        </w:rPr>
        <w:t>;</w:t>
      </w:r>
    </w:p>
    <w:p w14:paraId="75591B6E" w14:textId="772AA03D" w:rsidR="00014B35" w:rsidRPr="006A2F5E" w:rsidRDefault="00935528" w:rsidP="00935528">
      <w:pPr>
        <w:pStyle w:val="Sraopastraipa"/>
        <w:ind w:left="450"/>
        <w:jc w:val="both"/>
        <w:rPr>
          <w:rFonts w:ascii="Tahoma" w:hAnsi="Tahoma" w:cs="Tahoma"/>
          <w:sz w:val="22"/>
          <w:szCs w:val="22"/>
          <w:lang w:val="lt-LT"/>
        </w:rPr>
      </w:pPr>
      <w:r w:rsidRPr="006A2F5E">
        <w:rPr>
          <w:rFonts w:ascii="Tahoma" w:hAnsi="Tahoma" w:cs="Tahoma"/>
          <w:sz w:val="22"/>
          <w:szCs w:val="22"/>
          <w:lang w:val="lt-LT"/>
        </w:rPr>
        <w:t>5</w:t>
      </w:r>
      <w:r w:rsidR="00A32ACF" w:rsidRPr="006A2F5E">
        <w:rPr>
          <w:rFonts w:ascii="Tahoma" w:hAnsi="Tahoma" w:cs="Tahoma"/>
          <w:sz w:val="22"/>
          <w:szCs w:val="22"/>
          <w:lang w:val="lt-LT"/>
        </w:rPr>
        <w:t>. Hidraulinės movos brėžinys</w:t>
      </w:r>
      <w:r w:rsidRPr="006A2F5E">
        <w:rPr>
          <w:rFonts w:ascii="Tahoma" w:hAnsi="Tahoma" w:cs="Tahoma"/>
          <w:sz w:val="22"/>
          <w:szCs w:val="22"/>
          <w:lang w:val="lt-LT"/>
        </w:rPr>
        <w:t>.</w:t>
      </w:r>
    </w:p>
    <w:sectPr w:rsidR="00014B35" w:rsidRPr="006A2F5E" w:rsidSect="00014B3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03F2" w14:textId="77777777" w:rsidR="009F2505" w:rsidRDefault="009F2505" w:rsidP="00014B35">
      <w:r>
        <w:separator/>
      </w:r>
    </w:p>
  </w:endnote>
  <w:endnote w:type="continuationSeparator" w:id="0">
    <w:p w14:paraId="11D0DAA3" w14:textId="77777777" w:rsidR="009F2505" w:rsidRDefault="009F2505" w:rsidP="0001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D78A" w14:textId="77777777" w:rsidR="00C86C01" w:rsidRDefault="00C86C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8A19" w14:textId="77777777" w:rsidR="00C86C01" w:rsidRDefault="00C86C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77B5" w14:textId="77777777" w:rsidR="00C86C01" w:rsidRDefault="00C86C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5F73" w14:textId="77777777" w:rsidR="009F2505" w:rsidRDefault="009F2505" w:rsidP="00014B35">
      <w:r>
        <w:separator/>
      </w:r>
    </w:p>
  </w:footnote>
  <w:footnote w:type="continuationSeparator" w:id="0">
    <w:p w14:paraId="6A10E5CB" w14:textId="77777777" w:rsidR="009F2505" w:rsidRDefault="009F2505" w:rsidP="0001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3909" w14:textId="411C7763" w:rsidR="00C86C01" w:rsidRDefault="00C86C01">
    <w:pPr>
      <w:pStyle w:val="Antrats"/>
    </w:pPr>
    <w:r>
      <w:rPr>
        <w:noProof/>
      </w:rPr>
      <w:pict w14:anchorId="52026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235" o:spid="_x0000_s1026" type="#_x0000_t136" style="position:absolute;margin-left:0;margin-top:0;width:555.9pt;height:123.5pt;rotation:315;z-index:-251655168;mso-position-horizontal:center;mso-position-horizontal-relative:margin;mso-position-vertical:center;mso-position-vertical-relative:margin" o:allowincell="f" fillcolor="#002060"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FB10" w14:textId="2291BC12" w:rsidR="00C86C01" w:rsidRDefault="00C86C01">
    <w:pPr>
      <w:pStyle w:val="Antrats"/>
    </w:pPr>
    <w:r>
      <w:rPr>
        <w:noProof/>
      </w:rPr>
      <w:pict w14:anchorId="58327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236" o:spid="_x0000_s1027" type="#_x0000_t136" style="position:absolute;margin-left:0;margin-top:0;width:555.9pt;height:123.5pt;rotation:315;z-index:-251653120;mso-position-horizontal:center;mso-position-horizontal-relative:margin;mso-position-vertical:center;mso-position-vertical-relative:margin" o:allowincell="f" fillcolor="#002060"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C90" w14:textId="17CB7612" w:rsidR="00C86C01" w:rsidRDefault="00C86C01">
    <w:pPr>
      <w:pStyle w:val="Antrats"/>
    </w:pPr>
    <w:r>
      <w:rPr>
        <w:noProof/>
      </w:rPr>
      <w:pict w14:anchorId="04C1B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234" o:spid="_x0000_s1025" type="#_x0000_t136" style="position:absolute;margin-left:0;margin-top:0;width:555.9pt;height:123.5pt;rotation:315;z-index:-251657216;mso-position-horizontal:center;mso-position-horizontal-relative:margin;mso-position-vertical:center;mso-position-vertical-relative:margin" o:allowincell="f" fillcolor="#002060"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842"/>
    <w:multiLevelType w:val="hybridMultilevel"/>
    <w:tmpl w:val="D4D0DB56"/>
    <w:lvl w:ilvl="0" w:tplc="0E90E82E">
      <w:numFmt w:val="bullet"/>
      <w:lvlText w:val=""/>
      <w:lvlJc w:val="left"/>
      <w:pPr>
        <w:ind w:left="720" w:hanging="360"/>
      </w:pPr>
      <w:rPr>
        <w:rFonts w:ascii="Symbol" w:eastAsia="Arial Unicode MS"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3D43A1"/>
    <w:multiLevelType w:val="hybridMultilevel"/>
    <w:tmpl w:val="9D483B04"/>
    <w:lvl w:ilvl="0" w:tplc="DAF81EBC">
      <w:numFmt w:val="bullet"/>
      <w:lvlText w:val=""/>
      <w:lvlJc w:val="left"/>
      <w:pPr>
        <w:ind w:left="810" w:hanging="360"/>
      </w:pPr>
      <w:rPr>
        <w:rFonts w:ascii="Symbol" w:eastAsia="Arial Unicode MS" w:hAnsi="Symbol" w:cs="Tahoma"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2" w15:restartNumberingAfterBreak="0">
    <w:nsid w:val="3D313937"/>
    <w:multiLevelType w:val="multilevel"/>
    <w:tmpl w:val="6C427D40"/>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502"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13133363">
    <w:abstractNumId w:val="3"/>
  </w:num>
  <w:num w:numId="2" w16cid:durableId="250898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1355">
    <w:abstractNumId w:val="1"/>
  </w:num>
  <w:num w:numId="4" w16cid:durableId="212849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41"/>
    <w:rsid w:val="00014B35"/>
    <w:rsid w:val="000527F6"/>
    <w:rsid w:val="000743D8"/>
    <w:rsid w:val="000B3DE1"/>
    <w:rsid w:val="000C3D1D"/>
    <w:rsid w:val="000D5CCE"/>
    <w:rsid w:val="000E6E93"/>
    <w:rsid w:val="001066A9"/>
    <w:rsid w:val="00111906"/>
    <w:rsid w:val="0011767A"/>
    <w:rsid w:val="0015324F"/>
    <w:rsid w:val="00153E66"/>
    <w:rsid w:val="00162142"/>
    <w:rsid w:val="001978CE"/>
    <w:rsid w:val="001F4258"/>
    <w:rsid w:val="0029109F"/>
    <w:rsid w:val="002B19E7"/>
    <w:rsid w:val="002F7033"/>
    <w:rsid w:val="00321B36"/>
    <w:rsid w:val="00326A4B"/>
    <w:rsid w:val="00342649"/>
    <w:rsid w:val="00370AF1"/>
    <w:rsid w:val="00392BF4"/>
    <w:rsid w:val="003A3B3F"/>
    <w:rsid w:val="0041053E"/>
    <w:rsid w:val="004877D1"/>
    <w:rsid w:val="00492100"/>
    <w:rsid w:val="004E1B3C"/>
    <w:rsid w:val="00512805"/>
    <w:rsid w:val="005133D6"/>
    <w:rsid w:val="005208B6"/>
    <w:rsid w:val="00523403"/>
    <w:rsid w:val="00524DCF"/>
    <w:rsid w:val="0055461D"/>
    <w:rsid w:val="00555DF3"/>
    <w:rsid w:val="00582492"/>
    <w:rsid w:val="00595F7C"/>
    <w:rsid w:val="005A5241"/>
    <w:rsid w:val="005B060A"/>
    <w:rsid w:val="005D2424"/>
    <w:rsid w:val="005D7439"/>
    <w:rsid w:val="00642F04"/>
    <w:rsid w:val="00663B7E"/>
    <w:rsid w:val="00676948"/>
    <w:rsid w:val="006870F9"/>
    <w:rsid w:val="006A2F5E"/>
    <w:rsid w:val="006B0AD4"/>
    <w:rsid w:val="006C5213"/>
    <w:rsid w:val="006F155D"/>
    <w:rsid w:val="006F351E"/>
    <w:rsid w:val="00795E9E"/>
    <w:rsid w:val="00824D1C"/>
    <w:rsid w:val="00847CBD"/>
    <w:rsid w:val="008F26D2"/>
    <w:rsid w:val="00935528"/>
    <w:rsid w:val="00935540"/>
    <w:rsid w:val="00943EE0"/>
    <w:rsid w:val="00960CB4"/>
    <w:rsid w:val="009D69F2"/>
    <w:rsid w:val="009F2505"/>
    <w:rsid w:val="00A32ACF"/>
    <w:rsid w:val="00A46042"/>
    <w:rsid w:val="00A75B36"/>
    <w:rsid w:val="00AC35EF"/>
    <w:rsid w:val="00AC5D78"/>
    <w:rsid w:val="00AF2C0E"/>
    <w:rsid w:val="00AF4057"/>
    <w:rsid w:val="00AF4B4F"/>
    <w:rsid w:val="00AF5B96"/>
    <w:rsid w:val="00AF7F7F"/>
    <w:rsid w:val="00B30625"/>
    <w:rsid w:val="00B47246"/>
    <w:rsid w:val="00B53F0A"/>
    <w:rsid w:val="00B8335F"/>
    <w:rsid w:val="00B966BB"/>
    <w:rsid w:val="00BB3953"/>
    <w:rsid w:val="00BD2837"/>
    <w:rsid w:val="00BF0BD5"/>
    <w:rsid w:val="00C4534F"/>
    <w:rsid w:val="00C85193"/>
    <w:rsid w:val="00C86C01"/>
    <w:rsid w:val="00CC2D6A"/>
    <w:rsid w:val="00CD479B"/>
    <w:rsid w:val="00CD48A7"/>
    <w:rsid w:val="00CF2CDD"/>
    <w:rsid w:val="00D02971"/>
    <w:rsid w:val="00D716C4"/>
    <w:rsid w:val="00DA5536"/>
    <w:rsid w:val="00DB4FEB"/>
    <w:rsid w:val="00DC08EC"/>
    <w:rsid w:val="00DC574C"/>
    <w:rsid w:val="00E001CA"/>
    <w:rsid w:val="00EA5D2A"/>
    <w:rsid w:val="00F5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3EBE"/>
  <w15:chartTrackingRefBased/>
  <w15:docId w15:val="{EF6DEF28-E11A-45EB-BE9D-46D5E2F2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14B3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14B35"/>
    <w:pPr>
      <w:tabs>
        <w:tab w:val="center" w:pos="4819"/>
        <w:tab w:val="right" w:pos="9638"/>
      </w:tabs>
    </w:pPr>
  </w:style>
  <w:style w:type="character" w:customStyle="1" w:styleId="AntratsDiagrama">
    <w:name w:val="Antraštės Diagrama"/>
    <w:basedOn w:val="Numatytasispastraiposriftas"/>
    <w:link w:val="Antrats"/>
    <w:uiPriority w:val="99"/>
    <w:rsid w:val="00014B35"/>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014B35"/>
    <w:pPr>
      <w:tabs>
        <w:tab w:val="center" w:pos="4819"/>
        <w:tab w:val="right" w:pos="9638"/>
      </w:tabs>
    </w:pPr>
  </w:style>
  <w:style w:type="character" w:customStyle="1" w:styleId="PoratDiagrama">
    <w:name w:val="Poraštė Diagrama"/>
    <w:basedOn w:val="Numatytasispastraiposriftas"/>
    <w:link w:val="Porat"/>
    <w:uiPriority w:val="99"/>
    <w:rsid w:val="00014B35"/>
    <w:rPr>
      <w:rFonts w:ascii="Times New Roman" w:eastAsia="Arial Unicode MS" w:hAnsi="Times New Roman" w:cs="Times New Roman"/>
      <w:sz w:val="24"/>
      <w:szCs w:val="24"/>
      <w:bdr w:val="nil"/>
      <w:lang w:val="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List Paragraph3"/>
    <w:basedOn w:val="prastasis"/>
    <w:link w:val="SraopastraipaDiagrama"/>
    <w:uiPriority w:val="34"/>
    <w:qFormat/>
    <w:rsid w:val="00B8335F"/>
    <w:pPr>
      <w:ind w:left="720"/>
      <w:contextualSpacing/>
    </w:p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uiPriority w:val="34"/>
    <w:qFormat/>
    <w:locked/>
    <w:rsid w:val="00A32ACF"/>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41779">
      <w:bodyDiv w:val="1"/>
      <w:marLeft w:val="0"/>
      <w:marRight w:val="0"/>
      <w:marTop w:val="0"/>
      <w:marBottom w:val="0"/>
      <w:divBdr>
        <w:top w:val="none" w:sz="0" w:space="0" w:color="auto"/>
        <w:left w:val="none" w:sz="0" w:space="0" w:color="auto"/>
        <w:bottom w:val="none" w:sz="0" w:space="0" w:color="auto"/>
        <w:right w:val="none" w:sz="0" w:space="0" w:color="auto"/>
      </w:divBdr>
    </w:div>
    <w:div w:id="9634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CB598-6842-45DE-A664-5F872DFD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5517</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Šniepis</dc:creator>
  <cp:keywords/>
  <dc:description/>
  <cp:lastModifiedBy>Toma Kulikauskaitė</cp:lastModifiedBy>
  <cp:revision>7</cp:revision>
  <cp:lastPrinted>2025-11-17T07:49:00Z</cp:lastPrinted>
  <dcterms:created xsi:type="dcterms:W3CDTF">2025-11-17T07:48:00Z</dcterms:created>
  <dcterms:modified xsi:type="dcterms:W3CDTF">2025-11-25T09:49:00Z</dcterms:modified>
</cp:coreProperties>
</file>