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120E8F5F"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4446F6">
        <w:rPr>
          <w:rFonts w:ascii="Times New Roman" w:eastAsia="Times New Roman" w:hAnsi="Times New Roman" w:cs="Times New Roman"/>
          <w:kern w:val="0"/>
          <w:sz w:val="24"/>
          <w:szCs w:val="24"/>
          <w:lang w:eastAsia="lt-LT"/>
          <w14:ligatures w14:val="none"/>
        </w:rPr>
        <w:t>5</w:t>
      </w:r>
      <w:r w:rsidR="00A735AD">
        <w:rPr>
          <w:rFonts w:ascii="Times New Roman" w:eastAsia="Times New Roman" w:hAnsi="Times New Roman" w:cs="Times New Roman"/>
          <w:kern w:val="0"/>
          <w:sz w:val="24"/>
          <w:szCs w:val="24"/>
          <w:lang w:eastAsia="lt-LT"/>
          <w14:ligatures w14:val="none"/>
        </w:rPr>
        <w:t>-</w:t>
      </w:r>
      <w:r w:rsidR="002841A7">
        <w:rPr>
          <w:rFonts w:ascii="Times New Roman" w:eastAsia="Times New Roman" w:hAnsi="Times New Roman" w:cs="Times New Roman"/>
          <w:kern w:val="0"/>
          <w:sz w:val="24"/>
          <w:szCs w:val="24"/>
          <w:lang w:eastAsia="lt-LT"/>
          <w14:ligatures w14:val="none"/>
        </w:rPr>
        <w:t>11</w:t>
      </w:r>
      <w:r w:rsidR="00156812">
        <w:rPr>
          <w:rFonts w:ascii="Times New Roman" w:eastAsia="Times New Roman" w:hAnsi="Times New Roman" w:cs="Times New Roman"/>
          <w:kern w:val="0"/>
          <w:sz w:val="24"/>
          <w:szCs w:val="24"/>
          <w:lang w:eastAsia="lt-LT"/>
          <w14:ligatures w14:val="none"/>
        </w:rPr>
        <w:t>-</w:t>
      </w:r>
      <w:r w:rsidR="002841A7">
        <w:rPr>
          <w:rFonts w:ascii="Times New Roman" w:eastAsia="Times New Roman" w:hAnsi="Times New Roman" w:cs="Times New Roman"/>
          <w:kern w:val="0"/>
          <w:sz w:val="24"/>
          <w:szCs w:val="24"/>
          <w:lang w:eastAsia="lt-LT"/>
          <w14:ligatures w14:val="none"/>
        </w:rPr>
        <w:t>25</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5A43EB3E"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156812">
        <w:rPr>
          <w:rFonts w:ascii="Times New Roman" w:eastAsia="Times New Roman" w:hAnsi="Times New Roman" w:cs="Times New Roman"/>
          <w:kern w:val="0"/>
          <w:sz w:val="24"/>
          <w:szCs w:val="24"/>
          <w:lang w:eastAsia="lt-LT"/>
          <w14:ligatures w14:val="none"/>
        </w:rPr>
        <w:t xml:space="preserve"> </w:t>
      </w:r>
      <w:r w:rsidR="002841A7">
        <w:rPr>
          <w:rFonts w:ascii="Times New Roman" w:eastAsia="Times New Roman" w:hAnsi="Times New Roman" w:cs="Times New Roman"/>
          <w:kern w:val="0"/>
          <w:sz w:val="24"/>
          <w:szCs w:val="24"/>
          <w:lang w:eastAsia="lt-LT"/>
          <w14:ligatures w14:val="none"/>
        </w:rPr>
        <w:t>5043</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0A182EC5" w:rsidR="00ED0084" w:rsidRPr="00F33F86" w:rsidRDefault="006273DE" w:rsidP="00804ACA">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ATVIRO (</w:t>
      </w:r>
      <w:r w:rsidR="00D93D11" w:rsidRPr="00F33F86">
        <w:rPr>
          <w:rFonts w:ascii="Times New Roman" w:eastAsia="Calibri" w:hAnsi="Times New Roman" w:cs="Times New Roman"/>
          <w:b/>
          <w:kern w:val="0"/>
          <w:sz w:val="24"/>
          <w:szCs w:val="24"/>
          <w14:ligatures w14:val="none"/>
        </w:rPr>
        <w:t>SUPAPRASTINTO</w:t>
      </w:r>
      <w:r w:rsidRPr="00F33F86">
        <w:rPr>
          <w:rFonts w:ascii="Times New Roman" w:eastAsia="Calibri" w:hAnsi="Times New Roman" w:cs="Times New Roman"/>
          <w:b/>
          <w:kern w:val="0"/>
          <w:sz w:val="24"/>
          <w:szCs w:val="24"/>
          <w14:ligatures w14:val="none"/>
        </w:rPr>
        <w:t xml:space="preserve">) </w:t>
      </w:r>
      <w:r w:rsidR="00D93D11" w:rsidRPr="00F33F86">
        <w:rPr>
          <w:rFonts w:ascii="Times New Roman" w:eastAsia="Calibri" w:hAnsi="Times New Roman" w:cs="Times New Roman"/>
          <w:b/>
          <w:kern w:val="0"/>
          <w:sz w:val="24"/>
          <w:szCs w:val="24"/>
          <w14:ligatures w14:val="none"/>
        </w:rPr>
        <w:t>PIRKIMO</w:t>
      </w:r>
      <w:r w:rsidRPr="00F33F86">
        <w:rPr>
          <w:rFonts w:ascii="Times New Roman" w:eastAsia="Calibri" w:hAnsi="Times New Roman" w:cs="Times New Roman"/>
          <w:b/>
          <w:kern w:val="0"/>
          <w:sz w:val="24"/>
          <w:szCs w:val="24"/>
          <w14:ligatures w14:val="none"/>
        </w:rPr>
        <w:t xml:space="preserve"> SĄLYGOS</w:t>
      </w:r>
    </w:p>
    <w:p w14:paraId="1AB8BAA4" w14:textId="015FB114" w:rsidR="00460D08" w:rsidRDefault="00D1666A" w:rsidP="00460D08">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D1666A">
        <w:rPr>
          <w:rFonts w:ascii="Times New Roman" w:eastAsia="Arial Unicode MS" w:hAnsi="Times New Roman" w:cs="Arial Unicode MS"/>
          <w:b/>
          <w:bCs/>
          <w:caps/>
          <w:color w:val="000000" w:themeColor="text1"/>
          <w:spacing w:val="4"/>
          <w:kern w:val="0"/>
          <w:sz w:val="24"/>
          <w:szCs w:val="24"/>
          <w:bdr w:val="nil"/>
          <w14:ligatures w14:val="none"/>
        </w:rPr>
        <w:t>Sporto prek</w:t>
      </w:r>
      <w:r w:rsidRPr="00D1666A">
        <w:rPr>
          <w:rFonts w:ascii="Times New Roman" w:eastAsia="Arial Unicode MS" w:hAnsi="Times New Roman" w:cs="Arial Unicode MS" w:hint="eastAsia"/>
          <w:b/>
          <w:bCs/>
          <w:caps/>
          <w:color w:val="000000" w:themeColor="text1"/>
          <w:spacing w:val="4"/>
          <w:kern w:val="0"/>
          <w:sz w:val="24"/>
          <w:szCs w:val="24"/>
          <w:bdr w:val="nil"/>
          <w14:ligatures w14:val="none"/>
        </w:rPr>
        <w:t>ė</w:t>
      </w:r>
      <w:r w:rsidRPr="00D1666A">
        <w:rPr>
          <w:rFonts w:ascii="Times New Roman" w:eastAsia="Arial Unicode MS" w:hAnsi="Times New Roman" w:cs="Arial Unicode MS"/>
          <w:b/>
          <w:bCs/>
          <w:caps/>
          <w:color w:val="000000" w:themeColor="text1"/>
          <w:spacing w:val="4"/>
          <w:kern w:val="0"/>
          <w:sz w:val="24"/>
          <w:szCs w:val="24"/>
          <w:bdr w:val="nil"/>
          <w14:ligatures w14:val="none"/>
        </w:rPr>
        <w:t>s ir reikmenys</w:t>
      </w:r>
      <w:r w:rsidR="00460D08">
        <w:rPr>
          <w:rFonts w:ascii="Times New Roman" w:eastAsia="Arial Unicode MS" w:hAnsi="Times New Roman" w:cs="Arial Unicode MS"/>
          <w:b/>
          <w:bCs/>
          <w:caps/>
          <w:color w:val="000000" w:themeColor="text1"/>
          <w:spacing w:val="4"/>
          <w:kern w:val="0"/>
          <w:sz w:val="24"/>
          <w:szCs w:val="24"/>
          <w:bdr w:val="nil"/>
          <w14:ligatures w14:val="none"/>
        </w:rPr>
        <w:t xml:space="preserve"> </w:t>
      </w: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0660F210" w14:textId="3BEEF684"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TIEKĖJŲ PAŠALINIMO PAGRINDAI</w:t>
      </w:r>
      <w:r w:rsidR="004D5D6D">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KVALIFIKACIJ</w:t>
      </w:r>
      <w:r w:rsidR="004D5D6D">
        <w:rPr>
          <w:rFonts w:ascii="Times New Roman" w:hAnsi="Times New Roman" w:cs="Times New Roman"/>
          <w:color w:val="000000"/>
          <w:kern w:val="0"/>
          <w:sz w:val="24"/>
          <w:szCs w:val="24"/>
        </w:rPr>
        <w:t>OS IR KITI REIKALAVIMAI</w:t>
      </w:r>
    </w:p>
    <w:p w14:paraId="0F6A4AAD"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41D8AA77"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7156ECE6" w14:textId="04BA3EA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13381DB5"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4FDD488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52CBCBF3" w14:textId="77777777" w:rsidR="00DB0DFF" w:rsidRPr="00F33F86" w:rsidRDefault="00DB0DFF"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p>
    <w:p w14:paraId="1F07115C" w14:textId="0D4555EA" w:rsidR="0065572F" w:rsidRDefault="004D5D6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Technin</w:t>
      </w:r>
      <w:r w:rsidR="00BE507B">
        <w:rPr>
          <w:rFonts w:ascii="Times New Roman" w:eastAsia="Times New Roman" w:hAnsi="Times New Roman" w:cs="Times New Roman"/>
          <w:kern w:val="0"/>
          <w:sz w:val="24"/>
          <w:szCs w:val="24"/>
          <w14:ligatures w14:val="none"/>
        </w:rPr>
        <w:t>ė specifikacija</w:t>
      </w:r>
      <w:r w:rsidR="002D47AD" w:rsidRPr="00DB0DFF">
        <w:rPr>
          <w:rFonts w:ascii="Times New Roman" w:eastAsia="Times New Roman" w:hAnsi="Times New Roman" w:cs="Times New Roman"/>
          <w:kern w:val="0"/>
          <w:sz w:val="24"/>
          <w:szCs w:val="24"/>
          <w14:ligatures w14:val="none"/>
        </w:rPr>
        <w:t>;</w:t>
      </w:r>
    </w:p>
    <w:p w14:paraId="64260A05" w14:textId="6FAFBC64" w:rsidR="00420891"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Pasiūlymo forma;</w:t>
      </w:r>
    </w:p>
    <w:p w14:paraId="404611C4" w14:textId="046FEE3B" w:rsidR="00EB02E9" w:rsidRPr="00DB0DFF" w:rsidRDefault="00EB02E9" w:rsidP="00EB02E9">
      <w:pPr>
        <w:pStyle w:val="Sraopastraipa"/>
        <w:numPr>
          <w:ilvl w:val="1"/>
          <w:numId w:val="2"/>
        </w:numPr>
        <w:tabs>
          <w:tab w:val="left" w:pos="426"/>
          <w:tab w:val="left" w:pos="1134"/>
        </w:tabs>
        <w:spacing w:after="0" w:line="240" w:lineRule="auto"/>
        <w:ind w:left="709" w:firstLine="0"/>
        <w:jc w:val="both"/>
        <w:rPr>
          <w:rFonts w:ascii="Times New Roman" w:eastAsia="Times New Roman" w:hAnsi="Times New Roman" w:cs="Times New Roman"/>
          <w:kern w:val="0"/>
          <w:sz w:val="24"/>
          <w:szCs w:val="24"/>
          <w14:ligatures w14:val="none"/>
        </w:rPr>
      </w:pPr>
      <w:r w:rsidRPr="00EB02E9">
        <w:rPr>
          <w:rFonts w:ascii="Times New Roman" w:eastAsia="Times New Roman" w:hAnsi="Times New Roman" w:cs="Times New Roman"/>
          <w:iCs/>
          <w:kern w:val="0"/>
          <w:sz w:val="24"/>
          <w:szCs w:val="24"/>
          <w14:ligatures w14:val="none"/>
        </w:rPr>
        <w:t>Siūlomų prekių atitikties techninės charakteristikos lentelė</w:t>
      </w:r>
    </w:p>
    <w:p w14:paraId="13B1C0F0" w14:textId="430FEA79" w:rsidR="0065572F"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DB0DFF">
        <w:rPr>
          <w:rFonts w:ascii="Times New Roman" w:eastAsia="Times New Roman" w:hAnsi="Times New Roman" w:cs="Times New Roman"/>
          <w:kern w:val="0"/>
          <w:sz w:val="24"/>
          <w:szCs w:val="24"/>
          <w14:ligatures w14:val="none"/>
        </w:rPr>
        <w:t>V</w:t>
      </w:r>
      <w:r w:rsidR="006273DE" w:rsidRPr="00DB0DFF">
        <w:rPr>
          <w:rFonts w:ascii="Times New Roman" w:eastAsia="Times New Roman" w:hAnsi="Times New Roman" w:cs="Times New Roman"/>
          <w:kern w:val="0"/>
          <w:sz w:val="24"/>
          <w:szCs w:val="24"/>
          <w14:ligatures w14:val="none"/>
        </w:rPr>
        <w:t>iešojo pirkimo sutarties projektas</w:t>
      </w:r>
      <w:bookmarkEnd w:id="0"/>
      <w:r w:rsidRPr="00DB0DFF">
        <w:rPr>
          <w:rFonts w:ascii="Times New Roman" w:eastAsia="Times New Roman" w:hAnsi="Times New Roman" w:cs="Times New Roman"/>
          <w:kern w:val="0"/>
          <w:sz w:val="24"/>
          <w:szCs w:val="24"/>
          <w14:ligatures w14:val="none"/>
        </w:rPr>
        <w:t>;</w:t>
      </w:r>
    </w:p>
    <w:p w14:paraId="09662F39" w14:textId="7E858C80" w:rsidR="006273DE"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hAnsi="Times New Roman" w:cs="Times New Roman"/>
          <w:kern w:val="0"/>
          <w:sz w:val="24"/>
          <w:szCs w:val="24"/>
        </w:rPr>
        <w:t>Europos bendrasis viešųjų pirkimų dokumentas</w:t>
      </w:r>
      <w:r w:rsidRPr="00DB0DFF">
        <w:rPr>
          <w:rFonts w:ascii="Times New Roman" w:eastAsia="Times New Roman" w:hAnsi="Times New Roman" w:cs="Times New Roman"/>
          <w:kern w:val="0"/>
          <w:sz w:val="24"/>
          <w:szCs w:val="24"/>
          <w14:ligatures w14:val="none"/>
        </w:rPr>
        <w:t xml:space="preserve"> </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EBVPD</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w:t>
      </w:r>
    </w:p>
    <w:p w14:paraId="302E5C6C" w14:textId="77777777" w:rsidR="006273DE" w:rsidRPr="00DB0DFF" w:rsidRDefault="006273DE"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Pašalinimo pagrindai;</w:t>
      </w:r>
    </w:p>
    <w:p w14:paraId="153E440B" w14:textId="6F55FD15" w:rsidR="006273DE" w:rsidRPr="00DB0DFF" w:rsidRDefault="006273DE" w:rsidP="009B00F0">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0CBE8C" w14:textId="71C02853" w:rsidR="006273DE" w:rsidRPr="00F33F86" w:rsidRDefault="006273DE" w:rsidP="00F34327">
      <w:pPr>
        <w:autoSpaceDE w:val="0"/>
        <w:autoSpaceDN w:val="0"/>
        <w:adjustRightInd w:val="0"/>
        <w:spacing w:after="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4446F6" w:rsidRPr="00C325E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(toliau - perkančioji organizacija),  vykdydama šį viešąjį pirkimą numato įsigyti pirkimo sąlygų </w:t>
      </w:r>
      <w:bookmarkStart w:id="1" w:name="_Hlk198504274"/>
      <w:r w:rsidR="00E40C65" w:rsidRPr="00E40C65">
        <w:rPr>
          <w:rFonts w:ascii="Times New Roman" w:hAnsi="Times New Roman" w:cs="Times New Roman"/>
          <w:color w:val="000000"/>
          <w:kern w:val="0"/>
          <w:sz w:val="24"/>
          <w:szCs w:val="24"/>
        </w:rPr>
        <w:t>techninėje specifikacijoje</w:t>
      </w:r>
      <w:bookmarkEnd w:id="1"/>
      <w:r w:rsidR="00E40C65">
        <w:rPr>
          <w:rFonts w:ascii="Times New Roman" w:hAnsi="Times New Roman" w:cs="Times New Roman"/>
          <w:color w:val="000000"/>
          <w:kern w:val="0"/>
          <w:sz w:val="24"/>
          <w:szCs w:val="24"/>
        </w:rPr>
        <w:t xml:space="preserve"> </w:t>
      </w:r>
      <w:r w:rsidR="004446F6" w:rsidRPr="00C325E6">
        <w:rPr>
          <w:rFonts w:ascii="Times New Roman" w:hAnsi="Times New Roman" w:cs="Times New Roman"/>
          <w:color w:val="000000"/>
          <w:kern w:val="0"/>
          <w:sz w:val="24"/>
          <w:szCs w:val="24"/>
        </w:rPr>
        <w:t>nurodytą pirkimo objektą.</w:t>
      </w:r>
      <w:r w:rsidR="00706B4E" w:rsidRPr="00F33F86">
        <w:rPr>
          <w:rFonts w:ascii="Times New Roman" w:hAnsi="Times New Roman" w:cs="Times New Roman"/>
          <w:color w:val="000000"/>
          <w:kern w:val="0"/>
          <w:sz w:val="24"/>
          <w:szCs w:val="24"/>
        </w:rPr>
        <w:tab/>
      </w:r>
    </w:p>
    <w:p w14:paraId="42F6E3D7" w14:textId="49095983" w:rsidR="006273DE" w:rsidRPr="00F33F86" w:rsidRDefault="00B459E9" w:rsidP="00F343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22686E51"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4EE8B1AB" w14:textId="35ED3321" w:rsidR="00EC5611" w:rsidRDefault="00EC5611"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w:t>
      </w:r>
      <w:r w:rsidR="00496583">
        <w:rPr>
          <w:rFonts w:ascii="Times New Roman" w:hAnsi="Times New Roman" w:cs="Times New Roman"/>
          <w:color w:val="000000"/>
          <w:kern w:val="0"/>
          <w:sz w:val="24"/>
          <w:szCs w:val="24"/>
        </w:rPr>
        <w:t>6</w:t>
      </w:r>
      <w:r w:rsidRPr="00A03FB5">
        <w:rPr>
          <w:rFonts w:ascii="Times New Roman" w:hAnsi="Times New Roman" w:cs="Times New Roman"/>
          <w:color w:val="000000"/>
          <w:kern w:val="0"/>
          <w:sz w:val="24"/>
          <w:szCs w:val="24"/>
        </w:rPr>
        <w:t>.</w:t>
      </w:r>
      <w:r w:rsidRPr="00A03FB5">
        <w:rPr>
          <w:sz w:val="24"/>
          <w:szCs w:val="24"/>
        </w:rPr>
        <w:t xml:space="preserve"> </w:t>
      </w:r>
      <w:r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p>
    <w:p w14:paraId="1B5CE33C" w14:textId="2ECDFCE6"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4854290B" w14:textId="77777777" w:rsidR="00BB23D7" w:rsidRDefault="006273DE" w:rsidP="00BB23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EC5611">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Šis </w:t>
      </w:r>
      <w:r w:rsidR="00D93D11" w:rsidRPr="00F33F86">
        <w:rPr>
          <w:rFonts w:ascii="Times New Roman" w:hAnsi="Times New Roman" w:cs="Times New Roman"/>
          <w:color w:val="000000"/>
          <w:kern w:val="0"/>
          <w:sz w:val="24"/>
          <w:szCs w:val="24"/>
        </w:rPr>
        <w:t>supaprastintas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FB283B" w:rsidRPr="00FB283B">
          <w:rPr>
            <w:rFonts w:ascii="Times New Roman" w:hAnsi="Times New Roman" w:cs="Times New Roman"/>
            <w:color w:val="4472C4" w:themeColor="accent1"/>
            <w:kern w:val="0"/>
            <w:sz w:val="24"/>
            <w:szCs w:val="24"/>
            <w:u w:val="single"/>
          </w:rPr>
          <w:t>https://viesiejipirkimai.lt</w:t>
        </w:r>
        <w:r w:rsidR="00FB283B" w:rsidRPr="00405034">
          <w:rPr>
            <w:rFonts w:ascii="Times New Roman" w:hAnsi="Times New Roman" w:cs="Times New Roman"/>
            <w:color w:val="4472C4" w:themeColor="accent1"/>
            <w:kern w:val="0"/>
            <w:sz w:val="24"/>
            <w:szCs w:val="24"/>
          </w:rPr>
          <w:t>.</w:t>
        </w:r>
        <w:r w:rsidR="00FB283B" w:rsidRPr="00FB283B">
          <w:rPr>
            <w:rFonts w:ascii="Times New Roman" w:hAnsi="Times New Roman"/>
            <w:color w:val="4472C4" w:themeColor="accent1"/>
            <w:kern w:val="0"/>
            <w:sz w:val="24"/>
          </w:rPr>
          <w:t xml:space="preserve"> </w:t>
        </w:r>
      </w:hyperlink>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2" w:name="_Hlk157087827"/>
    </w:p>
    <w:p w14:paraId="5AFC15D9" w14:textId="16DFDBA7" w:rsidR="00BB23D7" w:rsidRPr="00F33F86" w:rsidRDefault="00BB23D7" w:rsidP="00BB23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Calibri" w:hAnsi="Times New Roman"/>
          <w:sz w:val="24"/>
          <w:szCs w:val="24"/>
        </w:rPr>
        <w:t xml:space="preserve">1.9. </w:t>
      </w:r>
      <w:r w:rsidRPr="00BB23D7">
        <w:rPr>
          <w:rFonts w:ascii="Times New Roman" w:eastAsia="Calibri" w:hAnsi="Times New Roman"/>
          <w:sz w:val="24"/>
          <w:szCs w:val="24"/>
        </w:rPr>
        <w:t>Pirkimas vykdomas įgyvendinant projektą „Bendrojo ugdymo, neformaliojo ugdymo ir kitų viešųjų paslaugų teikimui trūkstamos infrastruktūros sukūrimas, adresu J. Jablonskio g. 14, Šiauliai, pavadinimas 26-301-P-0001“ finansuojamą iš ES lėšų.</w:t>
      </w:r>
    </w:p>
    <w:p w14:paraId="7120BEB4" w14:textId="08D49843" w:rsidR="00952E9F" w:rsidRPr="00B075C6" w:rsidRDefault="00952E9F" w:rsidP="00B67A79">
      <w:pPr>
        <w:autoSpaceDE w:val="0"/>
        <w:autoSpaceDN w:val="0"/>
        <w:adjustRightInd w:val="0"/>
        <w:spacing w:after="0" w:line="240" w:lineRule="auto"/>
        <w:ind w:firstLine="709"/>
        <w:jc w:val="both"/>
        <w:rPr>
          <w:rFonts w:ascii="Times New Roman" w:eastAsia="Calibri" w:hAnsi="Times New Roman" w:cs="Times New Roman"/>
          <w:kern w:val="0"/>
          <w:sz w:val="24"/>
          <w:szCs w:val="24"/>
          <w:u w:val="single"/>
          <w:lang w:eastAsia="lt-LT"/>
          <w14:ligatures w14:val="none"/>
        </w:rPr>
      </w:pPr>
      <w:r w:rsidRPr="00B075C6">
        <w:rPr>
          <w:rFonts w:ascii="Times New Roman" w:hAnsi="Times New Roman" w:cs="Times New Roman"/>
          <w:kern w:val="0"/>
          <w:sz w:val="24"/>
          <w:szCs w:val="24"/>
        </w:rPr>
        <w:t>1.</w:t>
      </w:r>
      <w:r w:rsidR="00BB23D7" w:rsidRPr="00B075C6">
        <w:rPr>
          <w:rFonts w:ascii="Times New Roman" w:hAnsi="Times New Roman" w:cs="Times New Roman"/>
          <w:kern w:val="0"/>
          <w:sz w:val="24"/>
          <w:szCs w:val="24"/>
        </w:rPr>
        <w:t>10</w:t>
      </w:r>
      <w:r w:rsidRPr="00B075C6">
        <w:rPr>
          <w:rFonts w:ascii="Times New Roman" w:hAnsi="Times New Roman" w:cs="Times New Roman"/>
          <w:kern w:val="0"/>
          <w:sz w:val="24"/>
          <w:szCs w:val="24"/>
        </w:rPr>
        <w:t xml:space="preserve">. </w:t>
      </w:r>
      <w:r w:rsidRPr="00B075C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B075C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B075C6">
        <w:rPr>
          <w:rFonts w:ascii="Times New Roman" w:eastAsia="Calibri" w:hAnsi="Times New Roman" w:cs="Times New Roman"/>
          <w:kern w:val="0"/>
          <w:sz w:val="24"/>
          <w:szCs w:val="24"/>
          <w:lang w:eastAsia="lt-LT"/>
          <w14:ligatures w14:val="none"/>
        </w:rPr>
        <w:t xml:space="preserve">“ </w:t>
      </w:r>
      <w:r w:rsidR="00E40C65" w:rsidRPr="00BA509B">
        <w:rPr>
          <w:rFonts w:ascii="Times New Roman" w:eastAsia="Calibri" w:hAnsi="Times New Roman" w:cs="Times New Roman"/>
          <w:kern w:val="0"/>
          <w:sz w:val="24"/>
          <w:szCs w:val="24"/>
          <w:lang w:eastAsia="lt-LT"/>
          <w14:ligatures w14:val="none"/>
        </w:rPr>
        <w:t>4.</w:t>
      </w:r>
      <w:r w:rsidR="0095072B" w:rsidRPr="00BA509B">
        <w:rPr>
          <w:rFonts w:ascii="Times New Roman" w:eastAsia="Calibri" w:hAnsi="Times New Roman" w:cs="Times New Roman"/>
          <w:kern w:val="0"/>
          <w:sz w:val="24"/>
          <w:szCs w:val="24"/>
          <w:lang w:eastAsia="lt-LT"/>
          <w14:ligatures w14:val="none"/>
        </w:rPr>
        <w:t>4</w:t>
      </w:r>
      <w:r w:rsidR="00E40C65" w:rsidRPr="00BA509B">
        <w:rPr>
          <w:rFonts w:ascii="Times New Roman" w:eastAsia="Calibri" w:hAnsi="Times New Roman" w:cs="Times New Roman"/>
          <w:kern w:val="0"/>
          <w:sz w:val="24"/>
          <w:szCs w:val="24"/>
          <w:lang w:eastAsia="lt-LT"/>
          <w14:ligatures w14:val="none"/>
        </w:rPr>
        <w:t>.</w:t>
      </w:r>
      <w:r w:rsidR="0095072B" w:rsidRPr="00BA509B">
        <w:rPr>
          <w:rFonts w:ascii="Times New Roman" w:eastAsia="Calibri" w:hAnsi="Times New Roman" w:cs="Times New Roman"/>
          <w:kern w:val="0"/>
          <w:sz w:val="24"/>
          <w:szCs w:val="24"/>
          <w:lang w:eastAsia="lt-LT"/>
          <w14:ligatures w14:val="none"/>
        </w:rPr>
        <w:t>4.</w:t>
      </w:r>
      <w:r w:rsidR="00851B3E" w:rsidRPr="00B075C6">
        <w:rPr>
          <w:rFonts w:ascii="Times New Roman" w:eastAsia="Calibri" w:hAnsi="Times New Roman" w:cs="Times New Roman"/>
          <w:kern w:val="0"/>
          <w:sz w:val="24"/>
          <w:szCs w:val="24"/>
          <w:lang w:eastAsia="lt-LT"/>
          <w14:ligatures w14:val="none"/>
        </w:rPr>
        <w:t xml:space="preserve"> p</w:t>
      </w:r>
      <w:r w:rsidR="002C3C73" w:rsidRPr="00B075C6">
        <w:rPr>
          <w:rFonts w:ascii="Times New Roman" w:eastAsia="Calibri" w:hAnsi="Times New Roman" w:cs="Times New Roman"/>
          <w:kern w:val="0"/>
          <w:sz w:val="24"/>
          <w:szCs w:val="24"/>
          <w:lang w:eastAsia="lt-LT"/>
          <w14:ligatures w14:val="none"/>
        </w:rPr>
        <w:t>unktu</w:t>
      </w:r>
      <w:r w:rsidRPr="00B075C6">
        <w:rPr>
          <w:rFonts w:ascii="Times New Roman" w:eastAsia="Calibri" w:hAnsi="Times New Roman" w:cs="Times New Roman"/>
          <w:kern w:val="0"/>
          <w:sz w:val="24"/>
          <w:szCs w:val="24"/>
          <w:lang w:eastAsia="lt-LT"/>
          <w14:ligatures w14:val="none"/>
        </w:rPr>
        <w:t xml:space="preserve">. Aplinkos apaugos kriterijai nustatyti </w:t>
      </w:r>
      <w:r w:rsidR="00460D08" w:rsidRPr="002A266F">
        <w:rPr>
          <w:rFonts w:ascii="Times New Roman" w:eastAsia="Calibri" w:hAnsi="Times New Roman" w:cs="Times New Roman"/>
          <w:color w:val="0070C0"/>
          <w:kern w:val="0"/>
          <w:sz w:val="24"/>
          <w:szCs w:val="24"/>
          <w:u w:val="single"/>
          <w:lang w:eastAsia="lt-LT"/>
          <w14:ligatures w14:val="none"/>
        </w:rPr>
        <w:t xml:space="preserve">3 </w:t>
      </w:r>
      <w:r w:rsidR="00D26163" w:rsidRPr="002A266F">
        <w:rPr>
          <w:rFonts w:ascii="Times New Roman" w:eastAsia="Calibri" w:hAnsi="Times New Roman" w:cs="Times New Roman"/>
          <w:color w:val="0070C0"/>
          <w:kern w:val="0"/>
          <w:sz w:val="24"/>
          <w:szCs w:val="24"/>
          <w:u w:val="single"/>
          <w:lang w:eastAsia="lt-LT"/>
          <w14:ligatures w14:val="none"/>
        </w:rPr>
        <w:t>pried</w:t>
      </w:r>
      <w:r w:rsidR="00460D08" w:rsidRPr="002A266F">
        <w:rPr>
          <w:rFonts w:ascii="Times New Roman" w:eastAsia="Calibri" w:hAnsi="Times New Roman" w:cs="Times New Roman"/>
          <w:color w:val="0070C0"/>
          <w:kern w:val="0"/>
          <w:sz w:val="24"/>
          <w:szCs w:val="24"/>
          <w:u w:val="single"/>
          <w:lang w:eastAsia="lt-LT"/>
          <w14:ligatures w14:val="none"/>
        </w:rPr>
        <w:t>e</w:t>
      </w:r>
      <w:r w:rsidR="00460D08" w:rsidRPr="00B075C6">
        <w:rPr>
          <w:rFonts w:ascii="Times New Roman" w:eastAsia="Calibri" w:hAnsi="Times New Roman" w:cs="Times New Roman"/>
          <w:kern w:val="0"/>
          <w:sz w:val="24"/>
          <w:szCs w:val="24"/>
          <w:u w:val="single"/>
          <w:lang w:eastAsia="lt-LT"/>
          <w14:ligatures w14:val="none"/>
        </w:rPr>
        <w:t>.</w:t>
      </w:r>
      <w:r w:rsidR="00422CB0" w:rsidRPr="00B075C6">
        <w:rPr>
          <w:rFonts w:ascii="Times New Roman" w:eastAsia="Calibri" w:hAnsi="Times New Roman" w:cs="Times New Roman"/>
          <w:kern w:val="0"/>
          <w:sz w:val="24"/>
          <w:szCs w:val="24"/>
          <w:u w:val="single"/>
          <w:lang w:eastAsia="lt-LT"/>
          <w14:ligatures w14:val="none"/>
        </w:rPr>
        <w:t xml:space="preserve"> </w:t>
      </w:r>
    </w:p>
    <w:p w14:paraId="655FB0A6" w14:textId="4596100D"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EC5611">
        <w:rPr>
          <w:rFonts w:ascii="Times New Roman" w:eastAsia="Calibri" w:hAnsi="Times New Roman" w:cs="Times New Roman"/>
          <w:kern w:val="0"/>
          <w:sz w:val="24"/>
          <w:szCs w:val="24"/>
          <w:lang w:eastAsia="lt-LT"/>
          <w14:ligatures w14:val="none"/>
        </w:rPr>
        <w:t>1</w:t>
      </w:r>
      <w:r w:rsidR="00B075C6">
        <w:rPr>
          <w:rFonts w:ascii="Times New Roman" w:eastAsia="Calibri" w:hAnsi="Times New Roman" w:cs="Times New Roman"/>
          <w:kern w:val="0"/>
          <w:sz w:val="24"/>
          <w:szCs w:val="24"/>
          <w:lang w:eastAsia="lt-LT"/>
          <w14:ligatures w14:val="none"/>
        </w:rPr>
        <w:t>1</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 xml:space="preserve">Pirkime  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bookmarkEnd w:id="2"/>
    <w:p w14:paraId="32826692" w14:textId="7E30B4B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B075C6">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10" w:history="1">
        <w:r w:rsidR="00F34327" w:rsidRPr="00F34327">
          <w:rPr>
            <w:rStyle w:val="Hipersaitas"/>
            <w:rFonts w:ascii="Times New Roman" w:hAnsi="Times New Roman" w:cs="Times New Roman"/>
            <w:kern w:val="0"/>
            <w:sz w:val="24"/>
            <w:szCs w:val="24"/>
          </w:rPr>
          <w:t>algimantas.zeninas@sac.lt</w:t>
        </w:r>
      </w:hyperlink>
      <w:r w:rsidR="00F34327" w:rsidRPr="00F34327">
        <w:rPr>
          <w:rFonts w:ascii="Times New Roman" w:hAnsi="Times New Roman" w:cs="Times New Roman"/>
          <w:color w:val="000000"/>
          <w:kern w:val="0"/>
          <w:sz w:val="24"/>
          <w:szCs w:val="24"/>
        </w:rPr>
        <w:t>, veiklos adresas Vilniaus g. 88, Šiauliai.</w:t>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0275BFAC" w14:textId="42F955C2" w:rsidR="005C371C" w:rsidRPr="00460D08" w:rsidRDefault="006273DE" w:rsidP="00460D08">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r w:rsidR="00D1666A" w:rsidRPr="00D1666A">
        <w:rPr>
          <w:rFonts w:ascii="Times New Roman" w:hAnsi="Times New Roman" w:cs="Times New Roman"/>
          <w:b/>
          <w:bCs/>
          <w:color w:val="000000"/>
          <w:kern w:val="0"/>
          <w:sz w:val="24"/>
          <w:szCs w:val="24"/>
        </w:rPr>
        <w:t>Sporto prek</w:t>
      </w:r>
      <w:r w:rsidR="00D1666A" w:rsidRPr="00D1666A">
        <w:rPr>
          <w:rFonts w:ascii="Times New Roman" w:hAnsi="Times New Roman" w:cs="Times New Roman" w:hint="eastAsia"/>
          <w:b/>
          <w:bCs/>
          <w:color w:val="000000"/>
          <w:kern w:val="0"/>
          <w:sz w:val="24"/>
          <w:szCs w:val="24"/>
        </w:rPr>
        <w:t>ė</w:t>
      </w:r>
      <w:r w:rsidR="00D1666A" w:rsidRPr="00D1666A">
        <w:rPr>
          <w:rFonts w:ascii="Times New Roman" w:hAnsi="Times New Roman" w:cs="Times New Roman"/>
          <w:b/>
          <w:bCs/>
          <w:color w:val="000000"/>
          <w:kern w:val="0"/>
          <w:sz w:val="24"/>
          <w:szCs w:val="24"/>
        </w:rPr>
        <w:t>s ir reikmenys</w:t>
      </w:r>
      <w:r w:rsidR="00460D08">
        <w:rPr>
          <w:rFonts w:ascii="Times New Roman" w:hAnsi="Times New Roman" w:cs="Times New Roman"/>
          <w:b/>
          <w:bCs/>
          <w:color w:val="000000"/>
          <w:kern w:val="0"/>
          <w:sz w:val="24"/>
          <w:szCs w:val="24"/>
        </w:rPr>
        <w:t>.</w:t>
      </w:r>
    </w:p>
    <w:p w14:paraId="23812D26" w14:textId="551B5786" w:rsidR="00F77C50" w:rsidRDefault="006273DE" w:rsidP="0095072B">
      <w:pPr>
        <w:spacing w:after="0" w:line="240" w:lineRule="auto"/>
        <w:ind w:firstLine="720"/>
        <w:jc w:val="both"/>
        <w:rPr>
          <w:rFonts w:ascii="Times New Roman" w:hAnsi="Times New Roman" w:cs="Times New Roman"/>
          <w:b/>
          <w:bCs/>
          <w:sz w:val="24"/>
          <w:szCs w:val="24"/>
        </w:rPr>
      </w:pPr>
      <w:bookmarkStart w:id="3" w:name="_Hlk199334280"/>
      <w:r w:rsidRPr="005900CA">
        <w:rPr>
          <w:rFonts w:ascii="Times New Roman" w:hAnsi="Times New Roman" w:cs="Times New Roman"/>
          <w:kern w:val="0"/>
          <w:sz w:val="24"/>
          <w:szCs w:val="24"/>
        </w:rPr>
        <w:t xml:space="preserve">2.2. </w:t>
      </w:r>
      <w:bookmarkEnd w:id="3"/>
      <w:r w:rsidR="00A723CC">
        <w:rPr>
          <w:rFonts w:ascii="Times New Roman" w:hAnsi="Times New Roman" w:cs="Times New Roman"/>
          <w:kern w:val="0"/>
          <w:sz w:val="24"/>
          <w:szCs w:val="24"/>
        </w:rPr>
        <w:t>Pirkimas neskaidomas į dalis.</w:t>
      </w:r>
    </w:p>
    <w:p w14:paraId="631363C9" w14:textId="2E47B070" w:rsidR="00A01010" w:rsidRPr="00F77C50" w:rsidRDefault="009E5171" w:rsidP="0095072B">
      <w:pPr>
        <w:spacing w:after="0" w:line="240" w:lineRule="auto"/>
        <w:ind w:firstLine="720"/>
        <w:jc w:val="both"/>
        <w:rPr>
          <w:rFonts w:ascii="Times New Roman" w:hAnsi="Times New Roman" w:cs="Times New Roman"/>
          <w:b/>
          <w:bCs/>
          <w:sz w:val="24"/>
          <w:szCs w:val="24"/>
        </w:rPr>
      </w:pPr>
      <w:r w:rsidRPr="00F33F86">
        <w:rPr>
          <w:rFonts w:ascii="Times New Roman" w:hAnsi="Times New Roman" w:cs="Times New Roman"/>
          <w:color w:val="000000"/>
          <w:kern w:val="0"/>
          <w:sz w:val="24"/>
          <w:szCs w:val="24"/>
        </w:rPr>
        <w:t xml:space="preserve">2.3. </w:t>
      </w:r>
      <w:r w:rsidR="00A01010" w:rsidRPr="00E90D8D">
        <w:rPr>
          <w:rFonts w:ascii="Times New Roman" w:eastAsia="Times New Roman" w:hAnsi="Times New Roman" w:cs="Times New Roman"/>
          <w:sz w:val="24"/>
          <w:szCs w:val="24"/>
        </w:rPr>
        <w:t>Pirkimo objektas apibūdintas ir reikalavimai jam nurodyti</w:t>
      </w:r>
      <w:r w:rsidR="00A01010">
        <w:rPr>
          <w:rFonts w:ascii="Times New Roman" w:eastAsia="Times New Roman" w:hAnsi="Times New Roman" w:cs="Times New Roman"/>
          <w:sz w:val="24"/>
          <w:szCs w:val="24"/>
        </w:rPr>
        <w:t xml:space="preserve">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1 priede</w:t>
      </w:r>
      <w:r w:rsidR="00A01010" w:rsidRPr="00755EEE">
        <w:rPr>
          <w:rFonts w:ascii="Times New Roman" w:eastAsia="Times New Roman" w:hAnsi="Times New Roman" w:cs="Times New Roman"/>
          <w:color w:val="2E74B5" w:themeColor="accent5" w:themeShade="BF"/>
          <w:sz w:val="24"/>
          <w:szCs w:val="24"/>
          <w:u w:val="single"/>
        </w:rPr>
        <w:t xml:space="preserve"> ,,</w:t>
      </w:r>
      <w:r w:rsidR="00E40C65" w:rsidRPr="00E40C65">
        <w:rPr>
          <w:rFonts w:ascii="Times New Roman" w:eastAsia="Times New Roman" w:hAnsi="Times New Roman" w:cs="Times New Roman"/>
          <w:color w:val="2E74B5" w:themeColor="accent5" w:themeShade="BF"/>
          <w:sz w:val="24"/>
          <w:szCs w:val="24"/>
          <w:u w:val="single"/>
        </w:rPr>
        <w:t>techninėje specifikacijoje</w:t>
      </w:r>
      <w:r w:rsidR="00A01010" w:rsidRPr="00755EEE">
        <w:rPr>
          <w:rFonts w:ascii="Times New Roman" w:eastAsia="Times New Roman" w:hAnsi="Times New Roman" w:cs="Times New Roman"/>
          <w:color w:val="2E74B5" w:themeColor="accent5" w:themeShade="BF"/>
          <w:sz w:val="24"/>
          <w:szCs w:val="24"/>
          <w:u w:val="single"/>
        </w:rPr>
        <w:t>“</w:t>
      </w:r>
      <w:r w:rsidR="00A01010" w:rsidRPr="0095072B">
        <w:rPr>
          <w:rFonts w:ascii="Times New Roman" w:eastAsia="Times New Roman" w:hAnsi="Times New Roman" w:cs="Times New Roman"/>
          <w:sz w:val="24"/>
          <w:szCs w:val="24"/>
        </w:rPr>
        <w:t xml:space="preserve"> ir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 xml:space="preserve">3 priede </w:t>
      </w:r>
      <w:r w:rsidR="002A266F">
        <w:rPr>
          <w:rFonts w:ascii="Times New Roman" w:eastAsia="Calibri" w:hAnsi="Times New Roman" w:cs="Times New Roman"/>
          <w:color w:val="2E74B5" w:themeColor="accent5" w:themeShade="BF"/>
          <w:kern w:val="0"/>
          <w:sz w:val="24"/>
          <w:szCs w:val="24"/>
          <w:u w:val="single"/>
          <w:lang w:eastAsia="lt-LT"/>
          <w14:ligatures w14:val="none"/>
        </w:rPr>
        <w:t>„</w:t>
      </w:r>
      <w:r w:rsidR="00A01010" w:rsidRPr="00755EEE">
        <w:rPr>
          <w:rFonts w:ascii="Times New Roman" w:eastAsia="Times New Roman" w:hAnsi="Times New Roman" w:cs="Times New Roman"/>
          <w:color w:val="2E74B5" w:themeColor="accent5" w:themeShade="BF"/>
          <w:sz w:val="24"/>
          <w:szCs w:val="24"/>
          <w:u w:val="single"/>
        </w:rPr>
        <w:t>Viešojo pirkimo sutarties projekte</w:t>
      </w:r>
      <w:r w:rsidR="002A266F">
        <w:rPr>
          <w:rFonts w:ascii="Times New Roman" w:eastAsia="Times New Roman" w:hAnsi="Times New Roman" w:cs="Times New Roman"/>
          <w:color w:val="2E74B5" w:themeColor="accent5" w:themeShade="BF"/>
          <w:sz w:val="24"/>
          <w:szCs w:val="24"/>
          <w:u w:val="single"/>
        </w:rPr>
        <w:t>“</w:t>
      </w:r>
      <w:r w:rsidR="00A01010" w:rsidRPr="00755EEE">
        <w:rPr>
          <w:rFonts w:ascii="Times New Roman" w:eastAsia="Times New Roman" w:hAnsi="Times New Roman" w:cs="Times New Roman"/>
          <w:color w:val="2E74B5" w:themeColor="accent5" w:themeShade="BF"/>
          <w:sz w:val="24"/>
          <w:szCs w:val="24"/>
          <w:u w:val="single"/>
        </w:rPr>
        <w:t>.</w:t>
      </w:r>
    </w:p>
    <w:p w14:paraId="2E7C942A" w14:textId="00375EE1" w:rsidR="00A01010" w:rsidRPr="00E90D8D" w:rsidRDefault="00A01010" w:rsidP="00A010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0D8D">
        <w:rPr>
          <w:rFonts w:ascii="Times New Roman" w:hAnsi="Times New Roman" w:cs="Times New Roman"/>
          <w:color w:val="000000"/>
          <w:kern w:val="0"/>
          <w:sz w:val="24"/>
          <w:szCs w:val="24"/>
        </w:rPr>
        <w:t xml:space="preserve">2.4. Pasiūlymas turi būti pateiktas visai pirkimo </w:t>
      </w:r>
      <w:r w:rsidRPr="00BA509B">
        <w:rPr>
          <w:rFonts w:ascii="Times New Roman" w:hAnsi="Times New Roman" w:cs="Times New Roman"/>
          <w:color w:val="000000"/>
          <w:kern w:val="0"/>
          <w:sz w:val="24"/>
          <w:szCs w:val="24"/>
        </w:rPr>
        <w:t xml:space="preserve">sąlygų </w:t>
      </w:r>
      <w:r w:rsidR="0095072B" w:rsidRPr="00BA509B">
        <w:rPr>
          <w:rFonts w:ascii="Times New Roman" w:hAnsi="Times New Roman" w:cs="Times New Roman"/>
          <w:color w:val="000000"/>
          <w:kern w:val="0"/>
          <w:sz w:val="24"/>
          <w:szCs w:val="24"/>
        </w:rPr>
        <w:t>techninėje specifikacijoje</w:t>
      </w:r>
      <w:r w:rsidR="0095072B">
        <w:rPr>
          <w:rFonts w:ascii="Times New Roman" w:hAnsi="Times New Roman" w:cs="Times New Roman"/>
          <w:color w:val="000000"/>
          <w:kern w:val="0"/>
          <w:sz w:val="24"/>
          <w:szCs w:val="24"/>
        </w:rPr>
        <w:t xml:space="preserve"> </w:t>
      </w:r>
      <w:r w:rsidRPr="00E90D8D">
        <w:rPr>
          <w:rFonts w:ascii="Times New Roman" w:hAnsi="Times New Roman" w:cs="Times New Roman"/>
          <w:color w:val="000000"/>
          <w:kern w:val="0"/>
          <w:sz w:val="24"/>
          <w:szCs w:val="24"/>
        </w:rPr>
        <w:t>nurodytai apimčiai, neskaidant jos smulkiau.</w:t>
      </w:r>
    </w:p>
    <w:p w14:paraId="7FBA20C2" w14:textId="568D1A56" w:rsidR="006273DE" w:rsidRPr="00BA509B" w:rsidRDefault="00FB283B" w:rsidP="00FB28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bCs/>
          <w:kern w:val="28"/>
          <w:sz w:val="24"/>
          <w:szCs w:val="24"/>
          <w:lang w:eastAsia="lt-LT"/>
        </w:rPr>
        <w:lastRenderedPageBreak/>
        <w:t>2.5</w:t>
      </w:r>
      <w:r w:rsidRPr="00BA509B">
        <w:rPr>
          <w:rFonts w:ascii="Times New Roman" w:eastAsia="Times New Roman" w:hAnsi="Times New Roman" w:cs="Times New Roman"/>
          <w:bCs/>
          <w:kern w:val="28"/>
          <w:sz w:val="24"/>
          <w:szCs w:val="24"/>
          <w:lang w:eastAsia="lt-LT"/>
        </w:rPr>
        <w:t xml:space="preserve">. Tiekėjas atsako už rūpestingą visų pirkimo dokumentų išnagrinėjimą, už patikimos informacijos apie visas sąlygas bei įsipareigojimus, galinčius turėti įtakos pasiūlymo sumai ar pobūdžiui arba </w:t>
      </w:r>
      <w:r w:rsidR="0095072B" w:rsidRPr="00BA509B">
        <w:rPr>
          <w:rFonts w:ascii="Times New Roman" w:eastAsia="Times New Roman" w:hAnsi="Times New Roman" w:cs="Times New Roman"/>
          <w:bCs/>
          <w:kern w:val="28"/>
          <w:sz w:val="24"/>
          <w:szCs w:val="24"/>
          <w:lang w:eastAsia="lt-LT"/>
        </w:rPr>
        <w:t>prekių tiekimui</w:t>
      </w:r>
      <w:r w:rsidRPr="00BA509B">
        <w:rPr>
          <w:rFonts w:ascii="Times New Roman" w:eastAsia="Times New Roman" w:hAnsi="Times New Roman" w:cs="Times New Roman"/>
          <w:bCs/>
          <w:kern w:val="28"/>
          <w:sz w:val="24"/>
          <w:szCs w:val="24"/>
          <w:lang w:eastAsia="lt-LT"/>
        </w:rPr>
        <w:t>, gavimą.</w:t>
      </w:r>
      <w:r w:rsidR="006273DE" w:rsidRPr="00BA509B">
        <w:rPr>
          <w:rFonts w:ascii="Times New Roman" w:hAnsi="Times New Roman" w:cs="Times New Roman"/>
          <w:color w:val="000000"/>
          <w:kern w:val="0"/>
          <w:sz w:val="24"/>
          <w:szCs w:val="24"/>
        </w:rPr>
        <w:tab/>
      </w:r>
    </w:p>
    <w:p w14:paraId="25A7EC4F" w14:textId="1BDE62A7" w:rsidR="00C7375A" w:rsidRPr="00BA509B"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A509B">
        <w:rPr>
          <w:rFonts w:ascii="Times New Roman" w:eastAsia="Times New Roman" w:hAnsi="Times New Roman" w:cs="Times New Roman"/>
          <w:bCs/>
          <w:kern w:val="28"/>
          <w:sz w:val="24"/>
          <w:szCs w:val="24"/>
          <w:lang w:eastAsia="lt-LT"/>
        </w:rPr>
        <w:t>2.</w:t>
      </w:r>
      <w:r w:rsidR="00A01010" w:rsidRPr="00BA509B">
        <w:rPr>
          <w:rFonts w:ascii="Times New Roman" w:eastAsia="Times New Roman" w:hAnsi="Times New Roman" w:cs="Times New Roman"/>
          <w:bCs/>
          <w:kern w:val="28"/>
          <w:sz w:val="24"/>
          <w:szCs w:val="24"/>
          <w:lang w:eastAsia="lt-LT"/>
        </w:rPr>
        <w:t>6</w:t>
      </w:r>
      <w:r w:rsidRPr="00BA509B">
        <w:rPr>
          <w:rFonts w:ascii="Times New Roman" w:eastAsia="Times New Roman" w:hAnsi="Times New Roman" w:cs="Times New Roman"/>
          <w:bCs/>
          <w:kern w:val="28"/>
          <w:sz w:val="24"/>
          <w:szCs w:val="24"/>
          <w:lang w:eastAsia="lt-LT"/>
        </w:rPr>
        <w:t xml:space="preserve">. Jeigu apibūdinant pirkimo objektą </w:t>
      </w:r>
      <w:r w:rsidR="007B403B" w:rsidRPr="007B403B">
        <w:rPr>
          <w:rFonts w:ascii="Times New Roman" w:hAnsi="Times New Roman" w:cs="Times New Roman"/>
          <w:color w:val="000000"/>
          <w:kern w:val="0"/>
          <w:sz w:val="24"/>
          <w:szCs w:val="24"/>
        </w:rPr>
        <w:t>Techninėje specifikacijoje ar kituose pirkimo dokumentuose</w:t>
      </w:r>
      <w:r w:rsidR="007B403B">
        <w:rPr>
          <w:rFonts w:ascii="Times New Roman" w:hAnsi="Times New Roman" w:cs="Times New Roman"/>
          <w:color w:val="000000"/>
          <w:kern w:val="0"/>
          <w:sz w:val="24"/>
          <w:szCs w:val="24"/>
        </w:rPr>
        <w:t xml:space="preserve"> </w:t>
      </w:r>
      <w:r w:rsidRPr="00BA509B">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FB283B" w:rsidRPr="00BA509B">
        <w:rPr>
          <w:rFonts w:ascii="Times New Roman" w:eastAsia="Times New Roman" w:hAnsi="Times New Roman" w:cs="Times New Roman"/>
          <w:bCs/>
          <w:kern w:val="28"/>
          <w:sz w:val="24"/>
          <w:szCs w:val="24"/>
          <w:lang w:eastAsia="lt-LT"/>
        </w:rPr>
        <w:t xml:space="preserve">protokolai, sertifikatai, </w:t>
      </w:r>
      <w:r w:rsidRPr="00BA509B">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015AD08C" w:rsidR="00C7375A"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BA509B">
        <w:rPr>
          <w:rFonts w:ascii="Times New Roman" w:eastAsia="Times New Roman" w:hAnsi="Times New Roman" w:cs="Times New Roman"/>
          <w:bCs/>
          <w:kern w:val="28"/>
          <w:sz w:val="24"/>
          <w:szCs w:val="24"/>
          <w:lang w:eastAsia="lt-LT"/>
        </w:rPr>
        <w:t>2.</w:t>
      </w:r>
      <w:r w:rsidR="00A01010" w:rsidRPr="00BA509B">
        <w:rPr>
          <w:rFonts w:ascii="Times New Roman" w:eastAsia="Times New Roman" w:hAnsi="Times New Roman" w:cs="Times New Roman"/>
          <w:bCs/>
          <w:kern w:val="28"/>
          <w:sz w:val="24"/>
          <w:szCs w:val="24"/>
          <w:lang w:eastAsia="lt-LT"/>
        </w:rPr>
        <w:t>7</w:t>
      </w:r>
      <w:r w:rsidRPr="00BA509B">
        <w:rPr>
          <w:rFonts w:ascii="Times New Roman" w:eastAsia="Times New Roman" w:hAnsi="Times New Roman" w:cs="Times New Roman"/>
          <w:bCs/>
          <w:kern w:val="28"/>
          <w:sz w:val="24"/>
          <w:szCs w:val="24"/>
          <w:lang w:eastAsia="lt-LT"/>
        </w:rPr>
        <w:t xml:space="preserve">. </w:t>
      </w:r>
      <w:r w:rsidRPr="00BA509B">
        <w:rPr>
          <w:rFonts w:ascii="Times New Roman" w:hAnsi="Times New Roman" w:cs="Times New Roman"/>
          <w:sz w:val="24"/>
          <w:szCs w:val="24"/>
        </w:rPr>
        <w:t xml:space="preserve">Jeigu apibūdinant pirkimo objektą </w:t>
      </w:r>
      <w:r w:rsidR="0095072B" w:rsidRPr="00BA509B">
        <w:rPr>
          <w:rFonts w:ascii="Times New Roman" w:hAnsi="Times New Roman" w:cs="Times New Roman"/>
          <w:color w:val="000000"/>
          <w:kern w:val="0"/>
          <w:sz w:val="24"/>
          <w:szCs w:val="24"/>
        </w:rPr>
        <w:t xml:space="preserve">techninėje specifikacijoje </w:t>
      </w:r>
      <w:r w:rsidRPr="00BA509B">
        <w:rPr>
          <w:rFonts w:ascii="Times New Roman" w:hAnsi="Times New Roman" w:cs="Times New Roman"/>
          <w:sz w:val="24"/>
          <w:szCs w:val="24"/>
        </w:rPr>
        <w:t xml:space="preserve">nurodytas standartas, </w:t>
      </w:r>
      <w:r w:rsidRPr="00BA509B">
        <w:rPr>
          <w:rFonts w:ascii="Times New Roman" w:hAnsi="Times New Roman" w:cs="Times New Roman"/>
          <w:color w:val="000000"/>
          <w:sz w:val="24"/>
          <w:szCs w:val="24"/>
        </w:rPr>
        <w:t>techninis liudijimas ar bendrosios techninės specifikacijos (Europos standartą perimantis Lietuvos standartas, Europos techninio įvertinimo patvirtinimo dokumentas, informacinių ir ryšių technologijų bendrosios techninės specifikacijos, tarptautinis standartas, kitos Europos</w:t>
      </w:r>
      <w:r w:rsidRPr="00F33F86">
        <w:rPr>
          <w:rFonts w:ascii="Times New Roman" w:hAnsi="Times New Roman" w:cs="Times New Roman"/>
          <w:color w:val="000000"/>
          <w:sz w:val="24"/>
          <w:szCs w:val="24"/>
        </w:rPr>
        <w:t xml:space="preserve">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0AB35E5F" w14:textId="2C09C319" w:rsidR="00EC5611" w:rsidRPr="00B77260" w:rsidRDefault="00EC5611"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kern w:val="28"/>
          <w:sz w:val="24"/>
          <w:szCs w:val="24"/>
          <w:lang w:eastAsia="lt-LT"/>
        </w:rPr>
        <w:t xml:space="preserve">2.8. </w:t>
      </w:r>
      <w:r w:rsidRPr="00B77260">
        <w:rPr>
          <w:rFonts w:ascii="Times New Roman" w:eastAsia="Times New Roman" w:hAnsi="Times New Roman" w:cs="Times New Roman"/>
          <w:kern w:val="28"/>
          <w:sz w:val="24"/>
          <w:szCs w:val="24"/>
          <w:lang w:eastAsia="lt-LT"/>
        </w:rPr>
        <w:t xml:space="preserve">Perkančioji organizacija neperka </w:t>
      </w:r>
      <w:r>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23486482" w14:textId="1B71AE37" w:rsidR="004D7DEE" w:rsidRDefault="006273DE"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EC5611">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Tiekėjo įsipareigojimų įvykdymo vieta </w:t>
      </w:r>
      <w:r w:rsidR="00E40C65">
        <w:rPr>
          <w:rFonts w:ascii="Times New Roman" w:hAnsi="Times New Roman" w:cs="Times New Roman"/>
          <w:color w:val="000000"/>
          <w:kern w:val="0"/>
          <w:sz w:val="24"/>
          <w:szCs w:val="24"/>
        </w:rPr>
        <w:t>-</w:t>
      </w:r>
      <w:r w:rsidR="0073728B" w:rsidRPr="0073728B">
        <w:rPr>
          <w:rFonts w:ascii="TimesNewRomanPSMT" w:hAnsi="TimesNewRomanPSMT" w:cs="TimesNewRomanPSMT"/>
          <w:kern w:val="0"/>
        </w:rPr>
        <w:t xml:space="preserve"> </w:t>
      </w:r>
      <w:r w:rsidR="0073728B" w:rsidRPr="0073728B">
        <w:rPr>
          <w:rFonts w:ascii="Times New Roman" w:hAnsi="Times New Roman" w:cs="Times New Roman"/>
          <w:color w:val="000000"/>
          <w:kern w:val="0"/>
          <w:sz w:val="24"/>
          <w:szCs w:val="24"/>
        </w:rPr>
        <w:t>Vasario 16-osios g. 62</w:t>
      </w:r>
      <w:r w:rsidR="00123422">
        <w:rPr>
          <w:rFonts w:ascii="Times New Roman" w:hAnsi="Times New Roman" w:cs="Times New Roman"/>
          <w:color w:val="000000"/>
          <w:kern w:val="0"/>
          <w:sz w:val="24"/>
          <w:szCs w:val="24"/>
        </w:rPr>
        <w:t>,</w:t>
      </w:r>
      <w:r w:rsidR="00E40C65" w:rsidRPr="00E40C65">
        <w:rPr>
          <w:rFonts w:ascii="Times New Roman" w:hAnsi="Times New Roman" w:cs="Times New Roman"/>
          <w:color w:val="000000"/>
          <w:kern w:val="0"/>
          <w:sz w:val="24"/>
          <w:szCs w:val="24"/>
        </w:rPr>
        <w:t xml:space="preserve"> Šiauliai</w:t>
      </w:r>
      <w:r w:rsidR="00706B4E" w:rsidRPr="00F33F86">
        <w:rPr>
          <w:rFonts w:ascii="Times New Roman" w:hAnsi="Times New Roman" w:cs="Times New Roman"/>
          <w:color w:val="000000"/>
          <w:kern w:val="0"/>
          <w:sz w:val="24"/>
          <w:szCs w:val="24"/>
        </w:rPr>
        <w:t>.</w:t>
      </w:r>
    </w:p>
    <w:p w14:paraId="5E38CA66" w14:textId="77777777" w:rsidR="00FB39F2" w:rsidRPr="004D7DEE" w:rsidRDefault="00FB39F2" w:rsidP="00FB39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1F9158A" w14:textId="27DA611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 Perkančioji organizacija tikrins tiekėjo ir ūkio subjektų, kurių pajėgumais remiasi tiekėjas siekdamas </w:t>
      </w:r>
      <w:r w:rsidRPr="00BA509B">
        <w:rPr>
          <w:rFonts w:ascii="Times New Roman" w:hAnsi="Times New Roman" w:cs="Times New Roman"/>
          <w:color w:val="000000"/>
          <w:kern w:val="0"/>
          <w:sz w:val="24"/>
          <w:szCs w:val="24"/>
        </w:rPr>
        <w:t xml:space="preserve">pagrįsti atitikimą kvalifikaciniams reikalavimams, pašalinimo pagrindų, kurie nurodyti pirkimo dokumentų </w:t>
      </w:r>
      <w:r w:rsidR="0095072B" w:rsidRPr="00BA509B">
        <w:rPr>
          <w:rFonts w:ascii="Times New Roman" w:hAnsi="Times New Roman" w:cs="Times New Roman"/>
          <w:color w:val="4472C4" w:themeColor="accent1"/>
          <w:kern w:val="0"/>
          <w:sz w:val="24"/>
          <w:szCs w:val="24"/>
          <w:u w:val="single"/>
        </w:rPr>
        <w:t>5</w:t>
      </w:r>
      <w:r w:rsidRPr="00BA509B">
        <w:rPr>
          <w:rFonts w:ascii="Times New Roman" w:hAnsi="Times New Roman" w:cs="Times New Roman"/>
          <w:color w:val="4472C4" w:themeColor="accent1"/>
          <w:kern w:val="0"/>
          <w:sz w:val="24"/>
          <w:szCs w:val="24"/>
          <w:u w:val="single"/>
        </w:rPr>
        <w:t xml:space="preserve"> priede „Pašalinimo pagrindai</w:t>
      </w:r>
      <w:r w:rsidRPr="00BA509B">
        <w:rPr>
          <w:rFonts w:ascii="Times New Roman" w:hAnsi="Times New Roman" w:cs="Times New Roman"/>
          <w:color w:val="4472C4" w:themeColor="accent1"/>
          <w:kern w:val="0"/>
          <w:sz w:val="24"/>
          <w:szCs w:val="24"/>
        </w:rPr>
        <w:t xml:space="preserve">“ </w:t>
      </w:r>
      <w:r w:rsidRPr="00BA509B">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w:t>
      </w:r>
      <w:r w:rsidRPr="00BA509B">
        <w:rPr>
          <w:rFonts w:ascii="Times New Roman" w:hAnsi="Times New Roman" w:cs="Times New Roman"/>
          <w:kern w:val="0"/>
          <w:sz w:val="24"/>
          <w:szCs w:val="24"/>
        </w:rPr>
        <w:t>sąlygų</w:t>
      </w:r>
      <w:r w:rsidRPr="00BA509B">
        <w:rPr>
          <w:rFonts w:ascii="Times New Roman" w:hAnsi="Times New Roman" w:cs="Times New Roman"/>
          <w:color w:val="4472C4" w:themeColor="accent1"/>
          <w:kern w:val="0"/>
          <w:sz w:val="24"/>
          <w:szCs w:val="24"/>
          <w:u w:val="single"/>
        </w:rPr>
        <w:t xml:space="preserve"> </w:t>
      </w:r>
      <w:r w:rsidR="0095072B" w:rsidRPr="00BA509B">
        <w:rPr>
          <w:rFonts w:ascii="Times New Roman" w:hAnsi="Times New Roman" w:cs="Times New Roman"/>
          <w:color w:val="4472C4" w:themeColor="accent1"/>
          <w:kern w:val="0"/>
          <w:sz w:val="24"/>
          <w:szCs w:val="24"/>
          <w:u w:val="single"/>
        </w:rPr>
        <w:t>4</w:t>
      </w:r>
      <w:r w:rsidRPr="00BA509B">
        <w:rPr>
          <w:rFonts w:ascii="Times New Roman" w:hAnsi="Times New Roman" w:cs="Times New Roman"/>
          <w:color w:val="4472C4" w:themeColor="accent1"/>
          <w:kern w:val="0"/>
          <w:sz w:val="24"/>
          <w:szCs w:val="24"/>
          <w:u w:val="single"/>
        </w:rPr>
        <w:t xml:space="preserve"> pr</w:t>
      </w:r>
      <w:r w:rsidRPr="0095072B">
        <w:rPr>
          <w:rFonts w:ascii="Times New Roman" w:hAnsi="Times New Roman" w:cs="Times New Roman"/>
          <w:color w:val="4472C4" w:themeColor="accent1"/>
          <w:kern w:val="0"/>
          <w:sz w:val="24"/>
          <w:szCs w:val="24"/>
          <w:u w:val="single"/>
        </w:rPr>
        <w:t>iedą „Europos bendrasis viešųjų pirkimų dokumentas (EBVPD)“</w:t>
      </w:r>
      <w:r w:rsidRPr="0095072B">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F96502">
          <w:rPr>
            <w:rStyle w:val="Hipersaitas"/>
            <w:rFonts w:ascii="Times New Roman" w:hAnsi="Times New Roman" w:cs="Times New Roman"/>
            <w:kern w:val="0"/>
            <w:sz w:val="24"/>
            <w:szCs w:val="24"/>
          </w:rPr>
          <w:t>https://ebvpd.eviesiejipirkimai.lt/espd-web/</w:t>
        </w:r>
      </w:hyperlink>
      <w:r w:rsidRPr="00F9650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96502">
        <w:rPr>
          <w:rFonts w:ascii="Times New Roman" w:hAnsi="Times New Roman" w:cs="Times New Roman"/>
          <w:color w:val="000000"/>
          <w:kern w:val="0"/>
          <w:sz w:val="24"/>
          <w:szCs w:val="24"/>
        </w:rPr>
        <w:tab/>
      </w:r>
    </w:p>
    <w:p w14:paraId="0BBC30B1" w14:textId="54FBA063"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F96502">
        <w:rPr>
          <w:rFonts w:ascii="Times New Roman" w:hAnsi="Times New Roman" w:cs="Times New Roman"/>
          <w:color w:val="4472C4" w:themeColor="accent1"/>
          <w:kern w:val="0"/>
          <w:sz w:val="24"/>
          <w:szCs w:val="24"/>
          <w:u w:val="single"/>
        </w:rPr>
        <w:t>pirkimo sąlygų 5 priedas „Pašalinimo pagrindai</w:t>
      </w:r>
      <w:r w:rsidRPr="00F96502">
        <w:rPr>
          <w:rFonts w:ascii="Times New Roman" w:hAnsi="Times New Roman" w:cs="Times New Roman"/>
          <w:color w:val="000000"/>
          <w:kern w:val="0"/>
          <w:sz w:val="24"/>
          <w:szCs w:val="24"/>
          <w:u w:val="single"/>
        </w:rPr>
        <w:t>“</w:t>
      </w:r>
      <w:r w:rsidRPr="00F96502">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F96502">
          <w:rPr>
            <w:rStyle w:val="Hipersaitas"/>
            <w:rFonts w:ascii="Times New Roman" w:hAnsi="Times New Roman" w:cs="Times New Roman"/>
            <w:kern w:val="0"/>
            <w:sz w:val="24"/>
            <w:szCs w:val="24"/>
          </w:rPr>
          <w:t>https://ec.europa.eu/tools/ecertis/</w:t>
        </w:r>
      </w:hyperlink>
      <w:r w:rsidRPr="00F96502">
        <w:rPr>
          <w:rFonts w:ascii="Times New Roman" w:hAnsi="Times New Roman" w:cs="Times New Roman"/>
          <w:color w:val="000000"/>
          <w:kern w:val="0"/>
          <w:sz w:val="24"/>
          <w:szCs w:val="24"/>
        </w:rPr>
        <w:t xml:space="preserve">. </w:t>
      </w:r>
    </w:p>
    <w:p w14:paraId="4DA4BCCF" w14:textId="77777777" w:rsidR="00F96502" w:rsidRPr="00F96502" w:rsidRDefault="00F96502" w:rsidP="0095072B">
      <w:pPr>
        <w:numPr>
          <w:ilvl w:val="2"/>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Perkančioji organizacija nereikalauja iš tiekėjo pateikti dokumentų, patvirtinančių jo pašalinimo pagrindų nebuvimą, jeigu ji:</w:t>
      </w:r>
    </w:p>
    <w:p w14:paraId="43EC281E" w14:textId="77777777" w:rsidR="00F96502" w:rsidRPr="00F96502" w:rsidRDefault="00F96502" w:rsidP="0095072B">
      <w:pPr>
        <w:numPr>
          <w:ilvl w:val="3"/>
          <w:numId w:val="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5CBD559" w14:textId="716C7513" w:rsidR="00F96502" w:rsidRPr="00F96502" w:rsidRDefault="00F96502" w:rsidP="0095072B">
      <w:pPr>
        <w:numPr>
          <w:ilvl w:val="3"/>
          <w:numId w:val="9"/>
        </w:numPr>
        <w:tabs>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F96502">
        <w:rPr>
          <w:rFonts w:ascii="Times New Roman" w:hAnsi="Times New Roman" w:cs="Times New Roman"/>
          <w:color w:val="4472C4" w:themeColor="accent1"/>
          <w:kern w:val="0"/>
          <w:sz w:val="24"/>
          <w:szCs w:val="24"/>
          <w:u w:val="single"/>
        </w:rPr>
        <w:t xml:space="preserve">pirkimo sąlygų </w:t>
      </w:r>
      <w:r w:rsidR="0095072B" w:rsidRPr="00BA509B">
        <w:rPr>
          <w:rFonts w:ascii="Times New Roman" w:hAnsi="Times New Roman" w:cs="Times New Roman"/>
          <w:color w:val="4472C4" w:themeColor="accent1"/>
          <w:kern w:val="0"/>
          <w:sz w:val="24"/>
          <w:szCs w:val="24"/>
          <w:u w:val="single"/>
        </w:rPr>
        <w:t>5</w:t>
      </w:r>
      <w:r w:rsidRPr="00F96502">
        <w:rPr>
          <w:rFonts w:ascii="Times New Roman" w:hAnsi="Times New Roman" w:cs="Times New Roman"/>
          <w:color w:val="4472C4" w:themeColor="accent1"/>
          <w:kern w:val="0"/>
          <w:sz w:val="24"/>
          <w:szCs w:val="24"/>
          <w:u w:val="single"/>
        </w:rPr>
        <w:t xml:space="preserve"> priedo „Pašalinimo pagrindai“</w:t>
      </w:r>
      <w:r w:rsidRPr="00F96502">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lentelės eilutėje.</w:t>
      </w:r>
    </w:p>
    <w:p w14:paraId="07C497FE" w14:textId="7777777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w:t>
      </w:r>
      <w:r w:rsidRPr="00F96502">
        <w:rPr>
          <w:rFonts w:ascii="Times New Roman" w:hAnsi="Times New Roman" w:cs="Times New Roman"/>
          <w:color w:val="000000"/>
          <w:kern w:val="0"/>
          <w:sz w:val="24"/>
          <w:szCs w:val="24"/>
        </w:rPr>
        <w:lastRenderedPageBreak/>
        <w:t>pagrindų nebuvimą tik tuo atveju, jeigu tai būtina siekiant užtikrinti tinkamą pirkimo procedūros atlikimą.</w:t>
      </w:r>
      <w:r w:rsidRPr="00F96502">
        <w:rPr>
          <w:rFonts w:ascii="Times New Roman" w:hAnsi="Times New Roman" w:cs="Times New Roman"/>
          <w:color w:val="000000"/>
          <w:kern w:val="0"/>
          <w:sz w:val="24"/>
          <w:szCs w:val="24"/>
        </w:rPr>
        <w:tab/>
      </w:r>
    </w:p>
    <w:p w14:paraId="1C07AAE4" w14:textId="7777777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3.1.4. Perkančioji organizacija netikrina subtiekėjų, kurių pajėgumais tiekėjas nesiremia, pašalinimo pagrindų.</w:t>
      </w:r>
      <w:r w:rsidRPr="00F96502">
        <w:rPr>
          <w:rFonts w:ascii="Times New Roman" w:hAnsi="Times New Roman" w:cs="Times New Roman"/>
          <w:color w:val="000000"/>
          <w:kern w:val="0"/>
          <w:sz w:val="24"/>
          <w:szCs w:val="24"/>
        </w:rPr>
        <w:tab/>
      </w:r>
    </w:p>
    <w:p w14:paraId="6D33A878" w14:textId="59DB77D9"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7687431"/>
      <w:r w:rsidRPr="00F96502">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Pr>
          <w:rFonts w:ascii="Times New Roman" w:hAnsi="Times New Roman" w:cs="Times New Roman"/>
          <w:color w:val="4472C4" w:themeColor="accent1"/>
          <w:kern w:val="0"/>
          <w:sz w:val="24"/>
          <w:szCs w:val="24"/>
          <w:u w:val="single"/>
        </w:rPr>
        <w:t>4</w:t>
      </w:r>
      <w:r w:rsidRPr="00F96502">
        <w:rPr>
          <w:rFonts w:ascii="Times New Roman" w:hAnsi="Times New Roman" w:cs="Times New Roman"/>
          <w:color w:val="4472C4" w:themeColor="accent1"/>
          <w:kern w:val="0"/>
          <w:sz w:val="24"/>
          <w:szCs w:val="24"/>
          <w:u w:val="single"/>
        </w:rPr>
        <w:t xml:space="preserve"> priede „Europos bendrasis viešųjų pirkimų dokumentas (EBVPD)</w:t>
      </w:r>
      <w:r w:rsidRPr="00F96502">
        <w:rPr>
          <w:rFonts w:ascii="Times New Roman" w:hAnsi="Times New Roman" w:cs="Times New Roman"/>
          <w:color w:val="4472C4" w:themeColor="accent1"/>
          <w:kern w:val="0"/>
          <w:sz w:val="24"/>
          <w:szCs w:val="24"/>
        </w:rPr>
        <w:t>“</w:t>
      </w:r>
      <w:r w:rsidRPr="00F96502">
        <w:rPr>
          <w:rFonts w:ascii="Times New Roman" w:hAnsi="Times New Roman" w:cs="Times New Roman"/>
          <w:color w:val="000000"/>
          <w:kern w:val="0"/>
          <w:sz w:val="24"/>
          <w:szCs w:val="24"/>
        </w:rPr>
        <w:t xml:space="preserve"> nustatytų tiekėjo pašalinimo pagrindų.</w:t>
      </w:r>
    </w:p>
    <w:p w14:paraId="71D2F3E9" w14:textId="12BE78CC"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Pr="00F96502">
        <w:rPr>
          <w:rFonts w:ascii="Times New Roman" w:hAnsi="Times New Roman" w:cs="Times New Roman"/>
          <w:color w:val="4472C4" w:themeColor="accent1"/>
          <w:kern w:val="0"/>
          <w:sz w:val="24"/>
          <w:szCs w:val="24"/>
          <w:u w:val="single"/>
        </w:rPr>
        <w:t>4 priede „Europos bendrasis viešųjų pirkimų dokumentas (EBVPD)</w:t>
      </w:r>
      <w:r w:rsidRPr="00F96502">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44E41646" w14:textId="52F603A9"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F96502">
        <w:rPr>
          <w:rFonts w:ascii="Times New Roman" w:hAnsi="Times New Roman" w:cs="Times New Roman"/>
          <w:color w:val="4472C4" w:themeColor="accent1"/>
          <w:kern w:val="0"/>
          <w:sz w:val="24"/>
          <w:szCs w:val="24"/>
          <w:u w:val="single"/>
        </w:rPr>
        <w:t>4 priede „Europos bendrasis viešųjų pirkimų dokumentas (EBVPD)</w:t>
      </w:r>
      <w:r w:rsidRPr="00F96502">
        <w:rPr>
          <w:rFonts w:ascii="Times New Roman" w:hAnsi="Times New Roman" w:cs="Times New Roman"/>
          <w:color w:val="4472C4" w:themeColor="accent1"/>
          <w:kern w:val="0"/>
          <w:sz w:val="24"/>
          <w:szCs w:val="24"/>
        </w:rPr>
        <w:t>“</w:t>
      </w:r>
      <w:r w:rsidRPr="00F96502">
        <w:rPr>
          <w:rFonts w:ascii="Times New Roman" w:hAnsi="Times New Roman" w:cs="Times New Roman"/>
          <w:color w:val="000000"/>
          <w:kern w:val="0"/>
          <w:sz w:val="24"/>
          <w:szCs w:val="24"/>
        </w:rPr>
        <w:t xml:space="preserve"> nustatytų pašalinimo pagrindų. Jeigu dėl ūkio subjekto yra bent vienas pirkimo sąlygų </w:t>
      </w:r>
      <w:r w:rsidRPr="00F96502">
        <w:rPr>
          <w:rFonts w:ascii="Times New Roman" w:hAnsi="Times New Roman" w:cs="Times New Roman"/>
          <w:color w:val="4472C4" w:themeColor="accent1"/>
          <w:kern w:val="0"/>
          <w:sz w:val="24"/>
          <w:szCs w:val="24"/>
          <w:u w:val="single"/>
        </w:rPr>
        <w:t>4 priede „Europos bendrasis viešųjų pirkimų dokumentas (EBVPD)</w:t>
      </w:r>
      <w:r w:rsidRPr="00F96502">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7D37532B" w14:textId="7777777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p>
    <w:p w14:paraId="4E7E8D5C" w14:textId="21CB1170"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Pr="00F96502">
        <w:rPr>
          <w:rFonts w:ascii="Times New Roman" w:hAnsi="Times New Roman" w:cs="Times New Roman"/>
          <w:color w:val="4472C4" w:themeColor="accent1"/>
          <w:kern w:val="0"/>
          <w:sz w:val="24"/>
          <w:szCs w:val="24"/>
          <w:u w:val="single"/>
        </w:rPr>
        <w:t>5 priede „Pašalinimo pagrindai“</w:t>
      </w:r>
      <w:r w:rsidRPr="00F96502">
        <w:rPr>
          <w:rFonts w:ascii="Times New Roman" w:hAnsi="Times New Roman" w:cs="Times New Roman"/>
          <w:color w:val="000000"/>
          <w:kern w:val="0"/>
          <w:sz w:val="24"/>
          <w:szCs w:val="24"/>
          <w:u w:val="single"/>
        </w:rPr>
        <w:t>,</w:t>
      </w:r>
      <w:r w:rsidRPr="00F9650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F96502">
        <w:rPr>
          <w:rFonts w:ascii="Times New Roman" w:hAnsi="Times New Roman" w:cs="Times New Roman"/>
          <w:color w:val="000000"/>
          <w:kern w:val="0"/>
          <w:sz w:val="24"/>
          <w:szCs w:val="24"/>
        </w:rPr>
        <w:tab/>
      </w:r>
    </w:p>
    <w:p w14:paraId="6801DC42" w14:textId="7B929ADF"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Pr="00F96502">
        <w:rPr>
          <w:rFonts w:ascii="Times New Roman" w:hAnsi="Times New Roman" w:cs="Times New Roman"/>
          <w:color w:val="4472C4" w:themeColor="accent1"/>
          <w:kern w:val="0"/>
          <w:sz w:val="24"/>
          <w:szCs w:val="24"/>
          <w:u w:val="single"/>
        </w:rPr>
        <w:t>5 priede „Pašalinimo pagrindai“</w:t>
      </w:r>
      <w:r w:rsidRPr="00F96502">
        <w:rPr>
          <w:rFonts w:ascii="Times New Roman" w:hAnsi="Times New Roman" w:cs="Times New Roman"/>
          <w:color w:val="000000"/>
          <w:kern w:val="0"/>
          <w:sz w:val="24"/>
          <w:szCs w:val="24"/>
        </w:rPr>
        <w:t xml:space="preserve">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1B6BDE0" w14:textId="77777777" w:rsidR="007211CA" w:rsidRPr="007211CA" w:rsidRDefault="007211CA" w:rsidP="007211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11CA">
        <w:rPr>
          <w:rFonts w:ascii="Times New Roman" w:hAnsi="Times New Roman" w:cs="Times New Roman"/>
          <w:color w:val="000000"/>
          <w:kern w:val="0"/>
          <w:sz w:val="24"/>
          <w:szCs w:val="24"/>
        </w:rPr>
        <w:t xml:space="preserve">3.2. Perkančioji organizacija netaiko kvalifikacinių reikalavimų tiekėjams. </w:t>
      </w:r>
    </w:p>
    <w:p w14:paraId="4A9EFF3C" w14:textId="77777777" w:rsidR="007211CA" w:rsidRPr="007211CA" w:rsidRDefault="007211CA" w:rsidP="007211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11CA">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7211CA">
        <w:rPr>
          <w:rFonts w:ascii="Times New Roman" w:hAnsi="Times New Roman" w:cs="Times New Roman"/>
          <w:color w:val="000000"/>
          <w:kern w:val="0"/>
          <w:sz w:val="24"/>
          <w:szCs w:val="24"/>
        </w:rPr>
        <w:tab/>
      </w:r>
    </w:p>
    <w:p w14:paraId="50B277DD" w14:textId="77777777" w:rsidR="007211CA" w:rsidRPr="007211CA" w:rsidRDefault="007211CA" w:rsidP="007211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11CA">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p>
    <w:p w14:paraId="5D4B0989" w14:textId="77777777" w:rsidR="00F25482" w:rsidRPr="00F33F8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23DA3783" w:rsidR="006273DE" w:rsidRPr="00F33F86" w:rsidRDefault="006273DE" w:rsidP="00EA119E">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00EA119E" w:rsidRPr="00E33A64">
        <w:rPr>
          <w:rFonts w:ascii="Times New Roman" w:hAnsi="Times New Roman" w:cs="Times New Roman"/>
          <w:b/>
          <w:bCs/>
          <w:color w:val="000000"/>
          <w:kern w:val="0"/>
          <w:sz w:val="24"/>
          <w:szCs w:val="24"/>
        </w:rPr>
        <w:t>RĖMIMASIS ŪKIO SUBJEKTŲ PAJĖGUMAIS</w:t>
      </w:r>
    </w:p>
    <w:p w14:paraId="22CC7FB0"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02A819E5" w14:textId="77777777" w:rsidR="00EB02E9" w:rsidRPr="00A0527B" w:rsidRDefault="00EB02E9" w:rsidP="00EB02E9">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5F619E5" w14:textId="77777777" w:rsidR="00EB02E9" w:rsidRPr="00A0527B" w:rsidRDefault="00EB02E9" w:rsidP="00EB02E9">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4D4C2668" w14:textId="77777777" w:rsidR="00EB02E9" w:rsidRPr="00A0527B" w:rsidRDefault="00EB02E9" w:rsidP="00EB02E9">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.3.</w:t>
      </w:r>
      <w:r w:rsidRPr="00A0527B">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D6A47CC" w14:textId="77777777" w:rsidR="00EB02E9" w:rsidRPr="00A0527B" w:rsidRDefault="00EB02E9" w:rsidP="00EB02E9">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ab/>
        <w:t>Perkančioji organizacija netikrina subtiekėjų, pašalinimo pagrindų.</w:t>
      </w:r>
    </w:p>
    <w:p w14:paraId="2E7C9369" w14:textId="606693E3" w:rsidR="006273DE" w:rsidRDefault="006273DE"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E4E85F"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 xml:space="preserve">5. </w:t>
      </w:r>
      <w:bookmarkStart w:id="5" w:name="_Hlk181912918"/>
      <w:r w:rsidRPr="001F61EB">
        <w:rPr>
          <w:rFonts w:ascii="Times New Roman" w:hAnsi="Times New Roman" w:cs="Times New Roman"/>
          <w:b/>
          <w:bCs/>
          <w:color w:val="000000"/>
          <w:kern w:val="0"/>
          <w:sz w:val="24"/>
          <w:szCs w:val="24"/>
        </w:rPr>
        <w:t>SUBTIEKĖJŲ PASITELKIMAS</w:t>
      </w:r>
      <w:bookmarkEnd w:id="5"/>
    </w:p>
    <w:p w14:paraId="15B34F11"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AED0EC1"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135BB1D8"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5.2. Skirtingi tiekėjai gali pasitelkti tuos pačius subtiekėjus, tačiau tai negali sąlygoti draudžiamų susitarimų.</w:t>
      </w:r>
    </w:p>
    <w:p w14:paraId="3FC279FE"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5.3.</w:t>
      </w:r>
      <w:r w:rsidRPr="001F61E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DD0C3A" w14:textId="77777777" w:rsidR="0060099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5.4.</w:t>
      </w:r>
      <w:r w:rsidRPr="001F61EB">
        <w:rPr>
          <w:rFonts w:ascii="Times New Roman" w:hAnsi="Times New Roman" w:cs="Times New Roman"/>
          <w:color w:val="000000"/>
          <w:kern w:val="0"/>
          <w:sz w:val="24"/>
          <w:szCs w:val="24"/>
        </w:rPr>
        <w:tab/>
        <w:t>Perkančioji organizacija netikrina subtiekėjų, pašalinimo pagrindų.</w:t>
      </w:r>
    </w:p>
    <w:p w14:paraId="704C367D" w14:textId="77777777" w:rsidR="0060099B" w:rsidRDefault="0060099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D33D37"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6.</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b/>
          <w:bCs/>
          <w:color w:val="000000"/>
          <w:kern w:val="0"/>
          <w:sz w:val="24"/>
          <w:szCs w:val="24"/>
        </w:rPr>
        <w:t>TIEKĖJŲ GRUPĖS DALYVAVIMAS</w:t>
      </w:r>
    </w:p>
    <w:p w14:paraId="60E03EB8"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D30D9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CBCE6D1"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55EFCA0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6B2629CF"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1EDE0A"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6.2.</w:t>
      </w:r>
      <w:r w:rsidRPr="001F61E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2CEECE7" w14:textId="145C7BB2" w:rsidR="00DC2C9D"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6.3.</w:t>
      </w:r>
      <w:r w:rsidRPr="001F61E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r w:rsidR="00DC2C9D" w:rsidRPr="001F61EB">
        <w:rPr>
          <w:rFonts w:ascii="Times New Roman" w:hAnsi="Times New Roman" w:cs="Times New Roman"/>
          <w:color w:val="000000"/>
          <w:kern w:val="0"/>
          <w:sz w:val="24"/>
          <w:szCs w:val="24"/>
        </w:rPr>
        <w:t xml:space="preserve"> </w:t>
      </w:r>
    </w:p>
    <w:p w14:paraId="1248E77A" w14:textId="77777777" w:rsidR="00DC2C9D" w:rsidRPr="00F33F86"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C2FF051" w14:textId="1F8D70FC" w:rsidR="006273DE" w:rsidRPr="00F33F86" w:rsidRDefault="00CA5ED9"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40E00844" w:rsidR="006273DE" w:rsidRPr="00F33F86" w:rsidRDefault="00CA5ED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w:t>
      </w:r>
      <w:r w:rsidR="006273DE" w:rsidRPr="00F33F86">
        <w:rPr>
          <w:rFonts w:ascii="Times New Roman" w:hAnsi="Times New Roman" w:cs="Times New Roman"/>
          <w:color w:val="000000"/>
          <w:kern w:val="0"/>
          <w:sz w:val="24"/>
          <w:szCs w:val="24"/>
        </w:rPr>
        <w:lastRenderedPageBreak/>
        <w:t>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6704BB45"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3FE60E7"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DF60D9" w:rsidRPr="00E2240B">
          <w:rPr>
            <w:rStyle w:val="Hipersaitas"/>
            <w:rFonts w:ascii="Times New Roman" w:hAnsi="Times New Roman" w:cs="Times New Roman"/>
            <w:kern w:val="0"/>
            <w:sz w:val="24"/>
            <w:szCs w:val="24"/>
          </w:rPr>
          <w:t>https://viesiejipirkimai.lt</w:t>
        </w:r>
      </w:hyperlink>
      <w:r w:rsidR="00DF60D9"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Pateikiami dokumentai ar skaitmeninės dokumentų kopijos turi būti prieinami naudojant nediskriminuojančius, visuotinai prieinamus duomenų failų formatus (pvz., pdf, jpg, xlsx, docx ir kt.).</w:t>
      </w:r>
      <w:r w:rsidR="006273DE" w:rsidRPr="00F33F86">
        <w:rPr>
          <w:rFonts w:ascii="Times New Roman" w:hAnsi="Times New Roman" w:cs="Times New Roman"/>
          <w:color w:val="000000"/>
          <w:kern w:val="0"/>
          <w:sz w:val="24"/>
          <w:szCs w:val="24"/>
        </w:rPr>
        <w:tab/>
      </w:r>
    </w:p>
    <w:p w14:paraId="3AA45F51" w14:textId="69F5E00D"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7E172C5E"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39E8F6A0"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74EDA">
        <w:rPr>
          <w:rFonts w:ascii="Times New Roman" w:hAnsi="Times New Roman" w:cs="Times New Roman"/>
          <w:color w:val="000000"/>
          <w:kern w:val="0"/>
          <w:sz w:val="24"/>
          <w:szCs w:val="24"/>
        </w:rPr>
        <w:t xml:space="preserve"> Dokumentai įrodantys techninės specifikacijos atitiktį gali būti pateikti lietuvių ir ar anglų kalbomis.</w:t>
      </w:r>
      <w:r w:rsidR="006273DE" w:rsidRPr="00F33F86">
        <w:rPr>
          <w:rFonts w:ascii="Times New Roman" w:hAnsi="Times New Roman" w:cs="Times New Roman"/>
          <w:color w:val="000000"/>
          <w:kern w:val="0"/>
          <w:sz w:val="24"/>
          <w:szCs w:val="24"/>
        </w:rPr>
        <w:tab/>
      </w:r>
    </w:p>
    <w:p w14:paraId="630A8B3A" w14:textId="39FE9411"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00DF60D9"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DF60D9">
        <w:rPr>
          <w:rFonts w:ascii="Times New Roman" w:hAnsi="Times New Roman" w:cs="Times New Roman"/>
          <w:b/>
          <w:bCs/>
          <w:color w:val="000000"/>
          <w:kern w:val="0"/>
          <w:sz w:val="24"/>
          <w:szCs w:val="24"/>
        </w:rPr>
        <w:t>kaip 3 mėn.</w:t>
      </w:r>
      <w:r w:rsidR="00DF60D9" w:rsidRPr="00B77260">
        <w:rPr>
          <w:rFonts w:ascii="Times New Roman" w:hAnsi="Times New Roman" w:cs="Times New Roman"/>
          <w:b/>
          <w:bCs/>
          <w:color w:val="000000"/>
          <w:kern w:val="0"/>
          <w:sz w:val="24"/>
          <w:szCs w:val="24"/>
        </w:rPr>
        <w:t xml:space="preserve"> nuo</w:t>
      </w:r>
      <w:r w:rsidR="008D7445">
        <w:rPr>
          <w:rFonts w:ascii="Times New Roman" w:hAnsi="Times New Roman" w:cs="Times New Roman"/>
          <w:b/>
          <w:bCs/>
          <w:color w:val="000000"/>
          <w:kern w:val="0"/>
          <w:sz w:val="24"/>
          <w:szCs w:val="24"/>
        </w:rPr>
        <w:t xml:space="preserve"> pirkimo</w:t>
      </w:r>
      <w:r w:rsidR="00DF60D9" w:rsidRPr="00B77260">
        <w:rPr>
          <w:rFonts w:ascii="Times New Roman" w:hAnsi="Times New Roman" w:cs="Times New Roman"/>
          <w:b/>
          <w:bCs/>
          <w:color w:val="000000"/>
          <w:kern w:val="0"/>
          <w:sz w:val="24"/>
          <w:szCs w:val="24"/>
        </w:rPr>
        <w:t xml:space="preserve"> pasiūlymų pateikimo termino pabaigos.</w:t>
      </w:r>
      <w:r w:rsidR="00DF60D9" w:rsidRPr="00B77260">
        <w:rPr>
          <w:rFonts w:ascii="Times New Roman" w:hAnsi="Times New Roman" w:cs="Times New Roman"/>
          <w:color w:val="000000"/>
          <w:kern w:val="0"/>
          <w:sz w:val="24"/>
          <w:szCs w:val="24"/>
        </w:rPr>
        <w:t xml:space="preserve"> </w:t>
      </w:r>
      <w:r w:rsidR="00DF60D9"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268C2C61" w14:textId="6BAFA39B"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.8. </w:t>
      </w:r>
      <w:r w:rsidR="00DF60D9" w:rsidRPr="00DF60D9">
        <w:rPr>
          <w:rFonts w:ascii="Times New Roman" w:hAnsi="Times New Roman"/>
          <w:color w:val="000000"/>
          <w:kern w:val="0"/>
          <w:sz w:val="24"/>
          <w14:ligatures w14:val="none"/>
        </w:rPr>
        <w:t xml:space="preserve">Pasiūlyme nurodomi kaina </w:t>
      </w:r>
      <w:r w:rsidR="00DF60D9">
        <w:rPr>
          <w:rFonts w:ascii="Times New Roman" w:hAnsi="Times New Roman" w:cs="Times New Roman"/>
          <w:color w:val="000000"/>
          <w:kern w:val="0"/>
          <w:sz w:val="24"/>
          <w:szCs w:val="24"/>
          <w14:ligatures w14:val="none"/>
        </w:rPr>
        <w:t>pateikiama</w:t>
      </w:r>
      <w:r w:rsidR="00DF60D9" w:rsidRPr="00DF60D9">
        <w:rPr>
          <w:rFonts w:ascii="Times New Roman" w:hAnsi="Times New Roman"/>
          <w:color w:val="000000"/>
          <w:kern w:val="0"/>
          <w:sz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DF60D9">
        <w:rPr>
          <w:rFonts w:ascii="Times New Roman" w:hAnsi="Times New Roman" w:cs="Times New Roman"/>
          <w:color w:val="000000"/>
          <w:kern w:val="0"/>
          <w:sz w:val="24"/>
          <w:szCs w:val="24"/>
          <w14:ligatures w14:val="none"/>
        </w:rPr>
        <w:t xml:space="preserve"> Išlaidos, kurių tiekėjas teikdamas pasiūlymą neįskaičiavo, nebus papildomai apmokamos.</w:t>
      </w:r>
    </w:p>
    <w:p w14:paraId="6A8F45D3" w14:textId="5ED48ED2"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bookmarkStart w:id="6" w:name="_Hlk182493257"/>
      <w:r w:rsidR="00A56A28" w:rsidRPr="00A56A2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r w:rsidR="006273DE" w:rsidRPr="00F33F86">
        <w:rPr>
          <w:rFonts w:ascii="Times New Roman" w:hAnsi="Times New Roman" w:cs="Times New Roman"/>
          <w:color w:val="000000"/>
          <w:kern w:val="0"/>
          <w:sz w:val="24"/>
          <w:szCs w:val="24"/>
        </w:rPr>
        <w:tab/>
      </w:r>
    </w:p>
    <w:p w14:paraId="15769F86" w14:textId="03A27351"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F33F86">
        <w:rPr>
          <w:rFonts w:ascii="Times New Roman" w:hAnsi="Times New Roman" w:cs="Times New Roman"/>
          <w:color w:val="0070C0"/>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F33F86">
        <w:rPr>
          <w:rFonts w:ascii="Times New Roman" w:hAnsi="Times New Roman" w:cs="Times New Roman"/>
          <w:color w:val="0070C0"/>
          <w:kern w:val="0"/>
          <w:sz w:val="24"/>
          <w:szCs w:val="24"/>
          <w:u w:val="single"/>
        </w:rPr>
        <w:t>2</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w:t>
      </w:r>
      <w:r w:rsidR="00526D58" w:rsidRPr="00F33F86">
        <w:rPr>
          <w:rFonts w:ascii="Times New Roman" w:hAnsi="Times New Roman" w:cs="Times New Roman"/>
          <w:color w:val="0070C0"/>
          <w:kern w:val="0"/>
          <w:sz w:val="24"/>
          <w:szCs w:val="24"/>
          <w:u w:val="single"/>
        </w:rPr>
        <w:t>d</w:t>
      </w:r>
      <w:r w:rsidR="00D214D8" w:rsidRPr="00F33F86">
        <w:rPr>
          <w:rFonts w:ascii="Times New Roman" w:hAnsi="Times New Roman" w:cs="Times New Roman"/>
          <w:color w:val="0070C0"/>
          <w:kern w:val="0"/>
          <w:sz w:val="24"/>
          <w:szCs w:val="24"/>
          <w:u w:val="single"/>
        </w:rPr>
        <w:t>ą</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3A4F8E60"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72648921"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77777777" w:rsidR="00302AE7" w:rsidRDefault="00302AE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F33F86">
        <w:rPr>
          <w:rFonts w:ascii="Times New Roman" w:hAnsi="Times New Roman" w:cs="Times New Roman"/>
          <w:color w:val="0070C0"/>
          <w:kern w:val="0"/>
          <w:sz w:val="24"/>
          <w:szCs w:val="24"/>
          <w:u w:val="single"/>
        </w:rPr>
        <w:t>4</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A17A106" w14:textId="77777777" w:rsidR="00302AE7" w:rsidRPr="001F61EB" w:rsidRDefault="00302AE7" w:rsidP="00302AE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 Pasirinktas pasiūlymo galiojimo užtikrinimas:</w:t>
      </w:r>
    </w:p>
    <w:p w14:paraId="678922DE"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7.10.4.1. užstato į perkančiosios organizacijos sąskaitą pavedimo kopija;</w:t>
      </w:r>
    </w:p>
    <w:p w14:paraId="130B87A0"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7.10.4.2</w:t>
      </w:r>
      <w:r w:rsidRPr="001F61EB">
        <w:rPr>
          <w:rFonts w:ascii="Times New Roman" w:hAnsi="Times New Roman" w:cs="Times New Roman"/>
          <w:color w:val="000000"/>
          <w:spacing w:val="-2"/>
          <w:kern w:val="0"/>
          <w:sz w:val="24"/>
          <w:szCs w:val="24"/>
        </w:rPr>
        <w:t xml:space="preserve">. </w:t>
      </w:r>
      <w:r w:rsidRPr="001F61EB">
        <w:rPr>
          <w:rFonts w:ascii="Times New Roman" w:hAnsi="Times New Roman" w:cs="Times New Roman"/>
          <w:spacing w:val="-2"/>
          <w:sz w:val="24"/>
          <w:szCs w:val="24"/>
        </w:rPr>
        <w:t xml:space="preserve">pasiūlymo laidavimo draudimo raštas kartu su </w:t>
      </w:r>
      <w:r w:rsidRPr="001F61EB">
        <w:rPr>
          <w:rFonts w:ascii="Times New Roman" w:hAnsi="Times New Roman" w:cs="Times New Roman"/>
          <w:color w:val="000000"/>
          <w:spacing w:val="-2"/>
          <w:kern w:val="0"/>
          <w:sz w:val="24"/>
          <w:szCs w:val="24"/>
        </w:rPr>
        <w:t>laidavimo draudimo liudijimu/polisu ir draudimo apmokėjimą įrodančiu dokumentu;</w:t>
      </w:r>
    </w:p>
    <w:p w14:paraId="3C5ECAF5"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7.10.4.3.</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banko garantijos raštas;</w:t>
      </w:r>
    </w:p>
    <w:p w14:paraId="616676AD" w14:textId="1BC8298C" w:rsidR="006273DE"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7.10.4.4.</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kredito įstaigos garantijos raštas.</w:t>
      </w:r>
    </w:p>
    <w:p w14:paraId="0D4D4112" w14:textId="240FD67C" w:rsidR="00BD1FCF" w:rsidRPr="00F33F86" w:rsidRDefault="00BD1FCF" w:rsidP="00BD1FC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7.10.5. </w:t>
      </w:r>
      <w:r w:rsidRPr="00BD1FCF">
        <w:rPr>
          <w:rFonts w:ascii="Times New Roman" w:hAnsi="Times New Roman" w:cs="Times New Roman"/>
          <w:color w:val="000000"/>
          <w:kern w:val="0"/>
          <w:sz w:val="24"/>
          <w:szCs w:val="24"/>
        </w:rPr>
        <w:t xml:space="preserve">Užpildytas </w:t>
      </w:r>
      <w:r w:rsidRPr="00BD1FCF">
        <w:rPr>
          <w:rFonts w:ascii="Times New Roman" w:hAnsi="Times New Roman" w:cs="Times New Roman"/>
          <w:color w:val="0070C0"/>
          <w:kern w:val="0"/>
          <w:sz w:val="24"/>
          <w:szCs w:val="24"/>
          <w:u w:val="single"/>
        </w:rPr>
        <w:t>pirkimo sąlygų 2.1. priedas</w:t>
      </w:r>
      <w:r w:rsidR="008C486C" w:rsidRPr="008C486C">
        <w:rPr>
          <w:rFonts w:ascii="Times New Roman" w:hAnsi="Times New Roman" w:cs="Times New Roman"/>
          <w:kern w:val="0"/>
          <w:sz w:val="24"/>
          <w:szCs w:val="24"/>
        </w:rPr>
        <w:t>.</w:t>
      </w:r>
    </w:p>
    <w:p w14:paraId="2EC7B933" w14:textId="03F47BFA" w:rsidR="00BB796F" w:rsidRPr="00F33F86" w:rsidRDefault="00302AE7" w:rsidP="00BB79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sidR="00BD1FCF">
        <w:rPr>
          <w:rFonts w:ascii="Times New Roman" w:hAnsi="Times New Roman" w:cs="Times New Roman"/>
          <w:color w:val="000000"/>
          <w:kern w:val="0"/>
          <w:sz w:val="24"/>
          <w:szCs w:val="24"/>
        </w:rPr>
        <w:t>6</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r w:rsidR="008C486C">
        <w:rPr>
          <w:rFonts w:ascii="Times New Roman" w:hAnsi="Times New Roman" w:cs="Times New Roman"/>
          <w:color w:val="000000"/>
          <w:kern w:val="0"/>
          <w:sz w:val="24"/>
          <w:szCs w:val="24"/>
        </w:rPr>
        <w:t>.</w:t>
      </w:r>
    </w:p>
    <w:p w14:paraId="6DF042BF" w14:textId="44273857" w:rsidR="0060064D" w:rsidRDefault="00302AE7" w:rsidP="0060064D">
      <w:pPr>
        <w:autoSpaceDE w:val="0"/>
        <w:autoSpaceDN w:val="0"/>
        <w:adjustRightInd w:val="0"/>
        <w:spacing w:after="0" w:line="240" w:lineRule="auto"/>
        <w:ind w:firstLine="851"/>
        <w:jc w:val="both"/>
        <w:rPr>
          <w:rFonts w:ascii="Times New Roman" w:hAnsi="Times New Roman" w:cs="Times New Roman"/>
          <w:bCs/>
          <w:color w:val="FF0000"/>
          <w:sz w:val="24"/>
          <w:szCs w:val="24"/>
          <w:lang w:eastAsia="lt-LT"/>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sidR="00BD1FCF">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E41B41" w:rsidRPr="00F33F86">
        <w:rPr>
          <w:rFonts w:ascii="Times New Roman" w:hAnsi="Times New Roman" w:cs="Times New Roman"/>
          <w:bCs/>
          <w:color w:val="FF0000"/>
          <w:sz w:val="24"/>
          <w:szCs w:val="24"/>
          <w:lang w:eastAsia="lt-LT"/>
        </w:rPr>
        <w:t xml:space="preserve"> </w:t>
      </w:r>
    </w:p>
    <w:p w14:paraId="46907A2F" w14:textId="5544EB47" w:rsidR="0060064D" w:rsidRPr="00B075C6" w:rsidRDefault="0060064D" w:rsidP="00B075C6">
      <w:pPr>
        <w:autoSpaceDE w:val="0"/>
        <w:autoSpaceDN w:val="0"/>
        <w:adjustRightInd w:val="0"/>
        <w:spacing w:after="0" w:line="240" w:lineRule="auto"/>
        <w:ind w:firstLine="851"/>
        <w:jc w:val="both"/>
        <w:rPr>
          <w:rFonts w:ascii="Times New Roman" w:hAnsi="Times New Roman" w:cs="Times New Roman"/>
          <w:bCs/>
          <w:color w:val="FF0000"/>
          <w:sz w:val="24"/>
          <w:szCs w:val="24"/>
          <w:lang w:eastAsia="lt-LT"/>
        </w:rPr>
      </w:pPr>
      <w:r w:rsidRPr="0060064D">
        <w:rPr>
          <w:rFonts w:ascii="Times New Roman" w:hAnsi="Times New Roman" w:cs="Times New Roman"/>
          <w:bCs/>
          <w:sz w:val="24"/>
          <w:szCs w:val="24"/>
          <w:lang w:eastAsia="lt-LT"/>
        </w:rPr>
        <w:t>7.10.</w:t>
      </w:r>
      <w:r w:rsidR="00BD1FCF">
        <w:rPr>
          <w:rFonts w:ascii="Times New Roman" w:hAnsi="Times New Roman" w:cs="Times New Roman"/>
          <w:bCs/>
          <w:sz w:val="24"/>
          <w:szCs w:val="24"/>
          <w:lang w:eastAsia="lt-LT"/>
        </w:rPr>
        <w:t>8</w:t>
      </w:r>
      <w:r w:rsidR="00B075C6">
        <w:rPr>
          <w:rFonts w:ascii="Times New Roman" w:hAnsi="Times New Roman" w:cs="Times New Roman"/>
          <w:bCs/>
          <w:sz w:val="24"/>
          <w:szCs w:val="24"/>
          <w:lang w:eastAsia="lt-LT"/>
        </w:rPr>
        <w:t>.</w:t>
      </w:r>
      <w:r w:rsidRPr="0060064D">
        <w:rPr>
          <w:rFonts w:ascii="Times New Roman" w:hAnsi="Times New Roman" w:cs="Times New Roman"/>
          <w:bCs/>
          <w:sz w:val="24"/>
          <w:szCs w:val="24"/>
          <w:lang w:eastAsia="lt-LT"/>
        </w:rPr>
        <w:t xml:space="preserve"> </w:t>
      </w:r>
      <w:r w:rsidRPr="0060064D">
        <w:rPr>
          <w:rFonts w:ascii="Times New Roman" w:hAnsi="Times New Roman" w:cs="Times New Roman"/>
          <w:color w:val="000000"/>
          <w:kern w:val="0"/>
          <w:sz w:val="24"/>
          <w:szCs w:val="24"/>
        </w:rPr>
        <w:t>Dokumentai pagrindžiantys siūlomo pirkimo objekto atitikimą pirkimo dokumentų techninei specifikacijai</w:t>
      </w:r>
      <w:r w:rsidR="008C486C">
        <w:rPr>
          <w:rFonts w:ascii="Times New Roman" w:hAnsi="Times New Roman" w:cs="Times New Roman"/>
          <w:color w:val="000000"/>
          <w:kern w:val="0"/>
          <w:sz w:val="24"/>
          <w:szCs w:val="24"/>
        </w:rPr>
        <w:t>.</w:t>
      </w:r>
    </w:p>
    <w:p w14:paraId="02D87F66" w14:textId="25491E3D"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ab/>
      </w:r>
      <w:r w:rsidR="006560EF">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47991343" w:rsidR="006273DE" w:rsidRPr="00F33F86" w:rsidRDefault="006560E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7" w:name="_Hlk157669390"/>
      <w:bookmarkStart w:id="8"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7"/>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69C1C62" w14:textId="7099EE8E" w:rsidR="006273DE" w:rsidRPr="003E16D7" w:rsidRDefault="003E16D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F61EB">
        <w:rPr>
          <w:rFonts w:ascii="Times New Roman" w:hAnsi="Times New Roman" w:cs="Times New Roman"/>
          <w:color w:val="000000"/>
          <w:kern w:val="0"/>
          <w:sz w:val="24"/>
          <w:szCs w:val="24"/>
        </w:rPr>
        <w:t>7.13.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5BA0B3B3" w:rsidR="006273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.14. </w:t>
      </w:r>
      <w:r w:rsidR="008D7445">
        <w:rPr>
          <w:rFonts w:ascii="Times New Roman" w:hAnsi="Times New Roman" w:cs="Times New Roman"/>
          <w:color w:val="000000"/>
          <w:kern w:val="0"/>
          <w:sz w:val="24"/>
          <w:szCs w:val="24"/>
        </w:rPr>
        <w:t>Tiekėjas iki galutinio</w:t>
      </w:r>
      <w:r w:rsidR="005356F8" w:rsidRPr="00A03FB5">
        <w:rPr>
          <w:rFonts w:ascii="Times New Roman" w:hAnsi="Times New Roman" w:cs="Times New Roman"/>
          <w:color w:val="000000"/>
          <w:kern w:val="0"/>
          <w:sz w:val="24"/>
          <w:szCs w:val="24"/>
        </w:rPr>
        <w:t xml:space="preserve"> pasiūlymų pateikimo </w:t>
      </w:r>
      <w:r w:rsidR="008D7445">
        <w:rPr>
          <w:rFonts w:ascii="Times New Roman" w:hAnsi="Times New Roman" w:cs="Times New Roman"/>
          <w:color w:val="000000"/>
          <w:kern w:val="0"/>
          <w:sz w:val="24"/>
          <w:szCs w:val="24"/>
        </w:rPr>
        <w:t>turi teisę</w:t>
      </w:r>
      <w:r w:rsidR="005356F8" w:rsidRPr="00A03FB5">
        <w:rPr>
          <w:rFonts w:ascii="Times New Roman" w:hAnsi="Times New Roman" w:cs="Times New Roman"/>
          <w:color w:val="000000"/>
          <w:kern w:val="0"/>
          <w:sz w:val="24"/>
          <w:szCs w:val="24"/>
        </w:rPr>
        <w:t xml:space="preserve"> pakeisti arba atšaukti savo pasiūlymą</w:t>
      </w:r>
      <w:r w:rsidR="008D7445">
        <w:rPr>
          <w:rFonts w:ascii="Times New Roman" w:hAnsi="Times New Roman" w:cs="Times New Roman"/>
          <w:color w:val="000000"/>
          <w:kern w:val="0"/>
          <w:sz w:val="24"/>
          <w:szCs w:val="24"/>
        </w:rPr>
        <w:t xml:space="preserve"> CVP IS priemonėmis,</w:t>
      </w:r>
      <w:r w:rsidR="005356F8" w:rsidRPr="00A03FB5">
        <w:rPr>
          <w:rFonts w:ascii="Times New Roman" w:hAnsi="Times New Roman" w:cs="Times New Roman"/>
          <w:color w:val="000000"/>
          <w:kern w:val="0"/>
          <w:sz w:val="24"/>
          <w:szCs w:val="24"/>
        </w:rPr>
        <w:t xml:space="preserve"> neprarasdamas teisės į savo pasiūlymo galiojimo užtikrinimą, jeigu jo buvo reikalaujama. Toks pakeitimas arba pranešimas, kad pasiūlymas atšaukiamas, pripažįstamas galiojančiu, jeigu perkančioji organizacija jį </w:t>
      </w:r>
      <w:r w:rsidR="008D7445" w:rsidRPr="00D04A27">
        <w:rPr>
          <w:rFonts w:ascii="Times New Roman" w:hAnsi="Times New Roman" w:cs="Times New Roman"/>
          <w:color w:val="000000"/>
          <w:kern w:val="0"/>
          <w:sz w:val="24"/>
          <w:szCs w:val="24"/>
        </w:rPr>
        <w:t>gauna pateiktą CVP IS priemonėmis</w:t>
      </w:r>
      <w:r w:rsidR="005356F8" w:rsidRPr="00A03FB5">
        <w:rPr>
          <w:rFonts w:ascii="Times New Roman" w:hAnsi="Times New Roman" w:cs="Times New Roman"/>
          <w:color w:val="000000"/>
          <w:kern w:val="0"/>
          <w:sz w:val="24"/>
          <w:szCs w:val="24"/>
        </w:rPr>
        <w:t xml:space="preserve"> iki pasiūlymų pateikimo termino pabaigos.</w:t>
      </w:r>
    </w:p>
    <w:p w14:paraId="7220CBDE" w14:textId="2BED490F" w:rsidR="00137F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338D2B68" w14:textId="1D248077" w:rsidR="006273DE" w:rsidRPr="00F33F86" w:rsidRDefault="0073192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547D780F"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7ED4406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5762DC" w:rsidRPr="006E46D3">
          <w:rPr>
            <w:rStyle w:val="Hipersaitas"/>
            <w:rFonts w:ascii="Times New Roman" w:hAnsi="Times New Roman" w:cs="Times New Roman"/>
            <w:sz w:val="24"/>
            <w:szCs w:val="24"/>
          </w:rPr>
          <w:t>https://vpt.lrv.lt/lt/nuorodos/kiti-duomenys/pasiulymu-sifravimas/</w:t>
        </w:r>
      </w:hyperlink>
      <w:r w:rsidR="005762DC" w:rsidRPr="006E46D3">
        <w:rPr>
          <w:rFonts w:ascii="Times New Roman" w:hAnsi="Times New Roman" w:cs="Times New Roman"/>
          <w:color w:val="000000"/>
          <w:kern w:val="0"/>
          <w:sz w:val="24"/>
          <w:szCs w:val="24"/>
        </w:rPr>
        <w:t>.</w:t>
      </w:r>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3CB11E2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3415531B"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8AFA3B" w14:textId="77777777" w:rsidR="00225DDA" w:rsidRPr="00F33F86" w:rsidRDefault="00225DDA"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1AE8166" w14:textId="3214A786" w:rsidR="00225DDA" w:rsidRPr="00F33F86" w:rsidRDefault="004921D6" w:rsidP="00225DD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25DDA" w:rsidRPr="00F33F86">
        <w:rPr>
          <w:rFonts w:ascii="Times New Roman" w:hAnsi="Times New Roman" w:cs="Times New Roman"/>
          <w:b/>
          <w:bCs/>
          <w:color w:val="000000"/>
          <w:kern w:val="0"/>
          <w:sz w:val="24"/>
          <w:szCs w:val="24"/>
        </w:rPr>
        <w:t>. PASIŪLYMŲ GALIOJIMO UŽTIKRINIMAS</w:t>
      </w:r>
    </w:p>
    <w:p w14:paraId="2EA70956" w14:textId="77777777" w:rsidR="00225DDA" w:rsidRPr="00F33F86" w:rsidRDefault="00225DDA" w:rsidP="00225DDA">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91DF591" w14:textId="014413A5" w:rsidR="00225DDA" w:rsidRPr="00F33F86" w:rsidRDefault="004921D6"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9</w:t>
      </w:r>
      <w:r w:rsidR="00225DDA" w:rsidRPr="00F33F86">
        <w:rPr>
          <w:rFonts w:ascii="Times New Roman" w:hAnsi="Times New Roman" w:cs="Times New Roman"/>
          <w:color w:val="000000"/>
          <w:kern w:val="0"/>
          <w:sz w:val="24"/>
          <w:szCs w:val="24"/>
        </w:rPr>
        <w:t>.1. Tiekėjo pateikiamo pasiūlymo galiojimas turi būti užtikrintas:</w:t>
      </w:r>
      <w:r w:rsidR="00225DDA" w:rsidRPr="00F33F86">
        <w:rPr>
          <w:rFonts w:ascii="Times New Roman" w:hAnsi="Times New Roman" w:cs="Times New Roman"/>
          <w:color w:val="000000"/>
          <w:kern w:val="0"/>
          <w:sz w:val="24"/>
          <w:szCs w:val="24"/>
        </w:rPr>
        <w:tab/>
      </w:r>
    </w:p>
    <w:p w14:paraId="6D62A6E5" w14:textId="41EB35E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 Pasiūlymo galiojimo užtikrinimo suma – </w:t>
      </w:r>
      <w:r w:rsidR="009F69A9">
        <w:rPr>
          <w:rFonts w:ascii="Times New Roman" w:hAnsi="Times New Roman" w:cs="Times New Roman"/>
          <w:b/>
          <w:bCs/>
          <w:color w:val="000000"/>
          <w:kern w:val="0"/>
          <w:sz w:val="24"/>
          <w:szCs w:val="24"/>
        </w:rPr>
        <w:t>2</w:t>
      </w:r>
      <w:r w:rsidR="004446F6">
        <w:rPr>
          <w:rFonts w:ascii="Times New Roman" w:hAnsi="Times New Roman" w:cs="Times New Roman"/>
          <w:b/>
          <w:bCs/>
          <w:color w:val="000000"/>
          <w:kern w:val="0"/>
          <w:sz w:val="24"/>
          <w:szCs w:val="24"/>
        </w:rPr>
        <w:t>0</w:t>
      </w:r>
      <w:r w:rsidR="00225DDA" w:rsidRPr="00F33F86">
        <w:rPr>
          <w:rFonts w:ascii="Times New Roman" w:hAnsi="Times New Roman" w:cs="Times New Roman"/>
          <w:b/>
          <w:bCs/>
          <w:color w:val="000000"/>
          <w:kern w:val="0"/>
          <w:sz w:val="24"/>
          <w:szCs w:val="24"/>
        </w:rPr>
        <w:t>00,00 Eur</w:t>
      </w:r>
      <w:r w:rsidR="00225DDA" w:rsidRPr="00F33F86">
        <w:rPr>
          <w:rFonts w:ascii="Times New Roman" w:hAnsi="Times New Roman" w:cs="Times New Roman"/>
          <w:color w:val="000000"/>
          <w:kern w:val="0"/>
          <w:sz w:val="24"/>
          <w:szCs w:val="24"/>
        </w:rPr>
        <w:t xml:space="preserve"> </w:t>
      </w:r>
      <w:r w:rsidR="00225DDA" w:rsidRPr="00F33F86">
        <w:rPr>
          <w:rFonts w:ascii="Times New Roman" w:hAnsi="Times New Roman" w:cs="Times New Roman"/>
          <w:i/>
          <w:iCs/>
          <w:color w:val="000000"/>
          <w:kern w:val="0"/>
          <w:sz w:val="24"/>
          <w:szCs w:val="24"/>
        </w:rPr>
        <w:t>(</w:t>
      </w:r>
      <w:r w:rsidR="009F69A9">
        <w:rPr>
          <w:rFonts w:ascii="Times New Roman" w:hAnsi="Times New Roman" w:cs="Times New Roman"/>
          <w:i/>
          <w:iCs/>
          <w:color w:val="000000"/>
          <w:kern w:val="0"/>
          <w:sz w:val="24"/>
          <w:szCs w:val="24"/>
        </w:rPr>
        <w:t>du</w:t>
      </w:r>
      <w:r w:rsidR="00E40C65">
        <w:rPr>
          <w:rFonts w:ascii="Times New Roman" w:hAnsi="Times New Roman" w:cs="Times New Roman"/>
          <w:i/>
          <w:iCs/>
          <w:color w:val="000000"/>
          <w:kern w:val="0"/>
          <w:sz w:val="24"/>
          <w:szCs w:val="24"/>
        </w:rPr>
        <w:t xml:space="preserve"> </w:t>
      </w:r>
      <w:r w:rsidR="00C65740">
        <w:rPr>
          <w:rFonts w:ascii="Times New Roman" w:hAnsi="Times New Roman" w:cs="Times New Roman"/>
          <w:i/>
          <w:iCs/>
          <w:color w:val="000000"/>
          <w:kern w:val="0"/>
          <w:sz w:val="24"/>
          <w:szCs w:val="24"/>
        </w:rPr>
        <w:t>tūkstan</w:t>
      </w:r>
      <w:r w:rsidR="009F69A9">
        <w:rPr>
          <w:rFonts w:ascii="Times New Roman" w:hAnsi="Times New Roman" w:cs="Times New Roman"/>
          <w:i/>
          <w:iCs/>
          <w:color w:val="000000"/>
          <w:kern w:val="0"/>
          <w:sz w:val="24"/>
          <w:szCs w:val="24"/>
        </w:rPr>
        <w:t>čiai</w:t>
      </w:r>
      <w:r w:rsidR="00C65740">
        <w:rPr>
          <w:rFonts w:ascii="Times New Roman" w:hAnsi="Times New Roman" w:cs="Times New Roman"/>
          <w:i/>
          <w:iCs/>
          <w:color w:val="000000"/>
          <w:kern w:val="0"/>
          <w:sz w:val="24"/>
          <w:szCs w:val="24"/>
        </w:rPr>
        <w:t xml:space="preserve"> </w:t>
      </w:r>
      <w:r w:rsidR="00225DDA" w:rsidRPr="00F33F86">
        <w:rPr>
          <w:rFonts w:ascii="Times New Roman" w:hAnsi="Times New Roman" w:cs="Times New Roman"/>
          <w:i/>
          <w:iCs/>
          <w:color w:val="000000"/>
          <w:kern w:val="0"/>
          <w:sz w:val="24"/>
          <w:szCs w:val="24"/>
        </w:rPr>
        <w:t>Eur 00 ct).</w:t>
      </w:r>
    </w:p>
    <w:p w14:paraId="7CA99C9E" w14:textId="274D7B7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w:t>
      </w:r>
      <w:r w:rsidR="00DF60D9"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sidR="00DF60D9">
        <w:rPr>
          <w:rFonts w:ascii="Times New Roman" w:hAnsi="Times New Roman" w:cs="Times New Roman"/>
          <w:color w:val="000000" w:themeColor="text1"/>
          <w:kern w:val="0"/>
          <w:sz w:val="24"/>
          <w:szCs w:val="24"/>
        </w:rPr>
        <w:t>įstaigos</w:t>
      </w:r>
      <w:r w:rsidR="00DF60D9" w:rsidRPr="00DF60D9">
        <w:rPr>
          <w:rFonts w:ascii="Times New Roman" w:hAnsi="Times New Roman"/>
          <w:color w:val="000000" w:themeColor="text1"/>
          <w:kern w:val="0"/>
          <w:sz w:val="24"/>
        </w:rPr>
        <w:t xml:space="preserve"> garantija, ar draudimo bendrovės </w:t>
      </w:r>
      <w:r w:rsidR="00DF60D9" w:rsidRPr="00C21DA9">
        <w:rPr>
          <w:rFonts w:ascii="Times New Roman" w:hAnsi="Times New Roman" w:cs="Times New Roman"/>
          <w:color w:val="000000" w:themeColor="text1"/>
          <w:kern w:val="0"/>
          <w:sz w:val="24"/>
          <w:szCs w:val="24"/>
        </w:rPr>
        <w:t>laidavim</w:t>
      </w:r>
      <w:r w:rsidR="00DF60D9">
        <w:rPr>
          <w:rFonts w:ascii="Times New Roman" w:hAnsi="Times New Roman" w:cs="Times New Roman"/>
          <w:color w:val="000000" w:themeColor="text1"/>
          <w:kern w:val="0"/>
          <w:sz w:val="24"/>
          <w:szCs w:val="24"/>
        </w:rPr>
        <w:t xml:space="preserve">o </w:t>
      </w:r>
      <w:r w:rsidR="00DF60D9" w:rsidRPr="00EE2852">
        <w:rPr>
          <w:rFonts w:ascii="Times New Roman" w:hAnsi="Times New Roman" w:cs="Times New Roman"/>
          <w:kern w:val="0"/>
          <w:sz w:val="24"/>
          <w:szCs w:val="24"/>
        </w:rPr>
        <w:t>draudimas kartu su draudimo įmokos apmokėjimą patvirtinančiu dokumentu</w:t>
      </w:r>
      <w:r w:rsidR="00DF60D9" w:rsidRPr="00DF60D9">
        <w:rPr>
          <w:rFonts w:ascii="Times New Roman" w:hAnsi="Times New Roman"/>
          <w:color w:val="000000" w:themeColor="text1"/>
          <w:kern w:val="0"/>
          <w:sz w:val="24"/>
        </w:rPr>
        <w:t xml:space="preserve"> atitinkantys šiame skyriuje nurodytus </w:t>
      </w:r>
      <w:r w:rsidR="00DF60D9" w:rsidRPr="00DF60D9">
        <w:rPr>
          <w:rFonts w:ascii="Times New Roman" w:hAnsi="Times New Roman"/>
          <w:kern w:val="0"/>
          <w:sz w:val="24"/>
        </w:rPr>
        <w:t>reikalavimus</w:t>
      </w:r>
      <w:r w:rsidR="00DF60D9" w:rsidRPr="00DF60D9">
        <w:rPr>
          <w:rStyle w:val="Puslapioinaosnuoroda"/>
          <w:rFonts w:ascii="Times New Roman" w:hAnsi="Times New Roman"/>
          <w:kern w:val="0"/>
          <w:sz w:val="24"/>
        </w:rPr>
        <w:footnoteReference w:id="1"/>
      </w:r>
      <w:r w:rsidR="00DF60D9" w:rsidRPr="00DF60D9">
        <w:rPr>
          <w:rFonts w:ascii="Times New Roman" w:hAnsi="Times New Roman"/>
          <w:kern w:val="0"/>
          <w:sz w:val="24"/>
        </w:rPr>
        <w:t>.</w:t>
      </w:r>
      <w:r w:rsidR="00225DDA" w:rsidRPr="00F33F86">
        <w:rPr>
          <w:rFonts w:ascii="Times New Roman" w:hAnsi="Times New Roman" w:cs="Times New Roman"/>
          <w:color w:val="000000"/>
          <w:kern w:val="0"/>
          <w:sz w:val="24"/>
          <w:szCs w:val="24"/>
        </w:rPr>
        <w:tab/>
      </w:r>
    </w:p>
    <w:p w14:paraId="11EA5C4D" w14:textId="2200852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.1.3. </w:t>
      </w:r>
      <w:r w:rsidR="00225DDA"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66BF2446" w14:textId="77777777" w:rsidR="008D7445" w:rsidRDefault="008D7445" w:rsidP="008D7445">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6D21D9E2" w14:textId="77777777" w:rsidR="008D7445" w:rsidRDefault="008D7445" w:rsidP="008D74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48CB5CB9" w14:textId="168AFD3D" w:rsidR="00225DDA" w:rsidRPr="008D7445" w:rsidRDefault="004921D6" w:rsidP="008D7445">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225DDA" w:rsidRPr="00F33F86">
        <w:rPr>
          <w:rFonts w:ascii="Times New Roman" w:hAnsi="Times New Roman" w:cs="Times New Roman"/>
          <w:color w:val="000000"/>
          <w:kern w:val="0"/>
          <w:sz w:val="24"/>
          <w:szCs w:val="24"/>
        </w:rPr>
        <w:tab/>
      </w:r>
    </w:p>
    <w:p w14:paraId="3CB0FCCC" w14:textId="25529DF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.1.6. </w:t>
      </w:r>
      <w:r w:rsidR="00225DDA" w:rsidRPr="00F33F86">
        <w:rPr>
          <w:rFonts w:ascii="Times New Roman" w:hAnsi="Times New Roman" w:cs="Times New Roman"/>
          <w:b/>
          <w:bCs/>
          <w:color w:val="000000"/>
          <w:kern w:val="0"/>
          <w:sz w:val="24"/>
          <w:szCs w:val="24"/>
        </w:rPr>
        <w:t>Pasiūlymo galiojimo užtikrinime turi būti numatyta</w:t>
      </w:r>
      <w:r w:rsidR="00225DDA"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CDF04E9" w14:textId="77777777" w:rsidR="00225DDA" w:rsidRPr="00F33F86" w:rsidRDefault="00225DDA" w:rsidP="00225DDA">
      <w:pPr>
        <w:pStyle w:val="Sraopastraipa"/>
        <w:numPr>
          <w:ilvl w:val="0"/>
          <w:numId w:val="3"/>
        </w:numPr>
        <w:autoSpaceDE w:val="0"/>
        <w:autoSpaceDN w:val="0"/>
        <w:adjustRightInd w:val="0"/>
        <w:spacing w:after="0" w:line="240" w:lineRule="auto"/>
        <w:ind w:firstLine="27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pasiūlymo galiojimo laikotarpiu tiekėjas atsiima savo pasiūlymą; </w:t>
      </w:r>
    </w:p>
    <w:p w14:paraId="42CC4093" w14:textId="589F8339" w:rsidR="00225DDA" w:rsidRPr="00F33F86" w:rsidRDefault="00225DDA" w:rsidP="00225DDA">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4F9C432" w14:textId="77777777" w:rsidR="00E224CE"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41BFE4C" w14:textId="24848E4C" w:rsidR="00225DDA"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w:t>
      </w:r>
      <w:r w:rsidR="00011F05" w:rsidRPr="00F33F86">
        <w:rPr>
          <w:rFonts w:ascii="Times New Roman" w:hAnsi="Times New Roman" w:cs="Times New Roman"/>
          <w:color w:val="000000"/>
          <w:kern w:val="0"/>
          <w:sz w:val="24"/>
          <w:szCs w:val="24"/>
        </w:rPr>
        <w:t>, arba neįvykdo kitų pirkimo sutartyje nustatytų jos įsigaliojimo sąlygų.</w:t>
      </w:r>
    </w:p>
    <w:p w14:paraId="60F775CF" w14:textId="68F2D66D"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25DDA" w:rsidRPr="00F33F86">
        <w:rPr>
          <w:rFonts w:ascii="Times New Roman" w:hAnsi="Times New Roman" w:cs="Times New Roman"/>
          <w:color w:val="000000"/>
          <w:kern w:val="0"/>
          <w:sz w:val="24"/>
          <w:szCs w:val="24"/>
        </w:rPr>
        <w:tab/>
      </w:r>
    </w:p>
    <w:p w14:paraId="106F7BFD" w14:textId="26FFBDD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.1.8. </w:t>
      </w:r>
      <w:r w:rsidR="00225DDA"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225DDA"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1FF46112" w14:textId="3386EB9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.1.9. </w:t>
      </w:r>
      <w:r w:rsidR="00906C1C" w:rsidRPr="00F33F86">
        <w:rPr>
          <w:rFonts w:ascii="Times New Roman" w:hAnsi="Times New Roman" w:cs="Times New Roman"/>
          <w:color w:val="000000"/>
          <w:sz w:val="24"/>
          <w:szCs w:val="24"/>
        </w:rPr>
        <w:t xml:space="preserve">Pasiūlymo galiojimo užtikrinimas taikomas visais </w:t>
      </w:r>
      <w:r w:rsidR="00906C1C">
        <w:rPr>
          <w:rFonts w:ascii="Times New Roman" w:hAnsi="Times New Roman" w:cs="Times New Roman"/>
          <w:color w:val="000000"/>
          <w:sz w:val="24"/>
          <w:szCs w:val="24"/>
        </w:rPr>
        <w:t>9</w:t>
      </w:r>
      <w:r w:rsidR="00906C1C" w:rsidRPr="00F33F86">
        <w:rPr>
          <w:rFonts w:ascii="Times New Roman" w:hAnsi="Times New Roman" w:cs="Times New Roman"/>
          <w:color w:val="000000"/>
          <w:sz w:val="24"/>
          <w:szCs w:val="24"/>
        </w:rPr>
        <w:t>.1.6. p. numatytais atvejais.</w:t>
      </w:r>
      <w:r w:rsidR="00906C1C"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w:t>
      </w:r>
      <w:r w:rsidR="00906C1C">
        <w:rPr>
          <w:rFonts w:ascii="Times New Roman" w:hAnsi="Times New Roman" w:cs="Times New Roman"/>
          <w:color w:val="000000"/>
          <w:kern w:val="0"/>
          <w:sz w:val="24"/>
          <w:szCs w:val="24"/>
        </w:rPr>
        <w:t xml:space="preserve">ose </w:t>
      </w:r>
      <w:r w:rsidR="00906C1C" w:rsidRPr="00F33F8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7D3C9FF0" w14:textId="654E390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w:t>
      </w:r>
      <w:r w:rsidR="00BF19F4" w:rsidRPr="00F33F86">
        <w:rPr>
          <w:rFonts w:ascii="Times New Roman" w:hAnsi="Times New Roman" w:cs="Times New Roman"/>
          <w:color w:val="000000"/>
          <w:kern w:val="0"/>
          <w:sz w:val="24"/>
          <w:szCs w:val="24"/>
        </w:rPr>
        <w:t xml:space="preserve"> </w:t>
      </w:r>
      <w:r w:rsidR="002B383F" w:rsidRPr="00F33F86">
        <w:rPr>
          <w:rFonts w:ascii="Times New Roman" w:hAnsi="Times New Roman" w:cs="Times New Roman"/>
          <w:color w:val="000000"/>
          <w:kern w:val="0"/>
          <w:sz w:val="24"/>
          <w:szCs w:val="24"/>
        </w:rPr>
        <w:t xml:space="preserve">(jei numatyta pirkimo </w:t>
      </w:r>
      <w:r w:rsidR="002B383F" w:rsidRPr="00F33F86">
        <w:rPr>
          <w:rFonts w:ascii="Times New Roman" w:hAnsi="Times New Roman" w:cs="Times New Roman"/>
          <w:color w:val="000000"/>
          <w:kern w:val="0"/>
          <w:sz w:val="24"/>
          <w:szCs w:val="24"/>
        </w:rPr>
        <w:lastRenderedPageBreak/>
        <w:t>sutartyje), arba įvykdo kitas pirkimo sutartyje nustatytas jos įsigaliojimo sąlygas, nutraukiamos pirkimo procedūros arba pasibaigia pirkimo procedūros.</w:t>
      </w:r>
    </w:p>
    <w:p w14:paraId="19D0C76E" w14:textId="41C12615"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.1.11. Vietoje </w:t>
      </w:r>
      <w:r w:rsidR="00C07E45">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punkte </w:t>
      </w:r>
      <w:r w:rsidR="00225DDA"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225DDA" w:rsidRPr="00F33F86">
        <w:rPr>
          <w:rFonts w:ascii="Times New Roman" w:eastAsia="Arial Unicode MS" w:hAnsi="Times New Roman" w:cs="Times New Roman"/>
          <w:b/>
          <w:bCs/>
          <w:color w:val="000000"/>
          <w:kern w:val="0"/>
          <w:sz w:val="24"/>
          <w:szCs w:val="24"/>
          <w:bdr w:val="nil"/>
          <w14:ligatures w14:val="none"/>
        </w:rPr>
        <w:t>Šiaulių apskaitos centro</w:t>
      </w:r>
      <w:r w:rsidR="00225DDA"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225DDA"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4D22FE">
        <w:rPr>
          <w:rFonts w:ascii="Times New Roman" w:eastAsia="Arial Unicode MS" w:hAnsi="Times New Roman" w:cs="Times New Roman"/>
          <w:b/>
          <w:bCs/>
          <w:color w:val="000000"/>
          <w:kern w:val="0"/>
          <w:sz w:val="24"/>
          <w:szCs w:val="24"/>
          <w:bdr w:val="nil"/>
          <w14:ligatures w14:val="none"/>
        </w:rPr>
        <w:t>.</w:t>
      </w:r>
      <w:r w:rsidR="00225DDA" w:rsidRPr="00F33F86">
        <w:rPr>
          <w:rFonts w:ascii="Times New Roman" w:eastAsia="Arial Unicode MS" w:hAnsi="Times New Roman" w:cs="Times New Roman"/>
          <w:b/>
          <w:bCs/>
          <w:color w:val="000000"/>
          <w:kern w:val="0"/>
          <w:sz w:val="24"/>
          <w:szCs w:val="24"/>
          <w:bdr w:val="nil"/>
          <w14:ligatures w14:val="none"/>
        </w:rPr>
        <w:t xml:space="preserve"> </w:t>
      </w:r>
      <w:r w:rsidR="00225DDA"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225DDA" w:rsidRPr="00F33F86">
        <w:rPr>
          <w:rFonts w:ascii="Times New Roman" w:hAnsi="Times New Roman" w:cs="Times New Roman"/>
          <w:color w:val="000000"/>
          <w:kern w:val="0"/>
          <w:sz w:val="24"/>
          <w:szCs w:val="24"/>
        </w:rPr>
        <w:tab/>
      </w:r>
    </w:p>
    <w:p w14:paraId="440D1182" w14:textId="77777777" w:rsidR="00ED0084" w:rsidRPr="00F33F86" w:rsidRDefault="00ED0084"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p>
    <w:p w14:paraId="5CCE6BA0" w14:textId="64C17322" w:rsidR="006273DE" w:rsidRPr="00F33F86" w:rsidRDefault="007807F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608ACA19" w:rsidR="00F44555" w:rsidRPr="00F33F86" w:rsidRDefault="007807F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5EC15162" w:rsidR="006273DE" w:rsidRPr="00F33F86" w:rsidRDefault="005D374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2BB07AA"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D04A27">
        <w:rPr>
          <w:rFonts w:ascii="Times New Roman" w:hAnsi="Times New Roman" w:cs="Times New Roman"/>
          <w:color w:val="000000"/>
          <w:kern w:val="0"/>
          <w:sz w:val="24"/>
          <w:szCs w:val="24"/>
        </w:rPr>
        <w:tab/>
      </w:r>
    </w:p>
    <w:p w14:paraId="6C21E32A"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D04A27">
        <w:rPr>
          <w:rFonts w:ascii="Times New Roman" w:hAnsi="Times New Roman" w:cs="Times New Roman"/>
          <w:color w:val="000000"/>
          <w:kern w:val="0"/>
          <w:sz w:val="24"/>
          <w:szCs w:val="24"/>
        </w:rPr>
        <w:tab/>
      </w:r>
    </w:p>
    <w:p w14:paraId="6B14BD5D"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11.3. Tiekėjo prašymu, (pateiktu tik CVP IS susirašinėjimo priemonėmis) papildomi pirkimo dokumentai (paaiškinimai ar pataisymai) pateikiami CVP IS priemonėmis </w:t>
      </w:r>
      <w:r>
        <w:rPr>
          <w:rFonts w:ascii="Times New Roman" w:hAnsi="Times New Roman" w:cs="Times New Roman"/>
          <w:color w:val="000000"/>
          <w:kern w:val="0"/>
          <w:sz w:val="24"/>
          <w:szCs w:val="24"/>
        </w:rPr>
        <w:t>(</w:t>
      </w:r>
      <w:r w:rsidRPr="000D0646">
        <w:rPr>
          <w:rFonts w:ascii="Times New Roman" w:hAnsi="Times New Roman" w:cs="Times New Roman"/>
          <w:color w:val="000000"/>
          <w:kern w:val="0"/>
          <w:sz w:val="24"/>
          <w:szCs w:val="24"/>
        </w:rPr>
        <w:t>pridedama prie visų viešai prieinamų dokumentų</w:t>
      </w:r>
      <w:r>
        <w:rPr>
          <w:rFonts w:ascii="Times New Roman" w:hAnsi="Times New Roman" w:cs="Times New Roman"/>
          <w:color w:val="000000"/>
          <w:kern w:val="0"/>
          <w:sz w:val="24"/>
          <w:szCs w:val="24"/>
        </w:rPr>
        <w:t>)</w:t>
      </w:r>
      <w:r w:rsidRPr="00E3304A">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p>
    <w:p w14:paraId="15B18369"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D04A27">
        <w:rPr>
          <w:rFonts w:ascii="Times New Roman" w:hAnsi="Times New Roman" w:cs="Times New Roman"/>
          <w:color w:val="000000"/>
          <w:kern w:val="0"/>
          <w:sz w:val="24"/>
          <w:szCs w:val="24"/>
        </w:rPr>
        <w:tab/>
      </w:r>
    </w:p>
    <w:p w14:paraId="560B18E7"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w:t>
      </w:r>
      <w:r>
        <w:rPr>
          <w:rFonts w:ascii="Times New Roman" w:hAnsi="Times New Roman" w:cs="Times New Roman"/>
          <w:color w:val="000000"/>
          <w:kern w:val="0"/>
          <w:sz w:val="24"/>
          <w:szCs w:val="24"/>
        </w:rPr>
        <w:t xml:space="preserve"> ir </w:t>
      </w:r>
      <w:r w:rsidRPr="00D04A27">
        <w:rPr>
          <w:rFonts w:ascii="Times New Roman" w:hAnsi="Times New Roman" w:cs="Times New Roman"/>
          <w:color w:val="000000"/>
          <w:kern w:val="0"/>
          <w:sz w:val="24"/>
          <w:szCs w:val="24"/>
        </w:rPr>
        <w:t>paskelbiant CVP IS priemonėmis</w:t>
      </w:r>
      <w:r>
        <w:rPr>
          <w:rFonts w:ascii="Times New Roman" w:hAnsi="Times New Roman" w:cs="Times New Roman"/>
          <w:color w:val="000000"/>
          <w:kern w:val="0"/>
          <w:sz w:val="24"/>
          <w:szCs w:val="24"/>
        </w:rPr>
        <w:t xml:space="preserve"> (</w:t>
      </w:r>
      <w:r w:rsidRPr="000D0646">
        <w:rPr>
          <w:rFonts w:ascii="Times New Roman" w:hAnsi="Times New Roman" w:cs="Times New Roman"/>
          <w:color w:val="000000"/>
          <w:kern w:val="0"/>
          <w:sz w:val="24"/>
          <w:szCs w:val="24"/>
        </w:rPr>
        <w:t>pridedant prie visų viešai prieinamų dokumentų</w:t>
      </w:r>
      <w:r>
        <w:rPr>
          <w:rFonts w:ascii="Times New Roman" w:hAnsi="Times New Roman" w:cs="Times New Roman"/>
          <w:color w:val="000000"/>
          <w:kern w:val="0"/>
          <w:sz w:val="24"/>
          <w:szCs w:val="24"/>
        </w:rPr>
        <w:t>).</w:t>
      </w:r>
    </w:p>
    <w:p w14:paraId="02C733E2"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 Perkančioji organizacija privalo pratęsti pasiūlymų pateikimo terminus</w:t>
      </w:r>
      <w:r>
        <w:rPr>
          <w:rFonts w:ascii="Times New Roman" w:hAnsi="Times New Roman" w:cs="Times New Roman"/>
          <w:color w:val="000000"/>
          <w:kern w:val="0"/>
          <w:sz w:val="24"/>
          <w:szCs w:val="24"/>
        </w:rPr>
        <w:t xml:space="preserve"> </w:t>
      </w:r>
      <w:r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D04A27">
        <w:rPr>
          <w:rFonts w:ascii="Times New Roman" w:hAnsi="Times New Roman" w:cs="Times New Roman"/>
          <w:color w:val="000000"/>
          <w:kern w:val="0"/>
          <w:sz w:val="24"/>
          <w:szCs w:val="24"/>
        </w:rPr>
        <w:t xml:space="preserve"> kad visi pirkime norintys dalyvauti tiekėjai turėtų galimybę susipažinti su visa pasiūlymui parengti reikalinga informacija:</w:t>
      </w:r>
    </w:p>
    <w:p w14:paraId="2F1E1009"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2F5A062F"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11.6.2. jeigu buvo padaryta reikšmingų pirkimo dokumentų pakeitimų.</w:t>
      </w:r>
    </w:p>
    <w:p w14:paraId="2BAC0C8C"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026A17AD"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B1AFFE5"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D04A27">
        <w:rPr>
          <w:rFonts w:ascii="Times New Roman" w:hAnsi="Times New Roman" w:cs="Times New Roman"/>
          <w:color w:val="000000"/>
          <w:kern w:val="0"/>
          <w:sz w:val="24"/>
          <w:szCs w:val="24"/>
        </w:rPr>
        <w:tab/>
      </w:r>
    </w:p>
    <w:p w14:paraId="15D7C8F1"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11.10. Perkančioji organizacija nerengs susitikimų su tiekėjais dėl pirkimo dokumentų paaiškinimo.</w:t>
      </w:r>
      <w:r w:rsidRPr="00D04A27">
        <w:rPr>
          <w:rFonts w:ascii="Times New Roman" w:hAnsi="Times New Roman" w:cs="Times New Roman"/>
          <w:color w:val="000000"/>
          <w:kern w:val="0"/>
          <w:sz w:val="24"/>
          <w:szCs w:val="24"/>
        </w:rPr>
        <w:tab/>
        <w:t xml:space="preserve"> </w:t>
      </w:r>
    </w:p>
    <w:p w14:paraId="37A72AA7" w14:textId="728F43B9" w:rsidR="006273DE"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E707F1">
        <w:rPr>
          <w:rFonts w:ascii="Times New Roman" w:hAnsi="Times New Roman" w:cs="Times New Roman"/>
          <w:b/>
          <w:bCs/>
          <w:color w:val="000000"/>
          <w:kern w:val="0"/>
          <w:sz w:val="24"/>
          <w:szCs w:val="24"/>
        </w:rPr>
        <w:tab/>
      </w:r>
      <w:r w:rsidR="006273DE" w:rsidRPr="00F33F86">
        <w:rPr>
          <w:rFonts w:ascii="Times New Roman" w:hAnsi="Times New Roman" w:cs="Times New Roman"/>
          <w:color w:val="000000"/>
          <w:kern w:val="0"/>
          <w:sz w:val="24"/>
          <w:szCs w:val="24"/>
        </w:rPr>
        <w:tab/>
      </w:r>
      <w:r w:rsidR="006273DE" w:rsidRPr="00F33F86">
        <w:rPr>
          <w:rFonts w:ascii="Times New Roman" w:hAnsi="Times New Roman" w:cs="Times New Roman"/>
          <w:color w:val="000000"/>
          <w:kern w:val="0"/>
          <w:sz w:val="24"/>
          <w:szCs w:val="24"/>
        </w:rPr>
        <w:tab/>
      </w:r>
    </w:p>
    <w:p w14:paraId="231C18D8" w14:textId="70409A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C7AF4">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1500C74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D0B3A">
        <w:rPr>
          <w:rFonts w:ascii="Times New Roman" w:hAnsi="Times New Roman" w:cs="Times New Roman"/>
          <w:color w:val="000000"/>
          <w:kern w:val="0"/>
          <w:sz w:val="24"/>
          <w:szCs w:val="24"/>
        </w:rPr>
        <w:t>30</w:t>
      </w:r>
      <w:r w:rsidRPr="00F33F86">
        <w:rPr>
          <w:rFonts w:ascii="Times New Roman" w:hAnsi="Times New Roman" w:cs="Times New Roman"/>
          <w:color w:val="000000"/>
          <w:kern w:val="0"/>
          <w:sz w:val="24"/>
          <w:szCs w:val="24"/>
        </w:rPr>
        <w:t xml:space="preserve"> min. po </w:t>
      </w:r>
      <w:r w:rsidR="004D22FE">
        <w:rPr>
          <w:rFonts w:ascii="Times New Roman" w:hAnsi="Times New Roman" w:cs="Times New Roman"/>
          <w:color w:val="000000"/>
          <w:kern w:val="0"/>
          <w:sz w:val="24"/>
          <w:szCs w:val="24"/>
        </w:rPr>
        <w:t xml:space="preserve">skelbime </w:t>
      </w:r>
      <w:r w:rsidRPr="00F33F86">
        <w:rPr>
          <w:rFonts w:ascii="Times New Roman" w:hAnsi="Times New Roman" w:cs="Times New Roman"/>
          <w:color w:val="000000"/>
          <w:kern w:val="0"/>
          <w:sz w:val="24"/>
          <w:szCs w:val="24"/>
        </w:rPr>
        <w:t>nurodytos pasiūlymų pateikimo termino pabaigos.</w:t>
      </w:r>
      <w:r w:rsidRPr="00F33F86">
        <w:rPr>
          <w:rFonts w:ascii="Times New Roman" w:hAnsi="Times New Roman" w:cs="Times New Roman"/>
          <w:color w:val="000000"/>
          <w:kern w:val="0"/>
          <w:sz w:val="24"/>
          <w:szCs w:val="24"/>
        </w:rPr>
        <w:tab/>
      </w:r>
    </w:p>
    <w:p w14:paraId="60610DFB" w14:textId="1AA69B3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33F86">
        <w:rPr>
          <w:rFonts w:ascii="Times New Roman" w:hAnsi="Times New Roman" w:cs="Times New Roman"/>
          <w:color w:val="000000"/>
          <w:kern w:val="0"/>
          <w:sz w:val="24"/>
          <w:szCs w:val="24"/>
        </w:rPr>
        <w:tab/>
      </w:r>
    </w:p>
    <w:p w14:paraId="0662423C" w14:textId="1AF6197D" w:rsidR="006273DE" w:rsidRPr="00F33F86" w:rsidRDefault="006273DE" w:rsidP="00431332">
      <w:pPr>
        <w:tabs>
          <w:tab w:val="left" w:pos="1296"/>
          <w:tab w:val="left" w:pos="8205"/>
        </w:tabs>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00431332">
        <w:rPr>
          <w:rFonts w:ascii="Times New Roman" w:hAnsi="Times New Roman" w:cs="Times New Roman"/>
          <w:color w:val="000000"/>
          <w:kern w:val="0"/>
          <w:sz w:val="24"/>
          <w:szCs w:val="24"/>
        </w:rPr>
        <w:tab/>
      </w:r>
    </w:p>
    <w:p w14:paraId="0293A86E" w14:textId="262DF47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71339948"/>
      <w:r w:rsidRPr="00F33F86">
        <w:rPr>
          <w:rFonts w:ascii="Times New Roman" w:hAnsi="Times New Roman" w:cs="Times New Roman"/>
          <w:b/>
          <w:bCs/>
          <w:color w:val="000000"/>
          <w:kern w:val="0"/>
          <w:sz w:val="24"/>
          <w:szCs w:val="24"/>
        </w:rPr>
        <w:t>1</w:t>
      </w:r>
      <w:r w:rsidR="004D5722">
        <w:rPr>
          <w:rFonts w:ascii="Times New Roman" w:hAnsi="Times New Roman" w:cs="Times New Roman"/>
          <w:b/>
          <w:bCs/>
          <w:color w:val="000000"/>
          <w:kern w:val="0"/>
          <w:sz w:val="24"/>
          <w:szCs w:val="24"/>
        </w:rPr>
        <w:t>3</w:t>
      </w:r>
      <w:r w:rsidRPr="00F33F86">
        <w:rPr>
          <w:rFonts w:ascii="Times New Roman" w:hAnsi="Times New Roman" w:cs="Times New Roman"/>
          <w:b/>
          <w:bCs/>
          <w:color w:val="000000"/>
          <w:kern w:val="0"/>
          <w:sz w:val="24"/>
          <w:szCs w:val="24"/>
        </w:rPr>
        <w:t>.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35999892" w:rsidR="00E130ED" w:rsidRPr="00F33F86" w:rsidRDefault="008D74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00E130ED" w:rsidRPr="00F33F86">
        <w:rPr>
          <w:rFonts w:ascii="Times New Roman" w:hAnsi="Times New Roman" w:cs="Times New Roman"/>
          <w:color w:val="000000"/>
          <w:kern w:val="0"/>
          <w:sz w:val="24"/>
          <w:szCs w:val="24"/>
        </w:rPr>
        <w:tab/>
      </w:r>
    </w:p>
    <w:p w14:paraId="5F6B5359" w14:textId="2B7E5CE6" w:rsidR="00225DDA" w:rsidRPr="00F33F86" w:rsidRDefault="00460D08" w:rsidP="00460D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13.1.1. </w:t>
      </w:r>
      <w:r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Pr>
          <w:rFonts w:ascii="Times New Roman" w:hAnsi="Times New Roman" w:cs="Times New Roman"/>
          <w:color w:val="000000"/>
          <w:kern w:val="0"/>
          <w:sz w:val="24"/>
          <w:szCs w:val="24"/>
        </w:rPr>
        <w:t>;</w:t>
      </w:r>
    </w:p>
    <w:p w14:paraId="0904D4F4" w14:textId="77777777" w:rsidR="00BD1FCF"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00BD1FCF" w:rsidRPr="00BD1FCF">
        <w:rPr>
          <w:rFonts w:ascii="Times New Roman" w:hAnsi="Times New Roman" w:cs="Times New Roman"/>
          <w:kern w:val="0"/>
          <w:sz w:val="24"/>
          <w:szCs w:val="24"/>
        </w:rPr>
        <w:t>tikrina ar pasiūlymas pateiktas tinkamai,  ar kartu su pasiūlymu pateikti visi privalomi dokumentai;</w:t>
      </w:r>
    </w:p>
    <w:p w14:paraId="30B337F4" w14:textId="1B2DBED3" w:rsidR="00E130ED" w:rsidRPr="00F33F86" w:rsidRDefault="00BD1FC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13.1.3</w:t>
      </w:r>
      <w:r w:rsidRPr="00BD1FCF">
        <w:rPr>
          <w:bdr w:val="none" w:sz="0" w:space="0" w:color="auto" w:frame="1"/>
        </w:rPr>
        <w:t xml:space="preserve"> </w:t>
      </w:r>
      <w:r w:rsidRPr="00BD1FCF">
        <w:rPr>
          <w:rFonts w:ascii="Times New Roman" w:hAnsi="Times New Roman" w:cs="Times New Roman"/>
          <w:kern w:val="0"/>
          <w:sz w:val="24"/>
          <w:szCs w:val="24"/>
        </w:rPr>
        <w:t>nustato, ar tiekėjo siūlomas pirkimo objektas atitinka pirkimo dokumentuose nustatytus reikalavimus</w:t>
      </w:r>
      <w:r>
        <w:rPr>
          <w:rFonts w:ascii="Times New Roman" w:hAnsi="Times New Roman" w:cs="Times New Roman"/>
          <w:kern w:val="0"/>
          <w:sz w:val="24"/>
          <w:szCs w:val="24"/>
        </w:rPr>
        <w:t>;</w:t>
      </w:r>
      <w:r w:rsidR="00E130ED" w:rsidRPr="00F33F86">
        <w:rPr>
          <w:rFonts w:ascii="Times New Roman" w:hAnsi="Times New Roman" w:cs="Times New Roman"/>
          <w:color w:val="000000"/>
          <w:kern w:val="0"/>
          <w:sz w:val="24"/>
          <w:szCs w:val="24"/>
        </w:rPr>
        <w:tab/>
      </w:r>
    </w:p>
    <w:p w14:paraId="6868F40A" w14:textId="4C1D294C" w:rsidR="0042257B"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D1FCF">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6442F255" w14:textId="6B839A3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D1FCF">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22546830" w:rsidR="00E130ED"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D1FCF">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1E454CA2"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A509B">
        <w:rPr>
          <w:rFonts w:ascii="Times New Roman" w:hAnsi="Times New Roman" w:cs="Times New Roman"/>
          <w:color w:val="000000"/>
          <w:kern w:val="0"/>
          <w:sz w:val="24"/>
          <w:szCs w:val="24"/>
        </w:rPr>
        <w:t>7</w:t>
      </w:r>
      <w:r w:rsidR="00BD1FCF">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w:t>
      </w:r>
      <w:r w:rsidR="00EB02E9" w:rsidRPr="008C0086">
        <w:rPr>
          <w:rFonts w:ascii="Times New Roman" w:hAnsi="Times New Roman" w:cs="Times New Roman"/>
          <w:color w:val="000000"/>
          <w:kern w:val="0"/>
          <w:sz w:val="24"/>
          <w:szCs w:val="24"/>
          <w14:ligatures w14:val="none"/>
        </w:rPr>
        <w:t xml:space="preserve">perkančioji organizacija, siekdama įsitikinti pirkimo sąlygų </w:t>
      </w:r>
      <w:r w:rsidR="00EB02E9" w:rsidRPr="008C0086">
        <w:rPr>
          <w:rFonts w:ascii="Times New Roman" w:hAnsi="Times New Roman" w:cs="Times New Roman"/>
          <w:color w:val="0070C0"/>
          <w:kern w:val="0"/>
          <w:sz w:val="24"/>
          <w:szCs w:val="24"/>
          <w:u w:val="single"/>
          <w14:ligatures w14:val="none"/>
        </w:rPr>
        <w:t>5 priede „Pašalinimo pagrindai“</w:t>
      </w:r>
      <w:r w:rsidR="00EB02E9" w:rsidRPr="008C00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r w:rsidR="00BD1FCF">
        <w:rPr>
          <w:rFonts w:ascii="Times New Roman" w:hAnsi="Times New Roman" w:cs="Times New Roman"/>
          <w:color w:val="000000"/>
          <w:kern w:val="0"/>
          <w:sz w:val="24"/>
          <w:szCs w:val="24"/>
          <w14:ligatures w14:val="none"/>
        </w:rPr>
        <w:t>;</w:t>
      </w:r>
    </w:p>
    <w:p w14:paraId="507B35BD" w14:textId="2BD839C5"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A509B">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579D40A9"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A509B">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9"/>
    </w:p>
    <w:p w14:paraId="686CF032" w14:textId="5503DCF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8D7F242"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.3. </w:t>
      </w:r>
      <w:r w:rsidR="00293920" w:rsidRPr="00D04A27">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005762DC" w:rsidRPr="005762DC">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74D136A6" w14:textId="4BED7E4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0485693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5DB50507"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w:t>
      </w:r>
      <w:r w:rsidRPr="00F33F86">
        <w:rPr>
          <w:rFonts w:ascii="Times New Roman" w:hAnsi="Times New Roman" w:cs="Times New Roman"/>
          <w:color w:val="000000"/>
          <w:kern w:val="0"/>
          <w:sz w:val="24"/>
          <w:szCs w:val="24"/>
        </w:rPr>
        <w:lastRenderedPageBreak/>
        <w:t>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7670AA7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F33F86" w:rsidRDefault="006273DE" w:rsidP="00B63A95">
      <w:pPr>
        <w:autoSpaceDE w:val="0"/>
        <w:autoSpaceDN w:val="0"/>
        <w:adjustRightInd w:val="0"/>
        <w:spacing w:after="0" w:line="240" w:lineRule="auto"/>
        <w:jc w:val="both"/>
        <w:rPr>
          <w:rFonts w:ascii="Times New Roman" w:hAnsi="Times New Roman" w:cs="Times New Roman"/>
          <w:color w:val="000000"/>
          <w:kern w:val="0"/>
          <w:sz w:val="20"/>
          <w:szCs w:val="20"/>
        </w:rPr>
      </w:pPr>
    </w:p>
    <w:p w14:paraId="3B6683F8" w14:textId="77777777" w:rsidR="00431332" w:rsidRDefault="00431332"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A9FC640" w14:textId="34F879D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CB136C">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ELEKTRONINIS AUKCIONAS</w:t>
      </w:r>
    </w:p>
    <w:p w14:paraId="0E856A42" w14:textId="3AEDC0F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20F198BD" w14:textId="77777777" w:rsidR="004D22FE" w:rsidRPr="006B72BC" w:rsidRDefault="006273DE" w:rsidP="004D22F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CB136C">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4D22FE" w:rsidRPr="0096425E">
        <w:rPr>
          <w:rFonts w:ascii="Times New Roman" w:hAnsi="Times New Roman" w:cs="Times New Roman"/>
          <w:color w:val="000000"/>
          <w:kern w:val="0"/>
          <w:sz w:val="24"/>
          <w:szCs w:val="24"/>
        </w:rPr>
        <w:t>Perkančioji organizacija pirkime netaikys elektroninio aukciono.</w:t>
      </w:r>
    </w:p>
    <w:p w14:paraId="389D7EB1" w14:textId="6F7D5EBA" w:rsidR="000D0889" w:rsidRPr="00F33F86" w:rsidRDefault="000D088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438CF42" w14:textId="77777777" w:rsidR="00620507" w:rsidRPr="00F33F86" w:rsidRDefault="0062050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74B5892"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2E1966">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7853E87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7AFE4D8A"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3B98E9F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9473C0">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10"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10"/>
    </w:p>
    <w:p w14:paraId="6899300F" w14:textId="77777777" w:rsidR="00EB02E9" w:rsidRDefault="00A0206B" w:rsidP="00EB02E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00E130ED" w:rsidRPr="00F33F86">
        <w:rPr>
          <w:rFonts w:ascii="Times New Roman" w:hAnsi="Times New Roman" w:cs="Times New Roman"/>
          <w:color w:val="000000"/>
          <w:kern w:val="0"/>
          <w:sz w:val="24"/>
          <w:szCs w:val="24"/>
        </w:rPr>
        <w:tab/>
      </w:r>
    </w:p>
    <w:p w14:paraId="558E1005" w14:textId="22491436" w:rsidR="00E130ED" w:rsidRPr="00F33F86" w:rsidRDefault="00E130ED" w:rsidP="00EB02E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EB02E9">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neatitinka pirkimo dokumentuose nustatytų reikalavimų;</w:t>
      </w:r>
    </w:p>
    <w:p w14:paraId="46096CF4" w14:textId="3A141E9C"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7ABA">
        <w:rPr>
          <w:rFonts w:ascii="Times New Roman" w:hAnsi="Times New Roman" w:cs="Times New Roman"/>
          <w:color w:val="000000"/>
          <w:kern w:val="0"/>
          <w:sz w:val="24"/>
          <w:szCs w:val="24"/>
        </w:rPr>
        <w:t>1</w:t>
      </w:r>
      <w:r w:rsidR="009473C0" w:rsidRPr="00A97ABA">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.1.</w:t>
      </w:r>
      <w:r w:rsidR="00EB02E9">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 pasiūlyta kaina yra per didelė ir nepriimtina</w:t>
      </w:r>
      <w:r w:rsidR="00F25482" w:rsidRPr="00A97ABA">
        <w:rPr>
          <w:rFonts w:ascii="Times New Roman" w:hAnsi="Times New Roman" w:cs="Times New Roman"/>
          <w:color w:val="000000"/>
          <w:kern w:val="0"/>
          <w:sz w:val="24"/>
          <w:szCs w:val="24"/>
        </w:rPr>
        <w:t>.</w:t>
      </w:r>
    </w:p>
    <w:p w14:paraId="72A59E03" w14:textId="422B458D"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EB02E9">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620C7990"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EB02E9">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508195F3"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w:t>
      </w:r>
      <w:r w:rsidR="00EB02E9">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57F08004"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w:t>
      </w:r>
      <w:r w:rsidR="00EB02E9">
        <w:rPr>
          <w:rFonts w:ascii="Times New Roman" w:hAnsi="Times New Roman" w:cs="Times New Roman"/>
          <w:color w:val="000000"/>
          <w:kern w:val="0"/>
          <w:sz w:val="24"/>
          <w:szCs w:val="24"/>
        </w:rPr>
        <w:t>9</w:t>
      </w:r>
      <w:r w:rsidRPr="001F61EB">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0C66679F"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w:t>
      </w:r>
      <w:r w:rsidR="00EB02E9">
        <w:rPr>
          <w:rFonts w:ascii="Times New Roman" w:hAnsi="Times New Roman" w:cs="Times New Roman"/>
          <w:color w:val="000000"/>
          <w:kern w:val="0"/>
          <w:sz w:val="24"/>
          <w:szCs w:val="24"/>
        </w:rPr>
        <w:t>0</w:t>
      </w:r>
      <w:r w:rsidRPr="001F61EB">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15E4BCA9"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w:t>
      </w:r>
      <w:r w:rsidR="00EB02E9">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06DC340" w14:textId="6EF2D5F1"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w:t>
      </w:r>
      <w:r w:rsidR="00EB02E9">
        <w:rPr>
          <w:rFonts w:ascii="Times New Roman" w:hAnsi="Times New Roman" w:cs="Times New Roman"/>
          <w:color w:val="000000"/>
          <w:kern w:val="0"/>
          <w:sz w:val="24"/>
          <w:szCs w:val="24"/>
        </w:rPr>
        <w:t>2</w:t>
      </w:r>
      <w:r w:rsidRPr="001F61EB">
        <w:rPr>
          <w:rFonts w:ascii="Times New Roman" w:hAnsi="Times New Roman" w:cs="Times New Roman"/>
          <w:color w:val="000000"/>
          <w:kern w:val="0"/>
          <w:sz w:val="24"/>
          <w:szCs w:val="24"/>
        </w:rPr>
        <w:t xml:space="preserve">.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w:t>
      </w:r>
      <w:r w:rsidRPr="001F61EB">
        <w:rPr>
          <w:rFonts w:ascii="Times New Roman" w:hAnsi="Times New Roman" w:cs="Times New Roman"/>
          <w:color w:val="000000"/>
          <w:kern w:val="0"/>
          <w:sz w:val="24"/>
          <w:szCs w:val="24"/>
        </w:rPr>
        <w:lastRenderedPageBreak/>
        <w:t>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p>
    <w:p w14:paraId="0DE81571" w14:textId="134B3109"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sz w:val="24"/>
          <w:szCs w:val="24"/>
        </w:rPr>
      </w:pPr>
      <w:r w:rsidRPr="001F61EB">
        <w:rPr>
          <w:rFonts w:ascii="Times New Roman" w:hAnsi="Times New Roman" w:cs="Times New Roman"/>
          <w:color w:val="000000"/>
          <w:kern w:val="0"/>
          <w:sz w:val="24"/>
          <w:szCs w:val="24"/>
        </w:rPr>
        <w:t>15.1.1</w:t>
      </w:r>
      <w:r w:rsidR="00EB02E9">
        <w:rPr>
          <w:rFonts w:ascii="Times New Roman" w:hAnsi="Times New Roman" w:cs="Times New Roman"/>
          <w:color w:val="000000"/>
          <w:kern w:val="0"/>
          <w:sz w:val="24"/>
          <w:szCs w:val="24"/>
        </w:rPr>
        <w:t>3</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3E9576CC"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15.1.1</w:t>
      </w:r>
      <w:r w:rsidR="00EB02E9">
        <w:rPr>
          <w:rFonts w:ascii="Times New Roman" w:hAnsi="Times New Roman" w:cs="Times New Roman"/>
          <w:sz w:val="24"/>
          <w:szCs w:val="24"/>
        </w:rPr>
        <w:t>4</w:t>
      </w:r>
      <w:r w:rsidRPr="001F61E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48A78F58" w14:textId="77777777"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DAB51EF"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79293465"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CB6295" w14:textId="28063507"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AE5C0D">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0C5DEB80"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7F69840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bookmarkStart w:id="11" w:name="_Hlk182493507"/>
      <w:r w:rsidR="00A56A28" w:rsidRPr="00A56A28">
        <w:rPr>
          <w:rFonts w:ascii="Times New Roman" w:hAnsi="Times New Roman" w:cs="Times New Roman"/>
          <w:color w:val="000000"/>
          <w:kern w:val="0"/>
          <w:sz w:val="24"/>
          <w:szCs w:val="24"/>
        </w:rPr>
        <w:t xml:space="preserve">Pasiūlyme kaina nurodoma eurais. </w:t>
      </w:r>
      <w:bookmarkEnd w:id="11"/>
      <w:r w:rsidR="00A56A28" w:rsidRPr="00A56A28">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4EC99100" w14:textId="77777777" w:rsidR="005762D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1F8CA8AE" w14:textId="77777777" w:rsidR="005762DC" w:rsidRPr="005762DC" w:rsidRDefault="005762DC" w:rsidP="005762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762DC">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649EAC6F" w14:textId="32C2EFE3" w:rsidR="006273DE" w:rsidRPr="00F33F86" w:rsidRDefault="006273DE" w:rsidP="009507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59908B6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36BD5">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9969B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D5D6D">
        <w:rPr>
          <w:rFonts w:ascii="Times New Roman" w:hAnsi="Times New Roman" w:cs="Times New Roman"/>
          <w:color w:val="000000"/>
          <w:kern w:val="0"/>
          <w:sz w:val="24"/>
          <w:szCs w:val="24"/>
        </w:rPr>
        <w:tab/>
      </w:r>
    </w:p>
    <w:p w14:paraId="4579A47D"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66A837C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17.3. Tais atvejais, kai pasiūlymą pateikė tik vienas tiekėjas, pasiūlymų eilė nenustatoma ir jo pasiūlymas laikomas laimėjusiu, jeigu nebuvo atmestas pagal šių pirkimo dokumentų sąlygas.</w:t>
      </w:r>
      <w:r w:rsidRPr="004D5D6D">
        <w:rPr>
          <w:rFonts w:ascii="Times New Roman" w:hAnsi="Times New Roman" w:cs="Times New Roman"/>
          <w:color w:val="000000"/>
          <w:kern w:val="0"/>
          <w:sz w:val="24"/>
          <w:szCs w:val="24"/>
        </w:rPr>
        <w:tab/>
      </w:r>
    </w:p>
    <w:p w14:paraId="5E70F4D5"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17.4. 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w:t>
      </w:r>
      <w:r w:rsidRPr="004D5D6D">
        <w:rPr>
          <w:rFonts w:ascii="Times New Roman" w:hAnsi="Times New Roman" w:cs="Times New Roman"/>
          <w:color w:val="000000"/>
          <w:kern w:val="0"/>
          <w:sz w:val="24"/>
          <w:szCs w:val="24"/>
        </w:rPr>
        <w:lastRenderedPageBreak/>
        <w:t xml:space="preserve">paslaugos ar darbai neatitinka nurodyto rezultatų apibūdinimo ar funkcinių reikalavimų. Jei bus nuspręsta nesudaryti pirkimo sutarties, minėtame pranešime nurodomos tokio sprendimo priežastys. </w:t>
      </w:r>
    </w:p>
    <w:p w14:paraId="2E6D6EEA"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4D5D6D">
        <w:rPr>
          <w:rFonts w:ascii="Times New Roman" w:hAnsi="Times New Roman" w:cs="Times New Roman"/>
          <w:color w:val="000000"/>
          <w:kern w:val="0"/>
          <w:sz w:val="24"/>
          <w:szCs w:val="24"/>
        </w:rPr>
        <w:t xml:space="preserve">17.5. </w:t>
      </w:r>
      <w:r w:rsidRPr="004D5D6D">
        <w:rPr>
          <w:rFonts w:ascii="Times New Roman" w:hAnsi="Times New Roman" w:cs="Times New Roman"/>
          <w:b/>
          <w:bCs/>
          <w:color w:val="000000"/>
          <w:kern w:val="0"/>
          <w:sz w:val="24"/>
          <w:szCs w:val="24"/>
        </w:rPr>
        <w:t>Pirkimo sutartis negali būti sudaryta, kol nepasibaigė pirkimo sutarties sudarymo atidėjimo terminas</w:t>
      </w:r>
      <w:r w:rsidRPr="004D5D6D">
        <w:rPr>
          <w:rFonts w:ascii="Times New Roman" w:hAnsi="Times New Roman" w:cs="Times New Roman"/>
          <w:color w:val="000000"/>
          <w:kern w:val="0"/>
          <w:sz w:val="24"/>
          <w:szCs w:val="24"/>
        </w:rPr>
        <w:t>, t. y. ne anksčiau kaip po 5 darbo dienų nuo pranešimo apie sprendimą nustatyti laimėjusį pirkimo pasiūlymą išsiuntimo dalyviams dienos, išskyrus atvejus, kai vienintelis dalyvis yra tas, su kuriuo sudaroma pirkimo sutartis.</w:t>
      </w:r>
      <w:bookmarkEnd w:id="12"/>
      <w:r w:rsidRPr="004D5D6D">
        <w:rPr>
          <w:rFonts w:ascii="Times New Roman" w:hAnsi="Times New Roman" w:cs="Times New Roman"/>
          <w:color w:val="000000"/>
          <w:kern w:val="0"/>
          <w:sz w:val="24"/>
          <w:szCs w:val="24"/>
        </w:rPr>
        <w:t xml:space="preserve"> </w:t>
      </w:r>
    </w:p>
    <w:p w14:paraId="3744D130"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Pr="004D5D6D">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3"/>
    </w:p>
    <w:p w14:paraId="6619F188" w14:textId="6B296045"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17.7</w:t>
      </w:r>
      <w:r w:rsidRPr="00BA509B">
        <w:rPr>
          <w:rFonts w:ascii="Times New Roman" w:hAnsi="Times New Roman" w:cs="Times New Roman"/>
          <w:color w:val="000000"/>
          <w:kern w:val="0"/>
          <w:sz w:val="24"/>
          <w:szCs w:val="24"/>
        </w:rPr>
        <w:t xml:space="preserve">. </w:t>
      </w:r>
      <w:r w:rsidR="0095072B" w:rsidRPr="00BA509B">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354D5D9B" w14:textId="2776BF66" w:rsidR="00B459E9" w:rsidRPr="00F33F86" w:rsidRDefault="00B459E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6D67894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D34F52">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6559E1A5"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1F61EB">
        <w:rPr>
          <w:rFonts w:ascii="Times New Roman" w:hAnsi="Times New Roman" w:cs="Times New Roman"/>
          <w:color w:val="000000"/>
          <w:kern w:val="0"/>
          <w:sz w:val="24"/>
          <w:szCs w:val="24"/>
          <w14:ligatures w14:val="none"/>
        </w:rPr>
        <w:t xml:space="preserve">18.2.1. per 5 darbo dienas nuo perkančiosios organizacijos pranešimo raštu apie jos priimtą sprendimą išsiuntimo tiekėjams dienos, </w:t>
      </w:r>
      <w:r w:rsidRPr="001F61EB">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4432769F"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14:ligatures w14:val="none"/>
        </w:rPr>
        <w:t>18.2.2. per 5 darbo dienas nuo paskelbimo apie perkančiosios organizacijos priimtą sprendimą dienos, jeigu VPĮ nėra reikalavimo raštu informuoti tiekėjus apie perkančiosios organizacijos priimtus sprendimus.</w:t>
      </w:r>
      <w:r w:rsidRPr="001F61EB">
        <w:rPr>
          <w:rFonts w:ascii="Times New Roman" w:hAnsi="Times New Roman" w:cs="Times New Roman"/>
          <w:color w:val="000000"/>
          <w:kern w:val="0"/>
          <w:sz w:val="24"/>
          <w:szCs w:val="24"/>
        </w:rPr>
        <w:tab/>
      </w:r>
    </w:p>
    <w:p w14:paraId="5EFD790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1C4877F1"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18.4.  </w:t>
      </w:r>
      <w:r w:rsidRPr="001F61EB">
        <w:rPr>
          <w:rFonts w:ascii="Times New Roman" w:hAnsi="Times New Roman" w:cs="Times New Roman"/>
          <w:color w:val="000000"/>
          <w:sz w:val="24"/>
          <w:szCs w:val="24"/>
        </w:rPr>
        <w:t>Perkančioji organizacija</w:t>
      </w:r>
      <w:r w:rsidR="004D22FE">
        <w:rPr>
          <w:rFonts w:ascii="Times New Roman" w:hAnsi="Times New Roman" w:cs="Times New Roman"/>
          <w:color w:val="000000"/>
          <w:sz w:val="24"/>
          <w:szCs w:val="24"/>
        </w:rPr>
        <w:t>,</w:t>
      </w:r>
      <w:r w:rsidR="004D22FE" w:rsidRPr="004D22FE">
        <w:rPr>
          <w:rFonts w:ascii="Times New Roman" w:hAnsi="Times New Roman" w:cs="Times New Roman"/>
          <w:color w:val="000000"/>
          <w:kern w:val="0"/>
          <w:sz w:val="24"/>
          <w:szCs w:val="24"/>
        </w:rPr>
        <w:t xml:space="preserve"> </w:t>
      </w:r>
      <w:r w:rsidR="004D22FE" w:rsidRPr="00B77260">
        <w:rPr>
          <w:rFonts w:ascii="Times New Roman" w:hAnsi="Times New Roman" w:cs="Times New Roman"/>
          <w:color w:val="000000"/>
          <w:kern w:val="0"/>
          <w:sz w:val="24"/>
          <w:szCs w:val="24"/>
        </w:rPr>
        <w:t>gavusi pretenziją</w:t>
      </w:r>
      <w:r w:rsidRPr="001F61EB">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70A745E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18.5. Perkančioji organizacija privalo išnagrinėti pretenziją, priimti motyvuotą sprendimą ir apie jį, taip pat apie anksčiau praneštų pirkimo procedūros terminų pasikeitimą raštu pranešti </w:t>
      </w:r>
      <w:r w:rsidRPr="001F61EB">
        <w:rPr>
          <w:rFonts w:ascii="Times New Roman" w:hAnsi="Times New Roman" w:cs="Times New Roman"/>
          <w:color w:val="000000"/>
          <w:kern w:val="0"/>
          <w:sz w:val="24"/>
          <w:szCs w:val="24"/>
        </w:rPr>
        <w:lastRenderedPageBreak/>
        <w:t>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18.10.1. motyvuotą teismo nutartį, kuria atsisakoma priimti ieškinį;</w:t>
      </w:r>
      <w:r w:rsidRPr="001F61EB">
        <w:rPr>
          <w:rFonts w:ascii="Times New Roman" w:hAnsi="Times New Roman" w:cs="Times New Roman"/>
          <w:color w:val="000000"/>
          <w:kern w:val="0"/>
          <w:sz w:val="24"/>
          <w:szCs w:val="24"/>
        </w:rPr>
        <w:tab/>
      </w:r>
    </w:p>
    <w:p w14:paraId="619D391D"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18.10.3. teismo rezoliuciją priimti ieškinį netaikant laikinųjų apsaugos priemonių.</w:t>
      </w:r>
    </w:p>
    <w:p w14:paraId="40972E25"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02D2197C"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401EEB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67287C">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22513C8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7A4275F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F33F86">
        <w:rPr>
          <w:rFonts w:ascii="Times New Roman" w:hAnsi="Times New Roman" w:cs="Times New Roman"/>
          <w:color w:val="0070C0"/>
          <w:kern w:val="0"/>
          <w:sz w:val="24"/>
          <w:szCs w:val="24"/>
          <w:u w:val="single"/>
        </w:rPr>
        <w:t>3</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2584E5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w:t>
      </w:r>
      <w:r w:rsidR="004D22FE" w:rsidRPr="00B77260">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priemonėmis. Prisijungti prie elektroninės paslaugos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galima interneto adresu </w:t>
      </w:r>
      <w:hyperlink r:id="rId15" w:history="1">
        <w:r w:rsidR="004D22FE" w:rsidRPr="004D22FE">
          <w:rPr>
            <w:rStyle w:val="Hipersaitas"/>
            <w:rFonts w:ascii="Times New Roman" w:hAnsi="Times New Roman"/>
            <w:sz w:val="24"/>
          </w:rPr>
          <w:t>https://sabis.nbfc.lt/</w:t>
        </w:r>
      </w:hyperlink>
      <w:r w:rsidR="004D22FE" w:rsidRPr="004D22FE">
        <w:rPr>
          <w:rFonts w:ascii="Times New Roman" w:hAnsi="Times New Roman"/>
          <w:color w:val="000000"/>
          <w:kern w:val="0"/>
          <w:sz w:val="24"/>
        </w:rPr>
        <w:t xml:space="preserve"> </w:t>
      </w:r>
      <w:r w:rsidR="004D22FE" w:rsidRPr="00B77260">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1B44AEA1" w14:textId="122189DA"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p>
    <w:p w14:paraId="4F8C2C01" w14:textId="260D980F" w:rsidR="006273DE" w:rsidRPr="00F33F86" w:rsidRDefault="0067287C" w:rsidP="00ED0084">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hAnsi="Times New Roman" w:cs="Times New Roman"/>
          <w:b/>
          <w:bCs/>
          <w:color w:val="000000"/>
          <w:kern w:val="0"/>
          <w:sz w:val="24"/>
          <w:szCs w:val="24"/>
        </w:rPr>
        <w:t>20</w:t>
      </w:r>
      <w:r w:rsidR="006273DE" w:rsidRPr="00F33F86">
        <w:rPr>
          <w:rFonts w:ascii="Times New Roman" w:hAnsi="Times New Roman" w:cs="Times New Roman"/>
          <w:b/>
          <w:bCs/>
          <w:color w:val="000000"/>
          <w:kern w:val="0"/>
          <w:sz w:val="24"/>
          <w:szCs w:val="24"/>
        </w:rPr>
        <w:t xml:space="preserve">. </w:t>
      </w:r>
      <w:r w:rsidR="006273DE" w:rsidRPr="00F33F86">
        <w:rPr>
          <w:rFonts w:ascii="Times New Roman" w:eastAsia="Times New Roman" w:hAnsi="Times New Roman" w:cs="Times New Roman"/>
          <w:b/>
          <w:bCs/>
          <w:kern w:val="0"/>
          <w:sz w:val="24"/>
          <w:szCs w:val="24"/>
          <w14:ligatures w14:val="none"/>
        </w:rPr>
        <w:t>BAIGIAMOSIOS NUOSTATOS</w:t>
      </w:r>
    </w:p>
    <w:p w14:paraId="4F80FB01" w14:textId="77777777" w:rsidR="006273DE" w:rsidRPr="00F33F86" w:rsidRDefault="006273DE" w:rsidP="00ED0084">
      <w:pPr>
        <w:spacing w:after="0" w:line="240" w:lineRule="auto"/>
        <w:ind w:right="-1"/>
        <w:jc w:val="both"/>
        <w:rPr>
          <w:rFonts w:ascii="Times New Roman" w:eastAsia="Times New Roman" w:hAnsi="Times New Roman" w:cs="Times New Roman"/>
          <w:kern w:val="0"/>
          <w:sz w:val="20"/>
          <w:szCs w:val="20"/>
          <w14:ligatures w14:val="none"/>
        </w:rPr>
      </w:pPr>
    </w:p>
    <w:p w14:paraId="1DDF9423"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lastRenderedPageBreak/>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0A40AF">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6"/>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0382" w14:textId="77777777" w:rsidR="00DE3087" w:rsidRPr="00F33F86" w:rsidRDefault="00DE3087" w:rsidP="006273DE">
      <w:pPr>
        <w:spacing w:after="0" w:line="240" w:lineRule="auto"/>
      </w:pPr>
      <w:r w:rsidRPr="00F33F86">
        <w:separator/>
      </w:r>
    </w:p>
  </w:endnote>
  <w:endnote w:type="continuationSeparator" w:id="0">
    <w:p w14:paraId="5B81E8A5" w14:textId="77777777" w:rsidR="00DE3087" w:rsidRPr="00F33F86" w:rsidRDefault="00DE3087"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TimesNewRomanPSMT">
    <w:altName w:val="MS Mincho"/>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10929" w14:textId="77777777" w:rsidR="00DE3087" w:rsidRPr="00F33F86" w:rsidRDefault="00DE3087" w:rsidP="006273DE">
      <w:pPr>
        <w:spacing w:after="0" w:line="240" w:lineRule="auto"/>
      </w:pPr>
      <w:r w:rsidRPr="00F33F86">
        <w:separator/>
      </w:r>
    </w:p>
  </w:footnote>
  <w:footnote w:type="continuationSeparator" w:id="0">
    <w:p w14:paraId="6F2F9EA6" w14:textId="77777777" w:rsidR="00DE3087" w:rsidRPr="00F33F86" w:rsidRDefault="00DE3087" w:rsidP="006273DE">
      <w:pPr>
        <w:spacing w:after="0" w:line="240" w:lineRule="auto"/>
      </w:pPr>
      <w:r w:rsidRPr="00F33F86">
        <w:continuationSeparator/>
      </w:r>
    </w:p>
  </w:footnote>
  <w:footnote w:id="1">
    <w:p w14:paraId="4C939ECB" w14:textId="155F5EE3" w:rsidR="00DF60D9" w:rsidRPr="00DF60D9" w:rsidRDefault="00DF60D9" w:rsidP="00DF60D9">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F60D9">
        <w:rPr>
          <w:rFonts w:ascii="Times New Roman" w:hAnsi="Times New Roman"/>
          <w:b/>
          <w:color w:val="000000" w:themeColor="text1"/>
        </w:rPr>
        <w:t>gavėjas</w:t>
      </w:r>
      <w:r w:rsidRPr="000E681C">
        <w:rPr>
          <w:rFonts w:ascii="Times New Roman" w:hAnsi="Times New Roman" w:cs="Times New Roman"/>
          <w:b/>
          <w:bCs/>
          <w:color w:val="000000" w:themeColor="text1"/>
        </w:rPr>
        <w:t xml:space="preserve"> </w:t>
      </w:r>
      <w:r w:rsidRPr="005C7A48">
        <w:rPr>
          <w:rFonts w:ascii="Times New Roman" w:hAnsi="Times New Roman" w:cs="Times New Roman"/>
          <w:b/>
          <w:bCs/>
          <w:color w:val="000000" w:themeColor="text1"/>
        </w:rPr>
        <w:t xml:space="preserve">Šiaulių </w:t>
      </w:r>
      <w:r w:rsidR="004446F6">
        <w:rPr>
          <w:rFonts w:ascii="Times New Roman" w:hAnsi="Times New Roman" w:cs="Times New Roman"/>
          <w:b/>
          <w:bCs/>
          <w:color w:val="000000" w:themeColor="text1"/>
        </w:rPr>
        <w:t>miesto savivaldybės adminstracija</w:t>
      </w:r>
      <w:r w:rsidR="004D22FE" w:rsidRPr="00DF60D9">
        <w:rPr>
          <w:rFonts w:ascii="Times New Roman" w:hAnsi="Times New Roman"/>
          <w:color w:val="000000" w:themeColor="text1"/>
        </w:rPr>
        <w:t xml:space="preserve"> </w:t>
      </w:r>
      <w:r w:rsidRPr="00C21DA9">
        <w:rPr>
          <w:rFonts w:ascii="Times New Roman" w:hAnsi="Times New Roman" w:cs="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52442C"/>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920107"/>
    <w:multiLevelType w:val="multilevel"/>
    <w:tmpl w:val="3F447E42"/>
    <w:lvl w:ilvl="0">
      <w:start w:val="3"/>
      <w:numFmt w:val="decimal"/>
      <w:lvlText w:val="%1."/>
      <w:lvlJc w:val="left"/>
      <w:pPr>
        <w:ind w:left="540" w:hanging="540"/>
      </w:pPr>
    </w:lvl>
    <w:lvl w:ilvl="1">
      <w:start w:val="1"/>
      <w:numFmt w:val="decimal"/>
      <w:lvlText w:val="%1.%2."/>
      <w:lvlJc w:val="left"/>
      <w:pPr>
        <w:ind w:left="540" w:hanging="54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7"/>
  </w:num>
  <w:num w:numId="5" w16cid:durableId="1941065713">
    <w:abstractNumId w:val="0"/>
  </w:num>
  <w:num w:numId="6" w16cid:durableId="12269543">
    <w:abstractNumId w:val="6"/>
  </w:num>
  <w:num w:numId="7" w16cid:durableId="1563757168">
    <w:abstractNumId w:val="8"/>
  </w:num>
  <w:num w:numId="8" w16cid:durableId="1151092473">
    <w:abstractNumId w:val="1"/>
  </w:num>
  <w:num w:numId="9" w16cid:durableId="22757232">
    <w:abstractNumId w:val="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26FA2"/>
    <w:rsid w:val="000328DA"/>
    <w:rsid w:val="00037CD2"/>
    <w:rsid w:val="0004311D"/>
    <w:rsid w:val="0005120E"/>
    <w:rsid w:val="000515FB"/>
    <w:rsid w:val="000613BD"/>
    <w:rsid w:val="00064A8B"/>
    <w:rsid w:val="00084384"/>
    <w:rsid w:val="000A1C0B"/>
    <w:rsid w:val="000A2571"/>
    <w:rsid w:val="000A40AF"/>
    <w:rsid w:val="000A4A68"/>
    <w:rsid w:val="000A50E5"/>
    <w:rsid w:val="000C0E28"/>
    <w:rsid w:val="000C1392"/>
    <w:rsid w:val="000D067F"/>
    <w:rsid w:val="000D0889"/>
    <w:rsid w:val="000D7696"/>
    <w:rsid w:val="000E56BF"/>
    <w:rsid w:val="000F38D5"/>
    <w:rsid w:val="000F77A3"/>
    <w:rsid w:val="00104545"/>
    <w:rsid w:val="00114F66"/>
    <w:rsid w:val="00123422"/>
    <w:rsid w:val="001254DA"/>
    <w:rsid w:val="0012663D"/>
    <w:rsid w:val="00126C3E"/>
    <w:rsid w:val="00133EC8"/>
    <w:rsid w:val="00137FDE"/>
    <w:rsid w:val="00150CD7"/>
    <w:rsid w:val="00152FF8"/>
    <w:rsid w:val="00156812"/>
    <w:rsid w:val="00171224"/>
    <w:rsid w:val="00174BA3"/>
    <w:rsid w:val="001A3068"/>
    <w:rsid w:val="001B02AE"/>
    <w:rsid w:val="001B0CDA"/>
    <w:rsid w:val="001C2357"/>
    <w:rsid w:val="001C6D53"/>
    <w:rsid w:val="001C753E"/>
    <w:rsid w:val="001D2E37"/>
    <w:rsid w:val="001D465C"/>
    <w:rsid w:val="001E392D"/>
    <w:rsid w:val="001F028D"/>
    <w:rsid w:val="001F061A"/>
    <w:rsid w:val="002047A8"/>
    <w:rsid w:val="00205F3A"/>
    <w:rsid w:val="002165D2"/>
    <w:rsid w:val="002221EF"/>
    <w:rsid w:val="00225DDA"/>
    <w:rsid w:val="0023610B"/>
    <w:rsid w:val="00241564"/>
    <w:rsid w:val="002422D3"/>
    <w:rsid w:val="0026048A"/>
    <w:rsid w:val="002629D2"/>
    <w:rsid w:val="0026549E"/>
    <w:rsid w:val="00275ECD"/>
    <w:rsid w:val="00282C26"/>
    <w:rsid w:val="002841A7"/>
    <w:rsid w:val="00285FB2"/>
    <w:rsid w:val="00293920"/>
    <w:rsid w:val="00295B29"/>
    <w:rsid w:val="002A266F"/>
    <w:rsid w:val="002B383F"/>
    <w:rsid w:val="002B49BF"/>
    <w:rsid w:val="002B6E75"/>
    <w:rsid w:val="002C1DA0"/>
    <w:rsid w:val="002C3C73"/>
    <w:rsid w:val="002D47AD"/>
    <w:rsid w:val="002E144B"/>
    <w:rsid w:val="002E1966"/>
    <w:rsid w:val="002E35EC"/>
    <w:rsid w:val="002E4B7C"/>
    <w:rsid w:val="002E5D5F"/>
    <w:rsid w:val="002E7583"/>
    <w:rsid w:val="00302AE7"/>
    <w:rsid w:val="003153DB"/>
    <w:rsid w:val="00323B0B"/>
    <w:rsid w:val="00331940"/>
    <w:rsid w:val="0033789C"/>
    <w:rsid w:val="0034651E"/>
    <w:rsid w:val="0036527C"/>
    <w:rsid w:val="00366D5A"/>
    <w:rsid w:val="00374C86"/>
    <w:rsid w:val="00382AF5"/>
    <w:rsid w:val="00385679"/>
    <w:rsid w:val="00392E2A"/>
    <w:rsid w:val="003941E4"/>
    <w:rsid w:val="003A33D2"/>
    <w:rsid w:val="003B3843"/>
    <w:rsid w:val="003B6E74"/>
    <w:rsid w:val="003C2050"/>
    <w:rsid w:val="003C2AB0"/>
    <w:rsid w:val="003D17EA"/>
    <w:rsid w:val="003D4745"/>
    <w:rsid w:val="003D4D6B"/>
    <w:rsid w:val="003E16D7"/>
    <w:rsid w:val="003E58A9"/>
    <w:rsid w:val="003F300D"/>
    <w:rsid w:val="003F5A7A"/>
    <w:rsid w:val="003F6535"/>
    <w:rsid w:val="0040158C"/>
    <w:rsid w:val="0040293A"/>
    <w:rsid w:val="00403C37"/>
    <w:rsid w:val="0040471E"/>
    <w:rsid w:val="00410C64"/>
    <w:rsid w:val="00412D63"/>
    <w:rsid w:val="0041660F"/>
    <w:rsid w:val="00420891"/>
    <w:rsid w:val="00421BB6"/>
    <w:rsid w:val="0042257B"/>
    <w:rsid w:val="00422CB0"/>
    <w:rsid w:val="00431332"/>
    <w:rsid w:val="00434482"/>
    <w:rsid w:val="00437601"/>
    <w:rsid w:val="004404FE"/>
    <w:rsid w:val="004446F6"/>
    <w:rsid w:val="00454163"/>
    <w:rsid w:val="00457F49"/>
    <w:rsid w:val="00460D08"/>
    <w:rsid w:val="00461927"/>
    <w:rsid w:val="00462896"/>
    <w:rsid w:val="004646AD"/>
    <w:rsid w:val="00466640"/>
    <w:rsid w:val="00470002"/>
    <w:rsid w:val="00475587"/>
    <w:rsid w:val="004859FE"/>
    <w:rsid w:val="004921D6"/>
    <w:rsid w:val="00496583"/>
    <w:rsid w:val="004B0C28"/>
    <w:rsid w:val="004B4229"/>
    <w:rsid w:val="004C1472"/>
    <w:rsid w:val="004D22FE"/>
    <w:rsid w:val="004D5722"/>
    <w:rsid w:val="004D5D6D"/>
    <w:rsid w:val="004D6A73"/>
    <w:rsid w:val="004D7DEE"/>
    <w:rsid w:val="004F08E5"/>
    <w:rsid w:val="00501630"/>
    <w:rsid w:val="00504AB4"/>
    <w:rsid w:val="00506105"/>
    <w:rsid w:val="005256EF"/>
    <w:rsid w:val="00526D58"/>
    <w:rsid w:val="00526F12"/>
    <w:rsid w:val="005356F8"/>
    <w:rsid w:val="00536C61"/>
    <w:rsid w:val="00537BD1"/>
    <w:rsid w:val="00540E1B"/>
    <w:rsid w:val="00544E40"/>
    <w:rsid w:val="00546EDA"/>
    <w:rsid w:val="00562875"/>
    <w:rsid w:val="0056518F"/>
    <w:rsid w:val="005731D7"/>
    <w:rsid w:val="005762DC"/>
    <w:rsid w:val="005815A5"/>
    <w:rsid w:val="00586681"/>
    <w:rsid w:val="005900CA"/>
    <w:rsid w:val="00592A51"/>
    <w:rsid w:val="00593666"/>
    <w:rsid w:val="00594099"/>
    <w:rsid w:val="005A0997"/>
    <w:rsid w:val="005C371C"/>
    <w:rsid w:val="005C7AF4"/>
    <w:rsid w:val="005D3745"/>
    <w:rsid w:val="005E4141"/>
    <w:rsid w:val="005E6A90"/>
    <w:rsid w:val="005F4D84"/>
    <w:rsid w:val="0060064D"/>
    <w:rsid w:val="0060099B"/>
    <w:rsid w:val="00614228"/>
    <w:rsid w:val="00616454"/>
    <w:rsid w:val="00620507"/>
    <w:rsid w:val="00626388"/>
    <w:rsid w:val="00626592"/>
    <w:rsid w:val="006273DE"/>
    <w:rsid w:val="00627B46"/>
    <w:rsid w:val="00631E68"/>
    <w:rsid w:val="006355C6"/>
    <w:rsid w:val="00646C4B"/>
    <w:rsid w:val="00654F37"/>
    <w:rsid w:val="0065572F"/>
    <w:rsid w:val="006560EF"/>
    <w:rsid w:val="00660ACE"/>
    <w:rsid w:val="006633B3"/>
    <w:rsid w:val="006678E3"/>
    <w:rsid w:val="0067287C"/>
    <w:rsid w:val="00674EDA"/>
    <w:rsid w:val="006768FB"/>
    <w:rsid w:val="00676E88"/>
    <w:rsid w:val="00682FCE"/>
    <w:rsid w:val="006A28DB"/>
    <w:rsid w:val="006B1FCF"/>
    <w:rsid w:val="006B4EE2"/>
    <w:rsid w:val="006C008B"/>
    <w:rsid w:val="006C575E"/>
    <w:rsid w:val="006C5D28"/>
    <w:rsid w:val="006C6E74"/>
    <w:rsid w:val="006D386C"/>
    <w:rsid w:val="006F0B4C"/>
    <w:rsid w:val="00706B4E"/>
    <w:rsid w:val="00710B9C"/>
    <w:rsid w:val="00712284"/>
    <w:rsid w:val="0071603D"/>
    <w:rsid w:val="007202A7"/>
    <w:rsid w:val="007211CA"/>
    <w:rsid w:val="007250C0"/>
    <w:rsid w:val="0073192F"/>
    <w:rsid w:val="00736BD5"/>
    <w:rsid w:val="0073728B"/>
    <w:rsid w:val="0074040C"/>
    <w:rsid w:val="007414BD"/>
    <w:rsid w:val="007438C9"/>
    <w:rsid w:val="00743CD0"/>
    <w:rsid w:val="00743F2C"/>
    <w:rsid w:val="0074456D"/>
    <w:rsid w:val="00753574"/>
    <w:rsid w:val="00776F41"/>
    <w:rsid w:val="007807FF"/>
    <w:rsid w:val="0079275C"/>
    <w:rsid w:val="00795268"/>
    <w:rsid w:val="00795D97"/>
    <w:rsid w:val="00797EA5"/>
    <w:rsid w:val="007A3F31"/>
    <w:rsid w:val="007B0B26"/>
    <w:rsid w:val="007B21B2"/>
    <w:rsid w:val="007B403B"/>
    <w:rsid w:val="007D7BFB"/>
    <w:rsid w:val="007E78BA"/>
    <w:rsid w:val="007F279D"/>
    <w:rsid w:val="007F7D82"/>
    <w:rsid w:val="00804ACA"/>
    <w:rsid w:val="00812671"/>
    <w:rsid w:val="008148AC"/>
    <w:rsid w:val="008373B6"/>
    <w:rsid w:val="0084508E"/>
    <w:rsid w:val="00851B3E"/>
    <w:rsid w:val="00856013"/>
    <w:rsid w:val="00857BB8"/>
    <w:rsid w:val="008658DF"/>
    <w:rsid w:val="008677CB"/>
    <w:rsid w:val="00876169"/>
    <w:rsid w:val="0088131A"/>
    <w:rsid w:val="0089241C"/>
    <w:rsid w:val="008970A1"/>
    <w:rsid w:val="008A15B7"/>
    <w:rsid w:val="008A47F1"/>
    <w:rsid w:val="008A6677"/>
    <w:rsid w:val="008B4C4E"/>
    <w:rsid w:val="008B56FC"/>
    <w:rsid w:val="008B7872"/>
    <w:rsid w:val="008C3D99"/>
    <w:rsid w:val="008C486C"/>
    <w:rsid w:val="008C7BB3"/>
    <w:rsid w:val="008D3E63"/>
    <w:rsid w:val="008D3E8E"/>
    <w:rsid w:val="008D695F"/>
    <w:rsid w:val="008D7445"/>
    <w:rsid w:val="008F6D5A"/>
    <w:rsid w:val="008F7A14"/>
    <w:rsid w:val="00906C1C"/>
    <w:rsid w:val="009164EF"/>
    <w:rsid w:val="00916ECA"/>
    <w:rsid w:val="00920ABD"/>
    <w:rsid w:val="00925BB4"/>
    <w:rsid w:val="0093611F"/>
    <w:rsid w:val="00940716"/>
    <w:rsid w:val="00942893"/>
    <w:rsid w:val="009473C0"/>
    <w:rsid w:val="0095072B"/>
    <w:rsid w:val="009512DC"/>
    <w:rsid w:val="00952E9F"/>
    <w:rsid w:val="00952EBF"/>
    <w:rsid w:val="00956CE2"/>
    <w:rsid w:val="009669C8"/>
    <w:rsid w:val="009825C5"/>
    <w:rsid w:val="00982E7D"/>
    <w:rsid w:val="00985A63"/>
    <w:rsid w:val="009929FB"/>
    <w:rsid w:val="00996CE1"/>
    <w:rsid w:val="009A2417"/>
    <w:rsid w:val="009B00F0"/>
    <w:rsid w:val="009B1EE7"/>
    <w:rsid w:val="009B45AD"/>
    <w:rsid w:val="009B4A07"/>
    <w:rsid w:val="009D3223"/>
    <w:rsid w:val="009E5171"/>
    <w:rsid w:val="009E6F4A"/>
    <w:rsid w:val="009F4241"/>
    <w:rsid w:val="009F69A9"/>
    <w:rsid w:val="00A01010"/>
    <w:rsid w:val="00A01F58"/>
    <w:rsid w:val="00A0206B"/>
    <w:rsid w:val="00A12E10"/>
    <w:rsid w:val="00A14AC5"/>
    <w:rsid w:val="00A20F02"/>
    <w:rsid w:val="00A22DE7"/>
    <w:rsid w:val="00A2382B"/>
    <w:rsid w:val="00A41760"/>
    <w:rsid w:val="00A41CA0"/>
    <w:rsid w:val="00A43BE3"/>
    <w:rsid w:val="00A5245C"/>
    <w:rsid w:val="00A56A28"/>
    <w:rsid w:val="00A61677"/>
    <w:rsid w:val="00A6746D"/>
    <w:rsid w:val="00A723CC"/>
    <w:rsid w:val="00A735AD"/>
    <w:rsid w:val="00A84FA2"/>
    <w:rsid w:val="00A91175"/>
    <w:rsid w:val="00A9704A"/>
    <w:rsid w:val="00A97ABA"/>
    <w:rsid w:val="00AA3A11"/>
    <w:rsid w:val="00AA71F2"/>
    <w:rsid w:val="00AB183C"/>
    <w:rsid w:val="00AB2D13"/>
    <w:rsid w:val="00AB48A5"/>
    <w:rsid w:val="00AC2201"/>
    <w:rsid w:val="00AC40C9"/>
    <w:rsid w:val="00AC6C92"/>
    <w:rsid w:val="00AD6D3C"/>
    <w:rsid w:val="00AE41B5"/>
    <w:rsid w:val="00AE5C0D"/>
    <w:rsid w:val="00AE5FB6"/>
    <w:rsid w:val="00AE627F"/>
    <w:rsid w:val="00AF6FBD"/>
    <w:rsid w:val="00B05104"/>
    <w:rsid w:val="00B075C6"/>
    <w:rsid w:val="00B1617E"/>
    <w:rsid w:val="00B25893"/>
    <w:rsid w:val="00B25FA3"/>
    <w:rsid w:val="00B277D6"/>
    <w:rsid w:val="00B31BA3"/>
    <w:rsid w:val="00B459E9"/>
    <w:rsid w:val="00B46FFD"/>
    <w:rsid w:val="00B63A95"/>
    <w:rsid w:val="00B67A79"/>
    <w:rsid w:val="00B74D4B"/>
    <w:rsid w:val="00B823B8"/>
    <w:rsid w:val="00BA3F34"/>
    <w:rsid w:val="00BA509B"/>
    <w:rsid w:val="00BA6C40"/>
    <w:rsid w:val="00BB181C"/>
    <w:rsid w:val="00BB23D7"/>
    <w:rsid w:val="00BB796F"/>
    <w:rsid w:val="00BC066A"/>
    <w:rsid w:val="00BC1B04"/>
    <w:rsid w:val="00BC28C4"/>
    <w:rsid w:val="00BC2D25"/>
    <w:rsid w:val="00BC321C"/>
    <w:rsid w:val="00BD0B3A"/>
    <w:rsid w:val="00BD1ED0"/>
    <w:rsid w:val="00BD1FCF"/>
    <w:rsid w:val="00BE2B8F"/>
    <w:rsid w:val="00BE507B"/>
    <w:rsid w:val="00BE5262"/>
    <w:rsid w:val="00BF19F4"/>
    <w:rsid w:val="00C059A2"/>
    <w:rsid w:val="00C06129"/>
    <w:rsid w:val="00C07E45"/>
    <w:rsid w:val="00C15CC0"/>
    <w:rsid w:val="00C20DAE"/>
    <w:rsid w:val="00C521C9"/>
    <w:rsid w:val="00C62DEC"/>
    <w:rsid w:val="00C65740"/>
    <w:rsid w:val="00C7375A"/>
    <w:rsid w:val="00C85F2D"/>
    <w:rsid w:val="00C9009A"/>
    <w:rsid w:val="00C9735C"/>
    <w:rsid w:val="00CA5ED9"/>
    <w:rsid w:val="00CB136C"/>
    <w:rsid w:val="00CB1C76"/>
    <w:rsid w:val="00CC6E71"/>
    <w:rsid w:val="00CC7634"/>
    <w:rsid w:val="00CD328E"/>
    <w:rsid w:val="00CD7554"/>
    <w:rsid w:val="00CE7559"/>
    <w:rsid w:val="00CF1A7E"/>
    <w:rsid w:val="00CF2930"/>
    <w:rsid w:val="00CF408E"/>
    <w:rsid w:val="00D1666A"/>
    <w:rsid w:val="00D1797D"/>
    <w:rsid w:val="00D17C38"/>
    <w:rsid w:val="00D2110B"/>
    <w:rsid w:val="00D214D8"/>
    <w:rsid w:val="00D25B9D"/>
    <w:rsid w:val="00D26163"/>
    <w:rsid w:val="00D27DB9"/>
    <w:rsid w:val="00D310B0"/>
    <w:rsid w:val="00D34F52"/>
    <w:rsid w:val="00D53B92"/>
    <w:rsid w:val="00D611FF"/>
    <w:rsid w:val="00D85737"/>
    <w:rsid w:val="00D90F20"/>
    <w:rsid w:val="00D93D11"/>
    <w:rsid w:val="00DA0768"/>
    <w:rsid w:val="00DB0DFF"/>
    <w:rsid w:val="00DC2566"/>
    <w:rsid w:val="00DC2C9D"/>
    <w:rsid w:val="00DC58A8"/>
    <w:rsid w:val="00DD4A58"/>
    <w:rsid w:val="00DE3087"/>
    <w:rsid w:val="00DF31FC"/>
    <w:rsid w:val="00DF60D9"/>
    <w:rsid w:val="00E06343"/>
    <w:rsid w:val="00E130ED"/>
    <w:rsid w:val="00E20D86"/>
    <w:rsid w:val="00E224CE"/>
    <w:rsid w:val="00E30D30"/>
    <w:rsid w:val="00E33A64"/>
    <w:rsid w:val="00E40C65"/>
    <w:rsid w:val="00E411C1"/>
    <w:rsid w:val="00E41B41"/>
    <w:rsid w:val="00E503F0"/>
    <w:rsid w:val="00E557CA"/>
    <w:rsid w:val="00E9091E"/>
    <w:rsid w:val="00E93586"/>
    <w:rsid w:val="00E95988"/>
    <w:rsid w:val="00EA06D8"/>
    <w:rsid w:val="00EA119E"/>
    <w:rsid w:val="00EA25A8"/>
    <w:rsid w:val="00EA6D21"/>
    <w:rsid w:val="00EB02E9"/>
    <w:rsid w:val="00EB78C7"/>
    <w:rsid w:val="00EB7BF9"/>
    <w:rsid w:val="00EC2F33"/>
    <w:rsid w:val="00EC5611"/>
    <w:rsid w:val="00ED0084"/>
    <w:rsid w:val="00ED6DF4"/>
    <w:rsid w:val="00EE2CC2"/>
    <w:rsid w:val="00F02047"/>
    <w:rsid w:val="00F1239C"/>
    <w:rsid w:val="00F14951"/>
    <w:rsid w:val="00F25482"/>
    <w:rsid w:val="00F331EA"/>
    <w:rsid w:val="00F33F86"/>
    <w:rsid w:val="00F34327"/>
    <w:rsid w:val="00F44555"/>
    <w:rsid w:val="00F453BB"/>
    <w:rsid w:val="00F471D9"/>
    <w:rsid w:val="00F5070E"/>
    <w:rsid w:val="00F561E5"/>
    <w:rsid w:val="00F60814"/>
    <w:rsid w:val="00F67182"/>
    <w:rsid w:val="00F727AD"/>
    <w:rsid w:val="00F77C50"/>
    <w:rsid w:val="00F8549C"/>
    <w:rsid w:val="00F85ABA"/>
    <w:rsid w:val="00F90A34"/>
    <w:rsid w:val="00F9456A"/>
    <w:rsid w:val="00F96502"/>
    <w:rsid w:val="00F966DC"/>
    <w:rsid w:val="00F9674E"/>
    <w:rsid w:val="00FA0AF1"/>
    <w:rsid w:val="00FA2207"/>
    <w:rsid w:val="00FB0009"/>
    <w:rsid w:val="00FB05D5"/>
    <w:rsid w:val="00FB12D3"/>
    <w:rsid w:val="00FB283B"/>
    <w:rsid w:val="00FB28A3"/>
    <w:rsid w:val="00FB39F2"/>
    <w:rsid w:val="00FB3D9B"/>
    <w:rsid w:val="00FB62B5"/>
    <w:rsid w:val="00FC41EF"/>
    <w:rsid w:val="00FE1D83"/>
    <w:rsid w:val="00FE59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F335B973-7231-4104-A20C-011BFE36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styleId="Komentaronuoroda">
    <w:name w:val="annotation reference"/>
    <w:basedOn w:val="Numatytasispastraiposriftas"/>
    <w:uiPriority w:val="99"/>
    <w:semiHidden/>
    <w:unhideWhenUsed/>
    <w:rsid w:val="001B02AE"/>
    <w:rPr>
      <w:sz w:val="16"/>
      <w:szCs w:val="16"/>
    </w:rPr>
  </w:style>
  <w:style w:type="paragraph" w:styleId="Komentarotekstas">
    <w:name w:val="annotation text"/>
    <w:basedOn w:val="prastasis"/>
    <w:link w:val="KomentarotekstasDiagrama"/>
    <w:uiPriority w:val="99"/>
    <w:unhideWhenUsed/>
    <w:rsid w:val="001B02A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B02AE"/>
    <w:rPr>
      <w:sz w:val="20"/>
      <w:szCs w:val="20"/>
    </w:rPr>
  </w:style>
  <w:style w:type="paragraph" w:styleId="Komentarotema">
    <w:name w:val="annotation subject"/>
    <w:basedOn w:val="Komentarotekstas"/>
    <w:next w:val="Komentarotekstas"/>
    <w:link w:val="KomentarotemaDiagrama"/>
    <w:uiPriority w:val="99"/>
    <w:semiHidden/>
    <w:unhideWhenUsed/>
    <w:rsid w:val="001B02AE"/>
    <w:rPr>
      <w:b/>
      <w:bCs/>
    </w:rPr>
  </w:style>
  <w:style w:type="character" w:customStyle="1" w:styleId="KomentarotemaDiagrama">
    <w:name w:val="Komentaro tema Diagrama"/>
    <w:basedOn w:val="KomentarotekstasDiagrama"/>
    <w:link w:val="Komentarotema"/>
    <w:uiPriority w:val="99"/>
    <w:semiHidden/>
    <w:rsid w:val="001B02A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73554523">
      <w:bodyDiv w:val="1"/>
      <w:marLeft w:val="0"/>
      <w:marRight w:val="0"/>
      <w:marTop w:val="0"/>
      <w:marBottom w:val="0"/>
      <w:divBdr>
        <w:top w:val="none" w:sz="0" w:space="0" w:color="auto"/>
        <w:left w:val="none" w:sz="0" w:space="0" w:color="auto"/>
        <w:bottom w:val="none" w:sz="0" w:space="0" w:color="auto"/>
        <w:right w:val="none" w:sz="0" w:space="0" w:color="auto"/>
      </w:divBdr>
    </w:div>
    <w:div w:id="80950154">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353115562">
      <w:bodyDiv w:val="1"/>
      <w:marLeft w:val="0"/>
      <w:marRight w:val="0"/>
      <w:marTop w:val="0"/>
      <w:marBottom w:val="0"/>
      <w:divBdr>
        <w:top w:val="none" w:sz="0" w:space="0" w:color="auto"/>
        <w:left w:val="none" w:sz="0" w:space="0" w:color="auto"/>
        <w:bottom w:val="none" w:sz="0" w:space="0" w:color="auto"/>
        <w:right w:val="none" w:sz="0" w:space="0" w:color="auto"/>
      </w:divBdr>
    </w:div>
    <w:div w:id="417141202">
      <w:bodyDiv w:val="1"/>
      <w:marLeft w:val="0"/>
      <w:marRight w:val="0"/>
      <w:marTop w:val="0"/>
      <w:marBottom w:val="0"/>
      <w:divBdr>
        <w:top w:val="none" w:sz="0" w:space="0" w:color="auto"/>
        <w:left w:val="none" w:sz="0" w:space="0" w:color="auto"/>
        <w:bottom w:val="none" w:sz="0" w:space="0" w:color="auto"/>
        <w:right w:val="none" w:sz="0" w:space="0" w:color="auto"/>
      </w:divBdr>
    </w:div>
    <w:div w:id="480079322">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669797072">
      <w:bodyDiv w:val="1"/>
      <w:marLeft w:val="0"/>
      <w:marRight w:val="0"/>
      <w:marTop w:val="0"/>
      <w:marBottom w:val="0"/>
      <w:divBdr>
        <w:top w:val="none" w:sz="0" w:space="0" w:color="auto"/>
        <w:left w:val="none" w:sz="0" w:space="0" w:color="auto"/>
        <w:bottom w:val="none" w:sz="0" w:space="0" w:color="auto"/>
        <w:right w:val="none" w:sz="0" w:space="0" w:color="auto"/>
      </w:divBdr>
    </w:div>
    <w:div w:id="673654999">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839810068">
      <w:bodyDiv w:val="1"/>
      <w:marLeft w:val="0"/>
      <w:marRight w:val="0"/>
      <w:marTop w:val="0"/>
      <w:marBottom w:val="0"/>
      <w:divBdr>
        <w:top w:val="none" w:sz="0" w:space="0" w:color="auto"/>
        <w:left w:val="none" w:sz="0" w:space="0" w:color="auto"/>
        <w:bottom w:val="none" w:sz="0" w:space="0" w:color="auto"/>
        <w:right w:val="none" w:sz="0" w:space="0" w:color="auto"/>
      </w:divBdr>
    </w:div>
    <w:div w:id="1019694074">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91869347">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0536287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42541612">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84174641">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asiulymu-sifrav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15</Pages>
  <Words>35007</Words>
  <Characters>19955</Characters>
  <Application>Microsoft Office Word</Application>
  <DocSecurity>0</DocSecurity>
  <Lines>166</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2025-11-12T08:39:00Z</dcterms:created>
  <dcterms:modified xsi:type="dcterms:W3CDTF">2025-11-25T11:26:00Z</dcterms:modified>
</cp:coreProperties>
</file>