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34" w:type="dxa"/>
        <w:tblLook w:val="04A0" w:firstRow="1" w:lastRow="0" w:firstColumn="1" w:lastColumn="0" w:noHBand="0" w:noVBand="1"/>
      </w:tblPr>
      <w:tblGrid>
        <w:gridCol w:w="705"/>
        <w:gridCol w:w="3478"/>
        <w:gridCol w:w="1053"/>
        <w:gridCol w:w="4398"/>
      </w:tblGrid>
      <w:tr w:rsidR="007F0F26" w:rsidRPr="00B91BA1" w14:paraId="52FA63E0" w14:textId="77777777" w:rsidTr="009B5C9B">
        <w:tc>
          <w:tcPr>
            <w:tcW w:w="9634" w:type="dxa"/>
            <w:gridSpan w:val="4"/>
          </w:tcPr>
          <w:p w14:paraId="70B10ADB" w14:textId="2A36D57D" w:rsidR="007F0F26" w:rsidRPr="00B91BA1" w:rsidRDefault="00AD7FB7" w:rsidP="00AD7FB7">
            <w:pPr>
              <w:jc w:val="center"/>
              <w:rPr>
                <w:rFonts w:cs="Tahoma"/>
                <w:b/>
              </w:rPr>
            </w:pPr>
            <w:r w:rsidRPr="00B91BA1">
              <w:rPr>
                <w:rFonts w:cs="Tahoma"/>
                <w:b/>
              </w:rPr>
              <w:t>TECHNINĖ SPECIFIKACIJA</w:t>
            </w:r>
          </w:p>
        </w:tc>
      </w:tr>
      <w:tr w:rsidR="00641CD5" w:rsidRPr="00B91BA1" w14:paraId="379FE03D" w14:textId="77777777" w:rsidTr="00C3558F">
        <w:tc>
          <w:tcPr>
            <w:tcW w:w="705" w:type="dxa"/>
          </w:tcPr>
          <w:p w14:paraId="79B1EAD9" w14:textId="24FC25C6" w:rsidR="00641CD5" w:rsidRPr="00B91BA1" w:rsidRDefault="00641CD5" w:rsidP="00AD7FB7">
            <w:pPr>
              <w:jc w:val="center"/>
              <w:rPr>
                <w:rFonts w:cs="Tahoma"/>
                <w:b/>
              </w:rPr>
            </w:pPr>
            <w:r w:rsidRPr="00B91BA1">
              <w:rPr>
                <w:rFonts w:cs="Tahoma"/>
                <w:b/>
              </w:rPr>
              <w:t>1.</w:t>
            </w:r>
          </w:p>
        </w:tc>
        <w:tc>
          <w:tcPr>
            <w:tcW w:w="8929" w:type="dxa"/>
            <w:gridSpan w:val="3"/>
          </w:tcPr>
          <w:p w14:paraId="61E8B620" w14:textId="419476B4" w:rsidR="00641CD5" w:rsidRPr="00B91BA1" w:rsidRDefault="00641CD5" w:rsidP="00641CD5">
            <w:pPr>
              <w:rPr>
                <w:rFonts w:cs="Tahoma"/>
                <w:b/>
              </w:rPr>
            </w:pPr>
            <w:r w:rsidRPr="00B91BA1">
              <w:rPr>
                <w:rFonts w:cs="Tahoma"/>
                <w:b/>
              </w:rPr>
              <w:t>Sąvokos</w:t>
            </w:r>
          </w:p>
        </w:tc>
      </w:tr>
      <w:tr w:rsidR="00AD7FB7" w:rsidRPr="00B91BA1" w14:paraId="1A8A9B3A" w14:textId="77777777" w:rsidTr="009B5C9B">
        <w:tc>
          <w:tcPr>
            <w:tcW w:w="9634" w:type="dxa"/>
            <w:gridSpan w:val="4"/>
          </w:tcPr>
          <w:p w14:paraId="508B512B" w14:textId="72808D49" w:rsidR="00AD7FB7" w:rsidRPr="00B91BA1" w:rsidRDefault="00641CD5" w:rsidP="00641CD5">
            <w:pPr>
              <w:pStyle w:val="ListParagraph"/>
              <w:numPr>
                <w:ilvl w:val="1"/>
                <w:numId w:val="10"/>
              </w:numPr>
              <w:tabs>
                <w:tab w:val="left" w:pos="742"/>
              </w:tabs>
              <w:ind w:left="33" w:hanging="33"/>
              <w:jc w:val="both"/>
              <w:rPr>
                <w:rFonts w:ascii="Tahoma" w:hAnsi="Tahoma" w:cs="Tahoma"/>
              </w:rPr>
            </w:pPr>
            <w:r w:rsidRPr="00B91BA1">
              <w:rPr>
                <w:rFonts w:ascii="Tahoma" w:hAnsi="Tahoma" w:cs="Tahoma"/>
                <w:b/>
                <w:bCs/>
              </w:rPr>
              <w:t>Pirkėjas</w:t>
            </w:r>
            <w:r w:rsidR="0045100A" w:rsidRPr="00B91BA1">
              <w:rPr>
                <w:rFonts w:ascii="Tahoma" w:hAnsi="Tahoma" w:cs="Tahoma"/>
                <w:b/>
                <w:bCs/>
              </w:rPr>
              <w:t xml:space="preserve"> </w:t>
            </w:r>
            <w:r w:rsidRPr="00B91BA1">
              <w:rPr>
                <w:rFonts w:ascii="Tahoma" w:hAnsi="Tahoma" w:cs="Tahoma"/>
                <w:bCs/>
              </w:rPr>
              <w:t>–</w:t>
            </w:r>
            <w:r w:rsidRPr="00B91BA1">
              <w:rPr>
                <w:rFonts w:ascii="Tahoma" w:hAnsi="Tahoma" w:cs="Tahoma"/>
              </w:rPr>
              <w:t xml:space="preserve"> </w:t>
            </w:r>
            <w:r w:rsidR="00AD7FB7" w:rsidRPr="00B91BA1">
              <w:rPr>
                <w:rFonts w:ascii="Tahoma" w:hAnsi="Tahoma" w:cs="Tahoma"/>
              </w:rPr>
              <w:t>Valstybės įmonė Registrų centras</w:t>
            </w:r>
            <w:r w:rsidRPr="00B91BA1">
              <w:rPr>
                <w:rFonts w:ascii="Tahoma" w:hAnsi="Tahoma" w:cs="Tahoma"/>
              </w:rPr>
              <w:t xml:space="preserve"> (toliau – Registrų centras; Perkančioji organizacija)</w:t>
            </w:r>
            <w:r w:rsidR="00AD7FB7" w:rsidRPr="00B91BA1">
              <w:rPr>
                <w:rFonts w:ascii="Tahoma" w:hAnsi="Tahoma" w:cs="Tahoma"/>
              </w:rPr>
              <w:t>.</w:t>
            </w:r>
          </w:p>
          <w:p w14:paraId="7BFFAC86" w14:textId="2CB8A648" w:rsidR="00AD7FB7" w:rsidRPr="00B91BA1" w:rsidRDefault="0045100A" w:rsidP="00641CD5">
            <w:pPr>
              <w:pStyle w:val="ListParagraph"/>
              <w:numPr>
                <w:ilvl w:val="1"/>
                <w:numId w:val="10"/>
              </w:numPr>
              <w:tabs>
                <w:tab w:val="left" w:pos="742"/>
              </w:tabs>
              <w:ind w:left="0" w:firstLine="0"/>
              <w:jc w:val="both"/>
              <w:rPr>
                <w:rFonts w:ascii="Tahoma" w:hAnsi="Tahoma" w:cs="Tahoma"/>
              </w:rPr>
            </w:pPr>
            <w:r w:rsidRPr="00B91BA1">
              <w:rPr>
                <w:rFonts w:ascii="Tahoma" w:hAnsi="Tahoma" w:cs="Tahoma"/>
                <w:b/>
              </w:rPr>
              <w:t>Tiekėjas</w:t>
            </w:r>
            <w:r w:rsidR="00450A9A" w:rsidRPr="00B91BA1">
              <w:rPr>
                <w:rFonts w:ascii="Tahoma" w:hAnsi="Tahoma" w:cs="Tahoma"/>
                <w:b/>
              </w:rPr>
              <w:t xml:space="preserve"> </w:t>
            </w:r>
            <w:r w:rsidRPr="00B91BA1">
              <w:rPr>
                <w:rFonts w:ascii="Tahoma" w:hAnsi="Tahoma" w:cs="Tahoma"/>
              </w:rPr>
              <w:t xml:space="preserve">– </w:t>
            </w:r>
            <w:r w:rsidR="00A4110C" w:rsidRPr="00B91BA1">
              <w:rPr>
                <w:rFonts w:ascii="Tahoma" w:hAnsi="Tahoma" w:cs="Tahoma"/>
                <w:bCs/>
              </w:rPr>
              <w:t>ūkio subjektas – fizinis asmuo, privatusis juridinis asmuo, viešasis juridinis asmuo, kitos organizacijos ir jų padaliniai ar tokių asmenų grupė, su kuriuo Perkančioji organizacija sudaro sutartį.</w:t>
            </w:r>
          </w:p>
        </w:tc>
      </w:tr>
      <w:tr w:rsidR="00641CD5" w:rsidRPr="00B91BA1" w14:paraId="7BEB0DC5" w14:textId="77777777" w:rsidTr="00C3558F">
        <w:tc>
          <w:tcPr>
            <w:tcW w:w="705" w:type="dxa"/>
          </w:tcPr>
          <w:p w14:paraId="146ABD60" w14:textId="24445C8D" w:rsidR="00641CD5" w:rsidRPr="00B91BA1" w:rsidRDefault="00641CD5" w:rsidP="00AD7FB7">
            <w:pPr>
              <w:jc w:val="center"/>
              <w:rPr>
                <w:rFonts w:cs="Tahoma"/>
                <w:b/>
              </w:rPr>
            </w:pPr>
            <w:r w:rsidRPr="00B91BA1">
              <w:rPr>
                <w:rFonts w:cs="Tahoma"/>
                <w:b/>
              </w:rPr>
              <w:t>2.</w:t>
            </w:r>
          </w:p>
        </w:tc>
        <w:tc>
          <w:tcPr>
            <w:tcW w:w="8929" w:type="dxa"/>
            <w:gridSpan w:val="3"/>
          </w:tcPr>
          <w:p w14:paraId="27EAF5F9" w14:textId="2805CBB7" w:rsidR="00641CD5" w:rsidRPr="00B91BA1" w:rsidRDefault="00641CD5" w:rsidP="00641CD5">
            <w:pPr>
              <w:rPr>
                <w:rFonts w:cs="Tahoma"/>
                <w:b/>
              </w:rPr>
            </w:pPr>
            <w:r w:rsidRPr="00B91BA1">
              <w:rPr>
                <w:rFonts w:cs="Tahoma"/>
                <w:b/>
              </w:rPr>
              <w:t>Bendrosios nuostatos</w:t>
            </w:r>
          </w:p>
        </w:tc>
      </w:tr>
      <w:tr w:rsidR="00641CD5" w:rsidRPr="00B91BA1" w14:paraId="384E93BA" w14:textId="77777777" w:rsidTr="009B5C9B">
        <w:tc>
          <w:tcPr>
            <w:tcW w:w="9634" w:type="dxa"/>
            <w:gridSpan w:val="4"/>
          </w:tcPr>
          <w:p w14:paraId="6855A2AC" w14:textId="5DBB865E" w:rsidR="00641CD5" w:rsidRPr="00B91BA1" w:rsidRDefault="00641CD5" w:rsidP="00641CD5">
            <w:pPr>
              <w:jc w:val="both"/>
              <w:rPr>
                <w:rFonts w:cs="Tahoma"/>
                <w:b/>
              </w:rPr>
            </w:pPr>
            <w:r w:rsidRPr="00B91BA1">
              <w:rPr>
                <w:rFonts w:cs="Tahoma"/>
              </w:rPr>
              <w:t xml:space="preserve">Jeigu šioje techninėje specifikacijoje nurodomas konkretus modelis ar tiekimo šaltinis, konkretus procesas, būdingas konkretaus </w:t>
            </w:r>
            <w:r w:rsidR="0045100A" w:rsidRPr="00B91BA1">
              <w:rPr>
                <w:rFonts w:cs="Tahoma"/>
              </w:rPr>
              <w:t>Tiekėjo</w:t>
            </w:r>
            <w:r w:rsidR="005B1FE2" w:rsidRPr="00B91BA1">
              <w:rPr>
                <w:rFonts w:cs="Tahoma"/>
              </w:rPr>
              <w:t xml:space="preserve"> </w:t>
            </w:r>
            <w:r w:rsidRPr="00B91BA1">
              <w:rPr>
                <w:rFonts w:cs="Tahoma"/>
              </w:rPr>
              <w:t xml:space="preserve">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 reikalavimai. </w:t>
            </w:r>
            <w:r w:rsidR="0045100A" w:rsidRPr="00B91BA1">
              <w:rPr>
                <w:rFonts w:cs="Tahoma"/>
              </w:rPr>
              <w:t>Tiekėjai</w:t>
            </w:r>
            <w:r w:rsidR="005B1FE2" w:rsidRPr="00B91BA1">
              <w:rPr>
                <w:rFonts w:cs="Tahoma"/>
              </w:rPr>
              <w:t xml:space="preserve"> </w:t>
            </w:r>
            <w:r w:rsidRPr="00B91BA1">
              <w:rPr>
                <w:rFonts w:cs="Tahoma"/>
              </w:rPr>
              <w:t>gali siūlyti geresnių charakteristikų pirkimo objektą.</w:t>
            </w:r>
          </w:p>
        </w:tc>
      </w:tr>
      <w:tr w:rsidR="002F119A" w:rsidRPr="00B91BA1" w14:paraId="604ED576" w14:textId="77777777" w:rsidTr="00C3558F">
        <w:tc>
          <w:tcPr>
            <w:tcW w:w="705" w:type="dxa"/>
          </w:tcPr>
          <w:p w14:paraId="69B18D77" w14:textId="3E52E5E1" w:rsidR="002F119A" w:rsidRPr="00B91BA1" w:rsidRDefault="00641CD5" w:rsidP="002F119A">
            <w:pPr>
              <w:rPr>
                <w:rFonts w:cs="Tahoma"/>
                <w:b/>
              </w:rPr>
            </w:pPr>
            <w:r w:rsidRPr="00B91BA1">
              <w:rPr>
                <w:rFonts w:cs="Tahoma"/>
                <w:b/>
              </w:rPr>
              <w:t>3</w:t>
            </w:r>
            <w:r w:rsidR="002F119A" w:rsidRPr="00B91BA1">
              <w:rPr>
                <w:rFonts w:cs="Tahoma"/>
                <w:b/>
              </w:rPr>
              <w:t>.</w:t>
            </w:r>
          </w:p>
        </w:tc>
        <w:tc>
          <w:tcPr>
            <w:tcW w:w="3478" w:type="dxa"/>
          </w:tcPr>
          <w:p w14:paraId="6AD66D00" w14:textId="0A9A4D7D" w:rsidR="002F119A" w:rsidRPr="00B91BA1" w:rsidRDefault="002F119A" w:rsidP="002F119A">
            <w:pPr>
              <w:rPr>
                <w:rFonts w:cs="Tahoma"/>
                <w:b/>
              </w:rPr>
            </w:pPr>
            <w:r w:rsidRPr="00B91BA1">
              <w:rPr>
                <w:rFonts w:cs="Tahoma"/>
                <w:b/>
              </w:rPr>
              <w:t>Pirkimo objektas</w:t>
            </w:r>
          </w:p>
        </w:tc>
        <w:tc>
          <w:tcPr>
            <w:tcW w:w="5451" w:type="dxa"/>
            <w:gridSpan w:val="2"/>
          </w:tcPr>
          <w:p w14:paraId="3F209708" w14:textId="798EAED7" w:rsidR="002F119A" w:rsidRPr="00B91BA1" w:rsidRDefault="006060A5" w:rsidP="0075727D">
            <w:pPr>
              <w:rPr>
                <w:rFonts w:cs="Tahoma"/>
                <w:i/>
                <w:color w:val="FF0000"/>
              </w:rPr>
            </w:pPr>
            <w:r w:rsidRPr="00B91BA1">
              <w:rPr>
                <w:rFonts w:cs="Tahoma"/>
                <w:bCs/>
              </w:rPr>
              <w:t>Š</w:t>
            </w:r>
            <w:r w:rsidR="00E25B29" w:rsidRPr="00B91BA1">
              <w:rPr>
                <w:rFonts w:cs="Tahoma"/>
                <w:bCs/>
              </w:rPr>
              <w:t xml:space="preserve">viesos </w:t>
            </w:r>
            <w:r w:rsidR="005260BE" w:rsidRPr="00B91BA1">
              <w:rPr>
                <w:rFonts w:cs="Tahoma"/>
                <w:bCs/>
              </w:rPr>
              <w:t xml:space="preserve">diodų (LED) </w:t>
            </w:r>
            <w:r w:rsidR="00E25B29" w:rsidRPr="00B91BA1">
              <w:rPr>
                <w:rFonts w:cs="Tahoma"/>
                <w:bCs/>
              </w:rPr>
              <w:t>šviestuv</w:t>
            </w:r>
            <w:r w:rsidR="00C41796" w:rsidRPr="00B91BA1">
              <w:rPr>
                <w:rFonts w:cs="Tahoma"/>
                <w:bCs/>
              </w:rPr>
              <w:t xml:space="preserve">ai ir jų </w:t>
            </w:r>
            <w:r w:rsidR="00FA6CB1" w:rsidRPr="00B91BA1">
              <w:rPr>
                <w:rFonts w:cs="Tahoma"/>
                <w:bCs/>
              </w:rPr>
              <w:t>su</w:t>
            </w:r>
            <w:r w:rsidR="00C41796" w:rsidRPr="00B91BA1">
              <w:rPr>
                <w:rFonts w:cs="Tahoma"/>
                <w:bCs/>
              </w:rPr>
              <w:t>montavimas</w:t>
            </w:r>
            <w:r w:rsidR="00E25B29" w:rsidRPr="00B91BA1">
              <w:rPr>
                <w:rFonts w:cs="Tahoma"/>
                <w:bCs/>
              </w:rPr>
              <w:t xml:space="preserve"> </w:t>
            </w:r>
          </w:p>
        </w:tc>
      </w:tr>
      <w:tr w:rsidR="002F119A" w:rsidRPr="00B91BA1" w14:paraId="2E7588DB" w14:textId="77777777" w:rsidTr="00C3558F">
        <w:trPr>
          <w:trHeight w:val="533"/>
        </w:trPr>
        <w:tc>
          <w:tcPr>
            <w:tcW w:w="705" w:type="dxa"/>
            <w:vMerge w:val="restart"/>
          </w:tcPr>
          <w:p w14:paraId="3BA6317F" w14:textId="52825AFE" w:rsidR="002F119A" w:rsidRPr="00B91BA1" w:rsidRDefault="00641CD5" w:rsidP="002F119A">
            <w:pPr>
              <w:rPr>
                <w:rFonts w:cs="Tahoma"/>
                <w:b/>
              </w:rPr>
            </w:pPr>
            <w:r w:rsidRPr="00B91BA1">
              <w:rPr>
                <w:rFonts w:cs="Tahoma"/>
                <w:b/>
              </w:rPr>
              <w:t>4</w:t>
            </w:r>
            <w:r w:rsidR="002F119A" w:rsidRPr="00B91BA1">
              <w:rPr>
                <w:rFonts w:cs="Tahoma"/>
                <w:b/>
              </w:rPr>
              <w:t>.</w:t>
            </w:r>
          </w:p>
        </w:tc>
        <w:tc>
          <w:tcPr>
            <w:tcW w:w="3478" w:type="dxa"/>
            <w:vMerge w:val="restart"/>
          </w:tcPr>
          <w:p w14:paraId="4B5FFB9D" w14:textId="68C420E8" w:rsidR="002F119A" w:rsidRPr="00B91BA1" w:rsidRDefault="002F119A" w:rsidP="002F119A">
            <w:pPr>
              <w:rPr>
                <w:rFonts w:cs="Tahoma"/>
                <w:b/>
              </w:rPr>
            </w:pPr>
            <w:r w:rsidRPr="00B91BA1">
              <w:rPr>
                <w:rFonts w:cs="Tahoma"/>
                <w:b/>
                <w:color w:val="000000"/>
              </w:rPr>
              <w:t>Pirkimo objekto apimtys (kiekiai)</w:t>
            </w:r>
          </w:p>
        </w:tc>
        <w:tc>
          <w:tcPr>
            <w:tcW w:w="1053" w:type="dxa"/>
          </w:tcPr>
          <w:p w14:paraId="3A7F5FBA" w14:textId="5F8DAD22" w:rsidR="002F119A" w:rsidRPr="00B91BA1" w:rsidRDefault="00F72120" w:rsidP="00FE3836">
            <w:pPr>
              <w:widowControl w:val="0"/>
              <w:tabs>
                <w:tab w:val="left" w:pos="1019"/>
              </w:tabs>
              <w:spacing w:before="40" w:after="40"/>
              <w:rPr>
                <w:rFonts w:cs="Tahoma"/>
              </w:rPr>
            </w:pPr>
            <w:r w:rsidRPr="00B91BA1">
              <w:rPr>
                <w:rFonts w:cs="Tahoma"/>
              </w:rPr>
              <w:t>1594</w:t>
            </w:r>
          </w:p>
        </w:tc>
        <w:tc>
          <w:tcPr>
            <w:tcW w:w="4398" w:type="dxa"/>
          </w:tcPr>
          <w:p w14:paraId="7F77005A" w14:textId="2086325A" w:rsidR="002F119A" w:rsidRPr="00B91BA1" w:rsidRDefault="00000000" w:rsidP="002F119A">
            <w:pPr>
              <w:widowControl w:val="0"/>
              <w:tabs>
                <w:tab w:val="left" w:pos="1019"/>
              </w:tabs>
              <w:spacing w:before="40" w:after="40"/>
              <w:rPr>
                <w:rFonts w:cs="Tahoma"/>
              </w:rPr>
            </w:pPr>
            <w:sdt>
              <w:sdtPr>
                <w:rPr>
                  <w:rFonts w:cs="Tahoma"/>
                </w:rPr>
                <w:alias w:val="Pasirinkti"/>
                <w:tag w:val="Pasirinkti"/>
                <w:id w:val="-1066175980"/>
                <w:placeholder>
                  <w:docPart w:val="DefaultPlaceholder_-1854013439"/>
                </w:placeholder>
                <w:dropDownList>
                  <w:listItem w:value="Choose an item."/>
                  <w:listItem w:displayText="Kilogramai" w:value="Kilogramai"/>
                  <w:listItem w:displayText="vnt." w:value="vnt."/>
                  <w:listItem w:displayText="metrai" w:value="metrai"/>
                  <w:listItem w:displayText="kompl." w:value="kompl."/>
                  <w:listItem w:displayText="val." w:value="val."/>
                  <w:listItem w:displayText="Perkamas Prekių kiekis yra preliminarus" w:value="Perkamas Prekių kiekis yra preliminarus"/>
                  <w:listItem w:displayText="Perkamas Paslaugų kiekis yra preliminarus" w:value="Perkamas Paslaugų kiekis yra preliminarus"/>
                </w:dropDownList>
              </w:sdtPr>
              <w:sdtContent>
                <w:r w:rsidR="00DA745C" w:rsidRPr="00B91BA1">
                  <w:rPr>
                    <w:rFonts w:cs="Tahoma"/>
                  </w:rPr>
                  <w:t>vnt.</w:t>
                </w:r>
              </w:sdtContent>
            </w:sdt>
          </w:p>
          <w:p w14:paraId="3C449784" w14:textId="5475B5B4" w:rsidR="002F119A" w:rsidRPr="00B91BA1" w:rsidRDefault="002F119A" w:rsidP="00FD73F2">
            <w:pPr>
              <w:rPr>
                <w:rFonts w:cs="Tahoma"/>
              </w:rPr>
            </w:pPr>
          </w:p>
        </w:tc>
      </w:tr>
      <w:tr w:rsidR="0075727D" w:rsidRPr="00B91BA1" w14:paraId="7D0648A3" w14:textId="77777777" w:rsidTr="00C3558F">
        <w:tc>
          <w:tcPr>
            <w:tcW w:w="705" w:type="dxa"/>
            <w:vMerge/>
          </w:tcPr>
          <w:p w14:paraId="0A9BBA52" w14:textId="77777777" w:rsidR="0075727D" w:rsidRPr="00B91BA1" w:rsidRDefault="0075727D" w:rsidP="002F119A">
            <w:pPr>
              <w:rPr>
                <w:rFonts w:cs="Tahoma"/>
                <w:color w:val="000000"/>
              </w:rPr>
            </w:pPr>
          </w:p>
        </w:tc>
        <w:tc>
          <w:tcPr>
            <w:tcW w:w="3478" w:type="dxa"/>
            <w:vMerge/>
          </w:tcPr>
          <w:p w14:paraId="2F58E950" w14:textId="0C85F885" w:rsidR="0075727D" w:rsidRPr="00B91BA1" w:rsidRDefault="0075727D" w:rsidP="002F119A">
            <w:pPr>
              <w:rPr>
                <w:rFonts w:cs="Tahoma"/>
                <w:color w:val="000000"/>
              </w:rPr>
            </w:pPr>
          </w:p>
        </w:tc>
        <w:tc>
          <w:tcPr>
            <w:tcW w:w="5451" w:type="dxa"/>
            <w:gridSpan w:val="2"/>
          </w:tcPr>
          <w:sdt>
            <w:sdtPr>
              <w:rPr>
                <w:rFonts w:ascii="Tahoma" w:hAnsi="Tahoma" w:cs="Tahoma"/>
              </w:rPr>
              <w:alias w:val="pasirinkimai"/>
              <w:tag w:val="pasirinkimai"/>
              <w:id w:val="1068926033"/>
              <w:placeholder>
                <w:docPart w:val="DefaultPlaceholder_-1854013439"/>
              </w:placeholder>
              <w:dropDownList>
                <w:listItem w:value="Choose an item."/>
                <w:listItem w:displayText="-" w:value="-"/>
                <w:listItem w:displayText="Nurodytas preliminarus prekių kiekis. Užsakovas neįsipareigoja nupirkti viso nurodytų prekių kiekio ar bet kokios jų dalies. Nurodytų prekių kiekis gali būti keičiamas, neviršijant bendros pirkimo vertės." w:value="Nurodytas preliminarus prekių kiekis. Užsakovas neįsipareigoja nupirkti viso nurodytų prekių kiekio ar bet kokios jų dalies. Nurodytų prekių kiekis gali būti keičiamas, neviršijant bendros pirkimo vertės."/>
                <w:listItem w:displayText="Užsakovas įsipareigoja nupirkti visą nurodytą Prekių kiekį sutarties vykdymo metu. " w:value="Užsakovas įsipareigoja nupirkti visą nurodytą Prekių kiekį sutarties vykdymo metu. "/>
              </w:dropDownList>
            </w:sdtPr>
            <w:sdtContent>
              <w:p w14:paraId="6F471C76" w14:textId="45F39B23" w:rsidR="00B27BA1" w:rsidRPr="00B91BA1" w:rsidRDefault="00F549B9" w:rsidP="00B27BA1">
                <w:pPr>
                  <w:pStyle w:val="ListParagraph"/>
                  <w:tabs>
                    <w:tab w:val="left" w:pos="426"/>
                  </w:tabs>
                  <w:ind w:left="0" w:firstLine="0"/>
                  <w:jc w:val="both"/>
                  <w:rPr>
                    <w:rFonts w:ascii="Tahoma" w:hAnsi="Tahoma" w:cs="Tahoma"/>
                  </w:rPr>
                </w:pPr>
                <w:r w:rsidRPr="00B91BA1">
                  <w:rPr>
                    <w:rFonts w:ascii="Tahoma" w:hAnsi="Tahoma" w:cs="Tahoma"/>
                  </w:rPr>
                  <w:t xml:space="preserve">Užsakovas įsipareigoja nupirkti visą nurodytą Prekių kiekį sutarties vykdymo metu. </w:t>
                </w:r>
              </w:p>
            </w:sdtContent>
          </w:sdt>
          <w:p w14:paraId="498B3893" w14:textId="77777777" w:rsidR="0075727D" w:rsidRPr="00B91BA1" w:rsidRDefault="0075727D" w:rsidP="00B27BA1">
            <w:pPr>
              <w:pStyle w:val="ListParagraph"/>
              <w:tabs>
                <w:tab w:val="left" w:pos="426"/>
              </w:tabs>
              <w:ind w:left="0" w:firstLine="0"/>
              <w:jc w:val="both"/>
              <w:rPr>
                <w:rFonts w:ascii="Tahoma" w:hAnsi="Tahoma" w:cs="Tahoma"/>
              </w:rPr>
            </w:pPr>
          </w:p>
        </w:tc>
      </w:tr>
      <w:tr w:rsidR="00641CD5" w:rsidRPr="00B91BA1" w14:paraId="24AA902A" w14:textId="77777777" w:rsidTr="00C3558F">
        <w:tc>
          <w:tcPr>
            <w:tcW w:w="705" w:type="dxa"/>
          </w:tcPr>
          <w:p w14:paraId="7F0A77F6" w14:textId="41B749F3" w:rsidR="00641CD5" w:rsidRPr="00B91BA1" w:rsidRDefault="00641CD5" w:rsidP="002F119A">
            <w:pPr>
              <w:rPr>
                <w:rFonts w:cs="Tahoma"/>
                <w:b/>
                <w:color w:val="000000"/>
              </w:rPr>
            </w:pPr>
            <w:r w:rsidRPr="00B91BA1">
              <w:rPr>
                <w:rFonts w:cs="Tahoma"/>
                <w:b/>
                <w:color w:val="000000"/>
              </w:rPr>
              <w:t>5.</w:t>
            </w:r>
          </w:p>
        </w:tc>
        <w:tc>
          <w:tcPr>
            <w:tcW w:w="3478" w:type="dxa"/>
          </w:tcPr>
          <w:p w14:paraId="353D00B1" w14:textId="13DFFE2E" w:rsidR="00641CD5" w:rsidRPr="00B91BA1" w:rsidRDefault="00641CD5" w:rsidP="00B27BA1">
            <w:pPr>
              <w:pStyle w:val="ListParagraph"/>
              <w:tabs>
                <w:tab w:val="left" w:pos="426"/>
              </w:tabs>
              <w:ind w:left="0" w:firstLine="0"/>
              <w:jc w:val="both"/>
              <w:rPr>
                <w:rFonts w:ascii="Tahoma" w:hAnsi="Tahoma" w:cs="Tahoma"/>
                <w:b/>
                <w:sz w:val="20"/>
                <w:szCs w:val="20"/>
              </w:rPr>
            </w:pPr>
            <w:r w:rsidRPr="00281F92">
              <w:rPr>
                <w:rFonts w:ascii="Tahoma" w:hAnsi="Tahoma" w:cs="Tahoma"/>
                <w:b/>
              </w:rPr>
              <w:t>Pirkimo objekto skaidymas į dalis</w:t>
            </w:r>
          </w:p>
        </w:tc>
        <w:tc>
          <w:tcPr>
            <w:tcW w:w="5451" w:type="dxa"/>
            <w:gridSpan w:val="2"/>
          </w:tcPr>
          <w:p w14:paraId="4FA9157F" w14:textId="5189D09D" w:rsidR="00641CD5" w:rsidRPr="00B91BA1" w:rsidRDefault="00000000" w:rsidP="00B27BA1">
            <w:pPr>
              <w:pStyle w:val="ListParagraph"/>
              <w:tabs>
                <w:tab w:val="left" w:pos="426"/>
              </w:tabs>
              <w:ind w:left="0" w:firstLine="0"/>
              <w:jc w:val="both"/>
              <w:rPr>
                <w:rFonts w:ascii="Tahoma" w:hAnsi="Tahoma" w:cs="Tahoma"/>
              </w:rPr>
            </w:pPr>
            <w:sdt>
              <w:sdtPr>
                <w:rPr>
                  <w:rFonts w:ascii="Tahoma" w:hAnsi="Tahoma" w:cs="Tahoma"/>
                </w:rPr>
                <w:alias w:val="Pasirinkti"/>
                <w:tag w:val="Pasirinkti"/>
                <w:id w:val="-1965336591"/>
                <w:placeholder>
                  <w:docPart w:val="AFFAA7D4DD1E4D749966990BED0F1040"/>
                </w:placeholder>
                <w:dropDownList>
                  <w:listItem w:value="Choose an item."/>
                  <w:listItem w:displayText="skaidomas" w:value="skaidomas"/>
                  <w:listItem w:displayText="neskaidomas " w:value="neskaidomas "/>
                </w:dropDownList>
              </w:sdtPr>
              <w:sdtContent>
                <w:r w:rsidR="005A34E9" w:rsidRPr="00B91BA1">
                  <w:rPr>
                    <w:rFonts w:ascii="Tahoma" w:hAnsi="Tahoma" w:cs="Tahoma"/>
                  </w:rPr>
                  <w:t xml:space="preserve">neskaidomas </w:t>
                </w:r>
              </w:sdtContent>
            </w:sdt>
            <w:r w:rsidR="00641CD5" w:rsidRPr="00B91BA1">
              <w:rPr>
                <w:rFonts w:ascii="Tahoma" w:hAnsi="Tahoma" w:cs="Tahoma"/>
              </w:rPr>
              <w:t xml:space="preserve">  </w:t>
            </w:r>
          </w:p>
        </w:tc>
      </w:tr>
      <w:tr w:rsidR="00641CD5" w:rsidRPr="00B91BA1" w14:paraId="4A43CA18" w14:textId="77777777" w:rsidTr="00C3558F">
        <w:tc>
          <w:tcPr>
            <w:tcW w:w="705" w:type="dxa"/>
          </w:tcPr>
          <w:p w14:paraId="04B329F8" w14:textId="2C437FBF" w:rsidR="00641CD5" w:rsidRPr="00B91BA1" w:rsidRDefault="00641CD5" w:rsidP="002F119A">
            <w:pPr>
              <w:rPr>
                <w:rFonts w:cs="Tahoma"/>
                <w:b/>
                <w:color w:val="000000"/>
              </w:rPr>
            </w:pPr>
            <w:r w:rsidRPr="00B91BA1">
              <w:rPr>
                <w:rFonts w:cs="Tahoma"/>
                <w:b/>
                <w:color w:val="000000"/>
              </w:rPr>
              <w:t>6.</w:t>
            </w:r>
          </w:p>
        </w:tc>
        <w:tc>
          <w:tcPr>
            <w:tcW w:w="8929" w:type="dxa"/>
            <w:gridSpan w:val="3"/>
          </w:tcPr>
          <w:p w14:paraId="6E1582B2" w14:textId="2A5B5584" w:rsidR="00641CD5" w:rsidRPr="00B91BA1" w:rsidRDefault="00641CD5" w:rsidP="00B27BA1">
            <w:pPr>
              <w:pStyle w:val="ListParagraph"/>
              <w:tabs>
                <w:tab w:val="left" w:pos="426"/>
              </w:tabs>
              <w:ind w:left="0" w:firstLine="0"/>
              <w:jc w:val="both"/>
              <w:rPr>
                <w:rFonts w:ascii="Tahoma" w:hAnsi="Tahoma" w:cs="Tahoma"/>
                <w:b/>
              </w:rPr>
            </w:pPr>
            <w:r w:rsidRPr="00B91BA1">
              <w:rPr>
                <w:rFonts w:ascii="Tahoma" w:hAnsi="Tahoma" w:cs="Tahoma"/>
                <w:b/>
              </w:rPr>
              <w:t>Techniniai reikalavimai</w:t>
            </w:r>
            <w:r w:rsidR="00EF1417" w:rsidRPr="00B91BA1">
              <w:rPr>
                <w:rFonts w:ascii="Tahoma" w:hAnsi="Tahoma" w:cs="Tahoma"/>
                <w:b/>
              </w:rPr>
              <w:t xml:space="preserve"> </w:t>
            </w:r>
            <w:r w:rsidRPr="00B91BA1">
              <w:rPr>
                <w:rFonts w:ascii="Tahoma" w:hAnsi="Tahoma" w:cs="Tahoma"/>
                <w:b/>
              </w:rPr>
              <w:t>pirkimo</w:t>
            </w:r>
            <w:r w:rsidR="00EF1417" w:rsidRPr="00B91BA1">
              <w:rPr>
                <w:rFonts w:ascii="Tahoma" w:hAnsi="Tahoma" w:cs="Tahoma"/>
                <w:b/>
              </w:rPr>
              <w:t xml:space="preserve"> </w:t>
            </w:r>
            <w:r w:rsidRPr="00B91BA1">
              <w:rPr>
                <w:rFonts w:ascii="Tahoma" w:hAnsi="Tahoma" w:cs="Tahoma"/>
                <w:b/>
              </w:rPr>
              <w:t>objektui</w:t>
            </w:r>
          </w:p>
        </w:tc>
      </w:tr>
      <w:tr w:rsidR="00FC1D88" w:rsidRPr="005545EE" w14:paraId="6EB3F8E1" w14:textId="77777777" w:rsidTr="00C3558F">
        <w:tc>
          <w:tcPr>
            <w:tcW w:w="705" w:type="dxa"/>
          </w:tcPr>
          <w:p w14:paraId="377D0291" w14:textId="1C6F4996" w:rsidR="00FC1D88" w:rsidRPr="00B91BA1" w:rsidRDefault="00FC1D88" w:rsidP="00FC1D88">
            <w:pPr>
              <w:rPr>
                <w:rFonts w:cs="Tahoma"/>
                <w:b/>
                <w:bCs/>
                <w:color w:val="000000"/>
              </w:rPr>
            </w:pPr>
            <w:r w:rsidRPr="00B91BA1">
              <w:rPr>
                <w:rFonts w:cs="Tahoma"/>
                <w:b/>
                <w:bCs/>
                <w:color w:val="000000"/>
              </w:rPr>
              <w:t>6.1.</w:t>
            </w:r>
          </w:p>
        </w:tc>
        <w:tc>
          <w:tcPr>
            <w:tcW w:w="8929" w:type="dxa"/>
            <w:gridSpan w:val="3"/>
          </w:tcPr>
          <w:p w14:paraId="43FC1D0B" w14:textId="38C05EBF" w:rsidR="00FC1D88" w:rsidRPr="00B91BA1" w:rsidRDefault="00FC1D88" w:rsidP="00FC1D88">
            <w:pPr>
              <w:pStyle w:val="ListParagraph"/>
              <w:tabs>
                <w:tab w:val="left" w:pos="740"/>
              </w:tabs>
              <w:spacing w:before="60" w:after="60"/>
              <w:ind w:left="31" w:firstLine="0"/>
              <w:jc w:val="both"/>
              <w:rPr>
                <w:rFonts w:ascii="Tahoma" w:hAnsi="Tahoma" w:cs="Tahoma"/>
                <w:b/>
              </w:rPr>
            </w:pPr>
            <w:r w:rsidRPr="00B91BA1">
              <w:rPr>
                <w:rFonts w:ascii="Tahoma" w:hAnsi="Tahoma" w:cs="Tahoma"/>
                <w:b/>
              </w:rPr>
              <w:t>Pozicija 1:</w:t>
            </w:r>
          </w:p>
          <w:p w14:paraId="39F316D9" w14:textId="24A80336" w:rsidR="00FC1D88" w:rsidRPr="00B91BA1"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tipas: šviesos diodų (LED) panelė</w:t>
            </w:r>
            <w:r w:rsidR="004F6C02">
              <w:rPr>
                <w:rFonts w:ascii="Tahoma" w:hAnsi="Tahoma" w:cs="Tahoma"/>
                <w:bCs/>
              </w:rPr>
              <w:t xml:space="preserve"> (Eil. Nr. 1)</w:t>
            </w:r>
            <w:r w:rsidRPr="00B91BA1">
              <w:rPr>
                <w:rFonts w:ascii="Tahoma" w:hAnsi="Tahoma" w:cs="Tahoma"/>
                <w:bCs/>
              </w:rPr>
              <w:t>.</w:t>
            </w:r>
          </w:p>
          <w:p w14:paraId="3DC0533B" w14:textId="77777777" w:rsidR="00FC1D88" w:rsidRPr="00B91BA1"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Montavimo tipas: į</w:t>
            </w:r>
            <w:r w:rsidRPr="00B91BA1">
              <w:rPr>
                <w:rFonts w:ascii="Tahoma" w:hAnsi="Tahoma" w:cs="Tahoma"/>
              </w:rPr>
              <w:t>leidžiamas (montuojamas į Armstrong tipo lubų konstrukciją).</w:t>
            </w:r>
          </w:p>
          <w:p w14:paraId="1645D474" w14:textId="77777777" w:rsidR="00FC1D88" w:rsidRPr="00B91BA1"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Šviesos srautas: bendras šviesos srautas: ne mažiau 3700lm.</w:t>
            </w:r>
          </w:p>
          <w:p w14:paraId="0FF42DB3" w14:textId="77777777" w:rsidR="00FC1D88" w:rsidRPr="00B91BA1"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Spalvos temperatūra: ne mažiau kaip 4000K ir ne daugiau kaip 4500K.</w:t>
            </w:r>
          </w:p>
          <w:p w14:paraId="2589F16A" w14:textId="77777777" w:rsidR="00FC1D88" w:rsidRPr="00B91BA1"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Spalvų atkūrimas (atgavos indeksas) CRI&gt;80</w:t>
            </w:r>
          </w:p>
          <w:p w14:paraId="37FF2AA1" w14:textId="77777777" w:rsidR="00FC1D88" w:rsidRPr="00B91BA1"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Akinimo koeficientas - UGR&lt;19. </w:t>
            </w:r>
          </w:p>
          <w:p w14:paraId="53132207" w14:textId="0D653E2C" w:rsidR="00FC1D88" w:rsidRPr="00B91BA1"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Šviesos kampas: ne mažiau </w:t>
            </w:r>
            <w:r w:rsidR="00133EC3">
              <w:rPr>
                <w:rFonts w:ascii="Tahoma" w:hAnsi="Tahoma" w:cs="Tahoma"/>
                <w:bCs/>
              </w:rPr>
              <w:t>90</w:t>
            </w:r>
            <w:r w:rsidRPr="00B91BA1">
              <w:rPr>
                <w:rFonts w:ascii="Tahoma" w:hAnsi="Tahoma" w:cs="Tahoma"/>
                <w:bCs/>
              </w:rPr>
              <w:t>°.</w:t>
            </w:r>
          </w:p>
          <w:p w14:paraId="200D4195" w14:textId="77777777" w:rsidR="00FC1D88" w:rsidRPr="00B91BA1"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Rėmo spalva: balta.</w:t>
            </w:r>
          </w:p>
          <w:p w14:paraId="3799BF34" w14:textId="77777777" w:rsidR="00FC1D88" w:rsidRPr="00B91BA1"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Be mirgėjimo: taip.</w:t>
            </w:r>
          </w:p>
          <w:p w14:paraId="20491212" w14:textId="77777777" w:rsidR="00FC1D88" w:rsidRPr="00B91BA1"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Įtampa: 220-240V, 50Hz.</w:t>
            </w:r>
          </w:p>
          <w:p w14:paraId="2E4710C3" w14:textId="2016B193" w:rsidR="00FC1D88" w:rsidRPr="00B91BA1"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Galia: ne daugiau kaip 40W.</w:t>
            </w:r>
          </w:p>
          <w:p w14:paraId="775AC29B" w14:textId="77777777" w:rsidR="00FC1D88" w:rsidRPr="00B91BA1"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Galios koeficientas ≥0,9.</w:t>
            </w:r>
          </w:p>
          <w:p w14:paraId="6FE8B63B" w14:textId="77777777" w:rsidR="00FC1D88" w:rsidRPr="00B91BA1"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Apšvietimo valdymas: laidinis ON/OFF.</w:t>
            </w:r>
          </w:p>
          <w:p w14:paraId="4DA3F470" w14:textId="77777777" w:rsidR="00FC1D88" w:rsidRPr="00B91BA1"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Apsaugos nuo dulkių ir drėgmės (IP) klasė: ne žemesnė kaip IP20.</w:t>
            </w:r>
          </w:p>
          <w:p w14:paraId="25E54208" w14:textId="74BDA77D" w:rsidR="00FC1D88" w:rsidRPr="00B91BA1"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IEC apsaugos klasė: ne žemesnė kaip I.</w:t>
            </w:r>
          </w:p>
          <w:p w14:paraId="67230279" w14:textId="77777777" w:rsidR="00FC1D88" w:rsidRPr="00B91BA1"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forma: kvadratas.</w:t>
            </w:r>
          </w:p>
          <w:p w14:paraId="4522C66E" w14:textId="77777777" w:rsidR="00FC1D88" w:rsidRPr="00B91BA1"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Korpusas: dažytas aliuminis arba polikarbonatas.</w:t>
            </w:r>
          </w:p>
          <w:p w14:paraId="62234812" w14:textId="748B1219" w:rsidR="00FC1D88" w:rsidRPr="00B91BA1"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Mažiausias leistinas aplinkos temperatūros diapazonas: Nuo </w:t>
            </w:r>
            <w:r w:rsidR="00050583">
              <w:rPr>
                <w:rFonts w:ascii="Tahoma" w:hAnsi="Tahoma" w:cs="Tahoma"/>
                <w:bCs/>
              </w:rPr>
              <w:t>1</w:t>
            </w:r>
            <w:r w:rsidRPr="00B91BA1">
              <w:rPr>
                <w:rFonts w:ascii="Tahoma" w:hAnsi="Tahoma" w:cs="Tahoma"/>
                <w:bCs/>
              </w:rPr>
              <w:t xml:space="preserve">0 °C iki </w:t>
            </w:r>
            <w:r w:rsidR="00050583">
              <w:rPr>
                <w:rFonts w:ascii="Tahoma" w:hAnsi="Tahoma" w:cs="Tahoma"/>
                <w:bCs/>
              </w:rPr>
              <w:t>28</w:t>
            </w:r>
            <w:r w:rsidR="00050583" w:rsidRPr="00B91BA1">
              <w:rPr>
                <w:rFonts w:ascii="Tahoma" w:hAnsi="Tahoma" w:cs="Tahoma"/>
                <w:bCs/>
              </w:rPr>
              <w:t xml:space="preserve"> </w:t>
            </w:r>
            <w:r w:rsidRPr="00B91BA1">
              <w:rPr>
                <w:rFonts w:ascii="Tahoma" w:hAnsi="Tahoma" w:cs="Tahoma"/>
                <w:bCs/>
              </w:rPr>
              <w:t>°C.</w:t>
            </w:r>
          </w:p>
          <w:p w14:paraId="7E90B9C5" w14:textId="338526DF" w:rsidR="00FC1D88" w:rsidRPr="00B91BA1"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Šviestuvo aukštis: 30mm </w:t>
            </w:r>
            <w:r w:rsidRPr="00765ABE">
              <w:rPr>
                <w:rFonts w:ascii="Tahoma" w:hAnsi="Tahoma" w:cs="Tahoma"/>
                <w:bCs/>
                <w:highlight w:val="red"/>
              </w:rPr>
              <w:t>+</w:t>
            </w:r>
            <w:r w:rsidR="00585EB6" w:rsidRPr="00765ABE">
              <w:rPr>
                <w:rFonts w:ascii="Tahoma" w:hAnsi="Tahoma" w:cs="Tahoma"/>
                <w:bCs/>
                <w:highlight w:val="red"/>
              </w:rPr>
              <w:t xml:space="preserve"> 5mm</w:t>
            </w:r>
            <w:r w:rsidRPr="00765ABE">
              <w:rPr>
                <w:rFonts w:ascii="Tahoma" w:hAnsi="Tahoma" w:cs="Tahoma"/>
                <w:bCs/>
                <w:highlight w:val="red"/>
              </w:rPr>
              <w:t xml:space="preserve">/- </w:t>
            </w:r>
            <w:r w:rsidR="00585EB6" w:rsidRPr="00765ABE">
              <w:rPr>
                <w:rFonts w:ascii="Tahoma" w:hAnsi="Tahoma" w:cs="Tahoma"/>
                <w:bCs/>
                <w:highlight w:val="red"/>
              </w:rPr>
              <w:t>6mm</w:t>
            </w:r>
            <w:r w:rsidRPr="00B91BA1">
              <w:rPr>
                <w:rFonts w:ascii="Tahoma" w:hAnsi="Tahoma" w:cs="Tahoma"/>
                <w:bCs/>
              </w:rPr>
              <w:t>.</w:t>
            </w:r>
          </w:p>
          <w:p w14:paraId="1133B59A" w14:textId="77777777" w:rsidR="00FC1D88" w:rsidRPr="00B91BA1"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ilgis: 597mm +/- 5mm.</w:t>
            </w:r>
          </w:p>
          <w:p w14:paraId="07CA9251" w14:textId="77777777" w:rsidR="00FC1D88" w:rsidRPr="00B91BA1"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plotis: 597mm +/- 5mm.</w:t>
            </w:r>
          </w:p>
          <w:p w14:paraId="015BD7D7" w14:textId="39551DFA" w:rsidR="00FC1D88" w:rsidRPr="00B91BA1"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Tarnavimo laikas: ne mažiau </w:t>
            </w:r>
            <w:r w:rsidR="00F52D1B" w:rsidRPr="00B91BA1">
              <w:rPr>
                <w:rFonts w:ascii="Tahoma" w:hAnsi="Tahoma" w:cs="Tahoma"/>
                <w:bCs/>
              </w:rPr>
              <w:t xml:space="preserve">30000 </w:t>
            </w:r>
            <w:r w:rsidRPr="00B91BA1">
              <w:rPr>
                <w:rFonts w:ascii="Tahoma" w:hAnsi="Tahoma" w:cs="Tahoma"/>
                <w:bCs/>
              </w:rPr>
              <w:t>val.</w:t>
            </w:r>
          </w:p>
          <w:p w14:paraId="3B73FF3D" w14:textId="25347B48" w:rsidR="00FC1D88" w:rsidRPr="00B91BA1"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Kiekis: </w:t>
            </w:r>
            <w:r w:rsidR="00FC23A5">
              <w:rPr>
                <w:rFonts w:ascii="Tahoma" w:hAnsi="Tahoma" w:cs="Tahoma"/>
                <w:bCs/>
              </w:rPr>
              <w:t>33</w:t>
            </w:r>
            <w:r w:rsidRPr="00B91BA1">
              <w:rPr>
                <w:rFonts w:ascii="Tahoma" w:hAnsi="Tahoma" w:cs="Tahoma"/>
                <w:bCs/>
              </w:rPr>
              <w:t>7 vnt.</w:t>
            </w:r>
          </w:p>
          <w:p w14:paraId="6C13A079" w14:textId="77777777" w:rsidR="00FC1D88" w:rsidRPr="00B91BA1" w:rsidRDefault="00FC1D88" w:rsidP="00FC1D88">
            <w:pPr>
              <w:tabs>
                <w:tab w:val="left" w:pos="740"/>
              </w:tabs>
              <w:spacing w:before="60" w:after="60"/>
              <w:jc w:val="both"/>
              <w:rPr>
                <w:rFonts w:cs="Tahoma"/>
                <w:bCs/>
              </w:rPr>
            </w:pPr>
          </w:p>
          <w:p w14:paraId="48003B0A" w14:textId="77777777" w:rsidR="00FC1D88" w:rsidRPr="00B91BA1" w:rsidRDefault="00FC1D88" w:rsidP="00FC1D88">
            <w:pPr>
              <w:tabs>
                <w:tab w:val="left" w:pos="740"/>
              </w:tabs>
              <w:spacing w:before="60" w:after="60"/>
              <w:jc w:val="both"/>
              <w:rPr>
                <w:rFonts w:cs="Tahoma"/>
                <w:b/>
              </w:rPr>
            </w:pPr>
            <w:r w:rsidRPr="00B91BA1">
              <w:rPr>
                <w:rFonts w:cs="Tahoma"/>
                <w:b/>
              </w:rPr>
              <w:t>Pozicija 2:</w:t>
            </w:r>
          </w:p>
          <w:p w14:paraId="4BE5DCDA" w14:textId="77FB3A1E" w:rsidR="00FC1D88" w:rsidRPr="00B91BA1"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tipas: šviesos diodų (LED) panelė</w:t>
            </w:r>
            <w:r w:rsidR="009D6D53">
              <w:rPr>
                <w:rFonts w:ascii="Tahoma" w:hAnsi="Tahoma" w:cs="Tahoma"/>
                <w:bCs/>
              </w:rPr>
              <w:t xml:space="preserve"> </w:t>
            </w:r>
            <w:r w:rsidR="009D6D53" w:rsidRPr="009D6D53">
              <w:rPr>
                <w:rFonts w:ascii="Tahoma" w:hAnsi="Tahoma" w:cs="Tahoma"/>
                <w:bCs/>
              </w:rPr>
              <w:t>(Eil. Nr. 2)</w:t>
            </w:r>
            <w:r w:rsidRPr="00B91BA1">
              <w:rPr>
                <w:rFonts w:ascii="Tahoma" w:hAnsi="Tahoma" w:cs="Tahoma"/>
                <w:bCs/>
              </w:rPr>
              <w:t>.</w:t>
            </w:r>
          </w:p>
          <w:p w14:paraId="4C567874" w14:textId="77777777" w:rsidR="00FC1D88" w:rsidRPr="00B91BA1"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Montavimo tipas: virštinkinis</w:t>
            </w:r>
            <w:r w:rsidRPr="00B91BA1">
              <w:rPr>
                <w:rFonts w:ascii="Tahoma" w:hAnsi="Tahoma" w:cs="Tahoma"/>
              </w:rPr>
              <w:t>.</w:t>
            </w:r>
          </w:p>
          <w:p w14:paraId="2C57CB24" w14:textId="77777777" w:rsidR="00FC1D88" w:rsidRPr="00B91BA1"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Šviesos srautas: bendras šviesos srautas: ne mažiau 3700lm.</w:t>
            </w:r>
          </w:p>
          <w:p w14:paraId="3F18E51E" w14:textId="77777777" w:rsidR="00FC1D88" w:rsidRPr="00B91BA1"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Spalvos temperatūra: ne mažiau kaip 4000K ir ne daugiau kaip 4500K.</w:t>
            </w:r>
          </w:p>
          <w:p w14:paraId="391A7CDA" w14:textId="77777777" w:rsidR="00FC1D88" w:rsidRPr="00B91BA1"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lastRenderedPageBreak/>
              <w:t>Spalvų atkūrimas (atgavos indeksas) CRI&gt;80</w:t>
            </w:r>
          </w:p>
          <w:p w14:paraId="48347F93" w14:textId="77777777" w:rsidR="00FC1D88" w:rsidRPr="00B91BA1"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Akinimo koeficientas - UGR&lt;19. </w:t>
            </w:r>
          </w:p>
          <w:p w14:paraId="210F1614" w14:textId="0C657F9E" w:rsidR="00FC1D88" w:rsidRPr="00B91BA1"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Šviesos kampas: ne mažiau </w:t>
            </w:r>
            <w:r w:rsidR="00133EC3">
              <w:rPr>
                <w:rFonts w:ascii="Tahoma" w:hAnsi="Tahoma" w:cs="Tahoma"/>
                <w:bCs/>
              </w:rPr>
              <w:t>9</w:t>
            </w:r>
            <w:r w:rsidR="00133EC3" w:rsidRPr="00B91BA1">
              <w:rPr>
                <w:rFonts w:ascii="Tahoma" w:hAnsi="Tahoma" w:cs="Tahoma"/>
                <w:bCs/>
              </w:rPr>
              <w:t>0</w:t>
            </w:r>
            <w:r w:rsidRPr="00B91BA1">
              <w:rPr>
                <w:rFonts w:ascii="Tahoma" w:hAnsi="Tahoma" w:cs="Tahoma"/>
                <w:bCs/>
              </w:rPr>
              <w:t>°.</w:t>
            </w:r>
          </w:p>
          <w:p w14:paraId="5ACEB16A" w14:textId="77777777" w:rsidR="00FC1D88" w:rsidRPr="00B91BA1"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Rėmo spalva: balta.</w:t>
            </w:r>
          </w:p>
          <w:p w14:paraId="46791988" w14:textId="77777777" w:rsidR="00FC1D88" w:rsidRPr="00B91BA1"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Be mirgėjimo: taip.</w:t>
            </w:r>
          </w:p>
          <w:p w14:paraId="2ED55112" w14:textId="77777777" w:rsidR="00FC1D88" w:rsidRPr="00B91BA1"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Įtampa: 220-240V, 50Hz.</w:t>
            </w:r>
          </w:p>
          <w:p w14:paraId="4893F123" w14:textId="453402BC" w:rsidR="00FC1D88" w:rsidRPr="00B91BA1"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Galia: ne daugiau kaip 40W.</w:t>
            </w:r>
          </w:p>
          <w:p w14:paraId="6E969E22" w14:textId="77777777" w:rsidR="00FC1D88" w:rsidRPr="00B91BA1"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Galios koeficientas ≥0,9.</w:t>
            </w:r>
          </w:p>
          <w:p w14:paraId="233D7710" w14:textId="77777777" w:rsidR="00FC1D88" w:rsidRPr="00B91BA1"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Apšvietimo valdymas: laidinis ON/OFF.</w:t>
            </w:r>
          </w:p>
          <w:p w14:paraId="080D6C45" w14:textId="77777777" w:rsidR="00FC1D88" w:rsidRPr="00B91BA1"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Apsaugos nuo dulkių ir drėgmės (IP) klasė: ne žemesnė kaip IP20.</w:t>
            </w:r>
          </w:p>
          <w:p w14:paraId="05FF432D" w14:textId="58E4774B" w:rsidR="00FC1D88" w:rsidRPr="00B91BA1"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IEC apsaugos klasė: ne žemesnė kaip I.</w:t>
            </w:r>
          </w:p>
          <w:p w14:paraId="2CC0B9FD" w14:textId="77777777" w:rsidR="00FC1D88" w:rsidRPr="00B91BA1"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forma: kvadratas.</w:t>
            </w:r>
          </w:p>
          <w:p w14:paraId="78ABF1ED" w14:textId="77777777" w:rsidR="00FC1D88" w:rsidRPr="00B91BA1"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Korpusas: dažytas aliuminis, plastikas arba polikarbonatas.</w:t>
            </w:r>
          </w:p>
          <w:p w14:paraId="776D1B30" w14:textId="4F34D907" w:rsidR="00FC1D88" w:rsidRPr="00B91BA1"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Mažiausias leistinas aplinkos temperatūros diapazonas: Nuo </w:t>
            </w:r>
            <w:r w:rsidR="00AC453F">
              <w:rPr>
                <w:rFonts w:ascii="Tahoma" w:hAnsi="Tahoma" w:cs="Tahoma"/>
                <w:bCs/>
              </w:rPr>
              <w:t>1</w:t>
            </w:r>
            <w:r w:rsidR="00F52D1B" w:rsidRPr="00B91BA1">
              <w:rPr>
                <w:rFonts w:ascii="Tahoma" w:hAnsi="Tahoma" w:cs="Tahoma"/>
                <w:bCs/>
              </w:rPr>
              <w:t xml:space="preserve">0 °C iki </w:t>
            </w:r>
            <w:r w:rsidR="00AC453F">
              <w:rPr>
                <w:rFonts w:ascii="Tahoma" w:hAnsi="Tahoma" w:cs="Tahoma"/>
                <w:bCs/>
              </w:rPr>
              <w:t>28</w:t>
            </w:r>
            <w:r w:rsidR="00AC453F" w:rsidRPr="00B91BA1">
              <w:rPr>
                <w:rFonts w:ascii="Tahoma" w:hAnsi="Tahoma" w:cs="Tahoma"/>
                <w:bCs/>
              </w:rPr>
              <w:t xml:space="preserve"> </w:t>
            </w:r>
            <w:r w:rsidR="00F52D1B" w:rsidRPr="00B91BA1">
              <w:rPr>
                <w:rFonts w:ascii="Tahoma" w:hAnsi="Tahoma" w:cs="Tahoma"/>
                <w:bCs/>
              </w:rPr>
              <w:t>°C</w:t>
            </w:r>
            <w:r w:rsidRPr="00B91BA1">
              <w:rPr>
                <w:rFonts w:ascii="Tahoma" w:hAnsi="Tahoma" w:cs="Tahoma"/>
                <w:bCs/>
              </w:rPr>
              <w:t>.</w:t>
            </w:r>
          </w:p>
          <w:p w14:paraId="2FB8F7A6" w14:textId="77777777" w:rsidR="00FC1D88" w:rsidRPr="00B91BA1"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aukštis: 50mm +/- 20mm.</w:t>
            </w:r>
          </w:p>
          <w:p w14:paraId="660174D8" w14:textId="77777777" w:rsidR="00FC1D88" w:rsidRPr="00B91BA1"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ilgis: 597mm +/- 5mm.</w:t>
            </w:r>
          </w:p>
          <w:p w14:paraId="60EC5EA1" w14:textId="77777777" w:rsidR="00FC1D88" w:rsidRPr="00B91BA1"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plotis: 597mm +/- 5mm.</w:t>
            </w:r>
          </w:p>
          <w:p w14:paraId="66F7305C" w14:textId="4FC217B8" w:rsidR="00FC1D88" w:rsidRPr="00B91BA1"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Tarnavimo laikas: ne mažiau </w:t>
            </w:r>
            <w:r w:rsidR="00F52D1B" w:rsidRPr="00B91BA1">
              <w:rPr>
                <w:rFonts w:ascii="Tahoma" w:hAnsi="Tahoma" w:cs="Tahoma"/>
                <w:bCs/>
              </w:rPr>
              <w:t xml:space="preserve">30000 </w:t>
            </w:r>
            <w:r w:rsidRPr="00B91BA1">
              <w:rPr>
                <w:rFonts w:ascii="Tahoma" w:hAnsi="Tahoma" w:cs="Tahoma"/>
                <w:bCs/>
              </w:rPr>
              <w:t>val.</w:t>
            </w:r>
          </w:p>
          <w:p w14:paraId="34072C83" w14:textId="1698E69C" w:rsidR="00FC1D88" w:rsidRPr="00B91BA1"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Kiekis: </w:t>
            </w:r>
            <w:r w:rsidR="00FC23A5">
              <w:rPr>
                <w:rFonts w:ascii="Tahoma" w:hAnsi="Tahoma" w:cs="Tahoma"/>
                <w:bCs/>
              </w:rPr>
              <w:t>137</w:t>
            </w:r>
            <w:r w:rsidR="00FC23A5" w:rsidRPr="00B91BA1">
              <w:rPr>
                <w:rFonts w:ascii="Tahoma" w:hAnsi="Tahoma" w:cs="Tahoma"/>
                <w:bCs/>
              </w:rPr>
              <w:t xml:space="preserve"> </w:t>
            </w:r>
            <w:r w:rsidRPr="00B91BA1">
              <w:rPr>
                <w:rFonts w:ascii="Tahoma" w:hAnsi="Tahoma" w:cs="Tahoma"/>
                <w:bCs/>
              </w:rPr>
              <w:t>vnt.</w:t>
            </w:r>
          </w:p>
          <w:p w14:paraId="1243776F" w14:textId="77777777" w:rsidR="00FC1D88" w:rsidRPr="00B91BA1" w:rsidRDefault="00FC1D88" w:rsidP="00FC1D88">
            <w:pPr>
              <w:tabs>
                <w:tab w:val="left" w:pos="740"/>
              </w:tabs>
              <w:spacing w:before="60" w:after="60"/>
              <w:jc w:val="both"/>
              <w:rPr>
                <w:rFonts w:cs="Tahoma"/>
                <w:bCs/>
              </w:rPr>
            </w:pPr>
          </w:p>
          <w:p w14:paraId="143B8697" w14:textId="77777777" w:rsidR="00E537D2" w:rsidRPr="00B91BA1" w:rsidRDefault="00E537D2" w:rsidP="00E537D2">
            <w:pPr>
              <w:tabs>
                <w:tab w:val="left" w:pos="740"/>
              </w:tabs>
              <w:spacing w:before="60" w:after="60"/>
              <w:jc w:val="both"/>
              <w:rPr>
                <w:rFonts w:cs="Tahoma"/>
                <w:b/>
              </w:rPr>
            </w:pPr>
            <w:r w:rsidRPr="00B91BA1">
              <w:rPr>
                <w:rFonts w:cs="Tahoma"/>
                <w:b/>
              </w:rPr>
              <w:t>Pozicija 3:</w:t>
            </w:r>
          </w:p>
          <w:p w14:paraId="4AA6FEE2"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tipas: šviesos diodų (LED) panelė</w:t>
            </w:r>
            <w:r>
              <w:rPr>
                <w:rFonts w:ascii="Tahoma" w:hAnsi="Tahoma" w:cs="Tahoma"/>
                <w:bCs/>
              </w:rPr>
              <w:t xml:space="preserve"> </w:t>
            </w:r>
            <w:r w:rsidRPr="009D6D53">
              <w:rPr>
                <w:rFonts w:ascii="Tahoma" w:hAnsi="Tahoma" w:cs="Tahoma"/>
                <w:bCs/>
              </w:rPr>
              <w:t xml:space="preserve">(Eil. Nr. </w:t>
            </w:r>
            <w:r>
              <w:rPr>
                <w:rFonts w:ascii="Tahoma" w:hAnsi="Tahoma" w:cs="Tahoma"/>
                <w:bCs/>
              </w:rPr>
              <w:t>3</w:t>
            </w:r>
            <w:r w:rsidRPr="009D6D53">
              <w:rPr>
                <w:rFonts w:ascii="Tahoma" w:hAnsi="Tahoma" w:cs="Tahoma"/>
                <w:bCs/>
              </w:rPr>
              <w:t>)</w:t>
            </w:r>
            <w:r w:rsidRPr="00B91BA1">
              <w:rPr>
                <w:rFonts w:ascii="Tahoma" w:hAnsi="Tahoma" w:cs="Tahoma"/>
                <w:bCs/>
              </w:rPr>
              <w:t>.</w:t>
            </w:r>
          </w:p>
          <w:p w14:paraId="038D0E81"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Montavimo tipas: į</w:t>
            </w:r>
            <w:r w:rsidRPr="00B91BA1">
              <w:rPr>
                <w:rFonts w:ascii="Tahoma" w:hAnsi="Tahoma" w:cs="Tahoma"/>
              </w:rPr>
              <w:t>leidžiamas (montuojamas į Armstrong tipo lubų konstrukciją).</w:t>
            </w:r>
          </w:p>
          <w:p w14:paraId="55721BA4"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Šviesos srautas: bendras šviesos srautas: ne mažiau 2000lm.</w:t>
            </w:r>
          </w:p>
          <w:p w14:paraId="159B45F0"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Spalvos temperatūra: ne mažiau kaip 4000K ir ne daugiau kaip 4500K.</w:t>
            </w:r>
          </w:p>
          <w:p w14:paraId="00D6B61F"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Spalvų atkūrimas (atgavos indeksas) CRI&gt;80</w:t>
            </w:r>
          </w:p>
          <w:p w14:paraId="48158400"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Akinimo koeficientas - UGR&lt;19. </w:t>
            </w:r>
          </w:p>
          <w:p w14:paraId="7C75CB70"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Šviesos kampas: ne mažiau </w:t>
            </w:r>
            <w:r>
              <w:rPr>
                <w:rFonts w:ascii="Tahoma" w:hAnsi="Tahoma" w:cs="Tahoma"/>
                <w:bCs/>
              </w:rPr>
              <w:t>9</w:t>
            </w:r>
            <w:r w:rsidRPr="00B91BA1">
              <w:rPr>
                <w:rFonts w:ascii="Tahoma" w:hAnsi="Tahoma" w:cs="Tahoma"/>
                <w:bCs/>
              </w:rPr>
              <w:t>0°.</w:t>
            </w:r>
          </w:p>
          <w:p w14:paraId="4E0A9261"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Rėmo spalva: balta.</w:t>
            </w:r>
          </w:p>
          <w:p w14:paraId="069E7579"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Be mirgėjimo: taip.</w:t>
            </w:r>
          </w:p>
          <w:p w14:paraId="080D5B75"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Įtampa: 220-240V, 50Hz.</w:t>
            </w:r>
          </w:p>
          <w:p w14:paraId="037A4956"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Galia: ne daugiau kaip 28W.</w:t>
            </w:r>
          </w:p>
          <w:p w14:paraId="055C13B4"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Galios koeficientas ≥0,9.</w:t>
            </w:r>
          </w:p>
          <w:p w14:paraId="386CA15B"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Apšvietimo valdymas: laidinis ON/OFF.</w:t>
            </w:r>
          </w:p>
          <w:p w14:paraId="3A76E60B"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Apsaugos nuo dulkių ir drėgmės (IP) klasė: ne žemesnė kaip IP20.</w:t>
            </w:r>
          </w:p>
          <w:p w14:paraId="7E64007F"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IEC apsaugos klasė: ne žemesnė kaip I.</w:t>
            </w:r>
          </w:p>
          <w:p w14:paraId="5D73F36F"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forma: stačiakampis.</w:t>
            </w:r>
          </w:p>
          <w:p w14:paraId="444EC75C" w14:textId="77CC3F94"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Korpusas: dažytas aliuminis</w:t>
            </w:r>
            <w:r w:rsidR="00F45F62">
              <w:rPr>
                <w:rFonts w:ascii="Tahoma" w:hAnsi="Tahoma" w:cs="Tahoma"/>
                <w:bCs/>
              </w:rPr>
              <w:t xml:space="preserve">, </w:t>
            </w:r>
            <w:r w:rsidR="00F45F62" w:rsidRPr="00765ABE">
              <w:rPr>
                <w:rFonts w:ascii="Tahoma" w:hAnsi="Tahoma" w:cs="Tahoma"/>
                <w:bCs/>
                <w:highlight w:val="red"/>
              </w:rPr>
              <w:t>plastikas</w:t>
            </w:r>
            <w:r w:rsidRPr="00B91BA1">
              <w:rPr>
                <w:rFonts w:ascii="Tahoma" w:hAnsi="Tahoma" w:cs="Tahoma"/>
                <w:bCs/>
              </w:rPr>
              <w:t xml:space="preserve"> arba polikarbonatas.</w:t>
            </w:r>
          </w:p>
          <w:p w14:paraId="1D42ECB1" w14:textId="0C8DC371"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Mažiausias leistinas aplinkos temperatūros diapazonas: Nuo </w:t>
            </w:r>
            <w:r w:rsidR="00AC453F">
              <w:rPr>
                <w:rFonts w:ascii="Tahoma" w:hAnsi="Tahoma" w:cs="Tahoma"/>
                <w:bCs/>
              </w:rPr>
              <w:t>1</w:t>
            </w:r>
            <w:r w:rsidRPr="00B91BA1">
              <w:rPr>
                <w:rFonts w:ascii="Tahoma" w:hAnsi="Tahoma" w:cs="Tahoma"/>
                <w:bCs/>
              </w:rPr>
              <w:t xml:space="preserve">0 °C iki </w:t>
            </w:r>
            <w:r w:rsidR="00AC453F">
              <w:rPr>
                <w:rFonts w:ascii="Tahoma" w:hAnsi="Tahoma" w:cs="Tahoma"/>
                <w:bCs/>
              </w:rPr>
              <w:t>28</w:t>
            </w:r>
            <w:r w:rsidR="00AC453F" w:rsidRPr="00B91BA1">
              <w:rPr>
                <w:rFonts w:ascii="Tahoma" w:hAnsi="Tahoma" w:cs="Tahoma"/>
                <w:bCs/>
              </w:rPr>
              <w:t xml:space="preserve"> </w:t>
            </w:r>
            <w:r w:rsidRPr="00B91BA1">
              <w:rPr>
                <w:rFonts w:ascii="Tahoma" w:hAnsi="Tahoma" w:cs="Tahoma"/>
                <w:bCs/>
              </w:rPr>
              <w:t>°C.</w:t>
            </w:r>
          </w:p>
          <w:p w14:paraId="2B7EF4BB" w14:textId="7C3E3842"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Šviestuvo aukštis: </w:t>
            </w:r>
            <w:r w:rsidR="00585EB6" w:rsidRPr="005545EE">
              <w:rPr>
                <w:rFonts w:ascii="Tahoma" w:hAnsi="Tahoma" w:cs="Tahoma"/>
                <w:bCs/>
              </w:rPr>
              <w:t xml:space="preserve">+/- </w:t>
            </w:r>
            <w:r w:rsidR="005545EE">
              <w:rPr>
                <w:rFonts w:ascii="Tahoma" w:hAnsi="Tahoma" w:cs="Tahoma"/>
                <w:bCs/>
              </w:rPr>
              <w:t>5</w:t>
            </w:r>
            <w:r w:rsidR="00585EB6" w:rsidRPr="005545EE">
              <w:rPr>
                <w:rFonts w:ascii="Tahoma" w:hAnsi="Tahoma" w:cs="Tahoma"/>
                <w:bCs/>
              </w:rPr>
              <w:t>mm</w:t>
            </w:r>
            <w:r w:rsidRPr="00B91BA1">
              <w:rPr>
                <w:rFonts w:ascii="Tahoma" w:hAnsi="Tahoma" w:cs="Tahoma"/>
                <w:bCs/>
              </w:rPr>
              <w:t>.</w:t>
            </w:r>
          </w:p>
          <w:p w14:paraId="407F66C7"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ilgis: 597mm +/- 5mm.</w:t>
            </w:r>
          </w:p>
          <w:p w14:paraId="7296A6A6"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plotis: 297mm +/- 5mm.</w:t>
            </w:r>
          </w:p>
          <w:p w14:paraId="18841DA7"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Tarnavimo laikas: ne mažiau 30000 val.</w:t>
            </w:r>
          </w:p>
          <w:p w14:paraId="1F724026" w14:textId="40A4698E"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Kiekis: </w:t>
            </w:r>
            <w:r w:rsidR="00FC23A5">
              <w:rPr>
                <w:rFonts w:ascii="Tahoma" w:hAnsi="Tahoma" w:cs="Tahoma"/>
                <w:bCs/>
              </w:rPr>
              <w:t>4</w:t>
            </w:r>
            <w:r w:rsidR="00FC23A5" w:rsidRPr="00B91BA1">
              <w:rPr>
                <w:rFonts w:ascii="Tahoma" w:hAnsi="Tahoma" w:cs="Tahoma"/>
                <w:bCs/>
              </w:rPr>
              <w:t xml:space="preserve"> </w:t>
            </w:r>
            <w:r w:rsidRPr="00B91BA1">
              <w:rPr>
                <w:rFonts w:ascii="Tahoma" w:hAnsi="Tahoma" w:cs="Tahoma"/>
                <w:bCs/>
              </w:rPr>
              <w:t>vnt.</w:t>
            </w:r>
          </w:p>
          <w:p w14:paraId="1380C06E" w14:textId="77777777" w:rsidR="00FC1D88" w:rsidRPr="00B91BA1" w:rsidRDefault="00FC1D88" w:rsidP="00FC1D88">
            <w:pPr>
              <w:tabs>
                <w:tab w:val="left" w:pos="740"/>
              </w:tabs>
              <w:spacing w:before="60" w:after="60"/>
              <w:jc w:val="both"/>
              <w:rPr>
                <w:rFonts w:cs="Tahoma"/>
                <w:b/>
              </w:rPr>
            </w:pPr>
          </w:p>
          <w:p w14:paraId="5A8EB0EB" w14:textId="52E682F3" w:rsidR="00E537D2" w:rsidRPr="00B91BA1" w:rsidRDefault="00E537D2" w:rsidP="00E537D2">
            <w:pPr>
              <w:tabs>
                <w:tab w:val="left" w:pos="740"/>
              </w:tabs>
              <w:spacing w:before="60" w:after="60"/>
              <w:jc w:val="both"/>
              <w:rPr>
                <w:rFonts w:cs="Tahoma"/>
                <w:b/>
              </w:rPr>
            </w:pPr>
            <w:r w:rsidRPr="00B91BA1">
              <w:rPr>
                <w:rFonts w:cs="Tahoma"/>
                <w:b/>
              </w:rPr>
              <w:t xml:space="preserve">Pozicija </w:t>
            </w:r>
            <w:r>
              <w:rPr>
                <w:rFonts w:cs="Tahoma"/>
                <w:b/>
              </w:rPr>
              <w:t>4</w:t>
            </w:r>
            <w:r w:rsidRPr="00B91BA1">
              <w:rPr>
                <w:rFonts w:cs="Tahoma"/>
                <w:b/>
              </w:rPr>
              <w:t>:</w:t>
            </w:r>
          </w:p>
          <w:p w14:paraId="2F261811"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tipas: šviesos diodų (LED) panelė</w:t>
            </w:r>
            <w:r>
              <w:rPr>
                <w:rFonts w:ascii="Tahoma" w:hAnsi="Tahoma" w:cs="Tahoma"/>
                <w:bCs/>
              </w:rPr>
              <w:t xml:space="preserve"> </w:t>
            </w:r>
            <w:r w:rsidRPr="009D6D53">
              <w:rPr>
                <w:rFonts w:ascii="Tahoma" w:hAnsi="Tahoma" w:cs="Tahoma"/>
                <w:bCs/>
              </w:rPr>
              <w:t xml:space="preserve">(Eil. Nr. </w:t>
            </w:r>
            <w:r>
              <w:rPr>
                <w:rFonts w:ascii="Tahoma" w:hAnsi="Tahoma" w:cs="Tahoma"/>
                <w:bCs/>
              </w:rPr>
              <w:t>4</w:t>
            </w:r>
            <w:r w:rsidRPr="009D6D53">
              <w:rPr>
                <w:rFonts w:ascii="Tahoma" w:hAnsi="Tahoma" w:cs="Tahoma"/>
                <w:bCs/>
              </w:rPr>
              <w:t>)</w:t>
            </w:r>
            <w:r w:rsidRPr="00B91BA1">
              <w:rPr>
                <w:rFonts w:ascii="Tahoma" w:hAnsi="Tahoma" w:cs="Tahoma"/>
                <w:bCs/>
              </w:rPr>
              <w:t>.</w:t>
            </w:r>
          </w:p>
          <w:p w14:paraId="6375FED8"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Montavimo tipas: virštinkinis</w:t>
            </w:r>
            <w:r w:rsidRPr="00B91BA1">
              <w:rPr>
                <w:rFonts w:ascii="Tahoma" w:hAnsi="Tahoma" w:cs="Tahoma"/>
              </w:rPr>
              <w:t>.</w:t>
            </w:r>
          </w:p>
          <w:p w14:paraId="40BE86ED"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Šviesos srautas: bendras šviesos srautas: ne mažiau 2000lm.</w:t>
            </w:r>
          </w:p>
          <w:p w14:paraId="684AFF7F"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Spalvos temperatūra: ne mažiau kaip 4000K ir ne daugiau kaip 4500K.</w:t>
            </w:r>
          </w:p>
          <w:p w14:paraId="20389D54"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Spalvų atkūrimas (atgavos indeksas) CRI&gt;80</w:t>
            </w:r>
          </w:p>
          <w:p w14:paraId="36F87276"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Akinimo koeficientas - UGR&lt;19. </w:t>
            </w:r>
          </w:p>
          <w:p w14:paraId="744BF5A0"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Šviesos kampas: ne mažiau </w:t>
            </w:r>
            <w:r>
              <w:rPr>
                <w:rFonts w:ascii="Tahoma" w:hAnsi="Tahoma" w:cs="Tahoma"/>
                <w:bCs/>
              </w:rPr>
              <w:t>90</w:t>
            </w:r>
            <w:r w:rsidRPr="00B91BA1">
              <w:rPr>
                <w:rFonts w:ascii="Tahoma" w:hAnsi="Tahoma" w:cs="Tahoma"/>
                <w:bCs/>
              </w:rPr>
              <w:t>°.</w:t>
            </w:r>
          </w:p>
          <w:p w14:paraId="211AF662"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lastRenderedPageBreak/>
              <w:t>Rėmo spalva: balta.</w:t>
            </w:r>
          </w:p>
          <w:p w14:paraId="226ADFCD"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Be mirgėjimo: taip.</w:t>
            </w:r>
          </w:p>
          <w:p w14:paraId="791878E9"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Įtampa: 220-240V, 50Hz.</w:t>
            </w:r>
          </w:p>
          <w:p w14:paraId="3AE380C0"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Galia: ne daugiau kaip 28W.</w:t>
            </w:r>
          </w:p>
          <w:p w14:paraId="44CF1433"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Galios koeficientas ≥0,9.</w:t>
            </w:r>
          </w:p>
          <w:p w14:paraId="5746C92F"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Apšvietimo valdymas: laidinis ON/OFF.</w:t>
            </w:r>
          </w:p>
          <w:p w14:paraId="51A0F60D"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Apsaugos nuo dulkių ir drėgmės (IP) klasė: ne žemesnė kaip IP20.</w:t>
            </w:r>
          </w:p>
          <w:p w14:paraId="270C32BB"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IEC apsaugos klasė: ne žemesnė kaip I.</w:t>
            </w:r>
          </w:p>
          <w:p w14:paraId="1A02F9E4"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Šviestuvo forma: </w:t>
            </w:r>
            <w:r>
              <w:rPr>
                <w:rFonts w:ascii="Tahoma" w:hAnsi="Tahoma" w:cs="Tahoma"/>
                <w:bCs/>
              </w:rPr>
              <w:t>stačiakampis</w:t>
            </w:r>
            <w:r w:rsidRPr="00B91BA1">
              <w:rPr>
                <w:rFonts w:ascii="Tahoma" w:hAnsi="Tahoma" w:cs="Tahoma"/>
                <w:bCs/>
              </w:rPr>
              <w:t>.</w:t>
            </w:r>
          </w:p>
          <w:p w14:paraId="7F395E04"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Korpusas: dažytas aliuminis, plastikas arba polikarbonatas.</w:t>
            </w:r>
          </w:p>
          <w:p w14:paraId="56D8B683" w14:textId="30188064"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Mažiausias leistinas aplinkos temperatūros diapazonas: Nuo </w:t>
            </w:r>
            <w:r w:rsidR="00AC453F">
              <w:rPr>
                <w:rFonts w:ascii="Tahoma" w:hAnsi="Tahoma" w:cs="Tahoma"/>
                <w:bCs/>
              </w:rPr>
              <w:t>1</w:t>
            </w:r>
            <w:r w:rsidRPr="00B91BA1">
              <w:rPr>
                <w:rFonts w:ascii="Tahoma" w:hAnsi="Tahoma" w:cs="Tahoma"/>
                <w:bCs/>
              </w:rPr>
              <w:t xml:space="preserve">0 °C iki </w:t>
            </w:r>
            <w:r w:rsidR="00AC453F">
              <w:rPr>
                <w:rFonts w:ascii="Tahoma" w:hAnsi="Tahoma" w:cs="Tahoma"/>
                <w:bCs/>
              </w:rPr>
              <w:t>28</w:t>
            </w:r>
            <w:r w:rsidR="00AC453F" w:rsidRPr="00B91BA1">
              <w:rPr>
                <w:rFonts w:ascii="Tahoma" w:hAnsi="Tahoma" w:cs="Tahoma"/>
                <w:bCs/>
              </w:rPr>
              <w:t xml:space="preserve"> </w:t>
            </w:r>
            <w:r w:rsidRPr="00B91BA1">
              <w:rPr>
                <w:rFonts w:ascii="Tahoma" w:hAnsi="Tahoma" w:cs="Tahoma"/>
                <w:bCs/>
              </w:rPr>
              <w:t>°C.</w:t>
            </w:r>
          </w:p>
          <w:p w14:paraId="52DEB18E"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aukštis: 50mm +/- 20mm.</w:t>
            </w:r>
          </w:p>
          <w:p w14:paraId="444E78FD"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ilgis: 597mm +/- 5mm.</w:t>
            </w:r>
          </w:p>
          <w:p w14:paraId="11846B0A"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plotis: 297mm +/- 5mm.</w:t>
            </w:r>
          </w:p>
          <w:p w14:paraId="200B0C0B"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Tarnavimo laikas: ne mažiau 30000 val.</w:t>
            </w:r>
          </w:p>
          <w:p w14:paraId="62D9B851" w14:textId="02D39FCC"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Kiekis: </w:t>
            </w:r>
            <w:r w:rsidR="00FC23A5">
              <w:rPr>
                <w:rFonts w:ascii="Tahoma" w:hAnsi="Tahoma" w:cs="Tahoma"/>
                <w:bCs/>
              </w:rPr>
              <w:t>61</w:t>
            </w:r>
            <w:r w:rsidR="00FC23A5" w:rsidRPr="00B91BA1">
              <w:rPr>
                <w:rFonts w:ascii="Tahoma" w:hAnsi="Tahoma" w:cs="Tahoma"/>
                <w:bCs/>
              </w:rPr>
              <w:t xml:space="preserve"> </w:t>
            </w:r>
            <w:r w:rsidRPr="00B91BA1">
              <w:rPr>
                <w:rFonts w:ascii="Tahoma" w:hAnsi="Tahoma" w:cs="Tahoma"/>
                <w:bCs/>
              </w:rPr>
              <w:t>vnt.</w:t>
            </w:r>
          </w:p>
          <w:p w14:paraId="43D854B4" w14:textId="77777777" w:rsidR="00FC1D88" w:rsidRDefault="00FC1D88" w:rsidP="00FC1D88">
            <w:pPr>
              <w:tabs>
                <w:tab w:val="left" w:pos="740"/>
              </w:tabs>
              <w:spacing w:before="60" w:after="60"/>
              <w:jc w:val="both"/>
              <w:rPr>
                <w:rFonts w:cs="Tahoma"/>
                <w:b/>
              </w:rPr>
            </w:pPr>
          </w:p>
          <w:p w14:paraId="18EC18CC" w14:textId="41376BC4" w:rsidR="00E537D2" w:rsidRPr="00B91BA1" w:rsidRDefault="00E537D2" w:rsidP="00E537D2">
            <w:pPr>
              <w:tabs>
                <w:tab w:val="left" w:pos="740"/>
              </w:tabs>
              <w:spacing w:before="60" w:after="60"/>
              <w:jc w:val="both"/>
              <w:rPr>
                <w:rFonts w:cs="Tahoma"/>
                <w:b/>
              </w:rPr>
            </w:pPr>
            <w:r w:rsidRPr="00B91BA1">
              <w:rPr>
                <w:rFonts w:cs="Tahoma"/>
                <w:b/>
              </w:rPr>
              <w:t xml:space="preserve">Pozicija </w:t>
            </w:r>
            <w:r>
              <w:rPr>
                <w:rFonts w:cs="Tahoma"/>
                <w:b/>
              </w:rPr>
              <w:t>5</w:t>
            </w:r>
            <w:r w:rsidRPr="00B91BA1">
              <w:rPr>
                <w:rFonts w:cs="Tahoma"/>
                <w:b/>
              </w:rPr>
              <w:t>:</w:t>
            </w:r>
          </w:p>
          <w:p w14:paraId="34801749"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tipas: šviesos diodų (LED) lubinis šviestuvas</w:t>
            </w:r>
            <w:r>
              <w:rPr>
                <w:rFonts w:ascii="Tahoma" w:hAnsi="Tahoma" w:cs="Tahoma"/>
                <w:bCs/>
              </w:rPr>
              <w:t xml:space="preserve"> </w:t>
            </w:r>
            <w:r w:rsidRPr="009D6D53">
              <w:rPr>
                <w:rFonts w:ascii="Tahoma" w:hAnsi="Tahoma" w:cs="Tahoma"/>
                <w:bCs/>
              </w:rPr>
              <w:t xml:space="preserve">(Eil. Nr. </w:t>
            </w:r>
            <w:r>
              <w:rPr>
                <w:rFonts w:ascii="Tahoma" w:hAnsi="Tahoma" w:cs="Tahoma"/>
                <w:bCs/>
              </w:rPr>
              <w:t>5</w:t>
            </w:r>
            <w:r w:rsidRPr="009D6D53">
              <w:rPr>
                <w:rFonts w:ascii="Tahoma" w:hAnsi="Tahoma" w:cs="Tahoma"/>
                <w:bCs/>
              </w:rPr>
              <w:t>)</w:t>
            </w:r>
            <w:r w:rsidRPr="00B91BA1">
              <w:rPr>
                <w:rFonts w:ascii="Tahoma" w:hAnsi="Tahoma" w:cs="Tahoma"/>
                <w:bCs/>
              </w:rPr>
              <w:t>.</w:t>
            </w:r>
          </w:p>
          <w:p w14:paraId="310A28CE"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Montavimo tipas: virštinkinis</w:t>
            </w:r>
            <w:r w:rsidRPr="00B91BA1">
              <w:rPr>
                <w:rFonts w:ascii="Tahoma" w:hAnsi="Tahoma" w:cs="Tahoma"/>
              </w:rPr>
              <w:t>.</w:t>
            </w:r>
          </w:p>
          <w:p w14:paraId="6DCC4624"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Šviesos srautas: bendras šviesos srautas: ne mažiau 3000lm.</w:t>
            </w:r>
          </w:p>
          <w:p w14:paraId="50ABD514"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Spalvos temperatūra: ne mažiau kaip 4000K ir ne daugiau kaip 4500K.</w:t>
            </w:r>
          </w:p>
          <w:p w14:paraId="6B1A3FCC"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Spalvų atkūrimas (atgavos indeksas) CRI&gt;80</w:t>
            </w:r>
          </w:p>
          <w:p w14:paraId="690E65A6"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Šviesos kampas: ne mažiau </w:t>
            </w:r>
            <w:r>
              <w:rPr>
                <w:rFonts w:ascii="Tahoma" w:hAnsi="Tahoma" w:cs="Tahoma"/>
                <w:bCs/>
              </w:rPr>
              <w:t>90</w:t>
            </w:r>
            <w:r w:rsidRPr="00B91BA1">
              <w:rPr>
                <w:rFonts w:ascii="Tahoma" w:hAnsi="Tahoma" w:cs="Tahoma"/>
                <w:bCs/>
              </w:rPr>
              <w:t>°.</w:t>
            </w:r>
          </w:p>
          <w:p w14:paraId="685E8AE9"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Rėmo spalva: balta.</w:t>
            </w:r>
          </w:p>
          <w:p w14:paraId="0E040548"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Be mirgėjimo: taip.</w:t>
            </w:r>
          </w:p>
          <w:p w14:paraId="4B4B5F91"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Įtampa: 220-240V, 50Hz.</w:t>
            </w:r>
          </w:p>
          <w:p w14:paraId="259E114C"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Galia: ne daugiau kaip 30W.</w:t>
            </w:r>
          </w:p>
          <w:p w14:paraId="3C0A5F5C"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Galios koeficientas ≥0,9.</w:t>
            </w:r>
          </w:p>
          <w:p w14:paraId="74F92296"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Apšvietimo valdymas: laidinis ON/OFF.</w:t>
            </w:r>
          </w:p>
          <w:p w14:paraId="14B0D05A"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Apsaugos nuo dulkių ir drėgmės (IP) klasė: ne žemesnė kaip IP20.</w:t>
            </w:r>
          </w:p>
          <w:p w14:paraId="5E35C9E9"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IEC apsaugos klasė: ne žemesnė kaip I.</w:t>
            </w:r>
          </w:p>
          <w:p w14:paraId="508FD8D8"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forma: stačiakampis</w:t>
            </w:r>
            <w:r>
              <w:rPr>
                <w:rFonts w:ascii="Tahoma" w:hAnsi="Tahoma" w:cs="Tahoma"/>
                <w:bCs/>
              </w:rPr>
              <w:t xml:space="preserve"> (kampai gali būti šiek tiek užapvalinti)</w:t>
            </w:r>
            <w:r w:rsidRPr="00B91BA1">
              <w:rPr>
                <w:rFonts w:ascii="Tahoma" w:hAnsi="Tahoma" w:cs="Tahoma"/>
                <w:bCs/>
              </w:rPr>
              <w:t>.</w:t>
            </w:r>
          </w:p>
          <w:p w14:paraId="397EB135"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Korpusas: dažytas aliuminis, plastikas arba polikarbonatas.</w:t>
            </w:r>
          </w:p>
          <w:p w14:paraId="4C6116D2"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Mažiausias leistinas aplinkos temperatūros diapazonas: Nuo 0 °C iki 35 °C.</w:t>
            </w:r>
          </w:p>
          <w:p w14:paraId="43B54497"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aukštis: 60mm +/- 35mm.</w:t>
            </w:r>
          </w:p>
          <w:p w14:paraId="1C152794"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ilgis: 1200mm +/- 100mm.</w:t>
            </w:r>
          </w:p>
          <w:p w14:paraId="729C209E"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plotis: 80mm +/- 20mm.</w:t>
            </w:r>
          </w:p>
          <w:p w14:paraId="6A9C5504" w14:textId="77777777"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Tarnavimo laikas: ne mažiau 30000 val.</w:t>
            </w:r>
          </w:p>
          <w:p w14:paraId="0A7671F8" w14:textId="3CB32AA4" w:rsidR="00E537D2" w:rsidRPr="00B91BA1" w:rsidRDefault="00E537D2" w:rsidP="00E537D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Kiekis: </w:t>
            </w:r>
            <w:r w:rsidR="00FC23A5">
              <w:rPr>
                <w:rFonts w:ascii="Tahoma" w:hAnsi="Tahoma" w:cs="Tahoma"/>
                <w:bCs/>
              </w:rPr>
              <w:t>268</w:t>
            </w:r>
            <w:r w:rsidR="00FC23A5" w:rsidRPr="00B91BA1">
              <w:rPr>
                <w:rFonts w:ascii="Tahoma" w:hAnsi="Tahoma" w:cs="Tahoma"/>
                <w:bCs/>
              </w:rPr>
              <w:t xml:space="preserve"> </w:t>
            </w:r>
            <w:r w:rsidRPr="00B91BA1">
              <w:rPr>
                <w:rFonts w:ascii="Tahoma" w:hAnsi="Tahoma" w:cs="Tahoma"/>
                <w:bCs/>
              </w:rPr>
              <w:t>vnt.</w:t>
            </w:r>
          </w:p>
          <w:p w14:paraId="3DB550C8" w14:textId="77777777" w:rsidR="00E537D2" w:rsidRDefault="00E537D2" w:rsidP="00FC1D88">
            <w:pPr>
              <w:tabs>
                <w:tab w:val="left" w:pos="740"/>
              </w:tabs>
              <w:spacing w:before="60" w:after="60"/>
              <w:jc w:val="both"/>
              <w:rPr>
                <w:rFonts w:cs="Tahoma"/>
                <w:b/>
              </w:rPr>
            </w:pPr>
          </w:p>
          <w:p w14:paraId="41F4FAAD" w14:textId="4C42E389" w:rsidR="00FC23A5" w:rsidRPr="00B91BA1" w:rsidRDefault="00FC23A5" w:rsidP="00FC23A5">
            <w:pPr>
              <w:tabs>
                <w:tab w:val="left" w:pos="740"/>
              </w:tabs>
              <w:spacing w:before="60" w:after="60"/>
              <w:jc w:val="both"/>
              <w:rPr>
                <w:rFonts w:cs="Tahoma"/>
                <w:b/>
              </w:rPr>
            </w:pPr>
            <w:r w:rsidRPr="00B91BA1">
              <w:rPr>
                <w:rFonts w:cs="Tahoma"/>
                <w:b/>
              </w:rPr>
              <w:t xml:space="preserve">Pozicija </w:t>
            </w:r>
            <w:r>
              <w:rPr>
                <w:rFonts w:cs="Tahoma"/>
                <w:b/>
              </w:rPr>
              <w:t>6</w:t>
            </w:r>
            <w:r w:rsidRPr="00B91BA1">
              <w:rPr>
                <w:rFonts w:cs="Tahoma"/>
                <w:b/>
              </w:rPr>
              <w:t>:</w:t>
            </w:r>
          </w:p>
          <w:p w14:paraId="6E418F2B" w14:textId="2CCF0B85" w:rsidR="00FC23A5" w:rsidRPr="00B91BA1" w:rsidRDefault="00FC23A5" w:rsidP="00FC23A5">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tipas: šviesos diodų (LED) lubinis šviestuvas</w:t>
            </w:r>
            <w:r>
              <w:rPr>
                <w:rFonts w:ascii="Tahoma" w:hAnsi="Tahoma" w:cs="Tahoma"/>
                <w:bCs/>
              </w:rPr>
              <w:t xml:space="preserve"> </w:t>
            </w:r>
            <w:r w:rsidRPr="009D6D53">
              <w:rPr>
                <w:rFonts w:ascii="Tahoma" w:hAnsi="Tahoma" w:cs="Tahoma"/>
                <w:bCs/>
              </w:rPr>
              <w:t xml:space="preserve">(Eil. Nr. </w:t>
            </w:r>
            <w:r>
              <w:rPr>
                <w:rFonts w:ascii="Tahoma" w:hAnsi="Tahoma" w:cs="Tahoma"/>
                <w:bCs/>
              </w:rPr>
              <w:t>6</w:t>
            </w:r>
            <w:r w:rsidRPr="009D6D53">
              <w:rPr>
                <w:rFonts w:ascii="Tahoma" w:hAnsi="Tahoma" w:cs="Tahoma"/>
                <w:bCs/>
              </w:rPr>
              <w:t>)</w:t>
            </w:r>
            <w:r w:rsidRPr="00B91BA1">
              <w:rPr>
                <w:rFonts w:ascii="Tahoma" w:hAnsi="Tahoma" w:cs="Tahoma"/>
                <w:bCs/>
              </w:rPr>
              <w:t>.</w:t>
            </w:r>
          </w:p>
          <w:p w14:paraId="641E5A08" w14:textId="77777777" w:rsidR="00FC23A5" w:rsidRPr="00B91BA1" w:rsidRDefault="00FC23A5" w:rsidP="00FC23A5">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Montavimo tipas: virštinkinis</w:t>
            </w:r>
            <w:r w:rsidRPr="00B91BA1">
              <w:rPr>
                <w:rFonts w:ascii="Tahoma" w:hAnsi="Tahoma" w:cs="Tahoma"/>
              </w:rPr>
              <w:t>.</w:t>
            </w:r>
          </w:p>
          <w:p w14:paraId="7B70D705" w14:textId="77777777" w:rsidR="00FC23A5" w:rsidRPr="00B91BA1" w:rsidRDefault="00FC23A5" w:rsidP="00FC23A5">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Šviesos srautas: bendras šviesos srautas: ne mažiau 3000lm.</w:t>
            </w:r>
          </w:p>
          <w:p w14:paraId="32F5CD28" w14:textId="77777777" w:rsidR="00FC23A5" w:rsidRPr="00B91BA1" w:rsidRDefault="00FC23A5" w:rsidP="00FC23A5">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Spalvos temperatūra: ne mažiau kaip 4000K ir ne daugiau kaip 4500K.</w:t>
            </w:r>
          </w:p>
          <w:p w14:paraId="1ACC5891" w14:textId="77777777" w:rsidR="00FC23A5" w:rsidRPr="00B91BA1" w:rsidRDefault="00FC23A5" w:rsidP="00FC23A5">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Spalvų atkūrimas (atgavos indeksas) CRI&gt;80</w:t>
            </w:r>
          </w:p>
          <w:p w14:paraId="2C6E6EC5" w14:textId="77777777" w:rsidR="00FC23A5" w:rsidRPr="00B91BA1" w:rsidRDefault="00FC23A5" w:rsidP="00FC23A5">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Šviesos kampas: ne mažiau </w:t>
            </w:r>
            <w:r>
              <w:rPr>
                <w:rFonts w:ascii="Tahoma" w:hAnsi="Tahoma" w:cs="Tahoma"/>
                <w:bCs/>
              </w:rPr>
              <w:t>90</w:t>
            </w:r>
            <w:r w:rsidRPr="00B91BA1">
              <w:rPr>
                <w:rFonts w:ascii="Tahoma" w:hAnsi="Tahoma" w:cs="Tahoma"/>
                <w:bCs/>
              </w:rPr>
              <w:t>°.</w:t>
            </w:r>
          </w:p>
          <w:p w14:paraId="239C48F8" w14:textId="77777777" w:rsidR="00FC23A5" w:rsidRPr="00B91BA1" w:rsidRDefault="00FC23A5" w:rsidP="00FC23A5">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Rėmo spalva: balta.</w:t>
            </w:r>
          </w:p>
          <w:p w14:paraId="3DA81DEC" w14:textId="77777777" w:rsidR="00FC23A5" w:rsidRPr="00B91BA1" w:rsidRDefault="00FC23A5" w:rsidP="00FC23A5">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Be mirgėjimo: taip.</w:t>
            </w:r>
          </w:p>
          <w:p w14:paraId="7590B9AD" w14:textId="77777777" w:rsidR="00FC23A5" w:rsidRPr="00B91BA1" w:rsidRDefault="00FC23A5" w:rsidP="00FC23A5">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Įtampa: 220-240V, 50Hz.</w:t>
            </w:r>
          </w:p>
          <w:p w14:paraId="4C3024F9" w14:textId="556B3884" w:rsidR="00FC23A5" w:rsidRPr="00B91BA1" w:rsidRDefault="00FC23A5" w:rsidP="00FC23A5">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Galia: ne daugiau kaip </w:t>
            </w:r>
            <w:r w:rsidR="000B46C0" w:rsidRPr="00765ABE">
              <w:rPr>
                <w:rFonts w:ascii="Tahoma" w:hAnsi="Tahoma" w:cs="Tahoma"/>
                <w:bCs/>
                <w:highlight w:val="red"/>
              </w:rPr>
              <w:t>32W</w:t>
            </w:r>
            <w:r w:rsidRPr="00B91BA1">
              <w:rPr>
                <w:rFonts w:ascii="Tahoma" w:hAnsi="Tahoma" w:cs="Tahoma"/>
                <w:bCs/>
              </w:rPr>
              <w:t>.</w:t>
            </w:r>
          </w:p>
          <w:p w14:paraId="6E073980" w14:textId="77777777" w:rsidR="00FC23A5" w:rsidRPr="00B91BA1" w:rsidRDefault="00FC23A5" w:rsidP="00FC23A5">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Galios koeficientas ≥0,9.</w:t>
            </w:r>
          </w:p>
          <w:p w14:paraId="2635C38F" w14:textId="77777777" w:rsidR="00FC23A5" w:rsidRPr="00B91BA1" w:rsidRDefault="00FC23A5" w:rsidP="00FC23A5">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lastRenderedPageBreak/>
              <w:t>Apšvietimo valdymas: laidinis ON/OFF.</w:t>
            </w:r>
          </w:p>
          <w:p w14:paraId="779C19B1" w14:textId="0AA1C61F" w:rsidR="00FC23A5" w:rsidRPr="00B91BA1" w:rsidRDefault="00FC23A5" w:rsidP="00FC23A5">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Apsaugos nuo dulkių ir drėgmės (IP) klasė: ne žemesnė kaip IP</w:t>
            </w:r>
            <w:r>
              <w:rPr>
                <w:rFonts w:ascii="Tahoma" w:hAnsi="Tahoma" w:cs="Tahoma"/>
                <w:bCs/>
              </w:rPr>
              <w:t>44</w:t>
            </w:r>
            <w:r w:rsidRPr="00B91BA1">
              <w:rPr>
                <w:rFonts w:ascii="Tahoma" w:hAnsi="Tahoma" w:cs="Tahoma"/>
                <w:bCs/>
              </w:rPr>
              <w:t>.</w:t>
            </w:r>
          </w:p>
          <w:p w14:paraId="3A9285D9" w14:textId="77777777" w:rsidR="00FC23A5" w:rsidRPr="00B91BA1" w:rsidRDefault="00FC23A5" w:rsidP="00FC23A5">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IEC apsaugos klasė: ne žemesnė kaip I.</w:t>
            </w:r>
          </w:p>
          <w:p w14:paraId="2225BB10" w14:textId="77777777" w:rsidR="00FC23A5" w:rsidRPr="00B91BA1" w:rsidRDefault="00FC23A5" w:rsidP="00FC23A5">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forma: stačiakampis</w:t>
            </w:r>
            <w:r>
              <w:rPr>
                <w:rFonts w:ascii="Tahoma" w:hAnsi="Tahoma" w:cs="Tahoma"/>
                <w:bCs/>
              </w:rPr>
              <w:t xml:space="preserve"> (kampai gali būti šiek tiek užapvalinti)</w:t>
            </w:r>
            <w:r w:rsidRPr="00B91BA1">
              <w:rPr>
                <w:rFonts w:ascii="Tahoma" w:hAnsi="Tahoma" w:cs="Tahoma"/>
                <w:bCs/>
              </w:rPr>
              <w:t>.</w:t>
            </w:r>
          </w:p>
          <w:p w14:paraId="1C861780" w14:textId="77777777" w:rsidR="00FC23A5" w:rsidRPr="00B91BA1" w:rsidRDefault="00FC23A5" w:rsidP="00FC23A5">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Korpusas: dažytas aliuminis, plastikas arba polikarbonatas.</w:t>
            </w:r>
          </w:p>
          <w:p w14:paraId="5F40564D" w14:textId="32F68905" w:rsidR="00FC23A5" w:rsidRPr="00B91BA1" w:rsidRDefault="00FC23A5" w:rsidP="00FC23A5">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Mažiausias leistinas aplinkos temperatūros diapazonas: Nuo </w:t>
            </w:r>
            <w:r>
              <w:rPr>
                <w:rFonts w:ascii="Tahoma" w:hAnsi="Tahoma" w:cs="Tahoma"/>
                <w:bCs/>
              </w:rPr>
              <w:t>-2</w:t>
            </w:r>
            <w:r w:rsidRPr="00B91BA1">
              <w:rPr>
                <w:rFonts w:ascii="Tahoma" w:hAnsi="Tahoma" w:cs="Tahoma"/>
                <w:bCs/>
              </w:rPr>
              <w:t xml:space="preserve">0 °C iki </w:t>
            </w:r>
            <w:r>
              <w:rPr>
                <w:rFonts w:ascii="Tahoma" w:hAnsi="Tahoma" w:cs="Tahoma"/>
                <w:bCs/>
              </w:rPr>
              <w:t>40</w:t>
            </w:r>
            <w:r w:rsidRPr="00B91BA1">
              <w:rPr>
                <w:rFonts w:ascii="Tahoma" w:hAnsi="Tahoma" w:cs="Tahoma"/>
                <w:bCs/>
              </w:rPr>
              <w:t xml:space="preserve"> °C.</w:t>
            </w:r>
          </w:p>
          <w:p w14:paraId="423BA8C8" w14:textId="77777777" w:rsidR="00FC23A5" w:rsidRPr="00B91BA1" w:rsidRDefault="00FC23A5" w:rsidP="00FC23A5">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aukštis: 60mm +/- 35mm.</w:t>
            </w:r>
          </w:p>
          <w:p w14:paraId="05C6CE36" w14:textId="77777777" w:rsidR="00FC23A5" w:rsidRPr="00B91BA1" w:rsidRDefault="00FC23A5" w:rsidP="00FC23A5">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ilgis: 1200mm +/- 100mm.</w:t>
            </w:r>
          </w:p>
          <w:p w14:paraId="36E1A105" w14:textId="220EB971" w:rsidR="00FC23A5" w:rsidRPr="00B91BA1" w:rsidRDefault="00FC23A5" w:rsidP="00FC23A5">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Šviestuvo plotis: 80mm +/- </w:t>
            </w:r>
            <w:r w:rsidR="007A3071" w:rsidRPr="00765ABE">
              <w:rPr>
                <w:rFonts w:ascii="Tahoma" w:hAnsi="Tahoma" w:cs="Tahoma"/>
                <w:bCs/>
                <w:highlight w:val="red"/>
              </w:rPr>
              <w:t>10</w:t>
            </w:r>
            <w:r w:rsidRPr="00765ABE">
              <w:rPr>
                <w:rFonts w:ascii="Tahoma" w:hAnsi="Tahoma" w:cs="Tahoma"/>
                <w:bCs/>
                <w:highlight w:val="red"/>
              </w:rPr>
              <w:t>0</w:t>
            </w:r>
            <w:r w:rsidRPr="00B91BA1">
              <w:rPr>
                <w:rFonts w:ascii="Tahoma" w:hAnsi="Tahoma" w:cs="Tahoma"/>
                <w:bCs/>
              </w:rPr>
              <w:t>mm.</w:t>
            </w:r>
          </w:p>
          <w:p w14:paraId="08EB0786" w14:textId="77777777" w:rsidR="00FC23A5" w:rsidRPr="00B91BA1" w:rsidRDefault="00FC23A5" w:rsidP="00FC23A5">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Tarnavimo laikas: ne mažiau 30000 val.</w:t>
            </w:r>
          </w:p>
          <w:p w14:paraId="3B8C56D4" w14:textId="49EC2EF2" w:rsidR="00FC23A5" w:rsidRPr="00B91BA1" w:rsidRDefault="00FC23A5" w:rsidP="00FC23A5">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Kiekis: </w:t>
            </w:r>
            <w:r>
              <w:rPr>
                <w:rFonts w:ascii="Tahoma" w:hAnsi="Tahoma" w:cs="Tahoma"/>
                <w:bCs/>
              </w:rPr>
              <w:t>21</w:t>
            </w:r>
            <w:r w:rsidRPr="00B91BA1">
              <w:rPr>
                <w:rFonts w:ascii="Tahoma" w:hAnsi="Tahoma" w:cs="Tahoma"/>
                <w:bCs/>
              </w:rPr>
              <w:t xml:space="preserve"> vnt.</w:t>
            </w:r>
          </w:p>
          <w:p w14:paraId="570007A6" w14:textId="77777777" w:rsidR="00FC23A5" w:rsidRDefault="00FC23A5" w:rsidP="00FC1D88">
            <w:pPr>
              <w:tabs>
                <w:tab w:val="left" w:pos="740"/>
              </w:tabs>
              <w:spacing w:before="60" w:after="60"/>
              <w:jc w:val="both"/>
              <w:rPr>
                <w:rFonts w:cs="Tahoma"/>
                <w:b/>
              </w:rPr>
            </w:pPr>
          </w:p>
          <w:p w14:paraId="33156C03" w14:textId="5C39CD1B" w:rsidR="007B1FE2" w:rsidRPr="00B91BA1" w:rsidRDefault="007B1FE2" w:rsidP="007B1FE2">
            <w:pPr>
              <w:tabs>
                <w:tab w:val="left" w:pos="740"/>
              </w:tabs>
              <w:spacing w:before="60" w:after="60"/>
              <w:jc w:val="both"/>
              <w:rPr>
                <w:rFonts w:cs="Tahoma"/>
                <w:b/>
              </w:rPr>
            </w:pPr>
            <w:r w:rsidRPr="00B91BA1">
              <w:rPr>
                <w:rFonts w:cs="Tahoma"/>
                <w:b/>
              </w:rPr>
              <w:t xml:space="preserve">Pozicija </w:t>
            </w:r>
            <w:r w:rsidR="00FC23A5">
              <w:rPr>
                <w:rFonts w:cs="Tahoma"/>
                <w:b/>
              </w:rPr>
              <w:t>7</w:t>
            </w:r>
            <w:r w:rsidRPr="00B91BA1">
              <w:rPr>
                <w:rFonts w:cs="Tahoma"/>
                <w:b/>
              </w:rPr>
              <w:t>:</w:t>
            </w:r>
          </w:p>
          <w:p w14:paraId="57DD8987" w14:textId="307E62C5"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tipas: šviesos diodų (LED) lubinis šviestuvas</w:t>
            </w:r>
            <w:r>
              <w:rPr>
                <w:rFonts w:ascii="Tahoma" w:hAnsi="Tahoma" w:cs="Tahoma"/>
                <w:bCs/>
              </w:rPr>
              <w:t xml:space="preserve"> </w:t>
            </w:r>
            <w:r w:rsidRPr="00C346F1">
              <w:rPr>
                <w:rFonts w:ascii="Tahoma" w:hAnsi="Tahoma" w:cs="Tahoma"/>
                <w:bCs/>
              </w:rPr>
              <w:t xml:space="preserve">(Eil. Nr. </w:t>
            </w:r>
            <w:r w:rsidR="00FC23A5">
              <w:rPr>
                <w:rFonts w:ascii="Tahoma" w:hAnsi="Tahoma" w:cs="Tahoma"/>
                <w:bCs/>
              </w:rPr>
              <w:t>7</w:t>
            </w:r>
            <w:r w:rsidRPr="00C346F1">
              <w:rPr>
                <w:rFonts w:ascii="Tahoma" w:hAnsi="Tahoma" w:cs="Tahoma"/>
                <w:bCs/>
              </w:rPr>
              <w:t>)</w:t>
            </w:r>
            <w:r w:rsidRPr="00B91BA1">
              <w:rPr>
                <w:rFonts w:ascii="Tahoma" w:hAnsi="Tahoma" w:cs="Tahoma"/>
                <w:bCs/>
              </w:rPr>
              <w:t>.</w:t>
            </w:r>
          </w:p>
          <w:p w14:paraId="68F1E319"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Montavimo tipas: virštinkinis</w:t>
            </w:r>
            <w:r w:rsidRPr="00B91BA1">
              <w:rPr>
                <w:rFonts w:ascii="Tahoma" w:hAnsi="Tahoma" w:cs="Tahoma"/>
              </w:rPr>
              <w:t>.</w:t>
            </w:r>
          </w:p>
          <w:p w14:paraId="22A214DE"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Šviesos srautas: bendras šviesos srautas: ne mažiau 5500lm.</w:t>
            </w:r>
          </w:p>
          <w:p w14:paraId="3F0759DF"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Spalvos temperatūra: ne mažiau kaip 4000K ir ne daugiau kaip 4500K.</w:t>
            </w:r>
          </w:p>
          <w:p w14:paraId="180F95F5"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Spalvų atkūrimas (atgavos indeksas) CRI&gt;80</w:t>
            </w:r>
          </w:p>
          <w:p w14:paraId="28F89898"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Šviesos kampas: ne mažiau </w:t>
            </w:r>
            <w:r>
              <w:rPr>
                <w:rFonts w:ascii="Tahoma" w:hAnsi="Tahoma" w:cs="Tahoma"/>
                <w:bCs/>
              </w:rPr>
              <w:t>90</w:t>
            </w:r>
            <w:r w:rsidRPr="00B91BA1">
              <w:rPr>
                <w:rFonts w:ascii="Tahoma" w:hAnsi="Tahoma" w:cs="Tahoma"/>
                <w:bCs/>
              </w:rPr>
              <w:t>°.</w:t>
            </w:r>
          </w:p>
          <w:p w14:paraId="6402C8B9"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Rėmo spalva: balta.</w:t>
            </w:r>
          </w:p>
          <w:p w14:paraId="59DB4250"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Be mirgėjimo: taip.</w:t>
            </w:r>
          </w:p>
          <w:p w14:paraId="4B8BE07C"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Įtampa: 220-240V, 50Hz.</w:t>
            </w:r>
          </w:p>
          <w:p w14:paraId="502FE4B0"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Galia: ne daugiau kaip 56W.</w:t>
            </w:r>
          </w:p>
          <w:p w14:paraId="58652680"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Galios koeficientas ≥0,9.</w:t>
            </w:r>
          </w:p>
          <w:p w14:paraId="3B82F24A"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Apšvietimo valdymas: laidinis ON/OFF.</w:t>
            </w:r>
          </w:p>
          <w:p w14:paraId="2995C90A"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Apsaugos nuo dulkių ir drėgmės (IP) klasė: ne žemesnė kaip IP20.</w:t>
            </w:r>
          </w:p>
          <w:p w14:paraId="724E5B66"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IEC apsaugos klasė: ne žemesnė kaip I.</w:t>
            </w:r>
          </w:p>
          <w:p w14:paraId="43153EEE"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forma: stačiakampis</w:t>
            </w:r>
            <w:r>
              <w:rPr>
                <w:rFonts w:ascii="Tahoma" w:hAnsi="Tahoma" w:cs="Tahoma"/>
                <w:bCs/>
              </w:rPr>
              <w:t xml:space="preserve"> </w:t>
            </w:r>
            <w:r w:rsidRPr="00C346F1">
              <w:rPr>
                <w:rFonts w:ascii="Tahoma" w:hAnsi="Tahoma" w:cs="Tahoma"/>
                <w:bCs/>
              </w:rPr>
              <w:t>(kampai gali būti šiek tiek užapvalinti)</w:t>
            </w:r>
            <w:r w:rsidRPr="00B91BA1">
              <w:rPr>
                <w:rFonts w:ascii="Tahoma" w:hAnsi="Tahoma" w:cs="Tahoma"/>
                <w:bCs/>
              </w:rPr>
              <w:t>.</w:t>
            </w:r>
          </w:p>
          <w:p w14:paraId="211C1970"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Korpusas: dažytas aliuminis, plastikas arba polikarbonatas.</w:t>
            </w:r>
          </w:p>
          <w:p w14:paraId="4E08A385" w14:textId="7C618DE5"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Mažiausias leistinas aplinkos temperatūros diapazonas: Nuo </w:t>
            </w:r>
            <w:r w:rsidR="00086DF1">
              <w:rPr>
                <w:rFonts w:ascii="Tahoma" w:hAnsi="Tahoma" w:cs="Tahoma"/>
                <w:bCs/>
              </w:rPr>
              <w:t>10</w:t>
            </w:r>
            <w:r w:rsidR="00086DF1" w:rsidRPr="00B91BA1">
              <w:rPr>
                <w:rFonts w:ascii="Tahoma" w:hAnsi="Tahoma" w:cs="Tahoma"/>
                <w:bCs/>
              </w:rPr>
              <w:t xml:space="preserve"> </w:t>
            </w:r>
            <w:r w:rsidRPr="00B91BA1">
              <w:rPr>
                <w:rFonts w:ascii="Tahoma" w:hAnsi="Tahoma" w:cs="Tahoma"/>
                <w:bCs/>
              </w:rPr>
              <w:t xml:space="preserve">°C iki </w:t>
            </w:r>
            <w:r w:rsidR="00086DF1">
              <w:rPr>
                <w:rFonts w:ascii="Tahoma" w:hAnsi="Tahoma" w:cs="Tahoma"/>
                <w:bCs/>
              </w:rPr>
              <w:t>28</w:t>
            </w:r>
            <w:r w:rsidR="00086DF1" w:rsidRPr="00B91BA1">
              <w:rPr>
                <w:rFonts w:ascii="Tahoma" w:hAnsi="Tahoma" w:cs="Tahoma"/>
                <w:bCs/>
              </w:rPr>
              <w:t xml:space="preserve"> </w:t>
            </w:r>
            <w:r w:rsidRPr="00B91BA1">
              <w:rPr>
                <w:rFonts w:ascii="Tahoma" w:hAnsi="Tahoma" w:cs="Tahoma"/>
                <w:bCs/>
              </w:rPr>
              <w:t>°C.</w:t>
            </w:r>
          </w:p>
          <w:p w14:paraId="3C760A3F"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aukštis: 60mm +/- 35mm.</w:t>
            </w:r>
          </w:p>
          <w:p w14:paraId="1773E011"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ilgis: 1200mm +/- 100mm.</w:t>
            </w:r>
          </w:p>
          <w:p w14:paraId="5367A319"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plotis: 80mm +/- 20mm.</w:t>
            </w:r>
          </w:p>
          <w:p w14:paraId="49E8D564"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Tarnavimo laikas: ne mažiau 30000 val.</w:t>
            </w:r>
          </w:p>
          <w:p w14:paraId="044F38F8" w14:textId="5527E179"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Kiekis: </w:t>
            </w:r>
            <w:r w:rsidR="00086DF1">
              <w:rPr>
                <w:rFonts w:ascii="Tahoma" w:hAnsi="Tahoma" w:cs="Tahoma"/>
                <w:bCs/>
              </w:rPr>
              <w:t>58</w:t>
            </w:r>
            <w:r w:rsidR="00086DF1" w:rsidRPr="00B91BA1">
              <w:rPr>
                <w:rFonts w:ascii="Tahoma" w:hAnsi="Tahoma" w:cs="Tahoma"/>
                <w:bCs/>
              </w:rPr>
              <w:t xml:space="preserve"> </w:t>
            </w:r>
            <w:r w:rsidRPr="00B91BA1">
              <w:rPr>
                <w:rFonts w:ascii="Tahoma" w:hAnsi="Tahoma" w:cs="Tahoma"/>
                <w:bCs/>
              </w:rPr>
              <w:t>vnt.</w:t>
            </w:r>
          </w:p>
          <w:p w14:paraId="7F0E9CA0" w14:textId="77777777" w:rsidR="00E537D2" w:rsidRDefault="00E537D2" w:rsidP="00FC1D88">
            <w:pPr>
              <w:tabs>
                <w:tab w:val="left" w:pos="740"/>
              </w:tabs>
              <w:spacing w:before="60" w:after="60"/>
              <w:jc w:val="both"/>
              <w:rPr>
                <w:rFonts w:cs="Tahoma"/>
                <w:b/>
              </w:rPr>
            </w:pPr>
          </w:p>
          <w:p w14:paraId="04C22800" w14:textId="48E5E6F6" w:rsidR="007B1FE2" w:rsidRPr="00B91BA1" w:rsidRDefault="007B1FE2" w:rsidP="007B1FE2">
            <w:pPr>
              <w:tabs>
                <w:tab w:val="left" w:pos="740"/>
              </w:tabs>
              <w:spacing w:before="60" w:after="60"/>
              <w:jc w:val="both"/>
              <w:rPr>
                <w:rFonts w:cs="Tahoma"/>
                <w:b/>
              </w:rPr>
            </w:pPr>
            <w:r w:rsidRPr="00B91BA1">
              <w:rPr>
                <w:rFonts w:cs="Tahoma"/>
                <w:b/>
              </w:rPr>
              <w:t xml:space="preserve">Pozicija </w:t>
            </w:r>
            <w:r w:rsidR="00FC23A5">
              <w:rPr>
                <w:rFonts w:cs="Tahoma"/>
                <w:b/>
              </w:rPr>
              <w:t>8</w:t>
            </w:r>
            <w:r w:rsidRPr="00B91BA1">
              <w:rPr>
                <w:rFonts w:cs="Tahoma"/>
                <w:b/>
              </w:rPr>
              <w:t>:</w:t>
            </w:r>
          </w:p>
          <w:p w14:paraId="27852DB1" w14:textId="36DA4F53"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tipas: šviesos diodų (LED) sieninis šviestuvas</w:t>
            </w:r>
            <w:r>
              <w:rPr>
                <w:rFonts w:ascii="Tahoma" w:hAnsi="Tahoma" w:cs="Tahoma"/>
                <w:bCs/>
              </w:rPr>
              <w:t xml:space="preserve"> </w:t>
            </w:r>
            <w:r w:rsidRPr="003B7172">
              <w:rPr>
                <w:rFonts w:ascii="Tahoma" w:hAnsi="Tahoma" w:cs="Tahoma"/>
                <w:bCs/>
              </w:rPr>
              <w:t xml:space="preserve">(Eil. Nr. </w:t>
            </w:r>
            <w:r w:rsidR="00FC23A5">
              <w:rPr>
                <w:rFonts w:ascii="Tahoma" w:hAnsi="Tahoma" w:cs="Tahoma"/>
                <w:bCs/>
              </w:rPr>
              <w:t>8</w:t>
            </w:r>
            <w:r w:rsidRPr="003B7172">
              <w:rPr>
                <w:rFonts w:ascii="Tahoma" w:hAnsi="Tahoma" w:cs="Tahoma"/>
                <w:bCs/>
              </w:rPr>
              <w:t>)</w:t>
            </w:r>
            <w:r w:rsidRPr="00B91BA1">
              <w:rPr>
                <w:rFonts w:ascii="Tahoma" w:hAnsi="Tahoma" w:cs="Tahoma"/>
                <w:bCs/>
              </w:rPr>
              <w:t>.</w:t>
            </w:r>
          </w:p>
          <w:p w14:paraId="3B36A0CA"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Montavimo tipas: virštinkinis</w:t>
            </w:r>
            <w:r w:rsidRPr="00B91BA1">
              <w:rPr>
                <w:rFonts w:ascii="Tahoma" w:hAnsi="Tahoma" w:cs="Tahoma"/>
              </w:rPr>
              <w:t>.</w:t>
            </w:r>
          </w:p>
          <w:p w14:paraId="39C335C8"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Šviesos srautas: bendras šviesos srautas: ne mažiau 1000lm.</w:t>
            </w:r>
          </w:p>
          <w:p w14:paraId="10F30FAD"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Spalvos temperatūra: ne mažiau kaip 4000K ir ne daugiau kaip 4500K.</w:t>
            </w:r>
          </w:p>
          <w:p w14:paraId="57AD2767"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Spalvų atkūrimas (atgavos indeksas) CRI&gt;80</w:t>
            </w:r>
          </w:p>
          <w:p w14:paraId="28CD862B"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Šviesos kampas: ne mažiau </w:t>
            </w:r>
            <w:r>
              <w:rPr>
                <w:rFonts w:ascii="Tahoma" w:hAnsi="Tahoma" w:cs="Tahoma"/>
                <w:bCs/>
              </w:rPr>
              <w:t>9</w:t>
            </w:r>
            <w:r w:rsidRPr="00B91BA1">
              <w:rPr>
                <w:rFonts w:ascii="Tahoma" w:hAnsi="Tahoma" w:cs="Tahoma"/>
                <w:bCs/>
              </w:rPr>
              <w:t>0°.</w:t>
            </w:r>
          </w:p>
          <w:p w14:paraId="6FA0DABD"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Rėmo spalva: balta.</w:t>
            </w:r>
          </w:p>
          <w:p w14:paraId="08F46A91"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Be mirgėjimo: taip.</w:t>
            </w:r>
          </w:p>
          <w:p w14:paraId="23A8F15A"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Įtampa: 220-240V, 50Hz.</w:t>
            </w:r>
          </w:p>
          <w:p w14:paraId="233FD7C6"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Galia: ne daugiau kaip 20W.</w:t>
            </w:r>
          </w:p>
          <w:p w14:paraId="634584BE"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Galios koeficientas ≥0,9.</w:t>
            </w:r>
          </w:p>
          <w:p w14:paraId="7D02679A"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Apšvietimo valdymas: laidinis ON/OFF.</w:t>
            </w:r>
          </w:p>
          <w:p w14:paraId="604D8571"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Apsaugos nuo dulkių ir drėgmės (IP) klasė: ne žemesnė kaip IP20.</w:t>
            </w:r>
          </w:p>
          <w:p w14:paraId="19051BB1"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IEC apsaugos klasė: ne žemesnė kaip I.</w:t>
            </w:r>
          </w:p>
          <w:p w14:paraId="74040E65"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forma: stačiakampis</w:t>
            </w:r>
            <w:r>
              <w:rPr>
                <w:rFonts w:ascii="Tahoma" w:hAnsi="Tahoma" w:cs="Tahoma"/>
                <w:bCs/>
              </w:rPr>
              <w:t xml:space="preserve"> </w:t>
            </w:r>
            <w:r w:rsidRPr="003B7172">
              <w:rPr>
                <w:rFonts w:ascii="Tahoma" w:hAnsi="Tahoma" w:cs="Tahoma"/>
                <w:bCs/>
              </w:rPr>
              <w:t>(kampai gali būti šiek tiek užapvalinti)</w:t>
            </w:r>
            <w:r w:rsidRPr="00B91BA1">
              <w:rPr>
                <w:rFonts w:ascii="Tahoma" w:hAnsi="Tahoma" w:cs="Tahoma"/>
                <w:bCs/>
              </w:rPr>
              <w:t>.</w:t>
            </w:r>
          </w:p>
          <w:p w14:paraId="5AA92244"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Korpusas: dažytas aliuminis, plastikas arba polikarbonatas.</w:t>
            </w:r>
          </w:p>
          <w:p w14:paraId="259461FF" w14:textId="0A56D93C"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lastRenderedPageBreak/>
              <w:t xml:space="preserve">Mažiausias leistinas aplinkos temperatūros diapazonas: Nuo </w:t>
            </w:r>
            <w:r w:rsidR="00086DF1">
              <w:rPr>
                <w:rFonts w:ascii="Tahoma" w:hAnsi="Tahoma" w:cs="Tahoma"/>
                <w:bCs/>
              </w:rPr>
              <w:t>1</w:t>
            </w:r>
            <w:r w:rsidRPr="00B91BA1">
              <w:rPr>
                <w:rFonts w:ascii="Tahoma" w:hAnsi="Tahoma" w:cs="Tahoma"/>
                <w:bCs/>
              </w:rPr>
              <w:t xml:space="preserve">0 °C iki </w:t>
            </w:r>
            <w:r w:rsidR="00086DF1">
              <w:rPr>
                <w:rFonts w:ascii="Tahoma" w:hAnsi="Tahoma" w:cs="Tahoma"/>
                <w:bCs/>
              </w:rPr>
              <w:t>28</w:t>
            </w:r>
            <w:r w:rsidR="00086DF1" w:rsidRPr="00B91BA1">
              <w:rPr>
                <w:rFonts w:ascii="Tahoma" w:hAnsi="Tahoma" w:cs="Tahoma"/>
                <w:bCs/>
              </w:rPr>
              <w:t xml:space="preserve"> </w:t>
            </w:r>
            <w:r w:rsidRPr="00B91BA1">
              <w:rPr>
                <w:rFonts w:ascii="Tahoma" w:hAnsi="Tahoma" w:cs="Tahoma"/>
                <w:bCs/>
              </w:rPr>
              <w:t>°C.</w:t>
            </w:r>
          </w:p>
          <w:p w14:paraId="48803E91"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aukštis: 60mm +/- 35mm.</w:t>
            </w:r>
          </w:p>
          <w:p w14:paraId="7AED0CBA"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ilgis: 600mm +/- 55mm.</w:t>
            </w:r>
          </w:p>
          <w:p w14:paraId="730E236B"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plotis: 60mm +/- 35mm.</w:t>
            </w:r>
          </w:p>
          <w:p w14:paraId="0071B6C9"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Tarnavimo laikas: ne mažiau 30000 val.</w:t>
            </w:r>
          </w:p>
          <w:p w14:paraId="257DFAB0" w14:textId="1684C102"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Kiekis: </w:t>
            </w:r>
            <w:r w:rsidR="00086DF1" w:rsidRPr="00B91BA1">
              <w:rPr>
                <w:rFonts w:ascii="Tahoma" w:hAnsi="Tahoma" w:cs="Tahoma"/>
                <w:bCs/>
              </w:rPr>
              <w:t>1</w:t>
            </w:r>
            <w:r w:rsidR="00086DF1">
              <w:rPr>
                <w:rFonts w:ascii="Tahoma" w:hAnsi="Tahoma" w:cs="Tahoma"/>
                <w:bCs/>
              </w:rPr>
              <w:t>8</w:t>
            </w:r>
            <w:r w:rsidR="00086DF1" w:rsidRPr="00B91BA1">
              <w:rPr>
                <w:rFonts w:ascii="Tahoma" w:hAnsi="Tahoma" w:cs="Tahoma"/>
                <w:bCs/>
              </w:rPr>
              <w:t xml:space="preserve"> </w:t>
            </w:r>
            <w:r w:rsidRPr="00B91BA1">
              <w:rPr>
                <w:rFonts w:ascii="Tahoma" w:hAnsi="Tahoma" w:cs="Tahoma"/>
                <w:bCs/>
              </w:rPr>
              <w:t>vnt.</w:t>
            </w:r>
          </w:p>
          <w:p w14:paraId="77A10F68" w14:textId="77777777" w:rsidR="00E537D2" w:rsidRDefault="00E537D2" w:rsidP="00FC1D88">
            <w:pPr>
              <w:tabs>
                <w:tab w:val="left" w:pos="740"/>
              </w:tabs>
              <w:spacing w:before="60" w:after="60"/>
              <w:jc w:val="both"/>
              <w:rPr>
                <w:rFonts w:cs="Tahoma"/>
                <w:b/>
              </w:rPr>
            </w:pPr>
          </w:p>
          <w:p w14:paraId="7CE77AB3" w14:textId="52CDBC09" w:rsidR="00D51DF0" w:rsidRPr="00B91BA1" w:rsidRDefault="00D51DF0" w:rsidP="00D51DF0">
            <w:pPr>
              <w:tabs>
                <w:tab w:val="left" w:pos="740"/>
              </w:tabs>
              <w:spacing w:before="60" w:after="60"/>
              <w:jc w:val="both"/>
              <w:rPr>
                <w:rFonts w:cs="Tahoma"/>
                <w:b/>
              </w:rPr>
            </w:pPr>
            <w:r w:rsidRPr="00B91BA1">
              <w:rPr>
                <w:rFonts w:cs="Tahoma"/>
                <w:b/>
              </w:rPr>
              <w:t xml:space="preserve">Pozicija </w:t>
            </w:r>
            <w:r>
              <w:rPr>
                <w:rFonts w:cs="Tahoma"/>
                <w:b/>
              </w:rPr>
              <w:t>9</w:t>
            </w:r>
            <w:r w:rsidRPr="00B91BA1">
              <w:rPr>
                <w:rFonts w:cs="Tahoma"/>
                <w:b/>
              </w:rPr>
              <w:t>:</w:t>
            </w:r>
          </w:p>
          <w:p w14:paraId="575B29B9" w14:textId="54285245" w:rsidR="00D51DF0" w:rsidRPr="00B91BA1" w:rsidRDefault="00D51DF0" w:rsidP="00D51DF0">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tipas: šviesos diodų (LED) panelė</w:t>
            </w:r>
            <w:r>
              <w:rPr>
                <w:rFonts w:ascii="Tahoma" w:hAnsi="Tahoma" w:cs="Tahoma"/>
                <w:bCs/>
              </w:rPr>
              <w:t xml:space="preserve"> </w:t>
            </w:r>
            <w:r w:rsidRPr="003B7172">
              <w:rPr>
                <w:rFonts w:ascii="Tahoma" w:hAnsi="Tahoma" w:cs="Tahoma"/>
                <w:bCs/>
              </w:rPr>
              <w:t xml:space="preserve">(Eil. Nr. </w:t>
            </w:r>
            <w:r>
              <w:rPr>
                <w:rFonts w:ascii="Tahoma" w:hAnsi="Tahoma" w:cs="Tahoma"/>
                <w:bCs/>
              </w:rPr>
              <w:t>9</w:t>
            </w:r>
            <w:r w:rsidRPr="003B7172">
              <w:rPr>
                <w:rFonts w:ascii="Tahoma" w:hAnsi="Tahoma" w:cs="Tahoma"/>
                <w:bCs/>
              </w:rPr>
              <w:t>)</w:t>
            </w:r>
            <w:r w:rsidRPr="00B91BA1">
              <w:rPr>
                <w:rFonts w:ascii="Tahoma" w:hAnsi="Tahoma" w:cs="Tahoma"/>
                <w:bCs/>
              </w:rPr>
              <w:t>.</w:t>
            </w:r>
          </w:p>
          <w:p w14:paraId="5F5C926B" w14:textId="77777777" w:rsidR="00D51DF0" w:rsidRPr="00B91BA1" w:rsidRDefault="00D51DF0" w:rsidP="00D51DF0">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Montavimo tipas: įleidžiamas.</w:t>
            </w:r>
          </w:p>
          <w:p w14:paraId="7D6A0881" w14:textId="77777777" w:rsidR="00D51DF0" w:rsidRPr="00B91BA1" w:rsidRDefault="00D51DF0" w:rsidP="00D51DF0">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Šviesos srautas: bendras šviesos srautas: ne mažiau 800lm.</w:t>
            </w:r>
          </w:p>
          <w:p w14:paraId="67D543CF" w14:textId="77777777" w:rsidR="00D51DF0" w:rsidRPr="00B91BA1" w:rsidRDefault="00D51DF0" w:rsidP="00D51DF0">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Spalvos temperatūra: ne mažiau kaip 4000K ir ne daugiau kaip 4500K.</w:t>
            </w:r>
          </w:p>
          <w:p w14:paraId="7B973B48" w14:textId="77777777" w:rsidR="00D51DF0" w:rsidRPr="00B91BA1" w:rsidRDefault="00D51DF0" w:rsidP="00D51DF0">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Spalvų atkūrimas (atgavos indeksas) CRI&gt;80</w:t>
            </w:r>
          </w:p>
          <w:p w14:paraId="73CA2640" w14:textId="77777777" w:rsidR="00D51DF0" w:rsidRPr="00B91BA1" w:rsidRDefault="00D51DF0" w:rsidP="00D51DF0">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Šviesos kampas: ne mažiau </w:t>
            </w:r>
            <w:r>
              <w:rPr>
                <w:rFonts w:ascii="Tahoma" w:hAnsi="Tahoma" w:cs="Tahoma"/>
                <w:bCs/>
              </w:rPr>
              <w:t>90</w:t>
            </w:r>
            <w:r w:rsidRPr="00B91BA1">
              <w:rPr>
                <w:rFonts w:ascii="Tahoma" w:hAnsi="Tahoma" w:cs="Tahoma"/>
                <w:bCs/>
              </w:rPr>
              <w:t>°.</w:t>
            </w:r>
          </w:p>
          <w:p w14:paraId="2D2A5113" w14:textId="77777777" w:rsidR="00D51DF0" w:rsidRPr="00B91BA1" w:rsidRDefault="00D51DF0" w:rsidP="00D51DF0">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Rėmo spalva: balta.</w:t>
            </w:r>
          </w:p>
          <w:p w14:paraId="4B750810" w14:textId="77777777" w:rsidR="00D51DF0" w:rsidRPr="00B91BA1" w:rsidRDefault="00D51DF0" w:rsidP="00D51DF0">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Be mirgėjimo: taip.</w:t>
            </w:r>
          </w:p>
          <w:p w14:paraId="63C3368F" w14:textId="77777777" w:rsidR="00D51DF0" w:rsidRPr="00B91BA1" w:rsidRDefault="00D51DF0" w:rsidP="00D51DF0">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Įtampa: 220-240V, 50Hz.</w:t>
            </w:r>
          </w:p>
          <w:p w14:paraId="5311099A" w14:textId="77777777" w:rsidR="00D51DF0" w:rsidRPr="00B91BA1" w:rsidRDefault="00D51DF0" w:rsidP="00D51DF0">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Galia: ne daugiau kaip 12W.</w:t>
            </w:r>
          </w:p>
          <w:p w14:paraId="4FAA4A3C" w14:textId="77777777" w:rsidR="00D51DF0" w:rsidRPr="00B91BA1" w:rsidRDefault="00D51DF0" w:rsidP="00D51DF0">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Galios koeficientas ≥0,9.</w:t>
            </w:r>
          </w:p>
          <w:p w14:paraId="52EED236" w14:textId="77777777" w:rsidR="00D51DF0" w:rsidRPr="00B91BA1" w:rsidRDefault="00D51DF0" w:rsidP="00D51DF0">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Apšvietimo valdymas: laidinis ON/OFF.</w:t>
            </w:r>
          </w:p>
          <w:p w14:paraId="2F034978" w14:textId="77777777" w:rsidR="00D51DF0" w:rsidRPr="00B91BA1" w:rsidRDefault="00D51DF0" w:rsidP="00D51DF0">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Apsaugos nuo dulkių ir drėgmės (IP) klasė: ne žemesnė kaip IP20.</w:t>
            </w:r>
          </w:p>
          <w:p w14:paraId="2C2650FE" w14:textId="77777777" w:rsidR="00D51DF0" w:rsidRPr="00B91BA1" w:rsidRDefault="00D51DF0" w:rsidP="00D51DF0">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IEC apsaugos klasė: ne žemesnė kaip I.</w:t>
            </w:r>
          </w:p>
          <w:p w14:paraId="54FDF64A" w14:textId="77777777" w:rsidR="00D51DF0" w:rsidRPr="00B91BA1" w:rsidRDefault="00D51DF0" w:rsidP="00D51DF0">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forma: apskritimas.</w:t>
            </w:r>
          </w:p>
          <w:p w14:paraId="2DDE62CE" w14:textId="77777777" w:rsidR="00D51DF0" w:rsidRPr="00B91BA1" w:rsidRDefault="00D51DF0" w:rsidP="00D51DF0">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Korpusas: dažytas aliuminis, plastikas arba polikarbonatas.</w:t>
            </w:r>
          </w:p>
          <w:p w14:paraId="47813E38" w14:textId="095350CD" w:rsidR="00D51DF0" w:rsidRPr="00B91BA1" w:rsidRDefault="00D51DF0" w:rsidP="00D51DF0">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Mažiausias leistinas aplinkos temperatūros diapazonas: Nuo </w:t>
            </w:r>
            <w:r>
              <w:rPr>
                <w:rFonts w:ascii="Tahoma" w:hAnsi="Tahoma" w:cs="Tahoma"/>
                <w:bCs/>
              </w:rPr>
              <w:t>1</w:t>
            </w:r>
            <w:r w:rsidRPr="00B91BA1">
              <w:rPr>
                <w:rFonts w:ascii="Tahoma" w:hAnsi="Tahoma" w:cs="Tahoma"/>
                <w:bCs/>
              </w:rPr>
              <w:t xml:space="preserve">0 °C iki </w:t>
            </w:r>
            <w:r>
              <w:rPr>
                <w:rFonts w:ascii="Tahoma" w:hAnsi="Tahoma" w:cs="Tahoma"/>
                <w:bCs/>
              </w:rPr>
              <w:t>28</w:t>
            </w:r>
            <w:r w:rsidRPr="00B91BA1">
              <w:rPr>
                <w:rFonts w:ascii="Tahoma" w:hAnsi="Tahoma" w:cs="Tahoma"/>
                <w:bCs/>
              </w:rPr>
              <w:t xml:space="preserve"> °C.</w:t>
            </w:r>
          </w:p>
          <w:p w14:paraId="443CCBD3" w14:textId="77777777" w:rsidR="00D51DF0" w:rsidRPr="00B91BA1" w:rsidRDefault="00D51DF0" w:rsidP="00D51DF0">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aukštis: 40mm +/- 20mm.</w:t>
            </w:r>
          </w:p>
          <w:p w14:paraId="6B64438D" w14:textId="77777777" w:rsidR="00D51DF0" w:rsidRPr="00B91BA1" w:rsidRDefault="00D51DF0" w:rsidP="00D51DF0">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skersmuo: 120mm +/- 10mm.</w:t>
            </w:r>
          </w:p>
          <w:p w14:paraId="008079A1" w14:textId="77777777" w:rsidR="00D51DF0" w:rsidRPr="00B91BA1" w:rsidRDefault="00D51DF0" w:rsidP="00D51DF0">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montavimo angos skersmuo (montavimo anga privalo būti ne mažiau 10mm mažesnė už šviestuvo skersmenį): 100mm +/- 10mm.</w:t>
            </w:r>
          </w:p>
          <w:p w14:paraId="5BC6BD46" w14:textId="77777777" w:rsidR="00D51DF0" w:rsidRPr="00B91BA1" w:rsidRDefault="00D51DF0" w:rsidP="00D51DF0">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Tarnavimo laikas: ne mažiau 30000 val.</w:t>
            </w:r>
          </w:p>
          <w:p w14:paraId="72581193" w14:textId="0FB5BE43" w:rsidR="00D51DF0" w:rsidRPr="00B91BA1" w:rsidRDefault="00D51DF0" w:rsidP="00D51DF0">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Kiekis: </w:t>
            </w:r>
            <w:r>
              <w:rPr>
                <w:rFonts w:ascii="Tahoma" w:hAnsi="Tahoma" w:cs="Tahoma"/>
                <w:bCs/>
              </w:rPr>
              <w:t>134</w:t>
            </w:r>
            <w:r w:rsidRPr="00B91BA1">
              <w:rPr>
                <w:rFonts w:ascii="Tahoma" w:hAnsi="Tahoma" w:cs="Tahoma"/>
                <w:bCs/>
              </w:rPr>
              <w:t xml:space="preserve"> vnt.</w:t>
            </w:r>
          </w:p>
          <w:p w14:paraId="36368353" w14:textId="77777777" w:rsidR="00D51DF0" w:rsidRDefault="00D51DF0" w:rsidP="00FC1D88">
            <w:pPr>
              <w:tabs>
                <w:tab w:val="left" w:pos="740"/>
              </w:tabs>
              <w:spacing w:before="60" w:after="60"/>
              <w:jc w:val="both"/>
              <w:rPr>
                <w:rFonts w:cs="Tahoma"/>
                <w:b/>
              </w:rPr>
            </w:pPr>
          </w:p>
          <w:p w14:paraId="043A4BF3" w14:textId="70A969E9" w:rsidR="00D51DF0" w:rsidRPr="00B91BA1" w:rsidRDefault="00D51DF0" w:rsidP="00D51DF0">
            <w:pPr>
              <w:tabs>
                <w:tab w:val="left" w:pos="740"/>
              </w:tabs>
              <w:spacing w:before="60" w:after="60"/>
              <w:jc w:val="both"/>
              <w:rPr>
                <w:rFonts w:cs="Tahoma"/>
                <w:b/>
              </w:rPr>
            </w:pPr>
            <w:r w:rsidRPr="00B91BA1">
              <w:rPr>
                <w:rFonts w:cs="Tahoma"/>
                <w:b/>
              </w:rPr>
              <w:t xml:space="preserve">Pozicija </w:t>
            </w:r>
            <w:r>
              <w:rPr>
                <w:rFonts w:cs="Tahoma"/>
                <w:b/>
              </w:rPr>
              <w:t>10</w:t>
            </w:r>
            <w:r w:rsidRPr="00B91BA1">
              <w:rPr>
                <w:rFonts w:cs="Tahoma"/>
                <w:b/>
              </w:rPr>
              <w:t>:</w:t>
            </w:r>
          </w:p>
          <w:p w14:paraId="4B806AD7" w14:textId="75C7F5A2" w:rsidR="00D51DF0" w:rsidRPr="00B91BA1" w:rsidRDefault="00D51DF0" w:rsidP="00D51DF0">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tipas: šviesos diodų (LED) panelė</w:t>
            </w:r>
            <w:r>
              <w:rPr>
                <w:rFonts w:ascii="Tahoma" w:hAnsi="Tahoma" w:cs="Tahoma"/>
                <w:bCs/>
              </w:rPr>
              <w:t xml:space="preserve"> </w:t>
            </w:r>
            <w:r w:rsidRPr="003B7172">
              <w:rPr>
                <w:rFonts w:ascii="Tahoma" w:hAnsi="Tahoma" w:cs="Tahoma"/>
                <w:bCs/>
              </w:rPr>
              <w:t xml:space="preserve">(Eil. Nr. </w:t>
            </w:r>
            <w:r>
              <w:rPr>
                <w:rFonts w:ascii="Tahoma" w:hAnsi="Tahoma" w:cs="Tahoma"/>
                <w:bCs/>
              </w:rPr>
              <w:t>10</w:t>
            </w:r>
            <w:r w:rsidRPr="003B7172">
              <w:rPr>
                <w:rFonts w:ascii="Tahoma" w:hAnsi="Tahoma" w:cs="Tahoma"/>
                <w:bCs/>
              </w:rPr>
              <w:t>)</w:t>
            </w:r>
            <w:r w:rsidRPr="00B91BA1">
              <w:rPr>
                <w:rFonts w:ascii="Tahoma" w:hAnsi="Tahoma" w:cs="Tahoma"/>
                <w:bCs/>
              </w:rPr>
              <w:t>.</w:t>
            </w:r>
          </w:p>
          <w:p w14:paraId="188F9179" w14:textId="77777777" w:rsidR="00D51DF0" w:rsidRPr="00B91BA1" w:rsidRDefault="00D51DF0" w:rsidP="00D51DF0">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Montavimo tipas: virštinkinis.</w:t>
            </w:r>
          </w:p>
          <w:p w14:paraId="56CCA0DA" w14:textId="77777777" w:rsidR="00D51DF0" w:rsidRPr="00B91BA1" w:rsidRDefault="00D51DF0" w:rsidP="00D51DF0">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Šviesos srautas: bendras šviesos srautas: ne mažiau 800lm.</w:t>
            </w:r>
          </w:p>
          <w:p w14:paraId="0343B97E" w14:textId="77777777" w:rsidR="00D51DF0" w:rsidRPr="00B91BA1" w:rsidRDefault="00D51DF0" w:rsidP="00D51DF0">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Spalvos temperatūra: ne mažiau kaip 4000K ir ne daugiau kaip 4500K.</w:t>
            </w:r>
          </w:p>
          <w:p w14:paraId="582FD8A2" w14:textId="77777777" w:rsidR="00D51DF0" w:rsidRPr="00B91BA1" w:rsidRDefault="00D51DF0" w:rsidP="00D51DF0">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Spalvų atkūrimas (atgavos indeksas) CRI&gt;80</w:t>
            </w:r>
          </w:p>
          <w:p w14:paraId="3E96B218" w14:textId="77777777" w:rsidR="00D51DF0" w:rsidRPr="00B91BA1" w:rsidRDefault="00D51DF0" w:rsidP="00D51DF0">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Šviesos kampas: ne mažiau </w:t>
            </w:r>
            <w:r>
              <w:rPr>
                <w:rFonts w:ascii="Tahoma" w:hAnsi="Tahoma" w:cs="Tahoma"/>
                <w:bCs/>
              </w:rPr>
              <w:t>9</w:t>
            </w:r>
            <w:r w:rsidRPr="00B91BA1">
              <w:rPr>
                <w:rFonts w:ascii="Tahoma" w:hAnsi="Tahoma" w:cs="Tahoma"/>
                <w:bCs/>
              </w:rPr>
              <w:t>0°.</w:t>
            </w:r>
          </w:p>
          <w:p w14:paraId="363B1B23" w14:textId="77777777" w:rsidR="00D51DF0" w:rsidRPr="00B91BA1" w:rsidRDefault="00D51DF0" w:rsidP="00D51DF0">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Rėmo spalva: balta.</w:t>
            </w:r>
          </w:p>
          <w:p w14:paraId="148CCE15" w14:textId="77777777" w:rsidR="00D51DF0" w:rsidRPr="00B91BA1" w:rsidRDefault="00D51DF0" w:rsidP="00D51DF0">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Be mirgėjimo: taip.</w:t>
            </w:r>
          </w:p>
          <w:p w14:paraId="78CAB03A" w14:textId="77777777" w:rsidR="00D51DF0" w:rsidRPr="00B91BA1" w:rsidRDefault="00D51DF0" w:rsidP="00D51DF0">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Įtampa: 220-240V, 50Hz.</w:t>
            </w:r>
          </w:p>
          <w:p w14:paraId="12D78E8B" w14:textId="77777777" w:rsidR="00D51DF0" w:rsidRPr="00B91BA1" w:rsidRDefault="00D51DF0" w:rsidP="00D51DF0">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Galia: ne daugiau kaip 12W.</w:t>
            </w:r>
          </w:p>
          <w:p w14:paraId="72842C81" w14:textId="77777777" w:rsidR="00D51DF0" w:rsidRPr="00B91BA1" w:rsidRDefault="00D51DF0" w:rsidP="00D51DF0">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Galios koeficientas ≥0,9.</w:t>
            </w:r>
          </w:p>
          <w:p w14:paraId="53AC520A" w14:textId="77777777" w:rsidR="00D51DF0" w:rsidRPr="00B91BA1" w:rsidRDefault="00D51DF0" w:rsidP="00D51DF0">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Apšvietimo valdymas: laidinis ON/OFF.</w:t>
            </w:r>
          </w:p>
          <w:p w14:paraId="14D4292B" w14:textId="77777777" w:rsidR="00D51DF0" w:rsidRPr="00B91BA1" w:rsidRDefault="00D51DF0" w:rsidP="00D51DF0">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Apsaugos nuo dulkių ir drėgmės (IP) klasė: ne žemesnė kaip IP20.</w:t>
            </w:r>
          </w:p>
          <w:p w14:paraId="2A3C20CD" w14:textId="77777777" w:rsidR="00D51DF0" w:rsidRPr="00B91BA1" w:rsidRDefault="00D51DF0" w:rsidP="00D51DF0">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IEC apsaugos klasė: ne žemesnė kaip I.</w:t>
            </w:r>
          </w:p>
          <w:p w14:paraId="5FC32B91" w14:textId="77777777" w:rsidR="00D51DF0" w:rsidRPr="00B91BA1" w:rsidRDefault="00D51DF0" w:rsidP="00D51DF0">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forma: apskritimas.</w:t>
            </w:r>
          </w:p>
          <w:p w14:paraId="5D6B445F" w14:textId="77777777" w:rsidR="00D51DF0" w:rsidRPr="00B91BA1" w:rsidRDefault="00D51DF0" w:rsidP="00D51DF0">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Korpusas: dažytas aliuminis, plastikas arba polikarbonatas.</w:t>
            </w:r>
          </w:p>
          <w:p w14:paraId="772AE386" w14:textId="0D56913E" w:rsidR="00D51DF0" w:rsidRPr="00B91BA1" w:rsidRDefault="00D51DF0" w:rsidP="00D51DF0">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Mažiausias leistinas aplinkos temperatūros diapazonas: Nuo </w:t>
            </w:r>
            <w:r w:rsidR="00602056">
              <w:rPr>
                <w:rFonts w:ascii="Tahoma" w:hAnsi="Tahoma" w:cs="Tahoma"/>
                <w:bCs/>
              </w:rPr>
              <w:t>4</w:t>
            </w:r>
            <w:r w:rsidR="00602056" w:rsidRPr="00B91BA1">
              <w:rPr>
                <w:rFonts w:ascii="Tahoma" w:hAnsi="Tahoma" w:cs="Tahoma"/>
                <w:bCs/>
              </w:rPr>
              <w:t xml:space="preserve"> </w:t>
            </w:r>
            <w:r w:rsidRPr="00B91BA1">
              <w:rPr>
                <w:rFonts w:ascii="Tahoma" w:hAnsi="Tahoma" w:cs="Tahoma"/>
                <w:bCs/>
              </w:rPr>
              <w:t xml:space="preserve">°C iki </w:t>
            </w:r>
            <w:r>
              <w:rPr>
                <w:rFonts w:ascii="Tahoma" w:hAnsi="Tahoma" w:cs="Tahoma"/>
                <w:bCs/>
              </w:rPr>
              <w:t>28</w:t>
            </w:r>
            <w:r w:rsidRPr="00B91BA1">
              <w:rPr>
                <w:rFonts w:ascii="Tahoma" w:hAnsi="Tahoma" w:cs="Tahoma"/>
                <w:bCs/>
              </w:rPr>
              <w:t xml:space="preserve"> °C.</w:t>
            </w:r>
          </w:p>
          <w:p w14:paraId="436784EA" w14:textId="77777777" w:rsidR="00D51DF0" w:rsidRPr="00B91BA1" w:rsidRDefault="00D51DF0" w:rsidP="00D51DF0">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aukštis: 40mm +/- 20mm.</w:t>
            </w:r>
          </w:p>
          <w:p w14:paraId="7562DAF3" w14:textId="4E613A91" w:rsidR="00D51DF0" w:rsidRPr="00B91BA1" w:rsidRDefault="00D51DF0" w:rsidP="00D51DF0">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Šviestuvo skersmuo: 120mm </w:t>
            </w:r>
            <w:r w:rsidRPr="00765ABE">
              <w:rPr>
                <w:rFonts w:ascii="Tahoma" w:hAnsi="Tahoma" w:cs="Tahoma"/>
                <w:bCs/>
                <w:highlight w:val="red"/>
              </w:rPr>
              <w:t>+</w:t>
            </w:r>
            <w:r w:rsidR="00585EB6" w:rsidRPr="00765ABE">
              <w:rPr>
                <w:rFonts w:ascii="Tahoma" w:hAnsi="Tahoma" w:cs="Tahoma"/>
                <w:bCs/>
                <w:highlight w:val="red"/>
              </w:rPr>
              <w:t xml:space="preserve"> 40mm</w:t>
            </w:r>
            <w:r w:rsidRPr="00765ABE">
              <w:rPr>
                <w:rFonts w:ascii="Tahoma" w:hAnsi="Tahoma" w:cs="Tahoma"/>
                <w:bCs/>
                <w:highlight w:val="red"/>
              </w:rPr>
              <w:t>/- 10mm</w:t>
            </w:r>
            <w:r w:rsidRPr="00B91BA1">
              <w:rPr>
                <w:rFonts w:ascii="Tahoma" w:hAnsi="Tahoma" w:cs="Tahoma"/>
                <w:bCs/>
              </w:rPr>
              <w:t>.</w:t>
            </w:r>
          </w:p>
          <w:p w14:paraId="6C76833A" w14:textId="77777777" w:rsidR="00D51DF0" w:rsidRPr="00B91BA1" w:rsidRDefault="00D51DF0" w:rsidP="00D51DF0">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Tarnavimo laikas: ne mažiau 30000 val.</w:t>
            </w:r>
          </w:p>
          <w:p w14:paraId="19953817" w14:textId="77777777" w:rsidR="00D51DF0" w:rsidRPr="00B91BA1" w:rsidRDefault="00D51DF0" w:rsidP="00D51DF0">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lastRenderedPageBreak/>
              <w:t>Kiekis: 11 vnt.</w:t>
            </w:r>
          </w:p>
          <w:p w14:paraId="468E40FF" w14:textId="77777777" w:rsidR="007B1FE2" w:rsidRDefault="007B1FE2" w:rsidP="00FC1D88">
            <w:pPr>
              <w:tabs>
                <w:tab w:val="left" w:pos="740"/>
              </w:tabs>
              <w:spacing w:before="60" w:after="60"/>
              <w:jc w:val="both"/>
              <w:rPr>
                <w:rFonts w:cs="Tahoma"/>
                <w:b/>
              </w:rPr>
            </w:pPr>
          </w:p>
          <w:p w14:paraId="155E1ECA" w14:textId="7C1D3006" w:rsidR="007B1FE2" w:rsidRPr="00B91BA1" w:rsidRDefault="007B1FE2" w:rsidP="007B1FE2">
            <w:pPr>
              <w:tabs>
                <w:tab w:val="left" w:pos="740"/>
              </w:tabs>
              <w:spacing w:before="60" w:after="60"/>
              <w:jc w:val="both"/>
              <w:rPr>
                <w:rFonts w:cs="Tahoma"/>
                <w:b/>
              </w:rPr>
            </w:pPr>
            <w:r w:rsidRPr="00B91BA1">
              <w:rPr>
                <w:rFonts w:cs="Tahoma"/>
                <w:b/>
              </w:rPr>
              <w:t xml:space="preserve">Pozicija </w:t>
            </w:r>
            <w:r w:rsidR="00086DF1">
              <w:rPr>
                <w:rFonts w:cs="Tahoma"/>
                <w:b/>
              </w:rPr>
              <w:t>11</w:t>
            </w:r>
            <w:r w:rsidRPr="00B91BA1">
              <w:rPr>
                <w:rFonts w:cs="Tahoma"/>
                <w:b/>
              </w:rPr>
              <w:t>:</w:t>
            </w:r>
          </w:p>
          <w:p w14:paraId="56CFF350" w14:textId="521EA142"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tipas: šviesos diodų (LED) šviestuvas</w:t>
            </w:r>
            <w:r>
              <w:rPr>
                <w:rFonts w:ascii="Tahoma" w:hAnsi="Tahoma" w:cs="Tahoma"/>
                <w:bCs/>
              </w:rPr>
              <w:t xml:space="preserve"> </w:t>
            </w:r>
            <w:r w:rsidRPr="003B7172">
              <w:rPr>
                <w:rFonts w:ascii="Tahoma" w:hAnsi="Tahoma" w:cs="Tahoma"/>
                <w:bCs/>
              </w:rPr>
              <w:t xml:space="preserve">(Eil. Nr. </w:t>
            </w:r>
            <w:r w:rsidR="00D51DF0">
              <w:rPr>
                <w:rFonts w:ascii="Tahoma" w:hAnsi="Tahoma" w:cs="Tahoma"/>
                <w:bCs/>
              </w:rPr>
              <w:t>11</w:t>
            </w:r>
            <w:r w:rsidRPr="003B7172">
              <w:rPr>
                <w:rFonts w:ascii="Tahoma" w:hAnsi="Tahoma" w:cs="Tahoma"/>
                <w:bCs/>
              </w:rPr>
              <w:t>)</w:t>
            </w:r>
            <w:r w:rsidRPr="00B91BA1">
              <w:rPr>
                <w:rFonts w:ascii="Tahoma" w:hAnsi="Tahoma" w:cs="Tahoma"/>
                <w:bCs/>
              </w:rPr>
              <w:t>.</w:t>
            </w:r>
          </w:p>
          <w:p w14:paraId="02B62C4B"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Montavimo tipas: virštinkinis</w:t>
            </w:r>
            <w:r w:rsidRPr="00B91BA1">
              <w:rPr>
                <w:rFonts w:ascii="Tahoma" w:hAnsi="Tahoma" w:cs="Tahoma"/>
              </w:rPr>
              <w:t>.</w:t>
            </w:r>
          </w:p>
          <w:p w14:paraId="21CDDFC3"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Šviesos srautas: bendras šviesos srautas: ne mažiau 1000lm.</w:t>
            </w:r>
          </w:p>
          <w:p w14:paraId="720DFD40"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Spalvos temperatūra: ne mažiau kaip 4000K ir ne daugiau kaip 4500K.</w:t>
            </w:r>
          </w:p>
          <w:p w14:paraId="1DB9870C"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Spalvų atkūrimas (atgavos indeksas) CRI&gt;80</w:t>
            </w:r>
          </w:p>
          <w:p w14:paraId="717EA881"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Šviesos kampas: ne mažiau </w:t>
            </w:r>
            <w:r>
              <w:rPr>
                <w:rFonts w:ascii="Tahoma" w:hAnsi="Tahoma" w:cs="Tahoma"/>
                <w:bCs/>
              </w:rPr>
              <w:t>9</w:t>
            </w:r>
            <w:r w:rsidRPr="00B91BA1">
              <w:rPr>
                <w:rFonts w:ascii="Tahoma" w:hAnsi="Tahoma" w:cs="Tahoma"/>
                <w:bCs/>
              </w:rPr>
              <w:t>0°.</w:t>
            </w:r>
          </w:p>
          <w:p w14:paraId="23135234"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Rėmo spalva: balta.</w:t>
            </w:r>
          </w:p>
          <w:p w14:paraId="374559C0"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Be mirgėjimo: taip.</w:t>
            </w:r>
          </w:p>
          <w:p w14:paraId="7A90F1D0"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Įtampa: 220-240V, 50Hz.</w:t>
            </w:r>
          </w:p>
          <w:p w14:paraId="2599BB50" w14:textId="3DAB9A0D"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Galia: ne daugiau kaip </w:t>
            </w:r>
            <w:r w:rsidR="007A3071" w:rsidRPr="00765ABE">
              <w:rPr>
                <w:rFonts w:ascii="Tahoma" w:hAnsi="Tahoma" w:cs="Tahoma"/>
                <w:bCs/>
                <w:highlight w:val="red"/>
              </w:rPr>
              <w:t>1</w:t>
            </w:r>
            <w:r w:rsidR="007A3071" w:rsidRPr="00765ABE">
              <w:rPr>
                <w:rFonts w:ascii="Tahoma" w:hAnsi="Tahoma" w:cs="Tahoma"/>
                <w:bCs/>
                <w:highlight w:val="red"/>
                <w:lang w:val="en-US"/>
              </w:rPr>
              <w:t>5</w:t>
            </w:r>
            <w:r w:rsidR="007A3071" w:rsidRPr="00765ABE">
              <w:rPr>
                <w:rFonts w:ascii="Tahoma" w:hAnsi="Tahoma" w:cs="Tahoma"/>
                <w:bCs/>
                <w:highlight w:val="red"/>
              </w:rPr>
              <w:t>W</w:t>
            </w:r>
            <w:r w:rsidRPr="00B91BA1">
              <w:rPr>
                <w:rFonts w:ascii="Tahoma" w:hAnsi="Tahoma" w:cs="Tahoma"/>
                <w:bCs/>
              </w:rPr>
              <w:t>.</w:t>
            </w:r>
          </w:p>
          <w:p w14:paraId="15B3C48E"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Galios koeficientas ≥0,9.</w:t>
            </w:r>
          </w:p>
          <w:p w14:paraId="2C8842EB"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Apšvietimo valdymas: laidinis ON/OFF.</w:t>
            </w:r>
          </w:p>
          <w:p w14:paraId="027C0838"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Apsaugos nuo dulkių ir drėgmės (IP) klasė: ne žemesnė kaip IP20.</w:t>
            </w:r>
          </w:p>
          <w:p w14:paraId="6B53ED76"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IEC apsaugos klasė: ne žemesnė kaip I.</w:t>
            </w:r>
          </w:p>
          <w:p w14:paraId="0DC9ACA7"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forma: apskritimas.</w:t>
            </w:r>
          </w:p>
          <w:p w14:paraId="0CF1328D"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Korpusas: dažytas aliuminis, plastikas arba polikarbonatas.</w:t>
            </w:r>
          </w:p>
          <w:p w14:paraId="1C2D0153" w14:textId="3C6D6DDE"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Mažiausias leistinas aplinkos temperatūros diapazonas: Nuo </w:t>
            </w:r>
            <w:r w:rsidR="00602056">
              <w:rPr>
                <w:rFonts w:ascii="Tahoma" w:hAnsi="Tahoma" w:cs="Tahoma"/>
                <w:bCs/>
              </w:rPr>
              <w:t>4</w:t>
            </w:r>
            <w:r w:rsidR="00602056" w:rsidRPr="00B91BA1">
              <w:rPr>
                <w:rFonts w:ascii="Tahoma" w:hAnsi="Tahoma" w:cs="Tahoma"/>
                <w:bCs/>
              </w:rPr>
              <w:t xml:space="preserve"> </w:t>
            </w:r>
            <w:r w:rsidRPr="00B91BA1">
              <w:rPr>
                <w:rFonts w:ascii="Tahoma" w:hAnsi="Tahoma" w:cs="Tahoma"/>
                <w:bCs/>
              </w:rPr>
              <w:t xml:space="preserve">°C iki </w:t>
            </w:r>
            <w:r w:rsidR="00D51DF0">
              <w:rPr>
                <w:rFonts w:ascii="Tahoma" w:hAnsi="Tahoma" w:cs="Tahoma"/>
                <w:bCs/>
              </w:rPr>
              <w:t>28</w:t>
            </w:r>
            <w:r w:rsidR="00D51DF0" w:rsidRPr="00B91BA1">
              <w:rPr>
                <w:rFonts w:ascii="Tahoma" w:hAnsi="Tahoma" w:cs="Tahoma"/>
                <w:bCs/>
              </w:rPr>
              <w:t xml:space="preserve"> </w:t>
            </w:r>
            <w:r w:rsidRPr="00B91BA1">
              <w:rPr>
                <w:rFonts w:ascii="Tahoma" w:hAnsi="Tahoma" w:cs="Tahoma"/>
                <w:bCs/>
              </w:rPr>
              <w:t>°C.</w:t>
            </w:r>
          </w:p>
          <w:p w14:paraId="0598862D"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aukštis: 40mm +/- 20mm.</w:t>
            </w:r>
          </w:p>
          <w:p w14:paraId="47602897" w14:textId="2EBF1F0F"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Šviestuvo skersmuo: 270mm </w:t>
            </w:r>
            <w:r w:rsidR="007A3071" w:rsidRPr="00765ABE">
              <w:rPr>
                <w:rFonts w:ascii="Tahoma" w:hAnsi="Tahoma" w:cs="Tahoma"/>
                <w:bCs/>
                <w:highlight w:val="red"/>
              </w:rPr>
              <w:t>+</w:t>
            </w:r>
            <w:r w:rsidR="00F62066" w:rsidRPr="00765ABE">
              <w:rPr>
                <w:rFonts w:ascii="Tahoma" w:hAnsi="Tahoma" w:cs="Tahoma"/>
                <w:bCs/>
                <w:highlight w:val="red"/>
              </w:rPr>
              <w:t xml:space="preserve"> </w:t>
            </w:r>
            <w:r w:rsidR="007A3071" w:rsidRPr="00765ABE">
              <w:rPr>
                <w:rFonts w:ascii="Tahoma" w:hAnsi="Tahoma" w:cs="Tahoma"/>
                <w:bCs/>
                <w:highlight w:val="red"/>
              </w:rPr>
              <w:t>70mm</w:t>
            </w:r>
            <w:r w:rsidR="00F62066" w:rsidRPr="00765ABE">
              <w:rPr>
                <w:rFonts w:ascii="Tahoma" w:hAnsi="Tahoma" w:cs="Tahoma"/>
                <w:bCs/>
                <w:highlight w:val="red"/>
              </w:rPr>
              <w:t>/</w:t>
            </w:r>
            <w:r w:rsidR="00F62066" w:rsidRPr="00765ABE">
              <w:rPr>
                <w:rFonts w:ascii="Tahoma" w:hAnsi="Tahoma" w:cs="Tahoma"/>
                <w:bCs/>
                <w:highlight w:val="red"/>
                <w:lang w:val="en-US"/>
              </w:rPr>
              <w:t>- 50mm</w:t>
            </w:r>
            <w:r w:rsidRPr="00F62066">
              <w:rPr>
                <w:rFonts w:ascii="Tahoma" w:hAnsi="Tahoma" w:cs="Tahoma"/>
                <w:bCs/>
              </w:rPr>
              <w:t>.</w:t>
            </w:r>
          </w:p>
          <w:p w14:paraId="4F020431"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Tarnavimo laikas: ne mažiau 30000 val.</w:t>
            </w:r>
          </w:p>
          <w:p w14:paraId="1B67B5C0" w14:textId="34119528"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Kiekis: </w:t>
            </w:r>
            <w:r w:rsidR="00D51DF0">
              <w:rPr>
                <w:rFonts w:ascii="Tahoma" w:hAnsi="Tahoma" w:cs="Tahoma"/>
                <w:bCs/>
              </w:rPr>
              <w:t>204</w:t>
            </w:r>
            <w:r w:rsidR="00D51DF0" w:rsidRPr="00B91BA1">
              <w:rPr>
                <w:rFonts w:ascii="Tahoma" w:hAnsi="Tahoma" w:cs="Tahoma"/>
                <w:bCs/>
              </w:rPr>
              <w:t xml:space="preserve"> </w:t>
            </w:r>
            <w:r w:rsidRPr="00B91BA1">
              <w:rPr>
                <w:rFonts w:ascii="Tahoma" w:hAnsi="Tahoma" w:cs="Tahoma"/>
                <w:bCs/>
              </w:rPr>
              <w:t>vnt.</w:t>
            </w:r>
          </w:p>
          <w:p w14:paraId="4056C70A" w14:textId="77777777" w:rsidR="007B1FE2" w:rsidRDefault="007B1FE2" w:rsidP="00FC1D88">
            <w:pPr>
              <w:tabs>
                <w:tab w:val="left" w:pos="740"/>
              </w:tabs>
              <w:spacing w:before="60" w:after="60"/>
              <w:jc w:val="both"/>
              <w:rPr>
                <w:rFonts w:cs="Tahoma"/>
                <w:b/>
              </w:rPr>
            </w:pPr>
          </w:p>
          <w:p w14:paraId="70EB80DC" w14:textId="2193F22E" w:rsidR="007B1FE2" w:rsidRPr="00B91BA1" w:rsidRDefault="007B1FE2" w:rsidP="007B1FE2">
            <w:pPr>
              <w:tabs>
                <w:tab w:val="left" w:pos="740"/>
              </w:tabs>
              <w:spacing w:before="60" w:after="60"/>
              <w:jc w:val="both"/>
              <w:rPr>
                <w:rFonts w:cs="Tahoma"/>
                <w:b/>
              </w:rPr>
            </w:pPr>
            <w:r w:rsidRPr="00B91BA1">
              <w:rPr>
                <w:rFonts w:cs="Tahoma"/>
                <w:b/>
              </w:rPr>
              <w:t xml:space="preserve">Pozicija </w:t>
            </w:r>
            <w:r w:rsidR="00086DF1">
              <w:rPr>
                <w:rFonts w:cs="Tahoma"/>
                <w:b/>
              </w:rPr>
              <w:t>12</w:t>
            </w:r>
            <w:r w:rsidRPr="00B91BA1">
              <w:rPr>
                <w:rFonts w:cs="Tahoma"/>
                <w:b/>
              </w:rPr>
              <w:t>:</w:t>
            </w:r>
          </w:p>
          <w:p w14:paraId="15BB79C7" w14:textId="6F3755F1"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tipas: šviesos diodų (LED) šviestuvas</w:t>
            </w:r>
            <w:r>
              <w:rPr>
                <w:rFonts w:ascii="Tahoma" w:hAnsi="Tahoma" w:cs="Tahoma"/>
                <w:bCs/>
              </w:rPr>
              <w:t xml:space="preserve"> </w:t>
            </w:r>
            <w:r w:rsidRPr="003B7172">
              <w:rPr>
                <w:rFonts w:ascii="Tahoma" w:hAnsi="Tahoma" w:cs="Tahoma"/>
                <w:bCs/>
              </w:rPr>
              <w:t xml:space="preserve">(Eil. Nr. </w:t>
            </w:r>
            <w:r w:rsidR="00D51DF0">
              <w:rPr>
                <w:rFonts w:ascii="Tahoma" w:hAnsi="Tahoma" w:cs="Tahoma"/>
                <w:bCs/>
              </w:rPr>
              <w:t>12</w:t>
            </w:r>
            <w:r w:rsidRPr="003B7172">
              <w:rPr>
                <w:rFonts w:ascii="Tahoma" w:hAnsi="Tahoma" w:cs="Tahoma"/>
                <w:bCs/>
              </w:rPr>
              <w:t>)</w:t>
            </w:r>
            <w:r w:rsidRPr="00B91BA1">
              <w:rPr>
                <w:rFonts w:ascii="Tahoma" w:hAnsi="Tahoma" w:cs="Tahoma"/>
                <w:bCs/>
              </w:rPr>
              <w:t>.</w:t>
            </w:r>
          </w:p>
          <w:p w14:paraId="543B7287"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Montavimo tipas: virštinkinis</w:t>
            </w:r>
            <w:r w:rsidRPr="00B91BA1">
              <w:rPr>
                <w:rFonts w:ascii="Tahoma" w:hAnsi="Tahoma" w:cs="Tahoma"/>
              </w:rPr>
              <w:t>.</w:t>
            </w:r>
          </w:p>
          <w:p w14:paraId="07A57778"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Šviesos srautas: bendras šviesos srautas: ne mažiau 1000lm.</w:t>
            </w:r>
          </w:p>
          <w:p w14:paraId="71E4E293"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Spalvos temperatūra: ne mažiau kaip 4000K ir ne daugiau kaip 4500K.</w:t>
            </w:r>
          </w:p>
          <w:p w14:paraId="74D51324"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Spalvų atkūrimas (atgavos indeksas) CRI&gt;80</w:t>
            </w:r>
          </w:p>
          <w:p w14:paraId="2D4C4217"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Šviesos kampas: ne mažiau </w:t>
            </w:r>
            <w:r>
              <w:rPr>
                <w:rFonts w:ascii="Tahoma" w:hAnsi="Tahoma" w:cs="Tahoma"/>
                <w:bCs/>
              </w:rPr>
              <w:t>9</w:t>
            </w:r>
            <w:r w:rsidRPr="00B91BA1">
              <w:rPr>
                <w:rFonts w:ascii="Tahoma" w:hAnsi="Tahoma" w:cs="Tahoma"/>
                <w:bCs/>
              </w:rPr>
              <w:t>0°.</w:t>
            </w:r>
          </w:p>
          <w:p w14:paraId="6190497D"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Rėmo spalva: balta.</w:t>
            </w:r>
          </w:p>
          <w:p w14:paraId="77603824"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Be mirgėjimo: taip.</w:t>
            </w:r>
          </w:p>
          <w:p w14:paraId="4156C752"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Įtampa: 220-240V, 50Hz.</w:t>
            </w:r>
          </w:p>
          <w:p w14:paraId="39297393"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Galia: ne daugiau kaip 13W.</w:t>
            </w:r>
          </w:p>
          <w:p w14:paraId="06439FA1"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Galios koeficientas ≥0,9.</w:t>
            </w:r>
          </w:p>
          <w:p w14:paraId="6B4F9311"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Apšvietimo valdymas: laidinis ON/OFF.</w:t>
            </w:r>
          </w:p>
          <w:p w14:paraId="66C9DA20"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Apsaugos nuo dulkių ir drėgmės (IP) klasė: ne žemesnė kaip IP54.</w:t>
            </w:r>
          </w:p>
          <w:p w14:paraId="68C1EDA4"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IEC apsaugos klasė: ne žemesnė kaip I.</w:t>
            </w:r>
          </w:p>
          <w:p w14:paraId="72C69B9E"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forma: apskritimas.</w:t>
            </w:r>
          </w:p>
          <w:p w14:paraId="484D03F2"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Korpusas: dažytas aliuminis, plastikas arba polikarbonatas.</w:t>
            </w:r>
          </w:p>
          <w:p w14:paraId="4D9D2505"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Mažiausias leistinas aplinkos temperatūros diapazonas: Nuo -20 °C iki 40 °C.</w:t>
            </w:r>
          </w:p>
          <w:p w14:paraId="20A1FCF2"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aukštis: 40mm +/- 20mm.</w:t>
            </w:r>
          </w:p>
          <w:p w14:paraId="01719860"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skersmuo: 270mm +/- 50mm.</w:t>
            </w:r>
          </w:p>
          <w:p w14:paraId="7DEF40C9"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Tarnavimo laikas: ne mažiau 30000 val.</w:t>
            </w:r>
          </w:p>
          <w:p w14:paraId="5E955BC6" w14:textId="38F74E42"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Kiekis: </w:t>
            </w:r>
            <w:r w:rsidR="00D51DF0">
              <w:rPr>
                <w:rFonts w:ascii="Tahoma" w:hAnsi="Tahoma" w:cs="Tahoma"/>
                <w:bCs/>
              </w:rPr>
              <w:t>3</w:t>
            </w:r>
            <w:r w:rsidR="00D51DF0" w:rsidRPr="00B91BA1">
              <w:rPr>
                <w:rFonts w:ascii="Tahoma" w:hAnsi="Tahoma" w:cs="Tahoma"/>
                <w:bCs/>
              </w:rPr>
              <w:t xml:space="preserve"> </w:t>
            </w:r>
            <w:r w:rsidRPr="00B91BA1">
              <w:rPr>
                <w:rFonts w:ascii="Tahoma" w:hAnsi="Tahoma" w:cs="Tahoma"/>
                <w:bCs/>
              </w:rPr>
              <w:t>vnt.</w:t>
            </w:r>
          </w:p>
          <w:p w14:paraId="2B1AE231" w14:textId="77777777" w:rsidR="007B1FE2" w:rsidRDefault="007B1FE2" w:rsidP="00FC1D88">
            <w:pPr>
              <w:tabs>
                <w:tab w:val="left" w:pos="740"/>
              </w:tabs>
              <w:spacing w:before="60" w:after="60"/>
              <w:jc w:val="both"/>
              <w:rPr>
                <w:rFonts w:cs="Tahoma"/>
                <w:b/>
              </w:rPr>
            </w:pPr>
          </w:p>
          <w:p w14:paraId="63913D9F" w14:textId="4E5B732B" w:rsidR="007B1FE2" w:rsidRPr="00B91BA1" w:rsidRDefault="007B1FE2" w:rsidP="007B1FE2">
            <w:pPr>
              <w:tabs>
                <w:tab w:val="left" w:pos="740"/>
              </w:tabs>
              <w:spacing w:before="60" w:after="60"/>
              <w:jc w:val="both"/>
              <w:rPr>
                <w:rFonts w:cs="Tahoma"/>
                <w:b/>
              </w:rPr>
            </w:pPr>
            <w:r w:rsidRPr="00B91BA1">
              <w:rPr>
                <w:rFonts w:cs="Tahoma"/>
                <w:b/>
              </w:rPr>
              <w:t xml:space="preserve">Pozicija </w:t>
            </w:r>
            <w:r w:rsidR="00086DF1">
              <w:rPr>
                <w:rFonts w:cs="Tahoma"/>
                <w:b/>
              </w:rPr>
              <w:t>13</w:t>
            </w:r>
            <w:r w:rsidRPr="00B91BA1">
              <w:rPr>
                <w:rFonts w:cs="Tahoma"/>
                <w:b/>
              </w:rPr>
              <w:t>:</w:t>
            </w:r>
          </w:p>
          <w:p w14:paraId="55F5F6AB" w14:textId="206E9BCB"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tipas: šviesos diodų (LED) panelė</w:t>
            </w:r>
            <w:r>
              <w:rPr>
                <w:rFonts w:ascii="Tahoma" w:hAnsi="Tahoma" w:cs="Tahoma"/>
                <w:bCs/>
              </w:rPr>
              <w:t xml:space="preserve"> </w:t>
            </w:r>
            <w:r w:rsidRPr="003B7172">
              <w:rPr>
                <w:rFonts w:ascii="Tahoma" w:hAnsi="Tahoma" w:cs="Tahoma"/>
                <w:bCs/>
              </w:rPr>
              <w:t xml:space="preserve">(Eil. Nr. </w:t>
            </w:r>
            <w:r w:rsidR="00D51DF0">
              <w:rPr>
                <w:rFonts w:ascii="Tahoma" w:hAnsi="Tahoma" w:cs="Tahoma"/>
                <w:bCs/>
              </w:rPr>
              <w:t>13</w:t>
            </w:r>
            <w:r w:rsidRPr="003B7172">
              <w:rPr>
                <w:rFonts w:ascii="Tahoma" w:hAnsi="Tahoma" w:cs="Tahoma"/>
                <w:bCs/>
              </w:rPr>
              <w:t>)</w:t>
            </w:r>
            <w:r w:rsidRPr="00B91BA1">
              <w:rPr>
                <w:rFonts w:ascii="Tahoma" w:hAnsi="Tahoma" w:cs="Tahoma"/>
                <w:bCs/>
              </w:rPr>
              <w:t>.</w:t>
            </w:r>
          </w:p>
          <w:p w14:paraId="5804EC44"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Montavimo tipas: į</w:t>
            </w:r>
            <w:r w:rsidRPr="00B91BA1">
              <w:rPr>
                <w:rFonts w:ascii="Tahoma" w:hAnsi="Tahoma" w:cs="Tahoma"/>
              </w:rPr>
              <w:t>leidžiamas.</w:t>
            </w:r>
          </w:p>
          <w:p w14:paraId="4FE8C6FE"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Šviesos srautas: bendras šviesos srautas: ne mažiau 1500lm.</w:t>
            </w:r>
          </w:p>
          <w:p w14:paraId="3026D365"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lastRenderedPageBreak/>
              <w:t>Spalvos temperatūra: ne mažiau kaip 4000K ir ne daugiau kaip 4500K.</w:t>
            </w:r>
          </w:p>
          <w:p w14:paraId="5C888A5A"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Spalvų atkūrimas (atgavos indeksas) CRI&gt;80</w:t>
            </w:r>
          </w:p>
          <w:p w14:paraId="7D309587"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Šviesos kampas: ne mažiau </w:t>
            </w:r>
            <w:r>
              <w:rPr>
                <w:rFonts w:ascii="Tahoma" w:hAnsi="Tahoma" w:cs="Tahoma"/>
                <w:bCs/>
              </w:rPr>
              <w:t>90</w:t>
            </w:r>
            <w:r w:rsidRPr="00B91BA1">
              <w:rPr>
                <w:rFonts w:ascii="Tahoma" w:hAnsi="Tahoma" w:cs="Tahoma"/>
                <w:bCs/>
              </w:rPr>
              <w:t>°.</w:t>
            </w:r>
          </w:p>
          <w:p w14:paraId="4BE55F64"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Rėmo spalva: balta.</w:t>
            </w:r>
          </w:p>
          <w:p w14:paraId="39896934"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Be mirgėjimo: taip.</w:t>
            </w:r>
          </w:p>
          <w:p w14:paraId="6795BC9D"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Įtampa: 220-240V, 50Hz.</w:t>
            </w:r>
          </w:p>
          <w:p w14:paraId="7671D33C"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Galia: ne daugiau kaip 20W.</w:t>
            </w:r>
          </w:p>
          <w:p w14:paraId="07C19CD6"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Galios koeficientas ≥0,9.</w:t>
            </w:r>
          </w:p>
          <w:p w14:paraId="29AA70EB"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Apšvietimo valdymas: laidinis ON/OFF.</w:t>
            </w:r>
          </w:p>
          <w:p w14:paraId="0ABAC389"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Apsaugos nuo dulkių ir drėgmės (IP) klasė: ne žemesnė kaip IP20.</w:t>
            </w:r>
          </w:p>
          <w:p w14:paraId="39EC2248"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IEC apsaugos klasė: ne žemesnė kaip I.</w:t>
            </w:r>
          </w:p>
          <w:p w14:paraId="32EBF0E2"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forma: apskritimas.</w:t>
            </w:r>
          </w:p>
          <w:p w14:paraId="2084E7F1"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Korpusas: dažytas aliuminis, plastikas arba polikarbonatas.</w:t>
            </w:r>
          </w:p>
          <w:p w14:paraId="25C2DA39" w14:textId="3CE516D2"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Mažiausias leistinas aplinkos temperatūros diapazonas: Nuo </w:t>
            </w:r>
            <w:r w:rsidR="00D51DF0">
              <w:rPr>
                <w:rFonts w:ascii="Tahoma" w:hAnsi="Tahoma" w:cs="Tahoma"/>
                <w:bCs/>
              </w:rPr>
              <w:t>1</w:t>
            </w:r>
            <w:r w:rsidRPr="00B91BA1">
              <w:rPr>
                <w:rFonts w:ascii="Tahoma" w:hAnsi="Tahoma" w:cs="Tahoma"/>
                <w:bCs/>
              </w:rPr>
              <w:t xml:space="preserve">0 °C iki </w:t>
            </w:r>
            <w:r w:rsidR="00D51DF0">
              <w:rPr>
                <w:rFonts w:ascii="Tahoma" w:hAnsi="Tahoma" w:cs="Tahoma"/>
                <w:bCs/>
              </w:rPr>
              <w:t>28</w:t>
            </w:r>
            <w:r w:rsidR="00D51DF0" w:rsidRPr="00B91BA1">
              <w:rPr>
                <w:rFonts w:ascii="Tahoma" w:hAnsi="Tahoma" w:cs="Tahoma"/>
                <w:bCs/>
              </w:rPr>
              <w:t xml:space="preserve"> </w:t>
            </w:r>
            <w:r w:rsidRPr="00B91BA1">
              <w:rPr>
                <w:rFonts w:ascii="Tahoma" w:hAnsi="Tahoma" w:cs="Tahoma"/>
                <w:bCs/>
              </w:rPr>
              <w:t>°C.</w:t>
            </w:r>
          </w:p>
          <w:p w14:paraId="3F3A9619"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aukštis: 40mm +/- 25mm.</w:t>
            </w:r>
          </w:p>
          <w:p w14:paraId="459D0B4F"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skersmuo: 220mm +/- 5mm.</w:t>
            </w:r>
          </w:p>
          <w:p w14:paraId="34C7A174"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montavimo angos skersmuo (montavimo anga privalo būti ne mažiau 10mm mažesnė už šviestuvo skersmenį): 200mm +/- 5mm.</w:t>
            </w:r>
          </w:p>
          <w:p w14:paraId="6989AB1E"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Tarnavimo laikas: ne mažiau 30000 val.</w:t>
            </w:r>
          </w:p>
          <w:p w14:paraId="61767EC7" w14:textId="4FD4BEF6"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Kiekis: </w:t>
            </w:r>
            <w:r w:rsidR="00D51DF0">
              <w:rPr>
                <w:rFonts w:ascii="Tahoma" w:hAnsi="Tahoma" w:cs="Tahoma"/>
                <w:bCs/>
              </w:rPr>
              <w:t>236</w:t>
            </w:r>
            <w:r w:rsidR="00D51DF0" w:rsidRPr="00B91BA1">
              <w:rPr>
                <w:rFonts w:ascii="Tahoma" w:hAnsi="Tahoma" w:cs="Tahoma"/>
                <w:bCs/>
              </w:rPr>
              <w:t xml:space="preserve"> </w:t>
            </w:r>
            <w:r w:rsidRPr="00B91BA1">
              <w:rPr>
                <w:rFonts w:ascii="Tahoma" w:hAnsi="Tahoma" w:cs="Tahoma"/>
                <w:bCs/>
              </w:rPr>
              <w:t>vnt.</w:t>
            </w:r>
          </w:p>
          <w:p w14:paraId="33EF6CA0" w14:textId="77777777" w:rsidR="007B1FE2" w:rsidRDefault="007B1FE2" w:rsidP="00FC1D88">
            <w:pPr>
              <w:tabs>
                <w:tab w:val="left" w:pos="740"/>
              </w:tabs>
              <w:spacing w:before="60" w:after="60"/>
              <w:jc w:val="both"/>
              <w:rPr>
                <w:rFonts w:cs="Tahoma"/>
                <w:b/>
              </w:rPr>
            </w:pPr>
          </w:p>
          <w:p w14:paraId="58515F3A" w14:textId="381D633B" w:rsidR="00C23D1D" w:rsidRPr="00B91BA1" w:rsidRDefault="00C23D1D" w:rsidP="00C23D1D">
            <w:pPr>
              <w:tabs>
                <w:tab w:val="left" w:pos="740"/>
              </w:tabs>
              <w:spacing w:before="60" w:after="60"/>
              <w:jc w:val="both"/>
              <w:rPr>
                <w:rFonts w:cs="Tahoma"/>
                <w:b/>
              </w:rPr>
            </w:pPr>
            <w:r w:rsidRPr="00B91BA1">
              <w:rPr>
                <w:rFonts w:cs="Tahoma"/>
                <w:b/>
              </w:rPr>
              <w:t xml:space="preserve">Pozicija </w:t>
            </w:r>
            <w:r w:rsidR="00086DF1">
              <w:rPr>
                <w:rFonts w:cs="Tahoma"/>
                <w:b/>
              </w:rPr>
              <w:t>14</w:t>
            </w:r>
            <w:r w:rsidRPr="00B91BA1">
              <w:rPr>
                <w:rFonts w:cs="Tahoma"/>
                <w:b/>
              </w:rPr>
              <w:t>:</w:t>
            </w:r>
          </w:p>
          <w:p w14:paraId="44BF1ED8" w14:textId="2F7F92F9" w:rsidR="00C23D1D" w:rsidRPr="00B91BA1" w:rsidRDefault="00C23D1D" w:rsidP="00C23D1D">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tipas: šviesos diodų (LED) panelė</w:t>
            </w:r>
            <w:r>
              <w:rPr>
                <w:rFonts w:ascii="Tahoma" w:hAnsi="Tahoma" w:cs="Tahoma"/>
                <w:bCs/>
              </w:rPr>
              <w:t xml:space="preserve"> </w:t>
            </w:r>
            <w:r w:rsidRPr="003B7172">
              <w:rPr>
                <w:rFonts w:ascii="Tahoma" w:hAnsi="Tahoma" w:cs="Tahoma"/>
                <w:bCs/>
              </w:rPr>
              <w:t xml:space="preserve">(Eil. Nr. </w:t>
            </w:r>
            <w:r w:rsidR="003662B1">
              <w:rPr>
                <w:rFonts w:ascii="Tahoma" w:hAnsi="Tahoma" w:cs="Tahoma"/>
                <w:bCs/>
              </w:rPr>
              <w:t>14</w:t>
            </w:r>
            <w:r w:rsidRPr="003B7172">
              <w:rPr>
                <w:rFonts w:ascii="Tahoma" w:hAnsi="Tahoma" w:cs="Tahoma"/>
                <w:bCs/>
              </w:rPr>
              <w:t>)</w:t>
            </w:r>
            <w:r w:rsidRPr="00B91BA1">
              <w:rPr>
                <w:rFonts w:ascii="Tahoma" w:hAnsi="Tahoma" w:cs="Tahoma"/>
                <w:bCs/>
              </w:rPr>
              <w:t>.</w:t>
            </w:r>
          </w:p>
          <w:p w14:paraId="730F1816" w14:textId="77777777" w:rsidR="00C23D1D" w:rsidRPr="00B91BA1" w:rsidRDefault="00C23D1D" w:rsidP="00C23D1D">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Montavimo tipas: įleidžiamas.</w:t>
            </w:r>
          </w:p>
          <w:p w14:paraId="251BF91B" w14:textId="77777777" w:rsidR="00C23D1D" w:rsidRPr="00B91BA1" w:rsidRDefault="00C23D1D" w:rsidP="00C23D1D">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Šviesos srautas: bendras šviesos srautas: ne mažiau 2400lm.</w:t>
            </w:r>
          </w:p>
          <w:p w14:paraId="3D30570D" w14:textId="77777777" w:rsidR="00C23D1D" w:rsidRPr="00B91BA1" w:rsidRDefault="00C23D1D" w:rsidP="00C23D1D">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Spalvos temperatūra: ne mažiau kaip 4000K ir ne daugiau kaip 4500K.</w:t>
            </w:r>
          </w:p>
          <w:p w14:paraId="02886A30" w14:textId="77777777" w:rsidR="00C23D1D" w:rsidRPr="00B91BA1" w:rsidRDefault="00C23D1D" w:rsidP="00C23D1D">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Spalvų atkūrimas (atgavos indeksas) CRI&gt;80</w:t>
            </w:r>
          </w:p>
          <w:p w14:paraId="465E6C75" w14:textId="77777777" w:rsidR="00C23D1D" w:rsidRPr="00B91BA1" w:rsidRDefault="00C23D1D" w:rsidP="00C23D1D">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Šviesos kampas: ne mažiau </w:t>
            </w:r>
            <w:r>
              <w:rPr>
                <w:rFonts w:ascii="Tahoma" w:hAnsi="Tahoma" w:cs="Tahoma"/>
                <w:bCs/>
              </w:rPr>
              <w:t>90</w:t>
            </w:r>
            <w:r w:rsidRPr="00B91BA1">
              <w:rPr>
                <w:rFonts w:ascii="Tahoma" w:hAnsi="Tahoma" w:cs="Tahoma"/>
                <w:bCs/>
              </w:rPr>
              <w:t>°.</w:t>
            </w:r>
          </w:p>
          <w:p w14:paraId="2F73A71D" w14:textId="77777777" w:rsidR="00C23D1D" w:rsidRPr="00B91BA1" w:rsidRDefault="00C23D1D" w:rsidP="00C23D1D">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Rėmo spalva: balta.</w:t>
            </w:r>
          </w:p>
          <w:p w14:paraId="02DECF84" w14:textId="77777777" w:rsidR="00C23D1D" w:rsidRPr="00B91BA1" w:rsidRDefault="00C23D1D" w:rsidP="00C23D1D">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Be mirgėjimo: taip.</w:t>
            </w:r>
          </w:p>
          <w:p w14:paraId="38CBB579" w14:textId="77777777" w:rsidR="00C23D1D" w:rsidRPr="00B91BA1" w:rsidRDefault="00C23D1D" w:rsidP="00C23D1D">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Įtampa: 220-240V, 50Hz.</w:t>
            </w:r>
          </w:p>
          <w:p w14:paraId="79FDB77A" w14:textId="0EC61383" w:rsidR="00C23D1D" w:rsidRPr="00B91BA1" w:rsidRDefault="00C23D1D" w:rsidP="00C23D1D">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Galia: ne daugiau kaip </w:t>
            </w:r>
            <w:r w:rsidR="007A3071" w:rsidRPr="00765ABE">
              <w:rPr>
                <w:rFonts w:ascii="Tahoma" w:hAnsi="Tahoma" w:cs="Tahoma"/>
                <w:bCs/>
                <w:highlight w:val="red"/>
              </w:rPr>
              <w:t>25W</w:t>
            </w:r>
            <w:r w:rsidRPr="00B91BA1">
              <w:rPr>
                <w:rFonts w:ascii="Tahoma" w:hAnsi="Tahoma" w:cs="Tahoma"/>
                <w:bCs/>
              </w:rPr>
              <w:t>.</w:t>
            </w:r>
          </w:p>
          <w:p w14:paraId="1574AFF8" w14:textId="77777777" w:rsidR="00C23D1D" w:rsidRPr="00B91BA1" w:rsidRDefault="00C23D1D" w:rsidP="00C23D1D">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Galios koeficientas ≥0,9.</w:t>
            </w:r>
          </w:p>
          <w:p w14:paraId="388F7F42" w14:textId="77777777" w:rsidR="00C23D1D" w:rsidRPr="00B91BA1" w:rsidRDefault="00C23D1D" w:rsidP="00C23D1D">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Apšvietimo valdymas: laidinis ON/OFF.</w:t>
            </w:r>
          </w:p>
          <w:p w14:paraId="7411C95C" w14:textId="77777777" w:rsidR="00C23D1D" w:rsidRPr="00B91BA1" w:rsidRDefault="00C23D1D" w:rsidP="00C23D1D">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Apsaugos nuo dulkių ir drėgmės (IP) klasė: ne žemesnė kaip IP20.</w:t>
            </w:r>
          </w:p>
          <w:p w14:paraId="6966CC13" w14:textId="77777777" w:rsidR="00C23D1D" w:rsidRPr="00B91BA1" w:rsidRDefault="00C23D1D" w:rsidP="00C23D1D">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IEC apsaugos klasė: ne žemesnė kaip I.</w:t>
            </w:r>
          </w:p>
          <w:p w14:paraId="27AFE645" w14:textId="77777777" w:rsidR="00C23D1D" w:rsidRPr="00B91BA1" w:rsidRDefault="00C23D1D" w:rsidP="00C23D1D">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forma: apskritimas.</w:t>
            </w:r>
          </w:p>
          <w:p w14:paraId="2221B817" w14:textId="77777777" w:rsidR="00C23D1D" w:rsidRPr="00B91BA1" w:rsidRDefault="00C23D1D" w:rsidP="00C23D1D">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Korpusas: dažytas aliuminis, plastikas arba polikarbonatas.</w:t>
            </w:r>
          </w:p>
          <w:p w14:paraId="02A007BA" w14:textId="0EA5A890" w:rsidR="00C23D1D" w:rsidRPr="00B91BA1" w:rsidRDefault="00C23D1D" w:rsidP="00C23D1D">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Mažiausias leistinas aplinkos temperatūros diapazonas: Nuo </w:t>
            </w:r>
            <w:r w:rsidR="003662B1">
              <w:rPr>
                <w:rFonts w:ascii="Tahoma" w:hAnsi="Tahoma" w:cs="Tahoma"/>
                <w:bCs/>
              </w:rPr>
              <w:t>1</w:t>
            </w:r>
            <w:r w:rsidRPr="00B91BA1">
              <w:rPr>
                <w:rFonts w:ascii="Tahoma" w:hAnsi="Tahoma" w:cs="Tahoma"/>
                <w:bCs/>
              </w:rPr>
              <w:t xml:space="preserve">0 °C iki </w:t>
            </w:r>
            <w:r w:rsidR="003662B1">
              <w:rPr>
                <w:rFonts w:ascii="Tahoma" w:hAnsi="Tahoma" w:cs="Tahoma"/>
                <w:bCs/>
              </w:rPr>
              <w:t>28</w:t>
            </w:r>
            <w:r w:rsidR="003662B1" w:rsidRPr="00B91BA1">
              <w:rPr>
                <w:rFonts w:ascii="Tahoma" w:hAnsi="Tahoma" w:cs="Tahoma"/>
                <w:bCs/>
              </w:rPr>
              <w:t xml:space="preserve"> </w:t>
            </w:r>
            <w:r w:rsidRPr="00B91BA1">
              <w:rPr>
                <w:rFonts w:ascii="Tahoma" w:hAnsi="Tahoma" w:cs="Tahoma"/>
                <w:bCs/>
              </w:rPr>
              <w:t>°C.</w:t>
            </w:r>
          </w:p>
          <w:p w14:paraId="505514FB" w14:textId="77777777" w:rsidR="00C23D1D" w:rsidRPr="00B91BA1" w:rsidRDefault="00C23D1D" w:rsidP="00C23D1D">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aukštis: 40mm +/- 25mm.</w:t>
            </w:r>
          </w:p>
          <w:p w14:paraId="6B12B3AE" w14:textId="77777777" w:rsidR="00C23D1D" w:rsidRPr="00B91BA1" w:rsidRDefault="00C23D1D" w:rsidP="00C23D1D">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skersmuo: 220mm +/- 5mm.</w:t>
            </w:r>
          </w:p>
          <w:p w14:paraId="47840A87" w14:textId="77777777" w:rsidR="00C23D1D" w:rsidRPr="00B91BA1" w:rsidRDefault="00C23D1D" w:rsidP="00C23D1D">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montavimo angos skersmuo (montavimo anga privalo būti ne mažiau 10mm mažesnė už šviestuvo skersmenį): 200mm +/- 5mm.</w:t>
            </w:r>
          </w:p>
          <w:p w14:paraId="2F94C1AC" w14:textId="77777777" w:rsidR="00C23D1D" w:rsidRPr="00B91BA1" w:rsidRDefault="00C23D1D" w:rsidP="00C23D1D">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Tarnavimo laikas: ne mažiau 30000 val.</w:t>
            </w:r>
          </w:p>
          <w:p w14:paraId="78D6BB26" w14:textId="77777777" w:rsidR="00C23D1D" w:rsidRPr="00B91BA1" w:rsidRDefault="00C23D1D" w:rsidP="00C23D1D">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Kiekis: 6 vnt.</w:t>
            </w:r>
          </w:p>
          <w:p w14:paraId="2858C352" w14:textId="77777777" w:rsidR="007B1FE2" w:rsidRDefault="007B1FE2" w:rsidP="00FC1D88">
            <w:pPr>
              <w:tabs>
                <w:tab w:val="left" w:pos="740"/>
              </w:tabs>
              <w:spacing w:before="60" w:after="60"/>
              <w:jc w:val="both"/>
              <w:rPr>
                <w:rFonts w:cs="Tahoma"/>
                <w:b/>
              </w:rPr>
            </w:pPr>
          </w:p>
          <w:p w14:paraId="20F9B859" w14:textId="6535DB87" w:rsidR="003662B1" w:rsidRPr="00B91BA1" w:rsidRDefault="003662B1" w:rsidP="003662B1">
            <w:pPr>
              <w:tabs>
                <w:tab w:val="left" w:pos="740"/>
              </w:tabs>
              <w:spacing w:before="60" w:after="60"/>
              <w:jc w:val="both"/>
              <w:rPr>
                <w:rFonts w:cs="Tahoma"/>
                <w:b/>
              </w:rPr>
            </w:pPr>
            <w:r w:rsidRPr="00B91BA1">
              <w:rPr>
                <w:rFonts w:cs="Tahoma"/>
                <w:b/>
              </w:rPr>
              <w:t>Pozicija 1</w:t>
            </w:r>
            <w:r>
              <w:rPr>
                <w:rFonts w:cs="Tahoma"/>
                <w:b/>
              </w:rPr>
              <w:t>5</w:t>
            </w:r>
            <w:r w:rsidRPr="00B91BA1">
              <w:rPr>
                <w:rFonts w:cs="Tahoma"/>
                <w:b/>
              </w:rPr>
              <w:t>:</w:t>
            </w:r>
          </w:p>
          <w:p w14:paraId="2721F42B" w14:textId="6C510C22" w:rsidR="003662B1" w:rsidRPr="00B91BA1" w:rsidRDefault="003662B1" w:rsidP="003662B1">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tipas: šviesos diodų (LED) sieninis lauko šviestuvas su judesio jutikliu</w:t>
            </w:r>
            <w:r>
              <w:rPr>
                <w:rFonts w:ascii="Tahoma" w:hAnsi="Tahoma" w:cs="Tahoma"/>
                <w:bCs/>
              </w:rPr>
              <w:t xml:space="preserve"> </w:t>
            </w:r>
            <w:r w:rsidRPr="003B7172">
              <w:rPr>
                <w:rFonts w:ascii="Tahoma" w:hAnsi="Tahoma" w:cs="Tahoma"/>
                <w:bCs/>
              </w:rPr>
              <w:t xml:space="preserve">(Eil. Nr. </w:t>
            </w:r>
            <w:r>
              <w:rPr>
                <w:rFonts w:ascii="Tahoma" w:hAnsi="Tahoma" w:cs="Tahoma"/>
                <w:bCs/>
              </w:rPr>
              <w:t>15</w:t>
            </w:r>
            <w:r w:rsidRPr="003B7172">
              <w:rPr>
                <w:rFonts w:ascii="Tahoma" w:hAnsi="Tahoma" w:cs="Tahoma"/>
                <w:bCs/>
              </w:rPr>
              <w:t>)</w:t>
            </w:r>
            <w:r w:rsidRPr="00B91BA1">
              <w:rPr>
                <w:rFonts w:ascii="Tahoma" w:hAnsi="Tahoma" w:cs="Tahoma"/>
                <w:bCs/>
              </w:rPr>
              <w:t>.</w:t>
            </w:r>
          </w:p>
          <w:p w14:paraId="5CA0D42F" w14:textId="77777777" w:rsidR="003662B1" w:rsidRPr="00B91BA1" w:rsidRDefault="003662B1" w:rsidP="003662B1">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Montavimo tipas: virštinkinis</w:t>
            </w:r>
            <w:r w:rsidRPr="00B91BA1">
              <w:rPr>
                <w:rFonts w:ascii="Tahoma" w:hAnsi="Tahoma" w:cs="Tahoma"/>
              </w:rPr>
              <w:t>.</w:t>
            </w:r>
          </w:p>
          <w:p w14:paraId="20F9029E" w14:textId="77777777" w:rsidR="003662B1" w:rsidRPr="00B91BA1" w:rsidRDefault="003662B1" w:rsidP="003662B1">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rPr>
              <w:t xml:space="preserve">Montavimo laikiklio pakreipimo kampas: </w:t>
            </w:r>
            <w:r w:rsidRPr="00B91BA1">
              <w:rPr>
                <w:rFonts w:ascii="Tahoma" w:hAnsi="Tahoma" w:cs="Tahoma"/>
                <w:bCs/>
              </w:rPr>
              <w:t>ne mažiau kaip 120°.</w:t>
            </w:r>
          </w:p>
          <w:p w14:paraId="0BE61E53" w14:textId="77777777" w:rsidR="003662B1" w:rsidRPr="00B91BA1" w:rsidRDefault="003662B1" w:rsidP="003662B1">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Šviesos srautas: bendras šviesos srautas: ne mažiau 2500lm.</w:t>
            </w:r>
          </w:p>
          <w:p w14:paraId="16260F1A" w14:textId="77777777" w:rsidR="003662B1" w:rsidRPr="00B91BA1" w:rsidRDefault="003662B1" w:rsidP="003662B1">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Spalvos temperatūra: ne mažiau kaip 4000K ir ne daugiau kaip 4500K.</w:t>
            </w:r>
          </w:p>
          <w:p w14:paraId="4D1E0DB8" w14:textId="77777777" w:rsidR="003662B1" w:rsidRPr="00B91BA1" w:rsidRDefault="003662B1" w:rsidP="003662B1">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lastRenderedPageBreak/>
              <w:t xml:space="preserve">Šviesos kampas: ne mažiau kaip </w:t>
            </w:r>
            <w:r>
              <w:rPr>
                <w:rFonts w:ascii="Tahoma" w:hAnsi="Tahoma" w:cs="Tahoma"/>
                <w:bCs/>
              </w:rPr>
              <w:t>90</w:t>
            </w:r>
            <w:r w:rsidRPr="00B91BA1">
              <w:rPr>
                <w:rFonts w:ascii="Tahoma" w:hAnsi="Tahoma" w:cs="Tahoma"/>
                <w:bCs/>
              </w:rPr>
              <w:t>°.</w:t>
            </w:r>
          </w:p>
          <w:p w14:paraId="15012B4E" w14:textId="77777777" w:rsidR="003662B1" w:rsidRPr="00B91BA1" w:rsidRDefault="003662B1" w:rsidP="003662B1">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Rėmo spalva: balta.</w:t>
            </w:r>
          </w:p>
          <w:p w14:paraId="68E7128B" w14:textId="77777777" w:rsidR="003662B1" w:rsidRPr="00B91BA1" w:rsidRDefault="003662B1" w:rsidP="003662B1">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Įtampa: 220-240V, 50Hz.</w:t>
            </w:r>
          </w:p>
          <w:p w14:paraId="03BF5C14" w14:textId="77777777" w:rsidR="003662B1" w:rsidRPr="00B91BA1" w:rsidRDefault="003662B1" w:rsidP="003662B1">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Galia: ne daugiau kaip 30W.</w:t>
            </w:r>
          </w:p>
          <w:p w14:paraId="5F3C2F39" w14:textId="77777777" w:rsidR="003662B1" w:rsidRPr="00B91BA1" w:rsidRDefault="003662B1" w:rsidP="003662B1">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Galios koeficientas ≥0,9.</w:t>
            </w:r>
          </w:p>
          <w:p w14:paraId="22EC943F" w14:textId="77777777" w:rsidR="003662B1" w:rsidRPr="00B91BA1" w:rsidRDefault="003662B1" w:rsidP="003662B1">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Apsaugos nuo dulkių ir drėgmės (IP) klasė: ne žemesnė kaip IP54.</w:t>
            </w:r>
          </w:p>
          <w:p w14:paraId="68FFF5FF" w14:textId="77777777" w:rsidR="003662B1" w:rsidRPr="00B91BA1" w:rsidRDefault="003662B1" w:rsidP="003662B1">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IEC apsaugos klasė: ne žemesnė kaip I.</w:t>
            </w:r>
          </w:p>
          <w:p w14:paraId="3E8D31EC" w14:textId="77777777" w:rsidR="003662B1" w:rsidRPr="00B91BA1" w:rsidRDefault="003662B1" w:rsidP="003662B1">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forma: stačiakampis</w:t>
            </w:r>
            <w:r>
              <w:rPr>
                <w:rFonts w:ascii="Tahoma" w:hAnsi="Tahoma" w:cs="Tahoma"/>
                <w:bCs/>
              </w:rPr>
              <w:t xml:space="preserve"> </w:t>
            </w:r>
            <w:r w:rsidRPr="00691455">
              <w:rPr>
                <w:rFonts w:ascii="Tahoma" w:hAnsi="Tahoma" w:cs="Tahoma"/>
                <w:bCs/>
              </w:rPr>
              <w:t>(kampai gali būti šiek tiek užapvalinti)</w:t>
            </w:r>
            <w:r w:rsidRPr="00B91BA1">
              <w:rPr>
                <w:rFonts w:ascii="Tahoma" w:hAnsi="Tahoma" w:cs="Tahoma"/>
                <w:bCs/>
              </w:rPr>
              <w:t>.</w:t>
            </w:r>
          </w:p>
          <w:p w14:paraId="49C0EEFE" w14:textId="25BEF9BB" w:rsidR="003662B1" w:rsidRPr="00765ABE" w:rsidRDefault="003662B1" w:rsidP="003662B1">
            <w:pPr>
              <w:pStyle w:val="ListParagraph"/>
              <w:numPr>
                <w:ilvl w:val="0"/>
                <w:numId w:val="6"/>
              </w:numPr>
              <w:tabs>
                <w:tab w:val="left" w:pos="740"/>
              </w:tabs>
              <w:spacing w:before="60" w:after="60"/>
              <w:ind w:left="31" w:firstLine="0"/>
              <w:jc w:val="both"/>
              <w:rPr>
                <w:rFonts w:ascii="Tahoma" w:hAnsi="Tahoma" w:cs="Tahoma"/>
                <w:bCs/>
                <w:highlight w:val="red"/>
              </w:rPr>
            </w:pPr>
            <w:r w:rsidRPr="00B91BA1">
              <w:rPr>
                <w:rFonts w:ascii="Tahoma" w:hAnsi="Tahoma" w:cs="Tahoma"/>
                <w:bCs/>
              </w:rPr>
              <w:t xml:space="preserve">Korpusas: </w:t>
            </w:r>
            <w:r w:rsidRPr="00765ABE">
              <w:rPr>
                <w:rFonts w:ascii="Tahoma" w:hAnsi="Tahoma" w:cs="Tahoma"/>
                <w:bCs/>
                <w:highlight w:val="red"/>
              </w:rPr>
              <w:t>dažytas aliuminis</w:t>
            </w:r>
            <w:r w:rsidR="007F7E08" w:rsidRPr="00765ABE">
              <w:rPr>
                <w:rFonts w:ascii="Tahoma" w:hAnsi="Tahoma" w:cs="Tahoma"/>
                <w:bCs/>
                <w:highlight w:val="red"/>
              </w:rPr>
              <w:t>, plastikas arba polikarbonatas (turi būti pateiktas gamintojo patvirtinimas, kad šviestuvo korpusas yra atsparus UV spinduliams ir oro sąlygoms)</w:t>
            </w:r>
            <w:r w:rsidRPr="00765ABE">
              <w:rPr>
                <w:rFonts w:ascii="Tahoma" w:hAnsi="Tahoma" w:cs="Tahoma"/>
                <w:bCs/>
                <w:highlight w:val="red"/>
              </w:rPr>
              <w:t>.</w:t>
            </w:r>
          </w:p>
          <w:p w14:paraId="099D7253" w14:textId="77777777" w:rsidR="003662B1" w:rsidRPr="00B91BA1" w:rsidRDefault="003662B1" w:rsidP="003662B1">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Integruotas judesio jutiklis: pasyvusis infraraudonųjų spindulių (PIR).</w:t>
            </w:r>
          </w:p>
          <w:p w14:paraId="78378AC7" w14:textId="77777777" w:rsidR="003662B1" w:rsidRPr="00B91BA1" w:rsidRDefault="003662B1" w:rsidP="003662B1">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Jutiklio aptikimo kampas: ne mažiau kaip </w:t>
            </w:r>
            <w:r>
              <w:rPr>
                <w:rFonts w:ascii="Tahoma" w:hAnsi="Tahoma" w:cs="Tahoma"/>
                <w:bCs/>
              </w:rPr>
              <w:t>90</w:t>
            </w:r>
            <w:r w:rsidRPr="00B91BA1">
              <w:rPr>
                <w:rFonts w:ascii="Tahoma" w:hAnsi="Tahoma" w:cs="Tahoma"/>
                <w:bCs/>
              </w:rPr>
              <w:t>°.</w:t>
            </w:r>
          </w:p>
          <w:p w14:paraId="05D3F014" w14:textId="77777777" w:rsidR="003662B1" w:rsidRPr="00B91BA1" w:rsidRDefault="003662B1" w:rsidP="003662B1">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Judesio jutiklio aptikimo nuotolis: ne mažiau kaip iki 8m.</w:t>
            </w:r>
          </w:p>
          <w:p w14:paraId="2EADE571" w14:textId="77777777" w:rsidR="003662B1" w:rsidRPr="00B91BA1" w:rsidRDefault="003662B1" w:rsidP="003662B1">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Jutiklio veikimo laikas: reguliuojamas nuo 10s iki 10min.</w:t>
            </w:r>
          </w:p>
          <w:p w14:paraId="6047E00A" w14:textId="77777777" w:rsidR="003662B1" w:rsidRPr="00B91BA1" w:rsidRDefault="003662B1" w:rsidP="003662B1">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Mažiausias leistinas aplinkos temperatūros diapazonas: Nuo -20 °C iki 40 °C.</w:t>
            </w:r>
          </w:p>
          <w:p w14:paraId="406ABE1E" w14:textId="77777777" w:rsidR="003662B1" w:rsidRPr="00B91BA1" w:rsidRDefault="003662B1" w:rsidP="003662B1">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aukštis: 60mm +/- 30mm.</w:t>
            </w:r>
          </w:p>
          <w:p w14:paraId="5A0C609C" w14:textId="1D98184A" w:rsidR="003662B1" w:rsidRPr="00B91BA1" w:rsidRDefault="003662B1" w:rsidP="003662B1">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Šviestuvo ilgis: 200mm +/- </w:t>
            </w:r>
            <w:r w:rsidR="007A3071" w:rsidRPr="00765ABE">
              <w:rPr>
                <w:rFonts w:ascii="Tahoma" w:hAnsi="Tahoma" w:cs="Tahoma"/>
                <w:bCs/>
                <w:highlight w:val="red"/>
                <w:lang w:val="en-US"/>
              </w:rPr>
              <w:t>6</w:t>
            </w:r>
            <w:r w:rsidR="007A3071" w:rsidRPr="00765ABE">
              <w:rPr>
                <w:rFonts w:ascii="Tahoma" w:hAnsi="Tahoma" w:cs="Tahoma"/>
                <w:bCs/>
                <w:highlight w:val="red"/>
              </w:rPr>
              <w:t>0mm</w:t>
            </w:r>
            <w:r w:rsidRPr="00B91BA1">
              <w:rPr>
                <w:rFonts w:ascii="Tahoma" w:hAnsi="Tahoma" w:cs="Tahoma"/>
                <w:bCs/>
              </w:rPr>
              <w:t>.</w:t>
            </w:r>
          </w:p>
          <w:p w14:paraId="27E3271A" w14:textId="418847B9" w:rsidR="003662B1" w:rsidRPr="00B91BA1" w:rsidRDefault="003662B1" w:rsidP="003662B1">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Šviestuvo plotis: 200mm +/- </w:t>
            </w:r>
            <w:r w:rsidR="007A3071" w:rsidRPr="00765ABE">
              <w:rPr>
                <w:rFonts w:ascii="Tahoma" w:hAnsi="Tahoma" w:cs="Tahoma"/>
                <w:bCs/>
                <w:highlight w:val="red"/>
              </w:rPr>
              <w:t>60mm</w:t>
            </w:r>
            <w:r w:rsidRPr="00B91BA1">
              <w:rPr>
                <w:rFonts w:ascii="Tahoma" w:hAnsi="Tahoma" w:cs="Tahoma"/>
                <w:bCs/>
              </w:rPr>
              <w:t>.</w:t>
            </w:r>
          </w:p>
          <w:p w14:paraId="505FCF89" w14:textId="77777777" w:rsidR="003662B1" w:rsidRPr="00B91BA1" w:rsidRDefault="003662B1" w:rsidP="003662B1">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Tarnavimo laikas: ne mažiau 30000 val.</w:t>
            </w:r>
          </w:p>
          <w:p w14:paraId="06A9925D" w14:textId="77777777" w:rsidR="003662B1" w:rsidRPr="00B91BA1" w:rsidRDefault="003662B1" w:rsidP="003662B1">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Kiekis: 2 vnt.</w:t>
            </w:r>
          </w:p>
          <w:p w14:paraId="07FA0A22" w14:textId="77777777" w:rsidR="00C23D1D" w:rsidRDefault="00C23D1D" w:rsidP="00FC1D88">
            <w:pPr>
              <w:tabs>
                <w:tab w:val="left" w:pos="740"/>
              </w:tabs>
              <w:spacing w:before="60" w:after="60"/>
              <w:jc w:val="both"/>
              <w:rPr>
                <w:rFonts w:cs="Tahoma"/>
                <w:b/>
              </w:rPr>
            </w:pPr>
          </w:p>
          <w:p w14:paraId="7B3F44DA" w14:textId="6FD25950" w:rsidR="007B1FE2" w:rsidRPr="00B91BA1" w:rsidRDefault="007B1FE2" w:rsidP="007B1FE2">
            <w:pPr>
              <w:tabs>
                <w:tab w:val="left" w:pos="740"/>
              </w:tabs>
              <w:spacing w:before="60" w:after="60"/>
              <w:jc w:val="both"/>
              <w:rPr>
                <w:rFonts w:cs="Tahoma"/>
                <w:b/>
              </w:rPr>
            </w:pPr>
            <w:r w:rsidRPr="00B91BA1">
              <w:rPr>
                <w:rFonts w:cs="Tahoma"/>
                <w:b/>
              </w:rPr>
              <w:t xml:space="preserve">Pozicija </w:t>
            </w:r>
            <w:r w:rsidR="003662B1" w:rsidRPr="00B91BA1">
              <w:rPr>
                <w:rFonts w:cs="Tahoma"/>
                <w:b/>
              </w:rPr>
              <w:t>1</w:t>
            </w:r>
            <w:r w:rsidR="003662B1">
              <w:rPr>
                <w:rFonts w:cs="Tahoma"/>
                <w:b/>
              </w:rPr>
              <w:t>6</w:t>
            </w:r>
            <w:r w:rsidRPr="00B91BA1">
              <w:rPr>
                <w:rFonts w:cs="Tahoma"/>
                <w:b/>
              </w:rPr>
              <w:t>:</w:t>
            </w:r>
          </w:p>
          <w:p w14:paraId="454159EE" w14:textId="73B94D51"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tipas: šviesos diodų (LED) šviestuvas</w:t>
            </w:r>
            <w:r>
              <w:rPr>
                <w:rFonts w:ascii="Tahoma" w:hAnsi="Tahoma" w:cs="Tahoma"/>
                <w:bCs/>
              </w:rPr>
              <w:t xml:space="preserve"> </w:t>
            </w:r>
            <w:r w:rsidRPr="00C67C95">
              <w:rPr>
                <w:rFonts w:ascii="Tahoma" w:hAnsi="Tahoma" w:cs="Tahoma"/>
                <w:bCs/>
              </w:rPr>
              <w:t xml:space="preserve">(Eil. Nr. </w:t>
            </w:r>
            <w:r w:rsidR="003662B1" w:rsidRPr="00C67C95">
              <w:rPr>
                <w:rFonts w:ascii="Tahoma" w:hAnsi="Tahoma" w:cs="Tahoma"/>
                <w:bCs/>
              </w:rPr>
              <w:t>1</w:t>
            </w:r>
            <w:r w:rsidR="003662B1">
              <w:rPr>
                <w:rFonts w:ascii="Tahoma" w:hAnsi="Tahoma" w:cs="Tahoma"/>
                <w:bCs/>
              </w:rPr>
              <w:t>6</w:t>
            </w:r>
            <w:r w:rsidRPr="00C67C95">
              <w:rPr>
                <w:rFonts w:ascii="Tahoma" w:hAnsi="Tahoma" w:cs="Tahoma"/>
                <w:bCs/>
              </w:rPr>
              <w:t>)</w:t>
            </w:r>
            <w:r w:rsidRPr="00B91BA1">
              <w:rPr>
                <w:rFonts w:ascii="Tahoma" w:hAnsi="Tahoma" w:cs="Tahoma"/>
                <w:bCs/>
              </w:rPr>
              <w:t>.</w:t>
            </w:r>
          </w:p>
          <w:p w14:paraId="7723C750"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Montavimo tipas: virštinkinis</w:t>
            </w:r>
            <w:r w:rsidRPr="00B91BA1">
              <w:rPr>
                <w:rFonts w:ascii="Tahoma" w:hAnsi="Tahoma" w:cs="Tahoma"/>
              </w:rPr>
              <w:t>.</w:t>
            </w:r>
          </w:p>
          <w:p w14:paraId="32A24FAF"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Šviesos srautas: bendras šviesos srautas: ne mažiau 900lm.</w:t>
            </w:r>
          </w:p>
          <w:p w14:paraId="17D7BDB9"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Spalvos temperatūra: ne mažiau kaip 4000K ir ne daugiau kaip 4500K.</w:t>
            </w:r>
          </w:p>
          <w:p w14:paraId="4A96312E"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Spalvų atkūrimas (atgavos indeksas) CRI&gt;80</w:t>
            </w:r>
          </w:p>
          <w:p w14:paraId="7EE99CC8"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Šviesos kampas: ne mažiau </w:t>
            </w:r>
            <w:r>
              <w:rPr>
                <w:rFonts w:ascii="Tahoma" w:hAnsi="Tahoma" w:cs="Tahoma"/>
                <w:bCs/>
              </w:rPr>
              <w:t>90</w:t>
            </w:r>
            <w:r w:rsidRPr="00B91BA1">
              <w:rPr>
                <w:rFonts w:ascii="Tahoma" w:hAnsi="Tahoma" w:cs="Tahoma"/>
                <w:bCs/>
              </w:rPr>
              <w:t>°.</w:t>
            </w:r>
          </w:p>
          <w:p w14:paraId="63309426"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Rėmo spalva: balta.</w:t>
            </w:r>
          </w:p>
          <w:p w14:paraId="59B05A6F"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Įtampa: 220-240V, 50Hz.</w:t>
            </w:r>
          </w:p>
          <w:p w14:paraId="5D8A2BFD"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Galia: ne daugiau kaip 12W.</w:t>
            </w:r>
          </w:p>
          <w:p w14:paraId="18C676AF"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Galios koeficientas ≥0,9.</w:t>
            </w:r>
          </w:p>
          <w:p w14:paraId="10C3CF06"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Apšvietimo valdymas: laidinis ON/OFF.</w:t>
            </w:r>
          </w:p>
          <w:p w14:paraId="42E9DC8A"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Apsaugos nuo dulkių ir drėgmės (IP) klasė: ne žemesnė kaip IP20.</w:t>
            </w:r>
          </w:p>
          <w:p w14:paraId="20BE7F4A"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IEC apsaugos klasė: ne žemesnė kaip I.</w:t>
            </w:r>
          </w:p>
          <w:p w14:paraId="4725F59A"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forma: ovalas arba stačiakampis</w:t>
            </w:r>
            <w:r>
              <w:rPr>
                <w:rFonts w:ascii="Tahoma" w:hAnsi="Tahoma" w:cs="Tahoma"/>
                <w:bCs/>
              </w:rPr>
              <w:t xml:space="preserve"> </w:t>
            </w:r>
            <w:r w:rsidRPr="00C346F1">
              <w:rPr>
                <w:rFonts w:ascii="Tahoma" w:hAnsi="Tahoma" w:cs="Tahoma"/>
                <w:bCs/>
              </w:rPr>
              <w:t>(kampai gali būti šiek tiek užapvalinti)</w:t>
            </w:r>
            <w:r w:rsidRPr="00B91BA1">
              <w:rPr>
                <w:rFonts w:ascii="Tahoma" w:hAnsi="Tahoma" w:cs="Tahoma"/>
                <w:bCs/>
              </w:rPr>
              <w:t>.</w:t>
            </w:r>
          </w:p>
          <w:p w14:paraId="164BE5DF"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Korpusas: dažytas aliuminis, plastikas arba polikarbonatas.</w:t>
            </w:r>
          </w:p>
          <w:p w14:paraId="78BE5614" w14:textId="7D17AAA0"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Mažiausias leistinas aplinkos temperatūros diapazonas: Nuo </w:t>
            </w:r>
            <w:r w:rsidR="008624F9">
              <w:rPr>
                <w:rFonts w:ascii="Tahoma" w:hAnsi="Tahoma" w:cs="Tahoma"/>
                <w:bCs/>
              </w:rPr>
              <w:t>4</w:t>
            </w:r>
            <w:r w:rsidR="008624F9" w:rsidRPr="00B91BA1">
              <w:rPr>
                <w:rFonts w:ascii="Tahoma" w:hAnsi="Tahoma" w:cs="Tahoma"/>
                <w:bCs/>
              </w:rPr>
              <w:t xml:space="preserve"> </w:t>
            </w:r>
            <w:r w:rsidRPr="00B91BA1">
              <w:rPr>
                <w:rFonts w:ascii="Tahoma" w:hAnsi="Tahoma" w:cs="Tahoma"/>
                <w:bCs/>
              </w:rPr>
              <w:t xml:space="preserve">°C iki </w:t>
            </w:r>
            <w:r w:rsidR="008624F9">
              <w:rPr>
                <w:rFonts w:ascii="Tahoma" w:hAnsi="Tahoma" w:cs="Tahoma"/>
                <w:bCs/>
              </w:rPr>
              <w:t>28</w:t>
            </w:r>
            <w:r w:rsidR="008624F9" w:rsidRPr="00B91BA1">
              <w:rPr>
                <w:rFonts w:ascii="Tahoma" w:hAnsi="Tahoma" w:cs="Tahoma"/>
                <w:bCs/>
              </w:rPr>
              <w:t xml:space="preserve"> </w:t>
            </w:r>
            <w:r w:rsidRPr="00B91BA1">
              <w:rPr>
                <w:rFonts w:ascii="Tahoma" w:hAnsi="Tahoma" w:cs="Tahoma"/>
                <w:bCs/>
              </w:rPr>
              <w:t>°C.</w:t>
            </w:r>
          </w:p>
          <w:p w14:paraId="38F934B4"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aukštis: 60mm +/- 30mm.</w:t>
            </w:r>
          </w:p>
          <w:p w14:paraId="4B67A58C"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ilgis: 200mm +/- 55mm.</w:t>
            </w:r>
          </w:p>
          <w:p w14:paraId="6246C2A0"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plotis: 100mm +/- 50mm.</w:t>
            </w:r>
          </w:p>
          <w:p w14:paraId="4FA55B00"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Tarnavimo laikas: ne mažiau 30000 val.</w:t>
            </w:r>
          </w:p>
          <w:p w14:paraId="15A0F7E7" w14:textId="0FF9A4F4"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Kiekis: 1</w:t>
            </w:r>
            <w:r w:rsidR="00F60A7C">
              <w:rPr>
                <w:rFonts w:ascii="Tahoma" w:hAnsi="Tahoma" w:cs="Tahoma"/>
                <w:bCs/>
              </w:rPr>
              <w:t>7</w:t>
            </w:r>
            <w:r w:rsidRPr="00B91BA1">
              <w:rPr>
                <w:rFonts w:ascii="Tahoma" w:hAnsi="Tahoma" w:cs="Tahoma"/>
                <w:bCs/>
              </w:rPr>
              <w:t xml:space="preserve"> vnt.</w:t>
            </w:r>
          </w:p>
          <w:p w14:paraId="6F1CC3F3" w14:textId="77777777" w:rsidR="007B1FE2" w:rsidRDefault="007B1FE2" w:rsidP="00FC1D88">
            <w:pPr>
              <w:tabs>
                <w:tab w:val="left" w:pos="740"/>
              </w:tabs>
              <w:spacing w:before="60" w:after="60"/>
              <w:jc w:val="both"/>
              <w:rPr>
                <w:rFonts w:cs="Tahoma"/>
                <w:b/>
              </w:rPr>
            </w:pPr>
          </w:p>
          <w:p w14:paraId="5F74B898" w14:textId="2437379E" w:rsidR="007B1FE2" w:rsidRPr="00B91BA1" w:rsidRDefault="007B1FE2" w:rsidP="007B1FE2">
            <w:pPr>
              <w:tabs>
                <w:tab w:val="left" w:pos="740"/>
              </w:tabs>
              <w:spacing w:before="60" w:after="60"/>
              <w:jc w:val="both"/>
              <w:rPr>
                <w:rFonts w:cs="Tahoma"/>
                <w:b/>
              </w:rPr>
            </w:pPr>
            <w:r w:rsidRPr="00B91BA1">
              <w:rPr>
                <w:rFonts w:cs="Tahoma"/>
                <w:b/>
              </w:rPr>
              <w:t xml:space="preserve">Pozicija </w:t>
            </w:r>
            <w:r w:rsidR="003662B1">
              <w:rPr>
                <w:rFonts w:cs="Tahoma"/>
                <w:b/>
              </w:rPr>
              <w:t>17</w:t>
            </w:r>
            <w:r w:rsidRPr="00B91BA1">
              <w:rPr>
                <w:rFonts w:cs="Tahoma"/>
                <w:b/>
              </w:rPr>
              <w:t>:</w:t>
            </w:r>
          </w:p>
          <w:p w14:paraId="1BDA9349" w14:textId="1B04A1C1"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tipas: šviesos diodų (LED) lubinis šviestuvas</w:t>
            </w:r>
            <w:r>
              <w:rPr>
                <w:rFonts w:ascii="Tahoma" w:hAnsi="Tahoma" w:cs="Tahoma"/>
                <w:bCs/>
              </w:rPr>
              <w:t xml:space="preserve"> </w:t>
            </w:r>
            <w:r w:rsidRPr="00E05729">
              <w:rPr>
                <w:rFonts w:ascii="Tahoma" w:hAnsi="Tahoma" w:cs="Tahoma"/>
                <w:bCs/>
              </w:rPr>
              <w:t xml:space="preserve">(Eil. Nr. </w:t>
            </w:r>
            <w:r w:rsidR="003662B1" w:rsidRPr="00E05729">
              <w:rPr>
                <w:rFonts w:ascii="Tahoma" w:hAnsi="Tahoma" w:cs="Tahoma"/>
                <w:bCs/>
              </w:rPr>
              <w:t>1</w:t>
            </w:r>
            <w:r w:rsidR="003662B1">
              <w:rPr>
                <w:rFonts w:ascii="Tahoma" w:hAnsi="Tahoma" w:cs="Tahoma"/>
                <w:bCs/>
              </w:rPr>
              <w:t>7</w:t>
            </w:r>
            <w:r w:rsidRPr="00E05729">
              <w:rPr>
                <w:rFonts w:ascii="Tahoma" w:hAnsi="Tahoma" w:cs="Tahoma"/>
                <w:bCs/>
              </w:rPr>
              <w:t>)</w:t>
            </w:r>
            <w:r w:rsidRPr="00B91BA1">
              <w:rPr>
                <w:rFonts w:ascii="Tahoma" w:hAnsi="Tahoma" w:cs="Tahoma"/>
                <w:bCs/>
              </w:rPr>
              <w:t>.</w:t>
            </w:r>
          </w:p>
          <w:p w14:paraId="2B5118DC"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Montavimo tipas: virštinkinis</w:t>
            </w:r>
            <w:r w:rsidRPr="00B91BA1">
              <w:rPr>
                <w:rFonts w:ascii="Tahoma" w:hAnsi="Tahoma" w:cs="Tahoma"/>
              </w:rPr>
              <w:t>.</w:t>
            </w:r>
          </w:p>
          <w:p w14:paraId="61337262"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Šviesos srautas: bendras šviesos srautas: ne mažiau 5000lm.</w:t>
            </w:r>
          </w:p>
          <w:p w14:paraId="0DB7F7DD"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Spalvos temperatūra: ne mažiau kaip 4000K ir ne daugiau kaip 4500K.</w:t>
            </w:r>
          </w:p>
          <w:p w14:paraId="65ACA017"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Spalvų atkūrimas (atgavos indeksas) CRI&gt;80</w:t>
            </w:r>
          </w:p>
          <w:p w14:paraId="2A868526"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Šviesos kampas: ne mažiau </w:t>
            </w:r>
            <w:r>
              <w:rPr>
                <w:rFonts w:ascii="Tahoma" w:hAnsi="Tahoma" w:cs="Tahoma"/>
                <w:bCs/>
              </w:rPr>
              <w:t>90</w:t>
            </w:r>
            <w:r w:rsidRPr="00B91BA1">
              <w:rPr>
                <w:rFonts w:ascii="Tahoma" w:hAnsi="Tahoma" w:cs="Tahoma"/>
                <w:bCs/>
              </w:rPr>
              <w:t>°.</w:t>
            </w:r>
          </w:p>
          <w:p w14:paraId="05AEC0C6"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Rėmo spalva: balta.</w:t>
            </w:r>
          </w:p>
          <w:p w14:paraId="1C2627BA"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lastRenderedPageBreak/>
              <w:t>Be mirgėjimo: taip.</w:t>
            </w:r>
          </w:p>
          <w:p w14:paraId="7ECEBC18"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Įtampa: 220-240V, 50Hz.</w:t>
            </w:r>
          </w:p>
          <w:p w14:paraId="5C12E764"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Galia: ne daugiau kaip 52W.</w:t>
            </w:r>
          </w:p>
          <w:p w14:paraId="5C43DF23"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Galios koeficientas ≥0,9.</w:t>
            </w:r>
          </w:p>
          <w:p w14:paraId="32D42C90"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Apšvietimo valdymas: laidinis ON/OFF.</w:t>
            </w:r>
          </w:p>
          <w:p w14:paraId="10BE6AE7"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Apsaugos nuo dulkių ir drėgmės (IP) klasė: ne žemesnė kaip IP20.</w:t>
            </w:r>
          </w:p>
          <w:p w14:paraId="7417EA8B"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IEC apsaugos klasė: ne žemesnė kaip I.</w:t>
            </w:r>
          </w:p>
          <w:p w14:paraId="548DD367"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forma: stačiakampis</w:t>
            </w:r>
            <w:r>
              <w:rPr>
                <w:rFonts w:ascii="Tahoma" w:hAnsi="Tahoma" w:cs="Tahoma"/>
                <w:bCs/>
              </w:rPr>
              <w:t xml:space="preserve"> </w:t>
            </w:r>
            <w:r w:rsidRPr="00E05729">
              <w:rPr>
                <w:rFonts w:ascii="Tahoma" w:hAnsi="Tahoma" w:cs="Tahoma"/>
                <w:bCs/>
              </w:rPr>
              <w:t>(kampai gali būti šiek tiek užapvalinti)</w:t>
            </w:r>
            <w:r w:rsidRPr="00B91BA1">
              <w:rPr>
                <w:rFonts w:ascii="Tahoma" w:hAnsi="Tahoma" w:cs="Tahoma"/>
                <w:bCs/>
              </w:rPr>
              <w:t>.</w:t>
            </w:r>
          </w:p>
          <w:p w14:paraId="5FF3E876"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Korpusas: dažytas aliuminis, plastikas arba polikarbonatas.</w:t>
            </w:r>
          </w:p>
          <w:p w14:paraId="2B29F31A" w14:textId="23D19602"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Mažiausias leistinas aplinkos temperatūros diapazonas: Nuo </w:t>
            </w:r>
            <w:r w:rsidR="00763CBE">
              <w:rPr>
                <w:rFonts w:ascii="Tahoma" w:hAnsi="Tahoma" w:cs="Tahoma"/>
                <w:bCs/>
              </w:rPr>
              <w:t>4</w:t>
            </w:r>
            <w:r w:rsidRPr="00B91BA1">
              <w:rPr>
                <w:rFonts w:ascii="Tahoma" w:hAnsi="Tahoma" w:cs="Tahoma"/>
                <w:bCs/>
              </w:rPr>
              <w:t xml:space="preserve"> °C iki </w:t>
            </w:r>
            <w:r w:rsidR="00763CBE">
              <w:rPr>
                <w:rFonts w:ascii="Tahoma" w:hAnsi="Tahoma" w:cs="Tahoma"/>
                <w:bCs/>
              </w:rPr>
              <w:t>28</w:t>
            </w:r>
            <w:r w:rsidR="00763CBE" w:rsidRPr="00B91BA1">
              <w:rPr>
                <w:rFonts w:ascii="Tahoma" w:hAnsi="Tahoma" w:cs="Tahoma"/>
                <w:bCs/>
              </w:rPr>
              <w:t xml:space="preserve"> </w:t>
            </w:r>
            <w:r w:rsidRPr="00B91BA1">
              <w:rPr>
                <w:rFonts w:ascii="Tahoma" w:hAnsi="Tahoma" w:cs="Tahoma"/>
                <w:bCs/>
              </w:rPr>
              <w:t>°C.</w:t>
            </w:r>
          </w:p>
          <w:p w14:paraId="035FE612"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aukštis: 60mm +/- 40mm.</w:t>
            </w:r>
          </w:p>
          <w:p w14:paraId="1109E7CE" w14:textId="258744DD"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Šviestuvo ilgis: 1500mm </w:t>
            </w:r>
            <w:r w:rsidRPr="00765ABE">
              <w:rPr>
                <w:rFonts w:ascii="Tahoma" w:hAnsi="Tahoma" w:cs="Tahoma"/>
                <w:bCs/>
                <w:highlight w:val="red"/>
              </w:rPr>
              <w:t>+</w:t>
            </w:r>
            <w:r w:rsidR="00401696" w:rsidRPr="00765ABE">
              <w:rPr>
                <w:rFonts w:ascii="Tahoma" w:hAnsi="Tahoma" w:cs="Tahoma"/>
                <w:bCs/>
                <w:highlight w:val="red"/>
              </w:rPr>
              <w:t xml:space="preserve"> 25mm</w:t>
            </w:r>
            <w:r w:rsidRPr="00765ABE">
              <w:rPr>
                <w:rFonts w:ascii="Tahoma" w:hAnsi="Tahoma" w:cs="Tahoma"/>
                <w:bCs/>
                <w:highlight w:val="red"/>
              </w:rPr>
              <w:t>/- 10mm.</w:t>
            </w:r>
          </w:p>
          <w:p w14:paraId="440E8435" w14:textId="04B97DAB"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Šviestuvo plotis: </w:t>
            </w:r>
            <w:r w:rsidR="00F62066" w:rsidRPr="00765ABE">
              <w:rPr>
                <w:rFonts w:ascii="Tahoma" w:hAnsi="Tahoma" w:cs="Tahoma"/>
                <w:bCs/>
                <w:highlight w:val="red"/>
                <w:lang w:val="en-US"/>
              </w:rPr>
              <w:t>100</w:t>
            </w:r>
            <w:r w:rsidR="00F62066" w:rsidRPr="00765ABE">
              <w:rPr>
                <w:rFonts w:ascii="Tahoma" w:hAnsi="Tahoma" w:cs="Tahoma"/>
                <w:bCs/>
                <w:highlight w:val="red"/>
              </w:rPr>
              <w:t xml:space="preserve">mm </w:t>
            </w:r>
            <w:r w:rsidRPr="00765ABE">
              <w:rPr>
                <w:rFonts w:ascii="Tahoma" w:hAnsi="Tahoma" w:cs="Tahoma"/>
                <w:bCs/>
                <w:highlight w:val="red"/>
              </w:rPr>
              <w:t>+</w:t>
            </w:r>
            <w:r w:rsidR="00F62066" w:rsidRPr="00765ABE">
              <w:rPr>
                <w:rFonts w:ascii="Tahoma" w:hAnsi="Tahoma" w:cs="Tahoma"/>
                <w:bCs/>
                <w:highlight w:val="red"/>
              </w:rPr>
              <w:t xml:space="preserve"> 100mm</w:t>
            </w:r>
            <w:r w:rsidRPr="00765ABE">
              <w:rPr>
                <w:rFonts w:ascii="Tahoma" w:hAnsi="Tahoma" w:cs="Tahoma"/>
                <w:bCs/>
                <w:highlight w:val="red"/>
              </w:rPr>
              <w:t xml:space="preserve">/- </w:t>
            </w:r>
            <w:r w:rsidR="00F62066" w:rsidRPr="00765ABE">
              <w:rPr>
                <w:rFonts w:ascii="Tahoma" w:hAnsi="Tahoma" w:cs="Tahoma"/>
                <w:bCs/>
                <w:highlight w:val="red"/>
              </w:rPr>
              <w:t>60mm</w:t>
            </w:r>
            <w:r w:rsidRPr="00765ABE">
              <w:rPr>
                <w:rFonts w:ascii="Tahoma" w:hAnsi="Tahoma" w:cs="Tahoma"/>
                <w:bCs/>
                <w:highlight w:val="red"/>
              </w:rPr>
              <w:t>.</w:t>
            </w:r>
          </w:p>
          <w:p w14:paraId="7BF2ABD5"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Tarnavimo laikas: ne mažiau 30000 val.</w:t>
            </w:r>
          </w:p>
          <w:p w14:paraId="27B70EA1" w14:textId="5D5C688A"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Kiekis: </w:t>
            </w:r>
            <w:r w:rsidR="00763CBE" w:rsidRPr="00B91BA1">
              <w:rPr>
                <w:rFonts w:ascii="Tahoma" w:hAnsi="Tahoma" w:cs="Tahoma"/>
                <w:bCs/>
              </w:rPr>
              <w:t>2</w:t>
            </w:r>
            <w:r w:rsidR="00763CBE">
              <w:rPr>
                <w:rFonts w:ascii="Tahoma" w:hAnsi="Tahoma" w:cs="Tahoma"/>
                <w:bCs/>
              </w:rPr>
              <w:t>6</w:t>
            </w:r>
            <w:r w:rsidR="00763CBE" w:rsidRPr="00B91BA1">
              <w:rPr>
                <w:rFonts w:ascii="Tahoma" w:hAnsi="Tahoma" w:cs="Tahoma"/>
                <w:bCs/>
              </w:rPr>
              <w:t xml:space="preserve"> </w:t>
            </w:r>
            <w:r w:rsidRPr="00B91BA1">
              <w:rPr>
                <w:rFonts w:ascii="Tahoma" w:hAnsi="Tahoma" w:cs="Tahoma"/>
                <w:bCs/>
              </w:rPr>
              <w:t>vnt.</w:t>
            </w:r>
          </w:p>
          <w:p w14:paraId="16E420AB" w14:textId="77777777" w:rsidR="007B1FE2" w:rsidRDefault="007B1FE2" w:rsidP="00FC1D88">
            <w:pPr>
              <w:tabs>
                <w:tab w:val="left" w:pos="740"/>
              </w:tabs>
              <w:spacing w:before="60" w:after="60"/>
              <w:jc w:val="both"/>
              <w:rPr>
                <w:rFonts w:cs="Tahoma"/>
                <w:b/>
              </w:rPr>
            </w:pPr>
          </w:p>
          <w:p w14:paraId="684FEABB" w14:textId="3D2351B2" w:rsidR="007B1FE2" w:rsidRPr="00B91BA1" w:rsidRDefault="007B1FE2" w:rsidP="007B1FE2">
            <w:pPr>
              <w:tabs>
                <w:tab w:val="left" w:pos="740"/>
              </w:tabs>
              <w:spacing w:before="60" w:after="60"/>
              <w:jc w:val="both"/>
              <w:rPr>
                <w:rFonts w:cs="Tahoma"/>
                <w:b/>
              </w:rPr>
            </w:pPr>
            <w:r w:rsidRPr="00B91BA1">
              <w:rPr>
                <w:rFonts w:cs="Tahoma"/>
                <w:b/>
              </w:rPr>
              <w:t xml:space="preserve">Pozicija </w:t>
            </w:r>
            <w:r w:rsidR="003662B1">
              <w:rPr>
                <w:rFonts w:cs="Tahoma"/>
                <w:b/>
              </w:rPr>
              <w:t>18</w:t>
            </w:r>
            <w:r w:rsidRPr="00B91BA1">
              <w:rPr>
                <w:rFonts w:cs="Tahoma"/>
                <w:b/>
              </w:rPr>
              <w:t>:</w:t>
            </w:r>
          </w:p>
          <w:p w14:paraId="5CECF6D3" w14:textId="0F01F228"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tipas: šviesos diodų (LED) lubinis šviestuvas</w:t>
            </w:r>
            <w:r>
              <w:rPr>
                <w:rFonts w:ascii="Tahoma" w:hAnsi="Tahoma" w:cs="Tahoma"/>
                <w:bCs/>
              </w:rPr>
              <w:t xml:space="preserve"> </w:t>
            </w:r>
            <w:r w:rsidRPr="00E05729">
              <w:rPr>
                <w:rFonts w:ascii="Tahoma" w:hAnsi="Tahoma" w:cs="Tahoma"/>
                <w:bCs/>
              </w:rPr>
              <w:t xml:space="preserve">(Eil. Nr. </w:t>
            </w:r>
            <w:r w:rsidR="003662B1" w:rsidRPr="00E05729">
              <w:rPr>
                <w:rFonts w:ascii="Tahoma" w:hAnsi="Tahoma" w:cs="Tahoma"/>
                <w:bCs/>
              </w:rPr>
              <w:t>1</w:t>
            </w:r>
            <w:r w:rsidR="003662B1">
              <w:rPr>
                <w:rFonts w:ascii="Tahoma" w:hAnsi="Tahoma" w:cs="Tahoma"/>
                <w:bCs/>
              </w:rPr>
              <w:t>8</w:t>
            </w:r>
            <w:r w:rsidRPr="00E05729">
              <w:rPr>
                <w:rFonts w:ascii="Tahoma" w:hAnsi="Tahoma" w:cs="Tahoma"/>
                <w:bCs/>
              </w:rPr>
              <w:t>)</w:t>
            </w:r>
            <w:r w:rsidRPr="00B91BA1">
              <w:rPr>
                <w:rFonts w:ascii="Tahoma" w:hAnsi="Tahoma" w:cs="Tahoma"/>
                <w:bCs/>
              </w:rPr>
              <w:t>.</w:t>
            </w:r>
          </w:p>
          <w:p w14:paraId="09C5F644"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Montavimo tipas: virštinkinis.</w:t>
            </w:r>
          </w:p>
          <w:p w14:paraId="0A853A9D"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Šviesos srautas: bendras šviesos srautas: ne mažiau 10000lm.</w:t>
            </w:r>
          </w:p>
          <w:p w14:paraId="34265D72"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Spalvos temperatūra: ne mažiau kaip 4000K ir ne daugiau kaip 4500K.</w:t>
            </w:r>
          </w:p>
          <w:p w14:paraId="3EDBB209"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Spalvų atkūrimas (atgavos indeksas) CRI&gt;80</w:t>
            </w:r>
          </w:p>
          <w:p w14:paraId="0D49D206"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Šviesos kampas: ne mažiau </w:t>
            </w:r>
            <w:r>
              <w:rPr>
                <w:rFonts w:ascii="Tahoma" w:hAnsi="Tahoma" w:cs="Tahoma"/>
                <w:bCs/>
              </w:rPr>
              <w:t>90</w:t>
            </w:r>
            <w:r w:rsidRPr="00B91BA1">
              <w:rPr>
                <w:rFonts w:ascii="Tahoma" w:hAnsi="Tahoma" w:cs="Tahoma"/>
                <w:bCs/>
              </w:rPr>
              <w:t>°.</w:t>
            </w:r>
          </w:p>
          <w:p w14:paraId="640ADFFB"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Rėmo spalva: balta.</w:t>
            </w:r>
          </w:p>
          <w:p w14:paraId="103F9C0B"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Be mirgėjimo: taip.</w:t>
            </w:r>
          </w:p>
          <w:p w14:paraId="73520F23"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Įtampa: 220-240V, 50Hz.</w:t>
            </w:r>
          </w:p>
          <w:p w14:paraId="2E1B93F2"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Galia: ne daugiau kaip 100W.</w:t>
            </w:r>
          </w:p>
          <w:p w14:paraId="730789D8"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Galios koeficientas ≥0,9.</w:t>
            </w:r>
          </w:p>
          <w:p w14:paraId="034028FF"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Apšvietimo valdymas: laidinis ON/OFF.</w:t>
            </w:r>
          </w:p>
          <w:p w14:paraId="4F716620"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Apsaugos nuo dulkių ir drėgmės (IP) klasė: ne žemesnė kaip IP20.</w:t>
            </w:r>
          </w:p>
          <w:p w14:paraId="4C67A8E7"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IEC apsaugos klasė: ne žemesnė kaip I.</w:t>
            </w:r>
          </w:p>
          <w:p w14:paraId="3FC77724"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forma: stačiakampis</w:t>
            </w:r>
            <w:r>
              <w:rPr>
                <w:rFonts w:ascii="Tahoma" w:hAnsi="Tahoma" w:cs="Tahoma"/>
                <w:bCs/>
              </w:rPr>
              <w:t xml:space="preserve"> </w:t>
            </w:r>
            <w:r w:rsidRPr="00E05729">
              <w:rPr>
                <w:rFonts w:ascii="Tahoma" w:hAnsi="Tahoma" w:cs="Tahoma"/>
                <w:bCs/>
              </w:rPr>
              <w:t>(kampai gali būti šiek tiek užapvalinti)</w:t>
            </w:r>
            <w:r w:rsidRPr="00B91BA1">
              <w:rPr>
                <w:rFonts w:ascii="Tahoma" w:hAnsi="Tahoma" w:cs="Tahoma"/>
                <w:bCs/>
              </w:rPr>
              <w:t>.</w:t>
            </w:r>
          </w:p>
          <w:p w14:paraId="62327605"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Korpusas: dažytas aliuminis, plastikas arba polikarbonatas.</w:t>
            </w:r>
          </w:p>
          <w:p w14:paraId="44E684C5" w14:textId="3BA219C1"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Mažiausias leistinas aplinkos temperatūros diapazonas: Nuo </w:t>
            </w:r>
            <w:r w:rsidR="002555C0">
              <w:rPr>
                <w:rFonts w:ascii="Tahoma" w:hAnsi="Tahoma" w:cs="Tahoma"/>
                <w:bCs/>
              </w:rPr>
              <w:t>1</w:t>
            </w:r>
            <w:r w:rsidRPr="00B91BA1">
              <w:rPr>
                <w:rFonts w:ascii="Tahoma" w:hAnsi="Tahoma" w:cs="Tahoma"/>
                <w:bCs/>
              </w:rPr>
              <w:t xml:space="preserve">0 °C iki </w:t>
            </w:r>
            <w:r w:rsidR="002555C0">
              <w:rPr>
                <w:rFonts w:ascii="Tahoma" w:hAnsi="Tahoma" w:cs="Tahoma"/>
                <w:bCs/>
              </w:rPr>
              <w:t>28</w:t>
            </w:r>
            <w:r w:rsidR="002555C0" w:rsidRPr="00B91BA1">
              <w:rPr>
                <w:rFonts w:ascii="Tahoma" w:hAnsi="Tahoma" w:cs="Tahoma"/>
                <w:bCs/>
              </w:rPr>
              <w:t xml:space="preserve"> </w:t>
            </w:r>
            <w:r w:rsidRPr="00B91BA1">
              <w:rPr>
                <w:rFonts w:ascii="Tahoma" w:hAnsi="Tahoma" w:cs="Tahoma"/>
                <w:bCs/>
              </w:rPr>
              <w:t>°C.</w:t>
            </w:r>
          </w:p>
          <w:p w14:paraId="5A804312"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aukštis: 60mm +/- 40mm.</w:t>
            </w:r>
          </w:p>
          <w:p w14:paraId="0599EAA6" w14:textId="78B11846"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Šviestuvo ilgis: 1500mm </w:t>
            </w:r>
            <w:r w:rsidRPr="00765ABE">
              <w:rPr>
                <w:rFonts w:ascii="Tahoma" w:hAnsi="Tahoma" w:cs="Tahoma"/>
                <w:bCs/>
                <w:highlight w:val="red"/>
              </w:rPr>
              <w:t>+</w:t>
            </w:r>
            <w:r w:rsidR="00401696" w:rsidRPr="00765ABE">
              <w:rPr>
                <w:rFonts w:ascii="Tahoma" w:hAnsi="Tahoma" w:cs="Tahoma"/>
                <w:bCs/>
                <w:highlight w:val="red"/>
              </w:rPr>
              <w:t xml:space="preserve"> 30mm</w:t>
            </w:r>
            <w:r w:rsidRPr="00765ABE">
              <w:rPr>
                <w:rFonts w:ascii="Tahoma" w:hAnsi="Tahoma" w:cs="Tahoma"/>
                <w:bCs/>
                <w:highlight w:val="red"/>
              </w:rPr>
              <w:t>/- 10mm.</w:t>
            </w:r>
          </w:p>
          <w:p w14:paraId="7CCBA55D" w14:textId="77777777"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Šviestuvo plotis: 80mm +/- 40mm.</w:t>
            </w:r>
          </w:p>
          <w:p w14:paraId="2B93D06E" w14:textId="52CE50E0" w:rsidR="007B1FE2" w:rsidRPr="00B91BA1" w:rsidRDefault="007B1FE2" w:rsidP="007B1FE2">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bCs/>
              </w:rPr>
              <w:t xml:space="preserve">Tarnavimo laikas: ne mažiau 30000 val. Kiekis: </w:t>
            </w:r>
            <w:r w:rsidR="002555C0">
              <w:rPr>
                <w:rFonts w:ascii="Tahoma" w:hAnsi="Tahoma" w:cs="Tahoma"/>
                <w:bCs/>
              </w:rPr>
              <w:t>5</w:t>
            </w:r>
            <w:r w:rsidR="002555C0" w:rsidRPr="00B91BA1">
              <w:rPr>
                <w:rFonts w:ascii="Tahoma" w:hAnsi="Tahoma" w:cs="Tahoma"/>
                <w:bCs/>
              </w:rPr>
              <w:t xml:space="preserve">1 </w:t>
            </w:r>
            <w:r w:rsidRPr="00B91BA1">
              <w:rPr>
                <w:rFonts w:ascii="Tahoma" w:hAnsi="Tahoma" w:cs="Tahoma"/>
                <w:bCs/>
              </w:rPr>
              <w:t>vnt.</w:t>
            </w:r>
          </w:p>
          <w:p w14:paraId="5C521BA3" w14:textId="77777777" w:rsidR="007B1FE2" w:rsidRPr="00B91BA1" w:rsidRDefault="007B1FE2" w:rsidP="00FC1D88">
            <w:pPr>
              <w:tabs>
                <w:tab w:val="left" w:pos="740"/>
              </w:tabs>
              <w:spacing w:before="60" w:after="60"/>
              <w:jc w:val="both"/>
              <w:rPr>
                <w:rFonts w:cs="Tahoma"/>
                <w:b/>
              </w:rPr>
            </w:pPr>
          </w:p>
          <w:p w14:paraId="67DD68F8" w14:textId="0B12AEC4" w:rsidR="00FC1D88" w:rsidRPr="00B91BA1" w:rsidRDefault="00FC1D88" w:rsidP="00FC1D88">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kern w:val="2"/>
                <w:lang w:bidi="hi-IN"/>
              </w:rPr>
              <w:t>Visa įranga privalo turėti CE žymėjimą (</w:t>
            </w:r>
            <w:r w:rsidRPr="00B91BA1">
              <w:rPr>
                <w:rFonts w:ascii="Tahoma" w:hAnsi="Tahoma" w:cs="Tahoma"/>
              </w:rPr>
              <w:t>CE ženklas reiškia, kad produktą įvertino gamintojas ir kad jis laikomas atitinkančiu ES saugos, sveikatos ir aplinkos apsaugos reikalavimus)</w:t>
            </w:r>
            <w:r w:rsidRPr="00B91BA1">
              <w:rPr>
                <w:rFonts w:ascii="Tahoma" w:hAnsi="Tahoma" w:cs="Tahoma"/>
                <w:kern w:val="2"/>
                <w:lang w:bidi="hi-IN"/>
              </w:rPr>
              <w:t>.</w:t>
            </w:r>
          </w:p>
          <w:p w14:paraId="51D8369D" w14:textId="66C75EB5" w:rsidR="00FC1D88" w:rsidRPr="00B91BA1" w:rsidRDefault="00FC1D88" w:rsidP="00A832BC">
            <w:pPr>
              <w:pStyle w:val="ListParagraph"/>
              <w:numPr>
                <w:ilvl w:val="0"/>
                <w:numId w:val="6"/>
              </w:numPr>
              <w:tabs>
                <w:tab w:val="left" w:pos="740"/>
              </w:tabs>
              <w:spacing w:before="60" w:after="60"/>
              <w:ind w:left="31" w:firstLine="0"/>
              <w:jc w:val="both"/>
              <w:rPr>
                <w:rFonts w:ascii="Tahoma" w:hAnsi="Tahoma" w:cs="Tahoma"/>
                <w:bCs/>
              </w:rPr>
            </w:pPr>
            <w:r w:rsidRPr="00B91BA1">
              <w:rPr>
                <w:rFonts w:ascii="Tahoma" w:hAnsi="Tahoma" w:cs="Tahoma"/>
              </w:rPr>
              <w:t>Tiekėjas privalo garantuoti, kad pateiktos Prekės yra naujos, nenaudotos ir be defektų.</w:t>
            </w:r>
          </w:p>
        </w:tc>
      </w:tr>
      <w:tr w:rsidR="0081061F" w:rsidRPr="00B91BA1" w14:paraId="63BB82AC" w14:textId="77777777" w:rsidTr="00C3558F">
        <w:tc>
          <w:tcPr>
            <w:tcW w:w="705" w:type="dxa"/>
          </w:tcPr>
          <w:p w14:paraId="29D4888E" w14:textId="26B4FA2A" w:rsidR="0081061F" w:rsidRPr="00B91BA1" w:rsidRDefault="0081061F" w:rsidP="0081061F">
            <w:pPr>
              <w:rPr>
                <w:rFonts w:cs="Tahoma"/>
                <w:b/>
                <w:color w:val="000000"/>
              </w:rPr>
            </w:pPr>
            <w:r w:rsidRPr="00B91BA1">
              <w:rPr>
                <w:rFonts w:cs="Tahoma"/>
                <w:b/>
                <w:color w:val="000000"/>
              </w:rPr>
              <w:lastRenderedPageBreak/>
              <w:t>7.</w:t>
            </w:r>
          </w:p>
        </w:tc>
        <w:tc>
          <w:tcPr>
            <w:tcW w:w="3478" w:type="dxa"/>
          </w:tcPr>
          <w:p w14:paraId="59876861" w14:textId="07EDE412" w:rsidR="0081061F" w:rsidRPr="00B91BA1" w:rsidRDefault="0081061F" w:rsidP="0081061F">
            <w:pPr>
              <w:rPr>
                <w:rFonts w:cs="Tahoma"/>
                <w:b/>
                <w:color w:val="000000"/>
              </w:rPr>
            </w:pPr>
            <w:r w:rsidRPr="00B91BA1">
              <w:rPr>
                <w:rFonts w:cs="Tahoma"/>
                <w:b/>
                <w:color w:val="000000"/>
              </w:rPr>
              <w:t>Prekių pristatymo vieta</w:t>
            </w:r>
          </w:p>
        </w:tc>
        <w:tc>
          <w:tcPr>
            <w:tcW w:w="5451" w:type="dxa"/>
            <w:gridSpan w:val="2"/>
          </w:tcPr>
          <w:p w14:paraId="416FBDFA" w14:textId="496ABF68" w:rsidR="0081061F" w:rsidRPr="00B91BA1" w:rsidRDefault="0081061F" w:rsidP="0081061F">
            <w:pPr>
              <w:pStyle w:val="ListParagraph"/>
              <w:ind w:firstLine="0"/>
              <w:rPr>
                <w:rFonts w:ascii="Tahoma" w:hAnsi="Tahoma" w:cs="Tahoma"/>
                <w:i/>
              </w:rPr>
            </w:pPr>
            <w:r w:rsidRPr="00B91BA1">
              <w:rPr>
                <w:rFonts w:ascii="Tahoma" w:hAnsi="Tahoma" w:cs="Tahoma"/>
                <w:i/>
              </w:rPr>
              <w:t>Paukščių tak. 2, Šiauliai;</w:t>
            </w:r>
          </w:p>
          <w:p w14:paraId="5ADA9EFF" w14:textId="77777777" w:rsidR="0081061F" w:rsidRPr="00B91BA1" w:rsidRDefault="0081061F" w:rsidP="0081061F">
            <w:pPr>
              <w:pStyle w:val="ListParagraph"/>
              <w:ind w:firstLine="0"/>
              <w:rPr>
                <w:rFonts w:ascii="Tahoma" w:hAnsi="Tahoma" w:cs="Tahoma"/>
                <w:i/>
              </w:rPr>
            </w:pPr>
            <w:r w:rsidRPr="00B91BA1">
              <w:rPr>
                <w:rFonts w:ascii="Tahoma" w:hAnsi="Tahoma" w:cs="Tahoma"/>
                <w:i/>
              </w:rPr>
              <w:t>Turgaus a. 15A-2, Telšiai;</w:t>
            </w:r>
          </w:p>
          <w:p w14:paraId="016A0F7E" w14:textId="77777777" w:rsidR="0081061F" w:rsidRPr="00B91BA1" w:rsidRDefault="0081061F" w:rsidP="0081061F">
            <w:pPr>
              <w:pStyle w:val="ListParagraph"/>
              <w:ind w:firstLine="0"/>
              <w:rPr>
                <w:rFonts w:ascii="Tahoma" w:hAnsi="Tahoma" w:cs="Tahoma"/>
                <w:i/>
              </w:rPr>
            </w:pPr>
            <w:r w:rsidRPr="00B91BA1">
              <w:rPr>
                <w:rFonts w:ascii="Tahoma" w:hAnsi="Tahoma" w:cs="Tahoma"/>
                <w:i/>
              </w:rPr>
              <w:t>Baltijos per. 123, Klaipėda;</w:t>
            </w:r>
          </w:p>
          <w:p w14:paraId="74E99C5E" w14:textId="77777777" w:rsidR="0081061F" w:rsidRPr="00B91BA1" w:rsidRDefault="0081061F" w:rsidP="0081061F">
            <w:pPr>
              <w:pStyle w:val="ListParagraph"/>
              <w:ind w:firstLine="0"/>
              <w:rPr>
                <w:rFonts w:ascii="Tahoma" w:hAnsi="Tahoma" w:cs="Tahoma"/>
                <w:i/>
              </w:rPr>
            </w:pPr>
            <w:r w:rsidRPr="00B91BA1">
              <w:rPr>
                <w:rFonts w:ascii="Tahoma" w:hAnsi="Tahoma" w:cs="Tahoma"/>
                <w:i/>
              </w:rPr>
              <w:t>Jūros g. 3, Tauragė;</w:t>
            </w:r>
          </w:p>
          <w:p w14:paraId="1B99EA6C" w14:textId="77777777" w:rsidR="0081061F" w:rsidRPr="00B91BA1" w:rsidRDefault="0081061F" w:rsidP="0081061F">
            <w:pPr>
              <w:pStyle w:val="ListParagraph"/>
              <w:ind w:firstLine="0"/>
              <w:rPr>
                <w:rFonts w:ascii="Tahoma" w:hAnsi="Tahoma" w:cs="Tahoma"/>
                <w:i/>
              </w:rPr>
            </w:pPr>
            <w:r w:rsidRPr="00B91BA1">
              <w:rPr>
                <w:rFonts w:ascii="Tahoma" w:hAnsi="Tahoma" w:cs="Tahoma"/>
                <w:i/>
              </w:rPr>
              <w:t>Gedimino g 39A / Laisvės al. 32A, Kaunas;</w:t>
            </w:r>
          </w:p>
          <w:p w14:paraId="79AABB4B" w14:textId="77777777" w:rsidR="0081061F" w:rsidRPr="00B91BA1" w:rsidRDefault="0081061F" w:rsidP="0081061F">
            <w:pPr>
              <w:pStyle w:val="ListParagraph"/>
              <w:ind w:firstLine="0"/>
              <w:rPr>
                <w:rFonts w:ascii="Tahoma" w:hAnsi="Tahoma" w:cs="Tahoma"/>
                <w:i/>
              </w:rPr>
            </w:pPr>
            <w:r w:rsidRPr="00B91BA1">
              <w:rPr>
                <w:rFonts w:ascii="Tahoma" w:hAnsi="Tahoma" w:cs="Tahoma"/>
                <w:i/>
              </w:rPr>
              <w:t>Pušyno g. 51, Alytus;</w:t>
            </w:r>
          </w:p>
          <w:p w14:paraId="65AE1CE1" w14:textId="77777777" w:rsidR="0081061F" w:rsidRPr="00B91BA1" w:rsidRDefault="0081061F" w:rsidP="0081061F">
            <w:pPr>
              <w:pStyle w:val="ListParagraph"/>
              <w:ind w:firstLine="0"/>
              <w:rPr>
                <w:rFonts w:ascii="Tahoma" w:hAnsi="Tahoma" w:cs="Tahoma"/>
                <w:i/>
              </w:rPr>
            </w:pPr>
            <w:r w:rsidRPr="00B91BA1">
              <w:rPr>
                <w:rFonts w:ascii="Tahoma" w:hAnsi="Tahoma" w:cs="Tahoma"/>
                <w:i/>
              </w:rPr>
              <w:t>Kauno g. 20, Utena;</w:t>
            </w:r>
          </w:p>
          <w:p w14:paraId="3ABC454E" w14:textId="6523B54E" w:rsidR="0081061F" w:rsidRPr="00B91BA1" w:rsidRDefault="0081061F" w:rsidP="0081061F">
            <w:pPr>
              <w:pStyle w:val="ListParagraph"/>
              <w:ind w:firstLine="0"/>
              <w:rPr>
                <w:rFonts w:ascii="Tahoma" w:hAnsi="Tahoma" w:cs="Tahoma"/>
                <w:i/>
              </w:rPr>
            </w:pPr>
            <w:r w:rsidRPr="00B91BA1">
              <w:rPr>
                <w:rFonts w:ascii="Tahoma" w:hAnsi="Tahoma" w:cs="Tahoma"/>
                <w:i/>
              </w:rPr>
              <w:t>P.Puzino g. 7, Panevėžys.</w:t>
            </w:r>
          </w:p>
        </w:tc>
      </w:tr>
      <w:tr w:rsidR="0081061F" w:rsidRPr="00B91BA1" w14:paraId="58149593" w14:textId="77777777" w:rsidTr="00C3558F">
        <w:tc>
          <w:tcPr>
            <w:tcW w:w="705" w:type="dxa"/>
          </w:tcPr>
          <w:p w14:paraId="34DEF414" w14:textId="4FC40FCF" w:rsidR="0081061F" w:rsidRPr="00B91BA1" w:rsidRDefault="0081061F" w:rsidP="0081061F">
            <w:pPr>
              <w:rPr>
                <w:rFonts w:cs="Tahoma"/>
                <w:b/>
                <w:color w:val="000000"/>
              </w:rPr>
            </w:pPr>
            <w:r w:rsidRPr="00B91BA1">
              <w:rPr>
                <w:rFonts w:cs="Tahoma"/>
                <w:b/>
                <w:color w:val="000000"/>
              </w:rPr>
              <w:lastRenderedPageBreak/>
              <w:t>8.</w:t>
            </w:r>
          </w:p>
        </w:tc>
        <w:tc>
          <w:tcPr>
            <w:tcW w:w="3478" w:type="dxa"/>
          </w:tcPr>
          <w:p w14:paraId="1C48DA72" w14:textId="74143F81" w:rsidR="0081061F" w:rsidRPr="00B91BA1" w:rsidRDefault="0081061F" w:rsidP="0081061F">
            <w:pPr>
              <w:rPr>
                <w:rFonts w:cs="Tahoma"/>
                <w:b/>
                <w:color w:val="000000"/>
              </w:rPr>
            </w:pPr>
            <w:r w:rsidRPr="00B91BA1">
              <w:rPr>
                <w:rFonts w:cs="Tahoma"/>
                <w:b/>
                <w:color w:val="000000"/>
              </w:rPr>
              <w:t>Prekių pristatymo terminas</w:t>
            </w:r>
          </w:p>
        </w:tc>
        <w:tc>
          <w:tcPr>
            <w:tcW w:w="5451" w:type="dxa"/>
            <w:gridSpan w:val="2"/>
          </w:tcPr>
          <w:p w14:paraId="5EB954A4" w14:textId="409EA230" w:rsidR="00B91BA1" w:rsidRPr="00B91BA1" w:rsidRDefault="00000000" w:rsidP="00B91BA1">
            <w:pPr>
              <w:tabs>
                <w:tab w:val="left" w:pos="567"/>
              </w:tabs>
              <w:spacing w:before="60" w:after="60"/>
              <w:contextualSpacing/>
              <w:jc w:val="both"/>
              <w:rPr>
                <w:rFonts w:eastAsia="Calibri" w:cs="Tahoma"/>
                <w:bCs/>
              </w:rPr>
            </w:pPr>
            <w:sdt>
              <w:sdtPr>
                <w:rPr>
                  <w:rFonts w:eastAsia="Arial Unicode MS" w:cs="Tahoma"/>
                  <w:bdr w:val="nil"/>
                  <w:lang w:eastAsia="lt-LT"/>
                </w:rPr>
                <w:id w:val="1532754179"/>
                <w:placeholder>
                  <w:docPart w:val="7CCF527909BB4BB1B3836776F8629254"/>
                </w:placeholder>
                <w:dropDownList>
                  <w:listItem w:value="Choose an item."/>
                  <w:listItem w:displayText="ne vėliau kaip iki" w:value="ne vėliau kaip iki"/>
                  <w:listItem w:displayText="ne vėliau kaip per" w:value="ne vėliau kaip per"/>
                  <w:listItem w:displayText="ne ilgiau kaip " w:value="ne ilgiau kaip "/>
                </w:dropDownList>
              </w:sdtPr>
              <w:sdtContent>
                <w:r w:rsidR="00B91BA1" w:rsidRPr="00B91BA1">
                  <w:rPr>
                    <w:rFonts w:eastAsia="Arial Unicode MS" w:cs="Tahoma"/>
                    <w:bdr w:val="nil"/>
                    <w:lang w:eastAsia="lt-LT"/>
                  </w:rPr>
                  <w:t>ne vėliau kaip per</w:t>
                </w:r>
              </w:sdtContent>
            </w:sdt>
            <w:r w:rsidR="00B91BA1" w:rsidRPr="00B91BA1">
              <w:rPr>
                <w:rFonts w:cs="Tahoma"/>
              </w:rPr>
              <w:t xml:space="preserve"> 2 mėn. nuo užsakymo pateikimo</w:t>
            </w:r>
            <w:r w:rsidR="00B91BA1" w:rsidRPr="00B91BA1">
              <w:rPr>
                <w:rFonts w:eastAsia="Arial Unicode MS" w:cs="Tahoma"/>
                <w:bdr w:val="nil"/>
                <w:lang w:eastAsia="lt-LT"/>
              </w:rPr>
              <w:t xml:space="preserve">. </w:t>
            </w:r>
          </w:p>
          <w:p w14:paraId="0AF79B7C" w14:textId="5FEE565E" w:rsidR="0081061F" w:rsidRPr="00B91BA1" w:rsidRDefault="00B91BA1" w:rsidP="0081061F">
            <w:pPr>
              <w:pStyle w:val="ListParagraph"/>
              <w:numPr>
                <w:ilvl w:val="0"/>
                <w:numId w:val="6"/>
              </w:numPr>
              <w:tabs>
                <w:tab w:val="left" w:pos="567"/>
              </w:tabs>
              <w:spacing w:before="60" w:after="60"/>
              <w:ind w:left="85" w:firstLine="142"/>
              <w:jc w:val="both"/>
              <w:rPr>
                <w:rFonts w:ascii="Tahoma" w:eastAsia="Calibri" w:hAnsi="Tahoma" w:cs="Tahoma"/>
                <w:bCs/>
              </w:rPr>
            </w:pPr>
            <w:r w:rsidRPr="00B91BA1">
              <w:rPr>
                <w:rFonts w:ascii="Tahoma" w:hAnsi="Tahoma" w:cs="Tahoma"/>
              </w:rPr>
              <w:t>Tiekėjas privalo užtikrinti, kad Prekės sutarties vykdymo metu bus pristatomos darbo dienomis ne piko valandomis t. y. pristatymas nuo 10:00 val. iki 16:30 val. pirmadienį – ketvirtadienį, o penktadienį iki 15:15 val.</w:t>
            </w:r>
          </w:p>
        </w:tc>
      </w:tr>
      <w:tr w:rsidR="0081061F" w:rsidRPr="00B91BA1" w14:paraId="01781031" w14:textId="77777777" w:rsidTr="00C3558F">
        <w:tc>
          <w:tcPr>
            <w:tcW w:w="705" w:type="dxa"/>
          </w:tcPr>
          <w:p w14:paraId="71BAF14E" w14:textId="49B33E82" w:rsidR="0081061F" w:rsidRPr="00B91BA1" w:rsidRDefault="00C3558F" w:rsidP="0081061F">
            <w:pPr>
              <w:rPr>
                <w:rFonts w:cs="Tahoma"/>
                <w:b/>
              </w:rPr>
            </w:pPr>
            <w:r w:rsidRPr="00B91BA1">
              <w:rPr>
                <w:rFonts w:cs="Tahoma"/>
                <w:b/>
              </w:rPr>
              <w:t>9</w:t>
            </w:r>
            <w:r w:rsidR="0081061F" w:rsidRPr="00B91BA1">
              <w:rPr>
                <w:rFonts w:cs="Tahoma"/>
                <w:b/>
              </w:rPr>
              <w:t>.</w:t>
            </w:r>
          </w:p>
        </w:tc>
        <w:tc>
          <w:tcPr>
            <w:tcW w:w="3478" w:type="dxa"/>
          </w:tcPr>
          <w:p w14:paraId="69850D80" w14:textId="4354CF86" w:rsidR="0081061F" w:rsidRPr="00B91BA1" w:rsidRDefault="0081061F" w:rsidP="0081061F">
            <w:pPr>
              <w:rPr>
                <w:rFonts w:cs="Tahoma"/>
                <w:b/>
              </w:rPr>
            </w:pPr>
            <w:r w:rsidRPr="00B91BA1">
              <w:rPr>
                <w:rFonts w:cs="Tahoma"/>
                <w:b/>
              </w:rPr>
              <w:t>Atsiskaitymo tvarka</w:t>
            </w:r>
          </w:p>
        </w:tc>
        <w:tc>
          <w:tcPr>
            <w:tcW w:w="5451" w:type="dxa"/>
            <w:gridSpan w:val="2"/>
          </w:tcPr>
          <w:p w14:paraId="6475BE68" w14:textId="17F13150" w:rsidR="0081061F" w:rsidRPr="00B91BA1" w:rsidRDefault="0081061F" w:rsidP="0081061F">
            <w:pPr>
              <w:pStyle w:val="ListParagraph"/>
              <w:numPr>
                <w:ilvl w:val="0"/>
                <w:numId w:val="6"/>
              </w:numPr>
              <w:tabs>
                <w:tab w:val="left" w:pos="567"/>
              </w:tabs>
              <w:ind w:left="87" w:firstLine="142"/>
              <w:jc w:val="both"/>
              <w:rPr>
                <w:rFonts w:ascii="Tahoma" w:eastAsia="Calibri" w:hAnsi="Tahoma" w:cs="Tahoma"/>
              </w:rPr>
            </w:pPr>
            <w:r w:rsidRPr="00B91BA1">
              <w:rPr>
                <w:rFonts w:ascii="Tahoma" w:hAnsi="Tahoma" w:cs="Tahoma"/>
                <w:color w:val="000000"/>
              </w:rPr>
              <w:t xml:space="preserve">Abiem šalims pasirašius perdavimo–priėmimo aktą, Tiekėjas įsipareigoja elektroniniu būdu ne vėliau kaip per 5 (penkias) kalendorines dienas pateikti Paslaugų perdavimo-priėmimo aktą ir sąskaitą faktūrą. Užsakovas sumoka Tiekėjui už tinkamai ir kokybiškai suteiktas paslaugas mokėjimo pavedimu, lėšas pervesdamas į Tiekėjo banko sąskaitą, ne vėliau kaip per </w:t>
            </w:r>
            <w:r w:rsidRPr="00B91BA1">
              <w:rPr>
                <w:rFonts w:ascii="Tahoma" w:hAnsi="Tahoma" w:cs="Tahoma"/>
                <w:b/>
                <w:color w:val="000000"/>
              </w:rPr>
              <w:t>30 (trisdešimt)</w:t>
            </w:r>
            <w:r w:rsidRPr="00B91BA1">
              <w:rPr>
                <w:rFonts w:ascii="Tahoma" w:hAnsi="Tahoma" w:cs="Tahoma"/>
                <w:color w:val="000000"/>
              </w:rPr>
              <w:t xml:space="preserve"> kalendorinių dienų nuo sąskaitos faktūros priėmimo dienos.</w:t>
            </w:r>
          </w:p>
          <w:p w14:paraId="3063D891" w14:textId="0C989ECE" w:rsidR="0081061F" w:rsidRPr="00B91BA1" w:rsidRDefault="0081061F" w:rsidP="0081061F">
            <w:pPr>
              <w:pStyle w:val="ListParagraph"/>
              <w:numPr>
                <w:ilvl w:val="0"/>
                <w:numId w:val="6"/>
              </w:numPr>
              <w:tabs>
                <w:tab w:val="left" w:pos="567"/>
              </w:tabs>
              <w:ind w:left="87" w:firstLine="142"/>
              <w:jc w:val="both"/>
              <w:rPr>
                <w:rFonts w:ascii="Tahoma" w:hAnsi="Tahoma" w:cs="Tahoma"/>
              </w:rPr>
            </w:pPr>
            <w:r w:rsidRPr="00B91BA1">
              <w:rPr>
                <w:rFonts w:ascii="Tahoma" w:hAnsi="Tahoma" w:cs="Tahoma"/>
              </w:rPr>
              <w:t>Avansas Tiekėjui nebus mokamas.</w:t>
            </w:r>
          </w:p>
        </w:tc>
      </w:tr>
      <w:tr w:rsidR="0081061F" w:rsidRPr="00B91BA1" w14:paraId="17868E8E" w14:textId="77777777" w:rsidTr="00C3558F">
        <w:tc>
          <w:tcPr>
            <w:tcW w:w="705" w:type="dxa"/>
          </w:tcPr>
          <w:p w14:paraId="7B00B4DA" w14:textId="7C71CE79" w:rsidR="0081061F" w:rsidRPr="00B91BA1" w:rsidRDefault="0081061F" w:rsidP="0081061F">
            <w:pPr>
              <w:rPr>
                <w:rFonts w:cs="Tahoma"/>
                <w:b/>
              </w:rPr>
            </w:pPr>
            <w:r w:rsidRPr="00B91BA1">
              <w:rPr>
                <w:rFonts w:cs="Tahoma"/>
                <w:b/>
              </w:rPr>
              <w:t>1</w:t>
            </w:r>
            <w:r w:rsidR="00C3558F" w:rsidRPr="00B91BA1">
              <w:rPr>
                <w:rFonts w:cs="Tahoma"/>
                <w:b/>
              </w:rPr>
              <w:t>0</w:t>
            </w:r>
            <w:r w:rsidRPr="00B91BA1">
              <w:rPr>
                <w:rFonts w:cs="Tahoma"/>
                <w:b/>
              </w:rPr>
              <w:t>.</w:t>
            </w:r>
          </w:p>
        </w:tc>
        <w:tc>
          <w:tcPr>
            <w:tcW w:w="3478" w:type="dxa"/>
          </w:tcPr>
          <w:p w14:paraId="5D63C86F" w14:textId="2ADC4D0A" w:rsidR="0081061F" w:rsidRPr="00B91BA1" w:rsidRDefault="0081061F" w:rsidP="0081061F">
            <w:pPr>
              <w:rPr>
                <w:rFonts w:cs="Tahoma"/>
                <w:b/>
              </w:rPr>
            </w:pPr>
            <w:r w:rsidRPr="00B91BA1">
              <w:rPr>
                <w:rFonts w:cs="Tahoma"/>
                <w:b/>
              </w:rPr>
              <w:t>Kokybė ir trūkumų pašalinimas</w:t>
            </w:r>
          </w:p>
        </w:tc>
        <w:tc>
          <w:tcPr>
            <w:tcW w:w="5451" w:type="dxa"/>
            <w:gridSpan w:val="2"/>
          </w:tcPr>
          <w:p w14:paraId="1819A94D" w14:textId="1ADAE0E4" w:rsidR="0081061F" w:rsidRPr="00B91BA1" w:rsidRDefault="0081061F" w:rsidP="0081061F">
            <w:pPr>
              <w:pStyle w:val="ListParagraph"/>
              <w:numPr>
                <w:ilvl w:val="0"/>
                <w:numId w:val="6"/>
              </w:numPr>
              <w:tabs>
                <w:tab w:val="left" w:pos="567"/>
              </w:tabs>
              <w:spacing w:before="60" w:after="60"/>
              <w:ind w:left="85" w:firstLine="142"/>
              <w:jc w:val="both"/>
              <w:rPr>
                <w:rFonts w:ascii="Tahoma" w:hAnsi="Tahoma" w:cs="Tahoma"/>
                <w:color w:val="000000"/>
              </w:rPr>
            </w:pPr>
            <w:r w:rsidRPr="00B91BA1">
              <w:rPr>
                <w:rFonts w:ascii="Tahoma" w:hAnsi="Tahoma" w:cs="Tahoma"/>
                <w:color w:val="000000"/>
              </w:rPr>
              <w:t>Tiekėjas</w:t>
            </w:r>
            <w:r w:rsidRPr="00B91BA1" w:rsidDel="005B1FE2">
              <w:rPr>
                <w:rFonts w:ascii="Tahoma" w:hAnsi="Tahoma" w:cs="Tahoma"/>
                <w:color w:val="000000"/>
              </w:rPr>
              <w:t xml:space="preserve"> </w:t>
            </w:r>
            <w:r w:rsidRPr="00B91BA1">
              <w:rPr>
                <w:rFonts w:ascii="Tahoma" w:hAnsi="Tahoma" w:cs="Tahoma"/>
                <w:color w:val="000000"/>
              </w:rPr>
              <w:t>patvirtina, kad parduodamos Prekės yra tinkamos naudoti pagal jų tikslinę paskirtį, kad nėra paslėptų Prekių trūkumų, dėl kurių Prekių nebūtų galima naudoti pagal jų tikslinę paskirtį arba dėl kurių sumažėtų Prekių naudingumas.</w:t>
            </w:r>
          </w:p>
          <w:p w14:paraId="21ECE128" w14:textId="07736FC3" w:rsidR="0081061F" w:rsidRPr="00B91BA1" w:rsidRDefault="0081061F" w:rsidP="0081061F">
            <w:pPr>
              <w:pStyle w:val="ListParagraph"/>
              <w:numPr>
                <w:ilvl w:val="0"/>
                <w:numId w:val="6"/>
              </w:numPr>
              <w:tabs>
                <w:tab w:val="left" w:pos="567"/>
              </w:tabs>
              <w:spacing w:before="60" w:after="60"/>
              <w:ind w:left="85" w:firstLine="142"/>
              <w:jc w:val="both"/>
              <w:rPr>
                <w:rFonts w:ascii="Tahoma" w:hAnsi="Tahoma" w:cs="Tahoma"/>
              </w:rPr>
            </w:pPr>
            <w:r w:rsidRPr="00B91BA1">
              <w:rPr>
                <w:rFonts w:ascii="Tahoma" w:hAnsi="Tahoma" w:cs="Tahoma"/>
                <w:color w:val="000000"/>
              </w:rPr>
              <w:t xml:space="preserve">Už nustatytų Prekių trūkumų nepašalinimą per nustatytą terminą Tiekėjas, Užsakovui pareikalavus, moka Užsakovui 0,05 procentų nuo trūkumų turinčių Prekių kainos dydžio delspinigius už kiekvieną uždelstą dieną (tačiau bet kokiu atveju ne mažiau kaip </w:t>
            </w:r>
            <w:sdt>
              <w:sdtPr>
                <w:rPr>
                  <w:rFonts w:ascii="Tahoma" w:hAnsi="Tahoma" w:cs="Tahoma"/>
                  <w:color w:val="000000"/>
                </w:rPr>
                <w:id w:val="-202720603"/>
                <w:placeholder>
                  <w:docPart w:val="DF7BAFDB2ECC46608625FA7B9CC4637D"/>
                </w:placeholder>
                <w:text/>
              </w:sdtPr>
              <w:sdtContent>
                <w:r w:rsidRPr="00B91BA1">
                  <w:rPr>
                    <w:rFonts w:ascii="Tahoma" w:hAnsi="Tahoma" w:cs="Tahoma"/>
                    <w:color w:val="000000"/>
                  </w:rPr>
                  <w:t>30,00</w:t>
                </w:r>
              </w:sdtContent>
            </w:sdt>
            <w:r w:rsidRPr="00B91BA1">
              <w:rPr>
                <w:rFonts w:ascii="Tahoma" w:hAnsi="Tahoma" w:cs="Tahoma"/>
                <w:color w:val="000000"/>
              </w:rPr>
              <w:t xml:space="preserve"> EUR (trisdešimt eurų 00 ct) už vieną vėlavimo laikotarpį).</w:t>
            </w:r>
            <w:r w:rsidRPr="00B91BA1">
              <w:rPr>
                <w:rStyle w:val="Laukeliai"/>
                <w:rFonts w:ascii="Tahoma" w:hAnsi="Tahoma" w:cs="Tahoma"/>
                <w:sz w:val="22"/>
              </w:rPr>
              <w:t xml:space="preserve"> </w:t>
            </w:r>
          </w:p>
        </w:tc>
      </w:tr>
      <w:tr w:rsidR="0081061F" w:rsidRPr="00B91BA1" w14:paraId="32D68EAE" w14:textId="77777777" w:rsidTr="00C3558F">
        <w:tc>
          <w:tcPr>
            <w:tcW w:w="705" w:type="dxa"/>
          </w:tcPr>
          <w:p w14:paraId="784D3104" w14:textId="687FE89B" w:rsidR="0081061F" w:rsidRPr="00B91BA1" w:rsidRDefault="0081061F" w:rsidP="0081061F">
            <w:pPr>
              <w:rPr>
                <w:rFonts w:cs="Tahoma"/>
                <w:b/>
              </w:rPr>
            </w:pPr>
            <w:r w:rsidRPr="00B91BA1">
              <w:rPr>
                <w:rFonts w:cs="Tahoma"/>
                <w:b/>
              </w:rPr>
              <w:t>1</w:t>
            </w:r>
            <w:r w:rsidR="00C3558F" w:rsidRPr="00B91BA1">
              <w:rPr>
                <w:rFonts w:cs="Tahoma"/>
                <w:b/>
              </w:rPr>
              <w:t>1</w:t>
            </w:r>
            <w:r w:rsidRPr="00B91BA1">
              <w:rPr>
                <w:rFonts w:cs="Tahoma"/>
                <w:b/>
              </w:rPr>
              <w:t>.</w:t>
            </w:r>
          </w:p>
        </w:tc>
        <w:tc>
          <w:tcPr>
            <w:tcW w:w="3478" w:type="dxa"/>
          </w:tcPr>
          <w:p w14:paraId="445E5E6A" w14:textId="525A6535" w:rsidR="0081061F" w:rsidRPr="00B91BA1" w:rsidRDefault="0081061F" w:rsidP="0081061F">
            <w:pPr>
              <w:rPr>
                <w:rFonts w:cs="Tahoma"/>
                <w:b/>
              </w:rPr>
            </w:pPr>
            <w:r w:rsidRPr="00B91BA1">
              <w:rPr>
                <w:rFonts w:cs="Tahoma"/>
                <w:b/>
              </w:rPr>
              <w:t>Garantija</w:t>
            </w:r>
          </w:p>
        </w:tc>
        <w:tc>
          <w:tcPr>
            <w:tcW w:w="5451" w:type="dxa"/>
            <w:gridSpan w:val="2"/>
          </w:tcPr>
          <w:p w14:paraId="30F6984A" w14:textId="2D622101" w:rsidR="0081061F" w:rsidRPr="00B91BA1" w:rsidRDefault="0081061F" w:rsidP="0081061F">
            <w:pPr>
              <w:pStyle w:val="ListParagraph"/>
              <w:numPr>
                <w:ilvl w:val="0"/>
                <w:numId w:val="6"/>
              </w:numPr>
              <w:tabs>
                <w:tab w:val="left" w:pos="567"/>
              </w:tabs>
              <w:spacing w:before="60" w:after="60"/>
              <w:ind w:left="85" w:firstLine="142"/>
              <w:jc w:val="both"/>
              <w:rPr>
                <w:rFonts w:ascii="Tahoma" w:hAnsi="Tahoma" w:cs="Tahoma"/>
                <w:color w:val="000000"/>
              </w:rPr>
            </w:pPr>
            <w:r w:rsidRPr="00B91BA1">
              <w:rPr>
                <w:rFonts w:ascii="Tahoma" w:hAnsi="Tahoma" w:cs="Tahoma"/>
                <w:color w:val="000000"/>
              </w:rPr>
              <w:t xml:space="preserve">Prekėms suteikiamas </w:t>
            </w:r>
            <w:sdt>
              <w:sdtPr>
                <w:rPr>
                  <w:rFonts w:ascii="Tahoma" w:hAnsi="Tahoma" w:cs="Tahoma"/>
                  <w:color w:val="000000"/>
                </w:rPr>
                <w:id w:val="1599516239"/>
                <w:placeholder>
                  <w:docPart w:val="C86DEFA66C48493ABDB599177D49F3D1"/>
                </w:placeholder>
                <w:comboBox>
                  <w:listItem w:value="Choose an item."/>
                  <w:listItem w:displayText="24 mėn." w:value="24 mėn."/>
                  <w:listItem w:displayText="nurodyti kitą terminą" w:value="nurodyti kitą terminą"/>
                </w:comboBox>
              </w:sdtPr>
              <w:sdtContent>
                <w:r w:rsidR="00496102" w:rsidRPr="00B91BA1">
                  <w:rPr>
                    <w:rFonts w:ascii="Tahoma" w:hAnsi="Tahoma" w:cs="Tahoma"/>
                    <w:color w:val="000000"/>
                  </w:rPr>
                  <w:t>60 mėn.</w:t>
                </w:r>
              </w:sdtContent>
            </w:sdt>
            <w:r w:rsidRPr="00B91BA1">
              <w:rPr>
                <w:rFonts w:ascii="Tahoma" w:hAnsi="Tahoma" w:cs="Tahoma"/>
                <w:color w:val="000000"/>
              </w:rPr>
              <w:t xml:space="preserve"> </w:t>
            </w:r>
            <w:r w:rsidR="00496102" w:rsidRPr="00B91BA1">
              <w:rPr>
                <w:rFonts w:ascii="Tahoma" w:hAnsi="Tahoma" w:cs="Tahoma"/>
                <w:color w:val="000000"/>
              </w:rPr>
              <w:t xml:space="preserve">garantinis </w:t>
            </w:r>
            <w:r w:rsidRPr="00B91BA1">
              <w:rPr>
                <w:rFonts w:ascii="Tahoma" w:hAnsi="Tahoma" w:cs="Tahoma"/>
                <w:color w:val="000000"/>
              </w:rPr>
              <w:t>terminas.</w:t>
            </w:r>
          </w:p>
          <w:p w14:paraId="2DBC0C64" w14:textId="5F704747" w:rsidR="0081061F" w:rsidRPr="00B91BA1" w:rsidRDefault="0081061F" w:rsidP="0081061F">
            <w:pPr>
              <w:pStyle w:val="ListParagraph"/>
              <w:numPr>
                <w:ilvl w:val="0"/>
                <w:numId w:val="6"/>
              </w:numPr>
              <w:tabs>
                <w:tab w:val="left" w:pos="567"/>
              </w:tabs>
              <w:spacing w:before="60" w:after="60"/>
              <w:ind w:left="85" w:firstLine="142"/>
              <w:jc w:val="both"/>
              <w:rPr>
                <w:rFonts w:ascii="Tahoma" w:hAnsi="Tahoma" w:cs="Tahoma"/>
                <w:color w:val="000000"/>
              </w:rPr>
            </w:pPr>
            <w:r w:rsidRPr="00B91BA1">
              <w:rPr>
                <w:rFonts w:ascii="Tahoma" w:hAnsi="Tahoma" w:cs="Tahoma"/>
                <w:color w:val="000000"/>
              </w:rPr>
              <w:t xml:space="preserve">Prekių trūkumai pastebėti Prekių perdavimo – priėmimo metu ar (ir) po akto pasirašymo turi būti pašalinti per </w:t>
            </w:r>
            <w:r w:rsidR="00D666DD" w:rsidRPr="00B91BA1">
              <w:rPr>
                <w:rFonts w:ascii="Tahoma" w:hAnsi="Tahoma" w:cs="Tahoma"/>
                <w:color w:val="000000"/>
              </w:rPr>
              <w:t xml:space="preserve">3 </w:t>
            </w:r>
            <w:r w:rsidRPr="00B91BA1">
              <w:rPr>
                <w:rFonts w:ascii="Tahoma" w:hAnsi="Tahoma" w:cs="Tahoma"/>
                <w:color w:val="000000"/>
              </w:rPr>
              <w:t xml:space="preserve">darbo </w:t>
            </w:r>
            <w:r w:rsidR="00D666DD" w:rsidRPr="00B91BA1">
              <w:rPr>
                <w:rFonts w:ascii="Tahoma" w:hAnsi="Tahoma" w:cs="Tahoma"/>
                <w:color w:val="000000"/>
              </w:rPr>
              <w:t xml:space="preserve">dienas </w:t>
            </w:r>
            <w:r w:rsidRPr="00B91BA1">
              <w:rPr>
                <w:rFonts w:ascii="Tahoma" w:hAnsi="Tahoma" w:cs="Tahoma"/>
                <w:color w:val="000000"/>
              </w:rPr>
              <w:t>nuo informavimo apie pastebėtus trūkumus.</w:t>
            </w:r>
          </w:p>
          <w:p w14:paraId="57A1DA9F" w14:textId="0B79B8F5" w:rsidR="0081061F" w:rsidRPr="00B91BA1" w:rsidRDefault="0081061F" w:rsidP="0081061F">
            <w:pPr>
              <w:pStyle w:val="ListParagraph"/>
              <w:numPr>
                <w:ilvl w:val="0"/>
                <w:numId w:val="6"/>
              </w:numPr>
              <w:tabs>
                <w:tab w:val="left" w:pos="567"/>
              </w:tabs>
              <w:spacing w:before="60" w:after="60"/>
              <w:ind w:left="85" w:firstLine="142"/>
              <w:jc w:val="both"/>
              <w:rPr>
                <w:rFonts w:ascii="Tahoma" w:hAnsi="Tahoma" w:cs="Tahoma"/>
                <w:color w:val="000000"/>
              </w:rPr>
            </w:pPr>
            <w:r w:rsidRPr="00B91BA1">
              <w:rPr>
                <w:rFonts w:ascii="Tahoma" w:hAnsi="Tahoma" w:cs="Tahoma"/>
                <w:color w:val="000000"/>
              </w:rPr>
              <w:t>Garantija turi būti taikoma visiems ir bet kokiems nustatytiems Prekių trūkumams ir gedimams išskyrus tokius trūkumus ir gedimus, kurie atsiranda Pirkėjui pažeidus Prekių eksploatavimo sąlygas, kurios nurodytos Tiekėjo pateiktoje Prekių naudojimo instrukcijoje.</w:t>
            </w:r>
          </w:p>
          <w:p w14:paraId="774CEBE3" w14:textId="5C38270A" w:rsidR="0081061F" w:rsidRPr="00B91BA1" w:rsidRDefault="0081061F" w:rsidP="0081061F">
            <w:pPr>
              <w:pStyle w:val="ListParagraph"/>
              <w:numPr>
                <w:ilvl w:val="0"/>
                <w:numId w:val="6"/>
              </w:numPr>
              <w:tabs>
                <w:tab w:val="left" w:pos="567"/>
              </w:tabs>
              <w:spacing w:before="60" w:after="60"/>
              <w:ind w:left="85" w:firstLine="142"/>
              <w:jc w:val="both"/>
              <w:rPr>
                <w:rFonts w:ascii="Tahoma" w:hAnsi="Tahoma" w:cs="Tahoma"/>
                <w:color w:val="000000"/>
              </w:rPr>
            </w:pPr>
            <w:r w:rsidRPr="00B91BA1">
              <w:rPr>
                <w:rFonts w:ascii="Tahoma" w:hAnsi="Tahoma" w:cs="Tahoma"/>
                <w:color w:val="000000"/>
              </w:rPr>
              <w:t>Garantinio laikotarpio metu Tiekėjas</w:t>
            </w:r>
            <w:r w:rsidRPr="00B91BA1" w:rsidDel="0045100A">
              <w:rPr>
                <w:rFonts w:ascii="Tahoma" w:hAnsi="Tahoma" w:cs="Tahoma"/>
                <w:color w:val="000000"/>
              </w:rPr>
              <w:t xml:space="preserve"> </w:t>
            </w:r>
            <w:r w:rsidRPr="00B91BA1">
              <w:rPr>
                <w:rFonts w:ascii="Tahoma" w:hAnsi="Tahoma" w:cs="Tahoma"/>
                <w:color w:val="000000"/>
              </w:rPr>
              <w:t xml:space="preserve">turi užtikrinti nemokamą </w:t>
            </w:r>
            <w:bookmarkStart w:id="0" w:name="_Hlk47810028"/>
            <w:r w:rsidRPr="00B91BA1">
              <w:rPr>
                <w:rFonts w:ascii="Tahoma" w:hAnsi="Tahoma" w:cs="Tahoma"/>
                <w:color w:val="000000"/>
              </w:rPr>
              <w:t xml:space="preserve">Prekių </w:t>
            </w:r>
            <w:bookmarkEnd w:id="0"/>
            <w:r w:rsidRPr="00B91BA1">
              <w:rPr>
                <w:rFonts w:ascii="Tahoma" w:hAnsi="Tahoma" w:cs="Tahoma"/>
                <w:color w:val="000000"/>
              </w:rPr>
              <w:t>remontą, įskaitant Prekių dalių pakeitimą naujomis, bei nustatytų techninių galimybių atkūrimą arba nemokamą Prekių pakeitimą naujomis analogiškomis Prekėmis.</w:t>
            </w:r>
          </w:p>
          <w:p w14:paraId="7358DB00" w14:textId="6FE0C674" w:rsidR="0081061F" w:rsidRPr="00B91BA1" w:rsidRDefault="0081061F" w:rsidP="0081061F">
            <w:pPr>
              <w:pStyle w:val="ListParagraph"/>
              <w:numPr>
                <w:ilvl w:val="0"/>
                <w:numId w:val="6"/>
              </w:numPr>
              <w:tabs>
                <w:tab w:val="left" w:pos="567"/>
              </w:tabs>
              <w:spacing w:before="60" w:after="60"/>
              <w:ind w:left="85" w:firstLine="142"/>
              <w:jc w:val="both"/>
              <w:rPr>
                <w:rFonts w:ascii="Tahoma" w:hAnsi="Tahoma" w:cs="Tahoma"/>
                <w:color w:val="000000"/>
              </w:rPr>
            </w:pPr>
            <w:r w:rsidRPr="00B91BA1">
              <w:rPr>
                <w:rFonts w:ascii="Tahoma" w:hAnsi="Tahoma" w:cs="Tahoma"/>
                <w:color w:val="000000"/>
              </w:rPr>
              <w:t>Jei Tiekėjas</w:t>
            </w:r>
            <w:r w:rsidRPr="00B91BA1" w:rsidDel="0045100A">
              <w:rPr>
                <w:rFonts w:ascii="Tahoma" w:hAnsi="Tahoma" w:cs="Tahoma"/>
                <w:color w:val="000000"/>
              </w:rPr>
              <w:t xml:space="preserve"> </w:t>
            </w:r>
            <w:r w:rsidRPr="00B91BA1">
              <w:rPr>
                <w:rFonts w:ascii="Tahoma" w:hAnsi="Tahoma" w:cs="Tahoma"/>
                <w:color w:val="000000"/>
              </w:rPr>
              <w:t>pakeičia Prekes ar Prekių dalis naujomis, tai naujoms Prekėms ar jų dalims taikomas toks pats Techninėje specifikacijoje nurodytas garantinis terminas.</w:t>
            </w:r>
          </w:p>
        </w:tc>
      </w:tr>
      <w:tr w:rsidR="0081061F" w:rsidRPr="00B91BA1" w14:paraId="09952645" w14:textId="77777777" w:rsidTr="00C3558F">
        <w:tc>
          <w:tcPr>
            <w:tcW w:w="705" w:type="dxa"/>
          </w:tcPr>
          <w:p w14:paraId="0BA91C32" w14:textId="63738264" w:rsidR="0081061F" w:rsidRPr="00B91BA1" w:rsidRDefault="00C3558F" w:rsidP="0081061F">
            <w:pPr>
              <w:rPr>
                <w:rFonts w:cs="Tahoma"/>
                <w:b/>
              </w:rPr>
            </w:pPr>
            <w:r w:rsidRPr="00B91BA1">
              <w:rPr>
                <w:rFonts w:cs="Tahoma"/>
                <w:b/>
              </w:rPr>
              <w:t>12.</w:t>
            </w:r>
          </w:p>
        </w:tc>
        <w:tc>
          <w:tcPr>
            <w:tcW w:w="3478" w:type="dxa"/>
          </w:tcPr>
          <w:p w14:paraId="74B6A63C" w14:textId="29095115" w:rsidR="0081061F" w:rsidRPr="00B91BA1" w:rsidRDefault="0081061F" w:rsidP="0081061F">
            <w:pPr>
              <w:rPr>
                <w:rFonts w:cs="Tahoma"/>
                <w:b/>
              </w:rPr>
            </w:pPr>
            <w:r w:rsidRPr="00B91BA1">
              <w:rPr>
                <w:rFonts w:cs="Tahoma"/>
                <w:b/>
              </w:rPr>
              <w:t>Kartu su Prekėmis pateikiami dokumentai</w:t>
            </w:r>
          </w:p>
        </w:tc>
        <w:tc>
          <w:tcPr>
            <w:tcW w:w="5451" w:type="dxa"/>
            <w:gridSpan w:val="2"/>
          </w:tcPr>
          <w:p w14:paraId="4BEF396E" w14:textId="77777777" w:rsidR="0081061F" w:rsidRDefault="0081061F" w:rsidP="0081061F">
            <w:pPr>
              <w:pStyle w:val="ListParagraph"/>
              <w:numPr>
                <w:ilvl w:val="0"/>
                <w:numId w:val="6"/>
              </w:numPr>
              <w:tabs>
                <w:tab w:val="left" w:pos="567"/>
              </w:tabs>
              <w:spacing w:before="60" w:after="60"/>
              <w:ind w:left="85" w:firstLine="142"/>
              <w:jc w:val="both"/>
              <w:rPr>
                <w:rFonts w:ascii="Tahoma" w:hAnsi="Tahoma" w:cs="Tahoma"/>
                <w:color w:val="000000"/>
              </w:rPr>
            </w:pPr>
            <w:r w:rsidRPr="00B91BA1">
              <w:rPr>
                <w:rFonts w:ascii="Tahoma" w:hAnsi="Tahoma" w:cs="Tahoma"/>
                <w:color w:val="000000"/>
              </w:rPr>
              <w:t>priėmimo-perdavimo aktai;</w:t>
            </w:r>
          </w:p>
          <w:p w14:paraId="1E143DD7" w14:textId="17C529CB" w:rsidR="0081061F" w:rsidRPr="002F5442" w:rsidRDefault="002F5442" w:rsidP="002F5442">
            <w:pPr>
              <w:pStyle w:val="ListParagraph"/>
              <w:numPr>
                <w:ilvl w:val="0"/>
                <w:numId w:val="6"/>
              </w:numPr>
              <w:tabs>
                <w:tab w:val="left" w:pos="567"/>
              </w:tabs>
              <w:spacing w:before="60" w:after="60"/>
              <w:ind w:left="85" w:firstLine="142"/>
              <w:jc w:val="both"/>
              <w:rPr>
                <w:rFonts w:ascii="Tahoma" w:hAnsi="Tahoma" w:cs="Tahoma"/>
                <w:iCs/>
              </w:rPr>
            </w:pPr>
            <w:r>
              <w:rPr>
                <w:rFonts w:ascii="Tahoma" w:hAnsi="Tahoma" w:cs="Tahoma"/>
                <w:color w:val="000000"/>
              </w:rPr>
              <w:t>gaminių CE sertifikatai pdf formatu.</w:t>
            </w:r>
          </w:p>
        </w:tc>
      </w:tr>
    </w:tbl>
    <w:p w14:paraId="39E9CB48" w14:textId="77777777" w:rsidR="002A7375" w:rsidRPr="00B91BA1" w:rsidRDefault="002A7375">
      <w:pPr>
        <w:rPr>
          <w:rFonts w:cs="Tahoma"/>
        </w:rPr>
      </w:pPr>
    </w:p>
    <w:sectPr w:rsidR="002A7375" w:rsidRPr="00B91BA1" w:rsidSect="00B72F2A">
      <w:headerReference w:type="default" r:id="rId8"/>
      <w:headerReference w:type="firs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00366" w14:textId="77777777" w:rsidR="00B1361A" w:rsidRDefault="00B1361A" w:rsidP="00DD3A79">
      <w:pPr>
        <w:spacing w:line="240" w:lineRule="auto"/>
      </w:pPr>
      <w:r>
        <w:separator/>
      </w:r>
    </w:p>
  </w:endnote>
  <w:endnote w:type="continuationSeparator" w:id="0">
    <w:p w14:paraId="327D5625" w14:textId="77777777" w:rsidR="00B1361A" w:rsidRDefault="00B1361A"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FB2FF" w14:textId="77777777" w:rsidR="00B1361A" w:rsidRDefault="00B1361A" w:rsidP="00DD3A79">
      <w:pPr>
        <w:spacing w:line="240" w:lineRule="auto"/>
      </w:pPr>
      <w:r>
        <w:separator/>
      </w:r>
    </w:p>
  </w:footnote>
  <w:footnote w:type="continuationSeparator" w:id="0">
    <w:p w14:paraId="3E335E3A" w14:textId="77777777" w:rsidR="00B1361A" w:rsidRDefault="00B1361A"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45CB2694" w14:textId="7105CDF8"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B25F4B">
          <w:rPr>
            <w:rFonts w:cs="Tahoma"/>
            <w:bCs/>
            <w:noProof/>
          </w:rPr>
          <w:t>3</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B25F4B">
          <w:rPr>
            <w:rFonts w:cs="Tahoma"/>
            <w:bCs/>
            <w:noProof/>
          </w:rPr>
          <w:t>3</w:t>
        </w:r>
        <w:r w:rsidRPr="00F350AC">
          <w:rPr>
            <w:rFonts w:cs="Tahoma"/>
            <w:bCs/>
          </w:rPr>
          <w:fldChar w:fldCharType="end"/>
        </w:r>
      </w:p>
    </w:sdtContent>
  </w:sdt>
  <w:p w14:paraId="1D93E4BE" w14:textId="77777777" w:rsidR="00DD3A79" w:rsidRPr="00F350AC" w:rsidRDefault="00DD3A79">
    <w:pPr>
      <w:pStyle w:val="Header"/>
      <w:rPr>
        <w:rFonts w:cs="Tahom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10B3F" w14:textId="3B7C8A49" w:rsidR="00C41796" w:rsidRDefault="00C41796" w:rsidP="00FA6CB1">
    <w:pPr>
      <w:pStyle w:val="Header"/>
      <w:jc w:val="right"/>
    </w:pPr>
    <w:r>
      <w:t>Pirkimo sąlygų 2 priedas „Techninė specifikacija“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4A8CD4E"/>
    <w:lvl w:ilvl="0">
      <w:start w:val="1"/>
      <w:numFmt w:val="bullet"/>
      <w:pStyle w:val="Heading9"/>
      <w:lvlText w:val=""/>
      <w:lvlJc w:val="left"/>
      <w:pPr>
        <w:tabs>
          <w:tab w:val="num" w:pos="360"/>
        </w:tabs>
        <w:ind w:left="360" w:hanging="360"/>
      </w:pPr>
      <w:rPr>
        <w:rFonts w:ascii="Symbol" w:hAnsi="Symbol" w:hint="default"/>
      </w:rPr>
    </w:lvl>
  </w:abstractNum>
  <w:abstractNum w:abstractNumId="1" w15:restartNumberingAfterBreak="0">
    <w:nsid w:val="00000007"/>
    <w:multiLevelType w:val="multilevel"/>
    <w:tmpl w:val="BDB081D6"/>
    <w:name w:val="WWNum7"/>
    <w:lvl w:ilvl="0">
      <w:start w:val="5"/>
      <w:numFmt w:val="decimal"/>
      <w:lvlText w:val="%1."/>
      <w:lvlJc w:val="left"/>
      <w:pPr>
        <w:tabs>
          <w:tab w:val="num" w:pos="0"/>
        </w:tabs>
        <w:ind w:left="360" w:hanging="360"/>
      </w:pPr>
      <w:rPr>
        <w:rFonts w:ascii="Tahoma" w:hAnsi="Tahoma" w:cs="Tahoma" w:hint="default"/>
        <w:b/>
        <w:sz w:val="20"/>
      </w:rPr>
    </w:lvl>
    <w:lvl w:ilvl="1">
      <w:start w:val="1"/>
      <w:numFmt w:val="decimal"/>
      <w:lvlText w:val="%1.%2."/>
      <w:lvlJc w:val="left"/>
      <w:pPr>
        <w:tabs>
          <w:tab w:val="num" w:pos="0"/>
        </w:tabs>
        <w:ind w:left="1069" w:hanging="360"/>
      </w:pPr>
      <w:rPr>
        <w:rFonts w:ascii="Tahoma" w:eastAsia="Times New Roman" w:hAnsi="Tahoma" w:cs="Tahoma" w:hint="default"/>
        <w:b w:val="0"/>
        <w:sz w:val="20"/>
        <w:szCs w:val="18"/>
      </w:rPr>
    </w:lvl>
    <w:lvl w:ilvl="2">
      <w:start w:val="1"/>
      <w:numFmt w:val="decimal"/>
      <w:lvlText w:val="%1.%2.%3."/>
      <w:lvlJc w:val="left"/>
      <w:pPr>
        <w:tabs>
          <w:tab w:val="num" w:pos="0"/>
        </w:tabs>
        <w:ind w:left="1146" w:hanging="720"/>
      </w:pPr>
      <w:rPr>
        <w:rFonts w:ascii="Tahoma" w:hAnsi="Tahoma" w:cs="Tahoma" w:hint="default"/>
        <w:sz w:val="20"/>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2" w15:restartNumberingAfterBreak="0">
    <w:nsid w:val="065C2D7C"/>
    <w:multiLevelType w:val="hybridMultilevel"/>
    <w:tmpl w:val="2E421992"/>
    <w:lvl w:ilvl="0" w:tplc="81BEC9B2">
      <w:numFmt w:val="bullet"/>
      <w:lvlText w:val=""/>
      <w:lvlJc w:val="left"/>
      <w:pPr>
        <w:ind w:left="720" w:hanging="360"/>
      </w:pPr>
      <w:rPr>
        <w:rFonts w:ascii="Symbol" w:eastAsiaTheme="minorHAnsi" w:hAnsi="Symbol"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E461CE0"/>
    <w:multiLevelType w:val="multilevel"/>
    <w:tmpl w:val="671044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18A464D"/>
    <w:multiLevelType w:val="multilevel"/>
    <w:tmpl w:val="C3C6FD00"/>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BC71284"/>
    <w:multiLevelType w:val="multilevel"/>
    <w:tmpl w:val="1076F12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D6B6C9C"/>
    <w:multiLevelType w:val="multilevel"/>
    <w:tmpl w:val="A9C21C16"/>
    <w:lvl w:ilvl="0">
      <w:start w:val="5"/>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846788B"/>
    <w:multiLevelType w:val="hybridMultilevel"/>
    <w:tmpl w:val="9F3EA1E2"/>
    <w:lvl w:ilvl="0" w:tplc="6AC22332">
      <w:numFmt w:val="bullet"/>
      <w:lvlText w:val=""/>
      <w:lvlJc w:val="left"/>
      <w:pPr>
        <w:ind w:left="720" w:hanging="360"/>
      </w:pPr>
      <w:rPr>
        <w:rFonts w:ascii="Symbol" w:eastAsiaTheme="minorHAnsi" w:hAnsi="Symbol"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CF2032A"/>
    <w:multiLevelType w:val="hybridMultilevel"/>
    <w:tmpl w:val="8140F0A4"/>
    <w:lvl w:ilvl="0" w:tplc="311C6328">
      <w:start w:val="1"/>
      <w:numFmt w:val="bullet"/>
      <w:lvlText w:val=""/>
      <w:lvlJc w:val="left"/>
      <w:pPr>
        <w:ind w:left="360" w:hanging="360"/>
      </w:pPr>
      <w:rPr>
        <w:rFonts w:ascii="Symbol" w:eastAsiaTheme="minorHAnsi" w:hAnsi="Symbol" w:cs="Aria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D907C8F"/>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pStyle w:val="Heading6"/>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2CD6ACD"/>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35089189">
    <w:abstractNumId w:val="10"/>
  </w:num>
  <w:num w:numId="2" w16cid:durableId="473988591">
    <w:abstractNumId w:val="11"/>
  </w:num>
  <w:num w:numId="3" w16cid:durableId="1721049144">
    <w:abstractNumId w:val="3"/>
  </w:num>
  <w:num w:numId="4" w16cid:durableId="343823201">
    <w:abstractNumId w:val="8"/>
  </w:num>
  <w:num w:numId="5" w16cid:durableId="1676573816">
    <w:abstractNumId w:val="2"/>
  </w:num>
  <w:num w:numId="6" w16cid:durableId="91518444">
    <w:abstractNumId w:val="9"/>
  </w:num>
  <w:num w:numId="7" w16cid:durableId="1881477392">
    <w:abstractNumId w:val="7"/>
  </w:num>
  <w:num w:numId="8" w16cid:durableId="530991605">
    <w:abstractNumId w:val="6"/>
  </w:num>
  <w:num w:numId="9" w16cid:durableId="192348815">
    <w:abstractNumId w:val="4"/>
  </w:num>
  <w:num w:numId="10" w16cid:durableId="1108888300">
    <w:abstractNumId w:val="5"/>
  </w:num>
  <w:num w:numId="11" w16cid:durableId="717511792">
    <w:abstractNumId w:val="0"/>
  </w:num>
  <w:num w:numId="12" w16cid:durableId="1001854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BFA"/>
    <w:rsid w:val="000174E1"/>
    <w:rsid w:val="00030C04"/>
    <w:rsid w:val="00036A9A"/>
    <w:rsid w:val="00042BF0"/>
    <w:rsid w:val="00046212"/>
    <w:rsid w:val="00050583"/>
    <w:rsid w:val="00057EF2"/>
    <w:rsid w:val="000757A7"/>
    <w:rsid w:val="0008456D"/>
    <w:rsid w:val="00085912"/>
    <w:rsid w:val="00086DF1"/>
    <w:rsid w:val="000907A8"/>
    <w:rsid w:val="000925E4"/>
    <w:rsid w:val="000B46C0"/>
    <w:rsid w:val="000B7B89"/>
    <w:rsid w:val="000D1A47"/>
    <w:rsid w:val="000F0B59"/>
    <w:rsid w:val="0011201F"/>
    <w:rsid w:val="00117AF6"/>
    <w:rsid w:val="00133EC3"/>
    <w:rsid w:val="00147C9E"/>
    <w:rsid w:val="00171B3E"/>
    <w:rsid w:val="00174942"/>
    <w:rsid w:val="00177333"/>
    <w:rsid w:val="00182105"/>
    <w:rsid w:val="001836E8"/>
    <w:rsid w:val="00186ABA"/>
    <w:rsid w:val="00191FF0"/>
    <w:rsid w:val="001A2F37"/>
    <w:rsid w:val="001A7B2D"/>
    <w:rsid w:val="001B7050"/>
    <w:rsid w:val="001D2A24"/>
    <w:rsid w:val="001E01CC"/>
    <w:rsid w:val="001E1214"/>
    <w:rsid w:val="001E18E4"/>
    <w:rsid w:val="001E1B46"/>
    <w:rsid w:val="001E7C5C"/>
    <w:rsid w:val="00232A03"/>
    <w:rsid w:val="00253499"/>
    <w:rsid w:val="002555C0"/>
    <w:rsid w:val="00261922"/>
    <w:rsid w:val="002775DB"/>
    <w:rsid w:val="00281F92"/>
    <w:rsid w:val="002A7375"/>
    <w:rsid w:val="002C384B"/>
    <w:rsid w:val="002D4FAD"/>
    <w:rsid w:val="002D6252"/>
    <w:rsid w:val="002E3B1F"/>
    <w:rsid w:val="002E5AE4"/>
    <w:rsid w:val="002F119A"/>
    <w:rsid w:val="002F150A"/>
    <w:rsid w:val="002F5442"/>
    <w:rsid w:val="00313E0A"/>
    <w:rsid w:val="00330050"/>
    <w:rsid w:val="00361528"/>
    <w:rsid w:val="00363086"/>
    <w:rsid w:val="003662B1"/>
    <w:rsid w:val="00366640"/>
    <w:rsid w:val="003711CB"/>
    <w:rsid w:val="0037690A"/>
    <w:rsid w:val="00377A0F"/>
    <w:rsid w:val="0038518F"/>
    <w:rsid w:val="003853F4"/>
    <w:rsid w:val="003879F1"/>
    <w:rsid w:val="00393CB8"/>
    <w:rsid w:val="003A34A8"/>
    <w:rsid w:val="003B54F6"/>
    <w:rsid w:val="003B7172"/>
    <w:rsid w:val="003B78AB"/>
    <w:rsid w:val="003C14C8"/>
    <w:rsid w:val="003C3EDE"/>
    <w:rsid w:val="003D0E4B"/>
    <w:rsid w:val="003D4D85"/>
    <w:rsid w:val="003D588E"/>
    <w:rsid w:val="003E48E6"/>
    <w:rsid w:val="003E5738"/>
    <w:rsid w:val="003F733D"/>
    <w:rsid w:val="00401696"/>
    <w:rsid w:val="0041329F"/>
    <w:rsid w:val="004237B1"/>
    <w:rsid w:val="00444334"/>
    <w:rsid w:val="004451D3"/>
    <w:rsid w:val="00450756"/>
    <w:rsid w:val="00450A9A"/>
    <w:rsid w:val="0045100A"/>
    <w:rsid w:val="004538B0"/>
    <w:rsid w:val="004544CA"/>
    <w:rsid w:val="004665E3"/>
    <w:rsid w:val="0046784B"/>
    <w:rsid w:val="00471329"/>
    <w:rsid w:val="00496102"/>
    <w:rsid w:val="004A15F3"/>
    <w:rsid w:val="004A2D56"/>
    <w:rsid w:val="004C6309"/>
    <w:rsid w:val="004D4B89"/>
    <w:rsid w:val="004D5B17"/>
    <w:rsid w:val="004F6C02"/>
    <w:rsid w:val="00500303"/>
    <w:rsid w:val="00503989"/>
    <w:rsid w:val="00513A28"/>
    <w:rsid w:val="00516A80"/>
    <w:rsid w:val="00521238"/>
    <w:rsid w:val="0052591B"/>
    <w:rsid w:val="005260BE"/>
    <w:rsid w:val="00532367"/>
    <w:rsid w:val="0053405C"/>
    <w:rsid w:val="00534616"/>
    <w:rsid w:val="00535FC2"/>
    <w:rsid w:val="00540ED7"/>
    <w:rsid w:val="00542F4A"/>
    <w:rsid w:val="005545EE"/>
    <w:rsid w:val="00561BCC"/>
    <w:rsid w:val="00562CEA"/>
    <w:rsid w:val="00566B6B"/>
    <w:rsid w:val="00566E70"/>
    <w:rsid w:val="005674B7"/>
    <w:rsid w:val="00572334"/>
    <w:rsid w:val="005763CF"/>
    <w:rsid w:val="00585EB6"/>
    <w:rsid w:val="00590CF1"/>
    <w:rsid w:val="00596323"/>
    <w:rsid w:val="005A34E9"/>
    <w:rsid w:val="005B1FE2"/>
    <w:rsid w:val="005B4251"/>
    <w:rsid w:val="005D2E58"/>
    <w:rsid w:val="005D4C54"/>
    <w:rsid w:val="005D6FC5"/>
    <w:rsid w:val="005E261F"/>
    <w:rsid w:val="005F0B98"/>
    <w:rsid w:val="005F5057"/>
    <w:rsid w:val="00602056"/>
    <w:rsid w:val="006060A5"/>
    <w:rsid w:val="006235D4"/>
    <w:rsid w:val="00624E4D"/>
    <w:rsid w:val="00636D87"/>
    <w:rsid w:val="00641CD5"/>
    <w:rsid w:val="00666F21"/>
    <w:rsid w:val="00671352"/>
    <w:rsid w:val="00672D56"/>
    <w:rsid w:val="00676793"/>
    <w:rsid w:val="0068364F"/>
    <w:rsid w:val="00690BF5"/>
    <w:rsid w:val="00691455"/>
    <w:rsid w:val="006A0610"/>
    <w:rsid w:val="006C2AB1"/>
    <w:rsid w:val="006C5FC5"/>
    <w:rsid w:val="006C7D3F"/>
    <w:rsid w:val="006D0A36"/>
    <w:rsid w:val="006D7DC4"/>
    <w:rsid w:val="006F1AD3"/>
    <w:rsid w:val="006F3916"/>
    <w:rsid w:val="006F3E1B"/>
    <w:rsid w:val="006F5138"/>
    <w:rsid w:val="007009B2"/>
    <w:rsid w:val="0071274F"/>
    <w:rsid w:val="00713643"/>
    <w:rsid w:val="007247D9"/>
    <w:rsid w:val="00744E1A"/>
    <w:rsid w:val="007455F0"/>
    <w:rsid w:val="0075727D"/>
    <w:rsid w:val="00763CBE"/>
    <w:rsid w:val="00765ABE"/>
    <w:rsid w:val="0078248E"/>
    <w:rsid w:val="00792454"/>
    <w:rsid w:val="007A3071"/>
    <w:rsid w:val="007A76F7"/>
    <w:rsid w:val="007B1FE2"/>
    <w:rsid w:val="007B6BD1"/>
    <w:rsid w:val="007C04C6"/>
    <w:rsid w:val="007D27E4"/>
    <w:rsid w:val="007D5942"/>
    <w:rsid w:val="007D5D6D"/>
    <w:rsid w:val="007F0F26"/>
    <w:rsid w:val="007F1691"/>
    <w:rsid w:val="007F72B0"/>
    <w:rsid w:val="007F7E08"/>
    <w:rsid w:val="0080642E"/>
    <w:rsid w:val="0081061F"/>
    <w:rsid w:val="008150B9"/>
    <w:rsid w:val="0081671A"/>
    <w:rsid w:val="0082745A"/>
    <w:rsid w:val="0083617F"/>
    <w:rsid w:val="00836B3B"/>
    <w:rsid w:val="00840F57"/>
    <w:rsid w:val="008424A4"/>
    <w:rsid w:val="008435F7"/>
    <w:rsid w:val="008624F9"/>
    <w:rsid w:val="008660A2"/>
    <w:rsid w:val="00866347"/>
    <w:rsid w:val="00871A40"/>
    <w:rsid w:val="00875D32"/>
    <w:rsid w:val="00885FE4"/>
    <w:rsid w:val="008A6379"/>
    <w:rsid w:val="008E085B"/>
    <w:rsid w:val="00927C03"/>
    <w:rsid w:val="00931DA7"/>
    <w:rsid w:val="00953F49"/>
    <w:rsid w:val="0096129B"/>
    <w:rsid w:val="009613E9"/>
    <w:rsid w:val="00976E11"/>
    <w:rsid w:val="00984ED6"/>
    <w:rsid w:val="009A2894"/>
    <w:rsid w:val="009A3F7C"/>
    <w:rsid w:val="009B5C9B"/>
    <w:rsid w:val="009B63EF"/>
    <w:rsid w:val="009D1694"/>
    <w:rsid w:val="009D3D32"/>
    <w:rsid w:val="009D6D53"/>
    <w:rsid w:val="00A00459"/>
    <w:rsid w:val="00A21BFA"/>
    <w:rsid w:val="00A4110C"/>
    <w:rsid w:val="00A413FC"/>
    <w:rsid w:val="00A60439"/>
    <w:rsid w:val="00A62DF9"/>
    <w:rsid w:val="00A65117"/>
    <w:rsid w:val="00A7671D"/>
    <w:rsid w:val="00A832BC"/>
    <w:rsid w:val="00A95990"/>
    <w:rsid w:val="00AA2014"/>
    <w:rsid w:val="00AA5D66"/>
    <w:rsid w:val="00AB12F4"/>
    <w:rsid w:val="00AB4DAB"/>
    <w:rsid w:val="00AB57A3"/>
    <w:rsid w:val="00AB5FAA"/>
    <w:rsid w:val="00AC453F"/>
    <w:rsid w:val="00AD092C"/>
    <w:rsid w:val="00AD1020"/>
    <w:rsid w:val="00AD7FB7"/>
    <w:rsid w:val="00AF00B9"/>
    <w:rsid w:val="00AF2B5C"/>
    <w:rsid w:val="00B060F9"/>
    <w:rsid w:val="00B12D3D"/>
    <w:rsid w:val="00B1361A"/>
    <w:rsid w:val="00B2224C"/>
    <w:rsid w:val="00B25F4B"/>
    <w:rsid w:val="00B27BA1"/>
    <w:rsid w:val="00B33789"/>
    <w:rsid w:val="00B60473"/>
    <w:rsid w:val="00B64368"/>
    <w:rsid w:val="00B72F2A"/>
    <w:rsid w:val="00B76466"/>
    <w:rsid w:val="00B76F55"/>
    <w:rsid w:val="00B81941"/>
    <w:rsid w:val="00B91BA1"/>
    <w:rsid w:val="00B92880"/>
    <w:rsid w:val="00B96F25"/>
    <w:rsid w:val="00B97333"/>
    <w:rsid w:val="00BA7D04"/>
    <w:rsid w:val="00BB6AB7"/>
    <w:rsid w:val="00BC67B2"/>
    <w:rsid w:val="00BD5425"/>
    <w:rsid w:val="00C064DF"/>
    <w:rsid w:val="00C067B1"/>
    <w:rsid w:val="00C11FA0"/>
    <w:rsid w:val="00C15DD1"/>
    <w:rsid w:val="00C23D1D"/>
    <w:rsid w:val="00C252CD"/>
    <w:rsid w:val="00C30F3A"/>
    <w:rsid w:val="00C346F1"/>
    <w:rsid w:val="00C3558F"/>
    <w:rsid w:val="00C41796"/>
    <w:rsid w:val="00C67C95"/>
    <w:rsid w:val="00C72F87"/>
    <w:rsid w:val="00C740D3"/>
    <w:rsid w:val="00C86310"/>
    <w:rsid w:val="00C87BAF"/>
    <w:rsid w:val="00C97435"/>
    <w:rsid w:val="00CB0562"/>
    <w:rsid w:val="00CB2B82"/>
    <w:rsid w:val="00CB53F8"/>
    <w:rsid w:val="00CD0702"/>
    <w:rsid w:val="00CD57C4"/>
    <w:rsid w:val="00CD78F6"/>
    <w:rsid w:val="00CE275C"/>
    <w:rsid w:val="00CE4272"/>
    <w:rsid w:val="00CE550E"/>
    <w:rsid w:val="00CF5112"/>
    <w:rsid w:val="00CF5284"/>
    <w:rsid w:val="00D022E7"/>
    <w:rsid w:val="00D1194F"/>
    <w:rsid w:val="00D33C2E"/>
    <w:rsid w:val="00D37985"/>
    <w:rsid w:val="00D44A2E"/>
    <w:rsid w:val="00D47ABC"/>
    <w:rsid w:val="00D47AD5"/>
    <w:rsid w:val="00D51DF0"/>
    <w:rsid w:val="00D666DD"/>
    <w:rsid w:val="00D667B0"/>
    <w:rsid w:val="00D753AB"/>
    <w:rsid w:val="00D8021C"/>
    <w:rsid w:val="00DA0E0F"/>
    <w:rsid w:val="00DA105A"/>
    <w:rsid w:val="00DA745C"/>
    <w:rsid w:val="00DB1685"/>
    <w:rsid w:val="00DB4B00"/>
    <w:rsid w:val="00DB6D98"/>
    <w:rsid w:val="00DC51D4"/>
    <w:rsid w:val="00DC59ED"/>
    <w:rsid w:val="00DC6833"/>
    <w:rsid w:val="00DD3A79"/>
    <w:rsid w:val="00E01829"/>
    <w:rsid w:val="00E05729"/>
    <w:rsid w:val="00E12175"/>
    <w:rsid w:val="00E2122E"/>
    <w:rsid w:val="00E25B29"/>
    <w:rsid w:val="00E43661"/>
    <w:rsid w:val="00E537D2"/>
    <w:rsid w:val="00E5747A"/>
    <w:rsid w:val="00E57E43"/>
    <w:rsid w:val="00E57EE1"/>
    <w:rsid w:val="00E6324E"/>
    <w:rsid w:val="00E72DE2"/>
    <w:rsid w:val="00E80960"/>
    <w:rsid w:val="00E81821"/>
    <w:rsid w:val="00E819A8"/>
    <w:rsid w:val="00E83C6F"/>
    <w:rsid w:val="00E8473C"/>
    <w:rsid w:val="00EB6ED6"/>
    <w:rsid w:val="00EE06CF"/>
    <w:rsid w:val="00EE1E37"/>
    <w:rsid w:val="00EF1417"/>
    <w:rsid w:val="00EF32EC"/>
    <w:rsid w:val="00EF47B9"/>
    <w:rsid w:val="00F046DA"/>
    <w:rsid w:val="00F110B3"/>
    <w:rsid w:val="00F1158E"/>
    <w:rsid w:val="00F201C8"/>
    <w:rsid w:val="00F350AC"/>
    <w:rsid w:val="00F450EE"/>
    <w:rsid w:val="00F45F62"/>
    <w:rsid w:val="00F47E85"/>
    <w:rsid w:val="00F52D1B"/>
    <w:rsid w:val="00F549B9"/>
    <w:rsid w:val="00F60A7C"/>
    <w:rsid w:val="00F60B65"/>
    <w:rsid w:val="00F62066"/>
    <w:rsid w:val="00F72120"/>
    <w:rsid w:val="00F84E7F"/>
    <w:rsid w:val="00F87712"/>
    <w:rsid w:val="00FA6CB1"/>
    <w:rsid w:val="00FB15C6"/>
    <w:rsid w:val="00FC1D88"/>
    <w:rsid w:val="00FC23A5"/>
    <w:rsid w:val="00FD50BE"/>
    <w:rsid w:val="00FD5A9B"/>
    <w:rsid w:val="00FD73F2"/>
    <w:rsid w:val="00FE1893"/>
    <w:rsid w:val="00FE38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0FFC8"/>
  <w15:chartTrackingRefBased/>
  <w15:docId w15:val="{CF2370D1-F758-42B2-A646-93F6C63AC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3A5"/>
    <w:pPr>
      <w:ind w:firstLine="0"/>
    </w:pPr>
  </w:style>
  <w:style w:type="paragraph" w:styleId="Heading6">
    <w:name w:val="heading 6"/>
    <w:basedOn w:val="Normal"/>
    <w:next w:val="Normal"/>
    <w:link w:val="Heading6Char"/>
    <w:uiPriority w:val="9"/>
    <w:qFormat/>
    <w:rsid w:val="00FE3836"/>
    <w:pPr>
      <w:keepNext/>
      <w:numPr>
        <w:ilvl w:val="5"/>
        <w:numId w:val="1"/>
      </w:numPr>
      <w:tabs>
        <w:tab w:val="num" w:pos="1872"/>
      </w:tabs>
      <w:suppressAutoHyphens/>
      <w:spacing w:after="200" w:line="276" w:lineRule="auto"/>
      <w:ind w:left="1872" w:hanging="1152"/>
      <w:outlineLvl w:val="5"/>
    </w:pPr>
    <w:rPr>
      <w:rFonts w:ascii="Times New Roman" w:eastAsia="Times New Roman" w:hAnsi="Times New Roman" w:cs="Times New Roman"/>
      <w:b/>
      <w:sz w:val="36"/>
      <w:szCs w:val="20"/>
    </w:rPr>
  </w:style>
  <w:style w:type="paragraph" w:styleId="Heading9">
    <w:name w:val="heading 9"/>
    <w:basedOn w:val="Normal"/>
    <w:next w:val="Normal"/>
    <w:link w:val="Heading9Char"/>
    <w:uiPriority w:val="9"/>
    <w:qFormat/>
    <w:rsid w:val="00FE3836"/>
    <w:pPr>
      <w:keepNext/>
      <w:numPr>
        <w:numId w:val="11"/>
      </w:numPr>
      <w:tabs>
        <w:tab w:val="clear" w:pos="360"/>
        <w:tab w:val="num" w:pos="2304"/>
      </w:tabs>
      <w:suppressAutoHyphens/>
      <w:spacing w:after="200" w:line="276" w:lineRule="auto"/>
      <w:ind w:left="2304" w:hanging="1584"/>
      <w:outlineLvl w:val="8"/>
    </w:pPr>
    <w:rPr>
      <w:rFonts w:ascii="Times New Roman" w:eastAsia="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table" w:styleId="TableGrid">
    <w:name w:val="Table Grid"/>
    <w:basedOn w:val="TableNormal"/>
    <w:uiPriority w:val="39"/>
    <w:rsid w:val="00A21BF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Lentel"/>
    <w:basedOn w:val="Normal"/>
    <w:link w:val="ListParagraphChar"/>
    <w:uiPriority w:val="34"/>
    <w:qFormat/>
    <w:rsid w:val="006A0610"/>
    <w:pPr>
      <w:spacing w:line="240" w:lineRule="auto"/>
      <w:ind w:left="720" w:firstLine="357"/>
      <w:contextualSpacing/>
    </w:pPr>
    <w:rPr>
      <w:rFonts w:ascii="Arial" w:hAnsi="Arial"/>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A0610"/>
    <w:rPr>
      <w:rFonts w:ascii="Arial" w:hAnsi="Arial"/>
    </w:rPr>
  </w:style>
  <w:style w:type="character" w:customStyle="1" w:styleId="Laukeliai">
    <w:name w:val="Laukeliai"/>
    <w:basedOn w:val="DefaultParagraphFont"/>
    <w:uiPriority w:val="1"/>
    <w:qFormat/>
    <w:rsid w:val="006A0610"/>
    <w:rPr>
      <w:rFonts w:ascii="Arial" w:hAnsi="Arial"/>
      <w:sz w:val="20"/>
    </w:rPr>
  </w:style>
  <w:style w:type="character" w:styleId="CommentReference">
    <w:name w:val="annotation reference"/>
    <w:basedOn w:val="DefaultParagraphFont"/>
    <w:uiPriority w:val="99"/>
    <w:semiHidden/>
    <w:unhideWhenUsed/>
    <w:rsid w:val="00186ABA"/>
    <w:rPr>
      <w:sz w:val="16"/>
      <w:szCs w:val="16"/>
    </w:rPr>
  </w:style>
  <w:style w:type="paragraph" w:styleId="CommentText">
    <w:name w:val="annotation text"/>
    <w:basedOn w:val="Normal"/>
    <w:link w:val="CommentTextChar"/>
    <w:uiPriority w:val="99"/>
    <w:unhideWhenUsed/>
    <w:rsid w:val="00186ABA"/>
    <w:pPr>
      <w:spacing w:line="240" w:lineRule="auto"/>
    </w:pPr>
    <w:rPr>
      <w:sz w:val="20"/>
      <w:szCs w:val="20"/>
    </w:rPr>
  </w:style>
  <w:style w:type="character" w:customStyle="1" w:styleId="CommentTextChar">
    <w:name w:val="Comment Text Char"/>
    <w:basedOn w:val="DefaultParagraphFont"/>
    <w:link w:val="CommentText"/>
    <w:uiPriority w:val="99"/>
    <w:rsid w:val="00186ABA"/>
    <w:rPr>
      <w:sz w:val="20"/>
      <w:szCs w:val="20"/>
    </w:rPr>
  </w:style>
  <w:style w:type="paragraph" w:styleId="CommentSubject">
    <w:name w:val="annotation subject"/>
    <w:basedOn w:val="CommentText"/>
    <w:next w:val="CommentText"/>
    <w:link w:val="CommentSubjectChar"/>
    <w:uiPriority w:val="99"/>
    <w:semiHidden/>
    <w:unhideWhenUsed/>
    <w:rsid w:val="00186ABA"/>
    <w:rPr>
      <w:b/>
      <w:bCs/>
    </w:rPr>
  </w:style>
  <w:style w:type="character" w:customStyle="1" w:styleId="CommentSubjectChar">
    <w:name w:val="Comment Subject Char"/>
    <w:basedOn w:val="CommentTextChar"/>
    <w:link w:val="CommentSubject"/>
    <w:uiPriority w:val="99"/>
    <w:semiHidden/>
    <w:rsid w:val="00186ABA"/>
    <w:rPr>
      <w:b/>
      <w:bCs/>
      <w:sz w:val="20"/>
      <w:szCs w:val="20"/>
    </w:rPr>
  </w:style>
  <w:style w:type="paragraph" w:styleId="BalloonText">
    <w:name w:val="Balloon Text"/>
    <w:basedOn w:val="Normal"/>
    <w:link w:val="BalloonTextChar"/>
    <w:uiPriority w:val="99"/>
    <w:semiHidden/>
    <w:unhideWhenUsed/>
    <w:rsid w:val="00186AB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6ABA"/>
    <w:rPr>
      <w:rFonts w:ascii="Segoe UI" w:hAnsi="Segoe UI" w:cs="Segoe UI"/>
      <w:sz w:val="18"/>
      <w:szCs w:val="18"/>
    </w:rPr>
  </w:style>
  <w:style w:type="paragraph" w:customStyle="1" w:styleId="Default">
    <w:name w:val="Default"/>
    <w:rsid w:val="007F0F26"/>
    <w:pPr>
      <w:autoSpaceDE w:val="0"/>
      <w:autoSpaceDN w:val="0"/>
      <w:adjustRightInd w:val="0"/>
      <w:spacing w:line="240" w:lineRule="auto"/>
      <w:ind w:firstLine="0"/>
    </w:pPr>
    <w:rPr>
      <w:rFonts w:ascii="Calibri" w:hAnsi="Calibri" w:cs="Calibri"/>
      <w:color w:val="000000"/>
      <w:sz w:val="24"/>
      <w:szCs w:val="24"/>
    </w:rPr>
  </w:style>
  <w:style w:type="character" w:styleId="PlaceholderText">
    <w:name w:val="Placeholder Text"/>
    <w:basedOn w:val="DefaultParagraphFont"/>
    <w:uiPriority w:val="99"/>
    <w:rsid w:val="00B64368"/>
    <w:rPr>
      <w:color w:val="808080"/>
    </w:rPr>
  </w:style>
  <w:style w:type="character" w:customStyle="1" w:styleId="Heading6Char">
    <w:name w:val="Heading 6 Char"/>
    <w:basedOn w:val="DefaultParagraphFont"/>
    <w:link w:val="Heading6"/>
    <w:uiPriority w:val="9"/>
    <w:rsid w:val="00FE3836"/>
    <w:rPr>
      <w:rFonts w:ascii="Times New Roman" w:eastAsia="Times New Roman" w:hAnsi="Times New Roman" w:cs="Times New Roman"/>
      <w:b/>
      <w:sz w:val="36"/>
      <w:szCs w:val="20"/>
    </w:rPr>
  </w:style>
  <w:style w:type="character" w:customStyle="1" w:styleId="Heading9Char">
    <w:name w:val="Heading 9 Char"/>
    <w:basedOn w:val="DefaultParagraphFont"/>
    <w:link w:val="Heading9"/>
    <w:uiPriority w:val="9"/>
    <w:rsid w:val="00FE3836"/>
    <w:rPr>
      <w:rFonts w:ascii="Times New Roman" w:eastAsia="Times New Roman" w:hAnsi="Times New Roman" w:cs="Times New Roman"/>
      <w:sz w:val="40"/>
      <w:szCs w:val="20"/>
    </w:rPr>
  </w:style>
  <w:style w:type="paragraph" w:styleId="Revision">
    <w:name w:val="Revision"/>
    <w:hidden/>
    <w:uiPriority w:val="99"/>
    <w:semiHidden/>
    <w:rsid w:val="00E01829"/>
    <w:pPr>
      <w:spacing w:line="240" w:lineRule="auto"/>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9"/>
        <w:category>
          <w:name w:val="General"/>
          <w:gallery w:val="placeholder"/>
        </w:category>
        <w:types>
          <w:type w:val="bbPlcHdr"/>
        </w:types>
        <w:behaviors>
          <w:behavior w:val="content"/>
        </w:behaviors>
        <w:guid w:val="{DCC82453-F088-43C9-9E9A-23AAB0DD456A}"/>
      </w:docPartPr>
      <w:docPartBody>
        <w:p w:rsidR="00095726" w:rsidRDefault="001D5638">
          <w:r w:rsidRPr="002676B1">
            <w:rPr>
              <w:rStyle w:val="PlaceholderText"/>
            </w:rPr>
            <w:t>Choose an item.</w:t>
          </w:r>
        </w:p>
      </w:docPartBody>
    </w:docPart>
    <w:docPart>
      <w:docPartPr>
        <w:name w:val="AFFAA7D4DD1E4D749966990BED0F1040"/>
        <w:category>
          <w:name w:val="General"/>
          <w:gallery w:val="placeholder"/>
        </w:category>
        <w:types>
          <w:type w:val="bbPlcHdr"/>
        </w:types>
        <w:behaviors>
          <w:behavior w:val="content"/>
        </w:behaviors>
        <w:guid w:val="{B1A67F48-C455-4472-9846-7E5063F09945}"/>
      </w:docPartPr>
      <w:docPartBody>
        <w:p w:rsidR="00E37879" w:rsidRDefault="001331C6" w:rsidP="001331C6">
          <w:pPr>
            <w:pStyle w:val="AFFAA7D4DD1E4D749966990BED0F1040"/>
          </w:pPr>
          <w:r w:rsidRPr="002676B1">
            <w:rPr>
              <w:rStyle w:val="PlaceholderText"/>
            </w:rPr>
            <w:t>Choose an item.</w:t>
          </w:r>
        </w:p>
      </w:docPartBody>
    </w:docPart>
    <w:docPart>
      <w:docPartPr>
        <w:name w:val="DF7BAFDB2ECC46608625FA7B9CC4637D"/>
        <w:category>
          <w:name w:val="General"/>
          <w:gallery w:val="placeholder"/>
        </w:category>
        <w:types>
          <w:type w:val="bbPlcHdr"/>
        </w:types>
        <w:behaviors>
          <w:behavior w:val="content"/>
        </w:behaviors>
        <w:guid w:val="{B6E99F3D-9809-4F93-BC20-680240D64D6E}"/>
      </w:docPartPr>
      <w:docPartBody>
        <w:p w:rsidR="005742A2" w:rsidRDefault="005742A2" w:rsidP="005742A2">
          <w:pPr>
            <w:pStyle w:val="DF7BAFDB2ECC46608625FA7B9CC4637D"/>
          </w:pPr>
          <w:r w:rsidRPr="00362593">
            <w:rPr>
              <w:rFonts w:cs="Arial"/>
              <w:bCs/>
              <w:sz w:val="20"/>
              <w:szCs w:val="20"/>
            </w:rPr>
            <w:t>____</w:t>
          </w:r>
        </w:p>
      </w:docPartBody>
    </w:docPart>
    <w:docPart>
      <w:docPartPr>
        <w:name w:val="C86DEFA66C48493ABDB599177D49F3D1"/>
        <w:category>
          <w:name w:val="General"/>
          <w:gallery w:val="placeholder"/>
        </w:category>
        <w:types>
          <w:type w:val="bbPlcHdr"/>
        </w:types>
        <w:behaviors>
          <w:behavior w:val="content"/>
        </w:behaviors>
        <w:guid w:val="{B26CD5AC-71AC-45DF-BCEB-3B6CF46ED506}"/>
      </w:docPartPr>
      <w:docPartBody>
        <w:p w:rsidR="005742A2" w:rsidRDefault="005742A2" w:rsidP="005742A2">
          <w:pPr>
            <w:pStyle w:val="C86DEFA66C48493ABDB599177D49F3D1"/>
          </w:pPr>
          <w:r w:rsidRPr="005023B2">
            <w:rPr>
              <w:rStyle w:val="PlaceholderText"/>
            </w:rPr>
            <w:t>Choose an item.</w:t>
          </w:r>
        </w:p>
      </w:docPartBody>
    </w:docPart>
    <w:docPart>
      <w:docPartPr>
        <w:name w:val="7CCF527909BB4BB1B3836776F8629254"/>
        <w:category>
          <w:name w:val="General"/>
          <w:gallery w:val="placeholder"/>
        </w:category>
        <w:types>
          <w:type w:val="bbPlcHdr"/>
        </w:types>
        <w:behaviors>
          <w:behavior w:val="content"/>
        </w:behaviors>
        <w:guid w:val="{011030D1-160A-4449-A76C-DCE790FA44BA}"/>
      </w:docPartPr>
      <w:docPartBody>
        <w:p w:rsidR="00573B34" w:rsidRDefault="00573B34" w:rsidP="00573B34">
          <w:pPr>
            <w:pStyle w:val="7CCF527909BB4BB1B3836776F8629254"/>
          </w:pPr>
          <w:r w:rsidRPr="0002584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696"/>
    <w:rsid w:val="000235FA"/>
    <w:rsid w:val="00046212"/>
    <w:rsid w:val="00085E03"/>
    <w:rsid w:val="000909B5"/>
    <w:rsid w:val="00095726"/>
    <w:rsid w:val="000B7B89"/>
    <w:rsid w:val="000D3A4F"/>
    <w:rsid w:val="000D5CD7"/>
    <w:rsid w:val="000D7B92"/>
    <w:rsid w:val="001331C6"/>
    <w:rsid w:val="00177791"/>
    <w:rsid w:val="001D2A24"/>
    <w:rsid w:val="001D5638"/>
    <w:rsid w:val="001E18E4"/>
    <w:rsid w:val="001E7C5C"/>
    <w:rsid w:val="00261922"/>
    <w:rsid w:val="002E3B1F"/>
    <w:rsid w:val="002F3336"/>
    <w:rsid w:val="0030428D"/>
    <w:rsid w:val="003F733D"/>
    <w:rsid w:val="00413C51"/>
    <w:rsid w:val="004317E1"/>
    <w:rsid w:val="00444334"/>
    <w:rsid w:val="004A2D56"/>
    <w:rsid w:val="004C6555"/>
    <w:rsid w:val="004D4B89"/>
    <w:rsid w:val="004E7E76"/>
    <w:rsid w:val="004F58AE"/>
    <w:rsid w:val="00521238"/>
    <w:rsid w:val="0052591B"/>
    <w:rsid w:val="00566E70"/>
    <w:rsid w:val="00573B34"/>
    <w:rsid w:val="005742A2"/>
    <w:rsid w:val="00575DC0"/>
    <w:rsid w:val="0058303B"/>
    <w:rsid w:val="005E7CFA"/>
    <w:rsid w:val="006235D4"/>
    <w:rsid w:val="00643E10"/>
    <w:rsid w:val="006D7DC4"/>
    <w:rsid w:val="00712C95"/>
    <w:rsid w:val="007445D7"/>
    <w:rsid w:val="00744E1A"/>
    <w:rsid w:val="007F09B7"/>
    <w:rsid w:val="007F72B0"/>
    <w:rsid w:val="0081671A"/>
    <w:rsid w:val="008424A4"/>
    <w:rsid w:val="00892B1E"/>
    <w:rsid w:val="008E085B"/>
    <w:rsid w:val="009122BA"/>
    <w:rsid w:val="009257CD"/>
    <w:rsid w:val="00931DA7"/>
    <w:rsid w:val="00953F49"/>
    <w:rsid w:val="009613E9"/>
    <w:rsid w:val="009A3F7C"/>
    <w:rsid w:val="009D1694"/>
    <w:rsid w:val="00A413FC"/>
    <w:rsid w:val="00A569EF"/>
    <w:rsid w:val="00A606F0"/>
    <w:rsid w:val="00A62DF9"/>
    <w:rsid w:val="00A7671D"/>
    <w:rsid w:val="00A95990"/>
    <w:rsid w:val="00AC49AF"/>
    <w:rsid w:val="00B0212B"/>
    <w:rsid w:val="00B202E5"/>
    <w:rsid w:val="00B2224C"/>
    <w:rsid w:val="00B30204"/>
    <w:rsid w:val="00B60473"/>
    <w:rsid w:val="00B660B8"/>
    <w:rsid w:val="00B97333"/>
    <w:rsid w:val="00BB6AB7"/>
    <w:rsid w:val="00BD5425"/>
    <w:rsid w:val="00C05534"/>
    <w:rsid w:val="00C067B1"/>
    <w:rsid w:val="00C253CB"/>
    <w:rsid w:val="00C52C08"/>
    <w:rsid w:val="00CA1E91"/>
    <w:rsid w:val="00CD2300"/>
    <w:rsid w:val="00CD57C4"/>
    <w:rsid w:val="00CD78F6"/>
    <w:rsid w:val="00CE4272"/>
    <w:rsid w:val="00CF5284"/>
    <w:rsid w:val="00D022E7"/>
    <w:rsid w:val="00D03C0A"/>
    <w:rsid w:val="00D2441A"/>
    <w:rsid w:val="00D44A2E"/>
    <w:rsid w:val="00D82CCB"/>
    <w:rsid w:val="00D83032"/>
    <w:rsid w:val="00DA105A"/>
    <w:rsid w:val="00DC6833"/>
    <w:rsid w:val="00DF1779"/>
    <w:rsid w:val="00E07696"/>
    <w:rsid w:val="00E37879"/>
    <w:rsid w:val="00E43661"/>
    <w:rsid w:val="00E84C98"/>
    <w:rsid w:val="00E91764"/>
    <w:rsid w:val="00E91FC1"/>
    <w:rsid w:val="00EE06CF"/>
    <w:rsid w:val="00EF47B9"/>
    <w:rsid w:val="00F877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73B34"/>
    <w:rPr>
      <w:rFonts w:cs="Times New Roman"/>
      <w:color w:val="808080"/>
    </w:rPr>
  </w:style>
  <w:style w:type="paragraph" w:customStyle="1" w:styleId="AFFAA7D4DD1E4D749966990BED0F1040">
    <w:name w:val="AFFAA7D4DD1E4D749966990BED0F1040"/>
    <w:rsid w:val="001331C6"/>
  </w:style>
  <w:style w:type="paragraph" w:customStyle="1" w:styleId="DF7BAFDB2ECC46608625FA7B9CC4637D">
    <w:name w:val="DF7BAFDB2ECC46608625FA7B9CC4637D"/>
    <w:rsid w:val="005742A2"/>
    <w:pPr>
      <w:spacing w:line="278" w:lineRule="auto"/>
    </w:pPr>
    <w:rPr>
      <w:kern w:val="2"/>
      <w:sz w:val="24"/>
      <w:szCs w:val="24"/>
      <w14:ligatures w14:val="standardContextual"/>
    </w:rPr>
  </w:style>
  <w:style w:type="paragraph" w:customStyle="1" w:styleId="C86DEFA66C48493ABDB599177D49F3D1">
    <w:name w:val="C86DEFA66C48493ABDB599177D49F3D1"/>
    <w:rsid w:val="005742A2"/>
    <w:pPr>
      <w:spacing w:line="278" w:lineRule="auto"/>
    </w:pPr>
    <w:rPr>
      <w:kern w:val="2"/>
      <w:sz w:val="24"/>
      <w:szCs w:val="24"/>
      <w14:ligatures w14:val="standardContextual"/>
    </w:rPr>
  </w:style>
  <w:style w:type="paragraph" w:customStyle="1" w:styleId="7CCF527909BB4BB1B3836776F8629254">
    <w:name w:val="7CCF527909BB4BB1B3836776F8629254"/>
    <w:rsid w:val="00573B3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1CCD2-8B5A-4E7C-8E3E-970F85D19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13547</Words>
  <Characters>7722</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
    </vt:vector>
  </TitlesOfParts>
  <Company>VĮ Registrų centras</Company>
  <LinksUpToDate>false</LinksUpToDate>
  <CharactersWithSpaces>21227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Balsytė</dc:creator>
  <cp:keywords/>
  <dc:description/>
  <cp:lastModifiedBy>Aidas Gudavičius</cp:lastModifiedBy>
  <cp:revision>3</cp:revision>
  <dcterms:created xsi:type="dcterms:W3CDTF">2025-11-25T14:54:00Z</dcterms:created>
  <dcterms:modified xsi:type="dcterms:W3CDTF">2025-11-25T14:55:00Z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2024-11-07T11:38:03Z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b7a8b624-daea-4fbb-8f58-2edd12a2fdad</vt:lpwstr>
  </property>
  <property fmtid="{D5CDD505-2E9C-101B-9397-08002B2CF9AE}" pid="8" name="MSIP_Label_179ca552-b207-4d72-8d58-818aee87ca18_ContentBits">
    <vt:lpwstr>0</vt:lpwstr>
  </property>
</Properties>
</file>