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6409D" w14:textId="3C403CB9" w:rsidR="00536F44" w:rsidRPr="00536F44" w:rsidRDefault="00536F44" w:rsidP="00536F44">
      <w:pPr>
        <w:pStyle w:val="Title"/>
        <w:spacing w:after="0"/>
        <w:jc w:val="right"/>
        <w:rPr>
          <w:rFonts w:ascii="Times New Roman" w:hAnsi="Times New Roman" w:cs="Times New Roman"/>
          <w:sz w:val="22"/>
          <w:szCs w:val="22"/>
        </w:rPr>
      </w:pPr>
      <w:r w:rsidRPr="00536F44">
        <w:rPr>
          <w:rFonts w:ascii="Times New Roman" w:hAnsi="Times New Roman" w:cs="Times New Roman"/>
          <w:sz w:val="22"/>
          <w:szCs w:val="22"/>
        </w:rPr>
        <w:t>Pirkimo sąlygų 2 priedas</w:t>
      </w:r>
    </w:p>
    <w:p w14:paraId="2A5BE88E" w14:textId="77777777" w:rsidR="00536F44" w:rsidRPr="00536F44" w:rsidRDefault="00536F44" w:rsidP="00536F44">
      <w:pPr>
        <w:rPr>
          <w:lang w:eastAsia="en-US" w:bidi="ar-SA"/>
        </w:rPr>
      </w:pPr>
    </w:p>
    <w:p w14:paraId="37B417BB" w14:textId="4956F087" w:rsidR="00464575" w:rsidRDefault="00000000">
      <w:pPr>
        <w:pStyle w:val="Title"/>
        <w:spacing w:after="0"/>
        <w:jc w:val="center"/>
        <w:rPr>
          <w:rFonts w:ascii="Times New Roman" w:hAnsi="Times New Roman" w:cs="Times New Roman"/>
          <w:b/>
          <w:bCs/>
          <w:sz w:val="22"/>
          <w:szCs w:val="22"/>
        </w:rPr>
      </w:pPr>
      <w:r>
        <w:rPr>
          <w:rFonts w:ascii="Times New Roman" w:hAnsi="Times New Roman" w:cs="Times New Roman"/>
          <w:b/>
          <w:bCs/>
          <w:sz w:val="22"/>
          <w:szCs w:val="22"/>
        </w:rPr>
        <w:t>VIENKARTINĖS MEDICININĖS NECHEMINĖS MEDŽIAGOS</w:t>
      </w:r>
    </w:p>
    <w:p w14:paraId="12FF23D9" w14:textId="77777777" w:rsidR="00464575" w:rsidRDefault="00000000">
      <w:pPr>
        <w:pStyle w:val="Title"/>
        <w:spacing w:after="0"/>
        <w:jc w:val="center"/>
        <w:rPr>
          <w:rFonts w:ascii="Times New Roman" w:hAnsi="Times New Roman" w:cs="Times New Roman"/>
          <w:b/>
          <w:bCs/>
          <w:sz w:val="22"/>
          <w:szCs w:val="22"/>
        </w:rPr>
      </w:pPr>
      <w:r>
        <w:rPr>
          <w:rFonts w:ascii="Times New Roman" w:hAnsi="Times New Roman" w:cs="Times New Roman"/>
          <w:b/>
          <w:bCs/>
          <w:sz w:val="22"/>
          <w:szCs w:val="22"/>
        </w:rPr>
        <w:t>KAINŲ LENTELĖ.  TECHNINĖ SPECIFIKACIJA</w:t>
      </w:r>
    </w:p>
    <w:p w14:paraId="610EF72C" w14:textId="77777777" w:rsidR="00464575" w:rsidRDefault="00000000">
      <w:pPr>
        <w:jc w:val="center"/>
        <w:rPr>
          <w:rFonts w:ascii="Times New Roman" w:hAnsi="Times New Roman" w:cs="Times New Roman"/>
          <w:b/>
          <w:bCs/>
          <w:sz w:val="22"/>
          <w:szCs w:val="22"/>
        </w:rPr>
      </w:pPr>
      <w:r>
        <w:rPr>
          <w:rFonts w:ascii="Times New Roman" w:hAnsi="Times New Roman" w:cs="Times New Roman"/>
          <w:b/>
          <w:bCs/>
          <w:sz w:val="22"/>
          <w:szCs w:val="22"/>
        </w:rPr>
        <w:t>(6 PIRKIMAS)</w:t>
      </w:r>
    </w:p>
    <w:p w14:paraId="162D4DCB" w14:textId="77777777" w:rsidR="00464575" w:rsidRDefault="00464575">
      <w:pPr>
        <w:rPr>
          <w:rFonts w:ascii="Times New Roman" w:hAnsi="Times New Roman" w:cs="Times New Roman"/>
          <w:sz w:val="22"/>
          <w:szCs w:val="22"/>
          <w:lang w:eastAsia="en-US" w:bidi="ar-SA"/>
        </w:rPr>
      </w:pPr>
    </w:p>
    <w:p w14:paraId="630E336B" w14:textId="77777777" w:rsidR="00464575" w:rsidRDefault="00464575">
      <w:pPr>
        <w:jc w:val="both"/>
        <w:rPr>
          <w:rFonts w:ascii="Times New Roman" w:hAnsi="Times New Roman" w:cs="Times New Roman"/>
          <w:sz w:val="22"/>
          <w:szCs w:val="22"/>
        </w:rPr>
      </w:pPr>
    </w:p>
    <w:p w14:paraId="32D7856F" w14:textId="30B6D337" w:rsidR="00464575" w:rsidRDefault="00DD66C1">
      <w:pPr>
        <w:rPr>
          <w:rFonts w:ascii="Times New Roman" w:hAnsi="Times New Roman" w:cs="Times New Roman"/>
          <w:sz w:val="22"/>
          <w:szCs w:val="22"/>
        </w:rPr>
      </w:pPr>
      <w:r>
        <w:rPr>
          <w:rFonts w:ascii="Times New Roman" w:hAnsi="Times New Roman" w:cs="Times New Roman"/>
          <w:sz w:val="22"/>
          <w:szCs w:val="22"/>
        </w:rPr>
        <w:t xml:space="preserve">Pirkimo I dalis: </w:t>
      </w:r>
      <w:r>
        <w:rPr>
          <w:rFonts w:ascii="Times New Roman" w:hAnsi="Times New Roman" w:cs="Times New Roman"/>
          <w:color w:val="000000"/>
          <w:sz w:val="22"/>
          <w:szCs w:val="22"/>
        </w:rPr>
        <w:t xml:space="preserve">Medicininės paskirties absorbentas </w:t>
      </w:r>
      <w:r>
        <w:rPr>
          <w:rFonts w:ascii="Times New Roman" w:hAnsi="Times New Roman" w:cs="Times New Roman"/>
          <w:color w:val="C9211E"/>
          <w:sz w:val="22"/>
          <w:szCs w:val="22"/>
        </w:rPr>
        <w:t xml:space="preserve"> </w:t>
      </w:r>
    </w:p>
    <w:tbl>
      <w:tblPr>
        <w:tblW w:w="15594" w:type="dxa"/>
        <w:tblInd w:w="-431" w:type="dxa"/>
        <w:tblLayout w:type="fixed"/>
        <w:tblCellMar>
          <w:top w:w="55" w:type="dxa"/>
          <w:left w:w="55" w:type="dxa"/>
          <w:bottom w:w="55" w:type="dxa"/>
          <w:right w:w="55" w:type="dxa"/>
        </w:tblCellMar>
        <w:tblLook w:val="0000" w:firstRow="0" w:lastRow="0" w:firstColumn="0" w:lastColumn="0" w:noHBand="0" w:noVBand="0"/>
      </w:tblPr>
      <w:tblGrid>
        <w:gridCol w:w="710"/>
        <w:gridCol w:w="2471"/>
        <w:gridCol w:w="3686"/>
        <w:gridCol w:w="1133"/>
        <w:gridCol w:w="2916"/>
        <w:gridCol w:w="1134"/>
        <w:gridCol w:w="38"/>
        <w:gridCol w:w="1096"/>
        <w:gridCol w:w="1134"/>
        <w:gridCol w:w="1276"/>
      </w:tblGrid>
      <w:tr w:rsidR="00464575" w14:paraId="3EB818F1" w14:textId="77777777" w:rsidTr="00422235">
        <w:trPr>
          <w:trHeight w:val="1645"/>
          <w:tblHeader/>
        </w:trPr>
        <w:tc>
          <w:tcPr>
            <w:tcW w:w="710" w:type="dxa"/>
            <w:tcBorders>
              <w:top w:val="single" w:sz="4" w:space="0" w:color="000000"/>
              <w:left w:val="single" w:sz="4" w:space="0" w:color="000000"/>
              <w:bottom w:val="single" w:sz="4" w:space="0" w:color="000000"/>
            </w:tcBorders>
          </w:tcPr>
          <w:p w14:paraId="1126CCF1" w14:textId="77777777" w:rsidR="00464575" w:rsidRDefault="00000000">
            <w:pPr>
              <w:pStyle w:val="Lentelsturinys"/>
              <w:jc w:val="center"/>
              <w:rPr>
                <w:rFonts w:ascii="Times New Roman" w:hAnsi="Times New Roman" w:cs="Times New Roman"/>
              </w:rPr>
            </w:pPr>
            <w:r>
              <w:rPr>
                <w:rFonts w:ascii="Times New Roman" w:hAnsi="Times New Roman" w:cs="Times New Roman"/>
                <w:b/>
                <w:sz w:val="22"/>
                <w:szCs w:val="22"/>
              </w:rPr>
              <w:t>Eil. Nr.</w:t>
            </w:r>
          </w:p>
        </w:tc>
        <w:tc>
          <w:tcPr>
            <w:tcW w:w="2471" w:type="dxa"/>
            <w:tcBorders>
              <w:top w:val="single" w:sz="4" w:space="0" w:color="000000"/>
              <w:left w:val="single" w:sz="4" w:space="0" w:color="000000"/>
              <w:bottom w:val="single" w:sz="4" w:space="0" w:color="000000"/>
            </w:tcBorders>
          </w:tcPr>
          <w:p w14:paraId="1890F652" w14:textId="77777777" w:rsidR="00464575" w:rsidRDefault="00000000">
            <w:pPr>
              <w:pStyle w:val="Lentelsturinys"/>
              <w:jc w:val="center"/>
              <w:rPr>
                <w:rFonts w:ascii="Times New Roman" w:hAnsi="Times New Roman" w:cs="Times New Roman"/>
              </w:rPr>
            </w:pPr>
            <w:r>
              <w:rPr>
                <w:rFonts w:ascii="Times New Roman" w:hAnsi="Times New Roman" w:cs="Times New Roman"/>
                <w:b/>
                <w:sz w:val="22"/>
                <w:szCs w:val="22"/>
              </w:rPr>
              <w:t>Prekės pavadinimas</w:t>
            </w:r>
          </w:p>
        </w:tc>
        <w:tc>
          <w:tcPr>
            <w:tcW w:w="3686" w:type="dxa"/>
            <w:tcBorders>
              <w:top w:val="single" w:sz="4" w:space="0" w:color="000000"/>
              <w:left w:val="single" w:sz="4" w:space="0" w:color="000000"/>
              <w:bottom w:val="single" w:sz="4" w:space="0" w:color="000000"/>
            </w:tcBorders>
          </w:tcPr>
          <w:p w14:paraId="0C46672F" w14:textId="77777777" w:rsidR="00464575" w:rsidRDefault="00000000">
            <w:pPr>
              <w:pStyle w:val="Lentelsturinys"/>
              <w:jc w:val="center"/>
              <w:rPr>
                <w:rFonts w:ascii="Times New Roman" w:hAnsi="Times New Roman" w:cs="Times New Roman"/>
              </w:rPr>
            </w:pPr>
            <w:r>
              <w:rPr>
                <w:rFonts w:ascii="Times New Roman" w:hAnsi="Times New Roman" w:cs="Times New Roman"/>
                <w:b/>
                <w:color w:val="000000"/>
                <w:sz w:val="22"/>
                <w:szCs w:val="22"/>
              </w:rPr>
              <w:t>Reikalavimai</w:t>
            </w:r>
          </w:p>
        </w:tc>
        <w:tc>
          <w:tcPr>
            <w:tcW w:w="1133" w:type="dxa"/>
            <w:tcBorders>
              <w:top w:val="single" w:sz="4" w:space="0" w:color="000000"/>
              <w:left w:val="single" w:sz="4" w:space="0" w:color="000000"/>
              <w:bottom w:val="single" w:sz="4" w:space="0" w:color="000000"/>
            </w:tcBorders>
          </w:tcPr>
          <w:p w14:paraId="03F11CD1" w14:textId="77777777" w:rsidR="00464575" w:rsidRDefault="00000000">
            <w:pPr>
              <w:pStyle w:val="Lentelsturinys"/>
              <w:jc w:val="center"/>
              <w:rPr>
                <w:rFonts w:ascii="Times New Roman" w:hAnsi="Times New Roman" w:cs="Times New Roman"/>
              </w:rPr>
            </w:pPr>
            <w:r>
              <w:rPr>
                <w:rFonts w:ascii="Times New Roman" w:hAnsi="Times New Roman" w:cs="Times New Roman"/>
                <w:b/>
                <w:sz w:val="22"/>
                <w:szCs w:val="22"/>
              </w:rPr>
              <w:t>Planuoja-</w:t>
            </w:r>
            <w:proofErr w:type="spellStart"/>
            <w:r>
              <w:rPr>
                <w:rFonts w:ascii="Times New Roman" w:hAnsi="Times New Roman" w:cs="Times New Roman"/>
                <w:b/>
                <w:sz w:val="22"/>
                <w:szCs w:val="22"/>
              </w:rPr>
              <w:t>mas</w:t>
            </w:r>
            <w:proofErr w:type="spellEnd"/>
            <w:r>
              <w:rPr>
                <w:rFonts w:ascii="Times New Roman" w:hAnsi="Times New Roman" w:cs="Times New Roman"/>
                <w:b/>
                <w:sz w:val="22"/>
                <w:szCs w:val="22"/>
              </w:rPr>
              <w:t xml:space="preserve"> kiekis per sutarties vykdymo laikotarpį 24 mėn.</w:t>
            </w:r>
          </w:p>
        </w:tc>
        <w:tc>
          <w:tcPr>
            <w:tcW w:w="2916" w:type="dxa"/>
            <w:tcBorders>
              <w:top w:val="single" w:sz="4" w:space="0" w:color="000000"/>
              <w:left w:val="single" w:sz="4" w:space="0" w:color="000000"/>
              <w:bottom w:val="single" w:sz="4" w:space="0" w:color="000000"/>
            </w:tcBorders>
          </w:tcPr>
          <w:p w14:paraId="53EB2DE1" w14:textId="77777777" w:rsidR="00464575" w:rsidRDefault="00000000">
            <w:pPr>
              <w:jc w:val="center"/>
              <w:rPr>
                <w:rFonts w:ascii="Times New Roman" w:hAnsi="Times New Roman" w:cs="Times New Roman"/>
              </w:rPr>
            </w:pPr>
            <w:r>
              <w:rPr>
                <w:rFonts w:ascii="Times New Roman" w:hAnsi="Times New Roman" w:cs="Times New Roman"/>
                <w:b/>
                <w:bCs/>
                <w:sz w:val="22"/>
                <w:szCs w:val="22"/>
              </w:rPr>
              <w:t xml:space="preserve">Reikalavimų atitikimas </w:t>
            </w:r>
            <w:r>
              <w:rPr>
                <w:rFonts w:ascii="Times New Roman" w:hAnsi="Times New Roman" w:cs="Times New Roman"/>
                <w:sz w:val="22"/>
                <w:szCs w:val="22"/>
              </w:rPr>
              <w:t>(</w:t>
            </w:r>
            <w:r>
              <w:rPr>
                <w:rFonts w:ascii="Times New Roman" w:hAnsi="Times New Roman" w:cs="Times New Roman"/>
                <w:i/>
                <w:iCs/>
                <w:sz w:val="22"/>
                <w:szCs w:val="22"/>
              </w:rPr>
              <w:t>būtina nurodyti tikslią nuorodą dokumentacijoj</w:t>
            </w:r>
            <w:r>
              <w:rPr>
                <w:rFonts w:ascii="Times New Roman" w:hAnsi="Times New Roman" w:cs="Times New Roman"/>
                <w:sz w:val="22"/>
                <w:szCs w:val="22"/>
              </w:rPr>
              <w:t>e)</w:t>
            </w:r>
          </w:p>
          <w:p w14:paraId="004BF42C" w14:textId="77777777" w:rsidR="00464575" w:rsidRDefault="00000000">
            <w:pPr>
              <w:jc w:val="center"/>
              <w:rPr>
                <w:rFonts w:ascii="Times New Roman" w:hAnsi="Times New Roman" w:cs="Times New Roman"/>
              </w:rPr>
            </w:pPr>
            <w:r>
              <w:rPr>
                <w:rFonts w:ascii="Times New Roman" w:hAnsi="Times New Roman" w:cs="Times New Roman"/>
                <w:i/>
                <w:iCs/>
                <w:color w:val="FF4000"/>
                <w:sz w:val="22"/>
                <w:szCs w:val="22"/>
              </w:rPr>
              <w:t>pildo tiekėjas</w:t>
            </w:r>
          </w:p>
        </w:tc>
        <w:tc>
          <w:tcPr>
            <w:tcW w:w="1134" w:type="dxa"/>
            <w:tcBorders>
              <w:top w:val="single" w:sz="4" w:space="0" w:color="000000"/>
              <w:left w:val="single" w:sz="4" w:space="0" w:color="000000"/>
              <w:bottom w:val="single" w:sz="4" w:space="0" w:color="000000"/>
            </w:tcBorders>
          </w:tcPr>
          <w:p w14:paraId="7CE2F0E1" w14:textId="77777777" w:rsidR="00464575" w:rsidRDefault="00000000">
            <w:pPr>
              <w:jc w:val="center"/>
              <w:rPr>
                <w:rFonts w:ascii="Times New Roman" w:hAnsi="Times New Roman" w:cs="Times New Roman"/>
              </w:rPr>
            </w:pPr>
            <w:r>
              <w:rPr>
                <w:rFonts w:ascii="Times New Roman" w:hAnsi="Times New Roman" w:cs="Times New Roman"/>
                <w:b/>
                <w:sz w:val="22"/>
                <w:szCs w:val="22"/>
              </w:rPr>
              <w:t>Vieneto kaina EUR be PVM</w:t>
            </w:r>
          </w:p>
        </w:tc>
        <w:tc>
          <w:tcPr>
            <w:tcW w:w="1134" w:type="dxa"/>
            <w:gridSpan w:val="2"/>
            <w:tcBorders>
              <w:top w:val="single" w:sz="4" w:space="0" w:color="000000"/>
              <w:left w:val="single" w:sz="4" w:space="0" w:color="000000"/>
              <w:bottom w:val="single" w:sz="4" w:space="0" w:color="000000"/>
            </w:tcBorders>
          </w:tcPr>
          <w:p w14:paraId="293FF116" w14:textId="77777777" w:rsidR="00464575" w:rsidRDefault="00000000">
            <w:pPr>
              <w:jc w:val="center"/>
              <w:rPr>
                <w:rFonts w:ascii="Times New Roman" w:hAnsi="Times New Roman" w:cs="Times New Roman"/>
              </w:rPr>
            </w:pPr>
            <w:r>
              <w:rPr>
                <w:rFonts w:ascii="Times New Roman" w:hAnsi="Times New Roman" w:cs="Times New Roman"/>
                <w:b/>
                <w:sz w:val="22"/>
                <w:szCs w:val="22"/>
              </w:rPr>
              <w:t>Vieneto kaina EUR su PVM</w:t>
            </w:r>
          </w:p>
        </w:tc>
        <w:tc>
          <w:tcPr>
            <w:tcW w:w="1134" w:type="dxa"/>
            <w:tcBorders>
              <w:top w:val="single" w:sz="4" w:space="0" w:color="000000"/>
              <w:left w:val="single" w:sz="4" w:space="0" w:color="000000"/>
              <w:bottom w:val="single" w:sz="4" w:space="0" w:color="000000"/>
            </w:tcBorders>
          </w:tcPr>
          <w:p w14:paraId="151098E9" w14:textId="77777777" w:rsidR="00464575" w:rsidRDefault="00000000">
            <w:pPr>
              <w:pStyle w:val="Lentelsturinys"/>
              <w:jc w:val="center"/>
              <w:rPr>
                <w:rFonts w:ascii="Times New Roman" w:hAnsi="Times New Roman" w:cs="Times New Roman"/>
              </w:rPr>
            </w:pPr>
            <w:r>
              <w:rPr>
                <w:rFonts w:ascii="Times New Roman" w:hAnsi="Times New Roman" w:cs="Times New Roman"/>
                <w:b/>
                <w:color w:val="000000"/>
                <w:sz w:val="22"/>
                <w:szCs w:val="22"/>
              </w:rPr>
              <w:t>Viso  kiekio kaina Eur be PVM</w:t>
            </w:r>
          </w:p>
        </w:tc>
        <w:tc>
          <w:tcPr>
            <w:tcW w:w="1276" w:type="dxa"/>
            <w:tcBorders>
              <w:top w:val="single" w:sz="4" w:space="0" w:color="000000"/>
              <w:left w:val="single" w:sz="4" w:space="0" w:color="000000"/>
              <w:bottom w:val="single" w:sz="4" w:space="0" w:color="000000"/>
              <w:right w:val="single" w:sz="4" w:space="0" w:color="000000"/>
            </w:tcBorders>
          </w:tcPr>
          <w:p w14:paraId="38C6D3CC" w14:textId="77777777" w:rsidR="00464575" w:rsidRDefault="00000000">
            <w:pPr>
              <w:pStyle w:val="Lentelsturinys"/>
              <w:jc w:val="center"/>
              <w:rPr>
                <w:rFonts w:ascii="Times New Roman" w:hAnsi="Times New Roman" w:cs="Times New Roman"/>
              </w:rPr>
            </w:pPr>
            <w:r>
              <w:rPr>
                <w:rFonts w:ascii="Times New Roman" w:hAnsi="Times New Roman" w:cs="Times New Roman"/>
                <w:b/>
                <w:bCs/>
                <w:sz w:val="22"/>
                <w:szCs w:val="22"/>
              </w:rPr>
              <w:t>Viso  kiekio kaina Eur su PVM</w:t>
            </w:r>
          </w:p>
        </w:tc>
      </w:tr>
      <w:tr w:rsidR="00464575" w14:paraId="05738A00" w14:textId="77777777" w:rsidTr="00422235">
        <w:trPr>
          <w:trHeight w:val="73"/>
        </w:trPr>
        <w:tc>
          <w:tcPr>
            <w:tcW w:w="710" w:type="dxa"/>
            <w:tcBorders>
              <w:top w:val="single" w:sz="4" w:space="0" w:color="000000"/>
              <w:left w:val="single" w:sz="4" w:space="0" w:color="000000"/>
              <w:bottom w:val="single" w:sz="4" w:space="0" w:color="000000"/>
            </w:tcBorders>
          </w:tcPr>
          <w:p w14:paraId="37A1BB9B" w14:textId="77777777" w:rsidR="00464575" w:rsidRDefault="00000000">
            <w:pPr>
              <w:pStyle w:val="Lentelsturinys"/>
              <w:jc w:val="center"/>
              <w:rPr>
                <w:rFonts w:ascii="Times New Roman" w:hAnsi="Times New Roman" w:cs="Times New Roman"/>
                <w:b/>
              </w:rPr>
            </w:pPr>
            <w:r>
              <w:rPr>
                <w:rFonts w:ascii="Times New Roman" w:hAnsi="Times New Roman" w:cs="Times New Roman"/>
                <w:b/>
                <w:sz w:val="22"/>
                <w:szCs w:val="22"/>
              </w:rPr>
              <w:t>1</w:t>
            </w:r>
          </w:p>
        </w:tc>
        <w:tc>
          <w:tcPr>
            <w:tcW w:w="2471" w:type="dxa"/>
            <w:tcBorders>
              <w:top w:val="single" w:sz="4" w:space="0" w:color="000000"/>
              <w:left w:val="single" w:sz="4" w:space="0" w:color="000000"/>
              <w:bottom w:val="single" w:sz="4" w:space="0" w:color="000000"/>
            </w:tcBorders>
          </w:tcPr>
          <w:p w14:paraId="52A6EBEB" w14:textId="77777777" w:rsidR="00464575" w:rsidRDefault="00000000">
            <w:pPr>
              <w:pStyle w:val="Lentelsturinys"/>
              <w:jc w:val="center"/>
              <w:rPr>
                <w:rFonts w:ascii="Times New Roman" w:hAnsi="Times New Roman" w:cs="Times New Roman"/>
                <w:b/>
              </w:rPr>
            </w:pPr>
            <w:r>
              <w:rPr>
                <w:rFonts w:ascii="Times New Roman" w:hAnsi="Times New Roman" w:cs="Times New Roman"/>
                <w:b/>
                <w:sz w:val="22"/>
                <w:szCs w:val="22"/>
              </w:rPr>
              <w:t>2</w:t>
            </w:r>
          </w:p>
        </w:tc>
        <w:tc>
          <w:tcPr>
            <w:tcW w:w="3686" w:type="dxa"/>
            <w:tcBorders>
              <w:top w:val="single" w:sz="4" w:space="0" w:color="000000"/>
              <w:left w:val="single" w:sz="4" w:space="0" w:color="000000"/>
              <w:bottom w:val="single" w:sz="4" w:space="0" w:color="000000"/>
            </w:tcBorders>
          </w:tcPr>
          <w:p w14:paraId="68B58291" w14:textId="77777777" w:rsidR="00464575" w:rsidRDefault="00000000">
            <w:pPr>
              <w:pStyle w:val="Lentelsturinys"/>
              <w:jc w:val="center"/>
              <w:rPr>
                <w:rFonts w:ascii="Times New Roman" w:hAnsi="Times New Roman" w:cs="Times New Roman"/>
                <w:b/>
              </w:rPr>
            </w:pPr>
            <w:r>
              <w:rPr>
                <w:rFonts w:ascii="Times New Roman" w:hAnsi="Times New Roman" w:cs="Times New Roman"/>
                <w:b/>
                <w:sz w:val="22"/>
                <w:szCs w:val="22"/>
              </w:rPr>
              <w:t>3</w:t>
            </w:r>
          </w:p>
        </w:tc>
        <w:tc>
          <w:tcPr>
            <w:tcW w:w="1133" w:type="dxa"/>
            <w:tcBorders>
              <w:top w:val="single" w:sz="4" w:space="0" w:color="000000"/>
              <w:left w:val="single" w:sz="4" w:space="0" w:color="000000"/>
              <w:bottom w:val="single" w:sz="4" w:space="0" w:color="000000"/>
            </w:tcBorders>
          </w:tcPr>
          <w:p w14:paraId="165ED99B" w14:textId="77777777" w:rsidR="00464575" w:rsidRDefault="00000000">
            <w:pPr>
              <w:pStyle w:val="Lentelsturinys"/>
              <w:jc w:val="center"/>
              <w:rPr>
                <w:rFonts w:ascii="Times New Roman" w:hAnsi="Times New Roman" w:cs="Times New Roman"/>
                <w:b/>
                <w:color w:val="000000"/>
              </w:rPr>
            </w:pPr>
            <w:r>
              <w:rPr>
                <w:rFonts w:ascii="Times New Roman" w:hAnsi="Times New Roman" w:cs="Times New Roman"/>
                <w:b/>
                <w:color w:val="000000"/>
                <w:sz w:val="22"/>
                <w:szCs w:val="22"/>
              </w:rPr>
              <w:t>4</w:t>
            </w:r>
          </w:p>
        </w:tc>
        <w:tc>
          <w:tcPr>
            <w:tcW w:w="2916" w:type="dxa"/>
            <w:tcBorders>
              <w:top w:val="single" w:sz="4" w:space="0" w:color="000000"/>
              <w:left w:val="single" w:sz="4" w:space="0" w:color="000000"/>
              <w:bottom w:val="single" w:sz="4" w:space="0" w:color="000000"/>
            </w:tcBorders>
          </w:tcPr>
          <w:p w14:paraId="4FCEDC7C" w14:textId="77777777" w:rsidR="00464575" w:rsidRDefault="00000000">
            <w:pPr>
              <w:pStyle w:val="Lentelsturinys"/>
              <w:jc w:val="center"/>
              <w:rPr>
                <w:rFonts w:ascii="Times New Roman" w:hAnsi="Times New Roman" w:cs="Times New Roman"/>
                <w:b/>
                <w:color w:val="000000"/>
              </w:rPr>
            </w:pPr>
            <w:r>
              <w:rPr>
                <w:rFonts w:ascii="Times New Roman" w:hAnsi="Times New Roman" w:cs="Times New Roman"/>
                <w:b/>
                <w:color w:val="000000"/>
                <w:sz w:val="22"/>
                <w:szCs w:val="22"/>
              </w:rPr>
              <w:t>5</w:t>
            </w:r>
          </w:p>
        </w:tc>
        <w:tc>
          <w:tcPr>
            <w:tcW w:w="1134" w:type="dxa"/>
            <w:tcBorders>
              <w:top w:val="single" w:sz="4" w:space="0" w:color="000000"/>
              <w:left w:val="single" w:sz="4" w:space="0" w:color="000000"/>
              <w:bottom w:val="single" w:sz="4" w:space="0" w:color="000000"/>
            </w:tcBorders>
          </w:tcPr>
          <w:p w14:paraId="4DED5E55" w14:textId="77777777" w:rsidR="00464575" w:rsidRDefault="00000000">
            <w:pPr>
              <w:pStyle w:val="Lentelsturinys"/>
              <w:jc w:val="center"/>
              <w:rPr>
                <w:rFonts w:ascii="Times New Roman" w:hAnsi="Times New Roman" w:cs="Times New Roman"/>
                <w:b/>
                <w:color w:val="000000"/>
              </w:rPr>
            </w:pPr>
            <w:r>
              <w:rPr>
                <w:rFonts w:ascii="Times New Roman" w:hAnsi="Times New Roman" w:cs="Times New Roman"/>
                <w:b/>
                <w:color w:val="000000"/>
                <w:sz w:val="22"/>
                <w:szCs w:val="22"/>
              </w:rPr>
              <w:t>6</w:t>
            </w:r>
          </w:p>
        </w:tc>
        <w:tc>
          <w:tcPr>
            <w:tcW w:w="1134" w:type="dxa"/>
            <w:gridSpan w:val="2"/>
            <w:tcBorders>
              <w:top w:val="single" w:sz="4" w:space="0" w:color="000000"/>
              <w:left w:val="single" w:sz="4" w:space="0" w:color="000000"/>
              <w:bottom w:val="single" w:sz="4" w:space="0" w:color="000000"/>
            </w:tcBorders>
          </w:tcPr>
          <w:p w14:paraId="2648C231" w14:textId="77777777" w:rsidR="00464575" w:rsidRDefault="00000000">
            <w:pPr>
              <w:pStyle w:val="Lentelsturinys"/>
              <w:jc w:val="center"/>
              <w:rPr>
                <w:rFonts w:ascii="Times New Roman" w:hAnsi="Times New Roman" w:cs="Times New Roman"/>
                <w:b/>
                <w:color w:val="000000"/>
              </w:rPr>
            </w:pPr>
            <w:r>
              <w:rPr>
                <w:rFonts w:ascii="Times New Roman" w:hAnsi="Times New Roman" w:cs="Times New Roman"/>
                <w:b/>
                <w:color w:val="000000"/>
                <w:sz w:val="22"/>
                <w:szCs w:val="22"/>
              </w:rPr>
              <w:t>7</w:t>
            </w:r>
          </w:p>
        </w:tc>
        <w:tc>
          <w:tcPr>
            <w:tcW w:w="1134" w:type="dxa"/>
            <w:tcBorders>
              <w:top w:val="single" w:sz="4" w:space="0" w:color="000000"/>
              <w:left w:val="single" w:sz="4" w:space="0" w:color="000000"/>
              <w:bottom w:val="single" w:sz="4" w:space="0" w:color="000000"/>
            </w:tcBorders>
          </w:tcPr>
          <w:p w14:paraId="504E8713" w14:textId="77777777" w:rsidR="00464575" w:rsidRDefault="00000000">
            <w:pPr>
              <w:pStyle w:val="Lentelsturinys"/>
              <w:jc w:val="center"/>
              <w:rPr>
                <w:rFonts w:ascii="Times New Roman" w:hAnsi="Times New Roman" w:cs="Times New Roman"/>
                <w:b/>
                <w:color w:val="000000"/>
              </w:rPr>
            </w:pPr>
            <w:r>
              <w:rPr>
                <w:rFonts w:ascii="Times New Roman" w:hAnsi="Times New Roman" w:cs="Times New Roman"/>
                <w:b/>
                <w:color w:val="000000"/>
                <w:sz w:val="22"/>
                <w:szCs w:val="22"/>
              </w:rPr>
              <w:t>8</w:t>
            </w:r>
          </w:p>
        </w:tc>
        <w:tc>
          <w:tcPr>
            <w:tcW w:w="1276" w:type="dxa"/>
            <w:tcBorders>
              <w:top w:val="single" w:sz="4" w:space="0" w:color="000000"/>
              <w:left w:val="single" w:sz="4" w:space="0" w:color="000000"/>
              <w:bottom w:val="single" w:sz="4" w:space="0" w:color="000000"/>
              <w:right w:val="single" w:sz="4" w:space="0" w:color="000000"/>
            </w:tcBorders>
          </w:tcPr>
          <w:p w14:paraId="6FA0C35C" w14:textId="77777777" w:rsidR="00464575" w:rsidRDefault="00000000">
            <w:pPr>
              <w:pStyle w:val="Lentelsturinys"/>
              <w:jc w:val="center"/>
              <w:rPr>
                <w:rFonts w:ascii="Times New Roman" w:hAnsi="Times New Roman" w:cs="Times New Roman"/>
                <w:b/>
                <w:color w:val="000000"/>
              </w:rPr>
            </w:pPr>
            <w:r>
              <w:rPr>
                <w:rFonts w:ascii="Times New Roman" w:hAnsi="Times New Roman" w:cs="Times New Roman"/>
                <w:b/>
                <w:color w:val="000000"/>
                <w:sz w:val="22"/>
                <w:szCs w:val="22"/>
              </w:rPr>
              <w:t>9</w:t>
            </w:r>
          </w:p>
        </w:tc>
      </w:tr>
      <w:tr w:rsidR="00464575" w14:paraId="2EE91017" w14:textId="77777777" w:rsidTr="005534F2">
        <w:trPr>
          <w:trHeight w:val="120"/>
          <w:tblHeader/>
        </w:trPr>
        <w:tc>
          <w:tcPr>
            <w:tcW w:w="710" w:type="dxa"/>
            <w:tcBorders>
              <w:top w:val="single" w:sz="4" w:space="0" w:color="000000"/>
              <w:left w:val="single" w:sz="4" w:space="0" w:color="000000"/>
              <w:bottom w:val="single" w:sz="4" w:space="0" w:color="000000"/>
            </w:tcBorders>
          </w:tcPr>
          <w:p w14:paraId="5B85BF63" w14:textId="77777777" w:rsidR="00464575" w:rsidRDefault="00000000">
            <w:pPr>
              <w:pStyle w:val="Lentelsturinys"/>
              <w:jc w:val="center"/>
              <w:rPr>
                <w:rFonts w:ascii="Times New Roman" w:hAnsi="Times New Roman" w:cs="Times New Roman"/>
              </w:rPr>
            </w:pPr>
            <w:r>
              <w:rPr>
                <w:rFonts w:ascii="Times New Roman" w:hAnsi="Times New Roman" w:cs="Times New Roman"/>
                <w:color w:val="000000"/>
                <w:sz w:val="22"/>
                <w:szCs w:val="22"/>
              </w:rPr>
              <w:t>1.</w:t>
            </w:r>
          </w:p>
        </w:tc>
        <w:tc>
          <w:tcPr>
            <w:tcW w:w="14884" w:type="dxa"/>
            <w:gridSpan w:val="9"/>
            <w:tcBorders>
              <w:left w:val="single" w:sz="4" w:space="0" w:color="000000"/>
              <w:bottom w:val="single" w:sz="4" w:space="0" w:color="000000"/>
              <w:right w:val="single" w:sz="4" w:space="0" w:color="000000"/>
            </w:tcBorders>
          </w:tcPr>
          <w:p w14:paraId="350C2B62" w14:textId="77777777" w:rsidR="00464575" w:rsidRDefault="00000000">
            <w:pPr>
              <w:suppressAutoHyphens w:val="0"/>
              <w:rPr>
                <w:rFonts w:hint="eastAsia"/>
              </w:rPr>
            </w:pPr>
            <w:r>
              <w:rPr>
                <w:rFonts w:ascii="Times New Roman" w:hAnsi="Times New Roman" w:cs="Times New Roman"/>
                <w:b/>
                <w:bCs/>
                <w:color w:val="000000"/>
                <w:sz w:val="22"/>
                <w:szCs w:val="22"/>
              </w:rPr>
              <w:t>Medicininės paskirties absorbentas</w:t>
            </w:r>
          </w:p>
        </w:tc>
      </w:tr>
      <w:tr w:rsidR="00464575" w14:paraId="5FD68F3A" w14:textId="77777777" w:rsidTr="00422235">
        <w:trPr>
          <w:trHeight w:val="550"/>
        </w:trPr>
        <w:tc>
          <w:tcPr>
            <w:tcW w:w="710" w:type="dxa"/>
            <w:tcBorders>
              <w:top w:val="single" w:sz="4" w:space="0" w:color="000000"/>
              <w:left w:val="single" w:sz="4" w:space="0" w:color="000000"/>
              <w:bottom w:val="single" w:sz="4" w:space="0" w:color="000000"/>
            </w:tcBorders>
          </w:tcPr>
          <w:p w14:paraId="3E1B12C1" w14:textId="77777777" w:rsidR="00464575" w:rsidRDefault="00000000">
            <w:pPr>
              <w:pStyle w:val="Lentelsturinys"/>
              <w:jc w:val="center"/>
              <w:rPr>
                <w:rFonts w:ascii="Times New Roman" w:hAnsi="Times New Roman" w:cs="Times New Roman"/>
              </w:rPr>
            </w:pPr>
            <w:r>
              <w:rPr>
                <w:rFonts w:ascii="Times New Roman" w:hAnsi="Times New Roman" w:cs="Times New Roman"/>
                <w:sz w:val="22"/>
                <w:szCs w:val="22"/>
              </w:rPr>
              <w:t>1.1.</w:t>
            </w:r>
          </w:p>
        </w:tc>
        <w:tc>
          <w:tcPr>
            <w:tcW w:w="2471" w:type="dxa"/>
            <w:tcBorders>
              <w:top w:val="single" w:sz="4" w:space="0" w:color="000000"/>
              <w:left w:val="single" w:sz="4" w:space="0" w:color="000000"/>
              <w:bottom w:val="single" w:sz="4" w:space="0" w:color="000000"/>
            </w:tcBorders>
          </w:tcPr>
          <w:p w14:paraId="5DA04BBA" w14:textId="77777777" w:rsidR="005534F2" w:rsidRDefault="00000000">
            <w:pPr>
              <w:suppressAutoHyphens w:val="0"/>
              <w:rPr>
                <w:rFonts w:hint="eastAsia"/>
                <w:color w:val="000000"/>
              </w:rPr>
            </w:pPr>
            <w:r>
              <w:rPr>
                <w:color w:val="000000"/>
              </w:rPr>
              <w:t xml:space="preserve">Medicininės </w:t>
            </w:r>
          </w:p>
          <w:p w14:paraId="2FAB4C22" w14:textId="2D52D41E" w:rsidR="00464575" w:rsidRDefault="00000000">
            <w:pPr>
              <w:suppressAutoHyphens w:val="0"/>
              <w:rPr>
                <w:rFonts w:hint="eastAsia"/>
              </w:rPr>
            </w:pPr>
            <w:r>
              <w:rPr>
                <w:color w:val="000000"/>
              </w:rPr>
              <w:t>paskirties absorbentas</w:t>
            </w:r>
          </w:p>
        </w:tc>
        <w:tc>
          <w:tcPr>
            <w:tcW w:w="3686" w:type="dxa"/>
            <w:tcBorders>
              <w:top w:val="single" w:sz="4" w:space="0" w:color="000000"/>
              <w:left w:val="single" w:sz="4" w:space="0" w:color="000000"/>
              <w:bottom w:val="single" w:sz="4" w:space="0" w:color="000000"/>
            </w:tcBorders>
          </w:tcPr>
          <w:p w14:paraId="59947BE8" w14:textId="5273EDAF" w:rsidR="00464575" w:rsidRDefault="00000000">
            <w:pPr>
              <w:suppressAutoHyphens w:val="0"/>
              <w:rPr>
                <w:rFonts w:hint="eastAsia"/>
              </w:rPr>
            </w:pPr>
            <w:r>
              <w:rPr>
                <w:color w:val="000000"/>
              </w:rPr>
              <w:t xml:space="preserve">Absorbentas narkozės aparatui. Absorbentas yra pagamintas iš 3-4 mm sferinės formos granulių tam, kad iki minimumo sumažinti dulkėtumą. Vienas kilogramas absorbento turi absorbuoti </w:t>
            </w:r>
            <w:r w:rsidR="004D1475">
              <w:rPr>
                <w:color w:val="000000"/>
              </w:rPr>
              <w:t>ne mažiau 120</w:t>
            </w:r>
            <w:r>
              <w:rPr>
                <w:color w:val="000000"/>
              </w:rPr>
              <w:t xml:space="preserve"> litrų anglies dvideginio. Absorbentas yra pakuojamas 5</w:t>
            </w:r>
            <w:r w:rsidR="005534F2">
              <w:rPr>
                <w:color w:val="000000"/>
              </w:rPr>
              <w:t xml:space="preserve"> L</w:t>
            </w:r>
            <w:r>
              <w:rPr>
                <w:color w:val="000000"/>
              </w:rPr>
              <w:t xml:space="preserve"> </w:t>
            </w:r>
            <w:r>
              <w:rPr>
                <w:color w:val="000000"/>
                <w:sz w:val="22"/>
                <w:szCs w:val="22"/>
              </w:rPr>
              <w:t>± 100</w:t>
            </w:r>
            <w:r w:rsidR="005534F2">
              <w:rPr>
                <w:color w:val="000000"/>
                <w:sz w:val="22"/>
                <w:szCs w:val="22"/>
              </w:rPr>
              <w:t xml:space="preserve"> </w:t>
            </w:r>
            <w:r>
              <w:rPr>
                <w:color w:val="000000"/>
                <w:sz w:val="22"/>
                <w:szCs w:val="22"/>
              </w:rPr>
              <w:t>ml</w:t>
            </w:r>
            <w:r>
              <w:rPr>
                <w:color w:val="000000"/>
              </w:rPr>
              <w:t xml:space="preserve"> kanistruose. Spalva turi pasikeisti iš baltos į violetinę. Absorbento sudėtyje turi būti ne mažiau nei 2% natrio hidroksido.</w:t>
            </w:r>
          </w:p>
        </w:tc>
        <w:tc>
          <w:tcPr>
            <w:tcW w:w="1133" w:type="dxa"/>
            <w:tcBorders>
              <w:top w:val="single" w:sz="4" w:space="0" w:color="000000"/>
              <w:left w:val="single" w:sz="4" w:space="0" w:color="000000"/>
              <w:bottom w:val="single" w:sz="4" w:space="0" w:color="000000"/>
            </w:tcBorders>
          </w:tcPr>
          <w:p w14:paraId="30625F08" w14:textId="2E19C2CC" w:rsidR="00464575" w:rsidRDefault="00000000">
            <w:pPr>
              <w:suppressAutoHyphens w:val="0"/>
              <w:jc w:val="center"/>
              <w:rPr>
                <w:rFonts w:ascii="Times New Roman" w:eastAsia="Times New Roman" w:hAnsi="Times New Roman" w:cs="Times New Roman"/>
                <w:color w:val="000000"/>
                <w:lang w:eastAsia="lt-LT" w:bidi="ar-SA"/>
              </w:rPr>
            </w:pPr>
            <w:r>
              <w:rPr>
                <w:rFonts w:ascii="Times New Roman" w:eastAsia="Times New Roman" w:hAnsi="Times New Roman" w:cs="Times New Roman"/>
                <w:color w:val="000000"/>
                <w:sz w:val="22"/>
                <w:szCs w:val="22"/>
                <w:lang w:eastAsia="lt-LT" w:bidi="ar-SA"/>
              </w:rPr>
              <w:t>150 vnt</w:t>
            </w:r>
            <w:r w:rsidR="005534F2">
              <w:rPr>
                <w:rFonts w:ascii="Times New Roman" w:eastAsia="Times New Roman" w:hAnsi="Times New Roman" w:cs="Times New Roman"/>
                <w:color w:val="000000"/>
                <w:sz w:val="22"/>
                <w:szCs w:val="22"/>
                <w:lang w:eastAsia="lt-LT" w:bidi="ar-SA"/>
              </w:rPr>
              <w:t>.</w:t>
            </w:r>
          </w:p>
        </w:tc>
        <w:tc>
          <w:tcPr>
            <w:tcW w:w="2916" w:type="dxa"/>
            <w:tcBorders>
              <w:top w:val="single" w:sz="4" w:space="0" w:color="000000"/>
              <w:left w:val="single" w:sz="4" w:space="0" w:color="000000"/>
              <w:bottom w:val="single" w:sz="4" w:space="0" w:color="000000"/>
            </w:tcBorders>
          </w:tcPr>
          <w:p w14:paraId="48E47106" w14:textId="77777777" w:rsidR="00464575" w:rsidRDefault="00464575">
            <w:pPr>
              <w:pStyle w:val="Lentelsturinys"/>
              <w:rPr>
                <w:rFonts w:ascii="Times New Roman" w:hAnsi="Times New Roman" w:cs="Times New Roman"/>
                <w:color w:val="000000"/>
              </w:rPr>
            </w:pPr>
          </w:p>
        </w:tc>
        <w:tc>
          <w:tcPr>
            <w:tcW w:w="1172" w:type="dxa"/>
            <w:gridSpan w:val="2"/>
            <w:tcBorders>
              <w:top w:val="single" w:sz="4" w:space="0" w:color="000000"/>
              <w:left w:val="single" w:sz="4" w:space="0" w:color="000000"/>
              <w:bottom w:val="single" w:sz="4" w:space="0" w:color="000000"/>
            </w:tcBorders>
          </w:tcPr>
          <w:p w14:paraId="7ED0D914" w14:textId="77777777" w:rsidR="00464575" w:rsidRDefault="00464575">
            <w:pPr>
              <w:pStyle w:val="Lentelsturinys"/>
              <w:rPr>
                <w:rFonts w:ascii="Times New Roman" w:hAnsi="Times New Roman" w:cs="Times New Roman"/>
              </w:rPr>
            </w:pPr>
          </w:p>
        </w:tc>
        <w:tc>
          <w:tcPr>
            <w:tcW w:w="1096" w:type="dxa"/>
            <w:tcBorders>
              <w:top w:val="single" w:sz="4" w:space="0" w:color="000000"/>
              <w:left w:val="single" w:sz="4" w:space="0" w:color="000000"/>
              <w:bottom w:val="single" w:sz="4" w:space="0" w:color="000000"/>
            </w:tcBorders>
          </w:tcPr>
          <w:p w14:paraId="2D24D5AB" w14:textId="77777777" w:rsidR="00464575" w:rsidRDefault="00464575">
            <w:pPr>
              <w:pStyle w:val="Lentelsturinys"/>
              <w:rPr>
                <w:rFonts w:ascii="Times New Roman" w:hAnsi="Times New Roman" w:cs="Times New Roman"/>
              </w:rPr>
            </w:pPr>
          </w:p>
        </w:tc>
        <w:tc>
          <w:tcPr>
            <w:tcW w:w="1134" w:type="dxa"/>
            <w:tcBorders>
              <w:top w:val="single" w:sz="4" w:space="0" w:color="000000"/>
              <w:left w:val="single" w:sz="4" w:space="0" w:color="000000"/>
              <w:bottom w:val="single" w:sz="4" w:space="0" w:color="000000"/>
            </w:tcBorders>
          </w:tcPr>
          <w:p w14:paraId="7925CF45" w14:textId="77777777" w:rsidR="00464575" w:rsidRDefault="00464575">
            <w:pPr>
              <w:pStyle w:val="Lentelsturinys"/>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A8D7537" w14:textId="77777777" w:rsidR="00464575" w:rsidRDefault="00464575">
            <w:pPr>
              <w:pStyle w:val="Lentelsturinys"/>
              <w:rPr>
                <w:rFonts w:ascii="Times New Roman" w:hAnsi="Times New Roman" w:cs="Times New Roman"/>
              </w:rPr>
            </w:pPr>
          </w:p>
        </w:tc>
      </w:tr>
      <w:tr w:rsidR="00464575" w14:paraId="2CDC3365" w14:textId="77777777" w:rsidTr="00422235">
        <w:trPr>
          <w:trHeight w:val="101"/>
        </w:trPr>
        <w:tc>
          <w:tcPr>
            <w:tcW w:w="710" w:type="dxa"/>
            <w:tcBorders>
              <w:top w:val="single" w:sz="4" w:space="0" w:color="000000"/>
              <w:left w:val="single" w:sz="4" w:space="0" w:color="000000"/>
              <w:bottom w:val="single" w:sz="4" w:space="0" w:color="000000"/>
            </w:tcBorders>
          </w:tcPr>
          <w:p w14:paraId="45419284" w14:textId="77777777" w:rsidR="00464575" w:rsidRDefault="00464575">
            <w:pPr>
              <w:pStyle w:val="Lentelsturinys"/>
              <w:jc w:val="center"/>
              <w:rPr>
                <w:rFonts w:ascii="Times New Roman" w:hAnsi="Times New Roman" w:cs="Times New Roman"/>
              </w:rPr>
            </w:pPr>
          </w:p>
        </w:tc>
        <w:tc>
          <w:tcPr>
            <w:tcW w:w="11378" w:type="dxa"/>
            <w:gridSpan w:val="6"/>
            <w:tcBorders>
              <w:top w:val="single" w:sz="4" w:space="0" w:color="000000"/>
              <w:left w:val="single" w:sz="4" w:space="0" w:color="000000"/>
              <w:bottom w:val="single" w:sz="4" w:space="0" w:color="000000"/>
            </w:tcBorders>
          </w:tcPr>
          <w:p w14:paraId="7F9EA1C0" w14:textId="77777777" w:rsidR="00464575" w:rsidRDefault="00000000">
            <w:pPr>
              <w:jc w:val="right"/>
              <w:rPr>
                <w:rFonts w:ascii="Times New Roman" w:hAnsi="Times New Roman" w:cs="Times New Roman"/>
              </w:rPr>
            </w:pPr>
            <w:r>
              <w:rPr>
                <w:rFonts w:ascii="Times New Roman" w:hAnsi="Times New Roman" w:cs="Times New Roman"/>
                <w:b/>
                <w:iCs/>
                <w:sz w:val="22"/>
                <w:szCs w:val="22"/>
                <w:lang w:eastAsia="lt-LT"/>
              </w:rPr>
              <w:t>I pirkimo dalies bendra suma Eur</w:t>
            </w:r>
            <w:r>
              <w:rPr>
                <w:rFonts w:ascii="Times New Roman" w:hAnsi="Times New Roman" w:cs="Times New Roman"/>
                <w:b/>
                <w:sz w:val="22"/>
                <w:szCs w:val="22"/>
              </w:rPr>
              <w:t>:</w:t>
            </w:r>
          </w:p>
        </w:tc>
        <w:tc>
          <w:tcPr>
            <w:tcW w:w="1096" w:type="dxa"/>
            <w:tcBorders>
              <w:top w:val="single" w:sz="4" w:space="0" w:color="000000"/>
              <w:left w:val="single" w:sz="4" w:space="0" w:color="000000"/>
              <w:bottom w:val="single" w:sz="4" w:space="0" w:color="000000"/>
            </w:tcBorders>
          </w:tcPr>
          <w:p w14:paraId="03B02DC0" w14:textId="77777777" w:rsidR="00464575" w:rsidRDefault="00000000">
            <w:pPr>
              <w:jc w:val="center"/>
              <w:rPr>
                <w:rFonts w:ascii="Times New Roman" w:hAnsi="Times New Roman" w:cs="Times New Roman"/>
              </w:rPr>
            </w:pPr>
            <w:r>
              <w:rPr>
                <w:rFonts w:ascii="Times New Roman" w:hAnsi="Times New Roman" w:cs="Times New Roman"/>
                <w:b/>
                <w:sz w:val="22"/>
                <w:szCs w:val="22"/>
              </w:rPr>
              <w:t>Be PVM</w:t>
            </w:r>
          </w:p>
        </w:tc>
        <w:tc>
          <w:tcPr>
            <w:tcW w:w="2410" w:type="dxa"/>
            <w:gridSpan w:val="2"/>
            <w:tcBorders>
              <w:top w:val="single" w:sz="4" w:space="0" w:color="000000"/>
              <w:left w:val="single" w:sz="4" w:space="0" w:color="000000"/>
              <w:bottom w:val="single" w:sz="4" w:space="0" w:color="000000"/>
              <w:right w:val="single" w:sz="4" w:space="0" w:color="000000"/>
            </w:tcBorders>
          </w:tcPr>
          <w:p w14:paraId="18D7E0EA" w14:textId="1CF80379" w:rsidR="00464575" w:rsidRDefault="00464575">
            <w:pPr>
              <w:pStyle w:val="Lentelsturinys"/>
              <w:jc w:val="center"/>
              <w:rPr>
                <w:rFonts w:ascii="Times New Roman" w:hAnsi="Times New Roman" w:cs="Times New Roman"/>
                <w:color w:val="069A2E"/>
              </w:rPr>
            </w:pPr>
          </w:p>
        </w:tc>
      </w:tr>
      <w:tr w:rsidR="00464575" w14:paraId="7DDBFACF" w14:textId="77777777" w:rsidTr="00422235">
        <w:trPr>
          <w:trHeight w:val="163"/>
        </w:trPr>
        <w:tc>
          <w:tcPr>
            <w:tcW w:w="710" w:type="dxa"/>
            <w:tcBorders>
              <w:top w:val="single" w:sz="4" w:space="0" w:color="000000"/>
              <w:left w:val="single" w:sz="4" w:space="0" w:color="000000"/>
              <w:bottom w:val="single" w:sz="4" w:space="0" w:color="000000"/>
            </w:tcBorders>
          </w:tcPr>
          <w:p w14:paraId="16AC80FC" w14:textId="77777777" w:rsidR="00464575" w:rsidRDefault="00464575">
            <w:pPr>
              <w:pStyle w:val="Lentelsturinys"/>
              <w:jc w:val="center"/>
              <w:rPr>
                <w:rFonts w:ascii="Times New Roman" w:hAnsi="Times New Roman" w:cs="Times New Roman"/>
              </w:rPr>
            </w:pPr>
          </w:p>
        </w:tc>
        <w:tc>
          <w:tcPr>
            <w:tcW w:w="2471" w:type="dxa"/>
            <w:tcBorders>
              <w:top w:val="single" w:sz="4" w:space="0" w:color="000000"/>
              <w:left w:val="single" w:sz="4" w:space="0" w:color="000000"/>
              <w:bottom w:val="single" w:sz="4" w:space="0" w:color="000000"/>
            </w:tcBorders>
          </w:tcPr>
          <w:p w14:paraId="72DD0E79" w14:textId="77777777" w:rsidR="00464575" w:rsidRDefault="00464575">
            <w:pPr>
              <w:pStyle w:val="Lentelsturinys"/>
              <w:rPr>
                <w:rFonts w:ascii="Times New Roman" w:hAnsi="Times New Roman" w:cs="Times New Roman"/>
              </w:rPr>
            </w:pPr>
          </w:p>
        </w:tc>
        <w:tc>
          <w:tcPr>
            <w:tcW w:w="3686" w:type="dxa"/>
            <w:tcBorders>
              <w:top w:val="single" w:sz="4" w:space="0" w:color="000000"/>
              <w:left w:val="single" w:sz="4" w:space="0" w:color="000000"/>
              <w:bottom w:val="single" w:sz="4" w:space="0" w:color="000000"/>
            </w:tcBorders>
          </w:tcPr>
          <w:p w14:paraId="25812A60" w14:textId="77777777" w:rsidR="00464575" w:rsidRDefault="00464575">
            <w:pPr>
              <w:pStyle w:val="Lentelsturinys"/>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tcBorders>
          </w:tcPr>
          <w:p w14:paraId="6743666F" w14:textId="77777777" w:rsidR="00464575" w:rsidRDefault="00464575">
            <w:pPr>
              <w:pStyle w:val="Lentelsturinys"/>
              <w:jc w:val="center"/>
              <w:rPr>
                <w:rFonts w:ascii="Times New Roman" w:hAnsi="Times New Roman" w:cs="Times New Roman"/>
              </w:rPr>
            </w:pPr>
          </w:p>
        </w:tc>
        <w:tc>
          <w:tcPr>
            <w:tcW w:w="2916" w:type="dxa"/>
            <w:tcBorders>
              <w:top w:val="single" w:sz="4" w:space="0" w:color="000000"/>
              <w:left w:val="single" w:sz="4" w:space="0" w:color="000000"/>
              <w:bottom w:val="single" w:sz="4" w:space="0" w:color="000000"/>
            </w:tcBorders>
          </w:tcPr>
          <w:p w14:paraId="1FBDAE0E" w14:textId="77777777" w:rsidR="00464575" w:rsidRDefault="00464575">
            <w:pPr>
              <w:pStyle w:val="Lentelsturinys"/>
              <w:jc w:val="center"/>
              <w:rPr>
                <w:rFonts w:ascii="Times New Roman" w:hAnsi="Times New Roman" w:cs="Times New Roman"/>
                <w:color w:val="069A2E"/>
              </w:rPr>
            </w:pPr>
          </w:p>
        </w:tc>
        <w:tc>
          <w:tcPr>
            <w:tcW w:w="1172" w:type="dxa"/>
            <w:gridSpan w:val="2"/>
            <w:tcBorders>
              <w:top w:val="single" w:sz="4" w:space="0" w:color="000000"/>
              <w:left w:val="single" w:sz="4" w:space="0" w:color="000000"/>
              <w:bottom w:val="single" w:sz="4" w:space="0" w:color="000000"/>
            </w:tcBorders>
          </w:tcPr>
          <w:p w14:paraId="4ACB20FB" w14:textId="77777777" w:rsidR="00464575" w:rsidRDefault="00464575">
            <w:pPr>
              <w:pStyle w:val="Lentelsturinys"/>
              <w:jc w:val="center"/>
              <w:rPr>
                <w:rFonts w:ascii="Times New Roman" w:hAnsi="Times New Roman" w:cs="Times New Roman"/>
                <w:color w:val="069A2E"/>
              </w:rPr>
            </w:pPr>
          </w:p>
        </w:tc>
        <w:tc>
          <w:tcPr>
            <w:tcW w:w="1096" w:type="dxa"/>
            <w:tcBorders>
              <w:top w:val="single" w:sz="4" w:space="0" w:color="000000"/>
              <w:left w:val="single" w:sz="4" w:space="0" w:color="000000"/>
              <w:bottom w:val="single" w:sz="4" w:space="0" w:color="000000"/>
            </w:tcBorders>
          </w:tcPr>
          <w:p w14:paraId="6DBD2B7A" w14:textId="77777777" w:rsidR="00464575" w:rsidRDefault="00000000">
            <w:pPr>
              <w:jc w:val="center"/>
              <w:rPr>
                <w:rFonts w:ascii="Times New Roman" w:hAnsi="Times New Roman" w:cs="Times New Roman"/>
              </w:rPr>
            </w:pPr>
            <w:r>
              <w:rPr>
                <w:rFonts w:ascii="Times New Roman" w:hAnsi="Times New Roman" w:cs="Times New Roman"/>
                <w:b/>
                <w:sz w:val="22"/>
                <w:szCs w:val="22"/>
              </w:rPr>
              <w:t>PVM</w:t>
            </w:r>
          </w:p>
        </w:tc>
        <w:tc>
          <w:tcPr>
            <w:tcW w:w="2410" w:type="dxa"/>
            <w:gridSpan w:val="2"/>
            <w:tcBorders>
              <w:top w:val="single" w:sz="4" w:space="0" w:color="000000"/>
              <w:left w:val="single" w:sz="4" w:space="0" w:color="000000"/>
              <w:bottom w:val="single" w:sz="4" w:space="0" w:color="000000"/>
              <w:right w:val="single" w:sz="4" w:space="0" w:color="000000"/>
            </w:tcBorders>
          </w:tcPr>
          <w:p w14:paraId="0D39CF8D" w14:textId="71A9FD37" w:rsidR="00464575" w:rsidRDefault="00464575">
            <w:pPr>
              <w:pStyle w:val="Lentelsturinys"/>
              <w:jc w:val="center"/>
              <w:rPr>
                <w:rFonts w:ascii="Times New Roman" w:hAnsi="Times New Roman" w:cs="Times New Roman"/>
                <w:color w:val="069A2E"/>
              </w:rPr>
            </w:pPr>
          </w:p>
        </w:tc>
      </w:tr>
      <w:tr w:rsidR="00464575" w14:paraId="3698174F" w14:textId="77777777" w:rsidTr="00422235">
        <w:trPr>
          <w:trHeight w:val="163"/>
        </w:trPr>
        <w:tc>
          <w:tcPr>
            <w:tcW w:w="710" w:type="dxa"/>
            <w:tcBorders>
              <w:top w:val="single" w:sz="4" w:space="0" w:color="000000"/>
              <w:left w:val="single" w:sz="4" w:space="0" w:color="000000"/>
              <w:bottom w:val="single" w:sz="4" w:space="0" w:color="000000"/>
            </w:tcBorders>
          </w:tcPr>
          <w:p w14:paraId="7B31C5F1" w14:textId="77777777" w:rsidR="00464575" w:rsidRDefault="00464575">
            <w:pPr>
              <w:pStyle w:val="Lentelsturinys"/>
              <w:jc w:val="center"/>
              <w:rPr>
                <w:rFonts w:ascii="Times New Roman" w:hAnsi="Times New Roman" w:cs="Times New Roman"/>
              </w:rPr>
            </w:pPr>
          </w:p>
        </w:tc>
        <w:tc>
          <w:tcPr>
            <w:tcW w:w="2471" w:type="dxa"/>
            <w:tcBorders>
              <w:top w:val="single" w:sz="4" w:space="0" w:color="000000"/>
              <w:left w:val="single" w:sz="4" w:space="0" w:color="000000"/>
              <w:bottom w:val="single" w:sz="4" w:space="0" w:color="000000"/>
            </w:tcBorders>
          </w:tcPr>
          <w:p w14:paraId="3F839A5F" w14:textId="77777777" w:rsidR="00464575" w:rsidRDefault="00464575">
            <w:pPr>
              <w:pStyle w:val="Lentelsturinys"/>
              <w:rPr>
                <w:rFonts w:ascii="Times New Roman" w:hAnsi="Times New Roman" w:cs="Times New Roman"/>
              </w:rPr>
            </w:pPr>
          </w:p>
        </w:tc>
        <w:tc>
          <w:tcPr>
            <w:tcW w:w="3686" w:type="dxa"/>
            <w:tcBorders>
              <w:top w:val="single" w:sz="4" w:space="0" w:color="000000"/>
              <w:left w:val="single" w:sz="4" w:space="0" w:color="000000"/>
              <w:bottom w:val="single" w:sz="4" w:space="0" w:color="000000"/>
            </w:tcBorders>
          </w:tcPr>
          <w:p w14:paraId="36C6170A" w14:textId="77777777" w:rsidR="00464575" w:rsidRDefault="00464575">
            <w:pPr>
              <w:pStyle w:val="Lentelsturinys"/>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tcBorders>
          </w:tcPr>
          <w:p w14:paraId="686E9D04" w14:textId="77777777" w:rsidR="00464575" w:rsidRDefault="00464575">
            <w:pPr>
              <w:pStyle w:val="Lentelsturinys"/>
              <w:jc w:val="center"/>
              <w:rPr>
                <w:rFonts w:ascii="Times New Roman" w:hAnsi="Times New Roman" w:cs="Times New Roman"/>
              </w:rPr>
            </w:pPr>
          </w:p>
        </w:tc>
        <w:tc>
          <w:tcPr>
            <w:tcW w:w="2916" w:type="dxa"/>
            <w:tcBorders>
              <w:top w:val="single" w:sz="4" w:space="0" w:color="000000"/>
              <w:left w:val="single" w:sz="4" w:space="0" w:color="000000"/>
              <w:bottom w:val="single" w:sz="4" w:space="0" w:color="000000"/>
            </w:tcBorders>
          </w:tcPr>
          <w:p w14:paraId="768AA01B" w14:textId="77777777" w:rsidR="00464575" w:rsidRDefault="00464575">
            <w:pPr>
              <w:pStyle w:val="Lentelsturinys"/>
              <w:jc w:val="center"/>
              <w:rPr>
                <w:rFonts w:ascii="Times New Roman" w:hAnsi="Times New Roman" w:cs="Times New Roman"/>
                <w:color w:val="069A2E"/>
              </w:rPr>
            </w:pPr>
          </w:p>
        </w:tc>
        <w:tc>
          <w:tcPr>
            <w:tcW w:w="1172" w:type="dxa"/>
            <w:gridSpan w:val="2"/>
            <w:tcBorders>
              <w:top w:val="single" w:sz="4" w:space="0" w:color="000000"/>
              <w:left w:val="single" w:sz="4" w:space="0" w:color="000000"/>
              <w:bottom w:val="single" w:sz="4" w:space="0" w:color="000000"/>
            </w:tcBorders>
          </w:tcPr>
          <w:p w14:paraId="3F2D1D1A" w14:textId="77777777" w:rsidR="00464575" w:rsidRDefault="00464575">
            <w:pPr>
              <w:pStyle w:val="Lentelsturinys"/>
              <w:jc w:val="center"/>
              <w:rPr>
                <w:rFonts w:ascii="Times New Roman" w:hAnsi="Times New Roman" w:cs="Times New Roman"/>
                <w:color w:val="069A2E"/>
              </w:rPr>
            </w:pPr>
          </w:p>
        </w:tc>
        <w:tc>
          <w:tcPr>
            <w:tcW w:w="1096" w:type="dxa"/>
            <w:tcBorders>
              <w:top w:val="single" w:sz="4" w:space="0" w:color="000000"/>
              <w:left w:val="single" w:sz="4" w:space="0" w:color="000000"/>
              <w:bottom w:val="single" w:sz="4" w:space="0" w:color="000000"/>
            </w:tcBorders>
          </w:tcPr>
          <w:p w14:paraId="40C23A7F" w14:textId="77777777" w:rsidR="00464575" w:rsidRDefault="00000000">
            <w:pPr>
              <w:jc w:val="center"/>
              <w:rPr>
                <w:rFonts w:ascii="Times New Roman" w:hAnsi="Times New Roman" w:cs="Times New Roman"/>
              </w:rPr>
            </w:pPr>
            <w:r>
              <w:rPr>
                <w:rFonts w:ascii="Times New Roman" w:hAnsi="Times New Roman" w:cs="Times New Roman"/>
                <w:b/>
                <w:sz w:val="22"/>
                <w:szCs w:val="22"/>
              </w:rPr>
              <w:t>Su PVM</w:t>
            </w:r>
          </w:p>
        </w:tc>
        <w:tc>
          <w:tcPr>
            <w:tcW w:w="2410" w:type="dxa"/>
            <w:gridSpan w:val="2"/>
            <w:tcBorders>
              <w:top w:val="single" w:sz="4" w:space="0" w:color="000000"/>
              <w:left w:val="single" w:sz="4" w:space="0" w:color="000000"/>
              <w:bottom w:val="single" w:sz="4" w:space="0" w:color="000000"/>
              <w:right w:val="single" w:sz="4" w:space="0" w:color="000000"/>
            </w:tcBorders>
          </w:tcPr>
          <w:p w14:paraId="764B01FC" w14:textId="77777777" w:rsidR="00464575" w:rsidRDefault="00464575">
            <w:pPr>
              <w:pStyle w:val="Lentelsturinys"/>
              <w:jc w:val="center"/>
              <w:rPr>
                <w:rFonts w:ascii="Times New Roman" w:hAnsi="Times New Roman" w:cs="Times New Roman"/>
                <w:color w:val="069A2E"/>
              </w:rPr>
            </w:pPr>
          </w:p>
        </w:tc>
      </w:tr>
    </w:tbl>
    <w:p w14:paraId="03C307CC" w14:textId="77777777" w:rsidR="00464575" w:rsidRDefault="00464575">
      <w:pPr>
        <w:rPr>
          <w:rFonts w:ascii="Times New Roman" w:hAnsi="Times New Roman" w:cs="Times New Roman"/>
          <w:sz w:val="22"/>
          <w:szCs w:val="22"/>
        </w:rPr>
      </w:pPr>
    </w:p>
    <w:p w14:paraId="04378F8D" w14:textId="77777777" w:rsidR="005534F2" w:rsidRDefault="005534F2">
      <w:pPr>
        <w:rPr>
          <w:rFonts w:ascii="Times New Roman" w:hAnsi="Times New Roman" w:cs="Times New Roman"/>
          <w:sz w:val="22"/>
          <w:szCs w:val="22"/>
        </w:rPr>
      </w:pPr>
    </w:p>
    <w:p w14:paraId="351187E0" w14:textId="77777777" w:rsidR="006D260C" w:rsidRDefault="006D260C">
      <w:pPr>
        <w:rPr>
          <w:rFonts w:ascii="Times New Roman" w:hAnsi="Times New Roman" w:cs="Times New Roman"/>
          <w:sz w:val="22"/>
          <w:szCs w:val="22"/>
        </w:rPr>
      </w:pPr>
    </w:p>
    <w:p w14:paraId="7F4D2484" w14:textId="77777777" w:rsidR="005534F2" w:rsidRDefault="005534F2">
      <w:pPr>
        <w:rPr>
          <w:rFonts w:ascii="Times New Roman" w:hAnsi="Times New Roman" w:cs="Times New Roman"/>
          <w:sz w:val="22"/>
          <w:szCs w:val="22"/>
        </w:rPr>
      </w:pPr>
    </w:p>
    <w:p w14:paraId="6C0EC545" w14:textId="130111C1" w:rsidR="00464575" w:rsidRDefault="00000000">
      <w:pPr>
        <w:rPr>
          <w:rFonts w:ascii="Times New Roman" w:hAnsi="Times New Roman" w:cs="Times New Roman"/>
          <w:sz w:val="22"/>
          <w:szCs w:val="22"/>
        </w:rPr>
      </w:pPr>
      <w:r>
        <w:rPr>
          <w:rFonts w:ascii="Times New Roman" w:hAnsi="Times New Roman" w:cs="Times New Roman"/>
          <w:sz w:val="22"/>
          <w:szCs w:val="22"/>
        </w:rPr>
        <w:t>Pirkimo II dalis:</w:t>
      </w:r>
      <w:r w:rsidR="005534F2">
        <w:rPr>
          <w:rFonts w:ascii="Times New Roman" w:hAnsi="Times New Roman" w:cs="Times New Roman"/>
          <w:sz w:val="22"/>
          <w:szCs w:val="22"/>
        </w:rPr>
        <w:t xml:space="preserve"> </w:t>
      </w:r>
      <w:r>
        <w:rPr>
          <w:rFonts w:ascii="Times New Roman" w:hAnsi="Times New Roman" w:cs="Times New Roman"/>
          <w:color w:val="000000"/>
          <w:sz w:val="22"/>
          <w:szCs w:val="22"/>
        </w:rPr>
        <w:t>I-</w:t>
      </w:r>
      <w:proofErr w:type="spellStart"/>
      <w:r>
        <w:rPr>
          <w:rFonts w:ascii="Times New Roman" w:hAnsi="Times New Roman" w:cs="Times New Roman"/>
          <w:color w:val="000000"/>
          <w:sz w:val="22"/>
          <w:szCs w:val="22"/>
        </w:rPr>
        <w:t>gel</w:t>
      </w:r>
      <w:proofErr w:type="spellEnd"/>
      <w:r>
        <w:rPr>
          <w:rFonts w:ascii="Times New Roman" w:hAnsi="Times New Roman" w:cs="Times New Roman"/>
          <w:color w:val="000000"/>
          <w:sz w:val="22"/>
          <w:szCs w:val="22"/>
        </w:rPr>
        <w:t xml:space="preserve"> TM vienkartinis </w:t>
      </w:r>
      <w:proofErr w:type="spellStart"/>
      <w:r>
        <w:rPr>
          <w:rFonts w:ascii="Times New Roman" w:hAnsi="Times New Roman" w:cs="Times New Roman"/>
          <w:color w:val="000000"/>
          <w:sz w:val="22"/>
          <w:szCs w:val="22"/>
        </w:rPr>
        <w:t>viršgerklinis</w:t>
      </w:r>
      <w:proofErr w:type="spellEnd"/>
      <w:r>
        <w:rPr>
          <w:rFonts w:ascii="Times New Roman" w:hAnsi="Times New Roman" w:cs="Times New Roman"/>
          <w:color w:val="000000"/>
          <w:sz w:val="22"/>
          <w:szCs w:val="22"/>
        </w:rPr>
        <w:t xml:space="preserve"> vamzdelis</w:t>
      </w:r>
      <w:r>
        <w:rPr>
          <w:rFonts w:ascii="Times New Roman" w:hAnsi="Times New Roman" w:cs="Times New Roman"/>
          <w:color w:val="C9211E"/>
          <w:sz w:val="22"/>
          <w:szCs w:val="22"/>
        </w:rPr>
        <w:t xml:space="preserve"> </w:t>
      </w:r>
    </w:p>
    <w:tbl>
      <w:tblPr>
        <w:tblW w:w="15594" w:type="dxa"/>
        <w:tblInd w:w="-431" w:type="dxa"/>
        <w:tblLayout w:type="fixed"/>
        <w:tblCellMar>
          <w:top w:w="55" w:type="dxa"/>
          <w:left w:w="55" w:type="dxa"/>
          <w:bottom w:w="55" w:type="dxa"/>
          <w:right w:w="55" w:type="dxa"/>
        </w:tblCellMar>
        <w:tblLook w:val="0000" w:firstRow="0" w:lastRow="0" w:firstColumn="0" w:lastColumn="0" w:noHBand="0" w:noVBand="0"/>
      </w:tblPr>
      <w:tblGrid>
        <w:gridCol w:w="710"/>
        <w:gridCol w:w="2471"/>
        <w:gridCol w:w="3686"/>
        <w:gridCol w:w="1133"/>
        <w:gridCol w:w="2916"/>
        <w:gridCol w:w="1172"/>
        <w:gridCol w:w="1096"/>
        <w:gridCol w:w="1134"/>
        <w:gridCol w:w="1276"/>
      </w:tblGrid>
      <w:tr w:rsidR="00464575" w14:paraId="7A28A7F7" w14:textId="77777777" w:rsidTr="00422235">
        <w:trPr>
          <w:trHeight w:val="1748"/>
          <w:tblHeader/>
        </w:trPr>
        <w:tc>
          <w:tcPr>
            <w:tcW w:w="710" w:type="dxa"/>
            <w:tcBorders>
              <w:top w:val="single" w:sz="4" w:space="0" w:color="000000"/>
              <w:left w:val="single" w:sz="4" w:space="0" w:color="000000"/>
              <w:bottom w:val="single" w:sz="4" w:space="0" w:color="000000"/>
            </w:tcBorders>
          </w:tcPr>
          <w:p w14:paraId="0DB2CFB2" w14:textId="77777777" w:rsidR="00464575" w:rsidRDefault="00000000">
            <w:pPr>
              <w:pStyle w:val="Lentelsturinys"/>
              <w:jc w:val="center"/>
              <w:rPr>
                <w:rFonts w:ascii="Times New Roman" w:hAnsi="Times New Roman" w:cs="Times New Roman"/>
              </w:rPr>
            </w:pPr>
            <w:r>
              <w:rPr>
                <w:rFonts w:ascii="Times New Roman" w:hAnsi="Times New Roman" w:cs="Times New Roman"/>
                <w:b/>
                <w:sz w:val="22"/>
                <w:szCs w:val="22"/>
              </w:rPr>
              <w:t>Eil. Nr.</w:t>
            </w:r>
          </w:p>
        </w:tc>
        <w:tc>
          <w:tcPr>
            <w:tcW w:w="2471" w:type="dxa"/>
            <w:tcBorders>
              <w:top w:val="single" w:sz="4" w:space="0" w:color="000000"/>
              <w:left w:val="single" w:sz="4" w:space="0" w:color="000000"/>
              <w:bottom w:val="single" w:sz="4" w:space="0" w:color="000000"/>
            </w:tcBorders>
          </w:tcPr>
          <w:p w14:paraId="1FD69B3C" w14:textId="77777777" w:rsidR="00464575" w:rsidRDefault="00000000">
            <w:pPr>
              <w:pStyle w:val="Lentelsturinys"/>
              <w:jc w:val="center"/>
              <w:rPr>
                <w:rFonts w:ascii="Times New Roman" w:hAnsi="Times New Roman" w:cs="Times New Roman"/>
              </w:rPr>
            </w:pPr>
            <w:r>
              <w:rPr>
                <w:rFonts w:ascii="Times New Roman" w:hAnsi="Times New Roman" w:cs="Times New Roman"/>
                <w:b/>
                <w:sz w:val="22"/>
                <w:szCs w:val="22"/>
              </w:rPr>
              <w:t>Prekės pavadinimas</w:t>
            </w:r>
          </w:p>
        </w:tc>
        <w:tc>
          <w:tcPr>
            <w:tcW w:w="3686" w:type="dxa"/>
            <w:tcBorders>
              <w:top w:val="single" w:sz="4" w:space="0" w:color="000000"/>
              <w:left w:val="single" w:sz="4" w:space="0" w:color="000000"/>
              <w:bottom w:val="single" w:sz="4" w:space="0" w:color="000000"/>
            </w:tcBorders>
          </w:tcPr>
          <w:p w14:paraId="070E0FC9" w14:textId="77777777" w:rsidR="00464575" w:rsidRDefault="00000000">
            <w:pPr>
              <w:pStyle w:val="Lentelsturinys"/>
              <w:jc w:val="center"/>
              <w:rPr>
                <w:rFonts w:ascii="Times New Roman" w:hAnsi="Times New Roman" w:cs="Times New Roman"/>
                <w:b/>
                <w:bCs/>
              </w:rPr>
            </w:pPr>
            <w:r>
              <w:rPr>
                <w:rFonts w:ascii="Times New Roman" w:hAnsi="Times New Roman" w:cs="Times New Roman"/>
                <w:b/>
                <w:color w:val="000000"/>
                <w:sz w:val="22"/>
                <w:szCs w:val="22"/>
              </w:rPr>
              <w:t>Reikalavimai</w:t>
            </w:r>
          </w:p>
        </w:tc>
        <w:tc>
          <w:tcPr>
            <w:tcW w:w="1133" w:type="dxa"/>
            <w:tcBorders>
              <w:top w:val="single" w:sz="4" w:space="0" w:color="000000"/>
              <w:left w:val="single" w:sz="4" w:space="0" w:color="000000"/>
              <w:bottom w:val="single" w:sz="4" w:space="0" w:color="000000"/>
            </w:tcBorders>
          </w:tcPr>
          <w:p w14:paraId="41805455" w14:textId="77777777" w:rsidR="00464575" w:rsidRDefault="00000000">
            <w:pPr>
              <w:pStyle w:val="Lentelsturinys"/>
              <w:jc w:val="center"/>
              <w:rPr>
                <w:rFonts w:ascii="Times New Roman" w:hAnsi="Times New Roman" w:cs="Times New Roman"/>
              </w:rPr>
            </w:pPr>
            <w:r>
              <w:rPr>
                <w:rFonts w:ascii="Times New Roman" w:hAnsi="Times New Roman" w:cs="Times New Roman"/>
                <w:b/>
                <w:bCs/>
                <w:sz w:val="22"/>
                <w:szCs w:val="22"/>
              </w:rPr>
              <w:t>Planuoja-</w:t>
            </w:r>
            <w:proofErr w:type="spellStart"/>
            <w:r>
              <w:rPr>
                <w:rFonts w:ascii="Times New Roman" w:hAnsi="Times New Roman" w:cs="Times New Roman"/>
                <w:b/>
                <w:bCs/>
                <w:sz w:val="22"/>
                <w:szCs w:val="22"/>
              </w:rPr>
              <w:t>mas</w:t>
            </w:r>
            <w:proofErr w:type="spellEnd"/>
            <w:r>
              <w:rPr>
                <w:rFonts w:ascii="Times New Roman" w:hAnsi="Times New Roman" w:cs="Times New Roman"/>
                <w:b/>
                <w:bCs/>
                <w:sz w:val="22"/>
                <w:szCs w:val="22"/>
              </w:rPr>
              <w:t xml:space="preserve"> kiekis per sutarties vykdymo laikotarpį 24 mėn.</w:t>
            </w:r>
          </w:p>
        </w:tc>
        <w:tc>
          <w:tcPr>
            <w:tcW w:w="2916" w:type="dxa"/>
            <w:tcBorders>
              <w:top w:val="single" w:sz="4" w:space="0" w:color="000000"/>
              <w:left w:val="single" w:sz="4" w:space="0" w:color="000000"/>
              <w:bottom w:val="single" w:sz="4" w:space="0" w:color="000000"/>
            </w:tcBorders>
          </w:tcPr>
          <w:p w14:paraId="73301133" w14:textId="77777777" w:rsidR="00464575" w:rsidRDefault="00000000">
            <w:pPr>
              <w:jc w:val="center"/>
              <w:rPr>
                <w:rFonts w:ascii="Times New Roman" w:hAnsi="Times New Roman" w:cs="Times New Roman"/>
              </w:rPr>
            </w:pPr>
            <w:r>
              <w:rPr>
                <w:rFonts w:ascii="Times New Roman" w:hAnsi="Times New Roman" w:cs="Times New Roman"/>
                <w:b/>
                <w:bCs/>
                <w:sz w:val="22"/>
                <w:szCs w:val="22"/>
              </w:rPr>
              <w:t xml:space="preserve">Reikalavimų atitikimas </w:t>
            </w:r>
            <w:r>
              <w:rPr>
                <w:rFonts w:ascii="Times New Roman" w:hAnsi="Times New Roman" w:cs="Times New Roman"/>
                <w:sz w:val="22"/>
                <w:szCs w:val="22"/>
              </w:rPr>
              <w:t>(</w:t>
            </w:r>
            <w:r>
              <w:rPr>
                <w:rFonts w:ascii="Times New Roman" w:hAnsi="Times New Roman" w:cs="Times New Roman"/>
                <w:i/>
                <w:iCs/>
                <w:sz w:val="22"/>
                <w:szCs w:val="22"/>
              </w:rPr>
              <w:t>būtina nurodyti tikslią nuorodą dokumentacijoj</w:t>
            </w:r>
            <w:r>
              <w:rPr>
                <w:rFonts w:ascii="Times New Roman" w:hAnsi="Times New Roman" w:cs="Times New Roman"/>
                <w:sz w:val="22"/>
                <w:szCs w:val="22"/>
              </w:rPr>
              <w:t>e)</w:t>
            </w:r>
          </w:p>
          <w:p w14:paraId="1610C6F1" w14:textId="77777777" w:rsidR="00464575" w:rsidRDefault="00000000">
            <w:pPr>
              <w:jc w:val="center"/>
              <w:rPr>
                <w:rFonts w:ascii="Times New Roman" w:hAnsi="Times New Roman" w:cs="Times New Roman"/>
              </w:rPr>
            </w:pPr>
            <w:r>
              <w:rPr>
                <w:rFonts w:ascii="Times New Roman" w:hAnsi="Times New Roman" w:cs="Times New Roman"/>
                <w:i/>
                <w:iCs/>
                <w:color w:val="FF4000"/>
                <w:sz w:val="22"/>
                <w:szCs w:val="22"/>
              </w:rPr>
              <w:t>pildo tiekėjas</w:t>
            </w:r>
          </w:p>
        </w:tc>
        <w:tc>
          <w:tcPr>
            <w:tcW w:w="1172" w:type="dxa"/>
            <w:tcBorders>
              <w:top w:val="single" w:sz="4" w:space="0" w:color="000000"/>
              <w:left w:val="single" w:sz="4" w:space="0" w:color="000000"/>
              <w:bottom w:val="single" w:sz="4" w:space="0" w:color="000000"/>
            </w:tcBorders>
          </w:tcPr>
          <w:p w14:paraId="1CACD74E" w14:textId="77777777" w:rsidR="00464575" w:rsidRDefault="00000000">
            <w:pPr>
              <w:jc w:val="center"/>
              <w:rPr>
                <w:rFonts w:ascii="Times New Roman" w:hAnsi="Times New Roman" w:cs="Times New Roman"/>
              </w:rPr>
            </w:pPr>
            <w:r>
              <w:rPr>
                <w:rFonts w:ascii="Times New Roman" w:hAnsi="Times New Roman" w:cs="Times New Roman"/>
                <w:b/>
                <w:sz w:val="22"/>
                <w:szCs w:val="22"/>
              </w:rPr>
              <w:t>Vieneto kaina EUR be PVM</w:t>
            </w:r>
          </w:p>
        </w:tc>
        <w:tc>
          <w:tcPr>
            <w:tcW w:w="1096" w:type="dxa"/>
            <w:tcBorders>
              <w:top w:val="single" w:sz="4" w:space="0" w:color="000000"/>
              <w:left w:val="single" w:sz="4" w:space="0" w:color="000000"/>
              <w:bottom w:val="single" w:sz="4" w:space="0" w:color="000000"/>
            </w:tcBorders>
          </w:tcPr>
          <w:p w14:paraId="2DCC9751" w14:textId="77777777" w:rsidR="00464575" w:rsidRDefault="00000000">
            <w:pPr>
              <w:jc w:val="center"/>
              <w:rPr>
                <w:rFonts w:ascii="Times New Roman" w:hAnsi="Times New Roman" w:cs="Times New Roman"/>
              </w:rPr>
            </w:pPr>
            <w:r>
              <w:rPr>
                <w:rFonts w:ascii="Times New Roman" w:hAnsi="Times New Roman" w:cs="Times New Roman"/>
                <w:b/>
                <w:sz w:val="22"/>
                <w:szCs w:val="22"/>
              </w:rPr>
              <w:t>Vieneto kaina EUR su PVM</w:t>
            </w:r>
          </w:p>
        </w:tc>
        <w:tc>
          <w:tcPr>
            <w:tcW w:w="1134" w:type="dxa"/>
            <w:tcBorders>
              <w:top w:val="single" w:sz="4" w:space="0" w:color="000000"/>
              <w:left w:val="single" w:sz="4" w:space="0" w:color="000000"/>
              <w:bottom w:val="single" w:sz="4" w:space="0" w:color="000000"/>
            </w:tcBorders>
          </w:tcPr>
          <w:p w14:paraId="1CD5B8F2" w14:textId="77777777" w:rsidR="00464575" w:rsidRDefault="00000000">
            <w:pPr>
              <w:pStyle w:val="Lentelsturinys"/>
              <w:jc w:val="center"/>
              <w:rPr>
                <w:rFonts w:ascii="Times New Roman" w:hAnsi="Times New Roman" w:cs="Times New Roman"/>
              </w:rPr>
            </w:pPr>
            <w:r>
              <w:rPr>
                <w:rFonts w:ascii="Times New Roman" w:hAnsi="Times New Roman" w:cs="Times New Roman"/>
                <w:b/>
                <w:color w:val="000000"/>
                <w:sz w:val="22"/>
                <w:szCs w:val="22"/>
              </w:rPr>
              <w:t>Viso  kiekio kaina Eur be PVM</w:t>
            </w:r>
          </w:p>
        </w:tc>
        <w:tc>
          <w:tcPr>
            <w:tcW w:w="1276" w:type="dxa"/>
            <w:tcBorders>
              <w:top w:val="single" w:sz="4" w:space="0" w:color="000000"/>
              <w:left w:val="single" w:sz="4" w:space="0" w:color="000000"/>
              <w:bottom w:val="single" w:sz="4" w:space="0" w:color="000000"/>
              <w:right w:val="single" w:sz="4" w:space="0" w:color="000000"/>
            </w:tcBorders>
          </w:tcPr>
          <w:p w14:paraId="4E24F06F" w14:textId="77777777" w:rsidR="00464575" w:rsidRDefault="00000000">
            <w:pPr>
              <w:pStyle w:val="Lentelsturinys"/>
              <w:jc w:val="center"/>
              <w:rPr>
                <w:rFonts w:ascii="Times New Roman" w:hAnsi="Times New Roman" w:cs="Times New Roman"/>
              </w:rPr>
            </w:pPr>
            <w:r>
              <w:rPr>
                <w:rFonts w:ascii="Times New Roman" w:hAnsi="Times New Roman" w:cs="Times New Roman"/>
                <w:b/>
                <w:bCs/>
                <w:sz w:val="22"/>
                <w:szCs w:val="22"/>
              </w:rPr>
              <w:t>Viso  kiekio kaina Eur su PVM</w:t>
            </w:r>
          </w:p>
        </w:tc>
      </w:tr>
      <w:tr w:rsidR="00464575" w14:paraId="6555999F" w14:textId="77777777" w:rsidTr="00422235">
        <w:trPr>
          <w:trHeight w:val="154"/>
        </w:trPr>
        <w:tc>
          <w:tcPr>
            <w:tcW w:w="710" w:type="dxa"/>
            <w:tcBorders>
              <w:top w:val="single" w:sz="4" w:space="0" w:color="000000"/>
              <w:left w:val="single" w:sz="4" w:space="0" w:color="000000"/>
              <w:bottom w:val="single" w:sz="4" w:space="0" w:color="000000"/>
            </w:tcBorders>
          </w:tcPr>
          <w:p w14:paraId="04C0A02D" w14:textId="77777777" w:rsidR="00464575" w:rsidRDefault="00000000">
            <w:pPr>
              <w:pStyle w:val="Lentelsturinys"/>
              <w:jc w:val="center"/>
              <w:rPr>
                <w:rFonts w:ascii="Times New Roman" w:hAnsi="Times New Roman" w:cs="Times New Roman"/>
                <w:b/>
                <w:bCs/>
              </w:rPr>
            </w:pPr>
            <w:r>
              <w:rPr>
                <w:rFonts w:ascii="Times New Roman" w:hAnsi="Times New Roman" w:cs="Times New Roman"/>
                <w:b/>
                <w:bCs/>
                <w:sz w:val="22"/>
                <w:szCs w:val="22"/>
              </w:rPr>
              <w:t>1</w:t>
            </w:r>
          </w:p>
        </w:tc>
        <w:tc>
          <w:tcPr>
            <w:tcW w:w="2471" w:type="dxa"/>
            <w:tcBorders>
              <w:top w:val="single" w:sz="4" w:space="0" w:color="000000"/>
              <w:left w:val="single" w:sz="4" w:space="0" w:color="000000"/>
              <w:bottom w:val="single" w:sz="4" w:space="0" w:color="000000"/>
            </w:tcBorders>
          </w:tcPr>
          <w:p w14:paraId="6CCD921F" w14:textId="77777777" w:rsidR="00464575" w:rsidRDefault="00000000">
            <w:pPr>
              <w:pStyle w:val="Lentelsturinys"/>
              <w:jc w:val="center"/>
              <w:rPr>
                <w:rFonts w:ascii="Times New Roman" w:hAnsi="Times New Roman" w:cs="Times New Roman"/>
                <w:b/>
                <w:bCs/>
              </w:rPr>
            </w:pPr>
            <w:r>
              <w:rPr>
                <w:rFonts w:ascii="Times New Roman" w:hAnsi="Times New Roman" w:cs="Times New Roman"/>
                <w:b/>
                <w:bCs/>
                <w:sz w:val="22"/>
                <w:szCs w:val="22"/>
              </w:rPr>
              <w:t>2</w:t>
            </w:r>
          </w:p>
        </w:tc>
        <w:tc>
          <w:tcPr>
            <w:tcW w:w="3686" w:type="dxa"/>
            <w:tcBorders>
              <w:top w:val="single" w:sz="4" w:space="0" w:color="000000"/>
              <w:left w:val="single" w:sz="4" w:space="0" w:color="000000"/>
              <w:bottom w:val="single" w:sz="4" w:space="0" w:color="000000"/>
            </w:tcBorders>
          </w:tcPr>
          <w:p w14:paraId="256B9CCF" w14:textId="77777777" w:rsidR="00464575" w:rsidRDefault="00000000">
            <w:pPr>
              <w:pStyle w:val="Lentelsturinys"/>
              <w:jc w:val="center"/>
              <w:rPr>
                <w:rFonts w:ascii="Times New Roman" w:hAnsi="Times New Roman" w:cs="Times New Roman"/>
                <w:b/>
                <w:bCs/>
              </w:rPr>
            </w:pPr>
            <w:r>
              <w:rPr>
                <w:rFonts w:ascii="Times New Roman" w:hAnsi="Times New Roman" w:cs="Times New Roman"/>
                <w:b/>
                <w:bCs/>
                <w:sz w:val="22"/>
                <w:szCs w:val="22"/>
              </w:rPr>
              <w:t>3</w:t>
            </w:r>
          </w:p>
        </w:tc>
        <w:tc>
          <w:tcPr>
            <w:tcW w:w="1133" w:type="dxa"/>
            <w:tcBorders>
              <w:top w:val="single" w:sz="4" w:space="0" w:color="000000"/>
              <w:left w:val="single" w:sz="4" w:space="0" w:color="000000"/>
              <w:bottom w:val="single" w:sz="4" w:space="0" w:color="000000"/>
            </w:tcBorders>
          </w:tcPr>
          <w:p w14:paraId="2C6B7A41" w14:textId="77777777" w:rsidR="00464575" w:rsidRDefault="00000000">
            <w:pPr>
              <w:pStyle w:val="Lentelsturinys"/>
              <w:jc w:val="center"/>
              <w:rPr>
                <w:rFonts w:ascii="Times New Roman" w:hAnsi="Times New Roman" w:cs="Times New Roman"/>
                <w:b/>
                <w:bCs/>
              </w:rPr>
            </w:pPr>
            <w:r>
              <w:rPr>
                <w:rFonts w:ascii="Times New Roman" w:hAnsi="Times New Roman" w:cs="Times New Roman"/>
                <w:b/>
                <w:bCs/>
                <w:sz w:val="22"/>
                <w:szCs w:val="22"/>
              </w:rPr>
              <w:t>4</w:t>
            </w:r>
          </w:p>
        </w:tc>
        <w:tc>
          <w:tcPr>
            <w:tcW w:w="2916" w:type="dxa"/>
            <w:tcBorders>
              <w:top w:val="single" w:sz="4" w:space="0" w:color="000000"/>
              <w:left w:val="single" w:sz="4" w:space="0" w:color="000000"/>
              <w:bottom w:val="single" w:sz="4" w:space="0" w:color="000000"/>
            </w:tcBorders>
          </w:tcPr>
          <w:p w14:paraId="323DED46" w14:textId="77777777" w:rsidR="00464575" w:rsidRDefault="00000000">
            <w:pPr>
              <w:pStyle w:val="Lentelsturinys"/>
              <w:jc w:val="center"/>
              <w:rPr>
                <w:rFonts w:ascii="Times New Roman" w:hAnsi="Times New Roman" w:cs="Times New Roman"/>
                <w:b/>
                <w:bCs/>
              </w:rPr>
            </w:pPr>
            <w:r>
              <w:rPr>
                <w:rFonts w:ascii="Times New Roman" w:hAnsi="Times New Roman" w:cs="Times New Roman"/>
                <w:b/>
                <w:bCs/>
                <w:sz w:val="22"/>
                <w:szCs w:val="22"/>
              </w:rPr>
              <w:t>5</w:t>
            </w:r>
          </w:p>
        </w:tc>
        <w:tc>
          <w:tcPr>
            <w:tcW w:w="1172" w:type="dxa"/>
            <w:tcBorders>
              <w:top w:val="single" w:sz="4" w:space="0" w:color="000000"/>
              <w:left w:val="single" w:sz="4" w:space="0" w:color="000000"/>
              <w:bottom w:val="single" w:sz="4" w:space="0" w:color="000000"/>
            </w:tcBorders>
          </w:tcPr>
          <w:p w14:paraId="0CC47238" w14:textId="77777777" w:rsidR="00464575" w:rsidRDefault="00000000">
            <w:pPr>
              <w:pStyle w:val="Lentelsturinys"/>
              <w:jc w:val="center"/>
              <w:rPr>
                <w:rFonts w:ascii="Times New Roman" w:hAnsi="Times New Roman" w:cs="Times New Roman"/>
                <w:b/>
                <w:bCs/>
              </w:rPr>
            </w:pPr>
            <w:r>
              <w:rPr>
                <w:rFonts w:ascii="Times New Roman" w:hAnsi="Times New Roman" w:cs="Times New Roman"/>
                <w:b/>
                <w:bCs/>
                <w:sz w:val="22"/>
                <w:szCs w:val="22"/>
              </w:rPr>
              <w:t>6</w:t>
            </w:r>
          </w:p>
        </w:tc>
        <w:tc>
          <w:tcPr>
            <w:tcW w:w="1096" w:type="dxa"/>
            <w:tcBorders>
              <w:top w:val="single" w:sz="4" w:space="0" w:color="000000"/>
              <w:left w:val="single" w:sz="4" w:space="0" w:color="000000"/>
              <w:bottom w:val="single" w:sz="4" w:space="0" w:color="000000"/>
            </w:tcBorders>
          </w:tcPr>
          <w:p w14:paraId="675E9560" w14:textId="77777777" w:rsidR="00464575" w:rsidRDefault="00000000">
            <w:pPr>
              <w:pStyle w:val="Lentelsturinys"/>
              <w:jc w:val="center"/>
              <w:rPr>
                <w:rFonts w:ascii="Times New Roman" w:hAnsi="Times New Roman" w:cs="Times New Roman"/>
                <w:b/>
                <w:bCs/>
              </w:rPr>
            </w:pPr>
            <w:r>
              <w:rPr>
                <w:rFonts w:ascii="Times New Roman" w:hAnsi="Times New Roman" w:cs="Times New Roman"/>
                <w:b/>
                <w:bCs/>
                <w:sz w:val="22"/>
                <w:szCs w:val="22"/>
              </w:rPr>
              <w:t>7</w:t>
            </w:r>
          </w:p>
        </w:tc>
        <w:tc>
          <w:tcPr>
            <w:tcW w:w="1134" w:type="dxa"/>
            <w:tcBorders>
              <w:top w:val="single" w:sz="4" w:space="0" w:color="000000"/>
              <w:left w:val="single" w:sz="4" w:space="0" w:color="000000"/>
              <w:bottom w:val="single" w:sz="4" w:space="0" w:color="000000"/>
            </w:tcBorders>
          </w:tcPr>
          <w:p w14:paraId="32956535" w14:textId="77777777" w:rsidR="00464575" w:rsidRDefault="00000000">
            <w:pPr>
              <w:pStyle w:val="Lentelsturinys"/>
              <w:jc w:val="center"/>
              <w:rPr>
                <w:rFonts w:ascii="Times New Roman" w:hAnsi="Times New Roman" w:cs="Times New Roman"/>
                <w:b/>
                <w:bCs/>
              </w:rPr>
            </w:pPr>
            <w:r>
              <w:rPr>
                <w:rFonts w:ascii="Times New Roman" w:hAnsi="Times New Roman" w:cs="Times New Roman"/>
                <w:b/>
                <w:bCs/>
                <w:sz w:val="22"/>
                <w:szCs w:val="22"/>
              </w:rPr>
              <w:t>8</w:t>
            </w:r>
          </w:p>
        </w:tc>
        <w:tc>
          <w:tcPr>
            <w:tcW w:w="1276" w:type="dxa"/>
            <w:tcBorders>
              <w:top w:val="single" w:sz="4" w:space="0" w:color="000000"/>
              <w:left w:val="single" w:sz="4" w:space="0" w:color="000000"/>
              <w:bottom w:val="single" w:sz="4" w:space="0" w:color="000000"/>
              <w:right w:val="single" w:sz="4" w:space="0" w:color="000000"/>
            </w:tcBorders>
          </w:tcPr>
          <w:p w14:paraId="28587A39" w14:textId="77777777" w:rsidR="00464575" w:rsidRDefault="00000000">
            <w:pPr>
              <w:pStyle w:val="Lentelsturinys"/>
              <w:jc w:val="center"/>
              <w:rPr>
                <w:rFonts w:ascii="Times New Roman" w:hAnsi="Times New Roman" w:cs="Times New Roman"/>
                <w:b/>
                <w:bCs/>
              </w:rPr>
            </w:pPr>
            <w:r>
              <w:rPr>
                <w:rFonts w:ascii="Times New Roman" w:hAnsi="Times New Roman" w:cs="Times New Roman"/>
                <w:b/>
                <w:bCs/>
                <w:sz w:val="22"/>
                <w:szCs w:val="22"/>
              </w:rPr>
              <w:t>9</w:t>
            </w:r>
          </w:p>
        </w:tc>
      </w:tr>
      <w:tr w:rsidR="00464575" w14:paraId="53CA3E11" w14:textId="77777777" w:rsidTr="005534F2">
        <w:trPr>
          <w:trHeight w:val="108"/>
        </w:trPr>
        <w:tc>
          <w:tcPr>
            <w:tcW w:w="710" w:type="dxa"/>
            <w:tcBorders>
              <w:top w:val="single" w:sz="4" w:space="0" w:color="000000"/>
              <w:left w:val="single" w:sz="4" w:space="0" w:color="000000"/>
              <w:bottom w:val="single" w:sz="4" w:space="0" w:color="000000"/>
            </w:tcBorders>
          </w:tcPr>
          <w:p w14:paraId="1FF35C74" w14:textId="77777777" w:rsidR="00464575" w:rsidRDefault="00000000">
            <w:pPr>
              <w:pStyle w:val="Lentelsturinys"/>
              <w:jc w:val="center"/>
              <w:rPr>
                <w:rFonts w:ascii="Times New Roman" w:hAnsi="Times New Roman" w:cs="Times New Roman"/>
              </w:rPr>
            </w:pPr>
            <w:r>
              <w:rPr>
                <w:rFonts w:ascii="Times New Roman" w:hAnsi="Times New Roman" w:cs="Times New Roman"/>
                <w:color w:val="000000"/>
                <w:sz w:val="22"/>
                <w:szCs w:val="22"/>
              </w:rPr>
              <w:t>2.</w:t>
            </w:r>
          </w:p>
        </w:tc>
        <w:tc>
          <w:tcPr>
            <w:tcW w:w="14884" w:type="dxa"/>
            <w:gridSpan w:val="8"/>
            <w:tcBorders>
              <w:top w:val="single" w:sz="4" w:space="0" w:color="000000"/>
              <w:left w:val="single" w:sz="4" w:space="0" w:color="000000"/>
              <w:bottom w:val="single" w:sz="4" w:space="0" w:color="000000"/>
              <w:right w:val="single" w:sz="4" w:space="0" w:color="000000"/>
            </w:tcBorders>
          </w:tcPr>
          <w:p w14:paraId="562E9300" w14:textId="77777777" w:rsidR="00464575" w:rsidRDefault="00000000">
            <w:pPr>
              <w:suppressAutoHyphens w:val="0"/>
              <w:rPr>
                <w:rFonts w:hint="eastAsia"/>
              </w:rPr>
            </w:pPr>
            <w:r>
              <w:rPr>
                <w:rFonts w:ascii="Times New Roman" w:hAnsi="Times New Roman" w:cs="Times New Roman"/>
                <w:b/>
                <w:bCs/>
                <w:color w:val="000000"/>
                <w:sz w:val="22"/>
                <w:szCs w:val="22"/>
              </w:rPr>
              <w:t>I-</w:t>
            </w:r>
            <w:proofErr w:type="spellStart"/>
            <w:r>
              <w:rPr>
                <w:rFonts w:ascii="Times New Roman" w:hAnsi="Times New Roman" w:cs="Times New Roman"/>
                <w:b/>
                <w:bCs/>
                <w:color w:val="000000"/>
                <w:sz w:val="22"/>
                <w:szCs w:val="22"/>
              </w:rPr>
              <w:t>gel</w:t>
            </w:r>
            <w:proofErr w:type="spellEnd"/>
            <w:r>
              <w:rPr>
                <w:rFonts w:ascii="Times New Roman" w:hAnsi="Times New Roman" w:cs="Times New Roman"/>
                <w:b/>
                <w:bCs/>
                <w:color w:val="000000"/>
                <w:sz w:val="22"/>
                <w:szCs w:val="22"/>
              </w:rPr>
              <w:t xml:space="preserve"> TM vienkartinis </w:t>
            </w:r>
            <w:proofErr w:type="spellStart"/>
            <w:r>
              <w:rPr>
                <w:rFonts w:ascii="Times New Roman" w:hAnsi="Times New Roman" w:cs="Times New Roman"/>
                <w:b/>
                <w:bCs/>
                <w:color w:val="000000"/>
                <w:sz w:val="22"/>
                <w:szCs w:val="22"/>
              </w:rPr>
              <w:t>viršgerklinis</w:t>
            </w:r>
            <w:proofErr w:type="spellEnd"/>
            <w:r>
              <w:rPr>
                <w:rFonts w:ascii="Times New Roman" w:hAnsi="Times New Roman" w:cs="Times New Roman"/>
                <w:b/>
                <w:bCs/>
                <w:color w:val="000000"/>
                <w:sz w:val="22"/>
                <w:szCs w:val="22"/>
              </w:rPr>
              <w:t xml:space="preserve"> vamzdelis</w:t>
            </w:r>
          </w:p>
        </w:tc>
      </w:tr>
      <w:tr w:rsidR="00464575" w14:paraId="4DF0B6AF" w14:textId="77777777" w:rsidTr="00422235">
        <w:trPr>
          <w:trHeight w:val="550"/>
        </w:trPr>
        <w:tc>
          <w:tcPr>
            <w:tcW w:w="710" w:type="dxa"/>
            <w:tcBorders>
              <w:top w:val="single" w:sz="4" w:space="0" w:color="000000"/>
              <w:left w:val="single" w:sz="4" w:space="0" w:color="000000"/>
              <w:bottom w:val="single" w:sz="4" w:space="0" w:color="000000"/>
            </w:tcBorders>
          </w:tcPr>
          <w:p w14:paraId="10BBEE91" w14:textId="77777777" w:rsidR="00464575" w:rsidRDefault="00000000">
            <w:pPr>
              <w:pStyle w:val="Lentelsturinys"/>
              <w:jc w:val="center"/>
              <w:rPr>
                <w:rFonts w:ascii="Times New Roman" w:hAnsi="Times New Roman" w:cs="Times New Roman"/>
              </w:rPr>
            </w:pPr>
            <w:r>
              <w:rPr>
                <w:rFonts w:ascii="Times New Roman" w:hAnsi="Times New Roman" w:cs="Times New Roman"/>
                <w:sz w:val="22"/>
                <w:szCs w:val="22"/>
              </w:rPr>
              <w:t>2.1.</w:t>
            </w:r>
          </w:p>
        </w:tc>
        <w:tc>
          <w:tcPr>
            <w:tcW w:w="2471" w:type="dxa"/>
            <w:tcBorders>
              <w:top w:val="single" w:sz="4" w:space="0" w:color="000000"/>
              <w:left w:val="single" w:sz="4" w:space="0" w:color="000000"/>
              <w:bottom w:val="single" w:sz="4" w:space="0" w:color="000000"/>
            </w:tcBorders>
          </w:tcPr>
          <w:p w14:paraId="14BBE2BB" w14:textId="77777777" w:rsidR="00464575" w:rsidRDefault="00000000">
            <w:pPr>
              <w:suppressAutoHyphens w:val="0"/>
              <w:rPr>
                <w:rFonts w:ascii="Times New Roman" w:eastAsia="Times New Roman" w:hAnsi="Times New Roman" w:cs="Times New Roman"/>
                <w:color w:val="000000"/>
                <w:lang w:eastAsia="lt-LT" w:bidi="ar-SA"/>
              </w:rPr>
            </w:pPr>
            <w:r>
              <w:rPr>
                <w:color w:val="000000"/>
              </w:rPr>
              <w:t>I-</w:t>
            </w:r>
            <w:proofErr w:type="spellStart"/>
            <w:r>
              <w:rPr>
                <w:color w:val="000000"/>
              </w:rPr>
              <w:t>gel</w:t>
            </w:r>
            <w:proofErr w:type="spellEnd"/>
            <w:r>
              <w:rPr>
                <w:color w:val="000000"/>
              </w:rPr>
              <w:t xml:space="preserve"> TM vienkartinis </w:t>
            </w:r>
            <w:proofErr w:type="spellStart"/>
            <w:r>
              <w:rPr>
                <w:color w:val="000000"/>
              </w:rPr>
              <w:t>viršgerklinis</w:t>
            </w:r>
            <w:proofErr w:type="spellEnd"/>
            <w:r>
              <w:rPr>
                <w:color w:val="000000"/>
              </w:rPr>
              <w:t xml:space="preserve"> vamzdelis (2-os kartos </w:t>
            </w:r>
            <w:proofErr w:type="spellStart"/>
            <w:r>
              <w:rPr>
                <w:color w:val="000000"/>
              </w:rPr>
              <w:t>laringinė</w:t>
            </w:r>
            <w:proofErr w:type="spellEnd"/>
            <w:r>
              <w:rPr>
                <w:color w:val="000000"/>
              </w:rPr>
              <w:t xml:space="preserve"> kaukė)</w:t>
            </w:r>
          </w:p>
          <w:p w14:paraId="06F5E04D" w14:textId="77777777" w:rsidR="00464575" w:rsidRDefault="00464575">
            <w:pPr>
              <w:pStyle w:val="Lentelsturinys"/>
              <w:rPr>
                <w:rFonts w:ascii="Times New Roman" w:hAnsi="Times New Roman" w:cs="Times New Roman"/>
              </w:rPr>
            </w:pPr>
          </w:p>
        </w:tc>
        <w:tc>
          <w:tcPr>
            <w:tcW w:w="3686" w:type="dxa"/>
            <w:tcBorders>
              <w:top w:val="single" w:sz="4" w:space="0" w:color="000000"/>
              <w:left w:val="single" w:sz="4" w:space="0" w:color="000000"/>
              <w:bottom w:val="single" w:sz="4" w:space="0" w:color="000000"/>
            </w:tcBorders>
          </w:tcPr>
          <w:p w14:paraId="21AA9E93" w14:textId="56B2EA6D" w:rsidR="00464575" w:rsidRDefault="00000000">
            <w:pPr>
              <w:suppressAutoHyphens w:val="0"/>
              <w:rPr>
                <w:rFonts w:ascii="Times New Roman" w:eastAsia="Times New Roman" w:hAnsi="Times New Roman" w:cs="Times New Roman"/>
                <w:color w:val="000000"/>
                <w:lang w:eastAsia="lt-LT" w:bidi="ar-SA"/>
              </w:rPr>
            </w:pPr>
            <w:r>
              <w:rPr>
                <w:color w:val="000000"/>
              </w:rPr>
              <w:t>Sterilus, vienkartinis, supakuotas po 1vnt. Galimi dydžiai: 5 (paciento svoris 90</w:t>
            </w:r>
            <w:r w:rsidR="005534F2">
              <w:rPr>
                <w:color w:val="000000"/>
              </w:rPr>
              <w:t xml:space="preserve"> kg</w:t>
            </w:r>
            <w:r>
              <w:rPr>
                <w:color w:val="000000"/>
              </w:rPr>
              <w:t xml:space="preserve"> ir daugiau), 4 (paciento svoris 60-90 kg), 3 (paciento svoris 30-60 kg). Pagamintas iš medicininio </w:t>
            </w:r>
            <w:proofErr w:type="spellStart"/>
            <w:r>
              <w:rPr>
                <w:color w:val="000000"/>
              </w:rPr>
              <w:t>termoplastinio</w:t>
            </w:r>
            <w:proofErr w:type="spellEnd"/>
            <w:r>
              <w:rPr>
                <w:color w:val="000000"/>
              </w:rPr>
              <w:t xml:space="preserve"> </w:t>
            </w:r>
            <w:proofErr w:type="spellStart"/>
            <w:r>
              <w:rPr>
                <w:color w:val="000000"/>
              </w:rPr>
              <w:t>elastomero</w:t>
            </w:r>
            <w:proofErr w:type="spellEnd"/>
            <w:r>
              <w:rPr>
                <w:color w:val="000000"/>
              </w:rPr>
              <w:t xml:space="preserve"> medžiagos, panašios į gelį. Integruotas burnos ertmės stabilizatorius, integruotas sukandimo blokatorius.</w:t>
            </w:r>
          </w:p>
        </w:tc>
        <w:tc>
          <w:tcPr>
            <w:tcW w:w="1133" w:type="dxa"/>
            <w:tcBorders>
              <w:top w:val="single" w:sz="4" w:space="0" w:color="000000"/>
              <w:left w:val="single" w:sz="4" w:space="0" w:color="000000"/>
              <w:bottom w:val="single" w:sz="4" w:space="0" w:color="000000"/>
            </w:tcBorders>
          </w:tcPr>
          <w:p w14:paraId="29923483" w14:textId="0B1C0206" w:rsidR="00464575" w:rsidRDefault="00000000">
            <w:pPr>
              <w:suppressAutoHyphens w:val="0"/>
              <w:jc w:val="center"/>
              <w:rPr>
                <w:rFonts w:ascii="Times New Roman" w:eastAsia="Times New Roman" w:hAnsi="Times New Roman" w:cs="Times New Roman"/>
                <w:color w:val="000000"/>
                <w:lang w:eastAsia="lt-LT" w:bidi="ar-SA"/>
              </w:rPr>
            </w:pPr>
            <w:r>
              <w:rPr>
                <w:rFonts w:ascii="Times New Roman" w:eastAsia="Times New Roman" w:hAnsi="Times New Roman" w:cs="Times New Roman"/>
                <w:color w:val="000000"/>
                <w:sz w:val="22"/>
                <w:szCs w:val="22"/>
                <w:lang w:eastAsia="lt-LT" w:bidi="ar-SA"/>
              </w:rPr>
              <w:t>2000</w:t>
            </w:r>
            <w:r w:rsidR="00422235">
              <w:rPr>
                <w:rFonts w:ascii="Times New Roman" w:eastAsia="Times New Roman" w:hAnsi="Times New Roman" w:cs="Times New Roman"/>
                <w:color w:val="000000"/>
                <w:sz w:val="22"/>
                <w:szCs w:val="22"/>
                <w:lang w:eastAsia="lt-LT" w:bidi="ar-SA"/>
              </w:rPr>
              <w:t xml:space="preserve"> </w:t>
            </w:r>
            <w:r>
              <w:rPr>
                <w:rFonts w:ascii="Times New Roman" w:eastAsia="Times New Roman" w:hAnsi="Times New Roman" w:cs="Times New Roman"/>
                <w:color w:val="000000"/>
                <w:sz w:val="22"/>
                <w:szCs w:val="22"/>
                <w:lang w:eastAsia="lt-LT" w:bidi="ar-SA"/>
              </w:rPr>
              <w:t>vnt.</w:t>
            </w:r>
          </w:p>
        </w:tc>
        <w:tc>
          <w:tcPr>
            <w:tcW w:w="2916" w:type="dxa"/>
            <w:tcBorders>
              <w:top w:val="single" w:sz="4" w:space="0" w:color="000000"/>
              <w:left w:val="single" w:sz="4" w:space="0" w:color="000000"/>
              <w:bottom w:val="single" w:sz="4" w:space="0" w:color="000000"/>
            </w:tcBorders>
          </w:tcPr>
          <w:p w14:paraId="68F54786" w14:textId="77777777" w:rsidR="00464575" w:rsidRDefault="00464575">
            <w:pPr>
              <w:pStyle w:val="Lentelsturinys"/>
              <w:rPr>
                <w:rFonts w:ascii="Times New Roman" w:hAnsi="Times New Roman" w:cs="Times New Roman"/>
                <w:color w:val="000000"/>
              </w:rPr>
            </w:pPr>
          </w:p>
        </w:tc>
        <w:tc>
          <w:tcPr>
            <w:tcW w:w="1172" w:type="dxa"/>
            <w:tcBorders>
              <w:top w:val="single" w:sz="4" w:space="0" w:color="000000"/>
              <w:left w:val="single" w:sz="4" w:space="0" w:color="000000"/>
              <w:bottom w:val="single" w:sz="4" w:space="0" w:color="000000"/>
            </w:tcBorders>
          </w:tcPr>
          <w:p w14:paraId="24C5D9E4" w14:textId="77777777" w:rsidR="00464575" w:rsidRDefault="00464575">
            <w:pPr>
              <w:pStyle w:val="Lentelsturinys"/>
              <w:rPr>
                <w:rFonts w:ascii="Times New Roman" w:hAnsi="Times New Roman" w:cs="Times New Roman"/>
              </w:rPr>
            </w:pPr>
          </w:p>
        </w:tc>
        <w:tc>
          <w:tcPr>
            <w:tcW w:w="1096" w:type="dxa"/>
            <w:tcBorders>
              <w:top w:val="single" w:sz="4" w:space="0" w:color="000000"/>
              <w:left w:val="single" w:sz="4" w:space="0" w:color="000000"/>
              <w:bottom w:val="single" w:sz="4" w:space="0" w:color="000000"/>
            </w:tcBorders>
          </w:tcPr>
          <w:p w14:paraId="5544BD1E" w14:textId="77777777" w:rsidR="00464575" w:rsidRDefault="00464575">
            <w:pPr>
              <w:pStyle w:val="Lentelsturinys"/>
              <w:rPr>
                <w:rFonts w:ascii="Times New Roman" w:hAnsi="Times New Roman" w:cs="Times New Roman"/>
              </w:rPr>
            </w:pPr>
          </w:p>
        </w:tc>
        <w:tc>
          <w:tcPr>
            <w:tcW w:w="1134" w:type="dxa"/>
            <w:tcBorders>
              <w:top w:val="single" w:sz="4" w:space="0" w:color="000000"/>
              <w:left w:val="single" w:sz="4" w:space="0" w:color="000000"/>
              <w:bottom w:val="single" w:sz="4" w:space="0" w:color="000000"/>
            </w:tcBorders>
          </w:tcPr>
          <w:p w14:paraId="49181811" w14:textId="77777777" w:rsidR="00464575" w:rsidRDefault="00464575">
            <w:pPr>
              <w:pStyle w:val="Lentelsturinys"/>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C601ACB" w14:textId="77777777" w:rsidR="00464575" w:rsidRDefault="00464575">
            <w:pPr>
              <w:pStyle w:val="Lentelsturinys"/>
              <w:rPr>
                <w:rFonts w:ascii="Times New Roman" w:hAnsi="Times New Roman" w:cs="Times New Roman"/>
              </w:rPr>
            </w:pPr>
          </w:p>
        </w:tc>
      </w:tr>
      <w:tr w:rsidR="00464575" w14:paraId="4530EFFF" w14:textId="77777777" w:rsidTr="00422235">
        <w:trPr>
          <w:trHeight w:val="101"/>
        </w:trPr>
        <w:tc>
          <w:tcPr>
            <w:tcW w:w="710" w:type="dxa"/>
            <w:tcBorders>
              <w:top w:val="single" w:sz="4" w:space="0" w:color="000000"/>
              <w:left w:val="single" w:sz="4" w:space="0" w:color="000000"/>
              <w:bottom w:val="single" w:sz="4" w:space="0" w:color="000000"/>
            </w:tcBorders>
          </w:tcPr>
          <w:p w14:paraId="269D48B8" w14:textId="77777777" w:rsidR="00464575" w:rsidRDefault="00464575">
            <w:pPr>
              <w:pStyle w:val="Lentelsturinys"/>
              <w:jc w:val="center"/>
              <w:rPr>
                <w:rFonts w:ascii="Times New Roman" w:hAnsi="Times New Roman" w:cs="Times New Roman"/>
              </w:rPr>
            </w:pPr>
          </w:p>
        </w:tc>
        <w:tc>
          <w:tcPr>
            <w:tcW w:w="11378" w:type="dxa"/>
            <w:gridSpan w:val="5"/>
            <w:tcBorders>
              <w:top w:val="single" w:sz="4" w:space="0" w:color="000000"/>
              <w:left w:val="single" w:sz="4" w:space="0" w:color="000000"/>
              <w:bottom w:val="single" w:sz="4" w:space="0" w:color="000000"/>
            </w:tcBorders>
          </w:tcPr>
          <w:p w14:paraId="7AFB78F5" w14:textId="77777777" w:rsidR="00464575" w:rsidRDefault="00000000">
            <w:pPr>
              <w:jc w:val="right"/>
              <w:rPr>
                <w:rFonts w:ascii="Times New Roman" w:hAnsi="Times New Roman" w:cs="Times New Roman"/>
              </w:rPr>
            </w:pPr>
            <w:r>
              <w:rPr>
                <w:rFonts w:ascii="Times New Roman" w:hAnsi="Times New Roman" w:cs="Times New Roman"/>
                <w:b/>
                <w:iCs/>
                <w:sz w:val="22"/>
                <w:szCs w:val="22"/>
                <w:lang w:eastAsia="lt-LT"/>
              </w:rPr>
              <w:t>II pirkimo dalies bendra suma Eur</w:t>
            </w:r>
            <w:r>
              <w:rPr>
                <w:rFonts w:ascii="Times New Roman" w:hAnsi="Times New Roman" w:cs="Times New Roman"/>
                <w:b/>
                <w:sz w:val="22"/>
                <w:szCs w:val="22"/>
              </w:rPr>
              <w:t>:</w:t>
            </w:r>
          </w:p>
        </w:tc>
        <w:tc>
          <w:tcPr>
            <w:tcW w:w="1096" w:type="dxa"/>
            <w:tcBorders>
              <w:top w:val="single" w:sz="4" w:space="0" w:color="000000"/>
              <w:left w:val="single" w:sz="4" w:space="0" w:color="000000"/>
              <w:bottom w:val="single" w:sz="4" w:space="0" w:color="000000"/>
            </w:tcBorders>
          </w:tcPr>
          <w:p w14:paraId="1C5C3F19" w14:textId="77777777" w:rsidR="00464575" w:rsidRDefault="00000000">
            <w:pPr>
              <w:jc w:val="center"/>
              <w:rPr>
                <w:rFonts w:ascii="Times New Roman" w:hAnsi="Times New Roman" w:cs="Times New Roman"/>
              </w:rPr>
            </w:pPr>
            <w:r>
              <w:rPr>
                <w:rFonts w:ascii="Times New Roman" w:hAnsi="Times New Roman" w:cs="Times New Roman"/>
                <w:b/>
                <w:sz w:val="22"/>
                <w:szCs w:val="22"/>
              </w:rPr>
              <w:t>Be PVM</w:t>
            </w:r>
          </w:p>
        </w:tc>
        <w:tc>
          <w:tcPr>
            <w:tcW w:w="2410" w:type="dxa"/>
            <w:gridSpan w:val="2"/>
            <w:tcBorders>
              <w:top w:val="single" w:sz="4" w:space="0" w:color="000000"/>
              <w:left w:val="single" w:sz="4" w:space="0" w:color="000000"/>
              <w:bottom w:val="single" w:sz="4" w:space="0" w:color="000000"/>
              <w:right w:val="single" w:sz="4" w:space="0" w:color="000000"/>
            </w:tcBorders>
          </w:tcPr>
          <w:p w14:paraId="19ED71BC" w14:textId="531C6AAD" w:rsidR="00464575" w:rsidRDefault="00464575">
            <w:pPr>
              <w:pStyle w:val="Lentelsturinys"/>
              <w:jc w:val="center"/>
              <w:rPr>
                <w:rFonts w:ascii="Times New Roman" w:hAnsi="Times New Roman" w:cs="Times New Roman"/>
                <w:color w:val="069A2E"/>
              </w:rPr>
            </w:pPr>
          </w:p>
        </w:tc>
      </w:tr>
      <w:tr w:rsidR="00464575" w14:paraId="2C3B76E4" w14:textId="77777777" w:rsidTr="00422235">
        <w:trPr>
          <w:trHeight w:val="163"/>
        </w:trPr>
        <w:tc>
          <w:tcPr>
            <w:tcW w:w="710" w:type="dxa"/>
            <w:tcBorders>
              <w:top w:val="single" w:sz="4" w:space="0" w:color="000000"/>
              <w:left w:val="single" w:sz="4" w:space="0" w:color="000000"/>
              <w:bottom w:val="single" w:sz="4" w:space="0" w:color="000000"/>
            </w:tcBorders>
          </w:tcPr>
          <w:p w14:paraId="0173D40B" w14:textId="77777777" w:rsidR="00464575" w:rsidRDefault="00464575">
            <w:pPr>
              <w:pStyle w:val="Lentelsturinys"/>
              <w:jc w:val="center"/>
              <w:rPr>
                <w:rFonts w:ascii="Times New Roman" w:hAnsi="Times New Roman" w:cs="Times New Roman"/>
              </w:rPr>
            </w:pPr>
          </w:p>
        </w:tc>
        <w:tc>
          <w:tcPr>
            <w:tcW w:w="2471" w:type="dxa"/>
            <w:tcBorders>
              <w:top w:val="single" w:sz="4" w:space="0" w:color="000000"/>
              <w:left w:val="single" w:sz="4" w:space="0" w:color="000000"/>
              <w:bottom w:val="single" w:sz="4" w:space="0" w:color="000000"/>
            </w:tcBorders>
          </w:tcPr>
          <w:p w14:paraId="539A6BA2" w14:textId="77777777" w:rsidR="00464575" w:rsidRDefault="00464575">
            <w:pPr>
              <w:pStyle w:val="Lentelsturinys"/>
              <w:rPr>
                <w:rFonts w:ascii="Times New Roman" w:hAnsi="Times New Roman" w:cs="Times New Roman"/>
              </w:rPr>
            </w:pPr>
          </w:p>
        </w:tc>
        <w:tc>
          <w:tcPr>
            <w:tcW w:w="3686" w:type="dxa"/>
            <w:tcBorders>
              <w:top w:val="single" w:sz="4" w:space="0" w:color="000000"/>
              <w:left w:val="single" w:sz="4" w:space="0" w:color="000000"/>
              <w:bottom w:val="single" w:sz="4" w:space="0" w:color="000000"/>
            </w:tcBorders>
          </w:tcPr>
          <w:p w14:paraId="6620042F" w14:textId="77777777" w:rsidR="00464575" w:rsidRDefault="00464575">
            <w:pPr>
              <w:pStyle w:val="Lentelsturinys"/>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tcBorders>
          </w:tcPr>
          <w:p w14:paraId="754D7EAD" w14:textId="77777777" w:rsidR="00464575" w:rsidRDefault="00464575">
            <w:pPr>
              <w:pStyle w:val="Lentelsturinys"/>
              <w:jc w:val="center"/>
              <w:rPr>
                <w:rFonts w:ascii="Times New Roman" w:hAnsi="Times New Roman" w:cs="Times New Roman"/>
              </w:rPr>
            </w:pPr>
          </w:p>
        </w:tc>
        <w:tc>
          <w:tcPr>
            <w:tcW w:w="2916" w:type="dxa"/>
            <w:tcBorders>
              <w:top w:val="single" w:sz="4" w:space="0" w:color="000000"/>
              <w:left w:val="single" w:sz="4" w:space="0" w:color="000000"/>
              <w:bottom w:val="single" w:sz="4" w:space="0" w:color="000000"/>
            </w:tcBorders>
          </w:tcPr>
          <w:p w14:paraId="39019980" w14:textId="77777777" w:rsidR="00464575" w:rsidRDefault="00464575">
            <w:pPr>
              <w:pStyle w:val="Lentelsturinys"/>
              <w:jc w:val="center"/>
              <w:rPr>
                <w:rFonts w:ascii="Times New Roman" w:hAnsi="Times New Roman" w:cs="Times New Roman"/>
                <w:color w:val="069A2E"/>
              </w:rPr>
            </w:pPr>
          </w:p>
        </w:tc>
        <w:tc>
          <w:tcPr>
            <w:tcW w:w="1172" w:type="dxa"/>
            <w:tcBorders>
              <w:top w:val="single" w:sz="4" w:space="0" w:color="000000"/>
              <w:left w:val="single" w:sz="4" w:space="0" w:color="000000"/>
              <w:bottom w:val="single" w:sz="4" w:space="0" w:color="000000"/>
            </w:tcBorders>
          </w:tcPr>
          <w:p w14:paraId="0D6A97A6" w14:textId="77777777" w:rsidR="00464575" w:rsidRDefault="00464575">
            <w:pPr>
              <w:pStyle w:val="Lentelsturinys"/>
              <w:jc w:val="center"/>
              <w:rPr>
                <w:rFonts w:ascii="Times New Roman" w:hAnsi="Times New Roman" w:cs="Times New Roman"/>
                <w:color w:val="069A2E"/>
              </w:rPr>
            </w:pPr>
          </w:p>
        </w:tc>
        <w:tc>
          <w:tcPr>
            <w:tcW w:w="1096" w:type="dxa"/>
            <w:tcBorders>
              <w:top w:val="single" w:sz="4" w:space="0" w:color="000000"/>
              <w:left w:val="single" w:sz="4" w:space="0" w:color="000000"/>
              <w:bottom w:val="single" w:sz="4" w:space="0" w:color="000000"/>
            </w:tcBorders>
          </w:tcPr>
          <w:p w14:paraId="4D486E1B" w14:textId="77777777" w:rsidR="00464575" w:rsidRDefault="00000000">
            <w:pPr>
              <w:jc w:val="center"/>
              <w:rPr>
                <w:rFonts w:ascii="Times New Roman" w:hAnsi="Times New Roman" w:cs="Times New Roman"/>
              </w:rPr>
            </w:pPr>
            <w:r>
              <w:rPr>
                <w:rFonts w:ascii="Times New Roman" w:hAnsi="Times New Roman" w:cs="Times New Roman"/>
                <w:b/>
                <w:sz w:val="22"/>
                <w:szCs w:val="22"/>
              </w:rPr>
              <w:t>PVM</w:t>
            </w:r>
          </w:p>
        </w:tc>
        <w:tc>
          <w:tcPr>
            <w:tcW w:w="2410" w:type="dxa"/>
            <w:gridSpan w:val="2"/>
            <w:tcBorders>
              <w:top w:val="single" w:sz="4" w:space="0" w:color="000000"/>
              <w:left w:val="single" w:sz="4" w:space="0" w:color="000000"/>
              <w:bottom w:val="single" w:sz="4" w:space="0" w:color="000000"/>
              <w:right w:val="single" w:sz="4" w:space="0" w:color="000000"/>
            </w:tcBorders>
          </w:tcPr>
          <w:p w14:paraId="6EB4E17D" w14:textId="04355D39" w:rsidR="00464575" w:rsidRDefault="00464575">
            <w:pPr>
              <w:pStyle w:val="Lentelsturinys"/>
              <w:jc w:val="center"/>
              <w:rPr>
                <w:rFonts w:ascii="Times New Roman" w:hAnsi="Times New Roman" w:cs="Times New Roman"/>
                <w:color w:val="069A2E"/>
              </w:rPr>
            </w:pPr>
          </w:p>
        </w:tc>
      </w:tr>
      <w:tr w:rsidR="00464575" w14:paraId="44374070" w14:textId="77777777" w:rsidTr="00422235">
        <w:trPr>
          <w:trHeight w:val="163"/>
        </w:trPr>
        <w:tc>
          <w:tcPr>
            <w:tcW w:w="710" w:type="dxa"/>
            <w:tcBorders>
              <w:top w:val="single" w:sz="4" w:space="0" w:color="000000"/>
              <w:left w:val="single" w:sz="4" w:space="0" w:color="000000"/>
              <w:bottom w:val="single" w:sz="4" w:space="0" w:color="000000"/>
            </w:tcBorders>
          </w:tcPr>
          <w:p w14:paraId="004CD3B0" w14:textId="77777777" w:rsidR="00464575" w:rsidRDefault="00464575">
            <w:pPr>
              <w:pStyle w:val="Lentelsturinys"/>
              <w:jc w:val="center"/>
              <w:rPr>
                <w:rFonts w:ascii="Times New Roman" w:hAnsi="Times New Roman" w:cs="Times New Roman"/>
              </w:rPr>
            </w:pPr>
          </w:p>
        </w:tc>
        <w:tc>
          <w:tcPr>
            <w:tcW w:w="2471" w:type="dxa"/>
            <w:tcBorders>
              <w:top w:val="single" w:sz="4" w:space="0" w:color="000000"/>
              <w:left w:val="single" w:sz="4" w:space="0" w:color="000000"/>
              <w:bottom w:val="single" w:sz="4" w:space="0" w:color="000000"/>
            </w:tcBorders>
          </w:tcPr>
          <w:p w14:paraId="1E61A5A9" w14:textId="77777777" w:rsidR="00464575" w:rsidRDefault="00464575">
            <w:pPr>
              <w:pStyle w:val="Lentelsturinys"/>
              <w:rPr>
                <w:rFonts w:ascii="Times New Roman" w:hAnsi="Times New Roman" w:cs="Times New Roman"/>
              </w:rPr>
            </w:pPr>
          </w:p>
        </w:tc>
        <w:tc>
          <w:tcPr>
            <w:tcW w:w="3686" w:type="dxa"/>
            <w:tcBorders>
              <w:top w:val="single" w:sz="4" w:space="0" w:color="000000"/>
              <w:left w:val="single" w:sz="4" w:space="0" w:color="000000"/>
              <w:bottom w:val="single" w:sz="4" w:space="0" w:color="000000"/>
            </w:tcBorders>
          </w:tcPr>
          <w:p w14:paraId="231D0A02" w14:textId="77777777" w:rsidR="00464575" w:rsidRDefault="00464575">
            <w:pPr>
              <w:pStyle w:val="Lentelsturinys"/>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tcBorders>
          </w:tcPr>
          <w:p w14:paraId="2C15A6C6" w14:textId="77777777" w:rsidR="00464575" w:rsidRDefault="00464575">
            <w:pPr>
              <w:pStyle w:val="Lentelsturinys"/>
              <w:jc w:val="center"/>
              <w:rPr>
                <w:rFonts w:ascii="Times New Roman" w:hAnsi="Times New Roman" w:cs="Times New Roman"/>
              </w:rPr>
            </w:pPr>
          </w:p>
        </w:tc>
        <w:tc>
          <w:tcPr>
            <w:tcW w:w="2916" w:type="dxa"/>
            <w:tcBorders>
              <w:top w:val="single" w:sz="4" w:space="0" w:color="000000"/>
              <w:left w:val="single" w:sz="4" w:space="0" w:color="000000"/>
              <w:bottom w:val="single" w:sz="4" w:space="0" w:color="000000"/>
            </w:tcBorders>
          </w:tcPr>
          <w:p w14:paraId="55ABCEAC" w14:textId="77777777" w:rsidR="00464575" w:rsidRDefault="00464575">
            <w:pPr>
              <w:pStyle w:val="Lentelsturinys"/>
              <w:jc w:val="center"/>
              <w:rPr>
                <w:rFonts w:ascii="Times New Roman" w:hAnsi="Times New Roman" w:cs="Times New Roman"/>
                <w:color w:val="069A2E"/>
              </w:rPr>
            </w:pPr>
          </w:p>
        </w:tc>
        <w:tc>
          <w:tcPr>
            <w:tcW w:w="1172" w:type="dxa"/>
            <w:tcBorders>
              <w:top w:val="single" w:sz="4" w:space="0" w:color="000000"/>
              <w:left w:val="single" w:sz="4" w:space="0" w:color="000000"/>
              <w:bottom w:val="single" w:sz="4" w:space="0" w:color="000000"/>
            </w:tcBorders>
          </w:tcPr>
          <w:p w14:paraId="3B248708" w14:textId="77777777" w:rsidR="00464575" w:rsidRDefault="00464575">
            <w:pPr>
              <w:pStyle w:val="Lentelsturinys"/>
              <w:jc w:val="center"/>
              <w:rPr>
                <w:rFonts w:ascii="Times New Roman" w:hAnsi="Times New Roman" w:cs="Times New Roman"/>
                <w:color w:val="069A2E"/>
              </w:rPr>
            </w:pPr>
          </w:p>
        </w:tc>
        <w:tc>
          <w:tcPr>
            <w:tcW w:w="1096" w:type="dxa"/>
            <w:tcBorders>
              <w:top w:val="single" w:sz="4" w:space="0" w:color="000000"/>
              <w:left w:val="single" w:sz="4" w:space="0" w:color="000000"/>
              <w:bottom w:val="single" w:sz="4" w:space="0" w:color="000000"/>
            </w:tcBorders>
          </w:tcPr>
          <w:p w14:paraId="035D22FD" w14:textId="77777777" w:rsidR="00464575" w:rsidRDefault="00000000">
            <w:pPr>
              <w:jc w:val="center"/>
              <w:rPr>
                <w:rFonts w:ascii="Times New Roman" w:hAnsi="Times New Roman" w:cs="Times New Roman"/>
              </w:rPr>
            </w:pPr>
            <w:r>
              <w:rPr>
                <w:rFonts w:ascii="Times New Roman" w:hAnsi="Times New Roman" w:cs="Times New Roman"/>
                <w:b/>
                <w:sz w:val="22"/>
                <w:szCs w:val="22"/>
              </w:rPr>
              <w:t>Su PVM</w:t>
            </w:r>
          </w:p>
        </w:tc>
        <w:tc>
          <w:tcPr>
            <w:tcW w:w="2410" w:type="dxa"/>
            <w:gridSpan w:val="2"/>
            <w:tcBorders>
              <w:top w:val="single" w:sz="4" w:space="0" w:color="000000"/>
              <w:left w:val="single" w:sz="4" w:space="0" w:color="000000"/>
              <w:bottom w:val="single" w:sz="4" w:space="0" w:color="000000"/>
              <w:right w:val="single" w:sz="4" w:space="0" w:color="000000"/>
            </w:tcBorders>
          </w:tcPr>
          <w:p w14:paraId="2713F8A9" w14:textId="77777777" w:rsidR="00464575" w:rsidRDefault="00464575">
            <w:pPr>
              <w:pStyle w:val="Lentelsturinys"/>
              <w:jc w:val="center"/>
              <w:rPr>
                <w:rFonts w:ascii="Times New Roman" w:hAnsi="Times New Roman" w:cs="Times New Roman"/>
                <w:color w:val="069A2E"/>
              </w:rPr>
            </w:pPr>
          </w:p>
        </w:tc>
      </w:tr>
    </w:tbl>
    <w:p w14:paraId="16AFE8C0" w14:textId="77777777" w:rsidR="00464575" w:rsidRDefault="00464575">
      <w:pPr>
        <w:rPr>
          <w:rFonts w:ascii="Times New Roman" w:hAnsi="Times New Roman" w:cs="Times New Roman"/>
          <w:sz w:val="22"/>
          <w:szCs w:val="22"/>
        </w:rPr>
      </w:pPr>
    </w:p>
    <w:p w14:paraId="433E3A67" w14:textId="77777777" w:rsidR="00FB0F82" w:rsidRDefault="00FB0F82">
      <w:pPr>
        <w:rPr>
          <w:rFonts w:ascii="Times New Roman" w:hAnsi="Times New Roman" w:cs="Times New Roman"/>
          <w:sz w:val="22"/>
          <w:szCs w:val="22"/>
        </w:rPr>
      </w:pPr>
    </w:p>
    <w:p w14:paraId="27DE3BCD" w14:textId="77777777" w:rsidR="00FB0F82" w:rsidRDefault="00FB0F82">
      <w:pPr>
        <w:rPr>
          <w:rFonts w:ascii="Times New Roman" w:hAnsi="Times New Roman" w:cs="Times New Roman"/>
          <w:sz w:val="22"/>
          <w:szCs w:val="22"/>
        </w:rPr>
      </w:pPr>
    </w:p>
    <w:p w14:paraId="51237F98" w14:textId="77777777" w:rsidR="00FB0F82" w:rsidRDefault="00FB0F82">
      <w:pPr>
        <w:rPr>
          <w:rFonts w:ascii="Times New Roman" w:hAnsi="Times New Roman" w:cs="Times New Roman"/>
          <w:sz w:val="22"/>
          <w:szCs w:val="22"/>
        </w:rPr>
      </w:pPr>
    </w:p>
    <w:p w14:paraId="6BE720DA" w14:textId="77777777" w:rsidR="00FB0F82" w:rsidRDefault="00FB0F82">
      <w:pPr>
        <w:rPr>
          <w:rFonts w:ascii="Times New Roman" w:hAnsi="Times New Roman" w:cs="Times New Roman"/>
          <w:sz w:val="22"/>
          <w:szCs w:val="22"/>
        </w:rPr>
      </w:pPr>
    </w:p>
    <w:p w14:paraId="79FA1EBB" w14:textId="77777777" w:rsidR="00FB0F82" w:rsidRDefault="00FB0F82">
      <w:pPr>
        <w:rPr>
          <w:rFonts w:ascii="Times New Roman" w:hAnsi="Times New Roman" w:cs="Times New Roman"/>
          <w:sz w:val="22"/>
          <w:szCs w:val="22"/>
        </w:rPr>
      </w:pPr>
    </w:p>
    <w:p w14:paraId="5F33EEBC" w14:textId="77777777" w:rsidR="00FB0F82" w:rsidRDefault="00FB0F82">
      <w:pPr>
        <w:rPr>
          <w:rFonts w:ascii="Times New Roman" w:hAnsi="Times New Roman" w:cs="Times New Roman"/>
          <w:sz w:val="22"/>
          <w:szCs w:val="22"/>
        </w:rPr>
      </w:pPr>
    </w:p>
    <w:p w14:paraId="395EB09E" w14:textId="77777777" w:rsidR="00FB0F82" w:rsidRDefault="00FB0F82">
      <w:pPr>
        <w:rPr>
          <w:rFonts w:ascii="Times New Roman" w:hAnsi="Times New Roman" w:cs="Times New Roman"/>
          <w:sz w:val="22"/>
          <w:szCs w:val="22"/>
        </w:rPr>
      </w:pPr>
    </w:p>
    <w:p w14:paraId="27E682BD" w14:textId="77777777" w:rsidR="00FB0F82" w:rsidRDefault="00FB0F82">
      <w:pPr>
        <w:rPr>
          <w:rFonts w:ascii="Times New Roman" w:hAnsi="Times New Roman" w:cs="Times New Roman"/>
          <w:sz w:val="22"/>
          <w:szCs w:val="22"/>
        </w:rPr>
      </w:pPr>
    </w:p>
    <w:p w14:paraId="116E6966" w14:textId="77777777" w:rsidR="00FB0F82" w:rsidRDefault="00FB0F82">
      <w:pPr>
        <w:rPr>
          <w:rFonts w:ascii="Times New Roman" w:hAnsi="Times New Roman" w:cs="Times New Roman"/>
          <w:sz w:val="22"/>
          <w:szCs w:val="22"/>
        </w:rPr>
      </w:pPr>
    </w:p>
    <w:p w14:paraId="25F78F6F" w14:textId="77777777" w:rsidR="00FB0F82" w:rsidRDefault="00FB0F82">
      <w:pPr>
        <w:rPr>
          <w:rFonts w:ascii="Times New Roman" w:hAnsi="Times New Roman" w:cs="Times New Roman"/>
          <w:sz w:val="22"/>
          <w:szCs w:val="22"/>
        </w:rPr>
      </w:pPr>
    </w:p>
    <w:p w14:paraId="083EB6C4" w14:textId="401F315D" w:rsidR="00464575" w:rsidRDefault="00000000">
      <w:pPr>
        <w:rPr>
          <w:rFonts w:ascii="Times New Roman" w:hAnsi="Times New Roman" w:cs="Times New Roman"/>
          <w:sz w:val="22"/>
          <w:szCs w:val="22"/>
        </w:rPr>
      </w:pPr>
      <w:r>
        <w:rPr>
          <w:rFonts w:ascii="Times New Roman" w:hAnsi="Times New Roman" w:cs="Times New Roman"/>
          <w:sz w:val="22"/>
          <w:szCs w:val="22"/>
        </w:rPr>
        <w:t>Pirkimo I</w:t>
      </w:r>
      <w:r w:rsidR="005534F2">
        <w:rPr>
          <w:rFonts w:ascii="Times New Roman" w:hAnsi="Times New Roman" w:cs="Times New Roman"/>
          <w:sz w:val="22"/>
          <w:szCs w:val="22"/>
        </w:rPr>
        <w:t>II</w:t>
      </w:r>
      <w:r>
        <w:rPr>
          <w:rFonts w:ascii="Times New Roman" w:hAnsi="Times New Roman" w:cs="Times New Roman"/>
          <w:sz w:val="22"/>
          <w:szCs w:val="22"/>
        </w:rPr>
        <w:t xml:space="preserve"> dalis: </w:t>
      </w:r>
      <w:r w:rsidRPr="005534F2">
        <w:rPr>
          <w:rFonts w:ascii="Times New Roman" w:hAnsi="Times New Roman" w:cs="Times New Roman"/>
          <w:sz w:val="22"/>
          <w:szCs w:val="22"/>
        </w:rPr>
        <w:t>Prekės reanimacijai</w:t>
      </w:r>
    </w:p>
    <w:tbl>
      <w:tblPr>
        <w:tblW w:w="15594" w:type="dxa"/>
        <w:tblInd w:w="-431" w:type="dxa"/>
        <w:tblLayout w:type="fixed"/>
        <w:tblCellMar>
          <w:top w:w="55" w:type="dxa"/>
          <w:left w:w="55" w:type="dxa"/>
          <w:bottom w:w="55" w:type="dxa"/>
          <w:right w:w="55" w:type="dxa"/>
        </w:tblCellMar>
        <w:tblLook w:val="0000" w:firstRow="0" w:lastRow="0" w:firstColumn="0" w:lastColumn="0" w:noHBand="0" w:noVBand="0"/>
      </w:tblPr>
      <w:tblGrid>
        <w:gridCol w:w="710"/>
        <w:gridCol w:w="2471"/>
        <w:gridCol w:w="3686"/>
        <w:gridCol w:w="1131"/>
        <w:gridCol w:w="2918"/>
        <w:gridCol w:w="1194"/>
        <w:gridCol w:w="1074"/>
        <w:gridCol w:w="1134"/>
        <w:gridCol w:w="1276"/>
      </w:tblGrid>
      <w:tr w:rsidR="00464575" w14:paraId="3A501232" w14:textId="77777777" w:rsidTr="00422235">
        <w:trPr>
          <w:tblHeader/>
        </w:trPr>
        <w:tc>
          <w:tcPr>
            <w:tcW w:w="710" w:type="dxa"/>
            <w:tcBorders>
              <w:top w:val="single" w:sz="4" w:space="0" w:color="000000"/>
              <w:left w:val="single" w:sz="4" w:space="0" w:color="000000"/>
              <w:bottom w:val="single" w:sz="4" w:space="0" w:color="000000"/>
            </w:tcBorders>
          </w:tcPr>
          <w:p w14:paraId="68F63E17" w14:textId="77777777" w:rsidR="00464575" w:rsidRDefault="00000000">
            <w:pPr>
              <w:pStyle w:val="Lentelsturinys"/>
              <w:jc w:val="center"/>
              <w:rPr>
                <w:rFonts w:hint="eastAsia"/>
              </w:rPr>
            </w:pPr>
            <w:r>
              <w:rPr>
                <w:rFonts w:ascii="Times New Roman" w:hAnsi="Times New Roman" w:cs="Times New Roman"/>
                <w:b/>
                <w:sz w:val="22"/>
                <w:szCs w:val="22"/>
              </w:rPr>
              <w:t>Eil. Nr.</w:t>
            </w:r>
          </w:p>
        </w:tc>
        <w:tc>
          <w:tcPr>
            <w:tcW w:w="2471" w:type="dxa"/>
            <w:tcBorders>
              <w:top w:val="single" w:sz="4" w:space="0" w:color="000000"/>
              <w:left w:val="single" w:sz="4" w:space="0" w:color="000000"/>
              <w:bottom w:val="single" w:sz="4" w:space="0" w:color="000000"/>
            </w:tcBorders>
          </w:tcPr>
          <w:p w14:paraId="49B8DDBC" w14:textId="77777777" w:rsidR="00464575" w:rsidRDefault="00000000">
            <w:pPr>
              <w:pStyle w:val="Lentelsturinys"/>
              <w:jc w:val="center"/>
              <w:rPr>
                <w:rFonts w:hint="eastAsia"/>
              </w:rPr>
            </w:pPr>
            <w:r>
              <w:rPr>
                <w:rFonts w:ascii="Times New Roman" w:hAnsi="Times New Roman" w:cs="Times New Roman"/>
                <w:b/>
                <w:sz w:val="22"/>
                <w:szCs w:val="22"/>
              </w:rPr>
              <w:t>Prekės pavadinimas</w:t>
            </w:r>
          </w:p>
        </w:tc>
        <w:tc>
          <w:tcPr>
            <w:tcW w:w="3686" w:type="dxa"/>
            <w:tcBorders>
              <w:top w:val="single" w:sz="4" w:space="0" w:color="000000"/>
              <w:left w:val="single" w:sz="4" w:space="0" w:color="000000"/>
              <w:bottom w:val="single" w:sz="4" w:space="0" w:color="000000"/>
            </w:tcBorders>
          </w:tcPr>
          <w:p w14:paraId="541F45EB" w14:textId="77777777" w:rsidR="00464575" w:rsidRDefault="00000000">
            <w:pPr>
              <w:pStyle w:val="Lentelsturinys"/>
              <w:jc w:val="center"/>
              <w:rPr>
                <w:rFonts w:hint="eastAsia"/>
              </w:rPr>
            </w:pPr>
            <w:r>
              <w:rPr>
                <w:rFonts w:ascii="Times New Roman" w:hAnsi="Times New Roman" w:cs="Times New Roman"/>
                <w:b/>
                <w:sz w:val="22"/>
                <w:szCs w:val="22"/>
              </w:rPr>
              <w:t>Reikalavimai</w:t>
            </w:r>
          </w:p>
        </w:tc>
        <w:tc>
          <w:tcPr>
            <w:tcW w:w="1131" w:type="dxa"/>
            <w:tcBorders>
              <w:top w:val="single" w:sz="4" w:space="0" w:color="000000"/>
              <w:left w:val="single" w:sz="4" w:space="0" w:color="000000"/>
              <w:bottom w:val="single" w:sz="4" w:space="0" w:color="000000"/>
            </w:tcBorders>
          </w:tcPr>
          <w:p w14:paraId="4ECA334B" w14:textId="77777777" w:rsidR="00464575" w:rsidRDefault="00000000">
            <w:pPr>
              <w:pStyle w:val="Lentelsturinys"/>
              <w:jc w:val="center"/>
              <w:rPr>
                <w:rFonts w:hint="eastAsia"/>
              </w:rPr>
            </w:pPr>
            <w:r>
              <w:rPr>
                <w:rFonts w:ascii="Times New Roman" w:hAnsi="Times New Roman" w:cs="Times New Roman"/>
                <w:b/>
                <w:bCs/>
                <w:sz w:val="22"/>
                <w:szCs w:val="22"/>
              </w:rPr>
              <w:t>Planuoja-</w:t>
            </w:r>
            <w:proofErr w:type="spellStart"/>
            <w:r>
              <w:rPr>
                <w:rFonts w:ascii="Times New Roman" w:hAnsi="Times New Roman" w:cs="Times New Roman"/>
                <w:b/>
                <w:bCs/>
                <w:sz w:val="22"/>
                <w:szCs w:val="22"/>
              </w:rPr>
              <w:t>mas</w:t>
            </w:r>
            <w:proofErr w:type="spellEnd"/>
            <w:r>
              <w:rPr>
                <w:rFonts w:ascii="Times New Roman" w:hAnsi="Times New Roman" w:cs="Times New Roman"/>
                <w:b/>
                <w:bCs/>
                <w:sz w:val="22"/>
                <w:szCs w:val="22"/>
              </w:rPr>
              <w:t xml:space="preserve"> kiekis per sutarties vykdymo laikotarpį 24 mėn.</w:t>
            </w:r>
          </w:p>
        </w:tc>
        <w:tc>
          <w:tcPr>
            <w:tcW w:w="2918" w:type="dxa"/>
            <w:tcBorders>
              <w:top w:val="single" w:sz="4" w:space="0" w:color="000000"/>
              <w:left w:val="single" w:sz="4" w:space="0" w:color="000000"/>
              <w:bottom w:val="single" w:sz="4" w:space="0" w:color="000000"/>
            </w:tcBorders>
          </w:tcPr>
          <w:p w14:paraId="3E1EA5CE" w14:textId="77777777" w:rsidR="00464575" w:rsidRDefault="00000000">
            <w:pPr>
              <w:jc w:val="center"/>
              <w:rPr>
                <w:rFonts w:hint="eastAsia"/>
              </w:rPr>
            </w:pPr>
            <w:r>
              <w:rPr>
                <w:rFonts w:ascii="Times New Roman" w:hAnsi="Times New Roman" w:cs="Times New Roman"/>
                <w:b/>
                <w:bCs/>
                <w:sz w:val="22"/>
                <w:szCs w:val="22"/>
              </w:rPr>
              <w:t xml:space="preserve">Reikalavimų atitikimas </w:t>
            </w:r>
            <w:r>
              <w:rPr>
                <w:rFonts w:ascii="Times New Roman" w:hAnsi="Times New Roman" w:cs="Times New Roman"/>
                <w:sz w:val="22"/>
                <w:szCs w:val="22"/>
              </w:rPr>
              <w:t>(</w:t>
            </w:r>
            <w:r>
              <w:rPr>
                <w:rFonts w:ascii="Times New Roman" w:hAnsi="Times New Roman" w:cs="Times New Roman"/>
                <w:i/>
                <w:iCs/>
                <w:sz w:val="22"/>
                <w:szCs w:val="22"/>
              </w:rPr>
              <w:t>būtina nurodyti tikslią nuorodą dokumentacijoj</w:t>
            </w:r>
            <w:r>
              <w:rPr>
                <w:rFonts w:ascii="Times New Roman" w:hAnsi="Times New Roman" w:cs="Times New Roman"/>
                <w:sz w:val="22"/>
                <w:szCs w:val="22"/>
              </w:rPr>
              <w:t>e)</w:t>
            </w:r>
          </w:p>
          <w:p w14:paraId="38CB9658" w14:textId="77777777" w:rsidR="00464575" w:rsidRDefault="00000000">
            <w:pPr>
              <w:jc w:val="center"/>
              <w:rPr>
                <w:rFonts w:hint="eastAsia"/>
              </w:rPr>
            </w:pPr>
            <w:r>
              <w:rPr>
                <w:rFonts w:ascii="Times New Roman" w:hAnsi="Times New Roman" w:cs="Times New Roman"/>
                <w:i/>
                <w:iCs/>
                <w:sz w:val="22"/>
                <w:szCs w:val="22"/>
              </w:rPr>
              <w:t>pildo tiekėjas</w:t>
            </w:r>
          </w:p>
        </w:tc>
        <w:tc>
          <w:tcPr>
            <w:tcW w:w="1194" w:type="dxa"/>
            <w:tcBorders>
              <w:top w:val="single" w:sz="4" w:space="0" w:color="000000"/>
              <w:left w:val="single" w:sz="4" w:space="0" w:color="000000"/>
              <w:bottom w:val="single" w:sz="4" w:space="0" w:color="000000"/>
            </w:tcBorders>
          </w:tcPr>
          <w:p w14:paraId="755384E2" w14:textId="77777777" w:rsidR="00464575" w:rsidRDefault="00000000">
            <w:pPr>
              <w:jc w:val="center"/>
              <w:rPr>
                <w:rFonts w:hint="eastAsia"/>
              </w:rPr>
            </w:pPr>
            <w:r>
              <w:rPr>
                <w:rFonts w:ascii="Times New Roman" w:hAnsi="Times New Roman" w:cs="Times New Roman"/>
                <w:b/>
                <w:sz w:val="22"/>
                <w:szCs w:val="22"/>
              </w:rPr>
              <w:t>Vieneto kaina EUR be PVM</w:t>
            </w:r>
          </w:p>
        </w:tc>
        <w:tc>
          <w:tcPr>
            <w:tcW w:w="1074" w:type="dxa"/>
            <w:tcBorders>
              <w:top w:val="single" w:sz="4" w:space="0" w:color="000000"/>
              <w:left w:val="single" w:sz="4" w:space="0" w:color="000000"/>
              <w:bottom w:val="single" w:sz="4" w:space="0" w:color="000000"/>
            </w:tcBorders>
          </w:tcPr>
          <w:p w14:paraId="201DC6EB" w14:textId="77777777" w:rsidR="00464575" w:rsidRDefault="00000000">
            <w:pPr>
              <w:jc w:val="center"/>
              <w:rPr>
                <w:rFonts w:hint="eastAsia"/>
              </w:rPr>
            </w:pPr>
            <w:r>
              <w:rPr>
                <w:rFonts w:ascii="Times New Roman" w:hAnsi="Times New Roman" w:cs="Times New Roman"/>
                <w:b/>
                <w:sz w:val="22"/>
                <w:szCs w:val="22"/>
              </w:rPr>
              <w:t>Vieneto kaina EUR su PVM</w:t>
            </w:r>
          </w:p>
        </w:tc>
        <w:tc>
          <w:tcPr>
            <w:tcW w:w="1134" w:type="dxa"/>
            <w:tcBorders>
              <w:top w:val="single" w:sz="4" w:space="0" w:color="000000"/>
              <w:left w:val="single" w:sz="4" w:space="0" w:color="000000"/>
              <w:bottom w:val="single" w:sz="4" w:space="0" w:color="000000"/>
            </w:tcBorders>
          </w:tcPr>
          <w:p w14:paraId="3164DFBE" w14:textId="77777777" w:rsidR="00464575" w:rsidRDefault="00000000">
            <w:pPr>
              <w:pStyle w:val="Lentelsturinys"/>
              <w:jc w:val="center"/>
              <w:rPr>
                <w:rFonts w:hint="eastAsia"/>
              </w:rPr>
            </w:pPr>
            <w:r>
              <w:rPr>
                <w:rFonts w:ascii="Times New Roman" w:hAnsi="Times New Roman" w:cs="Times New Roman"/>
                <w:b/>
                <w:sz w:val="22"/>
                <w:szCs w:val="22"/>
              </w:rPr>
              <w:t>Viso  kiekio kaina Eur be PVM</w:t>
            </w:r>
          </w:p>
        </w:tc>
        <w:tc>
          <w:tcPr>
            <w:tcW w:w="1276" w:type="dxa"/>
            <w:tcBorders>
              <w:top w:val="single" w:sz="4" w:space="0" w:color="000000"/>
              <w:left w:val="single" w:sz="4" w:space="0" w:color="000000"/>
              <w:bottom w:val="single" w:sz="4" w:space="0" w:color="000000"/>
              <w:right w:val="single" w:sz="4" w:space="0" w:color="000000"/>
            </w:tcBorders>
          </w:tcPr>
          <w:p w14:paraId="05E8429C" w14:textId="77777777" w:rsidR="00464575" w:rsidRDefault="00000000">
            <w:pPr>
              <w:pStyle w:val="Lentelsturinys"/>
              <w:jc w:val="center"/>
              <w:rPr>
                <w:rFonts w:hint="eastAsia"/>
              </w:rPr>
            </w:pPr>
            <w:r>
              <w:rPr>
                <w:rFonts w:ascii="Times New Roman" w:hAnsi="Times New Roman" w:cs="Times New Roman"/>
                <w:b/>
                <w:bCs/>
                <w:sz w:val="22"/>
                <w:szCs w:val="22"/>
              </w:rPr>
              <w:t>Viso  kiekio kaina Eur su PVM</w:t>
            </w:r>
          </w:p>
        </w:tc>
      </w:tr>
      <w:tr w:rsidR="00464575" w14:paraId="1C03BCF8" w14:textId="77777777" w:rsidTr="00422235">
        <w:tc>
          <w:tcPr>
            <w:tcW w:w="710" w:type="dxa"/>
            <w:tcBorders>
              <w:top w:val="single" w:sz="4" w:space="0" w:color="000000"/>
              <w:left w:val="single" w:sz="4" w:space="0" w:color="000000"/>
              <w:bottom w:val="single" w:sz="4" w:space="0" w:color="000000"/>
            </w:tcBorders>
          </w:tcPr>
          <w:p w14:paraId="2CD6D27F" w14:textId="77777777" w:rsidR="00464575" w:rsidRDefault="00000000">
            <w:pPr>
              <w:pStyle w:val="Lentelsturinys"/>
              <w:jc w:val="center"/>
              <w:rPr>
                <w:rFonts w:hint="eastAsia"/>
              </w:rPr>
            </w:pPr>
            <w:r>
              <w:rPr>
                <w:rFonts w:ascii="Times New Roman" w:hAnsi="Times New Roman" w:cs="Times New Roman"/>
                <w:b/>
                <w:bCs/>
                <w:sz w:val="22"/>
                <w:szCs w:val="22"/>
              </w:rPr>
              <w:t>1</w:t>
            </w:r>
          </w:p>
        </w:tc>
        <w:tc>
          <w:tcPr>
            <w:tcW w:w="2471" w:type="dxa"/>
            <w:tcBorders>
              <w:top w:val="single" w:sz="4" w:space="0" w:color="000000"/>
              <w:left w:val="single" w:sz="4" w:space="0" w:color="000000"/>
              <w:bottom w:val="single" w:sz="4" w:space="0" w:color="000000"/>
            </w:tcBorders>
          </w:tcPr>
          <w:p w14:paraId="48560CCE" w14:textId="77777777" w:rsidR="00464575" w:rsidRDefault="00000000">
            <w:pPr>
              <w:pStyle w:val="Lentelsturinys"/>
              <w:jc w:val="center"/>
              <w:rPr>
                <w:rFonts w:hint="eastAsia"/>
              </w:rPr>
            </w:pPr>
            <w:r>
              <w:rPr>
                <w:rFonts w:ascii="Times New Roman" w:hAnsi="Times New Roman" w:cs="Times New Roman"/>
                <w:b/>
                <w:bCs/>
                <w:sz w:val="22"/>
                <w:szCs w:val="22"/>
              </w:rPr>
              <w:t>2</w:t>
            </w:r>
          </w:p>
        </w:tc>
        <w:tc>
          <w:tcPr>
            <w:tcW w:w="3686" w:type="dxa"/>
            <w:tcBorders>
              <w:top w:val="single" w:sz="4" w:space="0" w:color="000000"/>
              <w:left w:val="single" w:sz="4" w:space="0" w:color="000000"/>
              <w:bottom w:val="single" w:sz="4" w:space="0" w:color="000000"/>
            </w:tcBorders>
          </w:tcPr>
          <w:p w14:paraId="28361D4B" w14:textId="77777777" w:rsidR="00464575" w:rsidRDefault="00000000">
            <w:pPr>
              <w:pStyle w:val="Lentelsturinys"/>
              <w:jc w:val="center"/>
              <w:rPr>
                <w:rFonts w:hint="eastAsia"/>
              </w:rPr>
            </w:pPr>
            <w:r>
              <w:rPr>
                <w:rFonts w:ascii="Times New Roman" w:hAnsi="Times New Roman" w:cs="Times New Roman"/>
                <w:b/>
                <w:bCs/>
                <w:sz w:val="22"/>
                <w:szCs w:val="22"/>
              </w:rPr>
              <w:t>3</w:t>
            </w:r>
          </w:p>
        </w:tc>
        <w:tc>
          <w:tcPr>
            <w:tcW w:w="1131" w:type="dxa"/>
            <w:tcBorders>
              <w:top w:val="single" w:sz="4" w:space="0" w:color="000000"/>
              <w:left w:val="single" w:sz="4" w:space="0" w:color="000000"/>
              <w:bottom w:val="single" w:sz="4" w:space="0" w:color="000000"/>
            </w:tcBorders>
          </w:tcPr>
          <w:p w14:paraId="3F0E93A6" w14:textId="77777777" w:rsidR="00464575" w:rsidRDefault="00000000">
            <w:pPr>
              <w:pStyle w:val="Lentelsturinys"/>
              <w:jc w:val="center"/>
              <w:rPr>
                <w:rFonts w:hint="eastAsia"/>
              </w:rPr>
            </w:pPr>
            <w:r>
              <w:rPr>
                <w:rFonts w:ascii="Times New Roman" w:hAnsi="Times New Roman" w:cs="Times New Roman"/>
                <w:b/>
                <w:bCs/>
                <w:sz w:val="22"/>
                <w:szCs w:val="22"/>
              </w:rPr>
              <w:t>4</w:t>
            </w:r>
          </w:p>
        </w:tc>
        <w:tc>
          <w:tcPr>
            <w:tcW w:w="2918" w:type="dxa"/>
            <w:tcBorders>
              <w:top w:val="single" w:sz="4" w:space="0" w:color="000000"/>
              <w:left w:val="single" w:sz="4" w:space="0" w:color="000000"/>
              <w:bottom w:val="single" w:sz="4" w:space="0" w:color="000000"/>
            </w:tcBorders>
          </w:tcPr>
          <w:p w14:paraId="2D431322" w14:textId="77777777" w:rsidR="00464575" w:rsidRDefault="00000000">
            <w:pPr>
              <w:pStyle w:val="Lentelsturinys"/>
              <w:jc w:val="center"/>
              <w:rPr>
                <w:rFonts w:hint="eastAsia"/>
              </w:rPr>
            </w:pPr>
            <w:r>
              <w:rPr>
                <w:rFonts w:ascii="Times New Roman" w:hAnsi="Times New Roman" w:cs="Times New Roman"/>
                <w:b/>
                <w:bCs/>
                <w:sz w:val="22"/>
                <w:szCs w:val="22"/>
              </w:rPr>
              <w:t>5</w:t>
            </w:r>
          </w:p>
        </w:tc>
        <w:tc>
          <w:tcPr>
            <w:tcW w:w="1194" w:type="dxa"/>
            <w:tcBorders>
              <w:top w:val="single" w:sz="4" w:space="0" w:color="000000"/>
              <w:left w:val="single" w:sz="4" w:space="0" w:color="000000"/>
              <w:bottom w:val="single" w:sz="4" w:space="0" w:color="000000"/>
            </w:tcBorders>
          </w:tcPr>
          <w:p w14:paraId="0141D24D" w14:textId="77777777" w:rsidR="00464575" w:rsidRDefault="00000000">
            <w:pPr>
              <w:pStyle w:val="Lentelsturinys"/>
              <w:jc w:val="center"/>
              <w:rPr>
                <w:rFonts w:hint="eastAsia"/>
              </w:rPr>
            </w:pPr>
            <w:r>
              <w:rPr>
                <w:rFonts w:ascii="Times New Roman" w:hAnsi="Times New Roman" w:cs="Times New Roman"/>
                <w:b/>
                <w:bCs/>
                <w:sz w:val="22"/>
                <w:szCs w:val="22"/>
              </w:rPr>
              <w:t>6</w:t>
            </w:r>
          </w:p>
        </w:tc>
        <w:tc>
          <w:tcPr>
            <w:tcW w:w="1074" w:type="dxa"/>
            <w:tcBorders>
              <w:top w:val="single" w:sz="4" w:space="0" w:color="000000"/>
              <w:left w:val="single" w:sz="4" w:space="0" w:color="000000"/>
              <w:bottom w:val="single" w:sz="4" w:space="0" w:color="000000"/>
            </w:tcBorders>
          </w:tcPr>
          <w:p w14:paraId="552D8A5F" w14:textId="77777777" w:rsidR="00464575" w:rsidRDefault="00000000">
            <w:pPr>
              <w:pStyle w:val="Lentelsturinys"/>
              <w:jc w:val="center"/>
              <w:rPr>
                <w:rFonts w:hint="eastAsia"/>
              </w:rPr>
            </w:pPr>
            <w:r>
              <w:rPr>
                <w:rFonts w:ascii="Times New Roman" w:hAnsi="Times New Roman" w:cs="Times New Roman"/>
                <w:b/>
                <w:bCs/>
                <w:sz w:val="22"/>
                <w:szCs w:val="22"/>
              </w:rPr>
              <w:t>7</w:t>
            </w:r>
          </w:p>
        </w:tc>
        <w:tc>
          <w:tcPr>
            <w:tcW w:w="1134" w:type="dxa"/>
            <w:tcBorders>
              <w:top w:val="single" w:sz="4" w:space="0" w:color="000000"/>
              <w:left w:val="single" w:sz="4" w:space="0" w:color="000000"/>
              <w:bottom w:val="single" w:sz="4" w:space="0" w:color="000000"/>
            </w:tcBorders>
          </w:tcPr>
          <w:p w14:paraId="4F223368" w14:textId="77777777" w:rsidR="00464575" w:rsidRDefault="00000000">
            <w:pPr>
              <w:pStyle w:val="Lentelsturinys"/>
              <w:jc w:val="center"/>
              <w:rPr>
                <w:rFonts w:hint="eastAsia"/>
              </w:rPr>
            </w:pPr>
            <w:r>
              <w:rPr>
                <w:rFonts w:ascii="Times New Roman" w:hAnsi="Times New Roman" w:cs="Times New Roman"/>
                <w:b/>
                <w:bCs/>
                <w:sz w:val="22"/>
                <w:szCs w:val="22"/>
              </w:rPr>
              <w:t>8</w:t>
            </w:r>
          </w:p>
        </w:tc>
        <w:tc>
          <w:tcPr>
            <w:tcW w:w="1276" w:type="dxa"/>
            <w:tcBorders>
              <w:top w:val="single" w:sz="4" w:space="0" w:color="000000"/>
              <w:left w:val="single" w:sz="4" w:space="0" w:color="000000"/>
              <w:bottom w:val="single" w:sz="4" w:space="0" w:color="000000"/>
              <w:right w:val="single" w:sz="4" w:space="0" w:color="000000"/>
            </w:tcBorders>
          </w:tcPr>
          <w:p w14:paraId="6E1AFA5D" w14:textId="77777777" w:rsidR="00464575" w:rsidRDefault="00000000">
            <w:pPr>
              <w:pStyle w:val="Lentelsturinys"/>
              <w:jc w:val="center"/>
              <w:rPr>
                <w:rFonts w:hint="eastAsia"/>
              </w:rPr>
            </w:pPr>
            <w:r>
              <w:rPr>
                <w:rFonts w:ascii="Times New Roman" w:hAnsi="Times New Roman" w:cs="Times New Roman"/>
                <w:b/>
                <w:bCs/>
                <w:sz w:val="22"/>
                <w:szCs w:val="22"/>
              </w:rPr>
              <w:t>9</w:t>
            </w:r>
          </w:p>
        </w:tc>
      </w:tr>
      <w:tr w:rsidR="00464575" w14:paraId="345BAFF5" w14:textId="77777777" w:rsidTr="00FB0F82">
        <w:trPr>
          <w:trHeight w:val="21"/>
        </w:trPr>
        <w:tc>
          <w:tcPr>
            <w:tcW w:w="710" w:type="dxa"/>
            <w:tcBorders>
              <w:top w:val="single" w:sz="4" w:space="0" w:color="000000"/>
              <w:left w:val="single" w:sz="4" w:space="0" w:color="000000"/>
              <w:bottom w:val="single" w:sz="4" w:space="0" w:color="000000"/>
            </w:tcBorders>
          </w:tcPr>
          <w:p w14:paraId="5675413F" w14:textId="16FBB446" w:rsidR="00464575" w:rsidRDefault="00FB0F82">
            <w:pPr>
              <w:pStyle w:val="Lentelsturinys"/>
              <w:jc w:val="center"/>
              <w:rPr>
                <w:rFonts w:hint="eastAsia"/>
              </w:rPr>
            </w:pPr>
            <w:r>
              <w:rPr>
                <w:rFonts w:ascii="Times New Roman" w:hAnsi="Times New Roman" w:cs="Times New Roman"/>
                <w:sz w:val="22"/>
                <w:szCs w:val="22"/>
              </w:rPr>
              <w:t>3.</w:t>
            </w:r>
          </w:p>
        </w:tc>
        <w:tc>
          <w:tcPr>
            <w:tcW w:w="14884" w:type="dxa"/>
            <w:gridSpan w:val="8"/>
            <w:tcBorders>
              <w:top w:val="single" w:sz="4" w:space="0" w:color="000000"/>
              <w:left w:val="single" w:sz="4" w:space="0" w:color="000000"/>
              <w:bottom w:val="single" w:sz="4" w:space="0" w:color="000000"/>
              <w:right w:val="single" w:sz="4" w:space="0" w:color="000000"/>
            </w:tcBorders>
          </w:tcPr>
          <w:p w14:paraId="6B54EED7" w14:textId="77777777" w:rsidR="00464575" w:rsidRDefault="00000000">
            <w:pPr>
              <w:rPr>
                <w:rFonts w:hint="eastAsia"/>
                <w:b/>
                <w:bCs/>
              </w:rPr>
            </w:pPr>
            <w:r>
              <w:rPr>
                <w:rFonts w:ascii="Times New Roman" w:hAnsi="Times New Roman" w:cs="Times New Roman"/>
                <w:b/>
                <w:bCs/>
                <w:sz w:val="22"/>
                <w:szCs w:val="22"/>
              </w:rPr>
              <w:t>Prekės reanimacijai</w:t>
            </w:r>
          </w:p>
        </w:tc>
      </w:tr>
      <w:tr w:rsidR="00464575" w14:paraId="72F1C7C0" w14:textId="77777777" w:rsidTr="00422235">
        <w:trPr>
          <w:trHeight w:val="622"/>
        </w:trPr>
        <w:tc>
          <w:tcPr>
            <w:tcW w:w="710" w:type="dxa"/>
            <w:tcBorders>
              <w:top w:val="single" w:sz="4" w:space="0" w:color="000000"/>
              <w:left w:val="single" w:sz="4" w:space="0" w:color="000000"/>
              <w:bottom w:val="single" w:sz="4" w:space="0" w:color="000000"/>
            </w:tcBorders>
          </w:tcPr>
          <w:p w14:paraId="3C7A1B9A" w14:textId="10402E72" w:rsidR="00464575" w:rsidRDefault="00FB0F82">
            <w:pPr>
              <w:pStyle w:val="Lentelsturinys"/>
              <w:jc w:val="center"/>
              <w:rPr>
                <w:rFonts w:ascii="Times New Roman" w:hAnsi="Times New Roman" w:cs="Times New Roman"/>
              </w:rPr>
            </w:pPr>
            <w:r>
              <w:rPr>
                <w:rFonts w:ascii="Times New Roman" w:hAnsi="Times New Roman" w:cs="Times New Roman"/>
                <w:color w:val="000000"/>
                <w:sz w:val="22"/>
                <w:szCs w:val="22"/>
              </w:rPr>
              <w:t>3.1.</w:t>
            </w:r>
          </w:p>
        </w:tc>
        <w:tc>
          <w:tcPr>
            <w:tcW w:w="2471" w:type="dxa"/>
            <w:tcBorders>
              <w:top w:val="single" w:sz="4" w:space="0" w:color="000000"/>
              <w:left w:val="single" w:sz="4" w:space="0" w:color="000000"/>
              <w:bottom w:val="single" w:sz="4" w:space="0" w:color="000000"/>
            </w:tcBorders>
          </w:tcPr>
          <w:p w14:paraId="3381B55E" w14:textId="77777777" w:rsidR="00464575" w:rsidRDefault="00000000">
            <w:pPr>
              <w:suppressAutoHyphens w:val="0"/>
              <w:rPr>
                <w:rFonts w:ascii="Times New Roman" w:eastAsia="Times New Roman" w:hAnsi="Times New Roman" w:cs="Times New Roman"/>
                <w:color w:val="000000"/>
                <w:lang w:eastAsia="lt-LT" w:bidi="ar-SA"/>
              </w:rPr>
            </w:pPr>
            <w:r>
              <w:rPr>
                <w:color w:val="000000"/>
              </w:rPr>
              <w:t>Nosies kaniulės vaikams ir naujagimiams</w:t>
            </w:r>
          </w:p>
          <w:p w14:paraId="1217A97F" w14:textId="77777777" w:rsidR="00464575" w:rsidRDefault="00464575">
            <w:pPr>
              <w:pStyle w:val="Lentelsturinys"/>
              <w:rPr>
                <w:rFonts w:ascii="Times New Roman" w:hAnsi="Times New Roman" w:cs="Times New Roman"/>
              </w:rPr>
            </w:pPr>
          </w:p>
        </w:tc>
        <w:tc>
          <w:tcPr>
            <w:tcW w:w="3686" w:type="dxa"/>
            <w:tcBorders>
              <w:top w:val="single" w:sz="4" w:space="0" w:color="000000"/>
              <w:left w:val="single" w:sz="4" w:space="0" w:color="000000"/>
              <w:bottom w:val="single" w:sz="4" w:space="0" w:color="000000"/>
            </w:tcBorders>
          </w:tcPr>
          <w:p w14:paraId="30CE3884" w14:textId="4DF5E045" w:rsidR="00464575" w:rsidRDefault="00000000">
            <w:pPr>
              <w:suppressAutoHyphens w:val="0"/>
              <w:rPr>
                <w:rFonts w:ascii="Times New Roman" w:eastAsia="Times New Roman" w:hAnsi="Times New Roman" w:cs="Times New Roman"/>
                <w:color w:val="000000"/>
                <w:lang w:eastAsia="lt-LT" w:bidi="ar-SA"/>
              </w:rPr>
            </w:pPr>
            <w:r>
              <w:rPr>
                <w:rFonts w:ascii="Times New Roman" w:eastAsia="Times New Roman" w:hAnsi="Times New Roman" w:cs="Times New Roman"/>
                <w:color w:val="000000"/>
                <w:sz w:val="22"/>
                <w:szCs w:val="22"/>
                <w:lang w:eastAsia="lt-LT" w:bidi="ar-SA"/>
              </w:rPr>
              <w:t xml:space="preserve">Vienkartinės, nesterilios, kliniškai švarios, gaminio sudėtyje nėra latekso. Atšakos lenktos, netraumuojančios gleivinės, su </w:t>
            </w:r>
            <w:proofErr w:type="spellStart"/>
            <w:r>
              <w:rPr>
                <w:rFonts w:ascii="Times New Roman" w:eastAsia="Times New Roman" w:hAnsi="Times New Roman" w:cs="Times New Roman"/>
                <w:color w:val="000000"/>
                <w:sz w:val="22"/>
                <w:szCs w:val="22"/>
                <w:lang w:eastAsia="lt-LT" w:bidi="ar-SA"/>
              </w:rPr>
              <w:t>atšakėles</w:t>
            </w:r>
            <w:proofErr w:type="spellEnd"/>
            <w:r>
              <w:rPr>
                <w:rFonts w:ascii="Times New Roman" w:eastAsia="Times New Roman" w:hAnsi="Times New Roman" w:cs="Times New Roman"/>
                <w:color w:val="000000"/>
                <w:sz w:val="22"/>
                <w:szCs w:val="22"/>
                <w:lang w:eastAsia="lt-LT" w:bidi="ar-SA"/>
              </w:rPr>
              <w:t xml:space="preserve"> fiksuojančia atramėle. Deguonies vamzdelis (ne </w:t>
            </w:r>
            <w:proofErr w:type="spellStart"/>
            <w:r>
              <w:rPr>
                <w:rFonts w:ascii="Times New Roman" w:eastAsia="Times New Roman" w:hAnsi="Times New Roman" w:cs="Times New Roman"/>
                <w:color w:val="000000"/>
                <w:sz w:val="22"/>
                <w:szCs w:val="22"/>
                <w:lang w:eastAsia="lt-LT" w:bidi="ar-SA"/>
              </w:rPr>
              <w:t>lygiasienis</w:t>
            </w:r>
            <w:proofErr w:type="spellEnd"/>
            <w:r>
              <w:rPr>
                <w:rFonts w:ascii="Times New Roman" w:eastAsia="Times New Roman" w:hAnsi="Times New Roman" w:cs="Times New Roman"/>
                <w:color w:val="000000"/>
                <w:sz w:val="22"/>
                <w:szCs w:val="22"/>
                <w:lang w:eastAsia="lt-LT" w:bidi="ar-SA"/>
              </w:rPr>
              <w:t xml:space="preserve">, su specialiu vidiniu profiliu) su elastiniu </w:t>
            </w:r>
            <w:proofErr w:type="spellStart"/>
            <w:r>
              <w:rPr>
                <w:rFonts w:ascii="Times New Roman" w:eastAsia="Times New Roman" w:hAnsi="Times New Roman" w:cs="Times New Roman"/>
                <w:color w:val="000000"/>
                <w:sz w:val="22"/>
                <w:szCs w:val="22"/>
                <w:lang w:eastAsia="lt-LT" w:bidi="ar-SA"/>
              </w:rPr>
              <w:t>konektoriumi</w:t>
            </w:r>
            <w:proofErr w:type="spellEnd"/>
            <w:r>
              <w:rPr>
                <w:rFonts w:ascii="Times New Roman" w:eastAsia="Times New Roman" w:hAnsi="Times New Roman" w:cs="Times New Roman"/>
                <w:color w:val="000000"/>
                <w:sz w:val="22"/>
                <w:szCs w:val="22"/>
                <w:lang w:eastAsia="lt-LT" w:bidi="ar-SA"/>
              </w:rPr>
              <w:t xml:space="preserve"> gale. Nosies kaniulės ilgis – 2</w:t>
            </w:r>
            <w:r w:rsidR="00FB0F82">
              <w:rPr>
                <w:rFonts w:ascii="Times New Roman" w:eastAsia="Times New Roman" w:hAnsi="Times New Roman" w:cs="Times New Roman"/>
                <w:color w:val="000000"/>
                <w:sz w:val="22"/>
                <w:szCs w:val="22"/>
                <w:lang w:eastAsia="lt-LT" w:bidi="ar-SA"/>
              </w:rPr>
              <w:t xml:space="preserve"> </w:t>
            </w:r>
            <w:r>
              <w:rPr>
                <w:rFonts w:ascii="Times New Roman" w:eastAsia="Times New Roman" w:hAnsi="Times New Roman" w:cs="Times New Roman"/>
                <w:color w:val="000000"/>
                <w:sz w:val="22"/>
                <w:szCs w:val="22"/>
                <w:lang w:eastAsia="lt-LT" w:bidi="ar-SA"/>
              </w:rPr>
              <w:t>m</w:t>
            </w:r>
            <w:r w:rsidR="00FB0F82">
              <w:rPr>
                <w:rFonts w:ascii="Times New Roman" w:eastAsia="Times New Roman" w:hAnsi="Times New Roman" w:cs="Times New Roman"/>
                <w:color w:val="000000"/>
                <w:sz w:val="22"/>
                <w:szCs w:val="22"/>
                <w:lang w:eastAsia="lt-LT" w:bidi="ar-SA"/>
              </w:rPr>
              <w:t xml:space="preserve"> </w:t>
            </w:r>
            <w:r>
              <w:rPr>
                <w:rFonts w:ascii="Times New Roman" w:eastAsia="Times New Roman" w:hAnsi="Times New Roman" w:cs="Times New Roman"/>
                <w:color w:val="000000"/>
                <w:sz w:val="22"/>
                <w:szCs w:val="22"/>
                <w:lang w:eastAsia="lt-LT" w:bidi="ar-SA"/>
              </w:rPr>
              <w:t>± 20</w:t>
            </w:r>
            <w:r w:rsidR="00FB0F82">
              <w:rPr>
                <w:rFonts w:ascii="Times New Roman" w:eastAsia="Times New Roman" w:hAnsi="Times New Roman" w:cs="Times New Roman"/>
                <w:color w:val="000000"/>
                <w:sz w:val="22"/>
                <w:szCs w:val="22"/>
                <w:lang w:eastAsia="lt-LT" w:bidi="ar-SA"/>
              </w:rPr>
              <w:t xml:space="preserve"> </w:t>
            </w:r>
            <w:r>
              <w:rPr>
                <w:rFonts w:ascii="Times New Roman" w:eastAsia="Times New Roman" w:hAnsi="Times New Roman" w:cs="Times New Roman"/>
                <w:color w:val="000000"/>
                <w:sz w:val="22"/>
                <w:szCs w:val="22"/>
                <w:lang w:eastAsia="lt-LT" w:bidi="ar-SA"/>
              </w:rPr>
              <w:t>mm. Esant 4-6 l/min srautui tiekiamas 28-36</w:t>
            </w:r>
            <w:r w:rsidR="00FB0F82">
              <w:rPr>
                <w:rFonts w:ascii="Times New Roman" w:eastAsia="Times New Roman" w:hAnsi="Times New Roman" w:cs="Times New Roman"/>
                <w:color w:val="000000"/>
                <w:sz w:val="22"/>
                <w:szCs w:val="22"/>
                <w:lang w:eastAsia="lt-LT" w:bidi="ar-SA"/>
              </w:rPr>
              <w:t xml:space="preserve"> </w:t>
            </w:r>
            <w:r>
              <w:rPr>
                <w:rFonts w:ascii="Times New Roman" w:eastAsia="Times New Roman" w:hAnsi="Times New Roman" w:cs="Times New Roman"/>
                <w:color w:val="000000"/>
                <w:sz w:val="22"/>
                <w:szCs w:val="22"/>
                <w:lang w:eastAsia="lt-LT" w:bidi="ar-SA"/>
              </w:rPr>
              <w:t>% koncentracijos deguonis.</w:t>
            </w:r>
          </w:p>
        </w:tc>
        <w:tc>
          <w:tcPr>
            <w:tcW w:w="1131" w:type="dxa"/>
            <w:tcBorders>
              <w:top w:val="single" w:sz="4" w:space="0" w:color="000000"/>
              <w:left w:val="single" w:sz="4" w:space="0" w:color="000000"/>
              <w:bottom w:val="single" w:sz="4" w:space="0" w:color="000000"/>
            </w:tcBorders>
          </w:tcPr>
          <w:p w14:paraId="725AEF73" w14:textId="77777777" w:rsidR="00464575" w:rsidRDefault="00000000">
            <w:pPr>
              <w:suppressAutoHyphens w:val="0"/>
              <w:jc w:val="center"/>
              <w:rPr>
                <w:rFonts w:ascii="Times New Roman" w:eastAsia="Times New Roman" w:hAnsi="Times New Roman" w:cs="Times New Roman"/>
                <w:color w:val="000000"/>
                <w:lang w:eastAsia="lt-LT" w:bidi="ar-SA"/>
              </w:rPr>
            </w:pPr>
            <w:r>
              <w:rPr>
                <w:rFonts w:ascii="Times New Roman" w:eastAsia="Times New Roman" w:hAnsi="Times New Roman" w:cs="Times New Roman"/>
                <w:color w:val="000000"/>
                <w:sz w:val="22"/>
                <w:szCs w:val="22"/>
                <w:lang w:eastAsia="lt-LT" w:bidi="ar-SA"/>
              </w:rPr>
              <w:t>10 vnt.</w:t>
            </w:r>
          </w:p>
        </w:tc>
        <w:tc>
          <w:tcPr>
            <w:tcW w:w="2918" w:type="dxa"/>
            <w:tcBorders>
              <w:top w:val="single" w:sz="4" w:space="0" w:color="000000"/>
              <w:left w:val="single" w:sz="4" w:space="0" w:color="000000"/>
              <w:bottom w:val="single" w:sz="4" w:space="0" w:color="000000"/>
            </w:tcBorders>
          </w:tcPr>
          <w:p w14:paraId="25A10444" w14:textId="77777777" w:rsidR="00464575" w:rsidRDefault="00464575">
            <w:pPr>
              <w:pStyle w:val="Lentelsturinys"/>
              <w:rPr>
                <w:rFonts w:ascii="Times New Roman" w:hAnsi="Times New Roman" w:cs="Times New Roman"/>
              </w:rPr>
            </w:pPr>
          </w:p>
        </w:tc>
        <w:tc>
          <w:tcPr>
            <w:tcW w:w="1194" w:type="dxa"/>
            <w:tcBorders>
              <w:top w:val="single" w:sz="4" w:space="0" w:color="000000"/>
              <w:left w:val="single" w:sz="4" w:space="0" w:color="000000"/>
              <w:bottom w:val="single" w:sz="4" w:space="0" w:color="000000"/>
            </w:tcBorders>
          </w:tcPr>
          <w:p w14:paraId="2D2D775A" w14:textId="77777777" w:rsidR="00464575" w:rsidRDefault="00464575">
            <w:pPr>
              <w:pStyle w:val="Lentelsturinys"/>
              <w:rPr>
                <w:rFonts w:ascii="Times New Roman" w:hAnsi="Times New Roman" w:cs="Times New Roman"/>
              </w:rPr>
            </w:pPr>
          </w:p>
        </w:tc>
        <w:tc>
          <w:tcPr>
            <w:tcW w:w="1074" w:type="dxa"/>
            <w:tcBorders>
              <w:top w:val="single" w:sz="4" w:space="0" w:color="000000"/>
              <w:left w:val="single" w:sz="4" w:space="0" w:color="000000"/>
              <w:bottom w:val="single" w:sz="4" w:space="0" w:color="000000"/>
            </w:tcBorders>
          </w:tcPr>
          <w:p w14:paraId="44487895" w14:textId="77777777" w:rsidR="00464575" w:rsidRDefault="00464575">
            <w:pPr>
              <w:pStyle w:val="Lentelsturinys"/>
              <w:rPr>
                <w:rFonts w:ascii="Times New Roman" w:hAnsi="Times New Roman" w:cs="Times New Roman"/>
              </w:rPr>
            </w:pPr>
          </w:p>
        </w:tc>
        <w:tc>
          <w:tcPr>
            <w:tcW w:w="1134" w:type="dxa"/>
            <w:tcBorders>
              <w:top w:val="single" w:sz="4" w:space="0" w:color="000000"/>
              <w:left w:val="single" w:sz="4" w:space="0" w:color="000000"/>
              <w:bottom w:val="single" w:sz="4" w:space="0" w:color="000000"/>
            </w:tcBorders>
          </w:tcPr>
          <w:p w14:paraId="2B46D182" w14:textId="6CA9878A" w:rsidR="00464575" w:rsidRDefault="00464575">
            <w:pPr>
              <w:pStyle w:val="Lentelsturinys"/>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56E038D9" w14:textId="77777777" w:rsidR="00464575" w:rsidRDefault="00464575">
            <w:pPr>
              <w:pStyle w:val="Lentelsturinys"/>
              <w:rPr>
                <w:rFonts w:ascii="Times New Roman" w:hAnsi="Times New Roman" w:cs="Times New Roman"/>
              </w:rPr>
            </w:pPr>
          </w:p>
        </w:tc>
      </w:tr>
      <w:tr w:rsidR="00464575" w14:paraId="2D6E392E" w14:textId="77777777" w:rsidTr="00422235">
        <w:trPr>
          <w:trHeight w:val="622"/>
        </w:trPr>
        <w:tc>
          <w:tcPr>
            <w:tcW w:w="710" w:type="dxa"/>
            <w:tcBorders>
              <w:left w:val="single" w:sz="4" w:space="0" w:color="000000"/>
              <w:bottom w:val="single" w:sz="4" w:space="0" w:color="000000"/>
            </w:tcBorders>
          </w:tcPr>
          <w:p w14:paraId="408918AC" w14:textId="5980462D" w:rsidR="00464575" w:rsidRDefault="00FB0F82">
            <w:pPr>
              <w:pStyle w:val="Lentelsturinys"/>
              <w:jc w:val="center"/>
              <w:rPr>
                <w:rFonts w:hint="eastAsia"/>
              </w:rPr>
            </w:pPr>
            <w:r>
              <w:rPr>
                <w:rFonts w:ascii="Times New Roman" w:hAnsi="Times New Roman" w:cs="Times New Roman"/>
                <w:sz w:val="22"/>
                <w:szCs w:val="22"/>
              </w:rPr>
              <w:t>3.2.</w:t>
            </w:r>
          </w:p>
        </w:tc>
        <w:tc>
          <w:tcPr>
            <w:tcW w:w="2471" w:type="dxa"/>
            <w:tcBorders>
              <w:left w:val="single" w:sz="4" w:space="0" w:color="000000"/>
              <w:bottom w:val="single" w:sz="4" w:space="0" w:color="000000"/>
            </w:tcBorders>
          </w:tcPr>
          <w:p w14:paraId="66844524" w14:textId="77777777" w:rsidR="00464575" w:rsidRDefault="00000000">
            <w:pPr>
              <w:suppressAutoHyphens w:val="0"/>
              <w:rPr>
                <w:rFonts w:ascii="Times New Roman" w:eastAsia="Times New Roman" w:hAnsi="Times New Roman" w:cs="Times New Roman"/>
                <w:color w:val="000000"/>
                <w:lang w:eastAsia="lt-LT" w:bidi="ar-SA"/>
              </w:rPr>
            </w:pPr>
            <w:r>
              <w:rPr>
                <w:color w:val="000000"/>
              </w:rPr>
              <w:t xml:space="preserve">Paciento </w:t>
            </w:r>
            <w:proofErr w:type="spellStart"/>
            <w:r>
              <w:rPr>
                <w:color w:val="000000"/>
              </w:rPr>
              <w:t>jungtelė</w:t>
            </w:r>
            <w:proofErr w:type="spellEnd"/>
            <w:r>
              <w:rPr>
                <w:color w:val="000000"/>
              </w:rPr>
              <w:t xml:space="preserve"> – fiksuota alkūnė</w:t>
            </w:r>
          </w:p>
        </w:tc>
        <w:tc>
          <w:tcPr>
            <w:tcW w:w="3686" w:type="dxa"/>
            <w:tcBorders>
              <w:left w:val="single" w:sz="4" w:space="0" w:color="000000"/>
              <w:bottom w:val="single" w:sz="4" w:space="0" w:color="000000"/>
            </w:tcBorders>
          </w:tcPr>
          <w:p w14:paraId="7B5D5AEE" w14:textId="77777777" w:rsidR="00464575" w:rsidRDefault="00000000">
            <w:pPr>
              <w:suppressAutoHyphens w:val="0"/>
              <w:rPr>
                <w:rFonts w:hint="eastAsia"/>
              </w:rPr>
            </w:pPr>
            <w:r>
              <w:rPr>
                <w:color w:val="000000"/>
              </w:rPr>
              <w:t>Vienkartinė, sterili, kliniškai švari, gaminio sudėtyje nėra latekso. Jungtis 15M-22M/15F. Supakuota į maišelius po 1 vnt.</w:t>
            </w:r>
          </w:p>
        </w:tc>
        <w:tc>
          <w:tcPr>
            <w:tcW w:w="1131" w:type="dxa"/>
            <w:tcBorders>
              <w:left w:val="single" w:sz="4" w:space="0" w:color="000000"/>
              <w:bottom w:val="single" w:sz="4" w:space="0" w:color="000000"/>
            </w:tcBorders>
          </w:tcPr>
          <w:p w14:paraId="47764908" w14:textId="7805A1C5" w:rsidR="00464575" w:rsidRDefault="00000000">
            <w:pPr>
              <w:suppressAutoHyphens w:val="0"/>
              <w:jc w:val="center"/>
              <w:rPr>
                <w:rFonts w:hint="eastAsia"/>
              </w:rPr>
            </w:pPr>
            <w:r>
              <w:t>200</w:t>
            </w:r>
            <w:r w:rsidR="00422235">
              <w:t xml:space="preserve"> </w:t>
            </w:r>
            <w:r>
              <w:t>vnt.</w:t>
            </w:r>
          </w:p>
        </w:tc>
        <w:tc>
          <w:tcPr>
            <w:tcW w:w="2918" w:type="dxa"/>
            <w:tcBorders>
              <w:left w:val="single" w:sz="4" w:space="0" w:color="000000"/>
              <w:bottom w:val="single" w:sz="4" w:space="0" w:color="000000"/>
            </w:tcBorders>
          </w:tcPr>
          <w:p w14:paraId="1FDC9964" w14:textId="77777777" w:rsidR="00464575" w:rsidRDefault="00464575">
            <w:pPr>
              <w:pStyle w:val="Lentelsturinys"/>
              <w:rPr>
                <w:rFonts w:ascii="Times New Roman" w:hAnsi="Times New Roman" w:cs="Times New Roman"/>
              </w:rPr>
            </w:pPr>
          </w:p>
        </w:tc>
        <w:tc>
          <w:tcPr>
            <w:tcW w:w="1194" w:type="dxa"/>
            <w:tcBorders>
              <w:left w:val="single" w:sz="4" w:space="0" w:color="000000"/>
              <w:bottom w:val="single" w:sz="4" w:space="0" w:color="000000"/>
            </w:tcBorders>
          </w:tcPr>
          <w:p w14:paraId="6CF550DD" w14:textId="77777777" w:rsidR="00464575" w:rsidRDefault="00464575">
            <w:pPr>
              <w:pStyle w:val="Lentelsturinys"/>
              <w:rPr>
                <w:rFonts w:ascii="Times New Roman" w:hAnsi="Times New Roman" w:cs="Times New Roman"/>
              </w:rPr>
            </w:pPr>
          </w:p>
        </w:tc>
        <w:tc>
          <w:tcPr>
            <w:tcW w:w="1074" w:type="dxa"/>
            <w:tcBorders>
              <w:left w:val="single" w:sz="4" w:space="0" w:color="000000"/>
              <w:bottom w:val="single" w:sz="4" w:space="0" w:color="000000"/>
            </w:tcBorders>
          </w:tcPr>
          <w:p w14:paraId="1A2C2FB0" w14:textId="77777777" w:rsidR="00464575" w:rsidRDefault="00464575">
            <w:pPr>
              <w:pStyle w:val="Lentelsturinys"/>
              <w:rPr>
                <w:rFonts w:ascii="Times New Roman" w:hAnsi="Times New Roman" w:cs="Times New Roman"/>
              </w:rPr>
            </w:pPr>
          </w:p>
        </w:tc>
        <w:tc>
          <w:tcPr>
            <w:tcW w:w="1134" w:type="dxa"/>
            <w:tcBorders>
              <w:left w:val="single" w:sz="4" w:space="0" w:color="000000"/>
              <w:bottom w:val="single" w:sz="4" w:space="0" w:color="000000"/>
            </w:tcBorders>
          </w:tcPr>
          <w:p w14:paraId="2C2E4117" w14:textId="3EC1A195" w:rsidR="00464575" w:rsidRDefault="00464575">
            <w:pPr>
              <w:pStyle w:val="Lentelsturinys"/>
              <w:rPr>
                <w:rFonts w:ascii="Times New Roman" w:hAnsi="Times New Roman" w:cs="Times New Roman"/>
              </w:rPr>
            </w:pPr>
          </w:p>
        </w:tc>
        <w:tc>
          <w:tcPr>
            <w:tcW w:w="1276" w:type="dxa"/>
            <w:tcBorders>
              <w:left w:val="single" w:sz="4" w:space="0" w:color="000000"/>
              <w:bottom w:val="single" w:sz="4" w:space="0" w:color="000000"/>
              <w:right w:val="single" w:sz="4" w:space="0" w:color="000000"/>
            </w:tcBorders>
          </w:tcPr>
          <w:p w14:paraId="0583D425" w14:textId="77777777" w:rsidR="00464575" w:rsidRDefault="00464575">
            <w:pPr>
              <w:pStyle w:val="Lentelsturinys"/>
              <w:rPr>
                <w:rFonts w:ascii="Times New Roman" w:hAnsi="Times New Roman" w:cs="Times New Roman"/>
              </w:rPr>
            </w:pPr>
          </w:p>
        </w:tc>
      </w:tr>
      <w:tr w:rsidR="00464575" w14:paraId="3F8207CB" w14:textId="77777777" w:rsidTr="00422235">
        <w:trPr>
          <w:trHeight w:val="592"/>
        </w:trPr>
        <w:tc>
          <w:tcPr>
            <w:tcW w:w="710" w:type="dxa"/>
            <w:tcBorders>
              <w:top w:val="single" w:sz="4" w:space="0" w:color="000000"/>
              <w:left w:val="single" w:sz="4" w:space="0" w:color="000000"/>
              <w:bottom w:val="single" w:sz="4" w:space="0" w:color="000000"/>
            </w:tcBorders>
          </w:tcPr>
          <w:p w14:paraId="789453DA" w14:textId="0FD07276" w:rsidR="00464575" w:rsidRDefault="00FB0F82">
            <w:pPr>
              <w:pStyle w:val="Lentelsturinys"/>
              <w:jc w:val="center"/>
              <w:rPr>
                <w:rFonts w:hint="eastAsia"/>
              </w:rPr>
            </w:pPr>
            <w:r>
              <w:rPr>
                <w:rFonts w:ascii="Times New Roman" w:hAnsi="Times New Roman" w:cs="Times New Roman"/>
                <w:sz w:val="22"/>
                <w:szCs w:val="22"/>
              </w:rPr>
              <w:t>3.3.</w:t>
            </w:r>
          </w:p>
        </w:tc>
        <w:tc>
          <w:tcPr>
            <w:tcW w:w="2471" w:type="dxa"/>
            <w:tcBorders>
              <w:top w:val="single" w:sz="4" w:space="0" w:color="000000"/>
              <w:left w:val="single" w:sz="4" w:space="0" w:color="000000"/>
              <w:bottom w:val="single" w:sz="4" w:space="0" w:color="000000"/>
            </w:tcBorders>
          </w:tcPr>
          <w:p w14:paraId="6D61D099" w14:textId="77777777" w:rsidR="00464575" w:rsidRDefault="00000000">
            <w:pPr>
              <w:suppressAutoHyphens w:val="0"/>
              <w:rPr>
                <w:rFonts w:ascii="Times New Roman" w:eastAsia="Times New Roman" w:hAnsi="Times New Roman" w:cs="Times New Roman"/>
                <w:color w:val="000000"/>
                <w:lang w:eastAsia="lt-LT" w:bidi="ar-SA"/>
              </w:rPr>
            </w:pPr>
            <w:r>
              <w:rPr>
                <w:color w:val="000000"/>
              </w:rPr>
              <w:t xml:space="preserve">Paciento </w:t>
            </w:r>
            <w:proofErr w:type="spellStart"/>
            <w:r>
              <w:rPr>
                <w:color w:val="000000"/>
              </w:rPr>
              <w:t>jungtelė</w:t>
            </w:r>
            <w:proofErr w:type="spellEnd"/>
          </w:p>
          <w:p w14:paraId="5C8C67E7" w14:textId="77777777" w:rsidR="00464575" w:rsidRDefault="00464575">
            <w:pPr>
              <w:suppressAutoHyphens w:val="0"/>
              <w:rPr>
                <w:rFonts w:hint="eastAsia"/>
                <w:color w:val="000000"/>
              </w:rPr>
            </w:pPr>
          </w:p>
        </w:tc>
        <w:tc>
          <w:tcPr>
            <w:tcW w:w="3686" w:type="dxa"/>
            <w:tcBorders>
              <w:top w:val="single" w:sz="4" w:space="0" w:color="000000"/>
              <w:left w:val="single" w:sz="4" w:space="0" w:color="000000"/>
              <w:bottom w:val="single" w:sz="4" w:space="0" w:color="000000"/>
            </w:tcBorders>
          </w:tcPr>
          <w:p w14:paraId="117AFF88" w14:textId="5B50A6BE" w:rsidR="00464575" w:rsidRDefault="00000000">
            <w:pPr>
              <w:suppressAutoHyphens w:val="0"/>
              <w:rPr>
                <w:rFonts w:ascii="Times New Roman" w:eastAsia="Times New Roman" w:hAnsi="Times New Roman" w:cs="Times New Roman"/>
                <w:color w:val="000000"/>
                <w:lang w:eastAsia="lt-LT" w:bidi="ar-SA"/>
              </w:rPr>
            </w:pPr>
            <w:r>
              <w:rPr>
                <w:color w:val="000000"/>
              </w:rPr>
              <w:t xml:space="preserve">Kintamo ilgio paciento </w:t>
            </w:r>
            <w:proofErr w:type="spellStart"/>
            <w:r>
              <w:rPr>
                <w:color w:val="000000"/>
              </w:rPr>
              <w:t>jungtelė</w:t>
            </w:r>
            <w:proofErr w:type="spellEnd"/>
            <w:r>
              <w:rPr>
                <w:color w:val="000000"/>
              </w:rPr>
              <w:t xml:space="preserve"> su fiksuota alkūne 22F - </w:t>
            </w:r>
            <w:proofErr w:type="spellStart"/>
            <w:r>
              <w:rPr>
                <w:color w:val="000000"/>
              </w:rPr>
              <w:t>luer</w:t>
            </w:r>
            <w:proofErr w:type="spellEnd"/>
            <w:r>
              <w:rPr>
                <w:color w:val="000000"/>
              </w:rPr>
              <w:t xml:space="preserve"> anga - 22M/15F, ilgis ≥70</w:t>
            </w:r>
            <w:r w:rsidR="00FB0F82">
              <w:rPr>
                <w:color w:val="000000"/>
              </w:rPr>
              <w:t xml:space="preserve"> </w:t>
            </w:r>
            <w:r>
              <w:rPr>
                <w:color w:val="000000"/>
              </w:rPr>
              <w:t>mm</w:t>
            </w:r>
            <w:r w:rsidR="00FB0F82">
              <w:rPr>
                <w:color w:val="000000"/>
              </w:rPr>
              <w:t xml:space="preserve"> – </w:t>
            </w:r>
            <w:r>
              <w:rPr>
                <w:color w:val="000000"/>
              </w:rPr>
              <w:t>150</w:t>
            </w:r>
            <w:r w:rsidR="00FB0F82">
              <w:rPr>
                <w:color w:val="000000"/>
              </w:rPr>
              <w:t xml:space="preserve"> </w:t>
            </w:r>
            <w:r>
              <w:rPr>
                <w:color w:val="000000"/>
              </w:rPr>
              <w:t>mm. Tūris 23</w:t>
            </w:r>
            <w:r w:rsidR="00FB0F82">
              <w:rPr>
                <w:color w:val="000000"/>
              </w:rPr>
              <w:t xml:space="preserve"> – </w:t>
            </w:r>
            <w:r>
              <w:rPr>
                <w:color w:val="000000"/>
              </w:rPr>
              <w:t>50</w:t>
            </w:r>
            <w:r w:rsidR="00FB0F82">
              <w:rPr>
                <w:color w:val="000000"/>
              </w:rPr>
              <w:t xml:space="preserve"> </w:t>
            </w:r>
            <w:r>
              <w:rPr>
                <w:color w:val="000000"/>
              </w:rPr>
              <w:t>ml. Sterili, supakuota po vieną vienetą.</w:t>
            </w:r>
          </w:p>
        </w:tc>
        <w:tc>
          <w:tcPr>
            <w:tcW w:w="1131" w:type="dxa"/>
            <w:tcBorders>
              <w:top w:val="single" w:sz="4" w:space="0" w:color="000000"/>
              <w:left w:val="single" w:sz="4" w:space="0" w:color="000000"/>
              <w:bottom w:val="single" w:sz="4" w:space="0" w:color="000000"/>
            </w:tcBorders>
          </w:tcPr>
          <w:p w14:paraId="36A9CC7D" w14:textId="0DF7D727" w:rsidR="00464575" w:rsidRDefault="00000000">
            <w:pPr>
              <w:suppressAutoHyphens w:val="0"/>
              <w:jc w:val="center"/>
              <w:rPr>
                <w:rFonts w:hint="eastAsia"/>
              </w:rPr>
            </w:pPr>
            <w:r>
              <w:t>2000</w:t>
            </w:r>
            <w:r w:rsidR="00422235">
              <w:t xml:space="preserve"> </w:t>
            </w:r>
            <w:r>
              <w:t>vnt.</w:t>
            </w:r>
          </w:p>
        </w:tc>
        <w:tc>
          <w:tcPr>
            <w:tcW w:w="2918" w:type="dxa"/>
            <w:tcBorders>
              <w:top w:val="single" w:sz="4" w:space="0" w:color="000000"/>
              <w:left w:val="single" w:sz="4" w:space="0" w:color="000000"/>
              <w:bottom w:val="single" w:sz="4" w:space="0" w:color="000000"/>
            </w:tcBorders>
          </w:tcPr>
          <w:p w14:paraId="2B16A736" w14:textId="77777777" w:rsidR="00464575" w:rsidRDefault="00464575">
            <w:pPr>
              <w:pStyle w:val="Lentelsturinys"/>
              <w:rPr>
                <w:rFonts w:ascii="Times New Roman" w:hAnsi="Times New Roman" w:cs="Times New Roman"/>
              </w:rPr>
            </w:pPr>
          </w:p>
        </w:tc>
        <w:tc>
          <w:tcPr>
            <w:tcW w:w="1194" w:type="dxa"/>
            <w:tcBorders>
              <w:top w:val="single" w:sz="4" w:space="0" w:color="000000"/>
              <w:left w:val="single" w:sz="4" w:space="0" w:color="000000"/>
              <w:bottom w:val="single" w:sz="4" w:space="0" w:color="000000"/>
            </w:tcBorders>
          </w:tcPr>
          <w:p w14:paraId="1F198741" w14:textId="77777777" w:rsidR="00464575" w:rsidRDefault="00464575">
            <w:pPr>
              <w:pStyle w:val="Lentelsturinys"/>
              <w:rPr>
                <w:rFonts w:ascii="Times New Roman" w:hAnsi="Times New Roman" w:cs="Times New Roman"/>
              </w:rPr>
            </w:pPr>
          </w:p>
        </w:tc>
        <w:tc>
          <w:tcPr>
            <w:tcW w:w="1074" w:type="dxa"/>
            <w:tcBorders>
              <w:top w:val="single" w:sz="4" w:space="0" w:color="000000"/>
              <w:left w:val="single" w:sz="4" w:space="0" w:color="000000"/>
              <w:bottom w:val="single" w:sz="4" w:space="0" w:color="000000"/>
            </w:tcBorders>
          </w:tcPr>
          <w:p w14:paraId="31668AC7" w14:textId="77777777" w:rsidR="00464575" w:rsidRDefault="00464575">
            <w:pPr>
              <w:pStyle w:val="Lentelsturinys"/>
              <w:rPr>
                <w:rFonts w:ascii="Times New Roman" w:hAnsi="Times New Roman" w:cs="Times New Roman"/>
              </w:rPr>
            </w:pPr>
          </w:p>
        </w:tc>
        <w:tc>
          <w:tcPr>
            <w:tcW w:w="1134" w:type="dxa"/>
            <w:tcBorders>
              <w:top w:val="single" w:sz="4" w:space="0" w:color="000000"/>
              <w:left w:val="single" w:sz="4" w:space="0" w:color="000000"/>
              <w:bottom w:val="single" w:sz="4" w:space="0" w:color="000000"/>
            </w:tcBorders>
          </w:tcPr>
          <w:p w14:paraId="45E6B6AE" w14:textId="2560B310" w:rsidR="00464575" w:rsidRDefault="00464575">
            <w:pPr>
              <w:pStyle w:val="Lentelsturinys"/>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EFB0881" w14:textId="77777777" w:rsidR="00464575" w:rsidRDefault="00464575">
            <w:pPr>
              <w:pStyle w:val="Lentelsturinys"/>
              <w:rPr>
                <w:rFonts w:ascii="Times New Roman" w:hAnsi="Times New Roman" w:cs="Times New Roman"/>
              </w:rPr>
            </w:pPr>
          </w:p>
        </w:tc>
      </w:tr>
      <w:tr w:rsidR="00464575" w14:paraId="23B56098" w14:textId="77777777" w:rsidTr="00422235">
        <w:trPr>
          <w:trHeight w:val="122"/>
        </w:trPr>
        <w:tc>
          <w:tcPr>
            <w:tcW w:w="710" w:type="dxa"/>
            <w:tcBorders>
              <w:left w:val="single" w:sz="4" w:space="0" w:color="000000"/>
              <w:bottom w:val="single" w:sz="4" w:space="0" w:color="000000"/>
            </w:tcBorders>
          </w:tcPr>
          <w:p w14:paraId="153B2B63" w14:textId="77777777" w:rsidR="00464575" w:rsidRDefault="00464575">
            <w:pPr>
              <w:pStyle w:val="Lentelsturinys"/>
              <w:jc w:val="center"/>
              <w:rPr>
                <w:rFonts w:ascii="Times New Roman" w:hAnsi="Times New Roman" w:cs="Times New Roman"/>
              </w:rPr>
            </w:pPr>
          </w:p>
        </w:tc>
        <w:tc>
          <w:tcPr>
            <w:tcW w:w="11400" w:type="dxa"/>
            <w:gridSpan w:val="5"/>
            <w:tcBorders>
              <w:left w:val="single" w:sz="4" w:space="0" w:color="000000"/>
              <w:bottom w:val="single" w:sz="4" w:space="0" w:color="000000"/>
            </w:tcBorders>
          </w:tcPr>
          <w:p w14:paraId="19FC296B" w14:textId="52C85DC2" w:rsidR="00464575" w:rsidRDefault="00000000">
            <w:pPr>
              <w:jc w:val="right"/>
              <w:rPr>
                <w:rFonts w:hint="eastAsia"/>
              </w:rPr>
            </w:pPr>
            <w:r>
              <w:rPr>
                <w:rFonts w:ascii="Times New Roman" w:hAnsi="Times New Roman" w:cs="Times New Roman"/>
                <w:b/>
                <w:iCs/>
                <w:sz w:val="22"/>
                <w:szCs w:val="22"/>
                <w:lang w:eastAsia="lt-LT"/>
              </w:rPr>
              <w:t>I</w:t>
            </w:r>
            <w:r w:rsidR="00B354EA">
              <w:rPr>
                <w:rFonts w:ascii="Times New Roman" w:hAnsi="Times New Roman" w:cs="Times New Roman"/>
                <w:b/>
                <w:iCs/>
                <w:sz w:val="22"/>
                <w:szCs w:val="22"/>
                <w:lang w:eastAsia="lt-LT"/>
              </w:rPr>
              <w:t>II</w:t>
            </w:r>
            <w:r>
              <w:rPr>
                <w:rFonts w:ascii="Times New Roman" w:hAnsi="Times New Roman" w:cs="Times New Roman"/>
                <w:b/>
                <w:iCs/>
                <w:sz w:val="22"/>
                <w:szCs w:val="22"/>
                <w:lang w:eastAsia="lt-LT"/>
              </w:rPr>
              <w:t xml:space="preserve"> pirkimo dalies bendra suma Eur</w:t>
            </w:r>
            <w:r>
              <w:rPr>
                <w:rFonts w:ascii="Times New Roman" w:hAnsi="Times New Roman" w:cs="Times New Roman"/>
                <w:b/>
                <w:sz w:val="22"/>
                <w:szCs w:val="22"/>
              </w:rPr>
              <w:t>:</w:t>
            </w:r>
          </w:p>
        </w:tc>
        <w:tc>
          <w:tcPr>
            <w:tcW w:w="1074" w:type="dxa"/>
            <w:tcBorders>
              <w:left w:val="single" w:sz="4" w:space="0" w:color="000000"/>
              <w:bottom w:val="single" w:sz="4" w:space="0" w:color="000000"/>
            </w:tcBorders>
          </w:tcPr>
          <w:p w14:paraId="79CDA70A" w14:textId="77777777" w:rsidR="00464575" w:rsidRDefault="00000000">
            <w:pPr>
              <w:jc w:val="center"/>
              <w:rPr>
                <w:rFonts w:hint="eastAsia"/>
              </w:rPr>
            </w:pPr>
            <w:r>
              <w:rPr>
                <w:rFonts w:ascii="Times New Roman" w:hAnsi="Times New Roman" w:cs="Times New Roman"/>
                <w:b/>
                <w:sz w:val="22"/>
                <w:szCs w:val="22"/>
              </w:rPr>
              <w:t>Be PVM</w:t>
            </w:r>
          </w:p>
        </w:tc>
        <w:tc>
          <w:tcPr>
            <w:tcW w:w="2410" w:type="dxa"/>
            <w:gridSpan w:val="2"/>
            <w:tcBorders>
              <w:left w:val="single" w:sz="4" w:space="0" w:color="000000"/>
              <w:bottom w:val="single" w:sz="4" w:space="0" w:color="000000"/>
              <w:right w:val="single" w:sz="4" w:space="0" w:color="000000"/>
            </w:tcBorders>
          </w:tcPr>
          <w:p w14:paraId="618E1B2C" w14:textId="09C22FCD" w:rsidR="00464575" w:rsidRDefault="00464575">
            <w:pPr>
              <w:pStyle w:val="Lentelsturinys"/>
              <w:jc w:val="center"/>
              <w:rPr>
                <w:rFonts w:ascii="Times New Roman" w:hAnsi="Times New Roman" w:cs="Times New Roman"/>
              </w:rPr>
            </w:pPr>
          </w:p>
        </w:tc>
      </w:tr>
      <w:tr w:rsidR="00464575" w14:paraId="591742E2" w14:textId="77777777" w:rsidTr="00422235">
        <w:trPr>
          <w:trHeight w:val="47"/>
        </w:trPr>
        <w:tc>
          <w:tcPr>
            <w:tcW w:w="710" w:type="dxa"/>
            <w:tcBorders>
              <w:top w:val="single" w:sz="4" w:space="0" w:color="000000"/>
              <w:left w:val="single" w:sz="4" w:space="0" w:color="000000"/>
              <w:bottom w:val="single" w:sz="4" w:space="0" w:color="000000"/>
            </w:tcBorders>
          </w:tcPr>
          <w:p w14:paraId="0047797F" w14:textId="77777777" w:rsidR="00464575" w:rsidRDefault="00464575">
            <w:pPr>
              <w:pStyle w:val="Lentelsturinys"/>
              <w:jc w:val="center"/>
              <w:rPr>
                <w:rFonts w:ascii="Times New Roman" w:hAnsi="Times New Roman" w:cs="Times New Roman"/>
              </w:rPr>
            </w:pPr>
          </w:p>
        </w:tc>
        <w:tc>
          <w:tcPr>
            <w:tcW w:w="2471" w:type="dxa"/>
            <w:tcBorders>
              <w:top w:val="single" w:sz="4" w:space="0" w:color="000000"/>
              <w:left w:val="single" w:sz="4" w:space="0" w:color="000000"/>
              <w:bottom w:val="single" w:sz="4" w:space="0" w:color="000000"/>
            </w:tcBorders>
          </w:tcPr>
          <w:p w14:paraId="510C9B2F" w14:textId="77777777" w:rsidR="00464575" w:rsidRDefault="00464575">
            <w:pPr>
              <w:pStyle w:val="Lentelsturinys"/>
              <w:rPr>
                <w:rFonts w:ascii="Times New Roman" w:hAnsi="Times New Roman" w:cs="Times New Roman"/>
              </w:rPr>
            </w:pPr>
          </w:p>
        </w:tc>
        <w:tc>
          <w:tcPr>
            <w:tcW w:w="3686" w:type="dxa"/>
            <w:tcBorders>
              <w:top w:val="single" w:sz="4" w:space="0" w:color="000000"/>
              <w:left w:val="single" w:sz="4" w:space="0" w:color="000000"/>
              <w:bottom w:val="single" w:sz="4" w:space="0" w:color="000000"/>
            </w:tcBorders>
          </w:tcPr>
          <w:p w14:paraId="6BAA2DB1" w14:textId="77777777" w:rsidR="00464575" w:rsidRDefault="00464575">
            <w:pPr>
              <w:pStyle w:val="Lentelsturinys"/>
              <w:jc w:val="center"/>
              <w:rPr>
                <w:rFonts w:ascii="Times New Roman" w:hAnsi="Times New Roman" w:cs="Times New Roman"/>
              </w:rPr>
            </w:pPr>
          </w:p>
        </w:tc>
        <w:tc>
          <w:tcPr>
            <w:tcW w:w="1131" w:type="dxa"/>
            <w:tcBorders>
              <w:top w:val="single" w:sz="4" w:space="0" w:color="000000"/>
              <w:left w:val="single" w:sz="4" w:space="0" w:color="000000"/>
              <w:bottom w:val="single" w:sz="4" w:space="0" w:color="000000"/>
            </w:tcBorders>
          </w:tcPr>
          <w:p w14:paraId="7AA7E2CC" w14:textId="77777777" w:rsidR="00464575" w:rsidRDefault="00464575">
            <w:pPr>
              <w:pStyle w:val="Lentelsturinys"/>
              <w:jc w:val="center"/>
              <w:rPr>
                <w:rFonts w:ascii="Times New Roman" w:hAnsi="Times New Roman" w:cs="Times New Roman"/>
              </w:rPr>
            </w:pPr>
          </w:p>
        </w:tc>
        <w:tc>
          <w:tcPr>
            <w:tcW w:w="2918" w:type="dxa"/>
            <w:tcBorders>
              <w:top w:val="single" w:sz="4" w:space="0" w:color="000000"/>
              <w:left w:val="single" w:sz="4" w:space="0" w:color="000000"/>
              <w:bottom w:val="single" w:sz="4" w:space="0" w:color="000000"/>
            </w:tcBorders>
          </w:tcPr>
          <w:p w14:paraId="15B4A3EC" w14:textId="77777777" w:rsidR="00464575" w:rsidRDefault="00464575">
            <w:pPr>
              <w:pStyle w:val="Lentelsturinys"/>
              <w:jc w:val="center"/>
              <w:rPr>
                <w:rFonts w:ascii="Times New Roman" w:hAnsi="Times New Roman" w:cs="Times New Roman"/>
              </w:rPr>
            </w:pPr>
          </w:p>
        </w:tc>
        <w:tc>
          <w:tcPr>
            <w:tcW w:w="1194" w:type="dxa"/>
            <w:tcBorders>
              <w:top w:val="single" w:sz="4" w:space="0" w:color="000000"/>
              <w:left w:val="single" w:sz="4" w:space="0" w:color="000000"/>
              <w:bottom w:val="single" w:sz="4" w:space="0" w:color="000000"/>
            </w:tcBorders>
          </w:tcPr>
          <w:p w14:paraId="4E01594B" w14:textId="77777777" w:rsidR="00464575" w:rsidRDefault="00464575">
            <w:pPr>
              <w:pStyle w:val="Lentelsturinys"/>
              <w:jc w:val="center"/>
              <w:rPr>
                <w:rFonts w:ascii="Times New Roman" w:hAnsi="Times New Roman" w:cs="Times New Roman"/>
              </w:rPr>
            </w:pPr>
          </w:p>
        </w:tc>
        <w:tc>
          <w:tcPr>
            <w:tcW w:w="1074" w:type="dxa"/>
            <w:tcBorders>
              <w:top w:val="single" w:sz="4" w:space="0" w:color="000000"/>
              <w:left w:val="single" w:sz="4" w:space="0" w:color="000000"/>
              <w:bottom w:val="single" w:sz="4" w:space="0" w:color="000000"/>
            </w:tcBorders>
          </w:tcPr>
          <w:p w14:paraId="24CB73CE" w14:textId="77777777" w:rsidR="00464575" w:rsidRDefault="00000000">
            <w:pPr>
              <w:jc w:val="center"/>
              <w:rPr>
                <w:rFonts w:hint="eastAsia"/>
              </w:rPr>
            </w:pPr>
            <w:r>
              <w:rPr>
                <w:rFonts w:ascii="Times New Roman" w:hAnsi="Times New Roman" w:cs="Times New Roman"/>
                <w:b/>
                <w:sz w:val="22"/>
                <w:szCs w:val="22"/>
              </w:rPr>
              <w:t>PVM</w:t>
            </w:r>
          </w:p>
        </w:tc>
        <w:tc>
          <w:tcPr>
            <w:tcW w:w="2410" w:type="dxa"/>
            <w:gridSpan w:val="2"/>
            <w:tcBorders>
              <w:top w:val="single" w:sz="4" w:space="0" w:color="000000"/>
              <w:left w:val="single" w:sz="4" w:space="0" w:color="000000"/>
              <w:bottom w:val="single" w:sz="4" w:space="0" w:color="000000"/>
              <w:right w:val="single" w:sz="4" w:space="0" w:color="000000"/>
            </w:tcBorders>
          </w:tcPr>
          <w:p w14:paraId="2C266C58" w14:textId="79B08DC8" w:rsidR="00464575" w:rsidRDefault="00464575">
            <w:pPr>
              <w:pStyle w:val="Lentelsturinys"/>
              <w:jc w:val="center"/>
              <w:rPr>
                <w:rFonts w:ascii="Times New Roman" w:hAnsi="Times New Roman" w:cs="Times New Roman"/>
              </w:rPr>
            </w:pPr>
          </w:p>
        </w:tc>
      </w:tr>
      <w:tr w:rsidR="00464575" w14:paraId="7F025B41" w14:textId="77777777" w:rsidTr="00422235">
        <w:trPr>
          <w:trHeight w:val="47"/>
        </w:trPr>
        <w:tc>
          <w:tcPr>
            <w:tcW w:w="710" w:type="dxa"/>
            <w:tcBorders>
              <w:top w:val="single" w:sz="4" w:space="0" w:color="000000"/>
              <w:left w:val="single" w:sz="4" w:space="0" w:color="000000"/>
              <w:bottom w:val="single" w:sz="4" w:space="0" w:color="000000"/>
            </w:tcBorders>
          </w:tcPr>
          <w:p w14:paraId="6C6DCCEA" w14:textId="77777777" w:rsidR="00464575" w:rsidRDefault="00464575">
            <w:pPr>
              <w:pStyle w:val="Lentelsturinys"/>
              <w:jc w:val="center"/>
              <w:rPr>
                <w:rFonts w:ascii="Times New Roman" w:hAnsi="Times New Roman" w:cs="Times New Roman"/>
              </w:rPr>
            </w:pPr>
          </w:p>
        </w:tc>
        <w:tc>
          <w:tcPr>
            <w:tcW w:w="2471" w:type="dxa"/>
            <w:tcBorders>
              <w:top w:val="single" w:sz="4" w:space="0" w:color="000000"/>
              <w:left w:val="single" w:sz="4" w:space="0" w:color="000000"/>
              <w:bottom w:val="single" w:sz="4" w:space="0" w:color="000000"/>
            </w:tcBorders>
          </w:tcPr>
          <w:p w14:paraId="4B5B0DAA" w14:textId="77777777" w:rsidR="00464575" w:rsidRDefault="00464575">
            <w:pPr>
              <w:pStyle w:val="Lentelsturinys"/>
              <w:rPr>
                <w:rFonts w:ascii="Times New Roman" w:hAnsi="Times New Roman" w:cs="Times New Roman"/>
              </w:rPr>
            </w:pPr>
          </w:p>
        </w:tc>
        <w:tc>
          <w:tcPr>
            <w:tcW w:w="3686" w:type="dxa"/>
            <w:tcBorders>
              <w:top w:val="single" w:sz="4" w:space="0" w:color="000000"/>
              <w:left w:val="single" w:sz="4" w:space="0" w:color="000000"/>
              <w:bottom w:val="single" w:sz="4" w:space="0" w:color="000000"/>
            </w:tcBorders>
          </w:tcPr>
          <w:p w14:paraId="7F2818E2" w14:textId="77777777" w:rsidR="00464575" w:rsidRDefault="00464575">
            <w:pPr>
              <w:pStyle w:val="Lentelsturinys"/>
              <w:jc w:val="center"/>
              <w:rPr>
                <w:rFonts w:ascii="Times New Roman" w:hAnsi="Times New Roman" w:cs="Times New Roman"/>
              </w:rPr>
            </w:pPr>
          </w:p>
        </w:tc>
        <w:tc>
          <w:tcPr>
            <w:tcW w:w="1131" w:type="dxa"/>
            <w:tcBorders>
              <w:top w:val="single" w:sz="4" w:space="0" w:color="000000"/>
              <w:left w:val="single" w:sz="4" w:space="0" w:color="000000"/>
              <w:bottom w:val="single" w:sz="4" w:space="0" w:color="000000"/>
            </w:tcBorders>
          </w:tcPr>
          <w:p w14:paraId="404F860B" w14:textId="77777777" w:rsidR="00464575" w:rsidRDefault="00464575">
            <w:pPr>
              <w:pStyle w:val="Lentelsturinys"/>
              <w:jc w:val="center"/>
              <w:rPr>
                <w:rFonts w:ascii="Times New Roman" w:hAnsi="Times New Roman" w:cs="Times New Roman"/>
              </w:rPr>
            </w:pPr>
          </w:p>
        </w:tc>
        <w:tc>
          <w:tcPr>
            <w:tcW w:w="2918" w:type="dxa"/>
            <w:tcBorders>
              <w:top w:val="single" w:sz="4" w:space="0" w:color="000000"/>
              <w:left w:val="single" w:sz="4" w:space="0" w:color="000000"/>
              <w:bottom w:val="single" w:sz="4" w:space="0" w:color="000000"/>
            </w:tcBorders>
          </w:tcPr>
          <w:p w14:paraId="45D63C39" w14:textId="77777777" w:rsidR="00464575" w:rsidRDefault="00464575">
            <w:pPr>
              <w:pStyle w:val="Lentelsturinys"/>
              <w:jc w:val="center"/>
              <w:rPr>
                <w:rFonts w:ascii="Times New Roman" w:hAnsi="Times New Roman" w:cs="Times New Roman"/>
              </w:rPr>
            </w:pPr>
          </w:p>
        </w:tc>
        <w:tc>
          <w:tcPr>
            <w:tcW w:w="1194" w:type="dxa"/>
            <w:tcBorders>
              <w:top w:val="single" w:sz="4" w:space="0" w:color="000000"/>
              <w:left w:val="single" w:sz="4" w:space="0" w:color="000000"/>
              <w:bottom w:val="single" w:sz="4" w:space="0" w:color="000000"/>
            </w:tcBorders>
          </w:tcPr>
          <w:p w14:paraId="46D12395" w14:textId="77777777" w:rsidR="00464575" w:rsidRDefault="00464575">
            <w:pPr>
              <w:pStyle w:val="Lentelsturinys"/>
              <w:jc w:val="center"/>
              <w:rPr>
                <w:rFonts w:ascii="Times New Roman" w:hAnsi="Times New Roman" w:cs="Times New Roman"/>
              </w:rPr>
            </w:pPr>
          </w:p>
        </w:tc>
        <w:tc>
          <w:tcPr>
            <w:tcW w:w="1074" w:type="dxa"/>
            <w:tcBorders>
              <w:top w:val="single" w:sz="4" w:space="0" w:color="000000"/>
              <w:left w:val="single" w:sz="4" w:space="0" w:color="000000"/>
              <w:bottom w:val="single" w:sz="4" w:space="0" w:color="000000"/>
            </w:tcBorders>
          </w:tcPr>
          <w:p w14:paraId="604EF2E7" w14:textId="77777777" w:rsidR="00464575" w:rsidRDefault="00000000">
            <w:pPr>
              <w:jc w:val="center"/>
              <w:rPr>
                <w:rFonts w:hint="eastAsia"/>
              </w:rPr>
            </w:pPr>
            <w:r>
              <w:rPr>
                <w:rFonts w:ascii="Times New Roman" w:hAnsi="Times New Roman" w:cs="Times New Roman"/>
                <w:b/>
                <w:sz w:val="22"/>
                <w:szCs w:val="22"/>
              </w:rPr>
              <w:t>Su PVM</w:t>
            </w:r>
          </w:p>
        </w:tc>
        <w:tc>
          <w:tcPr>
            <w:tcW w:w="2410" w:type="dxa"/>
            <w:gridSpan w:val="2"/>
            <w:tcBorders>
              <w:top w:val="single" w:sz="4" w:space="0" w:color="000000"/>
              <w:left w:val="single" w:sz="4" w:space="0" w:color="000000"/>
              <w:bottom w:val="single" w:sz="4" w:space="0" w:color="000000"/>
              <w:right w:val="single" w:sz="4" w:space="0" w:color="000000"/>
            </w:tcBorders>
          </w:tcPr>
          <w:p w14:paraId="4FC977B6" w14:textId="77777777" w:rsidR="00464575" w:rsidRDefault="00464575">
            <w:pPr>
              <w:pStyle w:val="Lentelsturinys"/>
              <w:jc w:val="center"/>
              <w:rPr>
                <w:rFonts w:ascii="Times New Roman" w:hAnsi="Times New Roman" w:cs="Times New Roman"/>
              </w:rPr>
            </w:pPr>
          </w:p>
        </w:tc>
      </w:tr>
    </w:tbl>
    <w:p w14:paraId="2AB97FF4" w14:textId="5FCC2E60" w:rsidR="00464575" w:rsidRDefault="00000000">
      <w:pPr>
        <w:rPr>
          <w:rFonts w:hint="eastAsia"/>
        </w:rPr>
      </w:pPr>
      <w:r>
        <w:rPr>
          <w:rFonts w:ascii="Times New Roman" w:hAnsi="Times New Roman" w:cs="Times New Roman"/>
          <w:sz w:val="22"/>
          <w:szCs w:val="22"/>
        </w:rPr>
        <w:t xml:space="preserve">Pirkimo </w:t>
      </w:r>
      <w:r w:rsidR="00B354EA">
        <w:rPr>
          <w:rFonts w:ascii="Times New Roman" w:hAnsi="Times New Roman" w:cs="Times New Roman"/>
          <w:sz w:val="22"/>
          <w:szCs w:val="22"/>
        </w:rPr>
        <w:t>I</w:t>
      </w:r>
      <w:r>
        <w:rPr>
          <w:rFonts w:ascii="Times New Roman" w:hAnsi="Times New Roman" w:cs="Times New Roman"/>
          <w:sz w:val="22"/>
          <w:szCs w:val="22"/>
        </w:rPr>
        <w:t xml:space="preserve">V dalis: </w:t>
      </w:r>
      <w:r>
        <w:rPr>
          <w:rFonts w:ascii="Times New Roman" w:hAnsi="Times New Roman" w:cs="Times New Roman"/>
          <w:color w:val="000000"/>
          <w:sz w:val="22"/>
          <w:szCs w:val="22"/>
        </w:rPr>
        <w:t>Filtrai reanimacijai</w:t>
      </w:r>
      <w:r>
        <w:rPr>
          <w:rFonts w:ascii="Times New Roman" w:hAnsi="Times New Roman" w:cs="Times New Roman"/>
          <w:sz w:val="22"/>
          <w:szCs w:val="22"/>
        </w:rPr>
        <w:t xml:space="preserve"> </w:t>
      </w:r>
    </w:p>
    <w:tbl>
      <w:tblPr>
        <w:tblW w:w="15594" w:type="dxa"/>
        <w:tblInd w:w="-431" w:type="dxa"/>
        <w:tblLayout w:type="fixed"/>
        <w:tblCellMar>
          <w:top w:w="55" w:type="dxa"/>
          <w:left w:w="55" w:type="dxa"/>
          <w:bottom w:w="55" w:type="dxa"/>
          <w:right w:w="55" w:type="dxa"/>
        </w:tblCellMar>
        <w:tblLook w:val="0000" w:firstRow="0" w:lastRow="0" w:firstColumn="0" w:lastColumn="0" w:noHBand="0" w:noVBand="0"/>
      </w:tblPr>
      <w:tblGrid>
        <w:gridCol w:w="710"/>
        <w:gridCol w:w="2471"/>
        <w:gridCol w:w="3686"/>
        <w:gridCol w:w="1131"/>
        <w:gridCol w:w="2918"/>
        <w:gridCol w:w="1194"/>
        <w:gridCol w:w="1074"/>
        <w:gridCol w:w="1134"/>
        <w:gridCol w:w="1276"/>
      </w:tblGrid>
      <w:tr w:rsidR="00464575" w14:paraId="2ADAC2AD" w14:textId="77777777" w:rsidTr="00422235">
        <w:trPr>
          <w:trHeight w:val="1645"/>
          <w:tblHeader/>
        </w:trPr>
        <w:tc>
          <w:tcPr>
            <w:tcW w:w="710" w:type="dxa"/>
            <w:tcBorders>
              <w:top w:val="single" w:sz="4" w:space="0" w:color="000000"/>
              <w:left w:val="single" w:sz="4" w:space="0" w:color="000000"/>
              <w:bottom w:val="single" w:sz="4" w:space="0" w:color="000000"/>
            </w:tcBorders>
          </w:tcPr>
          <w:p w14:paraId="296E6AF0" w14:textId="77777777" w:rsidR="00464575" w:rsidRDefault="00000000">
            <w:pPr>
              <w:pStyle w:val="Lentelsturinys"/>
              <w:jc w:val="center"/>
              <w:rPr>
                <w:rFonts w:hint="eastAsia"/>
              </w:rPr>
            </w:pPr>
            <w:r>
              <w:rPr>
                <w:rFonts w:ascii="Times New Roman" w:hAnsi="Times New Roman" w:cs="Times New Roman"/>
                <w:b/>
                <w:sz w:val="22"/>
                <w:szCs w:val="22"/>
              </w:rPr>
              <w:t>Eil. Nr.</w:t>
            </w:r>
          </w:p>
        </w:tc>
        <w:tc>
          <w:tcPr>
            <w:tcW w:w="2471" w:type="dxa"/>
            <w:tcBorders>
              <w:top w:val="single" w:sz="4" w:space="0" w:color="000000"/>
              <w:left w:val="single" w:sz="4" w:space="0" w:color="000000"/>
              <w:bottom w:val="single" w:sz="4" w:space="0" w:color="000000"/>
            </w:tcBorders>
          </w:tcPr>
          <w:p w14:paraId="0C0954FA" w14:textId="77777777" w:rsidR="00464575" w:rsidRDefault="00000000">
            <w:pPr>
              <w:pStyle w:val="Lentelsturinys"/>
              <w:jc w:val="center"/>
              <w:rPr>
                <w:rFonts w:hint="eastAsia"/>
              </w:rPr>
            </w:pPr>
            <w:r>
              <w:rPr>
                <w:rFonts w:ascii="Times New Roman" w:hAnsi="Times New Roman" w:cs="Times New Roman"/>
                <w:b/>
                <w:sz w:val="22"/>
                <w:szCs w:val="22"/>
              </w:rPr>
              <w:t>Prekės pavadinimas</w:t>
            </w:r>
          </w:p>
        </w:tc>
        <w:tc>
          <w:tcPr>
            <w:tcW w:w="3686" w:type="dxa"/>
            <w:tcBorders>
              <w:top w:val="single" w:sz="4" w:space="0" w:color="000000"/>
              <w:left w:val="single" w:sz="4" w:space="0" w:color="000000"/>
              <w:bottom w:val="single" w:sz="4" w:space="0" w:color="000000"/>
            </w:tcBorders>
          </w:tcPr>
          <w:p w14:paraId="5D0DC1DA" w14:textId="77777777" w:rsidR="00464575" w:rsidRDefault="00000000">
            <w:pPr>
              <w:pStyle w:val="Lentelsturinys"/>
              <w:jc w:val="center"/>
              <w:rPr>
                <w:rFonts w:hint="eastAsia"/>
              </w:rPr>
            </w:pPr>
            <w:r>
              <w:rPr>
                <w:rFonts w:ascii="Times New Roman" w:hAnsi="Times New Roman" w:cs="Times New Roman"/>
                <w:b/>
                <w:sz w:val="22"/>
                <w:szCs w:val="22"/>
              </w:rPr>
              <w:t>Reikalavimai</w:t>
            </w:r>
          </w:p>
        </w:tc>
        <w:tc>
          <w:tcPr>
            <w:tcW w:w="1131" w:type="dxa"/>
            <w:tcBorders>
              <w:top w:val="single" w:sz="4" w:space="0" w:color="000000"/>
              <w:left w:val="single" w:sz="4" w:space="0" w:color="000000"/>
              <w:bottom w:val="single" w:sz="4" w:space="0" w:color="000000"/>
            </w:tcBorders>
          </w:tcPr>
          <w:p w14:paraId="73D2A986" w14:textId="77777777" w:rsidR="00464575" w:rsidRDefault="00000000">
            <w:pPr>
              <w:pStyle w:val="Lentelsturinys"/>
              <w:jc w:val="center"/>
              <w:rPr>
                <w:rFonts w:hint="eastAsia"/>
              </w:rPr>
            </w:pPr>
            <w:r>
              <w:rPr>
                <w:rFonts w:ascii="Times New Roman" w:hAnsi="Times New Roman" w:cs="Times New Roman"/>
                <w:b/>
                <w:sz w:val="22"/>
                <w:szCs w:val="22"/>
              </w:rPr>
              <w:t>Planuoja-</w:t>
            </w:r>
            <w:proofErr w:type="spellStart"/>
            <w:r>
              <w:rPr>
                <w:rFonts w:ascii="Times New Roman" w:hAnsi="Times New Roman" w:cs="Times New Roman"/>
                <w:b/>
                <w:sz w:val="22"/>
                <w:szCs w:val="22"/>
              </w:rPr>
              <w:t>mas</w:t>
            </w:r>
            <w:proofErr w:type="spellEnd"/>
            <w:r>
              <w:rPr>
                <w:rFonts w:ascii="Times New Roman" w:hAnsi="Times New Roman" w:cs="Times New Roman"/>
                <w:b/>
                <w:sz w:val="22"/>
                <w:szCs w:val="22"/>
              </w:rPr>
              <w:t xml:space="preserve"> kiekis per sutarties vykdymo laikotarpį 24 mėn.</w:t>
            </w:r>
          </w:p>
        </w:tc>
        <w:tc>
          <w:tcPr>
            <w:tcW w:w="2918" w:type="dxa"/>
            <w:tcBorders>
              <w:top w:val="single" w:sz="4" w:space="0" w:color="000000"/>
              <w:left w:val="single" w:sz="4" w:space="0" w:color="000000"/>
              <w:bottom w:val="single" w:sz="4" w:space="0" w:color="000000"/>
            </w:tcBorders>
          </w:tcPr>
          <w:p w14:paraId="73BE7802" w14:textId="77777777" w:rsidR="00464575" w:rsidRDefault="00000000">
            <w:pPr>
              <w:jc w:val="center"/>
              <w:rPr>
                <w:rFonts w:hint="eastAsia"/>
              </w:rPr>
            </w:pPr>
            <w:r>
              <w:rPr>
                <w:rFonts w:ascii="Times New Roman" w:hAnsi="Times New Roman" w:cs="Times New Roman"/>
                <w:b/>
                <w:bCs/>
                <w:sz w:val="22"/>
                <w:szCs w:val="22"/>
              </w:rPr>
              <w:t xml:space="preserve">Reikalavimų atitikimas </w:t>
            </w:r>
            <w:r>
              <w:rPr>
                <w:rFonts w:ascii="Times New Roman" w:hAnsi="Times New Roman" w:cs="Times New Roman"/>
                <w:sz w:val="22"/>
                <w:szCs w:val="22"/>
              </w:rPr>
              <w:t>(</w:t>
            </w:r>
            <w:r>
              <w:rPr>
                <w:rFonts w:ascii="Times New Roman" w:hAnsi="Times New Roman" w:cs="Times New Roman"/>
                <w:i/>
                <w:iCs/>
                <w:sz w:val="22"/>
                <w:szCs w:val="22"/>
              </w:rPr>
              <w:t>būtina nurodyti tikslią nuorodą dokumentacijoj</w:t>
            </w:r>
            <w:r>
              <w:rPr>
                <w:rFonts w:ascii="Times New Roman" w:hAnsi="Times New Roman" w:cs="Times New Roman"/>
                <w:sz w:val="22"/>
                <w:szCs w:val="22"/>
              </w:rPr>
              <w:t>e)</w:t>
            </w:r>
          </w:p>
          <w:p w14:paraId="6D0EC827" w14:textId="77777777" w:rsidR="00464575" w:rsidRDefault="00000000">
            <w:pPr>
              <w:jc w:val="center"/>
              <w:rPr>
                <w:rFonts w:hint="eastAsia"/>
              </w:rPr>
            </w:pPr>
            <w:r>
              <w:rPr>
                <w:rFonts w:ascii="Times New Roman" w:hAnsi="Times New Roman" w:cs="Times New Roman"/>
                <w:i/>
                <w:iCs/>
                <w:sz w:val="22"/>
                <w:szCs w:val="22"/>
              </w:rPr>
              <w:t>pildo tiekėjas</w:t>
            </w:r>
          </w:p>
        </w:tc>
        <w:tc>
          <w:tcPr>
            <w:tcW w:w="1194" w:type="dxa"/>
            <w:tcBorders>
              <w:top w:val="single" w:sz="4" w:space="0" w:color="000000"/>
              <w:left w:val="single" w:sz="4" w:space="0" w:color="000000"/>
              <w:bottom w:val="single" w:sz="4" w:space="0" w:color="000000"/>
            </w:tcBorders>
          </w:tcPr>
          <w:p w14:paraId="6B2181DE" w14:textId="77777777" w:rsidR="00464575" w:rsidRDefault="00000000">
            <w:pPr>
              <w:jc w:val="center"/>
              <w:rPr>
                <w:rFonts w:hint="eastAsia"/>
              </w:rPr>
            </w:pPr>
            <w:r>
              <w:rPr>
                <w:rFonts w:ascii="Times New Roman" w:hAnsi="Times New Roman" w:cs="Times New Roman"/>
                <w:b/>
                <w:sz w:val="22"/>
                <w:szCs w:val="22"/>
              </w:rPr>
              <w:t>Vieneto kaina EUR be PVM</w:t>
            </w:r>
          </w:p>
        </w:tc>
        <w:tc>
          <w:tcPr>
            <w:tcW w:w="1074" w:type="dxa"/>
            <w:tcBorders>
              <w:top w:val="single" w:sz="4" w:space="0" w:color="000000"/>
              <w:left w:val="single" w:sz="4" w:space="0" w:color="000000"/>
              <w:bottom w:val="single" w:sz="4" w:space="0" w:color="000000"/>
            </w:tcBorders>
          </w:tcPr>
          <w:p w14:paraId="7F800BAB" w14:textId="77777777" w:rsidR="00464575" w:rsidRDefault="00000000">
            <w:pPr>
              <w:jc w:val="center"/>
              <w:rPr>
                <w:rFonts w:hint="eastAsia"/>
              </w:rPr>
            </w:pPr>
            <w:r>
              <w:rPr>
                <w:rFonts w:ascii="Times New Roman" w:hAnsi="Times New Roman" w:cs="Times New Roman"/>
                <w:b/>
                <w:sz w:val="22"/>
                <w:szCs w:val="22"/>
              </w:rPr>
              <w:t>Vieneto kaina EUR su PVM</w:t>
            </w:r>
          </w:p>
        </w:tc>
        <w:tc>
          <w:tcPr>
            <w:tcW w:w="1134" w:type="dxa"/>
            <w:tcBorders>
              <w:top w:val="single" w:sz="4" w:space="0" w:color="000000"/>
              <w:left w:val="single" w:sz="4" w:space="0" w:color="000000"/>
              <w:bottom w:val="single" w:sz="4" w:space="0" w:color="000000"/>
            </w:tcBorders>
          </w:tcPr>
          <w:p w14:paraId="6E4CA038" w14:textId="77777777" w:rsidR="00464575" w:rsidRDefault="00000000">
            <w:pPr>
              <w:pStyle w:val="Lentelsturinys"/>
              <w:jc w:val="center"/>
              <w:rPr>
                <w:rFonts w:hint="eastAsia"/>
              </w:rPr>
            </w:pPr>
            <w:r>
              <w:rPr>
                <w:rFonts w:ascii="Times New Roman" w:hAnsi="Times New Roman" w:cs="Times New Roman"/>
                <w:b/>
                <w:sz w:val="22"/>
                <w:szCs w:val="22"/>
              </w:rPr>
              <w:t>Viso  kiekio kaina Eur be PVM</w:t>
            </w:r>
          </w:p>
        </w:tc>
        <w:tc>
          <w:tcPr>
            <w:tcW w:w="1276" w:type="dxa"/>
            <w:tcBorders>
              <w:top w:val="single" w:sz="4" w:space="0" w:color="000000"/>
              <w:left w:val="single" w:sz="4" w:space="0" w:color="000000"/>
              <w:bottom w:val="single" w:sz="4" w:space="0" w:color="000000"/>
              <w:right w:val="single" w:sz="4" w:space="0" w:color="000000"/>
            </w:tcBorders>
          </w:tcPr>
          <w:p w14:paraId="0CAB835A" w14:textId="77777777" w:rsidR="00464575" w:rsidRDefault="00000000">
            <w:pPr>
              <w:pStyle w:val="Lentelsturinys"/>
              <w:jc w:val="center"/>
              <w:rPr>
                <w:rFonts w:hint="eastAsia"/>
              </w:rPr>
            </w:pPr>
            <w:r>
              <w:rPr>
                <w:rFonts w:ascii="Times New Roman" w:hAnsi="Times New Roman" w:cs="Times New Roman"/>
                <w:b/>
                <w:bCs/>
                <w:sz w:val="22"/>
                <w:szCs w:val="22"/>
              </w:rPr>
              <w:t>Viso  kiekio kaina Eur su PVM</w:t>
            </w:r>
          </w:p>
        </w:tc>
      </w:tr>
      <w:tr w:rsidR="00464575" w14:paraId="2187C363" w14:textId="77777777" w:rsidTr="00422235">
        <w:trPr>
          <w:trHeight w:val="166"/>
        </w:trPr>
        <w:tc>
          <w:tcPr>
            <w:tcW w:w="710" w:type="dxa"/>
            <w:tcBorders>
              <w:top w:val="single" w:sz="4" w:space="0" w:color="000000"/>
              <w:left w:val="single" w:sz="4" w:space="0" w:color="000000"/>
              <w:bottom w:val="single" w:sz="4" w:space="0" w:color="000000"/>
            </w:tcBorders>
          </w:tcPr>
          <w:p w14:paraId="256B3C6B" w14:textId="77777777" w:rsidR="00464575" w:rsidRDefault="00000000">
            <w:pPr>
              <w:pStyle w:val="Lentelsturinys"/>
              <w:jc w:val="center"/>
              <w:rPr>
                <w:rFonts w:hint="eastAsia"/>
              </w:rPr>
            </w:pPr>
            <w:r>
              <w:rPr>
                <w:rFonts w:ascii="Times New Roman" w:hAnsi="Times New Roman" w:cs="Times New Roman"/>
                <w:b/>
                <w:sz w:val="22"/>
                <w:szCs w:val="22"/>
              </w:rPr>
              <w:t>1</w:t>
            </w:r>
          </w:p>
        </w:tc>
        <w:tc>
          <w:tcPr>
            <w:tcW w:w="2471" w:type="dxa"/>
            <w:tcBorders>
              <w:top w:val="single" w:sz="4" w:space="0" w:color="000000"/>
              <w:left w:val="single" w:sz="4" w:space="0" w:color="000000"/>
              <w:bottom w:val="single" w:sz="4" w:space="0" w:color="000000"/>
            </w:tcBorders>
          </w:tcPr>
          <w:p w14:paraId="1DF998FC" w14:textId="77777777" w:rsidR="00464575" w:rsidRDefault="00000000">
            <w:pPr>
              <w:pStyle w:val="Lentelsturinys"/>
              <w:jc w:val="center"/>
              <w:rPr>
                <w:rFonts w:hint="eastAsia"/>
              </w:rPr>
            </w:pPr>
            <w:r>
              <w:rPr>
                <w:rFonts w:ascii="Times New Roman" w:hAnsi="Times New Roman" w:cs="Times New Roman"/>
                <w:b/>
                <w:sz w:val="22"/>
                <w:szCs w:val="22"/>
              </w:rPr>
              <w:t>2</w:t>
            </w:r>
          </w:p>
        </w:tc>
        <w:tc>
          <w:tcPr>
            <w:tcW w:w="3686" w:type="dxa"/>
            <w:tcBorders>
              <w:top w:val="single" w:sz="4" w:space="0" w:color="000000"/>
              <w:left w:val="single" w:sz="4" w:space="0" w:color="000000"/>
              <w:bottom w:val="single" w:sz="4" w:space="0" w:color="000000"/>
            </w:tcBorders>
          </w:tcPr>
          <w:p w14:paraId="0B6EB34C" w14:textId="77777777" w:rsidR="00464575" w:rsidRDefault="00000000">
            <w:pPr>
              <w:pStyle w:val="Lentelsturinys"/>
              <w:jc w:val="center"/>
              <w:rPr>
                <w:rFonts w:hint="eastAsia"/>
              </w:rPr>
            </w:pPr>
            <w:r>
              <w:rPr>
                <w:rFonts w:ascii="Times New Roman" w:hAnsi="Times New Roman" w:cs="Times New Roman"/>
                <w:b/>
                <w:sz w:val="22"/>
                <w:szCs w:val="22"/>
              </w:rPr>
              <w:t>3</w:t>
            </w:r>
          </w:p>
        </w:tc>
        <w:tc>
          <w:tcPr>
            <w:tcW w:w="1131" w:type="dxa"/>
            <w:tcBorders>
              <w:top w:val="single" w:sz="4" w:space="0" w:color="000000"/>
              <w:left w:val="single" w:sz="4" w:space="0" w:color="000000"/>
              <w:bottom w:val="single" w:sz="4" w:space="0" w:color="000000"/>
            </w:tcBorders>
          </w:tcPr>
          <w:p w14:paraId="30E1237B" w14:textId="77777777" w:rsidR="00464575" w:rsidRDefault="00000000">
            <w:pPr>
              <w:pStyle w:val="Lentelsturinys"/>
              <w:jc w:val="center"/>
              <w:rPr>
                <w:rFonts w:hint="eastAsia"/>
              </w:rPr>
            </w:pPr>
            <w:r>
              <w:rPr>
                <w:rFonts w:ascii="Times New Roman" w:hAnsi="Times New Roman" w:cs="Times New Roman"/>
                <w:b/>
                <w:sz w:val="22"/>
                <w:szCs w:val="22"/>
              </w:rPr>
              <w:t>4</w:t>
            </w:r>
          </w:p>
        </w:tc>
        <w:tc>
          <w:tcPr>
            <w:tcW w:w="2918" w:type="dxa"/>
            <w:tcBorders>
              <w:top w:val="single" w:sz="4" w:space="0" w:color="000000"/>
              <w:left w:val="single" w:sz="4" w:space="0" w:color="000000"/>
              <w:bottom w:val="single" w:sz="4" w:space="0" w:color="000000"/>
            </w:tcBorders>
          </w:tcPr>
          <w:p w14:paraId="481AFA5A" w14:textId="77777777" w:rsidR="00464575" w:rsidRDefault="00000000">
            <w:pPr>
              <w:pStyle w:val="Lentelsturinys"/>
              <w:jc w:val="center"/>
              <w:rPr>
                <w:rFonts w:hint="eastAsia"/>
              </w:rPr>
            </w:pPr>
            <w:r>
              <w:rPr>
                <w:rFonts w:ascii="Times New Roman" w:hAnsi="Times New Roman" w:cs="Times New Roman"/>
                <w:b/>
                <w:sz w:val="22"/>
                <w:szCs w:val="22"/>
              </w:rPr>
              <w:t>5</w:t>
            </w:r>
          </w:p>
        </w:tc>
        <w:tc>
          <w:tcPr>
            <w:tcW w:w="1194" w:type="dxa"/>
            <w:tcBorders>
              <w:top w:val="single" w:sz="4" w:space="0" w:color="000000"/>
              <w:left w:val="single" w:sz="4" w:space="0" w:color="000000"/>
              <w:bottom w:val="single" w:sz="4" w:space="0" w:color="000000"/>
            </w:tcBorders>
          </w:tcPr>
          <w:p w14:paraId="4E033246" w14:textId="77777777" w:rsidR="00464575" w:rsidRDefault="00000000">
            <w:pPr>
              <w:pStyle w:val="Lentelsturinys"/>
              <w:jc w:val="center"/>
              <w:rPr>
                <w:rFonts w:hint="eastAsia"/>
              </w:rPr>
            </w:pPr>
            <w:r>
              <w:rPr>
                <w:rFonts w:ascii="Times New Roman" w:hAnsi="Times New Roman" w:cs="Times New Roman"/>
                <w:b/>
                <w:sz w:val="22"/>
                <w:szCs w:val="22"/>
              </w:rPr>
              <w:t>6</w:t>
            </w:r>
          </w:p>
        </w:tc>
        <w:tc>
          <w:tcPr>
            <w:tcW w:w="1074" w:type="dxa"/>
            <w:tcBorders>
              <w:top w:val="single" w:sz="4" w:space="0" w:color="000000"/>
              <w:left w:val="single" w:sz="4" w:space="0" w:color="000000"/>
              <w:bottom w:val="single" w:sz="4" w:space="0" w:color="000000"/>
            </w:tcBorders>
          </w:tcPr>
          <w:p w14:paraId="6BAC90A0" w14:textId="77777777" w:rsidR="00464575" w:rsidRDefault="00000000">
            <w:pPr>
              <w:pStyle w:val="Lentelsturinys"/>
              <w:jc w:val="center"/>
              <w:rPr>
                <w:rFonts w:hint="eastAsia"/>
              </w:rPr>
            </w:pPr>
            <w:r>
              <w:rPr>
                <w:rFonts w:ascii="Times New Roman" w:hAnsi="Times New Roman" w:cs="Times New Roman"/>
                <w:b/>
                <w:sz w:val="22"/>
                <w:szCs w:val="22"/>
              </w:rPr>
              <w:t>7</w:t>
            </w:r>
          </w:p>
        </w:tc>
        <w:tc>
          <w:tcPr>
            <w:tcW w:w="1134" w:type="dxa"/>
            <w:tcBorders>
              <w:top w:val="single" w:sz="4" w:space="0" w:color="000000"/>
              <w:left w:val="single" w:sz="4" w:space="0" w:color="000000"/>
              <w:bottom w:val="single" w:sz="4" w:space="0" w:color="000000"/>
            </w:tcBorders>
          </w:tcPr>
          <w:p w14:paraId="56354B3A" w14:textId="77777777" w:rsidR="00464575" w:rsidRDefault="00000000">
            <w:pPr>
              <w:pStyle w:val="Lentelsturinys"/>
              <w:jc w:val="center"/>
              <w:rPr>
                <w:rFonts w:hint="eastAsia"/>
              </w:rPr>
            </w:pPr>
            <w:r>
              <w:rPr>
                <w:rFonts w:ascii="Times New Roman" w:hAnsi="Times New Roman" w:cs="Times New Roman"/>
                <w:b/>
                <w:sz w:val="22"/>
                <w:szCs w:val="22"/>
              </w:rPr>
              <w:t>8</w:t>
            </w:r>
          </w:p>
        </w:tc>
        <w:tc>
          <w:tcPr>
            <w:tcW w:w="1276" w:type="dxa"/>
            <w:tcBorders>
              <w:top w:val="single" w:sz="4" w:space="0" w:color="000000"/>
              <w:left w:val="single" w:sz="4" w:space="0" w:color="000000"/>
              <w:bottom w:val="single" w:sz="4" w:space="0" w:color="000000"/>
              <w:right w:val="single" w:sz="4" w:space="0" w:color="000000"/>
            </w:tcBorders>
          </w:tcPr>
          <w:p w14:paraId="5593C8B6" w14:textId="77777777" w:rsidR="00464575" w:rsidRDefault="00000000">
            <w:pPr>
              <w:pStyle w:val="Lentelsturinys"/>
              <w:jc w:val="center"/>
              <w:rPr>
                <w:rFonts w:hint="eastAsia"/>
              </w:rPr>
            </w:pPr>
            <w:r>
              <w:rPr>
                <w:rFonts w:ascii="Times New Roman" w:hAnsi="Times New Roman" w:cs="Times New Roman"/>
                <w:b/>
                <w:sz w:val="22"/>
                <w:szCs w:val="22"/>
              </w:rPr>
              <w:t>9</w:t>
            </w:r>
          </w:p>
        </w:tc>
      </w:tr>
      <w:tr w:rsidR="00464575" w14:paraId="13CB6F05" w14:textId="77777777" w:rsidTr="00422235">
        <w:trPr>
          <w:trHeight w:val="226"/>
        </w:trPr>
        <w:tc>
          <w:tcPr>
            <w:tcW w:w="710" w:type="dxa"/>
            <w:tcBorders>
              <w:top w:val="single" w:sz="4" w:space="0" w:color="000000"/>
              <w:left w:val="single" w:sz="4" w:space="0" w:color="000000"/>
              <w:bottom w:val="single" w:sz="4" w:space="0" w:color="000000"/>
            </w:tcBorders>
          </w:tcPr>
          <w:p w14:paraId="705F7B90" w14:textId="4AC1AB09" w:rsidR="00464575" w:rsidRDefault="00B354EA">
            <w:pPr>
              <w:pStyle w:val="Lentelsturinys"/>
              <w:jc w:val="center"/>
              <w:rPr>
                <w:rFonts w:hint="eastAsia"/>
              </w:rPr>
            </w:pPr>
            <w:r>
              <w:rPr>
                <w:rFonts w:ascii="Times New Roman" w:hAnsi="Times New Roman" w:cs="Times New Roman"/>
                <w:sz w:val="22"/>
                <w:szCs w:val="22"/>
              </w:rPr>
              <w:t>4.</w:t>
            </w:r>
          </w:p>
        </w:tc>
        <w:tc>
          <w:tcPr>
            <w:tcW w:w="14884" w:type="dxa"/>
            <w:gridSpan w:val="8"/>
            <w:tcBorders>
              <w:top w:val="single" w:sz="4" w:space="0" w:color="000000"/>
              <w:left w:val="single" w:sz="4" w:space="0" w:color="000000"/>
              <w:bottom w:val="single" w:sz="4" w:space="0" w:color="000000"/>
              <w:right w:val="single" w:sz="4" w:space="0" w:color="000000"/>
            </w:tcBorders>
          </w:tcPr>
          <w:p w14:paraId="1A1431E9" w14:textId="77777777" w:rsidR="00464575" w:rsidRDefault="00000000">
            <w:pPr>
              <w:suppressAutoHyphens w:val="0"/>
              <w:rPr>
                <w:rFonts w:hint="eastAsia"/>
                <w:b/>
                <w:bCs/>
              </w:rPr>
            </w:pPr>
            <w:r>
              <w:rPr>
                <w:b/>
                <w:bCs/>
                <w:color w:val="000000"/>
              </w:rPr>
              <w:t>Filtrai reanimacijai</w:t>
            </w:r>
          </w:p>
        </w:tc>
      </w:tr>
      <w:tr w:rsidR="00464575" w14:paraId="11BB28F4" w14:textId="77777777" w:rsidTr="00422235">
        <w:trPr>
          <w:trHeight w:val="651"/>
        </w:trPr>
        <w:tc>
          <w:tcPr>
            <w:tcW w:w="710" w:type="dxa"/>
            <w:tcBorders>
              <w:top w:val="single" w:sz="4" w:space="0" w:color="000000"/>
              <w:left w:val="single" w:sz="4" w:space="0" w:color="000000"/>
              <w:bottom w:val="single" w:sz="4" w:space="0" w:color="000000"/>
            </w:tcBorders>
          </w:tcPr>
          <w:p w14:paraId="7E6ECF35" w14:textId="4E0DDF4F" w:rsidR="00464575" w:rsidRDefault="00422235">
            <w:pPr>
              <w:pStyle w:val="Lentelsturinys"/>
              <w:jc w:val="center"/>
              <w:rPr>
                <w:rFonts w:hint="eastAsia"/>
              </w:rPr>
            </w:pPr>
            <w:r>
              <w:rPr>
                <w:rFonts w:ascii="Times New Roman" w:hAnsi="Times New Roman" w:cs="Times New Roman"/>
                <w:sz w:val="22"/>
                <w:szCs w:val="22"/>
              </w:rPr>
              <w:t>4.1.</w:t>
            </w:r>
          </w:p>
        </w:tc>
        <w:tc>
          <w:tcPr>
            <w:tcW w:w="2471" w:type="dxa"/>
            <w:tcBorders>
              <w:top w:val="single" w:sz="4" w:space="0" w:color="000000"/>
              <w:left w:val="single" w:sz="4" w:space="0" w:color="000000"/>
              <w:bottom w:val="single" w:sz="4" w:space="0" w:color="000000"/>
            </w:tcBorders>
          </w:tcPr>
          <w:p w14:paraId="7C100D86" w14:textId="77777777" w:rsidR="00464575" w:rsidRDefault="00000000">
            <w:pPr>
              <w:suppressAutoHyphens w:val="0"/>
              <w:rPr>
                <w:rFonts w:ascii="Times New Roman" w:eastAsia="Times New Roman" w:hAnsi="Times New Roman" w:cs="Times New Roman"/>
                <w:color w:val="000000"/>
                <w:lang w:eastAsia="lt-LT" w:bidi="ar-SA"/>
              </w:rPr>
            </w:pPr>
            <w:proofErr w:type="spellStart"/>
            <w:r>
              <w:rPr>
                <w:color w:val="000000"/>
              </w:rPr>
              <w:t>Clear-Guard</w:t>
            </w:r>
            <w:proofErr w:type="spellEnd"/>
            <w:r>
              <w:rPr>
                <w:color w:val="000000"/>
              </w:rPr>
              <w:t xml:space="preserve"> filtras arba lygiavertis</w:t>
            </w:r>
          </w:p>
        </w:tc>
        <w:tc>
          <w:tcPr>
            <w:tcW w:w="3686" w:type="dxa"/>
            <w:tcBorders>
              <w:top w:val="single" w:sz="4" w:space="0" w:color="000000"/>
              <w:left w:val="single" w:sz="4" w:space="0" w:color="000000"/>
              <w:bottom w:val="single" w:sz="4" w:space="0" w:color="000000"/>
            </w:tcBorders>
          </w:tcPr>
          <w:p w14:paraId="0EE3D5D4" w14:textId="0744A815" w:rsidR="00464575" w:rsidRDefault="00000000">
            <w:pPr>
              <w:suppressAutoHyphens w:val="0"/>
              <w:rPr>
                <w:rFonts w:ascii="Times New Roman" w:eastAsia="Times New Roman" w:hAnsi="Times New Roman" w:cs="Times New Roman"/>
                <w:color w:val="000000"/>
                <w:lang w:eastAsia="lt-LT" w:bidi="ar-SA"/>
              </w:rPr>
            </w:pPr>
            <w:r>
              <w:rPr>
                <w:color w:val="000000"/>
              </w:rPr>
              <w:t>Vienkartinis, kliniškai švarus, gaminio sudėtyje nėra latekso. Efektyvumas 99,99</w:t>
            </w:r>
            <w:r w:rsidR="00422235">
              <w:rPr>
                <w:color w:val="000000"/>
              </w:rPr>
              <w:t xml:space="preserve"> </w:t>
            </w:r>
            <w:r>
              <w:rPr>
                <w:color w:val="000000"/>
              </w:rPr>
              <w:t>%. Jungtis 22F-22M/15F.</w:t>
            </w:r>
          </w:p>
        </w:tc>
        <w:tc>
          <w:tcPr>
            <w:tcW w:w="1131" w:type="dxa"/>
            <w:tcBorders>
              <w:top w:val="single" w:sz="4" w:space="0" w:color="000000"/>
              <w:left w:val="single" w:sz="4" w:space="0" w:color="000000"/>
              <w:bottom w:val="single" w:sz="4" w:space="0" w:color="000000"/>
            </w:tcBorders>
          </w:tcPr>
          <w:p w14:paraId="558EDB24" w14:textId="4C86529B" w:rsidR="00464575" w:rsidRDefault="00000000">
            <w:pPr>
              <w:suppressAutoHyphens w:val="0"/>
              <w:jc w:val="center"/>
              <w:rPr>
                <w:rFonts w:hint="eastAsia"/>
              </w:rPr>
            </w:pPr>
            <w:r>
              <w:t>500</w:t>
            </w:r>
            <w:r w:rsidR="00422235">
              <w:t xml:space="preserve"> </w:t>
            </w:r>
            <w:r>
              <w:t>vnt.</w:t>
            </w:r>
          </w:p>
        </w:tc>
        <w:tc>
          <w:tcPr>
            <w:tcW w:w="2918" w:type="dxa"/>
            <w:tcBorders>
              <w:top w:val="single" w:sz="4" w:space="0" w:color="000000"/>
              <w:left w:val="single" w:sz="4" w:space="0" w:color="000000"/>
              <w:bottom w:val="single" w:sz="4" w:space="0" w:color="000000"/>
            </w:tcBorders>
          </w:tcPr>
          <w:p w14:paraId="6479C599" w14:textId="77777777" w:rsidR="00464575" w:rsidRDefault="00464575">
            <w:pPr>
              <w:pStyle w:val="Lentelsturinys"/>
              <w:rPr>
                <w:rFonts w:ascii="Times New Roman" w:hAnsi="Times New Roman" w:cs="Times New Roman"/>
              </w:rPr>
            </w:pPr>
          </w:p>
        </w:tc>
        <w:tc>
          <w:tcPr>
            <w:tcW w:w="1194" w:type="dxa"/>
            <w:tcBorders>
              <w:top w:val="single" w:sz="4" w:space="0" w:color="000000"/>
              <w:left w:val="single" w:sz="4" w:space="0" w:color="000000"/>
              <w:bottom w:val="single" w:sz="4" w:space="0" w:color="000000"/>
            </w:tcBorders>
          </w:tcPr>
          <w:p w14:paraId="2E9E7066" w14:textId="77777777" w:rsidR="00464575" w:rsidRDefault="00464575">
            <w:pPr>
              <w:pStyle w:val="Lentelsturinys"/>
              <w:rPr>
                <w:rFonts w:ascii="Times New Roman" w:hAnsi="Times New Roman" w:cs="Times New Roman"/>
              </w:rPr>
            </w:pPr>
          </w:p>
        </w:tc>
        <w:tc>
          <w:tcPr>
            <w:tcW w:w="1074" w:type="dxa"/>
            <w:tcBorders>
              <w:top w:val="single" w:sz="4" w:space="0" w:color="000000"/>
              <w:left w:val="single" w:sz="4" w:space="0" w:color="000000"/>
              <w:bottom w:val="single" w:sz="4" w:space="0" w:color="000000"/>
            </w:tcBorders>
          </w:tcPr>
          <w:p w14:paraId="0F4ACF86" w14:textId="77777777" w:rsidR="00464575" w:rsidRDefault="00464575">
            <w:pPr>
              <w:pStyle w:val="Lentelsturinys"/>
              <w:rPr>
                <w:rFonts w:ascii="Times New Roman" w:hAnsi="Times New Roman" w:cs="Times New Roman"/>
              </w:rPr>
            </w:pPr>
          </w:p>
        </w:tc>
        <w:tc>
          <w:tcPr>
            <w:tcW w:w="1134" w:type="dxa"/>
            <w:tcBorders>
              <w:top w:val="single" w:sz="4" w:space="0" w:color="000000"/>
              <w:left w:val="single" w:sz="4" w:space="0" w:color="000000"/>
              <w:bottom w:val="single" w:sz="4" w:space="0" w:color="000000"/>
            </w:tcBorders>
          </w:tcPr>
          <w:p w14:paraId="440812AF" w14:textId="581BE783" w:rsidR="00464575" w:rsidRDefault="00464575">
            <w:pPr>
              <w:pStyle w:val="Lentelsturinys"/>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4C19699" w14:textId="77777777" w:rsidR="00464575" w:rsidRDefault="00464575">
            <w:pPr>
              <w:pStyle w:val="Lentelsturinys"/>
              <w:rPr>
                <w:rFonts w:ascii="Times New Roman" w:hAnsi="Times New Roman" w:cs="Times New Roman"/>
              </w:rPr>
            </w:pPr>
          </w:p>
        </w:tc>
      </w:tr>
      <w:tr w:rsidR="00464575" w14:paraId="12D2E3E5" w14:textId="77777777" w:rsidTr="00422235">
        <w:trPr>
          <w:trHeight w:val="659"/>
        </w:trPr>
        <w:tc>
          <w:tcPr>
            <w:tcW w:w="710" w:type="dxa"/>
            <w:tcBorders>
              <w:top w:val="single" w:sz="4" w:space="0" w:color="000000"/>
              <w:left w:val="single" w:sz="4" w:space="0" w:color="000000"/>
              <w:bottom w:val="single" w:sz="4" w:space="0" w:color="000000"/>
            </w:tcBorders>
          </w:tcPr>
          <w:p w14:paraId="541EC30D" w14:textId="4D09AD28" w:rsidR="00464575" w:rsidRDefault="00422235">
            <w:pPr>
              <w:pStyle w:val="Lentelsturinys"/>
              <w:jc w:val="center"/>
              <w:rPr>
                <w:rFonts w:hint="eastAsia"/>
              </w:rPr>
            </w:pPr>
            <w:r>
              <w:rPr>
                <w:rFonts w:ascii="Times New Roman" w:hAnsi="Times New Roman" w:cs="Times New Roman"/>
                <w:sz w:val="22"/>
                <w:szCs w:val="22"/>
              </w:rPr>
              <w:t>4.2.</w:t>
            </w:r>
          </w:p>
        </w:tc>
        <w:tc>
          <w:tcPr>
            <w:tcW w:w="2471" w:type="dxa"/>
            <w:tcBorders>
              <w:top w:val="single" w:sz="4" w:space="0" w:color="000000"/>
              <w:left w:val="single" w:sz="4" w:space="0" w:color="000000"/>
              <w:bottom w:val="single" w:sz="4" w:space="0" w:color="000000"/>
            </w:tcBorders>
          </w:tcPr>
          <w:p w14:paraId="3B2D9C38" w14:textId="77777777" w:rsidR="00464575" w:rsidRDefault="00000000">
            <w:pPr>
              <w:suppressAutoHyphens w:val="0"/>
              <w:rPr>
                <w:rFonts w:ascii="Times New Roman" w:eastAsia="Times New Roman" w:hAnsi="Times New Roman" w:cs="Times New Roman"/>
                <w:color w:val="000000"/>
                <w:lang w:eastAsia="lt-LT" w:bidi="ar-SA"/>
              </w:rPr>
            </w:pPr>
            <w:r>
              <w:rPr>
                <w:color w:val="000000"/>
              </w:rPr>
              <w:t>Kombinuoti kvėpavimo filtrai naujagimiams (su šilumos ir drėgmės palaikymu)</w:t>
            </w:r>
          </w:p>
        </w:tc>
        <w:tc>
          <w:tcPr>
            <w:tcW w:w="3686" w:type="dxa"/>
            <w:tcBorders>
              <w:top w:val="single" w:sz="4" w:space="0" w:color="000000"/>
              <w:left w:val="single" w:sz="4" w:space="0" w:color="000000"/>
              <w:bottom w:val="single" w:sz="4" w:space="0" w:color="000000"/>
            </w:tcBorders>
          </w:tcPr>
          <w:p w14:paraId="5FCEE9A8" w14:textId="6FF0EB38" w:rsidR="00464575" w:rsidRDefault="00000000">
            <w:pPr>
              <w:suppressAutoHyphens w:val="0"/>
              <w:rPr>
                <w:rFonts w:ascii="Times New Roman" w:eastAsia="Times New Roman" w:hAnsi="Times New Roman" w:cs="Times New Roman"/>
                <w:color w:val="000000"/>
                <w:lang w:eastAsia="lt-LT" w:bidi="ar-SA"/>
              </w:rPr>
            </w:pPr>
            <w:r>
              <w:rPr>
                <w:color w:val="000000"/>
              </w:rPr>
              <w:t xml:space="preserve">Vienkartinis, kliniškai švarus, be latekso. Elektrostatinis veikimo principas. Yra </w:t>
            </w:r>
            <w:proofErr w:type="spellStart"/>
            <w:r>
              <w:rPr>
                <w:color w:val="000000"/>
              </w:rPr>
              <w:t>Luer</w:t>
            </w:r>
            <w:proofErr w:type="spellEnd"/>
            <w:r>
              <w:rPr>
                <w:color w:val="000000"/>
              </w:rPr>
              <w:t xml:space="preserve"> </w:t>
            </w:r>
            <w:proofErr w:type="spellStart"/>
            <w:r>
              <w:rPr>
                <w:color w:val="000000"/>
              </w:rPr>
              <w:t>Lock</w:t>
            </w:r>
            <w:proofErr w:type="spellEnd"/>
            <w:r>
              <w:rPr>
                <w:color w:val="000000"/>
              </w:rPr>
              <w:t xml:space="preserve"> tipo jungtis CO2 </w:t>
            </w:r>
            <w:proofErr w:type="spellStart"/>
            <w:r>
              <w:rPr>
                <w:color w:val="000000"/>
              </w:rPr>
              <w:t>monitorizavimui</w:t>
            </w:r>
            <w:proofErr w:type="spellEnd"/>
            <w:r>
              <w:rPr>
                <w:color w:val="000000"/>
              </w:rPr>
              <w:t>. Monitoringo linijos anga turi nenuimamą fiksuotą dangtelį, kurį atidengus jis lieka kabėti šalia angos. Efektyvumas 99,99</w:t>
            </w:r>
            <w:r w:rsidR="00422235">
              <w:rPr>
                <w:color w:val="000000"/>
              </w:rPr>
              <w:t xml:space="preserve"> </w:t>
            </w:r>
            <w:r>
              <w:rPr>
                <w:color w:val="000000"/>
              </w:rPr>
              <w:t>%</w:t>
            </w:r>
            <w:r>
              <w:rPr>
                <w:rFonts w:ascii="Times New Roman" w:eastAsia="Times New Roman" w:hAnsi="Times New Roman" w:cs="Times New Roman"/>
                <w:color w:val="000000"/>
                <w:lang w:eastAsia="lt-LT" w:bidi="ar-SA"/>
              </w:rPr>
              <w:t>.</w:t>
            </w:r>
          </w:p>
        </w:tc>
        <w:tc>
          <w:tcPr>
            <w:tcW w:w="1131" w:type="dxa"/>
            <w:tcBorders>
              <w:top w:val="single" w:sz="4" w:space="0" w:color="000000"/>
              <w:left w:val="single" w:sz="4" w:space="0" w:color="000000"/>
              <w:bottom w:val="single" w:sz="4" w:space="0" w:color="000000"/>
            </w:tcBorders>
          </w:tcPr>
          <w:p w14:paraId="1FE6BFA7" w14:textId="77777777" w:rsidR="00464575" w:rsidRDefault="00000000">
            <w:pPr>
              <w:suppressAutoHyphens w:val="0"/>
              <w:jc w:val="center"/>
              <w:rPr>
                <w:rFonts w:hint="eastAsia"/>
              </w:rPr>
            </w:pPr>
            <w:r>
              <w:t>100 vnt.</w:t>
            </w:r>
          </w:p>
        </w:tc>
        <w:tc>
          <w:tcPr>
            <w:tcW w:w="2918" w:type="dxa"/>
            <w:tcBorders>
              <w:top w:val="single" w:sz="4" w:space="0" w:color="000000"/>
              <w:left w:val="single" w:sz="4" w:space="0" w:color="000000"/>
              <w:bottom w:val="single" w:sz="4" w:space="0" w:color="000000"/>
            </w:tcBorders>
          </w:tcPr>
          <w:p w14:paraId="7253398A" w14:textId="77777777" w:rsidR="00464575" w:rsidRDefault="00464575">
            <w:pPr>
              <w:pStyle w:val="Lentelsturinys"/>
              <w:rPr>
                <w:rFonts w:ascii="Times New Roman" w:hAnsi="Times New Roman" w:cs="Times New Roman"/>
              </w:rPr>
            </w:pPr>
          </w:p>
        </w:tc>
        <w:tc>
          <w:tcPr>
            <w:tcW w:w="1194" w:type="dxa"/>
            <w:tcBorders>
              <w:top w:val="single" w:sz="4" w:space="0" w:color="000000"/>
              <w:left w:val="single" w:sz="4" w:space="0" w:color="000000"/>
              <w:bottom w:val="single" w:sz="4" w:space="0" w:color="000000"/>
            </w:tcBorders>
          </w:tcPr>
          <w:p w14:paraId="7DD35518" w14:textId="77777777" w:rsidR="00464575" w:rsidRDefault="00464575">
            <w:pPr>
              <w:pStyle w:val="Lentelsturinys"/>
              <w:rPr>
                <w:rFonts w:ascii="Times New Roman" w:hAnsi="Times New Roman" w:cs="Times New Roman"/>
              </w:rPr>
            </w:pPr>
          </w:p>
        </w:tc>
        <w:tc>
          <w:tcPr>
            <w:tcW w:w="1074" w:type="dxa"/>
            <w:tcBorders>
              <w:top w:val="single" w:sz="4" w:space="0" w:color="000000"/>
              <w:left w:val="single" w:sz="4" w:space="0" w:color="000000"/>
              <w:bottom w:val="single" w:sz="4" w:space="0" w:color="000000"/>
            </w:tcBorders>
          </w:tcPr>
          <w:p w14:paraId="2F748490" w14:textId="77777777" w:rsidR="00464575" w:rsidRDefault="00464575">
            <w:pPr>
              <w:pStyle w:val="Lentelsturinys"/>
              <w:rPr>
                <w:rFonts w:ascii="Times New Roman" w:hAnsi="Times New Roman" w:cs="Times New Roman"/>
              </w:rPr>
            </w:pPr>
          </w:p>
        </w:tc>
        <w:tc>
          <w:tcPr>
            <w:tcW w:w="1134" w:type="dxa"/>
            <w:tcBorders>
              <w:top w:val="single" w:sz="4" w:space="0" w:color="000000"/>
              <w:left w:val="single" w:sz="4" w:space="0" w:color="000000"/>
              <w:bottom w:val="single" w:sz="4" w:space="0" w:color="000000"/>
            </w:tcBorders>
          </w:tcPr>
          <w:p w14:paraId="240E521E" w14:textId="418D7950" w:rsidR="00464575" w:rsidRDefault="00464575">
            <w:pPr>
              <w:pStyle w:val="Lentelsturinys"/>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54711F84" w14:textId="77777777" w:rsidR="00464575" w:rsidRDefault="00464575">
            <w:pPr>
              <w:pStyle w:val="Lentelsturinys"/>
              <w:rPr>
                <w:rFonts w:ascii="Times New Roman" w:hAnsi="Times New Roman" w:cs="Times New Roman"/>
              </w:rPr>
            </w:pPr>
          </w:p>
        </w:tc>
      </w:tr>
      <w:tr w:rsidR="00464575" w14:paraId="52CDB60F" w14:textId="77777777" w:rsidTr="00422235">
        <w:trPr>
          <w:trHeight w:val="162"/>
        </w:trPr>
        <w:tc>
          <w:tcPr>
            <w:tcW w:w="710" w:type="dxa"/>
            <w:tcBorders>
              <w:top w:val="single" w:sz="4" w:space="0" w:color="000000"/>
              <w:left w:val="single" w:sz="4" w:space="0" w:color="000000"/>
              <w:bottom w:val="single" w:sz="4" w:space="0" w:color="000000"/>
            </w:tcBorders>
          </w:tcPr>
          <w:p w14:paraId="3F7D92F8" w14:textId="77777777" w:rsidR="00464575" w:rsidRDefault="00464575">
            <w:pPr>
              <w:pStyle w:val="Lentelsturinys"/>
              <w:jc w:val="center"/>
              <w:rPr>
                <w:rFonts w:ascii="Times New Roman" w:hAnsi="Times New Roman" w:cs="Times New Roman"/>
              </w:rPr>
            </w:pPr>
          </w:p>
        </w:tc>
        <w:tc>
          <w:tcPr>
            <w:tcW w:w="11400" w:type="dxa"/>
            <w:gridSpan w:val="5"/>
            <w:tcBorders>
              <w:top w:val="single" w:sz="4" w:space="0" w:color="000000"/>
              <w:left w:val="single" w:sz="4" w:space="0" w:color="000000"/>
              <w:bottom w:val="single" w:sz="4" w:space="0" w:color="000000"/>
            </w:tcBorders>
          </w:tcPr>
          <w:p w14:paraId="4F7C1892" w14:textId="04C3B4EF" w:rsidR="00464575" w:rsidRDefault="00CF0856">
            <w:pPr>
              <w:jc w:val="right"/>
              <w:rPr>
                <w:rFonts w:hint="eastAsia"/>
              </w:rPr>
            </w:pPr>
            <w:r>
              <w:rPr>
                <w:rFonts w:ascii="Times New Roman" w:hAnsi="Times New Roman" w:cs="Times New Roman"/>
                <w:b/>
                <w:iCs/>
                <w:sz w:val="22"/>
                <w:szCs w:val="22"/>
                <w:lang w:eastAsia="lt-LT"/>
              </w:rPr>
              <w:t>IV pirkimo dalies bendra suma Eur</w:t>
            </w:r>
            <w:r>
              <w:rPr>
                <w:rFonts w:ascii="Times New Roman" w:hAnsi="Times New Roman" w:cs="Times New Roman"/>
                <w:b/>
                <w:sz w:val="22"/>
                <w:szCs w:val="22"/>
              </w:rPr>
              <w:t>:</w:t>
            </w:r>
          </w:p>
        </w:tc>
        <w:tc>
          <w:tcPr>
            <w:tcW w:w="1074" w:type="dxa"/>
            <w:tcBorders>
              <w:top w:val="single" w:sz="4" w:space="0" w:color="000000"/>
              <w:left w:val="single" w:sz="4" w:space="0" w:color="000000"/>
              <w:bottom w:val="single" w:sz="4" w:space="0" w:color="000000"/>
            </w:tcBorders>
          </w:tcPr>
          <w:p w14:paraId="66C78921" w14:textId="77777777" w:rsidR="00464575" w:rsidRDefault="00000000">
            <w:pPr>
              <w:jc w:val="center"/>
              <w:rPr>
                <w:rFonts w:hint="eastAsia"/>
              </w:rPr>
            </w:pPr>
            <w:r>
              <w:rPr>
                <w:rFonts w:ascii="Times New Roman" w:hAnsi="Times New Roman" w:cs="Times New Roman"/>
                <w:b/>
                <w:sz w:val="22"/>
                <w:szCs w:val="22"/>
              </w:rPr>
              <w:t>Be PVM</w:t>
            </w:r>
          </w:p>
        </w:tc>
        <w:tc>
          <w:tcPr>
            <w:tcW w:w="2410" w:type="dxa"/>
            <w:gridSpan w:val="2"/>
            <w:tcBorders>
              <w:top w:val="single" w:sz="4" w:space="0" w:color="000000"/>
              <w:left w:val="single" w:sz="4" w:space="0" w:color="000000"/>
              <w:bottom w:val="single" w:sz="4" w:space="0" w:color="000000"/>
              <w:right w:val="single" w:sz="4" w:space="0" w:color="000000"/>
            </w:tcBorders>
          </w:tcPr>
          <w:p w14:paraId="0FE4AD01" w14:textId="087CA906" w:rsidR="00464575" w:rsidRDefault="00464575">
            <w:pPr>
              <w:jc w:val="center"/>
              <w:rPr>
                <w:rFonts w:ascii="Times New Roman" w:hAnsi="Times New Roman" w:cs="Times New Roman"/>
                <w:b/>
              </w:rPr>
            </w:pPr>
          </w:p>
        </w:tc>
      </w:tr>
      <w:tr w:rsidR="00464575" w14:paraId="7426A819" w14:textId="77777777" w:rsidTr="00422235">
        <w:trPr>
          <w:trHeight w:val="147"/>
        </w:trPr>
        <w:tc>
          <w:tcPr>
            <w:tcW w:w="710" w:type="dxa"/>
            <w:tcBorders>
              <w:top w:val="single" w:sz="4" w:space="0" w:color="000000"/>
              <w:left w:val="single" w:sz="4" w:space="0" w:color="000000"/>
              <w:bottom w:val="single" w:sz="4" w:space="0" w:color="000000"/>
            </w:tcBorders>
          </w:tcPr>
          <w:p w14:paraId="38CE4E38" w14:textId="77777777" w:rsidR="00464575" w:rsidRDefault="00464575">
            <w:pPr>
              <w:pStyle w:val="Lentelsturinys"/>
              <w:jc w:val="center"/>
              <w:rPr>
                <w:rFonts w:ascii="Times New Roman" w:hAnsi="Times New Roman" w:cs="Times New Roman"/>
              </w:rPr>
            </w:pPr>
          </w:p>
        </w:tc>
        <w:tc>
          <w:tcPr>
            <w:tcW w:w="2471" w:type="dxa"/>
            <w:tcBorders>
              <w:top w:val="single" w:sz="4" w:space="0" w:color="000000"/>
              <w:left w:val="single" w:sz="4" w:space="0" w:color="000000"/>
              <w:bottom w:val="single" w:sz="4" w:space="0" w:color="000000"/>
            </w:tcBorders>
          </w:tcPr>
          <w:p w14:paraId="5D9B7BFB" w14:textId="77777777" w:rsidR="00464575" w:rsidRDefault="00464575">
            <w:pPr>
              <w:pStyle w:val="Lentelsturinys"/>
              <w:rPr>
                <w:rFonts w:ascii="Times New Roman" w:hAnsi="Times New Roman" w:cs="Times New Roman"/>
              </w:rPr>
            </w:pPr>
          </w:p>
        </w:tc>
        <w:tc>
          <w:tcPr>
            <w:tcW w:w="3686" w:type="dxa"/>
            <w:tcBorders>
              <w:top w:val="single" w:sz="4" w:space="0" w:color="000000"/>
              <w:left w:val="single" w:sz="4" w:space="0" w:color="000000"/>
              <w:bottom w:val="single" w:sz="4" w:space="0" w:color="000000"/>
            </w:tcBorders>
          </w:tcPr>
          <w:p w14:paraId="30F02A85" w14:textId="77777777" w:rsidR="00464575" w:rsidRDefault="00464575">
            <w:pPr>
              <w:pStyle w:val="Lentelsturinys"/>
              <w:jc w:val="center"/>
              <w:rPr>
                <w:rFonts w:ascii="Times New Roman" w:hAnsi="Times New Roman" w:cs="Times New Roman"/>
              </w:rPr>
            </w:pPr>
          </w:p>
        </w:tc>
        <w:tc>
          <w:tcPr>
            <w:tcW w:w="1131" w:type="dxa"/>
            <w:tcBorders>
              <w:top w:val="single" w:sz="4" w:space="0" w:color="000000"/>
              <w:left w:val="single" w:sz="4" w:space="0" w:color="000000"/>
              <w:bottom w:val="single" w:sz="4" w:space="0" w:color="000000"/>
            </w:tcBorders>
          </w:tcPr>
          <w:p w14:paraId="089BFE18" w14:textId="77777777" w:rsidR="00464575" w:rsidRDefault="00464575">
            <w:pPr>
              <w:pStyle w:val="Lentelsturinys"/>
              <w:rPr>
                <w:rFonts w:ascii="Times New Roman" w:hAnsi="Times New Roman" w:cs="Times New Roman"/>
              </w:rPr>
            </w:pPr>
          </w:p>
        </w:tc>
        <w:tc>
          <w:tcPr>
            <w:tcW w:w="2918" w:type="dxa"/>
            <w:tcBorders>
              <w:top w:val="single" w:sz="4" w:space="0" w:color="000000"/>
              <w:left w:val="single" w:sz="4" w:space="0" w:color="000000"/>
              <w:bottom w:val="single" w:sz="4" w:space="0" w:color="000000"/>
            </w:tcBorders>
          </w:tcPr>
          <w:p w14:paraId="636FA706" w14:textId="77777777" w:rsidR="00464575" w:rsidRDefault="00464575">
            <w:pPr>
              <w:pStyle w:val="Lentelsturinys"/>
              <w:rPr>
                <w:rFonts w:ascii="Times New Roman" w:hAnsi="Times New Roman" w:cs="Times New Roman"/>
              </w:rPr>
            </w:pPr>
          </w:p>
        </w:tc>
        <w:tc>
          <w:tcPr>
            <w:tcW w:w="1194" w:type="dxa"/>
            <w:tcBorders>
              <w:top w:val="single" w:sz="4" w:space="0" w:color="000000"/>
              <w:left w:val="single" w:sz="4" w:space="0" w:color="000000"/>
              <w:bottom w:val="single" w:sz="4" w:space="0" w:color="000000"/>
            </w:tcBorders>
          </w:tcPr>
          <w:p w14:paraId="4D6775E2" w14:textId="77777777" w:rsidR="00464575" w:rsidRDefault="00464575">
            <w:pPr>
              <w:pStyle w:val="Lentelsturinys"/>
              <w:rPr>
                <w:rFonts w:ascii="Times New Roman" w:hAnsi="Times New Roman" w:cs="Times New Roman"/>
              </w:rPr>
            </w:pPr>
          </w:p>
        </w:tc>
        <w:tc>
          <w:tcPr>
            <w:tcW w:w="1074" w:type="dxa"/>
            <w:tcBorders>
              <w:top w:val="single" w:sz="4" w:space="0" w:color="000000"/>
              <w:left w:val="single" w:sz="4" w:space="0" w:color="000000"/>
              <w:bottom w:val="single" w:sz="4" w:space="0" w:color="000000"/>
            </w:tcBorders>
          </w:tcPr>
          <w:p w14:paraId="15223DBD" w14:textId="77777777" w:rsidR="00464575" w:rsidRDefault="00000000">
            <w:pPr>
              <w:jc w:val="center"/>
              <w:rPr>
                <w:rFonts w:hint="eastAsia"/>
              </w:rPr>
            </w:pPr>
            <w:r>
              <w:rPr>
                <w:rFonts w:ascii="Times New Roman" w:hAnsi="Times New Roman" w:cs="Times New Roman"/>
                <w:b/>
                <w:sz w:val="22"/>
                <w:szCs w:val="22"/>
              </w:rPr>
              <w:t>PVM</w:t>
            </w:r>
          </w:p>
        </w:tc>
        <w:tc>
          <w:tcPr>
            <w:tcW w:w="2410" w:type="dxa"/>
            <w:gridSpan w:val="2"/>
            <w:tcBorders>
              <w:top w:val="single" w:sz="4" w:space="0" w:color="000000"/>
              <w:left w:val="single" w:sz="4" w:space="0" w:color="000000"/>
              <w:bottom w:val="single" w:sz="4" w:space="0" w:color="000000"/>
              <w:right w:val="single" w:sz="4" w:space="0" w:color="000000"/>
            </w:tcBorders>
          </w:tcPr>
          <w:p w14:paraId="5DA73EF2" w14:textId="316D1164" w:rsidR="00464575" w:rsidRDefault="00464575">
            <w:pPr>
              <w:pStyle w:val="Lentelsturinys"/>
              <w:jc w:val="center"/>
              <w:rPr>
                <w:rFonts w:ascii="Times New Roman" w:hAnsi="Times New Roman" w:cs="Times New Roman"/>
              </w:rPr>
            </w:pPr>
          </w:p>
        </w:tc>
      </w:tr>
      <w:tr w:rsidR="00464575" w14:paraId="4EB9C599" w14:textId="77777777" w:rsidTr="00422235">
        <w:trPr>
          <w:trHeight w:val="161"/>
        </w:trPr>
        <w:tc>
          <w:tcPr>
            <w:tcW w:w="710" w:type="dxa"/>
            <w:tcBorders>
              <w:top w:val="single" w:sz="4" w:space="0" w:color="000000"/>
              <w:left w:val="single" w:sz="4" w:space="0" w:color="000000"/>
              <w:bottom w:val="single" w:sz="4" w:space="0" w:color="000000"/>
            </w:tcBorders>
          </w:tcPr>
          <w:p w14:paraId="0A0BAD4A" w14:textId="77777777" w:rsidR="00464575" w:rsidRDefault="00464575">
            <w:pPr>
              <w:pStyle w:val="Lentelsturinys"/>
              <w:jc w:val="center"/>
              <w:rPr>
                <w:rFonts w:ascii="Times New Roman" w:hAnsi="Times New Roman" w:cs="Times New Roman"/>
              </w:rPr>
            </w:pPr>
          </w:p>
        </w:tc>
        <w:tc>
          <w:tcPr>
            <w:tcW w:w="2471" w:type="dxa"/>
            <w:tcBorders>
              <w:top w:val="single" w:sz="4" w:space="0" w:color="000000"/>
              <w:left w:val="single" w:sz="4" w:space="0" w:color="000000"/>
              <w:bottom w:val="single" w:sz="4" w:space="0" w:color="000000"/>
            </w:tcBorders>
          </w:tcPr>
          <w:p w14:paraId="7D039A10" w14:textId="77777777" w:rsidR="00464575" w:rsidRDefault="00464575">
            <w:pPr>
              <w:pStyle w:val="Lentelsturinys"/>
              <w:rPr>
                <w:rFonts w:ascii="Times New Roman" w:hAnsi="Times New Roman" w:cs="Times New Roman"/>
              </w:rPr>
            </w:pPr>
          </w:p>
        </w:tc>
        <w:tc>
          <w:tcPr>
            <w:tcW w:w="3686" w:type="dxa"/>
            <w:tcBorders>
              <w:top w:val="single" w:sz="4" w:space="0" w:color="000000"/>
              <w:left w:val="single" w:sz="4" w:space="0" w:color="000000"/>
              <w:bottom w:val="single" w:sz="4" w:space="0" w:color="000000"/>
            </w:tcBorders>
          </w:tcPr>
          <w:p w14:paraId="0E3A6222" w14:textId="77777777" w:rsidR="00464575" w:rsidRDefault="00464575">
            <w:pPr>
              <w:pStyle w:val="Lentelsturinys"/>
              <w:jc w:val="center"/>
              <w:rPr>
                <w:rFonts w:ascii="Times New Roman" w:hAnsi="Times New Roman" w:cs="Times New Roman"/>
              </w:rPr>
            </w:pPr>
          </w:p>
        </w:tc>
        <w:tc>
          <w:tcPr>
            <w:tcW w:w="1131" w:type="dxa"/>
            <w:tcBorders>
              <w:top w:val="single" w:sz="4" w:space="0" w:color="000000"/>
              <w:left w:val="single" w:sz="4" w:space="0" w:color="000000"/>
              <w:bottom w:val="single" w:sz="4" w:space="0" w:color="000000"/>
            </w:tcBorders>
          </w:tcPr>
          <w:p w14:paraId="70D371D0" w14:textId="77777777" w:rsidR="00464575" w:rsidRDefault="00464575">
            <w:pPr>
              <w:pStyle w:val="Lentelsturinys"/>
              <w:rPr>
                <w:rFonts w:ascii="Times New Roman" w:hAnsi="Times New Roman" w:cs="Times New Roman"/>
              </w:rPr>
            </w:pPr>
          </w:p>
        </w:tc>
        <w:tc>
          <w:tcPr>
            <w:tcW w:w="2918" w:type="dxa"/>
            <w:tcBorders>
              <w:top w:val="single" w:sz="4" w:space="0" w:color="000000"/>
              <w:left w:val="single" w:sz="4" w:space="0" w:color="000000"/>
              <w:bottom w:val="single" w:sz="4" w:space="0" w:color="000000"/>
            </w:tcBorders>
          </w:tcPr>
          <w:p w14:paraId="7AC232FE" w14:textId="77777777" w:rsidR="00464575" w:rsidRDefault="00464575">
            <w:pPr>
              <w:pStyle w:val="Lentelsturinys"/>
              <w:rPr>
                <w:rFonts w:ascii="Times New Roman" w:hAnsi="Times New Roman" w:cs="Times New Roman"/>
              </w:rPr>
            </w:pPr>
          </w:p>
        </w:tc>
        <w:tc>
          <w:tcPr>
            <w:tcW w:w="1194" w:type="dxa"/>
            <w:tcBorders>
              <w:top w:val="single" w:sz="4" w:space="0" w:color="000000"/>
              <w:left w:val="single" w:sz="4" w:space="0" w:color="000000"/>
              <w:bottom w:val="single" w:sz="4" w:space="0" w:color="000000"/>
            </w:tcBorders>
          </w:tcPr>
          <w:p w14:paraId="072B32FD" w14:textId="77777777" w:rsidR="00464575" w:rsidRDefault="00464575">
            <w:pPr>
              <w:pStyle w:val="Lentelsturinys"/>
              <w:rPr>
                <w:rFonts w:ascii="Times New Roman" w:hAnsi="Times New Roman" w:cs="Times New Roman"/>
              </w:rPr>
            </w:pPr>
          </w:p>
        </w:tc>
        <w:tc>
          <w:tcPr>
            <w:tcW w:w="1074" w:type="dxa"/>
            <w:tcBorders>
              <w:top w:val="single" w:sz="4" w:space="0" w:color="000000"/>
              <w:left w:val="single" w:sz="4" w:space="0" w:color="000000"/>
              <w:bottom w:val="single" w:sz="4" w:space="0" w:color="000000"/>
            </w:tcBorders>
          </w:tcPr>
          <w:p w14:paraId="1F4FB901" w14:textId="77777777" w:rsidR="00464575" w:rsidRDefault="00000000">
            <w:pPr>
              <w:jc w:val="center"/>
              <w:rPr>
                <w:rFonts w:hint="eastAsia"/>
              </w:rPr>
            </w:pPr>
            <w:r>
              <w:rPr>
                <w:rFonts w:ascii="Times New Roman" w:hAnsi="Times New Roman" w:cs="Times New Roman"/>
                <w:b/>
                <w:sz w:val="22"/>
                <w:szCs w:val="22"/>
              </w:rPr>
              <w:t>Su PVM</w:t>
            </w:r>
          </w:p>
        </w:tc>
        <w:tc>
          <w:tcPr>
            <w:tcW w:w="2410" w:type="dxa"/>
            <w:gridSpan w:val="2"/>
            <w:tcBorders>
              <w:top w:val="single" w:sz="4" w:space="0" w:color="000000"/>
              <w:left w:val="single" w:sz="4" w:space="0" w:color="000000"/>
              <w:bottom w:val="single" w:sz="4" w:space="0" w:color="000000"/>
              <w:right w:val="single" w:sz="4" w:space="0" w:color="000000"/>
            </w:tcBorders>
          </w:tcPr>
          <w:p w14:paraId="50790B77" w14:textId="77777777" w:rsidR="00464575" w:rsidRDefault="00464575">
            <w:pPr>
              <w:pStyle w:val="Lentelsturinys"/>
              <w:jc w:val="center"/>
              <w:rPr>
                <w:rFonts w:ascii="Times New Roman" w:hAnsi="Times New Roman" w:cs="Times New Roman"/>
              </w:rPr>
            </w:pPr>
          </w:p>
        </w:tc>
      </w:tr>
    </w:tbl>
    <w:p w14:paraId="47DE519A" w14:textId="77777777" w:rsidR="00464575" w:rsidRDefault="00464575">
      <w:pPr>
        <w:rPr>
          <w:rFonts w:ascii="Times New Roman" w:hAnsi="Times New Roman" w:cs="Times New Roman"/>
          <w:sz w:val="22"/>
          <w:szCs w:val="22"/>
        </w:rPr>
      </w:pPr>
    </w:p>
    <w:p w14:paraId="681CEC3D" w14:textId="77777777" w:rsidR="00422235" w:rsidRDefault="00422235">
      <w:pPr>
        <w:rPr>
          <w:rFonts w:ascii="Times New Roman" w:hAnsi="Times New Roman" w:cs="Times New Roman"/>
          <w:sz w:val="22"/>
          <w:szCs w:val="22"/>
        </w:rPr>
      </w:pPr>
    </w:p>
    <w:p w14:paraId="63813A3B" w14:textId="77777777" w:rsidR="00422235" w:rsidRDefault="00422235">
      <w:pPr>
        <w:rPr>
          <w:rFonts w:ascii="Times New Roman" w:hAnsi="Times New Roman" w:cs="Times New Roman"/>
          <w:sz w:val="22"/>
          <w:szCs w:val="22"/>
        </w:rPr>
      </w:pPr>
    </w:p>
    <w:p w14:paraId="795EBC66" w14:textId="77777777" w:rsidR="00422235" w:rsidRDefault="00422235">
      <w:pPr>
        <w:rPr>
          <w:rFonts w:ascii="Times New Roman" w:hAnsi="Times New Roman" w:cs="Times New Roman"/>
          <w:sz w:val="22"/>
          <w:szCs w:val="22"/>
        </w:rPr>
      </w:pPr>
    </w:p>
    <w:p w14:paraId="26FF1B1F" w14:textId="77777777" w:rsidR="00422235" w:rsidRDefault="00422235">
      <w:pPr>
        <w:rPr>
          <w:rFonts w:ascii="Times New Roman" w:hAnsi="Times New Roman" w:cs="Times New Roman"/>
          <w:sz w:val="22"/>
          <w:szCs w:val="22"/>
        </w:rPr>
      </w:pPr>
    </w:p>
    <w:p w14:paraId="227B78E3" w14:textId="77777777" w:rsidR="00422235" w:rsidRDefault="00422235">
      <w:pPr>
        <w:rPr>
          <w:rFonts w:ascii="Times New Roman" w:hAnsi="Times New Roman" w:cs="Times New Roman"/>
          <w:sz w:val="22"/>
          <w:szCs w:val="22"/>
        </w:rPr>
      </w:pPr>
    </w:p>
    <w:p w14:paraId="31408FA8" w14:textId="77777777" w:rsidR="00422235" w:rsidRDefault="00422235">
      <w:pPr>
        <w:rPr>
          <w:rFonts w:ascii="Times New Roman" w:hAnsi="Times New Roman" w:cs="Times New Roman"/>
          <w:sz w:val="22"/>
          <w:szCs w:val="22"/>
        </w:rPr>
      </w:pPr>
    </w:p>
    <w:p w14:paraId="23147276" w14:textId="77777777" w:rsidR="00422235" w:rsidRDefault="00422235">
      <w:pPr>
        <w:rPr>
          <w:rFonts w:ascii="Times New Roman" w:hAnsi="Times New Roman" w:cs="Times New Roman"/>
          <w:sz w:val="22"/>
          <w:szCs w:val="22"/>
        </w:rPr>
      </w:pPr>
    </w:p>
    <w:p w14:paraId="4C3C119F" w14:textId="5D917029" w:rsidR="00464575" w:rsidRDefault="00000000">
      <w:pPr>
        <w:rPr>
          <w:rFonts w:ascii="Times New Roman" w:hAnsi="Times New Roman" w:cs="Times New Roman"/>
          <w:sz w:val="22"/>
          <w:szCs w:val="22"/>
        </w:rPr>
      </w:pPr>
      <w:r>
        <w:rPr>
          <w:rFonts w:ascii="Times New Roman" w:hAnsi="Times New Roman" w:cs="Times New Roman"/>
          <w:sz w:val="22"/>
          <w:szCs w:val="22"/>
        </w:rPr>
        <w:t>Pirkimo V dalis:</w:t>
      </w:r>
      <w:r w:rsidR="00422235">
        <w:rPr>
          <w:rFonts w:ascii="Times New Roman" w:hAnsi="Times New Roman" w:cs="Times New Roman"/>
          <w:sz w:val="22"/>
          <w:szCs w:val="22"/>
        </w:rPr>
        <w:t xml:space="preserve"> </w:t>
      </w:r>
      <w:proofErr w:type="spellStart"/>
      <w:r>
        <w:rPr>
          <w:rFonts w:ascii="Times New Roman" w:hAnsi="Times New Roman" w:cs="Times New Roman"/>
          <w:color w:val="000000"/>
          <w:sz w:val="22"/>
          <w:szCs w:val="22"/>
        </w:rPr>
        <w:t>Tracheostominė</w:t>
      </w:r>
      <w:proofErr w:type="spellEnd"/>
      <w:r>
        <w:rPr>
          <w:rFonts w:ascii="Times New Roman" w:hAnsi="Times New Roman" w:cs="Times New Roman"/>
          <w:color w:val="000000"/>
          <w:sz w:val="22"/>
          <w:szCs w:val="22"/>
        </w:rPr>
        <w:t xml:space="preserve"> kaukė suaugusiems (be PVC)</w:t>
      </w:r>
    </w:p>
    <w:tbl>
      <w:tblPr>
        <w:tblW w:w="15594" w:type="dxa"/>
        <w:tblInd w:w="-431" w:type="dxa"/>
        <w:tblLayout w:type="fixed"/>
        <w:tblCellMar>
          <w:top w:w="55" w:type="dxa"/>
          <w:left w:w="55" w:type="dxa"/>
          <w:bottom w:w="55" w:type="dxa"/>
          <w:right w:w="55" w:type="dxa"/>
        </w:tblCellMar>
        <w:tblLook w:val="0000" w:firstRow="0" w:lastRow="0" w:firstColumn="0" w:lastColumn="0" w:noHBand="0" w:noVBand="0"/>
      </w:tblPr>
      <w:tblGrid>
        <w:gridCol w:w="710"/>
        <w:gridCol w:w="2471"/>
        <w:gridCol w:w="3686"/>
        <w:gridCol w:w="1131"/>
        <w:gridCol w:w="2918"/>
        <w:gridCol w:w="1194"/>
        <w:gridCol w:w="1074"/>
        <w:gridCol w:w="1134"/>
        <w:gridCol w:w="1276"/>
      </w:tblGrid>
      <w:tr w:rsidR="00464575" w14:paraId="784A8FB4" w14:textId="77777777" w:rsidTr="00422235">
        <w:trPr>
          <w:trHeight w:val="1645"/>
          <w:tblHeader/>
        </w:trPr>
        <w:tc>
          <w:tcPr>
            <w:tcW w:w="710" w:type="dxa"/>
            <w:tcBorders>
              <w:top w:val="single" w:sz="4" w:space="0" w:color="000000"/>
              <w:left w:val="single" w:sz="4" w:space="0" w:color="000000"/>
              <w:bottom w:val="single" w:sz="4" w:space="0" w:color="000000"/>
            </w:tcBorders>
          </w:tcPr>
          <w:p w14:paraId="377CD342" w14:textId="77777777" w:rsidR="00464575" w:rsidRDefault="00000000">
            <w:pPr>
              <w:pStyle w:val="Lentelsturinys"/>
              <w:jc w:val="center"/>
              <w:rPr>
                <w:rFonts w:hint="eastAsia"/>
              </w:rPr>
            </w:pPr>
            <w:r>
              <w:rPr>
                <w:rFonts w:ascii="Times New Roman" w:hAnsi="Times New Roman" w:cs="Times New Roman"/>
                <w:b/>
                <w:sz w:val="22"/>
                <w:szCs w:val="22"/>
              </w:rPr>
              <w:t>Eil. Nr.</w:t>
            </w:r>
          </w:p>
        </w:tc>
        <w:tc>
          <w:tcPr>
            <w:tcW w:w="2471" w:type="dxa"/>
            <w:tcBorders>
              <w:top w:val="single" w:sz="4" w:space="0" w:color="000000"/>
              <w:left w:val="single" w:sz="4" w:space="0" w:color="000000"/>
              <w:bottom w:val="single" w:sz="4" w:space="0" w:color="000000"/>
            </w:tcBorders>
          </w:tcPr>
          <w:p w14:paraId="4AC1644A" w14:textId="77777777" w:rsidR="00464575" w:rsidRDefault="00000000">
            <w:pPr>
              <w:pStyle w:val="Lentelsturinys"/>
              <w:jc w:val="center"/>
              <w:rPr>
                <w:rFonts w:hint="eastAsia"/>
              </w:rPr>
            </w:pPr>
            <w:r>
              <w:rPr>
                <w:rFonts w:ascii="Times New Roman" w:hAnsi="Times New Roman" w:cs="Times New Roman"/>
                <w:b/>
                <w:sz w:val="22"/>
                <w:szCs w:val="22"/>
              </w:rPr>
              <w:t>Prekės pavadinimas</w:t>
            </w:r>
          </w:p>
        </w:tc>
        <w:tc>
          <w:tcPr>
            <w:tcW w:w="3686" w:type="dxa"/>
            <w:tcBorders>
              <w:top w:val="single" w:sz="4" w:space="0" w:color="000000"/>
              <w:left w:val="single" w:sz="4" w:space="0" w:color="000000"/>
              <w:bottom w:val="single" w:sz="4" w:space="0" w:color="000000"/>
            </w:tcBorders>
          </w:tcPr>
          <w:p w14:paraId="78315880" w14:textId="77777777" w:rsidR="00464575" w:rsidRDefault="00000000">
            <w:pPr>
              <w:pStyle w:val="Lentelsturinys"/>
              <w:jc w:val="center"/>
              <w:rPr>
                <w:rFonts w:hint="eastAsia"/>
              </w:rPr>
            </w:pPr>
            <w:r>
              <w:rPr>
                <w:rFonts w:ascii="Times New Roman" w:hAnsi="Times New Roman" w:cs="Times New Roman"/>
                <w:b/>
                <w:sz w:val="22"/>
                <w:szCs w:val="22"/>
              </w:rPr>
              <w:t>Reikalavimai</w:t>
            </w:r>
          </w:p>
        </w:tc>
        <w:tc>
          <w:tcPr>
            <w:tcW w:w="1131" w:type="dxa"/>
            <w:tcBorders>
              <w:top w:val="single" w:sz="4" w:space="0" w:color="000000"/>
              <w:left w:val="single" w:sz="4" w:space="0" w:color="000000"/>
              <w:bottom w:val="single" w:sz="4" w:space="0" w:color="000000"/>
            </w:tcBorders>
          </w:tcPr>
          <w:p w14:paraId="181D1CBD" w14:textId="77777777" w:rsidR="00464575" w:rsidRDefault="00000000">
            <w:pPr>
              <w:pStyle w:val="Lentelsturinys"/>
              <w:jc w:val="center"/>
              <w:rPr>
                <w:rFonts w:hint="eastAsia"/>
              </w:rPr>
            </w:pPr>
            <w:r>
              <w:rPr>
                <w:rFonts w:ascii="Times New Roman" w:hAnsi="Times New Roman" w:cs="Times New Roman"/>
                <w:b/>
                <w:sz w:val="22"/>
                <w:szCs w:val="22"/>
              </w:rPr>
              <w:t>Planuoja-</w:t>
            </w:r>
            <w:proofErr w:type="spellStart"/>
            <w:r>
              <w:rPr>
                <w:rFonts w:ascii="Times New Roman" w:hAnsi="Times New Roman" w:cs="Times New Roman"/>
                <w:b/>
                <w:sz w:val="22"/>
                <w:szCs w:val="22"/>
              </w:rPr>
              <w:t>mas</w:t>
            </w:r>
            <w:proofErr w:type="spellEnd"/>
            <w:r>
              <w:rPr>
                <w:rFonts w:ascii="Times New Roman" w:hAnsi="Times New Roman" w:cs="Times New Roman"/>
                <w:b/>
                <w:sz w:val="22"/>
                <w:szCs w:val="22"/>
              </w:rPr>
              <w:t xml:space="preserve"> kiekis per sutarties vykdymo laikotarpį 24 mėn.</w:t>
            </w:r>
          </w:p>
        </w:tc>
        <w:tc>
          <w:tcPr>
            <w:tcW w:w="2918" w:type="dxa"/>
            <w:tcBorders>
              <w:top w:val="single" w:sz="4" w:space="0" w:color="000000"/>
              <w:left w:val="single" w:sz="4" w:space="0" w:color="000000"/>
              <w:bottom w:val="single" w:sz="4" w:space="0" w:color="000000"/>
            </w:tcBorders>
          </w:tcPr>
          <w:p w14:paraId="2FE44A6A" w14:textId="77777777" w:rsidR="00464575" w:rsidRDefault="00000000">
            <w:pPr>
              <w:jc w:val="center"/>
              <w:rPr>
                <w:rFonts w:hint="eastAsia"/>
              </w:rPr>
            </w:pPr>
            <w:r>
              <w:rPr>
                <w:rFonts w:ascii="Times New Roman" w:hAnsi="Times New Roman" w:cs="Times New Roman"/>
                <w:b/>
                <w:bCs/>
                <w:sz w:val="22"/>
                <w:szCs w:val="22"/>
              </w:rPr>
              <w:t xml:space="preserve">Reikalavimų atitikimas </w:t>
            </w:r>
            <w:r>
              <w:rPr>
                <w:rFonts w:ascii="Times New Roman" w:hAnsi="Times New Roman" w:cs="Times New Roman"/>
                <w:sz w:val="22"/>
                <w:szCs w:val="22"/>
              </w:rPr>
              <w:t>(</w:t>
            </w:r>
            <w:r>
              <w:rPr>
                <w:rFonts w:ascii="Times New Roman" w:hAnsi="Times New Roman" w:cs="Times New Roman"/>
                <w:i/>
                <w:iCs/>
                <w:sz w:val="22"/>
                <w:szCs w:val="22"/>
              </w:rPr>
              <w:t>būtina nurodyti tikslią nuorodą dokumentacijoj</w:t>
            </w:r>
            <w:r>
              <w:rPr>
                <w:rFonts w:ascii="Times New Roman" w:hAnsi="Times New Roman" w:cs="Times New Roman"/>
                <w:sz w:val="22"/>
                <w:szCs w:val="22"/>
              </w:rPr>
              <w:t>e)</w:t>
            </w:r>
          </w:p>
          <w:p w14:paraId="6407907C" w14:textId="77777777" w:rsidR="00464575" w:rsidRDefault="00000000">
            <w:pPr>
              <w:jc w:val="center"/>
              <w:rPr>
                <w:rFonts w:hint="eastAsia"/>
              </w:rPr>
            </w:pPr>
            <w:r>
              <w:rPr>
                <w:rFonts w:ascii="Times New Roman" w:hAnsi="Times New Roman" w:cs="Times New Roman"/>
                <w:i/>
                <w:iCs/>
                <w:sz w:val="22"/>
                <w:szCs w:val="22"/>
              </w:rPr>
              <w:t>pildo tiekėjas</w:t>
            </w:r>
          </w:p>
        </w:tc>
        <w:tc>
          <w:tcPr>
            <w:tcW w:w="1194" w:type="dxa"/>
            <w:tcBorders>
              <w:top w:val="single" w:sz="4" w:space="0" w:color="000000"/>
              <w:left w:val="single" w:sz="4" w:space="0" w:color="000000"/>
              <w:bottom w:val="single" w:sz="4" w:space="0" w:color="000000"/>
            </w:tcBorders>
          </w:tcPr>
          <w:p w14:paraId="113EC5EF" w14:textId="77777777" w:rsidR="00464575" w:rsidRDefault="00000000">
            <w:pPr>
              <w:jc w:val="center"/>
              <w:rPr>
                <w:rFonts w:hint="eastAsia"/>
              </w:rPr>
            </w:pPr>
            <w:r>
              <w:rPr>
                <w:rFonts w:ascii="Times New Roman" w:hAnsi="Times New Roman" w:cs="Times New Roman"/>
                <w:b/>
                <w:sz w:val="22"/>
                <w:szCs w:val="22"/>
              </w:rPr>
              <w:t>Vieneto kaina EUR be PVM</w:t>
            </w:r>
          </w:p>
        </w:tc>
        <w:tc>
          <w:tcPr>
            <w:tcW w:w="1074" w:type="dxa"/>
            <w:tcBorders>
              <w:top w:val="single" w:sz="4" w:space="0" w:color="000000"/>
              <w:left w:val="single" w:sz="4" w:space="0" w:color="000000"/>
              <w:bottom w:val="single" w:sz="4" w:space="0" w:color="000000"/>
            </w:tcBorders>
          </w:tcPr>
          <w:p w14:paraId="303C0FFB" w14:textId="77777777" w:rsidR="00464575" w:rsidRDefault="00000000">
            <w:pPr>
              <w:jc w:val="center"/>
              <w:rPr>
                <w:rFonts w:hint="eastAsia"/>
              </w:rPr>
            </w:pPr>
            <w:r>
              <w:rPr>
                <w:rFonts w:ascii="Times New Roman" w:hAnsi="Times New Roman" w:cs="Times New Roman"/>
                <w:b/>
                <w:sz w:val="22"/>
                <w:szCs w:val="22"/>
              </w:rPr>
              <w:t>Vieneto kaina EUR su PVM</w:t>
            </w:r>
          </w:p>
        </w:tc>
        <w:tc>
          <w:tcPr>
            <w:tcW w:w="1134" w:type="dxa"/>
            <w:tcBorders>
              <w:top w:val="single" w:sz="4" w:space="0" w:color="000000"/>
              <w:left w:val="single" w:sz="4" w:space="0" w:color="000000"/>
              <w:bottom w:val="single" w:sz="4" w:space="0" w:color="000000"/>
            </w:tcBorders>
          </w:tcPr>
          <w:p w14:paraId="0B3DE5D5" w14:textId="77777777" w:rsidR="00464575" w:rsidRDefault="00000000">
            <w:pPr>
              <w:pStyle w:val="Lentelsturinys"/>
              <w:jc w:val="center"/>
              <w:rPr>
                <w:rFonts w:hint="eastAsia"/>
              </w:rPr>
            </w:pPr>
            <w:r>
              <w:rPr>
                <w:rFonts w:ascii="Times New Roman" w:hAnsi="Times New Roman" w:cs="Times New Roman"/>
                <w:b/>
                <w:sz w:val="22"/>
                <w:szCs w:val="22"/>
              </w:rPr>
              <w:t>Viso  kiekio kaina Eur be PVM</w:t>
            </w:r>
          </w:p>
        </w:tc>
        <w:tc>
          <w:tcPr>
            <w:tcW w:w="1276" w:type="dxa"/>
            <w:tcBorders>
              <w:top w:val="single" w:sz="4" w:space="0" w:color="000000"/>
              <w:left w:val="single" w:sz="4" w:space="0" w:color="000000"/>
              <w:bottom w:val="single" w:sz="4" w:space="0" w:color="000000"/>
              <w:right w:val="single" w:sz="4" w:space="0" w:color="000000"/>
            </w:tcBorders>
          </w:tcPr>
          <w:p w14:paraId="60A6C118" w14:textId="77777777" w:rsidR="00464575" w:rsidRDefault="00000000">
            <w:pPr>
              <w:pStyle w:val="Lentelsturinys"/>
              <w:jc w:val="center"/>
              <w:rPr>
                <w:rFonts w:hint="eastAsia"/>
              </w:rPr>
            </w:pPr>
            <w:r>
              <w:rPr>
                <w:rFonts w:ascii="Times New Roman" w:hAnsi="Times New Roman" w:cs="Times New Roman"/>
                <w:b/>
                <w:bCs/>
                <w:sz w:val="22"/>
                <w:szCs w:val="22"/>
              </w:rPr>
              <w:t>Viso  kiekio kaina Eur su PVM</w:t>
            </w:r>
          </w:p>
        </w:tc>
      </w:tr>
      <w:tr w:rsidR="00464575" w14:paraId="747B283E" w14:textId="77777777" w:rsidTr="00422235">
        <w:trPr>
          <w:trHeight w:val="166"/>
        </w:trPr>
        <w:tc>
          <w:tcPr>
            <w:tcW w:w="710" w:type="dxa"/>
            <w:tcBorders>
              <w:top w:val="single" w:sz="4" w:space="0" w:color="000000"/>
              <w:left w:val="single" w:sz="4" w:space="0" w:color="000000"/>
              <w:bottom w:val="single" w:sz="4" w:space="0" w:color="000000"/>
            </w:tcBorders>
          </w:tcPr>
          <w:p w14:paraId="5F77F25C" w14:textId="77777777" w:rsidR="00464575" w:rsidRDefault="00000000">
            <w:pPr>
              <w:pStyle w:val="Lentelsturinys"/>
              <w:jc w:val="center"/>
              <w:rPr>
                <w:rFonts w:hint="eastAsia"/>
              </w:rPr>
            </w:pPr>
            <w:r>
              <w:rPr>
                <w:rFonts w:ascii="Times New Roman" w:hAnsi="Times New Roman" w:cs="Times New Roman"/>
                <w:b/>
                <w:sz w:val="22"/>
                <w:szCs w:val="22"/>
              </w:rPr>
              <w:t>1</w:t>
            </w:r>
          </w:p>
        </w:tc>
        <w:tc>
          <w:tcPr>
            <w:tcW w:w="2471" w:type="dxa"/>
            <w:tcBorders>
              <w:top w:val="single" w:sz="4" w:space="0" w:color="000000"/>
              <w:left w:val="single" w:sz="4" w:space="0" w:color="000000"/>
              <w:bottom w:val="single" w:sz="4" w:space="0" w:color="000000"/>
            </w:tcBorders>
          </w:tcPr>
          <w:p w14:paraId="1799AAEF" w14:textId="77777777" w:rsidR="00464575" w:rsidRDefault="00000000">
            <w:pPr>
              <w:pStyle w:val="Lentelsturinys"/>
              <w:jc w:val="center"/>
              <w:rPr>
                <w:rFonts w:hint="eastAsia"/>
              </w:rPr>
            </w:pPr>
            <w:r>
              <w:rPr>
                <w:rFonts w:ascii="Times New Roman" w:hAnsi="Times New Roman" w:cs="Times New Roman"/>
                <w:b/>
                <w:sz w:val="22"/>
                <w:szCs w:val="22"/>
              </w:rPr>
              <w:t>2</w:t>
            </w:r>
          </w:p>
        </w:tc>
        <w:tc>
          <w:tcPr>
            <w:tcW w:w="3686" w:type="dxa"/>
            <w:tcBorders>
              <w:top w:val="single" w:sz="4" w:space="0" w:color="000000"/>
              <w:left w:val="single" w:sz="4" w:space="0" w:color="000000"/>
              <w:bottom w:val="single" w:sz="4" w:space="0" w:color="000000"/>
            </w:tcBorders>
          </w:tcPr>
          <w:p w14:paraId="7D3F61CC" w14:textId="77777777" w:rsidR="00464575" w:rsidRDefault="00000000">
            <w:pPr>
              <w:pStyle w:val="Lentelsturinys"/>
              <w:jc w:val="center"/>
              <w:rPr>
                <w:rFonts w:hint="eastAsia"/>
              </w:rPr>
            </w:pPr>
            <w:r>
              <w:rPr>
                <w:rFonts w:ascii="Times New Roman" w:hAnsi="Times New Roman" w:cs="Times New Roman"/>
                <w:b/>
                <w:sz w:val="22"/>
                <w:szCs w:val="22"/>
              </w:rPr>
              <w:t>3</w:t>
            </w:r>
          </w:p>
        </w:tc>
        <w:tc>
          <w:tcPr>
            <w:tcW w:w="1131" w:type="dxa"/>
            <w:tcBorders>
              <w:top w:val="single" w:sz="4" w:space="0" w:color="000000"/>
              <w:left w:val="single" w:sz="4" w:space="0" w:color="000000"/>
              <w:bottom w:val="single" w:sz="4" w:space="0" w:color="000000"/>
            </w:tcBorders>
          </w:tcPr>
          <w:p w14:paraId="0397BA30" w14:textId="77777777" w:rsidR="00464575" w:rsidRDefault="00000000">
            <w:pPr>
              <w:pStyle w:val="Lentelsturinys"/>
              <w:jc w:val="center"/>
              <w:rPr>
                <w:rFonts w:hint="eastAsia"/>
              </w:rPr>
            </w:pPr>
            <w:r>
              <w:rPr>
                <w:rFonts w:ascii="Times New Roman" w:hAnsi="Times New Roman" w:cs="Times New Roman"/>
                <w:b/>
                <w:sz w:val="22"/>
                <w:szCs w:val="22"/>
              </w:rPr>
              <w:t>4</w:t>
            </w:r>
          </w:p>
        </w:tc>
        <w:tc>
          <w:tcPr>
            <w:tcW w:w="2918" w:type="dxa"/>
            <w:tcBorders>
              <w:top w:val="single" w:sz="4" w:space="0" w:color="000000"/>
              <w:left w:val="single" w:sz="4" w:space="0" w:color="000000"/>
              <w:bottom w:val="single" w:sz="4" w:space="0" w:color="000000"/>
            </w:tcBorders>
          </w:tcPr>
          <w:p w14:paraId="6ECE6647" w14:textId="77777777" w:rsidR="00464575" w:rsidRDefault="00000000">
            <w:pPr>
              <w:pStyle w:val="Lentelsturinys"/>
              <w:jc w:val="center"/>
              <w:rPr>
                <w:rFonts w:hint="eastAsia"/>
              </w:rPr>
            </w:pPr>
            <w:r>
              <w:rPr>
                <w:rFonts w:ascii="Times New Roman" w:hAnsi="Times New Roman" w:cs="Times New Roman"/>
                <w:b/>
                <w:sz w:val="22"/>
                <w:szCs w:val="22"/>
              </w:rPr>
              <w:t>5</w:t>
            </w:r>
          </w:p>
        </w:tc>
        <w:tc>
          <w:tcPr>
            <w:tcW w:w="1194" w:type="dxa"/>
            <w:tcBorders>
              <w:top w:val="single" w:sz="4" w:space="0" w:color="000000"/>
              <w:left w:val="single" w:sz="4" w:space="0" w:color="000000"/>
              <w:bottom w:val="single" w:sz="4" w:space="0" w:color="000000"/>
            </w:tcBorders>
          </w:tcPr>
          <w:p w14:paraId="7F369D63" w14:textId="77777777" w:rsidR="00464575" w:rsidRDefault="00000000">
            <w:pPr>
              <w:pStyle w:val="Lentelsturinys"/>
              <w:jc w:val="center"/>
              <w:rPr>
                <w:rFonts w:hint="eastAsia"/>
              </w:rPr>
            </w:pPr>
            <w:r>
              <w:rPr>
                <w:rFonts w:ascii="Times New Roman" w:hAnsi="Times New Roman" w:cs="Times New Roman"/>
                <w:b/>
                <w:sz w:val="22"/>
                <w:szCs w:val="22"/>
              </w:rPr>
              <w:t>6</w:t>
            </w:r>
          </w:p>
        </w:tc>
        <w:tc>
          <w:tcPr>
            <w:tcW w:w="1074" w:type="dxa"/>
            <w:tcBorders>
              <w:top w:val="single" w:sz="4" w:space="0" w:color="000000"/>
              <w:left w:val="single" w:sz="4" w:space="0" w:color="000000"/>
              <w:bottom w:val="single" w:sz="4" w:space="0" w:color="000000"/>
            </w:tcBorders>
          </w:tcPr>
          <w:p w14:paraId="6D40D8DF" w14:textId="77777777" w:rsidR="00464575" w:rsidRDefault="00000000">
            <w:pPr>
              <w:pStyle w:val="Lentelsturinys"/>
              <w:jc w:val="center"/>
              <w:rPr>
                <w:rFonts w:hint="eastAsia"/>
              </w:rPr>
            </w:pPr>
            <w:r>
              <w:rPr>
                <w:rFonts w:ascii="Times New Roman" w:hAnsi="Times New Roman" w:cs="Times New Roman"/>
                <w:b/>
                <w:sz w:val="22"/>
                <w:szCs w:val="22"/>
              </w:rPr>
              <w:t>7</w:t>
            </w:r>
          </w:p>
        </w:tc>
        <w:tc>
          <w:tcPr>
            <w:tcW w:w="1134" w:type="dxa"/>
            <w:tcBorders>
              <w:top w:val="single" w:sz="4" w:space="0" w:color="000000"/>
              <w:left w:val="single" w:sz="4" w:space="0" w:color="000000"/>
              <w:bottom w:val="single" w:sz="4" w:space="0" w:color="000000"/>
            </w:tcBorders>
          </w:tcPr>
          <w:p w14:paraId="6BCCD13B" w14:textId="77777777" w:rsidR="00464575" w:rsidRDefault="00000000">
            <w:pPr>
              <w:pStyle w:val="Lentelsturinys"/>
              <w:jc w:val="center"/>
              <w:rPr>
                <w:rFonts w:hint="eastAsia"/>
              </w:rPr>
            </w:pPr>
            <w:r>
              <w:rPr>
                <w:rFonts w:ascii="Times New Roman" w:hAnsi="Times New Roman" w:cs="Times New Roman"/>
                <w:b/>
                <w:sz w:val="22"/>
                <w:szCs w:val="22"/>
              </w:rPr>
              <w:t>8</w:t>
            </w:r>
          </w:p>
        </w:tc>
        <w:tc>
          <w:tcPr>
            <w:tcW w:w="1276" w:type="dxa"/>
            <w:tcBorders>
              <w:top w:val="single" w:sz="4" w:space="0" w:color="000000"/>
              <w:left w:val="single" w:sz="4" w:space="0" w:color="000000"/>
              <w:bottom w:val="single" w:sz="4" w:space="0" w:color="000000"/>
              <w:right w:val="single" w:sz="4" w:space="0" w:color="000000"/>
            </w:tcBorders>
          </w:tcPr>
          <w:p w14:paraId="2B83A5C4" w14:textId="77777777" w:rsidR="00464575" w:rsidRDefault="00000000">
            <w:pPr>
              <w:pStyle w:val="Lentelsturinys"/>
              <w:jc w:val="center"/>
              <w:rPr>
                <w:rFonts w:hint="eastAsia"/>
              </w:rPr>
            </w:pPr>
            <w:r>
              <w:rPr>
                <w:rFonts w:ascii="Times New Roman" w:hAnsi="Times New Roman" w:cs="Times New Roman"/>
                <w:b/>
                <w:sz w:val="22"/>
                <w:szCs w:val="22"/>
              </w:rPr>
              <w:t>9</w:t>
            </w:r>
          </w:p>
        </w:tc>
      </w:tr>
      <w:tr w:rsidR="00464575" w14:paraId="315CE0B1" w14:textId="77777777" w:rsidTr="00422235">
        <w:trPr>
          <w:trHeight w:val="226"/>
        </w:trPr>
        <w:tc>
          <w:tcPr>
            <w:tcW w:w="710" w:type="dxa"/>
            <w:tcBorders>
              <w:top w:val="single" w:sz="4" w:space="0" w:color="000000"/>
              <w:left w:val="single" w:sz="4" w:space="0" w:color="000000"/>
              <w:bottom w:val="single" w:sz="4" w:space="0" w:color="000000"/>
            </w:tcBorders>
          </w:tcPr>
          <w:p w14:paraId="33C3BCC6" w14:textId="29A9F3B6" w:rsidR="00464575" w:rsidRDefault="00422235">
            <w:pPr>
              <w:pStyle w:val="Lentelsturinys"/>
              <w:jc w:val="center"/>
              <w:rPr>
                <w:rFonts w:hint="eastAsia"/>
              </w:rPr>
            </w:pPr>
            <w:r>
              <w:rPr>
                <w:rFonts w:ascii="Times New Roman" w:hAnsi="Times New Roman" w:cs="Times New Roman"/>
                <w:sz w:val="22"/>
                <w:szCs w:val="22"/>
              </w:rPr>
              <w:t>5.</w:t>
            </w:r>
          </w:p>
        </w:tc>
        <w:tc>
          <w:tcPr>
            <w:tcW w:w="14884" w:type="dxa"/>
            <w:gridSpan w:val="8"/>
            <w:tcBorders>
              <w:top w:val="single" w:sz="4" w:space="0" w:color="000000"/>
              <w:left w:val="single" w:sz="4" w:space="0" w:color="000000"/>
              <w:bottom w:val="single" w:sz="4" w:space="0" w:color="000000"/>
              <w:right w:val="single" w:sz="4" w:space="0" w:color="000000"/>
            </w:tcBorders>
          </w:tcPr>
          <w:p w14:paraId="772DC148" w14:textId="77777777" w:rsidR="00464575" w:rsidRDefault="00000000">
            <w:pPr>
              <w:suppressAutoHyphens w:val="0"/>
              <w:rPr>
                <w:rFonts w:hint="eastAsia"/>
              </w:rPr>
            </w:pPr>
            <w:proofErr w:type="spellStart"/>
            <w:r>
              <w:rPr>
                <w:b/>
                <w:bCs/>
                <w:color w:val="000000"/>
              </w:rPr>
              <w:t>Tracheostominė</w:t>
            </w:r>
            <w:proofErr w:type="spellEnd"/>
            <w:r>
              <w:rPr>
                <w:b/>
                <w:bCs/>
                <w:color w:val="000000"/>
              </w:rPr>
              <w:t xml:space="preserve"> kaukė suaugusiems (be PVC)</w:t>
            </w:r>
          </w:p>
        </w:tc>
      </w:tr>
      <w:tr w:rsidR="00464575" w14:paraId="43F5846C" w14:textId="77777777" w:rsidTr="00422235">
        <w:trPr>
          <w:trHeight w:val="339"/>
        </w:trPr>
        <w:tc>
          <w:tcPr>
            <w:tcW w:w="710" w:type="dxa"/>
            <w:tcBorders>
              <w:top w:val="single" w:sz="4" w:space="0" w:color="000000"/>
              <w:left w:val="single" w:sz="4" w:space="0" w:color="000000"/>
              <w:bottom w:val="single" w:sz="4" w:space="0" w:color="000000"/>
            </w:tcBorders>
          </w:tcPr>
          <w:p w14:paraId="5324B1C1" w14:textId="4FFA4912" w:rsidR="00464575" w:rsidRDefault="00422235">
            <w:pPr>
              <w:pStyle w:val="Lentelsturinys"/>
              <w:jc w:val="center"/>
              <w:rPr>
                <w:rFonts w:hint="eastAsia"/>
              </w:rPr>
            </w:pPr>
            <w:r>
              <w:rPr>
                <w:rFonts w:ascii="Times New Roman" w:hAnsi="Times New Roman" w:cs="Times New Roman"/>
                <w:sz w:val="22"/>
                <w:szCs w:val="22"/>
              </w:rPr>
              <w:t>5.1.</w:t>
            </w:r>
          </w:p>
        </w:tc>
        <w:tc>
          <w:tcPr>
            <w:tcW w:w="2471" w:type="dxa"/>
            <w:tcBorders>
              <w:top w:val="single" w:sz="4" w:space="0" w:color="000000"/>
              <w:left w:val="single" w:sz="4" w:space="0" w:color="000000"/>
              <w:bottom w:val="single" w:sz="4" w:space="0" w:color="000000"/>
            </w:tcBorders>
          </w:tcPr>
          <w:p w14:paraId="41C40F95" w14:textId="77777777" w:rsidR="00464575" w:rsidRDefault="00000000">
            <w:pPr>
              <w:suppressAutoHyphens w:val="0"/>
              <w:rPr>
                <w:rFonts w:ascii="Times New Roman" w:eastAsia="Times New Roman" w:hAnsi="Times New Roman" w:cs="Times New Roman"/>
                <w:color w:val="000000"/>
                <w:lang w:eastAsia="lt-LT" w:bidi="ar-SA"/>
              </w:rPr>
            </w:pPr>
            <w:proofErr w:type="spellStart"/>
            <w:r>
              <w:rPr>
                <w:color w:val="000000"/>
              </w:rPr>
              <w:t>Tracheostominė</w:t>
            </w:r>
            <w:proofErr w:type="spellEnd"/>
            <w:r>
              <w:rPr>
                <w:color w:val="000000"/>
              </w:rPr>
              <w:t xml:space="preserve"> kaukė suaugusiems (be PVC)</w:t>
            </w:r>
          </w:p>
          <w:p w14:paraId="19969223" w14:textId="77777777" w:rsidR="00464575" w:rsidRDefault="00464575">
            <w:pPr>
              <w:suppressAutoHyphens w:val="0"/>
              <w:rPr>
                <w:rFonts w:hint="eastAsia"/>
                <w:color w:val="000000"/>
              </w:rPr>
            </w:pPr>
          </w:p>
        </w:tc>
        <w:tc>
          <w:tcPr>
            <w:tcW w:w="3686" w:type="dxa"/>
            <w:tcBorders>
              <w:top w:val="single" w:sz="4" w:space="0" w:color="000000"/>
              <w:left w:val="single" w:sz="4" w:space="0" w:color="000000"/>
              <w:bottom w:val="single" w:sz="4" w:space="0" w:color="000000"/>
            </w:tcBorders>
          </w:tcPr>
          <w:p w14:paraId="4070F55F" w14:textId="4FD20E9B" w:rsidR="00464575" w:rsidRDefault="00000000">
            <w:pPr>
              <w:suppressAutoHyphens w:val="0"/>
              <w:rPr>
                <w:rFonts w:ascii="Times New Roman" w:eastAsia="Times New Roman" w:hAnsi="Times New Roman" w:cs="Times New Roman"/>
                <w:color w:val="000000"/>
                <w:lang w:eastAsia="lt-LT" w:bidi="ar-SA"/>
              </w:rPr>
            </w:pPr>
            <w:r>
              <w:rPr>
                <w:color w:val="000000"/>
              </w:rPr>
              <w:t>Vienkartinė, kliniškai švari, kaukės sudėtyje nėra latekso ir PVC. Tinka inhaliacijoms, su alkūne. Kaukės jungtis – 22M.</w:t>
            </w:r>
          </w:p>
        </w:tc>
        <w:tc>
          <w:tcPr>
            <w:tcW w:w="1131" w:type="dxa"/>
            <w:tcBorders>
              <w:top w:val="single" w:sz="4" w:space="0" w:color="000000"/>
              <w:left w:val="single" w:sz="4" w:space="0" w:color="000000"/>
              <w:bottom w:val="single" w:sz="4" w:space="0" w:color="000000"/>
            </w:tcBorders>
          </w:tcPr>
          <w:p w14:paraId="4882213E" w14:textId="48872CB2" w:rsidR="00464575" w:rsidRDefault="00000000">
            <w:pPr>
              <w:suppressAutoHyphens w:val="0"/>
              <w:jc w:val="center"/>
              <w:rPr>
                <w:rFonts w:hint="eastAsia"/>
              </w:rPr>
            </w:pPr>
            <w:r>
              <w:t>500</w:t>
            </w:r>
            <w:r w:rsidR="00422235">
              <w:t xml:space="preserve"> </w:t>
            </w:r>
            <w:r>
              <w:t>vnt.</w:t>
            </w:r>
          </w:p>
        </w:tc>
        <w:tc>
          <w:tcPr>
            <w:tcW w:w="2918" w:type="dxa"/>
            <w:tcBorders>
              <w:top w:val="single" w:sz="4" w:space="0" w:color="000000"/>
              <w:left w:val="single" w:sz="4" w:space="0" w:color="000000"/>
              <w:bottom w:val="single" w:sz="4" w:space="0" w:color="000000"/>
            </w:tcBorders>
          </w:tcPr>
          <w:p w14:paraId="4342184C" w14:textId="77777777" w:rsidR="00464575" w:rsidRDefault="00464575">
            <w:pPr>
              <w:pStyle w:val="Lentelsturinys"/>
              <w:rPr>
                <w:rFonts w:ascii="Times New Roman" w:hAnsi="Times New Roman" w:cs="Times New Roman"/>
              </w:rPr>
            </w:pPr>
          </w:p>
        </w:tc>
        <w:tc>
          <w:tcPr>
            <w:tcW w:w="1194" w:type="dxa"/>
            <w:tcBorders>
              <w:top w:val="single" w:sz="4" w:space="0" w:color="000000"/>
              <w:left w:val="single" w:sz="4" w:space="0" w:color="000000"/>
              <w:bottom w:val="single" w:sz="4" w:space="0" w:color="000000"/>
            </w:tcBorders>
          </w:tcPr>
          <w:p w14:paraId="59AAEE1B" w14:textId="77777777" w:rsidR="00464575" w:rsidRDefault="00464575">
            <w:pPr>
              <w:pStyle w:val="Lentelsturinys"/>
              <w:rPr>
                <w:rFonts w:ascii="Times New Roman" w:hAnsi="Times New Roman" w:cs="Times New Roman"/>
              </w:rPr>
            </w:pPr>
          </w:p>
        </w:tc>
        <w:tc>
          <w:tcPr>
            <w:tcW w:w="1074" w:type="dxa"/>
            <w:tcBorders>
              <w:top w:val="single" w:sz="4" w:space="0" w:color="000000"/>
              <w:left w:val="single" w:sz="4" w:space="0" w:color="000000"/>
              <w:bottom w:val="single" w:sz="4" w:space="0" w:color="000000"/>
            </w:tcBorders>
          </w:tcPr>
          <w:p w14:paraId="0D7D5B20" w14:textId="77777777" w:rsidR="00464575" w:rsidRDefault="00464575">
            <w:pPr>
              <w:pStyle w:val="Lentelsturinys"/>
              <w:rPr>
                <w:rFonts w:ascii="Times New Roman" w:hAnsi="Times New Roman" w:cs="Times New Roman"/>
              </w:rPr>
            </w:pPr>
          </w:p>
        </w:tc>
        <w:tc>
          <w:tcPr>
            <w:tcW w:w="1134" w:type="dxa"/>
            <w:tcBorders>
              <w:top w:val="single" w:sz="4" w:space="0" w:color="000000"/>
              <w:left w:val="single" w:sz="4" w:space="0" w:color="000000"/>
              <w:bottom w:val="single" w:sz="4" w:space="0" w:color="000000"/>
            </w:tcBorders>
          </w:tcPr>
          <w:p w14:paraId="1D1DA1E2" w14:textId="77777777" w:rsidR="00464575" w:rsidRDefault="00464575">
            <w:pPr>
              <w:pStyle w:val="Lentelsturinys"/>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4D82AFA" w14:textId="77777777" w:rsidR="00464575" w:rsidRDefault="00464575">
            <w:pPr>
              <w:pStyle w:val="Lentelsturinys"/>
              <w:rPr>
                <w:rFonts w:ascii="Times New Roman" w:hAnsi="Times New Roman" w:cs="Times New Roman"/>
              </w:rPr>
            </w:pPr>
          </w:p>
        </w:tc>
      </w:tr>
      <w:tr w:rsidR="00464575" w14:paraId="7B612F3C" w14:textId="77777777" w:rsidTr="00422235">
        <w:trPr>
          <w:trHeight w:val="162"/>
        </w:trPr>
        <w:tc>
          <w:tcPr>
            <w:tcW w:w="710" w:type="dxa"/>
            <w:tcBorders>
              <w:top w:val="single" w:sz="4" w:space="0" w:color="000000"/>
              <w:left w:val="single" w:sz="4" w:space="0" w:color="000000"/>
              <w:bottom w:val="single" w:sz="4" w:space="0" w:color="000000"/>
            </w:tcBorders>
          </w:tcPr>
          <w:p w14:paraId="3CE607A4" w14:textId="77777777" w:rsidR="00464575" w:rsidRDefault="00464575">
            <w:pPr>
              <w:pStyle w:val="Lentelsturinys"/>
              <w:jc w:val="center"/>
              <w:rPr>
                <w:rFonts w:ascii="Times New Roman" w:hAnsi="Times New Roman" w:cs="Times New Roman"/>
              </w:rPr>
            </w:pPr>
          </w:p>
        </w:tc>
        <w:tc>
          <w:tcPr>
            <w:tcW w:w="11400" w:type="dxa"/>
            <w:gridSpan w:val="5"/>
            <w:tcBorders>
              <w:top w:val="single" w:sz="4" w:space="0" w:color="000000"/>
              <w:left w:val="single" w:sz="4" w:space="0" w:color="000000"/>
              <w:bottom w:val="single" w:sz="4" w:space="0" w:color="000000"/>
            </w:tcBorders>
          </w:tcPr>
          <w:p w14:paraId="5FBFE156" w14:textId="77A4B514" w:rsidR="00464575" w:rsidRDefault="00000000">
            <w:pPr>
              <w:jc w:val="right"/>
              <w:rPr>
                <w:rFonts w:hint="eastAsia"/>
              </w:rPr>
            </w:pPr>
            <w:r>
              <w:rPr>
                <w:rFonts w:ascii="Times New Roman" w:hAnsi="Times New Roman" w:cs="Times New Roman"/>
                <w:b/>
                <w:iCs/>
                <w:sz w:val="22"/>
                <w:szCs w:val="22"/>
                <w:lang w:eastAsia="lt-LT"/>
              </w:rPr>
              <w:t>V pirkimo dalies bendra suma Eur</w:t>
            </w:r>
            <w:r>
              <w:rPr>
                <w:rFonts w:ascii="Times New Roman" w:hAnsi="Times New Roman" w:cs="Times New Roman"/>
                <w:b/>
                <w:sz w:val="22"/>
                <w:szCs w:val="22"/>
              </w:rPr>
              <w:t>:</w:t>
            </w:r>
          </w:p>
        </w:tc>
        <w:tc>
          <w:tcPr>
            <w:tcW w:w="1074" w:type="dxa"/>
            <w:tcBorders>
              <w:top w:val="single" w:sz="4" w:space="0" w:color="000000"/>
              <w:left w:val="single" w:sz="4" w:space="0" w:color="000000"/>
              <w:bottom w:val="single" w:sz="4" w:space="0" w:color="000000"/>
            </w:tcBorders>
          </w:tcPr>
          <w:p w14:paraId="5F349A60" w14:textId="77777777" w:rsidR="00464575" w:rsidRDefault="00000000">
            <w:pPr>
              <w:jc w:val="center"/>
              <w:rPr>
                <w:rFonts w:hint="eastAsia"/>
              </w:rPr>
            </w:pPr>
            <w:r>
              <w:rPr>
                <w:rFonts w:ascii="Times New Roman" w:hAnsi="Times New Roman" w:cs="Times New Roman"/>
                <w:b/>
                <w:sz w:val="22"/>
                <w:szCs w:val="22"/>
              </w:rPr>
              <w:t>Be PVM</w:t>
            </w:r>
          </w:p>
        </w:tc>
        <w:tc>
          <w:tcPr>
            <w:tcW w:w="2410" w:type="dxa"/>
            <w:gridSpan w:val="2"/>
            <w:tcBorders>
              <w:top w:val="single" w:sz="4" w:space="0" w:color="000000"/>
              <w:left w:val="single" w:sz="4" w:space="0" w:color="000000"/>
              <w:bottom w:val="single" w:sz="4" w:space="0" w:color="000000"/>
              <w:right w:val="single" w:sz="4" w:space="0" w:color="000000"/>
            </w:tcBorders>
          </w:tcPr>
          <w:p w14:paraId="00133191" w14:textId="04CA8115" w:rsidR="00464575" w:rsidRDefault="00464575">
            <w:pPr>
              <w:jc w:val="center"/>
              <w:rPr>
                <w:rFonts w:ascii="Times New Roman" w:hAnsi="Times New Roman" w:cs="Times New Roman"/>
                <w:b/>
              </w:rPr>
            </w:pPr>
          </w:p>
        </w:tc>
      </w:tr>
      <w:tr w:rsidR="00464575" w14:paraId="0F9B65F3" w14:textId="77777777" w:rsidTr="00422235">
        <w:trPr>
          <w:trHeight w:val="147"/>
        </w:trPr>
        <w:tc>
          <w:tcPr>
            <w:tcW w:w="710" w:type="dxa"/>
            <w:tcBorders>
              <w:top w:val="single" w:sz="4" w:space="0" w:color="000000"/>
              <w:left w:val="single" w:sz="4" w:space="0" w:color="000000"/>
              <w:bottom w:val="single" w:sz="4" w:space="0" w:color="000000"/>
            </w:tcBorders>
          </w:tcPr>
          <w:p w14:paraId="5A5E0D67" w14:textId="77777777" w:rsidR="00464575" w:rsidRDefault="00464575">
            <w:pPr>
              <w:pStyle w:val="Lentelsturinys"/>
              <w:jc w:val="center"/>
              <w:rPr>
                <w:rFonts w:ascii="Times New Roman" w:hAnsi="Times New Roman" w:cs="Times New Roman"/>
              </w:rPr>
            </w:pPr>
          </w:p>
        </w:tc>
        <w:tc>
          <w:tcPr>
            <w:tcW w:w="2471" w:type="dxa"/>
            <w:tcBorders>
              <w:top w:val="single" w:sz="4" w:space="0" w:color="000000"/>
              <w:left w:val="single" w:sz="4" w:space="0" w:color="000000"/>
              <w:bottom w:val="single" w:sz="4" w:space="0" w:color="000000"/>
            </w:tcBorders>
          </w:tcPr>
          <w:p w14:paraId="65351297" w14:textId="77777777" w:rsidR="00464575" w:rsidRDefault="00464575">
            <w:pPr>
              <w:pStyle w:val="Lentelsturinys"/>
              <w:rPr>
                <w:rFonts w:ascii="Times New Roman" w:hAnsi="Times New Roman" w:cs="Times New Roman"/>
              </w:rPr>
            </w:pPr>
          </w:p>
        </w:tc>
        <w:tc>
          <w:tcPr>
            <w:tcW w:w="3686" w:type="dxa"/>
            <w:tcBorders>
              <w:top w:val="single" w:sz="4" w:space="0" w:color="000000"/>
              <w:left w:val="single" w:sz="4" w:space="0" w:color="000000"/>
              <w:bottom w:val="single" w:sz="4" w:space="0" w:color="000000"/>
            </w:tcBorders>
          </w:tcPr>
          <w:p w14:paraId="40171375" w14:textId="77777777" w:rsidR="00464575" w:rsidRDefault="00464575">
            <w:pPr>
              <w:pStyle w:val="Lentelsturinys"/>
              <w:jc w:val="center"/>
              <w:rPr>
                <w:rFonts w:ascii="Times New Roman" w:hAnsi="Times New Roman" w:cs="Times New Roman"/>
              </w:rPr>
            </w:pPr>
          </w:p>
        </w:tc>
        <w:tc>
          <w:tcPr>
            <w:tcW w:w="1131" w:type="dxa"/>
            <w:tcBorders>
              <w:top w:val="single" w:sz="4" w:space="0" w:color="000000"/>
              <w:left w:val="single" w:sz="4" w:space="0" w:color="000000"/>
              <w:bottom w:val="single" w:sz="4" w:space="0" w:color="000000"/>
            </w:tcBorders>
          </w:tcPr>
          <w:p w14:paraId="505238DC" w14:textId="77777777" w:rsidR="00464575" w:rsidRDefault="00464575">
            <w:pPr>
              <w:pStyle w:val="Lentelsturinys"/>
              <w:rPr>
                <w:rFonts w:ascii="Times New Roman" w:hAnsi="Times New Roman" w:cs="Times New Roman"/>
              </w:rPr>
            </w:pPr>
          </w:p>
        </w:tc>
        <w:tc>
          <w:tcPr>
            <w:tcW w:w="2918" w:type="dxa"/>
            <w:tcBorders>
              <w:top w:val="single" w:sz="4" w:space="0" w:color="000000"/>
              <w:left w:val="single" w:sz="4" w:space="0" w:color="000000"/>
              <w:bottom w:val="single" w:sz="4" w:space="0" w:color="000000"/>
            </w:tcBorders>
          </w:tcPr>
          <w:p w14:paraId="7D5C2317" w14:textId="77777777" w:rsidR="00464575" w:rsidRDefault="00464575">
            <w:pPr>
              <w:pStyle w:val="Lentelsturinys"/>
              <w:rPr>
                <w:rFonts w:ascii="Times New Roman" w:hAnsi="Times New Roman" w:cs="Times New Roman"/>
              </w:rPr>
            </w:pPr>
          </w:p>
        </w:tc>
        <w:tc>
          <w:tcPr>
            <w:tcW w:w="1194" w:type="dxa"/>
            <w:tcBorders>
              <w:top w:val="single" w:sz="4" w:space="0" w:color="000000"/>
              <w:left w:val="single" w:sz="4" w:space="0" w:color="000000"/>
              <w:bottom w:val="single" w:sz="4" w:space="0" w:color="000000"/>
            </w:tcBorders>
          </w:tcPr>
          <w:p w14:paraId="52BB1B05" w14:textId="77777777" w:rsidR="00464575" w:rsidRDefault="00464575">
            <w:pPr>
              <w:pStyle w:val="Lentelsturinys"/>
              <w:rPr>
                <w:rFonts w:ascii="Times New Roman" w:hAnsi="Times New Roman" w:cs="Times New Roman"/>
              </w:rPr>
            </w:pPr>
          </w:p>
        </w:tc>
        <w:tc>
          <w:tcPr>
            <w:tcW w:w="1074" w:type="dxa"/>
            <w:tcBorders>
              <w:top w:val="single" w:sz="4" w:space="0" w:color="000000"/>
              <w:left w:val="single" w:sz="4" w:space="0" w:color="000000"/>
              <w:bottom w:val="single" w:sz="4" w:space="0" w:color="000000"/>
            </w:tcBorders>
          </w:tcPr>
          <w:p w14:paraId="6F087DC8" w14:textId="77777777" w:rsidR="00464575" w:rsidRDefault="00000000">
            <w:pPr>
              <w:jc w:val="center"/>
              <w:rPr>
                <w:rFonts w:hint="eastAsia"/>
              </w:rPr>
            </w:pPr>
            <w:r>
              <w:rPr>
                <w:rFonts w:ascii="Times New Roman" w:hAnsi="Times New Roman" w:cs="Times New Roman"/>
                <w:b/>
                <w:sz w:val="22"/>
                <w:szCs w:val="22"/>
              </w:rPr>
              <w:t>PVM</w:t>
            </w:r>
          </w:p>
        </w:tc>
        <w:tc>
          <w:tcPr>
            <w:tcW w:w="2410" w:type="dxa"/>
            <w:gridSpan w:val="2"/>
            <w:tcBorders>
              <w:top w:val="single" w:sz="4" w:space="0" w:color="000000"/>
              <w:left w:val="single" w:sz="4" w:space="0" w:color="000000"/>
              <w:bottom w:val="single" w:sz="4" w:space="0" w:color="000000"/>
              <w:right w:val="single" w:sz="4" w:space="0" w:color="000000"/>
            </w:tcBorders>
          </w:tcPr>
          <w:p w14:paraId="33CE623C" w14:textId="67C6C2FD" w:rsidR="00464575" w:rsidRDefault="00464575">
            <w:pPr>
              <w:pStyle w:val="Lentelsturinys"/>
              <w:jc w:val="center"/>
              <w:rPr>
                <w:rFonts w:ascii="Times New Roman" w:hAnsi="Times New Roman" w:cs="Times New Roman"/>
              </w:rPr>
            </w:pPr>
          </w:p>
        </w:tc>
      </w:tr>
      <w:tr w:rsidR="00464575" w14:paraId="141748DE" w14:textId="77777777" w:rsidTr="00422235">
        <w:trPr>
          <w:trHeight w:val="161"/>
        </w:trPr>
        <w:tc>
          <w:tcPr>
            <w:tcW w:w="710" w:type="dxa"/>
            <w:tcBorders>
              <w:top w:val="single" w:sz="4" w:space="0" w:color="000000"/>
              <w:left w:val="single" w:sz="4" w:space="0" w:color="000000"/>
              <w:bottom w:val="single" w:sz="4" w:space="0" w:color="000000"/>
            </w:tcBorders>
          </w:tcPr>
          <w:p w14:paraId="57A2E00F" w14:textId="77777777" w:rsidR="00464575" w:rsidRDefault="00464575">
            <w:pPr>
              <w:pStyle w:val="Lentelsturinys"/>
              <w:jc w:val="center"/>
              <w:rPr>
                <w:rFonts w:ascii="Times New Roman" w:hAnsi="Times New Roman" w:cs="Times New Roman"/>
              </w:rPr>
            </w:pPr>
          </w:p>
        </w:tc>
        <w:tc>
          <w:tcPr>
            <w:tcW w:w="2471" w:type="dxa"/>
            <w:tcBorders>
              <w:top w:val="single" w:sz="4" w:space="0" w:color="000000"/>
              <w:left w:val="single" w:sz="4" w:space="0" w:color="000000"/>
              <w:bottom w:val="single" w:sz="4" w:space="0" w:color="000000"/>
            </w:tcBorders>
          </w:tcPr>
          <w:p w14:paraId="1E7A95EA" w14:textId="77777777" w:rsidR="00464575" w:rsidRDefault="00464575">
            <w:pPr>
              <w:pStyle w:val="Lentelsturinys"/>
              <w:rPr>
                <w:rFonts w:ascii="Times New Roman" w:hAnsi="Times New Roman" w:cs="Times New Roman"/>
              </w:rPr>
            </w:pPr>
          </w:p>
        </w:tc>
        <w:tc>
          <w:tcPr>
            <w:tcW w:w="3686" w:type="dxa"/>
            <w:tcBorders>
              <w:top w:val="single" w:sz="4" w:space="0" w:color="000000"/>
              <w:left w:val="single" w:sz="4" w:space="0" w:color="000000"/>
              <w:bottom w:val="single" w:sz="4" w:space="0" w:color="000000"/>
            </w:tcBorders>
          </w:tcPr>
          <w:p w14:paraId="5FD5EC27" w14:textId="77777777" w:rsidR="00464575" w:rsidRDefault="00464575">
            <w:pPr>
              <w:pStyle w:val="Lentelsturinys"/>
              <w:jc w:val="center"/>
              <w:rPr>
                <w:rFonts w:ascii="Times New Roman" w:hAnsi="Times New Roman" w:cs="Times New Roman"/>
              </w:rPr>
            </w:pPr>
          </w:p>
        </w:tc>
        <w:tc>
          <w:tcPr>
            <w:tcW w:w="1131" w:type="dxa"/>
            <w:tcBorders>
              <w:top w:val="single" w:sz="4" w:space="0" w:color="000000"/>
              <w:left w:val="single" w:sz="4" w:space="0" w:color="000000"/>
              <w:bottom w:val="single" w:sz="4" w:space="0" w:color="000000"/>
            </w:tcBorders>
          </w:tcPr>
          <w:p w14:paraId="2CD16C36" w14:textId="77777777" w:rsidR="00464575" w:rsidRDefault="00464575">
            <w:pPr>
              <w:pStyle w:val="Lentelsturinys"/>
              <w:rPr>
                <w:rFonts w:ascii="Times New Roman" w:hAnsi="Times New Roman" w:cs="Times New Roman"/>
              </w:rPr>
            </w:pPr>
          </w:p>
        </w:tc>
        <w:tc>
          <w:tcPr>
            <w:tcW w:w="2918" w:type="dxa"/>
            <w:tcBorders>
              <w:top w:val="single" w:sz="4" w:space="0" w:color="000000"/>
              <w:left w:val="single" w:sz="4" w:space="0" w:color="000000"/>
              <w:bottom w:val="single" w:sz="4" w:space="0" w:color="000000"/>
            </w:tcBorders>
          </w:tcPr>
          <w:p w14:paraId="79311780" w14:textId="77777777" w:rsidR="00464575" w:rsidRDefault="00464575">
            <w:pPr>
              <w:pStyle w:val="Lentelsturinys"/>
              <w:rPr>
                <w:rFonts w:ascii="Times New Roman" w:hAnsi="Times New Roman" w:cs="Times New Roman"/>
              </w:rPr>
            </w:pPr>
          </w:p>
        </w:tc>
        <w:tc>
          <w:tcPr>
            <w:tcW w:w="1194" w:type="dxa"/>
            <w:tcBorders>
              <w:top w:val="single" w:sz="4" w:space="0" w:color="000000"/>
              <w:left w:val="single" w:sz="4" w:space="0" w:color="000000"/>
              <w:bottom w:val="single" w:sz="4" w:space="0" w:color="000000"/>
            </w:tcBorders>
          </w:tcPr>
          <w:p w14:paraId="6B5F7911" w14:textId="77777777" w:rsidR="00464575" w:rsidRDefault="00464575">
            <w:pPr>
              <w:pStyle w:val="Lentelsturinys"/>
              <w:rPr>
                <w:rFonts w:ascii="Times New Roman" w:hAnsi="Times New Roman" w:cs="Times New Roman"/>
              </w:rPr>
            </w:pPr>
          </w:p>
        </w:tc>
        <w:tc>
          <w:tcPr>
            <w:tcW w:w="1074" w:type="dxa"/>
            <w:tcBorders>
              <w:top w:val="single" w:sz="4" w:space="0" w:color="000000"/>
              <w:left w:val="single" w:sz="4" w:space="0" w:color="000000"/>
              <w:bottom w:val="single" w:sz="4" w:space="0" w:color="000000"/>
            </w:tcBorders>
          </w:tcPr>
          <w:p w14:paraId="48B46CD9" w14:textId="77777777" w:rsidR="00464575" w:rsidRDefault="00000000">
            <w:pPr>
              <w:jc w:val="center"/>
              <w:rPr>
                <w:rFonts w:hint="eastAsia"/>
              </w:rPr>
            </w:pPr>
            <w:r>
              <w:rPr>
                <w:rFonts w:ascii="Times New Roman" w:hAnsi="Times New Roman" w:cs="Times New Roman"/>
                <w:b/>
                <w:sz w:val="22"/>
                <w:szCs w:val="22"/>
              </w:rPr>
              <w:t>Su PVM</w:t>
            </w:r>
          </w:p>
        </w:tc>
        <w:tc>
          <w:tcPr>
            <w:tcW w:w="2410" w:type="dxa"/>
            <w:gridSpan w:val="2"/>
            <w:tcBorders>
              <w:top w:val="single" w:sz="4" w:space="0" w:color="000000"/>
              <w:left w:val="single" w:sz="4" w:space="0" w:color="000000"/>
              <w:bottom w:val="single" w:sz="4" w:space="0" w:color="000000"/>
              <w:right w:val="single" w:sz="4" w:space="0" w:color="000000"/>
            </w:tcBorders>
          </w:tcPr>
          <w:p w14:paraId="4CC09B6B" w14:textId="77777777" w:rsidR="00464575" w:rsidRDefault="00464575">
            <w:pPr>
              <w:pStyle w:val="Lentelsturinys"/>
              <w:jc w:val="center"/>
              <w:rPr>
                <w:rFonts w:ascii="Times New Roman" w:hAnsi="Times New Roman" w:cs="Times New Roman"/>
              </w:rPr>
            </w:pPr>
          </w:p>
        </w:tc>
      </w:tr>
    </w:tbl>
    <w:p w14:paraId="545B1CA3" w14:textId="77777777" w:rsidR="00464575" w:rsidRDefault="00464575">
      <w:pPr>
        <w:rPr>
          <w:rFonts w:ascii="Times New Roman" w:hAnsi="Times New Roman" w:cs="Times New Roman"/>
          <w:sz w:val="22"/>
          <w:szCs w:val="22"/>
        </w:rPr>
      </w:pPr>
    </w:p>
    <w:p w14:paraId="466674C7" w14:textId="731BAE40" w:rsidR="00464575" w:rsidRDefault="00000000">
      <w:pPr>
        <w:rPr>
          <w:rFonts w:ascii="Times New Roman" w:hAnsi="Times New Roman" w:cs="Times New Roman"/>
          <w:b/>
          <w:bCs/>
          <w:sz w:val="22"/>
          <w:szCs w:val="22"/>
        </w:rPr>
      </w:pPr>
      <w:r>
        <w:rPr>
          <w:rFonts w:ascii="Times New Roman" w:hAnsi="Times New Roman" w:cs="Times New Roman"/>
          <w:sz w:val="22"/>
          <w:szCs w:val="22"/>
        </w:rPr>
        <w:t>Pirkimo VI dalis:</w:t>
      </w:r>
      <w:r w:rsidR="00422235">
        <w:rPr>
          <w:rFonts w:ascii="Times New Roman" w:hAnsi="Times New Roman" w:cs="Times New Roman"/>
          <w:sz w:val="22"/>
          <w:szCs w:val="22"/>
        </w:rPr>
        <w:t xml:space="preserve"> </w:t>
      </w:r>
      <w:r>
        <w:rPr>
          <w:rFonts w:ascii="Times New Roman" w:hAnsi="Times New Roman" w:cs="Times New Roman"/>
          <w:color w:val="000000"/>
          <w:sz w:val="22"/>
          <w:szCs w:val="22"/>
        </w:rPr>
        <w:t>Kvėpavimo kontūras suaugusiems</w:t>
      </w:r>
      <w:r w:rsidR="00422235">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dvikanalis</w:t>
      </w:r>
      <w:proofErr w:type="spellEnd"/>
      <w:r>
        <w:rPr>
          <w:rFonts w:ascii="Times New Roman" w:hAnsi="Times New Roman" w:cs="Times New Roman"/>
          <w:sz w:val="22"/>
          <w:szCs w:val="22"/>
        </w:rPr>
        <w:t xml:space="preserve"> </w:t>
      </w:r>
    </w:p>
    <w:tbl>
      <w:tblPr>
        <w:tblW w:w="15594" w:type="dxa"/>
        <w:tblInd w:w="-431" w:type="dxa"/>
        <w:tblLayout w:type="fixed"/>
        <w:tblCellMar>
          <w:top w:w="55" w:type="dxa"/>
          <w:left w:w="55" w:type="dxa"/>
          <w:bottom w:w="55" w:type="dxa"/>
          <w:right w:w="55" w:type="dxa"/>
        </w:tblCellMar>
        <w:tblLook w:val="0000" w:firstRow="0" w:lastRow="0" w:firstColumn="0" w:lastColumn="0" w:noHBand="0" w:noVBand="0"/>
      </w:tblPr>
      <w:tblGrid>
        <w:gridCol w:w="710"/>
        <w:gridCol w:w="2443"/>
        <w:gridCol w:w="3710"/>
        <w:gridCol w:w="1135"/>
        <w:gridCol w:w="2918"/>
        <w:gridCol w:w="1194"/>
        <w:gridCol w:w="1074"/>
        <w:gridCol w:w="1134"/>
        <w:gridCol w:w="1276"/>
      </w:tblGrid>
      <w:tr w:rsidR="00464575" w14:paraId="4B46ACAC" w14:textId="77777777" w:rsidTr="00422235">
        <w:trPr>
          <w:trHeight w:val="1645"/>
          <w:tblHeader/>
        </w:trPr>
        <w:tc>
          <w:tcPr>
            <w:tcW w:w="710" w:type="dxa"/>
            <w:tcBorders>
              <w:top w:val="single" w:sz="4" w:space="0" w:color="000000"/>
              <w:left w:val="single" w:sz="4" w:space="0" w:color="000000"/>
              <w:bottom w:val="single" w:sz="4" w:space="0" w:color="000000"/>
            </w:tcBorders>
          </w:tcPr>
          <w:p w14:paraId="639ACEC8" w14:textId="77777777" w:rsidR="00464575" w:rsidRDefault="00000000">
            <w:pPr>
              <w:pStyle w:val="Lentelsturinys"/>
              <w:jc w:val="center"/>
              <w:rPr>
                <w:rFonts w:ascii="Times New Roman" w:hAnsi="Times New Roman" w:cs="Times New Roman"/>
              </w:rPr>
            </w:pPr>
            <w:r>
              <w:rPr>
                <w:rFonts w:ascii="Times New Roman" w:hAnsi="Times New Roman" w:cs="Times New Roman"/>
                <w:b/>
                <w:sz w:val="22"/>
                <w:szCs w:val="22"/>
              </w:rPr>
              <w:t>Eil. Nr.</w:t>
            </w:r>
          </w:p>
        </w:tc>
        <w:tc>
          <w:tcPr>
            <w:tcW w:w="2443" w:type="dxa"/>
            <w:tcBorders>
              <w:top w:val="single" w:sz="4" w:space="0" w:color="000000"/>
              <w:left w:val="single" w:sz="4" w:space="0" w:color="000000"/>
              <w:bottom w:val="single" w:sz="4" w:space="0" w:color="000000"/>
            </w:tcBorders>
          </w:tcPr>
          <w:p w14:paraId="44FBBC5A" w14:textId="77777777" w:rsidR="00464575" w:rsidRDefault="00000000">
            <w:pPr>
              <w:pStyle w:val="Lentelsturinys"/>
              <w:jc w:val="center"/>
              <w:rPr>
                <w:rFonts w:ascii="Times New Roman" w:hAnsi="Times New Roman" w:cs="Times New Roman"/>
              </w:rPr>
            </w:pPr>
            <w:r>
              <w:rPr>
                <w:rFonts w:ascii="Times New Roman" w:hAnsi="Times New Roman" w:cs="Times New Roman"/>
                <w:b/>
                <w:sz w:val="22"/>
                <w:szCs w:val="22"/>
              </w:rPr>
              <w:t>Prekės pavadinimas</w:t>
            </w:r>
          </w:p>
        </w:tc>
        <w:tc>
          <w:tcPr>
            <w:tcW w:w="3710" w:type="dxa"/>
            <w:tcBorders>
              <w:top w:val="single" w:sz="4" w:space="0" w:color="000000"/>
              <w:left w:val="single" w:sz="4" w:space="0" w:color="000000"/>
              <w:bottom w:val="single" w:sz="4" w:space="0" w:color="000000"/>
            </w:tcBorders>
          </w:tcPr>
          <w:p w14:paraId="08759F8A" w14:textId="77777777" w:rsidR="00464575" w:rsidRDefault="00000000">
            <w:pPr>
              <w:pStyle w:val="Lentelsturinys"/>
              <w:jc w:val="center"/>
              <w:rPr>
                <w:rFonts w:ascii="Times New Roman" w:hAnsi="Times New Roman" w:cs="Times New Roman"/>
              </w:rPr>
            </w:pPr>
            <w:r>
              <w:rPr>
                <w:rFonts w:ascii="Times New Roman" w:hAnsi="Times New Roman" w:cs="Times New Roman"/>
                <w:b/>
                <w:color w:val="000000"/>
                <w:sz w:val="22"/>
                <w:szCs w:val="22"/>
              </w:rPr>
              <w:t>Reikalavimai</w:t>
            </w:r>
          </w:p>
        </w:tc>
        <w:tc>
          <w:tcPr>
            <w:tcW w:w="1135" w:type="dxa"/>
            <w:tcBorders>
              <w:top w:val="single" w:sz="4" w:space="0" w:color="000000"/>
              <w:left w:val="single" w:sz="4" w:space="0" w:color="000000"/>
              <w:bottom w:val="single" w:sz="4" w:space="0" w:color="000000"/>
            </w:tcBorders>
          </w:tcPr>
          <w:p w14:paraId="2376389E" w14:textId="77777777" w:rsidR="00464575" w:rsidRDefault="00000000">
            <w:pPr>
              <w:pStyle w:val="Lentelsturinys"/>
              <w:jc w:val="center"/>
              <w:rPr>
                <w:rFonts w:ascii="Times New Roman" w:hAnsi="Times New Roman" w:cs="Times New Roman"/>
              </w:rPr>
            </w:pPr>
            <w:r>
              <w:rPr>
                <w:rFonts w:ascii="Times New Roman" w:hAnsi="Times New Roman" w:cs="Times New Roman"/>
                <w:b/>
                <w:sz w:val="22"/>
                <w:szCs w:val="22"/>
              </w:rPr>
              <w:t>Planuoja-</w:t>
            </w:r>
            <w:proofErr w:type="spellStart"/>
            <w:r>
              <w:rPr>
                <w:rFonts w:ascii="Times New Roman" w:hAnsi="Times New Roman" w:cs="Times New Roman"/>
                <w:b/>
                <w:sz w:val="22"/>
                <w:szCs w:val="22"/>
              </w:rPr>
              <w:t>mas</w:t>
            </w:r>
            <w:proofErr w:type="spellEnd"/>
            <w:r>
              <w:rPr>
                <w:rFonts w:ascii="Times New Roman" w:hAnsi="Times New Roman" w:cs="Times New Roman"/>
                <w:b/>
                <w:sz w:val="22"/>
                <w:szCs w:val="22"/>
              </w:rPr>
              <w:t xml:space="preserve"> kiekis per sutarties vykdymo laikotarpį 24 mėn.</w:t>
            </w:r>
          </w:p>
        </w:tc>
        <w:tc>
          <w:tcPr>
            <w:tcW w:w="2918" w:type="dxa"/>
            <w:tcBorders>
              <w:top w:val="single" w:sz="4" w:space="0" w:color="000000"/>
              <w:left w:val="single" w:sz="4" w:space="0" w:color="000000"/>
              <w:bottom w:val="single" w:sz="4" w:space="0" w:color="000000"/>
            </w:tcBorders>
          </w:tcPr>
          <w:p w14:paraId="0966C3D1" w14:textId="77777777" w:rsidR="00464575" w:rsidRDefault="00000000">
            <w:pPr>
              <w:jc w:val="center"/>
              <w:rPr>
                <w:rFonts w:ascii="Times New Roman" w:hAnsi="Times New Roman" w:cs="Times New Roman"/>
              </w:rPr>
            </w:pPr>
            <w:r>
              <w:rPr>
                <w:rFonts w:ascii="Times New Roman" w:hAnsi="Times New Roman" w:cs="Times New Roman"/>
                <w:b/>
                <w:bCs/>
                <w:sz w:val="22"/>
                <w:szCs w:val="22"/>
              </w:rPr>
              <w:t xml:space="preserve">Reikalavimų atitikimas </w:t>
            </w:r>
            <w:r>
              <w:rPr>
                <w:rFonts w:ascii="Times New Roman" w:hAnsi="Times New Roman" w:cs="Times New Roman"/>
                <w:sz w:val="22"/>
                <w:szCs w:val="22"/>
              </w:rPr>
              <w:t>(</w:t>
            </w:r>
            <w:r>
              <w:rPr>
                <w:rFonts w:ascii="Times New Roman" w:hAnsi="Times New Roman" w:cs="Times New Roman"/>
                <w:i/>
                <w:iCs/>
                <w:sz w:val="22"/>
                <w:szCs w:val="22"/>
              </w:rPr>
              <w:t>būtina nurodyti tikslią nuorodą dokumentacijoj</w:t>
            </w:r>
            <w:r>
              <w:rPr>
                <w:rFonts w:ascii="Times New Roman" w:hAnsi="Times New Roman" w:cs="Times New Roman"/>
                <w:sz w:val="22"/>
                <w:szCs w:val="22"/>
              </w:rPr>
              <w:t>e)</w:t>
            </w:r>
          </w:p>
          <w:p w14:paraId="4672E82A" w14:textId="77777777" w:rsidR="00464575" w:rsidRDefault="00000000">
            <w:pPr>
              <w:jc w:val="center"/>
              <w:rPr>
                <w:rFonts w:ascii="Times New Roman" w:hAnsi="Times New Roman" w:cs="Times New Roman"/>
              </w:rPr>
            </w:pPr>
            <w:r>
              <w:rPr>
                <w:rFonts w:ascii="Times New Roman" w:hAnsi="Times New Roman" w:cs="Times New Roman"/>
                <w:i/>
                <w:iCs/>
                <w:color w:val="FF4000"/>
                <w:sz w:val="22"/>
                <w:szCs w:val="22"/>
              </w:rPr>
              <w:t>pildo tiekėjas</w:t>
            </w:r>
          </w:p>
        </w:tc>
        <w:tc>
          <w:tcPr>
            <w:tcW w:w="1194" w:type="dxa"/>
            <w:tcBorders>
              <w:top w:val="single" w:sz="4" w:space="0" w:color="000000"/>
              <w:left w:val="single" w:sz="4" w:space="0" w:color="000000"/>
              <w:bottom w:val="single" w:sz="4" w:space="0" w:color="000000"/>
            </w:tcBorders>
          </w:tcPr>
          <w:p w14:paraId="414178C9" w14:textId="77777777" w:rsidR="00464575" w:rsidRDefault="00000000">
            <w:pPr>
              <w:jc w:val="center"/>
              <w:rPr>
                <w:rFonts w:ascii="Times New Roman" w:hAnsi="Times New Roman" w:cs="Times New Roman"/>
              </w:rPr>
            </w:pPr>
            <w:r>
              <w:rPr>
                <w:rFonts w:ascii="Times New Roman" w:hAnsi="Times New Roman" w:cs="Times New Roman"/>
                <w:b/>
                <w:sz w:val="22"/>
                <w:szCs w:val="22"/>
              </w:rPr>
              <w:t>Vieneto kaina EUR be PVM</w:t>
            </w:r>
          </w:p>
        </w:tc>
        <w:tc>
          <w:tcPr>
            <w:tcW w:w="1074" w:type="dxa"/>
            <w:tcBorders>
              <w:top w:val="single" w:sz="4" w:space="0" w:color="000000"/>
              <w:left w:val="single" w:sz="4" w:space="0" w:color="000000"/>
              <w:bottom w:val="single" w:sz="4" w:space="0" w:color="000000"/>
            </w:tcBorders>
          </w:tcPr>
          <w:p w14:paraId="07C39595" w14:textId="77777777" w:rsidR="00464575" w:rsidRDefault="00000000">
            <w:pPr>
              <w:jc w:val="center"/>
              <w:rPr>
                <w:rFonts w:ascii="Times New Roman" w:hAnsi="Times New Roman" w:cs="Times New Roman"/>
              </w:rPr>
            </w:pPr>
            <w:r>
              <w:rPr>
                <w:rFonts w:ascii="Times New Roman" w:hAnsi="Times New Roman" w:cs="Times New Roman"/>
                <w:b/>
                <w:sz w:val="22"/>
                <w:szCs w:val="22"/>
              </w:rPr>
              <w:t>Vieneto kaina EUR su PVM</w:t>
            </w:r>
          </w:p>
        </w:tc>
        <w:tc>
          <w:tcPr>
            <w:tcW w:w="1134" w:type="dxa"/>
            <w:tcBorders>
              <w:top w:val="single" w:sz="4" w:space="0" w:color="000000"/>
              <w:left w:val="single" w:sz="4" w:space="0" w:color="000000"/>
              <w:bottom w:val="single" w:sz="4" w:space="0" w:color="000000"/>
            </w:tcBorders>
          </w:tcPr>
          <w:p w14:paraId="754E3171" w14:textId="77777777" w:rsidR="00464575" w:rsidRDefault="00000000">
            <w:pPr>
              <w:pStyle w:val="Lentelsturinys"/>
              <w:jc w:val="center"/>
              <w:rPr>
                <w:rFonts w:ascii="Times New Roman" w:hAnsi="Times New Roman" w:cs="Times New Roman"/>
              </w:rPr>
            </w:pPr>
            <w:r>
              <w:rPr>
                <w:rFonts w:ascii="Times New Roman" w:hAnsi="Times New Roman" w:cs="Times New Roman"/>
                <w:b/>
                <w:color w:val="000000"/>
                <w:sz w:val="22"/>
                <w:szCs w:val="22"/>
              </w:rPr>
              <w:t>Viso  kiekio kaina Eur be PVM</w:t>
            </w:r>
          </w:p>
        </w:tc>
        <w:tc>
          <w:tcPr>
            <w:tcW w:w="1276" w:type="dxa"/>
            <w:tcBorders>
              <w:top w:val="single" w:sz="4" w:space="0" w:color="000000"/>
              <w:left w:val="single" w:sz="4" w:space="0" w:color="000000"/>
              <w:bottom w:val="single" w:sz="4" w:space="0" w:color="000000"/>
              <w:right w:val="single" w:sz="4" w:space="0" w:color="000000"/>
            </w:tcBorders>
          </w:tcPr>
          <w:p w14:paraId="53CBC4B8" w14:textId="77777777" w:rsidR="00464575" w:rsidRDefault="00000000">
            <w:pPr>
              <w:pStyle w:val="Lentelsturinys"/>
              <w:jc w:val="center"/>
              <w:rPr>
                <w:rFonts w:ascii="Times New Roman" w:hAnsi="Times New Roman" w:cs="Times New Roman"/>
              </w:rPr>
            </w:pPr>
            <w:r>
              <w:rPr>
                <w:rFonts w:ascii="Times New Roman" w:hAnsi="Times New Roman" w:cs="Times New Roman"/>
                <w:b/>
                <w:bCs/>
                <w:sz w:val="22"/>
                <w:szCs w:val="22"/>
              </w:rPr>
              <w:t>Viso  kiekio kaina Eur su PVM</w:t>
            </w:r>
          </w:p>
        </w:tc>
      </w:tr>
      <w:tr w:rsidR="00464575" w14:paraId="19D174E4" w14:textId="77777777" w:rsidTr="00422235">
        <w:trPr>
          <w:trHeight w:val="166"/>
        </w:trPr>
        <w:tc>
          <w:tcPr>
            <w:tcW w:w="710" w:type="dxa"/>
            <w:tcBorders>
              <w:top w:val="single" w:sz="4" w:space="0" w:color="000000"/>
              <w:left w:val="single" w:sz="4" w:space="0" w:color="000000"/>
              <w:bottom w:val="single" w:sz="4" w:space="0" w:color="000000"/>
            </w:tcBorders>
          </w:tcPr>
          <w:p w14:paraId="715B168D" w14:textId="77777777" w:rsidR="00464575" w:rsidRDefault="00000000">
            <w:pPr>
              <w:pStyle w:val="Lentelsturinys"/>
              <w:jc w:val="center"/>
              <w:rPr>
                <w:rFonts w:ascii="Times New Roman" w:hAnsi="Times New Roman" w:cs="Times New Roman"/>
                <w:b/>
              </w:rPr>
            </w:pPr>
            <w:r>
              <w:rPr>
                <w:rFonts w:ascii="Times New Roman" w:hAnsi="Times New Roman" w:cs="Times New Roman"/>
                <w:b/>
                <w:sz w:val="22"/>
                <w:szCs w:val="22"/>
              </w:rPr>
              <w:t>1</w:t>
            </w:r>
          </w:p>
        </w:tc>
        <w:tc>
          <w:tcPr>
            <w:tcW w:w="2443" w:type="dxa"/>
            <w:tcBorders>
              <w:top w:val="single" w:sz="4" w:space="0" w:color="000000"/>
              <w:left w:val="single" w:sz="4" w:space="0" w:color="000000"/>
              <w:bottom w:val="single" w:sz="4" w:space="0" w:color="000000"/>
            </w:tcBorders>
          </w:tcPr>
          <w:p w14:paraId="4E7D17C8" w14:textId="77777777" w:rsidR="00464575" w:rsidRDefault="00000000">
            <w:pPr>
              <w:pStyle w:val="Lentelsturinys"/>
              <w:jc w:val="center"/>
              <w:rPr>
                <w:rFonts w:ascii="Times New Roman" w:hAnsi="Times New Roman" w:cs="Times New Roman"/>
                <w:b/>
              </w:rPr>
            </w:pPr>
            <w:r>
              <w:rPr>
                <w:rFonts w:ascii="Times New Roman" w:hAnsi="Times New Roman" w:cs="Times New Roman"/>
                <w:b/>
                <w:sz w:val="22"/>
                <w:szCs w:val="22"/>
              </w:rPr>
              <w:t>2</w:t>
            </w:r>
          </w:p>
        </w:tc>
        <w:tc>
          <w:tcPr>
            <w:tcW w:w="3710" w:type="dxa"/>
            <w:tcBorders>
              <w:top w:val="single" w:sz="4" w:space="0" w:color="000000"/>
              <w:left w:val="single" w:sz="4" w:space="0" w:color="000000"/>
              <w:bottom w:val="single" w:sz="4" w:space="0" w:color="000000"/>
            </w:tcBorders>
          </w:tcPr>
          <w:p w14:paraId="30063789" w14:textId="77777777" w:rsidR="00464575" w:rsidRDefault="00000000">
            <w:pPr>
              <w:pStyle w:val="Lentelsturinys"/>
              <w:jc w:val="center"/>
              <w:rPr>
                <w:rFonts w:ascii="Times New Roman" w:hAnsi="Times New Roman" w:cs="Times New Roman"/>
                <w:b/>
              </w:rPr>
            </w:pPr>
            <w:r>
              <w:rPr>
                <w:rFonts w:ascii="Times New Roman" w:hAnsi="Times New Roman" w:cs="Times New Roman"/>
                <w:b/>
                <w:sz w:val="22"/>
                <w:szCs w:val="22"/>
              </w:rPr>
              <w:t>3</w:t>
            </w:r>
          </w:p>
        </w:tc>
        <w:tc>
          <w:tcPr>
            <w:tcW w:w="1135" w:type="dxa"/>
            <w:tcBorders>
              <w:top w:val="single" w:sz="4" w:space="0" w:color="000000"/>
              <w:left w:val="single" w:sz="4" w:space="0" w:color="000000"/>
              <w:bottom w:val="single" w:sz="4" w:space="0" w:color="000000"/>
            </w:tcBorders>
          </w:tcPr>
          <w:p w14:paraId="798D617A" w14:textId="77777777" w:rsidR="00464575" w:rsidRDefault="00000000">
            <w:pPr>
              <w:pStyle w:val="Lentelsturinys"/>
              <w:jc w:val="center"/>
              <w:rPr>
                <w:rFonts w:ascii="Times New Roman" w:hAnsi="Times New Roman" w:cs="Times New Roman"/>
                <w:b/>
                <w:color w:val="000000"/>
              </w:rPr>
            </w:pPr>
            <w:r>
              <w:rPr>
                <w:rFonts w:ascii="Times New Roman" w:hAnsi="Times New Roman" w:cs="Times New Roman"/>
                <w:b/>
                <w:color w:val="000000"/>
                <w:sz w:val="22"/>
                <w:szCs w:val="22"/>
              </w:rPr>
              <w:t>4</w:t>
            </w:r>
          </w:p>
        </w:tc>
        <w:tc>
          <w:tcPr>
            <w:tcW w:w="2918" w:type="dxa"/>
            <w:tcBorders>
              <w:top w:val="single" w:sz="4" w:space="0" w:color="000000"/>
              <w:left w:val="single" w:sz="4" w:space="0" w:color="000000"/>
              <w:bottom w:val="single" w:sz="4" w:space="0" w:color="000000"/>
            </w:tcBorders>
          </w:tcPr>
          <w:p w14:paraId="3FE175F0" w14:textId="77777777" w:rsidR="00464575" w:rsidRDefault="00000000">
            <w:pPr>
              <w:pStyle w:val="Lentelsturinys"/>
              <w:jc w:val="center"/>
              <w:rPr>
                <w:rFonts w:ascii="Times New Roman" w:hAnsi="Times New Roman" w:cs="Times New Roman"/>
                <w:b/>
                <w:color w:val="000000"/>
              </w:rPr>
            </w:pPr>
            <w:r>
              <w:rPr>
                <w:rFonts w:ascii="Times New Roman" w:hAnsi="Times New Roman" w:cs="Times New Roman"/>
                <w:b/>
                <w:color w:val="000000"/>
                <w:sz w:val="22"/>
                <w:szCs w:val="22"/>
              </w:rPr>
              <w:t>5</w:t>
            </w:r>
          </w:p>
        </w:tc>
        <w:tc>
          <w:tcPr>
            <w:tcW w:w="1194" w:type="dxa"/>
            <w:tcBorders>
              <w:top w:val="single" w:sz="4" w:space="0" w:color="000000"/>
              <w:left w:val="single" w:sz="4" w:space="0" w:color="000000"/>
              <w:bottom w:val="single" w:sz="4" w:space="0" w:color="000000"/>
            </w:tcBorders>
          </w:tcPr>
          <w:p w14:paraId="47765253" w14:textId="77777777" w:rsidR="00464575" w:rsidRDefault="00000000">
            <w:pPr>
              <w:pStyle w:val="Lentelsturinys"/>
              <w:jc w:val="center"/>
              <w:rPr>
                <w:rFonts w:ascii="Times New Roman" w:hAnsi="Times New Roman" w:cs="Times New Roman"/>
                <w:b/>
                <w:color w:val="000000"/>
              </w:rPr>
            </w:pPr>
            <w:r>
              <w:rPr>
                <w:rFonts w:ascii="Times New Roman" w:hAnsi="Times New Roman" w:cs="Times New Roman"/>
                <w:b/>
                <w:color w:val="000000"/>
                <w:sz w:val="22"/>
                <w:szCs w:val="22"/>
              </w:rPr>
              <w:t>6</w:t>
            </w:r>
          </w:p>
        </w:tc>
        <w:tc>
          <w:tcPr>
            <w:tcW w:w="1074" w:type="dxa"/>
            <w:tcBorders>
              <w:top w:val="single" w:sz="4" w:space="0" w:color="000000"/>
              <w:left w:val="single" w:sz="4" w:space="0" w:color="000000"/>
              <w:bottom w:val="single" w:sz="4" w:space="0" w:color="000000"/>
            </w:tcBorders>
          </w:tcPr>
          <w:p w14:paraId="214127B3" w14:textId="77777777" w:rsidR="00464575" w:rsidRDefault="00000000">
            <w:pPr>
              <w:pStyle w:val="Lentelsturinys"/>
              <w:jc w:val="center"/>
              <w:rPr>
                <w:rFonts w:ascii="Times New Roman" w:hAnsi="Times New Roman" w:cs="Times New Roman"/>
                <w:b/>
                <w:color w:val="000000"/>
              </w:rPr>
            </w:pPr>
            <w:r>
              <w:rPr>
                <w:rFonts w:ascii="Times New Roman" w:hAnsi="Times New Roman" w:cs="Times New Roman"/>
                <w:b/>
                <w:color w:val="000000"/>
                <w:sz w:val="22"/>
                <w:szCs w:val="22"/>
              </w:rPr>
              <w:t>7</w:t>
            </w:r>
          </w:p>
        </w:tc>
        <w:tc>
          <w:tcPr>
            <w:tcW w:w="1134" w:type="dxa"/>
            <w:tcBorders>
              <w:top w:val="single" w:sz="4" w:space="0" w:color="000000"/>
              <w:left w:val="single" w:sz="4" w:space="0" w:color="000000"/>
              <w:bottom w:val="single" w:sz="4" w:space="0" w:color="000000"/>
            </w:tcBorders>
          </w:tcPr>
          <w:p w14:paraId="5B9CC6EE" w14:textId="77777777" w:rsidR="00464575" w:rsidRDefault="00000000">
            <w:pPr>
              <w:pStyle w:val="Lentelsturinys"/>
              <w:jc w:val="center"/>
              <w:rPr>
                <w:rFonts w:ascii="Times New Roman" w:hAnsi="Times New Roman" w:cs="Times New Roman"/>
                <w:b/>
                <w:color w:val="000000"/>
              </w:rPr>
            </w:pPr>
            <w:r>
              <w:rPr>
                <w:rFonts w:ascii="Times New Roman" w:hAnsi="Times New Roman" w:cs="Times New Roman"/>
                <w:b/>
                <w:color w:val="000000"/>
                <w:sz w:val="22"/>
                <w:szCs w:val="22"/>
              </w:rPr>
              <w:t>8</w:t>
            </w:r>
          </w:p>
        </w:tc>
        <w:tc>
          <w:tcPr>
            <w:tcW w:w="1276" w:type="dxa"/>
            <w:tcBorders>
              <w:top w:val="single" w:sz="4" w:space="0" w:color="000000"/>
              <w:left w:val="single" w:sz="4" w:space="0" w:color="000000"/>
              <w:bottom w:val="single" w:sz="4" w:space="0" w:color="000000"/>
              <w:right w:val="single" w:sz="4" w:space="0" w:color="000000"/>
            </w:tcBorders>
          </w:tcPr>
          <w:p w14:paraId="28888E8D" w14:textId="77777777" w:rsidR="00464575" w:rsidRDefault="00000000">
            <w:pPr>
              <w:pStyle w:val="Lentelsturinys"/>
              <w:jc w:val="center"/>
              <w:rPr>
                <w:rFonts w:ascii="Times New Roman" w:hAnsi="Times New Roman" w:cs="Times New Roman"/>
                <w:b/>
                <w:color w:val="000000"/>
              </w:rPr>
            </w:pPr>
            <w:r>
              <w:rPr>
                <w:rFonts w:ascii="Times New Roman" w:hAnsi="Times New Roman" w:cs="Times New Roman"/>
                <w:b/>
                <w:color w:val="000000"/>
                <w:sz w:val="22"/>
                <w:szCs w:val="22"/>
              </w:rPr>
              <w:t>9</w:t>
            </w:r>
          </w:p>
        </w:tc>
      </w:tr>
      <w:tr w:rsidR="00464575" w14:paraId="08B3C4AD" w14:textId="77777777" w:rsidTr="00422235">
        <w:trPr>
          <w:trHeight w:val="226"/>
        </w:trPr>
        <w:tc>
          <w:tcPr>
            <w:tcW w:w="710" w:type="dxa"/>
            <w:tcBorders>
              <w:top w:val="single" w:sz="4" w:space="0" w:color="000000"/>
              <w:left w:val="single" w:sz="4" w:space="0" w:color="000000"/>
              <w:bottom w:val="single" w:sz="4" w:space="0" w:color="000000"/>
            </w:tcBorders>
          </w:tcPr>
          <w:p w14:paraId="137E151D" w14:textId="1D7E8173" w:rsidR="00464575" w:rsidRDefault="00422235">
            <w:pPr>
              <w:pStyle w:val="Lentelsturinys"/>
              <w:jc w:val="center"/>
              <w:rPr>
                <w:rFonts w:ascii="Times New Roman" w:hAnsi="Times New Roman" w:cs="Times New Roman"/>
              </w:rPr>
            </w:pPr>
            <w:r>
              <w:rPr>
                <w:rFonts w:ascii="Times New Roman" w:hAnsi="Times New Roman" w:cs="Times New Roman"/>
                <w:color w:val="000000"/>
                <w:sz w:val="22"/>
                <w:szCs w:val="22"/>
              </w:rPr>
              <w:t>6.</w:t>
            </w:r>
          </w:p>
        </w:tc>
        <w:tc>
          <w:tcPr>
            <w:tcW w:w="14884" w:type="dxa"/>
            <w:gridSpan w:val="8"/>
            <w:tcBorders>
              <w:top w:val="single" w:sz="4" w:space="0" w:color="000000"/>
              <w:left w:val="single" w:sz="4" w:space="0" w:color="000000"/>
              <w:bottom w:val="single" w:sz="4" w:space="0" w:color="000000"/>
              <w:right w:val="single" w:sz="4" w:space="0" w:color="000000"/>
            </w:tcBorders>
          </w:tcPr>
          <w:p w14:paraId="66FCBB8C" w14:textId="6C7C0914" w:rsidR="00464575" w:rsidRDefault="00000000">
            <w:pPr>
              <w:suppressAutoHyphens w:val="0"/>
              <w:rPr>
                <w:rFonts w:ascii="Times New Roman" w:eastAsia="Times New Roman" w:hAnsi="Times New Roman" w:cs="Times New Roman"/>
                <w:color w:val="000000"/>
                <w:lang w:eastAsia="lt-LT" w:bidi="ar-SA"/>
              </w:rPr>
            </w:pPr>
            <w:r>
              <w:rPr>
                <w:rFonts w:ascii="Times New Roman" w:hAnsi="Times New Roman" w:cs="Times New Roman"/>
                <w:b/>
                <w:bCs/>
                <w:color w:val="000000"/>
                <w:sz w:val="22"/>
                <w:szCs w:val="22"/>
              </w:rPr>
              <w:t>Kvėpavimo kontūras suaugusiems</w:t>
            </w:r>
            <w:r w:rsidR="00422235">
              <w:rPr>
                <w:rFonts w:ascii="Times New Roman" w:hAnsi="Times New Roman" w:cs="Times New Roman"/>
                <w:b/>
                <w:bCs/>
                <w:color w:val="000000"/>
                <w:sz w:val="22"/>
                <w:szCs w:val="22"/>
              </w:rPr>
              <w:t>,</w:t>
            </w:r>
            <w:r>
              <w:rPr>
                <w:rFonts w:ascii="Times New Roman" w:hAnsi="Times New Roman" w:cs="Times New Roman"/>
                <w:b/>
                <w:bCs/>
                <w:color w:val="000000"/>
                <w:sz w:val="22"/>
                <w:szCs w:val="22"/>
              </w:rPr>
              <w:t xml:space="preserve"> </w:t>
            </w:r>
            <w:proofErr w:type="spellStart"/>
            <w:r>
              <w:rPr>
                <w:rFonts w:ascii="Times New Roman" w:hAnsi="Times New Roman" w:cs="Times New Roman"/>
                <w:b/>
                <w:bCs/>
                <w:color w:val="000000"/>
                <w:sz w:val="22"/>
                <w:szCs w:val="22"/>
              </w:rPr>
              <w:t>dvikanalis</w:t>
            </w:r>
            <w:proofErr w:type="spellEnd"/>
          </w:p>
        </w:tc>
      </w:tr>
      <w:tr w:rsidR="00464575" w14:paraId="57CCD617" w14:textId="77777777" w:rsidTr="00422235">
        <w:trPr>
          <w:trHeight w:val="339"/>
        </w:trPr>
        <w:tc>
          <w:tcPr>
            <w:tcW w:w="710" w:type="dxa"/>
            <w:tcBorders>
              <w:top w:val="single" w:sz="4" w:space="0" w:color="000000"/>
              <w:left w:val="single" w:sz="4" w:space="0" w:color="000000"/>
              <w:bottom w:val="single" w:sz="4" w:space="0" w:color="000000"/>
            </w:tcBorders>
          </w:tcPr>
          <w:p w14:paraId="738CDA04" w14:textId="29DF35B2" w:rsidR="00464575" w:rsidRDefault="00422235">
            <w:pPr>
              <w:pStyle w:val="Lentelsturinys"/>
              <w:jc w:val="center"/>
              <w:rPr>
                <w:rFonts w:ascii="Times New Roman" w:hAnsi="Times New Roman" w:cs="Times New Roman"/>
              </w:rPr>
            </w:pPr>
            <w:r>
              <w:rPr>
                <w:rFonts w:ascii="Times New Roman" w:hAnsi="Times New Roman" w:cs="Times New Roman"/>
                <w:sz w:val="22"/>
                <w:szCs w:val="22"/>
              </w:rPr>
              <w:t>6.1.</w:t>
            </w:r>
          </w:p>
        </w:tc>
        <w:tc>
          <w:tcPr>
            <w:tcW w:w="2443" w:type="dxa"/>
            <w:tcBorders>
              <w:top w:val="single" w:sz="4" w:space="0" w:color="000000"/>
              <w:left w:val="single" w:sz="4" w:space="0" w:color="000000"/>
              <w:bottom w:val="single" w:sz="4" w:space="0" w:color="000000"/>
            </w:tcBorders>
          </w:tcPr>
          <w:p w14:paraId="7D94BBFE" w14:textId="07F8BD1F" w:rsidR="00464575" w:rsidRDefault="00000000">
            <w:pPr>
              <w:suppressAutoHyphens w:val="0"/>
              <w:rPr>
                <w:rFonts w:ascii="Times New Roman" w:eastAsia="Times New Roman" w:hAnsi="Times New Roman" w:cs="Times New Roman"/>
                <w:color w:val="000000"/>
                <w:lang w:eastAsia="lt-LT" w:bidi="ar-SA"/>
              </w:rPr>
            </w:pPr>
            <w:r>
              <w:rPr>
                <w:rFonts w:ascii="Times New Roman" w:eastAsia="Times New Roman" w:hAnsi="Times New Roman" w:cs="Times New Roman"/>
                <w:color w:val="000000"/>
                <w:sz w:val="22"/>
                <w:szCs w:val="22"/>
                <w:lang w:eastAsia="lt-LT" w:bidi="ar-SA"/>
              </w:rPr>
              <w:t>Kvėpavimo kontūras suaugusiems</w:t>
            </w:r>
            <w:r w:rsidR="00422235">
              <w:rPr>
                <w:rFonts w:ascii="Times New Roman" w:eastAsia="Times New Roman" w:hAnsi="Times New Roman" w:cs="Times New Roman"/>
                <w:color w:val="000000"/>
                <w:sz w:val="22"/>
                <w:szCs w:val="22"/>
                <w:lang w:eastAsia="lt-LT" w:bidi="ar-SA"/>
              </w:rPr>
              <w:t>,</w:t>
            </w:r>
            <w:r>
              <w:rPr>
                <w:rFonts w:ascii="Times New Roman" w:eastAsia="Times New Roman" w:hAnsi="Times New Roman" w:cs="Times New Roman"/>
                <w:color w:val="000000"/>
                <w:sz w:val="22"/>
                <w:szCs w:val="22"/>
                <w:lang w:eastAsia="lt-LT" w:bidi="ar-SA"/>
              </w:rPr>
              <w:t xml:space="preserve"> </w:t>
            </w:r>
            <w:proofErr w:type="spellStart"/>
            <w:r>
              <w:rPr>
                <w:rFonts w:ascii="Times New Roman" w:eastAsia="Times New Roman" w:hAnsi="Times New Roman" w:cs="Times New Roman"/>
                <w:color w:val="000000"/>
                <w:sz w:val="22"/>
                <w:szCs w:val="22"/>
                <w:lang w:eastAsia="lt-LT" w:bidi="ar-SA"/>
              </w:rPr>
              <w:t>dvikanalis</w:t>
            </w:r>
            <w:proofErr w:type="spellEnd"/>
          </w:p>
        </w:tc>
        <w:tc>
          <w:tcPr>
            <w:tcW w:w="3710" w:type="dxa"/>
            <w:tcBorders>
              <w:top w:val="single" w:sz="4" w:space="0" w:color="000000"/>
              <w:left w:val="single" w:sz="4" w:space="0" w:color="000000"/>
              <w:bottom w:val="single" w:sz="4" w:space="0" w:color="000000"/>
            </w:tcBorders>
          </w:tcPr>
          <w:p w14:paraId="4DFCF8E2" w14:textId="634B3919" w:rsidR="00464575" w:rsidRDefault="0051412C">
            <w:pPr>
              <w:suppressAutoHyphens w:val="0"/>
              <w:rPr>
                <w:rFonts w:ascii="Times New Roman" w:eastAsia="Times New Roman" w:hAnsi="Times New Roman" w:cs="Times New Roman"/>
                <w:color w:val="000000"/>
                <w:lang w:eastAsia="lt-LT" w:bidi="ar-SA"/>
              </w:rPr>
            </w:pPr>
            <w:r>
              <w:rPr>
                <w:color w:val="000000"/>
                <w:sz w:val="22"/>
                <w:szCs w:val="22"/>
              </w:rPr>
              <w:t>Vienkartinis, sterilus. Gofruotas kvėpavimo kontūras suaugusiems, sudarytas iš vieno vamzdžio, turintis sienelę, skiriančią vamzdį į du kanalus – įkvėpimo ir iškvėpimo. Pilnai uždara sistema. Vamzdžio diametras 22</w:t>
            </w:r>
            <w:r w:rsidR="00422235">
              <w:rPr>
                <w:color w:val="000000"/>
                <w:sz w:val="22"/>
                <w:szCs w:val="22"/>
              </w:rPr>
              <w:t xml:space="preserve"> </w:t>
            </w:r>
            <w:r>
              <w:rPr>
                <w:color w:val="000000"/>
                <w:sz w:val="22"/>
                <w:szCs w:val="22"/>
              </w:rPr>
              <w:t xml:space="preserve">mm. Vamzdyje integruotas drėgmės surinkėjas su </w:t>
            </w:r>
            <w:proofErr w:type="spellStart"/>
            <w:r>
              <w:rPr>
                <w:color w:val="000000"/>
                <w:sz w:val="22"/>
                <w:szCs w:val="22"/>
              </w:rPr>
              <w:t>beadatiniais</w:t>
            </w:r>
            <w:proofErr w:type="spellEnd"/>
            <w:r>
              <w:rPr>
                <w:color w:val="000000"/>
                <w:sz w:val="22"/>
                <w:szCs w:val="22"/>
              </w:rPr>
              <w:t xml:space="preserve"> </w:t>
            </w:r>
            <w:proofErr w:type="spellStart"/>
            <w:r>
              <w:rPr>
                <w:color w:val="000000"/>
                <w:sz w:val="22"/>
                <w:szCs w:val="22"/>
              </w:rPr>
              <w:t>konektoriais</w:t>
            </w:r>
            <w:proofErr w:type="spellEnd"/>
            <w:r>
              <w:rPr>
                <w:color w:val="000000"/>
                <w:sz w:val="22"/>
                <w:szCs w:val="22"/>
              </w:rPr>
              <w:t>. Ilgis 200</w:t>
            </w:r>
            <w:r w:rsidR="00422235">
              <w:rPr>
                <w:color w:val="000000"/>
                <w:sz w:val="22"/>
                <w:szCs w:val="22"/>
              </w:rPr>
              <w:t xml:space="preserve"> cm </w:t>
            </w:r>
            <w:r>
              <w:rPr>
                <w:color w:val="000000"/>
                <w:sz w:val="22"/>
                <w:szCs w:val="22"/>
              </w:rPr>
              <w:t xml:space="preserve">± 10 cm. Su alkūne paciento pusėje, kuri turi CO2 </w:t>
            </w:r>
            <w:proofErr w:type="spellStart"/>
            <w:r>
              <w:rPr>
                <w:color w:val="000000"/>
                <w:sz w:val="22"/>
                <w:szCs w:val="22"/>
              </w:rPr>
              <w:t>monitoravimo</w:t>
            </w:r>
            <w:proofErr w:type="spellEnd"/>
            <w:r>
              <w:rPr>
                <w:color w:val="000000"/>
                <w:sz w:val="22"/>
                <w:szCs w:val="22"/>
              </w:rPr>
              <w:t xml:space="preserve"> angą. Rinkinyje CO2 </w:t>
            </w:r>
            <w:proofErr w:type="spellStart"/>
            <w:r>
              <w:rPr>
                <w:color w:val="000000"/>
                <w:sz w:val="22"/>
                <w:szCs w:val="22"/>
              </w:rPr>
              <w:t>monitoravimo</w:t>
            </w:r>
            <w:proofErr w:type="spellEnd"/>
            <w:r>
              <w:rPr>
                <w:color w:val="000000"/>
                <w:sz w:val="22"/>
                <w:szCs w:val="22"/>
              </w:rPr>
              <w:t xml:space="preserve"> linija. Kontūrų galuose standartiniai </w:t>
            </w:r>
            <w:proofErr w:type="spellStart"/>
            <w:r>
              <w:rPr>
                <w:color w:val="000000"/>
                <w:sz w:val="22"/>
                <w:szCs w:val="22"/>
              </w:rPr>
              <w:t>konektoriai</w:t>
            </w:r>
            <w:proofErr w:type="spellEnd"/>
            <w:r>
              <w:rPr>
                <w:color w:val="000000"/>
                <w:sz w:val="22"/>
                <w:szCs w:val="22"/>
              </w:rPr>
              <w:t xml:space="preserve"> 22</w:t>
            </w:r>
            <w:r w:rsidR="00422235">
              <w:rPr>
                <w:color w:val="000000"/>
                <w:sz w:val="22"/>
                <w:szCs w:val="22"/>
              </w:rPr>
              <w:t xml:space="preserve"> </w:t>
            </w:r>
            <w:proofErr w:type="spellStart"/>
            <w:r>
              <w:rPr>
                <w:color w:val="000000"/>
                <w:sz w:val="22"/>
                <w:szCs w:val="22"/>
              </w:rPr>
              <w:t>mmF</w:t>
            </w:r>
            <w:proofErr w:type="spellEnd"/>
            <w:r>
              <w:rPr>
                <w:color w:val="000000"/>
                <w:sz w:val="22"/>
                <w:szCs w:val="22"/>
              </w:rPr>
              <w:t>. Papildoma atšaka-limbas – 90</w:t>
            </w:r>
            <w:r w:rsidR="00422235">
              <w:rPr>
                <w:color w:val="000000"/>
                <w:sz w:val="22"/>
                <w:szCs w:val="22"/>
              </w:rPr>
              <w:t xml:space="preserve"> cm </w:t>
            </w:r>
            <w:r w:rsidR="00422235">
              <w:rPr>
                <w:rFonts w:ascii="Times New Roman" w:hAnsi="Times New Roman" w:cs="Times New Roman"/>
                <w:color w:val="000000"/>
                <w:sz w:val="22"/>
                <w:szCs w:val="22"/>
              </w:rPr>
              <w:t>±</w:t>
            </w:r>
            <w:r>
              <w:rPr>
                <w:color w:val="000000"/>
                <w:sz w:val="22"/>
                <w:szCs w:val="22"/>
              </w:rPr>
              <w:t xml:space="preserve"> 10 cm ilgio su </w:t>
            </w:r>
            <w:proofErr w:type="spellStart"/>
            <w:r>
              <w:rPr>
                <w:color w:val="000000"/>
                <w:sz w:val="22"/>
                <w:szCs w:val="22"/>
              </w:rPr>
              <w:t>konektoriais</w:t>
            </w:r>
            <w:proofErr w:type="spellEnd"/>
            <w:r>
              <w:rPr>
                <w:color w:val="000000"/>
                <w:sz w:val="22"/>
                <w:szCs w:val="22"/>
              </w:rPr>
              <w:t xml:space="preserve"> 22</w:t>
            </w:r>
            <w:r w:rsidR="00422235">
              <w:rPr>
                <w:color w:val="000000"/>
                <w:sz w:val="22"/>
                <w:szCs w:val="22"/>
              </w:rPr>
              <w:t xml:space="preserve"> </w:t>
            </w:r>
            <w:proofErr w:type="spellStart"/>
            <w:r>
              <w:rPr>
                <w:color w:val="000000"/>
                <w:sz w:val="22"/>
                <w:szCs w:val="22"/>
              </w:rPr>
              <w:t>mmF</w:t>
            </w:r>
            <w:proofErr w:type="spellEnd"/>
            <w:r>
              <w:rPr>
                <w:color w:val="000000"/>
                <w:sz w:val="22"/>
                <w:szCs w:val="22"/>
              </w:rPr>
              <w:t xml:space="preserve"> abiejuose galuose.  Kontūro svoris ne daugiau 300 g. </w:t>
            </w:r>
          </w:p>
        </w:tc>
        <w:tc>
          <w:tcPr>
            <w:tcW w:w="1135" w:type="dxa"/>
            <w:tcBorders>
              <w:top w:val="single" w:sz="4" w:space="0" w:color="000000"/>
              <w:left w:val="single" w:sz="4" w:space="0" w:color="000000"/>
              <w:bottom w:val="single" w:sz="4" w:space="0" w:color="000000"/>
            </w:tcBorders>
          </w:tcPr>
          <w:p w14:paraId="7CE4C872" w14:textId="1BF14FB8" w:rsidR="00464575" w:rsidRDefault="008365C6">
            <w:pPr>
              <w:suppressAutoHyphens w:val="0"/>
              <w:jc w:val="center"/>
              <w:rPr>
                <w:rFonts w:ascii="Times New Roman" w:hAnsi="Times New Roman" w:cs="Times New Roman"/>
                <w:color w:val="000000"/>
              </w:rPr>
            </w:pPr>
            <w:r>
              <w:rPr>
                <w:rFonts w:ascii="Times New Roman" w:hAnsi="Times New Roman" w:cs="Times New Roman"/>
                <w:color w:val="000000"/>
              </w:rPr>
              <w:t>3000 vnt.</w:t>
            </w:r>
          </w:p>
        </w:tc>
        <w:tc>
          <w:tcPr>
            <w:tcW w:w="2918" w:type="dxa"/>
            <w:tcBorders>
              <w:top w:val="single" w:sz="4" w:space="0" w:color="000000"/>
              <w:left w:val="single" w:sz="4" w:space="0" w:color="000000"/>
              <w:bottom w:val="single" w:sz="4" w:space="0" w:color="000000"/>
            </w:tcBorders>
          </w:tcPr>
          <w:p w14:paraId="6FEAAF27" w14:textId="77777777" w:rsidR="00464575" w:rsidRDefault="00464575">
            <w:pPr>
              <w:pStyle w:val="Lentelsturinys"/>
              <w:rPr>
                <w:rFonts w:ascii="Times New Roman" w:hAnsi="Times New Roman" w:cs="Times New Roman"/>
              </w:rPr>
            </w:pPr>
          </w:p>
        </w:tc>
        <w:tc>
          <w:tcPr>
            <w:tcW w:w="1194" w:type="dxa"/>
            <w:tcBorders>
              <w:top w:val="single" w:sz="4" w:space="0" w:color="000000"/>
              <w:left w:val="single" w:sz="4" w:space="0" w:color="000000"/>
              <w:bottom w:val="single" w:sz="4" w:space="0" w:color="000000"/>
            </w:tcBorders>
          </w:tcPr>
          <w:p w14:paraId="194E612F" w14:textId="77777777" w:rsidR="00464575" w:rsidRDefault="00464575">
            <w:pPr>
              <w:pStyle w:val="Lentelsturinys"/>
              <w:rPr>
                <w:rFonts w:ascii="Times New Roman" w:hAnsi="Times New Roman" w:cs="Times New Roman"/>
                <w:color w:val="000000"/>
              </w:rPr>
            </w:pPr>
          </w:p>
        </w:tc>
        <w:tc>
          <w:tcPr>
            <w:tcW w:w="1074" w:type="dxa"/>
            <w:tcBorders>
              <w:top w:val="single" w:sz="4" w:space="0" w:color="000000"/>
              <w:left w:val="single" w:sz="4" w:space="0" w:color="000000"/>
              <w:bottom w:val="single" w:sz="4" w:space="0" w:color="000000"/>
            </w:tcBorders>
          </w:tcPr>
          <w:p w14:paraId="6EF2FED8" w14:textId="77777777" w:rsidR="00464575" w:rsidRDefault="00464575">
            <w:pPr>
              <w:pStyle w:val="Lentelsturinys"/>
              <w:rPr>
                <w:rFonts w:ascii="Times New Roman" w:hAnsi="Times New Roman" w:cs="Times New Roman"/>
                <w:color w:val="000000"/>
              </w:rPr>
            </w:pPr>
          </w:p>
        </w:tc>
        <w:tc>
          <w:tcPr>
            <w:tcW w:w="1134" w:type="dxa"/>
            <w:tcBorders>
              <w:top w:val="single" w:sz="4" w:space="0" w:color="000000"/>
              <w:left w:val="single" w:sz="4" w:space="0" w:color="000000"/>
              <w:bottom w:val="single" w:sz="4" w:space="0" w:color="000000"/>
            </w:tcBorders>
          </w:tcPr>
          <w:p w14:paraId="7B279C33" w14:textId="77777777" w:rsidR="00464575" w:rsidRDefault="00464575">
            <w:pPr>
              <w:pStyle w:val="Lentelsturinys"/>
              <w:rPr>
                <w:rFonts w:ascii="Times New Roman" w:hAnsi="Times New Roman" w:cs="Times New Roman"/>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9A05AEC" w14:textId="77777777" w:rsidR="00464575" w:rsidRDefault="00464575">
            <w:pPr>
              <w:pStyle w:val="Lentelsturinys"/>
              <w:rPr>
                <w:rFonts w:ascii="Times New Roman" w:hAnsi="Times New Roman" w:cs="Times New Roman"/>
                <w:color w:val="000000"/>
              </w:rPr>
            </w:pPr>
          </w:p>
        </w:tc>
      </w:tr>
      <w:tr w:rsidR="00464575" w14:paraId="766D4865" w14:textId="77777777" w:rsidTr="00422235">
        <w:trPr>
          <w:trHeight w:val="162"/>
        </w:trPr>
        <w:tc>
          <w:tcPr>
            <w:tcW w:w="710" w:type="dxa"/>
            <w:tcBorders>
              <w:top w:val="single" w:sz="4" w:space="0" w:color="000000"/>
              <w:left w:val="single" w:sz="4" w:space="0" w:color="000000"/>
              <w:bottom w:val="single" w:sz="4" w:space="0" w:color="000000"/>
            </w:tcBorders>
          </w:tcPr>
          <w:p w14:paraId="4003B81B" w14:textId="77777777" w:rsidR="00464575" w:rsidRDefault="00464575">
            <w:pPr>
              <w:pStyle w:val="Lentelsturinys"/>
              <w:jc w:val="center"/>
              <w:rPr>
                <w:rFonts w:ascii="Times New Roman" w:hAnsi="Times New Roman" w:cs="Times New Roman"/>
              </w:rPr>
            </w:pPr>
          </w:p>
        </w:tc>
        <w:tc>
          <w:tcPr>
            <w:tcW w:w="11400" w:type="dxa"/>
            <w:gridSpan w:val="5"/>
            <w:tcBorders>
              <w:top w:val="single" w:sz="4" w:space="0" w:color="000000"/>
              <w:left w:val="single" w:sz="4" w:space="0" w:color="000000"/>
              <w:bottom w:val="single" w:sz="4" w:space="0" w:color="000000"/>
            </w:tcBorders>
          </w:tcPr>
          <w:p w14:paraId="69BACCA2" w14:textId="276C0FBE" w:rsidR="00464575" w:rsidRDefault="00000000">
            <w:pPr>
              <w:jc w:val="right"/>
              <w:rPr>
                <w:rFonts w:ascii="Times New Roman" w:hAnsi="Times New Roman" w:cs="Times New Roman"/>
              </w:rPr>
            </w:pPr>
            <w:r>
              <w:rPr>
                <w:rFonts w:ascii="Times New Roman" w:hAnsi="Times New Roman" w:cs="Times New Roman"/>
                <w:b/>
                <w:iCs/>
                <w:sz w:val="22"/>
                <w:szCs w:val="22"/>
                <w:lang w:eastAsia="lt-LT"/>
              </w:rPr>
              <w:t>VI pirkimo dalies bendra suma Eur</w:t>
            </w:r>
            <w:r>
              <w:rPr>
                <w:rFonts w:ascii="Times New Roman" w:hAnsi="Times New Roman" w:cs="Times New Roman"/>
                <w:b/>
                <w:sz w:val="22"/>
                <w:szCs w:val="22"/>
              </w:rPr>
              <w:t>:</w:t>
            </w:r>
          </w:p>
        </w:tc>
        <w:tc>
          <w:tcPr>
            <w:tcW w:w="1074" w:type="dxa"/>
            <w:tcBorders>
              <w:top w:val="single" w:sz="4" w:space="0" w:color="000000"/>
              <w:left w:val="single" w:sz="4" w:space="0" w:color="000000"/>
              <w:bottom w:val="single" w:sz="4" w:space="0" w:color="000000"/>
            </w:tcBorders>
          </w:tcPr>
          <w:p w14:paraId="3E49411D" w14:textId="77777777" w:rsidR="00464575" w:rsidRDefault="00000000">
            <w:pPr>
              <w:jc w:val="center"/>
              <w:rPr>
                <w:rFonts w:ascii="Times New Roman" w:hAnsi="Times New Roman" w:cs="Times New Roman"/>
              </w:rPr>
            </w:pPr>
            <w:r>
              <w:rPr>
                <w:rFonts w:ascii="Times New Roman" w:hAnsi="Times New Roman" w:cs="Times New Roman"/>
                <w:b/>
                <w:sz w:val="22"/>
                <w:szCs w:val="22"/>
              </w:rPr>
              <w:t>Be PVM</w:t>
            </w:r>
          </w:p>
        </w:tc>
        <w:tc>
          <w:tcPr>
            <w:tcW w:w="2410" w:type="dxa"/>
            <w:gridSpan w:val="2"/>
            <w:tcBorders>
              <w:top w:val="single" w:sz="4" w:space="0" w:color="000000"/>
              <w:left w:val="single" w:sz="4" w:space="0" w:color="000000"/>
              <w:bottom w:val="single" w:sz="4" w:space="0" w:color="000000"/>
              <w:right w:val="single" w:sz="4" w:space="0" w:color="000000"/>
            </w:tcBorders>
          </w:tcPr>
          <w:p w14:paraId="1B53BC58" w14:textId="57DA5B1B" w:rsidR="00464575" w:rsidRDefault="00464575">
            <w:pPr>
              <w:jc w:val="center"/>
              <w:rPr>
                <w:rFonts w:ascii="Times New Roman" w:hAnsi="Times New Roman" w:cs="Times New Roman"/>
                <w:b/>
              </w:rPr>
            </w:pPr>
          </w:p>
        </w:tc>
      </w:tr>
      <w:tr w:rsidR="00464575" w14:paraId="57C55C63" w14:textId="77777777" w:rsidTr="00422235">
        <w:trPr>
          <w:trHeight w:val="319"/>
        </w:trPr>
        <w:tc>
          <w:tcPr>
            <w:tcW w:w="710" w:type="dxa"/>
            <w:tcBorders>
              <w:top w:val="single" w:sz="4" w:space="0" w:color="000000"/>
              <w:left w:val="single" w:sz="4" w:space="0" w:color="000000"/>
              <w:bottom w:val="single" w:sz="4" w:space="0" w:color="000000"/>
            </w:tcBorders>
          </w:tcPr>
          <w:p w14:paraId="597F2F05" w14:textId="77777777" w:rsidR="00464575" w:rsidRDefault="00464575">
            <w:pPr>
              <w:pStyle w:val="Lentelsturinys"/>
              <w:jc w:val="center"/>
              <w:rPr>
                <w:rFonts w:ascii="Times New Roman" w:hAnsi="Times New Roman" w:cs="Times New Roman"/>
              </w:rPr>
            </w:pPr>
          </w:p>
        </w:tc>
        <w:tc>
          <w:tcPr>
            <w:tcW w:w="2443" w:type="dxa"/>
            <w:tcBorders>
              <w:top w:val="single" w:sz="4" w:space="0" w:color="000000"/>
              <w:left w:val="single" w:sz="4" w:space="0" w:color="000000"/>
              <w:bottom w:val="single" w:sz="4" w:space="0" w:color="000000"/>
            </w:tcBorders>
          </w:tcPr>
          <w:p w14:paraId="7F3BB50B" w14:textId="77777777" w:rsidR="00464575" w:rsidRDefault="00464575">
            <w:pPr>
              <w:pStyle w:val="Lentelsturinys"/>
              <w:rPr>
                <w:rFonts w:ascii="Times New Roman" w:hAnsi="Times New Roman" w:cs="Times New Roman"/>
                <w:color w:val="000000"/>
              </w:rPr>
            </w:pPr>
          </w:p>
        </w:tc>
        <w:tc>
          <w:tcPr>
            <w:tcW w:w="3710" w:type="dxa"/>
            <w:tcBorders>
              <w:top w:val="single" w:sz="4" w:space="0" w:color="000000"/>
              <w:left w:val="single" w:sz="4" w:space="0" w:color="000000"/>
              <w:bottom w:val="single" w:sz="4" w:space="0" w:color="000000"/>
            </w:tcBorders>
          </w:tcPr>
          <w:p w14:paraId="309D6C38" w14:textId="77777777" w:rsidR="00464575" w:rsidRDefault="00464575">
            <w:pPr>
              <w:pStyle w:val="Lentelsturinys"/>
              <w:jc w:val="center"/>
              <w:rPr>
                <w:rFonts w:ascii="Times New Roman" w:hAnsi="Times New Roman" w:cs="Times New Roman"/>
                <w:color w:val="000000"/>
              </w:rPr>
            </w:pPr>
          </w:p>
        </w:tc>
        <w:tc>
          <w:tcPr>
            <w:tcW w:w="1135" w:type="dxa"/>
            <w:tcBorders>
              <w:top w:val="single" w:sz="4" w:space="0" w:color="000000"/>
              <w:left w:val="single" w:sz="4" w:space="0" w:color="000000"/>
              <w:bottom w:val="single" w:sz="4" w:space="0" w:color="000000"/>
            </w:tcBorders>
          </w:tcPr>
          <w:p w14:paraId="224D78B0" w14:textId="77777777" w:rsidR="00464575" w:rsidRDefault="00464575">
            <w:pPr>
              <w:pStyle w:val="Lentelsturinys"/>
              <w:rPr>
                <w:rFonts w:ascii="Times New Roman" w:hAnsi="Times New Roman" w:cs="Times New Roman"/>
                <w:color w:val="000000"/>
              </w:rPr>
            </w:pPr>
          </w:p>
        </w:tc>
        <w:tc>
          <w:tcPr>
            <w:tcW w:w="2918" w:type="dxa"/>
            <w:tcBorders>
              <w:top w:val="single" w:sz="4" w:space="0" w:color="000000"/>
              <w:left w:val="single" w:sz="4" w:space="0" w:color="000000"/>
              <w:bottom w:val="single" w:sz="4" w:space="0" w:color="000000"/>
            </w:tcBorders>
          </w:tcPr>
          <w:p w14:paraId="111BB156" w14:textId="77777777" w:rsidR="00464575" w:rsidRDefault="00464575">
            <w:pPr>
              <w:pStyle w:val="Lentelsturinys"/>
              <w:rPr>
                <w:rFonts w:ascii="Times New Roman" w:hAnsi="Times New Roman" w:cs="Times New Roman"/>
                <w:color w:val="000000"/>
              </w:rPr>
            </w:pPr>
          </w:p>
        </w:tc>
        <w:tc>
          <w:tcPr>
            <w:tcW w:w="1194" w:type="dxa"/>
            <w:tcBorders>
              <w:top w:val="single" w:sz="4" w:space="0" w:color="000000"/>
              <w:left w:val="single" w:sz="4" w:space="0" w:color="000000"/>
              <w:bottom w:val="single" w:sz="4" w:space="0" w:color="000000"/>
            </w:tcBorders>
          </w:tcPr>
          <w:p w14:paraId="6E6EE8F6" w14:textId="77777777" w:rsidR="00464575" w:rsidRDefault="00464575">
            <w:pPr>
              <w:pStyle w:val="Lentelsturinys"/>
              <w:rPr>
                <w:rFonts w:ascii="Times New Roman" w:hAnsi="Times New Roman" w:cs="Times New Roman"/>
                <w:color w:val="000000"/>
              </w:rPr>
            </w:pPr>
          </w:p>
        </w:tc>
        <w:tc>
          <w:tcPr>
            <w:tcW w:w="1074" w:type="dxa"/>
            <w:tcBorders>
              <w:top w:val="single" w:sz="4" w:space="0" w:color="000000"/>
              <w:left w:val="single" w:sz="4" w:space="0" w:color="000000"/>
              <w:bottom w:val="single" w:sz="4" w:space="0" w:color="000000"/>
            </w:tcBorders>
          </w:tcPr>
          <w:p w14:paraId="2FEC1277" w14:textId="77777777" w:rsidR="00464575" w:rsidRDefault="00000000">
            <w:pPr>
              <w:jc w:val="center"/>
              <w:rPr>
                <w:rFonts w:ascii="Times New Roman" w:hAnsi="Times New Roman" w:cs="Times New Roman"/>
              </w:rPr>
            </w:pPr>
            <w:r>
              <w:rPr>
                <w:rFonts w:ascii="Times New Roman" w:hAnsi="Times New Roman" w:cs="Times New Roman"/>
                <w:b/>
                <w:sz w:val="22"/>
                <w:szCs w:val="22"/>
              </w:rPr>
              <w:t>PVM</w:t>
            </w:r>
          </w:p>
        </w:tc>
        <w:tc>
          <w:tcPr>
            <w:tcW w:w="2410" w:type="dxa"/>
            <w:gridSpan w:val="2"/>
            <w:tcBorders>
              <w:top w:val="single" w:sz="4" w:space="0" w:color="000000"/>
              <w:left w:val="single" w:sz="4" w:space="0" w:color="000000"/>
              <w:bottom w:val="single" w:sz="4" w:space="0" w:color="000000"/>
              <w:right w:val="single" w:sz="4" w:space="0" w:color="000000"/>
            </w:tcBorders>
          </w:tcPr>
          <w:p w14:paraId="0E8D24B1" w14:textId="6EE611A4" w:rsidR="00464575" w:rsidRDefault="00464575">
            <w:pPr>
              <w:pStyle w:val="Lentelsturinys"/>
              <w:jc w:val="center"/>
              <w:rPr>
                <w:rFonts w:ascii="Times New Roman" w:hAnsi="Times New Roman" w:cs="Times New Roman"/>
                <w:color w:val="000000"/>
              </w:rPr>
            </w:pPr>
          </w:p>
        </w:tc>
      </w:tr>
      <w:tr w:rsidR="00464575" w14:paraId="7F2987C0" w14:textId="77777777" w:rsidTr="00422235">
        <w:trPr>
          <w:trHeight w:val="161"/>
        </w:trPr>
        <w:tc>
          <w:tcPr>
            <w:tcW w:w="710" w:type="dxa"/>
            <w:tcBorders>
              <w:top w:val="single" w:sz="4" w:space="0" w:color="000000"/>
              <w:left w:val="single" w:sz="4" w:space="0" w:color="000000"/>
              <w:bottom w:val="single" w:sz="4" w:space="0" w:color="000000"/>
            </w:tcBorders>
          </w:tcPr>
          <w:p w14:paraId="497623BF" w14:textId="77777777" w:rsidR="00464575" w:rsidRDefault="00464575">
            <w:pPr>
              <w:pStyle w:val="Lentelsturinys"/>
              <w:jc w:val="center"/>
              <w:rPr>
                <w:rFonts w:ascii="Times New Roman" w:hAnsi="Times New Roman" w:cs="Times New Roman"/>
              </w:rPr>
            </w:pPr>
          </w:p>
        </w:tc>
        <w:tc>
          <w:tcPr>
            <w:tcW w:w="2443" w:type="dxa"/>
            <w:tcBorders>
              <w:top w:val="single" w:sz="4" w:space="0" w:color="000000"/>
              <w:left w:val="single" w:sz="4" w:space="0" w:color="000000"/>
              <w:bottom w:val="single" w:sz="4" w:space="0" w:color="000000"/>
            </w:tcBorders>
          </w:tcPr>
          <w:p w14:paraId="544631CC" w14:textId="77777777" w:rsidR="00464575" w:rsidRDefault="00464575">
            <w:pPr>
              <w:pStyle w:val="Lentelsturinys"/>
              <w:rPr>
                <w:rFonts w:ascii="Times New Roman" w:hAnsi="Times New Roman" w:cs="Times New Roman"/>
                <w:color w:val="000000"/>
              </w:rPr>
            </w:pPr>
          </w:p>
        </w:tc>
        <w:tc>
          <w:tcPr>
            <w:tcW w:w="3710" w:type="dxa"/>
            <w:tcBorders>
              <w:top w:val="single" w:sz="4" w:space="0" w:color="000000"/>
              <w:left w:val="single" w:sz="4" w:space="0" w:color="000000"/>
              <w:bottom w:val="single" w:sz="4" w:space="0" w:color="000000"/>
            </w:tcBorders>
          </w:tcPr>
          <w:p w14:paraId="23F15007" w14:textId="77777777" w:rsidR="00464575" w:rsidRDefault="00464575">
            <w:pPr>
              <w:pStyle w:val="Lentelsturinys"/>
              <w:jc w:val="center"/>
              <w:rPr>
                <w:rFonts w:ascii="Times New Roman" w:hAnsi="Times New Roman" w:cs="Times New Roman"/>
                <w:color w:val="000000"/>
              </w:rPr>
            </w:pPr>
          </w:p>
        </w:tc>
        <w:tc>
          <w:tcPr>
            <w:tcW w:w="1135" w:type="dxa"/>
            <w:tcBorders>
              <w:top w:val="single" w:sz="4" w:space="0" w:color="000000"/>
              <w:left w:val="single" w:sz="4" w:space="0" w:color="000000"/>
              <w:bottom w:val="single" w:sz="4" w:space="0" w:color="000000"/>
            </w:tcBorders>
          </w:tcPr>
          <w:p w14:paraId="7B97EC1D" w14:textId="77777777" w:rsidR="00464575" w:rsidRDefault="00464575">
            <w:pPr>
              <w:pStyle w:val="Lentelsturinys"/>
              <w:rPr>
                <w:rFonts w:ascii="Times New Roman" w:hAnsi="Times New Roman" w:cs="Times New Roman"/>
                <w:color w:val="000000"/>
              </w:rPr>
            </w:pPr>
          </w:p>
        </w:tc>
        <w:tc>
          <w:tcPr>
            <w:tcW w:w="2918" w:type="dxa"/>
            <w:tcBorders>
              <w:top w:val="single" w:sz="4" w:space="0" w:color="000000"/>
              <w:left w:val="single" w:sz="4" w:space="0" w:color="000000"/>
              <w:bottom w:val="single" w:sz="4" w:space="0" w:color="000000"/>
            </w:tcBorders>
          </w:tcPr>
          <w:p w14:paraId="0E4A10FF" w14:textId="77777777" w:rsidR="00464575" w:rsidRDefault="00464575">
            <w:pPr>
              <w:pStyle w:val="Lentelsturinys"/>
              <w:rPr>
                <w:rFonts w:ascii="Times New Roman" w:hAnsi="Times New Roman" w:cs="Times New Roman"/>
                <w:color w:val="000000"/>
              </w:rPr>
            </w:pPr>
          </w:p>
        </w:tc>
        <w:tc>
          <w:tcPr>
            <w:tcW w:w="1194" w:type="dxa"/>
            <w:tcBorders>
              <w:top w:val="single" w:sz="4" w:space="0" w:color="000000"/>
              <w:left w:val="single" w:sz="4" w:space="0" w:color="000000"/>
              <w:bottom w:val="single" w:sz="4" w:space="0" w:color="000000"/>
            </w:tcBorders>
          </w:tcPr>
          <w:p w14:paraId="4A7AAEDF" w14:textId="77777777" w:rsidR="00464575" w:rsidRDefault="00464575">
            <w:pPr>
              <w:pStyle w:val="Lentelsturinys"/>
              <w:rPr>
                <w:rFonts w:ascii="Times New Roman" w:hAnsi="Times New Roman" w:cs="Times New Roman"/>
                <w:color w:val="000000"/>
              </w:rPr>
            </w:pPr>
          </w:p>
        </w:tc>
        <w:tc>
          <w:tcPr>
            <w:tcW w:w="1074" w:type="dxa"/>
            <w:tcBorders>
              <w:top w:val="single" w:sz="4" w:space="0" w:color="000000"/>
              <w:left w:val="single" w:sz="4" w:space="0" w:color="000000"/>
              <w:bottom w:val="single" w:sz="4" w:space="0" w:color="000000"/>
            </w:tcBorders>
          </w:tcPr>
          <w:p w14:paraId="5F938F9B" w14:textId="77777777" w:rsidR="00464575" w:rsidRDefault="00000000">
            <w:pPr>
              <w:jc w:val="center"/>
              <w:rPr>
                <w:rFonts w:ascii="Times New Roman" w:hAnsi="Times New Roman" w:cs="Times New Roman"/>
              </w:rPr>
            </w:pPr>
            <w:r>
              <w:rPr>
                <w:rFonts w:ascii="Times New Roman" w:hAnsi="Times New Roman" w:cs="Times New Roman"/>
                <w:b/>
                <w:sz w:val="22"/>
                <w:szCs w:val="22"/>
              </w:rPr>
              <w:t>Su PVM</w:t>
            </w:r>
          </w:p>
        </w:tc>
        <w:tc>
          <w:tcPr>
            <w:tcW w:w="2410" w:type="dxa"/>
            <w:gridSpan w:val="2"/>
            <w:tcBorders>
              <w:top w:val="single" w:sz="4" w:space="0" w:color="000000"/>
              <w:left w:val="single" w:sz="4" w:space="0" w:color="000000"/>
              <w:bottom w:val="single" w:sz="4" w:space="0" w:color="000000"/>
              <w:right w:val="single" w:sz="4" w:space="0" w:color="000000"/>
            </w:tcBorders>
          </w:tcPr>
          <w:p w14:paraId="3AF90B0B" w14:textId="77777777" w:rsidR="00464575" w:rsidRDefault="00464575">
            <w:pPr>
              <w:pStyle w:val="Lentelsturinys"/>
              <w:jc w:val="center"/>
              <w:rPr>
                <w:rFonts w:ascii="Times New Roman" w:hAnsi="Times New Roman" w:cs="Times New Roman"/>
                <w:color w:val="000000"/>
              </w:rPr>
            </w:pPr>
          </w:p>
        </w:tc>
      </w:tr>
    </w:tbl>
    <w:p w14:paraId="7749BA05" w14:textId="77777777" w:rsidR="00464575" w:rsidRDefault="00464575">
      <w:pPr>
        <w:rPr>
          <w:rFonts w:ascii="Times New Roman" w:hAnsi="Times New Roman" w:cs="Times New Roman"/>
          <w:sz w:val="22"/>
          <w:szCs w:val="22"/>
        </w:rPr>
      </w:pPr>
    </w:p>
    <w:p w14:paraId="3045500E" w14:textId="77777777" w:rsidR="006D260C" w:rsidRDefault="006D260C">
      <w:pPr>
        <w:suppressAutoHyphens w:val="0"/>
        <w:rPr>
          <w:rFonts w:ascii="Times New Roman" w:hAnsi="Times New Roman" w:cs="Times New Roman"/>
          <w:sz w:val="22"/>
          <w:szCs w:val="22"/>
        </w:rPr>
      </w:pPr>
    </w:p>
    <w:p w14:paraId="67822CBD" w14:textId="77777777" w:rsidR="006D260C" w:rsidRDefault="006D260C">
      <w:pPr>
        <w:suppressAutoHyphens w:val="0"/>
        <w:rPr>
          <w:rFonts w:ascii="Times New Roman" w:hAnsi="Times New Roman" w:cs="Times New Roman"/>
          <w:sz w:val="22"/>
          <w:szCs w:val="22"/>
        </w:rPr>
      </w:pPr>
    </w:p>
    <w:p w14:paraId="499E048D" w14:textId="77777777" w:rsidR="006D260C" w:rsidRDefault="006D260C">
      <w:pPr>
        <w:suppressAutoHyphens w:val="0"/>
        <w:rPr>
          <w:rFonts w:ascii="Times New Roman" w:hAnsi="Times New Roman" w:cs="Times New Roman"/>
          <w:sz w:val="22"/>
          <w:szCs w:val="22"/>
        </w:rPr>
      </w:pPr>
    </w:p>
    <w:p w14:paraId="7391CBC6" w14:textId="77777777" w:rsidR="006D260C" w:rsidRDefault="006D260C">
      <w:pPr>
        <w:suppressAutoHyphens w:val="0"/>
        <w:rPr>
          <w:rFonts w:ascii="Times New Roman" w:hAnsi="Times New Roman" w:cs="Times New Roman"/>
          <w:sz w:val="22"/>
          <w:szCs w:val="22"/>
        </w:rPr>
      </w:pPr>
    </w:p>
    <w:p w14:paraId="24CDC4F6" w14:textId="77777777" w:rsidR="006D260C" w:rsidRDefault="006D260C">
      <w:pPr>
        <w:suppressAutoHyphens w:val="0"/>
        <w:rPr>
          <w:rFonts w:ascii="Times New Roman" w:hAnsi="Times New Roman" w:cs="Times New Roman"/>
          <w:sz w:val="22"/>
          <w:szCs w:val="22"/>
        </w:rPr>
      </w:pPr>
    </w:p>
    <w:p w14:paraId="670753A4" w14:textId="77777777" w:rsidR="006D260C" w:rsidRDefault="006D260C">
      <w:pPr>
        <w:suppressAutoHyphens w:val="0"/>
        <w:rPr>
          <w:rFonts w:ascii="Times New Roman" w:hAnsi="Times New Roman" w:cs="Times New Roman"/>
          <w:sz w:val="22"/>
          <w:szCs w:val="22"/>
        </w:rPr>
      </w:pPr>
    </w:p>
    <w:p w14:paraId="43F84FDB" w14:textId="77777777" w:rsidR="006D260C" w:rsidRDefault="006D260C">
      <w:pPr>
        <w:suppressAutoHyphens w:val="0"/>
        <w:rPr>
          <w:rFonts w:ascii="Times New Roman" w:hAnsi="Times New Roman" w:cs="Times New Roman"/>
          <w:sz w:val="22"/>
          <w:szCs w:val="22"/>
        </w:rPr>
      </w:pPr>
    </w:p>
    <w:p w14:paraId="6491D2E3" w14:textId="77777777" w:rsidR="006D260C" w:rsidRDefault="006D260C">
      <w:pPr>
        <w:suppressAutoHyphens w:val="0"/>
        <w:rPr>
          <w:rFonts w:ascii="Times New Roman" w:hAnsi="Times New Roman" w:cs="Times New Roman"/>
          <w:sz w:val="22"/>
          <w:szCs w:val="22"/>
        </w:rPr>
      </w:pPr>
    </w:p>
    <w:p w14:paraId="3F72494A" w14:textId="77777777" w:rsidR="006D260C" w:rsidRDefault="006D260C">
      <w:pPr>
        <w:suppressAutoHyphens w:val="0"/>
        <w:rPr>
          <w:rFonts w:ascii="Times New Roman" w:hAnsi="Times New Roman" w:cs="Times New Roman"/>
          <w:sz w:val="22"/>
          <w:szCs w:val="22"/>
        </w:rPr>
      </w:pPr>
    </w:p>
    <w:p w14:paraId="2704386D" w14:textId="77777777" w:rsidR="006D260C" w:rsidRDefault="006D260C">
      <w:pPr>
        <w:suppressAutoHyphens w:val="0"/>
        <w:rPr>
          <w:rFonts w:ascii="Times New Roman" w:hAnsi="Times New Roman" w:cs="Times New Roman"/>
          <w:sz w:val="22"/>
          <w:szCs w:val="22"/>
        </w:rPr>
      </w:pPr>
    </w:p>
    <w:p w14:paraId="4DF2AC8B" w14:textId="77777777" w:rsidR="006D260C" w:rsidRDefault="006D260C">
      <w:pPr>
        <w:suppressAutoHyphens w:val="0"/>
        <w:rPr>
          <w:rFonts w:ascii="Times New Roman" w:hAnsi="Times New Roman" w:cs="Times New Roman"/>
          <w:sz w:val="22"/>
          <w:szCs w:val="22"/>
        </w:rPr>
      </w:pPr>
    </w:p>
    <w:p w14:paraId="29C5735A" w14:textId="77777777" w:rsidR="006D260C" w:rsidRDefault="006D260C">
      <w:pPr>
        <w:suppressAutoHyphens w:val="0"/>
        <w:rPr>
          <w:rFonts w:ascii="Times New Roman" w:hAnsi="Times New Roman" w:cs="Times New Roman"/>
          <w:sz w:val="22"/>
          <w:szCs w:val="22"/>
        </w:rPr>
      </w:pPr>
    </w:p>
    <w:p w14:paraId="627259F6" w14:textId="71D23EF0" w:rsidR="00464575" w:rsidRDefault="00000000">
      <w:pPr>
        <w:suppressAutoHyphens w:val="0"/>
        <w:rPr>
          <w:rFonts w:ascii="Times New Roman" w:eastAsia="Times New Roman" w:hAnsi="Times New Roman" w:cs="Times New Roman"/>
          <w:color w:val="000000"/>
          <w:kern w:val="0"/>
          <w:sz w:val="22"/>
          <w:szCs w:val="22"/>
          <w:lang w:eastAsia="lt-LT" w:bidi="ar-SA"/>
        </w:rPr>
      </w:pPr>
      <w:r>
        <w:rPr>
          <w:rFonts w:ascii="Times New Roman" w:hAnsi="Times New Roman" w:cs="Times New Roman"/>
          <w:sz w:val="22"/>
          <w:szCs w:val="22"/>
        </w:rPr>
        <w:t>Pirkimo VII dalis: Operaciniai a</w:t>
      </w:r>
      <w:r>
        <w:rPr>
          <w:rFonts w:ascii="Times New Roman" w:eastAsia="Times New Roman" w:hAnsi="Times New Roman" w:cs="Times New Roman"/>
          <w:color w:val="000000"/>
          <w:kern w:val="0"/>
          <w:sz w:val="22"/>
          <w:szCs w:val="22"/>
          <w:lang w:eastAsia="lt-LT" w:bidi="ar-SA"/>
        </w:rPr>
        <w:t>pklotai</w:t>
      </w:r>
    </w:p>
    <w:tbl>
      <w:tblPr>
        <w:tblW w:w="15594" w:type="dxa"/>
        <w:tblInd w:w="-431" w:type="dxa"/>
        <w:tblLayout w:type="fixed"/>
        <w:tblCellMar>
          <w:top w:w="55" w:type="dxa"/>
          <w:left w:w="55" w:type="dxa"/>
          <w:bottom w:w="55" w:type="dxa"/>
          <w:right w:w="55" w:type="dxa"/>
        </w:tblCellMar>
        <w:tblLook w:val="0000" w:firstRow="0" w:lastRow="0" w:firstColumn="0" w:lastColumn="0" w:noHBand="0" w:noVBand="0"/>
      </w:tblPr>
      <w:tblGrid>
        <w:gridCol w:w="710"/>
        <w:gridCol w:w="2471"/>
        <w:gridCol w:w="3686"/>
        <w:gridCol w:w="1131"/>
        <w:gridCol w:w="2918"/>
        <w:gridCol w:w="1194"/>
        <w:gridCol w:w="1074"/>
        <w:gridCol w:w="1134"/>
        <w:gridCol w:w="1276"/>
      </w:tblGrid>
      <w:tr w:rsidR="00464575" w14:paraId="172B9C18" w14:textId="77777777" w:rsidTr="00CF0856">
        <w:trPr>
          <w:trHeight w:val="1645"/>
          <w:tblHeader/>
        </w:trPr>
        <w:tc>
          <w:tcPr>
            <w:tcW w:w="710" w:type="dxa"/>
            <w:tcBorders>
              <w:top w:val="single" w:sz="4" w:space="0" w:color="000000"/>
              <w:left w:val="single" w:sz="4" w:space="0" w:color="000000"/>
              <w:bottom w:val="single" w:sz="4" w:space="0" w:color="000000"/>
            </w:tcBorders>
          </w:tcPr>
          <w:p w14:paraId="57F20DDA" w14:textId="77777777" w:rsidR="00464575" w:rsidRDefault="00000000">
            <w:pPr>
              <w:pStyle w:val="Lentelsturinys"/>
              <w:jc w:val="center"/>
              <w:rPr>
                <w:rFonts w:ascii="Times New Roman" w:hAnsi="Times New Roman" w:cs="Times New Roman"/>
              </w:rPr>
            </w:pPr>
            <w:r>
              <w:rPr>
                <w:rFonts w:ascii="Times New Roman" w:hAnsi="Times New Roman" w:cs="Times New Roman"/>
                <w:b/>
                <w:sz w:val="22"/>
                <w:szCs w:val="22"/>
              </w:rPr>
              <w:t>Eil. Nr.</w:t>
            </w:r>
          </w:p>
        </w:tc>
        <w:tc>
          <w:tcPr>
            <w:tcW w:w="2471" w:type="dxa"/>
            <w:tcBorders>
              <w:top w:val="single" w:sz="4" w:space="0" w:color="000000"/>
              <w:left w:val="single" w:sz="4" w:space="0" w:color="000000"/>
              <w:bottom w:val="single" w:sz="4" w:space="0" w:color="000000"/>
            </w:tcBorders>
          </w:tcPr>
          <w:p w14:paraId="7C0A5C14" w14:textId="77777777" w:rsidR="00464575" w:rsidRDefault="00000000">
            <w:pPr>
              <w:pStyle w:val="Lentelsturinys"/>
              <w:jc w:val="center"/>
              <w:rPr>
                <w:rFonts w:ascii="Times New Roman" w:hAnsi="Times New Roman" w:cs="Times New Roman"/>
              </w:rPr>
            </w:pPr>
            <w:r>
              <w:rPr>
                <w:rFonts w:ascii="Times New Roman" w:hAnsi="Times New Roman" w:cs="Times New Roman"/>
                <w:b/>
                <w:sz w:val="22"/>
                <w:szCs w:val="22"/>
              </w:rPr>
              <w:t>Prekės pavadinimas</w:t>
            </w:r>
          </w:p>
        </w:tc>
        <w:tc>
          <w:tcPr>
            <w:tcW w:w="3686" w:type="dxa"/>
            <w:tcBorders>
              <w:top w:val="single" w:sz="4" w:space="0" w:color="000000"/>
              <w:left w:val="single" w:sz="4" w:space="0" w:color="000000"/>
              <w:bottom w:val="single" w:sz="4" w:space="0" w:color="000000"/>
            </w:tcBorders>
          </w:tcPr>
          <w:p w14:paraId="347B5D15" w14:textId="77777777" w:rsidR="00464575" w:rsidRDefault="00000000">
            <w:pPr>
              <w:pStyle w:val="Lentelsturinys"/>
              <w:jc w:val="center"/>
              <w:rPr>
                <w:rFonts w:ascii="Times New Roman" w:hAnsi="Times New Roman" w:cs="Times New Roman"/>
              </w:rPr>
            </w:pPr>
            <w:r>
              <w:rPr>
                <w:rFonts w:ascii="Times New Roman" w:hAnsi="Times New Roman" w:cs="Times New Roman"/>
                <w:b/>
                <w:color w:val="000000"/>
                <w:sz w:val="22"/>
                <w:szCs w:val="22"/>
              </w:rPr>
              <w:t>Reikalavimai</w:t>
            </w:r>
          </w:p>
        </w:tc>
        <w:tc>
          <w:tcPr>
            <w:tcW w:w="1131" w:type="dxa"/>
            <w:tcBorders>
              <w:top w:val="single" w:sz="4" w:space="0" w:color="000000"/>
              <w:left w:val="single" w:sz="4" w:space="0" w:color="000000"/>
              <w:bottom w:val="single" w:sz="4" w:space="0" w:color="000000"/>
            </w:tcBorders>
          </w:tcPr>
          <w:p w14:paraId="7BAEC52B" w14:textId="77777777" w:rsidR="00464575" w:rsidRDefault="00000000">
            <w:pPr>
              <w:pStyle w:val="Lentelsturinys"/>
              <w:jc w:val="center"/>
              <w:rPr>
                <w:rFonts w:ascii="Times New Roman" w:hAnsi="Times New Roman" w:cs="Times New Roman"/>
              </w:rPr>
            </w:pPr>
            <w:r>
              <w:rPr>
                <w:rFonts w:ascii="Times New Roman" w:hAnsi="Times New Roman" w:cs="Times New Roman"/>
                <w:b/>
                <w:sz w:val="22"/>
                <w:szCs w:val="22"/>
              </w:rPr>
              <w:t>Planuoja-</w:t>
            </w:r>
            <w:proofErr w:type="spellStart"/>
            <w:r>
              <w:rPr>
                <w:rFonts w:ascii="Times New Roman" w:hAnsi="Times New Roman" w:cs="Times New Roman"/>
                <w:b/>
                <w:sz w:val="22"/>
                <w:szCs w:val="22"/>
              </w:rPr>
              <w:t>mas</w:t>
            </w:r>
            <w:proofErr w:type="spellEnd"/>
            <w:r>
              <w:rPr>
                <w:rFonts w:ascii="Times New Roman" w:hAnsi="Times New Roman" w:cs="Times New Roman"/>
                <w:b/>
                <w:sz w:val="22"/>
                <w:szCs w:val="22"/>
              </w:rPr>
              <w:t xml:space="preserve"> kiekis per sutarties vykdymo laikotarpį 24 mėn.</w:t>
            </w:r>
          </w:p>
        </w:tc>
        <w:tc>
          <w:tcPr>
            <w:tcW w:w="2918" w:type="dxa"/>
            <w:tcBorders>
              <w:top w:val="single" w:sz="4" w:space="0" w:color="000000"/>
              <w:left w:val="single" w:sz="4" w:space="0" w:color="000000"/>
              <w:bottom w:val="single" w:sz="4" w:space="0" w:color="000000"/>
            </w:tcBorders>
          </w:tcPr>
          <w:p w14:paraId="7ACEFAF4" w14:textId="77777777" w:rsidR="00464575" w:rsidRDefault="00000000">
            <w:pPr>
              <w:jc w:val="center"/>
              <w:rPr>
                <w:rFonts w:ascii="Times New Roman" w:hAnsi="Times New Roman" w:cs="Times New Roman"/>
              </w:rPr>
            </w:pPr>
            <w:r>
              <w:rPr>
                <w:rFonts w:ascii="Times New Roman" w:hAnsi="Times New Roman" w:cs="Times New Roman"/>
                <w:b/>
                <w:bCs/>
                <w:sz w:val="22"/>
                <w:szCs w:val="22"/>
              </w:rPr>
              <w:t xml:space="preserve">Reikalavimų atitikimas </w:t>
            </w:r>
            <w:r>
              <w:rPr>
                <w:rFonts w:ascii="Times New Roman" w:hAnsi="Times New Roman" w:cs="Times New Roman"/>
                <w:sz w:val="22"/>
                <w:szCs w:val="22"/>
              </w:rPr>
              <w:t>(</w:t>
            </w:r>
            <w:r>
              <w:rPr>
                <w:rFonts w:ascii="Times New Roman" w:hAnsi="Times New Roman" w:cs="Times New Roman"/>
                <w:i/>
                <w:iCs/>
                <w:sz w:val="22"/>
                <w:szCs w:val="22"/>
              </w:rPr>
              <w:t>būtina nurodyti tikslią nuorodą dokumentacijoj</w:t>
            </w:r>
            <w:r>
              <w:rPr>
                <w:rFonts w:ascii="Times New Roman" w:hAnsi="Times New Roman" w:cs="Times New Roman"/>
                <w:sz w:val="22"/>
                <w:szCs w:val="22"/>
              </w:rPr>
              <w:t>e)</w:t>
            </w:r>
          </w:p>
          <w:p w14:paraId="717E580D" w14:textId="77777777" w:rsidR="00464575" w:rsidRDefault="00000000">
            <w:pPr>
              <w:jc w:val="center"/>
              <w:rPr>
                <w:rFonts w:ascii="Times New Roman" w:hAnsi="Times New Roman" w:cs="Times New Roman"/>
              </w:rPr>
            </w:pPr>
            <w:r>
              <w:rPr>
                <w:rFonts w:ascii="Times New Roman" w:hAnsi="Times New Roman" w:cs="Times New Roman"/>
                <w:i/>
                <w:iCs/>
                <w:color w:val="FF4000"/>
                <w:sz w:val="22"/>
                <w:szCs w:val="22"/>
              </w:rPr>
              <w:t>pildo tiekėjas</w:t>
            </w:r>
          </w:p>
        </w:tc>
        <w:tc>
          <w:tcPr>
            <w:tcW w:w="1194" w:type="dxa"/>
            <w:tcBorders>
              <w:top w:val="single" w:sz="4" w:space="0" w:color="000000"/>
              <w:left w:val="single" w:sz="4" w:space="0" w:color="000000"/>
              <w:bottom w:val="single" w:sz="4" w:space="0" w:color="000000"/>
            </w:tcBorders>
          </w:tcPr>
          <w:p w14:paraId="1704DCD7" w14:textId="77777777" w:rsidR="00464575" w:rsidRDefault="00000000">
            <w:pPr>
              <w:jc w:val="center"/>
              <w:rPr>
                <w:rFonts w:ascii="Times New Roman" w:hAnsi="Times New Roman" w:cs="Times New Roman"/>
              </w:rPr>
            </w:pPr>
            <w:r>
              <w:rPr>
                <w:rFonts w:ascii="Times New Roman" w:hAnsi="Times New Roman" w:cs="Times New Roman"/>
                <w:b/>
                <w:sz w:val="22"/>
                <w:szCs w:val="22"/>
              </w:rPr>
              <w:t>Vieneto kaina EUR be PVM</w:t>
            </w:r>
          </w:p>
        </w:tc>
        <w:tc>
          <w:tcPr>
            <w:tcW w:w="1074" w:type="dxa"/>
            <w:tcBorders>
              <w:top w:val="single" w:sz="4" w:space="0" w:color="000000"/>
              <w:left w:val="single" w:sz="4" w:space="0" w:color="000000"/>
              <w:bottom w:val="single" w:sz="4" w:space="0" w:color="000000"/>
            </w:tcBorders>
          </w:tcPr>
          <w:p w14:paraId="3098F029" w14:textId="77777777" w:rsidR="00464575" w:rsidRDefault="00000000">
            <w:pPr>
              <w:jc w:val="center"/>
              <w:rPr>
                <w:rFonts w:ascii="Times New Roman" w:hAnsi="Times New Roman" w:cs="Times New Roman"/>
              </w:rPr>
            </w:pPr>
            <w:r>
              <w:rPr>
                <w:rFonts w:ascii="Times New Roman" w:hAnsi="Times New Roman" w:cs="Times New Roman"/>
                <w:b/>
                <w:sz w:val="22"/>
                <w:szCs w:val="22"/>
              </w:rPr>
              <w:t>Vieneto kaina EUR su PVM</w:t>
            </w:r>
          </w:p>
        </w:tc>
        <w:tc>
          <w:tcPr>
            <w:tcW w:w="1134" w:type="dxa"/>
            <w:tcBorders>
              <w:top w:val="single" w:sz="4" w:space="0" w:color="000000"/>
              <w:left w:val="single" w:sz="4" w:space="0" w:color="000000"/>
              <w:bottom w:val="single" w:sz="4" w:space="0" w:color="000000"/>
            </w:tcBorders>
          </w:tcPr>
          <w:p w14:paraId="76421661" w14:textId="77777777" w:rsidR="00464575" w:rsidRDefault="00000000">
            <w:pPr>
              <w:pStyle w:val="Lentelsturinys"/>
              <w:jc w:val="center"/>
              <w:rPr>
                <w:rFonts w:ascii="Times New Roman" w:hAnsi="Times New Roman" w:cs="Times New Roman"/>
              </w:rPr>
            </w:pPr>
            <w:r>
              <w:rPr>
                <w:rFonts w:ascii="Times New Roman" w:hAnsi="Times New Roman" w:cs="Times New Roman"/>
                <w:b/>
                <w:color w:val="000000"/>
                <w:sz w:val="22"/>
                <w:szCs w:val="22"/>
              </w:rPr>
              <w:t>Viso  kiekio kaina Eur be PVM</w:t>
            </w:r>
          </w:p>
        </w:tc>
        <w:tc>
          <w:tcPr>
            <w:tcW w:w="1276" w:type="dxa"/>
            <w:tcBorders>
              <w:top w:val="single" w:sz="4" w:space="0" w:color="000000"/>
              <w:left w:val="single" w:sz="4" w:space="0" w:color="000000"/>
              <w:bottom w:val="single" w:sz="4" w:space="0" w:color="000000"/>
              <w:right w:val="single" w:sz="4" w:space="0" w:color="000000"/>
            </w:tcBorders>
          </w:tcPr>
          <w:p w14:paraId="60617DFF" w14:textId="77777777" w:rsidR="00464575" w:rsidRDefault="00000000">
            <w:pPr>
              <w:pStyle w:val="Lentelsturinys"/>
              <w:jc w:val="center"/>
              <w:rPr>
                <w:rFonts w:ascii="Times New Roman" w:hAnsi="Times New Roman" w:cs="Times New Roman"/>
              </w:rPr>
            </w:pPr>
            <w:r>
              <w:rPr>
                <w:rFonts w:ascii="Times New Roman" w:hAnsi="Times New Roman" w:cs="Times New Roman"/>
                <w:b/>
                <w:bCs/>
                <w:sz w:val="22"/>
                <w:szCs w:val="22"/>
              </w:rPr>
              <w:t>Viso  kiekio kaina Eur su PVM</w:t>
            </w:r>
          </w:p>
        </w:tc>
      </w:tr>
      <w:tr w:rsidR="00464575" w14:paraId="01F6F975" w14:textId="77777777" w:rsidTr="00CF0856">
        <w:trPr>
          <w:trHeight w:val="166"/>
        </w:trPr>
        <w:tc>
          <w:tcPr>
            <w:tcW w:w="710" w:type="dxa"/>
            <w:tcBorders>
              <w:top w:val="single" w:sz="4" w:space="0" w:color="000000"/>
              <w:left w:val="single" w:sz="4" w:space="0" w:color="000000"/>
              <w:bottom w:val="single" w:sz="4" w:space="0" w:color="000000"/>
            </w:tcBorders>
          </w:tcPr>
          <w:p w14:paraId="7F10133D" w14:textId="77777777" w:rsidR="00464575" w:rsidRDefault="00000000">
            <w:pPr>
              <w:pStyle w:val="Lentelsturinys"/>
              <w:jc w:val="center"/>
              <w:rPr>
                <w:rFonts w:ascii="Times New Roman" w:hAnsi="Times New Roman" w:cs="Times New Roman"/>
                <w:b/>
              </w:rPr>
            </w:pPr>
            <w:r>
              <w:rPr>
                <w:rFonts w:ascii="Times New Roman" w:hAnsi="Times New Roman" w:cs="Times New Roman"/>
                <w:b/>
                <w:sz w:val="22"/>
                <w:szCs w:val="22"/>
              </w:rPr>
              <w:t>1</w:t>
            </w:r>
          </w:p>
        </w:tc>
        <w:tc>
          <w:tcPr>
            <w:tcW w:w="2471" w:type="dxa"/>
            <w:tcBorders>
              <w:top w:val="single" w:sz="4" w:space="0" w:color="000000"/>
              <w:left w:val="single" w:sz="4" w:space="0" w:color="000000"/>
              <w:bottom w:val="single" w:sz="4" w:space="0" w:color="000000"/>
            </w:tcBorders>
          </w:tcPr>
          <w:p w14:paraId="26BF1927" w14:textId="77777777" w:rsidR="00464575" w:rsidRDefault="00000000">
            <w:pPr>
              <w:pStyle w:val="Lentelsturinys"/>
              <w:jc w:val="center"/>
              <w:rPr>
                <w:rFonts w:ascii="Times New Roman" w:hAnsi="Times New Roman" w:cs="Times New Roman"/>
                <w:b/>
              </w:rPr>
            </w:pPr>
            <w:r>
              <w:rPr>
                <w:rFonts w:ascii="Times New Roman" w:hAnsi="Times New Roman" w:cs="Times New Roman"/>
                <w:b/>
                <w:sz w:val="22"/>
                <w:szCs w:val="22"/>
              </w:rPr>
              <w:t>2</w:t>
            </w:r>
          </w:p>
        </w:tc>
        <w:tc>
          <w:tcPr>
            <w:tcW w:w="3686" w:type="dxa"/>
            <w:tcBorders>
              <w:top w:val="single" w:sz="4" w:space="0" w:color="000000"/>
              <w:left w:val="single" w:sz="4" w:space="0" w:color="000000"/>
              <w:bottom w:val="single" w:sz="4" w:space="0" w:color="000000"/>
            </w:tcBorders>
          </w:tcPr>
          <w:p w14:paraId="0C34A8BD" w14:textId="77777777" w:rsidR="00464575" w:rsidRDefault="00000000">
            <w:pPr>
              <w:pStyle w:val="Lentelsturinys"/>
              <w:jc w:val="center"/>
              <w:rPr>
                <w:rFonts w:ascii="Times New Roman" w:hAnsi="Times New Roman" w:cs="Times New Roman"/>
                <w:b/>
              </w:rPr>
            </w:pPr>
            <w:r>
              <w:rPr>
                <w:rFonts w:ascii="Times New Roman" w:hAnsi="Times New Roman" w:cs="Times New Roman"/>
                <w:b/>
                <w:sz w:val="22"/>
                <w:szCs w:val="22"/>
              </w:rPr>
              <w:t>3</w:t>
            </w:r>
          </w:p>
        </w:tc>
        <w:tc>
          <w:tcPr>
            <w:tcW w:w="1131" w:type="dxa"/>
            <w:tcBorders>
              <w:top w:val="single" w:sz="4" w:space="0" w:color="000000"/>
              <w:left w:val="single" w:sz="4" w:space="0" w:color="000000"/>
              <w:bottom w:val="single" w:sz="4" w:space="0" w:color="000000"/>
            </w:tcBorders>
          </w:tcPr>
          <w:p w14:paraId="5B3A1DA5" w14:textId="77777777" w:rsidR="00464575" w:rsidRDefault="00000000">
            <w:pPr>
              <w:pStyle w:val="Lentelsturinys"/>
              <w:jc w:val="center"/>
              <w:rPr>
                <w:rFonts w:ascii="Times New Roman" w:hAnsi="Times New Roman" w:cs="Times New Roman"/>
                <w:b/>
                <w:color w:val="000000"/>
              </w:rPr>
            </w:pPr>
            <w:r>
              <w:rPr>
                <w:rFonts w:ascii="Times New Roman" w:hAnsi="Times New Roman" w:cs="Times New Roman"/>
                <w:b/>
                <w:color w:val="000000"/>
                <w:sz w:val="22"/>
                <w:szCs w:val="22"/>
              </w:rPr>
              <w:t>4</w:t>
            </w:r>
          </w:p>
        </w:tc>
        <w:tc>
          <w:tcPr>
            <w:tcW w:w="2918" w:type="dxa"/>
            <w:tcBorders>
              <w:top w:val="single" w:sz="4" w:space="0" w:color="000000"/>
              <w:left w:val="single" w:sz="4" w:space="0" w:color="000000"/>
              <w:bottom w:val="single" w:sz="4" w:space="0" w:color="000000"/>
            </w:tcBorders>
          </w:tcPr>
          <w:p w14:paraId="5F902B9D" w14:textId="77777777" w:rsidR="00464575" w:rsidRDefault="00000000">
            <w:pPr>
              <w:pStyle w:val="Lentelsturinys"/>
              <w:jc w:val="center"/>
              <w:rPr>
                <w:rFonts w:ascii="Times New Roman" w:hAnsi="Times New Roman" w:cs="Times New Roman"/>
                <w:b/>
                <w:color w:val="000000"/>
              </w:rPr>
            </w:pPr>
            <w:r>
              <w:rPr>
                <w:rFonts w:ascii="Times New Roman" w:hAnsi="Times New Roman" w:cs="Times New Roman"/>
                <w:b/>
                <w:color w:val="000000"/>
                <w:sz w:val="22"/>
                <w:szCs w:val="22"/>
              </w:rPr>
              <w:t>5</w:t>
            </w:r>
          </w:p>
        </w:tc>
        <w:tc>
          <w:tcPr>
            <w:tcW w:w="1194" w:type="dxa"/>
            <w:tcBorders>
              <w:top w:val="single" w:sz="4" w:space="0" w:color="000000"/>
              <w:left w:val="single" w:sz="4" w:space="0" w:color="000000"/>
              <w:bottom w:val="single" w:sz="4" w:space="0" w:color="000000"/>
            </w:tcBorders>
          </w:tcPr>
          <w:p w14:paraId="38E61CB9" w14:textId="77777777" w:rsidR="00464575" w:rsidRDefault="00000000">
            <w:pPr>
              <w:pStyle w:val="Lentelsturinys"/>
              <w:jc w:val="center"/>
              <w:rPr>
                <w:rFonts w:ascii="Times New Roman" w:hAnsi="Times New Roman" w:cs="Times New Roman"/>
                <w:b/>
                <w:color w:val="000000"/>
              </w:rPr>
            </w:pPr>
            <w:r>
              <w:rPr>
                <w:rFonts w:ascii="Times New Roman" w:hAnsi="Times New Roman" w:cs="Times New Roman"/>
                <w:b/>
                <w:color w:val="000000"/>
                <w:sz w:val="22"/>
                <w:szCs w:val="22"/>
              </w:rPr>
              <w:t>6</w:t>
            </w:r>
          </w:p>
        </w:tc>
        <w:tc>
          <w:tcPr>
            <w:tcW w:w="1074" w:type="dxa"/>
            <w:tcBorders>
              <w:top w:val="single" w:sz="4" w:space="0" w:color="000000"/>
              <w:left w:val="single" w:sz="4" w:space="0" w:color="000000"/>
              <w:bottom w:val="single" w:sz="4" w:space="0" w:color="000000"/>
            </w:tcBorders>
          </w:tcPr>
          <w:p w14:paraId="6EE8B441" w14:textId="77777777" w:rsidR="00464575" w:rsidRDefault="00000000">
            <w:pPr>
              <w:pStyle w:val="Lentelsturinys"/>
              <w:jc w:val="center"/>
              <w:rPr>
                <w:rFonts w:ascii="Times New Roman" w:hAnsi="Times New Roman" w:cs="Times New Roman"/>
                <w:b/>
                <w:color w:val="000000"/>
              </w:rPr>
            </w:pPr>
            <w:r>
              <w:rPr>
                <w:rFonts w:ascii="Times New Roman" w:hAnsi="Times New Roman" w:cs="Times New Roman"/>
                <w:b/>
                <w:color w:val="000000"/>
                <w:sz w:val="22"/>
                <w:szCs w:val="22"/>
              </w:rPr>
              <w:t>7</w:t>
            </w:r>
          </w:p>
        </w:tc>
        <w:tc>
          <w:tcPr>
            <w:tcW w:w="1134" w:type="dxa"/>
            <w:tcBorders>
              <w:top w:val="single" w:sz="4" w:space="0" w:color="000000"/>
              <w:left w:val="single" w:sz="4" w:space="0" w:color="000000"/>
              <w:bottom w:val="single" w:sz="4" w:space="0" w:color="000000"/>
            </w:tcBorders>
          </w:tcPr>
          <w:p w14:paraId="705813A7" w14:textId="77777777" w:rsidR="00464575" w:rsidRDefault="00000000">
            <w:pPr>
              <w:pStyle w:val="Lentelsturinys"/>
              <w:jc w:val="center"/>
              <w:rPr>
                <w:rFonts w:ascii="Times New Roman" w:hAnsi="Times New Roman" w:cs="Times New Roman"/>
                <w:b/>
                <w:color w:val="000000"/>
              </w:rPr>
            </w:pPr>
            <w:r>
              <w:rPr>
                <w:rFonts w:ascii="Times New Roman" w:hAnsi="Times New Roman" w:cs="Times New Roman"/>
                <w:b/>
                <w:color w:val="000000"/>
                <w:sz w:val="22"/>
                <w:szCs w:val="22"/>
              </w:rPr>
              <w:t>8</w:t>
            </w:r>
          </w:p>
        </w:tc>
        <w:tc>
          <w:tcPr>
            <w:tcW w:w="1276" w:type="dxa"/>
            <w:tcBorders>
              <w:top w:val="single" w:sz="4" w:space="0" w:color="000000"/>
              <w:left w:val="single" w:sz="4" w:space="0" w:color="000000"/>
              <w:bottom w:val="single" w:sz="4" w:space="0" w:color="000000"/>
              <w:right w:val="single" w:sz="4" w:space="0" w:color="000000"/>
            </w:tcBorders>
          </w:tcPr>
          <w:p w14:paraId="7DF6D930" w14:textId="77777777" w:rsidR="00464575" w:rsidRDefault="00000000">
            <w:pPr>
              <w:pStyle w:val="Lentelsturinys"/>
              <w:jc w:val="center"/>
              <w:rPr>
                <w:rFonts w:ascii="Times New Roman" w:hAnsi="Times New Roman" w:cs="Times New Roman"/>
                <w:b/>
                <w:color w:val="000000"/>
              </w:rPr>
            </w:pPr>
            <w:r>
              <w:rPr>
                <w:rFonts w:ascii="Times New Roman" w:hAnsi="Times New Roman" w:cs="Times New Roman"/>
                <w:b/>
                <w:color w:val="000000"/>
                <w:sz w:val="22"/>
                <w:szCs w:val="22"/>
              </w:rPr>
              <w:t>9</w:t>
            </w:r>
          </w:p>
        </w:tc>
      </w:tr>
      <w:tr w:rsidR="00464575" w14:paraId="1D5A4E05" w14:textId="77777777" w:rsidTr="00CF0856">
        <w:trPr>
          <w:trHeight w:val="226"/>
        </w:trPr>
        <w:tc>
          <w:tcPr>
            <w:tcW w:w="710" w:type="dxa"/>
            <w:tcBorders>
              <w:top w:val="single" w:sz="4" w:space="0" w:color="000000"/>
              <w:left w:val="single" w:sz="4" w:space="0" w:color="000000"/>
              <w:bottom w:val="single" w:sz="4" w:space="0" w:color="000000"/>
            </w:tcBorders>
          </w:tcPr>
          <w:p w14:paraId="7ACCAA15" w14:textId="33CE6FCD" w:rsidR="00464575" w:rsidRDefault="00CF0856">
            <w:pPr>
              <w:pStyle w:val="Lentelsturinys"/>
              <w:jc w:val="center"/>
              <w:rPr>
                <w:rFonts w:ascii="Times New Roman" w:hAnsi="Times New Roman" w:cs="Times New Roman"/>
              </w:rPr>
            </w:pPr>
            <w:r>
              <w:rPr>
                <w:rFonts w:ascii="Times New Roman" w:hAnsi="Times New Roman" w:cs="Times New Roman"/>
                <w:color w:val="000000"/>
                <w:sz w:val="22"/>
                <w:szCs w:val="22"/>
              </w:rPr>
              <w:t>7.</w:t>
            </w:r>
          </w:p>
        </w:tc>
        <w:tc>
          <w:tcPr>
            <w:tcW w:w="7288" w:type="dxa"/>
            <w:gridSpan w:val="3"/>
            <w:tcBorders>
              <w:top w:val="single" w:sz="4" w:space="0" w:color="000000"/>
              <w:left w:val="single" w:sz="4" w:space="0" w:color="000000"/>
              <w:bottom w:val="single" w:sz="4" w:space="0" w:color="000000"/>
            </w:tcBorders>
          </w:tcPr>
          <w:p w14:paraId="18A5EAC2" w14:textId="77777777" w:rsidR="00464575" w:rsidRDefault="00000000">
            <w:pPr>
              <w:suppressAutoHyphens w:val="0"/>
              <w:rPr>
                <w:rFonts w:ascii="Times New Roman" w:eastAsia="Times New Roman" w:hAnsi="Times New Roman" w:cs="Times New Roman"/>
                <w:b/>
                <w:bCs/>
                <w:color w:val="000000"/>
                <w:lang w:eastAsia="lt-LT" w:bidi="ar-SA"/>
              </w:rPr>
            </w:pPr>
            <w:r>
              <w:rPr>
                <w:rFonts w:ascii="Times New Roman" w:eastAsia="Times New Roman" w:hAnsi="Times New Roman" w:cs="Times New Roman"/>
                <w:b/>
                <w:bCs/>
                <w:color w:val="000000"/>
                <w:sz w:val="22"/>
                <w:szCs w:val="22"/>
                <w:lang w:eastAsia="lt-LT" w:bidi="ar-SA"/>
              </w:rPr>
              <w:t>Operaciniai apklotai</w:t>
            </w:r>
          </w:p>
        </w:tc>
        <w:tc>
          <w:tcPr>
            <w:tcW w:w="7596" w:type="dxa"/>
            <w:gridSpan w:val="5"/>
            <w:tcBorders>
              <w:top w:val="single" w:sz="4" w:space="0" w:color="000000"/>
              <w:left w:val="single" w:sz="4" w:space="0" w:color="000000"/>
              <w:bottom w:val="single" w:sz="4" w:space="0" w:color="000000"/>
              <w:right w:val="single" w:sz="4" w:space="0" w:color="000000"/>
            </w:tcBorders>
          </w:tcPr>
          <w:p w14:paraId="302BDA16" w14:textId="77777777" w:rsidR="00464575" w:rsidRDefault="00464575">
            <w:pPr>
              <w:pStyle w:val="Lentelsturinys"/>
              <w:rPr>
                <w:rFonts w:ascii="Times New Roman" w:hAnsi="Times New Roman" w:cs="Times New Roman"/>
                <w:color w:val="000000"/>
              </w:rPr>
            </w:pPr>
          </w:p>
        </w:tc>
      </w:tr>
      <w:tr w:rsidR="00464575" w14:paraId="1AAAB741" w14:textId="77777777" w:rsidTr="00CF0856">
        <w:trPr>
          <w:trHeight w:val="339"/>
        </w:trPr>
        <w:tc>
          <w:tcPr>
            <w:tcW w:w="710" w:type="dxa"/>
            <w:tcBorders>
              <w:top w:val="single" w:sz="4" w:space="0" w:color="000000"/>
              <w:left w:val="single" w:sz="4" w:space="0" w:color="000000"/>
              <w:bottom w:val="single" w:sz="4" w:space="0" w:color="000000"/>
            </w:tcBorders>
          </w:tcPr>
          <w:p w14:paraId="2C6FC8FE" w14:textId="78FAFE0E" w:rsidR="00464575" w:rsidRDefault="00CF0856">
            <w:pPr>
              <w:pStyle w:val="Lentelsturinys"/>
              <w:jc w:val="center"/>
              <w:rPr>
                <w:rFonts w:ascii="Times New Roman" w:hAnsi="Times New Roman" w:cs="Times New Roman"/>
              </w:rPr>
            </w:pPr>
            <w:r>
              <w:rPr>
                <w:rFonts w:ascii="Times New Roman" w:hAnsi="Times New Roman" w:cs="Times New Roman"/>
                <w:sz w:val="22"/>
                <w:szCs w:val="22"/>
              </w:rPr>
              <w:lastRenderedPageBreak/>
              <w:t>7.1.</w:t>
            </w:r>
          </w:p>
        </w:tc>
        <w:tc>
          <w:tcPr>
            <w:tcW w:w="2471" w:type="dxa"/>
            <w:tcBorders>
              <w:top w:val="single" w:sz="4" w:space="0" w:color="000000"/>
              <w:left w:val="single" w:sz="4" w:space="0" w:color="000000"/>
              <w:bottom w:val="single" w:sz="4" w:space="0" w:color="000000"/>
            </w:tcBorders>
          </w:tcPr>
          <w:p w14:paraId="577E946F" w14:textId="77777777" w:rsidR="00464575" w:rsidRDefault="00000000">
            <w:pPr>
              <w:rPr>
                <w:rFonts w:ascii="Times New Roman" w:hAnsi="Times New Roman"/>
                <w:color w:val="000000"/>
              </w:rPr>
            </w:pPr>
            <w:r>
              <w:rPr>
                <w:rFonts w:ascii="Times New Roman" w:hAnsi="Times New Roman"/>
                <w:color w:val="000000"/>
                <w:sz w:val="22"/>
              </w:rPr>
              <w:t xml:space="preserve">Apklotų rinkinys kelio </w:t>
            </w:r>
            <w:proofErr w:type="spellStart"/>
            <w:r>
              <w:rPr>
                <w:rFonts w:ascii="Times New Roman" w:hAnsi="Times New Roman"/>
                <w:color w:val="000000"/>
                <w:sz w:val="22"/>
              </w:rPr>
              <w:t>artroskopijai</w:t>
            </w:r>
            <w:proofErr w:type="spellEnd"/>
          </w:p>
          <w:p w14:paraId="2E115033" w14:textId="77777777" w:rsidR="00464575" w:rsidRDefault="00464575">
            <w:pPr>
              <w:suppressAutoHyphens w:val="0"/>
              <w:rPr>
                <w:rFonts w:ascii="Times New Roman" w:eastAsia="Times New Roman" w:hAnsi="Times New Roman" w:cs="Times New Roman"/>
                <w:color w:val="000000"/>
                <w:lang w:eastAsia="lt-LT" w:bidi="ar-SA"/>
              </w:rPr>
            </w:pPr>
          </w:p>
        </w:tc>
        <w:tc>
          <w:tcPr>
            <w:tcW w:w="3686" w:type="dxa"/>
            <w:tcBorders>
              <w:top w:val="single" w:sz="4" w:space="0" w:color="000000"/>
              <w:left w:val="single" w:sz="4" w:space="0" w:color="000000"/>
              <w:bottom w:val="single" w:sz="4" w:space="0" w:color="000000"/>
            </w:tcBorders>
          </w:tcPr>
          <w:p w14:paraId="1B724BFF" w14:textId="77777777" w:rsidR="00017EE8" w:rsidRDefault="00000000">
            <w:pPr>
              <w:pStyle w:val="Lentelsturinys"/>
              <w:rPr>
                <w:rFonts w:ascii="Times New Roman" w:hAnsi="Times New Roman" w:cs="Times New Roman"/>
                <w:sz w:val="22"/>
                <w:szCs w:val="22"/>
              </w:rPr>
            </w:pPr>
            <w:r>
              <w:rPr>
                <w:rFonts w:ascii="Times New Roman" w:hAnsi="Times New Roman" w:cs="Times New Roman"/>
                <w:sz w:val="22"/>
                <w:szCs w:val="22"/>
              </w:rPr>
              <w:t>Vienkartinis</w:t>
            </w:r>
            <w:r w:rsidR="00CF0856">
              <w:rPr>
                <w:rFonts w:ascii="Times New Roman" w:hAnsi="Times New Roman" w:cs="Times New Roman"/>
                <w:sz w:val="22"/>
                <w:szCs w:val="22"/>
              </w:rPr>
              <w:t>, s</w:t>
            </w:r>
            <w:r>
              <w:rPr>
                <w:rFonts w:ascii="Times New Roman" w:hAnsi="Times New Roman" w:cs="Times New Roman"/>
                <w:sz w:val="22"/>
                <w:szCs w:val="22"/>
              </w:rPr>
              <w:t>upakuotas viename steriliame gamykliniame įpakavime su sterilumo kontrolės sistema</w:t>
            </w:r>
            <w:r w:rsidR="00CF0856">
              <w:rPr>
                <w:rFonts w:ascii="Times New Roman" w:hAnsi="Times New Roman" w:cs="Times New Roman"/>
                <w:sz w:val="22"/>
                <w:szCs w:val="22"/>
              </w:rPr>
              <w:t xml:space="preserve">. </w:t>
            </w:r>
            <w:r>
              <w:rPr>
                <w:rFonts w:ascii="Times New Roman" w:hAnsi="Times New Roman" w:cs="Times New Roman"/>
                <w:sz w:val="22"/>
                <w:szCs w:val="22"/>
              </w:rPr>
              <w:t>Lipnios apkloto dalys gerai limpa prie odos, o sulipusios tarpusavy</w:t>
            </w:r>
            <w:r w:rsidR="00CF0856">
              <w:rPr>
                <w:rFonts w:ascii="Times New Roman" w:hAnsi="Times New Roman" w:cs="Times New Roman"/>
                <w:sz w:val="22"/>
                <w:szCs w:val="22"/>
              </w:rPr>
              <w:t>je</w:t>
            </w:r>
            <w:r>
              <w:rPr>
                <w:rFonts w:ascii="Times New Roman" w:hAnsi="Times New Roman" w:cs="Times New Roman"/>
                <w:sz w:val="22"/>
                <w:szCs w:val="22"/>
              </w:rPr>
              <w:t xml:space="preserve"> lengvai atsiskiria, nepažeidžiant apkloto</w:t>
            </w:r>
            <w:r w:rsidR="00CF0856">
              <w:rPr>
                <w:rFonts w:ascii="Times New Roman" w:hAnsi="Times New Roman" w:cs="Times New Roman"/>
                <w:sz w:val="22"/>
                <w:szCs w:val="22"/>
              </w:rPr>
              <w:t xml:space="preserve">. </w:t>
            </w:r>
            <w:r>
              <w:rPr>
                <w:rFonts w:ascii="Times New Roman" w:hAnsi="Times New Roman" w:cs="Times New Roman"/>
                <w:sz w:val="22"/>
                <w:szCs w:val="22"/>
              </w:rPr>
              <w:t xml:space="preserve">Atitinka </w:t>
            </w:r>
            <w:r w:rsidR="00017EE8">
              <w:rPr>
                <w:rFonts w:ascii="Times New Roman" w:hAnsi="Times New Roman" w:cs="Times New Roman"/>
                <w:sz w:val="22"/>
                <w:szCs w:val="22"/>
              </w:rPr>
              <w:t>m</w:t>
            </w:r>
            <w:r>
              <w:rPr>
                <w:rFonts w:ascii="Times New Roman" w:hAnsi="Times New Roman" w:cs="Times New Roman"/>
                <w:sz w:val="22"/>
                <w:szCs w:val="22"/>
              </w:rPr>
              <w:t xml:space="preserve">edicinos </w:t>
            </w:r>
            <w:r w:rsidR="00CF0856">
              <w:rPr>
                <w:rFonts w:ascii="Times New Roman" w:hAnsi="Times New Roman" w:cs="Times New Roman"/>
                <w:sz w:val="22"/>
                <w:szCs w:val="22"/>
              </w:rPr>
              <w:t>priemonių</w:t>
            </w:r>
            <w:r>
              <w:rPr>
                <w:rFonts w:ascii="Times New Roman" w:hAnsi="Times New Roman" w:cs="Times New Roman"/>
                <w:sz w:val="22"/>
                <w:szCs w:val="22"/>
              </w:rPr>
              <w:t xml:space="preserve"> </w:t>
            </w:r>
            <w:r w:rsidR="00017EE8">
              <w:rPr>
                <w:rFonts w:ascii="Times New Roman" w:hAnsi="Times New Roman" w:cs="Times New Roman"/>
                <w:sz w:val="22"/>
                <w:szCs w:val="22"/>
              </w:rPr>
              <w:t xml:space="preserve">reglamentą (ES) 2017/745 </w:t>
            </w:r>
            <w:r>
              <w:rPr>
                <w:rFonts w:ascii="Times New Roman" w:hAnsi="Times New Roman" w:cs="Times New Roman"/>
                <w:sz w:val="22"/>
                <w:szCs w:val="22"/>
              </w:rPr>
              <w:t>ir standarto EN-13795 reikalavimus (pateikti tai įrodantį dokumentą (dokumentus))</w:t>
            </w:r>
            <w:r w:rsidR="00CF0856">
              <w:rPr>
                <w:rFonts w:ascii="Times New Roman" w:hAnsi="Times New Roman" w:cs="Times New Roman"/>
                <w:sz w:val="22"/>
                <w:szCs w:val="22"/>
              </w:rPr>
              <w:t>.</w:t>
            </w:r>
            <w:r>
              <w:rPr>
                <w:rFonts w:ascii="Times New Roman" w:hAnsi="Times New Roman" w:cs="Times New Roman"/>
                <w:sz w:val="22"/>
                <w:szCs w:val="22"/>
              </w:rPr>
              <w:t xml:space="preserve"> </w:t>
            </w:r>
          </w:p>
          <w:p w14:paraId="693E8140" w14:textId="3EFD6E03" w:rsidR="00464575" w:rsidRDefault="00000000">
            <w:pPr>
              <w:pStyle w:val="Lentelsturinys"/>
              <w:rPr>
                <w:rFonts w:ascii="Times New Roman" w:hAnsi="Times New Roman" w:cs="Times New Roman"/>
              </w:rPr>
            </w:pPr>
            <w:r>
              <w:rPr>
                <w:rFonts w:ascii="Times New Roman" w:hAnsi="Times New Roman" w:cs="Times New Roman"/>
                <w:sz w:val="22"/>
                <w:szCs w:val="22"/>
              </w:rPr>
              <w:t>Rinkinio sudėtis:</w:t>
            </w:r>
          </w:p>
          <w:p w14:paraId="1DF17474" w14:textId="0E30CB85" w:rsidR="00464575" w:rsidRDefault="00000000">
            <w:pPr>
              <w:pStyle w:val="Lentelsturinys"/>
              <w:rPr>
                <w:rFonts w:ascii="Times New Roman" w:hAnsi="Times New Roman" w:cs="Times New Roman"/>
              </w:rPr>
            </w:pPr>
            <w:r>
              <w:rPr>
                <w:rFonts w:ascii="Times New Roman" w:hAnsi="Times New Roman" w:cs="Times New Roman"/>
                <w:sz w:val="22"/>
                <w:szCs w:val="22"/>
              </w:rPr>
              <w:t>1</w:t>
            </w:r>
            <w:r w:rsidR="00017EE8">
              <w:rPr>
                <w:rFonts w:ascii="Times New Roman" w:hAnsi="Times New Roman" w:cs="Times New Roman"/>
                <w:sz w:val="22"/>
                <w:szCs w:val="22"/>
              </w:rPr>
              <w:t>.</w:t>
            </w:r>
            <w:r>
              <w:rPr>
                <w:rFonts w:ascii="Times New Roman" w:hAnsi="Times New Roman" w:cs="Times New Roman"/>
                <w:sz w:val="22"/>
                <w:szCs w:val="22"/>
              </w:rPr>
              <w:t xml:space="preserve"> Maišas </w:t>
            </w:r>
            <w:proofErr w:type="spellStart"/>
            <w:r>
              <w:rPr>
                <w:rFonts w:ascii="Times New Roman" w:hAnsi="Times New Roman" w:cs="Times New Roman"/>
                <w:sz w:val="22"/>
                <w:szCs w:val="22"/>
              </w:rPr>
              <w:t>Mayo</w:t>
            </w:r>
            <w:proofErr w:type="spellEnd"/>
            <w:r>
              <w:rPr>
                <w:rFonts w:ascii="Times New Roman" w:hAnsi="Times New Roman" w:cs="Times New Roman"/>
                <w:sz w:val="22"/>
                <w:szCs w:val="22"/>
              </w:rPr>
              <w:t xml:space="preserve"> staliukui  80</w:t>
            </w:r>
            <w:r w:rsidR="00017EE8">
              <w:rPr>
                <w:rFonts w:ascii="Times New Roman" w:hAnsi="Times New Roman" w:cs="Times New Roman"/>
                <w:sz w:val="22"/>
                <w:szCs w:val="22"/>
              </w:rPr>
              <w:t xml:space="preserve"> </w:t>
            </w:r>
            <w:r>
              <w:rPr>
                <w:rFonts w:ascii="Times New Roman" w:hAnsi="Times New Roman" w:cs="Times New Roman"/>
                <w:sz w:val="22"/>
                <w:szCs w:val="22"/>
              </w:rPr>
              <w:t>x145</w:t>
            </w:r>
            <w:r w:rsidR="00017EE8">
              <w:rPr>
                <w:rFonts w:ascii="Times New Roman" w:hAnsi="Times New Roman" w:cs="Times New Roman"/>
                <w:sz w:val="22"/>
                <w:szCs w:val="22"/>
              </w:rPr>
              <w:t xml:space="preserve"> cm</w:t>
            </w:r>
            <w:r>
              <w:rPr>
                <w:rFonts w:ascii="Times New Roman" w:hAnsi="Times New Roman" w:cs="Times New Roman"/>
                <w:sz w:val="22"/>
                <w:szCs w:val="22"/>
              </w:rPr>
              <w:t xml:space="preserve"> ± 5 cm - 1vnt</w:t>
            </w:r>
            <w:r w:rsidR="00017EE8">
              <w:rPr>
                <w:rFonts w:ascii="Times New Roman" w:hAnsi="Times New Roman" w:cs="Times New Roman"/>
                <w:sz w:val="22"/>
                <w:szCs w:val="22"/>
              </w:rPr>
              <w:t>.;</w:t>
            </w:r>
          </w:p>
          <w:p w14:paraId="530D57D0" w14:textId="00FC6571" w:rsidR="00464575" w:rsidRDefault="00000000">
            <w:pPr>
              <w:pStyle w:val="Lentelsturinys"/>
              <w:rPr>
                <w:rFonts w:ascii="Times New Roman" w:hAnsi="Times New Roman" w:cs="Times New Roman"/>
              </w:rPr>
            </w:pPr>
            <w:r>
              <w:rPr>
                <w:rFonts w:ascii="Times New Roman" w:hAnsi="Times New Roman" w:cs="Times New Roman"/>
                <w:sz w:val="22"/>
                <w:szCs w:val="22"/>
              </w:rPr>
              <w:t>2</w:t>
            </w:r>
            <w:r w:rsidR="00017EE8">
              <w:rPr>
                <w:rFonts w:ascii="Times New Roman" w:hAnsi="Times New Roman" w:cs="Times New Roman"/>
                <w:sz w:val="22"/>
                <w:szCs w:val="22"/>
              </w:rPr>
              <w:t>.</w:t>
            </w:r>
            <w:r>
              <w:rPr>
                <w:rFonts w:ascii="Times New Roman" w:hAnsi="Times New Roman" w:cs="Times New Roman"/>
                <w:sz w:val="22"/>
                <w:szCs w:val="22"/>
              </w:rPr>
              <w:t xml:space="preserve"> Apklotas instrumentiniam staliukui 150</w:t>
            </w:r>
            <w:r w:rsidR="00017EE8">
              <w:rPr>
                <w:rFonts w:ascii="Times New Roman" w:hAnsi="Times New Roman" w:cs="Times New Roman"/>
                <w:sz w:val="22"/>
                <w:szCs w:val="22"/>
              </w:rPr>
              <w:t xml:space="preserve"> </w:t>
            </w:r>
            <w:r>
              <w:rPr>
                <w:rFonts w:ascii="Times New Roman" w:hAnsi="Times New Roman" w:cs="Times New Roman"/>
                <w:sz w:val="22"/>
                <w:szCs w:val="22"/>
              </w:rPr>
              <w:t>x</w:t>
            </w:r>
            <w:r w:rsidR="00017EE8">
              <w:rPr>
                <w:rFonts w:ascii="Times New Roman" w:hAnsi="Times New Roman" w:cs="Times New Roman"/>
                <w:sz w:val="22"/>
                <w:szCs w:val="22"/>
              </w:rPr>
              <w:t xml:space="preserve"> </w:t>
            </w:r>
            <w:r>
              <w:rPr>
                <w:rFonts w:ascii="Times New Roman" w:hAnsi="Times New Roman" w:cs="Times New Roman"/>
                <w:sz w:val="22"/>
                <w:szCs w:val="22"/>
              </w:rPr>
              <w:t>190 cm ± 5 cm – 1 vnt.</w:t>
            </w:r>
            <w:r w:rsidR="00017EE8">
              <w:rPr>
                <w:rFonts w:ascii="Times New Roman" w:hAnsi="Times New Roman" w:cs="Times New Roman"/>
                <w:sz w:val="22"/>
                <w:szCs w:val="22"/>
              </w:rPr>
              <w:t>;</w:t>
            </w:r>
          </w:p>
          <w:p w14:paraId="41EE9FF4" w14:textId="06EBB403" w:rsidR="00464575" w:rsidRDefault="00000000">
            <w:pPr>
              <w:pStyle w:val="Lentelsturinys"/>
              <w:rPr>
                <w:rFonts w:ascii="Times New Roman" w:hAnsi="Times New Roman" w:cs="Times New Roman"/>
              </w:rPr>
            </w:pPr>
            <w:r>
              <w:rPr>
                <w:rFonts w:ascii="Times New Roman" w:hAnsi="Times New Roman" w:cs="Times New Roman"/>
                <w:sz w:val="22"/>
                <w:szCs w:val="22"/>
              </w:rPr>
              <w:t>3</w:t>
            </w:r>
            <w:r w:rsidR="00017EE8">
              <w:rPr>
                <w:rFonts w:ascii="Times New Roman" w:hAnsi="Times New Roman" w:cs="Times New Roman"/>
                <w:sz w:val="22"/>
                <w:szCs w:val="22"/>
              </w:rPr>
              <w:t>.</w:t>
            </w:r>
            <w:r>
              <w:rPr>
                <w:rFonts w:ascii="Times New Roman" w:hAnsi="Times New Roman" w:cs="Times New Roman"/>
                <w:sz w:val="22"/>
                <w:szCs w:val="22"/>
              </w:rPr>
              <w:t xml:space="preserve"> Užvalkalas kojai 75</w:t>
            </w:r>
            <w:r w:rsidR="004D1475">
              <w:rPr>
                <w:rFonts w:ascii="Times New Roman" w:hAnsi="Times New Roman" w:cs="Times New Roman"/>
                <w:sz w:val="22"/>
                <w:szCs w:val="22"/>
              </w:rPr>
              <w:t>-80</w:t>
            </w:r>
            <w:r>
              <w:rPr>
                <w:rFonts w:ascii="Times New Roman" w:hAnsi="Times New Roman" w:cs="Times New Roman"/>
                <w:sz w:val="22"/>
                <w:szCs w:val="22"/>
              </w:rPr>
              <w:t xml:space="preserve"> x 37</w:t>
            </w:r>
            <w:r w:rsidR="004D1475">
              <w:rPr>
                <w:rFonts w:ascii="Times New Roman" w:hAnsi="Times New Roman" w:cs="Times New Roman"/>
                <w:sz w:val="22"/>
                <w:szCs w:val="22"/>
              </w:rPr>
              <w:t>-42</w:t>
            </w:r>
            <w:r>
              <w:rPr>
                <w:rFonts w:ascii="Times New Roman" w:hAnsi="Times New Roman" w:cs="Times New Roman"/>
                <w:sz w:val="22"/>
                <w:szCs w:val="22"/>
              </w:rPr>
              <w:t xml:space="preserve"> cm, pagamintas iš ne plonesnės nei 56 g/m2 dviejų sluoksnių medžiagos: viršutinis – pagamintas iš neaustinės medžiagos, gerai sugeria skysčius (</w:t>
            </w:r>
            <w:proofErr w:type="spellStart"/>
            <w:r>
              <w:rPr>
                <w:rFonts w:ascii="Times New Roman" w:hAnsi="Times New Roman" w:cs="Times New Roman"/>
                <w:sz w:val="22"/>
                <w:szCs w:val="22"/>
              </w:rPr>
              <w:t>sugeriamumas</w:t>
            </w:r>
            <w:proofErr w:type="spellEnd"/>
            <w:r>
              <w:rPr>
                <w:rFonts w:ascii="Times New Roman" w:hAnsi="Times New Roman" w:cs="Times New Roman"/>
                <w:sz w:val="22"/>
                <w:szCs w:val="22"/>
              </w:rPr>
              <w:t xml:space="preserve"> ne mažesnis nei 570</w:t>
            </w:r>
            <w:r w:rsidR="00017EE8">
              <w:rPr>
                <w:rFonts w:ascii="Times New Roman" w:hAnsi="Times New Roman" w:cs="Times New Roman"/>
                <w:sz w:val="22"/>
                <w:szCs w:val="22"/>
              </w:rPr>
              <w:t xml:space="preserve"> </w:t>
            </w:r>
            <w:r>
              <w:rPr>
                <w:rFonts w:ascii="Times New Roman" w:hAnsi="Times New Roman" w:cs="Times New Roman"/>
                <w:sz w:val="22"/>
                <w:szCs w:val="22"/>
              </w:rPr>
              <w:t>%), apatinis - visiškai nepralaidus skysčiams, pagamintas iš polietileno plėvelės – 1 vnt.</w:t>
            </w:r>
            <w:r w:rsidR="00017EE8">
              <w:rPr>
                <w:rFonts w:ascii="Times New Roman" w:hAnsi="Times New Roman" w:cs="Times New Roman"/>
                <w:sz w:val="22"/>
                <w:szCs w:val="22"/>
              </w:rPr>
              <w:t>;</w:t>
            </w:r>
          </w:p>
          <w:p w14:paraId="7A7B21DD" w14:textId="52F5107B" w:rsidR="00464575" w:rsidRDefault="00000000">
            <w:pPr>
              <w:pStyle w:val="Lentelsturinys"/>
              <w:rPr>
                <w:rFonts w:ascii="Times New Roman" w:hAnsi="Times New Roman" w:cs="Times New Roman"/>
              </w:rPr>
            </w:pPr>
            <w:r>
              <w:rPr>
                <w:rFonts w:ascii="Times New Roman" w:hAnsi="Times New Roman" w:cs="Times New Roman"/>
                <w:sz w:val="22"/>
                <w:szCs w:val="22"/>
              </w:rPr>
              <w:t>4</w:t>
            </w:r>
            <w:r w:rsidR="00017EE8">
              <w:rPr>
                <w:rFonts w:ascii="Times New Roman" w:hAnsi="Times New Roman" w:cs="Times New Roman"/>
                <w:sz w:val="22"/>
                <w:szCs w:val="22"/>
              </w:rPr>
              <w:t>.</w:t>
            </w:r>
            <w:r>
              <w:rPr>
                <w:rFonts w:ascii="Times New Roman" w:hAnsi="Times New Roman" w:cs="Times New Roman"/>
                <w:sz w:val="22"/>
                <w:szCs w:val="22"/>
              </w:rPr>
              <w:t xml:space="preserve"> Paciento apklotas 320</w:t>
            </w:r>
            <w:r w:rsidR="00017EE8">
              <w:rPr>
                <w:rFonts w:ascii="Times New Roman" w:hAnsi="Times New Roman" w:cs="Times New Roman"/>
                <w:sz w:val="22"/>
                <w:szCs w:val="22"/>
              </w:rPr>
              <w:t xml:space="preserve"> </w:t>
            </w:r>
            <w:r>
              <w:rPr>
                <w:rFonts w:ascii="Times New Roman" w:hAnsi="Times New Roman" w:cs="Times New Roman"/>
                <w:sz w:val="22"/>
                <w:szCs w:val="22"/>
              </w:rPr>
              <w:t>x</w:t>
            </w:r>
            <w:r w:rsidR="00017EE8">
              <w:rPr>
                <w:rFonts w:ascii="Times New Roman" w:hAnsi="Times New Roman" w:cs="Times New Roman"/>
                <w:sz w:val="22"/>
                <w:szCs w:val="22"/>
              </w:rPr>
              <w:t xml:space="preserve"> </w:t>
            </w:r>
            <w:r>
              <w:rPr>
                <w:rFonts w:ascii="Times New Roman" w:hAnsi="Times New Roman" w:cs="Times New Roman"/>
                <w:sz w:val="22"/>
                <w:szCs w:val="22"/>
              </w:rPr>
              <w:t xml:space="preserve">240 cm ± 5 cm su elastine 6 cm ± 1 cm anga ir kišene skysčiams. Pagamintas iš ne plonesnės nei 56 g/m2 dviejų sluoksnių medžiagos: viršutinis – pagamintas iš polipropileno neaustinės medžiagos, </w:t>
            </w:r>
            <w:r>
              <w:rPr>
                <w:rFonts w:ascii="Times New Roman" w:hAnsi="Times New Roman" w:cs="Times New Roman"/>
                <w:sz w:val="22"/>
                <w:szCs w:val="22"/>
              </w:rPr>
              <w:lastRenderedPageBreak/>
              <w:t>gerai sugeria skysčius (</w:t>
            </w:r>
            <w:proofErr w:type="spellStart"/>
            <w:r>
              <w:rPr>
                <w:rFonts w:ascii="Times New Roman" w:hAnsi="Times New Roman" w:cs="Times New Roman"/>
                <w:sz w:val="22"/>
                <w:szCs w:val="22"/>
              </w:rPr>
              <w:t>sugeriamumas</w:t>
            </w:r>
            <w:proofErr w:type="spellEnd"/>
            <w:r>
              <w:rPr>
                <w:rFonts w:ascii="Times New Roman" w:hAnsi="Times New Roman" w:cs="Times New Roman"/>
                <w:sz w:val="22"/>
                <w:szCs w:val="22"/>
              </w:rPr>
              <w:t xml:space="preserve"> ne mažesnis nei 570</w:t>
            </w:r>
            <w:r w:rsidR="00017EE8">
              <w:rPr>
                <w:rFonts w:ascii="Times New Roman" w:hAnsi="Times New Roman" w:cs="Times New Roman"/>
                <w:sz w:val="22"/>
                <w:szCs w:val="22"/>
              </w:rPr>
              <w:t xml:space="preserve"> </w:t>
            </w:r>
            <w:r>
              <w:rPr>
                <w:rFonts w:ascii="Times New Roman" w:hAnsi="Times New Roman" w:cs="Times New Roman"/>
                <w:sz w:val="22"/>
                <w:szCs w:val="22"/>
              </w:rPr>
              <w:t>%), apatinis - visiškai nepralaidus skysčiams, pagamintas iš polietileno plėvelės – 1 vnt.</w:t>
            </w:r>
            <w:r w:rsidR="00017EE8">
              <w:rPr>
                <w:rFonts w:ascii="Times New Roman" w:hAnsi="Times New Roman" w:cs="Times New Roman"/>
                <w:sz w:val="22"/>
                <w:szCs w:val="22"/>
              </w:rPr>
              <w:t>;</w:t>
            </w:r>
          </w:p>
          <w:p w14:paraId="60CF0D66" w14:textId="1E862FC1" w:rsidR="00464575" w:rsidRDefault="00000000">
            <w:pPr>
              <w:pStyle w:val="Lentelsturinys"/>
              <w:rPr>
                <w:rFonts w:ascii="Times New Roman" w:hAnsi="Times New Roman" w:cs="Times New Roman"/>
              </w:rPr>
            </w:pPr>
            <w:r>
              <w:rPr>
                <w:rFonts w:ascii="Times New Roman" w:hAnsi="Times New Roman" w:cs="Times New Roman"/>
                <w:sz w:val="22"/>
                <w:szCs w:val="22"/>
              </w:rPr>
              <w:t>5. Neaustinės medžiagos servetėlės 40</w:t>
            </w:r>
            <w:r w:rsidR="00017EE8">
              <w:rPr>
                <w:rFonts w:ascii="Times New Roman" w:hAnsi="Times New Roman" w:cs="Times New Roman"/>
                <w:sz w:val="22"/>
                <w:szCs w:val="22"/>
              </w:rPr>
              <w:t xml:space="preserve"> </w:t>
            </w:r>
            <w:proofErr w:type="spellStart"/>
            <w:r>
              <w:rPr>
                <w:rFonts w:ascii="Times New Roman" w:hAnsi="Times New Roman" w:cs="Times New Roman"/>
                <w:sz w:val="22"/>
                <w:szCs w:val="22"/>
              </w:rPr>
              <w:t>gr</w:t>
            </w:r>
            <w:proofErr w:type="spellEnd"/>
            <w:r>
              <w:rPr>
                <w:rFonts w:ascii="Times New Roman" w:hAnsi="Times New Roman" w:cs="Times New Roman"/>
                <w:sz w:val="22"/>
                <w:szCs w:val="22"/>
              </w:rPr>
              <w:t>, 4-sluoksnių 10</w:t>
            </w:r>
            <w:r w:rsidR="00017EE8">
              <w:rPr>
                <w:rFonts w:ascii="Times New Roman" w:hAnsi="Times New Roman" w:cs="Times New Roman"/>
                <w:sz w:val="22"/>
                <w:szCs w:val="22"/>
              </w:rPr>
              <w:t xml:space="preserve"> </w:t>
            </w:r>
            <w:r>
              <w:rPr>
                <w:rFonts w:ascii="Times New Roman" w:hAnsi="Times New Roman" w:cs="Times New Roman"/>
                <w:sz w:val="22"/>
                <w:szCs w:val="22"/>
              </w:rPr>
              <w:t>x</w:t>
            </w:r>
            <w:r w:rsidR="00017EE8">
              <w:rPr>
                <w:rFonts w:ascii="Times New Roman" w:hAnsi="Times New Roman" w:cs="Times New Roman"/>
                <w:sz w:val="22"/>
                <w:szCs w:val="22"/>
              </w:rPr>
              <w:t xml:space="preserve"> </w:t>
            </w:r>
            <w:r>
              <w:rPr>
                <w:rFonts w:ascii="Times New Roman" w:hAnsi="Times New Roman" w:cs="Times New Roman"/>
                <w:sz w:val="22"/>
                <w:szCs w:val="22"/>
              </w:rPr>
              <w:t>20 cm ± 2 cm – 2</w:t>
            </w:r>
            <w:r w:rsidR="00017EE8">
              <w:rPr>
                <w:rFonts w:ascii="Times New Roman" w:hAnsi="Times New Roman" w:cs="Times New Roman"/>
                <w:sz w:val="22"/>
                <w:szCs w:val="22"/>
              </w:rPr>
              <w:t xml:space="preserve"> </w:t>
            </w:r>
            <w:r>
              <w:rPr>
                <w:rFonts w:ascii="Times New Roman" w:hAnsi="Times New Roman" w:cs="Times New Roman"/>
                <w:sz w:val="22"/>
                <w:szCs w:val="22"/>
              </w:rPr>
              <w:t>vnt.</w:t>
            </w:r>
            <w:r w:rsidR="00017EE8">
              <w:rPr>
                <w:rFonts w:ascii="Times New Roman" w:hAnsi="Times New Roman" w:cs="Times New Roman"/>
                <w:sz w:val="22"/>
                <w:szCs w:val="22"/>
              </w:rPr>
              <w:t>;</w:t>
            </w:r>
          </w:p>
          <w:p w14:paraId="0241F479" w14:textId="1CE2B643" w:rsidR="00464575" w:rsidRDefault="00000000">
            <w:pPr>
              <w:pStyle w:val="Lentelsturinys"/>
              <w:rPr>
                <w:rFonts w:ascii="Times New Roman" w:hAnsi="Times New Roman" w:cs="Times New Roman"/>
              </w:rPr>
            </w:pPr>
            <w:r>
              <w:rPr>
                <w:rFonts w:ascii="Times New Roman" w:hAnsi="Times New Roman" w:cs="Times New Roman"/>
                <w:sz w:val="22"/>
                <w:szCs w:val="22"/>
              </w:rPr>
              <w:t>6</w:t>
            </w:r>
            <w:r w:rsidR="00017EE8">
              <w:rPr>
                <w:rFonts w:ascii="Times New Roman" w:hAnsi="Times New Roman" w:cs="Times New Roman"/>
                <w:sz w:val="22"/>
                <w:szCs w:val="22"/>
              </w:rPr>
              <w:t>.</w:t>
            </w:r>
            <w:r>
              <w:rPr>
                <w:rFonts w:ascii="Times New Roman" w:hAnsi="Times New Roman" w:cs="Times New Roman"/>
                <w:sz w:val="22"/>
                <w:szCs w:val="22"/>
              </w:rPr>
              <w:t xml:space="preserve"> Lipni operacinė juosta iš neaustinės medžiagos 9</w:t>
            </w:r>
            <w:r w:rsidR="00017EE8">
              <w:rPr>
                <w:rFonts w:ascii="Times New Roman" w:hAnsi="Times New Roman" w:cs="Times New Roman"/>
                <w:sz w:val="22"/>
                <w:szCs w:val="22"/>
              </w:rPr>
              <w:t xml:space="preserve"> </w:t>
            </w:r>
            <w:r>
              <w:rPr>
                <w:rFonts w:ascii="Times New Roman" w:hAnsi="Times New Roman" w:cs="Times New Roman"/>
                <w:sz w:val="22"/>
                <w:szCs w:val="22"/>
              </w:rPr>
              <w:t>x50 cm ± 1 cm – 1</w:t>
            </w:r>
            <w:r w:rsidR="00017EE8">
              <w:rPr>
                <w:rFonts w:ascii="Times New Roman" w:hAnsi="Times New Roman" w:cs="Times New Roman"/>
                <w:sz w:val="22"/>
                <w:szCs w:val="22"/>
              </w:rPr>
              <w:t xml:space="preserve"> </w:t>
            </w:r>
            <w:r>
              <w:rPr>
                <w:rFonts w:ascii="Times New Roman" w:hAnsi="Times New Roman" w:cs="Times New Roman"/>
                <w:sz w:val="22"/>
                <w:szCs w:val="22"/>
              </w:rPr>
              <w:t>vnt.</w:t>
            </w:r>
          </w:p>
        </w:tc>
        <w:tc>
          <w:tcPr>
            <w:tcW w:w="1131" w:type="dxa"/>
            <w:tcBorders>
              <w:top w:val="single" w:sz="4" w:space="0" w:color="000000"/>
              <w:left w:val="single" w:sz="4" w:space="0" w:color="000000"/>
              <w:bottom w:val="single" w:sz="4" w:space="0" w:color="000000"/>
            </w:tcBorders>
          </w:tcPr>
          <w:p w14:paraId="374C8772" w14:textId="360D0EE7" w:rsidR="00464575" w:rsidRDefault="00000000">
            <w:pPr>
              <w:suppressAutoHyphens w:val="0"/>
              <w:jc w:val="center"/>
              <w:rPr>
                <w:rFonts w:ascii="Times New Roman" w:eastAsia="Times New Roman" w:hAnsi="Times New Roman" w:cs="Times New Roman"/>
                <w:color w:val="000000"/>
                <w:lang w:eastAsia="lt-LT" w:bidi="ar-SA"/>
              </w:rPr>
            </w:pPr>
            <w:r>
              <w:rPr>
                <w:rFonts w:ascii="Times New Roman" w:eastAsia="Times New Roman" w:hAnsi="Times New Roman" w:cs="Times New Roman"/>
                <w:color w:val="000000"/>
                <w:sz w:val="22"/>
                <w:szCs w:val="22"/>
                <w:lang w:eastAsia="lt-LT" w:bidi="ar-SA"/>
              </w:rPr>
              <w:lastRenderedPageBreak/>
              <w:t>2000</w:t>
            </w:r>
            <w:r w:rsidR="00CF0856">
              <w:rPr>
                <w:rFonts w:ascii="Times New Roman" w:eastAsia="Times New Roman" w:hAnsi="Times New Roman" w:cs="Times New Roman"/>
                <w:color w:val="000000"/>
                <w:sz w:val="22"/>
                <w:szCs w:val="22"/>
                <w:lang w:eastAsia="lt-LT" w:bidi="ar-SA"/>
              </w:rPr>
              <w:t xml:space="preserve"> </w:t>
            </w:r>
            <w:r>
              <w:rPr>
                <w:rFonts w:ascii="Times New Roman" w:eastAsia="Times New Roman" w:hAnsi="Times New Roman" w:cs="Times New Roman"/>
                <w:color w:val="000000"/>
                <w:sz w:val="22"/>
                <w:szCs w:val="22"/>
                <w:lang w:eastAsia="lt-LT" w:bidi="ar-SA"/>
              </w:rPr>
              <w:t>vnt.</w:t>
            </w:r>
          </w:p>
        </w:tc>
        <w:tc>
          <w:tcPr>
            <w:tcW w:w="2918" w:type="dxa"/>
            <w:tcBorders>
              <w:top w:val="single" w:sz="4" w:space="0" w:color="000000"/>
              <w:left w:val="single" w:sz="4" w:space="0" w:color="000000"/>
              <w:bottom w:val="single" w:sz="4" w:space="0" w:color="000000"/>
            </w:tcBorders>
          </w:tcPr>
          <w:p w14:paraId="0DF4F0D1" w14:textId="77777777" w:rsidR="00464575" w:rsidRDefault="00464575">
            <w:pPr>
              <w:pStyle w:val="Lentelsturinys"/>
              <w:rPr>
                <w:rFonts w:ascii="Times New Roman" w:hAnsi="Times New Roman" w:cs="Times New Roman"/>
              </w:rPr>
            </w:pPr>
          </w:p>
        </w:tc>
        <w:tc>
          <w:tcPr>
            <w:tcW w:w="1194" w:type="dxa"/>
            <w:tcBorders>
              <w:top w:val="single" w:sz="4" w:space="0" w:color="000000"/>
              <w:left w:val="single" w:sz="4" w:space="0" w:color="000000"/>
              <w:bottom w:val="single" w:sz="4" w:space="0" w:color="000000"/>
            </w:tcBorders>
          </w:tcPr>
          <w:p w14:paraId="08C74896" w14:textId="77777777" w:rsidR="00464575" w:rsidRDefault="00464575">
            <w:pPr>
              <w:pStyle w:val="Lentelsturinys"/>
              <w:rPr>
                <w:rFonts w:ascii="Times New Roman" w:hAnsi="Times New Roman" w:cs="Times New Roman"/>
                <w:color w:val="000000"/>
              </w:rPr>
            </w:pPr>
          </w:p>
        </w:tc>
        <w:tc>
          <w:tcPr>
            <w:tcW w:w="1074" w:type="dxa"/>
            <w:tcBorders>
              <w:top w:val="single" w:sz="4" w:space="0" w:color="000000"/>
              <w:left w:val="single" w:sz="4" w:space="0" w:color="000000"/>
              <w:bottom w:val="single" w:sz="4" w:space="0" w:color="000000"/>
            </w:tcBorders>
          </w:tcPr>
          <w:p w14:paraId="603860FB" w14:textId="77777777" w:rsidR="00464575" w:rsidRDefault="00464575">
            <w:pPr>
              <w:pStyle w:val="Lentelsturinys"/>
              <w:rPr>
                <w:rFonts w:ascii="Times New Roman" w:hAnsi="Times New Roman" w:cs="Times New Roman"/>
                <w:color w:val="000000"/>
              </w:rPr>
            </w:pPr>
          </w:p>
        </w:tc>
        <w:tc>
          <w:tcPr>
            <w:tcW w:w="1134" w:type="dxa"/>
            <w:tcBorders>
              <w:top w:val="single" w:sz="4" w:space="0" w:color="000000"/>
              <w:left w:val="single" w:sz="4" w:space="0" w:color="000000"/>
              <w:bottom w:val="single" w:sz="4" w:space="0" w:color="000000"/>
            </w:tcBorders>
          </w:tcPr>
          <w:p w14:paraId="6DED69C1" w14:textId="7FBEBE16" w:rsidR="00464575" w:rsidRDefault="00464575">
            <w:pPr>
              <w:pStyle w:val="Lentelsturinys"/>
              <w:rPr>
                <w:rFonts w:ascii="Times New Roman" w:hAnsi="Times New Roman" w:cs="Times New Roman"/>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7FEF285" w14:textId="77777777" w:rsidR="00464575" w:rsidRDefault="00464575">
            <w:pPr>
              <w:pStyle w:val="Lentelsturinys"/>
              <w:rPr>
                <w:rFonts w:ascii="Times New Roman" w:hAnsi="Times New Roman" w:cs="Times New Roman"/>
                <w:color w:val="000000"/>
              </w:rPr>
            </w:pPr>
          </w:p>
        </w:tc>
      </w:tr>
      <w:tr w:rsidR="00464575" w14:paraId="6D6A31F0" w14:textId="77777777" w:rsidTr="00CF0856">
        <w:trPr>
          <w:trHeight w:val="339"/>
        </w:trPr>
        <w:tc>
          <w:tcPr>
            <w:tcW w:w="710" w:type="dxa"/>
            <w:tcBorders>
              <w:left w:val="single" w:sz="4" w:space="0" w:color="000000"/>
              <w:bottom w:val="single" w:sz="4" w:space="0" w:color="000000"/>
            </w:tcBorders>
          </w:tcPr>
          <w:p w14:paraId="2244F169" w14:textId="22E61300" w:rsidR="00464575" w:rsidRDefault="00017EE8">
            <w:pPr>
              <w:pStyle w:val="Lentelsturinys"/>
              <w:jc w:val="center"/>
              <w:rPr>
                <w:rFonts w:ascii="Times New Roman" w:hAnsi="Times New Roman" w:cs="Times New Roman"/>
              </w:rPr>
            </w:pPr>
            <w:r>
              <w:rPr>
                <w:rFonts w:ascii="Times New Roman" w:hAnsi="Times New Roman" w:cs="Times New Roman"/>
                <w:sz w:val="22"/>
                <w:szCs w:val="22"/>
              </w:rPr>
              <w:t>7.2.</w:t>
            </w:r>
          </w:p>
        </w:tc>
        <w:tc>
          <w:tcPr>
            <w:tcW w:w="2471" w:type="dxa"/>
            <w:tcBorders>
              <w:left w:val="single" w:sz="4" w:space="0" w:color="000000"/>
              <w:bottom w:val="single" w:sz="4" w:space="0" w:color="000000"/>
            </w:tcBorders>
          </w:tcPr>
          <w:p w14:paraId="49EE16D8" w14:textId="77777777" w:rsidR="00464575" w:rsidRDefault="00000000">
            <w:pPr>
              <w:rPr>
                <w:rFonts w:ascii="Times New Roman" w:hAnsi="Times New Roman"/>
                <w:color w:val="000000"/>
              </w:rPr>
            </w:pPr>
            <w:r>
              <w:rPr>
                <w:rFonts w:ascii="Times New Roman" w:hAnsi="Times New Roman"/>
                <w:color w:val="000000"/>
                <w:sz w:val="22"/>
              </w:rPr>
              <w:t>Apklotų rinkinys riešo ir pėdos operacijoms</w:t>
            </w:r>
          </w:p>
          <w:p w14:paraId="4DEF442B" w14:textId="77777777" w:rsidR="00464575" w:rsidRDefault="00464575">
            <w:pPr>
              <w:suppressAutoHyphens w:val="0"/>
              <w:rPr>
                <w:rFonts w:ascii="Times New Roman" w:eastAsia="Times New Roman" w:hAnsi="Times New Roman" w:cs="Times New Roman"/>
                <w:color w:val="000000"/>
                <w:lang w:eastAsia="lt-LT" w:bidi="ar-SA"/>
              </w:rPr>
            </w:pPr>
          </w:p>
        </w:tc>
        <w:tc>
          <w:tcPr>
            <w:tcW w:w="3686" w:type="dxa"/>
            <w:tcBorders>
              <w:left w:val="single" w:sz="4" w:space="0" w:color="000000"/>
              <w:bottom w:val="single" w:sz="4" w:space="0" w:color="000000"/>
            </w:tcBorders>
          </w:tcPr>
          <w:p w14:paraId="6F170E71" w14:textId="77777777" w:rsidR="00464575" w:rsidRDefault="00000000">
            <w:pPr>
              <w:pStyle w:val="Lentelsturinys"/>
              <w:rPr>
                <w:rFonts w:ascii="Times New Roman" w:hAnsi="Times New Roman" w:cs="Times New Roman"/>
              </w:rPr>
            </w:pPr>
            <w:r>
              <w:rPr>
                <w:rFonts w:ascii="Times New Roman" w:hAnsi="Times New Roman" w:cs="Times New Roman"/>
                <w:sz w:val="22"/>
                <w:szCs w:val="22"/>
              </w:rPr>
              <w:t>Vienkartinis,  supakuotas viename steriliame gamykliniame įpakavime su sterilumo kontrolės sistema. Lipnios apkloto dalys gerai limpa prie odos, o sulipusios tarpusavyje lengvai atsiskiria, nepažeidžiant apkloto. Atitinka medicinos priemonių reglamento (ES) 2017/745 ir standarto EN-13795 reikalavimus.</w:t>
            </w:r>
          </w:p>
          <w:p w14:paraId="629209AC" w14:textId="77777777" w:rsidR="00464575" w:rsidRDefault="00000000">
            <w:pPr>
              <w:pStyle w:val="Lentelsturinys"/>
              <w:rPr>
                <w:rFonts w:ascii="Times New Roman" w:hAnsi="Times New Roman" w:cs="Times New Roman"/>
              </w:rPr>
            </w:pPr>
            <w:r>
              <w:rPr>
                <w:rFonts w:ascii="Times New Roman" w:hAnsi="Times New Roman" w:cs="Times New Roman"/>
                <w:sz w:val="22"/>
                <w:szCs w:val="22"/>
              </w:rPr>
              <w:t xml:space="preserve"> Rinkinio sudėtis:</w:t>
            </w:r>
          </w:p>
          <w:p w14:paraId="1789F8CF" w14:textId="36199333" w:rsidR="00464575" w:rsidRDefault="00000000">
            <w:pPr>
              <w:pStyle w:val="Lentelsturinys"/>
              <w:rPr>
                <w:rFonts w:ascii="Times New Roman" w:hAnsi="Times New Roman" w:cs="Times New Roman"/>
              </w:rPr>
            </w:pPr>
            <w:r>
              <w:rPr>
                <w:rFonts w:ascii="Times New Roman" w:hAnsi="Times New Roman" w:cs="Times New Roman"/>
                <w:sz w:val="22"/>
                <w:szCs w:val="22"/>
              </w:rPr>
              <w:t>1. Paciento apklotas 300</w:t>
            </w:r>
            <w:r w:rsidR="00017EE8">
              <w:rPr>
                <w:rFonts w:ascii="Times New Roman" w:hAnsi="Times New Roman" w:cs="Times New Roman"/>
                <w:sz w:val="22"/>
                <w:szCs w:val="22"/>
              </w:rPr>
              <w:t xml:space="preserve"> </w:t>
            </w:r>
            <w:r>
              <w:rPr>
                <w:rFonts w:ascii="Times New Roman" w:hAnsi="Times New Roman" w:cs="Times New Roman"/>
                <w:sz w:val="22"/>
                <w:szCs w:val="22"/>
              </w:rPr>
              <w:t>x</w:t>
            </w:r>
            <w:r w:rsidR="00017EE8">
              <w:rPr>
                <w:rFonts w:ascii="Times New Roman" w:hAnsi="Times New Roman" w:cs="Times New Roman"/>
                <w:sz w:val="22"/>
                <w:szCs w:val="22"/>
              </w:rPr>
              <w:t xml:space="preserve"> </w:t>
            </w:r>
            <w:r>
              <w:rPr>
                <w:rFonts w:ascii="Times New Roman" w:hAnsi="Times New Roman" w:cs="Times New Roman"/>
                <w:sz w:val="22"/>
                <w:szCs w:val="22"/>
              </w:rPr>
              <w:t>240 cm ± 5 cm su elastine 4 cm ± 1 cm anga, kuri yra apkloto viršaus centrinėje dalyje. Pagamintas iš ne plonesnės nei 56 g/m2 dviejų sluoksnių medžiagos: viršutinis – pagamintas iš polipropileno neaustinės medžiagos, gerai sugeria skysčius (</w:t>
            </w:r>
            <w:proofErr w:type="spellStart"/>
            <w:r>
              <w:rPr>
                <w:rFonts w:ascii="Times New Roman" w:hAnsi="Times New Roman" w:cs="Times New Roman"/>
                <w:sz w:val="22"/>
                <w:szCs w:val="22"/>
              </w:rPr>
              <w:t>sugeriamumas</w:t>
            </w:r>
            <w:proofErr w:type="spellEnd"/>
            <w:r>
              <w:rPr>
                <w:rFonts w:ascii="Times New Roman" w:hAnsi="Times New Roman" w:cs="Times New Roman"/>
                <w:sz w:val="22"/>
                <w:szCs w:val="22"/>
              </w:rPr>
              <w:t xml:space="preserve"> ne mažesnis nei 570</w:t>
            </w:r>
            <w:r w:rsidR="00017EE8">
              <w:rPr>
                <w:rFonts w:ascii="Times New Roman" w:hAnsi="Times New Roman" w:cs="Times New Roman"/>
                <w:sz w:val="22"/>
                <w:szCs w:val="22"/>
              </w:rPr>
              <w:t xml:space="preserve"> </w:t>
            </w:r>
            <w:r>
              <w:rPr>
                <w:rFonts w:ascii="Times New Roman" w:hAnsi="Times New Roman" w:cs="Times New Roman"/>
                <w:sz w:val="22"/>
                <w:szCs w:val="22"/>
              </w:rPr>
              <w:t xml:space="preserve">%), apatinis - visiškai nepralaidus </w:t>
            </w:r>
            <w:r>
              <w:rPr>
                <w:rFonts w:ascii="Times New Roman" w:hAnsi="Times New Roman" w:cs="Times New Roman"/>
                <w:sz w:val="22"/>
                <w:szCs w:val="22"/>
              </w:rPr>
              <w:lastRenderedPageBreak/>
              <w:t>skysčiams, pagamintas iš polietileno plėvelės – 1 vnt.</w:t>
            </w:r>
            <w:r w:rsidR="00017EE8">
              <w:rPr>
                <w:rFonts w:ascii="Times New Roman" w:hAnsi="Times New Roman" w:cs="Times New Roman"/>
                <w:sz w:val="22"/>
                <w:szCs w:val="22"/>
              </w:rPr>
              <w:t>;</w:t>
            </w:r>
          </w:p>
          <w:p w14:paraId="231AD134" w14:textId="56D9E35F" w:rsidR="00464575" w:rsidRDefault="00000000">
            <w:pPr>
              <w:pStyle w:val="Lentelsturinys"/>
              <w:rPr>
                <w:rFonts w:ascii="Times New Roman" w:hAnsi="Times New Roman" w:cs="Times New Roman"/>
              </w:rPr>
            </w:pPr>
            <w:r>
              <w:rPr>
                <w:rFonts w:ascii="Times New Roman" w:hAnsi="Times New Roman" w:cs="Times New Roman"/>
                <w:sz w:val="22"/>
                <w:szCs w:val="22"/>
              </w:rPr>
              <w:t>2. Paciento apklotas 180</w:t>
            </w:r>
            <w:r w:rsidR="00017EE8">
              <w:rPr>
                <w:rFonts w:ascii="Times New Roman" w:hAnsi="Times New Roman" w:cs="Times New Roman"/>
                <w:sz w:val="22"/>
                <w:szCs w:val="22"/>
              </w:rPr>
              <w:t xml:space="preserve"> </w:t>
            </w:r>
            <w:r>
              <w:rPr>
                <w:rFonts w:ascii="Times New Roman" w:hAnsi="Times New Roman" w:cs="Times New Roman"/>
                <w:sz w:val="22"/>
                <w:szCs w:val="22"/>
              </w:rPr>
              <w:t>x150 cm ± 10 cm. Pagamintas iš ne plonesnės nei 56 g/m2 dviejų sluoksnių medžiagos: viršutinis sluoksnis– pagamintas iš polipropileno neaustinės medžiagos, gerai sugeria skysčius (</w:t>
            </w:r>
            <w:proofErr w:type="spellStart"/>
            <w:r>
              <w:rPr>
                <w:rFonts w:ascii="Times New Roman" w:hAnsi="Times New Roman" w:cs="Times New Roman"/>
                <w:sz w:val="22"/>
                <w:szCs w:val="22"/>
              </w:rPr>
              <w:t>sugeriamumas</w:t>
            </w:r>
            <w:proofErr w:type="spellEnd"/>
            <w:r>
              <w:rPr>
                <w:rFonts w:ascii="Times New Roman" w:hAnsi="Times New Roman" w:cs="Times New Roman"/>
                <w:sz w:val="22"/>
                <w:szCs w:val="22"/>
              </w:rPr>
              <w:t xml:space="preserve"> ne mažesnis nei 570</w:t>
            </w:r>
            <w:r w:rsidR="00017EE8">
              <w:rPr>
                <w:rFonts w:ascii="Times New Roman" w:hAnsi="Times New Roman" w:cs="Times New Roman"/>
                <w:sz w:val="22"/>
                <w:szCs w:val="22"/>
              </w:rPr>
              <w:t xml:space="preserve"> </w:t>
            </w:r>
            <w:r>
              <w:rPr>
                <w:rFonts w:ascii="Times New Roman" w:hAnsi="Times New Roman" w:cs="Times New Roman"/>
                <w:sz w:val="22"/>
                <w:szCs w:val="22"/>
              </w:rPr>
              <w:t>%), apatinis - visiškai nepralaidus skysčiams, pagamintas iš polietileno plėvelės – 1vnt.;</w:t>
            </w:r>
          </w:p>
          <w:p w14:paraId="56D86D9D" w14:textId="7FF4A3E7" w:rsidR="00464575" w:rsidRDefault="00000000">
            <w:pPr>
              <w:pStyle w:val="Lentelsturinys"/>
              <w:rPr>
                <w:rFonts w:ascii="Times New Roman" w:hAnsi="Times New Roman" w:cs="Times New Roman"/>
              </w:rPr>
            </w:pPr>
            <w:r>
              <w:rPr>
                <w:rFonts w:ascii="Times New Roman" w:hAnsi="Times New Roman" w:cs="Times New Roman"/>
                <w:sz w:val="22"/>
                <w:szCs w:val="22"/>
              </w:rPr>
              <w:t>3. Servetėlės iš marlės, balintos be chloro, 17-siūlų, 16-sluoksnių 10</w:t>
            </w:r>
            <w:r w:rsidR="00017EE8">
              <w:rPr>
                <w:rFonts w:ascii="Times New Roman" w:hAnsi="Times New Roman" w:cs="Times New Roman"/>
                <w:sz w:val="22"/>
                <w:szCs w:val="22"/>
              </w:rPr>
              <w:t xml:space="preserve"> </w:t>
            </w:r>
            <w:r>
              <w:rPr>
                <w:rFonts w:ascii="Times New Roman" w:hAnsi="Times New Roman" w:cs="Times New Roman"/>
                <w:sz w:val="22"/>
                <w:szCs w:val="22"/>
              </w:rPr>
              <w:t>x10 cm ± 1 cm - 10 vnt.;</w:t>
            </w:r>
          </w:p>
          <w:p w14:paraId="47F202F1" w14:textId="7D7E8F21" w:rsidR="00464575" w:rsidRDefault="00000000">
            <w:pPr>
              <w:pStyle w:val="Lentelsturinys"/>
              <w:rPr>
                <w:rFonts w:ascii="Times New Roman" w:hAnsi="Times New Roman" w:cs="Times New Roman"/>
              </w:rPr>
            </w:pPr>
            <w:r>
              <w:rPr>
                <w:rFonts w:ascii="Times New Roman" w:hAnsi="Times New Roman" w:cs="Times New Roman"/>
                <w:sz w:val="22"/>
                <w:szCs w:val="22"/>
              </w:rPr>
              <w:t>4. Servetėlės iš marlės, balintos be chloro, 17-siūlų, 16-sluoksnių su rentgeno kontrastiniu siūlu 7,5</w:t>
            </w:r>
            <w:r w:rsidR="00017EE8">
              <w:rPr>
                <w:rFonts w:ascii="Times New Roman" w:hAnsi="Times New Roman" w:cs="Times New Roman"/>
                <w:sz w:val="22"/>
                <w:szCs w:val="22"/>
              </w:rPr>
              <w:t xml:space="preserve"> </w:t>
            </w:r>
            <w:r>
              <w:rPr>
                <w:rFonts w:ascii="Times New Roman" w:hAnsi="Times New Roman" w:cs="Times New Roman"/>
                <w:sz w:val="22"/>
                <w:szCs w:val="22"/>
              </w:rPr>
              <w:t>x</w:t>
            </w:r>
            <w:r w:rsidR="00017EE8">
              <w:rPr>
                <w:rFonts w:ascii="Times New Roman" w:hAnsi="Times New Roman" w:cs="Times New Roman"/>
                <w:sz w:val="22"/>
                <w:szCs w:val="22"/>
              </w:rPr>
              <w:t xml:space="preserve"> </w:t>
            </w:r>
            <w:r>
              <w:rPr>
                <w:rFonts w:ascii="Times New Roman" w:hAnsi="Times New Roman" w:cs="Times New Roman"/>
                <w:sz w:val="22"/>
                <w:szCs w:val="22"/>
              </w:rPr>
              <w:t xml:space="preserve">7,5 cm ± 1 cm </w:t>
            </w:r>
            <w:r w:rsidR="00017EE8">
              <w:rPr>
                <w:rFonts w:ascii="Times New Roman" w:hAnsi="Times New Roman" w:cs="Times New Roman"/>
                <w:sz w:val="22"/>
                <w:szCs w:val="22"/>
              </w:rPr>
              <w:t xml:space="preserve">- </w:t>
            </w:r>
            <w:r>
              <w:rPr>
                <w:rFonts w:ascii="Times New Roman" w:hAnsi="Times New Roman" w:cs="Times New Roman"/>
                <w:sz w:val="22"/>
                <w:szCs w:val="22"/>
              </w:rPr>
              <w:t>10 vnt.;</w:t>
            </w:r>
          </w:p>
          <w:p w14:paraId="2A67A866" w14:textId="5DEDB357" w:rsidR="00464575" w:rsidRDefault="00000000">
            <w:pPr>
              <w:pStyle w:val="Lentelsturinys"/>
              <w:rPr>
                <w:rFonts w:ascii="Times New Roman" w:hAnsi="Times New Roman" w:cs="Times New Roman"/>
              </w:rPr>
            </w:pPr>
            <w:r>
              <w:rPr>
                <w:rFonts w:ascii="Times New Roman" w:hAnsi="Times New Roman" w:cs="Times New Roman"/>
                <w:sz w:val="22"/>
                <w:szCs w:val="22"/>
              </w:rPr>
              <w:t>5. Sintetinis paklotas po gipsiniu tvarsčiu 3</w:t>
            </w:r>
            <w:r w:rsidR="00017EE8">
              <w:rPr>
                <w:rFonts w:ascii="Times New Roman" w:hAnsi="Times New Roman" w:cs="Times New Roman"/>
                <w:sz w:val="22"/>
                <w:szCs w:val="22"/>
              </w:rPr>
              <w:t xml:space="preserve"> </w:t>
            </w:r>
            <w:r>
              <w:rPr>
                <w:rFonts w:ascii="Times New Roman" w:hAnsi="Times New Roman" w:cs="Times New Roman"/>
                <w:sz w:val="22"/>
                <w:szCs w:val="22"/>
              </w:rPr>
              <w:t>m</w:t>
            </w:r>
            <w:r w:rsidR="00017EE8">
              <w:rPr>
                <w:rFonts w:ascii="Times New Roman" w:hAnsi="Times New Roman" w:cs="Times New Roman"/>
                <w:sz w:val="22"/>
                <w:szCs w:val="22"/>
              </w:rPr>
              <w:t xml:space="preserve"> x</w:t>
            </w:r>
            <w:r>
              <w:rPr>
                <w:rFonts w:ascii="Times New Roman" w:hAnsi="Times New Roman" w:cs="Times New Roman"/>
                <w:sz w:val="22"/>
                <w:szCs w:val="22"/>
              </w:rPr>
              <w:t>15</w:t>
            </w:r>
            <w:r w:rsidR="00017EE8">
              <w:rPr>
                <w:rFonts w:ascii="Times New Roman" w:hAnsi="Times New Roman" w:cs="Times New Roman"/>
                <w:sz w:val="22"/>
                <w:szCs w:val="22"/>
              </w:rPr>
              <w:t xml:space="preserve"> </w:t>
            </w:r>
            <w:r>
              <w:rPr>
                <w:rFonts w:ascii="Times New Roman" w:hAnsi="Times New Roman" w:cs="Times New Roman"/>
                <w:sz w:val="22"/>
                <w:szCs w:val="22"/>
              </w:rPr>
              <w:t>cm</w:t>
            </w:r>
            <w:r w:rsidR="00017EE8">
              <w:rPr>
                <w:rFonts w:ascii="Times New Roman" w:hAnsi="Times New Roman" w:cs="Times New Roman"/>
                <w:sz w:val="22"/>
                <w:szCs w:val="22"/>
              </w:rPr>
              <w:t xml:space="preserve"> </w:t>
            </w:r>
            <w:r>
              <w:rPr>
                <w:rFonts w:ascii="Times New Roman" w:hAnsi="Times New Roman" w:cs="Times New Roman"/>
                <w:sz w:val="22"/>
                <w:szCs w:val="22"/>
              </w:rPr>
              <w:t xml:space="preserve">± 1 cm </w:t>
            </w:r>
            <w:r w:rsidR="00017EE8">
              <w:rPr>
                <w:rFonts w:ascii="Times New Roman" w:hAnsi="Times New Roman" w:cs="Times New Roman"/>
                <w:sz w:val="22"/>
                <w:szCs w:val="22"/>
              </w:rPr>
              <w:t xml:space="preserve">- </w:t>
            </w:r>
            <w:r>
              <w:rPr>
                <w:rFonts w:ascii="Times New Roman" w:hAnsi="Times New Roman" w:cs="Times New Roman"/>
                <w:sz w:val="22"/>
                <w:szCs w:val="22"/>
              </w:rPr>
              <w:t>1 vnt.</w:t>
            </w:r>
            <w:r w:rsidR="00017EE8">
              <w:rPr>
                <w:rFonts w:ascii="Times New Roman" w:hAnsi="Times New Roman" w:cs="Times New Roman"/>
                <w:sz w:val="22"/>
                <w:szCs w:val="22"/>
              </w:rPr>
              <w:t>;</w:t>
            </w:r>
          </w:p>
          <w:p w14:paraId="65B42A84" w14:textId="49E2A9DF" w:rsidR="00464575" w:rsidRDefault="00000000">
            <w:pPr>
              <w:pStyle w:val="Lentelsturinys"/>
              <w:rPr>
                <w:rFonts w:ascii="Times New Roman" w:hAnsi="Times New Roman" w:cs="Times New Roman"/>
              </w:rPr>
            </w:pPr>
            <w:r>
              <w:rPr>
                <w:rFonts w:ascii="Times New Roman" w:hAnsi="Times New Roman" w:cs="Times New Roman"/>
                <w:sz w:val="22"/>
                <w:szCs w:val="22"/>
              </w:rPr>
              <w:t xml:space="preserve">6. Maišas </w:t>
            </w:r>
            <w:proofErr w:type="spellStart"/>
            <w:r>
              <w:rPr>
                <w:rFonts w:ascii="Times New Roman" w:hAnsi="Times New Roman" w:cs="Times New Roman"/>
                <w:sz w:val="22"/>
                <w:szCs w:val="22"/>
              </w:rPr>
              <w:t>Mayo</w:t>
            </w:r>
            <w:proofErr w:type="spellEnd"/>
            <w:r>
              <w:rPr>
                <w:rFonts w:ascii="Times New Roman" w:hAnsi="Times New Roman" w:cs="Times New Roman"/>
                <w:sz w:val="22"/>
                <w:szCs w:val="22"/>
              </w:rPr>
              <w:t xml:space="preserve"> staliukui 80</w:t>
            </w:r>
            <w:r w:rsidR="00017EE8">
              <w:rPr>
                <w:rFonts w:ascii="Times New Roman" w:hAnsi="Times New Roman" w:cs="Times New Roman"/>
                <w:sz w:val="22"/>
                <w:szCs w:val="22"/>
              </w:rPr>
              <w:t xml:space="preserve"> </w:t>
            </w:r>
            <w:r>
              <w:rPr>
                <w:rFonts w:ascii="Times New Roman" w:hAnsi="Times New Roman" w:cs="Times New Roman"/>
                <w:sz w:val="22"/>
                <w:szCs w:val="22"/>
              </w:rPr>
              <w:t>x145</w:t>
            </w:r>
            <w:r w:rsidR="00017EE8">
              <w:rPr>
                <w:rFonts w:ascii="Times New Roman" w:hAnsi="Times New Roman" w:cs="Times New Roman"/>
                <w:sz w:val="22"/>
                <w:szCs w:val="22"/>
              </w:rPr>
              <w:t xml:space="preserve"> cm</w:t>
            </w:r>
            <w:r>
              <w:rPr>
                <w:rFonts w:ascii="Times New Roman" w:hAnsi="Times New Roman" w:cs="Times New Roman"/>
                <w:sz w:val="22"/>
                <w:szCs w:val="22"/>
              </w:rPr>
              <w:t xml:space="preserve"> ± 5 cm - 1vnt.;</w:t>
            </w:r>
          </w:p>
          <w:p w14:paraId="4BD00582" w14:textId="10AD2554" w:rsidR="00464575" w:rsidRDefault="00000000">
            <w:pPr>
              <w:pStyle w:val="Lentelsturinys"/>
              <w:rPr>
                <w:rFonts w:ascii="Times New Roman" w:hAnsi="Times New Roman" w:cs="Times New Roman"/>
              </w:rPr>
            </w:pPr>
            <w:r>
              <w:rPr>
                <w:rFonts w:ascii="Times New Roman" w:hAnsi="Times New Roman" w:cs="Times New Roman"/>
                <w:sz w:val="22"/>
                <w:szCs w:val="22"/>
              </w:rPr>
              <w:t>7. Talpa plastikinė</w:t>
            </w:r>
            <w:r w:rsidR="00017EE8">
              <w:rPr>
                <w:rFonts w:ascii="Times New Roman" w:hAnsi="Times New Roman" w:cs="Times New Roman"/>
                <w:sz w:val="22"/>
                <w:szCs w:val="22"/>
              </w:rPr>
              <w:t>,</w:t>
            </w:r>
            <w:r>
              <w:rPr>
                <w:rFonts w:ascii="Times New Roman" w:hAnsi="Times New Roman" w:cs="Times New Roman"/>
                <w:sz w:val="22"/>
                <w:szCs w:val="22"/>
              </w:rPr>
              <w:t xml:space="preserve"> apvali </w:t>
            </w:r>
            <w:r w:rsidR="009E20FB">
              <w:rPr>
                <w:rFonts w:ascii="Times New Roman" w:hAnsi="Times New Roman" w:cs="Times New Roman"/>
                <w:sz w:val="22"/>
                <w:szCs w:val="22"/>
              </w:rPr>
              <w:t xml:space="preserve">ne mažiau </w:t>
            </w:r>
            <w:r>
              <w:rPr>
                <w:rFonts w:ascii="Times New Roman" w:hAnsi="Times New Roman" w:cs="Times New Roman"/>
                <w:sz w:val="22"/>
                <w:szCs w:val="22"/>
              </w:rPr>
              <w:t>250 ml, 5,5 cm</w:t>
            </w:r>
            <w:r w:rsidR="009E20FB">
              <w:rPr>
                <w:rFonts w:ascii="Times New Roman" w:hAnsi="Times New Roman" w:cs="Times New Roman"/>
                <w:sz w:val="22"/>
                <w:szCs w:val="22"/>
              </w:rPr>
              <w:t xml:space="preserve"> </w:t>
            </w:r>
            <w:r w:rsidR="00491DB2">
              <w:rPr>
                <w:rFonts w:ascii="Times New Roman" w:hAnsi="Times New Roman" w:cs="Times New Roman"/>
                <w:sz w:val="22"/>
                <w:szCs w:val="22"/>
              </w:rPr>
              <w:t>±1 cm</w:t>
            </w:r>
            <w:r>
              <w:rPr>
                <w:rFonts w:ascii="Times New Roman" w:hAnsi="Times New Roman" w:cs="Times New Roman"/>
                <w:sz w:val="22"/>
                <w:szCs w:val="22"/>
              </w:rPr>
              <w:t xml:space="preserve"> aukščio, permatoma – 1 vnt.;</w:t>
            </w:r>
          </w:p>
          <w:p w14:paraId="06703A3A" w14:textId="6E4038BB" w:rsidR="00464575" w:rsidRDefault="00000000">
            <w:pPr>
              <w:pStyle w:val="Lentelsturinys"/>
              <w:rPr>
                <w:rFonts w:ascii="Times New Roman" w:hAnsi="Times New Roman" w:cs="Times New Roman"/>
              </w:rPr>
            </w:pPr>
            <w:r>
              <w:rPr>
                <w:rFonts w:ascii="Times New Roman" w:hAnsi="Times New Roman" w:cs="Times New Roman"/>
                <w:sz w:val="22"/>
                <w:szCs w:val="22"/>
              </w:rPr>
              <w:t>8. Talpa plastikinė</w:t>
            </w:r>
            <w:r w:rsidR="00017EE8">
              <w:rPr>
                <w:rFonts w:ascii="Times New Roman" w:hAnsi="Times New Roman" w:cs="Times New Roman"/>
                <w:sz w:val="22"/>
                <w:szCs w:val="22"/>
              </w:rPr>
              <w:t>,</w:t>
            </w:r>
            <w:r>
              <w:rPr>
                <w:rFonts w:ascii="Times New Roman" w:hAnsi="Times New Roman" w:cs="Times New Roman"/>
                <w:sz w:val="22"/>
                <w:szCs w:val="22"/>
              </w:rPr>
              <w:t xml:space="preserve"> apvali</w:t>
            </w:r>
            <w:r w:rsidR="00017EE8">
              <w:rPr>
                <w:rFonts w:ascii="Times New Roman" w:hAnsi="Times New Roman" w:cs="Times New Roman"/>
                <w:sz w:val="22"/>
                <w:szCs w:val="22"/>
              </w:rPr>
              <w:t>,</w:t>
            </w:r>
            <w:r>
              <w:rPr>
                <w:rFonts w:ascii="Times New Roman" w:hAnsi="Times New Roman" w:cs="Times New Roman"/>
                <w:sz w:val="22"/>
                <w:szCs w:val="22"/>
              </w:rPr>
              <w:t xml:space="preserve"> </w:t>
            </w:r>
            <w:r w:rsidR="009E20FB">
              <w:rPr>
                <w:rFonts w:ascii="Times New Roman" w:hAnsi="Times New Roman" w:cs="Times New Roman"/>
                <w:sz w:val="22"/>
                <w:szCs w:val="22"/>
              </w:rPr>
              <w:t xml:space="preserve">mėlynos spalvos </w:t>
            </w:r>
            <w:r>
              <w:rPr>
                <w:rFonts w:ascii="Times New Roman" w:hAnsi="Times New Roman" w:cs="Times New Roman"/>
                <w:sz w:val="22"/>
                <w:szCs w:val="22"/>
              </w:rPr>
              <w:t>ne mažiau 250 ml, 5 cm</w:t>
            </w:r>
            <w:r w:rsidR="00017EE8">
              <w:rPr>
                <w:rFonts w:ascii="Times New Roman" w:hAnsi="Times New Roman" w:cs="Times New Roman"/>
                <w:sz w:val="22"/>
                <w:szCs w:val="22"/>
              </w:rPr>
              <w:t xml:space="preserve"> </w:t>
            </w:r>
            <w:r>
              <w:rPr>
                <w:rFonts w:ascii="Times New Roman" w:hAnsi="Times New Roman" w:cs="Times New Roman"/>
                <w:sz w:val="22"/>
                <w:szCs w:val="22"/>
              </w:rPr>
              <w:t>± 1 cm aukščio</w:t>
            </w:r>
            <w:r w:rsidR="009E20FB">
              <w:rPr>
                <w:rFonts w:ascii="Times New Roman" w:hAnsi="Times New Roman" w:cs="Times New Roman"/>
                <w:sz w:val="22"/>
                <w:szCs w:val="22"/>
              </w:rPr>
              <w:t xml:space="preserve"> </w:t>
            </w:r>
            <w:r>
              <w:rPr>
                <w:rFonts w:ascii="Times New Roman" w:hAnsi="Times New Roman" w:cs="Times New Roman"/>
                <w:sz w:val="22"/>
                <w:szCs w:val="22"/>
              </w:rPr>
              <w:t>– 1 vnt.;</w:t>
            </w:r>
          </w:p>
          <w:p w14:paraId="1A766910" w14:textId="7D58F292" w:rsidR="00464575" w:rsidRDefault="00000000">
            <w:pPr>
              <w:pStyle w:val="Lentelsturinys"/>
              <w:rPr>
                <w:rFonts w:ascii="Times New Roman" w:hAnsi="Times New Roman" w:cs="Times New Roman"/>
              </w:rPr>
            </w:pPr>
            <w:r>
              <w:rPr>
                <w:rFonts w:ascii="Times New Roman" w:hAnsi="Times New Roman" w:cs="Times New Roman"/>
                <w:sz w:val="22"/>
                <w:szCs w:val="22"/>
              </w:rPr>
              <w:t>9. Švirkštas dviejų dalių 20 ml</w:t>
            </w:r>
            <w:r w:rsidR="0048478C">
              <w:rPr>
                <w:rFonts w:ascii="Times New Roman" w:hAnsi="Times New Roman" w:cs="Times New Roman"/>
                <w:sz w:val="22"/>
                <w:szCs w:val="22"/>
              </w:rPr>
              <w:t>;</w:t>
            </w:r>
          </w:p>
          <w:p w14:paraId="4BA941CF" w14:textId="0ED64043" w:rsidR="00464575" w:rsidRDefault="00000000">
            <w:pPr>
              <w:pStyle w:val="Lentelsturinys"/>
              <w:rPr>
                <w:rFonts w:ascii="Times New Roman" w:hAnsi="Times New Roman" w:cs="Times New Roman"/>
              </w:rPr>
            </w:pPr>
            <w:r>
              <w:rPr>
                <w:rFonts w:ascii="Times New Roman" w:hAnsi="Times New Roman" w:cs="Times New Roman"/>
                <w:sz w:val="22"/>
                <w:szCs w:val="22"/>
              </w:rPr>
              <w:lastRenderedPageBreak/>
              <w:t>10. Apklotas instrumentiniam staliukui 150</w:t>
            </w:r>
            <w:r w:rsidR="0048478C">
              <w:rPr>
                <w:rFonts w:ascii="Times New Roman" w:hAnsi="Times New Roman" w:cs="Times New Roman"/>
                <w:sz w:val="22"/>
                <w:szCs w:val="22"/>
              </w:rPr>
              <w:t xml:space="preserve"> </w:t>
            </w:r>
            <w:r>
              <w:rPr>
                <w:rFonts w:ascii="Times New Roman" w:hAnsi="Times New Roman" w:cs="Times New Roman"/>
                <w:sz w:val="22"/>
                <w:szCs w:val="22"/>
              </w:rPr>
              <w:t>x</w:t>
            </w:r>
            <w:r w:rsidR="0048478C">
              <w:rPr>
                <w:rFonts w:ascii="Times New Roman" w:hAnsi="Times New Roman" w:cs="Times New Roman"/>
                <w:sz w:val="22"/>
                <w:szCs w:val="22"/>
              </w:rPr>
              <w:t xml:space="preserve"> </w:t>
            </w:r>
            <w:r>
              <w:rPr>
                <w:rFonts w:ascii="Times New Roman" w:hAnsi="Times New Roman" w:cs="Times New Roman"/>
                <w:sz w:val="22"/>
                <w:szCs w:val="22"/>
              </w:rPr>
              <w:t>190 cm ± 5 cm – 1 vnt.;</w:t>
            </w:r>
          </w:p>
          <w:p w14:paraId="374E887A" w14:textId="3370FD2B" w:rsidR="00464575" w:rsidRDefault="00000000">
            <w:pPr>
              <w:pStyle w:val="Lentelsturinys"/>
              <w:rPr>
                <w:rFonts w:ascii="Times New Roman" w:hAnsi="Times New Roman" w:cs="Times New Roman"/>
              </w:rPr>
            </w:pPr>
            <w:r>
              <w:rPr>
                <w:rFonts w:ascii="Times New Roman" w:hAnsi="Times New Roman" w:cs="Times New Roman"/>
                <w:sz w:val="22"/>
                <w:szCs w:val="22"/>
              </w:rPr>
              <w:t>11. Lipni operacinė juosta iš neaustinės medžiagos 9</w:t>
            </w:r>
            <w:r w:rsidR="0048478C">
              <w:rPr>
                <w:rFonts w:ascii="Times New Roman" w:hAnsi="Times New Roman" w:cs="Times New Roman"/>
                <w:sz w:val="22"/>
                <w:szCs w:val="22"/>
              </w:rPr>
              <w:t xml:space="preserve"> </w:t>
            </w:r>
            <w:r>
              <w:rPr>
                <w:rFonts w:ascii="Times New Roman" w:hAnsi="Times New Roman" w:cs="Times New Roman"/>
                <w:sz w:val="22"/>
                <w:szCs w:val="22"/>
              </w:rPr>
              <w:t>x</w:t>
            </w:r>
            <w:r w:rsidR="0048478C">
              <w:rPr>
                <w:rFonts w:ascii="Times New Roman" w:hAnsi="Times New Roman" w:cs="Times New Roman"/>
                <w:sz w:val="22"/>
                <w:szCs w:val="22"/>
              </w:rPr>
              <w:t xml:space="preserve"> </w:t>
            </w:r>
            <w:r>
              <w:rPr>
                <w:rFonts w:ascii="Times New Roman" w:hAnsi="Times New Roman" w:cs="Times New Roman"/>
                <w:sz w:val="22"/>
                <w:szCs w:val="22"/>
              </w:rPr>
              <w:t>50 cm ± 1</w:t>
            </w:r>
            <w:r w:rsidR="009E20FB">
              <w:rPr>
                <w:rFonts w:ascii="Times New Roman" w:hAnsi="Times New Roman" w:cs="Times New Roman"/>
                <w:sz w:val="22"/>
                <w:szCs w:val="22"/>
              </w:rPr>
              <w:t xml:space="preserve"> cm</w:t>
            </w:r>
            <w:r>
              <w:rPr>
                <w:rFonts w:ascii="Times New Roman" w:hAnsi="Times New Roman" w:cs="Times New Roman"/>
                <w:sz w:val="22"/>
                <w:szCs w:val="22"/>
              </w:rPr>
              <w:t xml:space="preserve"> - 1 vnt.</w:t>
            </w:r>
          </w:p>
        </w:tc>
        <w:tc>
          <w:tcPr>
            <w:tcW w:w="1131" w:type="dxa"/>
            <w:tcBorders>
              <w:left w:val="single" w:sz="4" w:space="0" w:color="000000"/>
              <w:bottom w:val="single" w:sz="4" w:space="0" w:color="000000"/>
            </w:tcBorders>
          </w:tcPr>
          <w:p w14:paraId="5AD687D6" w14:textId="2B96FD37" w:rsidR="00464575" w:rsidRDefault="00000000">
            <w:pPr>
              <w:suppressAutoHyphens w:val="0"/>
              <w:jc w:val="center"/>
              <w:rPr>
                <w:rFonts w:ascii="Times New Roman" w:eastAsia="Times New Roman" w:hAnsi="Times New Roman" w:cs="Times New Roman"/>
                <w:color w:val="000000"/>
                <w:lang w:eastAsia="lt-LT" w:bidi="ar-SA"/>
              </w:rPr>
            </w:pPr>
            <w:r>
              <w:rPr>
                <w:rFonts w:ascii="Times New Roman" w:eastAsia="Times New Roman" w:hAnsi="Times New Roman" w:cs="Times New Roman"/>
                <w:color w:val="000000"/>
                <w:sz w:val="22"/>
                <w:szCs w:val="22"/>
                <w:lang w:eastAsia="lt-LT" w:bidi="ar-SA"/>
              </w:rPr>
              <w:lastRenderedPageBreak/>
              <w:t>1000</w:t>
            </w:r>
            <w:r w:rsidR="00017EE8">
              <w:rPr>
                <w:rFonts w:ascii="Times New Roman" w:eastAsia="Times New Roman" w:hAnsi="Times New Roman" w:cs="Times New Roman"/>
                <w:color w:val="000000"/>
                <w:sz w:val="22"/>
                <w:szCs w:val="22"/>
                <w:lang w:eastAsia="lt-LT" w:bidi="ar-SA"/>
              </w:rPr>
              <w:t xml:space="preserve"> vnt.</w:t>
            </w:r>
          </w:p>
        </w:tc>
        <w:tc>
          <w:tcPr>
            <w:tcW w:w="2918" w:type="dxa"/>
            <w:tcBorders>
              <w:left w:val="single" w:sz="4" w:space="0" w:color="000000"/>
              <w:bottom w:val="single" w:sz="4" w:space="0" w:color="000000"/>
            </w:tcBorders>
          </w:tcPr>
          <w:p w14:paraId="7325FC93" w14:textId="77777777" w:rsidR="00464575" w:rsidRDefault="00464575">
            <w:pPr>
              <w:pStyle w:val="Lentelsturinys"/>
              <w:rPr>
                <w:rFonts w:ascii="Times New Roman" w:hAnsi="Times New Roman" w:cs="Times New Roman"/>
              </w:rPr>
            </w:pPr>
          </w:p>
        </w:tc>
        <w:tc>
          <w:tcPr>
            <w:tcW w:w="1194" w:type="dxa"/>
            <w:tcBorders>
              <w:left w:val="single" w:sz="4" w:space="0" w:color="000000"/>
              <w:bottom w:val="single" w:sz="4" w:space="0" w:color="000000"/>
            </w:tcBorders>
          </w:tcPr>
          <w:p w14:paraId="13577975" w14:textId="77777777" w:rsidR="00464575" w:rsidRDefault="00464575">
            <w:pPr>
              <w:pStyle w:val="Lentelsturinys"/>
              <w:rPr>
                <w:rFonts w:ascii="Times New Roman" w:hAnsi="Times New Roman" w:cs="Times New Roman"/>
                <w:color w:val="000000"/>
              </w:rPr>
            </w:pPr>
          </w:p>
        </w:tc>
        <w:tc>
          <w:tcPr>
            <w:tcW w:w="1074" w:type="dxa"/>
            <w:tcBorders>
              <w:left w:val="single" w:sz="4" w:space="0" w:color="000000"/>
              <w:bottom w:val="single" w:sz="4" w:space="0" w:color="000000"/>
            </w:tcBorders>
          </w:tcPr>
          <w:p w14:paraId="1DDB4044" w14:textId="77777777" w:rsidR="00464575" w:rsidRDefault="00464575">
            <w:pPr>
              <w:pStyle w:val="Lentelsturinys"/>
              <w:rPr>
                <w:rFonts w:ascii="Times New Roman" w:hAnsi="Times New Roman" w:cs="Times New Roman"/>
                <w:color w:val="000000"/>
              </w:rPr>
            </w:pPr>
          </w:p>
        </w:tc>
        <w:tc>
          <w:tcPr>
            <w:tcW w:w="1134" w:type="dxa"/>
            <w:tcBorders>
              <w:left w:val="single" w:sz="4" w:space="0" w:color="000000"/>
              <w:bottom w:val="single" w:sz="4" w:space="0" w:color="000000"/>
            </w:tcBorders>
          </w:tcPr>
          <w:p w14:paraId="7F3D4478" w14:textId="5A7CF0A2" w:rsidR="00464575" w:rsidRDefault="00464575">
            <w:pPr>
              <w:pStyle w:val="Lentelsturinys"/>
              <w:rPr>
                <w:rFonts w:ascii="Times New Roman" w:hAnsi="Times New Roman" w:cs="Times New Roman"/>
                <w:color w:val="000000"/>
              </w:rPr>
            </w:pPr>
          </w:p>
        </w:tc>
        <w:tc>
          <w:tcPr>
            <w:tcW w:w="1276" w:type="dxa"/>
            <w:tcBorders>
              <w:left w:val="single" w:sz="4" w:space="0" w:color="000000"/>
              <w:bottom w:val="single" w:sz="4" w:space="0" w:color="000000"/>
              <w:right w:val="single" w:sz="4" w:space="0" w:color="000000"/>
            </w:tcBorders>
          </w:tcPr>
          <w:p w14:paraId="6C78B2A4" w14:textId="77777777" w:rsidR="00464575" w:rsidRDefault="00464575">
            <w:pPr>
              <w:pStyle w:val="Lentelsturinys"/>
              <w:rPr>
                <w:rFonts w:ascii="Times New Roman" w:hAnsi="Times New Roman" w:cs="Times New Roman"/>
                <w:color w:val="000000"/>
              </w:rPr>
            </w:pPr>
          </w:p>
        </w:tc>
      </w:tr>
      <w:tr w:rsidR="00464575" w14:paraId="4ED5E384" w14:textId="77777777" w:rsidTr="00CF0856">
        <w:trPr>
          <w:trHeight w:val="162"/>
        </w:trPr>
        <w:tc>
          <w:tcPr>
            <w:tcW w:w="710" w:type="dxa"/>
            <w:tcBorders>
              <w:top w:val="single" w:sz="4" w:space="0" w:color="000000"/>
              <w:left w:val="single" w:sz="4" w:space="0" w:color="000000"/>
              <w:bottom w:val="single" w:sz="4" w:space="0" w:color="000000"/>
            </w:tcBorders>
          </w:tcPr>
          <w:p w14:paraId="1E0AC7D7" w14:textId="77777777" w:rsidR="00464575" w:rsidRDefault="00464575">
            <w:pPr>
              <w:pStyle w:val="Lentelsturinys"/>
              <w:jc w:val="center"/>
              <w:rPr>
                <w:rFonts w:ascii="Times New Roman" w:hAnsi="Times New Roman" w:cs="Times New Roman"/>
              </w:rPr>
            </w:pPr>
          </w:p>
        </w:tc>
        <w:tc>
          <w:tcPr>
            <w:tcW w:w="11400" w:type="dxa"/>
            <w:gridSpan w:val="5"/>
            <w:tcBorders>
              <w:top w:val="single" w:sz="4" w:space="0" w:color="000000"/>
              <w:left w:val="single" w:sz="4" w:space="0" w:color="000000"/>
              <w:bottom w:val="single" w:sz="4" w:space="0" w:color="000000"/>
            </w:tcBorders>
          </w:tcPr>
          <w:p w14:paraId="1EA13C21" w14:textId="77777777" w:rsidR="00464575" w:rsidRDefault="00000000">
            <w:pPr>
              <w:jc w:val="right"/>
              <w:rPr>
                <w:rFonts w:ascii="Times New Roman" w:hAnsi="Times New Roman" w:cs="Times New Roman"/>
              </w:rPr>
            </w:pPr>
            <w:r>
              <w:rPr>
                <w:rFonts w:ascii="Times New Roman" w:hAnsi="Times New Roman" w:cs="Times New Roman"/>
                <w:b/>
                <w:iCs/>
                <w:sz w:val="22"/>
                <w:szCs w:val="22"/>
                <w:lang w:eastAsia="lt-LT"/>
              </w:rPr>
              <w:t>VIII pirkimo dalies bendra suma Eur</w:t>
            </w:r>
            <w:r>
              <w:rPr>
                <w:rFonts w:ascii="Times New Roman" w:hAnsi="Times New Roman" w:cs="Times New Roman"/>
                <w:b/>
                <w:sz w:val="22"/>
                <w:szCs w:val="22"/>
              </w:rPr>
              <w:t>:</w:t>
            </w:r>
          </w:p>
        </w:tc>
        <w:tc>
          <w:tcPr>
            <w:tcW w:w="1074" w:type="dxa"/>
            <w:tcBorders>
              <w:top w:val="single" w:sz="4" w:space="0" w:color="000000"/>
              <w:left w:val="single" w:sz="4" w:space="0" w:color="000000"/>
              <w:bottom w:val="single" w:sz="4" w:space="0" w:color="000000"/>
            </w:tcBorders>
          </w:tcPr>
          <w:p w14:paraId="2A8C7A3B" w14:textId="77777777" w:rsidR="00464575" w:rsidRDefault="00000000">
            <w:pPr>
              <w:jc w:val="center"/>
              <w:rPr>
                <w:rFonts w:ascii="Times New Roman" w:hAnsi="Times New Roman" w:cs="Times New Roman"/>
              </w:rPr>
            </w:pPr>
            <w:r>
              <w:rPr>
                <w:rFonts w:ascii="Times New Roman" w:hAnsi="Times New Roman" w:cs="Times New Roman"/>
                <w:b/>
                <w:sz w:val="22"/>
                <w:szCs w:val="22"/>
              </w:rPr>
              <w:t>Be PVM</w:t>
            </w:r>
          </w:p>
        </w:tc>
        <w:tc>
          <w:tcPr>
            <w:tcW w:w="2410" w:type="dxa"/>
            <w:gridSpan w:val="2"/>
            <w:tcBorders>
              <w:top w:val="single" w:sz="4" w:space="0" w:color="000000"/>
              <w:left w:val="single" w:sz="4" w:space="0" w:color="000000"/>
              <w:bottom w:val="single" w:sz="4" w:space="0" w:color="000000"/>
              <w:right w:val="single" w:sz="4" w:space="0" w:color="000000"/>
            </w:tcBorders>
          </w:tcPr>
          <w:p w14:paraId="6A3A04C5" w14:textId="262748A4" w:rsidR="00464575" w:rsidRDefault="00464575">
            <w:pPr>
              <w:jc w:val="center"/>
              <w:rPr>
                <w:rFonts w:ascii="Times New Roman" w:hAnsi="Times New Roman" w:cs="Times New Roman"/>
                <w:b/>
              </w:rPr>
            </w:pPr>
          </w:p>
        </w:tc>
      </w:tr>
      <w:tr w:rsidR="00464575" w14:paraId="5A1BEBFB" w14:textId="77777777" w:rsidTr="00CF0856">
        <w:trPr>
          <w:trHeight w:val="147"/>
        </w:trPr>
        <w:tc>
          <w:tcPr>
            <w:tcW w:w="710" w:type="dxa"/>
            <w:tcBorders>
              <w:top w:val="single" w:sz="4" w:space="0" w:color="000000"/>
              <w:left w:val="single" w:sz="4" w:space="0" w:color="000000"/>
              <w:bottom w:val="single" w:sz="4" w:space="0" w:color="000000"/>
            </w:tcBorders>
          </w:tcPr>
          <w:p w14:paraId="7E8612A5" w14:textId="77777777" w:rsidR="00464575" w:rsidRDefault="00464575">
            <w:pPr>
              <w:pStyle w:val="Lentelsturinys"/>
              <w:jc w:val="center"/>
              <w:rPr>
                <w:rFonts w:ascii="Times New Roman" w:hAnsi="Times New Roman" w:cs="Times New Roman"/>
              </w:rPr>
            </w:pPr>
          </w:p>
        </w:tc>
        <w:tc>
          <w:tcPr>
            <w:tcW w:w="2471" w:type="dxa"/>
            <w:tcBorders>
              <w:top w:val="single" w:sz="4" w:space="0" w:color="000000"/>
              <w:left w:val="single" w:sz="4" w:space="0" w:color="000000"/>
              <w:bottom w:val="single" w:sz="4" w:space="0" w:color="000000"/>
            </w:tcBorders>
          </w:tcPr>
          <w:p w14:paraId="78864005" w14:textId="77777777" w:rsidR="00464575" w:rsidRDefault="00464575">
            <w:pPr>
              <w:pStyle w:val="Lentelsturinys"/>
              <w:rPr>
                <w:rFonts w:ascii="Times New Roman" w:hAnsi="Times New Roman" w:cs="Times New Roman"/>
                <w:color w:val="000000"/>
              </w:rPr>
            </w:pPr>
          </w:p>
        </w:tc>
        <w:tc>
          <w:tcPr>
            <w:tcW w:w="3686" w:type="dxa"/>
            <w:tcBorders>
              <w:top w:val="single" w:sz="4" w:space="0" w:color="000000"/>
              <w:left w:val="single" w:sz="4" w:space="0" w:color="000000"/>
              <w:bottom w:val="single" w:sz="4" w:space="0" w:color="000000"/>
            </w:tcBorders>
          </w:tcPr>
          <w:p w14:paraId="5152F83A" w14:textId="77777777" w:rsidR="00464575" w:rsidRDefault="00464575">
            <w:pPr>
              <w:pStyle w:val="Lentelsturinys"/>
              <w:jc w:val="center"/>
              <w:rPr>
                <w:rFonts w:ascii="Times New Roman" w:hAnsi="Times New Roman" w:cs="Times New Roman"/>
                <w:color w:val="000000"/>
              </w:rPr>
            </w:pPr>
          </w:p>
        </w:tc>
        <w:tc>
          <w:tcPr>
            <w:tcW w:w="1131" w:type="dxa"/>
            <w:tcBorders>
              <w:top w:val="single" w:sz="4" w:space="0" w:color="000000"/>
              <w:left w:val="single" w:sz="4" w:space="0" w:color="000000"/>
              <w:bottom w:val="single" w:sz="4" w:space="0" w:color="000000"/>
            </w:tcBorders>
          </w:tcPr>
          <w:p w14:paraId="77099F03" w14:textId="77777777" w:rsidR="00464575" w:rsidRDefault="00464575">
            <w:pPr>
              <w:pStyle w:val="Lentelsturinys"/>
              <w:rPr>
                <w:rFonts w:ascii="Times New Roman" w:hAnsi="Times New Roman" w:cs="Times New Roman"/>
                <w:color w:val="000000"/>
              </w:rPr>
            </w:pPr>
          </w:p>
        </w:tc>
        <w:tc>
          <w:tcPr>
            <w:tcW w:w="2918" w:type="dxa"/>
            <w:tcBorders>
              <w:top w:val="single" w:sz="4" w:space="0" w:color="000000"/>
              <w:left w:val="single" w:sz="4" w:space="0" w:color="000000"/>
              <w:bottom w:val="single" w:sz="4" w:space="0" w:color="000000"/>
            </w:tcBorders>
          </w:tcPr>
          <w:p w14:paraId="47261D0B" w14:textId="77777777" w:rsidR="00464575" w:rsidRDefault="00464575">
            <w:pPr>
              <w:pStyle w:val="Lentelsturinys"/>
              <w:rPr>
                <w:rFonts w:ascii="Times New Roman" w:hAnsi="Times New Roman" w:cs="Times New Roman"/>
                <w:color w:val="000000"/>
              </w:rPr>
            </w:pPr>
          </w:p>
        </w:tc>
        <w:tc>
          <w:tcPr>
            <w:tcW w:w="1194" w:type="dxa"/>
            <w:tcBorders>
              <w:top w:val="single" w:sz="4" w:space="0" w:color="000000"/>
              <w:left w:val="single" w:sz="4" w:space="0" w:color="000000"/>
              <w:bottom w:val="single" w:sz="4" w:space="0" w:color="000000"/>
            </w:tcBorders>
          </w:tcPr>
          <w:p w14:paraId="1C34F8A7" w14:textId="77777777" w:rsidR="00464575" w:rsidRDefault="00464575">
            <w:pPr>
              <w:pStyle w:val="Lentelsturinys"/>
              <w:rPr>
                <w:rFonts w:ascii="Times New Roman" w:hAnsi="Times New Roman" w:cs="Times New Roman"/>
                <w:color w:val="000000"/>
              </w:rPr>
            </w:pPr>
          </w:p>
        </w:tc>
        <w:tc>
          <w:tcPr>
            <w:tcW w:w="1074" w:type="dxa"/>
            <w:tcBorders>
              <w:top w:val="single" w:sz="4" w:space="0" w:color="000000"/>
              <w:left w:val="single" w:sz="4" w:space="0" w:color="000000"/>
              <w:bottom w:val="single" w:sz="4" w:space="0" w:color="000000"/>
            </w:tcBorders>
          </w:tcPr>
          <w:p w14:paraId="3733E759" w14:textId="77777777" w:rsidR="00464575" w:rsidRDefault="00000000">
            <w:pPr>
              <w:jc w:val="center"/>
              <w:rPr>
                <w:rFonts w:ascii="Times New Roman" w:hAnsi="Times New Roman" w:cs="Times New Roman"/>
              </w:rPr>
            </w:pPr>
            <w:r>
              <w:rPr>
                <w:rFonts w:ascii="Times New Roman" w:hAnsi="Times New Roman" w:cs="Times New Roman"/>
                <w:b/>
                <w:sz w:val="22"/>
                <w:szCs w:val="22"/>
              </w:rPr>
              <w:t>PVM</w:t>
            </w:r>
          </w:p>
        </w:tc>
        <w:tc>
          <w:tcPr>
            <w:tcW w:w="2410" w:type="dxa"/>
            <w:gridSpan w:val="2"/>
            <w:tcBorders>
              <w:top w:val="single" w:sz="4" w:space="0" w:color="000000"/>
              <w:left w:val="single" w:sz="4" w:space="0" w:color="000000"/>
              <w:bottom w:val="single" w:sz="4" w:space="0" w:color="000000"/>
              <w:right w:val="single" w:sz="4" w:space="0" w:color="000000"/>
            </w:tcBorders>
          </w:tcPr>
          <w:p w14:paraId="5D3F2283" w14:textId="4C1A8A8D" w:rsidR="00464575" w:rsidRDefault="00464575">
            <w:pPr>
              <w:pStyle w:val="Lentelsturinys"/>
              <w:jc w:val="center"/>
              <w:rPr>
                <w:rFonts w:ascii="Times New Roman" w:hAnsi="Times New Roman" w:cs="Times New Roman"/>
                <w:color w:val="000000"/>
              </w:rPr>
            </w:pPr>
          </w:p>
        </w:tc>
      </w:tr>
      <w:tr w:rsidR="00464575" w14:paraId="1041C6F3" w14:textId="77777777" w:rsidTr="00CF0856">
        <w:trPr>
          <w:trHeight w:val="161"/>
        </w:trPr>
        <w:tc>
          <w:tcPr>
            <w:tcW w:w="710" w:type="dxa"/>
            <w:tcBorders>
              <w:top w:val="single" w:sz="4" w:space="0" w:color="000000"/>
              <w:left w:val="single" w:sz="4" w:space="0" w:color="000000"/>
              <w:bottom w:val="single" w:sz="4" w:space="0" w:color="000000"/>
            </w:tcBorders>
          </w:tcPr>
          <w:p w14:paraId="7C38E7B4" w14:textId="77777777" w:rsidR="00464575" w:rsidRDefault="00464575">
            <w:pPr>
              <w:pStyle w:val="Lentelsturinys"/>
              <w:jc w:val="center"/>
              <w:rPr>
                <w:rFonts w:ascii="Times New Roman" w:hAnsi="Times New Roman" w:cs="Times New Roman"/>
              </w:rPr>
            </w:pPr>
          </w:p>
        </w:tc>
        <w:tc>
          <w:tcPr>
            <w:tcW w:w="2471" w:type="dxa"/>
            <w:tcBorders>
              <w:top w:val="single" w:sz="4" w:space="0" w:color="000000"/>
              <w:left w:val="single" w:sz="4" w:space="0" w:color="000000"/>
              <w:bottom w:val="single" w:sz="4" w:space="0" w:color="000000"/>
            </w:tcBorders>
          </w:tcPr>
          <w:p w14:paraId="2E1DD755" w14:textId="77777777" w:rsidR="00464575" w:rsidRDefault="00464575">
            <w:pPr>
              <w:pStyle w:val="Lentelsturinys"/>
              <w:rPr>
                <w:rFonts w:ascii="Times New Roman" w:hAnsi="Times New Roman" w:cs="Times New Roman"/>
                <w:color w:val="000000"/>
              </w:rPr>
            </w:pPr>
          </w:p>
        </w:tc>
        <w:tc>
          <w:tcPr>
            <w:tcW w:w="3686" w:type="dxa"/>
            <w:tcBorders>
              <w:top w:val="single" w:sz="4" w:space="0" w:color="000000"/>
              <w:left w:val="single" w:sz="4" w:space="0" w:color="000000"/>
              <w:bottom w:val="single" w:sz="4" w:space="0" w:color="000000"/>
            </w:tcBorders>
          </w:tcPr>
          <w:p w14:paraId="49DAA3EE" w14:textId="77777777" w:rsidR="00464575" w:rsidRDefault="00464575">
            <w:pPr>
              <w:pStyle w:val="Lentelsturinys"/>
              <w:jc w:val="center"/>
              <w:rPr>
                <w:rFonts w:ascii="Times New Roman" w:hAnsi="Times New Roman" w:cs="Times New Roman"/>
                <w:color w:val="000000"/>
              </w:rPr>
            </w:pPr>
          </w:p>
        </w:tc>
        <w:tc>
          <w:tcPr>
            <w:tcW w:w="1131" w:type="dxa"/>
            <w:tcBorders>
              <w:top w:val="single" w:sz="4" w:space="0" w:color="000000"/>
              <w:left w:val="single" w:sz="4" w:space="0" w:color="000000"/>
              <w:bottom w:val="single" w:sz="4" w:space="0" w:color="000000"/>
            </w:tcBorders>
          </w:tcPr>
          <w:p w14:paraId="63CFC94F" w14:textId="77777777" w:rsidR="00464575" w:rsidRDefault="00464575">
            <w:pPr>
              <w:pStyle w:val="Lentelsturinys"/>
              <w:rPr>
                <w:rFonts w:ascii="Times New Roman" w:hAnsi="Times New Roman" w:cs="Times New Roman"/>
                <w:color w:val="000000"/>
              </w:rPr>
            </w:pPr>
          </w:p>
        </w:tc>
        <w:tc>
          <w:tcPr>
            <w:tcW w:w="2918" w:type="dxa"/>
            <w:tcBorders>
              <w:top w:val="single" w:sz="4" w:space="0" w:color="000000"/>
              <w:left w:val="single" w:sz="4" w:space="0" w:color="000000"/>
              <w:bottom w:val="single" w:sz="4" w:space="0" w:color="000000"/>
            </w:tcBorders>
          </w:tcPr>
          <w:p w14:paraId="356AD276" w14:textId="77777777" w:rsidR="00464575" w:rsidRDefault="00464575">
            <w:pPr>
              <w:pStyle w:val="Lentelsturinys"/>
              <w:rPr>
                <w:rFonts w:ascii="Times New Roman" w:hAnsi="Times New Roman" w:cs="Times New Roman"/>
                <w:color w:val="000000"/>
              </w:rPr>
            </w:pPr>
          </w:p>
        </w:tc>
        <w:tc>
          <w:tcPr>
            <w:tcW w:w="1194" w:type="dxa"/>
            <w:tcBorders>
              <w:top w:val="single" w:sz="4" w:space="0" w:color="000000"/>
              <w:left w:val="single" w:sz="4" w:space="0" w:color="000000"/>
              <w:bottom w:val="single" w:sz="4" w:space="0" w:color="000000"/>
            </w:tcBorders>
          </w:tcPr>
          <w:p w14:paraId="5E18CEE2" w14:textId="77777777" w:rsidR="00464575" w:rsidRDefault="00464575">
            <w:pPr>
              <w:pStyle w:val="Lentelsturinys"/>
              <w:rPr>
                <w:rFonts w:ascii="Times New Roman" w:hAnsi="Times New Roman" w:cs="Times New Roman"/>
                <w:color w:val="000000"/>
              </w:rPr>
            </w:pPr>
          </w:p>
        </w:tc>
        <w:tc>
          <w:tcPr>
            <w:tcW w:w="1074" w:type="dxa"/>
            <w:tcBorders>
              <w:top w:val="single" w:sz="4" w:space="0" w:color="000000"/>
              <w:left w:val="single" w:sz="4" w:space="0" w:color="000000"/>
              <w:bottom w:val="single" w:sz="4" w:space="0" w:color="000000"/>
            </w:tcBorders>
          </w:tcPr>
          <w:p w14:paraId="78C5A205" w14:textId="77777777" w:rsidR="00464575" w:rsidRDefault="00000000">
            <w:pPr>
              <w:jc w:val="center"/>
              <w:rPr>
                <w:rFonts w:ascii="Times New Roman" w:hAnsi="Times New Roman" w:cs="Times New Roman"/>
              </w:rPr>
            </w:pPr>
            <w:r>
              <w:rPr>
                <w:rFonts w:ascii="Times New Roman" w:hAnsi="Times New Roman" w:cs="Times New Roman"/>
                <w:b/>
                <w:sz w:val="22"/>
                <w:szCs w:val="22"/>
              </w:rPr>
              <w:t>Su PVM</w:t>
            </w:r>
          </w:p>
        </w:tc>
        <w:tc>
          <w:tcPr>
            <w:tcW w:w="2410" w:type="dxa"/>
            <w:gridSpan w:val="2"/>
            <w:tcBorders>
              <w:top w:val="single" w:sz="4" w:space="0" w:color="000000"/>
              <w:left w:val="single" w:sz="4" w:space="0" w:color="000000"/>
              <w:bottom w:val="single" w:sz="4" w:space="0" w:color="000000"/>
              <w:right w:val="single" w:sz="4" w:space="0" w:color="000000"/>
            </w:tcBorders>
          </w:tcPr>
          <w:p w14:paraId="50E58590" w14:textId="77777777" w:rsidR="00464575" w:rsidRDefault="00464575">
            <w:pPr>
              <w:pStyle w:val="Lentelsturinys"/>
              <w:jc w:val="center"/>
              <w:rPr>
                <w:rFonts w:ascii="Times New Roman" w:hAnsi="Times New Roman" w:cs="Times New Roman"/>
                <w:color w:val="000000"/>
              </w:rPr>
            </w:pPr>
          </w:p>
        </w:tc>
      </w:tr>
    </w:tbl>
    <w:p w14:paraId="4679FF64" w14:textId="77777777" w:rsidR="00464575" w:rsidRDefault="00464575">
      <w:pPr>
        <w:rPr>
          <w:rFonts w:ascii="Times New Roman" w:hAnsi="Times New Roman" w:cs="Times New Roman"/>
          <w:sz w:val="22"/>
          <w:szCs w:val="22"/>
        </w:rPr>
      </w:pPr>
    </w:p>
    <w:p w14:paraId="51477220" w14:textId="3D622908" w:rsidR="00464575" w:rsidRDefault="00000000">
      <w:pPr>
        <w:rPr>
          <w:rFonts w:ascii="Times New Roman" w:hAnsi="Times New Roman" w:cs="Times New Roman"/>
          <w:sz w:val="22"/>
          <w:szCs w:val="22"/>
        </w:rPr>
      </w:pPr>
      <w:r>
        <w:rPr>
          <w:rFonts w:ascii="Times New Roman" w:hAnsi="Times New Roman" w:cs="Times New Roman"/>
          <w:sz w:val="22"/>
          <w:szCs w:val="22"/>
        </w:rPr>
        <w:t xml:space="preserve">Pirkimo </w:t>
      </w:r>
      <w:r w:rsidR="00D95369">
        <w:rPr>
          <w:rFonts w:ascii="Times New Roman" w:hAnsi="Times New Roman" w:cs="Times New Roman"/>
          <w:sz w:val="22"/>
          <w:szCs w:val="22"/>
        </w:rPr>
        <w:t>VII</w:t>
      </w:r>
      <w:r>
        <w:rPr>
          <w:rFonts w:ascii="Times New Roman" w:hAnsi="Times New Roman" w:cs="Times New Roman"/>
          <w:sz w:val="22"/>
          <w:szCs w:val="22"/>
        </w:rPr>
        <w:t>I dalis:</w:t>
      </w:r>
      <w:r>
        <w:rPr>
          <w:rFonts w:ascii="Times New Roman" w:hAnsi="Times New Roman" w:cs="Times New Roman"/>
          <w:color w:val="C9211E"/>
          <w:sz w:val="22"/>
          <w:szCs w:val="22"/>
        </w:rPr>
        <w:t xml:space="preserve"> </w:t>
      </w:r>
      <w:r w:rsidRPr="00D95369">
        <w:rPr>
          <w:rFonts w:ascii="Times New Roman" w:hAnsi="Times New Roman" w:cs="Times New Roman"/>
          <w:sz w:val="22"/>
          <w:szCs w:val="22"/>
        </w:rPr>
        <w:t>Peties sąnario inkariniai siūlai</w:t>
      </w:r>
    </w:p>
    <w:tbl>
      <w:tblPr>
        <w:tblW w:w="15594" w:type="dxa"/>
        <w:tblInd w:w="-431" w:type="dxa"/>
        <w:tblLayout w:type="fixed"/>
        <w:tblCellMar>
          <w:top w:w="55" w:type="dxa"/>
          <w:left w:w="55" w:type="dxa"/>
          <w:bottom w:w="55" w:type="dxa"/>
          <w:right w:w="55" w:type="dxa"/>
        </w:tblCellMar>
        <w:tblLook w:val="0000" w:firstRow="0" w:lastRow="0" w:firstColumn="0" w:lastColumn="0" w:noHBand="0" w:noVBand="0"/>
      </w:tblPr>
      <w:tblGrid>
        <w:gridCol w:w="710"/>
        <w:gridCol w:w="2410"/>
        <w:gridCol w:w="3747"/>
        <w:gridCol w:w="1072"/>
        <w:gridCol w:w="2977"/>
        <w:gridCol w:w="1194"/>
        <w:gridCol w:w="1074"/>
        <w:gridCol w:w="1134"/>
        <w:gridCol w:w="1276"/>
      </w:tblGrid>
      <w:tr w:rsidR="00464575" w14:paraId="58DA3BE5" w14:textId="77777777" w:rsidTr="00D95369">
        <w:trPr>
          <w:tblHeader/>
        </w:trPr>
        <w:tc>
          <w:tcPr>
            <w:tcW w:w="710" w:type="dxa"/>
            <w:tcBorders>
              <w:top w:val="single" w:sz="4" w:space="0" w:color="000000"/>
              <w:left w:val="single" w:sz="4" w:space="0" w:color="000000"/>
              <w:bottom w:val="single" w:sz="4" w:space="0" w:color="000000"/>
            </w:tcBorders>
          </w:tcPr>
          <w:p w14:paraId="3CF20473" w14:textId="77777777" w:rsidR="00464575" w:rsidRDefault="00000000">
            <w:pPr>
              <w:pStyle w:val="Lentelsturinys"/>
              <w:jc w:val="center"/>
              <w:rPr>
                <w:rFonts w:ascii="Times New Roman" w:hAnsi="Times New Roman" w:cs="Times New Roman"/>
              </w:rPr>
            </w:pPr>
            <w:r>
              <w:rPr>
                <w:rFonts w:ascii="Times New Roman" w:hAnsi="Times New Roman" w:cs="Times New Roman"/>
                <w:b/>
                <w:sz w:val="22"/>
                <w:szCs w:val="22"/>
              </w:rPr>
              <w:t>Eil. Nr.</w:t>
            </w:r>
          </w:p>
        </w:tc>
        <w:tc>
          <w:tcPr>
            <w:tcW w:w="2410" w:type="dxa"/>
            <w:tcBorders>
              <w:top w:val="single" w:sz="4" w:space="0" w:color="000000"/>
              <w:left w:val="single" w:sz="4" w:space="0" w:color="000000"/>
              <w:bottom w:val="single" w:sz="4" w:space="0" w:color="000000"/>
            </w:tcBorders>
          </w:tcPr>
          <w:p w14:paraId="2BA18CEA" w14:textId="77777777" w:rsidR="00464575" w:rsidRDefault="00000000">
            <w:pPr>
              <w:pStyle w:val="Lentelsturinys"/>
              <w:jc w:val="center"/>
              <w:rPr>
                <w:rFonts w:ascii="Times New Roman" w:hAnsi="Times New Roman" w:cs="Times New Roman"/>
              </w:rPr>
            </w:pPr>
            <w:r>
              <w:rPr>
                <w:rFonts w:ascii="Times New Roman" w:hAnsi="Times New Roman" w:cs="Times New Roman"/>
                <w:b/>
                <w:sz w:val="22"/>
                <w:szCs w:val="22"/>
              </w:rPr>
              <w:t>Prekės pavadinimas</w:t>
            </w:r>
          </w:p>
        </w:tc>
        <w:tc>
          <w:tcPr>
            <w:tcW w:w="3747" w:type="dxa"/>
            <w:tcBorders>
              <w:top w:val="single" w:sz="4" w:space="0" w:color="000000"/>
              <w:left w:val="single" w:sz="4" w:space="0" w:color="000000"/>
              <w:bottom w:val="single" w:sz="4" w:space="0" w:color="000000"/>
            </w:tcBorders>
          </w:tcPr>
          <w:p w14:paraId="6FA7BE61" w14:textId="77777777" w:rsidR="00464575" w:rsidRDefault="00000000">
            <w:pPr>
              <w:pStyle w:val="Lentelsturinys"/>
              <w:jc w:val="center"/>
              <w:rPr>
                <w:rFonts w:ascii="Times New Roman" w:hAnsi="Times New Roman" w:cs="Times New Roman"/>
                <w:b/>
                <w:bCs/>
              </w:rPr>
            </w:pPr>
            <w:r>
              <w:rPr>
                <w:rFonts w:ascii="Times New Roman" w:hAnsi="Times New Roman" w:cs="Times New Roman"/>
                <w:b/>
                <w:color w:val="000000"/>
                <w:sz w:val="22"/>
                <w:szCs w:val="22"/>
              </w:rPr>
              <w:t>Reikalavimai</w:t>
            </w:r>
          </w:p>
        </w:tc>
        <w:tc>
          <w:tcPr>
            <w:tcW w:w="1072" w:type="dxa"/>
            <w:tcBorders>
              <w:top w:val="single" w:sz="4" w:space="0" w:color="000000"/>
              <w:left w:val="single" w:sz="4" w:space="0" w:color="000000"/>
              <w:bottom w:val="single" w:sz="4" w:space="0" w:color="000000"/>
            </w:tcBorders>
          </w:tcPr>
          <w:p w14:paraId="113F731F" w14:textId="77777777" w:rsidR="00464575" w:rsidRDefault="00000000">
            <w:pPr>
              <w:pStyle w:val="Lentelsturinys"/>
              <w:jc w:val="center"/>
              <w:rPr>
                <w:rFonts w:ascii="Times New Roman" w:hAnsi="Times New Roman" w:cs="Times New Roman"/>
              </w:rPr>
            </w:pPr>
            <w:r>
              <w:rPr>
                <w:rFonts w:ascii="Times New Roman" w:hAnsi="Times New Roman" w:cs="Times New Roman"/>
                <w:b/>
                <w:bCs/>
                <w:sz w:val="22"/>
                <w:szCs w:val="22"/>
              </w:rPr>
              <w:t>Planuoja-</w:t>
            </w:r>
            <w:proofErr w:type="spellStart"/>
            <w:r>
              <w:rPr>
                <w:rFonts w:ascii="Times New Roman" w:hAnsi="Times New Roman" w:cs="Times New Roman"/>
                <w:b/>
                <w:bCs/>
                <w:sz w:val="22"/>
                <w:szCs w:val="22"/>
              </w:rPr>
              <w:t>mas</w:t>
            </w:r>
            <w:proofErr w:type="spellEnd"/>
            <w:r>
              <w:rPr>
                <w:rFonts w:ascii="Times New Roman" w:hAnsi="Times New Roman" w:cs="Times New Roman"/>
                <w:b/>
                <w:bCs/>
                <w:sz w:val="22"/>
                <w:szCs w:val="22"/>
              </w:rPr>
              <w:t xml:space="preserve"> kiekis per sutarties vykdymo laikotarpį 24 mėn.</w:t>
            </w:r>
          </w:p>
        </w:tc>
        <w:tc>
          <w:tcPr>
            <w:tcW w:w="2977" w:type="dxa"/>
            <w:tcBorders>
              <w:top w:val="single" w:sz="4" w:space="0" w:color="000000"/>
              <w:left w:val="single" w:sz="4" w:space="0" w:color="000000"/>
              <w:bottom w:val="single" w:sz="4" w:space="0" w:color="000000"/>
            </w:tcBorders>
          </w:tcPr>
          <w:p w14:paraId="4A3024AF" w14:textId="77777777" w:rsidR="00464575" w:rsidRDefault="00000000">
            <w:pPr>
              <w:jc w:val="center"/>
              <w:rPr>
                <w:rFonts w:ascii="Times New Roman" w:hAnsi="Times New Roman" w:cs="Times New Roman"/>
              </w:rPr>
            </w:pPr>
            <w:r>
              <w:rPr>
                <w:rFonts w:ascii="Times New Roman" w:hAnsi="Times New Roman" w:cs="Times New Roman"/>
                <w:b/>
                <w:bCs/>
                <w:sz w:val="22"/>
                <w:szCs w:val="22"/>
              </w:rPr>
              <w:t xml:space="preserve">Reikalavimų atitikimas </w:t>
            </w:r>
            <w:r>
              <w:rPr>
                <w:rFonts w:ascii="Times New Roman" w:hAnsi="Times New Roman" w:cs="Times New Roman"/>
                <w:sz w:val="22"/>
                <w:szCs w:val="22"/>
              </w:rPr>
              <w:t>(</w:t>
            </w:r>
            <w:r>
              <w:rPr>
                <w:rFonts w:ascii="Times New Roman" w:hAnsi="Times New Roman" w:cs="Times New Roman"/>
                <w:i/>
                <w:iCs/>
                <w:sz w:val="22"/>
                <w:szCs w:val="22"/>
              </w:rPr>
              <w:t>būtina nurodyti tikslią nuorodą dokumentacijoj</w:t>
            </w:r>
            <w:r>
              <w:rPr>
                <w:rFonts w:ascii="Times New Roman" w:hAnsi="Times New Roman" w:cs="Times New Roman"/>
                <w:sz w:val="22"/>
                <w:szCs w:val="22"/>
              </w:rPr>
              <w:t>e)</w:t>
            </w:r>
          </w:p>
          <w:p w14:paraId="33FC1ECC" w14:textId="77777777" w:rsidR="00464575" w:rsidRDefault="00000000">
            <w:pPr>
              <w:jc w:val="center"/>
              <w:rPr>
                <w:rFonts w:ascii="Times New Roman" w:hAnsi="Times New Roman" w:cs="Times New Roman"/>
              </w:rPr>
            </w:pPr>
            <w:r>
              <w:rPr>
                <w:rFonts w:ascii="Times New Roman" w:hAnsi="Times New Roman" w:cs="Times New Roman"/>
                <w:i/>
                <w:iCs/>
                <w:color w:val="FF4000"/>
                <w:sz w:val="22"/>
                <w:szCs w:val="22"/>
              </w:rPr>
              <w:t>pildo tiekėjas</w:t>
            </w:r>
          </w:p>
        </w:tc>
        <w:tc>
          <w:tcPr>
            <w:tcW w:w="1194" w:type="dxa"/>
            <w:tcBorders>
              <w:top w:val="single" w:sz="4" w:space="0" w:color="000000"/>
              <w:left w:val="single" w:sz="4" w:space="0" w:color="000000"/>
              <w:bottom w:val="single" w:sz="4" w:space="0" w:color="000000"/>
            </w:tcBorders>
          </w:tcPr>
          <w:p w14:paraId="6A364E0D" w14:textId="77777777" w:rsidR="00464575" w:rsidRDefault="00000000">
            <w:pPr>
              <w:jc w:val="center"/>
              <w:rPr>
                <w:rFonts w:ascii="Times New Roman" w:hAnsi="Times New Roman" w:cs="Times New Roman"/>
              </w:rPr>
            </w:pPr>
            <w:r>
              <w:rPr>
                <w:rFonts w:ascii="Times New Roman" w:hAnsi="Times New Roman" w:cs="Times New Roman"/>
                <w:b/>
                <w:sz w:val="22"/>
                <w:szCs w:val="22"/>
              </w:rPr>
              <w:t>Vieneto kaina EUR be PVM</w:t>
            </w:r>
          </w:p>
        </w:tc>
        <w:tc>
          <w:tcPr>
            <w:tcW w:w="1074" w:type="dxa"/>
            <w:tcBorders>
              <w:top w:val="single" w:sz="4" w:space="0" w:color="000000"/>
              <w:left w:val="single" w:sz="4" w:space="0" w:color="000000"/>
              <w:bottom w:val="single" w:sz="4" w:space="0" w:color="000000"/>
            </w:tcBorders>
          </w:tcPr>
          <w:p w14:paraId="405D2FAD" w14:textId="77777777" w:rsidR="00464575" w:rsidRDefault="00000000">
            <w:pPr>
              <w:jc w:val="center"/>
              <w:rPr>
                <w:rFonts w:ascii="Times New Roman" w:hAnsi="Times New Roman" w:cs="Times New Roman"/>
              </w:rPr>
            </w:pPr>
            <w:r>
              <w:rPr>
                <w:rFonts w:ascii="Times New Roman" w:hAnsi="Times New Roman" w:cs="Times New Roman"/>
                <w:b/>
                <w:sz w:val="22"/>
                <w:szCs w:val="22"/>
              </w:rPr>
              <w:t>Vieneto kaina EUR su PVM</w:t>
            </w:r>
          </w:p>
        </w:tc>
        <w:tc>
          <w:tcPr>
            <w:tcW w:w="1134" w:type="dxa"/>
            <w:tcBorders>
              <w:top w:val="single" w:sz="4" w:space="0" w:color="000000"/>
              <w:left w:val="single" w:sz="4" w:space="0" w:color="000000"/>
              <w:bottom w:val="single" w:sz="4" w:space="0" w:color="000000"/>
            </w:tcBorders>
          </w:tcPr>
          <w:p w14:paraId="51FAC95A" w14:textId="77777777" w:rsidR="00464575" w:rsidRDefault="00000000">
            <w:pPr>
              <w:pStyle w:val="Lentelsturinys"/>
              <w:jc w:val="center"/>
              <w:rPr>
                <w:rFonts w:ascii="Times New Roman" w:hAnsi="Times New Roman" w:cs="Times New Roman"/>
              </w:rPr>
            </w:pPr>
            <w:r>
              <w:rPr>
                <w:rFonts w:ascii="Times New Roman" w:hAnsi="Times New Roman" w:cs="Times New Roman"/>
                <w:b/>
                <w:color w:val="000000"/>
                <w:sz w:val="22"/>
                <w:szCs w:val="22"/>
              </w:rPr>
              <w:t>Viso  kiekio kaina Eur be PVM</w:t>
            </w:r>
          </w:p>
        </w:tc>
        <w:tc>
          <w:tcPr>
            <w:tcW w:w="1276" w:type="dxa"/>
            <w:tcBorders>
              <w:top w:val="single" w:sz="4" w:space="0" w:color="000000"/>
              <w:left w:val="single" w:sz="4" w:space="0" w:color="000000"/>
              <w:bottom w:val="single" w:sz="4" w:space="0" w:color="000000"/>
              <w:right w:val="single" w:sz="4" w:space="0" w:color="000000"/>
            </w:tcBorders>
          </w:tcPr>
          <w:p w14:paraId="1D0B62CE" w14:textId="77777777" w:rsidR="00464575" w:rsidRDefault="00000000">
            <w:pPr>
              <w:pStyle w:val="Lentelsturinys"/>
              <w:jc w:val="center"/>
              <w:rPr>
                <w:rFonts w:ascii="Times New Roman" w:hAnsi="Times New Roman" w:cs="Times New Roman"/>
              </w:rPr>
            </w:pPr>
            <w:r>
              <w:rPr>
                <w:rFonts w:ascii="Times New Roman" w:hAnsi="Times New Roman" w:cs="Times New Roman"/>
                <w:b/>
                <w:bCs/>
                <w:sz w:val="22"/>
                <w:szCs w:val="22"/>
              </w:rPr>
              <w:t>Viso  kiekio kaina Eur su PVM</w:t>
            </w:r>
          </w:p>
        </w:tc>
      </w:tr>
      <w:tr w:rsidR="00464575" w14:paraId="07CDFBD6" w14:textId="77777777" w:rsidTr="00D95369">
        <w:tc>
          <w:tcPr>
            <w:tcW w:w="710" w:type="dxa"/>
            <w:tcBorders>
              <w:top w:val="single" w:sz="4" w:space="0" w:color="000000"/>
              <w:left w:val="single" w:sz="4" w:space="0" w:color="000000"/>
              <w:bottom w:val="single" w:sz="4" w:space="0" w:color="000000"/>
            </w:tcBorders>
          </w:tcPr>
          <w:p w14:paraId="4738AFD6" w14:textId="77777777" w:rsidR="00464575" w:rsidRPr="00265D80" w:rsidRDefault="00000000">
            <w:pPr>
              <w:pStyle w:val="Lentelsturinys"/>
              <w:jc w:val="center"/>
              <w:rPr>
                <w:rFonts w:ascii="Times New Roman" w:hAnsi="Times New Roman" w:cs="Times New Roman"/>
                <w:b/>
                <w:bCs/>
              </w:rPr>
            </w:pPr>
            <w:r w:rsidRPr="00265D80">
              <w:rPr>
                <w:rFonts w:ascii="Times New Roman" w:hAnsi="Times New Roman" w:cs="Times New Roman"/>
                <w:b/>
                <w:bCs/>
                <w:sz w:val="22"/>
                <w:szCs w:val="22"/>
              </w:rPr>
              <w:t>1</w:t>
            </w:r>
          </w:p>
        </w:tc>
        <w:tc>
          <w:tcPr>
            <w:tcW w:w="2410" w:type="dxa"/>
            <w:tcBorders>
              <w:top w:val="single" w:sz="4" w:space="0" w:color="000000"/>
              <w:left w:val="single" w:sz="4" w:space="0" w:color="000000"/>
              <w:bottom w:val="single" w:sz="4" w:space="0" w:color="000000"/>
            </w:tcBorders>
          </w:tcPr>
          <w:p w14:paraId="64BE70F1" w14:textId="77777777" w:rsidR="00464575" w:rsidRPr="00265D80" w:rsidRDefault="00000000">
            <w:pPr>
              <w:pStyle w:val="Lentelsturinys"/>
              <w:jc w:val="center"/>
              <w:rPr>
                <w:rFonts w:ascii="Times New Roman" w:hAnsi="Times New Roman" w:cs="Times New Roman"/>
                <w:b/>
                <w:bCs/>
              </w:rPr>
            </w:pPr>
            <w:r w:rsidRPr="00265D80">
              <w:rPr>
                <w:rFonts w:ascii="Times New Roman" w:hAnsi="Times New Roman" w:cs="Times New Roman"/>
                <w:b/>
                <w:bCs/>
                <w:sz w:val="22"/>
                <w:szCs w:val="22"/>
              </w:rPr>
              <w:t>2</w:t>
            </w:r>
          </w:p>
        </w:tc>
        <w:tc>
          <w:tcPr>
            <w:tcW w:w="3747" w:type="dxa"/>
            <w:tcBorders>
              <w:top w:val="single" w:sz="4" w:space="0" w:color="000000"/>
              <w:left w:val="single" w:sz="4" w:space="0" w:color="000000"/>
              <w:bottom w:val="single" w:sz="4" w:space="0" w:color="000000"/>
            </w:tcBorders>
          </w:tcPr>
          <w:p w14:paraId="78FFC356" w14:textId="77777777" w:rsidR="00464575" w:rsidRDefault="00000000">
            <w:pPr>
              <w:pStyle w:val="Lentelsturinys"/>
              <w:jc w:val="center"/>
              <w:rPr>
                <w:rFonts w:ascii="Times New Roman" w:hAnsi="Times New Roman" w:cs="Times New Roman"/>
                <w:b/>
                <w:bCs/>
              </w:rPr>
            </w:pPr>
            <w:r>
              <w:rPr>
                <w:rFonts w:ascii="Times New Roman" w:hAnsi="Times New Roman" w:cs="Times New Roman"/>
                <w:b/>
                <w:bCs/>
                <w:sz w:val="22"/>
                <w:szCs w:val="22"/>
              </w:rPr>
              <w:t>3</w:t>
            </w:r>
          </w:p>
        </w:tc>
        <w:tc>
          <w:tcPr>
            <w:tcW w:w="1072" w:type="dxa"/>
            <w:tcBorders>
              <w:top w:val="single" w:sz="4" w:space="0" w:color="000000"/>
              <w:left w:val="single" w:sz="4" w:space="0" w:color="000000"/>
              <w:bottom w:val="single" w:sz="4" w:space="0" w:color="000000"/>
            </w:tcBorders>
          </w:tcPr>
          <w:p w14:paraId="06F5A8C4" w14:textId="77777777" w:rsidR="00464575" w:rsidRDefault="00000000">
            <w:pPr>
              <w:pStyle w:val="Lentelsturinys"/>
              <w:jc w:val="center"/>
              <w:rPr>
                <w:rFonts w:ascii="Times New Roman" w:hAnsi="Times New Roman" w:cs="Times New Roman"/>
                <w:b/>
                <w:bCs/>
              </w:rPr>
            </w:pPr>
            <w:r>
              <w:rPr>
                <w:rFonts w:ascii="Times New Roman" w:hAnsi="Times New Roman" w:cs="Times New Roman"/>
                <w:b/>
                <w:bCs/>
                <w:sz w:val="22"/>
                <w:szCs w:val="22"/>
              </w:rPr>
              <w:t>4</w:t>
            </w:r>
          </w:p>
        </w:tc>
        <w:tc>
          <w:tcPr>
            <w:tcW w:w="2977" w:type="dxa"/>
            <w:tcBorders>
              <w:top w:val="single" w:sz="4" w:space="0" w:color="000000"/>
              <w:left w:val="single" w:sz="4" w:space="0" w:color="000000"/>
              <w:bottom w:val="single" w:sz="4" w:space="0" w:color="000000"/>
            </w:tcBorders>
          </w:tcPr>
          <w:p w14:paraId="195817AF" w14:textId="77777777" w:rsidR="00464575" w:rsidRDefault="00000000">
            <w:pPr>
              <w:pStyle w:val="Lentelsturinys"/>
              <w:jc w:val="center"/>
              <w:rPr>
                <w:rFonts w:ascii="Times New Roman" w:hAnsi="Times New Roman" w:cs="Times New Roman"/>
                <w:b/>
                <w:bCs/>
              </w:rPr>
            </w:pPr>
            <w:r>
              <w:rPr>
                <w:rFonts w:ascii="Times New Roman" w:hAnsi="Times New Roman" w:cs="Times New Roman"/>
                <w:b/>
                <w:bCs/>
                <w:sz w:val="22"/>
                <w:szCs w:val="22"/>
              </w:rPr>
              <w:t>5</w:t>
            </w:r>
          </w:p>
        </w:tc>
        <w:tc>
          <w:tcPr>
            <w:tcW w:w="1194" w:type="dxa"/>
            <w:tcBorders>
              <w:top w:val="single" w:sz="4" w:space="0" w:color="000000"/>
              <w:left w:val="single" w:sz="4" w:space="0" w:color="000000"/>
              <w:bottom w:val="single" w:sz="4" w:space="0" w:color="000000"/>
            </w:tcBorders>
          </w:tcPr>
          <w:p w14:paraId="63915C0E" w14:textId="77777777" w:rsidR="00464575" w:rsidRDefault="00000000">
            <w:pPr>
              <w:pStyle w:val="Lentelsturinys"/>
              <w:jc w:val="center"/>
              <w:rPr>
                <w:rFonts w:ascii="Times New Roman" w:hAnsi="Times New Roman" w:cs="Times New Roman"/>
                <w:b/>
                <w:bCs/>
              </w:rPr>
            </w:pPr>
            <w:r>
              <w:rPr>
                <w:rFonts w:ascii="Times New Roman" w:hAnsi="Times New Roman" w:cs="Times New Roman"/>
                <w:b/>
                <w:bCs/>
                <w:sz w:val="22"/>
                <w:szCs w:val="22"/>
              </w:rPr>
              <w:t>6</w:t>
            </w:r>
          </w:p>
        </w:tc>
        <w:tc>
          <w:tcPr>
            <w:tcW w:w="1074" w:type="dxa"/>
            <w:tcBorders>
              <w:top w:val="single" w:sz="4" w:space="0" w:color="000000"/>
              <w:left w:val="single" w:sz="4" w:space="0" w:color="000000"/>
              <w:bottom w:val="single" w:sz="4" w:space="0" w:color="000000"/>
            </w:tcBorders>
          </w:tcPr>
          <w:p w14:paraId="5A8569DD" w14:textId="77777777" w:rsidR="00464575" w:rsidRDefault="00000000">
            <w:pPr>
              <w:pStyle w:val="Lentelsturinys"/>
              <w:jc w:val="center"/>
              <w:rPr>
                <w:rFonts w:ascii="Times New Roman" w:hAnsi="Times New Roman" w:cs="Times New Roman"/>
                <w:b/>
                <w:bCs/>
              </w:rPr>
            </w:pPr>
            <w:r>
              <w:rPr>
                <w:rFonts w:ascii="Times New Roman" w:hAnsi="Times New Roman" w:cs="Times New Roman"/>
                <w:b/>
                <w:bCs/>
                <w:sz w:val="22"/>
                <w:szCs w:val="22"/>
              </w:rPr>
              <w:t>7</w:t>
            </w:r>
          </w:p>
        </w:tc>
        <w:tc>
          <w:tcPr>
            <w:tcW w:w="1134" w:type="dxa"/>
            <w:tcBorders>
              <w:top w:val="single" w:sz="4" w:space="0" w:color="000000"/>
              <w:left w:val="single" w:sz="4" w:space="0" w:color="000000"/>
              <w:bottom w:val="single" w:sz="4" w:space="0" w:color="000000"/>
            </w:tcBorders>
          </w:tcPr>
          <w:p w14:paraId="4B3B28E3" w14:textId="77777777" w:rsidR="00464575" w:rsidRDefault="00000000">
            <w:pPr>
              <w:pStyle w:val="Lentelsturinys"/>
              <w:jc w:val="center"/>
              <w:rPr>
                <w:rFonts w:ascii="Times New Roman" w:hAnsi="Times New Roman" w:cs="Times New Roman"/>
                <w:b/>
                <w:bCs/>
              </w:rPr>
            </w:pPr>
            <w:r>
              <w:rPr>
                <w:rFonts w:ascii="Times New Roman" w:hAnsi="Times New Roman" w:cs="Times New Roman"/>
                <w:b/>
                <w:bCs/>
                <w:sz w:val="22"/>
                <w:szCs w:val="22"/>
              </w:rPr>
              <w:t>8</w:t>
            </w:r>
          </w:p>
        </w:tc>
        <w:tc>
          <w:tcPr>
            <w:tcW w:w="1276" w:type="dxa"/>
            <w:tcBorders>
              <w:top w:val="single" w:sz="4" w:space="0" w:color="000000"/>
              <w:left w:val="single" w:sz="4" w:space="0" w:color="000000"/>
              <w:bottom w:val="single" w:sz="4" w:space="0" w:color="000000"/>
              <w:right w:val="single" w:sz="4" w:space="0" w:color="000000"/>
            </w:tcBorders>
          </w:tcPr>
          <w:p w14:paraId="379C71FE" w14:textId="77777777" w:rsidR="00464575" w:rsidRDefault="00000000">
            <w:pPr>
              <w:pStyle w:val="Lentelsturinys"/>
              <w:jc w:val="center"/>
              <w:rPr>
                <w:rFonts w:ascii="Times New Roman" w:hAnsi="Times New Roman" w:cs="Times New Roman"/>
                <w:b/>
                <w:bCs/>
              </w:rPr>
            </w:pPr>
            <w:r>
              <w:rPr>
                <w:rFonts w:ascii="Times New Roman" w:hAnsi="Times New Roman" w:cs="Times New Roman"/>
                <w:b/>
                <w:bCs/>
                <w:sz w:val="22"/>
                <w:szCs w:val="22"/>
              </w:rPr>
              <w:t>9</w:t>
            </w:r>
          </w:p>
        </w:tc>
      </w:tr>
      <w:tr w:rsidR="00464575" w14:paraId="299CB89F" w14:textId="77777777" w:rsidTr="00D95369">
        <w:trPr>
          <w:trHeight w:val="167"/>
        </w:trPr>
        <w:tc>
          <w:tcPr>
            <w:tcW w:w="710" w:type="dxa"/>
            <w:tcBorders>
              <w:top w:val="single" w:sz="4" w:space="0" w:color="000000"/>
              <w:left w:val="single" w:sz="4" w:space="0" w:color="000000"/>
              <w:bottom w:val="single" w:sz="4" w:space="0" w:color="000000"/>
            </w:tcBorders>
          </w:tcPr>
          <w:p w14:paraId="0442FD10" w14:textId="478550FF" w:rsidR="00464575" w:rsidRPr="00265D80" w:rsidRDefault="00D95369">
            <w:pPr>
              <w:pStyle w:val="Lentelsturinys"/>
              <w:jc w:val="center"/>
              <w:rPr>
                <w:rFonts w:ascii="Times New Roman" w:hAnsi="Times New Roman" w:cs="Times New Roman"/>
              </w:rPr>
            </w:pPr>
            <w:r w:rsidRPr="00265D80">
              <w:rPr>
                <w:rFonts w:ascii="Times New Roman" w:hAnsi="Times New Roman" w:cs="Times New Roman"/>
                <w:color w:val="000000"/>
                <w:sz w:val="22"/>
                <w:szCs w:val="22"/>
              </w:rPr>
              <w:t>8.</w:t>
            </w:r>
          </w:p>
        </w:tc>
        <w:tc>
          <w:tcPr>
            <w:tcW w:w="7229" w:type="dxa"/>
            <w:gridSpan w:val="3"/>
            <w:tcBorders>
              <w:top w:val="single" w:sz="4" w:space="0" w:color="000000"/>
              <w:left w:val="single" w:sz="4" w:space="0" w:color="000000"/>
              <w:bottom w:val="single" w:sz="4" w:space="0" w:color="000000"/>
            </w:tcBorders>
          </w:tcPr>
          <w:p w14:paraId="18F30AC2" w14:textId="3E2ACD3C" w:rsidR="00464575" w:rsidRPr="00265D80" w:rsidRDefault="00D95369">
            <w:pPr>
              <w:rPr>
                <w:rFonts w:ascii="Times New Roman" w:hAnsi="Times New Roman" w:cs="Times New Roman"/>
                <w:b/>
                <w:bCs/>
              </w:rPr>
            </w:pPr>
            <w:r w:rsidRPr="00265D80">
              <w:rPr>
                <w:rFonts w:ascii="Times New Roman" w:hAnsi="Times New Roman" w:cs="Times New Roman"/>
                <w:b/>
                <w:bCs/>
                <w:sz w:val="22"/>
                <w:szCs w:val="22"/>
              </w:rPr>
              <w:t>Peties sąnario inkariniai siūlai</w:t>
            </w:r>
          </w:p>
        </w:tc>
        <w:tc>
          <w:tcPr>
            <w:tcW w:w="7655" w:type="dxa"/>
            <w:gridSpan w:val="5"/>
            <w:tcBorders>
              <w:top w:val="single" w:sz="4" w:space="0" w:color="000000"/>
              <w:left w:val="single" w:sz="4" w:space="0" w:color="000000"/>
              <w:bottom w:val="single" w:sz="4" w:space="0" w:color="000000"/>
              <w:right w:val="single" w:sz="4" w:space="0" w:color="000000"/>
            </w:tcBorders>
          </w:tcPr>
          <w:p w14:paraId="3EF073F1" w14:textId="77777777" w:rsidR="00464575" w:rsidRDefault="00464575">
            <w:pPr>
              <w:pStyle w:val="Lentelsturinys"/>
              <w:rPr>
                <w:rFonts w:ascii="Times New Roman" w:hAnsi="Times New Roman" w:cs="Times New Roman"/>
                <w:color w:val="000000"/>
              </w:rPr>
            </w:pPr>
          </w:p>
        </w:tc>
      </w:tr>
      <w:tr w:rsidR="00D95369" w14:paraId="73948860" w14:textId="77777777" w:rsidTr="00D95369">
        <w:trPr>
          <w:trHeight w:val="220"/>
        </w:trPr>
        <w:tc>
          <w:tcPr>
            <w:tcW w:w="710" w:type="dxa"/>
            <w:tcBorders>
              <w:top w:val="single" w:sz="4" w:space="0" w:color="000000"/>
              <w:left w:val="single" w:sz="4" w:space="0" w:color="000000"/>
              <w:bottom w:val="single" w:sz="4" w:space="0" w:color="000000"/>
            </w:tcBorders>
          </w:tcPr>
          <w:p w14:paraId="7C637DF4" w14:textId="50CC9699" w:rsidR="00D95369" w:rsidRDefault="00D95369" w:rsidP="00D95369">
            <w:pPr>
              <w:pStyle w:val="Lentelsturinys"/>
              <w:jc w:val="center"/>
              <w:rPr>
                <w:rFonts w:ascii="Times New Roman" w:hAnsi="Times New Roman" w:cs="Times New Roman"/>
              </w:rPr>
            </w:pPr>
            <w:r>
              <w:rPr>
                <w:rFonts w:ascii="Times New Roman" w:hAnsi="Times New Roman" w:cs="Times New Roman"/>
                <w:color w:val="000000"/>
                <w:sz w:val="22"/>
                <w:szCs w:val="22"/>
              </w:rPr>
              <w:t>8.1.</w:t>
            </w:r>
          </w:p>
        </w:tc>
        <w:tc>
          <w:tcPr>
            <w:tcW w:w="2410" w:type="dxa"/>
            <w:tcBorders>
              <w:top w:val="single" w:sz="4" w:space="0" w:color="000000"/>
              <w:left w:val="single" w:sz="4" w:space="0" w:color="000000"/>
              <w:bottom w:val="single" w:sz="4" w:space="0" w:color="000000"/>
            </w:tcBorders>
          </w:tcPr>
          <w:p w14:paraId="0FE403D0" w14:textId="4C7C3E32" w:rsidR="00D95369" w:rsidRDefault="00D95369" w:rsidP="00D95369">
            <w:pPr>
              <w:suppressAutoHyphens w:val="0"/>
              <w:rPr>
                <w:rFonts w:ascii="Times New Roman" w:hAnsi="Times New Roman" w:cs="Times New Roman"/>
              </w:rPr>
            </w:pPr>
            <w:r>
              <w:rPr>
                <w:rFonts w:ascii="Times New Roman" w:hAnsi="Times New Roman" w:cs="Times New Roman"/>
                <w:sz w:val="22"/>
                <w:szCs w:val="22"/>
              </w:rPr>
              <w:t xml:space="preserve">Peties sąnario inkariniai siūlai </w:t>
            </w:r>
          </w:p>
        </w:tc>
        <w:tc>
          <w:tcPr>
            <w:tcW w:w="3747" w:type="dxa"/>
            <w:tcBorders>
              <w:top w:val="single" w:sz="4" w:space="0" w:color="000000"/>
              <w:left w:val="single" w:sz="4" w:space="0" w:color="000000"/>
              <w:bottom w:val="single" w:sz="4" w:space="0" w:color="000000"/>
            </w:tcBorders>
          </w:tcPr>
          <w:p w14:paraId="3972F3F1" w14:textId="556AEFAF" w:rsidR="00D95369" w:rsidRDefault="00D95369" w:rsidP="00D95369">
            <w:pPr>
              <w:suppressAutoHyphens w:val="0"/>
              <w:rPr>
                <w:rFonts w:ascii="Times New Roman" w:eastAsia="Times New Roman" w:hAnsi="Times New Roman" w:cs="Times New Roman"/>
                <w:color w:val="000000"/>
                <w:lang w:eastAsia="lt-LT" w:bidi="ar-SA"/>
              </w:rPr>
            </w:pPr>
            <w:r>
              <w:rPr>
                <w:rFonts w:ascii="Times New Roman" w:hAnsi="Times New Roman" w:cs="Times New Roman"/>
                <w:color w:val="000000"/>
                <w:sz w:val="22"/>
                <w:szCs w:val="22"/>
              </w:rPr>
              <w:t xml:space="preserve">Inkaro išorinis diametras 5,0 mm ± 0,2 mm. </w:t>
            </w:r>
            <w:r w:rsidRPr="00320A8C">
              <w:rPr>
                <w:rFonts w:ascii="Times New Roman" w:hAnsi="Times New Roman" w:cs="Times New Roman"/>
                <w:color w:val="000000"/>
                <w:sz w:val="22"/>
                <w:szCs w:val="22"/>
              </w:rPr>
              <w:t>Vienoje sterilioje pakuotėje dveji skirtingų spalvų siūlai,  PDS pagrindu su įpintu polietilenu</w:t>
            </w:r>
            <w:r>
              <w:rPr>
                <w:rFonts w:ascii="Times New Roman" w:hAnsi="Times New Roman" w:cs="Times New Roman"/>
                <w:color w:val="000000"/>
                <w:sz w:val="22"/>
                <w:szCs w:val="22"/>
              </w:rPr>
              <w:t xml:space="preserve"> arba UHMWPE (Ultra aukštos molekulinės masės polietilenas).  Įvedimo būdas- įsriegiamas. Cheminė sudėtis –medicininis titano lydinys implantacijai. Vienkartinio naudojimo </w:t>
            </w:r>
            <w:proofErr w:type="spellStart"/>
            <w:r>
              <w:rPr>
                <w:rFonts w:ascii="Times New Roman" w:hAnsi="Times New Roman" w:cs="Times New Roman"/>
                <w:color w:val="000000"/>
                <w:sz w:val="22"/>
                <w:szCs w:val="22"/>
              </w:rPr>
              <w:lastRenderedPageBreak/>
              <w:t>įvedėjas</w:t>
            </w:r>
            <w:proofErr w:type="spellEnd"/>
            <w:r>
              <w:rPr>
                <w:rFonts w:ascii="Times New Roman" w:hAnsi="Times New Roman" w:cs="Times New Roman"/>
                <w:color w:val="000000"/>
                <w:sz w:val="22"/>
                <w:szCs w:val="22"/>
              </w:rPr>
              <w:t xml:space="preserve">. Sraigto proksimalinė dalis – </w:t>
            </w:r>
            <w:proofErr w:type="spellStart"/>
            <w:r>
              <w:rPr>
                <w:rFonts w:ascii="Times New Roman" w:hAnsi="Times New Roman" w:cs="Times New Roman"/>
                <w:color w:val="000000"/>
                <w:sz w:val="22"/>
                <w:szCs w:val="22"/>
              </w:rPr>
              <w:t>heksogonalinė</w:t>
            </w:r>
            <w:proofErr w:type="spellEnd"/>
            <w:r>
              <w:rPr>
                <w:rFonts w:ascii="Times New Roman" w:hAnsi="Times New Roman" w:cs="Times New Roman"/>
                <w:color w:val="000000"/>
                <w:sz w:val="22"/>
                <w:szCs w:val="22"/>
              </w:rPr>
              <w:t>. Dvigubo žingsnio sriegis.</w:t>
            </w:r>
          </w:p>
        </w:tc>
        <w:tc>
          <w:tcPr>
            <w:tcW w:w="1072" w:type="dxa"/>
            <w:tcBorders>
              <w:top w:val="single" w:sz="4" w:space="0" w:color="000000"/>
              <w:left w:val="single" w:sz="4" w:space="0" w:color="000000"/>
              <w:bottom w:val="single" w:sz="4" w:space="0" w:color="000000"/>
            </w:tcBorders>
          </w:tcPr>
          <w:p w14:paraId="0A0532EE" w14:textId="0279FF85" w:rsidR="00D95369" w:rsidRDefault="00D95369" w:rsidP="00D95369">
            <w:pPr>
              <w:suppressAutoHyphens w:val="0"/>
              <w:jc w:val="center"/>
              <w:rPr>
                <w:rFonts w:ascii="Times New Roman" w:eastAsia="Times New Roman" w:hAnsi="Times New Roman" w:cs="Times New Roman"/>
                <w:color w:val="000000"/>
                <w:lang w:eastAsia="lt-LT" w:bidi="ar-SA"/>
              </w:rPr>
            </w:pPr>
            <w:r>
              <w:rPr>
                <w:rFonts w:ascii="Times New Roman" w:hAnsi="Times New Roman" w:cs="Times New Roman"/>
                <w:sz w:val="22"/>
                <w:szCs w:val="22"/>
              </w:rPr>
              <w:lastRenderedPageBreak/>
              <w:t>400 vnt.</w:t>
            </w:r>
          </w:p>
        </w:tc>
        <w:tc>
          <w:tcPr>
            <w:tcW w:w="2977" w:type="dxa"/>
            <w:tcBorders>
              <w:top w:val="single" w:sz="4" w:space="0" w:color="000000"/>
              <w:left w:val="single" w:sz="4" w:space="0" w:color="000000"/>
              <w:bottom w:val="single" w:sz="4" w:space="0" w:color="000000"/>
            </w:tcBorders>
          </w:tcPr>
          <w:p w14:paraId="047F87CA" w14:textId="77777777" w:rsidR="00D95369" w:rsidRDefault="00D95369" w:rsidP="00D95369">
            <w:pPr>
              <w:pStyle w:val="Lentelsturinys"/>
              <w:rPr>
                <w:rFonts w:ascii="Times New Roman" w:hAnsi="Times New Roman" w:cs="Times New Roman"/>
                <w:color w:val="000000"/>
              </w:rPr>
            </w:pPr>
          </w:p>
        </w:tc>
        <w:tc>
          <w:tcPr>
            <w:tcW w:w="1194" w:type="dxa"/>
            <w:tcBorders>
              <w:top w:val="single" w:sz="4" w:space="0" w:color="000000"/>
              <w:left w:val="single" w:sz="4" w:space="0" w:color="000000"/>
              <w:bottom w:val="single" w:sz="4" w:space="0" w:color="000000"/>
            </w:tcBorders>
          </w:tcPr>
          <w:p w14:paraId="2B89141F" w14:textId="77777777" w:rsidR="00D95369" w:rsidRDefault="00D95369" w:rsidP="00D95369">
            <w:pPr>
              <w:pStyle w:val="Lentelsturinys"/>
              <w:rPr>
                <w:rFonts w:ascii="Times New Roman" w:hAnsi="Times New Roman" w:cs="Times New Roman"/>
              </w:rPr>
            </w:pPr>
          </w:p>
        </w:tc>
        <w:tc>
          <w:tcPr>
            <w:tcW w:w="1074" w:type="dxa"/>
            <w:tcBorders>
              <w:top w:val="single" w:sz="4" w:space="0" w:color="000000"/>
              <w:left w:val="single" w:sz="4" w:space="0" w:color="000000"/>
              <w:bottom w:val="single" w:sz="4" w:space="0" w:color="000000"/>
            </w:tcBorders>
          </w:tcPr>
          <w:p w14:paraId="44D5A488" w14:textId="77777777" w:rsidR="00D95369" w:rsidRDefault="00D95369" w:rsidP="00D95369">
            <w:pPr>
              <w:pStyle w:val="Lentelsturinys"/>
              <w:rPr>
                <w:rFonts w:ascii="Times New Roman" w:hAnsi="Times New Roman" w:cs="Times New Roman"/>
              </w:rPr>
            </w:pPr>
          </w:p>
        </w:tc>
        <w:tc>
          <w:tcPr>
            <w:tcW w:w="1134" w:type="dxa"/>
            <w:tcBorders>
              <w:top w:val="single" w:sz="4" w:space="0" w:color="000000"/>
              <w:left w:val="single" w:sz="4" w:space="0" w:color="000000"/>
              <w:bottom w:val="single" w:sz="4" w:space="0" w:color="000000"/>
            </w:tcBorders>
          </w:tcPr>
          <w:p w14:paraId="5315C2E2" w14:textId="77777777" w:rsidR="00D95369" w:rsidRDefault="00D95369" w:rsidP="00D95369">
            <w:pPr>
              <w:pStyle w:val="Lentelsturinys"/>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4E22AE7" w14:textId="77777777" w:rsidR="00D95369" w:rsidRDefault="00D95369" w:rsidP="00D95369">
            <w:pPr>
              <w:pStyle w:val="Lentelsturinys"/>
              <w:rPr>
                <w:rFonts w:ascii="Times New Roman" w:hAnsi="Times New Roman" w:cs="Times New Roman"/>
              </w:rPr>
            </w:pPr>
          </w:p>
        </w:tc>
      </w:tr>
      <w:tr w:rsidR="00D95369" w14:paraId="3E607A8A" w14:textId="77777777" w:rsidTr="00D95369">
        <w:trPr>
          <w:trHeight w:val="122"/>
        </w:trPr>
        <w:tc>
          <w:tcPr>
            <w:tcW w:w="710" w:type="dxa"/>
            <w:tcBorders>
              <w:top w:val="single" w:sz="4" w:space="0" w:color="000000"/>
              <w:left w:val="single" w:sz="4" w:space="0" w:color="000000"/>
              <w:bottom w:val="single" w:sz="4" w:space="0" w:color="000000"/>
            </w:tcBorders>
          </w:tcPr>
          <w:p w14:paraId="2440CE60" w14:textId="77777777" w:rsidR="00D95369" w:rsidRDefault="00D95369" w:rsidP="00D95369">
            <w:pPr>
              <w:pStyle w:val="Lentelsturinys"/>
              <w:jc w:val="center"/>
              <w:rPr>
                <w:rFonts w:ascii="Times New Roman" w:hAnsi="Times New Roman" w:cs="Times New Roman"/>
              </w:rPr>
            </w:pPr>
          </w:p>
        </w:tc>
        <w:tc>
          <w:tcPr>
            <w:tcW w:w="11400" w:type="dxa"/>
            <w:gridSpan w:val="5"/>
            <w:tcBorders>
              <w:top w:val="single" w:sz="4" w:space="0" w:color="000000"/>
              <w:left w:val="single" w:sz="4" w:space="0" w:color="000000"/>
              <w:bottom w:val="single" w:sz="4" w:space="0" w:color="000000"/>
            </w:tcBorders>
          </w:tcPr>
          <w:p w14:paraId="653A0A52" w14:textId="4E9DFF8C" w:rsidR="00D95369" w:rsidRDefault="00D95369" w:rsidP="00D95369">
            <w:pPr>
              <w:jc w:val="right"/>
              <w:rPr>
                <w:rFonts w:ascii="Times New Roman" w:hAnsi="Times New Roman" w:cs="Times New Roman"/>
              </w:rPr>
            </w:pPr>
            <w:r>
              <w:rPr>
                <w:rFonts w:ascii="Times New Roman" w:hAnsi="Times New Roman" w:cs="Times New Roman"/>
                <w:b/>
                <w:iCs/>
                <w:sz w:val="22"/>
                <w:szCs w:val="22"/>
                <w:lang w:eastAsia="lt-LT"/>
              </w:rPr>
              <w:t>VIII pirkimo dalies bendra suma Eur</w:t>
            </w:r>
            <w:r>
              <w:rPr>
                <w:rFonts w:ascii="Times New Roman" w:hAnsi="Times New Roman" w:cs="Times New Roman"/>
                <w:b/>
                <w:sz w:val="22"/>
                <w:szCs w:val="22"/>
              </w:rPr>
              <w:t>:</w:t>
            </w:r>
          </w:p>
        </w:tc>
        <w:tc>
          <w:tcPr>
            <w:tcW w:w="1074" w:type="dxa"/>
            <w:tcBorders>
              <w:top w:val="single" w:sz="4" w:space="0" w:color="000000"/>
              <w:left w:val="single" w:sz="4" w:space="0" w:color="000000"/>
              <w:bottom w:val="single" w:sz="4" w:space="0" w:color="000000"/>
            </w:tcBorders>
          </w:tcPr>
          <w:p w14:paraId="7EAAD6A2" w14:textId="77777777" w:rsidR="00D95369" w:rsidRDefault="00D95369" w:rsidP="00D95369">
            <w:pPr>
              <w:jc w:val="center"/>
              <w:rPr>
                <w:rFonts w:ascii="Times New Roman" w:hAnsi="Times New Roman" w:cs="Times New Roman"/>
              </w:rPr>
            </w:pPr>
            <w:r>
              <w:rPr>
                <w:rFonts w:ascii="Times New Roman" w:hAnsi="Times New Roman" w:cs="Times New Roman"/>
                <w:b/>
                <w:sz w:val="22"/>
                <w:szCs w:val="22"/>
              </w:rPr>
              <w:t>Be PVM</w:t>
            </w:r>
          </w:p>
        </w:tc>
        <w:tc>
          <w:tcPr>
            <w:tcW w:w="2410" w:type="dxa"/>
            <w:gridSpan w:val="2"/>
            <w:tcBorders>
              <w:top w:val="single" w:sz="4" w:space="0" w:color="000000"/>
              <w:left w:val="single" w:sz="4" w:space="0" w:color="000000"/>
              <w:bottom w:val="single" w:sz="4" w:space="0" w:color="000000"/>
              <w:right w:val="single" w:sz="4" w:space="0" w:color="000000"/>
            </w:tcBorders>
          </w:tcPr>
          <w:p w14:paraId="7AF905CD" w14:textId="77777777" w:rsidR="00D95369" w:rsidRDefault="00D95369" w:rsidP="00D95369">
            <w:pPr>
              <w:pStyle w:val="Lentelsturinys"/>
              <w:jc w:val="center"/>
              <w:rPr>
                <w:rFonts w:ascii="Times New Roman" w:hAnsi="Times New Roman" w:cs="Times New Roman"/>
                <w:color w:val="069A2E"/>
              </w:rPr>
            </w:pPr>
          </w:p>
        </w:tc>
      </w:tr>
      <w:tr w:rsidR="00D95369" w14:paraId="7669241D" w14:textId="77777777" w:rsidTr="00D95369">
        <w:trPr>
          <w:trHeight w:val="47"/>
        </w:trPr>
        <w:tc>
          <w:tcPr>
            <w:tcW w:w="710" w:type="dxa"/>
            <w:tcBorders>
              <w:top w:val="single" w:sz="4" w:space="0" w:color="000000"/>
              <w:left w:val="single" w:sz="4" w:space="0" w:color="000000"/>
              <w:bottom w:val="single" w:sz="4" w:space="0" w:color="000000"/>
            </w:tcBorders>
          </w:tcPr>
          <w:p w14:paraId="1649DDB9" w14:textId="77777777" w:rsidR="00D95369" w:rsidRDefault="00D95369" w:rsidP="00D95369">
            <w:pPr>
              <w:pStyle w:val="Lentelsturinys"/>
              <w:jc w:val="center"/>
              <w:rPr>
                <w:rFonts w:ascii="Times New Roman" w:hAnsi="Times New Roman" w:cs="Times New Roman"/>
              </w:rPr>
            </w:pPr>
          </w:p>
        </w:tc>
        <w:tc>
          <w:tcPr>
            <w:tcW w:w="2410" w:type="dxa"/>
            <w:tcBorders>
              <w:top w:val="single" w:sz="4" w:space="0" w:color="000000"/>
              <w:left w:val="single" w:sz="4" w:space="0" w:color="000000"/>
              <w:bottom w:val="single" w:sz="4" w:space="0" w:color="000000"/>
            </w:tcBorders>
          </w:tcPr>
          <w:p w14:paraId="2ACBB0AA" w14:textId="77777777" w:rsidR="00D95369" w:rsidRDefault="00D95369" w:rsidP="00D95369">
            <w:pPr>
              <w:pStyle w:val="Lentelsturinys"/>
              <w:rPr>
                <w:rFonts w:ascii="Times New Roman" w:hAnsi="Times New Roman" w:cs="Times New Roman"/>
              </w:rPr>
            </w:pPr>
          </w:p>
        </w:tc>
        <w:tc>
          <w:tcPr>
            <w:tcW w:w="3747" w:type="dxa"/>
            <w:tcBorders>
              <w:top w:val="single" w:sz="4" w:space="0" w:color="000000"/>
              <w:left w:val="single" w:sz="4" w:space="0" w:color="000000"/>
              <w:bottom w:val="single" w:sz="4" w:space="0" w:color="000000"/>
            </w:tcBorders>
          </w:tcPr>
          <w:p w14:paraId="634534E9" w14:textId="77777777" w:rsidR="00D95369" w:rsidRDefault="00D95369" w:rsidP="00D95369">
            <w:pPr>
              <w:pStyle w:val="Lentelsturinys"/>
              <w:jc w:val="center"/>
              <w:rPr>
                <w:rFonts w:ascii="Times New Roman" w:hAnsi="Times New Roman" w:cs="Times New Roman"/>
              </w:rPr>
            </w:pPr>
          </w:p>
        </w:tc>
        <w:tc>
          <w:tcPr>
            <w:tcW w:w="1072" w:type="dxa"/>
            <w:tcBorders>
              <w:top w:val="single" w:sz="4" w:space="0" w:color="000000"/>
              <w:left w:val="single" w:sz="4" w:space="0" w:color="000000"/>
              <w:bottom w:val="single" w:sz="4" w:space="0" w:color="000000"/>
            </w:tcBorders>
          </w:tcPr>
          <w:p w14:paraId="710BAF99" w14:textId="77777777" w:rsidR="00D95369" w:rsidRDefault="00D95369" w:rsidP="00D95369">
            <w:pPr>
              <w:pStyle w:val="Lentelsturiny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tcPr>
          <w:p w14:paraId="685C826E" w14:textId="77777777" w:rsidR="00D95369" w:rsidRDefault="00D95369" w:rsidP="00D95369">
            <w:pPr>
              <w:pStyle w:val="Lentelsturinys"/>
              <w:jc w:val="center"/>
              <w:rPr>
                <w:rFonts w:ascii="Times New Roman" w:hAnsi="Times New Roman" w:cs="Times New Roman"/>
                <w:color w:val="069A2E"/>
              </w:rPr>
            </w:pPr>
          </w:p>
        </w:tc>
        <w:tc>
          <w:tcPr>
            <w:tcW w:w="1194" w:type="dxa"/>
            <w:tcBorders>
              <w:top w:val="single" w:sz="4" w:space="0" w:color="000000"/>
              <w:left w:val="single" w:sz="4" w:space="0" w:color="000000"/>
              <w:bottom w:val="single" w:sz="4" w:space="0" w:color="000000"/>
            </w:tcBorders>
          </w:tcPr>
          <w:p w14:paraId="4004ADEC" w14:textId="77777777" w:rsidR="00D95369" w:rsidRDefault="00D95369" w:rsidP="00D95369">
            <w:pPr>
              <w:pStyle w:val="Lentelsturinys"/>
              <w:jc w:val="center"/>
              <w:rPr>
                <w:rFonts w:ascii="Times New Roman" w:hAnsi="Times New Roman" w:cs="Times New Roman"/>
                <w:color w:val="069A2E"/>
              </w:rPr>
            </w:pPr>
          </w:p>
        </w:tc>
        <w:tc>
          <w:tcPr>
            <w:tcW w:w="1074" w:type="dxa"/>
            <w:tcBorders>
              <w:top w:val="single" w:sz="4" w:space="0" w:color="000000"/>
              <w:left w:val="single" w:sz="4" w:space="0" w:color="000000"/>
              <w:bottom w:val="single" w:sz="4" w:space="0" w:color="000000"/>
            </w:tcBorders>
          </w:tcPr>
          <w:p w14:paraId="0E910929" w14:textId="77777777" w:rsidR="00D95369" w:rsidRDefault="00D95369" w:rsidP="00D95369">
            <w:pPr>
              <w:jc w:val="center"/>
              <w:rPr>
                <w:rFonts w:ascii="Times New Roman" w:hAnsi="Times New Roman" w:cs="Times New Roman"/>
              </w:rPr>
            </w:pPr>
            <w:r>
              <w:rPr>
                <w:rFonts w:ascii="Times New Roman" w:hAnsi="Times New Roman" w:cs="Times New Roman"/>
                <w:b/>
                <w:sz w:val="22"/>
                <w:szCs w:val="22"/>
              </w:rPr>
              <w:t>PVM</w:t>
            </w:r>
          </w:p>
        </w:tc>
        <w:tc>
          <w:tcPr>
            <w:tcW w:w="2410" w:type="dxa"/>
            <w:gridSpan w:val="2"/>
            <w:tcBorders>
              <w:top w:val="single" w:sz="4" w:space="0" w:color="000000"/>
              <w:left w:val="single" w:sz="4" w:space="0" w:color="000000"/>
              <w:bottom w:val="single" w:sz="4" w:space="0" w:color="000000"/>
              <w:right w:val="single" w:sz="4" w:space="0" w:color="000000"/>
            </w:tcBorders>
          </w:tcPr>
          <w:p w14:paraId="6D1915E0" w14:textId="77777777" w:rsidR="00D95369" w:rsidRDefault="00D95369" w:rsidP="00D95369">
            <w:pPr>
              <w:pStyle w:val="Lentelsturinys"/>
              <w:jc w:val="center"/>
              <w:rPr>
                <w:rFonts w:ascii="Times New Roman" w:hAnsi="Times New Roman" w:cs="Times New Roman"/>
                <w:color w:val="069A2E"/>
              </w:rPr>
            </w:pPr>
          </w:p>
        </w:tc>
      </w:tr>
      <w:tr w:rsidR="00D95369" w14:paraId="08C0BD86" w14:textId="77777777" w:rsidTr="00D95369">
        <w:trPr>
          <w:trHeight w:val="63"/>
        </w:trPr>
        <w:tc>
          <w:tcPr>
            <w:tcW w:w="710" w:type="dxa"/>
            <w:tcBorders>
              <w:top w:val="single" w:sz="4" w:space="0" w:color="000000"/>
              <w:left w:val="single" w:sz="4" w:space="0" w:color="000000"/>
              <w:bottom w:val="single" w:sz="4" w:space="0" w:color="000000"/>
            </w:tcBorders>
          </w:tcPr>
          <w:p w14:paraId="3A9B628C" w14:textId="77777777" w:rsidR="00D95369" w:rsidRDefault="00D95369" w:rsidP="00D95369">
            <w:pPr>
              <w:pStyle w:val="Lentelsturinys"/>
              <w:jc w:val="center"/>
              <w:rPr>
                <w:rFonts w:ascii="Times New Roman" w:hAnsi="Times New Roman" w:cs="Times New Roman"/>
              </w:rPr>
            </w:pPr>
          </w:p>
        </w:tc>
        <w:tc>
          <w:tcPr>
            <w:tcW w:w="2410" w:type="dxa"/>
            <w:tcBorders>
              <w:top w:val="single" w:sz="4" w:space="0" w:color="000000"/>
              <w:left w:val="single" w:sz="4" w:space="0" w:color="000000"/>
              <w:bottom w:val="single" w:sz="4" w:space="0" w:color="000000"/>
            </w:tcBorders>
          </w:tcPr>
          <w:p w14:paraId="762071FE" w14:textId="77777777" w:rsidR="00D95369" w:rsidRDefault="00D95369" w:rsidP="00D95369">
            <w:pPr>
              <w:pStyle w:val="Lentelsturinys"/>
              <w:rPr>
                <w:rFonts w:ascii="Times New Roman" w:hAnsi="Times New Roman" w:cs="Times New Roman"/>
              </w:rPr>
            </w:pPr>
          </w:p>
        </w:tc>
        <w:tc>
          <w:tcPr>
            <w:tcW w:w="3747" w:type="dxa"/>
            <w:tcBorders>
              <w:top w:val="single" w:sz="4" w:space="0" w:color="000000"/>
              <w:left w:val="single" w:sz="4" w:space="0" w:color="000000"/>
              <w:bottom w:val="single" w:sz="4" w:space="0" w:color="000000"/>
            </w:tcBorders>
          </w:tcPr>
          <w:p w14:paraId="55C21502" w14:textId="77777777" w:rsidR="00D95369" w:rsidRDefault="00D95369" w:rsidP="00D95369">
            <w:pPr>
              <w:pStyle w:val="Lentelsturinys"/>
              <w:jc w:val="center"/>
              <w:rPr>
                <w:rFonts w:ascii="Times New Roman" w:hAnsi="Times New Roman" w:cs="Times New Roman"/>
              </w:rPr>
            </w:pPr>
          </w:p>
        </w:tc>
        <w:tc>
          <w:tcPr>
            <w:tcW w:w="1072" w:type="dxa"/>
            <w:tcBorders>
              <w:top w:val="single" w:sz="4" w:space="0" w:color="000000"/>
              <w:left w:val="single" w:sz="4" w:space="0" w:color="000000"/>
              <w:bottom w:val="single" w:sz="4" w:space="0" w:color="000000"/>
            </w:tcBorders>
          </w:tcPr>
          <w:p w14:paraId="11ACD1C2" w14:textId="77777777" w:rsidR="00D95369" w:rsidRDefault="00D95369" w:rsidP="00D95369">
            <w:pPr>
              <w:pStyle w:val="Lentelsturiny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tcPr>
          <w:p w14:paraId="2DF7C5C3" w14:textId="77777777" w:rsidR="00D95369" w:rsidRDefault="00D95369" w:rsidP="00D95369">
            <w:pPr>
              <w:pStyle w:val="Lentelsturinys"/>
              <w:jc w:val="center"/>
              <w:rPr>
                <w:rFonts w:ascii="Times New Roman" w:hAnsi="Times New Roman" w:cs="Times New Roman"/>
                <w:color w:val="069A2E"/>
              </w:rPr>
            </w:pPr>
          </w:p>
        </w:tc>
        <w:tc>
          <w:tcPr>
            <w:tcW w:w="1194" w:type="dxa"/>
            <w:tcBorders>
              <w:top w:val="single" w:sz="4" w:space="0" w:color="000000"/>
              <w:left w:val="single" w:sz="4" w:space="0" w:color="000000"/>
              <w:bottom w:val="single" w:sz="4" w:space="0" w:color="000000"/>
            </w:tcBorders>
          </w:tcPr>
          <w:p w14:paraId="156A8BDB" w14:textId="77777777" w:rsidR="00D95369" w:rsidRDefault="00D95369" w:rsidP="00D95369">
            <w:pPr>
              <w:pStyle w:val="Lentelsturinys"/>
              <w:jc w:val="center"/>
              <w:rPr>
                <w:rFonts w:ascii="Times New Roman" w:hAnsi="Times New Roman" w:cs="Times New Roman"/>
                <w:color w:val="069A2E"/>
              </w:rPr>
            </w:pPr>
          </w:p>
        </w:tc>
        <w:tc>
          <w:tcPr>
            <w:tcW w:w="1074" w:type="dxa"/>
            <w:tcBorders>
              <w:top w:val="single" w:sz="4" w:space="0" w:color="000000"/>
              <w:left w:val="single" w:sz="4" w:space="0" w:color="000000"/>
              <w:bottom w:val="single" w:sz="4" w:space="0" w:color="000000"/>
            </w:tcBorders>
          </w:tcPr>
          <w:p w14:paraId="33840502" w14:textId="77777777" w:rsidR="00D95369" w:rsidRDefault="00D95369" w:rsidP="00D95369">
            <w:pPr>
              <w:jc w:val="center"/>
              <w:rPr>
                <w:rFonts w:ascii="Times New Roman" w:hAnsi="Times New Roman" w:cs="Times New Roman"/>
              </w:rPr>
            </w:pPr>
            <w:r>
              <w:rPr>
                <w:rFonts w:ascii="Times New Roman" w:hAnsi="Times New Roman" w:cs="Times New Roman"/>
                <w:b/>
                <w:sz w:val="22"/>
                <w:szCs w:val="22"/>
              </w:rPr>
              <w:t>Su PVM</w:t>
            </w:r>
          </w:p>
        </w:tc>
        <w:tc>
          <w:tcPr>
            <w:tcW w:w="2410" w:type="dxa"/>
            <w:gridSpan w:val="2"/>
            <w:tcBorders>
              <w:top w:val="single" w:sz="4" w:space="0" w:color="000000"/>
              <w:left w:val="single" w:sz="4" w:space="0" w:color="000000"/>
              <w:bottom w:val="single" w:sz="4" w:space="0" w:color="000000"/>
              <w:right w:val="single" w:sz="4" w:space="0" w:color="000000"/>
            </w:tcBorders>
          </w:tcPr>
          <w:p w14:paraId="6AC0FD42" w14:textId="77777777" w:rsidR="00D95369" w:rsidRDefault="00D95369" w:rsidP="00D95369">
            <w:pPr>
              <w:pStyle w:val="Lentelsturinys"/>
              <w:jc w:val="center"/>
              <w:rPr>
                <w:rFonts w:ascii="Times New Roman" w:hAnsi="Times New Roman" w:cs="Times New Roman"/>
                <w:color w:val="069A2E"/>
              </w:rPr>
            </w:pPr>
          </w:p>
        </w:tc>
      </w:tr>
    </w:tbl>
    <w:p w14:paraId="65336A69" w14:textId="77777777" w:rsidR="00464575" w:rsidRDefault="00464575">
      <w:pPr>
        <w:rPr>
          <w:rFonts w:ascii="Times New Roman" w:hAnsi="Times New Roman" w:cs="Times New Roman"/>
          <w:sz w:val="22"/>
          <w:szCs w:val="22"/>
        </w:rPr>
      </w:pPr>
    </w:p>
    <w:p w14:paraId="008628D9" w14:textId="713D3DC0" w:rsidR="00464575" w:rsidRDefault="00000000">
      <w:pPr>
        <w:rPr>
          <w:rFonts w:ascii="Times New Roman" w:hAnsi="Times New Roman" w:cs="Times New Roman"/>
          <w:sz w:val="22"/>
          <w:szCs w:val="22"/>
        </w:rPr>
      </w:pPr>
      <w:r>
        <w:rPr>
          <w:rFonts w:ascii="Times New Roman" w:hAnsi="Times New Roman" w:cs="Times New Roman"/>
          <w:sz w:val="22"/>
          <w:szCs w:val="22"/>
        </w:rPr>
        <w:t xml:space="preserve">Pirkimo </w:t>
      </w:r>
      <w:r w:rsidR="00D95369">
        <w:rPr>
          <w:rFonts w:ascii="Times New Roman" w:hAnsi="Times New Roman" w:cs="Times New Roman"/>
          <w:sz w:val="22"/>
          <w:szCs w:val="22"/>
        </w:rPr>
        <w:t>I</w:t>
      </w:r>
      <w:r>
        <w:rPr>
          <w:rFonts w:ascii="Times New Roman" w:hAnsi="Times New Roman" w:cs="Times New Roman"/>
          <w:sz w:val="22"/>
          <w:szCs w:val="22"/>
        </w:rPr>
        <w:t>X dalis:</w:t>
      </w:r>
      <w:r>
        <w:rPr>
          <w:rFonts w:ascii="Times New Roman" w:hAnsi="Times New Roman" w:cs="Times New Roman"/>
          <w:color w:val="C9211E"/>
          <w:sz w:val="22"/>
          <w:szCs w:val="22"/>
        </w:rPr>
        <w:t xml:space="preserve"> </w:t>
      </w:r>
      <w:r w:rsidR="00D95369" w:rsidRPr="00D95369">
        <w:rPr>
          <w:rFonts w:ascii="Times New Roman" w:hAnsi="Times New Roman" w:cs="Times New Roman"/>
          <w:sz w:val="22"/>
          <w:szCs w:val="22"/>
        </w:rPr>
        <w:t xml:space="preserve">Endoskopiniai </w:t>
      </w:r>
      <w:proofErr w:type="spellStart"/>
      <w:r w:rsidR="00D95369" w:rsidRPr="00D95369">
        <w:rPr>
          <w:rFonts w:ascii="Times New Roman" w:hAnsi="Times New Roman" w:cs="Times New Roman"/>
          <w:sz w:val="22"/>
          <w:szCs w:val="22"/>
        </w:rPr>
        <w:t>injektoriai</w:t>
      </w:r>
      <w:proofErr w:type="spellEnd"/>
    </w:p>
    <w:tbl>
      <w:tblPr>
        <w:tblW w:w="18416" w:type="dxa"/>
        <w:tblInd w:w="-431" w:type="dxa"/>
        <w:tblLayout w:type="fixed"/>
        <w:tblCellMar>
          <w:top w:w="55" w:type="dxa"/>
          <w:left w:w="55" w:type="dxa"/>
          <w:bottom w:w="55" w:type="dxa"/>
          <w:right w:w="55" w:type="dxa"/>
        </w:tblCellMar>
        <w:tblLook w:val="0000" w:firstRow="0" w:lastRow="0" w:firstColumn="0" w:lastColumn="0" w:noHBand="0" w:noVBand="0"/>
      </w:tblPr>
      <w:tblGrid>
        <w:gridCol w:w="710"/>
        <w:gridCol w:w="2410"/>
        <w:gridCol w:w="3747"/>
        <w:gridCol w:w="1072"/>
        <w:gridCol w:w="2977"/>
        <w:gridCol w:w="1194"/>
        <w:gridCol w:w="1074"/>
        <w:gridCol w:w="1134"/>
        <w:gridCol w:w="1276"/>
        <w:gridCol w:w="2822"/>
      </w:tblGrid>
      <w:tr w:rsidR="00464575" w14:paraId="5050D34F" w14:textId="77777777" w:rsidTr="00D95369">
        <w:trPr>
          <w:tblHeader/>
        </w:trPr>
        <w:tc>
          <w:tcPr>
            <w:tcW w:w="710" w:type="dxa"/>
            <w:tcBorders>
              <w:top w:val="single" w:sz="4" w:space="0" w:color="000000"/>
              <w:left w:val="single" w:sz="4" w:space="0" w:color="000000"/>
              <w:bottom w:val="single" w:sz="4" w:space="0" w:color="000000"/>
            </w:tcBorders>
          </w:tcPr>
          <w:p w14:paraId="35D9B31F" w14:textId="77777777" w:rsidR="00464575" w:rsidRDefault="00000000">
            <w:pPr>
              <w:pStyle w:val="Lentelsturinys"/>
              <w:jc w:val="center"/>
              <w:rPr>
                <w:rFonts w:ascii="Times New Roman" w:hAnsi="Times New Roman" w:cs="Times New Roman"/>
              </w:rPr>
            </w:pPr>
            <w:r>
              <w:rPr>
                <w:rFonts w:ascii="Times New Roman" w:hAnsi="Times New Roman" w:cs="Times New Roman"/>
                <w:b/>
                <w:sz w:val="22"/>
                <w:szCs w:val="22"/>
              </w:rPr>
              <w:t>Eil. Nr.</w:t>
            </w:r>
          </w:p>
        </w:tc>
        <w:tc>
          <w:tcPr>
            <w:tcW w:w="2410" w:type="dxa"/>
            <w:tcBorders>
              <w:top w:val="single" w:sz="4" w:space="0" w:color="000000"/>
              <w:left w:val="single" w:sz="4" w:space="0" w:color="000000"/>
              <w:bottom w:val="single" w:sz="4" w:space="0" w:color="000000"/>
            </w:tcBorders>
          </w:tcPr>
          <w:p w14:paraId="7BB97F21" w14:textId="77777777" w:rsidR="00464575" w:rsidRDefault="00000000">
            <w:pPr>
              <w:pStyle w:val="Lentelsturinys"/>
              <w:jc w:val="center"/>
              <w:rPr>
                <w:rFonts w:ascii="Times New Roman" w:hAnsi="Times New Roman" w:cs="Times New Roman"/>
              </w:rPr>
            </w:pPr>
            <w:r>
              <w:rPr>
                <w:rFonts w:ascii="Times New Roman" w:hAnsi="Times New Roman" w:cs="Times New Roman"/>
                <w:b/>
                <w:sz w:val="22"/>
                <w:szCs w:val="22"/>
              </w:rPr>
              <w:t>Prekės pavadinimas</w:t>
            </w:r>
          </w:p>
        </w:tc>
        <w:tc>
          <w:tcPr>
            <w:tcW w:w="3747" w:type="dxa"/>
            <w:tcBorders>
              <w:top w:val="single" w:sz="4" w:space="0" w:color="000000"/>
              <w:left w:val="single" w:sz="4" w:space="0" w:color="000000"/>
              <w:bottom w:val="single" w:sz="4" w:space="0" w:color="000000"/>
            </w:tcBorders>
          </w:tcPr>
          <w:p w14:paraId="164F1C9D" w14:textId="77777777" w:rsidR="00464575" w:rsidRDefault="00000000">
            <w:pPr>
              <w:pStyle w:val="Lentelsturinys"/>
              <w:jc w:val="center"/>
              <w:rPr>
                <w:rFonts w:ascii="Times New Roman" w:hAnsi="Times New Roman" w:cs="Times New Roman"/>
                <w:b/>
                <w:bCs/>
              </w:rPr>
            </w:pPr>
            <w:r>
              <w:rPr>
                <w:rFonts w:ascii="Times New Roman" w:hAnsi="Times New Roman" w:cs="Times New Roman"/>
                <w:b/>
                <w:color w:val="000000"/>
                <w:sz w:val="22"/>
                <w:szCs w:val="22"/>
              </w:rPr>
              <w:t>Reikalavimai</w:t>
            </w:r>
          </w:p>
        </w:tc>
        <w:tc>
          <w:tcPr>
            <w:tcW w:w="1072" w:type="dxa"/>
            <w:tcBorders>
              <w:top w:val="single" w:sz="4" w:space="0" w:color="000000"/>
              <w:left w:val="single" w:sz="4" w:space="0" w:color="000000"/>
              <w:bottom w:val="single" w:sz="4" w:space="0" w:color="000000"/>
            </w:tcBorders>
          </w:tcPr>
          <w:p w14:paraId="74095DD1" w14:textId="77777777" w:rsidR="00464575" w:rsidRDefault="00000000">
            <w:pPr>
              <w:pStyle w:val="Lentelsturinys"/>
              <w:jc w:val="center"/>
              <w:rPr>
                <w:rFonts w:ascii="Times New Roman" w:hAnsi="Times New Roman" w:cs="Times New Roman"/>
              </w:rPr>
            </w:pPr>
            <w:r>
              <w:rPr>
                <w:rFonts w:ascii="Times New Roman" w:hAnsi="Times New Roman" w:cs="Times New Roman"/>
                <w:b/>
                <w:bCs/>
                <w:sz w:val="22"/>
                <w:szCs w:val="22"/>
              </w:rPr>
              <w:t>Planuoja-</w:t>
            </w:r>
            <w:proofErr w:type="spellStart"/>
            <w:r>
              <w:rPr>
                <w:rFonts w:ascii="Times New Roman" w:hAnsi="Times New Roman" w:cs="Times New Roman"/>
                <w:b/>
                <w:bCs/>
                <w:sz w:val="22"/>
                <w:szCs w:val="22"/>
              </w:rPr>
              <w:t>mas</w:t>
            </w:r>
            <w:proofErr w:type="spellEnd"/>
            <w:r>
              <w:rPr>
                <w:rFonts w:ascii="Times New Roman" w:hAnsi="Times New Roman" w:cs="Times New Roman"/>
                <w:b/>
                <w:bCs/>
                <w:sz w:val="22"/>
                <w:szCs w:val="22"/>
              </w:rPr>
              <w:t xml:space="preserve"> kiekis per sutarties vykdymo laikotarpį 24 mėn.</w:t>
            </w:r>
          </w:p>
        </w:tc>
        <w:tc>
          <w:tcPr>
            <w:tcW w:w="2977" w:type="dxa"/>
            <w:tcBorders>
              <w:top w:val="single" w:sz="4" w:space="0" w:color="000000"/>
              <w:left w:val="single" w:sz="4" w:space="0" w:color="000000"/>
              <w:bottom w:val="single" w:sz="4" w:space="0" w:color="000000"/>
            </w:tcBorders>
          </w:tcPr>
          <w:p w14:paraId="26611044" w14:textId="77777777" w:rsidR="00464575" w:rsidRDefault="00000000">
            <w:pPr>
              <w:jc w:val="center"/>
              <w:rPr>
                <w:rFonts w:ascii="Times New Roman" w:hAnsi="Times New Roman" w:cs="Times New Roman"/>
              </w:rPr>
            </w:pPr>
            <w:r>
              <w:rPr>
                <w:rFonts w:ascii="Times New Roman" w:hAnsi="Times New Roman" w:cs="Times New Roman"/>
                <w:b/>
                <w:bCs/>
                <w:sz w:val="22"/>
                <w:szCs w:val="22"/>
              </w:rPr>
              <w:t xml:space="preserve">Reikalavimų atitikimas </w:t>
            </w:r>
            <w:r>
              <w:rPr>
                <w:rFonts w:ascii="Times New Roman" w:hAnsi="Times New Roman" w:cs="Times New Roman"/>
                <w:sz w:val="22"/>
                <w:szCs w:val="22"/>
              </w:rPr>
              <w:t>(</w:t>
            </w:r>
            <w:r>
              <w:rPr>
                <w:rFonts w:ascii="Times New Roman" w:hAnsi="Times New Roman" w:cs="Times New Roman"/>
                <w:i/>
                <w:iCs/>
                <w:sz w:val="22"/>
                <w:szCs w:val="22"/>
              </w:rPr>
              <w:t>būtina nurodyti tikslią nuorodą dokumentacijoj</w:t>
            </w:r>
            <w:r>
              <w:rPr>
                <w:rFonts w:ascii="Times New Roman" w:hAnsi="Times New Roman" w:cs="Times New Roman"/>
                <w:sz w:val="22"/>
                <w:szCs w:val="22"/>
              </w:rPr>
              <w:t>e)</w:t>
            </w:r>
          </w:p>
          <w:p w14:paraId="74B9C58F" w14:textId="77777777" w:rsidR="00464575" w:rsidRDefault="00000000">
            <w:pPr>
              <w:jc w:val="center"/>
              <w:rPr>
                <w:rFonts w:ascii="Times New Roman" w:hAnsi="Times New Roman" w:cs="Times New Roman"/>
              </w:rPr>
            </w:pPr>
            <w:r>
              <w:rPr>
                <w:rFonts w:ascii="Times New Roman" w:hAnsi="Times New Roman" w:cs="Times New Roman"/>
                <w:i/>
                <w:iCs/>
                <w:color w:val="FF4000"/>
                <w:sz w:val="22"/>
                <w:szCs w:val="22"/>
              </w:rPr>
              <w:t>pildo tiekėjas</w:t>
            </w:r>
          </w:p>
        </w:tc>
        <w:tc>
          <w:tcPr>
            <w:tcW w:w="1194" w:type="dxa"/>
            <w:tcBorders>
              <w:top w:val="single" w:sz="4" w:space="0" w:color="000000"/>
              <w:left w:val="single" w:sz="4" w:space="0" w:color="000000"/>
              <w:bottom w:val="single" w:sz="4" w:space="0" w:color="000000"/>
            </w:tcBorders>
          </w:tcPr>
          <w:p w14:paraId="15DCFC62" w14:textId="77777777" w:rsidR="00464575" w:rsidRDefault="00000000">
            <w:pPr>
              <w:jc w:val="center"/>
              <w:rPr>
                <w:rFonts w:ascii="Times New Roman" w:hAnsi="Times New Roman" w:cs="Times New Roman"/>
              </w:rPr>
            </w:pPr>
            <w:r>
              <w:rPr>
                <w:rFonts w:ascii="Times New Roman" w:hAnsi="Times New Roman" w:cs="Times New Roman"/>
                <w:b/>
                <w:sz w:val="22"/>
                <w:szCs w:val="22"/>
              </w:rPr>
              <w:t>Vieneto kaina EUR be PVM</w:t>
            </w:r>
          </w:p>
        </w:tc>
        <w:tc>
          <w:tcPr>
            <w:tcW w:w="1074" w:type="dxa"/>
            <w:tcBorders>
              <w:top w:val="single" w:sz="4" w:space="0" w:color="000000"/>
              <w:left w:val="single" w:sz="4" w:space="0" w:color="000000"/>
              <w:bottom w:val="single" w:sz="4" w:space="0" w:color="000000"/>
            </w:tcBorders>
          </w:tcPr>
          <w:p w14:paraId="59CAF1C6" w14:textId="77777777" w:rsidR="00464575" w:rsidRDefault="00000000">
            <w:pPr>
              <w:jc w:val="center"/>
              <w:rPr>
                <w:rFonts w:ascii="Times New Roman" w:hAnsi="Times New Roman" w:cs="Times New Roman"/>
              </w:rPr>
            </w:pPr>
            <w:r>
              <w:rPr>
                <w:rFonts w:ascii="Times New Roman" w:hAnsi="Times New Roman" w:cs="Times New Roman"/>
                <w:b/>
                <w:sz w:val="22"/>
                <w:szCs w:val="22"/>
              </w:rPr>
              <w:t>Vieneto kaina EUR su PVM</w:t>
            </w:r>
          </w:p>
        </w:tc>
        <w:tc>
          <w:tcPr>
            <w:tcW w:w="1134" w:type="dxa"/>
            <w:tcBorders>
              <w:top w:val="single" w:sz="4" w:space="0" w:color="000000"/>
              <w:left w:val="single" w:sz="4" w:space="0" w:color="000000"/>
              <w:bottom w:val="single" w:sz="4" w:space="0" w:color="000000"/>
            </w:tcBorders>
          </w:tcPr>
          <w:p w14:paraId="59AA1F48" w14:textId="77777777" w:rsidR="00464575" w:rsidRDefault="00000000">
            <w:pPr>
              <w:pStyle w:val="Lentelsturinys"/>
              <w:jc w:val="center"/>
              <w:rPr>
                <w:rFonts w:ascii="Times New Roman" w:hAnsi="Times New Roman" w:cs="Times New Roman"/>
              </w:rPr>
            </w:pPr>
            <w:r>
              <w:rPr>
                <w:rFonts w:ascii="Times New Roman" w:hAnsi="Times New Roman" w:cs="Times New Roman"/>
                <w:b/>
                <w:color w:val="000000"/>
                <w:sz w:val="22"/>
                <w:szCs w:val="22"/>
              </w:rPr>
              <w:t>Viso  kiekio kaina Eur be PVM</w:t>
            </w:r>
          </w:p>
        </w:tc>
        <w:tc>
          <w:tcPr>
            <w:tcW w:w="1276" w:type="dxa"/>
            <w:tcBorders>
              <w:top w:val="single" w:sz="4" w:space="0" w:color="000000"/>
              <w:left w:val="single" w:sz="4" w:space="0" w:color="000000"/>
              <w:bottom w:val="single" w:sz="4" w:space="0" w:color="000000"/>
              <w:right w:val="single" w:sz="4" w:space="0" w:color="000000"/>
            </w:tcBorders>
          </w:tcPr>
          <w:p w14:paraId="6E7EEBA3" w14:textId="77777777" w:rsidR="00464575" w:rsidRDefault="00000000">
            <w:pPr>
              <w:pStyle w:val="Lentelsturinys"/>
              <w:jc w:val="center"/>
              <w:rPr>
                <w:rFonts w:ascii="Times New Roman" w:hAnsi="Times New Roman" w:cs="Times New Roman"/>
              </w:rPr>
            </w:pPr>
            <w:r>
              <w:rPr>
                <w:rFonts w:ascii="Times New Roman" w:hAnsi="Times New Roman" w:cs="Times New Roman"/>
                <w:b/>
                <w:bCs/>
                <w:sz w:val="22"/>
                <w:szCs w:val="22"/>
              </w:rPr>
              <w:t>Viso  kiekio kaina Eur su PVM</w:t>
            </w:r>
          </w:p>
        </w:tc>
        <w:tc>
          <w:tcPr>
            <w:tcW w:w="2822" w:type="dxa"/>
          </w:tcPr>
          <w:p w14:paraId="1622CE4B" w14:textId="77777777" w:rsidR="00464575" w:rsidRDefault="00464575">
            <w:pPr>
              <w:rPr>
                <w:rFonts w:hint="eastAsia"/>
              </w:rPr>
            </w:pPr>
          </w:p>
        </w:tc>
      </w:tr>
      <w:tr w:rsidR="00464575" w14:paraId="61851463" w14:textId="77777777" w:rsidTr="00D95369">
        <w:tc>
          <w:tcPr>
            <w:tcW w:w="710" w:type="dxa"/>
            <w:tcBorders>
              <w:top w:val="single" w:sz="4" w:space="0" w:color="000000"/>
              <w:left w:val="single" w:sz="4" w:space="0" w:color="000000"/>
              <w:bottom w:val="single" w:sz="4" w:space="0" w:color="000000"/>
            </w:tcBorders>
          </w:tcPr>
          <w:p w14:paraId="47C76327" w14:textId="77777777" w:rsidR="00464575" w:rsidRDefault="00000000">
            <w:pPr>
              <w:pStyle w:val="Lentelsturinys"/>
              <w:jc w:val="center"/>
              <w:rPr>
                <w:rFonts w:ascii="Times New Roman" w:hAnsi="Times New Roman" w:cs="Times New Roman"/>
                <w:b/>
                <w:bCs/>
              </w:rPr>
            </w:pPr>
            <w:r>
              <w:rPr>
                <w:rFonts w:ascii="Times New Roman" w:hAnsi="Times New Roman" w:cs="Times New Roman"/>
                <w:b/>
                <w:bCs/>
                <w:sz w:val="22"/>
                <w:szCs w:val="22"/>
              </w:rPr>
              <w:t>1</w:t>
            </w:r>
          </w:p>
        </w:tc>
        <w:tc>
          <w:tcPr>
            <w:tcW w:w="2410" w:type="dxa"/>
            <w:tcBorders>
              <w:top w:val="single" w:sz="4" w:space="0" w:color="000000"/>
              <w:left w:val="single" w:sz="4" w:space="0" w:color="000000"/>
              <w:bottom w:val="single" w:sz="4" w:space="0" w:color="000000"/>
            </w:tcBorders>
          </w:tcPr>
          <w:p w14:paraId="4733A6C2" w14:textId="77777777" w:rsidR="00464575" w:rsidRDefault="00000000">
            <w:pPr>
              <w:pStyle w:val="Lentelsturinys"/>
              <w:jc w:val="center"/>
              <w:rPr>
                <w:rFonts w:ascii="Times New Roman" w:hAnsi="Times New Roman" w:cs="Times New Roman"/>
                <w:b/>
                <w:bCs/>
              </w:rPr>
            </w:pPr>
            <w:r>
              <w:rPr>
                <w:rFonts w:ascii="Times New Roman" w:hAnsi="Times New Roman" w:cs="Times New Roman"/>
                <w:b/>
                <w:bCs/>
                <w:sz w:val="22"/>
                <w:szCs w:val="22"/>
              </w:rPr>
              <w:t>2</w:t>
            </w:r>
          </w:p>
        </w:tc>
        <w:tc>
          <w:tcPr>
            <w:tcW w:w="3747" w:type="dxa"/>
            <w:tcBorders>
              <w:top w:val="single" w:sz="4" w:space="0" w:color="000000"/>
              <w:left w:val="single" w:sz="4" w:space="0" w:color="000000"/>
              <w:bottom w:val="single" w:sz="4" w:space="0" w:color="000000"/>
            </w:tcBorders>
          </w:tcPr>
          <w:p w14:paraId="23914748" w14:textId="77777777" w:rsidR="00464575" w:rsidRDefault="00000000">
            <w:pPr>
              <w:pStyle w:val="Lentelsturinys"/>
              <w:jc w:val="center"/>
              <w:rPr>
                <w:rFonts w:ascii="Times New Roman" w:hAnsi="Times New Roman" w:cs="Times New Roman"/>
                <w:b/>
                <w:bCs/>
              </w:rPr>
            </w:pPr>
            <w:r>
              <w:rPr>
                <w:rFonts w:ascii="Times New Roman" w:hAnsi="Times New Roman" w:cs="Times New Roman"/>
                <w:b/>
                <w:bCs/>
                <w:sz w:val="22"/>
                <w:szCs w:val="22"/>
              </w:rPr>
              <w:t>3</w:t>
            </w:r>
          </w:p>
        </w:tc>
        <w:tc>
          <w:tcPr>
            <w:tcW w:w="1072" w:type="dxa"/>
            <w:tcBorders>
              <w:top w:val="single" w:sz="4" w:space="0" w:color="000000"/>
              <w:left w:val="single" w:sz="4" w:space="0" w:color="000000"/>
              <w:bottom w:val="single" w:sz="4" w:space="0" w:color="000000"/>
            </w:tcBorders>
          </w:tcPr>
          <w:p w14:paraId="176850BA" w14:textId="77777777" w:rsidR="00464575" w:rsidRDefault="00000000">
            <w:pPr>
              <w:pStyle w:val="Lentelsturinys"/>
              <w:jc w:val="center"/>
              <w:rPr>
                <w:rFonts w:ascii="Times New Roman" w:hAnsi="Times New Roman" w:cs="Times New Roman"/>
                <w:b/>
                <w:bCs/>
              </w:rPr>
            </w:pPr>
            <w:r>
              <w:rPr>
                <w:rFonts w:ascii="Times New Roman" w:hAnsi="Times New Roman" w:cs="Times New Roman"/>
                <w:b/>
                <w:bCs/>
                <w:sz w:val="22"/>
                <w:szCs w:val="22"/>
              </w:rPr>
              <w:t>4</w:t>
            </w:r>
          </w:p>
        </w:tc>
        <w:tc>
          <w:tcPr>
            <w:tcW w:w="2977" w:type="dxa"/>
            <w:tcBorders>
              <w:top w:val="single" w:sz="4" w:space="0" w:color="000000"/>
              <w:left w:val="single" w:sz="4" w:space="0" w:color="000000"/>
              <w:bottom w:val="single" w:sz="4" w:space="0" w:color="000000"/>
            </w:tcBorders>
          </w:tcPr>
          <w:p w14:paraId="17EDB28F" w14:textId="77777777" w:rsidR="00464575" w:rsidRDefault="00000000">
            <w:pPr>
              <w:pStyle w:val="Lentelsturinys"/>
              <w:jc w:val="center"/>
              <w:rPr>
                <w:rFonts w:ascii="Times New Roman" w:hAnsi="Times New Roman" w:cs="Times New Roman"/>
                <w:b/>
                <w:bCs/>
              </w:rPr>
            </w:pPr>
            <w:r>
              <w:rPr>
                <w:rFonts w:ascii="Times New Roman" w:hAnsi="Times New Roman" w:cs="Times New Roman"/>
                <w:b/>
                <w:bCs/>
                <w:sz w:val="22"/>
                <w:szCs w:val="22"/>
              </w:rPr>
              <w:t>5</w:t>
            </w:r>
          </w:p>
        </w:tc>
        <w:tc>
          <w:tcPr>
            <w:tcW w:w="1194" w:type="dxa"/>
            <w:tcBorders>
              <w:top w:val="single" w:sz="4" w:space="0" w:color="000000"/>
              <w:left w:val="single" w:sz="4" w:space="0" w:color="000000"/>
              <w:bottom w:val="single" w:sz="4" w:space="0" w:color="000000"/>
            </w:tcBorders>
          </w:tcPr>
          <w:p w14:paraId="14E7DA44" w14:textId="77777777" w:rsidR="00464575" w:rsidRDefault="00000000">
            <w:pPr>
              <w:pStyle w:val="Lentelsturinys"/>
              <w:jc w:val="center"/>
              <w:rPr>
                <w:rFonts w:ascii="Times New Roman" w:hAnsi="Times New Roman" w:cs="Times New Roman"/>
                <w:b/>
                <w:bCs/>
              </w:rPr>
            </w:pPr>
            <w:r>
              <w:rPr>
                <w:rFonts w:ascii="Times New Roman" w:hAnsi="Times New Roman" w:cs="Times New Roman"/>
                <w:b/>
                <w:bCs/>
                <w:sz w:val="22"/>
                <w:szCs w:val="22"/>
              </w:rPr>
              <w:t>6</w:t>
            </w:r>
          </w:p>
        </w:tc>
        <w:tc>
          <w:tcPr>
            <w:tcW w:w="1074" w:type="dxa"/>
            <w:tcBorders>
              <w:top w:val="single" w:sz="4" w:space="0" w:color="000000"/>
              <w:left w:val="single" w:sz="4" w:space="0" w:color="000000"/>
              <w:bottom w:val="single" w:sz="4" w:space="0" w:color="000000"/>
            </w:tcBorders>
          </w:tcPr>
          <w:p w14:paraId="1DAD0CAA" w14:textId="77777777" w:rsidR="00464575" w:rsidRDefault="00000000">
            <w:pPr>
              <w:pStyle w:val="Lentelsturinys"/>
              <w:jc w:val="center"/>
              <w:rPr>
                <w:rFonts w:ascii="Times New Roman" w:hAnsi="Times New Roman" w:cs="Times New Roman"/>
                <w:b/>
                <w:bCs/>
              </w:rPr>
            </w:pPr>
            <w:r>
              <w:rPr>
                <w:rFonts w:ascii="Times New Roman" w:hAnsi="Times New Roman" w:cs="Times New Roman"/>
                <w:b/>
                <w:bCs/>
                <w:sz w:val="22"/>
                <w:szCs w:val="22"/>
              </w:rPr>
              <w:t>7</w:t>
            </w:r>
          </w:p>
        </w:tc>
        <w:tc>
          <w:tcPr>
            <w:tcW w:w="1134" w:type="dxa"/>
            <w:tcBorders>
              <w:top w:val="single" w:sz="4" w:space="0" w:color="000000"/>
              <w:left w:val="single" w:sz="4" w:space="0" w:color="000000"/>
              <w:bottom w:val="single" w:sz="4" w:space="0" w:color="000000"/>
            </w:tcBorders>
          </w:tcPr>
          <w:p w14:paraId="12CBA4CF" w14:textId="77777777" w:rsidR="00464575" w:rsidRDefault="00000000">
            <w:pPr>
              <w:pStyle w:val="Lentelsturinys"/>
              <w:jc w:val="center"/>
              <w:rPr>
                <w:rFonts w:ascii="Times New Roman" w:hAnsi="Times New Roman" w:cs="Times New Roman"/>
                <w:b/>
                <w:bCs/>
              </w:rPr>
            </w:pPr>
            <w:r>
              <w:rPr>
                <w:rFonts w:ascii="Times New Roman" w:hAnsi="Times New Roman" w:cs="Times New Roman"/>
                <w:b/>
                <w:bCs/>
                <w:sz w:val="22"/>
                <w:szCs w:val="22"/>
              </w:rPr>
              <w:t>8</w:t>
            </w:r>
          </w:p>
        </w:tc>
        <w:tc>
          <w:tcPr>
            <w:tcW w:w="1276" w:type="dxa"/>
            <w:tcBorders>
              <w:top w:val="single" w:sz="4" w:space="0" w:color="000000"/>
              <w:left w:val="single" w:sz="4" w:space="0" w:color="000000"/>
              <w:bottom w:val="single" w:sz="4" w:space="0" w:color="000000"/>
              <w:right w:val="single" w:sz="4" w:space="0" w:color="000000"/>
            </w:tcBorders>
          </w:tcPr>
          <w:p w14:paraId="297E64E1" w14:textId="77777777" w:rsidR="00464575" w:rsidRDefault="00000000">
            <w:pPr>
              <w:pStyle w:val="Lentelsturinys"/>
              <w:jc w:val="center"/>
              <w:rPr>
                <w:rFonts w:ascii="Times New Roman" w:hAnsi="Times New Roman" w:cs="Times New Roman"/>
                <w:b/>
                <w:bCs/>
              </w:rPr>
            </w:pPr>
            <w:r>
              <w:rPr>
                <w:rFonts w:ascii="Times New Roman" w:hAnsi="Times New Roman" w:cs="Times New Roman"/>
                <w:b/>
                <w:bCs/>
                <w:sz w:val="22"/>
                <w:szCs w:val="22"/>
              </w:rPr>
              <w:t>9</w:t>
            </w:r>
          </w:p>
        </w:tc>
        <w:tc>
          <w:tcPr>
            <w:tcW w:w="2822" w:type="dxa"/>
          </w:tcPr>
          <w:p w14:paraId="70F0D0BF" w14:textId="77777777" w:rsidR="00464575" w:rsidRDefault="00464575">
            <w:pPr>
              <w:rPr>
                <w:rFonts w:hint="eastAsia"/>
              </w:rPr>
            </w:pPr>
          </w:p>
        </w:tc>
      </w:tr>
      <w:tr w:rsidR="00D95369" w14:paraId="7B3D08C2" w14:textId="77777777" w:rsidTr="00D95369">
        <w:trPr>
          <w:trHeight w:val="21"/>
        </w:trPr>
        <w:tc>
          <w:tcPr>
            <w:tcW w:w="710" w:type="dxa"/>
            <w:tcBorders>
              <w:top w:val="single" w:sz="4" w:space="0" w:color="000000"/>
              <w:left w:val="single" w:sz="4" w:space="0" w:color="000000"/>
              <w:bottom w:val="single" w:sz="4" w:space="0" w:color="000000"/>
            </w:tcBorders>
          </w:tcPr>
          <w:p w14:paraId="496C1479" w14:textId="211D9103" w:rsidR="00D95369" w:rsidRDefault="00D95369" w:rsidP="00D95369">
            <w:pPr>
              <w:pStyle w:val="Lentelsturinys"/>
              <w:jc w:val="center"/>
              <w:rPr>
                <w:rFonts w:ascii="Times New Roman" w:hAnsi="Times New Roman" w:cs="Times New Roman"/>
              </w:rPr>
            </w:pPr>
            <w:r>
              <w:rPr>
                <w:rFonts w:ascii="Times New Roman" w:hAnsi="Times New Roman" w:cs="Times New Roman"/>
              </w:rPr>
              <w:t>9.</w:t>
            </w:r>
          </w:p>
        </w:tc>
        <w:tc>
          <w:tcPr>
            <w:tcW w:w="14884" w:type="dxa"/>
            <w:gridSpan w:val="8"/>
            <w:tcBorders>
              <w:top w:val="single" w:sz="4" w:space="0" w:color="000000"/>
              <w:left w:val="single" w:sz="4" w:space="0" w:color="000000"/>
              <w:bottom w:val="single" w:sz="4" w:space="0" w:color="000000"/>
              <w:right w:val="single" w:sz="4" w:space="0" w:color="000000"/>
            </w:tcBorders>
          </w:tcPr>
          <w:p w14:paraId="6B3467F1" w14:textId="55DFB911" w:rsidR="00D95369" w:rsidRDefault="00D95369" w:rsidP="00D95369">
            <w:pPr>
              <w:pStyle w:val="Lentelsturinys"/>
              <w:rPr>
                <w:rFonts w:ascii="Times New Roman" w:hAnsi="Times New Roman" w:cs="Times New Roman"/>
                <w:color w:val="000000"/>
              </w:rPr>
            </w:pPr>
            <w:r>
              <w:rPr>
                <w:rFonts w:ascii="Times New Roman" w:hAnsi="Times New Roman" w:cs="Times New Roman"/>
                <w:b/>
                <w:bCs/>
                <w:sz w:val="22"/>
                <w:szCs w:val="22"/>
              </w:rPr>
              <w:t xml:space="preserve">Endoskopiniai </w:t>
            </w:r>
            <w:proofErr w:type="spellStart"/>
            <w:r>
              <w:rPr>
                <w:rFonts w:ascii="Times New Roman" w:hAnsi="Times New Roman" w:cs="Times New Roman"/>
                <w:b/>
                <w:bCs/>
                <w:sz w:val="22"/>
                <w:szCs w:val="22"/>
              </w:rPr>
              <w:t>injektoriai</w:t>
            </w:r>
            <w:proofErr w:type="spellEnd"/>
          </w:p>
        </w:tc>
        <w:tc>
          <w:tcPr>
            <w:tcW w:w="2822" w:type="dxa"/>
          </w:tcPr>
          <w:p w14:paraId="54848707" w14:textId="77777777" w:rsidR="00D95369" w:rsidRDefault="00D95369" w:rsidP="00D95369">
            <w:pPr>
              <w:rPr>
                <w:rFonts w:hint="eastAsia"/>
              </w:rPr>
            </w:pPr>
          </w:p>
        </w:tc>
      </w:tr>
      <w:tr w:rsidR="00D95369" w14:paraId="3C83E354" w14:textId="77777777" w:rsidTr="00D95369">
        <w:trPr>
          <w:trHeight w:val="220"/>
        </w:trPr>
        <w:tc>
          <w:tcPr>
            <w:tcW w:w="710" w:type="dxa"/>
            <w:tcBorders>
              <w:top w:val="single" w:sz="4" w:space="0" w:color="000000"/>
              <w:left w:val="single" w:sz="4" w:space="0" w:color="000000"/>
              <w:bottom w:val="single" w:sz="4" w:space="0" w:color="000000"/>
            </w:tcBorders>
          </w:tcPr>
          <w:p w14:paraId="6F85E5EC" w14:textId="0A406828" w:rsidR="00D95369" w:rsidRDefault="00D95369" w:rsidP="00D95369">
            <w:pPr>
              <w:pStyle w:val="Lentelsturinys"/>
              <w:jc w:val="center"/>
              <w:rPr>
                <w:rFonts w:ascii="Times New Roman" w:hAnsi="Times New Roman" w:cs="Times New Roman"/>
              </w:rPr>
            </w:pPr>
            <w:r>
              <w:rPr>
                <w:rFonts w:ascii="Times New Roman" w:hAnsi="Times New Roman" w:cs="Times New Roman"/>
              </w:rPr>
              <w:t xml:space="preserve">9.1. </w:t>
            </w:r>
          </w:p>
        </w:tc>
        <w:tc>
          <w:tcPr>
            <w:tcW w:w="2410" w:type="dxa"/>
            <w:tcBorders>
              <w:top w:val="single" w:sz="4" w:space="0" w:color="000000"/>
              <w:left w:val="single" w:sz="4" w:space="0" w:color="000000"/>
              <w:bottom w:val="single" w:sz="4" w:space="0" w:color="000000"/>
            </w:tcBorders>
          </w:tcPr>
          <w:p w14:paraId="7ED27ADA" w14:textId="26BBE74D" w:rsidR="00D95369" w:rsidRDefault="00D95369" w:rsidP="00D95369">
            <w:pPr>
              <w:suppressAutoHyphens w:val="0"/>
              <w:rPr>
                <w:rFonts w:ascii="Times New Roman" w:hAnsi="Times New Roman" w:cs="Times New Roman"/>
              </w:rPr>
            </w:pPr>
            <w:r>
              <w:rPr>
                <w:rFonts w:ascii="Times New Roman" w:hAnsi="Times New Roman" w:cs="Times New Roman"/>
                <w:sz w:val="22"/>
                <w:szCs w:val="22"/>
              </w:rPr>
              <w:t xml:space="preserve">Endoskopiniai </w:t>
            </w:r>
            <w:proofErr w:type="spellStart"/>
            <w:r>
              <w:rPr>
                <w:rFonts w:ascii="Times New Roman" w:hAnsi="Times New Roman" w:cs="Times New Roman"/>
                <w:sz w:val="22"/>
                <w:szCs w:val="22"/>
              </w:rPr>
              <w:t>injektoriai</w:t>
            </w:r>
            <w:proofErr w:type="spellEnd"/>
          </w:p>
        </w:tc>
        <w:tc>
          <w:tcPr>
            <w:tcW w:w="3747" w:type="dxa"/>
            <w:tcBorders>
              <w:top w:val="single" w:sz="4" w:space="0" w:color="000000"/>
              <w:left w:val="single" w:sz="4" w:space="0" w:color="000000"/>
              <w:bottom w:val="single" w:sz="4" w:space="0" w:color="000000"/>
            </w:tcBorders>
          </w:tcPr>
          <w:p w14:paraId="6BC00197" w14:textId="25F977F3" w:rsidR="00D95369" w:rsidRDefault="00D95369" w:rsidP="00D95369">
            <w:pPr>
              <w:suppressAutoHyphens w:val="0"/>
              <w:rPr>
                <w:rFonts w:ascii="Times New Roman" w:eastAsia="Times New Roman" w:hAnsi="Times New Roman" w:cs="Times New Roman"/>
                <w:color w:val="000000"/>
                <w:lang w:eastAsia="lt-LT" w:bidi="ar-SA"/>
              </w:rPr>
            </w:pPr>
            <w:r>
              <w:rPr>
                <w:rFonts w:ascii="Times New Roman" w:eastAsia="Times New Roman" w:hAnsi="Times New Roman" w:cs="Times New Roman"/>
                <w:color w:val="000000"/>
                <w:sz w:val="22"/>
                <w:szCs w:val="22"/>
                <w:lang w:eastAsia="lt-LT" w:bidi="ar-SA"/>
              </w:rPr>
              <w:t xml:space="preserve">Vienkartinio naudojimo. Darbinis ilgis ne mažiau 1650 mm, tinkami darbinio kanalo diametrui 2,8 mm, ergonominė rankena, adatos diametras 23G, adatos galiuko ilgis 5 mm. Adatos galiuko </w:t>
            </w:r>
            <w:proofErr w:type="spellStart"/>
            <w:r>
              <w:rPr>
                <w:rFonts w:ascii="Times New Roman" w:eastAsia="Times New Roman" w:hAnsi="Times New Roman" w:cs="Times New Roman"/>
                <w:color w:val="000000"/>
                <w:sz w:val="22"/>
                <w:szCs w:val="22"/>
                <w:lang w:eastAsia="lt-LT" w:bidi="ar-SA"/>
              </w:rPr>
              <w:t>konfiguracija</w:t>
            </w:r>
            <w:proofErr w:type="spellEnd"/>
            <w:r>
              <w:rPr>
                <w:rFonts w:ascii="Times New Roman" w:eastAsia="Times New Roman" w:hAnsi="Times New Roman" w:cs="Times New Roman"/>
                <w:color w:val="000000"/>
                <w:sz w:val="22"/>
                <w:szCs w:val="22"/>
                <w:lang w:eastAsia="lt-LT" w:bidi="ar-SA"/>
              </w:rPr>
              <w:t xml:space="preserve"> “</w:t>
            </w:r>
            <w:proofErr w:type="spellStart"/>
            <w:r>
              <w:rPr>
                <w:rFonts w:ascii="Times New Roman" w:eastAsia="Times New Roman" w:hAnsi="Times New Roman" w:cs="Times New Roman"/>
                <w:color w:val="000000"/>
                <w:sz w:val="22"/>
                <w:szCs w:val="22"/>
                <w:lang w:eastAsia="lt-LT" w:bidi="ar-SA"/>
              </w:rPr>
              <w:t>Regular</w:t>
            </w:r>
            <w:proofErr w:type="spellEnd"/>
            <w:r>
              <w:rPr>
                <w:rFonts w:ascii="Times New Roman" w:eastAsia="Times New Roman" w:hAnsi="Times New Roman" w:cs="Times New Roman"/>
                <w:color w:val="000000"/>
                <w:sz w:val="22"/>
                <w:szCs w:val="22"/>
                <w:lang w:eastAsia="lt-LT" w:bidi="ar-SA"/>
              </w:rPr>
              <w:t>” .</w:t>
            </w:r>
          </w:p>
        </w:tc>
        <w:tc>
          <w:tcPr>
            <w:tcW w:w="1072" w:type="dxa"/>
            <w:tcBorders>
              <w:top w:val="single" w:sz="4" w:space="0" w:color="000000"/>
              <w:left w:val="single" w:sz="4" w:space="0" w:color="000000"/>
              <w:bottom w:val="single" w:sz="4" w:space="0" w:color="000000"/>
            </w:tcBorders>
          </w:tcPr>
          <w:p w14:paraId="4009FC8F" w14:textId="3390F82F" w:rsidR="00D95369" w:rsidRDefault="00D95369" w:rsidP="00D95369">
            <w:pPr>
              <w:suppressAutoHyphens w:val="0"/>
              <w:jc w:val="center"/>
              <w:rPr>
                <w:rFonts w:ascii="Times New Roman" w:eastAsia="Times New Roman" w:hAnsi="Times New Roman" w:cs="Times New Roman"/>
                <w:color w:val="000000"/>
                <w:lang w:eastAsia="lt-LT" w:bidi="ar-SA"/>
              </w:rPr>
            </w:pPr>
            <w:r>
              <w:rPr>
                <w:rFonts w:ascii="Times New Roman" w:eastAsia="Times New Roman" w:hAnsi="Times New Roman" w:cs="Times New Roman"/>
                <w:color w:val="000000"/>
                <w:sz w:val="22"/>
                <w:szCs w:val="22"/>
                <w:lang w:eastAsia="lt-LT" w:bidi="ar-SA"/>
              </w:rPr>
              <w:t>250 vnt.</w:t>
            </w:r>
          </w:p>
        </w:tc>
        <w:tc>
          <w:tcPr>
            <w:tcW w:w="2977" w:type="dxa"/>
            <w:tcBorders>
              <w:top w:val="single" w:sz="4" w:space="0" w:color="000000"/>
              <w:left w:val="single" w:sz="4" w:space="0" w:color="000000"/>
              <w:bottom w:val="single" w:sz="4" w:space="0" w:color="000000"/>
            </w:tcBorders>
          </w:tcPr>
          <w:p w14:paraId="5A2AD9C8" w14:textId="37D96012" w:rsidR="00D95369" w:rsidRDefault="00D95369" w:rsidP="00D95369">
            <w:pPr>
              <w:pStyle w:val="Lentelsturinys"/>
              <w:rPr>
                <w:rFonts w:ascii="Times New Roman" w:hAnsi="Times New Roman" w:cs="Times New Roman"/>
                <w:color w:val="000000"/>
              </w:rPr>
            </w:pPr>
          </w:p>
        </w:tc>
        <w:tc>
          <w:tcPr>
            <w:tcW w:w="1194" w:type="dxa"/>
            <w:tcBorders>
              <w:top w:val="single" w:sz="4" w:space="0" w:color="000000"/>
              <w:left w:val="single" w:sz="4" w:space="0" w:color="000000"/>
              <w:bottom w:val="single" w:sz="4" w:space="0" w:color="000000"/>
            </w:tcBorders>
          </w:tcPr>
          <w:p w14:paraId="38F1B3B6" w14:textId="77777777" w:rsidR="00D95369" w:rsidRDefault="00D95369" w:rsidP="00D95369">
            <w:pPr>
              <w:pStyle w:val="Lentelsturinys"/>
              <w:rPr>
                <w:rFonts w:ascii="Times New Roman" w:hAnsi="Times New Roman" w:cs="Times New Roman"/>
              </w:rPr>
            </w:pPr>
          </w:p>
        </w:tc>
        <w:tc>
          <w:tcPr>
            <w:tcW w:w="1074" w:type="dxa"/>
            <w:tcBorders>
              <w:top w:val="single" w:sz="4" w:space="0" w:color="000000"/>
              <w:left w:val="single" w:sz="4" w:space="0" w:color="000000"/>
              <w:bottom w:val="single" w:sz="4" w:space="0" w:color="000000"/>
            </w:tcBorders>
          </w:tcPr>
          <w:p w14:paraId="2B880FBB" w14:textId="77777777" w:rsidR="00D95369" w:rsidRDefault="00D95369" w:rsidP="00D95369">
            <w:pPr>
              <w:pStyle w:val="Lentelsturinys"/>
              <w:rPr>
                <w:rFonts w:ascii="Times New Roman" w:hAnsi="Times New Roman" w:cs="Times New Roman"/>
              </w:rPr>
            </w:pPr>
          </w:p>
        </w:tc>
        <w:tc>
          <w:tcPr>
            <w:tcW w:w="1134" w:type="dxa"/>
            <w:tcBorders>
              <w:top w:val="single" w:sz="4" w:space="0" w:color="000000"/>
              <w:left w:val="single" w:sz="4" w:space="0" w:color="000000"/>
              <w:bottom w:val="single" w:sz="4" w:space="0" w:color="000000"/>
            </w:tcBorders>
          </w:tcPr>
          <w:p w14:paraId="1DD03EC5" w14:textId="77777777" w:rsidR="00D95369" w:rsidRDefault="00D95369" w:rsidP="00D95369">
            <w:pPr>
              <w:pStyle w:val="Lentelsturinys"/>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5904CA21" w14:textId="77777777" w:rsidR="00D95369" w:rsidRDefault="00D95369" w:rsidP="00D95369">
            <w:pPr>
              <w:pStyle w:val="Lentelsturinys"/>
              <w:rPr>
                <w:rFonts w:ascii="Times New Roman" w:hAnsi="Times New Roman" w:cs="Times New Roman"/>
              </w:rPr>
            </w:pPr>
          </w:p>
        </w:tc>
        <w:tc>
          <w:tcPr>
            <w:tcW w:w="2822" w:type="dxa"/>
          </w:tcPr>
          <w:p w14:paraId="27CB4788" w14:textId="77777777" w:rsidR="00D95369" w:rsidRDefault="00D95369" w:rsidP="00D95369">
            <w:pPr>
              <w:rPr>
                <w:rFonts w:hint="eastAsia"/>
              </w:rPr>
            </w:pPr>
          </w:p>
        </w:tc>
      </w:tr>
    </w:tbl>
    <w:p w14:paraId="5B0A33FB" w14:textId="77777777" w:rsidR="00464575" w:rsidRDefault="00464575">
      <w:pPr>
        <w:jc w:val="both"/>
        <w:rPr>
          <w:rFonts w:ascii="Times New Roman" w:hAnsi="Times New Roman" w:cs="Times New Roman"/>
          <w:sz w:val="22"/>
          <w:szCs w:val="22"/>
        </w:rPr>
      </w:pPr>
    </w:p>
    <w:p w14:paraId="31790A76" w14:textId="77777777" w:rsidR="00464575" w:rsidRDefault="00000000">
      <w:pPr>
        <w:jc w:val="both"/>
        <w:rPr>
          <w:rFonts w:ascii="Times New Roman" w:hAnsi="Times New Roman" w:cs="Times New Roman"/>
          <w:sz w:val="22"/>
          <w:szCs w:val="22"/>
        </w:rPr>
      </w:pPr>
      <w:r>
        <w:rPr>
          <w:rFonts w:ascii="Times New Roman" w:hAnsi="Times New Roman" w:cs="Times New Roman"/>
          <w:sz w:val="22"/>
          <w:szCs w:val="22"/>
        </w:rPr>
        <w:t>Tiekėjas kartu su pasiūlymu privalo pateikti:</w:t>
      </w:r>
    </w:p>
    <w:p w14:paraId="0B932863" w14:textId="77777777" w:rsidR="00464575" w:rsidRDefault="00000000">
      <w:pPr>
        <w:jc w:val="both"/>
        <w:rPr>
          <w:rFonts w:ascii="Times New Roman" w:hAnsi="Times New Roman" w:cs="Times New Roman"/>
          <w:color w:val="000000"/>
          <w:sz w:val="22"/>
          <w:szCs w:val="22"/>
        </w:rPr>
      </w:pPr>
      <w:r>
        <w:rPr>
          <w:rFonts w:ascii="Times New Roman" w:hAnsi="Times New Roman" w:cs="Times New Roman"/>
          <w:sz w:val="22"/>
          <w:szCs w:val="22"/>
        </w:rPr>
        <w:t xml:space="preserve">1. Dokumentus, įrodančius siūlomos prekės atitikimą reikalavimams, nurodytiems pirkimo dokumentų techninės specifikacijos punktuose, t. y. tiekėjas privalo pateikti siūlomų prekių gamintojo katalogus/ bukletus/ brošiūras, kuriuose būtų siūlomos prekės vaizdas (pvz.: nuotraukos, brėžiniai) su išsamiu siūlomų prekių techninių </w:t>
      </w:r>
      <w:r>
        <w:rPr>
          <w:rFonts w:ascii="Times New Roman" w:hAnsi="Times New Roman" w:cs="Times New Roman"/>
          <w:sz w:val="22"/>
          <w:szCs w:val="22"/>
        </w:rPr>
        <w:lastRenderedPageBreak/>
        <w:t xml:space="preserve">charakteristikų aprašymu, prekės pavadinimu, modeliu (jei yra), gamintoju, kilmės Šalimi, techninėmis charakteristikomis pagal techninės specifikacijos reikalavimus, prekių kodais (jei taikoma), CE ženklinimu bei visa informacija, pagrindžiančia prekės atitikimą techninei specifikacijai lietuvių ir anglų kalba. </w:t>
      </w:r>
      <w:r>
        <w:rPr>
          <w:rFonts w:ascii="Times New Roman" w:hAnsi="Times New Roman" w:cs="Times New Roman"/>
          <w:color w:val="000000"/>
          <w:sz w:val="22"/>
          <w:szCs w:val="22"/>
        </w:rPr>
        <w:t>Siūlomų prekių gamintojo kataloguose/ bukletuose/ brošiūrose ir prekės aprašyme privaloma grafiškai nurodyti ir pastebimai pažymėti - spalvotai paženklinti, ar nurodyti rodyklėmis, ar pabraukti konkrečias teikiamų dokumentų vietas, kur aprašomos reikalaujamų techninių charakteristikų reikšmės bei įrašyti kurį techninės specifikacijos reikalaujamo techninio parametro punktą jos atitinka.</w:t>
      </w:r>
    </w:p>
    <w:p w14:paraId="27811770" w14:textId="77777777" w:rsidR="00464575" w:rsidRDefault="00000000">
      <w:pPr>
        <w:jc w:val="both"/>
        <w:rPr>
          <w:rFonts w:ascii="Times New Roman" w:hAnsi="Times New Roman" w:cs="Times New Roman"/>
          <w:sz w:val="22"/>
          <w:szCs w:val="22"/>
        </w:rPr>
      </w:pPr>
      <w:r>
        <w:rPr>
          <w:rFonts w:ascii="Times New Roman" w:hAnsi="Times New Roman" w:cs="Times New Roman"/>
          <w:color w:val="000000"/>
          <w:sz w:val="22"/>
          <w:szCs w:val="22"/>
        </w:rPr>
        <w:t>2. Kartu su pasiūlymu privaloma pateikti žymėjimą CE ženklu liudijančio galiojančio dokumento (CE sertifikato ir/arba EB atitikties medicinos priemonėms deklaracijos) kopiją.</w:t>
      </w:r>
    </w:p>
    <w:p w14:paraId="1E6CE361" w14:textId="77777777" w:rsidR="00464575" w:rsidRDefault="00464575">
      <w:pPr>
        <w:rPr>
          <w:rFonts w:hint="eastAsia"/>
        </w:rPr>
      </w:pPr>
    </w:p>
    <w:sectPr w:rsidR="00464575" w:rsidSect="005534F2">
      <w:pgSz w:w="16838" w:h="11906" w:orient="landscape"/>
      <w:pgMar w:top="1701" w:right="1134" w:bottom="567" w:left="1134"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75"/>
    <w:rsid w:val="00017EE8"/>
    <w:rsid w:val="00265D80"/>
    <w:rsid w:val="003B41F4"/>
    <w:rsid w:val="00422235"/>
    <w:rsid w:val="00464575"/>
    <w:rsid w:val="0048478C"/>
    <w:rsid w:val="00491DB2"/>
    <w:rsid w:val="004D1475"/>
    <w:rsid w:val="00502F02"/>
    <w:rsid w:val="0051412C"/>
    <w:rsid w:val="00536F44"/>
    <w:rsid w:val="005534F2"/>
    <w:rsid w:val="0056760C"/>
    <w:rsid w:val="006D260C"/>
    <w:rsid w:val="008365C6"/>
    <w:rsid w:val="009E20FB"/>
    <w:rsid w:val="00B354EA"/>
    <w:rsid w:val="00B62FC9"/>
    <w:rsid w:val="00B735AA"/>
    <w:rsid w:val="00B90366"/>
    <w:rsid w:val="00CF0856"/>
    <w:rsid w:val="00D95369"/>
    <w:rsid w:val="00DD66C1"/>
    <w:rsid w:val="00ED67EC"/>
    <w:rsid w:val="00F75CF7"/>
    <w:rsid w:val="00FB0F82"/>
    <w:rsid w:val="00FE593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EE452"/>
  <w15:docId w15:val="{B5063E2C-A011-486C-9388-CCA4547D3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54"/>
    <w:rPr>
      <w:rFonts w:ascii="Liberation Serif" w:eastAsia="NSimSun" w:hAnsi="Liberation Serif" w:cs="Arial"/>
      <w:sz w:val="24"/>
      <w:szCs w:val="24"/>
      <w:lang w:eastAsia="zh-CN" w:bidi="hi-IN"/>
      <w14:ligatures w14:val="none"/>
    </w:rPr>
  </w:style>
  <w:style w:type="paragraph" w:styleId="Heading1">
    <w:name w:val="heading 1"/>
    <w:basedOn w:val="Normal"/>
    <w:next w:val="Normal"/>
    <w:link w:val="Heading1Char"/>
    <w:uiPriority w:val="9"/>
    <w:qFormat/>
    <w:rsid w:val="001E6F54"/>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sz w:val="40"/>
      <w:szCs w:val="40"/>
      <w:lang w:eastAsia="en-US" w:bidi="ar-SA"/>
      <w14:ligatures w14:val="standardContextual"/>
    </w:rPr>
  </w:style>
  <w:style w:type="paragraph" w:styleId="Heading2">
    <w:name w:val="heading 2"/>
    <w:basedOn w:val="Normal"/>
    <w:next w:val="Normal"/>
    <w:link w:val="Heading2Char"/>
    <w:uiPriority w:val="9"/>
    <w:semiHidden/>
    <w:unhideWhenUsed/>
    <w:qFormat/>
    <w:rsid w:val="001E6F54"/>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1E6F54"/>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sz w:val="28"/>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1E6F54"/>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sz w:val="22"/>
      <w:szCs w:val="22"/>
      <w:lang w:eastAsia="en-US" w:bidi="ar-SA"/>
      <w14:ligatures w14:val="standardContextual"/>
    </w:rPr>
  </w:style>
  <w:style w:type="paragraph" w:styleId="Heading5">
    <w:name w:val="heading 5"/>
    <w:basedOn w:val="Normal"/>
    <w:next w:val="Normal"/>
    <w:link w:val="Heading5Char"/>
    <w:uiPriority w:val="9"/>
    <w:semiHidden/>
    <w:unhideWhenUsed/>
    <w:qFormat/>
    <w:rsid w:val="001E6F54"/>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sz w:val="22"/>
      <w:szCs w:val="22"/>
      <w:lang w:eastAsia="en-US" w:bidi="ar-SA"/>
      <w14:ligatures w14:val="standardContextual"/>
    </w:rPr>
  </w:style>
  <w:style w:type="paragraph" w:styleId="Heading6">
    <w:name w:val="heading 6"/>
    <w:basedOn w:val="Normal"/>
    <w:next w:val="Normal"/>
    <w:link w:val="Heading6Char"/>
    <w:uiPriority w:val="9"/>
    <w:semiHidden/>
    <w:unhideWhenUsed/>
    <w:qFormat/>
    <w:rsid w:val="001E6F54"/>
    <w:pPr>
      <w:keepNext/>
      <w:keepLines/>
      <w:suppressAutoHyphens w:val="0"/>
      <w:spacing w:before="40" w:line="259" w:lineRule="auto"/>
      <w:outlineLvl w:val="5"/>
    </w:pPr>
    <w:rPr>
      <w:rFonts w:asciiTheme="minorHAnsi" w:eastAsiaTheme="majorEastAsia" w:hAnsiTheme="minorHAnsi" w:cstheme="majorBidi"/>
      <w:i/>
      <w:iCs/>
      <w:color w:val="595959" w:themeColor="text1" w:themeTint="A6"/>
      <w:sz w:val="22"/>
      <w:szCs w:val="22"/>
      <w:lang w:eastAsia="en-US" w:bidi="ar-SA"/>
      <w14:ligatures w14:val="standardContextual"/>
    </w:rPr>
  </w:style>
  <w:style w:type="paragraph" w:styleId="Heading7">
    <w:name w:val="heading 7"/>
    <w:basedOn w:val="Normal"/>
    <w:next w:val="Normal"/>
    <w:link w:val="Heading7Char"/>
    <w:uiPriority w:val="9"/>
    <w:semiHidden/>
    <w:unhideWhenUsed/>
    <w:qFormat/>
    <w:rsid w:val="001E6F54"/>
    <w:pPr>
      <w:keepNext/>
      <w:keepLines/>
      <w:suppressAutoHyphens w:val="0"/>
      <w:spacing w:before="40" w:line="259" w:lineRule="auto"/>
      <w:outlineLvl w:val="6"/>
    </w:pPr>
    <w:rPr>
      <w:rFonts w:asciiTheme="minorHAnsi" w:eastAsiaTheme="majorEastAsia" w:hAnsiTheme="minorHAnsi" w:cstheme="majorBidi"/>
      <w:color w:val="595959" w:themeColor="text1" w:themeTint="A6"/>
      <w:sz w:val="22"/>
      <w:szCs w:val="22"/>
      <w:lang w:eastAsia="en-US" w:bidi="ar-SA"/>
      <w14:ligatures w14:val="standardContextual"/>
    </w:rPr>
  </w:style>
  <w:style w:type="paragraph" w:styleId="Heading8">
    <w:name w:val="heading 8"/>
    <w:basedOn w:val="Normal"/>
    <w:next w:val="Normal"/>
    <w:link w:val="Heading8Char"/>
    <w:uiPriority w:val="9"/>
    <w:semiHidden/>
    <w:unhideWhenUsed/>
    <w:qFormat/>
    <w:rsid w:val="001E6F54"/>
    <w:pPr>
      <w:keepNext/>
      <w:keepLines/>
      <w:suppressAutoHyphens w:val="0"/>
      <w:spacing w:line="259" w:lineRule="auto"/>
      <w:outlineLvl w:val="7"/>
    </w:pPr>
    <w:rPr>
      <w:rFonts w:asciiTheme="minorHAnsi" w:eastAsiaTheme="majorEastAsia" w:hAnsiTheme="minorHAnsi" w:cstheme="majorBidi"/>
      <w:i/>
      <w:iCs/>
      <w:color w:val="272727" w:themeColor="text1" w:themeTint="D8"/>
      <w:sz w:val="22"/>
      <w:szCs w:val="22"/>
      <w:lang w:eastAsia="en-US" w:bidi="ar-SA"/>
      <w14:ligatures w14:val="standardContextual"/>
    </w:rPr>
  </w:style>
  <w:style w:type="paragraph" w:styleId="Heading9">
    <w:name w:val="heading 9"/>
    <w:basedOn w:val="Normal"/>
    <w:next w:val="Normal"/>
    <w:link w:val="Heading9Char"/>
    <w:uiPriority w:val="9"/>
    <w:semiHidden/>
    <w:unhideWhenUsed/>
    <w:qFormat/>
    <w:rsid w:val="001E6F54"/>
    <w:pPr>
      <w:keepNext/>
      <w:keepLines/>
      <w:suppressAutoHyphens w:val="0"/>
      <w:spacing w:line="259" w:lineRule="auto"/>
      <w:outlineLvl w:val="8"/>
    </w:pPr>
    <w:rPr>
      <w:rFonts w:asciiTheme="minorHAnsi" w:eastAsiaTheme="majorEastAsia" w:hAnsiTheme="minorHAnsi" w:cstheme="majorBidi"/>
      <w:color w:val="272727" w:themeColor="text1" w:themeTint="D8"/>
      <w:sz w:val="22"/>
      <w:szCs w:val="22"/>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E6F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1E6F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1E6F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1E6F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1E6F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1E6F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1E6F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1E6F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1E6F54"/>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1E6F54"/>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1E6F54"/>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1E6F54"/>
    <w:rPr>
      <w:i/>
      <w:iCs/>
      <w:color w:val="404040" w:themeColor="text1" w:themeTint="BF"/>
    </w:rPr>
  </w:style>
  <w:style w:type="character" w:styleId="IntenseEmphasis">
    <w:name w:val="Intense Emphasis"/>
    <w:basedOn w:val="DefaultParagraphFont"/>
    <w:uiPriority w:val="21"/>
    <w:qFormat/>
    <w:rsid w:val="001E6F54"/>
    <w:rPr>
      <w:i/>
      <w:iCs/>
      <w:color w:val="2F5496" w:themeColor="accent1" w:themeShade="BF"/>
    </w:rPr>
  </w:style>
  <w:style w:type="character" w:customStyle="1" w:styleId="IntenseQuoteChar">
    <w:name w:val="Intense Quote Char"/>
    <w:basedOn w:val="DefaultParagraphFont"/>
    <w:link w:val="IntenseQuote"/>
    <w:uiPriority w:val="30"/>
    <w:qFormat/>
    <w:rsid w:val="001E6F54"/>
    <w:rPr>
      <w:i/>
      <w:iCs/>
      <w:color w:val="2F5496" w:themeColor="accent1" w:themeShade="BF"/>
    </w:rPr>
  </w:style>
  <w:style w:type="character" w:styleId="IntenseReference">
    <w:name w:val="Intense Reference"/>
    <w:basedOn w:val="DefaultParagraphFont"/>
    <w:uiPriority w:val="32"/>
    <w:qFormat/>
    <w:rsid w:val="001E6F54"/>
    <w:rPr>
      <w:b/>
      <w:bCs/>
      <w:smallCaps/>
      <w:color w:val="2F5496" w:themeColor="accent1" w:themeShade="BF"/>
      <w:spacing w:val="5"/>
    </w:rPr>
  </w:style>
  <w:style w:type="character" w:styleId="CommentReference">
    <w:name w:val="annotation reference"/>
    <w:basedOn w:val="DefaultParagraphFont"/>
    <w:uiPriority w:val="99"/>
    <w:semiHidden/>
    <w:unhideWhenUsed/>
    <w:qFormat/>
    <w:rsid w:val="001E6F54"/>
    <w:rPr>
      <w:sz w:val="16"/>
      <w:szCs w:val="16"/>
    </w:rPr>
  </w:style>
  <w:style w:type="character" w:customStyle="1" w:styleId="CommentTextChar">
    <w:name w:val="Comment Text Char"/>
    <w:basedOn w:val="DefaultParagraphFont"/>
    <w:link w:val="CommentText"/>
    <w:uiPriority w:val="99"/>
    <w:qFormat/>
    <w:rsid w:val="001E6F54"/>
    <w:rPr>
      <w:rFonts w:ascii="Liberation Serif" w:eastAsia="NSimSun" w:hAnsi="Liberation Serif" w:cs="Mangal"/>
      <w:sz w:val="20"/>
      <w:szCs w:val="18"/>
      <w:lang w:eastAsia="zh-CN" w:bidi="hi-IN"/>
      <w14:ligatures w14:val="none"/>
    </w:rPr>
  </w:style>
  <w:style w:type="character" w:customStyle="1" w:styleId="CommentSubjectChar">
    <w:name w:val="Comment Subject Char"/>
    <w:basedOn w:val="CommentTextChar"/>
    <w:link w:val="CommentSubject"/>
    <w:uiPriority w:val="99"/>
    <w:semiHidden/>
    <w:qFormat/>
    <w:rsid w:val="001E6F54"/>
    <w:rPr>
      <w:rFonts w:ascii="Liberation Serif" w:eastAsia="NSimSun" w:hAnsi="Liberation Serif" w:cs="Mangal"/>
      <w:b/>
      <w:bCs/>
      <w:sz w:val="20"/>
      <w:szCs w:val="18"/>
      <w:lang w:eastAsia="zh-CN" w:bidi="hi-IN"/>
      <w14:ligatures w14:val="none"/>
    </w:rPr>
  </w:style>
  <w:style w:type="character" w:customStyle="1" w:styleId="BodyTextChar">
    <w:name w:val="Body Text Char"/>
    <w:basedOn w:val="DefaultParagraphFont"/>
    <w:link w:val="BodyText"/>
    <w:qFormat/>
    <w:rsid w:val="001E6F54"/>
    <w:rPr>
      <w:rFonts w:ascii="Liberation Serif" w:eastAsia="NSimSun" w:hAnsi="Liberation Serif" w:cs="Arial"/>
      <w:sz w:val="24"/>
      <w:szCs w:val="24"/>
      <w:lang w:eastAsia="zh-CN" w:bidi="hi-IN"/>
      <w14:ligatures w14:val="none"/>
    </w:rPr>
  </w:style>
  <w:style w:type="character" w:customStyle="1" w:styleId="KomentarotekstasDiagrama1">
    <w:name w:val="Komentaro tekstas Diagrama1"/>
    <w:basedOn w:val="DefaultParagraphFont"/>
    <w:uiPriority w:val="99"/>
    <w:semiHidden/>
    <w:qFormat/>
    <w:rsid w:val="001E6F54"/>
    <w:rPr>
      <w:rFonts w:ascii="Liberation Serif" w:eastAsia="NSimSun" w:hAnsi="Liberation Serif" w:cs="Mangal"/>
      <w:sz w:val="20"/>
      <w:szCs w:val="18"/>
      <w:lang w:eastAsia="zh-CN" w:bidi="hi-IN"/>
      <w14:ligatures w14:val="none"/>
    </w:rPr>
  </w:style>
  <w:style w:type="character" w:customStyle="1" w:styleId="KomentarotemaDiagrama1">
    <w:name w:val="Komentaro tema Diagrama1"/>
    <w:basedOn w:val="KomentarotekstasDiagrama1"/>
    <w:uiPriority w:val="99"/>
    <w:semiHidden/>
    <w:qFormat/>
    <w:rsid w:val="001E6F54"/>
    <w:rPr>
      <w:rFonts w:ascii="Liberation Serif" w:eastAsia="NSimSun" w:hAnsi="Liberation Serif" w:cs="Mangal"/>
      <w:b/>
      <w:bCs/>
      <w:sz w:val="20"/>
      <w:szCs w:val="18"/>
      <w:lang w:eastAsia="zh-CN" w:bidi="hi-IN"/>
      <w14:ligatures w14:val="none"/>
    </w:rPr>
  </w:style>
  <w:style w:type="paragraph" w:customStyle="1" w:styleId="Heading">
    <w:name w:val="Heading"/>
    <w:basedOn w:val="Normal"/>
    <w:next w:val="BodyText"/>
    <w:qFormat/>
    <w:rsid w:val="001E6F54"/>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1E6F54"/>
    <w:pPr>
      <w:spacing w:after="140" w:line="276" w:lineRule="auto"/>
    </w:pPr>
  </w:style>
  <w:style w:type="paragraph" w:styleId="List">
    <w:name w:val="List"/>
    <w:basedOn w:val="BodyText"/>
    <w:rsid w:val="001E6F54"/>
    <w:rPr>
      <w:rFonts w:cs="Lucida Sans"/>
    </w:rPr>
  </w:style>
  <w:style w:type="paragraph" w:styleId="Caption">
    <w:name w:val="caption"/>
    <w:basedOn w:val="Normal"/>
    <w:qFormat/>
    <w:rsid w:val="001E6F54"/>
    <w:pPr>
      <w:suppressLineNumbers/>
      <w:spacing w:before="120" w:after="120"/>
    </w:pPr>
    <w:rPr>
      <w:rFonts w:cs="Lucida Sans"/>
      <w:i/>
      <w:iCs/>
    </w:rPr>
  </w:style>
  <w:style w:type="paragraph" w:customStyle="1" w:styleId="Index">
    <w:name w:val="Index"/>
    <w:basedOn w:val="Normal"/>
    <w:qFormat/>
    <w:rsid w:val="001E6F54"/>
    <w:pPr>
      <w:suppressLineNumbers/>
    </w:pPr>
    <w:rPr>
      <w:rFonts w:cs="Lucida Sans"/>
    </w:rPr>
  </w:style>
  <w:style w:type="paragraph" w:styleId="Title">
    <w:name w:val="Title"/>
    <w:basedOn w:val="Normal"/>
    <w:next w:val="Normal"/>
    <w:link w:val="TitleChar"/>
    <w:uiPriority w:val="10"/>
    <w:qFormat/>
    <w:rsid w:val="001E6F54"/>
    <w:pPr>
      <w:suppressAutoHyphens w:val="0"/>
      <w:spacing w:after="80"/>
      <w:contextualSpacing/>
    </w:pPr>
    <w:rPr>
      <w:rFonts w:asciiTheme="majorHAnsi" w:eastAsiaTheme="majorEastAsia" w:hAnsiTheme="majorHAnsi" w:cstheme="majorBidi"/>
      <w:spacing w:val="-10"/>
      <w:sz w:val="56"/>
      <w:szCs w:val="56"/>
      <w:lang w:eastAsia="en-US" w:bidi="ar-SA"/>
      <w14:ligatures w14:val="standardContextual"/>
    </w:rPr>
  </w:style>
  <w:style w:type="paragraph" w:styleId="Subtitle">
    <w:name w:val="Subtitle"/>
    <w:basedOn w:val="Normal"/>
    <w:next w:val="Normal"/>
    <w:link w:val="SubtitleChar"/>
    <w:uiPriority w:val="11"/>
    <w:qFormat/>
    <w:rsid w:val="001E6F54"/>
    <w:pPr>
      <w:suppressAutoHyphens w:val="0"/>
      <w:spacing w:after="160" w:line="259" w:lineRule="auto"/>
    </w:pPr>
    <w:rPr>
      <w:rFonts w:asciiTheme="minorHAnsi" w:eastAsiaTheme="majorEastAsia" w:hAnsiTheme="minorHAnsi" w:cstheme="majorBidi"/>
      <w:color w:val="595959" w:themeColor="text1" w:themeTint="A6"/>
      <w:spacing w:val="15"/>
      <w:sz w:val="28"/>
      <w:szCs w:val="28"/>
      <w:lang w:eastAsia="en-US" w:bidi="ar-SA"/>
      <w14:ligatures w14:val="standardContextual"/>
    </w:rPr>
  </w:style>
  <w:style w:type="paragraph" w:styleId="Quote">
    <w:name w:val="Quote"/>
    <w:basedOn w:val="Normal"/>
    <w:next w:val="Normal"/>
    <w:link w:val="QuoteChar"/>
    <w:uiPriority w:val="29"/>
    <w:qFormat/>
    <w:rsid w:val="001E6F54"/>
    <w:pPr>
      <w:suppressAutoHyphens w:val="0"/>
      <w:spacing w:before="160" w:after="160" w:line="259" w:lineRule="auto"/>
      <w:jc w:val="center"/>
    </w:pPr>
    <w:rPr>
      <w:rFonts w:asciiTheme="minorHAnsi" w:eastAsiaTheme="minorHAnsi" w:hAnsiTheme="minorHAnsi" w:cstheme="minorBidi"/>
      <w:i/>
      <w:iCs/>
      <w:color w:val="404040" w:themeColor="text1" w:themeTint="BF"/>
      <w:sz w:val="22"/>
      <w:szCs w:val="22"/>
      <w:lang w:eastAsia="en-US" w:bidi="ar-SA"/>
      <w14:ligatures w14:val="standardContextual"/>
    </w:rPr>
  </w:style>
  <w:style w:type="paragraph" w:styleId="ListParagraph">
    <w:name w:val="List Paragraph"/>
    <w:basedOn w:val="Normal"/>
    <w:uiPriority w:val="34"/>
    <w:qFormat/>
    <w:rsid w:val="001E6F54"/>
    <w:pPr>
      <w:suppressAutoHyphens w:val="0"/>
      <w:spacing w:after="160" w:line="259" w:lineRule="auto"/>
      <w:ind w:left="720"/>
      <w:contextualSpacing/>
    </w:pPr>
    <w:rPr>
      <w:rFonts w:asciiTheme="minorHAnsi" w:eastAsiaTheme="minorHAnsi" w:hAnsiTheme="minorHAnsi" w:cstheme="minorBidi"/>
      <w:sz w:val="22"/>
      <w:szCs w:val="22"/>
      <w:lang w:eastAsia="en-US" w:bidi="ar-SA"/>
      <w14:ligatures w14:val="standardContextual"/>
    </w:rPr>
  </w:style>
  <w:style w:type="paragraph" w:styleId="IntenseQuote">
    <w:name w:val="Intense Quote"/>
    <w:basedOn w:val="Normal"/>
    <w:next w:val="Normal"/>
    <w:link w:val="IntenseQuoteChar"/>
    <w:uiPriority w:val="30"/>
    <w:qFormat/>
    <w:rsid w:val="001E6F54"/>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eastAsia="en-US" w:bidi="ar-SA"/>
      <w14:ligatures w14:val="standardContextual"/>
    </w:rPr>
  </w:style>
  <w:style w:type="paragraph" w:customStyle="1" w:styleId="Lentelsturinys">
    <w:name w:val="Lentelės turinys"/>
    <w:basedOn w:val="Normal"/>
    <w:qFormat/>
    <w:rsid w:val="001E6F54"/>
    <w:pPr>
      <w:widowControl w:val="0"/>
      <w:suppressLineNumbers/>
    </w:pPr>
  </w:style>
  <w:style w:type="paragraph" w:styleId="CommentText">
    <w:name w:val="annotation text"/>
    <w:basedOn w:val="Normal"/>
    <w:link w:val="CommentTextChar"/>
    <w:uiPriority w:val="99"/>
    <w:unhideWhenUsed/>
    <w:qFormat/>
    <w:rsid w:val="001E6F54"/>
    <w:rPr>
      <w:rFonts w:cs="Mangal"/>
      <w:sz w:val="20"/>
      <w:szCs w:val="18"/>
    </w:rPr>
  </w:style>
  <w:style w:type="paragraph" w:styleId="CommentSubject">
    <w:name w:val="annotation subject"/>
    <w:basedOn w:val="CommentText"/>
    <w:next w:val="CommentText"/>
    <w:link w:val="CommentSubjectChar"/>
    <w:uiPriority w:val="99"/>
    <w:semiHidden/>
    <w:unhideWhenUsed/>
    <w:qFormat/>
    <w:rsid w:val="001E6F54"/>
    <w:rPr>
      <w:b/>
      <w:bC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3E425-AAAB-4F8F-8556-A1199E81C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1873</Words>
  <Characters>10677</Characters>
  <Application>Microsoft Office Word</Application>
  <DocSecurity>0</DocSecurity>
  <Lines>88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Baliulienė</dc:creator>
  <dc:description/>
  <cp:lastModifiedBy>donatas.stelmokas83@gmail.com</cp:lastModifiedBy>
  <cp:revision>17</cp:revision>
  <cp:lastPrinted>2025-11-26T08:51:00Z</cp:lastPrinted>
  <dcterms:created xsi:type="dcterms:W3CDTF">2025-11-18T12:23:00Z</dcterms:created>
  <dcterms:modified xsi:type="dcterms:W3CDTF">2025-11-26T08:51:00Z</dcterms:modified>
  <dc:language>lt-LT</dc:language>
</cp:coreProperties>
</file>