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7A9CEE" w14:textId="2890F994"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p>
    <w:p w14:paraId="7D874E3A" w14:textId="6242E080" w:rsidR="00BF410E" w:rsidRPr="00DE4E50" w:rsidRDefault="00BF410E" w:rsidP="002836C0">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bookmarkEnd w:id="4"/>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C56BF3"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C56BF3">
        <w:rPr>
          <w:rFonts w:ascii="Times New Roman" w:eastAsia="Calibri" w:hAnsi="Times New Roman" w:cs="Times New Roman"/>
          <w:b/>
          <w:caps/>
          <w:sz w:val="24"/>
          <w:szCs w:val="24"/>
          <w:lang w:eastAsia="en-US"/>
        </w:rPr>
        <w:t>Pasiūlymas</w:t>
      </w:r>
    </w:p>
    <w:p w14:paraId="58CFC50D" w14:textId="0CFB94D2" w:rsidR="00BF410E" w:rsidRPr="00C56BF3" w:rsidRDefault="00BF410E" w:rsidP="00BF410E">
      <w:pPr>
        <w:spacing w:after="0" w:line="240" w:lineRule="auto"/>
        <w:ind w:right="49"/>
        <w:jc w:val="center"/>
        <w:rPr>
          <w:rFonts w:ascii="Times New Roman" w:eastAsia="Calibri" w:hAnsi="Times New Roman" w:cs="Times New Roman"/>
          <w:b/>
          <w:bCs/>
          <w:caps/>
          <w:sz w:val="24"/>
          <w:szCs w:val="24"/>
        </w:rPr>
      </w:pPr>
      <w:r w:rsidRPr="00C56BF3">
        <w:rPr>
          <w:rFonts w:ascii="Times New Roman" w:eastAsia="Times New Roman" w:hAnsi="Times New Roman" w:cs="Times New Roman"/>
          <w:b/>
          <w:bCs/>
          <w:iCs/>
          <w:caps/>
          <w:sz w:val="24"/>
          <w:szCs w:val="24"/>
          <w:lang w:eastAsia="en-US"/>
        </w:rPr>
        <w:t xml:space="preserve">DĖL </w:t>
      </w:r>
      <w:r w:rsidR="002836C0">
        <w:rPr>
          <w:rFonts w:ascii="Times New Roman" w:eastAsia="Calibri" w:hAnsi="Times New Roman" w:cs="Times New Roman"/>
          <w:b/>
          <w:bCs/>
          <w:caps/>
          <w:sz w:val="24"/>
          <w:szCs w:val="24"/>
        </w:rPr>
        <w:t>DOVANŲ KORTELIŲ</w:t>
      </w:r>
    </w:p>
    <w:p w14:paraId="3DEF9CE1" w14:textId="5CC3714A" w:rsidR="00BF410E" w:rsidRPr="00815157" w:rsidRDefault="00BF410E" w:rsidP="00815157">
      <w:pPr>
        <w:spacing w:after="0" w:line="240" w:lineRule="auto"/>
        <w:ind w:right="49"/>
        <w:jc w:val="center"/>
        <w:rPr>
          <w:rFonts w:ascii="Times New Roman" w:eastAsia="Times New Roman" w:hAnsi="Times New Roman" w:cs="Times New Roman"/>
          <w:b/>
          <w:bCs/>
          <w:iCs/>
          <w:caps/>
          <w:sz w:val="24"/>
          <w:szCs w:val="24"/>
          <w:lang w:eastAsia="en-US"/>
        </w:rPr>
      </w:pPr>
      <w:r w:rsidRPr="00C56BF3">
        <w:rPr>
          <w:rFonts w:ascii="Times New Roman" w:eastAsia="Times New Roman" w:hAnsi="Times New Roman" w:cs="Times New Roman"/>
          <w:b/>
          <w:bCs/>
          <w:iCs/>
          <w:caps/>
          <w:sz w:val="24"/>
          <w:szCs w:val="24"/>
          <w:lang w:eastAsia="en-US"/>
        </w:rPr>
        <w:t>pIrkimo</w:t>
      </w: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693"/>
      </w:tblGrid>
      <w:tr w:rsidR="00BF410E" w:rsidRPr="00DE4E50" w14:paraId="16CD07C3" w14:textId="77777777" w:rsidTr="00815157">
        <w:trPr>
          <w:trHeight w:val="168"/>
        </w:trPr>
        <w:tc>
          <w:tcPr>
            <w:tcW w:w="6946"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2836C0">
            <w:pPr>
              <w:spacing w:after="0" w:line="240" w:lineRule="auto"/>
              <w:ind w:right="49"/>
              <w:jc w:val="both"/>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2693"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815157">
        <w:trPr>
          <w:trHeight w:val="168"/>
        </w:trPr>
        <w:tc>
          <w:tcPr>
            <w:tcW w:w="6946"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2836C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2693"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815157">
        <w:tc>
          <w:tcPr>
            <w:tcW w:w="6946"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2836C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2693"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815157">
        <w:trPr>
          <w:trHeight w:val="287"/>
        </w:trPr>
        <w:tc>
          <w:tcPr>
            <w:tcW w:w="6946"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2836C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2693"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815157">
        <w:tc>
          <w:tcPr>
            <w:tcW w:w="6946"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2836C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2693"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4E865A3A" w14:textId="6E3A65E3" w:rsidR="00BF410E" w:rsidRPr="002836C0" w:rsidRDefault="00BF410E" w:rsidP="002836C0">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t>4. Siūlome šią pirkimo objekto kainą:</w:t>
      </w:r>
    </w:p>
    <w:p w14:paraId="0A0FB6C1" w14:textId="77777777" w:rsidR="002836C0" w:rsidRPr="00FB2ADC" w:rsidRDefault="002836C0" w:rsidP="002836C0">
      <w:pPr>
        <w:tabs>
          <w:tab w:val="left" w:pos="284"/>
        </w:tabs>
        <w:spacing w:after="0" w:line="240" w:lineRule="auto"/>
        <w:jc w:val="both"/>
        <w:rPr>
          <w:rFonts w:ascii="Times New Roman" w:eastAsia="Calibri" w:hAnsi="Times New Roman" w:cs="Times New Roman"/>
          <w:b/>
          <w:sz w:val="24"/>
          <w:szCs w:val="24"/>
        </w:rPr>
      </w:pPr>
      <w:r w:rsidRPr="00FB2ADC">
        <w:rPr>
          <w:rFonts w:ascii="Times New Roman" w:hAnsi="Times New Roman" w:cs="Times New Roman"/>
          <w:sz w:val="24"/>
          <w:szCs w:val="24"/>
        </w:rPr>
        <w:t>I (pirmoji) pirkimo objekto dalis:</w:t>
      </w:r>
    </w:p>
    <w:tbl>
      <w:tblPr>
        <w:tblStyle w:val="Lentelstinklelis"/>
        <w:tblW w:w="0" w:type="auto"/>
        <w:tblLook w:val="04A0" w:firstRow="1" w:lastRow="0" w:firstColumn="1" w:lastColumn="0" w:noHBand="0" w:noVBand="1"/>
      </w:tblPr>
      <w:tblGrid>
        <w:gridCol w:w="570"/>
        <w:gridCol w:w="3394"/>
        <w:gridCol w:w="2410"/>
        <w:gridCol w:w="1701"/>
        <w:gridCol w:w="1553"/>
      </w:tblGrid>
      <w:tr w:rsidR="002836C0" w:rsidRPr="00FB2ADC" w14:paraId="43DAC90B" w14:textId="77777777" w:rsidTr="007164CF">
        <w:trPr>
          <w:trHeight w:val="750"/>
        </w:trPr>
        <w:tc>
          <w:tcPr>
            <w:tcW w:w="570" w:type="dxa"/>
          </w:tcPr>
          <w:p w14:paraId="17E2C89B" w14:textId="77777777" w:rsidR="002836C0" w:rsidRPr="00FB2ADC" w:rsidRDefault="002836C0" w:rsidP="008865C0">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394" w:type="dxa"/>
          </w:tcPr>
          <w:p w14:paraId="7236A883" w14:textId="77777777" w:rsidR="002836C0" w:rsidRPr="00FB2ADC" w:rsidRDefault="002836C0" w:rsidP="008865C0">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2410" w:type="dxa"/>
          </w:tcPr>
          <w:p w14:paraId="35EBB15C" w14:textId="77777777" w:rsidR="002836C0" w:rsidRPr="00FB2ADC" w:rsidRDefault="002836C0" w:rsidP="008865C0">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1701" w:type="dxa"/>
          </w:tcPr>
          <w:p w14:paraId="2DFFF55C" w14:textId="7A0D45D1" w:rsidR="002836C0" w:rsidRPr="00FB2ADC" w:rsidRDefault="007164CF" w:rsidP="008865C0">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1553" w:type="dxa"/>
          </w:tcPr>
          <w:p w14:paraId="4F748338" w14:textId="2A4684F5" w:rsidR="002836C0" w:rsidRPr="00FB2ADC" w:rsidRDefault="007164CF" w:rsidP="008865C0">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7164CF" w:rsidRPr="00FB2ADC" w14:paraId="24267A45" w14:textId="77777777" w:rsidTr="007164CF">
        <w:trPr>
          <w:trHeight w:val="195"/>
        </w:trPr>
        <w:tc>
          <w:tcPr>
            <w:tcW w:w="570" w:type="dxa"/>
          </w:tcPr>
          <w:p w14:paraId="0B74AE81" w14:textId="732D6681" w:rsidR="007164CF" w:rsidRPr="00FB2ADC" w:rsidRDefault="007164CF" w:rsidP="007164CF">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394" w:type="dxa"/>
          </w:tcPr>
          <w:p w14:paraId="1657472F" w14:textId="2FC260F8" w:rsidR="007164CF" w:rsidRPr="00FB2ADC" w:rsidRDefault="007164CF" w:rsidP="007164CF">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2410" w:type="dxa"/>
          </w:tcPr>
          <w:p w14:paraId="2D529205" w14:textId="4F0ED88B" w:rsidR="007164CF" w:rsidRPr="00FB2ADC" w:rsidRDefault="007164CF" w:rsidP="007164CF">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701" w:type="dxa"/>
          </w:tcPr>
          <w:p w14:paraId="53B88948" w14:textId="07962D28" w:rsidR="007164CF" w:rsidRDefault="007164CF" w:rsidP="007164CF">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553" w:type="dxa"/>
          </w:tcPr>
          <w:p w14:paraId="69776339" w14:textId="10E386A6" w:rsidR="007164CF" w:rsidRPr="007164CF" w:rsidRDefault="007164CF" w:rsidP="007164CF">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2836C0" w:rsidRPr="00FB2ADC" w14:paraId="6BB450AF" w14:textId="77777777" w:rsidTr="007164CF">
        <w:tc>
          <w:tcPr>
            <w:tcW w:w="570" w:type="dxa"/>
          </w:tcPr>
          <w:p w14:paraId="3B5F92B3" w14:textId="77777777" w:rsidR="002836C0" w:rsidRPr="00FB2ADC" w:rsidRDefault="002836C0" w:rsidP="008865C0">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394" w:type="dxa"/>
          </w:tcPr>
          <w:p w14:paraId="5C8B9F7D" w14:textId="1090FD57" w:rsidR="002836C0" w:rsidRPr="00FB2ADC" w:rsidRDefault="002836C0" w:rsidP="008865C0">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rajono savivaldybės administracijai</w:t>
            </w:r>
            <w:r w:rsidR="007164CF">
              <w:rPr>
                <w:rFonts w:ascii="Times New Roman" w:hAnsi="Times New Roman" w:cs="Times New Roman"/>
                <w:bCs/>
                <w:color w:val="000000" w:themeColor="text1"/>
                <w:sz w:val="24"/>
                <w:szCs w:val="24"/>
              </w:rPr>
              <w:t xml:space="preserve"> (ne mažiau kaip 200,00 Eur. nominalios vertės dovanų kuponas)</w:t>
            </w:r>
          </w:p>
        </w:tc>
        <w:tc>
          <w:tcPr>
            <w:tcW w:w="2410" w:type="dxa"/>
          </w:tcPr>
          <w:p w14:paraId="73725CAB" w14:textId="68871D1C" w:rsidR="002836C0" w:rsidRPr="00FB2ADC" w:rsidRDefault="00745E12" w:rsidP="008865C0">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240</w:t>
            </w:r>
          </w:p>
        </w:tc>
        <w:tc>
          <w:tcPr>
            <w:tcW w:w="1701" w:type="dxa"/>
          </w:tcPr>
          <w:p w14:paraId="0559F94C" w14:textId="03B151D2" w:rsidR="002836C0" w:rsidRPr="00FB2ADC" w:rsidRDefault="002836C0" w:rsidP="008865C0">
            <w:pPr>
              <w:tabs>
                <w:tab w:val="left" w:pos="284"/>
              </w:tabs>
              <w:jc w:val="center"/>
              <w:rPr>
                <w:rFonts w:ascii="Times New Roman" w:eastAsia="Calibri" w:hAnsi="Times New Roman" w:cs="Times New Roman"/>
                <w:bCs/>
                <w:sz w:val="24"/>
                <w:szCs w:val="24"/>
              </w:rPr>
            </w:pPr>
          </w:p>
        </w:tc>
        <w:tc>
          <w:tcPr>
            <w:tcW w:w="1553" w:type="dxa"/>
          </w:tcPr>
          <w:p w14:paraId="67BD7EBF" w14:textId="77777777" w:rsidR="002836C0" w:rsidRPr="00FB2ADC" w:rsidRDefault="002836C0" w:rsidP="008865C0">
            <w:pPr>
              <w:tabs>
                <w:tab w:val="left" w:pos="284"/>
              </w:tabs>
              <w:jc w:val="center"/>
              <w:rPr>
                <w:rFonts w:ascii="Times New Roman" w:eastAsia="Calibri" w:hAnsi="Times New Roman" w:cs="Times New Roman"/>
                <w:bCs/>
                <w:sz w:val="24"/>
                <w:szCs w:val="24"/>
              </w:rPr>
            </w:pPr>
          </w:p>
        </w:tc>
      </w:tr>
    </w:tbl>
    <w:p w14:paraId="7F88279B" w14:textId="77777777" w:rsidR="002836C0" w:rsidRPr="00FB2ADC" w:rsidRDefault="002836C0" w:rsidP="002836C0">
      <w:pPr>
        <w:tabs>
          <w:tab w:val="left" w:pos="284"/>
        </w:tabs>
        <w:spacing w:after="0" w:line="240" w:lineRule="auto"/>
        <w:jc w:val="both"/>
        <w:rPr>
          <w:rFonts w:ascii="Times New Roman" w:eastAsia="Calibri" w:hAnsi="Times New Roman" w:cs="Times New Roman"/>
          <w:b/>
          <w:sz w:val="24"/>
          <w:szCs w:val="24"/>
        </w:rPr>
      </w:pPr>
    </w:p>
    <w:p w14:paraId="6DF580B7" w14:textId="29564EC2" w:rsidR="00745E12" w:rsidRDefault="002836C0" w:rsidP="002836C0">
      <w:pPr>
        <w:tabs>
          <w:tab w:val="left" w:pos="284"/>
        </w:tabs>
        <w:spacing w:after="0" w:line="240" w:lineRule="auto"/>
        <w:jc w:val="both"/>
        <w:rPr>
          <w:rFonts w:ascii="Times New Roman" w:hAnsi="Times New Roman" w:cs="Times New Roman"/>
          <w:sz w:val="24"/>
          <w:szCs w:val="24"/>
        </w:rPr>
      </w:pPr>
      <w:r w:rsidRPr="00FB2ADC">
        <w:rPr>
          <w:rFonts w:ascii="Times New Roman" w:hAnsi="Times New Roman" w:cs="Times New Roman"/>
          <w:sz w:val="24"/>
          <w:szCs w:val="24"/>
        </w:rPr>
        <w:t>II (antroji) pirkimo objekto dalis:</w:t>
      </w:r>
    </w:p>
    <w:p w14:paraId="2A27E847" w14:textId="77777777" w:rsidR="007164CF" w:rsidRPr="007164CF" w:rsidRDefault="007164CF" w:rsidP="002836C0">
      <w:pPr>
        <w:tabs>
          <w:tab w:val="left" w:pos="284"/>
        </w:tabs>
        <w:spacing w:after="0" w:line="240" w:lineRule="auto"/>
        <w:jc w:val="both"/>
        <w:rPr>
          <w:rFonts w:ascii="Times New Roman" w:eastAsia="Calibri" w:hAnsi="Times New Roman" w:cs="Times New Roman"/>
          <w:b/>
          <w:sz w:val="24"/>
          <w:szCs w:val="24"/>
        </w:rPr>
      </w:pPr>
    </w:p>
    <w:tbl>
      <w:tblPr>
        <w:tblStyle w:val="Lentelstinklelis"/>
        <w:tblW w:w="0" w:type="auto"/>
        <w:tblLook w:val="04A0" w:firstRow="1" w:lastRow="0" w:firstColumn="1" w:lastColumn="0" w:noHBand="0" w:noVBand="1"/>
      </w:tblPr>
      <w:tblGrid>
        <w:gridCol w:w="570"/>
        <w:gridCol w:w="3394"/>
        <w:gridCol w:w="2410"/>
        <w:gridCol w:w="1701"/>
        <w:gridCol w:w="1553"/>
      </w:tblGrid>
      <w:tr w:rsidR="007164CF" w:rsidRPr="00FB2ADC" w14:paraId="7943F80C" w14:textId="77777777" w:rsidTr="0053167B">
        <w:trPr>
          <w:trHeight w:val="750"/>
        </w:trPr>
        <w:tc>
          <w:tcPr>
            <w:tcW w:w="570" w:type="dxa"/>
          </w:tcPr>
          <w:p w14:paraId="025EC041"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394" w:type="dxa"/>
          </w:tcPr>
          <w:p w14:paraId="0802397C"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2410" w:type="dxa"/>
          </w:tcPr>
          <w:p w14:paraId="5864028B"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1701" w:type="dxa"/>
          </w:tcPr>
          <w:p w14:paraId="0FC27DAF" w14:textId="77777777" w:rsidR="007164CF" w:rsidRPr="00FB2ADC" w:rsidRDefault="007164CF"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1553" w:type="dxa"/>
          </w:tcPr>
          <w:p w14:paraId="335C5C0C" w14:textId="77777777" w:rsidR="007164CF" w:rsidRPr="00FB2ADC" w:rsidRDefault="007164CF"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7164CF" w:rsidRPr="00FB2ADC" w14:paraId="261820B1" w14:textId="77777777" w:rsidTr="0053167B">
        <w:trPr>
          <w:trHeight w:val="195"/>
        </w:trPr>
        <w:tc>
          <w:tcPr>
            <w:tcW w:w="570" w:type="dxa"/>
          </w:tcPr>
          <w:p w14:paraId="3F8FCD56"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394" w:type="dxa"/>
          </w:tcPr>
          <w:p w14:paraId="0AC52227"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2410" w:type="dxa"/>
          </w:tcPr>
          <w:p w14:paraId="47BBF7B4"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701" w:type="dxa"/>
          </w:tcPr>
          <w:p w14:paraId="111A7D73" w14:textId="77777777" w:rsidR="007164CF"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553" w:type="dxa"/>
          </w:tcPr>
          <w:p w14:paraId="404B5C13" w14:textId="77777777" w:rsidR="007164CF" w:rsidRPr="007164CF" w:rsidRDefault="007164CF" w:rsidP="0053167B">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7164CF" w:rsidRPr="00FB2ADC" w14:paraId="5DF9F851" w14:textId="77777777" w:rsidTr="0053167B">
        <w:tc>
          <w:tcPr>
            <w:tcW w:w="570" w:type="dxa"/>
          </w:tcPr>
          <w:p w14:paraId="06AAED56" w14:textId="77777777" w:rsidR="007164CF" w:rsidRPr="00FB2ADC" w:rsidRDefault="007164CF" w:rsidP="0053167B">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394" w:type="dxa"/>
          </w:tcPr>
          <w:p w14:paraId="665FB735" w14:textId="20C63333" w:rsidR="007164CF" w:rsidRPr="00FB2ADC" w:rsidRDefault="007164CF" w:rsidP="0053167B">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rajono vieš</w:t>
            </w:r>
            <w:r w:rsidR="00B4003E">
              <w:rPr>
                <w:rFonts w:ascii="Times New Roman" w:hAnsi="Times New Roman" w:cs="Times New Roman"/>
                <w:bCs/>
                <w:color w:val="000000" w:themeColor="text1"/>
                <w:sz w:val="24"/>
                <w:szCs w:val="24"/>
              </w:rPr>
              <w:t>ajai</w:t>
            </w:r>
            <w:r w:rsidRPr="00FB2ADC">
              <w:rPr>
                <w:rFonts w:ascii="Times New Roman" w:hAnsi="Times New Roman" w:cs="Times New Roman"/>
                <w:bCs/>
                <w:color w:val="000000" w:themeColor="text1"/>
                <w:sz w:val="24"/>
                <w:szCs w:val="24"/>
              </w:rPr>
              <w:t xml:space="preserve"> bibliotekai</w:t>
            </w:r>
            <w:r>
              <w:rPr>
                <w:rFonts w:ascii="Times New Roman" w:hAnsi="Times New Roman" w:cs="Times New Roman"/>
                <w:bCs/>
                <w:color w:val="000000" w:themeColor="text1"/>
                <w:sz w:val="24"/>
                <w:szCs w:val="24"/>
              </w:rPr>
              <w:t xml:space="preserve"> (ne mažiau kaip 200,00 Eur. nominalios vertės dovanų </w:t>
            </w:r>
            <w:r w:rsidR="009F7E49">
              <w:rPr>
                <w:rFonts w:ascii="Times New Roman" w:hAnsi="Times New Roman" w:cs="Times New Roman"/>
                <w:bCs/>
                <w:color w:val="000000" w:themeColor="text1"/>
                <w:sz w:val="24"/>
                <w:szCs w:val="24"/>
              </w:rPr>
              <w:t>kortelė</w:t>
            </w:r>
            <w:r>
              <w:rPr>
                <w:rFonts w:ascii="Times New Roman" w:hAnsi="Times New Roman" w:cs="Times New Roman"/>
                <w:bCs/>
                <w:color w:val="000000" w:themeColor="text1"/>
                <w:sz w:val="24"/>
                <w:szCs w:val="24"/>
              </w:rPr>
              <w:t>)</w:t>
            </w:r>
          </w:p>
        </w:tc>
        <w:tc>
          <w:tcPr>
            <w:tcW w:w="2410" w:type="dxa"/>
          </w:tcPr>
          <w:p w14:paraId="01046A96" w14:textId="2E4BB472" w:rsidR="007164CF" w:rsidRPr="00FB2ADC" w:rsidRDefault="007164CF" w:rsidP="0053167B">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45</w:t>
            </w:r>
          </w:p>
        </w:tc>
        <w:tc>
          <w:tcPr>
            <w:tcW w:w="1701" w:type="dxa"/>
          </w:tcPr>
          <w:p w14:paraId="2179B969" w14:textId="77777777" w:rsidR="007164CF" w:rsidRPr="00FB2ADC" w:rsidRDefault="007164CF" w:rsidP="0053167B">
            <w:pPr>
              <w:tabs>
                <w:tab w:val="left" w:pos="284"/>
              </w:tabs>
              <w:jc w:val="center"/>
              <w:rPr>
                <w:rFonts w:ascii="Times New Roman" w:eastAsia="Calibri" w:hAnsi="Times New Roman" w:cs="Times New Roman"/>
                <w:bCs/>
                <w:sz w:val="24"/>
                <w:szCs w:val="24"/>
              </w:rPr>
            </w:pPr>
          </w:p>
        </w:tc>
        <w:tc>
          <w:tcPr>
            <w:tcW w:w="1553" w:type="dxa"/>
          </w:tcPr>
          <w:p w14:paraId="55CABE78" w14:textId="77777777" w:rsidR="007164CF" w:rsidRPr="00FB2ADC" w:rsidRDefault="007164CF" w:rsidP="0053167B">
            <w:pPr>
              <w:tabs>
                <w:tab w:val="left" w:pos="284"/>
              </w:tabs>
              <w:jc w:val="center"/>
              <w:rPr>
                <w:rFonts w:ascii="Times New Roman" w:eastAsia="Calibri" w:hAnsi="Times New Roman" w:cs="Times New Roman"/>
                <w:bCs/>
                <w:sz w:val="24"/>
                <w:szCs w:val="24"/>
              </w:rPr>
            </w:pPr>
          </w:p>
        </w:tc>
      </w:tr>
    </w:tbl>
    <w:p w14:paraId="366ADA3E" w14:textId="7DC825CA" w:rsidR="007164CF" w:rsidRDefault="007164CF" w:rsidP="002836C0">
      <w:pPr>
        <w:tabs>
          <w:tab w:val="left" w:pos="284"/>
        </w:tabs>
        <w:spacing w:after="0" w:line="240" w:lineRule="auto"/>
        <w:jc w:val="both"/>
        <w:rPr>
          <w:rFonts w:ascii="Times New Roman" w:hAnsi="Times New Roman" w:cs="Times New Roman"/>
          <w:sz w:val="24"/>
          <w:szCs w:val="24"/>
        </w:rPr>
      </w:pPr>
    </w:p>
    <w:p w14:paraId="30FE1396" w14:textId="227497EF" w:rsidR="002836C0" w:rsidRDefault="002836C0" w:rsidP="002836C0">
      <w:pPr>
        <w:tabs>
          <w:tab w:val="left" w:pos="284"/>
        </w:tabs>
        <w:spacing w:after="0" w:line="240" w:lineRule="auto"/>
        <w:jc w:val="both"/>
        <w:rPr>
          <w:rFonts w:ascii="Times New Roman" w:hAnsi="Times New Roman" w:cs="Times New Roman"/>
          <w:sz w:val="24"/>
          <w:szCs w:val="24"/>
        </w:rPr>
      </w:pPr>
      <w:r w:rsidRPr="00FB2ADC">
        <w:rPr>
          <w:rFonts w:ascii="Times New Roman" w:hAnsi="Times New Roman" w:cs="Times New Roman"/>
          <w:sz w:val="24"/>
          <w:szCs w:val="24"/>
        </w:rPr>
        <w:t>III (trečioji) pirkimo objekto dalis:</w:t>
      </w:r>
    </w:p>
    <w:p w14:paraId="7CFE25EA" w14:textId="77777777" w:rsidR="007164CF" w:rsidRDefault="007164CF" w:rsidP="002836C0">
      <w:pPr>
        <w:tabs>
          <w:tab w:val="left" w:pos="284"/>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394"/>
        <w:gridCol w:w="2410"/>
        <w:gridCol w:w="1701"/>
        <w:gridCol w:w="1553"/>
      </w:tblGrid>
      <w:tr w:rsidR="007164CF" w:rsidRPr="00FB2ADC" w14:paraId="7A180F27" w14:textId="77777777" w:rsidTr="0053167B">
        <w:trPr>
          <w:trHeight w:val="750"/>
        </w:trPr>
        <w:tc>
          <w:tcPr>
            <w:tcW w:w="570" w:type="dxa"/>
          </w:tcPr>
          <w:p w14:paraId="396EC5C4"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394" w:type="dxa"/>
          </w:tcPr>
          <w:p w14:paraId="69A5B609"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2410" w:type="dxa"/>
          </w:tcPr>
          <w:p w14:paraId="15455C33"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1701" w:type="dxa"/>
          </w:tcPr>
          <w:p w14:paraId="20EEDDB5" w14:textId="77777777" w:rsidR="007164CF" w:rsidRPr="00FB2ADC" w:rsidRDefault="007164CF"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1553" w:type="dxa"/>
          </w:tcPr>
          <w:p w14:paraId="06BC1FAE" w14:textId="77777777" w:rsidR="007164CF" w:rsidRPr="00FB2ADC" w:rsidRDefault="007164CF"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7164CF" w:rsidRPr="00FB2ADC" w14:paraId="08069D15" w14:textId="77777777" w:rsidTr="0053167B">
        <w:trPr>
          <w:trHeight w:val="195"/>
        </w:trPr>
        <w:tc>
          <w:tcPr>
            <w:tcW w:w="570" w:type="dxa"/>
          </w:tcPr>
          <w:p w14:paraId="080A4D2C"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394" w:type="dxa"/>
          </w:tcPr>
          <w:p w14:paraId="0E3F4A28"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2410" w:type="dxa"/>
          </w:tcPr>
          <w:p w14:paraId="2D0CAAB6"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701" w:type="dxa"/>
          </w:tcPr>
          <w:p w14:paraId="59FDDB36" w14:textId="77777777" w:rsidR="007164CF"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553" w:type="dxa"/>
          </w:tcPr>
          <w:p w14:paraId="7ACF9150" w14:textId="77777777" w:rsidR="007164CF" w:rsidRPr="007164CF" w:rsidRDefault="007164CF" w:rsidP="0053167B">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7164CF" w:rsidRPr="00FB2ADC" w14:paraId="4D7E1EE4" w14:textId="77777777" w:rsidTr="0053167B">
        <w:tc>
          <w:tcPr>
            <w:tcW w:w="570" w:type="dxa"/>
          </w:tcPr>
          <w:p w14:paraId="00C4DB37" w14:textId="77777777" w:rsidR="007164CF" w:rsidRPr="00FB2ADC" w:rsidRDefault="007164CF" w:rsidP="0053167B">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394" w:type="dxa"/>
          </w:tcPr>
          <w:p w14:paraId="1B1A8362" w14:textId="5D0A5CBA" w:rsidR="007164CF" w:rsidRPr="00FB2ADC" w:rsidRDefault="007164CF" w:rsidP="0053167B">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rajono savivaldybės kultūros centrui</w:t>
            </w:r>
            <w:r>
              <w:rPr>
                <w:rFonts w:ascii="Times New Roman" w:hAnsi="Times New Roman" w:cs="Times New Roman"/>
                <w:bCs/>
                <w:color w:val="000000" w:themeColor="text1"/>
                <w:sz w:val="24"/>
                <w:szCs w:val="24"/>
              </w:rPr>
              <w:t xml:space="preserve"> (ne mažiau kaip 200,00 Eur. nominalios vertės dovanų </w:t>
            </w:r>
            <w:r w:rsidR="009F7E49">
              <w:rPr>
                <w:rFonts w:ascii="Times New Roman" w:hAnsi="Times New Roman" w:cs="Times New Roman"/>
                <w:bCs/>
                <w:color w:val="000000" w:themeColor="text1"/>
                <w:sz w:val="24"/>
                <w:szCs w:val="24"/>
              </w:rPr>
              <w:t>kortelė</w:t>
            </w:r>
            <w:r>
              <w:rPr>
                <w:rFonts w:ascii="Times New Roman" w:hAnsi="Times New Roman" w:cs="Times New Roman"/>
                <w:bCs/>
                <w:color w:val="000000" w:themeColor="text1"/>
                <w:sz w:val="24"/>
                <w:szCs w:val="24"/>
              </w:rPr>
              <w:t>)</w:t>
            </w:r>
          </w:p>
        </w:tc>
        <w:tc>
          <w:tcPr>
            <w:tcW w:w="2410" w:type="dxa"/>
          </w:tcPr>
          <w:p w14:paraId="632EF522" w14:textId="5AAA22A5" w:rsidR="007164CF" w:rsidRPr="00FB2ADC" w:rsidRDefault="007164CF" w:rsidP="0053167B">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c>
          <w:tcPr>
            <w:tcW w:w="1701" w:type="dxa"/>
          </w:tcPr>
          <w:p w14:paraId="1B7EF6FA" w14:textId="77777777" w:rsidR="007164CF" w:rsidRPr="00FB2ADC" w:rsidRDefault="007164CF" w:rsidP="0053167B">
            <w:pPr>
              <w:tabs>
                <w:tab w:val="left" w:pos="284"/>
              </w:tabs>
              <w:jc w:val="center"/>
              <w:rPr>
                <w:rFonts w:ascii="Times New Roman" w:eastAsia="Calibri" w:hAnsi="Times New Roman" w:cs="Times New Roman"/>
                <w:bCs/>
                <w:sz w:val="24"/>
                <w:szCs w:val="24"/>
              </w:rPr>
            </w:pPr>
          </w:p>
        </w:tc>
        <w:tc>
          <w:tcPr>
            <w:tcW w:w="1553" w:type="dxa"/>
          </w:tcPr>
          <w:p w14:paraId="70D599E7" w14:textId="77777777" w:rsidR="007164CF" w:rsidRPr="00FB2ADC" w:rsidRDefault="007164CF" w:rsidP="0053167B">
            <w:pPr>
              <w:tabs>
                <w:tab w:val="left" w:pos="284"/>
              </w:tabs>
              <w:jc w:val="center"/>
              <w:rPr>
                <w:rFonts w:ascii="Times New Roman" w:eastAsia="Calibri" w:hAnsi="Times New Roman" w:cs="Times New Roman"/>
                <w:bCs/>
                <w:sz w:val="24"/>
                <w:szCs w:val="24"/>
              </w:rPr>
            </w:pPr>
          </w:p>
        </w:tc>
      </w:tr>
    </w:tbl>
    <w:p w14:paraId="7B7E5892" w14:textId="77777777" w:rsidR="002836C0" w:rsidRPr="00FB2ADC" w:rsidRDefault="002836C0" w:rsidP="002836C0">
      <w:pPr>
        <w:tabs>
          <w:tab w:val="left" w:pos="284"/>
        </w:tabs>
        <w:spacing w:after="0" w:line="240" w:lineRule="auto"/>
        <w:jc w:val="both"/>
        <w:rPr>
          <w:rFonts w:ascii="Times New Roman" w:hAnsi="Times New Roman" w:cs="Times New Roman"/>
          <w:sz w:val="24"/>
          <w:szCs w:val="24"/>
        </w:rPr>
      </w:pPr>
    </w:p>
    <w:p w14:paraId="3918D891" w14:textId="77777777" w:rsidR="002836C0" w:rsidRDefault="002836C0" w:rsidP="002836C0">
      <w:pPr>
        <w:tabs>
          <w:tab w:val="left" w:pos="284"/>
        </w:tabs>
        <w:spacing w:after="0" w:line="240" w:lineRule="auto"/>
        <w:jc w:val="both"/>
        <w:rPr>
          <w:rFonts w:ascii="Times New Roman" w:hAnsi="Times New Roman" w:cs="Times New Roman"/>
          <w:sz w:val="24"/>
          <w:szCs w:val="24"/>
        </w:rPr>
      </w:pPr>
      <w:r w:rsidRPr="00FB2ADC">
        <w:rPr>
          <w:rFonts w:ascii="Times New Roman" w:hAnsi="Times New Roman" w:cs="Times New Roman"/>
          <w:sz w:val="24"/>
          <w:szCs w:val="24"/>
        </w:rPr>
        <w:t>IV (ketvirtoji) pirkimo objekto dalis:</w:t>
      </w:r>
    </w:p>
    <w:p w14:paraId="0CEF0B24" w14:textId="77777777" w:rsidR="007164CF" w:rsidRDefault="007164CF" w:rsidP="002836C0">
      <w:pPr>
        <w:tabs>
          <w:tab w:val="left" w:pos="284"/>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394"/>
        <w:gridCol w:w="2410"/>
        <w:gridCol w:w="1701"/>
        <w:gridCol w:w="1553"/>
      </w:tblGrid>
      <w:tr w:rsidR="007164CF" w:rsidRPr="00FB2ADC" w14:paraId="6E9A36B8" w14:textId="77777777" w:rsidTr="0053167B">
        <w:trPr>
          <w:trHeight w:val="750"/>
        </w:trPr>
        <w:tc>
          <w:tcPr>
            <w:tcW w:w="570" w:type="dxa"/>
          </w:tcPr>
          <w:p w14:paraId="69979E0B"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394" w:type="dxa"/>
          </w:tcPr>
          <w:p w14:paraId="78970155"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2410" w:type="dxa"/>
          </w:tcPr>
          <w:p w14:paraId="541B04F3"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1701" w:type="dxa"/>
          </w:tcPr>
          <w:p w14:paraId="2B99CDD9" w14:textId="77777777" w:rsidR="007164CF" w:rsidRPr="00FB2ADC" w:rsidRDefault="007164CF"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1553" w:type="dxa"/>
          </w:tcPr>
          <w:p w14:paraId="467AC311" w14:textId="77777777" w:rsidR="007164CF" w:rsidRPr="00FB2ADC" w:rsidRDefault="007164CF"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7164CF" w:rsidRPr="00FB2ADC" w14:paraId="3489B32F" w14:textId="77777777" w:rsidTr="0053167B">
        <w:trPr>
          <w:trHeight w:val="195"/>
        </w:trPr>
        <w:tc>
          <w:tcPr>
            <w:tcW w:w="570" w:type="dxa"/>
          </w:tcPr>
          <w:p w14:paraId="2D321EFD"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394" w:type="dxa"/>
          </w:tcPr>
          <w:p w14:paraId="76DBAA58"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2410" w:type="dxa"/>
          </w:tcPr>
          <w:p w14:paraId="6422FB63"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701" w:type="dxa"/>
          </w:tcPr>
          <w:p w14:paraId="2D12E3E7" w14:textId="77777777" w:rsidR="007164CF"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553" w:type="dxa"/>
          </w:tcPr>
          <w:p w14:paraId="48BDCDB7" w14:textId="77777777" w:rsidR="007164CF" w:rsidRPr="007164CF" w:rsidRDefault="007164CF" w:rsidP="0053167B">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7164CF" w:rsidRPr="00FB2ADC" w14:paraId="13349E1B" w14:textId="77777777" w:rsidTr="0053167B">
        <w:tc>
          <w:tcPr>
            <w:tcW w:w="570" w:type="dxa"/>
          </w:tcPr>
          <w:p w14:paraId="21ABD36A" w14:textId="77777777" w:rsidR="007164CF" w:rsidRPr="00FB2ADC" w:rsidRDefault="007164CF" w:rsidP="0053167B">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394" w:type="dxa"/>
          </w:tcPr>
          <w:p w14:paraId="57DA4BF8" w14:textId="5B749E6D" w:rsidR="007164CF" w:rsidRPr="00FB2ADC" w:rsidRDefault="007164CF" w:rsidP="0053167B">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Daugų Vlado Mirono gimnazijai</w:t>
            </w:r>
            <w:r>
              <w:rPr>
                <w:rFonts w:ascii="Times New Roman" w:hAnsi="Times New Roman" w:cs="Times New Roman"/>
                <w:bCs/>
                <w:color w:val="000000" w:themeColor="text1"/>
                <w:sz w:val="24"/>
                <w:szCs w:val="24"/>
              </w:rPr>
              <w:t xml:space="preserve"> (ne mažiau kaip 200,00 Eur. nominalios vertės dovanų </w:t>
            </w:r>
            <w:r w:rsidR="009F7E49">
              <w:rPr>
                <w:rFonts w:ascii="Times New Roman" w:hAnsi="Times New Roman" w:cs="Times New Roman"/>
                <w:bCs/>
                <w:color w:val="000000" w:themeColor="text1"/>
                <w:sz w:val="24"/>
                <w:szCs w:val="24"/>
              </w:rPr>
              <w:t>kortelė</w:t>
            </w:r>
            <w:r>
              <w:rPr>
                <w:rFonts w:ascii="Times New Roman" w:hAnsi="Times New Roman" w:cs="Times New Roman"/>
                <w:bCs/>
                <w:color w:val="000000" w:themeColor="text1"/>
                <w:sz w:val="24"/>
                <w:szCs w:val="24"/>
              </w:rPr>
              <w:t>)</w:t>
            </w:r>
          </w:p>
        </w:tc>
        <w:tc>
          <w:tcPr>
            <w:tcW w:w="2410" w:type="dxa"/>
          </w:tcPr>
          <w:p w14:paraId="6CA1475A" w14:textId="4F4D7471" w:rsidR="007164CF" w:rsidRPr="00FB2ADC" w:rsidRDefault="007164CF" w:rsidP="0053167B">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1701" w:type="dxa"/>
          </w:tcPr>
          <w:p w14:paraId="023B34DF" w14:textId="77777777" w:rsidR="007164CF" w:rsidRPr="00FB2ADC" w:rsidRDefault="007164CF" w:rsidP="0053167B">
            <w:pPr>
              <w:tabs>
                <w:tab w:val="left" w:pos="284"/>
              </w:tabs>
              <w:jc w:val="center"/>
              <w:rPr>
                <w:rFonts w:ascii="Times New Roman" w:eastAsia="Calibri" w:hAnsi="Times New Roman" w:cs="Times New Roman"/>
                <w:bCs/>
                <w:sz w:val="24"/>
                <w:szCs w:val="24"/>
              </w:rPr>
            </w:pPr>
          </w:p>
        </w:tc>
        <w:tc>
          <w:tcPr>
            <w:tcW w:w="1553" w:type="dxa"/>
          </w:tcPr>
          <w:p w14:paraId="3467F527" w14:textId="77777777" w:rsidR="007164CF" w:rsidRPr="00FB2ADC" w:rsidRDefault="007164CF" w:rsidP="0053167B">
            <w:pPr>
              <w:tabs>
                <w:tab w:val="left" w:pos="284"/>
              </w:tabs>
              <w:jc w:val="center"/>
              <w:rPr>
                <w:rFonts w:ascii="Times New Roman" w:eastAsia="Calibri" w:hAnsi="Times New Roman" w:cs="Times New Roman"/>
                <w:bCs/>
                <w:sz w:val="24"/>
                <w:szCs w:val="24"/>
              </w:rPr>
            </w:pPr>
          </w:p>
        </w:tc>
      </w:tr>
    </w:tbl>
    <w:p w14:paraId="7841722F" w14:textId="77777777" w:rsidR="007164CF" w:rsidRPr="00FB2ADC" w:rsidRDefault="007164CF" w:rsidP="002836C0">
      <w:pPr>
        <w:tabs>
          <w:tab w:val="left" w:pos="284"/>
        </w:tabs>
        <w:spacing w:after="0" w:line="240" w:lineRule="auto"/>
        <w:jc w:val="both"/>
        <w:rPr>
          <w:rFonts w:ascii="Times New Roman" w:hAnsi="Times New Roman" w:cs="Times New Roman"/>
          <w:sz w:val="24"/>
          <w:szCs w:val="24"/>
        </w:rPr>
      </w:pPr>
    </w:p>
    <w:p w14:paraId="16B99FDD" w14:textId="77777777" w:rsidR="002836C0" w:rsidRDefault="002836C0" w:rsidP="002836C0">
      <w:pPr>
        <w:tabs>
          <w:tab w:val="left" w:pos="284"/>
        </w:tabs>
        <w:spacing w:after="0" w:line="240" w:lineRule="auto"/>
        <w:jc w:val="both"/>
        <w:rPr>
          <w:rFonts w:ascii="Times New Roman" w:hAnsi="Times New Roman" w:cs="Times New Roman"/>
          <w:sz w:val="24"/>
          <w:szCs w:val="24"/>
        </w:rPr>
      </w:pPr>
      <w:r w:rsidRPr="00FB2ADC">
        <w:rPr>
          <w:rFonts w:ascii="Times New Roman" w:hAnsi="Times New Roman" w:cs="Times New Roman"/>
          <w:sz w:val="24"/>
          <w:szCs w:val="24"/>
        </w:rPr>
        <w:t>V (penktoji) pirkimo objekto dalis:</w:t>
      </w:r>
    </w:p>
    <w:p w14:paraId="371AA4B2" w14:textId="77777777" w:rsidR="007164CF" w:rsidRDefault="007164CF" w:rsidP="002836C0">
      <w:pPr>
        <w:tabs>
          <w:tab w:val="left" w:pos="284"/>
        </w:tabs>
        <w:spacing w:after="0" w:line="240" w:lineRule="auto"/>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570"/>
        <w:gridCol w:w="3115"/>
        <w:gridCol w:w="1701"/>
        <w:gridCol w:w="2124"/>
        <w:gridCol w:w="2118"/>
      </w:tblGrid>
      <w:tr w:rsidR="007164CF" w:rsidRPr="00FB2ADC" w14:paraId="1E0A705A" w14:textId="77777777" w:rsidTr="007164CF">
        <w:trPr>
          <w:trHeight w:val="750"/>
        </w:trPr>
        <w:tc>
          <w:tcPr>
            <w:tcW w:w="570" w:type="dxa"/>
          </w:tcPr>
          <w:p w14:paraId="52BB9E90"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115" w:type="dxa"/>
          </w:tcPr>
          <w:p w14:paraId="02BEE790"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70C62C57"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2124" w:type="dxa"/>
          </w:tcPr>
          <w:p w14:paraId="7DA00C2D" w14:textId="77777777" w:rsidR="007164CF" w:rsidRPr="00FB2ADC" w:rsidRDefault="007164CF"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2118" w:type="dxa"/>
          </w:tcPr>
          <w:p w14:paraId="000013F6" w14:textId="77777777" w:rsidR="007164CF" w:rsidRPr="00FB2ADC" w:rsidRDefault="007164CF"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7164CF" w:rsidRPr="00FB2ADC" w14:paraId="2EEFF8CA" w14:textId="77777777" w:rsidTr="007164CF">
        <w:trPr>
          <w:trHeight w:val="195"/>
        </w:trPr>
        <w:tc>
          <w:tcPr>
            <w:tcW w:w="570" w:type="dxa"/>
          </w:tcPr>
          <w:p w14:paraId="1184F814"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115" w:type="dxa"/>
          </w:tcPr>
          <w:p w14:paraId="352DCE30"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701" w:type="dxa"/>
          </w:tcPr>
          <w:p w14:paraId="394BE6BF"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124" w:type="dxa"/>
          </w:tcPr>
          <w:p w14:paraId="2FE00906" w14:textId="77777777" w:rsidR="007164CF"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118" w:type="dxa"/>
          </w:tcPr>
          <w:p w14:paraId="40C70AA3" w14:textId="77777777" w:rsidR="007164CF" w:rsidRPr="007164CF" w:rsidRDefault="007164CF" w:rsidP="0053167B">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7164CF" w:rsidRPr="00FB2ADC" w14:paraId="3E749ED5" w14:textId="77777777" w:rsidTr="007164CF">
        <w:tc>
          <w:tcPr>
            <w:tcW w:w="570" w:type="dxa"/>
          </w:tcPr>
          <w:p w14:paraId="47283499" w14:textId="77777777" w:rsidR="007164CF" w:rsidRPr="00FB2ADC" w:rsidRDefault="007164CF" w:rsidP="0053167B">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115" w:type="dxa"/>
          </w:tcPr>
          <w:p w14:paraId="6C76BBE7" w14:textId="16BECF22" w:rsidR="007164CF" w:rsidRPr="00FB2ADC" w:rsidRDefault="007164CF" w:rsidP="0053167B">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Butrimonių gimnazijai</w:t>
            </w:r>
            <w:r>
              <w:rPr>
                <w:rFonts w:ascii="Times New Roman" w:hAnsi="Times New Roman" w:cs="Times New Roman"/>
                <w:bCs/>
                <w:color w:val="000000" w:themeColor="text1"/>
                <w:sz w:val="24"/>
                <w:szCs w:val="24"/>
              </w:rPr>
              <w:t xml:space="preserve"> (ne mažiau kaip 200,00 Eur. nominalios vertės dovanų </w:t>
            </w:r>
            <w:r w:rsidR="009F7E49">
              <w:rPr>
                <w:rFonts w:ascii="Times New Roman" w:hAnsi="Times New Roman" w:cs="Times New Roman"/>
                <w:bCs/>
                <w:color w:val="000000" w:themeColor="text1"/>
                <w:sz w:val="24"/>
                <w:szCs w:val="24"/>
              </w:rPr>
              <w:t>kortelė</w:t>
            </w:r>
            <w:r>
              <w:rPr>
                <w:rFonts w:ascii="Times New Roman" w:hAnsi="Times New Roman" w:cs="Times New Roman"/>
                <w:bCs/>
                <w:color w:val="000000" w:themeColor="text1"/>
                <w:sz w:val="24"/>
                <w:szCs w:val="24"/>
              </w:rPr>
              <w:t>)</w:t>
            </w:r>
          </w:p>
        </w:tc>
        <w:tc>
          <w:tcPr>
            <w:tcW w:w="1701" w:type="dxa"/>
          </w:tcPr>
          <w:p w14:paraId="22138375" w14:textId="4E22C29A" w:rsidR="007164CF" w:rsidRPr="00FB2ADC" w:rsidRDefault="007164CF" w:rsidP="0053167B">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c>
          <w:tcPr>
            <w:tcW w:w="2124" w:type="dxa"/>
          </w:tcPr>
          <w:p w14:paraId="61A6E0C4" w14:textId="77777777" w:rsidR="007164CF" w:rsidRPr="00FB2ADC" w:rsidRDefault="007164CF" w:rsidP="0053167B">
            <w:pPr>
              <w:tabs>
                <w:tab w:val="left" w:pos="284"/>
              </w:tabs>
              <w:jc w:val="center"/>
              <w:rPr>
                <w:rFonts w:ascii="Times New Roman" w:eastAsia="Calibri" w:hAnsi="Times New Roman" w:cs="Times New Roman"/>
                <w:bCs/>
                <w:sz w:val="24"/>
                <w:szCs w:val="24"/>
              </w:rPr>
            </w:pPr>
          </w:p>
        </w:tc>
        <w:tc>
          <w:tcPr>
            <w:tcW w:w="2118" w:type="dxa"/>
          </w:tcPr>
          <w:p w14:paraId="5A09A10F" w14:textId="77777777" w:rsidR="007164CF" w:rsidRPr="00FB2ADC" w:rsidRDefault="007164CF" w:rsidP="0053167B">
            <w:pPr>
              <w:tabs>
                <w:tab w:val="left" w:pos="284"/>
              </w:tabs>
              <w:jc w:val="center"/>
              <w:rPr>
                <w:rFonts w:ascii="Times New Roman" w:eastAsia="Calibri" w:hAnsi="Times New Roman" w:cs="Times New Roman"/>
                <w:bCs/>
                <w:sz w:val="24"/>
                <w:szCs w:val="24"/>
              </w:rPr>
            </w:pPr>
          </w:p>
        </w:tc>
      </w:tr>
    </w:tbl>
    <w:p w14:paraId="22E1ABE4" w14:textId="77777777" w:rsidR="002836C0" w:rsidRPr="00FB2ADC" w:rsidRDefault="002836C0" w:rsidP="002836C0">
      <w:pPr>
        <w:tabs>
          <w:tab w:val="left" w:pos="284"/>
        </w:tabs>
        <w:spacing w:after="0" w:line="240" w:lineRule="auto"/>
        <w:jc w:val="both"/>
        <w:rPr>
          <w:rFonts w:ascii="Times New Roman" w:hAnsi="Times New Roman" w:cs="Times New Roman"/>
          <w:sz w:val="24"/>
          <w:szCs w:val="24"/>
        </w:rPr>
      </w:pPr>
    </w:p>
    <w:p w14:paraId="468C07F2" w14:textId="77777777" w:rsidR="002836C0" w:rsidRDefault="002836C0" w:rsidP="002836C0">
      <w:pPr>
        <w:tabs>
          <w:tab w:val="left" w:pos="284"/>
        </w:tabs>
        <w:spacing w:after="0" w:line="240" w:lineRule="auto"/>
        <w:jc w:val="both"/>
        <w:rPr>
          <w:rFonts w:ascii="Times New Roman" w:hAnsi="Times New Roman" w:cs="Times New Roman"/>
          <w:sz w:val="24"/>
          <w:szCs w:val="24"/>
        </w:rPr>
      </w:pPr>
      <w:r w:rsidRPr="00FB2ADC">
        <w:rPr>
          <w:rFonts w:ascii="Times New Roman" w:hAnsi="Times New Roman" w:cs="Times New Roman"/>
          <w:sz w:val="24"/>
          <w:szCs w:val="24"/>
        </w:rPr>
        <w:t>VI (šeštoji) pirkimo objekto dalis:</w:t>
      </w:r>
    </w:p>
    <w:p w14:paraId="5493DDCF" w14:textId="77777777" w:rsidR="007164CF" w:rsidRDefault="007164CF" w:rsidP="002836C0">
      <w:pPr>
        <w:tabs>
          <w:tab w:val="left" w:pos="284"/>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115"/>
        <w:gridCol w:w="1701"/>
        <w:gridCol w:w="2124"/>
        <w:gridCol w:w="2118"/>
      </w:tblGrid>
      <w:tr w:rsidR="007164CF" w:rsidRPr="00FB2ADC" w14:paraId="0EFA3BC3" w14:textId="77777777" w:rsidTr="0053167B">
        <w:trPr>
          <w:trHeight w:val="750"/>
        </w:trPr>
        <w:tc>
          <w:tcPr>
            <w:tcW w:w="570" w:type="dxa"/>
          </w:tcPr>
          <w:p w14:paraId="5806B765"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115" w:type="dxa"/>
          </w:tcPr>
          <w:p w14:paraId="14B68219"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38A9BBD8" w14:textId="77777777" w:rsidR="007164CF" w:rsidRPr="00FB2ADC" w:rsidRDefault="007164CF"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2124" w:type="dxa"/>
          </w:tcPr>
          <w:p w14:paraId="6298213D" w14:textId="77777777" w:rsidR="007164CF" w:rsidRPr="00FB2ADC" w:rsidRDefault="007164CF"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2118" w:type="dxa"/>
          </w:tcPr>
          <w:p w14:paraId="013FFDDA" w14:textId="77777777" w:rsidR="007164CF" w:rsidRPr="00FB2ADC" w:rsidRDefault="007164CF"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7164CF" w:rsidRPr="00FB2ADC" w14:paraId="078CC7A6" w14:textId="77777777" w:rsidTr="0053167B">
        <w:trPr>
          <w:trHeight w:val="195"/>
        </w:trPr>
        <w:tc>
          <w:tcPr>
            <w:tcW w:w="570" w:type="dxa"/>
          </w:tcPr>
          <w:p w14:paraId="30D357B9"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115" w:type="dxa"/>
          </w:tcPr>
          <w:p w14:paraId="36D915CF"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701" w:type="dxa"/>
          </w:tcPr>
          <w:p w14:paraId="41266DDE" w14:textId="77777777" w:rsidR="007164CF" w:rsidRPr="00FB2ADC"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124" w:type="dxa"/>
          </w:tcPr>
          <w:p w14:paraId="7A51C0B3" w14:textId="77777777" w:rsidR="007164CF" w:rsidRDefault="007164CF"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118" w:type="dxa"/>
          </w:tcPr>
          <w:p w14:paraId="2D5A982D" w14:textId="77777777" w:rsidR="007164CF" w:rsidRPr="007164CF" w:rsidRDefault="007164CF" w:rsidP="0053167B">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7164CF" w:rsidRPr="00FB2ADC" w14:paraId="6B6CCB53" w14:textId="77777777" w:rsidTr="0053167B">
        <w:tc>
          <w:tcPr>
            <w:tcW w:w="570" w:type="dxa"/>
          </w:tcPr>
          <w:p w14:paraId="3ED3E1DA" w14:textId="77777777" w:rsidR="007164CF" w:rsidRPr="00FB2ADC" w:rsidRDefault="007164CF" w:rsidP="0053167B">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115" w:type="dxa"/>
          </w:tcPr>
          <w:p w14:paraId="618C4B06" w14:textId="65383EB8" w:rsidR="007164CF"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Krokialaukio Tomo Noraus-Naruševičiaus gimnazijai</w:t>
            </w:r>
            <w:r>
              <w:rPr>
                <w:rFonts w:ascii="Times New Roman" w:hAnsi="Times New Roman" w:cs="Times New Roman"/>
                <w:bCs/>
                <w:color w:val="000000" w:themeColor="text1"/>
                <w:sz w:val="24"/>
                <w:szCs w:val="24"/>
              </w:rPr>
              <w:t xml:space="preserve"> </w:t>
            </w:r>
            <w:r w:rsidR="007164CF">
              <w:rPr>
                <w:rFonts w:ascii="Times New Roman" w:hAnsi="Times New Roman" w:cs="Times New Roman"/>
                <w:bCs/>
                <w:color w:val="000000" w:themeColor="text1"/>
                <w:sz w:val="24"/>
                <w:szCs w:val="24"/>
              </w:rPr>
              <w:t xml:space="preserve">(ne mažiau kaip 200,00 Eur. nominalios vertės dovanų </w:t>
            </w:r>
            <w:r w:rsidR="009F7E49">
              <w:rPr>
                <w:rFonts w:ascii="Times New Roman" w:hAnsi="Times New Roman" w:cs="Times New Roman"/>
                <w:bCs/>
                <w:color w:val="000000" w:themeColor="text1"/>
                <w:sz w:val="24"/>
                <w:szCs w:val="24"/>
              </w:rPr>
              <w:t>kortelė)</w:t>
            </w:r>
          </w:p>
        </w:tc>
        <w:tc>
          <w:tcPr>
            <w:tcW w:w="1701" w:type="dxa"/>
          </w:tcPr>
          <w:p w14:paraId="5E27156C" w14:textId="1ADBD7AA" w:rsidR="007164CF" w:rsidRPr="00FB2ADC" w:rsidRDefault="00593925" w:rsidP="0053167B">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16</w:t>
            </w:r>
          </w:p>
        </w:tc>
        <w:tc>
          <w:tcPr>
            <w:tcW w:w="2124" w:type="dxa"/>
          </w:tcPr>
          <w:p w14:paraId="1C6DADD3" w14:textId="77777777" w:rsidR="007164CF" w:rsidRPr="00FB2ADC" w:rsidRDefault="007164CF" w:rsidP="0053167B">
            <w:pPr>
              <w:tabs>
                <w:tab w:val="left" w:pos="284"/>
              </w:tabs>
              <w:jc w:val="center"/>
              <w:rPr>
                <w:rFonts w:ascii="Times New Roman" w:eastAsia="Calibri" w:hAnsi="Times New Roman" w:cs="Times New Roman"/>
                <w:bCs/>
                <w:sz w:val="24"/>
                <w:szCs w:val="24"/>
              </w:rPr>
            </w:pPr>
          </w:p>
        </w:tc>
        <w:tc>
          <w:tcPr>
            <w:tcW w:w="2118" w:type="dxa"/>
          </w:tcPr>
          <w:p w14:paraId="36B2261C" w14:textId="77777777" w:rsidR="007164CF" w:rsidRPr="00FB2ADC" w:rsidRDefault="007164CF" w:rsidP="0053167B">
            <w:pPr>
              <w:tabs>
                <w:tab w:val="left" w:pos="284"/>
              </w:tabs>
              <w:jc w:val="center"/>
              <w:rPr>
                <w:rFonts w:ascii="Times New Roman" w:eastAsia="Calibri" w:hAnsi="Times New Roman" w:cs="Times New Roman"/>
                <w:bCs/>
                <w:sz w:val="24"/>
                <w:szCs w:val="24"/>
              </w:rPr>
            </w:pPr>
          </w:p>
        </w:tc>
      </w:tr>
    </w:tbl>
    <w:p w14:paraId="1A7B6C1C" w14:textId="77777777" w:rsidR="002836C0" w:rsidRPr="00FB2ADC" w:rsidRDefault="002836C0" w:rsidP="002836C0">
      <w:pPr>
        <w:tabs>
          <w:tab w:val="left" w:pos="284"/>
        </w:tabs>
        <w:spacing w:after="0" w:line="240" w:lineRule="auto"/>
        <w:jc w:val="both"/>
        <w:rPr>
          <w:rFonts w:ascii="Times New Roman" w:hAnsi="Times New Roman" w:cs="Times New Roman"/>
          <w:sz w:val="24"/>
          <w:szCs w:val="24"/>
        </w:rPr>
      </w:pPr>
    </w:p>
    <w:p w14:paraId="12F7388E" w14:textId="77777777" w:rsidR="002836C0" w:rsidRPr="00FB2ADC" w:rsidRDefault="002836C0" w:rsidP="002836C0">
      <w:pPr>
        <w:tabs>
          <w:tab w:val="left" w:pos="284"/>
        </w:tabs>
        <w:spacing w:after="0" w:line="240" w:lineRule="auto"/>
        <w:jc w:val="both"/>
        <w:rPr>
          <w:rFonts w:ascii="Times New Roman" w:hAnsi="Times New Roman" w:cs="Times New Roman"/>
          <w:sz w:val="24"/>
          <w:szCs w:val="24"/>
        </w:rPr>
      </w:pPr>
    </w:p>
    <w:p w14:paraId="31416B90" w14:textId="1257AACB" w:rsidR="002836C0" w:rsidRDefault="002836C0" w:rsidP="002836C0">
      <w:pPr>
        <w:tabs>
          <w:tab w:val="left" w:pos="284"/>
        </w:tabs>
        <w:spacing w:after="0" w:line="240" w:lineRule="auto"/>
        <w:jc w:val="both"/>
        <w:rPr>
          <w:rFonts w:ascii="Times New Roman" w:hAnsi="Times New Roman" w:cs="Times New Roman"/>
          <w:sz w:val="24"/>
          <w:szCs w:val="24"/>
        </w:rPr>
      </w:pPr>
      <w:r w:rsidRPr="00FB2ADC">
        <w:rPr>
          <w:rFonts w:ascii="Times New Roman" w:hAnsi="Times New Roman" w:cs="Times New Roman"/>
          <w:sz w:val="24"/>
          <w:szCs w:val="24"/>
        </w:rPr>
        <w:t>VII (</w:t>
      </w:r>
      <w:r w:rsidR="00745E12">
        <w:rPr>
          <w:rFonts w:ascii="Times New Roman" w:hAnsi="Times New Roman" w:cs="Times New Roman"/>
          <w:sz w:val="24"/>
          <w:szCs w:val="24"/>
        </w:rPr>
        <w:t>septintoji</w:t>
      </w:r>
      <w:r w:rsidRPr="00FB2ADC">
        <w:rPr>
          <w:rFonts w:ascii="Times New Roman" w:hAnsi="Times New Roman" w:cs="Times New Roman"/>
          <w:sz w:val="24"/>
          <w:szCs w:val="24"/>
        </w:rPr>
        <w:t>) pirkimo objekto dalis:</w:t>
      </w:r>
    </w:p>
    <w:p w14:paraId="703A5D69" w14:textId="77777777" w:rsidR="00593925" w:rsidRDefault="00593925" w:rsidP="002836C0">
      <w:pPr>
        <w:tabs>
          <w:tab w:val="left" w:pos="284"/>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115"/>
        <w:gridCol w:w="1701"/>
        <w:gridCol w:w="2124"/>
        <w:gridCol w:w="2118"/>
      </w:tblGrid>
      <w:tr w:rsidR="00593925" w:rsidRPr="00FB2ADC" w14:paraId="791AF92D" w14:textId="77777777" w:rsidTr="0053167B">
        <w:trPr>
          <w:trHeight w:val="750"/>
        </w:trPr>
        <w:tc>
          <w:tcPr>
            <w:tcW w:w="570" w:type="dxa"/>
          </w:tcPr>
          <w:p w14:paraId="7F6E3FFD"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115" w:type="dxa"/>
          </w:tcPr>
          <w:p w14:paraId="4399DB47"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007E01D9"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2124" w:type="dxa"/>
          </w:tcPr>
          <w:p w14:paraId="7D198725" w14:textId="77777777" w:rsidR="00593925" w:rsidRPr="00FB2ADC" w:rsidRDefault="00593925"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2118" w:type="dxa"/>
          </w:tcPr>
          <w:p w14:paraId="576281D0" w14:textId="77777777" w:rsidR="00593925" w:rsidRPr="00FB2ADC" w:rsidRDefault="00593925"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593925" w:rsidRPr="00FB2ADC" w14:paraId="40CFB1FF" w14:textId="77777777" w:rsidTr="0053167B">
        <w:trPr>
          <w:trHeight w:val="195"/>
        </w:trPr>
        <w:tc>
          <w:tcPr>
            <w:tcW w:w="570" w:type="dxa"/>
          </w:tcPr>
          <w:p w14:paraId="1AD633C7"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115" w:type="dxa"/>
          </w:tcPr>
          <w:p w14:paraId="268D19A9"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701" w:type="dxa"/>
          </w:tcPr>
          <w:p w14:paraId="0E1E1CFF"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124" w:type="dxa"/>
          </w:tcPr>
          <w:p w14:paraId="344B29BF" w14:textId="77777777" w:rsidR="00593925"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118" w:type="dxa"/>
          </w:tcPr>
          <w:p w14:paraId="428D4653" w14:textId="77777777" w:rsidR="00593925" w:rsidRPr="007164CF" w:rsidRDefault="00593925" w:rsidP="0053167B">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593925" w:rsidRPr="00FB2ADC" w14:paraId="5160A3E5" w14:textId="77777777" w:rsidTr="0053167B">
        <w:tc>
          <w:tcPr>
            <w:tcW w:w="570" w:type="dxa"/>
          </w:tcPr>
          <w:p w14:paraId="7AEC674A" w14:textId="77777777" w:rsidR="00593925"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115" w:type="dxa"/>
          </w:tcPr>
          <w:p w14:paraId="5A43720D" w14:textId="7AF78C93" w:rsidR="00593925"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Miroslavo gimnazijai</w:t>
            </w:r>
            <w:r>
              <w:rPr>
                <w:rFonts w:ascii="Times New Roman" w:hAnsi="Times New Roman" w:cs="Times New Roman"/>
                <w:bCs/>
                <w:color w:val="000000" w:themeColor="text1"/>
                <w:sz w:val="24"/>
                <w:szCs w:val="24"/>
              </w:rPr>
              <w:t xml:space="preserve"> (ne mažiau kaip 200,00 Eur. nominalios vertės dovanų </w:t>
            </w:r>
            <w:r w:rsidR="009F7E49">
              <w:rPr>
                <w:rFonts w:ascii="Times New Roman" w:hAnsi="Times New Roman" w:cs="Times New Roman"/>
                <w:bCs/>
                <w:color w:val="000000" w:themeColor="text1"/>
                <w:sz w:val="24"/>
                <w:szCs w:val="24"/>
              </w:rPr>
              <w:t>kortelė</w:t>
            </w:r>
            <w:r>
              <w:rPr>
                <w:rFonts w:ascii="Times New Roman" w:hAnsi="Times New Roman" w:cs="Times New Roman"/>
                <w:bCs/>
                <w:color w:val="000000" w:themeColor="text1"/>
                <w:sz w:val="24"/>
                <w:szCs w:val="24"/>
              </w:rPr>
              <w:t>)</w:t>
            </w:r>
          </w:p>
        </w:tc>
        <w:tc>
          <w:tcPr>
            <w:tcW w:w="1701" w:type="dxa"/>
          </w:tcPr>
          <w:p w14:paraId="687B336A" w14:textId="130DA184" w:rsidR="00593925" w:rsidRPr="00FB2ADC" w:rsidRDefault="00593925" w:rsidP="0053167B">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2124" w:type="dxa"/>
          </w:tcPr>
          <w:p w14:paraId="5970496A" w14:textId="77777777" w:rsidR="00593925" w:rsidRPr="00FB2ADC" w:rsidRDefault="00593925" w:rsidP="0053167B">
            <w:pPr>
              <w:tabs>
                <w:tab w:val="left" w:pos="284"/>
              </w:tabs>
              <w:jc w:val="center"/>
              <w:rPr>
                <w:rFonts w:ascii="Times New Roman" w:eastAsia="Calibri" w:hAnsi="Times New Roman" w:cs="Times New Roman"/>
                <w:bCs/>
                <w:sz w:val="24"/>
                <w:szCs w:val="24"/>
              </w:rPr>
            </w:pPr>
          </w:p>
        </w:tc>
        <w:tc>
          <w:tcPr>
            <w:tcW w:w="2118" w:type="dxa"/>
          </w:tcPr>
          <w:p w14:paraId="43BD5487" w14:textId="77777777" w:rsidR="00593925" w:rsidRPr="00FB2ADC" w:rsidRDefault="00593925" w:rsidP="0053167B">
            <w:pPr>
              <w:tabs>
                <w:tab w:val="left" w:pos="284"/>
              </w:tabs>
              <w:jc w:val="center"/>
              <w:rPr>
                <w:rFonts w:ascii="Times New Roman" w:eastAsia="Calibri" w:hAnsi="Times New Roman" w:cs="Times New Roman"/>
                <w:bCs/>
                <w:sz w:val="24"/>
                <w:szCs w:val="24"/>
              </w:rPr>
            </w:pPr>
          </w:p>
        </w:tc>
      </w:tr>
    </w:tbl>
    <w:p w14:paraId="340F3CF6" w14:textId="77777777" w:rsidR="002836C0" w:rsidRPr="00FB2ADC" w:rsidRDefault="002836C0" w:rsidP="002836C0">
      <w:pPr>
        <w:tabs>
          <w:tab w:val="left" w:pos="284"/>
        </w:tabs>
        <w:spacing w:after="0" w:line="240" w:lineRule="auto"/>
        <w:jc w:val="both"/>
        <w:rPr>
          <w:rFonts w:ascii="Times New Roman" w:hAnsi="Times New Roman" w:cs="Times New Roman"/>
          <w:sz w:val="24"/>
          <w:szCs w:val="24"/>
        </w:rPr>
      </w:pPr>
    </w:p>
    <w:p w14:paraId="47A2696E" w14:textId="465FAE72" w:rsidR="002836C0" w:rsidRDefault="00745E12" w:rsidP="002836C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VIII</w:t>
      </w:r>
      <w:r w:rsidR="002836C0" w:rsidRPr="00FB2ADC">
        <w:rPr>
          <w:rFonts w:ascii="Times New Roman" w:hAnsi="Times New Roman" w:cs="Times New Roman"/>
          <w:sz w:val="24"/>
          <w:szCs w:val="24"/>
        </w:rPr>
        <w:t xml:space="preserve"> (</w:t>
      </w:r>
      <w:r>
        <w:rPr>
          <w:rFonts w:ascii="Times New Roman" w:hAnsi="Times New Roman" w:cs="Times New Roman"/>
          <w:sz w:val="24"/>
          <w:szCs w:val="24"/>
        </w:rPr>
        <w:t>aštuntoji</w:t>
      </w:r>
      <w:r w:rsidR="002836C0" w:rsidRPr="00FB2ADC">
        <w:rPr>
          <w:rFonts w:ascii="Times New Roman" w:hAnsi="Times New Roman" w:cs="Times New Roman"/>
          <w:sz w:val="24"/>
          <w:szCs w:val="24"/>
        </w:rPr>
        <w:t>) pirkimo objekto dalis:</w:t>
      </w:r>
    </w:p>
    <w:p w14:paraId="5C13D7EF" w14:textId="77777777" w:rsidR="00593925" w:rsidRDefault="00593925" w:rsidP="002836C0">
      <w:pPr>
        <w:tabs>
          <w:tab w:val="left" w:pos="284"/>
        </w:tabs>
        <w:spacing w:after="0" w:line="240" w:lineRule="auto"/>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570"/>
        <w:gridCol w:w="3115"/>
        <w:gridCol w:w="1701"/>
        <w:gridCol w:w="2124"/>
        <w:gridCol w:w="2118"/>
      </w:tblGrid>
      <w:tr w:rsidR="00593925" w:rsidRPr="00FB2ADC" w14:paraId="7DC0792E" w14:textId="77777777" w:rsidTr="0053167B">
        <w:trPr>
          <w:trHeight w:val="750"/>
        </w:trPr>
        <w:tc>
          <w:tcPr>
            <w:tcW w:w="570" w:type="dxa"/>
          </w:tcPr>
          <w:p w14:paraId="309241D8"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115" w:type="dxa"/>
          </w:tcPr>
          <w:p w14:paraId="75F4B9BB"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488638F6"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2124" w:type="dxa"/>
          </w:tcPr>
          <w:p w14:paraId="60442349" w14:textId="77777777" w:rsidR="00593925" w:rsidRPr="00FB2ADC" w:rsidRDefault="00593925"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2118" w:type="dxa"/>
          </w:tcPr>
          <w:p w14:paraId="310A9345" w14:textId="77777777" w:rsidR="00593925" w:rsidRPr="00FB2ADC" w:rsidRDefault="00593925"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593925" w:rsidRPr="00FB2ADC" w14:paraId="1B5A9E94" w14:textId="77777777" w:rsidTr="0053167B">
        <w:trPr>
          <w:trHeight w:val="195"/>
        </w:trPr>
        <w:tc>
          <w:tcPr>
            <w:tcW w:w="570" w:type="dxa"/>
          </w:tcPr>
          <w:p w14:paraId="5BF5E5FA"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115" w:type="dxa"/>
          </w:tcPr>
          <w:p w14:paraId="038482DD"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701" w:type="dxa"/>
          </w:tcPr>
          <w:p w14:paraId="0D9D0000"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124" w:type="dxa"/>
          </w:tcPr>
          <w:p w14:paraId="5B15BDD1" w14:textId="77777777" w:rsidR="00593925"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118" w:type="dxa"/>
          </w:tcPr>
          <w:p w14:paraId="6C1FCF25" w14:textId="77777777" w:rsidR="00593925" w:rsidRPr="007164CF" w:rsidRDefault="00593925" w:rsidP="0053167B">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593925" w:rsidRPr="00FB2ADC" w14:paraId="229C5791" w14:textId="77777777" w:rsidTr="0053167B">
        <w:tc>
          <w:tcPr>
            <w:tcW w:w="570" w:type="dxa"/>
          </w:tcPr>
          <w:p w14:paraId="7E824909" w14:textId="77777777" w:rsidR="00593925"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115" w:type="dxa"/>
          </w:tcPr>
          <w:p w14:paraId="6738E417" w14:textId="41D8CC22" w:rsidR="00593925"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Simno gimnazijai</w:t>
            </w:r>
            <w:r>
              <w:rPr>
                <w:rFonts w:ascii="Times New Roman" w:hAnsi="Times New Roman" w:cs="Times New Roman"/>
                <w:bCs/>
                <w:color w:val="000000" w:themeColor="text1"/>
                <w:sz w:val="24"/>
                <w:szCs w:val="24"/>
              </w:rPr>
              <w:t xml:space="preserve"> (ne mažiau kaip 200,00 Eur. nominalios vertės dovanų </w:t>
            </w:r>
            <w:r w:rsidR="009F7E49">
              <w:rPr>
                <w:rFonts w:ascii="Times New Roman" w:hAnsi="Times New Roman" w:cs="Times New Roman"/>
                <w:bCs/>
                <w:color w:val="000000" w:themeColor="text1"/>
                <w:sz w:val="24"/>
                <w:szCs w:val="24"/>
              </w:rPr>
              <w:t>kortelė</w:t>
            </w:r>
            <w:r>
              <w:rPr>
                <w:rFonts w:ascii="Times New Roman" w:hAnsi="Times New Roman" w:cs="Times New Roman"/>
                <w:bCs/>
                <w:color w:val="000000" w:themeColor="text1"/>
                <w:sz w:val="24"/>
                <w:szCs w:val="24"/>
              </w:rPr>
              <w:t>)</w:t>
            </w:r>
          </w:p>
        </w:tc>
        <w:tc>
          <w:tcPr>
            <w:tcW w:w="1701" w:type="dxa"/>
          </w:tcPr>
          <w:p w14:paraId="0C933015" w14:textId="7EC0AAA5" w:rsidR="00593925" w:rsidRPr="00FB2ADC" w:rsidRDefault="00593925" w:rsidP="0053167B">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54</w:t>
            </w:r>
          </w:p>
        </w:tc>
        <w:tc>
          <w:tcPr>
            <w:tcW w:w="2124" w:type="dxa"/>
          </w:tcPr>
          <w:p w14:paraId="05A8546C" w14:textId="77777777" w:rsidR="00593925" w:rsidRPr="00FB2ADC" w:rsidRDefault="00593925" w:rsidP="0053167B">
            <w:pPr>
              <w:tabs>
                <w:tab w:val="left" w:pos="284"/>
              </w:tabs>
              <w:jc w:val="center"/>
              <w:rPr>
                <w:rFonts w:ascii="Times New Roman" w:eastAsia="Calibri" w:hAnsi="Times New Roman" w:cs="Times New Roman"/>
                <w:bCs/>
                <w:sz w:val="24"/>
                <w:szCs w:val="24"/>
              </w:rPr>
            </w:pPr>
          </w:p>
        </w:tc>
        <w:tc>
          <w:tcPr>
            <w:tcW w:w="2118" w:type="dxa"/>
          </w:tcPr>
          <w:p w14:paraId="25BB6EF4" w14:textId="77777777" w:rsidR="00593925" w:rsidRPr="00FB2ADC" w:rsidRDefault="00593925" w:rsidP="0053167B">
            <w:pPr>
              <w:tabs>
                <w:tab w:val="left" w:pos="284"/>
              </w:tabs>
              <w:jc w:val="center"/>
              <w:rPr>
                <w:rFonts w:ascii="Times New Roman" w:eastAsia="Calibri" w:hAnsi="Times New Roman" w:cs="Times New Roman"/>
                <w:bCs/>
                <w:sz w:val="24"/>
                <w:szCs w:val="24"/>
              </w:rPr>
            </w:pPr>
          </w:p>
        </w:tc>
      </w:tr>
    </w:tbl>
    <w:p w14:paraId="7CCC35B1" w14:textId="77777777" w:rsidR="002836C0" w:rsidRPr="00FB2ADC" w:rsidRDefault="002836C0" w:rsidP="002836C0">
      <w:pPr>
        <w:tabs>
          <w:tab w:val="left" w:pos="284"/>
        </w:tabs>
        <w:spacing w:after="0" w:line="240" w:lineRule="auto"/>
        <w:jc w:val="both"/>
        <w:rPr>
          <w:rFonts w:ascii="Times New Roman" w:hAnsi="Times New Roman" w:cs="Times New Roman"/>
          <w:sz w:val="24"/>
          <w:szCs w:val="24"/>
        </w:rPr>
      </w:pPr>
    </w:p>
    <w:p w14:paraId="4134CD59" w14:textId="51347F86" w:rsidR="002836C0" w:rsidRDefault="00745E12" w:rsidP="002836C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2836C0" w:rsidRPr="00FB2ADC">
        <w:rPr>
          <w:rFonts w:ascii="Times New Roman" w:hAnsi="Times New Roman" w:cs="Times New Roman"/>
          <w:sz w:val="24"/>
          <w:szCs w:val="24"/>
        </w:rPr>
        <w:t>X (de</w:t>
      </w:r>
      <w:r>
        <w:rPr>
          <w:rFonts w:ascii="Times New Roman" w:hAnsi="Times New Roman" w:cs="Times New Roman"/>
          <w:sz w:val="24"/>
          <w:szCs w:val="24"/>
        </w:rPr>
        <w:t>vintoji</w:t>
      </w:r>
      <w:r w:rsidR="002836C0" w:rsidRPr="00FB2ADC">
        <w:rPr>
          <w:rFonts w:ascii="Times New Roman" w:hAnsi="Times New Roman" w:cs="Times New Roman"/>
          <w:sz w:val="24"/>
          <w:szCs w:val="24"/>
        </w:rPr>
        <w:t>) pirkimo objekto dalis:</w:t>
      </w:r>
    </w:p>
    <w:p w14:paraId="1494C2E8" w14:textId="77777777" w:rsidR="00593925" w:rsidRDefault="00593925" w:rsidP="002836C0">
      <w:pPr>
        <w:tabs>
          <w:tab w:val="left" w:pos="284"/>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115"/>
        <w:gridCol w:w="1701"/>
        <w:gridCol w:w="2124"/>
        <w:gridCol w:w="2118"/>
      </w:tblGrid>
      <w:tr w:rsidR="00593925" w:rsidRPr="00FB2ADC" w14:paraId="0A31960B" w14:textId="77777777" w:rsidTr="0053167B">
        <w:trPr>
          <w:trHeight w:val="750"/>
        </w:trPr>
        <w:tc>
          <w:tcPr>
            <w:tcW w:w="570" w:type="dxa"/>
          </w:tcPr>
          <w:p w14:paraId="1D1C87A8"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115" w:type="dxa"/>
          </w:tcPr>
          <w:p w14:paraId="6A8D068E"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3F415D36"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2124" w:type="dxa"/>
          </w:tcPr>
          <w:p w14:paraId="49A1C279" w14:textId="77777777" w:rsidR="00593925" w:rsidRPr="00FB2ADC" w:rsidRDefault="00593925"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2118" w:type="dxa"/>
          </w:tcPr>
          <w:p w14:paraId="5DAE7E56" w14:textId="77777777" w:rsidR="00593925" w:rsidRPr="00FB2ADC" w:rsidRDefault="00593925"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593925" w:rsidRPr="00FB2ADC" w14:paraId="5E94DAC2" w14:textId="77777777" w:rsidTr="0053167B">
        <w:trPr>
          <w:trHeight w:val="195"/>
        </w:trPr>
        <w:tc>
          <w:tcPr>
            <w:tcW w:w="570" w:type="dxa"/>
          </w:tcPr>
          <w:p w14:paraId="2B55CD95"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115" w:type="dxa"/>
          </w:tcPr>
          <w:p w14:paraId="15BC9FB4"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701" w:type="dxa"/>
          </w:tcPr>
          <w:p w14:paraId="00477650"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124" w:type="dxa"/>
          </w:tcPr>
          <w:p w14:paraId="50929E33" w14:textId="77777777" w:rsidR="00593925"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118" w:type="dxa"/>
          </w:tcPr>
          <w:p w14:paraId="23CBDAC7" w14:textId="77777777" w:rsidR="00593925" w:rsidRPr="007164CF" w:rsidRDefault="00593925" w:rsidP="0053167B">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593925" w:rsidRPr="00FB2ADC" w14:paraId="39DC929E" w14:textId="77777777" w:rsidTr="0053167B">
        <w:tc>
          <w:tcPr>
            <w:tcW w:w="570" w:type="dxa"/>
          </w:tcPr>
          <w:p w14:paraId="0F9935D9" w14:textId="77777777" w:rsidR="00593925"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115" w:type="dxa"/>
          </w:tcPr>
          <w:p w14:paraId="03B3727E" w14:textId="11B7EFB3" w:rsidR="00593925"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 meno ir sporto mokyklai</w:t>
            </w:r>
            <w:r>
              <w:rPr>
                <w:rFonts w:ascii="Times New Roman" w:hAnsi="Times New Roman" w:cs="Times New Roman"/>
                <w:bCs/>
                <w:color w:val="000000" w:themeColor="text1"/>
                <w:sz w:val="24"/>
                <w:szCs w:val="24"/>
              </w:rPr>
              <w:t xml:space="preserve"> (ne mažiau kaip 200,00 Eur. </w:t>
            </w:r>
            <w:r>
              <w:rPr>
                <w:rFonts w:ascii="Times New Roman" w:hAnsi="Times New Roman" w:cs="Times New Roman"/>
                <w:bCs/>
                <w:color w:val="000000" w:themeColor="text1"/>
                <w:sz w:val="24"/>
                <w:szCs w:val="24"/>
              </w:rPr>
              <w:lastRenderedPageBreak/>
              <w:t xml:space="preserve">nominalios vertės dovanų </w:t>
            </w:r>
            <w:r w:rsidR="009F7E49">
              <w:rPr>
                <w:rFonts w:ascii="Times New Roman" w:hAnsi="Times New Roman" w:cs="Times New Roman"/>
                <w:bCs/>
                <w:color w:val="000000" w:themeColor="text1"/>
                <w:sz w:val="24"/>
                <w:szCs w:val="24"/>
              </w:rPr>
              <w:t>kortelė</w:t>
            </w:r>
            <w:r>
              <w:rPr>
                <w:rFonts w:ascii="Times New Roman" w:hAnsi="Times New Roman" w:cs="Times New Roman"/>
                <w:bCs/>
                <w:color w:val="000000" w:themeColor="text1"/>
                <w:sz w:val="24"/>
                <w:szCs w:val="24"/>
              </w:rPr>
              <w:t>)</w:t>
            </w:r>
          </w:p>
        </w:tc>
        <w:tc>
          <w:tcPr>
            <w:tcW w:w="1701" w:type="dxa"/>
          </w:tcPr>
          <w:p w14:paraId="163C0925" w14:textId="5B6E1298" w:rsidR="00593925" w:rsidRPr="00FB2ADC" w:rsidRDefault="00593925" w:rsidP="0053167B">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21</w:t>
            </w:r>
          </w:p>
        </w:tc>
        <w:tc>
          <w:tcPr>
            <w:tcW w:w="2124" w:type="dxa"/>
          </w:tcPr>
          <w:p w14:paraId="18377ADB" w14:textId="77777777" w:rsidR="00593925" w:rsidRPr="00FB2ADC" w:rsidRDefault="00593925" w:rsidP="0053167B">
            <w:pPr>
              <w:tabs>
                <w:tab w:val="left" w:pos="284"/>
              </w:tabs>
              <w:jc w:val="center"/>
              <w:rPr>
                <w:rFonts w:ascii="Times New Roman" w:eastAsia="Calibri" w:hAnsi="Times New Roman" w:cs="Times New Roman"/>
                <w:bCs/>
                <w:sz w:val="24"/>
                <w:szCs w:val="24"/>
              </w:rPr>
            </w:pPr>
          </w:p>
        </w:tc>
        <w:tc>
          <w:tcPr>
            <w:tcW w:w="2118" w:type="dxa"/>
          </w:tcPr>
          <w:p w14:paraId="2370CFB2" w14:textId="77777777" w:rsidR="00593925" w:rsidRPr="00FB2ADC" w:rsidRDefault="00593925" w:rsidP="0053167B">
            <w:pPr>
              <w:tabs>
                <w:tab w:val="left" w:pos="284"/>
              </w:tabs>
              <w:jc w:val="center"/>
              <w:rPr>
                <w:rFonts w:ascii="Times New Roman" w:eastAsia="Calibri" w:hAnsi="Times New Roman" w:cs="Times New Roman"/>
                <w:bCs/>
                <w:sz w:val="24"/>
                <w:szCs w:val="24"/>
              </w:rPr>
            </w:pPr>
          </w:p>
        </w:tc>
      </w:tr>
    </w:tbl>
    <w:p w14:paraId="18284234" w14:textId="77777777" w:rsidR="002836C0" w:rsidRPr="00FB2ADC" w:rsidRDefault="002836C0" w:rsidP="002836C0">
      <w:pPr>
        <w:tabs>
          <w:tab w:val="left" w:pos="284"/>
        </w:tabs>
        <w:spacing w:after="0" w:line="240" w:lineRule="auto"/>
        <w:jc w:val="both"/>
        <w:rPr>
          <w:rFonts w:ascii="Times New Roman" w:hAnsi="Times New Roman" w:cs="Times New Roman"/>
          <w:sz w:val="24"/>
          <w:szCs w:val="24"/>
        </w:rPr>
      </w:pPr>
    </w:p>
    <w:p w14:paraId="5B808AB9" w14:textId="179B5BE7" w:rsidR="002836C0" w:rsidRDefault="002836C0" w:rsidP="002836C0">
      <w:pPr>
        <w:tabs>
          <w:tab w:val="left" w:pos="284"/>
        </w:tabs>
        <w:spacing w:after="0" w:line="240" w:lineRule="auto"/>
        <w:jc w:val="both"/>
        <w:rPr>
          <w:rFonts w:ascii="Times New Roman" w:hAnsi="Times New Roman" w:cs="Times New Roman"/>
          <w:sz w:val="24"/>
          <w:szCs w:val="24"/>
        </w:rPr>
      </w:pPr>
      <w:r w:rsidRPr="00FB2ADC">
        <w:rPr>
          <w:rFonts w:ascii="Times New Roman" w:hAnsi="Times New Roman" w:cs="Times New Roman"/>
          <w:sz w:val="24"/>
          <w:szCs w:val="24"/>
        </w:rPr>
        <w:t>X (</w:t>
      </w:r>
      <w:r w:rsidR="00745E12">
        <w:rPr>
          <w:rFonts w:ascii="Times New Roman" w:hAnsi="Times New Roman" w:cs="Times New Roman"/>
          <w:sz w:val="24"/>
          <w:szCs w:val="24"/>
        </w:rPr>
        <w:t>dešimtoji</w:t>
      </w:r>
      <w:r w:rsidRPr="00FB2ADC">
        <w:rPr>
          <w:rFonts w:ascii="Times New Roman" w:hAnsi="Times New Roman" w:cs="Times New Roman"/>
          <w:sz w:val="24"/>
          <w:szCs w:val="24"/>
        </w:rPr>
        <w:t>) pirkimo objekto dalis:</w:t>
      </w:r>
    </w:p>
    <w:p w14:paraId="7F70413D" w14:textId="77777777" w:rsidR="00593925" w:rsidRDefault="00593925" w:rsidP="002836C0">
      <w:pPr>
        <w:tabs>
          <w:tab w:val="left" w:pos="284"/>
        </w:tabs>
        <w:spacing w:after="0" w:line="240" w:lineRule="auto"/>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570"/>
        <w:gridCol w:w="3115"/>
        <w:gridCol w:w="1701"/>
        <w:gridCol w:w="2124"/>
        <w:gridCol w:w="2118"/>
      </w:tblGrid>
      <w:tr w:rsidR="00593925" w:rsidRPr="00FB2ADC" w14:paraId="330C3EA8" w14:textId="77777777" w:rsidTr="0053167B">
        <w:trPr>
          <w:trHeight w:val="750"/>
        </w:trPr>
        <w:tc>
          <w:tcPr>
            <w:tcW w:w="570" w:type="dxa"/>
          </w:tcPr>
          <w:p w14:paraId="282E9A4C"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115" w:type="dxa"/>
          </w:tcPr>
          <w:p w14:paraId="1EE20F62"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6174D7CD"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2124" w:type="dxa"/>
          </w:tcPr>
          <w:p w14:paraId="5A87ABF6" w14:textId="77777777" w:rsidR="00593925" w:rsidRPr="00FB2ADC" w:rsidRDefault="00593925"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2118" w:type="dxa"/>
          </w:tcPr>
          <w:p w14:paraId="21DCEA10" w14:textId="77777777" w:rsidR="00593925" w:rsidRPr="00FB2ADC" w:rsidRDefault="00593925"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593925" w:rsidRPr="00FB2ADC" w14:paraId="0374D579" w14:textId="77777777" w:rsidTr="0053167B">
        <w:trPr>
          <w:trHeight w:val="195"/>
        </w:trPr>
        <w:tc>
          <w:tcPr>
            <w:tcW w:w="570" w:type="dxa"/>
          </w:tcPr>
          <w:p w14:paraId="77CC7A82"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115" w:type="dxa"/>
          </w:tcPr>
          <w:p w14:paraId="7A84D85D"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701" w:type="dxa"/>
          </w:tcPr>
          <w:p w14:paraId="556D73D3" w14:textId="5F96CC60"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124" w:type="dxa"/>
          </w:tcPr>
          <w:p w14:paraId="63015239" w14:textId="77777777" w:rsidR="00593925"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118" w:type="dxa"/>
          </w:tcPr>
          <w:p w14:paraId="44BC361D" w14:textId="77777777" w:rsidR="00593925" w:rsidRPr="007164CF" w:rsidRDefault="00593925" w:rsidP="0053167B">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593925" w:rsidRPr="00FB2ADC" w14:paraId="5EEC6C46" w14:textId="77777777" w:rsidTr="0053167B">
        <w:tc>
          <w:tcPr>
            <w:tcW w:w="570" w:type="dxa"/>
          </w:tcPr>
          <w:p w14:paraId="342E3BC1" w14:textId="77777777" w:rsidR="00593925"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115" w:type="dxa"/>
          </w:tcPr>
          <w:p w14:paraId="6CB728D0" w14:textId="3A70CDE0" w:rsidR="00593925"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rajono savivaldybės Miroslavo globos namams</w:t>
            </w:r>
            <w:r>
              <w:rPr>
                <w:rFonts w:ascii="Times New Roman" w:hAnsi="Times New Roman" w:cs="Times New Roman"/>
                <w:bCs/>
                <w:color w:val="000000" w:themeColor="text1"/>
                <w:sz w:val="24"/>
                <w:szCs w:val="24"/>
              </w:rPr>
              <w:t xml:space="preserve"> (ne mažiau kaip 200,00 Eur. nominalios vertės dovanų </w:t>
            </w:r>
            <w:r w:rsidR="009F7E49">
              <w:rPr>
                <w:rFonts w:ascii="Times New Roman" w:hAnsi="Times New Roman" w:cs="Times New Roman"/>
                <w:bCs/>
                <w:color w:val="000000" w:themeColor="text1"/>
                <w:sz w:val="24"/>
                <w:szCs w:val="24"/>
              </w:rPr>
              <w:t>kortelė</w:t>
            </w:r>
            <w:r>
              <w:rPr>
                <w:rFonts w:ascii="Times New Roman" w:hAnsi="Times New Roman" w:cs="Times New Roman"/>
                <w:bCs/>
                <w:color w:val="000000" w:themeColor="text1"/>
                <w:sz w:val="24"/>
                <w:szCs w:val="24"/>
              </w:rPr>
              <w:t>)</w:t>
            </w:r>
          </w:p>
        </w:tc>
        <w:tc>
          <w:tcPr>
            <w:tcW w:w="1701" w:type="dxa"/>
          </w:tcPr>
          <w:p w14:paraId="49A59B43" w14:textId="56CC7B6F" w:rsidR="00593925" w:rsidRPr="00FB2ADC" w:rsidRDefault="00593925" w:rsidP="0053167B">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34</w:t>
            </w:r>
          </w:p>
        </w:tc>
        <w:tc>
          <w:tcPr>
            <w:tcW w:w="2124" w:type="dxa"/>
          </w:tcPr>
          <w:p w14:paraId="71424229" w14:textId="77777777" w:rsidR="00593925" w:rsidRPr="00FB2ADC" w:rsidRDefault="00593925" w:rsidP="0053167B">
            <w:pPr>
              <w:tabs>
                <w:tab w:val="left" w:pos="284"/>
              </w:tabs>
              <w:jc w:val="center"/>
              <w:rPr>
                <w:rFonts w:ascii="Times New Roman" w:eastAsia="Calibri" w:hAnsi="Times New Roman" w:cs="Times New Roman"/>
                <w:bCs/>
                <w:sz w:val="24"/>
                <w:szCs w:val="24"/>
              </w:rPr>
            </w:pPr>
          </w:p>
        </w:tc>
        <w:tc>
          <w:tcPr>
            <w:tcW w:w="2118" w:type="dxa"/>
          </w:tcPr>
          <w:p w14:paraId="15F12385" w14:textId="77777777" w:rsidR="00593925" w:rsidRPr="00FB2ADC" w:rsidRDefault="00593925" w:rsidP="0053167B">
            <w:pPr>
              <w:tabs>
                <w:tab w:val="left" w:pos="284"/>
              </w:tabs>
              <w:jc w:val="center"/>
              <w:rPr>
                <w:rFonts w:ascii="Times New Roman" w:eastAsia="Calibri" w:hAnsi="Times New Roman" w:cs="Times New Roman"/>
                <w:bCs/>
                <w:sz w:val="24"/>
                <w:szCs w:val="24"/>
              </w:rPr>
            </w:pPr>
          </w:p>
        </w:tc>
      </w:tr>
    </w:tbl>
    <w:p w14:paraId="7256DD8B" w14:textId="77777777" w:rsidR="002836C0" w:rsidRPr="00FB2ADC" w:rsidRDefault="002836C0" w:rsidP="002836C0">
      <w:pPr>
        <w:tabs>
          <w:tab w:val="left" w:pos="284"/>
        </w:tabs>
        <w:spacing w:after="0" w:line="240" w:lineRule="auto"/>
        <w:jc w:val="both"/>
        <w:rPr>
          <w:rFonts w:ascii="Times New Roman" w:hAnsi="Times New Roman" w:cs="Times New Roman"/>
          <w:sz w:val="24"/>
          <w:szCs w:val="24"/>
        </w:rPr>
      </w:pPr>
    </w:p>
    <w:p w14:paraId="097E128A" w14:textId="3DDB583A" w:rsidR="002836C0" w:rsidRDefault="002836C0" w:rsidP="002836C0">
      <w:pPr>
        <w:tabs>
          <w:tab w:val="left" w:pos="284"/>
        </w:tabs>
        <w:spacing w:after="0" w:line="240" w:lineRule="auto"/>
        <w:jc w:val="both"/>
        <w:rPr>
          <w:rFonts w:ascii="Times New Roman" w:hAnsi="Times New Roman" w:cs="Times New Roman"/>
          <w:sz w:val="24"/>
          <w:szCs w:val="24"/>
        </w:rPr>
      </w:pPr>
      <w:r w:rsidRPr="00FB2ADC">
        <w:rPr>
          <w:rFonts w:ascii="Times New Roman" w:hAnsi="Times New Roman" w:cs="Times New Roman"/>
          <w:bCs/>
          <w:color w:val="000000" w:themeColor="text1"/>
          <w:sz w:val="24"/>
          <w:szCs w:val="24"/>
        </w:rPr>
        <w:t>XI</w:t>
      </w:r>
      <w:r w:rsidRPr="00FB2ADC">
        <w:rPr>
          <w:rFonts w:ascii="Times New Roman" w:hAnsi="Times New Roman" w:cs="Times New Roman"/>
          <w:sz w:val="24"/>
          <w:szCs w:val="24"/>
        </w:rPr>
        <w:t xml:space="preserve"> (</w:t>
      </w:r>
      <w:r w:rsidR="00745E12">
        <w:rPr>
          <w:rFonts w:ascii="Times New Roman" w:hAnsi="Times New Roman" w:cs="Times New Roman"/>
          <w:sz w:val="24"/>
          <w:szCs w:val="24"/>
        </w:rPr>
        <w:t>vienuoliktoji</w:t>
      </w:r>
      <w:r w:rsidRPr="00FB2ADC">
        <w:rPr>
          <w:rFonts w:ascii="Times New Roman" w:hAnsi="Times New Roman" w:cs="Times New Roman"/>
          <w:sz w:val="24"/>
          <w:szCs w:val="24"/>
        </w:rPr>
        <w:t>) pirkimo objekto dalis:</w:t>
      </w:r>
    </w:p>
    <w:p w14:paraId="53C6CF2D" w14:textId="77777777" w:rsidR="00593925" w:rsidRDefault="00593925" w:rsidP="002836C0">
      <w:pPr>
        <w:tabs>
          <w:tab w:val="left" w:pos="284"/>
        </w:tabs>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115"/>
        <w:gridCol w:w="1701"/>
        <w:gridCol w:w="2124"/>
        <w:gridCol w:w="2118"/>
      </w:tblGrid>
      <w:tr w:rsidR="00593925" w:rsidRPr="00FB2ADC" w14:paraId="0433A014" w14:textId="77777777" w:rsidTr="0053167B">
        <w:trPr>
          <w:trHeight w:val="750"/>
        </w:trPr>
        <w:tc>
          <w:tcPr>
            <w:tcW w:w="570" w:type="dxa"/>
          </w:tcPr>
          <w:p w14:paraId="05014C53"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Eil. Nr.</w:t>
            </w:r>
          </w:p>
        </w:tc>
        <w:tc>
          <w:tcPr>
            <w:tcW w:w="3115" w:type="dxa"/>
          </w:tcPr>
          <w:p w14:paraId="1DD9B717"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Prekių pavadinimas</w:t>
            </w:r>
          </w:p>
        </w:tc>
        <w:tc>
          <w:tcPr>
            <w:tcW w:w="1701" w:type="dxa"/>
          </w:tcPr>
          <w:p w14:paraId="4451A3E7" w14:textId="77777777" w:rsidR="00593925" w:rsidRPr="00FB2ADC" w:rsidRDefault="00593925" w:rsidP="0053167B">
            <w:pPr>
              <w:tabs>
                <w:tab w:val="left" w:pos="284"/>
              </w:tabs>
              <w:jc w:val="both"/>
              <w:rPr>
                <w:rFonts w:ascii="Times New Roman" w:eastAsia="Calibri" w:hAnsi="Times New Roman" w:cs="Times New Roman"/>
                <w:b/>
                <w:sz w:val="24"/>
                <w:szCs w:val="24"/>
              </w:rPr>
            </w:pPr>
            <w:r w:rsidRPr="00FB2ADC">
              <w:rPr>
                <w:rFonts w:ascii="Times New Roman" w:eastAsia="Calibri" w:hAnsi="Times New Roman" w:cs="Times New Roman"/>
                <w:b/>
                <w:sz w:val="24"/>
                <w:szCs w:val="24"/>
              </w:rPr>
              <w:t>Preliminarus prekių skaičius, vnt.</w:t>
            </w:r>
          </w:p>
        </w:tc>
        <w:tc>
          <w:tcPr>
            <w:tcW w:w="2124" w:type="dxa"/>
          </w:tcPr>
          <w:p w14:paraId="0B09B7C0" w14:textId="77777777" w:rsidR="00593925" w:rsidRPr="00FB2ADC" w:rsidRDefault="00593925"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Vieneto įkainis, Eur.</w:t>
            </w:r>
          </w:p>
        </w:tc>
        <w:tc>
          <w:tcPr>
            <w:tcW w:w="2118" w:type="dxa"/>
          </w:tcPr>
          <w:p w14:paraId="0EDB0AA2" w14:textId="77777777" w:rsidR="00593925" w:rsidRPr="00FB2ADC" w:rsidRDefault="00593925" w:rsidP="0053167B">
            <w:pPr>
              <w:tabs>
                <w:tab w:val="left" w:pos="284"/>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Iš viso, Eur.</w:t>
            </w:r>
          </w:p>
        </w:tc>
      </w:tr>
      <w:tr w:rsidR="00593925" w:rsidRPr="00FB2ADC" w14:paraId="3593142C" w14:textId="77777777" w:rsidTr="0053167B">
        <w:trPr>
          <w:trHeight w:val="195"/>
        </w:trPr>
        <w:tc>
          <w:tcPr>
            <w:tcW w:w="570" w:type="dxa"/>
          </w:tcPr>
          <w:p w14:paraId="4B90CDB9"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115" w:type="dxa"/>
          </w:tcPr>
          <w:p w14:paraId="0D30FD5D"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701" w:type="dxa"/>
          </w:tcPr>
          <w:p w14:paraId="2B749361" w14:textId="77777777" w:rsidR="00593925" w:rsidRPr="00FB2ADC"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124" w:type="dxa"/>
          </w:tcPr>
          <w:p w14:paraId="3246CBBA" w14:textId="77777777" w:rsidR="00593925" w:rsidRDefault="00593925" w:rsidP="0053167B">
            <w:pPr>
              <w:tabs>
                <w:tab w:val="left" w:pos="284"/>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118" w:type="dxa"/>
          </w:tcPr>
          <w:p w14:paraId="61027017" w14:textId="77777777" w:rsidR="00593925" w:rsidRPr="007164CF" w:rsidRDefault="00593925" w:rsidP="0053167B">
            <w:pPr>
              <w:tabs>
                <w:tab w:val="left" w:pos="284"/>
              </w:tabs>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5</w:t>
            </w:r>
            <w:r>
              <w:rPr>
                <w:rFonts w:ascii="Times New Roman" w:eastAsia="Calibri" w:hAnsi="Times New Roman" w:cs="Times New Roman"/>
                <w:b/>
                <w:sz w:val="24"/>
                <w:szCs w:val="24"/>
                <w:lang w:val="en-US"/>
              </w:rPr>
              <w:t>=(3*4)</w:t>
            </w:r>
          </w:p>
        </w:tc>
      </w:tr>
      <w:tr w:rsidR="00593925" w:rsidRPr="00FB2ADC" w14:paraId="0C007A8F" w14:textId="77777777" w:rsidTr="0053167B">
        <w:tc>
          <w:tcPr>
            <w:tcW w:w="570" w:type="dxa"/>
          </w:tcPr>
          <w:p w14:paraId="6679B273" w14:textId="77777777" w:rsidR="00593925"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eastAsia="Calibri" w:hAnsi="Times New Roman" w:cs="Times New Roman"/>
                <w:bCs/>
                <w:sz w:val="24"/>
                <w:szCs w:val="24"/>
              </w:rPr>
              <w:t>1.</w:t>
            </w:r>
          </w:p>
        </w:tc>
        <w:tc>
          <w:tcPr>
            <w:tcW w:w="3115" w:type="dxa"/>
          </w:tcPr>
          <w:p w14:paraId="65BFD724" w14:textId="692E0AAE" w:rsidR="00593925" w:rsidRPr="00FB2ADC" w:rsidRDefault="00593925" w:rsidP="0053167B">
            <w:pPr>
              <w:tabs>
                <w:tab w:val="left" w:pos="284"/>
              </w:tabs>
              <w:jc w:val="both"/>
              <w:rPr>
                <w:rFonts w:ascii="Times New Roman" w:eastAsia="Calibri" w:hAnsi="Times New Roman" w:cs="Times New Roman"/>
                <w:bCs/>
                <w:sz w:val="24"/>
                <w:szCs w:val="24"/>
              </w:rPr>
            </w:pPr>
            <w:r w:rsidRPr="00FB2ADC">
              <w:rPr>
                <w:rFonts w:ascii="Times New Roman" w:hAnsi="Times New Roman" w:cs="Times New Roman"/>
                <w:bCs/>
                <w:color w:val="000000" w:themeColor="text1"/>
                <w:sz w:val="24"/>
                <w:szCs w:val="24"/>
              </w:rPr>
              <w:t>Dovanų kortelės Alytaus rajono savivaldybės Pivašiūnų globos namams</w:t>
            </w:r>
            <w:r>
              <w:rPr>
                <w:rFonts w:ascii="Times New Roman" w:hAnsi="Times New Roman" w:cs="Times New Roman"/>
                <w:bCs/>
                <w:color w:val="000000" w:themeColor="text1"/>
                <w:sz w:val="24"/>
                <w:szCs w:val="24"/>
              </w:rPr>
              <w:t xml:space="preserve"> (ne mažiau kaip 200,00 Eur. nominalios vertės dovanų </w:t>
            </w:r>
            <w:r w:rsidR="009F7E49">
              <w:rPr>
                <w:rFonts w:ascii="Times New Roman" w:hAnsi="Times New Roman" w:cs="Times New Roman"/>
                <w:bCs/>
                <w:color w:val="000000" w:themeColor="text1"/>
                <w:sz w:val="24"/>
                <w:szCs w:val="24"/>
              </w:rPr>
              <w:t>kortelė</w:t>
            </w:r>
            <w:r>
              <w:rPr>
                <w:rFonts w:ascii="Times New Roman" w:hAnsi="Times New Roman" w:cs="Times New Roman"/>
                <w:bCs/>
                <w:color w:val="000000" w:themeColor="text1"/>
                <w:sz w:val="24"/>
                <w:szCs w:val="24"/>
              </w:rPr>
              <w:t>)</w:t>
            </w:r>
          </w:p>
        </w:tc>
        <w:tc>
          <w:tcPr>
            <w:tcW w:w="1701" w:type="dxa"/>
          </w:tcPr>
          <w:p w14:paraId="0BAD7977" w14:textId="54BC0B64" w:rsidR="00593925" w:rsidRPr="00FB2ADC" w:rsidRDefault="00593925" w:rsidP="0053167B">
            <w:pPr>
              <w:tabs>
                <w:tab w:val="left" w:pos="284"/>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2124" w:type="dxa"/>
          </w:tcPr>
          <w:p w14:paraId="19198799" w14:textId="77777777" w:rsidR="00593925" w:rsidRPr="00FB2ADC" w:rsidRDefault="00593925" w:rsidP="0053167B">
            <w:pPr>
              <w:tabs>
                <w:tab w:val="left" w:pos="284"/>
              </w:tabs>
              <w:jc w:val="center"/>
              <w:rPr>
                <w:rFonts w:ascii="Times New Roman" w:eastAsia="Calibri" w:hAnsi="Times New Roman" w:cs="Times New Roman"/>
                <w:bCs/>
                <w:sz w:val="24"/>
                <w:szCs w:val="24"/>
              </w:rPr>
            </w:pPr>
          </w:p>
        </w:tc>
        <w:tc>
          <w:tcPr>
            <w:tcW w:w="2118" w:type="dxa"/>
          </w:tcPr>
          <w:p w14:paraId="0373C95C" w14:textId="77777777" w:rsidR="00593925" w:rsidRPr="00FB2ADC" w:rsidRDefault="00593925" w:rsidP="0053167B">
            <w:pPr>
              <w:tabs>
                <w:tab w:val="left" w:pos="284"/>
              </w:tabs>
              <w:jc w:val="center"/>
              <w:rPr>
                <w:rFonts w:ascii="Times New Roman" w:eastAsia="Calibri" w:hAnsi="Times New Roman" w:cs="Times New Roman"/>
                <w:bCs/>
                <w:sz w:val="24"/>
                <w:szCs w:val="24"/>
              </w:rPr>
            </w:pP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B3AF18D" w14:textId="184567B0" w:rsidR="00BF410E" w:rsidRPr="00815157" w:rsidRDefault="00BF410E" w:rsidP="00815157">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E11B32">
        <w:rPr>
          <w:rFonts w:ascii="Times New Roman" w:eastAsia="Times New Roman" w:hAnsi="Times New Roman" w:cs="Times New Roman"/>
          <w:sz w:val="24"/>
          <w:szCs w:val="24"/>
          <w:lang w:eastAsia="en-US"/>
        </w:rPr>
        <w:t xml:space="preserve"> ________________________________________</w:t>
      </w:r>
      <w:r w:rsidRPr="00FC509A">
        <w:rPr>
          <w:rFonts w:ascii="Times New Roman" w:eastAsia="Times New Roman" w:hAnsi="Times New Roman" w:cs="Times New Roman"/>
          <w:sz w:val="24"/>
          <w:szCs w:val="24"/>
          <w:lang w:eastAsia="en-US"/>
        </w:rPr>
        <w:t>.</w:t>
      </w: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701"/>
        <w:gridCol w:w="1559"/>
        <w:gridCol w:w="3402"/>
      </w:tblGrid>
      <w:tr w:rsidR="00BF410E" w:rsidRPr="00DE4E50" w14:paraId="0F388859" w14:textId="77777777" w:rsidTr="00E11B32">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1701"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40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BF410E" w:rsidRPr="00DE4E50" w14:paraId="7C21E7A3" w14:textId="77777777" w:rsidTr="00E11B32">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815157"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15157">
        <w:rPr>
          <w:rFonts w:ascii="Times New Roman" w:eastAsia="Times New Roman" w:hAnsi="Times New Roman" w:cs="Times New Roman"/>
          <w:i/>
          <w:iCs/>
          <w:color w:val="000000"/>
          <w:sz w:val="20"/>
          <w:szCs w:val="20"/>
        </w:rPr>
        <w:t>/Pastaba. Pildoma, jei tiekėjas ketina remtis kitų ūkio subjektų pajėgumais.</w:t>
      </w:r>
      <w:r w:rsidRPr="00815157">
        <w:rPr>
          <w:rFonts w:ascii="Times New Roman" w:eastAsia="Calibri" w:hAnsi="Times New Roman" w:cs="Times New Roman"/>
          <w:sz w:val="20"/>
          <w:szCs w:val="20"/>
          <w:lang w:eastAsia="en-US"/>
        </w:rPr>
        <w:t xml:space="preserve"> </w:t>
      </w:r>
      <w:r w:rsidRPr="00815157">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808"/>
      </w:tblGrid>
      <w:tr w:rsidR="00BF410E" w:rsidRPr="00DE4E50" w14:paraId="478FBB2E" w14:textId="77777777" w:rsidTr="00E11B32">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808"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E11B32">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lastRenderedPageBreak/>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808"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815157" w:rsidRDefault="00BF410E" w:rsidP="00BF410E">
      <w:pPr>
        <w:spacing w:after="0" w:line="240" w:lineRule="auto"/>
        <w:ind w:right="49"/>
        <w:jc w:val="both"/>
        <w:rPr>
          <w:rFonts w:ascii="Times New Roman" w:eastAsia="Calibri" w:hAnsi="Times New Roman" w:cs="Times New Roman"/>
          <w:bCs/>
          <w:i/>
          <w:sz w:val="20"/>
          <w:szCs w:val="20"/>
          <w:lang w:eastAsia="en-US"/>
        </w:rPr>
      </w:pPr>
      <w:r w:rsidRPr="00815157">
        <w:rPr>
          <w:rFonts w:ascii="Times New Roman" w:eastAsia="Calibri" w:hAnsi="Times New Roman" w:cs="Times New Roman"/>
          <w:bCs/>
          <w:i/>
          <w:sz w:val="20"/>
          <w:szCs w:val="20"/>
          <w:vertAlign w:val="superscript"/>
          <w:lang w:eastAsia="en-US"/>
        </w:rPr>
        <w:t>*</w:t>
      </w:r>
      <w:r w:rsidRPr="00815157">
        <w:rPr>
          <w:rFonts w:ascii="Times New Roman" w:eastAsia="Calibri" w:hAnsi="Times New Roman" w:cs="Times New Roman"/>
          <w:bCs/>
          <w:i/>
          <w:sz w:val="20"/>
          <w:szCs w:val="20"/>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985"/>
        <w:gridCol w:w="3718"/>
      </w:tblGrid>
      <w:tr w:rsidR="00BF410E" w:rsidRPr="00DE4E50" w14:paraId="2B255E76" w14:textId="77777777" w:rsidTr="00E11B32">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369"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718"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BF410E" w:rsidRPr="00DE4E50" w14:paraId="419396D9" w14:textId="77777777" w:rsidTr="00E11B32">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718"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815157"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15157">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639" w:type="dxa"/>
        <w:tblInd w:w="-5" w:type="dxa"/>
        <w:tblLayout w:type="fixed"/>
        <w:tblLook w:val="0000" w:firstRow="0" w:lastRow="0" w:firstColumn="0" w:lastColumn="0" w:noHBand="0" w:noVBand="0"/>
      </w:tblPr>
      <w:tblGrid>
        <w:gridCol w:w="567"/>
        <w:gridCol w:w="6237"/>
        <w:gridCol w:w="2835"/>
      </w:tblGrid>
      <w:tr w:rsidR="00BF410E" w:rsidRPr="00DE4E50" w14:paraId="60A28CDB" w14:textId="77777777" w:rsidTr="00E11B32">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237"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2835"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E11B32">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E11B32">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910"/>
        <w:gridCol w:w="3260"/>
        <w:gridCol w:w="2897"/>
      </w:tblGrid>
      <w:tr w:rsidR="00BF410E" w:rsidRPr="00DE4E50" w14:paraId="5F1D960A" w14:textId="77777777" w:rsidTr="00E11B32">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0"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2897"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E11B32">
        <w:trPr>
          <w:jc w:val="center"/>
        </w:trPr>
        <w:tc>
          <w:tcPr>
            <w:tcW w:w="567"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2897"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E11B32">
        <w:trPr>
          <w:jc w:val="center"/>
        </w:trPr>
        <w:tc>
          <w:tcPr>
            <w:tcW w:w="567"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2897"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2836C0" w:rsidRDefault="00BF410E" w:rsidP="00BF410E">
      <w:pPr>
        <w:spacing w:after="0" w:line="240" w:lineRule="auto"/>
        <w:ind w:right="49"/>
        <w:jc w:val="both"/>
        <w:rPr>
          <w:rFonts w:ascii="Times New Roman" w:eastAsia="Times New Roman" w:hAnsi="Times New Roman" w:cs="Times New Roman"/>
          <w:i/>
          <w:sz w:val="20"/>
          <w:szCs w:val="20"/>
          <w:lang w:eastAsia="en-US"/>
        </w:rPr>
      </w:pPr>
      <w:r w:rsidRPr="002836C0">
        <w:rPr>
          <w:rFonts w:ascii="Times New Roman" w:eastAsia="Times New Roman" w:hAnsi="Times New Roman" w:cs="Times New Roman"/>
          <w:i/>
          <w:sz w:val="20"/>
          <w:szCs w:val="20"/>
          <w:lang w:eastAsia="en-US"/>
        </w:rPr>
        <w:t xml:space="preserve">/Pastaba. </w:t>
      </w:r>
      <w:r w:rsidRPr="002836C0">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5CBC4096" w14:textId="77777777" w:rsidR="00BF410E" w:rsidRDefault="00BF410E" w:rsidP="00B24E6F">
            <w:pPr>
              <w:spacing w:after="0" w:line="240" w:lineRule="auto"/>
              <w:ind w:right="49"/>
              <w:rPr>
                <w:rFonts w:ascii="Times New Roman" w:eastAsia="Times New Roman" w:hAnsi="Times New Roman" w:cs="Times New Roman"/>
                <w:sz w:val="24"/>
                <w:szCs w:val="24"/>
                <w:lang w:eastAsia="en-US"/>
              </w:rPr>
            </w:pPr>
          </w:p>
          <w:p w14:paraId="42133FEE" w14:textId="77777777" w:rsidR="002513F1" w:rsidRDefault="002513F1" w:rsidP="00B24E6F">
            <w:pPr>
              <w:spacing w:after="0" w:line="240" w:lineRule="auto"/>
              <w:ind w:right="49"/>
              <w:rPr>
                <w:rFonts w:ascii="Times New Roman" w:eastAsia="Times New Roman" w:hAnsi="Times New Roman" w:cs="Times New Roman"/>
                <w:sz w:val="24"/>
                <w:szCs w:val="24"/>
                <w:lang w:eastAsia="en-US"/>
              </w:rPr>
            </w:pPr>
          </w:p>
          <w:p w14:paraId="379186E5" w14:textId="77777777" w:rsidR="002513F1" w:rsidRPr="00DE4E50" w:rsidRDefault="002513F1"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14294A"/>
    <w:rsid w:val="0018148F"/>
    <w:rsid w:val="002513F1"/>
    <w:rsid w:val="002836C0"/>
    <w:rsid w:val="003F6B83"/>
    <w:rsid w:val="00405AC3"/>
    <w:rsid w:val="004D3AF6"/>
    <w:rsid w:val="00593925"/>
    <w:rsid w:val="006B6F7B"/>
    <w:rsid w:val="007164CF"/>
    <w:rsid w:val="00745E12"/>
    <w:rsid w:val="00815157"/>
    <w:rsid w:val="009D583D"/>
    <w:rsid w:val="009F7E49"/>
    <w:rsid w:val="00A936D7"/>
    <w:rsid w:val="00B124CA"/>
    <w:rsid w:val="00B4003E"/>
    <w:rsid w:val="00BF410E"/>
    <w:rsid w:val="00C56BF3"/>
    <w:rsid w:val="00E11B32"/>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table" w:styleId="Lentelstinklelis">
    <w:name w:val="Table Grid"/>
    <w:basedOn w:val="prastojilentel"/>
    <w:uiPriority w:val="39"/>
    <w:rsid w:val="00283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4747</Words>
  <Characters>2706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14</cp:revision>
  <dcterms:created xsi:type="dcterms:W3CDTF">2025-04-25T11:06:00Z</dcterms:created>
  <dcterms:modified xsi:type="dcterms:W3CDTF">2025-11-26T12:28:00Z</dcterms:modified>
</cp:coreProperties>
</file>