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5842" w14:textId="3BD42A16" w:rsidR="00B85B17" w:rsidRPr="009B0B7B" w:rsidRDefault="00B85B17" w:rsidP="00E1664B">
      <w:pPr>
        <w:widowControl w:val="0"/>
        <w:pBdr>
          <w:top w:val="nil"/>
          <w:left w:val="nil"/>
          <w:bottom w:val="nil"/>
          <w:right w:val="nil"/>
          <w:between w:val="nil"/>
        </w:pBdr>
        <w:tabs>
          <w:tab w:val="left" w:pos="567"/>
          <w:tab w:val="left" w:pos="851"/>
        </w:tabs>
        <w:jc w:val="both"/>
        <w:rPr>
          <w:rFonts w:ascii="Times New Roman" w:eastAsia="Times New Roman" w:hAnsi="Times New Roman" w:cs="Times New Roman"/>
          <w:caps/>
          <w:color w:val="auto"/>
          <w:sz w:val="24"/>
          <w:szCs w:val="24"/>
        </w:rPr>
      </w:pPr>
      <w:bookmarkStart w:id="0" w:name="bookmark408"/>
      <w:bookmarkStart w:id="1" w:name="bookmark409"/>
      <w:bookmarkStart w:id="2" w:name="bookmark410"/>
      <w:r w:rsidRPr="009B0B7B">
        <w:rPr>
          <w:rFonts w:ascii="Times New Roman" w:eastAsia="Times New Roman" w:hAnsi="Times New Roman" w:cs="Times New Roman"/>
          <w:b/>
          <w:caps/>
          <w:color w:val="auto"/>
          <w:sz w:val="24"/>
          <w:szCs w:val="24"/>
        </w:rPr>
        <w:t xml:space="preserve">Prekių pirkimo-pardavimo sutarties </w:t>
      </w:r>
      <w:r w:rsidRPr="009B0B7B">
        <w:rPr>
          <w:rFonts w:ascii="Times New Roman" w:eastAsia="Times New Roman" w:hAnsi="Times New Roman" w:cs="Times New Roman"/>
          <w:b/>
          <w:bCs/>
          <w:caps/>
          <w:color w:val="auto"/>
          <w:sz w:val="24"/>
          <w:szCs w:val="24"/>
        </w:rPr>
        <w:t>Specialiosios</w:t>
      </w:r>
      <w:r w:rsidRPr="009B0B7B">
        <w:rPr>
          <w:rFonts w:ascii="Times New Roman" w:eastAsia="Times New Roman" w:hAnsi="Times New Roman" w:cs="Times New Roman"/>
          <w:b/>
          <w:caps/>
          <w:color w:val="auto"/>
          <w:sz w:val="24"/>
          <w:szCs w:val="24"/>
        </w:rPr>
        <w:t xml:space="preserve"> sąlygos</w:t>
      </w:r>
      <w:r w:rsidRPr="009B0B7B">
        <w:rPr>
          <w:rFonts w:ascii="Times New Roman" w:eastAsia="Times New Roman" w:hAnsi="Times New Roman" w:cs="Times New Roman"/>
          <w:caps/>
          <w:color w:val="auto"/>
          <w:sz w:val="24"/>
          <w:szCs w:val="24"/>
        </w:rPr>
        <w:t xml:space="preserve"> </w:t>
      </w:r>
    </w:p>
    <w:p w14:paraId="31DD9B11" w14:textId="77777777" w:rsidR="00B85B17" w:rsidRPr="009B0B7B" w:rsidRDefault="00B85B17" w:rsidP="00B85B17">
      <w:pPr>
        <w:spacing w:after="0" w:line="240" w:lineRule="auto"/>
        <w:jc w:val="center"/>
        <w:rPr>
          <w:rFonts w:ascii="Times New Roman" w:eastAsia="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85B17" w:rsidRPr="009B0B7B" w14:paraId="1364384C" w14:textId="77777777" w:rsidTr="000B14B1">
        <w:tc>
          <w:tcPr>
            <w:tcW w:w="2448" w:type="dxa"/>
          </w:tcPr>
          <w:p w14:paraId="1D92B2C5"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pavadinimas</w:t>
            </w:r>
          </w:p>
        </w:tc>
        <w:tc>
          <w:tcPr>
            <w:tcW w:w="7110" w:type="dxa"/>
            <w:gridSpan w:val="3"/>
          </w:tcPr>
          <w:p w14:paraId="1FE0F002" w14:textId="40ED5DDF" w:rsidR="00DB70FF" w:rsidRPr="009B0B7B" w:rsidRDefault="00DE73B2" w:rsidP="00D30640">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i/>
                <w:iCs/>
                <w:sz w:val="24"/>
                <w:szCs w:val="24"/>
              </w:rPr>
              <w:t>Specialusis lengvasis (štabo) automobilis (su planine technine priežiūra garantiniu laikotarpiu)</w:t>
            </w:r>
          </w:p>
        </w:tc>
      </w:tr>
      <w:tr w:rsidR="00B85B17" w:rsidRPr="009B0B7B" w14:paraId="66FEFF0A" w14:textId="77777777" w:rsidTr="000B14B1">
        <w:tc>
          <w:tcPr>
            <w:tcW w:w="2448" w:type="dxa"/>
          </w:tcPr>
          <w:p w14:paraId="06D07E99"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data</w:t>
            </w:r>
          </w:p>
        </w:tc>
        <w:tc>
          <w:tcPr>
            <w:tcW w:w="2177" w:type="dxa"/>
          </w:tcPr>
          <w:p w14:paraId="079575E6" w14:textId="4090AB82" w:rsidR="00B85B17" w:rsidRPr="009B0B7B" w:rsidRDefault="004535B1" w:rsidP="00B85B17">
            <w:pPr>
              <w:spacing w:after="0" w:line="240" w:lineRule="auto"/>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w:t>
            </w:r>
            <w:r w:rsidR="00B85B17" w:rsidRPr="009B0B7B">
              <w:rPr>
                <w:rFonts w:ascii="Times New Roman" w:eastAsia="Times New Roman" w:hAnsi="Times New Roman" w:cs="Times New Roman"/>
                <w:color w:val="auto"/>
                <w:kern w:val="2"/>
                <w:sz w:val="24"/>
                <w:szCs w:val="24"/>
              </w:rPr>
              <w:t>-</w:t>
            </w:r>
            <w:r w:rsidR="008F5C71" w:rsidRPr="009B0B7B">
              <w:rPr>
                <w:rFonts w:ascii="Times New Roman" w:eastAsia="Times New Roman" w:hAnsi="Times New Roman" w:cs="Times New Roman"/>
                <w:color w:val="auto"/>
                <w:kern w:val="2"/>
                <w:sz w:val="24"/>
                <w:szCs w:val="24"/>
              </w:rPr>
              <w:t>...</w:t>
            </w:r>
            <w:r w:rsidR="007E41D5" w:rsidRPr="009B0B7B">
              <w:rPr>
                <w:rFonts w:ascii="Times New Roman" w:eastAsia="Times New Roman" w:hAnsi="Times New Roman" w:cs="Times New Roman"/>
                <w:color w:val="auto"/>
                <w:kern w:val="2"/>
                <w:sz w:val="24"/>
                <w:szCs w:val="24"/>
              </w:rPr>
              <w:t>-...</w:t>
            </w:r>
          </w:p>
        </w:tc>
        <w:tc>
          <w:tcPr>
            <w:tcW w:w="2362" w:type="dxa"/>
          </w:tcPr>
          <w:p w14:paraId="0BD8A285" w14:textId="77777777" w:rsidR="00B85B17" w:rsidRPr="009B0B7B" w:rsidRDefault="00B85B17" w:rsidP="00B85B17">
            <w:pPr>
              <w:spacing w:after="0" w:line="240" w:lineRule="auto"/>
              <w:jc w:val="both"/>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Sutarties numeris</w:t>
            </w:r>
          </w:p>
        </w:tc>
        <w:tc>
          <w:tcPr>
            <w:tcW w:w="2571" w:type="dxa"/>
          </w:tcPr>
          <w:p w14:paraId="10DF7101" w14:textId="45E94FF8" w:rsidR="00B85B17" w:rsidRPr="009B0B7B" w:rsidRDefault="00B85B17" w:rsidP="00B85B17">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35-.../</w:t>
            </w:r>
            <w:r w:rsidR="004535B1">
              <w:rPr>
                <w:rFonts w:ascii="Times New Roman" w:eastAsia="Times New Roman" w:hAnsi="Times New Roman" w:cs="Times New Roman"/>
                <w:color w:val="auto"/>
                <w:kern w:val="2"/>
                <w:sz w:val="24"/>
                <w:szCs w:val="24"/>
              </w:rPr>
              <w:t>...</w:t>
            </w:r>
            <w:r w:rsidRPr="009B0B7B">
              <w:rPr>
                <w:rFonts w:ascii="Times New Roman" w:eastAsia="Times New Roman" w:hAnsi="Times New Roman" w:cs="Times New Roman"/>
                <w:color w:val="auto"/>
                <w:kern w:val="2"/>
                <w:sz w:val="24"/>
                <w:szCs w:val="24"/>
              </w:rPr>
              <w:t>(5.6E)</w:t>
            </w:r>
          </w:p>
        </w:tc>
      </w:tr>
    </w:tbl>
    <w:p w14:paraId="5F8B0E01" w14:textId="77777777" w:rsidR="00B85B17" w:rsidRPr="009B0B7B" w:rsidRDefault="00B85B17" w:rsidP="00B85B17">
      <w:pPr>
        <w:spacing w:after="0" w:line="240" w:lineRule="auto"/>
        <w:jc w:val="both"/>
        <w:rPr>
          <w:rFonts w:ascii="Times New Roman" w:eastAsia="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85B17" w:rsidRPr="009B0B7B" w14:paraId="7DFDE74A" w14:textId="77777777" w:rsidTr="000B14B1">
        <w:tc>
          <w:tcPr>
            <w:tcW w:w="9558" w:type="dxa"/>
            <w:gridSpan w:val="3"/>
          </w:tcPr>
          <w:p w14:paraId="74A5215D"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 SUTARTIES ŠALYS</w:t>
            </w:r>
          </w:p>
        </w:tc>
      </w:tr>
      <w:tr w:rsidR="00B85B17" w:rsidRPr="009B0B7B" w14:paraId="7C377BFA" w14:textId="77777777" w:rsidTr="000B14B1">
        <w:tc>
          <w:tcPr>
            <w:tcW w:w="2808" w:type="dxa"/>
            <w:vMerge w:val="restart"/>
          </w:tcPr>
          <w:p w14:paraId="109F017D"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3F08D8C6"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5170FEE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p>
          <w:p w14:paraId="76EF5E4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580171E9"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1.1. Pirkėjas</w:t>
            </w:r>
          </w:p>
        </w:tc>
        <w:tc>
          <w:tcPr>
            <w:tcW w:w="3240" w:type="dxa"/>
          </w:tcPr>
          <w:p w14:paraId="4A7BCB7D"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1.1.1. Pavadinimas</w:t>
            </w:r>
          </w:p>
        </w:tc>
        <w:tc>
          <w:tcPr>
            <w:tcW w:w="3510" w:type="dxa"/>
          </w:tcPr>
          <w:p w14:paraId="0A3A5E12"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Priešgaisrinės apsaugos ir gelbėjimo departamentas prie Vidaus reikalų ministerijos</w:t>
            </w:r>
          </w:p>
        </w:tc>
      </w:tr>
      <w:tr w:rsidR="00B85B17" w:rsidRPr="009B0B7B" w14:paraId="3B1210DF" w14:textId="77777777" w:rsidTr="000B14B1">
        <w:tc>
          <w:tcPr>
            <w:tcW w:w="2808" w:type="dxa"/>
            <w:vMerge/>
          </w:tcPr>
          <w:p w14:paraId="779C22C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3BEFEB6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1.1.2. Juridinio asmens kodas</w:t>
            </w:r>
          </w:p>
        </w:tc>
        <w:tc>
          <w:tcPr>
            <w:tcW w:w="3510" w:type="dxa"/>
          </w:tcPr>
          <w:p w14:paraId="7E270C5C" w14:textId="77777777" w:rsidR="00B85B17" w:rsidRPr="009B0B7B" w:rsidRDefault="00B85B17" w:rsidP="00B85B17">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auto"/>
                <w:sz w:val="24"/>
                <w:szCs w:val="24"/>
                <w:bdr w:val="nil"/>
                <w:lang w:eastAsia="lt-LT"/>
              </w:rPr>
            </w:pPr>
            <w:r w:rsidRPr="009B0B7B">
              <w:rPr>
                <w:rFonts w:ascii="Times New Roman" w:eastAsia="Arial Unicode MS" w:hAnsi="Times New Roman" w:cs="Times New Roman"/>
                <w:color w:val="auto"/>
                <w:sz w:val="24"/>
                <w:szCs w:val="24"/>
                <w:bdr w:val="nil"/>
                <w:lang w:eastAsia="lt-LT"/>
              </w:rPr>
              <w:t>188601311</w:t>
            </w:r>
          </w:p>
        </w:tc>
      </w:tr>
      <w:tr w:rsidR="00B85B17" w:rsidRPr="009B0B7B" w14:paraId="05D7FD98" w14:textId="77777777" w:rsidTr="000B14B1">
        <w:tc>
          <w:tcPr>
            <w:tcW w:w="2808" w:type="dxa"/>
            <w:vMerge/>
          </w:tcPr>
          <w:p w14:paraId="3F1E00C5"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7D10638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1.1.3. Adresas</w:t>
            </w:r>
          </w:p>
        </w:tc>
        <w:tc>
          <w:tcPr>
            <w:tcW w:w="3510" w:type="dxa"/>
          </w:tcPr>
          <w:p w14:paraId="78C7035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Švitrigailos g. 18, LT-03223 Vilnius</w:t>
            </w:r>
          </w:p>
        </w:tc>
      </w:tr>
      <w:tr w:rsidR="00B85B17" w:rsidRPr="009B0B7B" w14:paraId="1C5B4979" w14:textId="77777777" w:rsidTr="000B14B1">
        <w:tc>
          <w:tcPr>
            <w:tcW w:w="2808" w:type="dxa"/>
            <w:vMerge/>
          </w:tcPr>
          <w:p w14:paraId="4A2873B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0CEC99A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1.1.4. PVM mokėtojo kodas</w:t>
            </w:r>
          </w:p>
        </w:tc>
        <w:tc>
          <w:tcPr>
            <w:tcW w:w="3510" w:type="dxa"/>
          </w:tcPr>
          <w:p w14:paraId="6BCFC23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Arial Unicode MS" w:hAnsi="Times New Roman" w:cs="Times New Roman"/>
                <w:color w:val="auto"/>
                <w:sz w:val="24"/>
                <w:szCs w:val="24"/>
                <w:bdr w:val="nil"/>
                <w:lang w:eastAsia="lt-LT"/>
              </w:rPr>
              <w:t>LT886013113</w:t>
            </w:r>
          </w:p>
        </w:tc>
      </w:tr>
      <w:tr w:rsidR="00B85B17" w:rsidRPr="009B0B7B" w14:paraId="06BD36B4" w14:textId="77777777" w:rsidTr="000B14B1">
        <w:tc>
          <w:tcPr>
            <w:tcW w:w="2808" w:type="dxa"/>
            <w:vMerge/>
          </w:tcPr>
          <w:p w14:paraId="751E5A21"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2874A68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1.1.5. Atsiskaitomoji sąskaita</w:t>
            </w:r>
          </w:p>
        </w:tc>
        <w:tc>
          <w:tcPr>
            <w:tcW w:w="3510" w:type="dxa"/>
          </w:tcPr>
          <w:p w14:paraId="1E24D99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sz w:val="24"/>
                <w:szCs w:val="24"/>
              </w:rPr>
              <w:t>LT754040063610000844</w:t>
            </w:r>
          </w:p>
        </w:tc>
      </w:tr>
      <w:tr w:rsidR="00B85B17" w:rsidRPr="009B0B7B" w14:paraId="375C8614" w14:textId="77777777" w:rsidTr="000B14B1">
        <w:tc>
          <w:tcPr>
            <w:tcW w:w="2808" w:type="dxa"/>
            <w:vMerge/>
          </w:tcPr>
          <w:p w14:paraId="23E842A0"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2050C68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1.1.6. Bankas, banko kodas</w:t>
            </w:r>
          </w:p>
        </w:tc>
        <w:tc>
          <w:tcPr>
            <w:tcW w:w="3510" w:type="dxa"/>
          </w:tcPr>
          <w:p w14:paraId="55DDBB34" w14:textId="77777777" w:rsidR="00B85B17" w:rsidRPr="009B0B7B" w:rsidRDefault="00B85B17" w:rsidP="00B85B17">
            <w:pPr>
              <w:widowControl w:val="0"/>
              <w:autoSpaceDE w:val="0"/>
              <w:spacing w:after="0" w:line="240" w:lineRule="auto"/>
              <w:jc w:val="both"/>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Lietuvos Respublikos Finansų ministerija</w:t>
            </w:r>
          </w:p>
          <w:p w14:paraId="3663ABA2"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Valstybės iždo konsoliduoto </w:t>
            </w:r>
          </w:p>
          <w:p w14:paraId="28BC355A"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sąskaitų valdymo sistema (</w:t>
            </w:r>
            <w:r w:rsidRPr="009B0B7B">
              <w:rPr>
                <w:rFonts w:ascii="Times New Roman" w:hAnsi="Times New Roman" w:cs="Times New Roman"/>
                <w:i/>
                <w:iCs/>
                <w:color w:val="auto"/>
                <w:sz w:val="24"/>
                <w:szCs w:val="24"/>
                <w:lang w:eastAsia="lt-LT"/>
              </w:rPr>
              <w:t xml:space="preserve">VIKSVA </w:t>
            </w:r>
            <w:r w:rsidRPr="009B0B7B">
              <w:rPr>
                <w:rFonts w:ascii="Times New Roman" w:hAnsi="Times New Roman" w:cs="Times New Roman"/>
                <w:color w:val="auto"/>
                <w:sz w:val="24"/>
                <w:szCs w:val="24"/>
                <w:lang w:eastAsia="lt-LT"/>
              </w:rPr>
              <w:t>sistema)</w:t>
            </w:r>
          </w:p>
          <w:p w14:paraId="57578CD2"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Įstaigos kodas – </w:t>
            </w:r>
            <w:r w:rsidRPr="009B0B7B">
              <w:rPr>
                <w:rFonts w:ascii="Times New Roman" w:hAnsi="Times New Roman" w:cs="Times New Roman"/>
                <w:i/>
                <w:iCs/>
                <w:color w:val="auto"/>
                <w:sz w:val="24"/>
                <w:szCs w:val="24"/>
                <w:lang w:eastAsia="lt-LT"/>
              </w:rPr>
              <w:t>40400</w:t>
            </w:r>
          </w:p>
          <w:p w14:paraId="54C226EF" w14:textId="77777777" w:rsidR="00B85B17" w:rsidRPr="009B0B7B" w:rsidRDefault="00B85B17" w:rsidP="00B85B17">
            <w:pPr>
              <w:autoSpaceDE w:val="0"/>
              <w:spacing w:after="0" w:line="240" w:lineRule="auto"/>
              <w:rPr>
                <w:rFonts w:ascii="Times New Roman" w:hAnsi="Times New Roman" w:cs="Times New Roman"/>
                <w:color w:val="auto"/>
                <w:sz w:val="24"/>
                <w:szCs w:val="24"/>
                <w:lang w:eastAsia="lt-LT"/>
              </w:rPr>
            </w:pPr>
            <w:r w:rsidRPr="009B0B7B">
              <w:rPr>
                <w:rFonts w:ascii="Times New Roman" w:hAnsi="Times New Roman" w:cs="Times New Roman"/>
                <w:color w:val="auto"/>
                <w:sz w:val="24"/>
                <w:szCs w:val="24"/>
                <w:lang w:eastAsia="lt-LT"/>
              </w:rPr>
              <w:t xml:space="preserve">SWIFT (BIC) kodas – </w:t>
            </w:r>
            <w:r w:rsidRPr="009B0B7B">
              <w:rPr>
                <w:rFonts w:ascii="Times New Roman" w:hAnsi="Times New Roman" w:cs="Times New Roman"/>
                <w:i/>
                <w:iCs/>
                <w:color w:val="auto"/>
                <w:sz w:val="24"/>
                <w:szCs w:val="24"/>
                <w:lang w:eastAsia="lt-LT"/>
              </w:rPr>
              <w:t>MFRLLT22</w:t>
            </w:r>
          </w:p>
        </w:tc>
      </w:tr>
      <w:tr w:rsidR="00DE73B2" w:rsidRPr="009B0B7B" w14:paraId="0415CE8B" w14:textId="77777777" w:rsidTr="000B14B1">
        <w:tc>
          <w:tcPr>
            <w:tcW w:w="2808" w:type="dxa"/>
            <w:vMerge/>
          </w:tcPr>
          <w:p w14:paraId="73906C47"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p>
        </w:tc>
        <w:tc>
          <w:tcPr>
            <w:tcW w:w="3240" w:type="dxa"/>
          </w:tcPr>
          <w:p w14:paraId="0696D6C8"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1.1.7. Telefonas</w:t>
            </w:r>
          </w:p>
        </w:tc>
        <w:tc>
          <w:tcPr>
            <w:tcW w:w="3510" w:type="dxa"/>
          </w:tcPr>
          <w:p w14:paraId="63BA7B37" w14:textId="27B7F8AC" w:rsidR="00DE73B2" w:rsidRPr="009B0B7B" w:rsidRDefault="00DE73B2" w:rsidP="00DE73B2">
            <w:pPr>
              <w:spacing w:after="0" w:line="240" w:lineRule="auto"/>
              <w:rPr>
                <w:rFonts w:ascii="Times New Roman" w:eastAsia="Times New Roman" w:hAnsi="Times New Roman" w:cs="Times New Roman"/>
                <w:color w:val="auto"/>
                <w:kern w:val="2"/>
                <w:sz w:val="24"/>
                <w:szCs w:val="24"/>
              </w:rPr>
            </w:pPr>
            <w:r w:rsidRPr="009B0B7B">
              <w:rPr>
                <w:rFonts w:ascii="Times New Roman" w:hAnsi="Times New Roman" w:cs="Times New Roman"/>
                <w:sz w:val="24"/>
                <w:szCs w:val="24"/>
              </w:rPr>
              <w:t>+370 707 56 866</w:t>
            </w:r>
          </w:p>
        </w:tc>
      </w:tr>
      <w:tr w:rsidR="00DE73B2" w:rsidRPr="009B0B7B" w14:paraId="5710C539" w14:textId="77777777" w:rsidTr="000B14B1">
        <w:tc>
          <w:tcPr>
            <w:tcW w:w="2808" w:type="dxa"/>
            <w:vMerge/>
          </w:tcPr>
          <w:p w14:paraId="53A14AA4"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p>
        </w:tc>
        <w:tc>
          <w:tcPr>
            <w:tcW w:w="3240" w:type="dxa"/>
          </w:tcPr>
          <w:p w14:paraId="6DB94C7E" w14:textId="77777777" w:rsidR="00DE73B2" w:rsidRPr="009B0B7B" w:rsidRDefault="00DE73B2" w:rsidP="00DE73B2">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1.1.8. El. paštas</w:t>
            </w:r>
          </w:p>
        </w:tc>
        <w:tc>
          <w:tcPr>
            <w:tcW w:w="3510" w:type="dxa"/>
          </w:tcPr>
          <w:p w14:paraId="78B87295" w14:textId="3C88040B" w:rsidR="00DE73B2" w:rsidRPr="009B0B7B" w:rsidRDefault="00DE73B2" w:rsidP="00DE73B2">
            <w:pPr>
              <w:widowControl w:val="0"/>
              <w:spacing w:after="0" w:line="240" w:lineRule="auto"/>
              <w:rPr>
                <w:rFonts w:ascii="Times New Roman" w:eastAsia="Courier New" w:hAnsi="Times New Roman" w:cs="Times New Roman"/>
                <w:color w:val="auto"/>
                <w:sz w:val="24"/>
                <w:szCs w:val="24"/>
                <w:lang w:eastAsia="lt-LT" w:bidi="lt-LT"/>
              </w:rPr>
            </w:pPr>
            <w:r w:rsidRPr="009B0B7B">
              <w:rPr>
                <w:rFonts w:ascii="Times New Roman" w:hAnsi="Times New Roman" w:cs="Times New Roman"/>
                <w:sz w:val="24"/>
                <w:szCs w:val="24"/>
              </w:rPr>
              <w:t>pagd@vpgt.lt</w:t>
            </w:r>
          </w:p>
        </w:tc>
      </w:tr>
      <w:tr w:rsidR="00B85B17" w:rsidRPr="009B0B7B" w14:paraId="43CD9B3E" w14:textId="77777777" w:rsidTr="000B14B1">
        <w:tc>
          <w:tcPr>
            <w:tcW w:w="2808" w:type="dxa"/>
            <w:vMerge/>
          </w:tcPr>
          <w:p w14:paraId="396B08B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5A3AAC6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1.1.9. Šalies atstovas</w:t>
            </w:r>
          </w:p>
        </w:tc>
        <w:tc>
          <w:tcPr>
            <w:tcW w:w="3510" w:type="dxa"/>
          </w:tcPr>
          <w:p w14:paraId="17F597CF" w14:textId="60A1792C"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53297234" w14:textId="77777777" w:rsidTr="000B14B1">
        <w:tc>
          <w:tcPr>
            <w:tcW w:w="2808" w:type="dxa"/>
            <w:vMerge/>
          </w:tcPr>
          <w:p w14:paraId="41C97875"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c>
          <w:tcPr>
            <w:tcW w:w="3240" w:type="dxa"/>
          </w:tcPr>
          <w:p w14:paraId="691EFFA9"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1.1.10. Atstovavimo pagrindas</w:t>
            </w:r>
          </w:p>
        </w:tc>
        <w:tc>
          <w:tcPr>
            <w:tcW w:w="3510" w:type="dxa"/>
          </w:tcPr>
          <w:p w14:paraId="6542EA75" w14:textId="3780A893" w:rsidR="00B85B17" w:rsidRPr="009B0B7B" w:rsidRDefault="00954E48" w:rsidP="00DE73B2">
            <w:pPr>
              <w:spacing w:after="0" w:line="240" w:lineRule="auto"/>
              <w:jc w:val="both"/>
              <w:rPr>
                <w:rFonts w:ascii="Times New Roman" w:eastAsia="Times New Roman" w:hAnsi="Times New Roman" w:cs="Times New Roman"/>
                <w:color w:val="auto"/>
                <w:kern w:val="2"/>
                <w:sz w:val="24"/>
                <w:szCs w:val="24"/>
              </w:rPr>
            </w:pPr>
            <w:r w:rsidRPr="009B0B7B">
              <w:rPr>
                <w:rFonts w:ascii="Times New Roman" w:hAnsi="Times New Roman" w:cs="Times New Roman"/>
                <w:color w:val="000000"/>
                <w:sz w:val="24"/>
                <w:szCs w:val="24"/>
                <w:shd w:val="clear" w:color="auto" w:fill="FFFFFF"/>
              </w:rPr>
              <w:t xml:space="preserve">Priešgaisrinės apsaugos ir gelbėjimo departamento prie Vidaus reikalų ministerijos direktoriaus 2024 m. </w:t>
            </w:r>
            <w:r w:rsidR="00D30640" w:rsidRPr="009B0B7B">
              <w:rPr>
                <w:rFonts w:ascii="Times New Roman" w:hAnsi="Times New Roman" w:cs="Times New Roman"/>
                <w:color w:val="000000"/>
                <w:sz w:val="24"/>
                <w:szCs w:val="24"/>
                <w:shd w:val="clear" w:color="auto" w:fill="FFFFFF"/>
              </w:rPr>
              <w:t>gruodžio 31</w:t>
            </w:r>
            <w:r w:rsidRPr="009B0B7B">
              <w:rPr>
                <w:rFonts w:ascii="Times New Roman" w:hAnsi="Times New Roman" w:cs="Times New Roman"/>
                <w:color w:val="000000"/>
                <w:sz w:val="24"/>
                <w:szCs w:val="24"/>
                <w:shd w:val="clear" w:color="auto" w:fill="FFFFFF"/>
              </w:rPr>
              <w:t xml:space="preserve"> d. įsakym</w:t>
            </w:r>
            <w:r w:rsidR="00043FF2">
              <w:rPr>
                <w:rFonts w:ascii="Times New Roman" w:hAnsi="Times New Roman" w:cs="Times New Roman"/>
                <w:color w:val="000000"/>
                <w:sz w:val="24"/>
                <w:szCs w:val="24"/>
                <w:shd w:val="clear" w:color="auto" w:fill="FFFFFF"/>
              </w:rPr>
              <w:t>as</w:t>
            </w:r>
            <w:r w:rsidRPr="009B0B7B">
              <w:rPr>
                <w:rFonts w:ascii="Times New Roman" w:hAnsi="Times New Roman" w:cs="Times New Roman"/>
                <w:color w:val="000000"/>
                <w:sz w:val="24"/>
                <w:szCs w:val="24"/>
                <w:shd w:val="clear" w:color="auto" w:fill="FFFFFF"/>
              </w:rPr>
              <w:t xml:space="preserve"> </w:t>
            </w:r>
            <w:r w:rsidRPr="009B0B7B">
              <w:rPr>
                <w:rFonts w:ascii="Times New Roman" w:hAnsi="Times New Roman" w:cs="Times New Roman"/>
                <w:sz w:val="24"/>
                <w:szCs w:val="24"/>
              </w:rPr>
              <w:t xml:space="preserve">Nr. </w:t>
            </w:r>
            <w:r w:rsidRPr="009B0B7B">
              <w:rPr>
                <w:rFonts w:ascii="Times New Roman" w:hAnsi="Times New Roman" w:cs="Times New Roman"/>
                <w:color w:val="222222"/>
                <w:sz w:val="24"/>
                <w:szCs w:val="24"/>
                <w:shd w:val="clear" w:color="auto" w:fill="FFFFFF"/>
              </w:rPr>
              <w:t>1-</w:t>
            </w:r>
            <w:r w:rsidR="00D30640" w:rsidRPr="009B0B7B">
              <w:rPr>
                <w:rFonts w:ascii="Times New Roman" w:hAnsi="Times New Roman" w:cs="Times New Roman"/>
                <w:color w:val="222222"/>
                <w:sz w:val="24"/>
                <w:szCs w:val="24"/>
                <w:shd w:val="clear" w:color="auto" w:fill="FFFFFF"/>
              </w:rPr>
              <w:t>765</w:t>
            </w:r>
            <w:r w:rsidRPr="009B0B7B">
              <w:rPr>
                <w:rFonts w:ascii="Times New Roman" w:hAnsi="Times New Roman" w:cs="Times New Roman"/>
                <w:color w:val="222222"/>
                <w:sz w:val="24"/>
                <w:szCs w:val="24"/>
                <w:shd w:val="clear" w:color="auto" w:fill="FFFFFF"/>
              </w:rPr>
              <w:t xml:space="preserve"> /2024 (1.4 E) „Dėl įgaliojimų pasirašyti (tvirtinti) dokumentus suteikimo“</w:t>
            </w:r>
          </w:p>
        </w:tc>
      </w:tr>
      <w:tr w:rsidR="00B85B17" w:rsidRPr="009B0B7B" w14:paraId="152E0328" w14:textId="77777777" w:rsidTr="000B14B1">
        <w:tc>
          <w:tcPr>
            <w:tcW w:w="2808" w:type="dxa"/>
            <w:vMerge w:val="restart"/>
          </w:tcPr>
          <w:p w14:paraId="780F1DB6"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76F3D3BD"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030EE6F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p w14:paraId="25959BAE" w14:textId="77777777" w:rsidR="004535B1" w:rsidRDefault="004535B1" w:rsidP="004535B1">
            <w:pPr>
              <w:rPr>
                <w:b/>
                <w:bCs/>
                <w:kern w:val="2"/>
                <w:szCs w:val="24"/>
              </w:rPr>
            </w:pPr>
            <w:r>
              <w:rPr>
                <w:b/>
                <w:bCs/>
                <w:kern w:val="2"/>
                <w:szCs w:val="24"/>
              </w:rPr>
              <w:t>1.2. Tiekėjas</w:t>
            </w:r>
          </w:p>
          <w:p w14:paraId="77821A67" w14:textId="77777777" w:rsidR="004535B1" w:rsidRDefault="004535B1" w:rsidP="004535B1">
            <w:pPr>
              <w:rPr>
                <w:color w:val="0070C0"/>
                <w:kern w:val="2"/>
                <w:szCs w:val="24"/>
              </w:rPr>
            </w:pPr>
            <w:r>
              <w:rPr>
                <w:color w:val="0070C0"/>
                <w:kern w:val="2"/>
                <w:szCs w:val="24"/>
              </w:rPr>
              <w:t>(jei Tiekėjas yra fizinis asmuo, skiltys atitinkamai pakoreguojamos.</w:t>
            </w:r>
          </w:p>
          <w:p w14:paraId="553BEA76" w14:textId="77777777" w:rsidR="004535B1" w:rsidRDefault="004535B1" w:rsidP="004535B1">
            <w:pPr>
              <w:rPr>
                <w:color w:val="0070C0"/>
                <w:kern w:val="2"/>
                <w:szCs w:val="24"/>
              </w:rPr>
            </w:pPr>
            <w:r>
              <w:rPr>
                <w:color w:val="0070C0"/>
                <w:kern w:val="2"/>
                <w:szCs w:val="24"/>
              </w:rPr>
              <w:t>Jei Tiekėjas yra tiekėjų grupė, skiltys pildomos įterpiant kiekvieno grupės nario informaciją)</w:t>
            </w:r>
          </w:p>
          <w:p w14:paraId="14FB52C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08A3DE9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1.2.1. Pavadinimas</w:t>
            </w:r>
          </w:p>
        </w:tc>
        <w:tc>
          <w:tcPr>
            <w:tcW w:w="3510" w:type="dxa"/>
          </w:tcPr>
          <w:p w14:paraId="119ED3BF" w14:textId="6BAC745D"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026D88E2" w14:textId="77777777" w:rsidTr="000B14B1">
        <w:tc>
          <w:tcPr>
            <w:tcW w:w="2808" w:type="dxa"/>
            <w:vMerge/>
          </w:tcPr>
          <w:p w14:paraId="213BD4E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0F642ED7"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1.2.2. Juridinio asmens kodas</w:t>
            </w:r>
          </w:p>
        </w:tc>
        <w:tc>
          <w:tcPr>
            <w:tcW w:w="3510" w:type="dxa"/>
          </w:tcPr>
          <w:p w14:paraId="11659E10" w14:textId="63FD6B84"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7C0E27A3" w14:textId="77777777" w:rsidTr="000B14B1">
        <w:tc>
          <w:tcPr>
            <w:tcW w:w="2808" w:type="dxa"/>
            <w:vMerge/>
          </w:tcPr>
          <w:p w14:paraId="3F28FB00"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223211F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1.2.3. Adresas</w:t>
            </w:r>
          </w:p>
        </w:tc>
        <w:tc>
          <w:tcPr>
            <w:tcW w:w="3510" w:type="dxa"/>
          </w:tcPr>
          <w:p w14:paraId="75E8B900" w14:textId="3FAC9D58" w:rsidR="00B85B17" w:rsidRPr="009B0B7B" w:rsidRDefault="00B85B17" w:rsidP="007E41D5">
            <w:pPr>
              <w:spacing w:after="0" w:line="240" w:lineRule="auto"/>
              <w:rPr>
                <w:rFonts w:ascii="Times New Roman" w:eastAsia="Times New Roman" w:hAnsi="Times New Roman" w:cs="Times New Roman"/>
                <w:color w:val="auto"/>
                <w:kern w:val="2"/>
                <w:sz w:val="24"/>
                <w:szCs w:val="24"/>
              </w:rPr>
            </w:pPr>
          </w:p>
        </w:tc>
      </w:tr>
      <w:tr w:rsidR="00B85B17" w:rsidRPr="009B0B7B" w14:paraId="04FC6ED0" w14:textId="77777777" w:rsidTr="000B14B1">
        <w:tc>
          <w:tcPr>
            <w:tcW w:w="2808" w:type="dxa"/>
            <w:vMerge/>
          </w:tcPr>
          <w:p w14:paraId="4613951F"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784C984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1.2.4. PVM mokėtojo kodas</w:t>
            </w:r>
          </w:p>
        </w:tc>
        <w:tc>
          <w:tcPr>
            <w:tcW w:w="3510" w:type="dxa"/>
          </w:tcPr>
          <w:p w14:paraId="2D7BE492" w14:textId="490FDFAE"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1FB96976" w14:textId="77777777" w:rsidTr="000B14B1">
        <w:tc>
          <w:tcPr>
            <w:tcW w:w="2808" w:type="dxa"/>
            <w:vMerge/>
          </w:tcPr>
          <w:p w14:paraId="6333D6C3"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56C2CF5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1.2.5. Atsiskaitomoji sąskaita</w:t>
            </w:r>
          </w:p>
        </w:tc>
        <w:tc>
          <w:tcPr>
            <w:tcW w:w="3510" w:type="dxa"/>
          </w:tcPr>
          <w:p w14:paraId="0A98B737" w14:textId="77777777" w:rsidR="00B85B17" w:rsidRPr="009B0B7B" w:rsidRDefault="00B85B17" w:rsidP="00B85B17">
            <w:pPr>
              <w:spacing w:after="0" w:line="240" w:lineRule="auto"/>
              <w:jc w:val="center"/>
              <w:rPr>
                <w:rFonts w:ascii="Times New Roman" w:eastAsia="Times New Roman" w:hAnsi="Times New Roman" w:cs="Times New Roman"/>
                <w:color w:val="auto"/>
                <w:kern w:val="2"/>
                <w:sz w:val="24"/>
                <w:szCs w:val="24"/>
              </w:rPr>
            </w:pPr>
          </w:p>
        </w:tc>
      </w:tr>
      <w:tr w:rsidR="00B85B17" w:rsidRPr="009B0B7B" w14:paraId="59574675" w14:textId="77777777" w:rsidTr="000B14B1">
        <w:tc>
          <w:tcPr>
            <w:tcW w:w="2808" w:type="dxa"/>
            <w:vMerge/>
          </w:tcPr>
          <w:p w14:paraId="270F9B5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1CC78A1D"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1.2.6. Bankas, banko kodas</w:t>
            </w:r>
          </w:p>
        </w:tc>
        <w:tc>
          <w:tcPr>
            <w:tcW w:w="3510" w:type="dxa"/>
          </w:tcPr>
          <w:p w14:paraId="2E0A39C7" w14:textId="2E44978D"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6653CA17" w14:textId="77777777" w:rsidTr="000B14B1">
        <w:tc>
          <w:tcPr>
            <w:tcW w:w="2808" w:type="dxa"/>
            <w:vMerge/>
          </w:tcPr>
          <w:p w14:paraId="0436D511"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4698A97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1.2.7. Telefonas</w:t>
            </w:r>
          </w:p>
        </w:tc>
        <w:tc>
          <w:tcPr>
            <w:tcW w:w="3510" w:type="dxa"/>
          </w:tcPr>
          <w:p w14:paraId="69AB2914" w14:textId="1876BC5D"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5995FAC7" w14:textId="77777777" w:rsidTr="000B14B1">
        <w:tc>
          <w:tcPr>
            <w:tcW w:w="2808" w:type="dxa"/>
            <w:vMerge/>
          </w:tcPr>
          <w:p w14:paraId="377CCECA"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4A15ED9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1.2.8. El. paštas</w:t>
            </w:r>
          </w:p>
        </w:tc>
        <w:tc>
          <w:tcPr>
            <w:tcW w:w="3510" w:type="dxa"/>
          </w:tcPr>
          <w:p w14:paraId="46482A92" w14:textId="61405FDA" w:rsidR="00B85B17" w:rsidRPr="009B0B7B" w:rsidRDefault="00B85B17" w:rsidP="00EE6A94">
            <w:pPr>
              <w:spacing w:after="0" w:line="240" w:lineRule="auto"/>
              <w:rPr>
                <w:rFonts w:ascii="Times New Roman" w:eastAsia="Times New Roman" w:hAnsi="Times New Roman" w:cs="Times New Roman"/>
                <w:color w:val="auto"/>
                <w:kern w:val="2"/>
                <w:sz w:val="24"/>
                <w:szCs w:val="24"/>
              </w:rPr>
            </w:pPr>
          </w:p>
        </w:tc>
      </w:tr>
      <w:tr w:rsidR="00B85B17" w:rsidRPr="009B0B7B" w14:paraId="078EBB10" w14:textId="77777777" w:rsidTr="000B14B1">
        <w:tc>
          <w:tcPr>
            <w:tcW w:w="2808" w:type="dxa"/>
            <w:vMerge/>
          </w:tcPr>
          <w:p w14:paraId="69C29907"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6975A198"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1.2.9. Šalies atstovas</w:t>
            </w:r>
          </w:p>
        </w:tc>
        <w:tc>
          <w:tcPr>
            <w:tcW w:w="3510" w:type="dxa"/>
          </w:tcPr>
          <w:p w14:paraId="60C52E51" w14:textId="1E2501D8" w:rsidR="00B85B17" w:rsidRPr="009B0B7B" w:rsidRDefault="00B85B17" w:rsidP="00A03218">
            <w:pPr>
              <w:spacing w:after="0" w:line="240" w:lineRule="auto"/>
              <w:rPr>
                <w:rFonts w:ascii="Times New Roman" w:eastAsia="Times New Roman" w:hAnsi="Times New Roman" w:cs="Times New Roman"/>
                <w:color w:val="auto"/>
                <w:kern w:val="2"/>
                <w:sz w:val="24"/>
                <w:szCs w:val="24"/>
              </w:rPr>
            </w:pPr>
          </w:p>
        </w:tc>
      </w:tr>
      <w:tr w:rsidR="00B85B17" w:rsidRPr="009B0B7B" w14:paraId="51CC8397" w14:textId="77777777" w:rsidTr="000B14B1">
        <w:tc>
          <w:tcPr>
            <w:tcW w:w="2808" w:type="dxa"/>
            <w:vMerge/>
          </w:tcPr>
          <w:p w14:paraId="09AAFBEE"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p>
        </w:tc>
        <w:tc>
          <w:tcPr>
            <w:tcW w:w="3240" w:type="dxa"/>
          </w:tcPr>
          <w:p w14:paraId="7F8F85E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1.2.10. Atstovavimo pagrindas</w:t>
            </w:r>
          </w:p>
        </w:tc>
        <w:tc>
          <w:tcPr>
            <w:tcW w:w="3510" w:type="dxa"/>
          </w:tcPr>
          <w:p w14:paraId="40107104" w14:textId="0CC48EF1" w:rsidR="00B85B17" w:rsidRPr="009B0B7B" w:rsidRDefault="00B85B17" w:rsidP="00A03218">
            <w:pPr>
              <w:spacing w:after="0" w:line="240" w:lineRule="auto"/>
              <w:rPr>
                <w:rFonts w:ascii="Times New Roman" w:eastAsia="Times New Roman" w:hAnsi="Times New Roman" w:cs="Times New Roman"/>
                <w:color w:val="auto"/>
                <w:kern w:val="2"/>
                <w:sz w:val="24"/>
                <w:szCs w:val="24"/>
              </w:rPr>
            </w:pPr>
          </w:p>
        </w:tc>
      </w:tr>
    </w:tbl>
    <w:p w14:paraId="2DE1093B" w14:textId="77777777" w:rsidR="00B85B17" w:rsidRPr="009B0B7B" w:rsidRDefault="00B85B17" w:rsidP="00B85B17">
      <w:pPr>
        <w:spacing w:after="0" w:line="240" w:lineRule="auto"/>
        <w:jc w:val="both"/>
        <w:rPr>
          <w:rFonts w:ascii="Times New Roman" w:eastAsia="Times New Roman" w:hAnsi="Times New Roman" w:cs="Times New Roman"/>
          <w:color w:val="auto"/>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5"/>
        <w:gridCol w:w="2079"/>
        <w:gridCol w:w="4750"/>
      </w:tblGrid>
      <w:tr w:rsidR="00B85B17" w:rsidRPr="009B0B7B" w14:paraId="06551DFE" w14:textId="77777777" w:rsidTr="000B14B1">
        <w:trPr>
          <w:trHeight w:val="300"/>
        </w:trPr>
        <w:tc>
          <w:tcPr>
            <w:tcW w:w="9535" w:type="dxa"/>
            <w:gridSpan w:val="4"/>
          </w:tcPr>
          <w:p w14:paraId="2D2BD9F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2. ATSAKINGI ASMENYS</w:t>
            </w:r>
          </w:p>
        </w:tc>
      </w:tr>
      <w:tr w:rsidR="00DE73B2" w:rsidRPr="009B0B7B" w14:paraId="6390865D" w14:textId="77777777" w:rsidTr="00EE20B8">
        <w:trPr>
          <w:trHeight w:val="300"/>
        </w:trPr>
        <w:tc>
          <w:tcPr>
            <w:tcW w:w="2706" w:type="dxa"/>
            <w:gridSpan w:val="2"/>
          </w:tcPr>
          <w:p w14:paraId="0A6C3D2B" w14:textId="767193E3"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 xml:space="preserve">2.1. Pirkėjo kontaktiniai asmenys, atsakingi už Sutarties vykdymą, Prekių priėmimą, Sąskaitų per informacinę sistemą </w:t>
            </w:r>
            <w:r w:rsidRPr="009B0B7B">
              <w:rPr>
                <w:rFonts w:ascii="Times New Roman" w:hAnsi="Times New Roman" w:cs="Times New Roman"/>
                <w:b/>
                <w:bCs/>
                <w:kern w:val="2"/>
              </w:rPr>
              <w:t xml:space="preserve">„SABIS“ </w:t>
            </w:r>
            <w:r w:rsidRPr="009B0B7B">
              <w:rPr>
                <w:rFonts w:ascii="Times New Roman" w:eastAsia="Times New Roman" w:hAnsi="Times New Roman" w:cs="Times New Roman"/>
                <w:b/>
                <w:bCs/>
                <w:color w:val="auto"/>
                <w:kern w:val="2"/>
                <w:sz w:val="24"/>
                <w:szCs w:val="24"/>
              </w:rPr>
              <w:t>priėmimą</w:t>
            </w:r>
          </w:p>
        </w:tc>
        <w:tc>
          <w:tcPr>
            <w:tcW w:w="6829" w:type="dxa"/>
            <w:gridSpan w:val="2"/>
          </w:tcPr>
          <w:p w14:paraId="75734E52" w14:textId="38540DAE" w:rsidR="00DE73B2" w:rsidRPr="009B0B7B" w:rsidRDefault="00DE73B2" w:rsidP="00DE73B2">
            <w:pPr>
              <w:spacing w:after="0" w:line="240" w:lineRule="auto"/>
              <w:rPr>
                <w:rFonts w:ascii="Times New Roman" w:eastAsia="Times New Roman" w:hAnsi="Times New Roman" w:cs="Times New Roman"/>
                <w:color w:val="4472C4"/>
                <w:kern w:val="2"/>
                <w:sz w:val="24"/>
                <w:szCs w:val="24"/>
              </w:rPr>
            </w:pPr>
            <w:r w:rsidRPr="009B0B7B">
              <w:rPr>
                <w:rFonts w:ascii="Times New Roman" w:eastAsia="Times New Roman" w:hAnsi="Times New Roman" w:cs="Times New Roman"/>
                <w:color w:val="4472C4"/>
                <w:sz w:val="24"/>
                <w:szCs w:val="24"/>
              </w:rPr>
              <w:t>(nurodyti padalinį / skyrių, pareigas, vardą, pavardę, tel., el. paštą)</w:t>
            </w:r>
          </w:p>
        </w:tc>
      </w:tr>
      <w:tr w:rsidR="00DE73B2" w:rsidRPr="009B0B7B" w14:paraId="11AC101C" w14:textId="77777777" w:rsidTr="00EE20B8">
        <w:trPr>
          <w:trHeight w:val="300"/>
        </w:trPr>
        <w:tc>
          <w:tcPr>
            <w:tcW w:w="2706" w:type="dxa"/>
            <w:gridSpan w:val="2"/>
          </w:tcPr>
          <w:p w14:paraId="3A7F9140"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2.2. Tiekėjo kontaktiniai asmenys, atsakingi už Sutarties vykdymą</w:t>
            </w:r>
          </w:p>
        </w:tc>
        <w:tc>
          <w:tcPr>
            <w:tcW w:w="6829" w:type="dxa"/>
            <w:gridSpan w:val="2"/>
          </w:tcPr>
          <w:p w14:paraId="4AF41A91" w14:textId="0B9D9AD0" w:rsidR="00DE73B2" w:rsidRPr="009B0B7B" w:rsidRDefault="00DE73B2" w:rsidP="00DE73B2">
            <w:pPr>
              <w:spacing w:after="0" w:line="240" w:lineRule="auto"/>
              <w:rPr>
                <w:rFonts w:ascii="Times New Roman" w:eastAsia="Times New Roman" w:hAnsi="Times New Roman" w:cs="Times New Roman"/>
                <w:color w:val="4472C4"/>
                <w:kern w:val="2"/>
                <w:sz w:val="24"/>
                <w:szCs w:val="24"/>
              </w:rPr>
            </w:pPr>
            <w:r w:rsidRPr="009B0B7B">
              <w:rPr>
                <w:rFonts w:ascii="Times New Roman" w:eastAsia="Times New Roman" w:hAnsi="Times New Roman" w:cs="Times New Roman"/>
                <w:color w:val="4472C4"/>
                <w:sz w:val="24"/>
                <w:szCs w:val="24"/>
              </w:rPr>
              <w:t>(nurodyti padalinį / skyrių, pareigas, vardą, pavardę, tel., el. paštą)</w:t>
            </w:r>
          </w:p>
        </w:tc>
      </w:tr>
      <w:tr w:rsidR="00B85B17" w:rsidRPr="009B0B7B" w14:paraId="4A661085" w14:textId="77777777" w:rsidTr="000B14B1">
        <w:trPr>
          <w:trHeight w:val="300"/>
        </w:trPr>
        <w:tc>
          <w:tcPr>
            <w:tcW w:w="9535" w:type="dxa"/>
            <w:gridSpan w:val="4"/>
          </w:tcPr>
          <w:p w14:paraId="10F2B713"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3. SUTARTIES DALYKAS</w:t>
            </w:r>
          </w:p>
        </w:tc>
      </w:tr>
      <w:tr w:rsidR="00DE73B2" w:rsidRPr="009B0B7B" w14:paraId="47DEFEE8" w14:textId="77777777" w:rsidTr="00EE20B8">
        <w:trPr>
          <w:trHeight w:val="300"/>
        </w:trPr>
        <w:tc>
          <w:tcPr>
            <w:tcW w:w="2706" w:type="dxa"/>
            <w:gridSpan w:val="2"/>
          </w:tcPr>
          <w:p w14:paraId="48949622"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3.1. Sutarties dalykas </w:t>
            </w:r>
          </w:p>
        </w:tc>
        <w:tc>
          <w:tcPr>
            <w:tcW w:w="6829" w:type="dxa"/>
            <w:gridSpan w:val="2"/>
          </w:tcPr>
          <w:p w14:paraId="044343E9" w14:textId="77777777" w:rsidR="00DE73B2" w:rsidRPr="009B0B7B" w:rsidRDefault="00DE73B2" w:rsidP="00DE73B2">
            <w:pPr>
              <w:spacing w:after="0" w:line="240" w:lineRule="auto"/>
              <w:jc w:val="both"/>
              <w:rPr>
                <w:rFonts w:ascii="Times New Roman" w:eastAsia="Times New Roman" w:hAnsi="Times New Roman" w:cs="Times New Roman"/>
                <w:color w:val="000000"/>
                <w:sz w:val="24"/>
                <w:szCs w:val="24"/>
              </w:rPr>
            </w:pPr>
            <w:bookmarkStart w:id="3" w:name="_Hlk177387132"/>
            <w:r w:rsidRPr="009B0B7B">
              <w:rPr>
                <w:rFonts w:ascii="Times New Roman" w:eastAsia="Times New Roman" w:hAnsi="Times New Roman" w:cs="Times New Roman"/>
                <w:sz w:val="24"/>
                <w:szCs w:val="24"/>
              </w:rPr>
              <w:t xml:space="preserve">3.1.1. Tiekėjas įsipareigoja Sutartyje numatytomis sąlygomis perduoti Pirkėjui </w:t>
            </w:r>
            <w:r w:rsidRPr="009B0B7B">
              <w:rPr>
                <w:rFonts w:ascii="Times New Roman" w:eastAsia="Times New Roman" w:hAnsi="Times New Roman" w:cs="Times New Roman"/>
                <w:i/>
                <w:iCs/>
                <w:sz w:val="24"/>
                <w:szCs w:val="24"/>
              </w:rPr>
              <w:t xml:space="preserve">specialųjį lengvąjį (štabo) automobilį (su planine technine priežiūra garantiniu laikotarpiu) </w:t>
            </w:r>
            <w:r w:rsidRPr="009B0B7B">
              <w:rPr>
                <w:rFonts w:ascii="Times New Roman" w:eastAsia="Times New Roman" w:hAnsi="Times New Roman" w:cs="Times New Roman"/>
                <w:color w:val="000000"/>
                <w:sz w:val="24"/>
                <w:szCs w:val="24"/>
              </w:rPr>
              <w:t xml:space="preserve">(toliau – </w:t>
            </w:r>
            <w:r w:rsidRPr="009B0B7B">
              <w:rPr>
                <w:rFonts w:ascii="Times New Roman" w:eastAsia="Times New Roman" w:hAnsi="Times New Roman" w:cs="Times New Roman"/>
                <w:i/>
                <w:iCs/>
                <w:color w:val="000000"/>
                <w:sz w:val="24"/>
                <w:szCs w:val="24"/>
              </w:rPr>
              <w:t>Prekė / automobilis</w:t>
            </w:r>
            <w:r w:rsidRPr="009B0B7B">
              <w:rPr>
                <w:rFonts w:ascii="Times New Roman" w:eastAsia="Times New Roman" w:hAnsi="Times New Roman" w:cs="Times New Roman"/>
                <w:color w:val="000000"/>
                <w:sz w:val="24"/>
                <w:szCs w:val="24"/>
              </w:rPr>
              <w:t>)</w:t>
            </w:r>
            <w:r w:rsidRPr="009B0B7B">
              <w:rPr>
                <w:rFonts w:ascii="Times New Roman" w:hAnsi="Times New Roman" w:cs="Times New Roman"/>
              </w:rPr>
              <w:t xml:space="preserve"> </w:t>
            </w:r>
            <w:r w:rsidRPr="009B0B7B">
              <w:rPr>
                <w:rFonts w:ascii="Times New Roman" w:eastAsia="Times New Roman" w:hAnsi="Times New Roman" w:cs="Times New Roman"/>
                <w:color w:val="000000"/>
                <w:sz w:val="24"/>
                <w:szCs w:val="24"/>
              </w:rPr>
              <w:t>ir teikti jo planinės techninės priežiūros paslaugas garantiniu laikotarpiu (toliau – Paslaugos) Pasiūlyme nurodytais įkainiais.</w:t>
            </w:r>
          </w:p>
          <w:p w14:paraId="2390F679" w14:textId="3576FD53" w:rsidR="00DE73B2" w:rsidRPr="009B0B7B" w:rsidRDefault="00DE73B2" w:rsidP="00DE73B2">
            <w:pPr>
              <w:spacing w:after="0" w:line="240" w:lineRule="auto"/>
              <w:jc w:val="both"/>
              <w:rPr>
                <w:rFonts w:ascii="Times New Roman" w:eastAsia="Times New Roman" w:hAnsi="Times New Roman" w:cs="Times New Roman"/>
                <w:color w:val="000000"/>
                <w:sz w:val="24"/>
                <w:szCs w:val="24"/>
              </w:rPr>
            </w:pPr>
            <w:r w:rsidRPr="009B0B7B">
              <w:rPr>
                <w:rFonts w:ascii="Times New Roman" w:eastAsia="Times New Roman" w:hAnsi="Times New Roman" w:cs="Times New Roman"/>
                <w:color w:val="000000"/>
                <w:sz w:val="24"/>
                <w:szCs w:val="24"/>
              </w:rPr>
              <w:t xml:space="preserve">3.1.2. Išsamus </w:t>
            </w:r>
            <w:r w:rsidRPr="009B0B7B">
              <w:rPr>
                <w:rFonts w:ascii="Times New Roman" w:eastAsia="Times New Roman" w:hAnsi="Times New Roman" w:cs="Times New Roman"/>
                <w:i/>
                <w:iCs/>
                <w:color w:val="000000"/>
                <w:sz w:val="24"/>
                <w:szCs w:val="24"/>
              </w:rPr>
              <w:t>Prekės ir Paslaugų</w:t>
            </w:r>
            <w:r w:rsidRPr="009B0B7B">
              <w:rPr>
                <w:rFonts w:ascii="Times New Roman" w:eastAsia="Times New Roman" w:hAnsi="Times New Roman" w:cs="Times New Roman"/>
                <w:color w:val="000000"/>
                <w:sz w:val="24"/>
                <w:szCs w:val="24"/>
              </w:rPr>
              <w:t xml:space="preserve"> aprašymas ir kiti reikalavimai tiekiamai Prekei </w:t>
            </w:r>
            <w:r w:rsidR="00E903DD">
              <w:rPr>
                <w:rFonts w:ascii="Times New Roman" w:eastAsia="Times New Roman" w:hAnsi="Times New Roman" w:cs="Times New Roman"/>
                <w:color w:val="000000"/>
                <w:sz w:val="24"/>
                <w:szCs w:val="24"/>
              </w:rPr>
              <w:t xml:space="preserve">ir </w:t>
            </w:r>
            <w:r w:rsidR="00E903DD" w:rsidRPr="00B554BB">
              <w:rPr>
                <w:rFonts w:ascii="Times New Roman" w:eastAsia="Times New Roman" w:hAnsi="Times New Roman" w:cs="Times New Roman"/>
                <w:color w:val="000000"/>
                <w:sz w:val="24"/>
                <w:szCs w:val="24"/>
              </w:rPr>
              <w:t>Paslaugoms</w:t>
            </w:r>
            <w:r w:rsidR="00E903DD">
              <w:rPr>
                <w:rFonts w:ascii="Times New Roman" w:eastAsia="Times New Roman" w:hAnsi="Times New Roman" w:cs="Times New Roman"/>
                <w:color w:val="000000"/>
                <w:sz w:val="24"/>
                <w:szCs w:val="24"/>
              </w:rPr>
              <w:t xml:space="preserve"> </w:t>
            </w:r>
            <w:r w:rsidRPr="009B0B7B">
              <w:rPr>
                <w:rFonts w:ascii="Times New Roman" w:eastAsia="Times New Roman" w:hAnsi="Times New Roman" w:cs="Times New Roman"/>
                <w:color w:val="000000"/>
                <w:sz w:val="24"/>
                <w:szCs w:val="24"/>
              </w:rPr>
              <w:t>nustatyti Sutarties priede Nr. 1 „Specialiojo lengvojo (štabo) automobilio (su planine technine priežiūra garantiniu laikotarpiu) techninė specifikacija“ (toliau – Techninė specifikacija) ir Sutarties priede Nr. 2 „Pasiūlymas“.</w:t>
            </w:r>
            <w:bookmarkEnd w:id="3"/>
          </w:p>
          <w:p w14:paraId="0B4C359C" w14:textId="77777777" w:rsidR="00DE73B2" w:rsidRDefault="00DE73B2" w:rsidP="00DE73B2">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color w:val="000000"/>
                <w:sz w:val="24"/>
                <w:szCs w:val="24"/>
              </w:rPr>
              <w:t>3.1.3.</w:t>
            </w:r>
            <w:r w:rsidRPr="009B0B7B">
              <w:rPr>
                <w:rFonts w:ascii="Times New Roman" w:eastAsia="Times New Roman" w:hAnsi="Times New Roman" w:cs="Times New Roman"/>
                <w:sz w:val="24"/>
                <w:szCs w:val="24"/>
              </w:rPr>
              <w:t xml:space="preserve"> Automobilio surinkimo metu turi būti numatyti ne mažiau kaip trys suderinimai: važiuoklės pritaikymo, </w:t>
            </w:r>
            <w:r w:rsidRPr="009B0B7B">
              <w:rPr>
                <w:rFonts w:ascii="Times New Roman" w:eastAsia="Times New Roman" w:hAnsi="Times New Roman" w:cs="Times New Roman"/>
                <w:noProof/>
                <w:sz w:val="24"/>
                <w:szCs w:val="24"/>
              </w:rPr>
              <w:t xml:space="preserve">parengti detaliojo štabo automobilio išpildymo projekto, </w:t>
            </w:r>
            <w:r w:rsidRPr="009B0B7B">
              <w:rPr>
                <w:rFonts w:ascii="Times New Roman" w:eastAsia="Times New Roman" w:hAnsi="Times New Roman" w:cs="Times New Roman"/>
                <w:sz w:val="24"/>
                <w:szCs w:val="24"/>
              </w:rPr>
              <w:t>montuojamos ir komplektuojamos įrangos. Suderinimai turi būti įforminami aktu, kurį pasirašo šalių atstovai. Išlaidas susijusias su derinimu apmoka Tiekėjas. Tiekėjas turi informuoti Pirkėją apie pasirengimą atlikti suderinimą. Tiekėjas prieš parengiant galutines automobilio naudojimo ir priežiūros instrukcijas turi jas pateikti Pirkėjui peržiūrėti.</w:t>
            </w:r>
          </w:p>
          <w:p w14:paraId="1F396738" w14:textId="0A18A378" w:rsidR="008916CE" w:rsidRPr="009B0B7B" w:rsidRDefault="008916CE" w:rsidP="00307BF4">
            <w:pPr>
              <w:spacing w:after="0" w:line="240" w:lineRule="auto"/>
              <w:jc w:val="both"/>
              <w:rPr>
                <w:rFonts w:ascii="Times New Roman" w:eastAsia="Times New Roman" w:hAnsi="Times New Roman" w:cs="Times New Roman"/>
                <w:sz w:val="24"/>
                <w:szCs w:val="24"/>
              </w:rPr>
            </w:pPr>
            <w:bookmarkStart w:id="4" w:name="_Hlk214880251"/>
            <w:r w:rsidRPr="00307BF4">
              <w:rPr>
                <w:rFonts w:ascii="Times New Roman" w:hAnsi="Times New Roman" w:cs="Times New Roman"/>
                <w:sz w:val="24"/>
                <w:szCs w:val="24"/>
              </w:rPr>
              <w:t>3.1.4.Tiekėjas automobilio surinkimo metu turi užtikrinti ir leisti pirkėjo atstovams, vadovaujantis protingumo kriterijais, atlikti bet kokiu metu automobilio surinkimo/gamybos patikrinimus bei dalyvavimą parengtų automobilių bandymuose.</w:t>
            </w:r>
          </w:p>
          <w:bookmarkEnd w:id="4"/>
          <w:p w14:paraId="05B15740" w14:textId="572B647B" w:rsidR="00DE73B2" w:rsidRPr="009B0B7B" w:rsidRDefault="00DE73B2" w:rsidP="00307BF4">
            <w:pPr>
              <w:spacing w:after="0" w:line="240" w:lineRule="auto"/>
              <w:jc w:val="both"/>
              <w:rPr>
                <w:rFonts w:ascii="Times New Roman" w:hAnsi="Times New Roman" w:cs="Times New Roman"/>
                <w:sz w:val="24"/>
                <w:szCs w:val="24"/>
              </w:rPr>
            </w:pPr>
            <w:r w:rsidRPr="009B0B7B">
              <w:rPr>
                <w:rFonts w:ascii="Times New Roman" w:eastAsia="Times New Roman" w:hAnsi="Times New Roman" w:cs="Times New Roman"/>
                <w:color w:val="000000"/>
                <w:sz w:val="24"/>
                <w:szCs w:val="24"/>
              </w:rPr>
              <w:t>3.1.</w:t>
            </w:r>
            <w:r w:rsidR="008916CE">
              <w:rPr>
                <w:rFonts w:ascii="Times New Roman" w:eastAsia="Times New Roman" w:hAnsi="Times New Roman" w:cs="Times New Roman"/>
                <w:color w:val="000000"/>
                <w:sz w:val="24"/>
                <w:szCs w:val="24"/>
              </w:rPr>
              <w:t>5</w:t>
            </w:r>
            <w:r w:rsidRPr="009B0B7B">
              <w:rPr>
                <w:rFonts w:ascii="Times New Roman" w:eastAsia="Times New Roman" w:hAnsi="Times New Roman" w:cs="Times New Roman"/>
                <w:color w:val="000000"/>
                <w:sz w:val="24"/>
                <w:szCs w:val="24"/>
              </w:rPr>
              <w:t xml:space="preserve">. </w:t>
            </w:r>
            <w:r w:rsidRPr="009B0B7B">
              <w:rPr>
                <w:rFonts w:ascii="Times New Roman" w:hAnsi="Times New Roman" w:cs="Times New Roman"/>
                <w:sz w:val="24"/>
                <w:szCs w:val="24"/>
                <w:lang w:eastAsia="ar-SA"/>
              </w:rPr>
              <w:t>T</w:t>
            </w:r>
            <w:r w:rsidRPr="009B0B7B">
              <w:rPr>
                <w:rFonts w:ascii="Times New Roman" w:hAnsi="Times New Roman" w:cs="Times New Roman"/>
                <w:sz w:val="24"/>
                <w:szCs w:val="24"/>
              </w:rPr>
              <w:t>iekėjas turi informuoti Sutarties Specialiųjų sąlygų 2.1 punkte nurodytą už sutarties vykdymą atsakingą Pirkėjo</w:t>
            </w:r>
            <w:r w:rsidRPr="009B0B7B">
              <w:rPr>
                <w:rFonts w:ascii="Times New Roman" w:hAnsi="Times New Roman" w:cs="Times New Roman"/>
              </w:rPr>
              <w:t xml:space="preserve"> </w:t>
            </w:r>
            <w:r w:rsidRPr="009B0B7B">
              <w:rPr>
                <w:rFonts w:ascii="Times New Roman" w:hAnsi="Times New Roman" w:cs="Times New Roman"/>
                <w:sz w:val="24"/>
                <w:szCs w:val="24"/>
              </w:rPr>
              <w:t xml:space="preserve">kontaktinį asmenį apie pasirengimą atlikti suderinimą </w:t>
            </w:r>
            <w:r w:rsidRPr="009B0B7B">
              <w:rPr>
                <w:rFonts w:ascii="Times New Roman" w:hAnsi="Times New Roman" w:cs="Times New Roman"/>
                <w:b/>
                <w:bCs/>
                <w:sz w:val="24"/>
                <w:szCs w:val="24"/>
              </w:rPr>
              <w:t>ne vėliau kaip prieš 10 darbo dienų</w:t>
            </w:r>
            <w:r w:rsidRPr="009B0B7B">
              <w:rPr>
                <w:rFonts w:ascii="Times New Roman" w:hAnsi="Times New Roman" w:cs="Times New Roman"/>
                <w:sz w:val="24"/>
                <w:szCs w:val="24"/>
              </w:rPr>
              <w:t xml:space="preserve"> iki planuojamos suderinimo datos, jeigu automobilio surinkimas vyks Lietuvoje ir </w:t>
            </w:r>
            <w:r w:rsidRPr="009B0B7B">
              <w:rPr>
                <w:rFonts w:ascii="Times New Roman" w:hAnsi="Times New Roman" w:cs="Times New Roman"/>
                <w:b/>
                <w:bCs/>
                <w:sz w:val="24"/>
                <w:szCs w:val="24"/>
              </w:rPr>
              <w:t>ne vėliau kaip prieš 20 darbo dienų</w:t>
            </w:r>
            <w:r w:rsidRPr="009B0B7B">
              <w:rPr>
                <w:rFonts w:ascii="Times New Roman" w:hAnsi="Times New Roman" w:cs="Times New Roman"/>
                <w:sz w:val="24"/>
                <w:szCs w:val="24"/>
              </w:rPr>
              <w:t xml:space="preserve"> – jeigu automobilio surinkimas vyks ne Lietuvoje.</w:t>
            </w:r>
          </w:p>
          <w:p w14:paraId="3340613C" w14:textId="3024D194" w:rsidR="00DE73B2" w:rsidRPr="009B0B7B" w:rsidRDefault="00DE73B2" w:rsidP="00307BF4">
            <w:pPr>
              <w:spacing w:after="0" w:line="240" w:lineRule="auto"/>
              <w:jc w:val="both"/>
              <w:rPr>
                <w:rFonts w:ascii="Times New Roman" w:eastAsia="Times New Roman" w:hAnsi="Times New Roman" w:cs="Times New Roman"/>
                <w:color w:val="000000"/>
                <w:kern w:val="2"/>
                <w:sz w:val="24"/>
                <w:szCs w:val="24"/>
              </w:rPr>
            </w:pPr>
            <w:r w:rsidRPr="009B0B7B">
              <w:rPr>
                <w:rFonts w:ascii="Times New Roman" w:hAnsi="Times New Roman" w:cs="Times New Roman"/>
                <w:sz w:val="24"/>
                <w:szCs w:val="24"/>
              </w:rPr>
              <w:t>3.1.</w:t>
            </w:r>
            <w:r w:rsidR="008916CE">
              <w:rPr>
                <w:rFonts w:ascii="Times New Roman" w:hAnsi="Times New Roman" w:cs="Times New Roman"/>
                <w:sz w:val="24"/>
                <w:szCs w:val="24"/>
              </w:rPr>
              <w:t>6</w:t>
            </w:r>
            <w:r w:rsidRPr="009B0B7B">
              <w:rPr>
                <w:rFonts w:ascii="Times New Roman" w:hAnsi="Times New Roman" w:cs="Times New Roman"/>
                <w:sz w:val="24"/>
                <w:szCs w:val="24"/>
              </w:rPr>
              <w:t>. Kiekvienas suderinimas turi būti įforminamas abiejų Šalių įgaliotų atstovų pasirašytu aktu. Šalims sutarus, keli derinimai gali būti įforminti vienu aktu.</w:t>
            </w:r>
          </w:p>
        </w:tc>
      </w:tr>
      <w:tr w:rsidR="00B85B17" w:rsidRPr="009B0B7B" w14:paraId="6F8E1FFB" w14:textId="77777777" w:rsidTr="00EE20B8">
        <w:trPr>
          <w:trHeight w:val="300"/>
        </w:trPr>
        <w:tc>
          <w:tcPr>
            <w:tcW w:w="2706" w:type="dxa"/>
            <w:gridSpan w:val="2"/>
          </w:tcPr>
          <w:p w14:paraId="50E5E864" w14:textId="53C01769"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3.2. Pirkimo </w:t>
            </w:r>
            <w:r w:rsidR="004535B1">
              <w:rPr>
                <w:rFonts w:ascii="Times New Roman" w:eastAsia="Times New Roman" w:hAnsi="Times New Roman" w:cs="Times New Roman"/>
                <w:b/>
                <w:bCs/>
                <w:color w:val="auto"/>
                <w:kern w:val="2"/>
                <w:sz w:val="24"/>
                <w:szCs w:val="24"/>
              </w:rPr>
              <w:t xml:space="preserve">pavadinimas ir </w:t>
            </w:r>
            <w:r w:rsidRPr="009B0B7B">
              <w:rPr>
                <w:rFonts w:ascii="Times New Roman" w:eastAsia="Times New Roman" w:hAnsi="Times New Roman" w:cs="Times New Roman"/>
                <w:b/>
                <w:bCs/>
                <w:color w:val="auto"/>
                <w:kern w:val="2"/>
                <w:sz w:val="24"/>
                <w:szCs w:val="24"/>
              </w:rPr>
              <w:t>numeris</w:t>
            </w:r>
          </w:p>
        </w:tc>
        <w:tc>
          <w:tcPr>
            <w:tcW w:w="6829" w:type="dxa"/>
            <w:gridSpan w:val="2"/>
          </w:tcPr>
          <w:p w14:paraId="1F112390" w14:textId="77FEBA44"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r>
      <w:tr w:rsidR="00B85B17" w:rsidRPr="009B0B7B" w14:paraId="2E7B45C5" w14:textId="77777777" w:rsidTr="00EE20B8">
        <w:trPr>
          <w:trHeight w:val="300"/>
        </w:trPr>
        <w:tc>
          <w:tcPr>
            <w:tcW w:w="2706" w:type="dxa"/>
            <w:gridSpan w:val="2"/>
          </w:tcPr>
          <w:p w14:paraId="3A6DC3C4"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3.3. Informacija apie Europos Sąjungos lėšomis finansuojamą </w:t>
            </w:r>
            <w:r w:rsidRPr="009B0B7B">
              <w:rPr>
                <w:rFonts w:ascii="Times New Roman" w:eastAsia="Times New Roman" w:hAnsi="Times New Roman" w:cs="Times New Roman"/>
                <w:b/>
                <w:bCs/>
                <w:color w:val="auto"/>
                <w:kern w:val="2"/>
                <w:sz w:val="24"/>
                <w:szCs w:val="24"/>
              </w:rPr>
              <w:lastRenderedPageBreak/>
              <w:t>projektą arba kitą projektą</w:t>
            </w:r>
          </w:p>
        </w:tc>
        <w:tc>
          <w:tcPr>
            <w:tcW w:w="6829" w:type="dxa"/>
            <w:gridSpan w:val="2"/>
          </w:tcPr>
          <w:p w14:paraId="699FB1F7" w14:textId="7F205E85" w:rsidR="00FD7D81" w:rsidRPr="009B0B7B" w:rsidRDefault="00DE73B2"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hAnsi="Times New Roman" w:cs="Times New Roman"/>
                <w:bCs/>
                <w:sz w:val="24"/>
                <w:szCs w:val="24"/>
              </w:rPr>
              <w:lastRenderedPageBreak/>
              <w:t>Netaikoma</w:t>
            </w:r>
          </w:p>
        </w:tc>
      </w:tr>
      <w:tr w:rsidR="00B85B17" w:rsidRPr="009B0B7B" w14:paraId="3DBCE9D1" w14:textId="77777777" w:rsidTr="000B14B1">
        <w:trPr>
          <w:trHeight w:val="300"/>
        </w:trPr>
        <w:tc>
          <w:tcPr>
            <w:tcW w:w="9535" w:type="dxa"/>
            <w:gridSpan w:val="4"/>
          </w:tcPr>
          <w:p w14:paraId="4A3065C4"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 PREKIŲ PRISTATYMO TERMINAI IR PREKIŲ PERDAVIMO - PRIĖMIMO TVARKA</w:t>
            </w:r>
          </w:p>
        </w:tc>
      </w:tr>
      <w:tr w:rsidR="00DE73B2" w:rsidRPr="009B0B7B" w14:paraId="44B74892" w14:textId="77777777" w:rsidTr="00EE20B8">
        <w:trPr>
          <w:trHeight w:val="1163"/>
        </w:trPr>
        <w:tc>
          <w:tcPr>
            <w:tcW w:w="2706" w:type="dxa"/>
            <w:gridSpan w:val="2"/>
          </w:tcPr>
          <w:p w14:paraId="1362DA0F"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4.1. Prekių pristatymo terminas, kai Prekės pristatomos vienu kartu</w:t>
            </w:r>
          </w:p>
        </w:tc>
        <w:tc>
          <w:tcPr>
            <w:tcW w:w="6829" w:type="dxa"/>
            <w:gridSpan w:val="2"/>
          </w:tcPr>
          <w:p w14:paraId="49139F15" w14:textId="77777777" w:rsidR="00DE73B2" w:rsidRPr="009B0B7B" w:rsidRDefault="00DE73B2" w:rsidP="00DE73B2">
            <w:pPr>
              <w:spacing w:after="0" w:line="240" w:lineRule="auto"/>
              <w:jc w:val="both"/>
              <w:rPr>
                <w:rFonts w:ascii="Times New Roman" w:eastAsia="Times New Roman" w:hAnsi="Times New Roman" w:cs="Times New Roman"/>
                <w:color w:val="000000"/>
                <w:sz w:val="24"/>
                <w:szCs w:val="24"/>
              </w:rPr>
            </w:pPr>
            <w:r w:rsidRPr="009B0B7B">
              <w:rPr>
                <w:rFonts w:ascii="Times New Roman" w:eastAsia="Times New Roman" w:hAnsi="Times New Roman" w:cs="Times New Roman"/>
                <w:sz w:val="24"/>
                <w:szCs w:val="24"/>
              </w:rPr>
              <w:t xml:space="preserve">4.1.1. Tiekėjas Prekę įsipareigoja pristatyti </w:t>
            </w:r>
            <w:r w:rsidRPr="009B0B7B">
              <w:rPr>
                <w:rFonts w:ascii="Times New Roman" w:hAnsi="Times New Roman" w:cs="Times New Roman"/>
                <w:b/>
                <w:bCs/>
                <w:color w:val="000000"/>
                <w:sz w:val="24"/>
                <w:szCs w:val="24"/>
              </w:rPr>
              <w:t>ne vėliau kaip per 8</w:t>
            </w:r>
            <w:r w:rsidRPr="009B0B7B">
              <w:rPr>
                <w:rFonts w:ascii="Times New Roman" w:hAnsi="Times New Roman" w:cs="Times New Roman"/>
                <w:color w:val="000000"/>
                <w:sz w:val="24"/>
                <w:szCs w:val="24"/>
              </w:rPr>
              <w:t xml:space="preserve"> </w:t>
            </w:r>
            <w:r w:rsidRPr="009B0B7B">
              <w:rPr>
                <w:rFonts w:ascii="Times New Roman" w:hAnsi="Times New Roman" w:cs="Times New Roman"/>
                <w:b/>
                <w:bCs/>
                <w:color w:val="000000"/>
                <w:sz w:val="24"/>
                <w:szCs w:val="24"/>
              </w:rPr>
              <w:t>(aštuonis) mėn</w:t>
            </w:r>
            <w:r w:rsidRPr="009B0B7B">
              <w:rPr>
                <w:rFonts w:ascii="Times New Roman" w:eastAsia="Times New Roman" w:hAnsi="Times New Roman" w:cs="Times New Roman"/>
                <w:color w:val="000000"/>
                <w:sz w:val="24"/>
                <w:szCs w:val="24"/>
              </w:rPr>
              <w:t>. nuo Sutarties pasirašymo dienos šiuo adresu: Švitrigailos g. 18, Vilnius.</w:t>
            </w:r>
          </w:p>
          <w:p w14:paraId="10CAD74E" w14:textId="77777777" w:rsidR="00DE73B2" w:rsidRPr="009B0B7B" w:rsidRDefault="00DE73B2" w:rsidP="00DE73B2">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 xml:space="preserve">4.1.2. Apie ketinimą pristatyti Prekę Tiekėjas turi informuoti Sutarties Specialiųjų sąlygų 2.1 punkte nurodytą už sutarties vykdymą atsakingą Pirkėjo kontaktinį asmenį, </w:t>
            </w:r>
            <w:r w:rsidRPr="009B0B7B">
              <w:rPr>
                <w:rFonts w:ascii="Times New Roman" w:eastAsia="Times New Roman" w:hAnsi="Times New Roman" w:cs="Times New Roman"/>
                <w:b/>
                <w:bCs/>
                <w:sz w:val="24"/>
                <w:szCs w:val="24"/>
              </w:rPr>
              <w:t>ne vėliau kaip prieš 10 (dešimt) darbo dienų</w:t>
            </w:r>
            <w:r w:rsidRPr="009B0B7B">
              <w:rPr>
                <w:rFonts w:ascii="Times New Roman" w:eastAsia="Times New Roman" w:hAnsi="Times New Roman" w:cs="Times New Roman"/>
                <w:sz w:val="24"/>
                <w:szCs w:val="24"/>
              </w:rPr>
              <w:t>.</w:t>
            </w:r>
          </w:p>
          <w:p w14:paraId="50B27A51" w14:textId="77777777" w:rsidR="00DE73B2" w:rsidRPr="009B0B7B" w:rsidRDefault="00DE73B2" w:rsidP="00DE73B2">
            <w:pPr>
              <w:widowControl w:val="0"/>
              <w:numPr>
                <w:ilvl w:val="2"/>
                <w:numId w:val="0"/>
              </w:numPr>
              <w:tabs>
                <w:tab w:val="right" w:pos="9632"/>
              </w:tabs>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imes New Roman" w:hAnsi="Times New Roman" w:cs="Times New Roman"/>
                <w:color w:val="1F4D78" w:themeColor="accent1" w:themeShade="7F"/>
                <w:sz w:val="24"/>
                <w:szCs w:val="24"/>
              </w:rPr>
              <w:t xml:space="preserve">4.1.3. </w:t>
            </w:r>
            <w:r w:rsidRPr="009B0B7B">
              <w:rPr>
                <w:rFonts w:ascii="Times New Roman" w:eastAsiaTheme="majorEastAsia" w:hAnsi="Times New Roman" w:cs="Times New Roman"/>
                <w:sz w:val="24"/>
                <w:szCs w:val="24"/>
                <w:lang w:eastAsia="lt-LT" w:bidi="lt-LT"/>
              </w:rPr>
              <w:t>Pristatyta Prekė patikrinama tokia tvarka:</w:t>
            </w:r>
          </w:p>
          <w:p w14:paraId="6A0B4AFE" w14:textId="6F0F7EC0" w:rsidR="00DE73B2" w:rsidRPr="009B0B7B" w:rsidRDefault="00DE73B2" w:rsidP="00DE73B2">
            <w:pPr>
              <w:widowControl w:val="0"/>
              <w:spacing w:after="0" w:line="240" w:lineRule="auto"/>
              <w:ind w:firstLine="21"/>
              <w:jc w:val="both"/>
              <w:rPr>
                <w:rFonts w:ascii="Times New Roman" w:eastAsia="Times New Roman" w:hAnsi="Times New Roman" w:cs="Times New Roman"/>
                <w:iCs/>
                <w:sz w:val="24"/>
                <w:szCs w:val="24"/>
                <w:lang w:eastAsia="lt-LT" w:bidi="lt-LT"/>
              </w:rPr>
            </w:pPr>
            <w:r w:rsidRPr="009B0B7B">
              <w:rPr>
                <w:rFonts w:ascii="Times New Roman" w:eastAsia="Courier New" w:hAnsi="Times New Roman" w:cs="Times New Roman"/>
                <w:sz w:val="24"/>
                <w:szCs w:val="24"/>
                <w:lang w:eastAsia="lt-LT" w:bidi="lt-LT"/>
              </w:rPr>
              <w:t>4.1.</w:t>
            </w:r>
            <w:r w:rsidR="004535B1">
              <w:rPr>
                <w:rFonts w:ascii="Times New Roman" w:eastAsia="Courier New" w:hAnsi="Times New Roman" w:cs="Times New Roman"/>
                <w:sz w:val="24"/>
                <w:szCs w:val="24"/>
                <w:lang w:eastAsia="lt-LT" w:bidi="lt-LT"/>
              </w:rPr>
              <w:t>3</w:t>
            </w:r>
            <w:r w:rsidRPr="009B0B7B">
              <w:rPr>
                <w:rFonts w:ascii="Times New Roman" w:eastAsia="Courier New" w:hAnsi="Times New Roman" w:cs="Times New Roman"/>
                <w:sz w:val="24"/>
                <w:szCs w:val="24"/>
                <w:lang w:eastAsia="lt-LT" w:bidi="lt-LT"/>
              </w:rPr>
              <w:t>.1.</w:t>
            </w:r>
            <w:r w:rsidRPr="009B0B7B">
              <w:rPr>
                <w:rFonts w:ascii="Times New Roman" w:eastAsia="Times New Roman" w:hAnsi="Times New Roman" w:cs="Times New Roman"/>
                <w:iCs/>
                <w:sz w:val="24"/>
                <w:szCs w:val="24"/>
                <w:lang w:eastAsia="lt-LT" w:bidi="lt-LT"/>
              </w:rPr>
              <w:t xml:space="preserve"> pristatyta Prekė patikrinama </w:t>
            </w:r>
            <w:r w:rsidRPr="009B0B7B">
              <w:rPr>
                <w:rFonts w:ascii="Times New Roman" w:eastAsia="Times New Roman" w:hAnsi="Times New Roman" w:cs="Times New Roman"/>
                <w:b/>
                <w:bCs/>
                <w:iCs/>
                <w:sz w:val="24"/>
                <w:szCs w:val="24"/>
                <w:lang w:eastAsia="lt-LT" w:bidi="lt-LT"/>
              </w:rPr>
              <w:t>per 10 (dešimt) darbo dienų</w:t>
            </w:r>
            <w:r w:rsidRPr="009B0B7B">
              <w:rPr>
                <w:rFonts w:ascii="Times New Roman" w:eastAsia="Times New Roman" w:hAnsi="Times New Roman" w:cs="Times New Roman"/>
                <w:iCs/>
                <w:sz w:val="24"/>
                <w:szCs w:val="24"/>
                <w:lang w:eastAsia="lt-LT" w:bidi="lt-LT"/>
              </w:rPr>
              <w:t xml:space="preserve"> nuo Prekės pristatymo į Sutarties Specialiųjų sąlygų 4.1.1 papunktyje nurodytą vietą.</w:t>
            </w:r>
            <w:r w:rsidRPr="009B0B7B">
              <w:rPr>
                <w:rFonts w:ascii="Times New Roman" w:eastAsia="Times New Roman" w:hAnsi="Times New Roman" w:cs="Times New Roman"/>
                <w:iCs/>
                <w:color w:val="000000"/>
                <w:sz w:val="24"/>
                <w:szCs w:val="24"/>
                <w:lang w:eastAsia="lt-LT" w:bidi="lt-LT"/>
              </w:rPr>
              <w:t xml:space="preserve"> </w:t>
            </w:r>
            <w:r w:rsidRPr="009B0B7B">
              <w:rPr>
                <w:rFonts w:ascii="Times New Roman" w:eastAsia="Times New Roman" w:hAnsi="Times New Roman" w:cs="Times New Roman"/>
                <w:b/>
                <w:bCs/>
                <w:iCs/>
                <w:color w:val="000000"/>
                <w:sz w:val="24"/>
                <w:szCs w:val="24"/>
                <w:lang w:eastAsia="lt-LT" w:bidi="lt-LT"/>
              </w:rPr>
              <w:t>Prekių perdavimo–priėmimo aktas pasirašomas tik atlikus Prekės patikrinimą (Pirkėjui surašius Prekių, paslaugų, darbų atitikties patikrinimo aktą (toliau – patikrinimo aktas))</w:t>
            </w:r>
            <w:r w:rsidRPr="009B0B7B">
              <w:rPr>
                <w:rFonts w:ascii="Times New Roman" w:eastAsia="Times New Roman" w:hAnsi="Times New Roman" w:cs="Times New Roman"/>
                <w:iCs/>
                <w:color w:val="000000"/>
                <w:sz w:val="24"/>
                <w:szCs w:val="24"/>
                <w:lang w:eastAsia="lt-LT" w:bidi="lt-LT"/>
              </w:rPr>
              <w:t>. Prekės tikrinimo terminas į Prekės pristatymo terminą neįskaičiuotas.</w:t>
            </w:r>
          </w:p>
          <w:p w14:paraId="4E48DCBF" w14:textId="4F987ABC" w:rsidR="00DE73B2" w:rsidRPr="009B0B7B" w:rsidRDefault="00DE73B2" w:rsidP="00DE73B2">
            <w:pPr>
              <w:keepLines/>
              <w:widowControl w:val="0"/>
              <w:numPr>
                <w:ilvl w:val="3"/>
                <w:numId w:val="0"/>
              </w:numPr>
              <w:spacing w:after="0" w:line="240" w:lineRule="auto"/>
              <w:jc w:val="both"/>
              <w:outlineLvl w:val="3"/>
              <w:rPr>
                <w:rFonts w:ascii="Times New Roman" w:eastAsia="Times New Roman" w:hAnsi="Times New Roman" w:cs="Times New Roman"/>
                <w:iCs/>
                <w:sz w:val="24"/>
                <w:szCs w:val="24"/>
                <w:lang w:eastAsia="lt-LT" w:bidi="lt-LT"/>
              </w:rPr>
            </w:pPr>
            <w:r w:rsidRPr="009B0B7B">
              <w:rPr>
                <w:rFonts w:ascii="Times New Roman" w:eastAsia="Times New Roman" w:hAnsi="Times New Roman" w:cs="Times New Roman"/>
                <w:iCs/>
                <w:sz w:val="24"/>
                <w:szCs w:val="24"/>
                <w:lang w:eastAsia="lt-LT" w:bidi="lt-LT"/>
              </w:rPr>
              <w:t>4.1.</w:t>
            </w:r>
            <w:r w:rsidR="004535B1">
              <w:rPr>
                <w:rFonts w:ascii="Times New Roman" w:eastAsia="Times New Roman" w:hAnsi="Times New Roman" w:cs="Times New Roman"/>
                <w:iCs/>
                <w:sz w:val="24"/>
                <w:szCs w:val="24"/>
                <w:lang w:eastAsia="lt-LT" w:bidi="lt-LT"/>
              </w:rPr>
              <w:t>3</w:t>
            </w:r>
            <w:r w:rsidRPr="009B0B7B">
              <w:rPr>
                <w:rFonts w:ascii="Times New Roman" w:eastAsia="Times New Roman" w:hAnsi="Times New Roman" w:cs="Times New Roman"/>
                <w:iCs/>
                <w:sz w:val="24"/>
                <w:szCs w:val="24"/>
                <w:lang w:eastAsia="lt-LT" w:bidi="lt-LT"/>
              </w:rPr>
              <w:t xml:space="preserve">.2. </w:t>
            </w:r>
            <w:r w:rsidRPr="009B0B7B">
              <w:rPr>
                <w:rFonts w:ascii="Times New Roman" w:hAnsi="Times New Roman" w:cs="Times New Roman"/>
                <w:sz w:val="24"/>
                <w:szCs w:val="24"/>
                <w:lang w:eastAsia="lt-LT" w:bidi="lt-LT"/>
              </w:rPr>
              <w:t>tikrinama ar pristatyta Sutartyje nurodyto modelio/modifikacijos automobilis, tikrinama automobilio ir jo komplektuojamos įrangos atitiktis techniniams reikalavimams, automobilio ir jo komplektuojamos įrangos kokybė, automobilio komplektacija</w:t>
            </w:r>
            <w:r w:rsidRPr="009B0B7B">
              <w:rPr>
                <w:rFonts w:ascii="Times New Roman" w:eastAsia="Times New Roman" w:hAnsi="Times New Roman" w:cs="Times New Roman"/>
                <w:sz w:val="24"/>
                <w:szCs w:val="24"/>
                <w:lang w:eastAsia="lt-LT" w:bidi="lt-LT"/>
              </w:rPr>
              <w:t>;</w:t>
            </w:r>
          </w:p>
          <w:p w14:paraId="5C49697F" w14:textId="27F19984" w:rsidR="00DE73B2" w:rsidRPr="009B0B7B" w:rsidRDefault="00DE73B2" w:rsidP="00DE73B2">
            <w:pPr>
              <w:keepLines/>
              <w:widowControl w:val="0"/>
              <w:numPr>
                <w:ilvl w:val="3"/>
                <w:numId w:val="0"/>
              </w:numPr>
              <w:spacing w:after="0" w:line="240" w:lineRule="auto"/>
              <w:jc w:val="both"/>
              <w:outlineLvl w:val="3"/>
              <w:rPr>
                <w:rFonts w:ascii="Times New Roman" w:eastAsia="Times New Roman" w:hAnsi="Times New Roman" w:cs="Times New Roman"/>
                <w:iCs/>
                <w:sz w:val="24"/>
                <w:szCs w:val="24"/>
                <w:lang w:eastAsia="lt-LT" w:bidi="lt-LT"/>
              </w:rPr>
            </w:pPr>
            <w:r w:rsidRPr="009B0B7B">
              <w:rPr>
                <w:rFonts w:ascii="Times New Roman" w:eastAsia="Times New Roman" w:hAnsi="Times New Roman" w:cs="Times New Roman"/>
                <w:iCs/>
                <w:sz w:val="24"/>
                <w:szCs w:val="24"/>
                <w:lang w:eastAsia="lt-LT" w:bidi="lt-LT"/>
              </w:rPr>
              <w:t>4.1.</w:t>
            </w:r>
            <w:r w:rsidR="004535B1">
              <w:rPr>
                <w:rFonts w:ascii="Times New Roman" w:eastAsia="Times New Roman" w:hAnsi="Times New Roman" w:cs="Times New Roman"/>
                <w:iCs/>
                <w:sz w:val="24"/>
                <w:szCs w:val="24"/>
                <w:lang w:eastAsia="lt-LT" w:bidi="lt-LT"/>
              </w:rPr>
              <w:t>3</w:t>
            </w:r>
            <w:r w:rsidRPr="009B0B7B">
              <w:rPr>
                <w:rFonts w:ascii="Times New Roman" w:eastAsia="Times New Roman" w:hAnsi="Times New Roman" w:cs="Times New Roman"/>
                <w:iCs/>
                <w:sz w:val="24"/>
                <w:szCs w:val="24"/>
                <w:lang w:eastAsia="lt-LT" w:bidi="lt-LT"/>
              </w:rPr>
              <w:t>.3. tikrinama ar pateikti visi, su Preke priklausantys pateikti, dokumentai;</w:t>
            </w:r>
          </w:p>
          <w:p w14:paraId="07610C60" w14:textId="44E3F361" w:rsidR="00DE73B2" w:rsidRPr="009B0B7B" w:rsidRDefault="00DE73B2" w:rsidP="00DE73B2">
            <w:pPr>
              <w:keepLines/>
              <w:widowControl w:val="0"/>
              <w:numPr>
                <w:ilvl w:val="3"/>
                <w:numId w:val="0"/>
              </w:numPr>
              <w:spacing w:after="0" w:line="240" w:lineRule="auto"/>
              <w:jc w:val="both"/>
              <w:outlineLvl w:val="3"/>
              <w:rPr>
                <w:rFonts w:ascii="Times New Roman" w:eastAsia="Times New Roman" w:hAnsi="Times New Roman" w:cs="Times New Roman"/>
                <w:iCs/>
                <w:sz w:val="24"/>
                <w:szCs w:val="24"/>
                <w:lang w:eastAsia="lt-LT" w:bidi="lt-LT"/>
              </w:rPr>
            </w:pPr>
            <w:r w:rsidRPr="009B0B7B">
              <w:rPr>
                <w:rFonts w:ascii="Times New Roman" w:eastAsia="Times New Roman" w:hAnsi="Times New Roman" w:cs="Times New Roman"/>
                <w:iCs/>
                <w:sz w:val="24"/>
                <w:szCs w:val="24"/>
                <w:lang w:eastAsia="lt-LT" w:bidi="lt-LT"/>
              </w:rPr>
              <w:t>4.1.</w:t>
            </w:r>
            <w:r w:rsidR="004535B1">
              <w:rPr>
                <w:rFonts w:ascii="Times New Roman" w:eastAsia="Times New Roman" w:hAnsi="Times New Roman" w:cs="Times New Roman"/>
                <w:iCs/>
                <w:sz w:val="24"/>
                <w:szCs w:val="24"/>
                <w:lang w:eastAsia="lt-LT" w:bidi="lt-LT"/>
              </w:rPr>
              <w:t>3</w:t>
            </w:r>
            <w:r w:rsidRPr="009B0B7B">
              <w:rPr>
                <w:rFonts w:ascii="Times New Roman" w:eastAsia="Times New Roman" w:hAnsi="Times New Roman" w:cs="Times New Roman"/>
                <w:iCs/>
                <w:sz w:val="24"/>
                <w:szCs w:val="24"/>
                <w:lang w:eastAsia="lt-LT" w:bidi="lt-LT"/>
              </w:rPr>
              <w:t>.4. Tiekėjas parodo Prekės, jos sudėtinių dalių (automobilio, šviesos ir garso signalizacijos) veikimą</w:t>
            </w:r>
            <w:r w:rsidR="004535B1">
              <w:rPr>
                <w:rFonts w:ascii="Times New Roman" w:eastAsia="Times New Roman" w:hAnsi="Times New Roman" w:cs="Times New Roman"/>
                <w:iCs/>
                <w:sz w:val="24"/>
                <w:szCs w:val="24"/>
                <w:lang w:eastAsia="lt-LT" w:bidi="lt-LT"/>
              </w:rPr>
              <w:t>.</w:t>
            </w:r>
          </w:p>
          <w:p w14:paraId="31246D2F" w14:textId="42992F85"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heme="majorEastAsia" w:hAnsi="Times New Roman" w:cs="Times New Roman"/>
                <w:sz w:val="24"/>
                <w:szCs w:val="24"/>
                <w:lang w:eastAsia="lt-LT" w:bidi="lt-LT"/>
              </w:rPr>
              <w:t>4.1.</w:t>
            </w:r>
            <w:r w:rsidR="004535B1">
              <w:rPr>
                <w:rFonts w:ascii="Times New Roman" w:eastAsiaTheme="majorEastAsia" w:hAnsi="Times New Roman" w:cs="Times New Roman"/>
                <w:sz w:val="24"/>
                <w:szCs w:val="24"/>
                <w:lang w:eastAsia="lt-LT" w:bidi="lt-LT"/>
              </w:rPr>
              <w:t>4</w:t>
            </w:r>
            <w:r w:rsidRPr="009B0B7B">
              <w:rPr>
                <w:rFonts w:ascii="Times New Roman" w:eastAsiaTheme="majorEastAsia" w:hAnsi="Times New Roman" w:cs="Times New Roman"/>
                <w:sz w:val="24"/>
                <w:szCs w:val="24"/>
                <w:lang w:eastAsia="lt-LT" w:bidi="lt-LT"/>
              </w:rPr>
              <w:t>. Jeigu tikrinant Prekę nustatomi Prekės defektai (trūkumai), surašomas patikrinimo aktas, nurodant trūkumus ir Prekė grąžinama defektų (trūkumų) šalinimui;</w:t>
            </w:r>
          </w:p>
          <w:p w14:paraId="5D7D614A" w14:textId="10F46003"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heme="majorEastAsia" w:hAnsi="Times New Roman" w:cs="Times New Roman"/>
                <w:sz w:val="24"/>
                <w:szCs w:val="24"/>
                <w:lang w:eastAsia="lt-LT" w:bidi="lt-LT"/>
              </w:rPr>
              <w:t>4.1.</w:t>
            </w:r>
            <w:r w:rsidR="00783BC4">
              <w:rPr>
                <w:rFonts w:ascii="Times New Roman" w:eastAsiaTheme="majorEastAsia" w:hAnsi="Times New Roman" w:cs="Times New Roman"/>
                <w:sz w:val="24"/>
                <w:szCs w:val="24"/>
                <w:lang w:eastAsia="lt-LT" w:bidi="lt-LT"/>
              </w:rPr>
              <w:t>5</w:t>
            </w:r>
            <w:r w:rsidRPr="009B0B7B">
              <w:rPr>
                <w:rFonts w:ascii="Times New Roman" w:eastAsiaTheme="majorEastAsia" w:hAnsi="Times New Roman" w:cs="Times New Roman"/>
                <w:sz w:val="24"/>
                <w:szCs w:val="24"/>
                <w:lang w:eastAsia="lt-LT" w:bidi="lt-LT"/>
              </w:rPr>
              <w:t>. Jeigu tikrinant Prekę nerandama Prekės defektų (trūkumų), Prekė priimama, surašomas patikrinimo aktas, nurodant, kad Prekė atitinka.</w:t>
            </w:r>
          </w:p>
          <w:p w14:paraId="4BC4C553" w14:textId="3DCB34A8" w:rsidR="004535B1"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heme="majorEastAsia" w:hAnsi="Times New Roman" w:cs="Times New Roman"/>
                <w:sz w:val="24"/>
                <w:szCs w:val="24"/>
                <w:lang w:eastAsia="lt-LT" w:bidi="lt-LT"/>
              </w:rPr>
              <w:t>4.1.</w:t>
            </w:r>
            <w:r w:rsidR="00783BC4">
              <w:rPr>
                <w:rFonts w:ascii="Times New Roman" w:eastAsiaTheme="majorEastAsia" w:hAnsi="Times New Roman" w:cs="Times New Roman"/>
                <w:sz w:val="24"/>
                <w:szCs w:val="24"/>
                <w:lang w:eastAsia="lt-LT" w:bidi="lt-LT"/>
              </w:rPr>
              <w:t>6</w:t>
            </w:r>
            <w:r w:rsidRPr="009B0B7B">
              <w:rPr>
                <w:rFonts w:ascii="Times New Roman" w:eastAsiaTheme="majorEastAsia" w:hAnsi="Times New Roman" w:cs="Times New Roman"/>
                <w:sz w:val="24"/>
                <w:szCs w:val="24"/>
                <w:lang w:eastAsia="lt-LT" w:bidi="lt-LT"/>
              </w:rPr>
              <w:t xml:space="preserve">. </w:t>
            </w:r>
            <w:r w:rsidR="004535B1" w:rsidRPr="004535B1">
              <w:rPr>
                <w:rFonts w:ascii="Times New Roman" w:eastAsiaTheme="majorEastAsia" w:hAnsi="Times New Roman" w:cs="Times New Roman"/>
                <w:sz w:val="24"/>
                <w:szCs w:val="24"/>
                <w:lang w:eastAsia="lt-LT" w:bidi="lt-LT"/>
              </w:rPr>
              <w:t>Jeigu tikrinant Prekę nerandama Prekės defektų (trūkumų), Prekė priimama, surašomas patikrinimo aktas, nurodant, kad Prekė atitinka.</w:t>
            </w:r>
            <w:bookmarkStart w:id="5" w:name="bookmark479"/>
            <w:bookmarkStart w:id="6" w:name="bookmark480"/>
            <w:bookmarkEnd w:id="5"/>
            <w:bookmarkEnd w:id="6"/>
          </w:p>
          <w:p w14:paraId="0FE2A0FA" w14:textId="74536D5A" w:rsidR="004535B1" w:rsidRPr="004535B1" w:rsidRDefault="004535B1" w:rsidP="004535B1">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4535B1">
              <w:rPr>
                <w:rFonts w:ascii="Times New Roman" w:eastAsiaTheme="majorEastAsia" w:hAnsi="Times New Roman" w:cs="Times New Roman"/>
                <w:sz w:val="24"/>
                <w:szCs w:val="24"/>
                <w:lang w:eastAsia="lt-LT" w:bidi="lt-LT"/>
              </w:rPr>
              <w:t>4.1.</w:t>
            </w:r>
            <w:r w:rsidR="00783BC4">
              <w:rPr>
                <w:rFonts w:ascii="Times New Roman" w:eastAsiaTheme="majorEastAsia" w:hAnsi="Times New Roman" w:cs="Times New Roman"/>
                <w:sz w:val="24"/>
                <w:szCs w:val="24"/>
                <w:lang w:eastAsia="lt-LT" w:bidi="lt-LT"/>
              </w:rPr>
              <w:t>7</w:t>
            </w:r>
            <w:r w:rsidRPr="004535B1">
              <w:rPr>
                <w:rFonts w:ascii="Times New Roman" w:eastAsiaTheme="majorEastAsia" w:hAnsi="Times New Roman" w:cs="Times New Roman"/>
                <w:sz w:val="24"/>
                <w:szCs w:val="24"/>
                <w:lang w:eastAsia="lt-LT" w:bidi="lt-LT"/>
              </w:rPr>
              <w:t>. Po defektų (trūkumų) ištaisymo Prekės kokybė tikrinama pakartotinai Sutarties Specialiųjų sąlygų 4.1.3.1-4.1.3.4 p. nurodyta tvarka.</w:t>
            </w:r>
          </w:p>
          <w:p w14:paraId="59D6295E" w14:textId="1FDA0534"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heme="majorEastAsia" w:hAnsi="Times New Roman" w:cs="Times New Roman"/>
                <w:sz w:val="24"/>
                <w:szCs w:val="24"/>
                <w:lang w:eastAsia="lt-LT" w:bidi="lt-LT"/>
              </w:rPr>
              <w:t>4.1.</w:t>
            </w:r>
            <w:r w:rsidR="00783BC4">
              <w:rPr>
                <w:rFonts w:ascii="Times New Roman" w:eastAsiaTheme="majorEastAsia" w:hAnsi="Times New Roman" w:cs="Times New Roman"/>
                <w:sz w:val="24"/>
                <w:szCs w:val="24"/>
                <w:lang w:eastAsia="lt-LT" w:bidi="lt-LT"/>
              </w:rPr>
              <w:t>8</w:t>
            </w:r>
            <w:r w:rsidRPr="009B0B7B">
              <w:rPr>
                <w:rFonts w:ascii="Times New Roman" w:eastAsiaTheme="majorEastAsia" w:hAnsi="Times New Roman" w:cs="Times New Roman"/>
                <w:sz w:val="24"/>
                <w:szCs w:val="24"/>
                <w:lang w:eastAsia="lt-LT" w:bidi="lt-LT"/>
              </w:rPr>
              <w:t xml:space="preserve">. Nustatytus trūkumus, gedimus (defektus) Tiekėjas privalo pašalinti </w:t>
            </w:r>
            <w:r w:rsidRPr="009B0B7B">
              <w:rPr>
                <w:rFonts w:ascii="Times New Roman" w:eastAsiaTheme="majorEastAsia" w:hAnsi="Times New Roman" w:cs="Times New Roman"/>
                <w:b/>
                <w:bCs/>
                <w:sz w:val="24"/>
                <w:szCs w:val="24"/>
                <w:lang w:eastAsia="lt-LT" w:bidi="lt-LT"/>
              </w:rPr>
              <w:t>per 30 (trisdešimt) kalendorinių dienų</w:t>
            </w:r>
            <w:r w:rsidRPr="009B0B7B">
              <w:rPr>
                <w:rFonts w:ascii="Times New Roman" w:eastAsiaTheme="majorEastAsia" w:hAnsi="Times New Roman" w:cs="Times New Roman"/>
                <w:sz w:val="24"/>
                <w:szCs w:val="24"/>
                <w:lang w:eastAsia="lt-LT" w:bidi="lt-LT"/>
              </w:rPr>
              <w:t xml:space="preserve"> nuo patikrinimo akto surašymo dienos.</w:t>
            </w:r>
            <w:r w:rsidRPr="009B0B7B">
              <w:rPr>
                <w:rFonts w:ascii="Times New Roman" w:hAnsi="Times New Roman" w:cs="Times New Roman"/>
              </w:rPr>
              <w:t xml:space="preserve"> </w:t>
            </w:r>
            <w:r w:rsidRPr="009B0B7B">
              <w:rPr>
                <w:rFonts w:ascii="Times New Roman" w:eastAsiaTheme="majorEastAsia" w:hAnsi="Times New Roman" w:cs="Times New Roman"/>
                <w:sz w:val="24"/>
                <w:szCs w:val="24"/>
                <w:lang w:eastAsia="lt-LT" w:bidi="lt-LT"/>
              </w:rPr>
              <w:t>Tokių aplinkybių buvimas neatleidžia Teikėjo nuo pareigos savo sutartinius įsipareigojimus įvykdyti Sutartyje nustatytu terminu, o pažeidus terminą, mokėti Sutartyje nustatyto dydžio delspinigius. Tiekėjas įsipareigoja Pirkėjo reikalavimu atlyginti reikalavimų neatitinkančios Prekės saugojimo išlaidas.</w:t>
            </w:r>
          </w:p>
          <w:p w14:paraId="07FDD3B8" w14:textId="321398CF" w:rsidR="00DE73B2" w:rsidRPr="009B0B7B" w:rsidRDefault="00DE73B2" w:rsidP="00DE73B2">
            <w:pPr>
              <w:widowControl w:val="0"/>
              <w:numPr>
                <w:ilvl w:val="2"/>
                <w:numId w:val="0"/>
              </w:numPr>
              <w:spacing w:after="0" w:line="240" w:lineRule="auto"/>
              <w:jc w:val="both"/>
              <w:outlineLvl w:val="2"/>
              <w:rPr>
                <w:rFonts w:ascii="Times New Roman" w:eastAsiaTheme="majorEastAsia" w:hAnsi="Times New Roman" w:cs="Times New Roman"/>
                <w:sz w:val="24"/>
                <w:szCs w:val="24"/>
                <w:lang w:eastAsia="lt-LT" w:bidi="lt-LT"/>
              </w:rPr>
            </w:pPr>
            <w:r w:rsidRPr="009B0B7B">
              <w:rPr>
                <w:rFonts w:ascii="Times New Roman" w:eastAsiaTheme="majorEastAsia" w:hAnsi="Times New Roman" w:cs="Times New Roman"/>
                <w:sz w:val="24"/>
                <w:szCs w:val="24"/>
                <w:lang w:eastAsia="lt-LT" w:bidi="lt-LT"/>
              </w:rPr>
              <w:t>4.1.</w:t>
            </w:r>
            <w:r w:rsidR="00783BC4">
              <w:rPr>
                <w:rFonts w:ascii="Times New Roman" w:eastAsiaTheme="majorEastAsia" w:hAnsi="Times New Roman" w:cs="Times New Roman"/>
                <w:sz w:val="24"/>
                <w:szCs w:val="24"/>
                <w:lang w:eastAsia="lt-LT" w:bidi="lt-LT"/>
              </w:rPr>
              <w:t>9</w:t>
            </w:r>
            <w:r w:rsidRPr="009B0B7B">
              <w:rPr>
                <w:rFonts w:ascii="Times New Roman" w:eastAsiaTheme="majorEastAsia" w:hAnsi="Times New Roman" w:cs="Times New Roman"/>
                <w:sz w:val="24"/>
                <w:szCs w:val="24"/>
                <w:lang w:eastAsia="lt-LT" w:bidi="lt-LT"/>
              </w:rPr>
              <w:t>. Priėmus automobilį (pasirašius patikrinimo aktą), pasirašomas Prekių perdavimo–priėmimo aktas ir Tiekėjas gali pateikti sąskaitą informacinėje sistemoje „SABIS“.</w:t>
            </w:r>
          </w:p>
          <w:p w14:paraId="2FAFE1C8" w14:textId="13672E7D" w:rsidR="00DE73B2" w:rsidRPr="009B0B7B" w:rsidRDefault="00DE73B2" w:rsidP="00DE73B2">
            <w:pPr>
              <w:spacing w:after="0" w:line="240" w:lineRule="auto"/>
              <w:jc w:val="both"/>
              <w:textAlignment w:val="baseline"/>
              <w:rPr>
                <w:rFonts w:ascii="Times New Roman" w:eastAsia="Arial Unicode MS" w:hAnsi="Times New Roman" w:cs="Times New Roman"/>
                <w:color w:val="000000" w:themeColor="text1"/>
                <w:sz w:val="24"/>
                <w:szCs w:val="24"/>
                <w:lang w:eastAsia="lt-LT"/>
              </w:rPr>
            </w:pPr>
            <w:r w:rsidRPr="009B0B7B">
              <w:rPr>
                <w:rFonts w:ascii="Times New Roman" w:eastAsia="Courier New" w:hAnsi="Times New Roman" w:cs="Times New Roman"/>
                <w:sz w:val="24"/>
                <w:szCs w:val="24"/>
                <w:lang w:eastAsia="lt-LT" w:bidi="lt-LT"/>
              </w:rPr>
              <w:lastRenderedPageBreak/>
              <w:t>4.1.</w:t>
            </w:r>
            <w:r w:rsidR="00783BC4">
              <w:rPr>
                <w:rFonts w:ascii="Times New Roman" w:eastAsia="Courier New" w:hAnsi="Times New Roman" w:cs="Times New Roman"/>
                <w:sz w:val="24"/>
                <w:szCs w:val="24"/>
                <w:lang w:eastAsia="lt-LT" w:bidi="lt-LT"/>
              </w:rPr>
              <w:t>10</w:t>
            </w:r>
            <w:r w:rsidRPr="009B0B7B">
              <w:rPr>
                <w:rFonts w:ascii="Times New Roman" w:eastAsia="Courier New" w:hAnsi="Times New Roman" w:cs="Times New Roman"/>
                <w:sz w:val="24"/>
                <w:szCs w:val="24"/>
                <w:lang w:eastAsia="lt-LT" w:bidi="lt-LT"/>
              </w:rPr>
              <w:t xml:space="preserve">. </w:t>
            </w:r>
            <w:r w:rsidRPr="009B0B7B">
              <w:rPr>
                <w:rFonts w:ascii="Times New Roman" w:eastAsia="Courier New" w:hAnsi="Times New Roman" w:cs="Times New Roman"/>
                <w:b/>
                <w:bCs/>
                <w:sz w:val="24"/>
                <w:szCs w:val="24"/>
                <w:lang w:eastAsia="lt-LT" w:bidi="lt-LT"/>
              </w:rPr>
              <w:t>Pirkėjo atliktas Prekės ir jos komplektuojamų dalių patikrinimas, priėmimas ir (ar) apmokėjimas už ją nepanaikina Tiekėjo atsakomybės dėl bet kokio Prekės ir jos komplektuojamų dalių neatitikimo Sutarties reikalavimams, kuris buvo Prekės nuosavybės teisės perėjimo Pirkėjui momentu, net jeigu tas neatitikimas paaiškėja vėliau. Pirkėjas, per protingą laiką, po to, kai neatitikimą pastebėjo ar turėjo pastebėti, privalo apie tai raštu pranešti Tiekėjui ir nurodyti, kokių reikalavimų Prekė ir (arba) jos komplektuojanti dalis neatitinka</w:t>
            </w:r>
            <w:r w:rsidRPr="009B0B7B">
              <w:rPr>
                <w:rFonts w:ascii="Times New Roman" w:eastAsia="Arial Unicode MS" w:hAnsi="Times New Roman" w:cs="Times New Roman"/>
                <w:color w:val="000000" w:themeColor="text1"/>
                <w:sz w:val="24"/>
                <w:szCs w:val="24"/>
                <w:lang w:eastAsia="lt-LT"/>
              </w:rPr>
              <w:t>.</w:t>
            </w:r>
          </w:p>
          <w:p w14:paraId="02E27536" w14:textId="5D14910C" w:rsidR="00DE73B2" w:rsidRPr="009B0B7B" w:rsidRDefault="00DE73B2" w:rsidP="00E1664B">
            <w:pPr>
              <w:spacing w:after="0" w:line="240" w:lineRule="auto"/>
              <w:jc w:val="both"/>
              <w:textAlignment w:val="baseline"/>
              <w:rPr>
                <w:rFonts w:ascii="Times New Roman" w:eastAsia="Times New Roman" w:hAnsi="Times New Roman" w:cs="Times New Roman"/>
                <w:color w:val="auto"/>
                <w:sz w:val="24"/>
                <w:szCs w:val="24"/>
              </w:rPr>
            </w:pPr>
            <w:r w:rsidRPr="00B554BB">
              <w:rPr>
                <w:rFonts w:ascii="Times New Roman" w:eastAsia="Arial Unicode MS" w:hAnsi="Times New Roman" w:cs="Times New Roman"/>
                <w:color w:val="000000" w:themeColor="text1"/>
                <w:sz w:val="24"/>
                <w:szCs w:val="24"/>
                <w:lang w:eastAsia="lt-LT"/>
              </w:rPr>
              <w:t>4.1.</w:t>
            </w:r>
            <w:r w:rsidR="004535B1">
              <w:rPr>
                <w:rFonts w:ascii="Times New Roman" w:eastAsia="Arial Unicode MS" w:hAnsi="Times New Roman" w:cs="Times New Roman"/>
                <w:color w:val="000000" w:themeColor="text1"/>
                <w:sz w:val="24"/>
                <w:szCs w:val="24"/>
                <w:lang w:eastAsia="lt-LT"/>
              </w:rPr>
              <w:t>1</w:t>
            </w:r>
            <w:r w:rsidR="00783BC4">
              <w:rPr>
                <w:rFonts w:ascii="Times New Roman" w:eastAsia="Arial Unicode MS" w:hAnsi="Times New Roman" w:cs="Times New Roman"/>
                <w:color w:val="000000" w:themeColor="text1"/>
                <w:sz w:val="24"/>
                <w:szCs w:val="24"/>
                <w:lang w:eastAsia="lt-LT"/>
              </w:rPr>
              <w:t>1</w:t>
            </w:r>
            <w:r w:rsidRPr="00B554BB">
              <w:rPr>
                <w:rFonts w:ascii="Times New Roman" w:eastAsia="Arial Unicode MS" w:hAnsi="Times New Roman" w:cs="Times New Roman"/>
                <w:color w:val="000000" w:themeColor="text1"/>
                <w:sz w:val="24"/>
                <w:szCs w:val="24"/>
                <w:lang w:eastAsia="lt-LT"/>
              </w:rPr>
              <w:t xml:space="preserve">. </w:t>
            </w:r>
            <w:r w:rsidRPr="00B554BB">
              <w:rPr>
                <w:rFonts w:ascii="Times New Roman" w:hAnsi="Times New Roman" w:cs="Times New Roman"/>
                <w:sz w:val="24"/>
                <w:szCs w:val="24"/>
              </w:rPr>
              <w:t xml:space="preserve">Tiekėjas, per </w:t>
            </w:r>
            <w:r w:rsidRPr="00B554BB">
              <w:rPr>
                <w:rFonts w:ascii="Times New Roman" w:hAnsi="Times New Roman" w:cs="Times New Roman"/>
                <w:b/>
                <w:bCs/>
                <w:sz w:val="24"/>
                <w:szCs w:val="24"/>
              </w:rPr>
              <w:t>ne vėliau kaip 10 darbo dienų</w:t>
            </w:r>
            <w:r w:rsidRPr="00B554BB">
              <w:rPr>
                <w:rFonts w:ascii="Times New Roman" w:hAnsi="Times New Roman" w:cs="Times New Roman"/>
                <w:sz w:val="24"/>
                <w:szCs w:val="24"/>
              </w:rPr>
              <w:t xml:space="preserve"> po automobilio perdavimo- priėmimo akto pasirašymo dienos, turės organizuoti valstybinės priešgaisrinės gelbėjimo tarnybos įstaigos, kurioje bus eksploatuojamas automobilis, darbuotojų mokymą dirbti su automobiliu ir </w:t>
            </w:r>
            <w:r w:rsidR="00E1664B" w:rsidRPr="00B554BB">
              <w:rPr>
                <w:rFonts w:ascii="Times New Roman" w:hAnsi="Times New Roman" w:cs="Times New Roman"/>
                <w:sz w:val="24"/>
                <w:szCs w:val="24"/>
              </w:rPr>
              <w:t>jo</w:t>
            </w:r>
            <w:r w:rsidRPr="00B554BB">
              <w:rPr>
                <w:rFonts w:ascii="Times New Roman" w:hAnsi="Times New Roman" w:cs="Times New Roman"/>
                <w:sz w:val="24"/>
                <w:szCs w:val="24"/>
              </w:rPr>
              <w:t xml:space="preserve"> įranga. Tiksli mokymų vieta ir laikas bus aptarta automobilio perdavimo –priėmimo metu.</w:t>
            </w:r>
          </w:p>
        </w:tc>
      </w:tr>
      <w:tr w:rsidR="00B85B17" w:rsidRPr="009B0B7B" w14:paraId="216C36D7" w14:textId="77777777" w:rsidTr="00EE20B8">
        <w:trPr>
          <w:trHeight w:val="300"/>
        </w:trPr>
        <w:tc>
          <w:tcPr>
            <w:tcW w:w="2706" w:type="dxa"/>
            <w:gridSpan w:val="2"/>
          </w:tcPr>
          <w:p w14:paraId="4667EC79"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4.2. Prekių (ar jų dalies) pristatymo termino pratęsimas</w:t>
            </w:r>
          </w:p>
        </w:tc>
        <w:tc>
          <w:tcPr>
            <w:tcW w:w="6829" w:type="dxa"/>
            <w:gridSpan w:val="2"/>
          </w:tcPr>
          <w:p w14:paraId="1BE7A9DD" w14:textId="18A0D790" w:rsidR="00B85B17" w:rsidRPr="009B0B7B" w:rsidRDefault="00DE73B2" w:rsidP="00B85B17">
            <w:pPr>
              <w:widowControl w:val="0"/>
              <w:numPr>
                <w:ilvl w:val="2"/>
                <w:numId w:val="0"/>
              </w:numPr>
              <w:spacing w:after="0" w:line="240" w:lineRule="auto"/>
              <w:jc w:val="both"/>
              <w:outlineLvl w:val="2"/>
              <w:rPr>
                <w:rFonts w:ascii="Times New Roman" w:eastAsia="Times New Roman" w:hAnsi="Times New Roman" w:cs="Times New Roman"/>
                <w:color w:val="auto"/>
                <w:sz w:val="24"/>
                <w:szCs w:val="24"/>
                <w:lang w:eastAsia="lt-LT" w:bidi="lt-LT"/>
              </w:rPr>
            </w:pPr>
            <w:r w:rsidRPr="009B0B7B">
              <w:rPr>
                <w:rFonts w:ascii="Times New Roman" w:eastAsia="Times New Roman" w:hAnsi="Times New Roman" w:cs="Times New Roman"/>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9B0B7B">
              <w:rPr>
                <w:rFonts w:ascii="Times New Roman" w:eastAsia="Times New Roman" w:hAnsi="Times New Roman" w:cs="Times New Roman"/>
                <w:b/>
                <w:bCs/>
                <w:sz w:val="24"/>
                <w:szCs w:val="24"/>
              </w:rPr>
              <w:t>5 (penkias) kalendorines dienas</w:t>
            </w:r>
            <w:r w:rsidRPr="009B0B7B">
              <w:rPr>
                <w:rFonts w:ascii="Times New Roman" w:eastAsia="Times New Roman" w:hAnsi="Times New Roman" w:cs="Times New Roman"/>
                <w:sz w:val="24"/>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w:t>
            </w:r>
            <w:r w:rsidRPr="009B0B7B">
              <w:rPr>
                <w:rFonts w:ascii="Times New Roman" w:eastAsia="Times New Roman" w:hAnsi="Times New Roman" w:cs="Times New Roman"/>
                <w:b/>
                <w:bCs/>
                <w:sz w:val="24"/>
                <w:szCs w:val="24"/>
              </w:rPr>
              <w:t>ne ilgiau nei 30 (trisdešimt) kalendorinių dienų</w:t>
            </w:r>
            <w:r w:rsidRPr="009B0B7B">
              <w:rPr>
                <w:rFonts w:ascii="Times New Roman" w:eastAsia="Times New Roman" w:hAnsi="Times New Roman" w:cs="Times New Roman"/>
                <w:sz w:val="24"/>
                <w:szCs w:val="24"/>
              </w:rPr>
              <w:t xml:space="preserve"> laikotarpiui.</w:t>
            </w:r>
          </w:p>
        </w:tc>
      </w:tr>
      <w:tr w:rsidR="00B85B17" w:rsidRPr="009B0B7B" w14:paraId="5217F59C" w14:textId="77777777" w:rsidTr="00EE20B8">
        <w:trPr>
          <w:trHeight w:val="300"/>
        </w:trPr>
        <w:tc>
          <w:tcPr>
            <w:tcW w:w="2706" w:type="dxa"/>
            <w:gridSpan w:val="2"/>
          </w:tcPr>
          <w:p w14:paraId="4F808862"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4.3. Užsakymų teikimo tvarka</w:t>
            </w:r>
          </w:p>
        </w:tc>
        <w:tc>
          <w:tcPr>
            <w:tcW w:w="6829" w:type="dxa"/>
            <w:gridSpan w:val="2"/>
          </w:tcPr>
          <w:p w14:paraId="10FCECE0"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tc>
      </w:tr>
      <w:tr w:rsidR="00B85B17" w:rsidRPr="009B0B7B" w14:paraId="6EBC0CBF" w14:textId="77777777" w:rsidTr="00EE20B8">
        <w:trPr>
          <w:trHeight w:val="300"/>
        </w:trPr>
        <w:tc>
          <w:tcPr>
            <w:tcW w:w="2706" w:type="dxa"/>
            <w:gridSpan w:val="2"/>
          </w:tcPr>
          <w:p w14:paraId="7C365043" w14:textId="11FA1CEF"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4.4. Dėl </w:t>
            </w:r>
            <w:r w:rsidR="0039065A" w:rsidRPr="009B0B7B">
              <w:rPr>
                <w:rFonts w:ascii="Times New Roman" w:eastAsia="Times New Roman" w:hAnsi="Times New Roman" w:cs="Times New Roman"/>
                <w:b/>
                <w:bCs/>
                <w:color w:val="auto"/>
                <w:kern w:val="2"/>
                <w:sz w:val="24"/>
                <w:szCs w:val="24"/>
              </w:rPr>
              <w:t>minimalios užsakymo</w:t>
            </w:r>
            <w:r w:rsidRPr="009B0B7B">
              <w:rPr>
                <w:rFonts w:ascii="Times New Roman" w:eastAsia="Times New Roman" w:hAnsi="Times New Roman" w:cs="Times New Roman"/>
                <w:b/>
                <w:bCs/>
                <w:color w:val="auto"/>
                <w:kern w:val="2"/>
                <w:sz w:val="24"/>
                <w:szCs w:val="24"/>
              </w:rPr>
              <w:t xml:space="preserve"> vertės / apimties</w:t>
            </w:r>
          </w:p>
        </w:tc>
        <w:tc>
          <w:tcPr>
            <w:tcW w:w="6829" w:type="dxa"/>
            <w:gridSpan w:val="2"/>
          </w:tcPr>
          <w:p w14:paraId="4AB21E70"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2E469185"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p w14:paraId="64496532"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r>
      <w:tr w:rsidR="00DE73B2" w:rsidRPr="009B0B7B" w14:paraId="7BB41840" w14:textId="77777777" w:rsidTr="00EE20B8">
        <w:trPr>
          <w:trHeight w:val="300"/>
        </w:trPr>
        <w:tc>
          <w:tcPr>
            <w:tcW w:w="2706" w:type="dxa"/>
            <w:gridSpan w:val="2"/>
          </w:tcPr>
          <w:p w14:paraId="3F41F692" w14:textId="77777777" w:rsidR="00DE73B2" w:rsidRPr="009B0B7B" w:rsidRDefault="00DE73B2" w:rsidP="00DE73B2">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4.5. Kartu su Prekėmis pateikiami dokumentai </w:t>
            </w:r>
          </w:p>
        </w:tc>
        <w:tc>
          <w:tcPr>
            <w:tcW w:w="6829" w:type="dxa"/>
            <w:gridSpan w:val="2"/>
          </w:tcPr>
          <w:p w14:paraId="592752E8" w14:textId="77777777" w:rsidR="007C0114" w:rsidRPr="007C0114" w:rsidRDefault="007C0114" w:rsidP="007C0114">
            <w:pPr>
              <w:spacing w:after="0" w:line="240" w:lineRule="auto"/>
              <w:jc w:val="both"/>
              <w:rPr>
                <w:rFonts w:ascii="Times New Roman" w:eastAsia="Times New Roman" w:hAnsi="Times New Roman" w:cs="Times New Roman"/>
                <w:sz w:val="24"/>
                <w:szCs w:val="24"/>
              </w:rPr>
            </w:pPr>
            <w:r w:rsidRPr="007C0114">
              <w:rPr>
                <w:rFonts w:ascii="Times New Roman" w:eastAsia="Times New Roman" w:hAnsi="Times New Roman" w:cs="Times New Roman"/>
                <w:sz w:val="24"/>
                <w:szCs w:val="24"/>
              </w:rPr>
              <w:t>Su perduodamu automobiliu turi būti perduota:</w:t>
            </w:r>
          </w:p>
          <w:p w14:paraId="54A46EDD" w14:textId="77777777" w:rsidR="007C0114" w:rsidRPr="007C0114" w:rsidRDefault="007C0114" w:rsidP="007C0114">
            <w:pPr>
              <w:spacing w:after="0" w:line="240" w:lineRule="auto"/>
              <w:jc w:val="both"/>
              <w:rPr>
                <w:rFonts w:ascii="Times New Roman" w:eastAsia="Times New Roman" w:hAnsi="Times New Roman" w:cs="Times New Roman"/>
                <w:sz w:val="24"/>
                <w:szCs w:val="24"/>
              </w:rPr>
            </w:pPr>
            <w:r w:rsidRPr="007C0114">
              <w:rPr>
                <w:rFonts w:ascii="Times New Roman" w:eastAsia="Times New Roman" w:hAnsi="Times New Roman" w:cs="Times New Roman"/>
                <w:sz w:val="24"/>
                <w:szCs w:val="24"/>
              </w:rPr>
              <w:t>- automobilio registracijos liudijimas (automobilis turi būti registruotas užsakovo vardu);</w:t>
            </w:r>
          </w:p>
          <w:p w14:paraId="433DF34B" w14:textId="77777777" w:rsidR="007C0114" w:rsidRPr="007C0114" w:rsidRDefault="007C0114" w:rsidP="007C0114">
            <w:pPr>
              <w:spacing w:after="0" w:line="240" w:lineRule="auto"/>
              <w:jc w:val="both"/>
              <w:rPr>
                <w:rFonts w:ascii="Times New Roman" w:eastAsia="Times New Roman" w:hAnsi="Times New Roman" w:cs="Times New Roman"/>
                <w:sz w:val="24"/>
                <w:szCs w:val="24"/>
              </w:rPr>
            </w:pPr>
            <w:r w:rsidRPr="007C0114">
              <w:rPr>
                <w:rFonts w:ascii="Times New Roman" w:eastAsia="Times New Roman" w:hAnsi="Times New Roman" w:cs="Times New Roman"/>
                <w:sz w:val="24"/>
                <w:szCs w:val="24"/>
              </w:rPr>
              <w:t>- techninės apžiūros lapas;</w:t>
            </w:r>
          </w:p>
          <w:p w14:paraId="3AAB6A60" w14:textId="77777777" w:rsidR="007C0114" w:rsidRPr="007C0114" w:rsidRDefault="007C0114" w:rsidP="007C0114">
            <w:pPr>
              <w:spacing w:after="0" w:line="240" w:lineRule="auto"/>
              <w:jc w:val="both"/>
              <w:rPr>
                <w:rFonts w:ascii="Times New Roman" w:eastAsia="Times New Roman" w:hAnsi="Times New Roman" w:cs="Times New Roman"/>
                <w:sz w:val="24"/>
                <w:szCs w:val="24"/>
              </w:rPr>
            </w:pPr>
            <w:r w:rsidRPr="007C0114">
              <w:rPr>
                <w:rFonts w:ascii="Times New Roman" w:eastAsia="Times New Roman" w:hAnsi="Times New Roman" w:cs="Times New Roman"/>
                <w:sz w:val="24"/>
                <w:szCs w:val="24"/>
              </w:rPr>
              <w:t>- galiojantis Įprastinės transporto priemonių valdytojų civilinės atsakomybės privalomojo draudimo liudijimas 12 mėn.;</w:t>
            </w:r>
          </w:p>
          <w:p w14:paraId="5D1CAE74" w14:textId="77777777" w:rsidR="007C0114" w:rsidRPr="007C0114" w:rsidRDefault="007C0114" w:rsidP="007C0114">
            <w:pPr>
              <w:spacing w:after="0" w:line="240" w:lineRule="auto"/>
              <w:jc w:val="both"/>
              <w:rPr>
                <w:rFonts w:ascii="Times New Roman" w:eastAsia="Times New Roman" w:hAnsi="Times New Roman" w:cs="Times New Roman"/>
                <w:sz w:val="24"/>
                <w:szCs w:val="24"/>
              </w:rPr>
            </w:pPr>
            <w:r w:rsidRPr="007C0114">
              <w:rPr>
                <w:rFonts w:ascii="Times New Roman" w:eastAsia="Times New Roman" w:hAnsi="Times New Roman" w:cs="Times New Roman"/>
                <w:sz w:val="24"/>
                <w:szCs w:val="24"/>
              </w:rPr>
              <w:t>- automobilio ir jame sumontuotos visos įrangos (išskyrus užsakovo pateikiamos įrangos) garantijos dokumentas;</w:t>
            </w:r>
          </w:p>
          <w:p w14:paraId="305D8038" w14:textId="77777777" w:rsidR="007C0114" w:rsidRPr="007C0114" w:rsidRDefault="007C0114" w:rsidP="007C0114">
            <w:pPr>
              <w:spacing w:after="0" w:line="240" w:lineRule="auto"/>
              <w:jc w:val="both"/>
              <w:rPr>
                <w:rFonts w:ascii="Times New Roman" w:eastAsia="Times New Roman" w:hAnsi="Times New Roman" w:cs="Times New Roman"/>
                <w:sz w:val="24"/>
                <w:szCs w:val="24"/>
              </w:rPr>
            </w:pPr>
            <w:r w:rsidRPr="007C0114">
              <w:rPr>
                <w:rFonts w:ascii="Times New Roman" w:eastAsia="Times New Roman" w:hAnsi="Times New Roman" w:cs="Times New Roman"/>
                <w:sz w:val="24"/>
                <w:szCs w:val="24"/>
              </w:rPr>
              <w:t>- automobilio bei komplektuojamos įrangos naudojimo ir priežiūros instrukcijos lietuvių kalba arba anglų kalba su tinkamai patvirtintu vertimu į lietuvių kalbą po 2 egzempliorius (turi būti pridedamas pateikiamų instrukcijų elektroninis variantas);</w:t>
            </w:r>
          </w:p>
          <w:p w14:paraId="0E0CA349" w14:textId="77777777" w:rsidR="007C0114" w:rsidRPr="007C0114" w:rsidRDefault="007C0114" w:rsidP="007C0114">
            <w:pPr>
              <w:spacing w:after="0" w:line="240" w:lineRule="auto"/>
              <w:jc w:val="both"/>
              <w:rPr>
                <w:rFonts w:ascii="Times New Roman" w:eastAsia="Times New Roman" w:hAnsi="Times New Roman" w:cs="Times New Roman"/>
                <w:sz w:val="24"/>
                <w:szCs w:val="24"/>
              </w:rPr>
            </w:pPr>
            <w:r w:rsidRPr="007C0114">
              <w:rPr>
                <w:rFonts w:ascii="Times New Roman" w:eastAsia="Times New Roman" w:hAnsi="Times New Roman" w:cs="Times New Roman"/>
                <w:sz w:val="24"/>
                <w:szCs w:val="24"/>
              </w:rPr>
              <w:t>-  papildomos elektros įrangos naudojimo instrukcija lietuvių kalba, sudėtinių dalių ir valdymo elementų išdėstymo schema;</w:t>
            </w:r>
          </w:p>
          <w:p w14:paraId="15E0F12D" w14:textId="77777777" w:rsidR="007C0114" w:rsidRPr="007C0114" w:rsidRDefault="007C0114" w:rsidP="007C0114">
            <w:pPr>
              <w:spacing w:after="0" w:line="240" w:lineRule="auto"/>
              <w:jc w:val="both"/>
              <w:rPr>
                <w:rFonts w:ascii="Times New Roman" w:eastAsia="Times New Roman" w:hAnsi="Times New Roman" w:cs="Times New Roman"/>
                <w:sz w:val="24"/>
                <w:szCs w:val="24"/>
              </w:rPr>
            </w:pPr>
            <w:r w:rsidRPr="007C0114">
              <w:rPr>
                <w:rFonts w:ascii="Times New Roman" w:eastAsia="Times New Roman" w:hAnsi="Times New Roman" w:cs="Times New Roman"/>
                <w:sz w:val="24"/>
                <w:szCs w:val="24"/>
              </w:rPr>
              <w:t>- perdavimo–priėmimo aktas.</w:t>
            </w:r>
          </w:p>
          <w:p w14:paraId="71911407" w14:textId="77777777" w:rsidR="007C0114" w:rsidRPr="007C0114" w:rsidRDefault="007C0114" w:rsidP="007C0114">
            <w:pPr>
              <w:spacing w:after="0" w:line="240" w:lineRule="auto"/>
              <w:jc w:val="both"/>
              <w:rPr>
                <w:rFonts w:ascii="Times New Roman" w:eastAsia="Times New Roman" w:hAnsi="Times New Roman" w:cs="Times New Roman"/>
                <w:sz w:val="24"/>
                <w:szCs w:val="24"/>
              </w:rPr>
            </w:pPr>
            <w:r w:rsidRPr="007C0114">
              <w:rPr>
                <w:rFonts w:ascii="Times New Roman" w:eastAsia="Times New Roman" w:hAnsi="Times New Roman" w:cs="Times New Roman"/>
                <w:sz w:val="24"/>
                <w:szCs w:val="24"/>
              </w:rPr>
              <w:t>- Gaisrinių tyrimų centro (GTC) išduoti atitikimo privalomiesiems saugos reikalavimams nustatyti patvirtinimo dokumentai.</w:t>
            </w:r>
          </w:p>
          <w:p w14:paraId="65BA31B9" w14:textId="12F22673" w:rsidR="007C0114" w:rsidRPr="007C0114" w:rsidRDefault="007C0114" w:rsidP="007C0114">
            <w:pPr>
              <w:spacing w:after="0" w:line="240" w:lineRule="auto"/>
              <w:jc w:val="both"/>
              <w:rPr>
                <w:rFonts w:ascii="Times New Roman" w:eastAsia="Times New Roman" w:hAnsi="Times New Roman" w:cs="Times New Roman"/>
                <w:sz w:val="24"/>
                <w:szCs w:val="24"/>
              </w:rPr>
            </w:pPr>
          </w:p>
          <w:p w14:paraId="33811FF7" w14:textId="331276AD" w:rsidR="00DE73B2" w:rsidRPr="002B6B01" w:rsidRDefault="007C0114" w:rsidP="007C0114">
            <w:pPr>
              <w:jc w:val="both"/>
              <w:rPr>
                <w:rFonts w:ascii="Times New Roman" w:hAnsi="Times New Roman" w:cs="Times New Roman"/>
                <w:color w:val="auto"/>
                <w:kern w:val="2"/>
                <w:szCs w:val="24"/>
                <w:highlight w:val="cyan"/>
              </w:rPr>
            </w:pPr>
            <w:r w:rsidRPr="007C0114">
              <w:rPr>
                <w:rFonts w:ascii="Times New Roman" w:eastAsia="Times New Roman" w:hAnsi="Times New Roman" w:cs="Times New Roman"/>
                <w:sz w:val="24"/>
                <w:szCs w:val="24"/>
              </w:rPr>
              <w:t>Tiekėjui nepateikus nurodytų dokumentų, laikoma, kad Prekė(-ės) neatitinka Sutartyje nustatytų reikalavimų.</w:t>
            </w:r>
          </w:p>
        </w:tc>
      </w:tr>
      <w:tr w:rsidR="00B85B17" w:rsidRPr="009B0B7B" w14:paraId="48B3FFB8" w14:textId="77777777" w:rsidTr="000B14B1">
        <w:trPr>
          <w:trHeight w:val="300"/>
        </w:trPr>
        <w:tc>
          <w:tcPr>
            <w:tcW w:w="9535" w:type="dxa"/>
            <w:gridSpan w:val="4"/>
          </w:tcPr>
          <w:p w14:paraId="47134111"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5. SUTARTIES KAINA IR ATSISKAITYMO TVARKA</w:t>
            </w:r>
          </w:p>
        </w:tc>
      </w:tr>
      <w:tr w:rsidR="003B155D" w:rsidRPr="009B0B7B" w14:paraId="7D5E2FE5" w14:textId="77777777" w:rsidTr="00EE20B8">
        <w:trPr>
          <w:trHeight w:val="300"/>
        </w:trPr>
        <w:tc>
          <w:tcPr>
            <w:tcW w:w="2706" w:type="dxa"/>
            <w:gridSpan w:val="2"/>
          </w:tcPr>
          <w:p w14:paraId="3C6607D1"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5.1. Sutarčiai taikomas kainos apskaičiavimo būdas</w:t>
            </w:r>
          </w:p>
        </w:tc>
        <w:tc>
          <w:tcPr>
            <w:tcW w:w="6829" w:type="dxa"/>
            <w:gridSpan w:val="2"/>
          </w:tcPr>
          <w:p w14:paraId="62AB63A8" w14:textId="77777777" w:rsidR="003B155D" w:rsidRPr="009B0B7B" w:rsidRDefault="003B155D" w:rsidP="003B155D">
            <w:pPr>
              <w:spacing w:after="0" w:line="240" w:lineRule="auto"/>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Mišri kainodara:</w:t>
            </w:r>
          </w:p>
          <w:p w14:paraId="641B1219" w14:textId="77777777" w:rsidR="003B155D" w:rsidRPr="009B0B7B" w:rsidRDefault="003B155D" w:rsidP="003B155D">
            <w:pPr>
              <w:spacing w:after="0" w:line="240" w:lineRule="auto"/>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Prekei – Fiksuotos kainos</w:t>
            </w:r>
          </w:p>
          <w:p w14:paraId="075C5CBB" w14:textId="7D9242C3" w:rsidR="003B155D" w:rsidRPr="009B0B7B" w:rsidRDefault="003B155D" w:rsidP="003B155D">
            <w:pPr>
              <w:spacing w:after="0" w:line="240" w:lineRule="auto"/>
              <w:rPr>
                <w:rFonts w:ascii="Times New Roman" w:eastAsia="Times New Roman" w:hAnsi="Times New Roman" w:cs="Times New Roman"/>
                <w:color w:val="4472C4"/>
                <w:kern w:val="2"/>
                <w:sz w:val="24"/>
                <w:szCs w:val="20"/>
              </w:rPr>
            </w:pPr>
            <w:r w:rsidRPr="009B0B7B">
              <w:rPr>
                <w:rFonts w:ascii="Times New Roman" w:eastAsia="Times New Roman" w:hAnsi="Times New Roman" w:cs="Times New Roman"/>
                <w:sz w:val="24"/>
                <w:szCs w:val="24"/>
              </w:rPr>
              <w:t xml:space="preserve">Paslaugoms – Fiksuoto įkainio </w:t>
            </w:r>
          </w:p>
        </w:tc>
      </w:tr>
      <w:tr w:rsidR="003B155D" w:rsidRPr="009B0B7B" w14:paraId="226B87E6" w14:textId="77777777" w:rsidTr="00EE20B8">
        <w:trPr>
          <w:trHeight w:val="300"/>
        </w:trPr>
        <w:tc>
          <w:tcPr>
            <w:tcW w:w="2706" w:type="dxa"/>
            <w:gridSpan w:val="2"/>
          </w:tcPr>
          <w:p w14:paraId="21606CB7" w14:textId="640D824F"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5.2. Pradinės Sutarties vertė ir Sutarties kaina, kai taikoma </w:t>
            </w:r>
            <w:r w:rsidRPr="009B0B7B">
              <w:rPr>
                <w:rFonts w:ascii="Times New Roman" w:eastAsia="Times New Roman" w:hAnsi="Times New Roman" w:cs="Times New Roman"/>
                <w:b/>
                <w:bCs/>
                <w:color w:val="auto"/>
                <w:kern w:val="2"/>
                <w:sz w:val="24"/>
                <w:szCs w:val="24"/>
                <w:u w:val="single"/>
              </w:rPr>
              <w:t>mišri</w:t>
            </w:r>
            <w:r w:rsidRPr="009B0B7B">
              <w:rPr>
                <w:rFonts w:ascii="Times New Roman" w:eastAsia="Times New Roman" w:hAnsi="Times New Roman" w:cs="Times New Roman"/>
                <w:b/>
                <w:bCs/>
                <w:color w:val="auto"/>
                <w:kern w:val="2"/>
                <w:sz w:val="24"/>
                <w:szCs w:val="24"/>
              </w:rPr>
              <w:t xml:space="preserve"> kainodara</w:t>
            </w:r>
          </w:p>
          <w:p w14:paraId="1160B3DD"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p>
          <w:p w14:paraId="45E0EA85" w14:textId="77777777" w:rsidR="003B155D" w:rsidRPr="009B0B7B" w:rsidRDefault="003B155D" w:rsidP="003B155D">
            <w:pPr>
              <w:spacing w:after="0" w:line="240" w:lineRule="auto"/>
              <w:jc w:val="both"/>
              <w:rPr>
                <w:rFonts w:ascii="Times New Roman" w:eastAsia="Times New Roman" w:hAnsi="Times New Roman" w:cs="Times New Roman"/>
                <w:b/>
                <w:bCs/>
                <w:color w:val="FF0000"/>
                <w:kern w:val="2"/>
                <w:sz w:val="24"/>
                <w:szCs w:val="24"/>
              </w:rPr>
            </w:pPr>
          </w:p>
          <w:p w14:paraId="6091C3DC"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p>
        </w:tc>
        <w:tc>
          <w:tcPr>
            <w:tcW w:w="6829" w:type="dxa"/>
            <w:gridSpan w:val="2"/>
          </w:tcPr>
          <w:p w14:paraId="61532490" w14:textId="77777777" w:rsidR="003B155D" w:rsidRPr="009B0B7B" w:rsidRDefault="003B155D" w:rsidP="003B155D">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 xml:space="preserve">Pradinės Sutarties vertė yra </w:t>
            </w:r>
            <w:r w:rsidRPr="009B0B7B">
              <w:rPr>
                <w:rFonts w:ascii="Times New Roman" w:eastAsia="Times New Roman" w:hAnsi="Times New Roman" w:cs="Times New Roman"/>
                <w:color w:val="4472C4"/>
                <w:sz w:val="24"/>
                <w:szCs w:val="24"/>
              </w:rPr>
              <w:t>(nurodyti sumą skaičiais)</w:t>
            </w:r>
            <w:r w:rsidRPr="009B0B7B">
              <w:rPr>
                <w:rFonts w:ascii="Times New Roman" w:eastAsia="Times New Roman" w:hAnsi="Times New Roman" w:cs="Times New Roman"/>
                <w:sz w:val="24"/>
                <w:szCs w:val="24"/>
              </w:rPr>
              <w:t xml:space="preserve"> Eur, </w:t>
            </w:r>
            <w:r w:rsidRPr="009B0B7B">
              <w:rPr>
                <w:rFonts w:ascii="Times New Roman" w:eastAsia="Times New Roman" w:hAnsi="Times New Roman" w:cs="Times New Roman"/>
                <w:color w:val="4472C4"/>
                <w:sz w:val="24"/>
                <w:szCs w:val="24"/>
              </w:rPr>
              <w:t>(nurodyti sumą žodžiais)</w:t>
            </w:r>
            <w:r w:rsidRPr="009B0B7B">
              <w:rPr>
                <w:rFonts w:ascii="Times New Roman" w:eastAsia="Times New Roman" w:hAnsi="Times New Roman" w:cs="Times New Roman"/>
                <w:sz w:val="24"/>
                <w:szCs w:val="24"/>
              </w:rPr>
              <w:t xml:space="preserve"> be PVM.</w:t>
            </w:r>
          </w:p>
          <w:p w14:paraId="4DAE8DEA" w14:textId="77777777" w:rsidR="003B155D" w:rsidRPr="009B0B7B" w:rsidRDefault="003B155D" w:rsidP="003B155D">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 xml:space="preserve">PVM sudaro </w:t>
            </w:r>
            <w:r w:rsidRPr="009B0B7B">
              <w:rPr>
                <w:rFonts w:ascii="Times New Roman" w:eastAsia="Times New Roman" w:hAnsi="Times New Roman" w:cs="Times New Roman"/>
                <w:color w:val="4472C4"/>
                <w:sz w:val="24"/>
                <w:szCs w:val="24"/>
              </w:rPr>
              <w:t>(nurodyti sumą skaičiais)</w:t>
            </w:r>
            <w:r w:rsidRPr="009B0B7B">
              <w:rPr>
                <w:rFonts w:ascii="Times New Roman" w:eastAsia="Times New Roman" w:hAnsi="Times New Roman" w:cs="Times New Roman"/>
                <w:sz w:val="24"/>
                <w:szCs w:val="24"/>
              </w:rPr>
              <w:t xml:space="preserve"> Eur, </w:t>
            </w:r>
            <w:r w:rsidRPr="009B0B7B">
              <w:rPr>
                <w:rFonts w:ascii="Times New Roman" w:eastAsia="Times New Roman" w:hAnsi="Times New Roman" w:cs="Times New Roman"/>
                <w:color w:val="4472C4"/>
                <w:sz w:val="24"/>
                <w:szCs w:val="24"/>
              </w:rPr>
              <w:t>(nurodyti sumą žodžiais)</w:t>
            </w:r>
            <w:r w:rsidRPr="009B0B7B">
              <w:rPr>
                <w:rFonts w:ascii="Times New Roman" w:eastAsia="Times New Roman" w:hAnsi="Times New Roman" w:cs="Times New Roman"/>
                <w:sz w:val="24"/>
                <w:szCs w:val="24"/>
              </w:rPr>
              <w:t>.</w:t>
            </w:r>
          </w:p>
          <w:p w14:paraId="3C872F89" w14:textId="77777777" w:rsidR="003B155D" w:rsidRPr="009B0B7B" w:rsidRDefault="003B155D" w:rsidP="003B155D">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 xml:space="preserve">Sutarties kaina yra </w:t>
            </w:r>
            <w:r w:rsidRPr="009B0B7B">
              <w:rPr>
                <w:rFonts w:ascii="Times New Roman" w:eastAsia="Times New Roman" w:hAnsi="Times New Roman" w:cs="Times New Roman"/>
                <w:color w:val="4472C4"/>
                <w:sz w:val="24"/>
                <w:szCs w:val="24"/>
              </w:rPr>
              <w:t>(nurodyti sumą skaičiais)</w:t>
            </w:r>
            <w:r w:rsidRPr="009B0B7B">
              <w:rPr>
                <w:rFonts w:ascii="Times New Roman" w:eastAsia="Times New Roman" w:hAnsi="Times New Roman" w:cs="Times New Roman"/>
                <w:sz w:val="24"/>
                <w:szCs w:val="24"/>
              </w:rPr>
              <w:t xml:space="preserve"> Eur, </w:t>
            </w:r>
            <w:r w:rsidRPr="009B0B7B">
              <w:rPr>
                <w:rFonts w:ascii="Times New Roman" w:eastAsia="Times New Roman" w:hAnsi="Times New Roman" w:cs="Times New Roman"/>
                <w:color w:val="4472C4"/>
                <w:sz w:val="24"/>
                <w:szCs w:val="24"/>
              </w:rPr>
              <w:t>(nurodyti sumą žodžiais)</w:t>
            </w:r>
            <w:r w:rsidRPr="009B0B7B">
              <w:rPr>
                <w:rFonts w:ascii="Times New Roman" w:eastAsia="Times New Roman" w:hAnsi="Times New Roman" w:cs="Times New Roman"/>
                <w:sz w:val="24"/>
                <w:szCs w:val="24"/>
              </w:rPr>
              <w:t xml:space="preserve"> Eur su PVM. </w:t>
            </w:r>
          </w:p>
          <w:p w14:paraId="29377955" w14:textId="77777777" w:rsidR="003B155D" w:rsidRPr="009B0B7B" w:rsidRDefault="003B155D" w:rsidP="003B155D">
            <w:pPr>
              <w:spacing w:after="0" w:line="240" w:lineRule="auto"/>
              <w:jc w:val="both"/>
              <w:rPr>
                <w:rFonts w:ascii="Times New Roman" w:eastAsia="Times New Roman" w:hAnsi="Times New Roman" w:cs="Times New Roman"/>
                <w:sz w:val="24"/>
                <w:szCs w:val="24"/>
              </w:rPr>
            </w:pPr>
          </w:p>
          <w:p w14:paraId="0BE9C65D" w14:textId="710989B5" w:rsidR="003B155D" w:rsidRPr="009B0B7B" w:rsidRDefault="003B155D" w:rsidP="003B155D">
            <w:pPr>
              <w:spacing w:after="0" w:line="240" w:lineRule="auto"/>
              <w:rPr>
                <w:rFonts w:ascii="Times New Roman" w:eastAsia="Times New Roman" w:hAnsi="Times New Roman" w:cs="Times New Roman"/>
                <w:color w:val="000000"/>
                <w:kern w:val="2"/>
                <w:sz w:val="24"/>
                <w:szCs w:val="24"/>
              </w:rPr>
            </w:pPr>
            <w:r w:rsidRPr="009B0B7B">
              <w:rPr>
                <w:rFonts w:ascii="Times New Roman" w:eastAsia="Times New Roman" w:hAnsi="Times New Roman" w:cs="Times New Roman"/>
                <w:color w:val="000000"/>
                <w:sz w:val="24"/>
                <w:szCs w:val="24"/>
              </w:rPr>
              <w:t>Šioje Sutartyje Pradinės Sutarties vertė yra lygi Tiekėjo pasiūlyme nurodytų Prekės kainos ir Paslaugų (garantiniu laikotarpiu) įkainių (C</w:t>
            </w:r>
            <w:r w:rsidRPr="009B0B7B">
              <w:rPr>
                <w:rFonts w:ascii="Times New Roman" w:eastAsia="Times New Roman" w:hAnsi="Times New Roman" w:cs="Times New Roman"/>
                <w:color w:val="000000"/>
                <w:sz w:val="24"/>
                <w:szCs w:val="24"/>
                <w:vertAlign w:val="subscript"/>
              </w:rPr>
              <w:t>TA</w:t>
            </w:r>
            <w:r w:rsidRPr="009B0B7B">
              <w:rPr>
                <w:rFonts w:ascii="Times New Roman" w:eastAsia="Times New Roman" w:hAnsi="Times New Roman" w:cs="Times New Roman"/>
                <w:color w:val="000000"/>
                <w:sz w:val="24"/>
                <w:szCs w:val="24"/>
              </w:rPr>
              <w:t>) be PVM sumai.</w:t>
            </w:r>
          </w:p>
        </w:tc>
      </w:tr>
      <w:tr w:rsidR="003B155D" w:rsidRPr="009B0B7B" w14:paraId="0E3072D6" w14:textId="77777777" w:rsidTr="00EE20B8">
        <w:trPr>
          <w:trHeight w:val="300"/>
        </w:trPr>
        <w:tc>
          <w:tcPr>
            <w:tcW w:w="2706" w:type="dxa"/>
            <w:gridSpan w:val="2"/>
          </w:tcPr>
          <w:p w14:paraId="1249392E"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5.3. Sutarties kainos / įkainių perskaičiavimas taikant </w:t>
            </w:r>
            <w:r w:rsidRPr="009B0B7B">
              <w:rPr>
                <w:rFonts w:ascii="Times New Roman" w:eastAsia="Times New Roman" w:hAnsi="Times New Roman" w:cs="Times New Roman"/>
                <w:b/>
                <w:bCs/>
                <w:color w:val="auto"/>
                <w:kern w:val="2"/>
                <w:sz w:val="24"/>
                <w:szCs w:val="24"/>
                <w:u w:val="single"/>
              </w:rPr>
              <w:t>peržiūros</w:t>
            </w:r>
            <w:r w:rsidRPr="009B0B7B">
              <w:rPr>
                <w:rFonts w:ascii="Times New Roman" w:eastAsia="Times New Roman" w:hAnsi="Times New Roman" w:cs="Times New Roman"/>
                <w:b/>
                <w:bCs/>
                <w:color w:val="auto"/>
                <w:kern w:val="2"/>
                <w:sz w:val="24"/>
                <w:szCs w:val="24"/>
              </w:rPr>
              <w:t xml:space="preserve"> taisykles</w:t>
            </w:r>
          </w:p>
          <w:p w14:paraId="1E235D26" w14:textId="77777777" w:rsidR="003B155D" w:rsidRPr="009B0B7B" w:rsidRDefault="003B155D" w:rsidP="003B155D">
            <w:pPr>
              <w:spacing w:after="0" w:line="240" w:lineRule="auto"/>
              <w:rPr>
                <w:rFonts w:ascii="Times New Roman" w:eastAsia="Times New Roman" w:hAnsi="Times New Roman" w:cs="Times New Roman"/>
                <w:color w:val="auto"/>
                <w:kern w:val="2"/>
                <w:sz w:val="24"/>
                <w:szCs w:val="24"/>
              </w:rPr>
            </w:pPr>
          </w:p>
        </w:tc>
        <w:tc>
          <w:tcPr>
            <w:tcW w:w="6829" w:type="dxa"/>
            <w:gridSpan w:val="2"/>
          </w:tcPr>
          <w:p w14:paraId="4206FC57" w14:textId="77777777" w:rsidR="003B155D" w:rsidRPr="009B0B7B" w:rsidRDefault="003B155D" w:rsidP="003B155D">
            <w:pPr>
              <w:spacing w:after="0" w:line="240" w:lineRule="auto"/>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Prekės kaina /Paslaugų įkainiai bus perskaičiuojama:</w:t>
            </w:r>
          </w:p>
          <w:p w14:paraId="210B760A" w14:textId="530B313D" w:rsidR="003B155D" w:rsidRPr="009B0B7B" w:rsidRDefault="003B155D" w:rsidP="003B155D">
            <w:pPr>
              <w:spacing w:after="0" w:line="240" w:lineRule="auto"/>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5.3.1. dėl PVM tarifo pasikeitimo;</w:t>
            </w:r>
          </w:p>
          <w:p w14:paraId="4FBC2EB4" w14:textId="13A397F0" w:rsidR="003B155D" w:rsidRPr="009B0B7B" w:rsidRDefault="003B155D" w:rsidP="003B155D">
            <w:pPr>
              <w:spacing w:after="0" w:line="240" w:lineRule="auto"/>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 xml:space="preserve">5.3.2- </w:t>
            </w:r>
            <w:r w:rsidRPr="009B0B7B">
              <w:rPr>
                <w:rFonts w:ascii="Times New Roman" w:eastAsia="Times New Roman" w:hAnsi="Times New Roman" w:cs="Times New Roman"/>
                <w:b/>
                <w:bCs/>
                <w:color w:val="auto"/>
                <w:sz w:val="24"/>
                <w:szCs w:val="24"/>
              </w:rPr>
              <w:t>netaikoma</w:t>
            </w:r>
          </w:p>
          <w:p w14:paraId="01589DC4" w14:textId="77777777" w:rsidR="003B155D" w:rsidRPr="009B0B7B" w:rsidRDefault="003B155D" w:rsidP="003B155D">
            <w:pPr>
              <w:spacing w:after="0" w:line="240" w:lineRule="auto"/>
              <w:jc w:val="both"/>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 xml:space="preserve">5.3.3. dėl kainų lygio pokyčio. </w:t>
            </w:r>
          </w:p>
          <w:p w14:paraId="146F5584" w14:textId="240BF0CC" w:rsidR="003B155D" w:rsidRPr="009B0B7B" w:rsidRDefault="003B155D" w:rsidP="00E1664B">
            <w:pPr>
              <w:spacing w:after="0" w:line="240" w:lineRule="auto"/>
              <w:rPr>
                <w:rFonts w:ascii="Times New Roman" w:eastAsia="Times New Roman" w:hAnsi="Times New Roman" w:cs="Times New Roman"/>
                <w:color w:val="auto"/>
                <w:sz w:val="24"/>
                <w:szCs w:val="24"/>
                <w:lang w:eastAsia="lt-LT"/>
              </w:rPr>
            </w:pPr>
            <w:r w:rsidRPr="009B0B7B">
              <w:rPr>
                <w:rFonts w:ascii="Times New Roman" w:eastAsia="Times New Roman" w:hAnsi="Times New Roman" w:cs="Times New Roman"/>
                <w:color w:val="auto"/>
                <w:sz w:val="24"/>
                <w:szCs w:val="20"/>
              </w:rPr>
              <w:t xml:space="preserve">5.3.4. - </w:t>
            </w:r>
            <w:r w:rsidRPr="009B0B7B">
              <w:rPr>
                <w:rFonts w:ascii="Times New Roman" w:eastAsia="Times New Roman" w:hAnsi="Times New Roman" w:cs="Times New Roman"/>
                <w:b/>
                <w:bCs/>
                <w:color w:val="auto"/>
                <w:sz w:val="24"/>
                <w:szCs w:val="20"/>
              </w:rPr>
              <w:t>netaikoma</w:t>
            </w:r>
            <w:r w:rsidRPr="009B0B7B">
              <w:rPr>
                <w:rFonts w:ascii="Times New Roman" w:eastAsia="Times New Roman" w:hAnsi="Times New Roman" w:cs="Times New Roman"/>
                <w:color w:val="auto"/>
                <w:sz w:val="24"/>
                <w:szCs w:val="20"/>
              </w:rPr>
              <w:t xml:space="preserve"> </w:t>
            </w:r>
          </w:p>
        </w:tc>
      </w:tr>
      <w:tr w:rsidR="003B155D" w:rsidRPr="009B0B7B" w14:paraId="4807DD3F" w14:textId="77777777" w:rsidTr="00EE20B8">
        <w:trPr>
          <w:trHeight w:val="300"/>
        </w:trPr>
        <w:tc>
          <w:tcPr>
            <w:tcW w:w="2706" w:type="dxa"/>
            <w:gridSpan w:val="2"/>
          </w:tcPr>
          <w:p w14:paraId="73B232F6"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5.3.1. Sutarties kainos / įkainių peržiūra dėl PVM tarifo pasikeitimo</w:t>
            </w:r>
          </w:p>
        </w:tc>
        <w:tc>
          <w:tcPr>
            <w:tcW w:w="6829" w:type="dxa"/>
            <w:gridSpan w:val="2"/>
          </w:tcPr>
          <w:p w14:paraId="2F3121CC" w14:textId="77777777" w:rsidR="003B155D" w:rsidRPr="009B0B7B" w:rsidRDefault="003B155D" w:rsidP="003B155D">
            <w:pPr>
              <w:spacing w:after="0" w:line="240" w:lineRule="auto"/>
              <w:jc w:val="both"/>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Jeigu Sutarties vykdymo metu pasikeičia PVM mokėjimą reglamentuojantys teisės aktai, darantys tiesioginę įtaką Tiekėjo tiekiamų Prekių Sutartyje nurodytai kainai ir/ar Sutartyje nurodytiems Paslaugų įkainiams, Prekės kaina ar Paslaugų įkainiai perskaičiuojama nekeičiant Prekių kainos ar Paslaugų įkainių be PVM.</w:t>
            </w:r>
          </w:p>
          <w:p w14:paraId="543673DE" w14:textId="59DAF136" w:rsidR="003B155D" w:rsidRPr="009B0B7B" w:rsidRDefault="003B155D" w:rsidP="00E1664B">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sz w:val="24"/>
                <w:szCs w:val="20"/>
              </w:rPr>
              <w:t>Perskaičiavimas įforminamas Susitarimu ne vėliau kaip per 10 (dešimt) darbo dienų nuo PVM mokėjimą reglamentuojančių teisės aktų pasikeitimo, kuris tampa neatskiriama Sutarties dalimi. Perskaičiuota Prekės kaina ar Paslaugų įkainis taikomi už tą Prekių ar Paslaugų dalį, kurios bus tiekiamos ar Paslaugos teikiamos, nuo Šalių pasirašyto Susitarimo įsigaliojimo dienos.</w:t>
            </w:r>
          </w:p>
        </w:tc>
      </w:tr>
      <w:tr w:rsidR="00B85B17" w:rsidRPr="009B0B7B" w14:paraId="6381BFC8" w14:textId="77777777" w:rsidTr="00EE20B8">
        <w:trPr>
          <w:trHeight w:val="300"/>
        </w:trPr>
        <w:tc>
          <w:tcPr>
            <w:tcW w:w="2706" w:type="dxa"/>
            <w:gridSpan w:val="2"/>
          </w:tcPr>
          <w:p w14:paraId="70BF8C4E" w14:textId="46183649" w:rsidR="00B85B17" w:rsidRPr="009B0B7B" w:rsidRDefault="0039065A"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hAnsi="Times New Roman" w:cs="Times New Roman"/>
                <w:b/>
                <w:bCs/>
                <w:kern w:val="2"/>
                <w:sz w:val="24"/>
                <w:szCs w:val="24"/>
              </w:rPr>
              <w:t>5.3.2.</w:t>
            </w:r>
            <w:r w:rsidRPr="009B0B7B">
              <w:rPr>
                <w:rFonts w:ascii="Times New Roman" w:hAnsi="Times New Roman" w:cs="Times New Roman"/>
                <w:kern w:val="2"/>
                <w:sz w:val="24"/>
                <w:szCs w:val="24"/>
              </w:rPr>
              <w:t> </w:t>
            </w:r>
            <w:r w:rsidRPr="009B0B7B">
              <w:rPr>
                <w:rFonts w:ascii="Times New Roman" w:hAnsi="Times New Roman" w:cs="Times New Roman"/>
                <w:b/>
                <w:bCs/>
                <w:kern w:val="2"/>
                <w:sz w:val="24"/>
                <w:szCs w:val="24"/>
              </w:rPr>
              <w:t>Sutarties kainos / įkainių peržiūra dėl kitų mokesčių, lemiančių Prekių kainos / įkainių pokytį, pasikeitimo</w:t>
            </w:r>
          </w:p>
        </w:tc>
        <w:tc>
          <w:tcPr>
            <w:tcW w:w="6829" w:type="dxa"/>
            <w:gridSpan w:val="2"/>
          </w:tcPr>
          <w:p w14:paraId="7F76850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00DAE8D1"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p w14:paraId="69224A1A"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0"/>
              </w:rPr>
            </w:pPr>
          </w:p>
        </w:tc>
      </w:tr>
      <w:tr w:rsidR="003B155D" w:rsidRPr="009B0B7B" w14:paraId="3F2AB2BB" w14:textId="77777777" w:rsidTr="00EE20B8">
        <w:trPr>
          <w:trHeight w:val="300"/>
        </w:trPr>
        <w:tc>
          <w:tcPr>
            <w:tcW w:w="2706" w:type="dxa"/>
            <w:gridSpan w:val="2"/>
          </w:tcPr>
          <w:p w14:paraId="03A73606"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5.3.3. Sutarties kainos / įkainių peržiūra dėl kainų lygio pokyčio</w:t>
            </w:r>
          </w:p>
          <w:p w14:paraId="40D039E7" w14:textId="77777777" w:rsidR="003B155D" w:rsidRPr="009B0B7B" w:rsidRDefault="003B155D" w:rsidP="003B155D">
            <w:pPr>
              <w:spacing w:after="0" w:line="240" w:lineRule="auto"/>
              <w:rPr>
                <w:rFonts w:ascii="Times New Roman" w:eastAsia="Times New Roman" w:hAnsi="Times New Roman" w:cs="Times New Roman"/>
                <w:color w:val="4472C4"/>
                <w:kern w:val="2"/>
                <w:sz w:val="24"/>
                <w:szCs w:val="24"/>
              </w:rPr>
            </w:pPr>
          </w:p>
          <w:p w14:paraId="0F4A35D4"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p>
        </w:tc>
        <w:tc>
          <w:tcPr>
            <w:tcW w:w="6829" w:type="dxa"/>
            <w:gridSpan w:val="2"/>
          </w:tcPr>
          <w:p w14:paraId="7A36E591" w14:textId="77777777" w:rsidR="003B155D" w:rsidRPr="009B0B7B" w:rsidRDefault="003B155D" w:rsidP="003B155D">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color w:val="000000"/>
                <w:sz w:val="24"/>
                <w:szCs w:val="24"/>
              </w:rPr>
              <w:t>5.3.3.1 Bet</w:t>
            </w:r>
            <w:r w:rsidRPr="009B0B7B">
              <w:rPr>
                <w:rFonts w:ascii="Times New Roman" w:eastAsia="Times New Roman" w:hAnsi="Times New Roman" w:cs="Times New Roman"/>
                <w:sz w:val="24"/>
                <w:szCs w:val="24"/>
              </w:rPr>
              <w:t xml:space="preserve"> kuri Sutarties šalis Sutarties galiojimo metu turi teisę inicijuoti Prekės kainos peržiūrą (keitimą) </w:t>
            </w:r>
            <w:r w:rsidRPr="009B0B7B">
              <w:rPr>
                <w:rFonts w:ascii="Times New Roman" w:eastAsia="Times New Roman" w:hAnsi="Times New Roman" w:cs="Times New Roman"/>
                <w:b/>
                <w:bCs/>
                <w:sz w:val="24"/>
                <w:szCs w:val="24"/>
              </w:rPr>
              <w:t>ne anksčiau kaip po 6 (šešių) mėnesių</w:t>
            </w:r>
            <w:r w:rsidRPr="009B0B7B">
              <w:rPr>
                <w:rFonts w:ascii="Times New Roman" w:eastAsia="Times New Roman" w:hAnsi="Times New Roman" w:cs="Times New Roman"/>
                <w:sz w:val="24"/>
                <w:szCs w:val="24"/>
              </w:rPr>
              <w:t xml:space="preserve"> nuo Sutarties įsigaliojimo dienos (jeigu peržiūra jau buvo atlikta – nuo Susitarimo dėl paskutinio perskaičiavimo pagal šį Specialiųjų sąlygų punktą įsigaliojimo dienos),</w:t>
            </w:r>
            <w:r w:rsidRPr="009B0B7B">
              <w:rPr>
                <w:rFonts w:ascii="Times New Roman" w:hAnsi="Times New Roman" w:cs="Times New Roman"/>
              </w:rPr>
              <w:t xml:space="preserve"> </w:t>
            </w:r>
            <w:r w:rsidRPr="009B0B7B">
              <w:rPr>
                <w:rFonts w:ascii="Times New Roman" w:eastAsia="Times New Roman" w:hAnsi="Times New Roman" w:cs="Times New Roman"/>
                <w:sz w:val="24"/>
                <w:szCs w:val="24"/>
              </w:rPr>
              <w:t>jeigu Oficialiosios statistikos portale (https://osp.stat.gov.lt/) kas mėnesį skelbiamo importuotų prekių kainų indekso „</w:t>
            </w:r>
            <w:r w:rsidRPr="009B0B7B">
              <w:rPr>
                <w:rFonts w:ascii="Times New Roman" w:hAnsi="Times New Roman" w:cs="Times New Roman"/>
                <w:sz w:val="24"/>
                <w:szCs w:val="24"/>
              </w:rPr>
              <w:t>29 Variklinės transporto priemonės, priekabos ir puspriekabės</w:t>
            </w:r>
            <w:r w:rsidRPr="009B0B7B">
              <w:rPr>
                <w:rFonts w:ascii="Times New Roman" w:eastAsia="Times New Roman" w:hAnsi="Times New Roman" w:cs="Times New Roman"/>
                <w:sz w:val="24"/>
                <w:szCs w:val="24"/>
              </w:rPr>
              <w:t xml:space="preserve">“ pokytis (k), apskaičiuotas kaip nustatyta 5.3.6.6 papunktyje, </w:t>
            </w:r>
            <w:r w:rsidRPr="009B0B7B">
              <w:rPr>
                <w:rFonts w:ascii="Times New Roman" w:eastAsia="Times New Roman" w:hAnsi="Times New Roman" w:cs="Times New Roman"/>
                <w:b/>
                <w:bCs/>
                <w:sz w:val="24"/>
                <w:szCs w:val="24"/>
              </w:rPr>
              <w:t xml:space="preserve">pasikeitė (padidėjo/sumažėjo) </w:t>
            </w:r>
            <w:r w:rsidRPr="009B0B7B">
              <w:rPr>
                <w:rFonts w:ascii="Times New Roman" w:eastAsia="Times New Roman" w:hAnsi="Times New Roman" w:cs="Times New Roman"/>
                <w:b/>
                <w:bCs/>
                <w:sz w:val="24"/>
                <w:szCs w:val="24"/>
              </w:rPr>
              <w:lastRenderedPageBreak/>
              <w:t>daugiau nei 5 procentais</w:t>
            </w:r>
            <w:r w:rsidRPr="009B0B7B">
              <w:rPr>
                <w:rFonts w:ascii="Times New Roman" w:eastAsia="Times New Roman" w:hAnsi="Times New Roman" w:cs="Times New Roman"/>
                <w:sz w:val="24"/>
                <w:szCs w:val="24"/>
              </w:rPr>
              <w:t>. Sutarties kainos</w:t>
            </w:r>
            <w:r w:rsidRPr="009B0B7B">
              <w:rPr>
                <w:rFonts w:ascii="Times New Roman" w:eastAsia="Times New Roman" w:hAnsi="Times New Roman" w:cs="Times New Roman"/>
                <w:color w:val="FF0000"/>
                <w:sz w:val="24"/>
                <w:szCs w:val="24"/>
              </w:rPr>
              <w:t xml:space="preserve"> </w:t>
            </w:r>
            <w:r w:rsidRPr="009B0B7B">
              <w:rPr>
                <w:rFonts w:ascii="Times New Roman" w:eastAsia="Times New Roman" w:hAnsi="Times New Roman" w:cs="Times New Roman"/>
                <w:sz w:val="24"/>
                <w:szCs w:val="24"/>
              </w:rPr>
              <w:t xml:space="preserve">peržiūra atliekama </w:t>
            </w:r>
            <w:r w:rsidRPr="009B0B7B">
              <w:rPr>
                <w:rFonts w:ascii="Times New Roman" w:eastAsia="Times New Roman" w:hAnsi="Times New Roman" w:cs="Times New Roman"/>
                <w:b/>
                <w:bCs/>
                <w:sz w:val="24"/>
                <w:szCs w:val="24"/>
              </w:rPr>
              <w:t>ne dažniau kaip kas 6 (šeši)</w:t>
            </w:r>
            <w:r w:rsidRPr="009B0B7B">
              <w:rPr>
                <w:rFonts w:ascii="Times New Roman" w:eastAsia="Times New Roman" w:hAnsi="Times New Roman" w:cs="Times New Roman"/>
                <w:b/>
                <w:bCs/>
                <w:color w:val="4472C4"/>
                <w:sz w:val="24"/>
                <w:szCs w:val="24"/>
              </w:rPr>
              <w:t xml:space="preserve"> </w:t>
            </w:r>
            <w:r w:rsidRPr="009B0B7B">
              <w:rPr>
                <w:rFonts w:ascii="Times New Roman" w:eastAsia="Times New Roman" w:hAnsi="Times New Roman" w:cs="Times New Roman"/>
                <w:b/>
                <w:bCs/>
                <w:sz w:val="24"/>
                <w:szCs w:val="24"/>
              </w:rPr>
              <w:t>mėnesiai</w:t>
            </w:r>
            <w:r w:rsidRPr="009B0B7B">
              <w:rPr>
                <w:rFonts w:ascii="Times New Roman" w:eastAsia="Times New Roman" w:hAnsi="Times New Roman" w:cs="Times New Roman"/>
                <w:sz w:val="24"/>
                <w:szCs w:val="24"/>
              </w:rPr>
              <w:t>.</w:t>
            </w:r>
          </w:p>
          <w:p w14:paraId="2711DC38" w14:textId="77777777" w:rsidR="003B155D" w:rsidRPr="009B0B7B" w:rsidRDefault="003B155D" w:rsidP="003B155D">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color w:val="000000"/>
                <w:sz w:val="24"/>
                <w:szCs w:val="24"/>
              </w:rPr>
              <w:t>5.3.3.2. Bet</w:t>
            </w:r>
            <w:r w:rsidRPr="009B0B7B">
              <w:rPr>
                <w:rFonts w:ascii="Times New Roman" w:eastAsia="Times New Roman" w:hAnsi="Times New Roman" w:cs="Times New Roman"/>
                <w:sz w:val="24"/>
                <w:szCs w:val="24"/>
              </w:rPr>
              <w:t xml:space="preserve"> kuri Sutarties šalis Sutarties galiojimo metu turi teisę inicijuoti Paslaugų įkainių peržiūrą (keitimą) </w:t>
            </w:r>
            <w:r w:rsidRPr="009B0B7B">
              <w:rPr>
                <w:rFonts w:ascii="Times New Roman" w:eastAsia="Times New Roman" w:hAnsi="Times New Roman" w:cs="Times New Roman"/>
                <w:b/>
                <w:bCs/>
                <w:sz w:val="24"/>
                <w:szCs w:val="24"/>
              </w:rPr>
              <w:t>ne anksčiau kaip po 6 (šešių) mėnesių</w:t>
            </w:r>
            <w:r w:rsidRPr="009B0B7B">
              <w:rPr>
                <w:rFonts w:ascii="Times New Roman" w:hAnsi="Times New Roman" w:cs="Times New Roman"/>
                <w:color w:val="000000"/>
                <w:sz w:val="24"/>
                <w:szCs w:val="24"/>
              </w:rPr>
              <w:t xml:space="preserve"> </w:t>
            </w:r>
            <w:r w:rsidRPr="009B0B7B">
              <w:rPr>
                <w:rFonts w:ascii="Times New Roman" w:hAnsi="Times New Roman" w:cs="Times New Roman"/>
                <w:b/>
                <w:bCs/>
                <w:color w:val="000000"/>
                <w:sz w:val="24"/>
                <w:szCs w:val="24"/>
              </w:rPr>
              <w:t xml:space="preserve">nuo garantijos galiojimo pradžios, </w:t>
            </w:r>
            <w:r w:rsidRPr="009B0B7B">
              <w:rPr>
                <w:rFonts w:ascii="Times New Roman" w:eastAsia="Times New Roman" w:hAnsi="Times New Roman" w:cs="Times New Roman"/>
                <w:sz w:val="24"/>
                <w:szCs w:val="24"/>
              </w:rPr>
              <w:t>(jeigu peržiūra jau buvo atlikta – nuo Susitarimo dėl paskutinio perskaičiavimo pagal šį Specialiųjų sąlygų punktą įsigaliojimo dienos),</w:t>
            </w:r>
            <w:r w:rsidRPr="009B0B7B">
              <w:rPr>
                <w:rFonts w:ascii="Times New Roman" w:hAnsi="Times New Roman" w:cs="Times New Roman"/>
              </w:rPr>
              <w:t xml:space="preserve"> </w:t>
            </w:r>
            <w:r w:rsidRPr="009B0B7B">
              <w:rPr>
                <w:rFonts w:ascii="Times New Roman" w:eastAsia="Times New Roman" w:hAnsi="Times New Roman" w:cs="Times New Roman"/>
                <w:sz w:val="24"/>
                <w:szCs w:val="24"/>
              </w:rPr>
              <w:t xml:space="preserve">jeigu Oficialiosios statistikos portale (https://osp.stat.gov.lt/) kas mėnesį skelbiamo </w:t>
            </w:r>
            <w:r w:rsidRPr="009B0B7B">
              <w:rPr>
                <w:rFonts w:ascii="Times New Roman" w:eastAsia="Times New Roman" w:hAnsi="Times New Roman" w:cs="Times New Roman"/>
                <w:b/>
                <w:bCs/>
                <w:sz w:val="24"/>
                <w:szCs w:val="24"/>
              </w:rPr>
              <w:t>m</w:t>
            </w:r>
            <w:r w:rsidRPr="009B0B7B">
              <w:rPr>
                <w:rFonts w:ascii="Times New Roman" w:eastAsia="Courier New" w:hAnsi="Times New Roman" w:cs="Times New Roman"/>
                <w:b/>
                <w:bCs/>
                <w:sz w:val="24"/>
                <w:szCs w:val="24"/>
                <w:lang w:eastAsia="lt-LT" w:bidi="lt-LT"/>
              </w:rPr>
              <w:t>ažmeninės prekybos, variklinių transporto priemonių, maitinimo įmonių apyvartos (be PVM) indekso</w:t>
            </w:r>
            <w:r w:rsidRPr="009B0B7B">
              <w:rPr>
                <w:rFonts w:ascii="Times New Roman" w:eastAsia="Courier New" w:hAnsi="Times New Roman" w:cs="Times New Roman"/>
                <w:sz w:val="24"/>
                <w:szCs w:val="24"/>
                <w:lang w:eastAsia="lt-LT" w:bidi="lt-LT"/>
              </w:rPr>
              <w:t xml:space="preserve"> „G4520 Variklinių transporto priemonių techninė priežiūra ir remontas (</w:t>
            </w:r>
            <w:r w:rsidRPr="009B0B7B">
              <w:rPr>
                <w:rFonts w:ascii="Times New Roman" w:hAnsi="Times New Roman" w:cs="Times New Roman"/>
                <w:sz w:val="24"/>
                <w:szCs w:val="24"/>
              </w:rPr>
              <w:t>n</w:t>
            </w:r>
            <w:r w:rsidRPr="009B0B7B">
              <w:rPr>
                <w:rFonts w:ascii="Times New Roman" w:eastAsia="Courier New" w:hAnsi="Times New Roman" w:cs="Times New Roman"/>
                <w:sz w:val="24"/>
                <w:szCs w:val="24"/>
                <w:lang w:eastAsia="lt-LT" w:bidi="lt-LT"/>
              </w:rPr>
              <w:t xml:space="preserve">epašalinus sezono ir darbo dienų skaičiaus įtakos)“ to meto kainomis </w:t>
            </w:r>
            <w:r w:rsidRPr="009B0B7B">
              <w:rPr>
                <w:rFonts w:ascii="Times New Roman" w:eastAsia="Courier New" w:hAnsi="Times New Roman" w:cs="Times New Roman"/>
                <w:i/>
                <w:iCs/>
                <w:sz w:val="24"/>
                <w:szCs w:val="24"/>
                <w:lang w:eastAsia="lt-LT" w:bidi="lt-LT"/>
              </w:rPr>
              <w:t>(2021 m. – 100) /palyginti su  praėjusių metų atitinkamu laikotarpiu/</w:t>
            </w:r>
            <w:r w:rsidRPr="009B0B7B">
              <w:rPr>
                <w:rFonts w:ascii="Times New Roman" w:eastAsia="Times New Roman" w:hAnsi="Times New Roman" w:cs="Times New Roman"/>
                <w:sz w:val="24"/>
                <w:szCs w:val="24"/>
              </w:rPr>
              <w:t xml:space="preserve">  </w:t>
            </w:r>
            <w:r w:rsidRPr="009B0B7B">
              <w:rPr>
                <w:rFonts w:ascii="Times New Roman" w:eastAsia="Times New Roman" w:hAnsi="Times New Roman" w:cs="Times New Roman"/>
                <w:b/>
                <w:bCs/>
                <w:sz w:val="24"/>
                <w:szCs w:val="24"/>
              </w:rPr>
              <w:t>pokytis (k)</w:t>
            </w:r>
            <w:r w:rsidRPr="009B0B7B">
              <w:rPr>
                <w:rFonts w:ascii="Times New Roman" w:eastAsia="Times New Roman" w:hAnsi="Times New Roman" w:cs="Times New Roman"/>
                <w:sz w:val="24"/>
                <w:szCs w:val="24"/>
              </w:rPr>
              <w:t xml:space="preserve">, apskaičiuotas kaip nustatyta 5.3.3.7 papunktyje, </w:t>
            </w:r>
            <w:r w:rsidRPr="009B0B7B">
              <w:rPr>
                <w:rFonts w:ascii="Times New Roman" w:eastAsia="Times New Roman" w:hAnsi="Times New Roman" w:cs="Times New Roman"/>
                <w:b/>
                <w:bCs/>
                <w:sz w:val="24"/>
                <w:szCs w:val="24"/>
              </w:rPr>
              <w:t>pasikeitė (padidėjo/sumažėjo) daugiau nei 5 procentais</w:t>
            </w:r>
            <w:r w:rsidRPr="009B0B7B">
              <w:rPr>
                <w:rFonts w:ascii="Times New Roman" w:eastAsia="Times New Roman" w:hAnsi="Times New Roman" w:cs="Times New Roman"/>
                <w:sz w:val="24"/>
                <w:szCs w:val="24"/>
              </w:rPr>
              <w:t xml:space="preserve">. Paslaugų įkainių peržiūra atliekama </w:t>
            </w:r>
            <w:r w:rsidRPr="009B0B7B">
              <w:rPr>
                <w:rFonts w:ascii="Times New Roman" w:eastAsia="Times New Roman" w:hAnsi="Times New Roman" w:cs="Times New Roman"/>
                <w:b/>
                <w:bCs/>
                <w:sz w:val="24"/>
                <w:szCs w:val="24"/>
              </w:rPr>
              <w:t>ne dažniau kaip kas 6 (šeši)</w:t>
            </w:r>
            <w:r w:rsidRPr="009B0B7B">
              <w:rPr>
                <w:rFonts w:ascii="Times New Roman" w:eastAsia="Times New Roman" w:hAnsi="Times New Roman" w:cs="Times New Roman"/>
                <w:b/>
                <w:bCs/>
                <w:color w:val="4472C4"/>
                <w:sz w:val="24"/>
                <w:szCs w:val="24"/>
              </w:rPr>
              <w:t xml:space="preserve"> </w:t>
            </w:r>
            <w:r w:rsidRPr="009B0B7B">
              <w:rPr>
                <w:rFonts w:ascii="Times New Roman" w:eastAsia="Times New Roman" w:hAnsi="Times New Roman" w:cs="Times New Roman"/>
                <w:b/>
                <w:bCs/>
                <w:sz w:val="24"/>
                <w:szCs w:val="24"/>
              </w:rPr>
              <w:t>mėnesiai</w:t>
            </w:r>
            <w:r w:rsidRPr="009B0B7B">
              <w:rPr>
                <w:rFonts w:ascii="Times New Roman" w:eastAsia="Times New Roman" w:hAnsi="Times New Roman" w:cs="Times New Roman"/>
                <w:sz w:val="24"/>
                <w:szCs w:val="24"/>
              </w:rPr>
              <w:t xml:space="preserve">. </w:t>
            </w:r>
          </w:p>
          <w:p w14:paraId="733A2396" w14:textId="77777777" w:rsidR="003B155D" w:rsidRPr="009B0B7B" w:rsidRDefault="003B155D" w:rsidP="003B155D">
            <w:pPr>
              <w:spacing w:after="0" w:line="240" w:lineRule="auto"/>
              <w:jc w:val="both"/>
              <w:rPr>
                <w:rFonts w:ascii="Times New Roman" w:eastAsia="Times New Roman" w:hAnsi="Times New Roman" w:cs="Times New Roman"/>
                <w:color w:val="000000"/>
                <w:sz w:val="24"/>
                <w:szCs w:val="24"/>
                <w:shd w:val="clear" w:color="auto" w:fill="FFFFFF"/>
              </w:rPr>
            </w:pPr>
            <w:r w:rsidRPr="009B0B7B">
              <w:rPr>
                <w:rFonts w:ascii="Times New Roman" w:eastAsia="Times New Roman" w:hAnsi="Times New Roman" w:cs="Times New Roman"/>
                <w:sz w:val="24"/>
                <w:szCs w:val="24"/>
              </w:rPr>
              <w:t>5.3.3.3. Prekės kaina ar Paslaugų įkainiai</w:t>
            </w:r>
            <w:r w:rsidRPr="009B0B7B">
              <w:rPr>
                <w:rFonts w:ascii="Times New Roman" w:eastAsia="Times New Roman" w:hAnsi="Times New Roman" w:cs="Times New Roman"/>
                <w:sz w:val="24"/>
                <w:szCs w:val="24"/>
                <w:shd w:val="clear" w:color="auto" w:fill="FFFFFF"/>
              </w:rPr>
              <w:t xml:space="preserve"> peržiūrimi tik tai Sutarties daliai, kuri nėra išpirkta, t. y., Prekėms ir Paslaugoms, kurios nėra priimtos ir apmokėtos. Vėlesnė </w:t>
            </w:r>
            <w:r w:rsidRPr="009B0B7B">
              <w:rPr>
                <w:rFonts w:ascii="Times New Roman" w:eastAsia="Times New Roman" w:hAnsi="Times New Roman" w:cs="Times New Roman"/>
                <w:sz w:val="24"/>
                <w:szCs w:val="24"/>
              </w:rPr>
              <w:t>Prekės kainos ar Paslaugų įkainių</w:t>
            </w:r>
            <w:r w:rsidRPr="009B0B7B">
              <w:rPr>
                <w:rFonts w:ascii="Times New Roman" w:eastAsia="Times New Roman" w:hAnsi="Times New Roman" w:cs="Times New Roman"/>
                <w:color w:val="FF0000"/>
                <w:sz w:val="24"/>
                <w:szCs w:val="24"/>
                <w:shd w:val="clear" w:color="auto" w:fill="FFFFFF"/>
              </w:rPr>
              <w:t xml:space="preserve"> </w:t>
            </w:r>
            <w:r w:rsidRPr="009B0B7B">
              <w:rPr>
                <w:rFonts w:ascii="Times New Roman" w:eastAsia="Times New Roman" w:hAnsi="Times New Roman" w:cs="Times New Roman"/>
                <w:color w:val="000000"/>
                <w:sz w:val="24"/>
                <w:szCs w:val="24"/>
                <w:shd w:val="clear" w:color="auto" w:fill="FFFFFF"/>
              </w:rPr>
              <w:t>peržiūra negali apimti laikotarpio, už kurį jau buvo atlikta peržiūra.</w:t>
            </w:r>
          </w:p>
          <w:p w14:paraId="18742A21" w14:textId="77777777" w:rsidR="003B155D" w:rsidRPr="009B0B7B" w:rsidRDefault="003B155D" w:rsidP="003B155D">
            <w:pPr>
              <w:spacing w:after="0" w:line="240" w:lineRule="auto"/>
              <w:jc w:val="both"/>
              <w:rPr>
                <w:rFonts w:ascii="Times New Roman" w:eastAsia="Times New Roman" w:hAnsi="Times New Roman" w:cs="Times New Roman"/>
                <w:color w:val="000000"/>
                <w:sz w:val="24"/>
                <w:szCs w:val="24"/>
                <w:shd w:val="clear" w:color="auto" w:fill="FFFFFF"/>
              </w:rPr>
            </w:pPr>
            <w:r w:rsidRPr="009B0B7B">
              <w:rPr>
                <w:rFonts w:ascii="Times New Roman" w:eastAsia="Times New Roman" w:hAnsi="Times New Roman" w:cs="Times New Roman"/>
                <w:color w:val="000000"/>
                <w:sz w:val="24"/>
                <w:szCs w:val="24"/>
              </w:rPr>
              <w:t xml:space="preserve">5.3.3.4. </w:t>
            </w:r>
            <w:r w:rsidRPr="009B0B7B">
              <w:rPr>
                <w:rFonts w:ascii="Times New Roman" w:eastAsia="Times New Roman" w:hAnsi="Times New Roman" w:cs="Times New Roman"/>
                <w:color w:val="000000"/>
                <w:sz w:val="24"/>
                <w:szCs w:val="24"/>
                <w:shd w:val="clear" w:color="auto" w:fill="FFFFFF"/>
              </w:rPr>
              <w:t xml:space="preserve">Jeigu Prekių tiekimas ar Paslaugų teikimas vėluoja dėl Tiekėjo kaltės, </w:t>
            </w:r>
            <w:r w:rsidRPr="009B0B7B">
              <w:rPr>
                <w:rFonts w:ascii="Times New Roman" w:eastAsia="Times New Roman" w:hAnsi="Times New Roman" w:cs="Times New Roman"/>
                <w:b/>
                <w:bCs/>
                <w:color w:val="000000"/>
                <w:sz w:val="24"/>
                <w:szCs w:val="24"/>
                <w:shd w:val="clear" w:color="auto" w:fill="FFFFFF"/>
              </w:rPr>
              <w:t>uždelstų pristatyti Prekių kaina ar uždelstų suteikti Paslaugų įkainiai</w:t>
            </w:r>
            <w:r w:rsidRPr="009B0B7B">
              <w:rPr>
                <w:rFonts w:ascii="Times New Roman" w:eastAsia="Times New Roman" w:hAnsi="Times New Roman" w:cs="Times New Roman"/>
                <w:b/>
                <w:bCs/>
                <w:color w:val="FF0000"/>
                <w:sz w:val="24"/>
                <w:szCs w:val="24"/>
                <w:shd w:val="clear" w:color="auto" w:fill="FFFFFF"/>
              </w:rPr>
              <w:t xml:space="preserve"> </w:t>
            </w:r>
            <w:r w:rsidRPr="009B0B7B">
              <w:rPr>
                <w:rFonts w:ascii="Times New Roman" w:eastAsia="Times New Roman" w:hAnsi="Times New Roman" w:cs="Times New Roman"/>
                <w:b/>
                <w:bCs/>
                <w:color w:val="000000"/>
                <w:sz w:val="24"/>
                <w:szCs w:val="24"/>
                <w:shd w:val="clear" w:color="auto" w:fill="FFFFFF"/>
              </w:rPr>
              <w:t>nėra perskaičiuojami dėl kainų lygio kilimo (negali būti didinama)</w:t>
            </w:r>
            <w:r w:rsidRPr="009B0B7B">
              <w:rPr>
                <w:rFonts w:ascii="Times New Roman" w:eastAsia="Times New Roman" w:hAnsi="Times New Roman" w:cs="Times New Roman"/>
                <w:color w:val="000000"/>
                <w:sz w:val="24"/>
                <w:szCs w:val="24"/>
                <w:shd w:val="clear" w:color="auto" w:fill="FFFFFF"/>
              </w:rPr>
              <w:t>.</w:t>
            </w:r>
          </w:p>
          <w:p w14:paraId="3B80F88C" w14:textId="77777777" w:rsidR="003B155D" w:rsidRPr="009B0B7B" w:rsidRDefault="003B155D" w:rsidP="003B155D">
            <w:pPr>
              <w:spacing w:after="0" w:line="240" w:lineRule="auto"/>
              <w:jc w:val="both"/>
              <w:rPr>
                <w:rFonts w:ascii="Times New Roman" w:eastAsia="Times New Roman" w:hAnsi="Times New Roman" w:cs="Times New Roman"/>
                <w:sz w:val="24"/>
                <w:szCs w:val="24"/>
                <w:shd w:val="clear" w:color="auto" w:fill="FFFFFF"/>
              </w:rPr>
            </w:pPr>
            <w:r w:rsidRPr="009B0B7B">
              <w:rPr>
                <w:rFonts w:ascii="Times New Roman" w:eastAsia="Times New Roman" w:hAnsi="Times New Roman" w:cs="Times New Roman"/>
                <w:color w:val="000000"/>
                <w:sz w:val="24"/>
                <w:szCs w:val="24"/>
              </w:rPr>
              <w:t xml:space="preserve">5.3.3.5. Atlikdamos </w:t>
            </w:r>
            <w:r w:rsidRPr="009B0B7B">
              <w:rPr>
                <w:rFonts w:ascii="Times New Roman" w:eastAsia="Times New Roman" w:hAnsi="Times New Roman" w:cs="Times New Roman"/>
                <w:sz w:val="24"/>
                <w:szCs w:val="24"/>
              </w:rPr>
              <w:t>Prekės kainos ar Paslaugų įkainių p</w:t>
            </w:r>
            <w:r w:rsidRPr="009B0B7B">
              <w:rPr>
                <w:rFonts w:ascii="Times New Roman" w:eastAsia="Times New Roman" w:hAnsi="Times New Roman" w:cs="Times New Roman"/>
                <w:color w:val="000000"/>
                <w:sz w:val="24"/>
                <w:szCs w:val="24"/>
              </w:rPr>
              <w:t xml:space="preserve">eržiūrą </w:t>
            </w:r>
            <w:r w:rsidRPr="009B0B7B">
              <w:rPr>
                <w:rFonts w:ascii="Times New Roman" w:eastAsia="Times New Roman" w:hAnsi="Times New Roman" w:cs="Times New Roman"/>
                <w:color w:val="000000"/>
                <w:sz w:val="24"/>
                <w:szCs w:val="24"/>
                <w:shd w:val="clear" w:color="auto" w:fill="FFFFFF"/>
              </w:rPr>
              <w:t xml:space="preserve">Šalys vadovaujasi Valstybės duomenų agentūros viešai Oficialiosios statistikos portale </w:t>
            </w:r>
            <w:r w:rsidRPr="009B0B7B">
              <w:rPr>
                <w:rFonts w:ascii="Times New Roman" w:eastAsia="Courier New" w:hAnsi="Times New Roman" w:cs="Times New Roman"/>
                <w:sz w:val="24"/>
                <w:szCs w:val="24"/>
                <w:lang w:eastAsia="lt-LT" w:bidi="lt-LT"/>
              </w:rPr>
              <w:t xml:space="preserve">(https://osp.stat.gov.lt/)  </w:t>
            </w:r>
            <w:r w:rsidRPr="009B0B7B">
              <w:rPr>
                <w:rFonts w:ascii="Times New Roman" w:eastAsia="Times New Roman" w:hAnsi="Times New Roman" w:cs="Times New Roman"/>
                <w:sz w:val="24"/>
                <w:szCs w:val="24"/>
                <w:shd w:val="clear" w:color="auto" w:fill="FFFFFF"/>
              </w:rPr>
              <w:t>paskelbtais Rodiklių duomenų bazės duomenimis. Iš kitos Šalies nereikalaujama pateikti oficialaus Valstybės duomenų agentūros išduoto dokumento ar patvirtini.</w:t>
            </w:r>
          </w:p>
          <w:p w14:paraId="5DCBF46A" w14:textId="77777777" w:rsidR="003B155D" w:rsidRPr="009B0B7B" w:rsidRDefault="003B155D" w:rsidP="003B155D">
            <w:pPr>
              <w:spacing w:after="0" w:line="240" w:lineRule="auto"/>
              <w:jc w:val="both"/>
              <w:rPr>
                <w:rFonts w:ascii="Times New Roman" w:eastAsia="Times New Roman" w:hAnsi="Times New Roman" w:cs="Times New Roman"/>
                <w:color w:val="000000"/>
                <w:sz w:val="24"/>
                <w:szCs w:val="24"/>
                <w:shd w:val="clear" w:color="auto" w:fill="FFFFFF"/>
              </w:rPr>
            </w:pPr>
            <w:r w:rsidRPr="009B0B7B">
              <w:rPr>
                <w:rFonts w:ascii="Times New Roman" w:eastAsia="Times New Roman" w:hAnsi="Times New Roman" w:cs="Times New Roman"/>
                <w:color w:val="000000"/>
                <w:sz w:val="24"/>
                <w:szCs w:val="24"/>
                <w:shd w:val="clear" w:color="auto" w:fill="FFFFFF"/>
              </w:rPr>
              <w:t xml:space="preserve">5.3.3.6. Šalys privalo Susitarime nurodyti </w:t>
            </w:r>
            <w:r w:rsidRPr="009B0B7B">
              <w:rPr>
                <w:rFonts w:ascii="Times New Roman" w:eastAsia="Times New Roman" w:hAnsi="Times New Roman" w:cs="Times New Roman"/>
                <w:sz w:val="24"/>
                <w:szCs w:val="24"/>
              </w:rPr>
              <w:t>importuotų prekių kainų indekso „</w:t>
            </w:r>
            <w:r w:rsidRPr="009B0B7B">
              <w:rPr>
                <w:rFonts w:ascii="Times New Roman" w:hAnsi="Times New Roman" w:cs="Times New Roman"/>
                <w:sz w:val="24"/>
                <w:szCs w:val="24"/>
              </w:rPr>
              <w:t>29 Variklinės transporto priemonės, priekabos ir puspriekabės</w:t>
            </w:r>
            <w:r w:rsidRPr="009B0B7B">
              <w:rPr>
                <w:rFonts w:ascii="Times New Roman" w:eastAsia="Times New Roman" w:hAnsi="Times New Roman" w:cs="Times New Roman"/>
                <w:sz w:val="24"/>
                <w:szCs w:val="24"/>
              </w:rPr>
              <w:t>“ ar m</w:t>
            </w:r>
            <w:r w:rsidRPr="009B0B7B">
              <w:rPr>
                <w:rFonts w:ascii="Times New Roman" w:eastAsia="Courier New" w:hAnsi="Times New Roman" w:cs="Times New Roman"/>
                <w:sz w:val="24"/>
                <w:szCs w:val="24"/>
                <w:lang w:eastAsia="lt-LT" w:bidi="lt-LT"/>
              </w:rPr>
              <w:t>ažmeninės prekybos, variklinių transporto priemonių, maitinimo įmonių apyvartos (be PVM) indekso „G4520 Variklinių transporto priemonių techninė priežiūra ir remontas (</w:t>
            </w:r>
            <w:r w:rsidRPr="009B0B7B">
              <w:rPr>
                <w:rFonts w:ascii="Times New Roman" w:hAnsi="Times New Roman" w:cs="Times New Roman"/>
                <w:sz w:val="24"/>
                <w:szCs w:val="24"/>
              </w:rPr>
              <w:t>n</w:t>
            </w:r>
            <w:r w:rsidRPr="009B0B7B">
              <w:rPr>
                <w:rFonts w:ascii="Times New Roman" w:eastAsia="Courier New" w:hAnsi="Times New Roman" w:cs="Times New Roman"/>
                <w:sz w:val="24"/>
                <w:szCs w:val="24"/>
                <w:lang w:eastAsia="lt-LT" w:bidi="lt-LT"/>
              </w:rPr>
              <w:t xml:space="preserve">epašalinus sezono ir darbo dienų skaičiaus įtakos)“ to meto kainomis </w:t>
            </w:r>
            <w:r w:rsidRPr="009B0B7B">
              <w:rPr>
                <w:rFonts w:ascii="Times New Roman" w:eastAsia="Courier New" w:hAnsi="Times New Roman" w:cs="Times New Roman"/>
                <w:i/>
                <w:iCs/>
                <w:sz w:val="24"/>
                <w:szCs w:val="24"/>
                <w:lang w:eastAsia="lt-LT" w:bidi="lt-LT"/>
              </w:rPr>
              <w:t xml:space="preserve">(2021 m. – 100) /palyginti su  praėjusių metų atitinkamu laikotarpiu/ </w:t>
            </w:r>
            <w:r w:rsidRPr="009B0B7B">
              <w:rPr>
                <w:rFonts w:ascii="Times New Roman" w:eastAsia="Times New Roman" w:hAnsi="Times New Roman" w:cs="Times New Roman"/>
                <w:color w:val="000000"/>
                <w:sz w:val="24"/>
                <w:szCs w:val="24"/>
                <w:shd w:val="clear" w:color="auto" w:fill="FFFFFF"/>
              </w:rPr>
              <w:t xml:space="preserve">reikšmę laikotarpio pradžioje ir jo nustatymo datą, indekso reikšmę laikotarpio pabaigoje ir jo nustatymo datą, kainų pokytį (k), perskaičiuotą </w:t>
            </w:r>
            <w:r w:rsidRPr="009B0B7B">
              <w:rPr>
                <w:rFonts w:ascii="Times New Roman" w:eastAsia="Times New Roman" w:hAnsi="Times New Roman" w:cs="Times New Roman"/>
                <w:sz w:val="24"/>
                <w:szCs w:val="24"/>
              </w:rPr>
              <w:t>Prekės kainą ar Paslaugų įkainius, perskaičiuotą Pradinės Sutarties ir/ar Sutarties vertę</w:t>
            </w:r>
            <w:r w:rsidRPr="009B0B7B">
              <w:rPr>
                <w:rFonts w:ascii="Times New Roman" w:eastAsia="Times New Roman" w:hAnsi="Times New Roman" w:cs="Times New Roman"/>
                <w:color w:val="000000"/>
                <w:sz w:val="24"/>
                <w:szCs w:val="24"/>
                <w:shd w:val="clear" w:color="auto" w:fill="FFFFFF"/>
              </w:rPr>
              <w:t>.</w:t>
            </w:r>
          </w:p>
          <w:p w14:paraId="746C7360" w14:textId="77777777" w:rsidR="003B155D" w:rsidRPr="009B0B7B" w:rsidRDefault="003B155D" w:rsidP="003B155D">
            <w:pPr>
              <w:spacing w:after="0" w:line="240" w:lineRule="auto"/>
              <w:jc w:val="both"/>
              <w:rPr>
                <w:rFonts w:ascii="Times New Roman" w:eastAsia="Times New Roman" w:hAnsi="Times New Roman" w:cs="Times New Roman"/>
                <w:color w:val="000000"/>
                <w:sz w:val="24"/>
                <w:szCs w:val="24"/>
                <w:shd w:val="clear" w:color="auto" w:fill="FFFFFF"/>
              </w:rPr>
            </w:pPr>
            <w:r w:rsidRPr="009B0B7B">
              <w:rPr>
                <w:rFonts w:ascii="Times New Roman" w:eastAsia="Times New Roman" w:hAnsi="Times New Roman" w:cs="Times New Roman"/>
                <w:color w:val="000000"/>
                <w:sz w:val="24"/>
                <w:szCs w:val="24"/>
                <w:shd w:val="clear" w:color="auto" w:fill="FFFFFF"/>
              </w:rPr>
              <w:t xml:space="preserve">5.3.3.7. Nauja </w:t>
            </w:r>
            <w:r w:rsidRPr="009B0B7B">
              <w:rPr>
                <w:rFonts w:ascii="Times New Roman" w:eastAsia="Times New Roman" w:hAnsi="Times New Roman" w:cs="Times New Roman"/>
                <w:sz w:val="24"/>
                <w:szCs w:val="24"/>
              </w:rPr>
              <w:t xml:space="preserve">Prekės kaina ar Paslaugų įkainiai </w:t>
            </w:r>
            <w:r w:rsidRPr="009B0B7B">
              <w:rPr>
                <w:rFonts w:ascii="Times New Roman" w:eastAsia="Times New Roman" w:hAnsi="Times New Roman" w:cs="Times New Roman"/>
                <w:color w:val="000000"/>
                <w:sz w:val="24"/>
                <w:szCs w:val="24"/>
                <w:shd w:val="clear" w:color="auto" w:fill="FFFFFF"/>
              </w:rPr>
              <w:t>apskaičiuojami pagal žemiau pateiktą formulę:</w:t>
            </w:r>
          </w:p>
          <w:p w14:paraId="7F932727" w14:textId="77777777" w:rsidR="003B155D" w:rsidRPr="009B0B7B" w:rsidRDefault="00000000" w:rsidP="003B155D">
            <w:pPr>
              <w:spacing w:after="0" w:line="240" w:lineRule="auto"/>
              <w:jc w:val="both"/>
              <w:textAlignment w:val="baseline"/>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a</m:t>
                  </m:r>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3B155D" w:rsidRPr="009B0B7B">
              <w:rPr>
                <w:rFonts w:ascii="Times New Roman" w:eastAsia="Times New Roman" w:hAnsi="Times New Roman" w:cs="Times New Roman"/>
                <w:sz w:val="24"/>
                <w:szCs w:val="24"/>
              </w:rPr>
              <w:t>, kur a – kaina/įkainis</w:t>
            </w:r>
            <w:r w:rsidR="003B155D" w:rsidRPr="009B0B7B">
              <w:rPr>
                <w:rFonts w:ascii="Times New Roman" w:eastAsia="Times New Roman" w:hAnsi="Times New Roman" w:cs="Times New Roman"/>
                <w:color w:val="FF0000"/>
                <w:sz w:val="24"/>
                <w:szCs w:val="24"/>
              </w:rPr>
              <w:t xml:space="preserve"> </w:t>
            </w:r>
            <w:r w:rsidR="003B155D" w:rsidRPr="009B0B7B">
              <w:rPr>
                <w:rFonts w:ascii="Times New Roman" w:eastAsia="Times New Roman" w:hAnsi="Times New Roman" w:cs="Times New Roman"/>
                <w:sz w:val="24"/>
                <w:szCs w:val="24"/>
              </w:rPr>
              <w:t>(Eur be PVM)) (jei peržiūra jau buvo atlikta, tai po paskutinio perskaičiavimo) </w:t>
            </w:r>
          </w:p>
          <w:p w14:paraId="4B51F7FB" w14:textId="77777777" w:rsidR="003B155D" w:rsidRPr="009B0B7B" w:rsidRDefault="003B155D" w:rsidP="003B155D">
            <w:pPr>
              <w:spacing w:after="0" w:line="240" w:lineRule="auto"/>
              <w:jc w:val="both"/>
              <w:textAlignment w:val="baseline"/>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a</w:t>
            </w:r>
            <w:r w:rsidRPr="009B0B7B">
              <w:rPr>
                <w:rFonts w:ascii="Times New Roman" w:eastAsia="Times New Roman" w:hAnsi="Times New Roman" w:cs="Times New Roman"/>
                <w:sz w:val="24"/>
                <w:szCs w:val="24"/>
                <w:vertAlign w:val="subscript"/>
              </w:rPr>
              <w:t>1</w:t>
            </w:r>
            <w:r w:rsidRPr="009B0B7B">
              <w:rPr>
                <w:rFonts w:ascii="Times New Roman" w:eastAsia="Times New Roman" w:hAnsi="Times New Roman" w:cs="Times New Roman"/>
                <w:sz w:val="24"/>
                <w:szCs w:val="24"/>
              </w:rPr>
              <w:t xml:space="preserve"> – perskaičiuota (pakeista) kaina/įkainis</w:t>
            </w:r>
            <w:r w:rsidRPr="009B0B7B">
              <w:rPr>
                <w:rFonts w:ascii="Times New Roman" w:eastAsia="Times New Roman" w:hAnsi="Times New Roman" w:cs="Times New Roman"/>
                <w:color w:val="FF0000"/>
                <w:sz w:val="24"/>
                <w:szCs w:val="24"/>
              </w:rPr>
              <w:t xml:space="preserve"> </w:t>
            </w:r>
            <w:r w:rsidRPr="009B0B7B">
              <w:rPr>
                <w:rFonts w:ascii="Times New Roman" w:eastAsia="Times New Roman" w:hAnsi="Times New Roman" w:cs="Times New Roman"/>
                <w:sz w:val="24"/>
                <w:szCs w:val="24"/>
              </w:rPr>
              <w:t>(Eur be PVM) </w:t>
            </w:r>
          </w:p>
          <w:p w14:paraId="22A338EB" w14:textId="77777777" w:rsidR="003B155D" w:rsidRPr="009B0B7B" w:rsidRDefault="003B155D" w:rsidP="003B155D">
            <w:pPr>
              <w:spacing w:after="0" w:line="240" w:lineRule="auto"/>
              <w:jc w:val="both"/>
              <w:textAlignment w:val="baseline"/>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 xml:space="preserve">k – </w:t>
            </w:r>
            <w:r w:rsidRPr="009B0B7B">
              <w:rPr>
                <w:rFonts w:ascii="Times New Roman" w:eastAsia="Times New Roman" w:hAnsi="Times New Roman" w:cs="Times New Roman"/>
                <w:b/>
                <w:bCs/>
                <w:sz w:val="24"/>
                <w:szCs w:val="24"/>
              </w:rPr>
              <w:t>Prekėms</w:t>
            </w:r>
            <w:r w:rsidRPr="009B0B7B">
              <w:rPr>
                <w:rFonts w:ascii="Times New Roman" w:eastAsia="Times New Roman" w:hAnsi="Times New Roman" w:cs="Times New Roman"/>
                <w:sz w:val="24"/>
                <w:szCs w:val="24"/>
              </w:rPr>
              <w:t xml:space="preserve"> pagal importuotų prekių kainų indeksą „29 Variklinės transporto priemonės, priekabos ir puspriekabės“ arba </w:t>
            </w:r>
            <w:bookmarkStart w:id="7" w:name="_Hlk173161871"/>
            <w:r w:rsidRPr="009B0B7B">
              <w:rPr>
                <w:rFonts w:ascii="Times New Roman" w:eastAsia="Times New Roman" w:hAnsi="Times New Roman" w:cs="Times New Roman"/>
                <w:b/>
                <w:bCs/>
                <w:sz w:val="24"/>
                <w:szCs w:val="24"/>
              </w:rPr>
              <w:t>Paslaugoms</w:t>
            </w:r>
            <w:r w:rsidRPr="009B0B7B">
              <w:rPr>
                <w:rFonts w:ascii="Times New Roman" w:eastAsia="Times New Roman" w:hAnsi="Times New Roman" w:cs="Times New Roman"/>
                <w:sz w:val="24"/>
                <w:szCs w:val="24"/>
              </w:rPr>
              <w:t xml:space="preserve"> pagal mažmeninės prekybos, variklinių transporto priemonių, maitinimo įmonių apyvartos (be PVM) indeksas to meto kainomis </w:t>
            </w:r>
            <w:r w:rsidRPr="009B0B7B">
              <w:rPr>
                <w:rFonts w:ascii="Times New Roman" w:eastAsia="Times New Roman" w:hAnsi="Times New Roman" w:cs="Times New Roman"/>
                <w:sz w:val="24"/>
                <w:szCs w:val="24"/>
              </w:rPr>
              <w:lastRenderedPageBreak/>
              <w:t xml:space="preserve">(2021 m. – 100) </w:t>
            </w:r>
            <w:r w:rsidRPr="009B0B7B">
              <w:rPr>
                <w:rFonts w:ascii="Times New Roman" w:eastAsia="Courier New" w:hAnsi="Times New Roman" w:cs="Times New Roman"/>
                <w:sz w:val="24"/>
                <w:szCs w:val="24"/>
                <w:lang w:eastAsia="lt-LT" w:bidi="lt-LT"/>
              </w:rPr>
              <w:t>„G4520 Variklinių transporto priemonių techninė priežiūra ir remontas (</w:t>
            </w:r>
            <w:r w:rsidRPr="009B0B7B">
              <w:rPr>
                <w:rFonts w:ascii="Times New Roman" w:hAnsi="Times New Roman" w:cs="Times New Roman"/>
                <w:sz w:val="24"/>
                <w:szCs w:val="24"/>
              </w:rPr>
              <w:t>n</w:t>
            </w:r>
            <w:r w:rsidRPr="009B0B7B">
              <w:rPr>
                <w:rFonts w:ascii="Times New Roman" w:eastAsia="Courier New" w:hAnsi="Times New Roman" w:cs="Times New Roman"/>
                <w:sz w:val="24"/>
                <w:szCs w:val="24"/>
                <w:lang w:eastAsia="lt-LT" w:bidi="lt-LT"/>
              </w:rPr>
              <w:t>epašalinus sezono ir darbo dienų skaičiaus įtakos)“ /</w:t>
            </w:r>
            <w:r w:rsidRPr="009B0B7B">
              <w:rPr>
                <w:rFonts w:ascii="Times New Roman" w:eastAsia="Courier New" w:hAnsi="Times New Roman" w:cs="Times New Roman"/>
                <w:i/>
                <w:iCs/>
                <w:sz w:val="24"/>
                <w:szCs w:val="24"/>
                <w:lang w:eastAsia="lt-LT" w:bidi="lt-LT"/>
              </w:rPr>
              <w:t>palyginti su  praėjusių metų atitinkamu laikotarpiu/</w:t>
            </w:r>
            <w:r w:rsidRPr="009B0B7B">
              <w:rPr>
                <w:rFonts w:ascii="Times New Roman" w:eastAsia="Times New Roman" w:hAnsi="Times New Roman" w:cs="Times New Roman"/>
                <w:sz w:val="24"/>
                <w:szCs w:val="24"/>
              </w:rPr>
              <w:t xml:space="preserve"> </w:t>
            </w:r>
            <w:bookmarkEnd w:id="7"/>
            <w:r w:rsidRPr="009B0B7B">
              <w:rPr>
                <w:rFonts w:ascii="Times New Roman" w:eastAsia="Times New Roman" w:hAnsi="Times New Roman" w:cs="Times New Roman"/>
                <w:sz w:val="24"/>
                <w:szCs w:val="24"/>
              </w:rPr>
              <w:t>apskaičiuotas importuotų prekių kainų arba mažmeninės prekybos, variklinių transporto priemonių, maitinimo įmonių apyvartos (be PVM) pokytis (padidėjimas arba sumažėjimas) (%). „k“ reikšmė skaičiuojama pagal formulę:</w:t>
            </w:r>
          </w:p>
          <w:p w14:paraId="6ACB55F4" w14:textId="77777777" w:rsidR="003B155D" w:rsidRPr="009B0B7B" w:rsidRDefault="003B155D" w:rsidP="003B155D">
            <w:pPr>
              <w:spacing w:after="0" w:line="240" w:lineRule="auto"/>
              <w:jc w:val="both"/>
              <w:textAlignment w:val="baseline"/>
              <w:rPr>
                <w:rFonts w:ascii="Times New Roman" w:eastAsia="Times New Roman" w:hAnsi="Times New Roman" w:cs="Times New Roman"/>
                <w:sz w:val="24"/>
                <w:szCs w:val="24"/>
              </w:rPr>
            </w:pPr>
          </w:p>
          <w:p w14:paraId="15AD4F87" w14:textId="77777777" w:rsidR="003B155D" w:rsidRPr="009B0B7B" w:rsidRDefault="003B155D" w:rsidP="003B155D">
            <w:pPr>
              <w:spacing w:after="0" w:line="240" w:lineRule="auto"/>
              <w:jc w:val="both"/>
              <w:textAlignment w:val="baseline"/>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9B0B7B">
              <w:rPr>
                <w:rFonts w:ascii="Times New Roman" w:eastAsia="Times New Roman" w:hAnsi="Times New Roman" w:cs="Times New Roman"/>
                <w:sz w:val="24"/>
                <w:szCs w:val="24"/>
              </w:rPr>
              <w:t>, (proc.) kur</w:t>
            </w:r>
          </w:p>
          <w:p w14:paraId="34D0B873" w14:textId="77777777" w:rsidR="003B155D" w:rsidRPr="009B0B7B" w:rsidRDefault="003B155D" w:rsidP="003B155D">
            <w:pPr>
              <w:spacing w:after="0" w:line="240" w:lineRule="auto"/>
              <w:jc w:val="both"/>
              <w:textAlignment w:val="baseline"/>
              <w:rPr>
                <w:rFonts w:ascii="Times New Roman" w:eastAsia="Times New Roman" w:hAnsi="Times New Roman" w:cs="Times New Roman"/>
                <w:sz w:val="24"/>
                <w:szCs w:val="24"/>
              </w:rPr>
            </w:pPr>
            <w:proofErr w:type="spellStart"/>
            <w:r w:rsidRPr="009B0B7B">
              <w:rPr>
                <w:rFonts w:ascii="Times New Roman" w:eastAsia="Times New Roman" w:hAnsi="Times New Roman" w:cs="Times New Roman"/>
                <w:sz w:val="24"/>
                <w:szCs w:val="24"/>
              </w:rPr>
              <w:t>Ind</w:t>
            </w:r>
            <w:r w:rsidRPr="009B0B7B">
              <w:rPr>
                <w:rFonts w:ascii="Times New Roman" w:eastAsia="Times New Roman" w:hAnsi="Times New Roman" w:cs="Times New Roman"/>
                <w:sz w:val="24"/>
                <w:szCs w:val="24"/>
                <w:vertAlign w:val="subscript"/>
              </w:rPr>
              <w:t>naujausias</w:t>
            </w:r>
            <w:proofErr w:type="spellEnd"/>
            <w:r w:rsidRPr="009B0B7B">
              <w:rPr>
                <w:rFonts w:ascii="Times New Roman" w:eastAsia="Times New Roman" w:hAnsi="Times New Roman" w:cs="Times New Roman"/>
                <w:sz w:val="24"/>
                <w:szCs w:val="24"/>
              </w:rPr>
              <w:t xml:space="preserve"> – kreipimosi dėl kainos/įkainių peržiūros išsiuntimo kitai šaliai dieną paskelbtas naujausias: </w:t>
            </w:r>
            <w:r w:rsidRPr="009B0B7B">
              <w:rPr>
                <w:rFonts w:ascii="Times New Roman" w:eastAsia="Times New Roman" w:hAnsi="Times New Roman" w:cs="Times New Roman"/>
                <w:b/>
                <w:bCs/>
                <w:sz w:val="24"/>
                <w:szCs w:val="24"/>
              </w:rPr>
              <w:t xml:space="preserve">Prekei </w:t>
            </w:r>
            <w:r w:rsidRPr="009B0B7B">
              <w:rPr>
                <w:rFonts w:ascii="Times New Roman" w:eastAsia="Times New Roman" w:hAnsi="Times New Roman" w:cs="Times New Roman"/>
                <w:sz w:val="24"/>
                <w:szCs w:val="24"/>
              </w:rPr>
              <w:t xml:space="preserve">– importuotų prekių kainų indeksas „29 Variklinės transporto priemonės, priekabos ir puspriekabės“ arba </w:t>
            </w:r>
            <w:r w:rsidRPr="009B0B7B">
              <w:rPr>
                <w:rFonts w:ascii="Times New Roman" w:eastAsia="Times New Roman" w:hAnsi="Times New Roman" w:cs="Times New Roman"/>
                <w:b/>
                <w:bCs/>
                <w:sz w:val="24"/>
                <w:szCs w:val="24"/>
              </w:rPr>
              <w:t>Paslaugoms</w:t>
            </w:r>
            <w:r w:rsidRPr="009B0B7B">
              <w:rPr>
                <w:rFonts w:ascii="Times New Roman" w:eastAsia="Times New Roman" w:hAnsi="Times New Roman" w:cs="Times New Roman"/>
                <w:sz w:val="24"/>
                <w:szCs w:val="24"/>
              </w:rPr>
              <w:t xml:space="preserve"> – mažmeninės prekybos, variklinių transporto priemonių, maitinimo įmonių apyvartos (be PVM) indeksas to meto kainomis (2021 m. – 100) </w:t>
            </w:r>
            <w:r w:rsidRPr="009B0B7B">
              <w:rPr>
                <w:rFonts w:ascii="Times New Roman" w:eastAsia="Courier New" w:hAnsi="Times New Roman" w:cs="Times New Roman"/>
                <w:sz w:val="24"/>
                <w:szCs w:val="24"/>
                <w:lang w:eastAsia="lt-LT" w:bidi="lt-LT"/>
              </w:rPr>
              <w:t>„G4520 Variklinių transporto priemonių techninė priežiūra ir remontas (</w:t>
            </w:r>
            <w:r w:rsidRPr="009B0B7B">
              <w:rPr>
                <w:rFonts w:ascii="Times New Roman" w:hAnsi="Times New Roman" w:cs="Times New Roman"/>
                <w:sz w:val="24"/>
                <w:szCs w:val="24"/>
              </w:rPr>
              <w:t>n</w:t>
            </w:r>
            <w:r w:rsidRPr="009B0B7B">
              <w:rPr>
                <w:rFonts w:ascii="Times New Roman" w:eastAsia="Courier New" w:hAnsi="Times New Roman" w:cs="Times New Roman"/>
                <w:sz w:val="24"/>
                <w:szCs w:val="24"/>
                <w:lang w:eastAsia="lt-LT" w:bidi="lt-LT"/>
              </w:rPr>
              <w:t>epašalinus sezono ir darbo dienų skaičiaus įtakos)“ /</w:t>
            </w:r>
            <w:r w:rsidRPr="009B0B7B">
              <w:rPr>
                <w:rFonts w:ascii="Times New Roman" w:eastAsia="Courier New" w:hAnsi="Times New Roman" w:cs="Times New Roman"/>
                <w:i/>
                <w:iCs/>
                <w:sz w:val="24"/>
                <w:szCs w:val="24"/>
                <w:lang w:eastAsia="lt-LT" w:bidi="lt-LT"/>
              </w:rPr>
              <w:t>palyginti su  praėjusių metų atitinkamu laikotarpiu/</w:t>
            </w:r>
            <w:r w:rsidRPr="009B0B7B">
              <w:rPr>
                <w:rFonts w:ascii="Times New Roman" w:eastAsia="Times New Roman" w:hAnsi="Times New Roman" w:cs="Times New Roman"/>
                <w:sz w:val="24"/>
                <w:szCs w:val="24"/>
              </w:rPr>
              <w:t xml:space="preserve">. </w:t>
            </w:r>
          </w:p>
          <w:p w14:paraId="4640D56A" w14:textId="77777777" w:rsidR="003B155D" w:rsidRPr="009B0B7B" w:rsidRDefault="003B155D" w:rsidP="003B155D">
            <w:pPr>
              <w:spacing w:after="0" w:line="240" w:lineRule="auto"/>
              <w:jc w:val="both"/>
              <w:rPr>
                <w:rFonts w:ascii="Times New Roman" w:eastAsia="Times New Roman" w:hAnsi="Times New Roman" w:cs="Times New Roman"/>
                <w:sz w:val="24"/>
                <w:szCs w:val="24"/>
              </w:rPr>
            </w:pPr>
            <w:proofErr w:type="spellStart"/>
            <w:r w:rsidRPr="009B0B7B">
              <w:rPr>
                <w:rFonts w:ascii="Times New Roman" w:eastAsia="Times New Roman" w:hAnsi="Times New Roman" w:cs="Times New Roman"/>
                <w:sz w:val="24"/>
                <w:szCs w:val="24"/>
              </w:rPr>
              <w:t>Ind</w:t>
            </w:r>
            <w:r w:rsidRPr="009B0B7B">
              <w:rPr>
                <w:rFonts w:ascii="Times New Roman" w:eastAsia="Times New Roman" w:hAnsi="Times New Roman" w:cs="Times New Roman"/>
                <w:sz w:val="24"/>
                <w:szCs w:val="24"/>
                <w:vertAlign w:val="subscript"/>
              </w:rPr>
              <w:t>pradžia</w:t>
            </w:r>
            <w:proofErr w:type="spellEnd"/>
            <w:r w:rsidRPr="009B0B7B">
              <w:rPr>
                <w:rFonts w:ascii="Times New Roman" w:eastAsia="Times New Roman" w:hAnsi="Times New Roman" w:cs="Times New Roman"/>
                <w:sz w:val="24"/>
                <w:szCs w:val="24"/>
              </w:rPr>
              <w:t xml:space="preserve"> – laikotarpio pradžios datos (mėnesio): </w:t>
            </w:r>
            <w:r w:rsidRPr="009B0B7B">
              <w:rPr>
                <w:rFonts w:ascii="Times New Roman" w:eastAsia="Times New Roman" w:hAnsi="Times New Roman" w:cs="Times New Roman"/>
                <w:b/>
                <w:bCs/>
                <w:sz w:val="24"/>
                <w:szCs w:val="24"/>
              </w:rPr>
              <w:t>Prekėms</w:t>
            </w:r>
            <w:r w:rsidRPr="009B0B7B">
              <w:rPr>
                <w:rFonts w:ascii="Times New Roman" w:eastAsia="Times New Roman" w:hAnsi="Times New Roman" w:cs="Times New Roman"/>
                <w:sz w:val="24"/>
                <w:szCs w:val="24"/>
              </w:rPr>
              <w:t xml:space="preserve"> – importuotų prekių kainų indeksas „29 Variklinės transporto priemonės, priekabos ir puspriekabės“ arba </w:t>
            </w:r>
            <w:r w:rsidRPr="009B0B7B">
              <w:rPr>
                <w:rFonts w:ascii="Times New Roman" w:eastAsia="Times New Roman" w:hAnsi="Times New Roman" w:cs="Times New Roman"/>
                <w:b/>
                <w:bCs/>
                <w:sz w:val="24"/>
                <w:szCs w:val="24"/>
              </w:rPr>
              <w:t>Paslaugoms</w:t>
            </w:r>
            <w:r w:rsidRPr="009B0B7B">
              <w:rPr>
                <w:rFonts w:ascii="Times New Roman" w:eastAsia="Times New Roman" w:hAnsi="Times New Roman" w:cs="Times New Roman"/>
                <w:sz w:val="24"/>
                <w:szCs w:val="24"/>
              </w:rPr>
              <w:t xml:space="preserve"> – mažmeninės prekybos, variklinių transporto priemonių, maitinimo įmonių apyvartos (be PVM) indeksas to meto kainomis (2021 m. – 100) </w:t>
            </w:r>
            <w:r w:rsidRPr="009B0B7B">
              <w:rPr>
                <w:rFonts w:ascii="Times New Roman" w:eastAsia="Courier New" w:hAnsi="Times New Roman" w:cs="Times New Roman"/>
                <w:sz w:val="24"/>
                <w:szCs w:val="24"/>
                <w:lang w:eastAsia="lt-LT" w:bidi="lt-LT"/>
              </w:rPr>
              <w:t>„G4520 Variklinių transporto priemonių techninė priežiūra ir remontas (</w:t>
            </w:r>
            <w:r w:rsidRPr="009B0B7B">
              <w:rPr>
                <w:rFonts w:ascii="Times New Roman" w:hAnsi="Times New Roman" w:cs="Times New Roman"/>
                <w:sz w:val="24"/>
                <w:szCs w:val="24"/>
              </w:rPr>
              <w:t>n</w:t>
            </w:r>
            <w:r w:rsidRPr="009B0B7B">
              <w:rPr>
                <w:rFonts w:ascii="Times New Roman" w:eastAsia="Courier New" w:hAnsi="Times New Roman" w:cs="Times New Roman"/>
                <w:sz w:val="24"/>
                <w:szCs w:val="24"/>
                <w:lang w:eastAsia="lt-LT" w:bidi="lt-LT"/>
              </w:rPr>
              <w:t>epašalinus sezono ir darbo dienų skaičiaus įtakos)“ /</w:t>
            </w:r>
            <w:r w:rsidRPr="009B0B7B">
              <w:rPr>
                <w:rFonts w:ascii="Times New Roman" w:eastAsia="Courier New" w:hAnsi="Times New Roman" w:cs="Times New Roman"/>
                <w:i/>
                <w:iCs/>
                <w:sz w:val="24"/>
                <w:szCs w:val="24"/>
                <w:lang w:eastAsia="lt-LT" w:bidi="lt-LT"/>
              </w:rPr>
              <w:t>palyginti su  praėjusių metų atitinkamu laikotarpiu/</w:t>
            </w:r>
            <w:r w:rsidRPr="009B0B7B">
              <w:rPr>
                <w:rFonts w:ascii="Times New Roman" w:eastAsia="Times New Roman" w:hAnsi="Times New Roman" w:cs="Times New Roman"/>
                <w:sz w:val="24"/>
                <w:szCs w:val="24"/>
              </w:rPr>
              <w:t xml:space="preserve">. Pirmojo perskaičiavimo atveju laikotarpio pradžia (mėnuo) yra: </w:t>
            </w:r>
            <w:r w:rsidRPr="009B0B7B">
              <w:rPr>
                <w:rFonts w:ascii="Times New Roman" w:eastAsia="Times New Roman" w:hAnsi="Times New Roman" w:cs="Times New Roman"/>
                <w:b/>
                <w:bCs/>
                <w:sz w:val="24"/>
                <w:szCs w:val="24"/>
              </w:rPr>
              <w:t>Prekėms</w:t>
            </w:r>
            <w:r w:rsidRPr="009B0B7B">
              <w:rPr>
                <w:rFonts w:ascii="Times New Roman" w:eastAsia="Times New Roman" w:hAnsi="Times New Roman" w:cs="Times New Roman"/>
                <w:sz w:val="24"/>
                <w:szCs w:val="24"/>
              </w:rPr>
              <w:t xml:space="preserve"> – Sutarties įsigaliojimo dienos mėnuo, </w:t>
            </w:r>
            <w:r w:rsidRPr="009B0B7B">
              <w:rPr>
                <w:rFonts w:ascii="Times New Roman" w:eastAsia="Times New Roman" w:hAnsi="Times New Roman" w:cs="Times New Roman"/>
                <w:b/>
                <w:bCs/>
                <w:sz w:val="24"/>
                <w:szCs w:val="24"/>
              </w:rPr>
              <w:t>Paslaugoms</w:t>
            </w:r>
            <w:r w:rsidRPr="009B0B7B">
              <w:rPr>
                <w:rFonts w:ascii="Times New Roman" w:eastAsia="Times New Roman" w:hAnsi="Times New Roman" w:cs="Times New Roman"/>
                <w:sz w:val="24"/>
                <w:szCs w:val="24"/>
              </w:rPr>
              <w:t xml:space="preserve"> – </w:t>
            </w:r>
            <w:r w:rsidRPr="009B0B7B">
              <w:rPr>
                <w:rFonts w:ascii="Times New Roman" w:hAnsi="Times New Roman" w:cs="Times New Roman"/>
                <w:color w:val="000000"/>
                <w:sz w:val="24"/>
                <w:szCs w:val="24"/>
              </w:rPr>
              <w:t>garantijos galiojimo pradžios (Prekių perdavimo–priėmimo akto pasirašymo) mėnuo</w:t>
            </w:r>
            <w:r w:rsidRPr="009B0B7B">
              <w:rPr>
                <w:rFonts w:ascii="Times New Roman" w:eastAsia="Times New Roman" w:hAnsi="Times New Roman" w:cs="Times New Roman"/>
                <w:sz w:val="24"/>
                <w:szCs w:val="24"/>
              </w:rPr>
              <w:t>. Antrojo ir vėlesnių perskaičiavimų atveju laikotarpio pradžia (mėnuo) yra paskutinio perskaičiavimo metu naudotos paskelbto atitinkamo indekso reikšmės mėnuo.</w:t>
            </w:r>
          </w:p>
          <w:p w14:paraId="404821D8" w14:textId="77777777" w:rsidR="003B155D" w:rsidRPr="009B0B7B" w:rsidRDefault="003B155D" w:rsidP="003B155D">
            <w:pPr>
              <w:spacing w:after="0" w:line="240" w:lineRule="auto"/>
              <w:jc w:val="both"/>
              <w:rPr>
                <w:rFonts w:ascii="Times New Roman" w:eastAsia="Times New Roman" w:hAnsi="Times New Roman" w:cs="Times New Roman"/>
                <w:color w:val="000000"/>
                <w:sz w:val="24"/>
                <w:szCs w:val="24"/>
                <w:shd w:val="clear" w:color="auto" w:fill="FFFFFF"/>
              </w:rPr>
            </w:pPr>
            <w:r w:rsidRPr="009B0B7B">
              <w:rPr>
                <w:rFonts w:ascii="Times New Roman" w:eastAsia="Times New Roman" w:hAnsi="Times New Roman" w:cs="Times New Roman"/>
                <w:color w:val="000000"/>
                <w:sz w:val="24"/>
                <w:szCs w:val="24"/>
              </w:rPr>
              <w:t xml:space="preserve">5.3.3.8. </w:t>
            </w:r>
            <w:r w:rsidRPr="009B0B7B">
              <w:rPr>
                <w:rFonts w:ascii="Times New Roman" w:eastAsia="Times New Roman" w:hAnsi="Times New Roman" w:cs="Times New Roman"/>
                <w:color w:val="000000"/>
                <w:sz w:val="24"/>
                <w:szCs w:val="24"/>
                <w:shd w:val="clear" w:color="auto" w:fill="FFFFFF"/>
              </w:rPr>
              <w:t xml:space="preserve">Skaičiavimams indeksų reikšmės imamos </w:t>
            </w:r>
            <w:r w:rsidRPr="009B0B7B">
              <w:rPr>
                <w:rFonts w:ascii="Times New Roman" w:eastAsia="Times New Roman" w:hAnsi="Times New Roman" w:cs="Times New Roman"/>
                <w:b/>
                <w:bCs/>
                <w:color w:val="000000"/>
                <w:sz w:val="24"/>
                <w:szCs w:val="24"/>
                <w:shd w:val="clear" w:color="auto" w:fill="FFFFFF"/>
              </w:rPr>
              <w:t>keturių</w:t>
            </w:r>
            <w:r w:rsidRPr="009B0B7B">
              <w:rPr>
                <w:rFonts w:ascii="Times New Roman" w:eastAsia="Times New Roman" w:hAnsi="Times New Roman" w:cs="Times New Roman"/>
                <w:color w:val="FF0000"/>
                <w:sz w:val="24"/>
                <w:szCs w:val="24"/>
                <w:shd w:val="clear" w:color="auto" w:fill="FFFFFF"/>
              </w:rPr>
              <w:t xml:space="preserve"> </w:t>
            </w:r>
            <w:r w:rsidRPr="009B0B7B">
              <w:rPr>
                <w:rFonts w:ascii="Times New Roman" w:eastAsia="Times New Roman" w:hAnsi="Times New Roman" w:cs="Times New Roman"/>
                <w:color w:val="000000"/>
                <w:sz w:val="24"/>
                <w:szCs w:val="24"/>
                <w:shd w:val="clear" w:color="auto" w:fill="FFFFFF"/>
              </w:rPr>
              <w:t xml:space="preserve">skaitmenų po kablelio tikslumu. Apskaičiuotas pokytis (k) tolimesniems skaičiavimams naudojamas suapvalinus iki </w:t>
            </w:r>
            <w:r w:rsidRPr="009B0B7B">
              <w:rPr>
                <w:rFonts w:ascii="Times New Roman" w:eastAsia="Times New Roman" w:hAnsi="Times New Roman" w:cs="Times New Roman"/>
                <w:b/>
                <w:bCs/>
                <w:color w:val="000000"/>
                <w:sz w:val="24"/>
                <w:szCs w:val="24"/>
                <w:shd w:val="clear" w:color="auto" w:fill="FFFFFF"/>
              </w:rPr>
              <w:t>vieno</w:t>
            </w:r>
            <w:r w:rsidRPr="009B0B7B">
              <w:rPr>
                <w:rFonts w:ascii="Times New Roman" w:eastAsia="Times New Roman" w:hAnsi="Times New Roman" w:cs="Times New Roman"/>
                <w:color w:val="FF0000"/>
                <w:sz w:val="24"/>
                <w:szCs w:val="24"/>
                <w:shd w:val="clear" w:color="auto" w:fill="FFFFFF"/>
              </w:rPr>
              <w:t xml:space="preserve"> </w:t>
            </w:r>
            <w:r w:rsidRPr="009B0B7B">
              <w:rPr>
                <w:rFonts w:ascii="Times New Roman" w:eastAsia="Times New Roman" w:hAnsi="Times New Roman" w:cs="Times New Roman"/>
                <w:color w:val="000000"/>
                <w:sz w:val="24"/>
                <w:szCs w:val="24"/>
                <w:shd w:val="clear" w:color="auto" w:fill="FFFFFF"/>
              </w:rPr>
              <w:t>skaitmens po kablelio, o apskaičiuota kaina „a</w:t>
            </w:r>
            <w:r w:rsidRPr="009B0B7B">
              <w:rPr>
                <w:rFonts w:ascii="Times New Roman" w:eastAsia="Times New Roman" w:hAnsi="Times New Roman" w:cs="Times New Roman"/>
                <w:color w:val="000000"/>
                <w:sz w:val="24"/>
                <w:szCs w:val="24"/>
                <w:shd w:val="clear" w:color="auto" w:fill="FFFFFF"/>
                <w:vertAlign w:val="subscript"/>
              </w:rPr>
              <w:t>1</w:t>
            </w:r>
            <w:r w:rsidRPr="009B0B7B">
              <w:rPr>
                <w:rFonts w:ascii="Times New Roman" w:eastAsia="Times New Roman" w:hAnsi="Times New Roman" w:cs="Times New Roman"/>
                <w:color w:val="000000"/>
                <w:sz w:val="24"/>
                <w:szCs w:val="24"/>
                <w:shd w:val="clear" w:color="auto" w:fill="FFFFFF"/>
              </w:rPr>
              <w:t xml:space="preserve">“ suapvalinama iki </w:t>
            </w:r>
            <w:r w:rsidRPr="009B0B7B">
              <w:rPr>
                <w:rFonts w:ascii="Times New Roman" w:eastAsia="Times New Roman" w:hAnsi="Times New Roman" w:cs="Times New Roman"/>
                <w:b/>
                <w:bCs/>
                <w:color w:val="000000"/>
                <w:sz w:val="24"/>
                <w:szCs w:val="24"/>
                <w:shd w:val="clear" w:color="auto" w:fill="FFFFFF"/>
              </w:rPr>
              <w:t xml:space="preserve">dviejų </w:t>
            </w:r>
            <w:r w:rsidRPr="009B0B7B">
              <w:rPr>
                <w:rFonts w:ascii="Times New Roman" w:eastAsia="Times New Roman" w:hAnsi="Times New Roman" w:cs="Times New Roman"/>
                <w:color w:val="000000"/>
                <w:sz w:val="24"/>
                <w:szCs w:val="24"/>
                <w:shd w:val="clear" w:color="auto" w:fill="FFFFFF"/>
              </w:rPr>
              <w:t>skaitmenų po kablelio.</w:t>
            </w:r>
          </w:p>
          <w:p w14:paraId="2A47293F" w14:textId="77777777" w:rsidR="003B155D" w:rsidRPr="009B0B7B" w:rsidRDefault="003B155D" w:rsidP="003B155D">
            <w:pPr>
              <w:spacing w:after="0" w:line="240" w:lineRule="auto"/>
              <w:jc w:val="both"/>
              <w:rPr>
                <w:rFonts w:ascii="Times New Roman" w:eastAsia="Times New Roman" w:hAnsi="Times New Roman" w:cs="Times New Roman"/>
                <w:color w:val="000000"/>
                <w:sz w:val="24"/>
                <w:szCs w:val="24"/>
                <w:shd w:val="clear" w:color="auto" w:fill="FFFFFF"/>
              </w:rPr>
            </w:pPr>
            <w:r w:rsidRPr="009B0B7B">
              <w:rPr>
                <w:rFonts w:ascii="Times New Roman" w:eastAsia="Times New Roman" w:hAnsi="Times New Roman" w:cs="Times New Roman"/>
                <w:color w:val="000000"/>
                <w:sz w:val="24"/>
                <w:szCs w:val="24"/>
                <w:shd w:val="clear" w:color="auto" w:fill="FFFFFF"/>
              </w:rPr>
              <w:t>5.3.3.9. Šalis, siekianti Prekės(-</w:t>
            </w:r>
            <w:proofErr w:type="spellStart"/>
            <w:r w:rsidRPr="009B0B7B">
              <w:rPr>
                <w:rFonts w:ascii="Times New Roman" w:eastAsia="Times New Roman" w:hAnsi="Times New Roman" w:cs="Times New Roman"/>
                <w:color w:val="000000"/>
                <w:sz w:val="24"/>
                <w:szCs w:val="24"/>
                <w:shd w:val="clear" w:color="auto" w:fill="FFFFFF"/>
              </w:rPr>
              <w:t>ių</w:t>
            </w:r>
            <w:proofErr w:type="spellEnd"/>
            <w:r w:rsidRPr="009B0B7B">
              <w:rPr>
                <w:rFonts w:ascii="Times New Roman" w:eastAsia="Times New Roman" w:hAnsi="Times New Roman" w:cs="Times New Roman"/>
                <w:color w:val="000000"/>
                <w:sz w:val="24"/>
                <w:szCs w:val="24"/>
                <w:shd w:val="clear" w:color="auto" w:fill="FFFFFF"/>
              </w:rPr>
              <w:t>) kainos ar Paslaugų įkainių</w:t>
            </w:r>
            <w:r w:rsidRPr="009B0B7B">
              <w:rPr>
                <w:rFonts w:ascii="Times New Roman" w:eastAsia="Times New Roman" w:hAnsi="Times New Roman" w:cs="Times New Roman"/>
                <w:color w:val="FF0000"/>
                <w:sz w:val="24"/>
                <w:szCs w:val="24"/>
                <w:shd w:val="clear" w:color="auto" w:fill="FFFFFF"/>
              </w:rPr>
              <w:t xml:space="preserve"> </w:t>
            </w:r>
            <w:r w:rsidRPr="009B0B7B">
              <w:rPr>
                <w:rFonts w:ascii="Times New Roman" w:eastAsia="Times New Roman" w:hAnsi="Times New Roman" w:cs="Times New Roman"/>
                <w:color w:val="000000"/>
                <w:sz w:val="24"/>
                <w:szCs w:val="24"/>
                <w:shd w:val="clear" w:color="auto" w:fill="FFFFFF"/>
              </w:rPr>
              <w:t>peržiūros, privalo raštu kreiptis į kitą Šalį ir prašyme pateikti visą reikalingą informaciją: Sutarties pavadinimą, numerį, datą, neperduotų ir neapmokėtų Prekių ir/ar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7061E32" w14:textId="77777777" w:rsidR="003B155D" w:rsidRPr="009B0B7B" w:rsidRDefault="003B155D" w:rsidP="003B155D">
            <w:pPr>
              <w:spacing w:after="0" w:line="240" w:lineRule="auto"/>
              <w:jc w:val="both"/>
              <w:rPr>
                <w:rFonts w:ascii="Times New Roman" w:eastAsia="Times New Roman" w:hAnsi="Times New Roman" w:cs="Times New Roman"/>
                <w:sz w:val="24"/>
                <w:szCs w:val="24"/>
                <w:shd w:val="clear" w:color="auto" w:fill="FFFFFF"/>
              </w:rPr>
            </w:pPr>
            <w:r w:rsidRPr="009B0B7B">
              <w:rPr>
                <w:rFonts w:ascii="Times New Roman" w:eastAsia="Times New Roman" w:hAnsi="Times New Roman" w:cs="Times New Roman"/>
                <w:color w:val="000000"/>
                <w:sz w:val="24"/>
                <w:szCs w:val="24"/>
                <w:shd w:val="clear" w:color="auto" w:fill="FFFFFF"/>
              </w:rPr>
              <w:t>5</w:t>
            </w:r>
            <w:r w:rsidRPr="009B0B7B">
              <w:rPr>
                <w:rFonts w:ascii="Times New Roman" w:eastAsia="Times New Roman" w:hAnsi="Times New Roman" w:cs="Times New Roman"/>
                <w:sz w:val="24"/>
                <w:szCs w:val="24"/>
              </w:rPr>
              <w:t xml:space="preserve">.3.3.10. </w:t>
            </w:r>
            <w:r w:rsidRPr="009B0B7B">
              <w:rPr>
                <w:rFonts w:ascii="Times New Roman" w:eastAsia="Times New Roman" w:hAnsi="Times New Roman" w:cs="Times New Roman"/>
                <w:color w:val="000000"/>
                <w:sz w:val="24"/>
                <w:szCs w:val="24"/>
                <w:shd w:val="clear" w:color="auto" w:fill="FFFFFF"/>
              </w:rPr>
              <w:t xml:space="preserve">Susitarimas turi būti sudarytas </w:t>
            </w:r>
            <w:r w:rsidRPr="009B0B7B">
              <w:rPr>
                <w:rFonts w:ascii="Times New Roman" w:eastAsia="Times New Roman" w:hAnsi="Times New Roman" w:cs="Times New Roman"/>
                <w:b/>
                <w:bCs/>
                <w:color w:val="000000"/>
                <w:sz w:val="24"/>
                <w:szCs w:val="24"/>
                <w:shd w:val="clear" w:color="auto" w:fill="FFFFFF"/>
              </w:rPr>
              <w:t>per 5 (penkias) darbo dienas</w:t>
            </w:r>
            <w:r w:rsidRPr="009B0B7B">
              <w:rPr>
                <w:rFonts w:ascii="Times New Roman" w:eastAsia="Times New Roman" w:hAnsi="Times New Roman" w:cs="Times New Roman"/>
                <w:color w:val="FF0000"/>
                <w:sz w:val="24"/>
                <w:szCs w:val="24"/>
                <w:shd w:val="clear" w:color="auto" w:fill="FFFFFF"/>
              </w:rPr>
              <w:t xml:space="preserve"> </w:t>
            </w:r>
            <w:r w:rsidRPr="009B0B7B">
              <w:rPr>
                <w:rFonts w:ascii="Times New Roman" w:eastAsia="Times New Roman" w:hAnsi="Times New Roman" w:cs="Times New Roman"/>
                <w:color w:val="000000"/>
                <w:sz w:val="24"/>
                <w:szCs w:val="24"/>
                <w:shd w:val="clear" w:color="auto" w:fill="FFFFFF"/>
              </w:rPr>
              <w:t>nuo Šalies pateikto tinkamo prašymo perskaičiuoti S</w:t>
            </w:r>
            <w:r w:rsidRPr="009B0B7B">
              <w:rPr>
                <w:rFonts w:ascii="Times New Roman" w:eastAsia="Times New Roman" w:hAnsi="Times New Roman" w:cs="Times New Roman"/>
                <w:sz w:val="24"/>
                <w:szCs w:val="24"/>
              </w:rPr>
              <w:t xml:space="preserve">utarties </w:t>
            </w:r>
            <w:r w:rsidRPr="009B0B7B">
              <w:rPr>
                <w:rFonts w:ascii="Times New Roman" w:eastAsia="Times New Roman" w:hAnsi="Times New Roman" w:cs="Times New Roman"/>
                <w:sz w:val="24"/>
                <w:szCs w:val="24"/>
                <w:shd w:val="clear" w:color="auto" w:fill="FFFFFF"/>
              </w:rPr>
              <w:t>kainą gavimo dienos.</w:t>
            </w:r>
          </w:p>
          <w:p w14:paraId="208F93ED" w14:textId="10C12282" w:rsidR="003B155D" w:rsidRPr="009B0B7B" w:rsidRDefault="003B155D" w:rsidP="003B155D">
            <w:pPr>
              <w:spacing w:after="0" w:line="240" w:lineRule="auto"/>
              <w:rPr>
                <w:rFonts w:ascii="Times New Roman" w:eastAsia="Times New Roman" w:hAnsi="Times New Roman" w:cs="Times New Roman"/>
                <w:color w:val="4472C4"/>
                <w:kern w:val="2"/>
                <w:sz w:val="24"/>
                <w:szCs w:val="24"/>
              </w:rPr>
            </w:pPr>
            <w:r w:rsidRPr="009B0B7B">
              <w:rPr>
                <w:rFonts w:ascii="Times New Roman" w:eastAsia="Times New Roman" w:hAnsi="Times New Roman" w:cs="Times New Roman"/>
                <w:color w:val="000000"/>
                <w:sz w:val="24"/>
                <w:szCs w:val="24"/>
                <w:shd w:val="clear" w:color="auto" w:fill="FFFFFF"/>
              </w:rPr>
              <w:lastRenderedPageBreak/>
              <w:t xml:space="preserve">5.3.3.11. </w:t>
            </w:r>
            <w:r w:rsidRPr="009B0B7B">
              <w:rPr>
                <w:rFonts w:ascii="Times New Roman" w:eastAsia="Times New Roman" w:hAnsi="Times New Roman" w:cs="Times New Roman"/>
                <w:color w:val="000000"/>
                <w:sz w:val="24"/>
                <w:szCs w:val="24"/>
                <w:bdr w:val="none" w:sz="0" w:space="0" w:color="auto" w:frame="1"/>
              </w:rPr>
              <w:t>Susitarimu Šalys neturi teisės keisti procedūroje nurodytos tvarkos ar kitų Sutarties nuostatų, išskyrus, jei keitimas atliekamas pagal VPĮ nuostatas.</w:t>
            </w:r>
          </w:p>
        </w:tc>
      </w:tr>
      <w:tr w:rsidR="00B85B17" w:rsidRPr="009B0B7B" w14:paraId="52A5E4DF" w14:textId="77777777" w:rsidTr="00EE20B8">
        <w:trPr>
          <w:trHeight w:val="300"/>
        </w:trPr>
        <w:tc>
          <w:tcPr>
            <w:tcW w:w="2706" w:type="dxa"/>
            <w:gridSpan w:val="2"/>
          </w:tcPr>
          <w:p w14:paraId="64177C49"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5.3.4. Sutarties kainos / įkainių peržiūra dėl kainų lygio pokyčio pagal Prekių grupių kainų pokyčius</w:t>
            </w:r>
          </w:p>
        </w:tc>
        <w:tc>
          <w:tcPr>
            <w:tcW w:w="6829" w:type="dxa"/>
            <w:gridSpan w:val="2"/>
          </w:tcPr>
          <w:p w14:paraId="7407D9E1"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6C3E7303"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p w14:paraId="32CF380C"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r>
      <w:tr w:rsidR="00B85B17" w:rsidRPr="009B0B7B" w14:paraId="2F4A2610" w14:textId="77777777" w:rsidTr="00EE20B8">
        <w:trPr>
          <w:trHeight w:val="300"/>
        </w:trPr>
        <w:tc>
          <w:tcPr>
            <w:tcW w:w="2706" w:type="dxa"/>
            <w:gridSpan w:val="2"/>
          </w:tcPr>
          <w:p w14:paraId="414A27E9"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5.4. Sutarties kainos / įkainių apskaičiavimas taikant </w:t>
            </w:r>
            <w:r w:rsidRPr="009B0B7B">
              <w:rPr>
                <w:rFonts w:ascii="Times New Roman" w:eastAsia="Times New Roman" w:hAnsi="Times New Roman" w:cs="Times New Roman"/>
                <w:b/>
                <w:bCs/>
                <w:color w:val="auto"/>
                <w:kern w:val="2"/>
                <w:sz w:val="24"/>
                <w:szCs w:val="24"/>
                <w:u w:val="single"/>
              </w:rPr>
              <w:t>kiekio (apimties)</w:t>
            </w:r>
            <w:r w:rsidRPr="009B0B7B">
              <w:rPr>
                <w:rFonts w:ascii="Times New Roman" w:eastAsia="Times New Roman" w:hAnsi="Times New Roman" w:cs="Times New Roman"/>
                <w:b/>
                <w:bCs/>
                <w:color w:val="auto"/>
                <w:kern w:val="2"/>
                <w:sz w:val="24"/>
                <w:szCs w:val="24"/>
              </w:rPr>
              <w:t xml:space="preserve"> keitimo taisykles</w:t>
            </w:r>
          </w:p>
        </w:tc>
        <w:tc>
          <w:tcPr>
            <w:tcW w:w="6829" w:type="dxa"/>
            <w:gridSpan w:val="2"/>
          </w:tcPr>
          <w:p w14:paraId="54E9FADF"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tc>
      </w:tr>
      <w:tr w:rsidR="003B155D" w:rsidRPr="009B0B7B" w14:paraId="58FE42D5" w14:textId="77777777" w:rsidTr="00EE20B8">
        <w:trPr>
          <w:trHeight w:val="300"/>
        </w:trPr>
        <w:tc>
          <w:tcPr>
            <w:tcW w:w="2706" w:type="dxa"/>
            <w:gridSpan w:val="2"/>
          </w:tcPr>
          <w:p w14:paraId="4AA3009D"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bookmarkStart w:id="8" w:name="_Hlk214880402"/>
            <w:r w:rsidRPr="009B0B7B">
              <w:rPr>
                <w:rFonts w:ascii="Times New Roman" w:eastAsia="Times New Roman" w:hAnsi="Times New Roman" w:cs="Times New Roman"/>
                <w:b/>
                <w:bCs/>
                <w:color w:val="auto"/>
                <w:kern w:val="2"/>
                <w:sz w:val="24"/>
                <w:szCs w:val="24"/>
              </w:rPr>
              <w:t>5.5. Atsiskaitymo su Tiekėju terminas ir tvarka</w:t>
            </w:r>
          </w:p>
        </w:tc>
        <w:tc>
          <w:tcPr>
            <w:tcW w:w="6829" w:type="dxa"/>
            <w:gridSpan w:val="2"/>
          </w:tcPr>
          <w:p w14:paraId="0B76818A" w14:textId="77777777" w:rsidR="003B155D" w:rsidRPr="009B0B7B" w:rsidRDefault="003B155D" w:rsidP="003B155D">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Pirkėjas atsiskaito su Tiekėju n</w:t>
            </w:r>
            <w:r w:rsidRPr="009B0B7B">
              <w:rPr>
                <w:rFonts w:ascii="Times New Roman" w:eastAsia="Times New Roman" w:hAnsi="Times New Roman" w:cs="Times New Roman"/>
                <w:b/>
                <w:bCs/>
                <w:sz w:val="24"/>
                <w:szCs w:val="24"/>
              </w:rPr>
              <w:t>e vėliau kaip per 30 (trisdešimt) kalendorinių dienų</w:t>
            </w:r>
            <w:r w:rsidRPr="009B0B7B">
              <w:rPr>
                <w:rFonts w:ascii="Times New Roman" w:eastAsia="Times New Roman" w:hAnsi="Times New Roman" w:cs="Times New Roman"/>
                <w:sz w:val="24"/>
                <w:szCs w:val="24"/>
              </w:rPr>
              <w:t xml:space="preserve"> nuo Prekių ar Paslaugų perdavimo–priėmimo akto pasirašymo ir Sąskaitos gavimo dienos.</w:t>
            </w:r>
          </w:p>
          <w:p w14:paraId="5C54480C" w14:textId="77777777" w:rsidR="003B155D" w:rsidRPr="009B0B7B" w:rsidRDefault="003B155D" w:rsidP="003B155D">
            <w:pPr>
              <w:spacing w:after="0" w:line="240" w:lineRule="auto"/>
              <w:rPr>
                <w:rFonts w:ascii="Times New Roman" w:eastAsia="Times New Roman" w:hAnsi="Times New Roman" w:cs="Times New Roman"/>
                <w:sz w:val="24"/>
                <w:szCs w:val="24"/>
              </w:rPr>
            </w:pPr>
          </w:p>
          <w:p w14:paraId="285CE80D" w14:textId="77777777" w:rsidR="003B155D" w:rsidRPr="009B0B7B" w:rsidRDefault="003B155D" w:rsidP="003B155D">
            <w:pPr>
              <w:spacing w:after="0" w:line="240" w:lineRule="auto"/>
              <w:jc w:val="both"/>
              <w:rPr>
                <w:rFonts w:ascii="Times New Roman" w:eastAsia="Times New Roman" w:hAnsi="Times New Roman" w:cs="Times New Roman"/>
                <w:sz w:val="24"/>
                <w:szCs w:val="24"/>
                <w:shd w:val="clear" w:color="auto" w:fill="FFFFFF"/>
              </w:rPr>
            </w:pPr>
            <w:r w:rsidRPr="009B0B7B">
              <w:rPr>
                <w:rFonts w:ascii="Times New Roman" w:eastAsia="Times New Roman" w:hAnsi="Times New Roman" w:cs="Times New Roman"/>
                <w:sz w:val="24"/>
                <w:szCs w:val="24"/>
                <w:shd w:val="clear" w:color="auto" w:fill="FFFFFF"/>
              </w:rPr>
              <w:t xml:space="preserve">Apmokėjimo sąlygos: </w:t>
            </w:r>
          </w:p>
          <w:p w14:paraId="5E83484A" w14:textId="1BA5E6DE" w:rsidR="00B83F08" w:rsidRPr="00307BF4" w:rsidRDefault="003B155D" w:rsidP="00B83F08">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shd w:val="clear" w:color="auto" w:fill="FFFFFF"/>
              </w:rPr>
              <w:t>Už Prekę – įvykdžius visus sutartinius įsipareigojimus, susijusius su Prekės tiekimu, sumokama visa Prekės kaina</w:t>
            </w:r>
            <w:r w:rsidR="00B83F08">
              <w:rPr>
                <w:rFonts w:ascii="Times New Roman" w:eastAsia="Times New Roman" w:hAnsi="Times New Roman" w:cs="Times New Roman"/>
                <w:sz w:val="24"/>
                <w:szCs w:val="24"/>
                <w:shd w:val="clear" w:color="auto" w:fill="FFFFFF"/>
              </w:rPr>
              <w:t xml:space="preserve">, </w:t>
            </w:r>
            <w:r w:rsidR="00B83F08" w:rsidRPr="00BF2C0C">
              <w:rPr>
                <w:rFonts w:ascii="Times New Roman" w:eastAsia="Times New Roman" w:hAnsi="Times New Roman" w:cs="Times New Roman"/>
                <w:sz w:val="24"/>
                <w:szCs w:val="24"/>
              </w:rPr>
              <w:t xml:space="preserve"> </w:t>
            </w:r>
            <w:r w:rsidR="00B83F08" w:rsidRPr="00307BF4">
              <w:rPr>
                <w:rFonts w:ascii="Times New Roman" w:eastAsia="Times New Roman" w:hAnsi="Times New Roman" w:cs="Times New Roman"/>
                <w:sz w:val="24"/>
                <w:szCs w:val="24"/>
              </w:rPr>
              <w:t>jei nebuvo atsiskaityta pagal išankstinio apmokėjimo sąskaitą atliekant avansinį mokėjimą.</w:t>
            </w:r>
          </w:p>
          <w:p w14:paraId="0F3EFF96" w14:textId="61C8AB83" w:rsidR="003B155D" w:rsidRPr="009B0B7B" w:rsidRDefault="00B83F08" w:rsidP="00B83F08">
            <w:pPr>
              <w:spacing w:after="0" w:line="240" w:lineRule="auto"/>
              <w:jc w:val="both"/>
              <w:rPr>
                <w:rFonts w:ascii="Times New Roman" w:eastAsia="Times New Roman" w:hAnsi="Times New Roman" w:cs="Times New Roman"/>
                <w:sz w:val="24"/>
                <w:szCs w:val="24"/>
                <w:shd w:val="clear" w:color="auto" w:fill="FFFFFF"/>
              </w:rPr>
            </w:pPr>
            <w:r w:rsidRPr="00307BF4">
              <w:rPr>
                <w:rFonts w:ascii="Times New Roman" w:eastAsia="Times New Roman" w:hAnsi="Times New Roman" w:cs="Times New Roman"/>
                <w:sz w:val="24"/>
                <w:szCs w:val="24"/>
              </w:rPr>
              <w:t>Avansinio apmokėjimo tvarka nustatyta Specialiųjų sąlygų 5.6 p.</w:t>
            </w:r>
          </w:p>
          <w:p w14:paraId="04CD7496" w14:textId="7EDFCE31" w:rsidR="003B155D" w:rsidRPr="009B0B7B" w:rsidRDefault="003B155D" w:rsidP="00E1664B">
            <w:pPr>
              <w:spacing w:after="0" w:line="240" w:lineRule="auto"/>
              <w:jc w:val="both"/>
              <w:rPr>
                <w:rFonts w:ascii="Times New Roman" w:eastAsia="Times New Roman" w:hAnsi="Times New Roman" w:cs="Times New Roman"/>
                <w:color w:val="auto"/>
                <w:kern w:val="2"/>
                <w:sz w:val="24"/>
                <w:szCs w:val="24"/>
                <w:shd w:val="clear" w:color="auto" w:fill="FFFFFF"/>
              </w:rPr>
            </w:pPr>
            <w:r w:rsidRPr="009B0B7B">
              <w:rPr>
                <w:rFonts w:ascii="Times New Roman" w:eastAsia="Times New Roman" w:hAnsi="Times New Roman" w:cs="Times New Roman"/>
                <w:sz w:val="24"/>
                <w:szCs w:val="24"/>
                <w:shd w:val="clear" w:color="auto" w:fill="FFFFFF"/>
              </w:rPr>
              <w:t>Už Paslaugas – sumokama po jų suteikimo pasirašius paslaugų perdavimo–priėmimo aktą.</w:t>
            </w:r>
          </w:p>
        </w:tc>
      </w:tr>
      <w:tr w:rsidR="003B155D" w:rsidRPr="009B0B7B" w14:paraId="585F4C7C" w14:textId="77777777" w:rsidTr="00EE20B8">
        <w:trPr>
          <w:trHeight w:val="300"/>
        </w:trPr>
        <w:tc>
          <w:tcPr>
            <w:tcW w:w="2706" w:type="dxa"/>
            <w:gridSpan w:val="2"/>
          </w:tcPr>
          <w:p w14:paraId="2D56C2E4"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5.6. Avansas</w:t>
            </w:r>
          </w:p>
        </w:tc>
        <w:tc>
          <w:tcPr>
            <w:tcW w:w="6829" w:type="dxa"/>
            <w:gridSpan w:val="2"/>
          </w:tcPr>
          <w:p w14:paraId="2E8AE948" w14:textId="77777777" w:rsidR="003B155D" w:rsidRDefault="003B155D" w:rsidP="00E1664B">
            <w:pPr>
              <w:spacing w:after="0"/>
              <w:jc w:val="both"/>
              <w:rPr>
                <w:rFonts w:ascii="Times New Roman" w:hAnsi="Times New Roman" w:cs="Times New Roman"/>
                <w:color w:val="000000"/>
                <w:sz w:val="24"/>
                <w:szCs w:val="24"/>
                <w:shd w:val="clear" w:color="auto" w:fill="FFFFFF"/>
              </w:rPr>
            </w:pPr>
            <w:r w:rsidRPr="009B0B7B">
              <w:rPr>
                <w:rFonts w:ascii="Times New Roman" w:hAnsi="Times New Roman" w:cs="Times New Roman"/>
                <w:color w:val="000000"/>
                <w:sz w:val="24"/>
                <w:szCs w:val="24"/>
                <w:shd w:val="clear" w:color="auto" w:fill="FFFFFF"/>
              </w:rPr>
              <w:t>Tiekėjui išmokėto avanso suma</w:t>
            </w:r>
            <w:r w:rsidR="007C0114">
              <w:rPr>
                <w:rFonts w:ascii="Times New Roman" w:hAnsi="Times New Roman" w:cs="Times New Roman"/>
                <w:color w:val="000000"/>
                <w:sz w:val="24"/>
                <w:szCs w:val="24"/>
                <w:shd w:val="clear" w:color="auto" w:fill="FFFFFF"/>
              </w:rPr>
              <w:t xml:space="preserve"> (taikoma Prekei)</w:t>
            </w:r>
            <w:r w:rsidRPr="009B0B7B">
              <w:rPr>
                <w:rFonts w:ascii="Times New Roman" w:hAnsi="Times New Roman" w:cs="Times New Roman"/>
                <w:color w:val="000000"/>
                <w:sz w:val="24"/>
                <w:szCs w:val="24"/>
                <w:shd w:val="clear" w:color="auto" w:fill="FFFFFF"/>
              </w:rPr>
              <w:t xml:space="preserve"> – </w:t>
            </w:r>
            <w:r w:rsidRPr="009B0B7B">
              <w:rPr>
                <w:rFonts w:ascii="Times New Roman" w:hAnsi="Times New Roman" w:cs="Times New Roman"/>
                <w:b/>
                <w:bCs/>
                <w:sz w:val="24"/>
                <w:szCs w:val="24"/>
              </w:rPr>
              <w:t>iki 30 proc. nuo Pradinės Sutarties vertės be PVM, nurodytos Specialiųjų sąlygų 5.2 punkte</w:t>
            </w:r>
            <w:r w:rsidRPr="009B0B7B">
              <w:rPr>
                <w:rFonts w:ascii="Times New Roman" w:hAnsi="Times New Roman" w:cs="Times New Roman"/>
                <w:color w:val="000000"/>
                <w:sz w:val="24"/>
                <w:szCs w:val="24"/>
              </w:rPr>
              <w:t xml:space="preserve">. </w:t>
            </w:r>
            <w:r w:rsidRPr="009B0B7B">
              <w:rPr>
                <w:rFonts w:ascii="Times New Roman" w:hAnsi="Times New Roman" w:cs="Times New Roman"/>
                <w:color w:val="000000"/>
                <w:sz w:val="24"/>
                <w:szCs w:val="24"/>
                <w:shd w:val="clear" w:color="auto" w:fill="FFFFFF"/>
              </w:rPr>
              <w:t xml:space="preserve">Pirkėjas sumoka Tiekėjui avansą pagal Tiekėjo pateiktą prašymą ir išankstinio mokėjimo sąskaitą </w:t>
            </w:r>
            <w:r w:rsidRPr="009B0B7B">
              <w:rPr>
                <w:rFonts w:ascii="Times New Roman" w:hAnsi="Times New Roman" w:cs="Times New Roman"/>
                <w:b/>
                <w:bCs/>
                <w:color w:val="000000"/>
                <w:sz w:val="24"/>
                <w:szCs w:val="24"/>
                <w:shd w:val="clear" w:color="auto" w:fill="FFFFFF"/>
              </w:rPr>
              <w:t>ne vėliau kaip per</w:t>
            </w:r>
            <w:r w:rsidRPr="009B0B7B">
              <w:rPr>
                <w:rFonts w:ascii="Times New Roman" w:hAnsi="Times New Roman" w:cs="Times New Roman"/>
                <w:b/>
                <w:bCs/>
                <w:color w:val="FF0000"/>
                <w:sz w:val="24"/>
                <w:szCs w:val="24"/>
                <w:shd w:val="clear" w:color="auto" w:fill="FFFFFF"/>
              </w:rPr>
              <w:t xml:space="preserve"> </w:t>
            </w:r>
            <w:r w:rsidRPr="009B0B7B">
              <w:rPr>
                <w:rFonts w:ascii="Times New Roman" w:hAnsi="Times New Roman" w:cs="Times New Roman"/>
                <w:b/>
                <w:bCs/>
                <w:color w:val="000000"/>
                <w:sz w:val="24"/>
                <w:szCs w:val="24"/>
              </w:rPr>
              <w:t>30 (trisdešimt) kalendorinių dienų</w:t>
            </w:r>
            <w:r w:rsidRPr="009B0B7B">
              <w:rPr>
                <w:rFonts w:ascii="Times New Roman" w:hAnsi="Times New Roman" w:cs="Times New Roman"/>
                <w:color w:val="000000"/>
                <w:sz w:val="24"/>
                <w:szCs w:val="24"/>
              </w:rPr>
              <w:t xml:space="preserve"> </w:t>
            </w:r>
            <w:r w:rsidRPr="009B0B7B">
              <w:rPr>
                <w:rFonts w:ascii="Times New Roman" w:hAnsi="Times New Roman" w:cs="Times New Roman"/>
                <w:color w:val="000000"/>
                <w:sz w:val="24"/>
                <w:szCs w:val="24"/>
                <w:shd w:val="clear" w:color="auto" w:fill="FFFFFF"/>
              </w:rPr>
              <w:t>nuo Tiekėjo prašymo ir išankstinio mokėjimo sąskaitos</w:t>
            </w:r>
            <w:r w:rsidRPr="009B0B7B">
              <w:rPr>
                <w:rFonts w:ascii="Times New Roman" w:hAnsi="Times New Roman" w:cs="Times New Roman"/>
                <w:color w:val="000000"/>
                <w:sz w:val="24"/>
                <w:szCs w:val="24"/>
              </w:rPr>
              <w:t xml:space="preserve"> ir, jei taikoma, Avanso užtikrinimo</w:t>
            </w:r>
            <w:r w:rsidRPr="009B0B7B">
              <w:rPr>
                <w:rFonts w:ascii="Times New Roman" w:hAnsi="Times New Roman" w:cs="Times New Roman"/>
                <w:color w:val="000000"/>
                <w:sz w:val="24"/>
                <w:szCs w:val="24"/>
                <w:shd w:val="clear" w:color="auto" w:fill="FFFFFF"/>
              </w:rPr>
              <w:t xml:space="preserve"> gavimo dienos.</w:t>
            </w:r>
          </w:p>
          <w:p w14:paraId="747F72AD" w14:textId="01D36271" w:rsidR="00B83F08" w:rsidRPr="009B0B7B" w:rsidRDefault="00B83F08" w:rsidP="00E1664B">
            <w:pPr>
              <w:spacing w:after="0"/>
              <w:jc w:val="both"/>
              <w:rPr>
                <w:rFonts w:ascii="Times New Roman" w:eastAsia="Times New Roman" w:hAnsi="Times New Roman" w:cs="Times New Roman"/>
                <w:color w:val="000000"/>
                <w:kern w:val="2"/>
                <w:sz w:val="24"/>
                <w:szCs w:val="24"/>
                <w:shd w:val="clear" w:color="auto" w:fill="FFFFFF"/>
              </w:rPr>
            </w:pPr>
            <w:r w:rsidRPr="00307BF4">
              <w:rPr>
                <w:rFonts w:ascii="Times New Roman" w:eastAsia="Times New Roman" w:hAnsi="Times New Roman" w:cs="Times New Roman"/>
                <w:sz w:val="24"/>
                <w:szCs w:val="24"/>
              </w:rPr>
              <w:t xml:space="preserve">Pirkėjas sumoka Tiekėjui likusią Sutarties kainą už pristatytas Prekes per 30 (trisdešimt) kalendorinių dienų nuo sąskaitos faktūros gavimo ir Prekių perdavimo-priėmimo akto pasirašymo </w:t>
            </w:r>
            <w:r w:rsidR="00307BF4">
              <w:rPr>
                <w:rFonts w:ascii="Times New Roman" w:eastAsia="Times New Roman" w:hAnsi="Times New Roman" w:cs="Times New Roman"/>
                <w:sz w:val="24"/>
                <w:szCs w:val="24"/>
              </w:rPr>
              <w:t>.</w:t>
            </w:r>
          </w:p>
        </w:tc>
      </w:tr>
      <w:tr w:rsidR="003B155D" w:rsidRPr="002B6B01" w14:paraId="7347BE0B" w14:textId="77777777" w:rsidTr="00EE20B8">
        <w:trPr>
          <w:trHeight w:val="300"/>
        </w:trPr>
        <w:tc>
          <w:tcPr>
            <w:tcW w:w="2706" w:type="dxa"/>
            <w:gridSpan w:val="2"/>
          </w:tcPr>
          <w:p w14:paraId="5B0611C7"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5.7. Avanso užtikrinimas</w:t>
            </w:r>
          </w:p>
        </w:tc>
        <w:tc>
          <w:tcPr>
            <w:tcW w:w="6829" w:type="dxa"/>
            <w:gridSpan w:val="2"/>
          </w:tcPr>
          <w:p w14:paraId="29DEE475" w14:textId="77777777" w:rsidR="00FC0513" w:rsidRPr="00B554BB" w:rsidRDefault="003B155D" w:rsidP="00E1664B">
            <w:pPr>
              <w:spacing w:after="0" w:line="240" w:lineRule="auto"/>
              <w:jc w:val="both"/>
              <w:rPr>
                <w:rFonts w:ascii="Times New Roman" w:eastAsia="Times New Roman" w:hAnsi="Times New Roman" w:cs="Times New Roman"/>
                <w:sz w:val="24"/>
                <w:szCs w:val="24"/>
              </w:rPr>
            </w:pPr>
            <w:r w:rsidRPr="00B554BB">
              <w:rPr>
                <w:rFonts w:ascii="Times New Roman" w:eastAsia="Times New Roman" w:hAnsi="Times New Roman" w:cs="Times New Roman"/>
                <w:sz w:val="24"/>
                <w:szCs w:val="24"/>
              </w:rPr>
              <w:t>Avanso užtikrinimo dydis – visai avanso sumai, nurodytai išankstinio mokėjimo sąskaitoje.</w:t>
            </w:r>
            <w:r w:rsidR="00FC0513" w:rsidRPr="00B554BB">
              <w:rPr>
                <w:rFonts w:ascii="Times New Roman" w:eastAsia="Times New Roman" w:hAnsi="Times New Roman" w:cs="Times New Roman"/>
                <w:sz w:val="24"/>
                <w:szCs w:val="24"/>
              </w:rPr>
              <w:t xml:space="preserve"> </w:t>
            </w:r>
          </w:p>
          <w:p w14:paraId="12E4EC3E" w14:textId="22438A45" w:rsidR="003B155D" w:rsidRPr="00B554BB" w:rsidRDefault="003B155D" w:rsidP="00E1664B">
            <w:pPr>
              <w:spacing w:after="0" w:line="240" w:lineRule="auto"/>
              <w:jc w:val="both"/>
              <w:rPr>
                <w:rFonts w:ascii="Times New Roman" w:eastAsia="Times New Roman" w:hAnsi="Times New Roman" w:cs="Times New Roman"/>
                <w:color w:val="auto"/>
                <w:kern w:val="2"/>
                <w:sz w:val="24"/>
                <w:szCs w:val="24"/>
              </w:rPr>
            </w:pPr>
            <w:r w:rsidRPr="00B554BB">
              <w:rPr>
                <w:rFonts w:ascii="Times New Roman" w:eastAsia="Times New Roman" w:hAnsi="Times New Roman" w:cs="Times New Roman"/>
                <w:sz w:val="24"/>
                <w:szCs w:val="24"/>
              </w:rPr>
              <w:t>Reikalavimai Avanso užtikrinimui nustatyti Bendrųjų sąlygų 12.1 punkte.</w:t>
            </w:r>
            <w:r w:rsidRPr="00B554BB">
              <w:rPr>
                <w:rFonts w:ascii="Times New Roman" w:eastAsia="Times New Roman" w:hAnsi="Times New Roman" w:cs="Times New Roman"/>
                <w:color w:val="000000"/>
                <w:sz w:val="24"/>
                <w:szCs w:val="24"/>
                <w:shd w:val="clear" w:color="auto" w:fill="FFFFFF"/>
              </w:rPr>
              <w:t xml:space="preserve"> </w:t>
            </w:r>
          </w:p>
        </w:tc>
      </w:tr>
      <w:bookmarkEnd w:id="8"/>
      <w:tr w:rsidR="00B85B17" w:rsidRPr="009B0B7B" w14:paraId="5651ECF8" w14:textId="77777777" w:rsidTr="000B14B1">
        <w:trPr>
          <w:trHeight w:val="300"/>
        </w:trPr>
        <w:tc>
          <w:tcPr>
            <w:tcW w:w="9535" w:type="dxa"/>
            <w:gridSpan w:val="4"/>
          </w:tcPr>
          <w:p w14:paraId="22529CB1" w14:textId="77777777" w:rsidR="00B85B17" w:rsidRPr="00B554B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B554BB">
              <w:rPr>
                <w:rFonts w:ascii="Times New Roman" w:eastAsia="Times New Roman" w:hAnsi="Times New Roman" w:cs="Times New Roman"/>
                <w:b/>
                <w:bCs/>
                <w:color w:val="auto"/>
                <w:kern w:val="2"/>
                <w:sz w:val="24"/>
                <w:szCs w:val="24"/>
              </w:rPr>
              <w:t>6. PREKIŲ KOKYBĖ IR GARANTINIAI ĮSIPAREIGOJIMAI</w:t>
            </w:r>
          </w:p>
        </w:tc>
      </w:tr>
      <w:tr w:rsidR="003B155D" w:rsidRPr="009B0B7B" w14:paraId="74ED43F3" w14:textId="77777777" w:rsidTr="00EE20B8">
        <w:trPr>
          <w:trHeight w:val="300"/>
        </w:trPr>
        <w:tc>
          <w:tcPr>
            <w:tcW w:w="2706" w:type="dxa"/>
            <w:gridSpan w:val="2"/>
          </w:tcPr>
          <w:p w14:paraId="1FFCC88D"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6.1. Garantinis terminas</w:t>
            </w:r>
          </w:p>
        </w:tc>
        <w:tc>
          <w:tcPr>
            <w:tcW w:w="6829" w:type="dxa"/>
            <w:gridSpan w:val="2"/>
          </w:tcPr>
          <w:p w14:paraId="08DBC95A" w14:textId="0D959043" w:rsidR="00E903DD" w:rsidRPr="00B554BB" w:rsidRDefault="003B155D" w:rsidP="00E903DD">
            <w:pPr>
              <w:spacing w:after="0" w:line="240" w:lineRule="auto"/>
              <w:jc w:val="both"/>
              <w:rPr>
                <w:rFonts w:ascii="Times New Roman" w:hAnsi="Times New Roman" w:cs="Times New Roman"/>
                <w:sz w:val="24"/>
                <w:szCs w:val="24"/>
              </w:rPr>
            </w:pPr>
            <w:r w:rsidRPr="00B554BB">
              <w:rPr>
                <w:rFonts w:ascii="Times New Roman" w:hAnsi="Times New Roman" w:cs="Times New Roman"/>
                <w:sz w:val="24"/>
                <w:szCs w:val="24"/>
              </w:rPr>
              <w:t xml:space="preserve">6.1.1. Automobiliui </w:t>
            </w:r>
            <w:r w:rsidR="00E903DD" w:rsidRPr="00B554BB">
              <w:rPr>
                <w:rFonts w:ascii="Times New Roman" w:hAnsi="Times New Roman" w:cs="Times New Roman"/>
                <w:sz w:val="24"/>
                <w:szCs w:val="24"/>
              </w:rPr>
              <w:t>suteikiama _______ mėnesių garantija (</w:t>
            </w:r>
            <w:r w:rsidR="00E903DD" w:rsidRPr="00B554BB">
              <w:rPr>
                <w:rFonts w:ascii="Times New Roman" w:hAnsi="Times New Roman" w:cs="Times New Roman"/>
                <w:i/>
                <w:iCs/>
                <w:sz w:val="24"/>
                <w:szCs w:val="24"/>
              </w:rPr>
              <w:t>kaip savo pasiūlyme nurodys tiekėjas</w:t>
            </w:r>
            <w:r w:rsidR="00E903DD" w:rsidRPr="00B554BB">
              <w:rPr>
                <w:rFonts w:ascii="Times New Roman" w:hAnsi="Times New Roman" w:cs="Times New Roman"/>
                <w:sz w:val="24"/>
                <w:szCs w:val="24"/>
              </w:rPr>
              <w:t xml:space="preserve">)  /turi būti suteikiama ne trumpesnė kaip 48 (keturiasdešimt aštuonių) mėnesių </w:t>
            </w:r>
            <w:r w:rsidR="00892ABD">
              <w:rPr>
                <w:rFonts w:ascii="Times New Roman" w:hAnsi="Times New Roman" w:cs="Times New Roman"/>
                <w:sz w:val="24"/>
                <w:szCs w:val="24"/>
              </w:rPr>
              <w:t>ar</w:t>
            </w:r>
            <w:r w:rsidR="00E903DD" w:rsidRPr="00B554BB">
              <w:rPr>
                <w:rFonts w:ascii="Times New Roman" w:hAnsi="Times New Roman" w:cs="Times New Roman"/>
                <w:sz w:val="24"/>
                <w:szCs w:val="24"/>
              </w:rPr>
              <w:t xml:space="preserve"> </w:t>
            </w:r>
            <w:r w:rsidR="00E24E45">
              <w:rPr>
                <w:rFonts w:ascii="Times New Roman" w:hAnsi="Times New Roman" w:cs="Times New Roman"/>
                <w:sz w:val="24"/>
                <w:szCs w:val="24"/>
              </w:rPr>
              <w:t>iki</w:t>
            </w:r>
            <w:r w:rsidR="00E903DD" w:rsidRPr="00B554BB">
              <w:rPr>
                <w:rFonts w:ascii="Times New Roman" w:hAnsi="Times New Roman" w:cs="Times New Roman"/>
                <w:sz w:val="24"/>
                <w:szCs w:val="24"/>
              </w:rPr>
              <w:t xml:space="preserve"> 100 tūkst. km ridos </w:t>
            </w:r>
            <w:r w:rsidR="00E24E45">
              <w:rPr>
                <w:rFonts w:ascii="Times New Roman" w:hAnsi="Times New Roman" w:cs="Times New Roman"/>
                <w:sz w:val="24"/>
                <w:szCs w:val="24"/>
              </w:rPr>
              <w:t xml:space="preserve">(kas įvyks pirmiau) </w:t>
            </w:r>
            <w:r w:rsidR="00E903DD" w:rsidRPr="00B554BB">
              <w:rPr>
                <w:rFonts w:ascii="Times New Roman" w:hAnsi="Times New Roman" w:cs="Times New Roman"/>
                <w:sz w:val="24"/>
                <w:szCs w:val="24"/>
              </w:rPr>
              <w:t>garantija, kuri turi skaičiuojama nuo automobilio priėmimo perdavimo akto pasirašymo dienos .</w:t>
            </w:r>
          </w:p>
          <w:p w14:paraId="62293105" w14:textId="77777777" w:rsidR="003B155D" w:rsidRPr="00B554BB" w:rsidRDefault="003B155D" w:rsidP="00E903DD">
            <w:pPr>
              <w:spacing w:after="0" w:line="240" w:lineRule="auto"/>
              <w:jc w:val="both"/>
              <w:rPr>
                <w:rFonts w:ascii="Times New Roman" w:hAnsi="Times New Roman" w:cs="Times New Roman"/>
                <w:sz w:val="24"/>
                <w:szCs w:val="24"/>
              </w:rPr>
            </w:pPr>
            <w:r w:rsidRPr="00B554BB">
              <w:rPr>
                <w:rFonts w:ascii="Times New Roman" w:hAnsi="Times New Roman" w:cs="Times New Roman"/>
                <w:sz w:val="24"/>
                <w:szCs w:val="24"/>
              </w:rPr>
              <w:t>6.1.2. Kėbulo antikorozinė ir dažų dangos garantijos – pagal siūlomo automobilio gamintojo garantijos sąlygas – (</w:t>
            </w:r>
            <w:r w:rsidRPr="00B554BB">
              <w:rPr>
                <w:rFonts w:ascii="Times New Roman" w:hAnsi="Times New Roman" w:cs="Times New Roman"/>
                <w:i/>
                <w:iCs/>
                <w:sz w:val="24"/>
                <w:szCs w:val="24"/>
              </w:rPr>
              <w:t>kaip savo pasiūlyme nurodys tiekėjas)</w:t>
            </w:r>
            <w:r w:rsidRPr="00B554BB">
              <w:rPr>
                <w:rFonts w:ascii="Times New Roman" w:hAnsi="Times New Roman" w:cs="Times New Roman"/>
                <w:sz w:val="24"/>
                <w:szCs w:val="24"/>
              </w:rPr>
              <w:t>.</w:t>
            </w:r>
          </w:p>
          <w:p w14:paraId="3FA696A0" w14:textId="614A85C0" w:rsidR="003B155D" w:rsidRPr="00B554BB" w:rsidRDefault="003B155D" w:rsidP="00E903DD">
            <w:pPr>
              <w:spacing w:after="0" w:line="240" w:lineRule="auto"/>
              <w:jc w:val="both"/>
              <w:rPr>
                <w:rFonts w:ascii="Times New Roman" w:eastAsia="Times New Roman" w:hAnsi="Times New Roman" w:cs="Times New Roman"/>
                <w:color w:val="auto"/>
                <w:kern w:val="2"/>
                <w:sz w:val="24"/>
                <w:szCs w:val="24"/>
              </w:rPr>
            </w:pPr>
            <w:r w:rsidRPr="00B554BB">
              <w:rPr>
                <w:rFonts w:ascii="Times New Roman" w:hAnsi="Times New Roman" w:cs="Times New Roman"/>
                <w:sz w:val="24"/>
                <w:szCs w:val="24"/>
              </w:rPr>
              <w:t>6.1.3. Automobilyje sumontuotai visai papildomai įrangai suteikiama ______ (</w:t>
            </w:r>
            <w:r w:rsidRPr="00B554BB">
              <w:rPr>
                <w:rFonts w:ascii="Times New Roman" w:hAnsi="Times New Roman" w:cs="Times New Roman"/>
                <w:i/>
                <w:iCs/>
                <w:sz w:val="24"/>
                <w:szCs w:val="24"/>
              </w:rPr>
              <w:t xml:space="preserve">kaip savo pasiūlyme nurodys tiekėjas) /turi būti suteikiama </w:t>
            </w:r>
            <w:r w:rsidRPr="00B554BB">
              <w:rPr>
                <w:rFonts w:ascii="Times New Roman" w:hAnsi="Times New Roman" w:cs="Times New Roman"/>
                <w:i/>
                <w:iCs/>
                <w:sz w:val="24"/>
                <w:szCs w:val="24"/>
              </w:rPr>
              <w:lastRenderedPageBreak/>
              <w:t>ne trumpesnė kaip 24 mėnesių</w:t>
            </w:r>
            <w:r w:rsidRPr="00B554BB">
              <w:rPr>
                <w:rFonts w:ascii="Times New Roman" w:hAnsi="Times New Roman" w:cs="Times New Roman"/>
                <w:sz w:val="24"/>
                <w:szCs w:val="24"/>
              </w:rPr>
              <w:t>/ garantija, kuri turi būti skaičiuojama nuo automobilio priėmimo perdavimo akto pasirašymo dienos.</w:t>
            </w:r>
          </w:p>
        </w:tc>
      </w:tr>
      <w:tr w:rsidR="003B155D" w:rsidRPr="009B0B7B" w14:paraId="0B37B23E" w14:textId="77777777" w:rsidTr="00EE20B8">
        <w:trPr>
          <w:trHeight w:val="300"/>
        </w:trPr>
        <w:tc>
          <w:tcPr>
            <w:tcW w:w="2706" w:type="dxa"/>
            <w:gridSpan w:val="2"/>
          </w:tcPr>
          <w:p w14:paraId="4D54BA96" w14:textId="77777777"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6.2. Garantinė priežiūra</w:t>
            </w:r>
          </w:p>
        </w:tc>
        <w:tc>
          <w:tcPr>
            <w:tcW w:w="6829" w:type="dxa"/>
            <w:gridSpan w:val="2"/>
          </w:tcPr>
          <w:p w14:paraId="21A4D935" w14:textId="77777777" w:rsidR="003B155D" w:rsidRPr="009B0B7B" w:rsidRDefault="003B155D" w:rsidP="003B155D">
            <w:pPr>
              <w:autoSpaceDE w:val="0"/>
              <w:autoSpaceDN w:val="0"/>
              <w:adjustRightInd w:val="0"/>
              <w:spacing w:after="0" w:line="240" w:lineRule="auto"/>
              <w:ind w:firstLine="17"/>
              <w:jc w:val="both"/>
              <w:rPr>
                <w:rFonts w:ascii="Times New Roman" w:eastAsia="Arial Unicode MS" w:hAnsi="Times New Roman" w:cs="Times New Roman"/>
                <w:color w:val="000000" w:themeColor="text1"/>
                <w:sz w:val="24"/>
                <w:szCs w:val="24"/>
                <w:lang w:eastAsia="lt-LT"/>
              </w:rPr>
            </w:pPr>
            <w:r w:rsidRPr="009B0B7B">
              <w:rPr>
                <w:rFonts w:ascii="Times New Roman" w:eastAsia="Arial Unicode MS" w:hAnsi="Times New Roman" w:cs="Times New Roman"/>
                <w:color w:val="000000" w:themeColor="text1"/>
                <w:sz w:val="24"/>
                <w:szCs w:val="24"/>
                <w:lang w:eastAsia="lt-LT"/>
              </w:rPr>
              <w:t>6.2.1. Paslaugų vykdymas:</w:t>
            </w:r>
          </w:p>
          <w:p w14:paraId="4C2D802C" w14:textId="16B97DDF" w:rsidR="003B155D" w:rsidRPr="009B0B7B" w:rsidRDefault="003B155D" w:rsidP="003B155D">
            <w:pPr>
              <w:autoSpaceDE w:val="0"/>
              <w:autoSpaceDN w:val="0"/>
              <w:adjustRightInd w:val="0"/>
              <w:spacing w:after="0" w:line="240" w:lineRule="auto"/>
              <w:ind w:firstLine="17"/>
              <w:jc w:val="both"/>
              <w:rPr>
                <w:rFonts w:ascii="Times New Roman" w:hAnsi="Times New Roman" w:cs="Times New Roman"/>
                <w:sz w:val="24"/>
                <w:szCs w:val="24"/>
              </w:rPr>
            </w:pPr>
            <w:r w:rsidRPr="009B0B7B">
              <w:rPr>
                <w:rFonts w:ascii="Times New Roman" w:hAnsi="Times New Roman" w:cs="Times New Roman"/>
                <w:sz w:val="24"/>
                <w:szCs w:val="24"/>
              </w:rPr>
              <w:t xml:space="preserve">6.2.1.1. Garantiniu laikotarpiu automobilio važiuoklės planiniai techniniai priežiūros darbai turi būti atliekami </w:t>
            </w:r>
            <w:r w:rsidRPr="009B0B7B">
              <w:rPr>
                <w:rFonts w:ascii="Times New Roman" w:hAnsi="Times New Roman" w:cs="Times New Roman"/>
                <w:b/>
                <w:bCs/>
                <w:sz w:val="24"/>
                <w:szCs w:val="24"/>
              </w:rPr>
              <w:t>ne ilgiau kaip per 5 darbo dienas</w:t>
            </w:r>
            <w:r w:rsidRPr="009B0B7B">
              <w:rPr>
                <w:rFonts w:ascii="Times New Roman" w:hAnsi="Times New Roman" w:cs="Times New Roman"/>
                <w:sz w:val="24"/>
                <w:szCs w:val="24"/>
              </w:rPr>
              <w:t>, įvertinant automobilio transportavimo į/iš serviso įmonės laiką.</w:t>
            </w:r>
          </w:p>
          <w:p w14:paraId="089B017D" w14:textId="77777777" w:rsidR="003B155D" w:rsidRPr="009B0B7B" w:rsidRDefault="003B155D" w:rsidP="003B155D">
            <w:pPr>
              <w:spacing w:after="0" w:line="240" w:lineRule="auto"/>
              <w:jc w:val="both"/>
              <w:rPr>
                <w:rFonts w:ascii="Times New Roman" w:hAnsi="Times New Roman" w:cs="Times New Roman"/>
                <w:sz w:val="24"/>
                <w:szCs w:val="24"/>
              </w:rPr>
            </w:pPr>
            <w:r w:rsidRPr="009B0B7B">
              <w:rPr>
                <w:rFonts w:ascii="Times New Roman" w:hAnsi="Times New Roman" w:cs="Times New Roman"/>
                <w:sz w:val="24"/>
                <w:szCs w:val="24"/>
              </w:rPr>
              <w:t>6.2.1.2. Garantinio aptarnavimo laikotarpyje, ne ilgiau kaip per 1 mėnesį nuo pateikimo remontui dienos, suremontuoti automobilį ar jo įrangą ir (arba) pašalinti eksploatavimo metu išaiškėjusius defektus, atsiradusius ne dėl naudotojo neteisingų veiksmų. Taip pat, tiekėjas įsipareigoja garantinio aptarnavimo laikotarpiu savo sąskaita atlikti visus reikiamus techninius aptarnavimo darbus, pagal automobilio važiuoklės gamintojo rekomendacijas ar naudojimo instrukcijas. Esant ilgesniam nei 1 mėnesio remonto laikotarpiui ar suminiam einamųjų metų remonto laikotarpiui ilgesniam nei 60 dienų, tiekėjas pateikia užsakovui ne prastesnių kaip bazinio automobilio charakteristikų pakaitinį/-</w:t>
            </w:r>
            <w:proofErr w:type="spellStart"/>
            <w:r w:rsidRPr="009B0B7B">
              <w:rPr>
                <w:rFonts w:ascii="Times New Roman" w:hAnsi="Times New Roman" w:cs="Times New Roman"/>
                <w:sz w:val="24"/>
                <w:szCs w:val="24"/>
              </w:rPr>
              <w:t>ius</w:t>
            </w:r>
            <w:proofErr w:type="spellEnd"/>
            <w:r w:rsidRPr="009B0B7B">
              <w:rPr>
                <w:rFonts w:ascii="Times New Roman" w:hAnsi="Times New Roman" w:cs="Times New Roman"/>
                <w:sz w:val="24"/>
                <w:szCs w:val="24"/>
              </w:rPr>
              <w:t xml:space="preserve"> automobilį /-</w:t>
            </w:r>
            <w:proofErr w:type="spellStart"/>
            <w:r w:rsidRPr="009B0B7B">
              <w:rPr>
                <w:rFonts w:ascii="Times New Roman" w:hAnsi="Times New Roman" w:cs="Times New Roman"/>
                <w:sz w:val="24"/>
                <w:szCs w:val="24"/>
              </w:rPr>
              <w:t>ius</w:t>
            </w:r>
            <w:proofErr w:type="spellEnd"/>
            <w:r w:rsidRPr="009B0B7B">
              <w:rPr>
                <w:rFonts w:ascii="Times New Roman" w:hAnsi="Times New Roman" w:cs="Times New Roman"/>
                <w:sz w:val="24"/>
                <w:szCs w:val="24"/>
              </w:rPr>
              <w:t xml:space="preserve"> (su ne mažiau kaip keturiomis sėdimomis vietomis)  ar jo/-ų įrangą tolimesniam naudojimui..</w:t>
            </w:r>
          </w:p>
          <w:p w14:paraId="3D94C24C" w14:textId="77777777" w:rsidR="003B155D" w:rsidRPr="009B0B7B" w:rsidRDefault="003B155D" w:rsidP="003B155D">
            <w:pPr>
              <w:spacing w:after="0" w:line="240" w:lineRule="auto"/>
              <w:jc w:val="both"/>
              <w:rPr>
                <w:rFonts w:ascii="Times New Roman" w:hAnsi="Times New Roman" w:cs="Times New Roman"/>
                <w:sz w:val="24"/>
                <w:szCs w:val="24"/>
              </w:rPr>
            </w:pPr>
            <w:r w:rsidRPr="009B0B7B">
              <w:rPr>
                <w:rFonts w:ascii="Times New Roman" w:hAnsi="Times New Roman" w:cs="Times New Roman"/>
                <w:sz w:val="24"/>
                <w:szCs w:val="24"/>
              </w:rPr>
              <w:t>6.2.1.3. Laikas kuris, dėl automobilio defektų remontų, nepriklausančių nuo užsakovo, kada nebuvo galima eksploatuoti automobilio neskaičiuojamas į garantinį laiką. Garantinis laikas turi būti pratęsiamas.</w:t>
            </w:r>
          </w:p>
          <w:p w14:paraId="0EEEA5B2" w14:textId="77777777" w:rsidR="003B155D" w:rsidRPr="009B0B7B" w:rsidRDefault="003B155D" w:rsidP="003B155D">
            <w:pPr>
              <w:autoSpaceDE w:val="0"/>
              <w:autoSpaceDN w:val="0"/>
              <w:adjustRightInd w:val="0"/>
              <w:spacing w:after="0" w:line="240" w:lineRule="auto"/>
              <w:ind w:firstLine="17"/>
              <w:jc w:val="both"/>
              <w:rPr>
                <w:rFonts w:ascii="Times New Roman" w:hAnsi="Times New Roman" w:cs="Times New Roman"/>
                <w:sz w:val="24"/>
                <w:szCs w:val="24"/>
              </w:rPr>
            </w:pPr>
            <w:r w:rsidRPr="009B0B7B">
              <w:rPr>
                <w:rFonts w:ascii="Times New Roman" w:eastAsia="Arial Unicode MS" w:hAnsi="Times New Roman" w:cs="Times New Roman"/>
                <w:color w:val="000000" w:themeColor="text1"/>
                <w:sz w:val="24"/>
                <w:szCs w:val="24"/>
                <w:lang w:eastAsia="lt-LT"/>
              </w:rPr>
              <w:t xml:space="preserve">6.2.2. Pirkėjas, </w:t>
            </w:r>
            <w:r w:rsidRPr="009B0B7B">
              <w:rPr>
                <w:rFonts w:ascii="Times New Roman" w:eastAsia="Arial Unicode MS" w:hAnsi="Times New Roman" w:cs="Times New Roman"/>
                <w:b/>
                <w:bCs/>
                <w:color w:val="000000" w:themeColor="text1"/>
                <w:sz w:val="24"/>
                <w:szCs w:val="24"/>
                <w:lang w:eastAsia="lt-LT"/>
              </w:rPr>
              <w:t>prieš 5 (penkias) darbo dienas</w:t>
            </w:r>
            <w:r w:rsidRPr="009B0B7B">
              <w:rPr>
                <w:rFonts w:ascii="Times New Roman" w:eastAsia="Arial Unicode MS" w:hAnsi="Times New Roman" w:cs="Times New Roman"/>
                <w:color w:val="000000" w:themeColor="text1"/>
                <w:sz w:val="24"/>
                <w:szCs w:val="24"/>
                <w:lang w:eastAsia="lt-LT"/>
              </w:rPr>
              <w:t>, informuoja (Sutarties Specialiųjų sąlygų 2.2</w:t>
            </w:r>
            <w:r w:rsidRPr="009B0B7B">
              <w:rPr>
                <w:rFonts w:ascii="Times New Roman" w:eastAsia="Arial Unicode MS" w:hAnsi="Times New Roman" w:cs="Times New Roman"/>
                <w:sz w:val="24"/>
                <w:szCs w:val="24"/>
                <w:lang w:eastAsia="lt-LT"/>
              </w:rPr>
              <w:t xml:space="preserve"> punkte </w:t>
            </w:r>
            <w:r w:rsidRPr="009B0B7B">
              <w:rPr>
                <w:rFonts w:ascii="Times New Roman" w:eastAsia="Arial Unicode MS" w:hAnsi="Times New Roman" w:cs="Times New Roman"/>
                <w:color w:val="000000" w:themeColor="text1"/>
                <w:sz w:val="24"/>
                <w:szCs w:val="24"/>
                <w:lang w:eastAsia="lt-LT"/>
              </w:rPr>
              <w:t xml:space="preserve">pateiktais telefonu ar el. laišku) Tiekėją apie ketinimą pateikti automobilį </w:t>
            </w:r>
            <w:r w:rsidRPr="009B0B7B">
              <w:rPr>
                <w:rFonts w:ascii="Times New Roman" w:hAnsi="Times New Roman" w:cs="Times New Roman"/>
                <w:sz w:val="24"/>
                <w:szCs w:val="24"/>
              </w:rPr>
              <w:t>planinės techninės priežiūros Paslaugoms (darbams) atlikti.</w:t>
            </w:r>
          </w:p>
          <w:p w14:paraId="74574719" w14:textId="77777777" w:rsidR="003B155D" w:rsidRPr="009B0B7B" w:rsidRDefault="003B155D" w:rsidP="003B155D">
            <w:pPr>
              <w:autoSpaceDE w:val="0"/>
              <w:autoSpaceDN w:val="0"/>
              <w:adjustRightInd w:val="0"/>
              <w:spacing w:after="0" w:line="240" w:lineRule="auto"/>
              <w:ind w:firstLine="17"/>
              <w:jc w:val="both"/>
              <w:rPr>
                <w:rFonts w:ascii="Times New Roman" w:hAnsi="Times New Roman" w:cs="Times New Roman"/>
                <w:sz w:val="24"/>
                <w:szCs w:val="24"/>
              </w:rPr>
            </w:pPr>
            <w:r w:rsidRPr="009B0B7B">
              <w:rPr>
                <w:rFonts w:ascii="Times New Roman" w:hAnsi="Times New Roman" w:cs="Times New Roman"/>
                <w:sz w:val="24"/>
                <w:szCs w:val="24"/>
              </w:rPr>
              <w:t>6.2.3. Atlikus planines techninės priežiūros Paslaugas (darbus), Tiekėjas informuoja (telefonu, el. laišku) apie tai Pirkėją ir grąžina Automobilį. Kartu pateikiamas suteiktų Paslaugų (atliktų darbų) aktas;</w:t>
            </w:r>
          </w:p>
          <w:p w14:paraId="534F7514" w14:textId="77777777" w:rsidR="003B155D" w:rsidRPr="009B0B7B" w:rsidRDefault="003B155D" w:rsidP="003B155D">
            <w:pPr>
              <w:autoSpaceDE w:val="0"/>
              <w:autoSpaceDN w:val="0"/>
              <w:adjustRightInd w:val="0"/>
              <w:spacing w:after="0" w:line="240" w:lineRule="auto"/>
              <w:ind w:firstLine="17"/>
              <w:jc w:val="both"/>
              <w:rPr>
                <w:rFonts w:ascii="Times New Roman" w:hAnsi="Times New Roman" w:cs="Times New Roman"/>
                <w:sz w:val="24"/>
                <w:szCs w:val="24"/>
              </w:rPr>
            </w:pPr>
            <w:r w:rsidRPr="009B0B7B">
              <w:rPr>
                <w:rFonts w:ascii="Times New Roman" w:hAnsi="Times New Roman" w:cs="Times New Roman"/>
                <w:sz w:val="24"/>
                <w:szCs w:val="24"/>
              </w:rPr>
              <w:t>6.2.4. Pirkėjas sutikrina ar suteiktų Paslaugų (atliktų darbų) akte nurodytos suteiktos Paslaugos (atlikti darbai) atitinka naudojimo ir priežiūros instrukcijoje gamintojo nurodytas planines priežiūros paslaugas (darbus). Jeigu  suteiktų Paslaugų (atliktų darbų) akte nurodytos suteiktos Paslaugos (atlikti darbai) atitinka, Pirkėjas pasirašo aktą ir Pardavėjas gali pateikti sąskaitą sistemoje „SABIS“.</w:t>
            </w:r>
          </w:p>
          <w:p w14:paraId="2A4B68CB" w14:textId="77777777" w:rsidR="003B155D" w:rsidRPr="009B0B7B" w:rsidRDefault="003B155D" w:rsidP="003B155D">
            <w:pPr>
              <w:autoSpaceDE w:val="0"/>
              <w:autoSpaceDN w:val="0"/>
              <w:adjustRightInd w:val="0"/>
              <w:spacing w:after="0" w:line="240" w:lineRule="auto"/>
              <w:ind w:firstLine="17"/>
              <w:jc w:val="both"/>
              <w:rPr>
                <w:rFonts w:ascii="Times New Roman" w:hAnsi="Times New Roman" w:cs="Times New Roman"/>
                <w:sz w:val="24"/>
                <w:szCs w:val="24"/>
              </w:rPr>
            </w:pPr>
            <w:r w:rsidRPr="009B0B7B">
              <w:rPr>
                <w:rFonts w:ascii="Times New Roman" w:eastAsia="Arial Unicode MS" w:hAnsi="Times New Roman" w:cs="Times New Roman"/>
                <w:color w:val="000000" w:themeColor="text1"/>
                <w:sz w:val="24"/>
                <w:szCs w:val="24"/>
                <w:lang w:eastAsia="lt-LT"/>
              </w:rPr>
              <w:t xml:space="preserve">6.2.5. </w:t>
            </w:r>
            <w:r w:rsidRPr="009B0B7B">
              <w:rPr>
                <w:rFonts w:ascii="Times New Roman" w:hAnsi="Times New Roman" w:cs="Times New Roman"/>
                <w:sz w:val="24"/>
                <w:szCs w:val="24"/>
              </w:rPr>
              <w:t>Jeigu suteiktų Paslaugų (atliktų darbų) akte nurodytos suteiktos Paslaugos (atlikti darbai) neatitinka, Pirkėjas nepasirašo akto, surašo patikrinimo aktą kuriame nurodo kurie darbai neatitinka arba neatlikti.</w:t>
            </w:r>
          </w:p>
          <w:p w14:paraId="29FFF622" w14:textId="77777777" w:rsidR="003B155D" w:rsidRPr="009B0B7B" w:rsidRDefault="003B155D" w:rsidP="003B155D">
            <w:pPr>
              <w:spacing w:after="0" w:line="240" w:lineRule="auto"/>
              <w:jc w:val="both"/>
              <w:rPr>
                <w:rFonts w:ascii="Times New Roman" w:hAnsi="Times New Roman" w:cs="Times New Roman"/>
                <w:sz w:val="24"/>
                <w:szCs w:val="24"/>
              </w:rPr>
            </w:pPr>
            <w:r w:rsidRPr="009B0B7B">
              <w:rPr>
                <w:rFonts w:ascii="Times New Roman" w:hAnsi="Times New Roman" w:cs="Times New Roman"/>
                <w:sz w:val="24"/>
                <w:szCs w:val="24"/>
              </w:rPr>
              <w:t xml:space="preserve">6.2.6. Po Paslaugų teikimo (darbų atlikimo) trūkumų pašalinimo Pirkėjas pakartotinai  Sutarties specialiųjų sąlygų 6.2.4 punkte nustatyta tvarka sutikrina suteiktas Paslaugas (atliktus darbus). Jeigu trūkumai ištaisyti, Pirkėjas pasirašo suteiktų Paslaugų (atliktų darbų) aktą ir Pardavėjas gali pateikti sąskaitą sistemoje „SABIS“.   </w:t>
            </w:r>
          </w:p>
          <w:p w14:paraId="40B21761" w14:textId="46A352B4" w:rsidR="003B155D" w:rsidRPr="009B0B7B" w:rsidRDefault="00783BC4" w:rsidP="003B155D">
            <w:pPr>
              <w:spacing w:after="0" w:line="240" w:lineRule="auto"/>
              <w:rPr>
                <w:rFonts w:ascii="Times New Roman" w:eastAsia="Times New Roman" w:hAnsi="Times New Roman" w:cs="Times New Roman"/>
                <w:color w:val="auto"/>
                <w:kern w:val="2"/>
                <w:sz w:val="24"/>
                <w:szCs w:val="24"/>
              </w:rPr>
            </w:pPr>
            <w:r>
              <w:rPr>
                <w:rFonts w:ascii="Times New Roman" w:eastAsia="Times New Roman" w:hAnsi="Times New Roman" w:cs="Times New Roman"/>
                <w:sz w:val="24"/>
                <w:szCs w:val="24"/>
              </w:rPr>
              <w:t>6.2.7.</w:t>
            </w:r>
            <w:r w:rsidR="003B155D" w:rsidRPr="009B0B7B">
              <w:rPr>
                <w:rFonts w:ascii="Times New Roman" w:eastAsia="Times New Roman" w:hAnsi="Times New Roman" w:cs="Times New Roman"/>
                <w:sz w:val="24"/>
                <w:szCs w:val="24"/>
              </w:rPr>
              <w:t xml:space="preserve">Prekių trūkumų nustatymo bei šalinimo tvarka nustatyta Bendrųjų sąlygų 7 skyriuje. </w:t>
            </w:r>
          </w:p>
        </w:tc>
      </w:tr>
      <w:tr w:rsidR="003B155D" w:rsidRPr="009B0B7B" w14:paraId="5E9E94F5" w14:textId="77777777" w:rsidTr="00EE20B8">
        <w:trPr>
          <w:trHeight w:val="300"/>
        </w:trPr>
        <w:tc>
          <w:tcPr>
            <w:tcW w:w="2706" w:type="dxa"/>
            <w:gridSpan w:val="2"/>
          </w:tcPr>
          <w:p w14:paraId="26CB312D" w14:textId="2EF88BF1"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sz w:val="24"/>
                <w:szCs w:val="24"/>
              </w:rPr>
              <w:lastRenderedPageBreak/>
              <w:t>6.3. Kokybinių kriterijų įgyvendinimo ir tikrinimo tvarka</w:t>
            </w:r>
          </w:p>
        </w:tc>
        <w:tc>
          <w:tcPr>
            <w:tcW w:w="6829" w:type="dxa"/>
            <w:gridSpan w:val="2"/>
          </w:tcPr>
          <w:p w14:paraId="5C2A5227" w14:textId="101D7917" w:rsidR="003B155D" w:rsidRPr="009B0B7B" w:rsidRDefault="003B155D" w:rsidP="003B155D">
            <w:pPr>
              <w:autoSpaceDE w:val="0"/>
              <w:autoSpaceDN w:val="0"/>
              <w:adjustRightInd w:val="0"/>
              <w:spacing w:after="0" w:line="240" w:lineRule="auto"/>
              <w:ind w:firstLine="17"/>
              <w:jc w:val="both"/>
              <w:rPr>
                <w:rFonts w:ascii="Times New Roman" w:eastAsia="Arial Unicode MS" w:hAnsi="Times New Roman" w:cs="Times New Roman"/>
                <w:color w:val="000000" w:themeColor="text1"/>
                <w:sz w:val="24"/>
                <w:szCs w:val="24"/>
                <w:lang w:eastAsia="lt-LT"/>
              </w:rPr>
            </w:pPr>
            <w:r w:rsidRPr="009B0B7B">
              <w:rPr>
                <w:rFonts w:ascii="Times New Roman" w:hAnsi="Times New Roman" w:cs="Times New Roman"/>
                <w:sz w:val="24"/>
                <w:szCs w:val="24"/>
              </w:rPr>
              <w:t>Prekės pristatymo metu patikrinama ar Prekė (</w:t>
            </w:r>
            <w:r w:rsidRPr="009B0B7B">
              <w:rPr>
                <w:rFonts w:ascii="Times New Roman" w:hAnsi="Times New Roman" w:cs="Times New Roman"/>
                <w:i/>
                <w:iCs/>
                <w:sz w:val="24"/>
                <w:szCs w:val="24"/>
              </w:rPr>
              <w:t>kaip savo pasiūlyme nurodys tiekėjas – automobilis</w:t>
            </w:r>
            <w:r w:rsidRPr="009B0B7B">
              <w:rPr>
                <w:rFonts w:ascii="Times New Roman" w:hAnsi="Times New Roman" w:cs="Times New Roman"/>
                <w:sz w:val="24"/>
                <w:szCs w:val="24"/>
              </w:rPr>
              <w:t xml:space="preserve"> </w:t>
            </w:r>
            <w:r w:rsidRPr="009B0B7B">
              <w:rPr>
                <w:rFonts w:ascii="Times New Roman" w:hAnsi="Times New Roman" w:cs="Times New Roman"/>
                <w:i/>
                <w:iCs/>
                <w:sz w:val="24"/>
                <w:szCs w:val="24"/>
              </w:rPr>
              <w:t>turi būti dviejų ašių su visais varomais ratais, su galinės ašies diferencialo blokavimu arba be jo</w:t>
            </w:r>
            <w:r w:rsidRPr="009B0B7B">
              <w:rPr>
                <w:rFonts w:ascii="Times New Roman" w:hAnsi="Times New Roman" w:cs="Times New Roman"/>
                <w:sz w:val="24"/>
                <w:szCs w:val="24"/>
              </w:rPr>
              <w:t>), automobilio variklio galingumas (pagal su Preke pateiktą registracijos liudijimą)</w:t>
            </w:r>
          </w:p>
        </w:tc>
      </w:tr>
      <w:tr w:rsidR="00B85B17" w:rsidRPr="009B0B7B" w14:paraId="716433D9" w14:textId="77777777" w:rsidTr="000B14B1">
        <w:trPr>
          <w:trHeight w:val="300"/>
        </w:trPr>
        <w:tc>
          <w:tcPr>
            <w:tcW w:w="9535" w:type="dxa"/>
            <w:gridSpan w:val="4"/>
          </w:tcPr>
          <w:p w14:paraId="72BDAB5E"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7. SUTARTIES VYKDYMUI PASITELKIAMI SUBTIEKĖJAI</w:t>
            </w:r>
          </w:p>
        </w:tc>
      </w:tr>
      <w:tr w:rsidR="00B85B17" w:rsidRPr="009B0B7B" w14:paraId="10E0D477" w14:textId="77777777" w:rsidTr="00EE20B8">
        <w:trPr>
          <w:trHeight w:val="300"/>
        </w:trPr>
        <w:tc>
          <w:tcPr>
            <w:tcW w:w="2706" w:type="dxa"/>
            <w:gridSpan w:val="2"/>
          </w:tcPr>
          <w:p w14:paraId="2C261208" w14:textId="70227B9F" w:rsidR="00B85B17" w:rsidRPr="009B0B7B" w:rsidRDefault="00F26D08"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 </w:t>
            </w:r>
            <w:r w:rsidR="00B85B17" w:rsidRPr="009B0B7B">
              <w:rPr>
                <w:rFonts w:ascii="Times New Roman" w:eastAsia="Times New Roman" w:hAnsi="Times New Roman" w:cs="Times New Roman"/>
                <w:b/>
                <w:bCs/>
                <w:color w:val="auto"/>
                <w:kern w:val="2"/>
                <w:sz w:val="24"/>
                <w:szCs w:val="24"/>
              </w:rPr>
              <w:t>Sutarties vykdymui pasitelkiami subtiekėjai ir (ar) specialistai</w:t>
            </w:r>
          </w:p>
        </w:tc>
        <w:tc>
          <w:tcPr>
            <w:tcW w:w="6829" w:type="dxa"/>
            <w:gridSpan w:val="2"/>
          </w:tcPr>
          <w:p w14:paraId="7C40C846" w14:textId="77777777" w:rsidR="003B155D" w:rsidRPr="009B0B7B" w:rsidRDefault="003B155D" w:rsidP="003B155D">
            <w:pPr>
              <w:spacing w:after="0" w:line="240" w:lineRule="auto"/>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Sutarties vykdymui subtiekėjai ir (ar) specialistai nepasitelkiami.</w:t>
            </w:r>
          </w:p>
          <w:p w14:paraId="5C502C39" w14:textId="77777777" w:rsidR="003B155D" w:rsidRPr="009B0B7B" w:rsidRDefault="003B155D" w:rsidP="003B155D">
            <w:pPr>
              <w:spacing w:after="0" w:line="240" w:lineRule="auto"/>
              <w:rPr>
                <w:rFonts w:ascii="Times New Roman" w:eastAsia="Times New Roman" w:hAnsi="Times New Roman" w:cs="Times New Roman"/>
                <w:sz w:val="24"/>
                <w:szCs w:val="24"/>
              </w:rPr>
            </w:pPr>
          </w:p>
          <w:p w14:paraId="0ABD7E39" w14:textId="77777777" w:rsidR="003B155D" w:rsidRPr="009B0B7B" w:rsidRDefault="003B155D" w:rsidP="003B155D">
            <w:pPr>
              <w:spacing w:after="0" w:line="240" w:lineRule="auto"/>
              <w:rPr>
                <w:rFonts w:ascii="Times New Roman" w:eastAsia="Times New Roman" w:hAnsi="Times New Roman" w:cs="Times New Roman"/>
                <w:color w:val="FF0000"/>
                <w:sz w:val="24"/>
                <w:szCs w:val="24"/>
              </w:rPr>
            </w:pPr>
            <w:r w:rsidRPr="009B0B7B">
              <w:rPr>
                <w:rFonts w:ascii="Times New Roman" w:eastAsia="Times New Roman" w:hAnsi="Times New Roman" w:cs="Times New Roman"/>
                <w:color w:val="FF0000"/>
                <w:sz w:val="24"/>
                <w:szCs w:val="24"/>
              </w:rPr>
              <w:t>arba</w:t>
            </w:r>
          </w:p>
          <w:p w14:paraId="229FF952" w14:textId="77777777" w:rsidR="003B155D" w:rsidRPr="009B0B7B" w:rsidRDefault="003B155D" w:rsidP="003B155D">
            <w:pPr>
              <w:spacing w:after="0" w:line="240" w:lineRule="auto"/>
              <w:rPr>
                <w:rFonts w:ascii="Times New Roman" w:eastAsia="Times New Roman" w:hAnsi="Times New Roman" w:cs="Times New Roman"/>
                <w:sz w:val="24"/>
                <w:szCs w:val="24"/>
              </w:rPr>
            </w:pPr>
          </w:p>
          <w:p w14:paraId="4B1F7538" w14:textId="790D58E4" w:rsidR="00B85B17" w:rsidRPr="009B0B7B" w:rsidRDefault="003B155D" w:rsidP="003B155D">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sz w:val="24"/>
                <w:szCs w:val="24"/>
              </w:rPr>
              <w:t xml:space="preserve">Sutarties vykdymui pasitelkiami subtiekėjai ir (ar) specialistai yra nurodyti Sutarties priede Nr. </w:t>
            </w:r>
            <w:r w:rsidRPr="009B0B7B">
              <w:rPr>
                <w:rFonts w:ascii="Times New Roman" w:eastAsia="Times New Roman" w:hAnsi="Times New Roman" w:cs="Times New Roman"/>
                <w:sz w:val="24"/>
                <w:szCs w:val="24"/>
                <w:highlight w:val="yellow"/>
              </w:rPr>
              <w:t>[.</w:t>
            </w:r>
            <w:r w:rsidR="00783BC4">
              <w:rPr>
                <w:rFonts w:ascii="Times New Roman" w:eastAsia="Times New Roman" w:hAnsi="Times New Roman" w:cs="Times New Roman"/>
                <w:sz w:val="24"/>
                <w:szCs w:val="24"/>
                <w:highlight w:val="yellow"/>
              </w:rPr>
              <w:t>4</w:t>
            </w:r>
            <w:r w:rsidRPr="009B0B7B">
              <w:rPr>
                <w:rFonts w:ascii="Times New Roman" w:eastAsia="Times New Roman" w:hAnsi="Times New Roman" w:cs="Times New Roman"/>
                <w:sz w:val="24"/>
                <w:szCs w:val="24"/>
                <w:highlight w:val="yellow"/>
              </w:rPr>
              <w:t>..]</w:t>
            </w:r>
            <w:r w:rsidRPr="009B0B7B">
              <w:rPr>
                <w:rFonts w:ascii="Times New Roman" w:eastAsia="Times New Roman" w:hAnsi="Times New Roman" w:cs="Times New Roman"/>
                <w:sz w:val="24"/>
                <w:szCs w:val="24"/>
              </w:rPr>
              <w:t xml:space="preserve"> „Sutarties vykdymui pasitelkiami subtiekėjai ir (ar) specialistai“</w:t>
            </w:r>
          </w:p>
        </w:tc>
      </w:tr>
      <w:tr w:rsidR="00B85B17" w:rsidRPr="009B0B7B" w14:paraId="689ED4B9" w14:textId="77777777" w:rsidTr="000B14B1">
        <w:trPr>
          <w:trHeight w:val="300"/>
        </w:trPr>
        <w:tc>
          <w:tcPr>
            <w:tcW w:w="9535" w:type="dxa"/>
            <w:gridSpan w:val="4"/>
          </w:tcPr>
          <w:p w14:paraId="1C439B05" w14:textId="77777777"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8. PRIEVOLIŲ PAGAL SUTARTĮ ĮVYKDYMO UŽTIKRINIMAS</w:t>
            </w:r>
          </w:p>
        </w:tc>
      </w:tr>
      <w:tr w:rsidR="00B85B17" w:rsidRPr="009B0B7B" w14:paraId="7B43336B" w14:textId="77777777" w:rsidTr="00EE20B8">
        <w:trPr>
          <w:trHeight w:val="300"/>
        </w:trPr>
        <w:tc>
          <w:tcPr>
            <w:tcW w:w="2706" w:type="dxa"/>
            <w:gridSpan w:val="2"/>
          </w:tcPr>
          <w:p w14:paraId="3053A91B"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8.1. Prievolių pagal Sutartį įvykdymo užtikrinimas</w:t>
            </w:r>
          </w:p>
        </w:tc>
        <w:tc>
          <w:tcPr>
            <w:tcW w:w="6829" w:type="dxa"/>
            <w:gridSpan w:val="2"/>
          </w:tcPr>
          <w:p w14:paraId="148B39DE"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Prievolių pagal Sutartį įvykdymas užtikrinamas:</w:t>
            </w:r>
          </w:p>
          <w:p w14:paraId="3C37B0F2"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netesybomis (delspinigiais, bauda).</w:t>
            </w:r>
          </w:p>
          <w:p w14:paraId="3F8C0FB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r>
      <w:tr w:rsidR="00B85B17" w:rsidRPr="009B0B7B" w14:paraId="205A0450" w14:textId="77777777" w:rsidTr="00EE20B8">
        <w:trPr>
          <w:trHeight w:val="300"/>
        </w:trPr>
        <w:tc>
          <w:tcPr>
            <w:tcW w:w="2706" w:type="dxa"/>
            <w:gridSpan w:val="2"/>
          </w:tcPr>
          <w:p w14:paraId="5C189791"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8.2. Sutarties įvykdymo užtikrinimo pateikimas </w:t>
            </w:r>
          </w:p>
        </w:tc>
        <w:tc>
          <w:tcPr>
            <w:tcW w:w="6829" w:type="dxa"/>
            <w:gridSpan w:val="2"/>
          </w:tcPr>
          <w:p w14:paraId="367B6DB8"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382CEFB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p w14:paraId="2EF5A224"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r>
      <w:tr w:rsidR="003B155D" w:rsidRPr="009B0B7B" w14:paraId="00BE1EE4" w14:textId="77777777" w:rsidTr="00EE20B8">
        <w:trPr>
          <w:trHeight w:val="300"/>
        </w:trPr>
        <w:tc>
          <w:tcPr>
            <w:tcW w:w="2706" w:type="dxa"/>
            <w:gridSpan w:val="2"/>
          </w:tcPr>
          <w:p w14:paraId="7B7A94BE" w14:textId="0C216445" w:rsidR="003B155D" w:rsidRPr="009B0B7B" w:rsidRDefault="003B155D" w:rsidP="003B155D">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sz w:val="24"/>
                <w:szCs w:val="24"/>
              </w:rPr>
              <w:t>8.3. Sutarties įvykdymo užtikrinimo galiojimo terminas</w:t>
            </w:r>
          </w:p>
        </w:tc>
        <w:tc>
          <w:tcPr>
            <w:tcW w:w="6829" w:type="dxa"/>
            <w:gridSpan w:val="2"/>
          </w:tcPr>
          <w:p w14:paraId="244275DA" w14:textId="77777777" w:rsidR="003B155D" w:rsidRPr="009B0B7B" w:rsidRDefault="003B155D" w:rsidP="003B155D">
            <w:pPr>
              <w:rPr>
                <w:rFonts w:ascii="Times New Roman" w:hAnsi="Times New Roman" w:cs="Times New Roman"/>
                <w:sz w:val="24"/>
                <w:szCs w:val="24"/>
              </w:rPr>
            </w:pPr>
            <w:r w:rsidRPr="009B0B7B">
              <w:rPr>
                <w:rFonts w:ascii="Times New Roman" w:hAnsi="Times New Roman" w:cs="Times New Roman"/>
                <w:sz w:val="24"/>
                <w:szCs w:val="24"/>
              </w:rPr>
              <w:t>Netaikoma</w:t>
            </w:r>
          </w:p>
          <w:p w14:paraId="28A944B8" w14:textId="77777777" w:rsidR="003B155D" w:rsidRPr="009B0B7B" w:rsidRDefault="003B155D" w:rsidP="003B155D">
            <w:pPr>
              <w:spacing w:after="0" w:line="240" w:lineRule="auto"/>
              <w:rPr>
                <w:rFonts w:ascii="Times New Roman" w:eastAsia="Times New Roman" w:hAnsi="Times New Roman" w:cs="Times New Roman"/>
                <w:color w:val="auto"/>
                <w:kern w:val="2"/>
                <w:sz w:val="24"/>
                <w:szCs w:val="24"/>
              </w:rPr>
            </w:pPr>
          </w:p>
        </w:tc>
      </w:tr>
      <w:tr w:rsidR="00B85B17" w:rsidRPr="009B0B7B" w14:paraId="79A8DC73" w14:textId="77777777" w:rsidTr="000B14B1">
        <w:trPr>
          <w:trHeight w:val="300"/>
        </w:trPr>
        <w:tc>
          <w:tcPr>
            <w:tcW w:w="9535" w:type="dxa"/>
            <w:gridSpan w:val="4"/>
          </w:tcPr>
          <w:p w14:paraId="3864449C" w14:textId="77777777" w:rsidR="00B85B17" w:rsidRPr="009B0B7B" w:rsidRDefault="00B85B17" w:rsidP="00B85B17">
            <w:pPr>
              <w:spacing w:after="0" w:line="240" w:lineRule="auto"/>
              <w:ind w:firstLine="720"/>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 ŠALIŲ ATSAKOMYBĖ</w:t>
            </w:r>
            <w:r w:rsidRPr="009B0B7B">
              <w:rPr>
                <w:rFonts w:ascii="Times New Roman" w:eastAsia="Times New Roman" w:hAnsi="Times New Roman" w:cs="Times New Roman"/>
                <w:b/>
                <w:bCs/>
                <w:color w:val="auto"/>
                <w:kern w:val="2"/>
                <w:sz w:val="24"/>
                <w:szCs w:val="24"/>
              </w:rPr>
              <w:tab/>
            </w:r>
          </w:p>
        </w:tc>
      </w:tr>
      <w:tr w:rsidR="00B85B17" w:rsidRPr="009B0B7B" w14:paraId="75F1669B" w14:textId="77777777" w:rsidTr="00EE20B8">
        <w:trPr>
          <w:trHeight w:val="300"/>
        </w:trPr>
        <w:tc>
          <w:tcPr>
            <w:tcW w:w="2706" w:type="dxa"/>
            <w:gridSpan w:val="2"/>
          </w:tcPr>
          <w:p w14:paraId="5E1E286D"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9.1. Pirkėjui taikomos netesybos už mokėjimų pagal Sutartį vėlavimą</w:t>
            </w:r>
          </w:p>
        </w:tc>
        <w:tc>
          <w:tcPr>
            <w:tcW w:w="6829" w:type="dxa"/>
            <w:gridSpan w:val="2"/>
          </w:tcPr>
          <w:p w14:paraId="4FF49B29" w14:textId="41950E88" w:rsidR="00B85B17" w:rsidRPr="009B0B7B" w:rsidRDefault="00B85B17" w:rsidP="00855B06">
            <w:pPr>
              <w:spacing w:after="0" w:line="240" w:lineRule="auto"/>
              <w:jc w:val="both"/>
              <w:rPr>
                <w:rFonts w:ascii="Times New Roman" w:eastAsia="Times New Roman" w:hAnsi="Times New Roman" w:cs="Times New Roman"/>
                <w:color w:val="000000"/>
                <w:kern w:val="2"/>
                <w:sz w:val="24"/>
                <w:szCs w:val="24"/>
              </w:rPr>
            </w:pPr>
            <w:r w:rsidRPr="009B0B7B">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B0B7B">
              <w:rPr>
                <w:rFonts w:ascii="Times New Roman" w:eastAsia="Times New Roman" w:hAnsi="Times New Roman" w:cs="Times New Roman"/>
                <w:color w:val="auto"/>
                <w:kern w:val="2"/>
                <w:sz w:val="24"/>
                <w:szCs w:val="24"/>
              </w:rPr>
              <w:t xml:space="preserve">0,02 (dvi šimtosios) procento </w:t>
            </w:r>
            <w:r w:rsidRPr="009B0B7B">
              <w:rPr>
                <w:rFonts w:ascii="Times New Roman" w:eastAsia="Times New Roman" w:hAnsi="Times New Roman" w:cs="Times New Roman"/>
                <w:color w:val="FF0000"/>
                <w:kern w:val="2"/>
                <w:sz w:val="24"/>
                <w:szCs w:val="24"/>
              </w:rPr>
              <w:t xml:space="preserve"> </w:t>
            </w:r>
            <w:r w:rsidRPr="009B0B7B">
              <w:rPr>
                <w:rFonts w:ascii="Times New Roman" w:eastAsia="Times New Roman" w:hAnsi="Times New Roman" w:cs="Times New Roman"/>
                <w:color w:val="000000"/>
                <w:kern w:val="2"/>
                <w:sz w:val="24"/>
                <w:szCs w:val="24"/>
              </w:rPr>
              <w:t xml:space="preserve">dydžio delspinigius nuo neapmokėtos sumos be PVM už kiekvieną vėlavimo </w:t>
            </w:r>
            <w:r w:rsidRPr="009B0B7B">
              <w:rPr>
                <w:rFonts w:ascii="Times New Roman" w:eastAsia="Times New Roman" w:hAnsi="Times New Roman" w:cs="Times New Roman"/>
                <w:color w:val="auto"/>
                <w:kern w:val="2"/>
                <w:sz w:val="24"/>
                <w:szCs w:val="24"/>
              </w:rPr>
              <w:t>dieną. </w:t>
            </w:r>
          </w:p>
        </w:tc>
      </w:tr>
      <w:tr w:rsidR="00855B06" w:rsidRPr="009B0B7B" w14:paraId="3FD66165" w14:textId="77777777" w:rsidTr="00EE20B8">
        <w:trPr>
          <w:trHeight w:val="300"/>
        </w:trPr>
        <w:tc>
          <w:tcPr>
            <w:tcW w:w="2706" w:type="dxa"/>
            <w:gridSpan w:val="2"/>
          </w:tcPr>
          <w:p w14:paraId="48FA4C08" w14:textId="77777777" w:rsidR="00855B06" w:rsidRPr="009B0B7B" w:rsidRDefault="00855B06" w:rsidP="00855B06">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9.2. Tiekėjui taikomos netesybos</w:t>
            </w:r>
          </w:p>
        </w:tc>
        <w:tc>
          <w:tcPr>
            <w:tcW w:w="6829" w:type="dxa"/>
            <w:gridSpan w:val="2"/>
          </w:tcPr>
          <w:p w14:paraId="02519DB6" w14:textId="77777777" w:rsidR="007C0114" w:rsidRPr="007C0114" w:rsidRDefault="007C0114" w:rsidP="007C0114">
            <w:pPr>
              <w:spacing w:after="0" w:line="240" w:lineRule="auto"/>
              <w:jc w:val="both"/>
              <w:rPr>
                <w:rFonts w:ascii="Times New Roman" w:eastAsia="Times New Roman" w:hAnsi="Times New Roman" w:cs="Times New Roman"/>
                <w:color w:val="000000"/>
                <w:sz w:val="24"/>
                <w:szCs w:val="24"/>
              </w:rPr>
            </w:pPr>
            <w:r w:rsidRPr="007C0114">
              <w:rPr>
                <w:rFonts w:ascii="Times New Roman" w:eastAsia="Times New Roman" w:hAnsi="Times New Roman" w:cs="Times New Roman"/>
                <w:color w:val="000000"/>
                <w:sz w:val="24"/>
                <w:szCs w:val="24"/>
              </w:rPr>
              <w:t xml:space="preserve">9.2.1. Jeigu Tiekėjas vėluoja vykdyti užsakymą, tiekti Prekę ar ištaisyti jos trūkumus arba nevykdo kitų sutartinių įsipareigojimų, Pirkėjas nuo kitos nei nustatytas terminas dienos Tiekėjui skaičiuoja </w:t>
            </w:r>
            <w:r w:rsidRPr="007C0114">
              <w:rPr>
                <w:rFonts w:ascii="Times New Roman" w:eastAsia="Times New Roman" w:hAnsi="Times New Roman" w:cs="Times New Roman"/>
                <w:sz w:val="24"/>
                <w:szCs w:val="24"/>
              </w:rPr>
              <w:t>0,02 (dvi šimtosios) procento</w:t>
            </w:r>
            <w:r w:rsidRPr="007C0114">
              <w:rPr>
                <w:rFonts w:ascii="Times New Roman" w:eastAsia="Times New Roman" w:hAnsi="Times New Roman" w:cs="Times New Roman"/>
                <w:color w:val="4472C4"/>
                <w:sz w:val="24"/>
                <w:szCs w:val="24"/>
              </w:rPr>
              <w:t xml:space="preserve"> </w:t>
            </w:r>
            <w:r w:rsidRPr="007C0114">
              <w:rPr>
                <w:rFonts w:ascii="Times New Roman" w:eastAsia="Times New Roman" w:hAnsi="Times New Roman" w:cs="Times New Roman"/>
                <w:color w:val="000000"/>
                <w:sz w:val="24"/>
                <w:szCs w:val="24"/>
              </w:rPr>
              <w:t xml:space="preserve">dydžio delspinigius už kiekvieną uždelstą </w:t>
            </w:r>
            <w:r w:rsidRPr="007C0114">
              <w:rPr>
                <w:rFonts w:ascii="Times New Roman" w:eastAsia="Times New Roman" w:hAnsi="Times New Roman" w:cs="Times New Roman"/>
                <w:sz w:val="24"/>
                <w:szCs w:val="24"/>
              </w:rPr>
              <w:t>dieną</w:t>
            </w:r>
            <w:r w:rsidRPr="007C0114">
              <w:rPr>
                <w:rFonts w:ascii="Times New Roman" w:eastAsia="Times New Roman" w:hAnsi="Times New Roman" w:cs="Times New Roman"/>
                <w:color w:val="FF0000"/>
                <w:sz w:val="24"/>
                <w:szCs w:val="24"/>
              </w:rPr>
              <w:t xml:space="preserve"> </w:t>
            </w:r>
            <w:r w:rsidRPr="007C0114">
              <w:rPr>
                <w:rFonts w:ascii="Times New Roman" w:eastAsia="Times New Roman" w:hAnsi="Times New Roman" w:cs="Times New Roman"/>
                <w:color w:val="000000"/>
                <w:sz w:val="24"/>
                <w:szCs w:val="24"/>
              </w:rPr>
              <w:t xml:space="preserve">nuo laiku neperduotos Prekės ar Prekės, turinčios trūkumų kainos be PVM. Jeigu Tiekėjas vėluoja suteikti Paslaugas ar ištaisyti jos trūkumus, Pirkėjas nuo kitos nei nustatytas terminas dienos Tiekėjui skaičiuoja </w:t>
            </w:r>
            <w:r w:rsidRPr="007C0114">
              <w:rPr>
                <w:rFonts w:ascii="Times New Roman" w:eastAsia="Times New Roman" w:hAnsi="Times New Roman" w:cs="Times New Roman"/>
                <w:sz w:val="24"/>
                <w:szCs w:val="24"/>
              </w:rPr>
              <w:t>0,02 (dvi šimtosios) procento</w:t>
            </w:r>
            <w:r w:rsidRPr="007C0114">
              <w:rPr>
                <w:rFonts w:ascii="Times New Roman" w:eastAsia="Times New Roman" w:hAnsi="Times New Roman" w:cs="Times New Roman"/>
                <w:color w:val="4472C4"/>
                <w:sz w:val="24"/>
                <w:szCs w:val="24"/>
              </w:rPr>
              <w:t xml:space="preserve"> </w:t>
            </w:r>
            <w:r w:rsidRPr="007C0114">
              <w:rPr>
                <w:rFonts w:ascii="Times New Roman" w:eastAsia="Times New Roman" w:hAnsi="Times New Roman" w:cs="Times New Roman"/>
                <w:color w:val="000000"/>
                <w:sz w:val="24"/>
                <w:szCs w:val="24"/>
              </w:rPr>
              <w:t xml:space="preserve">dydžio delspinigius už kiekvieną uždelstą </w:t>
            </w:r>
            <w:r w:rsidRPr="007C0114">
              <w:rPr>
                <w:rFonts w:ascii="Times New Roman" w:eastAsia="Times New Roman" w:hAnsi="Times New Roman" w:cs="Times New Roman"/>
                <w:sz w:val="24"/>
                <w:szCs w:val="24"/>
              </w:rPr>
              <w:t>dieną</w:t>
            </w:r>
            <w:r w:rsidRPr="007C0114">
              <w:rPr>
                <w:rFonts w:ascii="Times New Roman" w:eastAsia="Times New Roman" w:hAnsi="Times New Roman" w:cs="Times New Roman"/>
                <w:color w:val="FF0000"/>
                <w:sz w:val="24"/>
                <w:szCs w:val="24"/>
              </w:rPr>
              <w:t xml:space="preserve"> </w:t>
            </w:r>
            <w:r w:rsidRPr="007C0114">
              <w:rPr>
                <w:rFonts w:ascii="Times New Roman" w:eastAsia="Times New Roman" w:hAnsi="Times New Roman" w:cs="Times New Roman"/>
                <w:color w:val="000000"/>
                <w:sz w:val="24"/>
                <w:szCs w:val="24"/>
              </w:rPr>
              <w:t>nuo laiku nesuteiktos Paslaugos kainos be PVM. </w:t>
            </w:r>
          </w:p>
          <w:p w14:paraId="101BFF39" w14:textId="77777777" w:rsidR="007C0114" w:rsidRPr="007C0114" w:rsidRDefault="007C0114" w:rsidP="007C0114">
            <w:pPr>
              <w:pStyle w:val="tin"/>
              <w:shd w:val="clear" w:color="auto" w:fill="FFFFFF"/>
              <w:spacing w:before="0" w:beforeAutospacing="0" w:after="0" w:afterAutospacing="0"/>
              <w:jc w:val="both"/>
              <w:rPr>
                <w:color w:val="000000"/>
              </w:rPr>
            </w:pPr>
            <w:r w:rsidRPr="007C0114">
              <w:rPr>
                <w:color w:val="000000"/>
              </w:rPr>
              <w:t>9.2.2. Jeigu Tiekėjas vėluoja grąžinti dėl Tiekėjui mokėtinos sumos sumažinimo susidariusią permoką pagal Bendrųjų sąlygų 7.4.1.2 punktą, Pirkėjas nuo kitos nei nustatytas terminas dienos Tiekėjui skaičiuoja 0,02 (dvi šimtosios) procento (nuo laiku negrąžintos permokos, kainos be PVM.</w:t>
            </w:r>
          </w:p>
          <w:p w14:paraId="2B3F8B79" w14:textId="1D1AF8B7" w:rsidR="00855B06" w:rsidRPr="007C0114" w:rsidRDefault="007C0114" w:rsidP="007C0114">
            <w:pPr>
              <w:spacing w:after="0" w:line="240" w:lineRule="auto"/>
              <w:jc w:val="both"/>
              <w:rPr>
                <w:rFonts w:ascii="Times New Roman" w:eastAsia="Times New Roman" w:hAnsi="Times New Roman" w:cs="Times New Roman"/>
                <w:b/>
                <w:bCs/>
                <w:color w:val="auto"/>
                <w:kern w:val="2"/>
                <w:sz w:val="24"/>
                <w:szCs w:val="24"/>
              </w:rPr>
            </w:pPr>
            <w:r w:rsidRPr="007C0114">
              <w:rPr>
                <w:rFonts w:ascii="Times New Roman" w:hAnsi="Times New Roman" w:cs="Times New Roman"/>
                <w:color w:val="000000"/>
                <w:sz w:val="24"/>
                <w:szCs w:val="24"/>
              </w:rPr>
              <w:t>9.2.3. Tiekėjas privalo sumokėti Pirkėjui netesybas per  30 (trisdešimt) dienų nuo Pirkėjo pareikalavimo, jeigu netesybų suma nėra išskaitoma iš Tiekėjui mokėtinos sumos.</w:t>
            </w:r>
          </w:p>
        </w:tc>
      </w:tr>
      <w:tr w:rsidR="007C0114" w:rsidRPr="009B0B7B" w14:paraId="22597128" w14:textId="77777777" w:rsidTr="00EE20B8">
        <w:trPr>
          <w:trHeight w:val="300"/>
        </w:trPr>
        <w:tc>
          <w:tcPr>
            <w:tcW w:w="2706" w:type="dxa"/>
            <w:gridSpan w:val="2"/>
          </w:tcPr>
          <w:p w14:paraId="1E6341A0" w14:textId="6C09B73F" w:rsidR="007C0114" w:rsidRPr="009B0B7B" w:rsidRDefault="007C0114" w:rsidP="007C0114">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kern w:val="2"/>
                <w:sz w:val="24"/>
                <w:szCs w:val="24"/>
              </w:rPr>
              <w:t xml:space="preserve">9.3. Tiekėjui / Pirkėjui taikoma bauda </w:t>
            </w:r>
            <w:r w:rsidRPr="009B0B7B">
              <w:rPr>
                <w:rFonts w:ascii="Times New Roman" w:hAnsi="Times New Roman" w:cs="Times New Roman"/>
                <w:b/>
                <w:bCs/>
                <w:kern w:val="2"/>
                <w:sz w:val="24"/>
                <w:szCs w:val="24"/>
              </w:rPr>
              <w:lastRenderedPageBreak/>
              <w:t xml:space="preserve">nutraukus Sutartį dėl esminio Sutarties pažeidimo </w:t>
            </w:r>
            <w:r w:rsidRPr="009B0B7B">
              <w:rPr>
                <w:rFonts w:ascii="Times New Roman" w:hAnsi="Times New Roman" w:cs="Times New Roman"/>
                <w:b/>
                <w:kern w:val="2"/>
                <w:sz w:val="24"/>
                <w:szCs w:val="24"/>
              </w:rPr>
              <w:t>ar nepagrįstai nutraukus Sutarties vykdymą ne Sutartyje nustatyta tvarka</w:t>
            </w:r>
          </w:p>
        </w:tc>
        <w:tc>
          <w:tcPr>
            <w:tcW w:w="6829" w:type="dxa"/>
            <w:gridSpan w:val="2"/>
          </w:tcPr>
          <w:p w14:paraId="02C0CFB1" w14:textId="77777777" w:rsidR="007C0114" w:rsidRDefault="007C0114" w:rsidP="007C0114">
            <w:pPr>
              <w:spacing w:after="0" w:line="240" w:lineRule="auto"/>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lastRenderedPageBreak/>
              <w:t>9.3.1.</w:t>
            </w:r>
            <w:r w:rsidRPr="009B0B7B">
              <w:rPr>
                <w:rFonts w:ascii="Times New Roman" w:eastAsia="Times New Roman" w:hAnsi="Times New Roman" w:cs="Times New Roman"/>
                <w:color w:val="auto"/>
                <w:kern w:val="2"/>
                <w:sz w:val="24"/>
                <w:szCs w:val="24"/>
              </w:rPr>
              <w:t xml:space="preserve">Nutraukus Sutartį dėl esminio Sutarties pažeidimo, nustatyto Sutarties Specialiosiose sąlygose, mokama 5 (penkių) procentų </w:t>
            </w:r>
            <w:r w:rsidRPr="009B0B7B">
              <w:rPr>
                <w:rFonts w:ascii="Times New Roman" w:eastAsia="Times New Roman" w:hAnsi="Times New Roman" w:cs="Times New Roman"/>
                <w:color w:val="auto"/>
                <w:kern w:val="2"/>
                <w:sz w:val="24"/>
                <w:szCs w:val="24"/>
              </w:rPr>
              <w:lastRenderedPageBreak/>
              <w:t xml:space="preserve">dydžio bauda nuo Pradinės Sutarties vertės be PVM, nurodytos Specialiųjų sąlygų 5.2 punkte. </w:t>
            </w:r>
          </w:p>
          <w:p w14:paraId="39EC6DFA" w14:textId="77777777" w:rsidR="007C0114" w:rsidRPr="0072330A" w:rsidRDefault="007C0114" w:rsidP="007C0114">
            <w:pPr>
              <w:spacing w:after="0" w:line="240" w:lineRule="auto"/>
              <w:jc w:val="both"/>
              <w:rPr>
                <w:rFonts w:ascii="Times New Roman" w:eastAsia="Times New Roman" w:hAnsi="Times New Roman" w:cs="Times New Roman"/>
                <w:color w:val="auto"/>
                <w:kern w:val="2"/>
                <w:sz w:val="24"/>
                <w:szCs w:val="24"/>
              </w:rPr>
            </w:pPr>
            <w:r w:rsidRPr="00E26A3D">
              <w:rPr>
                <w:rFonts w:ascii="Times New Roman" w:hAnsi="Times New Roman" w:cs="Times New Roman"/>
                <w:color w:val="000000"/>
                <w:sz w:val="24"/>
                <w:szCs w:val="24"/>
                <w:shd w:val="clear" w:color="auto" w:fill="FFFFFF"/>
              </w:rPr>
              <w:t>9.3.2. Nepagrįstai nutraukus Sutarties vykdymą ne Sutartyje nustatyta tvarka, mokama</w:t>
            </w:r>
            <w:r>
              <w:rPr>
                <w:rFonts w:ascii="Times New Roman" w:hAnsi="Times New Roman" w:cs="Times New Roman"/>
                <w:color w:val="000000"/>
                <w:sz w:val="24"/>
                <w:szCs w:val="24"/>
                <w:shd w:val="clear" w:color="auto" w:fill="FFFFFF"/>
              </w:rPr>
              <w:t xml:space="preserve"> 5 (penkių)</w:t>
            </w:r>
            <w:r w:rsidRPr="00E26A3D">
              <w:rPr>
                <w:rFonts w:ascii="Times New Roman" w:hAnsi="Times New Roman" w:cs="Times New Roman"/>
                <w:color w:val="000000"/>
                <w:sz w:val="24"/>
                <w:szCs w:val="24"/>
                <w:shd w:val="clear" w:color="auto" w:fill="FFFFFF"/>
              </w:rPr>
              <w:t xml:space="preserve"> procentų dydžio bauda nuo Pradinės Sutarties vertės, nurodytos Specialiųjų sąlygų 5.2 punkte.</w:t>
            </w:r>
          </w:p>
          <w:p w14:paraId="0D62CCDA" w14:textId="77777777" w:rsidR="007C0114" w:rsidRPr="009B0B7B" w:rsidRDefault="007C0114" w:rsidP="007C0114">
            <w:pPr>
              <w:spacing w:after="0" w:line="240" w:lineRule="auto"/>
              <w:jc w:val="both"/>
              <w:rPr>
                <w:rFonts w:ascii="Times New Roman" w:eastAsia="Times New Roman" w:hAnsi="Times New Roman" w:cs="Times New Roman"/>
                <w:color w:val="FF0000"/>
                <w:kern w:val="2"/>
                <w:sz w:val="24"/>
                <w:szCs w:val="24"/>
              </w:rPr>
            </w:pPr>
          </w:p>
        </w:tc>
      </w:tr>
      <w:tr w:rsidR="00B85B17" w:rsidRPr="009B0B7B" w14:paraId="0275A520" w14:textId="77777777" w:rsidTr="00EE20B8">
        <w:trPr>
          <w:trHeight w:val="300"/>
        </w:trPr>
        <w:tc>
          <w:tcPr>
            <w:tcW w:w="2706" w:type="dxa"/>
            <w:gridSpan w:val="2"/>
          </w:tcPr>
          <w:p w14:paraId="5C56DA94"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Pr>
          <w:p w14:paraId="13CA4FC3" w14:textId="77777777" w:rsidR="00E1664B" w:rsidRPr="009B0B7B" w:rsidRDefault="00E1664B" w:rsidP="00E1664B">
            <w:pPr>
              <w:spacing w:after="0" w:line="240" w:lineRule="auto"/>
              <w:rPr>
                <w:rFonts w:ascii="Times New Roman" w:eastAsia="Times New Roman" w:hAnsi="Times New Roman" w:cs="Times New Roman"/>
                <w:color w:val="000000"/>
                <w:sz w:val="24"/>
                <w:szCs w:val="24"/>
              </w:rPr>
            </w:pPr>
            <w:r w:rsidRPr="009B0B7B">
              <w:rPr>
                <w:rFonts w:ascii="Times New Roman" w:eastAsia="Times New Roman" w:hAnsi="Times New Roman" w:cs="Times New Roman"/>
                <w:color w:val="000000"/>
                <w:sz w:val="24"/>
                <w:szCs w:val="24"/>
              </w:rPr>
              <w:t xml:space="preserve">Tiekėjui nesilaikant Bendrosiose sąlygose nurodytos subtiekėjų ir (ar) specialistų keitimo tvarkos, mokama </w:t>
            </w:r>
            <w:r w:rsidRPr="009B0B7B">
              <w:rPr>
                <w:rFonts w:ascii="Times New Roman" w:eastAsia="Times New Roman" w:hAnsi="Times New Roman" w:cs="Times New Roman"/>
                <w:b/>
                <w:bCs/>
                <w:color w:val="000000"/>
                <w:sz w:val="24"/>
                <w:szCs w:val="24"/>
              </w:rPr>
              <w:t>500 (penkių šimtų) eurų</w:t>
            </w:r>
            <w:r w:rsidRPr="009B0B7B">
              <w:rPr>
                <w:rFonts w:ascii="Times New Roman" w:eastAsia="Times New Roman" w:hAnsi="Times New Roman" w:cs="Times New Roman"/>
                <w:color w:val="000000"/>
                <w:sz w:val="24"/>
                <w:szCs w:val="24"/>
              </w:rPr>
              <w:t xml:space="preserve"> dydžio bauda už kiekvieną pažeidimo atvejį.</w:t>
            </w:r>
          </w:p>
          <w:p w14:paraId="72AB3735"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p w14:paraId="2D71D142"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tc>
      </w:tr>
      <w:tr w:rsidR="00B85B17" w:rsidRPr="009B0B7B" w14:paraId="78E293FB" w14:textId="77777777" w:rsidTr="00EE20B8">
        <w:trPr>
          <w:trHeight w:val="300"/>
        </w:trPr>
        <w:tc>
          <w:tcPr>
            <w:tcW w:w="2706" w:type="dxa"/>
            <w:gridSpan w:val="2"/>
          </w:tcPr>
          <w:p w14:paraId="764C6F6C"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9.5. Tiekėjui taikomos baudos dėl aplinkosauginių ir (arba) socialinių kriterijų nesilaikymo</w:t>
            </w:r>
          </w:p>
        </w:tc>
        <w:tc>
          <w:tcPr>
            <w:tcW w:w="6829" w:type="dxa"/>
            <w:gridSpan w:val="2"/>
          </w:tcPr>
          <w:p w14:paraId="6D5B8848" w14:textId="77777777" w:rsidR="00B85B17" w:rsidRPr="009B0B7B" w:rsidRDefault="00B85B17" w:rsidP="00B85B17">
            <w:pPr>
              <w:spacing w:after="0" w:line="240" w:lineRule="auto"/>
              <w:rPr>
                <w:rFonts w:ascii="Times New Roman" w:eastAsia="Times New Roman" w:hAnsi="Times New Roman" w:cs="Times New Roman"/>
                <w:color w:val="000000"/>
                <w:kern w:val="2"/>
                <w:sz w:val="24"/>
                <w:szCs w:val="24"/>
              </w:rPr>
            </w:pPr>
            <w:r w:rsidRPr="009B0B7B">
              <w:rPr>
                <w:rFonts w:ascii="Times New Roman" w:eastAsia="Times New Roman" w:hAnsi="Times New Roman" w:cs="Times New Roman"/>
                <w:color w:val="000000"/>
                <w:kern w:val="2"/>
                <w:sz w:val="24"/>
                <w:szCs w:val="24"/>
              </w:rPr>
              <w:t>Netaikoma</w:t>
            </w:r>
          </w:p>
          <w:p w14:paraId="6B882146"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p>
          <w:p w14:paraId="607162A7" w14:textId="77777777" w:rsidR="00B85B17" w:rsidRPr="009B0B7B" w:rsidRDefault="00B85B17" w:rsidP="00B85B17">
            <w:pPr>
              <w:spacing w:after="0" w:line="240" w:lineRule="auto"/>
              <w:rPr>
                <w:rFonts w:ascii="Times New Roman" w:eastAsia="Times New Roman" w:hAnsi="Times New Roman" w:cs="Times New Roman"/>
                <w:color w:val="4472C4"/>
                <w:kern w:val="2"/>
                <w:sz w:val="24"/>
                <w:szCs w:val="24"/>
              </w:rPr>
            </w:pPr>
          </w:p>
        </w:tc>
      </w:tr>
      <w:tr w:rsidR="00B85B17" w:rsidRPr="009B0B7B" w14:paraId="0DC453F4" w14:textId="77777777" w:rsidTr="00EE20B8">
        <w:trPr>
          <w:trHeight w:val="300"/>
        </w:trPr>
        <w:tc>
          <w:tcPr>
            <w:tcW w:w="2706" w:type="dxa"/>
            <w:gridSpan w:val="2"/>
          </w:tcPr>
          <w:p w14:paraId="2753F2EE"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9.6. Tiekėjui / Pirkėjui taikoma bauda dėl konfidencialumo reikalavimų nesilaikymo</w:t>
            </w:r>
          </w:p>
        </w:tc>
        <w:tc>
          <w:tcPr>
            <w:tcW w:w="6829" w:type="dxa"/>
            <w:gridSpan w:val="2"/>
          </w:tcPr>
          <w:p w14:paraId="5A9B59E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14D574D3" w14:textId="77777777" w:rsidR="00B85B17" w:rsidRPr="009B0B7B" w:rsidRDefault="00B85B17" w:rsidP="00B85B17">
            <w:pPr>
              <w:spacing w:after="0" w:line="240" w:lineRule="auto"/>
              <w:rPr>
                <w:rFonts w:ascii="Times New Roman" w:eastAsia="Times New Roman" w:hAnsi="Times New Roman" w:cs="Times New Roman"/>
                <w:color w:val="4472C4"/>
                <w:kern w:val="2"/>
                <w:sz w:val="24"/>
                <w:szCs w:val="24"/>
              </w:rPr>
            </w:pPr>
          </w:p>
          <w:p w14:paraId="5BEF7E12" w14:textId="77777777" w:rsidR="00B85B17" w:rsidRPr="009B0B7B" w:rsidRDefault="00B85B17" w:rsidP="00B85B17">
            <w:pPr>
              <w:spacing w:after="0" w:line="240" w:lineRule="auto"/>
              <w:rPr>
                <w:rFonts w:ascii="Times New Roman" w:eastAsia="Times New Roman" w:hAnsi="Times New Roman" w:cs="Times New Roman"/>
                <w:color w:val="4472C4"/>
                <w:kern w:val="2"/>
                <w:sz w:val="24"/>
                <w:szCs w:val="24"/>
              </w:rPr>
            </w:pPr>
          </w:p>
        </w:tc>
      </w:tr>
      <w:tr w:rsidR="00B85B17" w:rsidRPr="009B0B7B" w14:paraId="7A9241B6" w14:textId="77777777" w:rsidTr="00EE20B8">
        <w:trPr>
          <w:trHeight w:val="300"/>
        </w:trPr>
        <w:tc>
          <w:tcPr>
            <w:tcW w:w="2706" w:type="dxa"/>
            <w:gridSpan w:val="2"/>
          </w:tcPr>
          <w:p w14:paraId="3FD58232"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9.7. Tiekėjui taikomos netesybos dėl pirkimo dokumentuose nustatytų kokybinių kriterijų </w:t>
            </w:r>
            <w:proofErr w:type="spellStart"/>
            <w:r w:rsidRPr="009B0B7B">
              <w:rPr>
                <w:rFonts w:ascii="Times New Roman" w:eastAsia="Times New Roman" w:hAnsi="Times New Roman" w:cs="Times New Roman"/>
                <w:b/>
                <w:bCs/>
                <w:color w:val="auto"/>
                <w:kern w:val="2"/>
                <w:sz w:val="24"/>
                <w:szCs w:val="24"/>
              </w:rPr>
              <w:t>nepasiekimo</w:t>
            </w:r>
            <w:proofErr w:type="spellEnd"/>
            <w:r w:rsidRPr="009B0B7B">
              <w:rPr>
                <w:rFonts w:ascii="Times New Roman" w:eastAsia="Times New Roman" w:hAnsi="Times New Roman" w:cs="Times New Roman"/>
                <w:b/>
                <w:bCs/>
                <w:color w:val="auto"/>
                <w:kern w:val="2"/>
                <w:sz w:val="24"/>
                <w:szCs w:val="24"/>
              </w:rPr>
              <w:t xml:space="preserve"> Sutarties vykdymo metu</w:t>
            </w:r>
          </w:p>
        </w:tc>
        <w:tc>
          <w:tcPr>
            <w:tcW w:w="6829" w:type="dxa"/>
            <w:gridSpan w:val="2"/>
          </w:tcPr>
          <w:p w14:paraId="329433C1" w14:textId="4FC3BCA9" w:rsidR="00B85B17" w:rsidRPr="002B6B01" w:rsidRDefault="00E1664B" w:rsidP="00B85B17">
            <w:pPr>
              <w:spacing w:after="0" w:line="240" w:lineRule="auto"/>
              <w:rPr>
                <w:rFonts w:ascii="Times New Roman" w:eastAsia="Times New Roman" w:hAnsi="Times New Roman" w:cs="Times New Roman"/>
                <w:color w:val="4472C4"/>
                <w:kern w:val="2"/>
                <w:sz w:val="24"/>
                <w:szCs w:val="24"/>
              </w:rPr>
            </w:pPr>
            <w:r w:rsidRPr="002B6B01">
              <w:rPr>
                <w:rFonts w:ascii="Times New Roman" w:hAnsi="Times New Roman" w:cs="Times New Roman"/>
                <w:sz w:val="24"/>
                <w:szCs w:val="24"/>
              </w:rPr>
              <w:t>Tiekėjui pristačius Prekę neatitinkančią techninės specifikacijos 2</w:t>
            </w:r>
            <w:r w:rsidR="00CC6347">
              <w:rPr>
                <w:rFonts w:ascii="Times New Roman" w:hAnsi="Times New Roman" w:cs="Times New Roman"/>
                <w:sz w:val="24"/>
                <w:szCs w:val="24"/>
              </w:rPr>
              <w:t>5</w:t>
            </w:r>
            <w:r w:rsidRPr="002B6B01">
              <w:rPr>
                <w:rFonts w:ascii="Times New Roman" w:hAnsi="Times New Roman" w:cs="Times New Roman"/>
                <w:sz w:val="24"/>
                <w:szCs w:val="24"/>
              </w:rPr>
              <w:t xml:space="preserve"> ir/ar </w:t>
            </w:r>
            <w:r w:rsidR="00CC6347">
              <w:rPr>
                <w:rFonts w:ascii="Times New Roman" w:hAnsi="Times New Roman" w:cs="Times New Roman"/>
                <w:sz w:val="24"/>
                <w:szCs w:val="24"/>
              </w:rPr>
              <w:t>29</w:t>
            </w:r>
            <w:r w:rsidRPr="002B6B01">
              <w:rPr>
                <w:rFonts w:ascii="Times New Roman" w:hAnsi="Times New Roman" w:cs="Times New Roman"/>
                <w:sz w:val="24"/>
                <w:szCs w:val="24"/>
              </w:rPr>
              <w:t xml:space="preserve"> punkto reikalavimų, </w:t>
            </w:r>
            <w:r w:rsidRPr="002B6B01">
              <w:rPr>
                <w:rFonts w:ascii="Times New Roman" w:eastAsia="Times New Roman" w:hAnsi="Times New Roman" w:cs="Times New Roman"/>
                <w:color w:val="000000"/>
                <w:sz w:val="24"/>
                <w:szCs w:val="24"/>
              </w:rPr>
              <w:t xml:space="preserve">mokama </w:t>
            </w:r>
            <w:r w:rsidRPr="002B6B01">
              <w:rPr>
                <w:rFonts w:ascii="Times New Roman" w:eastAsia="Times New Roman" w:hAnsi="Times New Roman" w:cs="Times New Roman"/>
                <w:b/>
                <w:bCs/>
                <w:color w:val="000000"/>
                <w:sz w:val="24"/>
                <w:szCs w:val="24"/>
              </w:rPr>
              <w:t>500 (penkių šimtų) eurų</w:t>
            </w:r>
            <w:r w:rsidRPr="002B6B01">
              <w:rPr>
                <w:rFonts w:ascii="Times New Roman" w:eastAsia="Times New Roman" w:hAnsi="Times New Roman" w:cs="Times New Roman"/>
                <w:color w:val="000000"/>
                <w:sz w:val="24"/>
                <w:szCs w:val="24"/>
              </w:rPr>
              <w:t xml:space="preserve"> dydžio bauda už kiekvieną pažeidimo atvejį.</w:t>
            </w:r>
          </w:p>
        </w:tc>
      </w:tr>
      <w:tr w:rsidR="00B85B17" w:rsidRPr="009B0B7B" w14:paraId="1D3D2F02" w14:textId="77777777" w:rsidTr="00EE20B8">
        <w:trPr>
          <w:trHeight w:val="300"/>
        </w:trPr>
        <w:tc>
          <w:tcPr>
            <w:tcW w:w="2706" w:type="dxa"/>
            <w:gridSpan w:val="2"/>
          </w:tcPr>
          <w:p w14:paraId="57EFD1B6" w14:textId="77777777"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9.8. Tiekėjui taikomos netesybos dėl Sutarties įvykdymo užtikrinimo nepratęsimo</w:t>
            </w:r>
          </w:p>
        </w:tc>
        <w:tc>
          <w:tcPr>
            <w:tcW w:w="6829" w:type="dxa"/>
            <w:gridSpan w:val="2"/>
          </w:tcPr>
          <w:p w14:paraId="264D10DB"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758C5DF3" w14:textId="77777777" w:rsidR="00B85B17" w:rsidRPr="009B0B7B" w:rsidRDefault="00B85B17" w:rsidP="00B85B17">
            <w:pPr>
              <w:spacing w:after="0" w:line="240" w:lineRule="auto"/>
              <w:rPr>
                <w:rFonts w:ascii="Times New Roman" w:eastAsia="Times New Roman" w:hAnsi="Times New Roman" w:cs="Times New Roman"/>
                <w:color w:val="4472C4"/>
                <w:kern w:val="2"/>
                <w:sz w:val="24"/>
                <w:szCs w:val="24"/>
              </w:rPr>
            </w:pPr>
          </w:p>
          <w:p w14:paraId="24FD1C8E" w14:textId="77777777" w:rsidR="00B85B17" w:rsidRPr="009B0B7B" w:rsidRDefault="00B85B17" w:rsidP="00B85B17">
            <w:pPr>
              <w:spacing w:after="0" w:line="240" w:lineRule="auto"/>
              <w:rPr>
                <w:rFonts w:ascii="Times New Roman" w:eastAsia="Times New Roman" w:hAnsi="Times New Roman" w:cs="Times New Roman"/>
                <w:color w:val="4472C4"/>
                <w:kern w:val="2"/>
                <w:sz w:val="24"/>
                <w:szCs w:val="24"/>
              </w:rPr>
            </w:pPr>
          </w:p>
        </w:tc>
      </w:tr>
      <w:tr w:rsidR="00EE20B8" w:rsidRPr="009B0B7B" w14:paraId="205BEA21" w14:textId="77777777" w:rsidTr="00EE20B8">
        <w:trPr>
          <w:trHeight w:val="300"/>
        </w:trPr>
        <w:tc>
          <w:tcPr>
            <w:tcW w:w="2706" w:type="dxa"/>
            <w:gridSpan w:val="2"/>
          </w:tcPr>
          <w:p w14:paraId="5FB763AC" w14:textId="0131C930" w:rsidR="00EE20B8" w:rsidRPr="002B00A3" w:rsidRDefault="00EE20B8"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Pr>
          <w:p w14:paraId="09FD37AC" w14:textId="77777777" w:rsidR="00EE20B8" w:rsidRPr="009B0B7B" w:rsidRDefault="00EE20B8" w:rsidP="00EE20B8">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p w14:paraId="1977B4B3" w14:textId="77777777" w:rsidR="00EE20B8" w:rsidRPr="009B0B7B" w:rsidRDefault="00EE20B8" w:rsidP="00B85B17">
            <w:pPr>
              <w:spacing w:after="0" w:line="240" w:lineRule="auto"/>
              <w:rPr>
                <w:rFonts w:ascii="Times New Roman" w:eastAsia="Times New Roman" w:hAnsi="Times New Roman" w:cs="Times New Roman"/>
                <w:color w:val="auto"/>
                <w:kern w:val="2"/>
                <w:sz w:val="24"/>
                <w:szCs w:val="24"/>
              </w:rPr>
            </w:pPr>
          </w:p>
        </w:tc>
      </w:tr>
      <w:tr w:rsidR="00B85B17" w:rsidRPr="009B0B7B" w14:paraId="7EACB467" w14:textId="77777777" w:rsidTr="00EE20B8">
        <w:trPr>
          <w:trHeight w:val="300"/>
        </w:trPr>
        <w:tc>
          <w:tcPr>
            <w:tcW w:w="2706" w:type="dxa"/>
            <w:gridSpan w:val="2"/>
          </w:tcPr>
          <w:p w14:paraId="4F4114C6" w14:textId="7078ED78" w:rsidR="00B85B17" w:rsidRPr="009B0B7B" w:rsidRDefault="00B85B17" w:rsidP="00B85B17">
            <w:pPr>
              <w:spacing w:after="0" w:line="240" w:lineRule="auto"/>
              <w:rPr>
                <w:rFonts w:ascii="Times New Roman" w:eastAsia="Times New Roman" w:hAnsi="Times New Roman" w:cs="Times New Roman"/>
                <w:b/>
                <w:bCs/>
                <w:color w:val="auto"/>
                <w:kern w:val="2"/>
                <w:sz w:val="24"/>
                <w:szCs w:val="24"/>
                <w:lang w:val="en-US"/>
              </w:rPr>
            </w:pPr>
            <w:r w:rsidRPr="009B0B7B">
              <w:rPr>
                <w:rFonts w:ascii="Times New Roman" w:eastAsia="Times New Roman" w:hAnsi="Times New Roman" w:cs="Times New Roman"/>
                <w:b/>
                <w:bCs/>
                <w:color w:val="auto"/>
                <w:kern w:val="2"/>
                <w:sz w:val="24"/>
                <w:szCs w:val="24"/>
                <w:lang w:val="en-US"/>
              </w:rPr>
              <w:t>9.</w:t>
            </w:r>
            <w:r w:rsidR="00EE20B8" w:rsidRPr="009B0B7B">
              <w:rPr>
                <w:rFonts w:ascii="Times New Roman" w:eastAsia="Times New Roman" w:hAnsi="Times New Roman" w:cs="Times New Roman"/>
                <w:b/>
                <w:bCs/>
                <w:color w:val="auto"/>
                <w:kern w:val="2"/>
                <w:sz w:val="24"/>
                <w:szCs w:val="24"/>
                <w:lang w:val="en-US"/>
              </w:rPr>
              <w:t>10</w:t>
            </w:r>
            <w:r w:rsidRPr="009B0B7B">
              <w:rPr>
                <w:rFonts w:ascii="Times New Roman" w:eastAsia="Times New Roman" w:hAnsi="Times New Roman" w:cs="Times New Roman"/>
                <w:b/>
                <w:bCs/>
                <w:color w:val="auto"/>
                <w:kern w:val="2"/>
                <w:sz w:val="24"/>
                <w:szCs w:val="24"/>
                <w:lang w:val="en-US"/>
              </w:rPr>
              <w:t xml:space="preserve">. </w:t>
            </w:r>
            <w:r w:rsidRPr="009B0B7B">
              <w:rPr>
                <w:rFonts w:ascii="Times New Roman" w:eastAsia="Times New Roman" w:hAnsi="Times New Roman" w:cs="Times New Roman"/>
                <w:b/>
                <w:bCs/>
                <w:color w:val="auto"/>
                <w:kern w:val="2"/>
                <w:sz w:val="24"/>
                <w:szCs w:val="24"/>
              </w:rPr>
              <w:t>Kitos netesybos</w:t>
            </w:r>
          </w:p>
        </w:tc>
        <w:tc>
          <w:tcPr>
            <w:tcW w:w="6829" w:type="dxa"/>
            <w:gridSpan w:val="2"/>
          </w:tcPr>
          <w:p w14:paraId="0EC6E0DA" w14:textId="77777777" w:rsidR="00B85B17" w:rsidRPr="009B0B7B" w:rsidRDefault="00B85B17" w:rsidP="00B85B17">
            <w:pPr>
              <w:spacing w:after="0" w:line="240" w:lineRule="auto"/>
              <w:rPr>
                <w:rFonts w:ascii="Times New Roman" w:eastAsia="Times New Roman" w:hAnsi="Times New Roman" w:cs="Times New Roman"/>
                <w:color w:val="4472C4"/>
                <w:kern w:val="2"/>
                <w:sz w:val="24"/>
                <w:szCs w:val="24"/>
              </w:rPr>
            </w:pPr>
            <w:r w:rsidRPr="009B0B7B">
              <w:rPr>
                <w:rFonts w:ascii="Times New Roman" w:eastAsia="Times New Roman" w:hAnsi="Times New Roman" w:cs="Times New Roman"/>
                <w:color w:val="auto"/>
                <w:kern w:val="2"/>
                <w:sz w:val="24"/>
                <w:szCs w:val="24"/>
              </w:rPr>
              <w:t>Netaikoma</w:t>
            </w:r>
          </w:p>
        </w:tc>
      </w:tr>
      <w:tr w:rsidR="00EE20B8" w:rsidRPr="009B0B7B" w14:paraId="7124E90E" w14:textId="77777777" w:rsidTr="000B14B1">
        <w:trPr>
          <w:trHeight w:val="300"/>
        </w:trPr>
        <w:tc>
          <w:tcPr>
            <w:tcW w:w="9535" w:type="dxa"/>
            <w:gridSpan w:val="4"/>
          </w:tcPr>
          <w:p w14:paraId="43320635" w14:textId="2598608E" w:rsidR="00EE20B8" w:rsidRPr="009B0B7B" w:rsidRDefault="00EE20B8"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10. ESMINĖS SUTARTIES SĄLYGOS</w:t>
            </w:r>
          </w:p>
        </w:tc>
      </w:tr>
      <w:tr w:rsidR="00EE20B8" w:rsidRPr="009B0B7B" w14:paraId="71E49346" w14:textId="77777777" w:rsidTr="00EE20B8">
        <w:trPr>
          <w:trHeight w:val="300"/>
        </w:trPr>
        <w:tc>
          <w:tcPr>
            <w:tcW w:w="2706" w:type="dxa"/>
            <w:gridSpan w:val="2"/>
          </w:tcPr>
          <w:p w14:paraId="2F9BBE74" w14:textId="77777777" w:rsidR="00EE20B8" w:rsidRPr="009B0B7B" w:rsidRDefault="00EE20B8" w:rsidP="00147785">
            <w:pPr>
              <w:rPr>
                <w:rFonts w:ascii="Times New Roman" w:hAnsi="Times New Roman" w:cs="Times New Roman"/>
                <w:b/>
                <w:bCs/>
                <w:kern w:val="2"/>
                <w:sz w:val="24"/>
                <w:szCs w:val="24"/>
              </w:rPr>
            </w:pPr>
            <w:r w:rsidRPr="009B0B7B">
              <w:rPr>
                <w:rFonts w:ascii="Times New Roman" w:hAnsi="Times New Roman" w:cs="Times New Roman"/>
                <w:b/>
                <w:bCs/>
                <w:sz w:val="24"/>
                <w:szCs w:val="24"/>
              </w:rPr>
              <w:t>10.1. Esminės Sutarties sąlygos</w:t>
            </w:r>
          </w:p>
        </w:tc>
        <w:tc>
          <w:tcPr>
            <w:tcW w:w="6829" w:type="dxa"/>
            <w:gridSpan w:val="2"/>
          </w:tcPr>
          <w:p w14:paraId="04E632D9" w14:textId="77777777" w:rsidR="00EE20B8" w:rsidRPr="009B0B7B" w:rsidRDefault="00EE20B8" w:rsidP="00147785">
            <w:pPr>
              <w:rPr>
                <w:rFonts w:ascii="Times New Roman" w:hAnsi="Times New Roman" w:cs="Times New Roman"/>
                <w:kern w:val="2"/>
                <w:sz w:val="24"/>
                <w:szCs w:val="24"/>
              </w:rPr>
            </w:pPr>
            <w:r w:rsidRPr="009B0B7B">
              <w:rPr>
                <w:rFonts w:ascii="Times New Roman" w:hAnsi="Times New Roman" w:cs="Times New Roman"/>
                <w:kern w:val="2"/>
                <w:sz w:val="24"/>
                <w:szCs w:val="24"/>
              </w:rPr>
              <w:t>Netaikoma</w:t>
            </w:r>
          </w:p>
          <w:p w14:paraId="4ED23914" w14:textId="7E1C3827" w:rsidR="00EE20B8" w:rsidRPr="009B0B7B" w:rsidRDefault="00EE20B8" w:rsidP="00147785">
            <w:pPr>
              <w:rPr>
                <w:rFonts w:ascii="Times New Roman" w:hAnsi="Times New Roman" w:cs="Times New Roman"/>
                <w:b/>
                <w:bCs/>
                <w:color w:val="4472C4"/>
                <w:kern w:val="2"/>
                <w:sz w:val="24"/>
                <w:szCs w:val="24"/>
              </w:rPr>
            </w:pPr>
          </w:p>
        </w:tc>
      </w:tr>
      <w:tr w:rsidR="00EE20B8" w:rsidRPr="009B0B7B" w14:paraId="26CE8996" w14:textId="77777777" w:rsidTr="00EE20B8">
        <w:trPr>
          <w:trHeight w:val="300"/>
        </w:trPr>
        <w:tc>
          <w:tcPr>
            <w:tcW w:w="2706" w:type="dxa"/>
            <w:gridSpan w:val="2"/>
          </w:tcPr>
          <w:p w14:paraId="68F2CA8E" w14:textId="77777777" w:rsidR="00EE20B8" w:rsidRPr="009B0B7B" w:rsidRDefault="00EE20B8" w:rsidP="00147785">
            <w:pPr>
              <w:rPr>
                <w:rFonts w:ascii="Times New Roman" w:hAnsi="Times New Roman" w:cs="Times New Roman"/>
                <w:b/>
                <w:bCs/>
                <w:kern w:val="2"/>
                <w:sz w:val="24"/>
                <w:szCs w:val="24"/>
              </w:rPr>
            </w:pPr>
            <w:r w:rsidRPr="009B0B7B">
              <w:rPr>
                <w:rFonts w:ascii="Times New Roman" w:hAnsi="Times New Roman" w:cs="Times New Roman"/>
                <w:b/>
                <w:bCs/>
                <w:kern w:val="2"/>
                <w:sz w:val="24"/>
                <w:szCs w:val="24"/>
              </w:rPr>
              <w:t>10.2. Dideli arba nuolatiniai esminės Sutarties sąlygos vykdymo trūkumai</w:t>
            </w:r>
          </w:p>
        </w:tc>
        <w:tc>
          <w:tcPr>
            <w:tcW w:w="6829" w:type="dxa"/>
            <w:gridSpan w:val="2"/>
          </w:tcPr>
          <w:p w14:paraId="4551999B" w14:textId="6DB5BFDD" w:rsidR="00EE20B8" w:rsidRPr="009B0B7B" w:rsidRDefault="00EE20B8" w:rsidP="00EE20B8">
            <w:pPr>
              <w:rPr>
                <w:rFonts w:ascii="Times New Roman" w:hAnsi="Times New Roman" w:cs="Times New Roman"/>
                <w:kern w:val="2"/>
                <w:sz w:val="24"/>
                <w:szCs w:val="24"/>
              </w:rPr>
            </w:pPr>
            <w:r w:rsidRPr="009B0B7B">
              <w:rPr>
                <w:rFonts w:ascii="Times New Roman" w:hAnsi="Times New Roman" w:cs="Times New Roman"/>
                <w:kern w:val="2"/>
                <w:sz w:val="24"/>
                <w:szCs w:val="24"/>
              </w:rPr>
              <w:t xml:space="preserve">Netaikoma </w:t>
            </w:r>
          </w:p>
          <w:p w14:paraId="1F309B9D" w14:textId="1BA32F53" w:rsidR="00EE20B8" w:rsidRPr="009B0B7B" w:rsidRDefault="00EE20B8" w:rsidP="00147785">
            <w:pPr>
              <w:rPr>
                <w:rFonts w:ascii="Times New Roman" w:hAnsi="Times New Roman" w:cs="Times New Roman"/>
                <w:kern w:val="2"/>
                <w:sz w:val="24"/>
                <w:szCs w:val="24"/>
              </w:rPr>
            </w:pPr>
          </w:p>
        </w:tc>
      </w:tr>
      <w:tr w:rsidR="00EE20B8" w:rsidRPr="009B0B7B" w14:paraId="015EDC8D" w14:textId="77777777" w:rsidTr="00DF3558">
        <w:trPr>
          <w:trHeight w:val="300"/>
        </w:trPr>
        <w:tc>
          <w:tcPr>
            <w:tcW w:w="9535" w:type="dxa"/>
            <w:gridSpan w:val="4"/>
          </w:tcPr>
          <w:p w14:paraId="6D26B79C" w14:textId="40548C04" w:rsidR="00EE20B8" w:rsidRPr="009B0B7B" w:rsidRDefault="00EE20B8" w:rsidP="00EE20B8">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b/>
                <w:bCs/>
                <w:color w:val="auto"/>
                <w:kern w:val="2"/>
                <w:sz w:val="24"/>
                <w:szCs w:val="24"/>
              </w:rPr>
              <w:t>11. SUTARTIES GALIOJIMAS IR KEITIMAS</w:t>
            </w:r>
          </w:p>
        </w:tc>
      </w:tr>
      <w:tr w:rsidR="00B85B17" w:rsidRPr="009B0B7B" w14:paraId="2D7F6941" w14:textId="77777777" w:rsidTr="00EE20B8">
        <w:trPr>
          <w:trHeight w:val="300"/>
        </w:trPr>
        <w:tc>
          <w:tcPr>
            <w:tcW w:w="2706" w:type="dxa"/>
            <w:gridSpan w:val="2"/>
          </w:tcPr>
          <w:p w14:paraId="3873490D" w14:textId="506BBAAD"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sidR="00EE20B8" w:rsidRPr="009B0B7B">
              <w:rPr>
                <w:rFonts w:ascii="Times New Roman" w:eastAsia="Times New Roman" w:hAnsi="Times New Roman" w:cs="Times New Roman"/>
                <w:b/>
                <w:bCs/>
                <w:color w:val="auto"/>
                <w:kern w:val="2"/>
                <w:sz w:val="24"/>
                <w:szCs w:val="24"/>
              </w:rPr>
              <w:t>1</w:t>
            </w:r>
            <w:r w:rsidRPr="009B0B7B">
              <w:rPr>
                <w:rFonts w:ascii="Times New Roman" w:eastAsia="Times New Roman" w:hAnsi="Times New Roman" w:cs="Times New Roman"/>
                <w:b/>
                <w:bCs/>
                <w:color w:val="auto"/>
                <w:kern w:val="2"/>
                <w:sz w:val="24"/>
                <w:szCs w:val="24"/>
              </w:rPr>
              <w:t>.1. Sutarties sudarymas ir įsigaliojimas</w:t>
            </w:r>
          </w:p>
        </w:tc>
        <w:tc>
          <w:tcPr>
            <w:tcW w:w="6829" w:type="dxa"/>
            <w:gridSpan w:val="2"/>
          </w:tcPr>
          <w:p w14:paraId="0A9B482D" w14:textId="77777777" w:rsidR="00E1664B" w:rsidRPr="002B6B01" w:rsidRDefault="00E1664B" w:rsidP="00D24400">
            <w:pPr>
              <w:spacing w:after="0" w:line="240" w:lineRule="auto"/>
              <w:jc w:val="both"/>
              <w:rPr>
                <w:rFonts w:ascii="Times New Roman" w:eastAsia="Times New Roman" w:hAnsi="Times New Roman" w:cs="Times New Roman"/>
                <w:color w:val="auto"/>
                <w:kern w:val="2"/>
                <w:sz w:val="24"/>
                <w:szCs w:val="24"/>
              </w:rPr>
            </w:pPr>
            <w:r w:rsidRPr="002B6B01">
              <w:rPr>
                <w:rFonts w:ascii="Times New Roman" w:eastAsia="Times New Roman" w:hAnsi="Times New Roman" w:cs="Times New Roman"/>
                <w:color w:val="auto"/>
                <w:kern w:val="2"/>
                <w:sz w:val="24"/>
                <w:szCs w:val="24"/>
              </w:rPr>
              <w:t>Ši Sutartis laikoma sudaryta ir įsigalioja nuo Sutarties pasirašymo dienos (antrosios Šalies pasirašymo dieną).</w:t>
            </w:r>
          </w:p>
          <w:p w14:paraId="08C94C43" w14:textId="3DBE105B" w:rsidR="00B85B17" w:rsidRPr="002B6B01" w:rsidRDefault="00E1664B" w:rsidP="00D24400">
            <w:pPr>
              <w:spacing w:after="0" w:line="240" w:lineRule="auto"/>
              <w:jc w:val="both"/>
              <w:rPr>
                <w:rFonts w:ascii="Times New Roman" w:eastAsia="Times New Roman" w:hAnsi="Times New Roman" w:cs="Times New Roman"/>
                <w:color w:val="4472C4"/>
                <w:kern w:val="2"/>
                <w:sz w:val="24"/>
                <w:szCs w:val="24"/>
              </w:rPr>
            </w:pPr>
            <w:r w:rsidRPr="002B6B01">
              <w:rPr>
                <w:rFonts w:ascii="Times New Roman" w:eastAsia="Times New Roman" w:hAnsi="Times New Roman" w:cs="Times New Roman"/>
                <w:color w:val="auto"/>
                <w:kern w:val="2"/>
                <w:sz w:val="24"/>
                <w:szCs w:val="24"/>
              </w:rPr>
              <w:t xml:space="preserve">Sutartis galioja iki visiško prievolių įvykdymo (kol bus išnaudota Pradinės Sutarties vertė, bet jos terminas negali būti ilgesnis kaip </w:t>
            </w:r>
            <w:r w:rsidRPr="00B554BB">
              <w:rPr>
                <w:rFonts w:ascii="Times New Roman" w:eastAsia="Times New Roman" w:hAnsi="Times New Roman" w:cs="Times New Roman"/>
                <w:color w:val="auto"/>
                <w:kern w:val="2"/>
                <w:sz w:val="24"/>
                <w:szCs w:val="24"/>
              </w:rPr>
              <w:t>5</w:t>
            </w:r>
            <w:r w:rsidR="002B6B01" w:rsidRPr="00B554BB">
              <w:rPr>
                <w:rFonts w:ascii="Times New Roman" w:eastAsia="Times New Roman" w:hAnsi="Times New Roman" w:cs="Times New Roman"/>
                <w:color w:val="auto"/>
                <w:kern w:val="2"/>
                <w:sz w:val="24"/>
                <w:szCs w:val="24"/>
              </w:rPr>
              <w:t>9</w:t>
            </w:r>
            <w:r w:rsidRPr="00B554BB">
              <w:rPr>
                <w:rFonts w:ascii="Times New Roman" w:eastAsia="Times New Roman" w:hAnsi="Times New Roman" w:cs="Times New Roman"/>
                <w:color w:val="auto"/>
                <w:kern w:val="2"/>
                <w:sz w:val="24"/>
                <w:szCs w:val="24"/>
              </w:rPr>
              <w:t xml:space="preserve"> (penkiasdešimt </w:t>
            </w:r>
            <w:r w:rsidR="002B6B01" w:rsidRPr="00B554BB">
              <w:rPr>
                <w:rFonts w:ascii="Times New Roman" w:eastAsia="Times New Roman" w:hAnsi="Times New Roman" w:cs="Times New Roman"/>
                <w:color w:val="auto"/>
                <w:kern w:val="2"/>
                <w:sz w:val="24"/>
                <w:szCs w:val="24"/>
              </w:rPr>
              <w:t>devy</w:t>
            </w:r>
            <w:r w:rsidRPr="00B554BB">
              <w:rPr>
                <w:rFonts w:ascii="Times New Roman" w:eastAsia="Times New Roman" w:hAnsi="Times New Roman" w:cs="Times New Roman"/>
                <w:color w:val="auto"/>
                <w:kern w:val="2"/>
                <w:sz w:val="24"/>
                <w:szCs w:val="24"/>
              </w:rPr>
              <w:t>ni) mėnesiai (VPĮ 86 str. 5 d. 4 p.)</w:t>
            </w:r>
            <w:r w:rsidR="00B85B17" w:rsidRPr="00B554BB">
              <w:rPr>
                <w:rFonts w:ascii="Times New Roman" w:eastAsia="Times New Roman" w:hAnsi="Times New Roman" w:cs="Times New Roman"/>
                <w:color w:val="000000"/>
                <w:kern w:val="2"/>
                <w:sz w:val="24"/>
                <w:szCs w:val="24"/>
              </w:rPr>
              <w:t>.</w:t>
            </w:r>
          </w:p>
        </w:tc>
      </w:tr>
      <w:tr w:rsidR="00B85B17" w:rsidRPr="009B0B7B" w14:paraId="3280CE74" w14:textId="77777777" w:rsidTr="00EE20B8">
        <w:trPr>
          <w:trHeight w:val="300"/>
        </w:trPr>
        <w:tc>
          <w:tcPr>
            <w:tcW w:w="2706" w:type="dxa"/>
            <w:gridSpan w:val="2"/>
          </w:tcPr>
          <w:p w14:paraId="0BF59DF6" w14:textId="2C5FEB6C"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sidR="00EE20B8" w:rsidRPr="009B0B7B">
              <w:rPr>
                <w:rFonts w:ascii="Times New Roman" w:eastAsia="Times New Roman" w:hAnsi="Times New Roman" w:cs="Times New Roman"/>
                <w:b/>
                <w:bCs/>
                <w:color w:val="auto"/>
                <w:kern w:val="2"/>
                <w:sz w:val="24"/>
                <w:szCs w:val="24"/>
              </w:rPr>
              <w:t>1</w:t>
            </w:r>
            <w:r w:rsidRPr="009B0B7B">
              <w:rPr>
                <w:rFonts w:ascii="Times New Roman" w:eastAsia="Times New Roman" w:hAnsi="Times New Roman" w:cs="Times New Roman"/>
                <w:b/>
                <w:bCs/>
                <w:color w:val="auto"/>
                <w:kern w:val="2"/>
                <w:sz w:val="24"/>
                <w:szCs w:val="24"/>
              </w:rPr>
              <w:t>.2. Sutarties galiojimo termino pratęsimas</w:t>
            </w:r>
          </w:p>
        </w:tc>
        <w:tc>
          <w:tcPr>
            <w:tcW w:w="6829" w:type="dxa"/>
            <w:gridSpan w:val="2"/>
          </w:tcPr>
          <w:p w14:paraId="68B99472" w14:textId="77777777" w:rsidR="00B85B17" w:rsidRPr="009B0B7B" w:rsidRDefault="00B85B17" w:rsidP="00B85B17">
            <w:pPr>
              <w:spacing w:after="0" w:line="240" w:lineRule="auto"/>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Netaikoma</w:t>
            </w:r>
          </w:p>
        </w:tc>
      </w:tr>
      <w:tr w:rsidR="00B85B17" w:rsidRPr="009B0B7B" w14:paraId="618F6E38" w14:textId="77777777" w:rsidTr="000B14B1">
        <w:trPr>
          <w:trHeight w:val="300"/>
        </w:trPr>
        <w:tc>
          <w:tcPr>
            <w:tcW w:w="9535" w:type="dxa"/>
            <w:gridSpan w:val="4"/>
          </w:tcPr>
          <w:p w14:paraId="127D0758" w14:textId="3DD51433" w:rsidR="00B85B17" w:rsidRPr="009B0B7B" w:rsidRDefault="00B85B17" w:rsidP="00B85B17">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sidR="00EE20B8" w:rsidRPr="009B0B7B">
              <w:rPr>
                <w:rFonts w:ascii="Times New Roman" w:eastAsia="Times New Roman" w:hAnsi="Times New Roman" w:cs="Times New Roman"/>
                <w:b/>
                <w:bCs/>
                <w:color w:val="auto"/>
                <w:kern w:val="2"/>
                <w:sz w:val="24"/>
                <w:szCs w:val="24"/>
              </w:rPr>
              <w:t>2</w:t>
            </w:r>
            <w:r w:rsidRPr="009B0B7B">
              <w:rPr>
                <w:rFonts w:ascii="Times New Roman" w:eastAsia="Times New Roman" w:hAnsi="Times New Roman" w:cs="Times New Roman"/>
                <w:b/>
                <w:bCs/>
                <w:color w:val="auto"/>
                <w:kern w:val="2"/>
                <w:sz w:val="24"/>
                <w:szCs w:val="24"/>
              </w:rPr>
              <w:t>. SUTARTIES NUTRAUKIMAS</w:t>
            </w:r>
          </w:p>
        </w:tc>
      </w:tr>
      <w:tr w:rsidR="00B85B17" w:rsidRPr="009B0B7B" w14:paraId="22548338" w14:textId="77777777" w:rsidTr="00EE20B8">
        <w:trPr>
          <w:trHeight w:val="300"/>
        </w:trPr>
        <w:tc>
          <w:tcPr>
            <w:tcW w:w="2531" w:type="dxa"/>
          </w:tcPr>
          <w:p w14:paraId="56843D79" w14:textId="43DE66FE"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sidR="00EE20B8" w:rsidRPr="009B0B7B">
              <w:rPr>
                <w:rFonts w:ascii="Times New Roman" w:eastAsia="Times New Roman" w:hAnsi="Times New Roman" w:cs="Times New Roman"/>
                <w:b/>
                <w:bCs/>
                <w:color w:val="auto"/>
                <w:kern w:val="2"/>
                <w:sz w:val="24"/>
                <w:szCs w:val="24"/>
              </w:rPr>
              <w:t>2</w:t>
            </w:r>
            <w:r w:rsidRPr="009B0B7B">
              <w:rPr>
                <w:rFonts w:ascii="Times New Roman" w:eastAsia="Times New Roman" w:hAnsi="Times New Roman" w:cs="Times New Roman"/>
                <w:b/>
                <w:bCs/>
                <w:color w:val="auto"/>
                <w:kern w:val="2"/>
                <w:sz w:val="24"/>
                <w:szCs w:val="24"/>
              </w:rPr>
              <w:t>.1. Sutarties nutraukimo pagrindai</w:t>
            </w:r>
          </w:p>
        </w:tc>
        <w:tc>
          <w:tcPr>
            <w:tcW w:w="7004" w:type="dxa"/>
            <w:gridSpan w:val="3"/>
          </w:tcPr>
          <w:p w14:paraId="2A3730B6" w14:textId="77777777" w:rsidR="00B85B17" w:rsidRPr="009B0B7B" w:rsidRDefault="00B85B17" w:rsidP="00E1664B">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Sutartis gali būti nutraukiama rašytiniu Šalių susitarimu arba vienašališkai, Bendrosiose sąlygose ir šiais Specialiosiose sąlygose nurodytais atvejais ir nustatyta tvarka.</w:t>
            </w:r>
          </w:p>
        </w:tc>
      </w:tr>
      <w:tr w:rsidR="0007759F" w:rsidRPr="009B0B7B" w14:paraId="4A56CA48" w14:textId="77777777" w:rsidTr="00EE20B8">
        <w:trPr>
          <w:trHeight w:val="300"/>
        </w:trPr>
        <w:tc>
          <w:tcPr>
            <w:tcW w:w="2531" w:type="dxa"/>
          </w:tcPr>
          <w:p w14:paraId="1F3AD1AA" w14:textId="21DBEF54" w:rsidR="0007759F" w:rsidRPr="009B0B7B" w:rsidRDefault="0007759F" w:rsidP="0007759F">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12.2. Esminiai Sutarties pažeidimai</w:t>
            </w:r>
          </w:p>
          <w:p w14:paraId="2E8A23D3" w14:textId="77777777" w:rsidR="0007759F" w:rsidRPr="009B0B7B" w:rsidRDefault="0007759F" w:rsidP="0007759F">
            <w:pPr>
              <w:spacing w:after="0" w:line="240" w:lineRule="auto"/>
              <w:rPr>
                <w:rFonts w:ascii="Times New Roman" w:eastAsia="Times New Roman" w:hAnsi="Times New Roman" w:cs="Times New Roman"/>
                <w:b/>
                <w:bCs/>
                <w:color w:val="auto"/>
                <w:kern w:val="2"/>
                <w:sz w:val="24"/>
                <w:szCs w:val="24"/>
              </w:rPr>
            </w:pPr>
          </w:p>
        </w:tc>
        <w:tc>
          <w:tcPr>
            <w:tcW w:w="7004" w:type="dxa"/>
            <w:gridSpan w:val="3"/>
          </w:tcPr>
          <w:p w14:paraId="3CE8DE83" w14:textId="77777777" w:rsidR="0007759F" w:rsidRPr="009B0B7B" w:rsidRDefault="0007759F" w:rsidP="0007759F">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11.2.1. jeigu Tiekėjas nevykdo prisiimtų įsipareigojimų už Sutartyje nustatytą Sutarties kainą;</w:t>
            </w:r>
          </w:p>
          <w:p w14:paraId="4CAD19DC" w14:textId="77777777" w:rsidR="0007759F" w:rsidRPr="009B0B7B" w:rsidRDefault="0007759F" w:rsidP="0007759F">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11.2.2. jeigu Tiekėjas nesilaiko Sutartyje nustatytų Prekių tiekimo ar Paslaugų teikimo terminų 2 (du) kartus iš eilės arba vėluoja pristatyti Prekes daugiau nei 30 (trisdešimt) kalendorinių dienų, arba suteikti Paslaugas daugiau nei 5 (penkias)  darbo dienas nuo Sutartyje nustatyto Prekių pristatymo arba Paslaugų suteikimo termino;</w:t>
            </w:r>
          </w:p>
          <w:p w14:paraId="27C5F7B2" w14:textId="77777777" w:rsidR="0007759F" w:rsidRPr="009B0B7B" w:rsidRDefault="0007759F" w:rsidP="0007759F">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11.2.3. jeigu Tiekėjas pažeidžia Prekių pristatymo terminus ir priskaičiuotų netesybų už vėlavimą suma viršija 20 (dvidešimt) proc. Pradinės sutarties vertės;</w:t>
            </w:r>
          </w:p>
          <w:p w14:paraId="70BC3B48" w14:textId="77777777" w:rsidR="0007759F" w:rsidRPr="009B0B7B" w:rsidRDefault="0007759F" w:rsidP="0007759F">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11.2.4. Tiekėjas pažeidžia Prekių pristatymo, Paslaugų suteikimo terminus ir dėl Prekių pristatymo ar Paslaugų suteikimo vėlavimo Prekės arba Paslaugos tampa nebereikalingos;</w:t>
            </w:r>
          </w:p>
          <w:p w14:paraId="003B2E46" w14:textId="77777777" w:rsidR="0007759F" w:rsidRPr="009B0B7B" w:rsidRDefault="0007759F" w:rsidP="0007759F">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11.2.5. Tiekėjas daugiau kaip 2 (du) kartus pristato Prekes ar suteikia Paslaugas, kurios neatitinka Sutartyje ir (ar) Įstatymuose nustatytų reikalavimų Prekėms ar Paslaugoms;</w:t>
            </w:r>
          </w:p>
          <w:p w14:paraId="796AE34E" w14:textId="77777777" w:rsidR="0007759F" w:rsidRPr="009B0B7B" w:rsidRDefault="0007759F" w:rsidP="0007759F">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11.2.6. Tiekėjas pažeidžia šios Sutarties nuostatas, reglamentuojančias konkurenciją, intelektinės nuosavybės ar konfidencialios informacijos valdymą;</w:t>
            </w:r>
          </w:p>
          <w:p w14:paraId="0B334E7D" w14:textId="149F2A2A" w:rsidR="0007759F" w:rsidRPr="009B0B7B" w:rsidRDefault="0007759F" w:rsidP="0007759F">
            <w:pPr>
              <w:spacing w:after="0" w:line="257" w:lineRule="auto"/>
              <w:jc w:val="both"/>
              <w:rPr>
                <w:rFonts w:ascii="Times New Roman" w:eastAsia="Arial" w:hAnsi="Times New Roman" w:cs="Times New Roman"/>
                <w:color w:val="FF0000"/>
                <w:kern w:val="2"/>
                <w:sz w:val="24"/>
                <w:szCs w:val="24"/>
              </w:rPr>
            </w:pPr>
            <w:r w:rsidRPr="009B0B7B">
              <w:rPr>
                <w:rFonts w:ascii="Times New Roman" w:eastAsia="Times New Roman" w:hAnsi="Times New Roman" w:cs="Times New Roman"/>
                <w:sz w:val="24"/>
                <w:szCs w:val="24"/>
              </w:rPr>
              <w:t>11.2.7. Tiekėjas pažeidžia Bendrųjų sąlygų nuostatas dėl Sutarties vykdymui pasitelkiamų naujų subtiekėjų ir (ar specialistų) / esamų subtiekėjų ir (ar) specialistų keitimo.</w:t>
            </w:r>
          </w:p>
        </w:tc>
      </w:tr>
      <w:tr w:rsidR="00B85B17" w:rsidRPr="009B0B7B" w14:paraId="1B7B823C" w14:textId="77777777" w:rsidTr="000B14B1">
        <w:trPr>
          <w:trHeight w:val="300"/>
        </w:trPr>
        <w:tc>
          <w:tcPr>
            <w:tcW w:w="9535" w:type="dxa"/>
            <w:gridSpan w:val="4"/>
          </w:tcPr>
          <w:p w14:paraId="7E9B00D2" w14:textId="41F913CD" w:rsidR="00B85B17" w:rsidRPr="009B0B7B" w:rsidRDefault="00B85B17" w:rsidP="00B85B17">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b/>
                <w:bCs/>
                <w:color w:val="auto"/>
                <w:kern w:val="2"/>
                <w:sz w:val="24"/>
                <w:szCs w:val="24"/>
              </w:rPr>
              <w:t>1</w:t>
            </w:r>
            <w:r w:rsidR="00EE20B8" w:rsidRPr="009B0B7B">
              <w:rPr>
                <w:rFonts w:ascii="Times New Roman" w:eastAsia="Times New Roman" w:hAnsi="Times New Roman" w:cs="Times New Roman"/>
                <w:b/>
                <w:bCs/>
                <w:color w:val="auto"/>
                <w:kern w:val="2"/>
                <w:sz w:val="24"/>
                <w:szCs w:val="24"/>
              </w:rPr>
              <w:t>3</w:t>
            </w:r>
            <w:r w:rsidRPr="009B0B7B">
              <w:rPr>
                <w:rFonts w:ascii="Times New Roman" w:eastAsia="Times New Roman" w:hAnsi="Times New Roman" w:cs="Times New Roman"/>
                <w:b/>
                <w:bCs/>
                <w:color w:val="auto"/>
                <w:kern w:val="2"/>
                <w:sz w:val="24"/>
                <w:szCs w:val="24"/>
              </w:rPr>
              <w:t xml:space="preserve">. APLINKOSAUGINIAI IR SOCIALINIAI KRITERIJAI </w:t>
            </w:r>
            <w:r w:rsidR="000C4BC8" w:rsidRPr="000C4BC8">
              <w:rPr>
                <w:rFonts w:ascii="Times New Roman" w:hAnsi="Times New Roman" w:cs="Times New Roman"/>
                <w:kern w:val="2"/>
                <w:sz w:val="24"/>
                <w:szCs w:val="24"/>
              </w:rPr>
              <w:t>(</w:t>
            </w:r>
            <w:r w:rsidR="000C4BC8" w:rsidRPr="000C4BC8">
              <w:rPr>
                <w:rFonts w:ascii="Times New Roman" w:hAnsi="Times New Roman" w:cs="Times New Roman"/>
                <w:kern w:val="2"/>
                <w:sz w:val="24"/>
                <w:szCs w:val="24"/>
                <w:shd w:val="clear" w:color="auto" w:fill="FFFFFF" w:themeFill="background1"/>
              </w:rPr>
              <w:t>taikoma, jeigu aplinkosauginiai ir (arba) socialiniai kriterijai nustatomi kaip Sutarties vykdymo sąlygos</w:t>
            </w:r>
            <w:r w:rsidR="000C4BC8" w:rsidRPr="000C4BC8">
              <w:rPr>
                <w:rFonts w:ascii="Times New Roman" w:hAnsi="Times New Roman" w:cs="Times New Roman"/>
                <w:kern w:val="2"/>
                <w:sz w:val="24"/>
                <w:szCs w:val="24"/>
              </w:rPr>
              <w:t>)</w:t>
            </w:r>
          </w:p>
        </w:tc>
      </w:tr>
      <w:tr w:rsidR="00B85B17" w:rsidRPr="009B0B7B" w14:paraId="366131A1" w14:textId="77777777" w:rsidTr="00EE20B8">
        <w:trPr>
          <w:trHeight w:val="300"/>
        </w:trPr>
        <w:tc>
          <w:tcPr>
            <w:tcW w:w="2531" w:type="dxa"/>
          </w:tcPr>
          <w:p w14:paraId="6C3FFAB5" w14:textId="53A54980" w:rsidR="00B85B17" w:rsidRPr="009B0B7B" w:rsidRDefault="00B85B17" w:rsidP="00B85B17">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sidR="00EE20B8" w:rsidRPr="009B0B7B">
              <w:rPr>
                <w:rFonts w:ascii="Times New Roman" w:eastAsia="Times New Roman" w:hAnsi="Times New Roman" w:cs="Times New Roman"/>
                <w:b/>
                <w:bCs/>
                <w:color w:val="auto"/>
                <w:kern w:val="2"/>
                <w:sz w:val="24"/>
                <w:szCs w:val="24"/>
              </w:rPr>
              <w:t>3</w:t>
            </w:r>
            <w:r w:rsidRPr="009B0B7B">
              <w:rPr>
                <w:rFonts w:ascii="Times New Roman" w:eastAsia="Times New Roman" w:hAnsi="Times New Roman" w:cs="Times New Roman"/>
                <w:b/>
                <w:bCs/>
                <w:color w:val="auto"/>
                <w:kern w:val="2"/>
                <w:sz w:val="24"/>
                <w:szCs w:val="24"/>
              </w:rPr>
              <w:t>.1. Aplinkosauginių kriterijų nustatymo teisinis pagrindas</w:t>
            </w:r>
          </w:p>
        </w:tc>
        <w:tc>
          <w:tcPr>
            <w:tcW w:w="7004" w:type="dxa"/>
            <w:gridSpan w:val="3"/>
          </w:tcPr>
          <w:p w14:paraId="568B3AF2" w14:textId="2871086C" w:rsidR="00B85B17" w:rsidRPr="009B0B7B" w:rsidRDefault="00D9252F" w:rsidP="00B85B17">
            <w:pPr>
              <w:spacing w:after="0" w:line="240" w:lineRule="auto"/>
              <w:jc w:val="both"/>
              <w:rPr>
                <w:rFonts w:ascii="Times New Roman" w:eastAsia="Times New Roman" w:hAnsi="Times New Roman" w:cs="Times New Roman"/>
                <w:i/>
                <w:iCs/>
                <w:color w:val="000000"/>
                <w:kern w:val="2"/>
                <w:sz w:val="24"/>
                <w:szCs w:val="24"/>
                <w:shd w:val="clear" w:color="auto" w:fill="FFFFFF"/>
              </w:rPr>
            </w:pPr>
            <w:r w:rsidRPr="009B0B7B">
              <w:rPr>
                <w:rFonts w:ascii="Times New Roman" w:hAnsi="Times New Roman" w:cs="Times New Roman"/>
                <w:color w:val="000000"/>
                <w:kern w:val="2"/>
                <w:sz w:val="24"/>
                <w:szCs w:val="24"/>
                <w:shd w:val="clear" w:color="auto" w:fill="FFFFFF"/>
              </w:rPr>
              <w:t>Netaikoma</w:t>
            </w:r>
          </w:p>
        </w:tc>
      </w:tr>
      <w:tr w:rsidR="00C60026" w:rsidRPr="009B0B7B" w14:paraId="6EF9DA84" w14:textId="77777777" w:rsidTr="00EE20B8">
        <w:trPr>
          <w:trHeight w:val="300"/>
        </w:trPr>
        <w:tc>
          <w:tcPr>
            <w:tcW w:w="2531" w:type="dxa"/>
          </w:tcPr>
          <w:p w14:paraId="49B9AD8D" w14:textId="50FF32E6" w:rsidR="00C60026" w:rsidRPr="009B0B7B" w:rsidRDefault="00C60026" w:rsidP="00C60026">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lastRenderedPageBreak/>
              <w:t>1</w:t>
            </w:r>
            <w:r w:rsidR="00EE20B8" w:rsidRPr="009B0B7B">
              <w:rPr>
                <w:rFonts w:ascii="Times New Roman" w:eastAsia="Times New Roman" w:hAnsi="Times New Roman" w:cs="Times New Roman"/>
                <w:b/>
                <w:bCs/>
                <w:color w:val="auto"/>
                <w:kern w:val="2"/>
                <w:sz w:val="24"/>
                <w:szCs w:val="24"/>
              </w:rPr>
              <w:t>3</w:t>
            </w:r>
            <w:r w:rsidRPr="009B0B7B">
              <w:rPr>
                <w:rFonts w:ascii="Times New Roman" w:eastAsia="Times New Roman" w:hAnsi="Times New Roman" w:cs="Times New Roman"/>
                <w:b/>
                <w:bCs/>
                <w:color w:val="auto"/>
                <w:kern w:val="2"/>
                <w:sz w:val="24"/>
                <w:szCs w:val="24"/>
              </w:rPr>
              <w:t xml:space="preserve">.2. </w:t>
            </w:r>
            <w:r w:rsidR="00EE20B8" w:rsidRPr="009B0B7B">
              <w:rPr>
                <w:rFonts w:ascii="Times New Roman" w:hAnsi="Times New Roman" w:cs="Times New Roman"/>
                <w:b/>
                <w:bCs/>
                <w:kern w:val="2"/>
                <w:sz w:val="24"/>
                <w:szCs w:val="24"/>
              </w:rPr>
              <w:t>Su perkamomis Prekėmis susiję socialiniai kriterijai</w:t>
            </w:r>
          </w:p>
        </w:tc>
        <w:tc>
          <w:tcPr>
            <w:tcW w:w="7004" w:type="dxa"/>
            <w:gridSpan w:val="3"/>
          </w:tcPr>
          <w:p w14:paraId="00AFAFD9" w14:textId="3123E804" w:rsidR="00C60026" w:rsidRPr="009B0B7B" w:rsidRDefault="00D9252F" w:rsidP="00C60026">
            <w:pPr>
              <w:spacing w:after="0" w:line="240" w:lineRule="auto"/>
              <w:rPr>
                <w:rFonts w:ascii="Times New Roman" w:eastAsia="Times New Roman" w:hAnsi="Times New Roman" w:cs="Times New Roman"/>
                <w:color w:val="008080"/>
                <w:sz w:val="24"/>
                <w:szCs w:val="24"/>
              </w:rPr>
            </w:pPr>
            <w:r w:rsidRPr="009B0B7B">
              <w:rPr>
                <w:rFonts w:ascii="Times New Roman" w:hAnsi="Times New Roman" w:cs="Times New Roman"/>
                <w:sz w:val="24"/>
                <w:szCs w:val="24"/>
              </w:rPr>
              <w:t>Netaikoma</w:t>
            </w:r>
          </w:p>
        </w:tc>
      </w:tr>
      <w:tr w:rsidR="00C60026" w:rsidRPr="009B0B7B" w14:paraId="0D06C322" w14:textId="77777777" w:rsidTr="000B14B1">
        <w:trPr>
          <w:trHeight w:val="300"/>
        </w:trPr>
        <w:tc>
          <w:tcPr>
            <w:tcW w:w="9535" w:type="dxa"/>
            <w:gridSpan w:val="4"/>
          </w:tcPr>
          <w:p w14:paraId="6AAEC61E" w14:textId="2C3ADDFE" w:rsidR="00C60026" w:rsidRPr="009B0B7B" w:rsidRDefault="00C60026" w:rsidP="00C60026">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sidR="00EE20B8" w:rsidRPr="009B0B7B">
              <w:rPr>
                <w:rFonts w:ascii="Times New Roman" w:eastAsia="Times New Roman" w:hAnsi="Times New Roman" w:cs="Times New Roman"/>
                <w:b/>
                <w:bCs/>
                <w:color w:val="auto"/>
                <w:kern w:val="2"/>
                <w:sz w:val="24"/>
                <w:szCs w:val="24"/>
              </w:rPr>
              <w:t>4</w:t>
            </w:r>
            <w:r w:rsidRPr="009B0B7B">
              <w:rPr>
                <w:rFonts w:ascii="Times New Roman" w:eastAsia="Times New Roman" w:hAnsi="Times New Roman" w:cs="Times New Roman"/>
                <w:b/>
                <w:bCs/>
                <w:color w:val="auto"/>
                <w:kern w:val="2"/>
                <w:sz w:val="24"/>
                <w:szCs w:val="24"/>
              </w:rPr>
              <w:t xml:space="preserve">. BENDRŲJŲ SĄLYGŲ PAKEITIMAI IR PAPILDYMAI </w:t>
            </w:r>
          </w:p>
          <w:p w14:paraId="4DF36216" w14:textId="77777777" w:rsidR="00C60026" w:rsidRPr="009B0B7B" w:rsidRDefault="00C60026" w:rsidP="00C60026">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 xml:space="preserve">(jeigu būtina dėl konkretaus Sutarties dalyko specifikos) </w:t>
            </w:r>
          </w:p>
        </w:tc>
      </w:tr>
      <w:tr w:rsidR="0007759F" w:rsidRPr="009B0B7B" w14:paraId="7ACAA2D3" w14:textId="77777777" w:rsidTr="00EE20B8">
        <w:trPr>
          <w:trHeight w:val="300"/>
        </w:trPr>
        <w:tc>
          <w:tcPr>
            <w:tcW w:w="2531" w:type="dxa"/>
          </w:tcPr>
          <w:p w14:paraId="57789A5C" w14:textId="197101F7" w:rsidR="0007759F" w:rsidRPr="009B0B7B" w:rsidRDefault="0007759F" w:rsidP="0007759F">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 xml:space="preserve">14.1. </w:t>
            </w:r>
          </w:p>
        </w:tc>
        <w:tc>
          <w:tcPr>
            <w:tcW w:w="7004" w:type="dxa"/>
            <w:gridSpan w:val="3"/>
          </w:tcPr>
          <w:p w14:paraId="66622A50" w14:textId="77777777" w:rsidR="0007759F" w:rsidRPr="009B0B7B" w:rsidRDefault="0007759F" w:rsidP="0007759F">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Šalys susitaria pakeisti nurodytus Sutarties Bendrųjų sąlygų punktus ir išdėstyti juos nauja redakcija:</w:t>
            </w:r>
          </w:p>
          <w:p w14:paraId="5EFE3E84" w14:textId="77777777" w:rsidR="0007759F" w:rsidRPr="009B0B7B" w:rsidRDefault="0007759F" w:rsidP="0007759F">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6.2.3.1.  ne vėliau kaip per 10 (dešimt) darbo dienų nuo faktinio Prekių perdavimo priimti Prekes, pasirašydamas Prekių perdavimo–priėmimo aktą; arba“</w:t>
            </w:r>
          </w:p>
          <w:p w14:paraId="5AB126AB" w14:textId="77777777" w:rsidR="0007759F" w:rsidRPr="009B0B7B" w:rsidRDefault="0007759F" w:rsidP="0007759F">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6.2.7. Jeigu Pirkėjas per 10 (dešimt) darbo dienų nepateikia (neišsiunčia) Tiekėjui  Defektų akto, laikoma, kad Pirkėjas Prekes priėmė ir joms pretenzijų neturi.“</w:t>
            </w:r>
          </w:p>
          <w:p w14:paraId="59254A5B" w14:textId="77777777" w:rsidR="0007759F" w:rsidRPr="009B0B7B" w:rsidRDefault="0007759F" w:rsidP="0007759F">
            <w:pPr>
              <w:spacing w:after="0" w:line="240" w:lineRule="auto"/>
              <w:jc w:val="both"/>
              <w:rPr>
                <w:rFonts w:ascii="Times New Roman" w:eastAsia="Times New Roman" w:hAnsi="Times New Roman" w:cs="Times New Roman"/>
                <w:sz w:val="24"/>
                <w:szCs w:val="24"/>
              </w:rPr>
            </w:pPr>
            <w:r w:rsidRPr="009B0B7B">
              <w:rPr>
                <w:rFonts w:ascii="Times New Roman" w:eastAsia="Times New Roman" w:hAnsi="Times New Roman" w:cs="Times New Roman"/>
                <w:sz w:val="24"/>
                <w:szCs w:val="24"/>
              </w:rPr>
              <w:t>7.3.7. Pirkėjas per 10 (dešimt) darbo dienų po Tiekėjo pranešimo apie Prekių trūkumų pašalinimą gavimo privalo patikrinti trūkumus, nurodytus Defektų akte arba Pirkėjo pretenzijoje, ir raštu patvirtinti, kurie Prekių trūkumai buvo pašalinti.“</w:t>
            </w:r>
          </w:p>
          <w:p w14:paraId="06DA2BB0" w14:textId="06A275E8" w:rsidR="0007759F" w:rsidRPr="009B0B7B" w:rsidRDefault="0007759F" w:rsidP="0007759F">
            <w:pPr>
              <w:spacing w:after="0" w:line="240" w:lineRule="auto"/>
              <w:jc w:val="both"/>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000000"/>
                <w:sz w:val="24"/>
                <w:szCs w:val="24"/>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0B7B">
              <w:rPr>
                <w:rFonts w:ascii="Times New Roman" w:eastAsia="Times New Roman" w:hAnsi="Times New Roman" w:cs="Times New Roman"/>
                <w:b/>
                <w:bCs/>
                <w:color w:val="000000"/>
                <w:sz w:val="24"/>
                <w:szCs w:val="24"/>
              </w:rPr>
              <w:t>Avanso užtikrinimas</w:t>
            </w:r>
            <w:r w:rsidRPr="009B0B7B">
              <w:rPr>
                <w:rFonts w:ascii="Times New Roman" w:eastAsia="Times New Roman" w:hAnsi="Times New Roman" w:cs="Times New Roman"/>
                <w:color w:val="000000"/>
                <w:sz w:val="24"/>
                <w:szCs w:val="24"/>
              </w:rPr>
              <w:t>).</w:t>
            </w:r>
          </w:p>
        </w:tc>
      </w:tr>
      <w:tr w:rsidR="00B736E8" w:rsidRPr="009B0B7B" w14:paraId="5779F996" w14:textId="77777777" w:rsidTr="00EE20B8">
        <w:trPr>
          <w:trHeight w:val="300"/>
        </w:trPr>
        <w:tc>
          <w:tcPr>
            <w:tcW w:w="2531" w:type="dxa"/>
          </w:tcPr>
          <w:p w14:paraId="404780BD" w14:textId="0690C6BA" w:rsidR="00B736E8" w:rsidRPr="009B0B7B" w:rsidRDefault="00B736E8" w:rsidP="00C60026">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sidR="00EE20B8" w:rsidRPr="009B0B7B">
              <w:rPr>
                <w:rFonts w:ascii="Times New Roman" w:eastAsia="Times New Roman" w:hAnsi="Times New Roman" w:cs="Times New Roman"/>
                <w:b/>
                <w:bCs/>
                <w:color w:val="auto"/>
                <w:kern w:val="2"/>
                <w:sz w:val="24"/>
                <w:szCs w:val="24"/>
              </w:rPr>
              <w:t>4</w:t>
            </w:r>
            <w:r w:rsidRPr="009B0B7B">
              <w:rPr>
                <w:rFonts w:ascii="Times New Roman" w:eastAsia="Times New Roman" w:hAnsi="Times New Roman" w:cs="Times New Roman"/>
                <w:b/>
                <w:bCs/>
                <w:color w:val="auto"/>
                <w:kern w:val="2"/>
                <w:sz w:val="24"/>
                <w:szCs w:val="24"/>
              </w:rPr>
              <w:t>.2.</w:t>
            </w:r>
          </w:p>
        </w:tc>
        <w:tc>
          <w:tcPr>
            <w:tcW w:w="7004" w:type="dxa"/>
            <w:gridSpan w:val="3"/>
          </w:tcPr>
          <w:p w14:paraId="1222AE00" w14:textId="109965E6" w:rsidR="00B736E8" w:rsidRPr="009B0B7B" w:rsidRDefault="00B736E8" w:rsidP="004C4FDC">
            <w:pPr>
              <w:spacing w:after="0" w:line="240" w:lineRule="auto"/>
              <w:rPr>
                <w:rFonts w:ascii="Times New Roman" w:eastAsia="Times New Roman" w:hAnsi="Times New Roman" w:cs="Times New Roman"/>
                <w:color w:val="auto"/>
                <w:kern w:val="2"/>
                <w:sz w:val="24"/>
                <w:szCs w:val="24"/>
              </w:rPr>
            </w:pPr>
            <w:r w:rsidRPr="009B0B7B">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C60026" w:rsidRPr="009B0B7B" w14:paraId="7A92DAFD" w14:textId="77777777" w:rsidTr="000B14B1">
        <w:trPr>
          <w:trHeight w:val="300"/>
        </w:trPr>
        <w:tc>
          <w:tcPr>
            <w:tcW w:w="9535" w:type="dxa"/>
            <w:gridSpan w:val="4"/>
          </w:tcPr>
          <w:p w14:paraId="4AD57914" w14:textId="43D90B20" w:rsidR="00C60026" w:rsidRPr="009B0B7B" w:rsidRDefault="00C60026" w:rsidP="00C60026">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sidR="00EE20B8" w:rsidRPr="009B0B7B">
              <w:rPr>
                <w:rFonts w:ascii="Times New Roman" w:eastAsia="Times New Roman" w:hAnsi="Times New Roman" w:cs="Times New Roman"/>
                <w:b/>
                <w:bCs/>
                <w:color w:val="auto"/>
                <w:kern w:val="2"/>
                <w:sz w:val="24"/>
                <w:szCs w:val="24"/>
              </w:rPr>
              <w:t>5</w:t>
            </w:r>
            <w:r w:rsidRPr="009B0B7B">
              <w:rPr>
                <w:rFonts w:ascii="Times New Roman" w:eastAsia="Times New Roman" w:hAnsi="Times New Roman" w:cs="Times New Roman"/>
                <w:b/>
                <w:bCs/>
                <w:color w:val="auto"/>
                <w:kern w:val="2"/>
                <w:sz w:val="24"/>
                <w:szCs w:val="24"/>
              </w:rPr>
              <w:t>. SUTARTIES PRIEDAI</w:t>
            </w:r>
          </w:p>
        </w:tc>
      </w:tr>
      <w:tr w:rsidR="00C60026" w:rsidRPr="009B0B7B" w14:paraId="479CFCD2" w14:textId="77777777" w:rsidTr="00EE20B8">
        <w:trPr>
          <w:trHeight w:val="300"/>
        </w:trPr>
        <w:tc>
          <w:tcPr>
            <w:tcW w:w="2531" w:type="dxa"/>
          </w:tcPr>
          <w:p w14:paraId="6EE81D3C" w14:textId="454689A5" w:rsidR="00C60026" w:rsidRPr="009B0B7B" w:rsidRDefault="00C60026" w:rsidP="00C60026">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sidR="00EE20B8" w:rsidRPr="009B0B7B">
              <w:rPr>
                <w:rFonts w:ascii="Times New Roman" w:eastAsia="Times New Roman" w:hAnsi="Times New Roman" w:cs="Times New Roman"/>
                <w:b/>
                <w:bCs/>
                <w:color w:val="auto"/>
                <w:kern w:val="2"/>
                <w:sz w:val="24"/>
                <w:szCs w:val="24"/>
              </w:rPr>
              <w:t>5</w:t>
            </w:r>
            <w:r w:rsidRPr="009B0B7B">
              <w:rPr>
                <w:rFonts w:ascii="Times New Roman" w:eastAsia="Times New Roman" w:hAnsi="Times New Roman" w:cs="Times New Roman"/>
                <w:b/>
                <w:bCs/>
                <w:color w:val="auto"/>
                <w:kern w:val="2"/>
                <w:sz w:val="24"/>
                <w:szCs w:val="24"/>
              </w:rPr>
              <w:t>.1. Priedas Nr. 1</w:t>
            </w:r>
          </w:p>
        </w:tc>
        <w:tc>
          <w:tcPr>
            <w:tcW w:w="7004" w:type="dxa"/>
            <w:gridSpan w:val="3"/>
          </w:tcPr>
          <w:p w14:paraId="59B6746A" w14:textId="351EB89F" w:rsidR="00C60026" w:rsidRPr="009B0B7B" w:rsidRDefault="00D9252F" w:rsidP="00C60026">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T</w:t>
            </w:r>
            <w:r w:rsidR="00676FA4" w:rsidRPr="009B0B7B">
              <w:rPr>
                <w:rFonts w:ascii="Times New Roman" w:eastAsia="Times New Roman" w:hAnsi="Times New Roman" w:cs="Times New Roman"/>
                <w:b/>
                <w:bCs/>
                <w:color w:val="auto"/>
                <w:kern w:val="2"/>
                <w:sz w:val="24"/>
                <w:szCs w:val="24"/>
              </w:rPr>
              <w:t>echninė specifikacija</w:t>
            </w:r>
            <w:r w:rsidR="00C60026" w:rsidRPr="009B0B7B">
              <w:rPr>
                <w:rFonts w:ascii="Times New Roman" w:eastAsia="Times New Roman" w:hAnsi="Times New Roman" w:cs="Times New Roman"/>
                <w:b/>
                <w:bCs/>
                <w:color w:val="auto"/>
                <w:kern w:val="2"/>
                <w:sz w:val="24"/>
                <w:szCs w:val="24"/>
              </w:rPr>
              <w:t>,</w:t>
            </w:r>
            <w:r w:rsidRPr="009B0B7B">
              <w:rPr>
                <w:rFonts w:ascii="Times New Roman" w:eastAsia="Times New Roman" w:hAnsi="Times New Roman" w:cs="Times New Roman"/>
                <w:b/>
                <w:bCs/>
                <w:color w:val="auto"/>
                <w:kern w:val="2"/>
                <w:sz w:val="24"/>
                <w:szCs w:val="24"/>
              </w:rPr>
              <w:t xml:space="preserve"> ....</w:t>
            </w:r>
            <w:r w:rsidR="00C60026" w:rsidRPr="009B0B7B">
              <w:rPr>
                <w:rFonts w:ascii="Times New Roman" w:eastAsia="Times New Roman" w:hAnsi="Times New Roman" w:cs="Times New Roman"/>
                <w:b/>
                <w:bCs/>
                <w:color w:val="auto"/>
                <w:kern w:val="2"/>
                <w:sz w:val="24"/>
                <w:szCs w:val="24"/>
              </w:rPr>
              <w:t xml:space="preserve"> lapai;</w:t>
            </w:r>
          </w:p>
        </w:tc>
      </w:tr>
      <w:tr w:rsidR="00C60026" w:rsidRPr="009B0B7B" w14:paraId="46253277" w14:textId="77777777" w:rsidTr="00EE20B8">
        <w:trPr>
          <w:trHeight w:val="300"/>
        </w:trPr>
        <w:tc>
          <w:tcPr>
            <w:tcW w:w="2531" w:type="dxa"/>
          </w:tcPr>
          <w:p w14:paraId="6C9BD6DC" w14:textId="3B82B2CF" w:rsidR="00C60026" w:rsidRPr="009B0B7B" w:rsidRDefault="00C60026" w:rsidP="00C60026">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sidR="00EE20B8" w:rsidRPr="009B0B7B">
              <w:rPr>
                <w:rFonts w:ascii="Times New Roman" w:eastAsia="Times New Roman" w:hAnsi="Times New Roman" w:cs="Times New Roman"/>
                <w:b/>
                <w:bCs/>
                <w:color w:val="auto"/>
                <w:kern w:val="2"/>
                <w:sz w:val="24"/>
                <w:szCs w:val="24"/>
              </w:rPr>
              <w:t>5</w:t>
            </w:r>
            <w:r w:rsidRPr="009B0B7B">
              <w:rPr>
                <w:rFonts w:ascii="Times New Roman" w:eastAsia="Times New Roman" w:hAnsi="Times New Roman" w:cs="Times New Roman"/>
                <w:b/>
                <w:bCs/>
                <w:color w:val="auto"/>
                <w:kern w:val="2"/>
                <w:sz w:val="24"/>
                <w:szCs w:val="24"/>
              </w:rPr>
              <w:t>.2. Priedas Nr. 2</w:t>
            </w:r>
          </w:p>
        </w:tc>
        <w:tc>
          <w:tcPr>
            <w:tcW w:w="7004" w:type="dxa"/>
            <w:gridSpan w:val="3"/>
          </w:tcPr>
          <w:p w14:paraId="318E9635" w14:textId="769D8B84" w:rsidR="00C60026" w:rsidRPr="009B0B7B" w:rsidRDefault="006714D4" w:rsidP="00C60026">
            <w:pPr>
              <w:spacing w:after="0" w:line="240" w:lineRule="auto"/>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Prekės perdavimo-priėmimo aktas,</w:t>
            </w:r>
            <w:r w:rsidR="00D9252F" w:rsidRPr="009B0B7B">
              <w:rPr>
                <w:rFonts w:ascii="Times New Roman" w:eastAsia="Times New Roman" w:hAnsi="Times New Roman" w:cs="Times New Roman"/>
                <w:b/>
                <w:bCs/>
                <w:color w:val="auto"/>
                <w:kern w:val="2"/>
                <w:sz w:val="24"/>
                <w:szCs w:val="24"/>
              </w:rPr>
              <w:t xml:space="preserve"> .... </w:t>
            </w:r>
            <w:r w:rsidRPr="009B0B7B">
              <w:rPr>
                <w:rFonts w:ascii="Times New Roman" w:eastAsia="Times New Roman" w:hAnsi="Times New Roman" w:cs="Times New Roman"/>
                <w:b/>
                <w:bCs/>
                <w:color w:val="auto"/>
                <w:kern w:val="2"/>
                <w:sz w:val="24"/>
                <w:szCs w:val="24"/>
              </w:rPr>
              <w:t>lapas</w:t>
            </w:r>
            <w:r w:rsidR="00D9252F" w:rsidRPr="009B0B7B">
              <w:rPr>
                <w:rFonts w:ascii="Times New Roman" w:eastAsia="Times New Roman" w:hAnsi="Times New Roman" w:cs="Times New Roman"/>
                <w:b/>
                <w:bCs/>
                <w:color w:val="auto"/>
                <w:kern w:val="2"/>
                <w:sz w:val="24"/>
                <w:szCs w:val="24"/>
              </w:rPr>
              <w:t>(-ai)</w:t>
            </w:r>
          </w:p>
        </w:tc>
      </w:tr>
      <w:tr w:rsidR="006714D4" w:rsidRPr="009B0B7B" w14:paraId="09CEC94C" w14:textId="77777777" w:rsidTr="00EE20B8">
        <w:trPr>
          <w:trHeight w:val="300"/>
        </w:trPr>
        <w:tc>
          <w:tcPr>
            <w:tcW w:w="2531" w:type="dxa"/>
          </w:tcPr>
          <w:p w14:paraId="3E8EF164" w14:textId="02AFCFD8" w:rsidR="006714D4" w:rsidRPr="009B0B7B" w:rsidRDefault="006714D4" w:rsidP="00C60026">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sidR="00EE20B8" w:rsidRPr="009B0B7B">
              <w:rPr>
                <w:rFonts w:ascii="Times New Roman" w:eastAsia="Times New Roman" w:hAnsi="Times New Roman" w:cs="Times New Roman"/>
                <w:b/>
                <w:bCs/>
                <w:color w:val="auto"/>
                <w:kern w:val="2"/>
                <w:sz w:val="24"/>
                <w:szCs w:val="24"/>
              </w:rPr>
              <w:t>5</w:t>
            </w:r>
            <w:r w:rsidRPr="009B0B7B">
              <w:rPr>
                <w:rFonts w:ascii="Times New Roman" w:eastAsia="Times New Roman" w:hAnsi="Times New Roman" w:cs="Times New Roman"/>
                <w:b/>
                <w:bCs/>
                <w:color w:val="auto"/>
                <w:kern w:val="2"/>
                <w:sz w:val="24"/>
                <w:szCs w:val="24"/>
              </w:rPr>
              <w:t>.3. Priedas Nr. 3</w:t>
            </w:r>
          </w:p>
        </w:tc>
        <w:tc>
          <w:tcPr>
            <w:tcW w:w="7004" w:type="dxa"/>
            <w:gridSpan w:val="3"/>
          </w:tcPr>
          <w:p w14:paraId="0CCF5A7B" w14:textId="69B48A2E" w:rsidR="006714D4" w:rsidRPr="009B0B7B" w:rsidRDefault="006714D4" w:rsidP="00C60026">
            <w:pPr>
              <w:spacing w:after="0" w:line="240" w:lineRule="auto"/>
              <w:rPr>
                <w:rFonts w:ascii="Times New Roman" w:eastAsia="Times New Roman" w:hAnsi="Times New Roman" w:cs="Times New Roman"/>
                <w:b/>
                <w:bCs/>
                <w:color w:val="FF0000"/>
                <w:kern w:val="2"/>
                <w:sz w:val="24"/>
                <w:szCs w:val="24"/>
              </w:rPr>
            </w:pPr>
            <w:r w:rsidRPr="009B0B7B">
              <w:rPr>
                <w:rFonts w:ascii="Times New Roman" w:eastAsia="Times New Roman" w:hAnsi="Times New Roman" w:cs="Times New Roman"/>
                <w:b/>
                <w:bCs/>
                <w:color w:val="auto"/>
                <w:kern w:val="2"/>
                <w:sz w:val="24"/>
                <w:szCs w:val="24"/>
              </w:rPr>
              <w:t>Tiekėjo pasiūlymas, ... lapai;</w:t>
            </w:r>
          </w:p>
        </w:tc>
      </w:tr>
      <w:tr w:rsidR="006714D4" w:rsidRPr="009B0B7B" w14:paraId="2C7542B8" w14:textId="77777777" w:rsidTr="00EE20B8">
        <w:trPr>
          <w:trHeight w:val="300"/>
        </w:trPr>
        <w:tc>
          <w:tcPr>
            <w:tcW w:w="2531" w:type="dxa"/>
          </w:tcPr>
          <w:p w14:paraId="31B3404D" w14:textId="01BF62F1" w:rsidR="006714D4" w:rsidRPr="009B0B7B" w:rsidRDefault="006714D4" w:rsidP="00C60026">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sidR="00EE20B8" w:rsidRPr="009B0B7B">
              <w:rPr>
                <w:rFonts w:ascii="Times New Roman" w:eastAsia="Times New Roman" w:hAnsi="Times New Roman" w:cs="Times New Roman"/>
                <w:b/>
                <w:bCs/>
                <w:color w:val="auto"/>
                <w:kern w:val="2"/>
                <w:sz w:val="24"/>
                <w:szCs w:val="24"/>
              </w:rPr>
              <w:t>5</w:t>
            </w:r>
            <w:r w:rsidRPr="009B0B7B">
              <w:rPr>
                <w:rFonts w:ascii="Times New Roman" w:eastAsia="Times New Roman" w:hAnsi="Times New Roman" w:cs="Times New Roman"/>
                <w:b/>
                <w:bCs/>
                <w:color w:val="auto"/>
                <w:kern w:val="2"/>
                <w:sz w:val="24"/>
                <w:szCs w:val="24"/>
              </w:rPr>
              <w:t>.4. Priedas Nr. 4</w:t>
            </w:r>
          </w:p>
        </w:tc>
        <w:tc>
          <w:tcPr>
            <w:tcW w:w="7004" w:type="dxa"/>
            <w:gridSpan w:val="3"/>
          </w:tcPr>
          <w:p w14:paraId="44B69B6B" w14:textId="495E34DC" w:rsidR="006714D4" w:rsidRPr="009B0B7B" w:rsidRDefault="006714D4" w:rsidP="00C60026">
            <w:pPr>
              <w:spacing w:after="0" w:line="240" w:lineRule="auto"/>
              <w:rPr>
                <w:rFonts w:ascii="Times New Roman" w:eastAsia="Times New Roman" w:hAnsi="Times New Roman" w:cs="Times New Roman"/>
                <w:b/>
                <w:bCs/>
                <w:color w:val="auto"/>
                <w:kern w:val="2"/>
                <w:sz w:val="24"/>
                <w:szCs w:val="24"/>
              </w:rPr>
            </w:pPr>
            <w:bookmarkStart w:id="9" w:name="_Hlk177658684"/>
            <w:r w:rsidRPr="009B0B7B">
              <w:rPr>
                <w:rFonts w:ascii="Times New Roman" w:hAnsi="Times New Roman" w:cs="Times New Roman"/>
                <w:b/>
                <w:bCs/>
                <w:kern w:val="2"/>
                <w:sz w:val="24"/>
                <w:szCs w:val="24"/>
              </w:rPr>
              <w:t xml:space="preserve">Sutarties vykdymui pasitelkiami subtiekėjai ir (ar) specialistai </w:t>
            </w:r>
            <w:r w:rsidRPr="009B0B7B">
              <w:rPr>
                <w:rFonts w:ascii="Times New Roman" w:hAnsi="Times New Roman" w:cs="Times New Roman"/>
                <w:b/>
                <w:bCs/>
                <w:i/>
                <w:iCs/>
                <w:kern w:val="2"/>
                <w:sz w:val="24"/>
                <w:szCs w:val="24"/>
              </w:rPr>
              <w:t>(jei taikoma)</w:t>
            </w:r>
            <w:bookmarkEnd w:id="9"/>
          </w:p>
        </w:tc>
      </w:tr>
      <w:tr w:rsidR="00C60026" w:rsidRPr="009B0B7B" w14:paraId="185D01DD" w14:textId="77777777" w:rsidTr="000B14B1">
        <w:tc>
          <w:tcPr>
            <w:tcW w:w="9535" w:type="dxa"/>
            <w:gridSpan w:val="4"/>
          </w:tcPr>
          <w:p w14:paraId="740FAC97" w14:textId="756BD9E4" w:rsidR="00C60026" w:rsidRPr="009B0B7B" w:rsidRDefault="006714D4" w:rsidP="00C60026">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1</w:t>
            </w:r>
            <w:r w:rsidR="0007759F">
              <w:rPr>
                <w:rFonts w:ascii="Times New Roman" w:eastAsia="Times New Roman" w:hAnsi="Times New Roman" w:cs="Times New Roman"/>
                <w:b/>
                <w:bCs/>
                <w:color w:val="auto"/>
                <w:kern w:val="2"/>
                <w:sz w:val="24"/>
                <w:szCs w:val="24"/>
              </w:rPr>
              <w:t>6</w:t>
            </w:r>
            <w:r w:rsidR="00C60026" w:rsidRPr="009B0B7B">
              <w:rPr>
                <w:rFonts w:ascii="Times New Roman" w:eastAsia="Times New Roman" w:hAnsi="Times New Roman" w:cs="Times New Roman"/>
                <w:b/>
                <w:bCs/>
                <w:color w:val="auto"/>
                <w:kern w:val="2"/>
                <w:sz w:val="24"/>
                <w:szCs w:val="24"/>
              </w:rPr>
              <w:t>. ŠALIŲ ATSTOVŲ PARAŠAI</w:t>
            </w:r>
          </w:p>
        </w:tc>
      </w:tr>
      <w:tr w:rsidR="00C60026" w:rsidRPr="009B0B7B" w14:paraId="08D9CB4B" w14:textId="77777777" w:rsidTr="00EE20B8">
        <w:tc>
          <w:tcPr>
            <w:tcW w:w="4785" w:type="dxa"/>
            <w:gridSpan w:val="3"/>
          </w:tcPr>
          <w:p w14:paraId="431D2911" w14:textId="77777777" w:rsidR="00C60026" w:rsidRPr="009B0B7B" w:rsidRDefault="00C60026" w:rsidP="00C60026">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PIRKĖJAS</w:t>
            </w:r>
          </w:p>
        </w:tc>
        <w:tc>
          <w:tcPr>
            <w:tcW w:w="4750" w:type="dxa"/>
          </w:tcPr>
          <w:p w14:paraId="50BD4A57" w14:textId="77777777" w:rsidR="00C60026" w:rsidRPr="009B0B7B" w:rsidRDefault="00C60026" w:rsidP="00C60026">
            <w:pPr>
              <w:spacing w:after="0" w:line="240" w:lineRule="auto"/>
              <w:jc w:val="center"/>
              <w:rPr>
                <w:rFonts w:ascii="Times New Roman" w:eastAsia="Times New Roman" w:hAnsi="Times New Roman" w:cs="Times New Roman"/>
                <w:b/>
                <w:bCs/>
                <w:color w:val="auto"/>
                <w:kern w:val="2"/>
                <w:sz w:val="24"/>
                <w:szCs w:val="24"/>
              </w:rPr>
            </w:pPr>
            <w:r w:rsidRPr="009B0B7B">
              <w:rPr>
                <w:rFonts w:ascii="Times New Roman" w:eastAsia="Times New Roman" w:hAnsi="Times New Roman" w:cs="Times New Roman"/>
                <w:b/>
                <w:bCs/>
                <w:color w:val="auto"/>
                <w:kern w:val="2"/>
                <w:sz w:val="24"/>
                <w:szCs w:val="24"/>
              </w:rPr>
              <w:t>TIEKĖJAS</w:t>
            </w:r>
          </w:p>
        </w:tc>
      </w:tr>
      <w:tr w:rsidR="00C60026" w:rsidRPr="009B0B7B" w14:paraId="3AE596A5" w14:textId="77777777" w:rsidTr="00EE20B8">
        <w:tc>
          <w:tcPr>
            <w:tcW w:w="4785" w:type="dxa"/>
            <w:gridSpan w:val="3"/>
          </w:tcPr>
          <w:p w14:paraId="2658AE00" w14:textId="14FE4C67" w:rsidR="00C60026" w:rsidRPr="009B0B7B" w:rsidRDefault="00C60026" w:rsidP="00C60026">
            <w:pPr>
              <w:spacing w:after="0" w:line="240" w:lineRule="auto"/>
              <w:rPr>
                <w:rFonts w:ascii="Times New Roman" w:eastAsia="Times New Roman" w:hAnsi="Times New Roman" w:cs="Times New Roman"/>
                <w:color w:val="auto"/>
                <w:kern w:val="2"/>
                <w:sz w:val="24"/>
                <w:szCs w:val="24"/>
              </w:rPr>
            </w:pPr>
          </w:p>
        </w:tc>
        <w:tc>
          <w:tcPr>
            <w:tcW w:w="4750" w:type="dxa"/>
          </w:tcPr>
          <w:p w14:paraId="331800DB" w14:textId="22377F41" w:rsidR="00C60026" w:rsidRPr="009B0B7B" w:rsidRDefault="00C60026" w:rsidP="00C60026">
            <w:pPr>
              <w:spacing w:after="0" w:line="240" w:lineRule="auto"/>
              <w:rPr>
                <w:rFonts w:ascii="Times New Roman" w:eastAsia="Times New Roman" w:hAnsi="Times New Roman" w:cs="Times New Roman"/>
                <w:color w:val="auto"/>
                <w:kern w:val="2"/>
                <w:sz w:val="24"/>
                <w:szCs w:val="24"/>
              </w:rPr>
            </w:pPr>
          </w:p>
        </w:tc>
      </w:tr>
      <w:tr w:rsidR="00C60026" w:rsidRPr="009B0B7B" w14:paraId="5FB59B12" w14:textId="77777777" w:rsidTr="00EE20B8">
        <w:tc>
          <w:tcPr>
            <w:tcW w:w="4785" w:type="dxa"/>
            <w:gridSpan w:val="3"/>
          </w:tcPr>
          <w:p w14:paraId="14D0FD8E" w14:textId="77777777" w:rsidR="00C60026" w:rsidRPr="009B0B7B" w:rsidRDefault="00C60026" w:rsidP="00C60026">
            <w:pPr>
              <w:spacing w:after="0" w:line="240" w:lineRule="auto"/>
              <w:jc w:val="center"/>
              <w:rPr>
                <w:rFonts w:ascii="Times New Roman" w:eastAsia="Times New Roman" w:hAnsi="Times New Roman" w:cs="Times New Roman"/>
                <w:color w:val="auto"/>
                <w:kern w:val="2"/>
                <w:sz w:val="24"/>
                <w:szCs w:val="24"/>
              </w:rPr>
            </w:pPr>
          </w:p>
          <w:p w14:paraId="309BDA3F" w14:textId="77777777" w:rsidR="00C60026" w:rsidRPr="009B0B7B" w:rsidRDefault="00C60026" w:rsidP="00C60026">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(parašas)</w:t>
            </w:r>
          </w:p>
          <w:p w14:paraId="66107C6D" w14:textId="77777777" w:rsidR="00C60026" w:rsidRPr="009B0B7B" w:rsidRDefault="00C60026" w:rsidP="00C60026">
            <w:pPr>
              <w:spacing w:after="0" w:line="240" w:lineRule="auto"/>
              <w:jc w:val="center"/>
              <w:rPr>
                <w:rFonts w:ascii="Times New Roman" w:eastAsia="Times New Roman" w:hAnsi="Times New Roman" w:cs="Times New Roman"/>
                <w:color w:val="auto"/>
                <w:kern w:val="2"/>
                <w:sz w:val="24"/>
                <w:szCs w:val="24"/>
              </w:rPr>
            </w:pPr>
          </w:p>
          <w:p w14:paraId="21823DC3" w14:textId="77777777" w:rsidR="00C60026" w:rsidRPr="009B0B7B" w:rsidRDefault="00C60026" w:rsidP="00C60026">
            <w:pPr>
              <w:spacing w:after="0" w:line="240" w:lineRule="auto"/>
              <w:jc w:val="center"/>
              <w:rPr>
                <w:rFonts w:ascii="Times New Roman" w:eastAsia="Times New Roman" w:hAnsi="Times New Roman" w:cs="Times New Roman"/>
                <w:color w:val="auto"/>
                <w:kern w:val="2"/>
                <w:sz w:val="24"/>
                <w:szCs w:val="24"/>
              </w:rPr>
            </w:pPr>
          </w:p>
        </w:tc>
        <w:tc>
          <w:tcPr>
            <w:tcW w:w="4750" w:type="dxa"/>
          </w:tcPr>
          <w:p w14:paraId="1C88255A" w14:textId="77777777" w:rsidR="00C60026" w:rsidRPr="009B0B7B" w:rsidRDefault="00C60026" w:rsidP="00C60026">
            <w:pPr>
              <w:spacing w:after="0" w:line="240" w:lineRule="auto"/>
              <w:jc w:val="center"/>
              <w:rPr>
                <w:rFonts w:ascii="Times New Roman" w:eastAsia="Times New Roman" w:hAnsi="Times New Roman" w:cs="Times New Roman"/>
                <w:color w:val="auto"/>
                <w:kern w:val="2"/>
                <w:sz w:val="24"/>
                <w:szCs w:val="24"/>
              </w:rPr>
            </w:pPr>
          </w:p>
          <w:p w14:paraId="2E0DBA6C" w14:textId="77777777" w:rsidR="00C60026" w:rsidRPr="009B0B7B" w:rsidRDefault="00C60026" w:rsidP="00C60026">
            <w:pPr>
              <w:spacing w:after="0" w:line="240" w:lineRule="auto"/>
              <w:jc w:val="center"/>
              <w:rPr>
                <w:rFonts w:ascii="Times New Roman" w:eastAsia="Times New Roman" w:hAnsi="Times New Roman" w:cs="Times New Roman"/>
                <w:color w:val="auto"/>
                <w:kern w:val="2"/>
                <w:sz w:val="24"/>
                <w:szCs w:val="24"/>
              </w:rPr>
            </w:pPr>
            <w:r w:rsidRPr="009B0B7B">
              <w:rPr>
                <w:rFonts w:ascii="Times New Roman" w:eastAsia="Times New Roman" w:hAnsi="Times New Roman" w:cs="Times New Roman"/>
                <w:color w:val="auto"/>
                <w:kern w:val="2"/>
                <w:sz w:val="24"/>
                <w:szCs w:val="24"/>
              </w:rPr>
              <w:t>(parašas)</w:t>
            </w:r>
          </w:p>
        </w:tc>
      </w:tr>
    </w:tbl>
    <w:p w14:paraId="550AF993" w14:textId="77777777" w:rsidR="00B85B17" w:rsidRPr="009B0B7B" w:rsidRDefault="00B85B17" w:rsidP="00B85B17">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000000"/>
          <w:sz w:val="24"/>
          <w:szCs w:val="24"/>
        </w:rPr>
        <w:t>_______________</w:t>
      </w:r>
    </w:p>
    <w:p w14:paraId="5659AAB1" w14:textId="77777777" w:rsidR="005B71A8" w:rsidRPr="009B0B7B" w:rsidRDefault="00B85B17" w:rsidP="005B71A8">
      <w:pPr>
        <w:spacing w:after="0" w:line="257" w:lineRule="atLeast"/>
        <w:ind w:left="6237"/>
        <w:textAlignment w:val="center"/>
        <w:rPr>
          <w:rFonts w:ascii="Times New Roman" w:eastAsia="Times New Roman" w:hAnsi="Times New Roman" w:cs="Times New Roman"/>
          <w:color w:val="000000"/>
          <w:sz w:val="24"/>
          <w:szCs w:val="24"/>
        </w:rPr>
      </w:pPr>
      <w:r w:rsidRPr="009B0B7B">
        <w:rPr>
          <w:rFonts w:ascii="Times New Roman" w:eastAsia="Arial Unicode MS" w:hAnsi="Times New Roman" w:cs="Times New Roman"/>
          <w:color w:val="auto"/>
          <w:sz w:val="24"/>
          <w:szCs w:val="24"/>
        </w:rPr>
        <w:t xml:space="preserve">       </w:t>
      </w:r>
      <w:bookmarkEnd w:id="0"/>
      <w:bookmarkEnd w:id="1"/>
      <w:bookmarkEnd w:id="2"/>
      <w:r w:rsidR="005B71A8" w:rsidRPr="009B0B7B">
        <w:rPr>
          <w:rFonts w:ascii="Times New Roman" w:eastAsia="Times New Roman" w:hAnsi="Times New Roman" w:cs="Times New Roman"/>
          <w:color w:val="000000"/>
          <w:sz w:val="24"/>
          <w:szCs w:val="24"/>
        </w:rPr>
        <w:t> </w:t>
      </w:r>
    </w:p>
    <w:p w14:paraId="74384A7A" w14:textId="77777777" w:rsidR="000C4BC8" w:rsidRDefault="000C4BC8" w:rsidP="009B0B7B">
      <w:pPr>
        <w:spacing w:after="0"/>
        <w:ind w:firstLine="4820"/>
        <w:textAlignment w:val="center"/>
        <w:rPr>
          <w:rFonts w:ascii="Times New Roman" w:hAnsi="Times New Roman" w:cs="Times New Roman"/>
          <w:color w:val="000000"/>
          <w:szCs w:val="24"/>
        </w:rPr>
      </w:pPr>
    </w:p>
    <w:p w14:paraId="1E27B242" w14:textId="77777777" w:rsidR="000C4BC8" w:rsidRDefault="000C4BC8" w:rsidP="009B0B7B">
      <w:pPr>
        <w:spacing w:after="0"/>
        <w:ind w:firstLine="4820"/>
        <w:textAlignment w:val="center"/>
        <w:rPr>
          <w:rFonts w:ascii="Times New Roman" w:hAnsi="Times New Roman" w:cs="Times New Roman"/>
          <w:color w:val="000000"/>
          <w:szCs w:val="24"/>
        </w:rPr>
      </w:pPr>
    </w:p>
    <w:p w14:paraId="183D5AB3" w14:textId="77777777" w:rsidR="000C4BC8" w:rsidRDefault="000C4BC8" w:rsidP="009B0B7B">
      <w:pPr>
        <w:spacing w:after="0"/>
        <w:ind w:firstLine="4820"/>
        <w:textAlignment w:val="center"/>
        <w:rPr>
          <w:rFonts w:ascii="Times New Roman" w:hAnsi="Times New Roman" w:cs="Times New Roman"/>
          <w:color w:val="000000"/>
          <w:szCs w:val="24"/>
        </w:rPr>
      </w:pPr>
    </w:p>
    <w:p w14:paraId="538F9569" w14:textId="77777777" w:rsidR="000C4BC8" w:rsidRDefault="000C4BC8" w:rsidP="009B0B7B">
      <w:pPr>
        <w:spacing w:after="0"/>
        <w:ind w:firstLine="4820"/>
        <w:textAlignment w:val="center"/>
        <w:rPr>
          <w:rFonts w:ascii="Times New Roman" w:hAnsi="Times New Roman" w:cs="Times New Roman"/>
          <w:color w:val="000000"/>
          <w:szCs w:val="24"/>
        </w:rPr>
      </w:pPr>
    </w:p>
    <w:p w14:paraId="7972BE99" w14:textId="77777777" w:rsidR="000C4BC8" w:rsidRDefault="000C4BC8" w:rsidP="009B0B7B">
      <w:pPr>
        <w:spacing w:after="0"/>
        <w:ind w:firstLine="4820"/>
        <w:textAlignment w:val="center"/>
        <w:rPr>
          <w:rFonts w:ascii="Times New Roman" w:hAnsi="Times New Roman" w:cs="Times New Roman"/>
          <w:color w:val="000000"/>
          <w:szCs w:val="24"/>
        </w:rPr>
      </w:pPr>
    </w:p>
    <w:p w14:paraId="1C8D1CC2" w14:textId="77777777" w:rsidR="000C4BC8" w:rsidRDefault="000C4BC8" w:rsidP="009B0B7B">
      <w:pPr>
        <w:spacing w:after="0"/>
        <w:ind w:firstLine="4820"/>
        <w:textAlignment w:val="center"/>
        <w:rPr>
          <w:rFonts w:ascii="Times New Roman" w:hAnsi="Times New Roman" w:cs="Times New Roman"/>
          <w:color w:val="000000"/>
          <w:szCs w:val="24"/>
        </w:rPr>
      </w:pPr>
    </w:p>
    <w:p w14:paraId="2874D66D" w14:textId="77777777" w:rsidR="000C4BC8" w:rsidRDefault="000C4BC8" w:rsidP="009B0B7B">
      <w:pPr>
        <w:spacing w:after="0"/>
        <w:ind w:firstLine="4820"/>
        <w:textAlignment w:val="center"/>
        <w:rPr>
          <w:rFonts w:ascii="Times New Roman" w:hAnsi="Times New Roman" w:cs="Times New Roman"/>
          <w:color w:val="000000"/>
          <w:szCs w:val="24"/>
        </w:rPr>
      </w:pPr>
    </w:p>
    <w:p w14:paraId="78D63A15" w14:textId="77777777" w:rsidR="000C4BC8" w:rsidRDefault="000C4BC8" w:rsidP="009B0B7B">
      <w:pPr>
        <w:spacing w:after="0"/>
        <w:ind w:firstLine="4820"/>
        <w:textAlignment w:val="center"/>
        <w:rPr>
          <w:rFonts w:ascii="Times New Roman" w:hAnsi="Times New Roman" w:cs="Times New Roman"/>
          <w:color w:val="000000"/>
          <w:szCs w:val="24"/>
        </w:rPr>
      </w:pPr>
    </w:p>
    <w:p w14:paraId="5870CBBD" w14:textId="42299661"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lastRenderedPageBreak/>
        <w:t>PATVIRTINTA</w:t>
      </w:r>
    </w:p>
    <w:p w14:paraId="7A44F756"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Viešųjų pirkimų tarnybos direktoriaus</w:t>
      </w:r>
    </w:p>
    <w:p w14:paraId="42D18ABD"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2024 m. vasario 8 d. įsakymu Nr. 1S-19</w:t>
      </w:r>
    </w:p>
    <w:p w14:paraId="7BC44F18"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(Viešųjų pirkimų tarnybos direktoriaus</w:t>
      </w:r>
    </w:p>
    <w:p w14:paraId="351B5523"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2025 m. balandžio 17 d. įsakymo Nr. 1S-51</w:t>
      </w:r>
    </w:p>
    <w:p w14:paraId="749DFEA5" w14:textId="77777777" w:rsidR="009B0B7B" w:rsidRPr="009B0B7B" w:rsidRDefault="009B0B7B" w:rsidP="009B0B7B">
      <w:pPr>
        <w:spacing w:after="0"/>
        <w:ind w:firstLine="4820"/>
        <w:textAlignment w:val="center"/>
        <w:rPr>
          <w:rFonts w:ascii="Times New Roman" w:hAnsi="Times New Roman" w:cs="Times New Roman"/>
          <w:color w:val="000000"/>
          <w:szCs w:val="24"/>
        </w:rPr>
      </w:pPr>
      <w:r w:rsidRPr="009B0B7B">
        <w:rPr>
          <w:rFonts w:ascii="Times New Roman" w:hAnsi="Times New Roman" w:cs="Times New Roman"/>
          <w:color w:val="000000"/>
          <w:szCs w:val="24"/>
        </w:rPr>
        <w:t>redakcija)</w:t>
      </w:r>
    </w:p>
    <w:p w14:paraId="6C3F0576" w14:textId="77777777" w:rsidR="009B0B7B" w:rsidRPr="009B0B7B" w:rsidRDefault="009B0B7B" w:rsidP="009B0B7B">
      <w:pPr>
        <w:ind w:firstLine="4820"/>
        <w:textAlignment w:val="center"/>
        <w:rPr>
          <w:rFonts w:ascii="Times New Roman" w:hAnsi="Times New Roman" w:cs="Times New Roman"/>
          <w:color w:val="000000"/>
          <w:szCs w:val="24"/>
        </w:rPr>
      </w:pPr>
    </w:p>
    <w:p w14:paraId="408F18F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PREKIŲ PIRKIMO</w:t>
      </w:r>
      <w:r w:rsidRPr="009B0B7B">
        <w:rPr>
          <w:rFonts w:ascii="Times New Roman" w:hAnsi="Times New Roman" w:cs="Times New Roman"/>
          <w:color w:val="000000"/>
          <w:szCs w:val="24"/>
        </w:rPr>
        <w:t>–</w:t>
      </w:r>
      <w:r w:rsidRPr="009B0B7B">
        <w:rPr>
          <w:rFonts w:ascii="Times New Roman" w:hAnsi="Times New Roman" w:cs="Times New Roman"/>
          <w:b/>
          <w:bCs/>
          <w:caps/>
          <w:color w:val="000000"/>
          <w:szCs w:val="24"/>
        </w:rPr>
        <w:t>PARDAVIMO SUTARTIES BENDROSIOS SĄLYGOS</w:t>
      </w:r>
    </w:p>
    <w:p w14:paraId="4CBE165F" w14:textId="77777777" w:rsidR="009B0B7B" w:rsidRPr="009B0B7B" w:rsidRDefault="009B0B7B" w:rsidP="009B0B7B">
      <w:pPr>
        <w:spacing w:line="257" w:lineRule="atLeast"/>
        <w:ind w:firstLine="62"/>
        <w:jc w:val="center"/>
        <w:rPr>
          <w:rFonts w:ascii="Times New Roman" w:hAnsi="Times New Roman" w:cs="Times New Roman"/>
          <w:color w:val="000000"/>
          <w:szCs w:val="24"/>
        </w:rPr>
      </w:pPr>
    </w:p>
    <w:p w14:paraId="336D1567"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  PAGRINDINĖS SĄVOKOS IR SUTARTIES AIŠKINIMAS</w:t>
      </w:r>
    </w:p>
    <w:p w14:paraId="7ADAD08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77FC402"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1.1. Sąvokos</w:t>
      </w:r>
    </w:p>
    <w:p w14:paraId="3B8F544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4A0C93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 Šioje Sutartyje didžiąja raide rašomos sąvokos turi paskiau nurodytas reikšmes:</w:t>
      </w:r>
    </w:p>
    <w:p w14:paraId="2753F6E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1.1.1.1. </w:t>
      </w:r>
      <w:r w:rsidRPr="009B0B7B">
        <w:rPr>
          <w:rFonts w:ascii="Times New Roman" w:hAnsi="Times New Roman" w:cs="Times New Roman"/>
          <w:b/>
          <w:bCs/>
          <w:color w:val="000000"/>
          <w:szCs w:val="24"/>
        </w:rPr>
        <w:t>Bendrosios sąlygos</w:t>
      </w:r>
      <w:r w:rsidRPr="009B0B7B">
        <w:rPr>
          <w:rFonts w:ascii="Times New Roman" w:hAnsi="Times New Roman" w:cs="Times New Roman"/>
          <w:color w:val="000000"/>
          <w:szCs w:val="24"/>
        </w:rPr>
        <w:t> –  Sutarties dalis, kuri vadinasi „Prekių pirkimo–pardavimo sutarties Bendrosios sąlygos“;</w:t>
      </w:r>
    </w:p>
    <w:p w14:paraId="5B33F76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1.1.1.2. </w:t>
      </w:r>
      <w:r w:rsidRPr="009B0B7B">
        <w:rPr>
          <w:rFonts w:ascii="Times New Roman" w:hAnsi="Times New Roman" w:cs="Times New Roman"/>
          <w:b/>
          <w:bCs/>
          <w:color w:val="000000"/>
          <w:szCs w:val="24"/>
        </w:rPr>
        <w:t>Pirkėjas</w:t>
      </w:r>
      <w:r w:rsidRPr="009B0B7B">
        <w:rPr>
          <w:rFonts w:ascii="Times New Roman" w:hAnsi="Times New Roman" w:cs="Times New Roman"/>
          <w:color w:val="000000"/>
          <w:szCs w:val="24"/>
        </w:rPr>
        <w:t> – asmuo, kuris Specialiosiose sąlygose yra įvardytas kaip Pirkėjas, įsigyjantis Specialiosiose sąlygose ir Sutarties prieduose nurodytas Prekes;</w:t>
      </w:r>
    </w:p>
    <w:p w14:paraId="73A6EB1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1.1.1.3. </w:t>
      </w:r>
      <w:r w:rsidRPr="009B0B7B">
        <w:rPr>
          <w:rFonts w:ascii="Times New Roman" w:hAnsi="Times New Roman" w:cs="Times New Roman"/>
          <w:b/>
          <w:bCs/>
          <w:color w:val="000000"/>
          <w:szCs w:val="24"/>
        </w:rPr>
        <w:t>Pradinės sutarties vertė </w:t>
      </w:r>
      <w:r w:rsidRPr="009B0B7B">
        <w:rPr>
          <w:rFonts w:ascii="Times New Roman" w:hAnsi="Times New Roman" w:cs="Times New Roman"/>
          <w:color w:val="000000"/>
          <w:szCs w:val="24"/>
        </w:rPr>
        <w:t>– Specialiosiose sąlygose nurodyta</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vertė be pridėtinės vertės mokesčio (toliau – PVM);</w:t>
      </w:r>
    </w:p>
    <w:p w14:paraId="6595551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1.1.1.4. </w:t>
      </w:r>
      <w:r w:rsidRPr="009B0B7B">
        <w:rPr>
          <w:rFonts w:ascii="Times New Roman" w:hAnsi="Times New Roman" w:cs="Times New Roman"/>
          <w:b/>
          <w:bCs/>
          <w:color w:val="000000"/>
          <w:szCs w:val="24"/>
        </w:rPr>
        <w:t>Prekės</w:t>
      </w:r>
      <w:r w:rsidRPr="009B0B7B">
        <w:rPr>
          <w:rFonts w:ascii="Times New Roman" w:hAnsi="Times New Roman" w:cs="Times New Roman"/>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CEEA39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1.1.1.5. </w:t>
      </w:r>
      <w:r w:rsidRPr="009B0B7B">
        <w:rPr>
          <w:rFonts w:ascii="Times New Roman" w:hAnsi="Times New Roman" w:cs="Times New Roman"/>
          <w:b/>
          <w:bCs/>
          <w:color w:val="000000"/>
          <w:szCs w:val="24"/>
        </w:rPr>
        <w:t>Prekių perdavimo–priėmimo aktas </w:t>
      </w:r>
      <w:r w:rsidRPr="009B0B7B">
        <w:rPr>
          <w:rFonts w:ascii="Times New Roman" w:hAnsi="Times New Roman" w:cs="Times New Roman"/>
          <w:color w:val="000000"/>
          <w:szCs w:val="24"/>
        </w:rPr>
        <w:t>– dokumentas,</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065C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1.1.1.6. </w:t>
      </w:r>
      <w:r w:rsidRPr="009B0B7B">
        <w:rPr>
          <w:rFonts w:ascii="Times New Roman" w:hAnsi="Times New Roman" w:cs="Times New Roman"/>
          <w:b/>
          <w:bCs/>
          <w:color w:val="000000"/>
          <w:szCs w:val="24"/>
        </w:rPr>
        <w:t>Prekių trūkumai</w:t>
      </w:r>
      <w:r w:rsidRPr="009B0B7B">
        <w:rPr>
          <w:rFonts w:ascii="Times New Roman" w:hAnsi="Times New Roman" w:cs="Times New Roman"/>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177E6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1.1.1.7. </w:t>
      </w:r>
      <w:r w:rsidRPr="009B0B7B">
        <w:rPr>
          <w:rFonts w:ascii="Times New Roman" w:hAnsi="Times New Roman" w:cs="Times New Roman"/>
          <w:b/>
          <w:bCs/>
          <w:color w:val="000000"/>
          <w:szCs w:val="24"/>
        </w:rPr>
        <w:t>Sąskaita </w:t>
      </w:r>
      <w:r w:rsidRPr="009B0B7B">
        <w:rPr>
          <w:rFonts w:ascii="Times New Roman" w:hAnsi="Times New Roman" w:cs="Times New Roman"/>
          <w:color w:val="000000"/>
          <w:szCs w:val="24"/>
        </w:rPr>
        <w:t>–</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D582DF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1.1.1.8. </w:t>
      </w:r>
      <w:r w:rsidRPr="009B0B7B">
        <w:rPr>
          <w:rFonts w:ascii="Times New Roman" w:hAnsi="Times New Roman" w:cs="Times New Roman"/>
          <w:b/>
          <w:bCs/>
          <w:color w:val="000000"/>
          <w:szCs w:val="24"/>
        </w:rPr>
        <w:t>Specialiosios sąlygos</w:t>
      </w:r>
      <w:r w:rsidRPr="009B0B7B">
        <w:rPr>
          <w:rFonts w:ascii="Times New Roman" w:hAnsi="Times New Roman" w:cs="Times New Roman"/>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E78D8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1.1.1.9. </w:t>
      </w:r>
      <w:r w:rsidRPr="009B0B7B">
        <w:rPr>
          <w:rFonts w:ascii="Times New Roman" w:hAnsi="Times New Roman" w:cs="Times New Roman"/>
          <w:b/>
          <w:bCs/>
          <w:color w:val="000000"/>
          <w:szCs w:val="24"/>
        </w:rPr>
        <w:t>Susitarimas </w:t>
      </w:r>
      <w:r w:rsidRPr="009B0B7B">
        <w:rPr>
          <w:rFonts w:ascii="Times New Roman" w:hAnsi="Times New Roman" w:cs="Times New Roman"/>
          <w:color w:val="000000"/>
          <w:szCs w:val="24"/>
        </w:rPr>
        <w:t>– tai dokumentas, kurį Šalys sudaro keisdamos Sutarties sąlygas VPĮ leidžiama apimtimi;</w:t>
      </w:r>
    </w:p>
    <w:p w14:paraId="202D7479"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1.1.1.10. </w:t>
      </w:r>
      <w:r w:rsidRPr="009B0B7B">
        <w:rPr>
          <w:rFonts w:ascii="Times New Roman" w:hAnsi="Times New Roman" w:cs="Times New Roman"/>
          <w:b/>
          <w:bCs/>
          <w:szCs w:val="24"/>
        </w:rPr>
        <w:t>Sutarties kaina</w:t>
      </w:r>
      <w:r w:rsidRPr="009B0B7B">
        <w:rPr>
          <w:rFonts w:ascii="Times New Roman" w:hAnsi="Times New Roman" w:cs="Times New Roman"/>
          <w:szCs w:val="24"/>
        </w:rPr>
        <w:t> – pagal Sutartį Tiekėjui mokėtina suma, įskaitant visus privalomus mokesčius ir išlaidas;</w:t>
      </w:r>
    </w:p>
    <w:p w14:paraId="0ADA065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1.1.1.11. </w:t>
      </w:r>
      <w:r w:rsidRPr="009B0B7B">
        <w:rPr>
          <w:rFonts w:ascii="Times New Roman" w:hAnsi="Times New Roman" w:cs="Times New Roman"/>
          <w:b/>
          <w:bCs/>
          <w:color w:val="000000"/>
          <w:szCs w:val="24"/>
        </w:rPr>
        <w:t>Sutarties sąlygos </w:t>
      </w:r>
      <w:r w:rsidRPr="009B0B7B">
        <w:rPr>
          <w:rFonts w:ascii="Times New Roman" w:hAnsi="Times New Roman" w:cs="Times New Roman"/>
          <w:color w:val="000000"/>
          <w:szCs w:val="24"/>
        </w:rPr>
        <w:t>– Bendrosios sąlygos ir Specialiosios sąlygos kartu;</w:t>
      </w:r>
    </w:p>
    <w:p w14:paraId="693152C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1.1.1.12. </w:t>
      </w:r>
      <w:r w:rsidRPr="009B0B7B">
        <w:rPr>
          <w:rFonts w:ascii="Times New Roman" w:hAnsi="Times New Roman" w:cs="Times New Roman"/>
          <w:b/>
          <w:bCs/>
          <w:color w:val="000000"/>
          <w:szCs w:val="24"/>
        </w:rPr>
        <w:t>Sutartis </w:t>
      </w:r>
      <w:r w:rsidRPr="009B0B7B">
        <w:rPr>
          <w:rFonts w:ascii="Times New Roman" w:hAnsi="Times New Roman" w:cs="Times New Roman"/>
          <w:color w:val="000000"/>
          <w:szCs w:val="24"/>
        </w:rPr>
        <w:t>– Prekių pirkimo–pardavimo sutartis, kurią sudaro Sutarties sąlygos, Specialiosiose sąlygose išvardyti priedai ir Susitarimai;</w:t>
      </w:r>
    </w:p>
    <w:p w14:paraId="24407D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1.1.1.13. </w:t>
      </w:r>
      <w:r w:rsidRPr="009B0B7B">
        <w:rPr>
          <w:rFonts w:ascii="Times New Roman" w:hAnsi="Times New Roman" w:cs="Times New Roman"/>
          <w:b/>
          <w:bCs/>
          <w:color w:val="000000"/>
          <w:szCs w:val="24"/>
        </w:rPr>
        <w:t>Šalis</w:t>
      </w:r>
      <w:r w:rsidRPr="009B0B7B">
        <w:rPr>
          <w:rFonts w:ascii="Times New Roman" w:hAnsi="Times New Roman" w:cs="Times New Roman"/>
          <w:color w:val="000000"/>
          <w:szCs w:val="24"/>
        </w:rPr>
        <w:t> – Pirkėjas arba Tiekėjas, kiekvienas atskirai, priklausomai nuo konteksto;</w:t>
      </w:r>
    </w:p>
    <w:p w14:paraId="5910B5A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1.1.1.14. </w:t>
      </w:r>
      <w:r w:rsidRPr="009B0B7B">
        <w:rPr>
          <w:rFonts w:ascii="Times New Roman" w:hAnsi="Times New Roman" w:cs="Times New Roman"/>
          <w:b/>
          <w:bCs/>
          <w:color w:val="000000"/>
          <w:szCs w:val="24"/>
        </w:rPr>
        <w:t>Šalys</w:t>
      </w:r>
      <w:r w:rsidRPr="009B0B7B">
        <w:rPr>
          <w:rFonts w:ascii="Times New Roman" w:hAnsi="Times New Roman" w:cs="Times New Roman"/>
          <w:color w:val="000000"/>
          <w:szCs w:val="24"/>
        </w:rPr>
        <w:t> – Pirkėjas ir Tiekėjas kartu;</w:t>
      </w:r>
    </w:p>
    <w:p w14:paraId="71154EC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1.1.1.15. </w:t>
      </w:r>
      <w:r w:rsidRPr="009B0B7B">
        <w:rPr>
          <w:rFonts w:ascii="Times New Roman" w:hAnsi="Times New Roman" w:cs="Times New Roman"/>
          <w:b/>
          <w:bCs/>
          <w:color w:val="000000"/>
          <w:szCs w:val="24"/>
        </w:rPr>
        <w:t>Tiekėjas</w:t>
      </w:r>
      <w:r w:rsidRPr="009B0B7B">
        <w:rPr>
          <w:rFonts w:ascii="Times New Roman" w:hAnsi="Times New Roman" w:cs="Times New Roman"/>
          <w:color w:val="000000"/>
          <w:szCs w:val="24"/>
        </w:rPr>
        <w:t> – asmuo, kuris Specialiosiose sąlygose yra įvardytas kaip Tiekėjas, tiekiantis Specialiosiose sąlygose nurodytas Prekes;</w:t>
      </w:r>
    </w:p>
    <w:p w14:paraId="597C58A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1.1.1.16. </w:t>
      </w:r>
      <w:r w:rsidRPr="009B0B7B">
        <w:rPr>
          <w:rFonts w:ascii="Times New Roman" w:hAnsi="Times New Roman" w:cs="Times New Roman"/>
          <w:b/>
          <w:bCs/>
          <w:color w:val="000000"/>
          <w:szCs w:val="24"/>
        </w:rPr>
        <w:t>VPĮ </w:t>
      </w:r>
      <w:r w:rsidRPr="009B0B7B">
        <w:rPr>
          <w:rFonts w:ascii="Times New Roman" w:hAnsi="Times New Roman" w:cs="Times New Roman"/>
          <w:color w:val="000000"/>
          <w:szCs w:val="24"/>
        </w:rPr>
        <w:t>– Lietuvos Respublikos viešųjų pirkimų įstatymas.</w:t>
      </w:r>
    </w:p>
    <w:p w14:paraId="1262AE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1.1.1.17. Kitų Sutartyje didžiąja raide rašomų sąvokų reikšmės yra nurodytos Sutarties tekste.</w:t>
      </w:r>
    </w:p>
    <w:p w14:paraId="6ED8D30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1.1.1.18. Sutartyje neapibrėžtos sąvokos suprantamos ir aiškinamos taip, kaip jas apibrėžia VPĮ ir kiti įstatymai bei teisės aktai, galiojantys Sutarties sudarymo ir vykdymo metu.</w:t>
      </w:r>
    </w:p>
    <w:p w14:paraId="0F24843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1.1.1.19. Kitos Sutartyje vartojamos sąvokos ir terminai turi bendrinę reikšmę arba artimiausią Sutarties pobūdžiui specialiąją reikšmę, jei Sutartyje nėra nustatyta ir paaiškinta kitokia jų reikšmė.</w:t>
      </w:r>
    </w:p>
    <w:p w14:paraId="06F20A2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E7B5208"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  Sutarties aiškinimas</w:t>
      </w:r>
    </w:p>
    <w:p w14:paraId="2C06BFAB" w14:textId="77777777" w:rsidR="009B0B7B" w:rsidRPr="009B0B7B" w:rsidRDefault="009B0B7B" w:rsidP="009B0B7B">
      <w:pPr>
        <w:spacing w:line="257" w:lineRule="atLeast"/>
        <w:ind w:left="792" w:firstLine="62"/>
        <w:jc w:val="both"/>
        <w:rPr>
          <w:rFonts w:ascii="Times New Roman" w:hAnsi="Times New Roman" w:cs="Times New Roman"/>
          <w:color w:val="000000"/>
          <w:szCs w:val="24"/>
        </w:rPr>
      </w:pPr>
    </w:p>
    <w:p w14:paraId="19F3D6E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 Sutartis yra sudaryta ir turi būti aiškinama pagal Lietuvos Respublikos teisės aktus.</w:t>
      </w:r>
    </w:p>
    <w:p w14:paraId="3A87C5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 Jei Bendrosios sąlygos ir (ar) Specialiosios sąlygos prieštarauja VPĮ ir kitų teisės aktų reikalavimams, taikomos VPĮ ir kitų teisės aktų nuostatos.</w:t>
      </w:r>
    </w:p>
    <w:p w14:paraId="05B126E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 Diena Sutartyje reiškia kalendorinę dieną.</w:t>
      </w:r>
    </w:p>
    <w:p w14:paraId="782D5BF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1.2.4. Darbo diena Sutartyje reiškia bet kurią dieną, išskyrus šeštadienį, sekmadienį ir švenčių dienas Lietuvoje, nurodytas Lietuvos Respublikos darbo kodekse.</w:t>
      </w:r>
    </w:p>
    <w:p w14:paraId="7F2E88A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1.2.5. Terminai pagal Sutartį yra skaičiuojami metais, mėnesiais, savaitėmis, darbo dienomis, kalendorinėmis dienomis ir valandomis ir minutėmis.</w:t>
      </w:r>
    </w:p>
    <w:p w14:paraId="373D017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1.2.6. Kvalifikacija, rėmimasis kitų ūkio subjektų pajėgumais, Prekių apimtis, peržiūra suprantami taip, kaip nustatyta VPĮ bei jį įgyvendinančiuose teisės aktuose.</w:t>
      </w:r>
    </w:p>
    <w:p w14:paraId="3A6E6F9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BB34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1.2.8. Informuoti, pranešti, įspėti arba atsakyti reiškia pateikti informaciją, pranešimą, įspėjimą arba atsakymą Bendrosiose ir (ar) Specialiosiose sąlygose nustatyta tvarka.</w:t>
      </w:r>
    </w:p>
    <w:p w14:paraId="5DD89F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1.2.9. Patvirtinti reiškia pateikti patvirtinimą raštu arba pasirašyti dokumentą be išlygų ar su išlygomis, išskyrus atvejus, kai asmuo, pasirašydamas dokumentą, nurodo, jog atsisako jį patvirtinti.</w:t>
      </w:r>
    </w:p>
    <w:p w14:paraId="5A7795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1.2.10. </w:t>
      </w:r>
      <w:r w:rsidRPr="009B0B7B">
        <w:rPr>
          <w:rFonts w:ascii="Times New Roman" w:hAnsi="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A4A16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1.2.11. </w:t>
      </w:r>
      <w:r w:rsidRPr="009B0B7B">
        <w:rPr>
          <w:rFonts w:ascii="Times New Roman" w:hAnsi="Times New Roman" w:cs="Times New Roman"/>
          <w:color w:val="000000"/>
          <w:szCs w:val="24"/>
          <w:shd w:val="clear" w:color="auto" w:fill="FFFFFF"/>
        </w:rPr>
        <w:t>Jeigu Sutartyje nurodyta reikšmė skaičiais ir žodžiais skiriasi, vadovaujamasi žodžiais nurodyta reikšme.</w:t>
      </w:r>
    </w:p>
    <w:p w14:paraId="1ED16D6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1.2.12. </w:t>
      </w:r>
      <w:r w:rsidRPr="009B0B7B">
        <w:rPr>
          <w:rFonts w:ascii="Times New Roman" w:hAnsi="Times New Roman" w:cs="Times New Roman"/>
          <w:color w:val="000000"/>
          <w:szCs w:val="24"/>
          <w:shd w:val="clear" w:color="auto" w:fill="FFFFFF"/>
        </w:rPr>
        <w:t>Jei pateikiamos nuorodos į teisės aktus, turi būti taikomos aktualios teisės aktų redakcijos, jeigu nenurodyta kitaip.</w:t>
      </w:r>
    </w:p>
    <w:p w14:paraId="635FA31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701C2C3"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1.3. Dokumentų viršenybė</w:t>
      </w:r>
    </w:p>
    <w:p w14:paraId="49999F4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57FA0D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C490C61"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1.3.1.1. Techninė specifikacija;</w:t>
      </w:r>
    </w:p>
    <w:p w14:paraId="096C9D4A"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1.3.1.2. Specialiosios sąlygos;</w:t>
      </w:r>
    </w:p>
    <w:p w14:paraId="26DACE44"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1.3.1.3. Bendrosios sąlygos;</w:t>
      </w:r>
    </w:p>
    <w:p w14:paraId="3327CAE4"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1.3.1.4. Pirkimo dokumentai (išskyrus techninę specifikaciją);</w:t>
      </w:r>
    </w:p>
    <w:p w14:paraId="189F4B8C"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1.3.1.5. Pasiūlymas;</w:t>
      </w:r>
    </w:p>
    <w:p w14:paraId="3221EE9C" w14:textId="77777777" w:rsidR="009B0B7B" w:rsidRPr="009B0B7B" w:rsidRDefault="009B0B7B" w:rsidP="009B0B7B">
      <w:pPr>
        <w:spacing w:after="0" w:line="276"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1.3.1.6. Kiti Specialiosiose sąlygose išvardinti priedai.</w:t>
      </w:r>
    </w:p>
    <w:p w14:paraId="5ACBABB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1.3.2. Tuo atveju, kai Šalių Susitarimu yra keičiamos Sutarties sąlygos, naujai sutartos Sutarties sąlygos turi viršenybę prieš pakeistąsias.</w:t>
      </w:r>
    </w:p>
    <w:p w14:paraId="52876B8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03561B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B0B7B">
        <w:rPr>
          <w:rFonts w:ascii="Times New Roman" w:hAnsi="Times New Roman" w:cs="Times New Roman"/>
          <w:color w:val="000000"/>
          <w:szCs w:val="24"/>
          <w:vertAlign w:val="superscript"/>
        </w:rPr>
        <w:t>1</w:t>
      </w:r>
      <w:r w:rsidRPr="009B0B7B">
        <w:rPr>
          <w:rFonts w:ascii="Times New Roman" w:hAnsi="Times New Roman" w:cs="Times New Roman"/>
          <w:color w:val="000000"/>
          <w:szCs w:val="24"/>
        </w:rPr>
        <w:t>).</w:t>
      </w:r>
    </w:p>
    <w:p w14:paraId="0AF2F92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64E4709"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  SUTARTIES DALYKAS</w:t>
      </w:r>
    </w:p>
    <w:p w14:paraId="2407D84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C00AB2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0B2DA1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64DBC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4F2E3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8ACC92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3.  TIEKĖJAS IR KITI SUTARTIES VYKDYMUI PASITELKIAMI ASMENYS</w:t>
      </w:r>
    </w:p>
    <w:p w14:paraId="37AE8AFB" w14:textId="77777777" w:rsidR="009B0B7B" w:rsidRPr="009B0B7B" w:rsidRDefault="009B0B7B" w:rsidP="009B0B7B">
      <w:pPr>
        <w:spacing w:line="257" w:lineRule="atLeast"/>
        <w:ind w:firstLine="62"/>
        <w:rPr>
          <w:rFonts w:ascii="Times New Roman" w:hAnsi="Times New Roman" w:cs="Times New Roman"/>
          <w:color w:val="000000"/>
          <w:szCs w:val="24"/>
        </w:rPr>
      </w:pPr>
    </w:p>
    <w:p w14:paraId="3E168B89"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3.1.  Kvalifikacija ir kiti Tiekėjo pasiūlymu prisiimti įsipareigojimai</w:t>
      </w:r>
    </w:p>
    <w:p w14:paraId="01F3E42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483AC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A74843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3.1.1.1. turėtų teisę verstis ta veikla, kuri yra reikalinga Sutarčiai įvykdyti. </w:t>
      </w:r>
      <w:r w:rsidRPr="009B0B7B">
        <w:rPr>
          <w:rFonts w:ascii="Times New Roman" w:eastAsia="Arial" w:hAnsi="Times New Roman" w:cs="Times New Roman"/>
          <w:kern w:val="2"/>
          <w:szCs w:val="24"/>
        </w:rPr>
        <w:t>Pirkėjui pareikalavus, Tiekėjas turi pateikti dokumentus, įrodančius, kad Sutartį vykdo tik tokią teisę turintys asmenys</w:t>
      </w:r>
      <w:r w:rsidRPr="009B0B7B">
        <w:rPr>
          <w:rFonts w:ascii="Times New Roman" w:hAnsi="Times New Roman" w:cs="Times New Roman"/>
          <w:color w:val="000000"/>
          <w:szCs w:val="24"/>
        </w:rPr>
        <w:t>;</w:t>
      </w:r>
    </w:p>
    <w:p w14:paraId="73014F2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3.1.1.2. atitiktų tiekėjų kvalifikacijai pirkimo dokumentuose nustatytus reikalavimus bei neturėtų pirkimo dokumentuose nustatytų pašalinimo pagrindų;</w:t>
      </w:r>
    </w:p>
    <w:p w14:paraId="144718B0" w14:textId="77777777" w:rsidR="009B0B7B" w:rsidRPr="009B0B7B" w:rsidRDefault="009B0B7B" w:rsidP="009B0B7B">
      <w:pPr>
        <w:spacing w:after="0" w:line="257" w:lineRule="atLeast"/>
        <w:jc w:val="both"/>
        <w:rPr>
          <w:rFonts w:ascii="Times New Roman" w:hAnsi="Times New Roman" w:cs="Times New Roman"/>
          <w:color w:val="000000"/>
        </w:rPr>
      </w:pPr>
      <w:r w:rsidRPr="009B0B7B">
        <w:rPr>
          <w:rFonts w:ascii="Times New Roman" w:hAnsi="Times New Roman" w:cs="Times New Roman"/>
          <w:color w:val="000000"/>
        </w:rPr>
        <w:t xml:space="preserve">3.1.1.3. laikytųsi Tiekėjo pasiūlyme nurodytų įsipareigojimų, įskaitant, bet neapsiribojant – atitiktų pasiūlyme nurodytų kriterijų, dėl kurių jo pasiūlymas buvo išrinktas ekonomiškai naudingiausiu </w:t>
      </w:r>
      <w:r w:rsidRPr="009B0B7B">
        <w:rPr>
          <w:rFonts w:ascii="Times New Roman" w:eastAsia="Arial" w:hAnsi="Times New Roman" w:cs="Times New Roman"/>
          <w:kern w:val="2"/>
        </w:rPr>
        <w:t xml:space="preserve">(toliau – </w:t>
      </w:r>
      <w:r w:rsidRPr="009B0B7B">
        <w:rPr>
          <w:rFonts w:ascii="Times New Roman" w:eastAsia="Arial" w:hAnsi="Times New Roman" w:cs="Times New Roman"/>
          <w:b/>
          <w:bCs/>
          <w:kern w:val="2"/>
        </w:rPr>
        <w:t>Kokybiniai kriterijai</w:t>
      </w:r>
      <w:r w:rsidRPr="009B0B7B">
        <w:rPr>
          <w:rFonts w:ascii="Times New Roman" w:eastAsia="Arial" w:hAnsi="Times New Roman" w:cs="Times New Roman"/>
          <w:kern w:val="2"/>
        </w:rPr>
        <w:t>),</w:t>
      </w:r>
      <w:r w:rsidRPr="009B0B7B">
        <w:rPr>
          <w:rFonts w:ascii="Times New Roman" w:hAnsi="Times New Roman" w:cs="Times New Roman"/>
          <w:color w:val="000000"/>
        </w:rPr>
        <w:t xml:space="preserve"> reikšmes ir parametrus</w:t>
      </w:r>
      <w:r w:rsidRPr="009B0B7B">
        <w:rPr>
          <w:rFonts w:ascii="Times New Roman" w:hAnsi="Times New Roman" w:cs="Times New Roman"/>
          <w:color w:val="000000"/>
          <w:kern w:val="2"/>
        </w:rPr>
        <w:t xml:space="preserve">. </w:t>
      </w:r>
      <w:r w:rsidRPr="009B0B7B">
        <w:rPr>
          <w:rFonts w:ascii="Times New Roman" w:eastAsia="Arial" w:hAnsi="Times New Roman" w:cs="Times New Roman"/>
          <w:kern w:val="2"/>
        </w:rPr>
        <w:t>Šiame papunktyje nurodytų įsipareigojimų laikymosi tikrinimo tvarka nustatoma Specialiosiose sąlygose;</w:t>
      </w:r>
    </w:p>
    <w:p w14:paraId="068AD95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3.1.1.4. užtikrintų nustatytų kokybės vadybos sistemos ir (arba) aplinkos apsaugos vadybos sistemos standartų taikymą, jeigu to reikalaujama pirkimo dokumentuose, ir turėtų tą patvirtinančius dokumentus;</w:t>
      </w:r>
    </w:p>
    <w:p w14:paraId="17C11B2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3.1.1.5. </w:t>
      </w:r>
      <w:r w:rsidRPr="009B0B7B">
        <w:rPr>
          <w:rFonts w:ascii="Times New Roman" w:hAnsi="Times New Roman" w:cs="Times New Roman"/>
          <w:color w:val="000000"/>
          <w:szCs w:val="24"/>
          <w:shd w:val="clear" w:color="auto" w:fill="FFFFFF"/>
        </w:rPr>
        <w:t xml:space="preserve">atitiktų nacionalinio saugumo interesus </w:t>
      </w:r>
      <w:r w:rsidRPr="009B0B7B">
        <w:rPr>
          <w:rFonts w:ascii="Times New Roman" w:eastAsia="Arial" w:hAnsi="Times New Roman" w:cs="Times New Roman"/>
          <w:kern w:val="2"/>
          <w:szCs w:val="24"/>
        </w:rPr>
        <w:t>bei nebūtų registruotas (nuolat gyvenantis ar turintis pilietybę) nepatikimomis laikomose valstybėse ar teritorijose</w:t>
      </w:r>
      <w:r w:rsidRPr="009B0B7B">
        <w:rPr>
          <w:rFonts w:ascii="Times New Roman" w:hAnsi="Times New Roman" w:cs="Times New Roman"/>
          <w:color w:val="000000"/>
          <w:szCs w:val="24"/>
          <w:shd w:val="clear" w:color="auto" w:fill="FFFFFF"/>
        </w:rPr>
        <w:t>, jei tokie reikalavimai buvo numatyti pirkimo dokumentuose</w:t>
      </w:r>
      <w:r w:rsidRPr="009B0B7B">
        <w:rPr>
          <w:rFonts w:ascii="Times New Roman" w:hAnsi="Times New Roman" w:cs="Times New Roman"/>
          <w:color w:val="000000"/>
          <w:szCs w:val="24"/>
        </w:rPr>
        <w:t>.</w:t>
      </w:r>
    </w:p>
    <w:p w14:paraId="663A74C3"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3.1.2. Tuo atveju, kai Tiekėjas yra jungtinės veiklos </w:t>
      </w:r>
      <w:r w:rsidRPr="009B0B7B">
        <w:rPr>
          <w:rFonts w:ascii="Times New Roman" w:eastAsia="Arial" w:hAnsi="Times New Roman" w:cs="Times New Roman"/>
          <w:kern w:val="2"/>
          <w:szCs w:val="24"/>
        </w:rPr>
        <w:t>sutarties pagrindu veikianti tiekėjų grupė</w:t>
      </w:r>
      <w:r w:rsidRPr="009B0B7B">
        <w:rPr>
          <w:rFonts w:ascii="Times New Roman" w:hAnsi="Times New Roman" w:cs="Times New Roman"/>
          <w:color w:val="000000"/>
          <w:szCs w:val="24"/>
        </w:rPr>
        <w:t>, jos nariai Pirkėjui už Sutarties vykdymą atsako solidariai. </w:t>
      </w:r>
      <w:r w:rsidRPr="009B0B7B">
        <w:rPr>
          <w:rFonts w:ascii="Times New Roman" w:hAnsi="Times New Roman" w:cs="Times New Roman"/>
          <w:color w:val="000000"/>
          <w:szCs w:val="24"/>
          <w:shd w:val="clear" w:color="auto" w:fill="FFFFFF"/>
        </w:rPr>
        <w:t>Jeigu Tiekėjas remiasi </w:t>
      </w:r>
      <w:r w:rsidRPr="009B0B7B">
        <w:rPr>
          <w:rFonts w:ascii="Times New Roman" w:hAnsi="Times New Roman" w:cs="Times New Roman"/>
          <w:color w:val="000000"/>
          <w:szCs w:val="24"/>
        </w:rPr>
        <w:t>ūkio </w:t>
      </w:r>
      <w:r w:rsidRPr="009B0B7B">
        <w:rPr>
          <w:rFonts w:ascii="Times New Roman" w:hAnsi="Times New Roman" w:cs="Times New Roman"/>
          <w:color w:val="000000"/>
          <w:szCs w:val="24"/>
          <w:shd w:val="clear" w:color="auto" w:fill="FFFFFF"/>
        </w:rPr>
        <w:t xml:space="preserve">subjektų pajėgumais, siekdamas </w:t>
      </w:r>
      <w:r w:rsidRPr="009B0B7B">
        <w:rPr>
          <w:rFonts w:ascii="Times New Roman" w:hAnsi="Times New Roman" w:cs="Times New Roman"/>
          <w:color w:val="000000"/>
          <w:szCs w:val="24"/>
          <w:shd w:val="clear" w:color="auto" w:fill="FFFFFF"/>
        </w:rPr>
        <w:lastRenderedPageBreak/>
        <w:t>atitikti finansinio ir ekonominio pajėgumo reikalavimus, Tiekėjas su tokiais </w:t>
      </w:r>
      <w:r w:rsidRPr="009B0B7B">
        <w:rPr>
          <w:rFonts w:ascii="Times New Roman" w:hAnsi="Times New Roman" w:cs="Times New Roman"/>
          <w:color w:val="000000"/>
          <w:szCs w:val="24"/>
        </w:rPr>
        <w:t>ūkio </w:t>
      </w:r>
      <w:r w:rsidRPr="009B0B7B">
        <w:rPr>
          <w:rFonts w:ascii="Times New Roman" w:hAnsi="Times New Roman" w:cs="Times New Roman"/>
          <w:color w:val="000000"/>
          <w:szCs w:val="24"/>
          <w:shd w:val="clear" w:color="auto" w:fill="FFFFFF"/>
        </w:rPr>
        <w:t>subjektais už Sutarties vykdymą atsako solidariai (jeigu to buvo reikalaujama pirkimo dokumentuose).</w:t>
      </w:r>
    </w:p>
    <w:p w14:paraId="6B9E4A62"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29880D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F94BAD0"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3.2.</w:t>
      </w:r>
      <w:r w:rsidRPr="009B0B7B">
        <w:rPr>
          <w:rFonts w:ascii="Times New Roman" w:hAnsi="Times New Roman" w:cs="Times New Roman"/>
          <w:color w:val="000000"/>
          <w:szCs w:val="24"/>
        </w:rPr>
        <w:t xml:space="preserve">  </w:t>
      </w:r>
      <w:r w:rsidRPr="009B0B7B">
        <w:rPr>
          <w:rFonts w:ascii="Times New Roman" w:hAnsi="Times New Roman" w:cs="Times New Roman"/>
          <w:b/>
          <w:bCs/>
          <w:color w:val="000000"/>
          <w:szCs w:val="24"/>
        </w:rPr>
        <w:t>Subtiekėjų bei specialistų pasitelkimas ir keitimas</w:t>
      </w:r>
    </w:p>
    <w:p w14:paraId="27CF823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EC2A0B0"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B9B68AF"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3.2.2. Sutarties vykdymui pasitelkiami subtiekėjai ir (ar) specialistai (jeigu tokie pasitelkiami) nurodomi Specialiosiose sąlygose.</w:t>
      </w:r>
    </w:p>
    <w:p w14:paraId="440BFF3B"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Cs w:val="24"/>
        </w:rPr>
      </w:pPr>
      <w:r w:rsidRPr="009B0B7B">
        <w:rPr>
          <w:rFonts w:ascii="Times New Roman" w:eastAsia="Arial" w:hAnsi="Times New Roman" w:cs="Times New Roman"/>
          <w:kern w:val="2"/>
          <w:szCs w:val="24"/>
        </w:rPr>
        <w:t>3.2.3. Tiekėjas gali keisti ir (ar) pasitelkti subtiekėjus ir (ar) specialistus šiame Sutarties poskyryje nustatytais atvejais ir tvarka.</w:t>
      </w:r>
    </w:p>
    <w:p w14:paraId="1B4B4570" w14:textId="77777777" w:rsidR="009B0B7B" w:rsidRPr="009B0B7B" w:rsidRDefault="009B0B7B" w:rsidP="009B0B7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shd w:val="clear" w:color="auto" w:fill="FFFFFF"/>
        </w:rPr>
      </w:pPr>
      <w:r w:rsidRPr="009B0B7B">
        <w:rPr>
          <w:rFonts w:ascii="Times New Roman" w:eastAsia="Cambria" w:hAnsi="Times New Roman" w:cs="Times New Roman"/>
          <w:kern w:val="2"/>
          <w:szCs w:val="24"/>
        </w:rPr>
        <w:t>3.2.4. Naujas subtiekėjas ar specialistas gali pradėti vykdyti jiems Tiekėjo pavestus įsipareigojimus pagal Sutartį ne anksčiau, nei bus pasirašytas Susitarimas.</w:t>
      </w:r>
    </w:p>
    <w:p w14:paraId="31B3ACB6" w14:textId="77777777" w:rsidR="009B0B7B" w:rsidRPr="009B0B7B" w:rsidRDefault="009B0B7B" w:rsidP="009B0B7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B0B7B">
        <w:rPr>
          <w:rFonts w:ascii="Times New Roman" w:eastAsia="Arial" w:hAnsi="Times New Roman" w:cs="Times New Roman"/>
          <w:kern w:val="2"/>
          <w:szCs w:val="24"/>
        </w:rPr>
        <w:t xml:space="preserve">nebūti registruotu (nuolat gyvenančiu ar turinčiu pilietybę) nepatikimomis laikomose valstybėse ar teritorijose </w:t>
      </w:r>
      <w:r w:rsidRPr="009B0B7B">
        <w:rPr>
          <w:rFonts w:ascii="Times New Roman" w:eastAsia="Cambria" w:hAnsi="Times New Roman" w:cs="Times New Roman"/>
          <w:kern w:val="2"/>
          <w:szCs w:val="24"/>
        </w:rPr>
        <w:t>(jei taikoma) ir Tiekėjo pasiūlyme nurodytų sąlygų pirkimo dokumentuose nustatytiems Kokybiniams kriterijams pagrįsti (jei taikoma), Tiekėjui taikoma Specialiosiose sąlygose nustatyto dydžio bauda.</w:t>
      </w:r>
    </w:p>
    <w:p w14:paraId="54F57F7C" w14:textId="77777777" w:rsidR="009B0B7B" w:rsidRPr="009B0B7B" w:rsidRDefault="009B0B7B" w:rsidP="009B0B7B">
      <w:pPr>
        <w:widowControl w:val="0"/>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 xml:space="preserve">3.2.6. Tiekėjas turi teisę Sutarties vykdymui pasitelkti naujus, Specialiosiose sąlygose nenurodytus subtiekėjus, kurių pajėgumais Tiekėjas </w:t>
      </w:r>
      <w:r w:rsidRPr="009B0B7B">
        <w:rPr>
          <w:rFonts w:ascii="Times New Roman" w:eastAsia="Cambria" w:hAnsi="Times New Roman" w:cs="Times New Roman"/>
          <w:kern w:val="2"/>
          <w:szCs w:val="24"/>
        </w:rPr>
        <w:t>nesirėmė pirkimo dokumentuose numatytiems kvalifikacijos reikalavimams pagrįsti.</w:t>
      </w:r>
    </w:p>
    <w:p w14:paraId="692888D1" w14:textId="77777777" w:rsidR="009B0B7B" w:rsidRPr="009B0B7B" w:rsidRDefault="009B0B7B" w:rsidP="009B0B7B">
      <w:pPr>
        <w:widowControl w:val="0"/>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 xml:space="preserve">3.2.7. Sudarius Sutartį, tačiau ne vėliau negu Sutartis pradedama vykdyti, Tiekėjas įsipareigoja Pirkėjui pranešti tuo metu žinomų subtiekėjų, kurių pajėgumais Tiekėjas </w:t>
      </w:r>
      <w:r w:rsidRPr="009B0B7B">
        <w:rPr>
          <w:rFonts w:ascii="Times New Roman" w:eastAsia="Cambria" w:hAnsi="Times New Roman" w:cs="Times New Roman"/>
          <w:kern w:val="2"/>
          <w:szCs w:val="24"/>
        </w:rPr>
        <w:t>nesirėmė pirkimo dokumentuose numatytiems kvalifikacijos reikalavimams pagrįsti,</w:t>
      </w:r>
      <w:r w:rsidRPr="009B0B7B">
        <w:rPr>
          <w:rFonts w:ascii="Times New Roman" w:eastAsia="Arial" w:hAnsi="Times New Roman" w:cs="Times New Roman"/>
          <w:kern w:val="2"/>
          <w:szCs w:val="24"/>
        </w:rPr>
        <w:t xml:space="preserve"> pavadinimus, juridinio asmens kodą, kontaktinius duomenis, jų atstovus.</w:t>
      </w:r>
    </w:p>
    <w:p w14:paraId="5315B2C9" w14:textId="77777777" w:rsidR="009B0B7B" w:rsidRPr="009B0B7B" w:rsidRDefault="009B0B7B" w:rsidP="009B0B7B">
      <w:pPr>
        <w:widowControl w:val="0"/>
        <w:tabs>
          <w:tab w:val="left" w:pos="993"/>
        </w:tabs>
        <w:spacing w:after="0"/>
        <w:jc w:val="both"/>
        <w:rPr>
          <w:rFonts w:ascii="Times New Roman" w:eastAsia="Cambria" w:hAnsi="Times New Roman" w:cs="Times New Roman"/>
          <w:kern w:val="2"/>
          <w:szCs w:val="24"/>
          <w:shd w:val="clear" w:color="auto" w:fill="FFFFFF"/>
        </w:rPr>
      </w:pPr>
      <w:r w:rsidRPr="009B0B7B">
        <w:rPr>
          <w:rFonts w:ascii="Times New Roman" w:eastAsia="Arial" w:hAnsi="Times New Roman" w:cs="Times New Roman"/>
          <w:kern w:val="2"/>
          <w:szCs w:val="24"/>
        </w:rPr>
        <w:t>3.2.8. Tiekėjas, bet kuriuo Sutarties vykdymo metu,</w:t>
      </w:r>
      <w:r w:rsidRPr="009B0B7B">
        <w:rPr>
          <w:rFonts w:ascii="Times New Roman" w:eastAsia="Cambria" w:hAnsi="Times New Roman" w:cs="Times New Roman"/>
          <w:kern w:val="2"/>
          <w:szCs w:val="24"/>
        </w:rPr>
        <w:t xml:space="preserve"> subtiekėjus, kurių pajėgumais Tiekėjas nesirėmė pirkimo dokumentuose numatytiems kvalifikacijos reikalavimams pagrįsti, gali keisti savo nuožiūra.</w:t>
      </w:r>
    </w:p>
    <w:p w14:paraId="0278A257" w14:textId="77777777" w:rsidR="009B0B7B" w:rsidRPr="009B0B7B" w:rsidRDefault="009B0B7B" w:rsidP="009B0B7B">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szCs w:val="24"/>
        </w:rPr>
      </w:pPr>
      <w:r w:rsidRPr="009B0B7B">
        <w:rPr>
          <w:rFonts w:ascii="Times New Roman" w:eastAsia="Arial" w:hAnsi="Times New Roman" w:cs="Times New Roman"/>
          <w:kern w:val="2"/>
          <w:szCs w:val="24"/>
        </w:rPr>
        <w:t>3.2.9. Tiekėjas, bet kuriuo Sutarties vykdymo metu,</w:t>
      </w:r>
      <w:r w:rsidRPr="009B0B7B">
        <w:rPr>
          <w:rFonts w:ascii="Times New Roman" w:eastAsia="Cambria" w:hAnsi="Times New Roman" w:cs="Times New Roman"/>
          <w:kern w:val="2"/>
          <w:szCs w:val="24"/>
        </w:rPr>
        <w:t xml:space="preserve"> ne vėliau nei prieš 5 (penkias) darbo dienas</w:t>
      </w:r>
      <w:r w:rsidRPr="009B0B7B">
        <w:rPr>
          <w:rFonts w:ascii="Times New Roman" w:eastAsia="Arial" w:hAnsi="Times New Roman" w:cs="Times New Roman"/>
          <w:kern w:val="2"/>
          <w:szCs w:val="24"/>
        </w:rPr>
        <w:t xml:space="preserve"> iki numatomo naujo subtiekėjo, kurio pajėgumais Tiekėjas </w:t>
      </w:r>
      <w:r w:rsidRPr="009B0B7B">
        <w:rPr>
          <w:rFonts w:ascii="Times New Roman" w:eastAsia="Cambria" w:hAnsi="Times New Roman" w:cs="Times New Roman"/>
          <w:kern w:val="2"/>
          <w:szCs w:val="24"/>
        </w:rPr>
        <w:t>nesirėmė pirkimo dokumentuose numatytiems kvalifikacijos reikalavimams pagrįsti,</w:t>
      </w:r>
      <w:r w:rsidRPr="009B0B7B">
        <w:rPr>
          <w:rFonts w:ascii="Times New Roman" w:eastAsia="Arial" w:hAnsi="Times New Roman" w:cs="Times New Roman"/>
          <w:kern w:val="2"/>
          <w:szCs w:val="24"/>
        </w:rPr>
        <w:t xml:space="preserve"> pasitelkimo ir (arba) keitimo apie tai privalo informuoti </w:t>
      </w:r>
      <w:r w:rsidRPr="009B0B7B">
        <w:rPr>
          <w:rFonts w:ascii="Times New Roman" w:hAnsi="Times New Roman" w:cs="Times New Roman"/>
          <w:kern w:val="2"/>
          <w:szCs w:val="24"/>
        </w:rPr>
        <w:t>Pirkėją</w:t>
      </w:r>
      <w:r w:rsidRPr="009B0B7B">
        <w:rPr>
          <w:rFonts w:ascii="Times New Roman" w:eastAsia="Arial" w:hAnsi="Times New Roman" w:cs="Times New Roman"/>
          <w:kern w:val="2"/>
          <w:szCs w:val="24"/>
        </w:rPr>
        <w:t xml:space="preserve">. </w:t>
      </w:r>
      <w:r w:rsidRPr="009B0B7B">
        <w:rPr>
          <w:rFonts w:ascii="Times New Roman" w:hAnsi="Times New Roman" w:cs="Times New Roman"/>
          <w:kern w:val="2"/>
          <w:szCs w:val="24"/>
        </w:rPr>
        <w:t xml:space="preserve">Pirkėjas (jeigu buvo taikoma pirkimo dokumentuose) turi patikrinti, ar nėra </w:t>
      </w:r>
      <w:r w:rsidRPr="009B0B7B">
        <w:rPr>
          <w:rFonts w:ascii="Times New Roman" w:eastAsia="Cambria" w:hAnsi="Times New Roman" w:cs="Times New Roman"/>
          <w:kern w:val="2"/>
          <w:szCs w:val="24"/>
        </w:rPr>
        <w:t xml:space="preserve">subtiekėjo pašalinimo pagrindų ir subtiekėjo atitiktį nacionalinio saugumo interesams ir reikalavimams </w:t>
      </w:r>
      <w:r w:rsidRPr="009B0B7B">
        <w:rPr>
          <w:rFonts w:ascii="Times New Roman" w:eastAsia="Arial" w:hAnsi="Times New Roman" w:cs="Times New Roman"/>
          <w:kern w:val="2"/>
          <w:szCs w:val="24"/>
        </w:rPr>
        <w:t>nebūti registruotu (nuolat gyvenančiu ar turinčiu pilietybę) nepatikimomis laikomose valstybėse ar teritorijose</w:t>
      </w:r>
      <w:r w:rsidRPr="009B0B7B">
        <w:rPr>
          <w:rFonts w:ascii="Times New Roman" w:eastAsia="Cambria" w:hAnsi="Times New Roman" w:cs="Times New Roman"/>
          <w:kern w:val="2"/>
          <w:szCs w:val="24"/>
        </w:rPr>
        <w:t>. Jeigu subtiekėjo padėtis neatitinka bent vieno iš nurodytų reikalavimų, Pirkėjas reikalauja pakeisti šį subtiekėją reikalavimus atitinkančiu subtiekėju.</w:t>
      </w:r>
      <w:r w:rsidRPr="009B0B7B">
        <w:rPr>
          <w:rFonts w:ascii="Times New Roman" w:hAnsi="Times New Roman" w:cs="Times New Roman"/>
          <w:kern w:val="2"/>
          <w:szCs w:val="24"/>
        </w:rPr>
        <w:t xml:space="preserve"> </w:t>
      </w:r>
      <w:r w:rsidRPr="009B0B7B">
        <w:rPr>
          <w:rFonts w:ascii="Times New Roman" w:eastAsia="Cambria" w:hAnsi="Times New Roman" w:cs="Times New Roman"/>
          <w:kern w:val="2"/>
          <w:szCs w:val="24"/>
        </w:rPr>
        <w:t>Pirkėjas</w:t>
      </w:r>
      <w:r w:rsidRPr="009B0B7B">
        <w:rPr>
          <w:rFonts w:ascii="Times New Roman" w:hAnsi="Times New Roman" w:cs="Times New Roman"/>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B0B7B">
        <w:rPr>
          <w:rFonts w:ascii="Times New Roman" w:eastAsia="Cambria" w:hAnsi="Times New Roman" w:cs="Times New Roman"/>
          <w:kern w:val="2"/>
          <w:szCs w:val="24"/>
        </w:rPr>
        <w:t>Pirkėjui sutikus, Šalys pasirašo Susitarimą, kuris laikomas neatsiejama Sutarties dalimi.</w:t>
      </w:r>
    </w:p>
    <w:p w14:paraId="68F8847F" w14:textId="77777777" w:rsidR="009B0B7B" w:rsidRPr="009B0B7B" w:rsidRDefault="009B0B7B" w:rsidP="009B0B7B">
      <w:pPr>
        <w:widowControl w:val="0"/>
        <w:pBdr>
          <w:top w:val="nil"/>
          <w:left w:val="nil"/>
          <w:bottom w:val="nil"/>
          <w:right w:val="nil"/>
          <w:between w:val="nil"/>
        </w:pBdr>
        <w:tabs>
          <w:tab w:val="left" w:pos="993"/>
        </w:tabs>
        <w:spacing w:after="0"/>
        <w:jc w:val="both"/>
        <w:rPr>
          <w:rFonts w:ascii="Times New Roman" w:eastAsia="Arial" w:hAnsi="Times New Roman" w:cs="Times New Roman"/>
          <w:kern w:val="2"/>
          <w:szCs w:val="24"/>
          <w:shd w:val="clear" w:color="auto" w:fill="FFFFFF"/>
        </w:rPr>
      </w:pPr>
      <w:r w:rsidRPr="009B0B7B">
        <w:rPr>
          <w:rFonts w:ascii="Times New Roman" w:eastAsia="Arial" w:hAnsi="Times New Roman" w:cs="Times New Roman"/>
          <w:kern w:val="2"/>
          <w:szCs w:val="24"/>
        </w:rPr>
        <w:t>3.2.10. Subtiekėjai, kurių pajėgumais Tiekėjas rėmėsi, kad atitiktų pirkimo dokumentuose nustatytus kvalifikacijos reikalavimus, gali būti keičiami tik šiais atvejais:</w:t>
      </w:r>
    </w:p>
    <w:p w14:paraId="20FFF261"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 xml:space="preserve">3.2.10.1. kai subtiekėjui </w:t>
      </w:r>
      <w:r w:rsidRPr="009B0B7B">
        <w:rPr>
          <w:rFonts w:ascii="Times New Roman" w:hAnsi="Times New Roman" w:cs="Times New Roman"/>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9B0B7B">
        <w:rPr>
          <w:rFonts w:ascii="Times New Roman" w:eastAsia="Cambria" w:hAnsi="Times New Roman" w:cs="Times New Roman"/>
          <w:kern w:val="2"/>
          <w:szCs w:val="24"/>
        </w:rPr>
        <w:t>;</w:t>
      </w:r>
    </w:p>
    <w:p w14:paraId="16022F7C"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 xml:space="preserve">3.2.10.2. kai subtiekėjas dėl objektyvių priežasčių (pavyzdžiui, subtiekėjui atsisakius dalyvauti Sutarties </w:t>
      </w:r>
      <w:r w:rsidRPr="009B0B7B">
        <w:rPr>
          <w:rFonts w:ascii="Times New Roman" w:eastAsia="Cambria" w:hAnsi="Times New Roman" w:cs="Times New Roman"/>
          <w:kern w:val="2"/>
          <w:szCs w:val="24"/>
        </w:rPr>
        <w:lastRenderedPageBreak/>
        <w:t>vykdyme, nutrūkus teisiniams santykiams su Tiekėju ir pan.) nebegali vykdyti visų ar dalies Sutartyje numatytų įsipareigojimų;</w:t>
      </w:r>
    </w:p>
    <w:p w14:paraId="6CE45D05"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Cs w:val="24"/>
        </w:rPr>
      </w:pPr>
      <w:r w:rsidRPr="009B0B7B">
        <w:rPr>
          <w:rFonts w:ascii="Times New Roman" w:eastAsia="Cambria" w:hAnsi="Times New Roman" w:cs="Times New Roman"/>
          <w:kern w:val="2"/>
          <w:szCs w:val="24"/>
        </w:rPr>
        <w:t>3.2.10.3. Tiekėjas ar subtiekėjas privalo pakeisti subtiekėją, jei paaiškėja, kad jis neatitinka jam pirkimo dokumentuose keliamų reikalavimų.</w:t>
      </w:r>
    </w:p>
    <w:p w14:paraId="0FD172C5" w14:textId="77777777" w:rsidR="009B0B7B" w:rsidRPr="009B0B7B" w:rsidRDefault="009B0B7B" w:rsidP="009B0B7B">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3.2.11. </w:t>
      </w:r>
      <w:r w:rsidRPr="009B0B7B">
        <w:rPr>
          <w:rFonts w:ascii="Times New Roman" w:hAnsi="Times New Roman" w:cs="Times New Roman"/>
          <w:kern w:val="2"/>
        </w:rPr>
        <w:tab/>
      </w:r>
      <w:r w:rsidRPr="009B0B7B">
        <w:rPr>
          <w:rFonts w:ascii="Times New Roman" w:eastAsia="Cambria" w:hAnsi="Times New Roman" w:cs="Times New Roman"/>
          <w:kern w:val="2"/>
          <w:szCs w:val="24"/>
        </w:rPr>
        <w:t>Tiekėjo (ar subtiekėjų) specialistai, vykdantys Sutartį, gali būti keičiami šiais atvejais:</w:t>
      </w:r>
    </w:p>
    <w:p w14:paraId="712C9D0C"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91B903" w14:textId="77777777" w:rsidR="009B0B7B" w:rsidRPr="009B0B7B" w:rsidRDefault="009B0B7B" w:rsidP="009B0B7B">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3.2.11.2. Pirkėjo iniciatyva, jei Pirkėjas turi pagrįstų įtarimų, kad Tiekėjo Sutarties vykdymui paskirtas specialistas nekompetentingas vykdyti nustatytas pareigas;</w:t>
      </w:r>
    </w:p>
    <w:p w14:paraId="0C739869" w14:textId="77777777" w:rsidR="009B0B7B" w:rsidRPr="009B0B7B" w:rsidRDefault="009B0B7B" w:rsidP="009B0B7B">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3.2.11.3. Tiekėjas ar subtiekėjas privalo pakeisti specialistą, jei paaiškėja, kad jis neatitinka jam pirkimo dokumentuose keliamų reikalavimų.</w:t>
      </w:r>
    </w:p>
    <w:p w14:paraId="49AAB256"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9B0B7B">
        <w:rPr>
          <w:rFonts w:ascii="Times New Roman" w:eastAsia="Cambria" w:hAnsi="Times New Roman" w:cs="Times New Roman"/>
          <w:color w:val="000000"/>
          <w:kern w:val="2"/>
        </w:rPr>
        <w:t>reikalavimus</w:t>
      </w:r>
      <w:r w:rsidRPr="009B0B7B">
        <w:rPr>
          <w:rFonts w:ascii="Times New Roman" w:eastAsia="Cambria" w:hAnsi="Times New Roman" w:cs="Times New Roman"/>
          <w:color w:val="000000"/>
          <w:kern w:val="2"/>
          <w:szCs w:val="24"/>
        </w:rPr>
        <w:t>ir</w:t>
      </w:r>
      <w:proofErr w:type="spellEnd"/>
      <w:r w:rsidRPr="009B0B7B">
        <w:rPr>
          <w:rFonts w:ascii="Times New Roman" w:eastAsia="Cambria" w:hAnsi="Times New Roman" w:cs="Times New Roman"/>
          <w:color w:val="000000"/>
          <w:kern w:val="2"/>
          <w:szCs w:val="24"/>
        </w:rPr>
        <w:t xml:space="preserve"> Tiekėjo pasiūlyme nurodytas Kokybinių kriterijų reikšmes.</w:t>
      </w:r>
    </w:p>
    <w:p w14:paraId="34885DF1"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3.2.13. Tiekėjas privalo ne vėliau nei prieš 5 (penkias) darbo dienas iki numatomo subtiekėjo, </w:t>
      </w:r>
      <w:r w:rsidRPr="009B0B7B">
        <w:rPr>
          <w:rFonts w:ascii="Times New Roman" w:eastAsia="Arial" w:hAnsi="Times New Roman" w:cs="Times New Roman"/>
          <w:kern w:val="2"/>
          <w:szCs w:val="24"/>
        </w:rPr>
        <w:t>kurio pajėgumais Tiekėjas rėmėsi, kad atitiktų pirkimo dokumentuose nustatytus kvalifikacijos reikalavimus,</w:t>
      </w:r>
      <w:r w:rsidRPr="009B0B7B">
        <w:rPr>
          <w:rFonts w:ascii="Times New Roman" w:eastAsia="Cambria" w:hAnsi="Times New Roman" w:cs="Times New Roman"/>
          <w:kern w:val="2"/>
          <w:szCs w:val="24"/>
        </w:rPr>
        <w:t xml:space="preserve"> </w:t>
      </w:r>
      <w:r w:rsidRPr="009B0B7B">
        <w:rPr>
          <w:rFonts w:ascii="Times New Roman" w:eastAsia="Arial" w:hAnsi="Times New Roman" w:cs="Times New Roman"/>
          <w:kern w:val="2"/>
          <w:szCs w:val="24"/>
        </w:rPr>
        <w:t xml:space="preserve">ir (ar) specialisto </w:t>
      </w:r>
      <w:r w:rsidRPr="009B0B7B">
        <w:rPr>
          <w:rFonts w:ascii="Times New Roman" w:eastAsia="Cambria" w:hAnsi="Times New Roman" w:cs="Times New Roman"/>
          <w:kern w:val="2"/>
          <w:szCs w:val="24"/>
        </w:rPr>
        <w:t>keitimo pateikti Pirkėjui šiuos dokumentus:</w:t>
      </w:r>
    </w:p>
    <w:p w14:paraId="6E88B213"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3.2.13.1. argumentuotą rašytinį prašymą pakeisti subtiekėją ir (ar) specialistą, paaiškinant keitimo aplinkybę. Pirkėjas pasilieka teisę paprašyti įrodymų, pagrindžiančių keitimo aplinkybę;</w:t>
      </w:r>
    </w:p>
    <w:p w14:paraId="0D2486B4" w14:textId="77777777" w:rsidR="009B0B7B" w:rsidRPr="009B0B7B" w:rsidRDefault="009B0B7B" w:rsidP="009B0B7B">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B0B7B">
        <w:rPr>
          <w:rFonts w:ascii="Times New Roman" w:eastAsia="Arial" w:hAnsi="Times New Roman" w:cs="Times New Roman"/>
          <w:kern w:val="2"/>
          <w:szCs w:val="24"/>
        </w:rPr>
        <w:t>nacionalinio saugumo interesams bei reikalavimams</w:t>
      </w:r>
      <w:r w:rsidRPr="009B0B7B">
        <w:rPr>
          <w:rFonts w:ascii="Times New Roman" w:eastAsia="Cambria" w:hAnsi="Times New Roman" w:cs="Times New Roman"/>
          <w:kern w:val="2"/>
          <w:szCs w:val="24"/>
        </w:rPr>
        <w:t xml:space="preserve"> </w:t>
      </w:r>
      <w:r w:rsidRPr="009B0B7B">
        <w:rPr>
          <w:rFonts w:ascii="Times New Roman" w:eastAsia="Arial" w:hAnsi="Times New Roman" w:cs="Times New Roman"/>
          <w:kern w:val="2"/>
          <w:szCs w:val="24"/>
        </w:rPr>
        <w:t>nebūti registruotu (nuolat gyvenančiu ar turinčiu pilietybę) nepatikimomis laikomose valstybėse ar teritorijose</w:t>
      </w:r>
      <w:r w:rsidRPr="009B0B7B">
        <w:rPr>
          <w:rFonts w:ascii="Times New Roman" w:eastAsia="Cambria" w:hAnsi="Times New Roman" w:cs="Times New Roman"/>
          <w:kern w:val="2"/>
          <w:szCs w:val="24"/>
        </w:rPr>
        <w:t xml:space="preserve"> (jei taikoma) įrodančius dokumentus pagal Sutarties reikalavimus.</w:t>
      </w:r>
    </w:p>
    <w:p w14:paraId="4D506E59" w14:textId="77777777" w:rsidR="009B0B7B" w:rsidRPr="009B0B7B" w:rsidRDefault="009B0B7B" w:rsidP="009B0B7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Cs w:val="24"/>
        </w:rPr>
      </w:pPr>
      <w:r w:rsidRPr="009B0B7B">
        <w:rPr>
          <w:rFonts w:ascii="Times New Roman" w:eastAsia="Cambria" w:hAnsi="Times New Roman" w:cs="Times New Roman"/>
          <w:kern w:val="2"/>
          <w:szCs w:val="24"/>
        </w:rPr>
        <w:t xml:space="preserve">3.2.14. Pirkėjas, gavęs Tiekėjo prašymą su kitais Sutartyje nurodytais dokumentais, per 5 (penkias) darbo dienas įvertina keitimo galimybę ir raštu informuoja Tiekėją apie sutikimą pakeisti subtiekėją, </w:t>
      </w:r>
      <w:r w:rsidRPr="009B0B7B">
        <w:rPr>
          <w:rFonts w:ascii="Times New Roman" w:eastAsia="Arial" w:hAnsi="Times New Roman" w:cs="Times New Roman"/>
          <w:kern w:val="2"/>
          <w:szCs w:val="24"/>
        </w:rPr>
        <w:t>kurio pajėgumais Tiekėjas rėmėsi, kad atitiktų pirkimo dokumentuose nustatytus kvalifikacijos reikalavimus,</w:t>
      </w:r>
      <w:r w:rsidRPr="009B0B7B">
        <w:rPr>
          <w:rFonts w:ascii="Times New Roman" w:eastAsia="Cambria" w:hAnsi="Times New Roman" w:cs="Times New Roman"/>
          <w:kern w:val="2"/>
          <w:szCs w:val="24"/>
        </w:rPr>
        <w:t xml:space="preserve"> ir (ar) specialistą. Pirkėjui sutikus, Šalys pasirašo Susitarimą, kuris laikomas neatsiejama Sutarties dalimi.</w:t>
      </w:r>
    </w:p>
    <w:p w14:paraId="21A626B3" w14:textId="77777777" w:rsidR="009B0B7B" w:rsidRPr="009B0B7B" w:rsidRDefault="009B0B7B" w:rsidP="009B0B7B">
      <w:pPr>
        <w:spacing w:line="257" w:lineRule="atLeast"/>
        <w:jc w:val="both"/>
        <w:rPr>
          <w:rFonts w:ascii="Times New Roman" w:hAnsi="Times New Roman" w:cs="Times New Roman"/>
          <w:color w:val="000000"/>
          <w:szCs w:val="24"/>
        </w:rPr>
      </w:pPr>
    </w:p>
    <w:p w14:paraId="7E2756BF"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3.3. Jungtinės veiklos partnerių keitimas</w:t>
      </w:r>
    </w:p>
    <w:p w14:paraId="4637E6A8"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9988BE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3.3.1. Tiekėjas, vykdantis Sutartį </w:t>
      </w:r>
      <w:r w:rsidRPr="009B0B7B">
        <w:rPr>
          <w:rFonts w:ascii="Times New Roman" w:eastAsia="Cambria" w:hAnsi="Times New Roman" w:cs="Times New Roman"/>
          <w:kern w:val="2"/>
          <w:szCs w:val="24"/>
        </w:rPr>
        <w:t xml:space="preserve">kaip tiekėjų grupė, veikianti </w:t>
      </w:r>
      <w:r w:rsidRPr="009B0B7B">
        <w:rPr>
          <w:rFonts w:ascii="Times New Roman" w:eastAsia="Cambria" w:hAnsi="Times New Roman" w:cs="Times New Roman"/>
          <w:kern w:val="2"/>
          <w:szCs w:val="24"/>
          <w:shd w:val="clear" w:color="auto" w:fill="FFFFFF"/>
        </w:rPr>
        <w:t>jungtinės veiklos</w:t>
      </w:r>
      <w:r w:rsidRPr="009B0B7B">
        <w:rPr>
          <w:rFonts w:ascii="Times New Roman" w:eastAsia="Cambria" w:hAnsi="Times New Roman" w:cs="Times New Roman"/>
          <w:kern w:val="2"/>
          <w:szCs w:val="24"/>
        </w:rPr>
        <w:t xml:space="preserve"> sutarties</w:t>
      </w:r>
      <w:r w:rsidRPr="009B0B7B">
        <w:rPr>
          <w:rFonts w:ascii="Times New Roman" w:eastAsia="Cambria" w:hAnsi="Times New Roman" w:cs="Times New Roman"/>
          <w:kern w:val="2"/>
          <w:szCs w:val="24"/>
          <w:shd w:val="clear" w:color="auto" w:fill="FFFFFF"/>
        </w:rPr>
        <w:t xml:space="preserve"> pagrindu</w:t>
      </w:r>
      <w:r w:rsidRPr="009B0B7B">
        <w:rPr>
          <w:rFonts w:ascii="Times New Roman" w:hAnsi="Times New Roman" w:cs="Times New Roman"/>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3B103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3.3.2. Tiekėjas, vykdantis Sutartį </w:t>
      </w:r>
      <w:r w:rsidRPr="009B0B7B">
        <w:rPr>
          <w:rFonts w:ascii="Times New Roman" w:eastAsia="Cambria" w:hAnsi="Times New Roman" w:cs="Times New Roman"/>
          <w:kern w:val="2"/>
          <w:szCs w:val="24"/>
          <w:shd w:val="clear" w:color="auto" w:fill="FFFFFF"/>
        </w:rPr>
        <w:t>kaip tiekėjų grupė</w:t>
      </w:r>
      <w:r w:rsidRPr="009B0B7B">
        <w:rPr>
          <w:rFonts w:ascii="Times New Roman" w:hAnsi="Times New Roman" w:cs="Times New Roman"/>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E970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 Tiekėjas privalo ne vėliau nei prieš 10 (dešimt) darbo dienų iki numatomo Partnerio keitimo arba atsisakymo pateikti Pirkėjui šiuos dokumentus:</w:t>
      </w:r>
    </w:p>
    <w:p w14:paraId="367DC3A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3.3.3.1. </w:t>
      </w:r>
      <w:r w:rsidRPr="009B0B7B">
        <w:rPr>
          <w:rFonts w:ascii="Times New Roman" w:eastAsia="Cambria" w:hAnsi="Times New Roman" w:cs="Times New Roman"/>
          <w:kern w:val="2"/>
          <w:szCs w:val="24"/>
          <w:shd w:val="clear" w:color="auto" w:fill="FFFFFF"/>
        </w:rPr>
        <w:t>argumentuotą</w:t>
      </w:r>
      <w:r w:rsidRPr="009B0B7B">
        <w:rPr>
          <w:rFonts w:ascii="Times New Roman" w:hAnsi="Times New Roman" w:cs="Times New Roman"/>
          <w:color w:val="000000"/>
          <w:szCs w:val="24"/>
          <w:shd w:val="clear" w:color="auto" w:fill="FFFFFF"/>
        </w:rPr>
        <w:t xml:space="preserve"> prašymą pakeisti Tiekėjo sudėtį ir įrodymus, pagrindžiančius bent vieną Partnerio atsisakymo ar keitimo aplinkybę, nurodytą Sutartyje;</w:t>
      </w:r>
    </w:p>
    <w:p w14:paraId="11C69D7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B0B7B">
        <w:rPr>
          <w:rFonts w:ascii="Times New Roman" w:eastAsia="Cambria" w:hAnsi="Times New Roman" w:cs="Times New Roman"/>
          <w:kern w:val="2"/>
          <w:szCs w:val="24"/>
          <w:shd w:val="clear" w:color="auto" w:fill="FFFFFF"/>
        </w:rPr>
        <w:t>pasiliekantysis Partneris ir (ar) naujai pasitelktas Partneris</w:t>
      </w:r>
      <w:r w:rsidRPr="009B0B7B">
        <w:rPr>
          <w:rFonts w:ascii="Times New Roman" w:hAnsi="Times New Roman" w:cs="Times New Roman"/>
          <w:color w:val="000000"/>
          <w:szCs w:val="24"/>
          <w:shd w:val="clear" w:color="auto" w:fill="FFFFFF"/>
        </w:rPr>
        <w:t>;</w:t>
      </w:r>
    </w:p>
    <w:p w14:paraId="0B942EAF"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B0B7B">
        <w:rPr>
          <w:rFonts w:ascii="Times New Roman" w:hAnsi="Times New Roman" w:cs="Times New Roman"/>
          <w:color w:val="000000"/>
          <w:szCs w:val="24"/>
        </w:rPr>
        <w:t xml:space="preserve">nacionalinio saugumo interesams </w:t>
      </w:r>
      <w:r w:rsidRPr="009B0B7B">
        <w:rPr>
          <w:rFonts w:ascii="Times New Roman" w:eastAsia="Cambria" w:hAnsi="Times New Roman" w:cs="Times New Roman"/>
          <w:kern w:val="2"/>
          <w:szCs w:val="24"/>
        </w:rPr>
        <w:t xml:space="preserve">bei reikalavimams </w:t>
      </w:r>
      <w:r w:rsidRPr="009B0B7B">
        <w:rPr>
          <w:rFonts w:ascii="Times New Roman" w:eastAsia="Arial" w:hAnsi="Times New Roman" w:cs="Times New Roman"/>
          <w:kern w:val="2"/>
          <w:szCs w:val="24"/>
          <w:shd w:val="clear" w:color="auto" w:fill="FFFFFF"/>
        </w:rPr>
        <w:t>nebūti registruotu (nuolat gyvenančiu ar turinčiu pilietybę) nepatikimomis laikomose valstybėse ar teritorijose</w:t>
      </w:r>
      <w:r w:rsidRPr="009B0B7B">
        <w:rPr>
          <w:rFonts w:ascii="Times New Roman" w:eastAsia="Cambria" w:hAnsi="Times New Roman" w:cs="Times New Roman"/>
          <w:kern w:val="2"/>
          <w:szCs w:val="24"/>
          <w:shd w:val="clear" w:color="auto" w:fill="FFFFFF"/>
        </w:rPr>
        <w:t xml:space="preserve"> (jei taikoma)</w:t>
      </w:r>
      <w:r w:rsidRPr="009B0B7B">
        <w:rPr>
          <w:rFonts w:ascii="Times New Roman" w:hAnsi="Times New Roman" w:cs="Times New Roman"/>
          <w:color w:val="000000"/>
          <w:szCs w:val="24"/>
          <w:shd w:val="clear" w:color="auto" w:fill="FFFFFF"/>
        </w:rPr>
        <w:t>.</w:t>
      </w:r>
    </w:p>
    <w:p w14:paraId="4ECFAF7D" w14:textId="77777777" w:rsidR="009B0B7B" w:rsidRPr="009B0B7B" w:rsidRDefault="009B0B7B" w:rsidP="009B0B7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2"/>
          <w:szCs w:val="24"/>
          <w:shd w:val="clear" w:color="auto" w:fill="FFFFFF"/>
        </w:rPr>
      </w:pPr>
      <w:r w:rsidRPr="009B0B7B">
        <w:rPr>
          <w:rFonts w:ascii="Times New Roman" w:hAnsi="Times New Roman" w:cs="Times New Roman"/>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9B0B7B">
        <w:rPr>
          <w:rFonts w:ascii="Times New Roman" w:eastAsia="Cambria" w:hAnsi="Times New Roman" w:cs="Times New Roman"/>
          <w:kern w:val="2"/>
          <w:szCs w:val="24"/>
          <w:shd w:val="clear" w:color="auto" w:fill="FFFFFF"/>
        </w:rPr>
        <w:t>apie sutikimą arba apie ne</w:t>
      </w:r>
      <w:r w:rsidRPr="009B0B7B">
        <w:rPr>
          <w:rFonts w:ascii="Times New Roman" w:eastAsia="Cambria" w:hAnsi="Times New Roman" w:cs="Times New Roman"/>
          <w:kern w:val="2"/>
          <w:szCs w:val="24"/>
        </w:rPr>
        <w:t xml:space="preserve">sutikimą </w:t>
      </w:r>
      <w:r w:rsidRPr="009B0B7B">
        <w:rPr>
          <w:rFonts w:ascii="Times New Roman" w:eastAsia="Cambria" w:hAnsi="Times New Roman" w:cs="Times New Roman"/>
          <w:kern w:val="2"/>
          <w:szCs w:val="24"/>
          <w:shd w:val="clear" w:color="auto" w:fill="FFFFFF"/>
        </w:rPr>
        <w:t>atsisakyti ar pakeisti Partnerį</w:t>
      </w:r>
      <w:r w:rsidRPr="009B0B7B">
        <w:rPr>
          <w:rFonts w:ascii="Times New Roman" w:hAnsi="Times New Roman" w:cs="Times New Roman"/>
          <w:color w:val="000000"/>
          <w:szCs w:val="24"/>
          <w:shd w:val="clear" w:color="auto" w:fill="FFFFFF"/>
        </w:rPr>
        <w:t xml:space="preserve">. Pirkėjui sutikus, Šalys pasirašo Susitarimą, kuris laikomas neatsiejama Sutarties dalimi. </w:t>
      </w:r>
      <w:r w:rsidRPr="009B0B7B">
        <w:rPr>
          <w:rFonts w:ascii="Times New Roman" w:eastAsia="Cambria" w:hAnsi="Times New Roman" w:cs="Times New Roman"/>
          <w:kern w:val="2"/>
          <w:szCs w:val="24"/>
          <w:shd w:val="clear" w:color="auto" w:fill="FFFFFF"/>
        </w:rPr>
        <w:t>Prieš Susitarimo pasirašymą, Pirkėjui pateikiama naujos jungtinės veiklos sutarties ar esamos jungtinės veiklos sutarties pakeitimo kopija arba nuorašas.</w:t>
      </w:r>
    </w:p>
    <w:p w14:paraId="108C25EE" w14:textId="77777777" w:rsidR="009B0B7B" w:rsidRPr="009B0B7B" w:rsidRDefault="009B0B7B" w:rsidP="009B0B7B">
      <w:pPr>
        <w:rPr>
          <w:rFonts w:ascii="Times New Roman" w:hAnsi="Times New Roman" w:cs="Times New Roman"/>
          <w:sz w:val="14"/>
          <w:szCs w:val="14"/>
        </w:rPr>
      </w:pPr>
    </w:p>
    <w:p w14:paraId="6B97D4E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AD0948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3.4.  Susitarimai dėl tiesioginio atsiskaitymo su subtiekėjais</w:t>
      </w:r>
    </w:p>
    <w:p w14:paraId="6EDE4EB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17E964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3.4.1. </w:t>
      </w:r>
      <w:r w:rsidRPr="009B0B7B">
        <w:rPr>
          <w:rFonts w:ascii="Times New Roman" w:hAnsi="Times New Roman" w:cs="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6F2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3.4.1.1. </w:t>
      </w:r>
      <w:r w:rsidRPr="009B0B7B">
        <w:rPr>
          <w:rFonts w:ascii="Times New Roman" w:hAnsi="Times New Roman" w:cs="Times New Roman"/>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9B0B7B">
        <w:rPr>
          <w:rFonts w:ascii="Times New Roman" w:eastAsia="Cambria" w:hAnsi="Times New Roman" w:cs="Times New Roman"/>
          <w:kern w:val="2"/>
          <w:szCs w:val="24"/>
          <w:shd w:val="clear" w:color="auto" w:fill="FFFFFF"/>
        </w:rPr>
        <w:t>kontaktinius duomenis</w:t>
      </w:r>
      <w:r w:rsidRPr="009B0B7B">
        <w:rPr>
          <w:rFonts w:ascii="Times New Roman" w:hAnsi="Times New Roman" w:cs="Times New Roman"/>
          <w:color w:val="000000"/>
          <w:szCs w:val="24"/>
          <w:shd w:val="clear" w:color="auto" w:fill="FFFFFF"/>
        </w:rPr>
        <w:t>. Pirkėjas taip pat reikalauja, kad Tiekėjas informuotų apie minėtos informacijos pasikeitimus bei</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shd w:val="clear" w:color="auto" w:fill="FFFFFF"/>
        </w:rPr>
        <w:t>naujų subtiekėjų pasitelkimą visu Sutarties vykdymo metu;</w:t>
      </w:r>
    </w:p>
    <w:p w14:paraId="329211D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3.4.1.2. </w:t>
      </w:r>
      <w:r w:rsidRPr="009B0B7B">
        <w:rPr>
          <w:rFonts w:ascii="Times New Roman" w:hAnsi="Times New Roman" w:cs="Times New Roman"/>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8C3CC9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3.4.1.3. </w:t>
      </w:r>
      <w:r w:rsidRPr="009B0B7B">
        <w:rPr>
          <w:rFonts w:ascii="Times New Roman" w:hAnsi="Times New Roman" w:cs="Times New Roman"/>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B0B7B">
        <w:rPr>
          <w:rFonts w:ascii="Times New Roman" w:hAnsi="Times New Roman" w:cs="Times New Roman"/>
          <w:color w:val="000000"/>
          <w:szCs w:val="24"/>
          <w:shd w:val="clear" w:color="auto" w:fill="FFFFFF"/>
        </w:rPr>
        <w:t>subtiekimo</w:t>
      </w:r>
      <w:proofErr w:type="spellEnd"/>
      <w:r w:rsidRPr="009B0B7B">
        <w:rPr>
          <w:rFonts w:ascii="Times New Roman" w:hAnsi="Times New Roman" w:cs="Times New Roman"/>
          <w:color w:val="000000"/>
          <w:szCs w:val="24"/>
          <w:shd w:val="clear" w:color="auto" w:fill="FFFFFF"/>
        </w:rPr>
        <w:t xml:space="preserve"> sutartyje nustatytus reikalavimus;</w:t>
      </w:r>
    </w:p>
    <w:p w14:paraId="7A8B672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3.4.1.4. </w:t>
      </w:r>
      <w:r w:rsidRPr="009B0B7B">
        <w:rPr>
          <w:rFonts w:ascii="Times New Roman" w:hAnsi="Times New Roman" w:cs="Times New Roman"/>
          <w:color w:val="000000"/>
          <w:szCs w:val="24"/>
          <w:shd w:val="clear" w:color="auto" w:fill="FFFFFF"/>
        </w:rPr>
        <w:t>tiesioginio atsiskaitymo su subtiekėjais galimybė nekeičia Tiekėjo atsakomybės dėl Sutarties įvykdymo.</w:t>
      </w:r>
    </w:p>
    <w:p w14:paraId="5101683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E08A5A1" w14:textId="77777777" w:rsidR="009B0B7B" w:rsidRPr="009B0B7B" w:rsidRDefault="009B0B7B" w:rsidP="009B0B7B">
      <w:pPr>
        <w:spacing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4.  ŠALIŲ BENDRADARBIAVIMAS</w:t>
      </w:r>
    </w:p>
    <w:p w14:paraId="6CC6F78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813521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4.1.  Šalių bendradarbiavimo pareiga</w:t>
      </w:r>
    </w:p>
    <w:p w14:paraId="0841C215" w14:textId="77777777" w:rsidR="009B0B7B" w:rsidRPr="009B0B7B" w:rsidRDefault="009B0B7B" w:rsidP="009B0B7B">
      <w:pPr>
        <w:spacing w:line="257" w:lineRule="atLeast"/>
        <w:ind w:firstLine="62"/>
        <w:rPr>
          <w:rFonts w:ascii="Times New Roman" w:hAnsi="Times New Roman" w:cs="Times New Roman"/>
          <w:color w:val="000000"/>
          <w:szCs w:val="24"/>
        </w:rPr>
      </w:pPr>
    </w:p>
    <w:p w14:paraId="5DBF652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98C55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4.1.2. Šalys įsipareigoja užtikrinti, kad viena kitai teiks dokumentus ir (ar) kitą informaciją, kurie yra būtini Šalių tinkamam įsipareigojimų įvykdymui pagal Sutartį.</w:t>
      </w:r>
    </w:p>
    <w:p w14:paraId="09D66BB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4.1.3. </w:t>
      </w:r>
      <w:r w:rsidRPr="009B0B7B">
        <w:rPr>
          <w:rFonts w:ascii="Times New Roman" w:hAnsi="Times New Roman" w:cs="Times New Roman"/>
          <w:color w:val="000000"/>
          <w:szCs w:val="24"/>
          <w:shd w:val="clear" w:color="auto" w:fill="FFFFFF"/>
        </w:rPr>
        <w:t>Jeigu Šalis susiduria su </w:t>
      </w:r>
      <w:r w:rsidRPr="009B0B7B">
        <w:rPr>
          <w:rFonts w:ascii="Times New Roman" w:hAnsi="Times New Roman" w:cs="Times New Roman"/>
          <w:color w:val="000000"/>
          <w:szCs w:val="24"/>
        </w:rPr>
        <w:t>S</w:t>
      </w:r>
      <w:r w:rsidRPr="009B0B7B">
        <w:rPr>
          <w:rFonts w:ascii="Times New Roman" w:hAnsi="Times New Roman" w:cs="Times New Roman"/>
          <w:color w:val="000000"/>
          <w:szCs w:val="24"/>
          <w:shd w:val="clear" w:color="auto" w:fill="FFFFFF"/>
        </w:rPr>
        <w:t>utarties vykdymo kliūtimi, ji turi nedelsdama, bet ne vėliau kaip per 5 (penkias) darbo dienas, įspėti kitą Šalį apie tokia</w:t>
      </w:r>
      <w:r w:rsidRPr="009B0B7B">
        <w:rPr>
          <w:rFonts w:ascii="Times New Roman" w:hAnsi="Times New Roman" w:cs="Times New Roman"/>
          <w:color w:val="000000"/>
          <w:szCs w:val="24"/>
        </w:rPr>
        <w:t>s</w:t>
      </w:r>
      <w:r w:rsidRPr="009B0B7B">
        <w:rPr>
          <w:rFonts w:ascii="Times New Roman" w:hAnsi="Times New Roman" w:cs="Times New Roman"/>
          <w:color w:val="000000"/>
          <w:szCs w:val="24"/>
          <w:shd w:val="clear" w:color="auto" w:fill="FFFFFF"/>
        </w:rPr>
        <w:t> kliūtis</w:t>
      </w:r>
      <w:r w:rsidRPr="009B0B7B">
        <w:rPr>
          <w:rFonts w:ascii="Times New Roman" w:hAnsi="Times New Roman" w:cs="Times New Roman"/>
          <w:color w:val="000000"/>
          <w:szCs w:val="24"/>
        </w:rPr>
        <w:t> ir imtis visų nuo jos priklausančių protingų priemonių toms kliūtims pašalinti.</w:t>
      </w:r>
    </w:p>
    <w:p w14:paraId="01EF7400" w14:textId="77777777" w:rsidR="009B0B7B" w:rsidRPr="009B0B7B" w:rsidRDefault="009B0B7B" w:rsidP="009B0B7B">
      <w:pPr>
        <w:spacing w:line="257" w:lineRule="atLeast"/>
        <w:ind w:firstLine="115"/>
        <w:jc w:val="both"/>
        <w:rPr>
          <w:rFonts w:ascii="Times New Roman" w:hAnsi="Times New Roman" w:cs="Times New Roman"/>
          <w:color w:val="000000"/>
          <w:szCs w:val="24"/>
        </w:rPr>
      </w:pPr>
    </w:p>
    <w:p w14:paraId="5A41C4A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4.2.  Kontaktiniai asmenys</w:t>
      </w:r>
    </w:p>
    <w:p w14:paraId="2822B575"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698121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FB966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8C5221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BA9DA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B4012A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5.  SUTARTIES VYKDYMO METU PATEIKIAMI DOKUMENTAI</w:t>
      </w:r>
    </w:p>
    <w:p w14:paraId="141930F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579585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5.1. Jeigu Tiekėjas turi parengti ir (ar) pateikti Pirkėjui Prekių naudojimo instrukcijas, jos turi būti aiškios ir detalios, kad Pirkėjas, vadovaudamasis jomis, galėtų tinkamai naudoti patiektas Prekes.</w:t>
      </w:r>
    </w:p>
    <w:p w14:paraId="3B3DDF5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ACC9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B2214D"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6B45A8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6.  PREKIŲ TIEKIMO PABAIGA IR PREKIŲ PRIĖMIMAS</w:t>
      </w:r>
    </w:p>
    <w:p w14:paraId="0001681A" w14:textId="77777777" w:rsidR="009B0B7B" w:rsidRPr="009B0B7B" w:rsidRDefault="009B0B7B" w:rsidP="009B0B7B">
      <w:pPr>
        <w:spacing w:line="257" w:lineRule="atLeast"/>
        <w:ind w:firstLine="62"/>
        <w:rPr>
          <w:rFonts w:ascii="Times New Roman" w:hAnsi="Times New Roman" w:cs="Times New Roman"/>
          <w:color w:val="000000"/>
          <w:szCs w:val="24"/>
        </w:rPr>
      </w:pPr>
    </w:p>
    <w:p w14:paraId="51036185"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6.1.  Prekių tiekimo pabaiga</w:t>
      </w:r>
    </w:p>
    <w:p w14:paraId="09C10E60" w14:textId="77777777" w:rsidR="009B0B7B" w:rsidRPr="009B0B7B" w:rsidRDefault="009B0B7B" w:rsidP="009B0B7B">
      <w:pPr>
        <w:spacing w:line="257" w:lineRule="atLeast"/>
        <w:ind w:firstLine="62"/>
        <w:rPr>
          <w:rFonts w:ascii="Times New Roman" w:hAnsi="Times New Roman" w:cs="Times New Roman"/>
          <w:color w:val="000000"/>
          <w:szCs w:val="24"/>
        </w:rPr>
      </w:pPr>
    </w:p>
    <w:p w14:paraId="4E513F2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 Prekių tiekimas laikomas užbaigtu, kai yra įvykdytos visos šios sąlygos:</w:t>
      </w:r>
    </w:p>
    <w:p w14:paraId="1DF0C9E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6.1.1.1. Tiekėjas pristatė visas Prekes pagal Sutarties ir įstatymų bei kitų teisės aktų reikalavimus (ir kai suteiktos visos su Prekėmis susijusios paslaugos, jei to reikalaujama);</w:t>
      </w:r>
    </w:p>
    <w:p w14:paraId="397EA41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6.1.1.2. Tiekėjas perdavė Pirkėjui visą reikalingą dokumentaciją, įskaitant naudojimo instrukcijas, sertifikatus ir garantijas (jei to reikalaujama);</w:t>
      </w:r>
    </w:p>
    <w:p w14:paraId="4A6A0C4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6.1.1.3. Tiekėjas apmokė Pirkėjo personalą, kaip naudoti Prekes (jeigu to reikalaujama);</w:t>
      </w:r>
    </w:p>
    <w:p w14:paraId="6164E3C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683B5D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5E3E3C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2A7227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6.2.  Prekių perdavimas–priėmimas</w:t>
      </w:r>
    </w:p>
    <w:p w14:paraId="60E2E84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BF5E7F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D0454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7FF3D5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 Tiekėjui pristačius Prekes, Pirkėjas atlieka jų patikrinimą ir privalo:</w:t>
      </w:r>
    </w:p>
    <w:p w14:paraId="65E200E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6.2.3.1. ne vėliau kaip per 5 (penkias) darbo dienas nuo faktinio Prekių perdavimo priimti Prekes, pasirašydamas Prekių perdavimo–priėmimo aktą; arba</w:t>
      </w:r>
    </w:p>
    <w:p w14:paraId="2A4ABD1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B0B7B">
        <w:rPr>
          <w:rFonts w:ascii="Times New Roman" w:hAnsi="Times New Roman" w:cs="Times New Roman"/>
          <w:b/>
          <w:bCs/>
          <w:color w:val="000000"/>
          <w:szCs w:val="24"/>
        </w:rPr>
        <w:t>Defektų aktas</w:t>
      </w:r>
      <w:r w:rsidRPr="009B0B7B">
        <w:rPr>
          <w:rFonts w:ascii="Times New Roman" w:hAnsi="Times New Roman" w:cs="Times New Roman"/>
          <w:color w:val="000000"/>
          <w:szCs w:val="24"/>
        </w:rPr>
        <w:t>); arba</w:t>
      </w:r>
    </w:p>
    <w:p w14:paraId="10452D9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6.2.3.3. atsisakyti priimti Prekes ar jų dalį ir įteikti (arba išsiųsti) Defektų aktą Tiekėjui dėl netinkamų Prekių ar jų dalies. </w:t>
      </w:r>
    </w:p>
    <w:p w14:paraId="48F3CF7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6.2.4. Prekių perdavimo–priėmimo akte turi būti nurodoma data, kada Tiekėjas pristatė visas Prekes (ar atitinkamą jų dalį, kai Sutartyje numatytas pristatymas dalimis) ir pateikė visus reikiamus dokumentus.</w:t>
      </w:r>
    </w:p>
    <w:p w14:paraId="4C6A72C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AC2FE4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5A1176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6.2.7. Jeigu Pirkėjas per 5 (penkias) darbo dienas </w:t>
      </w:r>
      <w:r w:rsidRPr="009B0B7B">
        <w:rPr>
          <w:rFonts w:ascii="Times New Roman" w:eastAsia="Arial" w:hAnsi="Times New Roman" w:cs="Times New Roman"/>
          <w:kern w:val="2"/>
          <w:szCs w:val="24"/>
        </w:rPr>
        <w:t xml:space="preserve">nuo Prekių perdavimo–priėmimo akto gavimo </w:t>
      </w:r>
      <w:r w:rsidRPr="009B0B7B">
        <w:rPr>
          <w:rFonts w:ascii="Times New Roman" w:hAnsi="Times New Roman" w:cs="Times New Roman"/>
          <w:color w:val="000000"/>
          <w:szCs w:val="24"/>
        </w:rPr>
        <w:t>nepateikia (neišsiunčia) Tiekėjui Defektų akto, laikoma, kad Pirkėjas Prekes priėmė ir joms pretenzijų neturi.</w:t>
      </w:r>
    </w:p>
    <w:p w14:paraId="600A78D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6.2.8. Prekių praradimo ar sugadinimo ar atsitiktinio žuvimo rizika Pirkėjui iš Tiekėjo pereina nuo faktinio tokių Prekių priėmimo momento.</w:t>
      </w:r>
    </w:p>
    <w:p w14:paraId="0CCACE7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6.2.9. Pirkėjas turi teisę naudotis Prekėmis tik po Prekių perdavimo-priėmimo akto pasirašymo.</w:t>
      </w:r>
    </w:p>
    <w:p w14:paraId="5B5E5B9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ED16A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B8A301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7.  TIEKĖJO GARANTINIAI ĮSIPAREIGOJIMAI</w:t>
      </w:r>
    </w:p>
    <w:p w14:paraId="1F631FF9" w14:textId="77777777" w:rsidR="009B0B7B" w:rsidRPr="009B0B7B" w:rsidRDefault="009B0B7B" w:rsidP="009B0B7B">
      <w:pPr>
        <w:spacing w:line="257" w:lineRule="atLeast"/>
        <w:ind w:firstLine="62"/>
        <w:rPr>
          <w:rFonts w:ascii="Times New Roman" w:hAnsi="Times New Roman" w:cs="Times New Roman"/>
          <w:color w:val="000000"/>
          <w:szCs w:val="24"/>
        </w:rPr>
      </w:pPr>
    </w:p>
    <w:p w14:paraId="38CE497B" w14:textId="77777777" w:rsidR="009B0B7B" w:rsidRPr="009B0B7B" w:rsidRDefault="009B0B7B" w:rsidP="009B0B7B">
      <w:pPr>
        <w:spacing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olor w:val="000000"/>
          <w:szCs w:val="24"/>
        </w:rPr>
        <w:t>7.1.  Garantiniai terminai (jei taikoma)</w:t>
      </w:r>
    </w:p>
    <w:p w14:paraId="5CE5CC19" w14:textId="77777777" w:rsidR="009B0B7B" w:rsidRPr="009B0B7B" w:rsidRDefault="009B0B7B" w:rsidP="009B0B7B">
      <w:pPr>
        <w:spacing w:line="257" w:lineRule="atLeast"/>
        <w:ind w:left="360" w:firstLine="62"/>
        <w:rPr>
          <w:rFonts w:ascii="Times New Roman" w:hAnsi="Times New Roman" w:cs="Times New Roman"/>
          <w:color w:val="000000"/>
          <w:szCs w:val="24"/>
        </w:rPr>
      </w:pPr>
    </w:p>
    <w:p w14:paraId="76D3C1C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7.1.1. Prekėms taikomas teisės aktuose nustatytas ir (ar) gamintojo taikomas garantinis terminas, jeigu </w:t>
      </w:r>
      <w:r w:rsidRPr="009B0B7B">
        <w:rPr>
          <w:rFonts w:ascii="Times New Roman" w:hAnsi="Times New Roman" w:cs="Times New Roman"/>
          <w:color w:val="000000"/>
          <w:kern w:val="2"/>
          <w:szCs w:val="24"/>
        </w:rPr>
        <w:t>Tiekėjo pasiūlyme, t</w:t>
      </w:r>
      <w:r w:rsidRPr="009B0B7B">
        <w:rPr>
          <w:rFonts w:ascii="Times New Roman" w:hAnsi="Times New Roman" w:cs="Times New Roman"/>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BEFD2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02FB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77C6D3"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5137E9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7.2.  Pretenzijos dėl Prekių trūkumų</w:t>
      </w:r>
    </w:p>
    <w:p w14:paraId="67ED57E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7511C78" w14:textId="77777777" w:rsidR="009B0B7B" w:rsidRPr="009B0B7B" w:rsidRDefault="009B0B7B" w:rsidP="009B0B7B">
      <w:pPr>
        <w:spacing w:after="0" w:line="257" w:lineRule="atLeast"/>
        <w:jc w:val="both"/>
        <w:rPr>
          <w:rFonts w:ascii="Times New Roman" w:hAnsi="Times New Roman" w:cs="Times New Roman"/>
          <w:color w:val="000000"/>
        </w:rPr>
      </w:pPr>
      <w:r w:rsidRPr="009B0B7B">
        <w:rPr>
          <w:rFonts w:ascii="Times New Roman" w:hAnsi="Times New Roman" w:cs="Times New Roman"/>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BDF7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C2E296" w14:textId="77777777" w:rsidR="009B0B7B" w:rsidRPr="009B0B7B" w:rsidRDefault="009B0B7B" w:rsidP="009B0B7B">
      <w:pPr>
        <w:spacing w:after="0"/>
        <w:jc w:val="both"/>
        <w:rPr>
          <w:rFonts w:ascii="Times New Roman" w:hAnsi="Times New Roman" w:cs="Times New Roman"/>
          <w:szCs w:val="24"/>
        </w:rPr>
      </w:pPr>
      <w:r w:rsidRPr="009B0B7B">
        <w:rPr>
          <w:rFonts w:ascii="Times New Roman" w:hAnsi="Times New Roman" w:cs="Times New Roman"/>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7B5EE6"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7.2.3.1. jei Prekės atitinka Sutartyje </w:t>
      </w:r>
      <w:r w:rsidRPr="009B0B7B">
        <w:rPr>
          <w:rFonts w:ascii="Times New Roman" w:hAnsi="Times New Roman" w:cs="Times New Roman"/>
          <w:kern w:val="2"/>
          <w:szCs w:val="24"/>
        </w:rPr>
        <w:t>ir įstatymuose bei kituose teisės aktuose nurodytus reikalavimus</w:t>
      </w:r>
      <w:r w:rsidRPr="009B0B7B">
        <w:rPr>
          <w:rFonts w:ascii="Times New Roman" w:hAnsi="Times New Roman" w:cs="Times New Roman"/>
          <w:color w:val="000000"/>
          <w:szCs w:val="24"/>
        </w:rPr>
        <w:t xml:space="preserve"> – Pirkėjas;</w:t>
      </w:r>
    </w:p>
    <w:p w14:paraId="7DF45F30" w14:textId="77777777" w:rsidR="009B0B7B" w:rsidRPr="009B0B7B" w:rsidRDefault="009B0B7B" w:rsidP="009B0B7B">
      <w:pPr>
        <w:spacing w:after="0"/>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7.2.3.2. jei Prekės neatitinka Sutartyje </w:t>
      </w:r>
      <w:r w:rsidRPr="009B0B7B">
        <w:rPr>
          <w:rFonts w:ascii="Times New Roman" w:hAnsi="Times New Roman" w:cs="Times New Roman"/>
          <w:kern w:val="2"/>
          <w:szCs w:val="24"/>
        </w:rPr>
        <w:t>ir įstatymuose bei kituose teisės aktuose nurodytų reikalavimų</w:t>
      </w:r>
      <w:r w:rsidRPr="009B0B7B">
        <w:rPr>
          <w:rFonts w:ascii="Times New Roman" w:hAnsi="Times New Roman" w:cs="Times New Roman"/>
          <w:color w:val="000000"/>
          <w:szCs w:val="24"/>
        </w:rPr>
        <w:t xml:space="preserve"> – Tiekėjas.</w:t>
      </w:r>
    </w:p>
    <w:p w14:paraId="22F4B923" w14:textId="77777777" w:rsidR="009B0B7B" w:rsidRPr="009B0B7B" w:rsidRDefault="009B0B7B" w:rsidP="009B0B7B">
      <w:pPr>
        <w:tabs>
          <w:tab w:val="left" w:pos="567"/>
          <w:tab w:val="left" w:pos="851"/>
          <w:tab w:val="left" w:pos="992"/>
          <w:tab w:val="left" w:pos="1134"/>
        </w:tabs>
        <w:spacing w:after="0"/>
        <w:jc w:val="both"/>
        <w:rPr>
          <w:rFonts w:ascii="Times New Roman" w:hAnsi="Times New Roman" w:cs="Times New Roman"/>
          <w:kern w:val="2"/>
          <w:szCs w:val="24"/>
        </w:rPr>
      </w:pPr>
      <w:r w:rsidRPr="009B0B7B">
        <w:rPr>
          <w:rFonts w:ascii="Times New Roman" w:hAnsi="Times New Roman" w:cs="Times New Roman"/>
          <w:kern w:val="2"/>
          <w:szCs w:val="24"/>
        </w:rPr>
        <w:t>7.2.4. Ekspertizės išvados Šalims yra privalomos.</w:t>
      </w:r>
    </w:p>
    <w:p w14:paraId="216F4191" w14:textId="77777777" w:rsidR="009B0B7B" w:rsidRPr="009B0B7B" w:rsidRDefault="009B0B7B" w:rsidP="009B0B7B">
      <w:pPr>
        <w:tabs>
          <w:tab w:val="left" w:pos="567"/>
          <w:tab w:val="left" w:pos="851"/>
          <w:tab w:val="left" w:pos="992"/>
          <w:tab w:val="left" w:pos="1134"/>
        </w:tabs>
        <w:spacing w:after="0"/>
        <w:jc w:val="both"/>
        <w:rPr>
          <w:rFonts w:ascii="Times New Roman" w:hAnsi="Times New Roman" w:cs="Times New Roman"/>
          <w:color w:val="000000"/>
          <w:szCs w:val="24"/>
        </w:rPr>
      </w:pPr>
      <w:r w:rsidRPr="009B0B7B">
        <w:rPr>
          <w:rFonts w:ascii="Times New Roman" w:hAnsi="Times New Roman" w:cs="Times New Roman"/>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3326F3" w14:textId="77777777" w:rsidR="009B0B7B" w:rsidRPr="009B0B7B" w:rsidRDefault="009B0B7B" w:rsidP="009B0B7B">
      <w:pPr>
        <w:rPr>
          <w:rFonts w:ascii="Times New Roman" w:hAnsi="Times New Roman" w:cs="Times New Roman"/>
          <w:sz w:val="14"/>
          <w:szCs w:val="14"/>
        </w:rPr>
      </w:pPr>
    </w:p>
    <w:p w14:paraId="796A18DB"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6488EEE"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7.3.  Prekių trūkumų šalinimas</w:t>
      </w:r>
    </w:p>
    <w:p w14:paraId="58A0269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2F5388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7.3.1. Tiekėjas privalo nemokamai pašalinti Prekių trūkumus, sutaisydamas Prekes ar jų dalį arba pakeisdamas Prekę nauja Preke ar jos dalimi.</w:t>
      </w:r>
    </w:p>
    <w:p w14:paraId="6485C2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A7AB2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7.3.3. Sutaisytoje Prekių dalyje pakartotinai nustačius Prekių trūkumų, Tiekėjas privalo pakeisti Prekes naujomis kokybiškomis Prekėmis, nebent Pirkėjas raštu sutiktų Prekes dar kartą taisyti.</w:t>
      </w:r>
    </w:p>
    <w:p w14:paraId="50150B4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7.3.4. Pašalinus Prekių trūkumus, garantinis terminas sutaisytajai Prekių daliai ar naujoms Prekėms vėl pradedamas skaičiuoti nuo tinkamai sutaisytų ar pakeistų Prekių (ar jų dalių) perdavimo Pirkėjui dienos.</w:t>
      </w:r>
    </w:p>
    <w:p w14:paraId="525E8E5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08686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7.3.6. Tiekėjas, pašalinęs visus Prekių trūkumus, privalo apie tai informuoti Pirkėją.</w:t>
      </w:r>
    </w:p>
    <w:p w14:paraId="13CFA04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F442A9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523C80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lastRenderedPageBreak/>
        <w:t>7.4.  Pirkėjo teisės, Tiekėjui nepašalinus Prekių trūkumų</w:t>
      </w:r>
    </w:p>
    <w:p w14:paraId="18BDFCE7"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4B9BF88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7.4.1. Jeigu Tiekėjas atsisako pašalinti arba nepašalina Prekių trūkumų per Pirkėjo nustatytus protingus terminus, Pirkėjas turi teisę:</w:t>
      </w:r>
    </w:p>
    <w:p w14:paraId="3999CE8C"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color w:val="000000"/>
          <w:szCs w:val="24"/>
        </w:rPr>
        <w:t xml:space="preserve">7.4.1.1. pašalinti Prekių trūkumus pats arba pasamdydamas trečiuosius asmenis, iš anksto apie tai informuodamas Tiekėją, ir pareikalauti Tiekėjo atlyginti Prekių ekspertizės bei Prekių trūkumų </w:t>
      </w:r>
      <w:r w:rsidRPr="009B0B7B">
        <w:rPr>
          <w:rFonts w:ascii="Times New Roman" w:hAnsi="Times New Roman" w:cs="Times New Roman"/>
          <w:szCs w:val="24"/>
        </w:rPr>
        <w:t>šalinimo išlaidas ir padengti patirtus nuostolius; arba</w:t>
      </w:r>
    </w:p>
    <w:p w14:paraId="5C95AE98"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7.4.1.2. reikalauti sumažinti Tiekėjui mokėtiną sumą ir grąžinti dėl šios sumos sumažinimo susidariusią permoką per 30 (trisdešimt) dienų nuo Tiekėjui nustatyto termino pašalinti Prekių trūkumus pabaigos</w:t>
      </w:r>
      <w:r w:rsidRPr="009B0B7B">
        <w:rPr>
          <w:rFonts w:ascii="Times New Roman" w:hAnsi="Times New Roman" w:cs="Times New Roman"/>
          <w:kern w:val="2"/>
          <w:szCs w:val="24"/>
        </w:rPr>
        <w:t>, jeigu tai neprieštarauja VPĮ įtvirtintiems principams</w:t>
      </w:r>
      <w:r w:rsidRPr="009B0B7B">
        <w:rPr>
          <w:rFonts w:ascii="Times New Roman" w:hAnsi="Times New Roman" w:cs="Times New Roman"/>
          <w:szCs w:val="24"/>
        </w:rPr>
        <w:t>; arba</w:t>
      </w:r>
      <w:r w:rsidRPr="009B0B7B">
        <w:rPr>
          <w:rFonts w:ascii="Times New Roman" w:hAnsi="Times New Roman" w:cs="Times New Roman"/>
          <w:kern w:val="2"/>
          <w:szCs w:val="24"/>
        </w:rPr>
        <w:t xml:space="preserve"> </w:t>
      </w:r>
    </w:p>
    <w:p w14:paraId="7557DFF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szCs w:val="24"/>
        </w:rPr>
        <w:t xml:space="preserve">7.4.1.3. grąžinti Prekes Tiekėjui ir nemokėti už tokias Prekes ar reikalauti grąžinti </w:t>
      </w:r>
      <w:r w:rsidRPr="009B0B7B">
        <w:rPr>
          <w:rFonts w:ascii="Times New Roman" w:hAnsi="Times New Roman" w:cs="Times New Roman"/>
          <w:color w:val="000000"/>
          <w:szCs w:val="24"/>
        </w:rPr>
        <w:t>už Prekes sumokėtą sumą bei nutraukti Sutartį.</w:t>
      </w:r>
    </w:p>
    <w:p w14:paraId="47383CB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7.4.2. Tiekėjui pagal Sutartį mokėtina suma sumažinama tiek, kiek sumažėja Prekių vertė Pirkėjui dėl Prekių trūkumų, </w:t>
      </w:r>
      <w:r w:rsidRPr="009B0B7B">
        <w:rPr>
          <w:rFonts w:ascii="Times New Roman" w:eastAsia="Arial" w:hAnsi="Times New Roman" w:cs="Times New Roman"/>
          <w:kern w:val="2"/>
          <w:szCs w:val="24"/>
        </w:rPr>
        <w:t>jeigu tokia Prekių vertė gali būti išskaitoma iš bendros Prekių vertės</w:t>
      </w:r>
      <w:r w:rsidRPr="009B0B7B">
        <w:rPr>
          <w:rFonts w:ascii="Times New Roman" w:hAnsi="Times New Roman" w:cs="Times New Roman"/>
          <w:color w:val="000000"/>
          <w:szCs w:val="24"/>
        </w:rPr>
        <w:t xml:space="preserve"> Į Prekių vertės sumažėjimą, be kita ko, įskaičiuojamos Pirkėjo išlaidos Prekių trūkumų įvertinimui ir šalinimui </w:t>
      </w:r>
      <w:r w:rsidRPr="009B0B7B">
        <w:rPr>
          <w:rFonts w:ascii="Times New Roman" w:eastAsia="Arial" w:hAnsi="Times New Roman" w:cs="Times New Roman"/>
          <w:kern w:val="2"/>
          <w:szCs w:val="24"/>
        </w:rPr>
        <w:t>(jeigu tokių Prekių kaina buvo nurodyta pirkimo metu)</w:t>
      </w:r>
      <w:r w:rsidRPr="009B0B7B">
        <w:rPr>
          <w:rFonts w:ascii="Times New Roman" w:hAnsi="Times New Roman" w:cs="Times New Roman"/>
          <w:color w:val="000000"/>
          <w:szCs w:val="24"/>
        </w:rPr>
        <w:t>, Pirkėjo esamų ar būsimų išlaidų Prekių eksploatavimui padidėjimas (jeigu tokios išlaidos buvo vertinamos pirkimo metu).</w:t>
      </w:r>
    </w:p>
    <w:p w14:paraId="537EB3B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7.4.3. Tiekėjas privalo patenkinti Pirkėjo pagal Bendrųjų sąlygų 7.4.4 punktą pareikštą piniginį reikalavimą per 30 (trisdešimt) dienų arba per ilgesnį Pirkėjo reikalavime nurodytą protingą terminą.</w:t>
      </w:r>
    </w:p>
    <w:p w14:paraId="3EC14EE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7.4.4. Už vėlavimą pašalinti Prekių trūkumus Pirkėjas privalo reikalauti Tiekėjo sumokėti Specialiosiose sąlygose nustatyto dydžio netesybas.</w:t>
      </w:r>
    </w:p>
    <w:p w14:paraId="18FC71B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7A47BF6"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8.  PRISTATYMO TERMINAI</w:t>
      </w:r>
    </w:p>
    <w:p w14:paraId="6C346275" w14:textId="77777777" w:rsidR="009B0B7B" w:rsidRPr="009B0B7B" w:rsidRDefault="009B0B7B" w:rsidP="009B0B7B">
      <w:pPr>
        <w:spacing w:line="257" w:lineRule="atLeast"/>
        <w:ind w:firstLine="62"/>
        <w:rPr>
          <w:rFonts w:ascii="Times New Roman" w:hAnsi="Times New Roman" w:cs="Times New Roman"/>
          <w:color w:val="000000"/>
          <w:szCs w:val="24"/>
        </w:rPr>
      </w:pPr>
    </w:p>
    <w:p w14:paraId="30B21765"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8.1.  Pristatymo terminai ir Prekių tiekimo grafikas</w:t>
      </w:r>
    </w:p>
    <w:p w14:paraId="3B383EF4"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7D3F87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8.1.1. Tiekėjas privalo pristatyti Prekes laikydamasis terminų, nurodytų Specialiosiose sąlygose.</w:t>
      </w:r>
    </w:p>
    <w:p w14:paraId="19F1028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B0B7B">
        <w:rPr>
          <w:rFonts w:ascii="Times New Roman" w:hAnsi="Times New Roman" w:cs="Times New Roman"/>
          <w:b/>
          <w:bCs/>
          <w:color w:val="000000"/>
          <w:szCs w:val="24"/>
        </w:rPr>
        <w:t>Grafikas</w:t>
      </w:r>
      <w:r w:rsidRPr="009B0B7B">
        <w:rPr>
          <w:rFonts w:ascii="Times New Roman" w:hAnsi="Times New Roman" w:cs="Times New Roman"/>
          <w:color w:val="000000"/>
          <w:szCs w:val="24"/>
        </w:rPr>
        <w:t>).</w:t>
      </w:r>
    </w:p>
    <w:p w14:paraId="4DFA6ED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8.1.3. Jei aktualu, Grafike turi būti pažymėta, kurios Prekės gali būti pristatomos lygiagrečiai, o kurios gali būti pristatomos tik numatytu eiliškumu.</w:t>
      </w:r>
    </w:p>
    <w:p w14:paraId="1B7A6B9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27D8E7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8.2.  Netesybos už Prekių pristatymo vėlavimą</w:t>
      </w:r>
    </w:p>
    <w:p w14:paraId="65D0321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F1D9C2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8.2.1. Jeigu Tiekėjas praleidžia Prekių pristatymo terminus, nustatytus Specialiosiose sąlygose, Tiekėjui iki Prekių pristatymo datos taikomos Specialiosiose sąlygose nurodyto dydžio netesybos.</w:t>
      </w:r>
    </w:p>
    <w:p w14:paraId="2DFC662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6E8964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DAEC8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0B0C7BD"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9.  PRIEVOLIŲ PAGAL SUTARTĮ ĮVYKDYMO UŽTIKRINIMO BŪDAI</w:t>
      </w:r>
    </w:p>
    <w:p w14:paraId="78EB8F8C" w14:textId="77777777" w:rsidR="009B0B7B" w:rsidRPr="009B0B7B" w:rsidRDefault="009B0B7B" w:rsidP="009B0B7B">
      <w:pPr>
        <w:spacing w:line="257" w:lineRule="atLeast"/>
        <w:ind w:firstLine="62"/>
        <w:rPr>
          <w:rFonts w:ascii="Times New Roman" w:hAnsi="Times New Roman" w:cs="Times New Roman"/>
          <w:color w:val="000000"/>
          <w:szCs w:val="24"/>
        </w:rPr>
      </w:pPr>
    </w:p>
    <w:p w14:paraId="7FEEF1A8" w14:textId="77777777" w:rsidR="009B0B7B" w:rsidRPr="009B0B7B" w:rsidRDefault="009B0B7B" w:rsidP="009B0B7B">
      <w:pPr>
        <w:spacing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B9A75B"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9560222"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10.  SUTARTIES ĮVYKDYMO UŽTIKRINIMAS (JEI TAIKOMA)</w:t>
      </w:r>
    </w:p>
    <w:p w14:paraId="039CB569"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DE8359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05BCCE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b/>
          <w:bCs/>
          <w:color w:val="000000"/>
          <w:szCs w:val="24"/>
        </w:rPr>
        <w:t>Pastaba.</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D069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B0B7B">
        <w:rPr>
          <w:rFonts w:ascii="Times New Roman" w:hAnsi="Times New Roman" w:cs="Times New Roman"/>
          <w:color w:val="000000"/>
          <w:szCs w:val="24"/>
        </w:rPr>
        <w:t>kartu su draudimo bendrovės laidavimo draudimo raštu turi būti pateiktas ir pasirašytas draudimo liudijimas (polisas) bei dokumentas, įrodantis, kad draudimo įmoka už išduotą laidavimo draudimo raštą yra sumokėta</w:t>
      </w:r>
      <w:r w:rsidRPr="009B0B7B">
        <w:rPr>
          <w:rFonts w:ascii="Times New Roman" w:hAnsi="Times New Roman" w:cs="Times New Roman"/>
          <w:color w:val="000000"/>
          <w:szCs w:val="24"/>
          <w:shd w:val="clear" w:color="auto" w:fill="FFFFFF"/>
        </w:rPr>
        <w:t xml:space="preserve">), atitinkantį Bendrųjų sąlygų 10 skyriuje nurodytas sąlygas, per Specialiosiose sąlygose nustatytą terminą (toliau – </w:t>
      </w:r>
      <w:r w:rsidRPr="009B0B7B">
        <w:rPr>
          <w:rFonts w:ascii="Times New Roman" w:hAnsi="Times New Roman" w:cs="Times New Roman"/>
          <w:b/>
          <w:bCs/>
          <w:color w:val="000000"/>
          <w:szCs w:val="24"/>
          <w:shd w:val="clear" w:color="auto" w:fill="FFFFFF"/>
        </w:rPr>
        <w:t>Sutarties įvykdymo užtikrinimas</w:t>
      </w:r>
      <w:r w:rsidRPr="009B0B7B">
        <w:rPr>
          <w:rFonts w:ascii="Times New Roman" w:hAnsi="Times New Roman" w:cs="Times New Roman"/>
          <w:color w:val="000000"/>
          <w:szCs w:val="24"/>
          <w:shd w:val="clear" w:color="auto" w:fill="FFFFFF"/>
        </w:rPr>
        <w:t>).</w:t>
      </w:r>
    </w:p>
    <w:p w14:paraId="026C141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4B7FDD"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74FC0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F598F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8F9ECC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10.7. Sutarties įvykdymo užtikrinimas turi įsigalioti ne vėliau negu jo pateikimo Pirkėjui dieną. </w:t>
      </w:r>
    </w:p>
    <w:p w14:paraId="56FE9A1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10.8. Sutarties įvykdymo užtikrinimo suma turi būti nurodoma ir išmokama eurais. </w:t>
      </w:r>
    </w:p>
    <w:p w14:paraId="00694D74"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color w:val="000000"/>
          <w:szCs w:val="24"/>
        </w:rPr>
        <w:t xml:space="preserve">10.9. Sutarties įvykdymo užtikrinimas turi būti surašytas lietuvių arba kita kalba (esant Pirkėjo </w:t>
      </w:r>
      <w:r w:rsidRPr="009B0B7B">
        <w:rPr>
          <w:rFonts w:ascii="Times New Roman" w:hAnsi="Times New Roman" w:cs="Times New Roman"/>
          <w:szCs w:val="24"/>
        </w:rPr>
        <w:t>prašymui, turi būti pateiktas vertimas į lietuvių kalbą). </w:t>
      </w:r>
    </w:p>
    <w:p w14:paraId="62CD155C"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10.10. Sutarties įvykdymo užtikrinime nurodytas jo galiojimo terminas turi būti ne trumpesnis nei nurodytas </w:t>
      </w:r>
      <w:r w:rsidRPr="009B0B7B">
        <w:rPr>
          <w:rFonts w:ascii="Times New Roman" w:hAnsi="Times New Roman" w:cs="Times New Roman"/>
          <w:kern w:val="2"/>
          <w:szCs w:val="24"/>
        </w:rPr>
        <w:t>Specialiosiose sąlygose</w:t>
      </w:r>
      <w:r w:rsidRPr="009B0B7B">
        <w:rPr>
          <w:rFonts w:ascii="Times New Roman" w:hAnsi="Times New Roman" w:cs="Times New Roman"/>
          <w:szCs w:val="24"/>
        </w:rPr>
        <w:t>. </w:t>
      </w:r>
    </w:p>
    <w:p w14:paraId="70B9496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42F57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9B0B7B">
        <w:rPr>
          <w:rFonts w:ascii="Times New Roman" w:hAnsi="Times New Roman" w:cs="Times New Roman"/>
          <w:color w:val="000000"/>
          <w:szCs w:val="24"/>
        </w:rPr>
        <w:lastRenderedPageBreak/>
        <w:t>Sutarties įvykdymo užtikrinimo galiojimo termino pabaigos privalo Pirkėjui pateikti naują arba pratęstą Sutarties įvykdymo užtikrinimą.</w:t>
      </w:r>
    </w:p>
    <w:p w14:paraId="16D00E2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BCD1C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C89BA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F093AA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 Pirkėjas gali pasinaudoti Sutarties įvykdymo užtikrinimu, esant bet kuriai iš žemiau nurodytų aplinkybių:  </w:t>
      </w:r>
    </w:p>
    <w:p w14:paraId="101AF2D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10.16.1. Tiekėjas neįvykdė, nevykdo arba netinkamai vykdo savo įsipareigojimus pagal Sutartį;  </w:t>
      </w:r>
    </w:p>
    <w:p w14:paraId="74E3702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10.16.2. Tiekėjas per protingai nustatytą laikotarpį neįvykdo Pirkėjo nurodymo ištaisyti Prekių trūkumus;  </w:t>
      </w:r>
    </w:p>
    <w:p w14:paraId="54529C0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37946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10.16.4. Tiekėjas be pateisinamos priežasties (ne Sutartyje nustatytais atvejais) vienašališkai nutraukia Sutartį. </w:t>
      </w:r>
    </w:p>
    <w:p w14:paraId="6F4401AF"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1F019C7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11.  SUTARTIES KAINA IR JOS PERSKAIČIAVIMAS</w:t>
      </w:r>
    </w:p>
    <w:p w14:paraId="1BDCA69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AF010D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6C349C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11.2. Pradinės sutarties vertė yra nurodyta Specialiosiose sąlygose.</w:t>
      </w:r>
    </w:p>
    <w:p w14:paraId="6CF2DF6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71CA3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11.4. Sutarties kainos peržiūra atliekama Specialiosiose sąlygose nustatyta tvarka.</w:t>
      </w:r>
    </w:p>
    <w:p w14:paraId="7467584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BB178E6"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12.  ATSISKAITYMO TVARKA</w:t>
      </w:r>
    </w:p>
    <w:p w14:paraId="2277EDE4" w14:textId="77777777" w:rsidR="009B0B7B" w:rsidRPr="009B0B7B" w:rsidRDefault="009B0B7B" w:rsidP="009B0B7B">
      <w:pPr>
        <w:spacing w:line="257" w:lineRule="atLeast"/>
        <w:ind w:firstLine="62"/>
        <w:jc w:val="center"/>
        <w:rPr>
          <w:rFonts w:ascii="Times New Roman" w:hAnsi="Times New Roman" w:cs="Times New Roman"/>
          <w:color w:val="000000"/>
          <w:szCs w:val="24"/>
        </w:rPr>
      </w:pPr>
    </w:p>
    <w:p w14:paraId="6DEE119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12.1.  Išankstinis mokėjimas (avansas) (jei taikoma)</w:t>
      </w:r>
    </w:p>
    <w:p w14:paraId="61262F9D"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0FD7ED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12.1.1. Bendrųjų sąlygų 12.1 poskyrio sąlygos taikomos tuo atveju, jei Specialiosiose sąlygose yra nurodyta, kad Tiekėjui mokamas išankstinis mokėjimas (avansas) (toliau – </w:t>
      </w:r>
      <w:r w:rsidRPr="009B0B7B">
        <w:rPr>
          <w:rFonts w:ascii="Times New Roman" w:hAnsi="Times New Roman" w:cs="Times New Roman"/>
          <w:b/>
          <w:bCs/>
          <w:color w:val="000000"/>
          <w:szCs w:val="24"/>
        </w:rPr>
        <w:t>Avansas</w:t>
      </w:r>
      <w:r w:rsidRPr="009B0B7B">
        <w:rPr>
          <w:rFonts w:ascii="Times New Roman" w:hAnsi="Times New Roman" w:cs="Times New Roman"/>
          <w:color w:val="000000"/>
          <w:szCs w:val="24"/>
        </w:rPr>
        <w:t>). </w:t>
      </w:r>
    </w:p>
    <w:p w14:paraId="67F6D72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12.1.2. Pirkėjas sumoka Tiekėjui </w:t>
      </w:r>
      <w:r w:rsidRPr="009B0B7B">
        <w:rPr>
          <w:rFonts w:ascii="Times New Roman" w:hAnsi="Times New Roman" w:cs="Times New Roman"/>
          <w:kern w:val="2"/>
          <w:szCs w:val="24"/>
        </w:rPr>
        <w:t>ne didesnį kaip Specialiosiose sąlygose nurodyto dydžio Avansą</w:t>
      </w:r>
      <w:r w:rsidRPr="009B0B7B">
        <w:rPr>
          <w:rFonts w:ascii="Times New Roman" w:hAnsi="Times New Roman" w:cs="Times New Roman"/>
          <w:color w:val="000000"/>
          <w:szCs w:val="24"/>
        </w:rPr>
        <w:t>.</w:t>
      </w:r>
    </w:p>
    <w:p w14:paraId="03A94BC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0B7B">
        <w:rPr>
          <w:rFonts w:ascii="Times New Roman" w:hAnsi="Times New Roman" w:cs="Times New Roman"/>
          <w:b/>
          <w:bCs/>
          <w:color w:val="000000"/>
          <w:szCs w:val="24"/>
        </w:rPr>
        <w:t>Avanso užtikrinimas</w:t>
      </w:r>
      <w:r w:rsidRPr="009B0B7B">
        <w:rPr>
          <w:rFonts w:ascii="Times New Roman" w:hAnsi="Times New Roman" w:cs="Times New Roman"/>
          <w:color w:val="000000"/>
          <w:szCs w:val="24"/>
        </w:rPr>
        <w:t>). </w:t>
      </w:r>
    </w:p>
    <w:p w14:paraId="10CD3C9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b/>
          <w:bCs/>
          <w:color w:val="000000"/>
          <w:szCs w:val="24"/>
        </w:rPr>
        <w:lastRenderedPageBreak/>
        <w:t>Pastaba.</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įstatymų bei kitų teisės aktų</w:t>
      </w:r>
      <w:r w:rsidRPr="009B0B7B">
        <w:rPr>
          <w:rFonts w:ascii="Times New Roman" w:hAnsi="Times New Roman" w:cs="Times New Roman"/>
          <w:color w:val="000000"/>
          <w:szCs w:val="24"/>
        </w:rPr>
        <w:t> </w:t>
      </w:r>
      <w:r w:rsidRPr="009B0B7B">
        <w:rPr>
          <w:rFonts w:ascii="Times New Roman" w:hAnsi="Times New Roman" w:cs="Times New Roman"/>
          <w:color w:val="000000"/>
          <w:szCs w:val="24"/>
          <w:shd w:val="clear" w:color="auto" w:fill="FFFFFF"/>
        </w:rPr>
        <w:t>nuostatas.</w:t>
      </w:r>
    </w:p>
    <w:p w14:paraId="2C99DC73"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5AAE3B9"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EEEFA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6D6D8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12.1.7. Avanso užtikrinimo suma turi būti nurodoma ir išmokama eurais. </w:t>
      </w:r>
    </w:p>
    <w:p w14:paraId="4510B2C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12.1.8. Avanso užtikrinimas turi būti surašytas lietuvių arba kita kalba (esant Pirkėjo prašymui, turi būti pateiktas vertimas į lietuvių kalbą). </w:t>
      </w:r>
    </w:p>
    <w:p w14:paraId="2CA7867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12.1.9. Avanso užtikrinimas, neatitinkantis šiame Sutarties poskyryje nustatytų reikalavimų, nebus priimamas. </w:t>
      </w:r>
    </w:p>
    <w:p w14:paraId="31DE349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95130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6088D0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17EF76"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2E4A3D23"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12.2.  Mokėjimų tvarka</w:t>
      </w:r>
    </w:p>
    <w:p w14:paraId="7118353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8BD6B9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12.2.1. Tiekėjas išrašo Sąskaitą tik Šalims pasirašius Prekių perdavimo–priėmimo aktą, jeigu kitaip nenumatyta Specialiosiose sąlygose:</w:t>
      </w:r>
    </w:p>
    <w:p w14:paraId="25D59B7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12.2.1.1. elektroninę sąskaitą faktūrą, atitinkančią Europos elektroninių sąskaitų faktūrų standartą, kurio nuoroda paskelbta 2017 m. spalio 16 d. Komisijos įgyvendinimo sprendime </w:t>
      </w:r>
      <w:r w:rsidRPr="009B0B7B">
        <w:rPr>
          <w:rFonts w:ascii="Times New Roman" w:hAnsi="Times New Roman" w:cs="Times New Roman"/>
          <w:color w:val="467886"/>
          <w:szCs w:val="24"/>
          <w:u w:val="single"/>
        </w:rPr>
        <w:t>(ES) 2017/1870</w:t>
      </w:r>
      <w:r w:rsidRPr="009B0B7B">
        <w:rPr>
          <w:rFonts w:ascii="Times New Roman" w:hAnsi="Times New Roman" w:cs="Times New Roman"/>
          <w:color w:val="000000"/>
          <w:szCs w:val="24"/>
        </w:rPr>
        <w:t xml:space="preserve"> dėl nuorodos į Europos elektroninių sąskaitų faktūrų standartą ir sintaksių sąrašo paskelbimo pagal Europos Parlamento ir Tarybos direktyvą </w:t>
      </w:r>
      <w:r w:rsidRPr="009B0B7B">
        <w:rPr>
          <w:rFonts w:ascii="Times New Roman" w:hAnsi="Times New Roman" w:cs="Times New Roman"/>
          <w:color w:val="467886"/>
          <w:szCs w:val="24"/>
          <w:u w:val="single"/>
        </w:rPr>
        <w:t>2014/55/ES</w:t>
      </w:r>
      <w:r w:rsidRPr="009B0B7B">
        <w:rPr>
          <w:rFonts w:ascii="Times New Roman" w:hAnsi="Times New Roman" w:cs="Times New Roman"/>
          <w:color w:val="000000"/>
          <w:szCs w:val="24"/>
        </w:rPr>
        <w:t> (toliau – </w:t>
      </w:r>
      <w:r w:rsidRPr="009B0B7B">
        <w:rPr>
          <w:rFonts w:ascii="Times New Roman" w:hAnsi="Times New Roman" w:cs="Times New Roman"/>
          <w:b/>
          <w:bCs/>
          <w:color w:val="000000"/>
          <w:szCs w:val="24"/>
        </w:rPr>
        <w:t>Europos elektroninių sąskaitų faktūrų</w:t>
      </w:r>
      <w:r w:rsidRPr="009B0B7B">
        <w:rPr>
          <w:rFonts w:ascii="Times New Roman" w:hAnsi="Times New Roman" w:cs="Times New Roman"/>
          <w:color w:val="000000"/>
          <w:szCs w:val="24"/>
        </w:rPr>
        <w:t> </w:t>
      </w:r>
      <w:r w:rsidRPr="009B0B7B">
        <w:rPr>
          <w:rFonts w:ascii="Times New Roman" w:hAnsi="Times New Roman" w:cs="Times New Roman"/>
          <w:b/>
          <w:bCs/>
          <w:color w:val="000000"/>
          <w:szCs w:val="24"/>
        </w:rPr>
        <w:t>standartas</w:t>
      </w:r>
      <w:r w:rsidRPr="009B0B7B">
        <w:rPr>
          <w:rFonts w:ascii="Times New Roman" w:hAnsi="Times New Roman" w:cs="Times New Roman"/>
          <w:color w:val="000000"/>
          <w:szCs w:val="24"/>
        </w:rPr>
        <w:t xml:space="preserve">), Tiekėjas gali pateikti </w:t>
      </w:r>
      <w:r w:rsidRPr="009B0B7B">
        <w:rPr>
          <w:rFonts w:ascii="Times New Roman" w:eastAsia="Arial" w:hAnsi="Times New Roman" w:cs="Times New Roman"/>
          <w:kern w:val="2"/>
          <w:szCs w:val="24"/>
        </w:rPr>
        <w:t>pasirinktomis priemonėmis</w:t>
      </w:r>
      <w:r w:rsidRPr="009B0B7B">
        <w:rPr>
          <w:rFonts w:ascii="Times New Roman" w:hAnsi="Times New Roman" w:cs="Times New Roman"/>
          <w:color w:val="000000"/>
          <w:szCs w:val="24"/>
        </w:rPr>
        <w:t>;</w:t>
      </w:r>
    </w:p>
    <w:p w14:paraId="0EBAA1C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12.2.1.2. Europos elektroninių sąskaitų faktūrų standarto neatitinkančią elektroninę sąskaitą faktūrą Tiekėjas </w:t>
      </w:r>
      <w:r w:rsidRPr="009B0B7B">
        <w:rPr>
          <w:rFonts w:ascii="Times New Roman" w:eastAsia="Arial" w:hAnsi="Times New Roman" w:cs="Times New Roman"/>
          <w:kern w:val="2"/>
          <w:szCs w:val="24"/>
        </w:rPr>
        <w:t xml:space="preserve">gali teikti tik naudodamasis Sąskaitų administravimo bendrosios informacinės sistemos (toliau – </w:t>
      </w:r>
      <w:r w:rsidRPr="009B0B7B">
        <w:rPr>
          <w:rFonts w:ascii="Times New Roman" w:eastAsia="Arial" w:hAnsi="Times New Roman" w:cs="Times New Roman"/>
          <w:b/>
          <w:bCs/>
          <w:kern w:val="2"/>
          <w:szCs w:val="24"/>
        </w:rPr>
        <w:t>SABIS</w:t>
      </w:r>
      <w:r w:rsidRPr="009B0B7B">
        <w:rPr>
          <w:rFonts w:ascii="Times New Roman" w:eastAsia="Arial" w:hAnsi="Times New Roman" w:cs="Times New Roman"/>
          <w:kern w:val="2"/>
          <w:szCs w:val="24"/>
        </w:rPr>
        <w:t>) priemonėmis</w:t>
      </w:r>
      <w:r w:rsidRPr="009B0B7B">
        <w:rPr>
          <w:rFonts w:ascii="Times New Roman" w:hAnsi="Times New Roman" w:cs="Times New Roman"/>
          <w:color w:val="000000"/>
          <w:szCs w:val="24"/>
        </w:rPr>
        <w:t>.</w:t>
      </w:r>
    </w:p>
    <w:p w14:paraId="28DD8FA3"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12.2.2. Pirkėjas elektronines sąskaitas faktūras priima ir apdoroja naudodamasis informacinės sistemos SABIS priemonėmis, </w:t>
      </w:r>
      <w:r w:rsidRPr="009B0B7B">
        <w:rPr>
          <w:rFonts w:ascii="Times New Roman" w:eastAsia="Arial" w:hAnsi="Times New Roman" w:cs="Times New Roman"/>
          <w:kern w:val="2"/>
          <w:szCs w:val="24"/>
        </w:rPr>
        <w:t>išskyrus jeigu mobilizacijos, karo ar nepaprastosios padėties atveju yra informacinės sistemos SABIS pažeidimų, dėl kurių negalimas Pirkėjo ir Tiekėjo bendravimas ir keitimasis informacija naudojantis SABIS</w:t>
      </w:r>
      <w:r w:rsidRPr="009B0B7B">
        <w:rPr>
          <w:rFonts w:ascii="Times New Roman" w:hAnsi="Times New Roman" w:cs="Times New Roman"/>
          <w:color w:val="000000"/>
          <w:szCs w:val="24"/>
        </w:rPr>
        <w:t>.</w:t>
      </w:r>
    </w:p>
    <w:p w14:paraId="56DC1E1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12.2.3. Išankstinio mokėjimo sąskaitas (jeigu Specialiosiose sąlygose yra numatytas Avanso mokėjimas) Tiekėjas privalo pateikti šiame Sutarties poskyryje nustatyta tvarka.</w:t>
      </w:r>
    </w:p>
    <w:p w14:paraId="557BCCF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12.2.4. Pirkėjas atlieka mokėjimus už Prekes Specialiosiose sąlygose nustatytais terminais.</w:t>
      </w:r>
    </w:p>
    <w:p w14:paraId="09742EA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12.2.5. Už mokėjimų pagal Sutartį vėlavimus, Pirkėjui taikomos netesybos Specialiosiose sąlygose nustatyta tvarka.</w:t>
      </w:r>
    </w:p>
    <w:p w14:paraId="492E723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12.2.6. Jei Prekės pristatomos dalimis, aukščiau nurodyta atsiskaitymo tvarka galioja kiekvienai tokiai daliai, jei Specialiosiose sąlygose nenustatyta kitaip.</w:t>
      </w:r>
    </w:p>
    <w:p w14:paraId="15E1897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647FD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128A1A01"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12.3.  Kiti atsiskaitymo klausimai</w:t>
      </w:r>
    </w:p>
    <w:p w14:paraId="57144E3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10A44A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12.3.1. Pirkėjas privalo pervesti mokėjimus Tiekėjui į Tiekėjo banko sąskaitą, nurodytą Specialiosiose sąlygose.</w:t>
      </w:r>
    </w:p>
    <w:p w14:paraId="41F8102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91B54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12.3.3. Visi mokėjimai pagal Sutartį atliekami eurais.</w:t>
      </w:r>
    </w:p>
    <w:p w14:paraId="44E4A60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12.3.4. Už pavėluotus mokėjimus pagal Sutartį mokančioji Šalis privalo sumokėti kitai Šaliai Specialiosiose sąlygose nurodyto dydžio netesybas.</w:t>
      </w:r>
    </w:p>
    <w:p w14:paraId="12C26C0F"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7B8252F"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13.  KONFIDENCIALI INFORMACIJA</w:t>
      </w:r>
    </w:p>
    <w:p w14:paraId="7E775C94"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427982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0593F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  Šalis turi teisę atskleisti kitos Šalies konfidencialią informaciją šiais atvejais:</w:t>
      </w:r>
    </w:p>
    <w:p w14:paraId="77097B1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C3E2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D3E99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B51115"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 Šalis atsako:</w:t>
      </w:r>
    </w:p>
    <w:p w14:paraId="4B5D3A8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13.4.1. už bet kokį neteisėtą, įskaitant atsitiktinį, kitos Šalies konfidencialios informacijos ar bet kurios jos dalies atskleidimą ar perdavimą arba konfidencialios informacijos neteisėtą naudojimą;</w:t>
      </w:r>
    </w:p>
    <w:p w14:paraId="529C30F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D0ED28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13.5. Šalis nepagrįstai atskleidusi kitos Šalies konfidencialią informaciją privalo sumokėti kitai Šaliai Specialiosiose sąlygose nurodyto dydžio baudą.</w:t>
      </w:r>
    </w:p>
    <w:p w14:paraId="4CAFC010"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0D680E0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14.  ASMENS DUOMENŲ APSAUGA</w:t>
      </w:r>
    </w:p>
    <w:p w14:paraId="6BEF628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59A2FD0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14.1. Šalys įsipareigoja užtikrinti asmens duomenų saugumą bei asmens duomenų tvarkymą vykdyti teisėtai, vadovaujantis 2016 m. balandžio 27 d. priimto Europos Parlamento ir Tarybos reglamento </w:t>
      </w:r>
      <w:r w:rsidRPr="009B0B7B">
        <w:rPr>
          <w:rFonts w:ascii="Times New Roman" w:hAnsi="Times New Roman" w:cs="Times New Roman"/>
          <w:color w:val="467886"/>
          <w:szCs w:val="24"/>
          <w:u w:val="single"/>
        </w:rPr>
        <w:t>(ES) 2016/679</w:t>
      </w:r>
      <w:r w:rsidRPr="009B0B7B">
        <w:rPr>
          <w:rFonts w:ascii="Times New Roman" w:hAnsi="Times New Roman" w:cs="Times New Roman"/>
          <w:color w:val="000000"/>
          <w:szCs w:val="24"/>
        </w:rPr>
        <w:t> dėl fizinių asmenų apsaugos tvarkant asmens duomenis ir dėl laisvo tokių duomenų judėjimo ir kuriuo panaikinama Direktyva </w:t>
      </w:r>
      <w:r w:rsidRPr="009B0B7B">
        <w:rPr>
          <w:rFonts w:ascii="Times New Roman" w:hAnsi="Times New Roman" w:cs="Times New Roman"/>
          <w:color w:val="467886"/>
          <w:szCs w:val="24"/>
          <w:u w:val="single"/>
        </w:rPr>
        <w:t>95/46/EB</w:t>
      </w:r>
      <w:r w:rsidRPr="009B0B7B">
        <w:rPr>
          <w:rFonts w:ascii="Times New Roman" w:hAnsi="Times New Roman" w:cs="Times New Roman"/>
          <w:color w:val="000000"/>
          <w:szCs w:val="24"/>
        </w:rPr>
        <w:t> (Bendrasis duomenų apsaugos reglamentas) ir kitų teisės aktų, reglamentuojančių asmens duomenų tvarkymą, nuostatomis.</w:t>
      </w:r>
    </w:p>
    <w:p w14:paraId="5CD0D8D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1C9DC1" w14:textId="77777777" w:rsidR="009B0B7B" w:rsidRPr="009B0B7B" w:rsidRDefault="009B0B7B" w:rsidP="009B0B7B">
      <w:pPr>
        <w:spacing w:line="257" w:lineRule="atLeast"/>
        <w:ind w:left="360" w:firstLine="115"/>
        <w:jc w:val="both"/>
        <w:rPr>
          <w:rFonts w:ascii="Times New Roman" w:hAnsi="Times New Roman" w:cs="Times New Roman"/>
          <w:color w:val="000000"/>
          <w:szCs w:val="24"/>
        </w:rPr>
      </w:pPr>
    </w:p>
    <w:p w14:paraId="0BDCDE8A"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15.  INTELEKTINĖ NUOSAVYBĖ</w:t>
      </w:r>
    </w:p>
    <w:p w14:paraId="33521D6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03F37B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49108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B0B7B">
        <w:rPr>
          <w:rFonts w:ascii="Times New Roman" w:hAnsi="Times New Roman" w:cs="Times New Roman"/>
          <w:i/>
          <w:iCs/>
          <w:color w:val="000000"/>
          <w:szCs w:val="24"/>
        </w:rPr>
        <w:t>sui</w:t>
      </w:r>
      <w:proofErr w:type="spellEnd"/>
      <w:r w:rsidRPr="009B0B7B">
        <w:rPr>
          <w:rFonts w:ascii="Times New Roman" w:hAnsi="Times New Roman" w:cs="Times New Roman"/>
          <w:i/>
          <w:iCs/>
          <w:color w:val="000000"/>
          <w:szCs w:val="24"/>
        </w:rPr>
        <w:t xml:space="preserve"> </w:t>
      </w:r>
      <w:proofErr w:type="spellStart"/>
      <w:r w:rsidRPr="009B0B7B">
        <w:rPr>
          <w:rFonts w:ascii="Times New Roman" w:hAnsi="Times New Roman" w:cs="Times New Roman"/>
          <w:i/>
          <w:iCs/>
          <w:color w:val="000000"/>
          <w:szCs w:val="24"/>
        </w:rPr>
        <w:t>generis</w:t>
      </w:r>
      <w:proofErr w:type="spellEnd"/>
      <w:r w:rsidRPr="009B0B7B">
        <w:rPr>
          <w:rFonts w:ascii="Times New Roman" w:hAnsi="Times New Roman" w:cs="Times New Roman"/>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0C6CA7"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B0B7B">
        <w:rPr>
          <w:rFonts w:ascii="Times New Roman" w:hAnsi="Times New Roman" w:cs="Times New Roman"/>
          <w:kern w:val="2"/>
          <w:szCs w:val="24"/>
        </w:rPr>
        <w:t>Specialiosiose sąlygose nurodyta bauda</w:t>
      </w:r>
      <w:r w:rsidRPr="009B0B7B">
        <w:rPr>
          <w:rFonts w:ascii="Times New Roman" w:hAnsi="Times New Roman" w:cs="Times New Roman"/>
          <w:szCs w:val="24"/>
        </w:rPr>
        <w:t>.</w:t>
      </w:r>
    </w:p>
    <w:p w14:paraId="71B1196F" w14:textId="77777777" w:rsidR="009B0B7B" w:rsidRPr="009B0B7B" w:rsidRDefault="009B0B7B" w:rsidP="009B0B7B">
      <w:pPr>
        <w:spacing w:line="257" w:lineRule="atLeast"/>
        <w:ind w:firstLine="62"/>
        <w:jc w:val="both"/>
        <w:textAlignment w:val="baseline"/>
        <w:rPr>
          <w:rFonts w:ascii="Times New Roman" w:hAnsi="Times New Roman" w:cs="Times New Roman"/>
          <w:color w:val="000000"/>
          <w:szCs w:val="24"/>
        </w:rPr>
      </w:pPr>
    </w:p>
    <w:p w14:paraId="32299E3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16.  PAREIŠKIMAI IR GARANTIJOS</w:t>
      </w:r>
    </w:p>
    <w:p w14:paraId="01A6F382"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7CD861B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 Kiekviena iš Šalių pareiškia ir garantuoja kitai Šaliai, kad:</w:t>
      </w:r>
    </w:p>
    <w:p w14:paraId="1428CE9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16.1.1. yra teisėtai priimti ir galioja visi būtini sprendimai, gauti leidimai bei sutikimai, taip pat teisėtai atlikti ir galioja kiti teisiniai veiksmai, reikalingi Sutarties sudarymui, galiojimui ir vykdymui;</w:t>
      </w:r>
    </w:p>
    <w:p w14:paraId="7C8A76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DE0DE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C9502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15E40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DAC3E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16.1.6. visi Šalies pareiškimai ir garantijos yra išsamūs ir nepalieka nutylėtų jokių aplinkybių, kurios darytų šiuos pareiškimus ar garantijas neteisingais.</w:t>
      </w:r>
    </w:p>
    <w:p w14:paraId="1E9B48F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4A2A7B" w14:textId="77777777" w:rsidR="009B0B7B" w:rsidRPr="009B0B7B" w:rsidRDefault="009B0B7B" w:rsidP="009B0B7B">
      <w:pPr>
        <w:spacing w:after="0"/>
        <w:jc w:val="both"/>
        <w:rPr>
          <w:rFonts w:ascii="Times New Roman" w:hAnsi="Times New Roman" w:cs="Times New Roman"/>
          <w:color w:val="000000"/>
          <w:szCs w:val="24"/>
          <w:shd w:val="clear" w:color="auto" w:fill="FFFFFF"/>
        </w:rPr>
      </w:pPr>
      <w:r w:rsidRPr="009B0B7B">
        <w:rPr>
          <w:rFonts w:ascii="Times New Roman" w:hAnsi="Times New Roman" w:cs="Times New Roman"/>
          <w:color w:val="000000"/>
          <w:szCs w:val="24"/>
          <w:shd w:val="clear" w:color="auto" w:fill="FFFFFF"/>
        </w:rPr>
        <w:t>16.3. </w:t>
      </w:r>
      <w:r w:rsidRPr="009B0B7B">
        <w:rPr>
          <w:rFonts w:ascii="Times New Roman" w:hAnsi="Times New Roman" w:cs="Times New Roman"/>
          <w:color w:val="000000"/>
          <w:szCs w:val="24"/>
        </w:rPr>
        <w:t>Tiekėjas pareiškia, kad parduodamų Prekių disponavimo, valdymo ir naudojimosi teisės nėra apribotos </w:t>
      </w:r>
      <w:r w:rsidRPr="009B0B7B">
        <w:rPr>
          <w:rFonts w:ascii="Times New Roman" w:hAnsi="Times New Roman" w:cs="Times New Roman"/>
          <w:color w:val="000000"/>
          <w:szCs w:val="24"/>
          <w:shd w:val="clear" w:color="auto" w:fill="FFFFFF"/>
        </w:rPr>
        <w:t>ir jokie tretieji asmenys neturi pretenzijų į Sutartimi perduodamas Prekes (įkeitimai, areštai ar pan.).</w:t>
      </w:r>
    </w:p>
    <w:p w14:paraId="264C7DDD" w14:textId="77777777" w:rsidR="009B0B7B" w:rsidRPr="009B0B7B" w:rsidRDefault="009B0B7B" w:rsidP="009B0B7B">
      <w:pPr>
        <w:widowControl w:val="0"/>
        <w:tabs>
          <w:tab w:val="left" w:pos="567"/>
          <w:tab w:val="left" w:pos="851"/>
          <w:tab w:val="left" w:pos="992"/>
          <w:tab w:val="left" w:pos="1134"/>
        </w:tabs>
        <w:spacing w:after="0"/>
        <w:jc w:val="both"/>
        <w:rPr>
          <w:rFonts w:ascii="Times New Roman" w:hAnsi="Times New Roman" w:cs="Times New Roman"/>
          <w:kern w:val="2"/>
          <w:szCs w:val="24"/>
        </w:rPr>
      </w:pPr>
      <w:r w:rsidRPr="009B0B7B">
        <w:rPr>
          <w:rFonts w:ascii="Times New Roman" w:eastAsia="Arial" w:hAnsi="Times New Roman" w:cs="Times New Roman"/>
          <w:kern w:val="2"/>
          <w:szCs w:val="24"/>
        </w:rPr>
        <w:t>16.4. T</w:t>
      </w:r>
      <w:r w:rsidRPr="009B0B7B">
        <w:rPr>
          <w:rFonts w:ascii="Times New Roman" w:hAnsi="Times New Roman" w:cs="Times New Roman"/>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853E35" w14:textId="77777777" w:rsidR="009B0B7B" w:rsidRPr="009B0B7B" w:rsidRDefault="009B0B7B" w:rsidP="009B0B7B">
      <w:pPr>
        <w:spacing w:after="0"/>
        <w:rPr>
          <w:rFonts w:ascii="Times New Roman" w:hAnsi="Times New Roman" w:cs="Times New Roman"/>
          <w:sz w:val="14"/>
          <w:szCs w:val="14"/>
        </w:rPr>
      </w:pPr>
    </w:p>
    <w:p w14:paraId="15B0569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8F5ADF4"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17.  BENDRIEJI ATSAKOMYBĖS KLAUSIMAI</w:t>
      </w:r>
    </w:p>
    <w:p w14:paraId="741F22BC"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9846FD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17.1. Netesybų sumokėjimas už vėlavimą ar pareigų pagal Sutartį pažeidimą neatleidžia Šalies nuo Sutartyje numatytų jos pareigų vykdymo.</w:t>
      </w:r>
    </w:p>
    <w:p w14:paraId="18C4954E"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0B7B">
        <w:rPr>
          <w:rFonts w:ascii="Times New Roman" w:hAnsi="Times New Roman" w:cs="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A09C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97A8C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17.4. Šioje Sutartyje numatytos teisių gynybos priemonės neapriboja Šalių teisės pasinaudoti kitomis teisėtomis teisių gynybos priemonėmis.</w:t>
      </w:r>
    </w:p>
    <w:p w14:paraId="5931DBF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D0632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77BF02"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E77749" w14:textId="77777777" w:rsidR="009B0B7B" w:rsidRPr="009B0B7B" w:rsidRDefault="009B0B7B" w:rsidP="009B0B7B">
      <w:pPr>
        <w:spacing w:line="257" w:lineRule="atLeast"/>
        <w:ind w:firstLine="115"/>
        <w:jc w:val="both"/>
        <w:rPr>
          <w:rFonts w:ascii="Times New Roman" w:hAnsi="Times New Roman" w:cs="Times New Roman"/>
          <w:color w:val="000000"/>
          <w:szCs w:val="24"/>
        </w:rPr>
      </w:pPr>
    </w:p>
    <w:p w14:paraId="6BD7F0E7"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18.  NENUGALIMA JĖGA (FORCE MAJEURE)</w:t>
      </w:r>
    </w:p>
    <w:p w14:paraId="5641AF66"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30F2C20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Atsakomybė pagal Sutartį netaikoma, taip pat Šalys gali būti visiškai ar iš dalies atleistos nuo civilinės atsakomybės šiais pagrindais:</w:t>
      </w:r>
    </w:p>
    <w:p w14:paraId="6C0A8EE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18.1.1. dėl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 taikomos Lietuvos Respublikos civilinio kodekso 6.212 straipsnio ir Lietuvos Respublikos Vyriausybės 1996 m. liepos 15 d. nutarimu Nr. 840 „Dėl Atleidimo nuo atsakomybės esant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aplinkybėms taisyklių patvirtinimo” patvirtintų taisyklių nuostatos;</w:t>
      </w:r>
    </w:p>
    <w:p w14:paraId="6C1970F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0F71F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18.2.</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951B6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18.3.</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48269C"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18.4. Jeigu nenugalimos jėgos (</w:t>
      </w:r>
      <w:r w:rsidRPr="009B0B7B">
        <w:rPr>
          <w:rFonts w:ascii="Times New Roman" w:hAnsi="Times New Roman" w:cs="Times New Roman"/>
          <w:i/>
          <w:iCs/>
          <w:color w:val="000000"/>
          <w:szCs w:val="24"/>
        </w:rPr>
        <w:t>force majeure</w:t>
      </w:r>
      <w:r w:rsidRPr="009B0B7B">
        <w:rPr>
          <w:rFonts w:ascii="Times New Roman" w:hAnsi="Times New Roman" w:cs="Times New Roman"/>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FE2EB9"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D535961"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19.  SUTARTIES NUOSTATŲ NEGALIOJIMAS</w:t>
      </w:r>
    </w:p>
    <w:p w14:paraId="3198C6EA"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D13CF6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089EC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C0E608"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045864B"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20.  SUTARTIES PAKEITIMAI</w:t>
      </w:r>
    </w:p>
    <w:p w14:paraId="263DA65E"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262423B1"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20.1. Sutarties sąlygos Sutarties galiojimo laikotarpiu negali būti keičiamos, išskyrus tokias Sutarties sąlygas, kurių keitimas numatytas Sutartyje ir (ar) galimas vadovaujantis VPĮ nuostatomis.</w:t>
      </w:r>
    </w:p>
    <w:p w14:paraId="5379F1F9"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20.2. Sutarties pakeitimai įforminami Šalims sudarant Susitarimą.</w:t>
      </w:r>
    </w:p>
    <w:p w14:paraId="0844D1E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35225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20.4. Susitarimai įsigalioja nuo jų sudarymo, jei Susitarime nenurodyta kitaip. Susitarimą Pirkėjas privalo paviešinti VPĮ 33 ir 86 straipsniuose nustatyta tvarka.</w:t>
      </w:r>
    </w:p>
    <w:p w14:paraId="38746ABB"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2F6811"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66B82FBC" w14:textId="77777777" w:rsidR="009B0B7B" w:rsidRPr="009B0B7B" w:rsidRDefault="009B0B7B" w:rsidP="009B0B7B">
      <w:pPr>
        <w:spacing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21.  SUTARTIES SUSTABDYMAS</w:t>
      </w:r>
    </w:p>
    <w:p w14:paraId="430C3E27" w14:textId="77777777" w:rsidR="009B0B7B" w:rsidRPr="009B0B7B" w:rsidRDefault="009B0B7B" w:rsidP="009B0B7B">
      <w:pPr>
        <w:spacing w:line="257" w:lineRule="atLeast"/>
        <w:ind w:firstLine="62"/>
        <w:jc w:val="both"/>
        <w:rPr>
          <w:rFonts w:ascii="Times New Roman" w:hAnsi="Times New Roman" w:cs="Times New Roman"/>
          <w:color w:val="000000"/>
          <w:szCs w:val="24"/>
        </w:rPr>
      </w:pPr>
    </w:p>
    <w:p w14:paraId="47B92580"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21.1. Nesant Tiekėjo kaltės ir esant aplinkybėms, kurių Sutarties Šalis negalėjo numatyti Sutarties sudarymo metu, dėl kurių Sutarties Šalis negali vykdyti savo sutartinių įsipareigojimų ir (arba) esant kitoms </w:t>
      </w:r>
      <w:r w:rsidRPr="009B0B7B">
        <w:rPr>
          <w:rFonts w:ascii="Times New Roman" w:hAnsi="Times New Roman" w:cs="Times New Roman"/>
          <w:szCs w:val="24"/>
        </w:rPr>
        <w:lastRenderedPageBreak/>
        <w:t>nenumatytoms aplinkybėms, Sutarties šalys turi teisę inicijuoti Prekių (jų dalies) tiekimo sustabdymą iki atitinkamų aplinkybių pasibaigimo. </w:t>
      </w:r>
    </w:p>
    <w:p w14:paraId="24E0765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 Prekių (jų dalies) tiekimas gali būti stabdomas esant bent vienai iš šių aplinkybių: </w:t>
      </w:r>
    </w:p>
    <w:p w14:paraId="5228D57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91818F"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21.2.2. Pirkėjas Sutartyje nurodyta tvarka negali priimti Prekių (pavyzdžiui, nebaigta įrengti patalpa, kurioje turi būti įmontuojamos Prekės), o Tiekėjas dėl to negali vykdyti Sutarties; </w:t>
      </w:r>
    </w:p>
    <w:p w14:paraId="00240A3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21.2.3. dėl nenumatytų prekių, paslaugų ir (ar) darbų, susijusių su perkamu objektu, kurių poreikis paaiškėjo tik vykdant Sutartį; </w:t>
      </w:r>
    </w:p>
    <w:p w14:paraId="01A7B8F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21.2.4. ne dėl Pirkėjo kaltės vėluoja kitos Pirkėjo pirkimo sutarties, turinčios tiesioginės įtakos šiai Sutarčiai, vykdymas;  </w:t>
      </w:r>
    </w:p>
    <w:p w14:paraId="1A6FBA4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B4A99F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21.2.6. pasikeitus galiojančiam teisės aktui ar įsigaliojus naujam teisės aktui, kuris turi įtakos šios Sutarties vykdymui; </w:t>
      </w:r>
    </w:p>
    <w:p w14:paraId="08005E50"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21.2.7. sutartinių įsipareigojimų stabdymo būtinybė atsirado dėl sustabdyto / perskirstyto / negauto ir panašiai Pirkėjo Prekių pirkimui skirto finansavimo arba finansavimo trūkumo; </w:t>
      </w:r>
    </w:p>
    <w:p w14:paraId="112ED98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21.2.8. dėl teisminių (arbitražinių) ginčų su Pirkėju ar trečiaisiais asmenimis, kurių dalykas yra tiesiogiai susijęs su Sutarties vykdymu. </w:t>
      </w:r>
    </w:p>
    <w:p w14:paraId="4D5C38A2"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9B0B7B">
        <w:rPr>
          <w:rFonts w:ascii="Times New Roman" w:hAnsi="Times New Roman" w:cs="Times New Roman"/>
          <w:kern w:val="2"/>
          <w:szCs w:val="24"/>
        </w:rPr>
        <w:t>ir įforminamas Sutarties 21.6 punkte nustatyta tvarka</w:t>
      </w:r>
      <w:r w:rsidRPr="009B0B7B">
        <w:rPr>
          <w:rFonts w:ascii="Times New Roman" w:hAnsi="Times New Roman" w:cs="Times New Roman"/>
          <w:color w:val="000000"/>
          <w:szCs w:val="24"/>
        </w:rPr>
        <w:t>.</w:t>
      </w:r>
    </w:p>
    <w:p w14:paraId="65F56CDA"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B0B7B">
        <w:rPr>
          <w:rFonts w:ascii="Times New Roman" w:hAnsi="Times New Roman" w:cs="Times New Roman"/>
          <w:kern w:val="2"/>
          <w:szCs w:val="24"/>
        </w:rPr>
        <w:t>ir įforminamas Sutarties 21.6 punkte nustatyta tvarka.</w:t>
      </w:r>
    </w:p>
    <w:p w14:paraId="135DC469"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21.5. Sutartinių įsipareigojimų vykdymas gali būti stabdomas tik Sutarties galiojimo laikotarpiu tokia tvarka:</w:t>
      </w:r>
    </w:p>
    <w:p w14:paraId="0F44A220"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70C5F05"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A621E7" w14:textId="77777777" w:rsidR="009B0B7B" w:rsidRPr="009B0B7B" w:rsidRDefault="009B0B7B" w:rsidP="009B0B7B">
      <w:pPr>
        <w:spacing w:after="0" w:line="264" w:lineRule="atLeast"/>
        <w:jc w:val="both"/>
        <w:rPr>
          <w:rFonts w:ascii="Times New Roman" w:hAnsi="Times New Roman" w:cs="Times New Roman"/>
          <w:szCs w:val="24"/>
        </w:rPr>
      </w:pPr>
      <w:r w:rsidRPr="009B0B7B">
        <w:rPr>
          <w:rFonts w:ascii="Times New Roman" w:hAnsi="Times New Roman" w:cs="Times New Roman"/>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B0B7B">
        <w:rPr>
          <w:rFonts w:ascii="Times New Roman" w:hAnsi="Times New Roman" w:cs="Times New Roman"/>
          <w:kern w:val="2"/>
          <w:szCs w:val="24"/>
        </w:rPr>
        <w:t>Jei sutartinių įsipareigojimų ar jų dalies vykdymas sustabdytas</w:t>
      </w:r>
      <w:r w:rsidRPr="009B0B7B">
        <w:rPr>
          <w:rFonts w:ascii="Times New Roman" w:hAnsi="Times New Roman" w:cs="Times New Roman"/>
          <w:szCs w:val="24"/>
        </w:rPr>
        <w:t>, Šalys negali vykdyti jokių jiems pagal Sutartį ar Sutarties dalį priskirtų įsipareigojimų.</w:t>
      </w:r>
    </w:p>
    <w:p w14:paraId="506F61A6"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020920" w14:textId="77777777" w:rsidR="009B0B7B" w:rsidRPr="009B0B7B" w:rsidRDefault="009B0B7B" w:rsidP="009B0B7B">
      <w:pPr>
        <w:spacing w:after="0" w:line="264"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21.7. Sutartinių įsipareigojimų vykdymas stabdomas ne ilgesniam kaip konkrečios, pagrįstos aplinkybės egzistavimo laikotarpiui.</w:t>
      </w:r>
    </w:p>
    <w:p w14:paraId="5524F913"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742FB0"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B0B7B">
        <w:rPr>
          <w:rFonts w:ascii="Times New Roman" w:hAnsi="Times New Roman" w:cs="Times New Roman"/>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25627FD"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21.10. Atnaujinus Sutarties vykdymą, neįvykdytų prievolių (jų dalies) įvykdymo terminai ir Sutarties galiojimas nukeliami tokiam terminui, kiek buvo likę laiko jų įvykdymui (Sutarties galiojimui) jų sustabdymo metu. </w:t>
      </w:r>
    </w:p>
    <w:p w14:paraId="2E48DF77"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B1A7CE"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067F5FEF"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22.  SUTARTIES NUTRAUKIMAS</w:t>
      </w:r>
    </w:p>
    <w:p w14:paraId="5F8FFBF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31C2DA2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Sutartis gali būti nutraukiama VPĮ 90 straipsnyje ir Sutartyje numatytais atvejais, įskaitant galimybę nutraukti Sutartį Šalių susitarimu.</w:t>
      </w:r>
    </w:p>
    <w:p w14:paraId="1B38ABD8"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825397C"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22.1.  Pretenzijos dėl Sutarties pažeidimų</w:t>
      </w:r>
    </w:p>
    <w:p w14:paraId="771B36D7"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A13CC6A"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95F78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0B7B">
        <w:rPr>
          <w:rFonts w:ascii="Times New Roman" w:hAnsi="Times New Roman" w:cs="Times New Roman"/>
          <w:b/>
          <w:bCs/>
          <w:color w:val="000000"/>
          <w:szCs w:val="24"/>
        </w:rPr>
        <w:t> </w:t>
      </w:r>
      <w:r w:rsidRPr="009B0B7B">
        <w:rPr>
          <w:rFonts w:ascii="Times New Roman" w:hAnsi="Times New Roman" w:cs="Times New Roman"/>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8456A34"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7A08324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22.2.  Sutarties nutraukimas Pirkėjo iniciatyva</w:t>
      </w:r>
    </w:p>
    <w:p w14:paraId="277D51B1"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0DB3B7DD"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A1547B"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22.2.2. Pirkėjas turi teisę vienašališkai nutraukti Sutartį ar jos dalį raštu įspėjęs Tiekėją prieš ne trumpesnį nei 10 (dešimties) dienų terminą, jeigu: </w:t>
      </w:r>
    </w:p>
    <w:p w14:paraId="4232B93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 Tiekėjui yra iškelta bankroto byla, pradėtas bankroto procesas ne teismo tvarka, jis tampa nemokus arba yra nemokumo tikimybė, sustabdo ūkinę veiklą ar susidaro</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rPr>
        <w:t>įstatymuose ir kituose teisės aktuose nustatyta tvarka analogiška situacija</w:t>
      </w:r>
      <w:r w:rsidRPr="009B0B7B">
        <w:rPr>
          <w:rFonts w:ascii="Times New Roman" w:hAnsi="Times New Roman" w:cs="Times New Roman"/>
          <w:color w:val="000000"/>
          <w:szCs w:val="24"/>
          <w:shd w:val="clear" w:color="auto" w:fill="FFFFFF"/>
        </w:rPr>
        <w:t>;</w:t>
      </w:r>
      <w:r w:rsidRPr="009B0B7B">
        <w:rPr>
          <w:rFonts w:ascii="Times New Roman" w:hAnsi="Times New Roman" w:cs="Times New Roman"/>
          <w:color w:val="000000"/>
          <w:szCs w:val="24"/>
        </w:rPr>
        <w:t> </w:t>
      </w:r>
    </w:p>
    <w:p w14:paraId="2EF763B8"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22.2.2.2. Tiekėjo padėtis pasikeičia ir jis atitinka pirkimo dokumentuose nustatytą pašalinimo pagrindą;</w:t>
      </w:r>
    </w:p>
    <w:p w14:paraId="63B9584B"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szCs w:val="24"/>
        </w:rPr>
        <w:t xml:space="preserve">22.2.2.3. pasikeičia </w:t>
      </w:r>
      <w:r w:rsidRPr="009B0B7B">
        <w:rPr>
          <w:rFonts w:ascii="Times New Roman" w:hAnsi="Times New Roman" w:cs="Times New Roman"/>
          <w:color w:val="000000"/>
          <w:szCs w:val="24"/>
        </w:rPr>
        <w:t>teisės aktai, susiję su Sutarties objektu, Sutarties vykdymu, ar su Pirkėjo vykdoma veikla, kuriai buvo sudaryta Sutartis, ir dėl tokių pakeitimų Pirkėjas nusprendžia nutraukti Sutartį;  </w:t>
      </w:r>
    </w:p>
    <w:p w14:paraId="587D15E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22.2.2.4. Pirkėjas nusprendžia nebevykdyti veiklos, kurios vykdymui Sutartimi įsigyjamos Prekės ir Sutarties poreikis išnyksta; </w:t>
      </w:r>
    </w:p>
    <w:p w14:paraId="51BE24E5"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22.2.2.5. Pirkėjo valdymo organas priima sprendimą, dėl kurio Sutarties poreikis išnyksta; </w:t>
      </w:r>
    </w:p>
    <w:p w14:paraId="069A473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22.2.2.6. pasikeičia (pablogėja) Pirkėjo finansinė padėtis ar Pirkėjas negauna arba netenka finansavimo ir dėl šios priežasties nusprendžia nutraukti Sutartį; </w:t>
      </w:r>
    </w:p>
    <w:p w14:paraId="67AA397B"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22.2.2.7. keičiasi Pirkėjo organizacinė struktūra – juridinis statusas, pobūdis ar valdymo struktūra ir tai gali turėti įtakos tinkamam Sutarties įvykdymui arba Sutarties poreikiui; </w:t>
      </w:r>
    </w:p>
    <w:p w14:paraId="086C083E"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22.2.2.8. nebelieka perkamų Prekių poreikio; </w:t>
      </w:r>
    </w:p>
    <w:p w14:paraId="3384DCDC"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22.2.2.9. Pirkėjas iš pirkimų priežiūrą atliekančių institucijų gauna nurodymą ar rekomendaciją nutraukti Sutartį;</w:t>
      </w:r>
    </w:p>
    <w:p w14:paraId="0B19AF7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36CAC3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22.2.2.11. Tiekėjas atsisako pašalinti arba nepašalina Prekių trūkumų per Pirkėjo nustatytus protingus terminus;</w:t>
      </w:r>
    </w:p>
    <w:p w14:paraId="2B1780DD"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22.2.2.12. Tiekėjas pažeidžia Sutartį arba įstatymus bei kitus teisės aktus ir per Pirkėjo rašytinėje pretenzijoje nurodytą terminą neištaiso pažeidimo;</w:t>
      </w:r>
    </w:p>
    <w:p w14:paraId="3FB771D5"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96C028" w14:textId="77777777" w:rsidR="009B0B7B" w:rsidRPr="009B0B7B" w:rsidRDefault="009B0B7B" w:rsidP="009B0B7B">
      <w:pPr>
        <w:tabs>
          <w:tab w:val="left" w:pos="567"/>
        </w:tabs>
        <w:spacing w:after="0"/>
        <w:jc w:val="both"/>
        <w:textAlignment w:val="baseline"/>
        <w:rPr>
          <w:rFonts w:ascii="Times New Roman" w:hAnsi="Times New Roman" w:cs="Times New Roman"/>
          <w:kern w:val="2"/>
          <w:szCs w:val="24"/>
        </w:rPr>
      </w:pPr>
      <w:r w:rsidRPr="009B0B7B">
        <w:rPr>
          <w:rFonts w:ascii="Times New Roman" w:hAnsi="Times New Roman" w:cs="Times New Roman"/>
          <w:kern w:val="2"/>
          <w:szCs w:val="24"/>
        </w:rPr>
        <w:t>22.2.2.14. paaiškėja VPĮ 37 straipsnio 8 dalyje ir (ar) 47 straipsnio 8 dalyje nurodytos aplinkybės.</w:t>
      </w:r>
    </w:p>
    <w:p w14:paraId="6156BF2E" w14:textId="77777777" w:rsidR="009B0B7B" w:rsidRPr="009B0B7B" w:rsidRDefault="009B0B7B" w:rsidP="009B0B7B">
      <w:pPr>
        <w:spacing w:after="0"/>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F1434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AE75B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8E6206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22.2.6. Pirkėjas turi teisę vienašališkai nutraukti Sutartį ir kitais Specialiosiose sąlygose (jei taikoma) ir įstatymuose bei kituose teisės aktuose įtvirtintais atvejais. </w:t>
      </w:r>
    </w:p>
    <w:p w14:paraId="7F75069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22.2.7. Sutartis laikoma nutraukta kitą dieną po to, kai pasibaigia įspėjimo apie Sutarties nutraukimą terminas.  </w:t>
      </w:r>
    </w:p>
    <w:p w14:paraId="478B01DC" w14:textId="77777777" w:rsidR="009B0B7B" w:rsidRPr="009B0B7B" w:rsidRDefault="009B0B7B" w:rsidP="009B0B7B">
      <w:pPr>
        <w:spacing w:after="0" w:line="257" w:lineRule="atLeast"/>
        <w:jc w:val="both"/>
        <w:textAlignment w:val="baseline"/>
        <w:rPr>
          <w:rFonts w:ascii="Times New Roman" w:hAnsi="Times New Roman" w:cs="Times New Roman"/>
          <w:szCs w:val="24"/>
        </w:rPr>
      </w:pPr>
      <w:r w:rsidRPr="009B0B7B">
        <w:rPr>
          <w:rFonts w:ascii="Times New Roman" w:hAnsi="Times New Roman" w:cs="Times New Roman"/>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B0B7B">
        <w:rPr>
          <w:rFonts w:ascii="Times New Roman" w:hAnsi="Times New Roman" w:cs="Times New Roman"/>
          <w:kern w:val="2"/>
          <w:szCs w:val="24"/>
        </w:rPr>
        <w:t>pateikia informaciją apie pažeidimo pašalinimą ar išnykusias aplinkybes, dėl kurių buvo inicijuota Sutarties nutraukimo procedūra</w:t>
      </w:r>
      <w:r w:rsidRPr="009B0B7B">
        <w:rPr>
          <w:rFonts w:ascii="Times New Roman" w:hAnsi="Times New Roman" w:cs="Times New Roman"/>
          <w:szCs w:val="24"/>
        </w:rPr>
        <w:t>. </w:t>
      </w:r>
    </w:p>
    <w:p w14:paraId="3AD32C84"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525F846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22.3.  Sutarties nutraukimas Tiekėjo iniciatyva</w:t>
      </w:r>
    </w:p>
    <w:p w14:paraId="3566D243"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449D175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94B3D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 Tiekėjas turi teisę vienašališkai nutraukti Sutartį, įspėjęs Pirkėją raštu prieš ne trumpesnį nei 10 (dešimties) dienų terminą, jeigu:</w:t>
      </w:r>
    </w:p>
    <w:p w14:paraId="38C39C5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5184A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95AECB6"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037C72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22.3.4. Tiekėjas turi teisę vienašališkai nutraukti Sutartį ir kitais įstatymuose bei kituose teisės aktuose įtvirtintais atvejais. </w:t>
      </w:r>
    </w:p>
    <w:p w14:paraId="16DEFBA2"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6823A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22.3.6. Sutartis laikoma nutraukta kitą dieną po to, kai pasibaigia įspėjimo apie Sutarties nutraukimą terminas. </w:t>
      </w:r>
    </w:p>
    <w:p w14:paraId="4D2BD704"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E49423"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4D13DAD4"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olor w:val="000000"/>
          <w:szCs w:val="24"/>
        </w:rPr>
        <w:t>22.4.  Šalių teisės ir pareigos Sutarties nutraukimo atveju</w:t>
      </w:r>
    </w:p>
    <w:p w14:paraId="0DBEE83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6FE00AE1"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22.4.1. Sutarties nutraukimas neturi įtakos ginčų nagrinėjimo tvarką nustatančių Sutarties sąlygų ir kitų Sutarties sąlygų, kurios pagal savo esmę lieka galioti ir po Sutarties nutraukimo, galiojimui. </w:t>
      </w:r>
    </w:p>
    <w:p w14:paraId="010E45B7"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 Nutraukus Sutartį, Šalys privalo: </w:t>
      </w:r>
    </w:p>
    <w:p w14:paraId="1B952738"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22.4.2.1. įsitikinti, jog iki Sutarties nutraukimo dienos pristatytos Prekės ir kiti atlikti veiksmai atitinka Sutarties reikalavimus ir Šalys dėl to viena kitai nebereikš pretenzijų; </w:t>
      </w:r>
    </w:p>
    <w:p w14:paraId="440E497D"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22.4.2.2. atsiskaityti už iki Sutarties nutraukimo pristatytas Prekes, atitinkančias Sutarties reikalavimus; </w:t>
      </w:r>
    </w:p>
    <w:p w14:paraId="732623F3" w14:textId="77777777" w:rsidR="009B0B7B" w:rsidRPr="009B0B7B" w:rsidRDefault="009B0B7B" w:rsidP="009B0B7B">
      <w:pPr>
        <w:spacing w:after="0" w:line="257" w:lineRule="atLeast"/>
        <w:jc w:val="both"/>
        <w:textAlignment w:val="baseline"/>
        <w:rPr>
          <w:rFonts w:ascii="Times New Roman" w:hAnsi="Times New Roman" w:cs="Times New Roman"/>
          <w:color w:val="000000"/>
          <w:szCs w:val="24"/>
        </w:rPr>
      </w:pPr>
      <w:r w:rsidRPr="009B0B7B">
        <w:rPr>
          <w:rFonts w:ascii="Times New Roman" w:hAnsi="Times New Roman" w:cs="Times New Roman"/>
          <w:color w:val="000000"/>
          <w:szCs w:val="24"/>
        </w:rPr>
        <w:t>22.4.2.3. per 10 (dešimt) dienų nuo pranešimo apie Sutarties nutraukimą gavimo dienos ar Susitarimo dėl Sutarties nutraukimo sudarymo dienos</w:t>
      </w:r>
      <w:r w:rsidRPr="009B0B7B">
        <w:rPr>
          <w:rFonts w:ascii="Times New Roman" w:hAnsi="Times New Roman" w:cs="Times New Roman"/>
          <w:b/>
          <w:bCs/>
          <w:color w:val="5C5D5D"/>
          <w:szCs w:val="24"/>
        </w:rPr>
        <w:t> </w:t>
      </w:r>
      <w:r w:rsidRPr="009B0B7B">
        <w:rPr>
          <w:rFonts w:ascii="Times New Roman" w:hAnsi="Times New Roman" w:cs="Times New Roman"/>
          <w:color w:val="000000"/>
          <w:szCs w:val="24"/>
        </w:rPr>
        <w:t>perduoti viena kitai visus dokumentus, kuriuos buvo būtina perduoti pagal Sutarties nuostatas. </w:t>
      </w:r>
    </w:p>
    <w:p w14:paraId="193E1A37" w14:textId="77777777" w:rsidR="009B0B7B" w:rsidRPr="009B0B7B" w:rsidRDefault="009B0B7B" w:rsidP="009B0B7B">
      <w:pPr>
        <w:spacing w:after="0" w:line="257" w:lineRule="atLeast"/>
        <w:ind w:firstLine="62"/>
        <w:jc w:val="both"/>
        <w:textAlignment w:val="baseline"/>
        <w:rPr>
          <w:rFonts w:ascii="Times New Roman" w:hAnsi="Times New Roman" w:cs="Times New Roman"/>
          <w:color w:val="000000"/>
          <w:szCs w:val="24"/>
        </w:rPr>
      </w:pPr>
    </w:p>
    <w:p w14:paraId="7E806A0C" w14:textId="77777777" w:rsidR="009B0B7B" w:rsidRPr="009B0B7B" w:rsidRDefault="009B0B7B" w:rsidP="009B0B7B">
      <w:pPr>
        <w:spacing w:after="0" w:line="257" w:lineRule="atLeast"/>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23.  PREKIŲ MODELIO AR GAMINTOJO KEITIMAS</w:t>
      </w:r>
    </w:p>
    <w:p w14:paraId="1F7145CC"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578F6B44"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aps/>
          <w:color w:val="000000"/>
          <w:szCs w:val="24"/>
        </w:rPr>
        <w:t>23.1. </w:t>
      </w:r>
      <w:r w:rsidRPr="009B0B7B">
        <w:rPr>
          <w:rFonts w:ascii="Times New Roman" w:hAnsi="Times New Roman" w:cs="Times New Roman"/>
          <w:color w:val="000000"/>
          <w:szCs w:val="24"/>
        </w:rPr>
        <w:t>Tiekėjas turi teisę keisti Prekių modelį ir (ar) gamintoją, jei yra visos toliau nurodytos sąlygos:</w:t>
      </w:r>
    </w:p>
    <w:p w14:paraId="3412E679" w14:textId="77777777" w:rsidR="009B0B7B" w:rsidRPr="009B0B7B" w:rsidRDefault="009B0B7B" w:rsidP="009B0B7B">
      <w:pPr>
        <w:spacing w:after="0" w:line="257" w:lineRule="atLeast"/>
        <w:jc w:val="both"/>
        <w:rPr>
          <w:rFonts w:ascii="Times New Roman" w:hAnsi="Times New Roman" w:cs="Times New Roman"/>
          <w:szCs w:val="24"/>
        </w:rPr>
      </w:pPr>
      <w:r w:rsidRPr="009B0B7B">
        <w:rPr>
          <w:rFonts w:ascii="Times New Roman" w:hAnsi="Times New Roman" w:cs="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0B7B">
        <w:rPr>
          <w:rFonts w:ascii="Times New Roman" w:hAnsi="Times New Roman" w:cs="Times New Roman"/>
          <w:szCs w:val="24"/>
          <w:vertAlign w:val="superscript"/>
        </w:rPr>
        <w:t>1 </w:t>
      </w:r>
      <w:r w:rsidRPr="009B0B7B">
        <w:rPr>
          <w:rFonts w:ascii="Times New Roman" w:hAnsi="Times New Roman" w:cs="Times New Roman"/>
          <w:szCs w:val="24"/>
        </w:rPr>
        <w:t>dalies nuostatų;</w:t>
      </w:r>
    </w:p>
    <w:p w14:paraId="54207078"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87947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B0B7B">
        <w:rPr>
          <w:rFonts w:ascii="Times New Roman" w:hAnsi="Times New Roman" w:cs="Times New Roman"/>
          <w:color w:val="000000"/>
          <w:szCs w:val="24"/>
          <w:shd w:val="clear" w:color="auto" w:fill="FFFFFF"/>
        </w:rPr>
        <w:t>ir lygiavertiškumo ar geresnės kokybės nei Sutartyje nurodytos Prekės</w:t>
      </w:r>
      <w:r w:rsidRPr="009B0B7B">
        <w:rPr>
          <w:rFonts w:ascii="Times New Roman" w:hAnsi="Times New Roman" w:cs="Times New Roman"/>
          <w:color w:val="000000"/>
          <w:szCs w:val="24"/>
        </w:rPr>
        <w:t>;</w:t>
      </w:r>
    </w:p>
    <w:p w14:paraId="1B588B01"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23.1.4. Šalys sudarė rašytinį Susitarimą prie Sutarties dėl Prekių keitimo.</w:t>
      </w:r>
    </w:p>
    <w:p w14:paraId="2ED9682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23.2. Šiame Bendrųjų sąlygų skyriuje nurodytu atveju Prekės turi būti pristatytos už ne didesnę nei pasiūlyme nurodytą kainą.</w:t>
      </w:r>
    </w:p>
    <w:p w14:paraId="657C6765"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70976A60" w14:textId="77777777" w:rsidR="009B0B7B" w:rsidRPr="009B0B7B" w:rsidRDefault="009B0B7B" w:rsidP="009B0B7B">
      <w:pPr>
        <w:spacing w:after="0"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24.  BENDRAVIMO TVARKA IR KALBA</w:t>
      </w:r>
    </w:p>
    <w:p w14:paraId="7BD8D929" w14:textId="77777777" w:rsidR="009B0B7B" w:rsidRPr="009B0B7B" w:rsidRDefault="009B0B7B" w:rsidP="009B0B7B">
      <w:pPr>
        <w:spacing w:after="0" w:line="257" w:lineRule="atLeast"/>
        <w:ind w:left="360" w:firstLine="62"/>
        <w:jc w:val="both"/>
        <w:rPr>
          <w:rFonts w:ascii="Times New Roman" w:hAnsi="Times New Roman" w:cs="Times New Roman"/>
          <w:color w:val="000000"/>
          <w:szCs w:val="24"/>
        </w:rPr>
      </w:pPr>
    </w:p>
    <w:p w14:paraId="490FF680"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24.1. Sutartis sudaroma lietuvių kalba. Jeigu Sutartis ar kuris nors ją sudarantis dokumentas sudaromas kita kalba arba išverčiamas į kitą kalbą, visais atvejais </w:t>
      </w:r>
      <w:r w:rsidRPr="009B0B7B">
        <w:rPr>
          <w:rFonts w:ascii="Times New Roman" w:hAnsi="Times New Roman" w:cs="Times New Roman"/>
          <w:color w:val="000000"/>
          <w:szCs w:val="24"/>
          <w:shd w:val="clear" w:color="auto" w:fill="FFFFFF"/>
        </w:rPr>
        <w:t>autentišku laikomas tik lietuvių kalba parengtas Sutarties tekstas (jei yra neatitikimų, pirmenybė teikiama lietuvių kalba parengtam tekstui).</w:t>
      </w:r>
    </w:p>
    <w:p w14:paraId="0470690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9B0B7B">
        <w:rPr>
          <w:rFonts w:ascii="Times New Roman" w:hAnsi="Times New Roman" w:cs="Times New Roman"/>
          <w:color w:val="000000"/>
          <w:szCs w:val="24"/>
        </w:rPr>
        <w:lastRenderedPageBreak/>
        <w:t>tokio pranešimo, pranešimo išsiuntimas pagal paskutinius Šaliai žinomus kontaktinius duomenis laikomas tinkamu.</w:t>
      </w:r>
    </w:p>
    <w:p w14:paraId="677A649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24.3. Jeigu pranešimas yra įteikiamas asmeniškai arba siunčiamas paštu ar per kurjerį, jis turi būti įteikiamas pasirašytinai ir laikomas gautu gavimo patvirtinime nurodytą dieną.</w:t>
      </w:r>
    </w:p>
    <w:p w14:paraId="5D73063F"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24.4. Jeigu pranešimas siunčiamas el. paštu, laikoma, kad Šalis jį gavo kitą darbo dieną.</w:t>
      </w:r>
    </w:p>
    <w:p w14:paraId="20C37A9A"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24.5. Jeigu pranešimas siunčiamas keliais skirtingais būdais, laikoma, kad gavėjas jį gavo tada, kai jis gavo pirmesnįjį pranešimą.</w:t>
      </w:r>
    </w:p>
    <w:p w14:paraId="06432603" w14:textId="77777777" w:rsidR="009B0B7B" w:rsidRPr="009B0B7B" w:rsidRDefault="009B0B7B" w:rsidP="009B0B7B">
      <w:pPr>
        <w:spacing w:after="0" w:line="257" w:lineRule="atLeast"/>
        <w:ind w:firstLine="62"/>
        <w:jc w:val="both"/>
        <w:rPr>
          <w:rFonts w:ascii="Times New Roman" w:hAnsi="Times New Roman" w:cs="Times New Roman"/>
          <w:color w:val="000000"/>
          <w:szCs w:val="24"/>
        </w:rPr>
      </w:pPr>
    </w:p>
    <w:p w14:paraId="5916002E" w14:textId="77777777" w:rsidR="009B0B7B" w:rsidRPr="009B0B7B" w:rsidRDefault="009B0B7B" w:rsidP="009B0B7B">
      <w:pPr>
        <w:spacing w:after="0" w:line="257" w:lineRule="atLeast"/>
        <w:ind w:left="360" w:hanging="360"/>
        <w:jc w:val="center"/>
        <w:rPr>
          <w:rFonts w:ascii="Times New Roman" w:hAnsi="Times New Roman" w:cs="Times New Roman"/>
          <w:color w:val="000000"/>
          <w:szCs w:val="24"/>
        </w:rPr>
      </w:pPr>
      <w:r w:rsidRPr="009B0B7B">
        <w:rPr>
          <w:rFonts w:ascii="Times New Roman" w:hAnsi="Times New Roman" w:cs="Times New Roman"/>
          <w:b/>
          <w:bCs/>
          <w:caps/>
          <w:color w:val="000000"/>
          <w:szCs w:val="24"/>
        </w:rPr>
        <w:t>25.  PRETENZIJOS IR GINČŲ SPRENDIMAS</w:t>
      </w:r>
    </w:p>
    <w:p w14:paraId="3C11BC4D" w14:textId="77777777" w:rsidR="009B0B7B" w:rsidRPr="009B0B7B" w:rsidRDefault="009B0B7B" w:rsidP="009B0B7B">
      <w:pPr>
        <w:spacing w:after="0" w:line="257" w:lineRule="atLeast"/>
        <w:ind w:left="360" w:firstLine="62"/>
        <w:jc w:val="both"/>
        <w:rPr>
          <w:rFonts w:ascii="Times New Roman" w:hAnsi="Times New Roman" w:cs="Times New Roman"/>
          <w:color w:val="000000"/>
          <w:szCs w:val="24"/>
        </w:rPr>
      </w:pPr>
    </w:p>
    <w:p w14:paraId="0F71BCC7"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963D9DD"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6A9B646" w14:textId="77777777" w:rsidR="009B0B7B" w:rsidRPr="009B0B7B" w:rsidRDefault="009B0B7B" w:rsidP="009B0B7B">
      <w:pPr>
        <w:spacing w:after="0" w:line="257" w:lineRule="atLeast"/>
        <w:jc w:val="both"/>
        <w:rPr>
          <w:rFonts w:ascii="Times New Roman" w:hAnsi="Times New Roman" w:cs="Times New Roman"/>
          <w:color w:val="000000"/>
          <w:szCs w:val="24"/>
        </w:rPr>
      </w:pPr>
      <w:r w:rsidRPr="009B0B7B">
        <w:rPr>
          <w:rFonts w:ascii="Times New Roman" w:hAnsi="Times New Roman" w:cs="Times New Roman"/>
          <w:color w:val="000000"/>
          <w:szCs w:val="24"/>
        </w:rPr>
        <w:t>25.3. Kilę ginčai nesudaro pagrindo Šalims atsisakyti vykdyti savo prievoles pagal Sutartį.</w:t>
      </w:r>
    </w:p>
    <w:p w14:paraId="57C25DBD" w14:textId="77777777" w:rsidR="009B0B7B" w:rsidRPr="009B0B7B" w:rsidRDefault="009B0B7B" w:rsidP="009B0B7B">
      <w:pPr>
        <w:spacing w:after="0" w:line="257" w:lineRule="atLeast"/>
        <w:textAlignment w:val="center"/>
        <w:rPr>
          <w:rFonts w:ascii="Times New Roman" w:hAnsi="Times New Roman" w:cs="Times New Roman"/>
          <w:color w:val="000000"/>
          <w:szCs w:val="24"/>
        </w:rPr>
      </w:pPr>
    </w:p>
    <w:p w14:paraId="56931258" w14:textId="77777777" w:rsidR="009B0B7B" w:rsidRPr="009B0B7B" w:rsidRDefault="009B0B7B" w:rsidP="009B0B7B">
      <w:pPr>
        <w:spacing w:after="0"/>
        <w:jc w:val="center"/>
        <w:rPr>
          <w:rFonts w:ascii="Times New Roman" w:hAnsi="Times New Roman" w:cs="Times New Roman"/>
          <w:kern w:val="2"/>
          <w:szCs w:val="24"/>
        </w:rPr>
      </w:pPr>
      <w:r w:rsidRPr="009B0B7B">
        <w:rPr>
          <w:rFonts w:ascii="Times New Roman" w:hAnsi="Times New Roman" w:cs="Times New Roman"/>
          <w:kern w:val="2"/>
          <w:szCs w:val="24"/>
        </w:rPr>
        <w:t>________________</w:t>
      </w:r>
    </w:p>
    <w:p w14:paraId="6333AF61" w14:textId="77777777" w:rsidR="009B0B7B" w:rsidRPr="009B0B7B" w:rsidRDefault="009B0B7B" w:rsidP="009B0B7B">
      <w:pPr>
        <w:rPr>
          <w:rFonts w:ascii="Times New Roman" w:hAnsi="Times New Roman" w:cs="Times New Roman"/>
        </w:rPr>
      </w:pPr>
    </w:p>
    <w:p w14:paraId="784CF194" w14:textId="77777777" w:rsidR="005B71A8" w:rsidRPr="009B0B7B" w:rsidRDefault="005B71A8" w:rsidP="005B71A8">
      <w:pPr>
        <w:jc w:val="center"/>
        <w:rPr>
          <w:rFonts w:ascii="Times New Roman" w:hAnsi="Times New Roman" w:cs="Times New Roman"/>
          <w:sz w:val="24"/>
          <w:szCs w:val="24"/>
        </w:rPr>
      </w:pPr>
    </w:p>
    <w:p w14:paraId="4D9DE677"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2235BEDC"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0DEC4376"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5333D049"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4115B4C8"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3F97C584"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45AE4E96"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4EEEF87F"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1FF13CFA"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6377AE4B" w14:textId="77777777" w:rsidR="009B0B7B" w:rsidRDefault="009B0B7B" w:rsidP="005B71A8">
      <w:pPr>
        <w:autoSpaceDE w:val="0"/>
        <w:autoSpaceDN w:val="0"/>
        <w:adjustRightInd w:val="0"/>
        <w:spacing w:after="0" w:line="240" w:lineRule="auto"/>
        <w:rPr>
          <w:rFonts w:ascii="Times New Roman" w:hAnsi="Times New Roman" w:cs="Times New Roman"/>
          <w:b/>
          <w:bCs/>
          <w:color w:val="000000"/>
          <w:sz w:val="24"/>
          <w:szCs w:val="24"/>
        </w:rPr>
      </w:pPr>
    </w:p>
    <w:p w14:paraId="6FA4E86D" w14:textId="04BD0BBB" w:rsidR="0056376E" w:rsidRPr="009B0B7B" w:rsidRDefault="0056376E" w:rsidP="005B71A8">
      <w:pPr>
        <w:autoSpaceDE w:val="0"/>
        <w:autoSpaceDN w:val="0"/>
        <w:adjustRightInd w:val="0"/>
        <w:spacing w:after="0" w:line="240" w:lineRule="auto"/>
        <w:rPr>
          <w:rFonts w:ascii="Times New Roman" w:hAnsi="Times New Roman" w:cs="Times New Roman"/>
          <w:b/>
          <w:bCs/>
          <w:color w:val="000000"/>
          <w:sz w:val="24"/>
          <w:szCs w:val="24"/>
        </w:rPr>
      </w:pPr>
      <w:r w:rsidRPr="009B0B7B">
        <w:rPr>
          <w:rFonts w:ascii="Times New Roman" w:hAnsi="Times New Roman" w:cs="Times New Roman"/>
          <w:b/>
          <w:bCs/>
          <w:color w:val="000000"/>
          <w:sz w:val="24"/>
          <w:szCs w:val="24"/>
        </w:rPr>
        <w:t xml:space="preserve">                                                                                           </w:t>
      </w:r>
    </w:p>
    <w:p w14:paraId="1321A7E0" w14:textId="77777777" w:rsidR="00861D48" w:rsidRPr="009B0B7B" w:rsidRDefault="00861D48" w:rsidP="00861D48">
      <w:pPr>
        <w:rPr>
          <w:rFonts w:ascii="Times New Roman" w:eastAsia="Times New Roman" w:hAnsi="Times New Roman" w:cs="Times New Roman"/>
          <w:color w:val="000000"/>
          <w:sz w:val="24"/>
          <w:szCs w:val="24"/>
          <w:lang w:eastAsia="lt-LT"/>
        </w:rPr>
      </w:pPr>
    </w:p>
    <w:p w14:paraId="4AC63B31" w14:textId="77777777" w:rsidR="00D9252F" w:rsidRPr="009B0B7B" w:rsidRDefault="00D9252F"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r w:rsidRPr="009B0B7B">
        <w:rPr>
          <w:rFonts w:ascii="Times New Roman" w:eastAsia="Times New Roman" w:hAnsi="Times New Roman" w:cs="Times New Roman"/>
          <w:color w:val="000000"/>
          <w:sz w:val="24"/>
          <w:szCs w:val="24"/>
          <w:lang w:eastAsia="lt-LT"/>
        </w:rPr>
        <w:tab/>
      </w:r>
    </w:p>
    <w:p w14:paraId="50F950F9" w14:textId="77777777" w:rsidR="00B554BB" w:rsidRDefault="00D9252F"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r w:rsidRPr="009B0B7B">
        <w:rPr>
          <w:rFonts w:ascii="Times New Roman" w:hAnsi="Times New Roman" w:cs="Times New Roman"/>
          <w:b/>
          <w:bCs/>
          <w:color w:val="000000"/>
          <w:sz w:val="24"/>
          <w:szCs w:val="24"/>
        </w:rPr>
        <w:t xml:space="preserve">   </w:t>
      </w:r>
    </w:p>
    <w:p w14:paraId="459C01E8"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1FB849B0"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324F4554"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371B804A"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109E1163"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764573EE"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2239B2A1"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399A64DA"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0F7313A9"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5F0723E8"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0FE3A2A8"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7BEA30BE"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2058343C"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7CA97028"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485D17FF" w14:textId="77777777" w:rsidR="00B554BB" w:rsidRDefault="00B554BB" w:rsidP="00D9252F">
      <w:pPr>
        <w:autoSpaceDE w:val="0"/>
        <w:autoSpaceDN w:val="0"/>
        <w:adjustRightInd w:val="0"/>
        <w:spacing w:after="0" w:line="240" w:lineRule="auto"/>
        <w:ind w:left="5221" w:firstLine="227"/>
        <w:jc w:val="center"/>
        <w:rPr>
          <w:rFonts w:ascii="Times New Roman" w:hAnsi="Times New Roman" w:cs="Times New Roman"/>
          <w:b/>
          <w:bCs/>
          <w:color w:val="000000"/>
          <w:sz w:val="24"/>
          <w:szCs w:val="24"/>
        </w:rPr>
      </w:pPr>
    </w:p>
    <w:p w14:paraId="31D993E7" w14:textId="0B4099E8" w:rsidR="00D9252F" w:rsidRPr="009B0B7B" w:rsidRDefault="00D9252F" w:rsidP="00D9252F">
      <w:pPr>
        <w:autoSpaceDE w:val="0"/>
        <w:autoSpaceDN w:val="0"/>
        <w:adjustRightInd w:val="0"/>
        <w:spacing w:after="0" w:line="240" w:lineRule="auto"/>
        <w:ind w:left="5221" w:firstLine="227"/>
        <w:jc w:val="center"/>
        <w:rPr>
          <w:rFonts w:ascii="Times New Roman" w:hAnsi="Times New Roman" w:cs="Times New Roman"/>
          <w:color w:val="000000"/>
          <w:sz w:val="24"/>
          <w:szCs w:val="24"/>
        </w:rPr>
      </w:pPr>
      <w:r w:rsidRPr="009B0B7B">
        <w:rPr>
          <w:rFonts w:ascii="Times New Roman" w:hAnsi="Times New Roman" w:cs="Times New Roman"/>
          <w:color w:val="000000"/>
          <w:sz w:val="24"/>
          <w:szCs w:val="24"/>
        </w:rPr>
        <w:lastRenderedPageBreak/>
        <w:t>Prekių pirkimo-pardavimo sutarties</w:t>
      </w:r>
    </w:p>
    <w:p w14:paraId="030BDB3D"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color w:val="000000"/>
          <w:sz w:val="24"/>
          <w:szCs w:val="24"/>
        </w:rPr>
      </w:pPr>
      <w:r w:rsidRPr="009B0B7B">
        <w:rPr>
          <w:rFonts w:ascii="Times New Roman" w:hAnsi="Times New Roman" w:cs="Times New Roman"/>
          <w:color w:val="000000"/>
          <w:sz w:val="24"/>
          <w:szCs w:val="24"/>
        </w:rPr>
        <w:t xml:space="preserve">                                                                 Specialiųjų sąlygų</w:t>
      </w:r>
    </w:p>
    <w:p w14:paraId="78E67039"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color w:val="000000"/>
          <w:sz w:val="24"/>
          <w:szCs w:val="24"/>
        </w:rPr>
      </w:pPr>
      <w:r w:rsidRPr="009B0B7B">
        <w:rPr>
          <w:rFonts w:ascii="Times New Roman" w:hAnsi="Times New Roman" w:cs="Times New Roman"/>
          <w:color w:val="000000"/>
          <w:sz w:val="24"/>
          <w:szCs w:val="24"/>
        </w:rPr>
        <w:t xml:space="preserve">                                                         Priedas Nr. 2 </w:t>
      </w:r>
    </w:p>
    <w:p w14:paraId="3B6C3C56"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b/>
          <w:bCs/>
          <w:color w:val="000000"/>
          <w:sz w:val="24"/>
          <w:szCs w:val="24"/>
        </w:rPr>
      </w:pPr>
    </w:p>
    <w:p w14:paraId="72BCC453" w14:textId="77777777" w:rsidR="00D9252F" w:rsidRPr="009B0B7B" w:rsidRDefault="00D9252F" w:rsidP="00D9252F">
      <w:pPr>
        <w:autoSpaceDE w:val="0"/>
        <w:autoSpaceDN w:val="0"/>
        <w:adjustRightInd w:val="0"/>
        <w:spacing w:after="0" w:line="240" w:lineRule="auto"/>
        <w:jc w:val="center"/>
        <w:rPr>
          <w:rFonts w:ascii="Times New Roman" w:hAnsi="Times New Roman" w:cs="Times New Roman"/>
          <w:b/>
          <w:bCs/>
          <w:color w:val="000000"/>
          <w:sz w:val="24"/>
          <w:szCs w:val="24"/>
        </w:rPr>
      </w:pPr>
    </w:p>
    <w:p w14:paraId="4EC4A062" w14:textId="77777777" w:rsidR="00D9252F" w:rsidRDefault="00D9252F" w:rsidP="00D9252F">
      <w:pPr>
        <w:spacing w:after="0" w:line="240" w:lineRule="auto"/>
        <w:jc w:val="center"/>
        <w:rPr>
          <w:rFonts w:ascii="Times New Roman" w:eastAsia="Times New Roman" w:hAnsi="Times New Roman" w:cs="Times New Roman"/>
          <w:b/>
          <w:color w:val="auto"/>
          <w:sz w:val="24"/>
          <w:szCs w:val="24"/>
        </w:rPr>
      </w:pPr>
      <w:r w:rsidRPr="009B0B7B">
        <w:rPr>
          <w:rFonts w:ascii="Times New Roman" w:eastAsia="Times New Roman" w:hAnsi="Times New Roman" w:cs="Times New Roman"/>
          <w:b/>
          <w:color w:val="auto"/>
          <w:sz w:val="24"/>
          <w:szCs w:val="24"/>
        </w:rPr>
        <w:t>PREKIŲ PERDAVIMO–PRIĖMIMO AKTAS Nr.</w:t>
      </w:r>
    </w:p>
    <w:p w14:paraId="62588BB2" w14:textId="77777777" w:rsidR="000C4BC8" w:rsidRPr="009B0B7B" w:rsidRDefault="000C4BC8" w:rsidP="00D9252F">
      <w:pPr>
        <w:spacing w:after="0" w:line="240" w:lineRule="auto"/>
        <w:jc w:val="center"/>
        <w:rPr>
          <w:rFonts w:ascii="Times New Roman" w:eastAsia="Times New Roman" w:hAnsi="Times New Roman" w:cs="Times New Roman"/>
          <w:bCs/>
          <w:color w:val="auto"/>
          <w:sz w:val="24"/>
          <w:szCs w:val="24"/>
        </w:rPr>
      </w:pPr>
    </w:p>
    <w:p w14:paraId="6849AFBC" w14:textId="77777777" w:rsidR="00D9252F" w:rsidRPr="009B0B7B" w:rsidRDefault="00D9252F" w:rsidP="00D9252F">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 xml:space="preserve">pagal 202... m. _________  d. pirkimo–pardavimo sutartį Nr. </w:t>
      </w:r>
    </w:p>
    <w:p w14:paraId="6DE79ADB" w14:textId="77777777" w:rsidR="00D9252F" w:rsidRPr="009B0B7B" w:rsidRDefault="00D9252F" w:rsidP="00D9252F">
      <w:pPr>
        <w:spacing w:after="0" w:line="240" w:lineRule="auto"/>
        <w:jc w:val="center"/>
        <w:rPr>
          <w:rFonts w:ascii="Times New Roman" w:eastAsia="Times New Roman" w:hAnsi="Times New Roman" w:cs="Times New Roman"/>
          <w:color w:val="auto"/>
          <w:sz w:val="24"/>
          <w:szCs w:val="24"/>
        </w:rPr>
      </w:pPr>
    </w:p>
    <w:p w14:paraId="692CC269" w14:textId="77777777" w:rsidR="00D9252F" w:rsidRPr="009B0B7B" w:rsidRDefault="00D9252F" w:rsidP="00D9252F">
      <w:pPr>
        <w:spacing w:after="0" w:line="240" w:lineRule="auto"/>
        <w:jc w:val="center"/>
        <w:rPr>
          <w:rFonts w:ascii="Times New Roman" w:eastAsia="Times New Roman" w:hAnsi="Times New Roman" w:cs="Times New Roman"/>
          <w:bCs/>
          <w:i/>
          <w:iCs/>
          <w:color w:val="auto"/>
          <w:sz w:val="24"/>
          <w:szCs w:val="24"/>
        </w:rPr>
      </w:pPr>
      <w:r w:rsidRPr="009B0B7B">
        <w:rPr>
          <w:rFonts w:ascii="Times New Roman" w:eastAsia="Times New Roman" w:hAnsi="Times New Roman" w:cs="Times New Roman"/>
          <w:bCs/>
          <w:i/>
          <w:iCs/>
          <w:color w:val="auto"/>
          <w:sz w:val="24"/>
          <w:szCs w:val="24"/>
        </w:rPr>
        <w:t>(data)</w:t>
      </w:r>
    </w:p>
    <w:p w14:paraId="752B23E9" w14:textId="77777777" w:rsidR="00D9252F" w:rsidRPr="009B0B7B" w:rsidRDefault="00D9252F" w:rsidP="00D9252F">
      <w:pPr>
        <w:spacing w:after="0" w:line="240" w:lineRule="auto"/>
        <w:jc w:val="center"/>
        <w:rPr>
          <w:rFonts w:ascii="Times New Roman" w:eastAsia="Times New Roman" w:hAnsi="Times New Roman" w:cs="Times New Roman"/>
          <w:bCs/>
          <w:i/>
          <w:iCs/>
          <w:color w:val="auto"/>
          <w:sz w:val="24"/>
          <w:szCs w:val="24"/>
        </w:rPr>
      </w:pPr>
      <w:r w:rsidRPr="009B0B7B">
        <w:rPr>
          <w:rFonts w:ascii="Times New Roman" w:eastAsia="Times New Roman" w:hAnsi="Times New Roman" w:cs="Times New Roman"/>
          <w:bCs/>
          <w:i/>
          <w:iCs/>
          <w:color w:val="auto"/>
          <w:sz w:val="24"/>
          <w:szCs w:val="24"/>
        </w:rPr>
        <w:t>(sudarymo vieta)</w:t>
      </w:r>
    </w:p>
    <w:p w14:paraId="130DA5D2" w14:textId="77777777" w:rsidR="00D9252F" w:rsidRPr="009B0B7B" w:rsidRDefault="00D9252F" w:rsidP="00D9252F">
      <w:pPr>
        <w:spacing w:after="0" w:line="240" w:lineRule="auto"/>
        <w:jc w:val="center"/>
        <w:rPr>
          <w:rFonts w:ascii="Times New Roman" w:eastAsia="Times New Roman" w:hAnsi="Times New Roman" w:cs="Times New Roman"/>
          <w:b/>
          <w:color w:val="auto"/>
          <w:sz w:val="24"/>
          <w:szCs w:val="24"/>
        </w:rPr>
      </w:pPr>
    </w:p>
    <w:p w14:paraId="0D9F2CA7" w14:textId="34920CF5" w:rsidR="00D9252F" w:rsidRPr="009B0B7B" w:rsidRDefault="00D9252F" w:rsidP="00D9252F">
      <w:pPr>
        <w:autoSpaceDE w:val="0"/>
        <w:autoSpaceDN w:val="0"/>
        <w:adjustRightInd w:val="0"/>
        <w:spacing w:after="0" w:line="360" w:lineRule="auto"/>
        <w:ind w:firstLine="851"/>
        <w:jc w:val="both"/>
        <w:rPr>
          <w:rFonts w:ascii="Times New Roman" w:eastAsia="Times New Roman" w:hAnsi="Times New Roman" w:cs="Times New Roman"/>
          <w:color w:val="auto"/>
          <w:sz w:val="24"/>
          <w:szCs w:val="20"/>
        </w:rPr>
      </w:pPr>
      <w:r w:rsidRPr="009B0B7B">
        <w:rPr>
          <w:rFonts w:ascii="Times New Roman" w:eastAsia="Times New Roman" w:hAnsi="Times New Roman" w:cs="Times New Roman"/>
          <w:color w:val="auto"/>
          <w:sz w:val="24"/>
          <w:szCs w:val="20"/>
        </w:rPr>
        <w:t>Mes, /</w:t>
      </w:r>
      <w:r w:rsidRPr="009B0B7B">
        <w:rPr>
          <w:rFonts w:ascii="Times New Roman" w:eastAsia="Times New Roman" w:hAnsi="Times New Roman" w:cs="Times New Roman"/>
          <w:i/>
          <w:iCs/>
          <w:color w:val="auto"/>
          <w:sz w:val="24"/>
          <w:szCs w:val="20"/>
        </w:rPr>
        <w:t>nurodyti pavadinimą</w:t>
      </w:r>
      <w:r w:rsidRPr="009B0B7B">
        <w:rPr>
          <w:rFonts w:ascii="Times New Roman" w:eastAsia="Times New Roman" w:hAnsi="Times New Roman" w:cs="Times New Roman"/>
          <w:color w:val="auto"/>
          <w:sz w:val="24"/>
          <w:szCs w:val="20"/>
        </w:rPr>
        <w:t>/ (toliau – </w:t>
      </w:r>
      <w:r w:rsidRPr="009B0B7B">
        <w:rPr>
          <w:rFonts w:ascii="Times New Roman" w:eastAsia="Times New Roman" w:hAnsi="Times New Roman" w:cs="Times New Roman"/>
          <w:b/>
          <w:color w:val="auto"/>
          <w:sz w:val="24"/>
          <w:szCs w:val="20"/>
        </w:rPr>
        <w:t>Pardavėjas</w:t>
      </w:r>
      <w:r w:rsidRPr="009B0B7B">
        <w:rPr>
          <w:rFonts w:ascii="Times New Roman" w:eastAsia="Times New Roman" w:hAnsi="Times New Roman" w:cs="Times New Roman"/>
          <w:color w:val="auto"/>
          <w:sz w:val="24"/>
          <w:szCs w:val="20"/>
        </w:rPr>
        <w:t>), juridinio asmens kodas ___________</w:t>
      </w:r>
      <w:r w:rsidRPr="009B0B7B">
        <w:rPr>
          <w:rFonts w:ascii="Times New Roman" w:eastAsia="Arial Unicode MS" w:hAnsi="Times New Roman" w:cs="Times New Roman"/>
          <w:color w:val="auto"/>
          <w:sz w:val="24"/>
          <w:szCs w:val="24"/>
        </w:rPr>
        <w:t>,</w:t>
      </w:r>
      <w:r w:rsidRPr="009B0B7B">
        <w:rPr>
          <w:rFonts w:ascii="Times New Roman" w:eastAsia="Arial Unicode MS" w:hAnsi="Times New Roman" w:cs="Times New Roman"/>
          <w:color w:val="auto"/>
          <w:sz w:val="24"/>
          <w:szCs w:val="24"/>
          <w:lang w:eastAsia="lt-LT"/>
        </w:rPr>
        <w:t xml:space="preserve"> /</w:t>
      </w:r>
      <w:r w:rsidRPr="009B0B7B">
        <w:rPr>
          <w:rFonts w:ascii="Times New Roman" w:eastAsia="Arial Unicode MS" w:hAnsi="Times New Roman" w:cs="Times New Roman"/>
          <w:i/>
          <w:iCs/>
          <w:color w:val="auto"/>
          <w:sz w:val="24"/>
          <w:szCs w:val="24"/>
          <w:lang w:eastAsia="lt-LT"/>
        </w:rPr>
        <w:t>nurodyti adresą/</w:t>
      </w:r>
      <w:r w:rsidRPr="009B0B7B">
        <w:rPr>
          <w:rFonts w:ascii="Times New Roman" w:eastAsia="Arial Unicode MS" w:hAnsi="Times New Roman" w:cs="Times New Roman"/>
          <w:color w:val="auto"/>
          <w:sz w:val="24"/>
          <w:szCs w:val="24"/>
        </w:rPr>
        <w:t xml:space="preserve">, </w:t>
      </w:r>
      <w:r w:rsidRPr="009B0B7B">
        <w:rPr>
          <w:rFonts w:ascii="Times New Roman" w:eastAsia="Times New Roman" w:hAnsi="Times New Roman" w:cs="Times New Roman"/>
          <w:color w:val="auto"/>
          <w:sz w:val="24"/>
          <w:szCs w:val="20"/>
        </w:rPr>
        <w:t>atstovaujama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w:t>
      </w:r>
      <w:r w:rsidRPr="009B0B7B">
        <w:rPr>
          <w:rFonts w:ascii="Times New Roman" w:eastAsia="Times New Roman" w:hAnsi="Times New Roman" w:cs="Times New Roman"/>
          <w:color w:val="auto"/>
          <w:sz w:val="24"/>
          <w:szCs w:val="24"/>
          <w:bdr w:val="nil"/>
        </w:rPr>
        <w:t xml:space="preserve">, </w:t>
      </w:r>
      <w:r w:rsidRPr="009B0B7B">
        <w:rPr>
          <w:rFonts w:ascii="Times New Roman" w:eastAsia="Times New Roman" w:hAnsi="Times New Roman" w:cs="Times New Roman"/>
          <w:color w:val="auto"/>
          <w:sz w:val="24"/>
          <w:szCs w:val="20"/>
        </w:rPr>
        <w:t>ir Priešgaisrinės apsaugos ir gelbėjimo departamentas prie Vidaus reikalų ministerijos (toliau – Departamentas), įstaigos kodas 188601311, Švitrigailos g. 18, Vilnius, (toliau – </w:t>
      </w:r>
      <w:r w:rsidRPr="009B0B7B">
        <w:rPr>
          <w:rFonts w:ascii="Times New Roman" w:eastAsia="Times New Roman" w:hAnsi="Times New Roman" w:cs="Times New Roman"/>
          <w:b/>
          <w:color w:val="auto"/>
          <w:sz w:val="24"/>
          <w:szCs w:val="20"/>
        </w:rPr>
        <w:t>Pirkėjas</w:t>
      </w:r>
      <w:r w:rsidRPr="009B0B7B">
        <w:rPr>
          <w:rFonts w:ascii="Times New Roman" w:eastAsia="Times New Roman" w:hAnsi="Times New Roman" w:cs="Times New Roman"/>
          <w:color w:val="auto"/>
          <w:sz w:val="24"/>
          <w:szCs w:val="20"/>
        </w:rPr>
        <w:t>), atstovaujamas Departamento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 xml:space="preserve">/, vadovaudamiesi </w:t>
      </w:r>
      <w:r w:rsidRPr="009B0B7B">
        <w:rPr>
          <w:rFonts w:ascii="Times New Roman" w:eastAsia="Times New Roman" w:hAnsi="Times New Roman" w:cs="Times New Roman"/>
          <w:color w:val="auto"/>
          <w:sz w:val="24"/>
          <w:szCs w:val="24"/>
        </w:rPr>
        <w:t>202</w:t>
      </w:r>
      <w:r w:rsidR="000C4BC8">
        <w:rPr>
          <w:rFonts w:ascii="Times New Roman" w:eastAsia="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4"/>
        </w:rPr>
        <w:t xml:space="preserve"> m. ___________ </w:t>
      </w:r>
      <w:r w:rsidRPr="009B0B7B">
        <w:rPr>
          <w:rFonts w:ascii="Times New Roman" w:eastAsia="Times New Roman" w:hAnsi="Times New Roman" w:cs="Times New Roman"/>
          <w:color w:val="auto"/>
          <w:sz w:val="24"/>
          <w:szCs w:val="20"/>
        </w:rPr>
        <w:t>d. /</w:t>
      </w:r>
      <w:r w:rsidRPr="009B0B7B">
        <w:rPr>
          <w:rFonts w:ascii="Times New Roman" w:eastAsia="Times New Roman" w:hAnsi="Times New Roman" w:cs="Times New Roman"/>
          <w:i/>
          <w:iCs/>
          <w:color w:val="auto"/>
          <w:sz w:val="24"/>
          <w:szCs w:val="20"/>
        </w:rPr>
        <w:t>nurodyti prekių pavadinimą</w:t>
      </w:r>
      <w:r w:rsidRPr="009B0B7B">
        <w:rPr>
          <w:rFonts w:ascii="Times New Roman" w:eastAsia="Times New Roman" w:hAnsi="Times New Roman" w:cs="Times New Roman"/>
          <w:color w:val="auto"/>
          <w:sz w:val="24"/>
          <w:szCs w:val="20"/>
        </w:rPr>
        <w:t>/</w:t>
      </w:r>
      <w:r w:rsidRPr="009B0B7B">
        <w:rPr>
          <w:rFonts w:ascii="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0"/>
        </w:rPr>
        <w:t>(toliau – Prekės)</w:t>
      </w:r>
      <w:r w:rsidRPr="009B0B7B">
        <w:rPr>
          <w:rFonts w:ascii="Times New Roman" w:eastAsia="Times New Roman" w:hAnsi="Times New Roman" w:cs="Times New Roman"/>
          <w:color w:val="auto"/>
          <w:sz w:val="24"/>
          <w:szCs w:val="24"/>
        </w:rPr>
        <w:t xml:space="preserve"> </w:t>
      </w:r>
      <w:r w:rsidRPr="009B0B7B">
        <w:rPr>
          <w:rFonts w:ascii="Times New Roman" w:eastAsia="Times New Roman" w:hAnsi="Times New Roman" w:cs="Times New Roman"/>
          <w:color w:val="auto"/>
          <w:sz w:val="24"/>
          <w:szCs w:val="20"/>
        </w:rPr>
        <w:t xml:space="preserve">pirkimo–pardavimo sutartimi Nr. __________, pasirašėme šį Prekių perdavimo–priėmimo aktą, kuriuo pažymime, kad </w:t>
      </w:r>
      <w:r w:rsidRPr="009B0B7B">
        <w:rPr>
          <w:rFonts w:ascii="Times New Roman" w:eastAsia="Times New Roman" w:hAnsi="Times New Roman" w:cs="Times New Roman"/>
          <w:b/>
          <w:color w:val="auto"/>
          <w:sz w:val="24"/>
          <w:szCs w:val="20"/>
        </w:rPr>
        <w:t>Pardavėjas</w:t>
      </w:r>
      <w:r w:rsidRPr="009B0B7B">
        <w:rPr>
          <w:rFonts w:ascii="Times New Roman" w:eastAsia="Times New Roman" w:hAnsi="Times New Roman" w:cs="Times New Roman"/>
          <w:color w:val="auto"/>
          <w:sz w:val="24"/>
          <w:szCs w:val="20"/>
        </w:rPr>
        <w:t xml:space="preserve"> perduoda, o </w:t>
      </w:r>
      <w:r w:rsidRPr="009B0B7B">
        <w:rPr>
          <w:rFonts w:ascii="Times New Roman" w:eastAsia="Times New Roman" w:hAnsi="Times New Roman" w:cs="Times New Roman"/>
          <w:b/>
          <w:color w:val="auto"/>
          <w:sz w:val="24"/>
          <w:szCs w:val="20"/>
        </w:rPr>
        <w:t>Pirkėjas</w:t>
      </w:r>
      <w:r w:rsidRPr="009B0B7B">
        <w:rPr>
          <w:rFonts w:ascii="Times New Roman" w:eastAsia="Times New Roman" w:hAnsi="Times New Roman" w:cs="Times New Roman"/>
          <w:color w:val="auto"/>
          <w:sz w:val="24"/>
          <w:szCs w:val="20"/>
        </w:rPr>
        <w:t xml:space="preserve"> priima žemiau išvardintas Prekes pristatytos 202... m. ____________ d.:</w:t>
      </w:r>
    </w:p>
    <w:tbl>
      <w:tblPr>
        <w:tblOverlap w:val="never"/>
        <w:tblW w:w="0" w:type="auto"/>
        <w:jc w:val="center"/>
        <w:tblLayout w:type="fixed"/>
        <w:tblCellMar>
          <w:left w:w="10" w:type="dxa"/>
          <w:right w:w="10" w:type="dxa"/>
        </w:tblCellMar>
        <w:tblLook w:val="04A0" w:firstRow="1" w:lastRow="0" w:firstColumn="1" w:lastColumn="0" w:noHBand="0" w:noVBand="1"/>
      </w:tblPr>
      <w:tblGrid>
        <w:gridCol w:w="781"/>
        <w:gridCol w:w="6302"/>
        <w:gridCol w:w="2415"/>
      </w:tblGrid>
      <w:tr w:rsidR="00D9252F" w:rsidRPr="009B0B7B" w14:paraId="18B0EEA0" w14:textId="77777777" w:rsidTr="005A6D8C">
        <w:trPr>
          <w:jc w:val="center"/>
        </w:trPr>
        <w:tc>
          <w:tcPr>
            <w:tcW w:w="781" w:type="dxa"/>
            <w:tcBorders>
              <w:top w:val="single" w:sz="4" w:space="0" w:color="auto"/>
              <w:left w:val="single" w:sz="4" w:space="0" w:color="auto"/>
            </w:tcBorders>
            <w:shd w:val="clear" w:color="auto" w:fill="FFFFFF"/>
            <w:vAlign w:val="center"/>
          </w:tcPr>
          <w:p w14:paraId="2E80C176"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Eil.</w:t>
            </w:r>
          </w:p>
          <w:p w14:paraId="1C8A8796"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Nr.</w:t>
            </w:r>
          </w:p>
        </w:tc>
        <w:tc>
          <w:tcPr>
            <w:tcW w:w="6302" w:type="dxa"/>
            <w:tcBorders>
              <w:top w:val="single" w:sz="4" w:space="0" w:color="auto"/>
              <w:left w:val="single" w:sz="4" w:space="0" w:color="auto"/>
            </w:tcBorders>
            <w:shd w:val="clear" w:color="auto" w:fill="FFFFFF"/>
            <w:vAlign w:val="center"/>
          </w:tcPr>
          <w:p w14:paraId="0980566B" w14:textId="77777777" w:rsidR="00D9252F" w:rsidRPr="009B0B7B" w:rsidRDefault="00D9252F" w:rsidP="005A6D8C">
            <w:pPr>
              <w:widowControl w:val="0"/>
              <w:spacing w:after="0" w:line="240" w:lineRule="auto"/>
              <w:ind w:hanging="180"/>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Prekių pavadinimas</w:t>
            </w:r>
          </w:p>
        </w:tc>
        <w:tc>
          <w:tcPr>
            <w:tcW w:w="2415" w:type="dxa"/>
            <w:tcBorders>
              <w:top w:val="single" w:sz="4" w:space="0" w:color="auto"/>
              <w:left w:val="single" w:sz="4" w:space="0" w:color="auto"/>
              <w:right w:val="single" w:sz="4" w:space="0" w:color="auto"/>
            </w:tcBorders>
            <w:shd w:val="clear" w:color="auto" w:fill="FFFFFF"/>
            <w:vAlign w:val="center"/>
          </w:tcPr>
          <w:p w14:paraId="1B8000F1" w14:textId="69208A8D"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 xml:space="preserve">Prekių kiekis, </w:t>
            </w:r>
            <w:proofErr w:type="spellStart"/>
            <w:r w:rsidRPr="009B0B7B">
              <w:rPr>
                <w:rFonts w:ascii="Times New Roman" w:eastAsia="Times New Roman" w:hAnsi="Times New Roman" w:cs="Times New Roman"/>
                <w:color w:val="auto"/>
                <w:sz w:val="24"/>
                <w:szCs w:val="24"/>
              </w:rPr>
              <w:t>vnt</w:t>
            </w:r>
            <w:proofErr w:type="spellEnd"/>
            <w:r w:rsidRPr="009B0B7B">
              <w:rPr>
                <w:rFonts w:ascii="Times New Roman" w:eastAsia="Times New Roman" w:hAnsi="Times New Roman" w:cs="Times New Roman"/>
                <w:color w:val="auto"/>
                <w:sz w:val="24"/>
                <w:szCs w:val="24"/>
              </w:rPr>
              <w:t xml:space="preserve">/ </w:t>
            </w:r>
            <w:proofErr w:type="spellStart"/>
            <w:r w:rsidRPr="009B0B7B">
              <w:rPr>
                <w:rFonts w:ascii="Times New Roman" w:eastAsia="Times New Roman" w:hAnsi="Times New Roman" w:cs="Times New Roman"/>
                <w:color w:val="auto"/>
                <w:sz w:val="24"/>
                <w:szCs w:val="24"/>
              </w:rPr>
              <w:t>kompl</w:t>
            </w:r>
            <w:proofErr w:type="spellEnd"/>
            <w:r w:rsidRPr="009B0B7B">
              <w:rPr>
                <w:rFonts w:ascii="Times New Roman" w:eastAsia="Times New Roman" w:hAnsi="Times New Roman" w:cs="Times New Roman"/>
                <w:color w:val="auto"/>
                <w:sz w:val="24"/>
                <w:szCs w:val="24"/>
              </w:rPr>
              <w:t>.</w:t>
            </w:r>
          </w:p>
        </w:tc>
      </w:tr>
      <w:tr w:rsidR="00D9252F" w:rsidRPr="009B0B7B" w14:paraId="7355152A" w14:textId="77777777" w:rsidTr="005A6D8C">
        <w:trPr>
          <w:jc w:val="center"/>
        </w:trPr>
        <w:tc>
          <w:tcPr>
            <w:tcW w:w="781" w:type="dxa"/>
            <w:tcBorders>
              <w:top w:val="single" w:sz="4" w:space="0" w:color="auto"/>
              <w:left w:val="single" w:sz="4" w:space="0" w:color="auto"/>
              <w:bottom w:val="single" w:sz="4" w:space="0" w:color="auto"/>
            </w:tcBorders>
            <w:shd w:val="clear" w:color="auto" w:fill="FFFFFF"/>
            <w:vAlign w:val="center"/>
          </w:tcPr>
          <w:p w14:paraId="56BF3821"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1.</w:t>
            </w:r>
          </w:p>
        </w:tc>
        <w:tc>
          <w:tcPr>
            <w:tcW w:w="6302" w:type="dxa"/>
            <w:tcBorders>
              <w:top w:val="single" w:sz="4" w:space="0" w:color="auto"/>
              <w:left w:val="single" w:sz="4" w:space="0" w:color="auto"/>
              <w:bottom w:val="single" w:sz="4" w:space="0" w:color="auto"/>
            </w:tcBorders>
            <w:shd w:val="clear" w:color="auto" w:fill="FFFFFF"/>
          </w:tcPr>
          <w:p w14:paraId="00D93930" w14:textId="77777777" w:rsidR="00D9252F" w:rsidRPr="009B0B7B" w:rsidRDefault="00D9252F" w:rsidP="005A6D8C">
            <w:pPr>
              <w:suppressAutoHyphens/>
              <w:autoSpaceDE w:val="0"/>
              <w:autoSpaceDN w:val="0"/>
              <w:adjustRightInd w:val="0"/>
              <w:spacing w:after="0" w:line="240" w:lineRule="auto"/>
              <w:jc w:val="both"/>
              <w:rPr>
                <w:rFonts w:ascii="Times New Roman" w:eastAsia="Times New Roman" w:hAnsi="Times New Roman" w:cs="Times New Roman"/>
                <w:i/>
                <w:iCs/>
                <w:color w:val="auto"/>
                <w:sz w:val="24"/>
                <w:szCs w:val="20"/>
              </w:rPr>
            </w:pPr>
            <w:r w:rsidRPr="009B0B7B">
              <w:rPr>
                <w:rFonts w:ascii="Times New Roman" w:eastAsia="Times New Roman" w:hAnsi="Times New Roman" w:cs="Times New Roman"/>
                <w:color w:val="auto"/>
                <w:sz w:val="24"/>
                <w:szCs w:val="20"/>
              </w:rPr>
              <w:t xml:space="preserve"> </w:t>
            </w:r>
            <w:r w:rsidRPr="009B0B7B">
              <w:rPr>
                <w:rFonts w:ascii="Times New Roman" w:eastAsia="Times New Roman" w:hAnsi="Times New Roman" w:cs="Times New Roman"/>
                <w:i/>
                <w:iCs/>
                <w:color w:val="auto"/>
                <w:sz w:val="24"/>
                <w:szCs w:val="20"/>
              </w:rPr>
              <w:t>/prekių pavadinimas, modelis/</w:t>
            </w:r>
          </w:p>
        </w:tc>
        <w:tc>
          <w:tcPr>
            <w:tcW w:w="2415" w:type="dxa"/>
            <w:tcBorders>
              <w:top w:val="single" w:sz="4" w:space="0" w:color="auto"/>
              <w:left w:val="single" w:sz="4" w:space="0" w:color="auto"/>
              <w:bottom w:val="single" w:sz="4" w:space="0" w:color="auto"/>
              <w:right w:val="single" w:sz="4" w:space="0" w:color="auto"/>
            </w:tcBorders>
            <w:shd w:val="clear" w:color="auto" w:fill="FFFFFF"/>
            <w:vAlign w:val="center"/>
          </w:tcPr>
          <w:p w14:paraId="287388D5" w14:textId="77777777" w:rsidR="00D9252F" w:rsidRPr="009B0B7B" w:rsidRDefault="00D9252F" w:rsidP="005A6D8C">
            <w:pPr>
              <w:widowControl w:val="0"/>
              <w:spacing w:after="0" w:line="240" w:lineRule="auto"/>
              <w:jc w:val="center"/>
              <w:rPr>
                <w:rFonts w:ascii="Times New Roman" w:eastAsia="Times New Roman" w:hAnsi="Times New Roman" w:cs="Times New Roman"/>
                <w:color w:val="auto"/>
                <w:sz w:val="24"/>
                <w:szCs w:val="24"/>
              </w:rPr>
            </w:pPr>
          </w:p>
        </w:tc>
      </w:tr>
    </w:tbl>
    <w:p w14:paraId="2219E408" w14:textId="77777777" w:rsidR="00D9252F" w:rsidRPr="009B0B7B" w:rsidRDefault="00D9252F" w:rsidP="00D9252F">
      <w:pPr>
        <w:autoSpaceDE w:val="0"/>
        <w:autoSpaceDN w:val="0"/>
        <w:adjustRightInd w:val="0"/>
        <w:spacing w:after="0" w:line="240" w:lineRule="auto"/>
        <w:ind w:firstLine="851"/>
        <w:jc w:val="both"/>
        <w:rPr>
          <w:rFonts w:ascii="Times New Roman" w:eastAsia="Times New Roman" w:hAnsi="Times New Roman" w:cs="Times New Roman"/>
          <w:color w:val="auto"/>
          <w:kern w:val="16"/>
          <w:sz w:val="24"/>
          <w:szCs w:val="24"/>
          <w:lang w:eastAsia="ar-SA"/>
        </w:rPr>
      </w:pPr>
    </w:p>
    <w:p w14:paraId="564DDB33"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b/>
          <w:bCs/>
          <w:color w:val="auto"/>
          <w:sz w:val="24"/>
          <w:szCs w:val="24"/>
        </w:rPr>
        <w:t>Perdavė:</w:t>
      </w:r>
    </w:p>
    <w:p w14:paraId="03DF1AA2"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color w:val="auto"/>
          <w:sz w:val="24"/>
          <w:szCs w:val="20"/>
        </w:rPr>
        <w:t>/</w:t>
      </w:r>
      <w:r w:rsidRPr="009B0B7B">
        <w:rPr>
          <w:rFonts w:ascii="Times New Roman" w:eastAsia="Times New Roman" w:hAnsi="Times New Roman" w:cs="Times New Roman"/>
          <w:i/>
          <w:iCs/>
          <w:color w:val="auto"/>
          <w:sz w:val="24"/>
          <w:szCs w:val="20"/>
        </w:rPr>
        <w:t>parašas,</w:t>
      </w:r>
      <w:r w:rsidRPr="009B0B7B">
        <w:rPr>
          <w:rFonts w:ascii="Times New Roman" w:eastAsia="Times New Roman" w:hAnsi="Times New Roman" w:cs="Times New Roman"/>
          <w:color w:val="auto"/>
          <w:sz w:val="24"/>
          <w:szCs w:val="20"/>
        </w:rPr>
        <w:t xml:space="preserve">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w:t>
      </w:r>
    </w:p>
    <w:p w14:paraId="210D69EF"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p>
    <w:p w14:paraId="1AA5A854"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b/>
          <w:bCs/>
          <w:color w:val="auto"/>
          <w:sz w:val="24"/>
          <w:szCs w:val="24"/>
        </w:rPr>
        <w:t>Priėmė:</w:t>
      </w:r>
    </w:p>
    <w:p w14:paraId="60376253" w14:textId="77777777" w:rsidR="00D9252F" w:rsidRPr="009B0B7B" w:rsidRDefault="00D9252F" w:rsidP="00D9252F">
      <w:pPr>
        <w:tabs>
          <w:tab w:val="left" w:pos="709"/>
        </w:tabs>
        <w:spacing w:after="0" w:line="240" w:lineRule="auto"/>
        <w:jc w:val="both"/>
        <w:rPr>
          <w:rFonts w:ascii="Times New Roman" w:eastAsia="Times New Roman" w:hAnsi="Times New Roman" w:cs="Times New Roman"/>
          <w:b/>
          <w:bCs/>
          <w:color w:val="auto"/>
          <w:sz w:val="24"/>
          <w:szCs w:val="24"/>
        </w:rPr>
      </w:pPr>
      <w:r w:rsidRPr="009B0B7B">
        <w:rPr>
          <w:rFonts w:ascii="Times New Roman" w:eastAsia="Times New Roman" w:hAnsi="Times New Roman" w:cs="Times New Roman"/>
          <w:color w:val="auto"/>
          <w:sz w:val="24"/>
          <w:szCs w:val="20"/>
        </w:rPr>
        <w:t>/</w:t>
      </w:r>
      <w:r w:rsidRPr="009B0B7B">
        <w:rPr>
          <w:rFonts w:ascii="Times New Roman" w:eastAsia="Times New Roman" w:hAnsi="Times New Roman" w:cs="Times New Roman"/>
          <w:i/>
          <w:iCs/>
          <w:color w:val="auto"/>
          <w:sz w:val="24"/>
          <w:szCs w:val="20"/>
        </w:rPr>
        <w:t>parašas,</w:t>
      </w:r>
      <w:r w:rsidRPr="009B0B7B">
        <w:rPr>
          <w:rFonts w:ascii="Times New Roman" w:eastAsia="Times New Roman" w:hAnsi="Times New Roman" w:cs="Times New Roman"/>
          <w:color w:val="auto"/>
          <w:sz w:val="24"/>
          <w:szCs w:val="20"/>
        </w:rPr>
        <w:t xml:space="preserve"> </w:t>
      </w:r>
      <w:r w:rsidRPr="009B0B7B">
        <w:rPr>
          <w:rFonts w:ascii="Times New Roman" w:eastAsia="Times New Roman" w:hAnsi="Times New Roman" w:cs="Times New Roman"/>
          <w:i/>
          <w:iCs/>
          <w:color w:val="auto"/>
          <w:sz w:val="24"/>
          <w:szCs w:val="20"/>
        </w:rPr>
        <w:t>vardas, pavardė, pareigos</w:t>
      </w:r>
      <w:r w:rsidRPr="009B0B7B">
        <w:rPr>
          <w:rFonts w:ascii="Times New Roman" w:eastAsia="Times New Roman" w:hAnsi="Times New Roman" w:cs="Times New Roman"/>
          <w:color w:val="auto"/>
          <w:sz w:val="24"/>
          <w:szCs w:val="20"/>
        </w:rPr>
        <w:t>/</w:t>
      </w:r>
    </w:p>
    <w:p w14:paraId="47C3F2C1" w14:textId="77777777" w:rsidR="00D9252F" w:rsidRPr="009B0B7B" w:rsidRDefault="00D9252F" w:rsidP="00D9252F">
      <w:pPr>
        <w:spacing w:after="0" w:line="240" w:lineRule="auto"/>
        <w:jc w:val="center"/>
        <w:rPr>
          <w:rFonts w:ascii="Times New Roman" w:eastAsia="Times New Roman" w:hAnsi="Times New Roman" w:cs="Times New Roman"/>
          <w:color w:val="auto"/>
          <w:sz w:val="24"/>
          <w:szCs w:val="24"/>
        </w:rPr>
      </w:pPr>
      <w:r w:rsidRPr="009B0B7B">
        <w:rPr>
          <w:rFonts w:ascii="Times New Roman" w:eastAsia="Times New Roman" w:hAnsi="Times New Roman" w:cs="Times New Roman"/>
          <w:color w:val="auto"/>
          <w:sz w:val="24"/>
          <w:szCs w:val="24"/>
        </w:rPr>
        <w:t>_________________</w:t>
      </w:r>
    </w:p>
    <w:sectPr w:rsidR="00D9252F" w:rsidRPr="009B0B7B" w:rsidSect="00861D4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D20BD" w14:textId="77777777" w:rsidR="00ED78EF" w:rsidRDefault="00ED78EF">
      <w:pPr>
        <w:spacing w:after="0" w:line="240" w:lineRule="auto"/>
      </w:pPr>
      <w:r>
        <w:separator/>
      </w:r>
    </w:p>
  </w:endnote>
  <w:endnote w:type="continuationSeparator" w:id="0">
    <w:p w14:paraId="21E01912" w14:textId="77777777" w:rsidR="00ED78EF" w:rsidRDefault="00ED7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388E" w14:textId="77777777" w:rsidR="00ED78EF" w:rsidRDefault="00ED78EF">
      <w:pPr>
        <w:spacing w:after="0" w:line="240" w:lineRule="auto"/>
      </w:pPr>
      <w:r>
        <w:separator/>
      </w:r>
    </w:p>
  </w:footnote>
  <w:footnote w:type="continuationSeparator" w:id="0">
    <w:p w14:paraId="2E2B8921" w14:textId="77777777" w:rsidR="00ED78EF" w:rsidRDefault="00ED7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B2D6" w14:textId="77777777" w:rsidR="00B554BB" w:rsidRPr="00B554BB" w:rsidRDefault="00000000" w:rsidP="00B554BB">
    <w:pPr>
      <w:pStyle w:val="Antrat1"/>
      <w:numPr>
        <w:ilvl w:val="0"/>
        <w:numId w:val="0"/>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227ACB"/>
      <w:spacing w:before="60" w:after="60"/>
      <w:jc w:val="left"/>
      <w:rPr>
        <w:rFonts w:ascii="Calibri Light" w:hAnsi="Calibri Light" w:cs="Calibri Light"/>
        <w:caps/>
        <w:color w:val="FFFFFF" w:themeColor="background1"/>
        <w:sz w:val="24"/>
        <w:szCs w:val="24"/>
      </w:rPr>
    </w:pPr>
    <w:sdt>
      <w:sdtPr>
        <w:id w:val="-1402441444"/>
        <w:docPartObj>
          <w:docPartGallery w:val="Page Numbers (Top of Page)"/>
          <w:docPartUnique/>
        </w:docPartObj>
      </w:sdtPr>
      <w:sdtContent/>
    </w:sdt>
    <w:r w:rsidR="00B554BB" w:rsidRPr="00591723">
      <w:rPr>
        <w:rFonts w:ascii="Calibri Light" w:hAnsi="Calibri Light" w:cs="Calibri Light"/>
        <w:color w:val="FFFFFF" w:themeColor="background1"/>
        <w:szCs w:val="24"/>
      </w:rPr>
      <w:t xml:space="preserve"> </w:t>
    </w:r>
    <w:r w:rsidR="00B554BB" w:rsidRPr="00B554BB">
      <w:rPr>
        <w:rFonts w:ascii="Calibri Light" w:hAnsi="Calibri Light" w:cs="Calibri Light"/>
        <w:color w:val="FFFFFF" w:themeColor="background1"/>
        <w:sz w:val="24"/>
        <w:szCs w:val="24"/>
      </w:rPr>
      <w:t>PAGD &gt; PIRKIMO DOKUMENTAI (PD) &gt; SPECIALIŲJŲ SĄLYGŲ (SS) 1 PRIEDAS (SS 1 priedas)</w:t>
    </w:r>
  </w:p>
  <w:p w14:paraId="66A1A16B" w14:textId="77777777" w:rsidR="00B554BB" w:rsidRDefault="00B554BB" w:rsidP="00B554BB">
    <w:pPr>
      <w:pStyle w:val="Antrats"/>
    </w:pPr>
  </w:p>
  <w:p w14:paraId="467ABF0F" w14:textId="77777777" w:rsidR="00B554BB" w:rsidRDefault="00B554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94394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Antrat3"/>
      <w:lvlText w:val="%3.1."/>
      <w:lvlJc w:val="left"/>
      <w:pPr>
        <w:tabs>
          <w:tab w:val="num" w:pos="-730"/>
        </w:tabs>
        <w:ind w:left="-436"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A8F38D5"/>
    <w:multiLevelType w:val="multilevel"/>
    <w:tmpl w:val="596619DE"/>
    <w:lvl w:ilvl="0">
      <w:start w:val="1"/>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3" w15:restartNumberingAfterBreak="0">
    <w:nsid w:val="172E034C"/>
    <w:multiLevelType w:val="multilevel"/>
    <w:tmpl w:val="2946A5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730800"/>
    <w:multiLevelType w:val="hybridMultilevel"/>
    <w:tmpl w:val="F54895A6"/>
    <w:lvl w:ilvl="0" w:tplc="63B6C6F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9"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14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12" w15:restartNumberingAfterBreak="0">
    <w:nsid w:val="4420366B"/>
    <w:multiLevelType w:val="multilevel"/>
    <w:tmpl w:val="49E44116"/>
    <w:lvl w:ilvl="0">
      <w:start w:val="5"/>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00EEA"/>
    <w:multiLevelType w:val="hybridMultilevel"/>
    <w:tmpl w:val="A5A07628"/>
    <w:lvl w:ilvl="0" w:tplc="7568B50A">
      <w:start w:val="1"/>
      <w:numFmt w:val="decimal"/>
      <w:lvlText w:val="4.%1."/>
      <w:lvlJc w:val="left"/>
      <w:pPr>
        <w:ind w:left="360" w:hanging="360"/>
      </w:pPr>
      <w:rPr>
        <w:rFonts w:hint="default"/>
        <w:caps w:val="0"/>
        <w:strike w:val="0"/>
        <w:dstrike w:val="0"/>
        <w:vanish w:val="0"/>
        <w:color w:val="auto"/>
        <w:vertAlign w:val="baseli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7D4E01"/>
    <w:multiLevelType w:val="hybridMultilevel"/>
    <w:tmpl w:val="CDC8F1B8"/>
    <w:lvl w:ilvl="0" w:tplc="C81A46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7A17C1F"/>
    <w:multiLevelType w:val="hybridMultilevel"/>
    <w:tmpl w:val="5484A434"/>
    <w:lvl w:ilvl="0" w:tplc="C68ED37C">
      <w:start w:val="1"/>
      <w:numFmt w:val="decimal"/>
      <w:lvlText w:val="5.%1."/>
      <w:lvlJc w:val="left"/>
      <w:pPr>
        <w:ind w:left="720" w:hanging="360"/>
      </w:pPr>
      <w:rPr>
        <w:rFonts w:hint="default"/>
        <w:caps w:val="0"/>
        <w:strike w:val="0"/>
        <w:dstrike w:val="0"/>
        <w:vanish w:val="0"/>
        <w:color w:va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2A802DB"/>
    <w:multiLevelType w:val="multilevel"/>
    <w:tmpl w:val="68086402"/>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caps w:val="0"/>
        <w:strike w:val="0"/>
        <w:dstrike w:val="0"/>
        <w:vanish w:val="0"/>
        <w:color w:val="auto"/>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2"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874043"/>
    <w:multiLevelType w:val="hybridMultilevel"/>
    <w:tmpl w:val="D73CC4F4"/>
    <w:lvl w:ilvl="0" w:tplc="542CB61A">
      <w:start w:val="1"/>
      <w:numFmt w:val="decimal"/>
      <w:lvlText w:val="3.%1."/>
      <w:lvlJc w:val="left"/>
      <w:pPr>
        <w:ind w:left="502" w:hanging="360"/>
      </w:pPr>
      <w:rPr>
        <w:rFonts w:hint="default"/>
        <w:caps w:val="0"/>
        <w:strike w:val="0"/>
        <w:dstrike w:val="0"/>
        <w:vanish w:val="0"/>
        <w:color w:val="auto"/>
        <w:vertAlign w:val="baseline"/>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9792617">
    <w:abstractNumId w:val="10"/>
  </w:num>
  <w:num w:numId="2" w16cid:durableId="1661427889">
    <w:abstractNumId w:val="7"/>
  </w:num>
  <w:num w:numId="3" w16cid:durableId="542257875">
    <w:abstractNumId w:val="24"/>
  </w:num>
  <w:num w:numId="4" w16cid:durableId="16123141">
    <w:abstractNumId w:val="22"/>
  </w:num>
  <w:num w:numId="5" w16cid:durableId="1578631852">
    <w:abstractNumId w:val="14"/>
  </w:num>
  <w:num w:numId="6" w16cid:durableId="1356660860">
    <w:abstractNumId w:val="21"/>
  </w:num>
  <w:num w:numId="7" w16cid:durableId="1372993099">
    <w:abstractNumId w:val="19"/>
  </w:num>
  <w:num w:numId="8" w16cid:durableId="341781643">
    <w:abstractNumId w:val="18"/>
  </w:num>
  <w:num w:numId="9" w16cid:durableId="1177304541">
    <w:abstractNumId w:val="0"/>
  </w:num>
  <w:num w:numId="10" w16cid:durableId="632254581">
    <w:abstractNumId w:val="9"/>
  </w:num>
  <w:num w:numId="11" w16cid:durableId="1265458841">
    <w:abstractNumId w:val="17"/>
  </w:num>
  <w:num w:numId="12" w16cid:durableId="1175726679">
    <w:abstractNumId w:val="8"/>
  </w:num>
  <w:num w:numId="13" w16cid:durableId="732503679">
    <w:abstractNumId w:val="6"/>
  </w:num>
  <w:num w:numId="14" w16cid:durableId="2004897437">
    <w:abstractNumId w:val="11"/>
  </w:num>
  <w:num w:numId="15" w16cid:durableId="1950427155">
    <w:abstractNumId w:val="1"/>
  </w:num>
  <w:num w:numId="16" w16cid:durableId="1867980125">
    <w:abstractNumId w:val="3"/>
  </w:num>
  <w:num w:numId="17" w16cid:durableId="1382947298">
    <w:abstractNumId w:val="20"/>
  </w:num>
  <w:num w:numId="18" w16cid:durableId="387073863">
    <w:abstractNumId w:val="23"/>
  </w:num>
  <w:num w:numId="19" w16cid:durableId="162552927">
    <w:abstractNumId w:val="13"/>
  </w:num>
  <w:num w:numId="20" w16cid:durableId="523909668">
    <w:abstractNumId w:val="16"/>
  </w:num>
  <w:num w:numId="21" w16cid:durableId="572546305">
    <w:abstractNumId w:val="12"/>
  </w:num>
  <w:num w:numId="22" w16cid:durableId="1656109327">
    <w:abstractNumId w:val="5"/>
  </w:num>
  <w:num w:numId="23" w16cid:durableId="1510439548">
    <w:abstractNumId w:val="15"/>
  </w:num>
  <w:num w:numId="24" w16cid:durableId="9072278">
    <w:abstractNumId w:val="4"/>
  </w:num>
  <w:num w:numId="25" w16cid:durableId="445346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4B"/>
    <w:rsid w:val="000029DE"/>
    <w:rsid w:val="00013C2F"/>
    <w:rsid w:val="000148B6"/>
    <w:rsid w:val="00041373"/>
    <w:rsid w:val="00043FF2"/>
    <w:rsid w:val="00045028"/>
    <w:rsid w:val="000667C3"/>
    <w:rsid w:val="00066F23"/>
    <w:rsid w:val="00075808"/>
    <w:rsid w:val="0007759F"/>
    <w:rsid w:val="00083B31"/>
    <w:rsid w:val="00086625"/>
    <w:rsid w:val="000A6A1C"/>
    <w:rsid w:val="000B776F"/>
    <w:rsid w:val="000B7EB0"/>
    <w:rsid w:val="000C2579"/>
    <w:rsid w:val="000C4BC8"/>
    <w:rsid w:val="000D5AA9"/>
    <w:rsid w:val="000E0495"/>
    <w:rsid w:val="000E0BC7"/>
    <w:rsid w:val="000E2693"/>
    <w:rsid w:val="000F0CFE"/>
    <w:rsid w:val="000F4782"/>
    <w:rsid w:val="0011556E"/>
    <w:rsid w:val="00123287"/>
    <w:rsid w:val="0013231F"/>
    <w:rsid w:val="00132985"/>
    <w:rsid w:val="0014059B"/>
    <w:rsid w:val="00161E51"/>
    <w:rsid w:val="00181E64"/>
    <w:rsid w:val="00196E97"/>
    <w:rsid w:val="001B1449"/>
    <w:rsid w:val="001C4DDC"/>
    <w:rsid w:val="001C5742"/>
    <w:rsid w:val="001D0B6E"/>
    <w:rsid w:val="001E47F5"/>
    <w:rsid w:val="001F656E"/>
    <w:rsid w:val="00200F84"/>
    <w:rsid w:val="002020E0"/>
    <w:rsid w:val="00205F54"/>
    <w:rsid w:val="00226748"/>
    <w:rsid w:val="00233C4B"/>
    <w:rsid w:val="00237254"/>
    <w:rsid w:val="00237650"/>
    <w:rsid w:val="002407AF"/>
    <w:rsid w:val="002438E0"/>
    <w:rsid w:val="00275743"/>
    <w:rsid w:val="002767D4"/>
    <w:rsid w:val="002801B2"/>
    <w:rsid w:val="00280238"/>
    <w:rsid w:val="00283878"/>
    <w:rsid w:val="002866A6"/>
    <w:rsid w:val="0029049B"/>
    <w:rsid w:val="00297A5B"/>
    <w:rsid w:val="002A7E55"/>
    <w:rsid w:val="002B008D"/>
    <w:rsid w:val="002B00A3"/>
    <w:rsid w:val="002B2C25"/>
    <w:rsid w:val="002B46B1"/>
    <w:rsid w:val="002B6B01"/>
    <w:rsid w:val="002C108F"/>
    <w:rsid w:val="002C1E89"/>
    <w:rsid w:val="002C64B0"/>
    <w:rsid w:val="002D6999"/>
    <w:rsid w:val="002F21C9"/>
    <w:rsid w:val="003015B1"/>
    <w:rsid w:val="00307BF4"/>
    <w:rsid w:val="00327128"/>
    <w:rsid w:val="003310B0"/>
    <w:rsid w:val="0034023C"/>
    <w:rsid w:val="003418C4"/>
    <w:rsid w:val="003420A7"/>
    <w:rsid w:val="00346EE4"/>
    <w:rsid w:val="0034714D"/>
    <w:rsid w:val="003565C1"/>
    <w:rsid w:val="00357E43"/>
    <w:rsid w:val="0039065A"/>
    <w:rsid w:val="003916CB"/>
    <w:rsid w:val="003A03F9"/>
    <w:rsid w:val="003A20EE"/>
    <w:rsid w:val="003B155D"/>
    <w:rsid w:val="003B577A"/>
    <w:rsid w:val="003B67E1"/>
    <w:rsid w:val="003C51A2"/>
    <w:rsid w:val="003D0C0B"/>
    <w:rsid w:val="003D1D28"/>
    <w:rsid w:val="003D7ADF"/>
    <w:rsid w:val="003E0409"/>
    <w:rsid w:val="003E18D9"/>
    <w:rsid w:val="003E27CF"/>
    <w:rsid w:val="003E49B1"/>
    <w:rsid w:val="003E7B43"/>
    <w:rsid w:val="003F49E3"/>
    <w:rsid w:val="00403798"/>
    <w:rsid w:val="00405377"/>
    <w:rsid w:val="0041322E"/>
    <w:rsid w:val="0041385B"/>
    <w:rsid w:val="0043022C"/>
    <w:rsid w:val="0043549E"/>
    <w:rsid w:val="00442447"/>
    <w:rsid w:val="004535B1"/>
    <w:rsid w:val="00464298"/>
    <w:rsid w:val="00480BB5"/>
    <w:rsid w:val="004908E9"/>
    <w:rsid w:val="004B4C66"/>
    <w:rsid w:val="004C2168"/>
    <w:rsid w:val="004C4400"/>
    <w:rsid w:val="004C4FDC"/>
    <w:rsid w:val="004C5BA8"/>
    <w:rsid w:val="004E57B8"/>
    <w:rsid w:val="004F06FB"/>
    <w:rsid w:val="004F2EA8"/>
    <w:rsid w:val="004F594C"/>
    <w:rsid w:val="004F6F6A"/>
    <w:rsid w:val="005139EE"/>
    <w:rsid w:val="00547EE0"/>
    <w:rsid w:val="00552EA2"/>
    <w:rsid w:val="005542F4"/>
    <w:rsid w:val="0056376E"/>
    <w:rsid w:val="00563C21"/>
    <w:rsid w:val="00572DE5"/>
    <w:rsid w:val="005B1575"/>
    <w:rsid w:val="005B25DF"/>
    <w:rsid w:val="005B71A8"/>
    <w:rsid w:val="005C7EFA"/>
    <w:rsid w:val="005E7006"/>
    <w:rsid w:val="00604393"/>
    <w:rsid w:val="00643DB1"/>
    <w:rsid w:val="0066182C"/>
    <w:rsid w:val="00664FCA"/>
    <w:rsid w:val="00666073"/>
    <w:rsid w:val="006714D4"/>
    <w:rsid w:val="00676FA4"/>
    <w:rsid w:val="0068467F"/>
    <w:rsid w:val="006A449A"/>
    <w:rsid w:val="006A614A"/>
    <w:rsid w:val="006B40BD"/>
    <w:rsid w:val="006C1EDB"/>
    <w:rsid w:val="006C27AB"/>
    <w:rsid w:val="006D3511"/>
    <w:rsid w:val="006D513E"/>
    <w:rsid w:val="006E1B97"/>
    <w:rsid w:val="006E4E3E"/>
    <w:rsid w:val="006F087E"/>
    <w:rsid w:val="006F1A99"/>
    <w:rsid w:val="00702989"/>
    <w:rsid w:val="0070302A"/>
    <w:rsid w:val="0071283D"/>
    <w:rsid w:val="00723A7A"/>
    <w:rsid w:val="00727730"/>
    <w:rsid w:val="007359A0"/>
    <w:rsid w:val="00736CA6"/>
    <w:rsid w:val="007409E7"/>
    <w:rsid w:val="0074221A"/>
    <w:rsid w:val="00744387"/>
    <w:rsid w:val="00745226"/>
    <w:rsid w:val="00747224"/>
    <w:rsid w:val="00750437"/>
    <w:rsid w:val="00750C11"/>
    <w:rsid w:val="00753274"/>
    <w:rsid w:val="007627C5"/>
    <w:rsid w:val="0077314D"/>
    <w:rsid w:val="00775612"/>
    <w:rsid w:val="007820A5"/>
    <w:rsid w:val="00783BC4"/>
    <w:rsid w:val="007961F8"/>
    <w:rsid w:val="007B7E4B"/>
    <w:rsid w:val="007C0114"/>
    <w:rsid w:val="007C1595"/>
    <w:rsid w:val="007D4140"/>
    <w:rsid w:val="007E41D5"/>
    <w:rsid w:val="007F133D"/>
    <w:rsid w:val="00807F20"/>
    <w:rsid w:val="008214F1"/>
    <w:rsid w:val="00830E88"/>
    <w:rsid w:val="008328AA"/>
    <w:rsid w:val="00855B06"/>
    <w:rsid w:val="00861D48"/>
    <w:rsid w:val="00862598"/>
    <w:rsid w:val="0089154C"/>
    <w:rsid w:val="008916CE"/>
    <w:rsid w:val="00892ABD"/>
    <w:rsid w:val="00894552"/>
    <w:rsid w:val="008D6209"/>
    <w:rsid w:val="008E5A60"/>
    <w:rsid w:val="008F5C71"/>
    <w:rsid w:val="00900FD0"/>
    <w:rsid w:val="00904F62"/>
    <w:rsid w:val="009102E6"/>
    <w:rsid w:val="00910818"/>
    <w:rsid w:val="009125D3"/>
    <w:rsid w:val="009231E2"/>
    <w:rsid w:val="0094323B"/>
    <w:rsid w:val="00954E48"/>
    <w:rsid w:val="0099161A"/>
    <w:rsid w:val="009A1C52"/>
    <w:rsid w:val="009B040D"/>
    <w:rsid w:val="009B0B7B"/>
    <w:rsid w:val="009D7027"/>
    <w:rsid w:val="009E6EB4"/>
    <w:rsid w:val="00A03218"/>
    <w:rsid w:val="00A03D50"/>
    <w:rsid w:val="00A269F1"/>
    <w:rsid w:val="00A272F7"/>
    <w:rsid w:val="00A36BD8"/>
    <w:rsid w:val="00A37B39"/>
    <w:rsid w:val="00A43279"/>
    <w:rsid w:val="00A4549A"/>
    <w:rsid w:val="00A54D8A"/>
    <w:rsid w:val="00A7360E"/>
    <w:rsid w:val="00A8391E"/>
    <w:rsid w:val="00A86A71"/>
    <w:rsid w:val="00AC5789"/>
    <w:rsid w:val="00AD60A4"/>
    <w:rsid w:val="00AD66B5"/>
    <w:rsid w:val="00AE250F"/>
    <w:rsid w:val="00AE6B22"/>
    <w:rsid w:val="00AF187D"/>
    <w:rsid w:val="00AF1F9C"/>
    <w:rsid w:val="00B03F4D"/>
    <w:rsid w:val="00B23682"/>
    <w:rsid w:val="00B44B33"/>
    <w:rsid w:val="00B46802"/>
    <w:rsid w:val="00B54DF2"/>
    <w:rsid w:val="00B554BB"/>
    <w:rsid w:val="00B56387"/>
    <w:rsid w:val="00B6316A"/>
    <w:rsid w:val="00B6718D"/>
    <w:rsid w:val="00B674B3"/>
    <w:rsid w:val="00B727FE"/>
    <w:rsid w:val="00B736E8"/>
    <w:rsid w:val="00B803DB"/>
    <w:rsid w:val="00B80407"/>
    <w:rsid w:val="00B83B20"/>
    <w:rsid w:val="00B83F08"/>
    <w:rsid w:val="00B85B17"/>
    <w:rsid w:val="00B86C7D"/>
    <w:rsid w:val="00B934F9"/>
    <w:rsid w:val="00B9394B"/>
    <w:rsid w:val="00BA58D8"/>
    <w:rsid w:val="00BB21A9"/>
    <w:rsid w:val="00BB4C0C"/>
    <w:rsid w:val="00BD54DF"/>
    <w:rsid w:val="00BD5C8E"/>
    <w:rsid w:val="00C03B9B"/>
    <w:rsid w:val="00C0726A"/>
    <w:rsid w:val="00C14314"/>
    <w:rsid w:val="00C2609C"/>
    <w:rsid w:val="00C60026"/>
    <w:rsid w:val="00C74E5A"/>
    <w:rsid w:val="00C76603"/>
    <w:rsid w:val="00C85849"/>
    <w:rsid w:val="00CC6347"/>
    <w:rsid w:val="00D16B13"/>
    <w:rsid w:val="00D24400"/>
    <w:rsid w:val="00D248EE"/>
    <w:rsid w:val="00D30640"/>
    <w:rsid w:val="00D33377"/>
    <w:rsid w:val="00D33E0F"/>
    <w:rsid w:val="00D33F9B"/>
    <w:rsid w:val="00D342EF"/>
    <w:rsid w:val="00D40142"/>
    <w:rsid w:val="00D43E60"/>
    <w:rsid w:val="00D67253"/>
    <w:rsid w:val="00D8319E"/>
    <w:rsid w:val="00D9212D"/>
    <w:rsid w:val="00D9252F"/>
    <w:rsid w:val="00D97447"/>
    <w:rsid w:val="00D97937"/>
    <w:rsid w:val="00DB582A"/>
    <w:rsid w:val="00DB70FF"/>
    <w:rsid w:val="00DB74F8"/>
    <w:rsid w:val="00DC326C"/>
    <w:rsid w:val="00DC59AF"/>
    <w:rsid w:val="00DE1DD3"/>
    <w:rsid w:val="00DE73B2"/>
    <w:rsid w:val="00DE7956"/>
    <w:rsid w:val="00E10CC0"/>
    <w:rsid w:val="00E162A7"/>
    <w:rsid w:val="00E1664B"/>
    <w:rsid w:val="00E24E45"/>
    <w:rsid w:val="00E359E9"/>
    <w:rsid w:val="00E6420E"/>
    <w:rsid w:val="00E803A8"/>
    <w:rsid w:val="00E823DB"/>
    <w:rsid w:val="00E903DD"/>
    <w:rsid w:val="00E96679"/>
    <w:rsid w:val="00EA1BAD"/>
    <w:rsid w:val="00EA3E4A"/>
    <w:rsid w:val="00EB59DD"/>
    <w:rsid w:val="00ED3E95"/>
    <w:rsid w:val="00ED78EF"/>
    <w:rsid w:val="00EE20B8"/>
    <w:rsid w:val="00EE6A94"/>
    <w:rsid w:val="00EE6CDA"/>
    <w:rsid w:val="00EE72C9"/>
    <w:rsid w:val="00EF3952"/>
    <w:rsid w:val="00F00CB9"/>
    <w:rsid w:val="00F1409B"/>
    <w:rsid w:val="00F203B6"/>
    <w:rsid w:val="00F22051"/>
    <w:rsid w:val="00F26D08"/>
    <w:rsid w:val="00F418F2"/>
    <w:rsid w:val="00F53EAF"/>
    <w:rsid w:val="00F54850"/>
    <w:rsid w:val="00F66256"/>
    <w:rsid w:val="00F72CDD"/>
    <w:rsid w:val="00F75FB3"/>
    <w:rsid w:val="00F76CCF"/>
    <w:rsid w:val="00F817AE"/>
    <w:rsid w:val="00F81E2B"/>
    <w:rsid w:val="00F92687"/>
    <w:rsid w:val="00F957B2"/>
    <w:rsid w:val="00FA1E7A"/>
    <w:rsid w:val="00FA68EA"/>
    <w:rsid w:val="00FC0513"/>
    <w:rsid w:val="00FC063B"/>
    <w:rsid w:val="00FC0AEA"/>
    <w:rsid w:val="00FC17E0"/>
    <w:rsid w:val="00FD3248"/>
    <w:rsid w:val="00FD3E0A"/>
    <w:rsid w:val="00FD7C9D"/>
    <w:rsid w:val="00FD7D81"/>
    <w:rsid w:val="00FE5C0C"/>
    <w:rsid w:val="00FF02EB"/>
    <w:rsid w:val="00FF1A98"/>
    <w:rsid w:val="00FF294B"/>
    <w:rsid w:val="00FF488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62D0"/>
  <w15:docId w15:val="{EF842852-370F-44E9-8BC1-8BFB23C9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164"/>
    <w:pPr>
      <w:spacing w:after="160" w:line="259" w:lineRule="auto"/>
    </w:pPr>
    <w:rPr>
      <w:rFonts w:ascii="Calibri" w:eastAsia="Calibri" w:hAnsi="Calibri"/>
      <w:color w:val="00000A"/>
      <w:sz w:val="22"/>
    </w:rPr>
  </w:style>
  <w:style w:type="paragraph" w:styleId="Antrat1">
    <w:name w:val="heading 1"/>
    <w:aliases w:val="dokumentas"/>
    <w:basedOn w:val="prastasis"/>
    <w:next w:val="prastasis"/>
    <w:link w:val="Antrat1Diagrama"/>
    <w:qFormat/>
    <w:rsid w:val="00B85B17"/>
    <w:pPr>
      <w:keepNext/>
      <w:numPr>
        <w:numId w:val="9"/>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hAnsi="Times New Roman" w:cs="Times New Roman"/>
      <w:color w:val="auto"/>
      <w:sz w:val="28"/>
      <w:lang w:val="x-none" w:eastAsia="zh-CN"/>
    </w:rPr>
  </w:style>
  <w:style w:type="paragraph" w:styleId="Antrat2">
    <w:name w:val="heading 2"/>
    <w:aliases w:val="skyrius"/>
    <w:basedOn w:val="prastasis"/>
    <w:next w:val="prastasis"/>
    <w:link w:val="Antrat2Diagrama"/>
    <w:qFormat/>
    <w:rsid w:val="00B85B17"/>
    <w:pPr>
      <w:numPr>
        <w:ilvl w:val="1"/>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Times New Roman" w:hAnsi="Times New Roman" w:cs="Times New Roman"/>
      <w:color w:val="auto"/>
      <w:sz w:val="24"/>
      <w:szCs w:val="20"/>
      <w:lang w:val="x-none" w:eastAsia="zh-CN"/>
    </w:rPr>
  </w:style>
  <w:style w:type="paragraph" w:styleId="Antrat3">
    <w:name w:val="heading 3"/>
    <w:aliases w:val="punktas"/>
    <w:basedOn w:val="prastasis"/>
    <w:next w:val="prastasis"/>
    <w:link w:val="Antrat3Diagrama"/>
    <w:qFormat/>
    <w:rsid w:val="00B85B17"/>
    <w:pPr>
      <w:keepNext/>
      <w:numPr>
        <w:ilvl w:val="2"/>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Times New Roman" w:hAnsi="Times New Roman" w:cs="Times New Roman"/>
      <w:color w:val="auto"/>
      <w:sz w:val="24"/>
      <w:szCs w:val="20"/>
      <w:lang w:val="x-none" w:eastAsia="zh-CN"/>
    </w:rPr>
  </w:style>
  <w:style w:type="paragraph" w:styleId="Antrat4">
    <w:name w:val="heading 4"/>
    <w:aliases w:val="papunktis"/>
    <w:basedOn w:val="prastasis"/>
    <w:next w:val="prastasis"/>
    <w:link w:val="Antrat4Diagrama"/>
    <w:qFormat/>
    <w:rsid w:val="00B85B17"/>
    <w:pPr>
      <w:keepNext/>
      <w:numPr>
        <w:ilvl w:val="3"/>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3"/>
    </w:pPr>
    <w:rPr>
      <w:rFonts w:ascii="Times New Roman" w:eastAsia="Times New Roman" w:hAnsi="Times New Roman" w:cs="Times New Roman"/>
      <w:b/>
      <w:color w:val="auto"/>
      <w:sz w:val="44"/>
      <w:szCs w:val="20"/>
      <w:lang w:val="x-none" w:eastAsia="zh-CN"/>
    </w:rPr>
  </w:style>
  <w:style w:type="paragraph" w:styleId="Antrat5">
    <w:name w:val="heading 5"/>
    <w:aliases w:val="punktelis"/>
    <w:basedOn w:val="prastasis"/>
    <w:next w:val="prastasis"/>
    <w:link w:val="Antrat5Diagrama"/>
    <w:qFormat/>
    <w:rsid w:val="00B85B17"/>
    <w:pPr>
      <w:keepNext/>
      <w:numPr>
        <w:ilvl w:val="4"/>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4"/>
    </w:pPr>
    <w:rPr>
      <w:rFonts w:ascii="Times New Roman" w:eastAsia="Times New Roman" w:hAnsi="Times New Roman" w:cs="Times New Roman"/>
      <w:b/>
      <w:color w:val="auto"/>
      <w:sz w:val="40"/>
      <w:szCs w:val="20"/>
      <w:lang w:val="x-none" w:eastAsia="zh-CN"/>
    </w:rPr>
  </w:style>
  <w:style w:type="paragraph" w:styleId="Antrat6">
    <w:name w:val="heading 6"/>
    <w:basedOn w:val="prastasis"/>
    <w:next w:val="prastasis"/>
    <w:link w:val="Antrat6Diagrama"/>
    <w:qFormat/>
    <w:rsid w:val="00B85B17"/>
    <w:pPr>
      <w:keepNext/>
      <w:numPr>
        <w:ilvl w:val="5"/>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5"/>
    </w:pPr>
    <w:rPr>
      <w:rFonts w:ascii="Times New Roman" w:eastAsia="Times New Roman" w:hAnsi="Times New Roman" w:cs="Times New Roman"/>
      <w:b/>
      <w:color w:val="auto"/>
      <w:sz w:val="36"/>
      <w:szCs w:val="20"/>
      <w:lang w:val="x-none" w:eastAsia="zh-CN"/>
    </w:rPr>
  </w:style>
  <w:style w:type="paragraph" w:styleId="Antrat7">
    <w:name w:val="heading 7"/>
    <w:basedOn w:val="prastasis"/>
    <w:next w:val="prastasis"/>
    <w:link w:val="Antrat7Diagrama"/>
    <w:qFormat/>
    <w:rsid w:val="00B85B17"/>
    <w:pPr>
      <w:keepNext/>
      <w:numPr>
        <w:ilvl w:val="6"/>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6"/>
    </w:pPr>
    <w:rPr>
      <w:rFonts w:ascii="Times New Roman" w:eastAsia="Times New Roman" w:hAnsi="Times New Roman" w:cs="Times New Roman"/>
      <w:color w:val="auto"/>
      <w:sz w:val="48"/>
      <w:szCs w:val="20"/>
      <w:lang w:val="x-none" w:eastAsia="zh-CN"/>
    </w:rPr>
  </w:style>
  <w:style w:type="paragraph" w:styleId="Antrat8">
    <w:name w:val="heading 8"/>
    <w:basedOn w:val="prastasis"/>
    <w:next w:val="prastasis"/>
    <w:link w:val="Antrat8Diagrama"/>
    <w:qFormat/>
    <w:rsid w:val="00B85B17"/>
    <w:pPr>
      <w:keepNext/>
      <w:numPr>
        <w:ilvl w:val="7"/>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7"/>
    </w:pPr>
    <w:rPr>
      <w:rFonts w:ascii="Times New Roman" w:eastAsia="Times New Roman" w:hAnsi="Times New Roman" w:cs="Times New Roman"/>
      <w:b/>
      <w:color w:val="auto"/>
      <w:sz w:val="18"/>
      <w:szCs w:val="20"/>
      <w:lang w:val="x-none" w:eastAsia="zh-CN"/>
    </w:rPr>
  </w:style>
  <w:style w:type="paragraph" w:styleId="Antrat9">
    <w:name w:val="heading 9"/>
    <w:basedOn w:val="prastasis"/>
    <w:next w:val="prastasis"/>
    <w:link w:val="Antrat9Diagrama"/>
    <w:qFormat/>
    <w:rsid w:val="00B85B17"/>
    <w:pPr>
      <w:keepNext/>
      <w:numPr>
        <w:ilvl w:val="8"/>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8"/>
    </w:pPr>
    <w:rPr>
      <w:rFonts w:ascii="Times New Roman" w:eastAsia="Times New Roman" w:hAnsi="Times New Roman" w:cs="Times New Roman"/>
      <w:color w:val="auto"/>
      <w:sz w:val="40"/>
      <w:szCs w:val="2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lxnowrap">
    <w:name w:val="dlxnowrap"/>
    <w:basedOn w:val="Numatytasispastraiposriftas"/>
    <w:qFormat/>
    <w:rsid w:val="00593A9F"/>
  </w:style>
  <w:style w:type="character" w:customStyle="1" w:styleId="DebesliotekstasDiagrama">
    <w:name w:val="Debesėlio tekstas Diagrama"/>
    <w:basedOn w:val="Numatytasispastraiposriftas"/>
    <w:link w:val="Debesliotekstas"/>
    <w:uiPriority w:val="99"/>
    <w:semiHidden/>
    <w:qFormat/>
    <w:rsid w:val="00593A9F"/>
    <w:rPr>
      <w:rFonts w:ascii="Tahoma" w:hAnsi="Tahoma" w:cs="Tahoma"/>
      <w:color w:val="00000A"/>
      <w:sz w:val="16"/>
      <w:szCs w:val="16"/>
    </w:rPr>
  </w:style>
  <w:style w:type="character" w:customStyle="1" w:styleId="ListLabel1">
    <w:name w:val="ListLabel 1"/>
    <w:qFormat/>
    <w:rPr>
      <w:rFonts w:eastAsia="Times New Roman"/>
      <w:sz w:val="24"/>
    </w:rPr>
  </w:style>
  <w:style w:type="paragraph" w:customStyle="1" w:styleId="Heading">
    <w:name w:val="Heading"/>
    <w:basedOn w:val="prastasis"/>
    <w:next w:val="Pagrindinistekstas"/>
    <w:qFormat/>
    <w:rsid w:val="00DF5903"/>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DF5903"/>
    <w:pPr>
      <w:spacing w:after="140" w:line="276" w:lineRule="auto"/>
    </w:pPr>
  </w:style>
  <w:style w:type="paragraph" w:styleId="Sraas">
    <w:name w:val="List"/>
    <w:basedOn w:val="Pagrindinistekstas"/>
    <w:rsid w:val="00DF5903"/>
    <w:rPr>
      <w:rFonts w:cs="Arial"/>
    </w:rPr>
  </w:style>
  <w:style w:type="paragraph" w:styleId="Antrat">
    <w:name w:val="caption"/>
    <w:basedOn w:val="prastasis"/>
    <w:qFormat/>
    <w:rsid w:val="00DF5903"/>
    <w:pPr>
      <w:suppressLineNumbers/>
      <w:spacing w:before="120" w:after="120"/>
    </w:pPr>
    <w:rPr>
      <w:rFonts w:cs="Arial"/>
      <w:i/>
      <w:iCs/>
      <w:sz w:val="24"/>
      <w:szCs w:val="24"/>
    </w:rPr>
  </w:style>
  <w:style w:type="paragraph" w:customStyle="1" w:styleId="Index">
    <w:name w:val="Index"/>
    <w:basedOn w:val="prastasis"/>
    <w:qFormat/>
    <w:rsid w:val="00DF5903"/>
    <w:pPr>
      <w:suppressLineNumbers/>
    </w:pPr>
    <w:rPr>
      <w:rFonts w:cs="Arial"/>
    </w:rPr>
  </w:style>
  <w:style w:type="paragraph" w:customStyle="1" w:styleId="Standard">
    <w:name w:val="Standard"/>
    <w:qFormat/>
    <w:rsid w:val="002677F2"/>
    <w:pPr>
      <w:suppressAutoHyphens/>
      <w:spacing w:after="200" w:line="276" w:lineRule="auto"/>
      <w:textAlignment w:val="baseline"/>
    </w:pPr>
    <w:rPr>
      <w:rFonts w:ascii="Calibri" w:eastAsia="Calibri" w:hAnsi="Calibri" w:cs="Times New Roman"/>
      <w:color w:val="00000A"/>
      <w:kern w:val="2"/>
      <w:sz w:val="22"/>
      <w:lang w:val="ru-RU" w:eastAsia="ru-RU"/>
    </w:rPr>
  </w:style>
  <w:style w:type="paragraph" w:styleId="Sraopastraipa">
    <w:name w:val="List Paragraph"/>
    <w:aliases w:val="2,Strip,Virsraksti,Numbered Para 1,Dot pt,List Paragraph Char Char Char,Indicator Text,Bullet Points,MAIN CONTENT,IFCL - List Paragraph,List Paragraph12,OBC Bullet,F5 List Paragraph,Colorful List - Accent 11,Bullet Styl,Normal bullet 2"/>
    <w:basedOn w:val="prastasis"/>
    <w:link w:val="SraopastraipaDiagrama"/>
    <w:uiPriority w:val="34"/>
    <w:qFormat/>
    <w:rsid w:val="00FA2B17"/>
    <w:pPr>
      <w:ind w:left="720"/>
      <w:contextualSpacing/>
    </w:pPr>
  </w:style>
  <w:style w:type="paragraph" w:styleId="Debesliotekstas">
    <w:name w:val="Balloon Text"/>
    <w:basedOn w:val="prastasis"/>
    <w:link w:val="DebesliotekstasDiagrama"/>
    <w:uiPriority w:val="99"/>
    <w:semiHidden/>
    <w:unhideWhenUsed/>
    <w:qFormat/>
    <w:rsid w:val="00593A9F"/>
    <w:pPr>
      <w:spacing w:after="0" w:line="240" w:lineRule="auto"/>
    </w:pPr>
    <w:rPr>
      <w:rFonts w:ascii="Tahoma" w:hAnsi="Tahoma" w:cs="Tahoma"/>
      <w:sz w:val="16"/>
      <w:szCs w:val="16"/>
    </w:rPr>
  </w:style>
  <w:style w:type="numbering" w:customStyle="1" w:styleId="WW8Num24">
    <w:name w:val="WW8Num24"/>
    <w:qFormat/>
    <w:rsid w:val="005218AF"/>
  </w:style>
  <w:style w:type="table" w:styleId="Lentelstinklelis">
    <w:name w:val="Table Grid"/>
    <w:basedOn w:val="prastojilentel"/>
    <w:uiPriority w:val="39"/>
    <w:rsid w:val="005218AF"/>
    <w:rPr>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dokumentas Diagrama"/>
    <w:basedOn w:val="Numatytasispastraiposriftas"/>
    <w:link w:val="Antrat1"/>
    <w:rsid w:val="00B85B17"/>
    <w:rPr>
      <w:rFonts w:ascii="Times New Roman" w:eastAsia="Calibri" w:hAnsi="Times New Roman" w:cs="Times New Roman"/>
      <w:sz w:val="28"/>
      <w:lang w:val="x-none" w:eastAsia="zh-CN"/>
    </w:rPr>
  </w:style>
  <w:style w:type="character" w:customStyle="1" w:styleId="Antrat2Diagrama">
    <w:name w:val="Antraštė 2 Diagrama"/>
    <w:aliases w:val="skyrius Diagrama"/>
    <w:basedOn w:val="Numatytasispastraiposriftas"/>
    <w:link w:val="Antrat2"/>
    <w:rsid w:val="00B85B17"/>
    <w:rPr>
      <w:rFonts w:ascii="Times New Roman" w:eastAsia="Times New Roman" w:hAnsi="Times New Roman" w:cs="Times New Roman"/>
      <w:sz w:val="24"/>
      <w:szCs w:val="20"/>
      <w:lang w:val="x-none" w:eastAsia="zh-CN"/>
    </w:rPr>
  </w:style>
  <w:style w:type="character" w:customStyle="1" w:styleId="Antrat3Diagrama">
    <w:name w:val="Antraštė 3 Diagrama"/>
    <w:aliases w:val="punktas Diagrama"/>
    <w:basedOn w:val="Numatytasispastraiposriftas"/>
    <w:link w:val="Antrat3"/>
    <w:rsid w:val="00B85B17"/>
    <w:rPr>
      <w:rFonts w:ascii="Times New Roman" w:eastAsia="Times New Roman" w:hAnsi="Times New Roman" w:cs="Times New Roman"/>
      <w:sz w:val="24"/>
      <w:szCs w:val="20"/>
      <w:lang w:val="x-none" w:eastAsia="zh-CN"/>
    </w:rPr>
  </w:style>
  <w:style w:type="character" w:customStyle="1" w:styleId="Antrat4Diagrama">
    <w:name w:val="Antraštė 4 Diagrama"/>
    <w:aliases w:val="papunktis Diagrama"/>
    <w:basedOn w:val="Numatytasispastraiposriftas"/>
    <w:link w:val="Antrat4"/>
    <w:rsid w:val="00B85B17"/>
    <w:rPr>
      <w:rFonts w:ascii="Times New Roman" w:eastAsia="Times New Roman" w:hAnsi="Times New Roman" w:cs="Times New Roman"/>
      <w:b/>
      <w:sz w:val="44"/>
      <w:szCs w:val="20"/>
      <w:lang w:val="x-none" w:eastAsia="zh-CN"/>
    </w:rPr>
  </w:style>
  <w:style w:type="character" w:customStyle="1" w:styleId="Antrat5Diagrama">
    <w:name w:val="Antraštė 5 Diagrama"/>
    <w:aliases w:val="punktelis Diagrama"/>
    <w:basedOn w:val="Numatytasispastraiposriftas"/>
    <w:link w:val="Antrat5"/>
    <w:rsid w:val="00B85B17"/>
    <w:rPr>
      <w:rFonts w:ascii="Times New Roman" w:eastAsia="Times New Roman" w:hAnsi="Times New Roman" w:cs="Times New Roman"/>
      <w:b/>
      <w:sz w:val="40"/>
      <w:szCs w:val="20"/>
      <w:lang w:val="x-none" w:eastAsia="zh-CN"/>
    </w:rPr>
  </w:style>
  <w:style w:type="character" w:customStyle="1" w:styleId="Antrat6Diagrama">
    <w:name w:val="Antraštė 6 Diagrama"/>
    <w:basedOn w:val="Numatytasispastraiposriftas"/>
    <w:link w:val="Antrat6"/>
    <w:rsid w:val="00B85B17"/>
    <w:rPr>
      <w:rFonts w:ascii="Times New Roman" w:eastAsia="Times New Roman" w:hAnsi="Times New Roman" w:cs="Times New Roman"/>
      <w:b/>
      <w:sz w:val="36"/>
      <w:szCs w:val="20"/>
      <w:lang w:val="x-none" w:eastAsia="zh-CN"/>
    </w:rPr>
  </w:style>
  <w:style w:type="character" w:customStyle="1" w:styleId="Antrat7Diagrama">
    <w:name w:val="Antraštė 7 Diagrama"/>
    <w:basedOn w:val="Numatytasispastraiposriftas"/>
    <w:link w:val="Antrat7"/>
    <w:rsid w:val="00B85B17"/>
    <w:rPr>
      <w:rFonts w:ascii="Times New Roman" w:eastAsia="Times New Roman" w:hAnsi="Times New Roman" w:cs="Times New Roman"/>
      <w:sz w:val="48"/>
      <w:szCs w:val="20"/>
      <w:lang w:val="x-none" w:eastAsia="zh-CN"/>
    </w:rPr>
  </w:style>
  <w:style w:type="character" w:customStyle="1" w:styleId="Antrat8Diagrama">
    <w:name w:val="Antraštė 8 Diagrama"/>
    <w:basedOn w:val="Numatytasispastraiposriftas"/>
    <w:link w:val="Antrat8"/>
    <w:rsid w:val="00B85B17"/>
    <w:rPr>
      <w:rFonts w:ascii="Times New Roman" w:eastAsia="Times New Roman" w:hAnsi="Times New Roman" w:cs="Times New Roman"/>
      <w:b/>
      <w:sz w:val="18"/>
      <w:szCs w:val="20"/>
      <w:lang w:val="x-none" w:eastAsia="zh-CN"/>
    </w:rPr>
  </w:style>
  <w:style w:type="character" w:customStyle="1" w:styleId="Antrat9Diagrama">
    <w:name w:val="Antraštė 9 Diagrama"/>
    <w:basedOn w:val="Numatytasispastraiposriftas"/>
    <w:link w:val="Antrat9"/>
    <w:rsid w:val="00B85B17"/>
    <w:rPr>
      <w:rFonts w:ascii="Times New Roman" w:eastAsia="Times New Roman" w:hAnsi="Times New Roman" w:cs="Times New Roman"/>
      <w:sz w:val="40"/>
      <w:szCs w:val="20"/>
      <w:lang w:val="x-none" w:eastAsia="zh-CN"/>
    </w:rPr>
  </w:style>
  <w:style w:type="numbering" w:customStyle="1" w:styleId="Sraonra1">
    <w:name w:val="Sąrašo nėra1"/>
    <w:next w:val="Sraonra"/>
    <w:uiPriority w:val="99"/>
    <w:semiHidden/>
    <w:unhideWhenUsed/>
    <w:rsid w:val="00B85B17"/>
  </w:style>
  <w:style w:type="table" w:customStyle="1" w:styleId="Lentelstinklelis1">
    <w:name w:val="Lentelės tinklelis1"/>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B85B17"/>
    <w:rPr>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85B17"/>
    <w:rPr>
      <w:sz w:val="22"/>
    </w:rPr>
  </w:style>
  <w:style w:type="paragraph" w:styleId="Antrats">
    <w:name w:val="header"/>
    <w:aliases w:val="En-tête-1,En-tête-2,hd,Header 2,Char,Char2,Char3"/>
    <w:basedOn w:val="prastasis"/>
    <w:link w:val="AntratsDiagrama"/>
    <w:uiPriority w:val="99"/>
    <w:unhideWhenUsed/>
    <w:rsid w:val="00B85B17"/>
    <w:pPr>
      <w:tabs>
        <w:tab w:val="center" w:pos="4513"/>
        <w:tab w:val="right" w:pos="9026"/>
      </w:tabs>
      <w:spacing w:after="0" w:line="240" w:lineRule="auto"/>
    </w:pPr>
    <w:rPr>
      <w:color w:val="auto"/>
    </w:r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B85B17"/>
    <w:rPr>
      <w:rFonts w:ascii="Calibri" w:eastAsia="Calibri" w:hAnsi="Calibri"/>
      <w:sz w:val="22"/>
    </w:rPr>
  </w:style>
  <w:style w:type="paragraph" w:styleId="Porat">
    <w:name w:val="footer"/>
    <w:basedOn w:val="prastasis"/>
    <w:link w:val="PoratDiagrama"/>
    <w:uiPriority w:val="99"/>
    <w:unhideWhenUsed/>
    <w:rsid w:val="00B85B17"/>
    <w:pPr>
      <w:tabs>
        <w:tab w:val="center" w:pos="4513"/>
        <w:tab w:val="right" w:pos="9026"/>
      </w:tabs>
      <w:spacing w:after="0" w:line="240" w:lineRule="auto"/>
    </w:pPr>
    <w:rPr>
      <w:color w:val="auto"/>
    </w:rPr>
  </w:style>
  <w:style w:type="character" w:customStyle="1" w:styleId="PoratDiagrama">
    <w:name w:val="Poraštė Diagrama"/>
    <w:basedOn w:val="Numatytasispastraiposriftas"/>
    <w:link w:val="Porat"/>
    <w:uiPriority w:val="99"/>
    <w:rsid w:val="00B85B17"/>
    <w:rPr>
      <w:rFonts w:ascii="Calibri" w:eastAsia="Calibri" w:hAnsi="Calibri"/>
      <w:sz w:val="22"/>
    </w:rPr>
  </w:style>
  <w:style w:type="paragraph" w:styleId="Betarp">
    <w:name w:val="No Spacing"/>
    <w:uiPriority w:val="1"/>
    <w:qFormat/>
    <w:rsid w:val="00B85B17"/>
    <w:rPr>
      <w:kern w:val="2"/>
      <w:sz w:val="22"/>
      <w14:ligatures w14:val="standardContextual"/>
    </w:rPr>
  </w:style>
  <w:style w:type="table" w:customStyle="1" w:styleId="Lentelstinklelis12">
    <w:name w:val="Lentelės tinklelis12"/>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B85B17"/>
    <w:pPr>
      <w:widowControl w:val="0"/>
      <w:autoSpaceDN w:val="0"/>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6A94"/>
    <w:pPr>
      <w:autoSpaceDE w:val="0"/>
      <w:autoSpaceDN w:val="0"/>
      <w:adjustRightInd w:val="0"/>
    </w:pPr>
    <w:rPr>
      <w:rFonts w:ascii="Cambria" w:hAnsi="Cambria" w:cs="Cambria"/>
      <w:color w:val="000000"/>
      <w:sz w:val="24"/>
      <w:szCs w:val="24"/>
    </w:rPr>
  </w:style>
  <w:style w:type="character" w:customStyle="1" w:styleId="SraopastraipaDiagrama">
    <w:name w:val="Sąrašo pastraipa Diagrama"/>
    <w:aliases w:val="2 Diagrama,Strip Diagrama,Virsraksti Diagrama,Numbered Para 1 Diagrama,Dot pt Diagrama,List Paragraph Char Char Char Diagrama,Indicator Text Diagrama,Bullet Points Diagrama,MAIN CONTENT Diagrama,IFCL - List Paragraph Diagrama"/>
    <w:link w:val="Sraopastraipa"/>
    <w:uiPriority w:val="34"/>
    <w:qFormat/>
    <w:locked/>
    <w:rsid w:val="006C27AB"/>
    <w:rPr>
      <w:rFonts w:ascii="Calibri" w:eastAsia="Calibri" w:hAnsi="Calibri"/>
      <w:color w:val="00000A"/>
      <w:sz w:val="22"/>
    </w:rPr>
  </w:style>
  <w:style w:type="table" w:customStyle="1" w:styleId="TableGrid2">
    <w:name w:val="Table Grid2"/>
    <w:basedOn w:val="prastojilentel"/>
    <w:next w:val="Lentelstinklelis"/>
    <w:uiPriority w:val="39"/>
    <w:rsid w:val="00E803A8"/>
    <w:rPr>
      <w:rFonts w:ascii="Calibri" w:eastAsia="Calibri"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E803A8"/>
    <w:pPr>
      <w:widowControl w:val="0"/>
      <w:autoSpaceDE w:val="0"/>
      <w:autoSpaceDN w:val="0"/>
      <w:adjustRightInd w:val="0"/>
      <w:spacing w:after="0" w:line="240" w:lineRule="auto"/>
      <w:ind w:firstLine="720"/>
    </w:pPr>
    <w:rPr>
      <w:rFonts w:ascii="Arial" w:eastAsia="Times New Roman" w:hAnsi="Arial" w:cs="Arial"/>
      <w:color w:val="auto"/>
      <w:sz w:val="20"/>
      <w:szCs w:val="20"/>
      <w:lang w:eastAsia="lt-LT"/>
    </w:rPr>
  </w:style>
  <w:style w:type="character" w:customStyle="1" w:styleId="KomentarotekstasDiagrama">
    <w:name w:val="Komentaro tekstas Diagrama"/>
    <w:basedOn w:val="Numatytasispastraiposriftas"/>
    <w:link w:val="Komentarotekstas"/>
    <w:uiPriority w:val="99"/>
    <w:semiHidden/>
    <w:rsid w:val="00E803A8"/>
    <w:rPr>
      <w:rFonts w:ascii="Arial" w:eastAsia="Times New Roman" w:hAnsi="Arial" w:cs="Arial"/>
      <w:szCs w:val="20"/>
      <w:lang w:eastAsia="lt-LT"/>
    </w:rPr>
  </w:style>
  <w:style w:type="character" w:styleId="Komentaronuoroda">
    <w:name w:val="annotation reference"/>
    <w:basedOn w:val="Numatytasispastraiposriftas"/>
    <w:uiPriority w:val="99"/>
    <w:semiHidden/>
    <w:unhideWhenUsed/>
    <w:rsid w:val="005B71A8"/>
    <w:rPr>
      <w:sz w:val="16"/>
      <w:szCs w:val="16"/>
    </w:rPr>
  </w:style>
  <w:style w:type="paragraph" w:styleId="Komentarotema">
    <w:name w:val="annotation subject"/>
    <w:basedOn w:val="Komentarotekstas"/>
    <w:next w:val="Komentarotekstas"/>
    <w:link w:val="KomentarotemaDiagrama"/>
    <w:uiPriority w:val="99"/>
    <w:semiHidden/>
    <w:unhideWhenUsed/>
    <w:rsid w:val="005B71A8"/>
    <w:pPr>
      <w:widowControl/>
      <w:autoSpaceDE/>
      <w:autoSpaceDN/>
      <w:adjustRightInd/>
      <w:spacing w:after="160"/>
      <w:ind w:firstLine="0"/>
    </w:pPr>
    <w:rPr>
      <w:rFonts w:ascii="Calibri" w:eastAsia="Calibri" w:hAnsi="Calibri" w:cstheme="minorBidi"/>
      <w:b/>
      <w:bCs/>
      <w:color w:val="00000A"/>
      <w:lang w:eastAsia="en-US"/>
    </w:rPr>
  </w:style>
  <w:style w:type="character" w:customStyle="1" w:styleId="KomentarotemaDiagrama">
    <w:name w:val="Komentaro tema Diagrama"/>
    <w:basedOn w:val="KomentarotekstasDiagrama"/>
    <w:link w:val="Komentarotema"/>
    <w:uiPriority w:val="99"/>
    <w:semiHidden/>
    <w:rsid w:val="005B71A8"/>
    <w:rPr>
      <w:rFonts w:ascii="Calibri" w:eastAsia="Calibri" w:hAnsi="Calibri" w:cs="Arial"/>
      <w:b/>
      <w:bCs/>
      <w:color w:val="00000A"/>
      <w:szCs w:val="20"/>
      <w:lang w:eastAsia="lt-LT"/>
    </w:rPr>
  </w:style>
  <w:style w:type="paragraph" w:customStyle="1" w:styleId="tin">
    <w:name w:val="tin"/>
    <w:basedOn w:val="prastasis"/>
    <w:rsid w:val="007C0114"/>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481">
      <w:bodyDiv w:val="1"/>
      <w:marLeft w:val="0"/>
      <w:marRight w:val="0"/>
      <w:marTop w:val="0"/>
      <w:marBottom w:val="0"/>
      <w:divBdr>
        <w:top w:val="none" w:sz="0" w:space="0" w:color="auto"/>
        <w:left w:val="none" w:sz="0" w:space="0" w:color="auto"/>
        <w:bottom w:val="none" w:sz="0" w:space="0" w:color="auto"/>
        <w:right w:val="none" w:sz="0" w:space="0" w:color="auto"/>
      </w:divBdr>
    </w:div>
    <w:div w:id="595476870">
      <w:bodyDiv w:val="1"/>
      <w:marLeft w:val="0"/>
      <w:marRight w:val="0"/>
      <w:marTop w:val="0"/>
      <w:marBottom w:val="0"/>
      <w:divBdr>
        <w:top w:val="none" w:sz="0" w:space="0" w:color="auto"/>
        <w:left w:val="none" w:sz="0" w:space="0" w:color="auto"/>
        <w:bottom w:val="none" w:sz="0" w:space="0" w:color="auto"/>
        <w:right w:val="none" w:sz="0" w:space="0" w:color="auto"/>
      </w:divBdr>
    </w:div>
    <w:div w:id="1005325690">
      <w:bodyDiv w:val="1"/>
      <w:marLeft w:val="0"/>
      <w:marRight w:val="0"/>
      <w:marTop w:val="0"/>
      <w:marBottom w:val="0"/>
      <w:divBdr>
        <w:top w:val="none" w:sz="0" w:space="0" w:color="auto"/>
        <w:left w:val="none" w:sz="0" w:space="0" w:color="auto"/>
        <w:bottom w:val="none" w:sz="0" w:space="0" w:color="auto"/>
        <w:right w:val="none" w:sz="0" w:space="0" w:color="auto"/>
      </w:divBdr>
    </w:div>
    <w:div w:id="1015304062">
      <w:bodyDiv w:val="1"/>
      <w:marLeft w:val="0"/>
      <w:marRight w:val="0"/>
      <w:marTop w:val="0"/>
      <w:marBottom w:val="0"/>
      <w:divBdr>
        <w:top w:val="none" w:sz="0" w:space="0" w:color="auto"/>
        <w:left w:val="none" w:sz="0" w:space="0" w:color="auto"/>
        <w:bottom w:val="none" w:sz="0" w:space="0" w:color="auto"/>
        <w:right w:val="none" w:sz="0" w:space="0" w:color="auto"/>
      </w:divBdr>
    </w:div>
    <w:div w:id="1485778341">
      <w:bodyDiv w:val="1"/>
      <w:marLeft w:val="0"/>
      <w:marRight w:val="0"/>
      <w:marTop w:val="0"/>
      <w:marBottom w:val="0"/>
      <w:divBdr>
        <w:top w:val="none" w:sz="0" w:space="0" w:color="auto"/>
        <w:left w:val="none" w:sz="0" w:space="0" w:color="auto"/>
        <w:bottom w:val="none" w:sz="0" w:space="0" w:color="auto"/>
        <w:right w:val="none" w:sz="0" w:space="0" w:color="auto"/>
      </w:divBdr>
    </w:div>
    <w:div w:id="1956323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B0CF-A2EA-42A4-954B-D02CFE77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36</Pages>
  <Words>74885</Words>
  <Characters>42685</Characters>
  <Application>Microsoft Office Word</Application>
  <DocSecurity>0</DocSecurity>
  <Lines>355</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Aretas Ežerskis</dc:creator>
  <cp:lastModifiedBy>Laima Malcienė</cp:lastModifiedBy>
  <cp:revision>18</cp:revision>
  <cp:lastPrinted>2020-06-19T05:40:00Z</cp:lastPrinted>
  <dcterms:created xsi:type="dcterms:W3CDTF">2025-05-28T11:16:00Z</dcterms:created>
  <dcterms:modified xsi:type="dcterms:W3CDTF">2025-11-25T06:05:00Z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