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F0D04" w14:textId="38173D6C" w:rsidR="00720456" w:rsidRPr="00630B3B" w:rsidRDefault="00242078">
      <w:pPr>
        <w:rPr>
          <w:rFonts w:ascii="Tahoma" w:eastAsia="Tahoma" w:hAnsi="Tahoma" w:cs="Tahoma"/>
          <w:sz w:val="20"/>
          <w:szCs w:val="20"/>
        </w:rPr>
      </w:pPr>
      <w:r>
        <w:rPr>
          <w:rFonts w:ascii="Tahoma" w:eastAsia="Times New Roman" w:hAnsi="Tahoma" w:cs="Tahoma"/>
          <w:lang w:val="lt-LT"/>
        </w:rPr>
        <w:t xml:space="preserve">Tiekėjams </w:t>
      </w:r>
      <w:r w:rsidR="00E21F5B">
        <w:rPr>
          <w:rFonts w:asciiTheme="majorBidi" w:eastAsia="Times New Roman" w:hAnsiTheme="majorBidi" w:cstheme="majorBidi"/>
          <w:lang w:val="lt-LT"/>
        </w:rPr>
        <w:t xml:space="preserve"> </w:t>
      </w:r>
      <w:r w:rsidR="00E21F5B" w:rsidRPr="00AC18E2">
        <w:rPr>
          <w:rFonts w:asciiTheme="majorBidi" w:eastAsia="Times New Roman" w:hAnsiTheme="majorBidi" w:cstheme="majorBidi"/>
          <w:lang w:val="lt-LT"/>
        </w:rPr>
        <w:t xml:space="preserve"> </w:t>
      </w:r>
      <w:r w:rsidR="00736B16">
        <w:rPr>
          <w:rFonts w:ascii="Tahoma" w:eastAsia="Tahoma" w:hAnsi="Tahoma" w:cs="Tahoma"/>
          <w:sz w:val="20"/>
          <w:szCs w:val="20"/>
        </w:rPr>
        <w:t xml:space="preserve">  </w:t>
      </w:r>
      <w:r w:rsidR="00811CD0">
        <w:rPr>
          <w:rFonts w:ascii="Tahoma" w:eastAsia="Tahoma" w:hAnsi="Tahoma" w:cs="Tahoma"/>
          <w:sz w:val="20"/>
          <w:szCs w:val="20"/>
        </w:rPr>
        <w:tab/>
      </w:r>
      <w:r w:rsidR="00811CD0">
        <w:rPr>
          <w:rFonts w:ascii="Tahoma" w:eastAsia="Tahoma" w:hAnsi="Tahoma" w:cs="Tahoma"/>
          <w:sz w:val="20"/>
          <w:szCs w:val="20"/>
        </w:rPr>
        <w:tab/>
      </w:r>
      <w:r w:rsidR="00811CD0">
        <w:rPr>
          <w:rFonts w:ascii="Tahoma" w:eastAsia="Tahoma" w:hAnsi="Tahoma" w:cs="Tahoma"/>
          <w:sz w:val="20"/>
          <w:szCs w:val="20"/>
        </w:rPr>
        <w:tab/>
      </w:r>
      <w:r w:rsidR="00811CD0">
        <w:rPr>
          <w:rFonts w:ascii="Tahoma" w:eastAsia="Tahoma" w:hAnsi="Tahoma" w:cs="Tahoma"/>
          <w:sz w:val="20"/>
          <w:szCs w:val="20"/>
        </w:rPr>
        <w:tab/>
      </w:r>
      <w:r w:rsidR="00554B3C">
        <w:rPr>
          <w:rFonts w:ascii="Tahoma" w:eastAsia="Tahoma" w:hAnsi="Tahoma" w:cs="Tahoma"/>
          <w:sz w:val="20"/>
          <w:szCs w:val="20"/>
        </w:rPr>
        <w:tab/>
      </w:r>
      <w:r w:rsidR="00E21F5B">
        <w:rPr>
          <w:rFonts w:ascii="Tahoma" w:eastAsia="Tahoma" w:hAnsi="Tahoma" w:cs="Tahoma"/>
          <w:sz w:val="20"/>
          <w:szCs w:val="20"/>
        </w:rPr>
        <w:tab/>
      </w:r>
      <w:r w:rsidR="00E21F5B">
        <w:rPr>
          <w:rFonts w:ascii="Tahoma" w:eastAsia="Tahoma" w:hAnsi="Tahoma" w:cs="Tahoma"/>
          <w:sz w:val="20"/>
          <w:szCs w:val="20"/>
        </w:rPr>
        <w:tab/>
      </w:r>
      <w:r w:rsidR="00E21F5B">
        <w:rPr>
          <w:rFonts w:ascii="Tahoma" w:eastAsia="Tahoma" w:hAnsi="Tahoma" w:cs="Tahoma"/>
          <w:sz w:val="20"/>
          <w:szCs w:val="20"/>
        </w:rPr>
        <w:tab/>
      </w:r>
      <w:r w:rsidR="00550BD1">
        <w:rPr>
          <w:rFonts w:ascii="Tahoma" w:eastAsia="Tahoma" w:hAnsi="Tahoma" w:cs="Tahoma"/>
          <w:sz w:val="20"/>
          <w:szCs w:val="20"/>
        </w:rPr>
        <w:t xml:space="preserve"> </w:t>
      </w:r>
      <w:r w:rsidR="00550BD1">
        <w:rPr>
          <w:rFonts w:ascii="Tahoma" w:eastAsia="Tahoma" w:hAnsi="Tahoma" w:cs="Tahoma"/>
          <w:sz w:val="20"/>
          <w:szCs w:val="20"/>
        </w:rPr>
        <w:tab/>
      </w:r>
      <w:r w:rsidR="00736B16" w:rsidRPr="00630B3B">
        <w:rPr>
          <w:rFonts w:ascii="Tahoma" w:eastAsia="Tahoma" w:hAnsi="Tahoma" w:cs="Tahoma"/>
          <w:sz w:val="20"/>
          <w:szCs w:val="20"/>
        </w:rPr>
        <w:t>2025-</w:t>
      </w:r>
      <w:r w:rsidR="00775C0D" w:rsidRPr="00630B3B">
        <w:rPr>
          <w:rFonts w:ascii="Tahoma" w:eastAsia="Tahoma" w:hAnsi="Tahoma" w:cs="Tahoma"/>
          <w:sz w:val="20"/>
          <w:szCs w:val="20"/>
        </w:rPr>
        <w:t>11-</w:t>
      </w:r>
      <w:r w:rsidR="00DB7D6F">
        <w:rPr>
          <w:rFonts w:ascii="Tahoma" w:eastAsia="Tahoma" w:hAnsi="Tahoma" w:cs="Tahoma"/>
          <w:sz w:val="20"/>
          <w:szCs w:val="20"/>
        </w:rPr>
        <w:t>2</w:t>
      </w:r>
      <w:r w:rsidR="0016566B">
        <w:rPr>
          <w:rFonts w:ascii="Tahoma" w:eastAsia="Tahoma" w:hAnsi="Tahoma" w:cs="Tahoma"/>
          <w:sz w:val="20"/>
          <w:szCs w:val="20"/>
        </w:rPr>
        <w:t>6</w:t>
      </w:r>
      <w:r w:rsidR="00736B16" w:rsidRPr="00630B3B">
        <w:rPr>
          <w:rFonts w:ascii="Tahoma" w:eastAsia="Tahoma" w:hAnsi="Tahoma" w:cs="Tahoma"/>
          <w:sz w:val="20"/>
          <w:szCs w:val="20"/>
        </w:rPr>
        <w:t xml:space="preserve">                           </w:t>
      </w:r>
    </w:p>
    <w:p w14:paraId="780F0D09" w14:textId="22008C89" w:rsidR="00720456" w:rsidRPr="0050571C" w:rsidRDefault="00630B3B">
      <w:pPr>
        <w:rPr>
          <w:rFonts w:ascii="Tahoma" w:eastAsia="Tahoma" w:hAnsi="Tahoma" w:cs="Tahoma"/>
          <w:sz w:val="16"/>
          <w:szCs w:val="16"/>
        </w:rPr>
      </w:pPr>
      <w:r w:rsidRPr="0050571C">
        <w:rPr>
          <w:rFonts w:ascii="Tahoma" w:eastAsia="Tahoma" w:hAnsi="Tahoma" w:cs="Tahoma"/>
          <w:sz w:val="16"/>
          <w:szCs w:val="16"/>
        </w:rPr>
        <w:t>/siunčiama CVPIS/</w:t>
      </w:r>
    </w:p>
    <w:p w14:paraId="780F0D0A" w14:textId="77777777" w:rsidR="00720456" w:rsidRDefault="00720456">
      <w:pPr>
        <w:rPr>
          <w:rFonts w:ascii="Tahoma" w:eastAsia="Tahoma" w:hAnsi="Tahoma" w:cs="Tahoma"/>
          <w:sz w:val="18"/>
          <w:szCs w:val="18"/>
        </w:rPr>
      </w:pPr>
    </w:p>
    <w:p w14:paraId="431C9256" w14:textId="77777777" w:rsidR="006F17E5" w:rsidRDefault="006F17E5">
      <w:pPr>
        <w:rPr>
          <w:rFonts w:ascii="Tahoma" w:eastAsia="Tahoma" w:hAnsi="Tahoma" w:cs="Tahoma"/>
          <w:sz w:val="18"/>
          <w:szCs w:val="18"/>
        </w:rPr>
      </w:pPr>
    </w:p>
    <w:p w14:paraId="4532C8AA" w14:textId="77777777" w:rsidR="00F753FF" w:rsidRPr="00630B3B" w:rsidRDefault="00F753FF">
      <w:pPr>
        <w:rPr>
          <w:rFonts w:ascii="Tahoma" w:eastAsia="Tahoma" w:hAnsi="Tahoma" w:cs="Tahoma"/>
          <w:sz w:val="18"/>
          <w:szCs w:val="18"/>
        </w:rPr>
      </w:pPr>
    </w:p>
    <w:p w14:paraId="734CAC6A" w14:textId="545F986B" w:rsidR="00886615" w:rsidRPr="006F17E5" w:rsidRDefault="00736B16" w:rsidP="00886615">
      <w:pPr>
        <w:tabs>
          <w:tab w:val="right" w:pos="9779"/>
        </w:tabs>
        <w:spacing w:line="247" w:lineRule="auto"/>
        <w:rPr>
          <w:rFonts w:ascii="Tahoma" w:hAnsi="Tahoma" w:cs="Tahoma"/>
          <w:b/>
          <w:bCs/>
        </w:rPr>
      </w:pPr>
      <w:r w:rsidRPr="006F17E5">
        <w:rPr>
          <w:rFonts w:ascii="Tahoma" w:eastAsia="Tahoma" w:hAnsi="Tahoma" w:cs="Tahoma"/>
          <w:b/>
        </w:rPr>
        <w:t>DĖL</w:t>
      </w:r>
      <w:r w:rsidR="0016566B">
        <w:rPr>
          <w:rFonts w:ascii="Tahoma" w:eastAsia="Tahoma" w:hAnsi="Tahoma" w:cs="Tahoma"/>
          <w:b/>
        </w:rPr>
        <w:t xml:space="preserve"> ATSAKYMO Į PAKLAUSIMĄ </w:t>
      </w:r>
      <w:r w:rsidR="00456B0F">
        <w:rPr>
          <w:rFonts w:ascii="Tahoma" w:eastAsia="Tahoma" w:hAnsi="Tahoma" w:cs="Tahoma"/>
          <w:b/>
        </w:rPr>
        <w:t xml:space="preserve"> </w:t>
      </w:r>
      <w:r w:rsidR="00F0470D">
        <w:rPr>
          <w:rFonts w:ascii="Tahoma" w:eastAsia="Tahoma" w:hAnsi="Tahoma" w:cs="Tahoma"/>
          <w:b/>
        </w:rPr>
        <w:t xml:space="preserve"> </w:t>
      </w:r>
      <w:r w:rsidR="009E68F3">
        <w:rPr>
          <w:rFonts w:ascii="Tahoma" w:eastAsia="Tahoma" w:hAnsi="Tahoma" w:cs="Tahoma"/>
          <w:b/>
        </w:rPr>
        <w:t xml:space="preserve"> </w:t>
      </w:r>
    </w:p>
    <w:p w14:paraId="780F0D12" w14:textId="77777777" w:rsidR="00720456" w:rsidRDefault="00720456">
      <w:pPr>
        <w:rPr>
          <w:rFonts w:ascii="Tahoma" w:eastAsia="Tahoma" w:hAnsi="Tahoma" w:cs="Tahoma"/>
        </w:rPr>
      </w:pPr>
    </w:p>
    <w:p w14:paraId="286F0A86" w14:textId="77777777" w:rsidR="00A65CA4" w:rsidRDefault="00A65CA4" w:rsidP="00A65CA4">
      <w:pPr>
        <w:spacing w:line="240" w:lineRule="auto"/>
        <w:rPr>
          <w:rFonts w:ascii="Tahoma" w:hAnsi="Tahoma" w:cs="Tahoma"/>
        </w:rPr>
      </w:pPr>
    </w:p>
    <w:p w14:paraId="5E9248A2" w14:textId="77777777" w:rsidR="00242078" w:rsidRDefault="00A65CA4" w:rsidP="00812C4B">
      <w:pPr>
        <w:spacing w:line="240" w:lineRule="auto"/>
        <w:jc w:val="both"/>
        <w:rPr>
          <w:rFonts w:ascii="Tahoma" w:eastAsia="Calibri" w:hAnsi="Tahoma" w:cs="Tahoma"/>
          <w:bCs/>
          <w:lang w:val="lt-LT"/>
        </w:rPr>
      </w:pPr>
      <w:r>
        <w:rPr>
          <w:rFonts w:ascii="Tahoma" w:hAnsi="Tahoma" w:cs="Tahoma"/>
        </w:rPr>
        <w:t xml:space="preserve">       </w:t>
      </w:r>
      <w:r w:rsidR="0016566B" w:rsidRPr="003F62FF">
        <w:rPr>
          <w:rFonts w:ascii="Tahoma" w:eastAsia="Calibri" w:hAnsi="Tahoma" w:cs="Tahoma"/>
          <w:lang w:val="lt-LT"/>
        </w:rPr>
        <w:t>AB Lietuvos radijo ir televizijos centras</w:t>
      </w:r>
      <w:r w:rsidR="0016566B" w:rsidRPr="003F62FF">
        <w:rPr>
          <w:rFonts w:ascii="Tahoma" w:eastAsia="Calibri" w:hAnsi="Tahoma" w:cs="Tahoma"/>
          <w:bCs/>
          <w:lang w:val="lt-LT"/>
        </w:rPr>
        <w:t xml:space="preserve"> (toliau – Perkančioji organizacija) vykdo viešąjį „</w:t>
      </w:r>
      <w:r w:rsidR="00B25A01" w:rsidRPr="003F62FF">
        <w:rPr>
          <w:rFonts w:ascii="Tahoma" w:eastAsia="Times New Roman" w:hAnsi="Tahoma" w:cs="Tahoma"/>
          <w:lang w:val="lt-LT"/>
        </w:rPr>
        <w:t xml:space="preserve">Duomenų centrų šildymo, vėdinimo, oro kondicionavimo įrenginių (ŠVOK) priežiūra“ </w:t>
      </w:r>
      <w:r w:rsidR="0016566B" w:rsidRPr="003F62FF">
        <w:rPr>
          <w:rFonts w:ascii="Tahoma" w:hAnsi="Tahoma" w:cs="Tahoma"/>
          <w:lang w:val="lt-LT"/>
        </w:rPr>
        <w:t xml:space="preserve">pirkimą supaprastinto atviro konkurso būdu </w:t>
      </w:r>
      <w:r w:rsidR="0016566B" w:rsidRPr="003F62FF">
        <w:rPr>
          <w:rFonts w:ascii="Tahoma" w:eastAsia="Calibri" w:hAnsi="Tahoma" w:cs="Tahoma"/>
          <w:bCs/>
          <w:lang w:val="lt-LT"/>
        </w:rPr>
        <w:t xml:space="preserve">(CVP IS ID </w:t>
      </w:r>
      <w:r w:rsidR="005A44C4" w:rsidRPr="003F62FF">
        <w:rPr>
          <w:rFonts w:ascii="Tahoma" w:eastAsia="Times New Roman" w:hAnsi="Tahoma" w:cs="Tahoma"/>
          <w:lang w:val="lt-LT"/>
        </w:rPr>
        <w:t>5460640</w:t>
      </w:r>
      <w:r w:rsidR="0016566B" w:rsidRPr="003F62FF">
        <w:rPr>
          <w:rFonts w:ascii="Tahoma" w:eastAsia="Calibri" w:hAnsi="Tahoma" w:cs="Tahoma"/>
          <w:lang w:val="lt-LT"/>
        </w:rPr>
        <w:t>)</w:t>
      </w:r>
      <w:r w:rsidR="0016566B" w:rsidRPr="003F62FF">
        <w:rPr>
          <w:rFonts w:ascii="Tahoma" w:eastAsia="Calibri" w:hAnsi="Tahoma" w:cs="Tahoma"/>
          <w:bCs/>
          <w:lang w:val="lt-LT"/>
        </w:rPr>
        <w:t xml:space="preserve"> (toliau – </w:t>
      </w:r>
      <w:r w:rsidR="005A44C4" w:rsidRPr="003F62FF">
        <w:rPr>
          <w:rFonts w:ascii="Tahoma" w:eastAsia="Calibri" w:hAnsi="Tahoma" w:cs="Tahoma"/>
          <w:bCs/>
          <w:lang w:val="lt-LT"/>
        </w:rPr>
        <w:t>P</w:t>
      </w:r>
      <w:r w:rsidR="0016566B" w:rsidRPr="003F62FF">
        <w:rPr>
          <w:rFonts w:ascii="Tahoma" w:eastAsia="Calibri" w:hAnsi="Tahoma" w:cs="Tahoma"/>
          <w:bCs/>
          <w:lang w:val="lt-LT"/>
        </w:rPr>
        <w:t>irkimas)</w:t>
      </w:r>
      <w:r w:rsidR="005A44C4" w:rsidRPr="003F62FF">
        <w:rPr>
          <w:rFonts w:ascii="Tahoma" w:eastAsia="Calibri" w:hAnsi="Tahoma" w:cs="Tahoma"/>
          <w:bCs/>
          <w:lang w:val="lt-LT"/>
        </w:rPr>
        <w:t>.</w:t>
      </w:r>
    </w:p>
    <w:p w14:paraId="14464F71" w14:textId="2485F59F" w:rsidR="00242078" w:rsidRPr="00242078" w:rsidRDefault="00242078" w:rsidP="00812C4B">
      <w:pPr>
        <w:spacing w:line="240" w:lineRule="auto"/>
        <w:jc w:val="both"/>
        <w:rPr>
          <w:rFonts w:ascii="Tahoma" w:eastAsia="Calibri" w:hAnsi="Tahoma" w:cs="Tahoma"/>
          <w:bCs/>
          <w:lang w:val="lt-LT"/>
        </w:rPr>
      </w:pPr>
      <w:r>
        <w:rPr>
          <w:rFonts w:ascii="Tahoma" w:eastAsia="Calibri" w:hAnsi="Tahoma" w:cs="Tahoma"/>
          <w:bCs/>
          <w:lang w:val="lt-LT"/>
        </w:rPr>
        <w:t xml:space="preserve">      </w:t>
      </w:r>
      <w:r w:rsidR="0016566B" w:rsidRPr="003F62FF">
        <w:rPr>
          <w:rFonts w:ascii="Tahoma" w:eastAsia="Times New Roman" w:hAnsi="Tahoma" w:cs="Tahoma"/>
          <w:lang w:val="lt-LT"/>
        </w:rPr>
        <w:t xml:space="preserve">Vadovaujantis pirkimo dokumentų </w:t>
      </w:r>
      <w:r w:rsidR="00055D08">
        <w:rPr>
          <w:rFonts w:ascii="Tahoma" w:eastAsia="Times New Roman" w:hAnsi="Tahoma" w:cs="Tahoma"/>
          <w:lang w:val="lt-LT"/>
        </w:rPr>
        <w:t>B</w:t>
      </w:r>
      <w:r w:rsidR="0016566B" w:rsidRPr="003F62FF">
        <w:rPr>
          <w:rFonts w:ascii="Tahoma" w:eastAsia="Times New Roman" w:hAnsi="Tahoma" w:cs="Tahoma"/>
          <w:lang w:val="lt-LT"/>
        </w:rPr>
        <w:t xml:space="preserve">endrųjų </w:t>
      </w:r>
      <w:r w:rsidR="0016566B" w:rsidRPr="00765A68">
        <w:rPr>
          <w:rFonts w:ascii="Tahoma" w:eastAsia="Times New Roman" w:hAnsi="Tahoma" w:cs="Tahoma"/>
          <w:lang w:val="lt-LT"/>
        </w:rPr>
        <w:t>sąlygų 5.2 p. nuostatomis</w:t>
      </w:r>
      <w:r w:rsidR="0016566B" w:rsidRPr="003F62FF">
        <w:rPr>
          <w:rFonts w:ascii="Tahoma" w:eastAsia="Times New Roman" w:hAnsi="Tahoma" w:cs="Tahoma"/>
          <w:lang w:val="lt-LT"/>
        </w:rPr>
        <w:t xml:space="preserve"> </w:t>
      </w:r>
      <w:r w:rsidR="0016566B" w:rsidRPr="003F62FF">
        <w:rPr>
          <w:rFonts w:ascii="Tahoma" w:eastAsia="Times New Roman" w:hAnsi="Tahoma" w:cs="Tahoma"/>
          <w:i/>
          <w:iCs/>
          <w:lang w:val="lt-LT"/>
        </w:rPr>
        <w:t xml:space="preserve">„&lt;..&gt; </w:t>
      </w:r>
      <w:r w:rsidR="0016566B" w:rsidRPr="003F62FF">
        <w:rPr>
          <w:rFonts w:ascii="Tahoma" w:hAnsi="Tahoma" w:cs="Tahoma"/>
          <w:i/>
          <w:iCs/>
          <w:lang w:val="lt-LT"/>
        </w:rPr>
        <w:t>Pirkimo dokumentų paaiškinimai ir patikslinimai skelbiami CVP IS priemonėmis ir siunčiami prašymą pateikusiam bei visiems prie pirkimo prisijungusiems tiekėjams&lt;..&gt;“</w:t>
      </w:r>
      <w:r w:rsidR="0016566B" w:rsidRPr="003F62FF">
        <w:rPr>
          <w:rFonts w:ascii="Tahoma" w:hAnsi="Tahoma" w:cs="Tahoma"/>
          <w:lang w:val="lt-LT"/>
        </w:rPr>
        <w:t xml:space="preserve"> </w:t>
      </w:r>
      <w:r w:rsidR="0016566B" w:rsidRPr="003F62FF">
        <w:rPr>
          <w:rFonts w:ascii="Tahoma" w:eastAsia="Times New Roman" w:hAnsi="Tahoma" w:cs="Tahoma"/>
          <w:lang w:val="lt-LT"/>
        </w:rPr>
        <w:t>Perkančioji organizacija teikia atsakymus</w:t>
      </w:r>
      <w:r w:rsidR="00812C4B">
        <w:rPr>
          <w:rFonts w:ascii="Tahoma" w:eastAsia="Times New Roman" w:hAnsi="Tahoma" w:cs="Tahoma"/>
          <w:lang w:val="lt-LT"/>
        </w:rPr>
        <w:t xml:space="preserve"> </w:t>
      </w:r>
      <w:r>
        <w:rPr>
          <w:rFonts w:ascii="Tahoma" w:eastAsia="Times New Roman" w:hAnsi="Tahoma" w:cs="Tahoma"/>
          <w:lang w:val="lt-LT"/>
        </w:rPr>
        <w:t xml:space="preserve">į gautą paklausimą </w:t>
      </w:r>
      <w:r w:rsidR="00812C4B">
        <w:rPr>
          <w:rFonts w:ascii="Tahoma" w:eastAsia="Times New Roman" w:hAnsi="Tahoma" w:cs="Tahoma"/>
          <w:lang w:val="lt-LT"/>
        </w:rPr>
        <w:t>susipažinimui</w:t>
      </w:r>
      <w:r w:rsidR="00812C4B">
        <w:rPr>
          <w:rFonts w:ascii="Tahoma" w:eastAsia="Times New Roman" w:hAnsi="Tahoma" w:cs="Tahoma"/>
          <w:lang w:val="lt-LT"/>
        </w:rPr>
        <w:t>:</w:t>
      </w:r>
    </w:p>
    <w:p w14:paraId="1576F57C" w14:textId="68625659" w:rsidR="0016566B" w:rsidRPr="00704C4F" w:rsidRDefault="0016566B" w:rsidP="00242078">
      <w:pPr>
        <w:spacing w:line="240" w:lineRule="auto"/>
        <w:ind w:firstLine="720"/>
        <w:rPr>
          <w:rFonts w:ascii="Tahoma" w:eastAsia="Calibri" w:hAnsi="Tahoma" w:cs="Tahoma"/>
          <w:bCs/>
          <w:lang w:val="lt-LT"/>
        </w:rPr>
      </w:pPr>
    </w:p>
    <w:tbl>
      <w:tblPr>
        <w:tblStyle w:val="TableGrid"/>
        <w:tblW w:w="0" w:type="auto"/>
        <w:tblInd w:w="0" w:type="dxa"/>
        <w:tblLook w:val="04A0" w:firstRow="1" w:lastRow="0" w:firstColumn="1" w:lastColumn="0" w:noHBand="0" w:noVBand="1"/>
      </w:tblPr>
      <w:tblGrid>
        <w:gridCol w:w="570"/>
        <w:gridCol w:w="4285"/>
        <w:gridCol w:w="5056"/>
      </w:tblGrid>
      <w:tr w:rsidR="0016566B" w:rsidRPr="0016084D" w14:paraId="4AD28425" w14:textId="77777777" w:rsidTr="006410EA">
        <w:tc>
          <w:tcPr>
            <w:tcW w:w="570" w:type="dxa"/>
            <w:tcBorders>
              <w:top w:val="single" w:sz="4" w:space="0" w:color="auto"/>
              <w:left w:val="single" w:sz="4" w:space="0" w:color="auto"/>
              <w:bottom w:val="single" w:sz="4" w:space="0" w:color="auto"/>
              <w:right w:val="single" w:sz="4" w:space="0" w:color="auto"/>
            </w:tcBorders>
            <w:hideMark/>
          </w:tcPr>
          <w:p w14:paraId="0FB448ED" w14:textId="77777777" w:rsidR="0016566B" w:rsidRPr="0016084D" w:rsidRDefault="0016566B">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b/>
                <w:bCs/>
                <w:lang w:val="lt-LT"/>
              </w:rPr>
            </w:pPr>
            <w:r w:rsidRPr="0016084D">
              <w:rPr>
                <w:rFonts w:ascii="Tahoma" w:eastAsia="Times New Roman" w:hAnsi="Tahoma" w:cs="Tahoma"/>
                <w:b/>
                <w:bCs/>
                <w:lang w:val="lt-LT"/>
              </w:rPr>
              <w:t>Eil. Nr.</w:t>
            </w:r>
          </w:p>
        </w:tc>
        <w:tc>
          <w:tcPr>
            <w:tcW w:w="4285" w:type="dxa"/>
            <w:tcBorders>
              <w:top w:val="single" w:sz="4" w:space="0" w:color="auto"/>
              <w:left w:val="single" w:sz="4" w:space="0" w:color="auto"/>
              <w:bottom w:val="single" w:sz="4" w:space="0" w:color="auto"/>
              <w:right w:val="single" w:sz="4" w:space="0" w:color="auto"/>
            </w:tcBorders>
            <w:hideMark/>
          </w:tcPr>
          <w:p w14:paraId="125E6C64" w14:textId="77777777" w:rsidR="0016566B" w:rsidRPr="0016084D" w:rsidRDefault="0016566B">
            <w:pPr>
              <w:tabs>
                <w:tab w:val="left" w:pos="142"/>
                <w:tab w:val="left" w:pos="284"/>
                <w:tab w:val="left" w:pos="1418"/>
                <w:tab w:val="left" w:pos="1701"/>
              </w:tabs>
              <w:suppressAutoHyphens/>
              <w:autoSpaceDN w:val="0"/>
              <w:snapToGrid w:val="0"/>
              <w:spacing w:line="244" w:lineRule="auto"/>
              <w:jc w:val="center"/>
              <w:rPr>
                <w:rFonts w:ascii="Tahoma" w:eastAsia="Times New Roman" w:hAnsi="Tahoma" w:cs="Tahoma"/>
                <w:b/>
                <w:bCs/>
                <w:lang w:val="lt-LT"/>
              </w:rPr>
            </w:pPr>
            <w:r w:rsidRPr="0016084D">
              <w:rPr>
                <w:rFonts w:ascii="Tahoma" w:eastAsia="Times New Roman" w:hAnsi="Tahoma" w:cs="Tahoma"/>
                <w:b/>
                <w:bCs/>
                <w:lang w:val="lt-LT"/>
              </w:rPr>
              <w:t xml:space="preserve">Paklausimas  </w:t>
            </w:r>
          </w:p>
          <w:p w14:paraId="4B70E5F6" w14:textId="77777777" w:rsidR="0016566B" w:rsidRPr="004C094A" w:rsidRDefault="0016566B">
            <w:pPr>
              <w:tabs>
                <w:tab w:val="left" w:pos="142"/>
                <w:tab w:val="left" w:pos="284"/>
                <w:tab w:val="left" w:pos="1418"/>
                <w:tab w:val="left" w:pos="1701"/>
              </w:tabs>
              <w:suppressAutoHyphens/>
              <w:autoSpaceDN w:val="0"/>
              <w:snapToGrid w:val="0"/>
              <w:spacing w:line="244" w:lineRule="auto"/>
              <w:jc w:val="center"/>
              <w:rPr>
                <w:rFonts w:ascii="Tahoma" w:eastAsia="Times New Roman" w:hAnsi="Tahoma" w:cs="Tahoma"/>
                <w:sz w:val="20"/>
                <w:szCs w:val="20"/>
                <w:lang w:val="lt-LT"/>
              </w:rPr>
            </w:pPr>
            <w:r w:rsidRPr="004C094A">
              <w:rPr>
                <w:rFonts w:ascii="Tahoma" w:eastAsia="Times New Roman" w:hAnsi="Tahoma" w:cs="Tahoma"/>
                <w:sz w:val="20"/>
                <w:szCs w:val="20"/>
                <w:lang w:val="lt-LT"/>
              </w:rPr>
              <w:t>(tekstas neredaguotas)</w:t>
            </w:r>
          </w:p>
        </w:tc>
        <w:tc>
          <w:tcPr>
            <w:tcW w:w="5056" w:type="dxa"/>
            <w:tcBorders>
              <w:top w:val="single" w:sz="4" w:space="0" w:color="auto"/>
              <w:left w:val="single" w:sz="4" w:space="0" w:color="auto"/>
              <w:bottom w:val="single" w:sz="4" w:space="0" w:color="auto"/>
              <w:right w:val="single" w:sz="4" w:space="0" w:color="auto"/>
            </w:tcBorders>
            <w:hideMark/>
          </w:tcPr>
          <w:p w14:paraId="4532D998" w14:textId="77777777" w:rsidR="0016566B" w:rsidRPr="0016084D" w:rsidRDefault="0016566B">
            <w:pPr>
              <w:tabs>
                <w:tab w:val="left" w:pos="142"/>
                <w:tab w:val="left" w:pos="284"/>
                <w:tab w:val="left" w:pos="1418"/>
                <w:tab w:val="left" w:pos="1701"/>
              </w:tabs>
              <w:suppressAutoHyphens/>
              <w:autoSpaceDN w:val="0"/>
              <w:snapToGrid w:val="0"/>
              <w:spacing w:line="244" w:lineRule="auto"/>
              <w:jc w:val="center"/>
              <w:rPr>
                <w:rFonts w:ascii="Tahoma" w:eastAsia="Times New Roman" w:hAnsi="Tahoma" w:cs="Tahoma"/>
                <w:b/>
                <w:bCs/>
                <w:lang w:val="lt-LT"/>
              </w:rPr>
            </w:pPr>
            <w:r w:rsidRPr="0016084D">
              <w:rPr>
                <w:rFonts w:ascii="Tahoma" w:eastAsia="Times New Roman" w:hAnsi="Tahoma" w:cs="Tahoma"/>
                <w:b/>
                <w:bCs/>
                <w:lang w:val="lt-LT"/>
              </w:rPr>
              <w:t xml:space="preserve">Atsakymas/ Paaiškinimas </w:t>
            </w:r>
          </w:p>
        </w:tc>
      </w:tr>
      <w:tr w:rsidR="0016566B" w:rsidRPr="0016084D" w14:paraId="6931674D" w14:textId="77777777" w:rsidTr="006410EA">
        <w:tc>
          <w:tcPr>
            <w:tcW w:w="570" w:type="dxa"/>
            <w:tcBorders>
              <w:top w:val="single" w:sz="4" w:space="0" w:color="auto"/>
              <w:left w:val="single" w:sz="4" w:space="0" w:color="auto"/>
              <w:bottom w:val="single" w:sz="4" w:space="0" w:color="auto"/>
              <w:right w:val="single" w:sz="4" w:space="0" w:color="auto"/>
            </w:tcBorders>
            <w:hideMark/>
          </w:tcPr>
          <w:p w14:paraId="092456D0" w14:textId="24A6B58C" w:rsidR="0016566B" w:rsidRPr="0016084D" w:rsidRDefault="0016566B">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lang w:val="lt-LT"/>
              </w:rPr>
            </w:pPr>
          </w:p>
        </w:tc>
        <w:tc>
          <w:tcPr>
            <w:tcW w:w="4285" w:type="dxa"/>
            <w:tcBorders>
              <w:top w:val="single" w:sz="4" w:space="0" w:color="auto"/>
              <w:left w:val="single" w:sz="4" w:space="0" w:color="auto"/>
              <w:bottom w:val="single" w:sz="4" w:space="0" w:color="auto"/>
              <w:right w:val="single" w:sz="4" w:space="0" w:color="auto"/>
            </w:tcBorders>
          </w:tcPr>
          <w:p w14:paraId="52231518" w14:textId="269DC073" w:rsidR="0016566B" w:rsidRPr="006410EA" w:rsidRDefault="004C094A">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sz w:val="20"/>
                <w:szCs w:val="20"/>
                <w:lang w:val="lt-LT"/>
              </w:rPr>
            </w:pPr>
            <w:r w:rsidRPr="006410EA">
              <w:rPr>
                <w:rFonts w:ascii="Tahoma" w:hAnsi="Tahoma" w:cs="Tahoma"/>
                <w:color w:val="00241A"/>
                <w:sz w:val="20"/>
                <w:szCs w:val="20"/>
                <w:shd w:val="clear" w:color="auto" w:fill="FFFFFF"/>
                <w:lang w:val="lt-LT"/>
              </w:rPr>
              <w:t>Vadovaudamiesi Pirkimo sąlygų 2 priedu „Temperatūros ir drėgmės palaikymo infrastruktūros priežiūros paslaugų techninė specifikacija“, 4.5 punktu, prašome patikslinti garantinių įsipareigojimų taikymą ir perdavimo tvarką.</w:t>
            </w:r>
            <w:r w:rsidR="00BB5D70" w:rsidRPr="006410EA">
              <w:rPr>
                <w:rFonts w:ascii="Tahoma" w:hAnsi="Tahoma" w:cs="Tahoma"/>
                <w:color w:val="00241A"/>
                <w:sz w:val="20"/>
                <w:szCs w:val="20"/>
                <w:shd w:val="clear" w:color="auto" w:fill="FFFFFF"/>
                <w:lang w:val="lt-LT"/>
              </w:rPr>
              <w:t xml:space="preserve"> </w:t>
            </w:r>
            <w:r w:rsidRPr="006410EA">
              <w:rPr>
                <w:rFonts w:ascii="Tahoma" w:hAnsi="Tahoma" w:cs="Tahoma"/>
                <w:color w:val="00241A"/>
                <w:sz w:val="20"/>
                <w:szCs w:val="20"/>
                <w:shd w:val="clear" w:color="auto" w:fill="FFFFFF"/>
                <w:lang w:val="lt-LT"/>
              </w:rPr>
              <w:t>Techninėje specifikacijoje nurodyta, kad įranga yra garantinė, o priežiūros paslaugų teikėjas privalo užtikrinti, jog "Esant inžinerinių sistemų gedimams ar avarijoms garantiniu laikotarpiu Paslaugų teikėjas privalo įvertinti nurodytus defektus ir nustatęs, kad tokiems defektams taikomas garantinis laikotarpis, turi pasirūpinti, jog darbams, įrenginiams ir kt. garantinius laikotarpius suteikę juridiniai ar fiziniai asmenys, nedelsiant pašalintų atsiradusius trūkumus ar defektus".</w:t>
            </w:r>
          </w:p>
        </w:tc>
        <w:tc>
          <w:tcPr>
            <w:tcW w:w="5056" w:type="dxa"/>
            <w:tcBorders>
              <w:top w:val="single" w:sz="4" w:space="0" w:color="auto"/>
              <w:left w:val="single" w:sz="4" w:space="0" w:color="auto"/>
              <w:bottom w:val="single" w:sz="4" w:space="0" w:color="auto"/>
              <w:right w:val="single" w:sz="4" w:space="0" w:color="auto"/>
            </w:tcBorders>
          </w:tcPr>
          <w:p w14:paraId="456DBC11" w14:textId="1B62BBC0" w:rsidR="00C57789" w:rsidRPr="00BA696F" w:rsidRDefault="00F53DC4" w:rsidP="004D1A09">
            <w:pPr>
              <w:tabs>
                <w:tab w:val="left" w:pos="142"/>
                <w:tab w:val="left" w:pos="284"/>
                <w:tab w:val="left" w:pos="1418"/>
                <w:tab w:val="left" w:pos="1701"/>
              </w:tabs>
              <w:suppressAutoHyphens/>
              <w:autoSpaceDN w:val="0"/>
              <w:snapToGrid w:val="0"/>
              <w:spacing w:line="244" w:lineRule="auto"/>
              <w:jc w:val="both"/>
              <w:rPr>
                <w:rFonts w:ascii="Tahoma" w:hAnsi="Tahoma" w:cs="Tahoma"/>
                <w:sz w:val="20"/>
                <w:szCs w:val="20"/>
                <w:shd w:val="clear" w:color="auto" w:fill="FFFFFF"/>
                <w:lang w:val="lt-LT"/>
              </w:rPr>
            </w:pPr>
            <w:r w:rsidRPr="00F53DC4">
              <w:rPr>
                <w:rFonts w:ascii="Tahoma" w:eastAsia="Times New Roman" w:hAnsi="Tahoma" w:cs="Tahoma"/>
                <w:sz w:val="20"/>
                <w:szCs w:val="20"/>
                <w:lang w:val="lt-LT"/>
              </w:rPr>
              <w:t xml:space="preserve">Pranešame, Perkančioji organizacija tikslina  </w:t>
            </w:r>
            <w:r w:rsidRPr="00F53DC4">
              <w:rPr>
                <w:rFonts w:ascii="Tahoma" w:hAnsi="Tahoma" w:cs="Tahoma"/>
                <w:color w:val="00241A"/>
                <w:sz w:val="20"/>
                <w:szCs w:val="20"/>
                <w:shd w:val="clear" w:color="auto" w:fill="FFFFFF"/>
                <w:lang w:val="lt-LT"/>
              </w:rPr>
              <w:t xml:space="preserve">Pirkimo </w:t>
            </w:r>
            <w:r w:rsidR="004D1A09">
              <w:rPr>
                <w:rFonts w:ascii="Tahoma" w:hAnsi="Tahoma" w:cs="Tahoma"/>
                <w:color w:val="00241A"/>
                <w:sz w:val="20"/>
                <w:szCs w:val="20"/>
                <w:shd w:val="clear" w:color="auto" w:fill="FFFFFF"/>
                <w:lang w:val="lt-LT"/>
              </w:rPr>
              <w:t xml:space="preserve">dokumentų </w:t>
            </w:r>
            <w:r w:rsidR="00055D08">
              <w:rPr>
                <w:rFonts w:ascii="Tahoma" w:hAnsi="Tahoma" w:cs="Tahoma"/>
                <w:color w:val="00241A"/>
                <w:sz w:val="20"/>
                <w:szCs w:val="20"/>
                <w:shd w:val="clear" w:color="auto" w:fill="FFFFFF"/>
                <w:lang w:val="lt-LT"/>
              </w:rPr>
              <w:t xml:space="preserve">Specialiųjų </w:t>
            </w:r>
            <w:r w:rsidR="00055D08" w:rsidRPr="00765A68">
              <w:rPr>
                <w:rFonts w:ascii="Tahoma" w:eastAsia="Times New Roman" w:hAnsi="Tahoma" w:cs="Tahoma"/>
                <w:lang w:val="lt-LT"/>
              </w:rPr>
              <w:t xml:space="preserve">sąlygų </w:t>
            </w:r>
            <w:r w:rsidRPr="00F53DC4">
              <w:rPr>
                <w:rFonts w:ascii="Tahoma" w:hAnsi="Tahoma" w:cs="Tahoma"/>
                <w:color w:val="00241A"/>
                <w:sz w:val="20"/>
                <w:szCs w:val="20"/>
                <w:shd w:val="clear" w:color="auto" w:fill="FFFFFF"/>
                <w:lang w:val="lt-LT"/>
              </w:rPr>
              <w:t>2 pried</w:t>
            </w:r>
            <w:r>
              <w:rPr>
                <w:rFonts w:ascii="Tahoma" w:hAnsi="Tahoma" w:cs="Tahoma"/>
                <w:color w:val="00241A"/>
                <w:sz w:val="20"/>
                <w:szCs w:val="20"/>
                <w:shd w:val="clear" w:color="auto" w:fill="FFFFFF"/>
                <w:lang w:val="lt-LT"/>
              </w:rPr>
              <w:t xml:space="preserve">o „Techninė specifikacija“ </w:t>
            </w:r>
            <w:r w:rsidRPr="00F53DC4">
              <w:rPr>
                <w:rFonts w:ascii="Tahoma" w:hAnsi="Tahoma" w:cs="Tahoma"/>
                <w:color w:val="00241A"/>
                <w:sz w:val="20"/>
                <w:szCs w:val="20"/>
                <w:shd w:val="clear" w:color="auto" w:fill="FFFFFF"/>
                <w:lang w:val="lt-LT"/>
              </w:rPr>
              <w:t>4.5 punkt</w:t>
            </w:r>
            <w:r w:rsidR="00236201">
              <w:rPr>
                <w:rFonts w:ascii="Tahoma" w:hAnsi="Tahoma" w:cs="Tahoma"/>
                <w:color w:val="00241A"/>
                <w:sz w:val="20"/>
                <w:szCs w:val="20"/>
                <w:shd w:val="clear" w:color="auto" w:fill="FFFFFF"/>
                <w:lang w:val="lt-LT"/>
              </w:rPr>
              <w:t xml:space="preserve">o formuluotę </w:t>
            </w:r>
            <w:r w:rsidRPr="00DF112A">
              <w:rPr>
                <w:rFonts w:ascii="Tahoma" w:hAnsi="Tahoma" w:cs="Tahoma"/>
                <w:i/>
                <w:iCs/>
                <w:color w:val="00241A"/>
                <w:sz w:val="20"/>
                <w:szCs w:val="20"/>
                <w:shd w:val="clear" w:color="auto" w:fill="FFFFFF"/>
                <w:lang w:val="lt-LT"/>
              </w:rPr>
              <w:t xml:space="preserve">"Esant inžinerinių sistemų gedimams ar avarijoms garantiniu laikotarpiu Paslaugų teikėjas privalo įvertinti nurodytus defektus ir nustatęs, kad tokiems defektams taikomas garantinis laikotarpis, </w:t>
            </w:r>
            <w:r w:rsidRPr="00BA696F">
              <w:rPr>
                <w:rFonts w:ascii="Tahoma" w:hAnsi="Tahoma" w:cs="Tahoma"/>
                <w:i/>
                <w:iCs/>
                <w:sz w:val="20"/>
                <w:szCs w:val="20"/>
                <w:shd w:val="clear" w:color="auto" w:fill="FFFFFF"/>
                <w:lang w:val="lt-LT"/>
              </w:rPr>
              <w:t xml:space="preserve">turi </w:t>
            </w:r>
            <w:r w:rsidR="0088206A" w:rsidRPr="00BA696F">
              <w:rPr>
                <w:rFonts w:ascii="Tahoma" w:hAnsi="Tahoma" w:cs="Tahoma"/>
                <w:b/>
                <w:bCs/>
                <w:i/>
                <w:iCs/>
                <w:sz w:val="20"/>
                <w:szCs w:val="20"/>
                <w:shd w:val="clear" w:color="auto" w:fill="FFFFFF"/>
                <w:lang w:val="lt-LT"/>
              </w:rPr>
              <w:t xml:space="preserve">informuoti apie tai </w:t>
            </w:r>
            <w:r w:rsidR="001B137F" w:rsidRPr="00BA696F">
              <w:rPr>
                <w:rFonts w:ascii="Tahoma" w:hAnsi="Tahoma" w:cs="Tahoma"/>
                <w:b/>
                <w:bCs/>
                <w:i/>
                <w:iCs/>
                <w:sz w:val="20"/>
                <w:szCs w:val="20"/>
                <w:shd w:val="clear" w:color="auto" w:fill="FFFFFF"/>
                <w:lang w:val="lt-LT"/>
              </w:rPr>
              <w:t>Pirkėją</w:t>
            </w:r>
            <w:r w:rsidRPr="00BA696F">
              <w:rPr>
                <w:rFonts w:ascii="Tahoma" w:hAnsi="Tahoma" w:cs="Tahoma"/>
                <w:i/>
                <w:iCs/>
                <w:sz w:val="20"/>
                <w:szCs w:val="20"/>
                <w:shd w:val="clear" w:color="auto" w:fill="FFFFFF"/>
                <w:lang w:val="lt-LT"/>
              </w:rPr>
              <w:t>"</w:t>
            </w:r>
            <w:r w:rsidRPr="00BA696F">
              <w:rPr>
                <w:rFonts w:ascii="Tahoma" w:hAnsi="Tahoma" w:cs="Tahoma"/>
                <w:sz w:val="20"/>
                <w:szCs w:val="20"/>
                <w:shd w:val="clear" w:color="auto" w:fill="FFFFFF"/>
                <w:lang w:val="lt-LT"/>
              </w:rPr>
              <w:t>.</w:t>
            </w:r>
          </w:p>
          <w:p w14:paraId="7324E350" w14:textId="6F63096E" w:rsidR="0016566B" w:rsidRPr="00F53DC4" w:rsidRDefault="006410EA" w:rsidP="004D1A09">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sz w:val="20"/>
                <w:szCs w:val="20"/>
                <w:lang w:val="lt-LT"/>
              </w:rPr>
            </w:pPr>
            <w:r w:rsidRPr="00BA696F">
              <w:rPr>
                <w:rFonts w:ascii="Tahoma" w:eastAsia="Times New Roman" w:hAnsi="Tahoma" w:cs="Tahoma"/>
                <w:sz w:val="20"/>
                <w:szCs w:val="20"/>
                <w:lang w:val="lt-LT"/>
              </w:rPr>
              <w:t xml:space="preserve"> </w:t>
            </w:r>
          </w:p>
        </w:tc>
      </w:tr>
      <w:tr w:rsidR="0016566B" w:rsidRPr="0016084D" w14:paraId="7DE2ABDB" w14:textId="77777777" w:rsidTr="006410EA">
        <w:tc>
          <w:tcPr>
            <w:tcW w:w="570" w:type="dxa"/>
            <w:tcBorders>
              <w:top w:val="single" w:sz="4" w:space="0" w:color="auto"/>
              <w:left w:val="single" w:sz="4" w:space="0" w:color="auto"/>
              <w:bottom w:val="single" w:sz="4" w:space="0" w:color="auto"/>
              <w:right w:val="single" w:sz="4" w:space="0" w:color="auto"/>
            </w:tcBorders>
            <w:hideMark/>
          </w:tcPr>
          <w:p w14:paraId="2754DCE6" w14:textId="004011FB" w:rsidR="0016566B" w:rsidRPr="0016084D" w:rsidRDefault="00BB5D70">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lang w:val="lt-LT"/>
              </w:rPr>
            </w:pPr>
            <w:r>
              <w:rPr>
                <w:rFonts w:ascii="Tahoma" w:eastAsia="Times New Roman" w:hAnsi="Tahoma" w:cs="Tahoma"/>
                <w:lang w:val="lt-LT"/>
              </w:rPr>
              <w:t>1.</w:t>
            </w:r>
          </w:p>
        </w:tc>
        <w:tc>
          <w:tcPr>
            <w:tcW w:w="4285" w:type="dxa"/>
            <w:tcBorders>
              <w:top w:val="single" w:sz="4" w:space="0" w:color="auto"/>
              <w:left w:val="single" w:sz="4" w:space="0" w:color="auto"/>
              <w:bottom w:val="single" w:sz="4" w:space="0" w:color="auto"/>
              <w:right w:val="single" w:sz="4" w:space="0" w:color="auto"/>
            </w:tcBorders>
          </w:tcPr>
          <w:p w14:paraId="7DAB3AEB" w14:textId="08259031" w:rsidR="0016566B" w:rsidRPr="006410EA" w:rsidRDefault="009A2640">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sz w:val="20"/>
                <w:szCs w:val="20"/>
                <w:lang w:val="lt-LT"/>
              </w:rPr>
            </w:pPr>
            <w:r w:rsidRPr="006410EA">
              <w:rPr>
                <w:rFonts w:ascii="Tahoma" w:hAnsi="Tahoma" w:cs="Tahoma"/>
                <w:color w:val="00241A"/>
                <w:sz w:val="20"/>
                <w:szCs w:val="20"/>
                <w:shd w:val="clear" w:color="auto" w:fill="FFFFFF"/>
                <w:lang w:val="lt-LT"/>
              </w:rPr>
              <w:t xml:space="preserve">Kokie yra konkrečios įrangos garantijos galiojimo terminai? </w:t>
            </w:r>
          </w:p>
        </w:tc>
        <w:tc>
          <w:tcPr>
            <w:tcW w:w="5056" w:type="dxa"/>
            <w:tcBorders>
              <w:top w:val="single" w:sz="4" w:space="0" w:color="auto"/>
              <w:left w:val="single" w:sz="4" w:space="0" w:color="auto"/>
              <w:bottom w:val="single" w:sz="4" w:space="0" w:color="auto"/>
              <w:right w:val="single" w:sz="4" w:space="0" w:color="auto"/>
            </w:tcBorders>
          </w:tcPr>
          <w:p w14:paraId="2D0041A2" w14:textId="5451577A" w:rsidR="006D43CB" w:rsidRPr="00643A0A" w:rsidRDefault="007D3919" w:rsidP="00A25C60">
            <w:pPr>
              <w:tabs>
                <w:tab w:val="left" w:pos="990"/>
                <w:tab w:val="left" w:pos="1080"/>
                <w:tab w:val="left" w:pos="1620"/>
              </w:tabs>
              <w:jc w:val="both"/>
              <w:rPr>
                <w:rFonts w:ascii="Tahoma" w:hAnsi="Tahoma" w:cs="Tahoma"/>
                <w:b/>
                <w:bCs/>
                <w:sz w:val="20"/>
                <w:szCs w:val="20"/>
                <w:lang w:val="lt-LT"/>
              </w:rPr>
            </w:pPr>
            <w:r w:rsidRPr="00643A0A">
              <w:rPr>
                <w:rFonts w:ascii="Tahoma" w:hAnsi="Tahoma" w:cs="Tahoma"/>
                <w:color w:val="00241A"/>
                <w:sz w:val="20"/>
                <w:szCs w:val="20"/>
                <w:shd w:val="clear" w:color="auto" w:fill="FFFFFF"/>
                <w:lang w:val="lt-LT"/>
              </w:rPr>
              <w:t xml:space="preserve">Paaiškiname, Pirkimo </w:t>
            </w:r>
            <w:r w:rsidR="004D1A09" w:rsidRPr="00643A0A">
              <w:rPr>
                <w:rFonts w:ascii="Tahoma" w:hAnsi="Tahoma" w:cs="Tahoma"/>
                <w:color w:val="00241A"/>
                <w:sz w:val="20"/>
                <w:szCs w:val="20"/>
                <w:shd w:val="clear" w:color="auto" w:fill="FFFFFF"/>
                <w:lang w:val="lt-LT"/>
              </w:rPr>
              <w:t xml:space="preserve">dokumentų </w:t>
            </w:r>
            <w:r w:rsidR="002E65E4" w:rsidRPr="00643A0A">
              <w:rPr>
                <w:rFonts w:ascii="Tahoma" w:hAnsi="Tahoma" w:cs="Tahoma"/>
                <w:color w:val="00241A"/>
                <w:sz w:val="20"/>
                <w:szCs w:val="20"/>
                <w:shd w:val="clear" w:color="auto" w:fill="FFFFFF"/>
                <w:lang w:val="lt-LT"/>
              </w:rPr>
              <w:t xml:space="preserve">Specialiųjų </w:t>
            </w:r>
            <w:r w:rsidR="002E65E4" w:rsidRPr="00643A0A">
              <w:rPr>
                <w:rFonts w:ascii="Tahoma" w:eastAsia="Times New Roman" w:hAnsi="Tahoma" w:cs="Tahoma"/>
                <w:sz w:val="20"/>
                <w:szCs w:val="20"/>
                <w:lang w:val="lt-LT"/>
              </w:rPr>
              <w:t xml:space="preserve">sąlygų </w:t>
            </w:r>
            <w:r w:rsidRPr="00643A0A">
              <w:rPr>
                <w:rFonts w:ascii="Tahoma" w:hAnsi="Tahoma" w:cs="Tahoma"/>
                <w:color w:val="00241A"/>
                <w:sz w:val="20"/>
                <w:szCs w:val="20"/>
                <w:shd w:val="clear" w:color="auto" w:fill="FFFFFF"/>
                <w:lang w:val="lt-LT"/>
              </w:rPr>
              <w:t xml:space="preserve">2 priedo „Techninė specifikacija“ </w:t>
            </w:r>
            <w:r w:rsidR="001C4FC5" w:rsidRPr="00643A0A">
              <w:rPr>
                <w:rFonts w:ascii="Tahoma" w:hAnsi="Tahoma" w:cs="Tahoma"/>
                <w:sz w:val="20"/>
                <w:szCs w:val="20"/>
                <w:lang w:val="lt-LT"/>
              </w:rPr>
              <w:t>1.3 p</w:t>
            </w:r>
            <w:r w:rsidR="00C968DC" w:rsidRPr="00643A0A">
              <w:rPr>
                <w:rFonts w:ascii="Tahoma" w:hAnsi="Tahoma" w:cs="Tahoma"/>
                <w:sz w:val="20"/>
                <w:szCs w:val="20"/>
                <w:lang w:val="lt-LT"/>
              </w:rPr>
              <w:t>unkte nurodyt</w:t>
            </w:r>
            <w:r w:rsidR="00B305C5" w:rsidRPr="00643A0A">
              <w:rPr>
                <w:rFonts w:ascii="Tahoma" w:hAnsi="Tahoma" w:cs="Tahoma"/>
                <w:sz w:val="20"/>
                <w:szCs w:val="20"/>
                <w:lang w:val="lt-LT"/>
              </w:rPr>
              <w:t xml:space="preserve">o </w:t>
            </w:r>
            <w:r w:rsidR="00C968DC" w:rsidRPr="00643A0A">
              <w:rPr>
                <w:rFonts w:ascii="Tahoma" w:hAnsi="Tahoma" w:cs="Tahoma"/>
                <w:sz w:val="20"/>
                <w:szCs w:val="20"/>
                <w:lang w:val="lt-LT"/>
              </w:rPr>
              <w:t>objekt</w:t>
            </w:r>
            <w:r w:rsidR="00B305C5" w:rsidRPr="00643A0A">
              <w:rPr>
                <w:rFonts w:ascii="Tahoma" w:hAnsi="Tahoma" w:cs="Tahoma"/>
                <w:sz w:val="20"/>
                <w:szCs w:val="20"/>
                <w:lang w:val="lt-LT"/>
              </w:rPr>
              <w:t xml:space="preserve">o </w:t>
            </w:r>
            <w:r w:rsidR="00C968DC" w:rsidRPr="00643A0A">
              <w:rPr>
                <w:rFonts w:ascii="Tahoma" w:hAnsi="Tahoma" w:cs="Tahoma"/>
                <w:sz w:val="20"/>
                <w:szCs w:val="20"/>
                <w:lang w:val="lt-LT"/>
              </w:rPr>
              <w:t>„</w:t>
            </w:r>
            <w:r w:rsidR="006D43CB" w:rsidRPr="00643A0A">
              <w:rPr>
                <w:rFonts w:ascii="Tahoma" w:hAnsi="Tahoma" w:cs="Tahoma"/>
                <w:sz w:val="20"/>
                <w:szCs w:val="20"/>
                <w:lang w:val="lt-LT"/>
              </w:rPr>
              <w:t>N1</w:t>
            </w:r>
            <w:r w:rsidR="00C968DC" w:rsidRPr="00643A0A">
              <w:rPr>
                <w:rFonts w:ascii="Tahoma" w:hAnsi="Tahoma" w:cs="Tahoma"/>
                <w:sz w:val="20"/>
                <w:szCs w:val="20"/>
                <w:lang w:val="lt-LT"/>
              </w:rPr>
              <w:t xml:space="preserve">“ </w:t>
            </w:r>
            <w:r w:rsidR="00B305C5" w:rsidRPr="00643A0A">
              <w:rPr>
                <w:rFonts w:ascii="Tahoma" w:hAnsi="Tahoma" w:cs="Tahoma"/>
                <w:sz w:val="20"/>
                <w:szCs w:val="20"/>
                <w:lang w:val="lt-LT"/>
              </w:rPr>
              <w:t xml:space="preserve">garantinis terminas </w:t>
            </w:r>
            <w:r w:rsidR="00A25C60" w:rsidRPr="00643A0A">
              <w:rPr>
                <w:rFonts w:ascii="Tahoma" w:hAnsi="Tahoma" w:cs="Tahoma"/>
                <w:sz w:val="20"/>
                <w:szCs w:val="20"/>
                <w:lang w:val="lt-LT"/>
              </w:rPr>
              <w:t xml:space="preserve">iki </w:t>
            </w:r>
            <w:r w:rsidR="00643A0A" w:rsidRPr="00643A0A">
              <w:rPr>
                <w:rFonts w:ascii="Tahoma" w:hAnsi="Tahoma" w:cs="Tahoma"/>
                <w:sz w:val="20"/>
                <w:szCs w:val="20"/>
                <w:lang w:val="lt-LT"/>
              </w:rPr>
              <w:t>2027 m. 05 mėn</w:t>
            </w:r>
            <w:r w:rsidR="00C968DC" w:rsidRPr="00643A0A">
              <w:rPr>
                <w:rFonts w:ascii="Tahoma" w:hAnsi="Tahoma" w:cs="Tahoma"/>
                <w:sz w:val="20"/>
                <w:szCs w:val="20"/>
                <w:lang w:val="lt-LT"/>
              </w:rPr>
              <w:t xml:space="preserve">, o </w:t>
            </w:r>
            <w:r w:rsidR="001C4FC5" w:rsidRPr="00643A0A">
              <w:rPr>
                <w:rFonts w:ascii="Tahoma" w:hAnsi="Tahoma" w:cs="Tahoma"/>
                <w:sz w:val="20"/>
                <w:szCs w:val="20"/>
                <w:lang w:val="lt-LT"/>
              </w:rPr>
              <w:t>1.4 p</w:t>
            </w:r>
            <w:r w:rsidR="00C968DC" w:rsidRPr="00643A0A">
              <w:rPr>
                <w:rFonts w:ascii="Tahoma" w:hAnsi="Tahoma" w:cs="Tahoma"/>
                <w:sz w:val="20"/>
                <w:szCs w:val="20"/>
                <w:lang w:val="lt-LT"/>
              </w:rPr>
              <w:t>unkt</w:t>
            </w:r>
            <w:r w:rsidR="00B305C5" w:rsidRPr="00643A0A">
              <w:rPr>
                <w:rFonts w:ascii="Tahoma" w:hAnsi="Tahoma" w:cs="Tahoma"/>
                <w:sz w:val="20"/>
                <w:szCs w:val="20"/>
                <w:lang w:val="lt-LT"/>
              </w:rPr>
              <w:t>o objekt</w:t>
            </w:r>
            <w:r w:rsidR="00A25C60" w:rsidRPr="00643A0A">
              <w:rPr>
                <w:rFonts w:ascii="Tahoma" w:hAnsi="Tahoma" w:cs="Tahoma"/>
                <w:sz w:val="20"/>
                <w:szCs w:val="20"/>
                <w:lang w:val="lt-LT"/>
              </w:rPr>
              <w:t>o</w:t>
            </w:r>
            <w:r w:rsidR="00B305C5" w:rsidRPr="00643A0A">
              <w:rPr>
                <w:rFonts w:ascii="Tahoma" w:hAnsi="Tahoma" w:cs="Tahoma"/>
                <w:sz w:val="20"/>
                <w:szCs w:val="20"/>
                <w:lang w:val="lt-LT"/>
              </w:rPr>
              <w:t xml:space="preserve"> „</w:t>
            </w:r>
            <w:r w:rsidR="0064552F" w:rsidRPr="00643A0A">
              <w:rPr>
                <w:rFonts w:ascii="Tahoma" w:hAnsi="Tahoma" w:cs="Tahoma"/>
                <w:sz w:val="20"/>
                <w:szCs w:val="20"/>
                <w:lang w:val="lt-LT"/>
              </w:rPr>
              <w:t>N2</w:t>
            </w:r>
            <w:r w:rsidR="00B305C5" w:rsidRPr="00643A0A">
              <w:rPr>
                <w:rFonts w:ascii="Tahoma" w:hAnsi="Tahoma" w:cs="Tahoma"/>
                <w:sz w:val="20"/>
                <w:szCs w:val="20"/>
                <w:lang w:val="lt-LT"/>
              </w:rPr>
              <w:t xml:space="preserve">“ </w:t>
            </w:r>
            <w:r w:rsidR="00A25C60" w:rsidRPr="00643A0A">
              <w:rPr>
                <w:rFonts w:ascii="Tahoma" w:hAnsi="Tahoma" w:cs="Tahoma"/>
                <w:sz w:val="20"/>
                <w:szCs w:val="20"/>
                <w:lang w:val="lt-LT"/>
              </w:rPr>
              <w:t>iki 202</w:t>
            </w:r>
            <w:r w:rsidR="00643A0A" w:rsidRPr="00643A0A">
              <w:rPr>
                <w:rFonts w:ascii="Tahoma" w:hAnsi="Tahoma" w:cs="Tahoma"/>
                <w:sz w:val="20"/>
                <w:szCs w:val="20"/>
                <w:lang w:val="lt-LT"/>
              </w:rPr>
              <w:t>6 m. 09 mėn.</w:t>
            </w:r>
            <w:r w:rsidR="00643A0A" w:rsidRPr="00643A0A">
              <w:rPr>
                <w:rFonts w:ascii="Times New Roman" w:hAnsi="Times New Roman" w:cs="Times New Roman"/>
                <w:sz w:val="20"/>
                <w:szCs w:val="20"/>
                <w:lang w:val="lt-LT"/>
              </w:rPr>
              <w:t xml:space="preserve"> </w:t>
            </w:r>
          </w:p>
        </w:tc>
      </w:tr>
      <w:tr w:rsidR="0016566B" w:rsidRPr="0016084D" w14:paraId="1DDE0941" w14:textId="77777777" w:rsidTr="006410EA">
        <w:tc>
          <w:tcPr>
            <w:tcW w:w="570" w:type="dxa"/>
            <w:tcBorders>
              <w:top w:val="single" w:sz="4" w:space="0" w:color="auto"/>
              <w:left w:val="single" w:sz="4" w:space="0" w:color="auto"/>
              <w:bottom w:val="single" w:sz="4" w:space="0" w:color="auto"/>
              <w:right w:val="single" w:sz="4" w:space="0" w:color="auto"/>
            </w:tcBorders>
            <w:hideMark/>
          </w:tcPr>
          <w:p w14:paraId="7BE7DFC0" w14:textId="7572FFE9" w:rsidR="0016566B" w:rsidRPr="0016084D" w:rsidRDefault="009A2640">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lang w:val="lt-LT"/>
              </w:rPr>
            </w:pPr>
            <w:r>
              <w:rPr>
                <w:rFonts w:ascii="Tahoma" w:eastAsia="Times New Roman" w:hAnsi="Tahoma" w:cs="Tahoma"/>
                <w:lang w:val="lt-LT"/>
              </w:rPr>
              <w:t>2.</w:t>
            </w:r>
          </w:p>
        </w:tc>
        <w:tc>
          <w:tcPr>
            <w:tcW w:w="4285" w:type="dxa"/>
            <w:tcBorders>
              <w:top w:val="single" w:sz="4" w:space="0" w:color="auto"/>
              <w:left w:val="single" w:sz="4" w:space="0" w:color="auto"/>
              <w:bottom w:val="single" w:sz="4" w:space="0" w:color="auto"/>
              <w:right w:val="single" w:sz="4" w:space="0" w:color="auto"/>
            </w:tcBorders>
            <w:hideMark/>
          </w:tcPr>
          <w:p w14:paraId="097FB7DF" w14:textId="44EA3248" w:rsidR="0016566B" w:rsidRPr="006410EA" w:rsidRDefault="00701EEF">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sz w:val="20"/>
                <w:szCs w:val="20"/>
                <w:lang w:val="lt-LT"/>
              </w:rPr>
            </w:pPr>
            <w:r w:rsidRPr="006410EA">
              <w:rPr>
                <w:rFonts w:ascii="Tahoma" w:hAnsi="Tahoma" w:cs="Tahoma"/>
                <w:color w:val="00241A"/>
                <w:sz w:val="20"/>
                <w:szCs w:val="20"/>
                <w:shd w:val="clear" w:color="auto" w:fill="FFFFFF"/>
                <w:lang w:val="lt-LT"/>
              </w:rPr>
              <w:t>Kas yra garantijos suteikėjai (juridiniai ar fiziniai asmenys) – prašome nurodyti jų pavadinimus / identifikavimo duomenis.</w:t>
            </w:r>
          </w:p>
        </w:tc>
        <w:tc>
          <w:tcPr>
            <w:tcW w:w="5056" w:type="dxa"/>
            <w:tcBorders>
              <w:top w:val="single" w:sz="4" w:space="0" w:color="auto"/>
              <w:left w:val="single" w:sz="4" w:space="0" w:color="auto"/>
              <w:bottom w:val="single" w:sz="4" w:space="0" w:color="auto"/>
              <w:right w:val="single" w:sz="4" w:space="0" w:color="auto"/>
            </w:tcBorders>
            <w:hideMark/>
          </w:tcPr>
          <w:p w14:paraId="03BDA7E1" w14:textId="5FF89369" w:rsidR="0016566B" w:rsidRPr="0016084D" w:rsidRDefault="00605A61">
            <w:pPr>
              <w:pStyle w:val="Body2"/>
              <w:tabs>
                <w:tab w:val="left" w:pos="567"/>
              </w:tabs>
              <w:spacing w:after="0"/>
              <w:rPr>
                <w:rFonts w:ascii="Tahoma" w:hAnsi="Tahoma" w:cs="Tahoma"/>
                <w:color w:val="auto"/>
                <w:sz w:val="22"/>
                <w:szCs w:val="22"/>
                <w:lang w:val="lt-LT"/>
              </w:rPr>
            </w:pPr>
            <w:r w:rsidRPr="00927E51">
              <w:rPr>
                <w:rFonts w:ascii="Tahoma" w:hAnsi="Tahoma" w:cs="Tahoma"/>
                <w:color w:val="00241A"/>
                <w:sz w:val="20"/>
                <w:szCs w:val="20"/>
                <w:shd w:val="clear" w:color="auto" w:fill="FFFFFF"/>
                <w:lang w:val="lt-LT"/>
              </w:rPr>
              <w:t xml:space="preserve">Perkančiosios organizacijos </w:t>
            </w:r>
            <w:r w:rsidR="00927E51" w:rsidRPr="00927E51">
              <w:rPr>
                <w:rFonts w:ascii="Tahoma" w:hAnsi="Tahoma" w:cs="Tahoma"/>
                <w:color w:val="00241A"/>
                <w:sz w:val="20"/>
                <w:szCs w:val="20"/>
                <w:shd w:val="clear" w:color="auto" w:fill="FFFFFF"/>
                <w:lang w:val="lt-LT"/>
              </w:rPr>
              <w:t>nuom</w:t>
            </w:r>
            <w:r w:rsidR="00927E51">
              <w:rPr>
                <w:rFonts w:ascii="Tahoma" w:hAnsi="Tahoma" w:cs="Tahoma"/>
                <w:color w:val="00241A"/>
                <w:sz w:val="20"/>
                <w:szCs w:val="20"/>
                <w:shd w:val="clear" w:color="auto" w:fill="FFFFFF"/>
                <w:lang w:val="lt-LT"/>
              </w:rPr>
              <w:t>o</w:t>
            </w:r>
            <w:r w:rsidR="00927E51" w:rsidRPr="00927E51">
              <w:rPr>
                <w:rFonts w:ascii="Tahoma" w:hAnsi="Tahoma" w:cs="Tahoma"/>
                <w:color w:val="00241A"/>
                <w:sz w:val="20"/>
                <w:szCs w:val="20"/>
                <w:shd w:val="clear" w:color="auto" w:fill="FFFFFF"/>
                <w:lang w:val="lt-LT"/>
              </w:rPr>
              <w:t>ne,</w:t>
            </w:r>
            <w:r w:rsidR="00927E51">
              <w:rPr>
                <w:rFonts w:ascii="Tahoma" w:hAnsi="Tahoma" w:cs="Tahoma"/>
                <w:color w:val="00241A"/>
                <w:sz w:val="20"/>
                <w:szCs w:val="20"/>
                <w:shd w:val="clear" w:color="auto" w:fill="FFFFFF"/>
                <w:lang w:val="lt-LT"/>
              </w:rPr>
              <w:t xml:space="preserve"> </w:t>
            </w:r>
            <w:r w:rsidR="00043D1E">
              <w:rPr>
                <w:rFonts w:ascii="Tahoma" w:hAnsi="Tahoma" w:cs="Tahoma"/>
                <w:color w:val="00241A"/>
                <w:sz w:val="20"/>
                <w:szCs w:val="20"/>
                <w:shd w:val="clear" w:color="auto" w:fill="FFFFFF"/>
                <w:lang w:val="lt-LT"/>
              </w:rPr>
              <w:t xml:space="preserve">perkamo </w:t>
            </w:r>
            <w:r w:rsidR="00A45C85">
              <w:rPr>
                <w:rFonts w:ascii="Tahoma" w:hAnsi="Tahoma" w:cs="Tahoma"/>
                <w:color w:val="00241A"/>
                <w:sz w:val="20"/>
                <w:szCs w:val="20"/>
                <w:shd w:val="clear" w:color="auto" w:fill="FFFFFF"/>
                <w:lang w:val="lt-LT"/>
              </w:rPr>
              <w:t xml:space="preserve">objekto </w:t>
            </w:r>
            <w:r w:rsidR="00927E51">
              <w:rPr>
                <w:rFonts w:ascii="Tahoma" w:hAnsi="Tahoma" w:cs="Tahoma"/>
                <w:color w:val="00241A"/>
                <w:sz w:val="20"/>
                <w:szCs w:val="20"/>
                <w:shd w:val="clear" w:color="auto" w:fill="FFFFFF"/>
                <w:lang w:val="lt-LT"/>
              </w:rPr>
              <w:t xml:space="preserve">apimtyje </w:t>
            </w:r>
            <w:r w:rsidR="00151445">
              <w:rPr>
                <w:rFonts w:ascii="Tahoma" w:hAnsi="Tahoma" w:cs="Tahoma"/>
                <w:color w:val="00241A"/>
                <w:sz w:val="20"/>
                <w:szCs w:val="20"/>
                <w:shd w:val="clear" w:color="auto" w:fill="FFFFFF"/>
                <w:lang w:val="lt-LT"/>
              </w:rPr>
              <w:t xml:space="preserve">„garantijos suteikėjas“ </w:t>
            </w:r>
            <w:r w:rsidR="00A149F5">
              <w:rPr>
                <w:rFonts w:ascii="Tahoma" w:hAnsi="Tahoma" w:cs="Tahoma"/>
                <w:color w:val="00241A"/>
                <w:sz w:val="20"/>
                <w:szCs w:val="20"/>
                <w:shd w:val="clear" w:color="auto" w:fill="FFFFFF"/>
                <w:lang w:val="lt-LT"/>
              </w:rPr>
              <w:t xml:space="preserve">Tiekėjams </w:t>
            </w:r>
            <w:r w:rsidR="00151445">
              <w:rPr>
                <w:rFonts w:ascii="Tahoma" w:hAnsi="Tahoma" w:cs="Tahoma"/>
                <w:color w:val="00241A"/>
                <w:sz w:val="20"/>
                <w:szCs w:val="20"/>
                <w:shd w:val="clear" w:color="auto" w:fill="FFFFFF"/>
                <w:lang w:val="lt-LT"/>
              </w:rPr>
              <w:t xml:space="preserve">nėra aktualus </w:t>
            </w:r>
            <w:r w:rsidRPr="006410EA">
              <w:rPr>
                <w:rFonts w:ascii="Tahoma" w:hAnsi="Tahoma" w:cs="Tahoma"/>
                <w:color w:val="00241A"/>
                <w:sz w:val="20"/>
                <w:szCs w:val="20"/>
                <w:shd w:val="clear" w:color="auto" w:fill="FFFFFF"/>
                <w:lang w:val="lt-LT"/>
              </w:rPr>
              <w:t xml:space="preserve">  </w:t>
            </w:r>
          </w:p>
        </w:tc>
      </w:tr>
      <w:tr w:rsidR="0016566B" w:rsidRPr="0016084D" w14:paraId="6D4307C3" w14:textId="77777777" w:rsidTr="006410EA">
        <w:trPr>
          <w:trHeight w:val="272"/>
        </w:trPr>
        <w:tc>
          <w:tcPr>
            <w:tcW w:w="570" w:type="dxa"/>
            <w:tcBorders>
              <w:top w:val="single" w:sz="4" w:space="0" w:color="auto"/>
              <w:left w:val="single" w:sz="4" w:space="0" w:color="auto"/>
              <w:bottom w:val="single" w:sz="4" w:space="0" w:color="auto"/>
              <w:right w:val="single" w:sz="4" w:space="0" w:color="auto"/>
            </w:tcBorders>
            <w:hideMark/>
          </w:tcPr>
          <w:p w14:paraId="6A15C406" w14:textId="07CE2E46" w:rsidR="0016566B" w:rsidRPr="0016084D" w:rsidRDefault="00701EEF">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lang w:val="lt-LT"/>
              </w:rPr>
            </w:pPr>
            <w:r>
              <w:rPr>
                <w:rFonts w:ascii="Tahoma" w:eastAsia="Times New Roman" w:hAnsi="Tahoma" w:cs="Tahoma"/>
                <w:lang w:val="lt-LT"/>
              </w:rPr>
              <w:t xml:space="preserve">3. </w:t>
            </w:r>
          </w:p>
        </w:tc>
        <w:tc>
          <w:tcPr>
            <w:tcW w:w="4285" w:type="dxa"/>
            <w:tcBorders>
              <w:top w:val="single" w:sz="4" w:space="0" w:color="auto"/>
              <w:left w:val="single" w:sz="4" w:space="0" w:color="auto"/>
              <w:bottom w:val="single" w:sz="4" w:space="0" w:color="auto"/>
              <w:right w:val="single" w:sz="4" w:space="0" w:color="auto"/>
            </w:tcBorders>
            <w:hideMark/>
          </w:tcPr>
          <w:p w14:paraId="600E09F9" w14:textId="1AA4EB80" w:rsidR="0016566B" w:rsidRPr="006410EA" w:rsidRDefault="009328FD">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sz w:val="20"/>
                <w:szCs w:val="20"/>
                <w:lang w:val="lt-LT"/>
              </w:rPr>
            </w:pPr>
            <w:r w:rsidRPr="006410EA">
              <w:rPr>
                <w:rFonts w:ascii="Tahoma" w:hAnsi="Tahoma" w:cs="Tahoma"/>
                <w:color w:val="00241A"/>
                <w:sz w:val="20"/>
                <w:szCs w:val="20"/>
                <w:shd w:val="clear" w:color="auto" w:fill="FFFFFF"/>
                <w:lang w:val="lt-LT"/>
              </w:rPr>
              <w:t>Kokiu būdu paslaugų teikėjui bus perleista garantijos reikalavimo teisė?</w:t>
            </w:r>
            <w:r w:rsidRPr="006410EA">
              <w:rPr>
                <w:rFonts w:ascii="Tahoma" w:hAnsi="Tahoma" w:cs="Tahoma"/>
                <w:color w:val="00241A"/>
                <w:sz w:val="20"/>
                <w:szCs w:val="20"/>
                <w:lang w:val="lt-LT"/>
              </w:rPr>
              <w:br/>
            </w:r>
            <w:r w:rsidRPr="006410EA">
              <w:rPr>
                <w:rFonts w:ascii="Tahoma" w:hAnsi="Tahoma" w:cs="Tahoma"/>
                <w:color w:val="00241A"/>
                <w:sz w:val="20"/>
                <w:szCs w:val="20"/>
                <w:shd w:val="clear" w:color="auto" w:fill="FFFFFF"/>
                <w:lang w:val="lt-LT"/>
              </w:rPr>
              <w:t xml:space="preserve">- Ar numatomas trišalis susitarimas tarp Perkančiosios organizacijos, Paslaugų teikėjo ir garantijos suteikėjo? </w:t>
            </w:r>
            <w:r w:rsidRPr="006410EA">
              <w:rPr>
                <w:rFonts w:ascii="Tahoma" w:hAnsi="Tahoma" w:cs="Tahoma"/>
                <w:color w:val="00241A"/>
                <w:sz w:val="20"/>
                <w:szCs w:val="20"/>
                <w:lang w:val="lt-LT"/>
              </w:rPr>
              <w:br/>
            </w:r>
            <w:r w:rsidRPr="006410EA">
              <w:rPr>
                <w:rFonts w:ascii="Tahoma" w:hAnsi="Tahoma" w:cs="Tahoma"/>
                <w:color w:val="00241A"/>
                <w:sz w:val="20"/>
                <w:szCs w:val="20"/>
                <w:shd w:val="clear" w:color="auto" w:fill="FFFFFF"/>
                <w:lang w:val="lt-LT"/>
              </w:rPr>
              <w:t>- Ar planuojamas kitas garantinių teisių perdavimo mechanizmas?</w:t>
            </w:r>
          </w:p>
        </w:tc>
        <w:tc>
          <w:tcPr>
            <w:tcW w:w="5056" w:type="dxa"/>
            <w:tcBorders>
              <w:top w:val="single" w:sz="4" w:space="0" w:color="auto"/>
              <w:left w:val="single" w:sz="4" w:space="0" w:color="auto"/>
              <w:bottom w:val="single" w:sz="4" w:space="0" w:color="auto"/>
              <w:right w:val="single" w:sz="4" w:space="0" w:color="auto"/>
            </w:tcBorders>
          </w:tcPr>
          <w:p w14:paraId="15A16F99" w14:textId="403C8C02" w:rsidR="0016566B" w:rsidRPr="0016084D" w:rsidRDefault="003C7473">
            <w:pPr>
              <w:jc w:val="both"/>
              <w:rPr>
                <w:rFonts w:ascii="Tahoma" w:hAnsi="Tahoma" w:cs="Tahoma"/>
                <w:lang w:val="lt-LT"/>
              </w:rPr>
            </w:pPr>
            <w:r w:rsidRPr="00B305C5">
              <w:rPr>
                <w:rFonts w:ascii="Tahoma" w:hAnsi="Tahoma" w:cs="Tahoma"/>
                <w:color w:val="00241A"/>
                <w:sz w:val="20"/>
                <w:szCs w:val="20"/>
                <w:shd w:val="clear" w:color="auto" w:fill="FFFFFF"/>
                <w:lang w:val="lt-LT"/>
              </w:rPr>
              <w:t xml:space="preserve">Paaiškiname, Pirkimo </w:t>
            </w:r>
            <w:r w:rsidR="001830F0">
              <w:rPr>
                <w:rFonts w:ascii="Tahoma" w:hAnsi="Tahoma" w:cs="Tahoma"/>
                <w:color w:val="00241A"/>
                <w:sz w:val="20"/>
                <w:szCs w:val="20"/>
                <w:shd w:val="clear" w:color="auto" w:fill="FFFFFF"/>
                <w:lang w:val="lt-LT"/>
              </w:rPr>
              <w:t>dokume</w:t>
            </w:r>
            <w:r w:rsidR="002E65E4">
              <w:rPr>
                <w:rFonts w:ascii="Tahoma" w:hAnsi="Tahoma" w:cs="Tahoma"/>
                <w:color w:val="00241A"/>
                <w:sz w:val="20"/>
                <w:szCs w:val="20"/>
                <w:shd w:val="clear" w:color="auto" w:fill="FFFFFF"/>
                <w:lang w:val="lt-LT"/>
              </w:rPr>
              <w:t>n</w:t>
            </w:r>
            <w:r w:rsidR="001830F0">
              <w:rPr>
                <w:rFonts w:ascii="Tahoma" w:hAnsi="Tahoma" w:cs="Tahoma"/>
                <w:color w:val="00241A"/>
                <w:sz w:val="20"/>
                <w:szCs w:val="20"/>
                <w:shd w:val="clear" w:color="auto" w:fill="FFFFFF"/>
                <w:lang w:val="lt-LT"/>
              </w:rPr>
              <w:t xml:space="preserve">tuose </w:t>
            </w:r>
            <w:r w:rsidR="00034045">
              <w:rPr>
                <w:rFonts w:ascii="Tahoma" w:hAnsi="Tahoma" w:cs="Tahoma"/>
                <w:color w:val="00241A"/>
                <w:sz w:val="20"/>
                <w:szCs w:val="20"/>
                <w:shd w:val="clear" w:color="auto" w:fill="FFFFFF"/>
                <w:lang w:val="lt-LT"/>
              </w:rPr>
              <w:t xml:space="preserve">(Techninėje specifikacijoje, </w:t>
            </w:r>
            <w:r w:rsidR="00F612BB">
              <w:rPr>
                <w:rFonts w:ascii="Tahoma" w:hAnsi="Tahoma" w:cs="Tahoma"/>
                <w:color w:val="00241A"/>
                <w:sz w:val="20"/>
                <w:szCs w:val="20"/>
                <w:shd w:val="clear" w:color="auto" w:fill="FFFFFF"/>
                <w:lang w:val="lt-LT"/>
              </w:rPr>
              <w:t>S</w:t>
            </w:r>
            <w:r w:rsidR="00034045">
              <w:rPr>
                <w:rFonts w:ascii="Tahoma" w:hAnsi="Tahoma" w:cs="Tahoma"/>
                <w:color w:val="00241A"/>
                <w:sz w:val="20"/>
                <w:szCs w:val="20"/>
                <w:shd w:val="clear" w:color="auto" w:fill="FFFFFF"/>
                <w:lang w:val="lt-LT"/>
              </w:rPr>
              <w:t xml:space="preserve">utarties </w:t>
            </w:r>
            <w:r w:rsidR="00432256">
              <w:rPr>
                <w:rFonts w:ascii="Tahoma" w:hAnsi="Tahoma" w:cs="Tahoma"/>
                <w:color w:val="00241A"/>
                <w:sz w:val="20"/>
                <w:szCs w:val="20"/>
                <w:shd w:val="clear" w:color="auto" w:fill="FFFFFF"/>
                <w:lang w:val="lt-LT"/>
              </w:rPr>
              <w:t xml:space="preserve">sąlygose) </w:t>
            </w:r>
            <w:r w:rsidR="00034045" w:rsidRPr="006410EA">
              <w:rPr>
                <w:rFonts w:ascii="Tahoma" w:hAnsi="Tahoma" w:cs="Tahoma"/>
                <w:color w:val="00241A"/>
                <w:sz w:val="20"/>
                <w:szCs w:val="20"/>
                <w:shd w:val="clear" w:color="auto" w:fill="FFFFFF"/>
                <w:lang w:val="lt-LT"/>
              </w:rPr>
              <w:t>garanti</w:t>
            </w:r>
            <w:r w:rsidR="00034045">
              <w:rPr>
                <w:rFonts w:ascii="Tahoma" w:hAnsi="Tahoma" w:cs="Tahoma"/>
                <w:color w:val="00241A"/>
                <w:sz w:val="20"/>
                <w:szCs w:val="20"/>
                <w:shd w:val="clear" w:color="auto" w:fill="FFFFFF"/>
                <w:lang w:val="lt-LT"/>
              </w:rPr>
              <w:t xml:space="preserve">nių teisių perdavimas </w:t>
            </w:r>
            <w:r>
              <w:rPr>
                <w:rFonts w:ascii="Tahoma" w:hAnsi="Tahoma" w:cs="Tahoma"/>
                <w:color w:val="00241A"/>
                <w:sz w:val="20"/>
                <w:szCs w:val="20"/>
                <w:shd w:val="clear" w:color="auto" w:fill="FFFFFF"/>
                <w:lang w:val="lt-LT"/>
              </w:rPr>
              <w:t>nėra numatyta</w:t>
            </w:r>
            <w:r w:rsidR="00432256">
              <w:rPr>
                <w:rFonts w:ascii="Tahoma" w:hAnsi="Tahoma" w:cs="Tahoma"/>
                <w:color w:val="00241A"/>
                <w:sz w:val="20"/>
                <w:szCs w:val="20"/>
                <w:shd w:val="clear" w:color="auto" w:fill="FFFFFF"/>
                <w:lang w:val="lt-LT"/>
              </w:rPr>
              <w:t>s, t</w:t>
            </w:r>
            <w:r w:rsidR="0077141F">
              <w:rPr>
                <w:rFonts w:ascii="Tahoma" w:hAnsi="Tahoma" w:cs="Tahoma"/>
                <w:color w:val="00241A"/>
                <w:sz w:val="20"/>
                <w:szCs w:val="20"/>
                <w:shd w:val="clear" w:color="auto" w:fill="FFFFFF"/>
                <w:lang w:val="lt-LT"/>
              </w:rPr>
              <w:t xml:space="preserve">odėl </w:t>
            </w:r>
            <w:r w:rsidR="00432256">
              <w:rPr>
                <w:rFonts w:ascii="Tahoma" w:hAnsi="Tahoma" w:cs="Tahoma"/>
                <w:color w:val="00241A"/>
                <w:sz w:val="20"/>
                <w:szCs w:val="20"/>
                <w:shd w:val="clear" w:color="auto" w:fill="FFFFFF"/>
                <w:lang w:val="lt-LT"/>
              </w:rPr>
              <w:t xml:space="preserve">nebus </w:t>
            </w:r>
            <w:r w:rsidR="00057AE1">
              <w:rPr>
                <w:rFonts w:ascii="Tahoma" w:hAnsi="Tahoma" w:cs="Tahoma"/>
                <w:color w:val="00241A"/>
                <w:sz w:val="20"/>
                <w:szCs w:val="20"/>
                <w:shd w:val="clear" w:color="auto" w:fill="FFFFFF"/>
                <w:lang w:val="lt-LT"/>
              </w:rPr>
              <w:t>taikom</w:t>
            </w:r>
            <w:r w:rsidR="00034045">
              <w:rPr>
                <w:rFonts w:ascii="Tahoma" w:hAnsi="Tahoma" w:cs="Tahoma"/>
                <w:color w:val="00241A"/>
                <w:sz w:val="20"/>
                <w:szCs w:val="20"/>
                <w:shd w:val="clear" w:color="auto" w:fill="FFFFFF"/>
                <w:lang w:val="lt-LT"/>
              </w:rPr>
              <w:t>as</w:t>
            </w:r>
            <w:r w:rsidR="001830F0">
              <w:rPr>
                <w:rFonts w:ascii="Tahoma" w:hAnsi="Tahoma" w:cs="Tahoma"/>
                <w:color w:val="00241A"/>
                <w:sz w:val="20"/>
                <w:szCs w:val="20"/>
                <w:shd w:val="clear" w:color="auto" w:fill="FFFFFF"/>
                <w:lang w:val="lt-LT"/>
              </w:rPr>
              <w:t xml:space="preserve">. </w:t>
            </w:r>
            <w:r w:rsidR="00034045">
              <w:rPr>
                <w:rFonts w:ascii="Tahoma" w:hAnsi="Tahoma" w:cs="Tahoma"/>
                <w:color w:val="00241A"/>
                <w:sz w:val="20"/>
                <w:szCs w:val="20"/>
                <w:shd w:val="clear" w:color="auto" w:fill="FFFFFF"/>
                <w:lang w:val="lt-LT"/>
              </w:rPr>
              <w:t xml:space="preserve"> </w:t>
            </w:r>
          </w:p>
        </w:tc>
      </w:tr>
      <w:tr w:rsidR="0016566B" w:rsidRPr="0016084D" w14:paraId="451FF77D" w14:textId="77777777" w:rsidTr="006410EA">
        <w:trPr>
          <w:trHeight w:val="231"/>
        </w:trPr>
        <w:tc>
          <w:tcPr>
            <w:tcW w:w="570" w:type="dxa"/>
            <w:tcBorders>
              <w:top w:val="single" w:sz="4" w:space="0" w:color="auto"/>
              <w:left w:val="single" w:sz="4" w:space="0" w:color="auto"/>
              <w:bottom w:val="single" w:sz="4" w:space="0" w:color="auto"/>
              <w:right w:val="single" w:sz="4" w:space="0" w:color="auto"/>
            </w:tcBorders>
            <w:hideMark/>
          </w:tcPr>
          <w:p w14:paraId="3F8DB31C" w14:textId="12555899" w:rsidR="0016566B" w:rsidRPr="0016084D" w:rsidRDefault="009328FD">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lang w:val="lt-LT"/>
              </w:rPr>
            </w:pPr>
            <w:r>
              <w:rPr>
                <w:rFonts w:ascii="Tahoma" w:eastAsia="Times New Roman" w:hAnsi="Tahoma" w:cs="Tahoma"/>
                <w:lang w:val="lt-LT"/>
              </w:rPr>
              <w:lastRenderedPageBreak/>
              <w:t>4.</w:t>
            </w:r>
          </w:p>
        </w:tc>
        <w:tc>
          <w:tcPr>
            <w:tcW w:w="4285" w:type="dxa"/>
            <w:tcBorders>
              <w:top w:val="single" w:sz="4" w:space="0" w:color="auto"/>
              <w:left w:val="single" w:sz="4" w:space="0" w:color="auto"/>
              <w:bottom w:val="single" w:sz="4" w:space="0" w:color="auto"/>
              <w:right w:val="single" w:sz="4" w:space="0" w:color="auto"/>
            </w:tcBorders>
            <w:hideMark/>
          </w:tcPr>
          <w:p w14:paraId="078CA913" w14:textId="77777777" w:rsidR="00B001B3" w:rsidRDefault="0060662E" w:rsidP="0060662E">
            <w:pPr>
              <w:widowControl w:val="0"/>
              <w:spacing w:line="247" w:lineRule="auto"/>
              <w:jc w:val="both"/>
              <w:rPr>
                <w:rFonts w:ascii="Tahoma" w:hAnsi="Tahoma" w:cs="Tahoma"/>
                <w:color w:val="00241A"/>
                <w:sz w:val="20"/>
                <w:szCs w:val="20"/>
                <w:shd w:val="clear" w:color="auto" w:fill="FFFFFF"/>
                <w:lang w:val="lt-LT"/>
              </w:rPr>
            </w:pPr>
            <w:r w:rsidRPr="006410EA">
              <w:rPr>
                <w:rFonts w:ascii="Tahoma" w:hAnsi="Tahoma" w:cs="Tahoma"/>
                <w:color w:val="00241A"/>
                <w:sz w:val="20"/>
                <w:szCs w:val="20"/>
                <w:shd w:val="clear" w:color="auto" w:fill="FFFFFF"/>
                <w:lang w:val="lt-LT"/>
              </w:rPr>
              <w:t>Jeigu garantijos suteikimo teisė nebus perleista Paslaugų teikėjui, prašome patvirtinti, kad:</w:t>
            </w:r>
          </w:p>
          <w:p w14:paraId="01899019" w14:textId="3A3F00BD" w:rsidR="0060662E" w:rsidRPr="006410EA" w:rsidRDefault="0060662E" w:rsidP="0060662E">
            <w:pPr>
              <w:widowControl w:val="0"/>
              <w:spacing w:line="247" w:lineRule="auto"/>
              <w:jc w:val="both"/>
              <w:rPr>
                <w:rFonts w:ascii="Tahoma" w:eastAsia="Times New Roman" w:hAnsi="Tahoma" w:cs="Tahoma"/>
                <w:sz w:val="20"/>
                <w:szCs w:val="20"/>
                <w:lang w:val="lt-LT"/>
              </w:rPr>
            </w:pPr>
            <w:r w:rsidRPr="006410EA">
              <w:rPr>
                <w:rFonts w:ascii="Tahoma" w:hAnsi="Tahoma" w:cs="Tahoma"/>
                <w:color w:val="00241A"/>
                <w:sz w:val="20"/>
                <w:szCs w:val="20"/>
                <w:shd w:val="clear" w:color="auto" w:fill="FFFFFF"/>
                <w:lang w:val="lt-LT"/>
              </w:rPr>
              <w:t xml:space="preserve">- garantiniam laikotarpiui taikytinos remonto išlaidos, patirtos Paslaugų teikėjo, bus apmokėtos Užsakovo, </w:t>
            </w:r>
            <w:r w:rsidRPr="006410EA">
              <w:rPr>
                <w:rFonts w:ascii="Tahoma" w:hAnsi="Tahoma" w:cs="Tahoma"/>
                <w:color w:val="00241A"/>
                <w:sz w:val="20"/>
                <w:szCs w:val="20"/>
                <w:lang w:val="lt-LT"/>
              </w:rPr>
              <w:br/>
            </w:r>
            <w:r w:rsidRPr="006410EA">
              <w:rPr>
                <w:rFonts w:ascii="Tahoma" w:hAnsi="Tahoma" w:cs="Tahoma"/>
                <w:color w:val="00241A"/>
                <w:sz w:val="20"/>
                <w:szCs w:val="20"/>
                <w:shd w:val="clear" w:color="auto" w:fill="FFFFFF"/>
                <w:lang w:val="lt-LT"/>
              </w:rPr>
              <w:t>- ir/arba remonto procedūras garantiniu pagrindu atliks Užsakovas savo iniciatyva.</w:t>
            </w:r>
            <w:r w:rsidRPr="006410EA">
              <w:rPr>
                <w:rFonts w:ascii="Tahoma" w:hAnsi="Tahoma" w:cs="Tahoma"/>
                <w:color w:val="00241A"/>
                <w:sz w:val="20"/>
                <w:szCs w:val="20"/>
                <w:lang w:val="lt-LT"/>
              </w:rPr>
              <w:br/>
            </w:r>
            <w:r w:rsidRPr="006410EA">
              <w:rPr>
                <w:rFonts w:ascii="Tahoma" w:hAnsi="Tahoma" w:cs="Tahoma"/>
                <w:color w:val="00241A"/>
                <w:sz w:val="20"/>
                <w:szCs w:val="20"/>
                <w:shd w:val="clear" w:color="auto" w:fill="FFFFFF"/>
                <w:lang w:val="lt-LT"/>
              </w:rPr>
              <w:t xml:space="preserve">Atsakymas į šiuos klausimus yra būtinas siekiant tinkamai įvertinti priežiūros paslaugų atlikimo rizikas ir užtikrinti, kad būtų išvengta neaiškumų dėl garantinių įsipareigojimų vykdymo.“. </w:t>
            </w:r>
          </w:p>
          <w:p w14:paraId="3A1D08F9" w14:textId="64A49430" w:rsidR="009328FD" w:rsidRPr="006410EA" w:rsidRDefault="009328FD">
            <w:pPr>
              <w:jc w:val="both"/>
              <w:rPr>
                <w:rFonts w:ascii="Tahoma" w:eastAsia="Times New Roman" w:hAnsi="Tahoma" w:cs="Tahoma"/>
                <w:color w:val="00241A"/>
                <w:sz w:val="20"/>
                <w:szCs w:val="20"/>
                <w:lang w:val="lt-LT"/>
              </w:rPr>
            </w:pPr>
          </w:p>
        </w:tc>
        <w:tc>
          <w:tcPr>
            <w:tcW w:w="5056" w:type="dxa"/>
            <w:tcBorders>
              <w:top w:val="single" w:sz="4" w:space="0" w:color="auto"/>
              <w:left w:val="single" w:sz="4" w:space="0" w:color="auto"/>
              <w:bottom w:val="single" w:sz="4" w:space="0" w:color="auto"/>
              <w:right w:val="single" w:sz="4" w:space="0" w:color="auto"/>
            </w:tcBorders>
            <w:hideMark/>
          </w:tcPr>
          <w:p w14:paraId="731343E1" w14:textId="3C0DEE4A" w:rsidR="0016566B" w:rsidRPr="0016084D" w:rsidRDefault="00F612BB" w:rsidP="00797E3A">
            <w:pPr>
              <w:tabs>
                <w:tab w:val="left" w:pos="142"/>
                <w:tab w:val="left" w:pos="284"/>
                <w:tab w:val="left" w:pos="1418"/>
                <w:tab w:val="left" w:pos="1701"/>
              </w:tabs>
              <w:suppressAutoHyphens/>
              <w:autoSpaceDN w:val="0"/>
              <w:snapToGrid w:val="0"/>
              <w:spacing w:line="244" w:lineRule="auto"/>
              <w:jc w:val="both"/>
              <w:rPr>
                <w:rFonts w:ascii="Tahoma" w:eastAsia="Times New Roman" w:hAnsi="Tahoma" w:cs="Tahoma"/>
                <w:b/>
                <w:bCs/>
                <w:lang w:val="lt-LT"/>
              </w:rPr>
            </w:pPr>
            <w:r w:rsidRPr="00B305C5">
              <w:rPr>
                <w:rFonts w:ascii="Tahoma" w:hAnsi="Tahoma" w:cs="Tahoma"/>
                <w:color w:val="00241A"/>
                <w:sz w:val="20"/>
                <w:szCs w:val="20"/>
                <w:shd w:val="clear" w:color="auto" w:fill="FFFFFF"/>
                <w:lang w:val="lt-LT"/>
              </w:rPr>
              <w:t>P</w:t>
            </w:r>
            <w:r w:rsidR="000225AD">
              <w:rPr>
                <w:rFonts w:ascii="Tahoma" w:hAnsi="Tahoma" w:cs="Tahoma"/>
                <w:color w:val="00241A"/>
                <w:sz w:val="20"/>
                <w:szCs w:val="20"/>
                <w:shd w:val="clear" w:color="auto" w:fill="FFFFFF"/>
                <w:lang w:val="lt-LT"/>
              </w:rPr>
              <w:t xml:space="preserve">atvirtiname, </w:t>
            </w:r>
            <w:r w:rsidR="00C24CFD">
              <w:rPr>
                <w:rFonts w:ascii="Tahoma" w:hAnsi="Tahoma" w:cs="Tahoma"/>
                <w:color w:val="00241A"/>
                <w:sz w:val="20"/>
                <w:szCs w:val="20"/>
                <w:shd w:val="clear" w:color="auto" w:fill="FFFFFF"/>
                <w:lang w:val="lt-LT"/>
              </w:rPr>
              <w:t xml:space="preserve">sutarties vykdymo metu už patirtas </w:t>
            </w:r>
            <w:r w:rsidR="00797E3A">
              <w:rPr>
                <w:rFonts w:ascii="Tahoma" w:hAnsi="Tahoma" w:cs="Tahoma"/>
                <w:color w:val="00241A"/>
                <w:sz w:val="20"/>
                <w:szCs w:val="20"/>
                <w:shd w:val="clear" w:color="auto" w:fill="FFFFFF"/>
                <w:lang w:val="lt-LT"/>
              </w:rPr>
              <w:t xml:space="preserve">remonto išlaidas bus apmokama </w:t>
            </w:r>
            <w:r w:rsidRPr="00B305C5">
              <w:rPr>
                <w:rFonts w:ascii="Tahoma" w:hAnsi="Tahoma" w:cs="Tahoma"/>
                <w:color w:val="00241A"/>
                <w:sz w:val="20"/>
                <w:szCs w:val="20"/>
                <w:shd w:val="clear" w:color="auto" w:fill="FFFFFF"/>
                <w:lang w:val="lt-LT"/>
              </w:rPr>
              <w:t xml:space="preserve">Pirkimo </w:t>
            </w:r>
            <w:r>
              <w:rPr>
                <w:rFonts w:ascii="Tahoma" w:hAnsi="Tahoma" w:cs="Tahoma"/>
                <w:color w:val="00241A"/>
                <w:sz w:val="20"/>
                <w:szCs w:val="20"/>
                <w:shd w:val="clear" w:color="auto" w:fill="FFFFFF"/>
                <w:lang w:val="lt-LT"/>
              </w:rPr>
              <w:t>dokume</w:t>
            </w:r>
            <w:r w:rsidR="00797E3A">
              <w:rPr>
                <w:rFonts w:ascii="Tahoma" w:hAnsi="Tahoma" w:cs="Tahoma"/>
                <w:color w:val="00241A"/>
                <w:sz w:val="20"/>
                <w:szCs w:val="20"/>
                <w:shd w:val="clear" w:color="auto" w:fill="FFFFFF"/>
                <w:lang w:val="lt-LT"/>
              </w:rPr>
              <w:t>n</w:t>
            </w:r>
            <w:r>
              <w:rPr>
                <w:rFonts w:ascii="Tahoma" w:hAnsi="Tahoma" w:cs="Tahoma"/>
                <w:color w:val="00241A"/>
                <w:sz w:val="20"/>
                <w:szCs w:val="20"/>
                <w:shd w:val="clear" w:color="auto" w:fill="FFFFFF"/>
                <w:lang w:val="lt-LT"/>
              </w:rPr>
              <w:t>t</w:t>
            </w:r>
            <w:r w:rsidR="00797E3A">
              <w:rPr>
                <w:rFonts w:ascii="Tahoma" w:hAnsi="Tahoma" w:cs="Tahoma"/>
                <w:color w:val="00241A"/>
                <w:sz w:val="20"/>
                <w:szCs w:val="20"/>
                <w:shd w:val="clear" w:color="auto" w:fill="FFFFFF"/>
                <w:lang w:val="lt-LT"/>
              </w:rPr>
              <w:t xml:space="preserve">ų </w:t>
            </w:r>
            <w:r w:rsidR="00F4660C">
              <w:rPr>
                <w:rFonts w:ascii="Tahoma" w:hAnsi="Tahoma" w:cs="Tahoma"/>
                <w:color w:val="00241A"/>
                <w:sz w:val="20"/>
                <w:szCs w:val="20"/>
                <w:shd w:val="clear" w:color="auto" w:fill="FFFFFF"/>
                <w:lang w:val="lt-LT"/>
              </w:rPr>
              <w:t>10</w:t>
            </w:r>
            <w:r w:rsidR="00EC4EEF">
              <w:rPr>
                <w:rFonts w:ascii="Tahoma" w:hAnsi="Tahoma" w:cs="Tahoma"/>
                <w:color w:val="00241A"/>
                <w:sz w:val="20"/>
                <w:szCs w:val="20"/>
                <w:shd w:val="clear" w:color="auto" w:fill="FFFFFF"/>
                <w:lang w:val="lt-LT"/>
              </w:rPr>
              <w:t xml:space="preserve"> pried</w:t>
            </w:r>
            <w:r w:rsidR="00645BF8">
              <w:rPr>
                <w:rFonts w:ascii="Tahoma" w:hAnsi="Tahoma" w:cs="Tahoma"/>
                <w:color w:val="00241A"/>
                <w:sz w:val="20"/>
                <w:szCs w:val="20"/>
                <w:shd w:val="clear" w:color="auto" w:fill="FFFFFF"/>
                <w:lang w:val="lt-LT"/>
              </w:rPr>
              <w:t xml:space="preserve">e </w:t>
            </w:r>
            <w:r w:rsidR="00F4660C">
              <w:rPr>
                <w:rFonts w:ascii="Tahoma" w:hAnsi="Tahoma" w:cs="Tahoma"/>
                <w:color w:val="00241A"/>
                <w:sz w:val="20"/>
                <w:szCs w:val="20"/>
                <w:shd w:val="clear" w:color="auto" w:fill="FFFFFF"/>
                <w:lang w:val="lt-LT"/>
              </w:rPr>
              <w:t xml:space="preserve">„Sutarties </w:t>
            </w:r>
            <w:r w:rsidR="00507393">
              <w:rPr>
                <w:rFonts w:ascii="Tahoma" w:hAnsi="Tahoma" w:cs="Tahoma"/>
                <w:color w:val="00241A"/>
                <w:sz w:val="20"/>
                <w:szCs w:val="20"/>
                <w:shd w:val="clear" w:color="auto" w:fill="FFFFFF"/>
                <w:lang w:val="lt-LT"/>
              </w:rPr>
              <w:t xml:space="preserve">projektas“ </w:t>
            </w:r>
            <w:r w:rsidR="00645BF8">
              <w:rPr>
                <w:rFonts w:ascii="Tahoma" w:hAnsi="Tahoma" w:cs="Tahoma"/>
                <w:color w:val="00241A"/>
                <w:sz w:val="20"/>
                <w:szCs w:val="20"/>
                <w:shd w:val="clear" w:color="auto" w:fill="FFFFFF"/>
                <w:lang w:val="lt-LT"/>
              </w:rPr>
              <w:t xml:space="preserve">numatyta tvarka ir terminais. </w:t>
            </w:r>
            <w:r>
              <w:rPr>
                <w:rFonts w:ascii="Tahoma" w:hAnsi="Tahoma" w:cs="Tahoma"/>
                <w:color w:val="00241A"/>
                <w:sz w:val="20"/>
                <w:szCs w:val="20"/>
                <w:shd w:val="clear" w:color="auto" w:fill="FFFFFF"/>
                <w:lang w:val="lt-LT"/>
              </w:rPr>
              <w:t xml:space="preserve">  </w:t>
            </w:r>
          </w:p>
        </w:tc>
      </w:tr>
    </w:tbl>
    <w:p w14:paraId="1F10E725" w14:textId="77777777" w:rsidR="0050726E" w:rsidRDefault="0050726E" w:rsidP="007745D1">
      <w:pPr>
        <w:tabs>
          <w:tab w:val="left" w:pos="142"/>
          <w:tab w:val="left" w:pos="284"/>
          <w:tab w:val="left" w:pos="1418"/>
          <w:tab w:val="left" w:pos="1701"/>
        </w:tabs>
        <w:suppressAutoHyphens/>
        <w:autoSpaceDN w:val="0"/>
        <w:snapToGrid w:val="0"/>
        <w:spacing w:line="244" w:lineRule="auto"/>
        <w:jc w:val="both"/>
        <w:rPr>
          <w:rFonts w:ascii="Tahoma" w:hAnsi="Tahoma" w:cs="Tahoma"/>
        </w:rPr>
      </w:pPr>
    </w:p>
    <w:p w14:paraId="612B1AAA" w14:textId="77777777" w:rsidR="0050726E" w:rsidRDefault="0050726E" w:rsidP="007745D1">
      <w:pPr>
        <w:tabs>
          <w:tab w:val="left" w:pos="142"/>
          <w:tab w:val="left" w:pos="284"/>
          <w:tab w:val="left" w:pos="1418"/>
          <w:tab w:val="left" w:pos="1701"/>
        </w:tabs>
        <w:suppressAutoHyphens/>
        <w:autoSpaceDN w:val="0"/>
        <w:snapToGrid w:val="0"/>
        <w:spacing w:line="244" w:lineRule="auto"/>
        <w:jc w:val="both"/>
        <w:rPr>
          <w:rFonts w:ascii="Tahoma" w:hAnsi="Tahoma" w:cs="Tahoma"/>
        </w:rPr>
      </w:pPr>
    </w:p>
    <w:p w14:paraId="31EF6AEE" w14:textId="3954FB8E" w:rsidR="0016566B" w:rsidRPr="0016084D" w:rsidRDefault="0050726E" w:rsidP="007745D1">
      <w:pPr>
        <w:tabs>
          <w:tab w:val="left" w:pos="142"/>
          <w:tab w:val="left" w:pos="284"/>
          <w:tab w:val="left" w:pos="1418"/>
          <w:tab w:val="left" w:pos="1701"/>
        </w:tabs>
        <w:suppressAutoHyphens/>
        <w:autoSpaceDN w:val="0"/>
        <w:snapToGrid w:val="0"/>
        <w:spacing w:line="244" w:lineRule="auto"/>
        <w:jc w:val="both"/>
        <w:rPr>
          <w:rFonts w:ascii="Tahoma" w:eastAsia="Tahoma" w:hAnsi="Tahoma" w:cs="Tahoma"/>
          <w:lang w:val="lt-LT"/>
        </w:rPr>
      </w:pPr>
      <w:r>
        <w:rPr>
          <w:rFonts w:ascii="Tahoma" w:hAnsi="Tahoma" w:cs="Tahoma"/>
        </w:rPr>
        <w:tab/>
      </w:r>
      <w:r w:rsidR="00607768">
        <w:rPr>
          <w:rFonts w:ascii="Tahoma" w:hAnsi="Tahoma" w:cs="Tahoma"/>
        </w:rPr>
        <w:t xml:space="preserve">    Tuo pačiu i</w:t>
      </w:r>
      <w:r w:rsidR="0046775C" w:rsidRPr="0016084D">
        <w:rPr>
          <w:rFonts w:ascii="Tahoma" w:hAnsi="Tahoma" w:cs="Tahoma"/>
          <w:lang w:val="lt-LT"/>
        </w:rPr>
        <w:t>nformuojame, atsižvelgiant į</w:t>
      </w:r>
      <w:r w:rsidR="0046775C">
        <w:rPr>
          <w:rFonts w:ascii="Tahoma" w:hAnsi="Tahoma" w:cs="Tahoma"/>
          <w:lang w:val="lt-LT"/>
        </w:rPr>
        <w:t xml:space="preserve"> aukščiau </w:t>
      </w:r>
      <w:r w:rsidR="0046775C" w:rsidRPr="00B526CD">
        <w:rPr>
          <w:rFonts w:ascii="Tahoma" w:hAnsi="Tahoma" w:cs="Tahoma"/>
          <w:lang w:val="lt-LT"/>
        </w:rPr>
        <w:t>pateikt</w:t>
      </w:r>
      <w:r w:rsidR="008E7EDE">
        <w:rPr>
          <w:rFonts w:ascii="Tahoma" w:hAnsi="Tahoma" w:cs="Tahoma"/>
          <w:lang w:val="lt-LT"/>
        </w:rPr>
        <w:t>ą</w:t>
      </w:r>
      <w:r w:rsidR="00B526CD">
        <w:rPr>
          <w:rFonts w:ascii="Tahoma" w:hAnsi="Tahoma" w:cs="Tahoma"/>
          <w:lang w:val="lt-LT"/>
        </w:rPr>
        <w:t xml:space="preserve"> pirkimo sąlygų patikslinimą</w:t>
      </w:r>
      <w:r w:rsidR="00122C09">
        <w:rPr>
          <w:rFonts w:ascii="Tahoma" w:hAnsi="Tahoma" w:cs="Tahoma"/>
          <w:lang w:val="lt-LT"/>
        </w:rPr>
        <w:t xml:space="preserve"> bei </w:t>
      </w:r>
      <w:r w:rsidR="00B526CD" w:rsidRPr="00B526CD">
        <w:rPr>
          <w:rFonts w:ascii="Tahoma" w:hAnsi="Tahoma" w:cs="Tahoma"/>
          <w:lang w:val="lt-LT"/>
        </w:rPr>
        <w:t>paaiškinimus</w:t>
      </w:r>
      <w:r w:rsidR="0046775C" w:rsidRPr="00B526CD">
        <w:rPr>
          <w:rFonts w:ascii="Tahoma" w:hAnsi="Tahoma" w:cs="Tahoma"/>
          <w:lang w:val="lt-LT"/>
        </w:rPr>
        <w:t>,</w:t>
      </w:r>
      <w:r w:rsidR="0046775C">
        <w:rPr>
          <w:rFonts w:ascii="Tahoma" w:hAnsi="Tahoma" w:cs="Tahoma"/>
          <w:lang w:val="lt-LT"/>
        </w:rPr>
        <w:t xml:space="preserve"> </w:t>
      </w:r>
      <w:r w:rsidR="00B526CD">
        <w:rPr>
          <w:rFonts w:ascii="Tahoma" w:hAnsi="Tahoma" w:cs="Tahoma"/>
          <w:lang w:val="lt-LT"/>
        </w:rPr>
        <w:t xml:space="preserve">Perkančioji organizacija </w:t>
      </w:r>
      <w:r>
        <w:rPr>
          <w:rFonts w:ascii="Tahoma" w:hAnsi="Tahoma" w:cs="Tahoma"/>
          <w:lang w:val="lt-LT"/>
        </w:rPr>
        <w:t xml:space="preserve">pratęsė </w:t>
      </w:r>
      <w:r w:rsidR="0046775C" w:rsidRPr="0016084D">
        <w:rPr>
          <w:rFonts w:ascii="Tahoma" w:hAnsi="Tahoma" w:cs="Tahoma"/>
          <w:b/>
          <w:bCs/>
          <w:lang w:val="lt-LT"/>
        </w:rPr>
        <w:t>pasiūlymų pateikimo termin</w:t>
      </w:r>
      <w:r>
        <w:rPr>
          <w:rFonts w:ascii="Tahoma" w:hAnsi="Tahoma" w:cs="Tahoma"/>
          <w:b/>
          <w:bCs/>
          <w:lang w:val="lt-LT"/>
        </w:rPr>
        <w:t>ą</w:t>
      </w:r>
      <w:r w:rsidR="0046775C" w:rsidRPr="0016084D">
        <w:rPr>
          <w:rFonts w:ascii="Tahoma" w:hAnsi="Tahoma" w:cs="Tahoma"/>
          <w:b/>
          <w:bCs/>
          <w:lang w:val="lt-LT"/>
        </w:rPr>
        <w:t xml:space="preserve"> iki 2025-1</w:t>
      </w:r>
      <w:r w:rsidR="00C111AB">
        <w:rPr>
          <w:rFonts w:ascii="Tahoma" w:hAnsi="Tahoma" w:cs="Tahoma"/>
          <w:b/>
          <w:bCs/>
          <w:lang w:val="lt-LT"/>
        </w:rPr>
        <w:t>2</w:t>
      </w:r>
      <w:r w:rsidR="0046775C" w:rsidRPr="0016084D">
        <w:rPr>
          <w:rFonts w:ascii="Tahoma" w:hAnsi="Tahoma" w:cs="Tahoma"/>
          <w:b/>
          <w:bCs/>
          <w:lang w:val="lt-LT"/>
        </w:rPr>
        <w:t>-0</w:t>
      </w:r>
      <w:r w:rsidR="00C111AB">
        <w:rPr>
          <w:rFonts w:ascii="Tahoma" w:hAnsi="Tahoma" w:cs="Tahoma"/>
          <w:b/>
          <w:bCs/>
          <w:lang w:val="lt-LT"/>
        </w:rPr>
        <w:t>3</w:t>
      </w:r>
      <w:r w:rsidR="0046775C" w:rsidRPr="0016084D">
        <w:rPr>
          <w:rFonts w:ascii="Tahoma" w:hAnsi="Tahoma" w:cs="Tahoma"/>
          <w:b/>
          <w:bCs/>
          <w:lang w:val="lt-LT"/>
        </w:rPr>
        <w:t xml:space="preserve">, </w:t>
      </w:r>
      <w:r w:rsidR="007745D1">
        <w:rPr>
          <w:rFonts w:ascii="Tahoma" w:hAnsi="Tahoma" w:cs="Tahoma"/>
          <w:b/>
          <w:bCs/>
          <w:lang w:val="lt-LT"/>
        </w:rPr>
        <w:t>0</w:t>
      </w:r>
      <w:r w:rsidR="0046775C" w:rsidRPr="0016084D">
        <w:rPr>
          <w:rFonts w:ascii="Tahoma" w:hAnsi="Tahoma" w:cs="Tahoma"/>
          <w:b/>
          <w:bCs/>
          <w:lang w:val="lt-LT"/>
        </w:rPr>
        <w:t>9:00 val.</w:t>
      </w:r>
      <w:r w:rsidR="007745D1">
        <w:rPr>
          <w:rFonts w:ascii="Tahoma" w:hAnsi="Tahoma" w:cs="Tahoma"/>
          <w:b/>
          <w:bCs/>
          <w:lang w:val="lt-LT"/>
        </w:rPr>
        <w:t xml:space="preserve"> </w:t>
      </w:r>
    </w:p>
    <w:p w14:paraId="48E60374" w14:textId="77777777" w:rsidR="0016566B" w:rsidRDefault="0016566B" w:rsidP="0016566B">
      <w:pPr>
        <w:spacing w:line="244" w:lineRule="auto"/>
        <w:rPr>
          <w:rFonts w:ascii="Tahoma" w:eastAsia="Tahoma" w:hAnsi="Tahoma" w:cs="Tahoma"/>
          <w:lang w:val="lt-LT"/>
        </w:rPr>
      </w:pPr>
    </w:p>
    <w:p w14:paraId="59AD0FF6" w14:textId="77777777" w:rsidR="00065B4C" w:rsidRDefault="00065B4C" w:rsidP="0016566B">
      <w:pPr>
        <w:spacing w:line="244" w:lineRule="auto"/>
        <w:rPr>
          <w:rFonts w:ascii="Tahoma" w:eastAsia="Tahoma" w:hAnsi="Tahoma" w:cs="Tahoma"/>
          <w:lang w:val="lt-LT"/>
        </w:rPr>
      </w:pPr>
    </w:p>
    <w:p w14:paraId="3AA3EC0A" w14:textId="77777777" w:rsidR="00065B4C" w:rsidRDefault="00065B4C" w:rsidP="0016566B">
      <w:pPr>
        <w:spacing w:line="244" w:lineRule="auto"/>
        <w:rPr>
          <w:rFonts w:ascii="Tahoma" w:eastAsia="Tahoma" w:hAnsi="Tahoma" w:cs="Tahoma"/>
          <w:lang w:val="lt-LT"/>
        </w:rPr>
      </w:pPr>
    </w:p>
    <w:p w14:paraId="33E33B7C" w14:textId="77777777" w:rsidR="00065B4C" w:rsidRDefault="00065B4C" w:rsidP="0016566B">
      <w:pPr>
        <w:spacing w:line="244" w:lineRule="auto"/>
        <w:rPr>
          <w:rFonts w:ascii="Tahoma" w:eastAsia="Tahoma" w:hAnsi="Tahoma" w:cs="Tahoma"/>
          <w:lang w:val="lt-LT"/>
        </w:rPr>
      </w:pPr>
    </w:p>
    <w:p w14:paraId="23119438" w14:textId="77777777" w:rsidR="00065B4C" w:rsidRDefault="00065B4C" w:rsidP="0016566B">
      <w:pPr>
        <w:spacing w:line="244" w:lineRule="auto"/>
        <w:rPr>
          <w:rFonts w:ascii="Tahoma" w:eastAsia="Tahoma" w:hAnsi="Tahoma" w:cs="Tahoma"/>
          <w:lang w:val="lt-LT"/>
        </w:rPr>
      </w:pPr>
    </w:p>
    <w:p w14:paraId="052DD7FD" w14:textId="77777777" w:rsidR="00065B4C" w:rsidRPr="0016084D" w:rsidRDefault="00065B4C" w:rsidP="0016566B">
      <w:pPr>
        <w:spacing w:line="244" w:lineRule="auto"/>
        <w:rPr>
          <w:rFonts w:ascii="Tahoma" w:eastAsia="Tahoma" w:hAnsi="Tahoma" w:cs="Tahoma"/>
          <w:lang w:val="lt-LT"/>
        </w:rPr>
      </w:pPr>
    </w:p>
    <w:p w14:paraId="3B1F4E8F" w14:textId="77777777" w:rsidR="0016566B" w:rsidRPr="0016084D" w:rsidRDefault="0016566B" w:rsidP="0016566B">
      <w:pPr>
        <w:spacing w:line="244" w:lineRule="auto"/>
        <w:rPr>
          <w:rFonts w:ascii="Tahoma" w:eastAsia="Tahoma" w:hAnsi="Tahoma" w:cs="Tahoma"/>
          <w:lang w:val="lt-LT"/>
        </w:rPr>
      </w:pPr>
    </w:p>
    <w:p w14:paraId="3B15A07C" w14:textId="77777777" w:rsidR="0016566B" w:rsidRPr="0016084D" w:rsidRDefault="0016566B" w:rsidP="0016566B">
      <w:pPr>
        <w:spacing w:line="244" w:lineRule="auto"/>
        <w:rPr>
          <w:rFonts w:ascii="Tahoma" w:eastAsia="Tahoma" w:hAnsi="Tahoma" w:cs="Tahoma"/>
          <w:lang w:val="lt-LT"/>
        </w:rPr>
      </w:pPr>
      <w:r w:rsidRPr="0016084D">
        <w:rPr>
          <w:rFonts w:ascii="Tahoma" w:eastAsia="Tahoma" w:hAnsi="Tahoma" w:cs="Tahoma"/>
          <w:lang w:val="lt-LT"/>
        </w:rPr>
        <w:t xml:space="preserve">Viešųjų pirkimų komisija </w:t>
      </w:r>
    </w:p>
    <w:p w14:paraId="47BA9B66" w14:textId="77777777" w:rsidR="0016566B" w:rsidRPr="0016084D" w:rsidRDefault="0016566B" w:rsidP="0016566B">
      <w:pPr>
        <w:spacing w:line="244" w:lineRule="auto"/>
        <w:rPr>
          <w:rFonts w:ascii="Tahoma" w:eastAsia="Tahoma" w:hAnsi="Tahoma" w:cs="Tahoma"/>
          <w:lang w:val="lt-LT"/>
        </w:rPr>
      </w:pPr>
    </w:p>
    <w:p w14:paraId="5CE8768A" w14:textId="77777777" w:rsidR="0016566B" w:rsidRPr="0016084D" w:rsidRDefault="0016566B" w:rsidP="0016566B">
      <w:pPr>
        <w:spacing w:line="244" w:lineRule="auto"/>
        <w:rPr>
          <w:rFonts w:ascii="Tahoma" w:eastAsia="Tahoma" w:hAnsi="Tahoma" w:cs="Tahoma"/>
          <w:lang w:val="lt-LT"/>
        </w:rPr>
      </w:pPr>
    </w:p>
    <w:p w14:paraId="5D1867D8" w14:textId="77777777" w:rsidR="0016566B" w:rsidRPr="0016084D" w:rsidRDefault="0016566B" w:rsidP="0016566B">
      <w:pPr>
        <w:rPr>
          <w:rFonts w:ascii="Tahoma" w:eastAsia="Tahoma" w:hAnsi="Tahoma" w:cs="Tahoma"/>
          <w:lang w:val="lt-LT"/>
        </w:rPr>
      </w:pPr>
    </w:p>
    <w:p w14:paraId="72CE9A0E" w14:textId="77777777" w:rsidR="00F72190" w:rsidRPr="0016084D" w:rsidRDefault="00F72190" w:rsidP="00F72190">
      <w:pPr>
        <w:rPr>
          <w:rFonts w:ascii="Tahoma" w:eastAsia="Tahoma" w:hAnsi="Tahoma" w:cs="Tahoma"/>
        </w:rPr>
      </w:pPr>
    </w:p>
    <w:p w14:paraId="11A76E32" w14:textId="77777777" w:rsidR="0016566B" w:rsidRPr="0016084D" w:rsidRDefault="0016566B" w:rsidP="00F72190">
      <w:pPr>
        <w:rPr>
          <w:rFonts w:ascii="Tahoma" w:eastAsia="Tahoma" w:hAnsi="Tahoma" w:cs="Tahoma"/>
        </w:rPr>
      </w:pPr>
    </w:p>
    <w:p w14:paraId="7C77E438" w14:textId="77777777" w:rsidR="0016566B" w:rsidRPr="0016084D" w:rsidRDefault="0016566B" w:rsidP="00F72190">
      <w:pPr>
        <w:rPr>
          <w:rFonts w:ascii="Tahoma" w:eastAsia="Tahoma" w:hAnsi="Tahoma" w:cs="Tahoma"/>
        </w:rPr>
      </w:pPr>
    </w:p>
    <w:p w14:paraId="783244CF" w14:textId="77777777" w:rsidR="0016566B" w:rsidRPr="0016084D" w:rsidRDefault="0016566B" w:rsidP="00F72190">
      <w:pPr>
        <w:rPr>
          <w:rFonts w:ascii="Tahoma" w:eastAsia="Tahoma" w:hAnsi="Tahoma" w:cs="Tahoma"/>
        </w:rPr>
      </w:pPr>
    </w:p>
    <w:p w14:paraId="37673A10" w14:textId="77777777" w:rsidR="0016566B" w:rsidRDefault="0016566B" w:rsidP="00F72190">
      <w:pPr>
        <w:rPr>
          <w:rFonts w:ascii="Tahoma" w:eastAsia="Tahoma" w:hAnsi="Tahoma" w:cs="Tahoma"/>
        </w:rPr>
      </w:pPr>
    </w:p>
    <w:sectPr w:rsidR="0016566B">
      <w:headerReference w:type="even" r:id="rId11"/>
      <w:headerReference w:type="default" r:id="rId12"/>
      <w:footerReference w:type="even" r:id="rId13"/>
      <w:footerReference w:type="default" r:id="rId14"/>
      <w:headerReference w:type="first" r:id="rId15"/>
      <w:footerReference w:type="first" r:id="rId16"/>
      <w:pgSz w:w="11909" w:h="16834"/>
      <w:pgMar w:top="2125" w:right="548" w:bottom="211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D93FE2" w14:textId="77777777" w:rsidR="00EA0429" w:rsidRDefault="00EA0429">
      <w:pPr>
        <w:spacing w:line="240" w:lineRule="auto"/>
      </w:pPr>
      <w:r>
        <w:separator/>
      </w:r>
    </w:p>
  </w:endnote>
  <w:endnote w:type="continuationSeparator" w:id="0">
    <w:p w14:paraId="4AC0CCB8" w14:textId="77777777" w:rsidR="00EA0429" w:rsidRDefault="00EA0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1" w:fontKey="{B1B18BC9-70F1-4F96-A528-051246EE9A41}"/>
  </w:font>
  <w:font w:name="MS Sans Serif">
    <w:altName w:val="Arial"/>
    <w:charset w:val="BA"/>
    <w:family w:val="swiss"/>
    <w:pitch w:val="variable"/>
    <w:sig w:usb0="00000007" w:usb1="00000000" w:usb2="00000000" w:usb3="00000000" w:csb0="00000081" w:csb1="00000000"/>
  </w:font>
  <w:font w:name="Tahoma">
    <w:panose1 w:val="020B0604030504040204"/>
    <w:charset w:val="00"/>
    <w:family w:val="swiss"/>
    <w:pitch w:val="variable"/>
    <w:sig w:usb0="E1002EFF" w:usb1="C000605B" w:usb2="00000029" w:usb3="00000000" w:csb0="000101FF" w:csb1="00000000"/>
    <w:embedRegular r:id="rId2" w:fontKey="{C2126928-2A00-490A-910C-45555C4241D3}"/>
    <w:embedBold r:id="rId3" w:fontKey="{AC915CBF-C63B-4747-B6E1-555785FA2FCA}"/>
    <w:embedItalic r:id="rId4" w:fontKey="{EBBCC2E1-2C7B-4D92-9AC7-C5080AF9DD29}"/>
    <w:embedBoldItalic r:id="rId5" w:fontKey="{CD241A65-3770-494E-8AD9-4A1DF7638481}"/>
  </w:font>
  <w:font w:name="Calibri">
    <w:panose1 w:val="020F0502020204030204"/>
    <w:charset w:val="00"/>
    <w:family w:val="swiss"/>
    <w:pitch w:val="variable"/>
    <w:sig w:usb0="E4002EFF" w:usb1="C200247B" w:usb2="00000009" w:usb3="00000000" w:csb0="000001FF" w:csb1="00000000"/>
    <w:embedRegular r:id="rId6" w:fontKey="{F2E8708E-8F6B-4877-A4BE-C1162B98A21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316F73D6-B5E3-424C-B500-BFE2EEAC55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9D55" w14:textId="77777777" w:rsidR="0006453F" w:rsidRDefault="00064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9" w14:textId="77777777" w:rsidR="00720456" w:rsidRDefault="0072045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B" w14:textId="77777777" w:rsidR="00720456" w:rsidRDefault="00720456">
    <w:pPr>
      <w:rPr>
        <w:rFonts w:ascii="Tahoma" w:eastAsia="Tahoma" w:hAnsi="Tahoma" w:cs="Tahoma"/>
      </w:rPr>
    </w:pPr>
  </w:p>
  <w:p w14:paraId="780F0D4C" w14:textId="77777777" w:rsidR="00720456" w:rsidRDefault="007204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0DD9E" w14:textId="77777777" w:rsidR="00EA0429" w:rsidRDefault="00EA0429">
      <w:pPr>
        <w:spacing w:line="240" w:lineRule="auto"/>
      </w:pPr>
      <w:r>
        <w:separator/>
      </w:r>
    </w:p>
  </w:footnote>
  <w:footnote w:type="continuationSeparator" w:id="0">
    <w:p w14:paraId="230C7E98" w14:textId="77777777" w:rsidR="00EA0429" w:rsidRDefault="00EA04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58310" w14:textId="650D56B4" w:rsidR="0093535C" w:rsidRDefault="0093535C">
    <w:pPr>
      <w:pStyle w:val="Header"/>
    </w:pPr>
    <w:r>
      <w:rPr>
        <w:noProof/>
      </w:rPr>
      <mc:AlternateContent>
        <mc:Choice Requires="wps">
          <w:drawing>
            <wp:anchor distT="0" distB="0" distL="0" distR="0" simplePos="0" relativeHeight="251657728" behindDoc="0" locked="0" layoutInCell="1" allowOverlap="1" wp14:anchorId="4BC4114E" wp14:editId="22431631">
              <wp:simplePos x="635" y="635"/>
              <wp:positionH relativeFrom="page">
                <wp:align>left</wp:align>
              </wp:positionH>
              <wp:positionV relativeFrom="page">
                <wp:align>top</wp:align>
              </wp:positionV>
              <wp:extent cx="2828925" cy="368935"/>
              <wp:effectExtent l="0" t="0" r="9525" b="12065"/>
              <wp:wrapNone/>
              <wp:docPr id="1504834549" name="Text Box 2" descr="Viešai neskelbtina (vidinio naudojimo) informacij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828925" cy="368935"/>
                      </a:xfrm>
                      <a:prstGeom prst="rect">
                        <a:avLst/>
                      </a:prstGeom>
                      <a:noFill/>
                      <a:ln>
                        <a:noFill/>
                      </a:ln>
                    </wps:spPr>
                    <wps:txbx>
                      <w:txbxContent>
                        <w:p w14:paraId="7964F9F4" w14:textId="31D5F43C"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C4114E" id="_x0000_t202" coordsize="21600,21600" o:spt="202" path="m,l,21600r21600,l21600,xe">
              <v:stroke joinstyle="miter"/>
              <v:path gradientshapeok="t" o:connecttype="rect"/>
            </v:shapetype>
            <v:shape id="Text Box 2" o:spid="_x0000_s1026" type="#_x0000_t202" alt="Viešai neskelbtina (vidinio naudojimo) informacija" style="position:absolute;margin-left:0;margin-top:0;width:222.75pt;height:29.05pt;z-index:251657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WB0DwIAABsEAAAOAAAAZHJzL2Uyb0RvYy54bWysU1tr2zAUfh/sPwi9L3bcpSQmTslaMgah&#10;LaSjz4osxQZJR0hK7OzX70h2mq3b09iLfG4+l+98Z3nXa0VOwvkWTEWnk5wSYTjUrTlU9PvL5tOc&#10;Eh+YqZkCIyp6Fp7erT5+WHa2FAU0oGrhCCYxvuxsRZsQbJllnjdCMz8BKww6JTjNAqrukNWOdZhd&#10;q6zI89usA1dbB1x4j9aHwUlXKb+UgocnKb0IRFUUewvpdendxzdbLVl5cMw2LR/bYP/QhWatwaJv&#10;qR5YYOTo2j9S6ZY78CDDhIPOQMqWizQDTjPN302za5gVaRYEx9s3mPz/S8sfTzv77Ejov0CPC4yA&#10;dNaXHo1xnl46Hb/YKUE/Qnh+g030gXA0FvNivihmlHD03dzOFzezmCa7/m2dD18FaBKFijpcS0KL&#10;nbY+DKGXkFjMwKZVKq1Gmd8MmDNasmuLUQr9vh/73kN9xnEcDJv2lm9arLllPjwzh6vFCZCu4Qkf&#10;qaCrKIwSJQ24H3+zx3hEHL2UdEiVihrkMiXqm8FNFLPPeR6plbTpIp9FzSUNhf1FMEd9D8jCKR6E&#10;5UmMcUFdROlAvyKb17EaupjhWLOi4SLeh4G4eA1crNcpCFlkWdianeUxdQQrIvnSvzJnR7gDLuoR&#10;LmRi5TvUh9j4p7frY0Ds00oisAOaI97IwLTU8VoixX/VU9T1plc/AQAA//8DAFBLAwQUAAYACAAA&#10;ACEAS06bN9sAAAAEAQAADwAAAGRycy9kb3ducmV2LnhtbEyPzUrEQBCE74LvMLTgzZ2sJLLEdBYR&#10;BAUXcV30Opvp/GCmJ6Qnm/j2jl700lBUUfV1sV1cr040SucZYb1KQBFX3nbcIBzeHq42oCQYtqb3&#10;TAhfJLAtz88Kk1s/8yud9qFRsYQlNwhtCEOutVQtOSMrPxBHr/ajMyHKsdF2NHMsd72+TpIb7UzH&#10;caE1A923VH3uJ4fwmMpHmOo6k93zbk6eZneYXt4RLy+Wu1tQgZbwF4Yf/IgOZWQ6+omtqB4hPhJ+&#10;b/TSNMtAHRGyzRp0Wej/8OU3AAAA//8DAFBLAQItABQABgAIAAAAIQC2gziS/gAAAOEBAAATAAAA&#10;AAAAAAAAAAAAAAAAAABbQ29udGVudF9UeXBlc10ueG1sUEsBAi0AFAAGAAgAAAAhADj9If/WAAAA&#10;lAEAAAsAAAAAAAAAAAAAAAAALwEAAF9yZWxzLy5yZWxzUEsBAi0AFAAGAAgAAAAhAAiZYHQPAgAA&#10;GwQAAA4AAAAAAAAAAAAAAAAALgIAAGRycy9lMm9Eb2MueG1sUEsBAi0AFAAGAAgAAAAhAEtOmzfb&#10;AAAABAEAAA8AAAAAAAAAAAAAAAAAaQQAAGRycy9kb3ducmV2LnhtbFBLBQYAAAAABAAEAPMAAABx&#10;BQAAAAA=&#10;" filled="f" stroked="f">
              <v:textbox style="mso-fit-shape-to-text:t" inset="20pt,15pt,0,0">
                <w:txbxContent>
                  <w:p w14:paraId="7964F9F4" w14:textId="31D5F43C"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8" w14:textId="44C8E4FF" w:rsidR="00720456" w:rsidRDefault="0093535C">
    <w:r>
      <w:rPr>
        <w:noProof/>
      </w:rPr>
      <mc:AlternateContent>
        <mc:Choice Requires="wps">
          <w:drawing>
            <wp:anchor distT="0" distB="0" distL="0" distR="0" simplePos="0" relativeHeight="251658752" behindDoc="0" locked="0" layoutInCell="1" allowOverlap="1" wp14:anchorId="6A05EA78" wp14:editId="01FEB1E6">
              <wp:simplePos x="635" y="635"/>
              <wp:positionH relativeFrom="page">
                <wp:align>left</wp:align>
              </wp:positionH>
              <wp:positionV relativeFrom="page">
                <wp:align>top</wp:align>
              </wp:positionV>
              <wp:extent cx="2828925" cy="368935"/>
              <wp:effectExtent l="0" t="0" r="9525" b="12065"/>
              <wp:wrapNone/>
              <wp:docPr id="699053533" name="Text Box 3" descr="Viešai neskelbtina (vidinio naudojimo) informacij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828925" cy="368935"/>
                      </a:xfrm>
                      <a:prstGeom prst="rect">
                        <a:avLst/>
                      </a:prstGeom>
                      <a:noFill/>
                      <a:ln>
                        <a:noFill/>
                      </a:ln>
                    </wps:spPr>
                    <wps:txbx>
                      <w:txbxContent>
                        <w:p w14:paraId="51A20EA3" w14:textId="511875EE"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A05EA78" id="_x0000_t202" coordsize="21600,21600" o:spt="202" path="m,l,21600r21600,l21600,xe">
              <v:stroke joinstyle="miter"/>
              <v:path gradientshapeok="t" o:connecttype="rect"/>
            </v:shapetype>
            <v:shape id="Text Box 3" o:spid="_x0000_s1027" type="#_x0000_t202" alt="Viešai neskelbtina (vidinio naudojimo) informacija" style="position:absolute;margin-left:0;margin-top:0;width:222.75pt;height:29.05pt;z-index:251658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yv5EgIAACIEAAAOAAAAZHJzL2Uyb0RvYy54bWysU8tu2zAQvBfoPxC815KVOrAFy4GbwEUB&#10;IwngFDnTFGkJILkESVtyv75Lyo8k7anohdqXlrszw/ldrxU5COdbMBUdj3JKhOFQt2ZX0Z8vqy9T&#10;SnxgpmYKjKjoUXh6t/j8ad7ZUhTQgKqFI9jE+LKzFW1CsGWWed4IzfwIrDCYlOA0C+i6XVY71mF3&#10;rbIiz2+zDlxtHXDhPUYfhiRdpP5SCh6epPQiEFVRnC2k06VzG89sMWflzjHbtPw0BvuHKTRrDV56&#10;afXAAiN71/7RSrfcgQcZRhx0BlK2XKQdcJtx/mGbTcOsSLsgON5eYPL/ry1/PGzssyOh/wY9EhgB&#10;6awvPQbjPr10On5xUoJ5hPB4gU30gXAMFtNiOismlHDM3dxOZzeT2Ca7/m2dD98FaBKNijqkJaHF&#10;DmsfhtJzSbzMwKpVKlGjzLsA9oyR7DpitEK/7Ulbvxl/C/URt3IwEO4tX7V49Zr58MwcMoyLoGrD&#10;Ex5SQVdROFmUNOB+/S0e6xF4zFLSoWIqalDSlKgfBgkpJl/zPCoseeNZPomeSx4a27Nh9voeUIxj&#10;fBeWJzPWBXU2pQP9iqJextswxQzHOysazuZ9GPSLj4KL5TIVoZgsC2uzsTy2jphFQF/6V+bsCfWA&#10;fD3CWVOs/AD+UBv/9Ha5D0hBYibiO6B5gh2FmLg9PZqo9Ld+qro+7cVvAAAA//8DAFBLAwQUAAYA&#10;CAAAACEAS06bN9sAAAAEAQAADwAAAGRycy9kb3ducmV2LnhtbEyPzUrEQBCE74LvMLTgzZ2sJLLE&#10;dBYRBAUXcV30Opvp/GCmJ6Qnm/j2jl700lBUUfV1sV1cr040SucZYb1KQBFX3nbcIBzeHq42oCQY&#10;tqb3TAhfJLAtz88Kk1s/8yud9qFRsYQlNwhtCEOutVQtOSMrPxBHr/ajMyHKsdF2NHMsd72+TpIb&#10;7UzHcaE1A923VH3uJ4fwmMpHmOo6k93zbk6eZneYXt4RLy+Wu1tQgZbwF4Yf/IgOZWQ6+omtqB4h&#10;PhJ+b/TSNMtAHRGyzRp0Wej/8OU3AAAA//8DAFBLAQItABQABgAIAAAAIQC2gziS/gAAAOEBAAAT&#10;AAAAAAAAAAAAAAAAAAAAAABbQ29udGVudF9UeXBlc10ueG1sUEsBAi0AFAAGAAgAAAAhADj9If/W&#10;AAAAlAEAAAsAAAAAAAAAAAAAAAAALwEAAF9yZWxzLy5yZWxzUEsBAi0AFAAGAAgAAAAhAJlzK/kS&#10;AgAAIgQAAA4AAAAAAAAAAAAAAAAALgIAAGRycy9lMm9Eb2MueG1sUEsBAi0AFAAGAAgAAAAhAEtO&#10;mzfbAAAABAEAAA8AAAAAAAAAAAAAAAAAbAQAAGRycy9kb3ducmV2LnhtbFBLBQYAAAAABAAEAPMA&#10;AAB0BQAAAAA=&#10;" filled="f" stroked="f">
              <v:textbox style="mso-fit-shape-to-text:t" inset="20pt,15pt,0,0">
                <w:txbxContent>
                  <w:p w14:paraId="51A20EA3" w14:textId="511875EE" w:rsidR="0093535C" w:rsidRPr="0093535C" w:rsidRDefault="0093535C" w:rsidP="0093535C">
                    <w:pPr>
                      <w:rPr>
                        <w:rFonts w:ascii="Calibri" w:eastAsia="Calibri" w:hAnsi="Calibri" w:cs="Calibri"/>
                        <w:noProof/>
                        <w:color w:val="000000"/>
                        <w:sz w:val="20"/>
                        <w:szCs w:val="20"/>
                      </w:rPr>
                    </w:pPr>
                    <w:r w:rsidRPr="0093535C">
                      <w:rPr>
                        <w:rFonts w:ascii="Calibri" w:eastAsia="Calibri" w:hAnsi="Calibri" w:cs="Calibri"/>
                        <w:noProof/>
                        <w:color w:val="000000"/>
                        <w:sz w:val="20"/>
                        <w:szCs w:val="20"/>
                      </w:rPr>
                      <w:t>Viešai neskelbtina (vidinio naudojimo) informacija</w:t>
                    </w:r>
                  </w:p>
                </w:txbxContent>
              </v:textbox>
              <w10:wrap anchorx="page" anchory="page"/>
            </v:shape>
          </w:pict>
        </mc:Fallback>
      </mc:AlternateContent>
    </w:r>
    <w:r w:rsidR="00736B16">
      <w:rPr>
        <w:noProof/>
      </w:rPr>
      <mc:AlternateContent>
        <mc:Choice Requires="wpg">
          <w:drawing>
            <wp:anchor distT="114300" distB="114300" distL="114300" distR="114300" simplePos="0" relativeHeight="251655680" behindDoc="0" locked="0" layoutInCell="1" hidden="0" allowOverlap="1" wp14:anchorId="780F0D4D" wp14:editId="780F0D4E">
              <wp:simplePos x="0" y="0"/>
              <wp:positionH relativeFrom="column">
                <wp:posOffset>-352799</wp:posOffset>
              </wp:positionH>
              <wp:positionV relativeFrom="paragraph">
                <wp:posOffset>-460799</wp:posOffset>
              </wp:positionV>
              <wp:extent cx="7310642" cy="10711106"/>
              <wp:effectExtent l="0" t="0" r="0" b="0"/>
              <wp:wrapNone/>
              <wp:docPr id="1" name="Group 1"/>
              <wp:cNvGraphicFramePr/>
              <a:graphic xmlns:a="http://schemas.openxmlformats.org/drawingml/2006/main">
                <a:graphicData uri="http://schemas.microsoft.com/office/word/2010/wordprocessingGroup">
                  <wpg:wgp>
                    <wpg:cNvGrpSpPr/>
                    <wpg:grpSpPr>
                      <a:xfrm>
                        <a:off x="0" y="0"/>
                        <a:ext cx="7310642" cy="10711106"/>
                        <a:chOff x="244425" y="152400"/>
                        <a:chExt cx="3283950" cy="4838725"/>
                      </a:xfrm>
                    </wpg:grpSpPr>
                    <pic:pic xmlns:pic="http://schemas.openxmlformats.org/drawingml/2006/picture">
                      <pic:nvPicPr>
                        <pic:cNvPr id="2" name="Shape 2"/>
                        <pic:cNvPicPr preferRelativeResize="0"/>
                      </pic:nvPicPr>
                      <pic:blipFill>
                        <a:blip r:embed="rId1">
                          <a:alphaModFix/>
                        </a:blip>
                        <a:stretch>
                          <a:fillRect/>
                        </a:stretch>
                      </pic:blipFill>
                      <pic:spPr>
                        <a:xfrm>
                          <a:off x="244425" y="152400"/>
                          <a:ext cx="3283934" cy="4838702"/>
                        </a:xfrm>
                        <a:prstGeom prst="rect">
                          <a:avLst/>
                        </a:prstGeom>
                        <a:noFill/>
                        <a:ln>
                          <a:noFill/>
                        </a:ln>
                      </pic:spPr>
                    </pic:pic>
                  </wpg:wgp>
                </a:graphicData>
              </a:graphic>
            </wp:anchor>
          </w:drawing>
        </mc:Choice>
        <mc:Fallback>
          <w:pict>
            <v:group w14:anchorId="7B3A38A1" id="Group 1" o:spid="_x0000_s1026" style="position:absolute;margin-left:-27.8pt;margin-top:-36.3pt;width:575.65pt;height:843.4pt;z-index:251655680;mso-wrap-distance-top:9pt;mso-wrap-distance-bottom:9pt" coordorigin="2444,1524" coordsize="32839,4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9iOXQIAACQFAAAOAAAAZHJzL2Uyb0RvYy54bWycVMlu2zAQvRfoPxC8&#10;J1qsJK4QOxfXQYEuRtJ+AE2NLKLigiG9pF/fIaU4idOiRQ6mOcPh45vHR13fHHTPdoBeWTPjxXnO&#10;GRhpG2U2M/7j+/JsypkPwjSitwZm/AE8v5m/f3e9dzWUtrN9A8gIxPh672a8C8HVWeZlB1r4c+vA&#10;0GJrUYtAIW6yBsWe0HWflXl+me0tNg6tBO8puxgW+Tzhty3I8K1tPQTWzzhxC2nENK7jmM2vRb1B&#10;4TolRxriDSy0UIYOPUItRBBsi+oVlFYSrbdtOJdWZ7ZtlYTUA3VT5Cfd3KLdutTLpt5v3FEmkvZE&#10;pzfDyq+7W3T3boWkxN5tSIsUxV4OLer4TyzZIUn2cJQMDoFJSl5NivyyKjmTtFbkV0VB8aCq7Ej6&#10;uLGsqqq84CxWXJRVPqouu48jyKScTj5c0PVEkGo6mV5ROfHJHjlkL5g5JWv6jXLQ7JUc/7YN7Qpb&#10;BD6C6P/C0AJ/bt0Z3ZwTQa1Vr8JDciHdUSRldislVzgEpOwKmWqof86M0GT++044YGVsLZbHiljP&#10;HEILeAc9oe7gDrz6RdVJpuwV7rpXbqn6Pt5MnI8dkKdPPPEHEQa/LazcajBheECYjrXGd8p5zrAG&#10;vQZijZ+aIlla9K4TX2yzVIfhTuKp8XQfEILs4rQlQnf02IaC40Ji/0Q49uLJanHHibn+4pFHmyWH&#10;TKpnDsmTjEeHiNqhD7dgNanp6ZkjsRno7z77kddjSTzf2Cgi8RV1b14kCDNmEveBbZoSeUpGI9JT&#10;TN4cPxvxrT+PU9XTx23+GwAA//8DAFBLAwQKAAAAAAAAACEAHJL/8oKEAACChAAAFAAAAGRycy9t&#10;ZWRpYS9pbWFnZTEucG5niVBORw0KGgoAAAANSUhEUgAABqEAAAnECAYAAACKRc7PAAAABHNCSVQI&#10;CAgIfAhkiAAAIABJREFUeJzs3XecJHWd//HXbA5sgAV2yTkqopwBy3AqngkFxSxnQEU54dq2MCKF&#10;JyXCwdn2r0/u9A7EiILxEEVBUVKJoAgsWSXnJbPALpt+f3x73dnZnu6qnuqJr+fjMY+Z6f6mnunp&#10;3Ue9+/P99l1061mHA4cAyynPXOD5L9n+gKdKHFOSJEmSJEmSJEljxBRgR+AfejD25B6MKUmSJEmS&#10;JEmSpDFgErB6pBchSZIkSZIkSZKk8WXSSC9AkiRJkiRJkiRJ448hlCRJkiRJkiRJkkpnCCVJkiRJ&#10;kiRJkqTSGUJJkiRJkiRJkiSpdIZQkiRJkiRJkiRJKp0hlCRJkiRJkiRJkkpnCCVJkiRJkiRJkqTS&#10;GUJJkiRJkiRJkiSpdIZQkiRJkiRJkiRJKp0hlCRJkiRJkiRJkkpnCCVJkiRJkiRJkqTSGUJJkiRJ&#10;kiRJkiSpdIZQkiRJkiRJkiRJKp0hlCRJkiRJkiRJkkpnCCVJkiRJkiRJkqTSGUJJkiRJkiRJkiSp&#10;dIZQkiRJkiRJkiRJKp0hlCRJkiRJkiRJkkpnCCVJkiRJkiRJkqTSGUJJkiRJkiRJkiSpdIZQkiRJ&#10;kiRJkiRJKp0hlCRJkiRJkiRJkkpnCCVJkiRJkiRJkqTSGUJJkiRJkiRJkiSpdIZQkiRJkiRJkiRJ&#10;Kp0hlCRJkiRJkiRJkkpnCCVJkiRJkiRJkqTSGUJJkiRJkiRJkiSpdIZQkiRJkiRJkiRJKp0hlCRJ&#10;kiRJkiRJkkpnCCVJkiRJkiRJkqTSGUJJkiRJkiRJkiSpdIZQkiRJkiRJkiRJKp0hlCRJkiRJkiRJ&#10;kkpnCCVJkiRJkiRJkqTSGUJJkiRJkiRJkiSpdIZQkiRJkiRJkiRJKp0hlCRJkiRJkiRJkkpnCCVJ&#10;kiRJkiRJkqTSGUJJkiRJkiRJkiSpdIZQkiRJkiRJkiRJKp0hlCRJkiRJkiRJkkpnCCVJkiRJkiRJ&#10;kqTSGUJJkiRJkiRJkiSpdIZQkiRJkiRJkiRJKp0hlCRJkiRJkiRJkkpnCCVJkiRJkiRJkqTSGUJJ&#10;kiRJkiRJkiSpdIZQkiRJkiRJkiRJKp0hlCRJkiRJkiRJkkpnCCVJkiRJkiRJkqTSGUJJkiRJkiRJ&#10;kiSpdIZQkiRJkiRJkiRJKp0hlCRJkiRJkiRJkkpnCCVJkiRJkiRJkqTSGUJJkiRJkiRJkiSpdIZQ&#10;kiRJkiRJkiRJKp0hlCRJkiRJkiRJkkpnCCVJkiRJkiRJkqTSGUJJkiRJkiRJkiSpdIZQkiRJkiRJ&#10;kiRJKp0hlCRJkiRJkiRJkkpnCCVJkiRJkiRJkqTSGUJJkiRJkiRJkiSpdIZQkiRJkiRJkiRJKp0h&#10;lCRJkiRJkiRJkkpnCCVJkiRJkiRJkqTSGUJJkiRJkiRJkiSpdIZQkiRJkiRJkiRJKp0hlCRJkiRJ&#10;kiRJkkpnCCVJkiRJkiRJkqTSGUJJkiRJkiRJkiSpdIZQkiRJkiRJkiRJKp0hlCRJkiRJkiRJkkpn&#10;CCVJkiRJkiRJkqTSGUJJkiRJkiRJkiSpdIZQkiRJkiRJkiRJKp0hlCRJkiRJkiRJkkpnCCVJkiRJ&#10;kiRJkqTSGUJJkiRJkiRJkiSpdIZQkiRJkiRJkiRJKp0hlCRJkiRJkiRJkkpnCCVJkiRJkiRJkqTS&#10;GUJJkiRJkiRJkiSpdIZQkiRJkiRJkiRJKp0hlCRJkiRJkiRJkkpnCCVJkiRJkiRJkqTSGUJJkiRJ&#10;kiRJkiSpdIZQkiRJkiRJkiRJKp0hlCRJkiRJkiRJkkpnCCVJkiRJkiRJkqTSGUJJkiRJkiRJkiSp&#10;dIZQkiRJkiRJkiRJKp0hlCRJkiRJkiRJkkpnCCVJkiRJkiRJkqTSGUJJkiRJkiRJkiSpdIZQkiRJ&#10;kiRJkiRJKp0hlCRJkiRJkiRJkkpnCCVJkiRJkiRJkqTSGUJJkiRJkiRJkiSpdIZQkiRJkiRJkiRJ&#10;Kp0hlCRJkiRJkiRJkkpnCCVJkiRJkiRJkqTSGUJJkiRJkiRJkiSpdIZQkiRJkiRJkiRJKp0hlCRJ&#10;kiRJkiRJkkpnCCVJkiRJkiRJkqTSGUJJkiRJkiRJkiSpdIZQkiRJkiRJkiRJKp0hlCRJkiRJkiRJ&#10;kkpnCCVJkiRJkiRJkqTSGUJJkiRJkiRJkiSpdIZQkiRJkiRJkiRJKp0hlCRJkiRJkiRJkkpnCCVJ&#10;kiRJkiRJkqTSGUJJkiRJkiRJkiSpdIZQkiRJkiRJkiRJKp0hlCRJkiRJkiRJkkpnCCVJkiRJkiRJ&#10;kqTSGUJJkiRJkiRJkiSpdIZQkiRJkiRJkiRJKp0hlCRJkiRJkiRJkkpnCCVJkiRJkiRJkqTSGUJJ&#10;kiRJkiRJkiSpdIZQkiRJkiRJkiRJKp0hlCRJkiRJkiRJkkpnCCVJkiRJkiRJkqTSGUJJkiRJkiRJ&#10;kiSpdIZQkiRJkiRJkiRJKp0hlCRJkiRJkiRJkko3ZaQXoFEgzeYDuwI7AhsDF5NEi0mzg4DNgLuA&#10;m4EbSKLVI7dQSZIkSZIkSZI0VhhCTVRptgewHxARwqcFzY+VQBVYDBwEvAV4CHgYeJA0WwxkwFkk&#10;0eMjsHJJkiRJkiRJkjQGGEJNNGl2BPBBYDtgJjB9QIvHgTXNr1c379+i+QHwEuAQ4CTS7DLgKyTR&#10;r3u9bEmSJEmSJEmSNLYYQo13aTYd2BM4Ejg4R4882+3NbH4cCBxImj0M1IH/Ah5yyz5JkiRJkiRJ&#10;kmQINV6l2VRgH+BTwJt6PNvGwOeBzwDHkmanA7eTRGvad5MkSZIkSZIkSePVpJFegHogzXYkhEI/&#10;p/cBVH8zgC8CPwQOJc3mDuPckiRJkiRJkiRpFDGEGm/S7I3ANwlVSQtGaBXPBb4E/C9pttcIrUGS&#10;JEmSJEmSJI0gQ6jxIs0mkWb/BpwGvHiEVwOwEfA24Jek2StHejGSJEmSJEmSJGl4eSbU+PET4ICR&#10;XkQLWwJnkWafIIlOHunFaOyqVOPnEwLWfYF5wI7AFoQw/XfAcuCvwOXA2Y167cmRWanUW5Vq3Ae8&#10;HoiAnYHpwMsIfwsPATcCjwKLgQuACxv12uoRWawkSZIkSZImNEOosS7NFgHfAF5d0oiTgL7m133t&#10;GhYwE/gKabYrcBRJ9ERJ41KpxpOA7YCpwJqyxu2gjxB43Nuo15ZXqvEWwJwezd8HPNqo1+4DqFTj&#10;KcA2dH68fcAK4K5GvfZ00Ukr1XgasDXhNaIXj2sVcE+jXnuqzRomA7sD7wc+QjhzbDCvbdH/j8BH&#10;gasb9drSdoupVOO5wCJ69ztc2qjX7m7ONZnws53e5Xx9wBPAfY16bWWrBpVqvBUwu834k5r9H2m2&#10;3wNoOVaP9AHLGvXa7c2fx1aE32+3P/81hL/J5cATjXqttNcYgEo13gyYP4QhJgO3NOq15UNYw3Rg&#10;T+BzwIFtms4mvEYAvLlf/1OBrwFXdfOaIEmSJEmSJHXDEGosS7MFwHeA/UoacRnwGLD2AuWTzdum&#10;Ei6iDlUFeIo0O4YkKusi6ALgMmDTksbL6zbCdoOXAf9DqErolTOAdzS/3hb4E/kuiD8GvAi4pos5&#10;n0mooNioi755LCNU7p3X6s5mKHQkUAXmdjnHc4FLgB9WqvHxjXrtijZt30G4QN8rvwHWbku5JfBb&#10;YIchjHc54fl36yD3/wB4YYcxPgmc1Pz6uiGspVvXEp5nWwC/BnYZ4ngPALcDf65U4wuA64Fr2wWd&#10;BZxACEOH4tXAud10rFTjHYEjCKFqt9vofgB4F3BqpRqf1KjXbu9yHEmSJEmSJCk3z4Qaq9Jsc6AG&#10;vGIIo9wEnAV8FUgJIdEnCCEHwLcJFSgx4WL1qcD5wN1DmPMw4IND6D/QauDxEsfL63FCNQ+EsK6X&#10;+l9EX0X+x9t/jUWtIoRYvfI4oVJrA5VqvAD4MnAM3QdQ/b0F+G6lGr+8TZteV4b0f46U8ZydTfvK&#10;sDyVQF1X5ZRkbXXa6n5fD8WmwD6EsOVbwA+BL1eqcRkh/eYljLF1N50q1Xhv4BTgYwz93+yZhDDr&#10;G5VqvGiIY0mSJEmSJEkdWQk1FqXZTMIFyYMpvmXezcDZwMXNr+8EHiKJNgwEkujiZru1884AFhIu&#10;pu5NqOzYj2JBwTzgBNLsFpLonIJr1zhXqcYzgeMYetXJQLsDX6tU4zc26rWRqPop2zaELSA1uO2A&#10;DwP7V6rx1xv12ueGMNbCEtazWaUa06jXcndoVgR+CWgXoHbj5cAplWp8SKNeW1Ly2JIkSZIkSdLf&#10;GUKNTfsRtmUqskXeLcDxwC+BJSTRssKzhj63NT8uIc1OJwRS72iuJ+/WbXOA0whn8Ej9vQ94b4/G&#10;3gU4qVKND2jUa91WiI0WcwhVLepsayCpVOM5jXotLtq5Uo0XEirPhmo3wr+5Rc7e+hTlbbc60P6E&#10;86WO6NH4kiRJkiRJkiHUmJNmWwAnk/8C9D3Ap0iib7cYazKhkuofgJcCexHOf0pJoutIswMIF0F/&#10;Tzhf5XzgDmAVSbSGJHoEeAQ4mjQ7prmuw3KuayFp9n2S6B2dm2oiqFTjPQlbNbbbZm6oXge8EfhR&#10;D+cYLtuM9ALGkD7gw5VqfGWjXvtWwb7TKWfr2llFGleq8TzgqBLmbef1lWp8ZqNeu7DH80iSJEmS&#10;JGmC8kyosecLwLY52j0O/Dew43oBVJrNI82eRZp9EPgZ4VyeS4ETgXcDzyNsmQewJRABRxLOJLkZ&#10;uBc4hTR7FWm2A2k2HYAkWk0S/Qsh0LqQQc77GeAg0uyQHO00MbyIcKZPr31+GOYYDjtVqrGv4fnN&#10;Aj5eqca7FOy3JzC/hPmfRwj58zqmhDk72Q54wzDMI0mSJEmSpAnKC5hjSZrtSb6zcq4HPkISfeTv&#10;2+6l2fak2dsJ1UqXAv8LvLZF35XA6ubXa1rcv6C5hl8B5wJfJM32J83C+TRJdAXhouaJhCqpdqYC&#10;h5Jmm+Z4TBrHKtV4PsXPvVkB3AQ8XLDfMyrVeJOCfUajnSgWaihsifeqgn3mAtNKmHsOxc7we03B&#10;8Z8kvPYvLdjv+ZVqvGPBPpIkSZIkSVIuhlBjy/E52vwWeB9J9B0A0mwRaRYD3wS+DRxM+638+lh3&#10;obRTiLQzEAPfBU4jzd4MQBI9Rjhr5COE86PaeRbwlg5tNP7NJ1TR5XUL4bn3XuAQ4CcF52sVwI41&#10;2+CWqkVNA15QqcZ5z68D2IqCW+kNYjNy/ptbqcbPIVSi5nURcCjh7+FQ4Bxav4mgld1wa0dJkiRJ&#10;kiT1iBcwx4o0ew7wig6tfgp8lCS6vdnnPcC/AM8hnGuSx2PAQ82vb8rZZx7wZuBlpNnBwDEk0TXA&#10;90izGwhnSQ22ndVs4I2k2c9IortyztffJMq5QFzULIYvxB2PYfHa88jWmgvsmrPvUuBzjXrt79tM&#10;VqrxpcAewO45x3gRITwdLpMLtv8r4e9qszZttuhi3NEk77l2/T1C2JL0KsJjXwS8D3hZgTGeSdiG&#10;7tqc7belvHPKFpKvUmk38le53QrEjXrtj83vL69U4xuAHZvj5FlTu+eZJEmSJEmS1DVDqLHjcKDd&#10;u/d/C7ybJFpKmk0DTidsi1d0G6mlrKuAWlaw7wLgTUBEmtWAE0miP5NmrwAuYfCLzi8F9ga6CaEe&#10;BT5E2Opq9SBtVgL/RKgQyOObhO0GBzOJsAXc33KO19/dzb55t+WaDNzRxTzDaQXhQvjT5Htck4AH&#10;gCf63TanwHyPMCBAatRr91Wq8RmECrw88lycH8x9wIMF2k8lVG4VcRuhOqVdOLA75W3HdwiwvM39&#10;y4DPEM41yuNrwG8Y/N+YScCS3KtbZzlwSaNeu3TtDZVqfB7wn8BBOcdYRLEznmYXaNvJruR73diD&#10;/MHXucB1/W9o1GtXVqrxdeR/nm+Rs50kSZIkSZJUiCHUWJBmC4F927T4DUn0ymbbNwKnEAKhoSpy&#10;fkl/C4F/B15Hmh3SDKKeB/yCUFUw0Mxm29+RRE8WmahRrz0NnNWpXaUazyZ/CPWHRr32vSLrKOCT&#10;jXptOCtwhsMtwAsb9dpDHVsO7tkF2t7YqNdaBY5ZgTF2LtB2oC806rWvDKF/Ho8DN9C5OmwhxQKx&#10;lhr12jc6talU43eRP4S6pFGv/WBIi2qtjwHBW6Neu7tSjU8kPIfynG20BbB1nskq1XgO4WfcyVPk&#10;q+zKW7VZpMLt6ka91up18xrggJxjbVWpxtMb9Vq7IFKSJEmSJEkqbDxu8zUevZrBL5reQNjObhpp&#10;dhRwJuUEUGX4R+CPpNkLSaJrgcMIFTCtvJp8F3u7VSRw7eUWZ3m3RRxLJjH0apHBqthaGaxi7t4e&#10;zTfQ9Eo17jagzWslocqvk717vI7+ivx7MdxvcLgOuL9A+7y//zl0fm4/TaiezCPK2W4u+V+HBntN&#10;LfL7WkP+M6QkSZIkSZKk3AyhxoYXEM6HGeg24O2EC9b/DziW8rbnKssmwE9Is3cBvyRsl/ZEi3Y7&#10;07pKarzpdXgxEQz2MxxPr2fLybc95UT4m+moUa89Tr7QrqhN6RzqrwFuzzneJjnb5T0fDcbX816S&#10;JEmSJEnjjBevRrs025pwPshAjwKfJVQA/C+hyqiXFTxDsRD4L+ADwGnAGYO0+8dhW5E0ui0jnB/W&#10;ybN6vZAxpBcB7yZ0Pj9qNaEiNc8Zenm3gRxKpZ4kSZIkSZI0ahhCjX7bAFu1uP27wNmE85/+eVhX&#10;1J15wH8AbwWOAm5t0eZ5pJnPSSl/JdRgoYZ/R+WYS9iSr50+YAX5tgPcZsgrkiRJkiRJksYQL1SO&#10;fls2P/q7AvgCUKH8AKqXz4l5wEmE863e2uL+fXo8vzRWrKb1tpUD7TLI7VeXuJaJbD6tt0Ltb20F&#10;Vp4zlbYb2nIkSZIkSZKkscUL/qPfFsBG/b5/DPgM8Fogobwt+JYDS4ElrNsKagXwSPP2FSXNszlw&#10;LuEMlRMH3LclML2keaSxbDbhb/HeDu02HuT2B8pdzoS1KTClQ5tVwDnAzXkGrFTjTuMVlSf8kiRJ&#10;kiRJkkZE2RfDVKY062PDg+zPBh4CvgpMHcLoTwK3AfcA1xO2x7uGcMbUQ802twAvB/YEdiJUXexE&#10;CMZ2GMLcmwA/Aw4ghGl79btvN0KllzSRPRd4nBA6L2rXsFKNd2jUa7cMuLkX5yNNKM2waGGOpn2E&#10;N3Qszzn0roTX2bIY3EuSJEmSJGnUMoQa3WYSKofWehg4DqjRfQh0PXA+Iei5CriGJGp98TSJVgJX&#10;Nj+CNNuMEErtC+wNvIwQShX1fOC9wLHA91j3XFzQxVjSeLOaUIW4hBBatLM9ITBWuWaw4ZsAWnmM&#10;UA31ZM5xN+16Ra1tXanGkxv12qqSx5UkSZIkSZKGzBBqdFsNrOz3/ReB/YBXFxxn7XZRZwCLgatJ&#10;orCFU5pNJs32JYRaexAqo75HEj1Cmm0L/CthS7C/AjeQRDcCFwAXkGZzCFVMLwTeTQilivgYcDjw&#10;C0JVFBhCSRCqax4lhFCdbN/bpUxYG5EvYL+pUa+trlTju3KOuyNwYYc2RSrZZhIqsQyhJEmSJEmS&#10;NOoYQo1u8wlb4EGodDgduLPgGL8Gjgf+SBI9BkCabUqaHQTsDzyDcLF1JjAX+C3w42bfucDHCdtM&#10;PQk8QZo9BVwGfIskOhfIgIw0+yZwICEo61+91c4i4D3AmUBEqBDYreDjk8ajvka99nSlGj+ao+0L&#10;gdN6vaAJaCaDn7nV39oKqLzb8W2do02RM712IZwh9kiBPpIkSZIkSdKwMIQa3SYTtoQCOAL4Cvnf&#10;IX8f8DqSKJyvlGYzSLN3AEcSzpsZTB/rDrpf3fw8vfmx9oLsLsDBzUDqZ8CXCCHXqaTZN4AYSIA5&#10;Odb5SuBc4FfAwcC0PA9OGufW/p3nCZ237eVCJrB5FNv2dHXnJsC6Nxa0czuhsmlyjrZ7E95IYAgl&#10;SZIkSZKkUWfSSC9Aba0iBELnE0Kg1+To8whwAkm0iCS6gjTbhTRLgNsIZy+1C6CKmgm8DfgDcCVp&#10;9iZgI5LoJODZhICq0xZRs4HXEh7j46wLwCSFLfk62avnq5iYZhCqUTv5U/PzNTnHXZSjzYqcY0Go&#10;Hn1+gfaSJEmSJEnSsDGEGt2WEs5i+jFh67yZHdr/CXg3SfQZ0mwhaXYEcDZwLPm3yOvWXoR1nkaa&#10;7Q/cQRIdQKiIerhD35cBDwKXEsIyScE9dA6iJlWq8azhWMw4kqeidBadX3MBnmp+zvvv6c452twB&#10;PJ1zPIDjKtU4z9aBkiRJkiRJ0rAyhBrdJgG/J5w58uIObc8F/pkkOps0exnwdeA/gV17usINvQn4&#10;DlAnzbYgiY4HDiNsDziYjQhVXj8Ebu79EqUx40FCGN3OdIb/73wsW0Gouuxkm5zjrd0GL+9WqVMq&#10;1Xh2hzbXk/+MKYDdgVqB9pIkSZIkSdKwMIQa3Z4EzgAWAtu3aXcy8B6S6AbS7HDg28Drer+8Qc0H&#10;PgKcTZq9gCQ6E3gXYdu+wRwEXN78kHotz1k7o8HddD7rZwqw9TCsZbTLu5XnnYRwb1CVatxH/urR&#10;G5ufHwCeyNF+KrBZuwaNei2jWCUUwPsq1fjD/b6fRP7nuf8XkCRJkiRJUk9MGekFqI0kWkmaTQKe&#10;Rah2aOUU4KMk0SrS7HjgU+R/R34rM1h3QXKoF+r3AS4izf6JJDqfNPsw8C3C4xloc2AnkujPQ5xz&#10;tFs90gvokdHwuJYBt9O5cmhys1231jTqteE6u+wBOj+eqUzwEKq5FV3e7ehuoX1lJoTX21avU60s&#10;a35eTnjjQKcqp+nAdsCtHdr9mFBFWsSnKtX494167WrgXmAx4d/5ds/X6c22nsc3RD++bdlZdP57&#10;lSRJkiRJmigmA9cbQo1+WzP4BebvAUcA00izM4A3DHGu+4GjSKJ7AUiixaTZ54HPDWHMqcDvSLPP&#10;kkRfJM3eTth27xkt2j6XNPshSTSE6Ua9eZVqvID8AV8f8ECjXlvVwzUN1WRg80o1Xka+x9VHOEfn&#10;8TLDnEa9dgPh4n6vzalU44WE4C1P4NtHeKxPdjHXvcBjHdpMA3bsYuzxZD9gh5xtz2/Ua53Onusj&#10;bBOax9qKpT7yVRRNARbkaHcCxUOoHYCTK9X4oEa91gAaBftraIb6b7AkSZIkSdJ4c7lb8Ix+d9H6&#10;XfvnAx8niZYDv6Sci19PAH8ZcFtZ2+MdS5odRRLdAHyc1luMLR7nARTAlwnVLffl/LgX2GNEVprf&#10;DsAV5H9c9xK2jJw3Eostwb8RHsP95H+8H+tmomb42Gk7vknALt2MPwatod82dZVqPKdSjf8B+Fc6&#10;bHHXdCPh/LxOpgPPzrOgRr22dpvRZYRwtZMpwKY5xr0NOC/PGgZ4MXB0pRrP6KKvJEmSJEmSVKYV&#10;hlCjWZrNBeayYTB0K/BZ4AHS7CTgpSXNOI0Nt2TKc1E1j8nA4aTZwSTRL4FPt2hzOWm2d0nzjSej&#10;uQqqW08wsbb/Wta5yaDupPPPauNKNR4r51wNxSzgnZVqfHilGn+UUOlzOvleA1cDX2vUa3mC9UmE&#10;194ilgD35Gg3Ddgy55ifoLvnzgcJ5+xJkiRJkiRJI8oQanTbDjiUEEItad62HDiWJLqUcIGyqwqL&#10;QXyDDauurgYuLmn8LYETSLOXkkRfA37Q776McKbLx0uaSxov7qRf9c8gZpOvEmismwN8FPgKUAfe&#10;B+yas+9/AF/N2XYSsEnBtU0i3/aMU8h/htdVwBcLrgNCWPe5SjUe7VWUkiRJkiRJGucMoUa3OcDb&#10;gbsJ2/IBnEMSnUaavYFwHlRZ1Q/LSaKjSaKV692aRA/Q3UXQwWwN/AdpNgf4FOGxAfwceD5wYIlz&#10;SePB3XQOoeYB2w7DWsaqzwDHNOq1vJWdeYOtW/p9nfdMKMh3JhSNeg1CcHZWznH725X8oZskSZIk&#10;SZLUE4ZQo9t84FnAFsAZhO2k3k+abUO4qLqoxLm+1ea+64FLS5zrecBJJNEtwLGEs4QuJpxrNafE&#10;eaTx4Ho6b4s5i+KVO+PdakK15U6Neu2ERr22vEDfvNvl9Q8H7yZslZrH/Eo13ihPw0a9tgQ4jnCe&#10;VVEvrVRjq0slSZIkSZI0YgyhRqs06wOe0fzurcD3gbeSRA8TKoheWNJMjwK7k0QfGrRFEt1KEr2Q&#10;EHytHLRdMR8mzV5BCNf2B2YA4TyoNHtGm37SRNB/W7cldP672xjYvmerGRtWAI8B/0fYxnTTRr32&#10;tka9dnMXY+2Ws939/b5e3fzIYwYFzpxq1GuXAScRzlIr6sRKNX5NF/0kSZIkSZKkITOEGt1WNT+/&#10;DtiXJPoxafZPwOElzrGYEETlcT3wUIlz/w+wmiS6DHg3sHnz9lWDd5EmhFmVarwFQKNey7Md30xC&#10;5eRE9hBwIeF1ahbw4ko1fmalGs/oYqydc7a7qd/XfeQ7EwpCALV5x1b9NOq1U2lfsTqYPuBLlWq8&#10;Sxd9JUmSJEmSpCExhBo7dm9+fm/J494L5N2magnwZIlzbwPsT5p5no20vknAtH7f39qhfR+wsGer&#10;GRsWAq8HPg38P8I5SqcDX6lU45cUHGunnO2m9Pv6MeCRnP2mAbMLrSj4HHBtF/32BD5Tqca5q68k&#10;SZIkSZKkMhhCjQ33AGeTZjsBX6e8LfEgXNzOGyz9hfwXWfO4Afg94YLseYTttLShvNUVY8lUxufj&#10;GsyUzk3auiNHmwWVajxziPOMN3sBHwC+WanGRxTol7dq6Pa1XzTqtVXkrxSdTxdn+jXPh/pw0X5N&#10;7wLeU6nGE+nvTpIkSZIkSSNsqBdG1VuTm5/PI5yX9HGSaA/S7MvAJ0qaYzFJlK8SKomWkGZLSpoX&#10;4P2EaqhPAacQLrTvyPgORy8BbiRfANNH+Fk83NMVDd3jwDnAUvI9rimEn0PeCrzR5nLgmgLtpwNX&#10;DnHOKwhbVrYzF9gIeGqIc41HOwAnVKpxX6Ne+88c7fMGRHcO+D5vwDOd8LsqrFGvXVKpxh8Dvlye&#10;qnoHAAAgAElEQVSw63TgaOAi4Kpu5pYkSZIkSZKKMoQarZJoDWl2XfO784FDgN1Jsw8BXwSeCby2&#10;y9GfIvzu7yNfhUV/FwAvIgRkkwgVLd34HEn0J9Lsp8D+wJnAzYQQ6tYuxxwLTm3Ua6eN9CJKdh9w&#10;ZKNeG3hBfrz6fqNeqw3znI/laLMlsBlh28zxagUhQLkf2I/wOpT337HZwMcq1fjPjXrt4pLWs3rA&#10;92ty9psDbD2EeU8BXgy8uWC/hYSqsBc36rWlQ5hfkiRJkiRJymU8V5yMBw8DVwMLWHfB8hhgFvBJ&#10;YHFXoybRLJJoGkm0DUn024J9jyOJZpNEMwgXgbtxOkl0LGn2TuDA5m2vAjLgHpKozHOnRpvxuhXW&#10;eH1crfRVqvFwz3lhjjbTWXeO1MBwZLx4EDisUa/t36jXZgD7EM59yltVtwPw5ko1HvTfvko1fnaB&#10;9dw74PsbCRWBeXRVCQXQDJA+S3fnQ+0NnNzt3JIkSZIkSVIRhlCj26PAT4EZwCbN27YCvkQ4Tylh&#10;w+2ghlM3F1F/A3yaNFsAfLXf7XsRArdzy1jYKDaRwprxbLh/j3flaLMVoRIKxm814SRCCA9Ao15b&#10;TNjW8xRgVc4x9gV2bnN/kQqlv7ZYX97nxqaVajy9wFzradRrNwLH0905fe+pVOOiVVSSJEmSJElS&#10;YYZQo9ttwNcIYc/G/W4/ADiMJPo/4EMUPTMobOk3NGk2C/jngr1+DXyYJLoDOJVwhs1aexAunJ80&#10;5LVJ40yjXstzztN81v1N3d7D5YwqjXptOSHQ/kvOLnvQPmjapcD0kwd8XySEmkfYInAozgS+TXeV&#10;b8dVqvFWQ5xfkiRJkiRJassQajRLoqUk0d2Es176mwUkpNlrSKJzgHcATxcY+d9Js0+SZt1Vc6TZ&#10;bOBHwLsK9LoYOJQk+htp9u+s24ZvranAApKom+2lpIngxg73T2ZdqDGhXtsb9do15KsWgxD+zG9z&#10;/x45x3kQeGDAbbeT7/wugM07rKOjRr22gnBGYDevm7sBRw5lfkmSJEmSJKmTCXWhckxKs41Yv2Jo&#10;rc2Bk0mzHUiic4HXAH/LOep84ATgJ6TZDgXX8yrgmuZ8eZ0HHEAS3dqswjpikHZbFFqLNLHck6PN&#10;Ns3Pa3q5kFEq73Z8sGEFU3+z2tzX3wzga5Vq/N1KNT69Uo2/A3yc1q/XrUwDpuRsO6hGvXYvcHCX&#10;3V9ZqcZ5QzdJkiRJkiSpsCFfAFOPJdFS0uwKQuXQwNBwR+Aq0uw5JNFvSbN9Cdv3HZRj5L7mmAeS&#10;ZucRtsG7mCTacNuvNNuq2fZjtD9LZaCVwDEk0fHNcf4V+DKDXwD+Y4GxpfVUqvFuwC+ApR2aTgZu&#10;b9Rrr+v9qkp1KfCyDm02qVTjyUzMEKos++VsN5sNKzqL2IVwjtdNA++oVOOTgZcDKzqMMQuoNOq1&#10;cyrV+GOE19ci9iL8e3FcwX6SJEmSJElSLoZQo1maTQGmA4uB+4FFLVrNAS4hzT5IEp0NvLkZ9hwG&#10;7Jlzpn9qfvwceP2ANcwhnLUys8DKlwOXAMeSRBc0xzgKiBk8gPoN8BRpNpckyrudldTfLEIwm0fe&#10;apXR5K852mxJqNBR94YrwJvM4OdH7Uz+bQE3BmjUa/VKNd6Pga/hne1TqcYLGvXagwX7SZIkSZIk&#10;SR25Hd/oNht4K/Ao7c+DWQh8mzSrkGZzSKL/BN4CfBW4pcB8u7S4bTLFAqiLgE8Db2kGUDsAjeZt&#10;09r0Oxt4JbBvgbmk/oqEB0W2bhst8oRQmxKCayuhulCpxjsRfn7DYWPC+VStFHl+9v9dfxK4vuA6&#10;nks4H0qSJEmSJEkq22QroUa3FcA/AAsIlUIvYfDgcD7w78C+pNmJJNGVwL+QZi8hVDkdAOzdYb7l&#10;LW7LczF7FXAuIUg6hyQKwVeavQ2oAC/q0P82ICNsJfWFHPNJE9FfcrTZihAaG0J1ZzPanxdVto3K&#10;HKxRr11fqcbHASczeMA10La0rrJVcU8Aj4z0IiRJkiRJkkaJycC9hlCj2xpgKuHQ+UOAI4DN27Sf&#10;AbwTeClp9lWS6Ask0UWkWQZ8nfBu97cCbyNs4zdU1wE/Bc4DriOJ7gcgzbYE/g14O/m2PTubUM31&#10;HLx4Lg3mUcJ5V+2Ci9m4zepQLGJ4f347VKrxlEa9trLEMX9EONfqkAJ9dqxUYxr1WonLmJBeSDgL&#10;UZIkSZIkSeEoiie9WDn6rSCEM7sSKoWOz9FnKyAlzd4HfIYk+gFwK3AraXYeUCWcOfIK4GXASwnv&#10;mp/aYqz+lVe3Ab8mVC39HHiEJFpXPZVm04ETgPeT/8ydewlVVG8lVHCsztlPmmjWAPfRPoTalnA2&#10;lmFud3aj/bahZZvO4OdCdaVRry2rVOPvErY33SZntwWEx/10mWuZaA7absbikV6DJEmSJEnSaGMI&#10;NXZ8hXCB9CjyVzHtBJxJmt1L2J7pB8BdJNFS4Mrmx7q3vqfZri3GeAzYjiS6fYN70qyPNNsY2B04&#10;DHhP3gfTz88J4deBze+9eC61thJYTPi7bmfGMKxlvNqc4f138dmEwP7BMgdt1Gu/qVTjG8gfQkmS&#10;JEmSJEk9YQg1uvV/h/zmwAcIZyydVnCcRUAKHA2cTZqdDfwNuAe4nyR6DIAkummDnkm0ClgXQKXZ&#10;AmALQsXF3sAbCFsQdeN2QjD2EdZVTpVaFSCNI6uB+3O024nwt63idmF4X4NmMvg5f0O14RsHJEmS&#10;JEmSpGFmCDW6rQSe7Pf9UcA+wE+AN3Ux3nTgzc2PR4Frgb+SZrcBdxCqpH6xXo80mwq8m3DWzLbA&#10;doTKp726mH+g4wlbQL22321uByW1tgq4OUe7+eQLq7Sh2TnbrQJuAh5h/dBqDbApIQjMEy5tSwii&#10;euFuwjon92h8SZIkSZIkqSNDqNEsiZ5ubqW31ibAp4HjCGHUdkMYfR4QNT8gBF6XA78Y0G4m8DXK&#10;f65cQKiC+g3rn0V1fcnzSONCo15bU6nG1+Zoujvwf71ez3hTqcab0P68rf5uJbwpYDHrvzY+DRxA&#10;CNjzhEuz6V1I1KsKK0mSJEmSJCk3Q6jR76EB378N+DFwDPDfwKyS5pnC+mHQWquA+4CtSpoH4GHg&#10;7cCRhC39Bt4nqbWBrwetbNqo15ZUqnHPFzPObE7+SqgHgWsb9drfBt5RqcZXAivIF0ItytlOkiRJ&#10;kiRJGpN8p/To9yDrH1q/CfAF4FzgPwjnxJTlzy1uWwM8VeIcDwCvI1x8/cyA+26i3McjjTePAHd1&#10;aLNNpRr72l7cIvJXQj0APDHIfXdQbFtR3wwiSZIkSZKkccsLlaPfzWx4DszzgaNJos8B3yxxrjUl&#10;jtXKUuBQ4Brgpy3uv4xQeSWpteV0robamvXPKVI+84EZOdsuIZyrN9h9RV7HXligrSRJkiRJkjSm&#10;GEKNfnfSuvLhYNLsncBhwCmUEyD18sL13cDHgF8BXwa2b9HmYpKo10GYNJY9QXhNaGcehlDd2BKY&#10;m7Ptg416rWUlVKNee5xi1aN555QkSZIkSZLGHEOo0S6JHgP+0uKe+cBxwG4k0aHAFwlVEqPRrcD7&#10;SaJTgA8CB7doswa4ejgXJY1BTxLOaGtnIYZQ3diM/OczPdDh/r8WmHenAm0lSZIkSZKkMcUQamy4&#10;iNYXnncAvkuaLSSJjgY+TOcqieF2EfAGkuhXpNnbgGNofaH3QuCWYV2ZNPYsA+7P0S5vmKJ1NsnZ&#10;7knClnvtPNjh/v62bHGbIaIkSZIkSZLGBUOoseF3DF79sBdwAWk2kyT6JvB6IBuuhXXwZeAgkuga&#10;0uy1wKnApoO0/Q35Lq6PdcO53eCaYZ5vuAz2mIbzPLER+bk26rWngdtzNH1Or9cyxq3u/02lGs8F&#10;FuXsu5xwvl07lxZYy44tbiuynd/qzk0kSZIkSZKkkTFlpBegHJLocdLsLELg1Ood8rsBV5NmryaJ&#10;rgJeRJq9A/gSrd9l30vLgQuAz5BEVwCQZm8EftKmzz3AhSTRRLiY2gdQqcaFKh0a9Vq3ocekgvP1&#10;Neq1bn4PRecBWNOo1/4+b4F+mw1y+w4FxhhKpUkfMKlSjQv9TobwOxxoCbACmNqmzfSS5hqvtqlU&#10;Y/o9/6YC03L2fQC4rUObTiFVfwtb3HYtcAAwOUf/LQc8lrWKvMnEyitJkiRJkiT1hCHU2PFV4HBg&#10;40Hu3xk4mzQ7kiQ6hyT6Pmn2K+Ao4HWEC/S93KLrAeBvQIMkOh2ANNsIeAtwWoe+FzFxzoN6daUa&#10;zyf/BeJJhJ/NOV3MNQc4pFKN7y0w30zg2ILzbAx8qFKNH8o5Tx/wBHAWcEfztkcKzLfXILc/s8AY&#10;ReYb6B8pdtF+MnAT8OMhzNnfI8BDtA4v1hrsZ6RgM0Lo9HTz+y2AbXP2fQp4rEObKwuspVV16GTy&#10;P8d2IvzdDqye2oF8IRaELQYnwpsAJEmSJEmSNMwMocaKJLqLNDudEEQNZg/gVNLsS8D/kEQPA58g&#10;zRqEd9W/HHgWsEtJq3oaWEy44HoOcDZJtByANNsNiIEPdRjjIeCM5longrc2P4o4ne5CqHnAx7vo&#10;VzSEWkAIO4tYCtzAuhBqcYG+8yvV+O2Neu2MtTc0t1M7uMAYfyzQdqDXNz+KOJdyQ6iHaR9Cvauk&#10;ucargVtVzgY2ytl3KSF0b6fQ1qKVarygUa/1P0dqCbCSfNVZrwX+m1A9tXa8FwDPK7CE2xv12soC&#10;7SVJkiRJkqRcDKHGlqOB99L+YukWwBeBV5JmXySJLiKJ7gBOJs2+DewJ7A28AHg28AzWXehs9Xzo&#10;A2b0+/5h4CrgD8DlhCDhOpIoXNBNsxnAIYTw6dk5HtN5wM9ytJvInu7cZMx5ivXPcFpBqC6Zm6Pv&#10;RkBSqcbzgOuAWYS/iz0LzH9LgbZlWN5Fn8G271sbQrWzTxfzjXVFqtMGnh82D9gkZ9/HCCHRoBr1&#10;2u2ValxgOewC9A+hrgGWkS+E2hGoVarxfzXXtSPwL4QKqTyepnOoJkmSJEmSJHXFEGosSaJHSLMK&#10;8PUOLacBrwH2Is1+R9gi7zKS6DHgUuBS0ux7hAqW+cA2hAuWrd69vxL4CuGi99+abR4C7ieJVvy9&#10;VZoBvBOoEsKAPFUF9wHHrDeOJqpHCeHmS3K2fwbhzLOHCef5LCo4328Lth9ukxj8XKc8IdREtKxA&#10;210J4eWjze83pfW2eK0s7/LctHa2Ibw2r3UlxcLnVwHPIYS7cwmv63ndyLqKREmSJEmSJKlUhlBj&#10;z5mEM57ekqPtVoQtyt5Gml0BfBv4Fkn0eDOQWnuuyZ8BSLMNKwmSaDlpduLfK50GSrM9gHcTKlEW&#10;kv8MEoDPkkQ3FWiv8WsJcAH5QygIQWfeLdTW06jXsm76DaNZhOqYvwy8o1Gv3V+pxncP/5JGvRuA&#10;/cl3LtnsAe3yVBxBCOXzbh15Hfmr89bbIrVRry2pVOMrgVfm7A/hnKtuXAX8tcu+kiRJkiRJUluG&#10;UGNNEj1BmsWEbfdelLPXVML2ey8AvtIMpM4lbKl3M2ErpjWEw+kfXa9nqHCaR5rNbI6zFeHA+/0J&#10;777PWz0w0FdJolO77KtxplGvraxU418QwsxtejzdiT0evwx9tA90H2tz30RVpHJoH2AO8HClGk8F&#10;ds7Zbw2h2iiPxwusZ8sWtx1NsRCqG08Av27Ua0/0eB5JkiRJkiRNUHneMa7RJpzxdAzhnf/d2Af4&#10;NPATwrvg/0zYCupTLdpOBT4PXEbYji8Dvgu8i+4DqJ8Dn+yyr8avq4BzejzHfYTtJceCwc6EAriT&#10;7s6ZGs/uIJwtlscC1p11N43850EtI7wO5vGHnO0Adh94Q6Ne+wNhW75e+j29/5uTJEmSJEnSBGYI&#10;NVYl0fnA4ZSzjdLmwLbNz60sBLamnMq5HwOHkkRFqgQ0ATTqtSeB/6L7cLWTlcCxjXptPJx/czew&#10;dKQXMcpcR/5gbgawV/PrWYTXtzyeBu7J2bbI82yw6r8P0Lvzvx4FTmzUa63OApQkSZIkSZJKYQg1&#10;loUg6t3AbSWNuLrg7UWdAXyUJMp7EVcTTKNeuwo4kmJbmeV1MvCNHow7Eh4g/7ZwE8XlFNuS7xXN&#10;z9MIlVF5FAmhbi2wlh1b3dio164A/pXw+y7bEY167bwejCtJkiRJkiT9nSHUWJdElwIvo9jWTyPh&#10;BOADJNGdIzR/ked6u7N4ymhfVP/x+whbJPZar+eZyiC/k0a99gvg5ZR37tEqwpaSxzSrrVrp9Wth&#10;/yrCPD/bQX8+TbcQzvMZiqLP2yKVkEV+nn0Fxp7abL+BRr1WZKs8gEObn2cB2+Xss4pwjl4efymw&#10;linNs6k20KjXvkuoen2wwHjtLAMOadRr3ylpPEmSJEmSJGlQZWyvppGWRLeSZi8FYsJh9rNHeEX9&#10;LQFeTxJdNsLruAP4LeEicjszKFbBAOFMrU3Jfx5NEZOBq/t9/xRwPrCI8irU+pvT/Pw48BvCFo1l&#10;zzMJeIg2F9Ub9dqfKtV4IfDfwDtYd35PUVcCH2hWlLRzJ/BrQsDR7iymbkwB/tjv+2XARcC9tH4+&#10;9hG2Smu3TdqjwO8I2/J1ek630s3z/ApgHp2f5zMIP8+8lgGXEKp92j2WSYTnTLvt6T4JHNccs5PZ&#10;lWq8B/AIcCFh29F2z/XJwG2Nei3vz/s2wll7nbZN7CNsFbmIQbbwa9RrZ1aq8aWEswDfTajeKupp&#10;wnl8RzTqtbu76C9JkiRJkiQV1nfRrWedBHy8B2PPecn2B3hmyXBLs+cCxwIvAuYW7P2/JNGHBow3&#10;Ffgm8M6CY90PfB842vOfNBSVajwf+Gfg1cBOhJB1ZoumqwjVU0uAy4DTG/XaH1u0k8asSjXeHvgw&#10;sC+wBSE4blVFtaz58RDwI+B7jXptpCpRJUmSJEmSNEEZQo1XafZO4GBCGDU/Z68yQqibgN83x7ok&#10;Zx8pl0o1ngdsD2zN+lUrfYQL7lc36rVenJ8jjTqVarwxsCehQq1/Bd8kQqXdnY167b6RWJskSZIk&#10;SZIEbsc3fiXR90iznwAHAq8F9iNcuO+VK4FzgR8Dl5NEvdgqThNco157FLiq+SFNaI167WHCVoaS&#10;JEmSJEnSqGQINZ4l0TLgDNLsF8DOwLOAg4A3ECpHhuoe4CeE8OkG4C+GT5IkSZIkSZIkCQyhJoZw&#10;JtOfgT+TZj8CNgaeQ6iQegnwjGbL6S1697Hu/J0VwOXAr4GzgNuAx0mi5b1bvCRJkiRJkiRJGosM&#10;oSaaJFoKLAXuIARJQZrtzbqwqb+VwDHAYSSRZ4tIkiRJkiRJkqRcDKEUJFHrM3bC9nqLh3cxkiRJ&#10;kiRJkiRprJs00guQJEmSJEmSJEnS+GMIJUmSJEmSJEmSpNIZQkmSJEmSJEmSJKl0hlCSJEmSJEmS&#10;JEkqnSGUJEmSJEmSJEmSSmcIJUmSJEmSJEmSpNIZQkmSJEmSJEmSJKl0hlCSJEmSJEmSJEkqnSGU&#10;JEmSJEmSJEmSSmcIJUmSJEmSJEmSpNIZQkmSJEmSJEmSJKl0hlCSJEmSJEmSJEkqnSGUJEmSJEmS&#10;JEmSSmcIJUmSJEmSJEmSpNIZQkmSJEmSJEmSJKl0hlCSpP/Pnh0LAAAAAAzyt57EztII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jpo+oEA&#10;ACAASURBVA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rFnxwIAAAAAg/ytJ7GzNJJ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AMBOQgEAAAAAALCTUAAAAAAAAOwk&#10;FAAAAAAAADsJBQAAAAAAwE5CAQAAAAAAsJNQAAAAAAAA7CQUAAAAAAAAOwkFAAAAAADATkIBAAAA&#10;AACwk1AAAAAAAADsJBQAAAAAAAA7CQUAAAAAAMBOQgEAAAAAALCTUAAAAAAAAOwkFAAAAAAAADsJ&#10;BQAAAAAAwE5CAQAAAAAAsJNQAAAAAAAA7CQUAAAAAAAAOwkFAAAAAADATkIBAAAAAACwk1AAAAAA&#10;AADsJBQAAAAAAAA7CQUAAAAAAMBOQgEAAAAAALCTUAAAAAAAAOwkFAAAAAAAADsJBQAAAAAAwE5C&#10;AQAAAAAAsJNQAAAAAAAA7CQUAAAAAAAAOwkFAAAAAADATkIBAAAAAACwk1AAAAAAAADsJBQAAAAA&#10;AAA7CQUAAAAAAMBOQgEAAAAAALCTUAAAAAAAAOwkFAAAAAAAADsJBQAAAAAAwE5CAQAAAAAAsJNQ&#10;AAAAAAAA7CQUAAAAAAAAOwkFAAAAAADATkIBAAAAAACwk1AAAAAAAADsJBQAAAAAAAA7CQUAAAAA&#10;AMBOQgEAAAAAALCTUAAAAAAAAOwkFAAAAAAAADsJBQAAAAAAwE5CAQAAAAAAsJNQAAAAAAAA7CQU&#10;AAAAAAAAOwkFAAAAAADATkIBAAAAAACwk1AAAAAAAADsJBQAAAAAAAA7CQUAAAAAAMBOQgEAAAAA&#10;ALCTUAAAAAAAAOwkFAAAAAAAADsJBQAAAAAAwE5CAQAAAAAAsJNQAAAAAAAA7CQUAAAAAAAAOwkF&#10;AAAAAADATkIBAAAAAACwk1AAAAAAAADsJBQAAAAAAAA7CQUAAAAAAMBOQgEAAAAAALCTUAAAAAAA&#10;AOwkFAAAAAAAADsJBQAAAAAAwE5CAQAAAAAAsJN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AMBOQgEAAAAAALCTUAAAAAAAAOwk&#10;FAAAAAAAADsJBQAAAAAAwE5CAQAAAAAAsJNQAAAAAAAA7CQUAAAAAAAAOwkFAAAAAADATkIBAAAA&#10;AACwk1AAAAAAAADsJBQAAAAAAAA7CQUAAAAAAMBOQgEAAAAAALCTUAAAAAAAAOwkFAAAAAAAADsJ&#10;BQAAAAAAwE5CAQAAAAAAsJNQAAAAAAAA7CQUAAAAAAAAOwkFAAAAAADATkIBAAAAAACwk1AAAAAA&#10;AADsJBQAAAAAAAA7CQUAAAAAAMBOQgEAAAAAALCTUAAAAAAAAOwkFAAAAAAAADsJBQAAAAAAwE5C&#10;AQAAAAAAsJNQAAAAAAAA7CQUAAAAAAAAOwkFAAAAAADATkIBAAAAAACwk1AAAAAAAADsJBQAAAAA&#10;AAA7CQUAAAAAAMBOQgEAAAAAALCTUAAAAAAAAOwkFAAAAAAAADsJBQAAAAAAwE5CAQAAAAAAsJNQ&#10;AAAAAAAA7CQUAAAAAAAAOwkFAAAAAADATkIBAAAAAACwk1AAAAAAAADsJBQAAAAAAAA7CQUAAAAA&#10;AMBOQgEAAAAAALCTUAAAAAAAAOwkFAAAAAAAADsJBQAAAAAAwE5CAQAAAAAAsJNQAAAAAAAA7CQU&#10;AAAAAAAAOwkFAAAAAADATkIBAAAAAACwk1AAAAAAAADsJBQAAAAAAAA7CQUAAAAAAMBOQgEAAAAA&#10;ALCTUAAAAAAAAOwkFAAAAAAAADsJBQAAAAAAwE5CAQAAAAAAsJNQAAAAAAAA7CQUAAAAAAAAOwkF&#10;AAAAAADATkIBAAAAAACwk1AAAAAAAADsJBQAAAAAAAA7CQUAAAAAAMBOQgEAAAAAALCTUAAAAAAA&#10;AOwkFAAAAAAAADsJBQAAAAAAwE5CAQAAAAAAsJNQAAAAAAAA7CQUAAAAAAAAOwkFAAAAAADATkIB&#10;AAAAAACwk1AAAAAAAADsJBQAAAAAAAA7CQUAAAAAAMBOQgEAAAAAALCTUAAAAAAAAOwkFAAAAAAA&#10;ADsJBQAAAAAAwE5CAQAAAAAAsJNQAAAAAAAA7CQUAAAAAAAAOwkFAAAAAADATkIBAAAAAACwk1AA&#10;AAAAAADsJBQAAAAAAAA7CQUAAAAAAMBOQgEAAAAAALCTUAAAAAAAAOwkFAAAAAAAADsJBQAAAAAA&#10;wE5CAQAAAAAAsJNQAAAAAAAA7CQUAAAAAAAAOwkFAAAAAADATkIBAAAAAACwk1AAAAAAAADsJBQA&#10;AAAAAAA7CQUAAAAAAMBOQgEAAAAAALCTUAAAAAAAAOwkFAAAAAAAADsJBQAAAAAAwE5CAQAAAAAA&#10;sJNQAAAAAAAA7CQUAAAAAAAAOwkFAAAAAADATkIBAAAAAACwk1AAAAAAAADsJBQAAAAAAAA7CQUA&#10;AAAAAMBOQgEAAAAAALCTUAAAAAAAAOwkFAAAAAAAADsJBQAAAAAAwE5CAQAAAAAAsJNQAAAAAAAA&#10;7CQUAAAAAAAAOwkFAAAAAADATkIBAAAAAACwk1AAAAAAAADsJBQAAAAAAAA7CQUAAAAAAMBOQgEA&#10;AAAAALCTUAAAAAAAAOwkFAAAAAAAADsJBQAAAAAAwE5CAQAAAAAAsJNQAAAAAAAA7CQUAAAAAAAA&#10;OwkFAAAAAADATkIBAAAAAACwk1AAAAAAAADsJBQAAAAAAAA7CQUAAAAAAMBOQgEAAAAAALCTUAAA&#10;AAAAAOwkFAAAAAAAADsJBQAAAAAAwE5CAQAAAAAAsJNQAAAAAAAA7CQUAAAAAAAAOwkFAAAAAADA&#10;TkIBAAAAAACwk1AAAAAAAADsJBQAAAAAAAA7CQUAAAAAAMBOQgEAAAAAALCTUAAAAAAAAOwkFAAA&#10;AAAAADsJBQAAAAAAwE5CAQAAAAAAsJNQAAAAAAAA7CQUAAAAAAAAOwkFAAAAAADATkIBAAAAAACw&#10;k1AAAAAAAADsJBQAAAAAAAA7CQUAAAAAAMBOQgEAAAAAALCTUAAAAAAAAOwkFAAAAAAAADsJBQAA&#10;AAAAwE5CAQAAAAAAsJNQAAAAAAAA7CQUAAAAAAAAOwkFAAAAAADATkIBAAAAAACwk1AAAAAAAADs&#10;JBQAAAAAAAA7CQUAAAAAAMBOQgEAAAAAALCTUAAAAAAAAOwkFAAAAAAAADsJBQAAAAAAwE5CAQAA&#10;AAAAsJNQAAAAAAAA7CQUAAAAAAAAOwkFAAAAAADATkIBAAAAAACwk1AAAAAAAADsJBQAAAAAAAA7&#10;CQUAAAAAAMBOQgEAAAAAALCTUAAAAAAAAOwkFAAAAAAAADsJBQAAAAAAwE5CAQAAAAAAsJNQAAAA&#10;AAAA7CQUAAAAAAAAOwkFAAAAAADATkIBAAAAAACwk1AAAAAAAADsJBQAAAAAAAA7CQUAAAAAAMBO&#10;QgEAAAAAALCTUAAAAAAAAOwkFAAAAAAAADsJBQAAAAAAwE5CAQAAAAAAsJNQAAAAAAAA7CQUAAAA&#10;AAAAOwkFAAAAAADATkIBAAAAAACwk1AAAAAAAADsJBQAAAAAAAA7CQUAAAAAAMBOQgEAAAAAALCT&#10;UAAAAAAAAOwkFAAAAAAAADsJBQAAAAAAwE5CAQAAAAAAsJNQAAAAAAAA7CQUAAAAAAAAOwkFAAAA&#10;AADATkIBAAAAAACwk1AAAAAAAADsJBQAAAAAAAA7CQUAAAAAEHt2LAAAAAAwyN96EjtLIwB2EgoA&#10;AAAAAICdhAIAAAAAAGAnoQAAAAAAANhJKAAAAAAAAHYSCgAAAAAAgJ2EAgAAAAAAZZoRIgAAIABJ&#10;REFU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AAAA2EkoAAAAAAAAdhIKAAAAAACAnYQCAAAAAABgJ6EAAAAAAADYSSgA&#10;AAAAAAB2EgoAAAAAAICdhAIAAAAAAGAnoQAAAAAAANhJKAAAAAAAAHYSCgAAAAAAgJ2EAgAAAAAA&#10;YCehAAAAAAAA2EkoAAAAAAAAdhIKAAAAAACAnYQCAAAAAABgJ6EAAAAAAADYSSgAAAAAAAB2EgoA&#10;AAAAAICdhAIAAAAAAGAnoQAAAAAAANhJKAAAAAAAAHYSCgAAAAAAgJ2EAgAAAAAAYCehAAAAAAAA&#10;2EkoAAAAAAAAdhIKAAAAAACAnYQCAAAAAABgJ6EAAAAAAADYSSgAAAAAAAB2EgoAAAAAAICdhAIA&#10;AAAAAGAnoQAAAAAAANhJKAAAAAAAAHYSCgAAAAAAgJ2EAgAAAAAAYCehAAAAAAAA2EkoAAAAAAAA&#10;dhIKAAAAAACAnYQCAAAAAABgJ6EAAAAAAADYSSgAAAAAAAB2EgoAAAAAAICdhAIAAAAAAGAnoQAA&#10;AAAAANhJKAAAAAAAAHYSCgAAAAAAgJ2EAgAAAAAAYCehAAAAAAAA2EkoAAAAAAAAdhIKAAAAAACA&#10;nYQCAAAAAABgJ6EAAAAAAADYSSgAAAAAAAB2EgoAAAAAAICdhAIAAAAAAGAnoQAAAAAAANhJKAAA&#10;AAAAAHYSCgAAAAAAgJ2EAgAAAAAAYCehAAAAAAAA2EkoAAAAAAAAdhIKAAAAAACAnYQCAAAAAABg&#10;J6EAAAAAAADYSSgAAAAAAAB2EgoAAAAAAICdhAIAAAAAAGAnoQAAAAAAANhJKAAAAAAAAHYSCgAA&#10;AAAAgJ2EAgAAAAAAYCehAAAAAAAA2EkoAAAAAAAAdhIKAAAAAACAnYQCAAAAAABgJ6EAAAAAAADY&#10;SSgAAAAAAAB2EgoAAAAAAICdhAIAAAAAAGAnoQAAAAAAANhJKAAAAAAAAHYSCgAAAAAAgJ2EAgAA&#10;AAAAYCehAAAAAAAA2EkoAAAAAAAAdhIKAAAAAACAnYQCAAAAAABgJ6EAAAAAAADYSSgAAAAAAAB2&#10;EgoAAAAAAICdhAIAAAAAAGAnoQAAAAAAANhJKAAAAAAAAHYSCgAAAAAAgJ2EAgAAAAAAYCehAAAA&#10;AAAA2EkoAAAAAAAAdhIKAAAAAACAnYQCAAAAAABgJ6EAAAAAAADYSSgAAAAAAAB2EgoAAAAAAICd&#10;hAIAAAAAAGAnoQAAAAAAANhJKAAAAAAAAHYSCgAAAAAAgJ2EAgAAAAAAYCehAAAAAAAA2EkoAAAA&#10;AAAAdhIKAAAAAACAnYQCAAAAAABgJ6EAAAAAAADYSSgAAAAAAAB2EgoAAAAAAICdhAIAAAAAAGAn&#10;oQAAAAAAANhJKAAAAAAAAHYSCgAAAAAAgJ2EAgAAAAAAYCehAAAAAAAA2EkoAAAAAAAAdhIKAAAA&#10;AACAnYQCAAAAAABgJ6EAAAAAAADYSSgAAAAAAAB2EgoAAAAAAICdhAIAAAAAAGAnoQAAAAAAANhJ&#10;KAAAAAAAAHYSCgAAAAAAgJ2EAgAAAAAAYCehAAAAAAAA2EkoAAAAAAAAdhIKAAAAAACAnYQCAAAA&#10;AABgJ6EAAAAAAADYSSgAAAAAAAB2EgoAAAAAAICdhAIAAAAAAGAnoQAAAAAAANhJKAAAAAAAAHYS&#10;CgAAAAAAgJ2EAgAAAAAAYCehAAAAAAAA2EkoAAAAAAAAdhIKAAAAAACAnYQCAAAAAABgJ6EAAAAA&#10;AADYSSgAAAAAAAB2EgoAAAAAAICdhAIAAAAAAGAnoQAAAAAAANhJKAAAAAAAAHYSCgAAAAAAgJ2E&#10;AgAAAAAAYCehAAAAAAAA2EkoAAAAAAAAdhIKAAAAAACAnYQCAAAAAABgJ6EAAAAAAADYSSgAAAAA&#10;AAB2EgoAAAAAAICdhAIAAAAAAGAnoQAAAAAAANhJKAAAAAAAAHYSCgAAAAAAgJ2EAgAAAAAAYCeh&#10;AAAAAAAA2EkoAAAAAAAAdhIKAAAAAACAnYQCAAAAAABgJ6EAAAAAAADYSSgAAAAAAAB2EgoAAAAA&#10;AICdhAIAAAAAAGAnoQAAAAAAANhJKAAAAAAAAHYSCgAAAAAAgJ2EAgAAAAAAYCehAAAAAAAA2Eko&#10;AAAAAAAAdhIKAAAAAACAnYQCAAAAAABgJ6EAAAAAAADYSSgAAAAAAAB2EgoAAAAAAICdhAIAAAAA&#10;AGAnoQAAAAAAANhJKAAAAAAAAHYSCgAAAAAAgJ2EAgAAAAAAYCehAAAAAAAA2EkoAAAAAAAAdhIK&#10;AAAAAACAnYQCAAAAAABgJ6EAAAAAAADYSSgAAAAAAAB2EgoAAAAAAICdhAIAAAAAAGAnoQAAAAAA&#10;ANhJKAAAAAAAAHYSCgAAAAAAgJ2EAgAAAAAAYCehAAAAAAAA2EkoAAAAAAAAdhIKAAAAAACAnYQC&#10;AAAAAABgJ6EAAAAAAADYSSgAAAAAAAB2EgoAAAAAAICdhAIAAAAAAGAnoQAAAAAAANhJKAAAAAAA&#10;AHYSCgAAAAAAgJ2EAgAAAAAAYCehAAAAAAAA2EkoAAAAAAAAdhIKAAAAAACAnYQCAAAAAABgJ6EA&#10;AAAAAADYSSgAAAAAAAB2EgoAAAAAAICdhAIAAAAAAGAnoQAAAAAAANhJKAAAAAAAAHYSCgAAAAAA&#10;gJ2EAgAAAAAAYCehAAAAoPbs2AZhAICBoEGhYf9tmAzRpGGEjwTSXeXKCzwAAJAToQAAAAAAAMiJ&#10;UAAAAAAAAOREKAAAAAAAAHIiFAAAAAAAADkRCgAAAAAAgJwIBQAAAAAAQE6EAgAAAAAAICdCAQAA&#10;AAAAkBOhAAAAAAAAyIlQAAAAAAAA5EQoAAAAAAAAciIUAAAAAAAAOREKAAAAAACAnAgFAAAAAABA&#10;ToQCAAAAAAAgJ0IBAAAAAACQE6EAAAAAAADIiVAAAAAAAADkRCgAAAAAAAByIhQAAAAAAAA5EQoA&#10;AAAAAICcCAUAAAAAAEBOhAIAAAAAACAnQgEAAAAAAJAToQAAAAAAAMiJUAAAAAAAAOREKAAAAAAA&#10;AHIiFAAAAAAAADkRCgAAAAAAgJwIBQAAAAAAQE6EAgAAAAAAICdCAQAAAAAAkBOhAAAAAAAAyIlQ&#10;AAAAAAAA5EQoAAAAAAAAciIUAAAAAAAAOREKAAAAAACAnAgFAAAAAABAToQCAAAAAAAgJ0IBAAAA&#10;AACQE6EAAAAAAADIiVAAAAAAAADkRCgAAAAAAAByIhQAAAAAAAA5EQoAAAAAAICcCAUAAAAAAEBO&#10;hAIAAAAAACAnQgEAAAAAAJAToQAAAAAAAMiJUAAAAAAAAOREKAAAAAAAAHIiFAAAAAAAADkRCgAA&#10;AAAAgJwIBQAAAAAAQE6EAgAAAAAAICdCAQAAAAAAkBOhAAAAAAAAyIlQAAAAAAAA5EQoAAAAAAAA&#10;ciIUAAAAAAAAOREKAAAAAACAnAgFAAAAAABAToQCAAAAAAAgJ0IBAAAAAACQE6EAAAAAAADIiVAA&#10;AAAAAADkRCgAAAAAAAByIhQAAAAAAAA5EQoAAAAAAICcCAUAAAAAAEBOhAIAAAAAACAnQgEAAAAA&#10;AJAToQAAAAAAAMiJUAAAAAAAAOREKAAAAAAAAHIiFAAAAAAAADkRCgAAAAAAgJwIBQAAAAAAQE6E&#10;AgAAAAAAICdCAQAAAAAAkBOhAAAAAAAAyIlQAAAAAAAA5EQoAAAAAAAAciIUAAAAAAAAOREKAAAA&#10;AACAnAgFAAAAAABAToQCAAAAAAAgJ0IBAAAAAACQE6EAAAAAAADIiVAAAAAAAADkRCgAAAAAAABy&#10;IhQAAAAAAAA5EQoAAAAAAICcCAUAAAAAAEBOhAIAAAAAACAnQgEAAAAAAJAToQAAAAAAAMiJUAAA&#10;AAAAAOREKAAAAAAAAHIiFAAAAAAAADkRCgAAAAAAgJwIBQAAAAAAQE6EAgAAAAAAICdCAQAAAAAA&#10;kBOhAAAAAAAAyIlQAAAAAAAA5EQoAAAAAAAAciIUAAAAAAAAOREKAAAAAACAnAgFAAAAAABAToQC&#10;AAAAAAAgJ0IBAAAAAACQE6EAAAAAAADIiVAAAAAAAADkRCgAAAAAAAByIhQAAAAAAAA5EQoAAAAA&#10;AICcCAUAAAAAAEBOhAIAAAAAACAnQgEAAAAAAJAToQAAAAAAAMiJUAAAAAAAAOREKAAAAAAAAHIi&#10;FAAAAAAAADkRCgAAAAAAgJwIBQAAAAAAQE6EAgAAAAAAICdCAQAAAAAAkBOhAAAAAAAAyIlQAAAA&#10;AAAA5EQoAAAAAAAAciIUAAAAAAAAOREKAAAAAACAnAgFAAAAAABAToQCAAAAAAAgJ0IBAAAAAACQ&#10;E6EAAAAAAADIiVAAAAAAAADkRCgAAAAAAAByIhQAAAAAAAA5EQoAAAAAAICcCAUAAAAAAEBOhAIA&#10;AAAAACAnQgEAAAAAAJAToQAAAAAAAMiJUAAAAAAAAOREKAAAAAAAAHIiFAAAAAAAADkRCgAAAAAA&#10;gJwIBQAAAAAAQE6EAgAAAAAAICdCAQAAAAAAkBOhAAAAAAAAyIlQAAAAAAAA5EQoAAAAAAAAciIU&#10;AAAAAAAAOREKAAAAAACAnAgFAAAAAABAToQCAAAAAAAgJ0IBAAAAAACQE6EAAAAAAADIiVAAAAAA&#10;AADkRCgAAAAAAAByIhQAAAAAAAA5EQoAAAAAAICcCAUAAAAAAEBOhAIAAAAAACAnQgEAAAAAAJAT&#10;oQAAAAAAAMiJUAAAAAAAAOREKAAAAAAAAHIiFAAAAAAAADkRCgAAAAAAgJwIBQAAAAAAQE6EAgAA&#10;AAAAICdCAQAAAAAAkBOhAAAAAAAAyIlQAAAAAAAA5EQoAAAAAAAAciIUAAAAAAAAOREKAAAAAACA&#10;nAgFAAAAAABAToQCAAAAAAAgJ0IBAAAAAACQE6EAAAAAAADIiVAAAAAAAADkRCgAAAAAAAByIhQA&#10;AAAAAAA5EQoAAAAAAICcCAUAAAAAAEBOhAIAAAAAACAnQgEAAAAAAJAToQAAAAAAAMiJUAAAAAAA&#10;AOREKAAAAAAAAHIiFAAAAAAAADkRCgAAAAAAgJwIBQAAAAAAQE6EAgAAAAAAICdCAQAAAAAAkBOh&#10;AAAAAAAAyIlQAAAAAAAA5EQoAAAAAAAAciIUAAAAAAAAOREKAAAAAACAnAgFAAAAAABAToQCAAAA&#10;AAAgJ0IBAAAAAACQE6EAAAAAAADIiVAAAAAAAADkRCgAAAAAAAByIhQAAAAAAAA5EQoAAAAAAICc&#10;CAUAAAAAAEBOhAIAAAAAACAnQgEAAAAAAJAToQAAAAAAAMiJUAAAAAAAAOREKAAAAAAAAHIiFAAA&#10;AAAAADkRCgAAAAAAgJwIBQAAAAAAQE6EAgAAAAAAICdCAQAAAAAAkBOhAAAAAAAAyIlQAAAAAAAA&#10;5EQoAAAAAAAAciIUAAAAAAAAOREKAAAAAACAnAgFAAAAAABAToQCAAAAAAAgJ0IBAAAAAACQE6EA&#10;AAAAAADIiVAAAAAAAADkRCgAAAAAAAByIhQAAAAAAAA5EQoAAAAAAICcCAUAAAAAAEBOhAIAAAAA&#10;ACAnQgEAAAAAAJAToQAAAAAAAMiJUAAAAAAAAOREKAAAAAAAAHIiFAAAAAAAADkRCgAAAAAAgJwI&#10;BQAAAAAAQE6EAgAAAAAAICdCAQAAAAAAkBOhAAAAAAAAyIlQAAAAAAAA5EQoAAAAAAAAciIUAAAA&#10;AAAAOREKAAAAAACAnAgFAAAAAABAToQCAAAAAAAgJ0IBAAAAAACQE6EAAAAAAADIiVAAAAAAAADk&#10;RCgAAAAAAAByIhQAAAAAAAA5EQoAAAAAAICcCAUAAAAAAEBOhAIAAAAAACAnQgEAAAAAAJAToQAA&#10;AAAAAMiJUAAAAAAAAOREKAAAAAAAAHIiFAAAAAAAADkRCgAAAAAAgJwIBQAAAAAAQE6EAgAAAAAA&#10;ICdCAQAAAAAAkBOhAAAAAAAAyIlQAAAAAAAA5EQoAAAAAAAAciIUAAAAAAAAOREKAAAAAACAnAgF&#10;AAAAAABAToQCAAAAAAAgJ0IBAAAAAACQE6EAAAAAAADIiVAAAAAAAADkRCgAAAAAAAByIhQAAAAA&#10;AAA5EQoAAAAAAICcCAUAAAAAAEBOhAIAAAAAACAnQgEAAAAAAJAToQAAAAAAAMiJUAAAAAAAAORE&#10;KAAAAAAAAHIiFAAAAAAAADkRCgAAAAAAgJwIBQAAAAAAQE6EAgAAAAAAICdCAQAAAAAAkBOhAAAA&#10;AAAAyIlQAAAAAAAA5EQoAAAAAAAAciIUAAAAAAAAOREKAAAAAACAnAgFAAAAAABAToQCAAAAAAAg&#10;J0IBAAAAAACQE6EAAAAAAADIiVAAAAAAAADkRCgAAAAAAAByIhQAAAAAAAA5EQoAAAAAAICcCAUA&#10;AAAAAEBOhAIAAAAAACAnQgEAAAAAAJAToQAAAAAAAMiJUAAAAAAAAOREKAAAAAAAAHIiFAAAAAAA&#10;ADkRCgAAAAAAgJwIBQAAAAAAQE6EAgAAAAAAICdCAQAAAAAAkBOhAAAAAAAAyIlQAAAAAAAA5EQo&#10;AAAAAAAAciIUAAAAAAAAOREKAAAAAACAnAgFAAAAAABAToQCAAAAAAAgJ0LP6m0cAAAECUlEQVQB&#10;AAAAAACQE6EAAAAAAADIiVAAAAAAAADkRCgAAAAAAAByIhQAAAAAAAA5EQoAAAAAAICcCAUAAAAA&#10;AEBOhAIAAAAAACAnQgEAAAAAAJAToQAAAAAAAMiJUAAAAAAAAOREKAAAAAAAAHIiFAAAAAAAADkR&#10;CgAAAAAAgJwIBQAAAAAAQE6EAgAAAAAAICdCAQAAAAAAkBOhAAAAAAAAyIlQAAAAAAAA5EQoAAAA&#10;AAAAciIUAAAAAAAAOREKAAAAAACAnAgFAAAAAABAToQCAAAAAAAgJ0IBAAAAAACQE6EAAAAAAADI&#10;iVAAAAAAAADkRCgAAAAAAAByIhQAAAAAAAA5EQoAAAAAAICcCAUAAAAAAEBOhAIAAAAAACAnQgEA&#10;AAAAAJAToQAAAAAAAMiJUAAAAAAAAOREKAAAAAAAAHIiFAAAAAAAADkRCgAAAAAAgJwIBQAAAAAA&#10;QE6EAgAAAAAAICdCAQAAAAAAkBOhAAAAAAAAyIlQAAAAAAAA5EQoAAAAAAAAciIUAAAAAAAAOREK&#10;AAAAAACAnAgFAAAAAABAToQCAAAAAAAgJ0IBAAAAAACQE6EAAAAAAADIiVAAAAAAAADkRCgAAAAA&#10;AAByIhQAAAAAAAA5EQoAAAAAAICcCAUAAAAAAEBOhAIAAAAAACAnQgEAAAAAAJAToQAAAAAAAMiJ&#10;UAAAAAAAAOREKAAAAAAAAHIiFAAAAAAAADkRCgAAAAAAgJwIBQAAAAAAQE6EAgAAAAAAICdCAQAA&#10;AAAAkBOhAAAAAAAAyIlQAAAAAAAA5EQoAAAAAAAAciIUAAAAAAAAOREKAAAAAACAnAgFAAAAAABA&#10;ToQCAAAAAAAgJ0IBAAAAAACQE6EAAAAAAADIiVAAAAAAAADkRCgAAAAAAAByIhQAAAAAAAA5EQoA&#10;AAAAAICcCAUAAAAAAEBOhAIAAAAAACAnQgEAAAAAAJAToQAAAAAAAMiJUAAAAAAAAOREKAAAAAAA&#10;AHIiFAAAAAAAADkRCgAAAAAAgJwIBQAAAAAAQE6EAgAAAAAAICdCAQAAAAAAkBOhAAAAAAAAyIlQ&#10;AAAAAAAA5EQoAAAAAAAAciIUAAAAAAAAOREKAAAAAACAnAgFAAAAAABAToQCAAAAAAAgJ0IBAAAA&#10;AACQE6EAAAAAAADIiVAAAAAAAADkRCgAAAAAAAByIhQAAAAAAAA5EQoAAAAAAICcCAUAAAAAAEBO&#10;hAIAAAAAACAnQgEAAAAAAJAToQAAAAAAAMiJUAAAAAAAAOREKAAAAAAAAHIiFAAAAAAAADkRCgAA&#10;AAAAgJwIBQAAAAAAQE6EAgAAAAAAIHff9rjo+3bRLwAAAAAAAD/u2Pb67k/4+9z2Dv8AAAAAAAD4&#10;IyfT4L95ebyRSQAAAABJRU5ErkJgglBLAwQUAAYACAAAACEA0hS0xOIAAAANAQAADwAAAGRycy9k&#10;b3ducmV2LnhtbEyPwWqDQBCG74W+wzKF3pJVW01qXUMIbU+h0KQQetvoRCXurLgbNW/fyam9fcP8&#10;/PNNtppMKwbsXWNJQTgPQCAVtmyoUvC9f58tQTivqdStJVRwRQer/P4u02lpR/rCYecrwSXkUq2g&#10;9r5LpXRFjUa7ue2QeHeyvdGex76SZa9HLjetjIIgkUY3xBdq3eGmxuK8uxgFH6Me10/h27A9nzbX&#10;n338ediGqNTjw7R+BeFx8n9huOmzOuTsdLQXKp1oFcziOOEowyJiuCWCl3gB4siUhM8RyDyT/7/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Bx9iOXQIAACQF&#10;AAAOAAAAAAAAAAAAAAAAADoCAABkcnMvZTJvRG9jLnhtbFBLAQItAAoAAAAAAAAAIQAckv/ygoQA&#10;AIKEAAAUAAAAAAAAAAAAAAAAAMMEAABkcnMvbWVkaWEvaW1hZ2UxLnBuZ1BLAQItABQABgAIAAAA&#10;IQDSFLTE4gAAAA0BAAAPAAAAAAAAAAAAAAAAAHeJAABkcnMvZG93bnJldi54bWxQSwECLQAUAAYA&#10;CAAAACEAqiYOvrwAAAAhAQAAGQAAAAAAAAAAAAAAAACGigAAZHJzL19yZWxzL2Uyb0RvYy54bWwu&#10;cmVsc1BLBQYAAAAABgAGAHwBAAB5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2444;top:1524;width:32839;height:483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4xAAAANoAAAAPAAAAZHJzL2Rvd25yZXYueG1sRI/NasMw&#10;EITvhbyD2EBujRwfQutGNqUQmkBySNoHWKz1Ty2tjKXabp++CgR6HGbmG2ZXzNaIkQbfOlawWScg&#10;iEunW64VfH7sH59A+ICs0TgmBT/kocgXDzvMtJv4QuM11CJC2GeooAmhz6T0ZUMW/dr1xNGr3GAx&#10;RDnUUg84Rbg1Mk2SrbTYclxosKe3hsru+m0VHJO6O72b36M5pc/Vpf86j9PhrNRqOb++gAg0h//w&#10;vX3QClK4XYk3QOZ/AAAA//8DAFBLAQItABQABgAIAAAAIQDb4fbL7gAAAIUBAAATAAAAAAAAAAAA&#10;AAAAAAAAAABbQ29udGVudF9UeXBlc10ueG1sUEsBAi0AFAAGAAgAAAAhAFr0LFu/AAAAFQEAAAsA&#10;AAAAAAAAAAAAAAAAHwEAAF9yZWxzLy5yZWxzUEsBAi0AFAAGAAgAAAAhANxUP/jEAAAA2gAAAA8A&#10;AAAAAAAAAAAAAAAABwIAAGRycy9kb3ducmV2LnhtbFBLBQYAAAAAAwADALcAAAD4AgAAAAA=&#10;">
                <v:imagedata r:id="rId2"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F0D4A" w14:textId="1F4D54CF" w:rsidR="00720456" w:rsidRDefault="0006453F">
    <w:r>
      <w:rPr>
        <w:noProof/>
      </w:rPr>
      <w:drawing>
        <wp:anchor distT="0" distB="0" distL="114300" distR="114300" simplePos="0" relativeHeight="251654655" behindDoc="1" locked="0" layoutInCell="1" allowOverlap="1" wp14:anchorId="1E32CBC6" wp14:editId="50455073">
          <wp:simplePos x="0" y="0"/>
          <wp:positionH relativeFrom="page">
            <wp:align>center</wp:align>
          </wp:positionH>
          <wp:positionV relativeFrom="paragraph">
            <wp:posOffset>-660457</wp:posOffset>
          </wp:positionV>
          <wp:extent cx="7836214" cy="11068213"/>
          <wp:effectExtent l="0" t="0" r="0" b="0"/>
          <wp:wrapNone/>
          <wp:docPr id="1169814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14292" name="Picture 1169814292"/>
                  <pic:cNvPicPr/>
                </pic:nvPicPr>
                <pic:blipFill>
                  <a:blip r:embed="rId1">
                    <a:extLst>
                      <a:ext uri="{28A0092B-C50C-407E-A947-70E740481C1C}">
                        <a14:useLocalDpi xmlns:a14="http://schemas.microsoft.com/office/drawing/2010/main" val="0"/>
                      </a:ext>
                    </a:extLst>
                  </a:blip>
                  <a:stretch>
                    <a:fillRect/>
                  </a:stretch>
                </pic:blipFill>
                <pic:spPr>
                  <a:xfrm>
                    <a:off x="0" y="0"/>
                    <a:ext cx="7836214" cy="110682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41F3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40524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456"/>
    <w:rsid w:val="00004496"/>
    <w:rsid w:val="000225AD"/>
    <w:rsid w:val="0003061C"/>
    <w:rsid w:val="00034045"/>
    <w:rsid w:val="00043740"/>
    <w:rsid w:val="00043D1E"/>
    <w:rsid w:val="00046813"/>
    <w:rsid w:val="00050F64"/>
    <w:rsid w:val="00055D08"/>
    <w:rsid w:val="00057AE1"/>
    <w:rsid w:val="000630A8"/>
    <w:rsid w:val="0006453F"/>
    <w:rsid w:val="00065B4C"/>
    <w:rsid w:val="000B0D8C"/>
    <w:rsid w:val="000B79A8"/>
    <w:rsid w:val="000D0033"/>
    <w:rsid w:val="000E18D6"/>
    <w:rsid w:val="000E20D4"/>
    <w:rsid w:val="000E47F0"/>
    <w:rsid w:val="00122C09"/>
    <w:rsid w:val="00151445"/>
    <w:rsid w:val="0016084D"/>
    <w:rsid w:val="0016566B"/>
    <w:rsid w:val="001737AB"/>
    <w:rsid w:val="001830F0"/>
    <w:rsid w:val="00197A19"/>
    <w:rsid w:val="001B137F"/>
    <w:rsid w:val="001C4982"/>
    <w:rsid w:val="001C4FC5"/>
    <w:rsid w:val="002014BB"/>
    <w:rsid w:val="002064F1"/>
    <w:rsid w:val="00210E9A"/>
    <w:rsid w:val="002248CE"/>
    <w:rsid w:val="0023565A"/>
    <w:rsid w:val="00236201"/>
    <w:rsid w:val="00242078"/>
    <w:rsid w:val="00244567"/>
    <w:rsid w:val="00245404"/>
    <w:rsid w:val="00250472"/>
    <w:rsid w:val="00261452"/>
    <w:rsid w:val="00290AA8"/>
    <w:rsid w:val="0029209F"/>
    <w:rsid w:val="002A4E93"/>
    <w:rsid w:val="002E65E4"/>
    <w:rsid w:val="002F0181"/>
    <w:rsid w:val="00334D98"/>
    <w:rsid w:val="0034481D"/>
    <w:rsid w:val="00374537"/>
    <w:rsid w:val="00377723"/>
    <w:rsid w:val="00382AFA"/>
    <w:rsid w:val="00390CA9"/>
    <w:rsid w:val="00396848"/>
    <w:rsid w:val="003A7500"/>
    <w:rsid w:val="003C7473"/>
    <w:rsid w:val="003C7CE1"/>
    <w:rsid w:val="003F62FF"/>
    <w:rsid w:val="00432256"/>
    <w:rsid w:val="00436B67"/>
    <w:rsid w:val="00456B0F"/>
    <w:rsid w:val="0046775C"/>
    <w:rsid w:val="004966E5"/>
    <w:rsid w:val="004A59E5"/>
    <w:rsid w:val="004B693F"/>
    <w:rsid w:val="004C094A"/>
    <w:rsid w:val="004D1A09"/>
    <w:rsid w:val="004D43E0"/>
    <w:rsid w:val="004E2324"/>
    <w:rsid w:val="00502A3E"/>
    <w:rsid w:val="0050571C"/>
    <w:rsid w:val="0050726E"/>
    <w:rsid w:val="00507393"/>
    <w:rsid w:val="005102BB"/>
    <w:rsid w:val="00542EB2"/>
    <w:rsid w:val="0054403A"/>
    <w:rsid w:val="00550BD1"/>
    <w:rsid w:val="00554B3C"/>
    <w:rsid w:val="005A1053"/>
    <w:rsid w:val="005A44C4"/>
    <w:rsid w:val="005E2465"/>
    <w:rsid w:val="00605A61"/>
    <w:rsid w:val="0060662E"/>
    <w:rsid w:val="00607768"/>
    <w:rsid w:val="00630B3B"/>
    <w:rsid w:val="006410EA"/>
    <w:rsid w:val="00643A0A"/>
    <w:rsid w:val="0064552F"/>
    <w:rsid w:val="00645BF8"/>
    <w:rsid w:val="00693127"/>
    <w:rsid w:val="006953B2"/>
    <w:rsid w:val="006D43CB"/>
    <w:rsid w:val="006D7D53"/>
    <w:rsid w:val="006F17E5"/>
    <w:rsid w:val="00701EEF"/>
    <w:rsid w:val="00704C4F"/>
    <w:rsid w:val="00713779"/>
    <w:rsid w:val="007168C8"/>
    <w:rsid w:val="00720456"/>
    <w:rsid w:val="00726122"/>
    <w:rsid w:val="00736B16"/>
    <w:rsid w:val="00765A68"/>
    <w:rsid w:val="0077141F"/>
    <w:rsid w:val="007741D2"/>
    <w:rsid w:val="007745D1"/>
    <w:rsid w:val="00775C0D"/>
    <w:rsid w:val="00782131"/>
    <w:rsid w:val="00797E3A"/>
    <w:rsid w:val="007D3919"/>
    <w:rsid w:val="00811CD0"/>
    <w:rsid w:val="00812C4B"/>
    <w:rsid w:val="008442D9"/>
    <w:rsid w:val="00871A9F"/>
    <w:rsid w:val="0088206A"/>
    <w:rsid w:val="008855C3"/>
    <w:rsid w:val="00886615"/>
    <w:rsid w:val="00894D0C"/>
    <w:rsid w:val="008E7EDE"/>
    <w:rsid w:val="009254CE"/>
    <w:rsid w:val="00927E51"/>
    <w:rsid w:val="009328FD"/>
    <w:rsid w:val="0093535C"/>
    <w:rsid w:val="00944C2E"/>
    <w:rsid w:val="00955842"/>
    <w:rsid w:val="00985949"/>
    <w:rsid w:val="009A2640"/>
    <w:rsid w:val="009C4243"/>
    <w:rsid w:val="009E68F3"/>
    <w:rsid w:val="009E7E81"/>
    <w:rsid w:val="00A078ED"/>
    <w:rsid w:val="00A112B6"/>
    <w:rsid w:val="00A149F5"/>
    <w:rsid w:val="00A14B75"/>
    <w:rsid w:val="00A1628E"/>
    <w:rsid w:val="00A2013B"/>
    <w:rsid w:val="00A25C60"/>
    <w:rsid w:val="00A45C85"/>
    <w:rsid w:val="00A65CA4"/>
    <w:rsid w:val="00A86620"/>
    <w:rsid w:val="00AA1376"/>
    <w:rsid w:val="00AB0292"/>
    <w:rsid w:val="00AB7A94"/>
    <w:rsid w:val="00AF1B9F"/>
    <w:rsid w:val="00B001B3"/>
    <w:rsid w:val="00B01FA8"/>
    <w:rsid w:val="00B147D8"/>
    <w:rsid w:val="00B25A01"/>
    <w:rsid w:val="00B305C5"/>
    <w:rsid w:val="00B32C4C"/>
    <w:rsid w:val="00B51B38"/>
    <w:rsid w:val="00B526CD"/>
    <w:rsid w:val="00B549B9"/>
    <w:rsid w:val="00B655DF"/>
    <w:rsid w:val="00B90B2E"/>
    <w:rsid w:val="00B93F3C"/>
    <w:rsid w:val="00BA696F"/>
    <w:rsid w:val="00BB5D70"/>
    <w:rsid w:val="00BC410B"/>
    <w:rsid w:val="00BE6132"/>
    <w:rsid w:val="00C06839"/>
    <w:rsid w:val="00C111AB"/>
    <w:rsid w:val="00C23CD5"/>
    <w:rsid w:val="00C24CFD"/>
    <w:rsid w:val="00C57789"/>
    <w:rsid w:val="00C93C4A"/>
    <w:rsid w:val="00C95D7A"/>
    <w:rsid w:val="00C968DC"/>
    <w:rsid w:val="00CB582E"/>
    <w:rsid w:val="00CD3C38"/>
    <w:rsid w:val="00D16824"/>
    <w:rsid w:val="00D3392D"/>
    <w:rsid w:val="00D87B0E"/>
    <w:rsid w:val="00DB7D6F"/>
    <w:rsid w:val="00DC0A78"/>
    <w:rsid w:val="00DC1E20"/>
    <w:rsid w:val="00DC4546"/>
    <w:rsid w:val="00DC4D23"/>
    <w:rsid w:val="00DF112A"/>
    <w:rsid w:val="00E21F5B"/>
    <w:rsid w:val="00E23AAD"/>
    <w:rsid w:val="00E52B24"/>
    <w:rsid w:val="00EA0429"/>
    <w:rsid w:val="00EC4EEF"/>
    <w:rsid w:val="00ED63AD"/>
    <w:rsid w:val="00F0470D"/>
    <w:rsid w:val="00F04F75"/>
    <w:rsid w:val="00F054D1"/>
    <w:rsid w:val="00F12BE1"/>
    <w:rsid w:val="00F14C8D"/>
    <w:rsid w:val="00F14DD8"/>
    <w:rsid w:val="00F25061"/>
    <w:rsid w:val="00F4660C"/>
    <w:rsid w:val="00F50C88"/>
    <w:rsid w:val="00F53DC4"/>
    <w:rsid w:val="00F603CE"/>
    <w:rsid w:val="00F612BB"/>
    <w:rsid w:val="00F72190"/>
    <w:rsid w:val="00F753FF"/>
    <w:rsid w:val="00FB4A6A"/>
    <w:rsid w:val="00FB798D"/>
    <w:rsid w:val="00FE3B35"/>
    <w:rsid w:val="00FE5463"/>
    <w:rsid w:val="07CEDE31"/>
    <w:rsid w:val="0D89BBF2"/>
    <w:rsid w:val="2483707B"/>
    <w:rsid w:val="42D4C9D9"/>
    <w:rsid w:val="47CB3AB4"/>
    <w:rsid w:val="6B562F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F0D04"/>
  <w15:docId w15:val="{6F58F76F-8D6B-47F5-B313-FFD720689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l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F1B9F"/>
    <w:pPr>
      <w:tabs>
        <w:tab w:val="center" w:pos="4986"/>
        <w:tab w:val="right" w:pos="9972"/>
      </w:tabs>
      <w:spacing w:line="240" w:lineRule="auto"/>
    </w:pPr>
  </w:style>
  <w:style w:type="character" w:customStyle="1" w:styleId="HeaderChar">
    <w:name w:val="Header Char"/>
    <w:basedOn w:val="DefaultParagraphFont"/>
    <w:link w:val="Header"/>
    <w:uiPriority w:val="99"/>
    <w:rsid w:val="00AF1B9F"/>
  </w:style>
  <w:style w:type="paragraph" w:styleId="Footer">
    <w:name w:val="footer"/>
    <w:basedOn w:val="Normal"/>
    <w:link w:val="FooterChar"/>
    <w:uiPriority w:val="99"/>
    <w:unhideWhenUsed/>
    <w:rsid w:val="00AF1B9F"/>
    <w:pPr>
      <w:tabs>
        <w:tab w:val="center" w:pos="4986"/>
        <w:tab w:val="right" w:pos="9972"/>
      </w:tabs>
      <w:spacing w:line="240" w:lineRule="auto"/>
    </w:pPr>
  </w:style>
  <w:style w:type="character" w:customStyle="1" w:styleId="FooterChar">
    <w:name w:val="Footer Char"/>
    <w:basedOn w:val="DefaultParagraphFont"/>
    <w:link w:val="Footer"/>
    <w:uiPriority w:val="99"/>
    <w:rsid w:val="00AF1B9F"/>
  </w:style>
  <w:style w:type="character" w:styleId="Strong">
    <w:name w:val="Strong"/>
    <w:basedOn w:val="DefaultParagraphFont"/>
    <w:uiPriority w:val="22"/>
    <w:qFormat/>
    <w:rsid w:val="004A59E5"/>
    <w:rPr>
      <w:b/>
      <w:bCs/>
    </w:rPr>
  </w:style>
  <w:style w:type="paragraph" w:customStyle="1" w:styleId="Body2">
    <w:name w:val="Body 2"/>
    <w:rsid w:val="0016566B"/>
    <w:pPr>
      <w:suppressAutoHyphens/>
      <w:spacing w:after="40" w:line="240" w:lineRule="auto"/>
      <w:jc w:val="both"/>
    </w:pPr>
    <w:rPr>
      <w:rFonts w:ascii="Times New Roman" w:eastAsia="Arial Unicode MS" w:hAnsi="Times New Roman" w:cs="Arial Unicode MS"/>
      <w:color w:val="000000"/>
      <w:sz w:val="21"/>
      <w:szCs w:val="21"/>
      <w:lang w:val="en-US"/>
    </w:rPr>
  </w:style>
  <w:style w:type="character" w:customStyle="1" w:styleId="normaltextrun">
    <w:name w:val="normaltextrun"/>
    <w:basedOn w:val="DefaultParagraphFont"/>
    <w:rsid w:val="0016566B"/>
  </w:style>
  <w:style w:type="character" w:customStyle="1" w:styleId="cf01">
    <w:name w:val="cf01"/>
    <w:basedOn w:val="DefaultParagraphFont"/>
    <w:rsid w:val="0016566B"/>
    <w:rPr>
      <w:rFonts w:ascii="Segoe UI" w:hAnsi="Segoe UI" w:cs="Segoe UI" w:hint="default"/>
      <w:sz w:val="18"/>
      <w:szCs w:val="18"/>
    </w:rPr>
  </w:style>
  <w:style w:type="table" w:styleId="TableGrid">
    <w:name w:val="Table Grid"/>
    <w:basedOn w:val="TableNormal"/>
    <w:uiPriority w:val="39"/>
    <w:rsid w:val="0016566B"/>
    <w:pPr>
      <w:spacing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C23CD5"/>
    <w:pPr>
      <w:autoSpaceDE w:val="0"/>
      <w:autoSpaceDN w:val="0"/>
      <w:adjustRightInd w:val="0"/>
      <w:spacing w:line="240" w:lineRule="auto"/>
      <w:ind w:left="720"/>
      <w:contextualSpacing/>
    </w:pPr>
    <w:rPr>
      <w:rFonts w:ascii="MS Sans Serif" w:eastAsia="Times New Roman" w:hAnsi="MS Sans Serif" w:cs="MS Sans Serif"/>
      <w:sz w:val="20"/>
      <w:szCs w:val="20"/>
      <w:lang w:val="en-US" w:eastAsia="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rsid w:val="00C23CD5"/>
    <w:rPr>
      <w:rFonts w:ascii="MS Sans Serif" w:eastAsia="Times New Roman" w:hAnsi="MS Sans Serif" w:cs="MS Sans Serif"/>
      <w:sz w:val="20"/>
      <w:szCs w:val="20"/>
      <w:lang w:val="en-US"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8AB7DC921D5024A8A0E4C44D3C7B1D4" ma:contentTypeVersion="18" ma:contentTypeDescription="Kurkite naują dokumentą." ma:contentTypeScope="" ma:versionID="4d1d47addf93a229cd5ef1eaf899690c">
  <xsd:schema xmlns:xsd="http://www.w3.org/2001/XMLSchema" xmlns:xs="http://www.w3.org/2001/XMLSchema" xmlns:p="http://schemas.microsoft.com/office/2006/metadata/properties" xmlns:ns2="edc16cd8-7b43-43f0-b449-9c175f1ca141" xmlns:ns3="48cf2bc9-ca35-4b85-a2d3-6b29371f8fb3" targetNamespace="http://schemas.microsoft.com/office/2006/metadata/properties" ma:root="true" ma:fieldsID="959ab97c0c7867345a1305f37a8bbced" ns2:_="" ns3:_="">
    <xsd:import namespace="edc16cd8-7b43-43f0-b449-9c175f1ca141"/>
    <xsd:import namespace="48cf2bc9-ca35-4b85-a2d3-6b29371f8fb3"/>
    <xsd:element name="properties">
      <xsd:complexType>
        <xsd:sequence>
          <xsd:element name="documentManagement">
            <xsd:complexType>
              <xsd:all>
                <xsd:element ref="ns2:MediaServiceMetadata" minOccurs="0"/>
                <xsd:element ref="ns2:MediaServiceFastMetadata" minOccurs="0"/>
                <xsd:element ref="ns2:Savininkas" minOccurs="0"/>
                <xsd:element ref="ns2:_Flow_SignoffStatus" minOccurs="0"/>
                <xsd:element ref="ns2:Dok_x002e_savininka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16cd8-7b43-43f0-b449-9c175f1ca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avininkas" ma:index="10" nillable="true" ma:displayName="Savininkas" ma:format="Dropdown" ma:internalName="Savininkas">
      <xsd:simpleType>
        <xsd:restriction base="dms:Text">
          <xsd:maxLength value="255"/>
        </xsd:restriction>
      </xsd:simpleType>
    </xsd:element>
    <xsd:element name="_Flow_SignoffStatus" ma:index="11" nillable="true" ma:displayName="Atsijungimo būsena" ma:internalName="Atsijungimo_x0020_b_x016b_sena">
      <xsd:simpleType>
        <xsd:restriction base="dms:Text"/>
      </xsd:simpleType>
    </xsd:element>
    <xsd:element name="Dok_x002e_savininkas" ma:index="12" nillable="true" ma:displayName="Dok. savininkas" ma:format="Dropdown" ma:list="UserInfo" ma:SharePointGroup="0" ma:internalName="Dok_x002e_savininka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Vaizdų žymės" ma:readOnly="false" ma:fieldId="{5cf76f15-5ced-4ddc-b409-7134ff3c332f}" ma:taxonomyMulti="true" ma:sspId="8ec66cb5-2e45-442a-b1b9-22d0235faf5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cf2bc9-ca35-4b85-a2d3-6b29371f8fb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8337547-b0c1-4c9e-8d1e-9bd768693177}" ma:internalName="TaxCatchAll" ma:showField="CatchAllData" ma:web="48cf2bc9-ca35-4b85-a2d3-6b29371f8fb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avininkas xmlns="edc16cd8-7b43-43f0-b449-9c175f1ca141" xsi:nil="true"/>
    <_Flow_SignoffStatus xmlns="edc16cd8-7b43-43f0-b449-9c175f1ca141" xsi:nil="true"/>
    <TaxCatchAll xmlns="48cf2bc9-ca35-4b85-a2d3-6b29371f8fb3" xsi:nil="true"/>
    <Dok_x002e_savininkas xmlns="edc16cd8-7b43-43f0-b449-9c175f1ca141">
      <UserInfo>
        <DisplayName/>
        <AccountId xsi:nil="true"/>
        <AccountType/>
      </UserInfo>
    </Dok_x002e_savininkas>
    <lcf76f155ced4ddcb4097134ff3c332f xmlns="edc16cd8-7b43-43f0-b449-9c175f1ca14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8009F-B26E-4B8F-871D-444398E42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16cd8-7b43-43f0-b449-9c175f1ca141"/>
    <ds:schemaRef ds:uri="48cf2bc9-ca35-4b85-a2d3-6b29371f8f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0ECE81-4538-4F7E-B3E1-8093DFF4DB81}">
  <ds:schemaRefs>
    <ds:schemaRef ds:uri="http://schemas.microsoft.com/sharepoint/v3/contenttype/forms"/>
  </ds:schemaRefs>
</ds:datastoreItem>
</file>

<file path=customXml/itemProps3.xml><?xml version="1.0" encoding="utf-8"?>
<ds:datastoreItem xmlns:ds="http://schemas.openxmlformats.org/officeDocument/2006/customXml" ds:itemID="{75C9D9FF-E13D-4619-B986-C43C979A8D24}">
  <ds:schemaRefs>
    <ds:schemaRef ds:uri="http://schemas.microsoft.com/office/2006/metadata/properties"/>
    <ds:schemaRef ds:uri="http://schemas.microsoft.com/office/infopath/2007/PartnerControls"/>
    <ds:schemaRef ds:uri="edc16cd8-7b43-43f0-b449-9c175f1ca141"/>
    <ds:schemaRef ds:uri="48cf2bc9-ca35-4b85-a2d3-6b29371f8fb3"/>
  </ds:schemaRefs>
</ds:datastoreItem>
</file>

<file path=customXml/itemProps4.xml><?xml version="1.0" encoding="utf-8"?>
<ds:datastoreItem xmlns:ds="http://schemas.openxmlformats.org/officeDocument/2006/customXml" ds:itemID="{ADBAF4FE-ACD2-4C22-ABF8-4EC9B74B5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545</Words>
  <Characters>3109</Characters>
  <Application>Microsoft Office Word</Application>
  <DocSecurity>0</DocSecurity>
  <Lines>25</Lines>
  <Paragraphs>7</Paragraphs>
  <ScaleCrop>false</ScaleCrop>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Iligija Vaščiūnienė</dc:creator>
  <cp:lastModifiedBy>Iligija Vaščiūnienė</cp:lastModifiedBy>
  <cp:revision>6</cp:revision>
  <dcterms:created xsi:type="dcterms:W3CDTF">2025-11-26T16:03:00Z</dcterms:created>
  <dcterms:modified xsi:type="dcterms:W3CDTF">2025-11-26T16:06:00Z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101afefc,59b1f3f5,29aab5dd</vt:lpwstr>
  </property>
  <property fmtid="{D5CDD505-2E9C-101B-9397-08002B2CF9AE}" pid="3" name="ClassificationContentMarkingHeaderFontProps">
    <vt:lpwstr>#000000,10,Calibri</vt:lpwstr>
  </property>
  <property fmtid="{D5CDD505-2E9C-101B-9397-08002B2CF9AE}" pid="4" name="ClassificationContentMarkingHeaderText">
    <vt:lpwstr>Viešai neskelbtina (vidinio naudojimo) informacija</vt:lpwstr>
  </property>
  <property fmtid="{D5CDD505-2E9C-101B-9397-08002B2CF9AE}" pid="5" name="MSIP_Label_e8414cb7-6b2d-42c0-9ea4-54e8de1dadd8_Enabled">
    <vt:lpwstr>true</vt:lpwstr>
  </property>
  <property fmtid="{D5CDD505-2E9C-101B-9397-08002B2CF9AE}" pid="6" name="MSIP_Label_e8414cb7-6b2d-42c0-9ea4-54e8de1dadd8_SetDate">
    <vt:lpwstr>2025-09-10T11:07:15Z</vt:lpwstr>
  </property>
  <property fmtid="{D5CDD505-2E9C-101B-9397-08002B2CF9AE}" pid="7" name="MSIP_Label_e8414cb7-6b2d-42c0-9ea4-54e8de1dadd8_Method">
    <vt:lpwstr>Standard</vt:lpwstr>
  </property>
  <property fmtid="{D5CDD505-2E9C-101B-9397-08002B2CF9AE}" pid="8" name="MSIP_Label_e8414cb7-6b2d-42c0-9ea4-54e8de1dadd8_Name">
    <vt:lpwstr>Viešai neskelbtina informacija</vt:lpwstr>
  </property>
  <property fmtid="{D5CDD505-2E9C-101B-9397-08002B2CF9AE}" pid="9" name="MSIP_Label_e8414cb7-6b2d-42c0-9ea4-54e8de1dadd8_SiteId">
    <vt:lpwstr>6cc14c12-a38c-4807-8395-0aafacd7fe58</vt:lpwstr>
  </property>
  <property fmtid="{D5CDD505-2E9C-101B-9397-08002B2CF9AE}" pid="10" name="MSIP_Label_e8414cb7-6b2d-42c0-9ea4-54e8de1dadd8_ActionId">
    <vt:lpwstr>987a4526-c38e-4a42-ae7d-fff601bc843f</vt:lpwstr>
  </property>
  <property fmtid="{D5CDD505-2E9C-101B-9397-08002B2CF9AE}" pid="11" name="MSIP_Label_e8414cb7-6b2d-42c0-9ea4-54e8de1dadd8_ContentBits">
    <vt:lpwstr>1</vt:lpwstr>
  </property>
  <property fmtid="{D5CDD505-2E9C-101B-9397-08002B2CF9AE}" pid="12" name="MSIP_Label_e8414cb7-6b2d-42c0-9ea4-54e8de1dadd8_Tag">
    <vt:lpwstr>10, 3, 0, 1</vt:lpwstr>
  </property>
  <property fmtid="{D5CDD505-2E9C-101B-9397-08002B2CF9AE}" pid="13" name="ContentTypeId">
    <vt:lpwstr>0x01010028AB7DC921D5024A8A0E4C44D3C7B1D4</vt:lpwstr>
  </property>
  <property fmtid="{D5CDD505-2E9C-101B-9397-08002B2CF9AE}" pid="14" name="MediaServiceImageTags">
    <vt:lpwstr/>
  </property>
</Properties>
</file>