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F175" w14:textId="27B9A459" w:rsidR="00F224D7" w:rsidRPr="006D14B9" w:rsidRDefault="005F35A5" w:rsidP="006D14B9">
      <w:pPr>
        <w:spacing w:line="240" w:lineRule="auto"/>
        <w:jc w:val="center"/>
        <w:rPr>
          <w:rFonts w:ascii="Times New Roman" w:hAnsi="Times New Roman" w:cs="Times New Roman"/>
          <w:b/>
          <w:bCs/>
          <w:sz w:val="24"/>
          <w:szCs w:val="24"/>
        </w:rPr>
      </w:pPr>
      <w:r w:rsidRPr="006D14B9">
        <w:rPr>
          <w:rFonts w:ascii="Times New Roman" w:hAnsi="Times New Roman" w:cs="Times New Roman"/>
          <w:b/>
          <w:bCs/>
          <w:sz w:val="24"/>
          <w:szCs w:val="24"/>
        </w:rPr>
        <w:t>AUTOMOBILIŲ NUOMOS TECHNINĖ SPECIFIKACIJA</w:t>
      </w:r>
    </w:p>
    <w:p w14:paraId="0223540F" w14:textId="06057228" w:rsidR="005F35A5" w:rsidRPr="006D14B9" w:rsidRDefault="005F35A5" w:rsidP="006D14B9">
      <w:pPr>
        <w:spacing w:line="240" w:lineRule="auto"/>
        <w:jc w:val="both"/>
        <w:rPr>
          <w:rFonts w:ascii="Times New Roman" w:hAnsi="Times New Roman" w:cs="Times New Roman"/>
          <w:b/>
          <w:sz w:val="24"/>
          <w:szCs w:val="24"/>
        </w:rPr>
      </w:pPr>
      <w:r w:rsidRPr="006D14B9">
        <w:rPr>
          <w:rFonts w:ascii="Times New Roman" w:hAnsi="Times New Roman" w:cs="Times New Roman"/>
          <w:sz w:val="24"/>
          <w:szCs w:val="24"/>
        </w:rPr>
        <w:t xml:space="preserve">Pirkimo objektas: </w:t>
      </w:r>
      <w:r w:rsidRPr="006D14B9">
        <w:rPr>
          <w:rFonts w:ascii="Times New Roman" w:hAnsi="Times New Roman" w:cs="Times New Roman"/>
          <w:b/>
          <w:sz w:val="24"/>
          <w:szCs w:val="24"/>
        </w:rPr>
        <w:t xml:space="preserve">Pirkimas gali būti skaidomas į </w:t>
      </w:r>
      <w:r w:rsidRPr="006D14B9">
        <w:rPr>
          <w:rFonts w:ascii="Times New Roman" w:hAnsi="Times New Roman" w:cs="Times New Roman"/>
          <w:b/>
          <w:sz w:val="24"/>
          <w:szCs w:val="24"/>
        </w:rPr>
        <w:t xml:space="preserve">2 </w:t>
      </w:r>
      <w:r w:rsidRPr="006D14B9">
        <w:rPr>
          <w:rFonts w:ascii="Times New Roman" w:hAnsi="Times New Roman" w:cs="Times New Roman"/>
          <w:b/>
          <w:sz w:val="24"/>
          <w:szCs w:val="24"/>
        </w:rPr>
        <w:t>dalis.</w:t>
      </w:r>
    </w:p>
    <w:p w14:paraId="1559BEA3" w14:textId="0F5FF660" w:rsidR="005F35A5" w:rsidRPr="006D14B9" w:rsidRDefault="005F35A5" w:rsidP="006D14B9">
      <w:pPr>
        <w:spacing w:line="240" w:lineRule="auto"/>
        <w:jc w:val="both"/>
        <w:rPr>
          <w:rFonts w:ascii="Times New Roman" w:hAnsi="Times New Roman" w:cs="Times New Roman"/>
          <w:sz w:val="24"/>
          <w:szCs w:val="24"/>
        </w:rPr>
      </w:pPr>
      <w:r w:rsidRPr="006D14B9">
        <w:rPr>
          <w:rFonts w:ascii="Times New Roman" w:hAnsi="Times New Roman" w:cs="Times New Roman"/>
          <w:b/>
          <w:sz w:val="24"/>
          <w:szCs w:val="24"/>
        </w:rPr>
        <w:t xml:space="preserve">I </w:t>
      </w:r>
      <w:r w:rsidRPr="006D14B9">
        <w:rPr>
          <w:rFonts w:ascii="Times New Roman" w:hAnsi="Times New Roman" w:cs="Times New Roman"/>
          <w:b/>
          <w:sz w:val="24"/>
          <w:szCs w:val="24"/>
        </w:rPr>
        <w:t xml:space="preserve">pirkimo </w:t>
      </w:r>
      <w:r w:rsidRPr="006D14B9">
        <w:rPr>
          <w:rFonts w:ascii="Times New Roman" w:hAnsi="Times New Roman" w:cs="Times New Roman"/>
          <w:b/>
          <w:sz w:val="24"/>
          <w:szCs w:val="24"/>
        </w:rPr>
        <w:t xml:space="preserve">dalis </w:t>
      </w:r>
    </w:p>
    <w:p w14:paraId="6F585485" w14:textId="659A3A08" w:rsidR="005F35A5" w:rsidRPr="006D14B9" w:rsidRDefault="005F35A5" w:rsidP="006D14B9">
      <w:pPr>
        <w:spacing w:line="240" w:lineRule="auto"/>
        <w:jc w:val="both"/>
        <w:rPr>
          <w:rFonts w:ascii="Times New Roman" w:hAnsi="Times New Roman" w:cs="Times New Roman"/>
          <w:sz w:val="24"/>
          <w:szCs w:val="24"/>
        </w:rPr>
      </w:pPr>
      <w:r w:rsidRPr="006D14B9">
        <w:rPr>
          <w:rFonts w:ascii="Times New Roman" w:hAnsi="Times New Roman" w:cs="Times New Roman"/>
          <w:sz w:val="24"/>
          <w:szCs w:val="24"/>
        </w:rPr>
        <w:t xml:space="preserve">Specialiosios transporto priemonės veiklos nuoma 36 (trisdešimt šešių) mėnesių maksimaliai 100 000 (šimtas tūkstančių) km, su galimybe pratęsti papildomam 12 mėnesių laikotarpiui ir papildomai 20 000 km ridai (papildomą ridą skaičiuojant nuo 100 000 km ridos, </w:t>
      </w:r>
      <w:r w:rsidRPr="006D14B9">
        <w:rPr>
          <w:rFonts w:ascii="Times New Roman" w:hAnsi="Times New Roman" w:cs="Times New Roman"/>
          <w:b/>
          <w:sz w:val="24"/>
          <w:szCs w:val="24"/>
        </w:rPr>
        <w:t>1 vnt.</w:t>
      </w:r>
      <w:r w:rsidRPr="006D14B9">
        <w:rPr>
          <w:rFonts w:ascii="Times New Roman" w:hAnsi="Times New Roman" w:cs="Times New Roman"/>
          <w:sz w:val="24"/>
          <w:szCs w:val="24"/>
        </w:rPr>
        <w:t xml:space="preserve"> </w:t>
      </w:r>
    </w:p>
    <w:p w14:paraId="2AAF6EB3" w14:textId="5BC748FD" w:rsidR="005F35A5" w:rsidRPr="006D14B9" w:rsidRDefault="005F35A5" w:rsidP="006D14B9">
      <w:pPr>
        <w:spacing w:line="240" w:lineRule="auto"/>
        <w:jc w:val="both"/>
        <w:rPr>
          <w:rFonts w:ascii="Times New Roman" w:hAnsi="Times New Roman" w:cs="Times New Roman"/>
          <w:b/>
          <w:sz w:val="24"/>
          <w:szCs w:val="24"/>
        </w:rPr>
      </w:pPr>
      <w:r w:rsidRPr="006D14B9">
        <w:rPr>
          <w:rFonts w:ascii="Times New Roman" w:hAnsi="Times New Roman" w:cs="Times New Roman"/>
          <w:b/>
          <w:sz w:val="24"/>
          <w:szCs w:val="24"/>
        </w:rPr>
        <w:t xml:space="preserve">II </w:t>
      </w:r>
      <w:r w:rsidRPr="006D14B9">
        <w:rPr>
          <w:rFonts w:ascii="Times New Roman" w:hAnsi="Times New Roman" w:cs="Times New Roman"/>
          <w:b/>
          <w:sz w:val="24"/>
          <w:szCs w:val="24"/>
        </w:rPr>
        <w:t xml:space="preserve">pirkimo </w:t>
      </w:r>
      <w:r w:rsidRPr="006D14B9">
        <w:rPr>
          <w:rFonts w:ascii="Times New Roman" w:hAnsi="Times New Roman" w:cs="Times New Roman"/>
          <w:b/>
          <w:sz w:val="24"/>
          <w:szCs w:val="24"/>
        </w:rPr>
        <w:t>dalis</w:t>
      </w:r>
    </w:p>
    <w:p w14:paraId="27369096" w14:textId="1C132F9C" w:rsidR="005F35A5" w:rsidRPr="006D14B9" w:rsidRDefault="005F35A5" w:rsidP="006D14B9">
      <w:pPr>
        <w:spacing w:line="240" w:lineRule="auto"/>
        <w:jc w:val="both"/>
        <w:rPr>
          <w:rFonts w:ascii="Times New Roman" w:hAnsi="Times New Roman" w:cs="Times New Roman"/>
          <w:sz w:val="24"/>
          <w:szCs w:val="24"/>
        </w:rPr>
      </w:pPr>
      <w:r w:rsidRPr="006D14B9">
        <w:rPr>
          <w:rFonts w:ascii="Times New Roman" w:hAnsi="Times New Roman" w:cs="Times New Roman"/>
          <w:sz w:val="24"/>
          <w:szCs w:val="24"/>
        </w:rPr>
        <w:t xml:space="preserve">Specialiosios transporto priemonės veiklos nuoma 36 (trisdešimt šešių) mėnesių laikotarpiui maksimaliai 100 000 (šimtas tūkstančių) km ridai, su galimybe pratęsti papildomam 12 mėnesių laikotarpiui ir papildomai 20 000 km ridai (papildomą ridą skaičiuojant nuo 100 000 km ridos), </w:t>
      </w:r>
      <w:r w:rsidRPr="006D14B9">
        <w:rPr>
          <w:rFonts w:ascii="Times New Roman" w:hAnsi="Times New Roman" w:cs="Times New Roman"/>
          <w:b/>
          <w:sz w:val="24"/>
          <w:szCs w:val="24"/>
        </w:rPr>
        <w:t>2 vnt.</w:t>
      </w:r>
      <w:r w:rsidRPr="006D14B9">
        <w:rPr>
          <w:rFonts w:ascii="Times New Roman" w:hAnsi="Times New Roman" w:cs="Times New Roman"/>
          <w:sz w:val="24"/>
          <w:szCs w:val="24"/>
        </w:rPr>
        <w:t xml:space="preserve"> </w:t>
      </w:r>
    </w:p>
    <w:p w14:paraId="68B124F6" w14:textId="10533C92" w:rsidR="005F35A5" w:rsidRPr="006D14B9" w:rsidRDefault="005F35A5" w:rsidP="006D14B9">
      <w:pPr>
        <w:spacing w:line="240" w:lineRule="auto"/>
        <w:jc w:val="both"/>
        <w:rPr>
          <w:rFonts w:ascii="Times New Roman" w:hAnsi="Times New Roman" w:cs="Times New Roman"/>
          <w:sz w:val="24"/>
          <w:szCs w:val="24"/>
          <w:lang w:eastAsia="lt-LT"/>
        </w:rPr>
      </w:pPr>
      <w:r w:rsidRPr="006D14B9">
        <w:rPr>
          <w:rFonts w:ascii="Times New Roman" w:hAnsi="Times New Roman" w:cs="Times New Roman"/>
          <w:b/>
          <w:sz w:val="24"/>
          <w:szCs w:val="24"/>
          <w:lang w:eastAsia="lt-LT"/>
        </w:rPr>
        <w:t xml:space="preserve">Sutarties trukmė (I ir II pirkimo dalims) – </w:t>
      </w:r>
      <w:r w:rsidRPr="006D14B9">
        <w:rPr>
          <w:rFonts w:ascii="Times New Roman" w:hAnsi="Times New Roman" w:cs="Times New Roman"/>
          <w:b/>
          <w:sz w:val="24"/>
          <w:szCs w:val="24"/>
          <w:lang w:eastAsia="lt-LT"/>
        </w:rPr>
        <w:t>36 mėnesi</w:t>
      </w:r>
      <w:r w:rsidRPr="006D14B9">
        <w:rPr>
          <w:rFonts w:ascii="Times New Roman" w:hAnsi="Times New Roman" w:cs="Times New Roman"/>
          <w:b/>
          <w:sz w:val="24"/>
          <w:szCs w:val="24"/>
          <w:lang w:eastAsia="lt-LT"/>
        </w:rPr>
        <w:t>ai</w:t>
      </w:r>
      <w:r w:rsidRPr="006D14B9">
        <w:rPr>
          <w:rFonts w:ascii="Times New Roman" w:hAnsi="Times New Roman" w:cs="Times New Roman"/>
          <w:b/>
          <w:sz w:val="24"/>
          <w:szCs w:val="24"/>
          <w:lang w:eastAsia="lt-LT"/>
        </w:rPr>
        <w:t xml:space="preserve"> nuo automobilių, atitinkančių </w:t>
      </w:r>
      <w:r w:rsidRPr="006D14B9">
        <w:rPr>
          <w:rFonts w:ascii="Times New Roman" w:hAnsi="Times New Roman" w:cs="Times New Roman"/>
          <w:b/>
          <w:sz w:val="24"/>
          <w:szCs w:val="24"/>
          <w:lang w:eastAsia="lt-LT"/>
        </w:rPr>
        <w:t>I ir II pirkimo dalyse</w:t>
      </w:r>
      <w:r w:rsidRPr="006D14B9">
        <w:rPr>
          <w:rFonts w:ascii="Times New Roman" w:hAnsi="Times New Roman" w:cs="Times New Roman"/>
          <w:b/>
          <w:sz w:val="24"/>
          <w:szCs w:val="24"/>
          <w:lang w:eastAsia="lt-LT"/>
        </w:rPr>
        <w:t xml:space="preserve"> nurodytus techninius reikalavimus, perdavimo-priėmimo akto pasirašymo</w:t>
      </w:r>
      <w:r w:rsidRPr="006D14B9">
        <w:rPr>
          <w:rFonts w:ascii="Times New Roman" w:hAnsi="Times New Roman" w:cs="Times New Roman"/>
          <w:sz w:val="24"/>
          <w:szCs w:val="24"/>
          <w:lang w:eastAsia="lt-LT"/>
        </w:rPr>
        <w:t xml:space="preserve"> (neįskaitant laikino pakaitinio automobilio, suteikto iki nuolatinio nuomojamo automobilio perdavimo dienos, laikotarpio). </w:t>
      </w:r>
    </w:p>
    <w:p w14:paraId="6EE3EC52" w14:textId="7A072AF3" w:rsidR="005F35A5" w:rsidRPr="006D14B9" w:rsidRDefault="005F35A5" w:rsidP="006D14B9">
      <w:pPr>
        <w:spacing w:line="240" w:lineRule="auto"/>
        <w:jc w:val="both"/>
        <w:rPr>
          <w:rFonts w:ascii="Times New Roman" w:hAnsi="Times New Roman" w:cs="Times New Roman"/>
          <w:sz w:val="24"/>
          <w:szCs w:val="24"/>
          <w:lang w:eastAsia="lt-LT"/>
        </w:rPr>
      </w:pPr>
      <w:r w:rsidRPr="006D14B9">
        <w:rPr>
          <w:rFonts w:ascii="Times New Roman" w:hAnsi="Times New Roman" w:cs="Times New Roman"/>
          <w:b/>
          <w:bCs/>
          <w:sz w:val="24"/>
          <w:szCs w:val="24"/>
          <w:lang w:eastAsia="lt-LT"/>
        </w:rPr>
        <w:t>Automobili</w:t>
      </w:r>
      <w:r w:rsidRPr="006D14B9">
        <w:rPr>
          <w:rFonts w:ascii="Times New Roman" w:hAnsi="Times New Roman" w:cs="Times New Roman"/>
          <w:b/>
          <w:bCs/>
          <w:sz w:val="24"/>
          <w:szCs w:val="24"/>
          <w:lang w:eastAsia="lt-LT"/>
        </w:rPr>
        <w:t>ai</w:t>
      </w:r>
      <w:r w:rsidRPr="006D14B9">
        <w:rPr>
          <w:rFonts w:ascii="Times New Roman" w:hAnsi="Times New Roman" w:cs="Times New Roman"/>
          <w:b/>
          <w:bCs/>
          <w:sz w:val="24"/>
          <w:szCs w:val="24"/>
          <w:lang w:eastAsia="lt-LT"/>
        </w:rPr>
        <w:t xml:space="preserve"> pristatom</w:t>
      </w:r>
      <w:r w:rsidRPr="006D14B9">
        <w:rPr>
          <w:rFonts w:ascii="Times New Roman" w:hAnsi="Times New Roman" w:cs="Times New Roman"/>
          <w:b/>
          <w:bCs/>
          <w:sz w:val="24"/>
          <w:szCs w:val="24"/>
          <w:lang w:eastAsia="lt-LT"/>
        </w:rPr>
        <w:t>i</w:t>
      </w:r>
      <w:r w:rsidRPr="006D14B9">
        <w:rPr>
          <w:rFonts w:ascii="Times New Roman" w:hAnsi="Times New Roman" w:cs="Times New Roman"/>
          <w:b/>
          <w:bCs/>
          <w:sz w:val="24"/>
          <w:szCs w:val="24"/>
          <w:lang w:eastAsia="lt-LT"/>
        </w:rPr>
        <w:t xml:space="preserve"> Perkančiajai organizacijai 2026-05-17.</w:t>
      </w:r>
      <w:r w:rsidRPr="006D14B9">
        <w:rPr>
          <w:rFonts w:ascii="Times New Roman" w:hAnsi="Times New Roman" w:cs="Times New Roman"/>
          <w:sz w:val="24"/>
          <w:szCs w:val="24"/>
          <w:lang w:eastAsia="lt-LT"/>
        </w:rPr>
        <w:t xml:space="preserve"> Jei Tiekėjas 2026-05-17 neturi pagamintų ir technines specifikacijas atitinkančių automobilių, privalo 2026-05-17 pristatyti ir perduoti naudotis Perkančiajai organizacijai pakaitines, tos pačios klasės ir panašių parametrų transporto priemones iki specialiosios transporto priemonės pristatymo ir perdavimo naudotis dienos.  Automobilio pristatymo Perkančiajai organizacijai terminas gali būti pratęstas ne ilgesniam kaip 5 (penkių) mėnesių laikotarpiui (4+5), nuo pakaitinio automobilio pristatymo, šiuo atveju Tiekėjas privalo pristatyti tos pačios klasės panašių parametrų pakaitinę transporto priemonę Perkančiajai organizacijai be papildomo apmokėjimo (pakaitinės transporto priemonės, suteiktos iki nuolatinio nuomojamo automobilio perdavimo dienos, naudojimas apmokamas Sutartyje fiksuotomis automobilio nuomos kainomis mėnesiui su PVM, bet šis laikotarpis į nuomos terminą neįskaičiuojamas). </w:t>
      </w:r>
    </w:p>
    <w:p w14:paraId="51DB0E6D" w14:textId="77777777" w:rsidR="005F35A5" w:rsidRPr="006D14B9" w:rsidRDefault="005F35A5" w:rsidP="006D14B9">
      <w:pPr>
        <w:spacing w:after="0" w:line="240" w:lineRule="auto"/>
        <w:jc w:val="center"/>
        <w:rPr>
          <w:rFonts w:ascii="Times New Roman" w:hAnsi="Times New Roman" w:cs="Times New Roman"/>
          <w:b/>
          <w:sz w:val="24"/>
          <w:szCs w:val="24"/>
        </w:rPr>
      </w:pPr>
      <w:r w:rsidRPr="006D14B9">
        <w:rPr>
          <w:rFonts w:ascii="Times New Roman" w:hAnsi="Times New Roman" w:cs="Times New Roman"/>
          <w:b/>
          <w:sz w:val="24"/>
          <w:szCs w:val="24"/>
        </w:rPr>
        <w:t>TECHNINĖ SPECIFIKACIJA</w:t>
      </w:r>
    </w:p>
    <w:p w14:paraId="5BC5425D" w14:textId="69EA88FD" w:rsidR="005F35A5" w:rsidRPr="006D14B9" w:rsidRDefault="005F35A5" w:rsidP="006D14B9">
      <w:pPr>
        <w:spacing w:after="0" w:line="240" w:lineRule="auto"/>
        <w:jc w:val="center"/>
        <w:rPr>
          <w:rFonts w:ascii="Times New Roman" w:hAnsi="Times New Roman" w:cs="Times New Roman"/>
          <w:b/>
          <w:sz w:val="24"/>
          <w:szCs w:val="24"/>
        </w:rPr>
      </w:pPr>
      <w:r w:rsidRPr="006D14B9">
        <w:rPr>
          <w:rFonts w:ascii="Times New Roman" w:hAnsi="Times New Roman" w:cs="Times New Roman"/>
          <w:b/>
          <w:sz w:val="24"/>
          <w:szCs w:val="24"/>
        </w:rPr>
        <w:t>I PIRKIMO DALIAI</w:t>
      </w:r>
    </w:p>
    <w:p w14:paraId="398FD0AA" w14:textId="77777777"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color w:val="000000"/>
          <w:sz w:val="24"/>
          <w:szCs w:val="24"/>
        </w:rPr>
        <w:t>Automobilis turi atitikti visus gamintojo nustatytus kokybės reikalavimus bei tarptautinius kokybės ir ekologinius reikalavimus. Automobilis turi atitikti ES standartus.</w:t>
      </w:r>
    </w:p>
    <w:p w14:paraId="5D44CC4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37"/>
        <w:gridCol w:w="2694"/>
        <w:gridCol w:w="5603"/>
      </w:tblGrid>
      <w:tr w:rsidR="005F35A5" w:rsidRPr="006D14B9" w14:paraId="075F09DB"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335E3E7A"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b/>
                <w:bCs/>
                <w:color w:val="000000"/>
                <w:sz w:val="24"/>
                <w:szCs w:val="24"/>
              </w:rPr>
              <w:t>Eil. Nr.</w:t>
            </w:r>
          </w:p>
        </w:tc>
        <w:tc>
          <w:tcPr>
            <w:tcW w:w="2694" w:type="dxa"/>
            <w:tcBorders>
              <w:top w:val="single" w:sz="4" w:space="0" w:color="auto"/>
              <w:left w:val="single" w:sz="4" w:space="0" w:color="auto"/>
              <w:bottom w:val="single" w:sz="4" w:space="0" w:color="auto"/>
              <w:right w:val="single" w:sz="4" w:space="0" w:color="auto"/>
            </w:tcBorders>
          </w:tcPr>
          <w:p w14:paraId="418F910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b/>
                <w:bCs/>
                <w:color w:val="000000"/>
                <w:sz w:val="24"/>
                <w:szCs w:val="24"/>
              </w:rPr>
              <w:t>Charakteristikų pavadinimas</w:t>
            </w:r>
          </w:p>
        </w:tc>
        <w:tc>
          <w:tcPr>
            <w:tcW w:w="5603" w:type="dxa"/>
            <w:tcBorders>
              <w:top w:val="single" w:sz="4" w:space="0" w:color="auto"/>
              <w:left w:val="single" w:sz="4" w:space="0" w:color="auto"/>
              <w:bottom w:val="single" w:sz="4" w:space="0" w:color="auto"/>
              <w:right w:val="single" w:sz="4" w:space="0" w:color="auto"/>
            </w:tcBorders>
          </w:tcPr>
          <w:p w14:paraId="3BBAC687"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b/>
                <w:bCs/>
                <w:color w:val="000000"/>
                <w:sz w:val="24"/>
                <w:szCs w:val="24"/>
              </w:rPr>
              <w:t>Reikalavimai</w:t>
            </w:r>
          </w:p>
        </w:tc>
      </w:tr>
      <w:tr w:rsidR="005F35A5" w:rsidRPr="006D14B9" w14:paraId="44BCD486"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6409BDB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64C12226"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Automobilio rūšis </w:t>
            </w:r>
          </w:p>
        </w:tc>
        <w:tc>
          <w:tcPr>
            <w:tcW w:w="5603" w:type="dxa"/>
            <w:tcBorders>
              <w:top w:val="single" w:sz="4" w:space="0" w:color="auto"/>
              <w:left w:val="single" w:sz="4" w:space="0" w:color="auto"/>
              <w:bottom w:val="single" w:sz="4" w:space="0" w:color="auto"/>
              <w:right w:val="single" w:sz="4" w:space="0" w:color="auto"/>
            </w:tcBorders>
          </w:tcPr>
          <w:p w14:paraId="6047FCD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sz w:val="24"/>
                <w:szCs w:val="24"/>
              </w:rPr>
              <w:t xml:space="preserve">Atrodantis kaip klasikinis sedanas. </w:t>
            </w:r>
            <w:r w:rsidRPr="006D14B9">
              <w:rPr>
                <w:rFonts w:ascii="Times New Roman" w:hAnsi="Times New Roman" w:cs="Times New Roman"/>
                <w:color w:val="000000"/>
                <w:sz w:val="24"/>
                <w:szCs w:val="24"/>
              </w:rPr>
              <w:t>M1 kategorija.</w:t>
            </w:r>
          </w:p>
        </w:tc>
      </w:tr>
      <w:tr w:rsidR="005F35A5" w:rsidRPr="006D14B9" w14:paraId="738BBFC1" w14:textId="77777777" w:rsidTr="002E281D">
        <w:trPr>
          <w:trHeight w:val="523"/>
        </w:trPr>
        <w:tc>
          <w:tcPr>
            <w:tcW w:w="1237" w:type="dxa"/>
            <w:tcBorders>
              <w:top w:val="single" w:sz="4" w:space="0" w:color="auto"/>
              <w:left w:val="single" w:sz="4" w:space="0" w:color="auto"/>
              <w:bottom w:val="single" w:sz="4" w:space="0" w:color="auto"/>
              <w:right w:val="single" w:sz="4" w:space="0" w:color="auto"/>
            </w:tcBorders>
          </w:tcPr>
          <w:p w14:paraId="1B31E68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w:t>
            </w:r>
          </w:p>
        </w:tc>
        <w:tc>
          <w:tcPr>
            <w:tcW w:w="2694" w:type="dxa"/>
            <w:tcBorders>
              <w:top w:val="single" w:sz="4" w:space="0" w:color="auto"/>
              <w:left w:val="single" w:sz="4" w:space="0" w:color="auto"/>
              <w:bottom w:val="single" w:sz="4" w:space="0" w:color="auto"/>
              <w:right w:val="single" w:sz="4" w:space="0" w:color="auto"/>
            </w:tcBorders>
          </w:tcPr>
          <w:p w14:paraId="6465BEAE"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Automobilio pagaminimas </w:t>
            </w:r>
          </w:p>
        </w:tc>
        <w:tc>
          <w:tcPr>
            <w:tcW w:w="5603" w:type="dxa"/>
            <w:tcBorders>
              <w:top w:val="single" w:sz="4" w:space="0" w:color="auto"/>
              <w:left w:val="single" w:sz="4" w:space="0" w:color="auto"/>
              <w:bottom w:val="single" w:sz="4" w:space="0" w:color="auto"/>
              <w:right w:val="single" w:sz="4" w:space="0" w:color="auto"/>
            </w:tcBorders>
          </w:tcPr>
          <w:p w14:paraId="2E50F9C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Naujas automobilis, neeksploatuotas, pagamintas ne anksčiau kaip prieš 10 mėnesių iki perdavimo-priėmimo momento.</w:t>
            </w:r>
          </w:p>
        </w:tc>
      </w:tr>
      <w:tr w:rsidR="005F35A5" w:rsidRPr="006D14B9" w14:paraId="12DA7383" w14:textId="77777777" w:rsidTr="002E281D">
        <w:trPr>
          <w:trHeight w:val="275"/>
        </w:trPr>
        <w:tc>
          <w:tcPr>
            <w:tcW w:w="1237" w:type="dxa"/>
            <w:tcBorders>
              <w:top w:val="single" w:sz="4" w:space="0" w:color="auto"/>
              <w:left w:val="single" w:sz="4" w:space="0" w:color="auto"/>
              <w:bottom w:val="single" w:sz="4" w:space="0" w:color="auto"/>
              <w:right w:val="single" w:sz="4" w:space="0" w:color="auto"/>
            </w:tcBorders>
          </w:tcPr>
          <w:p w14:paraId="5348353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3</w:t>
            </w:r>
          </w:p>
        </w:tc>
        <w:tc>
          <w:tcPr>
            <w:tcW w:w="2694" w:type="dxa"/>
            <w:tcBorders>
              <w:top w:val="single" w:sz="4" w:space="0" w:color="auto"/>
              <w:left w:val="single" w:sz="4" w:space="0" w:color="auto"/>
              <w:bottom w:val="single" w:sz="4" w:space="0" w:color="auto"/>
              <w:right w:val="single" w:sz="4" w:space="0" w:color="auto"/>
            </w:tcBorders>
          </w:tcPr>
          <w:p w14:paraId="142F552E"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Variklio galingumas, kW </w:t>
            </w:r>
          </w:p>
        </w:tc>
        <w:tc>
          <w:tcPr>
            <w:tcW w:w="5603" w:type="dxa"/>
            <w:tcBorders>
              <w:top w:val="single" w:sz="4" w:space="0" w:color="auto"/>
              <w:left w:val="single" w:sz="4" w:space="0" w:color="auto"/>
              <w:bottom w:val="single" w:sz="4" w:space="0" w:color="auto"/>
              <w:right w:val="single" w:sz="4" w:space="0" w:color="auto"/>
            </w:tcBorders>
          </w:tcPr>
          <w:p w14:paraId="76E38E63"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Ne mažiau kaip 150</w:t>
            </w:r>
          </w:p>
        </w:tc>
      </w:tr>
      <w:tr w:rsidR="005F35A5" w:rsidRPr="006D14B9" w14:paraId="15EAAD2C" w14:textId="77777777" w:rsidTr="002E281D">
        <w:trPr>
          <w:trHeight w:val="275"/>
        </w:trPr>
        <w:tc>
          <w:tcPr>
            <w:tcW w:w="1237" w:type="dxa"/>
            <w:tcBorders>
              <w:top w:val="single" w:sz="4" w:space="0" w:color="auto"/>
              <w:left w:val="single" w:sz="4" w:space="0" w:color="auto"/>
              <w:bottom w:val="single" w:sz="4" w:space="0" w:color="auto"/>
              <w:right w:val="single" w:sz="4" w:space="0" w:color="auto"/>
            </w:tcBorders>
          </w:tcPr>
          <w:p w14:paraId="618E32B1"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4</w:t>
            </w:r>
          </w:p>
        </w:tc>
        <w:tc>
          <w:tcPr>
            <w:tcW w:w="2694" w:type="dxa"/>
            <w:tcBorders>
              <w:top w:val="single" w:sz="4" w:space="0" w:color="auto"/>
              <w:left w:val="single" w:sz="4" w:space="0" w:color="auto"/>
              <w:bottom w:val="single" w:sz="4" w:space="0" w:color="auto"/>
              <w:right w:val="single" w:sz="4" w:space="0" w:color="auto"/>
            </w:tcBorders>
          </w:tcPr>
          <w:p w14:paraId="273BA2CB"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Varantieji ratai</w:t>
            </w:r>
          </w:p>
        </w:tc>
        <w:tc>
          <w:tcPr>
            <w:tcW w:w="5603" w:type="dxa"/>
            <w:tcBorders>
              <w:top w:val="single" w:sz="4" w:space="0" w:color="auto"/>
              <w:left w:val="single" w:sz="4" w:space="0" w:color="auto"/>
              <w:bottom w:val="single" w:sz="4" w:space="0" w:color="auto"/>
              <w:right w:val="single" w:sz="4" w:space="0" w:color="auto"/>
            </w:tcBorders>
          </w:tcPr>
          <w:p w14:paraId="35E10E34"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Priekiniai</w:t>
            </w:r>
          </w:p>
        </w:tc>
      </w:tr>
      <w:tr w:rsidR="005F35A5" w:rsidRPr="006D14B9" w14:paraId="033FB895" w14:textId="77777777" w:rsidTr="002E281D">
        <w:trPr>
          <w:trHeight w:val="295"/>
        </w:trPr>
        <w:tc>
          <w:tcPr>
            <w:tcW w:w="1237" w:type="dxa"/>
            <w:tcBorders>
              <w:top w:val="single" w:sz="4" w:space="0" w:color="auto"/>
              <w:left w:val="single" w:sz="4" w:space="0" w:color="auto"/>
              <w:bottom w:val="single" w:sz="4" w:space="0" w:color="auto"/>
              <w:right w:val="single" w:sz="4" w:space="0" w:color="auto"/>
            </w:tcBorders>
          </w:tcPr>
          <w:p w14:paraId="67022103"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5</w:t>
            </w:r>
          </w:p>
        </w:tc>
        <w:tc>
          <w:tcPr>
            <w:tcW w:w="2694" w:type="dxa"/>
            <w:tcBorders>
              <w:top w:val="single" w:sz="4" w:space="0" w:color="auto"/>
              <w:left w:val="single" w:sz="4" w:space="0" w:color="auto"/>
              <w:bottom w:val="single" w:sz="4" w:space="0" w:color="auto"/>
              <w:right w:val="single" w:sz="4" w:space="0" w:color="auto"/>
            </w:tcBorders>
          </w:tcPr>
          <w:p w14:paraId="57B95A7D"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sz w:val="24"/>
                <w:szCs w:val="24"/>
              </w:rPr>
              <w:t>Minimalūs aplinkos apsaugos kriterijai</w:t>
            </w:r>
          </w:p>
        </w:tc>
        <w:tc>
          <w:tcPr>
            <w:tcW w:w="5603" w:type="dxa"/>
            <w:tcBorders>
              <w:top w:val="single" w:sz="4" w:space="0" w:color="auto"/>
              <w:left w:val="single" w:sz="4" w:space="0" w:color="auto"/>
              <w:bottom w:val="single" w:sz="4" w:space="0" w:color="auto"/>
              <w:right w:val="single" w:sz="4" w:space="0" w:color="auto"/>
            </w:tcBorders>
          </w:tcPr>
          <w:p w14:paraId="7CD1448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sz w:val="24"/>
                <w:szCs w:val="24"/>
              </w:rPr>
              <w:t>Automobilis turi atitikti ne žemesnį kaip EURO 6 standartą.</w:t>
            </w:r>
          </w:p>
        </w:tc>
      </w:tr>
      <w:tr w:rsidR="005F35A5" w:rsidRPr="006D14B9" w14:paraId="24979B54" w14:textId="77777777" w:rsidTr="002E281D">
        <w:trPr>
          <w:trHeight w:val="295"/>
        </w:trPr>
        <w:tc>
          <w:tcPr>
            <w:tcW w:w="1237" w:type="dxa"/>
            <w:tcBorders>
              <w:top w:val="single" w:sz="4" w:space="0" w:color="auto"/>
              <w:left w:val="single" w:sz="4" w:space="0" w:color="auto"/>
              <w:bottom w:val="single" w:sz="4" w:space="0" w:color="auto"/>
              <w:right w:val="single" w:sz="4" w:space="0" w:color="auto"/>
            </w:tcBorders>
          </w:tcPr>
          <w:p w14:paraId="3E98DA36"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6</w:t>
            </w:r>
          </w:p>
        </w:tc>
        <w:tc>
          <w:tcPr>
            <w:tcW w:w="2694" w:type="dxa"/>
            <w:tcBorders>
              <w:top w:val="single" w:sz="4" w:space="0" w:color="auto"/>
              <w:left w:val="single" w:sz="4" w:space="0" w:color="auto"/>
              <w:bottom w:val="single" w:sz="4" w:space="0" w:color="auto"/>
              <w:right w:val="single" w:sz="4" w:space="0" w:color="auto"/>
            </w:tcBorders>
          </w:tcPr>
          <w:p w14:paraId="08F8184C"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Bendras ilgis, mm </w:t>
            </w:r>
          </w:p>
        </w:tc>
        <w:tc>
          <w:tcPr>
            <w:tcW w:w="5603" w:type="dxa"/>
            <w:tcBorders>
              <w:top w:val="single" w:sz="4" w:space="0" w:color="auto"/>
              <w:left w:val="single" w:sz="4" w:space="0" w:color="auto"/>
              <w:bottom w:val="single" w:sz="4" w:space="0" w:color="auto"/>
              <w:right w:val="single" w:sz="4" w:space="0" w:color="auto"/>
            </w:tcBorders>
          </w:tcPr>
          <w:p w14:paraId="30C8DB73"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Ne mažiau kaip 4700 mm</w:t>
            </w:r>
          </w:p>
        </w:tc>
      </w:tr>
      <w:tr w:rsidR="005F35A5" w:rsidRPr="006D14B9" w14:paraId="0034F3F1"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672EA31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8</w:t>
            </w:r>
          </w:p>
        </w:tc>
        <w:tc>
          <w:tcPr>
            <w:tcW w:w="2694" w:type="dxa"/>
            <w:tcBorders>
              <w:top w:val="single" w:sz="4" w:space="0" w:color="auto"/>
              <w:left w:val="single" w:sz="4" w:space="0" w:color="auto"/>
              <w:bottom w:val="single" w:sz="4" w:space="0" w:color="auto"/>
              <w:right w:val="single" w:sz="4" w:space="0" w:color="auto"/>
            </w:tcBorders>
          </w:tcPr>
          <w:p w14:paraId="0334287E"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Prošvaisa, mm </w:t>
            </w:r>
          </w:p>
        </w:tc>
        <w:tc>
          <w:tcPr>
            <w:tcW w:w="5603" w:type="dxa"/>
            <w:tcBorders>
              <w:top w:val="single" w:sz="4" w:space="0" w:color="auto"/>
              <w:left w:val="single" w:sz="4" w:space="0" w:color="auto"/>
              <w:bottom w:val="single" w:sz="4" w:space="0" w:color="auto"/>
              <w:right w:val="single" w:sz="4" w:space="0" w:color="auto"/>
            </w:tcBorders>
          </w:tcPr>
          <w:p w14:paraId="0302098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Nuo 130 mm</w:t>
            </w:r>
          </w:p>
        </w:tc>
      </w:tr>
      <w:tr w:rsidR="005F35A5" w:rsidRPr="006D14B9" w14:paraId="02B41347"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0A7F11E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9</w:t>
            </w:r>
          </w:p>
        </w:tc>
        <w:tc>
          <w:tcPr>
            <w:tcW w:w="2694" w:type="dxa"/>
            <w:tcBorders>
              <w:top w:val="single" w:sz="4" w:space="0" w:color="auto"/>
              <w:left w:val="single" w:sz="4" w:space="0" w:color="auto"/>
              <w:bottom w:val="single" w:sz="4" w:space="0" w:color="auto"/>
              <w:right w:val="single" w:sz="4" w:space="0" w:color="auto"/>
            </w:tcBorders>
          </w:tcPr>
          <w:p w14:paraId="47DDB2D4"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Pagreitėjimas iki 100 km/ s </w:t>
            </w:r>
          </w:p>
        </w:tc>
        <w:tc>
          <w:tcPr>
            <w:tcW w:w="5603" w:type="dxa"/>
            <w:tcBorders>
              <w:top w:val="single" w:sz="4" w:space="0" w:color="auto"/>
              <w:left w:val="single" w:sz="4" w:space="0" w:color="auto"/>
              <w:bottom w:val="single" w:sz="4" w:space="0" w:color="auto"/>
              <w:right w:val="single" w:sz="4" w:space="0" w:color="auto"/>
            </w:tcBorders>
          </w:tcPr>
          <w:p w14:paraId="1F22521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Ne daugiau kaip 8,5</w:t>
            </w:r>
          </w:p>
        </w:tc>
      </w:tr>
      <w:tr w:rsidR="005F35A5" w:rsidRPr="006D14B9" w14:paraId="5A7A346C"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515432E1"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lastRenderedPageBreak/>
              <w:t>10</w:t>
            </w:r>
          </w:p>
        </w:tc>
        <w:tc>
          <w:tcPr>
            <w:tcW w:w="2694" w:type="dxa"/>
            <w:tcBorders>
              <w:top w:val="single" w:sz="4" w:space="0" w:color="auto"/>
              <w:left w:val="single" w:sz="4" w:space="0" w:color="auto"/>
              <w:bottom w:val="single" w:sz="4" w:space="0" w:color="auto"/>
              <w:right w:val="single" w:sz="4" w:space="0" w:color="auto"/>
            </w:tcBorders>
          </w:tcPr>
          <w:p w14:paraId="2630C266"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Kuro rūšis </w:t>
            </w:r>
            <w:r w:rsidRPr="006D14B9">
              <w:rPr>
                <w:rFonts w:ascii="Times New Roman" w:hAnsi="Times New Roman" w:cs="Times New Roman"/>
                <w:b/>
                <w:color w:val="000000"/>
                <w:sz w:val="24"/>
                <w:szCs w:val="24"/>
              </w:rPr>
              <w:tab/>
            </w:r>
          </w:p>
        </w:tc>
        <w:tc>
          <w:tcPr>
            <w:tcW w:w="5603" w:type="dxa"/>
            <w:tcBorders>
              <w:top w:val="single" w:sz="4" w:space="0" w:color="auto"/>
              <w:left w:val="single" w:sz="4" w:space="0" w:color="auto"/>
              <w:bottom w:val="single" w:sz="4" w:space="0" w:color="auto"/>
              <w:right w:val="single" w:sz="4" w:space="0" w:color="auto"/>
            </w:tcBorders>
          </w:tcPr>
          <w:p w14:paraId="379E99A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themeColor="text1"/>
                <w:sz w:val="24"/>
                <w:szCs w:val="24"/>
              </w:rPr>
              <w:t>Benzinas/elektra (</w:t>
            </w:r>
            <w:proofErr w:type="spellStart"/>
            <w:r w:rsidRPr="006D14B9">
              <w:rPr>
                <w:rFonts w:ascii="Times New Roman" w:hAnsi="Times New Roman" w:cs="Times New Roman"/>
                <w:color w:val="000000" w:themeColor="text1"/>
                <w:sz w:val="24"/>
                <w:szCs w:val="24"/>
              </w:rPr>
              <w:t>plug-in</w:t>
            </w:r>
            <w:proofErr w:type="spellEnd"/>
            <w:r w:rsidRPr="006D14B9">
              <w:rPr>
                <w:rFonts w:ascii="Times New Roman" w:hAnsi="Times New Roman" w:cs="Times New Roman"/>
                <w:color w:val="000000" w:themeColor="text1"/>
                <w:sz w:val="24"/>
                <w:szCs w:val="24"/>
              </w:rPr>
              <w:t>), turi būti įkraunamas iš tinklo.</w:t>
            </w:r>
          </w:p>
        </w:tc>
      </w:tr>
      <w:tr w:rsidR="005F35A5" w:rsidRPr="006D14B9" w14:paraId="75E42407"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1D3A0461"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11</w:t>
            </w:r>
          </w:p>
        </w:tc>
        <w:tc>
          <w:tcPr>
            <w:tcW w:w="2694" w:type="dxa"/>
            <w:tcBorders>
              <w:top w:val="single" w:sz="4" w:space="0" w:color="auto"/>
              <w:left w:val="single" w:sz="4" w:space="0" w:color="auto"/>
              <w:bottom w:val="single" w:sz="4" w:space="0" w:color="auto"/>
              <w:right w:val="single" w:sz="4" w:space="0" w:color="auto"/>
            </w:tcBorders>
          </w:tcPr>
          <w:p w14:paraId="55C6BB5A"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Durelės </w:t>
            </w:r>
          </w:p>
        </w:tc>
        <w:tc>
          <w:tcPr>
            <w:tcW w:w="5603" w:type="dxa"/>
            <w:tcBorders>
              <w:top w:val="single" w:sz="4" w:space="0" w:color="auto"/>
              <w:left w:val="single" w:sz="4" w:space="0" w:color="auto"/>
              <w:bottom w:val="single" w:sz="4" w:space="0" w:color="auto"/>
              <w:right w:val="single" w:sz="4" w:space="0" w:color="auto"/>
            </w:tcBorders>
          </w:tcPr>
          <w:p w14:paraId="440E5BCA"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5</w:t>
            </w:r>
          </w:p>
        </w:tc>
      </w:tr>
      <w:tr w:rsidR="005F35A5" w:rsidRPr="006D14B9" w14:paraId="40F163D5"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4C4723F7"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12</w:t>
            </w:r>
          </w:p>
        </w:tc>
        <w:tc>
          <w:tcPr>
            <w:tcW w:w="2694" w:type="dxa"/>
            <w:tcBorders>
              <w:top w:val="single" w:sz="4" w:space="0" w:color="auto"/>
              <w:left w:val="single" w:sz="4" w:space="0" w:color="auto"/>
              <w:bottom w:val="single" w:sz="4" w:space="0" w:color="auto"/>
              <w:right w:val="single" w:sz="4" w:space="0" w:color="auto"/>
            </w:tcBorders>
          </w:tcPr>
          <w:p w14:paraId="603BABA5"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Vietos </w:t>
            </w:r>
          </w:p>
        </w:tc>
        <w:tc>
          <w:tcPr>
            <w:tcW w:w="5603" w:type="dxa"/>
            <w:tcBorders>
              <w:top w:val="single" w:sz="4" w:space="0" w:color="auto"/>
              <w:left w:val="single" w:sz="4" w:space="0" w:color="auto"/>
              <w:bottom w:val="single" w:sz="4" w:space="0" w:color="auto"/>
              <w:right w:val="single" w:sz="4" w:space="0" w:color="auto"/>
            </w:tcBorders>
          </w:tcPr>
          <w:p w14:paraId="6C34CEE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5</w:t>
            </w:r>
          </w:p>
        </w:tc>
      </w:tr>
      <w:tr w:rsidR="005F35A5" w:rsidRPr="006D14B9" w14:paraId="1A78AA48"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078FB0F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13</w:t>
            </w:r>
          </w:p>
        </w:tc>
        <w:tc>
          <w:tcPr>
            <w:tcW w:w="2694" w:type="dxa"/>
            <w:tcBorders>
              <w:top w:val="single" w:sz="4" w:space="0" w:color="auto"/>
              <w:left w:val="single" w:sz="4" w:space="0" w:color="auto"/>
              <w:bottom w:val="single" w:sz="4" w:space="0" w:color="auto"/>
              <w:right w:val="single" w:sz="4" w:space="0" w:color="auto"/>
            </w:tcBorders>
          </w:tcPr>
          <w:p w14:paraId="2E85556A"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Bagažo skyrius, litrais</w:t>
            </w:r>
          </w:p>
        </w:tc>
        <w:tc>
          <w:tcPr>
            <w:tcW w:w="5603" w:type="dxa"/>
            <w:tcBorders>
              <w:top w:val="single" w:sz="4" w:space="0" w:color="auto"/>
              <w:left w:val="single" w:sz="4" w:space="0" w:color="auto"/>
              <w:bottom w:val="single" w:sz="4" w:space="0" w:color="auto"/>
              <w:right w:val="single" w:sz="4" w:space="0" w:color="auto"/>
            </w:tcBorders>
          </w:tcPr>
          <w:p w14:paraId="4C2AA13E"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Nuo 360 l</w:t>
            </w:r>
          </w:p>
        </w:tc>
      </w:tr>
      <w:tr w:rsidR="005F35A5" w:rsidRPr="006D14B9" w14:paraId="6CA09388"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22294F1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14</w:t>
            </w:r>
          </w:p>
        </w:tc>
        <w:tc>
          <w:tcPr>
            <w:tcW w:w="2694" w:type="dxa"/>
            <w:tcBorders>
              <w:top w:val="single" w:sz="4" w:space="0" w:color="auto"/>
              <w:left w:val="single" w:sz="4" w:space="0" w:color="auto"/>
              <w:bottom w:val="single" w:sz="4" w:space="0" w:color="auto"/>
              <w:right w:val="single" w:sz="4" w:space="0" w:color="auto"/>
            </w:tcBorders>
          </w:tcPr>
          <w:p w14:paraId="25CB20E2"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Spalva </w:t>
            </w:r>
          </w:p>
        </w:tc>
        <w:tc>
          <w:tcPr>
            <w:tcW w:w="5603" w:type="dxa"/>
            <w:tcBorders>
              <w:top w:val="single" w:sz="4" w:space="0" w:color="auto"/>
              <w:left w:val="single" w:sz="4" w:space="0" w:color="auto"/>
              <w:bottom w:val="single" w:sz="4" w:space="0" w:color="auto"/>
              <w:right w:val="single" w:sz="4" w:space="0" w:color="auto"/>
            </w:tcBorders>
          </w:tcPr>
          <w:p w14:paraId="7CB9528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Juoda</w:t>
            </w:r>
          </w:p>
        </w:tc>
      </w:tr>
      <w:tr w:rsidR="005F35A5" w:rsidRPr="006D14B9" w14:paraId="0071944E"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6748BE1E"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15</w:t>
            </w:r>
          </w:p>
        </w:tc>
        <w:tc>
          <w:tcPr>
            <w:tcW w:w="2694" w:type="dxa"/>
            <w:tcBorders>
              <w:top w:val="single" w:sz="4" w:space="0" w:color="auto"/>
              <w:left w:val="single" w:sz="4" w:space="0" w:color="auto"/>
              <w:bottom w:val="single" w:sz="4" w:space="0" w:color="auto"/>
              <w:right w:val="single" w:sz="4" w:space="0" w:color="auto"/>
            </w:tcBorders>
          </w:tcPr>
          <w:p w14:paraId="6CB26C86"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Langų stiklų tamsinimas</w:t>
            </w:r>
          </w:p>
        </w:tc>
        <w:tc>
          <w:tcPr>
            <w:tcW w:w="5603" w:type="dxa"/>
            <w:tcBorders>
              <w:top w:val="single" w:sz="4" w:space="0" w:color="auto"/>
              <w:left w:val="single" w:sz="4" w:space="0" w:color="auto"/>
              <w:bottom w:val="single" w:sz="4" w:space="0" w:color="auto"/>
              <w:right w:val="single" w:sz="4" w:space="0" w:color="auto"/>
            </w:tcBorders>
          </w:tcPr>
          <w:p w14:paraId="13FA328A"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eastAsia="Times New Roman" w:hAnsi="Times New Roman" w:cs="Times New Roman"/>
                <w:sz w:val="24"/>
                <w:szCs w:val="24"/>
                <w:lang w:eastAsia="lt-LT"/>
              </w:rPr>
              <w:t>Tamsinti galiniai šoniniai ir galinis automobilio stiklai. Stiklų tamsinimo stiprumas derinamas su pirkėju prieš sutarties pasirašymą.</w:t>
            </w:r>
          </w:p>
        </w:tc>
      </w:tr>
      <w:tr w:rsidR="005F35A5" w:rsidRPr="006D14B9" w14:paraId="104DE003"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2053225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16</w:t>
            </w:r>
          </w:p>
        </w:tc>
        <w:tc>
          <w:tcPr>
            <w:tcW w:w="2694" w:type="dxa"/>
            <w:tcBorders>
              <w:top w:val="single" w:sz="4" w:space="0" w:color="auto"/>
              <w:left w:val="single" w:sz="4" w:space="0" w:color="auto"/>
              <w:bottom w:val="single" w:sz="4" w:space="0" w:color="auto"/>
              <w:right w:val="single" w:sz="4" w:space="0" w:color="auto"/>
            </w:tcBorders>
          </w:tcPr>
          <w:p w14:paraId="305951AD"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Automobilio valdymo ir saugumo sistemos</w:t>
            </w:r>
          </w:p>
        </w:tc>
        <w:tc>
          <w:tcPr>
            <w:tcW w:w="5603" w:type="dxa"/>
            <w:tcBorders>
              <w:top w:val="single" w:sz="4" w:space="0" w:color="auto"/>
              <w:left w:val="single" w:sz="4" w:space="0" w:color="auto"/>
              <w:bottom w:val="single" w:sz="4" w:space="0" w:color="auto"/>
              <w:right w:val="single" w:sz="4" w:space="0" w:color="auto"/>
            </w:tcBorders>
          </w:tcPr>
          <w:p w14:paraId="6D9F38A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Vairuotojo ir keleivio oro saugos pagalvės, šoninės oro saugos pagalvės, ne mažiau kaip 6 vnt.</w:t>
            </w:r>
          </w:p>
        </w:tc>
      </w:tr>
      <w:tr w:rsidR="005F35A5" w:rsidRPr="006D14B9" w14:paraId="594AE242" w14:textId="77777777" w:rsidTr="002E281D">
        <w:trPr>
          <w:trHeight w:val="385"/>
        </w:trPr>
        <w:tc>
          <w:tcPr>
            <w:tcW w:w="3931" w:type="dxa"/>
            <w:gridSpan w:val="2"/>
            <w:vMerge w:val="restart"/>
            <w:tcBorders>
              <w:top w:val="single" w:sz="4" w:space="0" w:color="auto"/>
              <w:left w:val="single" w:sz="4" w:space="0" w:color="auto"/>
              <w:right w:val="single" w:sz="4" w:space="0" w:color="auto"/>
            </w:tcBorders>
          </w:tcPr>
          <w:p w14:paraId="169793E8"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5011E354"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themeColor="text1"/>
                <w:sz w:val="24"/>
                <w:szCs w:val="24"/>
              </w:rPr>
            </w:pPr>
            <w:r w:rsidRPr="006D14B9">
              <w:rPr>
                <w:rFonts w:ascii="Times New Roman" w:hAnsi="Times New Roman" w:cs="Times New Roman"/>
                <w:color w:val="000000" w:themeColor="text1"/>
                <w:sz w:val="24"/>
                <w:szCs w:val="24"/>
              </w:rPr>
              <w:t>Vairuotojo nuovargio stebėjimo ir įspėjimo sistema</w:t>
            </w:r>
          </w:p>
        </w:tc>
      </w:tr>
      <w:tr w:rsidR="005F35A5" w:rsidRPr="006D14B9" w14:paraId="2D1E8A97" w14:textId="77777777" w:rsidTr="002E281D">
        <w:trPr>
          <w:trHeight w:val="385"/>
        </w:trPr>
        <w:tc>
          <w:tcPr>
            <w:tcW w:w="3931" w:type="dxa"/>
            <w:gridSpan w:val="2"/>
            <w:vMerge/>
            <w:tcBorders>
              <w:top w:val="single" w:sz="4" w:space="0" w:color="auto"/>
              <w:left w:val="single" w:sz="4" w:space="0" w:color="auto"/>
              <w:right w:val="single" w:sz="4" w:space="0" w:color="auto"/>
            </w:tcBorders>
          </w:tcPr>
          <w:p w14:paraId="28D6E887"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57A341C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themeColor="text1"/>
                <w:sz w:val="24"/>
                <w:szCs w:val="24"/>
              </w:rPr>
            </w:pPr>
            <w:r w:rsidRPr="006D14B9">
              <w:rPr>
                <w:rFonts w:ascii="Times New Roman" w:hAnsi="Times New Roman" w:cs="Times New Roman"/>
                <w:color w:val="000000" w:themeColor="text1"/>
                <w:sz w:val="24"/>
                <w:szCs w:val="24"/>
              </w:rPr>
              <w:t>Elektroninė stabilumo kontrolė ESC (ABS, ASR, MKB, HBA, RBS, CBC)</w:t>
            </w:r>
          </w:p>
        </w:tc>
      </w:tr>
      <w:tr w:rsidR="005F35A5" w:rsidRPr="006D14B9" w14:paraId="44E185A1" w14:textId="77777777" w:rsidTr="002E281D">
        <w:trPr>
          <w:trHeight w:val="153"/>
        </w:trPr>
        <w:tc>
          <w:tcPr>
            <w:tcW w:w="3931" w:type="dxa"/>
            <w:gridSpan w:val="2"/>
            <w:vMerge/>
            <w:tcBorders>
              <w:top w:val="single" w:sz="4" w:space="0" w:color="auto"/>
              <w:left w:val="single" w:sz="4" w:space="0" w:color="auto"/>
              <w:right w:val="single" w:sz="4" w:space="0" w:color="auto"/>
            </w:tcBorders>
          </w:tcPr>
          <w:p w14:paraId="07B797E7"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294B329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ACC (adaptyvi kruizo kontrolė).</w:t>
            </w:r>
          </w:p>
        </w:tc>
      </w:tr>
      <w:tr w:rsidR="005F35A5" w:rsidRPr="006D14B9" w14:paraId="72D603C7" w14:textId="77777777" w:rsidTr="002E281D">
        <w:trPr>
          <w:trHeight w:val="385"/>
        </w:trPr>
        <w:tc>
          <w:tcPr>
            <w:tcW w:w="3931" w:type="dxa"/>
            <w:gridSpan w:val="2"/>
            <w:vMerge/>
            <w:tcBorders>
              <w:left w:val="single" w:sz="4" w:space="0" w:color="auto"/>
              <w:right w:val="single" w:sz="4" w:space="0" w:color="auto"/>
            </w:tcBorders>
          </w:tcPr>
          <w:p w14:paraId="1AD04E1A"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44510267"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Automatinė klimato kontrolė su ne mažiau kaip 3-jų zonų temperatūros reguliavimu.</w:t>
            </w:r>
          </w:p>
        </w:tc>
      </w:tr>
      <w:tr w:rsidR="005F35A5" w:rsidRPr="006D14B9" w14:paraId="2565ED2E" w14:textId="77777777" w:rsidTr="002E281D">
        <w:trPr>
          <w:trHeight w:val="385"/>
        </w:trPr>
        <w:tc>
          <w:tcPr>
            <w:tcW w:w="3931" w:type="dxa"/>
            <w:gridSpan w:val="2"/>
            <w:vMerge/>
            <w:tcBorders>
              <w:left w:val="single" w:sz="4" w:space="0" w:color="auto"/>
              <w:right w:val="single" w:sz="4" w:space="0" w:color="auto"/>
            </w:tcBorders>
          </w:tcPr>
          <w:p w14:paraId="175BEBB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3C6FBB01"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Parkavimo distancijos kontrolės sistema priekyje; parkavimo sistemos distancijos sistema gale ir galinė vaizdo kamera.</w:t>
            </w:r>
          </w:p>
        </w:tc>
      </w:tr>
      <w:tr w:rsidR="005F35A5" w:rsidRPr="006D14B9" w14:paraId="72DB1223" w14:textId="77777777" w:rsidTr="002E281D">
        <w:trPr>
          <w:trHeight w:val="385"/>
        </w:trPr>
        <w:tc>
          <w:tcPr>
            <w:tcW w:w="3931" w:type="dxa"/>
            <w:gridSpan w:val="2"/>
            <w:vMerge/>
            <w:tcBorders>
              <w:left w:val="single" w:sz="4" w:space="0" w:color="auto"/>
              <w:right w:val="single" w:sz="4" w:space="0" w:color="auto"/>
            </w:tcBorders>
          </w:tcPr>
          <w:p w14:paraId="5248D30E"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4ED595A7"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Automatinio avarinio stabdymo sistema nuo kliūties automobilio priekyje. </w:t>
            </w:r>
          </w:p>
        </w:tc>
      </w:tr>
      <w:tr w:rsidR="005F35A5" w:rsidRPr="006D14B9" w14:paraId="5FF56027" w14:textId="77777777" w:rsidTr="002E281D">
        <w:trPr>
          <w:trHeight w:val="53"/>
        </w:trPr>
        <w:tc>
          <w:tcPr>
            <w:tcW w:w="3931" w:type="dxa"/>
            <w:gridSpan w:val="2"/>
            <w:vMerge/>
            <w:tcBorders>
              <w:left w:val="single" w:sz="4" w:space="0" w:color="auto"/>
              <w:right w:val="single" w:sz="4" w:space="0" w:color="auto"/>
            </w:tcBorders>
          </w:tcPr>
          <w:p w14:paraId="5953CD3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7EF389A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Susidūrimo išvengimo sistema sankryžoje </w:t>
            </w:r>
          </w:p>
        </w:tc>
      </w:tr>
      <w:tr w:rsidR="005F35A5" w:rsidRPr="006D14B9" w14:paraId="4D854403" w14:textId="77777777" w:rsidTr="002E281D">
        <w:trPr>
          <w:trHeight w:val="385"/>
        </w:trPr>
        <w:tc>
          <w:tcPr>
            <w:tcW w:w="3931" w:type="dxa"/>
            <w:gridSpan w:val="2"/>
            <w:vMerge/>
            <w:tcBorders>
              <w:left w:val="single" w:sz="4" w:space="0" w:color="auto"/>
              <w:right w:val="single" w:sz="4" w:space="0" w:color="auto"/>
            </w:tcBorders>
          </w:tcPr>
          <w:p w14:paraId="63769BE5"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58479754"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Eismo juostos palaikymo sistema ir aklosios zonos kontrolė.</w:t>
            </w:r>
          </w:p>
        </w:tc>
      </w:tr>
      <w:tr w:rsidR="005F35A5" w:rsidRPr="006D14B9" w14:paraId="19711882" w14:textId="77777777" w:rsidTr="002E281D">
        <w:trPr>
          <w:trHeight w:val="53"/>
        </w:trPr>
        <w:tc>
          <w:tcPr>
            <w:tcW w:w="3931" w:type="dxa"/>
            <w:gridSpan w:val="2"/>
            <w:tcBorders>
              <w:left w:val="single" w:sz="4" w:space="0" w:color="auto"/>
              <w:right w:val="single" w:sz="4" w:space="0" w:color="auto"/>
            </w:tcBorders>
          </w:tcPr>
          <w:p w14:paraId="0C8F006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650F5D09"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Kelio ženklų atpažinimo sistema</w:t>
            </w:r>
          </w:p>
        </w:tc>
      </w:tr>
      <w:tr w:rsidR="005F35A5" w:rsidRPr="006D14B9" w14:paraId="1766C500" w14:textId="77777777" w:rsidTr="002E281D">
        <w:trPr>
          <w:trHeight w:val="53"/>
        </w:trPr>
        <w:tc>
          <w:tcPr>
            <w:tcW w:w="3931" w:type="dxa"/>
            <w:gridSpan w:val="2"/>
            <w:tcBorders>
              <w:left w:val="single" w:sz="4" w:space="0" w:color="auto"/>
              <w:right w:val="single" w:sz="4" w:space="0" w:color="auto"/>
            </w:tcBorders>
          </w:tcPr>
          <w:p w14:paraId="22C5FED5"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20CDEF6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Tolimųjų šviesų valdymas „</w:t>
            </w:r>
            <w:proofErr w:type="spellStart"/>
            <w:r w:rsidRPr="006D14B9">
              <w:rPr>
                <w:rFonts w:ascii="Times New Roman" w:hAnsi="Times New Roman" w:cs="Times New Roman"/>
                <w:color w:val="000000"/>
                <w:sz w:val="24"/>
                <w:szCs w:val="24"/>
              </w:rPr>
              <w:t>Light</w:t>
            </w:r>
            <w:proofErr w:type="spellEnd"/>
            <w:r w:rsidRPr="006D14B9">
              <w:rPr>
                <w:rFonts w:ascii="Times New Roman" w:hAnsi="Times New Roman" w:cs="Times New Roman"/>
                <w:color w:val="000000"/>
                <w:sz w:val="24"/>
                <w:szCs w:val="24"/>
              </w:rPr>
              <w:t xml:space="preserve"> </w:t>
            </w:r>
            <w:proofErr w:type="spellStart"/>
            <w:r w:rsidRPr="006D14B9">
              <w:rPr>
                <w:rFonts w:ascii="Times New Roman" w:hAnsi="Times New Roman" w:cs="Times New Roman"/>
                <w:color w:val="000000"/>
                <w:sz w:val="24"/>
                <w:szCs w:val="24"/>
              </w:rPr>
              <w:t>Assist</w:t>
            </w:r>
            <w:proofErr w:type="spellEnd"/>
            <w:r w:rsidRPr="006D14B9">
              <w:rPr>
                <w:rFonts w:ascii="Times New Roman" w:hAnsi="Times New Roman" w:cs="Times New Roman"/>
                <w:color w:val="000000"/>
                <w:sz w:val="24"/>
                <w:szCs w:val="24"/>
              </w:rPr>
              <w:t>“</w:t>
            </w:r>
          </w:p>
        </w:tc>
      </w:tr>
      <w:tr w:rsidR="005F35A5" w:rsidRPr="006D14B9" w14:paraId="76F6E184" w14:textId="77777777" w:rsidTr="002E281D">
        <w:trPr>
          <w:trHeight w:val="53"/>
        </w:trPr>
        <w:tc>
          <w:tcPr>
            <w:tcW w:w="3931" w:type="dxa"/>
            <w:gridSpan w:val="2"/>
            <w:tcBorders>
              <w:left w:val="single" w:sz="4" w:space="0" w:color="auto"/>
              <w:right w:val="single" w:sz="4" w:space="0" w:color="auto"/>
            </w:tcBorders>
          </w:tcPr>
          <w:p w14:paraId="5CA03E6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0A86F879"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themeColor="text1"/>
                <w:sz w:val="24"/>
                <w:szCs w:val="24"/>
              </w:rPr>
              <w:t>Šviesos asistentas su kritulių jutikliu</w:t>
            </w:r>
          </w:p>
        </w:tc>
      </w:tr>
      <w:tr w:rsidR="005F35A5" w:rsidRPr="006D14B9" w14:paraId="37375569" w14:textId="77777777" w:rsidTr="002E281D">
        <w:trPr>
          <w:trHeight w:val="74"/>
        </w:trPr>
        <w:tc>
          <w:tcPr>
            <w:tcW w:w="1237" w:type="dxa"/>
            <w:tcBorders>
              <w:top w:val="single" w:sz="4" w:space="0" w:color="auto"/>
              <w:left w:val="single" w:sz="4" w:space="0" w:color="auto"/>
              <w:bottom w:val="single" w:sz="4" w:space="0" w:color="auto"/>
              <w:right w:val="single" w:sz="4" w:space="0" w:color="auto"/>
            </w:tcBorders>
          </w:tcPr>
          <w:p w14:paraId="7836818E"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17</w:t>
            </w:r>
          </w:p>
        </w:tc>
        <w:tc>
          <w:tcPr>
            <w:tcW w:w="2694" w:type="dxa"/>
            <w:tcBorders>
              <w:top w:val="single" w:sz="4" w:space="0" w:color="auto"/>
              <w:left w:val="single" w:sz="4" w:space="0" w:color="auto"/>
              <w:bottom w:val="single" w:sz="4" w:space="0" w:color="auto"/>
              <w:right w:val="single" w:sz="4" w:space="0" w:color="auto"/>
            </w:tcBorders>
          </w:tcPr>
          <w:p w14:paraId="5E15277C"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Transmisija </w:t>
            </w:r>
          </w:p>
        </w:tc>
        <w:tc>
          <w:tcPr>
            <w:tcW w:w="5603" w:type="dxa"/>
            <w:tcBorders>
              <w:top w:val="single" w:sz="4" w:space="0" w:color="auto"/>
              <w:left w:val="single" w:sz="4" w:space="0" w:color="auto"/>
              <w:bottom w:val="single" w:sz="4" w:space="0" w:color="auto"/>
              <w:right w:val="single" w:sz="4" w:space="0" w:color="auto"/>
            </w:tcBorders>
          </w:tcPr>
          <w:p w14:paraId="6C98A679"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Automatinė, ne mažiau kaip 6 pavarų dėžė</w:t>
            </w:r>
          </w:p>
        </w:tc>
      </w:tr>
      <w:tr w:rsidR="005F35A5" w:rsidRPr="006D14B9" w14:paraId="3CA3A8D8"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60D474E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18</w:t>
            </w:r>
          </w:p>
        </w:tc>
        <w:tc>
          <w:tcPr>
            <w:tcW w:w="2694" w:type="dxa"/>
            <w:tcBorders>
              <w:top w:val="single" w:sz="4" w:space="0" w:color="auto"/>
              <w:left w:val="single" w:sz="4" w:space="0" w:color="auto"/>
              <w:bottom w:val="single" w:sz="4" w:space="0" w:color="auto"/>
              <w:right w:val="single" w:sz="4" w:space="0" w:color="auto"/>
            </w:tcBorders>
          </w:tcPr>
          <w:p w14:paraId="5194F6D7"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Vairas </w:t>
            </w:r>
          </w:p>
        </w:tc>
        <w:tc>
          <w:tcPr>
            <w:tcW w:w="5603" w:type="dxa"/>
            <w:tcBorders>
              <w:top w:val="single" w:sz="4" w:space="0" w:color="auto"/>
              <w:left w:val="single" w:sz="4" w:space="0" w:color="auto"/>
              <w:bottom w:val="single" w:sz="4" w:space="0" w:color="auto"/>
              <w:right w:val="single" w:sz="4" w:space="0" w:color="auto"/>
            </w:tcBorders>
          </w:tcPr>
          <w:p w14:paraId="5ACE6FC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Daugiafunkcis odinis šildomas vairas</w:t>
            </w:r>
          </w:p>
        </w:tc>
      </w:tr>
      <w:tr w:rsidR="005F35A5" w:rsidRPr="006D14B9" w14:paraId="00648A0D"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6D914819"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19</w:t>
            </w:r>
          </w:p>
        </w:tc>
        <w:tc>
          <w:tcPr>
            <w:tcW w:w="2694" w:type="dxa"/>
            <w:tcBorders>
              <w:top w:val="single" w:sz="4" w:space="0" w:color="auto"/>
              <w:left w:val="single" w:sz="4" w:space="0" w:color="auto"/>
              <w:bottom w:val="single" w:sz="4" w:space="0" w:color="auto"/>
              <w:right w:val="single" w:sz="4" w:space="0" w:color="auto"/>
            </w:tcBorders>
          </w:tcPr>
          <w:p w14:paraId="7987DAEB"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Padangos</w:t>
            </w:r>
          </w:p>
        </w:tc>
        <w:tc>
          <w:tcPr>
            <w:tcW w:w="5603" w:type="dxa"/>
            <w:tcBorders>
              <w:top w:val="single" w:sz="4" w:space="0" w:color="auto"/>
              <w:left w:val="single" w:sz="4" w:space="0" w:color="auto"/>
              <w:bottom w:val="single" w:sz="4" w:space="0" w:color="auto"/>
              <w:right w:val="single" w:sz="4" w:space="0" w:color="auto"/>
            </w:tcBorders>
          </w:tcPr>
          <w:p w14:paraId="6BE662A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Premium klasės padangos (vasarinių ir žieminių padangų komplektai) sumontuotos ant lengvo metalo lydinio ratlankių</w:t>
            </w:r>
            <w:r w:rsidRPr="006D14B9">
              <w:rPr>
                <w:rFonts w:ascii="Times New Roman" w:hAnsi="Times New Roman" w:cs="Times New Roman"/>
                <w:sz w:val="24"/>
                <w:szCs w:val="24"/>
              </w:rPr>
              <w:t xml:space="preserve"> </w:t>
            </w:r>
            <w:r w:rsidRPr="006D14B9">
              <w:rPr>
                <w:rFonts w:ascii="Times New Roman" w:hAnsi="Times New Roman" w:cs="Times New Roman"/>
                <w:color w:val="000000"/>
                <w:sz w:val="24"/>
                <w:szCs w:val="24"/>
              </w:rPr>
              <w:t>(padangas saugo Tiekėjas).</w:t>
            </w:r>
          </w:p>
        </w:tc>
      </w:tr>
      <w:tr w:rsidR="005F35A5" w:rsidRPr="006D14B9" w14:paraId="1372A972" w14:textId="77777777" w:rsidTr="002E281D">
        <w:trPr>
          <w:trHeight w:val="799"/>
        </w:trPr>
        <w:tc>
          <w:tcPr>
            <w:tcW w:w="1237" w:type="dxa"/>
            <w:tcBorders>
              <w:top w:val="single" w:sz="4" w:space="0" w:color="auto"/>
              <w:left w:val="single" w:sz="4" w:space="0" w:color="auto"/>
              <w:bottom w:val="single" w:sz="4" w:space="0" w:color="auto"/>
              <w:right w:val="single" w:sz="4" w:space="0" w:color="auto"/>
            </w:tcBorders>
          </w:tcPr>
          <w:p w14:paraId="2C10CA4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20</w:t>
            </w:r>
          </w:p>
        </w:tc>
        <w:tc>
          <w:tcPr>
            <w:tcW w:w="2694" w:type="dxa"/>
            <w:tcBorders>
              <w:top w:val="single" w:sz="4" w:space="0" w:color="auto"/>
              <w:left w:val="single" w:sz="4" w:space="0" w:color="auto"/>
              <w:bottom w:val="single" w:sz="4" w:space="0" w:color="auto"/>
              <w:right w:val="single" w:sz="4" w:space="0" w:color="auto"/>
            </w:tcBorders>
          </w:tcPr>
          <w:p w14:paraId="1B2D9A95"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Padangų remonto komplektas </w:t>
            </w:r>
          </w:p>
        </w:tc>
        <w:tc>
          <w:tcPr>
            <w:tcW w:w="5603" w:type="dxa"/>
            <w:tcBorders>
              <w:top w:val="single" w:sz="4" w:space="0" w:color="auto"/>
              <w:left w:val="single" w:sz="4" w:space="0" w:color="auto"/>
              <w:bottom w:val="single" w:sz="4" w:space="0" w:color="auto"/>
              <w:right w:val="single" w:sz="4" w:space="0" w:color="auto"/>
            </w:tcBorders>
          </w:tcPr>
          <w:p w14:paraId="3F90073E"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12 voltų kompresorius ir padangų sandarinimo priemonė.</w:t>
            </w:r>
          </w:p>
        </w:tc>
      </w:tr>
      <w:tr w:rsidR="005F35A5" w:rsidRPr="006D14B9" w:rsidDel="00570CDB" w14:paraId="6C016E78"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30DB3EAD" w14:textId="77777777" w:rsidR="005F35A5" w:rsidRPr="006D14B9" w:rsidDel="00570CDB"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21</w:t>
            </w:r>
          </w:p>
        </w:tc>
        <w:tc>
          <w:tcPr>
            <w:tcW w:w="2694" w:type="dxa"/>
            <w:tcBorders>
              <w:top w:val="single" w:sz="4" w:space="0" w:color="auto"/>
              <w:left w:val="single" w:sz="4" w:space="0" w:color="auto"/>
              <w:bottom w:val="single" w:sz="4" w:space="0" w:color="auto"/>
              <w:right w:val="single" w:sz="4" w:space="0" w:color="auto"/>
            </w:tcBorders>
          </w:tcPr>
          <w:p w14:paraId="66003887" w14:textId="77777777" w:rsidR="005F35A5" w:rsidRPr="006D14B9" w:rsidDel="00570CDB"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Užvedimo sistema</w:t>
            </w:r>
          </w:p>
        </w:tc>
        <w:tc>
          <w:tcPr>
            <w:tcW w:w="5603" w:type="dxa"/>
            <w:tcBorders>
              <w:top w:val="single" w:sz="4" w:space="0" w:color="auto"/>
              <w:left w:val="single" w:sz="4" w:space="0" w:color="auto"/>
              <w:bottom w:val="single" w:sz="4" w:space="0" w:color="auto"/>
              <w:right w:val="single" w:sz="4" w:space="0" w:color="auto"/>
            </w:tcBorders>
          </w:tcPr>
          <w:p w14:paraId="31859066" w14:textId="77777777" w:rsidR="005F35A5" w:rsidRPr="006D14B9" w:rsidDel="00570CDB" w:rsidRDefault="005F35A5" w:rsidP="006D14B9">
            <w:pPr>
              <w:autoSpaceDE w:val="0"/>
              <w:autoSpaceDN w:val="0"/>
              <w:adjustRightInd w:val="0"/>
              <w:spacing w:after="0" w:line="240" w:lineRule="auto"/>
              <w:rPr>
                <w:rFonts w:ascii="Times New Roman" w:hAnsi="Times New Roman" w:cs="Times New Roman"/>
                <w:color w:val="000000"/>
                <w:sz w:val="24"/>
                <w:szCs w:val="24"/>
              </w:rPr>
            </w:pPr>
            <w:proofErr w:type="spellStart"/>
            <w:r w:rsidRPr="006D14B9">
              <w:rPr>
                <w:rFonts w:ascii="Times New Roman" w:hAnsi="Times New Roman" w:cs="Times New Roman"/>
                <w:color w:val="000000"/>
                <w:sz w:val="24"/>
                <w:szCs w:val="24"/>
              </w:rPr>
              <w:t>Beraktė</w:t>
            </w:r>
            <w:proofErr w:type="spellEnd"/>
            <w:r w:rsidRPr="006D14B9">
              <w:rPr>
                <w:rFonts w:ascii="Times New Roman" w:hAnsi="Times New Roman" w:cs="Times New Roman"/>
                <w:color w:val="000000"/>
                <w:sz w:val="24"/>
                <w:szCs w:val="24"/>
              </w:rPr>
              <w:t xml:space="preserve"> užvedimo sistema.</w:t>
            </w:r>
          </w:p>
        </w:tc>
      </w:tr>
      <w:tr w:rsidR="005F35A5" w:rsidRPr="006D14B9" w14:paraId="111205EE" w14:textId="77777777" w:rsidTr="005F35A5">
        <w:trPr>
          <w:trHeight w:val="523"/>
        </w:trPr>
        <w:tc>
          <w:tcPr>
            <w:tcW w:w="1237" w:type="dxa"/>
            <w:tcBorders>
              <w:top w:val="single" w:sz="4" w:space="0" w:color="auto"/>
              <w:left w:val="single" w:sz="4" w:space="0" w:color="auto"/>
              <w:bottom w:val="single" w:sz="4" w:space="0" w:color="auto"/>
              <w:right w:val="single" w:sz="4" w:space="0" w:color="auto"/>
            </w:tcBorders>
          </w:tcPr>
          <w:p w14:paraId="0DF7F47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22</w:t>
            </w:r>
          </w:p>
        </w:tc>
        <w:tc>
          <w:tcPr>
            <w:tcW w:w="2694" w:type="dxa"/>
            <w:tcBorders>
              <w:top w:val="single" w:sz="4" w:space="0" w:color="auto"/>
              <w:left w:val="single" w:sz="4" w:space="0" w:color="auto"/>
              <w:bottom w:val="single" w:sz="4" w:space="0" w:color="auto"/>
              <w:right w:val="single" w:sz="4" w:space="0" w:color="auto"/>
            </w:tcBorders>
          </w:tcPr>
          <w:p w14:paraId="7C6B6C32"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Durų užraktas </w:t>
            </w:r>
          </w:p>
        </w:tc>
        <w:tc>
          <w:tcPr>
            <w:tcW w:w="5603" w:type="dxa"/>
            <w:tcBorders>
              <w:top w:val="single" w:sz="4" w:space="0" w:color="auto"/>
              <w:left w:val="single" w:sz="4" w:space="0" w:color="auto"/>
              <w:bottom w:val="single" w:sz="4" w:space="0" w:color="auto"/>
              <w:right w:val="single" w:sz="4" w:space="0" w:color="auto"/>
            </w:tcBorders>
          </w:tcPr>
          <w:p w14:paraId="4022C5F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Gamyklinis centrinis visų durų užraktas su nuotoliniu valdymu ir „Kasko“ draudimo reikalavimus atitinkančia apsaugos sistema. Mažiausiai du užvedimo rakteliai su centrinio užrakto nuotolinio valdymo pulteliais.</w:t>
            </w:r>
          </w:p>
        </w:tc>
      </w:tr>
      <w:tr w:rsidR="005F35A5" w:rsidRPr="006D14B9" w14:paraId="2B729723"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7B7A237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23</w:t>
            </w:r>
          </w:p>
        </w:tc>
        <w:tc>
          <w:tcPr>
            <w:tcW w:w="2694" w:type="dxa"/>
            <w:tcBorders>
              <w:top w:val="single" w:sz="4" w:space="0" w:color="auto"/>
              <w:left w:val="single" w:sz="4" w:space="0" w:color="auto"/>
              <w:bottom w:val="single" w:sz="4" w:space="0" w:color="auto"/>
              <w:right w:val="single" w:sz="4" w:space="0" w:color="auto"/>
            </w:tcBorders>
          </w:tcPr>
          <w:p w14:paraId="17AFB2A6"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Kita įranga </w:t>
            </w:r>
          </w:p>
        </w:tc>
        <w:tc>
          <w:tcPr>
            <w:tcW w:w="5603" w:type="dxa"/>
            <w:tcBorders>
              <w:top w:val="single" w:sz="4" w:space="0" w:color="auto"/>
              <w:left w:val="single" w:sz="4" w:space="0" w:color="auto"/>
              <w:bottom w:val="single" w:sz="4" w:space="0" w:color="auto"/>
              <w:right w:val="single" w:sz="4" w:space="0" w:color="auto"/>
            </w:tcBorders>
          </w:tcPr>
          <w:p w14:paraId="4A654E1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Guminių ir tekstilinių kilimėlių komplektas (salono priekyje, gale ir bagažinėje), iš viso 2 komplektai. </w:t>
            </w:r>
          </w:p>
        </w:tc>
      </w:tr>
      <w:tr w:rsidR="005F35A5" w:rsidRPr="006D14B9" w14:paraId="1ACE9D6C" w14:textId="77777777" w:rsidTr="005F35A5">
        <w:trPr>
          <w:trHeight w:val="109"/>
        </w:trPr>
        <w:tc>
          <w:tcPr>
            <w:tcW w:w="3931" w:type="dxa"/>
            <w:gridSpan w:val="2"/>
            <w:vMerge w:val="restart"/>
            <w:tcBorders>
              <w:top w:val="single" w:sz="4" w:space="0" w:color="auto"/>
              <w:left w:val="single" w:sz="4" w:space="0" w:color="auto"/>
              <w:bottom w:val="single" w:sz="4" w:space="0" w:color="auto"/>
              <w:right w:val="single" w:sz="4" w:space="0" w:color="auto"/>
            </w:tcBorders>
          </w:tcPr>
          <w:p w14:paraId="661CE311"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7D3FFCB5"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Šildomas priekinis stiklas</w:t>
            </w:r>
          </w:p>
        </w:tc>
      </w:tr>
      <w:tr w:rsidR="005F35A5" w:rsidRPr="006D14B9" w14:paraId="77EEA1F0" w14:textId="77777777" w:rsidTr="005F35A5">
        <w:trPr>
          <w:trHeight w:val="109"/>
        </w:trPr>
        <w:tc>
          <w:tcPr>
            <w:tcW w:w="3931" w:type="dxa"/>
            <w:gridSpan w:val="2"/>
            <w:vMerge/>
            <w:tcBorders>
              <w:top w:val="single" w:sz="4" w:space="0" w:color="auto"/>
              <w:left w:val="single" w:sz="4" w:space="0" w:color="auto"/>
              <w:bottom w:val="single" w:sz="4" w:space="0" w:color="auto"/>
              <w:right w:val="single" w:sz="4" w:space="0" w:color="auto"/>
            </w:tcBorders>
          </w:tcPr>
          <w:p w14:paraId="037A00D8"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7A7F1251"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Šildomos, elektra reguliuojamos priekinės sėdynės</w:t>
            </w:r>
          </w:p>
        </w:tc>
      </w:tr>
      <w:tr w:rsidR="005F35A5" w:rsidRPr="006D14B9" w14:paraId="38F7D1E0" w14:textId="77777777" w:rsidTr="005F35A5">
        <w:trPr>
          <w:trHeight w:val="109"/>
        </w:trPr>
        <w:tc>
          <w:tcPr>
            <w:tcW w:w="3931" w:type="dxa"/>
            <w:gridSpan w:val="2"/>
            <w:vMerge/>
            <w:tcBorders>
              <w:top w:val="single" w:sz="4" w:space="0" w:color="auto"/>
              <w:left w:val="single" w:sz="4" w:space="0" w:color="auto"/>
              <w:bottom w:val="single" w:sz="4" w:space="0" w:color="auto"/>
              <w:right w:val="single" w:sz="4" w:space="0" w:color="auto"/>
            </w:tcBorders>
          </w:tcPr>
          <w:p w14:paraId="18C75F6A"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33A4164A"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Integruotas spalvotas informacinis kelionės su navigacija kompiuteris arba lygiavertis.</w:t>
            </w:r>
          </w:p>
        </w:tc>
      </w:tr>
      <w:tr w:rsidR="005F35A5" w:rsidRPr="006D14B9" w14:paraId="1E3BCF27" w14:textId="77777777" w:rsidTr="005F35A5">
        <w:trPr>
          <w:trHeight w:val="109"/>
        </w:trPr>
        <w:tc>
          <w:tcPr>
            <w:tcW w:w="3931" w:type="dxa"/>
            <w:gridSpan w:val="2"/>
            <w:vMerge/>
            <w:tcBorders>
              <w:top w:val="single" w:sz="4" w:space="0" w:color="auto"/>
              <w:left w:val="single" w:sz="4" w:space="0" w:color="auto"/>
              <w:bottom w:val="single" w:sz="4" w:space="0" w:color="auto"/>
              <w:right w:val="single" w:sz="4" w:space="0" w:color="auto"/>
            </w:tcBorders>
          </w:tcPr>
          <w:p w14:paraId="163B52AC"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7CDF513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„Bluetooth“ laisvų rankų įranga, belaidis įkrovimas, balso komandų parinktis</w:t>
            </w:r>
          </w:p>
        </w:tc>
      </w:tr>
      <w:tr w:rsidR="005F35A5" w:rsidRPr="006D14B9" w14:paraId="742E16E2" w14:textId="77777777" w:rsidTr="005F35A5">
        <w:trPr>
          <w:trHeight w:val="109"/>
        </w:trPr>
        <w:tc>
          <w:tcPr>
            <w:tcW w:w="3931" w:type="dxa"/>
            <w:gridSpan w:val="2"/>
            <w:vMerge/>
            <w:tcBorders>
              <w:top w:val="single" w:sz="4" w:space="0" w:color="auto"/>
              <w:left w:val="single" w:sz="4" w:space="0" w:color="auto"/>
              <w:bottom w:val="single" w:sz="4" w:space="0" w:color="auto"/>
              <w:right w:val="single" w:sz="4" w:space="0" w:color="auto"/>
            </w:tcBorders>
          </w:tcPr>
          <w:p w14:paraId="7786BDBE"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072A132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Telefono sąsaja su automobiliu (</w:t>
            </w:r>
            <w:r w:rsidRPr="006D14B9">
              <w:rPr>
                <w:rFonts w:ascii="Times New Roman" w:hAnsi="Times New Roman" w:cs="Times New Roman"/>
                <w:sz w:val="24"/>
                <w:szCs w:val="24"/>
              </w:rPr>
              <w:t>„</w:t>
            </w:r>
            <w:proofErr w:type="spellStart"/>
            <w:r w:rsidRPr="006D14B9">
              <w:rPr>
                <w:rFonts w:ascii="Times New Roman" w:hAnsi="Times New Roman" w:cs="Times New Roman"/>
                <w:sz w:val="24"/>
                <w:szCs w:val="24"/>
              </w:rPr>
              <w:t>App-Connect</w:t>
            </w:r>
            <w:proofErr w:type="spellEnd"/>
            <w:r w:rsidRPr="006D14B9">
              <w:rPr>
                <w:rFonts w:ascii="Times New Roman" w:hAnsi="Times New Roman" w:cs="Times New Roman"/>
                <w:sz w:val="24"/>
                <w:szCs w:val="24"/>
              </w:rPr>
              <w:t xml:space="preserve"> </w:t>
            </w:r>
            <w:proofErr w:type="spellStart"/>
            <w:r w:rsidRPr="006D14B9">
              <w:rPr>
                <w:rFonts w:ascii="Times New Roman" w:hAnsi="Times New Roman" w:cs="Times New Roman"/>
                <w:sz w:val="24"/>
                <w:szCs w:val="24"/>
              </w:rPr>
              <w:t>Wireless</w:t>
            </w:r>
            <w:proofErr w:type="spellEnd"/>
            <w:r w:rsidRPr="006D14B9">
              <w:rPr>
                <w:rFonts w:ascii="Times New Roman" w:hAnsi="Times New Roman" w:cs="Times New Roman"/>
                <w:sz w:val="24"/>
                <w:szCs w:val="24"/>
              </w:rPr>
              <w:t xml:space="preserve">“, skirta „Apple </w:t>
            </w:r>
            <w:proofErr w:type="spellStart"/>
            <w:r w:rsidRPr="006D14B9">
              <w:rPr>
                <w:rFonts w:ascii="Times New Roman" w:hAnsi="Times New Roman" w:cs="Times New Roman"/>
                <w:sz w:val="24"/>
                <w:szCs w:val="24"/>
              </w:rPr>
              <w:t>CarPlay</w:t>
            </w:r>
            <w:proofErr w:type="spellEnd"/>
            <w:r w:rsidRPr="006D14B9">
              <w:rPr>
                <w:rFonts w:ascii="Times New Roman" w:hAnsi="Times New Roman" w:cs="Times New Roman"/>
                <w:sz w:val="24"/>
                <w:szCs w:val="24"/>
              </w:rPr>
              <w:t>“ ir „Android Auto“</w:t>
            </w:r>
            <w:r w:rsidRPr="006D14B9">
              <w:rPr>
                <w:rFonts w:ascii="Times New Roman" w:hAnsi="Times New Roman" w:cs="Times New Roman"/>
                <w:color w:val="000000"/>
                <w:sz w:val="24"/>
                <w:szCs w:val="24"/>
              </w:rPr>
              <w:t>)</w:t>
            </w:r>
          </w:p>
        </w:tc>
      </w:tr>
      <w:tr w:rsidR="005F35A5" w:rsidRPr="006D14B9" w14:paraId="1414DD08" w14:textId="77777777" w:rsidTr="005F35A5">
        <w:trPr>
          <w:trHeight w:val="109"/>
        </w:trPr>
        <w:tc>
          <w:tcPr>
            <w:tcW w:w="3931" w:type="dxa"/>
            <w:gridSpan w:val="2"/>
            <w:vMerge/>
            <w:tcBorders>
              <w:top w:val="single" w:sz="4" w:space="0" w:color="auto"/>
              <w:left w:val="single" w:sz="4" w:space="0" w:color="auto"/>
              <w:bottom w:val="single" w:sz="4" w:space="0" w:color="auto"/>
              <w:right w:val="single" w:sz="4" w:space="0" w:color="auto"/>
            </w:tcBorders>
          </w:tcPr>
          <w:p w14:paraId="2730DA22"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182D11E9"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Juodos spalvos perforuotas odinis/dirbtinės odos salonas (ar lygiavertis).</w:t>
            </w:r>
          </w:p>
        </w:tc>
      </w:tr>
      <w:tr w:rsidR="005F35A5" w:rsidRPr="006D14B9" w14:paraId="6C114BAA" w14:textId="77777777" w:rsidTr="005F35A5">
        <w:trPr>
          <w:trHeight w:val="109"/>
        </w:trPr>
        <w:tc>
          <w:tcPr>
            <w:tcW w:w="3931" w:type="dxa"/>
            <w:gridSpan w:val="2"/>
            <w:tcBorders>
              <w:top w:val="single" w:sz="4" w:space="0" w:color="auto"/>
              <w:left w:val="single" w:sz="4" w:space="0" w:color="auto"/>
              <w:bottom w:val="single" w:sz="4" w:space="0" w:color="auto"/>
              <w:right w:val="single" w:sz="4" w:space="0" w:color="auto"/>
            </w:tcBorders>
          </w:tcPr>
          <w:p w14:paraId="7F703705"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0EFBC716"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sz w:val="24"/>
                <w:szCs w:val="24"/>
              </w:rPr>
              <w:t>Elektroninis įrenginys su įjungimo/išjungimo funkcija laukiniams gyvūnams atbaidyti (ne žemesnių techninių parametrų nei „</w:t>
            </w:r>
            <w:proofErr w:type="spellStart"/>
            <w:r w:rsidRPr="006D14B9">
              <w:rPr>
                <w:rFonts w:ascii="Times New Roman" w:hAnsi="Times New Roman" w:cs="Times New Roman"/>
                <w:sz w:val="24"/>
                <w:szCs w:val="24"/>
              </w:rPr>
              <w:t>Hornet</w:t>
            </w:r>
            <w:proofErr w:type="spellEnd"/>
            <w:r w:rsidRPr="006D14B9">
              <w:rPr>
                <w:rFonts w:ascii="Times New Roman" w:hAnsi="Times New Roman" w:cs="Times New Roman"/>
                <w:sz w:val="24"/>
                <w:szCs w:val="24"/>
              </w:rPr>
              <w:t xml:space="preserve"> V-120“)</w:t>
            </w:r>
          </w:p>
        </w:tc>
      </w:tr>
      <w:tr w:rsidR="005F35A5" w:rsidRPr="006D14B9" w14:paraId="61058C39" w14:textId="77777777" w:rsidTr="002E281D">
        <w:trPr>
          <w:trHeight w:val="523"/>
        </w:trPr>
        <w:tc>
          <w:tcPr>
            <w:tcW w:w="1237" w:type="dxa"/>
            <w:tcBorders>
              <w:top w:val="single" w:sz="4" w:space="0" w:color="auto"/>
              <w:left w:val="single" w:sz="4" w:space="0" w:color="auto"/>
              <w:bottom w:val="single" w:sz="4" w:space="0" w:color="auto"/>
              <w:right w:val="single" w:sz="4" w:space="0" w:color="auto"/>
            </w:tcBorders>
          </w:tcPr>
          <w:p w14:paraId="6E90AD3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24</w:t>
            </w:r>
          </w:p>
        </w:tc>
        <w:tc>
          <w:tcPr>
            <w:tcW w:w="2694" w:type="dxa"/>
            <w:tcBorders>
              <w:top w:val="single" w:sz="4" w:space="0" w:color="auto"/>
              <w:left w:val="single" w:sz="4" w:space="0" w:color="auto"/>
              <w:bottom w:val="single" w:sz="4" w:space="0" w:color="auto"/>
              <w:right w:val="single" w:sz="4" w:space="0" w:color="auto"/>
            </w:tcBorders>
          </w:tcPr>
          <w:p w14:paraId="3F513B7E"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Automobilio komplektacija </w:t>
            </w:r>
          </w:p>
        </w:tc>
        <w:tc>
          <w:tcPr>
            <w:tcW w:w="5603" w:type="dxa"/>
            <w:tcBorders>
              <w:top w:val="single" w:sz="4" w:space="0" w:color="auto"/>
              <w:left w:val="single" w:sz="4" w:space="0" w:color="auto"/>
              <w:bottom w:val="single" w:sz="4" w:space="0" w:color="auto"/>
              <w:right w:val="single" w:sz="4" w:space="0" w:color="auto"/>
            </w:tcBorders>
          </w:tcPr>
          <w:p w14:paraId="2A64330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Automobilis turi būti visiškai sukomplektuotas, su visais dokumentais bei priklausiniais: vaistinėle, gesintuvu, avariniu ženklu, šviesą atspindinčia liemene, transportavimo kilpa. </w:t>
            </w:r>
          </w:p>
        </w:tc>
      </w:tr>
      <w:tr w:rsidR="005F35A5" w:rsidRPr="006D14B9" w14:paraId="2BD5F9E0" w14:textId="77777777" w:rsidTr="002E281D">
        <w:trPr>
          <w:trHeight w:val="523"/>
        </w:trPr>
        <w:tc>
          <w:tcPr>
            <w:tcW w:w="1237" w:type="dxa"/>
            <w:tcBorders>
              <w:top w:val="single" w:sz="4" w:space="0" w:color="auto"/>
              <w:left w:val="single" w:sz="4" w:space="0" w:color="auto"/>
              <w:bottom w:val="single" w:sz="4" w:space="0" w:color="auto"/>
              <w:right w:val="single" w:sz="4" w:space="0" w:color="auto"/>
            </w:tcBorders>
          </w:tcPr>
          <w:p w14:paraId="2CE13EE6"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25</w:t>
            </w:r>
          </w:p>
        </w:tc>
        <w:tc>
          <w:tcPr>
            <w:tcW w:w="2694" w:type="dxa"/>
            <w:tcBorders>
              <w:top w:val="single" w:sz="4" w:space="0" w:color="auto"/>
              <w:left w:val="single" w:sz="4" w:space="0" w:color="auto"/>
              <w:bottom w:val="single" w:sz="4" w:space="0" w:color="auto"/>
              <w:right w:val="single" w:sz="4" w:space="0" w:color="auto"/>
            </w:tcBorders>
          </w:tcPr>
          <w:p w14:paraId="5836CF60"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Naudojimo instrukcija </w:t>
            </w:r>
          </w:p>
        </w:tc>
        <w:tc>
          <w:tcPr>
            <w:tcW w:w="5603" w:type="dxa"/>
            <w:tcBorders>
              <w:top w:val="single" w:sz="4" w:space="0" w:color="auto"/>
              <w:left w:val="single" w:sz="4" w:space="0" w:color="auto"/>
              <w:bottom w:val="single" w:sz="4" w:space="0" w:color="auto"/>
              <w:right w:val="single" w:sz="4" w:space="0" w:color="auto"/>
            </w:tcBorders>
          </w:tcPr>
          <w:p w14:paraId="49BE7D33"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Automobilyje turi būti naudojimo instrukcijos knygelė lietuvių kalba, kurioje turi būti nurodyta automobilio garantinio aptarnavimo atlikėjų adresai ir telefonų numeriai bei atliekamų garantinių aptarnavimų periodiškumas. </w:t>
            </w:r>
          </w:p>
        </w:tc>
      </w:tr>
      <w:tr w:rsidR="005F35A5" w:rsidRPr="006D14B9" w14:paraId="49FCD095"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4ADFD2E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26</w:t>
            </w:r>
          </w:p>
        </w:tc>
        <w:tc>
          <w:tcPr>
            <w:tcW w:w="2694" w:type="dxa"/>
            <w:tcBorders>
              <w:top w:val="single" w:sz="4" w:space="0" w:color="auto"/>
              <w:left w:val="single" w:sz="4" w:space="0" w:color="auto"/>
              <w:bottom w:val="single" w:sz="4" w:space="0" w:color="auto"/>
              <w:right w:val="single" w:sz="4" w:space="0" w:color="auto"/>
            </w:tcBorders>
          </w:tcPr>
          <w:p w14:paraId="07A9C6AD"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Garantija</w:t>
            </w:r>
          </w:p>
        </w:tc>
        <w:tc>
          <w:tcPr>
            <w:tcW w:w="5603" w:type="dxa"/>
            <w:tcBorders>
              <w:top w:val="single" w:sz="4" w:space="0" w:color="auto"/>
              <w:left w:val="single" w:sz="4" w:space="0" w:color="auto"/>
              <w:bottom w:val="single" w:sz="4" w:space="0" w:color="auto"/>
              <w:right w:val="single" w:sz="4" w:space="0" w:color="auto"/>
            </w:tcBorders>
          </w:tcPr>
          <w:p w14:paraId="17379286" w14:textId="77777777" w:rsidR="005F35A5" w:rsidRPr="006D14B9" w:rsidRDefault="005F35A5" w:rsidP="006D14B9">
            <w:pPr>
              <w:spacing w:after="0" w:line="240" w:lineRule="auto"/>
              <w:jc w:val="both"/>
              <w:rPr>
                <w:rFonts w:ascii="Times New Roman" w:hAnsi="Times New Roman" w:cs="Times New Roman"/>
                <w:color w:val="000000"/>
                <w:sz w:val="24"/>
                <w:szCs w:val="24"/>
              </w:rPr>
            </w:pPr>
            <w:r w:rsidRPr="006D14B9">
              <w:rPr>
                <w:rFonts w:ascii="Times New Roman" w:hAnsi="Times New Roman" w:cs="Times New Roman"/>
                <w:color w:val="000000"/>
                <w:sz w:val="24"/>
                <w:szCs w:val="24"/>
              </w:rPr>
              <w:t>3 metai arba 120 tūkst. km</w:t>
            </w:r>
          </w:p>
        </w:tc>
      </w:tr>
      <w:tr w:rsidR="005F35A5" w:rsidRPr="006D14B9" w14:paraId="5AAB2880"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02DABCE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27</w:t>
            </w:r>
          </w:p>
        </w:tc>
        <w:tc>
          <w:tcPr>
            <w:tcW w:w="2694" w:type="dxa"/>
            <w:tcBorders>
              <w:top w:val="single" w:sz="4" w:space="0" w:color="auto"/>
              <w:left w:val="single" w:sz="4" w:space="0" w:color="auto"/>
              <w:bottom w:val="single" w:sz="4" w:space="0" w:color="auto"/>
              <w:right w:val="single" w:sz="4" w:space="0" w:color="auto"/>
            </w:tcBorders>
          </w:tcPr>
          <w:p w14:paraId="1C8E6694"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Papildomos sąlygos</w:t>
            </w:r>
          </w:p>
        </w:tc>
        <w:tc>
          <w:tcPr>
            <w:tcW w:w="5603" w:type="dxa"/>
            <w:tcBorders>
              <w:top w:val="single" w:sz="4" w:space="0" w:color="auto"/>
              <w:left w:val="single" w:sz="4" w:space="0" w:color="auto"/>
              <w:bottom w:val="single" w:sz="4" w:space="0" w:color="auto"/>
              <w:right w:val="single" w:sz="4" w:space="0" w:color="auto"/>
            </w:tcBorders>
          </w:tcPr>
          <w:p w14:paraId="1E020221" w14:textId="77777777" w:rsidR="005F35A5" w:rsidRPr="006D14B9" w:rsidRDefault="005F35A5" w:rsidP="006D14B9">
            <w:pPr>
              <w:spacing w:after="0" w:line="240" w:lineRule="auto"/>
              <w:jc w:val="both"/>
              <w:rPr>
                <w:rFonts w:ascii="Times New Roman" w:hAnsi="Times New Roman" w:cs="Times New Roman"/>
                <w:sz w:val="24"/>
                <w:szCs w:val="24"/>
              </w:rPr>
            </w:pPr>
            <w:r w:rsidRPr="006D14B9">
              <w:rPr>
                <w:rFonts w:ascii="Times New Roman" w:hAnsi="Times New Roman" w:cs="Times New Roman"/>
                <w:sz w:val="24"/>
                <w:szCs w:val="24"/>
              </w:rPr>
              <w:t xml:space="preserve">Specialieji signaliniai švyturėliai automobiliams (toliau – švyturėliai), skleidžiantys mėlynos spalvos specialiuosius šviesos signalus (mirksintys) </w:t>
            </w:r>
            <w:proofErr w:type="spellStart"/>
            <w:r w:rsidRPr="006D14B9">
              <w:rPr>
                <w:rFonts w:ascii="Times New Roman" w:hAnsi="Times New Roman" w:cs="Times New Roman"/>
                <w:sz w:val="24"/>
                <w:szCs w:val="24"/>
              </w:rPr>
              <w:t>Federal</w:t>
            </w:r>
            <w:proofErr w:type="spellEnd"/>
            <w:r w:rsidRPr="006D14B9">
              <w:rPr>
                <w:rFonts w:ascii="Times New Roman" w:hAnsi="Times New Roman" w:cs="Times New Roman"/>
                <w:sz w:val="24"/>
                <w:szCs w:val="24"/>
              </w:rPr>
              <w:t xml:space="preserve"> </w:t>
            </w:r>
            <w:proofErr w:type="spellStart"/>
            <w:r w:rsidRPr="006D14B9">
              <w:rPr>
                <w:rFonts w:ascii="Times New Roman" w:hAnsi="Times New Roman" w:cs="Times New Roman"/>
                <w:sz w:val="24"/>
                <w:szCs w:val="24"/>
              </w:rPr>
              <w:t>Signal</w:t>
            </w:r>
            <w:proofErr w:type="spellEnd"/>
            <w:r w:rsidRPr="006D14B9">
              <w:rPr>
                <w:rFonts w:ascii="Times New Roman" w:hAnsi="Times New Roman" w:cs="Times New Roman"/>
                <w:sz w:val="24"/>
                <w:szCs w:val="24"/>
              </w:rPr>
              <w:t xml:space="preserve"> </w:t>
            </w:r>
            <w:proofErr w:type="spellStart"/>
            <w:r w:rsidRPr="006D14B9">
              <w:rPr>
                <w:rFonts w:ascii="Times New Roman" w:hAnsi="Times New Roman" w:cs="Times New Roman"/>
                <w:sz w:val="24"/>
                <w:szCs w:val="24"/>
              </w:rPr>
              <w:t>Vama</w:t>
            </w:r>
            <w:proofErr w:type="spellEnd"/>
            <w:r w:rsidRPr="006D14B9">
              <w:rPr>
                <w:rFonts w:ascii="Times New Roman" w:hAnsi="Times New Roman" w:cs="Times New Roman"/>
                <w:sz w:val="24"/>
                <w:szCs w:val="24"/>
              </w:rPr>
              <w:t xml:space="preserve"> LM-800 arba lygiaverčiai, kurių techniniai parametrai yra ne žemesni kaip:</w:t>
            </w:r>
          </w:p>
          <w:p w14:paraId="4E18659C" w14:textId="77777777" w:rsidR="005F35A5" w:rsidRPr="006D14B9" w:rsidRDefault="005F35A5" w:rsidP="006D14B9">
            <w:pPr>
              <w:spacing w:after="0" w:line="240" w:lineRule="auto"/>
              <w:jc w:val="both"/>
              <w:rPr>
                <w:rFonts w:ascii="Times New Roman" w:hAnsi="Times New Roman" w:cs="Times New Roman"/>
                <w:sz w:val="24"/>
                <w:szCs w:val="24"/>
              </w:rPr>
            </w:pPr>
            <w:r w:rsidRPr="006D14B9">
              <w:rPr>
                <w:rFonts w:ascii="Times New Roman" w:hAnsi="Times New Roman" w:cs="Times New Roman"/>
                <w:sz w:val="24"/>
                <w:szCs w:val="24"/>
              </w:rPr>
              <w:t>1. Švyturėlių komplekte naudojamas šviesos šaltinis sudarytas iš LED (</w:t>
            </w:r>
            <w:proofErr w:type="spellStart"/>
            <w:r w:rsidRPr="006D14B9">
              <w:rPr>
                <w:rFonts w:ascii="Times New Roman" w:hAnsi="Times New Roman" w:cs="Times New Roman"/>
                <w:sz w:val="24"/>
                <w:szCs w:val="24"/>
              </w:rPr>
              <w:t>light</w:t>
            </w:r>
            <w:proofErr w:type="spellEnd"/>
            <w:r w:rsidRPr="006D14B9">
              <w:rPr>
                <w:rFonts w:ascii="Times New Roman" w:hAnsi="Times New Roman" w:cs="Times New Roman"/>
                <w:sz w:val="24"/>
                <w:szCs w:val="24"/>
              </w:rPr>
              <w:t xml:space="preserve"> </w:t>
            </w:r>
            <w:proofErr w:type="spellStart"/>
            <w:r w:rsidRPr="006D14B9">
              <w:rPr>
                <w:rFonts w:ascii="Times New Roman" w:hAnsi="Times New Roman" w:cs="Times New Roman"/>
                <w:sz w:val="24"/>
                <w:szCs w:val="24"/>
              </w:rPr>
              <w:t>emitting</w:t>
            </w:r>
            <w:proofErr w:type="spellEnd"/>
            <w:r w:rsidRPr="006D14B9">
              <w:rPr>
                <w:rFonts w:ascii="Times New Roman" w:hAnsi="Times New Roman" w:cs="Times New Roman"/>
                <w:sz w:val="24"/>
                <w:szCs w:val="24"/>
              </w:rPr>
              <w:t xml:space="preserve"> diode), naudojama įtampa – 12 V, elektros srovės stipris – ne daugiau 5 A.</w:t>
            </w:r>
          </w:p>
          <w:p w14:paraId="18FEDF4D" w14:textId="77777777" w:rsidR="005F35A5" w:rsidRPr="006D14B9" w:rsidRDefault="005F35A5" w:rsidP="006D14B9">
            <w:pPr>
              <w:spacing w:after="0" w:line="240" w:lineRule="auto"/>
              <w:jc w:val="both"/>
              <w:rPr>
                <w:rFonts w:ascii="Times New Roman" w:hAnsi="Times New Roman" w:cs="Times New Roman"/>
                <w:sz w:val="24"/>
                <w:szCs w:val="24"/>
              </w:rPr>
            </w:pPr>
            <w:r w:rsidRPr="006D14B9">
              <w:rPr>
                <w:rFonts w:ascii="Times New Roman" w:hAnsi="Times New Roman" w:cs="Times New Roman"/>
                <w:sz w:val="24"/>
                <w:szCs w:val="24"/>
              </w:rPr>
              <w:t>2. Švyturėliai turi skleisti šviesą 360 laipsnių kampu.</w:t>
            </w:r>
          </w:p>
          <w:p w14:paraId="04C94759" w14:textId="77777777" w:rsidR="005F35A5" w:rsidRPr="006D14B9" w:rsidRDefault="005F35A5" w:rsidP="006D14B9">
            <w:pPr>
              <w:spacing w:after="0" w:line="240" w:lineRule="auto"/>
              <w:jc w:val="both"/>
              <w:rPr>
                <w:rFonts w:ascii="Times New Roman" w:hAnsi="Times New Roman" w:cs="Times New Roman"/>
                <w:sz w:val="24"/>
                <w:szCs w:val="24"/>
              </w:rPr>
            </w:pPr>
            <w:r w:rsidRPr="006D14B9">
              <w:rPr>
                <w:rFonts w:ascii="Times New Roman" w:hAnsi="Times New Roman" w:cs="Times New Roman"/>
                <w:sz w:val="24"/>
                <w:szCs w:val="24"/>
              </w:rPr>
              <w:t>3. Švyturėlis laidu jungiamas į automobilio salone sumontuotą 12 V kištukinį lizdą.</w:t>
            </w:r>
          </w:p>
          <w:p w14:paraId="38C2C18D" w14:textId="77777777" w:rsidR="005F35A5" w:rsidRPr="006D14B9" w:rsidRDefault="005F35A5" w:rsidP="006D14B9">
            <w:pPr>
              <w:spacing w:after="0" w:line="240" w:lineRule="auto"/>
              <w:jc w:val="both"/>
              <w:rPr>
                <w:rFonts w:ascii="Times New Roman" w:hAnsi="Times New Roman" w:cs="Times New Roman"/>
                <w:sz w:val="24"/>
                <w:szCs w:val="24"/>
              </w:rPr>
            </w:pPr>
            <w:r w:rsidRPr="006D14B9">
              <w:rPr>
                <w:rFonts w:ascii="Times New Roman" w:hAnsi="Times New Roman" w:cs="Times New Roman"/>
                <w:sz w:val="24"/>
                <w:szCs w:val="24"/>
              </w:rPr>
              <w:t xml:space="preserve">4. Švyturėlių gaubtai turi būti pagaminti iš ypač atsparaus smūgiams ir aplinkos poveikiui </w:t>
            </w:r>
            <w:proofErr w:type="spellStart"/>
            <w:r w:rsidRPr="006D14B9">
              <w:rPr>
                <w:rFonts w:ascii="Times New Roman" w:hAnsi="Times New Roman" w:cs="Times New Roman"/>
                <w:sz w:val="24"/>
                <w:szCs w:val="24"/>
              </w:rPr>
              <w:t>polikarbonato</w:t>
            </w:r>
            <w:proofErr w:type="spellEnd"/>
            <w:r w:rsidRPr="006D14B9">
              <w:rPr>
                <w:rFonts w:ascii="Times New Roman" w:hAnsi="Times New Roman" w:cs="Times New Roman"/>
                <w:sz w:val="24"/>
                <w:szCs w:val="24"/>
              </w:rPr>
              <w:t>.</w:t>
            </w:r>
          </w:p>
          <w:p w14:paraId="22881C1C" w14:textId="77777777" w:rsidR="005F35A5" w:rsidRPr="006D14B9" w:rsidRDefault="005F35A5" w:rsidP="006D14B9">
            <w:pPr>
              <w:spacing w:after="0" w:line="240" w:lineRule="auto"/>
              <w:jc w:val="both"/>
              <w:rPr>
                <w:rFonts w:ascii="Times New Roman" w:hAnsi="Times New Roman" w:cs="Times New Roman"/>
                <w:color w:val="000000"/>
                <w:sz w:val="24"/>
                <w:szCs w:val="24"/>
              </w:rPr>
            </w:pPr>
            <w:r w:rsidRPr="006D14B9">
              <w:rPr>
                <w:rFonts w:ascii="Times New Roman" w:hAnsi="Times New Roman" w:cs="Times New Roman"/>
                <w:sz w:val="24"/>
                <w:szCs w:val="24"/>
              </w:rPr>
              <w:t>5. Švyturėliai, tvirtinami magnetiniu būdu ant specialiosios transporto priemonės stogo, turi nenukristi (laikytis) automobiliui važiuojant 180–200 km/h greičiu.</w:t>
            </w:r>
          </w:p>
        </w:tc>
      </w:tr>
    </w:tbl>
    <w:p w14:paraId="733D9788" w14:textId="5605058A"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i/>
          <w:sz w:val="24"/>
          <w:szCs w:val="24"/>
        </w:rPr>
        <w:t>Pastaba.</w:t>
      </w:r>
      <w:r w:rsidRPr="006D14B9">
        <w:rPr>
          <w:rFonts w:ascii="Times New Roman" w:hAnsi="Times New Roman" w:cs="Times New Roman"/>
          <w:b/>
          <w:sz w:val="24"/>
          <w:szCs w:val="24"/>
        </w:rPr>
        <w:t xml:space="preserve"> Automobilyje gali būti kiti nepaminėti arba geresnių parametrų automobilio įrangos komponentai, suderinami su šios techninės specifikacijos reikalavimais.</w:t>
      </w:r>
    </w:p>
    <w:p w14:paraId="030BD1D7" w14:textId="77777777" w:rsidR="005F35A5" w:rsidRPr="006D14B9" w:rsidRDefault="005F35A5" w:rsidP="006D14B9">
      <w:pPr>
        <w:spacing w:after="0" w:line="240" w:lineRule="auto"/>
        <w:rPr>
          <w:rFonts w:ascii="Times New Roman" w:hAnsi="Times New Roman" w:cs="Times New Roman"/>
          <w:i/>
          <w:sz w:val="24"/>
          <w:szCs w:val="24"/>
        </w:rPr>
      </w:pPr>
    </w:p>
    <w:p w14:paraId="777DD881" w14:textId="77777777" w:rsidR="005F35A5" w:rsidRPr="006D14B9" w:rsidRDefault="005F35A5" w:rsidP="006D14B9">
      <w:pPr>
        <w:spacing w:after="0" w:line="240" w:lineRule="auto"/>
        <w:jc w:val="center"/>
        <w:rPr>
          <w:rFonts w:ascii="Times New Roman" w:hAnsi="Times New Roman" w:cs="Times New Roman"/>
          <w:b/>
          <w:sz w:val="24"/>
          <w:szCs w:val="24"/>
        </w:rPr>
      </w:pPr>
      <w:r w:rsidRPr="006D14B9">
        <w:rPr>
          <w:rFonts w:ascii="Times New Roman" w:hAnsi="Times New Roman" w:cs="Times New Roman"/>
          <w:b/>
          <w:sz w:val="24"/>
          <w:szCs w:val="24"/>
        </w:rPr>
        <w:t>TECHNINIAI REIKALAVIMAI PREMIUM KLASĖS PADANGOMS</w:t>
      </w:r>
    </w:p>
    <w:p w14:paraId="31E7BDEF" w14:textId="77777777" w:rsidR="005F35A5" w:rsidRPr="006D14B9" w:rsidRDefault="005F35A5" w:rsidP="006D14B9">
      <w:pPr>
        <w:spacing w:after="0" w:line="240" w:lineRule="auto"/>
        <w:rPr>
          <w:rFonts w:ascii="Times New Roman" w:hAnsi="Times New Roman" w:cs="Times New Roman"/>
          <w:sz w:val="24"/>
          <w:szCs w:val="24"/>
        </w:rPr>
      </w:pPr>
    </w:p>
    <w:p w14:paraId="226E47FA" w14:textId="77777777"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b/>
          <w:sz w:val="24"/>
          <w:szCs w:val="24"/>
        </w:rPr>
        <w:t>Žieminėms padangoms:</w:t>
      </w:r>
    </w:p>
    <w:p w14:paraId="7BCC069A" w14:textId="77777777" w:rsidR="005F35A5" w:rsidRPr="006D14B9" w:rsidRDefault="005F35A5" w:rsidP="006D14B9">
      <w:pPr>
        <w:spacing w:after="0" w:line="240" w:lineRule="auto"/>
        <w:rPr>
          <w:rFonts w:ascii="Times New Roman" w:hAnsi="Times New Roman" w:cs="Times New Roman"/>
          <w:b/>
          <w:sz w:val="24"/>
          <w:szCs w:val="24"/>
        </w:rPr>
      </w:pPr>
    </w:p>
    <w:tbl>
      <w:tblPr>
        <w:tblStyle w:val="Lentelstinklelis"/>
        <w:tblpPr w:leftFromText="180" w:rightFromText="180" w:vertAnchor="text" w:horzAnchor="margin" w:tblpY="1"/>
        <w:tblW w:w="0" w:type="auto"/>
        <w:tblLook w:val="04A0" w:firstRow="1" w:lastRow="0" w:firstColumn="1" w:lastColumn="0" w:noHBand="0" w:noVBand="1"/>
      </w:tblPr>
      <w:tblGrid>
        <w:gridCol w:w="4323"/>
        <w:gridCol w:w="2103"/>
        <w:gridCol w:w="3202"/>
      </w:tblGrid>
      <w:tr w:rsidR="005F35A5" w:rsidRPr="006D14B9" w14:paraId="1A71E5E0" w14:textId="77777777" w:rsidTr="002E281D">
        <w:tc>
          <w:tcPr>
            <w:tcW w:w="4390" w:type="dxa"/>
            <w:tcBorders>
              <w:top w:val="single" w:sz="4" w:space="0" w:color="auto"/>
              <w:left w:val="single" w:sz="4" w:space="0" w:color="auto"/>
              <w:bottom w:val="single" w:sz="4" w:space="0" w:color="auto"/>
              <w:right w:val="single" w:sz="4" w:space="0" w:color="auto"/>
            </w:tcBorders>
            <w:hideMark/>
          </w:tcPr>
          <w:p w14:paraId="5D263868"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Padangos klasė</w:t>
            </w:r>
          </w:p>
        </w:tc>
        <w:tc>
          <w:tcPr>
            <w:tcW w:w="2124" w:type="dxa"/>
            <w:tcBorders>
              <w:top w:val="single" w:sz="4" w:space="0" w:color="auto"/>
              <w:left w:val="single" w:sz="4" w:space="0" w:color="auto"/>
              <w:bottom w:val="single" w:sz="4" w:space="0" w:color="auto"/>
              <w:right w:val="single" w:sz="4" w:space="0" w:color="auto"/>
            </w:tcBorders>
            <w:hideMark/>
          </w:tcPr>
          <w:p w14:paraId="1E4ECE5E"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Premium</w:t>
            </w:r>
          </w:p>
        </w:tc>
        <w:tc>
          <w:tcPr>
            <w:tcW w:w="3209" w:type="dxa"/>
            <w:vMerge w:val="restart"/>
            <w:tcBorders>
              <w:top w:val="single" w:sz="4" w:space="0" w:color="auto"/>
              <w:left w:val="single" w:sz="4" w:space="0" w:color="auto"/>
              <w:bottom w:val="single" w:sz="4" w:space="0" w:color="auto"/>
              <w:right w:val="single" w:sz="4" w:space="0" w:color="auto"/>
            </w:tcBorders>
            <w:hideMark/>
          </w:tcPr>
          <w:p w14:paraId="504FA4CB" w14:textId="77777777" w:rsidR="005F35A5" w:rsidRPr="006D14B9" w:rsidRDefault="005F35A5" w:rsidP="006D14B9">
            <w:pPr>
              <w:tabs>
                <w:tab w:val="left" w:pos="1766"/>
              </w:tabs>
              <w:rPr>
                <w:rFonts w:ascii="Times New Roman" w:hAnsi="Times New Roman"/>
                <w:sz w:val="24"/>
                <w:szCs w:val="24"/>
              </w:rPr>
            </w:pPr>
            <w:r w:rsidRPr="006D14B9">
              <w:rPr>
                <w:rFonts w:ascii="Times New Roman" w:hAnsi="Times New Roman"/>
                <w:noProof/>
                <w:sz w:val="24"/>
                <w:szCs w:val="24"/>
                <w:lang w:eastAsia="lt-LT"/>
              </w:rPr>
              <w:drawing>
                <wp:inline distT="0" distB="0" distL="0" distR="0" wp14:anchorId="08669700" wp14:editId="62BB931F">
                  <wp:extent cx="1704191" cy="2498651"/>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dangos efekt.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14128" cy="2513220"/>
                          </a:xfrm>
                          <a:prstGeom prst="rect">
                            <a:avLst/>
                          </a:prstGeom>
                        </pic:spPr>
                      </pic:pic>
                    </a:graphicData>
                  </a:graphic>
                </wp:inline>
              </w:drawing>
            </w:r>
          </w:p>
        </w:tc>
      </w:tr>
      <w:tr w:rsidR="005F35A5" w:rsidRPr="006D14B9" w14:paraId="529C44AC" w14:textId="77777777" w:rsidTr="002E281D">
        <w:tc>
          <w:tcPr>
            <w:tcW w:w="4390" w:type="dxa"/>
            <w:tcBorders>
              <w:top w:val="single" w:sz="4" w:space="0" w:color="auto"/>
              <w:left w:val="single" w:sz="4" w:space="0" w:color="auto"/>
              <w:bottom w:val="single" w:sz="4" w:space="0" w:color="auto"/>
              <w:right w:val="single" w:sz="4" w:space="0" w:color="auto"/>
            </w:tcBorders>
            <w:hideMark/>
          </w:tcPr>
          <w:p w14:paraId="1E8C8BF5"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Padangos tipas</w:t>
            </w:r>
          </w:p>
        </w:tc>
        <w:tc>
          <w:tcPr>
            <w:tcW w:w="2124" w:type="dxa"/>
            <w:tcBorders>
              <w:top w:val="single" w:sz="4" w:space="0" w:color="auto"/>
              <w:left w:val="single" w:sz="4" w:space="0" w:color="auto"/>
              <w:bottom w:val="single" w:sz="4" w:space="0" w:color="auto"/>
              <w:right w:val="single" w:sz="4" w:space="0" w:color="auto"/>
            </w:tcBorders>
            <w:hideMark/>
          </w:tcPr>
          <w:p w14:paraId="10E1F7B8"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Žieminės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90CC9" w14:textId="77777777" w:rsidR="005F35A5" w:rsidRPr="006D14B9" w:rsidRDefault="005F35A5" w:rsidP="006D14B9">
            <w:pPr>
              <w:rPr>
                <w:rFonts w:ascii="Times New Roman" w:hAnsi="Times New Roman"/>
                <w:sz w:val="24"/>
                <w:szCs w:val="24"/>
              </w:rPr>
            </w:pPr>
          </w:p>
        </w:tc>
      </w:tr>
      <w:tr w:rsidR="005F35A5" w:rsidRPr="006D14B9" w14:paraId="09E4629C" w14:textId="77777777" w:rsidTr="002E281D">
        <w:tc>
          <w:tcPr>
            <w:tcW w:w="4390" w:type="dxa"/>
            <w:tcBorders>
              <w:top w:val="single" w:sz="4" w:space="0" w:color="auto"/>
              <w:left w:val="single" w:sz="4" w:space="0" w:color="auto"/>
              <w:bottom w:val="single" w:sz="4" w:space="0" w:color="auto"/>
              <w:right w:val="single" w:sz="4" w:space="0" w:color="auto"/>
            </w:tcBorders>
            <w:hideMark/>
          </w:tcPr>
          <w:p w14:paraId="50036987"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Gumos mišinio tipas</w:t>
            </w:r>
          </w:p>
        </w:tc>
        <w:tc>
          <w:tcPr>
            <w:tcW w:w="2124" w:type="dxa"/>
            <w:tcBorders>
              <w:top w:val="single" w:sz="4" w:space="0" w:color="auto"/>
              <w:left w:val="single" w:sz="4" w:space="0" w:color="auto"/>
              <w:bottom w:val="single" w:sz="4" w:space="0" w:color="auto"/>
              <w:right w:val="single" w:sz="4" w:space="0" w:color="auto"/>
            </w:tcBorders>
            <w:hideMark/>
          </w:tcPr>
          <w:p w14:paraId="2DF4413A"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Minkštas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7181A" w14:textId="77777777" w:rsidR="005F35A5" w:rsidRPr="006D14B9" w:rsidRDefault="005F35A5" w:rsidP="006D14B9">
            <w:pPr>
              <w:rPr>
                <w:rFonts w:ascii="Times New Roman" w:hAnsi="Times New Roman"/>
                <w:sz w:val="24"/>
                <w:szCs w:val="24"/>
              </w:rPr>
            </w:pPr>
          </w:p>
        </w:tc>
      </w:tr>
      <w:tr w:rsidR="005F35A5" w:rsidRPr="006D14B9" w14:paraId="600FDE73" w14:textId="77777777" w:rsidTr="002E281D">
        <w:tc>
          <w:tcPr>
            <w:tcW w:w="4390" w:type="dxa"/>
            <w:tcBorders>
              <w:top w:val="single" w:sz="4" w:space="0" w:color="auto"/>
              <w:left w:val="single" w:sz="4" w:space="0" w:color="auto"/>
              <w:bottom w:val="single" w:sz="4" w:space="0" w:color="auto"/>
              <w:right w:val="single" w:sz="4" w:space="0" w:color="auto"/>
            </w:tcBorders>
            <w:hideMark/>
          </w:tcPr>
          <w:p w14:paraId="19A7A0E3"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Degalų sąnaudų efektyvumas</w:t>
            </w:r>
          </w:p>
        </w:tc>
        <w:tc>
          <w:tcPr>
            <w:tcW w:w="2124" w:type="dxa"/>
            <w:tcBorders>
              <w:top w:val="single" w:sz="4" w:space="0" w:color="auto"/>
              <w:left w:val="single" w:sz="4" w:space="0" w:color="auto"/>
              <w:bottom w:val="single" w:sz="4" w:space="0" w:color="auto"/>
              <w:right w:val="single" w:sz="4" w:space="0" w:color="auto"/>
            </w:tcBorders>
            <w:hideMark/>
          </w:tcPr>
          <w:p w14:paraId="4ED3F05E"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Ne žemesnis nei 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92010" w14:textId="77777777" w:rsidR="005F35A5" w:rsidRPr="006D14B9" w:rsidRDefault="005F35A5" w:rsidP="006D14B9">
            <w:pPr>
              <w:rPr>
                <w:rFonts w:ascii="Times New Roman" w:hAnsi="Times New Roman"/>
                <w:sz w:val="24"/>
                <w:szCs w:val="24"/>
              </w:rPr>
            </w:pPr>
          </w:p>
        </w:tc>
      </w:tr>
      <w:tr w:rsidR="005F35A5" w:rsidRPr="006D14B9" w14:paraId="7698A121" w14:textId="77777777" w:rsidTr="002E281D">
        <w:tc>
          <w:tcPr>
            <w:tcW w:w="4390" w:type="dxa"/>
            <w:tcBorders>
              <w:top w:val="single" w:sz="4" w:space="0" w:color="auto"/>
              <w:left w:val="single" w:sz="4" w:space="0" w:color="auto"/>
              <w:bottom w:val="single" w:sz="4" w:space="0" w:color="auto"/>
              <w:right w:val="single" w:sz="4" w:space="0" w:color="auto"/>
            </w:tcBorders>
            <w:hideMark/>
          </w:tcPr>
          <w:p w14:paraId="5BD5DD68"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Sukibimas su šlapia kelio danga</w:t>
            </w:r>
          </w:p>
        </w:tc>
        <w:tc>
          <w:tcPr>
            <w:tcW w:w="2124" w:type="dxa"/>
            <w:tcBorders>
              <w:top w:val="single" w:sz="4" w:space="0" w:color="auto"/>
              <w:left w:val="single" w:sz="4" w:space="0" w:color="auto"/>
              <w:bottom w:val="single" w:sz="4" w:space="0" w:color="auto"/>
              <w:right w:val="single" w:sz="4" w:space="0" w:color="auto"/>
            </w:tcBorders>
            <w:hideMark/>
          </w:tcPr>
          <w:p w14:paraId="369BD3BF"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Ne aukštesnis nei 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70E9F" w14:textId="77777777" w:rsidR="005F35A5" w:rsidRPr="006D14B9" w:rsidRDefault="005F35A5" w:rsidP="006D14B9">
            <w:pPr>
              <w:rPr>
                <w:rFonts w:ascii="Times New Roman" w:hAnsi="Times New Roman"/>
                <w:sz w:val="24"/>
                <w:szCs w:val="24"/>
              </w:rPr>
            </w:pPr>
          </w:p>
        </w:tc>
      </w:tr>
      <w:tr w:rsidR="005F35A5" w:rsidRPr="006D14B9" w14:paraId="0D88CB79" w14:textId="77777777" w:rsidTr="002E281D">
        <w:tc>
          <w:tcPr>
            <w:tcW w:w="4390" w:type="dxa"/>
            <w:tcBorders>
              <w:top w:val="single" w:sz="4" w:space="0" w:color="auto"/>
              <w:left w:val="single" w:sz="4" w:space="0" w:color="auto"/>
              <w:bottom w:val="single" w:sz="4" w:space="0" w:color="auto"/>
              <w:right w:val="single" w:sz="4" w:space="0" w:color="auto"/>
            </w:tcBorders>
            <w:hideMark/>
          </w:tcPr>
          <w:p w14:paraId="586A781B"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Išorinis triukšmo lygis</w:t>
            </w:r>
          </w:p>
        </w:tc>
        <w:tc>
          <w:tcPr>
            <w:tcW w:w="2124" w:type="dxa"/>
            <w:tcBorders>
              <w:top w:val="single" w:sz="4" w:space="0" w:color="auto"/>
              <w:left w:val="single" w:sz="4" w:space="0" w:color="auto"/>
              <w:bottom w:val="single" w:sz="4" w:space="0" w:color="auto"/>
              <w:right w:val="single" w:sz="4" w:space="0" w:color="auto"/>
            </w:tcBorders>
            <w:hideMark/>
          </w:tcPr>
          <w:p w14:paraId="078E8D3D"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 xml:space="preserve">Ne didesnis nei 72 </w:t>
            </w:r>
            <w:proofErr w:type="spellStart"/>
            <w:r w:rsidRPr="006D14B9">
              <w:rPr>
                <w:rFonts w:ascii="Times New Roman" w:hAnsi="Times New Roman"/>
                <w:sz w:val="24"/>
                <w:szCs w:val="24"/>
              </w:rPr>
              <w:t>db</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D0015" w14:textId="77777777" w:rsidR="005F35A5" w:rsidRPr="006D14B9" w:rsidRDefault="005F35A5" w:rsidP="006D14B9">
            <w:pPr>
              <w:rPr>
                <w:rFonts w:ascii="Times New Roman" w:hAnsi="Times New Roman"/>
                <w:sz w:val="24"/>
                <w:szCs w:val="24"/>
              </w:rPr>
            </w:pPr>
          </w:p>
        </w:tc>
      </w:tr>
      <w:tr w:rsidR="005F35A5" w:rsidRPr="006D14B9" w14:paraId="7D5F4A04" w14:textId="77777777" w:rsidTr="002E281D">
        <w:tc>
          <w:tcPr>
            <w:tcW w:w="4390" w:type="dxa"/>
            <w:tcBorders>
              <w:top w:val="single" w:sz="4" w:space="0" w:color="auto"/>
              <w:left w:val="single" w:sz="4" w:space="0" w:color="auto"/>
              <w:bottom w:val="single" w:sz="4" w:space="0" w:color="auto"/>
              <w:right w:val="single" w:sz="4" w:space="0" w:color="auto"/>
            </w:tcBorders>
            <w:hideMark/>
          </w:tcPr>
          <w:p w14:paraId="53F28A05"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lastRenderedPageBreak/>
              <w:t>Padanga atitinka žieminės padangos standartui keliamus reikalavimus (</w:t>
            </w:r>
            <w:proofErr w:type="spellStart"/>
            <w:r w:rsidRPr="006D14B9">
              <w:rPr>
                <w:rFonts w:ascii="Times New Roman" w:hAnsi="Times New Roman"/>
                <w:sz w:val="24"/>
                <w:szCs w:val="24"/>
              </w:rPr>
              <w:t>Snow</w:t>
            </w:r>
            <w:proofErr w:type="spellEnd"/>
            <w:r w:rsidRPr="006D14B9">
              <w:rPr>
                <w:rFonts w:ascii="Times New Roman" w:hAnsi="Times New Roman"/>
                <w:sz w:val="24"/>
                <w:szCs w:val="24"/>
              </w:rPr>
              <w:t xml:space="preserve"> </w:t>
            </w:r>
            <w:proofErr w:type="spellStart"/>
            <w:r w:rsidRPr="006D14B9">
              <w:rPr>
                <w:rFonts w:ascii="Times New Roman" w:hAnsi="Times New Roman"/>
                <w:sz w:val="24"/>
                <w:szCs w:val="24"/>
              </w:rPr>
              <w:t>grip</w:t>
            </w:r>
            <w:proofErr w:type="spellEnd"/>
            <w:r w:rsidRPr="006D14B9">
              <w:rPr>
                <w:rFonts w:ascii="Times New Roman" w:hAnsi="Times New Roman"/>
                <w:sz w:val="24"/>
                <w:szCs w:val="24"/>
              </w:rPr>
              <w:t>)</w:t>
            </w:r>
          </w:p>
        </w:tc>
        <w:tc>
          <w:tcPr>
            <w:tcW w:w="2124" w:type="dxa"/>
            <w:tcBorders>
              <w:top w:val="single" w:sz="4" w:space="0" w:color="auto"/>
              <w:left w:val="single" w:sz="4" w:space="0" w:color="auto"/>
              <w:bottom w:val="single" w:sz="4" w:space="0" w:color="auto"/>
              <w:right w:val="single" w:sz="4" w:space="0" w:color="auto"/>
            </w:tcBorders>
            <w:hideMark/>
          </w:tcPr>
          <w:p w14:paraId="1AA5C0FA"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Taip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90485" w14:textId="77777777" w:rsidR="005F35A5" w:rsidRPr="006D14B9" w:rsidRDefault="005F35A5" w:rsidP="006D14B9">
            <w:pPr>
              <w:rPr>
                <w:rFonts w:ascii="Times New Roman" w:hAnsi="Times New Roman"/>
                <w:sz w:val="24"/>
                <w:szCs w:val="24"/>
              </w:rPr>
            </w:pPr>
          </w:p>
        </w:tc>
      </w:tr>
      <w:tr w:rsidR="005F35A5" w:rsidRPr="006D14B9" w14:paraId="5DCA90A8" w14:textId="77777777" w:rsidTr="002E281D">
        <w:tc>
          <w:tcPr>
            <w:tcW w:w="4390" w:type="dxa"/>
            <w:tcBorders>
              <w:top w:val="single" w:sz="4" w:space="0" w:color="auto"/>
              <w:left w:val="single" w:sz="4" w:space="0" w:color="auto"/>
              <w:bottom w:val="single" w:sz="4" w:space="0" w:color="auto"/>
              <w:right w:val="single" w:sz="4" w:space="0" w:color="auto"/>
            </w:tcBorders>
            <w:hideMark/>
          </w:tcPr>
          <w:p w14:paraId="4BA76447"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Padanga atitinka sukibimo su ledo danga standartą (</w:t>
            </w:r>
            <w:proofErr w:type="spellStart"/>
            <w:r w:rsidRPr="006D14B9">
              <w:rPr>
                <w:rFonts w:ascii="Times New Roman" w:hAnsi="Times New Roman"/>
                <w:sz w:val="24"/>
                <w:szCs w:val="24"/>
              </w:rPr>
              <w:t>Ice</w:t>
            </w:r>
            <w:proofErr w:type="spellEnd"/>
            <w:r w:rsidRPr="006D14B9">
              <w:rPr>
                <w:rFonts w:ascii="Times New Roman" w:hAnsi="Times New Roman"/>
                <w:sz w:val="24"/>
                <w:szCs w:val="24"/>
              </w:rPr>
              <w:t xml:space="preserve"> </w:t>
            </w:r>
            <w:proofErr w:type="spellStart"/>
            <w:r w:rsidRPr="006D14B9">
              <w:rPr>
                <w:rFonts w:ascii="Times New Roman" w:hAnsi="Times New Roman"/>
                <w:sz w:val="24"/>
                <w:szCs w:val="24"/>
              </w:rPr>
              <w:t>grip</w:t>
            </w:r>
            <w:proofErr w:type="spellEnd"/>
            <w:r w:rsidRPr="006D14B9">
              <w:rPr>
                <w:rFonts w:ascii="Times New Roman" w:hAnsi="Times New Roman"/>
                <w:sz w:val="24"/>
                <w:szCs w:val="24"/>
              </w:rPr>
              <w:t>)</w:t>
            </w:r>
          </w:p>
        </w:tc>
        <w:tc>
          <w:tcPr>
            <w:tcW w:w="2124" w:type="dxa"/>
            <w:tcBorders>
              <w:top w:val="single" w:sz="4" w:space="0" w:color="auto"/>
              <w:left w:val="single" w:sz="4" w:space="0" w:color="auto"/>
              <w:bottom w:val="single" w:sz="4" w:space="0" w:color="auto"/>
              <w:right w:val="single" w:sz="4" w:space="0" w:color="auto"/>
            </w:tcBorders>
            <w:hideMark/>
          </w:tcPr>
          <w:p w14:paraId="6FBED620"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Taip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97DC5" w14:textId="77777777" w:rsidR="005F35A5" w:rsidRPr="006D14B9" w:rsidRDefault="005F35A5" w:rsidP="006D14B9">
            <w:pPr>
              <w:rPr>
                <w:rFonts w:ascii="Times New Roman" w:hAnsi="Times New Roman"/>
                <w:sz w:val="24"/>
                <w:szCs w:val="24"/>
              </w:rPr>
            </w:pPr>
          </w:p>
        </w:tc>
      </w:tr>
    </w:tbl>
    <w:p w14:paraId="0711D913" w14:textId="77777777" w:rsidR="005F35A5" w:rsidRPr="006D14B9" w:rsidRDefault="005F35A5" w:rsidP="006D14B9">
      <w:pPr>
        <w:spacing w:after="0" w:line="240" w:lineRule="auto"/>
        <w:rPr>
          <w:rFonts w:ascii="Times New Roman" w:hAnsi="Times New Roman" w:cs="Times New Roman"/>
          <w:b/>
          <w:sz w:val="24"/>
          <w:szCs w:val="24"/>
        </w:rPr>
      </w:pPr>
    </w:p>
    <w:p w14:paraId="52C16AE5" w14:textId="77777777"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b/>
          <w:sz w:val="24"/>
          <w:szCs w:val="24"/>
        </w:rPr>
        <w:t>Vasarinėms padangoms:</w:t>
      </w:r>
    </w:p>
    <w:p w14:paraId="612EA77C" w14:textId="77777777" w:rsidR="005F35A5" w:rsidRPr="006D14B9" w:rsidRDefault="005F35A5" w:rsidP="006D14B9">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949"/>
        <w:gridCol w:w="4679"/>
      </w:tblGrid>
      <w:tr w:rsidR="005F35A5" w:rsidRPr="006D14B9" w14:paraId="3CCDADC1" w14:textId="77777777" w:rsidTr="002E281D">
        <w:trPr>
          <w:trHeight w:val="905"/>
        </w:trPr>
        <w:tc>
          <w:tcPr>
            <w:tcW w:w="5026" w:type="dxa"/>
          </w:tcPr>
          <w:p w14:paraId="55DC2726"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Padangos klasė</w:t>
            </w:r>
          </w:p>
        </w:tc>
        <w:tc>
          <w:tcPr>
            <w:tcW w:w="4750" w:type="dxa"/>
          </w:tcPr>
          <w:p w14:paraId="79D6B43E"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Premium</w:t>
            </w:r>
          </w:p>
        </w:tc>
      </w:tr>
      <w:tr w:rsidR="005F35A5" w:rsidRPr="006D14B9" w14:paraId="23ADB661" w14:textId="77777777" w:rsidTr="002E281D">
        <w:trPr>
          <w:trHeight w:val="975"/>
        </w:trPr>
        <w:tc>
          <w:tcPr>
            <w:tcW w:w="5026" w:type="dxa"/>
          </w:tcPr>
          <w:p w14:paraId="398F8913"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Padangos tipas</w:t>
            </w:r>
          </w:p>
        </w:tc>
        <w:tc>
          <w:tcPr>
            <w:tcW w:w="4750" w:type="dxa"/>
          </w:tcPr>
          <w:p w14:paraId="528A6E13"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Vasarinės</w:t>
            </w:r>
          </w:p>
        </w:tc>
      </w:tr>
    </w:tbl>
    <w:p w14:paraId="5A3A7B28" w14:textId="77777777" w:rsidR="005F35A5" w:rsidRPr="006D14B9" w:rsidRDefault="005F35A5" w:rsidP="006D14B9">
      <w:pPr>
        <w:spacing w:after="0" w:line="240" w:lineRule="auto"/>
        <w:rPr>
          <w:rFonts w:ascii="Times New Roman" w:hAnsi="Times New Roman" w:cs="Times New Roman"/>
          <w:i/>
          <w:sz w:val="24"/>
          <w:szCs w:val="24"/>
        </w:rPr>
      </w:pPr>
    </w:p>
    <w:p w14:paraId="10939828" w14:textId="77777777"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i/>
          <w:sz w:val="24"/>
          <w:szCs w:val="24"/>
        </w:rPr>
        <w:t>Pastaba.</w:t>
      </w:r>
      <w:r w:rsidRPr="006D14B9">
        <w:rPr>
          <w:rFonts w:ascii="Times New Roman" w:hAnsi="Times New Roman" w:cs="Times New Roman"/>
          <w:b/>
          <w:sz w:val="24"/>
          <w:szCs w:val="24"/>
        </w:rPr>
        <w:t xml:space="preserve"> Automobilyje gali būti kiti nepaminėti arba geresnių parametrų automobilio įrangos komponentai, suderinami su šios techninės specifikacijos reikalavimais.</w:t>
      </w:r>
    </w:p>
    <w:p w14:paraId="0940FC38" w14:textId="77777777" w:rsidR="005F35A5" w:rsidRPr="006D14B9" w:rsidRDefault="005F35A5" w:rsidP="006D14B9">
      <w:pPr>
        <w:spacing w:line="240" w:lineRule="auto"/>
        <w:jc w:val="center"/>
        <w:rPr>
          <w:rFonts w:ascii="Times New Roman" w:hAnsi="Times New Roman" w:cs="Times New Roman"/>
          <w:sz w:val="24"/>
          <w:szCs w:val="24"/>
        </w:rPr>
      </w:pPr>
      <w:r w:rsidRPr="006D14B9">
        <w:rPr>
          <w:rFonts w:ascii="Times New Roman" w:hAnsi="Times New Roman" w:cs="Times New Roman"/>
          <w:sz w:val="24"/>
          <w:szCs w:val="24"/>
        </w:rPr>
        <w:t>_____________________________</w:t>
      </w:r>
    </w:p>
    <w:p w14:paraId="1D18A0FA" w14:textId="77777777" w:rsidR="005F35A5" w:rsidRPr="006D14B9" w:rsidRDefault="005F35A5" w:rsidP="006D14B9">
      <w:pPr>
        <w:spacing w:line="240" w:lineRule="auto"/>
        <w:jc w:val="center"/>
        <w:rPr>
          <w:rFonts w:ascii="Times New Roman" w:hAnsi="Times New Roman" w:cs="Times New Roman"/>
          <w:sz w:val="24"/>
          <w:szCs w:val="24"/>
        </w:rPr>
      </w:pPr>
    </w:p>
    <w:p w14:paraId="0E6D2098" w14:textId="77777777" w:rsidR="005F35A5" w:rsidRPr="006D14B9" w:rsidRDefault="005F35A5" w:rsidP="006D14B9">
      <w:pPr>
        <w:spacing w:after="0" w:line="240" w:lineRule="auto"/>
        <w:jc w:val="center"/>
        <w:rPr>
          <w:rFonts w:ascii="Times New Roman" w:hAnsi="Times New Roman" w:cs="Times New Roman"/>
          <w:b/>
          <w:sz w:val="24"/>
          <w:szCs w:val="24"/>
        </w:rPr>
      </w:pPr>
      <w:r w:rsidRPr="006D14B9">
        <w:rPr>
          <w:rFonts w:ascii="Times New Roman" w:hAnsi="Times New Roman" w:cs="Times New Roman"/>
          <w:b/>
          <w:sz w:val="24"/>
          <w:szCs w:val="24"/>
        </w:rPr>
        <w:t>TECHNINĖ SPECIFIKACIJA</w:t>
      </w:r>
    </w:p>
    <w:p w14:paraId="0B881E72" w14:textId="00FF1CEB" w:rsidR="005F35A5" w:rsidRPr="006D14B9" w:rsidRDefault="005F35A5" w:rsidP="006D14B9">
      <w:pPr>
        <w:spacing w:after="0" w:line="240" w:lineRule="auto"/>
        <w:jc w:val="center"/>
        <w:rPr>
          <w:rFonts w:ascii="Times New Roman" w:hAnsi="Times New Roman" w:cs="Times New Roman"/>
          <w:b/>
          <w:sz w:val="24"/>
          <w:szCs w:val="24"/>
        </w:rPr>
      </w:pPr>
      <w:r w:rsidRPr="006D14B9">
        <w:rPr>
          <w:rFonts w:ascii="Times New Roman" w:hAnsi="Times New Roman" w:cs="Times New Roman"/>
          <w:b/>
          <w:sz w:val="24"/>
          <w:szCs w:val="24"/>
        </w:rPr>
        <w:t>II pirkimo daliai</w:t>
      </w:r>
    </w:p>
    <w:p w14:paraId="0004A9E0" w14:textId="77777777"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color w:val="000000"/>
          <w:sz w:val="24"/>
          <w:szCs w:val="24"/>
        </w:rPr>
        <w:t>Automobilis turi atitikti visus gamintojo nustatytus kokybės reikalavimus bei tarptautinius kokybės ir ekologinius reikalavimus. Automobilis turi atitikti ES standartus.</w:t>
      </w:r>
    </w:p>
    <w:p w14:paraId="4DF59B2A"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37"/>
        <w:gridCol w:w="2694"/>
        <w:gridCol w:w="5603"/>
      </w:tblGrid>
      <w:tr w:rsidR="005F35A5" w:rsidRPr="006D14B9" w14:paraId="53385133"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624E7B37"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b/>
                <w:bCs/>
                <w:color w:val="000000"/>
                <w:sz w:val="24"/>
                <w:szCs w:val="24"/>
              </w:rPr>
              <w:t>Eil. Nr.</w:t>
            </w:r>
          </w:p>
        </w:tc>
        <w:tc>
          <w:tcPr>
            <w:tcW w:w="2694" w:type="dxa"/>
            <w:tcBorders>
              <w:top w:val="single" w:sz="4" w:space="0" w:color="auto"/>
              <w:left w:val="single" w:sz="4" w:space="0" w:color="auto"/>
              <w:bottom w:val="single" w:sz="4" w:space="0" w:color="auto"/>
              <w:right w:val="single" w:sz="4" w:space="0" w:color="auto"/>
            </w:tcBorders>
          </w:tcPr>
          <w:p w14:paraId="77D9D654"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b/>
                <w:bCs/>
                <w:color w:val="000000"/>
                <w:sz w:val="24"/>
                <w:szCs w:val="24"/>
              </w:rPr>
              <w:t>Charakteristikų pavadinimas</w:t>
            </w:r>
          </w:p>
        </w:tc>
        <w:tc>
          <w:tcPr>
            <w:tcW w:w="5603" w:type="dxa"/>
            <w:tcBorders>
              <w:top w:val="single" w:sz="4" w:space="0" w:color="auto"/>
              <w:left w:val="single" w:sz="4" w:space="0" w:color="auto"/>
              <w:bottom w:val="single" w:sz="4" w:space="0" w:color="auto"/>
              <w:right w:val="single" w:sz="4" w:space="0" w:color="auto"/>
            </w:tcBorders>
          </w:tcPr>
          <w:p w14:paraId="7B003D3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b/>
                <w:bCs/>
                <w:color w:val="000000"/>
                <w:sz w:val="24"/>
                <w:szCs w:val="24"/>
              </w:rPr>
              <w:t>Reikalavimai</w:t>
            </w:r>
          </w:p>
        </w:tc>
      </w:tr>
      <w:tr w:rsidR="005F35A5" w:rsidRPr="006D14B9" w14:paraId="04709A4D"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328FE79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w:t>
            </w:r>
          </w:p>
        </w:tc>
        <w:tc>
          <w:tcPr>
            <w:tcW w:w="2694" w:type="dxa"/>
            <w:tcBorders>
              <w:top w:val="single" w:sz="4" w:space="0" w:color="auto"/>
              <w:left w:val="single" w:sz="4" w:space="0" w:color="auto"/>
              <w:bottom w:val="single" w:sz="4" w:space="0" w:color="auto"/>
              <w:right w:val="single" w:sz="4" w:space="0" w:color="auto"/>
            </w:tcBorders>
          </w:tcPr>
          <w:p w14:paraId="55B58D49"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Automobilio rūšis </w:t>
            </w:r>
          </w:p>
        </w:tc>
        <w:tc>
          <w:tcPr>
            <w:tcW w:w="5603" w:type="dxa"/>
            <w:tcBorders>
              <w:top w:val="single" w:sz="4" w:space="0" w:color="auto"/>
              <w:left w:val="single" w:sz="4" w:space="0" w:color="auto"/>
              <w:bottom w:val="single" w:sz="4" w:space="0" w:color="auto"/>
              <w:right w:val="single" w:sz="4" w:space="0" w:color="auto"/>
            </w:tcBorders>
          </w:tcPr>
          <w:p w14:paraId="30FA1126"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Vidutinis visureigis, </w:t>
            </w:r>
            <w:proofErr w:type="spellStart"/>
            <w:r w:rsidRPr="006D14B9">
              <w:rPr>
                <w:rFonts w:ascii="Times New Roman" w:hAnsi="Times New Roman" w:cs="Times New Roman"/>
                <w:color w:val="000000"/>
                <w:sz w:val="24"/>
                <w:szCs w:val="24"/>
              </w:rPr>
              <w:t>krosoveris</w:t>
            </w:r>
            <w:proofErr w:type="spellEnd"/>
            <w:r w:rsidRPr="006D14B9">
              <w:rPr>
                <w:rFonts w:ascii="Times New Roman" w:hAnsi="Times New Roman" w:cs="Times New Roman"/>
                <w:color w:val="000000"/>
                <w:sz w:val="24"/>
                <w:szCs w:val="24"/>
              </w:rPr>
              <w:t>, M1 kategorija.</w:t>
            </w:r>
          </w:p>
        </w:tc>
      </w:tr>
      <w:tr w:rsidR="005F35A5" w:rsidRPr="006D14B9" w14:paraId="7D50B7F5" w14:textId="77777777" w:rsidTr="002E281D">
        <w:trPr>
          <w:trHeight w:val="523"/>
        </w:trPr>
        <w:tc>
          <w:tcPr>
            <w:tcW w:w="1237" w:type="dxa"/>
            <w:tcBorders>
              <w:top w:val="single" w:sz="4" w:space="0" w:color="auto"/>
              <w:left w:val="single" w:sz="4" w:space="0" w:color="auto"/>
              <w:bottom w:val="single" w:sz="4" w:space="0" w:color="auto"/>
              <w:right w:val="single" w:sz="4" w:space="0" w:color="auto"/>
            </w:tcBorders>
          </w:tcPr>
          <w:p w14:paraId="6EDC37F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w:t>
            </w:r>
          </w:p>
        </w:tc>
        <w:tc>
          <w:tcPr>
            <w:tcW w:w="2694" w:type="dxa"/>
            <w:tcBorders>
              <w:top w:val="single" w:sz="4" w:space="0" w:color="auto"/>
              <w:left w:val="single" w:sz="4" w:space="0" w:color="auto"/>
              <w:bottom w:val="single" w:sz="4" w:space="0" w:color="auto"/>
              <w:right w:val="single" w:sz="4" w:space="0" w:color="auto"/>
            </w:tcBorders>
          </w:tcPr>
          <w:p w14:paraId="115CD1B6"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Automobilio pagaminimas </w:t>
            </w:r>
          </w:p>
        </w:tc>
        <w:tc>
          <w:tcPr>
            <w:tcW w:w="5603" w:type="dxa"/>
            <w:tcBorders>
              <w:top w:val="single" w:sz="4" w:space="0" w:color="auto"/>
              <w:left w:val="single" w:sz="4" w:space="0" w:color="auto"/>
              <w:bottom w:val="single" w:sz="4" w:space="0" w:color="auto"/>
              <w:right w:val="single" w:sz="4" w:space="0" w:color="auto"/>
            </w:tcBorders>
          </w:tcPr>
          <w:p w14:paraId="30E5DCB4"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Naujas automobilis, neeksploatuotas, pagamintas ne anksčiau kaip prieš 10 mėnesių iki perdavimo-priėmimo momento.</w:t>
            </w:r>
          </w:p>
        </w:tc>
      </w:tr>
      <w:tr w:rsidR="005F35A5" w:rsidRPr="006D14B9" w14:paraId="6465F9F6" w14:textId="77777777" w:rsidTr="002E281D">
        <w:trPr>
          <w:trHeight w:val="275"/>
        </w:trPr>
        <w:tc>
          <w:tcPr>
            <w:tcW w:w="1237" w:type="dxa"/>
            <w:tcBorders>
              <w:top w:val="single" w:sz="4" w:space="0" w:color="auto"/>
              <w:left w:val="single" w:sz="4" w:space="0" w:color="auto"/>
              <w:bottom w:val="single" w:sz="4" w:space="0" w:color="auto"/>
              <w:right w:val="single" w:sz="4" w:space="0" w:color="auto"/>
            </w:tcBorders>
          </w:tcPr>
          <w:p w14:paraId="1CAE38A7"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3</w:t>
            </w:r>
          </w:p>
        </w:tc>
        <w:tc>
          <w:tcPr>
            <w:tcW w:w="2694" w:type="dxa"/>
            <w:tcBorders>
              <w:top w:val="single" w:sz="4" w:space="0" w:color="auto"/>
              <w:left w:val="single" w:sz="4" w:space="0" w:color="auto"/>
              <w:bottom w:val="single" w:sz="4" w:space="0" w:color="auto"/>
              <w:right w:val="single" w:sz="4" w:space="0" w:color="auto"/>
            </w:tcBorders>
          </w:tcPr>
          <w:p w14:paraId="62C021E0"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Variklio galingumas, kW </w:t>
            </w:r>
          </w:p>
        </w:tc>
        <w:tc>
          <w:tcPr>
            <w:tcW w:w="5603" w:type="dxa"/>
            <w:tcBorders>
              <w:top w:val="single" w:sz="4" w:space="0" w:color="auto"/>
              <w:left w:val="single" w:sz="4" w:space="0" w:color="auto"/>
              <w:bottom w:val="single" w:sz="4" w:space="0" w:color="auto"/>
              <w:right w:val="single" w:sz="4" w:space="0" w:color="auto"/>
            </w:tcBorders>
          </w:tcPr>
          <w:p w14:paraId="7FE08BF4"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Ne mažiau kaip 150</w:t>
            </w:r>
          </w:p>
        </w:tc>
      </w:tr>
      <w:tr w:rsidR="005F35A5" w:rsidRPr="006D14B9" w14:paraId="42DDCE7F" w14:textId="77777777" w:rsidTr="002E281D">
        <w:trPr>
          <w:trHeight w:val="275"/>
        </w:trPr>
        <w:tc>
          <w:tcPr>
            <w:tcW w:w="1237" w:type="dxa"/>
            <w:tcBorders>
              <w:top w:val="single" w:sz="4" w:space="0" w:color="auto"/>
              <w:left w:val="single" w:sz="4" w:space="0" w:color="auto"/>
              <w:bottom w:val="single" w:sz="4" w:space="0" w:color="auto"/>
              <w:right w:val="single" w:sz="4" w:space="0" w:color="auto"/>
            </w:tcBorders>
          </w:tcPr>
          <w:p w14:paraId="373348F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4</w:t>
            </w:r>
          </w:p>
        </w:tc>
        <w:tc>
          <w:tcPr>
            <w:tcW w:w="2694" w:type="dxa"/>
            <w:tcBorders>
              <w:top w:val="single" w:sz="4" w:space="0" w:color="auto"/>
              <w:left w:val="single" w:sz="4" w:space="0" w:color="auto"/>
              <w:bottom w:val="single" w:sz="4" w:space="0" w:color="auto"/>
              <w:right w:val="single" w:sz="4" w:space="0" w:color="auto"/>
            </w:tcBorders>
          </w:tcPr>
          <w:p w14:paraId="45838D44"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Varantieji ratai</w:t>
            </w:r>
          </w:p>
        </w:tc>
        <w:tc>
          <w:tcPr>
            <w:tcW w:w="5603" w:type="dxa"/>
            <w:tcBorders>
              <w:top w:val="single" w:sz="4" w:space="0" w:color="auto"/>
              <w:left w:val="single" w:sz="4" w:space="0" w:color="auto"/>
              <w:bottom w:val="single" w:sz="4" w:space="0" w:color="auto"/>
              <w:right w:val="single" w:sz="4" w:space="0" w:color="auto"/>
            </w:tcBorders>
          </w:tcPr>
          <w:p w14:paraId="62CF398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AWD, 4WD arba 4x4</w:t>
            </w:r>
          </w:p>
        </w:tc>
      </w:tr>
      <w:tr w:rsidR="005F35A5" w:rsidRPr="006D14B9" w14:paraId="5ACA8B39" w14:textId="77777777" w:rsidTr="002E281D">
        <w:trPr>
          <w:trHeight w:val="295"/>
        </w:trPr>
        <w:tc>
          <w:tcPr>
            <w:tcW w:w="1237" w:type="dxa"/>
            <w:tcBorders>
              <w:top w:val="single" w:sz="4" w:space="0" w:color="auto"/>
              <w:left w:val="single" w:sz="4" w:space="0" w:color="auto"/>
              <w:bottom w:val="single" w:sz="4" w:space="0" w:color="auto"/>
              <w:right w:val="single" w:sz="4" w:space="0" w:color="auto"/>
            </w:tcBorders>
          </w:tcPr>
          <w:p w14:paraId="5247C6A9"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5</w:t>
            </w:r>
          </w:p>
        </w:tc>
        <w:tc>
          <w:tcPr>
            <w:tcW w:w="2694" w:type="dxa"/>
            <w:tcBorders>
              <w:top w:val="single" w:sz="4" w:space="0" w:color="auto"/>
              <w:left w:val="single" w:sz="4" w:space="0" w:color="auto"/>
              <w:bottom w:val="single" w:sz="4" w:space="0" w:color="auto"/>
              <w:right w:val="single" w:sz="4" w:space="0" w:color="auto"/>
            </w:tcBorders>
          </w:tcPr>
          <w:p w14:paraId="269D2A25"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sz w:val="24"/>
                <w:szCs w:val="24"/>
              </w:rPr>
              <w:t>Minimalūs aplinkos apsaugos kriterijai</w:t>
            </w:r>
          </w:p>
        </w:tc>
        <w:tc>
          <w:tcPr>
            <w:tcW w:w="5603" w:type="dxa"/>
            <w:tcBorders>
              <w:top w:val="single" w:sz="4" w:space="0" w:color="auto"/>
              <w:left w:val="single" w:sz="4" w:space="0" w:color="auto"/>
              <w:bottom w:val="single" w:sz="4" w:space="0" w:color="auto"/>
              <w:right w:val="single" w:sz="4" w:space="0" w:color="auto"/>
            </w:tcBorders>
          </w:tcPr>
          <w:p w14:paraId="7666A4B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sz w:val="24"/>
                <w:szCs w:val="24"/>
              </w:rPr>
              <w:t>Automobilis turi atitikti ne žemesnį kaip EURO 6 standartą.</w:t>
            </w:r>
          </w:p>
        </w:tc>
      </w:tr>
      <w:tr w:rsidR="005F35A5" w:rsidRPr="006D14B9" w14:paraId="3A98CFD8" w14:textId="77777777" w:rsidTr="002E281D">
        <w:trPr>
          <w:trHeight w:val="295"/>
        </w:trPr>
        <w:tc>
          <w:tcPr>
            <w:tcW w:w="1237" w:type="dxa"/>
            <w:tcBorders>
              <w:top w:val="single" w:sz="4" w:space="0" w:color="auto"/>
              <w:left w:val="single" w:sz="4" w:space="0" w:color="auto"/>
              <w:bottom w:val="single" w:sz="4" w:space="0" w:color="auto"/>
              <w:right w:val="single" w:sz="4" w:space="0" w:color="auto"/>
            </w:tcBorders>
          </w:tcPr>
          <w:p w14:paraId="274BFC2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6</w:t>
            </w:r>
          </w:p>
        </w:tc>
        <w:tc>
          <w:tcPr>
            <w:tcW w:w="2694" w:type="dxa"/>
            <w:tcBorders>
              <w:top w:val="single" w:sz="4" w:space="0" w:color="auto"/>
              <w:left w:val="single" w:sz="4" w:space="0" w:color="auto"/>
              <w:bottom w:val="single" w:sz="4" w:space="0" w:color="auto"/>
              <w:right w:val="single" w:sz="4" w:space="0" w:color="auto"/>
            </w:tcBorders>
          </w:tcPr>
          <w:p w14:paraId="2914191D"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Bendras ilgis, mm </w:t>
            </w:r>
          </w:p>
        </w:tc>
        <w:tc>
          <w:tcPr>
            <w:tcW w:w="5603" w:type="dxa"/>
            <w:tcBorders>
              <w:top w:val="single" w:sz="4" w:space="0" w:color="auto"/>
              <w:left w:val="single" w:sz="4" w:space="0" w:color="auto"/>
              <w:bottom w:val="single" w:sz="4" w:space="0" w:color="auto"/>
              <w:right w:val="single" w:sz="4" w:space="0" w:color="auto"/>
            </w:tcBorders>
          </w:tcPr>
          <w:p w14:paraId="03143DF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Ne mažiau kaip 4500,00</w:t>
            </w:r>
          </w:p>
        </w:tc>
      </w:tr>
      <w:tr w:rsidR="005F35A5" w:rsidRPr="006D14B9" w14:paraId="1AE8971B"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136A590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8</w:t>
            </w:r>
          </w:p>
        </w:tc>
        <w:tc>
          <w:tcPr>
            <w:tcW w:w="2694" w:type="dxa"/>
            <w:tcBorders>
              <w:top w:val="single" w:sz="4" w:space="0" w:color="auto"/>
              <w:left w:val="single" w:sz="4" w:space="0" w:color="auto"/>
              <w:bottom w:val="single" w:sz="4" w:space="0" w:color="auto"/>
              <w:right w:val="single" w:sz="4" w:space="0" w:color="auto"/>
            </w:tcBorders>
          </w:tcPr>
          <w:p w14:paraId="71E63DED"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Prošvaisa, mm </w:t>
            </w:r>
          </w:p>
        </w:tc>
        <w:tc>
          <w:tcPr>
            <w:tcW w:w="5603" w:type="dxa"/>
            <w:tcBorders>
              <w:top w:val="single" w:sz="4" w:space="0" w:color="auto"/>
              <w:left w:val="single" w:sz="4" w:space="0" w:color="auto"/>
              <w:bottom w:val="single" w:sz="4" w:space="0" w:color="auto"/>
              <w:right w:val="single" w:sz="4" w:space="0" w:color="auto"/>
            </w:tcBorders>
          </w:tcPr>
          <w:p w14:paraId="28E2ABE1"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Nuo 170 mm</w:t>
            </w:r>
          </w:p>
        </w:tc>
      </w:tr>
      <w:tr w:rsidR="005F35A5" w:rsidRPr="006D14B9" w14:paraId="2639FA12"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67F99B6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lastRenderedPageBreak/>
              <w:t>9</w:t>
            </w:r>
          </w:p>
        </w:tc>
        <w:tc>
          <w:tcPr>
            <w:tcW w:w="2694" w:type="dxa"/>
            <w:tcBorders>
              <w:top w:val="single" w:sz="4" w:space="0" w:color="auto"/>
              <w:left w:val="single" w:sz="4" w:space="0" w:color="auto"/>
              <w:bottom w:val="single" w:sz="4" w:space="0" w:color="auto"/>
              <w:right w:val="single" w:sz="4" w:space="0" w:color="auto"/>
            </w:tcBorders>
          </w:tcPr>
          <w:p w14:paraId="6DCBD240"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Pagreitėjimas iki 100 km/ s </w:t>
            </w:r>
          </w:p>
        </w:tc>
        <w:tc>
          <w:tcPr>
            <w:tcW w:w="5603" w:type="dxa"/>
            <w:tcBorders>
              <w:top w:val="single" w:sz="4" w:space="0" w:color="auto"/>
              <w:left w:val="single" w:sz="4" w:space="0" w:color="auto"/>
              <w:bottom w:val="single" w:sz="4" w:space="0" w:color="auto"/>
              <w:right w:val="single" w:sz="4" w:space="0" w:color="auto"/>
            </w:tcBorders>
          </w:tcPr>
          <w:p w14:paraId="3F4DC98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Ne daugiau kaip 8,00</w:t>
            </w:r>
          </w:p>
        </w:tc>
      </w:tr>
      <w:tr w:rsidR="005F35A5" w:rsidRPr="006D14B9" w14:paraId="23717E3E"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193B41D5"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10</w:t>
            </w:r>
          </w:p>
        </w:tc>
        <w:tc>
          <w:tcPr>
            <w:tcW w:w="2694" w:type="dxa"/>
            <w:tcBorders>
              <w:top w:val="single" w:sz="4" w:space="0" w:color="auto"/>
              <w:left w:val="single" w:sz="4" w:space="0" w:color="auto"/>
              <w:bottom w:val="single" w:sz="4" w:space="0" w:color="auto"/>
              <w:right w:val="single" w:sz="4" w:space="0" w:color="auto"/>
            </w:tcBorders>
          </w:tcPr>
          <w:p w14:paraId="11595230"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Kuro rūšis </w:t>
            </w:r>
            <w:r w:rsidRPr="006D14B9">
              <w:rPr>
                <w:rFonts w:ascii="Times New Roman" w:hAnsi="Times New Roman" w:cs="Times New Roman"/>
                <w:b/>
                <w:color w:val="000000"/>
                <w:sz w:val="24"/>
                <w:szCs w:val="24"/>
              </w:rPr>
              <w:tab/>
            </w:r>
          </w:p>
        </w:tc>
        <w:tc>
          <w:tcPr>
            <w:tcW w:w="5603" w:type="dxa"/>
            <w:tcBorders>
              <w:top w:val="single" w:sz="4" w:space="0" w:color="auto"/>
              <w:left w:val="single" w:sz="4" w:space="0" w:color="auto"/>
              <w:bottom w:val="single" w:sz="4" w:space="0" w:color="auto"/>
              <w:right w:val="single" w:sz="4" w:space="0" w:color="auto"/>
            </w:tcBorders>
          </w:tcPr>
          <w:p w14:paraId="2AB2ABB1"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Benzinas</w:t>
            </w:r>
          </w:p>
        </w:tc>
      </w:tr>
      <w:tr w:rsidR="005F35A5" w:rsidRPr="006D14B9" w14:paraId="411A7EA9"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5404DB4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11</w:t>
            </w:r>
          </w:p>
        </w:tc>
        <w:tc>
          <w:tcPr>
            <w:tcW w:w="2694" w:type="dxa"/>
            <w:tcBorders>
              <w:top w:val="single" w:sz="4" w:space="0" w:color="auto"/>
              <w:left w:val="single" w:sz="4" w:space="0" w:color="auto"/>
              <w:bottom w:val="single" w:sz="4" w:space="0" w:color="auto"/>
              <w:right w:val="single" w:sz="4" w:space="0" w:color="auto"/>
            </w:tcBorders>
          </w:tcPr>
          <w:p w14:paraId="595DFD73"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Durelės </w:t>
            </w:r>
          </w:p>
        </w:tc>
        <w:tc>
          <w:tcPr>
            <w:tcW w:w="5603" w:type="dxa"/>
            <w:tcBorders>
              <w:top w:val="single" w:sz="4" w:space="0" w:color="auto"/>
              <w:left w:val="single" w:sz="4" w:space="0" w:color="auto"/>
              <w:bottom w:val="single" w:sz="4" w:space="0" w:color="auto"/>
              <w:right w:val="single" w:sz="4" w:space="0" w:color="auto"/>
            </w:tcBorders>
          </w:tcPr>
          <w:p w14:paraId="05D114E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5</w:t>
            </w:r>
          </w:p>
        </w:tc>
      </w:tr>
      <w:tr w:rsidR="005F35A5" w:rsidRPr="006D14B9" w14:paraId="66DB547D"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3079F675"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12</w:t>
            </w:r>
          </w:p>
        </w:tc>
        <w:tc>
          <w:tcPr>
            <w:tcW w:w="2694" w:type="dxa"/>
            <w:tcBorders>
              <w:top w:val="single" w:sz="4" w:space="0" w:color="auto"/>
              <w:left w:val="single" w:sz="4" w:space="0" w:color="auto"/>
              <w:bottom w:val="single" w:sz="4" w:space="0" w:color="auto"/>
              <w:right w:val="single" w:sz="4" w:space="0" w:color="auto"/>
            </w:tcBorders>
          </w:tcPr>
          <w:p w14:paraId="51F0B0E8"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Vietos </w:t>
            </w:r>
          </w:p>
        </w:tc>
        <w:tc>
          <w:tcPr>
            <w:tcW w:w="5603" w:type="dxa"/>
            <w:tcBorders>
              <w:top w:val="single" w:sz="4" w:space="0" w:color="auto"/>
              <w:left w:val="single" w:sz="4" w:space="0" w:color="auto"/>
              <w:bottom w:val="single" w:sz="4" w:space="0" w:color="auto"/>
              <w:right w:val="single" w:sz="4" w:space="0" w:color="auto"/>
            </w:tcBorders>
          </w:tcPr>
          <w:p w14:paraId="19BF9C49"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5</w:t>
            </w:r>
          </w:p>
        </w:tc>
      </w:tr>
      <w:tr w:rsidR="005F35A5" w:rsidRPr="006D14B9" w14:paraId="4BA2B105"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0745338E"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13</w:t>
            </w:r>
          </w:p>
        </w:tc>
        <w:tc>
          <w:tcPr>
            <w:tcW w:w="2694" w:type="dxa"/>
            <w:tcBorders>
              <w:top w:val="single" w:sz="4" w:space="0" w:color="auto"/>
              <w:left w:val="single" w:sz="4" w:space="0" w:color="auto"/>
              <w:bottom w:val="single" w:sz="4" w:space="0" w:color="auto"/>
              <w:right w:val="single" w:sz="4" w:space="0" w:color="auto"/>
            </w:tcBorders>
          </w:tcPr>
          <w:p w14:paraId="04D77088"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Bagažo skyrius (be atsarginio rato), litrais</w:t>
            </w:r>
          </w:p>
        </w:tc>
        <w:tc>
          <w:tcPr>
            <w:tcW w:w="5603" w:type="dxa"/>
            <w:tcBorders>
              <w:top w:val="single" w:sz="4" w:space="0" w:color="auto"/>
              <w:left w:val="single" w:sz="4" w:space="0" w:color="auto"/>
              <w:bottom w:val="single" w:sz="4" w:space="0" w:color="auto"/>
              <w:right w:val="single" w:sz="4" w:space="0" w:color="auto"/>
            </w:tcBorders>
          </w:tcPr>
          <w:p w14:paraId="5804CFB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Nuo 650 l</w:t>
            </w:r>
          </w:p>
        </w:tc>
      </w:tr>
      <w:tr w:rsidR="005F35A5" w:rsidRPr="006D14B9" w14:paraId="0FE417AB"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3B6DF677"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14</w:t>
            </w:r>
          </w:p>
        </w:tc>
        <w:tc>
          <w:tcPr>
            <w:tcW w:w="2694" w:type="dxa"/>
            <w:tcBorders>
              <w:top w:val="single" w:sz="4" w:space="0" w:color="auto"/>
              <w:left w:val="single" w:sz="4" w:space="0" w:color="auto"/>
              <w:bottom w:val="single" w:sz="4" w:space="0" w:color="auto"/>
              <w:right w:val="single" w:sz="4" w:space="0" w:color="auto"/>
            </w:tcBorders>
          </w:tcPr>
          <w:p w14:paraId="0495116B"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Spalva </w:t>
            </w:r>
          </w:p>
        </w:tc>
        <w:tc>
          <w:tcPr>
            <w:tcW w:w="5603" w:type="dxa"/>
            <w:tcBorders>
              <w:top w:val="single" w:sz="4" w:space="0" w:color="auto"/>
              <w:left w:val="single" w:sz="4" w:space="0" w:color="auto"/>
              <w:bottom w:val="single" w:sz="4" w:space="0" w:color="auto"/>
              <w:right w:val="single" w:sz="4" w:space="0" w:color="auto"/>
            </w:tcBorders>
          </w:tcPr>
          <w:p w14:paraId="65C9F5B5"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Juoda</w:t>
            </w:r>
          </w:p>
        </w:tc>
      </w:tr>
      <w:tr w:rsidR="005F35A5" w:rsidRPr="006D14B9" w14:paraId="3E0D77F6"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3C6CB8B6"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15</w:t>
            </w:r>
          </w:p>
        </w:tc>
        <w:tc>
          <w:tcPr>
            <w:tcW w:w="2694" w:type="dxa"/>
            <w:tcBorders>
              <w:top w:val="single" w:sz="4" w:space="0" w:color="auto"/>
              <w:left w:val="single" w:sz="4" w:space="0" w:color="auto"/>
              <w:bottom w:val="single" w:sz="4" w:space="0" w:color="auto"/>
              <w:right w:val="single" w:sz="4" w:space="0" w:color="auto"/>
            </w:tcBorders>
          </w:tcPr>
          <w:p w14:paraId="31F703CC"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Langų stiklų tamsinimas</w:t>
            </w:r>
          </w:p>
        </w:tc>
        <w:tc>
          <w:tcPr>
            <w:tcW w:w="5603" w:type="dxa"/>
            <w:tcBorders>
              <w:top w:val="single" w:sz="4" w:space="0" w:color="auto"/>
              <w:left w:val="single" w:sz="4" w:space="0" w:color="auto"/>
              <w:bottom w:val="single" w:sz="4" w:space="0" w:color="auto"/>
              <w:right w:val="single" w:sz="4" w:space="0" w:color="auto"/>
            </w:tcBorders>
          </w:tcPr>
          <w:p w14:paraId="6C596F3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eastAsia="Times New Roman" w:hAnsi="Times New Roman" w:cs="Times New Roman"/>
                <w:sz w:val="24"/>
                <w:szCs w:val="24"/>
                <w:lang w:eastAsia="lt-LT"/>
              </w:rPr>
              <w:t>Tamsinti galiniai šoniniai ir galinis automobilio stiklai. Stiklų tamsinimo stiprumas derinamas su pirkėju prieš sutarties pasirašymą.</w:t>
            </w:r>
          </w:p>
        </w:tc>
      </w:tr>
      <w:tr w:rsidR="005F35A5" w:rsidRPr="006D14B9" w14:paraId="3ECC37C7"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25BFFB8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16</w:t>
            </w:r>
          </w:p>
        </w:tc>
        <w:tc>
          <w:tcPr>
            <w:tcW w:w="2694" w:type="dxa"/>
            <w:tcBorders>
              <w:top w:val="single" w:sz="4" w:space="0" w:color="auto"/>
              <w:left w:val="single" w:sz="4" w:space="0" w:color="auto"/>
              <w:bottom w:val="single" w:sz="4" w:space="0" w:color="auto"/>
              <w:right w:val="single" w:sz="4" w:space="0" w:color="auto"/>
            </w:tcBorders>
          </w:tcPr>
          <w:p w14:paraId="51201CE3"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Automobilio valdymo ir saugumo sistemos</w:t>
            </w:r>
          </w:p>
        </w:tc>
        <w:tc>
          <w:tcPr>
            <w:tcW w:w="5603" w:type="dxa"/>
            <w:tcBorders>
              <w:top w:val="single" w:sz="4" w:space="0" w:color="auto"/>
              <w:left w:val="single" w:sz="4" w:space="0" w:color="auto"/>
              <w:bottom w:val="single" w:sz="4" w:space="0" w:color="auto"/>
              <w:right w:val="single" w:sz="4" w:space="0" w:color="auto"/>
            </w:tcBorders>
          </w:tcPr>
          <w:p w14:paraId="580123EE"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Vairuotojo ir keleivio oro saugos pagalvės, šoninės oro saugos pagalvės, ne mažiau kaip 6 vnt.</w:t>
            </w:r>
          </w:p>
        </w:tc>
      </w:tr>
      <w:tr w:rsidR="005F35A5" w:rsidRPr="006D14B9" w14:paraId="7FF2D292" w14:textId="77777777" w:rsidTr="002E281D">
        <w:trPr>
          <w:trHeight w:val="385"/>
        </w:trPr>
        <w:tc>
          <w:tcPr>
            <w:tcW w:w="3931" w:type="dxa"/>
            <w:gridSpan w:val="2"/>
            <w:vMerge w:val="restart"/>
            <w:tcBorders>
              <w:top w:val="single" w:sz="4" w:space="0" w:color="auto"/>
              <w:left w:val="single" w:sz="4" w:space="0" w:color="auto"/>
              <w:right w:val="single" w:sz="4" w:space="0" w:color="auto"/>
            </w:tcBorders>
          </w:tcPr>
          <w:p w14:paraId="3B84B0B9"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6C7C847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Elektroninė stabilizavimo kontrolė ESC su stabdžių antiblokavimo sistema (ABS).</w:t>
            </w:r>
          </w:p>
        </w:tc>
      </w:tr>
      <w:tr w:rsidR="005F35A5" w:rsidRPr="006D14B9" w14:paraId="3E6E6544" w14:textId="77777777" w:rsidTr="002E281D">
        <w:trPr>
          <w:trHeight w:val="153"/>
        </w:trPr>
        <w:tc>
          <w:tcPr>
            <w:tcW w:w="3931" w:type="dxa"/>
            <w:gridSpan w:val="2"/>
            <w:vMerge/>
            <w:tcBorders>
              <w:top w:val="single" w:sz="4" w:space="0" w:color="auto"/>
              <w:left w:val="single" w:sz="4" w:space="0" w:color="auto"/>
              <w:right w:val="single" w:sz="4" w:space="0" w:color="auto"/>
            </w:tcBorders>
          </w:tcPr>
          <w:p w14:paraId="2185294C"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0C8DFEA3"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ACC (adaptyvi kruizo kontrolė).</w:t>
            </w:r>
          </w:p>
        </w:tc>
      </w:tr>
      <w:tr w:rsidR="005F35A5" w:rsidRPr="006D14B9" w14:paraId="7FC89133" w14:textId="77777777" w:rsidTr="002E281D">
        <w:trPr>
          <w:trHeight w:val="385"/>
        </w:trPr>
        <w:tc>
          <w:tcPr>
            <w:tcW w:w="3931" w:type="dxa"/>
            <w:gridSpan w:val="2"/>
            <w:vMerge/>
            <w:tcBorders>
              <w:left w:val="single" w:sz="4" w:space="0" w:color="auto"/>
              <w:right w:val="single" w:sz="4" w:space="0" w:color="auto"/>
            </w:tcBorders>
          </w:tcPr>
          <w:p w14:paraId="2C2FC86E"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4028FEE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Automatinė klimato kontrolė su ne mažiau kaip 3-jų zonų temperatūros reguliavimu.</w:t>
            </w:r>
          </w:p>
        </w:tc>
      </w:tr>
      <w:tr w:rsidR="005F35A5" w:rsidRPr="006D14B9" w14:paraId="3B759C99" w14:textId="77777777" w:rsidTr="002E281D">
        <w:trPr>
          <w:trHeight w:val="385"/>
        </w:trPr>
        <w:tc>
          <w:tcPr>
            <w:tcW w:w="3931" w:type="dxa"/>
            <w:gridSpan w:val="2"/>
            <w:vMerge/>
            <w:tcBorders>
              <w:left w:val="single" w:sz="4" w:space="0" w:color="auto"/>
              <w:right w:val="single" w:sz="4" w:space="0" w:color="auto"/>
            </w:tcBorders>
          </w:tcPr>
          <w:p w14:paraId="4C776031"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1AB20BA6"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Parkavimo distancijos kontrolės sistema priekyje; parkavimo sistemos distancijos sistema gale ir galinė vaizdo kamera.</w:t>
            </w:r>
          </w:p>
        </w:tc>
      </w:tr>
      <w:tr w:rsidR="005F35A5" w:rsidRPr="006D14B9" w14:paraId="650A6411" w14:textId="77777777" w:rsidTr="002E281D">
        <w:trPr>
          <w:trHeight w:val="385"/>
        </w:trPr>
        <w:tc>
          <w:tcPr>
            <w:tcW w:w="3931" w:type="dxa"/>
            <w:gridSpan w:val="2"/>
            <w:vMerge/>
            <w:tcBorders>
              <w:left w:val="single" w:sz="4" w:space="0" w:color="auto"/>
              <w:right w:val="single" w:sz="4" w:space="0" w:color="auto"/>
            </w:tcBorders>
          </w:tcPr>
          <w:p w14:paraId="2A056363"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2BC2A395"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Automatinio avarinio stabdymo sistema nuo kliūties automobilio priekyje. </w:t>
            </w:r>
          </w:p>
        </w:tc>
      </w:tr>
      <w:tr w:rsidR="005F35A5" w:rsidRPr="006D14B9" w14:paraId="1F173203" w14:textId="77777777" w:rsidTr="002E281D">
        <w:trPr>
          <w:trHeight w:val="53"/>
        </w:trPr>
        <w:tc>
          <w:tcPr>
            <w:tcW w:w="3931" w:type="dxa"/>
            <w:gridSpan w:val="2"/>
            <w:vMerge/>
            <w:tcBorders>
              <w:left w:val="single" w:sz="4" w:space="0" w:color="auto"/>
              <w:right w:val="single" w:sz="4" w:space="0" w:color="auto"/>
            </w:tcBorders>
          </w:tcPr>
          <w:p w14:paraId="5AADD151"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5943F4E7"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Susidūrimo išvengimo sistema sankryžoje </w:t>
            </w:r>
          </w:p>
        </w:tc>
      </w:tr>
      <w:tr w:rsidR="005F35A5" w:rsidRPr="006D14B9" w14:paraId="4BBF629C" w14:textId="77777777" w:rsidTr="002E281D">
        <w:trPr>
          <w:trHeight w:val="385"/>
        </w:trPr>
        <w:tc>
          <w:tcPr>
            <w:tcW w:w="3931" w:type="dxa"/>
            <w:gridSpan w:val="2"/>
            <w:vMerge/>
            <w:tcBorders>
              <w:left w:val="single" w:sz="4" w:space="0" w:color="auto"/>
              <w:right w:val="single" w:sz="4" w:space="0" w:color="auto"/>
            </w:tcBorders>
          </w:tcPr>
          <w:p w14:paraId="57E66CB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3DE66BB9"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Eismo juostos palaikymo sistema ir aklosios zonos kontrolė.</w:t>
            </w:r>
          </w:p>
        </w:tc>
      </w:tr>
      <w:tr w:rsidR="005F35A5" w:rsidRPr="006D14B9" w14:paraId="4A7F4C10" w14:textId="77777777" w:rsidTr="002E281D">
        <w:trPr>
          <w:trHeight w:val="53"/>
        </w:trPr>
        <w:tc>
          <w:tcPr>
            <w:tcW w:w="3931" w:type="dxa"/>
            <w:gridSpan w:val="2"/>
            <w:tcBorders>
              <w:left w:val="single" w:sz="4" w:space="0" w:color="auto"/>
              <w:right w:val="single" w:sz="4" w:space="0" w:color="auto"/>
            </w:tcBorders>
          </w:tcPr>
          <w:p w14:paraId="0836E2A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3CA2BED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Kelio ženklų atpažinimo sistema</w:t>
            </w:r>
          </w:p>
        </w:tc>
      </w:tr>
      <w:tr w:rsidR="005F35A5" w:rsidRPr="006D14B9" w14:paraId="63B84B99" w14:textId="77777777" w:rsidTr="002E281D">
        <w:trPr>
          <w:trHeight w:val="53"/>
        </w:trPr>
        <w:tc>
          <w:tcPr>
            <w:tcW w:w="3931" w:type="dxa"/>
            <w:gridSpan w:val="2"/>
            <w:tcBorders>
              <w:left w:val="single" w:sz="4" w:space="0" w:color="auto"/>
              <w:right w:val="single" w:sz="4" w:space="0" w:color="auto"/>
            </w:tcBorders>
          </w:tcPr>
          <w:p w14:paraId="1095F07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63378363"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Tolimųjų šviesų valdymas „</w:t>
            </w:r>
            <w:proofErr w:type="spellStart"/>
            <w:r w:rsidRPr="006D14B9">
              <w:rPr>
                <w:rFonts w:ascii="Times New Roman" w:hAnsi="Times New Roman" w:cs="Times New Roman"/>
                <w:color w:val="000000"/>
                <w:sz w:val="24"/>
                <w:szCs w:val="24"/>
              </w:rPr>
              <w:t>Light</w:t>
            </w:r>
            <w:proofErr w:type="spellEnd"/>
            <w:r w:rsidRPr="006D14B9">
              <w:rPr>
                <w:rFonts w:ascii="Times New Roman" w:hAnsi="Times New Roman" w:cs="Times New Roman"/>
                <w:color w:val="000000"/>
                <w:sz w:val="24"/>
                <w:szCs w:val="24"/>
              </w:rPr>
              <w:t xml:space="preserve"> </w:t>
            </w:r>
            <w:proofErr w:type="spellStart"/>
            <w:r w:rsidRPr="006D14B9">
              <w:rPr>
                <w:rFonts w:ascii="Times New Roman" w:hAnsi="Times New Roman" w:cs="Times New Roman"/>
                <w:color w:val="000000"/>
                <w:sz w:val="24"/>
                <w:szCs w:val="24"/>
              </w:rPr>
              <w:t>Assist</w:t>
            </w:r>
            <w:proofErr w:type="spellEnd"/>
            <w:r w:rsidRPr="006D14B9">
              <w:rPr>
                <w:rFonts w:ascii="Times New Roman" w:hAnsi="Times New Roman" w:cs="Times New Roman"/>
                <w:color w:val="000000"/>
                <w:sz w:val="24"/>
                <w:szCs w:val="24"/>
              </w:rPr>
              <w:t>“</w:t>
            </w:r>
          </w:p>
        </w:tc>
      </w:tr>
      <w:tr w:rsidR="005F35A5" w:rsidRPr="006D14B9" w14:paraId="6738D67E" w14:textId="77777777" w:rsidTr="002E281D">
        <w:trPr>
          <w:trHeight w:val="74"/>
        </w:trPr>
        <w:tc>
          <w:tcPr>
            <w:tcW w:w="1237" w:type="dxa"/>
            <w:tcBorders>
              <w:top w:val="single" w:sz="4" w:space="0" w:color="auto"/>
              <w:left w:val="single" w:sz="4" w:space="0" w:color="auto"/>
              <w:bottom w:val="single" w:sz="4" w:space="0" w:color="auto"/>
              <w:right w:val="single" w:sz="4" w:space="0" w:color="auto"/>
            </w:tcBorders>
          </w:tcPr>
          <w:p w14:paraId="3039163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17</w:t>
            </w:r>
          </w:p>
        </w:tc>
        <w:tc>
          <w:tcPr>
            <w:tcW w:w="2694" w:type="dxa"/>
            <w:tcBorders>
              <w:top w:val="single" w:sz="4" w:space="0" w:color="auto"/>
              <w:left w:val="single" w:sz="4" w:space="0" w:color="auto"/>
              <w:bottom w:val="single" w:sz="4" w:space="0" w:color="auto"/>
              <w:right w:val="single" w:sz="4" w:space="0" w:color="auto"/>
            </w:tcBorders>
          </w:tcPr>
          <w:p w14:paraId="1916B39F"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Transmisija </w:t>
            </w:r>
          </w:p>
        </w:tc>
        <w:tc>
          <w:tcPr>
            <w:tcW w:w="5603" w:type="dxa"/>
            <w:tcBorders>
              <w:top w:val="single" w:sz="4" w:space="0" w:color="auto"/>
              <w:left w:val="single" w:sz="4" w:space="0" w:color="auto"/>
              <w:bottom w:val="single" w:sz="4" w:space="0" w:color="auto"/>
              <w:right w:val="single" w:sz="4" w:space="0" w:color="auto"/>
            </w:tcBorders>
          </w:tcPr>
          <w:p w14:paraId="16F59A9A"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Automatinė, ne mažiau kaip 7 pavarų dėžė</w:t>
            </w:r>
          </w:p>
        </w:tc>
      </w:tr>
      <w:tr w:rsidR="005F35A5" w:rsidRPr="006D14B9" w14:paraId="47848F0A"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0A8983BB"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18</w:t>
            </w:r>
          </w:p>
        </w:tc>
        <w:tc>
          <w:tcPr>
            <w:tcW w:w="2694" w:type="dxa"/>
            <w:tcBorders>
              <w:top w:val="single" w:sz="4" w:space="0" w:color="auto"/>
              <w:left w:val="single" w:sz="4" w:space="0" w:color="auto"/>
              <w:bottom w:val="single" w:sz="4" w:space="0" w:color="auto"/>
              <w:right w:val="single" w:sz="4" w:space="0" w:color="auto"/>
            </w:tcBorders>
          </w:tcPr>
          <w:p w14:paraId="588F5C3F"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Vairas </w:t>
            </w:r>
          </w:p>
        </w:tc>
        <w:tc>
          <w:tcPr>
            <w:tcW w:w="5603" w:type="dxa"/>
            <w:tcBorders>
              <w:top w:val="single" w:sz="4" w:space="0" w:color="auto"/>
              <w:left w:val="single" w:sz="4" w:space="0" w:color="auto"/>
              <w:bottom w:val="single" w:sz="4" w:space="0" w:color="auto"/>
              <w:right w:val="single" w:sz="4" w:space="0" w:color="auto"/>
            </w:tcBorders>
          </w:tcPr>
          <w:p w14:paraId="0ED2C963"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Daugiafunkcis odinis šildomas vairas</w:t>
            </w:r>
          </w:p>
        </w:tc>
      </w:tr>
      <w:tr w:rsidR="005F35A5" w:rsidRPr="006D14B9" w14:paraId="2C82CAE8"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437055B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19</w:t>
            </w:r>
          </w:p>
        </w:tc>
        <w:tc>
          <w:tcPr>
            <w:tcW w:w="2694" w:type="dxa"/>
            <w:tcBorders>
              <w:top w:val="single" w:sz="4" w:space="0" w:color="auto"/>
              <w:left w:val="single" w:sz="4" w:space="0" w:color="auto"/>
              <w:bottom w:val="single" w:sz="4" w:space="0" w:color="auto"/>
              <w:right w:val="single" w:sz="4" w:space="0" w:color="auto"/>
            </w:tcBorders>
          </w:tcPr>
          <w:p w14:paraId="47941FB9"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Padangos</w:t>
            </w:r>
          </w:p>
        </w:tc>
        <w:tc>
          <w:tcPr>
            <w:tcW w:w="5603" w:type="dxa"/>
            <w:tcBorders>
              <w:top w:val="single" w:sz="4" w:space="0" w:color="auto"/>
              <w:left w:val="single" w:sz="4" w:space="0" w:color="auto"/>
              <w:bottom w:val="single" w:sz="4" w:space="0" w:color="auto"/>
              <w:right w:val="single" w:sz="4" w:space="0" w:color="auto"/>
            </w:tcBorders>
          </w:tcPr>
          <w:p w14:paraId="1891CD6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Premium klasės padangos (vasarinių ir žieminių padangų komplektai) sumontuotos ant lengvo metalo lydinio ratlankių</w:t>
            </w:r>
            <w:r w:rsidRPr="006D14B9">
              <w:rPr>
                <w:rFonts w:ascii="Times New Roman" w:hAnsi="Times New Roman" w:cs="Times New Roman"/>
                <w:sz w:val="24"/>
                <w:szCs w:val="24"/>
              </w:rPr>
              <w:t xml:space="preserve"> </w:t>
            </w:r>
            <w:r w:rsidRPr="006D14B9">
              <w:rPr>
                <w:rFonts w:ascii="Times New Roman" w:hAnsi="Times New Roman" w:cs="Times New Roman"/>
                <w:color w:val="000000"/>
                <w:sz w:val="24"/>
                <w:szCs w:val="24"/>
              </w:rPr>
              <w:t>(padangas saugo Tiekėjas).</w:t>
            </w:r>
          </w:p>
        </w:tc>
      </w:tr>
      <w:tr w:rsidR="005F35A5" w:rsidRPr="006D14B9" w14:paraId="37C7DFE0" w14:textId="77777777" w:rsidTr="002E281D">
        <w:trPr>
          <w:trHeight w:val="799"/>
        </w:trPr>
        <w:tc>
          <w:tcPr>
            <w:tcW w:w="1237" w:type="dxa"/>
            <w:tcBorders>
              <w:top w:val="single" w:sz="4" w:space="0" w:color="auto"/>
              <w:left w:val="single" w:sz="4" w:space="0" w:color="auto"/>
              <w:bottom w:val="single" w:sz="4" w:space="0" w:color="auto"/>
              <w:right w:val="single" w:sz="4" w:space="0" w:color="auto"/>
            </w:tcBorders>
          </w:tcPr>
          <w:p w14:paraId="30AEE6D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20</w:t>
            </w:r>
          </w:p>
        </w:tc>
        <w:tc>
          <w:tcPr>
            <w:tcW w:w="2694" w:type="dxa"/>
            <w:tcBorders>
              <w:top w:val="single" w:sz="4" w:space="0" w:color="auto"/>
              <w:left w:val="single" w:sz="4" w:space="0" w:color="auto"/>
              <w:bottom w:val="single" w:sz="4" w:space="0" w:color="auto"/>
              <w:right w:val="single" w:sz="4" w:space="0" w:color="auto"/>
            </w:tcBorders>
          </w:tcPr>
          <w:p w14:paraId="40DBC284"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Padangų remonto komplektas </w:t>
            </w:r>
          </w:p>
        </w:tc>
        <w:tc>
          <w:tcPr>
            <w:tcW w:w="5603" w:type="dxa"/>
            <w:tcBorders>
              <w:top w:val="single" w:sz="4" w:space="0" w:color="auto"/>
              <w:left w:val="single" w:sz="4" w:space="0" w:color="auto"/>
              <w:bottom w:val="single" w:sz="4" w:space="0" w:color="auto"/>
              <w:right w:val="single" w:sz="4" w:space="0" w:color="auto"/>
            </w:tcBorders>
          </w:tcPr>
          <w:p w14:paraId="49C2230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Mažas atsarginis ratas su specialiai jam skirta vieta bagažinės dugne.</w:t>
            </w:r>
          </w:p>
        </w:tc>
      </w:tr>
      <w:tr w:rsidR="005F35A5" w:rsidRPr="006D14B9" w:rsidDel="00570CDB" w14:paraId="10321DDE" w14:textId="77777777" w:rsidTr="002E281D">
        <w:trPr>
          <w:trHeight w:val="247"/>
        </w:trPr>
        <w:tc>
          <w:tcPr>
            <w:tcW w:w="1237" w:type="dxa"/>
            <w:tcBorders>
              <w:top w:val="single" w:sz="4" w:space="0" w:color="auto"/>
              <w:left w:val="single" w:sz="4" w:space="0" w:color="auto"/>
              <w:bottom w:val="single" w:sz="4" w:space="0" w:color="auto"/>
              <w:right w:val="single" w:sz="4" w:space="0" w:color="auto"/>
            </w:tcBorders>
          </w:tcPr>
          <w:p w14:paraId="09E45DA9" w14:textId="77777777" w:rsidR="005F35A5" w:rsidRPr="006D14B9" w:rsidDel="00570CDB"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21</w:t>
            </w:r>
          </w:p>
        </w:tc>
        <w:tc>
          <w:tcPr>
            <w:tcW w:w="2694" w:type="dxa"/>
            <w:tcBorders>
              <w:top w:val="single" w:sz="4" w:space="0" w:color="auto"/>
              <w:left w:val="single" w:sz="4" w:space="0" w:color="auto"/>
              <w:bottom w:val="single" w:sz="4" w:space="0" w:color="auto"/>
              <w:right w:val="single" w:sz="4" w:space="0" w:color="auto"/>
            </w:tcBorders>
          </w:tcPr>
          <w:p w14:paraId="18E9C23C" w14:textId="77777777" w:rsidR="005F35A5" w:rsidRPr="006D14B9" w:rsidDel="00570CDB"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Užvedimo sistema</w:t>
            </w:r>
          </w:p>
        </w:tc>
        <w:tc>
          <w:tcPr>
            <w:tcW w:w="5603" w:type="dxa"/>
            <w:tcBorders>
              <w:top w:val="single" w:sz="4" w:space="0" w:color="auto"/>
              <w:left w:val="single" w:sz="4" w:space="0" w:color="auto"/>
              <w:bottom w:val="single" w:sz="4" w:space="0" w:color="auto"/>
              <w:right w:val="single" w:sz="4" w:space="0" w:color="auto"/>
            </w:tcBorders>
          </w:tcPr>
          <w:p w14:paraId="5ACD4738" w14:textId="77777777" w:rsidR="005F35A5" w:rsidRPr="006D14B9" w:rsidDel="00570CDB" w:rsidRDefault="005F35A5" w:rsidP="006D14B9">
            <w:pPr>
              <w:autoSpaceDE w:val="0"/>
              <w:autoSpaceDN w:val="0"/>
              <w:adjustRightInd w:val="0"/>
              <w:spacing w:after="0" w:line="240" w:lineRule="auto"/>
              <w:rPr>
                <w:rFonts w:ascii="Times New Roman" w:hAnsi="Times New Roman" w:cs="Times New Roman"/>
                <w:color w:val="000000"/>
                <w:sz w:val="24"/>
                <w:szCs w:val="24"/>
              </w:rPr>
            </w:pPr>
            <w:proofErr w:type="spellStart"/>
            <w:r w:rsidRPr="006D14B9">
              <w:rPr>
                <w:rFonts w:ascii="Times New Roman" w:hAnsi="Times New Roman" w:cs="Times New Roman"/>
                <w:color w:val="000000"/>
                <w:sz w:val="24"/>
                <w:szCs w:val="24"/>
              </w:rPr>
              <w:t>Beraktė</w:t>
            </w:r>
            <w:proofErr w:type="spellEnd"/>
            <w:r w:rsidRPr="006D14B9">
              <w:rPr>
                <w:rFonts w:ascii="Times New Roman" w:hAnsi="Times New Roman" w:cs="Times New Roman"/>
                <w:color w:val="000000"/>
                <w:sz w:val="24"/>
                <w:szCs w:val="24"/>
              </w:rPr>
              <w:t xml:space="preserve"> užvedimo sistema.</w:t>
            </w:r>
          </w:p>
        </w:tc>
      </w:tr>
      <w:tr w:rsidR="005F35A5" w:rsidRPr="006D14B9" w14:paraId="45AAC8C8" w14:textId="77777777" w:rsidTr="002E281D">
        <w:trPr>
          <w:trHeight w:val="523"/>
        </w:trPr>
        <w:tc>
          <w:tcPr>
            <w:tcW w:w="1237" w:type="dxa"/>
            <w:tcBorders>
              <w:top w:val="single" w:sz="4" w:space="0" w:color="auto"/>
              <w:left w:val="single" w:sz="4" w:space="0" w:color="auto"/>
              <w:bottom w:val="single" w:sz="4" w:space="0" w:color="auto"/>
              <w:right w:val="single" w:sz="4" w:space="0" w:color="auto"/>
            </w:tcBorders>
          </w:tcPr>
          <w:p w14:paraId="6DB07E0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22</w:t>
            </w:r>
          </w:p>
        </w:tc>
        <w:tc>
          <w:tcPr>
            <w:tcW w:w="2694" w:type="dxa"/>
            <w:tcBorders>
              <w:top w:val="single" w:sz="4" w:space="0" w:color="auto"/>
              <w:left w:val="single" w:sz="4" w:space="0" w:color="auto"/>
              <w:bottom w:val="single" w:sz="4" w:space="0" w:color="auto"/>
              <w:right w:val="single" w:sz="4" w:space="0" w:color="auto"/>
            </w:tcBorders>
          </w:tcPr>
          <w:p w14:paraId="26E09F9A"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Durų užraktas </w:t>
            </w:r>
          </w:p>
        </w:tc>
        <w:tc>
          <w:tcPr>
            <w:tcW w:w="5603" w:type="dxa"/>
            <w:tcBorders>
              <w:top w:val="single" w:sz="4" w:space="0" w:color="auto"/>
              <w:left w:val="single" w:sz="4" w:space="0" w:color="auto"/>
              <w:bottom w:val="single" w:sz="4" w:space="0" w:color="auto"/>
              <w:right w:val="single" w:sz="4" w:space="0" w:color="auto"/>
            </w:tcBorders>
          </w:tcPr>
          <w:p w14:paraId="1257998F"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Gamyklinis centrinis visų durų užraktas su nuotoliniu valdymu ir „Kasko“ draudimo reikalavimus atitinkančia apsaugos sistema. Mažiausiai du užvedimo rakteliai su centrinio užrakto nuotolinio valdymo pulteliais.</w:t>
            </w:r>
          </w:p>
        </w:tc>
      </w:tr>
      <w:tr w:rsidR="005F35A5" w:rsidRPr="006D14B9" w14:paraId="44273617"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43E58596"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23</w:t>
            </w:r>
          </w:p>
        </w:tc>
        <w:tc>
          <w:tcPr>
            <w:tcW w:w="2694" w:type="dxa"/>
            <w:tcBorders>
              <w:top w:val="single" w:sz="4" w:space="0" w:color="auto"/>
              <w:left w:val="single" w:sz="4" w:space="0" w:color="auto"/>
              <w:bottom w:val="single" w:sz="4" w:space="0" w:color="auto"/>
              <w:right w:val="single" w:sz="4" w:space="0" w:color="auto"/>
            </w:tcBorders>
          </w:tcPr>
          <w:p w14:paraId="574298AB"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Kita įranga </w:t>
            </w:r>
          </w:p>
        </w:tc>
        <w:tc>
          <w:tcPr>
            <w:tcW w:w="5603" w:type="dxa"/>
            <w:tcBorders>
              <w:top w:val="single" w:sz="4" w:space="0" w:color="auto"/>
              <w:left w:val="single" w:sz="4" w:space="0" w:color="auto"/>
              <w:bottom w:val="single" w:sz="4" w:space="0" w:color="auto"/>
              <w:right w:val="single" w:sz="4" w:space="0" w:color="auto"/>
            </w:tcBorders>
          </w:tcPr>
          <w:p w14:paraId="30E7B568"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Guminių ir tekstilinių kilimėlių komplektas (salono priekyje, gale ir bagažinėje), iš viso 2 komplektai. </w:t>
            </w:r>
          </w:p>
        </w:tc>
      </w:tr>
      <w:tr w:rsidR="005F35A5" w:rsidRPr="006D14B9" w14:paraId="40BD4582" w14:textId="77777777" w:rsidTr="002E281D">
        <w:trPr>
          <w:trHeight w:val="109"/>
        </w:trPr>
        <w:tc>
          <w:tcPr>
            <w:tcW w:w="3931" w:type="dxa"/>
            <w:gridSpan w:val="2"/>
            <w:vMerge w:val="restart"/>
            <w:tcBorders>
              <w:left w:val="single" w:sz="4" w:space="0" w:color="auto"/>
              <w:right w:val="single" w:sz="4" w:space="0" w:color="auto"/>
            </w:tcBorders>
          </w:tcPr>
          <w:p w14:paraId="2F52EBFE"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1B344EB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Šildomas priekinis stiklas</w:t>
            </w:r>
          </w:p>
        </w:tc>
      </w:tr>
      <w:tr w:rsidR="005F35A5" w:rsidRPr="006D14B9" w14:paraId="3AADC30D" w14:textId="77777777" w:rsidTr="002E281D">
        <w:trPr>
          <w:trHeight w:val="109"/>
        </w:trPr>
        <w:tc>
          <w:tcPr>
            <w:tcW w:w="3931" w:type="dxa"/>
            <w:gridSpan w:val="2"/>
            <w:vMerge/>
            <w:tcBorders>
              <w:left w:val="single" w:sz="4" w:space="0" w:color="auto"/>
              <w:right w:val="single" w:sz="4" w:space="0" w:color="auto"/>
            </w:tcBorders>
          </w:tcPr>
          <w:p w14:paraId="38206372"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4D93D06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Šildomos, elektra reguliuojamos priekinės sėdynės</w:t>
            </w:r>
          </w:p>
        </w:tc>
      </w:tr>
      <w:tr w:rsidR="005F35A5" w:rsidRPr="006D14B9" w14:paraId="68E1C904" w14:textId="77777777" w:rsidTr="002E281D">
        <w:trPr>
          <w:trHeight w:val="109"/>
        </w:trPr>
        <w:tc>
          <w:tcPr>
            <w:tcW w:w="3931" w:type="dxa"/>
            <w:gridSpan w:val="2"/>
            <w:vMerge/>
            <w:tcBorders>
              <w:left w:val="single" w:sz="4" w:space="0" w:color="auto"/>
              <w:right w:val="single" w:sz="4" w:space="0" w:color="auto"/>
            </w:tcBorders>
          </w:tcPr>
          <w:p w14:paraId="37208AD6"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767B07A9"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Integruotas spalvotas informacinis kelionės su navigacija kompiuteris arba lygiavertis.</w:t>
            </w:r>
          </w:p>
        </w:tc>
      </w:tr>
      <w:tr w:rsidR="005F35A5" w:rsidRPr="006D14B9" w14:paraId="35054C15" w14:textId="77777777" w:rsidTr="002E281D">
        <w:trPr>
          <w:trHeight w:val="109"/>
        </w:trPr>
        <w:tc>
          <w:tcPr>
            <w:tcW w:w="3931" w:type="dxa"/>
            <w:gridSpan w:val="2"/>
            <w:vMerge/>
            <w:tcBorders>
              <w:left w:val="single" w:sz="4" w:space="0" w:color="auto"/>
              <w:right w:val="single" w:sz="4" w:space="0" w:color="auto"/>
            </w:tcBorders>
          </w:tcPr>
          <w:p w14:paraId="38E98A93"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7276075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„Bluetooth“ laisvų rankų įranga, belaidis įkrovimas, balso komandų parinktis</w:t>
            </w:r>
          </w:p>
        </w:tc>
      </w:tr>
      <w:tr w:rsidR="005F35A5" w:rsidRPr="006D14B9" w14:paraId="3F8F9580" w14:textId="77777777" w:rsidTr="002E281D">
        <w:trPr>
          <w:trHeight w:val="109"/>
        </w:trPr>
        <w:tc>
          <w:tcPr>
            <w:tcW w:w="3931" w:type="dxa"/>
            <w:gridSpan w:val="2"/>
            <w:vMerge/>
            <w:tcBorders>
              <w:left w:val="single" w:sz="4" w:space="0" w:color="auto"/>
              <w:right w:val="single" w:sz="4" w:space="0" w:color="auto"/>
            </w:tcBorders>
          </w:tcPr>
          <w:p w14:paraId="27449E9E"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0E85D6D6"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Telefono sąsaja su automobiliu (</w:t>
            </w:r>
            <w:r w:rsidRPr="006D14B9">
              <w:rPr>
                <w:rFonts w:ascii="Times New Roman" w:hAnsi="Times New Roman" w:cs="Times New Roman"/>
                <w:sz w:val="24"/>
                <w:szCs w:val="24"/>
              </w:rPr>
              <w:t>„</w:t>
            </w:r>
            <w:proofErr w:type="spellStart"/>
            <w:r w:rsidRPr="006D14B9">
              <w:rPr>
                <w:rFonts w:ascii="Times New Roman" w:hAnsi="Times New Roman" w:cs="Times New Roman"/>
                <w:sz w:val="24"/>
                <w:szCs w:val="24"/>
              </w:rPr>
              <w:t>App-Connect</w:t>
            </w:r>
            <w:proofErr w:type="spellEnd"/>
            <w:r w:rsidRPr="006D14B9">
              <w:rPr>
                <w:rFonts w:ascii="Times New Roman" w:hAnsi="Times New Roman" w:cs="Times New Roman"/>
                <w:sz w:val="24"/>
                <w:szCs w:val="24"/>
              </w:rPr>
              <w:t xml:space="preserve"> </w:t>
            </w:r>
            <w:proofErr w:type="spellStart"/>
            <w:r w:rsidRPr="006D14B9">
              <w:rPr>
                <w:rFonts w:ascii="Times New Roman" w:hAnsi="Times New Roman" w:cs="Times New Roman"/>
                <w:sz w:val="24"/>
                <w:szCs w:val="24"/>
              </w:rPr>
              <w:t>Wireless</w:t>
            </w:r>
            <w:proofErr w:type="spellEnd"/>
            <w:r w:rsidRPr="006D14B9">
              <w:rPr>
                <w:rFonts w:ascii="Times New Roman" w:hAnsi="Times New Roman" w:cs="Times New Roman"/>
                <w:sz w:val="24"/>
                <w:szCs w:val="24"/>
              </w:rPr>
              <w:t xml:space="preserve">“, skirta „Apple </w:t>
            </w:r>
            <w:proofErr w:type="spellStart"/>
            <w:r w:rsidRPr="006D14B9">
              <w:rPr>
                <w:rFonts w:ascii="Times New Roman" w:hAnsi="Times New Roman" w:cs="Times New Roman"/>
                <w:sz w:val="24"/>
                <w:szCs w:val="24"/>
              </w:rPr>
              <w:t>CarPlay</w:t>
            </w:r>
            <w:proofErr w:type="spellEnd"/>
            <w:r w:rsidRPr="006D14B9">
              <w:rPr>
                <w:rFonts w:ascii="Times New Roman" w:hAnsi="Times New Roman" w:cs="Times New Roman"/>
                <w:sz w:val="24"/>
                <w:szCs w:val="24"/>
              </w:rPr>
              <w:t>“ ir „Android Auto“</w:t>
            </w:r>
            <w:r w:rsidRPr="006D14B9">
              <w:rPr>
                <w:rFonts w:ascii="Times New Roman" w:hAnsi="Times New Roman" w:cs="Times New Roman"/>
                <w:color w:val="000000"/>
                <w:sz w:val="24"/>
                <w:szCs w:val="24"/>
              </w:rPr>
              <w:t>)</w:t>
            </w:r>
          </w:p>
        </w:tc>
      </w:tr>
      <w:tr w:rsidR="005F35A5" w:rsidRPr="006D14B9" w14:paraId="1E62FD2C" w14:textId="77777777" w:rsidTr="002E281D">
        <w:trPr>
          <w:trHeight w:val="109"/>
        </w:trPr>
        <w:tc>
          <w:tcPr>
            <w:tcW w:w="3931" w:type="dxa"/>
            <w:gridSpan w:val="2"/>
            <w:vMerge/>
            <w:tcBorders>
              <w:left w:val="single" w:sz="4" w:space="0" w:color="auto"/>
              <w:right w:val="single" w:sz="4" w:space="0" w:color="auto"/>
            </w:tcBorders>
          </w:tcPr>
          <w:p w14:paraId="02672D77"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4B47D92A"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Juodos spalvos perforuotas odinis/dirbtinės odos salonas (ar lygiavertis).</w:t>
            </w:r>
          </w:p>
        </w:tc>
      </w:tr>
      <w:tr w:rsidR="005F35A5" w:rsidRPr="006D14B9" w14:paraId="55C47AD6" w14:textId="77777777" w:rsidTr="002E281D">
        <w:trPr>
          <w:trHeight w:val="109"/>
        </w:trPr>
        <w:tc>
          <w:tcPr>
            <w:tcW w:w="3931" w:type="dxa"/>
            <w:gridSpan w:val="2"/>
            <w:tcBorders>
              <w:left w:val="single" w:sz="4" w:space="0" w:color="auto"/>
              <w:right w:val="single" w:sz="4" w:space="0" w:color="auto"/>
            </w:tcBorders>
          </w:tcPr>
          <w:p w14:paraId="56975474"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p>
        </w:tc>
        <w:tc>
          <w:tcPr>
            <w:tcW w:w="5603" w:type="dxa"/>
            <w:tcBorders>
              <w:top w:val="single" w:sz="4" w:space="0" w:color="auto"/>
              <w:left w:val="single" w:sz="4" w:space="0" w:color="auto"/>
              <w:bottom w:val="single" w:sz="4" w:space="0" w:color="auto"/>
              <w:right w:val="single" w:sz="4" w:space="0" w:color="auto"/>
            </w:tcBorders>
          </w:tcPr>
          <w:p w14:paraId="068FCD5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sz w:val="24"/>
                <w:szCs w:val="24"/>
              </w:rPr>
              <w:t xml:space="preserve">Elektroninis įrenginys su įjungimo/išjungimo funkcija laukiniams gyvūnams atbaidyti (ne blogesnis nei </w:t>
            </w:r>
            <w:proofErr w:type="spellStart"/>
            <w:r w:rsidRPr="006D14B9">
              <w:rPr>
                <w:rFonts w:ascii="Times New Roman" w:hAnsi="Times New Roman" w:cs="Times New Roman"/>
                <w:sz w:val="24"/>
                <w:szCs w:val="24"/>
              </w:rPr>
              <w:t>Hornet</w:t>
            </w:r>
            <w:proofErr w:type="spellEnd"/>
            <w:r w:rsidRPr="006D14B9">
              <w:rPr>
                <w:rFonts w:ascii="Times New Roman" w:hAnsi="Times New Roman" w:cs="Times New Roman"/>
                <w:sz w:val="24"/>
                <w:szCs w:val="24"/>
              </w:rPr>
              <w:t xml:space="preserve"> V-120)</w:t>
            </w:r>
          </w:p>
        </w:tc>
      </w:tr>
      <w:tr w:rsidR="005F35A5" w:rsidRPr="006D14B9" w14:paraId="10274977" w14:textId="77777777" w:rsidTr="002E281D">
        <w:trPr>
          <w:trHeight w:val="523"/>
        </w:trPr>
        <w:tc>
          <w:tcPr>
            <w:tcW w:w="1237" w:type="dxa"/>
            <w:tcBorders>
              <w:top w:val="single" w:sz="4" w:space="0" w:color="auto"/>
              <w:left w:val="single" w:sz="4" w:space="0" w:color="auto"/>
              <w:bottom w:val="single" w:sz="4" w:space="0" w:color="auto"/>
              <w:right w:val="single" w:sz="4" w:space="0" w:color="auto"/>
            </w:tcBorders>
          </w:tcPr>
          <w:p w14:paraId="6DA9387C"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24</w:t>
            </w:r>
          </w:p>
        </w:tc>
        <w:tc>
          <w:tcPr>
            <w:tcW w:w="2694" w:type="dxa"/>
            <w:tcBorders>
              <w:top w:val="single" w:sz="4" w:space="0" w:color="auto"/>
              <w:left w:val="single" w:sz="4" w:space="0" w:color="auto"/>
              <w:bottom w:val="single" w:sz="4" w:space="0" w:color="auto"/>
              <w:right w:val="single" w:sz="4" w:space="0" w:color="auto"/>
            </w:tcBorders>
          </w:tcPr>
          <w:p w14:paraId="0FE8D799"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Automobilio komplektacija </w:t>
            </w:r>
          </w:p>
        </w:tc>
        <w:tc>
          <w:tcPr>
            <w:tcW w:w="5603" w:type="dxa"/>
            <w:tcBorders>
              <w:top w:val="single" w:sz="4" w:space="0" w:color="auto"/>
              <w:left w:val="single" w:sz="4" w:space="0" w:color="auto"/>
              <w:bottom w:val="single" w:sz="4" w:space="0" w:color="auto"/>
              <w:right w:val="single" w:sz="4" w:space="0" w:color="auto"/>
            </w:tcBorders>
          </w:tcPr>
          <w:p w14:paraId="72A3C772"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Automobilis turi būti visiškai sukomplektuotas, su visais dokumentais bei priklausiniais: vaistinėle, gesintuvu, avariniu ženklu, šviesą atspindinčia liemene, transportavimo kilpa. </w:t>
            </w:r>
          </w:p>
        </w:tc>
      </w:tr>
      <w:tr w:rsidR="005F35A5" w:rsidRPr="006D14B9" w14:paraId="618E6D13" w14:textId="77777777" w:rsidTr="002E281D">
        <w:trPr>
          <w:trHeight w:val="523"/>
        </w:trPr>
        <w:tc>
          <w:tcPr>
            <w:tcW w:w="1237" w:type="dxa"/>
            <w:tcBorders>
              <w:top w:val="single" w:sz="4" w:space="0" w:color="auto"/>
              <w:left w:val="single" w:sz="4" w:space="0" w:color="auto"/>
              <w:bottom w:val="single" w:sz="4" w:space="0" w:color="auto"/>
              <w:right w:val="single" w:sz="4" w:space="0" w:color="auto"/>
            </w:tcBorders>
          </w:tcPr>
          <w:p w14:paraId="4E3A272E"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25</w:t>
            </w:r>
          </w:p>
        </w:tc>
        <w:tc>
          <w:tcPr>
            <w:tcW w:w="2694" w:type="dxa"/>
            <w:tcBorders>
              <w:top w:val="single" w:sz="4" w:space="0" w:color="auto"/>
              <w:left w:val="single" w:sz="4" w:space="0" w:color="auto"/>
              <w:bottom w:val="single" w:sz="4" w:space="0" w:color="auto"/>
              <w:right w:val="single" w:sz="4" w:space="0" w:color="auto"/>
            </w:tcBorders>
          </w:tcPr>
          <w:p w14:paraId="27FDFE75"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 xml:space="preserve">Naudojimo instrukcija </w:t>
            </w:r>
          </w:p>
        </w:tc>
        <w:tc>
          <w:tcPr>
            <w:tcW w:w="5603" w:type="dxa"/>
            <w:tcBorders>
              <w:top w:val="single" w:sz="4" w:space="0" w:color="auto"/>
              <w:left w:val="single" w:sz="4" w:space="0" w:color="auto"/>
              <w:bottom w:val="single" w:sz="4" w:space="0" w:color="auto"/>
              <w:right w:val="single" w:sz="4" w:space="0" w:color="auto"/>
            </w:tcBorders>
          </w:tcPr>
          <w:p w14:paraId="561793D0"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 xml:space="preserve">Automobilyje turi būti naudojimo instrukcijos knygelė lietuvių kalba, kurioje turi būti nurodyta automobilio garantinio aptarnavimo atlikėjų adresai ir telefonų numeriai bei atliekamų garantinių aptarnavimų periodiškumas. </w:t>
            </w:r>
          </w:p>
        </w:tc>
      </w:tr>
      <w:tr w:rsidR="005F35A5" w:rsidRPr="006D14B9" w14:paraId="373FD21C"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2FFB5BED"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26</w:t>
            </w:r>
          </w:p>
        </w:tc>
        <w:tc>
          <w:tcPr>
            <w:tcW w:w="2694" w:type="dxa"/>
            <w:tcBorders>
              <w:top w:val="single" w:sz="4" w:space="0" w:color="auto"/>
              <w:left w:val="single" w:sz="4" w:space="0" w:color="auto"/>
              <w:bottom w:val="single" w:sz="4" w:space="0" w:color="auto"/>
              <w:right w:val="single" w:sz="4" w:space="0" w:color="auto"/>
            </w:tcBorders>
          </w:tcPr>
          <w:p w14:paraId="59026DC2"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Garantija</w:t>
            </w:r>
          </w:p>
        </w:tc>
        <w:tc>
          <w:tcPr>
            <w:tcW w:w="5603" w:type="dxa"/>
            <w:tcBorders>
              <w:top w:val="single" w:sz="4" w:space="0" w:color="auto"/>
              <w:left w:val="single" w:sz="4" w:space="0" w:color="auto"/>
              <w:bottom w:val="single" w:sz="4" w:space="0" w:color="auto"/>
              <w:right w:val="single" w:sz="4" w:space="0" w:color="auto"/>
            </w:tcBorders>
          </w:tcPr>
          <w:p w14:paraId="4D39A370" w14:textId="77777777" w:rsidR="005F35A5" w:rsidRPr="006D14B9" w:rsidRDefault="005F35A5" w:rsidP="006D14B9">
            <w:pPr>
              <w:spacing w:after="0" w:line="240" w:lineRule="auto"/>
              <w:jc w:val="both"/>
              <w:rPr>
                <w:rFonts w:ascii="Times New Roman" w:hAnsi="Times New Roman" w:cs="Times New Roman"/>
                <w:color w:val="000000"/>
                <w:sz w:val="24"/>
                <w:szCs w:val="24"/>
              </w:rPr>
            </w:pPr>
            <w:r w:rsidRPr="006D14B9">
              <w:rPr>
                <w:rFonts w:ascii="Times New Roman" w:hAnsi="Times New Roman" w:cs="Times New Roman"/>
                <w:color w:val="000000"/>
                <w:sz w:val="24"/>
                <w:szCs w:val="24"/>
              </w:rPr>
              <w:t>3 metai arba 100 tūkst. Km.</w:t>
            </w:r>
          </w:p>
        </w:tc>
      </w:tr>
      <w:tr w:rsidR="005F35A5" w:rsidRPr="006D14B9" w14:paraId="43D2B08C" w14:textId="77777777" w:rsidTr="002E281D">
        <w:trPr>
          <w:trHeight w:val="109"/>
        </w:trPr>
        <w:tc>
          <w:tcPr>
            <w:tcW w:w="1237" w:type="dxa"/>
            <w:tcBorders>
              <w:top w:val="single" w:sz="4" w:space="0" w:color="auto"/>
              <w:left w:val="single" w:sz="4" w:space="0" w:color="auto"/>
              <w:bottom w:val="single" w:sz="4" w:space="0" w:color="auto"/>
              <w:right w:val="single" w:sz="4" w:space="0" w:color="auto"/>
            </w:tcBorders>
          </w:tcPr>
          <w:p w14:paraId="266C4E85" w14:textId="77777777" w:rsidR="005F35A5" w:rsidRPr="006D14B9" w:rsidRDefault="005F35A5" w:rsidP="006D14B9">
            <w:pPr>
              <w:autoSpaceDE w:val="0"/>
              <w:autoSpaceDN w:val="0"/>
              <w:adjustRightInd w:val="0"/>
              <w:spacing w:after="0" w:line="240" w:lineRule="auto"/>
              <w:rPr>
                <w:rFonts w:ascii="Times New Roman" w:hAnsi="Times New Roman" w:cs="Times New Roman"/>
                <w:color w:val="000000"/>
                <w:sz w:val="24"/>
                <w:szCs w:val="24"/>
              </w:rPr>
            </w:pPr>
            <w:r w:rsidRPr="006D14B9">
              <w:rPr>
                <w:rFonts w:ascii="Times New Roman" w:hAnsi="Times New Roman" w:cs="Times New Roman"/>
                <w:color w:val="000000"/>
                <w:sz w:val="24"/>
                <w:szCs w:val="24"/>
              </w:rPr>
              <w:t>27</w:t>
            </w:r>
          </w:p>
        </w:tc>
        <w:tc>
          <w:tcPr>
            <w:tcW w:w="2694" w:type="dxa"/>
            <w:tcBorders>
              <w:top w:val="single" w:sz="4" w:space="0" w:color="auto"/>
              <w:left w:val="single" w:sz="4" w:space="0" w:color="auto"/>
              <w:bottom w:val="single" w:sz="4" w:space="0" w:color="auto"/>
              <w:right w:val="single" w:sz="4" w:space="0" w:color="auto"/>
            </w:tcBorders>
          </w:tcPr>
          <w:p w14:paraId="240D0FB2" w14:textId="77777777" w:rsidR="005F35A5" w:rsidRPr="006D14B9" w:rsidRDefault="005F35A5" w:rsidP="006D14B9">
            <w:pPr>
              <w:autoSpaceDE w:val="0"/>
              <w:autoSpaceDN w:val="0"/>
              <w:adjustRightInd w:val="0"/>
              <w:spacing w:after="0" w:line="240" w:lineRule="auto"/>
              <w:rPr>
                <w:rFonts w:ascii="Times New Roman" w:hAnsi="Times New Roman" w:cs="Times New Roman"/>
                <w:b/>
                <w:color w:val="000000"/>
                <w:sz w:val="24"/>
                <w:szCs w:val="24"/>
              </w:rPr>
            </w:pPr>
            <w:r w:rsidRPr="006D14B9">
              <w:rPr>
                <w:rFonts w:ascii="Times New Roman" w:hAnsi="Times New Roman" w:cs="Times New Roman"/>
                <w:b/>
                <w:color w:val="000000"/>
                <w:sz w:val="24"/>
                <w:szCs w:val="24"/>
              </w:rPr>
              <w:t>Papildomos sąlygos</w:t>
            </w:r>
          </w:p>
        </w:tc>
        <w:tc>
          <w:tcPr>
            <w:tcW w:w="5603" w:type="dxa"/>
            <w:tcBorders>
              <w:top w:val="single" w:sz="4" w:space="0" w:color="auto"/>
              <w:left w:val="single" w:sz="4" w:space="0" w:color="auto"/>
              <w:bottom w:val="single" w:sz="4" w:space="0" w:color="auto"/>
              <w:right w:val="single" w:sz="4" w:space="0" w:color="auto"/>
            </w:tcBorders>
          </w:tcPr>
          <w:p w14:paraId="241FEF2A" w14:textId="77777777" w:rsidR="005F35A5" w:rsidRPr="006D14B9" w:rsidRDefault="005F35A5" w:rsidP="006D14B9">
            <w:pPr>
              <w:spacing w:after="0" w:line="240" w:lineRule="auto"/>
              <w:jc w:val="both"/>
              <w:rPr>
                <w:rFonts w:ascii="Times New Roman" w:hAnsi="Times New Roman" w:cs="Times New Roman"/>
                <w:color w:val="000000" w:themeColor="text1"/>
                <w:sz w:val="24"/>
                <w:szCs w:val="24"/>
              </w:rPr>
            </w:pPr>
            <w:r w:rsidRPr="006D14B9">
              <w:rPr>
                <w:rFonts w:ascii="Times New Roman" w:hAnsi="Times New Roman" w:cs="Times New Roman"/>
                <w:color w:val="000000" w:themeColor="text1"/>
                <w:sz w:val="24"/>
                <w:szCs w:val="24"/>
              </w:rPr>
              <w:t xml:space="preserve">Specialieji signaliniai švyturėliai automobiliams (toliau – švyturėliai), skleidžiantys mėlynos spalvos specialiuosius šviesos signalus (mirksintys) </w:t>
            </w:r>
            <w:proofErr w:type="spellStart"/>
            <w:r w:rsidRPr="006D14B9">
              <w:rPr>
                <w:rFonts w:ascii="Times New Roman" w:hAnsi="Times New Roman" w:cs="Times New Roman"/>
                <w:color w:val="000000" w:themeColor="text1"/>
                <w:sz w:val="24"/>
                <w:szCs w:val="24"/>
              </w:rPr>
              <w:t>Federal</w:t>
            </w:r>
            <w:proofErr w:type="spellEnd"/>
            <w:r w:rsidRPr="006D14B9">
              <w:rPr>
                <w:rFonts w:ascii="Times New Roman" w:hAnsi="Times New Roman" w:cs="Times New Roman"/>
                <w:color w:val="000000" w:themeColor="text1"/>
                <w:sz w:val="24"/>
                <w:szCs w:val="24"/>
              </w:rPr>
              <w:t xml:space="preserve"> </w:t>
            </w:r>
            <w:proofErr w:type="spellStart"/>
            <w:r w:rsidRPr="006D14B9">
              <w:rPr>
                <w:rFonts w:ascii="Times New Roman" w:hAnsi="Times New Roman" w:cs="Times New Roman"/>
                <w:color w:val="000000" w:themeColor="text1"/>
                <w:sz w:val="24"/>
                <w:szCs w:val="24"/>
              </w:rPr>
              <w:t>Signal</w:t>
            </w:r>
            <w:proofErr w:type="spellEnd"/>
            <w:r w:rsidRPr="006D14B9">
              <w:rPr>
                <w:rFonts w:ascii="Times New Roman" w:hAnsi="Times New Roman" w:cs="Times New Roman"/>
                <w:color w:val="000000" w:themeColor="text1"/>
                <w:sz w:val="24"/>
                <w:szCs w:val="24"/>
              </w:rPr>
              <w:t xml:space="preserve"> </w:t>
            </w:r>
            <w:proofErr w:type="spellStart"/>
            <w:r w:rsidRPr="006D14B9">
              <w:rPr>
                <w:rFonts w:ascii="Times New Roman" w:hAnsi="Times New Roman" w:cs="Times New Roman"/>
                <w:color w:val="000000" w:themeColor="text1"/>
                <w:sz w:val="24"/>
                <w:szCs w:val="24"/>
              </w:rPr>
              <w:t>Vama</w:t>
            </w:r>
            <w:proofErr w:type="spellEnd"/>
            <w:r w:rsidRPr="006D14B9">
              <w:rPr>
                <w:rFonts w:ascii="Times New Roman" w:hAnsi="Times New Roman" w:cs="Times New Roman"/>
                <w:color w:val="000000" w:themeColor="text1"/>
                <w:sz w:val="24"/>
                <w:szCs w:val="24"/>
              </w:rPr>
              <w:t xml:space="preserve"> LM-800 arba lygiaverčiai, kurių techniniai parametrai yra ne žemesni kaip:</w:t>
            </w:r>
          </w:p>
          <w:p w14:paraId="7826ED61" w14:textId="77777777" w:rsidR="005F35A5" w:rsidRPr="006D14B9" w:rsidRDefault="005F35A5" w:rsidP="006D14B9">
            <w:pPr>
              <w:spacing w:after="0" w:line="240" w:lineRule="auto"/>
              <w:jc w:val="both"/>
              <w:rPr>
                <w:rFonts w:ascii="Times New Roman" w:hAnsi="Times New Roman" w:cs="Times New Roman"/>
                <w:color w:val="000000" w:themeColor="text1"/>
                <w:sz w:val="24"/>
                <w:szCs w:val="24"/>
              </w:rPr>
            </w:pPr>
            <w:r w:rsidRPr="006D14B9">
              <w:rPr>
                <w:rFonts w:ascii="Times New Roman" w:hAnsi="Times New Roman" w:cs="Times New Roman"/>
                <w:color w:val="000000" w:themeColor="text1"/>
                <w:sz w:val="24"/>
                <w:szCs w:val="24"/>
              </w:rPr>
              <w:t>1. Švyturėlių komplekte naudojamas šviesos šaltinis sudarytas iš LED (</w:t>
            </w:r>
            <w:proofErr w:type="spellStart"/>
            <w:r w:rsidRPr="006D14B9">
              <w:rPr>
                <w:rFonts w:ascii="Times New Roman" w:hAnsi="Times New Roman" w:cs="Times New Roman"/>
                <w:color w:val="000000" w:themeColor="text1"/>
                <w:sz w:val="24"/>
                <w:szCs w:val="24"/>
              </w:rPr>
              <w:t>light</w:t>
            </w:r>
            <w:proofErr w:type="spellEnd"/>
            <w:r w:rsidRPr="006D14B9">
              <w:rPr>
                <w:rFonts w:ascii="Times New Roman" w:hAnsi="Times New Roman" w:cs="Times New Roman"/>
                <w:color w:val="000000" w:themeColor="text1"/>
                <w:sz w:val="24"/>
                <w:szCs w:val="24"/>
              </w:rPr>
              <w:t xml:space="preserve"> </w:t>
            </w:r>
            <w:proofErr w:type="spellStart"/>
            <w:r w:rsidRPr="006D14B9">
              <w:rPr>
                <w:rFonts w:ascii="Times New Roman" w:hAnsi="Times New Roman" w:cs="Times New Roman"/>
                <w:color w:val="000000" w:themeColor="text1"/>
                <w:sz w:val="24"/>
                <w:szCs w:val="24"/>
              </w:rPr>
              <w:t>emitting</w:t>
            </w:r>
            <w:proofErr w:type="spellEnd"/>
            <w:r w:rsidRPr="006D14B9">
              <w:rPr>
                <w:rFonts w:ascii="Times New Roman" w:hAnsi="Times New Roman" w:cs="Times New Roman"/>
                <w:color w:val="000000" w:themeColor="text1"/>
                <w:sz w:val="24"/>
                <w:szCs w:val="24"/>
              </w:rPr>
              <w:t xml:space="preserve"> diode), naudojama įtampa – 12 V, elektros srovės stipris – ne daugiau 5 A.</w:t>
            </w:r>
          </w:p>
          <w:p w14:paraId="086D9B40" w14:textId="77777777" w:rsidR="005F35A5" w:rsidRPr="006D14B9" w:rsidRDefault="005F35A5" w:rsidP="006D14B9">
            <w:pPr>
              <w:spacing w:after="0" w:line="240" w:lineRule="auto"/>
              <w:jc w:val="both"/>
              <w:rPr>
                <w:rFonts w:ascii="Times New Roman" w:hAnsi="Times New Roman" w:cs="Times New Roman"/>
                <w:color w:val="000000" w:themeColor="text1"/>
                <w:sz w:val="24"/>
                <w:szCs w:val="24"/>
              </w:rPr>
            </w:pPr>
            <w:r w:rsidRPr="006D14B9">
              <w:rPr>
                <w:rFonts w:ascii="Times New Roman" w:hAnsi="Times New Roman" w:cs="Times New Roman"/>
                <w:color w:val="000000" w:themeColor="text1"/>
                <w:sz w:val="24"/>
                <w:szCs w:val="24"/>
              </w:rPr>
              <w:t>2. Švyturėliai turi skleisti šviesą 360 laipsnių kampu.</w:t>
            </w:r>
          </w:p>
          <w:p w14:paraId="6FE9A736" w14:textId="77777777" w:rsidR="005F35A5" w:rsidRPr="006D14B9" w:rsidRDefault="005F35A5" w:rsidP="006D14B9">
            <w:pPr>
              <w:spacing w:after="0" w:line="240" w:lineRule="auto"/>
              <w:jc w:val="both"/>
              <w:rPr>
                <w:rFonts w:ascii="Times New Roman" w:hAnsi="Times New Roman" w:cs="Times New Roman"/>
                <w:color w:val="000000" w:themeColor="text1"/>
                <w:sz w:val="24"/>
                <w:szCs w:val="24"/>
              </w:rPr>
            </w:pPr>
            <w:r w:rsidRPr="006D14B9">
              <w:rPr>
                <w:rFonts w:ascii="Times New Roman" w:hAnsi="Times New Roman" w:cs="Times New Roman"/>
                <w:color w:val="000000" w:themeColor="text1"/>
                <w:sz w:val="24"/>
                <w:szCs w:val="24"/>
              </w:rPr>
              <w:t>3. Švyturėlis laidu jungiamas į automobilio salone sumontuotą 12 V kištukinį lizdą.</w:t>
            </w:r>
          </w:p>
          <w:p w14:paraId="71C0AEF6" w14:textId="77777777" w:rsidR="005F35A5" w:rsidRPr="006D14B9" w:rsidRDefault="005F35A5" w:rsidP="006D14B9">
            <w:pPr>
              <w:spacing w:after="0" w:line="240" w:lineRule="auto"/>
              <w:jc w:val="both"/>
              <w:rPr>
                <w:rFonts w:ascii="Times New Roman" w:hAnsi="Times New Roman" w:cs="Times New Roman"/>
                <w:color w:val="000000" w:themeColor="text1"/>
                <w:sz w:val="24"/>
                <w:szCs w:val="24"/>
              </w:rPr>
            </w:pPr>
            <w:r w:rsidRPr="006D14B9">
              <w:rPr>
                <w:rFonts w:ascii="Times New Roman" w:hAnsi="Times New Roman" w:cs="Times New Roman"/>
                <w:color w:val="000000" w:themeColor="text1"/>
                <w:sz w:val="24"/>
                <w:szCs w:val="24"/>
              </w:rPr>
              <w:t xml:space="preserve">4. Švyturėlių gaubtai turi būti pagaminti iš ypač atsparaus smūgiams ir aplinkos poveikiui </w:t>
            </w:r>
            <w:proofErr w:type="spellStart"/>
            <w:r w:rsidRPr="006D14B9">
              <w:rPr>
                <w:rFonts w:ascii="Times New Roman" w:hAnsi="Times New Roman" w:cs="Times New Roman"/>
                <w:color w:val="000000" w:themeColor="text1"/>
                <w:sz w:val="24"/>
                <w:szCs w:val="24"/>
              </w:rPr>
              <w:t>polikarbonato</w:t>
            </w:r>
            <w:proofErr w:type="spellEnd"/>
            <w:r w:rsidRPr="006D14B9">
              <w:rPr>
                <w:rFonts w:ascii="Times New Roman" w:hAnsi="Times New Roman" w:cs="Times New Roman"/>
                <w:color w:val="000000" w:themeColor="text1"/>
                <w:sz w:val="24"/>
                <w:szCs w:val="24"/>
              </w:rPr>
              <w:t>.</w:t>
            </w:r>
          </w:p>
          <w:p w14:paraId="08050663" w14:textId="77777777" w:rsidR="005F35A5" w:rsidRPr="006D14B9" w:rsidRDefault="005F35A5" w:rsidP="006D14B9">
            <w:pPr>
              <w:spacing w:after="0" w:line="240" w:lineRule="auto"/>
              <w:jc w:val="both"/>
              <w:rPr>
                <w:rFonts w:ascii="Times New Roman" w:hAnsi="Times New Roman" w:cs="Times New Roman"/>
                <w:color w:val="000000" w:themeColor="text1"/>
                <w:sz w:val="24"/>
                <w:szCs w:val="24"/>
              </w:rPr>
            </w:pPr>
            <w:r w:rsidRPr="006D14B9">
              <w:rPr>
                <w:rFonts w:ascii="Times New Roman" w:hAnsi="Times New Roman" w:cs="Times New Roman"/>
                <w:color w:val="000000" w:themeColor="text1"/>
                <w:sz w:val="24"/>
                <w:szCs w:val="24"/>
              </w:rPr>
              <w:t>5. Švyturėliai, tvirtinami magnetiniu būdu ant specialiosios transporto priemonės stogo, turi nenukristi (laikytis) automobiliui važiuojant 180–200 km/h greičiu.</w:t>
            </w:r>
          </w:p>
        </w:tc>
      </w:tr>
    </w:tbl>
    <w:p w14:paraId="04CBC7A0" w14:textId="19B25262"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i/>
          <w:sz w:val="24"/>
          <w:szCs w:val="24"/>
        </w:rPr>
        <w:t>Pastaba.</w:t>
      </w:r>
      <w:r w:rsidRPr="006D14B9">
        <w:rPr>
          <w:rFonts w:ascii="Times New Roman" w:hAnsi="Times New Roman" w:cs="Times New Roman"/>
          <w:b/>
          <w:sz w:val="24"/>
          <w:szCs w:val="24"/>
        </w:rPr>
        <w:t xml:space="preserve"> Automobilyje gali būti kiti nepaminėti arba geresnių parametrų automobilio įrangos komponentai, suderinami su šios techninės specifikacijos reikalavimais.</w:t>
      </w:r>
    </w:p>
    <w:p w14:paraId="17514628" w14:textId="77777777" w:rsidR="005F35A5" w:rsidRPr="006D14B9" w:rsidRDefault="005F35A5" w:rsidP="006D14B9">
      <w:pPr>
        <w:spacing w:after="0" w:line="240" w:lineRule="auto"/>
        <w:rPr>
          <w:rFonts w:ascii="Times New Roman" w:hAnsi="Times New Roman" w:cs="Times New Roman"/>
          <w:i/>
          <w:sz w:val="24"/>
          <w:szCs w:val="24"/>
        </w:rPr>
      </w:pPr>
    </w:p>
    <w:p w14:paraId="23FD2302" w14:textId="77777777" w:rsidR="005F35A5" w:rsidRPr="006D14B9" w:rsidRDefault="005F35A5" w:rsidP="006D14B9">
      <w:pPr>
        <w:spacing w:after="0" w:line="240" w:lineRule="auto"/>
        <w:jc w:val="center"/>
        <w:rPr>
          <w:rFonts w:ascii="Times New Roman" w:hAnsi="Times New Roman" w:cs="Times New Roman"/>
          <w:b/>
          <w:sz w:val="24"/>
          <w:szCs w:val="24"/>
        </w:rPr>
      </w:pPr>
      <w:r w:rsidRPr="006D14B9">
        <w:rPr>
          <w:rFonts w:ascii="Times New Roman" w:hAnsi="Times New Roman" w:cs="Times New Roman"/>
          <w:b/>
          <w:sz w:val="24"/>
          <w:szCs w:val="24"/>
        </w:rPr>
        <w:t>TECHNINIAI REIKALAVIMAI PREMIUM KLASĖS PADANGOMS</w:t>
      </w:r>
    </w:p>
    <w:p w14:paraId="4134B93A" w14:textId="77777777" w:rsidR="005F35A5" w:rsidRPr="006D14B9" w:rsidRDefault="005F35A5" w:rsidP="006D14B9">
      <w:pPr>
        <w:spacing w:after="0" w:line="240" w:lineRule="auto"/>
        <w:rPr>
          <w:rFonts w:ascii="Times New Roman" w:hAnsi="Times New Roman" w:cs="Times New Roman"/>
          <w:sz w:val="24"/>
          <w:szCs w:val="24"/>
        </w:rPr>
      </w:pPr>
    </w:p>
    <w:p w14:paraId="1EB2B413" w14:textId="77777777"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b/>
          <w:sz w:val="24"/>
          <w:szCs w:val="24"/>
        </w:rPr>
        <w:t>Žieminėms padangoms:</w:t>
      </w:r>
    </w:p>
    <w:p w14:paraId="48B2F3C0" w14:textId="77777777" w:rsidR="005F35A5" w:rsidRPr="006D14B9" w:rsidRDefault="005F35A5" w:rsidP="006D14B9">
      <w:pPr>
        <w:spacing w:after="0" w:line="240" w:lineRule="auto"/>
        <w:rPr>
          <w:rFonts w:ascii="Times New Roman" w:hAnsi="Times New Roman" w:cs="Times New Roman"/>
          <w:b/>
          <w:sz w:val="24"/>
          <w:szCs w:val="24"/>
        </w:rPr>
      </w:pPr>
    </w:p>
    <w:tbl>
      <w:tblPr>
        <w:tblStyle w:val="Lentelstinklelis"/>
        <w:tblpPr w:leftFromText="180" w:rightFromText="180" w:vertAnchor="text" w:horzAnchor="margin" w:tblpY="1"/>
        <w:tblW w:w="0" w:type="auto"/>
        <w:tblLook w:val="04A0" w:firstRow="1" w:lastRow="0" w:firstColumn="1" w:lastColumn="0" w:noHBand="0" w:noVBand="1"/>
      </w:tblPr>
      <w:tblGrid>
        <w:gridCol w:w="4232"/>
        <w:gridCol w:w="2181"/>
        <w:gridCol w:w="3215"/>
      </w:tblGrid>
      <w:tr w:rsidR="005F35A5" w:rsidRPr="006D14B9" w14:paraId="7807707E" w14:textId="77777777" w:rsidTr="002E281D">
        <w:tc>
          <w:tcPr>
            <w:tcW w:w="4307" w:type="dxa"/>
            <w:tcBorders>
              <w:top w:val="single" w:sz="4" w:space="0" w:color="auto"/>
              <w:left w:val="single" w:sz="4" w:space="0" w:color="auto"/>
              <w:bottom w:val="single" w:sz="4" w:space="0" w:color="auto"/>
              <w:right w:val="single" w:sz="4" w:space="0" w:color="auto"/>
            </w:tcBorders>
            <w:hideMark/>
          </w:tcPr>
          <w:p w14:paraId="143DE518"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Padangos klasė</w:t>
            </w:r>
          </w:p>
        </w:tc>
        <w:tc>
          <w:tcPr>
            <w:tcW w:w="2207" w:type="dxa"/>
            <w:tcBorders>
              <w:top w:val="single" w:sz="4" w:space="0" w:color="auto"/>
              <w:left w:val="single" w:sz="4" w:space="0" w:color="auto"/>
              <w:bottom w:val="single" w:sz="4" w:space="0" w:color="auto"/>
              <w:right w:val="single" w:sz="4" w:space="0" w:color="auto"/>
            </w:tcBorders>
            <w:hideMark/>
          </w:tcPr>
          <w:p w14:paraId="258A831E"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Premium</w:t>
            </w:r>
          </w:p>
        </w:tc>
        <w:tc>
          <w:tcPr>
            <w:tcW w:w="3114" w:type="dxa"/>
            <w:vMerge w:val="restart"/>
            <w:tcBorders>
              <w:top w:val="single" w:sz="4" w:space="0" w:color="auto"/>
              <w:left w:val="single" w:sz="4" w:space="0" w:color="auto"/>
              <w:bottom w:val="single" w:sz="4" w:space="0" w:color="auto"/>
              <w:right w:val="single" w:sz="4" w:space="0" w:color="auto"/>
            </w:tcBorders>
            <w:hideMark/>
          </w:tcPr>
          <w:p w14:paraId="4DD4CE9E" w14:textId="77777777" w:rsidR="005F35A5" w:rsidRPr="006D14B9" w:rsidRDefault="005F35A5" w:rsidP="006D14B9">
            <w:pPr>
              <w:tabs>
                <w:tab w:val="left" w:pos="1766"/>
              </w:tabs>
              <w:rPr>
                <w:rFonts w:ascii="Times New Roman" w:hAnsi="Times New Roman"/>
                <w:sz w:val="24"/>
                <w:szCs w:val="24"/>
              </w:rPr>
            </w:pPr>
            <w:r w:rsidRPr="006D14B9">
              <w:rPr>
                <w:rFonts w:ascii="Times New Roman" w:eastAsiaTheme="minorHAnsi" w:hAnsi="Times New Roman"/>
                <w:sz w:val="24"/>
                <w:szCs w:val="24"/>
              </w:rPr>
              <w:object w:dxaOrig="5205" w:dyaOrig="7680" w14:anchorId="3198C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21pt" o:ole="">
                  <v:imagedata r:id="rId5" o:title=""/>
                </v:shape>
                <o:OLEObject Type="Embed" ProgID="PBrush" ShapeID="_x0000_i1025" DrawAspect="Content" ObjectID="_1825743483" r:id="rId6"/>
              </w:object>
            </w:r>
          </w:p>
        </w:tc>
      </w:tr>
      <w:tr w:rsidR="005F35A5" w:rsidRPr="006D14B9" w14:paraId="28B9985F" w14:textId="77777777" w:rsidTr="002E281D">
        <w:tc>
          <w:tcPr>
            <w:tcW w:w="4307" w:type="dxa"/>
            <w:tcBorders>
              <w:top w:val="single" w:sz="4" w:space="0" w:color="auto"/>
              <w:left w:val="single" w:sz="4" w:space="0" w:color="auto"/>
              <w:bottom w:val="single" w:sz="4" w:space="0" w:color="auto"/>
              <w:right w:val="single" w:sz="4" w:space="0" w:color="auto"/>
            </w:tcBorders>
            <w:hideMark/>
          </w:tcPr>
          <w:p w14:paraId="50737D98"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Padangos tipas</w:t>
            </w:r>
          </w:p>
        </w:tc>
        <w:tc>
          <w:tcPr>
            <w:tcW w:w="2207" w:type="dxa"/>
            <w:tcBorders>
              <w:top w:val="single" w:sz="4" w:space="0" w:color="auto"/>
              <w:left w:val="single" w:sz="4" w:space="0" w:color="auto"/>
              <w:bottom w:val="single" w:sz="4" w:space="0" w:color="auto"/>
              <w:right w:val="single" w:sz="4" w:space="0" w:color="auto"/>
            </w:tcBorders>
            <w:hideMark/>
          </w:tcPr>
          <w:p w14:paraId="79A618BE"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Žieminės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1019C5" w14:textId="77777777" w:rsidR="005F35A5" w:rsidRPr="006D14B9" w:rsidRDefault="005F35A5" w:rsidP="006D14B9">
            <w:pPr>
              <w:rPr>
                <w:rFonts w:ascii="Times New Roman" w:hAnsi="Times New Roman"/>
                <w:sz w:val="24"/>
                <w:szCs w:val="24"/>
              </w:rPr>
            </w:pPr>
          </w:p>
        </w:tc>
      </w:tr>
      <w:tr w:rsidR="005F35A5" w:rsidRPr="006D14B9" w14:paraId="6F7810AA" w14:textId="77777777" w:rsidTr="002E281D">
        <w:tc>
          <w:tcPr>
            <w:tcW w:w="4307" w:type="dxa"/>
            <w:tcBorders>
              <w:top w:val="single" w:sz="4" w:space="0" w:color="auto"/>
              <w:left w:val="single" w:sz="4" w:space="0" w:color="auto"/>
              <w:bottom w:val="single" w:sz="4" w:space="0" w:color="auto"/>
              <w:right w:val="single" w:sz="4" w:space="0" w:color="auto"/>
            </w:tcBorders>
            <w:hideMark/>
          </w:tcPr>
          <w:p w14:paraId="73174D73"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Gumos mišinio tipas</w:t>
            </w:r>
          </w:p>
        </w:tc>
        <w:tc>
          <w:tcPr>
            <w:tcW w:w="2207" w:type="dxa"/>
            <w:tcBorders>
              <w:top w:val="single" w:sz="4" w:space="0" w:color="auto"/>
              <w:left w:val="single" w:sz="4" w:space="0" w:color="auto"/>
              <w:bottom w:val="single" w:sz="4" w:space="0" w:color="auto"/>
              <w:right w:val="single" w:sz="4" w:space="0" w:color="auto"/>
            </w:tcBorders>
            <w:hideMark/>
          </w:tcPr>
          <w:p w14:paraId="600325EB"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Minkštas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28CFF" w14:textId="77777777" w:rsidR="005F35A5" w:rsidRPr="006D14B9" w:rsidRDefault="005F35A5" w:rsidP="006D14B9">
            <w:pPr>
              <w:rPr>
                <w:rFonts w:ascii="Times New Roman" w:hAnsi="Times New Roman"/>
                <w:sz w:val="24"/>
                <w:szCs w:val="24"/>
              </w:rPr>
            </w:pPr>
          </w:p>
        </w:tc>
      </w:tr>
      <w:tr w:rsidR="005F35A5" w:rsidRPr="006D14B9" w14:paraId="13F9B5B2" w14:textId="77777777" w:rsidTr="002E281D">
        <w:tc>
          <w:tcPr>
            <w:tcW w:w="4307" w:type="dxa"/>
            <w:tcBorders>
              <w:top w:val="single" w:sz="4" w:space="0" w:color="auto"/>
              <w:left w:val="single" w:sz="4" w:space="0" w:color="auto"/>
              <w:bottom w:val="single" w:sz="4" w:space="0" w:color="auto"/>
              <w:right w:val="single" w:sz="4" w:space="0" w:color="auto"/>
            </w:tcBorders>
            <w:hideMark/>
          </w:tcPr>
          <w:p w14:paraId="6C2437AD"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Degalų sąnaudų efektyvumas</w:t>
            </w:r>
          </w:p>
        </w:tc>
        <w:tc>
          <w:tcPr>
            <w:tcW w:w="2207" w:type="dxa"/>
            <w:tcBorders>
              <w:top w:val="single" w:sz="4" w:space="0" w:color="auto"/>
              <w:left w:val="single" w:sz="4" w:space="0" w:color="auto"/>
              <w:bottom w:val="single" w:sz="4" w:space="0" w:color="auto"/>
              <w:right w:val="single" w:sz="4" w:space="0" w:color="auto"/>
            </w:tcBorders>
            <w:hideMark/>
          </w:tcPr>
          <w:p w14:paraId="4478D3AB"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Ne žemesnis nei C</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D2FA5" w14:textId="77777777" w:rsidR="005F35A5" w:rsidRPr="006D14B9" w:rsidRDefault="005F35A5" w:rsidP="006D14B9">
            <w:pPr>
              <w:rPr>
                <w:rFonts w:ascii="Times New Roman" w:hAnsi="Times New Roman"/>
                <w:sz w:val="24"/>
                <w:szCs w:val="24"/>
              </w:rPr>
            </w:pPr>
          </w:p>
        </w:tc>
      </w:tr>
      <w:tr w:rsidR="005F35A5" w:rsidRPr="006D14B9" w14:paraId="05475A6A" w14:textId="77777777" w:rsidTr="002E281D">
        <w:tc>
          <w:tcPr>
            <w:tcW w:w="4307" w:type="dxa"/>
            <w:tcBorders>
              <w:top w:val="single" w:sz="4" w:space="0" w:color="auto"/>
              <w:left w:val="single" w:sz="4" w:space="0" w:color="auto"/>
              <w:bottom w:val="single" w:sz="4" w:space="0" w:color="auto"/>
              <w:right w:val="single" w:sz="4" w:space="0" w:color="auto"/>
            </w:tcBorders>
            <w:hideMark/>
          </w:tcPr>
          <w:p w14:paraId="6DBC1E97"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Sukibimas su šlapia kelio danga</w:t>
            </w:r>
          </w:p>
        </w:tc>
        <w:tc>
          <w:tcPr>
            <w:tcW w:w="2207" w:type="dxa"/>
            <w:tcBorders>
              <w:top w:val="single" w:sz="4" w:space="0" w:color="auto"/>
              <w:left w:val="single" w:sz="4" w:space="0" w:color="auto"/>
              <w:bottom w:val="single" w:sz="4" w:space="0" w:color="auto"/>
              <w:right w:val="single" w:sz="4" w:space="0" w:color="auto"/>
            </w:tcBorders>
            <w:hideMark/>
          </w:tcPr>
          <w:p w14:paraId="64EE7825"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Ne aukštesnis nei 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415DC" w14:textId="77777777" w:rsidR="005F35A5" w:rsidRPr="006D14B9" w:rsidRDefault="005F35A5" w:rsidP="006D14B9">
            <w:pPr>
              <w:rPr>
                <w:rFonts w:ascii="Times New Roman" w:hAnsi="Times New Roman"/>
                <w:sz w:val="24"/>
                <w:szCs w:val="24"/>
              </w:rPr>
            </w:pPr>
          </w:p>
        </w:tc>
      </w:tr>
      <w:tr w:rsidR="005F35A5" w:rsidRPr="006D14B9" w14:paraId="468409F9" w14:textId="77777777" w:rsidTr="002E281D">
        <w:tc>
          <w:tcPr>
            <w:tcW w:w="4307" w:type="dxa"/>
            <w:tcBorders>
              <w:top w:val="single" w:sz="4" w:space="0" w:color="auto"/>
              <w:left w:val="single" w:sz="4" w:space="0" w:color="auto"/>
              <w:bottom w:val="single" w:sz="4" w:space="0" w:color="auto"/>
              <w:right w:val="single" w:sz="4" w:space="0" w:color="auto"/>
            </w:tcBorders>
            <w:hideMark/>
          </w:tcPr>
          <w:p w14:paraId="1D643E8C"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Išorinis triukšmo lygis</w:t>
            </w:r>
          </w:p>
        </w:tc>
        <w:tc>
          <w:tcPr>
            <w:tcW w:w="2207" w:type="dxa"/>
            <w:tcBorders>
              <w:top w:val="single" w:sz="4" w:space="0" w:color="auto"/>
              <w:left w:val="single" w:sz="4" w:space="0" w:color="auto"/>
              <w:bottom w:val="single" w:sz="4" w:space="0" w:color="auto"/>
              <w:right w:val="single" w:sz="4" w:space="0" w:color="auto"/>
            </w:tcBorders>
            <w:hideMark/>
          </w:tcPr>
          <w:p w14:paraId="29C03084"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 xml:space="preserve">Ne didesnis nei 72 </w:t>
            </w:r>
            <w:proofErr w:type="spellStart"/>
            <w:r w:rsidRPr="006D14B9">
              <w:rPr>
                <w:rFonts w:ascii="Times New Roman" w:hAnsi="Times New Roman"/>
                <w:sz w:val="24"/>
                <w:szCs w:val="24"/>
              </w:rPr>
              <w:t>db</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1FF82" w14:textId="77777777" w:rsidR="005F35A5" w:rsidRPr="006D14B9" w:rsidRDefault="005F35A5" w:rsidP="006D14B9">
            <w:pPr>
              <w:rPr>
                <w:rFonts w:ascii="Times New Roman" w:hAnsi="Times New Roman"/>
                <w:sz w:val="24"/>
                <w:szCs w:val="24"/>
              </w:rPr>
            </w:pPr>
          </w:p>
        </w:tc>
      </w:tr>
      <w:tr w:rsidR="005F35A5" w:rsidRPr="006D14B9" w14:paraId="1DA9BCD8" w14:textId="77777777" w:rsidTr="002E281D">
        <w:tc>
          <w:tcPr>
            <w:tcW w:w="4307" w:type="dxa"/>
            <w:tcBorders>
              <w:top w:val="single" w:sz="4" w:space="0" w:color="auto"/>
              <w:left w:val="single" w:sz="4" w:space="0" w:color="auto"/>
              <w:bottom w:val="single" w:sz="4" w:space="0" w:color="auto"/>
              <w:right w:val="single" w:sz="4" w:space="0" w:color="auto"/>
            </w:tcBorders>
            <w:hideMark/>
          </w:tcPr>
          <w:p w14:paraId="527F76F0"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lastRenderedPageBreak/>
              <w:t>Padanga atitinka žieminės padangos standartui keliamus reikalavimus (</w:t>
            </w:r>
            <w:proofErr w:type="spellStart"/>
            <w:r w:rsidRPr="006D14B9">
              <w:rPr>
                <w:rFonts w:ascii="Times New Roman" w:hAnsi="Times New Roman"/>
                <w:sz w:val="24"/>
                <w:szCs w:val="24"/>
              </w:rPr>
              <w:t>Snow</w:t>
            </w:r>
            <w:proofErr w:type="spellEnd"/>
            <w:r w:rsidRPr="006D14B9">
              <w:rPr>
                <w:rFonts w:ascii="Times New Roman" w:hAnsi="Times New Roman"/>
                <w:sz w:val="24"/>
                <w:szCs w:val="24"/>
              </w:rPr>
              <w:t xml:space="preserve"> </w:t>
            </w:r>
            <w:proofErr w:type="spellStart"/>
            <w:r w:rsidRPr="006D14B9">
              <w:rPr>
                <w:rFonts w:ascii="Times New Roman" w:hAnsi="Times New Roman"/>
                <w:sz w:val="24"/>
                <w:szCs w:val="24"/>
              </w:rPr>
              <w:t>grip</w:t>
            </w:r>
            <w:proofErr w:type="spellEnd"/>
            <w:r w:rsidRPr="006D14B9">
              <w:rPr>
                <w:rFonts w:ascii="Times New Roman" w:hAnsi="Times New Roman"/>
                <w:sz w:val="24"/>
                <w:szCs w:val="24"/>
              </w:rPr>
              <w:t>)</w:t>
            </w:r>
          </w:p>
        </w:tc>
        <w:tc>
          <w:tcPr>
            <w:tcW w:w="2207" w:type="dxa"/>
            <w:tcBorders>
              <w:top w:val="single" w:sz="4" w:space="0" w:color="auto"/>
              <w:left w:val="single" w:sz="4" w:space="0" w:color="auto"/>
              <w:bottom w:val="single" w:sz="4" w:space="0" w:color="auto"/>
              <w:right w:val="single" w:sz="4" w:space="0" w:color="auto"/>
            </w:tcBorders>
            <w:hideMark/>
          </w:tcPr>
          <w:p w14:paraId="7F02BB16"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Taip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03C65" w14:textId="77777777" w:rsidR="005F35A5" w:rsidRPr="006D14B9" w:rsidRDefault="005F35A5" w:rsidP="006D14B9">
            <w:pPr>
              <w:rPr>
                <w:rFonts w:ascii="Times New Roman" w:hAnsi="Times New Roman"/>
                <w:sz w:val="24"/>
                <w:szCs w:val="24"/>
              </w:rPr>
            </w:pPr>
          </w:p>
        </w:tc>
      </w:tr>
      <w:tr w:rsidR="005F35A5" w:rsidRPr="006D14B9" w14:paraId="329C802B" w14:textId="77777777" w:rsidTr="002E281D">
        <w:tc>
          <w:tcPr>
            <w:tcW w:w="4307" w:type="dxa"/>
            <w:tcBorders>
              <w:top w:val="single" w:sz="4" w:space="0" w:color="auto"/>
              <w:left w:val="single" w:sz="4" w:space="0" w:color="auto"/>
              <w:bottom w:val="single" w:sz="4" w:space="0" w:color="auto"/>
              <w:right w:val="single" w:sz="4" w:space="0" w:color="auto"/>
            </w:tcBorders>
            <w:hideMark/>
          </w:tcPr>
          <w:p w14:paraId="13BE6F42"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Padanga atitinka sukibimo su ledo danga standartą (</w:t>
            </w:r>
            <w:proofErr w:type="spellStart"/>
            <w:r w:rsidRPr="006D14B9">
              <w:rPr>
                <w:rFonts w:ascii="Times New Roman" w:hAnsi="Times New Roman"/>
                <w:sz w:val="24"/>
                <w:szCs w:val="24"/>
              </w:rPr>
              <w:t>Ice</w:t>
            </w:r>
            <w:proofErr w:type="spellEnd"/>
            <w:r w:rsidRPr="006D14B9">
              <w:rPr>
                <w:rFonts w:ascii="Times New Roman" w:hAnsi="Times New Roman"/>
                <w:sz w:val="24"/>
                <w:szCs w:val="24"/>
              </w:rPr>
              <w:t xml:space="preserve"> </w:t>
            </w:r>
            <w:proofErr w:type="spellStart"/>
            <w:r w:rsidRPr="006D14B9">
              <w:rPr>
                <w:rFonts w:ascii="Times New Roman" w:hAnsi="Times New Roman"/>
                <w:sz w:val="24"/>
                <w:szCs w:val="24"/>
              </w:rPr>
              <w:t>grip</w:t>
            </w:r>
            <w:proofErr w:type="spellEnd"/>
            <w:r w:rsidRPr="006D14B9">
              <w:rPr>
                <w:rFonts w:ascii="Times New Roman" w:hAnsi="Times New Roman"/>
                <w:sz w:val="24"/>
                <w:szCs w:val="24"/>
              </w:rPr>
              <w:t>)</w:t>
            </w:r>
          </w:p>
        </w:tc>
        <w:tc>
          <w:tcPr>
            <w:tcW w:w="2207" w:type="dxa"/>
            <w:tcBorders>
              <w:top w:val="single" w:sz="4" w:space="0" w:color="auto"/>
              <w:left w:val="single" w:sz="4" w:space="0" w:color="auto"/>
              <w:bottom w:val="single" w:sz="4" w:space="0" w:color="auto"/>
              <w:right w:val="single" w:sz="4" w:space="0" w:color="auto"/>
            </w:tcBorders>
            <w:hideMark/>
          </w:tcPr>
          <w:p w14:paraId="0BBEE0B7" w14:textId="77777777" w:rsidR="005F35A5" w:rsidRPr="006D14B9" w:rsidRDefault="005F35A5" w:rsidP="006D14B9">
            <w:pPr>
              <w:tabs>
                <w:tab w:val="left" w:pos="1766"/>
              </w:tabs>
              <w:jc w:val="center"/>
              <w:rPr>
                <w:rFonts w:ascii="Times New Roman" w:hAnsi="Times New Roman"/>
                <w:sz w:val="24"/>
                <w:szCs w:val="24"/>
              </w:rPr>
            </w:pPr>
            <w:r w:rsidRPr="006D14B9">
              <w:rPr>
                <w:rFonts w:ascii="Times New Roman" w:hAnsi="Times New Roman"/>
                <w:sz w:val="24"/>
                <w:szCs w:val="24"/>
              </w:rPr>
              <w:t>Taip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F86A0" w14:textId="77777777" w:rsidR="005F35A5" w:rsidRPr="006D14B9" w:rsidRDefault="005F35A5" w:rsidP="006D14B9">
            <w:pPr>
              <w:rPr>
                <w:rFonts w:ascii="Times New Roman" w:hAnsi="Times New Roman"/>
                <w:sz w:val="24"/>
                <w:szCs w:val="24"/>
              </w:rPr>
            </w:pPr>
          </w:p>
        </w:tc>
      </w:tr>
    </w:tbl>
    <w:p w14:paraId="2DB0997F" w14:textId="77777777" w:rsidR="005F35A5" w:rsidRPr="006D14B9" w:rsidRDefault="005F35A5" w:rsidP="006D14B9">
      <w:pPr>
        <w:spacing w:after="0" w:line="240" w:lineRule="auto"/>
        <w:rPr>
          <w:rFonts w:ascii="Times New Roman" w:hAnsi="Times New Roman" w:cs="Times New Roman"/>
          <w:b/>
          <w:sz w:val="24"/>
          <w:szCs w:val="24"/>
        </w:rPr>
      </w:pPr>
    </w:p>
    <w:p w14:paraId="6AFD64FE" w14:textId="77777777"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b/>
          <w:sz w:val="24"/>
          <w:szCs w:val="24"/>
        </w:rPr>
        <w:t>Vasarinėms padangoms:</w:t>
      </w:r>
    </w:p>
    <w:p w14:paraId="16184589" w14:textId="77777777" w:rsidR="005F35A5" w:rsidRPr="006D14B9" w:rsidRDefault="005F35A5" w:rsidP="006D14B9">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4949"/>
        <w:gridCol w:w="4679"/>
      </w:tblGrid>
      <w:tr w:rsidR="005F35A5" w:rsidRPr="006D14B9" w14:paraId="6623F205" w14:textId="77777777" w:rsidTr="002E281D">
        <w:trPr>
          <w:trHeight w:val="905"/>
        </w:trPr>
        <w:tc>
          <w:tcPr>
            <w:tcW w:w="5026" w:type="dxa"/>
          </w:tcPr>
          <w:p w14:paraId="3C30438E"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Padangos klasė</w:t>
            </w:r>
          </w:p>
        </w:tc>
        <w:tc>
          <w:tcPr>
            <w:tcW w:w="4750" w:type="dxa"/>
          </w:tcPr>
          <w:p w14:paraId="229C6D90"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Premium</w:t>
            </w:r>
          </w:p>
        </w:tc>
      </w:tr>
      <w:tr w:rsidR="005F35A5" w:rsidRPr="006D14B9" w14:paraId="118C7E2F" w14:textId="77777777" w:rsidTr="002E281D">
        <w:trPr>
          <w:trHeight w:val="975"/>
        </w:trPr>
        <w:tc>
          <w:tcPr>
            <w:tcW w:w="5026" w:type="dxa"/>
          </w:tcPr>
          <w:p w14:paraId="0C089950"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Padangos tipas</w:t>
            </w:r>
          </w:p>
        </w:tc>
        <w:tc>
          <w:tcPr>
            <w:tcW w:w="4750" w:type="dxa"/>
          </w:tcPr>
          <w:p w14:paraId="40EE5054" w14:textId="77777777" w:rsidR="005F35A5" w:rsidRPr="006D14B9" w:rsidRDefault="005F35A5" w:rsidP="006D14B9">
            <w:pPr>
              <w:jc w:val="center"/>
              <w:rPr>
                <w:rFonts w:ascii="Times New Roman" w:hAnsi="Times New Roman"/>
                <w:sz w:val="24"/>
                <w:szCs w:val="24"/>
              </w:rPr>
            </w:pPr>
            <w:r w:rsidRPr="006D14B9">
              <w:rPr>
                <w:rFonts w:ascii="Times New Roman" w:hAnsi="Times New Roman"/>
                <w:sz w:val="24"/>
                <w:szCs w:val="24"/>
              </w:rPr>
              <w:t>Vasarinės</w:t>
            </w:r>
          </w:p>
        </w:tc>
      </w:tr>
    </w:tbl>
    <w:p w14:paraId="55D1987B" w14:textId="77777777" w:rsidR="005F35A5" w:rsidRPr="006D14B9" w:rsidRDefault="005F35A5" w:rsidP="006D14B9">
      <w:pPr>
        <w:spacing w:after="0" w:line="240" w:lineRule="auto"/>
        <w:rPr>
          <w:rFonts w:ascii="Times New Roman" w:hAnsi="Times New Roman" w:cs="Times New Roman"/>
          <w:i/>
          <w:sz w:val="24"/>
          <w:szCs w:val="24"/>
        </w:rPr>
      </w:pPr>
    </w:p>
    <w:p w14:paraId="64D3847E" w14:textId="77777777" w:rsidR="005F35A5" w:rsidRPr="006D14B9" w:rsidRDefault="005F35A5" w:rsidP="006D14B9">
      <w:pPr>
        <w:spacing w:after="0" w:line="240" w:lineRule="auto"/>
        <w:rPr>
          <w:rFonts w:ascii="Times New Roman" w:hAnsi="Times New Roman" w:cs="Times New Roman"/>
          <w:b/>
          <w:sz w:val="24"/>
          <w:szCs w:val="24"/>
        </w:rPr>
      </w:pPr>
      <w:r w:rsidRPr="006D14B9">
        <w:rPr>
          <w:rFonts w:ascii="Times New Roman" w:hAnsi="Times New Roman" w:cs="Times New Roman"/>
          <w:i/>
          <w:sz w:val="24"/>
          <w:szCs w:val="24"/>
        </w:rPr>
        <w:t>Pastaba.</w:t>
      </w:r>
      <w:r w:rsidRPr="006D14B9">
        <w:rPr>
          <w:rFonts w:ascii="Times New Roman" w:hAnsi="Times New Roman" w:cs="Times New Roman"/>
          <w:b/>
          <w:sz w:val="24"/>
          <w:szCs w:val="24"/>
        </w:rPr>
        <w:t xml:space="preserve"> Automobilyje gali būti kiti nepaminėti arba geresnių parametrų automobilio įrangos komponentai, suderinami su šios techninės specifikacijos reikalavimais.</w:t>
      </w:r>
    </w:p>
    <w:p w14:paraId="218EBF80" w14:textId="77777777" w:rsidR="005F35A5" w:rsidRPr="006D14B9" w:rsidRDefault="005F35A5" w:rsidP="006D14B9">
      <w:pPr>
        <w:spacing w:line="240" w:lineRule="auto"/>
        <w:jc w:val="center"/>
        <w:rPr>
          <w:rFonts w:ascii="Times New Roman" w:hAnsi="Times New Roman" w:cs="Times New Roman"/>
          <w:sz w:val="24"/>
          <w:szCs w:val="24"/>
        </w:rPr>
      </w:pPr>
      <w:r w:rsidRPr="006D14B9">
        <w:rPr>
          <w:rFonts w:ascii="Times New Roman" w:hAnsi="Times New Roman" w:cs="Times New Roman"/>
          <w:sz w:val="24"/>
          <w:szCs w:val="24"/>
        </w:rPr>
        <w:t>_____________________________</w:t>
      </w:r>
    </w:p>
    <w:p w14:paraId="7C555049" w14:textId="77777777" w:rsidR="005F35A5" w:rsidRPr="006D14B9" w:rsidRDefault="005F35A5" w:rsidP="006D14B9">
      <w:pPr>
        <w:spacing w:line="240" w:lineRule="auto"/>
        <w:jc w:val="center"/>
        <w:rPr>
          <w:rFonts w:ascii="Times New Roman" w:hAnsi="Times New Roman" w:cs="Times New Roman"/>
          <w:sz w:val="24"/>
          <w:szCs w:val="24"/>
        </w:rPr>
      </w:pPr>
    </w:p>
    <w:p w14:paraId="6FF608F6" w14:textId="77777777" w:rsidR="005F35A5" w:rsidRPr="006D14B9" w:rsidRDefault="005F35A5" w:rsidP="006D14B9">
      <w:pPr>
        <w:spacing w:line="240" w:lineRule="auto"/>
        <w:rPr>
          <w:rFonts w:ascii="Times New Roman" w:hAnsi="Times New Roman" w:cs="Times New Roman"/>
          <w:sz w:val="24"/>
          <w:szCs w:val="24"/>
        </w:rPr>
      </w:pPr>
    </w:p>
    <w:p w14:paraId="54E445E0" w14:textId="77777777" w:rsidR="005F35A5" w:rsidRPr="006D14B9" w:rsidRDefault="005F35A5" w:rsidP="006D14B9">
      <w:pPr>
        <w:spacing w:line="240" w:lineRule="auto"/>
        <w:rPr>
          <w:rFonts w:ascii="Times New Roman" w:hAnsi="Times New Roman" w:cs="Times New Roman"/>
          <w:sz w:val="24"/>
          <w:szCs w:val="24"/>
        </w:rPr>
      </w:pPr>
    </w:p>
    <w:p w14:paraId="54597EE9" w14:textId="77777777" w:rsidR="005F35A5" w:rsidRPr="006D14B9" w:rsidRDefault="005F35A5" w:rsidP="006D14B9">
      <w:pPr>
        <w:spacing w:line="240" w:lineRule="auto"/>
        <w:rPr>
          <w:rFonts w:ascii="Times New Roman" w:hAnsi="Times New Roman" w:cs="Times New Roman"/>
          <w:sz w:val="24"/>
          <w:szCs w:val="24"/>
        </w:rPr>
      </w:pPr>
    </w:p>
    <w:p w14:paraId="73558FDF" w14:textId="77777777" w:rsidR="005F35A5" w:rsidRPr="006D14B9" w:rsidRDefault="005F35A5" w:rsidP="006D14B9">
      <w:pPr>
        <w:spacing w:line="240" w:lineRule="auto"/>
        <w:jc w:val="both"/>
        <w:rPr>
          <w:rFonts w:ascii="Times New Roman" w:hAnsi="Times New Roman" w:cs="Times New Roman"/>
          <w:i/>
          <w:sz w:val="24"/>
          <w:szCs w:val="24"/>
        </w:rPr>
      </w:pPr>
    </w:p>
    <w:p w14:paraId="665E11BF" w14:textId="77777777" w:rsidR="005F35A5" w:rsidRPr="006D14B9" w:rsidRDefault="005F35A5" w:rsidP="006D1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sz w:val="24"/>
          <w:szCs w:val="24"/>
          <w:lang w:eastAsia="lt-LT"/>
        </w:rPr>
      </w:pPr>
    </w:p>
    <w:p w14:paraId="1F8583A7" w14:textId="41DBBE47" w:rsidR="005F35A5" w:rsidRPr="006D14B9" w:rsidRDefault="005F35A5" w:rsidP="006D14B9">
      <w:pPr>
        <w:spacing w:line="240" w:lineRule="auto"/>
        <w:rPr>
          <w:rFonts w:ascii="Times New Roman" w:hAnsi="Times New Roman" w:cs="Times New Roman"/>
          <w:sz w:val="24"/>
          <w:szCs w:val="24"/>
        </w:rPr>
      </w:pPr>
    </w:p>
    <w:sectPr w:rsidR="005F35A5" w:rsidRPr="006D14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A5"/>
    <w:rsid w:val="005F35A5"/>
    <w:rsid w:val="006D14B9"/>
    <w:rsid w:val="00D65BBE"/>
    <w:rsid w:val="00F224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C10B"/>
  <w15:chartTrackingRefBased/>
  <w15:docId w15:val="{B8F9AA77-F95A-409F-A8AB-6F85EEAFF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5F35A5"/>
    <w:rPr>
      <w:b/>
      <w:bCs/>
    </w:rPr>
  </w:style>
  <w:style w:type="character" w:styleId="Komentaronuoroda">
    <w:name w:val="annotation reference"/>
    <w:basedOn w:val="Numatytasispastraiposriftas"/>
    <w:uiPriority w:val="99"/>
    <w:semiHidden/>
    <w:unhideWhenUsed/>
    <w:rsid w:val="005F35A5"/>
    <w:rPr>
      <w:sz w:val="16"/>
      <w:szCs w:val="16"/>
    </w:rPr>
  </w:style>
  <w:style w:type="paragraph" w:styleId="Komentarotekstas">
    <w:name w:val="annotation text"/>
    <w:basedOn w:val="prastasis"/>
    <w:link w:val="KomentarotekstasDiagrama"/>
    <w:uiPriority w:val="99"/>
    <w:semiHidden/>
    <w:unhideWhenUsed/>
    <w:rsid w:val="005F35A5"/>
    <w:pPr>
      <w:widowControl w:val="0"/>
      <w:spacing w:after="0" w:line="240" w:lineRule="auto"/>
    </w:pPr>
    <w:rPr>
      <w:rFonts w:ascii="TimesLT" w:eastAsia="Times New Roman" w:hAnsi="TimesLT" w:cs="Times New Roman"/>
      <w:sz w:val="20"/>
      <w:szCs w:val="20"/>
    </w:rPr>
  </w:style>
  <w:style w:type="character" w:customStyle="1" w:styleId="KomentarotekstasDiagrama">
    <w:name w:val="Komentaro tekstas Diagrama"/>
    <w:basedOn w:val="Numatytasispastraiposriftas"/>
    <w:link w:val="Komentarotekstas"/>
    <w:uiPriority w:val="99"/>
    <w:semiHidden/>
    <w:rsid w:val="005F35A5"/>
    <w:rPr>
      <w:rFonts w:ascii="TimesLT" w:eastAsia="Times New Roman" w:hAnsi="TimesLT" w:cs="Times New Roman"/>
      <w:sz w:val="20"/>
      <w:szCs w:val="20"/>
    </w:rPr>
  </w:style>
  <w:style w:type="table" w:styleId="Lentelstinklelis">
    <w:name w:val="Table Grid"/>
    <w:basedOn w:val="prastojilentel"/>
    <w:uiPriority w:val="39"/>
    <w:rsid w:val="005F35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8140</Words>
  <Characters>4641</Characters>
  <Application>Microsoft Office Word</Application>
  <DocSecurity>0</DocSecurity>
  <Lines>38</Lines>
  <Paragraphs>25</Paragraphs>
  <ScaleCrop>false</ScaleCrop>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3</cp:revision>
  <dcterms:created xsi:type="dcterms:W3CDTF">2025-11-27T06:13:00Z</dcterms:created>
  <dcterms:modified xsi:type="dcterms:W3CDTF">2025-11-27T08:12:00Z</dcterms:modified>
</cp:coreProperties>
</file>