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CBCDA" w14:textId="487DC186" w:rsidR="00387856" w:rsidRPr="007F695F" w:rsidRDefault="6E2AB23D" w:rsidP="007F695F">
      <w:pPr>
        <w:pStyle w:val="Antrat2"/>
        <w:spacing w:before="0" w:after="0"/>
        <w:ind w:left="720"/>
        <w:jc w:val="center"/>
        <w:rPr>
          <w:rFonts w:ascii="Arial" w:eastAsia="Arial" w:hAnsi="Arial" w:cs="Arial"/>
        </w:rPr>
      </w:pPr>
      <w:r w:rsidRPr="007F695F">
        <w:rPr>
          <w:rFonts w:ascii="Arial" w:eastAsia="Arial" w:hAnsi="Arial" w:cs="Arial"/>
          <w:color w:val="auto"/>
          <w:sz w:val="22"/>
          <w:szCs w:val="22"/>
          <w:lang w:val="lt-LT" w:eastAsia="en-US"/>
        </w:rPr>
        <w:t>TECHNINĖ SPECIFIKACIJA</w:t>
      </w:r>
    </w:p>
    <w:p w14:paraId="3E47D0EE" w14:textId="77777777" w:rsidR="004C1CF3" w:rsidRPr="005D29F4" w:rsidRDefault="004C1CF3" w:rsidP="00FE6BCD">
      <w:pPr>
        <w:spacing w:after="0"/>
        <w:rPr>
          <w:rFonts w:ascii="Arial" w:eastAsia="Arial" w:hAnsi="Arial" w:cs="Arial"/>
          <w:b/>
          <w:bCs/>
        </w:rPr>
      </w:pPr>
    </w:p>
    <w:p w14:paraId="04000B39" w14:textId="77777777" w:rsidR="00D51B3E" w:rsidRPr="00EE77C9" w:rsidRDefault="00D51B3E" w:rsidP="00D51B3E">
      <w:pPr>
        <w:pStyle w:val="Sraopastraipa"/>
        <w:tabs>
          <w:tab w:val="left" w:pos="284"/>
        </w:tabs>
        <w:spacing w:before="60" w:after="60"/>
        <w:ind w:left="0"/>
        <w:contextualSpacing w:val="0"/>
        <w:rPr>
          <w:rFonts w:cs="Arial"/>
          <w:b/>
          <w:bCs/>
        </w:rPr>
      </w:pPr>
    </w:p>
    <w:p w14:paraId="10BB4667" w14:textId="77777777" w:rsidR="00D51B3E" w:rsidRPr="0080407B" w:rsidRDefault="00D51B3E" w:rsidP="00D51B3E">
      <w:pPr>
        <w:pStyle w:val="Sraopastraipa"/>
        <w:numPr>
          <w:ilvl w:val="0"/>
          <w:numId w:val="20"/>
        </w:numPr>
        <w:pBdr>
          <w:top w:val="single" w:sz="8" w:space="1" w:color="auto"/>
          <w:bottom w:val="single" w:sz="8" w:space="1" w:color="auto"/>
        </w:pBdr>
        <w:tabs>
          <w:tab w:val="left" w:pos="360"/>
        </w:tabs>
        <w:spacing w:before="60" w:after="60" w:line="240" w:lineRule="auto"/>
        <w:contextualSpacing w:val="0"/>
        <w:rPr>
          <w:rFonts w:ascii="Arial" w:hAnsi="Arial" w:cs="Arial"/>
          <w:b/>
          <w:color w:val="auto"/>
          <w:sz w:val="22"/>
          <w:szCs w:val="22"/>
        </w:rPr>
      </w:pPr>
      <w:r w:rsidRPr="0080407B">
        <w:rPr>
          <w:rFonts w:ascii="Arial" w:hAnsi="Arial" w:cs="Arial"/>
          <w:b/>
          <w:color w:val="auto"/>
          <w:sz w:val="22"/>
          <w:szCs w:val="22"/>
        </w:rPr>
        <w:t>SĄVOKOS IR SUTRUMPINIMAI</w:t>
      </w:r>
    </w:p>
    <w:p w14:paraId="04C60C97" w14:textId="69776B99" w:rsidR="001922B3" w:rsidRPr="0080407B" w:rsidRDefault="000F28CF" w:rsidP="005D29F4">
      <w:pPr>
        <w:pStyle w:val="Betarp"/>
        <w:numPr>
          <w:ilvl w:val="1"/>
          <w:numId w:val="20"/>
        </w:numPr>
        <w:rPr>
          <w:rFonts w:ascii="Arial" w:eastAsia="Arial" w:hAnsi="Arial" w:cs="Arial"/>
        </w:rPr>
      </w:pPr>
      <w:r w:rsidRPr="007F695F">
        <w:rPr>
          <w:rFonts w:ascii="Arial" w:eastAsia="Arial" w:hAnsi="Arial" w:cs="Arial"/>
          <w:b/>
          <w:bCs/>
        </w:rPr>
        <w:t>Pirkėjas</w:t>
      </w:r>
      <w:r w:rsidRPr="0080407B">
        <w:rPr>
          <w:rFonts w:ascii="Arial" w:eastAsia="Arial" w:hAnsi="Arial" w:cs="Arial"/>
        </w:rPr>
        <w:t xml:space="preserve"> </w:t>
      </w:r>
      <w:r w:rsidR="00806B1D" w:rsidRPr="007F695F">
        <w:rPr>
          <w:rFonts w:ascii="Arial" w:eastAsia="Arial" w:hAnsi="Arial" w:cs="Arial"/>
        </w:rPr>
        <w:t>–</w:t>
      </w:r>
      <w:r w:rsidR="00D22B55" w:rsidRPr="007F695F">
        <w:rPr>
          <w:rFonts w:ascii="Arial" w:eastAsia="Arial" w:hAnsi="Arial" w:cs="Arial"/>
        </w:rPr>
        <w:t xml:space="preserve"> </w:t>
      </w:r>
      <w:sdt>
        <w:sdtPr>
          <w:rPr>
            <w:rFonts w:ascii="Arial" w:eastAsia="Arial" w:hAnsi="Arial" w:cs="Arial"/>
          </w:rPr>
          <w:id w:val="-1971580968"/>
          <w:placeholder>
            <w:docPart w:val="BE77ADB48A8C450B8D8366A183EA2520"/>
          </w:placeholder>
          <w:comboBox>
            <w:listItem w:value="Pasirinkite"/>
            <w:listItem w:displayText="UAB &quot;Vilniaus vystymo kompanija&quot;" w:value="UAB &quot;Vilniaus vystymo kompanija&quot;"/>
            <w:listItem w:displayText="Vilniaus miesto savivaldybės administracija" w:value="Vilniaus miesto savivaldybės administracija"/>
            <w:listItem w:displayText="kita ____________ (įrašyti)" w:value="kita ____________ (įrašyti)"/>
          </w:comboBox>
        </w:sdtPr>
        <w:sdtEndPr/>
        <w:sdtContent>
          <w:r w:rsidR="00EF669D" w:rsidRPr="0080407B">
            <w:rPr>
              <w:rFonts w:ascii="Arial" w:eastAsia="Arial" w:hAnsi="Arial" w:cs="Arial"/>
            </w:rPr>
            <w:t>UAB "Vilniaus vystymo kompanija"</w:t>
          </w:r>
        </w:sdtContent>
      </w:sdt>
    </w:p>
    <w:p w14:paraId="7BA4F212" w14:textId="2567C5E5" w:rsidR="001922B3" w:rsidRPr="0080407B" w:rsidRDefault="005A42BE" w:rsidP="009B67E0">
      <w:pPr>
        <w:pStyle w:val="Betarp"/>
        <w:numPr>
          <w:ilvl w:val="1"/>
          <w:numId w:val="20"/>
        </w:numPr>
        <w:rPr>
          <w:rFonts w:ascii="Arial" w:eastAsia="Arial" w:hAnsi="Arial" w:cs="Arial"/>
        </w:rPr>
      </w:pPr>
      <w:r w:rsidRPr="0080407B">
        <w:rPr>
          <w:rFonts w:ascii="Arial" w:eastAsia="Arial" w:hAnsi="Arial" w:cs="Arial"/>
          <w:b/>
          <w:bCs/>
        </w:rPr>
        <w:t>T</w:t>
      </w:r>
      <w:r w:rsidR="003A017D" w:rsidRPr="0080407B">
        <w:rPr>
          <w:rFonts w:ascii="Arial" w:eastAsia="Arial" w:hAnsi="Arial" w:cs="Arial"/>
          <w:b/>
          <w:bCs/>
        </w:rPr>
        <w:t>ei</w:t>
      </w:r>
      <w:r w:rsidRPr="0080407B">
        <w:rPr>
          <w:rFonts w:ascii="Arial" w:eastAsia="Arial" w:hAnsi="Arial" w:cs="Arial"/>
          <w:b/>
          <w:bCs/>
        </w:rPr>
        <w:t>kėjas</w:t>
      </w:r>
      <w:r w:rsidR="00690FA9" w:rsidRPr="0080407B">
        <w:rPr>
          <w:rFonts w:ascii="Arial" w:eastAsia="Arial" w:hAnsi="Arial" w:cs="Arial"/>
        </w:rPr>
        <w:t xml:space="preserve"> </w:t>
      </w:r>
      <w:r w:rsidRPr="0080407B">
        <w:rPr>
          <w:rFonts w:ascii="Arial" w:eastAsia="Arial" w:hAnsi="Arial" w:cs="Arial"/>
        </w:rPr>
        <w:t xml:space="preserve">– </w:t>
      </w:r>
      <w:r w:rsidR="003D7C73" w:rsidRPr="0080407B">
        <w:rPr>
          <w:rFonts w:ascii="Arial" w:eastAsia="Arial" w:hAnsi="Arial" w:cs="Arial"/>
        </w:rPr>
        <w:t>ūkio subjektas – fizinis asmuo, privatusis juridinis asmuo, viešasis juridinis asmuo, kitos organizacijos ir jų padaliniai ar tokių asmenų grupė, su kuriuo Pirkėjas sudaro Sutartį.</w:t>
      </w:r>
    </w:p>
    <w:p w14:paraId="0864A044" w14:textId="2F6F70DF" w:rsidR="001922B3" w:rsidRPr="0080407B" w:rsidRDefault="00EF19B0" w:rsidP="0080407B">
      <w:pPr>
        <w:pStyle w:val="Betarp"/>
        <w:numPr>
          <w:ilvl w:val="1"/>
          <w:numId w:val="20"/>
        </w:numPr>
        <w:rPr>
          <w:rFonts w:ascii="Arial" w:eastAsia="Arial" w:hAnsi="Arial" w:cs="Arial"/>
        </w:rPr>
      </w:pPr>
      <w:r w:rsidRPr="0080407B">
        <w:rPr>
          <w:rFonts w:ascii="Arial" w:eastAsia="Arial" w:hAnsi="Arial" w:cs="Arial"/>
          <w:b/>
          <w:bCs/>
        </w:rPr>
        <w:t>Sutartis</w:t>
      </w:r>
      <w:r w:rsidRPr="0080407B">
        <w:rPr>
          <w:rFonts w:ascii="Arial" w:eastAsia="Arial" w:hAnsi="Arial" w:cs="Arial"/>
        </w:rPr>
        <w:t xml:space="preserve"> – Sutartis, sudaroma tarp Pirkėjo ir Teikėjo dėl Pirkimo objekto.</w:t>
      </w:r>
    </w:p>
    <w:p w14:paraId="1E390DB1" w14:textId="0CD36871" w:rsidR="001922B3" w:rsidRDefault="00100C13" w:rsidP="009B67E0">
      <w:pPr>
        <w:pStyle w:val="Betarp"/>
        <w:numPr>
          <w:ilvl w:val="1"/>
          <w:numId w:val="20"/>
        </w:numPr>
        <w:rPr>
          <w:rFonts w:ascii="Arial" w:eastAsia="Arial" w:hAnsi="Arial" w:cs="Arial"/>
        </w:rPr>
      </w:pPr>
      <w:r w:rsidRPr="0080407B">
        <w:rPr>
          <w:rFonts w:ascii="Arial" w:eastAsia="Arial" w:hAnsi="Arial" w:cs="Arial"/>
          <w:b/>
          <w:bCs/>
        </w:rPr>
        <w:t>Prekės</w:t>
      </w:r>
      <w:r w:rsidRPr="0080407B">
        <w:rPr>
          <w:rFonts w:ascii="Arial" w:eastAsia="Arial" w:hAnsi="Arial" w:cs="Arial"/>
        </w:rPr>
        <w:t xml:space="preserve"> –</w:t>
      </w:r>
      <w:r w:rsidR="007E4A6B" w:rsidRPr="0080407B">
        <w:rPr>
          <w:rFonts w:ascii="Arial" w:eastAsia="Arial" w:hAnsi="Arial" w:cs="Arial"/>
        </w:rPr>
        <w:t xml:space="preserve"> </w:t>
      </w:r>
      <w:r w:rsidR="00EF669D" w:rsidRPr="0080407B">
        <w:rPr>
          <w:rFonts w:ascii="Arial" w:eastAsia="Arial" w:hAnsi="Arial" w:cs="Arial"/>
        </w:rPr>
        <w:t>Šviestuv</w:t>
      </w:r>
      <w:r w:rsidR="006B3E9D" w:rsidRPr="0080407B">
        <w:rPr>
          <w:rFonts w:ascii="Arial" w:eastAsia="Arial" w:hAnsi="Arial" w:cs="Arial"/>
        </w:rPr>
        <w:t>ai</w:t>
      </w:r>
      <w:r w:rsidR="00EF669D" w:rsidRPr="0080407B">
        <w:rPr>
          <w:rFonts w:ascii="Arial" w:eastAsia="Arial" w:hAnsi="Arial" w:cs="Arial"/>
        </w:rPr>
        <w:t xml:space="preserve"> </w:t>
      </w:r>
      <w:r w:rsidR="005010FF" w:rsidRPr="0080407B">
        <w:rPr>
          <w:rFonts w:ascii="Arial" w:eastAsia="Arial" w:hAnsi="Arial" w:cs="Arial"/>
        </w:rPr>
        <w:t xml:space="preserve">ir apšvietimo įranga </w:t>
      </w:r>
      <w:r w:rsidR="00EF669D" w:rsidRPr="0080407B">
        <w:rPr>
          <w:rFonts w:ascii="Arial" w:eastAsia="Arial" w:hAnsi="Arial" w:cs="Arial"/>
        </w:rPr>
        <w:t xml:space="preserve">su </w:t>
      </w:r>
      <w:r w:rsidR="005010FF" w:rsidRPr="0080407B">
        <w:rPr>
          <w:rFonts w:ascii="Arial" w:eastAsia="Arial" w:hAnsi="Arial" w:cs="Arial"/>
        </w:rPr>
        <w:t>pristatym</w:t>
      </w:r>
      <w:r w:rsidR="005068E0">
        <w:rPr>
          <w:rFonts w:ascii="Arial" w:eastAsia="Arial" w:hAnsi="Arial" w:cs="Arial"/>
        </w:rPr>
        <w:t>u</w:t>
      </w:r>
      <w:r w:rsidR="00E371CF" w:rsidRPr="0080407B">
        <w:rPr>
          <w:rFonts w:ascii="Arial" w:eastAsia="Arial" w:hAnsi="Arial" w:cs="Arial"/>
        </w:rPr>
        <w:t>.</w:t>
      </w:r>
    </w:p>
    <w:p w14:paraId="7DFE8D16" w14:textId="31C01C89" w:rsidR="00216BFC" w:rsidRPr="00E0484B" w:rsidRDefault="00216BFC" w:rsidP="00E0484B">
      <w:pPr>
        <w:pStyle w:val="Betarp"/>
        <w:numPr>
          <w:ilvl w:val="1"/>
          <w:numId w:val="20"/>
        </w:numPr>
        <w:rPr>
          <w:rFonts w:ascii="Arial" w:eastAsia="Arial" w:hAnsi="Arial" w:cs="Arial"/>
        </w:rPr>
      </w:pPr>
      <w:r w:rsidRPr="00E0484B">
        <w:rPr>
          <w:rFonts w:ascii="Arial" w:eastAsia="Arial" w:hAnsi="Arial" w:cs="Arial"/>
          <w:b/>
          <w:bCs/>
        </w:rPr>
        <w:t>Papildomos Prekės</w:t>
      </w:r>
      <w:r w:rsidR="00966906">
        <w:rPr>
          <w:rFonts w:ascii="Arial" w:eastAsia="Arial" w:hAnsi="Arial" w:cs="Arial"/>
          <w:b/>
          <w:bCs/>
        </w:rPr>
        <w:t xml:space="preserve"> </w:t>
      </w:r>
      <w:r w:rsidR="00966906" w:rsidRPr="0080407B">
        <w:rPr>
          <w:rFonts w:ascii="Arial" w:eastAsia="Arial" w:hAnsi="Arial" w:cs="Arial"/>
        </w:rPr>
        <w:t>–</w:t>
      </w:r>
      <w:r w:rsidRPr="00E0484B">
        <w:rPr>
          <w:rFonts w:ascii="Arial" w:eastAsia="Arial" w:hAnsi="Arial" w:cs="Arial"/>
        </w:rPr>
        <w:t xml:space="preserve"> </w:t>
      </w:r>
      <w:r w:rsidR="00E3357F">
        <w:rPr>
          <w:rFonts w:ascii="Arial" w:eastAsia="Arial" w:hAnsi="Arial" w:cs="Arial"/>
        </w:rPr>
        <w:t>P</w:t>
      </w:r>
      <w:r w:rsidRPr="00E0484B">
        <w:rPr>
          <w:rFonts w:ascii="Arial" w:eastAsia="Arial" w:hAnsi="Arial" w:cs="Arial"/>
        </w:rPr>
        <w:t>rekių sąraše (</w:t>
      </w:r>
      <w:r w:rsidR="00E3357F">
        <w:rPr>
          <w:rFonts w:ascii="Arial" w:eastAsia="Arial" w:hAnsi="Arial" w:cs="Arial"/>
        </w:rPr>
        <w:t xml:space="preserve">Techninės specifikacijos </w:t>
      </w:r>
      <w:r w:rsidRPr="00E0484B">
        <w:rPr>
          <w:rFonts w:ascii="Arial" w:eastAsia="Arial" w:hAnsi="Arial" w:cs="Arial"/>
        </w:rPr>
        <w:t>Lentelė Nr. 3) nenurodyt</w:t>
      </w:r>
      <w:r w:rsidR="00E3357F">
        <w:rPr>
          <w:rFonts w:ascii="Arial" w:eastAsia="Arial" w:hAnsi="Arial" w:cs="Arial"/>
        </w:rPr>
        <w:t>os</w:t>
      </w:r>
      <w:r w:rsidRPr="00E0484B">
        <w:rPr>
          <w:rFonts w:ascii="Arial" w:eastAsia="Arial" w:hAnsi="Arial" w:cs="Arial"/>
        </w:rPr>
        <w:t xml:space="preserve">, tačiau su </w:t>
      </w:r>
      <w:r w:rsidR="008778B8">
        <w:rPr>
          <w:rFonts w:ascii="Arial" w:eastAsia="Arial" w:hAnsi="Arial" w:cs="Arial"/>
        </w:rPr>
        <w:t>P</w:t>
      </w:r>
      <w:r w:rsidRPr="00E0484B">
        <w:rPr>
          <w:rFonts w:ascii="Arial" w:eastAsia="Arial" w:hAnsi="Arial" w:cs="Arial"/>
        </w:rPr>
        <w:t>irkimo objektu (Šviestuvai ir apšvietimo įranga ) susijusi</w:t>
      </w:r>
      <w:r w:rsidR="008778B8">
        <w:rPr>
          <w:rFonts w:ascii="Arial" w:eastAsia="Arial" w:hAnsi="Arial" w:cs="Arial"/>
        </w:rPr>
        <w:t>os</w:t>
      </w:r>
      <w:r w:rsidRPr="00E0484B">
        <w:rPr>
          <w:rFonts w:ascii="Arial" w:eastAsia="Arial" w:hAnsi="Arial" w:cs="Arial"/>
        </w:rPr>
        <w:t xml:space="preserve"> prek</w:t>
      </w:r>
      <w:r w:rsidR="008778B8">
        <w:rPr>
          <w:rFonts w:ascii="Arial" w:eastAsia="Arial" w:hAnsi="Arial" w:cs="Arial"/>
        </w:rPr>
        <w:t>ės</w:t>
      </w:r>
      <w:r w:rsidR="002C40C5">
        <w:rPr>
          <w:rFonts w:ascii="Arial" w:eastAsia="Arial" w:hAnsi="Arial" w:cs="Arial"/>
        </w:rPr>
        <w:t xml:space="preserve">, kurias Pirkėjas </w:t>
      </w:r>
      <w:r w:rsidRPr="00E0484B">
        <w:rPr>
          <w:rFonts w:ascii="Arial" w:eastAsia="Arial" w:hAnsi="Arial" w:cs="Arial"/>
        </w:rPr>
        <w:t xml:space="preserve"> gali įsigyti neviršijant 10 procentų visos Sutarties vertės.</w:t>
      </w:r>
      <w:r w:rsidR="002C40C5">
        <w:rPr>
          <w:rFonts w:ascii="Arial" w:eastAsia="Arial" w:hAnsi="Arial" w:cs="Arial"/>
        </w:rPr>
        <w:t xml:space="preserve"> Papildomoms prekėms </w:t>
      </w:r>
      <w:r w:rsidR="0025712B">
        <w:rPr>
          <w:rFonts w:ascii="Arial" w:eastAsia="Arial" w:hAnsi="Arial" w:cs="Arial"/>
        </w:rPr>
        <w:t xml:space="preserve">taikomi </w:t>
      </w:r>
      <w:proofErr w:type="spellStart"/>
      <w:r w:rsidR="0025712B">
        <w:rPr>
          <w:rFonts w:ascii="Arial" w:eastAsia="Arial" w:hAnsi="Arial" w:cs="Arial"/>
        </w:rPr>
        <w:t>Technės</w:t>
      </w:r>
      <w:proofErr w:type="spellEnd"/>
      <w:r w:rsidR="0025712B">
        <w:rPr>
          <w:rFonts w:ascii="Arial" w:eastAsia="Arial" w:hAnsi="Arial" w:cs="Arial"/>
        </w:rPr>
        <w:t xml:space="preserve"> specifikacijos </w:t>
      </w:r>
      <w:r w:rsidR="00490E90">
        <w:rPr>
          <w:rFonts w:ascii="Arial" w:eastAsia="Arial" w:hAnsi="Arial" w:cs="Arial"/>
          <w:lang w:val="en-US"/>
        </w:rPr>
        <w:t>5-7</w:t>
      </w:r>
      <w:r w:rsidR="0025712B">
        <w:rPr>
          <w:rFonts w:ascii="Arial" w:eastAsia="Arial" w:hAnsi="Arial" w:cs="Arial"/>
          <w:lang w:val="en-US"/>
        </w:rPr>
        <w:t xml:space="preserve"> </w:t>
      </w:r>
      <w:proofErr w:type="spellStart"/>
      <w:r w:rsidR="0025712B">
        <w:rPr>
          <w:rFonts w:ascii="Arial" w:eastAsia="Arial" w:hAnsi="Arial" w:cs="Arial"/>
          <w:lang w:val="en-US"/>
        </w:rPr>
        <w:t>skyri</w:t>
      </w:r>
      <w:proofErr w:type="spellEnd"/>
      <w:r w:rsidR="0025712B">
        <w:rPr>
          <w:rFonts w:ascii="Arial" w:eastAsia="Arial" w:hAnsi="Arial" w:cs="Arial"/>
        </w:rPr>
        <w:t>ų</w:t>
      </w:r>
      <w:r w:rsidR="00490E90">
        <w:rPr>
          <w:rFonts w:ascii="Arial" w:eastAsia="Arial" w:hAnsi="Arial" w:cs="Arial"/>
        </w:rPr>
        <w:t xml:space="preserve"> reikalavimai</w:t>
      </w:r>
      <w:r w:rsidR="00966906">
        <w:rPr>
          <w:rFonts w:ascii="Arial" w:eastAsia="Arial" w:hAnsi="Arial" w:cs="Arial"/>
        </w:rPr>
        <w:t>.</w:t>
      </w:r>
      <w:r w:rsidR="00490E90">
        <w:rPr>
          <w:rFonts w:ascii="Arial" w:eastAsia="Arial" w:hAnsi="Arial" w:cs="Arial"/>
        </w:rPr>
        <w:t xml:space="preserve"> </w:t>
      </w:r>
    </w:p>
    <w:p w14:paraId="07D5F6E2" w14:textId="2B84AE69" w:rsidR="004E307D" w:rsidRPr="0080407B" w:rsidRDefault="008210F4" w:rsidP="0080407B">
      <w:pPr>
        <w:pStyle w:val="Betarp"/>
        <w:numPr>
          <w:ilvl w:val="1"/>
          <w:numId w:val="20"/>
        </w:numPr>
        <w:rPr>
          <w:rFonts w:ascii="Arial" w:eastAsia="Arial" w:hAnsi="Arial" w:cs="Arial"/>
        </w:rPr>
      </w:pPr>
      <w:r w:rsidRPr="0080407B">
        <w:rPr>
          <w:rFonts w:ascii="Arial" w:eastAsia="Arial" w:hAnsi="Arial" w:cs="Arial"/>
          <w:b/>
          <w:bCs/>
        </w:rPr>
        <w:t>Užsakymas</w:t>
      </w:r>
      <w:r w:rsidR="008D4FB3">
        <w:rPr>
          <w:rFonts w:ascii="Arial" w:eastAsia="Arial" w:hAnsi="Arial" w:cs="Arial"/>
        </w:rPr>
        <w:t xml:space="preserve"> </w:t>
      </w:r>
      <w:r w:rsidRPr="0080407B">
        <w:rPr>
          <w:rFonts w:ascii="Arial" w:eastAsia="Arial" w:hAnsi="Arial" w:cs="Arial"/>
        </w:rPr>
        <w:t xml:space="preserve">– Sutarties pagrindu Teikėjui elektroniniu paštu ir / ar per Pirkėjo nurodytą informacinę sistemą teikiamas rašytinis dokumentas, kuriame nurodomi Prekių kiekiai, </w:t>
      </w:r>
      <w:r w:rsidR="00EB478A" w:rsidRPr="0080407B">
        <w:rPr>
          <w:rFonts w:ascii="Arial" w:eastAsia="Arial" w:hAnsi="Arial" w:cs="Arial"/>
        </w:rPr>
        <w:t>Preki</w:t>
      </w:r>
      <w:r w:rsidRPr="0080407B">
        <w:rPr>
          <w:rFonts w:ascii="Arial" w:eastAsia="Arial" w:hAnsi="Arial" w:cs="Arial"/>
        </w:rPr>
        <w:t xml:space="preserve">ų </w:t>
      </w:r>
      <w:r w:rsidR="00EB478A" w:rsidRPr="0080407B">
        <w:rPr>
          <w:rFonts w:ascii="Arial" w:eastAsia="Arial" w:hAnsi="Arial" w:cs="Arial"/>
        </w:rPr>
        <w:t>pristatymo</w:t>
      </w:r>
      <w:r w:rsidRPr="0080407B">
        <w:rPr>
          <w:rFonts w:ascii="Arial" w:eastAsia="Arial" w:hAnsi="Arial" w:cs="Arial"/>
        </w:rPr>
        <w:t xml:space="preserve"> adresai ir terminas</w:t>
      </w:r>
      <w:r w:rsidR="0079101F">
        <w:rPr>
          <w:rFonts w:ascii="Arial" w:eastAsia="Arial" w:hAnsi="Arial" w:cs="Arial"/>
        </w:rPr>
        <w:t xml:space="preserve"> ir kita reikalinga informacija</w:t>
      </w:r>
      <w:r w:rsidR="00EB478A" w:rsidRPr="0080407B">
        <w:rPr>
          <w:rFonts w:ascii="Arial" w:eastAsia="Arial" w:hAnsi="Arial" w:cs="Arial"/>
        </w:rPr>
        <w:t>.</w:t>
      </w:r>
    </w:p>
    <w:p w14:paraId="0C83D2D1" w14:textId="77777777" w:rsidR="00D92F1C" w:rsidRPr="0080407B" w:rsidRDefault="00D92F1C" w:rsidP="00D2219B">
      <w:pPr>
        <w:spacing w:after="0"/>
        <w:jc w:val="both"/>
        <w:rPr>
          <w:rFonts w:ascii="Arial" w:eastAsia="Arial" w:hAnsi="Arial" w:cs="Arial"/>
        </w:rPr>
      </w:pPr>
    </w:p>
    <w:p w14:paraId="4D304BF1" w14:textId="77777777" w:rsidR="00DD7401" w:rsidRPr="0080407B" w:rsidRDefault="00DD7401" w:rsidP="00DD7401">
      <w:pPr>
        <w:pStyle w:val="Sraopastraipa"/>
        <w:numPr>
          <w:ilvl w:val="0"/>
          <w:numId w:val="20"/>
        </w:numPr>
        <w:pBdr>
          <w:top w:val="single" w:sz="8" w:space="1" w:color="auto"/>
          <w:bottom w:val="single" w:sz="8" w:space="1" w:color="auto"/>
        </w:pBdr>
        <w:tabs>
          <w:tab w:val="left" w:pos="284"/>
        </w:tabs>
        <w:spacing w:before="60" w:after="60" w:line="240" w:lineRule="auto"/>
        <w:contextualSpacing w:val="0"/>
        <w:rPr>
          <w:rFonts w:ascii="Arial" w:hAnsi="Arial" w:cs="Arial"/>
          <w:b/>
          <w:color w:val="auto"/>
          <w:sz w:val="22"/>
          <w:szCs w:val="22"/>
        </w:rPr>
      </w:pPr>
      <w:r w:rsidRPr="0080407B">
        <w:rPr>
          <w:rFonts w:ascii="Arial" w:hAnsi="Arial" w:cs="Arial"/>
          <w:b/>
          <w:color w:val="auto"/>
          <w:sz w:val="22"/>
          <w:szCs w:val="22"/>
        </w:rPr>
        <w:t>PIRKIMO OBJEKTAS</w:t>
      </w:r>
    </w:p>
    <w:p w14:paraId="43EDB1BA" w14:textId="7B76E36D" w:rsidR="00E30D7D" w:rsidRPr="0080407B" w:rsidRDefault="00D435F3" w:rsidP="008D4FB3">
      <w:pPr>
        <w:pStyle w:val="Sraopastraipa"/>
        <w:numPr>
          <w:ilvl w:val="1"/>
          <w:numId w:val="20"/>
        </w:numPr>
        <w:ind w:left="567" w:hanging="567"/>
        <w:jc w:val="both"/>
        <w:rPr>
          <w:rFonts w:ascii="Arial" w:eastAsia="Arial" w:hAnsi="Arial" w:cs="Arial"/>
          <w:color w:val="auto"/>
          <w:sz w:val="22"/>
          <w:szCs w:val="22"/>
          <w:lang w:val="lt-LT" w:eastAsia="en-US"/>
        </w:rPr>
      </w:pPr>
      <w:r w:rsidRPr="005B720B">
        <w:rPr>
          <w:rFonts w:ascii="Arial" w:eastAsia="Arial" w:hAnsi="Arial" w:cs="Arial"/>
          <w:color w:val="auto"/>
          <w:sz w:val="22"/>
          <w:szCs w:val="22"/>
          <w:lang w:val="lt-LT" w:eastAsia="en-US"/>
        </w:rPr>
        <w:t>Šviestuvai ir apšvietimo įranga</w:t>
      </w:r>
      <w:r w:rsidR="00791126">
        <w:rPr>
          <w:rFonts w:ascii="Arial" w:eastAsia="Arial" w:hAnsi="Arial" w:cs="Arial"/>
          <w:color w:val="auto"/>
          <w:sz w:val="22"/>
          <w:szCs w:val="22"/>
          <w:lang w:val="lt-LT" w:eastAsia="en-US"/>
        </w:rPr>
        <w:t xml:space="preserve">, esant poreikiui ir Papildomos </w:t>
      </w:r>
      <w:r w:rsidR="00E8576B">
        <w:rPr>
          <w:rFonts w:ascii="Arial" w:eastAsia="Arial" w:hAnsi="Arial" w:cs="Arial"/>
          <w:color w:val="auto"/>
          <w:sz w:val="22"/>
          <w:szCs w:val="22"/>
          <w:lang w:val="lt-LT" w:eastAsia="en-US"/>
        </w:rPr>
        <w:t>p</w:t>
      </w:r>
      <w:r w:rsidR="00791126">
        <w:rPr>
          <w:rFonts w:ascii="Arial" w:eastAsia="Arial" w:hAnsi="Arial" w:cs="Arial"/>
          <w:color w:val="auto"/>
          <w:sz w:val="22"/>
          <w:szCs w:val="22"/>
          <w:lang w:val="lt-LT" w:eastAsia="en-US"/>
        </w:rPr>
        <w:t xml:space="preserve">rekės, kaip nurodyta Techninės specifikacijos </w:t>
      </w:r>
      <w:r w:rsidR="00791126">
        <w:rPr>
          <w:rFonts w:ascii="Arial" w:eastAsia="Arial" w:hAnsi="Arial" w:cs="Arial"/>
          <w:color w:val="auto"/>
          <w:sz w:val="22"/>
          <w:szCs w:val="22"/>
          <w:lang w:eastAsia="en-US"/>
        </w:rPr>
        <w:t xml:space="preserve">3.3 </w:t>
      </w:r>
      <w:proofErr w:type="spellStart"/>
      <w:r w:rsidR="00791126">
        <w:rPr>
          <w:rFonts w:ascii="Arial" w:eastAsia="Arial" w:hAnsi="Arial" w:cs="Arial"/>
          <w:color w:val="auto"/>
          <w:sz w:val="22"/>
          <w:szCs w:val="22"/>
          <w:lang w:eastAsia="en-US"/>
        </w:rPr>
        <w:t>punkte</w:t>
      </w:r>
      <w:proofErr w:type="spellEnd"/>
      <w:r w:rsidR="006B3E9D" w:rsidRPr="0080407B">
        <w:rPr>
          <w:rFonts w:ascii="Arial" w:eastAsia="Arial" w:hAnsi="Arial" w:cs="Arial"/>
          <w:color w:val="auto"/>
          <w:sz w:val="22"/>
          <w:szCs w:val="22"/>
          <w:lang w:eastAsia="en-US"/>
        </w:rPr>
        <w:t>.</w:t>
      </w:r>
    </w:p>
    <w:p w14:paraId="47543FC1" w14:textId="110840C8" w:rsidR="00805E07" w:rsidRPr="00E0484B" w:rsidRDefault="00805E07" w:rsidP="008D4FB3">
      <w:pPr>
        <w:pStyle w:val="Sraopastraipa"/>
        <w:numPr>
          <w:ilvl w:val="1"/>
          <w:numId w:val="20"/>
        </w:numPr>
        <w:ind w:left="567" w:hanging="567"/>
        <w:jc w:val="both"/>
        <w:rPr>
          <w:rFonts w:ascii="Arial" w:eastAsia="Arial" w:hAnsi="Arial" w:cs="Arial"/>
          <w:lang w:val="lt-LT"/>
        </w:rPr>
      </w:pPr>
      <w:r w:rsidRPr="0080407B">
        <w:rPr>
          <w:rFonts w:ascii="Arial" w:eastAsia="Arial" w:hAnsi="Arial" w:cs="Arial"/>
          <w:color w:val="auto"/>
          <w:sz w:val="22"/>
          <w:szCs w:val="22"/>
          <w:lang w:val="lt-LT" w:eastAsia="en-US"/>
        </w:rPr>
        <w:t xml:space="preserve">Pirkėjas siekia įsigyti Prekes, kurių techniniai reikalavimai </w:t>
      </w:r>
      <w:r w:rsidR="00C47FF2" w:rsidRPr="0080407B">
        <w:rPr>
          <w:rFonts w:ascii="Arial" w:eastAsia="Arial" w:hAnsi="Arial" w:cs="Arial"/>
          <w:color w:val="auto"/>
          <w:sz w:val="22"/>
          <w:szCs w:val="22"/>
          <w:lang w:val="lt-LT" w:eastAsia="en-US"/>
        </w:rPr>
        <w:t xml:space="preserve">aprašyti šios Techninės </w:t>
      </w:r>
      <w:r w:rsidR="006E1495" w:rsidRPr="0080407B">
        <w:rPr>
          <w:rFonts w:ascii="Arial" w:eastAsia="Arial" w:hAnsi="Arial" w:cs="Arial"/>
          <w:color w:val="auto"/>
          <w:sz w:val="22"/>
          <w:szCs w:val="22"/>
          <w:lang w:val="lt-LT" w:eastAsia="en-US"/>
        </w:rPr>
        <w:t>specifikacijos</w:t>
      </w:r>
      <w:r w:rsidR="00C47FF2" w:rsidRPr="0080407B">
        <w:rPr>
          <w:rFonts w:ascii="Arial" w:eastAsia="Arial" w:hAnsi="Arial" w:cs="Arial"/>
          <w:color w:val="auto"/>
          <w:sz w:val="22"/>
          <w:szCs w:val="22"/>
          <w:lang w:val="lt-LT" w:eastAsia="en-US"/>
        </w:rPr>
        <w:t xml:space="preserve"> 3 </w:t>
      </w:r>
      <w:r w:rsidR="005209B3">
        <w:rPr>
          <w:rFonts w:ascii="Arial" w:eastAsia="Arial" w:hAnsi="Arial" w:cs="Arial"/>
          <w:color w:val="auto"/>
          <w:sz w:val="22"/>
          <w:szCs w:val="22"/>
          <w:lang w:val="lt-LT" w:eastAsia="en-US"/>
        </w:rPr>
        <w:t>skyri</w:t>
      </w:r>
      <w:r w:rsidR="00701A22">
        <w:rPr>
          <w:rFonts w:ascii="Arial" w:eastAsia="Arial" w:hAnsi="Arial" w:cs="Arial"/>
          <w:color w:val="auto"/>
          <w:sz w:val="22"/>
          <w:szCs w:val="22"/>
          <w:lang w:val="lt-LT" w:eastAsia="en-US"/>
        </w:rPr>
        <w:t>uje</w:t>
      </w:r>
      <w:r w:rsidR="00D86D29" w:rsidRPr="0080407B">
        <w:rPr>
          <w:rFonts w:ascii="Arial" w:eastAsia="Arial" w:hAnsi="Arial" w:cs="Arial"/>
          <w:color w:val="auto"/>
          <w:sz w:val="22"/>
          <w:szCs w:val="22"/>
          <w:lang w:val="lt-LT" w:eastAsia="en-US"/>
        </w:rPr>
        <w:t xml:space="preserve">, </w:t>
      </w:r>
      <w:r w:rsidR="0065018F" w:rsidRPr="0080407B">
        <w:rPr>
          <w:rFonts w:ascii="Arial" w:eastAsia="Arial" w:hAnsi="Arial" w:cs="Arial"/>
          <w:color w:val="auto"/>
          <w:sz w:val="22"/>
          <w:szCs w:val="22"/>
          <w:lang w:val="lt-LT" w:eastAsia="en-US"/>
        </w:rPr>
        <w:t xml:space="preserve">Sutartyje </w:t>
      </w:r>
      <w:r w:rsidR="006E1495" w:rsidRPr="0080407B">
        <w:rPr>
          <w:rFonts w:ascii="Arial" w:eastAsia="Arial" w:hAnsi="Arial" w:cs="Arial"/>
          <w:color w:val="auto"/>
          <w:sz w:val="22"/>
          <w:szCs w:val="22"/>
          <w:lang w:val="lt-LT" w:eastAsia="en-US"/>
        </w:rPr>
        <w:t xml:space="preserve">ir kituose pirkimo dokumentuose nustatytomis sąlygomis ir </w:t>
      </w:r>
      <w:r w:rsidR="00E2236F">
        <w:rPr>
          <w:rFonts w:ascii="Arial" w:eastAsia="Arial" w:hAnsi="Arial" w:cs="Arial"/>
          <w:color w:val="auto"/>
          <w:sz w:val="22"/>
          <w:szCs w:val="22"/>
          <w:lang w:val="lt-LT" w:eastAsia="en-US"/>
        </w:rPr>
        <w:t>tvarka</w:t>
      </w:r>
      <w:r w:rsidR="006E1495" w:rsidRPr="0080407B">
        <w:rPr>
          <w:rFonts w:ascii="Arial" w:eastAsia="Arial" w:hAnsi="Arial" w:cs="Arial"/>
          <w:color w:val="auto"/>
          <w:sz w:val="22"/>
          <w:szCs w:val="22"/>
          <w:lang w:val="lt-LT" w:eastAsia="en-US"/>
        </w:rPr>
        <w:t>.</w:t>
      </w:r>
    </w:p>
    <w:p w14:paraId="62BCEA97" w14:textId="116A3DAC" w:rsidR="002843DB" w:rsidRPr="006E59E4" w:rsidRDefault="002843DB" w:rsidP="008D4FB3">
      <w:pPr>
        <w:pStyle w:val="Sraopastraipa"/>
        <w:numPr>
          <w:ilvl w:val="1"/>
          <w:numId w:val="20"/>
        </w:numPr>
        <w:ind w:left="567" w:hanging="567"/>
        <w:jc w:val="both"/>
        <w:rPr>
          <w:rFonts w:ascii="Arial" w:eastAsia="Arial" w:hAnsi="Arial" w:cs="Arial"/>
          <w:lang w:val="lt-LT"/>
        </w:rPr>
      </w:pPr>
      <w:r>
        <w:rPr>
          <w:rFonts w:ascii="Arial" w:eastAsia="Arial" w:hAnsi="Arial" w:cs="Arial"/>
          <w:color w:val="auto"/>
          <w:sz w:val="22"/>
          <w:szCs w:val="22"/>
          <w:lang w:val="lt-LT" w:eastAsia="en-US"/>
        </w:rPr>
        <w:t>Papildomos prekės gali būti įsigyjamos Techninės specifikacijos ir Sutarties nustatyta tvarka</w:t>
      </w:r>
    </w:p>
    <w:p w14:paraId="39113FFB" w14:textId="77777777" w:rsidR="00E9279B" w:rsidRPr="0080407B" w:rsidRDefault="00E9279B" w:rsidP="00691C02">
      <w:pPr>
        <w:pStyle w:val="Sraopastraipa"/>
        <w:tabs>
          <w:tab w:val="left" w:pos="567"/>
        </w:tabs>
        <w:spacing w:after="0" w:line="240" w:lineRule="auto"/>
        <w:ind w:left="567"/>
        <w:contextualSpacing w:val="0"/>
        <w:jc w:val="both"/>
        <w:rPr>
          <w:rFonts w:ascii="Arial" w:eastAsia="Arial" w:hAnsi="Arial" w:cs="Arial"/>
          <w:color w:val="auto"/>
          <w:sz w:val="22"/>
          <w:szCs w:val="22"/>
          <w:lang w:val="lt-LT" w:eastAsia="en-US"/>
        </w:rPr>
      </w:pPr>
    </w:p>
    <w:p w14:paraId="363ADD87" w14:textId="5794D32C" w:rsidR="00D3751E" w:rsidRPr="006E59E4" w:rsidRDefault="00701A22" w:rsidP="00D3751E">
      <w:pPr>
        <w:pStyle w:val="Sraopastraipa"/>
        <w:numPr>
          <w:ilvl w:val="0"/>
          <w:numId w:val="20"/>
        </w:numPr>
        <w:pBdr>
          <w:top w:val="single" w:sz="8" w:space="1" w:color="auto"/>
          <w:bottom w:val="single" w:sz="8" w:space="1" w:color="auto"/>
        </w:pBdr>
        <w:tabs>
          <w:tab w:val="left" w:pos="284"/>
        </w:tabs>
        <w:spacing w:before="60" w:after="60" w:line="240" w:lineRule="auto"/>
        <w:contextualSpacing w:val="0"/>
        <w:rPr>
          <w:rFonts w:ascii="Arial" w:hAnsi="Arial" w:cs="Arial"/>
          <w:b/>
          <w:color w:val="auto"/>
          <w:sz w:val="22"/>
          <w:szCs w:val="22"/>
          <w:lang w:val="pt-BR"/>
        </w:rPr>
      </w:pPr>
      <w:r w:rsidRPr="006E59E4">
        <w:rPr>
          <w:rFonts w:ascii="Arial" w:hAnsi="Arial" w:cs="Arial"/>
          <w:b/>
          <w:color w:val="auto"/>
          <w:sz w:val="22"/>
          <w:szCs w:val="22"/>
          <w:lang w:val="pt-BR"/>
        </w:rPr>
        <w:t xml:space="preserve">REIKALAVIMAI PIRKIMO OBJEKTUI IR </w:t>
      </w:r>
      <w:r w:rsidR="00D3751E" w:rsidRPr="006E59E4">
        <w:rPr>
          <w:rFonts w:ascii="Arial" w:hAnsi="Arial" w:cs="Arial"/>
          <w:b/>
          <w:color w:val="auto"/>
          <w:sz w:val="22"/>
          <w:szCs w:val="22"/>
          <w:lang w:val="pt-BR"/>
        </w:rPr>
        <w:t>PIRKIMO OBJEKTO APIMTYS</w:t>
      </w:r>
    </w:p>
    <w:p w14:paraId="4EABCA69" w14:textId="42F0B5C9" w:rsidR="00D24D5E" w:rsidRPr="0080407B" w:rsidRDefault="00B15141" w:rsidP="00D24D5E">
      <w:pPr>
        <w:pStyle w:val="Sraopastraipa"/>
        <w:numPr>
          <w:ilvl w:val="1"/>
          <w:numId w:val="20"/>
        </w:numP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Prekių</w:t>
      </w:r>
      <w:r w:rsidR="007C6F86" w:rsidRPr="0080407B">
        <w:rPr>
          <w:rFonts w:ascii="Arial" w:eastAsia="Arial" w:hAnsi="Arial" w:cs="Arial"/>
          <w:color w:val="auto"/>
          <w:sz w:val="22"/>
          <w:szCs w:val="22"/>
          <w:lang w:val="lt-LT" w:eastAsia="en-US"/>
        </w:rPr>
        <w:t xml:space="preserve"> </w:t>
      </w:r>
      <w:r w:rsidRPr="0080407B">
        <w:rPr>
          <w:rFonts w:ascii="Arial" w:eastAsia="Arial" w:hAnsi="Arial" w:cs="Arial"/>
          <w:color w:val="auto"/>
          <w:sz w:val="22"/>
          <w:szCs w:val="22"/>
          <w:lang w:val="lt-LT" w:eastAsia="en-US"/>
        </w:rPr>
        <w:t>b</w:t>
      </w:r>
      <w:r w:rsidR="009B2A3E" w:rsidRPr="0080407B">
        <w:rPr>
          <w:rFonts w:ascii="Arial" w:eastAsia="Arial" w:hAnsi="Arial" w:cs="Arial"/>
          <w:color w:val="auto"/>
          <w:sz w:val="22"/>
          <w:szCs w:val="22"/>
          <w:lang w:val="lt-LT" w:eastAsia="en-US"/>
        </w:rPr>
        <w:t xml:space="preserve">endrieji reikalavimai </w:t>
      </w:r>
      <w:r w:rsidRPr="0080407B">
        <w:rPr>
          <w:rFonts w:ascii="Arial" w:eastAsia="Arial" w:hAnsi="Arial" w:cs="Arial"/>
          <w:color w:val="auto"/>
          <w:sz w:val="22"/>
          <w:szCs w:val="22"/>
          <w:lang w:val="lt-LT" w:eastAsia="en-US"/>
        </w:rPr>
        <w:t xml:space="preserve">nurodyti </w:t>
      </w:r>
      <w:r w:rsidRPr="0080407B">
        <w:rPr>
          <w:rFonts w:ascii="Arial" w:eastAsia="Arial" w:hAnsi="Arial" w:cs="Arial"/>
          <w:i/>
          <w:iCs/>
          <w:color w:val="auto"/>
          <w:sz w:val="22"/>
          <w:szCs w:val="22"/>
          <w:lang w:val="lt-LT" w:eastAsia="en-US"/>
        </w:rPr>
        <w:t>Lentelėje Nr. 1</w:t>
      </w:r>
      <w:r w:rsidR="009B2A3E" w:rsidRPr="0080407B">
        <w:rPr>
          <w:rFonts w:ascii="Arial" w:eastAsia="Arial" w:hAnsi="Arial" w:cs="Arial"/>
          <w:color w:val="auto"/>
          <w:sz w:val="22"/>
          <w:szCs w:val="22"/>
          <w:lang w:val="lt-LT" w:eastAsia="en-US"/>
        </w:rPr>
        <w:t>:</w:t>
      </w:r>
    </w:p>
    <w:p w14:paraId="051BC813" w14:textId="22848DB6" w:rsidR="00D24D5E" w:rsidRPr="0080407B" w:rsidRDefault="00D24D5E" w:rsidP="0080407B">
      <w:pPr>
        <w:pStyle w:val="Sraopastraipa"/>
        <w:tabs>
          <w:tab w:val="left" w:pos="8760"/>
        </w:tabs>
        <w:ind w:left="390"/>
        <w:jc w:val="right"/>
        <w:rPr>
          <w:rFonts w:ascii="Arial" w:eastAsia="Arial" w:hAnsi="Arial" w:cs="Arial"/>
          <w:i/>
          <w:iCs/>
          <w:color w:val="auto"/>
          <w:sz w:val="22"/>
          <w:szCs w:val="22"/>
          <w:lang w:val="lt-LT" w:eastAsia="en-US"/>
        </w:rPr>
      </w:pPr>
      <w:r w:rsidRPr="0080407B">
        <w:rPr>
          <w:rFonts w:ascii="Arial" w:eastAsia="Arial" w:hAnsi="Arial" w:cs="Arial"/>
          <w:i/>
          <w:iCs/>
          <w:color w:val="auto"/>
          <w:sz w:val="22"/>
          <w:szCs w:val="22"/>
          <w:lang w:val="lt-LT" w:eastAsia="en-US"/>
        </w:rPr>
        <w:t>Lentelė Nr. 1</w:t>
      </w:r>
    </w:p>
    <w:tbl>
      <w:tblPr>
        <w:tblStyle w:val="Lentelstinklelis"/>
        <w:tblW w:w="0" w:type="auto"/>
        <w:tblLook w:val="04A0" w:firstRow="1" w:lastRow="0" w:firstColumn="1" w:lastColumn="0" w:noHBand="0" w:noVBand="1"/>
      </w:tblPr>
      <w:tblGrid>
        <w:gridCol w:w="846"/>
        <w:gridCol w:w="3402"/>
        <w:gridCol w:w="5380"/>
      </w:tblGrid>
      <w:tr w:rsidR="00930F4E" w:rsidRPr="00A73B44" w14:paraId="197E879F" w14:textId="77777777" w:rsidTr="009C2D95">
        <w:tc>
          <w:tcPr>
            <w:tcW w:w="846" w:type="dxa"/>
          </w:tcPr>
          <w:p w14:paraId="7D971166" w14:textId="4EBC7C8E" w:rsidR="00DF58F7" w:rsidRPr="0080407B" w:rsidRDefault="00DF58F7" w:rsidP="0080407B">
            <w:pPr>
              <w:pStyle w:val="Antrat2"/>
              <w:tabs>
                <w:tab w:val="left" w:pos="284"/>
              </w:tabs>
              <w:spacing w:before="0" w:after="0" w:line="259" w:lineRule="auto"/>
              <w:jc w:val="center"/>
              <w:rPr>
                <w:rFonts w:ascii="Arial" w:eastAsia="Arial" w:hAnsi="Arial" w:cs="Arial"/>
                <w:sz w:val="22"/>
                <w:szCs w:val="22"/>
              </w:rPr>
            </w:pPr>
            <w:r w:rsidRPr="0080407B">
              <w:rPr>
                <w:rFonts w:ascii="Arial" w:eastAsia="Arial" w:hAnsi="Arial" w:cs="Arial"/>
                <w:color w:val="auto"/>
                <w:sz w:val="22"/>
                <w:szCs w:val="22"/>
                <w:lang w:val="lt-LT" w:eastAsia="en-US"/>
              </w:rPr>
              <w:t>Eil. Nr.</w:t>
            </w:r>
          </w:p>
        </w:tc>
        <w:tc>
          <w:tcPr>
            <w:tcW w:w="3402" w:type="dxa"/>
          </w:tcPr>
          <w:p w14:paraId="278360FB" w14:textId="1938C879" w:rsidR="00DF58F7" w:rsidRPr="006E59E4" w:rsidRDefault="00DF58F7" w:rsidP="0080407B">
            <w:pPr>
              <w:pStyle w:val="Antrat2"/>
              <w:numPr>
                <w:ilvl w:val="0"/>
                <w:numId w:val="20"/>
              </w:numPr>
              <w:tabs>
                <w:tab w:val="left" w:pos="284"/>
              </w:tabs>
              <w:spacing w:before="0" w:after="0" w:line="259" w:lineRule="auto"/>
              <w:ind w:hanging="720"/>
              <w:jc w:val="center"/>
              <w:rPr>
                <w:rFonts w:ascii="Arial" w:eastAsia="Arial" w:hAnsi="Arial" w:cs="Arial"/>
                <w:sz w:val="22"/>
                <w:szCs w:val="22"/>
                <w:lang w:val="pt-BR"/>
              </w:rPr>
            </w:pPr>
            <w:r w:rsidRPr="0080407B">
              <w:rPr>
                <w:rFonts w:ascii="Arial" w:eastAsia="Arial" w:hAnsi="Arial" w:cs="Arial"/>
                <w:color w:val="auto"/>
                <w:sz w:val="22"/>
                <w:szCs w:val="22"/>
                <w:lang w:val="lt-LT" w:eastAsia="en-US"/>
              </w:rPr>
              <w:t>Reikalaujamos Prekės savybės, parametrai arba funkcijos</w:t>
            </w:r>
          </w:p>
        </w:tc>
        <w:tc>
          <w:tcPr>
            <w:tcW w:w="5380" w:type="dxa"/>
          </w:tcPr>
          <w:p w14:paraId="762C3873" w14:textId="67DB839F" w:rsidR="00DF58F7" w:rsidRPr="006E59E4" w:rsidRDefault="00DF58F7" w:rsidP="0080407B">
            <w:pPr>
              <w:pStyle w:val="Antrat2"/>
              <w:tabs>
                <w:tab w:val="left" w:pos="284"/>
              </w:tabs>
              <w:spacing w:before="0" w:after="0" w:line="259" w:lineRule="auto"/>
              <w:ind w:left="360"/>
              <w:jc w:val="center"/>
              <w:rPr>
                <w:rFonts w:ascii="Arial" w:eastAsia="Arial" w:hAnsi="Arial" w:cs="Arial"/>
                <w:sz w:val="22"/>
                <w:szCs w:val="22"/>
                <w:lang w:val="pt-BR"/>
              </w:rPr>
            </w:pPr>
            <w:r w:rsidRPr="0080407B">
              <w:rPr>
                <w:rFonts w:ascii="Arial" w:eastAsia="Arial" w:hAnsi="Arial" w:cs="Arial"/>
                <w:color w:val="auto"/>
                <w:sz w:val="22"/>
                <w:szCs w:val="22"/>
                <w:lang w:val="lt-LT" w:eastAsia="en-US"/>
              </w:rPr>
              <w:t>Reikalaujamo parametro arba vykdomos funkcijos reikšmės išpildymas</w:t>
            </w:r>
          </w:p>
        </w:tc>
      </w:tr>
      <w:tr w:rsidR="003A4570" w:rsidRPr="00A73B44" w14:paraId="38874F0D" w14:textId="77777777" w:rsidTr="009C2D95">
        <w:tc>
          <w:tcPr>
            <w:tcW w:w="846" w:type="dxa"/>
            <w:vAlign w:val="center"/>
          </w:tcPr>
          <w:p w14:paraId="26258B59" w14:textId="30A20CAA" w:rsidR="00DF58F7" w:rsidRPr="0080407B" w:rsidRDefault="0052607F" w:rsidP="0080407B">
            <w:pPr>
              <w:spacing w:before="60" w:after="60"/>
              <w:rPr>
                <w:rFonts w:ascii="Arial" w:eastAsia="Arial" w:hAnsi="Arial" w:cs="Arial"/>
              </w:rPr>
            </w:pPr>
            <w:r w:rsidRPr="0080407B">
              <w:rPr>
                <w:rFonts w:ascii="Arial" w:eastAsia="Arial" w:hAnsi="Arial" w:cs="Arial"/>
              </w:rPr>
              <w:t>3.1.1.</w:t>
            </w:r>
          </w:p>
        </w:tc>
        <w:tc>
          <w:tcPr>
            <w:tcW w:w="3402" w:type="dxa"/>
          </w:tcPr>
          <w:p w14:paraId="095F8BBC" w14:textId="70C47432" w:rsidR="00DF58F7" w:rsidRPr="0080407B" w:rsidRDefault="00DF58F7" w:rsidP="0080407B">
            <w:pPr>
              <w:spacing w:before="60" w:after="60"/>
              <w:rPr>
                <w:rFonts w:ascii="Arial" w:eastAsia="Arial" w:hAnsi="Arial" w:cs="Arial"/>
              </w:rPr>
            </w:pPr>
            <w:r w:rsidRPr="0080407B">
              <w:rPr>
                <w:rFonts w:ascii="Arial" w:eastAsia="Arial" w:hAnsi="Arial" w:cs="Arial"/>
              </w:rPr>
              <w:t>Prekių techninės atitikties parametrai</w:t>
            </w:r>
          </w:p>
        </w:tc>
        <w:tc>
          <w:tcPr>
            <w:tcW w:w="5380" w:type="dxa"/>
          </w:tcPr>
          <w:p w14:paraId="318059D4" w14:textId="020CD528" w:rsidR="00DF58F7" w:rsidRPr="0080407B" w:rsidRDefault="00DF58F7" w:rsidP="0080407B">
            <w:pPr>
              <w:spacing w:before="60" w:after="60"/>
              <w:rPr>
                <w:rFonts w:ascii="Arial" w:eastAsia="Arial" w:hAnsi="Arial" w:cs="Arial"/>
              </w:rPr>
            </w:pPr>
            <w:r w:rsidRPr="0080407B">
              <w:rPr>
                <w:rFonts w:ascii="Arial" w:eastAsia="Arial" w:hAnsi="Arial" w:cs="Arial"/>
              </w:rPr>
              <w:t xml:space="preserve">Nurodyti žemiau esančioje Techninės atitikties parametrų </w:t>
            </w:r>
            <w:r w:rsidR="00853422" w:rsidRPr="00853422">
              <w:rPr>
                <w:rFonts w:ascii="Arial" w:eastAsia="Arial" w:hAnsi="Arial" w:cs="Arial"/>
                <w:i/>
                <w:iCs/>
              </w:rPr>
              <w:t>L</w:t>
            </w:r>
            <w:r w:rsidRPr="00853422">
              <w:rPr>
                <w:rFonts w:ascii="Arial" w:eastAsia="Arial" w:hAnsi="Arial" w:cs="Arial"/>
                <w:i/>
                <w:iCs/>
              </w:rPr>
              <w:t>entelėje</w:t>
            </w:r>
            <w:r w:rsidR="00853422" w:rsidRPr="00853422">
              <w:rPr>
                <w:rFonts w:ascii="Arial" w:eastAsia="Arial" w:hAnsi="Arial" w:cs="Arial"/>
                <w:i/>
                <w:iCs/>
              </w:rPr>
              <w:t xml:space="preserve"> Nr. 2</w:t>
            </w:r>
            <w:r w:rsidRPr="0080407B">
              <w:rPr>
                <w:rFonts w:ascii="Arial" w:eastAsia="Arial" w:hAnsi="Arial" w:cs="Arial"/>
              </w:rPr>
              <w:t>.</w:t>
            </w:r>
          </w:p>
        </w:tc>
      </w:tr>
      <w:tr w:rsidR="003A4570" w:rsidRPr="00A73B44" w14:paraId="2575EFB3" w14:textId="77777777" w:rsidTr="009C2D95">
        <w:tc>
          <w:tcPr>
            <w:tcW w:w="846" w:type="dxa"/>
            <w:vAlign w:val="center"/>
          </w:tcPr>
          <w:p w14:paraId="1F29D78E" w14:textId="02557E4E" w:rsidR="0052607F" w:rsidRPr="0080407B" w:rsidRDefault="0052607F" w:rsidP="0080407B">
            <w:pPr>
              <w:spacing w:before="60" w:after="60"/>
              <w:rPr>
                <w:rFonts w:ascii="Arial" w:eastAsia="Arial" w:hAnsi="Arial" w:cs="Arial"/>
              </w:rPr>
            </w:pPr>
            <w:r w:rsidRPr="0080407B">
              <w:rPr>
                <w:rFonts w:ascii="Arial" w:eastAsia="Arial" w:hAnsi="Arial" w:cs="Arial"/>
              </w:rPr>
              <w:t>3.1.2.</w:t>
            </w:r>
          </w:p>
        </w:tc>
        <w:tc>
          <w:tcPr>
            <w:tcW w:w="3402" w:type="dxa"/>
          </w:tcPr>
          <w:p w14:paraId="233F1816" w14:textId="3BAA9481" w:rsidR="00DF58F7" w:rsidRPr="0080407B" w:rsidRDefault="00DF58F7" w:rsidP="0080407B">
            <w:pPr>
              <w:spacing w:before="60" w:after="60"/>
              <w:rPr>
                <w:rFonts w:ascii="Arial" w:eastAsia="Arial" w:hAnsi="Arial" w:cs="Arial"/>
              </w:rPr>
            </w:pPr>
            <w:r w:rsidRPr="0080407B">
              <w:rPr>
                <w:rFonts w:ascii="Arial" w:eastAsia="Arial" w:hAnsi="Arial" w:cs="Arial"/>
              </w:rPr>
              <w:t>Charakteristikos ir sertifikatai</w:t>
            </w:r>
          </w:p>
        </w:tc>
        <w:tc>
          <w:tcPr>
            <w:tcW w:w="5380" w:type="dxa"/>
          </w:tcPr>
          <w:p w14:paraId="468BD1FE" w14:textId="3F648DB3" w:rsidR="00DF58F7" w:rsidRPr="0080407B" w:rsidRDefault="00DF58F7" w:rsidP="0080407B">
            <w:pPr>
              <w:spacing w:before="60" w:after="60"/>
              <w:rPr>
                <w:rFonts w:ascii="Arial" w:eastAsia="Arial" w:hAnsi="Arial" w:cs="Arial"/>
              </w:rPr>
            </w:pPr>
            <w:r w:rsidRPr="0080407B">
              <w:rPr>
                <w:rFonts w:ascii="Arial" w:eastAsia="Arial" w:hAnsi="Arial" w:cs="Arial"/>
              </w:rPr>
              <w:t>Tiekėjas kartu su pasiūlymu privalo pateikti siūlomų šviestuvų charakteristikas bei sertifikatus pagrindžiančius dokumentus.</w:t>
            </w:r>
          </w:p>
        </w:tc>
      </w:tr>
      <w:tr w:rsidR="003A4570" w:rsidRPr="00A73B44" w14:paraId="063C51B9" w14:textId="77777777" w:rsidTr="009C2D95">
        <w:tc>
          <w:tcPr>
            <w:tcW w:w="846" w:type="dxa"/>
            <w:vAlign w:val="center"/>
          </w:tcPr>
          <w:p w14:paraId="17E19F64" w14:textId="0763DBB7" w:rsidR="00DF58F7" w:rsidRPr="0080407B" w:rsidRDefault="0052607F" w:rsidP="0080407B">
            <w:pPr>
              <w:spacing w:before="60" w:after="60"/>
              <w:rPr>
                <w:rFonts w:ascii="Arial" w:eastAsia="Arial" w:hAnsi="Arial" w:cs="Arial"/>
              </w:rPr>
            </w:pPr>
            <w:r w:rsidRPr="0080407B">
              <w:rPr>
                <w:rFonts w:ascii="Arial" w:eastAsia="Arial" w:hAnsi="Arial" w:cs="Arial"/>
              </w:rPr>
              <w:t>3.1.3.</w:t>
            </w:r>
          </w:p>
        </w:tc>
        <w:tc>
          <w:tcPr>
            <w:tcW w:w="3402" w:type="dxa"/>
          </w:tcPr>
          <w:p w14:paraId="45AC78CC" w14:textId="1A0FF9E6" w:rsidR="00DF58F7" w:rsidRPr="0080407B" w:rsidRDefault="00DF58F7" w:rsidP="0080407B">
            <w:pPr>
              <w:spacing w:before="60" w:after="60"/>
              <w:rPr>
                <w:rFonts w:ascii="Arial" w:eastAsia="Arial" w:hAnsi="Arial" w:cs="Arial"/>
              </w:rPr>
            </w:pPr>
            <w:r w:rsidRPr="0080407B">
              <w:rPr>
                <w:rFonts w:ascii="Arial" w:eastAsia="Arial" w:hAnsi="Arial" w:cs="Arial"/>
              </w:rPr>
              <w:t>Prekėms suteikiama garantija</w:t>
            </w:r>
          </w:p>
        </w:tc>
        <w:tc>
          <w:tcPr>
            <w:tcW w:w="5380" w:type="dxa"/>
          </w:tcPr>
          <w:p w14:paraId="04A3102A" w14:textId="2315B23E" w:rsidR="00DF58F7" w:rsidRPr="00E2236F" w:rsidRDefault="00DF58F7" w:rsidP="0080407B">
            <w:pPr>
              <w:spacing w:before="60" w:after="60"/>
              <w:rPr>
                <w:rFonts w:ascii="Arial" w:eastAsia="Arial" w:hAnsi="Arial" w:cs="Arial"/>
              </w:rPr>
            </w:pPr>
            <w:r w:rsidRPr="0080407B">
              <w:rPr>
                <w:rFonts w:ascii="Arial" w:eastAsia="Arial" w:hAnsi="Arial" w:cs="Arial"/>
              </w:rPr>
              <w:t xml:space="preserve">Prekėms suteikiama garantija </w:t>
            </w:r>
            <w:r w:rsidR="009C2D95">
              <w:rPr>
                <w:rFonts w:ascii="Arial" w:eastAsia="Arial" w:hAnsi="Arial" w:cs="Arial"/>
              </w:rPr>
              <w:t>–</w:t>
            </w:r>
            <w:r w:rsidRPr="0080407B">
              <w:rPr>
                <w:rFonts w:ascii="Arial" w:eastAsia="Arial" w:hAnsi="Arial" w:cs="Arial"/>
              </w:rPr>
              <w:t xml:space="preserve"> 60</w:t>
            </w:r>
            <w:r w:rsidR="009C2D95">
              <w:rPr>
                <w:rFonts w:ascii="Arial" w:eastAsia="Arial" w:hAnsi="Arial" w:cs="Arial"/>
              </w:rPr>
              <w:t xml:space="preserve"> </w:t>
            </w:r>
            <w:r w:rsidRPr="0080407B">
              <w:rPr>
                <w:rFonts w:ascii="Arial" w:eastAsia="Arial" w:hAnsi="Arial" w:cs="Arial"/>
              </w:rPr>
              <w:t>(šešiasdešimt) mėnesių nuo Prekių pristatymo Pirkėjui dienos.</w:t>
            </w:r>
          </w:p>
        </w:tc>
      </w:tr>
    </w:tbl>
    <w:p w14:paraId="3550DF07" w14:textId="77777777" w:rsidR="00AD3C33" w:rsidRDefault="00AD3C33" w:rsidP="00AD3C33">
      <w:pPr>
        <w:rPr>
          <w:rFonts w:ascii="Arial" w:eastAsia="Arial" w:hAnsi="Arial" w:cs="Arial"/>
        </w:rPr>
      </w:pPr>
    </w:p>
    <w:p w14:paraId="13144A52" w14:textId="766C56F5" w:rsidR="009E0E43" w:rsidRPr="0080407B" w:rsidRDefault="00993136" w:rsidP="0080407B">
      <w:pPr>
        <w:pStyle w:val="Sraopastraipa"/>
        <w:numPr>
          <w:ilvl w:val="1"/>
          <w:numId w:val="58"/>
        </w:numPr>
        <w:rPr>
          <w:rFonts w:ascii="Arial" w:eastAsia="Arial" w:hAnsi="Arial" w:cs="Arial"/>
        </w:rPr>
      </w:pPr>
      <w:r w:rsidRPr="0080407B">
        <w:rPr>
          <w:rFonts w:ascii="Arial" w:eastAsia="Arial" w:hAnsi="Arial" w:cs="Arial"/>
          <w:color w:val="auto"/>
          <w:sz w:val="22"/>
          <w:szCs w:val="22"/>
          <w:lang w:val="lt-LT" w:eastAsia="en-US"/>
        </w:rPr>
        <w:t xml:space="preserve">Prekių techninės atitikties </w:t>
      </w:r>
      <w:r w:rsidR="00B15141" w:rsidRPr="0080407B">
        <w:rPr>
          <w:rFonts w:ascii="Arial" w:eastAsia="Arial" w:hAnsi="Arial" w:cs="Arial"/>
          <w:color w:val="auto"/>
          <w:sz w:val="22"/>
          <w:szCs w:val="22"/>
          <w:lang w:val="lt-LT" w:eastAsia="en-US"/>
        </w:rPr>
        <w:t xml:space="preserve">parametrai nurodyti </w:t>
      </w:r>
      <w:r w:rsidR="00B15141" w:rsidRPr="0080407B">
        <w:rPr>
          <w:rFonts w:ascii="Arial" w:eastAsia="Arial" w:hAnsi="Arial" w:cs="Arial"/>
          <w:i/>
          <w:iCs/>
          <w:color w:val="auto"/>
          <w:sz w:val="22"/>
          <w:szCs w:val="22"/>
          <w:lang w:val="lt-LT" w:eastAsia="en-US"/>
        </w:rPr>
        <w:t>Lentelėje Nr. 2</w:t>
      </w:r>
      <w:r w:rsidR="009E0E43" w:rsidRPr="0080407B">
        <w:rPr>
          <w:rFonts w:ascii="Arial" w:eastAsia="Arial" w:hAnsi="Arial" w:cs="Arial"/>
        </w:rPr>
        <w:t>:</w:t>
      </w:r>
    </w:p>
    <w:p w14:paraId="4049EA46" w14:textId="6BF5D1D1" w:rsidR="009E0E43" w:rsidRPr="0080407B" w:rsidRDefault="009E0E43" w:rsidP="009E0E43">
      <w:pPr>
        <w:pStyle w:val="Sraopastraipa"/>
        <w:tabs>
          <w:tab w:val="left" w:pos="8760"/>
        </w:tabs>
        <w:ind w:left="390"/>
        <w:jc w:val="right"/>
        <w:rPr>
          <w:rFonts w:ascii="Arial" w:eastAsia="Arial" w:hAnsi="Arial" w:cs="Arial"/>
          <w:i/>
          <w:iCs/>
          <w:color w:val="auto"/>
          <w:sz w:val="22"/>
          <w:szCs w:val="22"/>
          <w:lang w:val="lt-LT" w:eastAsia="en-US"/>
        </w:rPr>
      </w:pPr>
      <w:r w:rsidRPr="0080407B">
        <w:rPr>
          <w:rFonts w:ascii="Arial" w:eastAsia="Arial" w:hAnsi="Arial" w:cs="Arial"/>
          <w:i/>
          <w:iCs/>
          <w:color w:val="auto"/>
          <w:sz w:val="22"/>
          <w:szCs w:val="22"/>
          <w:lang w:val="lt-LT" w:eastAsia="en-US"/>
        </w:rPr>
        <w:t>Lentelė Nr. 2</w:t>
      </w:r>
    </w:p>
    <w:tbl>
      <w:tblPr>
        <w:tblStyle w:val="TableGrid1"/>
        <w:tblW w:w="5003" w:type="pct"/>
        <w:tblLayout w:type="fixed"/>
        <w:tblLook w:val="04A0" w:firstRow="1" w:lastRow="0" w:firstColumn="1" w:lastColumn="0" w:noHBand="0" w:noVBand="1"/>
      </w:tblPr>
      <w:tblGrid>
        <w:gridCol w:w="989"/>
        <w:gridCol w:w="3969"/>
        <w:gridCol w:w="4676"/>
      </w:tblGrid>
      <w:tr w:rsidR="00BC34FF" w:rsidRPr="00A73B44" w14:paraId="19326B51" w14:textId="77777777" w:rsidTr="1C13C694">
        <w:tc>
          <w:tcPr>
            <w:tcW w:w="513" w:type="pct"/>
            <w:tcBorders>
              <w:top w:val="single" w:sz="4" w:space="0" w:color="auto"/>
            </w:tcBorders>
            <w:vAlign w:val="center"/>
          </w:tcPr>
          <w:p w14:paraId="6EAD4DBA" w14:textId="77777777" w:rsidR="00930F4E" w:rsidRPr="0080407B" w:rsidRDefault="00930F4E" w:rsidP="00930F4E">
            <w:pPr>
              <w:spacing w:line="259" w:lineRule="auto"/>
              <w:jc w:val="center"/>
              <w:rPr>
                <w:rFonts w:ascii="Arial" w:eastAsia="Arial" w:hAnsi="Arial" w:cs="Arial"/>
                <w:b/>
                <w:bCs/>
                <w:sz w:val="22"/>
                <w:szCs w:val="22"/>
              </w:rPr>
            </w:pPr>
            <w:r w:rsidRPr="0080407B">
              <w:rPr>
                <w:rFonts w:ascii="Arial" w:eastAsia="Arial" w:hAnsi="Arial" w:cs="Arial"/>
                <w:b/>
                <w:bCs/>
              </w:rPr>
              <w:t>Eil. Nr.</w:t>
            </w:r>
          </w:p>
        </w:tc>
        <w:tc>
          <w:tcPr>
            <w:tcW w:w="2060" w:type="pct"/>
            <w:tcBorders>
              <w:top w:val="single" w:sz="4" w:space="0" w:color="auto"/>
            </w:tcBorders>
          </w:tcPr>
          <w:p w14:paraId="098BD1A8" w14:textId="3078BEB7" w:rsidR="00930F4E" w:rsidRPr="0080407B" w:rsidRDefault="00930F4E" w:rsidP="00930F4E">
            <w:pPr>
              <w:spacing w:line="259" w:lineRule="auto"/>
              <w:jc w:val="center"/>
              <w:rPr>
                <w:rFonts w:ascii="Arial" w:eastAsia="Arial" w:hAnsi="Arial" w:cs="Arial"/>
                <w:b/>
                <w:bCs/>
                <w:sz w:val="22"/>
                <w:szCs w:val="22"/>
              </w:rPr>
            </w:pPr>
            <w:r w:rsidRPr="0080407B">
              <w:rPr>
                <w:rFonts w:ascii="Arial" w:eastAsia="Arial" w:hAnsi="Arial" w:cs="Arial"/>
                <w:b/>
                <w:bCs/>
              </w:rPr>
              <w:t>Reikalavimo pavadinimas</w:t>
            </w:r>
          </w:p>
        </w:tc>
        <w:tc>
          <w:tcPr>
            <w:tcW w:w="2427" w:type="pct"/>
            <w:tcBorders>
              <w:top w:val="single" w:sz="4" w:space="0" w:color="auto"/>
            </w:tcBorders>
          </w:tcPr>
          <w:p w14:paraId="53F6E1E3" w14:textId="69066DE3" w:rsidR="00930F4E" w:rsidRPr="0080407B" w:rsidRDefault="00930F4E" w:rsidP="00930F4E">
            <w:pPr>
              <w:spacing w:line="259" w:lineRule="auto"/>
              <w:jc w:val="center"/>
              <w:rPr>
                <w:rFonts w:ascii="Arial" w:eastAsia="Arial" w:hAnsi="Arial" w:cs="Arial"/>
                <w:b/>
                <w:bCs/>
                <w:sz w:val="22"/>
                <w:szCs w:val="22"/>
              </w:rPr>
            </w:pPr>
            <w:r w:rsidRPr="0080407B">
              <w:rPr>
                <w:rFonts w:ascii="Arial" w:eastAsia="Arial" w:hAnsi="Arial" w:cs="Arial"/>
                <w:b/>
                <w:bCs/>
              </w:rPr>
              <w:t>Reikalavimo pavadinimas</w:t>
            </w:r>
          </w:p>
        </w:tc>
      </w:tr>
      <w:tr w:rsidR="0093120A" w:rsidRPr="00A73B44" w14:paraId="027E4028" w14:textId="77777777" w:rsidTr="1C13C694">
        <w:tc>
          <w:tcPr>
            <w:tcW w:w="513" w:type="pct"/>
            <w:vAlign w:val="center"/>
          </w:tcPr>
          <w:p w14:paraId="65C975F8" w14:textId="3B383F6D" w:rsidR="0093120A" w:rsidRPr="0080407B" w:rsidRDefault="3DC67FBF" w:rsidP="0080407B">
            <w:pPr>
              <w:spacing w:before="60" w:after="60"/>
              <w:jc w:val="center"/>
              <w:rPr>
                <w:rFonts w:ascii="Arial" w:eastAsia="Arial" w:hAnsi="Arial" w:cs="Arial"/>
                <w:sz w:val="22"/>
                <w:szCs w:val="22"/>
              </w:rPr>
            </w:pPr>
            <w:r w:rsidRPr="44840A89">
              <w:rPr>
                <w:rFonts w:ascii="Arial" w:eastAsia="Arial" w:hAnsi="Arial" w:cs="Arial"/>
                <w:sz w:val="22"/>
                <w:szCs w:val="22"/>
              </w:rPr>
              <w:t>3.2.</w:t>
            </w:r>
            <w:r w:rsidR="4D362711" w:rsidRPr="44840A89">
              <w:rPr>
                <w:rFonts w:ascii="Arial" w:eastAsia="Arial" w:hAnsi="Arial" w:cs="Arial"/>
                <w:sz w:val="22"/>
                <w:szCs w:val="22"/>
              </w:rPr>
              <w:t>1</w:t>
            </w:r>
            <w:r w:rsidRPr="44840A89">
              <w:rPr>
                <w:rFonts w:ascii="Arial" w:eastAsia="Arial" w:hAnsi="Arial" w:cs="Arial"/>
                <w:sz w:val="22"/>
                <w:szCs w:val="22"/>
              </w:rPr>
              <w:t>.</w:t>
            </w:r>
          </w:p>
        </w:tc>
        <w:tc>
          <w:tcPr>
            <w:tcW w:w="2060" w:type="pct"/>
          </w:tcPr>
          <w:p w14:paraId="7CBF8E25" w14:textId="404A9E98" w:rsidR="0093120A" w:rsidRPr="0039750E" w:rsidRDefault="0093120A" w:rsidP="0080407B">
            <w:pPr>
              <w:spacing w:before="60" w:after="60"/>
              <w:jc w:val="both"/>
              <w:rPr>
                <w:rFonts w:ascii="Arial" w:eastAsia="Arial" w:hAnsi="Arial" w:cs="Arial"/>
              </w:rPr>
            </w:pPr>
            <w:proofErr w:type="spellStart"/>
            <w:r w:rsidRPr="0080407B">
              <w:rPr>
                <w:rFonts w:ascii="Arial" w:eastAsia="Arial" w:hAnsi="Arial" w:cs="Arial"/>
              </w:rPr>
              <w:t>Kelvinai</w:t>
            </w:r>
            <w:proofErr w:type="spellEnd"/>
            <w:r w:rsidRPr="0080407B">
              <w:rPr>
                <w:rFonts w:ascii="Arial" w:eastAsia="Arial" w:hAnsi="Arial" w:cs="Arial"/>
              </w:rPr>
              <w:t xml:space="preserve">  (spalvos temperatūra)</w:t>
            </w:r>
          </w:p>
        </w:tc>
        <w:tc>
          <w:tcPr>
            <w:tcW w:w="2427" w:type="pct"/>
          </w:tcPr>
          <w:p w14:paraId="5BBD2696" w14:textId="2103E64C" w:rsidR="0093120A" w:rsidRPr="0039750E" w:rsidRDefault="0093120A" w:rsidP="0080407B">
            <w:pPr>
              <w:spacing w:before="60" w:after="60"/>
              <w:jc w:val="both"/>
              <w:rPr>
                <w:rFonts w:ascii="Arial" w:eastAsia="Arial" w:hAnsi="Arial" w:cs="Arial"/>
              </w:rPr>
            </w:pPr>
            <w:r w:rsidRPr="0080407B">
              <w:rPr>
                <w:rFonts w:ascii="Arial" w:eastAsia="Arial" w:hAnsi="Arial" w:cs="Arial"/>
              </w:rPr>
              <w:t>4000</w:t>
            </w:r>
          </w:p>
        </w:tc>
      </w:tr>
      <w:tr w:rsidR="00007D8B" w:rsidRPr="00A73B44" w14:paraId="24EFEA60" w14:textId="77777777" w:rsidTr="1C13C694">
        <w:tc>
          <w:tcPr>
            <w:tcW w:w="513" w:type="pct"/>
            <w:vAlign w:val="center"/>
          </w:tcPr>
          <w:p w14:paraId="5CFB78E5" w14:textId="06E7BD58" w:rsidR="00007D8B" w:rsidRPr="0080407B" w:rsidRDefault="5F9999AF" w:rsidP="0080407B">
            <w:pPr>
              <w:spacing w:before="60" w:after="60"/>
              <w:jc w:val="center"/>
              <w:rPr>
                <w:rFonts w:ascii="Arial" w:eastAsia="Arial" w:hAnsi="Arial" w:cs="Arial"/>
                <w:sz w:val="22"/>
                <w:szCs w:val="22"/>
              </w:rPr>
            </w:pPr>
            <w:r w:rsidRPr="44840A89">
              <w:rPr>
                <w:rFonts w:ascii="Arial" w:eastAsia="Arial" w:hAnsi="Arial" w:cs="Arial"/>
                <w:sz w:val="22"/>
                <w:szCs w:val="22"/>
              </w:rPr>
              <w:t>3.2.</w:t>
            </w:r>
            <w:r w:rsidR="00560640">
              <w:rPr>
                <w:rFonts w:ascii="Arial" w:eastAsia="Arial" w:hAnsi="Arial" w:cs="Arial"/>
                <w:sz w:val="22"/>
                <w:szCs w:val="22"/>
              </w:rPr>
              <w:t>2</w:t>
            </w:r>
            <w:r w:rsidRPr="44840A89">
              <w:rPr>
                <w:rFonts w:ascii="Arial" w:eastAsia="Arial" w:hAnsi="Arial" w:cs="Arial"/>
                <w:sz w:val="22"/>
                <w:szCs w:val="22"/>
              </w:rPr>
              <w:t>.</w:t>
            </w:r>
          </w:p>
        </w:tc>
        <w:tc>
          <w:tcPr>
            <w:tcW w:w="2060" w:type="pct"/>
          </w:tcPr>
          <w:p w14:paraId="3659C475" w14:textId="7C231D6F" w:rsidR="00007D8B" w:rsidRPr="0039750E" w:rsidRDefault="00007D8B" w:rsidP="0080407B">
            <w:pPr>
              <w:spacing w:before="60" w:after="60"/>
              <w:jc w:val="both"/>
              <w:rPr>
                <w:rFonts w:ascii="Arial" w:eastAsia="Arial" w:hAnsi="Arial" w:cs="Arial"/>
              </w:rPr>
            </w:pPr>
            <w:r w:rsidRPr="0080407B">
              <w:rPr>
                <w:rFonts w:ascii="Arial" w:eastAsia="Arial" w:hAnsi="Arial" w:cs="Arial"/>
              </w:rPr>
              <w:t>Darbo laikas h</w:t>
            </w:r>
          </w:p>
        </w:tc>
        <w:tc>
          <w:tcPr>
            <w:tcW w:w="2427" w:type="pct"/>
          </w:tcPr>
          <w:p w14:paraId="2CD29020" w14:textId="6A2D36D7" w:rsidR="00007D8B" w:rsidRPr="0039750E" w:rsidRDefault="00007D8B" w:rsidP="0080407B">
            <w:pPr>
              <w:spacing w:before="60" w:after="60"/>
              <w:jc w:val="both"/>
              <w:rPr>
                <w:rFonts w:ascii="Arial" w:eastAsia="Arial" w:hAnsi="Arial" w:cs="Arial"/>
              </w:rPr>
            </w:pPr>
            <w:r w:rsidRPr="0080407B">
              <w:rPr>
                <w:rFonts w:ascii="Arial" w:eastAsia="Arial" w:hAnsi="Arial" w:cs="Arial"/>
              </w:rPr>
              <w:t>ne mažiau nei 50 000</w:t>
            </w:r>
          </w:p>
        </w:tc>
      </w:tr>
      <w:tr w:rsidR="001D2790" w:rsidRPr="00A73B44" w14:paraId="43259714" w14:textId="77777777" w:rsidTr="1C13C694">
        <w:tc>
          <w:tcPr>
            <w:tcW w:w="513" w:type="pct"/>
            <w:vAlign w:val="center"/>
          </w:tcPr>
          <w:p w14:paraId="1216F03E" w14:textId="52E729BD" w:rsidR="001D2790" w:rsidRPr="0080407B" w:rsidRDefault="65CDE885" w:rsidP="0080407B">
            <w:pPr>
              <w:spacing w:before="60" w:after="60"/>
              <w:jc w:val="center"/>
              <w:rPr>
                <w:rFonts w:ascii="Arial" w:eastAsia="Arial" w:hAnsi="Arial" w:cs="Arial"/>
                <w:sz w:val="22"/>
                <w:szCs w:val="22"/>
              </w:rPr>
            </w:pPr>
            <w:r w:rsidRPr="44840A89">
              <w:rPr>
                <w:rFonts w:ascii="Arial" w:eastAsia="Arial" w:hAnsi="Arial" w:cs="Arial"/>
                <w:sz w:val="22"/>
                <w:szCs w:val="22"/>
              </w:rPr>
              <w:lastRenderedPageBreak/>
              <w:t>3.2.</w:t>
            </w:r>
            <w:r w:rsidR="00560640">
              <w:rPr>
                <w:rFonts w:ascii="Arial" w:eastAsia="Arial" w:hAnsi="Arial" w:cs="Arial"/>
                <w:sz w:val="22"/>
                <w:szCs w:val="22"/>
              </w:rPr>
              <w:t>3</w:t>
            </w:r>
            <w:r w:rsidRPr="44840A89">
              <w:rPr>
                <w:rFonts w:ascii="Arial" w:eastAsia="Arial" w:hAnsi="Arial" w:cs="Arial"/>
                <w:sz w:val="22"/>
                <w:szCs w:val="22"/>
              </w:rPr>
              <w:t>.</w:t>
            </w:r>
          </w:p>
        </w:tc>
        <w:tc>
          <w:tcPr>
            <w:tcW w:w="2060" w:type="pct"/>
          </w:tcPr>
          <w:p w14:paraId="150B31F9" w14:textId="6DA678A0" w:rsidR="001D2790" w:rsidRPr="0039750E" w:rsidRDefault="001D2790" w:rsidP="0080407B">
            <w:pPr>
              <w:spacing w:before="60" w:after="60"/>
              <w:jc w:val="both"/>
              <w:rPr>
                <w:rFonts w:ascii="Arial" w:eastAsia="Arial" w:hAnsi="Arial" w:cs="Arial"/>
              </w:rPr>
            </w:pPr>
            <w:r w:rsidRPr="0080407B">
              <w:rPr>
                <w:rFonts w:ascii="Arial" w:eastAsia="Arial" w:hAnsi="Arial" w:cs="Arial"/>
              </w:rPr>
              <w:t>Energijos vartojimo efektyvumo klasė</w:t>
            </w:r>
          </w:p>
        </w:tc>
        <w:tc>
          <w:tcPr>
            <w:tcW w:w="2427" w:type="pct"/>
          </w:tcPr>
          <w:p w14:paraId="6988E0D1" w14:textId="1C0C38CF" w:rsidR="001D2790" w:rsidRPr="0039750E" w:rsidRDefault="1116A45C" w:rsidP="0080407B">
            <w:pPr>
              <w:spacing w:before="60" w:after="60"/>
              <w:jc w:val="both"/>
              <w:rPr>
                <w:rFonts w:ascii="Arial" w:eastAsia="Arial" w:hAnsi="Arial" w:cs="Arial"/>
              </w:rPr>
            </w:pPr>
            <w:r w:rsidRPr="1C13C694">
              <w:rPr>
                <w:rFonts w:ascii="Arial" w:eastAsia="Arial" w:hAnsi="Arial" w:cs="Arial"/>
              </w:rPr>
              <w:t xml:space="preserve">nežemesnė negu </w:t>
            </w:r>
            <w:r w:rsidR="68961F27" w:rsidRPr="1C13C694">
              <w:rPr>
                <w:rFonts w:ascii="Arial" w:eastAsia="Arial" w:hAnsi="Arial" w:cs="Arial"/>
              </w:rPr>
              <w:t>E</w:t>
            </w:r>
          </w:p>
        </w:tc>
      </w:tr>
      <w:tr w:rsidR="00380888" w:rsidRPr="00A73B44" w14:paraId="7264A9B3" w14:textId="77777777" w:rsidTr="1C13C694">
        <w:tc>
          <w:tcPr>
            <w:tcW w:w="513" w:type="pct"/>
            <w:vAlign w:val="center"/>
          </w:tcPr>
          <w:p w14:paraId="19B5B465" w14:textId="6CFF7191" w:rsidR="00380888" w:rsidRPr="0080407B" w:rsidRDefault="259B399B" w:rsidP="0080407B">
            <w:pPr>
              <w:spacing w:before="60" w:after="60"/>
              <w:jc w:val="center"/>
              <w:rPr>
                <w:rFonts w:ascii="Arial" w:eastAsia="Arial" w:hAnsi="Arial" w:cs="Arial"/>
                <w:sz w:val="22"/>
                <w:szCs w:val="22"/>
              </w:rPr>
            </w:pPr>
            <w:r w:rsidRPr="44840A89">
              <w:rPr>
                <w:rFonts w:ascii="Arial" w:eastAsia="Arial" w:hAnsi="Arial" w:cs="Arial"/>
                <w:sz w:val="22"/>
                <w:szCs w:val="22"/>
              </w:rPr>
              <w:t>3.2.</w:t>
            </w:r>
            <w:r w:rsidR="00560640">
              <w:rPr>
                <w:rFonts w:ascii="Arial" w:eastAsia="Arial" w:hAnsi="Arial" w:cs="Arial"/>
                <w:sz w:val="22"/>
                <w:szCs w:val="22"/>
              </w:rPr>
              <w:t>4</w:t>
            </w:r>
            <w:r w:rsidRPr="44840A89">
              <w:rPr>
                <w:rFonts w:ascii="Arial" w:eastAsia="Arial" w:hAnsi="Arial" w:cs="Arial"/>
                <w:sz w:val="22"/>
                <w:szCs w:val="22"/>
              </w:rPr>
              <w:t>.</w:t>
            </w:r>
          </w:p>
        </w:tc>
        <w:tc>
          <w:tcPr>
            <w:tcW w:w="2060" w:type="pct"/>
          </w:tcPr>
          <w:p w14:paraId="6AD647E0" w14:textId="42E89854" w:rsidR="00380888" w:rsidRPr="0080407B" w:rsidRDefault="00380888" w:rsidP="0080407B">
            <w:pPr>
              <w:spacing w:before="60" w:after="60"/>
              <w:jc w:val="both"/>
              <w:rPr>
                <w:rFonts w:ascii="Arial" w:eastAsia="Arial" w:hAnsi="Arial" w:cs="Arial"/>
                <w:sz w:val="22"/>
                <w:szCs w:val="22"/>
              </w:rPr>
            </w:pPr>
            <w:r w:rsidRPr="0080407B">
              <w:rPr>
                <w:rFonts w:ascii="Arial" w:eastAsia="Arial" w:hAnsi="Arial" w:cs="Arial"/>
              </w:rPr>
              <w:t>Įtampa V</w:t>
            </w:r>
          </w:p>
        </w:tc>
        <w:tc>
          <w:tcPr>
            <w:tcW w:w="2427" w:type="pct"/>
          </w:tcPr>
          <w:p w14:paraId="39905DA1" w14:textId="7028A940" w:rsidR="00380888" w:rsidRPr="0080407B" w:rsidRDefault="00380888" w:rsidP="0080407B">
            <w:pPr>
              <w:spacing w:before="60" w:after="60"/>
              <w:jc w:val="both"/>
              <w:rPr>
                <w:rFonts w:ascii="Arial" w:eastAsia="Arial" w:hAnsi="Arial" w:cs="Arial"/>
                <w:sz w:val="22"/>
                <w:szCs w:val="22"/>
              </w:rPr>
            </w:pPr>
            <w:r w:rsidRPr="0080407B">
              <w:rPr>
                <w:rFonts w:ascii="Arial" w:eastAsia="Arial" w:hAnsi="Arial" w:cs="Arial"/>
              </w:rPr>
              <w:t>210-240</w:t>
            </w:r>
          </w:p>
        </w:tc>
      </w:tr>
      <w:tr w:rsidR="006A2232" w:rsidRPr="00A73B44" w14:paraId="49E326D7" w14:textId="77777777" w:rsidTr="1C13C694">
        <w:tc>
          <w:tcPr>
            <w:tcW w:w="513" w:type="pct"/>
            <w:vAlign w:val="center"/>
          </w:tcPr>
          <w:p w14:paraId="29B0C17A" w14:textId="1653EC49" w:rsidR="006A2232" w:rsidRPr="0080407B" w:rsidRDefault="650229A2" w:rsidP="0080407B">
            <w:pPr>
              <w:spacing w:before="60" w:after="60"/>
              <w:jc w:val="center"/>
              <w:rPr>
                <w:rFonts w:ascii="Arial" w:eastAsia="Arial" w:hAnsi="Arial" w:cs="Arial"/>
                <w:sz w:val="22"/>
                <w:szCs w:val="22"/>
              </w:rPr>
            </w:pPr>
            <w:r w:rsidRPr="44840A89">
              <w:rPr>
                <w:rFonts w:ascii="Arial" w:eastAsia="Arial" w:hAnsi="Arial" w:cs="Arial"/>
                <w:sz w:val="22"/>
                <w:szCs w:val="22"/>
              </w:rPr>
              <w:t>3.2.</w:t>
            </w:r>
            <w:r w:rsidR="00560640">
              <w:rPr>
                <w:rFonts w:ascii="Arial" w:eastAsia="Arial" w:hAnsi="Arial" w:cs="Arial"/>
                <w:sz w:val="22"/>
                <w:szCs w:val="22"/>
              </w:rPr>
              <w:t>5</w:t>
            </w:r>
            <w:r w:rsidRPr="44840A89">
              <w:rPr>
                <w:rFonts w:ascii="Arial" w:eastAsia="Arial" w:hAnsi="Arial" w:cs="Arial"/>
                <w:sz w:val="22"/>
                <w:szCs w:val="22"/>
              </w:rPr>
              <w:t>.</w:t>
            </w:r>
          </w:p>
        </w:tc>
        <w:tc>
          <w:tcPr>
            <w:tcW w:w="2060" w:type="pct"/>
          </w:tcPr>
          <w:p w14:paraId="7CFB3723" w14:textId="54653747" w:rsidR="006A2232" w:rsidRPr="0080407B" w:rsidRDefault="006A2232" w:rsidP="0080407B">
            <w:pPr>
              <w:spacing w:before="60" w:after="60"/>
              <w:jc w:val="both"/>
              <w:rPr>
                <w:rFonts w:ascii="Arial" w:eastAsia="Arial" w:hAnsi="Arial" w:cs="Arial"/>
                <w:sz w:val="22"/>
                <w:szCs w:val="22"/>
              </w:rPr>
            </w:pPr>
            <w:r w:rsidRPr="0080407B">
              <w:rPr>
                <w:rFonts w:ascii="Arial" w:eastAsia="Arial" w:hAnsi="Arial" w:cs="Arial"/>
              </w:rPr>
              <w:t>Dažnis Hz</w:t>
            </w:r>
          </w:p>
        </w:tc>
        <w:tc>
          <w:tcPr>
            <w:tcW w:w="2427" w:type="pct"/>
          </w:tcPr>
          <w:p w14:paraId="4C7F4767" w14:textId="1E103F70" w:rsidR="006A2232" w:rsidRPr="0080407B" w:rsidRDefault="7FEFC57A" w:rsidP="325176A4">
            <w:pPr>
              <w:spacing w:before="60" w:after="60"/>
              <w:jc w:val="both"/>
              <w:rPr>
                <w:rFonts w:ascii="Arial" w:eastAsia="Arial" w:hAnsi="Arial" w:cs="Arial"/>
              </w:rPr>
            </w:pPr>
            <w:r w:rsidRPr="325176A4">
              <w:rPr>
                <w:rFonts w:ascii="Arial" w:eastAsia="Arial" w:hAnsi="Arial" w:cs="Arial"/>
                <w:sz w:val="22"/>
                <w:szCs w:val="22"/>
              </w:rPr>
              <w:t>50 Hz arba 50/60 Hz</w:t>
            </w:r>
          </w:p>
        </w:tc>
      </w:tr>
      <w:tr w:rsidR="34D6FD24" w14:paraId="18316A54" w14:textId="77777777" w:rsidTr="1C13C694">
        <w:trPr>
          <w:trHeight w:val="300"/>
        </w:trPr>
        <w:tc>
          <w:tcPr>
            <w:tcW w:w="513" w:type="pct"/>
            <w:vAlign w:val="center"/>
          </w:tcPr>
          <w:p w14:paraId="2D44EF77" w14:textId="05BCAF95" w:rsidR="5B55E2B5" w:rsidRDefault="41545408" w:rsidP="34D6FD24">
            <w:pPr>
              <w:jc w:val="center"/>
              <w:rPr>
                <w:rFonts w:ascii="Arial" w:eastAsia="Arial" w:hAnsi="Arial" w:cs="Arial"/>
                <w:sz w:val="22"/>
                <w:szCs w:val="22"/>
              </w:rPr>
            </w:pPr>
            <w:r w:rsidRPr="44840A89">
              <w:rPr>
                <w:rFonts w:ascii="Arial" w:eastAsia="Arial" w:hAnsi="Arial" w:cs="Arial"/>
                <w:sz w:val="22"/>
                <w:szCs w:val="22"/>
              </w:rPr>
              <w:t>3.2.</w:t>
            </w:r>
            <w:r w:rsidR="00560640">
              <w:rPr>
                <w:rFonts w:ascii="Arial" w:eastAsia="Arial" w:hAnsi="Arial" w:cs="Arial"/>
                <w:sz w:val="22"/>
                <w:szCs w:val="22"/>
              </w:rPr>
              <w:t>6</w:t>
            </w:r>
            <w:r w:rsidR="64AC1B37" w:rsidRPr="44840A89">
              <w:rPr>
                <w:rFonts w:ascii="Arial" w:eastAsia="Arial" w:hAnsi="Arial" w:cs="Arial"/>
                <w:sz w:val="22"/>
                <w:szCs w:val="22"/>
              </w:rPr>
              <w:t>.</w:t>
            </w:r>
          </w:p>
        </w:tc>
        <w:tc>
          <w:tcPr>
            <w:tcW w:w="2060" w:type="pct"/>
          </w:tcPr>
          <w:p w14:paraId="739F10A6" w14:textId="01E9D808" w:rsidR="3B6F15FF" w:rsidRDefault="3B6F15FF" w:rsidP="34D6FD24">
            <w:pPr>
              <w:rPr>
                <w:rFonts w:ascii="Arial" w:eastAsia="Arial" w:hAnsi="Arial" w:cs="Arial"/>
              </w:rPr>
            </w:pPr>
            <w:r w:rsidRPr="34D6FD24">
              <w:rPr>
                <w:rFonts w:ascii="Arial" w:eastAsia="Arial" w:hAnsi="Arial" w:cs="Arial"/>
              </w:rPr>
              <w:t>Montavimo vieta</w:t>
            </w:r>
          </w:p>
        </w:tc>
        <w:tc>
          <w:tcPr>
            <w:tcW w:w="2427" w:type="pct"/>
          </w:tcPr>
          <w:p w14:paraId="096024BC" w14:textId="78AD9D58" w:rsidR="3B6F15FF" w:rsidRDefault="3B6F15FF" w:rsidP="34D6FD24">
            <w:pPr>
              <w:jc w:val="both"/>
              <w:rPr>
                <w:rFonts w:ascii="Arial" w:eastAsia="Arial" w:hAnsi="Arial" w:cs="Arial"/>
              </w:rPr>
            </w:pPr>
            <w:r w:rsidRPr="34D6FD24">
              <w:rPr>
                <w:rFonts w:ascii="Arial" w:eastAsia="Arial" w:hAnsi="Arial" w:cs="Arial"/>
              </w:rPr>
              <w:t>Vidus</w:t>
            </w:r>
          </w:p>
        </w:tc>
      </w:tr>
      <w:tr w:rsidR="476CCDFC" w14:paraId="30283778" w14:textId="77777777" w:rsidTr="1C13C694">
        <w:trPr>
          <w:trHeight w:val="300"/>
        </w:trPr>
        <w:tc>
          <w:tcPr>
            <w:tcW w:w="513" w:type="pct"/>
            <w:vAlign w:val="center"/>
          </w:tcPr>
          <w:p w14:paraId="00EA05D5" w14:textId="0690FCE5" w:rsidR="59D86E1D" w:rsidRDefault="67BECEEC" w:rsidP="00DC6AFD">
            <w:pPr>
              <w:jc w:val="center"/>
              <w:rPr>
                <w:rFonts w:ascii="Arial" w:eastAsia="Arial" w:hAnsi="Arial" w:cs="Arial"/>
                <w:sz w:val="22"/>
                <w:szCs w:val="22"/>
              </w:rPr>
            </w:pPr>
            <w:r w:rsidRPr="44840A89">
              <w:rPr>
                <w:rFonts w:ascii="Arial" w:eastAsia="Arial" w:hAnsi="Arial" w:cs="Arial"/>
                <w:sz w:val="22"/>
                <w:szCs w:val="22"/>
              </w:rPr>
              <w:t>3.2.</w:t>
            </w:r>
            <w:r w:rsidR="00560640">
              <w:rPr>
                <w:rFonts w:ascii="Arial" w:eastAsia="Arial" w:hAnsi="Arial" w:cs="Arial"/>
                <w:sz w:val="22"/>
                <w:szCs w:val="22"/>
              </w:rPr>
              <w:t>7</w:t>
            </w:r>
            <w:r w:rsidR="64AC1B37" w:rsidRPr="44840A89">
              <w:rPr>
                <w:rFonts w:ascii="Arial" w:eastAsia="Arial" w:hAnsi="Arial" w:cs="Arial"/>
                <w:sz w:val="22"/>
                <w:szCs w:val="22"/>
              </w:rPr>
              <w:t>.</w:t>
            </w:r>
          </w:p>
        </w:tc>
        <w:tc>
          <w:tcPr>
            <w:tcW w:w="2060" w:type="pct"/>
            <w:vAlign w:val="center"/>
          </w:tcPr>
          <w:p w14:paraId="21EFDAF8" w14:textId="62984460" w:rsidR="59D86E1D" w:rsidRDefault="00A928AD" w:rsidP="001705C5">
            <w:pPr>
              <w:rPr>
                <w:rFonts w:ascii="Arial" w:eastAsia="Arial" w:hAnsi="Arial" w:cs="Arial"/>
              </w:rPr>
            </w:pPr>
            <w:r w:rsidRPr="00A928AD">
              <w:rPr>
                <w:rFonts w:ascii="Arial" w:eastAsia="Arial" w:hAnsi="Arial" w:cs="Arial"/>
              </w:rPr>
              <w:t>LED panelių ir LED šviestuvų šviesos srauto (</w:t>
            </w:r>
            <w:proofErr w:type="spellStart"/>
            <w:r w:rsidRPr="00A928AD">
              <w:rPr>
                <w:rFonts w:ascii="Arial" w:eastAsia="Arial" w:hAnsi="Arial" w:cs="Arial"/>
              </w:rPr>
              <w:t>lm</w:t>
            </w:r>
            <w:proofErr w:type="spellEnd"/>
            <w:r w:rsidRPr="00A928AD">
              <w:rPr>
                <w:rFonts w:ascii="Arial" w:eastAsia="Arial" w:hAnsi="Arial" w:cs="Arial"/>
              </w:rPr>
              <w:t>) paklaida</w:t>
            </w:r>
          </w:p>
        </w:tc>
        <w:tc>
          <w:tcPr>
            <w:tcW w:w="2427" w:type="pct"/>
            <w:vAlign w:val="center"/>
          </w:tcPr>
          <w:p w14:paraId="5CEDF345" w14:textId="25B9F59B" w:rsidR="476CCDFC" w:rsidRDefault="002A6706" w:rsidP="005F2DAD">
            <w:pPr>
              <w:rPr>
                <w:rFonts w:ascii="Arial" w:eastAsia="Arial" w:hAnsi="Arial" w:cs="Arial"/>
                <w:color w:val="000000" w:themeColor="text1"/>
                <w:sz w:val="22"/>
                <w:szCs w:val="22"/>
              </w:rPr>
            </w:pPr>
            <w:r w:rsidRPr="002A6706">
              <w:rPr>
                <w:rFonts w:ascii="Arial" w:eastAsia="Arial" w:hAnsi="Arial" w:cs="Arial"/>
                <w:color w:val="000000" w:themeColor="text1"/>
                <w:sz w:val="22"/>
                <w:szCs w:val="22"/>
              </w:rPr>
              <w:t>Neigiamas nuokrypis (mažesnis srautas):</w:t>
            </w:r>
            <w:r w:rsidR="00DC6AFD">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10</w:t>
            </w:r>
            <w:r w:rsidRPr="002A6706">
              <w:rPr>
                <w:rFonts w:ascii="Arial" w:eastAsia="Arial" w:hAnsi="Arial" w:cs="Arial"/>
                <w:color w:val="000000" w:themeColor="text1"/>
                <w:sz w:val="22"/>
                <w:szCs w:val="22"/>
              </w:rPr>
              <w:t>%</w:t>
            </w:r>
            <w:r>
              <w:rPr>
                <w:rFonts w:ascii="Arial" w:eastAsia="Arial" w:hAnsi="Arial" w:cs="Arial"/>
                <w:color w:val="000000" w:themeColor="text1"/>
                <w:sz w:val="22"/>
                <w:szCs w:val="22"/>
              </w:rPr>
              <w:t>.</w:t>
            </w:r>
          </w:p>
          <w:p w14:paraId="4BD7D3DC" w14:textId="6C0C3387" w:rsidR="002A6706" w:rsidRDefault="00DC6AFD" w:rsidP="005F2DAD">
            <w:pPr>
              <w:rPr>
                <w:rFonts w:ascii="Arial" w:eastAsia="Arial" w:hAnsi="Arial" w:cs="Arial"/>
                <w:color w:val="000000" w:themeColor="text1"/>
                <w:sz w:val="22"/>
                <w:szCs w:val="22"/>
              </w:rPr>
            </w:pPr>
            <w:r w:rsidRPr="4379EA08">
              <w:rPr>
                <w:rFonts w:ascii="Arial" w:eastAsia="Arial" w:hAnsi="Arial" w:cs="Arial"/>
                <w:color w:val="000000" w:themeColor="text1"/>
                <w:sz w:val="22"/>
                <w:szCs w:val="22"/>
              </w:rPr>
              <w:t xml:space="preserve">Teigiamas nuokrypis (didesnis srautas): </w:t>
            </w:r>
            <w:r w:rsidR="4ECBE544" w:rsidRPr="4379EA08">
              <w:rPr>
                <w:rFonts w:ascii="Arial" w:eastAsia="Arial" w:hAnsi="Arial" w:cs="Arial"/>
                <w:color w:val="000000" w:themeColor="text1"/>
                <w:sz w:val="22"/>
                <w:szCs w:val="22"/>
              </w:rPr>
              <w:t xml:space="preserve"> Neribojamas</w:t>
            </w:r>
          </w:p>
        </w:tc>
      </w:tr>
      <w:tr w:rsidR="00240705" w:rsidRPr="00A73B44" w14:paraId="618C9EC1" w14:textId="77777777" w:rsidTr="1C13C694">
        <w:trPr>
          <w:trHeight w:val="300"/>
        </w:trPr>
        <w:tc>
          <w:tcPr>
            <w:tcW w:w="513" w:type="pct"/>
            <w:vAlign w:val="center"/>
          </w:tcPr>
          <w:p w14:paraId="21A3E40E" w14:textId="29C3782B" w:rsidR="00240705" w:rsidRPr="0080407B" w:rsidRDefault="5A7381D1" w:rsidP="0080407B">
            <w:pPr>
              <w:jc w:val="center"/>
              <w:rPr>
                <w:rFonts w:ascii="Arial" w:eastAsia="Arial" w:hAnsi="Arial" w:cs="Arial"/>
                <w:sz w:val="22"/>
                <w:szCs w:val="22"/>
              </w:rPr>
            </w:pPr>
            <w:r w:rsidRPr="44840A89">
              <w:rPr>
                <w:rFonts w:ascii="Arial" w:eastAsia="Arial" w:hAnsi="Arial" w:cs="Arial"/>
                <w:sz w:val="22"/>
                <w:szCs w:val="22"/>
              </w:rPr>
              <w:t>3.2.</w:t>
            </w:r>
            <w:r w:rsidR="00560640">
              <w:rPr>
                <w:rFonts w:ascii="Arial" w:eastAsia="Arial" w:hAnsi="Arial" w:cs="Arial"/>
                <w:sz w:val="22"/>
                <w:szCs w:val="22"/>
              </w:rPr>
              <w:t>8</w:t>
            </w:r>
            <w:r w:rsidRPr="44840A89">
              <w:rPr>
                <w:rFonts w:ascii="Arial" w:eastAsia="Arial" w:hAnsi="Arial" w:cs="Arial"/>
                <w:sz w:val="22"/>
                <w:szCs w:val="22"/>
              </w:rPr>
              <w:t>.</w:t>
            </w:r>
          </w:p>
        </w:tc>
        <w:tc>
          <w:tcPr>
            <w:tcW w:w="2060" w:type="pct"/>
          </w:tcPr>
          <w:p w14:paraId="2770B073" w14:textId="54A470AF" w:rsidR="00240705" w:rsidRPr="0080407B" w:rsidRDefault="0C77ED45" w:rsidP="325176A4">
            <w:pPr>
              <w:rPr>
                <w:rFonts w:ascii="Arial" w:eastAsia="Arial" w:hAnsi="Arial" w:cs="Arial"/>
              </w:rPr>
            </w:pPr>
            <w:r w:rsidRPr="3B9AF8AC">
              <w:rPr>
                <w:rFonts w:ascii="Arial" w:eastAsia="Arial" w:hAnsi="Arial" w:cs="Arial"/>
              </w:rPr>
              <w:t>LED panelių ir LED šviestuvų matmenų paklaida</w:t>
            </w:r>
            <w:r w:rsidR="63212FF1" w:rsidRPr="3B9AF8AC">
              <w:rPr>
                <w:rFonts w:ascii="Arial" w:eastAsia="Arial" w:hAnsi="Arial" w:cs="Arial"/>
              </w:rPr>
              <w:t xml:space="preserve"> </w:t>
            </w:r>
            <w:r w:rsidR="644A647C" w:rsidRPr="3B9AF8AC">
              <w:rPr>
                <w:rFonts w:ascii="Arial" w:eastAsia="Arial" w:hAnsi="Arial" w:cs="Arial"/>
              </w:rPr>
              <w:t>(</w:t>
            </w:r>
            <w:r w:rsidR="63212FF1" w:rsidRPr="3B9AF8AC">
              <w:rPr>
                <w:rFonts w:ascii="Arial" w:eastAsia="Arial" w:hAnsi="Arial" w:cs="Arial"/>
              </w:rPr>
              <w:t>išskyrus 4.1.</w:t>
            </w:r>
            <w:r w:rsidR="4665C647" w:rsidRPr="3B9AF8AC">
              <w:rPr>
                <w:rFonts w:ascii="Arial" w:eastAsia="Arial" w:hAnsi="Arial" w:cs="Arial"/>
              </w:rPr>
              <w:t>3</w:t>
            </w:r>
            <w:r w:rsidR="185BA4BA" w:rsidRPr="3B9AF8AC">
              <w:rPr>
                <w:rFonts w:ascii="Arial" w:eastAsia="Arial" w:hAnsi="Arial" w:cs="Arial"/>
              </w:rPr>
              <w:t xml:space="preserve"> (4.1.3.1)</w:t>
            </w:r>
            <w:r w:rsidR="63212FF1" w:rsidRPr="3B9AF8AC">
              <w:rPr>
                <w:rFonts w:ascii="Arial" w:eastAsia="Arial" w:hAnsi="Arial" w:cs="Arial"/>
              </w:rPr>
              <w:t xml:space="preserve"> </w:t>
            </w:r>
            <w:r w:rsidR="7D9A7AFD" w:rsidRPr="3B9AF8AC">
              <w:rPr>
                <w:rFonts w:ascii="Arial" w:eastAsia="Arial" w:hAnsi="Arial" w:cs="Arial"/>
              </w:rPr>
              <w:t>/ 4.1.4</w:t>
            </w:r>
            <w:r w:rsidR="7D5C2AC0" w:rsidRPr="3B9AF8AC">
              <w:rPr>
                <w:rFonts w:ascii="Arial" w:eastAsia="Arial" w:hAnsi="Arial" w:cs="Arial"/>
              </w:rPr>
              <w:t xml:space="preserve"> (4.1.4.1)</w:t>
            </w:r>
            <w:r w:rsidR="7D9A7AFD" w:rsidRPr="3B9AF8AC">
              <w:rPr>
                <w:rFonts w:ascii="Arial" w:eastAsia="Arial" w:hAnsi="Arial" w:cs="Arial"/>
              </w:rPr>
              <w:t xml:space="preserve"> ir</w:t>
            </w:r>
            <w:r w:rsidR="63212FF1" w:rsidRPr="3B9AF8AC">
              <w:rPr>
                <w:rFonts w:ascii="Arial" w:eastAsia="Arial" w:hAnsi="Arial" w:cs="Arial"/>
              </w:rPr>
              <w:t xml:space="preserve"> 4.1.5</w:t>
            </w:r>
            <w:r w:rsidR="5303A930" w:rsidRPr="3B9AF8AC">
              <w:rPr>
                <w:rFonts w:ascii="Arial" w:eastAsia="Arial" w:hAnsi="Arial" w:cs="Arial"/>
              </w:rPr>
              <w:t xml:space="preserve"> (4.1.5.1)</w:t>
            </w:r>
            <w:r w:rsidR="63212FF1" w:rsidRPr="3B9AF8AC">
              <w:rPr>
                <w:rFonts w:ascii="Arial" w:eastAsia="Arial" w:hAnsi="Arial" w:cs="Arial"/>
              </w:rPr>
              <w:t xml:space="preserve"> punkto prekių)</w:t>
            </w:r>
          </w:p>
        </w:tc>
        <w:tc>
          <w:tcPr>
            <w:tcW w:w="2427" w:type="pct"/>
          </w:tcPr>
          <w:p w14:paraId="292DEA92" w14:textId="1DD65DB7" w:rsidR="00240705" w:rsidRPr="0080407B" w:rsidRDefault="3FFB7C58" w:rsidP="34D6FD24">
            <w:pPr>
              <w:jc w:val="both"/>
              <w:rPr>
                <w:rFonts w:ascii="Arial" w:eastAsia="Arial" w:hAnsi="Arial" w:cs="Arial"/>
                <w:sz w:val="22"/>
                <w:szCs w:val="22"/>
              </w:rPr>
            </w:pPr>
            <w:r w:rsidRPr="46677D66">
              <w:rPr>
                <w:rFonts w:ascii="Arial" w:eastAsia="Arial" w:hAnsi="Arial" w:cs="Arial"/>
                <w:color w:val="000000" w:themeColor="text1"/>
                <w:sz w:val="22"/>
                <w:szCs w:val="22"/>
              </w:rPr>
              <w:t xml:space="preserve">± </w:t>
            </w:r>
            <w:r w:rsidR="03DBE7C7" w:rsidRPr="46677D66">
              <w:rPr>
                <w:rFonts w:ascii="Arial" w:eastAsia="Arial" w:hAnsi="Arial" w:cs="Arial"/>
                <w:color w:val="000000" w:themeColor="text1"/>
                <w:sz w:val="22"/>
                <w:szCs w:val="22"/>
              </w:rPr>
              <w:t>5</w:t>
            </w:r>
            <w:r w:rsidRPr="46677D66">
              <w:rPr>
                <w:rFonts w:ascii="Arial" w:eastAsia="Arial" w:hAnsi="Arial" w:cs="Arial"/>
                <w:color w:val="000000" w:themeColor="text1"/>
                <w:sz w:val="22"/>
                <w:szCs w:val="22"/>
              </w:rPr>
              <w:t>%</w:t>
            </w:r>
          </w:p>
        </w:tc>
      </w:tr>
      <w:tr w:rsidR="00B84285" w:rsidRPr="00A73B44" w14:paraId="3A49D95C" w14:textId="77777777" w:rsidTr="1C13C694">
        <w:tc>
          <w:tcPr>
            <w:tcW w:w="513" w:type="pct"/>
            <w:vAlign w:val="center"/>
          </w:tcPr>
          <w:p w14:paraId="0E5BB895" w14:textId="0D8224C4" w:rsidR="00B84285" w:rsidRPr="476CCDFC" w:rsidRDefault="050ECF67" w:rsidP="00B84285">
            <w:pPr>
              <w:jc w:val="center"/>
              <w:rPr>
                <w:rFonts w:ascii="Arial" w:eastAsia="Arial" w:hAnsi="Arial" w:cs="Arial"/>
              </w:rPr>
            </w:pPr>
            <w:r w:rsidRPr="44840A89">
              <w:rPr>
                <w:rFonts w:ascii="Arial" w:eastAsia="Arial" w:hAnsi="Arial" w:cs="Arial"/>
              </w:rPr>
              <w:t>3.2.</w:t>
            </w:r>
            <w:r w:rsidR="00560640">
              <w:rPr>
                <w:rFonts w:ascii="Arial" w:eastAsia="Arial" w:hAnsi="Arial" w:cs="Arial"/>
              </w:rPr>
              <w:t>9</w:t>
            </w:r>
            <w:r w:rsidR="71431349" w:rsidRPr="44840A89">
              <w:rPr>
                <w:rFonts w:ascii="Arial" w:eastAsia="Arial" w:hAnsi="Arial" w:cs="Arial"/>
              </w:rPr>
              <w:t>.</w:t>
            </w:r>
          </w:p>
        </w:tc>
        <w:tc>
          <w:tcPr>
            <w:tcW w:w="2060" w:type="pct"/>
          </w:tcPr>
          <w:p w14:paraId="6FC4E48C" w14:textId="74D232ED" w:rsidR="00B84285" w:rsidRPr="46677D66" w:rsidRDefault="3020CF24" w:rsidP="325176A4">
            <w:pPr>
              <w:rPr>
                <w:rFonts w:ascii="Arial" w:eastAsia="Arial" w:hAnsi="Arial" w:cs="Arial"/>
              </w:rPr>
            </w:pPr>
            <w:r w:rsidRPr="3B9AF8AC">
              <w:rPr>
                <w:rFonts w:ascii="Arial" w:eastAsia="Arial" w:hAnsi="Arial" w:cs="Arial"/>
              </w:rPr>
              <w:t>LED panelių matmenų paklaida 4.1.</w:t>
            </w:r>
            <w:r w:rsidR="1BA565D5" w:rsidRPr="3B9AF8AC">
              <w:rPr>
                <w:rFonts w:ascii="Arial" w:eastAsia="Arial" w:hAnsi="Arial" w:cs="Arial"/>
              </w:rPr>
              <w:t>3</w:t>
            </w:r>
            <w:r w:rsidR="3003C3E8" w:rsidRPr="3B9AF8AC">
              <w:rPr>
                <w:rFonts w:ascii="Arial" w:eastAsia="Arial" w:hAnsi="Arial" w:cs="Arial"/>
              </w:rPr>
              <w:t xml:space="preserve"> (4.1.3.1)</w:t>
            </w:r>
            <w:r w:rsidR="1BA565D5" w:rsidRPr="3B9AF8AC">
              <w:rPr>
                <w:rFonts w:ascii="Arial" w:eastAsia="Arial" w:hAnsi="Arial" w:cs="Arial"/>
              </w:rPr>
              <w:t xml:space="preserve"> / 4.1.4</w:t>
            </w:r>
            <w:r w:rsidR="44135026" w:rsidRPr="3B9AF8AC">
              <w:rPr>
                <w:rFonts w:ascii="Arial" w:eastAsia="Arial" w:hAnsi="Arial" w:cs="Arial"/>
              </w:rPr>
              <w:t xml:space="preserve"> (4.1.4.1)</w:t>
            </w:r>
            <w:r w:rsidRPr="3B9AF8AC">
              <w:rPr>
                <w:rFonts w:ascii="Arial" w:eastAsia="Arial" w:hAnsi="Arial" w:cs="Arial"/>
              </w:rPr>
              <w:t xml:space="preserve"> ir 4.1.5</w:t>
            </w:r>
            <w:r w:rsidR="6F847D52" w:rsidRPr="3B9AF8AC">
              <w:rPr>
                <w:rFonts w:ascii="Arial" w:eastAsia="Arial" w:hAnsi="Arial" w:cs="Arial"/>
              </w:rPr>
              <w:t xml:space="preserve"> (4.1.5.1)</w:t>
            </w:r>
            <w:r w:rsidRPr="3B9AF8AC">
              <w:rPr>
                <w:rFonts w:ascii="Arial" w:eastAsia="Arial" w:hAnsi="Arial" w:cs="Arial"/>
              </w:rPr>
              <w:t xml:space="preserve"> punkto prekėms</w:t>
            </w:r>
          </w:p>
        </w:tc>
        <w:tc>
          <w:tcPr>
            <w:tcW w:w="2427" w:type="pct"/>
          </w:tcPr>
          <w:p w14:paraId="6F80C671" w14:textId="0EC4661B" w:rsidR="00B84285" w:rsidRPr="46677D66" w:rsidRDefault="00712642" w:rsidP="00B84285">
            <w:pPr>
              <w:jc w:val="both"/>
              <w:rPr>
                <w:rFonts w:ascii="Arial" w:eastAsia="Arial" w:hAnsi="Arial" w:cs="Arial"/>
                <w:color w:val="000000" w:themeColor="text1"/>
              </w:rPr>
            </w:pPr>
            <w:r>
              <w:rPr>
                <w:rFonts w:ascii="Arial" w:eastAsia="Arial" w:hAnsi="Arial" w:cs="Arial"/>
                <w:color w:val="000000" w:themeColor="text1"/>
              </w:rPr>
              <w:t>i</w:t>
            </w:r>
            <w:r w:rsidR="0044225F">
              <w:rPr>
                <w:rFonts w:ascii="Arial" w:eastAsia="Arial" w:hAnsi="Arial" w:cs="Arial"/>
                <w:color w:val="000000" w:themeColor="text1"/>
              </w:rPr>
              <w:t xml:space="preserve">ki </w:t>
            </w:r>
            <w:r w:rsidR="008D0345">
              <w:rPr>
                <w:rFonts w:ascii="Arial" w:eastAsia="Arial" w:hAnsi="Arial" w:cs="Arial"/>
                <w:color w:val="000000" w:themeColor="text1"/>
              </w:rPr>
              <w:t>-5mm</w:t>
            </w:r>
          </w:p>
        </w:tc>
      </w:tr>
    </w:tbl>
    <w:p w14:paraId="664A5D68" w14:textId="56C31743" w:rsidR="00AD3C33" w:rsidRPr="00AD3C33" w:rsidRDefault="006E59E4" w:rsidP="1E823136">
      <w:pPr>
        <w:keepNext/>
        <w:keepLines/>
        <w:spacing w:after="0"/>
        <w:jc w:val="both"/>
        <w:rPr>
          <w:rFonts w:ascii="Arial" w:eastAsia="Arial" w:hAnsi="Arial" w:cs="Arial"/>
        </w:rPr>
      </w:pPr>
      <w:r w:rsidRPr="1E823136">
        <w:rPr>
          <w:rFonts w:ascii="Arial" w:eastAsia="Arial" w:hAnsi="Arial" w:cs="Arial"/>
        </w:rPr>
        <w:t>3.3. Papildomos Prekės (Nenumatytoms Reikmėms): Pirkėjas prekių pirkimo atveju, esant poreikiui, turi teisę įsigyti prekių sąraše (Lentelė Nr. 3) nenurodytų, tačiau su pirkimo objektu (Šviestuvai ir apšvietimo įranga ) susijusių prekių. Pirkimo vykdytojas tokių prekių gali įsigyti neviršijant 10 procentų visos Sutarties vertės.</w:t>
      </w:r>
    </w:p>
    <w:p w14:paraId="055075EA" w14:textId="04EDBA6F" w:rsidR="00361C01" w:rsidRPr="0080407B" w:rsidRDefault="1E823136" w:rsidP="1E823136">
      <w:pPr>
        <w:pStyle w:val="Antrat2"/>
        <w:pBdr>
          <w:top w:val="single" w:sz="8" w:space="0" w:color="auto"/>
          <w:bottom w:val="single" w:sz="8" w:space="1" w:color="auto"/>
        </w:pBdr>
        <w:tabs>
          <w:tab w:val="left" w:pos="284"/>
        </w:tabs>
        <w:spacing w:before="0" w:after="0" w:line="259" w:lineRule="auto"/>
        <w:jc w:val="both"/>
        <w:rPr>
          <w:rFonts w:ascii="Arial" w:eastAsia="Arial" w:hAnsi="Arial" w:cs="Arial"/>
          <w:b w:val="0"/>
          <w:bCs w:val="0"/>
          <w:color w:val="auto"/>
          <w:sz w:val="22"/>
          <w:szCs w:val="22"/>
          <w:lang w:val="lt-LT" w:eastAsia="en-US"/>
        </w:rPr>
      </w:pPr>
      <w:r w:rsidRPr="1E823136">
        <w:rPr>
          <w:rFonts w:ascii="Arial" w:eastAsia="Arial" w:hAnsi="Arial" w:cs="Arial"/>
          <w:color w:val="auto"/>
          <w:sz w:val="22"/>
          <w:szCs w:val="22"/>
          <w:lang w:val="lt-LT" w:eastAsia="en-US"/>
        </w:rPr>
        <w:t xml:space="preserve">4. </w:t>
      </w:r>
      <w:r w:rsidR="00361C01" w:rsidRPr="1E823136">
        <w:rPr>
          <w:rFonts w:ascii="Arial" w:eastAsia="Arial" w:hAnsi="Arial" w:cs="Arial"/>
          <w:color w:val="auto"/>
          <w:sz w:val="22"/>
          <w:szCs w:val="22"/>
          <w:lang w:val="lt-LT" w:eastAsia="en-US"/>
        </w:rPr>
        <w:t>PIRKIMO OBJEKTO APIMTYS</w:t>
      </w:r>
    </w:p>
    <w:p w14:paraId="7AC83466" w14:textId="3921ACC2" w:rsidR="00361C01" w:rsidRPr="0080407B" w:rsidRDefault="00361C01" w:rsidP="0080407B">
      <w:pPr>
        <w:pStyle w:val="Sraopastraipa"/>
        <w:numPr>
          <w:ilvl w:val="1"/>
          <w:numId w:val="59"/>
        </w:numPr>
        <w:tabs>
          <w:tab w:val="left" w:pos="284"/>
        </w:tabs>
        <w:spacing w:after="0" w:line="240" w:lineRule="auto"/>
        <w:ind w:left="567" w:hanging="567"/>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 xml:space="preserve">Perkamų Prekių </w:t>
      </w:r>
      <w:r w:rsidR="002018EF" w:rsidRPr="0080407B">
        <w:rPr>
          <w:rFonts w:ascii="Arial" w:eastAsia="Arial" w:hAnsi="Arial" w:cs="Arial"/>
          <w:color w:val="auto"/>
          <w:sz w:val="22"/>
          <w:szCs w:val="22"/>
          <w:lang w:val="lt-LT" w:eastAsia="en-US"/>
        </w:rPr>
        <w:t xml:space="preserve">preliminarus </w:t>
      </w:r>
      <w:r w:rsidRPr="0080407B">
        <w:rPr>
          <w:rFonts w:ascii="Arial" w:eastAsia="Arial" w:hAnsi="Arial" w:cs="Arial"/>
          <w:color w:val="auto"/>
          <w:sz w:val="22"/>
          <w:szCs w:val="22"/>
          <w:lang w:val="lt-LT" w:eastAsia="en-US"/>
        </w:rPr>
        <w:t xml:space="preserve">kiekiai nurodyti </w:t>
      </w:r>
      <w:r w:rsidRPr="0080407B">
        <w:rPr>
          <w:rFonts w:ascii="Arial" w:eastAsia="Arial" w:hAnsi="Arial" w:cs="Arial"/>
          <w:i/>
          <w:iCs/>
          <w:color w:val="auto"/>
          <w:sz w:val="22"/>
          <w:szCs w:val="22"/>
          <w:lang w:val="lt-LT" w:eastAsia="en-US"/>
        </w:rPr>
        <w:t xml:space="preserve">Lentelėje Nr. </w:t>
      </w:r>
      <w:r w:rsidR="002018EF" w:rsidRPr="0080407B">
        <w:rPr>
          <w:rFonts w:ascii="Arial" w:eastAsia="Arial" w:hAnsi="Arial" w:cs="Arial"/>
          <w:i/>
          <w:iCs/>
          <w:color w:val="auto"/>
          <w:sz w:val="22"/>
          <w:szCs w:val="22"/>
          <w:lang w:val="lt-LT" w:eastAsia="en-US"/>
        </w:rPr>
        <w:t>3</w:t>
      </w:r>
      <w:r w:rsidRPr="0080407B">
        <w:rPr>
          <w:rFonts w:ascii="Arial" w:eastAsia="Arial" w:hAnsi="Arial" w:cs="Arial"/>
          <w:color w:val="auto"/>
          <w:sz w:val="22"/>
          <w:szCs w:val="22"/>
          <w:lang w:val="lt-LT" w:eastAsia="en-US"/>
        </w:rPr>
        <w:t xml:space="preserve">:  </w:t>
      </w:r>
    </w:p>
    <w:p w14:paraId="6D8F1534" w14:textId="5BED5CC6" w:rsidR="00361C01" w:rsidRPr="0080407B" w:rsidRDefault="00361C01" w:rsidP="00361C01">
      <w:pPr>
        <w:pStyle w:val="Sraopastraipa"/>
        <w:spacing w:before="60" w:after="60"/>
        <w:ind w:left="0"/>
        <w:jc w:val="right"/>
        <w:rPr>
          <w:rFonts w:ascii="Arial" w:eastAsia="Arial" w:hAnsi="Arial" w:cs="Arial"/>
          <w:i/>
          <w:iCs/>
          <w:color w:val="auto"/>
          <w:sz w:val="22"/>
          <w:szCs w:val="22"/>
          <w:lang w:val="lt-LT" w:eastAsia="en-US"/>
        </w:rPr>
      </w:pPr>
      <w:r w:rsidRPr="0080407B">
        <w:rPr>
          <w:rFonts w:ascii="Arial" w:eastAsia="Arial" w:hAnsi="Arial" w:cs="Arial"/>
          <w:i/>
          <w:iCs/>
          <w:color w:val="auto"/>
          <w:sz w:val="22"/>
          <w:szCs w:val="22"/>
          <w:lang w:val="lt-LT" w:eastAsia="en-US"/>
        </w:rPr>
        <w:t xml:space="preserve">Lentelė Nr. </w:t>
      </w:r>
      <w:r w:rsidR="00953F51" w:rsidRPr="0080407B">
        <w:rPr>
          <w:rFonts w:ascii="Arial" w:eastAsia="Arial" w:hAnsi="Arial" w:cs="Arial"/>
          <w:i/>
          <w:iCs/>
          <w:color w:val="auto"/>
          <w:sz w:val="22"/>
          <w:szCs w:val="22"/>
          <w:lang w:val="lt-LT" w:eastAsia="en-US"/>
        </w:rPr>
        <w:t xml:space="preserve">3 </w:t>
      </w:r>
    </w:p>
    <w:p w14:paraId="66BEB52F" w14:textId="77777777" w:rsidR="00D24D5E" w:rsidRPr="0080407B" w:rsidRDefault="00D24D5E" w:rsidP="00361C01">
      <w:pPr>
        <w:pStyle w:val="Sraopastraipa"/>
        <w:spacing w:before="60" w:after="60"/>
        <w:ind w:left="0"/>
        <w:jc w:val="right"/>
        <w:rPr>
          <w:rFonts w:ascii="Arial" w:eastAsia="Arial" w:hAnsi="Arial" w:cs="Arial"/>
          <w:color w:val="auto"/>
          <w:sz w:val="22"/>
          <w:szCs w:val="22"/>
          <w:lang w:val="lt-LT" w:eastAsia="en-US"/>
        </w:rPr>
      </w:pPr>
    </w:p>
    <w:tbl>
      <w:tblPr>
        <w:tblStyle w:val="Lentelstinklelis"/>
        <w:tblW w:w="9634" w:type="dxa"/>
        <w:tblLook w:val="04A0" w:firstRow="1" w:lastRow="0" w:firstColumn="1" w:lastColumn="0" w:noHBand="0" w:noVBand="1"/>
        <w:tblCaption w:val="Konkretus kiekis"/>
      </w:tblPr>
      <w:tblGrid>
        <w:gridCol w:w="1065"/>
        <w:gridCol w:w="6280"/>
        <w:gridCol w:w="730"/>
        <w:gridCol w:w="1559"/>
      </w:tblGrid>
      <w:tr w:rsidR="00361C01" w:rsidRPr="00A73B44" w14:paraId="3D556D28" w14:textId="77777777" w:rsidTr="3B9AF8AC">
        <w:trPr>
          <w:trHeight w:val="300"/>
        </w:trPr>
        <w:tc>
          <w:tcPr>
            <w:tcW w:w="1065" w:type="dxa"/>
            <w:vAlign w:val="center"/>
          </w:tcPr>
          <w:p w14:paraId="252D5850" w14:textId="77777777" w:rsidR="00361C01" w:rsidRPr="0080407B" w:rsidRDefault="00361C01">
            <w:pPr>
              <w:pStyle w:val="Sraopastraipa"/>
              <w:tabs>
                <w:tab w:val="left" w:pos="540"/>
              </w:tabs>
              <w:spacing w:before="60" w:after="60"/>
              <w:ind w:left="0"/>
              <w:jc w:val="center"/>
              <w:rPr>
                <w:rFonts w:ascii="Arial" w:eastAsia="Arial" w:hAnsi="Arial" w:cs="Arial"/>
                <w:b/>
                <w:bCs/>
                <w:color w:val="auto"/>
                <w:sz w:val="22"/>
                <w:szCs w:val="22"/>
                <w:lang w:val="lt-LT" w:eastAsia="en-US"/>
              </w:rPr>
            </w:pPr>
            <w:r w:rsidRPr="0080407B">
              <w:rPr>
                <w:rFonts w:ascii="Arial" w:eastAsia="Arial" w:hAnsi="Arial" w:cs="Arial"/>
                <w:b/>
                <w:bCs/>
                <w:color w:val="auto"/>
                <w:sz w:val="22"/>
                <w:szCs w:val="22"/>
                <w:lang w:val="lt-LT" w:eastAsia="en-US"/>
              </w:rPr>
              <w:t>Eil. Nr.</w:t>
            </w:r>
          </w:p>
        </w:tc>
        <w:tc>
          <w:tcPr>
            <w:tcW w:w="6280" w:type="dxa"/>
            <w:vAlign w:val="center"/>
          </w:tcPr>
          <w:p w14:paraId="57A1C89B" w14:textId="77777777" w:rsidR="00361C01" w:rsidRPr="0080407B" w:rsidRDefault="00361C01">
            <w:pPr>
              <w:pStyle w:val="Sraopastraipa"/>
              <w:tabs>
                <w:tab w:val="left" w:pos="540"/>
              </w:tabs>
              <w:spacing w:before="60" w:after="60"/>
              <w:ind w:left="0"/>
              <w:jc w:val="center"/>
              <w:rPr>
                <w:rFonts w:ascii="Arial" w:eastAsia="Arial" w:hAnsi="Arial" w:cs="Arial"/>
                <w:b/>
                <w:bCs/>
                <w:color w:val="auto"/>
                <w:sz w:val="22"/>
                <w:szCs w:val="22"/>
                <w:lang w:val="lt-LT" w:eastAsia="en-US"/>
              </w:rPr>
            </w:pPr>
            <w:r w:rsidRPr="0080407B">
              <w:rPr>
                <w:rFonts w:ascii="Arial" w:eastAsia="Arial" w:hAnsi="Arial" w:cs="Arial"/>
                <w:b/>
                <w:bCs/>
                <w:color w:val="auto"/>
                <w:sz w:val="22"/>
                <w:szCs w:val="22"/>
                <w:lang w:val="lt-LT" w:eastAsia="en-US"/>
              </w:rPr>
              <w:t>Prekių pavadinimas</w:t>
            </w:r>
          </w:p>
        </w:tc>
        <w:tc>
          <w:tcPr>
            <w:tcW w:w="730" w:type="dxa"/>
            <w:vAlign w:val="center"/>
          </w:tcPr>
          <w:p w14:paraId="737549FC" w14:textId="77777777" w:rsidR="00E5361B" w:rsidRPr="0080407B" w:rsidRDefault="00361C01" w:rsidP="00E5361B">
            <w:pPr>
              <w:pStyle w:val="Sraopastraipa"/>
              <w:tabs>
                <w:tab w:val="left" w:pos="540"/>
              </w:tabs>
              <w:spacing w:before="60" w:after="60"/>
              <w:ind w:left="0"/>
              <w:jc w:val="center"/>
              <w:rPr>
                <w:rFonts w:ascii="Arial" w:eastAsia="Arial" w:hAnsi="Arial" w:cs="Arial"/>
                <w:b/>
                <w:bCs/>
                <w:color w:val="auto"/>
                <w:sz w:val="22"/>
                <w:szCs w:val="22"/>
                <w:lang w:val="lt-LT" w:eastAsia="en-US"/>
              </w:rPr>
            </w:pPr>
            <w:r w:rsidRPr="0080407B">
              <w:rPr>
                <w:rFonts w:ascii="Arial" w:eastAsia="Arial" w:hAnsi="Arial" w:cs="Arial"/>
                <w:b/>
                <w:bCs/>
                <w:color w:val="auto"/>
                <w:sz w:val="22"/>
                <w:szCs w:val="22"/>
                <w:lang w:val="lt-LT" w:eastAsia="en-US"/>
              </w:rPr>
              <w:t>Mato</w:t>
            </w:r>
          </w:p>
          <w:p w14:paraId="7499D073" w14:textId="21EA08C3" w:rsidR="00361C01" w:rsidRPr="0080407B" w:rsidRDefault="00361C01" w:rsidP="00E5361B">
            <w:pPr>
              <w:pStyle w:val="Sraopastraipa"/>
              <w:tabs>
                <w:tab w:val="left" w:pos="540"/>
              </w:tabs>
              <w:spacing w:before="60" w:after="60"/>
              <w:ind w:left="0"/>
              <w:jc w:val="center"/>
              <w:rPr>
                <w:rFonts w:ascii="Arial" w:eastAsia="Arial" w:hAnsi="Arial" w:cs="Arial"/>
                <w:b/>
                <w:bCs/>
                <w:color w:val="auto"/>
                <w:sz w:val="22"/>
                <w:szCs w:val="22"/>
                <w:lang w:val="lt-LT" w:eastAsia="en-US"/>
              </w:rPr>
            </w:pPr>
            <w:r w:rsidRPr="0080407B">
              <w:rPr>
                <w:rFonts w:ascii="Arial" w:eastAsia="Arial" w:hAnsi="Arial" w:cs="Arial"/>
                <w:b/>
                <w:bCs/>
                <w:color w:val="auto"/>
                <w:sz w:val="22"/>
                <w:szCs w:val="22"/>
                <w:lang w:val="lt-LT" w:eastAsia="en-US"/>
              </w:rPr>
              <w:t>vnt.</w:t>
            </w:r>
          </w:p>
        </w:tc>
        <w:tc>
          <w:tcPr>
            <w:tcW w:w="1559" w:type="dxa"/>
            <w:vAlign w:val="center"/>
          </w:tcPr>
          <w:p w14:paraId="2E5E4F02" w14:textId="77777777" w:rsidR="00953F51" w:rsidRPr="0080407B" w:rsidRDefault="00953F51" w:rsidP="00E5361B">
            <w:pPr>
              <w:pStyle w:val="Sraopastraipa"/>
              <w:tabs>
                <w:tab w:val="left" w:pos="540"/>
              </w:tabs>
              <w:spacing w:before="60" w:after="60"/>
              <w:ind w:left="0"/>
              <w:jc w:val="center"/>
              <w:rPr>
                <w:rFonts w:ascii="Arial" w:eastAsia="Arial" w:hAnsi="Arial" w:cs="Arial"/>
                <w:b/>
                <w:bCs/>
                <w:color w:val="auto"/>
                <w:sz w:val="22"/>
                <w:szCs w:val="22"/>
                <w:lang w:val="lt-LT" w:eastAsia="en-US"/>
              </w:rPr>
            </w:pPr>
            <w:r w:rsidRPr="0080407B">
              <w:rPr>
                <w:rFonts w:ascii="Arial" w:eastAsia="Arial" w:hAnsi="Arial" w:cs="Arial"/>
                <w:b/>
                <w:bCs/>
                <w:color w:val="auto"/>
                <w:sz w:val="22"/>
                <w:szCs w:val="22"/>
                <w:lang w:val="lt-LT" w:eastAsia="en-US"/>
              </w:rPr>
              <w:t>Preliminarus</w:t>
            </w:r>
          </w:p>
          <w:p w14:paraId="4BDECC6E" w14:textId="3C0D1104" w:rsidR="00361C01" w:rsidRPr="0080407B" w:rsidRDefault="00953F51" w:rsidP="00E5361B">
            <w:pPr>
              <w:pStyle w:val="Sraopastraipa"/>
              <w:tabs>
                <w:tab w:val="left" w:pos="540"/>
              </w:tabs>
              <w:spacing w:before="60" w:after="60"/>
              <w:ind w:left="0"/>
              <w:jc w:val="center"/>
              <w:rPr>
                <w:rFonts w:ascii="Arial" w:eastAsia="Arial" w:hAnsi="Arial" w:cs="Arial"/>
                <w:b/>
                <w:bCs/>
                <w:color w:val="auto"/>
                <w:sz w:val="22"/>
                <w:szCs w:val="22"/>
                <w:lang w:val="lt-LT" w:eastAsia="en-US"/>
              </w:rPr>
            </w:pPr>
            <w:r w:rsidRPr="0080407B">
              <w:rPr>
                <w:rFonts w:ascii="Arial" w:eastAsia="Arial" w:hAnsi="Arial" w:cs="Arial"/>
                <w:b/>
                <w:bCs/>
                <w:color w:val="auto"/>
                <w:sz w:val="22"/>
                <w:szCs w:val="22"/>
                <w:lang w:val="lt-LT" w:eastAsia="en-US"/>
              </w:rPr>
              <w:t>k</w:t>
            </w:r>
            <w:r w:rsidR="00E564FE" w:rsidRPr="0080407B">
              <w:rPr>
                <w:rFonts w:ascii="Arial" w:eastAsia="Arial" w:hAnsi="Arial" w:cs="Arial"/>
                <w:b/>
                <w:bCs/>
                <w:color w:val="auto"/>
                <w:sz w:val="22"/>
                <w:szCs w:val="22"/>
                <w:lang w:val="lt-LT" w:eastAsia="en-US"/>
              </w:rPr>
              <w:t>iekis</w:t>
            </w:r>
          </w:p>
        </w:tc>
      </w:tr>
      <w:tr w:rsidR="00E5361B" w:rsidRPr="00A73B44" w14:paraId="429AA797" w14:textId="77777777" w:rsidTr="3B9AF8AC">
        <w:trPr>
          <w:trHeight w:val="300"/>
        </w:trPr>
        <w:tc>
          <w:tcPr>
            <w:tcW w:w="1065" w:type="dxa"/>
            <w:vAlign w:val="center"/>
          </w:tcPr>
          <w:p w14:paraId="11495F2A" w14:textId="62464302"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4.1.1.</w:t>
            </w:r>
          </w:p>
        </w:tc>
        <w:tc>
          <w:tcPr>
            <w:tcW w:w="6280" w:type="dxa"/>
          </w:tcPr>
          <w:p w14:paraId="46D49A9C" w14:textId="3802BBE8" w:rsidR="00E5361B" w:rsidRPr="0080407B" w:rsidRDefault="1158F83A" w:rsidP="00E5361B">
            <w:pPr>
              <w:pStyle w:val="Sraopastraipa"/>
              <w:tabs>
                <w:tab w:val="left" w:pos="540"/>
              </w:tabs>
              <w:spacing w:before="60" w:after="60"/>
              <w:ind w:left="0"/>
              <w:jc w:val="both"/>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 xml:space="preserve">LED panelė, įleidžiamo tipo su rėmeliu, balta, dydis  300x1200mm, apsaugos klasė ne mažiau kaip IP20. 4000K, </w:t>
            </w:r>
            <w:r w:rsidR="6DDC5075" w:rsidRPr="3B9AF8AC">
              <w:rPr>
                <w:rFonts w:ascii="Arial" w:eastAsia="Arial" w:hAnsi="Arial" w:cs="Arial"/>
                <w:color w:val="auto"/>
                <w:sz w:val="22"/>
                <w:szCs w:val="22"/>
                <w:lang w:val="lt-LT" w:eastAsia="en-US"/>
              </w:rPr>
              <w:t xml:space="preserve">4000lm, </w:t>
            </w:r>
            <w:r w:rsidRPr="3B9AF8AC">
              <w:rPr>
                <w:rFonts w:ascii="Arial" w:eastAsia="Arial" w:hAnsi="Arial" w:cs="Arial"/>
                <w:color w:val="auto"/>
                <w:sz w:val="22"/>
                <w:szCs w:val="22"/>
                <w:lang w:val="lt-LT" w:eastAsia="en-US"/>
              </w:rPr>
              <w:t xml:space="preserve">montavimas paviršinis. </w:t>
            </w:r>
            <w:proofErr w:type="spellStart"/>
            <w:r w:rsidR="02452C2A" w:rsidRPr="3B9AF8AC">
              <w:rPr>
                <w:rFonts w:ascii="Arial" w:eastAsia="Arial" w:hAnsi="Arial" w:cs="Arial"/>
                <w:color w:val="auto"/>
                <w:sz w:val="22"/>
                <w:szCs w:val="22"/>
                <w:lang w:val="lt-LT" w:eastAsia="en-US"/>
              </w:rPr>
              <w:t>Unified</w:t>
            </w:r>
            <w:proofErr w:type="spellEnd"/>
            <w:r w:rsidR="02452C2A" w:rsidRPr="3B9AF8AC">
              <w:rPr>
                <w:rFonts w:ascii="Arial" w:eastAsia="Arial" w:hAnsi="Arial" w:cs="Arial"/>
                <w:color w:val="auto"/>
                <w:sz w:val="22"/>
                <w:szCs w:val="22"/>
                <w:lang w:val="lt-LT" w:eastAsia="en-US"/>
              </w:rPr>
              <w:t xml:space="preserve"> </w:t>
            </w:r>
            <w:proofErr w:type="spellStart"/>
            <w:r w:rsidR="02452C2A" w:rsidRPr="3B9AF8AC">
              <w:rPr>
                <w:rFonts w:ascii="Arial" w:eastAsia="Arial" w:hAnsi="Arial" w:cs="Arial"/>
                <w:color w:val="auto"/>
                <w:sz w:val="22"/>
                <w:szCs w:val="22"/>
                <w:lang w:val="lt-LT" w:eastAsia="en-US"/>
              </w:rPr>
              <w:t>Glare</w:t>
            </w:r>
            <w:proofErr w:type="spellEnd"/>
            <w:r w:rsidR="02452C2A" w:rsidRPr="3B9AF8AC">
              <w:rPr>
                <w:rFonts w:ascii="Arial" w:eastAsia="Arial" w:hAnsi="Arial" w:cs="Arial"/>
                <w:color w:val="auto"/>
                <w:sz w:val="22"/>
                <w:szCs w:val="22"/>
                <w:lang w:val="lt-LT" w:eastAsia="en-US"/>
              </w:rPr>
              <w:t xml:space="preserve"> </w:t>
            </w:r>
            <w:proofErr w:type="spellStart"/>
            <w:r w:rsidR="02452C2A" w:rsidRPr="3B9AF8AC">
              <w:rPr>
                <w:rFonts w:ascii="Arial" w:eastAsia="Arial" w:hAnsi="Arial" w:cs="Arial"/>
                <w:color w:val="auto"/>
                <w:sz w:val="22"/>
                <w:szCs w:val="22"/>
                <w:lang w:val="lt-LT" w:eastAsia="en-US"/>
              </w:rPr>
              <w:t>Rating</w:t>
            </w:r>
            <w:proofErr w:type="spellEnd"/>
            <w:r w:rsidR="02452C2A" w:rsidRPr="3B9AF8AC">
              <w:rPr>
                <w:rFonts w:ascii="Arial" w:eastAsia="Arial" w:hAnsi="Arial" w:cs="Arial"/>
                <w:color w:val="auto"/>
                <w:sz w:val="22"/>
                <w:szCs w:val="22"/>
                <w:lang w:val="lt-LT" w:eastAsia="en-US"/>
              </w:rPr>
              <w:t xml:space="preserve"> (UGR)  </w:t>
            </w:r>
            <w:r w:rsidR="521D08B7" w:rsidRPr="3B9AF8AC">
              <w:rPr>
                <w:rFonts w:ascii="Arial" w:eastAsia="Arial" w:hAnsi="Arial" w:cs="Arial"/>
                <w:color w:val="auto"/>
                <w:sz w:val="22"/>
                <w:szCs w:val="22"/>
                <w:lang w:val="lt-LT" w:eastAsia="en-US"/>
              </w:rPr>
              <w:t>&lt;=19.</w:t>
            </w:r>
            <w:r w:rsidR="04B6B664" w:rsidRPr="3B9AF8AC">
              <w:rPr>
                <w:rFonts w:ascii="Arial" w:eastAsia="Arial" w:hAnsi="Arial" w:cs="Arial"/>
                <w:color w:val="auto"/>
                <w:sz w:val="22"/>
                <w:szCs w:val="22"/>
                <w:lang w:val="lt-LT" w:eastAsia="en-US"/>
              </w:rPr>
              <w:t xml:space="preserve"> Efektyvumas </w:t>
            </w:r>
            <w:proofErr w:type="spellStart"/>
            <w:r w:rsidR="04B6B664" w:rsidRPr="3B9AF8AC">
              <w:rPr>
                <w:rFonts w:ascii="Arial" w:eastAsia="Arial" w:hAnsi="Arial" w:cs="Arial"/>
                <w:color w:val="auto"/>
                <w:sz w:val="22"/>
                <w:szCs w:val="22"/>
                <w:lang w:val="lt-LT" w:eastAsia="en-US"/>
              </w:rPr>
              <w:t>lm</w:t>
            </w:r>
            <w:proofErr w:type="spellEnd"/>
            <w:r w:rsidR="04B6B664" w:rsidRPr="3B9AF8AC">
              <w:rPr>
                <w:rFonts w:ascii="Arial" w:eastAsia="Arial" w:hAnsi="Arial" w:cs="Arial"/>
                <w:color w:val="auto"/>
                <w:sz w:val="22"/>
                <w:szCs w:val="22"/>
                <w:lang w:val="lt-LT" w:eastAsia="en-US"/>
              </w:rPr>
              <w:t xml:space="preserve">/W  - nuo 120. </w:t>
            </w:r>
            <w:r w:rsidR="34A44A2F" w:rsidRPr="3B9AF8AC">
              <w:rPr>
                <w:rFonts w:ascii="Arial" w:eastAsia="Arial" w:hAnsi="Arial" w:cs="Arial"/>
                <w:color w:val="auto"/>
                <w:sz w:val="22"/>
                <w:szCs w:val="22"/>
                <w:lang w:val="lt-LT" w:eastAsia="en-US"/>
              </w:rPr>
              <w:t xml:space="preserve">Lempos galia W  - nuo 15 iki 45. </w:t>
            </w:r>
            <w:r w:rsidR="00560640" w:rsidRPr="3B9AF8AC">
              <w:rPr>
                <w:rFonts w:ascii="Arial" w:eastAsia="Arial" w:hAnsi="Arial" w:cs="Arial"/>
                <w:color w:val="auto"/>
                <w:sz w:val="22"/>
                <w:szCs w:val="22"/>
                <w:lang w:val="lt-LT" w:eastAsia="en-US"/>
              </w:rPr>
              <w:t xml:space="preserve">CRI – (Ra ≥ </w:t>
            </w:r>
            <w:r w:rsidR="19135A34" w:rsidRPr="3B9AF8AC">
              <w:rPr>
                <w:rFonts w:ascii="Arial" w:eastAsia="Arial" w:hAnsi="Arial" w:cs="Arial"/>
                <w:color w:val="auto"/>
                <w:sz w:val="22"/>
                <w:szCs w:val="22"/>
                <w:lang w:val="lt-LT" w:eastAsia="en-US"/>
              </w:rPr>
              <w:t>8</w:t>
            </w:r>
            <w:r w:rsidR="00560640" w:rsidRPr="3B9AF8AC">
              <w:rPr>
                <w:rFonts w:ascii="Arial" w:eastAsia="Arial" w:hAnsi="Arial" w:cs="Arial"/>
                <w:color w:val="auto"/>
                <w:sz w:val="22"/>
                <w:szCs w:val="22"/>
                <w:lang w:val="lt-LT" w:eastAsia="en-US"/>
              </w:rPr>
              <w:t xml:space="preserve">0). </w:t>
            </w:r>
            <w:r w:rsidR="00B01E4B" w:rsidRPr="3B9AF8AC">
              <w:rPr>
                <w:rFonts w:ascii="Arial" w:eastAsia="Arial" w:hAnsi="Arial" w:cs="Arial"/>
                <w:color w:val="auto"/>
                <w:sz w:val="22"/>
                <w:szCs w:val="22"/>
                <w:lang w:val="lt-LT" w:eastAsia="en-US"/>
              </w:rPr>
              <w:t>(Rėmelis, skirtas montuoti šviestuvą prie paviršiaus, gali būti pateikiamas atskirai arba integruotas į šviestuvo konstrukciją. Taip pat priimtinas šviestuvas, skirtas tiesiogiai tvirtinti prie paviršiaus be atskiro rėmelio.</w:t>
            </w:r>
            <w:r w:rsidR="00FF536D" w:rsidRPr="3B9AF8AC">
              <w:rPr>
                <w:rFonts w:ascii="Arial" w:eastAsia="Arial" w:hAnsi="Arial" w:cs="Arial"/>
                <w:color w:val="auto"/>
                <w:sz w:val="22"/>
                <w:szCs w:val="22"/>
                <w:lang w:val="lt-LT" w:eastAsia="en-US"/>
              </w:rPr>
              <w:t xml:space="preserve"> Svarbu, kad Prekė būtų skirta paviršiniam montavimui ant lubų.</w:t>
            </w:r>
            <w:r w:rsidR="00B01E4B" w:rsidRPr="3B9AF8AC">
              <w:rPr>
                <w:rFonts w:ascii="Arial" w:eastAsia="Arial" w:hAnsi="Arial" w:cs="Arial"/>
                <w:color w:val="auto"/>
                <w:sz w:val="22"/>
                <w:szCs w:val="22"/>
                <w:lang w:val="lt-LT" w:eastAsia="en-US"/>
              </w:rPr>
              <w:t>)</w:t>
            </w:r>
          </w:p>
        </w:tc>
        <w:tc>
          <w:tcPr>
            <w:tcW w:w="730" w:type="dxa"/>
            <w:vAlign w:val="center"/>
          </w:tcPr>
          <w:p w14:paraId="653C3008" w14:textId="340DECB6" w:rsidR="00E5361B" w:rsidRPr="0080407B" w:rsidRDefault="00E5361B" w:rsidP="0080407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Vnt.</w:t>
            </w:r>
          </w:p>
        </w:tc>
        <w:tc>
          <w:tcPr>
            <w:tcW w:w="1559" w:type="dxa"/>
            <w:vAlign w:val="center"/>
          </w:tcPr>
          <w:p w14:paraId="510B892F" w14:textId="5BEF8361" w:rsidR="00E5361B" w:rsidRPr="0080407B" w:rsidRDefault="44580A14"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8</w:t>
            </w:r>
            <w:r w:rsidR="59DE3B93" w:rsidRPr="3B9AF8AC">
              <w:rPr>
                <w:rFonts w:ascii="Arial" w:eastAsia="Arial" w:hAnsi="Arial" w:cs="Arial"/>
                <w:color w:val="auto"/>
                <w:sz w:val="22"/>
                <w:szCs w:val="22"/>
                <w:lang w:val="lt-LT" w:eastAsia="en-US"/>
              </w:rPr>
              <w:t>00</w:t>
            </w:r>
          </w:p>
        </w:tc>
      </w:tr>
      <w:tr w:rsidR="0B5BBF3B" w14:paraId="608F158C" w14:textId="77777777" w:rsidTr="3B9AF8AC">
        <w:trPr>
          <w:trHeight w:val="300"/>
        </w:trPr>
        <w:tc>
          <w:tcPr>
            <w:tcW w:w="1065" w:type="dxa"/>
            <w:vAlign w:val="center"/>
          </w:tcPr>
          <w:p w14:paraId="7D4291C8" w14:textId="0E9000C0" w:rsidR="3B9AF8AC" w:rsidRDefault="3B9AF8AC" w:rsidP="3B9AF8AC">
            <w:pPr>
              <w:pStyle w:val="Sraopastraipa"/>
              <w:tabs>
                <w:tab w:val="left" w:pos="540"/>
              </w:tabs>
              <w:spacing w:before="60" w:after="60"/>
              <w:ind w:left="0"/>
              <w:jc w:val="center"/>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4.1.</w:t>
            </w:r>
            <w:r w:rsidR="35B12635" w:rsidRPr="3B9AF8AC">
              <w:rPr>
                <w:rFonts w:ascii="Arial" w:eastAsia="Arial" w:hAnsi="Arial" w:cs="Arial"/>
                <w:color w:val="auto"/>
                <w:sz w:val="22"/>
                <w:szCs w:val="22"/>
                <w:lang w:val="lt-LT" w:eastAsia="en-US"/>
              </w:rPr>
              <w:t>1.1</w:t>
            </w:r>
            <w:r w:rsidRPr="3B9AF8AC">
              <w:rPr>
                <w:rFonts w:ascii="Arial" w:eastAsia="Arial" w:hAnsi="Arial" w:cs="Arial"/>
                <w:color w:val="auto"/>
                <w:sz w:val="22"/>
                <w:szCs w:val="22"/>
                <w:lang w:val="lt-LT" w:eastAsia="en-US"/>
              </w:rPr>
              <w:t>.</w:t>
            </w:r>
          </w:p>
        </w:tc>
        <w:tc>
          <w:tcPr>
            <w:tcW w:w="6280" w:type="dxa"/>
          </w:tcPr>
          <w:p w14:paraId="6C091948" w14:textId="561A63F7" w:rsidR="3B9AF8AC" w:rsidRDefault="3B9AF8AC" w:rsidP="3B9AF8AC">
            <w:pPr>
              <w:pStyle w:val="Sraopastraipa"/>
              <w:tabs>
                <w:tab w:val="left" w:pos="540"/>
              </w:tabs>
              <w:spacing w:before="60" w:after="60"/>
              <w:ind w:left="0"/>
              <w:jc w:val="both"/>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 xml:space="preserve">LED panelė, įleidžiamo tipo su rėmeliu, balta, dydis  300x1200mm, apsaugos klasė ne mažiau kaip IP20. 4000K, 4000lm, montavimas paviršinis. </w:t>
            </w:r>
            <w:proofErr w:type="spellStart"/>
            <w:r w:rsidRPr="3B9AF8AC">
              <w:rPr>
                <w:rFonts w:ascii="Arial" w:eastAsia="Arial" w:hAnsi="Arial" w:cs="Arial"/>
                <w:color w:val="auto"/>
                <w:sz w:val="22"/>
                <w:szCs w:val="22"/>
                <w:lang w:val="lt-LT" w:eastAsia="en-US"/>
              </w:rPr>
              <w:t>Unified</w:t>
            </w:r>
            <w:proofErr w:type="spellEnd"/>
            <w:r w:rsidRPr="3B9AF8AC">
              <w:rPr>
                <w:rFonts w:ascii="Arial" w:eastAsia="Arial" w:hAnsi="Arial" w:cs="Arial"/>
                <w:color w:val="auto"/>
                <w:sz w:val="22"/>
                <w:szCs w:val="22"/>
                <w:lang w:val="lt-LT" w:eastAsia="en-US"/>
              </w:rPr>
              <w:t xml:space="preserve"> </w:t>
            </w:r>
            <w:proofErr w:type="spellStart"/>
            <w:r w:rsidRPr="3B9AF8AC">
              <w:rPr>
                <w:rFonts w:ascii="Arial" w:eastAsia="Arial" w:hAnsi="Arial" w:cs="Arial"/>
                <w:color w:val="auto"/>
                <w:sz w:val="22"/>
                <w:szCs w:val="22"/>
                <w:lang w:val="lt-LT" w:eastAsia="en-US"/>
              </w:rPr>
              <w:t>Glare</w:t>
            </w:r>
            <w:proofErr w:type="spellEnd"/>
            <w:r w:rsidRPr="3B9AF8AC">
              <w:rPr>
                <w:rFonts w:ascii="Arial" w:eastAsia="Arial" w:hAnsi="Arial" w:cs="Arial"/>
                <w:color w:val="auto"/>
                <w:sz w:val="22"/>
                <w:szCs w:val="22"/>
                <w:lang w:val="lt-LT" w:eastAsia="en-US"/>
              </w:rPr>
              <w:t xml:space="preserve"> </w:t>
            </w:r>
            <w:proofErr w:type="spellStart"/>
            <w:r w:rsidRPr="3B9AF8AC">
              <w:rPr>
                <w:rFonts w:ascii="Arial" w:eastAsia="Arial" w:hAnsi="Arial" w:cs="Arial"/>
                <w:color w:val="auto"/>
                <w:sz w:val="22"/>
                <w:szCs w:val="22"/>
                <w:lang w:val="lt-LT" w:eastAsia="en-US"/>
              </w:rPr>
              <w:t>Rating</w:t>
            </w:r>
            <w:proofErr w:type="spellEnd"/>
            <w:r w:rsidRPr="3B9AF8AC">
              <w:rPr>
                <w:rFonts w:ascii="Arial" w:eastAsia="Arial" w:hAnsi="Arial" w:cs="Arial"/>
                <w:color w:val="auto"/>
                <w:sz w:val="22"/>
                <w:szCs w:val="22"/>
                <w:lang w:val="lt-LT" w:eastAsia="en-US"/>
              </w:rPr>
              <w:t xml:space="preserve"> (UGR)  &lt;=19. Efektyvumas </w:t>
            </w:r>
            <w:proofErr w:type="spellStart"/>
            <w:r w:rsidRPr="3B9AF8AC">
              <w:rPr>
                <w:rFonts w:ascii="Arial" w:eastAsia="Arial" w:hAnsi="Arial" w:cs="Arial"/>
                <w:color w:val="auto"/>
                <w:sz w:val="22"/>
                <w:szCs w:val="22"/>
                <w:lang w:val="lt-LT" w:eastAsia="en-US"/>
              </w:rPr>
              <w:t>lm</w:t>
            </w:r>
            <w:proofErr w:type="spellEnd"/>
            <w:r w:rsidRPr="3B9AF8AC">
              <w:rPr>
                <w:rFonts w:ascii="Arial" w:eastAsia="Arial" w:hAnsi="Arial" w:cs="Arial"/>
                <w:color w:val="auto"/>
                <w:sz w:val="22"/>
                <w:szCs w:val="22"/>
                <w:lang w:val="lt-LT" w:eastAsia="en-US"/>
              </w:rPr>
              <w:t>/W  - nuo 120. Lempos galia W  - nuo 15 iki 45. CRI – (Ra ≥ 90). (Rėmelis, skirtas montuoti šviestuvą prie paviršiaus, gali būti pateikiamas atskirai arba integruotas į šviestuvo konstrukciją. Taip pat priimtinas šviestuvas, skirtas tiesiogiai tvirtinti prie paviršiaus be atskiro rėmelio. Svarbu, kad Prekė būtų skirta paviršiniam montavimui ant lubų.)</w:t>
            </w:r>
          </w:p>
        </w:tc>
        <w:tc>
          <w:tcPr>
            <w:tcW w:w="730" w:type="dxa"/>
            <w:vAlign w:val="center"/>
          </w:tcPr>
          <w:p w14:paraId="3BCD4ACC" w14:textId="340DECB6" w:rsidR="3B9AF8AC" w:rsidRDefault="3B9AF8AC" w:rsidP="3B9AF8AC">
            <w:pPr>
              <w:pStyle w:val="Sraopastraipa"/>
              <w:tabs>
                <w:tab w:val="left" w:pos="540"/>
              </w:tabs>
              <w:spacing w:before="60" w:after="60"/>
              <w:ind w:left="0"/>
              <w:jc w:val="center"/>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Vnt.</w:t>
            </w:r>
          </w:p>
        </w:tc>
        <w:tc>
          <w:tcPr>
            <w:tcW w:w="1559" w:type="dxa"/>
            <w:vAlign w:val="center"/>
          </w:tcPr>
          <w:p w14:paraId="11392F57" w14:textId="4579776D" w:rsidR="2DDA7E82" w:rsidRDefault="2DDA7E82" w:rsidP="3B9AF8AC">
            <w:pPr>
              <w:pStyle w:val="Sraopastraipa"/>
              <w:tabs>
                <w:tab w:val="left" w:pos="540"/>
              </w:tabs>
              <w:spacing w:before="60" w:after="60"/>
              <w:ind w:left="0"/>
              <w:jc w:val="center"/>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1</w:t>
            </w:r>
            <w:r w:rsidR="3B9AF8AC" w:rsidRPr="3B9AF8AC">
              <w:rPr>
                <w:rFonts w:ascii="Arial" w:eastAsia="Arial" w:hAnsi="Arial" w:cs="Arial"/>
                <w:color w:val="auto"/>
                <w:sz w:val="22"/>
                <w:szCs w:val="22"/>
                <w:lang w:val="lt-LT" w:eastAsia="en-US"/>
              </w:rPr>
              <w:t>00</w:t>
            </w:r>
          </w:p>
        </w:tc>
      </w:tr>
      <w:tr w:rsidR="00E5361B" w:rsidRPr="00A73B44" w14:paraId="5EBB0379" w14:textId="77777777" w:rsidTr="3B9AF8AC">
        <w:trPr>
          <w:trHeight w:val="300"/>
        </w:trPr>
        <w:tc>
          <w:tcPr>
            <w:tcW w:w="1065" w:type="dxa"/>
            <w:vAlign w:val="center"/>
          </w:tcPr>
          <w:p w14:paraId="001181D9" w14:textId="551E38E6"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4.1.</w:t>
            </w:r>
            <w:r w:rsidR="30292D51" w:rsidRPr="3B9AF8AC">
              <w:rPr>
                <w:rFonts w:ascii="Arial" w:eastAsia="Arial" w:hAnsi="Arial" w:cs="Arial"/>
                <w:color w:val="auto"/>
                <w:sz w:val="22"/>
                <w:szCs w:val="22"/>
                <w:lang w:val="lt-LT" w:eastAsia="en-US"/>
              </w:rPr>
              <w:t>2</w:t>
            </w:r>
            <w:r w:rsidRPr="3B9AF8AC">
              <w:rPr>
                <w:rFonts w:ascii="Arial" w:eastAsia="Arial" w:hAnsi="Arial" w:cs="Arial"/>
                <w:color w:val="auto"/>
                <w:sz w:val="22"/>
                <w:szCs w:val="22"/>
                <w:lang w:val="lt-LT" w:eastAsia="en-US"/>
              </w:rPr>
              <w:t>.</w:t>
            </w:r>
          </w:p>
        </w:tc>
        <w:tc>
          <w:tcPr>
            <w:tcW w:w="6280" w:type="dxa"/>
          </w:tcPr>
          <w:p w14:paraId="3AAF1FF3" w14:textId="0379B6F6" w:rsidR="00E5361B" w:rsidRPr="0080407B" w:rsidRDefault="1158F83A" w:rsidP="00E5361B">
            <w:pPr>
              <w:pStyle w:val="Sraopastraipa"/>
              <w:tabs>
                <w:tab w:val="left" w:pos="540"/>
              </w:tabs>
              <w:spacing w:before="60" w:after="60"/>
              <w:ind w:left="0"/>
              <w:jc w:val="both"/>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 xml:space="preserve">LED panelė, įleidžiamo tipo su rėmeliu, balta, dydis  600x600mm, apsaugos klasė ne mažiau kaip IP20. 4000K, 4000lm, montavimas paviršinis. </w:t>
            </w:r>
            <w:proofErr w:type="spellStart"/>
            <w:r w:rsidR="102C3C6E" w:rsidRPr="3B9AF8AC">
              <w:rPr>
                <w:rFonts w:ascii="Arial" w:eastAsia="Arial" w:hAnsi="Arial" w:cs="Arial"/>
                <w:color w:val="auto"/>
                <w:sz w:val="22"/>
                <w:szCs w:val="22"/>
                <w:lang w:val="lt-LT" w:eastAsia="en-US"/>
              </w:rPr>
              <w:t>Unified</w:t>
            </w:r>
            <w:proofErr w:type="spellEnd"/>
            <w:r w:rsidR="102C3C6E" w:rsidRPr="3B9AF8AC">
              <w:rPr>
                <w:rFonts w:ascii="Arial" w:eastAsia="Arial" w:hAnsi="Arial" w:cs="Arial"/>
                <w:color w:val="auto"/>
                <w:sz w:val="22"/>
                <w:szCs w:val="22"/>
                <w:lang w:val="lt-LT" w:eastAsia="en-US"/>
              </w:rPr>
              <w:t xml:space="preserve"> </w:t>
            </w:r>
            <w:proofErr w:type="spellStart"/>
            <w:r w:rsidR="102C3C6E" w:rsidRPr="3B9AF8AC">
              <w:rPr>
                <w:rFonts w:ascii="Arial" w:eastAsia="Arial" w:hAnsi="Arial" w:cs="Arial"/>
                <w:color w:val="auto"/>
                <w:sz w:val="22"/>
                <w:szCs w:val="22"/>
                <w:lang w:val="lt-LT" w:eastAsia="en-US"/>
              </w:rPr>
              <w:t>Glare</w:t>
            </w:r>
            <w:proofErr w:type="spellEnd"/>
            <w:r w:rsidR="102C3C6E" w:rsidRPr="3B9AF8AC">
              <w:rPr>
                <w:rFonts w:ascii="Arial" w:eastAsia="Arial" w:hAnsi="Arial" w:cs="Arial"/>
                <w:color w:val="auto"/>
                <w:sz w:val="22"/>
                <w:szCs w:val="22"/>
                <w:lang w:val="lt-LT" w:eastAsia="en-US"/>
              </w:rPr>
              <w:t xml:space="preserve"> </w:t>
            </w:r>
            <w:proofErr w:type="spellStart"/>
            <w:r w:rsidR="102C3C6E" w:rsidRPr="3B9AF8AC">
              <w:rPr>
                <w:rFonts w:ascii="Arial" w:eastAsia="Arial" w:hAnsi="Arial" w:cs="Arial"/>
                <w:color w:val="auto"/>
                <w:sz w:val="22"/>
                <w:szCs w:val="22"/>
                <w:lang w:val="lt-LT" w:eastAsia="en-US"/>
              </w:rPr>
              <w:t>Rating</w:t>
            </w:r>
            <w:proofErr w:type="spellEnd"/>
            <w:r w:rsidR="102C3C6E" w:rsidRPr="3B9AF8AC">
              <w:rPr>
                <w:rFonts w:ascii="Arial" w:eastAsia="Arial" w:hAnsi="Arial" w:cs="Arial"/>
                <w:color w:val="auto"/>
                <w:sz w:val="22"/>
                <w:szCs w:val="22"/>
                <w:lang w:val="lt-LT" w:eastAsia="en-US"/>
              </w:rPr>
              <w:t xml:space="preserve"> (UGR)  </w:t>
            </w:r>
            <w:r w:rsidR="5A953F87" w:rsidRPr="3B9AF8AC">
              <w:rPr>
                <w:rFonts w:ascii="Arial" w:eastAsia="Arial" w:hAnsi="Arial" w:cs="Arial"/>
                <w:color w:val="auto"/>
                <w:sz w:val="22"/>
                <w:szCs w:val="22"/>
                <w:lang w:val="lt-LT" w:eastAsia="en-US"/>
              </w:rPr>
              <w:t>&lt;=19.</w:t>
            </w:r>
            <w:r w:rsidR="42391B90" w:rsidRPr="3B9AF8AC">
              <w:rPr>
                <w:rFonts w:ascii="Arial" w:eastAsia="Arial" w:hAnsi="Arial" w:cs="Arial"/>
                <w:color w:val="auto"/>
                <w:sz w:val="22"/>
                <w:szCs w:val="22"/>
                <w:lang w:val="lt-LT" w:eastAsia="en-US"/>
              </w:rPr>
              <w:t xml:space="preserve"> Efektyvumas </w:t>
            </w:r>
            <w:proofErr w:type="spellStart"/>
            <w:r w:rsidR="42391B90" w:rsidRPr="3B9AF8AC">
              <w:rPr>
                <w:rFonts w:ascii="Arial" w:eastAsia="Arial" w:hAnsi="Arial" w:cs="Arial"/>
                <w:color w:val="auto"/>
                <w:sz w:val="22"/>
                <w:szCs w:val="22"/>
                <w:lang w:val="lt-LT" w:eastAsia="en-US"/>
              </w:rPr>
              <w:t>lm</w:t>
            </w:r>
            <w:proofErr w:type="spellEnd"/>
            <w:r w:rsidR="42391B90" w:rsidRPr="3B9AF8AC">
              <w:rPr>
                <w:rFonts w:ascii="Arial" w:eastAsia="Arial" w:hAnsi="Arial" w:cs="Arial"/>
                <w:color w:val="auto"/>
                <w:sz w:val="22"/>
                <w:szCs w:val="22"/>
                <w:lang w:val="lt-LT" w:eastAsia="en-US"/>
              </w:rPr>
              <w:t>/W  - nuo 120.</w:t>
            </w:r>
            <w:r w:rsidR="5CE81921" w:rsidRPr="3B9AF8AC">
              <w:rPr>
                <w:rFonts w:ascii="Arial" w:eastAsia="Arial" w:hAnsi="Arial" w:cs="Arial"/>
                <w:color w:val="auto"/>
                <w:sz w:val="22"/>
                <w:szCs w:val="22"/>
                <w:lang w:val="lt-LT" w:eastAsia="en-US"/>
              </w:rPr>
              <w:t xml:space="preserve"> Lempos galia W  - nuo 15 iki 45.</w:t>
            </w:r>
            <w:r w:rsidR="00560640" w:rsidRPr="3B9AF8AC">
              <w:rPr>
                <w:rFonts w:ascii="Arial" w:eastAsia="Arial" w:hAnsi="Arial" w:cs="Arial"/>
                <w:color w:val="auto"/>
                <w:sz w:val="22"/>
                <w:szCs w:val="22"/>
                <w:lang w:val="lt-LT" w:eastAsia="en-US"/>
              </w:rPr>
              <w:t xml:space="preserve"> CRI – (Ra ≥ </w:t>
            </w:r>
            <w:r w:rsidR="6D92724A" w:rsidRPr="3B9AF8AC">
              <w:rPr>
                <w:rFonts w:ascii="Arial" w:eastAsia="Arial" w:hAnsi="Arial" w:cs="Arial"/>
                <w:color w:val="auto"/>
                <w:sz w:val="22"/>
                <w:szCs w:val="22"/>
                <w:lang w:val="lt-LT" w:eastAsia="en-US"/>
              </w:rPr>
              <w:t>8</w:t>
            </w:r>
            <w:r w:rsidR="00560640" w:rsidRPr="3B9AF8AC">
              <w:rPr>
                <w:rFonts w:ascii="Arial" w:eastAsia="Arial" w:hAnsi="Arial" w:cs="Arial"/>
                <w:color w:val="auto"/>
                <w:sz w:val="22"/>
                <w:szCs w:val="22"/>
                <w:lang w:val="lt-LT" w:eastAsia="en-US"/>
              </w:rPr>
              <w:t xml:space="preserve">0). </w:t>
            </w:r>
            <w:r w:rsidR="00FF536D" w:rsidRPr="3B9AF8AC">
              <w:rPr>
                <w:rFonts w:ascii="Arial" w:eastAsia="Arial" w:hAnsi="Arial" w:cs="Arial"/>
                <w:color w:val="auto"/>
                <w:sz w:val="22"/>
                <w:szCs w:val="22"/>
                <w:lang w:val="lt-LT" w:eastAsia="en-US"/>
              </w:rPr>
              <w:t xml:space="preserve">(Rėmelis, skirtas montuoti šviestuvą </w:t>
            </w:r>
            <w:r w:rsidR="00FF536D" w:rsidRPr="3B9AF8AC">
              <w:rPr>
                <w:rFonts w:ascii="Arial" w:eastAsia="Arial" w:hAnsi="Arial" w:cs="Arial"/>
                <w:color w:val="auto"/>
                <w:sz w:val="22"/>
                <w:szCs w:val="22"/>
                <w:lang w:val="lt-LT" w:eastAsia="en-US"/>
              </w:rPr>
              <w:lastRenderedPageBreak/>
              <w:t>prie paviršiaus, gali būti pateikiamas atskirai arba integruotas į šviestuvo konstrukciją. Taip pat priimtinas šviestuvas, skirtas tiesiogiai tvirtinti prie paviršiaus be atskiro rėmelio. Svarbu, kad Prekė būtų skirta paviršiniam montavimui ant lubų.)</w:t>
            </w:r>
          </w:p>
        </w:tc>
        <w:tc>
          <w:tcPr>
            <w:tcW w:w="730" w:type="dxa"/>
            <w:vAlign w:val="center"/>
          </w:tcPr>
          <w:p w14:paraId="6B697701" w14:textId="74BA3F23" w:rsidR="00E5361B" w:rsidRPr="0080407B" w:rsidRDefault="00E5361B" w:rsidP="0080407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lastRenderedPageBreak/>
              <w:t>Vnt.</w:t>
            </w:r>
          </w:p>
        </w:tc>
        <w:tc>
          <w:tcPr>
            <w:tcW w:w="1559" w:type="dxa"/>
            <w:vAlign w:val="center"/>
          </w:tcPr>
          <w:p w14:paraId="48076503" w14:textId="2318276D" w:rsidR="00E5361B" w:rsidRPr="0080407B" w:rsidRDefault="02C69D2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700</w:t>
            </w:r>
          </w:p>
        </w:tc>
      </w:tr>
      <w:tr w:rsidR="030979AA" w14:paraId="2DF6BA74" w14:textId="77777777" w:rsidTr="3B9AF8AC">
        <w:trPr>
          <w:trHeight w:val="300"/>
        </w:trPr>
        <w:tc>
          <w:tcPr>
            <w:tcW w:w="1065" w:type="dxa"/>
            <w:vAlign w:val="center"/>
          </w:tcPr>
          <w:p w14:paraId="78B17015" w14:textId="0D559EBC" w:rsidR="3B9AF8AC" w:rsidRDefault="3B9AF8AC" w:rsidP="3B9AF8AC">
            <w:pPr>
              <w:pStyle w:val="Sraopastraipa"/>
              <w:tabs>
                <w:tab w:val="left" w:pos="540"/>
              </w:tabs>
              <w:spacing w:before="60" w:after="60"/>
              <w:ind w:left="0"/>
              <w:jc w:val="center"/>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4.1.2</w:t>
            </w:r>
            <w:r w:rsidR="63B7FCCF" w:rsidRPr="3B9AF8AC">
              <w:rPr>
                <w:rFonts w:ascii="Arial" w:eastAsia="Arial" w:hAnsi="Arial" w:cs="Arial"/>
                <w:color w:val="auto"/>
                <w:sz w:val="22"/>
                <w:szCs w:val="22"/>
                <w:lang w:val="lt-LT" w:eastAsia="en-US"/>
              </w:rPr>
              <w:t>.1</w:t>
            </w:r>
            <w:r w:rsidRPr="3B9AF8AC">
              <w:rPr>
                <w:rFonts w:ascii="Arial" w:eastAsia="Arial" w:hAnsi="Arial" w:cs="Arial"/>
                <w:color w:val="auto"/>
                <w:sz w:val="22"/>
                <w:szCs w:val="22"/>
                <w:lang w:val="lt-LT" w:eastAsia="en-US"/>
              </w:rPr>
              <w:t>.</w:t>
            </w:r>
          </w:p>
        </w:tc>
        <w:tc>
          <w:tcPr>
            <w:tcW w:w="6280" w:type="dxa"/>
          </w:tcPr>
          <w:p w14:paraId="521F452D" w14:textId="57AD7301" w:rsidR="3B9AF8AC" w:rsidRDefault="3B9AF8AC" w:rsidP="3B9AF8AC">
            <w:pPr>
              <w:pStyle w:val="Sraopastraipa"/>
              <w:tabs>
                <w:tab w:val="left" w:pos="540"/>
              </w:tabs>
              <w:spacing w:before="60" w:after="60"/>
              <w:ind w:left="0"/>
              <w:jc w:val="both"/>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 xml:space="preserve">LED panelė, įleidžiamo tipo su rėmeliu, balta, dydis  600x600mm, apsaugos klasė ne mažiau kaip IP20. 4000K, 4000lm, montavimas paviršinis. </w:t>
            </w:r>
            <w:proofErr w:type="spellStart"/>
            <w:r w:rsidRPr="3B9AF8AC">
              <w:rPr>
                <w:rFonts w:ascii="Arial" w:eastAsia="Arial" w:hAnsi="Arial" w:cs="Arial"/>
                <w:color w:val="auto"/>
                <w:sz w:val="22"/>
                <w:szCs w:val="22"/>
                <w:lang w:val="lt-LT" w:eastAsia="en-US"/>
              </w:rPr>
              <w:t>Unified</w:t>
            </w:r>
            <w:proofErr w:type="spellEnd"/>
            <w:r w:rsidRPr="3B9AF8AC">
              <w:rPr>
                <w:rFonts w:ascii="Arial" w:eastAsia="Arial" w:hAnsi="Arial" w:cs="Arial"/>
                <w:color w:val="auto"/>
                <w:sz w:val="22"/>
                <w:szCs w:val="22"/>
                <w:lang w:val="lt-LT" w:eastAsia="en-US"/>
              </w:rPr>
              <w:t xml:space="preserve"> </w:t>
            </w:r>
            <w:proofErr w:type="spellStart"/>
            <w:r w:rsidRPr="3B9AF8AC">
              <w:rPr>
                <w:rFonts w:ascii="Arial" w:eastAsia="Arial" w:hAnsi="Arial" w:cs="Arial"/>
                <w:color w:val="auto"/>
                <w:sz w:val="22"/>
                <w:szCs w:val="22"/>
                <w:lang w:val="lt-LT" w:eastAsia="en-US"/>
              </w:rPr>
              <w:t>Glare</w:t>
            </w:r>
            <w:proofErr w:type="spellEnd"/>
            <w:r w:rsidRPr="3B9AF8AC">
              <w:rPr>
                <w:rFonts w:ascii="Arial" w:eastAsia="Arial" w:hAnsi="Arial" w:cs="Arial"/>
                <w:color w:val="auto"/>
                <w:sz w:val="22"/>
                <w:szCs w:val="22"/>
                <w:lang w:val="lt-LT" w:eastAsia="en-US"/>
              </w:rPr>
              <w:t xml:space="preserve"> </w:t>
            </w:r>
            <w:proofErr w:type="spellStart"/>
            <w:r w:rsidRPr="3B9AF8AC">
              <w:rPr>
                <w:rFonts w:ascii="Arial" w:eastAsia="Arial" w:hAnsi="Arial" w:cs="Arial"/>
                <w:color w:val="auto"/>
                <w:sz w:val="22"/>
                <w:szCs w:val="22"/>
                <w:lang w:val="lt-LT" w:eastAsia="en-US"/>
              </w:rPr>
              <w:t>Rating</w:t>
            </w:r>
            <w:proofErr w:type="spellEnd"/>
            <w:r w:rsidRPr="3B9AF8AC">
              <w:rPr>
                <w:rFonts w:ascii="Arial" w:eastAsia="Arial" w:hAnsi="Arial" w:cs="Arial"/>
                <w:color w:val="auto"/>
                <w:sz w:val="22"/>
                <w:szCs w:val="22"/>
                <w:lang w:val="lt-LT" w:eastAsia="en-US"/>
              </w:rPr>
              <w:t xml:space="preserve"> (UGR)  &lt;=19. Efektyvumas </w:t>
            </w:r>
            <w:proofErr w:type="spellStart"/>
            <w:r w:rsidRPr="3B9AF8AC">
              <w:rPr>
                <w:rFonts w:ascii="Arial" w:eastAsia="Arial" w:hAnsi="Arial" w:cs="Arial"/>
                <w:color w:val="auto"/>
                <w:sz w:val="22"/>
                <w:szCs w:val="22"/>
                <w:lang w:val="lt-LT" w:eastAsia="en-US"/>
              </w:rPr>
              <w:t>lm</w:t>
            </w:r>
            <w:proofErr w:type="spellEnd"/>
            <w:r w:rsidRPr="3B9AF8AC">
              <w:rPr>
                <w:rFonts w:ascii="Arial" w:eastAsia="Arial" w:hAnsi="Arial" w:cs="Arial"/>
                <w:color w:val="auto"/>
                <w:sz w:val="22"/>
                <w:szCs w:val="22"/>
                <w:lang w:val="lt-LT" w:eastAsia="en-US"/>
              </w:rPr>
              <w:t>/W  - nuo 120. Lempos galia W  - nuo 15 iki 45. CRI – (Ra ≥ 90). (Rėmelis, skirtas montuoti šviestuvą prie paviršiaus, gali būti pateikiamas atskirai arba integruotas į šviestuvo konstrukciją. Taip pat priimtinas šviestuvas, skirtas tiesiogiai tvirtinti prie paviršiaus be atskiro rėmelio. Svarbu, kad Prekė būtų skirta paviršiniam montavimui ant lubų.)</w:t>
            </w:r>
          </w:p>
        </w:tc>
        <w:tc>
          <w:tcPr>
            <w:tcW w:w="730" w:type="dxa"/>
            <w:vAlign w:val="center"/>
          </w:tcPr>
          <w:p w14:paraId="5F93FD99" w14:textId="74BA3F23" w:rsidR="3B9AF8AC" w:rsidRDefault="3B9AF8AC" w:rsidP="3B9AF8AC">
            <w:pPr>
              <w:pStyle w:val="Sraopastraipa"/>
              <w:tabs>
                <w:tab w:val="left" w:pos="540"/>
              </w:tabs>
              <w:spacing w:before="60" w:after="60"/>
              <w:ind w:left="0"/>
              <w:jc w:val="center"/>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Vnt.</w:t>
            </w:r>
          </w:p>
        </w:tc>
        <w:tc>
          <w:tcPr>
            <w:tcW w:w="1559" w:type="dxa"/>
            <w:vAlign w:val="center"/>
          </w:tcPr>
          <w:p w14:paraId="3FC79A84" w14:textId="70AD42AF" w:rsidR="1C2A0853" w:rsidRDefault="1C2A0853" w:rsidP="3B9AF8AC">
            <w:pPr>
              <w:pStyle w:val="Sraopastraipa"/>
              <w:tabs>
                <w:tab w:val="left" w:pos="540"/>
              </w:tabs>
              <w:spacing w:before="60" w:after="60"/>
              <w:ind w:left="0"/>
              <w:jc w:val="center"/>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100</w:t>
            </w:r>
          </w:p>
        </w:tc>
      </w:tr>
      <w:tr w:rsidR="00E5361B" w:rsidRPr="00A73B44" w14:paraId="3014B4FF" w14:textId="77777777" w:rsidTr="3B9AF8AC">
        <w:trPr>
          <w:trHeight w:val="300"/>
        </w:trPr>
        <w:tc>
          <w:tcPr>
            <w:tcW w:w="1065" w:type="dxa"/>
            <w:vAlign w:val="center"/>
          </w:tcPr>
          <w:p w14:paraId="21B892FD" w14:textId="0985E39A" w:rsidR="00E5361B" w:rsidRPr="0080407B" w:rsidRDefault="59DE3B93"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325176A4">
              <w:rPr>
                <w:rFonts w:ascii="Arial" w:eastAsia="Arial" w:hAnsi="Arial" w:cs="Arial"/>
                <w:color w:val="auto"/>
                <w:sz w:val="22"/>
                <w:szCs w:val="22"/>
                <w:lang w:val="lt-LT" w:eastAsia="en-US"/>
              </w:rPr>
              <w:t>4.1.</w:t>
            </w:r>
            <w:r w:rsidR="23D14738" w:rsidRPr="325176A4">
              <w:rPr>
                <w:rFonts w:ascii="Arial" w:eastAsia="Arial" w:hAnsi="Arial" w:cs="Arial"/>
                <w:color w:val="auto"/>
                <w:sz w:val="22"/>
                <w:szCs w:val="22"/>
                <w:lang w:val="lt-LT" w:eastAsia="en-US"/>
              </w:rPr>
              <w:t>3</w:t>
            </w:r>
            <w:r w:rsidRPr="325176A4">
              <w:rPr>
                <w:rFonts w:ascii="Arial" w:eastAsia="Arial" w:hAnsi="Arial" w:cs="Arial"/>
                <w:color w:val="auto"/>
                <w:sz w:val="22"/>
                <w:szCs w:val="22"/>
                <w:lang w:val="lt-LT" w:eastAsia="en-US"/>
              </w:rPr>
              <w:t>.</w:t>
            </w:r>
          </w:p>
        </w:tc>
        <w:tc>
          <w:tcPr>
            <w:tcW w:w="6280" w:type="dxa"/>
          </w:tcPr>
          <w:p w14:paraId="40EBC98E" w14:textId="150E4AE1" w:rsidR="00E5361B" w:rsidRPr="0080407B" w:rsidRDefault="1158F83A" w:rsidP="00E5361B">
            <w:pPr>
              <w:pStyle w:val="Sraopastraipa"/>
              <w:tabs>
                <w:tab w:val="left" w:pos="540"/>
              </w:tabs>
              <w:spacing w:before="60" w:after="60"/>
              <w:ind w:left="0"/>
              <w:jc w:val="both"/>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 xml:space="preserve">LED panelė, įleidžiama į </w:t>
            </w:r>
            <w:proofErr w:type="spellStart"/>
            <w:r w:rsidRPr="3B9AF8AC">
              <w:rPr>
                <w:rFonts w:ascii="Arial" w:eastAsia="Arial" w:hAnsi="Arial" w:cs="Arial"/>
                <w:color w:val="auto"/>
                <w:sz w:val="22"/>
                <w:szCs w:val="22"/>
                <w:lang w:val="lt-LT" w:eastAsia="en-US"/>
              </w:rPr>
              <w:t>Amstrong</w:t>
            </w:r>
            <w:proofErr w:type="spellEnd"/>
            <w:r w:rsidRPr="3B9AF8AC">
              <w:rPr>
                <w:rFonts w:ascii="Arial" w:eastAsia="Arial" w:hAnsi="Arial" w:cs="Arial"/>
                <w:color w:val="auto"/>
                <w:sz w:val="22"/>
                <w:szCs w:val="22"/>
                <w:lang w:val="lt-LT" w:eastAsia="en-US"/>
              </w:rPr>
              <w:t xml:space="preserve"> lubas, dydis 600x600mm, apsaugos klasė ne mažiau kaip IP20. 4000K. 4000lm.</w:t>
            </w:r>
            <w:r w:rsidRPr="3B9AF8AC">
              <w:rPr>
                <w:rFonts w:ascii="Arial" w:eastAsia="Arial" w:hAnsi="Arial" w:cs="Arial"/>
                <w:color w:val="FF0000"/>
                <w:sz w:val="22"/>
                <w:szCs w:val="22"/>
                <w:lang w:val="lt-LT" w:eastAsia="en-US"/>
              </w:rPr>
              <w:t xml:space="preserve"> </w:t>
            </w:r>
            <w:proofErr w:type="spellStart"/>
            <w:r w:rsidR="40B267C2" w:rsidRPr="3B9AF8AC">
              <w:rPr>
                <w:rFonts w:ascii="Arial" w:eastAsia="Arial" w:hAnsi="Arial" w:cs="Arial"/>
                <w:color w:val="auto"/>
                <w:sz w:val="22"/>
                <w:szCs w:val="22"/>
                <w:lang w:val="lt-LT" w:eastAsia="en-US"/>
              </w:rPr>
              <w:t>Unified</w:t>
            </w:r>
            <w:proofErr w:type="spellEnd"/>
            <w:r w:rsidR="40B267C2" w:rsidRPr="3B9AF8AC">
              <w:rPr>
                <w:rFonts w:ascii="Arial" w:eastAsia="Arial" w:hAnsi="Arial" w:cs="Arial"/>
                <w:color w:val="auto"/>
                <w:sz w:val="22"/>
                <w:szCs w:val="22"/>
                <w:lang w:val="lt-LT" w:eastAsia="en-US"/>
              </w:rPr>
              <w:t xml:space="preserve"> </w:t>
            </w:r>
            <w:proofErr w:type="spellStart"/>
            <w:r w:rsidR="40B267C2" w:rsidRPr="3B9AF8AC">
              <w:rPr>
                <w:rFonts w:ascii="Arial" w:eastAsia="Arial" w:hAnsi="Arial" w:cs="Arial"/>
                <w:color w:val="auto"/>
                <w:sz w:val="22"/>
                <w:szCs w:val="22"/>
                <w:lang w:val="lt-LT" w:eastAsia="en-US"/>
              </w:rPr>
              <w:t>Glare</w:t>
            </w:r>
            <w:proofErr w:type="spellEnd"/>
            <w:r w:rsidR="40B267C2" w:rsidRPr="3B9AF8AC">
              <w:rPr>
                <w:rFonts w:ascii="Arial" w:eastAsia="Arial" w:hAnsi="Arial" w:cs="Arial"/>
                <w:color w:val="auto"/>
                <w:sz w:val="22"/>
                <w:szCs w:val="22"/>
                <w:lang w:val="lt-LT" w:eastAsia="en-US"/>
              </w:rPr>
              <w:t xml:space="preserve"> </w:t>
            </w:r>
            <w:proofErr w:type="spellStart"/>
            <w:r w:rsidR="40B267C2" w:rsidRPr="3B9AF8AC">
              <w:rPr>
                <w:rFonts w:ascii="Arial" w:eastAsia="Arial" w:hAnsi="Arial" w:cs="Arial"/>
                <w:color w:val="auto"/>
                <w:sz w:val="22"/>
                <w:szCs w:val="22"/>
                <w:lang w:val="lt-LT" w:eastAsia="en-US"/>
              </w:rPr>
              <w:t>Rating</w:t>
            </w:r>
            <w:proofErr w:type="spellEnd"/>
            <w:r w:rsidR="40B267C2" w:rsidRPr="3B9AF8AC">
              <w:rPr>
                <w:rFonts w:ascii="Arial" w:eastAsia="Arial" w:hAnsi="Arial" w:cs="Arial"/>
                <w:color w:val="auto"/>
                <w:sz w:val="22"/>
                <w:szCs w:val="22"/>
                <w:lang w:val="lt-LT" w:eastAsia="en-US"/>
              </w:rPr>
              <w:t xml:space="preserve"> (UGR)  </w:t>
            </w:r>
            <w:r w:rsidR="10FAD46E" w:rsidRPr="3B9AF8AC">
              <w:rPr>
                <w:rFonts w:ascii="Arial" w:eastAsia="Arial" w:hAnsi="Arial" w:cs="Arial"/>
                <w:color w:val="auto"/>
                <w:sz w:val="22"/>
                <w:szCs w:val="22"/>
                <w:lang w:val="lt-LT" w:eastAsia="en-US"/>
              </w:rPr>
              <w:t>&lt;=19.</w:t>
            </w:r>
            <w:r w:rsidR="00560640" w:rsidRPr="3B9AF8AC">
              <w:rPr>
                <w:rFonts w:ascii="Arial" w:eastAsia="Arial" w:hAnsi="Arial" w:cs="Arial"/>
                <w:color w:val="auto"/>
                <w:sz w:val="22"/>
                <w:szCs w:val="22"/>
                <w:lang w:val="lt-LT" w:eastAsia="en-US"/>
              </w:rPr>
              <w:t xml:space="preserve"> CRI – (Ra ≥ </w:t>
            </w:r>
            <w:r w:rsidR="1B7CC28C" w:rsidRPr="3B9AF8AC">
              <w:rPr>
                <w:rFonts w:ascii="Arial" w:eastAsia="Arial" w:hAnsi="Arial" w:cs="Arial"/>
                <w:color w:val="auto"/>
                <w:sz w:val="22"/>
                <w:szCs w:val="22"/>
                <w:lang w:val="lt-LT" w:eastAsia="en-US"/>
              </w:rPr>
              <w:t>8</w:t>
            </w:r>
            <w:r w:rsidR="00560640" w:rsidRPr="3B9AF8AC">
              <w:rPr>
                <w:rFonts w:ascii="Arial" w:eastAsia="Arial" w:hAnsi="Arial" w:cs="Arial"/>
                <w:color w:val="auto"/>
                <w:sz w:val="22"/>
                <w:szCs w:val="22"/>
                <w:lang w:val="lt-LT" w:eastAsia="en-US"/>
              </w:rPr>
              <w:t xml:space="preserve">0). </w:t>
            </w:r>
            <w:r w:rsidR="2E03AFE4" w:rsidRPr="3B9AF8AC">
              <w:rPr>
                <w:rFonts w:ascii="Arial" w:eastAsia="Arial" w:hAnsi="Arial" w:cs="Arial"/>
                <w:color w:val="auto"/>
                <w:sz w:val="22"/>
                <w:szCs w:val="22"/>
                <w:lang w:val="lt-LT" w:eastAsia="en-US"/>
              </w:rPr>
              <w:t xml:space="preserve"> Efektyvumas </w:t>
            </w:r>
            <w:proofErr w:type="spellStart"/>
            <w:r w:rsidR="2E03AFE4" w:rsidRPr="3B9AF8AC">
              <w:rPr>
                <w:rFonts w:ascii="Arial" w:eastAsia="Arial" w:hAnsi="Arial" w:cs="Arial"/>
                <w:color w:val="auto"/>
                <w:sz w:val="22"/>
                <w:szCs w:val="22"/>
                <w:lang w:val="lt-LT" w:eastAsia="en-US"/>
              </w:rPr>
              <w:t>lm</w:t>
            </w:r>
            <w:proofErr w:type="spellEnd"/>
            <w:r w:rsidR="2E03AFE4" w:rsidRPr="3B9AF8AC">
              <w:rPr>
                <w:rFonts w:ascii="Arial" w:eastAsia="Arial" w:hAnsi="Arial" w:cs="Arial"/>
                <w:color w:val="auto"/>
                <w:sz w:val="22"/>
                <w:szCs w:val="22"/>
                <w:lang w:val="lt-LT" w:eastAsia="en-US"/>
              </w:rPr>
              <w:t>/W  - nuo 120.</w:t>
            </w:r>
            <w:r w:rsidR="58DD0893" w:rsidRPr="3B9AF8AC">
              <w:rPr>
                <w:rFonts w:ascii="Arial" w:eastAsia="Arial" w:hAnsi="Arial" w:cs="Arial"/>
                <w:color w:val="auto"/>
                <w:sz w:val="22"/>
                <w:szCs w:val="22"/>
                <w:lang w:val="lt-LT" w:eastAsia="en-US"/>
              </w:rPr>
              <w:t xml:space="preserve"> Lempos galia W  - nuo 15 iki 45.</w:t>
            </w:r>
          </w:p>
        </w:tc>
        <w:tc>
          <w:tcPr>
            <w:tcW w:w="730" w:type="dxa"/>
            <w:vAlign w:val="center"/>
          </w:tcPr>
          <w:p w14:paraId="30A017AA" w14:textId="0683C874" w:rsidR="00E5361B" w:rsidRPr="0080407B" w:rsidRDefault="00E5361B" w:rsidP="0080407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Vnt.</w:t>
            </w:r>
          </w:p>
        </w:tc>
        <w:tc>
          <w:tcPr>
            <w:tcW w:w="1559" w:type="dxa"/>
            <w:vAlign w:val="center"/>
          </w:tcPr>
          <w:p w14:paraId="08B8AEC0" w14:textId="70DD619F" w:rsidR="00E5361B" w:rsidRPr="0080407B" w:rsidRDefault="6B382101"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700</w:t>
            </w:r>
          </w:p>
        </w:tc>
      </w:tr>
      <w:tr w:rsidR="030979AA" w14:paraId="2D3DC44F" w14:textId="77777777" w:rsidTr="3B9AF8AC">
        <w:trPr>
          <w:trHeight w:val="300"/>
        </w:trPr>
        <w:tc>
          <w:tcPr>
            <w:tcW w:w="1065" w:type="dxa"/>
            <w:vAlign w:val="center"/>
          </w:tcPr>
          <w:p w14:paraId="6B2F2C14" w14:textId="2E41EA42" w:rsidR="3B9AF8AC" w:rsidRDefault="3B9AF8AC" w:rsidP="3B9AF8AC">
            <w:pPr>
              <w:pStyle w:val="Sraopastraipa"/>
              <w:tabs>
                <w:tab w:val="left" w:pos="540"/>
              </w:tabs>
              <w:spacing w:before="60" w:after="60"/>
              <w:ind w:left="0"/>
              <w:jc w:val="center"/>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4.1.3</w:t>
            </w:r>
            <w:r w:rsidR="05B52D41" w:rsidRPr="3B9AF8AC">
              <w:rPr>
                <w:rFonts w:ascii="Arial" w:eastAsia="Arial" w:hAnsi="Arial" w:cs="Arial"/>
                <w:color w:val="auto"/>
                <w:sz w:val="22"/>
                <w:szCs w:val="22"/>
                <w:lang w:val="lt-LT" w:eastAsia="en-US"/>
              </w:rPr>
              <w:t>.1</w:t>
            </w:r>
            <w:r w:rsidRPr="3B9AF8AC">
              <w:rPr>
                <w:rFonts w:ascii="Arial" w:eastAsia="Arial" w:hAnsi="Arial" w:cs="Arial"/>
                <w:color w:val="auto"/>
                <w:sz w:val="22"/>
                <w:szCs w:val="22"/>
                <w:lang w:val="lt-LT" w:eastAsia="en-US"/>
              </w:rPr>
              <w:t>.</w:t>
            </w:r>
          </w:p>
        </w:tc>
        <w:tc>
          <w:tcPr>
            <w:tcW w:w="6280" w:type="dxa"/>
          </w:tcPr>
          <w:p w14:paraId="05D3C995" w14:textId="5261EE9F" w:rsidR="3B9AF8AC" w:rsidRDefault="3B9AF8AC" w:rsidP="3B9AF8AC">
            <w:pPr>
              <w:pStyle w:val="Sraopastraipa"/>
              <w:tabs>
                <w:tab w:val="left" w:pos="540"/>
              </w:tabs>
              <w:spacing w:before="60" w:after="60"/>
              <w:ind w:left="0"/>
              <w:jc w:val="both"/>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 xml:space="preserve">LED panelė, įleidžiama į </w:t>
            </w:r>
            <w:proofErr w:type="spellStart"/>
            <w:r w:rsidRPr="3B9AF8AC">
              <w:rPr>
                <w:rFonts w:ascii="Arial" w:eastAsia="Arial" w:hAnsi="Arial" w:cs="Arial"/>
                <w:color w:val="auto"/>
                <w:sz w:val="22"/>
                <w:szCs w:val="22"/>
                <w:lang w:val="lt-LT" w:eastAsia="en-US"/>
              </w:rPr>
              <w:t>Amstrong</w:t>
            </w:r>
            <w:proofErr w:type="spellEnd"/>
            <w:r w:rsidRPr="3B9AF8AC">
              <w:rPr>
                <w:rFonts w:ascii="Arial" w:eastAsia="Arial" w:hAnsi="Arial" w:cs="Arial"/>
                <w:color w:val="auto"/>
                <w:sz w:val="22"/>
                <w:szCs w:val="22"/>
                <w:lang w:val="lt-LT" w:eastAsia="en-US"/>
              </w:rPr>
              <w:t xml:space="preserve"> lubas, dydis 600x600mm, apsaugos klasė ne mažiau kaip IP20. 4000K. 4000lm.</w:t>
            </w:r>
            <w:r w:rsidRPr="3B9AF8AC">
              <w:rPr>
                <w:rFonts w:ascii="Arial" w:eastAsia="Arial" w:hAnsi="Arial" w:cs="Arial"/>
                <w:color w:val="FF0000"/>
                <w:sz w:val="22"/>
                <w:szCs w:val="22"/>
                <w:lang w:val="lt-LT" w:eastAsia="en-US"/>
              </w:rPr>
              <w:t xml:space="preserve"> </w:t>
            </w:r>
            <w:proofErr w:type="spellStart"/>
            <w:r w:rsidRPr="3B9AF8AC">
              <w:rPr>
                <w:rFonts w:ascii="Arial" w:eastAsia="Arial" w:hAnsi="Arial" w:cs="Arial"/>
                <w:color w:val="auto"/>
                <w:sz w:val="22"/>
                <w:szCs w:val="22"/>
                <w:lang w:val="lt-LT" w:eastAsia="en-US"/>
              </w:rPr>
              <w:t>Unified</w:t>
            </w:r>
            <w:proofErr w:type="spellEnd"/>
            <w:r w:rsidRPr="3B9AF8AC">
              <w:rPr>
                <w:rFonts w:ascii="Arial" w:eastAsia="Arial" w:hAnsi="Arial" w:cs="Arial"/>
                <w:color w:val="auto"/>
                <w:sz w:val="22"/>
                <w:szCs w:val="22"/>
                <w:lang w:val="lt-LT" w:eastAsia="en-US"/>
              </w:rPr>
              <w:t xml:space="preserve"> </w:t>
            </w:r>
            <w:proofErr w:type="spellStart"/>
            <w:r w:rsidRPr="3B9AF8AC">
              <w:rPr>
                <w:rFonts w:ascii="Arial" w:eastAsia="Arial" w:hAnsi="Arial" w:cs="Arial"/>
                <w:color w:val="auto"/>
                <w:sz w:val="22"/>
                <w:szCs w:val="22"/>
                <w:lang w:val="lt-LT" w:eastAsia="en-US"/>
              </w:rPr>
              <w:t>Glare</w:t>
            </w:r>
            <w:proofErr w:type="spellEnd"/>
            <w:r w:rsidRPr="3B9AF8AC">
              <w:rPr>
                <w:rFonts w:ascii="Arial" w:eastAsia="Arial" w:hAnsi="Arial" w:cs="Arial"/>
                <w:color w:val="auto"/>
                <w:sz w:val="22"/>
                <w:szCs w:val="22"/>
                <w:lang w:val="lt-LT" w:eastAsia="en-US"/>
              </w:rPr>
              <w:t xml:space="preserve"> </w:t>
            </w:r>
            <w:proofErr w:type="spellStart"/>
            <w:r w:rsidRPr="3B9AF8AC">
              <w:rPr>
                <w:rFonts w:ascii="Arial" w:eastAsia="Arial" w:hAnsi="Arial" w:cs="Arial"/>
                <w:color w:val="auto"/>
                <w:sz w:val="22"/>
                <w:szCs w:val="22"/>
                <w:lang w:val="lt-LT" w:eastAsia="en-US"/>
              </w:rPr>
              <w:t>Rating</w:t>
            </w:r>
            <w:proofErr w:type="spellEnd"/>
            <w:r w:rsidRPr="3B9AF8AC">
              <w:rPr>
                <w:rFonts w:ascii="Arial" w:eastAsia="Arial" w:hAnsi="Arial" w:cs="Arial"/>
                <w:color w:val="auto"/>
                <w:sz w:val="22"/>
                <w:szCs w:val="22"/>
                <w:lang w:val="lt-LT" w:eastAsia="en-US"/>
              </w:rPr>
              <w:t xml:space="preserve"> (UGR)  &lt;=19. CRI – (Ra ≥ 90).  Efektyvumas </w:t>
            </w:r>
            <w:proofErr w:type="spellStart"/>
            <w:r w:rsidRPr="3B9AF8AC">
              <w:rPr>
                <w:rFonts w:ascii="Arial" w:eastAsia="Arial" w:hAnsi="Arial" w:cs="Arial"/>
                <w:color w:val="auto"/>
                <w:sz w:val="22"/>
                <w:szCs w:val="22"/>
                <w:lang w:val="lt-LT" w:eastAsia="en-US"/>
              </w:rPr>
              <w:t>lm</w:t>
            </w:r>
            <w:proofErr w:type="spellEnd"/>
            <w:r w:rsidRPr="3B9AF8AC">
              <w:rPr>
                <w:rFonts w:ascii="Arial" w:eastAsia="Arial" w:hAnsi="Arial" w:cs="Arial"/>
                <w:color w:val="auto"/>
                <w:sz w:val="22"/>
                <w:szCs w:val="22"/>
                <w:lang w:val="lt-LT" w:eastAsia="en-US"/>
              </w:rPr>
              <w:t>/W  - nuo 120. Lempos galia W  - nuo 15 iki 45.</w:t>
            </w:r>
          </w:p>
        </w:tc>
        <w:tc>
          <w:tcPr>
            <w:tcW w:w="730" w:type="dxa"/>
            <w:vAlign w:val="center"/>
          </w:tcPr>
          <w:p w14:paraId="5A896A0D" w14:textId="0683C874" w:rsidR="3B9AF8AC" w:rsidRDefault="3B9AF8AC" w:rsidP="3B9AF8AC">
            <w:pPr>
              <w:pStyle w:val="Sraopastraipa"/>
              <w:tabs>
                <w:tab w:val="left" w:pos="540"/>
              </w:tabs>
              <w:spacing w:before="60" w:after="60"/>
              <w:ind w:left="0"/>
              <w:jc w:val="center"/>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Vnt.</w:t>
            </w:r>
          </w:p>
        </w:tc>
        <w:tc>
          <w:tcPr>
            <w:tcW w:w="1559" w:type="dxa"/>
            <w:vAlign w:val="center"/>
          </w:tcPr>
          <w:p w14:paraId="1D1A16B7" w14:textId="77F71070" w:rsidR="68771EDD" w:rsidRDefault="68771EDD" w:rsidP="3B9AF8AC">
            <w:pPr>
              <w:pStyle w:val="Sraopastraipa"/>
              <w:tabs>
                <w:tab w:val="left" w:pos="540"/>
              </w:tabs>
              <w:spacing w:before="60" w:after="60"/>
              <w:ind w:left="0"/>
              <w:jc w:val="center"/>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100</w:t>
            </w:r>
          </w:p>
        </w:tc>
      </w:tr>
      <w:tr w:rsidR="00E5361B" w:rsidRPr="00A73B44" w14:paraId="011F5999" w14:textId="77777777" w:rsidTr="3B9AF8AC">
        <w:trPr>
          <w:trHeight w:val="300"/>
        </w:trPr>
        <w:tc>
          <w:tcPr>
            <w:tcW w:w="1065" w:type="dxa"/>
            <w:vAlign w:val="center"/>
          </w:tcPr>
          <w:p w14:paraId="2B934ED6" w14:textId="7DE69AEB" w:rsidR="00E5361B" w:rsidRPr="0080407B" w:rsidRDefault="59DE3B93"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325176A4">
              <w:rPr>
                <w:rFonts w:ascii="Arial" w:eastAsia="Arial" w:hAnsi="Arial" w:cs="Arial"/>
                <w:color w:val="auto"/>
                <w:sz w:val="22"/>
                <w:szCs w:val="22"/>
                <w:lang w:val="lt-LT" w:eastAsia="en-US"/>
              </w:rPr>
              <w:t>4.1.</w:t>
            </w:r>
            <w:r w:rsidR="3FF2FF7F" w:rsidRPr="325176A4">
              <w:rPr>
                <w:rFonts w:ascii="Arial" w:eastAsia="Arial" w:hAnsi="Arial" w:cs="Arial"/>
                <w:color w:val="auto"/>
                <w:sz w:val="22"/>
                <w:szCs w:val="22"/>
                <w:lang w:val="lt-LT" w:eastAsia="en-US"/>
              </w:rPr>
              <w:t>4</w:t>
            </w:r>
            <w:r w:rsidRPr="325176A4">
              <w:rPr>
                <w:rFonts w:ascii="Arial" w:eastAsia="Arial" w:hAnsi="Arial" w:cs="Arial"/>
                <w:color w:val="auto"/>
                <w:sz w:val="22"/>
                <w:szCs w:val="22"/>
                <w:lang w:val="lt-LT" w:eastAsia="en-US"/>
              </w:rPr>
              <w:t>.</w:t>
            </w:r>
          </w:p>
        </w:tc>
        <w:tc>
          <w:tcPr>
            <w:tcW w:w="6280" w:type="dxa"/>
          </w:tcPr>
          <w:p w14:paraId="4D44234F" w14:textId="34E9531D" w:rsidR="00E5361B" w:rsidRPr="0080407B" w:rsidRDefault="1158F83A" w:rsidP="44840A89">
            <w:pPr>
              <w:pStyle w:val="Sraopastraipa"/>
              <w:tabs>
                <w:tab w:val="left" w:pos="540"/>
              </w:tabs>
              <w:spacing w:before="60" w:after="60"/>
              <w:ind w:left="0"/>
              <w:jc w:val="both"/>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 xml:space="preserve">LED panelė, įleidžiama  į </w:t>
            </w:r>
            <w:proofErr w:type="spellStart"/>
            <w:r w:rsidRPr="3B9AF8AC">
              <w:rPr>
                <w:rFonts w:ascii="Arial" w:eastAsia="Arial" w:hAnsi="Arial" w:cs="Arial"/>
                <w:color w:val="auto"/>
                <w:sz w:val="22"/>
                <w:szCs w:val="22"/>
                <w:lang w:val="lt-LT" w:eastAsia="en-US"/>
              </w:rPr>
              <w:t>Amstrong</w:t>
            </w:r>
            <w:proofErr w:type="spellEnd"/>
            <w:r w:rsidRPr="3B9AF8AC">
              <w:rPr>
                <w:rFonts w:ascii="Arial" w:eastAsia="Arial" w:hAnsi="Arial" w:cs="Arial"/>
                <w:color w:val="auto"/>
                <w:sz w:val="22"/>
                <w:szCs w:val="22"/>
                <w:lang w:val="lt-LT" w:eastAsia="en-US"/>
              </w:rPr>
              <w:t xml:space="preserve"> lubas, balta, dydis 300x1200mm,</w:t>
            </w:r>
            <w:r w:rsidR="4D5EAECD" w:rsidRPr="3B9AF8AC">
              <w:rPr>
                <w:rFonts w:ascii="Arial" w:eastAsia="Arial" w:hAnsi="Arial" w:cs="Arial"/>
                <w:color w:val="auto"/>
                <w:sz w:val="22"/>
                <w:szCs w:val="22"/>
                <w:lang w:val="lt-LT" w:eastAsia="en-US"/>
              </w:rPr>
              <w:t xml:space="preserve"> ,</w:t>
            </w:r>
            <w:r w:rsidRPr="3B9AF8AC">
              <w:rPr>
                <w:rFonts w:ascii="Arial" w:eastAsia="Arial" w:hAnsi="Arial" w:cs="Arial"/>
                <w:color w:val="auto"/>
                <w:sz w:val="22"/>
                <w:szCs w:val="22"/>
                <w:lang w:val="lt-LT" w:eastAsia="en-US"/>
              </w:rPr>
              <w:t xml:space="preserve"> apsaugos klasė ne mažiau kaip IP20. 4000K, 4000lm</w:t>
            </w:r>
            <w:r w:rsidR="727E6C8A" w:rsidRPr="3B9AF8AC">
              <w:rPr>
                <w:rFonts w:ascii="Arial" w:eastAsia="Arial" w:hAnsi="Arial" w:cs="Arial"/>
                <w:color w:val="auto"/>
                <w:sz w:val="22"/>
                <w:szCs w:val="22"/>
                <w:lang w:val="lt-LT" w:eastAsia="en-US"/>
              </w:rPr>
              <w:t>.</w:t>
            </w:r>
            <w:r w:rsidR="2B565879" w:rsidRPr="3B9AF8AC">
              <w:rPr>
                <w:rFonts w:ascii="Arial" w:eastAsia="Arial" w:hAnsi="Arial" w:cs="Arial"/>
                <w:color w:val="auto"/>
                <w:sz w:val="22"/>
                <w:szCs w:val="22"/>
                <w:lang w:val="lt-LT" w:eastAsia="en-US"/>
              </w:rPr>
              <w:t xml:space="preserve"> </w:t>
            </w:r>
            <w:proofErr w:type="spellStart"/>
            <w:r w:rsidR="2B565879" w:rsidRPr="3B9AF8AC">
              <w:rPr>
                <w:rFonts w:ascii="Arial" w:eastAsia="Arial" w:hAnsi="Arial" w:cs="Arial"/>
                <w:color w:val="auto"/>
                <w:sz w:val="22"/>
                <w:szCs w:val="22"/>
                <w:lang w:val="lt-LT" w:eastAsia="en-US"/>
              </w:rPr>
              <w:t>Unified</w:t>
            </w:r>
            <w:proofErr w:type="spellEnd"/>
            <w:r w:rsidR="2B565879" w:rsidRPr="3B9AF8AC">
              <w:rPr>
                <w:rFonts w:ascii="Arial" w:eastAsia="Arial" w:hAnsi="Arial" w:cs="Arial"/>
                <w:color w:val="auto"/>
                <w:sz w:val="22"/>
                <w:szCs w:val="22"/>
                <w:lang w:val="lt-LT" w:eastAsia="en-US"/>
              </w:rPr>
              <w:t xml:space="preserve"> </w:t>
            </w:r>
            <w:proofErr w:type="spellStart"/>
            <w:r w:rsidR="2B565879" w:rsidRPr="3B9AF8AC">
              <w:rPr>
                <w:rFonts w:ascii="Arial" w:eastAsia="Arial" w:hAnsi="Arial" w:cs="Arial"/>
                <w:color w:val="auto"/>
                <w:sz w:val="22"/>
                <w:szCs w:val="22"/>
                <w:lang w:val="lt-LT" w:eastAsia="en-US"/>
              </w:rPr>
              <w:t>Glare</w:t>
            </w:r>
            <w:proofErr w:type="spellEnd"/>
            <w:r w:rsidR="2B565879" w:rsidRPr="3B9AF8AC">
              <w:rPr>
                <w:rFonts w:ascii="Arial" w:eastAsia="Arial" w:hAnsi="Arial" w:cs="Arial"/>
                <w:color w:val="auto"/>
                <w:sz w:val="22"/>
                <w:szCs w:val="22"/>
                <w:lang w:val="lt-LT" w:eastAsia="en-US"/>
              </w:rPr>
              <w:t xml:space="preserve"> </w:t>
            </w:r>
            <w:proofErr w:type="spellStart"/>
            <w:r w:rsidR="2B565879" w:rsidRPr="3B9AF8AC">
              <w:rPr>
                <w:rFonts w:ascii="Arial" w:eastAsia="Arial" w:hAnsi="Arial" w:cs="Arial"/>
                <w:color w:val="auto"/>
                <w:sz w:val="22"/>
                <w:szCs w:val="22"/>
                <w:lang w:val="lt-LT" w:eastAsia="en-US"/>
              </w:rPr>
              <w:t>Rating</w:t>
            </w:r>
            <w:proofErr w:type="spellEnd"/>
            <w:r w:rsidR="2B565879" w:rsidRPr="3B9AF8AC">
              <w:rPr>
                <w:rFonts w:ascii="Arial" w:eastAsia="Arial" w:hAnsi="Arial" w:cs="Arial"/>
                <w:color w:val="auto"/>
                <w:sz w:val="22"/>
                <w:szCs w:val="22"/>
                <w:lang w:val="lt-LT" w:eastAsia="en-US"/>
              </w:rPr>
              <w:t xml:space="preserve"> (UGR)  </w:t>
            </w:r>
            <w:r w:rsidR="10FAD46E" w:rsidRPr="3B9AF8AC">
              <w:rPr>
                <w:rFonts w:ascii="Arial" w:eastAsia="Arial" w:hAnsi="Arial" w:cs="Arial"/>
                <w:color w:val="auto"/>
                <w:sz w:val="22"/>
                <w:szCs w:val="22"/>
                <w:lang w:val="lt-LT" w:eastAsia="en-US"/>
              </w:rPr>
              <w:t>&lt;=19.</w:t>
            </w:r>
            <w:r w:rsidR="48FA75C8" w:rsidRPr="3B9AF8AC">
              <w:rPr>
                <w:rFonts w:ascii="Arial" w:eastAsia="Arial" w:hAnsi="Arial" w:cs="Arial"/>
                <w:color w:val="auto"/>
                <w:sz w:val="22"/>
                <w:szCs w:val="22"/>
                <w:lang w:val="lt-LT" w:eastAsia="en-US"/>
              </w:rPr>
              <w:t xml:space="preserve"> Efektyvumas </w:t>
            </w:r>
            <w:proofErr w:type="spellStart"/>
            <w:r w:rsidR="48FA75C8" w:rsidRPr="3B9AF8AC">
              <w:rPr>
                <w:rFonts w:ascii="Arial" w:eastAsia="Arial" w:hAnsi="Arial" w:cs="Arial"/>
                <w:color w:val="auto"/>
                <w:sz w:val="22"/>
                <w:szCs w:val="22"/>
                <w:lang w:val="lt-LT" w:eastAsia="en-US"/>
              </w:rPr>
              <w:t>lm</w:t>
            </w:r>
            <w:proofErr w:type="spellEnd"/>
            <w:r w:rsidR="48FA75C8" w:rsidRPr="3B9AF8AC">
              <w:rPr>
                <w:rFonts w:ascii="Arial" w:eastAsia="Arial" w:hAnsi="Arial" w:cs="Arial"/>
                <w:color w:val="auto"/>
                <w:sz w:val="22"/>
                <w:szCs w:val="22"/>
                <w:lang w:val="lt-LT" w:eastAsia="en-US"/>
              </w:rPr>
              <w:t>/W  - nuo 120.</w:t>
            </w:r>
            <w:r w:rsidR="00560640" w:rsidRPr="3B9AF8AC">
              <w:rPr>
                <w:rFonts w:ascii="Arial" w:eastAsia="Arial" w:hAnsi="Arial" w:cs="Arial"/>
                <w:color w:val="auto"/>
                <w:sz w:val="22"/>
                <w:szCs w:val="22"/>
                <w:lang w:val="lt-LT" w:eastAsia="en-US"/>
              </w:rPr>
              <w:t xml:space="preserve"> CRI – (Ra ≥ </w:t>
            </w:r>
            <w:r w:rsidR="69724D73" w:rsidRPr="3B9AF8AC">
              <w:rPr>
                <w:rFonts w:ascii="Arial" w:eastAsia="Arial" w:hAnsi="Arial" w:cs="Arial"/>
                <w:color w:val="auto"/>
                <w:sz w:val="22"/>
                <w:szCs w:val="22"/>
                <w:lang w:val="lt-LT" w:eastAsia="en-US"/>
              </w:rPr>
              <w:t>8</w:t>
            </w:r>
            <w:r w:rsidR="00560640" w:rsidRPr="3B9AF8AC">
              <w:rPr>
                <w:rFonts w:ascii="Arial" w:eastAsia="Arial" w:hAnsi="Arial" w:cs="Arial"/>
                <w:color w:val="auto"/>
                <w:sz w:val="22"/>
                <w:szCs w:val="22"/>
                <w:lang w:val="lt-LT" w:eastAsia="en-US"/>
              </w:rPr>
              <w:t xml:space="preserve">0). </w:t>
            </w:r>
            <w:r w:rsidR="33295230" w:rsidRPr="3B9AF8AC">
              <w:rPr>
                <w:rFonts w:ascii="Arial" w:eastAsia="Arial" w:hAnsi="Arial" w:cs="Arial"/>
                <w:color w:val="auto"/>
                <w:sz w:val="22"/>
                <w:szCs w:val="22"/>
                <w:lang w:val="lt-LT" w:eastAsia="en-US"/>
              </w:rPr>
              <w:t xml:space="preserve"> Lempos galia W  - nuo 15 iki 45.</w:t>
            </w:r>
          </w:p>
        </w:tc>
        <w:tc>
          <w:tcPr>
            <w:tcW w:w="730" w:type="dxa"/>
            <w:vAlign w:val="center"/>
          </w:tcPr>
          <w:p w14:paraId="4A0B770C" w14:textId="5E201410" w:rsidR="00E5361B" w:rsidRPr="0080407B" w:rsidRDefault="00E5361B" w:rsidP="0080407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Vnt.</w:t>
            </w:r>
          </w:p>
        </w:tc>
        <w:tc>
          <w:tcPr>
            <w:tcW w:w="1559" w:type="dxa"/>
            <w:vAlign w:val="center"/>
          </w:tcPr>
          <w:p w14:paraId="34E2F009" w14:textId="36C41A9E" w:rsidR="00E5361B" w:rsidRPr="0080407B" w:rsidRDefault="146D525F"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700</w:t>
            </w:r>
          </w:p>
        </w:tc>
      </w:tr>
      <w:tr w:rsidR="030979AA" w14:paraId="7161658B" w14:textId="77777777" w:rsidTr="3B9AF8AC">
        <w:trPr>
          <w:trHeight w:val="300"/>
        </w:trPr>
        <w:tc>
          <w:tcPr>
            <w:tcW w:w="1065" w:type="dxa"/>
            <w:vAlign w:val="center"/>
          </w:tcPr>
          <w:p w14:paraId="01314219" w14:textId="34CBE287" w:rsidR="3B9AF8AC" w:rsidRDefault="3B9AF8AC" w:rsidP="3B9AF8AC">
            <w:pPr>
              <w:pStyle w:val="Sraopastraipa"/>
              <w:tabs>
                <w:tab w:val="left" w:pos="540"/>
              </w:tabs>
              <w:spacing w:before="60" w:after="60"/>
              <w:ind w:left="0"/>
              <w:jc w:val="center"/>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4.1.4</w:t>
            </w:r>
            <w:r w:rsidR="1D50FD84" w:rsidRPr="3B9AF8AC">
              <w:rPr>
                <w:rFonts w:ascii="Arial" w:eastAsia="Arial" w:hAnsi="Arial" w:cs="Arial"/>
                <w:color w:val="auto"/>
                <w:sz w:val="22"/>
                <w:szCs w:val="22"/>
                <w:lang w:val="lt-LT" w:eastAsia="en-US"/>
              </w:rPr>
              <w:t>.1</w:t>
            </w:r>
            <w:r w:rsidRPr="3B9AF8AC">
              <w:rPr>
                <w:rFonts w:ascii="Arial" w:eastAsia="Arial" w:hAnsi="Arial" w:cs="Arial"/>
                <w:color w:val="auto"/>
                <w:sz w:val="22"/>
                <w:szCs w:val="22"/>
                <w:lang w:val="lt-LT" w:eastAsia="en-US"/>
              </w:rPr>
              <w:t>.</w:t>
            </w:r>
          </w:p>
        </w:tc>
        <w:tc>
          <w:tcPr>
            <w:tcW w:w="6280" w:type="dxa"/>
          </w:tcPr>
          <w:p w14:paraId="2E8FA343" w14:textId="75D2E738" w:rsidR="3B9AF8AC" w:rsidRDefault="3B9AF8AC" w:rsidP="3B9AF8AC">
            <w:pPr>
              <w:pStyle w:val="Sraopastraipa"/>
              <w:tabs>
                <w:tab w:val="left" w:pos="540"/>
              </w:tabs>
              <w:spacing w:before="60" w:after="60"/>
              <w:ind w:left="0"/>
              <w:jc w:val="both"/>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 xml:space="preserve">LED panelė, įleidžiama  į </w:t>
            </w:r>
            <w:proofErr w:type="spellStart"/>
            <w:r w:rsidRPr="3B9AF8AC">
              <w:rPr>
                <w:rFonts w:ascii="Arial" w:eastAsia="Arial" w:hAnsi="Arial" w:cs="Arial"/>
                <w:color w:val="auto"/>
                <w:sz w:val="22"/>
                <w:szCs w:val="22"/>
                <w:lang w:val="lt-LT" w:eastAsia="en-US"/>
              </w:rPr>
              <w:t>Amstrong</w:t>
            </w:r>
            <w:proofErr w:type="spellEnd"/>
            <w:r w:rsidRPr="3B9AF8AC">
              <w:rPr>
                <w:rFonts w:ascii="Arial" w:eastAsia="Arial" w:hAnsi="Arial" w:cs="Arial"/>
                <w:color w:val="auto"/>
                <w:sz w:val="22"/>
                <w:szCs w:val="22"/>
                <w:lang w:val="lt-LT" w:eastAsia="en-US"/>
              </w:rPr>
              <w:t xml:space="preserve"> lubas, balta, dydis 300x1200mm, , apsaugos klasė ne mažiau kaip IP20. 4000K, 4000lm. </w:t>
            </w:r>
            <w:proofErr w:type="spellStart"/>
            <w:r w:rsidRPr="3B9AF8AC">
              <w:rPr>
                <w:rFonts w:ascii="Arial" w:eastAsia="Arial" w:hAnsi="Arial" w:cs="Arial"/>
                <w:color w:val="auto"/>
                <w:sz w:val="22"/>
                <w:szCs w:val="22"/>
                <w:lang w:val="lt-LT" w:eastAsia="en-US"/>
              </w:rPr>
              <w:t>Unified</w:t>
            </w:r>
            <w:proofErr w:type="spellEnd"/>
            <w:r w:rsidRPr="3B9AF8AC">
              <w:rPr>
                <w:rFonts w:ascii="Arial" w:eastAsia="Arial" w:hAnsi="Arial" w:cs="Arial"/>
                <w:color w:val="auto"/>
                <w:sz w:val="22"/>
                <w:szCs w:val="22"/>
                <w:lang w:val="lt-LT" w:eastAsia="en-US"/>
              </w:rPr>
              <w:t xml:space="preserve"> </w:t>
            </w:r>
            <w:proofErr w:type="spellStart"/>
            <w:r w:rsidRPr="3B9AF8AC">
              <w:rPr>
                <w:rFonts w:ascii="Arial" w:eastAsia="Arial" w:hAnsi="Arial" w:cs="Arial"/>
                <w:color w:val="auto"/>
                <w:sz w:val="22"/>
                <w:szCs w:val="22"/>
                <w:lang w:val="lt-LT" w:eastAsia="en-US"/>
              </w:rPr>
              <w:t>Glare</w:t>
            </w:r>
            <w:proofErr w:type="spellEnd"/>
            <w:r w:rsidRPr="3B9AF8AC">
              <w:rPr>
                <w:rFonts w:ascii="Arial" w:eastAsia="Arial" w:hAnsi="Arial" w:cs="Arial"/>
                <w:color w:val="auto"/>
                <w:sz w:val="22"/>
                <w:szCs w:val="22"/>
                <w:lang w:val="lt-LT" w:eastAsia="en-US"/>
              </w:rPr>
              <w:t xml:space="preserve"> </w:t>
            </w:r>
            <w:proofErr w:type="spellStart"/>
            <w:r w:rsidRPr="3B9AF8AC">
              <w:rPr>
                <w:rFonts w:ascii="Arial" w:eastAsia="Arial" w:hAnsi="Arial" w:cs="Arial"/>
                <w:color w:val="auto"/>
                <w:sz w:val="22"/>
                <w:szCs w:val="22"/>
                <w:lang w:val="lt-LT" w:eastAsia="en-US"/>
              </w:rPr>
              <w:t>Rating</w:t>
            </w:r>
            <w:proofErr w:type="spellEnd"/>
            <w:r w:rsidRPr="3B9AF8AC">
              <w:rPr>
                <w:rFonts w:ascii="Arial" w:eastAsia="Arial" w:hAnsi="Arial" w:cs="Arial"/>
                <w:color w:val="auto"/>
                <w:sz w:val="22"/>
                <w:szCs w:val="22"/>
                <w:lang w:val="lt-LT" w:eastAsia="en-US"/>
              </w:rPr>
              <w:t xml:space="preserve"> (UGR)  &lt;=19. Efektyvumas </w:t>
            </w:r>
            <w:proofErr w:type="spellStart"/>
            <w:r w:rsidRPr="3B9AF8AC">
              <w:rPr>
                <w:rFonts w:ascii="Arial" w:eastAsia="Arial" w:hAnsi="Arial" w:cs="Arial"/>
                <w:color w:val="auto"/>
                <w:sz w:val="22"/>
                <w:szCs w:val="22"/>
                <w:lang w:val="lt-LT" w:eastAsia="en-US"/>
              </w:rPr>
              <w:t>lm</w:t>
            </w:r>
            <w:proofErr w:type="spellEnd"/>
            <w:r w:rsidRPr="3B9AF8AC">
              <w:rPr>
                <w:rFonts w:ascii="Arial" w:eastAsia="Arial" w:hAnsi="Arial" w:cs="Arial"/>
                <w:color w:val="auto"/>
                <w:sz w:val="22"/>
                <w:szCs w:val="22"/>
                <w:lang w:val="lt-LT" w:eastAsia="en-US"/>
              </w:rPr>
              <w:t>/W  - nuo 120. CRI – (Ra ≥ 90).  Lempos galia W  - nuo 15 iki 45.</w:t>
            </w:r>
          </w:p>
        </w:tc>
        <w:tc>
          <w:tcPr>
            <w:tcW w:w="730" w:type="dxa"/>
            <w:vAlign w:val="center"/>
          </w:tcPr>
          <w:p w14:paraId="06271A4A" w14:textId="5E201410" w:rsidR="3B9AF8AC" w:rsidRDefault="3B9AF8AC" w:rsidP="3B9AF8AC">
            <w:pPr>
              <w:pStyle w:val="Sraopastraipa"/>
              <w:tabs>
                <w:tab w:val="left" w:pos="540"/>
              </w:tabs>
              <w:spacing w:before="60" w:after="60"/>
              <w:ind w:left="0"/>
              <w:jc w:val="center"/>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Vnt.</w:t>
            </w:r>
          </w:p>
        </w:tc>
        <w:tc>
          <w:tcPr>
            <w:tcW w:w="1559" w:type="dxa"/>
            <w:vAlign w:val="center"/>
          </w:tcPr>
          <w:p w14:paraId="2583A01C" w14:textId="1C3DFFD5" w:rsidR="20D42CB4" w:rsidRDefault="20D42CB4" w:rsidP="3B9AF8AC">
            <w:pPr>
              <w:pStyle w:val="Sraopastraipa"/>
              <w:tabs>
                <w:tab w:val="left" w:pos="540"/>
              </w:tabs>
              <w:spacing w:before="60" w:after="60"/>
              <w:ind w:left="0"/>
              <w:jc w:val="center"/>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100</w:t>
            </w:r>
          </w:p>
        </w:tc>
      </w:tr>
      <w:tr w:rsidR="325176A4" w14:paraId="7AD13EE7" w14:textId="77777777" w:rsidTr="3B9AF8AC">
        <w:trPr>
          <w:trHeight w:val="300"/>
        </w:trPr>
        <w:tc>
          <w:tcPr>
            <w:tcW w:w="1065" w:type="dxa"/>
            <w:vAlign w:val="center"/>
          </w:tcPr>
          <w:p w14:paraId="1D19C67B" w14:textId="0B4884C6" w:rsidR="39675DAB" w:rsidRDefault="39675DAB" w:rsidP="325176A4">
            <w:pPr>
              <w:pStyle w:val="Sraopastraipa"/>
              <w:tabs>
                <w:tab w:val="left" w:pos="540"/>
              </w:tabs>
              <w:spacing w:before="60" w:after="60"/>
              <w:ind w:left="0"/>
              <w:jc w:val="center"/>
              <w:rPr>
                <w:rFonts w:ascii="Arial" w:eastAsia="Arial" w:hAnsi="Arial" w:cs="Arial"/>
                <w:color w:val="auto"/>
                <w:sz w:val="22"/>
                <w:szCs w:val="22"/>
                <w:lang w:val="lt-LT" w:eastAsia="en-US"/>
              </w:rPr>
            </w:pPr>
            <w:r w:rsidRPr="325176A4">
              <w:rPr>
                <w:rFonts w:ascii="Arial" w:eastAsia="Arial" w:hAnsi="Arial" w:cs="Arial"/>
                <w:color w:val="auto"/>
                <w:sz w:val="22"/>
                <w:szCs w:val="22"/>
                <w:lang w:val="lt-LT" w:eastAsia="en-US"/>
              </w:rPr>
              <w:t>4.1.5.</w:t>
            </w:r>
          </w:p>
          <w:p w14:paraId="7A981C1F" w14:textId="3CE9B0C6" w:rsidR="325176A4" w:rsidRDefault="325176A4" w:rsidP="325176A4">
            <w:pPr>
              <w:pStyle w:val="Sraopastraipa"/>
              <w:jc w:val="center"/>
              <w:rPr>
                <w:rFonts w:ascii="Arial" w:eastAsia="Arial" w:hAnsi="Arial" w:cs="Arial"/>
                <w:color w:val="auto"/>
                <w:sz w:val="22"/>
                <w:szCs w:val="22"/>
                <w:lang w:val="lt-LT" w:eastAsia="en-US"/>
              </w:rPr>
            </w:pPr>
          </w:p>
        </w:tc>
        <w:tc>
          <w:tcPr>
            <w:tcW w:w="6280" w:type="dxa"/>
          </w:tcPr>
          <w:p w14:paraId="2312987F" w14:textId="7BD2E3A4" w:rsidR="301BE791" w:rsidRDefault="301BE791" w:rsidP="44840A89">
            <w:pPr>
              <w:pStyle w:val="Sraopastraipa"/>
              <w:tabs>
                <w:tab w:val="left" w:pos="540"/>
              </w:tabs>
              <w:spacing w:before="60" w:after="60"/>
              <w:ind w:left="0"/>
              <w:jc w:val="both"/>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 xml:space="preserve">LED panelė, įleidžiama  į </w:t>
            </w:r>
            <w:proofErr w:type="spellStart"/>
            <w:r w:rsidRPr="3B9AF8AC">
              <w:rPr>
                <w:rFonts w:ascii="Arial" w:eastAsia="Arial" w:hAnsi="Arial" w:cs="Arial"/>
                <w:color w:val="auto"/>
                <w:sz w:val="22"/>
                <w:szCs w:val="22"/>
                <w:lang w:val="lt-LT" w:eastAsia="en-US"/>
              </w:rPr>
              <w:t>Amstrong</w:t>
            </w:r>
            <w:proofErr w:type="spellEnd"/>
            <w:r w:rsidRPr="3B9AF8AC">
              <w:rPr>
                <w:rFonts w:ascii="Arial" w:eastAsia="Arial" w:hAnsi="Arial" w:cs="Arial"/>
                <w:color w:val="auto"/>
                <w:sz w:val="22"/>
                <w:szCs w:val="22"/>
                <w:lang w:val="lt-LT" w:eastAsia="en-US"/>
              </w:rPr>
              <w:t xml:space="preserve"> lubas, balta, dydis 300x600mm, , apsaugos klasė ne mažiau kaip IP20. 4000K, 3000lm.</w:t>
            </w:r>
            <w:r w:rsidR="6B7A8C7A" w:rsidRPr="3B9AF8AC">
              <w:rPr>
                <w:rFonts w:ascii="Arial" w:eastAsia="Arial" w:hAnsi="Arial" w:cs="Arial"/>
                <w:color w:val="auto"/>
                <w:sz w:val="22"/>
                <w:szCs w:val="22"/>
                <w:lang w:val="lt-LT" w:eastAsia="en-US"/>
              </w:rPr>
              <w:t xml:space="preserve"> </w:t>
            </w:r>
            <w:proofErr w:type="spellStart"/>
            <w:r w:rsidR="6B7A8C7A" w:rsidRPr="3B9AF8AC">
              <w:rPr>
                <w:rFonts w:ascii="Arial" w:eastAsia="Arial" w:hAnsi="Arial" w:cs="Arial"/>
                <w:color w:val="auto"/>
                <w:sz w:val="22"/>
                <w:szCs w:val="22"/>
                <w:lang w:val="lt-LT" w:eastAsia="en-US"/>
              </w:rPr>
              <w:t>Unified</w:t>
            </w:r>
            <w:proofErr w:type="spellEnd"/>
            <w:r w:rsidR="6B7A8C7A" w:rsidRPr="3B9AF8AC">
              <w:rPr>
                <w:rFonts w:ascii="Arial" w:eastAsia="Arial" w:hAnsi="Arial" w:cs="Arial"/>
                <w:color w:val="auto"/>
                <w:sz w:val="22"/>
                <w:szCs w:val="22"/>
                <w:lang w:val="lt-LT" w:eastAsia="en-US"/>
              </w:rPr>
              <w:t xml:space="preserve"> </w:t>
            </w:r>
            <w:proofErr w:type="spellStart"/>
            <w:r w:rsidR="6B7A8C7A" w:rsidRPr="3B9AF8AC">
              <w:rPr>
                <w:rFonts w:ascii="Arial" w:eastAsia="Arial" w:hAnsi="Arial" w:cs="Arial"/>
                <w:color w:val="auto"/>
                <w:sz w:val="22"/>
                <w:szCs w:val="22"/>
                <w:lang w:val="lt-LT" w:eastAsia="en-US"/>
              </w:rPr>
              <w:t>Glare</w:t>
            </w:r>
            <w:proofErr w:type="spellEnd"/>
            <w:r w:rsidR="6B7A8C7A" w:rsidRPr="3B9AF8AC">
              <w:rPr>
                <w:rFonts w:ascii="Arial" w:eastAsia="Arial" w:hAnsi="Arial" w:cs="Arial"/>
                <w:color w:val="auto"/>
                <w:sz w:val="22"/>
                <w:szCs w:val="22"/>
                <w:lang w:val="lt-LT" w:eastAsia="en-US"/>
              </w:rPr>
              <w:t xml:space="preserve"> </w:t>
            </w:r>
            <w:proofErr w:type="spellStart"/>
            <w:r w:rsidR="6B7A8C7A" w:rsidRPr="3B9AF8AC">
              <w:rPr>
                <w:rFonts w:ascii="Arial" w:eastAsia="Arial" w:hAnsi="Arial" w:cs="Arial"/>
                <w:color w:val="auto"/>
                <w:sz w:val="22"/>
                <w:szCs w:val="22"/>
                <w:lang w:val="lt-LT" w:eastAsia="en-US"/>
              </w:rPr>
              <w:t>Rating</w:t>
            </w:r>
            <w:proofErr w:type="spellEnd"/>
            <w:r w:rsidR="6B7A8C7A" w:rsidRPr="3B9AF8AC">
              <w:rPr>
                <w:rFonts w:ascii="Arial" w:eastAsia="Arial" w:hAnsi="Arial" w:cs="Arial"/>
                <w:color w:val="auto"/>
                <w:sz w:val="22"/>
                <w:szCs w:val="22"/>
                <w:lang w:val="lt-LT" w:eastAsia="en-US"/>
              </w:rPr>
              <w:t xml:space="preserve"> (UGR)  </w:t>
            </w:r>
            <w:r w:rsidR="608FC245" w:rsidRPr="3B9AF8AC">
              <w:rPr>
                <w:rFonts w:ascii="Arial" w:eastAsia="Arial" w:hAnsi="Arial" w:cs="Arial"/>
                <w:color w:val="auto"/>
                <w:sz w:val="22"/>
                <w:szCs w:val="22"/>
                <w:lang w:val="lt-LT" w:eastAsia="en-US"/>
              </w:rPr>
              <w:t>&lt;=19.</w:t>
            </w:r>
            <w:r w:rsidR="00560640" w:rsidRPr="3B9AF8AC">
              <w:rPr>
                <w:rFonts w:ascii="Arial" w:eastAsia="Arial" w:hAnsi="Arial" w:cs="Arial"/>
                <w:color w:val="auto"/>
                <w:sz w:val="22"/>
                <w:szCs w:val="22"/>
                <w:lang w:val="lt-LT" w:eastAsia="en-US"/>
              </w:rPr>
              <w:t xml:space="preserve"> CRI – (Ra ≥ </w:t>
            </w:r>
            <w:r w:rsidR="43E480D8" w:rsidRPr="3B9AF8AC">
              <w:rPr>
                <w:rFonts w:ascii="Arial" w:eastAsia="Arial" w:hAnsi="Arial" w:cs="Arial"/>
                <w:color w:val="auto"/>
                <w:sz w:val="22"/>
                <w:szCs w:val="22"/>
                <w:lang w:val="lt-LT" w:eastAsia="en-US"/>
              </w:rPr>
              <w:t>8</w:t>
            </w:r>
            <w:r w:rsidR="00560640" w:rsidRPr="3B9AF8AC">
              <w:rPr>
                <w:rFonts w:ascii="Arial" w:eastAsia="Arial" w:hAnsi="Arial" w:cs="Arial"/>
                <w:color w:val="auto"/>
                <w:sz w:val="22"/>
                <w:szCs w:val="22"/>
                <w:lang w:val="lt-LT" w:eastAsia="en-US"/>
              </w:rPr>
              <w:t xml:space="preserve">0). </w:t>
            </w:r>
            <w:r w:rsidR="34E37E15" w:rsidRPr="3B9AF8AC">
              <w:rPr>
                <w:rFonts w:ascii="Arial" w:eastAsia="Arial" w:hAnsi="Arial" w:cs="Arial"/>
                <w:color w:val="auto"/>
                <w:sz w:val="22"/>
                <w:szCs w:val="22"/>
                <w:lang w:val="lt-LT" w:eastAsia="en-US"/>
              </w:rPr>
              <w:t xml:space="preserve">Efektyvumas </w:t>
            </w:r>
            <w:proofErr w:type="spellStart"/>
            <w:r w:rsidR="34E37E15" w:rsidRPr="3B9AF8AC">
              <w:rPr>
                <w:rFonts w:ascii="Arial" w:eastAsia="Arial" w:hAnsi="Arial" w:cs="Arial"/>
                <w:color w:val="auto"/>
                <w:sz w:val="22"/>
                <w:szCs w:val="22"/>
                <w:lang w:val="lt-LT" w:eastAsia="en-US"/>
              </w:rPr>
              <w:t>lm</w:t>
            </w:r>
            <w:proofErr w:type="spellEnd"/>
            <w:r w:rsidR="34E37E15" w:rsidRPr="3B9AF8AC">
              <w:rPr>
                <w:rFonts w:ascii="Arial" w:eastAsia="Arial" w:hAnsi="Arial" w:cs="Arial"/>
                <w:color w:val="auto"/>
                <w:sz w:val="22"/>
                <w:szCs w:val="22"/>
                <w:lang w:val="lt-LT" w:eastAsia="en-US"/>
              </w:rPr>
              <w:t>/W  - nuo 120.</w:t>
            </w:r>
            <w:r w:rsidR="3F8BF433" w:rsidRPr="3B9AF8AC">
              <w:rPr>
                <w:rFonts w:ascii="Arial" w:eastAsia="Arial" w:hAnsi="Arial" w:cs="Arial"/>
                <w:color w:val="auto"/>
                <w:sz w:val="22"/>
                <w:szCs w:val="22"/>
                <w:lang w:val="lt-LT" w:eastAsia="en-US"/>
              </w:rPr>
              <w:t xml:space="preserve"> Lempos galia W  - nuo 15 iki 45.</w:t>
            </w:r>
          </w:p>
        </w:tc>
        <w:tc>
          <w:tcPr>
            <w:tcW w:w="730" w:type="dxa"/>
            <w:vAlign w:val="center"/>
          </w:tcPr>
          <w:p w14:paraId="6F750C78" w14:textId="5B85DAA8" w:rsidR="30042593" w:rsidRDefault="30042593" w:rsidP="325176A4">
            <w:pPr>
              <w:pStyle w:val="Sraopastraipa"/>
              <w:spacing w:before="60" w:after="60"/>
              <w:ind w:left="0"/>
              <w:jc w:val="center"/>
              <w:rPr>
                <w:rFonts w:ascii="Arial" w:eastAsia="Arial" w:hAnsi="Arial" w:cs="Arial"/>
                <w:color w:val="auto"/>
                <w:sz w:val="22"/>
                <w:szCs w:val="22"/>
                <w:lang w:val="lt-LT" w:eastAsia="en-US"/>
              </w:rPr>
            </w:pPr>
            <w:r w:rsidRPr="325176A4">
              <w:rPr>
                <w:rFonts w:ascii="Arial" w:eastAsia="Arial" w:hAnsi="Arial" w:cs="Arial"/>
                <w:color w:val="auto"/>
                <w:sz w:val="22"/>
                <w:szCs w:val="22"/>
                <w:lang w:val="lt-LT" w:eastAsia="en-US"/>
              </w:rPr>
              <w:t>Vnt.</w:t>
            </w:r>
          </w:p>
        </w:tc>
        <w:tc>
          <w:tcPr>
            <w:tcW w:w="1559" w:type="dxa"/>
            <w:vAlign w:val="center"/>
          </w:tcPr>
          <w:p w14:paraId="6C8E1877" w14:textId="504A895F" w:rsidR="33980919" w:rsidRDefault="19B71D3E" w:rsidP="325176A4">
            <w:pPr>
              <w:pStyle w:val="Sraopastraipa"/>
              <w:spacing w:before="60" w:after="60"/>
              <w:ind w:left="0"/>
              <w:jc w:val="center"/>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80</w:t>
            </w:r>
          </w:p>
        </w:tc>
      </w:tr>
      <w:tr w:rsidR="030979AA" w14:paraId="2C3559B0" w14:textId="77777777" w:rsidTr="3B9AF8AC">
        <w:trPr>
          <w:trHeight w:val="300"/>
        </w:trPr>
        <w:tc>
          <w:tcPr>
            <w:tcW w:w="1065" w:type="dxa"/>
            <w:vAlign w:val="center"/>
          </w:tcPr>
          <w:p w14:paraId="01EE44DF" w14:textId="2399D41C" w:rsidR="3B9AF8AC" w:rsidRDefault="3B9AF8AC" w:rsidP="003457AB">
            <w:pPr>
              <w:jc w:val="center"/>
              <w:rPr>
                <w:rFonts w:ascii="Arial" w:eastAsia="Arial" w:hAnsi="Arial" w:cs="Arial"/>
              </w:rPr>
            </w:pPr>
            <w:r w:rsidRPr="3B9AF8AC">
              <w:rPr>
                <w:rFonts w:ascii="Arial" w:eastAsia="Arial" w:hAnsi="Arial" w:cs="Arial"/>
              </w:rPr>
              <w:t>4.1.5</w:t>
            </w:r>
            <w:r w:rsidR="6F4B776F" w:rsidRPr="3B9AF8AC">
              <w:rPr>
                <w:rFonts w:ascii="Arial" w:eastAsia="Arial" w:hAnsi="Arial" w:cs="Arial"/>
              </w:rPr>
              <w:t>.1</w:t>
            </w:r>
            <w:r w:rsidRPr="3B9AF8AC">
              <w:rPr>
                <w:rFonts w:ascii="Arial" w:eastAsia="Arial" w:hAnsi="Arial" w:cs="Arial"/>
              </w:rPr>
              <w:t>.</w:t>
            </w:r>
          </w:p>
        </w:tc>
        <w:tc>
          <w:tcPr>
            <w:tcW w:w="6280" w:type="dxa"/>
          </w:tcPr>
          <w:p w14:paraId="0569E33F" w14:textId="4F4E3909" w:rsidR="3B9AF8AC" w:rsidRDefault="3B9AF8AC" w:rsidP="3B9AF8AC">
            <w:pPr>
              <w:pStyle w:val="Sraopastraipa"/>
              <w:tabs>
                <w:tab w:val="left" w:pos="540"/>
              </w:tabs>
              <w:spacing w:before="60" w:after="60"/>
              <w:ind w:left="0"/>
              <w:jc w:val="both"/>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 xml:space="preserve">LED panelė, įleidžiama  į </w:t>
            </w:r>
            <w:proofErr w:type="spellStart"/>
            <w:r w:rsidRPr="3B9AF8AC">
              <w:rPr>
                <w:rFonts w:ascii="Arial" w:eastAsia="Arial" w:hAnsi="Arial" w:cs="Arial"/>
                <w:color w:val="auto"/>
                <w:sz w:val="22"/>
                <w:szCs w:val="22"/>
                <w:lang w:val="lt-LT" w:eastAsia="en-US"/>
              </w:rPr>
              <w:t>Amstrong</w:t>
            </w:r>
            <w:proofErr w:type="spellEnd"/>
            <w:r w:rsidRPr="3B9AF8AC">
              <w:rPr>
                <w:rFonts w:ascii="Arial" w:eastAsia="Arial" w:hAnsi="Arial" w:cs="Arial"/>
                <w:color w:val="auto"/>
                <w:sz w:val="22"/>
                <w:szCs w:val="22"/>
                <w:lang w:val="lt-LT" w:eastAsia="en-US"/>
              </w:rPr>
              <w:t xml:space="preserve"> lubas, balta, dydis 300x600mm, , apsaugos klasė ne mažiau kaip IP20. 4000K, 3000lm. </w:t>
            </w:r>
            <w:proofErr w:type="spellStart"/>
            <w:r w:rsidRPr="3B9AF8AC">
              <w:rPr>
                <w:rFonts w:ascii="Arial" w:eastAsia="Arial" w:hAnsi="Arial" w:cs="Arial"/>
                <w:color w:val="auto"/>
                <w:sz w:val="22"/>
                <w:szCs w:val="22"/>
                <w:lang w:val="lt-LT" w:eastAsia="en-US"/>
              </w:rPr>
              <w:t>Unified</w:t>
            </w:r>
            <w:proofErr w:type="spellEnd"/>
            <w:r w:rsidRPr="3B9AF8AC">
              <w:rPr>
                <w:rFonts w:ascii="Arial" w:eastAsia="Arial" w:hAnsi="Arial" w:cs="Arial"/>
                <w:color w:val="auto"/>
                <w:sz w:val="22"/>
                <w:szCs w:val="22"/>
                <w:lang w:val="lt-LT" w:eastAsia="en-US"/>
              </w:rPr>
              <w:t xml:space="preserve"> </w:t>
            </w:r>
            <w:proofErr w:type="spellStart"/>
            <w:r w:rsidRPr="3B9AF8AC">
              <w:rPr>
                <w:rFonts w:ascii="Arial" w:eastAsia="Arial" w:hAnsi="Arial" w:cs="Arial"/>
                <w:color w:val="auto"/>
                <w:sz w:val="22"/>
                <w:szCs w:val="22"/>
                <w:lang w:val="lt-LT" w:eastAsia="en-US"/>
              </w:rPr>
              <w:t>Glare</w:t>
            </w:r>
            <w:proofErr w:type="spellEnd"/>
            <w:r w:rsidRPr="3B9AF8AC">
              <w:rPr>
                <w:rFonts w:ascii="Arial" w:eastAsia="Arial" w:hAnsi="Arial" w:cs="Arial"/>
                <w:color w:val="auto"/>
                <w:sz w:val="22"/>
                <w:szCs w:val="22"/>
                <w:lang w:val="lt-LT" w:eastAsia="en-US"/>
              </w:rPr>
              <w:t xml:space="preserve"> </w:t>
            </w:r>
            <w:proofErr w:type="spellStart"/>
            <w:r w:rsidRPr="3B9AF8AC">
              <w:rPr>
                <w:rFonts w:ascii="Arial" w:eastAsia="Arial" w:hAnsi="Arial" w:cs="Arial"/>
                <w:color w:val="auto"/>
                <w:sz w:val="22"/>
                <w:szCs w:val="22"/>
                <w:lang w:val="lt-LT" w:eastAsia="en-US"/>
              </w:rPr>
              <w:t>Rating</w:t>
            </w:r>
            <w:proofErr w:type="spellEnd"/>
            <w:r w:rsidRPr="3B9AF8AC">
              <w:rPr>
                <w:rFonts w:ascii="Arial" w:eastAsia="Arial" w:hAnsi="Arial" w:cs="Arial"/>
                <w:color w:val="auto"/>
                <w:sz w:val="22"/>
                <w:szCs w:val="22"/>
                <w:lang w:val="lt-LT" w:eastAsia="en-US"/>
              </w:rPr>
              <w:t xml:space="preserve"> (UGR)  &lt;=19. CRI – (Ra ≥ 90). Efektyvumas </w:t>
            </w:r>
            <w:proofErr w:type="spellStart"/>
            <w:r w:rsidRPr="3B9AF8AC">
              <w:rPr>
                <w:rFonts w:ascii="Arial" w:eastAsia="Arial" w:hAnsi="Arial" w:cs="Arial"/>
                <w:color w:val="auto"/>
                <w:sz w:val="22"/>
                <w:szCs w:val="22"/>
                <w:lang w:val="lt-LT" w:eastAsia="en-US"/>
              </w:rPr>
              <w:t>lm</w:t>
            </w:r>
            <w:proofErr w:type="spellEnd"/>
            <w:r w:rsidRPr="3B9AF8AC">
              <w:rPr>
                <w:rFonts w:ascii="Arial" w:eastAsia="Arial" w:hAnsi="Arial" w:cs="Arial"/>
                <w:color w:val="auto"/>
                <w:sz w:val="22"/>
                <w:szCs w:val="22"/>
                <w:lang w:val="lt-LT" w:eastAsia="en-US"/>
              </w:rPr>
              <w:t>/W  - nuo 120. Lempos galia W  - nuo 15 iki 45.</w:t>
            </w:r>
          </w:p>
        </w:tc>
        <w:tc>
          <w:tcPr>
            <w:tcW w:w="730" w:type="dxa"/>
            <w:vAlign w:val="center"/>
          </w:tcPr>
          <w:p w14:paraId="2C67AA17" w14:textId="5B85DAA8" w:rsidR="3B9AF8AC" w:rsidRDefault="3B9AF8AC" w:rsidP="3B9AF8AC">
            <w:pPr>
              <w:pStyle w:val="Sraopastraipa"/>
              <w:spacing w:before="60" w:after="60"/>
              <w:ind w:left="0"/>
              <w:jc w:val="center"/>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Vnt.</w:t>
            </w:r>
          </w:p>
        </w:tc>
        <w:tc>
          <w:tcPr>
            <w:tcW w:w="1559" w:type="dxa"/>
            <w:vAlign w:val="center"/>
          </w:tcPr>
          <w:p w14:paraId="76F733E7" w14:textId="5684E444" w:rsidR="74BB9FA9" w:rsidRDefault="74BB9FA9" w:rsidP="3B9AF8AC">
            <w:pPr>
              <w:pStyle w:val="Sraopastraipa"/>
              <w:spacing w:before="60" w:after="60"/>
              <w:ind w:left="0"/>
              <w:jc w:val="center"/>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20</w:t>
            </w:r>
          </w:p>
        </w:tc>
      </w:tr>
      <w:tr w:rsidR="325176A4" w14:paraId="60A623E8" w14:textId="77777777" w:rsidTr="3B9AF8AC">
        <w:trPr>
          <w:trHeight w:val="300"/>
        </w:trPr>
        <w:tc>
          <w:tcPr>
            <w:tcW w:w="1065" w:type="dxa"/>
            <w:vAlign w:val="center"/>
          </w:tcPr>
          <w:p w14:paraId="56385A02" w14:textId="1F56A7EB" w:rsidR="39675DAB" w:rsidRDefault="39675DAB" w:rsidP="325176A4">
            <w:pPr>
              <w:pStyle w:val="Sraopastraipa"/>
              <w:tabs>
                <w:tab w:val="left" w:pos="540"/>
              </w:tabs>
              <w:spacing w:before="60" w:after="60"/>
              <w:ind w:left="0"/>
              <w:jc w:val="center"/>
              <w:rPr>
                <w:rFonts w:ascii="Arial" w:eastAsia="Arial" w:hAnsi="Arial" w:cs="Arial"/>
                <w:color w:val="auto"/>
                <w:sz w:val="22"/>
                <w:szCs w:val="22"/>
                <w:lang w:val="lt-LT" w:eastAsia="en-US"/>
              </w:rPr>
            </w:pPr>
            <w:r w:rsidRPr="325176A4">
              <w:rPr>
                <w:rFonts w:ascii="Arial" w:eastAsia="Arial" w:hAnsi="Arial" w:cs="Arial"/>
                <w:color w:val="auto"/>
                <w:sz w:val="22"/>
                <w:szCs w:val="22"/>
                <w:lang w:val="lt-LT" w:eastAsia="en-US"/>
              </w:rPr>
              <w:t>4.1.6.</w:t>
            </w:r>
          </w:p>
          <w:p w14:paraId="4E896F60" w14:textId="29C3EF04" w:rsidR="325176A4" w:rsidRDefault="325176A4" w:rsidP="325176A4">
            <w:pPr>
              <w:pStyle w:val="Sraopastraipa"/>
              <w:jc w:val="center"/>
              <w:rPr>
                <w:rFonts w:ascii="Arial" w:eastAsia="Arial" w:hAnsi="Arial" w:cs="Arial"/>
                <w:color w:val="auto"/>
                <w:sz w:val="22"/>
                <w:szCs w:val="22"/>
                <w:lang w:val="lt-LT" w:eastAsia="en-US"/>
              </w:rPr>
            </w:pPr>
          </w:p>
        </w:tc>
        <w:tc>
          <w:tcPr>
            <w:tcW w:w="6280" w:type="dxa"/>
          </w:tcPr>
          <w:p w14:paraId="09296A42" w14:textId="6DD053A3" w:rsidR="24855D3B" w:rsidRDefault="24855D3B" w:rsidP="325176A4">
            <w:pPr>
              <w:jc w:val="both"/>
              <w:rPr>
                <w:rFonts w:ascii="Arial" w:eastAsia="Arial" w:hAnsi="Arial" w:cs="Arial"/>
              </w:rPr>
            </w:pPr>
            <w:r w:rsidRPr="3B9AF8AC">
              <w:rPr>
                <w:rFonts w:ascii="Arial" w:eastAsia="Arial" w:hAnsi="Arial" w:cs="Arial"/>
              </w:rPr>
              <w:t>LED panelė, įleidžiamo tipo su rėmeliu, balta, dydis  300x600mm, apsaugos klasė ne mažiau kaip IP20. 4000K, 3000lm, montavimas paviršinis.</w:t>
            </w:r>
            <w:r w:rsidR="420FBDAE" w:rsidRPr="3B9AF8AC">
              <w:rPr>
                <w:rFonts w:ascii="Arial" w:eastAsia="Arial" w:hAnsi="Arial" w:cs="Arial"/>
              </w:rPr>
              <w:t xml:space="preserve"> </w:t>
            </w:r>
            <w:proofErr w:type="spellStart"/>
            <w:r w:rsidR="420FBDAE" w:rsidRPr="3B9AF8AC">
              <w:rPr>
                <w:rFonts w:ascii="Arial" w:eastAsia="Arial" w:hAnsi="Arial" w:cs="Arial"/>
              </w:rPr>
              <w:t>Unified</w:t>
            </w:r>
            <w:proofErr w:type="spellEnd"/>
            <w:r w:rsidR="420FBDAE" w:rsidRPr="3B9AF8AC">
              <w:rPr>
                <w:rFonts w:ascii="Arial" w:eastAsia="Arial" w:hAnsi="Arial" w:cs="Arial"/>
              </w:rPr>
              <w:t xml:space="preserve"> </w:t>
            </w:r>
            <w:proofErr w:type="spellStart"/>
            <w:r w:rsidR="420FBDAE" w:rsidRPr="3B9AF8AC">
              <w:rPr>
                <w:rFonts w:ascii="Arial" w:eastAsia="Arial" w:hAnsi="Arial" w:cs="Arial"/>
              </w:rPr>
              <w:t>Glare</w:t>
            </w:r>
            <w:proofErr w:type="spellEnd"/>
            <w:r w:rsidR="420FBDAE" w:rsidRPr="3B9AF8AC">
              <w:rPr>
                <w:rFonts w:ascii="Arial" w:eastAsia="Arial" w:hAnsi="Arial" w:cs="Arial"/>
              </w:rPr>
              <w:t xml:space="preserve"> </w:t>
            </w:r>
            <w:proofErr w:type="spellStart"/>
            <w:r w:rsidR="420FBDAE" w:rsidRPr="3B9AF8AC">
              <w:rPr>
                <w:rFonts w:ascii="Arial" w:eastAsia="Arial" w:hAnsi="Arial" w:cs="Arial"/>
              </w:rPr>
              <w:t>Rating</w:t>
            </w:r>
            <w:proofErr w:type="spellEnd"/>
            <w:r w:rsidR="420FBDAE" w:rsidRPr="3B9AF8AC">
              <w:rPr>
                <w:rFonts w:ascii="Arial" w:eastAsia="Arial" w:hAnsi="Arial" w:cs="Arial"/>
              </w:rPr>
              <w:t xml:space="preserve"> (UGR)  &lt;=19.</w:t>
            </w:r>
            <w:r w:rsidR="29EFE78A" w:rsidRPr="3B9AF8AC">
              <w:rPr>
                <w:rFonts w:ascii="Arial" w:eastAsia="Arial" w:hAnsi="Arial" w:cs="Arial"/>
              </w:rPr>
              <w:t xml:space="preserve"> Efektyvumas </w:t>
            </w:r>
            <w:proofErr w:type="spellStart"/>
            <w:r w:rsidR="29EFE78A" w:rsidRPr="3B9AF8AC">
              <w:rPr>
                <w:rFonts w:ascii="Arial" w:eastAsia="Arial" w:hAnsi="Arial" w:cs="Arial"/>
              </w:rPr>
              <w:t>lm</w:t>
            </w:r>
            <w:proofErr w:type="spellEnd"/>
            <w:r w:rsidR="29EFE78A" w:rsidRPr="3B9AF8AC">
              <w:rPr>
                <w:rFonts w:ascii="Arial" w:eastAsia="Arial" w:hAnsi="Arial" w:cs="Arial"/>
              </w:rPr>
              <w:t>/W  - nuo 120.</w:t>
            </w:r>
            <w:r w:rsidR="00560640" w:rsidRPr="3B9AF8AC">
              <w:rPr>
                <w:rFonts w:ascii="Arial" w:eastAsia="Arial" w:hAnsi="Arial" w:cs="Arial"/>
              </w:rPr>
              <w:t xml:space="preserve"> CRI – (Ra ≥ </w:t>
            </w:r>
            <w:r w:rsidR="76DB9EC2" w:rsidRPr="3B9AF8AC">
              <w:rPr>
                <w:rFonts w:ascii="Arial" w:eastAsia="Arial" w:hAnsi="Arial" w:cs="Arial"/>
              </w:rPr>
              <w:t>8</w:t>
            </w:r>
            <w:r w:rsidR="00560640" w:rsidRPr="3B9AF8AC">
              <w:rPr>
                <w:rFonts w:ascii="Arial" w:eastAsia="Arial" w:hAnsi="Arial" w:cs="Arial"/>
              </w:rPr>
              <w:t xml:space="preserve">0). </w:t>
            </w:r>
            <w:r w:rsidR="6F7FF76D" w:rsidRPr="3B9AF8AC">
              <w:rPr>
                <w:rFonts w:ascii="Arial" w:eastAsia="Arial" w:hAnsi="Arial" w:cs="Arial"/>
              </w:rPr>
              <w:t xml:space="preserve"> Lempos galia W  - nuo 15 iki 45.</w:t>
            </w:r>
            <w:r w:rsidR="00FF536D" w:rsidRPr="3B9AF8AC">
              <w:rPr>
                <w:rFonts w:ascii="Arial" w:eastAsia="Arial" w:hAnsi="Arial" w:cs="Arial"/>
              </w:rPr>
              <w:t xml:space="preserve"> (Rėmelis, skirtas montuoti šviestuvą prie paviršiaus, gali būti pateikiamas atskirai arba integruotas į šviestuvo konstrukciją. Taip pat priimtinas šviestuvas, skirtas tiesiogiai tvirtinti prie paviršiaus be atskiro rėmelio. Svarbu, kad Prekė būtų skirta paviršiniam montavimui ant lubų.)</w:t>
            </w:r>
          </w:p>
        </w:tc>
        <w:tc>
          <w:tcPr>
            <w:tcW w:w="730" w:type="dxa"/>
            <w:vAlign w:val="center"/>
          </w:tcPr>
          <w:p w14:paraId="76D61CB3" w14:textId="51BADFAC" w:rsidR="3918B65F" w:rsidRDefault="3918B65F" w:rsidP="325176A4">
            <w:pPr>
              <w:pStyle w:val="Sraopastraipa"/>
              <w:spacing w:before="60" w:after="60"/>
              <w:ind w:left="0"/>
              <w:jc w:val="center"/>
              <w:rPr>
                <w:rFonts w:ascii="Arial" w:eastAsia="Arial" w:hAnsi="Arial" w:cs="Arial"/>
                <w:color w:val="auto"/>
                <w:sz w:val="22"/>
                <w:szCs w:val="22"/>
                <w:lang w:val="lt-LT" w:eastAsia="en-US"/>
              </w:rPr>
            </w:pPr>
            <w:r w:rsidRPr="325176A4">
              <w:rPr>
                <w:rFonts w:ascii="Arial" w:eastAsia="Arial" w:hAnsi="Arial" w:cs="Arial"/>
                <w:color w:val="auto"/>
                <w:sz w:val="22"/>
                <w:szCs w:val="22"/>
                <w:lang w:val="lt-LT" w:eastAsia="en-US"/>
              </w:rPr>
              <w:t>Vnt.</w:t>
            </w:r>
          </w:p>
        </w:tc>
        <w:tc>
          <w:tcPr>
            <w:tcW w:w="1559" w:type="dxa"/>
            <w:vAlign w:val="center"/>
          </w:tcPr>
          <w:p w14:paraId="69BA28B1" w14:textId="74C7CC23" w:rsidR="73C8D254" w:rsidRDefault="2ACB537A" w:rsidP="325176A4">
            <w:pPr>
              <w:pStyle w:val="Sraopastraipa"/>
              <w:spacing w:before="60" w:after="60"/>
              <w:ind w:left="0"/>
              <w:jc w:val="center"/>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80</w:t>
            </w:r>
          </w:p>
        </w:tc>
      </w:tr>
      <w:tr w:rsidR="3B9AF8AC" w14:paraId="52453CBB" w14:textId="77777777" w:rsidTr="3B9AF8AC">
        <w:trPr>
          <w:trHeight w:val="895"/>
        </w:trPr>
        <w:tc>
          <w:tcPr>
            <w:tcW w:w="1065" w:type="dxa"/>
            <w:vAlign w:val="center"/>
          </w:tcPr>
          <w:p w14:paraId="57D1E1B9" w14:textId="4BEC576C" w:rsidR="3B9AF8AC" w:rsidRDefault="3B9AF8AC" w:rsidP="003457AB">
            <w:pPr>
              <w:jc w:val="center"/>
              <w:rPr>
                <w:rFonts w:ascii="Arial" w:eastAsia="Arial" w:hAnsi="Arial" w:cs="Arial"/>
              </w:rPr>
            </w:pPr>
            <w:r w:rsidRPr="3B9AF8AC">
              <w:rPr>
                <w:rFonts w:ascii="Arial" w:eastAsia="Arial" w:hAnsi="Arial" w:cs="Arial"/>
              </w:rPr>
              <w:lastRenderedPageBreak/>
              <w:t>4.1.6</w:t>
            </w:r>
            <w:r w:rsidR="6CB8F16C" w:rsidRPr="3B9AF8AC">
              <w:rPr>
                <w:rFonts w:ascii="Arial" w:eastAsia="Arial" w:hAnsi="Arial" w:cs="Arial"/>
              </w:rPr>
              <w:t>.1</w:t>
            </w:r>
            <w:r w:rsidRPr="3B9AF8AC">
              <w:rPr>
                <w:rFonts w:ascii="Arial" w:eastAsia="Arial" w:hAnsi="Arial" w:cs="Arial"/>
              </w:rPr>
              <w:t>.</w:t>
            </w:r>
          </w:p>
        </w:tc>
        <w:tc>
          <w:tcPr>
            <w:tcW w:w="6280" w:type="dxa"/>
          </w:tcPr>
          <w:p w14:paraId="026D5F92" w14:textId="199865D3" w:rsidR="3B9AF8AC" w:rsidRDefault="3B9AF8AC" w:rsidP="3B9AF8AC">
            <w:pPr>
              <w:jc w:val="both"/>
              <w:rPr>
                <w:rFonts w:ascii="Arial" w:eastAsia="Arial" w:hAnsi="Arial" w:cs="Arial"/>
              </w:rPr>
            </w:pPr>
            <w:r w:rsidRPr="3B9AF8AC">
              <w:rPr>
                <w:rFonts w:ascii="Arial" w:eastAsia="Arial" w:hAnsi="Arial" w:cs="Arial"/>
              </w:rPr>
              <w:t xml:space="preserve">LED panelė, įleidžiamo tipo su rėmeliu, balta, dydis  300x600mm, apsaugos klasė ne mažiau kaip IP20. 4000K, 3000lm, montavimas paviršinis. </w:t>
            </w:r>
            <w:proofErr w:type="spellStart"/>
            <w:r w:rsidRPr="3B9AF8AC">
              <w:rPr>
                <w:rFonts w:ascii="Arial" w:eastAsia="Arial" w:hAnsi="Arial" w:cs="Arial"/>
              </w:rPr>
              <w:t>Unified</w:t>
            </w:r>
            <w:proofErr w:type="spellEnd"/>
            <w:r w:rsidRPr="3B9AF8AC">
              <w:rPr>
                <w:rFonts w:ascii="Arial" w:eastAsia="Arial" w:hAnsi="Arial" w:cs="Arial"/>
              </w:rPr>
              <w:t xml:space="preserve"> </w:t>
            </w:r>
            <w:proofErr w:type="spellStart"/>
            <w:r w:rsidRPr="3B9AF8AC">
              <w:rPr>
                <w:rFonts w:ascii="Arial" w:eastAsia="Arial" w:hAnsi="Arial" w:cs="Arial"/>
              </w:rPr>
              <w:t>Glare</w:t>
            </w:r>
            <w:proofErr w:type="spellEnd"/>
            <w:r w:rsidRPr="3B9AF8AC">
              <w:rPr>
                <w:rFonts w:ascii="Arial" w:eastAsia="Arial" w:hAnsi="Arial" w:cs="Arial"/>
              </w:rPr>
              <w:t xml:space="preserve"> </w:t>
            </w:r>
            <w:proofErr w:type="spellStart"/>
            <w:r w:rsidRPr="3B9AF8AC">
              <w:rPr>
                <w:rFonts w:ascii="Arial" w:eastAsia="Arial" w:hAnsi="Arial" w:cs="Arial"/>
              </w:rPr>
              <w:t>Rating</w:t>
            </w:r>
            <w:proofErr w:type="spellEnd"/>
            <w:r w:rsidRPr="3B9AF8AC">
              <w:rPr>
                <w:rFonts w:ascii="Arial" w:eastAsia="Arial" w:hAnsi="Arial" w:cs="Arial"/>
              </w:rPr>
              <w:t xml:space="preserve"> (UGR)  &lt;=19. Efektyvumas </w:t>
            </w:r>
            <w:proofErr w:type="spellStart"/>
            <w:r w:rsidRPr="3B9AF8AC">
              <w:rPr>
                <w:rFonts w:ascii="Arial" w:eastAsia="Arial" w:hAnsi="Arial" w:cs="Arial"/>
              </w:rPr>
              <w:t>lm</w:t>
            </w:r>
            <w:proofErr w:type="spellEnd"/>
            <w:r w:rsidRPr="3B9AF8AC">
              <w:rPr>
                <w:rFonts w:ascii="Arial" w:eastAsia="Arial" w:hAnsi="Arial" w:cs="Arial"/>
              </w:rPr>
              <w:t>/W  - nuo 120. CRI – (Ra ≥ 90).  Lempos galia W  - nuo 15 iki 45. (Rėmelis, skirtas montuoti šviestuvą prie paviršiaus, gali būti pateikiamas atskirai arba integruotas į šviestuvo konstrukciją. Taip pat priimtinas šviestuvas, skirtas tiesiogiai tvirtinti prie paviršiaus be atskiro rėmelio. Svarbu, kad Prekė būtų skirta paviršiniam montavimui ant lubų.)</w:t>
            </w:r>
          </w:p>
        </w:tc>
        <w:tc>
          <w:tcPr>
            <w:tcW w:w="730" w:type="dxa"/>
            <w:vAlign w:val="center"/>
          </w:tcPr>
          <w:p w14:paraId="7250A0DE" w14:textId="51BADFAC" w:rsidR="3B9AF8AC" w:rsidRDefault="3B9AF8AC" w:rsidP="3B9AF8AC">
            <w:pPr>
              <w:pStyle w:val="Sraopastraipa"/>
              <w:spacing w:before="60" w:after="60"/>
              <w:ind w:left="0"/>
              <w:jc w:val="center"/>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Vnt.</w:t>
            </w:r>
          </w:p>
        </w:tc>
        <w:tc>
          <w:tcPr>
            <w:tcW w:w="1559" w:type="dxa"/>
            <w:vAlign w:val="center"/>
          </w:tcPr>
          <w:p w14:paraId="54E41B6A" w14:textId="2FEF5A52" w:rsidR="0811AE85" w:rsidRDefault="0811AE85" w:rsidP="3B9AF8AC">
            <w:pPr>
              <w:pStyle w:val="Sraopastraipa"/>
              <w:spacing w:before="60" w:after="60"/>
              <w:ind w:left="0"/>
              <w:jc w:val="center"/>
              <w:rPr>
                <w:rFonts w:ascii="Arial" w:eastAsia="Arial" w:hAnsi="Arial" w:cs="Arial"/>
                <w:color w:val="auto"/>
                <w:sz w:val="22"/>
                <w:szCs w:val="22"/>
                <w:lang w:val="lt-LT" w:eastAsia="en-US"/>
              </w:rPr>
            </w:pPr>
            <w:r w:rsidRPr="3B9AF8AC">
              <w:rPr>
                <w:rFonts w:ascii="Arial" w:eastAsia="Arial" w:hAnsi="Arial" w:cs="Arial"/>
                <w:color w:val="auto"/>
                <w:sz w:val="22"/>
                <w:szCs w:val="22"/>
                <w:lang w:val="lt-LT" w:eastAsia="en-US"/>
              </w:rPr>
              <w:t>20</w:t>
            </w:r>
          </w:p>
        </w:tc>
      </w:tr>
      <w:tr w:rsidR="00E5361B" w:rsidRPr="00A73B44" w14:paraId="5AF74439" w14:textId="77777777" w:rsidTr="3B9AF8AC">
        <w:trPr>
          <w:trHeight w:val="895"/>
        </w:trPr>
        <w:tc>
          <w:tcPr>
            <w:tcW w:w="1065" w:type="dxa"/>
            <w:vAlign w:val="center"/>
          </w:tcPr>
          <w:p w14:paraId="6531D796" w14:textId="1EFCA9D5" w:rsidR="00E5361B" w:rsidRPr="00712642" w:rsidRDefault="59DE3B93" w:rsidP="02910EAC">
            <w:pPr>
              <w:pStyle w:val="Sraopastraipa"/>
              <w:tabs>
                <w:tab w:val="left" w:pos="540"/>
              </w:tabs>
              <w:spacing w:before="60" w:after="60"/>
              <w:ind w:left="0"/>
              <w:jc w:val="center"/>
              <w:rPr>
                <w:rFonts w:ascii="Arial" w:eastAsia="Arial" w:hAnsi="Arial" w:cs="Arial"/>
                <w:color w:val="auto"/>
                <w:sz w:val="22"/>
                <w:szCs w:val="22"/>
                <w:lang w:val="lt-LT" w:eastAsia="en-US"/>
              </w:rPr>
            </w:pPr>
            <w:r w:rsidRPr="325176A4">
              <w:rPr>
                <w:rFonts w:eastAsia="Arial"/>
                <w:color w:val="auto"/>
                <w:sz w:val="22"/>
                <w:szCs w:val="22"/>
                <w:lang w:val="lt-LT" w:eastAsia="en-US"/>
              </w:rPr>
              <w:t>4.1.</w:t>
            </w:r>
            <w:r w:rsidR="62E2E4DC" w:rsidRPr="325176A4">
              <w:rPr>
                <w:rFonts w:eastAsia="Arial"/>
                <w:color w:val="auto"/>
                <w:sz w:val="22"/>
                <w:szCs w:val="22"/>
                <w:lang w:val="lt-LT" w:eastAsia="en-US"/>
              </w:rPr>
              <w:t>7</w:t>
            </w:r>
            <w:r w:rsidRPr="325176A4">
              <w:rPr>
                <w:rFonts w:eastAsia="Arial"/>
                <w:color w:val="auto"/>
                <w:sz w:val="22"/>
                <w:szCs w:val="22"/>
                <w:lang w:val="lt-LT" w:eastAsia="en-US"/>
              </w:rPr>
              <w:t>.</w:t>
            </w:r>
          </w:p>
        </w:tc>
        <w:tc>
          <w:tcPr>
            <w:tcW w:w="6280" w:type="dxa"/>
          </w:tcPr>
          <w:p w14:paraId="44289445" w14:textId="185EB555" w:rsidR="00E5361B" w:rsidRPr="00712642" w:rsidRDefault="1158F83A" w:rsidP="02910EAC">
            <w:pPr>
              <w:pStyle w:val="Sraopastraipa"/>
              <w:tabs>
                <w:tab w:val="left" w:pos="540"/>
              </w:tabs>
              <w:spacing w:before="60" w:after="60"/>
              <w:ind w:left="0"/>
              <w:jc w:val="both"/>
              <w:rPr>
                <w:rFonts w:ascii="Arial" w:eastAsia="Arial" w:hAnsi="Arial" w:cs="Arial"/>
                <w:color w:val="auto"/>
                <w:sz w:val="22"/>
                <w:szCs w:val="22"/>
                <w:lang w:val="lt-LT" w:eastAsia="en-US"/>
              </w:rPr>
            </w:pPr>
            <w:r w:rsidRPr="44840A89">
              <w:rPr>
                <w:rFonts w:ascii="Arial" w:eastAsia="Arial" w:hAnsi="Arial" w:cs="Arial"/>
                <w:color w:val="auto"/>
                <w:sz w:val="22"/>
                <w:szCs w:val="22"/>
                <w:lang w:val="lt-LT" w:eastAsia="en-US"/>
              </w:rPr>
              <w:t>LED šviestuvas aukštoms patalpoms</w:t>
            </w:r>
            <w:r w:rsidR="2B4C9BAB" w:rsidRPr="44840A89">
              <w:rPr>
                <w:rFonts w:ascii="Arial" w:eastAsia="Arial" w:hAnsi="Arial" w:cs="Arial"/>
                <w:color w:val="auto"/>
                <w:sz w:val="22"/>
                <w:szCs w:val="22"/>
                <w:lang w:val="lt-LT" w:eastAsia="en-US"/>
              </w:rPr>
              <w:t>.</w:t>
            </w:r>
            <w:r w:rsidR="0B925677" w:rsidRPr="44840A89">
              <w:rPr>
                <w:rFonts w:ascii="Arial" w:eastAsia="Arial" w:hAnsi="Arial" w:cs="Arial"/>
                <w:color w:val="auto"/>
                <w:sz w:val="22"/>
                <w:szCs w:val="22"/>
                <w:lang w:val="lt-LT" w:eastAsia="en-US"/>
              </w:rPr>
              <w:t xml:space="preserve"> </w:t>
            </w:r>
            <w:r w:rsidRPr="44840A89">
              <w:rPr>
                <w:rFonts w:ascii="Arial" w:eastAsia="Arial" w:hAnsi="Arial" w:cs="Arial"/>
                <w:color w:val="auto"/>
                <w:sz w:val="22"/>
                <w:szCs w:val="22"/>
                <w:lang w:val="lt-LT" w:eastAsia="en-US"/>
              </w:rPr>
              <w:t xml:space="preserve">13000Lm. </w:t>
            </w:r>
            <w:r w:rsidR="7DB4C990" w:rsidRPr="44840A89">
              <w:rPr>
                <w:rFonts w:ascii="Arial" w:eastAsia="Arial" w:hAnsi="Arial" w:cs="Arial"/>
                <w:color w:val="auto"/>
                <w:sz w:val="22"/>
                <w:szCs w:val="22"/>
                <w:lang w:val="lt-LT" w:eastAsia="en-US"/>
              </w:rPr>
              <w:t>N</w:t>
            </w:r>
            <w:r w:rsidR="7C97AD74" w:rsidRPr="44840A89">
              <w:rPr>
                <w:rFonts w:ascii="Arial" w:eastAsia="Arial" w:hAnsi="Arial" w:cs="Arial"/>
                <w:color w:val="auto"/>
                <w:sz w:val="22"/>
                <w:szCs w:val="22"/>
                <w:lang w:val="lt-LT" w:eastAsia="en-US"/>
              </w:rPr>
              <w:t>uo</w:t>
            </w:r>
            <w:r w:rsidR="7DB4C990" w:rsidRPr="44840A89">
              <w:rPr>
                <w:rFonts w:ascii="Arial" w:eastAsia="Arial" w:hAnsi="Arial" w:cs="Arial"/>
                <w:color w:val="auto"/>
                <w:sz w:val="22"/>
                <w:szCs w:val="22"/>
                <w:lang w:val="lt-LT" w:eastAsia="en-US"/>
              </w:rPr>
              <w:t xml:space="preserve"> </w:t>
            </w:r>
            <w:r w:rsidRPr="44840A89">
              <w:rPr>
                <w:rFonts w:ascii="Arial" w:eastAsia="Arial" w:hAnsi="Arial" w:cs="Arial"/>
                <w:color w:val="auto"/>
                <w:sz w:val="22"/>
                <w:szCs w:val="22"/>
                <w:lang w:val="lt-LT" w:eastAsia="en-US"/>
              </w:rPr>
              <w:t xml:space="preserve">130 </w:t>
            </w:r>
            <w:proofErr w:type="spellStart"/>
            <w:r w:rsidRPr="44840A89">
              <w:rPr>
                <w:rFonts w:ascii="Arial" w:eastAsia="Arial" w:hAnsi="Arial" w:cs="Arial"/>
                <w:color w:val="auto"/>
                <w:sz w:val="22"/>
                <w:szCs w:val="22"/>
                <w:lang w:val="lt-LT" w:eastAsia="en-US"/>
              </w:rPr>
              <w:t>lm</w:t>
            </w:r>
            <w:proofErr w:type="spellEnd"/>
            <w:r w:rsidRPr="44840A89">
              <w:rPr>
                <w:rFonts w:ascii="Arial" w:eastAsia="Arial" w:hAnsi="Arial" w:cs="Arial"/>
                <w:color w:val="auto"/>
                <w:sz w:val="22"/>
                <w:szCs w:val="22"/>
                <w:lang w:val="lt-LT" w:eastAsia="en-US"/>
              </w:rPr>
              <w:t>/W. 4000K.</w:t>
            </w:r>
            <w:r w:rsidR="38E8885E" w:rsidRPr="44840A89">
              <w:rPr>
                <w:rFonts w:ascii="Arial" w:eastAsia="Arial" w:hAnsi="Arial" w:cs="Arial"/>
                <w:color w:val="auto"/>
                <w:sz w:val="22"/>
                <w:szCs w:val="22"/>
                <w:lang w:val="lt-LT" w:eastAsia="en-US"/>
              </w:rPr>
              <w:t xml:space="preserve"> </w:t>
            </w:r>
            <w:r w:rsidR="4C083FB5" w:rsidRPr="44840A89">
              <w:rPr>
                <w:rFonts w:ascii="Arial" w:eastAsia="Arial" w:hAnsi="Arial" w:cs="Arial"/>
                <w:color w:val="auto"/>
                <w:sz w:val="22"/>
                <w:szCs w:val="22"/>
                <w:lang w:val="lt-LT" w:eastAsia="en-US"/>
              </w:rPr>
              <w:t>UGR ≤ 22</w:t>
            </w:r>
            <w:r w:rsidR="22B872E0" w:rsidRPr="44840A89">
              <w:rPr>
                <w:rFonts w:ascii="Arial" w:eastAsia="Arial" w:hAnsi="Arial" w:cs="Arial"/>
                <w:color w:val="auto"/>
                <w:sz w:val="22"/>
                <w:szCs w:val="22"/>
                <w:lang w:val="lt-LT" w:eastAsia="en-US"/>
              </w:rPr>
              <w:t xml:space="preserve">. </w:t>
            </w:r>
            <w:r w:rsidR="2F644450" w:rsidRPr="44840A89">
              <w:rPr>
                <w:rFonts w:ascii="Arial" w:eastAsia="Arial" w:hAnsi="Arial" w:cs="Arial"/>
                <w:color w:val="auto"/>
                <w:sz w:val="22"/>
                <w:szCs w:val="22"/>
                <w:lang w:val="lt-LT" w:eastAsia="en-US"/>
              </w:rPr>
              <w:t>G</w:t>
            </w:r>
            <w:r w:rsidR="22B872E0" w:rsidRPr="44840A89">
              <w:rPr>
                <w:rFonts w:ascii="Arial" w:eastAsia="Arial" w:hAnsi="Arial" w:cs="Arial"/>
                <w:color w:val="auto"/>
                <w:sz w:val="22"/>
                <w:szCs w:val="22"/>
                <w:lang w:val="lt-LT" w:eastAsia="en-US"/>
              </w:rPr>
              <w:t>alia nuo 60W.</w:t>
            </w:r>
            <w:r w:rsidR="007179B4">
              <w:rPr>
                <w:rFonts w:ascii="Arial" w:eastAsia="Arial" w:hAnsi="Arial" w:cs="Arial"/>
                <w:color w:val="auto"/>
                <w:sz w:val="22"/>
                <w:szCs w:val="22"/>
                <w:lang w:val="lt-LT" w:eastAsia="en-US"/>
              </w:rPr>
              <w:t xml:space="preserve"> </w:t>
            </w:r>
            <w:r w:rsidR="00F81E22">
              <w:rPr>
                <w:rFonts w:ascii="Arial" w:eastAsia="Arial" w:hAnsi="Arial" w:cs="Arial"/>
                <w:color w:val="auto"/>
                <w:sz w:val="22"/>
                <w:szCs w:val="22"/>
                <w:lang w:val="lt-LT" w:eastAsia="en-US"/>
              </w:rPr>
              <w:t xml:space="preserve"> </w:t>
            </w:r>
            <w:r w:rsidR="00967742">
              <w:rPr>
                <w:rFonts w:ascii="Arial" w:eastAsia="Arial" w:hAnsi="Arial" w:cs="Arial"/>
                <w:color w:val="auto"/>
                <w:sz w:val="22"/>
                <w:szCs w:val="22"/>
                <w:lang w:val="lt-LT" w:eastAsia="en-US"/>
              </w:rPr>
              <w:t>A</w:t>
            </w:r>
            <w:r w:rsidR="00967742" w:rsidRPr="44840A89">
              <w:rPr>
                <w:rFonts w:ascii="Arial" w:eastAsia="Arial" w:hAnsi="Arial" w:cs="Arial"/>
                <w:color w:val="auto"/>
                <w:sz w:val="22"/>
                <w:szCs w:val="22"/>
                <w:lang w:val="lt-LT" w:eastAsia="en-US"/>
              </w:rPr>
              <w:t>psaugos klasė ne mažiau kaip IP20</w:t>
            </w:r>
            <w:r w:rsidR="00967742">
              <w:rPr>
                <w:rFonts w:ascii="Arial" w:eastAsia="Arial" w:hAnsi="Arial" w:cs="Arial"/>
                <w:color w:val="auto"/>
                <w:sz w:val="22"/>
                <w:szCs w:val="22"/>
                <w:lang w:val="lt-LT" w:eastAsia="en-US"/>
              </w:rPr>
              <w:t xml:space="preserve">. </w:t>
            </w:r>
            <w:r w:rsidR="007179B4">
              <w:rPr>
                <w:rFonts w:ascii="Arial" w:eastAsia="Arial" w:hAnsi="Arial" w:cs="Arial"/>
                <w:color w:val="auto"/>
                <w:sz w:val="22"/>
                <w:szCs w:val="22"/>
                <w:lang w:val="lt-LT" w:eastAsia="en-US"/>
              </w:rPr>
              <w:t>T</w:t>
            </w:r>
            <w:r w:rsidR="007179B4" w:rsidRPr="007179B4">
              <w:rPr>
                <w:rFonts w:ascii="Arial" w:eastAsia="Arial" w:hAnsi="Arial" w:cs="Arial"/>
                <w:color w:val="auto"/>
                <w:sz w:val="22"/>
                <w:szCs w:val="22"/>
                <w:lang w:val="lt-LT" w:eastAsia="en-US"/>
              </w:rPr>
              <w:t>virtinimo būdas yra leistinas ir pakabinamas, ir tvirtinamas prie paviršiaus (lubų).</w:t>
            </w:r>
            <w:r w:rsidR="00CF7773">
              <w:rPr>
                <w:rFonts w:ascii="Arial" w:eastAsia="Arial" w:hAnsi="Arial" w:cs="Arial"/>
                <w:color w:val="auto"/>
                <w:sz w:val="22"/>
                <w:szCs w:val="22"/>
                <w:lang w:val="lt-LT" w:eastAsia="en-US"/>
              </w:rPr>
              <w:t xml:space="preserve"> </w:t>
            </w:r>
            <w:r w:rsidR="00560640">
              <w:rPr>
                <w:rFonts w:ascii="Arial" w:eastAsia="Arial" w:hAnsi="Arial" w:cs="Arial"/>
                <w:color w:val="auto"/>
                <w:sz w:val="22"/>
                <w:szCs w:val="22"/>
                <w:lang w:val="lt-LT" w:eastAsia="en-US"/>
              </w:rPr>
              <w:t>CRI – (</w:t>
            </w:r>
            <w:r w:rsidR="00560640" w:rsidRPr="00560640">
              <w:rPr>
                <w:rFonts w:ascii="Arial" w:eastAsia="Arial" w:hAnsi="Arial" w:cs="Arial"/>
                <w:color w:val="auto"/>
                <w:sz w:val="22"/>
                <w:szCs w:val="22"/>
                <w:lang w:val="lt-LT" w:eastAsia="en-US"/>
              </w:rPr>
              <w:t xml:space="preserve">Ra ≥ </w:t>
            </w:r>
            <w:r w:rsidR="00560640">
              <w:rPr>
                <w:rFonts w:ascii="Arial" w:eastAsia="Arial" w:hAnsi="Arial" w:cs="Arial"/>
                <w:color w:val="auto"/>
                <w:sz w:val="22"/>
                <w:szCs w:val="22"/>
                <w:lang w:val="lt-LT" w:eastAsia="en-US"/>
              </w:rPr>
              <w:t>8</w:t>
            </w:r>
            <w:r w:rsidR="00560640" w:rsidRPr="00560640">
              <w:rPr>
                <w:rFonts w:ascii="Arial" w:eastAsia="Arial" w:hAnsi="Arial" w:cs="Arial"/>
                <w:color w:val="auto"/>
                <w:sz w:val="22"/>
                <w:szCs w:val="22"/>
                <w:lang w:val="lt-LT" w:eastAsia="en-US"/>
              </w:rPr>
              <w:t>0</w:t>
            </w:r>
            <w:r w:rsidR="00560640">
              <w:rPr>
                <w:rFonts w:ascii="Arial" w:eastAsia="Arial" w:hAnsi="Arial" w:cs="Arial"/>
                <w:color w:val="auto"/>
                <w:sz w:val="22"/>
                <w:szCs w:val="22"/>
                <w:lang w:val="lt-LT" w:eastAsia="en-US"/>
              </w:rPr>
              <w:t>)</w:t>
            </w:r>
          </w:p>
        </w:tc>
        <w:tc>
          <w:tcPr>
            <w:tcW w:w="730" w:type="dxa"/>
            <w:vAlign w:val="center"/>
          </w:tcPr>
          <w:p w14:paraId="63CD01CB" w14:textId="38B6D298" w:rsidR="00E5361B" w:rsidRPr="00712642" w:rsidRDefault="00E5361B" w:rsidP="0080407B">
            <w:pPr>
              <w:pStyle w:val="Sraopastraipa"/>
              <w:tabs>
                <w:tab w:val="left" w:pos="540"/>
              </w:tabs>
              <w:spacing w:before="60" w:after="60"/>
              <w:ind w:left="0"/>
              <w:jc w:val="center"/>
              <w:rPr>
                <w:rFonts w:ascii="Arial" w:eastAsia="Arial" w:hAnsi="Arial" w:cs="Arial"/>
                <w:color w:val="auto"/>
                <w:sz w:val="22"/>
                <w:szCs w:val="22"/>
                <w:lang w:val="lt-LT" w:eastAsia="en-US"/>
              </w:rPr>
            </w:pPr>
            <w:r w:rsidRPr="00712642">
              <w:rPr>
                <w:rFonts w:ascii="Arial" w:eastAsia="Arial" w:hAnsi="Arial" w:cs="Arial"/>
                <w:color w:val="auto"/>
                <w:sz w:val="22"/>
                <w:szCs w:val="22"/>
                <w:lang w:val="lt-LT" w:eastAsia="en-US"/>
              </w:rPr>
              <w:t>Vnt.</w:t>
            </w:r>
          </w:p>
        </w:tc>
        <w:tc>
          <w:tcPr>
            <w:tcW w:w="1559" w:type="dxa"/>
            <w:vAlign w:val="center"/>
          </w:tcPr>
          <w:p w14:paraId="4ACAA3B5" w14:textId="3B881B53"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100</w:t>
            </w:r>
          </w:p>
        </w:tc>
      </w:tr>
    </w:tbl>
    <w:p w14:paraId="20835574" w14:textId="77777777" w:rsidR="003A31AE" w:rsidRPr="0080407B" w:rsidRDefault="003A31AE" w:rsidP="00E26EAE">
      <w:pPr>
        <w:pStyle w:val="paragraph"/>
        <w:spacing w:before="0" w:beforeAutospacing="0" w:after="0" w:afterAutospacing="0"/>
        <w:jc w:val="both"/>
        <w:textAlignment w:val="baseline"/>
        <w:rPr>
          <w:rFonts w:ascii="Arial" w:eastAsia="Arial" w:hAnsi="Arial" w:cs="Arial"/>
          <w:sz w:val="22"/>
          <w:szCs w:val="22"/>
          <w:lang w:eastAsia="en-US"/>
        </w:rPr>
      </w:pPr>
    </w:p>
    <w:p w14:paraId="74C563FA" w14:textId="6811D91B" w:rsidR="5EE760FC" w:rsidRDefault="5EE760FC" w:rsidP="009C2D95">
      <w:pPr>
        <w:spacing w:after="0"/>
        <w:jc w:val="both"/>
        <w:rPr>
          <w:rFonts w:ascii="Arial" w:eastAsia="Arial" w:hAnsi="Arial" w:cs="Arial"/>
          <w:color w:val="000000" w:themeColor="text1"/>
        </w:rPr>
      </w:pPr>
      <w:r w:rsidRPr="27F9D5BF">
        <w:rPr>
          <w:rFonts w:ascii="Arial" w:eastAsia="Arial" w:hAnsi="Arial" w:cs="Arial"/>
        </w:rPr>
        <w:t>4.2. Jeigu</w:t>
      </w:r>
      <w:r w:rsidRPr="27F9D5BF">
        <w:rPr>
          <w:rFonts w:ascii="Arial" w:eastAsia="Arial" w:hAnsi="Arial" w:cs="Arial"/>
          <w:color w:val="000000" w:themeColor="text1"/>
        </w:rPr>
        <w:t xml:space="preserve"> apibūdinant pirkimo objektą techninėje specifikacijoje nurodytas konkretus modelis ar tiekimo šaltinis, konkretus procesas, būdingas konkretaus Teikėjo tiekiamoms prekėms ar teikiamoms paslaugoms, ar prekių ženklas, patentas, tipai, konkreti kilmė ar gamyba, turi būti laikoma, kad kiekviena tokia nuoroda yra pateikta su žodžiais „arba lygiavertis“. </w:t>
      </w:r>
    </w:p>
    <w:p w14:paraId="40763277" w14:textId="339FB451" w:rsidR="5EE760FC" w:rsidRDefault="5EE760FC" w:rsidP="27F9D5BF">
      <w:pPr>
        <w:spacing w:after="0"/>
        <w:jc w:val="both"/>
        <w:rPr>
          <w:rFonts w:ascii="Arial" w:eastAsia="Arial" w:hAnsi="Arial" w:cs="Arial"/>
          <w:color w:val="000000" w:themeColor="text1"/>
        </w:rPr>
      </w:pPr>
      <w:r w:rsidRPr="119525F5">
        <w:rPr>
          <w:rFonts w:ascii="Arial" w:eastAsia="Arial" w:hAnsi="Arial" w:cs="Arial"/>
          <w:color w:val="000000" w:themeColor="text1"/>
        </w:rPr>
        <w:t xml:space="preserve">4.3. Jeigu apibūdinant pirkimo objektą techninėje specifikacijoje nurodytas standartas, </w:t>
      </w:r>
      <w:r w:rsidRPr="119525F5">
        <w:rPr>
          <w:rFonts w:ascii="Arial" w:eastAsia="Arial" w:hAnsi="Arial" w:cs="Arial"/>
        </w:rPr>
        <w:t>techninis</w:t>
      </w:r>
      <w:r w:rsidRPr="119525F5">
        <w:rPr>
          <w:rFonts w:ascii="Arial" w:eastAsia="Arial" w:hAnsi="Arial" w:cs="Arial"/>
          <w:color w:val="000000" w:themeColor="text1"/>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B520CED" w14:textId="0B0A671E" w:rsidR="1E823136" w:rsidRDefault="28103E69" w:rsidP="119525F5">
      <w:pPr>
        <w:spacing w:after="0"/>
        <w:jc w:val="both"/>
      </w:pPr>
      <w:r w:rsidRPr="119525F5">
        <w:rPr>
          <w:rFonts w:ascii="Arial" w:eastAsia="Arial" w:hAnsi="Arial" w:cs="Arial"/>
        </w:rPr>
        <w:t>4.4. Papildomos Prekės (Nenumatytoms Reikmėms): Pirkėjas, esant poreikiui, turi teisę įsigyti prekių sąraše (Lentelė Nr. 3) nenurodytų, tačiau su pirkimo objektu (Šviestuvai ir apšvietimo įranga) susijusių prekių. Šių papildomai įsigyjamų prekių vertė negali viršyti 10 procentų nuo visos Sutarties vertės.</w:t>
      </w:r>
    </w:p>
    <w:p w14:paraId="68D12A48" w14:textId="5DF880A1" w:rsidR="007C5F1D" w:rsidRPr="0080407B" w:rsidRDefault="003A31AE" w:rsidP="00E26EAE">
      <w:pPr>
        <w:pStyle w:val="paragraph"/>
        <w:spacing w:before="0" w:beforeAutospacing="0" w:after="0" w:afterAutospacing="0"/>
        <w:jc w:val="both"/>
        <w:textAlignment w:val="baseline"/>
        <w:rPr>
          <w:rFonts w:ascii="Arial" w:eastAsia="Arial" w:hAnsi="Arial" w:cs="Arial"/>
          <w:i/>
          <w:iCs/>
          <w:sz w:val="22"/>
          <w:szCs w:val="22"/>
          <w:lang w:eastAsia="en-US"/>
        </w:rPr>
      </w:pPr>
      <w:r w:rsidRPr="0080407B">
        <w:rPr>
          <w:rFonts w:ascii="Arial" w:eastAsia="Arial" w:hAnsi="Arial" w:cs="Arial"/>
          <w:b/>
          <w:bCs/>
          <w:sz w:val="22"/>
          <w:szCs w:val="22"/>
          <w:lang w:eastAsia="en-US"/>
        </w:rPr>
        <w:t>Pastaba:</w:t>
      </w:r>
      <w:r w:rsidRPr="0080407B">
        <w:rPr>
          <w:rFonts w:ascii="Arial" w:eastAsia="Arial" w:hAnsi="Arial" w:cs="Arial"/>
          <w:sz w:val="22"/>
          <w:szCs w:val="22"/>
          <w:lang w:eastAsia="en-US"/>
        </w:rPr>
        <w:t xml:space="preserve"> Nurodyti Prekių kiekiai yra preliminarūs. Pirkėjas neįsipareigoja išpirkti viso nurodyto kiekio</w:t>
      </w:r>
      <w:r w:rsidR="00E2236F">
        <w:rPr>
          <w:rFonts w:ascii="Arial" w:eastAsia="Arial" w:hAnsi="Arial" w:cs="Arial"/>
          <w:sz w:val="22"/>
          <w:szCs w:val="22"/>
          <w:lang w:eastAsia="en-US"/>
        </w:rPr>
        <w:t xml:space="preserve"> ar bet kokios jo dalies</w:t>
      </w:r>
      <w:r w:rsidRPr="0080407B">
        <w:rPr>
          <w:rFonts w:ascii="Arial" w:eastAsia="Arial" w:hAnsi="Arial" w:cs="Arial"/>
          <w:sz w:val="22"/>
          <w:szCs w:val="22"/>
          <w:lang w:eastAsia="en-US"/>
        </w:rPr>
        <w:t>.</w:t>
      </w:r>
    </w:p>
    <w:p w14:paraId="639C1AA8" w14:textId="77777777" w:rsidR="00FC695F" w:rsidRPr="0080407B" w:rsidRDefault="00FC695F" w:rsidP="00E26EAE">
      <w:pPr>
        <w:pStyle w:val="paragraph"/>
        <w:spacing w:before="0" w:beforeAutospacing="0" w:after="0" w:afterAutospacing="0"/>
        <w:jc w:val="both"/>
        <w:textAlignment w:val="baseline"/>
        <w:rPr>
          <w:rFonts w:ascii="Arial" w:eastAsia="Arial" w:hAnsi="Arial" w:cs="Arial"/>
          <w:i/>
          <w:iCs/>
          <w:sz w:val="22"/>
          <w:szCs w:val="22"/>
          <w:lang w:eastAsia="en-US"/>
        </w:rPr>
      </w:pPr>
    </w:p>
    <w:p w14:paraId="2AB1E2FF" w14:textId="20152185" w:rsidR="007A57DE" w:rsidRPr="0080407B" w:rsidRDefault="007A57DE" w:rsidP="00E0484B">
      <w:pPr>
        <w:pStyle w:val="Antrat2"/>
        <w:numPr>
          <w:ilvl w:val="0"/>
          <w:numId w:val="20"/>
        </w:numPr>
        <w:pBdr>
          <w:top w:val="single" w:sz="8" w:space="1" w:color="auto"/>
          <w:bottom w:val="single" w:sz="8" w:space="1" w:color="auto"/>
        </w:pBdr>
        <w:spacing w:before="120" w:after="0"/>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PREKIŲ TIEKIMO TVARKA IR TERMINAI</w:t>
      </w:r>
    </w:p>
    <w:p w14:paraId="7D5AA390" w14:textId="196E1FA0" w:rsidR="007A57DE" w:rsidRPr="0080407B" w:rsidRDefault="004679CE" w:rsidP="00E0484B">
      <w:pPr>
        <w:pStyle w:val="Sraopastraipa"/>
        <w:numPr>
          <w:ilvl w:val="1"/>
          <w:numId w:val="20"/>
        </w:numPr>
        <w:tabs>
          <w:tab w:val="left" w:pos="284"/>
        </w:tabs>
        <w:spacing w:after="0" w:line="240" w:lineRule="auto"/>
        <w:ind w:left="567" w:hanging="567"/>
        <w:jc w:val="both"/>
        <w:rPr>
          <w:rFonts w:ascii="Arial" w:eastAsia="Arial" w:hAnsi="Arial" w:cs="Arial"/>
          <w:color w:val="auto"/>
          <w:sz w:val="22"/>
          <w:szCs w:val="22"/>
          <w:lang w:val="lt-LT" w:eastAsia="en-US"/>
        </w:rPr>
      </w:pPr>
      <w:r w:rsidRPr="00A42E39">
        <w:rPr>
          <w:rFonts w:ascii="Arial" w:eastAsia="Arial" w:hAnsi="Arial" w:cs="Arial"/>
          <w:color w:val="auto"/>
          <w:sz w:val="22"/>
          <w:szCs w:val="22"/>
          <w:lang w:val="lt-LT" w:eastAsia="en-US"/>
        </w:rPr>
        <w:t>Prekių</w:t>
      </w:r>
      <w:r w:rsidRPr="0080407B">
        <w:rPr>
          <w:rFonts w:ascii="Arial" w:eastAsia="Arial" w:hAnsi="Arial" w:cs="Arial"/>
          <w:color w:val="auto"/>
          <w:sz w:val="22"/>
          <w:szCs w:val="22"/>
          <w:lang w:val="lt-LT" w:eastAsia="en-US"/>
        </w:rPr>
        <w:t xml:space="preserve"> tiekimo laikotarpis – 12 (dvylika) mėnesių nuo Sutarties įsigaliojimo dienos. Sutartis galioja 13 (trylika) mėnesių – iš jų 12 mėnesių skirti Prekių tiekimui, o papildomas 1 (vienas) mėnuo – galutiniam atsiskaitymui ir su Sutarties vykdymu susijusių įsipareigojimų užbaigimui.</w:t>
      </w:r>
    </w:p>
    <w:p w14:paraId="212C0317" w14:textId="7FA33DD0" w:rsidR="005C74BA" w:rsidRDefault="005C74BA" w:rsidP="00E0484B">
      <w:pPr>
        <w:pStyle w:val="Sraopastraipa"/>
        <w:numPr>
          <w:ilvl w:val="1"/>
          <w:numId w:val="20"/>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Prekės bus užsakomos pagal poreikį, atskirais Pirkėjo pateiktais užsakymais.</w:t>
      </w:r>
    </w:p>
    <w:p w14:paraId="4AB56B17" w14:textId="6519F6BB" w:rsidR="00924E93" w:rsidRPr="0080407B" w:rsidRDefault="00755F88" w:rsidP="00E0484B">
      <w:pPr>
        <w:pStyle w:val="Sraopastraipa"/>
        <w:numPr>
          <w:ilvl w:val="1"/>
          <w:numId w:val="20"/>
        </w:numPr>
        <w:tabs>
          <w:tab w:val="left" w:pos="284"/>
        </w:tabs>
        <w:spacing w:after="0" w:line="240" w:lineRule="auto"/>
        <w:ind w:left="567" w:hanging="567"/>
        <w:jc w:val="both"/>
        <w:rPr>
          <w:rFonts w:ascii="Arial" w:eastAsia="Arial" w:hAnsi="Arial" w:cs="Arial"/>
          <w:color w:val="auto"/>
          <w:sz w:val="22"/>
          <w:szCs w:val="22"/>
          <w:lang w:val="lt-LT" w:eastAsia="en-US"/>
        </w:rPr>
      </w:pPr>
      <w:r w:rsidRPr="00755F88">
        <w:rPr>
          <w:rFonts w:ascii="Arial" w:eastAsia="Arial" w:hAnsi="Arial" w:cs="Arial"/>
          <w:color w:val="auto"/>
          <w:sz w:val="22"/>
          <w:szCs w:val="22"/>
          <w:lang w:val="lt-LT" w:eastAsia="en-US"/>
        </w:rPr>
        <w:t>Prekių pristatymo vieta – Pirkėjo nurodytos patalpos ir (ar) objektai, esantys Vilniaus mieste (tiksli vieta bus nurodoma kiekviename užsakyme).</w:t>
      </w:r>
    </w:p>
    <w:p w14:paraId="6F37ED0B" w14:textId="7D6E9AC4" w:rsidR="006A1F8B" w:rsidRPr="0080407B" w:rsidRDefault="000B7478" w:rsidP="00E0484B">
      <w:pPr>
        <w:pStyle w:val="Sraopastraipa"/>
        <w:numPr>
          <w:ilvl w:val="1"/>
          <w:numId w:val="20"/>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Užsakymai Tiekėjui teikiami raštu (elektroniniu paštu ar per elektroninę sistemą), nurodant:</w:t>
      </w:r>
    </w:p>
    <w:p w14:paraId="6F135CCD" w14:textId="73CFCBCD" w:rsidR="008472A4" w:rsidRPr="008D4FB3" w:rsidRDefault="008472A4" w:rsidP="008D4FB3">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sidRPr="008D4FB3">
        <w:rPr>
          <w:rFonts w:ascii="Arial" w:eastAsia="Arial" w:hAnsi="Arial" w:cs="Arial"/>
          <w:color w:val="auto"/>
          <w:sz w:val="22"/>
          <w:szCs w:val="22"/>
          <w:lang w:val="lt-LT" w:eastAsia="en-US"/>
        </w:rPr>
        <w:t>užsakomas Prekes (pavadinimą, tipą, kiekį)</w:t>
      </w:r>
      <w:r w:rsidR="0079101F" w:rsidRPr="008D4FB3">
        <w:rPr>
          <w:rFonts w:ascii="Arial" w:eastAsia="Arial" w:hAnsi="Arial" w:cs="Arial"/>
          <w:color w:val="auto"/>
          <w:sz w:val="22"/>
          <w:szCs w:val="22"/>
          <w:lang w:val="lt-LT" w:eastAsia="en-US"/>
        </w:rPr>
        <w:t>, Prekių kiekį, Prekių pristatymo vietą</w:t>
      </w:r>
      <w:r w:rsidRPr="008D4FB3">
        <w:rPr>
          <w:rFonts w:ascii="Arial" w:eastAsia="Arial" w:hAnsi="Arial" w:cs="Arial"/>
          <w:color w:val="auto"/>
          <w:sz w:val="22"/>
          <w:szCs w:val="22"/>
          <w:lang w:val="lt-LT" w:eastAsia="en-US"/>
        </w:rPr>
        <w:t xml:space="preserve"> ar kitą Pirkėjo nurodytą reikalingą informaciją</w:t>
      </w:r>
      <w:r w:rsidR="008D4FB3" w:rsidRPr="008D4FB3">
        <w:rPr>
          <w:rFonts w:ascii="Arial" w:eastAsia="Arial" w:hAnsi="Arial" w:cs="Arial"/>
          <w:color w:val="auto"/>
          <w:sz w:val="22"/>
          <w:szCs w:val="22"/>
          <w:lang w:val="lt-LT" w:eastAsia="en-US"/>
        </w:rPr>
        <w:t>.</w:t>
      </w:r>
    </w:p>
    <w:p w14:paraId="5035F42E" w14:textId="5A7245EE" w:rsidR="004A2BE3" w:rsidRPr="00E0484B" w:rsidRDefault="00EB4CD2" w:rsidP="00E0484B">
      <w:pPr>
        <w:pStyle w:val="Sraopastraipa"/>
        <w:numPr>
          <w:ilvl w:val="1"/>
          <w:numId w:val="20"/>
        </w:numPr>
        <w:tabs>
          <w:tab w:val="left" w:pos="284"/>
        </w:tabs>
        <w:spacing w:after="0" w:line="240" w:lineRule="auto"/>
        <w:ind w:left="567" w:hanging="567"/>
        <w:jc w:val="both"/>
        <w:rPr>
          <w:rFonts w:ascii="Arial" w:eastAsia="Arial" w:hAnsi="Arial" w:cs="Arial"/>
          <w:color w:val="auto"/>
          <w:sz w:val="22"/>
          <w:szCs w:val="22"/>
          <w:lang w:val="lt-LT" w:eastAsia="en-US"/>
        </w:rPr>
      </w:pPr>
      <w:r w:rsidRPr="75664E10">
        <w:rPr>
          <w:rFonts w:ascii="Arial" w:eastAsia="Arial" w:hAnsi="Arial" w:cs="Arial"/>
          <w:color w:val="auto"/>
          <w:sz w:val="22"/>
          <w:szCs w:val="22"/>
          <w:lang w:val="lt-LT" w:eastAsia="en-US"/>
        </w:rPr>
        <w:t xml:space="preserve">Prekės turi būti pristatytos ne vėliau kaip per 1 </w:t>
      </w:r>
      <w:r w:rsidRPr="00E0484B">
        <w:rPr>
          <w:rFonts w:ascii="Arial" w:eastAsia="Arial" w:hAnsi="Arial" w:cs="Arial"/>
          <w:color w:val="auto"/>
          <w:sz w:val="22"/>
          <w:szCs w:val="22"/>
          <w:lang w:val="lt-LT" w:eastAsia="en-US"/>
        </w:rPr>
        <w:t>mėnesį</w:t>
      </w:r>
      <w:r w:rsidR="05AA667E" w:rsidRPr="00E0484B">
        <w:rPr>
          <w:rFonts w:ascii="Arial" w:eastAsia="Arial" w:hAnsi="Arial" w:cs="Arial"/>
          <w:color w:val="auto"/>
          <w:sz w:val="22"/>
          <w:szCs w:val="22"/>
          <w:lang w:val="lt-LT" w:eastAsia="en-US"/>
        </w:rPr>
        <w:t xml:space="preserve"> </w:t>
      </w:r>
      <w:r w:rsidR="05AA667E" w:rsidRPr="006A2B97">
        <w:rPr>
          <w:rFonts w:ascii="Arial" w:eastAsia="Arial" w:hAnsi="Arial" w:cs="Arial"/>
          <w:color w:val="auto"/>
          <w:sz w:val="22"/>
          <w:szCs w:val="22"/>
          <w:lang w:val="lt-LT" w:eastAsia="en-US"/>
        </w:rPr>
        <w:t xml:space="preserve">(arba 31 </w:t>
      </w:r>
      <w:proofErr w:type="spellStart"/>
      <w:r w:rsidR="05AA667E" w:rsidRPr="006A2B97">
        <w:rPr>
          <w:rFonts w:ascii="Arial" w:eastAsia="Arial" w:hAnsi="Arial" w:cs="Arial"/>
          <w:color w:val="auto"/>
          <w:sz w:val="22"/>
          <w:szCs w:val="22"/>
          <w:lang w:val="lt-LT" w:eastAsia="en-US"/>
        </w:rPr>
        <w:t>k.d</w:t>
      </w:r>
      <w:proofErr w:type="spellEnd"/>
      <w:r w:rsidR="05AA667E" w:rsidRPr="006A2B97">
        <w:rPr>
          <w:rFonts w:ascii="Arial" w:eastAsia="Arial" w:hAnsi="Arial" w:cs="Arial"/>
          <w:color w:val="auto"/>
          <w:sz w:val="22"/>
          <w:szCs w:val="22"/>
          <w:lang w:val="lt-LT" w:eastAsia="en-US"/>
        </w:rPr>
        <w:t>.)</w:t>
      </w:r>
      <w:r w:rsidRPr="00E0484B">
        <w:rPr>
          <w:rFonts w:ascii="Arial" w:eastAsia="Arial" w:hAnsi="Arial" w:cs="Arial"/>
          <w:color w:val="auto"/>
          <w:sz w:val="22"/>
          <w:szCs w:val="22"/>
          <w:lang w:val="lt-LT" w:eastAsia="en-US"/>
        </w:rPr>
        <w:t xml:space="preserve"> nuo Užsakymo pateikimo dienos.</w:t>
      </w:r>
    </w:p>
    <w:p w14:paraId="1A23C613" w14:textId="45FF71ED" w:rsidR="001113F0" w:rsidRPr="0080407B" w:rsidRDefault="00CF2293" w:rsidP="00E0484B">
      <w:pPr>
        <w:pStyle w:val="Sraopastraipa"/>
        <w:numPr>
          <w:ilvl w:val="1"/>
          <w:numId w:val="20"/>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Prekių pristatymo tvarka:</w:t>
      </w:r>
    </w:p>
    <w:p w14:paraId="6E09F3E5" w14:textId="3207DD46" w:rsidR="00EE3775" w:rsidRPr="0080407B" w:rsidRDefault="00251B31" w:rsidP="008D4FB3">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Tiekėjas privalo raštu (elektroniniu paštu) ir papildomai telefonu informuoti Pirkėjo paskirtą kontaktinį asmenį apie prekių pristatymą prieš 2 darbo dienas</w:t>
      </w:r>
      <w:r w:rsidR="004853DA" w:rsidRPr="0080407B">
        <w:rPr>
          <w:rFonts w:ascii="Arial" w:eastAsia="Arial" w:hAnsi="Arial" w:cs="Arial"/>
          <w:color w:val="auto"/>
          <w:sz w:val="22"/>
          <w:szCs w:val="22"/>
          <w:lang w:val="lt-LT" w:eastAsia="en-US"/>
        </w:rPr>
        <w:t>.</w:t>
      </w:r>
    </w:p>
    <w:p w14:paraId="528A3F62" w14:textId="306CE2F4" w:rsidR="004853DA" w:rsidRPr="0080407B" w:rsidRDefault="004853DA" w:rsidP="008D4FB3">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Tiekėjas prekių pristatymą ir iškrovimą vykdo savo lėšomis.</w:t>
      </w:r>
    </w:p>
    <w:p w14:paraId="0EB8288B" w14:textId="77777777" w:rsidR="00BF1EF1" w:rsidRPr="0080407B" w:rsidRDefault="00133900" w:rsidP="008D4FB3">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lastRenderedPageBreak/>
        <w:t>Pirkėjas priima Prekes vadovaudamasis šia Technine specifikacija ir pasirašydamas Prekių perdavimo–priėmimo aktą, kuriame nurodomi faktiškai pristatyti kiekiai.</w:t>
      </w:r>
    </w:p>
    <w:p w14:paraId="5C113C22" w14:textId="01C55722" w:rsidR="00133900" w:rsidRPr="006E59E4" w:rsidRDefault="00133900" w:rsidP="008D4FB3">
      <w:pPr>
        <w:pStyle w:val="Sraopastraipa"/>
        <w:numPr>
          <w:ilvl w:val="0"/>
          <w:numId w:val="54"/>
        </w:numPr>
        <w:tabs>
          <w:tab w:val="left" w:pos="284"/>
        </w:tabs>
        <w:spacing w:after="0" w:line="240" w:lineRule="auto"/>
        <w:jc w:val="both"/>
        <w:rPr>
          <w:rFonts w:ascii="Arial" w:eastAsia="Arial" w:hAnsi="Arial" w:cs="Arial"/>
          <w:color w:val="auto"/>
          <w:lang w:val="pt-BR" w:eastAsia="en-US"/>
        </w:rPr>
      </w:pPr>
      <w:r w:rsidRPr="0080407B">
        <w:rPr>
          <w:rFonts w:ascii="Arial" w:eastAsia="Arial" w:hAnsi="Arial" w:cs="Arial"/>
          <w:color w:val="auto"/>
          <w:sz w:val="22"/>
          <w:szCs w:val="22"/>
          <w:lang w:val="lt-LT" w:eastAsia="en-US"/>
        </w:rPr>
        <w:t xml:space="preserve">Jeigu nenurodyta kitaip, Prekės pristatomos Pirkėjo </w:t>
      </w:r>
      <w:r w:rsidR="00FF4FAB" w:rsidRPr="00FF4FAB">
        <w:rPr>
          <w:rFonts w:ascii="Arial" w:eastAsia="Arial" w:hAnsi="Arial" w:cs="Arial"/>
          <w:color w:val="auto"/>
          <w:sz w:val="22"/>
          <w:szCs w:val="22"/>
          <w:lang w:val="lt-LT" w:eastAsia="en-US"/>
        </w:rPr>
        <w:t>nurodytais adresais Vilniaus mieste</w:t>
      </w:r>
      <w:r w:rsidR="00FF4FAB">
        <w:rPr>
          <w:rFonts w:ascii="Arial" w:eastAsia="Arial" w:hAnsi="Arial" w:cs="Arial"/>
          <w:color w:val="auto"/>
          <w:sz w:val="22"/>
          <w:szCs w:val="22"/>
          <w:lang w:val="lt-LT" w:eastAsia="en-US"/>
        </w:rPr>
        <w:t xml:space="preserve"> </w:t>
      </w:r>
      <w:r w:rsidRPr="0080407B">
        <w:rPr>
          <w:rFonts w:ascii="Arial" w:eastAsia="Arial" w:hAnsi="Arial" w:cs="Arial"/>
          <w:color w:val="auto"/>
          <w:sz w:val="22"/>
          <w:szCs w:val="22"/>
          <w:lang w:val="lt-LT" w:eastAsia="en-US"/>
        </w:rPr>
        <w:t>darbo valandomis: pirmadieniais–ketvirtadieniais 7.30–16.30 val., penktadieniais 7.30–15.15 val.</w:t>
      </w:r>
    </w:p>
    <w:p w14:paraId="64C02849" w14:textId="77777777" w:rsidR="00133900" w:rsidRPr="0080407B" w:rsidRDefault="00133900" w:rsidP="00133900">
      <w:pPr>
        <w:rPr>
          <w:rFonts w:ascii="Arial" w:eastAsia="Arial" w:hAnsi="Arial" w:cs="Arial"/>
        </w:rPr>
      </w:pPr>
    </w:p>
    <w:p w14:paraId="6D0D05D1" w14:textId="4DDC96EA" w:rsidR="00133900" w:rsidRPr="0080407B" w:rsidRDefault="00D80BD2" w:rsidP="00E0484B">
      <w:pPr>
        <w:pStyle w:val="Antrat2"/>
        <w:numPr>
          <w:ilvl w:val="0"/>
          <w:numId w:val="20"/>
        </w:numPr>
        <w:pBdr>
          <w:top w:val="single" w:sz="8" w:space="1" w:color="auto"/>
          <w:bottom w:val="single" w:sz="8" w:space="1" w:color="auto"/>
        </w:pBdr>
        <w:spacing w:before="120" w:after="0"/>
        <w:rPr>
          <w:rFonts w:ascii="Arial" w:eastAsia="Arial" w:hAnsi="Arial" w:cs="Arial"/>
          <w:color w:val="auto"/>
          <w:sz w:val="22"/>
          <w:szCs w:val="22"/>
          <w:lang w:val="lt-LT" w:eastAsia="en-US"/>
        </w:rPr>
      </w:pPr>
      <w:r>
        <w:rPr>
          <w:rFonts w:ascii="Arial" w:eastAsia="Arial" w:hAnsi="Arial" w:cs="Arial"/>
          <w:color w:val="auto"/>
          <w:sz w:val="22"/>
          <w:szCs w:val="22"/>
          <w:lang w:val="lt-LT" w:eastAsia="en-US"/>
        </w:rPr>
        <w:t xml:space="preserve">PREKIŲ </w:t>
      </w:r>
      <w:r w:rsidR="00620E8C" w:rsidRPr="0080407B">
        <w:rPr>
          <w:rFonts w:ascii="Arial" w:eastAsia="Arial" w:hAnsi="Arial" w:cs="Arial"/>
          <w:color w:val="auto"/>
          <w:sz w:val="22"/>
          <w:szCs w:val="22"/>
          <w:lang w:val="lt-LT" w:eastAsia="en-US"/>
        </w:rPr>
        <w:t>KOKYBĖ</w:t>
      </w:r>
      <w:r w:rsidR="0014219A">
        <w:rPr>
          <w:rFonts w:ascii="Arial" w:eastAsia="Arial" w:hAnsi="Arial" w:cs="Arial"/>
          <w:color w:val="auto"/>
          <w:sz w:val="22"/>
          <w:szCs w:val="22"/>
          <w:lang w:val="lt-LT" w:eastAsia="en-US"/>
        </w:rPr>
        <w:t>, GARA</w:t>
      </w:r>
      <w:r w:rsidR="00702D71">
        <w:rPr>
          <w:rFonts w:ascii="Arial" w:eastAsia="Arial" w:hAnsi="Arial" w:cs="Arial"/>
          <w:color w:val="auto"/>
          <w:sz w:val="22"/>
          <w:szCs w:val="22"/>
          <w:lang w:val="lt-LT" w:eastAsia="en-US"/>
        </w:rPr>
        <w:t>NTIJA</w:t>
      </w:r>
      <w:r w:rsidR="00620E8C" w:rsidRPr="0080407B">
        <w:rPr>
          <w:rFonts w:ascii="Arial" w:eastAsia="Arial" w:hAnsi="Arial" w:cs="Arial"/>
          <w:color w:val="auto"/>
          <w:sz w:val="22"/>
          <w:szCs w:val="22"/>
          <w:lang w:val="lt-LT" w:eastAsia="en-US"/>
        </w:rPr>
        <w:t xml:space="preserve"> IR TRŪKUMŲ PAŠALINIMAS</w:t>
      </w:r>
    </w:p>
    <w:p w14:paraId="27A5253A" w14:textId="744F2E84" w:rsidR="00133900" w:rsidRPr="0080407B" w:rsidRDefault="00825E8E" w:rsidP="00E0484B">
      <w:pPr>
        <w:pStyle w:val="Sraopastraipa"/>
        <w:numPr>
          <w:ilvl w:val="1"/>
          <w:numId w:val="20"/>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 xml:space="preserve">Prekių trūkumais laikomi neatitikimai Techninės specifikacijos reikalavimams, </w:t>
      </w:r>
      <w:r w:rsidR="0003727E">
        <w:rPr>
          <w:rFonts w:ascii="Arial" w:eastAsia="Arial" w:hAnsi="Arial" w:cs="Arial"/>
          <w:color w:val="auto"/>
          <w:sz w:val="22"/>
          <w:szCs w:val="22"/>
          <w:lang w:val="lt-LT" w:eastAsia="en-US"/>
        </w:rPr>
        <w:t xml:space="preserve">Užsakymui, aktualiems </w:t>
      </w:r>
      <w:r w:rsidRPr="0080407B">
        <w:rPr>
          <w:rFonts w:ascii="Arial" w:eastAsia="Arial" w:hAnsi="Arial" w:cs="Arial"/>
          <w:color w:val="auto"/>
          <w:sz w:val="22"/>
          <w:szCs w:val="22"/>
          <w:lang w:val="lt-LT" w:eastAsia="en-US"/>
        </w:rPr>
        <w:t>teisės aktams, taip pat defektai, turintys įtakos Prekių tinkamam veikimui, saugumui ar naudojimui pagal paskirtį</w:t>
      </w:r>
      <w:r w:rsidR="00133900" w:rsidRPr="0080407B">
        <w:rPr>
          <w:rFonts w:ascii="Arial" w:eastAsia="Arial" w:hAnsi="Arial" w:cs="Arial"/>
          <w:color w:val="auto"/>
          <w:sz w:val="22"/>
          <w:szCs w:val="22"/>
          <w:lang w:val="lt-LT" w:eastAsia="en-US"/>
        </w:rPr>
        <w:t>.</w:t>
      </w:r>
    </w:p>
    <w:p w14:paraId="0591F71E" w14:textId="50291DF1" w:rsidR="00133900" w:rsidRPr="0080407B" w:rsidRDefault="004F5ADF" w:rsidP="00E0484B">
      <w:pPr>
        <w:pStyle w:val="Sraopastraipa"/>
        <w:numPr>
          <w:ilvl w:val="1"/>
          <w:numId w:val="20"/>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K</w:t>
      </w:r>
      <w:r w:rsidR="00825E8E" w:rsidRPr="0080407B">
        <w:rPr>
          <w:rFonts w:ascii="Arial" w:eastAsia="Arial" w:hAnsi="Arial" w:cs="Arial"/>
          <w:color w:val="auto"/>
          <w:sz w:val="22"/>
          <w:szCs w:val="22"/>
          <w:lang w:val="lt-LT" w:eastAsia="en-US"/>
        </w:rPr>
        <w:t>iekvienai faktiškai pristatytai Prekei, kai yra pasirašomas perdavimo–priėmimo aktas, Pirkėjas turi teisę nurodyti nustatytus trūkumus šiame akte. Tokie trūkumai turi būti pašalinti per 5 (penkias) kalendorines dienas nuo akto pasirašymo arba Pirkėjo raštiško pranešimo dėl trūkumų pateikimo dieno</w:t>
      </w:r>
      <w:r w:rsidR="00133900" w:rsidRPr="0080407B">
        <w:rPr>
          <w:rFonts w:ascii="Arial" w:eastAsia="Arial" w:hAnsi="Arial" w:cs="Arial"/>
          <w:color w:val="auto"/>
          <w:sz w:val="22"/>
          <w:szCs w:val="22"/>
          <w:lang w:val="lt-LT" w:eastAsia="en-US"/>
        </w:rPr>
        <w:t>s.</w:t>
      </w:r>
    </w:p>
    <w:p w14:paraId="270A06E8" w14:textId="68FF701A" w:rsidR="004D4F24" w:rsidRPr="0080407B" w:rsidRDefault="004753BC" w:rsidP="00E0484B">
      <w:pPr>
        <w:pStyle w:val="Sraopastraipa"/>
        <w:numPr>
          <w:ilvl w:val="1"/>
          <w:numId w:val="20"/>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Pirkėjas turi teisę per 1 (vieną) mėnesį nuo Prekių pristatymo fiksuoti trūkumus ir reikalauti jų pašalinimo.</w:t>
      </w:r>
    </w:p>
    <w:p w14:paraId="6DC012C3" w14:textId="03947A95" w:rsidR="004753BC" w:rsidRPr="0080407B" w:rsidRDefault="00372F60" w:rsidP="00E0484B">
      <w:pPr>
        <w:pStyle w:val="Sraopastraipa"/>
        <w:numPr>
          <w:ilvl w:val="1"/>
          <w:numId w:val="20"/>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Pirkėjo nustatytiems trūkumams, apie kuriuos buvo pranešta per 1 mėnesį nuo Prekių pristatymo, taikomas 5 (penkių) darbo dienų šalinimo terminas nuo Pirkėjo pranešimo gavimo dienos, išskyrus atvejus, kai šalių rašytiniu susitarimu nustatomas kitoks terminas.</w:t>
      </w:r>
    </w:p>
    <w:p w14:paraId="599379E4" w14:textId="5ED17DF5" w:rsidR="00372F60" w:rsidRPr="0080407B" w:rsidRDefault="00372F60" w:rsidP="00E0484B">
      <w:pPr>
        <w:pStyle w:val="Sraopastraipa"/>
        <w:numPr>
          <w:ilvl w:val="1"/>
          <w:numId w:val="20"/>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Jei nustatytas trūkumas negali būti pašalintas, Tiekėjas privalo pakeisti Prekes naujomis ne vėliau kaip per 10 (dešimt) kalendorinių dienų nuo Pirkėjo pranešimo gavimo dienos.</w:t>
      </w:r>
    </w:p>
    <w:p w14:paraId="49239A0C" w14:textId="648F09BA" w:rsidR="00372F60" w:rsidRDefault="00F034B9" w:rsidP="00E0484B">
      <w:pPr>
        <w:pStyle w:val="Sraopastraipa"/>
        <w:numPr>
          <w:ilvl w:val="1"/>
          <w:numId w:val="20"/>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Tiekėjas negali reikalauti papildomo apmokėjimo už trūkumų šalinimą, jei trūkumai atsirado dėl jo kaltės arba Prekių neatitikimo Techninės specifikacijos reikalavimams.</w:t>
      </w:r>
    </w:p>
    <w:p w14:paraId="688F7116" w14:textId="06B03675" w:rsidR="00702D71" w:rsidRDefault="00CF770D" w:rsidP="00E0484B">
      <w:pPr>
        <w:pStyle w:val="Sraopastraipa"/>
        <w:numPr>
          <w:ilvl w:val="1"/>
          <w:numId w:val="20"/>
        </w:numPr>
        <w:tabs>
          <w:tab w:val="left" w:pos="284"/>
        </w:tabs>
        <w:spacing w:after="0" w:line="240" w:lineRule="auto"/>
        <w:ind w:left="567" w:hanging="567"/>
        <w:jc w:val="both"/>
        <w:rPr>
          <w:rFonts w:ascii="Arial" w:eastAsia="Arial" w:hAnsi="Arial" w:cs="Arial"/>
          <w:color w:val="auto"/>
          <w:sz w:val="22"/>
          <w:szCs w:val="22"/>
          <w:lang w:val="lt-LT" w:eastAsia="en-US"/>
        </w:rPr>
      </w:pPr>
      <w:r w:rsidRPr="00CF770D">
        <w:rPr>
          <w:rFonts w:ascii="Arial" w:eastAsia="Arial" w:hAnsi="Arial" w:cs="Arial"/>
          <w:color w:val="auto"/>
          <w:sz w:val="22"/>
          <w:szCs w:val="22"/>
          <w:lang w:val="lt-LT" w:eastAsia="en-US"/>
        </w:rPr>
        <w:t>Garantijos taikymo tvarka:</w:t>
      </w:r>
    </w:p>
    <w:p w14:paraId="679D87CD" w14:textId="6A4AC9C6" w:rsidR="0080202C" w:rsidRDefault="00A02667" w:rsidP="0080202C">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sidRPr="00A02667">
        <w:rPr>
          <w:rFonts w:ascii="Arial" w:eastAsia="Arial" w:hAnsi="Arial" w:cs="Arial"/>
          <w:color w:val="auto"/>
          <w:sz w:val="22"/>
          <w:szCs w:val="22"/>
          <w:lang w:val="lt-LT" w:eastAsia="en-US"/>
        </w:rPr>
        <w:t>Tiekėjas privalo raštu (elektroniniu paštu) ir papildomai telefonu informuoti Pirkėjo paskirtą kontaktinį asmenį apie garantijos pagrindu vykdomą prekių paėmimą ar pakeitimą ne vėliau kaip per 2 (dvi) darbo dienas nuo Pirkėjo pranešimo gavimo ir suderinti atvykimo laiką</w:t>
      </w:r>
      <w:r w:rsidR="0080202C" w:rsidRPr="009C2D95">
        <w:rPr>
          <w:rFonts w:ascii="Arial" w:eastAsia="Arial" w:hAnsi="Arial" w:cs="Arial"/>
          <w:color w:val="auto"/>
          <w:sz w:val="22"/>
          <w:szCs w:val="22"/>
          <w:lang w:val="lt-LT" w:eastAsia="en-US"/>
        </w:rPr>
        <w:t>.</w:t>
      </w:r>
    </w:p>
    <w:p w14:paraId="40461939" w14:textId="325CDEBA" w:rsidR="00BC05F9" w:rsidRPr="009C2D95" w:rsidRDefault="001C522B" w:rsidP="009C2D95">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Pr>
          <w:rFonts w:ascii="Arial" w:eastAsia="Arial" w:hAnsi="Arial" w:cs="Arial"/>
          <w:color w:val="auto"/>
          <w:sz w:val="22"/>
          <w:szCs w:val="22"/>
          <w:lang w:val="lt-LT" w:eastAsia="en-US"/>
        </w:rPr>
        <w:t>T</w:t>
      </w:r>
      <w:r w:rsidRPr="001C522B">
        <w:rPr>
          <w:rFonts w:ascii="Arial" w:eastAsia="Arial" w:hAnsi="Arial" w:cs="Arial"/>
          <w:color w:val="auto"/>
          <w:sz w:val="22"/>
          <w:szCs w:val="22"/>
          <w:lang w:val="lt-LT" w:eastAsia="en-US"/>
        </w:rPr>
        <w:t>iekėjas privalo savo lėšomis paimti brokuotas ar su trūkumais Prekes iš Pirkėjo nurodyto adreso Vilniaus mieste ne vėliau kaip per 5 (penkias) kalendorines dienas nuo Pirkėjo pranešimo gavimo dienos</w:t>
      </w:r>
      <w:r w:rsidR="00BC05F9" w:rsidRPr="00BC05F9">
        <w:rPr>
          <w:rFonts w:ascii="Arial" w:eastAsia="Arial" w:hAnsi="Arial" w:cs="Arial"/>
          <w:color w:val="auto"/>
          <w:sz w:val="22"/>
          <w:szCs w:val="22"/>
          <w:lang w:val="lt-LT" w:eastAsia="en-US"/>
        </w:rPr>
        <w:t>.</w:t>
      </w:r>
    </w:p>
    <w:p w14:paraId="3FC7E1C3" w14:textId="719FAF0C" w:rsidR="0080202C" w:rsidRPr="009C2D95" w:rsidRDefault="004F19E7" w:rsidP="00745D65">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Pr>
          <w:rFonts w:ascii="Arial" w:eastAsia="Arial" w:hAnsi="Arial" w:cs="Arial"/>
          <w:color w:val="auto"/>
          <w:sz w:val="22"/>
          <w:szCs w:val="22"/>
          <w:lang w:val="lt-LT" w:eastAsia="en-US"/>
        </w:rPr>
        <w:t>T</w:t>
      </w:r>
      <w:r w:rsidRPr="004F19E7">
        <w:rPr>
          <w:rFonts w:ascii="Arial" w:eastAsia="Arial" w:hAnsi="Arial" w:cs="Arial"/>
          <w:color w:val="auto"/>
          <w:sz w:val="22"/>
          <w:szCs w:val="22"/>
          <w:lang w:val="lt-LT" w:eastAsia="en-US"/>
        </w:rPr>
        <w:t>rūkumai turi būti pašalinti arba Prekės pakeistos naujomis, visiškai atitinkančiomis Techninės specifikacijos reikalavimus, ne vėliau kaip per 10 (dešimt) kalendorinių dienų nuo brokuotų Prekių paėmimo arba Pirkėjo pristatymo Tiekėjui dienos</w:t>
      </w:r>
      <w:r w:rsidR="008E7FD1">
        <w:rPr>
          <w:rFonts w:ascii="Arial" w:eastAsia="Arial" w:hAnsi="Arial" w:cs="Arial"/>
          <w:color w:val="auto"/>
          <w:sz w:val="22"/>
          <w:szCs w:val="22"/>
          <w:lang w:val="lt-LT" w:eastAsia="en-US"/>
        </w:rPr>
        <w:t>.</w:t>
      </w:r>
    </w:p>
    <w:p w14:paraId="30FCFB82" w14:textId="77777777" w:rsidR="0080202C" w:rsidRPr="009C2D95" w:rsidRDefault="0080202C" w:rsidP="009C2D95">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sidRPr="009C2D95">
        <w:rPr>
          <w:rFonts w:ascii="Arial" w:eastAsia="Arial" w:hAnsi="Arial" w:cs="Arial"/>
          <w:color w:val="auto"/>
          <w:sz w:val="22"/>
          <w:szCs w:val="22"/>
          <w:lang w:val="lt-LT" w:eastAsia="en-US"/>
        </w:rPr>
        <w:t>Šalių susitarimu Pirkėjas gali pats pristatyti Prekes Tiekėjui. Tokiu atveju terminai (5 dienos ir 10 dienų) skaičiuojami nuo Prekių pristatymo Tiekėjui dienos.</w:t>
      </w:r>
    </w:p>
    <w:p w14:paraId="1AFCB766" w14:textId="6119AC89" w:rsidR="00CF770D" w:rsidRPr="009C2D95" w:rsidRDefault="0080202C" w:rsidP="009C2D95">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sidRPr="009C2D95">
        <w:rPr>
          <w:rFonts w:ascii="Arial" w:eastAsia="Arial" w:hAnsi="Arial" w:cs="Arial"/>
          <w:color w:val="auto"/>
          <w:sz w:val="22"/>
          <w:szCs w:val="22"/>
          <w:lang w:val="lt-LT" w:eastAsia="en-US"/>
        </w:rPr>
        <w:t>Visos su Prekių paėmimu, transportavimu, grąžinimu ar pakeitimu susijusios išlaidos tenka Tiekėjui.</w:t>
      </w:r>
    </w:p>
    <w:p w14:paraId="572563F3" w14:textId="74E424D7" w:rsidR="009D2A45" w:rsidRPr="0080407B" w:rsidRDefault="00673848" w:rsidP="00E0484B">
      <w:pPr>
        <w:pStyle w:val="Antrat2"/>
        <w:numPr>
          <w:ilvl w:val="0"/>
          <w:numId w:val="20"/>
        </w:numPr>
        <w:pBdr>
          <w:top w:val="single" w:sz="8" w:space="1" w:color="auto"/>
          <w:bottom w:val="single" w:sz="8" w:space="1" w:color="auto"/>
        </w:pBdr>
        <w:spacing w:before="120" w:after="0"/>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APLINKOS APSAUGOS KRITERIJAI</w:t>
      </w:r>
    </w:p>
    <w:p w14:paraId="3A088CB5" w14:textId="77777777" w:rsidR="009B4D86" w:rsidRPr="0080407B" w:rsidRDefault="009B4D86" w:rsidP="00E0484B">
      <w:pPr>
        <w:pStyle w:val="Sraopastraipa"/>
        <w:numPr>
          <w:ilvl w:val="1"/>
          <w:numId w:val="20"/>
        </w:numPr>
        <w:tabs>
          <w:tab w:val="left" w:pos="284"/>
        </w:tabs>
        <w:spacing w:after="0" w:line="240" w:lineRule="auto"/>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Pakuotė turi atitikti Lietuvos Respublikos pakuočių ir pakuočių atliekų tvarkymo įstatymo ir Lietuvos Respublikos aplinkos ministro 2002 m. birželio 27 d. įsakymu Nr. 348 „Dėl pakuočių ir pakuočių atliekų tvarkymo taisyklių patvirtinimo“ nustatytus reikalavimus.</w:t>
      </w:r>
    </w:p>
    <w:p w14:paraId="5078551E" w14:textId="79541660" w:rsidR="009D2A45" w:rsidRPr="0080407B" w:rsidRDefault="00D80BD2" w:rsidP="0080407B">
      <w:pPr>
        <w:pStyle w:val="Sraopastraipa"/>
        <w:tabs>
          <w:tab w:val="left" w:pos="284"/>
        </w:tabs>
        <w:spacing w:after="0" w:line="240" w:lineRule="auto"/>
        <w:ind w:left="390"/>
        <w:jc w:val="both"/>
        <w:rPr>
          <w:rFonts w:ascii="Arial" w:eastAsia="Arial" w:hAnsi="Arial" w:cs="Arial"/>
          <w:color w:val="auto"/>
          <w:sz w:val="22"/>
          <w:szCs w:val="22"/>
          <w:lang w:val="lt-LT" w:eastAsia="en-US"/>
        </w:rPr>
      </w:pPr>
      <w:r>
        <w:rPr>
          <w:rFonts w:ascii="Arial" w:eastAsia="Arial" w:hAnsi="Arial" w:cs="Arial"/>
          <w:i/>
          <w:iCs/>
          <w:color w:val="auto"/>
          <w:sz w:val="22"/>
          <w:szCs w:val="22"/>
          <w:lang w:val="lt-LT" w:eastAsia="en-US"/>
        </w:rPr>
        <w:t>A</w:t>
      </w:r>
      <w:r w:rsidR="009B4D86" w:rsidRPr="0080407B">
        <w:rPr>
          <w:rFonts w:ascii="Arial" w:eastAsia="Arial" w:hAnsi="Arial" w:cs="Arial"/>
          <w:i/>
          <w:iCs/>
          <w:color w:val="auto"/>
          <w:sz w:val="22"/>
          <w:szCs w:val="22"/>
          <w:lang w:val="lt-LT" w:eastAsia="en-US"/>
        </w:rPr>
        <w:t xml:space="preserve">titiktį įrodantys dokumentai: </w:t>
      </w:r>
      <w:r w:rsidR="009B4D86" w:rsidRPr="0080407B">
        <w:rPr>
          <w:rFonts w:ascii="Arial" w:eastAsia="Arial" w:hAnsi="Arial" w:cs="Arial"/>
          <w:color w:val="auto"/>
          <w:sz w:val="22"/>
          <w:szCs w:val="22"/>
          <w:lang w:val="lt-LT" w:eastAsia="en-US"/>
        </w:rPr>
        <w:t>gamintojo ir (ar) importuotojo raštiškas patvirtinimas arba kitas lygiavertis įrodymas</w:t>
      </w:r>
      <w:r w:rsidR="009D2A45" w:rsidRPr="0080407B">
        <w:rPr>
          <w:rFonts w:ascii="Arial" w:eastAsia="Arial" w:hAnsi="Arial" w:cs="Arial"/>
          <w:color w:val="auto"/>
          <w:sz w:val="22"/>
          <w:szCs w:val="22"/>
          <w:lang w:val="lt-LT" w:eastAsia="en-US"/>
        </w:rPr>
        <w:t>.</w:t>
      </w:r>
    </w:p>
    <w:p w14:paraId="336632B2" w14:textId="71878915" w:rsidR="009D2A45" w:rsidRPr="0080407B" w:rsidRDefault="0017514A" w:rsidP="00E0484B">
      <w:pPr>
        <w:pStyle w:val="Sraopastraipa"/>
        <w:numPr>
          <w:ilvl w:val="1"/>
          <w:numId w:val="20"/>
        </w:numPr>
        <w:tabs>
          <w:tab w:val="left" w:pos="284"/>
        </w:tabs>
        <w:spacing w:after="0" w:line="240" w:lineRule="auto"/>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Produktas turi atitikti Lietuvos Respublikos energetikos ministro 2015 m. birželio 18 d. įsakymo Nr. 1-154 „Dėl prekių, išskyrus kelių transporto priemones, kurioms viešųjų pirkimų ir perkančiųjų subjektų atliekamų pirkimų metu taikomi energijos vartojimo efektyvumo reikalavimai, sąrašo patvirtinimo“ (aktualią redakciją) nustatytus energijos vartojimo efektyvumo reikalavimus</w:t>
      </w:r>
      <w:r w:rsidR="009D2A45" w:rsidRPr="0080407B">
        <w:rPr>
          <w:rFonts w:ascii="Arial" w:eastAsia="Arial" w:hAnsi="Arial" w:cs="Arial"/>
          <w:color w:val="auto"/>
          <w:sz w:val="22"/>
          <w:szCs w:val="22"/>
          <w:lang w:val="lt-LT" w:eastAsia="en-US"/>
        </w:rPr>
        <w:t>.</w:t>
      </w:r>
    </w:p>
    <w:p w14:paraId="2B5DC390" w14:textId="2A7BBD2E" w:rsidR="00AE0B6C" w:rsidRPr="0080407B" w:rsidRDefault="00D80BD2" w:rsidP="0080407B">
      <w:pPr>
        <w:pStyle w:val="Sraopastraipa"/>
        <w:tabs>
          <w:tab w:val="left" w:pos="284"/>
        </w:tabs>
        <w:spacing w:after="0" w:line="240" w:lineRule="auto"/>
        <w:ind w:left="390"/>
        <w:jc w:val="both"/>
        <w:rPr>
          <w:rFonts w:ascii="Arial" w:eastAsia="Arial" w:hAnsi="Arial" w:cs="Arial"/>
          <w:color w:val="auto"/>
          <w:sz w:val="22"/>
          <w:szCs w:val="22"/>
          <w:lang w:val="lt-LT" w:eastAsia="en-US"/>
        </w:rPr>
      </w:pPr>
      <w:r>
        <w:rPr>
          <w:rFonts w:ascii="Arial" w:eastAsia="Arial" w:hAnsi="Arial" w:cs="Arial"/>
          <w:i/>
          <w:iCs/>
          <w:color w:val="auto"/>
          <w:sz w:val="22"/>
          <w:szCs w:val="22"/>
          <w:lang w:val="lt-LT" w:eastAsia="en-US"/>
        </w:rPr>
        <w:t>A</w:t>
      </w:r>
      <w:r w:rsidR="00AE0B6C" w:rsidRPr="0080407B">
        <w:rPr>
          <w:rFonts w:ascii="Arial" w:eastAsia="Arial" w:hAnsi="Arial" w:cs="Arial"/>
          <w:i/>
          <w:iCs/>
          <w:color w:val="auto"/>
          <w:sz w:val="22"/>
          <w:szCs w:val="22"/>
          <w:lang w:val="lt-LT" w:eastAsia="en-US"/>
        </w:rPr>
        <w:t xml:space="preserve">titiktį įrodantys dokumentai: </w:t>
      </w:r>
      <w:r w:rsidR="00AE0B6C" w:rsidRPr="0080407B">
        <w:rPr>
          <w:rFonts w:ascii="Arial" w:eastAsia="Arial" w:hAnsi="Arial" w:cs="Arial"/>
          <w:color w:val="auto"/>
          <w:sz w:val="22"/>
          <w:szCs w:val="22"/>
          <w:lang w:val="lt-LT" w:eastAsia="en-US"/>
        </w:rPr>
        <w:t xml:space="preserve">ekologinis ženklas </w:t>
      </w:r>
      <w:proofErr w:type="spellStart"/>
      <w:r w:rsidR="00AE0B6C" w:rsidRPr="0080407B">
        <w:rPr>
          <w:rFonts w:ascii="Arial" w:eastAsia="Arial" w:hAnsi="Arial" w:cs="Arial"/>
          <w:color w:val="auto"/>
          <w:sz w:val="22"/>
          <w:szCs w:val="22"/>
          <w:lang w:val="lt-LT" w:eastAsia="en-US"/>
        </w:rPr>
        <w:t>European</w:t>
      </w:r>
      <w:proofErr w:type="spellEnd"/>
      <w:r w:rsidR="00AE0B6C" w:rsidRPr="0080407B">
        <w:rPr>
          <w:rFonts w:ascii="Arial" w:eastAsia="Arial" w:hAnsi="Arial" w:cs="Arial"/>
          <w:color w:val="auto"/>
          <w:sz w:val="22"/>
          <w:szCs w:val="22"/>
          <w:lang w:val="lt-LT" w:eastAsia="en-US"/>
        </w:rPr>
        <w:t xml:space="preserve"> </w:t>
      </w:r>
      <w:proofErr w:type="spellStart"/>
      <w:r w:rsidR="00AE0B6C" w:rsidRPr="0080407B">
        <w:rPr>
          <w:rFonts w:ascii="Arial" w:eastAsia="Arial" w:hAnsi="Arial" w:cs="Arial"/>
          <w:color w:val="auto"/>
          <w:sz w:val="22"/>
          <w:szCs w:val="22"/>
          <w:lang w:val="lt-LT" w:eastAsia="en-US"/>
        </w:rPr>
        <w:t>Ecolabel</w:t>
      </w:r>
      <w:proofErr w:type="spellEnd"/>
      <w:r w:rsidR="00AE0B6C" w:rsidRPr="0080407B">
        <w:rPr>
          <w:rFonts w:ascii="Arial" w:eastAsia="Arial" w:hAnsi="Arial" w:cs="Arial"/>
          <w:color w:val="auto"/>
          <w:sz w:val="22"/>
          <w:szCs w:val="22"/>
          <w:lang w:val="lt-LT" w:eastAsia="en-US"/>
        </w:rPr>
        <w:t>, gamintojo techniniai dokumentai arba kitas lygiavertis įrodymas.</w:t>
      </w:r>
    </w:p>
    <w:p w14:paraId="72B3A57C" w14:textId="3092CCE7" w:rsidR="009D2A45" w:rsidRPr="0080407B" w:rsidRDefault="00AE0B6C" w:rsidP="00E0484B">
      <w:pPr>
        <w:pStyle w:val="Sraopastraipa"/>
        <w:numPr>
          <w:ilvl w:val="1"/>
          <w:numId w:val="20"/>
        </w:numPr>
        <w:tabs>
          <w:tab w:val="left" w:pos="284"/>
        </w:tabs>
        <w:spacing w:after="0" w:line="240" w:lineRule="auto"/>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Atitiktį 7.1–7.2 punktuose nustatytiems reikalavimams įrodantys dokumentai turi būti pateikti kartu su pasiūlymu.</w:t>
      </w:r>
    </w:p>
    <w:p w14:paraId="128F15DB" w14:textId="77777777" w:rsidR="009D2A45" w:rsidRPr="0080407B" w:rsidRDefault="009D2A45" w:rsidP="0080407B">
      <w:pPr>
        <w:rPr>
          <w:rFonts w:ascii="Arial" w:eastAsia="Arial" w:hAnsi="Arial" w:cs="Arial"/>
        </w:rPr>
      </w:pPr>
    </w:p>
    <w:sectPr w:rsidR="009D2A45" w:rsidRPr="0080407B" w:rsidSect="00E276A3">
      <w:headerReference w:type="default" r:id="rId11"/>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50460" w14:textId="77777777" w:rsidR="00BD10C5" w:rsidRDefault="00BD10C5" w:rsidP="00F86956">
      <w:pPr>
        <w:spacing w:after="0" w:line="240" w:lineRule="auto"/>
      </w:pPr>
      <w:r>
        <w:separator/>
      </w:r>
    </w:p>
  </w:endnote>
  <w:endnote w:type="continuationSeparator" w:id="0">
    <w:p w14:paraId="5D012C06" w14:textId="77777777" w:rsidR="00BD10C5" w:rsidRDefault="00BD10C5" w:rsidP="00F86956">
      <w:pPr>
        <w:spacing w:after="0" w:line="240" w:lineRule="auto"/>
      </w:pPr>
      <w:r>
        <w:continuationSeparator/>
      </w:r>
    </w:p>
  </w:endnote>
  <w:endnote w:type="continuationNotice" w:id="1">
    <w:p w14:paraId="35942835" w14:textId="77777777" w:rsidR="00BD10C5" w:rsidRDefault="00BD10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ADBD71E" w14:paraId="0A41BB0C" w14:textId="77777777" w:rsidTr="00184EC2">
      <w:tc>
        <w:tcPr>
          <w:tcW w:w="3210" w:type="dxa"/>
        </w:tcPr>
        <w:p w14:paraId="7BDBA9D2" w14:textId="5581EB48" w:rsidR="2ADBD71E" w:rsidRDefault="2ADBD71E" w:rsidP="00184EC2">
          <w:pPr>
            <w:pStyle w:val="Antrats"/>
            <w:ind w:left="-115"/>
          </w:pPr>
        </w:p>
      </w:tc>
      <w:tc>
        <w:tcPr>
          <w:tcW w:w="3210" w:type="dxa"/>
        </w:tcPr>
        <w:p w14:paraId="7A3D660E" w14:textId="749D954C" w:rsidR="2ADBD71E" w:rsidRDefault="2ADBD71E" w:rsidP="00184EC2">
          <w:pPr>
            <w:pStyle w:val="Antrats"/>
            <w:jc w:val="center"/>
          </w:pPr>
        </w:p>
      </w:tc>
      <w:tc>
        <w:tcPr>
          <w:tcW w:w="3210" w:type="dxa"/>
        </w:tcPr>
        <w:p w14:paraId="24AD9F0D" w14:textId="2E95A6B9" w:rsidR="2ADBD71E" w:rsidRDefault="2ADBD71E" w:rsidP="00184EC2">
          <w:pPr>
            <w:pStyle w:val="Antrats"/>
            <w:ind w:right="-115"/>
            <w:jc w:val="right"/>
          </w:pPr>
        </w:p>
      </w:tc>
    </w:tr>
  </w:tbl>
  <w:p w14:paraId="16197226" w14:textId="174CEA63" w:rsidR="2ADBD71E" w:rsidRDefault="2ADBD71E" w:rsidP="00184E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017D" w14:textId="77777777" w:rsidR="00BD10C5" w:rsidRDefault="00BD10C5" w:rsidP="00F86956">
      <w:pPr>
        <w:spacing w:after="0" w:line="240" w:lineRule="auto"/>
      </w:pPr>
      <w:r>
        <w:separator/>
      </w:r>
    </w:p>
  </w:footnote>
  <w:footnote w:type="continuationSeparator" w:id="0">
    <w:p w14:paraId="33FE36D2" w14:textId="77777777" w:rsidR="00BD10C5" w:rsidRDefault="00BD10C5" w:rsidP="00F86956">
      <w:pPr>
        <w:spacing w:after="0" w:line="240" w:lineRule="auto"/>
      </w:pPr>
      <w:r>
        <w:continuationSeparator/>
      </w:r>
    </w:p>
  </w:footnote>
  <w:footnote w:type="continuationNotice" w:id="1">
    <w:p w14:paraId="55447C66" w14:textId="77777777" w:rsidR="00BD10C5" w:rsidRDefault="00BD10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964F" w14:textId="77777777" w:rsidR="00750735" w:rsidRDefault="00750735" w:rsidP="00750735">
    <w:pPr>
      <w:pStyle w:val="Antrats"/>
      <w:jc w:val="right"/>
    </w:pPr>
    <w:r w:rsidRPr="00C40E4A">
      <w:rPr>
        <w:rStyle w:val="normaltextrun"/>
        <w:rFonts w:eastAsia="Times New Roman" w:cs="Arial"/>
        <w:color w:val="000000"/>
        <w:sz w:val="20"/>
        <w:szCs w:val="20"/>
        <w:shd w:val="clear" w:color="auto" w:fill="FFFFFF"/>
      </w:rPr>
      <w:t>SPS Priedas Nr. 1 Techninė specifikacija</w:t>
    </w:r>
  </w:p>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083"/>
    <w:multiLevelType w:val="hybridMultilevel"/>
    <w:tmpl w:val="B5621C10"/>
    <w:lvl w:ilvl="0" w:tplc="FC84E068">
      <w:start w:val="1"/>
      <w:numFmt w:val="bullet"/>
      <w:lvlText w:val="-"/>
      <w:lvlJc w:val="left"/>
      <w:pPr>
        <w:tabs>
          <w:tab w:val="num" w:pos="720"/>
        </w:tabs>
        <w:ind w:left="720" w:hanging="360"/>
      </w:pPr>
      <w:rPr>
        <w:rFonts w:ascii="Times New Roman" w:hAnsi="Times New Roman" w:hint="default"/>
      </w:rPr>
    </w:lvl>
    <w:lvl w:ilvl="1" w:tplc="725E0ABC" w:tentative="1">
      <w:start w:val="1"/>
      <w:numFmt w:val="bullet"/>
      <w:lvlText w:val="-"/>
      <w:lvlJc w:val="left"/>
      <w:pPr>
        <w:tabs>
          <w:tab w:val="num" w:pos="1440"/>
        </w:tabs>
        <w:ind w:left="1440" w:hanging="360"/>
      </w:pPr>
      <w:rPr>
        <w:rFonts w:ascii="Times New Roman" w:hAnsi="Times New Roman" w:hint="default"/>
      </w:rPr>
    </w:lvl>
    <w:lvl w:ilvl="2" w:tplc="40741956" w:tentative="1">
      <w:start w:val="1"/>
      <w:numFmt w:val="bullet"/>
      <w:lvlText w:val="-"/>
      <w:lvlJc w:val="left"/>
      <w:pPr>
        <w:tabs>
          <w:tab w:val="num" w:pos="2160"/>
        </w:tabs>
        <w:ind w:left="2160" w:hanging="360"/>
      </w:pPr>
      <w:rPr>
        <w:rFonts w:ascii="Times New Roman" w:hAnsi="Times New Roman" w:hint="default"/>
      </w:rPr>
    </w:lvl>
    <w:lvl w:ilvl="3" w:tplc="5858A508" w:tentative="1">
      <w:start w:val="1"/>
      <w:numFmt w:val="bullet"/>
      <w:lvlText w:val="-"/>
      <w:lvlJc w:val="left"/>
      <w:pPr>
        <w:tabs>
          <w:tab w:val="num" w:pos="2880"/>
        </w:tabs>
        <w:ind w:left="2880" w:hanging="360"/>
      </w:pPr>
      <w:rPr>
        <w:rFonts w:ascii="Times New Roman" w:hAnsi="Times New Roman" w:hint="default"/>
      </w:rPr>
    </w:lvl>
    <w:lvl w:ilvl="4" w:tplc="A22CE374" w:tentative="1">
      <w:start w:val="1"/>
      <w:numFmt w:val="bullet"/>
      <w:lvlText w:val="-"/>
      <w:lvlJc w:val="left"/>
      <w:pPr>
        <w:tabs>
          <w:tab w:val="num" w:pos="3600"/>
        </w:tabs>
        <w:ind w:left="3600" w:hanging="360"/>
      </w:pPr>
      <w:rPr>
        <w:rFonts w:ascii="Times New Roman" w:hAnsi="Times New Roman" w:hint="default"/>
      </w:rPr>
    </w:lvl>
    <w:lvl w:ilvl="5" w:tplc="9FBC8720" w:tentative="1">
      <w:start w:val="1"/>
      <w:numFmt w:val="bullet"/>
      <w:lvlText w:val="-"/>
      <w:lvlJc w:val="left"/>
      <w:pPr>
        <w:tabs>
          <w:tab w:val="num" w:pos="4320"/>
        </w:tabs>
        <w:ind w:left="4320" w:hanging="360"/>
      </w:pPr>
      <w:rPr>
        <w:rFonts w:ascii="Times New Roman" w:hAnsi="Times New Roman" w:hint="default"/>
      </w:rPr>
    </w:lvl>
    <w:lvl w:ilvl="6" w:tplc="8042E9BE" w:tentative="1">
      <w:start w:val="1"/>
      <w:numFmt w:val="bullet"/>
      <w:lvlText w:val="-"/>
      <w:lvlJc w:val="left"/>
      <w:pPr>
        <w:tabs>
          <w:tab w:val="num" w:pos="5040"/>
        </w:tabs>
        <w:ind w:left="5040" w:hanging="360"/>
      </w:pPr>
      <w:rPr>
        <w:rFonts w:ascii="Times New Roman" w:hAnsi="Times New Roman" w:hint="default"/>
      </w:rPr>
    </w:lvl>
    <w:lvl w:ilvl="7" w:tplc="9B3CE5C6" w:tentative="1">
      <w:start w:val="1"/>
      <w:numFmt w:val="bullet"/>
      <w:lvlText w:val="-"/>
      <w:lvlJc w:val="left"/>
      <w:pPr>
        <w:tabs>
          <w:tab w:val="num" w:pos="5760"/>
        </w:tabs>
        <w:ind w:left="5760" w:hanging="360"/>
      </w:pPr>
      <w:rPr>
        <w:rFonts w:ascii="Times New Roman" w:hAnsi="Times New Roman" w:hint="default"/>
      </w:rPr>
    </w:lvl>
    <w:lvl w:ilvl="8" w:tplc="733EA7A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7D6A66"/>
    <w:multiLevelType w:val="hybridMultilevel"/>
    <w:tmpl w:val="0E92673C"/>
    <w:lvl w:ilvl="0" w:tplc="04270001">
      <w:start w:val="1"/>
      <w:numFmt w:val="bullet"/>
      <w:lvlText w:val=""/>
      <w:lvlJc w:val="left"/>
      <w:pPr>
        <w:ind w:left="1394" w:hanging="360"/>
      </w:pPr>
      <w:rPr>
        <w:rFonts w:ascii="Symbol" w:hAnsi="Symbol" w:hint="default"/>
      </w:rPr>
    </w:lvl>
    <w:lvl w:ilvl="1" w:tplc="04270003" w:tentative="1">
      <w:start w:val="1"/>
      <w:numFmt w:val="bullet"/>
      <w:lvlText w:val="o"/>
      <w:lvlJc w:val="left"/>
      <w:pPr>
        <w:ind w:left="2114" w:hanging="360"/>
      </w:pPr>
      <w:rPr>
        <w:rFonts w:ascii="Courier New" w:hAnsi="Courier New" w:cs="Courier New" w:hint="default"/>
      </w:rPr>
    </w:lvl>
    <w:lvl w:ilvl="2" w:tplc="04270005" w:tentative="1">
      <w:start w:val="1"/>
      <w:numFmt w:val="bullet"/>
      <w:lvlText w:val=""/>
      <w:lvlJc w:val="left"/>
      <w:pPr>
        <w:ind w:left="2834" w:hanging="360"/>
      </w:pPr>
      <w:rPr>
        <w:rFonts w:ascii="Wingdings" w:hAnsi="Wingdings" w:hint="default"/>
      </w:rPr>
    </w:lvl>
    <w:lvl w:ilvl="3" w:tplc="04270001" w:tentative="1">
      <w:start w:val="1"/>
      <w:numFmt w:val="bullet"/>
      <w:lvlText w:val=""/>
      <w:lvlJc w:val="left"/>
      <w:pPr>
        <w:ind w:left="3554" w:hanging="360"/>
      </w:pPr>
      <w:rPr>
        <w:rFonts w:ascii="Symbol" w:hAnsi="Symbol" w:hint="default"/>
      </w:rPr>
    </w:lvl>
    <w:lvl w:ilvl="4" w:tplc="04270003" w:tentative="1">
      <w:start w:val="1"/>
      <w:numFmt w:val="bullet"/>
      <w:lvlText w:val="o"/>
      <w:lvlJc w:val="left"/>
      <w:pPr>
        <w:ind w:left="4274" w:hanging="360"/>
      </w:pPr>
      <w:rPr>
        <w:rFonts w:ascii="Courier New" w:hAnsi="Courier New" w:cs="Courier New" w:hint="default"/>
      </w:rPr>
    </w:lvl>
    <w:lvl w:ilvl="5" w:tplc="04270005" w:tentative="1">
      <w:start w:val="1"/>
      <w:numFmt w:val="bullet"/>
      <w:lvlText w:val=""/>
      <w:lvlJc w:val="left"/>
      <w:pPr>
        <w:ind w:left="4994" w:hanging="360"/>
      </w:pPr>
      <w:rPr>
        <w:rFonts w:ascii="Wingdings" w:hAnsi="Wingdings" w:hint="default"/>
      </w:rPr>
    </w:lvl>
    <w:lvl w:ilvl="6" w:tplc="04270001" w:tentative="1">
      <w:start w:val="1"/>
      <w:numFmt w:val="bullet"/>
      <w:lvlText w:val=""/>
      <w:lvlJc w:val="left"/>
      <w:pPr>
        <w:ind w:left="5714" w:hanging="360"/>
      </w:pPr>
      <w:rPr>
        <w:rFonts w:ascii="Symbol" w:hAnsi="Symbol" w:hint="default"/>
      </w:rPr>
    </w:lvl>
    <w:lvl w:ilvl="7" w:tplc="04270003" w:tentative="1">
      <w:start w:val="1"/>
      <w:numFmt w:val="bullet"/>
      <w:lvlText w:val="o"/>
      <w:lvlJc w:val="left"/>
      <w:pPr>
        <w:ind w:left="6434" w:hanging="360"/>
      </w:pPr>
      <w:rPr>
        <w:rFonts w:ascii="Courier New" w:hAnsi="Courier New" w:cs="Courier New" w:hint="default"/>
      </w:rPr>
    </w:lvl>
    <w:lvl w:ilvl="8" w:tplc="04270005" w:tentative="1">
      <w:start w:val="1"/>
      <w:numFmt w:val="bullet"/>
      <w:lvlText w:val=""/>
      <w:lvlJc w:val="left"/>
      <w:pPr>
        <w:ind w:left="7154" w:hanging="360"/>
      </w:pPr>
      <w:rPr>
        <w:rFonts w:ascii="Wingdings" w:hAnsi="Wingdings" w:hint="default"/>
      </w:rPr>
    </w:lvl>
  </w:abstractNum>
  <w:abstractNum w:abstractNumId="2" w15:restartNumberingAfterBreak="0">
    <w:nsid w:val="054B33D4"/>
    <w:multiLevelType w:val="hybridMultilevel"/>
    <w:tmpl w:val="2D2659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283396"/>
    <w:multiLevelType w:val="multilevel"/>
    <w:tmpl w:val="4E2417F6"/>
    <w:lvl w:ilvl="0">
      <w:start w:val="1"/>
      <w:numFmt w:val="decimal"/>
      <w:lvlText w:val="%1."/>
      <w:lvlJc w:val="left"/>
      <w:pPr>
        <w:ind w:left="360" w:hanging="360"/>
      </w:pPr>
      <w:rPr>
        <w:rFonts w:hint="default"/>
        <w:b/>
        <w:bCs/>
        <w:i w:val="0"/>
        <w:color w:val="auto"/>
      </w:rPr>
    </w:lvl>
    <w:lvl w:ilvl="1">
      <w:start w:val="1"/>
      <w:numFmt w:val="decimal"/>
      <w:isLgl/>
      <w:lvlText w:val="%1.%2."/>
      <w:lvlJc w:val="left"/>
      <w:pPr>
        <w:ind w:left="390" w:hanging="390"/>
      </w:pPr>
      <w:rPr>
        <w:rFonts w:ascii="Arial" w:hAnsi="Arial" w:cs="Arial" w:hint="default"/>
        <w:b w:val="0"/>
        <w:bCs w:val="0"/>
        <w:sz w:val="20"/>
        <w:szCs w:val="20"/>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C54EE2"/>
    <w:multiLevelType w:val="multilevel"/>
    <w:tmpl w:val="F61E8486"/>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sz w:val="20"/>
        <w:szCs w:val="20"/>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5E0989"/>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0D6B729D"/>
    <w:multiLevelType w:val="hybridMultilevel"/>
    <w:tmpl w:val="912E362E"/>
    <w:lvl w:ilvl="0" w:tplc="FAE25544">
      <w:start w:val="1"/>
      <w:numFmt w:val="decimal"/>
      <w:lvlText w:val="%1."/>
      <w:lvlJc w:val="left"/>
      <w:pPr>
        <w:ind w:left="720"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0007F8"/>
    <w:multiLevelType w:val="hybridMultilevel"/>
    <w:tmpl w:val="884C3348"/>
    <w:lvl w:ilvl="0" w:tplc="48E4C5F2">
      <w:start w:val="5"/>
      <w:numFmt w:val="bullet"/>
      <w:lvlText w:val="-"/>
      <w:lvlJc w:val="left"/>
      <w:pPr>
        <w:ind w:left="1080" w:hanging="360"/>
      </w:pPr>
      <w:rPr>
        <w:rFonts w:ascii="Arial" w:eastAsia="MS Mincho"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31F3290"/>
    <w:multiLevelType w:val="hybridMultilevel"/>
    <w:tmpl w:val="DA6A9F42"/>
    <w:lvl w:ilvl="0" w:tplc="04270001">
      <w:start w:val="1"/>
      <w:numFmt w:val="bullet"/>
      <w:lvlText w:val=""/>
      <w:lvlJc w:val="left"/>
      <w:pPr>
        <w:ind w:left="337" w:hanging="360"/>
      </w:pPr>
      <w:rPr>
        <w:rFonts w:ascii="Symbol" w:hAnsi="Symbol" w:hint="default"/>
      </w:rPr>
    </w:lvl>
    <w:lvl w:ilvl="1" w:tplc="04270003" w:tentative="1">
      <w:start w:val="1"/>
      <w:numFmt w:val="bullet"/>
      <w:lvlText w:val="o"/>
      <w:lvlJc w:val="left"/>
      <w:pPr>
        <w:ind w:left="1057" w:hanging="360"/>
      </w:pPr>
      <w:rPr>
        <w:rFonts w:ascii="Courier New" w:hAnsi="Courier New" w:cs="Courier New" w:hint="default"/>
      </w:rPr>
    </w:lvl>
    <w:lvl w:ilvl="2" w:tplc="04270005" w:tentative="1">
      <w:start w:val="1"/>
      <w:numFmt w:val="bullet"/>
      <w:lvlText w:val=""/>
      <w:lvlJc w:val="left"/>
      <w:pPr>
        <w:ind w:left="1777" w:hanging="360"/>
      </w:pPr>
      <w:rPr>
        <w:rFonts w:ascii="Wingdings" w:hAnsi="Wingdings" w:hint="default"/>
      </w:rPr>
    </w:lvl>
    <w:lvl w:ilvl="3" w:tplc="04270001" w:tentative="1">
      <w:start w:val="1"/>
      <w:numFmt w:val="bullet"/>
      <w:lvlText w:val=""/>
      <w:lvlJc w:val="left"/>
      <w:pPr>
        <w:ind w:left="2497" w:hanging="360"/>
      </w:pPr>
      <w:rPr>
        <w:rFonts w:ascii="Symbol" w:hAnsi="Symbol" w:hint="default"/>
      </w:rPr>
    </w:lvl>
    <w:lvl w:ilvl="4" w:tplc="04270003" w:tentative="1">
      <w:start w:val="1"/>
      <w:numFmt w:val="bullet"/>
      <w:lvlText w:val="o"/>
      <w:lvlJc w:val="left"/>
      <w:pPr>
        <w:ind w:left="3217" w:hanging="360"/>
      </w:pPr>
      <w:rPr>
        <w:rFonts w:ascii="Courier New" w:hAnsi="Courier New" w:cs="Courier New" w:hint="default"/>
      </w:rPr>
    </w:lvl>
    <w:lvl w:ilvl="5" w:tplc="04270005" w:tentative="1">
      <w:start w:val="1"/>
      <w:numFmt w:val="bullet"/>
      <w:lvlText w:val=""/>
      <w:lvlJc w:val="left"/>
      <w:pPr>
        <w:ind w:left="3937" w:hanging="360"/>
      </w:pPr>
      <w:rPr>
        <w:rFonts w:ascii="Wingdings" w:hAnsi="Wingdings" w:hint="default"/>
      </w:rPr>
    </w:lvl>
    <w:lvl w:ilvl="6" w:tplc="04270001" w:tentative="1">
      <w:start w:val="1"/>
      <w:numFmt w:val="bullet"/>
      <w:lvlText w:val=""/>
      <w:lvlJc w:val="left"/>
      <w:pPr>
        <w:ind w:left="4657" w:hanging="360"/>
      </w:pPr>
      <w:rPr>
        <w:rFonts w:ascii="Symbol" w:hAnsi="Symbol" w:hint="default"/>
      </w:rPr>
    </w:lvl>
    <w:lvl w:ilvl="7" w:tplc="04270003" w:tentative="1">
      <w:start w:val="1"/>
      <w:numFmt w:val="bullet"/>
      <w:lvlText w:val="o"/>
      <w:lvlJc w:val="left"/>
      <w:pPr>
        <w:ind w:left="5377" w:hanging="360"/>
      </w:pPr>
      <w:rPr>
        <w:rFonts w:ascii="Courier New" w:hAnsi="Courier New" w:cs="Courier New" w:hint="default"/>
      </w:rPr>
    </w:lvl>
    <w:lvl w:ilvl="8" w:tplc="04270005" w:tentative="1">
      <w:start w:val="1"/>
      <w:numFmt w:val="bullet"/>
      <w:lvlText w:val=""/>
      <w:lvlJc w:val="left"/>
      <w:pPr>
        <w:ind w:left="6097" w:hanging="360"/>
      </w:pPr>
      <w:rPr>
        <w:rFonts w:ascii="Wingdings" w:hAnsi="Wingdings" w:hint="default"/>
      </w:rPr>
    </w:lvl>
  </w:abstractNum>
  <w:abstractNum w:abstractNumId="10" w15:restartNumberingAfterBreak="0">
    <w:nsid w:val="14D316DF"/>
    <w:multiLevelType w:val="multilevel"/>
    <w:tmpl w:val="DFC2C9B0"/>
    <w:lvl w:ilvl="0">
      <w:start w:val="1"/>
      <w:numFmt w:val="decimal"/>
      <w:lvlText w:val="%1."/>
      <w:lvlJc w:val="left"/>
      <w:pPr>
        <w:ind w:left="360" w:hanging="360"/>
      </w:pPr>
      <w:rPr>
        <w:b/>
        <w:bCs/>
        <w:color w:val="auto"/>
      </w:rPr>
    </w:lvl>
    <w:lvl w:ilvl="1">
      <w:start w:val="1"/>
      <w:numFmt w:val="decimal"/>
      <w:isLgl/>
      <w:lvlText w:val="%1.%2."/>
      <w:lvlJc w:val="left"/>
      <w:pPr>
        <w:ind w:left="720" w:hanging="720"/>
      </w:pPr>
      <w:rPr>
        <w:rFonts w:hint="default"/>
        <w:b w:val="0"/>
        <w:bCs w:val="0"/>
        <w:sz w:val="20"/>
        <w:szCs w:val="20"/>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6684334"/>
    <w:multiLevelType w:val="multilevel"/>
    <w:tmpl w:val="EA44F89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93C5AB2"/>
    <w:multiLevelType w:val="hybridMultilevel"/>
    <w:tmpl w:val="7E120B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9DD770A"/>
    <w:multiLevelType w:val="hybridMultilevel"/>
    <w:tmpl w:val="2440096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1A69671E"/>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36048B8"/>
    <w:multiLevelType w:val="multilevel"/>
    <w:tmpl w:val="E18E8FE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971B62"/>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A831309"/>
    <w:multiLevelType w:val="multilevel"/>
    <w:tmpl w:val="4E2417F6"/>
    <w:lvl w:ilvl="0">
      <w:start w:val="1"/>
      <w:numFmt w:val="decimal"/>
      <w:lvlText w:val="%1."/>
      <w:lvlJc w:val="left"/>
      <w:pPr>
        <w:ind w:left="360" w:hanging="360"/>
      </w:pPr>
      <w:rPr>
        <w:rFonts w:hint="default"/>
        <w:b/>
        <w:bCs/>
        <w:i w:val="0"/>
        <w:color w:val="auto"/>
      </w:rPr>
    </w:lvl>
    <w:lvl w:ilvl="1">
      <w:start w:val="1"/>
      <w:numFmt w:val="decimal"/>
      <w:isLgl/>
      <w:lvlText w:val="%1.%2."/>
      <w:lvlJc w:val="left"/>
      <w:pPr>
        <w:ind w:left="390" w:hanging="390"/>
      </w:pPr>
      <w:rPr>
        <w:rFonts w:ascii="Arial" w:hAnsi="Arial" w:cs="Arial" w:hint="default"/>
        <w:b w:val="0"/>
        <w:bCs w:val="0"/>
        <w:sz w:val="20"/>
        <w:szCs w:val="20"/>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CDD4B97"/>
    <w:multiLevelType w:val="multilevel"/>
    <w:tmpl w:val="41EA2658"/>
    <w:lvl w:ilvl="0">
      <w:start w:val="1"/>
      <w:numFmt w:val="decimal"/>
      <w:lvlText w:val="%1."/>
      <w:lvlJc w:val="left"/>
      <w:pPr>
        <w:ind w:left="360" w:hanging="360"/>
      </w:pPr>
      <w:rPr>
        <w:rFonts w:hint="default"/>
        <w:b/>
        <w:bCs/>
        <w:i w:val="0"/>
        <w:color w:val="auto"/>
      </w:rPr>
    </w:lvl>
    <w:lvl w:ilvl="1">
      <w:start w:val="1"/>
      <w:numFmt w:val="decimal"/>
      <w:isLgl/>
      <w:lvlText w:val="%1.%2."/>
      <w:lvlJc w:val="left"/>
      <w:pPr>
        <w:ind w:left="390" w:hanging="390"/>
      </w:pPr>
      <w:rPr>
        <w:rFonts w:ascii="Arial" w:hAnsi="Arial" w:cs="Arial" w:hint="default"/>
        <w:b w:val="0"/>
        <w:bCs w:val="0"/>
        <w:sz w:val="20"/>
        <w:szCs w:val="20"/>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EC750A9"/>
    <w:multiLevelType w:val="hybridMultilevel"/>
    <w:tmpl w:val="5D3AE3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FF87F24"/>
    <w:multiLevelType w:val="multilevel"/>
    <w:tmpl w:val="E2D6E5D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ascii="Arial" w:hAnsi="Arial" w:cs="Arial"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11A6C6E"/>
    <w:multiLevelType w:val="hybridMultilevel"/>
    <w:tmpl w:val="FA1A6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14F7005"/>
    <w:multiLevelType w:val="hybridMultilevel"/>
    <w:tmpl w:val="885CA54E"/>
    <w:lvl w:ilvl="0" w:tplc="0427000F">
      <w:start w:val="1"/>
      <w:numFmt w:val="decimal"/>
      <w:lvlText w:val="%1."/>
      <w:lvlJc w:val="left"/>
      <w:pPr>
        <w:ind w:left="2114" w:hanging="360"/>
      </w:pPr>
    </w:lvl>
    <w:lvl w:ilvl="1" w:tplc="04270019" w:tentative="1">
      <w:start w:val="1"/>
      <w:numFmt w:val="lowerLetter"/>
      <w:lvlText w:val="%2."/>
      <w:lvlJc w:val="left"/>
      <w:pPr>
        <w:ind w:left="2834" w:hanging="360"/>
      </w:pPr>
    </w:lvl>
    <w:lvl w:ilvl="2" w:tplc="0427001B" w:tentative="1">
      <w:start w:val="1"/>
      <w:numFmt w:val="lowerRoman"/>
      <w:lvlText w:val="%3."/>
      <w:lvlJc w:val="right"/>
      <w:pPr>
        <w:ind w:left="3554" w:hanging="180"/>
      </w:pPr>
    </w:lvl>
    <w:lvl w:ilvl="3" w:tplc="0427000F" w:tentative="1">
      <w:start w:val="1"/>
      <w:numFmt w:val="decimal"/>
      <w:lvlText w:val="%4."/>
      <w:lvlJc w:val="left"/>
      <w:pPr>
        <w:ind w:left="4274" w:hanging="360"/>
      </w:pPr>
    </w:lvl>
    <w:lvl w:ilvl="4" w:tplc="04270019" w:tentative="1">
      <w:start w:val="1"/>
      <w:numFmt w:val="lowerLetter"/>
      <w:lvlText w:val="%5."/>
      <w:lvlJc w:val="left"/>
      <w:pPr>
        <w:ind w:left="4994" w:hanging="360"/>
      </w:pPr>
    </w:lvl>
    <w:lvl w:ilvl="5" w:tplc="0427001B" w:tentative="1">
      <w:start w:val="1"/>
      <w:numFmt w:val="lowerRoman"/>
      <w:lvlText w:val="%6."/>
      <w:lvlJc w:val="right"/>
      <w:pPr>
        <w:ind w:left="5714" w:hanging="180"/>
      </w:pPr>
    </w:lvl>
    <w:lvl w:ilvl="6" w:tplc="0427000F" w:tentative="1">
      <w:start w:val="1"/>
      <w:numFmt w:val="decimal"/>
      <w:lvlText w:val="%7."/>
      <w:lvlJc w:val="left"/>
      <w:pPr>
        <w:ind w:left="6434" w:hanging="360"/>
      </w:pPr>
    </w:lvl>
    <w:lvl w:ilvl="7" w:tplc="04270019" w:tentative="1">
      <w:start w:val="1"/>
      <w:numFmt w:val="lowerLetter"/>
      <w:lvlText w:val="%8."/>
      <w:lvlJc w:val="left"/>
      <w:pPr>
        <w:ind w:left="7154" w:hanging="360"/>
      </w:pPr>
    </w:lvl>
    <w:lvl w:ilvl="8" w:tplc="0427001B" w:tentative="1">
      <w:start w:val="1"/>
      <w:numFmt w:val="lowerRoman"/>
      <w:lvlText w:val="%9."/>
      <w:lvlJc w:val="right"/>
      <w:pPr>
        <w:ind w:left="7874" w:hanging="180"/>
      </w:pPr>
    </w:lvl>
  </w:abstractNum>
  <w:abstractNum w:abstractNumId="28" w15:restartNumberingAfterBreak="0">
    <w:nsid w:val="34874FEC"/>
    <w:multiLevelType w:val="multilevel"/>
    <w:tmpl w:val="AD981E80"/>
    <w:lvl w:ilvl="0">
      <w:start w:val="3"/>
      <w:numFmt w:val="decimal"/>
      <w:lvlText w:val="%1."/>
      <w:lvlJc w:val="left"/>
      <w:pPr>
        <w:ind w:left="504" w:hanging="504"/>
      </w:pPr>
      <w:rPr>
        <w:rFonts w:cs="Times New Roman" w:hint="default"/>
      </w:rPr>
    </w:lvl>
    <w:lvl w:ilvl="1">
      <w:start w:val="3"/>
      <w:numFmt w:val="decimal"/>
      <w:lvlText w:val="%1.%2."/>
      <w:lvlJc w:val="left"/>
      <w:pPr>
        <w:ind w:left="504" w:hanging="50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34CF2837"/>
    <w:multiLevelType w:val="hybridMultilevel"/>
    <w:tmpl w:val="12DE1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54B3BE2"/>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D9B2E74"/>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189751D"/>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2352521"/>
    <w:multiLevelType w:val="multilevel"/>
    <w:tmpl w:val="2DBCDB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2A5E42"/>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A932E36"/>
    <w:multiLevelType w:val="multilevel"/>
    <w:tmpl w:val="0620657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bCs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D6D1B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E5B36AB"/>
    <w:multiLevelType w:val="hybridMultilevel"/>
    <w:tmpl w:val="10EA458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8" w15:restartNumberingAfterBreak="0">
    <w:nsid w:val="4E667564"/>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4EAC74C8"/>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1D346A8"/>
    <w:multiLevelType w:val="multilevel"/>
    <w:tmpl w:val="A058E862"/>
    <w:lvl w:ilvl="0">
      <w:start w:val="1"/>
      <w:numFmt w:val="decimal"/>
      <w:lvlText w:val="%1."/>
      <w:lvlJc w:val="left"/>
      <w:pPr>
        <w:ind w:left="360" w:hanging="360"/>
      </w:pPr>
      <w:rPr>
        <w:rFonts w:hint="default"/>
        <w:b/>
        <w:bCs/>
        <w:i w:val="0"/>
        <w:color w:val="auto"/>
      </w:rPr>
    </w:lvl>
    <w:lvl w:ilvl="1">
      <w:start w:val="1"/>
      <w:numFmt w:val="decimal"/>
      <w:lvlText w:val="3.2."/>
      <w:lvlJc w:val="left"/>
      <w:pPr>
        <w:ind w:left="390" w:hanging="390"/>
      </w:pPr>
      <w:rPr>
        <w:rFonts w:ascii="Arial" w:hAnsi="Arial" w:hint="default"/>
        <w:b w:val="0"/>
        <w:bCs w:val="0"/>
        <w:sz w:val="20"/>
        <w:szCs w:val="20"/>
      </w:rPr>
    </w:lvl>
    <w:lvl w:ilvl="2">
      <w:start w:val="1"/>
      <w:numFmt w:val="decimal"/>
      <w:lvlText w:val="%1.%2.%3."/>
      <w:lvlJc w:val="left"/>
      <w:pPr>
        <w:ind w:left="720" w:hanging="720"/>
      </w:pPr>
      <w:rPr>
        <w:rFonts w:ascii="Arial" w:hAnsi="Arial" w:hint="default"/>
        <w:b w:val="0"/>
        <w:bCs w:val="0"/>
        <w:sz w:val="20"/>
        <w:szCs w:val="20"/>
      </w:rPr>
    </w:lvl>
    <w:lvl w:ilvl="3">
      <w:start w:val="1"/>
      <w:numFmt w:val="decimal"/>
      <w:lvlText w:val="%1.%2.%3.%4."/>
      <w:lvlJc w:val="left"/>
      <w:pPr>
        <w:ind w:left="4405"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523E5BE6"/>
    <w:multiLevelType w:val="multilevel"/>
    <w:tmpl w:val="945AC6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4242F0"/>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7C61F0C"/>
    <w:multiLevelType w:val="hybridMultilevel"/>
    <w:tmpl w:val="908E3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AF000E8"/>
    <w:multiLevelType w:val="hybridMultilevel"/>
    <w:tmpl w:val="C24ED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BAE7462"/>
    <w:multiLevelType w:val="hybridMultilevel"/>
    <w:tmpl w:val="D34CA894"/>
    <w:lvl w:ilvl="0" w:tplc="89DC610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0427E3D"/>
    <w:multiLevelType w:val="hybridMultilevel"/>
    <w:tmpl w:val="43E07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57E5D71"/>
    <w:multiLevelType w:val="hybridMultilevel"/>
    <w:tmpl w:val="4470CA90"/>
    <w:lvl w:ilvl="0" w:tplc="E2DA8656">
      <w:start w:val="1"/>
      <w:numFmt w:val="bullet"/>
      <w:pStyle w:val="Sraassuenkleliais"/>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48" w15:restartNumberingAfterBreak="0">
    <w:nsid w:val="65A944E1"/>
    <w:multiLevelType w:val="hybridMultilevel"/>
    <w:tmpl w:val="4D90F6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9" w15:restartNumberingAfterBreak="0">
    <w:nsid w:val="669FD1BA"/>
    <w:multiLevelType w:val="multilevel"/>
    <w:tmpl w:val="6742BFE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7190380"/>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90F32D2"/>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6FE864C5"/>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71692B5A"/>
    <w:multiLevelType w:val="multilevel"/>
    <w:tmpl w:val="E18E8FE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2672FBE"/>
    <w:multiLevelType w:val="hybridMultilevel"/>
    <w:tmpl w:val="B2DEA036"/>
    <w:lvl w:ilvl="0" w:tplc="2556A626">
      <w:start w:val="3"/>
      <w:numFmt w:val="bullet"/>
      <w:lvlText w:val="-"/>
      <w:lvlJc w:val="left"/>
      <w:pPr>
        <w:ind w:left="1080" w:hanging="360"/>
      </w:pPr>
      <w:rPr>
        <w:rFonts w:ascii="Segoe UI" w:eastAsia="Times New Roman" w:hAnsi="Segoe UI" w:cs="Segoe UI"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4024DF7"/>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7" w15:restartNumberingAfterBreak="0">
    <w:nsid w:val="76AE386E"/>
    <w:multiLevelType w:val="hybridMultilevel"/>
    <w:tmpl w:val="BF246E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6B300A4"/>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9" w15:restartNumberingAfterBreak="0">
    <w:nsid w:val="7900504A"/>
    <w:multiLevelType w:val="hybridMultilevel"/>
    <w:tmpl w:val="B42A2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B391D69"/>
    <w:multiLevelType w:val="multilevel"/>
    <w:tmpl w:val="E18E8FE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44930482">
    <w:abstractNumId w:val="48"/>
  </w:num>
  <w:num w:numId="2" w16cid:durableId="1444231824">
    <w:abstractNumId w:val="43"/>
  </w:num>
  <w:num w:numId="3" w16cid:durableId="348340682">
    <w:abstractNumId w:val="59"/>
  </w:num>
  <w:num w:numId="4" w16cid:durableId="2055881551">
    <w:abstractNumId w:val="9"/>
  </w:num>
  <w:num w:numId="5" w16cid:durableId="173688120">
    <w:abstractNumId w:val="0"/>
  </w:num>
  <w:num w:numId="6" w16cid:durableId="1095595101">
    <w:abstractNumId w:val="52"/>
  </w:num>
  <w:num w:numId="7" w16cid:durableId="438763603">
    <w:abstractNumId w:val="21"/>
  </w:num>
  <w:num w:numId="8" w16cid:durableId="513036230">
    <w:abstractNumId w:val="11"/>
  </w:num>
  <w:num w:numId="9" w16cid:durableId="1211109027">
    <w:abstractNumId w:val="20"/>
  </w:num>
  <w:num w:numId="10" w16cid:durableId="2013606420">
    <w:abstractNumId w:val="47"/>
  </w:num>
  <w:num w:numId="11" w16cid:durableId="917251512">
    <w:abstractNumId w:val="58"/>
  </w:num>
  <w:num w:numId="12" w16cid:durableId="1306743529">
    <w:abstractNumId w:val="42"/>
  </w:num>
  <w:num w:numId="13" w16cid:durableId="1719664971">
    <w:abstractNumId w:val="6"/>
  </w:num>
  <w:num w:numId="14" w16cid:durableId="315842159">
    <w:abstractNumId w:val="56"/>
  </w:num>
  <w:num w:numId="15" w16cid:durableId="908001631">
    <w:abstractNumId w:val="12"/>
  </w:num>
  <w:num w:numId="16" w16cid:durableId="1687749052">
    <w:abstractNumId w:val="38"/>
  </w:num>
  <w:num w:numId="17" w16cid:durableId="756946802">
    <w:abstractNumId w:val="55"/>
  </w:num>
  <w:num w:numId="18" w16cid:durableId="5255383">
    <w:abstractNumId w:val="3"/>
  </w:num>
  <w:num w:numId="19" w16cid:durableId="1368290009">
    <w:abstractNumId w:val="29"/>
  </w:num>
  <w:num w:numId="20" w16cid:durableId="2133280556">
    <w:abstractNumId w:val="23"/>
  </w:num>
  <w:num w:numId="21" w16cid:durableId="932933926">
    <w:abstractNumId w:val="19"/>
  </w:num>
  <w:num w:numId="22" w16cid:durableId="1164321401">
    <w:abstractNumId w:val="13"/>
  </w:num>
  <w:num w:numId="23" w16cid:durableId="1638991522">
    <w:abstractNumId w:val="44"/>
  </w:num>
  <w:num w:numId="24" w16cid:durableId="1402214979">
    <w:abstractNumId w:val="25"/>
  </w:num>
  <w:num w:numId="25" w16cid:durableId="1736780184">
    <w:abstractNumId w:val="7"/>
  </w:num>
  <w:num w:numId="26" w16cid:durableId="667711049">
    <w:abstractNumId w:val="10"/>
  </w:num>
  <w:num w:numId="27" w16cid:durableId="586113256">
    <w:abstractNumId w:val="26"/>
  </w:num>
  <w:num w:numId="28" w16cid:durableId="1494836209">
    <w:abstractNumId w:val="46"/>
  </w:num>
  <w:num w:numId="29" w16cid:durableId="215432284">
    <w:abstractNumId w:val="31"/>
  </w:num>
  <w:num w:numId="30" w16cid:durableId="1154251459">
    <w:abstractNumId w:val="30"/>
  </w:num>
  <w:num w:numId="31" w16cid:durableId="989406381">
    <w:abstractNumId w:val="14"/>
  </w:num>
  <w:num w:numId="32" w16cid:durableId="868953268">
    <w:abstractNumId w:val="57"/>
  </w:num>
  <w:num w:numId="33" w16cid:durableId="280234355">
    <w:abstractNumId w:val="45"/>
  </w:num>
  <w:num w:numId="34" w16cid:durableId="986667904">
    <w:abstractNumId w:val="54"/>
  </w:num>
  <w:num w:numId="35" w16cid:durableId="411313445">
    <w:abstractNumId w:val="35"/>
  </w:num>
  <w:num w:numId="36" w16cid:durableId="221716238">
    <w:abstractNumId w:val="17"/>
  </w:num>
  <w:num w:numId="37" w16cid:durableId="1479497054">
    <w:abstractNumId w:val="28"/>
  </w:num>
  <w:num w:numId="38" w16cid:durableId="1408116827">
    <w:abstractNumId w:val="41"/>
  </w:num>
  <w:num w:numId="39" w16cid:durableId="1441874177">
    <w:abstractNumId w:val="33"/>
  </w:num>
  <w:num w:numId="40" w16cid:durableId="6941864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7836655">
    <w:abstractNumId w:val="5"/>
  </w:num>
  <w:num w:numId="42" w16cid:durableId="345326013">
    <w:abstractNumId w:val="8"/>
  </w:num>
  <w:num w:numId="43" w16cid:durableId="973876106">
    <w:abstractNumId w:val="16"/>
  </w:num>
  <w:num w:numId="44" w16cid:durableId="1734695507">
    <w:abstractNumId w:val="51"/>
  </w:num>
  <w:num w:numId="45" w16cid:durableId="1721979230">
    <w:abstractNumId w:val="36"/>
  </w:num>
  <w:num w:numId="46" w16cid:durableId="335886137">
    <w:abstractNumId w:val="34"/>
  </w:num>
  <w:num w:numId="47" w16cid:durableId="1399597750">
    <w:abstractNumId w:val="32"/>
  </w:num>
  <w:num w:numId="48" w16cid:durableId="735055877">
    <w:abstractNumId w:val="39"/>
  </w:num>
  <w:num w:numId="49" w16cid:durableId="1688824097">
    <w:abstractNumId w:val="53"/>
  </w:num>
  <w:num w:numId="50" w16cid:durableId="428742511">
    <w:abstractNumId w:val="18"/>
  </w:num>
  <w:num w:numId="51" w16cid:durableId="1593080899">
    <w:abstractNumId w:val="60"/>
  </w:num>
  <w:num w:numId="52" w16cid:durableId="101850476">
    <w:abstractNumId w:val="50"/>
  </w:num>
  <w:num w:numId="53" w16cid:durableId="164175098">
    <w:abstractNumId w:val="37"/>
  </w:num>
  <w:num w:numId="54" w16cid:durableId="1259603484">
    <w:abstractNumId w:val="1"/>
  </w:num>
  <w:num w:numId="55" w16cid:durableId="1311203662">
    <w:abstractNumId w:val="27"/>
  </w:num>
  <w:num w:numId="56" w16cid:durableId="1440560622">
    <w:abstractNumId w:val="15"/>
  </w:num>
  <w:num w:numId="57" w16cid:durableId="577711309">
    <w:abstractNumId w:val="4"/>
  </w:num>
  <w:num w:numId="58" w16cid:durableId="1164322980">
    <w:abstractNumId w:val="40"/>
  </w:num>
  <w:num w:numId="59" w16cid:durableId="1687707020">
    <w:abstractNumId w:val="22"/>
  </w:num>
  <w:num w:numId="60" w16cid:durableId="182595426">
    <w:abstractNumId w:val="2"/>
  </w:num>
  <w:num w:numId="61" w16cid:durableId="946959321">
    <w:abstractNumId w:val="24"/>
  </w:num>
  <w:num w:numId="62" w16cid:durableId="491028059">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2AE8"/>
    <w:rsid w:val="000034C7"/>
    <w:rsid w:val="00004010"/>
    <w:rsid w:val="00004468"/>
    <w:rsid w:val="00004BB1"/>
    <w:rsid w:val="00005A59"/>
    <w:rsid w:val="000065A4"/>
    <w:rsid w:val="00007236"/>
    <w:rsid w:val="00007D8B"/>
    <w:rsid w:val="00010A80"/>
    <w:rsid w:val="000112E5"/>
    <w:rsid w:val="00013B92"/>
    <w:rsid w:val="00014F6A"/>
    <w:rsid w:val="00015AAF"/>
    <w:rsid w:val="000162CF"/>
    <w:rsid w:val="00021C84"/>
    <w:rsid w:val="00023D72"/>
    <w:rsid w:val="00023F5E"/>
    <w:rsid w:val="00025070"/>
    <w:rsid w:val="000263B5"/>
    <w:rsid w:val="00026B1A"/>
    <w:rsid w:val="000270C6"/>
    <w:rsid w:val="00027AB7"/>
    <w:rsid w:val="000307E8"/>
    <w:rsid w:val="00032086"/>
    <w:rsid w:val="00032475"/>
    <w:rsid w:val="0003394F"/>
    <w:rsid w:val="00034D0E"/>
    <w:rsid w:val="00035874"/>
    <w:rsid w:val="0003672D"/>
    <w:rsid w:val="0003727E"/>
    <w:rsid w:val="00037C76"/>
    <w:rsid w:val="00041A52"/>
    <w:rsid w:val="000440F8"/>
    <w:rsid w:val="00044915"/>
    <w:rsid w:val="000449E7"/>
    <w:rsid w:val="000454B3"/>
    <w:rsid w:val="000457F8"/>
    <w:rsid w:val="00047540"/>
    <w:rsid w:val="00047885"/>
    <w:rsid w:val="00050622"/>
    <w:rsid w:val="000536F7"/>
    <w:rsid w:val="00054E89"/>
    <w:rsid w:val="00055290"/>
    <w:rsid w:val="000617CA"/>
    <w:rsid w:val="00061FF0"/>
    <w:rsid w:val="000628FE"/>
    <w:rsid w:val="00063B9E"/>
    <w:rsid w:val="00063EB4"/>
    <w:rsid w:val="000645A2"/>
    <w:rsid w:val="00064B97"/>
    <w:rsid w:val="0006606E"/>
    <w:rsid w:val="0006630A"/>
    <w:rsid w:val="000673F1"/>
    <w:rsid w:val="000720BE"/>
    <w:rsid w:val="000728BC"/>
    <w:rsid w:val="00075E35"/>
    <w:rsid w:val="000777D4"/>
    <w:rsid w:val="00077F44"/>
    <w:rsid w:val="00081CE2"/>
    <w:rsid w:val="0008449C"/>
    <w:rsid w:val="00084A8F"/>
    <w:rsid w:val="00086F54"/>
    <w:rsid w:val="00087945"/>
    <w:rsid w:val="00087F77"/>
    <w:rsid w:val="00091458"/>
    <w:rsid w:val="00091792"/>
    <w:rsid w:val="00092B36"/>
    <w:rsid w:val="0009337E"/>
    <w:rsid w:val="00093388"/>
    <w:rsid w:val="0009359C"/>
    <w:rsid w:val="00095061"/>
    <w:rsid w:val="00095325"/>
    <w:rsid w:val="000966B8"/>
    <w:rsid w:val="00097CB0"/>
    <w:rsid w:val="000A032B"/>
    <w:rsid w:val="000A080D"/>
    <w:rsid w:val="000A2834"/>
    <w:rsid w:val="000A2FB9"/>
    <w:rsid w:val="000A4E3E"/>
    <w:rsid w:val="000A648B"/>
    <w:rsid w:val="000A656D"/>
    <w:rsid w:val="000B07C8"/>
    <w:rsid w:val="000B164E"/>
    <w:rsid w:val="000B1662"/>
    <w:rsid w:val="000B1839"/>
    <w:rsid w:val="000B2288"/>
    <w:rsid w:val="000B2D70"/>
    <w:rsid w:val="000B2F38"/>
    <w:rsid w:val="000B362C"/>
    <w:rsid w:val="000B4A9E"/>
    <w:rsid w:val="000B5268"/>
    <w:rsid w:val="000B54AB"/>
    <w:rsid w:val="000B7478"/>
    <w:rsid w:val="000B77D7"/>
    <w:rsid w:val="000B7CCF"/>
    <w:rsid w:val="000C016F"/>
    <w:rsid w:val="000C0E1E"/>
    <w:rsid w:val="000C1CB5"/>
    <w:rsid w:val="000C286C"/>
    <w:rsid w:val="000C3492"/>
    <w:rsid w:val="000C3D72"/>
    <w:rsid w:val="000C4650"/>
    <w:rsid w:val="000C6EFA"/>
    <w:rsid w:val="000C7F7C"/>
    <w:rsid w:val="000D0E06"/>
    <w:rsid w:val="000D17FB"/>
    <w:rsid w:val="000D180B"/>
    <w:rsid w:val="000D1975"/>
    <w:rsid w:val="000D204F"/>
    <w:rsid w:val="000D2486"/>
    <w:rsid w:val="000D3179"/>
    <w:rsid w:val="000D5484"/>
    <w:rsid w:val="000D6AF2"/>
    <w:rsid w:val="000D6BA0"/>
    <w:rsid w:val="000E0C48"/>
    <w:rsid w:val="000E2C8D"/>
    <w:rsid w:val="000E2D81"/>
    <w:rsid w:val="000E3332"/>
    <w:rsid w:val="000E3921"/>
    <w:rsid w:val="000E4C70"/>
    <w:rsid w:val="000E594C"/>
    <w:rsid w:val="000E7C4E"/>
    <w:rsid w:val="000F127D"/>
    <w:rsid w:val="000F13EA"/>
    <w:rsid w:val="000F1D96"/>
    <w:rsid w:val="000F240F"/>
    <w:rsid w:val="000F28CF"/>
    <w:rsid w:val="000F323A"/>
    <w:rsid w:val="000F3811"/>
    <w:rsid w:val="000F3A97"/>
    <w:rsid w:val="000F4244"/>
    <w:rsid w:val="000F45AB"/>
    <w:rsid w:val="000F5B12"/>
    <w:rsid w:val="000F5DAC"/>
    <w:rsid w:val="000F792D"/>
    <w:rsid w:val="00100821"/>
    <w:rsid w:val="00100C13"/>
    <w:rsid w:val="00100F82"/>
    <w:rsid w:val="00101217"/>
    <w:rsid w:val="001017B0"/>
    <w:rsid w:val="00101909"/>
    <w:rsid w:val="001019A4"/>
    <w:rsid w:val="0010388A"/>
    <w:rsid w:val="001050FA"/>
    <w:rsid w:val="001073EC"/>
    <w:rsid w:val="001103CD"/>
    <w:rsid w:val="001108B2"/>
    <w:rsid w:val="001109EB"/>
    <w:rsid w:val="00111110"/>
    <w:rsid w:val="00111156"/>
    <w:rsid w:val="001113F0"/>
    <w:rsid w:val="0011281D"/>
    <w:rsid w:val="00114B80"/>
    <w:rsid w:val="00114FAB"/>
    <w:rsid w:val="00115CE4"/>
    <w:rsid w:val="00117A66"/>
    <w:rsid w:val="001215C8"/>
    <w:rsid w:val="00122854"/>
    <w:rsid w:val="001233A9"/>
    <w:rsid w:val="00123B1A"/>
    <w:rsid w:val="001246B6"/>
    <w:rsid w:val="001248A0"/>
    <w:rsid w:val="001256E3"/>
    <w:rsid w:val="00125A98"/>
    <w:rsid w:val="001271FC"/>
    <w:rsid w:val="001306EF"/>
    <w:rsid w:val="00132560"/>
    <w:rsid w:val="0013360B"/>
    <w:rsid w:val="00133900"/>
    <w:rsid w:val="00133C2D"/>
    <w:rsid w:val="00133DDA"/>
    <w:rsid w:val="00133FF6"/>
    <w:rsid w:val="00134B89"/>
    <w:rsid w:val="0013586A"/>
    <w:rsid w:val="00135D81"/>
    <w:rsid w:val="001374D2"/>
    <w:rsid w:val="0014044F"/>
    <w:rsid w:val="00140810"/>
    <w:rsid w:val="00141318"/>
    <w:rsid w:val="0014219A"/>
    <w:rsid w:val="001421FB"/>
    <w:rsid w:val="00142DE6"/>
    <w:rsid w:val="001430D6"/>
    <w:rsid w:val="00144249"/>
    <w:rsid w:val="001459FE"/>
    <w:rsid w:val="0014636C"/>
    <w:rsid w:val="0014693D"/>
    <w:rsid w:val="00150039"/>
    <w:rsid w:val="001551D9"/>
    <w:rsid w:val="001554D5"/>
    <w:rsid w:val="00156D75"/>
    <w:rsid w:val="00157CA9"/>
    <w:rsid w:val="0016083E"/>
    <w:rsid w:val="001614A1"/>
    <w:rsid w:val="001624BE"/>
    <w:rsid w:val="00162E55"/>
    <w:rsid w:val="0016425A"/>
    <w:rsid w:val="0016685C"/>
    <w:rsid w:val="001705C5"/>
    <w:rsid w:val="00170E2F"/>
    <w:rsid w:val="00172653"/>
    <w:rsid w:val="001739D6"/>
    <w:rsid w:val="00174622"/>
    <w:rsid w:val="00174984"/>
    <w:rsid w:val="00174B1A"/>
    <w:rsid w:val="0017514A"/>
    <w:rsid w:val="001753E1"/>
    <w:rsid w:val="001754CB"/>
    <w:rsid w:val="00175BB5"/>
    <w:rsid w:val="0017614E"/>
    <w:rsid w:val="001821CE"/>
    <w:rsid w:val="00182269"/>
    <w:rsid w:val="00182EFC"/>
    <w:rsid w:val="00184EC2"/>
    <w:rsid w:val="0018559D"/>
    <w:rsid w:val="0018721C"/>
    <w:rsid w:val="001873FB"/>
    <w:rsid w:val="00187787"/>
    <w:rsid w:val="00187AD1"/>
    <w:rsid w:val="00190776"/>
    <w:rsid w:val="001920A0"/>
    <w:rsid w:val="001922B3"/>
    <w:rsid w:val="001932A3"/>
    <w:rsid w:val="001937B3"/>
    <w:rsid w:val="00193F56"/>
    <w:rsid w:val="0019619F"/>
    <w:rsid w:val="00196457"/>
    <w:rsid w:val="001A04D1"/>
    <w:rsid w:val="001A1A8A"/>
    <w:rsid w:val="001A466E"/>
    <w:rsid w:val="001A4AEE"/>
    <w:rsid w:val="001A5405"/>
    <w:rsid w:val="001A62A2"/>
    <w:rsid w:val="001B0E3D"/>
    <w:rsid w:val="001B0F90"/>
    <w:rsid w:val="001B13FC"/>
    <w:rsid w:val="001B1B69"/>
    <w:rsid w:val="001B3BEF"/>
    <w:rsid w:val="001B5317"/>
    <w:rsid w:val="001B5AE6"/>
    <w:rsid w:val="001B7FF0"/>
    <w:rsid w:val="001C14A7"/>
    <w:rsid w:val="001C22BF"/>
    <w:rsid w:val="001C25E0"/>
    <w:rsid w:val="001C522B"/>
    <w:rsid w:val="001C5506"/>
    <w:rsid w:val="001C6CC8"/>
    <w:rsid w:val="001C7C36"/>
    <w:rsid w:val="001D1205"/>
    <w:rsid w:val="001D2790"/>
    <w:rsid w:val="001D31A8"/>
    <w:rsid w:val="001D3CDF"/>
    <w:rsid w:val="001D3E18"/>
    <w:rsid w:val="001D422B"/>
    <w:rsid w:val="001D477C"/>
    <w:rsid w:val="001D58DE"/>
    <w:rsid w:val="001D6208"/>
    <w:rsid w:val="001D76C2"/>
    <w:rsid w:val="001D7F9E"/>
    <w:rsid w:val="001E04F1"/>
    <w:rsid w:val="001E1535"/>
    <w:rsid w:val="001E487E"/>
    <w:rsid w:val="001E4E25"/>
    <w:rsid w:val="001E4F23"/>
    <w:rsid w:val="001E526F"/>
    <w:rsid w:val="001E56F9"/>
    <w:rsid w:val="001E7099"/>
    <w:rsid w:val="001E735F"/>
    <w:rsid w:val="001E7656"/>
    <w:rsid w:val="001E7E32"/>
    <w:rsid w:val="001F08B7"/>
    <w:rsid w:val="001F35B0"/>
    <w:rsid w:val="001F4A2C"/>
    <w:rsid w:val="001F5DA3"/>
    <w:rsid w:val="0020010C"/>
    <w:rsid w:val="00201654"/>
    <w:rsid w:val="002018EF"/>
    <w:rsid w:val="002022A0"/>
    <w:rsid w:val="00202E06"/>
    <w:rsid w:val="00202FC1"/>
    <w:rsid w:val="00203BBF"/>
    <w:rsid w:val="00205BCD"/>
    <w:rsid w:val="00206957"/>
    <w:rsid w:val="002130CD"/>
    <w:rsid w:val="00213CD9"/>
    <w:rsid w:val="00215A26"/>
    <w:rsid w:val="00216BFC"/>
    <w:rsid w:val="0021764E"/>
    <w:rsid w:val="00221232"/>
    <w:rsid w:val="00222F05"/>
    <w:rsid w:val="0022446F"/>
    <w:rsid w:val="002253E1"/>
    <w:rsid w:val="002264AC"/>
    <w:rsid w:val="0022667D"/>
    <w:rsid w:val="00227207"/>
    <w:rsid w:val="00236AA1"/>
    <w:rsid w:val="00236F63"/>
    <w:rsid w:val="00240705"/>
    <w:rsid w:val="00241747"/>
    <w:rsid w:val="00241954"/>
    <w:rsid w:val="00242695"/>
    <w:rsid w:val="00243C83"/>
    <w:rsid w:val="00246728"/>
    <w:rsid w:val="00246729"/>
    <w:rsid w:val="002476FA"/>
    <w:rsid w:val="00251666"/>
    <w:rsid w:val="002518DB"/>
    <w:rsid w:val="0025191F"/>
    <w:rsid w:val="00251B31"/>
    <w:rsid w:val="00251D70"/>
    <w:rsid w:val="002527A2"/>
    <w:rsid w:val="002528C1"/>
    <w:rsid w:val="00254171"/>
    <w:rsid w:val="0025437A"/>
    <w:rsid w:val="002552A4"/>
    <w:rsid w:val="00255AC9"/>
    <w:rsid w:val="0025712B"/>
    <w:rsid w:val="00257813"/>
    <w:rsid w:val="00261622"/>
    <w:rsid w:val="00262CC9"/>
    <w:rsid w:val="0026315D"/>
    <w:rsid w:val="002631EB"/>
    <w:rsid w:val="00263EC1"/>
    <w:rsid w:val="00264DD0"/>
    <w:rsid w:val="002653B7"/>
    <w:rsid w:val="00265A5C"/>
    <w:rsid w:val="00265D91"/>
    <w:rsid w:val="002670B0"/>
    <w:rsid w:val="00267138"/>
    <w:rsid w:val="00267FFC"/>
    <w:rsid w:val="00273DA5"/>
    <w:rsid w:val="00274400"/>
    <w:rsid w:val="00274994"/>
    <w:rsid w:val="0027532E"/>
    <w:rsid w:val="00275F84"/>
    <w:rsid w:val="00276074"/>
    <w:rsid w:val="002777E3"/>
    <w:rsid w:val="00280050"/>
    <w:rsid w:val="00280F25"/>
    <w:rsid w:val="0028107E"/>
    <w:rsid w:val="00281296"/>
    <w:rsid w:val="00282238"/>
    <w:rsid w:val="00282EEE"/>
    <w:rsid w:val="00282FA7"/>
    <w:rsid w:val="002843DB"/>
    <w:rsid w:val="00284B41"/>
    <w:rsid w:val="00285245"/>
    <w:rsid w:val="00286430"/>
    <w:rsid w:val="00291A4D"/>
    <w:rsid w:val="00292A91"/>
    <w:rsid w:val="00293C8E"/>
    <w:rsid w:val="00293E86"/>
    <w:rsid w:val="0029726E"/>
    <w:rsid w:val="0029794D"/>
    <w:rsid w:val="00297EA9"/>
    <w:rsid w:val="002A079A"/>
    <w:rsid w:val="002A09FC"/>
    <w:rsid w:val="002A0A69"/>
    <w:rsid w:val="002A2BB7"/>
    <w:rsid w:val="002A2E4B"/>
    <w:rsid w:val="002A330B"/>
    <w:rsid w:val="002A4250"/>
    <w:rsid w:val="002A4608"/>
    <w:rsid w:val="002A476A"/>
    <w:rsid w:val="002A4DB2"/>
    <w:rsid w:val="002A5E17"/>
    <w:rsid w:val="002A61CA"/>
    <w:rsid w:val="002A6327"/>
    <w:rsid w:val="002A6706"/>
    <w:rsid w:val="002A6C21"/>
    <w:rsid w:val="002A7046"/>
    <w:rsid w:val="002B1131"/>
    <w:rsid w:val="002B2A08"/>
    <w:rsid w:val="002B62DC"/>
    <w:rsid w:val="002B6611"/>
    <w:rsid w:val="002B74B6"/>
    <w:rsid w:val="002C05DA"/>
    <w:rsid w:val="002C18DD"/>
    <w:rsid w:val="002C1FFA"/>
    <w:rsid w:val="002C2140"/>
    <w:rsid w:val="002C40C5"/>
    <w:rsid w:val="002C4205"/>
    <w:rsid w:val="002C454C"/>
    <w:rsid w:val="002C6FB1"/>
    <w:rsid w:val="002C7B7B"/>
    <w:rsid w:val="002C7F16"/>
    <w:rsid w:val="002D239D"/>
    <w:rsid w:val="002D2ABA"/>
    <w:rsid w:val="002D3142"/>
    <w:rsid w:val="002D35FA"/>
    <w:rsid w:val="002D36BA"/>
    <w:rsid w:val="002D4534"/>
    <w:rsid w:val="002D480E"/>
    <w:rsid w:val="002D794D"/>
    <w:rsid w:val="002E1B75"/>
    <w:rsid w:val="002E1CB7"/>
    <w:rsid w:val="002E1CE4"/>
    <w:rsid w:val="002E25E5"/>
    <w:rsid w:val="002E3DE4"/>
    <w:rsid w:val="002E469B"/>
    <w:rsid w:val="002E4845"/>
    <w:rsid w:val="002E65A2"/>
    <w:rsid w:val="002E6B4C"/>
    <w:rsid w:val="002F0CCA"/>
    <w:rsid w:val="002F17AE"/>
    <w:rsid w:val="002F27F7"/>
    <w:rsid w:val="002F388F"/>
    <w:rsid w:val="002F3F8D"/>
    <w:rsid w:val="002F5023"/>
    <w:rsid w:val="002F51B7"/>
    <w:rsid w:val="002F526B"/>
    <w:rsid w:val="002F54DC"/>
    <w:rsid w:val="002F5699"/>
    <w:rsid w:val="00300ED0"/>
    <w:rsid w:val="003014D9"/>
    <w:rsid w:val="00301880"/>
    <w:rsid w:val="00301AF3"/>
    <w:rsid w:val="00301D90"/>
    <w:rsid w:val="00301E42"/>
    <w:rsid w:val="003049D0"/>
    <w:rsid w:val="00305FDC"/>
    <w:rsid w:val="00307CA8"/>
    <w:rsid w:val="00307FA0"/>
    <w:rsid w:val="00311614"/>
    <w:rsid w:val="00313594"/>
    <w:rsid w:val="00315B80"/>
    <w:rsid w:val="00316D07"/>
    <w:rsid w:val="0031752C"/>
    <w:rsid w:val="00317F81"/>
    <w:rsid w:val="00320834"/>
    <w:rsid w:val="00323470"/>
    <w:rsid w:val="00324367"/>
    <w:rsid w:val="003249BB"/>
    <w:rsid w:val="00325F57"/>
    <w:rsid w:val="00330ADA"/>
    <w:rsid w:val="003318C0"/>
    <w:rsid w:val="003318DF"/>
    <w:rsid w:val="00332494"/>
    <w:rsid w:val="003328C3"/>
    <w:rsid w:val="003338A7"/>
    <w:rsid w:val="0033414C"/>
    <w:rsid w:val="0033492B"/>
    <w:rsid w:val="0033532D"/>
    <w:rsid w:val="00336056"/>
    <w:rsid w:val="00337045"/>
    <w:rsid w:val="00337ABA"/>
    <w:rsid w:val="00340F19"/>
    <w:rsid w:val="00342AEC"/>
    <w:rsid w:val="00342CC5"/>
    <w:rsid w:val="0034373C"/>
    <w:rsid w:val="00343CAF"/>
    <w:rsid w:val="0034423B"/>
    <w:rsid w:val="00344A8F"/>
    <w:rsid w:val="003457AB"/>
    <w:rsid w:val="003469D9"/>
    <w:rsid w:val="00347666"/>
    <w:rsid w:val="00347C59"/>
    <w:rsid w:val="00347CBB"/>
    <w:rsid w:val="003501EB"/>
    <w:rsid w:val="003501FF"/>
    <w:rsid w:val="003502DB"/>
    <w:rsid w:val="003516E3"/>
    <w:rsid w:val="00352506"/>
    <w:rsid w:val="00352A2E"/>
    <w:rsid w:val="003542CD"/>
    <w:rsid w:val="00355417"/>
    <w:rsid w:val="00360D34"/>
    <w:rsid w:val="0036140D"/>
    <w:rsid w:val="003614D5"/>
    <w:rsid w:val="00361C01"/>
    <w:rsid w:val="00361E8F"/>
    <w:rsid w:val="00362618"/>
    <w:rsid w:val="0036375B"/>
    <w:rsid w:val="00365CDB"/>
    <w:rsid w:val="00365E75"/>
    <w:rsid w:val="00372F5B"/>
    <w:rsid w:val="00372F60"/>
    <w:rsid w:val="0037313F"/>
    <w:rsid w:val="003739DA"/>
    <w:rsid w:val="003747E9"/>
    <w:rsid w:val="00375BC9"/>
    <w:rsid w:val="00375BD0"/>
    <w:rsid w:val="0037681C"/>
    <w:rsid w:val="00376B36"/>
    <w:rsid w:val="0037760C"/>
    <w:rsid w:val="00377756"/>
    <w:rsid w:val="00377F0C"/>
    <w:rsid w:val="0038055A"/>
    <w:rsid w:val="00380888"/>
    <w:rsid w:val="00380D42"/>
    <w:rsid w:val="00381919"/>
    <w:rsid w:val="00381AA8"/>
    <w:rsid w:val="003833FF"/>
    <w:rsid w:val="00385EEB"/>
    <w:rsid w:val="00386036"/>
    <w:rsid w:val="00386629"/>
    <w:rsid w:val="003867DB"/>
    <w:rsid w:val="00387856"/>
    <w:rsid w:val="00387F08"/>
    <w:rsid w:val="00391203"/>
    <w:rsid w:val="003931E3"/>
    <w:rsid w:val="00393F21"/>
    <w:rsid w:val="0039487C"/>
    <w:rsid w:val="0039524C"/>
    <w:rsid w:val="00396D09"/>
    <w:rsid w:val="0039750E"/>
    <w:rsid w:val="003A017D"/>
    <w:rsid w:val="003A10D0"/>
    <w:rsid w:val="003A267C"/>
    <w:rsid w:val="003A31AE"/>
    <w:rsid w:val="003A4570"/>
    <w:rsid w:val="003A50AD"/>
    <w:rsid w:val="003A5A8D"/>
    <w:rsid w:val="003B06D6"/>
    <w:rsid w:val="003B1614"/>
    <w:rsid w:val="003B232C"/>
    <w:rsid w:val="003B236E"/>
    <w:rsid w:val="003B310B"/>
    <w:rsid w:val="003B3A64"/>
    <w:rsid w:val="003B3DC2"/>
    <w:rsid w:val="003B3E03"/>
    <w:rsid w:val="003B4422"/>
    <w:rsid w:val="003B49C6"/>
    <w:rsid w:val="003B5906"/>
    <w:rsid w:val="003B67AE"/>
    <w:rsid w:val="003B734B"/>
    <w:rsid w:val="003C00DD"/>
    <w:rsid w:val="003C1460"/>
    <w:rsid w:val="003C1CEF"/>
    <w:rsid w:val="003C3012"/>
    <w:rsid w:val="003C356E"/>
    <w:rsid w:val="003C5526"/>
    <w:rsid w:val="003C688A"/>
    <w:rsid w:val="003D0C84"/>
    <w:rsid w:val="003D732E"/>
    <w:rsid w:val="003D772D"/>
    <w:rsid w:val="003D7C73"/>
    <w:rsid w:val="003E1394"/>
    <w:rsid w:val="003E169F"/>
    <w:rsid w:val="003E1CF2"/>
    <w:rsid w:val="003E2BE3"/>
    <w:rsid w:val="003E638C"/>
    <w:rsid w:val="003E657C"/>
    <w:rsid w:val="003E79B4"/>
    <w:rsid w:val="003E7DB5"/>
    <w:rsid w:val="003F004C"/>
    <w:rsid w:val="003F1020"/>
    <w:rsid w:val="003F1178"/>
    <w:rsid w:val="003F1C22"/>
    <w:rsid w:val="003F1CB1"/>
    <w:rsid w:val="003F1D7D"/>
    <w:rsid w:val="003F2E98"/>
    <w:rsid w:val="003F4192"/>
    <w:rsid w:val="003F4D0E"/>
    <w:rsid w:val="003F65C6"/>
    <w:rsid w:val="00400274"/>
    <w:rsid w:val="004005BC"/>
    <w:rsid w:val="00402547"/>
    <w:rsid w:val="00402D30"/>
    <w:rsid w:val="0040742A"/>
    <w:rsid w:val="0040756F"/>
    <w:rsid w:val="0040772D"/>
    <w:rsid w:val="00407880"/>
    <w:rsid w:val="0040788C"/>
    <w:rsid w:val="00407ACC"/>
    <w:rsid w:val="00411ED6"/>
    <w:rsid w:val="00411F76"/>
    <w:rsid w:val="00412481"/>
    <w:rsid w:val="00413745"/>
    <w:rsid w:val="004139B8"/>
    <w:rsid w:val="00414206"/>
    <w:rsid w:val="004152BA"/>
    <w:rsid w:val="004153F3"/>
    <w:rsid w:val="004161B1"/>
    <w:rsid w:val="00416AED"/>
    <w:rsid w:val="00416B19"/>
    <w:rsid w:val="00416B2B"/>
    <w:rsid w:val="00417F47"/>
    <w:rsid w:val="004203AD"/>
    <w:rsid w:val="00422BAC"/>
    <w:rsid w:val="004239CB"/>
    <w:rsid w:val="004253DE"/>
    <w:rsid w:val="00430FB2"/>
    <w:rsid w:val="004360C5"/>
    <w:rsid w:val="0043668B"/>
    <w:rsid w:val="004379E3"/>
    <w:rsid w:val="00440672"/>
    <w:rsid w:val="0044225F"/>
    <w:rsid w:val="00443E87"/>
    <w:rsid w:val="004450E8"/>
    <w:rsid w:val="0044532C"/>
    <w:rsid w:val="00445465"/>
    <w:rsid w:val="00446174"/>
    <w:rsid w:val="00446CEC"/>
    <w:rsid w:val="00447187"/>
    <w:rsid w:val="00450095"/>
    <w:rsid w:val="00450B8B"/>
    <w:rsid w:val="00451AB1"/>
    <w:rsid w:val="004536E7"/>
    <w:rsid w:val="004536F5"/>
    <w:rsid w:val="00453ADD"/>
    <w:rsid w:val="00453E0B"/>
    <w:rsid w:val="00455191"/>
    <w:rsid w:val="00455AE1"/>
    <w:rsid w:val="00455CEE"/>
    <w:rsid w:val="00456370"/>
    <w:rsid w:val="00456EE5"/>
    <w:rsid w:val="0046002A"/>
    <w:rsid w:val="00460EF8"/>
    <w:rsid w:val="00461916"/>
    <w:rsid w:val="00461CC1"/>
    <w:rsid w:val="00461DD7"/>
    <w:rsid w:val="0046330D"/>
    <w:rsid w:val="00464016"/>
    <w:rsid w:val="00464D4E"/>
    <w:rsid w:val="004655B7"/>
    <w:rsid w:val="004660BC"/>
    <w:rsid w:val="004669E2"/>
    <w:rsid w:val="00466C7D"/>
    <w:rsid w:val="00466E9E"/>
    <w:rsid w:val="004679CE"/>
    <w:rsid w:val="00470368"/>
    <w:rsid w:val="00471AF0"/>
    <w:rsid w:val="004725E4"/>
    <w:rsid w:val="00472B61"/>
    <w:rsid w:val="00472E03"/>
    <w:rsid w:val="004753BC"/>
    <w:rsid w:val="004757A2"/>
    <w:rsid w:val="00475E1E"/>
    <w:rsid w:val="00477058"/>
    <w:rsid w:val="00481D9F"/>
    <w:rsid w:val="00481F26"/>
    <w:rsid w:val="00483F42"/>
    <w:rsid w:val="004853DA"/>
    <w:rsid w:val="00486F0F"/>
    <w:rsid w:val="00487A2C"/>
    <w:rsid w:val="00487A9C"/>
    <w:rsid w:val="00487FBD"/>
    <w:rsid w:val="00490E90"/>
    <w:rsid w:val="0049124A"/>
    <w:rsid w:val="004920F3"/>
    <w:rsid w:val="00492807"/>
    <w:rsid w:val="00492995"/>
    <w:rsid w:val="00495671"/>
    <w:rsid w:val="00496051"/>
    <w:rsid w:val="004975EE"/>
    <w:rsid w:val="00497B0E"/>
    <w:rsid w:val="00497B3D"/>
    <w:rsid w:val="00497E22"/>
    <w:rsid w:val="004A0CE7"/>
    <w:rsid w:val="004A1FD2"/>
    <w:rsid w:val="004A21E6"/>
    <w:rsid w:val="004A2BE3"/>
    <w:rsid w:val="004A2C79"/>
    <w:rsid w:val="004A338D"/>
    <w:rsid w:val="004A3812"/>
    <w:rsid w:val="004A47FC"/>
    <w:rsid w:val="004B0008"/>
    <w:rsid w:val="004B068E"/>
    <w:rsid w:val="004B0AA2"/>
    <w:rsid w:val="004B0FA4"/>
    <w:rsid w:val="004B150E"/>
    <w:rsid w:val="004B1B60"/>
    <w:rsid w:val="004B1F8C"/>
    <w:rsid w:val="004B3842"/>
    <w:rsid w:val="004B3935"/>
    <w:rsid w:val="004B57AF"/>
    <w:rsid w:val="004C0170"/>
    <w:rsid w:val="004C1CF3"/>
    <w:rsid w:val="004C28EA"/>
    <w:rsid w:val="004C320A"/>
    <w:rsid w:val="004C42C7"/>
    <w:rsid w:val="004C595A"/>
    <w:rsid w:val="004C7350"/>
    <w:rsid w:val="004D0ED6"/>
    <w:rsid w:val="004D1166"/>
    <w:rsid w:val="004D4F24"/>
    <w:rsid w:val="004D5A56"/>
    <w:rsid w:val="004D5A5E"/>
    <w:rsid w:val="004D5D21"/>
    <w:rsid w:val="004D5FA9"/>
    <w:rsid w:val="004D61B8"/>
    <w:rsid w:val="004D66CA"/>
    <w:rsid w:val="004D67C1"/>
    <w:rsid w:val="004E197F"/>
    <w:rsid w:val="004E20D2"/>
    <w:rsid w:val="004E307D"/>
    <w:rsid w:val="004E4B8E"/>
    <w:rsid w:val="004E54D1"/>
    <w:rsid w:val="004E5CB8"/>
    <w:rsid w:val="004E5D2E"/>
    <w:rsid w:val="004E60BF"/>
    <w:rsid w:val="004E70B0"/>
    <w:rsid w:val="004F0B35"/>
    <w:rsid w:val="004F0D1F"/>
    <w:rsid w:val="004F108A"/>
    <w:rsid w:val="004F19E7"/>
    <w:rsid w:val="004F2802"/>
    <w:rsid w:val="004F2AC7"/>
    <w:rsid w:val="004F370F"/>
    <w:rsid w:val="004F39B4"/>
    <w:rsid w:val="004F496C"/>
    <w:rsid w:val="004F5765"/>
    <w:rsid w:val="004F5777"/>
    <w:rsid w:val="004F5ADF"/>
    <w:rsid w:val="004F5EA3"/>
    <w:rsid w:val="00500026"/>
    <w:rsid w:val="0050008C"/>
    <w:rsid w:val="00500231"/>
    <w:rsid w:val="00500B48"/>
    <w:rsid w:val="005010FF"/>
    <w:rsid w:val="0050130A"/>
    <w:rsid w:val="0050331F"/>
    <w:rsid w:val="005034F0"/>
    <w:rsid w:val="005038F3"/>
    <w:rsid w:val="00504237"/>
    <w:rsid w:val="00504E28"/>
    <w:rsid w:val="005064D2"/>
    <w:rsid w:val="005068E0"/>
    <w:rsid w:val="00506917"/>
    <w:rsid w:val="00507AF0"/>
    <w:rsid w:val="00511517"/>
    <w:rsid w:val="005130AD"/>
    <w:rsid w:val="00514468"/>
    <w:rsid w:val="0051592A"/>
    <w:rsid w:val="00517064"/>
    <w:rsid w:val="0052013D"/>
    <w:rsid w:val="005209B3"/>
    <w:rsid w:val="0052217C"/>
    <w:rsid w:val="0052461C"/>
    <w:rsid w:val="005249E8"/>
    <w:rsid w:val="00525B7E"/>
    <w:rsid w:val="0052607F"/>
    <w:rsid w:val="00526159"/>
    <w:rsid w:val="00526DF6"/>
    <w:rsid w:val="005272EA"/>
    <w:rsid w:val="00527F1C"/>
    <w:rsid w:val="00530051"/>
    <w:rsid w:val="00530EC5"/>
    <w:rsid w:val="00531540"/>
    <w:rsid w:val="005327C6"/>
    <w:rsid w:val="00532FF6"/>
    <w:rsid w:val="0053421A"/>
    <w:rsid w:val="00534B0C"/>
    <w:rsid w:val="00534F2C"/>
    <w:rsid w:val="00536383"/>
    <w:rsid w:val="005373FC"/>
    <w:rsid w:val="00537436"/>
    <w:rsid w:val="00541E30"/>
    <w:rsid w:val="00542CF9"/>
    <w:rsid w:val="005430FC"/>
    <w:rsid w:val="00544316"/>
    <w:rsid w:val="00545ED3"/>
    <w:rsid w:val="00546C17"/>
    <w:rsid w:val="00547178"/>
    <w:rsid w:val="00547403"/>
    <w:rsid w:val="00547789"/>
    <w:rsid w:val="00547EA0"/>
    <w:rsid w:val="0055217F"/>
    <w:rsid w:val="00552566"/>
    <w:rsid w:val="0055256F"/>
    <w:rsid w:val="005528FE"/>
    <w:rsid w:val="00553E31"/>
    <w:rsid w:val="0055420F"/>
    <w:rsid w:val="00555A85"/>
    <w:rsid w:val="00556643"/>
    <w:rsid w:val="00556FBB"/>
    <w:rsid w:val="005571D0"/>
    <w:rsid w:val="00560165"/>
    <w:rsid w:val="00560640"/>
    <w:rsid w:val="00560FF5"/>
    <w:rsid w:val="005617B6"/>
    <w:rsid w:val="00561FF7"/>
    <w:rsid w:val="0056229A"/>
    <w:rsid w:val="00562558"/>
    <w:rsid w:val="00562759"/>
    <w:rsid w:val="00563BDD"/>
    <w:rsid w:val="00567693"/>
    <w:rsid w:val="00567BAB"/>
    <w:rsid w:val="00570F01"/>
    <w:rsid w:val="00571202"/>
    <w:rsid w:val="005719B5"/>
    <w:rsid w:val="0057261D"/>
    <w:rsid w:val="00574AE7"/>
    <w:rsid w:val="00574BC4"/>
    <w:rsid w:val="0057603A"/>
    <w:rsid w:val="0057776A"/>
    <w:rsid w:val="005802AC"/>
    <w:rsid w:val="005805CA"/>
    <w:rsid w:val="005809EA"/>
    <w:rsid w:val="00580F78"/>
    <w:rsid w:val="005826F2"/>
    <w:rsid w:val="00582808"/>
    <w:rsid w:val="00584936"/>
    <w:rsid w:val="00586A53"/>
    <w:rsid w:val="00591118"/>
    <w:rsid w:val="005949D4"/>
    <w:rsid w:val="0059567A"/>
    <w:rsid w:val="0059612F"/>
    <w:rsid w:val="00596477"/>
    <w:rsid w:val="00597279"/>
    <w:rsid w:val="005A0D94"/>
    <w:rsid w:val="005A15FD"/>
    <w:rsid w:val="005A272F"/>
    <w:rsid w:val="005A42BE"/>
    <w:rsid w:val="005A449C"/>
    <w:rsid w:val="005A4B17"/>
    <w:rsid w:val="005A4BB5"/>
    <w:rsid w:val="005A638F"/>
    <w:rsid w:val="005A78B9"/>
    <w:rsid w:val="005B1077"/>
    <w:rsid w:val="005B26C5"/>
    <w:rsid w:val="005B5011"/>
    <w:rsid w:val="005B720B"/>
    <w:rsid w:val="005C0AA5"/>
    <w:rsid w:val="005C2612"/>
    <w:rsid w:val="005C2D18"/>
    <w:rsid w:val="005C31EA"/>
    <w:rsid w:val="005C3276"/>
    <w:rsid w:val="005C3763"/>
    <w:rsid w:val="005C38C2"/>
    <w:rsid w:val="005C40F5"/>
    <w:rsid w:val="005C5FE2"/>
    <w:rsid w:val="005C74BA"/>
    <w:rsid w:val="005C79C3"/>
    <w:rsid w:val="005D00E2"/>
    <w:rsid w:val="005D0DCD"/>
    <w:rsid w:val="005D2937"/>
    <w:rsid w:val="005D29F4"/>
    <w:rsid w:val="005D2D0B"/>
    <w:rsid w:val="005D42BF"/>
    <w:rsid w:val="005D4461"/>
    <w:rsid w:val="005D7667"/>
    <w:rsid w:val="005D7F4D"/>
    <w:rsid w:val="005E18B9"/>
    <w:rsid w:val="005E20C9"/>
    <w:rsid w:val="005E3798"/>
    <w:rsid w:val="005E3B46"/>
    <w:rsid w:val="005E4703"/>
    <w:rsid w:val="005E4722"/>
    <w:rsid w:val="005E75E5"/>
    <w:rsid w:val="005F0539"/>
    <w:rsid w:val="005F19D7"/>
    <w:rsid w:val="005F1EE1"/>
    <w:rsid w:val="005F2162"/>
    <w:rsid w:val="005F2DAD"/>
    <w:rsid w:val="005F40DF"/>
    <w:rsid w:val="005F4A5C"/>
    <w:rsid w:val="005F4B12"/>
    <w:rsid w:val="005F5781"/>
    <w:rsid w:val="005F6C67"/>
    <w:rsid w:val="00600A80"/>
    <w:rsid w:val="00601075"/>
    <w:rsid w:val="006010A7"/>
    <w:rsid w:val="006010DE"/>
    <w:rsid w:val="00602BD8"/>
    <w:rsid w:val="00602D62"/>
    <w:rsid w:val="0060357A"/>
    <w:rsid w:val="00603C40"/>
    <w:rsid w:val="00603DAA"/>
    <w:rsid w:val="00607526"/>
    <w:rsid w:val="00607834"/>
    <w:rsid w:val="00607A85"/>
    <w:rsid w:val="00607B6C"/>
    <w:rsid w:val="006100AC"/>
    <w:rsid w:val="0061040B"/>
    <w:rsid w:val="006104C6"/>
    <w:rsid w:val="00611D8E"/>
    <w:rsid w:val="00612898"/>
    <w:rsid w:val="00612F14"/>
    <w:rsid w:val="00613397"/>
    <w:rsid w:val="00615657"/>
    <w:rsid w:val="00616438"/>
    <w:rsid w:val="006167DA"/>
    <w:rsid w:val="00620E8C"/>
    <w:rsid w:val="006219B7"/>
    <w:rsid w:val="00622DC5"/>
    <w:rsid w:val="00623FD2"/>
    <w:rsid w:val="006244DF"/>
    <w:rsid w:val="006335FA"/>
    <w:rsid w:val="0063376E"/>
    <w:rsid w:val="00633B3D"/>
    <w:rsid w:val="00641469"/>
    <w:rsid w:val="00641586"/>
    <w:rsid w:val="006421B9"/>
    <w:rsid w:val="00643F14"/>
    <w:rsid w:val="0064408F"/>
    <w:rsid w:val="00644C76"/>
    <w:rsid w:val="00644CE5"/>
    <w:rsid w:val="006452A9"/>
    <w:rsid w:val="00647821"/>
    <w:rsid w:val="0065018F"/>
    <w:rsid w:val="00650972"/>
    <w:rsid w:val="00650CEF"/>
    <w:rsid w:val="00652649"/>
    <w:rsid w:val="00652B5D"/>
    <w:rsid w:val="00652DA9"/>
    <w:rsid w:val="00653921"/>
    <w:rsid w:val="00657684"/>
    <w:rsid w:val="0066267F"/>
    <w:rsid w:val="00662B14"/>
    <w:rsid w:val="00662DC5"/>
    <w:rsid w:val="006646B7"/>
    <w:rsid w:val="00664779"/>
    <w:rsid w:val="006716D0"/>
    <w:rsid w:val="00671869"/>
    <w:rsid w:val="00673848"/>
    <w:rsid w:val="00674A0E"/>
    <w:rsid w:val="00675F70"/>
    <w:rsid w:val="006769C3"/>
    <w:rsid w:val="00677C6E"/>
    <w:rsid w:val="00680E30"/>
    <w:rsid w:val="006810DC"/>
    <w:rsid w:val="00683D5A"/>
    <w:rsid w:val="00683DB6"/>
    <w:rsid w:val="00684BEA"/>
    <w:rsid w:val="0068569A"/>
    <w:rsid w:val="0068577A"/>
    <w:rsid w:val="006860FF"/>
    <w:rsid w:val="00687701"/>
    <w:rsid w:val="00690FA9"/>
    <w:rsid w:val="0069155E"/>
    <w:rsid w:val="00691C02"/>
    <w:rsid w:val="006921FA"/>
    <w:rsid w:val="00694E64"/>
    <w:rsid w:val="00696343"/>
    <w:rsid w:val="006A16E1"/>
    <w:rsid w:val="006A1F8B"/>
    <w:rsid w:val="006A2232"/>
    <w:rsid w:val="006A2992"/>
    <w:rsid w:val="006A2B97"/>
    <w:rsid w:val="006A2BCA"/>
    <w:rsid w:val="006A5AA3"/>
    <w:rsid w:val="006A6410"/>
    <w:rsid w:val="006A72A2"/>
    <w:rsid w:val="006A730C"/>
    <w:rsid w:val="006B1923"/>
    <w:rsid w:val="006B2A7A"/>
    <w:rsid w:val="006B2C26"/>
    <w:rsid w:val="006B2E6C"/>
    <w:rsid w:val="006B32E9"/>
    <w:rsid w:val="006B3747"/>
    <w:rsid w:val="006B3795"/>
    <w:rsid w:val="006B393C"/>
    <w:rsid w:val="006B3E9D"/>
    <w:rsid w:val="006B3EB0"/>
    <w:rsid w:val="006B4E28"/>
    <w:rsid w:val="006B5037"/>
    <w:rsid w:val="006B52CA"/>
    <w:rsid w:val="006B7563"/>
    <w:rsid w:val="006B7B70"/>
    <w:rsid w:val="006B7C34"/>
    <w:rsid w:val="006C024E"/>
    <w:rsid w:val="006C0C11"/>
    <w:rsid w:val="006C3143"/>
    <w:rsid w:val="006C3369"/>
    <w:rsid w:val="006C3D3C"/>
    <w:rsid w:val="006C3E35"/>
    <w:rsid w:val="006C3F6A"/>
    <w:rsid w:val="006C5669"/>
    <w:rsid w:val="006C608E"/>
    <w:rsid w:val="006C70BE"/>
    <w:rsid w:val="006C7BD5"/>
    <w:rsid w:val="006D074C"/>
    <w:rsid w:val="006D0FDA"/>
    <w:rsid w:val="006D1619"/>
    <w:rsid w:val="006D2111"/>
    <w:rsid w:val="006D2A5F"/>
    <w:rsid w:val="006D5BD4"/>
    <w:rsid w:val="006D6D1B"/>
    <w:rsid w:val="006D764D"/>
    <w:rsid w:val="006E00BC"/>
    <w:rsid w:val="006E1495"/>
    <w:rsid w:val="006E3A74"/>
    <w:rsid w:val="006E3FC4"/>
    <w:rsid w:val="006E59E4"/>
    <w:rsid w:val="006E6D5E"/>
    <w:rsid w:val="006E75DD"/>
    <w:rsid w:val="006E7CC8"/>
    <w:rsid w:val="006F1C59"/>
    <w:rsid w:val="006F218E"/>
    <w:rsid w:val="006F33A8"/>
    <w:rsid w:val="006F386D"/>
    <w:rsid w:val="006F3CCB"/>
    <w:rsid w:val="006F4177"/>
    <w:rsid w:val="006F566A"/>
    <w:rsid w:val="006F77FC"/>
    <w:rsid w:val="00701A22"/>
    <w:rsid w:val="00702D71"/>
    <w:rsid w:val="0070419D"/>
    <w:rsid w:val="00704241"/>
    <w:rsid w:val="00704CFB"/>
    <w:rsid w:val="00705333"/>
    <w:rsid w:val="00705C53"/>
    <w:rsid w:val="0070668E"/>
    <w:rsid w:val="00706FDE"/>
    <w:rsid w:val="00710999"/>
    <w:rsid w:val="00711353"/>
    <w:rsid w:val="00712001"/>
    <w:rsid w:val="00712642"/>
    <w:rsid w:val="0071463F"/>
    <w:rsid w:val="0071585F"/>
    <w:rsid w:val="00716F9B"/>
    <w:rsid w:val="0071701A"/>
    <w:rsid w:val="007179B4"/>
    <w:rsid w:val="00717B11"/>
    <w:rsid w:val="0072037F"/>
    <w:rsid w:val="00720D13"/>
    <w:rsid w:val="00721F6C"/>
    <w:rsid w:val="00723B8E"/>
    <w:rsid w:val="00723F28"/>
    <w:rsid w:val="007300B4"/>
    <w:rsid w:val="0073077E"/>
    <w:rsid w:val="00730D64"/>
    <w:rsid w:val="007310F8"/>
    <w:rsid w:val="007321CA"/>
    <w:rsid w:val="00732361"/>
    <w:rsid w:val="007323E5"/>
    <w:rsid w:val="00732AE7"/>
    <w:rsid w:val="00732F90"/>
    <w:rsid w:val="00734E87"/>
    <w:rsid w:val="00735058"/>
    <w:rsid w:val="00735953"/>
    <w:rsid w:val="0074072F"/>
    <w:rsid w:val="00741B7F"/>
    <w:rsid w:val="00741DCC"/>
    <w:rsid w:val="00742364"/>
    <w:rsid w:val="0074259B"/>
    <w:rsid w:val="00742833"/>
    <w:rsid w:val="00745A69"/>
    <w:rsid w:val="00745D65"/>
    <w:rsid w:val="00746936"/>
    <w:rsid w:val="00747FB7"/>
    <w:rsid w:val="00750640"/>
    <w:rsid w:val="00750735"/>
    <w:rsid w:val="00750B02"/>
    <w:rsid w:val="00752061"/>
    <w:rsid w:val="00752086"/>
    <w:rsid w:val="00752431"/>
    <w:rsid w:val="00752B97"/>
    <w:rsid w:val="00752EB7"/>
    <w:rsid w:val="007532B1"/>
    <w:rsid w:val="00755F88"/>
    <w:rsid w:val="007563EC"/>
    <w:rsid w:val="00756A25"/>
    <w:rsid w:val="00757D73"/>
    <w:rsid w:val="00762DB2"/>
    <w:rsid w:val="0076685F"/>
    <w:rsid w:val="00766D90"/>
    <w:rsid w:val="00770093"/>
    <w:rsid w:val="00770097"/>
    <w:rsid w:val="00770862"/>
    <w:rsid w:val="00770AF5"/>
    <w:rsid w:val="007728AF"/>
    <w:rsid w:val="00773E2C"/>
    <w:rsid w:val="00775196"/>
    <w:rsid w:val="007753DD"/>
    <w:rsid w:val="00775A5F"/>
    <w:rsid w:val="0077607F"/>
    <w:rsid w:val="00776AD5"/>
    <w:rsid w:val="00776B2A"/>
    <w:rsid w:val="0077776E"/>
    <w:rsid w:val="007777BB"/>
    <w:rsid w:val="007806D7"/>
    <w:rsid w:val="00782C13"/>
    <w:rsid w:val="00782D31"/>
    <w:rsid w:val="00783128"/>
    <w:rsid w:val="00784069"/>
    <w:rsid w:val="00784491"/>
    <w:rsid w:val="007855EF"/>
    <w:rsid w:val="007858E1"/>
    <w:rsid w:val="0079101F"/>
    <w:rsid w:val="00791126"/>
    <w:rsid w:val="007911C3"/>
    <w:rsid w:val="00791C51"/>
    <w:rsid w:val="00794EB1"/>
    <w:rsid w:val="00795BF6"/>
    <w:rsid w:val="007A03D7"/>
    <w:rsid w:val="007A2A87"/>
    <w:rsid w:val="007A465A"/>
    <w:rsid w:val="007A4D1E"/>
    <w:rsid w:val="007A5335"/>
    <w:rsid w:val="007A57CA"/>
    <w:rsid w:val="007A57DE"/>
    <w:rsid w:val="007A5AB5"/>
    <w:rsid w:val="007A674E"/>
    <w:rsid w:val="007A73F6"/>
    <w:rsid w:val="007A7D91"/>
    <w:rsid w:val="007B2164"/>
    <w:rsid w:val="007B3B9A"/>
    <w:rsid w:val="007B448E"/>
    <w:rsid w:val="007B51C5"/>
    <w:rsid w:val="007B58C4"/>
    <w:rsid w:val="007B6717"/>
    <w:rsid w:val="007B6E59"/>
    <w:rsid w:val="007C0F4B"/>
    <w:rsid w:val="007C4F4F"/>
    <w:rsid w:val="007C5F1D"/>
    <w:rsid w:val="007C5FAF"/>
    <w:rsid w:val="007C6F86"/>
    <w:rsid w:val="007C760F"/>
    <w:rsid w:val="007D12DB"/>
    <w:rsid w:val="007D2B68"/>
    <w:rsid w:val="007D3669"/>
    <w:rsid w:val="007D3B0A"/>
    <w:rsid w:val="007D3B84"/>
    <w:rsid w:val="007D621A"/>
    <w:rsid w:val="007D7425"/>
    <w:rsid w:val="007D75AD"/>
    <w:rsid w:val="007E21DE"/>
    <w:rsid w:val="007E4A6B"/>
    <w:rsid w:val="007E54A4"/>
    <w:rsid w:val="007E633D"/>
    <w:rsid w:val="007E768E"/>
    <w:rsid w:val="007E77CF"/>
    <w:rsid w:val="007F1CBD"/>
    <w:rsid w:val="007F3BDD"/>
    <w:rsid w:val="007F51C1"/>
    <w:rsid w:val="007F695F"/>
    <w:rsid w:val="007F6E31"/>
    <w:rsid w:val="007F7360"/>
    <w:rsid w:val="0080069D"/>
    <w:rsid w:val="00800BE9"/>
    <w:rsid w:val="00801373"/>
    <w:rsid w:val="00801FCD"/>
    <w:rsid w:val="0080202C"/>
    <w:rsid w:val="00803BB0"/>
    <w:rsid w:val="0080407B"/>
    <w:rsid w:val="0080441E"/>
    <w:rsid w:val="00804B2D"/>
    <w:rsid w:val="0080562D"/>
    <w:rsid w:val="00805AF9"/>
    <w:rsid w:val="00805E07"/>
    <w:rsid w:val="00806B1D"/>
    <w:rsid w:val="00807578"/>
    <w:rsid w:val="008103AA"/>
    <w:rsid w:val="00810839"/>
    <w:rsid w:val="00810F6C"/>
    <w:rsid w:val="008115B9"/>
    <w:rsid w:val="00812355"/>
    <w:rsid w:val="00813441"/>
    <w:rsid w:val="0081398A"/>
    <w:rsid w:val="00815FF4"/>
    <w:rsid w:val="008171B1"/>
    <w:rsid w:val="00817276"/>
    <w:rsid w:val="00817523"/>
    <w:rsid w:val="00817CA4"/>
    <w:rsid w:val="00820564"/>
    <w:rsid w:val="00820B92"/>
    <w:rsid w:val="00820DA8"/>
    <w:rsid w:val="008210F4"/>
    <w:rsid w:val="00824A0C"/>
    <w:rsid w:val="00824D32"/>
    <w:rsid w:val="00825E8E"/>
    <w:rsid w:val="00825F4D"/>
    <w:rsid w:val="00826D30"/>
    <w:rsid w:val="0082724D"/>
    <w:rsid w:val="00827FEE"/>
    <w:rsid w:val="00830C3C"/>
    <w:rsid w:val="00832B65"/>
    <w:rsid w:val="008332BC"/>
    <w:rsid w:val="00834EAA"/>
    <w:rsid w:val="0083504D"/>
    <w:rsid w:val="0083654D"/>
    <w:rsid w:val="008415D0"/>
    <w:rsid w:val="008415F4"/>
    <w:rsid w:val="00841AEC"/>
    <w:rsid w:val="00841C18"/>
    <w:rsid w:val="0084525E"/>
    <w:rsid w:val="00845A90"/>
    <w:rsid w:val="008472A4"/>
    <w:rsid w:val="008472FC"/>
    <w:rsid w:val="00847EFF"/>
    <w:rsid w:val="00847F7A"/>
    <w:rsid w:val="008507C4"/>
    <w:rsid w:val="00851169"/>
    <w:rsid w:val="00851DEC"/>
    <w:rsid w:val="0085218F"/>
    <w:rsid w:val="008526D6"/>
    <w:rsid w:val="00853422"/>
    <w:rsid w:val="00855076"/>
    <w:rsid w:val="008605A4"/>
    <w:rsid w:val="00860813"/>
    <w:rsid w:val="00860976"/>
    <w:rsid w:val="008613FF"/>
    <w:rsid w:val="00861D40"/>
    <w:rsid w:val="00861F14"/>
    <w:rsid w:val="00862FB4"/>
    <w:rsid w:val="0086352D"/>
    <w:rsid w:val="00865118"/>
    <w:rsid w:val="0086553A"/>
    <w:rsid w:val="00866BBA"/>
    <w:rsid w:val="00867199"/>
    <w:rsid w:val="00871650"/>
    <w:rsid w:val="00872AF1"/>
    <w:rsid w:val="00876EC6"/>
    <w:rsid w:val="00877680"/>
    <w:rsid w:val="008778B8"/>
    <w:rsid w:val="0088086B"/>
    <w:rsid w:val="008833C0"/>
    <w:rsid w:val="00884506"/>
    <w:rsid w:val="00884C3B"/>
    <w:rsid w:val="008859FC"/>
    <w:rsid w:val="0088606D"/>
    <w:rsid w:val="00886A01"/>
    <w:rsid w:val="0088734E"/>
    <w:rsid w:val="00887BF6"/>
    <w:rsid w:val="0089082B"/>
    <w:rsid w:val="00890E7B"/>
    <w:rsid w:val="008919CB"/>
    <w:rsid w:val="00891E32"/>
    <w:rsid w:val="00892301"/>
    <w:rsid w:val="00892646"/>
    <w:rsid w:val="0089335F"/>
    <w:rsid w:val="0089485C"/>
    <w:rsid w:val="008948FA"/>
    <w:rsid w:val="00896125"/>
    <w:rsid w:val="00897AAD"/>
    <w:rsid w:val="00897CDF"/>
    <w:rsid w:val="008A1E19"/>
    <w:rsid w:val="008A3D3D"/>
    <w:rsid w:val="008A5DB9"/>
    <w:rsid w:val="008A6318"/>
    <w:rsid w:val="008A7099"/>
    <w:rsid w:val="008A7E23"/>
    <w:rsid w:val="008A7F53"/>
    <w:rsid w:val="008B1584"/>
    <w:rsid w:val="008B1913"/>
    <w:rsid w:val="008B1D4E"/>
    <w:rsid w:val="008B213A"/>
    <w:rsid w:val="008B2390"/>
    <w:rsid w:val="008B308C"/>
    <w:rsid w:val="008B3243"/>
    <w:rsid w:val="008B3279"/>
    <w:rsid w:val="008B35DB"/>
    <w:rsid w:val="008B36E5"/>
    <w:rsid w:val="008B647F"/>
    <w:rsid w:val="008C43DF"/>
    <w:rsid w:val="008C4F98"/>
    <w:rsid w:val="008C567A"/>
    <w:rsid w:val="008C66C3"/>
    <w:rsid w:val="008C6AD9"/>
    <w:rsid w:val="008C746A"/>
    <w:rsid w:val="008C7CE5"/>
    <w:rsid w:val="008C7D35"/>
    <w:rsid w:val="008D0345"/>
    <w:rsid w:val="008D095E"/>
    <w:rsid w:val="008D1CBE"/>
    <w:rsid w:val="008D1E30"/>
    <w:rsid w:val="008D370B"/>
    <w:rsid w:val="008D458E"/>
    <w:rsid w:val="008D4A9E"/>
    <w:rsid w:val="008D4FB3"/>
    <w:rsid w:val="008D62D3"/>
    <w:rsid w:val="008E07E4"/>
    <w:rsid w:val="008E132B"/>
    <w:rsid w:val="008E1C2A"/>
    <w:rsid w:val="008E1D75"/>
    <w:rsid w:val="008E30D2"/>
    <w:rsid w:val="008E3F69"/>
    <w:rsid w:val="008E4584"/>
    <w:rsid w:val="008E5942"/>
    <w:rsid w:val="008E5E60"/>
    <w:rsid w:val="008E5F33"/>
    <w:rsid w:val="008E796C"/>
    <w:rsid w:val="008E7FD1"/>
    <w:rsid w:val="008F0624"/>
    <w:rsid w:val="008F0D04"/>
    <w:rsid w:val="008F0EEE"/>
    <w:rsid w:val="008F0F02"/>
    <w:rsid w:val="008F2CE5"/>
    <w:rsid w:val="008F31DC"/>
    <w:rsid w:val="008F4885"/>
    <w:rsid w:val="008F60BF"/>
    <w:rsid w:val="008F687D"/>
    <w:rsid w:val="008F6D07"/>
    <w:rsid w:val="008F744B"/>
    <w:rsid w:val="008F7786"/>
    <w:rsid w:val="008F7D4E"/>
    <w:rsid w:val="009005FC"/>
    <w:rsid w:val="0090239F"/>
    <w:rsid w:val="009027D6"/>
    <w:rsid w:val="00903CBA"/>
    <w:rsid w:val="009066E2"/>
    <w:rsid w:val="00907482"/>
    <w:rsid w:val="00911031"/>
    <w:rsid w:val="00911957"/>
    <w:rsid w:val="0091263A"/>
    <w:rsid w:val="00913591"/>
    <w:rsid w:val="00913941"/>
    <w:rsid w:val="00914235"/>
    <w:rsid w:val="0091519A"/>
    <w:rsid w:val="00916264"/>
    <w:rsid w:val="009169CF"/>
    <w:rsid w:val="00916DC7"/>
    <w:rsid w:val="009215B5"/>
    <w:rsid w:val="00921863"/>
    <w:rsid w:val="00922714"/>
    <w:rsid w:val="00923478"/>
    <w:rsid w:val="00924E93"/>
    <w:rsid w:val="00924EB4"/>
    <w:rsid w:val="00925202"/>
    <w:rsid w:val="00925AE5"/>
    <w:rsid w:val="00926805"/>
    <w:rsid w:val="009305AF"/>
    <w:rsid w:val="00930A51"/>
    <w:rsid w:val="00930ACB"/>
    <w:rsid w:val="00930B27"/>
    <w:rsid w:val="00930F4E"/>
    <w:rsid w:val="0093120A"/>
    <w:rsid w:val="0093146C"/>
    <w:rsid w:val="009325FE"/>
    <w:rsid w:val="0093299A"/>
    <w:rsid w:val="00932B9D"/>
    <w:rsid w:val="00933602"/>
    <w:rsid w:val="00933915"/>
    <w:rsid w:val="00935CE4"/>
    <w:rsid w:val="00937D40"/>
    <w:rsid w:val="00937FB2"/>
    <w:rsid w:val="00942AF6"/>
    <w:rsid w:val="009503FE"/>
    <w:rsid w:val="00951626"/>
    <w:rsid w:val="009518F6"/>
    <w:rsid w:val="00951965"/>
    <w:rsid w:val="009523D1"/>
    <w:rsid w:val="0095395D"/>
    <w:rsid w:val="00953F51"/>
    <w:rsid w:val="00956010"/>
    <w:rsid w:val="0095722D"/>
    <w:rsid w:val="00957828"/>
    <w:rsid w:val="00957846"/>
    <w:rsid w:val="00960356"/>
    <w:rsid w:val="00962169"/>
    <w:rsid w:val="009634A7"/>
    <w:rsid w:val="00963A7F"/>
    <w:rsid w:val="009653CD"/>
    <w:rsid w:val="00965764"/>
    <w:rsid w:val="00966906"/>
    <w:rsid w:val="009673FD"/>
    <w:rsid w:val="009675F1"/>
    <w:rsid w:val="00967742"/>
    <w:rsid w:val="0097006D"/>
    <w:rsid w:val="0097140E"/>
    <w:rsid w:val="00971A40"/>
    <w:rsid w:val="009739D6"/>
    <w:rsid w:val="0097425E"/>
    <w:rsid w:val="0097566A"/>
    <w:rsid w:val="009775EC"/>
    <w:rsid w:val="00977C25"/>
    <w:rsid w:val="0098091B"/>
    <w:rsid w:val="00980F10"/>
    <w:rsid w:val="009815AB"/>
    <w:rsid w:val="00982C42"/>
    <w:rsid w:val="00983F9F"/>
    <w:rsid w:val="00984F27"/>
    <w:rsid w:val="00985F38"/>
    <w:rsid w:val="00986188"/>
    <w:rsid w:val="009868B6"/>
    <w:rsid w:val="00987884"/>
    <w:rsid w:val="009904EF"/>
    <w:rsid w:val="0099121C"/>
    <w:rsid w:val="00992564"/>
    <w:rsid w:val="00992923"/>
    <w:rsid w:val="00993136"/>
    <w:rsid w:val="00994EDB"/>
    <w:rsid w:val="009952C8"/>
    <w:rsid w:val="0099581D"/>
    <w:rsid w:val="009959A4"/>
    <w:rsid w:val="00995E23"/>
    <w:rsid w:val="009968AC"/>
    <w:rsid w:val="00997106"/>
    <w:rsid w:val="009A21D0"/>
    <w:rsid w:val="009A2712"/>
    <w:rsid w:val="009A2A23"/>
    <w:rsid w:val="009A3306"/>
    <w:rsid w:val="009A3C5D"/>
    <w:rsid w:val="009A4FE4"/>
    <w:rsid w:val="009A54EA"/>
    <w:rsid w:val="009A671A"/>
    <w:rsid w:val="009A7365"/>
    <w:rsid w:val="009A7B7A"/>
    <w:rsid w:val="009B01B4"/>
    <w:rsid w:val="009B0586"/>
    <w:rsid w:val="009B21EE"/>
    <w:rsid w:val="009B2A05"/>
    <w:rsid w:val="009B2A3E"/>
    <w:rsid w:val="009B367A"/>
    <w:rsid w:val="009B38EE"/>
    <w:rsid w:val="009B4213"/>
    <w:rsid w:val="009B4D86"/>
    <w:rsid w:val="009B67E0"/>
    <w:rsid w:val="009B75D0"/>
    <w:rsid w:val="009C10F1"/>
    <w:rsid w:val="009C2D95"/>
    <w:rsid w:val="009C5170"/>
    <w:rsid w:val="009C625C"/>
    <w:rsid w:val="009C6581"/>
    <w:rsid w:val="009D0E90"/>
    <w:rsid w:val="009D1671"/>
    <w:rsid w:val="009D185F"/>
    <w:rsid w:val="009D280E"/>
    <w:rsid w:val="009D2A45"/>
    <w:rsid w:val="009D35FF"/>
    <w:rsid w:val="009D4B58"/>
    <w:rsid w:val="009D5AFF"/>
    <w:rsid w:val="009D773E"/>
    <w:rsid w:val="009E0CFC"/>
    <w:rsid w:val="009E0E43"/>
    <w:rsid w:val="009E11A0"/>
    <w:rsid w:val="009E3728"/>
    <w:rsid w:val="009E3F41"/>
    <w:rsid w:val="009E452F"/>
    <w:rsid w:val="009E4B5D"/>
    <w:rsid w:val="009E63B2"/>
    <w:rsid w:val="009F0A00"/>
    <w:rsid w:val="009F63E1"/>
    <w:rsid w:val="009F6F0F"/>
    <w:rsid w:val="009F7438"/>
    <w:rsid w:val="00A00E20"/>
    <w:rsid w:val="00A01353"/>
    <w:rsid w:val="00A02667"/>
    <w:rsid w:val="00A04688"/>
    <w:rsid w:val="00A06EC3"/>
    <w:rsid w:val="00A07B47"/>
    <w:rsid w:val="00A104DF"/>
    <w:rsid w:val="00A12347"/>
    <w:rsid w:val="00A13216"/>
    <w:rsid w:val="00A13BDB"/>
    <w:rsid w:val="00A1403F"/>
    <w:rsid w:val="00A15144"/>
    <w:rsid w:val="00A15527"/>
    <w:rsid w:val="00A158A8"/>
    <w:rsid w:val="00A15A37"/>
    <w:rsid w:val="00A15D4B"/>
    <w:rsid w:val="00A163AF"/>
    <w:rsid w:val="00A16AC0"/>
    <w:rsid w:val="00A17CFF"/>
    <w:rsid w:val="00A20200"/>
    <w:rsid w:val="00A2077A"/>
    <w:rsid w:val="00A21170"/>
    <w:rsid w:val="00A21B33"/>
    <w:rsid w:val="00A226D9"/>
    <w:rsid w:val="00A228F7"/>
    <w:rsid w:val="00A22B0A"/>
    <w:rsid w:val="00A22C35"/>
    <w:rsid w:val="00A2344C"/>
    <w:rsid w:val="00A25525"/>
    <w:rsid w:val="00A26775"/>
    <w:rsid w:val="00A30D91"/>
    <w:rsid w:val="00A31867"/>
    <w:rsid w:val="00A32976"/>
    <w:rsid w:val="00A35539"/>
    <w:rsid w:val="00A36963"/>
    <w:rsid w:val="00A40CF4"/>
    <w:rsid w:val="00A415CC"/>
    <w:rsid w:val="00A41994"/>
    <w:rsid w:val="00A42A10"/>
    <w:rsid w:val="00A42CF1"/>
    <w:rsid w:val="00A42E39"/>
    <w:rsid w:val="00A440AE"/>
    <w:rsid w:val="00A445CC"/>
    <w:rsid w:val="00A46974"/>
    <w:rsid w:val="00A47139"/>
    <w:rsid w:val="00A47313"/>
    <w:rsid w:val="00A477B0"/>
    <w:rsid w:val="00A47F36"/>
    <w:rsid w:val="00A50259"/>
    <w:rsid w:val="00A50724"/>
    <w:rsid w:val="00A51688"/>
    <w:rsid w:val="00A53C0B"/>
    <w:rsid w:val="00A554D2"/>
    <w:rsid w:val="00A55CCD"/>
    <w:rsid w:val="00A56D34"/>
    <w:rsid w:val="00A575CE"/>
    <w:rsid w:val="00A60713"/>
    <w:rsid w:val="00A6121B"/>
    <w:rsid w:val="00A612E5"/>
    <w:rsid w:val="00A63F12"/>
    <w:rsid w:val="00A6701D"/>
    <w:rsid w:val="00A67C6D"/>
    <w:rsid w:val="00A706D5"/>
    <w:rsid w:val="00A7184E"/>
    <w:rsid w:val="00A72398"/>
    <w:rsid w:val="00A730B8"/>
    <w:rsid w:val="00A73A44"/>
    <w:rsid w:val="00A73B44"/>
    <w:rsid w:val="00A7472A"/>
    <w:rsid w:val="00A74E99"/>
    <w:rsid w:val="00A753F3"/>
    <w:rsid w:val="00A7595D"/>
    <w:rsid w:val="00A7615C"/>
    <w:rsid w:val="00A77A54"/>
    <w:rsid w:val="00A77CD2"/>
    <w:rsid w:val="00A805D8"/>
    <w:rsid w:val="00A82927"/>
    <w:rsid w:val="00A8317E"/>
    <w:rsid w:val="00A8351B"/>
    <w:rsid w:val="00A85337"/>
    <w:rsid w:val="00A8672E"/>
    <w:rsid w:val="00A870DD"/>
    <w:rsid w:val="00A90237"/>
    <w:rsid w:val="00A90ECB"/>
    <w:rsid w:val="00A9135E"/>
    <w:rsid w:val="00A91C34"/>
    <w:rsid w:val="00A91C78"/>
    <w:rsid w:val="00A922B0"/>
    <w:rsid w:val="00A928AD"/>
    <w:rsid w:val="00A953E0"/>
    <w:rsid w:val="00A958ED"/>
    <w:rsid w:val="00A9616D"/>
    <w:rsid w:val="00A96CFA"/>
    <w:rsid w:val="00A96E61"/>
    <w:rsid w:val="00A9758A"/>
    <w:rsid w:val="00A978C9"/>
    <w:rsid w:val="00AA1A44"/>
    <w:rsid w:val="00AA438C"/>
    <w:rsid w:val="00AA6014"/>
    <w:rsid w:val="00AA79F9"/>
    <w:rsid w:val="00AB0537"/>
    <w:rsid w:val="00AB21B6"/>
    <w:rsid w:val="00AB2D6E"/>
    <w:rsid w:val="00AB565D"/>
    <w:rsid w:val="00AB5AAC"/>
    <w:rsid w:val="00AB5E11"/>
    <w:rsid w:val="00AC00EB"/>
    <w:rsid w:val="00AC145E"/>
    <w:rsid w:val="00AC14CC"/>
    <w:rsid w:val="00AC2B6A"/>
    <w:rsid w:val="00AC2EB5"/>
    <w:rsid w:val="00AC57AB"/>
    <w:rsid w:val="00AC6CF9"/>
    <w:rsid w:val="00AC6D69"/>
    <w:rsid w:val="00AC7874"/>
    <w:rsid w:val="00AC7BAA"/>
    <w:rsid w:val="00AC7E0C"/>
    <w:rsid w:val="00AD0FF2"/>
    <w:rsid w:val="00AD1CB6"/>
    <w:rsid w:val="00AD1FBE"/>
    <w:rsid w:val="00AD3C33"/>
    <w:rsid w:val="00AD3E0D"/>
    <w:rsid w:val="00AD710C"/>
    <w:rsid w:val="00AD757D"/>
    <w:rsid w:val="00AD79CE"/>
    <w:rsid w:val="00AE0B6C"/>
    <w:rsid w:val="00AE0D14"/>
    <w:rsid w:val="00AE4F06"/>
    <w:rsid w:val="00AE5273"/>
    <w:rsid w:val="00AE5A6A"/>
    <w:rsid w:val="00AE5CB2"/>
    <w:rsid w:val="00AE7671"/>
    <w:rsid w:val="00AE7E76"/>
    <w:rsid w:val="00AF1A26"/>
    <w:rsid w:val="00AF3339"/>
    <w:rsid w:val="00AF4556"/>
    <w:rsid w:val="00AF5DD6"/>
    <w:rsid w:val="00B00759"/>
    <w:rsid w:val="00B00799"/>
    <w:rsid w:val="00B01E4B"/>
    <w:rsid w:val="00B03D2B"/>
    <w:rsid w:val="00B06653"/>
    <w:rsid w:val="00B10E8F"/>
    <w:rsid w:val="00B10EAB"/>
    <w:rsid w:val="00B10FAA"/>
    <w:rsid w:val="00B12DC6"/>
    <w:rsid w:val="00B13BCD"/>
    <w:rsid w:val="00B13C6F"/>
    <w:rsid w:val="00B15141"/>
    <w:rsid w:val="00B15C00"/>
    <w:rsid w:val="00B17354"/>
    <w:rsid w:val="00B21303"/>
    <w:rsid w:val="00B24986"/>
    <w:rsid w:val="00B24E5A"/>
    <w:rsid w:val="00B25928"/>
    <w:rsid w:val="00B26C42"/>
    <w:rsid w:val="00B27673"/>
    <w:rsid w:val="00B317B0"/>
    <w:rsid w:val="00B369EF"/>
    <w:rsid w:val="00B36D0E"/>
    <w:rsid w:val="00B4152D"/>
    <w:rsid w:val="00B41E97"/>
    <w:rsid w:val="00B43799"/>
    <w:rsid w:val="00B43E58"/>
    <w:rsid w:val="00B461DB"/>
    <w:rsid w:val="00B46715"/>
    <w:rsid w:val="00B46F07"/>
    <w:rsid w:val="00B46F41"/>
    <w:rsid w:val="00B5090F"/>
    <w:rsid w:val="00B52881"/>
    <w:rsid w:val="00B53091"/>
    <w:rsid w:val="00B55942"/>
    <w:rsid w:val="00B56CD3"/>
    <w:rsid w:val="00B57976"/>
    <w:rsid w:val="00B6058B"/>
    <w:rsid w:val="00B60B30"/>
    <w:rsid w:val="00B61B75"/>
    <w:rsid w:val="00B627BF"/>
    <w:rsid w:val="00B6285E"/>
    <w:rsid w:val="00B63695"/>
    <w:rsid w:val="00B636EB"/>
    <w:rsid w:val="00B66234"/>
    <w:rsid w:val="00B678CE"/>
    <w:rsid w:val="00B67E06"/>
    <w:rsid w:val="00B71E80"/>
    <w:rsid w:val="00B7241F"/>
    <w:rsid w:val="00B7321B"/>
    <w:rsid w:val="00B7365D"/>
    <w:rsid w:val="00B73761"/>
    <w:rsid w:val="00B741A4"/>
    <w:rsid w:val="00B76704"/>
    <w:rsid w:val="00B7735C"/>
    <w:rsid w:val="00B80253"/>
    <w:rsid w:val="00B82707"/>
    <w:rsid w:val="00B84285"/>
    <w:rsid w:val="00B852FE"/>
    <w:rsid w:val="00B872DA"/>
    <w:rsid w:val="00B87D31"/>
    <w:rsid w:val="00B91BD6"/>
    <w:rsid w:val="00B9234F"/>
    <w:rsid w:val="00B93272"/>
    <w:rsid w:val="00B93792"/>
    <w:rsid w:val="00B93A91"/>
    <w:rsid w:val="00B93D04"/>
    <w:rsid w:val="00B9534A"/>
    <w:rsid w:val="00B961F6"/>
    <w:rsid w:val="00B9661A"/>
    <w:rsid w:val="00B97A85"/>
    <w:rsid w:val="00B97B05"/>
    <w:rsid w:val="00BA0FF2"/>
    <w:rsid w:val="00BA3406"/>
    <w:rsid w:val="00BA3BE8"/>
    <w:rsid w:val="00BA47C4"/>
    <w:rsid w:val="00BA58E5"/>
    <w:rsid w:val="00BA5923"/>
    <w:rsid w:val="00BA5B9F"/>
    <w:rsid w:val="00BA6306"/>
    <w:rsid w:val="00BA67CE"/>
    <w:rsid w:val="00BA7482"/>
    <w:rsid w:val="00BB2B49"/>
    <w:rsid w:val="00BB5D76"/>
    <w:rsid w:val="00BB6384"/>
    <w:rsid w:val="00BC05F9"/>
    <w:rsid w:val="00BC06A2"/>
    <w:rsid w:val="00BC0C0C"/>
    <w:rsid w:val="00BC1ED5"/>
    <w:rsid w:val="00BC30B9"/>
    <w:rsid w:val="00BC34FF"/>
    <w:rsid w:val="00BC739C"/>
    <w:rsid w:val="00BD10C5"/>
    <w:rsid w:val="00BD1576"/>
    <w:rsid w:val="00BD1802"/>
    <w:rsid w:val="00BD196A"/>
    <w:rsid w:val="00BD1B05"/>
    <w:rsid w:val="00BD3303"/>
    <w:rsid w:val="00BD3F27"/>
    <w:rsid w:val="00BD522D"/>
    <w:rsid w:val="00BD568A"/>
    <w:rsid w:val="00BD5913"/>
    <w:rsid w:val="00BE0CAE"/>
    <w:rsid w:val="00BE1186"/>
    <w:rsid w:val="00BE131D"/>
    <w:rsid w:val="00BE1F94"/>
    <w:rsid w:val="00BE4556"/>
    <w:rsid w:val="00BE7332"/>
    <w:rsid w:val="00BE7D70"/>
    <w:rsid w:val="00BF1177"/>
    <w:rsid w:val="00BF1EF1"/>
    <w:rsid w:val="00BF3F9C"/>
    <w:rsid w:val="00BF417F"/>
    <w:rsid w:val="00BF439D"/>
    <w:rsid w:val="00BF50C6"/>
    <w:rsid w:val="00BF5B54"/>
    <w:rsid w:val="00BF7A84"/>
    <w:rsid w:val="00C03B8A"/>
    <w:rsid w:val="00C042A9"/>
    <w:rsid w:val="00C0790E"/>
    <w:rsid w:val="00C07A00"/>
    <w:rsid w:val="00C1161F"/>
    <w:rsid w:val="00C12F30"/>
    <w:rsid w:val="00C133A9"/>
    <w:rsid w:val="00C133E2"/>
    <w:rsid w:val="00C14192"/>
    <w:rsid w:val="00C150E3"/>
    <w:rsid w:val="00C153BD"/>
    <w:rsid w:val="00C15D1B"/>
    <w:rsid w:val="00C15D51"/>
    <w:rsid w:val="00C163A1"/>
    <w:rsid w:val="00C20CC1"/>
    <w:rsid w:val="00C216C3"/>
    <w:rsid w:val="00C2547A"/>
    <w:rsid w:val="00C25E4E"/>
    <w:rsid w:val="00C27D7D"/>
    <w:rsid w:val="00C30965"/>
    <w:rsid w:val="00C3373A"/>
    <w:rsid w:val="00C3396A"/>
    <w:rsid w:val="00C34DDA"/>
    <w:rsid w:val="00C35C89"/>
    <w:rsid w:val="00C35F06"/>
    <w:rsid w:val="00C37C88"/>
    <w:rsid w:val="00C40E21"/>
    <w:rsid w:val="00C41510"/>
    <w:rsid w:val="00C42A43"/>
    <w:rsid w:val="00C42B7C"/>
    <w:rsid w:val="00C43E98"/>
    <w:rsid w:val="00C46ED6"/>
    <w:rsid w:val="00C47445"/>
    <w:rsid w:val="00C47FF2"/>
    <w:rsid w:val="00C50F8A"/>
    <w:rsid w:val="00C52A5D"/>
    <w:rsid w:val="00C53A4A"/>
    <w:rsid w:val="00C55722"/>
    <w:rsid w:val="00C57827"/>
    <w:rsid w:val="00C57E6A"/>
    <w:rsid w:val="00C60E95"/>
    <w:rsid w:val="00C6125F"/>
    <w:rsid w:val="00C61BFA"/>
    <w:rsid w:val="00C62194"/>
    <w:rsid w:val="00C6388A"/>
    <w:rsid w:val="00C63DB5"/>
    <w:rsid w:val="00C65E6A"/>
    <w:rsid w:val="00C66325"/>
    <w:rsid w:val="00C66697"/>
    <w:rsid w:val="00C666BB"/>
    <w:rsid w:val="00C67D2A"/>
    <w:rsid w:val="00C73547"/>
    <w:rsid w:val="00C73D5E"/>
    <w:rsid w:val="00C73EF1"/>
    <w:rsid w:val="00C74257"/>
    <w:rsid w:val="00C76F01"/>
    <w:rsid w:val="00C77371"/>
    <w:rsid w:val="00C777AC"/>
    <w:rsid w:val="00C8019D"/>
    <w:rsid w:val="00C8052F"/>
    <w:rsid w:val="00C8093E"/>
    <w:rsid w:val="00C85CB1"/>
    <w:rsid w:val="00C91344"/>
    <w:rsid w:val="00C92BD5"/>
    <w:rsid w:val="00C92EC4"/>
    <w:rsid w:val="00C93BA4"/>
    <w:rsid w:val="00C9473B"/>
    <w:rsid w:val="00C94B93"/>
    <w:rsid w:val="00C95334"/>
    <w:rsid w:val="00C956C2"/>
    <w:rsid w:val="00C966D9"/>
    <w:rsid w:val="00C96F2E"/>
    <w:rsid w:val="00CA027D"/>
    <w:rsid w:val="00CA0DEC"/>
    <w:rsid w:val="00CA13AC"/>
    <w:rsid w:val="00CA3D75"/>
    <w:rsid w:val="00CA4D7B"/>
    <w:rsid w:val="00CA4E5A"/>
    <w:rsid w:val="00CA4FA0"/>
    <w:rsid w:val="00CA6066"/>
    <w:rsid w:val="00CA7121"/>
    <w:rsid w:val="00CA749F"/>
    <w:rsid w:val="00CB36D5"/>
    <w:rsid w:val="00CB4224"/>
    <w:rsid w:val="00CB4A6F"/>
    <w:rsid w:val="00CB5828"/>
    <w:rsid w:val="00CB584E"/>
    <w:rsid w:val="00CB731B"/>
    <w:rsid w:val="00CB7F77"/>
    <w:rsid w:val="00CC027E"/>
    <w:rsid w:val="00CC0472"/>
    <w:rsid w:val="00CC0CDE"/>
    <w:rsid w:val="00CC4477"/>
    <w:rsid w:val="00CC6600"/>
    <w:rsid w:val="00CD05EB"/>
    <w:rsid w:val="00CD1EF6"/>
    <w:rsid w:val="00CD3710"/>
    <w:rsid w:val="00CD3992"/>
    <w:rsid w:val="00CD5FE4"/>
    <w:rsid w:val="00CD61A9"/>
    <w:rsid w:val="00CD6B27"/>
    <w:rsid w:val="00CE0B88"/>
    <w:rsid w:val="00CE1101"/>
    <w:rsid w:val="00CE43A0"/>
    <w:rsid w:val="00CE5662"/>
    <w:rsid w:val="00CF049C"/>
    <w:rsid w:val="00CF0F3C"/>
    <w:rsid w:val="00CF2222"/>
    <w:rsid w:val="00CF2293"/>
    <w:rsid w:val="00CF2327"/>
    <w:rsid w:val="00CF4D6F"/>
    <w:rsid w:val="00CF5552"/>
    <w:rsid w:val="00CF5A16"/>
    <w:rsid w:val="00CF638B"/>
    <w:rsid w:val="00CF770D"/>
    <w:rsid w:val="00CF7773"/>
    <w:rsid w:val="00CF7B19"/>
    <w:rsid w:val="00D01762"/>
    <w:rsid w:val="00D01956"/>
    <w:rsid w:val="00D027A5"/>
    <w:rsid w:val="00D034B5"/>
    <w:rsid w:val="00D03897"/>
    <w:rsid w:val="00D03DB9"/>
    <w:rsid w:val="00D05D3B"/>
    <w:rsid w:val="00D06095"/>
    <w:rsid w:val="00D061E7"/>
    <w:rsid w:val="00D1009E"/>
    <w:rsid w:val="00D10ACC"/>
    <w:rsid w:val="00D10BEF"/>
    <w:rsid w:val="00D1350A"/>
    <w:rsid w:val="00D15285"/>
    <w:rsid w:val="00D1633F"/>
    <w:rsid w:val="00D16D1D"/>
    <w:rsid w:val="00D2005D"/>
    <w:rsid w:val="00D203D6"/>
    <w:rsid w:val="00D21A01"/>
    <w:rsid w:val="00D21DC8"/>
    <w:rsid w:val="00D2219B"/>
    <w:rsid w:val="00D22B55"/>
    <w:rsid w:val="00D24D5E"/>
    <w:rsid w:val="00D2628C"/>
    <w:rsid w:val="00D30892"/>
    <w:rsid w:val="00D30D81"/>
    <w:rsid w:val="00D31BAC"/>
    <w:rsid w:val="00D338F0"/>
    <w:rsid w:val="00D34664"/>
    <w:rsid w:val="00D3751E"/>
    <w:rsid w:val="00D3795A"/>
    <w:rsid w:val="00D4013D"/>
    <w:rsid w:val="00D40210"/>
    <w:rsid w:val="00D40CC1"/>
    <w:rsid w:val="00D435F3"/>
    <w:rsid w:val="00D450A1"/>
    <w:rsid w:val="00D45912"/>
    <w:rsid w:val="00D46504"/>
    <w:rsid w:val="00D50790"/>
    <w:rsid w:val="00D5113F"/>
    <w:rsid w:val="00D513E9"/>
    <w:rsid w:val="00D51B3E"/>
    <w:rsid w:val="00D5225B"/>
    <w:rsid w:val="00D523D8"/>
    <w:rsid w:val="00D524B6"/>
    <w:rsid w:val="00D52B9F"/>
    <w:rsid w:val="00D54A1E"/>
    <w:rsid w:val="00D54C59"/>
    <w:rsid w:val="00D560B6"/>
    <w:rsid w:val="00D56861"/>
    <w:rsid w:val="00D56FED"/>
    <w:rsid w:val="00D57A93"/>
    <w:rsid w:val="00D61555"/>
    <w:rsid w:val="00D650BD"/>
    <w:rsid w:val="00D66DA6"/>
    <w:rsid w:val="00D70E2D"/>
    <w:rsid w:val="00D7366B"/>
    <w:rsid w:val="00D73D3B"/>
    <w:rsid w:val="00D75A7B"/>
    <w:rsid w:val="00D75FB2"/>
    <w:rsid w:val="00D76635"/>
    <w:rsid w:val="00D768AA"/>
    <w:rsid w:val="00D769A4"/>
    <w:rsid w:val="00D76F91"/>
    <w:rsid w:val="00D80BD2"/>
    <w:rsid w:val="00D81ED2"/>
    <w:rsid w:val="00D82A33"/>
    <w:rsid w:val="00D84B90"/>
    <w:rsid w:val="00D86656"/>
    <w:rsid w:val="00D86D29"/>
    <w:rsid w:val="00D87547"/>
    <w:rsid w:val="00D878D8"/>
    <w:rsid w:val="00D906CB"/>
    <w:rsid w:val="00D9198F"/>
    <w:rsid w:val="00D91C96"/>
    <w:rsid w:val="00D9242C"/>
    <w:rsid w:val="00D9265A"/>
    <w:rsid w:val="00D92B8C"/>
    <w:rsid w:val="00D92F1C"/>
    <w:rsid w:val="00D95B16"/>
    <w:rsid w:val="00D96158"/>
    <w:rsid w:val="00D97206"/>
    <w:rsid w:val="00D9761D"/>
    <w:rsid w:val="00DA2344"/>
    <w:rsid w:val="00DA2EDA"/>
    <w:rsid w:val="00DA33E0"/>
    <w:rsid w:val="00DA5504"/>
    <w:rsid w:val="00DA7A44"/>
    <w:rsid w:val="00DB082B"/>
    <w:rsid w:val="00DB0D22"/>
    <w:rsid w:val="00DB0DD4"/>
    <w:rsid w:val="00DB0F8A"/>
    <w:rsid w:val="00DB13D3"/>
    <w:rsid w:val="00DB650B"/>
    <w:rsid w:val="00DB663D"/>
    <w:rsid w:val="00DB718A"/>
    <w:rsid w:val="00DB7379"/>
    <w:rsid w:val="00DC22FA"/>
    <w:rsid w:val="00DC3C3B"/>
    <w:rsid w:val="00DC48D6"/>
    <w:rsid w:val="00DC4CD7"/>
    <w:rsid w:val="00DC6AFD"/>
    <w:rsid w:val="00DC755C"/>
    <w:rsid w:val="00DC7FB8"/>
    <w:rsid w:val="00DD0C73"/>
    <w:rsid w:val="00DD1001"/>
    <w:rsid w:val="00DD11C7"/>
    <w:rsid w:val="00DD4521"/>
    <w:rsid w:val="00DD46B7"/>
    <w:rsid w:val="00DD47B0"/>
    <w:rsid w:val="00DD5269"/>
    <w:rsid w:val="00DD7401"/>
    <w:rsid w:val="00DD78D2"/>
    <w:rsid w:val="00DE0606"/>
    <w:rsid w:val="00DE2396"/>
    <w:rsid w:val="00DE26C7"/>
    <w:rsid w:val="00DE7B2A"/>
    <w:rsid w:val="00DE7E67"/>
    <w:rsid w:val="00DF02F0"/>
    <w:rsid w:val="00DF06D2"/>
    <w:rsid w:val="00DF0EBF"/>
    <w:rsid w:val="00DF13F6"/>
    <w:rsid w:val="00DF209C"/>
    <w:rsid w:val="00DF2997"/>
    <w:rsid w:val="00DF3710"/>
    <w:rsid w:val="00DF3FC2"/>
    <w:rsid w:val="00DF58F7"/>
    <w:rsid w:val="00DF5F49"/>
    <w:rsid w:val="00DF6CFE"/>
    <w:rsid w:val="00E00337"/>
    <w:rsid w:val="00E007E3"/>
    <w:rsid w:val="00E00960"/>
    <w:rsid w:val="00E00BA0"/>
    <w:rsid w:val="00E0153C"/>
    <w:rsid w:val="00E01D54"/>
    <w:rsid w:val="00E0401E"/>
    <w:rsid w:val="00E040F9"/>
    <w:rsid w:val="00E0484B"/>
    <w:rsid w:val="00E061B7"/>
    <w:rsid w:val="00E1010E"/>
    <w:rsid w:val="00E11059"/>
    <w:rsid w:val="00E12871"/>
    <w:rsid w:val="00E13217"/>
    <w:rsid w:val="00E1351B"/>
    <w:rsid w:val="00E13DD2"/>
    <w:rsid w:val="00E142F3"/>
    <w:rsid w:val="00E15151"/>
    <w:rsid w:val="00E15624"/>
    <w:rsid w:val="00E1572C"/>
    <w:rsid w:val="00E1691E"/>
    <w:rsid w:val="00E16A20"/>
    <w:rsid w:val="00E17275"/>
    <w:rsid w:val="00E200CC"/>
    <w:rsid w:val="00E216DE"/>
    <w:rsid w:val="00E21999"/>
    <w:rsid w:val="00E2236F"/>
    <w:rsid w:val="00E22A71"/>
    <w:rsid w:val="00E22B9F"/>
    <w:rsid w:val="00E22C1D"/>
    <w:rsid w:val="00E22C65"/>
    <w:rsid w:val="00E23C47"/>
    <w:rsid w:val="00E25516"/>
    <w:rsid w:val="00E25E57"/>
    <w:rsid w:val="00E26EAE"/>
    <w:rsid w:val="00E276A3"/>
    <w:rsid w:val="00E30643"/>
    <w:rsid w:val="00E30D7D"/>
    <w:rsid w:val="00E32253"/>
    <w:rsid w:val="00E32294"/>
    <w:rsid w:val="00E32FFB"/>
    <w:rsid w:val="00E3357F"/>
    <w:rsid w:val="00E33B43"/>
    <w:rsid w:val="00E33BE3"/>
    <w:rsid w:val="00E33F03"/>
    <w:rsid w:val="00E34C69"/>
    <w:rsid w:val="00E35AEE"/>
    <w:rsid w:val="00E35D28"/>
    <w:rsid w:val="00E36E1E"/>
    <w:rsid w:val="00E371CF"/>
    <w:rsid w:val="00E442BC"/>
    <w:rsid w:val="00E45483"/>
    <w:rsid w:val="00E45FCF"/>
    <w:rsid w:val="00E4664B"/>
    <w:rsid w:val="00E47F8A"/>
    <w:rsid w:val="00E51831"/>
    <w:rsid w:val="00E51C82"/>
    <w:rsid w:val="00E52215"/>
    <w:rsid w:val="00E528AD"/>
    <w:rsid w:val="00E53214"/>
    <w:rsid w:val="00E5361B"/>
    <w:rsid w:val="00E55B1E"/>
    <w:rsid w:val="00E56029"/>
    <w:rsid w:val="00E564FE"/>
    <w:rsid w:val="00E56E2A"/>
    <w:rsid w:val="00E57CC3"/>
    <w:rsid w:val="00E6080C"/>
    <w:rsid w:val="00E61F7B"/>
    <w:rsid w:val="00E64D85"/>
    <w:rsid w:val="00E64E98"/>
    <w:rsid w:val="00E6527D"/>
    <w:rsid w:val="00E65694"/>
    <w:rsid w:val="00E66215"/>
    <w:rsid w:val="00E663A5"/>
    <w:rsid w:val="00E673FC"/>
    <w:rsid w:val="00E6789E"/>
    <w:rsid w:val="00E708CC"/>
    <w:rsid w:val="00E717B8"/>
    <w:rsid w:val="00E7458A"/>
    <w:rsid w:val="00E74762"/>
    <w:rsid w:val="00E74E7F"/>
    <w:rsid w:val="00E750B8"/>
    <w:rsid w:val="00E754B7"/>
    <w:rsid w:val="00E76F57"/>
    <w:rsid w:val="00E77066"/>
    <w:rsid w:val="00E81642"/>
    <w:rsid w:val="00E820EB"/>
    <w:rsid w:val="00E8330B"/>
    <w:rsid w:val="00E83A7D"/>
    <w:rsid w:val="00E85664"/>
    <w:rsid w:val="00E8576B"/>
    <w:rsid w:val="00E861FF"/>
    <w:rsid w:val="00E86511"/>
    <w:rsid w:val="00E869C3"/>
    <w:rsid w:val="00E86CC4"/>
    <w:rsid w:val="00E86D5C"/>
    <w:rsid w:val="00E91A9C"/>
    <w:rsid w:val="00E9279B"/>
    <w:rsid w:val="00E93BDB"/>
    <w:rsid w:val="00E93F1B"/>
    <w:rsid w:val="00E95609"/>
    <w:rsid w:val="00EA0143"/>
    <w:rsid w:val="00EA1FE9"/>
    <w:rsid w:val="00EA2126"/>
    <w:rsid w:val="00EA27F4"/>
    <w:rsid w:val="00EA46CC"/>
    <w:rsid w:val="00EA617C"/>
    <w:rsid w:val="00EA6568"/>
    <w:rsid w:val="00EA656E"/>
    <w:rsid w:val="00EA77E0"/>
    <w:rsid w:val="00EB064F"/>
    <w:rsid w:val="00EB0CF9"/>
    <w:rsid w:val="00EB164E"/>
    <w:rsid w:val="00EB21F6"/>
    <w:rsid w:val="00EB3B78"/>
    <w:rsid w:val="00EB478A"/>
    <w:rsid w:val="00EB4CD2"/>
    <w:rsid w:val="00EB5580"/>
    <w:rsid w:val="00EB6622"/>
    <w:rsid w:val="00EB69AE"/>
    <w:rsid w:val="00EB6FB5"/>
    <w:rsid w:val="00EB7113"/>
    <w:rsid w:val="00EC0431"/>
    <w:rsid w:val="00EC0AE3"/>
    <w:rsid w:val="00EC197B"/>
    <w:rsid w:val="00EC3FFE"/>
    <w:rsid w:val="00EC4E12"/>
    <w:rsid w:val="00EC542C"/>
    <w:rsid w:val="00EC5B91"/>
    <w:rsid w:val="00EC74BD"/>
    <w:rsid w:val="00ED16A2"/>
    <w:rsid w:val="00ED2EAC"/>
    <w:rsid w:val="00ED4DFF"/>
    <w:rsid w:val="00ED6090"/>
    <w:rsid w:val="00ED6EC1"/>
    <w:rsid w:val="00ED746F"/>
    <w:rsid w:val="00ED7724"/>
    <w:rsid w:val="00EE14D9"/>
    <w:rsid w:val="00EE2FD4"/>
    <w:rsid w:val="00EE3775"/>
    <w:rsid w:val="00EE493B"/>
    <w:rsid w:val="00EE6966"/>
    <w:rsid w:val="00EF1918"/>
    <w:rsid w:val="00EF19B0"/>
    <w:rsid w:val="00EF201E"/>
    <w:rsid w:val="00EF2FAD"/>
    <w:rsid w:val="00EF3574"/>
    <w:rsid w:val="00EF4571"/>
    <w:rsid w:val="00EF51AE"/>
    <w:rsid w:val="00EF5D72"/>
    <w:rsid w:val="00EF669D"/>
    <w:rsid w:val="00F0008A"/>
    <w:rsid w:val="00F01232"/>
    <w:rsid w:val="00F013C3"/>
    <w:rsid w:val="00F01691"/>
    <w:rsid w:val="00F02AE5"/>
    <w:rsid w:val="00F03153"/>
    <w:rsid w:val="00F034B9"/>
    <w:rsid w:val="00F03AF3"/>
    <w:rsid w:val="00F03E24"/>
    <w:rsid w:val="00F04215"/>
    <w:rsid w:val="00F04986"/>
    <w:rsid w:val="00F0536F"/>
    <w:rsid w:val="00F05BF1"/>
    <w:rsid w:val="00F0695D"/>
    <w:rsid w:val="00F0779A"/>
    <w:rsid w:val="00F07DA3"/>
    <w:rsid w:val="00F10105"/>
    <w:rsid w:val="00F10E04"/>
    <w:rsid w:val="00F1207D"/>
    <w:rsid w:val="00F121B2"/>
    <w:rsid w:val="00F133CE"/>
    <w:rsid w:val="00F14FFE"/>
    <w:rsid w:val="00F16AD7"/>
    <w:rsid w:val="00F21D10"/>
    <w:rsid w:val="00F24579"/>
    <w:rsid w:val="00F25E0C"/>
    <w:rsid w:val="00F26CA5"/>
    <w:rsid w:val="00F27990"/>
    <w:rsid w:val="00F30BA0"/>
    <w:rsid w:val="00F3110B"/>
    <w:rsid w:val="00F31181"/>
    <w:rsid w:val="00F316C4"/>
    <w:rsid w:val="00F3227C"/>
    <w:rsid w:val="00F33595"/>
    <w:rsid w:val="00F355DE"/>
    <w:rsid w:val="00F408D1"/>
    <w:rsid w:val="00F408FC"/>
    <w:rsid w:val="00F43559"/>
    <w:rsid w:val="00F4429E"/>
    <w:rsid w:val="00F447BD"/>
    <w:rsid w:val="00F45AA7"/>
    <w:rsid w:val="00F5209A"/>
    <w:rsid w:val="00F520DA"/>
    <w:rsid w:val="00F52F76"/>
    <w:rsid w:val="00F53440"/>
    <w:rsid w:val="00F536EB"/>
    <w:rsid w:val="00F549ED"/>
    <w:rsid w:val="00F568A0"/>
    <w:rsid w:val="00F60180"/>
    <w:rsid w:val="00F60193"/>
    <w:rsid w:val="00F62839"/>
    <w:rsid w:val="00F629B2"/>
    <w:rsid w:val="00F64492"/>
    <w:rsid w:val="00F64CE1"/>
    <w:rsid w:val="00F65465"/>
    <w:rsid w:val="00F675B3"/>
    <w:rsid w:val="00F70782"/>
    <w:rsid w:val="00F7099D"/>
    <w:rsid w:val="00F711A4"/>
    <w:rsid w:val="00F74135"/>
    <w:rsid w:val="00F757C1"/>
    <w:rsid w:val="00F762D0"/>
    <w:rsid w:val="00F77AA0"/>
    <w:rsid w:val="00F81C89"/>
    <w:rsid w:val="00F81E22"/>
    <w:rsid w:val="00F8252A"/>
    <w:rsid w:val="00F8278E"/>
    <w:rsid w:val="00F83427"/>
    <w:rsid w:val="00F83EE2"/>
    <w:rsid w:val="00F83F4C"/>
    <w:rsid w:val="00F847BE"/>
    <w:rsid w:val="00F84996"/>
    <w:rsid w:val="00F8542D"/>
    <w:rsid w:val="00F85C40"/>
    <w:rsid w:val="00F86714"/>
    <w:rsid w:val="00F86956"/>
    <w:rsid w:val="00F87E50"/>
    <w:rsid w:val="00F91FE9"/>
    <w:rsid w:val="00F96A7F"/>
    <w:rsid w:val="00FA0674"/>
    <w:rsid w:val="00FA1CF1"/>
    <w:rsid w:val="00FA3332"/>
    <w:rsid w:val="00FA381F"/>
    <w:rsid w:val="00FA421A"/>
    <w:rsid w:val="00FA477A"/>
    <w:rsid w:val="00FA4961"/>
    <w:rsid w:val="00FA57E5"/>
    <w:rsid w:val="00FA5F46"/>
    <w:rsid w:val="00FA66E6"/>
    <w:rsid w:val="00FA6FEA"/>
    <w:rsid w:val="00FB02A6"/>
    <w:rsid w:val="00FB0D7F"/>
    <w:rsid w:val="00FB160A"/>
    <w:rsid w:val="00FB22F3"/>
    <w:rsid w:val="00FB252A"/>
    <w:rsid w:val="00FB4756"/>
    <w:rsid w:val="00FB5A98"/>
    <w:rsid w:val="00FB703E"/>
    <w:rsid w:val="00FC38FE"/>
    <w:rsid w:val="00FC46ED"/>
    <w:rsid w:val="00FC5732"/>
    <w:rsid w:val="00FC5A2E"/>
    <w:rsid w:val="00FC5C41"/>
    <w:rsid w:val="00FC695F"/>
    <w:rsid w:val="00FC6D37"/>
    <w:rsid w:val="00FC6FD9"/>
    <w:rsid w:val="00FC73C1"/>
    <w:rsid w:val="00FC7E43"/>
    <w:rsid w:val="00FD0A13"/>
    <w:rsid w:val="00FD2873"/>
    <w:rsid w:val="00FD3487"/>
    <w:rsid w:val="00FD3B0F"/>
    <w:rsid w:val="00FD3D0B"/>
    <w:rsid w:val="00FD418F"/>
    <w:rsid w:val="00FD46A3"/>
    <w:rsid w:val="00FD6613"/>
    <w:rsid w:val="00FD7B39"/>
    <w:rsid w:val="00FE1029"/>
    <w:rsid w:val="00FE1CA1"/>
    <w:rsid w:val="00FE3419"/>
    <w:rsid w:val="00FE47E0"/>
    <w:rsid w:val="00FE497C"/>
    <w:rsid w:val="00FE5EF1"/>
    <w:rsid w:val="00FE6BCD"/>
    <w:rsid w:val="00FF044C"/>
    <w:rsid w:val="00FF17A9"/>
    <w:rsid w:val="00FF1B3F"/>
    <w:rsid w:val="00FF2DB9"/>
    <w:rsid w:val="00FF33FB"/>
    <w:rsid w:val="00FF35F0"/>
    <w:rsid w:val="00FF4663"/>
    <w:rsid w:val="00FF4BE7"/>
    <w:rsid w:val="00FF4FAB"/>
    <w:rsid w:val="00FF536D"/>
    <w:rsid w:val="00FF593E"/>
    <w:rsid w:val="00FF5EC6"/>
    <w:rsid w:val="00FF6602"/>
    <w:rsid w:val="00FF6A6F"/>
    <w:rsid w:val="00FF6C18"/>
    <w:rsid w:val="017DD3E7"/>
    <w:rsid w:val="01C4101D"/>
    <w:rsid w:val="01C46640"/>
    <w:rsid w:val="01FF9E23"/>
    <w:rsid w:val="02452C2A"/>
    <w:rsid w:val="02910EAC"/>
    <w:rsid w:val="02C69D2B"/>
    <w:rsid w:val="02DCB03F"/>
    <w:rsid w:val="030979AA"/>
    <w:rsid w:val="03297616"/>
    <w:rsid w:val="03AFD55B"/>
    <w:rsid w:val="03BE646D"/>
    <w:rsid w:val="03DBE7C7"/>
    <w:rsid w:val="03E98FC7"/>
    <w:rsid w:val="04AA85D6"/>
    <w:rsid w:val="04B6B664"/>
    <w:rsid w:val="04BFBDAC"/>
    <w:rsid w:val="04CEAA81"/>
    <w:rsid w:val="050ECF67"/>
    <w:rsid w:val="05AA667E"/>
    <w:rsid w:val="05B52D41"/>
    <w:rsid w:val="0667D906"/>
    <w:rsid w:val="069AFFD1"/>
    <w:rsid w:val="0811AE85"/>
    <w:rsid w:val="083D3F4B"/>
    <w:rsid w:val="0843705E"/>
    <w:rsid w:val="0890887C"/>
    <w:rsid w:val="09E1F28A"/>
    <w:rsid w:val="0A911661"/>
    <w:rsid w:val="0ADEC4F9"/>
    <w:rsid w:val="0B5BBF3B"/>
    <w:rsid w:val="0B925677"/>
    <w:rsid w:val="0BD63137"/>
    <w:rsid w:val="0C237063"/>
    <w:rsid w:val="0C77AE9C"/>
    <w:rsid w:val="0C77ED45"/>
    <w:rsid w:val="0CB3179A"/>
    <w:rsid w:val="0D81870C"/>
    <w:rsid w:val="0E32D364"/>
    <w:rsid w:val="0E505D73"/>
    <w:rsid w:val="0F2D5541"/>
    <w:rsid w:val="0F3D722C"/>
    <w:rsid w:val="1018CB5B"/>
    <w:rsid w:val="102C3C6E"/>
    <w:rsid w:val="10717712"/>
    <w:rsid w:val="10FAD46E"/>
    <w:rsid w:val="110A74B8"/>
    <w:rsid w:val="1116A45C"/>
    <w:rsid w:val="1124F479"/>
    <w:rsid w:val="1158F83A"/>
    <w:rsid w:val="119525F5"/>
    <w:rsid w:val="11A25551"/>
    <w:rsid w:val="125E5E57"/>
    <w:rsid w:val="127A2736"/>
    <w:rsid w:val="129E0309"/>
    <w:rsid w:val="12B567C6"/>
    <w:rsid w:val="141D8EED"/>
    <w:rsid w:val="146D525F"/>
    <w:rsid w:val="14B10F2B"/>
    <w:rsid w:val="15277827"/>
    <w:rsid w:val="1649452C"/>
    <w:rsid w:val="1794F942"/>
    <w:rsid w:val="17E306FD"/>
    <w:rsid w:val="185BA4BA"/>
    <w:rsid w:val="1863609A"/>
    <w:rsid w:val="1908BC99"/>
    <w:rsid w:val="19135A34"/>
    <w:rsid w:val="19B71D3E"/>
    <w:rsid w:val="19E7B732"/>
    <w:rsid w:val="1AF580B2"/>
    <w:rsid w:val="1B7CC28C"/>
    <w:rsid w:val="1BA565D5"/>
    <w:rsid w:val="1C08F81C"/>
    <w:rsid w:val="1C13C694"/>
    <w:rsid w:val="1C2A0853"/>
    <w:rsid w:val="1C61417C"/>
    <w:rsid w:val="1CE7199D"/>
    <w:rsid w:val="1D50FD84"/>
    <w:rsid w:val="1D51FFE4"/>
    <w:rsid w:val="1D79278B"/>
    <w:rsid w:val="1DA4BAE7"/>
    <w:rsid w:val="1DDCF9CD"/>
    <w:rsid w:val="1DEA4F24"/>
    <w:rsid w:val="1E698A4F"/>
    <w:rsid w:val="1E823136"/>
    <w:rsid w:val="1EF420E0"/>
    <w:rsid w:val="2013FE1A"/>
    <w:rsid w:val="207160D1"/>
    <w:rsid w:val="20B97400"/>
    <w:rsid w:val="20CC3D09"/>
    <w:rsid w:val="20D42CB4"/>
    <w:rsid w:val="20FD798C"/>
    <w:rsid w:val="21D686DA"/>
    <w:rsid w:val="2214CC61"/>
    <w:rsid w:val="2230CE78"/>
    <w:rsid w:val="22B872E0"/>
    <w:rsid w:val="22E3B15F"/>
    <w:rsid w:val="232BAFAD"/>
    <w:rsid w:val="234A484C"/>
    <w:rsid w:val="23D14738"/>
    <w:rsid w:val="23E91C07"/>
    <w:rsid w:val="2447A24A"/>
    <w:rsid w:val="24855D3B"/>
    <w:rsid w:val="251A3784"/>
    <w:rsid w:val="2581478C"/>
    <w:rsid w:val="25887649"/>
    <w:rsid w:val="259B399B"/>
    <w:rsid w:val="270A664B"/>
    <w:rsid w:val="27ABC4FE"/>
    <w:rsid w:val="27CBB654"/>
    <w:rsid w:val="27F9D5BF"/>
    <w:rsid w:val="28103E69"/>
    <w:rsid w:val="2879C845"/>
    <w:rsid w:val="28898C90"/>
    <w:rsid w:val="28F3E82B"/>
    <w:rsid w:val="2905C709"/>
    <w:rsid w:val="29291C82"/>
    <w:rsid w:val="292B55DD"/>
    <w:rsid w:val="29EFE78A"/>
    <w:rsid w:val="29FF38EE"/>
    <w:rsid w:val="2A230A0C"/>
    <w:rsid w:val="2ACB537A"/>
    <w:rsid w:val="2ADBD71E"/>
    <w:rsid w:val="2AF9BC49"/>
    <w:rsid w:val="2B2AD174"/>
    <w:rsid w:val="2B4C9BAB"/>
    <w:rsid w:val="2B565879"/>
    <w:rsid w:val="2B906F6E"/>
    <w:rsid w:val="2C29A1C6"/>
    <w:rsid w:val="2CA96B6D"/>
    <w:rsid w:val="2CF6CFE0"/>
    <w:rsid w:val="2DDA7E82"/>
    <w:rsid w:val="2E03AFE4"/>
    <w:rsid w:val="2E9C3740"/>
    <w:rsid w:val="2EAD39B2"/>
    <w:rsid w:val="2EAEF3CA"/>
    <w:rsid w:val="2EC982EB"/>
    <w:rsid w:val="2EEC8E7C"/>
    <w:rsid w:val="2F0B9FD9"/>
    <w:rsid w:val="2F644450"/>
    <w:rsid w:val="2FDA0942"/>
    <w:rsid w:val="3003C3E8"/>
    <w:rsid w:val="30042593"/>
    <w:rsid w:val="301BE791"/>
    <w:rsid w:val="3020CF24"/>
    <w:rsid w:val="30292D51"/>
    <w:rsid w:val="30541210"/>
    <w:rsid w:val="30BF9DEB"/>
    <w:rsid w:val="30FF7D41"/>
    <w:rsid w:val="3105CD53"/>
    <w:rsid w:val="311F7EA8"/>
    <w:rsid w:val="3129A930"/>
    <w:rsid w:val="31D65CF4"/>
    <w:rsid w:val="323CF958"/>
    <w:rsid w:val="325176A4"/>
    <w:rsid w:val="327894C4"/>
    <w:rsid w:val="33295230"/>
    <w:rsid w:val="334F8B9B"/>
    <w:rsid w:val="33980919"/>
    <w:rsid w:val="33D3F676"/>
    <w:rsid w:val="33ED414F"/>
    <w:rsid w:val="342EB992"/>
    <w:rsid w:val="3471187D"/>
    <w:rsid w:val="34A44A2F"/>
    <w:rsid w:val="34B0ED1A"/>
    <w:rsid w:val="34BE264D"/>
    <w:rsid w:val="34CC0005"/>
    <w:rsid w:val="34D4451F"/>
    <w:rsid w:val="34D6FD24"/>
    <w:rsid w:val="34E37E15"/>
    <w:rsid w:val="34F103CF"/>
    <w:rsid w:val="350D4F3C"/>
    <w:rsid w:val="352E4D6F"/>
    <w:rsid w:val="353F347E"/>
    <w:rsid w:val="3594CE8D"/>
    <w:rsid w:val="35B12635"/>
    <w:rsid w:val="35EE53A3"/>
    <w:rsid w:val="361C8D4F"/>
    <w:rsid w:val="3666BBF7"/>
    <w:rsid w:val="366C0110"/>
    <w:rsid w:val="36B22AAA"/>
    <w:rsid w:val="376AEF2F"/>
    <w:rsid w:val="37EE3E8B"/>
    <w:rsid w:val="37EF34AC"/>
    <w:rsid w:val="38006E4D"/>
    <w:rsid w:val="38AE1765"/>
    <w:rsid w:val="38E8885E"/>
    <w:rsid w:val="3918B65F"/>
    <w:rsid w:val="391F84E1"/>
    <w:rsid w:val="39675DAB"/>
    <w:rsid w:val="39E65FE6"/>
    <w:rsid w:val="3A6ED54F"/>
    <w:rsid w:val="3B21CA24"/>
    <w:rsid w:val="3B6F15FF"/>
    <w:rsid w:val="3B9AF8AC"/>
    <w:rsid w:val="3BDEEC1C"/>
    <w:rsid w:val="3C3F2045"/>
    <w:rsid w:val="3CD23A9C"/>
    <w:rsid w:val="3D5A8BEC"/>
    <w:rsid w:val="3D9DC98C"/>
    <w:rsid w:val="3DC67FBF"/>
    <w:rsid w:val="3E3FC588"/>
    <w:rsid w:val="3E61E861"/>
    <w:rsid w:val="3E83BF6D"/>
    <w:rsid w:val="3E9B3246"/>
    <w:rsid w:val="3F8BF433"/>
    <w:rsid w:val="3FF2FF7F"/>
    <w:rsid w:val="3FFB7C58"/>
    <w:rsid w:val="40388D72"/>
    <w:rsid w:val="4085DC0C"/>
    <w:rsid w:val="40B267C2"/>
    <w:rsid w:val="41545408"/>
    <w:rsid w:val="41FB131E"/>
    <w:rsid w:val="4202D767"/>
    <w:rsid w:val="4202FE13"/>
    <w:rsid w:val="420887C5"/>
    <w:rsid w:val="420A24C0"/>
    <w:rsid w:val="420FBDAE"/>
    <w:rsid w:val="42391B90"/>
    <w:rsid w:val="4346EFED"/>
    <w:rsid w:val="4379EA08"/>
    <w:rsid w:val="43C0E405"/>
    <w:rsid w:val="43E480D8"/>
    <w:rsid w:val="44135026"/>
    <w:rsid w:val="44580A14"/>
    <w:rsid w:val="44840A89"/>
    <w:rsid w:val="44A20311"/>
    <w:rsid w:val="4501256A"/>
    <w:rsid w:val="45A00680"/>
    <w:rsid w:val="4665C647"/>
    <w:rsid w:val="46677D66"/>
    <w:rsid w:val="47417A9E"/>
    <w:rsid w:val="4751ABAB"/>
    <w:rsid w:val="476CCDFC"/>
    <w:rsid w:val="479526CD"/>
    <w:rsid w:val="486B013D"/>
    <w:rsid w:val="488F4E76"/>
    <w:rsid w:val="488F9B4F"/>
    <w:rsid w:val="48EAC955"/>
    <w:rsid w:val="48FA75C8"/>
    <w:rsid w:val="4995311B"/>
    <w:rsid w:val="499EEE7A"/>
    <w:rsid w:val="49CE93BE"/>
    <w:rsid w:val="4A032F97"/>
    <w:rsid w:val="4A07D6E8"/>
    <w:rsid w:val="4A51B135"/>
    <w:rsid w:val="4AB06363"/>
    <w:rsid w:val="4B655FF0"/>
    <w:rsid w:val="4B7BFB6F"/>
    <w:rsid w:val="4C083FB5"/>
    <w:rsid w:val="4C398B2A"/>
    <w:rsid w:val="4C6967DE"/>
    <w:rsid w:val="4C910E3A"/>
    <w:rsid w:val="4CB3B843"/>
    <w:rsid w:val="4CE9DAE7"/>
    <w:rsid w:val="4D20920A"/>
    <w:rsid w:val="4D362711"/>
    <w:rsid w:val="4D5EAECD"/>
    <w:rsid w:val="4DA6295A"/>
    <w:rsid w:val="4EC8A2D9"/>
    <w:rsid w:val="4ECBE544"/>
    <w:rsid w:val="4ED36810"/>
    <w:rsid w:val="4EE458A1"/>
    <w:rsid w:val="4EFB62D0"/>
    <w:rsid w:val="4F4C22DF"/>
    <w:rsid w:val="4F54EADE"/>
    <w:rsid w:val="5097CD48"/>
    <w:rsid w:val="50E14C0E"/>
    <w:rsid w:val="513C6AE5"/>
    <w:rsid w:val="520A0AEA"/>
    <w:rsid w:val="521D08B7"/>
    <w:rsid w:val="52991F09"/>
    <w:rsid w:val="5303A930"/>
    <w:rsid w:val="5336C617"/>
    <w:rsid w:val="53D2E68F"/>
    <w:rsid w:val="53DD1B93"/>
    <w:rsid w:val="53DF3E83"/>
    <w:rsid w:val="54E161C8"/>
    <w:rsid w:val="56226313"/>
    <w:rsid w:val="56379B64"/>
    <w:rsid w:val="57A305B2"/>
    <w:rsid w:val="58528AC7"/>
    <w:rsid w:val="5857684A"/>
    <w:rsid w:val="58859EBC"/>
    <w:rsid w:val="58B63360"/>
    <w:rsid w:val="58DD0893"/>
    <w:rsid w:val="58FDE572"/>
    <w:rsid w:val="59D86E1D"/>
    <w:rsid w:val="59DE3B93"/>
    <w:rsid w:val="5A4B641A"/>
    <w:rsid w:val="5A7381D1"/>
    <w:rsid w:val="5A953F87"/>
    <w:rsid w:val="5ACD87EC"/>
    <w:rsid w:val="5B55E2B5"/>
    <w:rsid w:val="5C61BC94"/>
    <w:rsid w:val="5C63547B"/>
    <w:rsid w:val="5CE81921"/>
    <w:rsid w:val="5DCE5B3C"/>
    <w:rsid w:val="5DF489FD"/>
    <w:rsid w:val="5DFC7B8C"/>
    <w:rsid w:val="5EE760FC"/>
    <w:rsid w:val="5F2BF5F4"/>
    <w:rsid w:val="5F2F10E8"/>
    <w:rsid w:val="5F9999AF"/>
    <w:rsid w:val="5FB76EBE"/>
    <w:rsid w:val="608FC245"/>
    <w:rsid w:val="60A6A46B"/>
    <w:rsid w:val="60E6A4E9"/>
    <w:rsid w:val="60F38474"/>
    <w:rsid w:val="610F8610"/>
    <w:rsid w:val="6120D6CA"/>
    <w:rsid w:val="61238E01"/>
    <w:rsid w:val="61323B44"/>
    <w:rsid w:val="61CA29F4"/>
    <w:rsid w:val="61DC9B30"/>
    <w:rsid w:val="621FBD31"/>
    <w:rsid w:val="622B8F4F"/>
    <w:rsid w:val="62E2E4DC"/>
    <w:rsid w:val="63212FF1"/>
    <w:rsid w:val="63B7FCCF"/>
    <w:rsid w:val="63E40412"/>
    <w:rsid w:val="643317F4"/>
    <w:rsid w:val="644A647C"/>
    <w:rsid w:val="64AC1B37"/>
    <w:rsid w:val="64EA6EF1"/>
    <w:rsid w:val="650229A2"/>
    <w:rsid w:val="65CDE885"/>
    <w:rsid w:val="660EB4E9"/>
    <w:rsid w:val="6678BB11"/>
    <w:rsid w:val="66EDDD84"/>
    <w:rsid w:val="679AE8A1"/>
    <w:rsid w:val="67BECEEC"/>
    <w:rsid w:val="6862C49A"/>
    <w:rsid w:val="6873858C"/>
    <w:rsid w:val="68771EDD"/>
    <w:rsid w:val="68961F27"/>
    <w:rsid w:val="69640F24"/>
    <w:rsid w:val="69724D73"/>
    <w:rsid w:val="69B8A153"/>
    <w:rsid w:val="6A7051C8"/>
    <w:rsid w:val="6B21891B"/>
    <w:rsid w:val="6B382101"/>
    <w:rsid w:val="6B7A8C7A"/>
    <w:rsid w:val="6B942AA6"/>
    <w:rsid w:val="6BDC2F12"/>
    <w:rsid w:val="6C26AADE"/>
    <w:rsid w:val="6CB8F16C"/>
    <w:rsid w:val="6D1DF19A"/>
    <w:rsid w:val="6D92724A"/>
    <w:rsid w:val="6DA43406"/>
    <w:rsid w:val="6DDC5075"/>
    <w:rsid w:val="6DEC733D"/>
    <w:rsid w:val="6E2AB23D"/>
    <w:rsid w:val="6E9608D8"/>
    <w:rsid w:val="6F008EA7"/>
    <w:rsid w:val="6F4B776F"/>
    <w:rsid w:val="6F6A4373"/>
    <w:rsid w:val="6F7FF76D"/>
    <w:rsid w:val="6F847D52"/>
    <w:rsid w:val="6F857D86"/>
    <w:rsid w:val="70133D98"/>
    <w:rsid w:val="70F7D568"/>
    <w:rsid w:val="713E8ED7"/>
    <w:rsid w:val="71431349"/>
    <w:rsid w:val="71586762"/>
    <w:rsid w:val="71E875FC"/>
    <w:rsid w:val="727BE1EE"/>
    <w:rsid w:val="727E6C8A"/>
    <w:rsid w:val="72C4AFE7"/>
    <w:rsid w:val="738AAADF"/>
    <w:rsid w:val="73C8D254"/>
    <w:rsid w:val="73F588DC"/>
    <w:rsid w:val="73F6B6C0"/>
    <w:rsid w:val="740CB5D4"/>
    <w:rsid w:val="740EBBE5"/>
    <w:rsid w:val="74366D3A"/>
    <w:rsid w:val="74BB9FA9"/>
    <w:rsid w:val="75664E10"/>
    <w:rsid w:val="7672D411"/>
    <w:rsid w:val="76DB9EC2"/>
    <w:rsid w:val="7722B8D7"/>
    <w:rsid w:val="773D5FDC"/>
    <w:rsid w:val="7905CD48"/>
    <w:rsid w:val="792506DB"/>
    <w:rsid w:val="79D7ED1E"/>
    <w:rsid w:val="79F4740D"/>
    <w:rsid w:val="7A0E4568"/>
    <w:rsid w:val="7A40D83F"/>
    <w:rsid w:val="7AC3600D"/>
    <w:rsid w:val="7B0144E3"/>
    <w:rsid w:val="7B73675B"/>
    <w:rsid w:val="7C2A8082"/>
    <w:rsid w:val="7C8223BE"/>
    <w:rsid w:val="7C8CDFEE"/>
    <w:rsid w:val="7C97AD74"/>
    <w:rsid w:val="7D5C2AC0"/>
    <w:rsid w:val="7D7A1F95"/>
    <w:rsid w:val="7D9A7AFD"/>
    <w:rsid w:val="7DB4C990"/>
    <w:rsid w:val="7DEF5B2F"/>
    <w:rsid w:val="7E8D35DF"/>
    <w:rsid w:val="7EAE219D"/>
    <w:rsid w:val="7EF2D6BE"/>
    <w:rsid w:val="7F30AAB3"/>
    <w:rsid w:val="7FD9956C"/>
    <w:rsid w:val="7FD9A763"/>
    <w:rsid w:val="7FEFC57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CBD3571F-341A-48FA-B206-98B920BA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3091"/>
  </w:style>
  <w:style w:type="paragraph" w:styleId="Antrat2">
    <w:name w:val="heading 2"/>
    <w:basedOn w:val="prastasis"/>
    <w:next w:val="prastasis"/>
    <w:link w:val="Antrat2Diagrama"/>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869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6956"/>
  </w:style>
  <w:style w:type="paragraph" w:styleId="Porat">
    <w:name w:val="footer"/>
    <w:basedOn w:val="prastasis"/>
    <w:link w:val="PoratDiagrama"/>
    <w:uiPriority w:val="99"/>
    <w:unhideWhenUsed/>
    <w:rsid w:val="00F869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6956"/>
  </w:style>
  <w:style w:type="table" w:customStyle="1" w:styleId="TipTable">
    <w:name w:val="Tip Table"/>
    <w:basedOn w:val="prastojilente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86956"/>
    <w:rPr>
      <w:color w:val="404040" w:themeColor="text1" w:themeTint="BF"/>
      <w:sz w:val="18"/>
      <w:szCs w:val="18"/>
      <w:lang w:val="en-US" w:eastAsia="ja-JP"/>
    </w:rPr>
  </w:style>
  <w:style w:type="table" w:styleId="Lentelstinklelis">
    <w:name w:val="Table Grid"/>
    <w:basedOn w:val="prastojilentel"/>
    <w:uiPriority w:val="3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F53440"/>
    <w:rPr>
      <w:b/>
      <w:bCs/>
      <w:color w:val="2F5496" w:themeColor="accent1" w:themeShade="BF"/>
      <w:sz w:val="24"/>
      <w:szCs w:val="24"/>
      <w:lang w:val="en-US" w:eastAsia="ja-JP"/>
    </w:rPr>
  </w:style>
  <w:style w:type="table" w:customStyle="1" w:styleId="TableGrid1">
    <w:name w:val="Table Grid1"/>
    <w:basedOn w:val="prastojilentel"/>
    <w:next w:val="Lentelstinklelis"/>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assuenkleliais">
    <w:name w:val="List Bullet"/>
    <w:basedOn w:val="prastasis"/>
    <w:uiPriority w:val="1"/>
    <w:unhideWhenUsed/>
    <w:qFormat/>
    <w:rsid w:val="002A476A"/>
    <w:pPr>
      <w:numPr>
        <w:numId w:val="10"/>
      </w:numPr>
      <w:spacing w:after="60" w:line="288" w:lineRule="auto"/>
    </w:pPr>
    <w:rPr>
      <w:color w:val="404040" w:themeColor="text1" w:themeTint="BF"/>
      <w:sz w:val="18"/>
      <w:szCs w:val="18"/>
      <w:lang w:val="en-US" w:eastAsia="ja-JP"/>
    </w:rPr>
  </w:style>
  <w:style w:type="character" w:styleId="Komentaronuoroda">
    <w:name w:val="annotation reference"/>
    <w:basedOn w:val="Numatytasispastraiposriftas"/>
    <w:unhideWhenUsed/>
    <w:rsid w:val="00F43559"/>
    <w:rPr>
      <w:sz w:val="16"/>
      <w:szCs w:val="16"/>
    </w:rPr>
  </w:style>
  <w:style w:type="paragraph" w:styleId="Komentarotekstas">
    <w:name w:val="annotation text"/>
    <w:basedOn w:val="prastasis"/>
    <w:link w:val="KomentarotekstasDiagrama"/>
    <w:unhideWhenUsed/>
    <w:rsid w:val="00F43559"/>
    <w:pPr>
      <w:spacing w:line="240" w:lineRule="auto"/>
    </w:pPr>
    <w:rPr>
      <w:sz w:val="20"/>
      <w:szCs w:val="20"/>
    </w:rPr>
  </w:style>
  <w:style w:type="character" w:customStyle="1" w:styleId="KomentarotekstasDiagrama">
    <w:name w:val="Komentaro tekstas Diagrama"/>
    <w:basedOn w:val="Numatytasispastraiposriftas"/>
    <w:link w:val="Komentarotekstas"/>
    <w:rsid w:val="00F43559"/>
    <w:rPr>
      <w:sz w:val="20"/>
      <w:szCs w:val="20"/>
    </w:rPr>
  </w:style>
  <w:style w:type="paragraph" w:styleId="Komentarotema">
    <w:name w:val="annotation subject"/>
    <w:basedOn w:val="Komentarotekstas"/>
    <w:next w:val="Komentarotekstas"/>
    <w:link w:val="KomentarotemaDiagrama"/>
    <w:uiPriority w:val="99"/>
    <w:semiHidden/>
    <w:unhideWhenUsed/>
    <w:rsid w:val="00F43559"/>
    <w:rPr>
      <w:b/>
      <w:bCs/>
    </w:rPr>
  </w:style>
  <w:style w:type="character" w:customStyle="1" w:styleId="KomentarotemaDiagrama">
    <w:name w:val="Komentaro tema Diagrama"/>
    <w:basedOn w:val="KomentarotekstasDiagrama"/>
    <w:link w:val="Komentarotema"/>
    <w:uiPriority w:val="99"/>
    <w:semiHidden/>
    <w:rsid w:val="00F43559"/>
    <w:rPr>
      <w:b/>
      <w:bCs/>
      <w:sz w:val="20"/>
      <w:szCs w:val="20"/>
    </w:rPr>
  </w:style>
  <w:style w:type="paragraph" w:customStyle="1" w:styleId="wysiwyg-color-black">
    <w:name w:val="wysiwyg-color-black"/>
    <w:basedOn w:val="prastasis"/>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Numatytasispastraiposriftas"/>
    <w:rsid w:val="005E3798"/>
  </w:style>
  <w:style w:type="character" w:styleId="Neapdorotaspaminjimas">
    <w:name w:val="Unresolved Mention"/>
    <w:basedOn w:val="Numatytasispastraiposriftas"/>
    <w:uiPriority w:val="99"/>
    <w:unhideWhenUsed/>
    <w:rsid w:val="00EF1918"/>
    <w:rPr>
      <w:color w:val="605E5C"/>
      <w:shd w:val="clear" w:color="auto" w:fill="E1DFDD"/>
    </w:rPr>
  </w:style>
  <w:style w:type="character" w:styleId="Paminjimas">
    <w:name w:val="Mention"/>
    <w:basedOn w:val="Numatytasispastraiposriftas"/>
    <w:uiPriority w:val="99"/>
    <w:unhideWhenUsed/>
    <w:rsid w:val="00EF1918"/>
    <w:rPr>
      <w:color w:val="2B579A"/>
      <w:shd w:val="clear" w:color="auto" w:fill="E1DFDD"/>
    </w:rPr>
  </w:style>
  <w:style w:type="character" w:styleId="Hipersaitas">
    <w:name w:val="Hyperlink"/>
    <w:basedOn w:val="Numatytasispastraiposriftas"/>
    <w:uiPriority w:val="99"/>
    <w:unhideWhenUsed/>
    <w:rPr>
      <w:color w:val="0563C1" w:themeColor="hyperlink"/>
      <w:u w:val="single"/>
    </w:rPr>
  </w:style>
  <w:style w:type="paragraph" w:styleId="Pataisymai">
    <w:name w:val="Revision"/>
    <w:hidden/>
    <w:uiPriority w:val="99"/>
    <w:semiHidden/>
    <w:rsid w:val="00477058"/>
    <w:pPr>
      <w:spacing w:after="0" w:line="240" w:lineRule="auto"/>
    </w:pPr>
  </w:style>
  <w:style w:type="character" w:styleId="Vietosrezervavimoenklotekstas">
    <w:name w:val="Placeholder Text"/>
    <w:basedOn w:val="Numatytasispastraiposriftas"/>
    <w:uiPriority w:val="99"/>
    <w:semiHidden/>
    <w:rsid w:val="00280F25"/>
    <w:rPr>
      <w:color w:val="808080"/>
    </w:rPr>
  </w:style>
  <w:style w:type="table" w:customStyle="1" w:styleId="TableGrid11">
    <w:name w:val="Table Grid11"/>
    <w:basedOn w:val="prastojilentel"/>
    <w:next w:val="Lentelstinklelis"/>
    <w:uiPriority w:val="99"/>
    <w:rsid w:val="00B7365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91B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ntentcontrolboundarysink">
    <w:name w:val="contentcontrolboundarysink"/>
    <w:basedOn w:val="Numatytasispastraiposriftas"/>
    <w:rsid w:val="000B2D70"/>
  </w:style>
  <w:style w:type="character" w:customStyle="1" w:styleId="normaltextrun">
    <w:name w:val="normaltextrun"/>
    <w:basedOn w:val="Numatytasispastraiposriftas"/>
    <w:rsid w:val="000B2D70"/>
  </w:style>
  <w:style w:type="paragraph" w:customStyle="1" w:styleId="paragraph">
    <w:name w:val="paragraph"/>
    <w:basedOn w:val="prastasis"/>
    <w:rsid w:val="004A0CE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4A0CE7"/>
  </w:style>
  <w:style w:type="character" w:styleId="Grietas">
    <w:name w:val="Strong"/>
    <w:basedOn w:val="Numatytasispastraiposriftas"/>
    <w:uiPriority w:val="22"/>
    <w:qFormat/>
    <w:rsid w:val="008B647F"/>
    <w:rPr>
      <w:b/>
      <w:bCs/>
    </w:rPr>
  </w:style>
  <w:style w:type="paragraph" w:styleId="HTMLiankstoformatuotas">
    <w:name w:val="HTML Preformatted"/>
    <w:basedOn w:val="prastasis"/>
    <w:link w:val="HTMLiankstoformatuotasDiagrama"/>
    <w:uiPriority w:val="99"/>
    <w:semiHidden/>
    <w:unhideWhenUsed/>
    <w:rsid w:val="006B3E9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B3E9D"/>
    <w:rPr>
      <w:rFonts w:ascii="Consolas" w:hAnsi="Consolas"/>
      <w:sz w:val="20"/>
      <w:szCs w:val="20"/>
    </w:rPr>
  </w:style>
  <w:style w:type="paragraph" w:styleId="Betarp">
    <w:name w:val="No Spacing"/>
    <w:uiPriority w:val="1"/>
    <w:qFormat/>
    <w:rsid w:val="009B67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5259342">
      <w:bodyDiv w:val="1"/>
      <w:marLeft w:val="0"/>
      <w:marRight w:val="0"/>
      <w:marTop w:val="0"/>
      <w:marBottom w:val="0"/>
      <w:divBdr>
        <w:top w:val="none" w:sz="0" w:space="0" w:color="auto"/>
        <w:left w:val="none" w:sz="0" w:space="0" w:color="auto"/>
        <w:bottom w:val="none" w:sz="0" w:space="0" w:color="auto"/>
        <w:right w:val="none" w:sz="0" w:space="0" w:color="auto"/>
      </w:divBdr>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776486219">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909316113">
      <w:bodyDiv w:val="1"/>
      <w:marLeft w:val="0"/>
      <w:marRight w:val="0"/>
      <w:marTop w:val="0"/>
      <w:marBottom w:val="0"/>
      <w:divBdr>
        <w:top w:val="none" w:sz="0" w:space="0" w:color="auto"/>
        <w:left w:val="none" w:sz="0" w:space="0" w:color="auto"/>
        <w:bottom w:val="none" w:sz="0" w:space="0" w:color="auto"/>
        <w:right w:val="none" w:sz="0" w:space="0" w:color="auto"/>
      </w:divBdr>
    </w:div>
    <w:div w:id="971401873">
      <w:bodyDiv w:val="1"/>
      <w:marLeft w:val="0"/>
      <w:marRight w:val="0"/>
      <w:marTop w:val="0"/>
      <w:marBottom w:val="0"/>
      <w:divBdr>
        <w:top w:val="none" w:sz="0" w:space="0" w:color="auto"/>
        <w:left w:val="none" w:sz="0" w:space="0" w:color="auto"/>
        <w:bottom w:val="none" w:sz="0" w:space="0" w:color="auto"/>
        <w:right w:val="none" w:sz="0" w:space="0" w:color="auto"/>
      </w:divBdr>
      <w:divsChild>
        <w:div w:id="707951206">
          <w:marLeft w:val="0"/>
          <w:marRight w:val="0"/>
          <w:marTop w:val="0"/>
          <w:marBottom w:val="0"/>
          <w:divBdr>
            <w:top w:val="none" w:sz="0" w:space="0" w:color="auto"/>
            <w:left w:val="none" w:sz="0" w:space="0" w:color="auto"/>
            <w:bottom w:val="none" w:sz="0" w:space="0" w:color="auto"/>
            <w:right w:val="none" w:sz="0" w:space="0" w:color="auto"/>
          </w:divBdr>
        </w:div>
        <w:div w:id="1555235254">
          <w:marLeft w:val="0"/>
          <w:marRight w:val="0"/>
          <w:marTop w:val="0"/>
          <w:marBottom w:val="0"/>
          <w:divBdr>
            <w:top w:val="none" w:sz="0" w:space="0" w:color="auto"/>
            <w:left w:val="none" w:sz="0" w:space="0" w:color="auto"/>
            <w:bottom w:val="none" w:sz="0" w:space="0" w:color="auto"/>
            <w:right w:val="none" w:sz="0" w:space="0" w:color="auto"/>
          </w:divBdr>
        </w:div>
        <w:div w:id="1556769955">
          <w:marLeft w:val="0"/>
          <w:marRight w:val="0"/>
          <w:marTop w:val="0"/>
          <w:marBottom w:val="0"/>
          <w:divBdr>
            <w:top w:val="none" w:sz="0" w:space="0" w:color="auto"/>
            <w:left w:val="none" w:sz="0" w:space="0" w:color="auto"/>
            <w:bottom w:val="none" w:sz="0" w:space="0" w:color="auto"/>
            <w:right w:val="none" w:sz="0" w:space="0" w:color="auto"/>
          </w:divBdr>
        </w:div>
      </w:divsChild>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071318261">
      <w:bodyDiv w:val="1"/>
      <w:marLeft w:val="0"/>
      <w:marRight w:val="0"/>
      <w:marTop w:val="0"/>
      <w:marBottom w:val="0"/>
      <w:divBdr>
        <w:top w:val="none" w:sz="0" w:space="0" w:color="auto"/>
        <w:left w:val="none" w:sz="0" w:space="0" w:color="auto"/>
        <w:bottom w:val="none" w:sz="0" w:space="0" w:color="auto"/>
        <w:right w:val="none" w:sz="0" w:space="0" w:color="auto"/>
      </w:divBdr>
    </w:div>
    <w:div w:id="1091438179">
      <w:bodyDiv w:val="1"/>
      <w:marLeft w:val="0"/>
      <w:marRight w:val="0"/>
      <w:marTop w:val="0"/>
      <w:marBottom w:val="0"/>
      <w:divBdr>
        <w:top w:val="none" w:sz="0" w:space="0" w:color="auto"/>
        <w:left w:val="none" w:sz="0" w:space="0" w:color="auto"/>
        <w:bottom w:val="none" w:sz="0" w:space="0" w:color="auto"/>
        <w:right w:val="none" w:sz="0" w:space="0" w:color="auto"/>
      </w:divBdr>
    </w:div>
    <w:div w:id="1145438874">
      <w:bodyDiv w:val="1"/>
      <w:marLeft w:val="0"/>
      <w:marRight w:val="0"/>
      <w:marTop w:val="0"/>
      <w:marBottom w:val="0"/>
      <w:divBdr>
        <w:top w:val="none" w:sz="0" w:space="0" w:color="auto"/>
        <w:left w:val="none" w:sz="0" w:space="0" w:color="auto"/>
        <w:bottom w:val="none" w:sz="0" w:space="0" w:color="auto"/>
        <w:right w:val="none" w:sz="0" w:space="0" w:color="auto"/>
      </w:divBdr>
    </w:div>
    <w:div w:id="1293635757">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446538981">
      <w:bodyDiv w:val="1"/>
      <w:marLeft w:val="0"/>
      <w:marRight w:val="0"/>
      <w:marTop w:val="0"/>
      <w:marBottom w:val="0"/>
      <w:divBdr>
        <w:top w:val="none" w:sz="0" w:space="0" w:color="auto"/>
        <w:left w:val="none" w:sz="0" w:space="0" w:color="auto"/>
        <w:bottom w:val="none" w:sz="0" w:space="0" w:color="auto"/>
        <w:right w:val="none" w:sz="0" w:space="0" w:color="auto"/>
      </w:divBdr>
    </w:div>
    <w:div w:id="1516966119">
      <w:bodyDiv w:val="1"/>
      <w:marLeft w:val="0"/>
      <w:marRight w:val="0"/>
      <w:marTop w:val="0"/>
      <w:marBottom w:val="0"/>
      <w:divBdr>
        <w:top w:val="none" w:sz="0" w:space="0" w:color="auto"/>
        <w:left w:val="none" w:sz="0" w:space="0" w:color="auto"/>
        <w:bottom w:val="none" w:sz="0" w:space="0" w:color="auto"/>
        <w:right w:val="none" w:sz="0" w:space="0" w:color="auto"/>
      </w:divBdr>
      <w:divsChild>
        <w:div w:id="691954687">
          <w:marLeft w:val="0"/>
          <w:marRight w:val="0"/>
          <w:marTop w:val="0"/>
          <w:marBottom w:val="0"/>
          <w:divBdr>
            <w:top w:val="none" w:sz="0" w:space="0" w:color="auto"/>
            <w:left w:val="none" w:sz="0" w:space="0" w:color="auto"/>
            <w:bottom w:val="none" w:sz="0" w:space="0" w:color="auto"/>
            <w:right w:val="none" w:sz="0" w:space="0" w:color="auto"/>
          </w:divBdr>
        </w:div>
        <w:div w:id="1205488493">
          <w:marLeft w:val="0"/>
          <w:marRight w:val="0"/>
          <w:marTop w:val="0"/>
          <w:marBottom w:val="0"/>
          <w:divBdr>
            <w:top w:val="none" w:sz="0" w:space="0" w:color="auto"/>
            <w:left w:val="none" w:sz="0" w:space="0" w:color="auto"/>
            <w:bottom w:val="none" w:sz="0" w:space="0" w:color="auto"/>
            <w:right w:val="none" w:sz="0" w:space="0" w:color="auto"/>
          </w:divBdr>
        </w:div>
        <w:div w:id="1268078296">
          <w:marLeft w:val="0"/>
          <w:marRight w:val="0"/>
          <w:marTop w:val="0"/>
          <w:marBottom w:val="0"/>
          <w:divBdr>
            <w:top w:val="none" w:sz="0" w:space="0" w:color="auto"/>
            <w:left w:val="none" w:sz="0" w:space="0" w:color="auto"/>
            <w:bottom w:val="none" w:sz="0" w:space="0" w:color="auto"/>
            <w:right w:val="none" w:sz="0" w:space="0" w:color="auto"/>
          </w:divBdr>
        </w:div>
        <w:div w:id="1598246809">
          <w:marLeft w:val="0"/>
          <w:marRight w:val="0"/>
          <w:marTop w:val="0"/>
          <w:marBottom w:val="0"/>
          <w:divBdr>
            <w:top w:val="none" w:sz="0" w:space="0" w:color="auto"/>
            <w:left w:val="none" w:sz="0" w:space="0" w:color="auto"/>
            <w:bottom w:val="none" w:sz="0" w:space="0" w:color="auto"/>
            <w:right w:val="none" w:sz="0" w:space="0" w:color="auto"/>
          </w:divBdr>
        </w:div>
      </w:divsChild>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675691166">
      <w:bodyDiv w:val="1"/>
      <w:marLeft w:val="0"/>
      <w:marRight w:val="0"/>
      <w:marTop w:val="0"/>
      <w:marBottom w:val="0"/>
      <w:divBdr>
        <w:top w:val="none" w:sz="0" w:space="0" w:color="auto"/>
        <w:left w:val="none" w:sz="0" w:space="0" w:color="auto"/>
        <w:bottom w:val="none" w:sz="0" w:space="0" w:color="auto"/>
        <w:right w:val="none" w:sz="0" w:space="0" w:color="auto"/>
      </w:divBdr>
    </w:div>
    <w:div w:id="1763602433">
      <w:bodyDiv w:val="1"/>
      <w:marLeft w:val="0"/>
      <w:marRight w:val="0"/>
      <w:marTop w:val="0"/>
      <w:marBottom w:val="0"/>
      <w:divBdr>
        <w:top w:val="none" w:sz="0" w:space="0" w:color="auto"/>
        <w:left w:val="none" w:sz="0" w:space="0" w:color="auto"/>
        <w:bottom w:val="none" w:sz="0" w:space="0" w:color="auto"/>
        <w:right w:val="none" w:sz="0" w:space="0" w:color="auto"/>
      </w:divBdr>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0A8E8B7B-168B-4745-A48F-7F0BA549798E}">
    <t:Anchor>
      <t:Comment id="395471397"/>
    </t:Anchor>
    <t:History>
      <t:Event id="{BB5CB9D2-D236-4F91-ADF6-15141BA00502}" time="2021-09-08T05:39:31.32Z">
        <t:Attribution userId="S::aiste.petrauskaite@ltginfra.lt::2ee9f92e-eca9-4a91-9946-64dd1503195f" userProvider="AD" userName="Aistė Petrauskaitė"/>
        <t:Anchor>
          <t:Comment id="788936489"/>
        </t:Anchor>
        <t:Create/>
      </t:Event>
      <t:Event id="{2449374F-EACE-4528-AD58-7EBD75377965}" time="2021-09-08T05:39:31.32Z">
        <t:Attribution userId="S::aiste.petrauskaite@ltginfra.lt::2ee9f92e-eca9-4a91-9946-64dd1503195f" userProvider="AD" userName="Aistė Petrauskaitė"/>
        <t:Anchor>
          <t:Comment id="788936489"/>
        </t:Anchor>
        <t:Assign userId="S::rasa.maslauskiene@ltginfra.lt::e1cb7e1f-c728-434b-b0b1-b1beb1e2fc7e" userProvider="AD" userName="Rasa Maslauskienė"/>
      </t:Event>
      <t:Event id="{CEDB1D15-81C4-4267-8996-E74BAEF46A5B}" time="2021-09-08T05:39:31.32Z">
        <t:Attribution userId="S::aiste.petrauskaite@ltginfra.lt::2ee9f92e-eca9-4a91-9946-64dd1503195f" userProvider="AD" userName="Aistė Petrauskaitė"/>
        <t:Anchor>
          <t:Comment id="788936489"/>
        </t:Anchor>
        <t:SetTitle title="@Rasa Maslauskienė rengia standartizuotas T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77ADB48A8C450B8D8366A183EA2520"/>
        <w:category>
          <w:name w:val="Bendrosios nuostatos"/>
          <w:gallery w:val="placeholder"/>
        </w:category>
        <w:types>
          <w:type w:val="bbPlcHdr"/>
        </w:types>
        <w:behaviors>
          <w:behavior w:val="content"/>
        </w:behaviors>
        <w:guid w:val="{67CA4CC2-0748-425A-91FD-C7732F219131}"/>
      </w:docPartPr>
      <w:docPartBody>
        <w:p w:rsidR="000E159A" w:rsidRDefault="00935CE4" w:rsidP="00935CE4">
          <w:pPr>
            <w:pStyle w:val="BE77ADB48A8C450B8D8366A183EA25201"/>
          </w:pPr>
          <w:r w:rsidRPr="00C5482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4C"/>
    <w:rsid w:val="000078DA"/>
    <w:rsid w:val="00055290"/>
    <w:rsid w:val="00065D21"/>
    <w:rsid w:val="00075E35"/>
    <w:rsid w:val="000C5A4C"/>
    <w:rsid w:val="000E159A"/>
    <w:rsid w:val="00100020"/>
    <w:rsid w:val="0018559D"/>
    <w:rsid w:val="001F1062"/>
    <w:rsid w:val="002E1CB7"/>
    <w:rsid w:val="002F5699"/>
    <w:rsid w:val="00314E91"/>
    <w:rsid w:val="003318DF"/>
    <w:rsid w:val="0033492B"/>
    <w:rsid w:val="00345328"/>
    <w:rsid w:val="00347CBB"/>
    <w:rsid w:val="00377756"/>
    <w:rsid w:val="003D0C84"/>
    <w:rsid w:val="0040710C"/>
    <w:rsid w:val="00407ACC"/>
    <w:rsid w:val="004A6ABB"/>
    <w:rsid w:val="004C68A6"/>
    <w:rsid w:val="004F0A0F"/>
    <w:rsid w:val="00534F2C"/>
    <w:rsid w:val="005A1D49"/>
    <w:rsid w:val="005B5011"/>
    <w:rsid w:val="005C5D28"/>
    <w:rsid w:val="006002BB"/>
    <w:rsid w:val="006010A7"/>
    <w:rsid w:val="00621192"/>
    <w:rsid w:val="00661727"/>
    <w:rsid w:val="006D764D"/>
    <w:rsid w:val="00752431"/>
    <w:rsid w:val="00764C8D"/>
    <w:rsid w:val="00801FCD"/>
    <w:rsid w:val="008D1CBE"/>
    <w:rsid w:val="00911031"/>
    <w:rsid w:val="00924EB4"/>
    <w:rsid w:val="00935CE4"/>
    <w:rsid w:val="00964B00"/>
    <w:rsid w:val="00980F10"/>
    <w:rsid w:val="009E3728"/>
    <w:rsid w:val="00A07B47"/>
    <w:rsid w:val="00A47313"/>
    <w:rsid w:val="00B425C4"/>
    <w:rsid w:val="00B61B75"/>
    <w:rsid w:val="00B66234"/>
    <w:rsid w:val="00B70B65"/>
    <w:rsid w:val="00BB280D"/>
    <w:rsid w:val="00C55722"/>
    <w:rsid w:val="00C66697"/>
    <w:rsid w:val="00C92EC4"/>
    <w:rsid w:val="00CA749F"/>
    <w:rsid w:val="00CE43A0"/>
    <w:rsid w:val="00CF2222"/>
    <w:rsid w:val="00D1350A"/>
    <w:rsid w:val="00D4013D"/>
    <w:rsid w:val="00DA5504"/>
    <w:rsid w:val="00DD4F30"/>
    <w:rsid w:val="00DF6A0A"/>
    <w:rsid w:val="00E07D11"/>
    <w:rsid w:val="00E13A53"/>
    <w:rsid w:val="00E71B05"/>
    <w:rsid w:val="00EA77E0"/>
    <w:rsid w:val="00ED6F52"/>
    <w:rsid w:val="00F07DA3"/>
    <w:rsid w:val="00F21D10"/>
    <w:rsid w:val="00F62839"/>
    <w:rsid w:val="00F8340E"/>
    <w:rsid w:val="00FF349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35CE4"/>
    <w:rPr>
      <w:color w:val="808080"/>
    </w:rPr>
  </w:style>
  <w:style w:type="paragraph" w:customStyle="1" w:styleId="BE77ADB48A8C450B8D8366A183EA25201">
    <w:name w:val="BE77ADB48A8C450B8D8366A183EA25201"/>
    <w:rsid w:val="00935CE4"/>
    <w:rPr>
      <w:rFonts w:eastAsia="MS Mincho"/>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eab76843d59f838596909db7468aded4">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04b03c5bc99d59fe3787fd2d06cfa470"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customXml/itemProps2.xml><?xml version="1.0" encoding="utf-8"?>
<ds:datastoreItem xmlns:ds="http://schemas.openxmlformats.org/officeDocument/2006/customXml" ds:itemID="{E299B403-1840-426E-9649-5AB1469AB662}">
  <ds:schemaRefs>
    <ds:schemaRef ds:uri="http://schemas.microsoft.com/sharepoint/v3/contenttype/forms"/>
  </ds:schemaRefs>
</ds:datastoreItem>
</file>

<file path=customXml/itemProps3.xml><?xml version="1.0" encoding="utf-8"?>
<ds:datastoreItem xmlns:ds="http://schemas.openxmlformats.org/officeDocument/2006/customXml" ds:itemID="{3E47BD5B-8BB3-4ED4-A6D8-540D2DDAC8D4}">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067DF967-84FD-4CCC-BE82-1CB78BFB8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9416</Words>
  <Characters>5368</Characters>
  <Application>Microsoft Office Word</Application>
  <DocSecurity>0</DocSecurity>
  <Lines>44</Lines>
  <Paragraphs>29</Paragraphs>
  <ScaleCrop>false</ScaleCrop>
  <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Asta Misiukienė</cp:lastModifiedBy>
  <cp:revision>49</cp:revision>
  <dcterms:created xsi:type="dcterms:W3CDTF">2025-09-18T17:24:00Z</dcterms:created>
  <dcterms:modified xsi:type="dcterms:W3CDTF">2025-11-26T14:46:00Z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2021-08-18T05:25:39Z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07d28256-ff3e-4336-bc53-17143c3d546e</vt:lpwstr>
  </property>
  <property fmtid="{D5CDD505-2E9C-101B-9397-08002B2CF9AE}" pid="8" name="MSIP_Label_cfcb905c-755b-4fd4-bd20-0d682d4f1d27_ContentBits">
    <vt:lpwstr>0</vt:lpwstr>
  </property>
  <property fmtid="{D5CDD505-2E9C-101B-9397-08002B2CF9AE}" pid="9" name="ContentTypeId">
    <vt:lpwstr>0x0101005A5681AB322D1347B1F7CBA0195EE3D0</vt:lpwstr>
  </property>
  <property fmtid="{D5CDD505-2E9C-101B-9397-08002B2CF9AE}" pid="10" name="MediaServiceImageTags">
    <vt:lpwstr/>
  </property>
</Properties>
</file>