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739245DA" w:rsidR="00847815" w:rsidRDefault="00295C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B17284" w14:textId="72B8470A" w:rsidR="00727C44" w:rsidRPr="00727C44" w:rsidRDefault="00CB18DC" w:rsidP="00727C44">
      <w:pPr>
        <w:spacing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B18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PALYDOVINIO RYŠIO TELEFONŲ </w:t>
      </w:r>
      <w:r w:rsidR="00CF5E46" w:rsidRPr="00CB18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PIRKIMAS</w:t>
      </w:r>
    </w:p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383D666B" w14:textId="6EB970E7" w:rsidR="00035196" w:rsidRDefault="00CB18DC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8DC">
        <w:rPr>
          <w:rFonts w:ascii="Times New Roman" w:hAnsi="Times New Roman" w:cs="Times New Roman"/>
          <w:bCs/>
          <w:sz w:val="24"/>
          <w:szCs w:val="24"/>
        </w:rPr>
        <w:t xml:space="preserve">TS 1.10 p. reikalavimas "Telefono darbo temperatūra nuo -20° C iki +55° C". Prašom patikslinti, ar neįsivėlė klaida, nes oficialiai deklaruojama </w:t>
      </w:r>
      <w:proofErr w:type="spellStart"/>
      <w:r w:rsidRPr="00CB18DC">
        <w:rPr>
          <w:rFonts w:ascii="Times New Roman" w:hAnsi="Times New Roman" w:cs="Times New Roman"/>
          <w:bCs/>
          <w:sz w:val="24"/>
          <w:szCs w:val="24"/>
        </w:rPr>
        <w:t>Iridium</w:t>
      </w:r>
      <w:proofErr w:type="spellEnd"/>
      <w:r w:rsidRPr="00CB18DC">
        <w:rPr>
          <w:rFonts w:ascii="Times New Roman" w:hAnsi="Times New Roman" w:cs="Times New Roman"/>
          <w:bCs/>
          <w:sz w:val="24"/>
          <w:szCs w:val="24"/>
        </w:rPr>
        <w:t xml:space="preserve"> nešiojamų palydovinių telefonų darbo temperatūra yra nuo -10° C.</w:t>
      </w:r>
    </w:p>
    <w:p w14:paraId="2DAF8BD6" w14:textId="77777777" w:rsidR="008E17D1" w:rsidRDefault="008E17D1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D4CDA" w14:textId="76F19A0B" w:rsidR="00035196" w:rsidRDefault="00035196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DA855ED" w14:textId="3E304C8D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8DC">
        <w:rPr>
          <w:rFonts w:ascii="Times New Roman" w:hAnsi="Times New Roman" w:cs="Times New Roman"/>
          <w:bCs/>
          <w:sz w:val="24"/>
          <w:szCs w:val="24"/>
        </w:rPr>
        <w:t>Taip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B18DC">
        <w:rPr>
          <w:rFonts w:ascii="Times New Roman" w:hAnsi="Times New Roman" w:cs="Times New Roman"/>
          <w:bCs/>
          <w:sz w:val="24"/>
          <w:szCs w:val="24"/>
        </w:rPr>
        <w:t xml:space="preserve"> įsivėlė</w:t>
      </w:r>
      <w:r>
        <w:rPr>
          <w:rFonts w:ascii="Times New Roman" w:hAnsi="Times New Roman" w:cs="Times New Roman"/>
          <w:bCs/>
          <w:sz w:val="24"/>
          <w:szCs w:val="24"/>
        </w:rPr>
        <w:t xml:space="preserve"> klaida, tiksliname parametrą ir pakeičiam į</w:t>
      </w:r>
      <w:r w:rsidRPr="00CB18DC">
        <w:rPr>
          <w:rFonts w:ascii="Times New Roman" w:hAnsi="Times New Roman" w:cs="Times New Roman"/>
          <w:bCs/>
          <w:sz w:val="24"/>
          <w:szCs w:val="24"/>
        </w:rPr>
        <w:t xml:space="preserve"> -10° C.</w:t>
      </w:r>
    </w:p>
    <w:p w14:paraId="6070D3F4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E70CB" w14:textId="5FD0D69B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24230002" w14:textId="77777777" w:rsidR="00CB18DC" w:rsidRPr="00CB18DC" w:rsidRDefault="00CB18DC" w:rsidP="00CB18D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8DC">
        <w:rPr>
          <w:rFonts w:ascii="Times New Roman" w:hAnsi="Times New Roman" w:cs="Times New Roman"/>
          <w:bCs/>
          <w:sz w:val="24"/>
          <w:szCs w:val="24"/>
        </w:rPr>
        <w:t>TS 1.16 p. reikalavimas "Kintamosios srovės elektros tinklo kištukas – ne prasčiau kaip pagal 11.8593/EU standarto reikalavimus". Prašom paaiškinti, kokie reikalavimai keliami kintamosios srovės elektros tinklo kištukui, arba pateikti nuorodą į "11.8593/EU standartą".</w:t>
      </w:r>
    </w:p>
    <w:p w14:paraId="662A0151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B2478" w14:textId="6CBD2472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5816BB4" w14:textId="76766F90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CB18DC">
        <w:rPr>
          <w:rFonts w:ascii="Times New Roman" w:hAnsi="Times New Roman" w:cs="Times New Roman"/>
          <w:bCs/>
          <w:sz w:val="24"/>
          <w:szCs w:val="24"/>
        </w:rPr>
        <w:t>eičiame</w:t>
      </w:r>
      <w:r>
        <w:rPr>
          <w:rFonts w:ascii="Times New Roman" w:hAnsi="Times New Roman" w:cs="Times New Roman"/>
          <w:bCs/>
          <w:sz w:val="24"/>
          <w:szCs w:val="24"/>
        </w:rPr>
        <w:t xml:space="preserve"> nurodytą</w:t>
      </w:r>
      <w:r w:rsidRPr="00CB1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standartą </w:t>
      </w:r>
      <w:r w:rsidRPr="00CB18DC">
        <w:rPr>
          <w:rFonts w:ascii="Times New Roman" w:hAnsi="Times New Roman" w:cs="Times New Roman"/>
          <w:bCs/>
          <w:sz w:val="24"/>
          <w:szCs w:val="24"/>
        </w:rPr>
        <w:t>11.8593/EU į CEE 7/16 arba lygiavertį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10DC483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D9B09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B6D42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2AAB5" w14:textId="77777777" w:rsidR="00CB18DC" w:rsidRDefault="00CB18DC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18DC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5254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5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464B0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40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4"/>
  </w:num>
  <w:num w:numId="3" w16cid:durableId="1459689239">
    <w:abstractNumId w:val="40"/>
  </w:num>
  <w:num w:numId="4" w16cid:durableId="746921183">
    <w:abstractNumId w:val="20"/>
  </w:num>
  <w:num w:numId="5" w16cid:durableId="21204843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30"/>
  </w:num>
  <w:num w:numId="14" w16cid:durableId="17924810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8"/>
  </w:num>
  <w:num w:numId="16" w16cid:durableId="1625309057">
    <w:abstractNumId w:val="44"/>
  </w:num>
  <w:num w:numId="17" w16cid:durableId="51274208">
    <w:abstractNumId w:val="27"/>
  </w:num>
  <w:num w:numId="18" w16cid:durableId="6368597">
    <w:abstractNumId w:val="19"/>
  </w:num>
  <w:num w:numId="19" w16cid:durableId="1555779106">
    <w:abstractNumId w:val="41"/>
  </w:num>
  <w:num w:numId="20" w16cid:durableId="2073188121">
    <w:abstractNumId w:val="2"/>
  </w:num>
  <w:num w:numId="21" w16cid:durableId="741025558">
    <w:abstractNumId w:val="28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3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3"/>
  </w:num>
  <w:num w:numId="28" w16cid:durableId="405884362">
    <w:abstractNumId w:val="14"/>
  </w:num>
  <w:num w:numId="29" w16cid:durableId="1983459308">
    <w:abstractNumId w:val="32"/>
  </w:num>
  <w:num w:numId="30" w16cid:durableId="761725764">
    <w:abstractNumId w:val="31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3"/>
  </w:num>
  <w:num w:numId="35" w16cid:durableId="100185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4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4976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671296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130A"/>
    <w:rsid w:val="005D23A0"/>
    <w:rsid w:val="005D371F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37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E8E"/>
    <w:rsid w:val="00C45509"/>
    <w:rsid w:val="00C45CE1"/>
    <w:rsid w:val="00C46305"/>
    <w:rsid w:val="00C471A8"/>
    <w:rsid w:val="00C56325"/>
    <w:rsid w:val="00C62B92"/>
    <w:rsid w:val="00C85242"/>
    <w:rsid w:val="00C8574E"/>
    <w:rsid w:val="00C86B40"/>
    <w:rsid w:val="00C87BAD"/>
    <w:rsid w:val="00C87FF7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18DC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7FA8"/>
    <w:rsid w:val="00D44020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6D91"/>
    <w:rsid w:val="00DE5E98"/>
    <w:rsid w:val="00DE636A"/>
    <w:rsid w:val="00DF0CA4"/>
    <w:rsid w:val="00DF7588"/>
    <w:rsid w:val="00E00D89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2</cp:revision>
  <cp:lastPrinted>2021-12-13T07:37:00Z</cp:lastPrinted>
  <dcterms:created xsi:type="dcterms:W3CDTF">2025-11-27T09:44:00Z</dcterms:created>
  <dcterms:modified xsi:type="dcterms:W3CDTF">2025-11-27T09:44:00Z</dcterms:modified>
</cp:coreProperties>
</file>