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82A72" w14:textId="3342B6B5" w:rsidR="00B253AC" w:rsidRPr="0040137F" w:rsidRDefault="00B253AC" w:rsidP="00B253AC">
      <w:pPr>
        <w:pStyle w:val="prastasis1"/>
        <w:jc w:val="right"/>
        <w:rPr>
          <w:rFonts w:ascii="Times New Roman" w:hAnsi="Times New Roman"/>
          <w:b/>
          <w:sz w:val="24"/>
          <w:szCs w:val="24"/>
        </w:rPr>
      </w:pPr>
      <w:r w:rsidRPr="0040137F">
        <w:rPr>
          <w:rFonts w:ascii="Times New Roman" w:hAnsi="Times New Roman"/>
          <w:b/>
          <w:sz w:val="24"/>
          <w:szCs w:val="24"/>
        </w:rPr>
        <w:t>Pirkimo sąlygų 4 priedas</w:t>
      </w:r>
    </w:p>
    <w:p w14:paraId="57E3FAC0" w14:textId="7C036AB9" w:rsidR="009D3A03" w:rsidRDefault="00536E76">
      <w:pPr>
        <w:pStyle w:val="prastasis1"/>
        <w:pBdr>
          <w:bottom w:val="single" w:sz="12" w:space="1" w:color="auto"/>
        </w:pBdr>
        <w:jc w:val="center"/>
        <w:rPr>
          <w:rFonts w:ascii="Times New Roman" w:hAnsi="Times New Roman"/>
          <w:b/>
          <w:sz w:val="24"/>
          <w:szCs w:val="24"/>
        </w:rPr>
      </w:pPr>
      <w:bookmarkStart w:id="0" w:name="_Hlk209775127"/>
      <w:r w:rsidRPr="0040137F">
        <w:rPr>
          <w:rFonts w:ascii="Times New Roman" w:hAnsi="Times New Roman"/>
          <w:b/>
          <w:sz w:val="24"/>
          <w:szCs w:val="24"/>
        </w:rPr>
        <w:t xml:space="preserve">MOBILIOS </w:t>
      </w:r>
      <w:r w:rsidR="00046016" w:rsidRPr="0040137F">
        <w:rPr>
          <w:rFonts w:ascii="Times New Roman" w:hAnsi="Times New Roman"/>
          <w:b/>
          <w:sz w:val="24"/>
          <w:szCs w:val="24"/>
        </w:rPr>
        <w:t>ODONTOLOGINĖS</w:t>
      </w:r>
      <w:r w:rsidRPr="0040137F">
        <w:rPr>
          <w:rFonts w:ascii="Times New Roman" w:hAnsi="Times New Roman"/>
          <w:b/>
          <w:sz w:val="24"/>
          <w:szCs w:val="24"/>
        </w:rPr>
        <w:t xml:space="preserve"> ĮRANGOS</w:t>
      </w:r>
      <w:bookmarkEnd w:id="0"/>
      <w:r w:rsidRPr="0040137F">
        <w:rPr>
          <w:rFonts w:ascii="Times New Roman" w:hAnsi="Times New Roman"/>
          <w:b/>
          <w:sz w:val="24"/>
          <w:szCs w:val="24"/>
        </w:rPr>
        <w:t xml:space="preserve"> </w:t>
      </w:r>
      <w:r w:rsidR="00756DDF" w:rsidRPr="0040137F">
        <w:rPr>
          <w:rFonts w:ascii="Times New Roman" w:hAnsi="Times New Roman"/>
          <w:b/>
          <w:sz w:val="24"/>
          <w:szCs w:val="24"/>
        </w:rPr>
        <w:t xml:space="preserve">PIRKIMO </w:t>
      </w:r>
      <w:r w:rsidRPr="0040137F">
        <w:rPr>
          <w:rFonts w:ascii="Times New Roman" w:hAnsi="Times New Roman"/>
          <w:b/>
          <w:sz w:val="24"/>
          <w:szCs w:val="24"/>
        </w:rPr>
        <w:t>TECHNINĖ SPECIFIKACIJA</w:t>
      </w:r>
      <w:r w:rsidR="00B4000D">
        <w:rPr>
          <w:rFonts w:ascii="Times New Roman" w:hAnsi="Times New Roman"/>
          <w:b/>
          <w:sz w:val="24"/>
          <w:szCs w:val="24"/>
        </w:rPr>
        <w:t xml:space="preserve"> </w:t>
      </w:r>
    </w:p>
    <w:p w14:paraId="7A996A67" w14:textId="7D91A027" w:rsidR="00AD1209" w:rsidRPr="0040137F" w:rsidRDefault="00AD1209" w:rsidP="00AD1209">
      <w:pPr>
        <w:pStyle w:val="prastasis1"/>
        <w:jc w:val="both"/>
        <w:rPr>
          <w:rFonts w:ascii="Times New Roman" w:hAnsi="Times New Roman"/>
          <w:b/>
          <w:sz w:val="24"/>
          <w:szCs w:val="24"/>
        </w:rPr>
      </w:pPr>
      <w:r>
        <w:rPr>
          <w:rFonts w:ascii="Times New Roman" w:hAnsi="Times New Roman"/>
          <w:b/>
          <w:sz w:val="24"/>
          <w:szCs w:val="24"/>
        </w:rPr>
        <w:t xml:space="preserve">PIRKIMO I DALIS: </w:t>
      </w:r>
      <w:r w:rsidRPr="0040137F">
        <w:rPr>
          <w:rFonts w:ascii="Times New Roman" w:hAnsi="Times New Roman"/>
          <w:b/>
          <w:bCs/>
          <w:sz w:val="24"/>
          <w:szCs w:val="24"/>
        </w:rPr>
        <w:t>MOBILUS ODONTOLOGINIO ĮRENGINIO BLOKAS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2835"/>
        <w:gridCol w:w="5953"/>
      </w:tblGrid>
      <w:tr w:rsidR="00536E76" w:rsidRPr="0040137F" w14:paraId="54126015" w14:textId="77777777" w:rsidTr="00536E76">
        <w:tc>
          <w:tcPr>
            <w:tcW w:w="880" w:type="dxa"/>
          </w:tcPr>
          <w:p w14:paraId="2A5CE4F7" w14:textId="77777777" w:rsidR="00536E76" w:rsidRPr="0040137F" w:rsidRDefault="00536E76" w:rsidP="005206E1">
            <w:pPr>
              <w:spacing w:after="0" w:line="240" w:lineRule="auto"/>
              <w:jc w:val="center"/>
              <w:rPr>
                <w:rFonts w:ascii="Times New Roman" w:hAnsi="Times New Roman"/>
                <w:b/>
                <w:bCs/>
                <w:iCs/>
                <w:sz w:val="24"/>
                <w:szCs w:val="24"/>
              </w:rPr>
            </w:pPr>
            <w:bookmarkStart w:id="1" w:name="_Hlk209775201"/>
            <w:r w:rsidRPr="0040137F">
              <w:rPr>
                <w:rFonts w:ascii="Times New Roman" w:hAnsi="Times New Roman"/>
                <w:b/>
                <w:bCs/>
                <w:iCs/>
                <w:sz w:val="24"/>
                <w:szCs w:val="24"/>
              </w:rPr>
              <w:t>Eil.</w:t>
            </w:r>
          </w:p>
          <w:p w14:paraId="48C8A641" w14:textId="77777777" w:rsidR="00536E76" w:rsidRPr="0040137F" w:rsidRDefault="00536E76" w:rsidP="005206E1">
            <w:pPr>
              <w:spacing w:after="0" w:line="240" w:lineRule="auto"/>
              <w:jc w:val="center"/>
              <w:rPr>
                <w:rFonts w:ascii="Times New Roman" w:hAnsi="Times New Roman"/>
                <w:b/>
                <w:bCs/>
                <w:iCs/>
                <w:sz w:val="24"/>
                <w:szCs w:val="24"/>
              </w:rPr>
            </w:pPr>
            <w:r w:rsidRPr="0040137F">
              <w:rPr>
                <w:rFonts w:ascii="Times New Roman" w:hAnsi="Times New Roman"/>
                <w:b/>
                <w:bCs/>
                <w:iCs/>
                <w:sz w:val="24"/>
                <w:szCs w:val="24"/>
              </w:rPr>
              <w:t>Nr.</w:t>
            </w:r>
          </w:p>
        </w:tc>
        <w:tc>
          <w:tcPr>
            <w:tcW w:w="2835" w:type="dxa"/>
          </w:tcPr>
          <w:p w14:paraId="549EF33D" w14:textId="17B851B9" w:rsidR="00536E76" w:rsidRPr="0040137F" w:rsidRDefault="00536E76" w:rsidP="00A46077">
            <w:pPr>
              <w:spacing w:after="0" w:line="240" w:lineRule="auto"/>
              <w:jc w:val="both"/>
              <w:rPr>
                <w:rFonts w:ascii="Times New Roman" w:hAnsi="Times New Roman"/>
                <w:b/>
                <w:bCs/>
                <w:iCs/>
                <w:sz w:val="24"/>
                <w:szCs w:val="24"/>
              </w:rPr>
            </w:pPr>
            <w:r w:rsidRPr="0040137F">
              <w:rPr>
                <w:rFonts w:ascii="Times New Roman" w:hAnsi="Times New Roman"/>
                <w:b/>
                <w:bCs/>
                <w:sz w:val="24"/>
                <w:szCs w:val="24"/>
                <w:lang w:eastAsia="lt-LT"/>
              </w:rPr>
              <w:t>Parametra</w:t>
            </w:r>
            <w:r w:rsidR="00666C8A" w:rsidRPr="0040137F">
              <w:rPr>
                <w:rFonts w:ascii="Times New Roman" w:hAnsi="Times New Roman"/>
                <w:b/>
                <w:bCs/>
                <w:sz w:val="24"/>
                <w:szCs w:val="24"/>
                <w:lang w:eastAsia="lt-LT"/>
              </w:rPr>
              <w:t>s</w:t>
            </w:r>
          </w:p>
        </w:tc>
        <w:tc>
          <w:tcPr>
            <w:tcW w:w="5953" w:type="dxa"/>
          </w:tcPr>
          <w:p w14:paraId="4E2574D5" w14:textId="1C431629" w:rsidR="00536E76" w:rsidRPr="0040137F" w:rsidRDefault="00666C8A" w:rsidP="00A46077">
            <w:pPr>
              <w:spacing w:after="0" w:line="240" w:lineRule="auto"/>
              <w:jc w:val="both"/>
              <w:rPr>
                <w:rFonts w:ascii="Times New Roman" w:hAnsi="Times New Roman"/>
                <w:b/>
                <w:bCs/>
                <w:iCs/>
                <w:sz w:val="24"/>
                <w:szCs w:val="24"/>
              </w:rPr>
            </w:pPr>
            <w:r w:rsidRPr="0040137F">
              <w:rPr>
                <w:rFonts w:ascii="Times New Roman" w:eastAsia="Times New Roman" w:hAnsi="Times New Roman"/>
                <w:b/>
                <w:bCs/>
                <w:sz w:val="24"/>
                <w:szCs w:val="24"/>
                <w:lang w:eastAsia="lt-LT"/>
              </w:rPr>
              <w:t>Reikalaujama parametro reikšmė</w:t>
            </w:r>
            <w:r w:rsidRPr="0040137F">
              <w:rPr>
                <w:rFonts w:ascii="Times New Roman" w:hAnsi="Times New Roman"/>
                <w:b/>
                <w:bCs/>
                <w:iCs/>
                <w:sz w:val="24"/>
                <w:szCs w:val="24"/>
              </w:rPr>
              <w:t xml:space="preserve"> </w:t>
            </w:r>
          </w:p>
        </w:tc>
      </w:tr>
      <w:tr w:rsidR="00536E76" w:rsidRPr="0040137F" w14:paraId="6B2C6A5D" w14:textId="77777777" w:rsidTr="00536E76">
        <w:trPr>
          <w:trHeight w:val="365"/>
        </w:trPr>
        <w:tc>
          <w:tcPr>
            <w:tcW w:w="880" w:type="dxa"/>
          </w:tcPr>
          <w:p w14:paraId="5FFCF5F2" w14:textId="77777777" w:rsidR="00536E76" w:rsidRPr="0040137F" w:rsidRDefault="00536E76" w:rsidP="00191249">
            <w:pPr>
              <w:spacing w:after="0" w:line="240" w:lineRule="auto"/>
              <w:jc w:val="center"/>
              <w:rPr>
                <w:rFonts w:ascii="Times New Roman" w:hAnsi="Times New Roman"/>
                <w:i/>
                <w:sz w:val="24"/>
                <w:szCs w:val="24"/>
              </w:rPr>
            </w:pPr>
            <w:r w:rsidRPr="0040137F">
              <w:rPr>
                <w:rFonts w:ascii="Times New Roman" w:hAnsi="Times New Roman"/>
                <w:i/>
                <w:sz w:val="24"/>
                <w:szCs w:val="24"/>
              </w:rPr>
              <w:t>1</w:t>
            </w:r>
          </w:p>
        </w:tc>
        <w:tc>
          <w:tcPr>
            <w:tcW w:w="2835" w:type="dxa"/>
          </w:tcPr>
          <w:p w14:paraId="06742979" w14:textId="77777777" w:rsidR="00536E76" w:rsidRPr="0040137F" w:rsidRDefault="00536E76" w:rsidP="00191249">
            <w:pPr>
              <w:spacing w:after="0" w:line="240" w:lineRule="auto"/>
              <w:jc w:val="center"/>
              <w:rPr>
                <w:rFonts w:ascii="Times New Roman" w:hAnsi="Times New Roman"/>
                <w:i/>
                <w:sz w:val="24"/>
                <w:szCs w:val="24"/>
              </w:rPr>
            </w:pPr>
            <w:r w:rsidRPr="0040137F">
              <w:rPr>
                <w:rFonts w:ascii="Times New Roman" w:hAnsi="Times New Roman"/>
                <w:i/>
                <w:sz w:val="24"/>
                <w:szCs w:val="24"/>
              </w:rPr>
              <w:t>2</w:t>
            </w:r>
          </w:p>
        </w:tc>
        <w:tc>
          <w:tcPr>
            <w:tcW w:w="5953" w:type="dxa"/>
          </w:tcPr>
          <w:p w14:paraId="3167B14B" w14:textId="77777777" w:rsidR="00536E76" w:rsidRPr="0040137F" w:rsidRDefault="00536E76" w:rsidP="00191249">
            <w:pPr>
              <w:spacing w:after="0" w:line="240" w:lineRule="auto"/>
              <w:jc w:val="center"/>
              <w:rPr>
                <w:rFonts w:ascii="Times New Roman" w:hAnsi="Times New Roman"/>
                <w:i/>
                <w:sz w:val="24"/>
                <w:szCs w:val="24"/>
              </w:rPr>
            </w:pPr>
            <w:r w:rsidRPr="0040137F">
              <w:rPr>
                <w:rFonts w:ascii="Times New Roman" w:hAnsi="Times New Roman"/>
                <w:i/>
                <w:sz w:val="24"/>
                <w:szCs w:val="24"/>
              </w:rPr>
              <w:t>3</w:t>
            </w:r>
          </w:p>
        </w:tc>
      </w:tr>
      <w:tr w:rsidR="00536E76" w:rsidRPr="0040137F" w14:paraId="1B4C78F2" w14:textId="1BCD6012" w:rsidTr="00536E76">
        <w:trPr>
          <w:cantSplit/>
        </w:trPr>
        <w:tc>
          <w:tcPr>
            <w:tcW w:w="880" w:type="dxa"/>
            <w:shd w:val="clear" w:color="auto" w:fill="BFBFBF" w:themeFill="background1" w:themeFillShade="BF"/>
          </w:tcPr>
          <w:p w14:paraId="21F95F1C" w14:textId="77777777" w:rsidR="00536E76" w:rsidRPr="0040137F" w:rsidRDefault="00536E76" w:rsidP="005206E1">
            <w:pPr>
              <w:numPr>
                <w:ilvl w:val="0"/>
                <w:numId w:val="1"/>
              </w:numPr>
              <w:autoSpaceDN/>
              <w:spacing w:after="0" w:line="240" w:lineRule="auto"/>
              <w:contextualSpacing/>
              <w:jc w:val="center"/>
              <w:textAlignment w:val="auto"/>
              <w:rPr>
                <w:rFonts w:ascii="Times New Roman" w:hAnsi="Times New Roman"/>
                <w:b/>
                <w:bCs/>
                <w:sz w:val="24"/>
                <w:szCs w:val="24"/>
              </w:rPr>
            </w:pPr>
          </w:p>
        </w:tc>
        <w:tc>
          <w:tcPr>
            <w:tcW w:w="8788" w:type="dxa"/>
            <w:gridSpan w:val="2"/>
            <w:shd w:val="clear" w:color="auto" w:fill="BFBFBF" w:themeFill="background1" w:themeFillShade="BF"/>
          </w:tcPr>
          <w:p w14:paraId="76C2693E" w14:textId="3420B57F" w:rsidR="00536E76" w:rsidRPr="0040137F" w:rsidRDefault="00536E76" w:rsidP="00A46077">
            <w:pPr>
              <w:spacing w:after="0" w:line="240" w:lineRule="auto"/>
              <w:jc w:val="both"/>
              <w:rPr>
                <w:rFonts w:ascii="Times New Roman" w:hAnsi="Times New Roman"/>
                <w:b/>
                <w:bCs/>
                <w:sz w:val="24"/>
                <w:szCs w:val="24"/>
              </w:rPr>
            </w:pPr>
            <w:r w:rsidRPr="0040137F">
              <w:rPr>
                <w:rFonts w:ascii="Times New Roman" w:hAnsi="Times New Roman"/>
                <w:b/>
                <w:bCs/>
                <w:sz w:val="24"/>
                <w:szCs w:val="24"/>
              </w:rPr>
              <w:t>Mobil</w:t>
            </w:r>
            <w:r w:rsidR="00666C8A" w:rsidRPr="0040137F">
              <w:rPr>
                <w:rFonts w:ascii="Times New Roman" w:hAnsi="Times New Roman"/>
                <w:b/>
                <w:bCs/>
                <w:sz w:val="24"/>
                <w:szCs w:val="24"/>
              </w:rPr>
              <w:t>i</w:t>
            </w:r>
            <w:r w:rsidRPr="0040137F">
              <w:rPr>
                <w:rFonts w:ascii="Times New Roman" w:hAnsi="Times New Roman"/>
                <w:b/>
                <w:bCs/>
                <w:sz w:val="24"/>
                <w:szCs w:val="24"/>
              </w:rPr>
              <w:t xml:space="preserve"> odontologin</w:t>
            </w:r>
            <w:r w:rsidR="00666C8A" w:rsidRPr="0040137F">
              <w:rPr>
                <w:rFonts w:ascii="Times New Roman" w:hAnsi="Times New Roman"/>
                <w:b/>
                <w:bCs/>
                <w:sz w:val="24"/>
                <w:szCs w:val="24"/>
              </w:rPr>
              <w:t>ė</w:t>
            </w:r>
            <w:r w:rsidRPr="0040137F">
              <w:rPr>
                <w:rFonts w:ascii="Times New Roman" w:hAnsi="Times New Roman"/>
                <w:b/>
                <w:bCs/>
                <w:sz w:val="24"/>
                <w:szCs w:val="24"/>
              </w:rPr>
              <w:t xml:space="preserve"> įr</w:t>
            </w:r>
            <w:r w:rsidR="00666C8A" w:rsidRPr="0040137F">
              <w:rPr>
                <w:rFonts w:ascii="Times New Roman" w:hAnsi="Times New Roman"/>
                <w:b/>
                <w:bCs/>
                <w:sz w:val="24"/>
                <w:szCs w:val="24"/>
              </w:rPr>
              <w:t>a</w:t>
            </w:r>
            <w:r w:rsidRPr="0040137F">
              <w:rPr>
                <w:rFonts w:ascii="Times New Roman" w:hAnsi="Times New Roman"/>
                <w:b/>
                <w:bCs/>
                <w:sz w:val="24"/>
                <w:szCs w:val="24"/>
              </w:rPr>
              <w:t>ng</w:t>
            </w:r>
            <w:r w:rsidR="00666C8A" w:rsidRPr="0040137F">
              <w:rPr>
                <w:rFonts w:ascii="Times New Roman" w:hAnsi="Times New Roman"/>
                <w:b/>
                <w:bCs/>
                <w:sz w:val="24"/>
                <w:szCs w:val="24"/>
              </w:rPr>
              <w:t>a</w:t>
            </w:r>
          </w:p>
        </w:tc>
      </w:tr>
      <w:tr w:rsidR="00536E76" w:rsidRPr="0040137F" w14:paraId="45FBD06E" w14:textId="77777777" w:rsidTr="005206E1">
        <w:tc>
          <w:tcPr>
            <w:tcW w:w="880" w:type="dxa"/>
            <w:shd w:val="clear" w:color="auto" w:fill="D9D9D9" w:themeFill="background1" w:themeFillShade="D9"/>
          </w:tcPr>
          <w:p w14:paraId="5FC8947C" w14:textId="77777777" w:rsidR="00536E76" w:rsidRPr="0040137F" w:rsidRDefault="00536E76" w:rsidP="005206E1">
            <w:pPr>
              <w:spacing w:after="0" w:line="240" w:lineRule="auto"/>
              <w:jc w:val="center"/>
              <w:rPr>
                <w:rFonts w:ascii="Times New Roman" w:hAnsi="Times New Roman"/>
                <w:b/>
                <w:bCs/>
                <w:color w:val="000000"/>
                <w:sz w:val="24"/>
                <w:szCs w:val="24"/>
              </w:rPr>
            </w:pPr>
            <w:r w:rsidRPr="0040137F">
              <w:rPr>
                <w:rFonts w:ascii="Times New Roman" w:hAnsi="Times New Roman"/>
                <w:b/>
                <w:bCs/>
                <w:color w:val="000000"/>
                <w:sz w:val="24"/>
                <w:szCs w:val="24"/>
              </w:rPr>
              <w:t>1.1.</w:t>
            </w:r>
          </w:p>
        </w:tc>
        <w:tc>
          <w:tcPr>
            <w:tcW w:w="2835" w:type="dxa"/>
            <w:shd w:val="clear" w:color="auto" w:fill="D9D9D9" w:themeFill="background1" w:themeFillShade="D9"/>
          </w:tcPr>
          <w:p w14:paraId="2CF53835" w14:textId="5408681D" w:rsidR="00536E76" w:rsidRPr="0040137F" w:rsidRDefault="00536E76" w:rsidP="00A46077">
            <w:pPr>
              <w:spacing w:after="0" w:line="240" w:lineRule="auto"/>
              <w:jc w:val="both"/>
              <w:rPr>
                <w:rFonts w:ascii="Times New Roman" w:hAnsi="Times New Roman"/>
                <w:sz w:val="24"/>
                <w:szCs w:val="24"/>
              </w:rPr>
            </w:pPr>
            <w:r w:rsidRPr="0040137F">
              <w:rPr>
                <w:rFonts w:ascii="Times New Roman" w:hAnsi="Times New Roman"/>
                <w:b/>
                <w:bCs/>
                <w:sz w:val="24"/>
                <w:szCs w:val="24"/>
              </w:rPr>
              <w:t>Mobilus odontologinio įrenginio blokas</w:t>
            </w:r>
            <w:r w:rsidR="00666C8A" w:rsidRPr="0040137F">
              <w:rPr>
                <w:rFonts w:ascii="Times New Roman" w:hAnsi="Times New Roman"/>
                <w:b/>
                <w:bCs/>
                <w:sz w:val="24"/>
                <w:szCs w:val="24"/>
              </w:rPr>
              <w:t xml:space="preserve"> </w:t>
            </w:r>
          </w:p>
        </w:tc>
        <w:tc>
          <w:tcPr>
            <w:tcW w:w="5953" w:type="dxa"/>
            <w:shd w:val="clear" w:color="auto" w:fill="D9D9D9" w:themeFill="background1" w:themeFillShade="D9"/>
          </w:tcPr>
          <w:p w14:paraId="567A16F4" w14:textId="5680C1FC" w:rsidR="00536E76" w:rsidRPr="0040137F" w:rsidRDefault="00536E76" w:rsidP="00A46077">
            <w:pPr>
              <w:spacing w:after="0" w:line="240" w:lineRule="auto"/>
              <w:jc w:val="both"/>
              <w:rPr>
                <w:rFonts w:ascii="Times New Roman" w:hAnsi="Times New Roman"/>
                <w:sz w:val="24"/>
                <w:szCs w:val="24"/>
              </w:rPr>
            </w:pPr>
            <w:r w:rsidRPr="0040137F">
              <w:rPr>
                <w:rFonts w:ascii="Times New Roman" w:hAnsi="Times New Roman"/>
                <w:sz w:val="24"/>
                <w:szCs w:val="24"/>
              </w:rPr>
              <w:t xml:space="preserve"> </w:t>
            </w:r>
            <w:r w:rsidR="00666C8A" w:rsidRPr="0040137F">
              <w:rPr>
                <w:rFonts w:ascii="Times New Roman" w:hAnsi="Times New Roman"/>
                <w:sz w:val="24"/>
                <w:szCs w:val="24"/>
              </w:rPr>
              <w:t>Pavadinimas, modelis, gamintojas</w:t>
            </w:r>
          </w:p>
        </w:tc>
      </w:tr>
      <w:tr w:rsidR="00536E76" w:rsidRPr="0040137F" w14:paraId="06DE08D6" w14:textId="77777777" w:rsidTr="00536E76">
        <w:tc>
          <w:tcPr>
            <w:tcW w:w="880" w:type="dxa"/>
            <w:tcBorders>
              <w:top w:val="single" w:sz="4" w:space="0" w:color="auto"/>
              <w:left w:val="single" w:sz="4" w:space="0" w:color="auto"/>
              <w:bottom w:val="single" w:sz="4" w:space="0" w:color="auto"/>
              <w:right w:val="single" w:sz="4" w:space="0" w:color="auto"/>
            </w:tcBorders>
          </w:tcPr>
          <w:p w14:paraId="6877EA38" w14:textId="77777777" w:rsidR="00536E76" w:rsidRPr="0040137F" w:rsidRDefault="00536E76" w:rsidP="005206E1">
            <w:pPr>
              <w:spacing w:after="0" w:line="240" w:lineRule="auto"/>
              <w:jc w:val="center"/>
              <w:rPr>
                <w:rFonts w:ascii="Times New Roman" w:hAnsi="Times New Roman"/>
                <w:color w:val="000000"/>
                <w:sz w:val="24"/>
                <w:szCs w:val="24"/>
              </w:rPr>
            </w:pPr>
            <w:r w:rsidRPr="0040137F">
              <w:rPr>
                <w:rFonts w:ascii="Times New Roman" w:hAnsi="Times New Roman"/>
                <w:color w:val="000000"/>
                <w:sz w:val="24"/>
                <w:szCs w:val="24"/>
              </w:rPr>
              <w:t>1.1.1</w:t>
            </w:r>
          </w:p>
        </w:tc>
        <w:tc>
          <w:tcPr>
            <w:tcW w:w="2835" w:type="dxa"/>
            <w:tcBorders>
              <w:top w:val="single" w:sz="4" w:space="0" w:color="auto"/>
              <w:left w:val="single" w:sz="4" w:space="0" w:color="auto"/>
              <w:bottom w:val="single" w:sz="4" w:space="0" w:color="auto"/>
              <w:right w:val="single" w:sz="4" w:space="0" w:color="auto"/>
            </w:tcBorders>
          </w:tcPr>
          <w:p w14:paraId="5B615383" w14:textId="77777777" w:rsidR="00536E76" w:rsidRPr="0040137F" w:rsidRDefault="00536E76" w:rsidP="00A46077">
            <w:pPr>
              <w:spacing w:after="0" w:line="240" w:lineRule="auto"/>
              <w:jc w:val="both"/>
              <w:rPr>
                <w:rFonts w:ascii="Times New Roman" w:hAnsi="Times New Roman"/>
                <w:sz w:val="24"/>
                <w:szCs w:val="24"/>
              </w:rPr>
            </w:pPr>
            <w:r w:rsidRPr="0040137F">
              <w:rPr>
                <w:rFonts w:ascii="Times New Roman" w:hAnsi="Times New Roman"/>
                <w:sz w:val="24"/>
                <w:szCs w:val="24"/>
              </w:rPr>
              <w:t>Maitinimas</w:t>
            </w:r>
          </w:p>
        </w:tc>
        <w:tc>
          <w:tcPr>
            <w:tcW w:w="5953" w:type="dxa"/>
            <w:tcBorders>
              <w:top w:val="single" w:sz="4" w:space="0" w:color="auto"/>
              <w:left w:val="single" w:sz="4" w:space="0" w:color="auto"/>
              <w:bottom w:val="single" w:sz="4" w:space="0" w:color="auto"/>
              <w:right w:val="single" w:sz="4" w:space="0" w:color="auto"/>
            </w:tcBorders>
          </w:tcPr>
          <w:p w14:paraId="3FCDBB61" w14:textId="351104AD" w:rsidR="00536E76" w:rsidRPr="0040137F" w:rsidRDefault="00666C8A" w:rsidP="00A46077">
            <w:pPr>
              <w:spacing w:after="0" w:line="240" w:lineRule="auto"/>
              <w:jc w:val="both"/>
              <w:rPr>
                <w:rFonts w:ascii="Times New Roman" w:hAnsi="Times New Roman"/>
                <w:sz w:val="24"/>
                <w:szCs w:val="24"/>
              </w:rPr>
            </w:pPr>
            <w:r w:rsidRPr="0040137F">
              <w:rPr>
                <w:rFonts w:ascii="Times New Roman" w:hAnsi="Times New Roman"/>
                <w:sz w:val="24"/>
                <w:szCs w:val="24"/>
              </w:rPr>
              <w:t>2</w:t>
            </w:r>
            <w:r w:rsidR="00A93E77" w:rsidRPr="0040137F">
              <w:rPr>
                <w:rFonts w:ascii="Times New Roman" w:hAnsi="Times New Roman"/>
                <w:sz w:val="24"/>
                <w:szCs w:val="24"/>
              </w:rPr>
              <w:t>1</w:t>
            </w:r>
            <w:r w:rsidRPr="0040137F">
              <w:rPr>
                <w:rFonts w:ascii="Times New Roman" w:hAnsi="Times New Roman"/>
                <w:sz w:val="24"/>
                <w:szCs w:val="24"/>
              </w:rPr>
              <w:t>0</w:t>
            </w:r>
            <w:r w:rsidR="00A93E77" w:rsidRPr="0040137F">
              <w:rPr>
                <w:rFonts w:ascii="Times New Roman" w:hAnsi="Times New Roman"/>
                <w:sz w:val="24"/>
                <w:szCs w:val="24"/>
              </w:rPr>
              <w:t>-240</w:t>
            </w:r>
            <w:r w:rsidRPr="0040137F">
              <w:rPr>
                <w:rFonts w:ascii="Times New Roman" w:hAnsi="Times New Roman"/>
                <w:sz w:val="24"/>
                <w:szCs w:val="24"/>
              </w:rPr>
              <w:t xml:space="preserve"> V</w:t>
            </w:r>
          </w:p>
        </w:tc>
      </w:tr>
      <w:tr w:rsidR="00536E76" w:rsidRPr="0040137F" w14:paraId="035261FA" w14:textId="77777777" w:rsidTr="00536E76">
        <w:tc>
          <w:tcPr>
            <w:tcW w:w="880" w:type="dxa"/>
            <w:tcBorders>
              <w:top w:val="single" w:sz="4" w:space="0" w:color="auto"/>
              <w:left w:val="single" w:sz="4" w:space="0" w:color="auto"/>
              <w:bottom w:val="single" w:sz="4" w:space="0" w:color="auto"/>
              <w:right w:val="single" w:sz="4" w:space="0" w:color="auto"/>
            </w:tcBorders>
          </w:tcPr>
          <w:p w14:paraId="0F05AB46" w14:textId="77777777" w:rsidR="00536E76" w:rsidRPr="0040137F" w:rsidRDefault="00536E76" w:rsidP="005206E1">
            <w:pPr>
              <w:spacing w:after="0" w:line="240" w:lineRule="auto"/>
              <w:jc w:val="center"/>
              <w:rPr>
                <w:rFonts w:ascii="Times New Roman" w:hAnsi="Times New Roman"/>
                <w:color w:val="000000"/>
                <w:sz w:val="24"/>
                <w:szCs w:val="24"/>
              </w:rPr>
            </w:pPr>
            <w:r w:rsidRPr="0040137F">
              <w:rPr>
                <w:rFonts w:ascii="Times New Roman" w:hAnsi="Times New Roman"/>
                <w:color w:val="000000"/>
                <w:sz w:val="24"/>
                <w:szCs w:val="24"/>
              </w:rPr>
              <w:t>1.1.2</w:t>
            </w:r>
          </w:p>
        </w:tc>
        <w:tc>
          <w:tcPr>
            <w:tcW w:w="2835" w:type="dxa"/>
            <w:tcBorders>
              <w:top w:val="single" w:sz="4" w:space="0" w:color="auto"/>
              <w:left w:val="single" w:sz="4" w:space="0" w:color="auto"/>
              <w:bottom w:val="single" w:sz="4" w:space="0" w:color="auto"/>
              <w:right w:val="single" w:sz="4" w:space="0" w:color="auto"/>
            </w:tcBorders>
          </w:tcPr>
          <w:p w14:paraId="67885260" w14:textId="2876F709" w:rsidR="00536E76" w:rsidRPr="0040137F" w:rsidRDefault="00536E76" w:rsidP="00A46077">
            <w:pPr>
              <w:spacing w:after="0" w:line="240" w:lineRule="auto"/>
              <w:jc w:val="both"/>
              <w:rPr>
                <w:rFonts w:ascii="Times New Roman" w:hAnsi="Times New Roman"/>
                <w:sz w:val="24"/>
                <w:szCs w:val="24"/>
              </w:rPr>
            </w:pPr>
            <w:r w:rsidRPr="0040137F">
              <w:rPr>
                <w:rFonts w:ascii="Times New Roman" w:hAnsi="Times New Roman"/>
                <w:sz w:val="24"/>
                <w:szCs w:val="24"/>
              </w:rPr>
              <w:t xml:space="preserve">Gydytojo instrumentų </w:t>
            </w:r>
            <w:r w:rsidR="00666C8A" w:rsidRPr="0040137F">
              <w:rPr>
                <w:rFonts w:ascii="Times New Roman" w:hAnsi="Times New Roman"/>
                <w:sz w:val="24"/>
                <w:szCs w:val="24"/>
              </w:rPr>
              <w:t>konsolė</w:t>
            </w:r>
          </w:p>
        </w:tc>
        <w:tc>
          <w:tcPr>
            <w:tcW w:w="5953" w:type="dxa"/>
            <w:tcBorders>
              <w:top w:val="single" w:sz="4" w:space="0" w:color="auto"/>
              <w:left w:val="single" w:sz="4" w:space="0" w:color="auto"/>
              <w:bottom w:val="single" w:sz="4" w:space="0" w:color="auto"/>
              <w:right w:val="single" w:sz="4" w:space="0" w:color="auto"/>
            </w:tcBorders>
          </w:tcPr>
          <w:p w14:paraId="03CAB211" w14:textId="607E50D6" w:rsidR="00666C8A" w:rsidRPr="00EB09A0" w:rsidRDefault="00666C8A" w:rsidP="00A46077">
            <w:pPr>
              <w:spacing w:after="0" w:line="240" w:lineRule="auto"/>
              <w:jc w:val="both"/>
              <w:rPr>
                <w:rFonts w:ascii="Times New Roman" w:hAnsi="Times New Roman"/>
                <w:sz w:val="24"/>
                <w:szCs w:val="24"/>
              </w:rPr>
            </w:pPr>
            <w:r w:rsidRPr="0040137F">
              <w:rPr>
                <w:rFonts w:ascii="Times New Roman" w:hAnsi="Times New Roman"/>
                <w:sz w:val="24"/>
                <w:szCs w:val="24"/>
              </w:rPr>
              <w:t xml:space="preserve">1) </w:t>
            </w:r>
            <w:r w:rsidR="00536E76" w:rsidRPr="0040137F">
              <w:rPr>
                <w:rFonts w:ascii="Times New Roman" w:hAnsi="Times New Roman"/>
                <w:sz w:val="24"/>
                <w:szCs w:val="24"/>
              </w:rPr>
              <w:t xml:space="preserve">įmontuota lagamine, kartu su nusiurbimo sistema ir </w:t>
            </w:r>
            <w:r w:rsidR="00536E76" w:rsidRPr="00EB09A0">
              <w:rPr>
                <w:rFonts w:ascii="Times New Roman" w:hAnsi="Times New Roman"/>
                <w:sz w:val="24"/>
                <w:szCs w:val="24"/>
              </w:rPr>
              <w:t>kompresoriumi</w:t>
            </w:r>
            <w:r w:rsidRPr="00EB09A0">
              <w:rPr>
                <w:rFonts w:ascii="Times New Roman" w:hAnsi="Times New Roman"/>
                <w:sz w:val="24"/>
                <w:szCs w:val="24"/>
              </w:rPr>
              <w:t>;</w:t>
            </w:r>
          </w:p>
          <w:p w14:paraId="73CD24AF" w14:textId="060973AB" w:rsidR="00536E76" w:rsidRPr="0040137F" w:rsidRDefault="00666C8A" w:rsidP="00A9480B">
            <w:pPr>
              <w:spacing w:after="0" w:line="240" w:lineRule="auto"/>
              <w:jc w:val="both"/>
              <w:rPr>
                <w:rFonts w:ascii="Times New Roman" w:hAnsi="Times New Roman"/>
                <w:sz w:val="24"/>
                <w:szCs w:val="24"/>
              </w:rPr>
            </w:pPr>
            <w:r w:rsidRPr="00EB09A0">
              <w:rPr>
                <w:rFonts w:ascii="Times New Roman" w:hAnsi="Times New Roman"/>
                <w:sz w:val="24"/>
                <w:szCs w:val="24"/>
              </w:rPr>
              <w:t xml:space="preserve">2) </w:t>
            </w:r>
            <w:r w:rsidR="00536E76" w:rsidRPr="00EB09A0">
              <w:rPr>
                <w:rFonts w:ascii="Times New Roman" w:hAnsi="Times New Roman"/>
                <w:sz w:val="24"/>
                <w:szCs w:val="24"/>
              </w:rPr>
              <w:t>svoris</w:t>
            </w:r>
            <w:r w:rsidR="00B3579F">
              <w:rPr>
                <w:rFonts w:ascii="Times New Roman" w:hAnsi="Times New Roman"/>
                <w:sz w:val="24"/>
                <w:szCs w:val="24"/>
              </w:rPr>
              <w:t xml:space="preserve"> ne daugiau kaip</w:t>
            </w:r>
            <w:r w:rsidR="006C1201" w:rsidRPr="00EB09A0">
              <w:rPr>
                <w:rFonts w:ascii="Times New Roman" w:hAnsi="Times New Roman"/>
                <w:sz w:val="24"/>
                <w:szCs w:val="24"/>
              </w:rPr>
              <w:t xml:space="preserve"> </w:t>
            </w:r>
            <w:r w:rsidR="00536E76" w:rsidRPr="00EB09A0">
              <w:rPr>
                <w:rFonts w:ascii="Times New Roman" w:hAnsi="Times New Roman"/>
                <w:sz w:val="24"/>
                <w:szCs w:val="24"/>
              </w:rPr>
              <w:t>1</w:t>
            </w:r>
            <w:r w:rsidR="00A9480B" w:rsidRPr="00EB09A0">
              <w:rPr>
                <w:rFonts w:ascii="Times New Roman" w:hAnsi="Times New Roman"/>
                <w:sz w:val="24"/>
                <w:szCs w:val="24"/>
              </w:rPr>
              <w:t>3</w:t>
            </w:r>
            <w:r w:rsidR="00536E76" w:rsidRPr="00EB09A0">
              <w:rPr>
                <w:rFonts w:ascii="Times New Roman" w:hAnsi="Times New Roman"/>
                <w:sz w:val="24"/>
                <w:szCs w:val="24"/>
              </w:rPr>
              <w:t xml:space="preserve"> </w:t>
            </w:r>
            <w:r w:rsidR="00A9480B" w:rsidRPr="00EB09A0">
              <w:rPr>
                <w:rFonts w:ascii="Times New Roman" w:hAnsi="Times New Roman"/>
                <w:sz w:val="24"/>
                <w:szCs w:val="24"/>
              </w:rPr>
              <w:t xml:space="preserve"> </w:t>
            </w:r>
            <w:r w:rsidR="00536E76" w:rsidRPr="00EB09A0">
              <w:rPr>
                <w:rFonts w:ascii="Times New Roman" w:hAnsi="Times New Roman"/>
                <w:sz w:val="24"/>
                <w:szCs w:val="24"/>
              </w:rPr>
              <w:t>kg</w:t>
            </w:r>
          </w:p>
        </w:tc>
      </w:tr>
      <w:tr w:rsidR="00536E76" w:rsidRPr="0040137F" w14:paraId="534605B7" w14:textId="77777777" w:rsidTr="00536E76">
        <w:tc>
          <w:tcPr>
            <w:tcW w:w="880" w:type="dxa"/>
            <w:tcBorders>
              <w:top w:val="single" w:sz="4" w:space="0" w:color="auto"/>
              <w:left w:val="single" w:sz="4" w:space="0" w:color="auto"/>
              <w:bottom w:val="single" w:sz="4" w:space="0" w:color="auto"/>
              <w:right w:val="single" w:sz="4" w:space="0" w:color="auto"/>
            </w:tcBorders>
          </w:tcPr>
          <w:p w14:paraId="0A856607" w14:textId="77777777" w:rsidR="00536E76" w:rsidRPr="0040137F" w:rsidRDefault="00536E76" w:rsidP="005206E1">
            <w:pPr>
              <w:spacing w:after="0" w:line="240" w:lineRule="auto"/>
              <w:jc w:val="center"/>
              <w:rPr>
                <w:rFonts w:ascii="Times New Roman" w:hAnsi="Times New Roman"/>
                <w:color w:val="000000"/>
                <w:sz w:val="24"/>
                <w:szCs w:val="24"/>
              </w:rPr>
            </w:pPr>
            <w:r w:rsidRPr="0040137F">
              <w:rPr>
                <w:rFonts w:ascii="Times New Roman" w:hAnsi="Times New Roman"/>
                <w:color w:val="000000"/>
                <w:sz w:val="24"/>
                <w:szCs w:val="24"/>
              </w:rPr>
              <w:t>1.1.3</w:t>
            </w:r>
          </w:p>
        </w:tc>
        <w:tc>
          <w:tcPr>
            <w:tcW w:w="2835" w:type="dxa"/>
            <w:tcBorders>
              <w:top w:val="single" w:sz="4" w:space="0" w:color="auto"/>
              <w:left w:val="single" w:sz="4" w:space="0" w:color="auto"/>
              <w:bottom w:val="single" w:sz="4" w:space="0" w:color="auto"/>
              <w:right w:val="single" w:sz="4" w:space="0" w:color="auto"/>
            </w:tcBorders>
          </w:tcPr>
          <w:p w14:paraId="3AA7C27C" w14:textId="77777777" w:rsidR="00536E76" w:rsidRPr="0040137F" w:rsidRDefault="00536E76" w:rsidP="00A46077">
            <w:pPr>
              <w:spacing w:after="0" w:line="240" w:lineRule="auto"/>
              <w:jc w:val="both"/>
              <w:rPr>
                <w:rFonts w:ascii="Times New Roman" w:hAnsi="Times New Roman"/>
                <w:sz w:val="24"/>
                <w:szCs w:val="24"/>
              </w:rPr>
            </w:pPr>
            <w:r w:rsidRPr="0040137F">
              <w:rPr>
                <w:rFonts w:ascii="Times New Roman" w:hAnsi="Times New Roman"/>
                <w:sz w:val="24"/>
                <w:szCs w:val="24"/>
              </w:rPr>
              <w:t xml:space="preserve">Gydytojo instrumentų konsolės </w:t>
            </w:r>
            <w:proofErr w:type="spellStart"/>
            <w:r w:rsidRPr="0040137F">
              <w:rPr>
                <w:rFonts w:ascii="Times New Roman" w:hAnsi="Times New Roman"/>
                <w:sz w:val="24"/>
                <w:szCs w:val="24"/>
              </w:rPr>
              <w:t>komplektuotė</w:t>
            </w:r>
            <w:proofErr w:type="spellEnd"/>
          </w:p>
        </w:tc>
        <w:tc>
          <w:tcPr>
            <w:tcW w:w="5953" w:type="dxa"/>
            <w:tcBorders>
              <w:top w:val="single" w:sz="4" w:space="0" w:color="auto"/>
              <w:left w:val="single" w:sz="4" w:space="0" w:color="auto"/>
              <w:bottom w:val="single" w:sz="4" w:space="0" w:color="auto"/>
              <w:right w:val="single" w:sz="4" w:space="0" w:color="auto"/>
            </w:tcBorders>
          </w:tcPr>
          <w:p w14:paraId="55E3B977" w14:textId="2F1EA29A" w:rsidR="00666C8A" w:rsidRPr="0040137F" w:rsidRDefault="00666C8A" w:rsidP="00A46077">
            <w:pPr>
              <w:spacing w:after="0" w:line="240" w:lineRule="auto"/>
              <w:jc w:val="both"/>
              <w:rPr>
                <w:rFonts w:ascii="Times New Roman" w:hAnsi="Times New Roman"/>
                <w:sz w:val="24"/>
                <w:szCs w:val="24"/>
              </w:rPr>
            </w:pPr>
            <w:r w:rsidRPr="0040137F">
              <w:rPr>
                <w:rFonts w:ascii="Times New Roman" w:hAnsi="Times New Roman"/>
                <w:sz w:val="24"/>
                <w:szCs w:val="24"/>
              </w:rPr>
              <w:t>1) rankovė</w:t>
            </w:r>
            <w:r w:rsidR="00536E76" w:rsidRPr="0040137F">
              <w:rPr>
                <w:rFonts w:ascii="Times New Roman" w:hAnsi="Times New Roman"/>
                <w:sz w:val="24"/>
                <w:szCs w:val="24"/>
              </w:rPr>
              <w:t xml:space="preserve">  nusiurbimui – 1 vnt.</w:t>
            </w:r>
            <w:r w:rsidRPr="0040137F">
              <w:rPr>
                <w:rFonts w:ascii="Times New Roman" w:hAnsi="Times New Roman"/>
                <w:sz w:val="24"/>
                <w:szCs w:val="24"/>
              </w:rPr>
              <w:t>;</w:t>
            </w:r>
          </w:p>
          <w:p w14:paraId="64BA638C" w14:textId="2A721677" w:rsidR="00666C8A" w:rsidRPr="0040137F" w:rsidRDefault="00666C8A" w:rsidP="00A46077">
            <w:pPr>
              <w:spacing w:after="0" w:line="240" w:lineRule="auto"/>
              <w:jc w:val="both"/>
              <w:rPr>
                <w:rFonts w:ascii="Times New Roman" w:hAnsi="Times New Roman"/>
                <w:sz w:val="24"/>
                <w:szCs w:val="24"/>
              </w:rPr>
            </w:pPr>
            <w:r w:rsidRPr="0040137F">
              <w:rPr>
                <w:rFonts w:ascii="Times New Roman" w:hAnsi="Times New Roman"/>
                <w:sz w:val="24"/>
                <w:szCs w:val="24"/>
              </w:rPr>
              <w:t xml:space="preserve">2) </w:t>
            </w:r>
            <w:r w:rsidR="00536E76" w:rsidRPr="0040137F">
              <w:rPr>
                <w:rFonts w:ascii="Times New Roman" w:hAnsi="Times New Roman"/>
                <w:sz w:val="24"/>
                <w:szCs w:val="24"/>
              </w:rPr>
              <w:t>švirk</w:t>
            </w:r>
            <w:r w:rsidR="00C03502" w:rsidRPr="0040137F">
              <w:rPr>
                <w:rFonts w:ascii="Times New Roman" w:hAnsi="Times New Roman"/>
                <w:sz w:val="24"/>
                <w:szCs w:val="24"/>
              </w:rPr>
              <w:t>š</w:t>
            </w:r>
            <w:r w:rsidR="00536E76" w:rsidRPr="0040137F">
              <w:rPr>
                <w:rFonts w:ascii="Times New Roman" w:hAnsi="Times New Roman"/>
                <w:sz w:val="24"/>
                <w:szCs w:val="24"/>
              </w:rPr>
              <w:t>tas oras-vanduo - 1 vnt.</w:t>
            </w:r>
            <w:r w:rsidRPr="0040137F">
              <w:rPr>
                <w:rFonts w:ascii="Times New Roman" w:hAnsi="Times New Roman"/>
                <w:sz w:val="24"/>
                <w:szCs w:val="24"/>
              </w:rPr>
              <w:t>;</w:t>
            </w:r>
          </w:p>
          <w:p w14:paraId="6952CADE" w14:textId="534A8F53" w:rsidR="00666C8A" w:rsidRPr="0040137F" w:rsidRDefault="00666C8A" w:rsidP="00A46077">
            <w:pPr>
              <w:spacing w:after="0" w:line="240" w:lineRule="auto"/>
              <w:jc w:val="both"/>
              <w:rPr>
                <w:rFonts w:ascii="Times New Roman" w:hAnsi="Times New Roman"/>
                <w:sz w:val="24"/>
                <w:szCs w:val="24"/>
              </w:rPr>
            </w:pPr>
            <w:r w:rsidRPr="0040137F">
              <w:rPr>
                <w:rFonts w:ascii="Times New Roman" w:hAnsi="Times New Roman"/>
                <w:sz w:val="24"/>
                <w:szCs w:val="24"/>
              </w:rPr>
              <w:t xml:space="preserve">3) </w:t>
            </w:r>
            <w:r w:rsidR="00536E76" w:rsidRPr="0040137F">
              <w:rPr>
                <w:rFonts w:ascii="Times New Roman" w:hAnsi="Times New Roman"/>
                <w:sz w:val="24"/>
                <w:szCs w:val="24"/>
              </w:rPr>
              <w:t xml:space="preserve">rankovė elektriniam </w:t>
            </w:r>
            <w:proofErr w:type="spellStart"/>
            <w:r w:rsidR="00536E76" w:rsidRPr="0040137F">
              <w:rPr>
                <w:rFonts w:ascii="Times New Roman" w:hAnsi="Times New Roman"/>
                <w:sz w:val="24"/>
                <w:szCs w:val="24"/>
              </w:rPr>
              <w:t>mikrovarikliui</w:t>
            </w:r>
            <w:proofErr w:type="spellEnd"/>
            <w:r w:rsidR="00536E76" w:rsidRPr="0040137F">
              <w:rPr>
                <w:rFonts w:ascii="Times New Roman" w:hAnsi="Times New Roman"/>
                <w:sz w:val="24"/>
                <w:szCs w:val="24"/>
              </w:rPr>
              <w:t xml:space="preserve"> – 1 vnt.</w:t>
            </w:r>
            <w:r w:rsidRPr="0040137F">
              <w:rPr>
                <w:rFonts w:ascii="Times New Roman" w:hAnsi="Times New Roman"/>
                <w:sz w:val="24"/>
                <w:szCs w:val="24"/>
              </w:rPr>
              <w:t>;</w:t>
            </w:r>
          </w:p>
          <w:p w14:paraId="50DCD266" w14:textId="3E888FD6" w:rsidR="00536E76" w:rsidRPr="0040137F" w:rsidRDefault="00536E76" w:rsidP="00A46077">
            <w:pPr>
              <w:spacing w:after="0" w:line="240" w:lineRule="auto"/>
              <w:jc w:val="both"/>
              <w:rPr>
                <w:rFonts w:ascii="Times New Roman" w:hAnsi="Times New Roman"/>
                <w:sz w:val="24"/>
                <w:szCs w:val="24"/>
              </w:rPr>
            </w:pPr>
            <w:r w:rsidRPr="0040137F">
              <w:rPr>
                <w:rFonts w:ascii="Times New Roman" w:hAnsi="Times New Roman"/>
                <w:sz w:val="24"/>
                <w:szCs w:val="24"/>
              </w:rPr>
              <w:t xml:space="preserve"> </w:t>
            </w:r>
            <w:r w:rsidR="00666C8A" w:rsidRPr="0040137F">
              <w:rPr>
                <w:rFonts w:ascii="Times New Roman" w:hAnsi="Times New Roman"/>
                <w:sz w:val="24"/>
                <w:szCs w:val="24"/>
              </w:rPr>
              <w:t xml:space="preserve">4) </w:t>
            </w:r>
            <w:r w:rsidRPr="0040137F">
              <w:rPr>
                <w:rFonts w:ascii="Times New Roman" w:hAnsi="Times New Roman"/>
                <w:sz w:val="24"/>
                <w:szCs w:val="24"/>
              </w:rPr>
              <w:t xml:space="preserve">rankovė </w:t>
            </w:r>
            <w:proofErr w:type="spellStart"/>
            <w:r w:rsidRPr="0040137F">
              <w:rPr>
                <w:rFonts w:ascii="Times New Roman" w:hAnsi="Times New Roman"/>
                <w:sz w:val="24"/>
                <w:szCs w:val="24"/>
              </w:rPr>
              <w:t>skaleriui</w:t>
            </w:r>
            <w:proofErr w:type="spellEnd"/>
            <w:r w:rsidRPr="0040137F">
              <w:rPr>
                <w:rFonts w:ascii="Times New Roman" w:hAnsi="Times New Roman"/>
                <w:sz w:val="24"/>
                <w:szCs w:val="24"/>
              </w:rPr>
              <w:t xml:space="preserve"> – 1 </w:t>
            </w:r>
            <w:proofErr w:type="spellStart"/>
            <w:r w:rsidRPr="0040137F">
              <w:rPr>
                <w:rFonts w:ascii="Times New Roman" w:hAnsi="Times New Roman"/>
                <w:sz w:val="24"/>
                <w:szCs w:val="24"/>
              </w:rPr>
              <w:t>vn</w:t>
            </w:r>
            <w:r w:rsidR="00191249" w:rsidRPr="0040137F">
              <w:rPr>
                <w:rFonts w:ascii="Times New Roman" w:hAnsi="Times New Roman"/>
                <w:sz w:val="24"/>
                <w:szCs w:val="24"/>
              </w:rPr>
              <w:t>t</w:t>
            </w:r>
            <w:proofErr w:type="spellEnd"/>
          </w:p>
        </w:tc>
      </w:tr>
      <w:tr w:rsidR="00536E76" w:rsidRPr="0040137F" w14:paraId="1684F26D" w14:textId="77777777" w:rsidTr="00536E76">
        <w:tc>
          <w:tcPr>
            <w:tcW w:w="880" w:type="dxa"/>
            <w:tcBorders>
              <w:top w:val="single" w:sz="4" w:space="0" w:color="auto"/>
              <w:left w:val="single" w:sz="4" w:space="0" w:color="auto"/>
              <w:bottom w:val="single" w:sz="4" w:space="0" w:color="auto"/>
              <w:right w:val="single" w:sz="4" w:space="0" w:color="auto"/>
            </w:tcBorders>
          </w:tcPr>
          <w:p w14:paraId="40563178" w14:textId="77777777" w:rsidR="00536E76" w:rsidRPr="0040137F" w:rsidRDefault="00536E76" w:rsidP="005206E1">
            <w:pPr>
              <w:spacing w:after="0" w:line="240" w:lineRule="auto"/>
              <w:jc w:val="center"/>
              <w:rPr>
                <w:rFonts w:ascii="Times New Roman" w:hAnsi="Times New Roman"/>
                <w:color w:val="000000"/>
                <w:sz w:val="24"/>
                <w:szCs w:val="24"/>
              </w:rPr>
            </w:pPr>
            <w:r w:rsidRPr="0040137F">
              <w:rPr>
                <w:rFonts w:ascii="Times New Roman" w:hAnsi="Times New Roman"/>
                <w:color w:val="000000"/>
                <w:sz w:val="24"/>
                <w:szCs w:val="24"/>
              </w:rPr>
              <w:t>1.1.4</w:t>
            </w:r>
          </w:p>
        </w:tc>
        <w:tc>
          <w:tcPr>
            <w:tcW w:w="2835" w:type="dxa"/>
            <w:tcBorders>
              <w:top w:val="single" w:sz="4" w:space="0" w:color="auto"/>
              <w:left w:val="single" w:sz="4" w:space="0" w:color="auto"/>
              <w:bottom w:val="single" w:sz="4" w:space="0" w:color="auto"/>
              <w:right w:val="single" w:sz="4" w:space="0" w:color="auto"/>
            </w:tcBorders>
          </w:tcPr>
          <w:p w14:paraId="45B4A953" w14:textId="77777777" w:rsidR="00536E76" w:rsidRPr="0040137F" w:rsidRDefault="00536E76" w:rsidP="00A46077">
            <w:pPr>
              <w:spacing w:after="0" w:line="240" w:lineRule="auto"/>
              <w:jc w:val="both"/>
              <w:rPr>
                <w:rFonts w:ascii="Times New Roman" w:hAnsi="Times New Roman"/>
                <w:sz w:val="24"/>
                <w:szCs w:val="24"/>
              </w:rPr>
            </w:pPr>
            <w:r w:rsidRPr="0040137F">
              <w:rPr>
                <w:rFonts w:ascii="Times New Roman" w:hAnsi="Times New Roman"/>
                <w:sz w:val="24"/>
                <w:szCs w:val="24"/>
              </w:rPr>
              <w:t>Vandens kiekio reguliavimas kiekvienam instrumentui atskirai</w:t>
            </w:r>
          </w:p>
        </w:tc>
        <w:tc>
          <w:tcPr>
            <w:tcW w:w="5953" w:type="dxa"/>
            <w:tcBorders>
              <w:top w:val="single" w:sz="4" w:space="0" w:color="auto"/>
              <w:left w:val="single" w:sz="4" w:space="0" w:color="auto"/>
              <w:bottom w:val="single" w:sz="4" w:space="0" w:color="auto"/>
              <w:right w:val="single" w:sz="4" w:space="0" w:color="auto"/>
            </w:tcBorders>
          </w:tcPr>
          <w:p w14:paraId="3ED0C219" w14:textId="77777777" w:rsidR="00536E76" w:rsidRPr="0040137F" w:rsidRDefault="00536E76" w:rsidP="00A46077">
            <w:pPr>
              <w:spacing w:after="0" w:line="240" w:lineRule="auto"/>
              <w:jc w:val="both"/>
              <w:rPr>
                <w:rFonts w:ascii="Times New Roman" w:hAnsi="Times New Roman"/>
                <w:sz w:val="24"/>
                <w:szCs w:val="24"/>
              </w:rPr>
            </w:pPr>
            <w:r w:rsidRPr="0040137F">
              <w:rPr>
                <w:rFonts w:ascii="Times New Roman" w:hAnsi="Times New Roman"/>
                <w:sz w:val="24"/>
                <w:szCs w:val="24"/>
              </w:rPr>
              <w:t>būtina</w:t>
            </w:r>
          </w:p>
        </w:tc>
      </w:tr>
      <w:tr w:rsidR="00536E76" w:rsidRPr="0040137F" w14:paraId="58AC29A2" w14:textId="77777777" w:rsidTr="00536E76">
        <w:tc>
          <w:tcPr>
            <w:tcW w:w="880" w:type="dxa"/>
            <w:tcBorders>
              <w:top w:val="single" w:sz="4" w:space="0" w:color="auto"/>
              <w:left w:val="single" w:sz="4" w:space="0" w:color="auto"/>
              <w:bottom w:val="single" w:sz="4" w:space="0" w:color="auto"/>
              <w:right w:val="single" w:sz="4" w:space="0" w:color="auto"/>
            </w:tcBorders>
          </w:tcPr>
          <w:p w14:paraId="0554FA45" w14:textId="77777777" w:rsidR="00536E76" w:rsidRPr="0040137F" w:rsidRDefault="00536E76" w:rsidP="005206E1">
            <w:pPr>
              <w:spacing w:after="0" w:line="240" w:lineRule="auto"/>
              <w:jc w:val="center"/>
              <w:rPr>
                <w:rFonts w:ascii="Times New Roman" w:hAnsi="Times New Roman"/>
                <w:color w:val="000000"/>
                <w:sz w:val="24"/>
                <w:szCs w:val="24"/>
              </w:rPr>
            </w:pPr>
            <w:r w:rsidRPr="0040137F">
              <w:rPr>
                <w:rFonts w:ascii="Times New Roman" w:hAnsi="Times New Roman"/>
                <w:color w:val="000000"/>
                <w:sz w:val="24"/>
                <w:szCs w:val="24"/>
              </w:rPr>
              <w:t>1.1.5</w:t>
            </w:r>
          </w:p>
        </w:tc>
        <w:tc>
          <w:tcPr>
            <w:tcW w:w="2835" w:type="dxa"/>
            <w:tcBorders>
              <w:top w:val="single" w:sz="4" w:space="0" w:color="auto"/>
              <w:left w:val="single" w:sz="4" w:space="0" w:color="auto"/>
              <w:bottom w:val="single" w:sz="4" w:space="0" w:color="auto"/>
              <w:right w:val="single" w:sz="4" w:space="0" w:color="auto"/>
            </w:tcBorders>
          </w:tcPr>
          <w:p w14:paraId="2811E529" w14:textId="77777777" w:rsidR="00536E76" w:rsidRPr="0040137F" w:rsidRDefault="00536E76" w:rsidP="00A46077">
            <w:pPr>
              <w:spacing w:after="0" w:line="240" w:lineRule="auto"/>
              <w:jc w:val="both"/>
              <w:rPr>
                <w:rFonts w:ascii="Times New Roman" w:hAnsi="Times New Roman"/>
                <w:sz w:val="24"/>
                <w:szCs w:val="24"/>
              </w:rPr>
            </w:pPr>
            <w:r w:rsidRPr="0040137F">
              <w:rPr>
                <w:rFonts w:ascii="Times New Roman" w:hAnsi="Times New Roman"/>
                <w:sz w:val="24"/>
                <w:szCs w:val="24"/>
              </w:rPr>
              <w:t>Integruota siurbimo sistema su surinkimo indu ne mažiau 1 l talpos ir su apsauga nuo perpildymo</w:t>
            </w:r>
          </w:p>
        </w:tc>
        <w:tc>
          <w:tcPr>
            <w:tcW w:w="5953" w:type="dxa"/>
            <w:tcBorders>
              <w:top w:val="single" w:sz="4" w:space="0" w:color="auto"/>
              <w:left w:val="single" w:sz="4" w:space="0" w:color="auto"/>
              <w:bottom w:val="single" w:sz="4" w:space="0" w:color="auto"/>
              <w:right w:val="single" w:sz="4" w:space="0" w:color="auto"/>
            </w:tcBorders>
          </w:tcPr>
          <w:p w14:paraId="5191234B" w14:textId="77777777" w:rsidR="00536E76" w:rsidRPr="0040137F" w:rsidRDefault="00536E76" w:rsidP="00A46077">
            <w:pPr>
              <w:spacing w:after="0" w:line="240" w:lineRule="auto"/>
              <w:jc w:val="both"/>
              <w:rPr>
                <w:rFonts w:ascii="Times New Roman" w:hAnsi="Times New Roman"/>
                <w:sz w:val="24"/>
                <w:szCs w:val="24"/>
              </w:rPr>
            </w:pPr>
            <w:r w:rsidRPr="0040137F">
              <w:rPr>
                <w:rFonts w:ascii="Times New Roman" w:hAnsi="Times New Roman"/>
                <w:sz w:val="24"/>
                <w:szCs w:val="24"/>
              </w:rPr>
              <w:t>būtina</w:t>
            </w:r>
          </w:p>
        </w:tc>
      </w:tr>
      <w:tr w:rsidR="00536E76" w:rsidRPr="0040137F" w14:paraId="2669FA98" w14:textId="77777777" w:rsidTr="00536E76">
        <w:tc>
          <w:tcPr>
            <w:tcW w:w="880" w:type="dxa"/>
            <w:tcBorders>
              <w:top w:val="single" w:sz="4" w:space="0" w:color="auto"/>
              <w:left w:val="single" w:sz="4" w:space="0" w:color="auto"/>
              <w:bottom w:val="single" w:sz="4" w:space="0" w:color="auto"/>
              <w:right w:val="single" w:sz="4" w:space="0" w:color="auto"/>
            </w:tcBorders>
          </w:tcPr>
          <w:p w14:paraId="5FC6089C" w14:textId="77777777" w:rsidR="00536E76" w:rsidRPr="0040137F" w:rsidRDefault="00536E76" w:rsidP="005206E1">
            <w:pPr>
              <w:spacing w:after="0" w:line="240" w:lineRule="auto"/>
              <w:jc w:val="center"/>
              <w:rPr>
                <w:rFonts w:ascii="Times New Roman" w:hAnsi="Times New Roman"/>
                <w:color w:val="000000"/>
                <w:sz w:val="24"/>
                <w:szCs w:val="24"/>
              </w:rPr>
            </w:pPr>
            <w:r w:rsidRPr="0040137F">
              <w:rPr>
                <w:rFonts w:ascii="Times New Roman" w:hAnsi="Times New Roman"/>
                <w:color w:val="000000"/>
                <w:sz w:val="24"/>
                <w:szCs w:val="24"/>
              </w:rPr>
              <w:t>1.1.6</w:t>
            </w:r>
          </w:p>
        </w:tc>
        <w:tc>
          <w:tcPr>
            <w:tcW w:w="2835" w:type="dxa"/>
            <w:tcBorders>
              <w:top w:val="single" w:sz="4" w:space="0" w:color="auto"/>
              <w:left w:val="single" w:sz="4" w:space="0" w:color="auto"/>
              <w:bottom w:val="single" w:sz="4" w:space="0" w:color="auto"/>
              <w:right w:val="single" w:sz="4" w:space="0" w:color="auto"/>
            </w:tcBorders>
          </w:tcPr>
          <w:p w14:paraId="4B4543EE" w14:textId="77777777" w:rsidR="00536E76" w:rsidRPr="0040137F" w:rsidRDefault="00536E76" w:rsidP="00A46077">
            <w:pPr>
              <w:spacing w:after="0" w:line="240" w:lineRule="auto"/>
              <w:jc w:val="both"/>
              <w:rPr>
                <w:rFonts w:ascii="Times New Roman" w:hAnsi="Times New Roman"/>
                <w:sz w:val="24"/>
                <w:szCs w:val="24"/>
              </w:rPr>
            </w:pPr>
            <w:r w:rsidRPr="0040137F">
              <w:rPr>
                <w:rFonts w:ascii="Times New Roman" w:hAnsi="Times New Roman"/>
                <w:sz w:val="24"/>
                <w:szCs w:val="24"/>
              </w:rPr>
              <w:t>Siurbimo srautas</w:t>
            </w:r>
          </w:p>
        </w:tc>
        <w:tc>
          <w:tcPr>
            <w:tcW w:w="5953" w:type="dxa"/>
            <w:tcBorders>
              <w:top w:val="single" w:sz="4" w:space="0" w:color="auto"/>
              <w:left w:val="single" w:sz="4" w:space="0" w:color="auto"/>
              <w:bottom w:val="single" w:sz="4" w:space="0" w:color="auto"/>
              <w:right w:val="single" w:sz="4" w:space="0" w:color="auto"/>
            </w:tcBorders>
          </w:tcPr>
          <w:p w14:paraId="3B4BD395" w14:textId="664C0E73" w:rsidR="00536E76" w:rsidRPr="0040137F" w:rsidRDefault="00B3579F" w:rsidP="00A46077">
            <w:pPr>
              <w:spacing w:after="0" w:line="240" w:lineRule="auto"/>
              <w:jc w:val="both"/>
              <w:rPr>
                <w:rFonts w:ascii="Times New Roman" w:hAnsi="Times New Roman"/>
                <w:sz w:val="24"/>
                <w:szCs w:val="24"/>
              </w:rPr>
            </w:pPr>
            <w:r>
              <w:rPr>
                <w:rFonts w:ascii="Times New Roman" w:hAnsi="Times New Roman"/>
                <w:sz w:val="24"/>
                <w:szCs w:val="24"/>
              </w:rPr>
              <w:t xml:space="preserve">Ne mažiau kaip </w:t>
            </w:r>
            <w:r w:rsidR="00536E76" w:rsidRPr="0040137F">
              <w:rPr>
                <w:rFonts w:ascii="Times New Roman" w:hAnsi="Times New Roman"/>
                <w:sz w:val="24"/>
                <w:szCs w:val="24"/>
              </w:rPr>
              <w:t>300  l/min</w:t>
            </w:r>
            <w:r w:rsidR="006C1201">
              <w:rPr>
                <w:rFonts w:ascii="Times New Roman" w:hAnsi="Times New Roman"/>
                <w:sz w:val="24"/>
                <w:szCs w:val="24"/>
              </w:rPr>
              <w:t>.</w:t>
            </w:r>
          </w:p>
        </w:tc>
      </w:tr>
      <w:tr w:rsidR="00536E76" w:rsidRPr="0040137F" w14:paraId="68075ACA" w14:textId="77777777" w:rsidTr="00536E76">
        <w:tc>
          <w:tcPr>
            <w:tcW w:w="880" w:type="dxa"/>
            <w:tcBorders>
              <w:top w:val="single" w:sz="4" w:space="0" w:color="auto"/>
              <w:left w:val="single" w:sz="4" w:space="0" w:color="auto"/>
              <w:bottom w:val="single" w:sz="4" w:space="0" w:color="auto"/>
              <w:right w:val="single" w:sz="4" w:space="0" w:color="auto"/>
            </w:tcBorders>
          </w:tcPr>
          <w:p w14:paraId="4ABF6738" w14:textId="77777777" w:rsidR="00536E76" w:rsidRPr="0040137F" w:rsidRDefault="00536E76" w:rsidP="005206E1">
            <w:pPr>
              <w:spacing w:after="0" w:line="240" w:lineRule="auto"/>
              <w:jc w:val="center"/>
              <w:rPr>
                <w:rFonts w:ascii="Times New Roman" w:hAnsi="Times New Roman"/>
                <w:color w:val="000000"/>
                <w:sz w:val="24"/>
                <w:szCs w:val="24"/>
              </w:rPr>
            </w:pPr>
            <w:r w:rsidRPr="0040137F">
              <w:rPr>
                <w:rFonts w:ascii="Times New Roman" w:hAnsi="Times New Roman"/>
                <w:color w:val="000000"/>
                <w:sz w:val="24"/>
                <w:szCs w:val="24"/>
              </w:rPr>
              <w:t>1.1.7</w:t>
            </w:r>
          </w:p>
        </w:tc>
        <w:tc>
          <w:tcPr>
            <w:tcW w:w="2835" w:type="dxa"/>
            <w:tcBorders>
              <w:top w:val="single" w:sz="4" w:space="0" w:color="auto"/>
              <w:left w:val="single" w:sz="4" w:space="0" w:color="auto"/>
              <w:bottom w:val="single" w:sz="4" w:space="0" w:color="auto"/>
              <w:right w:val="single" w:sz="4" w:space="0" w:color="auto"/>
            </w:tcBorders>
          </w:tcPr>
          <w:p w14:paraId="2BE7AC8E" w14:textId="77777777" w:rsidR="00536E76" w:rsidRPr="0040137F" w:rsidRDefault="00536E76" w:rsidP="00A46077">
            <w:pPr>
              <w:spacing w:after="0" w:line="240" w:lineRule="auto"/>
              <w:jc w:val="both"/>
              <w:rPr>
                <w:rFonts w:ascii="Times New Roman" w:hAnsi="Times New Roman"/>
                <w:sz w:val="24"/>
                <w:szCs w:val="24"/>
              </w:rPr>
            </w:pPr>
            <w:r w:rsidRPr="0040137F">
              <w:rPr>
                <w:rFonts w:ascii="Times New Roman" w:hAnsi="Times New Roman"/>
                <w:sz w:val="24"/>
                <w:szCs w:val="24"/>
              </w:rPr>
              <w:t>Integruotos švaraus vandens sistemos indo talpa</w:t>
            </w:r>
          </w:p>
        </w:tc>
        <w:tc>
          <w:tcPr>
            <w:tcW w:w="5953" w:type="dxa"/>
            <w:tcBorders>
              <w:top w:val="single" w:sz="4" w:space="0" w:color="auto"/>
              <w:left w:val="single" w:sz="4" w:space="0" w:color="auto"/>
              <w:bottom w:val="single" w:sz="4" w:space="0" w:color="auto"/>
              <w:right w:val="single" w:sz="4" w:space="0" w:color="auto"/>
            </w:tcBorders>
          </w:tcPr>
          <w:p w14:paraId="71D39BEC" w14:textId="134DCD85" w:rsidR="00536E76" w:rsidRPr="0040137F" w:rsidRDefault="00536E76" w:rsidP="00A46077">
            <w:pPr>
              <w:spacing w:after="0" w:line="240" w:lineRule="auto"/>
              <w:jc w:val="both"/>
              <w:rPr>
                <w:rFonts w:ascii="Times New Roman" w:hAnsi="Times New Roman"/>
                <w:sz w:val="24"/>
                <w:szCs w:val="24"/>
              </w:rPr>
            </w:pPr>
            <w:r w:rsidRPr="0040137F">
              <w:rPr>
                <w:rFonts w:ascii="Times New Roman" w:hAnsi="Times New Roman"/>
                <w:sz w:val="24"/>
                <w:szCs w:val="24"/>
              </w:rPr>
              <w:t xml:space="preserve">ne </w:t>
            </w:r>
            <w:r w:rsidR="005206E1" w:rsidRPr="0040137F">
              <w:rPr>
                <w:rFonts w:ascii="Times New Roman" w:hAnsi="Times New Roman"/>
                <w:sz w:val="24"/>
                <w:szCs w:val="24"/>
              </w:rPr>
              <w:t>mažesnė</w:t>
            </w:r>
            <w:r w:rsidRPr="0040137F">
              <w:rPr>
                <w:rFonts w:ascii="Times New Roman" w:hAnsi="Times New Roman"/>
                <w:sz w:val="24"/>
                <w:szCs w:val="24"/>
              </w:rPr>
              <w:t xml:space="preserve"> </w:t>
            </w:r>
            <w:r w:rsidR="00666C8A" w:rsidRPr="0040137F">
              <w:rPr>
                <w:rFonts w:ascii="Times New Roman" w:hAnsi="Times New Roman"/>
                <w:sz w:val="24"/>
                <w:szCs w:val="24"/>
              </w:rPr>
              <w:t xml:space="preserve">kaip </w:t>
            </w:r>
            <w:r w:rsidRPr="0040137F">
              <w:rPr>
                <w:rFonts w:ascii="Times New Roman" w:hAnsi="Times New Roman"/>
                <w:sz w:val="24"/>
                <w:szCs w:val="24"/>
              </w:rPr>
              <w:t xml:space="preserve">0,75 l </w:t>
            </w:r>
          </w:p>
        </w:tc>
      </w:tr>
      <w:tr w:rsidR="00536E76" w:rsidRPr="0040137F" w14:paraId="4B3A2797" w14:textId="77777777" w:rsidTr="00536E76">
        <w:tc>
          <w:tcPr>
            <w:tcW w:w="880" w:type="dxa"/>
            <w:tcBorders>
              <w:top w:val="single" w:sz="4" w:space="0" w:color="auto"/>
              <w:left w:val="single" w:sz="4" w:space="0" w:color="auto"/>
              <w:bottom w:val="single" w:sz="4" w:space="0" w:color="auto"/>
              <w:right w:val="single" w:sz="4" w:space="0" w:color="auto"/>
            </w:tcBorders>
          </w:tcPr>
          <w:p w14:paraId="7D32F269" w14:textId="77777777" w:rsidR="00536E76" w:rsidRPr="0040137F" w:rsidRDefault="00536E76" w:rsidP="005206E1">
            <w:pPr>
              <w:spacing w:after="0" w:line="240" w:lineRule="auto"/>
              <w:jc w:val="center"/>
              <w:rPr>
                <w:rFonts w:ascii="Times New Roman" w:hAnsi="Times New Roman"/>
                <w:color w:val="000000"/>
                <w:sz w:val="24"/>
                <w:szCs w:val="24"/>
              </w:rPr>
            </w:pPr>
            <w:r w:rsidRPr="0040137F">
              <w:rPr>
                <w:rFonts w:ascii="Times New Roman" w:hAnsi="Times New Roman"/>
                <w:color w:val="000000"/>
                <w:sz w:val="24"/>
                <w:szCs w:val="24"/>
              </w:rPr>
              <w:t>1.1.8</w:t>
            </w:r>
          </w:p>
        </w:tc>
        <w:tc>
          <w:tcPr>
            <w:tcW w:w="2835" w:type="dxa"/>
            <w:tcBorders>
              <w:top w:val="single" w:sz="4" w:space="0" w:color="auto"/>
              <w:left w:val="single" w:sz="4" w:space="0" w:color="auto"/>
              <w:bottom w:val="single" w:sz="4" w:space="0" w:color="auto"/>
              <w:right w:val="single" w:sz="4" w:space="0" w:color="auto"/>
            </w:tcBorders>
          </w:tcPr>
          <w:p w14:paraId="268AB017" w14:textId="77777777" w:rsidR="00536E76" w:rsidRPr="0040137F" w:rsidRDefault="00536E76" w:rsidP="00A46077">
            <w:pPr>
              <w:spacing w:after="0" w:line="240" w:lineRule="auto"/>
              <w:jc w:val="both"/>
              <w:rPr>
                <w:rFonts w:ascii="Times New Roman" w:hAnsi="Times New Roman"/>
                <w:sz w:val="24"/>
                <w:szCs w:val="24"/>
              </w:rPr>
            </w:pPr>
            <w:r w:rsidRPr="0040137F">
              <w:rPr>
                <w:rFonts w:ascii="Times New Roman" w:hAnsi="Times New Roman"/>
                <w:sz w:val="24"/>
                <w:szCs w:val="24"/>
              </w:rPr>
              <w:t>Pneumatinis disko formos valdymo pedalas</w:t>
            </w:r>
          </w:p>
        </w:tc>
        <w:tc>
          <w:tcPr>
            <w:tcW w:w="5953" w:type="dxa"/>
            <w:tcBorders>
              <w:top w:val="single" w:sz="4" w:space="0" w:color="auto"/>
              <w:left w:val="single" w:sz="4" w:space="0" w:color="auto"/>
              <w:bottom w:val="single" w:sz="4" w:space="0" w:color="auto"/>
              <w:right w:val="single" w:sz="4" w:space="0" w:color="auto"/>
            </w:tcBorders>
          </w:tcPr>
          <w:p w14:paraId="31922545" w14:textId="77777777" w:rsidR="00536E76" w:rsidRPr="0040137F" w:rsidRDefault="00536E76" w:rsidP="00A46077">
            <w:pPr>
              <w:spacing w:after="0" w:line="240" w:lineRule="auto"/>
              <w:jc w:val="both"/>
              <w:rPr>
                <w:rFonts w:ascii="Times New Roman" w:hAnsi="Times New Roman"/>
                <w:sz w:val="24"/>
                <w:szCs w:val="24"/>
              </w:rPr>
            </w:pPr>
            <w:r w:rsidRPr="0040137F">
              <w:rPr>
                <w:rFonts w:ascii="Times New Roman" w:hAnsi="Times New Roman"/>
                <w:sz w:val="24"/>
                <w:szCs w:val="24"/>
              </w:rPr>
              <w:t>būtina</w:t>
            </w:r>
          </w:p>
        </w:tc>
      </w:tr>
      <w:tr w:rsidR="00536E76" w:rsidRPr="0040137F" w14:paraId="6DC5D909" w14:textId="77777777" w:rsidTr="00536E76">
        <w:tc>
          <w:tcPr>
            <w:tcW w:w="880" w:type="dxa"/>
            <w:tcBorders>
              <w:top w:val="single" w:sz="4" w:space="0" w:color="auto"/>
              <w:left w:val="single" w:sz="4" w:space="0" w:color="auto"/>
              <w:bottom w:val="single" w:sz="4" w:space="0" w:color="auto"/>
              <w:right w:val="single" w:sz="4" w:space="0" w:color="auto"/>
            </w:tcBorders>
          </w:tcPr>
          <w:p w14:paraId="110D9A89" w14:textId="77777777" w:rsidR="00536E76" w:rsidRPr="0040137F" w:rsidRDefault="00536E76" w:rsidP="005206E1">
            <w:pPr>
              <w:spacing w:after="0" w:line="240" w:lineRule="auto"/>
              <w:jc w:val="center"/>
              <w:rPr>
                <w:rFonts w:ascii="Times New Roman" w:hAnsi="Times New Roman"/>
                <w:color w:val="000000"/>
                <w:sz w:val="24"/>
                <w:szCs w:val="24"/>
              </w:rPr>
            </w:pPr>
            <w:r w:rsidRPr="0040137F">
              <w:rPr>
                <w:rFonts w:ascii="Times New Roman" w:hAnsi="Times New Roman"/>
                <w:color w:val="000000"/>
                <w:sz w:val="24"/>
                <w:szCs w:val="24"/>
              </w:rPr>
              <w:t>1.1.10</w:t>
            </w:r>
          </w:p>
        </w:tc>
        <w:tc>
          <w:tcPr>
            <w:tcW w:w="2835" w:type="dxa"/>
            <w:tcBorders>
              <w:top w:val="single" w:sz="4" w:space="0" w:color="auto"/>
              <w:left w:val="single" w:sz="4" w:space="0" w:color="auto"/>
              <w:bottom w:val="single" w:sz="4" w:space="0" w:color="auto"/>
              <w:right w:val="single" w:sz="4" w:space="0" w:color="auto"/>
            </w:tcBorders>
          </w:tcPr>
          <w:p w14:paraId="51EE229B" w14:textId="77777777" w:rsidR="00536E76" w:rsidRPr="0040137F" w:rsidRDefault="00536E76" w:rsidP="00A46077">
            <w:pPr>
              <w:spacing w:after="0" w:line="240" w:lineRule="auto"/>
              <w:jc w:val="both"/>
              <w:rPr>
                <w:rFonts w:ascii="Times New Roman" w:hAnsi="Times New Roman"/>
                <w:sz w:val="24"/>
                <w:szCs w:val="24"/>
              </w:rPr>
            </w:pPr>
            <w:r w:rsidRPr="0040137F">
              <w:rPr>
                <w:rFonts w:ascii="Times New Roman" w:hAnsi="Times New Roman"/>
                <w:sz w:val="24"/>
                <w:szCs w:val="24"/>
              </w:rPr>
              <w:t>Darbinis slėgis</w:t>
            </w:r>
          </w:p>
        </w:tc>
        <w:tc>
          <w:tcPr>
            <w:tcW w:w="5953" w:type="dxa"/>
            <w:tcBorders>
              <w:top w:val="single" w:sz="4" w:space="0" w:color="auto"/>
              <w:left w:val="single" w:sz="4" w:space="0" w:color="auto"/>
              <w:bottom w:val="single" w:sz="4" w:space="0" w:color="auto"/>
              <w:right w:val="single" w:sz="4" w:space="0" w:color="auto"/>
            </w:tcBorders>
          </w:tcPr>
          <w:p w14:paraId="37B26DEC" w14:textId="2A60C62F" w:rsidR="00536E76" w:rsidRPr="00EB09A0" w:rsidRDefault="00536E76" w:rsidP="00A46077">
            <w:pPr>
              <w:spacing w:after="0" w:line="240" w:lineRule="auto"/>
              <w:jc w:val="both"/>
              <w:rPr>
                <w:rFonts w:ascii="Times New Roman" w:hAnsi="Times New Roman"/>
                <w:sz w:val="24"/>
                <w:szCs w:val="24"/>
              </w:rPr>
            </w:pPr>
            <w:r w:rsidRPr="00EB09A0">
              <w:rPr>
                <w:rFonts w:ascii="Times New Roman" w:hAnsi="Times New Roman"/>
                <w:sz w:val="24"/>
                <w:szCs w:val="24"/>
              </w:rPr>
              <w:t xml:space="preserve">3,0 - 4,0  bar </w:t>
            </w:r>
            <w:r w:rsidR="00A9480B" w:rsidRPr="00EB09A0">
              <w:rPr>
                <w:rFonts w:ascii="Times New Roman" w:hAnsi="Times New Roman"/>
                <w:sz w:val="24"/>
                <w:szCs w:val="24"/>
              </w:rPr>
              <w:t xml:space="preserve">ne mažesnėse </w:t>
            </w:r>
            <w:r w:rsidRPr="00EB09A0">
              <w:rPr>
                <w:rFonts w:ascii="Times New Roman" w:hAnsi="Times New Roman"/>
                <w:sz w:val="24"/>
                <w:szCs w:val="24"/>
              </w:rPr>
              <w:t>ribose su galimybe reguliuoti</w:t>
            </w:r>
          </w:p>
        </w:tc>
      </w:tr>
      <w:tr w:rsidR="00536E76" w:rsidRPr="0040137F" w14:paraId="24F2404D" w14:textId="77777777" w:rsidTr="00536E76">
        <w:tc>
          <w:tcPr>
            <w:tcW w:w="880" w:type="dxa"/>
            <w:tcBorders>
              <w:top w:val="single" w:sz="4" w:space="0" w:color="auto"/>
              <w:left w:val="single" w:sz="4" w:space="0" w:color="auto"/>
              <w:bottom w:val="single" w:sz="4" w:space="0" w:color="auto"/>
              <w:right w:val="single" w:sz="4" w:space="0" w:color="auto"/>
            </w:tcBorders>
          </w:tcPr>
          <w:p w14:paraId="5A2421BC" w14:textId="77777777" w:rsidR="00536E76" w:rsidRPr="0040137F" w:rsidRDefault="00536E76" w:rsidP="005206E1">
            <w:pPr>
              <w:spacing w:after="0" w:line="240" w:lineRule="auto"/>
              <w:jc w:val="center"/>
              <w:rPr>
                <w:rFonts w:ascii="Times New Roman" w:hAnsi="Times New Roman"/>
                <w:color w:val="000000"/>
                <w:sz w:val="24"/>
                <w:szCs w:val="24"/>
              </w:rPr>
            </w:pPr>
            <w:r w:rsidRPr="0040137F">
              <w:rPr>
                <w:rFonts w:ascii="Times New Roman" w:hAnsi="Times New Roman"/>
                <w:color w:val="000000"/>
                <w:sz w:val="24"/>
                <w:szCs w:val="24"/>
              </w:rPr>
              <w:t>1.1.11</w:t>
            </w:r>
          </w:p>
        </w:tc>
        <w:tc>
          <w:tcPr>
            <w:tcW w:w="2835" w:type="dxa"/>
            <w:tcBorders>
              <w:top w:val="single" w:sz="4" w:space="0" w:color="auto"/>
              <w:left w:val="single" w:sz="4" w:space="0" w:color="auto"/>
              <w:bottom w:val="single" w:sz="4" w:space="0" w:color="auto"/>
              <w:right w:val="single" w:sz="4" w:space="0" w:color="auto"/>
            </w:tcBorders>
          </w:tcPr>
          <w:p w14:paraId="372EFFB1" w14:textId="77777777" w:rsidR="00536E76" w:rsidRPr="0040137F" w:rsidRDefault="00536E76" w:rsidP="00A46077">
            <w:pPr>
              <w:spacing w:after="0" w:line="240" w:lineRule="auto"/>
              <w:jc w:val="both"/>
              <w:rPr>
                <w:rFonts w:ascii="Times New Roman" w:hAnsi="Times New Roman"/>
                <w:sz w:val="24"/>
                <w:szCs w:val="24"/>
              </w:rPr>
            </w:pPr>
            <w:r w:rsidRPr="0040137F">
              <w:rPr>
                <w:rFonts w:ascii="Times New Roman" w:hAnsi="Times New Roman"/>
                <w:sz w:val="24"/>
                <w:szCs w:val="24"/>
              </w:rPr>
              <w:t>Lagaminas</w:t>
            </w:r>
          </w:p>
        </w:tc>
        <w:tc>
          <w:tcPr>
            <w:tcW w:w="5953" w:type="dxa"/>
            <w:tcBorders>
              <w:top w:val="single" w:sz="4" w:space="0" w:color="auto"/>
              <w:left w:val="single" w:sz="4" w:space="0" w:color="auto"/>
              <w:bottom w:val="single" w:sz="4" w:space="0" w:color="auto"/>
              <w:right w:val="single" w:sz="4" w:space="0" w:color="auto"/>
            </w:tcBorders>
          </w:tcPr>
          <w:p w14:paraId="2113ED56" w14:textId="15310F0B" w:rsidR="00536E76" w:rsidRPr="0040137F" w:rsidRDefault="00536E76" w:rsidP="00A46077">
            <w:pPr>
              <w:pStyle w:val="ListParagraph"/>
              <w:numPr>
                <w:ilvl w:val="0"/>
                <w:numId w:val="2"/>
              </w:numPr>
              <w:spacing w:after="0" w:line="240" w:lineRule="auto"/>
              <w:ind w:left="317" w:hanging="284"/>
              <w:jc w:val="both"/>
              <w:rPr>
                <w:rFonts w:ascii="Times New Roman" w:hAnsi="Times New Roman" w:cs="Times New Roman"/>
                <w:sz w:val="24"/>
                <w:szCs w:val="24"/>
              </w:rPr>
            </w:pPr>
            <w:r w:rsidRPr="0040137F">
              <w:rPr>
                <w:rFonts w:ascii="Times New Roman" w:hAnsi="Times New Roman" w:cs="Times New Roman"/>
                <w:sz w:val="24"/>
                <w:szCs w:val="24"/>
              </w:rPr>
              <w:t xml:space="preserve">turi būti pritaikytas nešimui, ne mažiau </w:t>
            </w:r>
            <w:r w:rsidR="005206E1" w:rsidRPr="0040137F">
              <w:rPr>
                <w:rFonts w:ascii="Times New Roman" w:hAnsi="Times New Roman" w:cs="Times New Roman"/>
                <w:sz w:val="24"/>
                <w:szCs w:val="24"/>
              </w:rPr>
              <w:t xml:space="preserve">kaip </w:t>
            </w:r>
            <w:r w:rsidRPr="0040137F">
              <w:rPr>
                <w:rFonts w:ascii="Times New Roman" w:hAnsi="Times New Roman" w:cs="Times New Roman"/>
                <w:sz w:val="24"/>
                <w:szCs w:val="24"/>
              </w:rPr>
              <w:t>2 rankenų</w:t>
            </w:r>
            <w:r w:rsidR="00666C8A" w:rsidRPr="0040137F">
              <w:rPr>
                <w:rFonts w:ascii="Times New Roman" w:hAnsi="Times New Roman" w:cs="Times New Roman"/>
                <w:sz w:val="24"/>
                <w:szCs w:val="24"/>
              </w:rPr>
              <w:t>;</w:t>
            </w:r>
          </w:p>
          <w:p w14:paraId="1484D363" w14:textId="5C7F82CE" w:rsidR="00536E76" w:rsidRPr="0040137F" w:rsidRDefault="00536E76" w:rsidP="00A46077">
            <w:pPr>
              <w:pStyle w:val="ListParagraph"/>
              <w:numPr>
                <w:ilvl w:val="0"/>
                <w:numId w:val="2"/>
              </w:numPr>
              <w:spacing w:after="0" w:line="240" w:lineRule="auto"/>
              <w:ind w:left="317" w:hanging="284"/>
              <w:jc w:val="both"/>
              <w:rPr>
                <w:rFonts w:ascii="Times New Roman" w:hAnsi="Times New Roman" w:cs="Times New Roman"/>
                <w:sz w:val="24"/>
                <w:szCs w:val="24"/>
              </w:rPr>
            </w:pPr>
            <w:r w:rsidRPr="0040137F">
              <w:rPr>
                <w:rFonts w:ascii="Times New Roman" w:hAnsi="Times New Roman" w:cs="Times New Roman"/>
                <w:sz w:val="24"/>
                <w:szCs w:val="24"/>
              </w:rPr>
              <w:t>turi būti pritaikytas transportavimui ant karučio ir pritaikytas darbui tvirtinant prie karučio</w:t>
            </w:r>
          </w:p>
        </w:tc>
      </w:tr>
      <w:tr w:rsidR="00536E76" w:rsidRPr="0040137F" w14:paraId="7D766B2E" w14:textId="77777777" w:rsidTr="00536E76">
        <w:tc>
          <w:tcPr>
            <w:tcW w:w="880" w:type="dxa"/>
            <w:tcBorders>
              <w:top w:val="single" w:sz="4" w:space="0" w:color="auto"/>
              <w:left w:val="single" w:sz="4" w:space="0" w:color="auto"/>
              <w:bottom w:val="single" w:sz="4" w:space="0" w:color="auto"/>
              <w:right w:val="single" w:sz="4" w:space="0" w:color="auto"/>
            </w:tcBorders>
          </w:tcPr>
          <w:p w14:paraId="7C998AB5" w14:textId="77777777" w:rsidR="00536E76" w:rsidRPr="0040137F" w:rsidRDefault="00536E76" w:rsidP="005206E1">
            <w:pPr>
              <w:spacing w:after="0" w:line="240" w:lineRule="auto"/>
              <w:jc w:val="center"/>
              <w:rPr>
                <w:rFonts w:ascii="Times New Roman" w:hAnsi="Times New Roman"/>
                <w:color w:val="000000"/>
                <w:sz w:val="24"/>
                <w:szCs w:val="24"/>
              </w:rPr>
            </w:pPr>
            <w:r w:rsidRPr="0040137F">
              <w:rPr>
                <w:rFonts w:ascii="Times New Roman" w:hAnsi="Times New Roman"/>
                <w:color w:val="000000"/>
                <w:sz w:val="24"/>
                <w:szCs w:val="24"/>
              </w:rPr>
              <w:t>1.1.12</w:t>
            </w:r>
          </w:p>
        </w:tc>
        <w:tc>
          <w:tcPr>
            <w:tcW w:w="2835" w:type="dxa"/>
            <w:tcBorders>
              <w:top w:val="single" w:sz="4" w:space="0" w:color="auto"/>
              <w:left w:val="single" w:sz="4" w:space="0" w:color="auto"/>
              <w:bottom w:val="single" w:sz="4" w:space="0" w:color="auto"/>
              <w:right w:val="single" w:sz="4" w:space="0" w:color="auto"/>
            </w:tcBorders>
          </w:tcPr>
          <w:p w14:paraId="296B3F8F" w14:textId="77777777" w:rsidR="00536E76" w:rsidRPr="0040137F" w:rsidRDefault="00536E76" w:rsidP="00A46077">
            <w:pPr>
              <w:spacing w:after="0" w:line="240" w:lineRule="auto"/>
              <w:jc w:val="both"/>
              <w:rPr>
                <w:rFonts w:ascii="Times New Roman" w:hAnsi="Times New Roman"/>
                <w:sz w:val="24"/>
                <w:szCs w:val="24"/>
              </w:rPr>
            </w:pPr>
            <w:r w:rsidRPr="0040137F">
              <w:rPr>
                <w:rFonts w:ascii="Times New Roman" w:hAnsi="Times New Roman"/>
                <w:sz w:val="24"/>
                <w:szCs w:val="24"/>
              </w:rPr>
              <w:t>Komplekte karutis su daiktadėže</w:t>
            </w:r>
          </w:p>
        </w:tc>
        <w:tc>
          <w:tcPr>
            <w:tcW w:w="5953" w:type="dxa"/>
            <w:tcBorders>
              <w:top w:val="single" w:sz="4" w:space="0" w:color="auto"/>
              <w:left w:val="single" w:sz="4" w:space="0" w:color="auto"/>
              <w:bottom w:val="single" w:sz="4" w:space="0" w:color="auto"/>
              <w:right w:val="single" w:sz="4" w:space="0" w:color="auto"/>
            </w:tcBorders>
          </w:tcPr>
          <w:p w14:paraId="127229E4" w14:textId="1D5582CF" w:rsidR="00536E76" w:rsidRPr="0040137F" w:rsidRDefault="00536E76" w:rsidP="00A46077">
            <w:pPr>
              <w:pStyle w:val="ListParagraph"/>
              <w:numPr>
                <w:ilvl w:val="0"/>
                <w:numId w:val="3"/>
              </w:numPr>
              <w:spacing w:after="0" w:line="240" w:lineRule="auto"/>
              <w:ind w:left="317" w:hanging="230"/>
              <w:jc w:val="both"/>
              <w:rPr>
                <w:rFonts w:ascii="Times New Roman" w:hAnsi="Times New Roman" w:cs="Times New Roman"/>
                <w:sz w:val="24"/>
                <w:szCs w:val="24"/>
              </w:rPr>
            </w:pPr>
            <w:r w:rsidRPr="0040137F">
              <w:rPr>
                <w:rFonts w:ascii="Times New Roman" w:hAnsi="Times New Roman" w:cs="Times New Roman"/>
                <w:sz w:val="24"/>
                <w:szCs w:val="24"/>
              </w:rPr>
              <w:t xml:space="preserve">svoris </w:t>
            </w:r>
            <w:r w:rsidR="006C1201" w:rsidRPr="00EB09A0">
              <w:rPr>
                <w:rFonts w:ascii="Times New Roman" w:hAnsi="Times New Roman" w:cs="Times New Roman"/>
                <w:sz w:val="24"/>
                <w:szCs w:val="24"/>
              </w:rPr>
              <w:t xml:space="preserve">ne daugiau </w:t>
            </w:r>
            <w:r w:rsidR="00CF0984" w:rsidRPr="00EB09A0">
              <w:rPr>
                <w:rFonts w:ascii="Times New Roman" w:hAnsi="Times New Roman" w:cs="Times New Roman"/>
                <w:sz w:val="24"/>
                <w:szCs w:val="24"/>
              </w:rPr>
              <w:t>11</w:t>
            </w:r>
            <w:r w:rsidRPr="00EB09A0">
              <w:rPr>
                <w:rFonts w:ascii="Times New Roman" w:hAnsi="Times New Roman" w:cs="Times New Roman"/>
                <w:sz w:val="24"/>
                <w:szCs w:val="24"/>
              </w:rPr>
              <w:t xml:space="preserve"> kg</w:t>
            </w:r>
            <w:r w:rsidR="005206E1" w:rsidRPr="00EB09A0">
              <w:rPr>
                <w:rFonts w:ascii="Times New Roman" w:hAnsi="Times New Roman" w:cs="Times New Roman"/>
                <w:sz w:val="24"/>
                <w:szCs w:val="24"/>
              </w:rPr>
              <w:t>;</w:t>
            </w:r>
          </w:p>
          <w:p w14:paraId="40BDDA9B" w14:textId="68145078" w:rsidR="00536E76" w:rsidRPr="0040137F" w:rsidRDefault="00536E76" w:rsidP="00A46077">
            <w:pPr>
              <w:pStyle w:val="ListParagraph"/>
              <w:numPr>
                <w:ilvl w:val="0"/>
                <w:numId w:val="3"/>
              </w:numPr>
              <w:spacing w:after="0" w:line="240" w:lineRule="auto"/>
              <w:ind w:left="317" w:hanging="230"/>
              <w:jc w:val="both"/>
              <w:rPr>
                <w:rFonts w:ascii="Times New Roman" w:hAnsi="Times New Roman" w:cs="Times New Roman"/>
                <w:sz w:val="24"/>
                <w:szCs w:val="24"/>
              </w:rPr>
            </w:pPr>
            <w:r w:rsidRPr="0040137F">
              <w:rPr>
                <w:rFonts w:ascii="Times New Roman" w:hAnsi="Times New Roman" w:cs="Times New Roman"/>
                <w:sz w:val="24"/>
                <w:szCs w:val="24"/>
              </w:rPr>
              <w:t>daiktadėžė su ne mažiau</w:t>
            </w:r>
            <w:r w:rsidR="005206E1" w:rsidRPr="0040137F">
              <w:rPr>
                <w:rFonts w:ascii="Times New Roman" w:hAnsi="Times New Roman" w:cs="Times New Roman"/>
                <w:sz w:val="24"/>
                <w:szCs w:val="24"/>
              </w:rPr>
              <w:t xml:space="preserve"> kaip </w:t>
            </w:r>
            <w:r w:rsidRPr="0040137F">
              <w:rPr>
                <w:rFonts w:ascii="Times New Roman" w:hAnsi="Times New Roman" w:cs="Times New Roman"/>
                <w:sz w:val="24"/>
                <w:szCs w:val="24"/>
              </w:rPr>
              <w:t xml:space="preserve"> </w:t>
            </w:r>
            <w:r w:rsidR="005206E1" w:rsidRPr="0040137F">
              <w:rPr>
                <w:rFonts w:ascii="Times New Roman" w:hAnsi="Times New Roman" w:cs="Times New Roman"/>
                <w:sz w:val="24"/>
                <w:szCs w:val="24"/>
              </w:rPr>
              <w:t>3</w:t>
            </w:r>
            <w:r w:rsidRPr="0040137F">
              <w:rPr>
                <w:rFonts w:ascii="Times New Roman" w:hAnsi="Times New Roman" w:cs="Times New Roman"/>
                <w:sz w:val="24"/>
                <w:szCs w:val="24"/>
              </w:rPr>
              <w:t xml:space="preserve"> stalčiais instrumentų ir medžiagų laikymui</w:t>
            </w:r>
            <w:r w:rsidR="005206E1" w:rsidRPr="0040137F">
              <w:rPr>
                <w:rFonts w:ascii="Times New Roman" w:hAnsi="Times New Roman" w:cs="Times New Roman"/>
                <w:sz w:val="24"/>
                <w:szCs w:val="24"/>
              </w:rPr>
              <w:t>;</w:t>
            </w:r>
          </w:p>
          <w:p w14:paraId="4E7850C9" w14:textId="1802EADF" w:rsidR="00536E76" w:rsidRPr="0040137F" w:rsidRDefault="00536E76" w:rsidP="00A46077">
            <w:pPr>
              <w:pStyle w:val="ListParagraph"/>
              <w:numPr>
                <w:ilvl w:val="0"/>
                <w:numId w:val="3"/>
              </w:numPr>
              <w:spacing w:after="0" w:line="240" w:lineRule="auto"/>
              <w:ind w:left="317" w:hanging="230"/>
              <w:jc w:val="both"/>
              <w:rPr>
                <w:rFonts w:ascii="Times New Roman" w:hAnsi="Times New Roman" w:cs="Times New Roman"/>
                <w:sz w:val="24"/>
                <w:szCs w:val="24"/>
              </w:rPr>
            </w:pPr>
            <w:r w:rsidRPr="0040137F">
              <w:rPr>
                <w:rFonts w:ascii="Times New Roman" w:hAnsi="Times New Roman" w:cs="Times New Roman"/>
                <w:sz w:val="24"/>
                <w:szCs w:val="24"/>
              </w:rPr>
              <w:t>karutis su daiktadėže</w:t>
            </w:r>
            <w:r w:rsidR="00C03502" w:rsidRPr="0040137F">
              <w:rPr>
                <w:rFonts w:ascii="Times New Roman" w:hAnsi="Times New Roman" w:cs="Times New Roman"/>
                <w:sz w:val="24"/>
                <w:szCs w:val="24"/>
              </w:rPr>
              <w:t>,</w:t>
            </w:r>
            <w:r w:rsidRPr="0040137F">
              <w:rPr>
                <w:rFonts w:ascii="Times New Roman" w:hAnsi="Times New Roman" w:cs="Times New Roman"/>
                <w:sz w:val="24"/>
                <w:szCs w:val="24"/>
              </w:rPr>
              <w:t xml:space="preserve"> </w:t>
            </w:r>
            <w:r w:rsidR="005206E1" w:rsidRPr="0040137F">
              <w:rPr>
                <w:rFonts w:ascii="Times New Roman" w:hAnsi="Times New Roman" w:cs="Times New Roman"/>
                <w:sz w:val="24"/>
                <w:szCs w:val="24"/>
              </w:rPr>
              <w:t xml:space="preserve"> turintis </w:t>
            </w:r>
            <w:r w:rsidRPr="0040137F">
              <w:rPr>
                <w:rFonts w:ascii="Times New Roman" w:hAnsi="Times New Roman" w:cs="Times New Roman"/>
                <w:sz w:val="24"/>
                <w:szCs w:val="24"/>
              </w:rPr>
              <w:t>ne mažiau kaip 5 ratuk</w:t>
            </w:r>
            <w:r w:rsidR="005206E1" w:rsidRPr="0040137F">
              <w:rPr>
                <w:rFonts w:ascii="Times New Roman" w:hAnsi="Times New Roman" w:cs="Times New Roman"/>
                <w:sz w:val="24"/>
                <w:szCs w:val="24"/>
              </w:rPr>
              <w:t>us</w:t>
            </w:r>
            <w:r w:rsidRPr="0040137F">
              <w:rPr>
                <w:rFonts w:ascii="Times New Roman" w:hAnsi="Times New Roman" w:cs="Times New Roman"/>
                <w:sz w:val="24"/>
                <w:szCs w:val="24"/>
              </w:rPr>
              <w:t>, iš kurių ne mažiau kaip trys yra su stabdžiais</w:t>
            </w:r>
          </w:p>
        </w:tc>
      </w:tr>
      <w:tr w:rsidR="00DB1458" w:rsidRPr="0040137F" w14:paraId="16ECB2D9" w14:textId="77777777" w:rsidTr="00536E76">
        <w:tc>
          <w:tcPr>
            <w:tcW w:w="880" w:type="dxa"/>
            <w:tcBorders>
              <w:top w:val="single" w:sz="4" w:space="0" w:color="auto"/>
              <w:left w:val="single" w:sz="4" w:space="0" w:color="auto"/>
              <w:bottom w:val="single" w:sz="4" w:space="0" w:color="auto"/>
              <w:right w:val="single" w:sz="4" w:space="0" w:color="auto"/>
            </w:tcBorders>
          </w:tcPr>
          <w:p w14:paraId="4E1CBB25" w14:textId="19EE6194" w:rsidR="00DB1458" w:rsidRPr="0040137F" w:rsidRDefault="00DB1458" w:rsidP="00DB1458">
            <w:pPr>
              <w:spacing w:after="0" w:line="240" w:lineRule="auto"/>
              <w:jc w:val="center"/>
              <w:rPr>
                <w:rFonts w:ascii="Times New Roman" w:hAnsi="Times New Roman"/>
                <w:color w:val="000000"/>
                <w:sz w:val="24"/>
                <w:szCs w:val="24"/>
              </w:rPr>
            </w:pPr>
            <w:r w:rsidRPr="0040137F">
              <w:rPr>
                <w:rFonts w:ascii="Times New Roman" w:hAnsi="Times New Roman"/>
                <w:color w:val="000000"/>
                <w:sz w:val="24"/>
                <w:szCs w:val="24"/>
              </w:rPr>
              <w:t>1.1.13</w:t>
            </w:r>
          </w:p>
        </w:tc>
        <w:tc>
          <w:tcPr>
            <w:tcW w:w="2835" w:type="dxa"/>
            <w:tcBorders>
              <w:top w:val="single" w:sz="4" w:space="0" w:color="auto"/>
              <w:left w:val="single" w:sz="4" w:space="0" w:color="auto"/>
              <w:bottom w:val="single" w:sz="4" w:space="0" w:color="auto"/>
              <w:right w:val="single" w:sz="4" w:space="0" w:color="auto"/>
            </w:tcBorders>
          </w:tcPr>
          <w:p w14:paraId="3F4458C7" w14:textId="61A91C30" w:rsidR="00DB1458" w:rsidRPr="0040137F" w:rsidRDefault="00DB1458" w:rsidP="00DB1458">
            <w:pPr>
              <w:spacing w:after="0" w:line="240" w:lineRule="auto"/>
              <w:jc w:val="both"/>
              <w:rPr>
                <w:rFonts w:ascii="Times New Roman" w:hAnsi="Times New Roman"/>
                <w:sz w:val="24"/>
                <w:szCs w:val="24"/>
              </w:rPr>
            </w:pPr>
            <w:r w:rsidRPr="0040137F">
              <w:rPr>
                <w:rFonts w:ascii="Times New Roman" w:hAnsi="Times New Roman"/>
                <w:sz w:val="24"/>
                <w:szCs w:val="24"/>
              </w:rPr>
              <w:t xml:space="preserve">Turi būti paženklinti CE  </w:t>
            </w:r>
          </w:p>
        </w:tc>
        <w:tc>
          <w:tcPr>
            <w:tcW w:w="5953" w:type="dxa"/>
            <w:tcBorders>
              <w:top w:val="single" w:sz="4" w:space="0" w:color="auto"/>
              <w:left w:val="single" w:sz="4" w:space="0" w:color="auto"/>
              <w:bottom w:val="single" w:sz="4" w:space="0" w:color="auto"/>
              <w:right w:val="single" w:sz="4" w:space="0" w:color="auto"/>
            </w:tcBorders>
          </w:tcPr>
          <w:p w14:paraId="3C0E9812" w14:textId="565A91A1" w:rsidR="00DB1458" w:rsidRPr="0040137F" w:rsidRDefault="00DB1458" w:rsidP="00DB1458">
            <w:pPr>
              <w:spacing w:after="0" w:line="240" w:lineRule="auto"/>
              <w:jc w:val="both"/>
              <w:rPr>
                <w:rFonts w:ascii="Times New Roman" w:hAnsi="Times New Roman"/>
                <w:sz w:val="24"/>
                <w:szCs w:val="24"/>
              </w:rPr>
            </w:pPr>
            <w:r w:rsidRPr="0040137F">
              <w:rPr>
                <w:rFonts w:ascii="Times New Roman" w:hAnsi="Times New Roman"/>
                <w:sz w:val="24"/>
                <w:szCs w:val="24"/>
              </w:rPr>
              <w:t>būtina</w:t>
            </w:r>
          </w:p>
        </w:tc>
      </w:tr>
      <w:tr w:rsidR="00536E76" w:rsidRPr="0040137F" w14:paraId="3D12BB2D" w14:textId="77777777" w:rsidTr="005206E1">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FAC736" w14:textId="77777777" w:rsidR="00536E76" w:rsidRPr="0040137F" w:rsidRDefault="00536E76" w:rsidP="005206E1">
            <w:pPr>
              <w:spacing w:after="0" w:line="240" w:lineRule="auto"/>
              <w:jc w:val="center"/>
              <w:rPr>
                <w:rFonts w:ascii="Times New Roman" w:hAnsi="Times New Roman"/>
                <w:color w:val="000000"/>
                <w:sz w:val="24"/>
                <w:szCs w:val="24"/>
              </w:rPr>
            </w:pPr>
            <w:r w:rsidRPr="0040137F">
              <w:rPr>
                <w:rFonts w:ascii="Times New Roman" w:hAnsi="Times New Roman"/>
                <w:b/>
                <w:bCs/>
                <w:color w:val="000000"/>
                <w:sz w:val="24"/>
                <w:szCs w:val="24"/>
              </w:rPr>
              <w:t>1.2.</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B93411" w14:textId="77777777" w:rsidR="00536E76" w:rsidRPr="0040137F" w:rsidRDefault="00536E76" w:rsidP="00A46077">
            <w:pPr>
              <w:spacing w:after="0" w:line="240" w:lineRule="auto"/>
              <w:jc w:val="both"/>
              <w:rPr>
                <w:rFonts w:ascii="Times New Roman" w:hAnsi="Times New Roman"/>
                <w:b/>
                <w:bCs/>
                <w:sz w:val="24"/>
                <w:szCs w:val="24"/>
              </w:rPr>
            </w:pPr>
            <w:r w:rsidRPr="0040137F">
              <w:rPr>
                <w:rFonts w:ascii="Times New Roman" w:hAnsi="Times New Roman"/>
                <w:b/>
                <w:bCs/>
                <w:sz w:val="24"/>
                <w:szCs w:val="24"/>
              </w:rPr>
              <w:t xml:space="preserve">Elektrinis </w:t>
            </w:r>
            <w:proofErr w:type="spellStart"/>
            <w:r w:rsidRPr="0040137F">
              <w:rPr>
                <w:rFonts w:ascii="Times New Roman" w:hAnsi="Times New Roman"/>
                <w:b/>
                <w:bCs/>
                <w:sz w:val="24"/>
                <w:szCs w:val="24"/>
              </w:rPr>
              <w:t>mikrovariklis</w:t>
            </w:r>
            <w:proofErr w:type="spellEnd"/>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0F34A9" w14:textId="1FF1FF86" w:rsidR="00536E76" w:rsidRPr="0040137F" w:rsidRDefault="00666C8A" w:rsidP="00A46077">
            <w:pPr>
              <w:spacing w:after="0" w:line="240" w:lineRule="auto"/>
              <w:jc w:val="both"/>
              <w:rPr>
                <w:rFonts w:ascii="Times New Roman" w:hAnsi="Times New Roman"/>
                <w:sz w:val="24"/>
                <w:szCs w:val="24"/>
              </w:rPr>
            </w:pPr>
            <w:r w:rsidRPr="0040137F">
              <w:rPr>
                <w:rFonts w:ascii="Times New Roman" w:hAnsi="Times New Roman"/>
                <w:sz w:val="24"/>
                <w:szCs w:val="24"/>
              </w:rPr>
              <w:t>Pavadinimas, modelis, gamintojas</w:t>
            </w:r>
          </w:p>
        </w:tc>
      </w:tr>
      <w:tr w:rsidR="00536E76" w:rsidRPr="0040137F" w14:paraId="7D94F8A5" w14:textId="77777777" w:rsidTr="00536E76">
        <w:tc>
          <w:tcPr>
            <w:tcW w:w="880" w:type="dxa"/>
            <w:tcBorders>
              <w:top w:val="single" w:sz="4" w:space="0" w:color="auto"/>
              <w:left w:val="single" w:sz="4" w:space="0" w:color="auto"/>
              <w:bottom w:val="single" w:sz="4" w:space="0" w:color="auto"/>
              <w:right w:val="single" w:sz="4" w:space="0" w:color="auto"/>
            </w:tcBorders>
          </w:tcPr>
          <w:p w14:paraId="12A383E5" w14:textId="77777777" w:rsidR="00536E76" w:rsidRPr="0040137F" w:rsidRDefault="00536E76" w:rsidP="005206E1">
            <w:pPr>
              <w:spacing w:after="0" w:line="240" w:lineRule="auto"/>
              <w:jc w:val="center"/>
              <w:rPr>
                <w:rFonts w:ascii="Times New Roman" w:hAnsi="Times New Roman"/>
                <w:color w:val="000000"/>
                <w:sz w:val="24"/>
                <w:szCs w:val="24"/>
              </w:rPr>
            </w:pPr>
            <w:r w:rsidRPr="0040137F">
              <w:rPr>
                <w:rFonts w:ascii="Times New Roman" w:hAnsi="Times New Roman"/>
                <w:color w:val="000000"/>
                <w:sz w:val="24"/>
                <w:szCs w:val="24"/>
              </w:rPr>
              <w:t>1.2.1</w:t>
            </w:r>
          </w:p>
        </w:tc>
        <w:tc>
          <w:tcPr>
            <w:tcW w:w="2835" w:type="dxa"/>
            <w:tcBorders>
              <w:top w:val="single" w:sz="4" w:space="0" w:color="auto"/>
              <w:left w:val="single" w:sz="4" w:space="0" w:color="auto"/>
              <w:bottom w:val="single" w:sz="4" w:space="0" w:color="auto"/>
              <w:right w:val="single" w:sz="4" w:space="0" w:color="auto"/>
            </w:tcBorders>
          </w:tcPr>
          <w:p w14:paraId="260793CD" w14:textId="77777777" w:rsidR="00536E76" w:rsidRPr="0040137F" w:rsidRDefault="00536E76" w:rsidP="00A46077">
            <w:pPr>
              <w:spacing w:after="0" w:line="240" w:lineRule="auto"/>
              <w:jc w:val="both"/>
              <w:rPr>
                <w:rFonts w:ascii="Times New Roman" w:hAnsi="Times New Roman"/>
                <w:sz w:val="24"/>
                <w:szCs w:val="24"/>
              </w:rPr>
            </w:pPr>
            <w:proofErr w:type="spellStart"/>
            <w:r w:rsidRPr="0040137F">
              <w:rPr>
                <w:rFonts w:ascii="Times New Roman" w:hAnsi="Times New Roman"/>
                <w:sz w:val="24"/>
                <w:szCs w:val="24"/>
              </w:rPr>
              <w:t>Mikrovariklio</w:t>
            </w:r>
            <w:proofErr w:type="spellEnd"/>
            <w:r w:rsidRPr="0040137F">
              <w:rPr>
                <w:rFonts w:ascii="Times New Roman" w:hAnsi="Times New Roman"/>
                <w:sz w:val="24"/>
                <w:szCs w:val="24"/>
              </w:rPr>
              <w:t xml:space="preserve"> tipas</w:t>
            </w:r>
          </w:p>
        </w:tc>
        <w:tc>
          <w:tcPr>
            <w:tcW w:w="5953" w:type="dxa"/>
            <w:tcBorders>
              <w:top w:val="single" w:sz="4" w:space="0" w:color="auto"/>
              <w:left w:val="single" w:sz="4" w:space="0" w:color="auto"/>
              <w:bottom w:val="single" w:sz="4" w:space="0" w:color="auto"/>
              <w:right w:val="single" w:sz="4" w:space="0" w:color="auto"/>
            </w:tcBorders>
          </w:tcPr>
          <w:p w14:paraId="0BBDEE60" w14:textId="2DFEE39C" w:rsidR="00536E76" w:rsidRPr="0040137F" w:rsidRDefault="00536E76" w:rsidP="00A46077">
            <w:pPr>
              <w:spacing w:after="0" w:line="240" w:lineRule="auto"/>
              <w:jc w:val="both"/>
              <w:rPr>
                <w:rFonts w:ascii="Times New Roman" w:hAnsi="Times New Roman"/>
                <w:sz w:val="24"/>
                <w:szCs w:val="24"/>
              </w:rPr>
            </w:pPr>
            <w:r w:rsidRPr="0040137F">
              <w:rPr>
                <w:rFonts w:ascii="Times New Roman" w:hAnsi="Times New Roman"/>
                <w:sz w:val="24"/>
                <w:szCs w:val="24"/>
              </w:rPr>
              <w:t xml:space="preserve">elektrinis </w:t>
            </w:r>
            <w:proofErr w:type="spellStart"/>
            <w:r w:rsidRPr="0040137F">
              <w:rPr>
                <w:rFonts w:ascii="Times New Roman" w:hAnsi="Times New Roman"/>
                <w:sz w:val="24"/>
                <w:szCs w:val="24"/>
              </w:rPr>
              <w:t>bešepetėlinis</w:t>
            </w:r>
            <w:proofErr w:type="spellEnd"/>
            <w:r w:rsidRPr="0040137F">
              <w:rPr>
                <w:rFonts w:ascii="Times New Roman" w:hAnsi="Times New Roman"/>
                <w:sz w:val="24"/>
                <w:szCs w:val="24"/>
              </w:rPr>
              <w:t xml:space="preserve"> </w:t>
            </w:r>
            <w:proofErr w:type="spellStart"/>
            <w:r w:rsidRPr="0040137F">
              <w:rPr>
                <w:rFonts w:ascii="Times New Roman" w:hAnsi="Times New Roman"/>
                <w:sz w:val="24"/>
                <w:szCs w:val="24"/>
              </w:rPr>
              <w:t>mikrovariklis</w:t>
            </w:r>
            <w:proofErr w:type="spellEnd"/>
            <w:r w:rsidRPr="0040137F">
              <w:rPr>
                <w:rFonts w:ascii="Times New Roman" w:hAnsi="Times New Roman"/>
                <w:sz w:val="24"/>
                <w:szCs w:val="24"/>
              </w:rPr>
              <w:t xml:space="preserve"> su </w:t>
            </w:r>
            <w:r w:rsidRPr="00EB09A0">
              <w:rPr>
                <w:rFonts w:ascii="Times New Roman" w:hAnsi="Times New Roman"/>
                <w:sz w:val="24"/>
                <w:szCs w:val="24"/>
              </w:rPr>
              <w:t xml:space="preserve">LED </w:t>
            </w:r>
            <w:r w:rsidR="00AD1209" w:rsidRPr="00EB09A0">
              <w:rPr>
                <w:rFonts w:ascii="Times New Roman" w:hAnsi="Times New Roman"/>
                <w:sz w:val="24"/>
                <w:szCs w:val="24"/>
              </w:rPr>
              <w:t>ar lygiaverčiu</w:t>
            </w:r>
            <w:r w:rsidR="00AD1209">
              <w:rPr>
                <w:rFonts w:ascii="Times New Roman" w:hAnsi="Times New Roman"/>
                <w:sz w:val="24"/>
                <w:szCs w:val="24"/>
              </w:rPr>
              <w:t xml:space="preserve"> </w:t>
            </w:r>
            <w:r w:rsidRPr="0040137F">
              <w:rPr>
                <w:rFonts w:ascii="Times New Roman" w:hAnsi="Times New Roman"/>
                <w:sz w:val="24"/>
                <w:szCs w:val="24"/>
              </w:rPr>
              <w:t>pašvietimu</w:t>
            </w:r>
            <w:r w:rsidR="00AD1209">
              <w:rPr>
                <w:rFonts w:ascii="Times New Roman" w:hAnsi="Times New Roman"/>
                <w:sz w:val="24"/>
                <w:szCs w:val="24"/>
              </w:rPr>
              <w:t xml:space="preserve"> </w:t>
            </w:r>
          </w:p>
        </w:tc>
      </w:tr>
      <w:tr w:rsidR="00536E76" w:rsidRPr="0040137F" w14:paraId="201D529A" w14:textId="77777777" w:rsidTr="00536E76">
        <w:tc>
          <w:tcPr>
            <w:tcW w:w="880" w:type="dxa"/>
            <w:tcBorders>
              <w:top w:val="single" w:sz="4" w:space="0" w:color="auto"/>
              <w:left w:val="single" w:sz="4" w:space="0" w:color="auto"/>
              <w:bottom w:val="single" w:sz="4" w:space="0" w:color="auto"/>
              <w:right w:val="single" w:sz="4" w:space="0" w:color="auto"/>
            </w:tcBorders>
          </w:tcPr>
          <w:p w14:paraId="5713DC8F" w14:textId="77777777" w:rsidR="00536E76" w:rsidRPr="0040137F" w:rsidRDefault="00536E76" w:rsidP="005206E1">
            <w:pPr>
              <w:spacing w:after="0" w:line="240" w:lineRule="auto"/>
              <w:jc w:val="center"/>
              <w:rPr>
                <w:rFonts w:ascii="Times New Roman" w:hAnsi="Times New Roman"/>
                <w:color w:val="000000"/>
                <w:sz w:val="24"/>
                <w:szCs w:val="24"/>
              </w:rPr>
            </w:pPr>
            <w:r w:rsidRPr="0040137F">
              <w:rPr>
                <w:rFonts w:ascii="Times New Roman" w:hAnsi="Times New Roman"/>
                <w:color w:val="000000"/>
                <w:sz w:val="24"/>
                <w:szCs w:val="24"/>
              </w:rPr>
              <w:t>1.2.2</w:t>
            </w:r>
          </w:p>
        </w:tc>
        <w:tc>
          <w:tcPr>
            <w:tcW w:w="2835" w:type="dxa"/>
            <w:tcBorders>
              <w:top w:val="single" w:sz="4" w:space="0" w:color="auto"/>
              <w:left w:val="single" w:sz="4" w:space="0" w:color="auto"/>
              <w:bottom w:val="single" w:sz="4" w:space="0" w:color="auto"/>
              <w:right w:val="single" w:sz="4" w:space="0" w:color="auto"/>
            </w:tcBorders>
          </w:tcPr>
          <w:p w14:paraId="3001354A" w14:textId="77777777" w:rsidR="00536E76" w:rsidRPr="0040137F" w:rsidRDefault="00536E76" w:rsidP="00A46077">
            <w:pPr>
              <w:spacing w:after="0" w:line="240" w:lineRule="auto"/>
              <w:jc w:val="both"/>
              <w:rPr>
                <w:rFonts w:ascii="Times New Roman" w:hAnsi="Times New Roman"/>
                <w:sz w:val="24"/>
                <w:szCs w:val="24"/>
              </w:rPr>
            </w:pPr>
            <w:r w:rsidRPr="0040137F">
              <w:rPr>
                <w:rFonts w:ascii="Times New Roman" w:hAnsi="Times New Roman"/>
                <w:sz w:val="24"/>
                <w:szCs w:val="24"/>
              </w:rPr>
              <w:t>Maksimalūs sūkiai</w:t>
            </w:r>
          </w:p>
        </w:tc>
        <w:tc>
          <w:tcPr>
            <w:tcW w:w="5953" w:type="dxa"/>
            <w:tcBorders>
              <w:top w:val="single" w:sz="4" w:space="0" w:color="auto"/>
              <w:left w:val="single" w:sz="4" w:space="0" w:color="auto"/>
              <w:bottom w:val="single" w:sz="4" w:space="0" w:color="auto"/>
              <w:right w:val="single" w:sz="4" w:space="0" w:color="auto"/>
            </w:tcBorders>
          </w:tcPr>
          <w:p w14:paraId="39661B78" w14:textId="7DDB3EB7" w:rsidR="00536E76" w:rsidRPr="0040137F" w:rsidRDefault="00536E76" w:rsidP="00A46077">
            <w:pPr>
              <w:spacing w:after="0"/>
              <w:rPr>
                <w:rFonts w:ascii="Times New Roman" w:hAnsi="Times New Roman"/>
                <w:sz w:val="24"/>
                <w:szCs w:val="24"/>
              </w:rPr>
            </w:pPr>
            <w:r w:rsidRPr="0040137F">
              <w:rPr>
                <w:rFonts w:ascii="Times New Roman" w:hAnsi="Times New Roman"/>
                <w:sz w:val="24"/>
                <w:szCs w:val="24"/>
              </w:rPr>
              <w:t>ne mažiau</w:t>
            </w:r>
            <w:r w:rsidR="005C496B" w:rsidRPr="0040137F">
              <w:rPr>
                <w:rFonts w:ascii="Times New Roman" w:hAnsi="Times New Roman"/>
                <w:sz w:val="24"/>
                <w:szCs w:val="24"/>
              </w:rPr>
              <w:t xml:space="preserve"> kaip</w:t>
            </w:r>
            <w:r w:rsidRPr="0040137F">
              <w:rPr>
                <w:rFonts w:ascii="Times New Roman" w:hAnsi="Times New Roman"/>
                <w:sz w:val="24"/>
                <w:szCs w:val="24"/>
              </w:rPr>
              <w:t xml:space="preserve"> 40000 </w:t>
            </w:r>
            <w:proofErr w:type="spellStart"/>
            <w:r w:rsidRPr="0040137F">
              <w:rPr>
                <w:rFonts w:ascii="Times New Roman" w:hAnsi="Times New Roman"/>
                <w:sz w:val="24"/>
                <w:szCs w:val="24"/>
              </w:rPr>
              <w:t>aps</w:t>
            </w:r>
            <w:proofErr w:type="spellEnd"/>
            <w:r w:rsidRPr="0040137F">
              <w:rPr>
                <w:rFonts w:ascii="Times New Roman" w:hAnsi="Times New Roman"/>
                <w:sz w:val="24"/>
                <w:szCs w:val="24"/>
              </w:rPr>
              <w:t>/min</w:t>
            </w:r>
          </w:p>
        </w:tc>
      </w:tr>
      <w:tr w:rsidR="00536E76" w:rsidRPr="0040137F" w14:paraId="00FABA6D" w14:textId="77777777" w:rsidTr="00536E76">
        <w:tc>
          <w:tcPr>
            <w:tcW w:w="880" w:type="dxa"/>
            <w:tcBorders>
              <w:top w:val="single" w:sz="4" w:space="0" w:color="auto"/>
              <w:left w:val="single" w:sz="4" w:space="0" w:color="auto"/>
              <w:bottom w:val="single" w:sz="4" w:space="0" w:color="auto"/>
              <w:right w:val="single" w:sz="4" w:space="0" w:color="auto"/>
            </w:tcBorders>
          </w:tcPr>
          <w:p w14:paraId="1FF6AFFE" w14:textId="77777777" w:rsidR="00536E76" w:rsidRPr="0040137F" w:rsidRDefault="00536E76" w:rsidP="005206E1">
            <w:pPr>
              <w:spacing w:after="0" w:line="240" w:lineRule="auto"/>
              <w:jc w:val="center"/>
              <w:rPr>
                <w:rFonts w:ascii="Times New Roman" w:hAnsi="Times New Roman"/>
                <w:color w:val="000000"/>
                <w:sz w:val="24"/>
                <w:szCs w:val="24"/>
              </w:rPr>
            </w:pPr>
            <w:r w:rsidRPr="0040137F">
              <w:rPr>
                <w:rFonts w:ascii="Times New Roman" w:hAnsi="Times New Roman"/>
                <w:color w:val="000000"/>
                <w:sz w:val="24"/>
                <w:szCs w:val="24"/>
              </w:rPr>
              <w:t>1.2.3</w:t>
            </w:r>
          </w:p>
        </w:tc>
        <w:tc>
          <w:tcPr>
            <w:tcW w:w="2835" w:type="dxa"/>
            <w:tcBorders>
              <w:top w:val="single" w:sz="4" w:space="0" w:color="auto"/>
              <w:left w:val="single" w:sz="4" w:space="0" w:color="auto"/>
              <w:bottom w:val="single" w:sz="4" w:space="0" w:color="auto"/>
              <w:right w:val="single" w:sz="4" w:space="0" w:color="auto"/>
            </w:tcBorders>
          </w:tcPr>
          <w:p w14:paraId="55CA7924" w14:textId="77777777" w:rsidR="00536E76" w:rsidRPr="0040137F" w:rsidRDefault="00536E76" w:rsidP="00A46077">
            <w:pPr>
              <w:spacing w:after="0" w:line="240" w:lineRule="auto"/>
              <w:jc w:val="both"/>
              <w:rPr>
                <w:rFonts w:ascii="Times New Roman" w:hAnsi="Times New Roman"/>
                <w:sz w:val="24"/>
                <w:szCs w:val="24"/>
              </w:rPr>
            </w:pPr>
            <w:r w:rsidRPr="0040137F">
              <w:rPr>
                <w:rFonts w:ascii="Times New Roman" w:hAnsi="Times New Roman"/>
                <w:sz w:val="24"/>
                <w:szCs w:val="24"/>
              </w:rPr>
              <w:t>Maksimalus sukimo momentas</w:t>
            </w:r>
          </w:p>
        </w:tc>
        <w:tc>
          <w:tcPr>
            <w:tcW w:w="5953" w:type="dxa"/>
            <w:tcBorders>
              <w:top w:val="single" w:sz="4" w:space="0" w:color="auto"/>
              <w:left w:val="single" w:sz="4" w:space="0" w:color="auto"/>
              <w:bottom w:val="single" w:sz="4" w:space="0" w:color="auto"/>
              <w:right w:val="single" w:sz="4" w:space="0" w:color="auto"/>
            </w:tcBorders>
          </w:tcPr>
          <w:p w14:paraId="53963A0F" w14:textId="21A370C9" w:rsidR="00536E76" w:rsidRPr="0040137F" w:rsidRDefault="00536E76" w:rsidP="00A46077">
            <w:pPr>
              <w:spacing w:after="0" w:line="240" w:lineRule="auto"/>
              <w:jc w:val="both"/>
              <w:rPr>
                <w:rFonts w:ascii="Times New Roman" w:hAnsi="Times New Roman"/>
                <w:sz w:val="24"/>
                <w:szCs w:val="24"/>
              </w:rPr>
            </w:pPr>
            <w:r w:rsidRPr="0040137F">
              <w:rPr>
                <w:rFonts w:ascii="Times New Roman" w:hAnsi="Times New Roman"/>
                <w:sz w:val="24"/>
                <w:szCs w:val="24"/>
              </w:rPr>
              <w:t xml:space="preserve">ne mažiau </w:t>
            </w:r>
            <w:r w:rsidR="005C496B" w:rsidRPr="0040137F">
              <w:rPr>
                <w:rFonts w:ascii="Times New Roman" w:hAnsi="Times New Roman"/>
                <w:sz w:val="24"/>
                <w:szCs w:val="24"/>
              </w:rPr>
              <w:t xml:space="preserve">kaip </w:t>
            </w:r>
            <w:r w:rsidRPr="0040137F">
              <w:rPr>
                <w:rFonts w:ascii="Times New Roman" w:hAnsi="Times New Roman"/>
                <w:sz w:val="24"/>
                <w:szCs w:val="24"/>
              </w:rPr>
              <w:t xml:space="preserve">3,0 </w:t>
            </w:r>
            <w:proofErr w:type="spellStart"/>
            <w:r w:rsidRPr="0040137F">
              <w:rPr>
                <w:rFonts w:ascii="Times New Roman" w:hAnsi="Times New Roman"/>
                <w:sz w:val="24"/>
                <w:szCs w:val="24"/>
              </w:rPr>
              <w:t>Ncm</w:t>
            </w:r>
            <w:proofErr w:type="spellEnd"/>
          </w:p>
        </w:tc>
      </w:tr>
      <w:tr w:rsidR="00536E76" w:rsidRPr="0040137F" w14:paraId="520466A9" w14:textId="77777777" w:rsidTr="00536E76">
        <w:tc>
          <w:tcPr>
            <w:tcW w:w="880" w:type="dxa"/>
            <w:tcBorders>
              <w:top w:val="single" w:sz="4" w:space="0" w:color="auto"/>
              <w:left w:val="single" w:sz="4" w:space="0" w:color="auto"/>
              <w:bottom w:val="single" w:sz="4" w:space="0" w:color="auto"/>
              <w:right w:val="single" w:sz="4" w:space="0" w:color="auto"/>
            </w:tcBorders>
          </w:tcPr>
          <w:p w14:paraId="2DCE87D1" w14:textId="77777777" w:rsidR="00536E76" w:rsidRPr="0040137F" w:rsidRDefault="00536E76" w:rsidP="005206E1">
            <w:pPr>
              <w:spacing w:after="0" w:line="240" w:lineRule="auto"/>
              <w:jc w:val="center"/>
              <w:rPr>
                <w:rFonts w:ascii="Times New Roman" w:hAnsi="Times New Roman"/>
                <w:color w:val="000000"/>
                <w:sz w:val="24"/>
                <w:szCs w:val="24"/>
              </w:rPr>
            </w:pPr>
            <w:r w:rsidRPr="0040137F">
              <w:rPr>
                <w:rFonts w:ascii="Times New Roman" w:hAnsi="Times New Roman"/>
                <w:color w:val="000000"/>
                <w:sz w:val="24"/>
                <w:szCs w:val="24"/>
              </w:rPr>
              <w:t>1.2.4</w:t>
            </w:r>
          </w:p>
        </w:tc>
        <w:tc>
          <w:tcPr>
            <w:tcW w:w="2835" w:type="dxa"/>
            <w:tcBorders>
              <w:top w:val="single" w:sz="4" w:space="0" w:color="auto"/>
              <w:left w:val="single" w:sz="4" w:space="0" w:color="auto"/>
              <w:bottom w:val="single" w:sz="4" w:space="0" w:color="auto"/>
              <w:right w:val="single" w:sz="4" w:space="0" w:color="auto"/>
            </w:tcBorders>
          </w:tcPr>
          <w:p w14:paraId="673D3ACF" w14:textId="77777777" w:rsidR="00536E76" w:rsidRPr="0040137F" w:rsidRDefault="00536E76" w:rsidP="00A46077">
            <w:pPr>
              <w:spacing w:after="0" w:line="240" w:lineRule="auto"/>
              <w:jc w:val="both"/>
              <w:rPr>
                <w:rFonts w:ascii="Times New Roman" w:hAnsi="Times New Roman"/>
                <w:sz w:val="24"/>
                <w:szCs w:val="24"/>
              </w:rPr>
            </w:pPr>
            <w:r w:rsidRPr="0040137F">
              <w:rPr>
                <w:rFonts w:ascii="Times New Roman" w:hAnsi="Times New Roman"/>
                <w:sz w:val="24"/>
                <w:szCs w:val="24"/>
              </w:rPr>
              <w:t>Sūkių valdymas</w:t>
            </w:r>
          </w:p>
        </w:tc>
        <w:tc>
          <w:tcPr>
            <w:tcW w:w="5953" w:type="dxa"/>
            <w:tcBorders>
              <w:top w:val="single" w:sz="4" w:space="0" w:color="auto"/>
              <w:left w:val="single" w:sz="4" w:space="0" w:color="auto"/>
              <w:bottom w:val="single" w:sz="4" w:space="0" w:color="auto"/>
              <w:right w:val="single" w:sz="4" w:space="0" w:color="auto"/>
            </w:tcBorders>
          </w:tcPr>
          <w:p w14:paraId="33061365" w14:textId="75C76D5A" w:rsidR="00536E76" w:rsidRPr="0040137F" w:rsidRDefault="005C496B" w:rsidP="00A46077">
            <w:pPr>
              <w:spacing w:after="0" w:line="240" w:lineRule="auto"/>
              <w:jc w:val="both"/>
              <w:rPr>
                <w:rFonts w:ascii="Times New Roman" w:hAnsi="Times New Roman"/>
                <w:sz w:val="24"/>
                <w:szCs w:val="24"/>
              </w:rPr>
            </w:pPr>
            <w:r w:rsidRPr="0040137F">
              <w:rPr>
                <w:rFonts w:ascii="Times New Roman" w:hAnsi="Times New Roman"/>
                <w:sz w:val="24"/>
                <w:szCs w:val="24"/>
              </w:rPr>
              <w:t>r</w:t>
            </w:r>
            <w:r w:rsidR="00536E76" w:rsidRPr="0040137F">
              <w:rPr>
                <w:rFonts w:ascii="Times New Roman" w:hAnsi="Times New Roman"/>
                <w:sz w:val="24"/>
                <w:szCs w:val="24"/>
              </w:rPr>
              <w:t>ankenėle</w:t>
            </w:r>
            <w:r w:rsidRPr="0040137F">
              <w:rPr>
                <w:rFonts w:ascii="Times New Roman" w:hAnsi="Times New Roman"/>
                <w:sz w:val="24"/>
                <w:szCs w:val="24"/>
              </w:rPr>
              <w:t xml:space="preserve"> </w:t>
            </w:r>
          </w:p>
        </w:tc>
      </w:tr>
      <w:tr w:rsidR="00A93E77" w:rsidRPr="0040137F" w14:paraId="55F9F3F7" w14:textId="77777777" w:rsidTr="00536E76">
        <w:tc>
          <w:tcPr>
            <w:tcW w:w="880" w:type="dxa"/>
            <w:tcBorders>
              <w:top w:val="single" w:sz="4" w:space="0" w:color="auto"/>
              <w:left w:val="single" w:sz="4" w:space="0" w:color="auto"/>
              <w:bottom w:val="single" w:sz="4" w:space="0" w:color="auto"/>
              <w:right w:val="single" w:sz="4" w:space="0" w:color="auto"/>
            </w:tcBorders>
          </w:tcPr>
          <w:p w14:paraId="22EC645F" w14:textId="677476AC" w:rsidR="00A93E77" w:rsidRPr="0040137F" w:rsidRDefault="00A93E77" w:rsidP="00A93E77">
            <w:pPr>
              <w:spacing w:after="0" w:line="240" w:lineRule="auto"/>
              <w:jc w:val="center"/>
              <w:rPr>
                <w:rFonts w:ascii="Times New Roman" w:hAnsi="Times New Roman"/>
                <w:color w:val="000000"/>
                <w:sz w:val="24"/>
                <w:szCs w:val="24"/>
              </w:rPr>
            </w:pPr>
            <w:r w:rsidRPr="0040137F">
              <w:rPr>
                <w:rFonts w:ascii="Times New Roman" w:hAnsi="Times New Roman"/>
                <w:color w:val="000000"/>
                <w:sz w:val="24"/>
                <w:szCs w:val="24"/>
              </w:rPr>
              <w:lastRenderedPageBreak/>
              <w:t>1.2.5</w:t>
            </w:r>
          </w:p>
        </w:tc>
        <w:tc>
          <w:tcPr>
            <w:tcW w:w="2835" w:type="dxa"/>
            <w:tcBorders>
              <w:top w:val="single" w:sz="4" w:space="0" w:color="auto"/>
              <w:left w:val="single" w:sz="4" w:space="0" w:color="auto"/>
              <w:bottom w:val="single" w:sz="4" w:space="0" w:color="auto"/>
              <w:right w:val="single" w:sz="4" w:space="0" w:color="auto"/>
            </w:tcBorders>
          </w:tcPr>
          <w:p w14:paraId="61D356DE" w14:textId="4133265D" w:rsidR="00A93E77" w:rsidRPr="0040137F" w:rsidRDefault="00A93E77" w:rsidP="00A93E77">
            <w:pPr>
              <w:spacing w:after="0" w:line="240" w:lineRule="auto"/>
              <w:jc w:val="both"/>
              <w:rPr>
                <w:rFonts w:ascii="Times New Roman" w:hAnsi="Times New Roman"/>
                <w:sz w:val="24"/>
                <w:szCs w:val="24"/>
              </w:rPr>
            </w:pPr>
            <w:r w:rsidRPr="0040137F">
              <w:rPr>
                <w:rFonts w:ascii="Times New Roman" w:hAnsi="Times New Roman"/>
                <w:sz w:val="24"/>
                <w:szCs w:val="24"/>
              </w:rPr>
              <w:t xml:space="preserve">Turi būti paženklinti CE  </w:t>
            </w:r>
          </w:p>
        </w:tc>
        <w:tc>
          <w:tcPr>
            <w:tcW w:w="5953" w:type="dxa"/>
            <w:tcBorders>
              <w:top w:val="single" w:sz="4" w:space="0" w:color="auto"/>
              <w:left w:val="single" w:sz="4" w:space="0" w:color="auto"/>
              <w:bottom w:val="single" w:sz="4" w:space="0" w:color="auto"/>
              <w:right w:val="single" w:sz="4" w:space="0" w:color="auto"/>
            </w:tcBorders>
          </w:tcPr>
          <w:p w14:paraId="03B871FF" w14:textId="3A0C9C65" w:rsidR="00A93E77" w:rsidRPr="0040137F" w:rsidRDefault="00A93E77" w:rsidP="00A93E77">
            <w:pPr>
              <w:spacing w:after="0" w:line="240" w:lineRule="auto"/>
              <w:jc w:val="both"/>
              <w:rPr>
                <w:rFonts w:ascii="Times New Roman" w:eastAsia="Times New Roman" w:hAnsi="Times New Roman"/>
              </w:rPr>
            </w:pPr>
            <w:r w:rsidRPr="0040137F">
              <w:rPr>
                <w:rFonts w:ascii="Times New Roman" w:hAnsi="Times New Roman"/>
                <w:sz w:val="24"/>
                <w:szCs w:val="24"/>
              </w:rPr>
              <w:t>būtina</w:t>
            </w:r>
          </w:p>
        </w:tc>
      </w:tr>
      <w:tr w:rsidR="00E57123" w:rsidRPr="0040137F" w14:paraId="6FD7DE77" w14:textId="77777777" w:rsidTr="005206E1">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330D2" w14:textId="77777777" w:rsidR="00E57123" w:rsidRPr="0040137F" w:rsidRDefault="00E57123" w:rsidP="00E57123">
            <w:pPr>
              <w:spacing w:after="0" w:line="240" w:lineRule="auto"/>
              <w:jc w:val="center"/>
              <w:rPr>
                <w:rFonts w:ascii="Times New Roman" w:hAnsi="Times New Roman"/>
                <w:b/>
                <w:bCs/>
                <w:color w:val="000000"/>
                <w:sz w:val="24"/>
                <w:szCs w:val="24"/>
              </w:rPr>
            </w:pPr>
            <w:r w:rsidRPr="0040137F">
              <w:rPr>
                <w:rFonts w:ascii="Times New Roman" w:hAnsi="Times New Roman"/>
                <w:b/>
                <w:bCs/>
                <w:color w:val="000000"/>
                <w:sz w:val="24"/>
                <w:szCs w:val="24"/>
              </w:rPr>
              <w:t>1.3.</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4B072" w14:textId="77777777" w:rsidR="00E57123" w:rsidRPr="0040137F" w:rsidRDefault="00E57123" w:rsidP="00E57123">
            <w:pPr>
              <w:spacing w:after="0" w:line="240" w:lineRule="auto"/>
              <w:jc w:val="both"/>
              <w:rPr>
                <w:rFonts w:ascii="Times New Roman" w:hAnsi="Times New Roman"/>
                <w:b/>
                <w:bCs/>
                <w:sz w:val="24"/>
                <w:szCs w:val="24"/>
              </w:rPr>
            </w:pPr>
            <w:r w:rsidRPr="0040137F">
              <w:rPr>
                <w:rFonts w:ascii="Times New Roman" w:hAnsi="Times New Roman"/>
                <w:b/>
                <w:bCs/>
                <w:sz w:val="24"/>
                <w:szCs w:val="24"/>
              </w:rPr>
              <w:t xml:space="preserve">Ultragarsinis </w:t>
            </w:r>
            <w:proofErr w:type="spellStart"/>
            <w:r w:rsidRPr="0040137F">
              <w:rPr>
                <w:rFonts w:ascii="Times New Roman" w:hAnsi="Times New Roman"/>
                <w:b/>
                <w:bCs/>
                <w:sz w:val="24"/>
                <w:szCs w:val="24"/>
              </w:rPr>
              <w:t>piezo</w:t>
            </w:r>
            <w:proofErr w:type="spellEnd"/>
            <w:r w:rsidRPr="0040137F">
              <w:rPr>
                <w:rFonts w:ascii="Times New Roman" w:hAnsi="Times New Roman"/>
                <w:b/>
                <w:bCs/>
                <w:sz w:val="24"/>
                <w:szCs w:val="24"/>
              </w:rPr>
              <w:t xml:space="preserve"> elektrinis </w:t>
            </w:r>
            <w:proofErr w:type="spellStart"/>
            <w:r w:rsidRPr="0040137F">
              <w:rPr>
                <w:rFonts w:ascii="Times New Roman" w:hAnsi="Times New Roman"/>
                <w:b/>
                <w:bCs/>
                <w:sz w:val="24"/>
                <w:szCs w:val="24"/>
              </w:rPr>
              <w:t>skaleris</w:t>
            </w:r>
            <w:proofErr w:type="spellEnd"/>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81DC2D" w14:textId="089C471E" w:rsidR="00E57123" w:rsidRPr="0040137F" w:rsidRDefault="00E57123" w:rsidP="00E57123">
            <w:pPr>
              <w:spacing w:after="0" w:line="240" w:lineRule="auto"/>
              <w:jc w:val="both"/>
              <w:rPr>
                <w:rFonts w:ascii="Times New Roman" w:hAnsi="Times New Roman"/>
                <w:sz w:val="24"/>
                <w:szCs w:val="24"/>
              </w:rPr>
            </w:pPr>
            <w:r w:rsidRPr="0040137F">
              <w:rPr>
                <w:rFonts w:ascii="Times New Roman" w:hAnsi="Times New Roman"/>
                <w:sz w:val="24"/>
                <w:szCs w:val="24"/>
              </w:rPr>
              <w:t>Pavadinimas, modelis, gamintojas</w:t>
            </w:r>
          </w:p>
        </w:tc>
      </w:tr>
      <w:tr w:rsidR="00E57123" w:rsidRPr="0040137F" w14:paraId="0FCD455F" w14:textId="77777777" w:rsidTr="00536E76">
        <w:tc>
          <w:tcPr>
            <w:tcW w:w="880" w:type="dxa"/>
            <w:tcBorders>
              <w:top w:val="single" w:sz="4" w:space="0" w:color="auto"/>
              <w:left w:val="single" w:sz="4" w:space="0" w:color="auto"/>
              <w:bottom w:val="single" w:sz="4" w:space="0" w:color="auto"/>
              <w:right w:val="single" w:sz="4" w:space="0" w:color="auto"/>
            </w:tcBorders>
          </w:tcPr>
          <w:p w14:paraId="477E6780" w14:textId="77777777" w:rsidR="00E57123" w:rsidRPr="0040137F" w:rsidRDefault="00E57123" w:rsidP="00E57123">
            <w:pPr>
              <w:spacing w:after="0" w:line="240" w:lineRule="auto"/>
              <w:jc w:val="center"/>
              <w:rPr>
                <w:rFonts w:ascii="Times New Roman" w:hAnsi="Times New Roman"/>
                <w:color w:val="000000"/>
                <w:sz w:val="24"/>
                <w:szCs w:val="24"/>
              </w:rPr>
            </w:pPr>
            <w:r w:rsidRPr="0040137F">
              <w:rPr>
                <w:rFonts w:ascii="Times New Roman" w:hAnsi="Times New Roman"/>
                <w:color w:val="000000"/>
                <w:sz w:val="24"/>
                <w:szCs w:val="24"/>
              </w:rPr>
              <w:t>1.3.1</w:t>
            </w:r>
          </w:p>
        </w:tc>
        <w:tc>
          <w:tcPr>
            <w:tcW w:w="2835" w:type="dxa"/>
            <w:tcBorders>
              <w:top w:val="single" w:sz="4" w:space="0" w:color="auto"/>
              <w:left w:val="single" w:sz="4" w:space="0" w:color="auto"/>
              <w:bottom w:val="single" w:sz="4" w:space="0" w:color="auto"/>
              <w:right w:val="single" w:sz="4" w:space="0" w:color="auto"/>
            </w:tcBorders>
          </w:tcPr>
          <w:p w14:paraId="57558578" w14:textId="77777777" w:rsidR="00E57123" w:rsidRPr="0040137F" w:rsidRDefault="00E57123" w:rsidP="00E57123">
            <w:pPr>
              <w:spacing w:after="0" w:line="240" w:lineRule="auto"/>
              <w:jc w:val="both"/>
              <w:rPr>
                <w:rFonts w:ascii="Times New Roman" w:hAnsi="Times New Roman"/>
                <w:sz w:val="24"/>
                <w:szCs w:val="24"/>
              </w:rPr>
            </w:pPr>
            <w:r w:rsidRPr="0040137F">
              <w:rPr>
                <w:rFonts w:ascii="Times New Roman" w:hAnsi="Times New Roman"/>
                <w:sz w:val="24"/>
                <w:szCs w:val="24"/>
              </w:rPr>
              <w:t>Pašvietimas</w:t>
            </w:r>
          </w:p>
        </w:tc>
        <w:tc>
          <w:tcPr>
            <w:tcW w:w="5953" w:type="dxa"/>
            <w:tcBorders>
              <w:top w:val="single" w:sz="4" w:space="0" w:color="auto"/>
              <w:left w:val="single" w:sz="4" w:space="0" w:color="auto"/>
              <w:bottom w:val="single" w:sz="4" w:space="0" w:color="auto"/>
              <w:right w:val="single" w:sz="4" w:space="0" w:color="auto"/>
            </w:tcBorders>
          </w:tcPr>
          <w:p w14:paraId="06EE42FC" w14:textId="0B41FEEA" w:rsidR="00E57123" w:rsidRPr="0040137F" w:rsidRDefault="00E57123" w:rsidP="00E57123">
            <w:pPr>
              <w:spacing w:after="0" w:line="240" w:lineRule="auto"/>
              <w:jc w:val="both"/>
              <w:rPr>
                <w:rFonts w:ascii="Times New Roman" w:hAnsi="Times New Roman"/>
                <w:sz w:val="24"/>
                <w:szCs w:val="24"/>
              </w:rPr>
            </w:pPr>
            <w:r w:rsidRPr="0040137F">
              <w:rPr>
                <w:rFonts w:ascii="Times New Roman" w:hAnsi="Times New Roman"/>
                <w:sz w:val="24"/>
                <w:szCs w:val="24"/>
              </w:rPr>
              <w:t xml:space="preserve">su </w:t>
            </w:r>
            <w:r w:rsidRPr="00EB09A0">
              <w:rPr>
                <w:rFonts w:ascii="Times New Roman" w:hAnsi="Times New Roman"/>
                <w:sz w:val="24"/>
                <w:szCs w:val="24"/>
              </w:rPr>
              <w:t xml:space="preserve">LED </w:t>
            </w:r>
            <w:r w:rsidR="00AD1209" w:rsidRPr="00EB09A0">
              <w:rPr>
                <w:rFonts w:ascii="Times New Roman" w:hAnsi="Times New Roman"/>
                <w:sz w:val="24"/>
                <w:szCs w:val="24"/>
              </w:rPr>
              <w:t>ar lygiaverčiu</w:t>
            </w:r>
            <w:r w:rsidR="00AD1209">
              <w:rPr>
                <w:rFonts w:ascii="Times New Roman" w:hAnsi="Times New Roman"/>
                <w:sz w:val="24"/>
                <w:szCs w:val="24"/>
              </w:rPr>
              <w:t xml:space="preserve"> </w:t>
            </w:r>
            <w:r w:rsidRPr="0040137F">
              <w:rPr>
                <w:rFonts w:ascii="Times New Roman" w:hAnsi="Times New Roman"/>
                <w:sz w:val="24"/>
                <w:szCs w:val="24"/>
              </w:rPr>
              <w:t>pašvietimu</w:t>
            </w:r>
          </w:p>
        </w:tc>
      </w:tr>
      <w:tr w:rsidR="00E57123" w:rsidRPr="0040137F" w14:paraId="2B6B9FF4" w14:textId="77777777" w:rsidTr="00536E76">
        <w:tc>
          <w:tcPr>
            <w:tcW w:w="880" w:type="dxa"/>
            <w:tcBorders>
              <w:top w:val="single" w:sz="4" w:space="0" w:color="auto"/>
              <w:left w:val="single" w:sz="4" w:space="0" w:color="auto"/>
              <w:bottom w:val="single" w:sz="4" w:space="0" w:color="auto"/>
              <w:right w:val="single" w:sz="4" w:space="0" w:color="auto"/>
            </w:tcBorders>
          </w:tcPr>
          <w:p w14:paraId="50EB112C" w14:textId="77777777" w:rsidR="00E57123" w:rsidRPr="0040137F" w:rsidRDefault="00E57123" w:rsidP="00E57123">
            <w:pPr>
              <w:spacing w:after="0" w:line="240" w:lineRule="auto"/>
              <w:jc w:val="center"/>
              <w:rPr>
                <w:rFonts w:ascii="Times New Roman" w:hAnsi="Times New Roman"/>
                <w:color w:val="000000"/>
                <w:sz w:val="24"/>
                <w:szCs w:val="24"/>
              </w:rPr>
            </w:pPr>
            <w:r w:rsidRPr="0040137F">
              <w:rPr>
                <w:rFonts w:ascii="Times New Roman" w:hAnsi="Times New Roman"/>
                <w:color w:val="000000"/>
                <w:sz w:val="24"/>
                <w:szCs w:val="24"/>
              </w:rPr>
              <w:t>1.3.2</w:t>
            </w:r>
          </w:p>
        </w:tc>
        <w:tc>
          <w:tcPr>
            <w:tcW w:w="2835" w:type="dxa"/>
            <w:tcBorders>
              <w:top w:val="single" w:sz="4" w:space="0" w:color="auto"/>
              <w:left w:val="single" w:sz="4" w:space="0" w:color="auto"/>
              <w:bottom w:val="single" w:sz="4" w:space="0" w:color="auto"/>
              <w:right w:val="single" w:sz="4" w:space="0" w:color="auto"/>
            </w:tcBorders>
          </w:tcPr>
          <w:p w14:paraId="64FE9FA5" w14:textId="77777777" w:rsidR="00E57123" w:rsidRPr="0040137F" w:rsidRDefault="00E57123" w:rsidP="00E57123">
            <w:pPr>
              <w:spacing w:after="0" w:line="240" w:lineRule="auto"/>
              <w:jc w:val="both"/>
              <w:rPr>
                <w:rFonts w:ascii="Times New Roman" w:hAnsi="Times New Roman"/>
                <w:sz w:val="24"/>
                <w:szCs w:val="24"/>
              </w:rPr>
            </w:pPr>
            <w:r w:rsidRPr="0040137F">
              <w:rPr>
                <w:rFonts w:ascii="Times New Roman" w:hAnsi="Times New Roman"/>
                <w:sz w:val="24"/>
                <w:szCs w:val="24"/>
              </w:rPr>
              <w:t xml:space="preserve">Veikimo dažnis </w:t>
            </w:r>
          </w:p>
        </w:tc>
        <w:tc>
          <w:tcPr>
            <w:tcW w:w="5953" w:type="dxa"/>
            <w:tcBorders>
              <w:top w:val="single" w:sz="4" w:space="0" w:color="auto"/>
              <w:left w:val="single" w:sz="4" w:space="0" w:color="auto"/>
              <w:bottom w:val="single" w:sz="4" w:space="0" w:color="auto"/>
              <w:right w:val="single" w:sz="4" w:space="0" w:color="auto"/>
            </w:tcBorders>
          </w:tcPr>
          <w:p w14:paraId="173F74E8" w14:textId="3FAFEBBB" w:rsidR="00E57123" w:rsidRPr="0040137F" w:rsidRDefault="00E57123" w:rsidP="00E57123">
            <w:pPr>
              <w:spacing w:after="0" w:line="240" w:lineRule="auto"/>
              <w:jc w:val="both"/>
              <w:rPr>
                <w:rFonts w:ascii="Times New Roman" w:hAnsi="Times New Roman"/>
                <w:sz w:val="24"/>
                <w:szCs w:val="24"/>
              </w:rPr>
            </w:pPr>
            <w:r w:rsidRPr="0040137F">
              <w:rPr>
                <w:rFonts w:ascii="Times New Roman" w:hAnsi="Times New Roman"/>
                <w:sz w:val="24"/>
                <w:szCs w:val="24"/>
              </w:rPr>
              <w:t xml:space="preserve">Ne mažiau kaip 24-32  </w:t>
            </w:r>
            <w:proofErr w:type="spellStart"/>
            <w:r w:rsidRPr="0040137F">
              <w:rPr>
                <w:rFonts w:ascii="Times New Roman" w:hAnsi="Times New Roman"/>
                <w:sz w:val="24"/>
                <w:szCs w:val="24"/>
              </w:rPr>
              <w:t>kHz</w:t>
            </w:r>
            <w:proofErr w:type="spellEnd"/>
            <w:r w:rsidRPr="0040137F">
              <w:rPr>
                <w:rFonts w:ascii="Times New Roman" w:hAnsi="Times New Roman"/>
                <w:sz w:val="24"/>
                <w:szCs w:val="24"/>
              </w:rPr>
              <w:t xml:space="preserve"> ribose</w:t>
            </w:r>
          </w:p>
        </w:tc>
      </w:tr>
      <w:tr w:rsidR="00E57123" w:rsidRPr="0040137F" w14:paraId="1F2B4624" w14:textId="77777777" w:rsidTr="00536E76">
        <w:tc>
          <w:tcPr>
            <w:tcW w:w="880" w:type="dxa"/>
            <w:tcBorders>
              <w:top w:val="single" w:sz="4" w:space="0" w:color="auto"/>
              <w:left w:val="single" w:sz="4" w:space="0" w:color="auto"/>
              <w:bottom w:val="single" w:sz="4" w:space="0" w:color="auto"/>
              <w:right w:val="single" w:sz="4" w:space="0" w:color="auto"/>
            </w:tcBorders>
          </w:tcPr>
          <w:p w14:paraId="5AE41F18" w14:textId="77777777" w:rsidR="00E57123" w:rsidRPr="0040137F" w:rsidRDefault="00E57123" w:rsidP="00E57123">
            <w:pPr>
              <w:spacing w:after="0" w:line="240" w:lineRule="auto"/>
              <w:jc w:val="center"/>
              <w:rPr>
                <w:rFonts w:ascii="Times New Roman" w:hAnsi="Times New Roman"/>
                <w:color w:val="000000"/>
                <w:sz w:val="24"/>
                <w:szCs w:val="24"/>
              </w:rPr>
            </w:pPr>
            <w:r w:rsidRPr="0040137F">
              <w:rPr>
                <w:rFonts w:ascii="Times New Roman" w:hAnsi="Times New Roman"/>
                <w:sz w:val="24"/>
                <w:szCs w:val="24"/>
              </w:rPr>
              <w:t>1.3.3</w:t>
            </w:r>
          </w:p>
        </w:tc>
        <w:tc>
          <w:tcPr>
            <w:tcW w:w="2835" w:type="dxa"/>
            <w:tcBorders>
              <w:top w:val="single" w:sz="4" w:space="0" w:color="auto"/>
              <w:left w:val="single" w:sz="4" w:space="0" w:color="auto"/>
              <w:bottom w:val="single" w:sz="4" w:space="0" w:color="auto"/>
              <w:right w:val="single" w:sz="4" w:space="0" w:color="auto"/>
            </w:tcBorders>
          </w:tcPr>
          <w:p w14:paraId="7C89B22F" w14:textId="681880F9" w:rsidR="00E57123" w:rsidRPr="0040137F" w:rsidRDefault="00E57123" w:rsidP="00E57123">
            <w:pPr>
              <w:spacing w:after="0" w:line="240" w:lineRule="auto"/>
              <w:jc w:val="both"/>
              <w:rPr>
                <w:rFonts w:ascii="Times New Roman" w:hAnsi="Times New Roman"/>
                <w:sz w:val="24"/>
                <w:szCs w:val="24"/>
              </w:rPr>
            </w:pPr>
            <w:r w:rsidRPr="0040137F">
              <w:rPr>
                <w:rFonts w:ascii="Times New Roman" w:hAnsi="Times New Roman"/>
                <w:sz w:val="24"/>
                <w:szCs w:val="24"/>
                <w:lang w:eastAsia="en-GB"/>
              </w:rPr>
              <w:t>Automatinis amplitudės ir dažnio santykio keitimas, keičiantis apkrovai</w:t>
            </w:r>
          </w:p>
        </w:tc>
        <w:tc>
          <w:tcPr>
            <w:tcW w:w="5953" w:type="dxa"/>
            <w:tcBorders>
              <w:top w:val="single" w:sz="4" w:space="0" w:color="auto"/>
              <w:left w:val="single" w:sz="4" w:space="0" w:color="auto"/>
              <w:bottom w:val="single" w:sz="4" w:space="0" w:color="auto"/>
              <w:right w:val="single" w:sz="4" w:space="0" w:color="auto"/>
            </w:tcBorders>
          </w:tcPr>
          <w:p w14:paraId="4985A671" w14:textId="77777777" w:rsidR="00E57123" w:rsidRPr="0040137F" w:rsidRDefault="00E57123" w:rsidP="00E57123">
            <w:pPr>
              <w:spacing w:after="0" w:line="240" w:lineRule="auto"/>
              <w:jc w:val="both"/>
              <w:rPr>
                <w:rFonts w:ascii="Times New Roman" w:hAnsi="Times New Roman"/>
                <w:sz w:val="24"/>
                <w:szCs w:val="24"/>
              </w:rPr>
            </w:pPr>
            <w:r w:rsidRPr="0040137F">
              <w:rPr>
                <w:rFonts w:ascii="Times New Roman" w:hAnsi="Times New Roman"/>
                <w:sz w:val="24"/>
                <w:szCs w:val="24"/>
              </w:rPr>
              <w:t>būtina</w:t>
            </w:r>
            <w:r w:rsidRPr="0040137F">
              <w:rPr>
                <w:rFonts w:ascii="Times New Roman" w:hAnsi="Times New Roman"/>
                <w:i/>
                <w:iCs/>
                <w:sz w:val="24"/>
                <w:szCs w:val="24"/>
              </w:rPr>
              <w:t xml:space="preserve">  </w:t>
            </w:r>
          </w:p>
        </w:tc>
      </w:tr>
      <w:tr w:rsidR="00DB1458" w:rsidRPr="0040137F" w14:paraId="567152AD" w14:textId="77777777" w:rsidTr="00536E76">
        <w:tc>
          <w:tcPr>
            <w:tcW w:w="880" w:type="dxa"/>
            <w:tcBorders>
              <w:top w:val="single" w:sz="4" w:space="0" w:color="auto"/>
              <w:left w:val="single" w:sz="4" w:space="0" w:color="auto"/>
              <w:bottom w:val="single" w:sz="4" w:space="0" w:color="auto"/>
              <w:right w:val="single" w:sz="4" w:space="0" w:color="auto"/>
            </w:tcBorders>
          </w:tcPr>
          <w:p w14:paraId="48EFC53D" w14:textId="47A8AC96" w:rsidR="00DB1458" w:rsidRPr="0040137F" w:rsidRDefault="00DB1458" w:rsidP="00DB1458">
            <w:pPr>
              <w:spacing w:after="0" w:line="240" w:lineRule="auto"/>
              <w:jc w:val="center"/>
              <w:rPr>
                <w:rFonts w:ascii="Times New Roman" w:hAnsi="Times New Roman"/>
                <w:sz w:val="24"/>
                <w:szCs w:val="24"/>
              </w:rPr>
            </w:pPr>
            <w:r w:rsidRPr="0040137F">
              <w:rPr>
                <w:rFonts w:ascii="Times New Roman" w:hAnsi="Times New Roman"/>
                <w:sz w:val="24"/>
                <w:szCs w:val="24"/>
              </w:rPr>
              <w:t>1.3.4</w:t>
            </w:r>
          </w:p>
        </w:tc>
        <w:tc>
          <w:tcPr>
            <w:tcW w:w="2835" w:type="dxa"/>
            <w:tcBorders>
              <w:top w:val="single" w:sz="4" w:space="0" w:color="auto"/>
              <w:left w:val="single" w:sz="4" w:space="0" w:color="auto"/>
              <w:bottom w:val="single" w:sz="4" w:space="0" w:color="auto"/>
              <w:right w:val="single" w:sz="4" w:space="0" w:color="auto"/>
            </w:tcBorders>
          </w:tcPr>
          <w:p w14:paraId="316E996A" w14:textId="0781B9CB" w:rsidR="00DB1458" w:rsidRPr="0040137F" w:rsidRDefault="00DB1458" w:rsidP="00DB1458">
            <w:pPr>
              <w:spacing w:after="0" w:line="240" w:lineRule="auto"/>
              <w:jc w:val="both"/>
              <w:rPr>
                <w:rFonts w:ascii="Times New Roman" w:hAnsi="Times New Roman"/>
                <w:sz w:val="24"/>
                <w:szCs w:val="24"/>
                <w:lang w:eastAsia="en-GB"/>
              </w:rPr>
            </w:pPr>
            <w:r w:rsidRPr="0040137F">
              <w:rPr>
                <w:rFonts w:ascii="Times New Roman" w:hAnsi="Times New Roman"/>
                <w:sz w:val="24"/>
                <w:szCs w:val="24"/>
              </w:rPr>
              <w:t xml:space="preserve">Turi būti paženklinti CE  </w:t>
            </w:r>
          </w:p>
        </w:tc>
        <w:tc>
          <w:tcPr>
            <w:tcW w:w="5953" w:type="dxa"/>
            <w:tcBorders>
              <w:top w:val="single" w:sz="4" w:space="0" w:color="auto"/>
              <w:left w:val="single" w:sz="4" w:space="0" w:color="auto"/>
              <w:bottom w:val="single" w:sz="4" w:space="0" w:color="auto"/>
              <w:right w:val="single" w:sz="4" w:space="0" w:color="auto"/>
            </w:tcBorders>
          </w:tcPr>
          <w:p w14:paraId="7B0052B1" w14:textId="4C8614D1" w:rsidR="00DB1458" w:rsidRPr="0040137F" w:rsidRDefault="00DB1458" w:rsidP="00DB1458">
            <w:pPr>
              <w:spacing w:after="0" w:line="240" w:lineRule="auto"/>
              <w:jc w:val="both"/>
              <w:rPr>
                <w:rFonts w:ascii="Times New Roman" w:hAnsi="Times New Roman"/>
                <w:sz w:val="24"/>
                <w:szCs w:val="24"/>
              </w:rPr>
            </w:pPr>
            <w:r w:rsidRPr="0040137F">
              <w:rPr>
                <w:rFonts w:ascii="Times New Roman" w:hAnsi="Times New Roman"/>
                <w:sz w:val="24"/>
                <w:szCs w:val="24"/>
              </w:rPr>
              <w:t>būtina</w:t>
            </w:r>
          </w:p>
        </w:tc>
      </w:tr>
      <w:tr w:rsidR="00E57123" w:rsidRPr="0040137F" w14:paraId="144DF69D" w14:textId="77777777" w:rsidTr="005206E1">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E9FBA" w14:textId="77777777" w:rsidR="00E57123" w:rsidRPr="0040137F" w:rsidRDefault="00E57123" w:rsidP="00E57123">
            <w:pPr>
              <w:spacing w:after="0" w:line="240" w:lineRule="auto"/>
              <w:jc w:val="center"/>
              <w:rPr>
                <w:rFonts w:ascii="Times New Roman" w:hAnsi="Times New Roman"/>
                <w:color w:val="000000"/>
                <w:sz w:val="24"/>
                <w:szCs w:val="24"/>
              </w:rPr>
            </w:pPr>
            <w:r w:rsidRPr="0040137F">
              <w:rPr>
                <w:rFonts w:ascii="Times New Roman" w:hAnsi="Times New Roman"/>
                <w:b/>
                <w:bCs/>
                <w:color w:val="000000"/>
                <w:sz w:val="24"/>
                <w:szCs w:val="24"/>
              </w:rPr>
              <w:t>1.4.</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B29BCE" w14:textId="77777777" w:rsidR="00E57123" w:rsidRPr="0040137F" w:rsidRDefault="00E57123" w:rsidP="00E57123">
            <w:pPr>
              <w:spacing w:after="0" w:line="240" w:lineRule="auto"/>
              <w:jc w:val="both"/>
              <w:rPr>
                <w:rFonts w:ascii="Times New Roman" w:hAnsi="Times New Roman"/>
                <w:sz w:val="24"/>
                <w:szCs w:val="24"/>
              </w:rPr>
            </w:pPr>
            <w:r w:rsidRPr="0040137F">
              <w:rPr>
                <w:rFonts w:ascii="Times New Roman" w:hAnsi="Times New Roman"/>
                <w:b/>
                <w:sz w:val="24"/>
                <w:szCs w:val="24"/>
              </w:rPr>
              <w:t xml:space="preserve">Kampinis antgalis </w:t>
            </w:r>
            <w:proofErr w:type="spellStart"/>
            <w:r w:rsidRPr="0040137F">
              <w:rPr>
                <w:rFonts w:ascii="Times New Roman" w:hAnsi="Times New Roman"/>
                <w:b/>
                <w:sz w:val="24"/>
                <w:szCs w:val="24"/>
              </w:rPr>
              <w:t>mikrovarikliui</w:t>
            </w:r>
            <w:proofErr w:type="spellEnd"/>
            <w:r w:rsidRPr="0040137F">
              <w:rPr>
                <w:rFonts w:ascii="Times New Roman" w:hAnsi="Times New Roman"/>
                <w:b/>
                <w:sz w:val="24"/>
                <w:szCs w:val="24"/>
              </w:rPr>
              <w:t>:</w:t>
            </w:r>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1003A1" w14:textId="4AC1A793" w:rsidR="00E57123" w:rsidRPr="0040137F" w:rsidRDefault="00E57123" w:rsidP="00E57123">
            <w:pPr>
              <w:spacing w:after="0" w:line="240" w:lineRule="auto"/>
              <w:jc w:val="both"/>
              <w:rPr>
                <w:rFonts w:ascii="Times New Roman" w:hAnsi="Times New Roman"/>
                <w:color w:val="000000" w:themeColor="text1"/>
                <w:sz w:val="24"/>
                <w:szCs w:val="24"/>
              </w:rPr>
            </w:pPr>
            <w:r w:rsidRPr="0040137F">
              <w:rPr>
                <w:rFonts w:ascii="Times New Roman" w:hAnsi="Times New Roman"/>
                <w:sz w:val="24"/>
                <w:szCs w:val="24"/>
              </w:rPr>
              <w:t>Pavadinimas, modelis, gamintojas</w:t>
            </w:r>
          </w:p>
        </w:tc>
      </w:tr>
      <w:tr w:rsidR="00E57123" w:rsidRPr="0040137F" w14:paraId="37D0B7C0" w14:textId="77777777" w:rsidTr="00536E76">
        <w:tc>
          <w:tcPr>
            <w:tcW w:w="880" w:type="dxa"/>
            <w:tcBorders>
              <w:top w:val="single" w:sz="4" w:space="0" w:color="auto"/>
              <w:left w:val="single" w:sz="4" w:space="0" w:color="auto"/>
              <w:bottom w:val="single" w:sz="4" w:space="0" w:color="auto"/>
              <w:right w:val="single" w:sz="4" w:space="0" w:color="auto"/>
            </w:tcBorders>
          </w:tcPr>
          <w:p w14:paraId="0DFA9F08" w14:textId="77777777" w:rsidR="00E57123" w:rsidRPr="0040137F" w:rsidRDefault="00E57123" w:rsidP="00E57123">
            <w:pPr>
              <w:spacing w:after="0" w:line="240" w:lineRule="auto"/>
              <w:jc w:val="center"/>
              <w:rPr>
                <w:rFonts w:ascii="Times New Roman" w:hAnsi="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2B3C002" w14:textId="726D59BC" w:rsidR="00E57123" w:rsidRPr="0040137F" w:rsidRDefault="00E57123" w:rsidP="00E57123">
            <w:pPr>
              <w:spacing w:after="0" w:line="240" w:lineRule="auto"/>
              <w:jc w:val="both"/>
              <w:rPr>
                <w:rFonts w:ascii="Times New Roman" w:hAnsi="Times New Roman"/>
                <w:sz w:val="24"/>
                <w:szCs w:val="24"/>
              </w:rPr>
            </w:pPr>
            <w:r w:rsidRPr="0040137F">
              <w:rPr>
                <w:rFonts w:ascii="Times New Roman" w:hAnsi="Times New Roman"/>
                <w:sz w:val="24"/>
                <w:szCs w:val="24"/>
              </w:rPr>
              <w:t xml:space="preserve">Su vidiniu oro/vandens aušinimu </w:t>
            </w:r>
          </w:p>
        </w:tc>
        <w:tc>
          <w:tcPr>
            <w:tcW w:w="5953" w:type="dxa"/>
            <w:tcBorders>
              <w:top w:val="single" w:sz="4" w:space="0" w:color="auto"/>
              <w:left w:val="single" w:sz="4" w:space="0" w:color="auto"/>
              <w:bottom w:val="single" w:sz="4" w:space="0" w:color="auto"/>
              <w:right w:val="single" w:sz="4" w:space="0" w:color="auto"/>
            </w:tcBorders>
          </w:tcPr>
          <w:p w14:paraId="24D9FF38" w14:textId="77777777" w:rsidR="00E57123" w:rsidRPr="0040137F" w:rsidRDefault="00E57123" w:rsidP="00E57123">
            <w:pPr>
              <w:spacing w:after="0" w:line="240" w:lineRule="auto"/>
              <w:jc w:val="both"/>
              <w:rPr>
                <w:rFonts w:ascii="Times New Roman" w:hAnsi="Times New Roman"/>
                <w:sz w:val="24"/>
                <w:szCs w:val="24"/>
              </w:rPr>
            </w:pPr>
            <w:r w:rsidRPr="0040137F">
              <w:rPr>
                <w:rFonts w:ascii="Times New Roman" w:hAnsi="Times New Roman"/>
                <w:sz w:val="24"/>
                <w:szCs w:val="24"/>
              </w:rPr>
              <w:t xml:space="preserve"> būtina</w:t>
            </w:r>
          </w:p>
        </w:tc>
      </w:tr>
      <w:tr w:rsidR="00E57123" w:rsidRPr="0040137F" w14:paraId="169C1201" w14:textId="77777777" w:rsidTr="00536E76">
        <w:tc>
          <w:tcPr>
            <w:tcW w:w="880" w:type="dxa"/>
            <w:tcBorders>
              <w:top w:val="single" w:sz="4" w:space="0" w:color="auto"/>
              <w:left w:val="single" w:sz="4" w:space="0" w:color="auto"/>
              <w:bottom w:val="single" w:sz="4" w:space="0" w:color="auto"/>
              <w:right w:val="single" w:sz="4" w:space="0" w:color="auto"/>
            </w:tcBorders>
          </w:tcPr>
          <w:p w14:paraId="5D261724" w14:textId="77777777" w:rsidR="00E57123" w:rsidRPr="0040137F" w:rsidRDefault="00E57123" w:rsidP="00E57123">
            <w:pPr>
              <w:spacing w:after="0" w:line="240" w:lineRule="auto"/>
              <w:jc w:val="center"/>
              <w:rPr>
                <w:rFonts w:ascii="Times New Roman" w:hAnsi="Times New Roman"/>
                <w:color w:val="000000"/>
                <w:sz w:val="24"/>
                <w:szCs w:val="24"/>
              </w:rPr>
            </w:pPr>
            <w:r w:rsidRPr="0040137F">
              <w:rPr>
                <w:rFonts w:ascii="Times New Roman" w:hAnsi="Times New Roman"/>
                <w:color w:val="000000"/>
                <w:sz w:val="24"/>
                <w:szCs w:val="24"/>
              </w:rPr>
              <w:t>1.4.1</w:t>
            </w:r>
          </w:p>
        </w:tc>
        <w:tc>
          <w:tcPr>
            <w:tcW w:w="2835" w:type="dxa"/>
            <w:tcBorders>
              <w:top w:val="single" w:sz="4" w:space="0" w:color="auto"/>
              <w:left w:val="single" w:sz="4" w:space="0" w:color="auto"/>
              <w:bottom w:val="single" w:sz="4" w:space="0" w:color="auto"/>
              <w:right w:val="single" w:sz="4" w:space="0" w:color="auto"/>
            </w:tcBorders>
          </w:tcPr>
          <w:p w14:paraId="1952AA7B" w14:textId="77777777" w:rsidR="00E57123" w:rsidRPr="0040137F" w:rsidRDefault="00E57123" w:rsidP="00E57123">
            <w:pPr>
              <w:spacing w:after="0" w:line="240" w:lineRule="auto"/>
              <w:jc w:val="both"/>
              <w:rPr>
                <w:rFonts w:ascii="Times New Roman" w:hAnsi="Times New Roman"/>
                <w:sz w:val="24"/>
                <w:szCs w:val="24"/>
              </w:rPr>
            </w:pPr>
            <w:r w:rsidRPr="0040137F">
              <w:rPr>
                <w:rFonts w:ascii="Times New Roman" w:hAnsi="Times New Roman"/>
                <w:sz w:val="24"/>
                <w:szCs w:val="24"/>
              </w:rPr>
              <w:t xml:space="preserve">Sūkių perdavimo santykis  </w:t>
            </w:r>
          </w:p>
        </w:tc>
        <w:tc>
          <w:tcPr>
            <w:tcW w:w="5953" w:type="dxa"/>
            <w:tcBorders>
              <w:top w:val="single" w:sz="4" w:space="0" w:color="auto"/>
              <w:left w:val="single" w:sz="4" w:space="0" w:color="auto"/>
              <w:bottom w:val="single" w:sz="4" w:space="0" w:color="auto"/>
              <w:right w:val="single" w:sz="4" w:space="0" w:color="auto"/>
            </w:tcBorders>
          </w:tcPr>
          <w:p w14:paraId="1362E177" w14:textId="66F3F060" w:rsidR="00E57123" w:rsidRPr="0040137F" w:rsidRDefault="00E57123" w:rsidP="00E57123">
            <w:pPr>
              <w:spacing w:after="0" w:line="240" w:lineRule="auto"/>
              <w:jc w:val="both"/>
              <w:rPr>
                <w:rFonts w:ascii="Times New Roman" w:hAnsi="Times New Roman"/>
                <w:color w:val="000000" w:themeColor="text1"/>
                <w:sz w:val="24"/>
                <w:szCs w:val="24"/>
              </w:rPr>
            </w:pPr>
            <w:r w:rsidRPr="0040137F">
              <w:rPr>
                <w:rFonts w:ascii="Times New Roman" w:hAnsi="Times New Roman"/>
                <w:sz w:val="24"/>
                <w:szCs w:val="24"/>
              </w:rPr>
              <w:t xml:space="preserve"> perdavimo santykis 1:1</w:t>
            </w:r>
          </w:p>
        </w:tc>
      </w:tr>
      <w:tr w:rsidR="00E57123" w:rsidRPr="0040137F" w14:paraId="7B07A46D" w14:textId="77777777" w:rsidTr="00536E76">
        <w:tc>
          <w:tcPr>
            <w:tcW w:w="880" w:type="dxa"/>
            <w:tcBorders>
              <w:top w:val="single" w:sz="4" w:space="0" w:color="auto"/>
              <w:left w:val="single" w:sz="4" w:space="0" w:color="auto"/>
              <w:bottom w:val="single" w:sz="4" w:space="0" w:color="auto"/>
              <w:right w:val="single" w:sz="4" w:space="0" w:color="auto"/>
            </w:tcBorders>
          </w:tcPr>
          <w:p w14:paraId="7C6B7119" w14:textId="77777777" w:rsidR="00E57123" w:rsidRPr="0040137F" w:rsidRDefault="00E57123" w:rsidP="00E57123">
            <w:pPr>
              <w:spacing w:after="0" w:line="240" w:lineRule="auto"/>
              <w:jc w:val="center"/>
              <w:rPr>
                <w:rFonts w:ascii="Times New Roman" w:hAnsi="Times New Roman"/>
                <w:color w:val="000000"/>
                <w:sz w:val="24"/>
                <w:szCs w:val="24"/>
              </w:rPr>
            </w:pPr>
            <w:r w:rsidRPr="0040137F">
              <w:rPr>
                <w:rFonts w:ascii="Times New Roman" w:hAnsi="Times New Roman"/>
                <w:color w:val="000000"/>
                <w:sz w:val="24"/>
                <w:szCs w:val="24"/>
              </w:rPr>
              <w:t>1.4.2</w:t>
            </w:r>
          </w:p>
        </w:tc>
        <w:tc>
          <w:tcPr>
            <w:tcW w:w="2835" w:type="dxa"/>
            <w:tcBorders>
              <w:top w:val="single" w:sz="4" w:space="0" w:color="auto"/>
              <w:left w:val="single" w:sz="4" w:space="0" w:color="auto"/>
              <w:bottom w:val="single" w:sz="4" w:space="0" w:color="auto"/>
              <w:right w:val="single" w:sz="4" w:space="0" w:color="auto"/>
            </w:tcBorders>
          </w:tcPr>
          <w:p w14:paraId="40DEC9E3" w14:textId="0094CD27" w:rsidR="00E57123" w:rsidRPr="0040137F" w:rsidRDefault="00E57123" w:rsidP="00E57123">
            <w:pPr>
              <w:spacing w:after="0" w:line="240" w:lineRule="auto"/>
              <w:jc w:val="both"/>
              <w:rPr>
                <w:rFonts w:ascii="Times New Roman" w:hAnsi="Times New Roman"/>
                <w:sz w:val="24"/>
                <w:szCs w:val="24"/>
              </w:rPr>
            </w:pPr>
            <w:r w:rsidRPr="0040137F">
              <w:rPr>
                <w:rFonts w:ascii="Times New Roman" w:hAnsi="Times New Roman"/>
                <w:sz w:val="24"/>
                <w:szCs w:val="24"/>
              </w:rPr>
              <w:t>Grąžto fiksacija mygtuku</w:t>
            </w:r>
          </w:p>
        </w:tc>
        <w:tc>
          <w:tcPr>
            <w:tcW w:w="5953" w:type="dxa"/>
            <w:tcBorders>
              <w:top w:val="single" w:sz="4" w:space="0" w:color="auto"/>
              <w:left w:val="single" w:sz="4" w:space="0" w:color="auto"/>
              <w:bottom w:val="single" w:sz="4" w:space="0" w:color="auto"/>
              <w:right w:val="single" w:sz="4" w:space="0" w:color="auto"/>
            </w:tcBorders>
          </w:tcPr>
          <w:p w14:paraId="3DF3E268" w14:textId="77777777" w:rsidR="00E57123" w:rsidRPr="0040137F" w:rsidRDefault="00E57123" w:rsidP="00E57123">
            <w:pPr>
              <w:spacing w:after="0" w:line="240" w:lineRule="auto"/>
              <w:jc w:val="both"/>
              <w:rPr>
                <w:rFonts w:ascii="Times New Roman" w:hAnsi="Times New Roman"/>
                <w:color w:val="000000" w:themeColor="text1"/>
                <w:sz w:val="24"/>
                <w:szCs w:val="24"/>
              </w:rPr>
            </w:pPr>
            <w:r w:rsidRPr="0040137F">
              <w:rPr>
                <w:rFonts w:ascii="Times New Roman" w:hAnsi="Times New Roman"/>
                <w:sz w:val="24"/>
                <w:szCs w:val="24"/>
              </w:rPr>
              <w:t xml:space="preserve"> būtina</w:t>
            </w:r>
          </w:p>
        </w:tc>
      </w:tr>
      <w:tr w:rsidR="00E57123" w:rsidRPr="0040137F" w14:paraId="40A1339E" w14:textId="77777777" w:rsidTr="00536E76">
        <w:tc>
          <w:tcPr>
            <w:tcW w:w="880" w:type="dxa"/>
            <w:tcBorders>
              <w:top w:val="single" w:sz="4" w:space="0" w:color="auto"/>
              <w:left w:val="single" w:sz="4" w:space="0" w:color="auto"/>
              <w:bottom w:val="single" w:sz="4" w:space="0" w:color="auto"/>
              <w:right w:val="single" w:sz="4" w:space="0" w:color="auto"/>
            </w:tcBorders>
          </w:tcPr>
          <w:p w14:paraId="6F3BD9B0" w14:textId="77777777" w:rsidR="00E57123" w:rsidRPr="0040137F" w:rsidRDefault="00E57123" w:rsidP="00E57123">
            <w:pPr>
              <w:spacing w:after="0" w:line="240" w:lineRule="auto"/>
              <w:jc w:val="center"/>
              <w:rPr>
                <w:rFonts w:ascii="Times New Roman" w:hAnsi="Times New Roman"/>
                <w:color w:val="000000"/>
                <w:sz w:val="24"/>
                <w:szCs w:val="24"/>
              </w:rPr>
            </w:pPr>
            <w:r w:rsidRPr="0040137F">
              <w:rPr>
                <w:rFonts w:ascii="Times New Roman" w:hAnsi="Times New Roman"/>
                <w:sz w:val="24"/>
                <w:szCs w:val="24"/>
              </w:rPr>
              <w:t>1.4.3</w:t>
            </w:r>
          </w:p>
        </w:tc>
        <w:tc>
          <w:tcPr>
            <w:tcW w:w="2835" w:type="dxa"/>
            <w:tcBorders>
              <w:top w:val="single" w:sz="4" w:space="0" w:color="auto"/>
              <w:left w:val="single" w:sz="4" w:space="0" w:color="auto"/>
              <w:bottom w:val="single" w:sz="4" w:space="0" w:color="auto"/>
              <w:right w:val="single" w:sz="4" w:space="0" w:color="auto"/>
            </w:tcBorders>
          </w:tcPr>
          <w:p w14:paraId="661B2AF3" w14:textId="678EF582" w:rsidR="00E57123" w:rsidRPr="0040137F" w:rsidRDefault="00E57123" w:rsidP="00E57123">
            <w:pPr>
              <w:spacing w:after="0" w:line="240" w:lineRule="auto"/>
              <w:jc w:val="both"/>
              <w:rPr>
                <w:rFonts w:ascii="Times New Roman" w:hAnsi="Times New Roman"/>
                <w:sz w:val="24"/>
                <w:szCs w:val="24"/>
              </w:rPr>
            </w:pPr>
            <w:r w:rsidRPr="0040137F">
              <w:rPr>
                <w:rFonts w:ascii="Times New Roman" w:hAnsi="Times New Roman"/>
                <w:sz w:val="24"/>
                <w:szCs w:val="24"/>
              </w:rPr>
              <w:t>Su šviesos perdavimu</w:t>
            </w:r>
          </w:p>
        </w:tc>
        <w:tc>
          <w:tcPr>
            <w:tcW w:w="5953" w:type="dxa"/>
            <w:tcBorders>
              <w:top w:val="single" w:sz="4" w:space="0" w:color="auto"/>
              <w:left w:val="single" w:sz="4" w:space="0" w:color="auto"/>
              <w:bottom w:val="single" w:sz="4" w:space="0" w:color="auto"/>
              <w:right w:val="single" w:sz="4" w:space="0" w:color="auto"/>
            </w:tcBorders>
          </w:tcPr>
          <w:p w14:paraId="3B4B896A" w14:textId="375986CA" w:rsidR="00E57123" w:rsidRPr="0040137F" w:rsidRDefault="00E57123" w:rsidP="00E57123">
            <w:pPr>
              <w:spacing w:after="0" w:line="240" w:lineRule="auto"/>
              <w:jc w:val="both"/>
              <w:rPr>
                <w:rFonts w:ascii="Times New Roman" w:hAnsi="Times New Roman"/>
                <w:color w:val="000000" w:themeColor="text1"/>
                <w:sz w:val="24"/>
                <w:szCs w:val="24"/>
              </w:rPr>
            </w:pPr>
            <w:r w:rsidRPr="0040137F">
              <w:rPr>
                <w:rFonts w:ascii="Times New Roman" w:hAnsi="Times New Roman"/>
                <w:sz w:val="24"/>
                <w:szCs w:val="24"/>
              </w:rPr>
              <w:t xml:space="preserve"> būtina</w:t>
            </w:r>
          </w:p>
        </w:tc>
      </w:tr>
      <w:tr w:rsidR="00E57123" w:rsidRPr="0040137F" w14:paraId="4CA9A0C8" w14:textId="77777777" w:rsidTr="00536E76">
        <w:tc>
          <w:tcPr>
            <w:tcW w:w="880" w:type="dxa"/>
            <w:tcBorders>
              <w:top w:val="single" w:sz="4" w:space="0" w:color="auto"/>
              <w:left w:val="single" w:sz="4" w:space="0" w:color="auto"/>
              <w:bottom w:val="single" w:sz="4" w:space="0" w:color="auto"/>
              <w:right w:val="single" w:sz="4" w:space="0" w:color="auto"/>
            </w:tcBorders>
          </w:tcPr>
          <w:p w14:paraId="0346131D" w14:textId="455A0429" w:rsidR="00E57123" w:rsidRPr="0040137F" w:rsidRDefault="00E57123" w:rsidP="00E57123">
            <w:pPr>
              <w:spacing w:after="0" w:line="240" w:lineRule="auto"/>
              <w:jc w:val="center"/>
              <w:rPr>
                <w:rFonts w:ascii="Times New Roman" w:hAnsi="Times New Roman"/>
                <w:color w:val="000000"/>
                <w:sz w:val="24"/>
                <w:szCs w:val="24"/>
              </w:rPr>
            </w:pPr>
            <w:r w:rsidRPr="0040137F">
              <w:rPr>
                <w:rFonts w:ascii="Times New Roman" w:hAnsi="Times New Roman"/>
                <w:color w:val="000000"/>
                <w:sz w:val="24"/>
                <w:szCs w:val="24"/>
              </w:rPr>
              <w:t>1.4.4</w:t>
            </w:r>
          </w:p>
        </w:tc>
        <w:tc>
          <w:tcPr>
            <w:tcW w:w="2835" w:type="dxa"/>
            <w:tcBorders>
              <w:top w:val="single" w:sz="4" w:space="0" w:color="auto"/>
              <w:left w:val="single" w:sz="4" w:space="0" w:color="auto"/>
              <w:bottom w:val="single" w:sz="4" w:space="0" w:color="auto"/>
              <w:right w:val="single" w:sz="4" w:space="0" w:color="auto"/>
            </w:tcBorders>
          </w:tcPr>
          <w:p w14:paraId="3257E36D" w14:textId="77777777" w:rsidR="00E57123" w:rsidRPr="0040137F" w:rsidRDefault="00E57123" w:rsidP="00E57123">
            <w:pPr>
              <w:spacing w:after="0" w:line="240" w:lineRule="auto"/>
              <w:jc w:val="both"/>
              <w:rPr>
                <w:rFonts w:ascii="Times New Roman" w:hAnsi="Times New Roman"/>
                <w:sz w:val="24"/>
                <w:szCs w:val="24"/>
              </w:rPr>
            </w:pPr>
            <w:r w:rsidRPr="0040137F">
              <w:rPr>
                <w:rFonts w:ascii="Times New Roman" w:hAnsi="Times New Roman"/>
                <w:sz w:val="24"/>
                <w:szCs w:val="24"/>
              </w:rPr>
              <w:t>Sterilizuojamas</w:t>
            </w:r>
          </w:p>
        </w:tc>
        <w:tc>
          <w:tcPr>
            <w:tcW w:w="5953" w:type="dxa"/>
            <w:tcBorders>
              <w:top w:val="single" w:sz="4" w:space="0" w:color="auto"/>
              <w:left w:val="single" w:sz="4" w:space="0" w:color="auto"/>
              <w:bottom w:val="single" w:sz="4" w:space="0" w:color="auto"/>
              <w:right w:val="single" w:sz="4" w:space="0" w:color="auto"/>
            </w:tcBorders>
          </w:tcPr>
          <w:p w14:paraId="70BCA6A9" w14:textId="77777777" w:rsidR="00E57123" w:rsidRPr="0040137F" w:rsidRDefault="00E57123" w:rsidP="00E57123">
            <w:pPr>
              <w:spacing w:after="0" w:line="240" w:lineRule="auto"/>
              <w:jc w:val="both"/>
              <w:rPr>
                <w:rFonts w:ascii="Times New Roman" w:hAnsi="Times New Roman"/>
                <w:color w:val="000000" w:themeColor="text1"/>
                <w:sz w:val="24"/>
                <w:szCs w:val="24"/>
              </w:rPr>
            </w:pPr>
            <w:r w:rsidRPr="0040137F">
              <w:rPr>
                <w:rFonts w:ascii="Times New Roman" w:hAnsi="Times New Roman"/>
                <w:sz w:val="24"/>
                <w:szCs w:val="24"/>
              </w:rPr>
              <w:t>būtina</w:t>
            </w:r>
          </w:p>
        </w:tc>
      </w:tr>
      <w:tr w:rsidR="00DB1458" w:rsidRPr="0040137F" w14:paraId="4B342C77" w14:textId="77777777" w:rsidTr="00536E76">
        <w:tc>
          <w:tcPr>
            <w:tcW w:w="880" w:type="dxa"/>
            <w:tcBorders>
              <w:top w:val="single" w:sz="4" w:space="0" w:color="auto"/>
              <w:left w:val="single" w:sz="4" w:space="0" w:color="auto"/>
              <w:bottom w:val="single" w:sz="4" w:space="0" w:color="auto"/>
              <w:right w:val="single" w:sz="4" w:space="0" w:color="auto"/>
            </w:tcBorders>
          </w:tcPr>
          <w:p w14:paraId="33437806" w14:textId="4A8FC990" w:rsidR="00DB1458" w:rsidRPr="0040137F" w:rsidRDefault="00DB1458" w:rsidP="00DB1458">
            <w:pPr>
              <w:spacing w:after="0" w:line="240" w:lineRule="auto"/>
              <w:jc w:val="center"/>
              <w:rPr>
                <w:rFonts w:ascii="Times New Roman" w:hAnsi="Times New Roman"/>
                <w:color w:val="000000"/>
                <w:sz w:val="24"/>
                <w:szCs w:val="24"/>
              </w:rPr>
            </w:pPr>
            <w:r w:rsidRPr="0040137F">
              <w:rPr>
                <w:rFonts w:ascii="Times New Roman" w:hAnsi="Times New Roman"/>
                <w:color w:val="000000"/>
                <w:sz w:val="24"/>
                <w:szCs w:val="24"/>
              </w:rPr>
              <w:t>1.4.5</w:t>
            </w:r>
          </w:p>
        </w:tc>
        <w:tc>
          <w:tcPr>
            <w:tcW w:w="2835" w:type="dxa"/>
            <w:tcBorders>
              <w:top w:val="single" w:sz="4" w:space="0" w:color="auto"/>
              <w:left w:val="single" w:sz="4" w:space="0" w:color="auto"/>
              <w:bottom w:val="single" w:sz="4" w:space="0" w:color="auto"/>
              <w:right w:val="single" w:sz="4" w:space="0" w:color="auto"/>
            </w:tcBorders>
          </w:tcPr>
          <w:p w14:paraId="3E6049DC" w14:textId="13C9A093" w:rsidR="00DB1458" w:rsidRPr="0040137F" w:rsidRDefault="00DB1458" w:rsidP="00DB1458">
            <w:pPr>
              <w:spacing w:after="0" w:line="240" w:lineRule="auto"/>
              <w:jc w:val="both"/>
              <w:rPr>
                <w:rFonts w:ascii="Times New Roman" w:hAnsi="Times New Roman"/>
                <w:sz w:val="24"/>
                <w:szCs w:val="24"/>
              </w:rPr>
            </w:pPr>
            <w:r w:rsidRPr="0040137F">
              <w:rPr>
                <w:rFonts w:ascii="Times New Roman" w:hAnsi="Times New Roman"/>
                <w:sz w:val="24"/>
                <w:szCs w:val="24"/>
              </w:rPr>
              <w:t xml:space="preserve">Turi būti paženklinti CE  </w:t>
            </w:r>
          </w:p>
        </w:tc>
        <w:tc>
          <w:tcPr>
            <w:tcW w:w="5953" w:type="dxa"/>
            <w:tcBorders>
              <w:top w:val="single" w:sz="4" w:space="0" w:color="auto"/>
              <w:left w:val="single" w:sz="4" w:space="0" w:color="auto"/>
              <w:bottom w:val="single" w:sz="4" w:space="0" w:color="auto"/>
              <w:right w:val="single" w:sz="4" w:space="0" w:color="auto"/>
            </w:tcBorders>
          </w:tcPr>
          <w:p w14:paraId="0EFE41EF" w14:textId="637A9409" w:rsidR="00DB1458" w:rsidRPr="0040137F" w:rsidRDefault="00DB1458" w:rsidP="00DB1458">
            <w:pPr>
              <w:spacing w:after="0" w:line="240" w:lineRule="auto"/>
              <w:jc w:val="both"/>
              <w:rPr>
                <w:rFonts w:ascii="Times New Roman" w:hAnsi="Times New Roman"/>
                <w:sz w:val="24"/>
                <w:szCs w:val="24"/>
              </w:rPr>
            </w:pPr>
            <w:r w:rsidRPr="0040137F">
              <w:rPr>
                <w:rFonts w:ascii="Times New Roman" w:hAnsi="Times New Roman"/>
                <w:sz w:val="24"/>
                <w:szCs w:val="24"/>
              </w:rPr>
              <w:t>būtina</w:t>
            </w:r>
          </w:p>
        </w:tc>
      </w:tr>
      <w:tr w:rsidR="00E57123" w:rsidRPr="0040137F" w14:paraId="73D7DAC7" w14:textId="77777777" w:rsidTr="005206E1">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9E8D5" w14:textId="77777777" w:rsidR="00E57123" w:rsidRPr="0040137F" w:rsidRDefault="00E57123" w:rsidP="00E57123">
            <w:pPr>
              <w:spacing w:after="0" w:line="240" w:lineRule="auto"/>
              <w:jc w:val="center"/>
              <w:rPr>
                <w:rFonts w:ascii="Times New Roman" w:hAnsi="Times New Roman"/>
                <w:color w:val="000000"/>
                <w:sz w:val="24"/>
                <w:szCs w:val="24"/>
              </w:rPr>
            </w:pPr>
            <w:r w:rsidRPr="0040137F">
              <w:rPr>
                <w:rFonts w:ascii="Times New Roman" w:hAnsi="Times New Roman"/>
                <w:b/>
                <w:bCs/>
                <w:color w:val="000000"/>
                <w:sz w:val="24"/>
                <w:szCs w:val="24"/>
              </w:rPr>
              <w:t>1.5.</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B5F47E" w14:textId="77777777" w:rsidR="00E57123" w:rsidRPr="0040137F" w:rsidRDefault="00E57123" w:rsidP="00E57123">
            <w:pPr>
              <w:spacing w:after="0" w:line="240" w:lineRule="auto"/>
              <w:jc w:val="both"/>
              <w:rPr>
                <w:rFonts w:ascii="Times New Roman" w:hAnsi="Times New Roman"/>
                <w:sz w:val="24"/>
                <w:szCs w:val="24"/>
              </w:rPr>
            </w:pPr>
            <w:r w:rsidRPr="0040137F">
              <w:rPr>
                <w:rFonts w:ascii="Times New Roman" w:hAnsi="Times New Roman"/>
                <w:b/>
                <w:sz w:val="24"/>
                <w:szCs w:val="24"/>
              </w:rPr>
              <w:t xml:space="preserve">Kampinis greitinantis antgalis </w:t>
            </w:r>
            <w:proofErr w:type="spellStart"/>
            <w:r w:rsidRPr="0040137F">
              <w:rPr>
                <w:rFonts w:ascii="Times New Roman" w:hAnsi="Times New Roman"/>
                <w:b/>
                <w:sz w:val="24"/>
                <w:szCs w:val="24"/>
              </w:rPr>
              <w:t>mikrovarikliui</w:t>
            </w:r>
            <w:proofErr w:type="spellEnd"/>
            <w:r w:rsidRPr="0040137F">
              <w:rPr>
                <w:rFonts w:ascii="Times New Roman" w:hAnsi="Times New Roman"/>
                <w:b/>
                <w:sz w:val="24"/>
                <w:szCs w:val="24"/>
              </w:rPr>
              <w:t>:</w:t>
            </w:r>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7159B2" w14:textId="77777777" w:rsidR="00E57123" w:rsidRPr="0040137F" w:rsidRDefault="00E57123" w:rsidP="00E57123">
            <w:pPr>
              <w:spacing w:after="0" w:line="240" w:lineRule="auto"/>
              <w:jc w:val="both"/>
              <w:rPr>
                <w:rFonts w:ascii="Times New Roman" w:hAnsi="Times New Roman"/>
                <w:color w:val="000000" w:themeColor="text1"/>
                <w:sz w:val="24"/>
                <w:szCs w:val="24"/>
              </w:rPr>
            </w:pPr>
            <w:r w:rsidRPr="0040137F">
              <w:rPr>
                <w:rFonts w:ascii="Times New Roman" w:hAnsi="Times New Roman"/>
                <w:sz w:val="24"/>
                <w:szCs w:val="24"/>
              </w:rPr>
              <w:t xml:space="preserve">  </w:t>
            </w:r>
          </w:p>
        </w:tc>
      </w:tr>
      <w:tr w:rsidR="00E57123" w:rsidRPr="0040137F" w14:paraId="03F61A4E" w14:textId="77777777" w:rsidTr="00536E76">
        <w:tc>
          <w:tcPr>
            <w:tcW w:w="880" w:type="dxa"/>
            <w:tcBorders>
              <w:top w:val="single" w:sz="4" w:space="0" w:color="auto"/>
              <w:left w:val="single" w:sz="4" w:space="0" w:color="auto"/>
              <w:bottom w:val="single" w:sz="4" w:space="0" w:color="auto"/>
              <w:right w:val="single" w:sz="4" w:space="0" w:color="auto"/>
            </w:tcBorders>
          </w:tcPr>
          <w:p w14:paraId="3AF101CC" w14:textId="77777777" w:rsidR="00E57123" w:rsidRPr="0040137F" w:rsidRDefault="00E57123" w:rsidP="00E57123">
            <w:pPr>
              <w:spacing w:after="0" w:line="240" w:lineRule="auto"/>
              <w:jc w:val="center"/>
              <w:rPr>
                <w:rFonts w:ascii="Times New Roman" w:hAnsi="Times New Roman"/>
                <w:color w:val="000000"/>
                <w:sz w:val="24"/>
                <w:szCs w:val="24"/>
              </w:rPr>
            </w:pPr>
            <w:r w:rsidRPr="0040137F">
              <w:rPr>
                <w:rFonts w:ascii="Times New Roman" w:hAnsi="Times New Roman"/>
                <w:color w:val="000000"/>
                <w:sz w:val="24"/>
                <w:szCs w:val="24"/>
              </w:rPr>
              <w:t>1.5.1</w:t>
            </w:r>
          </w:p>
        </w:tc>
        <w:tc>
          <w:tcPr>
            <w:tcW w:w="2835" w:type="dxa"/>
            <w:tcBorders>
              <w:top w:val="single" w:sz="4" w:space="0" w:color="auto"/>
              <w:left w:val="single" w:sz="4" w:space="0" w:color="auto"/>
              <w:bottom w:val="single" w:sz="4" w:space="0" w:color="auto"/>
              <w:right w:val="single" w:sz="4" w:space="0" w:color="auto"/>
            </w:tcBorders>
          </w:tcPr>
          <w:p w14:paraId="4ADED28A" w14:textId="267B9272" w:rsidR="00E57123" w:rsidRPr="0040137F" w:rsidRDefault="00E57123" w:rsidP="00E57123">
            <w:pPr>
              <w:spacing w:after="0" w:line="240" w:lineRule="auto"/>
              <w:jc w:val="both"/>
              <w:rPr>
                <w:rFonts w:ascii="Times New Roman" w:hAnsi="Times New Roman"/>
                <w:sz w:val="24"/>
                <w:szCs w:val="24"/>
              </w:rPr>
            </w:pPr>
            <w:r w:rsidRPr="0040137F">
              <w:rPr>
                <w:rFonts w:ascii="Times New Roman" w:hAnsi="Times New Roman"/>
                <w:sz w:val="24"/>
                <w:szCs w:val="24"/>
              </w:rPr>
              <w:t>Su vidiniu oro/vandens aušinimu</w:t>
            </w:r>
          </w:p>
        </w:tc>
        <w:tc>
          <w:tcPr>
            <w:tcW w:w="5953" w:type="dxa"/>
            <w:tcBorders>
              <w:top w:val="single" w:sz="4" w:space="0" w:color="auto"/>
              <w:left w:val="single" w:sz="4" w:space="0" w:color="auto"/>
              <w:bottom w:val="single" w:sz="4" w:space="0" w:color="auto"/>
              <w:right w:val="single" w:sz="4" w:space="0" w:color="auto"/>
            </w:tcBorders>
          </w:tcPr>
          <w:p w14:paraId="613FD365" w14:textId="77777777" w:rsidR="00E57123" w:rsidRPr="0040137F" w:rsidRDefault="00E57123" w:rsidP="00E57123">
            <w:pPr>
              <w:spacing w:after="0" w:line="240" w:lineRule="auto"/>
              <w:jc w:val="both"/>
              <w:rPr>
                <w:rFonts w:ascii="Times New Roman" w:hAnsi="Times New Roman"/>
                <w:color w:val="000000" w:themeColor="text1"/>
                <w:sz w:val="24"/>
                <w:szCs w:val="24"/>
              </w:rPr>
            </w:pPr>
            <w:r w:rsidRPr="0040137F">
              <w:rPr>
                <w:rFonts w:ascii="Times New Roman" w:hAnsi="Times New Roman"/>
                <w:sz w:val="24"/>
                <w:szCs w:val="24"/>
              </w:rPr>
              <w:t xml:space="preserve"> būtina</w:t>
            </w:r>
          </w:p>
        </w:tc>
      </w:tr>
      <w:tr w:rsidR="00E57123" w:rsidRPr="0040137F" w14:paraId="75A2135E" w14:textId="77777777" w:rsidTr="00536E76">
        <w:tc>
          <w:tcPr>
            <w:tcW w:w="880" w:type="dxa"/>
            <w:tcBorders>
              <w:top w:val="single" w:sz="4" w:space="0" w:color="auto"/>
              <w:left w:val="single" w:sz="4" w:space="0" w:color="auto"/>
              <w:bottom w:val="single" w:sz="4" w:space="0" w:color="auto"/>
              <w:right w:val="single" w:sz="4" w:space="0" w:color="auto"/>
            </w:tcBorders>
          </w:tcPr>
          <w:p w14:paraId="135BD152" w14:textId="77777777" w:rsidR="00E57123" w:rsidRPr="0040137F" w:rsidRDefault="00E57123" w:rsidP="00E57123">
            <w:pPr>
              <w:spacing w:after="0" w:line="240" w:lineRule="auto"/>
              <w:jc w:val="center"/>
              <w:rPr>
                <w:rFonts w:ascii="Times New Roman" w:hAnsi="Times New Roman"/>
                <w:color w:val="000000"/>
                <w:sz w:val="24"/>
                <w:szCs w:val="24"/>
              </w:rPr>
            </w:pPr>
            <w:r w:rsidRPr="0040137F">
              <w:rPr>
                <w:rFonts w:ascii="Times New Roman" w:hAnsi="Times New Roman"/>
                <w:color w:val="000000"/>
                <w:sz w:val="24"/>
                <w:szCs w:val="24"/>
              </w:rPr>
              <w:t>1.5.2</w:t>
            </w:r>
          </w:p>
        </w:tc>
        <w:tc>
          <w:tcPr>
            <w:tcW w:w="2835" w:type="dxa"/>
            <w:tcBorders>
              <w:top w:val="single" w:sz="4" w:space="0" w:color="auto"/>
              <w:left w:val="single" w:sz="4" w:space="0" w:color="auto"/>
              <w:bottom w:val="single" w:sz="4" w:space="0" w:color="auto"/>
              <w:right w:val="single" w:sz="4" w:space="0" w:color="auto"/>
            </w:tcBorders>
          </w:tcPr>
          <w:p w14:paraId="4479E5FE" w14:textId="77777777" w:rsidR="00E57123" w:rsidRPr="0040137F" w:rsidRDefault="00E57123" w:rsidP="00E57123">
            <w:pPr>
              <w:spacing w:after="0" w:line="240" w:lineRule="auto"/>
              <w:jc w:val="both"/>
              <w:rPr>
                <w:rFonts w:ascii="Times New Roman" w:hAnsi="Times New Roman"/>
                <w:sz w:val="24"/>
                <w:szCs w:val="24"/>
              </w:rPr>
            </w:pPr>
            <w:r w:rsidRPr="0040137F">
              <w:rPr>
                <w:rFonts w:ascii="Times New Roman" w:hAnsi="Times New Roman"/>
                <w:sz w:val="24"/>
                <w:szCs w:val="24"/>
              </w:rPr>
              <w:t xml:space="preserve">Sūkių perdavimo santykis  </w:t>
            </w:r>
          </w:p>
        </w:tc>
        <w:tc>
          <w:tcPr>
            <w:tcW w:w="5953" w:type="dxa"/>
            <w:tcBorders>
              <w:top w:val="single" w:sz="4" w:space="0" w:color="auto"/>
              <w:left w:val="single" w:sz="4" w:space="0" w:color="auto"/>
              <w:bottom w:val="single" w:sz="4" w:space="0" w:color="auto"/>
              <w:right w:val="single" w:sz="4" w:space="0" w:color="auto"/>
            </w:tcBorders>
          </w:tcPr>
          <w:p w14:paraId="13792BC0" w14:textId="4476F8D9" w:rsidR="00E57123" w:rsidRPr="0040137F" w:rsidRDefault="00E57123" w:rsidP="00E57123">
            <w:pPr>
              <w:spacing w:after="0" w:line="240" w:lineRule="auto"/>
              <w:jc w:val="both"/>
              <w:rPr>
                <w:rFonts w:ascii="Times New Roman" w:hAnsi="Times New Roman"/>
                <w:color w:val="000000" w:themeColor="text1"/>
                <w:sz w:val="24"/>
                <w:szCs w:val="24"/>
              </w:rPr>
            </w:pPr>
            <w:r w:rsidRPr="0040137F">
              <w:rPr>
                <w:rFonts w:ascii="Times New Roman" w:hAnsi="Times New Roman"/>
                <w:sz w:val="24"/>
                <w:szCs w:val="24"/>
              </w:rPr>
              <w:t xml:space="preserve"> perdavimo santykis 1:5</w:t>
            </w:r>
          </w:p>
        </w:tc>
      </w:tr>
      <w:tr w:rsidR="00E57123" w:rsidRPr="0040137F" w14:paraId="23EDEF1F" w14:textId="77777777" w:rsidTr="00536E76">
        <w:tc>
          <w:tcPr>
            <w:tcW w:w="880" w:type="dxa"/>
            <w:tcBorders>
              <w:top w:val="single" w:sz="4" w:space="0" w:color="auto"/>
              <w:left w:val="single" w:sz="4" w:space="0" w:color="auto"/>
              <w:bottom w:val="single" w:sz="4" w:space="0" w:color="auto"/>
              <w:right w:val="single" w:sz="4" w:space="0" w:color="auto"/>
            </w:tcBorders>
          </w:tcPr>
          <w:p w14:paraId="65CDF82E" w14:textId="77777777" w:rsidR="00E57123" w:rsidRPr="0040137F" w:rsidRDefault="00E57123" w:rsidP="00E57123">
            <w:pPr>
              <w:spacing w:after="0" w:line="240" w:lineRule="auto"/>
              <w:jc w:val="center"/>
              <w:rPr>
                <w:rFonts w:ascii="Times New Roman" w:hAnsi="Times New Roman"/>
                <w:color w:val="000000"/>
                <w:sz w:val="24"/>
                <w:szCs w:val="24"/>
              </w:rPr>
            </w:pPr>
            <w:r w:rsidRPr="0040137F">
              <w:rPr>
                <w:rFonts w:ascii="Times New Roman" w:hAnsi="Times New Roman"/>
                <w:sz w:val="24"/>
                <w:szCs w:val="24"/>
              </w:rPr>
              <w:t>1.5.3</w:t>
            </w:r>
          </w:p>
        </w:tc>
        <w:tc>
          <w:tcPr>
            <w:tcW w:w="2835" w:type="dxa"/>
            <w:tcBorders>
              <w:top w:val="single" w:sz="4" w:space="0" w:color="auto"/>
              <w:left w:val="single" w:sz="4" w:space="0" w:color="auto"/>
              <w:bottom w:val="single" w:sz="4" w:space="0" w:color="auto"/>
              <w:right w:val="single" w:sz="4" w:space="0" w:color="auto"/>
            </w:tcBorders>
          </w:tcPr>
          <w:p w14:paraId="29B6E071" w14:textId="1B869308" w:rsidR="00E57123" w:rsidRPr="0040137F" w:rsidRDefault="00E57123" w:rsidP="00E57123">
            <w:pPr>
              <w:spacing w:after="0" w:line="240" w:lineRule="auto"/>
              <w:jc w:val="both"/>
              <w:rPr>
                <w:rFonts w:ascii="Times New Roman" w:hAnsi="Times New Roman"/>
                <w:sz w:val="24"/>
                <w:szCs w:val="24"/>
              </w:rPr>
            </w:pPr>
            <w:r w:rsidRPr="0040137F">
              <w:rPr>
                <w:rFonts w:ascii="Times New Roman" w:hAnsi="Times New Roman"/>
                <w:sz w:val="24"/>
                <w:szCs w:val="24"/>
              </w:rPr>
              <w:t>Grąžto fiksacija mygtuku</w:t>
            </w:r>
          </w:p>
        </w:tc>
        <w:tc>
          <w:tcPr>
            <w:tcW w:w="5953" w:type="dxa"/>
            <w:tcBorders>
              <w:top w:val="single" w:sz="4" w:space="0" w:color="auto"/>
              <w:left w:val="single" w:sz="4" w:space="0" w:color="auto"/>
              <w:bottom w:val="single" w:sz="4" w:space="0" w:color="auto"/>
              <w:right w:val="single" w:sz="4" w:space="0" w:color="auto"/>
            </w:tcBorders>
          </w:tcPr>
          <w:p w14:paraId="67CD1FD2" w14:textId="77777777" w:rsidR="00E57123" w:rsidRPr="0040137F" w:rsidRDefault="00E57123" w:rsidP="00E57123">
            <w:pPr>
              <w:spacing w:after="0" w:line="240" w:lineRule="auto"/>
              <w:jc w:val="both"/>
              <w:rPr>
                <w:rFonts w:ascii="Times New Roman" w:hAnsi="Times New Roman"/>
                <w:color w:val="000000" w:themeColor="text1"/>
                <w:sz w:val="24"/>
                <w:szCs w:val="24"/>
              </w:rPr>
            </w:pPr>
            <w:r w:rsidRPr="0040137F">
              <w:rPr>
                <w:rFonts w:ascii="Times New Roman" w:hAnsi="Times New Roman"/>
                <w:sz w:val="24"/>
                <w:szCs w:val="24"/>
              </w:rPr>
              <w:t xml:space="preserve"> būtina</w:t>
            </w:r>
          </w:p>
        </w:tc>
      </w:tr>
      <w:tr w:rsidR="00E57123" w:rsidRPr="0040137F" w14:paraId="0586FC33" w14:textId="77777777" w:rsidTr="00536E76">
        <w:tc>
          <w:tcPr>
            <w:tcW w:w="880" w:type="dxa"/>
            <w:tcBorders>
              <w:top w:val="single" w:sz="4" w:space="0" w:color="auto"/>
              <w:left w:val="single" w:sz="4" w:space="0" w:color="auto"/>
              <w:bottom w:val="single" w:sz="4" w:space="0" w:color="auto"/>
              <w:right w:val="single" w:sz="4" w:space="0" w:color="auto"/>
            </w:tcBorders>
          </w:tcPr>
          <w:p w14:paraId="79FB3F84" w14:textId="77777777" w:rsidR="00E57123" w:rsidRPr="0040137F" w:rsidRDefault="00E57123" w:rsidP="00E57123">
            <w:pPr>
              <w:spacing w:after="0" w:line="240" w:lineRule="auto"/>
              <w:jc w:val="center"/>
              <w:rPr>
                <w:rFonts w:ascii="Times New Roman" w:hAnsi="Times New Roman"/>
                <w:color w:val="000000"/>
                <w:sz w:val="24"/>
                <w:szCs w:val="24"/>
              </w:rPr>
            </w:pPr>
            <w:r w:rsidRPr="0040137F">
              <w:rPr>
                <w:rFonts w:ascii="Times New Roman" w:hAnsi="Times New Roman"/>
                <w:color w:val="000000"/>
                <w:sz w:val="24"/>
                <w:szCs w:val="24"/>
              </w:rPr>
              <w:t>1.5.4</w:t>
            </w:r>
          </w:p>
        </w:tc>
        <w:tc>
          <w:tcPr>
            <w:tcW w:w="2835" w:type="dxa"/>
            <w:tcBorders>
              <w:top w:val="single" w:sz="4" w:space="0" w:color="auto"/>
              <w:left w:val="single" w:sz="4" w:space="0" w:color="auto"/>
              <w:bottom w:val="single" w:sz="4" w:space="0" w:color="auto"/>
              <w:right w:val="single" w:sz="4" w:space="0" w:color="auto"/>
            </w:tcBorders>
          </w:tcPr>
          <w:p w14:paraId="36C0A131" w14:textId="14C348E4" w:rsidR="00E57123" w:rsidRPr="0040137F" w:rsidRDefault="00E57123" w:rsidP="00E57123">
            <w:pPr>
              <w:spacing w:after="0" w:line="240" w:lineRule="auto"/>
              <w:jc w:val="both"/>
              <w:rPr>
                <w:rFonts w:ascii="Times New Roman" w:hAnsi="Times New Roman"/>
                <w:sz w:val="24"/>
                <w:szCs w:val="24"/>
              </w:rPr>
            </w:pPr>
            <w:r w:rsidRPr="0040137F">
              <w:rPr>
                <w:rFonts w:ascii="Times New Roman" w:hAnsi="Times New Roman"/>
                <w:sz w:val="24"/>
                <w:szCs w:val="24"/>
              </w:rPr>
              <w:t>Su šviesos perdavimu</w:t>
            </w:r>
          </w:p>
        </w:tc>
        <w:tc>
          <w:tcPr>
            <w:tcW w:w="5953" w:type="dxa"/>
            <w:tcBorders>
              <w:top w:val="single" w:sz="4" w:space="0" w:color="auto"/>
              <w:left w:val="single" w:sz="4" w:space="0" w:color="auto"/>
              <w:bottom w:val="single" w:sz="4" w:space="0" w:color="auto"/>
              <w:right w:val="single" w:sz="4" w:space="0" w:color="auto"/>
            </w:tcBorders>
          </w:tcPr>
          <w:p w14:paraId="16F4A08E" w14:textId="77777777" w:rsidR="00E57123" w:rsidRPr="0040137F" w:rsidRDefault="00E57123" w:rsidP="00E57123">
            <w:pPr>
              <w:spacing w:after="0" w:line="240" w:lineRule="auto"/>
              <w:jc w:val="both"/>
              <w:rPr>
                <w:rFonts w:ascii="Times New Roman" w:hAnsi="Times New Roman"/>
                <w:color w:val="000000" w:themeColor="text1"/>
                <w:sz w:val="24"/>
                <w:szCs w:val="24"/>
              </w:rPr>
            </w:pPr>
            <w:r w:rsidRPr="0040137F">
              <w:rPr>
                <w:rFonts w:ascii="Times New Roman" w:hAnsi="Times New Roman"/>
                <w:sz w:val="24"/>
                <w:szCs w:val="24"/>
              </w:rPr>
              <w:t xml:space="preserve">būtina </w:t>
            </w:r>
            <w:r w:rsidRPr="0040137F">
              <w:rPr>
                <w:rFonts w:ascii="Times New Roman" w:hAnsi="Times New Roman"/>
                <w:i/>
                <w:iCs/>
                <w:sz w:val="24"/>
                <w:szCs w:val="24"/>
              </w:rPr>
              <w:t xml:space="preserve"> </w:t>
            </w:r>
          </w:p>
        </w:tc>
      </w:tr>
      <w:tr w:rsidR="00E57123" w:rsidRPr="0040137F" w14:paraId="3469DF22" w14:textId="77777777" w:rsidTr="00536E76">
        <w:tc>
          <w:tcPr>
            <w:tcW w:w="880" w:type="dxa"/>
            <w:tcBorders>
              <w:top w:val="single" w:sz="4" w:space="0" w:color="auto"/>
              <w:left w:val="single" w:sz="4" w:space="0" w:color="auto"/>
              <w:bottom w:val="single" w:sz="4" w:space="0" w:color="auto"/>
              <w:right w:val="single" w:sz="4" w:space="0" w:color="auto"/>
            </w:tcBorders>
          </w:tcPr>
          <w:p w14:paraId="2685DEAF" w14:textId="77777777" w:rsidR="00E57123" w:rsidRPr="0040137F" w:rsidRDefault="00E57123" w:rsidP="00E57123">
            <w:pPr>
              <w:spacing w:after="0" w:line="240" w:lineRule="auto"/>
              <w:jc w:val="center"/>
              <w:rPr>
                <w:rFonts w:ascii="Times New Roman" w:hAnsi="Times New Roman"/>
                <w:color w:val="000000"/>
                <w:sz w:val="24"/>
                <w:szCs w:val="24"/>
              </w:rPr>
            </w:pPr>
            <w:r w:rsidRPr="0040137F">
              <w:rPr>
                <w:rFonts w:ascii="Times New Roman" w:hAnsi="Times New Roman"/>
                <w:color w:val="000000"/>
                <w:sz w:val="24"/>
                <w:szCs w:val="24"/>
              </w:rPr>
              <w:t>1.5.5</w:t>
            </w:r>
          </w:p>
        </w:tc>
        <w:tc>
          <w:tcPr>
            <w:tcW w:w="2835" w:type="dxa"/>
            <w:tcBorders>
              <w:top w:val="single" w:sz="4" w:space="0" w:color="auto"/>
              <w:left w:val="single" w:sz="4" w:space="0" w:color="auto"/>
              <w:bottom w:val="single" w:sz="4" w:space="0" w:color="auto"/>
              <w:right w:val="single" w:sz="4" w:space="0" w:color="auto"/>
            </w:tcBorders>
          </w:tcPr>
          <w:p w14:paraId="78BCB537" w14:textId="77777777" w:rsidR="00E57123" w:rsidRPr="0040137F" w:rsidRDefault="00E57123" w:rsidP="00E57123">
            <w:pPr>
              <w:spacing w:after="0" w:line="240" w:lineRule="auto"/>
              <w:jc w:val="both"/>
              <w:rPr>
                <w:rFonts w:ascii="Times New Roman" w:hAnsi="Times New Roman"/>
                <w:sz w:val="24"/>
                <w:szCs w:val="24"/>
              </w:rPr>
            </w:pPr>
            <w:r w:rsidRPr="0040137F">
              <w:rPr>
                <w:rFonts w:ascii="Times New Roman" w:hAnsi="Times New Roman"/>
                <w:sz w:val="24"/>
                <w:szCs w:val="24"/>
              </w:rPr>
              <w:t>Sterilizuojamas</w:t>
            </w:r>
          </w:p>
        </w:tc>
        <w:tc>
          <w:tcPr>
            <w:tcW w:w="5953" w:type="dxa"/>
            <w:tcBorders>
              <w:top w:val="single" w:sz="4" w:space="0" w:color="auto"/>
              <w:left w:val="single" w:sz="4" w:space="0" w:color="auto"/>
              <w:bottom w:val="single" w:sz="4" w:space="0" w:color="auto"/>
              <w:right w:val="single" w:sz="4" w:space="0" w:color="auto"/>
            </w:tcBorders>
          </w:tcPr>
          <w:p w14:paraId="7A80F06B" w14:textId="77777777" w:rsidR="00E57123" w:rsidRPr="0040137F" w:rsidRDefault="00E57123" w:rsidP="00E57123">
            <w:pPr>
              <w:spacing w:after="0" w:line="240" w:lineRule="auto"/>
              <w:jc w:val="both"/>
              <w:rPr>
                <w:rFonts w:ascii="Times New Roman" w:hAnsi="Times New Roman"/>
                <w:color w:val="000000" w:themeColor="text1"/>
                <w:sz w:val="24"/>
                <w:szCs w:val="24"/>
              </w:rPr>
            </w:pPr>
            <w:r w:rsidRPr="0040137F">
              <w:rPr>
                <w:rFonts w:ascii="Times New Roman" w:hAnsi="Times New Roman"/>
                <w:sz w:val="24"/>
                <w:szCs w:val="24"/>
              </w:rPr>
              <w:t>būtina</w:t>
            </w:r>
          </w:p>
        </w:tc>
      </w:tr>
      <w:tr w:rsidR="00E57123" w:rsidRPr="0040137F" w14:paraId="4F444EA0" w14:textId="77777777" w:rsidTr="00611E9A">
        <w:tc>
          <w:tcPr>
            <w:tcW w:w="880" w:type="dxa"/>
            <w:tcBorders>
              <w:top w:val="single" w:sz="4" w:space="0" w:color="auto"/>
              <w:left w:val="single" w:sz="4" w:space="0" w:color="auto"/>
              <w:bottom w:val="single" w:sz="4" w:space="0" w:color="auto"/>
              <w:right w:val="single" w:sz="4" w:space="0" w:color="auto"/>
            </w:tcBorders>
          </w:tcPr>
          <w:p w14:paraId="5CA1EB39" w14:textId="77777777" w:rsidR="00E57123" w:rsidRPr="0040137F" w:rsidRDefault="00E57123" w:rsidP="00E57123">
            <w:pPr>
              <w:spacing w:after="0" w:line="240" w:lineRule="auto"/>
              <w:jc w:val="center"/>
              <w:rPr>
                <w:rFonts w:ascii="Times New Roman" w:hAnsi="Times New Roman"/>
                <w:color w:val="000000"/>
                <w:sz w:val="24"/>
                <w:szCs w:val="24"/>
              </w:rPr>
            </w:pPr>
            <w:r w:rsidRPr="0040137F">
              <w:rPr>
                <w:rFonts w:ascii="Times New Roman" w:hAnsi="Times New Roman"/>
                <w:sz w:val="24"/>
                <w:szCs w:val="24"/>
              </w:rPr>
              <w:t>1.5.6</w:t>
            </w:r>
          </w:p>
        </w:tc>
        <w:tc>
          <w:tcPr>
            <w:tcW w:w="2835" w:type="dxa"/>
            <w:tcBorders>
              <w:top w:val="single" w:sz="4" w:space="0" w:color="auto"/>
              <w:left w:val="single" w:sz="4" w:space="0" w:color="auto"/>
              <w:bottom w:val="single" w:sz="4" w:space="0" w:color="auto"/>
              <w:right w:val="single" w:sz="4" w:space="0" w:color="auto"/>
            </w:tcBorders>
          </w:tcPr>
          <w:p w14:paraId="4AC9DBAC" w14:textId="22D00209" w:rsidR="00E57123" w:rsidRPr="0040137F" w:rsidRDefault="00E57123" w:rsidP="00E57123">
            <w:pPr>
              <w:spacing w:after="0" w:line="240" w:lineRule="auto"/>
              <w:jc w:val="both"/>
              <w:rPr>
                <w:rFonts w:ascii="Times New Roman" w:hAnsi="Times New Roman"/>
                <w:sz w:val="24"/>
                <w:szCs w:val="24"/>
              </w:rPr>
            </w:pPr>
            <w:r w:rsidRPr="0040137F">
              <w:rPr>
                <w:rFonts w:ascii="Times New Roman" w:hAnsi="Times New Roman"/>
                <w:sz w:val="24"/>
                <w:szCs w:val="24"/>
              </w:rPr>
              <w:t>Grąžto aušinimas vandeniu ne mažiau kaip iš 4 taškų</w:t>
            </w:r>
          </w:p>
        </w:tc>
        <w:tc>
          <w:tcPr>
            <w:tcW w:w="5953" w:type="dxa"/>
            <w:tcBorders>
              <w:top w:val="single" w:sz="4" w:space="0" w:color="auto"/>
              <w:left w:val="single" w:sz="4" w:space="0" w:color="auto"/>
              <w:bottom w:val="single" w:sz="4" w:space="0" w:color="auto"/>
              <w:right w:val="single" w:sz="4" w:space="0" w:color="auto"/>
            </w:tcBorders>
          </w:tcPr>
          <w:p w14:paraId="3CFD39E4" w14:textId="77777777" w:rsidR="00E57123" w:rsidRPr="0040137F" w:rsidRDefault="00E57123" w:rsidP="00E57123">
            <w:pPr>
              <w:spacing w:after="0" w:line="240" w:lineRule="auto"/>
              <w:jc w:val="both"/>
              <w:rPr>
                <w:rFonts w:ascii="Times New Roman" w:hAnsi="Times New Roman"/>
                <w:color w:val="000000" w:themeColor="text1"/>
                <w:sz w:val="24"/>
                <w:szCs w:val="24"/>
              </w:rPr>
            </w:pPr>
            <w:r w:rsidRPr="0040137F">
              <w:rPr>
                <w:rFonts w:ascii="Times New Roman" w:hAnsi="Times New Roman"/>
                <w:sz w:val="24"/>
                <w:szCs w:val="24"/>
              </w:rPr>
              <w:t>būtina</w:t>
            </w:r>
          </w:p>
        </w:tc>
      </w:tr>
      <w:tr w:rsidR="00DB1458" w:rsidRPr="0040137F" w14:paraId="64555414" w14:textId="77777777" w:rsidTr="00611E9A">
        <w:tc>
          <w:tcPr>
            <w:tcW w:w="880" w:type="dxa"/>
            <w:tcBorders>
              <w:top w:val="single" w:sz="4" w:space="0" w:color="auto"/>
              <w:left w:val="single" w:sz="4" w:space="0" w:color="auto"/>
              <w:bottom w:val="single" w:sz="4" w:space="0" w:color="auto"/>
              <w:right w:val="single" w:sz="4" w:space="0" w:color="auto"/>
            </w:tcBorders>
          </w:tcPr>
          <w:p w14:paraId="219DF30B" w14:textId="47EB402D" w:rsidR="00DB1458" w:rsidRPr="0040137F" w:rsidRDefault="00DB1458" w:rsidP="00DB1458">
            <w:pPr>
              <w:spacing w:after="0" w:line="240" w:lineRule="auto"/>
              <w:jc w:val="center"/>
              <w:rPr>
                <w:rFonts w:ascii="Times New Roman" w:hAnsi="Times New Roman"/>
                <w:sz w:val="24"/>
                <w:szCs w:val="24"/>
              </w:rPr>
            </w:pPr>
            <w:r w:rsidRPr="0040137F">
              <w:rPr>
                <w:rFonts w:ascii="Times New Roman" w:hAnsi="Times New Roman"/>
                <w:sz w:val="24"/>
                <w:szCs w:val="24"/>
              </w:rPr>
              <w:t>1.5.7</w:t>
            </w:r>
          </w:p>
        </w:tc>
        <w:tc>
          <w:tcPr>
            <w:tcW w:w="2835" w:type="dxa"/>
            <w:tcBorders>
              <w:top w:val="single" w:sz="4" w:space="0" w:color="auto"/>
              <w:left w:val="single" w:sz="4" w:space="0" w:color="auto"/>
              <w:bottom w:val="single" w:sz="4" w:space="0" w:color="auto"/>
              <w:right w:val="single" w:sz="4" w:space="0" w:color="auto"/>
            </w:tcBorders>
          </w:tcPr>
          <w:p w14:paraId="43819FA6" w14:textId="75C720E0" w:rsidR="00DB1458" w:rsidRPr="0040137F" w:rsidRDefault="00DB1458" w:rsidP="00DB1458">
            <w:pPr>
              <w:spacing w:after="0" w:line="240" w:lineRule="auto"/>
              <w:jc w:val="both"/>
              <w:rPr>
                <w:rFonts w:ascii="Times New Roman" w:hAnsi="Times New Roman"/>
                <w:sz w:val="24"/>
                <w:szCs w:val="24"/>
              </w:rPr>
            </w:pPr>
            <w:r w:rsidRPr="0040137F">
              <w:rPr>
                <w:rFonts w:ascii="Times New Roman" w:hAnsi="Times New Roman"/>
                <w:sz w:val="24"/>
                <w:szCs w:val="24"/>
              </w:rPr>
              <w:t xml:space="preserve">Turi būti paženklinti CE  </w:t>
            </w:r>
          </w:p>
        </w:tc>
        <w:tc>
          <w:tcPr>
            <w:tcW w:w="5953" w:type="dxa"/>
            <w:tcBorders>
              <w:top w:val="single" w:sz="4" w:space="0" w:color="auto"/>
              <w:left w:val="single" w:sz="4" w:space="0" w:color="auto"/>
              <w:bottom w:val="single" w:sz="4" w:space="0" w:color="auto"/>
              <w:right w:val="single" w:sz="4" w:space="0" w:color="auto"/>
            </w:tcBorders>
          </w:tcPr>
          <w:p w14:paraId="5ED6750D" w14:textId="3EA8E23D" w:rsidR="00DB1458" w:rsidRPr="0040137F" w:rsidRDefault="00DB1458" w:rsidP="00DB1458">
            <w:pPr>
              <w:spacing w:after="0" w:line="240" w:lineRule="auto"/>
              <w:jc w:val="both"/>
              <w:rPr>
                <w:rFonts w:ascii="Times New Roman" w:hAnsi="Times New Roman"/>
                <w:sz w:val="24"/>
                <w:szCs w:val="24"/>
              </w:rPr>
            </w:pPr>
            <w:r w:rsidRPr="0040137F">
              <w:rPr>
                <w:rFonts w:ascii="Times New Roman" w:hAnsi="Times New Roman"/>
                <w:sz w:val="24"/>
                <w:szCs w:val="24"/>
              </w:rPr>
              <w:t>būtina</w:t>
            </w:r>
          </w:p>
        </w:tc>
      </w:tr>
      <w:tr w:rsidR="00AD1209" w:rsidRPr="00533BC4" w14:paraId="69F0507A" w14:textId="77777777" w:rsidTr="00B0465B">
        <w:tc>
          <w:tcPr>
            <w:tcW w:w="9668" w:type="dxa"/>
            <w:gridSpan w:val="3"/>
            <w:tcBorders>
              <w:top w:val="single" w:sz="4" w:space="0" w:color="auto"/>
              <w:left w:val="nil"/>
              <w:bottom w:val="nil"/>
              <w:right w:val="nil"/>
            </w:tcBorders>
          </w:tcPr>
          <w:p w14:paraId="65A55DD0" w14:textId="77777777" w:rsidR="00611E9A" w:rsidRPr="00533BC4" w:rsidRDefault="00611E9A" w:rsidP="00611E9A">
            <w:pPr>
              <w:pStyle w:val="prastasis1"/>
              <w:spacing w:after="0"/>
              <w:jc w:val="both"/>
              <w:rPr>
                <w:rStyle w:val="Numatytasispastraiposriftas1"/>
                <w:rFonts w:ascii="Times New Roman" w:hAnsi="Times New Roman"/>
                <w:b/>
              </w:rPr>
            </w:pPr>
          </w:p>
          <w:p w14:paraId="3BAE88D8" w14:textId="2E53F331" w:rsidR="00AD1209" w:rsidRPr="00EB09A0" w:rsidRDefault="00AD1209" w:rsidP="00611E9A">
            <w:pPr>
              <w:pStyle w:val="prastasis1"/>
              <w:spacing w:after="0"/>
              <w:jc w:val="both"/>
              <w:rPr>
                <w:rStyle w:val="Numatytasispastraiposriftas1"/>
                <w:rFonts w:ascii="Times New Roman" w:hAnsi="Times New Roman"/>
                <w:b/>
              </w:rPr>
            </w:pPr>
            <w:r w:rsidRPr="00EB09A0">
              <w:rPr>
                <w:rStyle w:val="Numatytasispastraiposriftas1"/>
                <w:rFonts w:ascii="Times New Roman" w:hAnsi="Times New Roman"/>
                <w:b/>
              </w:rPr>
              <w:t>Pastaba:</w:t>
            </w:r>
          </w:p>
          <w:p w14:paraId="31C4A94D" w14:textId="583BA47A" w:rsidR="00AD1209" w:rsidRPr="00EB09A0" w:rsidRDefault="00AD1209" w:rsidP="00611E9A">
            <w:pPr>
              <w:pStyle w:val="prastasis1"/>
              <w:spacing w:after="0"/>
              <w:jc w:val="both"/>
              <w:rPr>
                <w:rStyle w:val="Numatytasispastraiposriftas1"/>
                <w:rFonts w:ascii="Times New Roman" w:hAnsi="Times New Roman"/>
                <w:b/>
              </w:rPr>
            </w:pPr>
            <w:r w:rsidRPr="00EB09A0">
              <w:rPr>
                <w:rStyle w:val="Numatytasispastraiposriftas1"/>
                <w:rFonts w:ascii="Times New Roman" w:hAnsi="Times New Roman"/>
                <w:b/>
              </w:rPr>
              <w:t>1.  Kartu su pasiūlymu Tiekėjas turi pateikti Prekių atitiktį reikalaujamoms parametrų reikšmėms pagrindžiančius dokumentus (</w:t>
            </w:r>
            <w:r w:rsidR="00533BC4" w:rsidRPr="00EB09A0">
              <w:rPr>
                <w:rStyle w:val="Numatytasispastraiposriftas1"/>
                <w:rFonts w:ascii="Times New Roman" w:hAnsi="Times New Roman"/>
                <w:b/>
              </w:rPr>
              <w:t>G</w:t>
            </w:r>
            <w:r w:rsidR="00533BC4" w:rsidRPr="00EB09A0">
              <w:rPr>
                <w:rStyle w:val="cf01"/>
                <w:rFonts w:ascii="Times New Roman" w:hAnsi="Times New Roman" w:cs="Times New Roman"/>
                <w:sz w:val="22"/>
                <w:szCs w:val="22"/>
              </w:rPr>
              <w:t>amintojų techninius ar kitus lygiaverčius dokumentus</w:t>
            </w:r>
            <w:r w:rsidRPr="00EB09A0">
              <w:rPr>
                <w:rStyle w:val="Numatytasispastraiposriftas1"/>
                <w:rFonts w:ascii="Times New Roman" w:hAnsi="Times New Roman"/>
                <w:b/>
              </w:rPr>
              <w:t>, pateikiant nuorodas į konkrečius prie pasiūlymo pridedamų dokumentų puslapius).</w:t>
            </w:r>
          </w:p>
          <w:p w14:paraId="609FB8DA" w14:textId="63208953" w:rsidR="00AD1209" w:rsidRPr="00EB09A0" w:rsidRDefault="00AD1209" w:rsidP="00611E9A">
            <w:pPr>
              <w:pStyle w:val="prastasis1"/>
              <w:spacing w:after="0"/>
              <w:jc w:val="both"/>
              <w:rPr>
                <w:rStyle w:val="Numatytasispastraiposriftas1"/>
                <w:rFonts w:ascii="Times New Roman" w:hAnsi="Times New Roman"/>
                <w:b/>
              </w:rPr>
            </w:pPr>
            <w:r w:rsidRPr="00EB09A0">
              <w:rPr>
                <w:rStyle w:val="Numatytasispastraiposriftas1"/>
                <w:rFonts w:ascii="Times New Roman" w:hAnsi="Times New Roman"/>
                <w:b/>
              </w:rPr>
              <w:t xml:space="preserve">2.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8360C7" w14:textId="7614F0A2" w:rsidR="00AD1209" w:rsidRPr="00533BC4" w:rsidRDefault="00AD1209" w:rsidP="00611E9A">
            <w:pPr>
              <w:pStyle w:val="prastasis1"/>
              <w:pBdr>
                <w:bottom w:val="single" w:sz="12" w:space="1" w:color="auto"/>
              </w:pBdr>
              <w:spacing w:after="0"/>
              <w:jc w:val="both"/>
              <w:rPr>
                <w:rStyle w:val="Numatytasispastraiposriftas1"/>
                <w:rFonts w:ascii="Times New Roman" w:hAnsi="Times New Roman"/>
                <w:b/>
              </w:rPr>
            </w:pPr>
            <w:r w:rsidRPr="00EB09A0">
              <w:rPr>
                <w:rStyle w:val="Numatytasispastraiposriftas1"/>
                <w:rFonts w:ascii="Times New Roman" w:hAnsi="Times New Roman"/>
                <w:b/>
              </w:rPr>
              <w:t>3.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B175A4F" w14:textId="77777777" w:rsidR="00AD1209" w:rsidRPr="00533BC4" w:rsidRDefault="00AD1209" w:rsidP="00611E9A">
            <w:pPr>
              <w:spacing w:after="0" w:line="240" w:lineRule="auto"/>
              <w:jc w:val="both"/>
              <w:rPr>
                <w:rFonts w:ascii="Times New Roman" w:hAnsi="Times New Roman"/>
              </w:rPr>
            </w:pPr>
          </w:p>
        </w:tc>
      </w:tr>
      <w:tr w:rsidR="00611E9A" w:rsidRPr="00611E9A" w14:paraId="384AC2EE" w14:textId="77777777" w:rsidTr="00B0465B">
        <w:tc>
          <w:tcPr>
            <w:tcW w:w="9668" w:type="dxa"/>
            <w:gridSpan w:val="3"/>
            <w:tcBorders>
              <w:top w:val="nil"/>
              <w:left w:val="nil"/>
              <w:bottom w:val="nil"/>
              <w:right w:val="nil"/>
            </w:tcBorders>
          </w:tcPr>
          <w:p w14:paraId="0BC98061" w14:textId="40F66824" w:rsidR="00611E9A" w:rsidRDefault="00B0465B" w:rsidP="00611E9A">
            <w:pPr>
              <w:pStyle w:val="prastasis1"/>
              <w:spacing w:after="0"/>
              <w:jc w:val="both"/>
              <w:rPr>
                <w:rStyle w:val="Numatytasispastraiposriftas1"/>
                <w:rFonts w:ascii="Times New Roman" w:hAnsi="Times New Roman"/>
                <w:b/>
              </w:rPr>
            </w:pPr>
            <w:r>
              <w:rPr>
                <w:rFonts w:ascii="Times New Roman" w:hAnsi="Times New Roman"/>
                <w:b/>
              </w:rPr>
              <w:t>P</w:t>
            </w:r>
            <w:r w:rsidR="00611E9A" w:rsidRPr="00611E9A">
              <w:rPr>
                <w:rFonts w:ascii="Times New Roman" w:hAnsi="Times New Roman"/>
                <w:b/>
              </w:rPr>
              <w:t xml:space="preserve">IRKIMO II DALIS: </w:t>
            </w:r>
            <w:r w:rsidR="00611E9A" w:rsidRPr="00611E9A">
              <w:rPr>
                <w:rFonts w:ascii="Times New Roman" w:hAnsi="Times New Roman"/>
                <w:b/>
                <w:bCs/>
              </w:rPr>
              <w:t>MOBILI PACIENTO KĖDĖ</w:t>
            </w:r>
          </w:p>
          <w:p w14:paraId="4BCDFC09" w14:textId="77777777" w:rsidR="00611E9A" w:rsidRDefault="00611E9A" w:rsidP="00611E9A">
            <w:pPr>
              <w:pStyle w:val="prastasis1"/>
              <w:spacing w:after="0"/>
              <w:jc w:val="both"/>
              <w:rPr>
                <w:rStyle w:val="Numatytasispastraiposriftas1"/>
                <w:rFonts w:ascii="Times New Roman" w:hAnsi="Times New Roman"/>
                <w:b/>
              </w:rPr>
            </w:pPr>
          </w:p>
        </w:tc>
      </w:tr>
      <w:tr w:rsidR="00E57123" w:rsidRPr="0040137F" w14:paraId="4871EA5F" w14:textId="77777777" w:rsidTr="00AD1209">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892CD1" w14:textId="7AF1AC97" w:rsidR="00E57123" w:rsidRPr="0040137F" w:rsidRDefault="00E57123" w:rsidP="00E57123">
            <w:pPr>
              <w:spacing w:after="0" w:line="240" w:lineRule="auto"/>
              <w:jc w:val="center"/>
              <w:rPr>
                <w:rFonts w:ascii="Times New Roman" w:hAnsi="Times New Roman"/>
                <w:color w:val="000000"/>
                <w:sz w:val="24"/>
                <w:szCs w:val="24"/>
              </w:rPr>
            </w:pPr>
            <w:r w:rsidRPr="0040137F">
              <w:rPr>
                <w:rFonts w:ascii="Times New Roman" w:hAnsi="Times New Roman"/>
                <w:b/>
                <w:bCs/>
                <w:color w:val="000000"/>
                <w:sz w:val="24"/>
                <w:szCs w:val="24"/>
              </w:rPr>
              <w:lastRenderedPageBreak/>
              <w:t>2.</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88F57D" w14:textId="77777777" w:rsidR="00E57123" w:rsidRPr="0040137F" w:rsidRDefault="00E57123" w:rsidP="00E57123">
            <w:pPr>
              <w:spacing w:after="0" w:line="240" w:lineRule="auto"/>
              <w:jc w:val="both"/>
              <w:rPr>
                <w:rFonts w:ascii="Times New Roman" w:hAnsi="Times New Roman"/>
                <w:sz w:val="24"/>
                <w:szCs w:val="24"/>
              </w:rPr>
            </w:pPr>
            <w:r w:rsidRPr="0040137F">
              <w:rPr>
                <w:rFonts w:ascii="Times New Roman" w:hAnsi="Times New Roman"/>
                <w:b/>
                <w:bCs/>
                <w:sz w:val="24"/>
                <w:szCs w:val="24"/>
              </w:rPr>
              <w:t>Mobili paciento kėdė</w:t>
            </w:r>
            <w:r w:rsidRPr="0040137F">
              <w:rPr>
                <w:rFonts w:ascii="Times New Roman" w:hAnsi="Times New Roman"/>
                <w:b/>
                <w:sz w:val="24"/>
                <w:szCs w:val="24"/>
              </w:rPr>
              <w:t>:</w:t>
            </w:r>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3E92A7" w14:textId="37C56E9E" w:rsidR="00E57123" w:rsidRPr="0040137F" w:rsidRDefault="00E57123" w:rsidP="00E57123">
            <w:pPr>
              <w:spacing w:after="0" w:line="240" w:lineRule="auto"/>
              <w:jc w:val="both"/>
              <w:rPr>
                <w:rFonts w:ascii="Times New Roman" w:hAnsi="Times New Roman"/>
                <w:color w:val="000000" w:themeColor="text1"/>
                <w:sz w:val="24"/>
                <w:szCs w:val="24"/>
              </w:rPr>
            </w:pPr>
            <w:r w:rsidRPr="0040137F">
              <w:rPr>
                <w:rFonts w:ascii="Times New Roman" w:hAnsi="Times New Roman"/>
                <w:sz w:val="24"/>
                <w:szCs w:val="24"/>
              </w:rPr>
              <w:t>Pavadinimas, modelis, gamintojas</w:t>
            </w:r>
          </w:p>
        </w:tc>
      </w:tr>
      <w:tr w:rsidR="00E57123" w:rsidRPr="0040137F" w14:paraId="5C7FD458" w14:textId="77777777" w:rsidTr="00536E76">
        <w:tc>
          <w:tcPr>
            <w:tcW w:w="880" w:type="dxa"/>
            <w:tcBorders>
              <w:top w:val="single" w:sz="4" w:space="0" w:color="auto"/>
              <w:left w:val="single" w:sz="4" w:space="0" w:color="auto"/>
              <w:bottom w:val="single" w:sz="4" w:space="0" w:color="auto"/>
              <w:right w:val="single" w:sz="4" w:space="0" w:color="auto"/>
            </w:tcBorders>
          </w:tcPr>
          <w:p w14:paraId="5539211E" w14:textId="06E22E60" w:rsidR="00E57123" w:rsidRPr="0040137F" w:rsidRDefault="00E57123" w:rsidP="00E57123">
            <w:pPr>
              <w:spacing w:after="0" w:line="240" w:lineRule="auto"/>
              <w:jc w:val="center"/>
              <w:rPr>
                <w:rFonts w:ascii="Times New Roman" w:hAnsi="Times New Roman"/>
                <w:color w:val="000000"/>
                <w:sz w:val="24"/>
                <w:szCs w:val="24"/>
              </w:rPr>
            </w:pPr>
            <w:r w:rsidRPr="0040137F">
              <w:rPr>
                <w:rFonts w:ascii="Times New Roman" w:hAnsi="Times New Roman"/>
                <w:color w:val="000000"/>
                <w:sz w:val="24"/>
                <w:szCs w:val="24"/>
              </w:rPr>
              <w:t>2.1</w:t>
            </w:r>
          </w:p>
        </w:tc>
        <w:tc>
          <w:tcPr>
            <w:tcW w:w="2835" w:type="dxa"/>
            <w:tcBorders>
              <w:top w:val="single" w:sz="4" w:space="0" w:color="auto"/>
              <w:left w:val="single" w:sz="4" w:space="0" w:color="auto"/>
              <w:bottom w:val="single" w:sz="4" w:space="0" w:color="auto"/>
              <w:right w:val="single" w:sz="4" w:space="0" w:color="auto"/>
            </w:tcBorders>
          </w:tcPr>
          <w:p w14:paraId="0BB8573D" w14:textId="51596DA2" w:rsidR="00E57123" w:rsidRPr="0040137F" w:rsidRDefault="00E57123" w:rsidP="00E57123">
            <w:pPr>
              <w:spacing w:after="0" w:line="240" w:lineRule="auto"/>
              <w:rPr>
                <w:rFonts w:ascii="Times New Roman" w:hAnsi="Times New Roman"/>
                <w:sz w:val="24"/>
                <w:szCs w:val="24"/>
              </w:rPr>
            </w:pPr>
            <w:r w:rsidRPr="0040137F">
              <w:rPr>
                <w:rFonts w:ascii="Times New Roman" w:eastAsia="Arial Unicode MS" w:hAnsi="Times New Roman"/>
                <w:noProof/>
                <w:sz w:val="24"/>
                <w:szCs w:val="24"/>
              </w:rPr>
              <w:t>Sulankstoma kėdė transportuojama ant ratukų kaip lagaminas arba vežimėlis</w:t>
            </w:r>
          </w:p>
        </w:tc>
        <w:tc>
          <w:tcPr>
            <w:tcW w:w="5953" w:type="dxa"/>
            <w:tcBorders>
              <w:top w:val="single" w:sz="4" w:space="0" w:color="auto"/>
              <w:left w:val="single" w:sz="4" w:space="0" w:color="auto"/>
              <w:bottom w:val="single" w:sz="4" w:space="0" w:color="auto"/>
              <w:right w:val="single" w:sz="4" w:space="0" w:color="auto"/>
            </w:tcBorders>
          </w:tcPr>
          <w:p w14:paraId="39F782BF" w14:textId="77777777" w:rsidR="00E57123" w:rsidRPr="0040137F" w:rsidRDefault="00E57123" w:rsidP="00E57123">
            <w:pPr>
              <w:spacing w:after="0" w:line="240" w:lineRule="auto"/>
              <w:jc w:val="both"/>
              <w:rPr>
                <w:rFonts w:ascii="Times New Roman" w:hAnsi="Times New Roman"/>
                <w:color w:val="000000" w:themeColor="text1"/>
                <w:sz w:val="24"/>
                <w:szCs w:val="24"/>
              </w:rPr>
            </w:pPr>
            <w:r w:rsidRPr="0040137F">
              <w:rPr>
                <w:rFonts w:ascii="Times New Roman" w:hAnsi="Times New Roman"/>
                <w:sz w:val="24"/>
                <w:szCs w:val="24"/>
              </w:rPr>
              <w:t>būtina</w:t>
            </w:r>
          </w:p>
        </w:tc>
      </w:tr>
      <w:tr w:rsidR="00E57123" w:rsidRPr="0040137F" w14:paraId="6E4727B5" w14:textId="77777777" w:rsidTr="00536E76">
        <w:tc>
          <w:tcPr>
            <w:tcW w:w="880" w:type="dxa"/>
            <w:tcBorders>
              <w:top w:val="single" w:sz="4" w:space="0" w:color="auto"/>
              <w:left w:val="single" w:sz="4" w:space="0" w:color="auto"/>
              <w:bottom w:val="single" w:sz="4" w:space="0" w:color="auto"/>
              <w:right w:val="single" w:sz="4" w:space="0" w:color="auto"/>
            </w:tcBorders>
          </w:tcPr>
          <w:p w14:paraId="2F022C61" w14:textId="2E570F27" w:rsidR="00E57123" w:rsidRPr="0040137F" w:rsidRDefault="00E57123" w:rsidP="00E57123">
            <w:pPr>
              <w:spacing w:after="0" w:line="240" w:lineRule="auto"/>
              <w:jc w:val="center"/>
              <w:rPr>
                <w:rFonts w:ascii="Times New Roman" w:hAnsi="Times New Roman"/>
                <w:color w:val="000000"/>
                <w:sz w:val="24"/>
                <w:szCs w:val="24"/>
              </w:rPr>
            </w:pPr>
            <w:r w:rsidRPr="0040137F">
              <w:rPr>
                <w:rFonts w:ascii="Times New Roman" w:hAnsi="Times New Roman"/>
                <w:color w:val="000000"/>
                <w:sz w:val="24"/>
                <w:szCs w:val="24"/>
              </w:rPr>
              <w:t>2.2</w:t>
            </w:r>
          </w:p>
        </w:tc>
        <w:tc>
          <w:tcPr>
            <w:tcW w:w="2835" w:type="dxa"/>
            <w:tcBorders>
              <w:top w:val="single" w:sz="4" w:space="0" w:color="auto"/>
              <w:left w:val="single" w:sz="4" w:space="0" w:color="auto"/>
              <w:bottom w:val="single" w:sz="4" w:space="0" w:color="auto"/>
              <w:right w:val="single" w:sz="4" w:space="0" w:color="auto"/>
            </w:tcBorders>
          </w:tcPr>
          <w:p w14:paraId="016D5B1C" w14:textId="1D3D2E28" w:rsidR="00E57123" w:rsidRPr="0040137F" w:rsidRDefault="00E57123" w:rsidP="00E57123">
            <w:pPr>
              <w:spacing w:after="0" w:line="240" w:lineRule="auto"/>
              <w:jc w:val="both"/>
              <w:rPr>
                <w:rFonts w:ascii="Times New Roman" w:hAnsi="Times New Roman"/>
                <w:sz w:val="24"/>
                <w:szCs w:val="24"/>
              </w:rPr>
            </w:pPr>
            <w:r w:rsidRPr="0040137F">
              <w:rPr>
                <w:rFonts w:ascii="Times New Roman" w:hAnsi="Times New Roman"/>
                <w:sz w:val="24"/>
                <w:szCs w:val="24"/>
              </w:rPr>
              <w:t>Reguliuojant nugaros atlošo padėtį, kartu sinchronizuotai keičianti padėt</w:t>
            </w:r>
            <w:r w:rsidR="00A42FFE">
              <w:rPr>
                <w:rFonts w:ascii="Times New Roman" w:hAnsi="Times New Roman"/>
                <w:sz w:val="24"/>
                <w:szCs w:val="24"/>
              </w:rPr>
              <w:t>į</w:t>
            </w:r>
            <w:r w:rsidRPr="0040137F">
              <w:rPr>
                <w:rFonts w:ascii="Times New Roman" w:hAnsi="Times New Roman"/>
                <w:sz w:val="24"/>
                <w:szCs w:val="24"/>
              </w:rPr>
              <w:t xml:space="preserve"> ir kojų atramą </w:t>
            </w:r>
          </w:p>
        </w:tc>
        <w:tc>
          <w:tcPr>
            <w:tcW w:w="5953" w:type="dxa"/>
            <w:tcBorders>
              <w:top w:val="single" w:sz="4" w:space="0" w:color="auto"/>
              <w:left w:val="single" w:sz="4" w:space="0" w:color="auto"/>
              <w:bottom w:val="single" w:sz="4" w:space="0" w:color="auto"/>
              <w:right w:val="single" w:sz="4" w:space="0" w:color="auto"/>
            </w:tcBorders>
          </w:tcPr>
          <w:p w14:paraId="5B4CFACA" w14:textId="77777777" w:rsidR="00E57123" w:rsidRPr="0040137F" w:rsidRDefault="00E57123" w:rsidP="00E57123">
            <w:pPr>
              <w:spacing w:after="0" w:line="240" w:lineRule="auto"/>
              <w:jc w:val="both"/>
              <w:rPr>
                <w:rFonts w:ascii="Times New Roman" w:hAnsi="Times New Roman"/>
                <w:color w:val="000000" w:themeColor="text1"/>
                <w:sz w:val="24"/>
                <w:szCs w:val="24"/>
              </w:rPr>
            </w:pPr>
            <w:r w:rsidRPr="0040137F">
              <w:rPr>
                <w:rFonts w:ascii="Times New Roman" w:hAnsi="Times New Roman"/>
                <w:sz w:val="24"/>
                <w:szCs w:val="24"/>
              </w:rPr>
              <w:t>būtina</w:t>
            </w:r>
          </w:p>
        </w:tc>
      </w:tr>
      <w:tr w:rsidR="00E57123" w:rsidRPr="0040137F" w14:paraId="532F29AE" w14:textId="77777777" w:rsidTr="00536E76">
        <w:tc>
          <w:tcPr>
            <w:tcW w:w="880" w:type="dxa"/>
            <w:tcBorders>
              <w:top w:val="single" w:sz="4" w:space="0" w:color="auto"/>
              <w:left w:val="single" w:sz="4" w:space="0" w:color="auto"/>
              <w:bottom w:val="single" w:sz="4" w:space="0" w:color="auto"/>
              <w:right w:val="single" w:sz="4" w:space="0" w:color="auto"/>
            </w:tcBorders>
          </w:tcPr>
          <w:p w14:paraId="3ACB2FAF" w14:textId="45B490C9" w:rsidR="00E57123" w:rsidRPr="0040137F" w:rsidRDefault="00E57123" w:rsidP="00E57123">
            <w:pPr>
              <w:spacing w:after="0" w:line="240" w:lineRule="auto"/>
              <w:jc w:val="center"/>
              <w:rPr>
                <w:rFonts w:ascii="Times New Roman" w:hAnsi="Times New Roman"/>
                <w:color w:val="000000"/>
                <w:sz w:val="24"/>
                <w:szCs w:val="24"/>
              </w:rPr>
            </w:pPr>
            <w:r w:rsidRPr="0040137F">
              <w:rPr>
                <w:rFonts w:ascii="Times New Roman" w:hAnsi="Times New Roman"/>
                <w:sz w:val="24"/>
                <w:szCs w:val="24"/>
              </w:rPr>
              <w:t>2.3</w:t>
            </w:r>
          </w:p>
        </w:tc>
        <w:tc>
          <w:tcPr>
            <w:tcW w:w="2835" w:type="dxa"/>
            <w:tcBorders>
              <w:top w:val="single" w:sz="4" w:space="0" w:color="auto"/>
              <w:left w:val="single" w:sz="4" w:space="0" w:color="auto"/>
              <w:bottom w:val="single" w:sz="4" w:space="0" w:color="auto"/>
              <w:right w:val="single" w:sz="4" w:space="0" w:color="auto"/>
            </w:tcBorders>
          </w:tcPr>
          <w:p w14:paraId="1FF119D4" w14:textId="77777777" w:rsidR="00E57123" w:rsidRPr="0040137F" w:rsidRDefault="00E57123" w:rsidP="00E57123">
            <w:pPr>
              <w:spacing w:after="0" w:line="240" w:lineRule="auto"/>
              <w:jc w:val="both"/>
              <w:rPr>
                <w:rFonts w:ascii="Times New Roman" w:hAnsi="Times New Roman"/>
                <w:sz w:val="24"/>
                <w:szCs w:val="24"/>
              </w:rPr>
            </w:pPr>
            <w:r w:rsidRPr="0040137F">
              <w:rPr>
                <w:rFonts w:ascii="Times New Roman" w:hAnsi="Times New Roman"/>
                <w:sz w:val="24"/>
                <w:szCs w:val="24"/>
              </w:rPr>
              <w:t>Dvigubos artikuliacijos galvos atlošas</w:t>
            </w:r>
          </w:p>
        </w:tc>
        <w:tc>
          <w:tcPr>
            <w:tcW w:w="5953" w:type="dxa"/>
            <w:tcBorders>
              <w:top w:val="single" w:sz="4" w:space="0" w:color="auto"/>
              <w:left w:val="single" w:sz="4" w:space="0" w:color="auto"/>
              <w:bottom w:val="single" w:sz="4" w:space="0" w:color="auto"/>
              <w:right w:val="single" w:sz="4" w:space="0" w:color="auto"/>
            </w:tcBorders>
          </w:tcPr>
          <w:p w14:paraId="7F7897E7" w14:textId="77777777" w:rsidR="00E57123" w:rsidRPr="0040137F" w:rsidRDefault="00E57123" w:rsidP="00E57123">
            <w:pPr>
              <w:spacing w:after="0" w:line="240" w:lineRule="auto"/>
              <w:jc w:val="both"/>
              <w:rPr>
                <w:rFonts w:ascii="Times New Roman" w:hAnsi="Times New Roman"/>
                <w:color w:val="000000" w:themeColor="text1"/>
                <w:sz w:val="24"/>
                <w:szCs w:val="24"/>
              </w:rPr>
            </w:pPr>
            <w:r w:rsidRPr="0040137F">
              <w:rPr>
                <w:rFonts w:ascii="Times New Roman" w:hAnsi="Times New Roman"/>
                <w:sz w:val="24"/>
                <w:szCs w:val="24"/>
              </w:rPr>
              <w:t>būtina</w:t>
            </w:r>
          </w:p>
        </w:tc>
      </w:tr>
      <w:tr w:rsidR="00E57123" w:rsidRPr="0040137F" w14:paraId="796C91B3" w14:textId="77777777" w:rsidTr="00611E9A">
        <w:tc>
          <w:tcPr>
            <w:tcW w:w="880" w:type="dxa"/>
            <w:tcBorders>
              <w:top w:val="single" w:sz="4" w:space="0" w:color="auto"/>
              <w:left w:val="single" w:sz="4" w:space="0" w:color="auto"/>
              <w:bottom w:val="single" w:sz="4" w:space="0" w:color="auto"/>
              <w:right w:val="single" w:sz="4" w:space="0" w:color="auto"/>
            </w:tcBorders>
          </w:tcPr>
          <w:p w14:paraId="535EDB1E" w14:textId="55D9B8A2" w:rsidR="00E57123" w:rsidRPr="0040137F" w:rsidRDefault="00E57123" w:rsidP="00E57123">
            <w:pPr>
              <w:spacing w:after="0" w:line="240" w:lineRule="auto"/>
              <w:jc w:val="center"/>
              <w:rPr>
                <w:rFonts w:ascii="Times New Roman" w:hAnsi="Times New Roman"/>
                <w:color w:val="000000"/>
                <w:sz w:val="24"/>
                <w:szCs w:val="24"/>
              </w:rPr>
            </w:pPr>
            <w:r w:rsidRPr="0040137F">
              <w:rPr>
                <w:rFonts w:ascii="Times New Roman" w:hAnsi="Times New Roman"/>
                <w:color w:val="000000"/>
                <w:sz w:val="24"/>
                <w:szCs w:val="24"/>
              </w:rPr>
              <w:t>2.4</w:t>
            </w:r>
          </w:p>
        </w:tc>
        <w:tc>
          <w:tcPr>
            <w:tcW w:w="2835" w:type="dxa"/>
            <w:tcBorders>
              <w:top w:val="single" w:sz="4" w:space="0" w:color="auto"/>
              <w:left w:val="single" w:sz="4" w:space="0" w:color="auto"/>
              <w:bottom w:val="single" w:sz="4" w:space="0" w:color="auto"/>
              <w:right w:val="single" w:sz="4" w:space="0" w:color="auto"/>
            </w:tcBorders>
          </w:tcPr>
          <w:p w14:paraId="7908DEBE" w14:textId="132A646A" w:rsidR="00E57123" w:rsidRPr="0040137F" w:rsidRDefault="008875F9" w:rsidP="00E57123">
            <w:pPr>
              <w:spacing w:after="0" w:line="240" w:lineRule="auto"/>
              <w:jc w:val="both"/>
              <w:rPr>
                <w:rFonts w:ascii="Times New Roman" w:hAnsi="Times New Roman"/>
                <w:sz w:val="24"/>
                <w:szCs w:val="24"/>
              </w:rPr>
            </w:pPr>
            <w:r>
              <w:rPr>
                <w:rFonts w:ascii="Times New Roman" w:hAnsi="Times New Roman"/>
                <w:noProof/>
                <w:sz w:val="24"/>
                <w:szCs w:val="24"/>
              </w:rPr>
              <w:t>Maksimalus p</w:t>
            </w:r>
            <w:r w:rsidR="00E57123" w:rsidRPr="0040137F">
              <w:rPr>
                <w:rFonts w:ascii="Times New Roman" w:hAnsi="Times New Roman"/>
                <w:noProof/>
                <w:sz w:val="24"/>
                <w:szCs w:val="24"/>
              </w:rPr>
              <w:t xml:space="preserve">aciento svoris   </w:t>
            </w:r>
          </w:p>
        </w:tc>
        <w:tc>
          <w:tcPr>
            <w:tcW w:w="5953" w:type="dxa"/>
            <w:tcBorders>
              <w:top w:val="single" w:sz="4" w:space="0" w:color="auto"/>
              <w:left w:val="single" w:sz="4" w:space="0" w:color="auto"/>
              <w:bottom w:val="single" w:sz="4" w:space="0" w:color="auto"/>
              <w:right w:val="single" w:sz="4" w:space="0" w:color="auto"/>
            </w:tcBorders>
          </w:tcPr>
          <w:p w14:paraId="64561ED9" w14:textId="7BED90A4" w:rsidR="00E57123" w:rsidRPr="0040137F" w:rsidRDefault="000A40DE" w:rsidP="00E57123">
            <w:pPr>
              <w:spacing w:after="0" w:line="240" w:lineRule="auto"/>
              <w:jc w:val="both"/>
              <w:rPr>
                <w:rFonts w:ascii="Times New Roman" w:hAnsi="Times New Roman"/>
                <w:color w:val="000000" w:themeColor="text1"/>
                <w:sz w:val="24"/>
                <w:szCs w:val="24"/>
              </w:rPr>
            </w:pPr>
            <w:r>
              <w:rPr>
                <w:rFonts w:ascii="Times New Roman" w:hAnsi="Times New Roman"/>
                <w:noProof/>
                <w:sz w:val="24"/>
                <w:szCs w:val="24"/>
              </w:rPr>
              <w:t xml:space="preserve">ne </w:t>
            </w:r>
            <w:r w:rsidR="00EB09A0">
              <w:rPr>
                <w:rFonts w:ascii="Times New Roman" w:hAnsi="Times New Roman"/>
                <w:noProof/>
                <w:sz w:val="24"/>
                <w:szCs w:val="24"/>
              </w:rPr>
              <w:t>mažiau</w:t>
            </w:r>
            <w:r>
              <w:rPr>
                <w:rFonts w:ascii="Times New Roman" w:hAnsi="Times New Roman"/>
                <w:noProof/>
                <w:sz w:val="24"/>
                <w:szCs w:val="24"/>
              </w:rPr>
              <w:t xml:space="preserve"> kaip </w:t>
            </w:r>
            <w:r w:rsidR="00E57123" w:rsidRPr="0040137F">
              <w:rPr>
                <w:rFonts w:ascii="Times New Roman" w:hAnsi="Times New Roman"/>
                <w:noProof/>
                <w:sz w:val="24"/>
                <w:szCs w:val="24"/>
              </w:rPr>
              <w:t>148 kg</w:t>
            </w:r>
          </w:p>
        </w:tc>
      </w:tr>
      <w:tr w:rsidR="00E57123" w:rsidRPr="0040137F" w14:paraId="11CB1310" w14:textId="77777777" w:rsidTr="00611E9A">
        <w:tc>
          <w:tcPr>
            <w:tcW w:w="880" w:type="dxa"/>
            <w:tcBorders>
              <w:top w:val="single" w:sz="4" w:space="0" w:color="auto"/>
              <w:left w:val="single" w:sz="4" w:space="0" w:color="auto"/>
              <w:bottom w:val="single" w:sz="4" w:space="0" w:color="auto"/>
              <w:right w:val="single" w:sz="4" w:space="0" w:color="auto"/>
            </w:tcBorders>
          </w:tcPr>
          <w:p w14:paraId="551E6A80" w14:textId="68A5FF07" w:rsidR="00E57123" w:rsidRPr="0040137F" w:rsidRDefault="00E57123" w:rsidP="00E57123">
            <w:pPr>
              <w:spacing w:after="0" w:line="240" w:lineRule="auto"/>
              <w:jc w:val="center"/>
              <w:rPr>
                <w:rFonts w:ascii="Times New Roman" w:hAnsi="Times New Roman"/>
                <w:color w:val="000000"/>
                <w:sz w:val="24"/>
                <w:szCs w:val="24"/>
              </w:rPr>
            </w:pPr>
            <w:r w:rsidRPr="0040137F">
              <w:rPr>
                <w:rFonts w:ascii="Times New Roman" w:hAnsi="Times New Roman"/>
                <w:color w:val="000000"/>
                <w:sz w:val="24"/>
                <w:szCs w:val="24"/>
              </w:rPr>
              <w:t>2.5</w:t>
            </w:r>
          </w:p>
        </w:tc>
        <w:tc>
          <w:tcPr>
            <w:tcW w:w="2835" w:type="dxa"/>
            <w:tcBorders>
              <w:top w:val="single" w:sz="4" w:space="0" w:color="auto"/>
              <w:left w:val="single" w:sz="4" w:space="0" w:color="auto"/>
              <w:bottom w:val="single" w:sz="4" w:space="0" w:color="auto"/>
              <w:right w:val="single" w:sz="4" w:space="0" w:color="auto"/>
            </w:tcBorders>
          </w:tcPr>
          <w:p w14:paraId="0AE88EB0" w14:textId="77777777" w:rsidR="00E57123" w:rsidRPr="0040137F" w:rsidRDefault="00E57123" w:rsidP="00E57123">
            <w:pPr>
              <w:spacing w:after="0" w:line="240" w:lineRule="auto"/>
              <w:jc w:val="both"/>
              <w:rPr>
                <w:rFonts w:ascii="Times New Roman" w:hAnsi="Times New Roman"/>
                <w:sz w:val="24"/>
                <w:szCs w:val="24"/>
              </w:rPr>
            </w:pPr>
            <w:r w:rsidRPr="0040137F">
              <w:rPr>
                <w:rFonts w:ascii="Times New Roman" w:hAnsi="Times New Roman"/>
                <w:noProof/>
                <w:sz w:val="24"/>
                <w:szCs w:val="24"/>
              </w:rPr>
              <w:t xml:space="preserve">Paciento kėdės svoris  </w:t>
            </w:r>
          </w:p>
        </w:tc>
        <w:tc>
          <w:tcPr>
            <w:tcW w:w="5953" w:type="dxa"/>
            <w:tcBorders>
              <w:top w:val="single" w:sz="4" w:space="0" w:color="auto"/>
              <w:left w:val="single" w:sz="4" w:space="0" w:color="auto"/>
              <w:bottom w:val="single" w:sz="4" w:space="0" w:color="auto"/>
              <w:right w:val="single" w:sz="4" w:space="0" w:color="auto"/>
            </w:tcBorders>
          </w:tcPr>
          <w:p w14:paraId="16B6B5C7" w14:textId="20845D1C" w:rsidR="00E57123" w:rsidRPr="0040137F" w:rsidRDefault="000A40DE" w:rsidP="00E57123">
            <w:pPr>
              <w:spacing w:after="0" w:line="240" w:lineRule="auto"/>
              <w:jc w:val="both"/>
              <w:rPr>
                <w:rFonts w:ascii="Times New Roman" w:hAnsi="Times New Roman"/>
                <w:color w:val="000000" w:themeColor="text1"/>
                <w:sz w:val="24"/>
                <w:szCs w:val="24"/>
              </w:rPr>
            </w:pPr>
            <w:r>
              <w:rPr>
                <w:rFonts w:ascii="Times New Roman" w:hAnsi="Times New Roman"/>
                <w:noProof/>
                <w:sz w:val="24"/>
                <w:szCs w:val="24"/>
              </w:rPr>
              <w:t>n</w:t>
            </w:r>
            <w:r w:rsidR="00E57123" w:rsidRPr="0040137F">
              <w:rPr>
                <w:rFonts w:ascii="Times New Roman" w:hAnsi="Times New Roman"/>
                <w:noProof/>
                <w:sz w:val="24"/>
                <w:szCs w:val="24"/>
              </w:rPr>
              <w:t>e daugiau kaip 19 kg</w:t>
            </w:r>
          </w:p>
        </w:tc>
      </w:tr>
      <w:tr w:rsidR="00ED0D14" w:rsidRPr="00ED0D14" w14:paraId="3831AAF0" w14:textId="77777777" w:rsidTr="00611E9A">
        <w:tc>
          <w:tcPr>
            <w:tcW w:w="880" w:type="dxa"/>
            <w:tcBorders>
              <w:top w:val="single" w:sz="4" w:space="0" w:color="auto"/>
              <w:left w:val="single" w:sz="4" w:space="0" w:color="auto"/>
              <w:bottom w:val="single" w:sz="4" w:space="0" w:color="auto"/>
              <w:right w:val="single" w:sz="4" w:space="0" w:color="auto"/>
            </w:tcBorders>
          </w:tcPr>
          <w:p w14:paraId="758625DE" w14:textId="2296DEE3" w:rsidR="00ED0D14" w:rsidRPr="00ED0D14" w:rsidRDefault="00ED0D14" w:rsidP="00ED0D14">
            <w:pPr>
              <w:spacing w:after="0" w:line="240" w:lineRule="auto"/>
              <w:jc w:val="center"/>
              <w:rPr>
                <w:rFonts w:ascii="Times New Roman" w:hAnsi="Times New Roman"/>
                <w:color w:val="000000"/>
                <w:sz w:val="24"/>
                <w:szCs w:val="24"/>
              </w:rPr>
            </w:pPr>
            <w:r>
              <w:rPr>
                <w:rFonts w:ascii="Times New Roman" w:hAnsi="Times New Roman"/>
                <w:sz w:val="24"/>
                <w:szCs w:val="24"/>
              </w:rPr>
              <w:t>2</w:t>
            </w:r>
            <w:r w:rsidRPr="00ED0D14">
              <w:rPr>
                <w:rFonts w:ascii="Times New Roman" w:hAnsi="Times New Roman"/>
                <w:sz w:val="24"/>
                <w:szCs w:val="24"/>
              </w:rPr>
              <w:t>.6</w:t>
            </w:r>
          </w:p>
        </w:tc>
        <w:tc>
          <w:tcPr>
            <w:tcW w:w="2835" w:type="dxa"/>
            <w:tcBorders>
              <w:top w:val="single" w:sz="4" w:space="0" w:color="auto"/>
              <w:left w:val="single" w:sz="4" w:space="0" w:color="auto"/>
              <w:bottom w:val="single" w:sz="4" w:space="0" w:color="auto"/>
              <w:right w:val="single" w:sz="4" w:space="0" w:color="auto"/>
            </w:tcBorders>
          </w:tcPr>
          <w:p w14:paraId="36679BB4" w14:textId="62EDF058" w:rsidR="00ED0D14" w:rsidRPr="00ED0D14" w:rsidRDefault="00ED0D14" w:rsidP="00ED0D14">
            <w:pPr>
              <w:spacing w:after="0" w:line="240" w:lineRule="auto"/>
              <w:jc w:val="both"/>
              <w:rPr>
                <w:rFonts w:ascii="Times New Roman" w:hAnsi="Times New Roman"/>
                <w:noProof/>
                <w:sz w:val="24"/>
                <w:szCs w:val="24"/>
              </w:rPr>
            </w:pPr>
            <w:r w:rsidRPr="00ED0D14">
              <w:rPr>
                <w:rFonts w:ascii="Times New Roman" w:hAnsi="Times New Roman"/>
                <w:sz w:val="24"/>
                <w:szCs w:val="24"/>
              </w:rPr>
              <w:t xml:space="preserve">Turi būti paženklinti CE  </w:t>
            </w:r>
          </w:p>
        </w:tc>
        <w:tc>
          <w:tcPr>
            <w:tcW w:w="5953" w:type="dxa"/>
            <w:tcBorders>
              <w:top w:val="single" w:sz="4" w:space="0" w:color="auto"/>
              <w:left w:val="single" w:sz="4" w:space="0" w:color="auto"/>
              <w:bottom w:val="single" w:sz="4" w:space="0" w:color="auto"/>
              <w:right w:val="single" w:sz="4" w:space="0" w:color="auto"/>
            </w:tcBorders>
          </w:tcPr>
          <w:p w14:paraId="3FCD0B27" w14:textId="5D2A4A37" w:rsidR="00ED0D14" w:rsidRPr="00ED0D14" w:rsidRDefault="00ED0D14" w:rsidP="00ED0D14">
            <w:pPr>
              <w:spacing w:after="0" w:line="240" w:lineRule="auto"/>
              <w:jc w:val="both"/>
              <w:rPr>
                <w:rFonts w:ascii="Times New Roman" w:hAnsi="Times New Roman"/>
                <w:noProof/>
                <w:sz w:val="24"/>
                <w:szCs w:val="24"/>
              </w:rPr>
            </w:pPr>
            <w:r w:rsidRPr="00ED0D14">
              <w:rPr>
                <w:rFonts w:ascii="Times New Roman" w:hAnsi="Times New Roman"/>
                <w:sz w:val="24"/>
                <w:szCs w:val="24"/>
              </w:rPr>
              <w:t>būtina</w:t>
            </w:r>
          </w:p>
        </w:tc>
      </w:tr>
      <w:tr w:rsidR="00611E9A" w:rsidRPr="0040137F" w14:paraId="1837AA8F" w14:textId="77777777" w:rsidTr="00B0465B">
        <w:tc>
          <w:tcPr>
            <w:tcW w:w="9668" w:type="dxa"/>
            <w:gridSpan w:val="3"/>
            <w:tcBorders>
              <w:top w:val="single" w:sz="4" w:space="0" w:color="auto"/>
              <w:left w:val="nil"/>
              <w:bottom w:val="nil"/>
              <w:right w:val="nil"/>
            </w:tcBorders>
          </w:tcPr>
          <w:p w14:paraId="41713442" w14:textId="77777777" w:rsidR="00611E9A" w:rsidRPr="00EB09A0" w:rsidRDefault="00611E9A" w:rsidP="00611E9A">
            <w:pPr>
              <w:spacing w:after="0" w:line="240" w:lineRule="auto"/>
              <w:jc w:val="both"/>
              <w:rPr>
                <w:rFonts w:ascii="Times New Roman" w:hAnsi="Times New Roman"/>
                <w:b/>
                <w:bCs/>
                <w:noProof/>
                <w:sz w:val="24"/>
                <w:szCs w:val="24"/>
              </w:rPr>
            </w:pPr>
            <w:r w:rsidRPr="00EB09A0">
              <w:rPr>
                <w:rFonts w:ascii="Times New Roman" w:hAnsi="Times New Roman"/>
                <w:b/>
                <w:bCs/>
                <w:noProof/>
                <w:sz w:val="24"/>
                <w:szCs w:val="24"/>
              </w:rPr>
              <w:t>Pastaba:</w:t>
            </w:r>
          </w:p>
          <w:p w14:paraId="0ECCE546" w14:textId="4C3A4A3C" w:rsidR="00533BC4" w:rsidRPr="00EB09A0" w:rsidRDefault="00533BC4" w:rsidP="00533BC4">
            <w:pPr>
              <w:pStyle w:val="prastasis1"/>
              <w:spacing w:after="0"/>
              <w:jc w:val="both"/>
              <w:rPr>
                <w:rStyle w:val="Numatytasispastraiposriftas1"/>
                <w:rFonts w:ascii="Times New Roman" w:hAnsi="Times New Roman"/>
                <w:b/>
              </w:rPr>
            </w:pPr>
            <w:r w:rsidRPr="00EB09A0">
              <w:rPr>
                <w:rStyle w:val="Numatytasispastraiposriftas1"/>
                <w:rFonts w:ascii="Times New Roman" w:hAnsi="Times New Roman"/>
                <w:b/>
              </w:rPr>
              <w:t>1.  Kartu su pasiūlymu Tiekėjas turi pateikti Prekių atitiktį reikalaujamoms parametrų reikšmėms pagrindžiančius dokumentus (G</w:t>
            </w:r>
            <w:r w:rsidRPr="00EB09A0">
              <w:rPr>
                <w:rStyle w:val="cf01"/>
                <w:rFonts w:ascii="Times New Roman" w:hAnsi="Times New Roman" w:cs="Times New Roman"/>
                <w:sz w:val="22"/>
                <w:szCs w:val="22"/>
              </w:rPr>
              <w:t>amintojų techninius ar kitus lygiaverčius dokumentus</w:t>
            </w:r>
            <w:r w:rsidRPr="00EB09A0">
              <w:rPr>
                <w:rStyle w:val="Numatytasispastraiposriftas1"/>
                <w:rFonts w:ascii="Times New Roman" w:hAnsi="Times New Roman"/>
                <w:b/>
              </w:rPr>
              <w:t>, pateikiant nuorodas į konkrečius prie pasiūlymo pridedamų dokumentų puslapius).</w:t>
            </w:r>
          </w:p>
          <w:p w14:paraId="108F6575" w14:textId="6ACA831D" w:rsidR="00611E9A" w:rsidRPr="00EB09A0" w:rsidRDefault="00611E9A" w:rsidP="00611E9A">
            <w:pPr>
              <w:spacing w:after="0" w:line="240" w:lineRule="auto"/>
              <w:jc w:val="both"/>
              <w:rPr>
                <w:rFonts w:ascii="Times New Roman" w:hAnsi="Times New Roman"/>
                <w:b/>
                <w:bCs/>
                <w:noProof/>
                <w:sz w:val="24"/>
                <w:szCs w:val="24"/>
              </w:rPr>
            </w:pPr>
            <w:r w:rsidRPr="00EB09A0">
              <w:rPr>
                <w:rFonts w:ascii="Times New Roman" w:hAnsi="Times New Roman"/>
                <w:b/>
                <w:bCs/>
                <w:noProof/>
                <w:sz w:val="24"/>
                <w:szCs w:val="24"/>
              </w:rPr>
              <w:t xml:space="preserve">2.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8784A3B" w14:textId="76DF2CE7" w:rsidR="00611E9A" w:rsidRPr="00611E9A" w:rsidRDefault="00611E9A" w:rsidP="00611E9A">
            <w:pPr>
              <w:pBdr>
                <w:bottom w:val="single" w:sz="12" w:space="1" w:color="auto"/>
              </w:pBdr>
              <w:spacing w:after="0" w:line="240" w:lineRule="auto"/>
              <w:jc w:val="both"/>
              <w:rPr>
                <w:rFonts w:ascii="Times New Roman" w:hAnsi="Times New Roman"/>
                <w:b/>
                <w:bCs/>
                <w:noProof/>
                <w:sz w:val="24"/>
                <w:szCs w:val="24"/>
              </w:rPr>
            </w:pPr>
            <w:r w:rsidRPr="00EB09A0">
              <w:rPr>
                <w:rFonts w:ascii="Times New Roman" w:hAnsi="Times New Roman"/>
                <w:b/>
                <w:bCs/>
                <w:noProof/>
                <w:sz w:val="24"/>
                <w:szCs w:val="24"/>
              </w:rPr>
              <w:t>3.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400A7F1" w14:textId="77777777" w:rsidR="00611E9A" w:rsidRDefault="00611E9A" w:rsidP="00E57123">
            <w:pPr>
              <w:spacing w:after="0" w:line="240" w:lineRule="auto"/>
              <w:jc w:val="both"/>
              <w:rPr>
                <w:rFonts w:ascii="Times New Roman" w:hAnsi="Times New Roman"/>
                <w:noProof/>
                <w:sz w:val="24"/>
                <w:szCs w:val="24"/>
              </w:rPr>
            </w:pPr>
          </w:p>
        </w:tc>
      </w:tr>
      <w:tr w:rsidR="00611E9A" w:rsidRPr="0040137F" w14:paraId="328DFCA3" w14:textId="77777777" w:rsidTr="00B0465B">
        <w:tc>
          <w:tcPr>
            <w:tcW w:w="9668" w:type="dxa"/>
            <w:gridSpan w:val="3"/>
            <w:tcBorders>
              <w:top w:val="nil"/>
              <w:left w:val="nil"/>
              <w:bottom w:val="single" w:sz="4" w:space="0" w:color="auto"/>
              <w:right w:val="nil"/>
            </w:tcBorders>
          </w:tcPr>
          <w:p w14:paraId="7E0D751F" w14:textId="51DC3C9F" w:rsidR="00611E9A" w:rsidRPr="00611E9A" w:rsidRDefault="00611E9A" w:rsidP="00611E9A">
            <w:pPr>
              <w:pStyle w:val="prastasis1"/>
              <w:spacing w:after="0"/>
              <w:jc w:val="both"/>
              <w:rPr>
                <w:rFonts w:ascii="Times New Roman" w:hAnsi="Times New Roman"/>
                <w:b/>
              </w:rPr>
            </w:pPr>
            <w:r w:rsidRPr="00611E9A">
              <w:rPr>
                <w:rFonts w:ascii="Times New Roman" w:hAnsi="Times New Roman"/>
                <w:b/>
              </w:rPr>
              <w:t>PIRKIMO II</w:t>
            </w:r>
            <w:r>
              <w:rPr>
                <w:rFonts w:ascii="Times New Roman" w:hAnsi="Times New Roman"/>
                <w:b/>
              </w:rPr>
              <w:t>I</w:t>
            </w:r>
            <w:r w:rsidRPr="00611E9A">
              <w:rPr>
                <w:rFonts w:ascii="Times New Roman" w:hAnsi="Times New Roman"/>
                <w:b/>
              </w:rPr>
              <w:t xml:space="preserve"> DALIS: </w:t>
            </w:r>
            <w:r w:rsidRPr="0040137F">
              <w:rPr>
                <w:rFonts w:ascii="Times New Roman" w:hAnsi="Times New Roman"/>
                <w:b/>
                <w:sz w:val="24"/>
                <w:szCs w:val="24"/>
              </w:rPr>
              <w:t>DIDINAMIEJI AKINIAI SU APŠVIETIMU</w:t>
            </w:r>
          </w:p>
          <w:p w14:paraId="78140197" w14:textId="77777777" w:rsidR="00611E9A" w:rsidRPr="00611E9A" w:rsidRDefault="00611E9A" w:rsidP="00611E9A">
            <w:pPr>
              <w:spacing w:after="0" w:line="240" w:lineRule="auto"/>
              <w:jc w:val="both"/>
              <w:rPr>
                <w:rFonts w:ascii="Times New Roman" w:hAnsi="Times New Roman"/>
                <w:b/>
                <w:bCs/>
                <w:noProof/>
                <w:sz w:val="24"/>
                <w:szCs w:val="24"/>
              </w:rPr>
            </w:pPr>
          </w:p>
        </w:tc>
      </w:tr>
      <w:tr w:rsidR="00E57123" w:rsidRPr="0040137F" w14:paraId="1475150B" w14:textId="77777777" w:rsidTr="00B0465B">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78E096" w14:textId="3A7D7F03" w:rsidR="00E57123" w:rsidRPr="0040137F" w:rsidRDefault="00AD1209" w:rsidP="00E57123">
            <w:pPr>
              <w:spacing w:after="0" w:line="240" w:lineRule="auto"/>
              <w:jc w:val="center"/>
              <w:rPr>
                <w:rFonts w:ascii="Times New Roman" w:hAnsi="Times New Roman"/>
                <w:color w:val="000000"/>
                <w:sz w:val="24"/>
                <w:szCs w:val="24"/>
              </w:rPr>
            </w:pPr>
            <w:r>
              <w:rPr>
                <w:rFonts w:ascii="Times New Roman" w:hAnsi="Times New Roman"/>
                <w:b/>
                <w:bCs/>
                <w:color w:val="000000"/>
                <w:sz w:val="24"/>
                <w:szCs w:val="24"/>
              </w:rPr>
              <w:t>3</w:t>
            </w:r>
            <w:r w:rsidR="00E57123" w:rsidRPr="0040137F">
              <w:rPr>
                <w:rFonts w:ascii="Times New Roman" w:hAnsi="Times New Roman"/>
                <w:b/>
                <w:bCs/>
                <w:color w:val="000000"/>
                <w:sz w:val="24"/>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4CBE99" w14:textId="77777777" w:rsidR="00E57123" w:rsidRPr="0040137F" w:rsidRDefault="00E57123" w:rsidP="00E57123">
            <w:pPr>
              <w:spacing w:after="120"/>
              <w:rPr>
                <w:rFonts w:ascii="Times New Roman" w:hAnsi="Times New Roman"/>
                <w:b/>
                <w:sz w:val="24"/>
                <w:szCs w:val="24"/>
              </w:rPr>
            </w:pPr>
            <w:r w:rsidRPr="0040137F">
              <w:rPr>
                <w:rFonts w:ascii="Times New Roman" w:hAnsi="Times New Roman"/>
                <w:b/>
                <w:sz w:val="24"/>
                <w:szCs w:val="24"/>
              </w:rPr>
              <w:t>Didinamieji akiniai su apšvietimu</w:t>
            </w:r>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8C0D6" w14:textId="41762F16" w:rsidR="00E57123" w:rsidRPr="0040137F" w:rsidRDefault="00E57123" w:rsidP="00E57123">
            <w:pPr>
              <w:spacing w:after="0" w:line="240" w:lineRule="auto"/>
              <w:jc w:val="both"/>
              <w:rPr>
                <w:rFonts w:ascii="Times New Roman" w:hAnsi="Times New Roman"/>
                <w:color w:val="000000" w:themeColor="text1"/>
                <w:sz w:val="24"/>
                <w:szCs w:val="24"/>
              </w:rPr>
            </w:pPr>
            <w:r w:rsidRPr="0040137F">
              <w:rPr>
                <w:rFonts w:ascii="Times New Roman" w:hAnsi="Times New Roman"/>
                <w:sz w:val="24"/>
                <w:szCs w:val="24"/>
              </w:rPr>
              <w:t>Pavadinimas, modelis, gamintojas</w:t>
            </w:r>
          </w:p>
        </w:tc>
      </w:tr>
      <w:tr w:rsidR="00E57123" w:rsidRPr="0040137F" w14:paraId="32B3E043" w14:textId="77777777" w:rsidTr="00536E76">
        <w:tc>
          <w:tcPr>
            <w:tcW w:w="880" w:type="dxa"/>
            <w:tcBorders>
              <w:top w:val="single" w:sz="4" w:space="0" w:color="auto"/>
              <w:left w:val="single" w:sz="4" w:space="0" w:color="auto"/>
              <w:bottom w:val="single" w:sz="4" w:space="0" w:color="auto"/>
              <w:right w:val="single" w:sz="4" w:space="0" w:color="auto"/>
            </w:tcBorders>
          </w:tcPr>
          <w:p w14:paraId="6AB4FCA4" w14:textId="46F19E2E" w:rsidR="00E57123" w:rsidRPr="0040137F" w:rsidRDefault="00E9741D" w:rsidP="00E571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r w:rsidR="00E57123" w:rsidRPr="0040137F">
              <w:rPr>
                <w:rFonts w:ascii="Times New Roman" w:hAnsi="Times New Roman"/>
                <w:color w:val="000000"/>
                <w:sz w:val="24"/>
                <w:szCs w:val="24"/>
              </w:rPr>
              <w:t>.1</w:t>
            </w:r>
          </w:p>
        </w:tc>
        <w:tc>
          <w:tcPr>
            <w:tcW w:w="2835" w:type="dxa"/>
            <w:tcBorders>
              <w:top w:val="single" w:sz="4" w:space="0" w:color="auto"/>
              <w:left w:val="single" w:sz="4" w:space="0" w:color="auto"/>
              <w:bottom w:val="single" w:sz="4" w:space="0" w:color="auto"/>
              <w:right w:val="single" w:sz="4" w:space="0" w:color="auto"/>
            </w:tcBorders>
          </w:tcPr>
          <w:p w14:paraId="3C4D21E1" w14:textId="6D40BF48" w:rsidR="00E57123" w:rsidRPr="0040137F" w:rsidRDefault="00E57123" w:rsidP="00E57123">
            <w:pPr>
              <w:spacing w:after="0" w:line="240" w:lineRule="auto"/>
              <w:jc w:val="both"/>
              <w:rPr>
                <w:rFonts w:ascii="Times New Roman" w:hAnsi="Times New Roman"/>
                <w:noProof/>
                <w:sz w:val="24"/>
                <w:szCs w:val="24"/>
              </w:rPr>
            </w:pPr>
            <w:r w:rsidRPr="0040137F">
              <w:rPr>
                <w:rFonts w:ascii="Times New Roman" w:hAnsi="Times New Roman"/>
                <w:noProof/>
                <w:sz w:val="24"/>
                <w:szCs w:val="24"/>
              </w:rPr>
              <w:t>Keičiam</w:t>
            </w:r>
            <w:r w:rsidR="0040137F" w:rsidRPr="0040137F">
              <w:rPr>
                <w:rFonts w:ascii="Times New Roman" w:hAnsi="Times New Roman"/>
                <w:noProof/>
                <w:sz w:val="24"/>
                <w:szCs w:val="24"/>
              </w:rPr>
              <w:t>i</w:t>
            </w:r>
            <w:r w:rsidRPr="0040137F">
              <w:rPr>
                <w:rFonts w:ascii="Times New Roman" w:hAnsi="Times New Roman"/>
                <w:noProof/>
                <w:sz w:val="24"/>
                <w:szCs w:val="24"/>
              </w:rPr>
              <w:t xml:space="preserve"> didinimo teleskopai</w:t>
            </w:r>
          </w:p>
        </w:tc>
        <w:tc>
          <w:tcPr>
            <w:tcW w:w="5953" w:type="dxa"/>
            <w:tcBorders>
              <w:top w:val="single" w:sz="4" w:space="0" w:color="auto"/>
              <w:left w:val="single" w:sz="4" w:space="0" w:color="auto"/>
              <w:bottom w:val="single" w:sz="4" w:space="0" w:color="auto"/>
              <w:right w:val="single" w:sz="4" w:space="0" w:color="auto"/>
            </w:tcBorders>
          </w:tcPr>
          <w:p w14:paraId="761989B4" w14:textId="29A07B35" w:rsidR="00E57123" w:rsidRPr="0040137F" w:rsidRDefault="00E57123" w:rsidP="00E57123">
            <w:pPr>
              <w:spacing w:after="0" w:line="240" w:lineRule="auto"/>
              <w:jc w:val="both"/>
              <w:rPr>
                <w:rFonts w:ascii="Times New Roman" w:hAnsi="Times New Roman"/>
                <w:color w:val="000000" w:themeColor="text1"/>
                <w:sz w:val="24"/>
                <w:szCs w:val="24"/>
              </w:rPr>
            </w:pPr>
            <w:r w:rsidRPr="0040137F">
              <w:rPr>
                <w:rFonts w:ascii="Times New Roman" w:hAnsi="Times New Roman"/>
                <w:sz w:val="24"/>
                <w:szCs w:val="24"/>
              </w:rPr>
              <w:t>būtina</w:t>
            </w:r>
          </w:p>
        </w:tc>
      </w:tr>
      <w:tr w:rsidR="00E57123" w:rsidRPr="0040137F" w14:paraId="2473E674" w14:textId="77777777" w:rsidTr="00536E76">
        <w:tc>
          <w:tcPr>
            <w:tcW w:w="880" w:type="dxa"/>
            <w:tcBorders>
              <w:top w:val="single" w:sz="4" w:space="0" w:color="auto"/>
              <w:left w:val="single" w:sz="4" w:space="0" w:color="auto"/>
              <w:bottom w:val="single" w:sz="4" w:space="0" w:color="auto"/>
              <w:right w:val="single" w:sz="4" w:space="0" w:color="auto"/>
            </w:tcBorders>
          </w:tcPr>
          <w:p w14:paraId="39AF272F" w14:textId="55E01246" w:rsidR="00E57123" w:rsidRPr="0040137F" w:rsidRDefault="00E9741D" w:rsidP="00E571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r w:rsidR="00E57123" w:rsidRPr="0040137F">
              <w:rPr>
                <w:rFonts w:ascii="Times New Roman" w:hAnsi="Times New Roman"/>
                <w:color w:val="000000"/>
                <w:sz w:val="24"/>
                <w:szCs w:val="24"/>
              </w:rPr>
              <w:t>.2</w:t>
            </w:r>
          </w:p>
        </w:tc>
        <w:tc>
          <w:tcPr>
            <w:tcW w:w="2835" w:type="dxa"/>
            <w:tcBorders>
              <w:top w:val="single" w:sz="4" w:space="0" w:color="auto"/>
              <w:left w:val="single" w:sz="4" w:space="0" w:color="auto"/>
              <w:bottom w:val="single" w:sz="4" w:space="0" w:color="auto"/>
              <w:right w:val="single" w:sz="4" w:space="0" w:color="auto"/>
            </w:tcBorders>
          </w:tcPr>
          <w:p w14:paraId="0F7EFC6F" w14:textId="74C1003A" w:rsidR="00E57123" w:rsidRPr="0040137F" w:rsidRDefault="00E57123" w:rsidP="00E57123">
            <w:pPr>
              <w:spacing w:after="0" w:line="240" w:lineRule="auto"/>
              <w:jc w:val="both"/>
              <w:rPr>
                <w:rFonts w:ascii="Times New Roman" w:hAnsi="Times New Roman"/>
                <w:noProof/>
                <w:sz w:val="24"/>
                <w:szCs w:val="24"/>
              </w:rPr>
            </w:pPr>
            <w:r w:rsidRPr="0040137F">
              <w:rPr>
                <w:rFonts w:ascii="Times New Roman" w:hAnsi="Times New Roman"/>
                <w:noProof/>
                <w:sz w:val="24"/>
                <w:szCs w:val="24"/>
              </w:rPr>
              <w:t xml:space="preserve">Ne mažiau kaip 2 didinimo diapazonai </w:t>
            </w:r>
          </w:p>
        </w:tc>
        <w:tc>
          <w:tcPr>
            <w:tcW w:w="5953" w:type="dxa"/>
            <w:tcBorders>
              <w:top w:val="single" w:sz="4" w:space="0" w:color="auto"/>
              <w:left w:val="single" w:sz="4" w:space="0" w:color="auto"/>
              <w:bottom w:val="single" w:sz="4" w:space="0" w:color="auto"/>
              <w:right w:val="single" w:sz="4" w:space="0" w:color="auto"/>
            </w:tcBorders>
          </w:tcPr>
          <w:p w14:paraId="15A6F74F" w14:textId="77777777" w:rsidR="00E57123" w:rsidRPr="0040137F" w:rsidRDefault="00E57123" w:rsidP="00E57123">
            <w:pPr>
              <w:spacing w:after="0" w:line="240" w:lineRule="auto"/>
              <w:jc w:val="both"/>
              <w:rPr>
                <w:rFonts w:ascii="Times New Roman" w:hAnsi="Times New Roman"/>
                <w:color w:val="000000" w:themeColor="text1"/>
                <w:sz w:val="24"/>
                <w:szCs w:val="24"/>
              </w:rPr>
            </w:pPr>
            <w:r w:rsidRPr="0040137F">
              <w:rPr>
                <w:rFonts w:ascii="Times New Roman" w:hAnsi="Times New Roman"/>
                <w:sz w:val="24"/>
                <w:szCs w:val="24"/>
              </w:rPr>
              <w:t>būtina</w:t>
            </w:r>
          </w:p>
        </w:tc>
      </w:tr>
      <w:tr w:rsidR="00E57123" w:rsidRPr="0040137F" w14:paraId="0261D328" w14:textId="77777777" w:rsidTr="00536E76">
        <w:tc>
          <w:tcPr>
            <w:tcW w:w="880" w:type="dxa"/>
            <w:tcBorders>
              <w:top w:val="single" w:sz="4" w:space="0" w:color="auto"/>
              <w:left w:val="single" w:sz="4" w:space="0" w:color="auto"/>
              <w:bottom w:val="single" w:sz="4" w:space="0" w:color="auto"/>
              <w:right w:val="single" w:sz="4" w:space="0" w:color="auto"/>
            </w:tcBorders>
          </w:tcPr>
          <w:p w14:paraId="0D5CB6CD" w14:textId="343D8883" w:rsidR="00E57123" w:rsidRPr="0040137F" w:rsidRDefault="00E9741D" w:rsidP="00E57123">
            <w:pPr>
              <w:spacing w:after="0" w:line="240" w:lineRule="auto"/>
              <w:jc w:val="center"/>
              <w:rPr>
                <w:rFonts w:ascii="Times New Roman" w:hAnsi="Times New Roman"/>
                <w:color w:val="000000"/>
                <w:sz w:val="24"/>
                <w:szCs w:val="24"/>
              </w:rPr>
            </w:pPr>
            <w:r>
              <w:rPr>
                <w:rFonts w:ascii="Times New Roman" w:hAnsi="Times New Roman"/>
                <w:sz w:val="24"/>
                <w:szCs w:val="24"/>
              </w:rPr>
              <w:t>3</w:t>
            </w:r>
            <w:r w:rsidR="00E57123" w:rsidRPr="0040137F">
              <w:rPr>
                <w:rFonts w:ascii="Times New Roman" w:hAnsi="Times New Roman"/>
                <w:sz w:val="24"/>
                <w:szCs w:val="24"/>
              </w:rPr>
              <w:t>.3</w:t>
            </w:r>
          </w:p>
        </w:tc>
        <w:tc>
          <w:tcPr>
            <w:tcW w:w="2835" w:type="dxa"/>
            <w:tcBorders>
              <w:top w:val="single" w:sz="4" w:space="0" w:color="auto"/>
              <w:left w:val="single" w:sz="4" w:space="0" w:color="auto"/>
              <w:bottom w:val="single" w:sz="4" w:space="0" w:color="auto"/>
              <w:right w:val="single" w:sz="4" w:space="0" w:color="auto"/>
            </w:tcBorders>
          </w:tcPr>
          <w:p w14:paraId="38DD94F7" w14:textId="6AA3AC21" w:rsidR="00E57123" w:rsidRPr="0040137F" w:rsidRDefault="00E57123" w:rsidP="00E57123">
            <w:pPr>
              <w:spacing w:after="0" w:line="240" w:lineRule="auto"/>
              <w:jc w:val="both"/>
              <w:rPr>
                <w:rFonts w:ascii="Times New Roman" w:hAnsi="Times New Roman"/>
                <w:noProof/>
                <w:sz w:val="24"/>
                <w:szCs w:val="24"/>
              </w:rPr>
            </w:pPr>
            <w:r w:rsidRPr="00EB09A0">
              <w:rPr>
                <w:rFonts w:ascii="Times New Roman" w:eastAsia="Arial Unicode MS" w:hAnsi="Times New Roman"/>
                <w:noProof/>
                <w:sz w:val="24"/>
                <w:szCs w:val="24"/>
              </w:rPr>
              <w:t>TTL</w:t>
            </w:r>
            <w:r w:rsidR="003324CA" w:rsidRPr="00EB09A0">
              <w:rPr>
                <w:rFonts w:ascii="Times New Roman" w:eastAsia="Arial Unicode MS" w:hAnsi="Times New Roman"/>
                <w:noProof/>
                <w:sz w:val="24"/>
                <w:szCs w:val="24"/>
              </w:rPr>
              <w:t xml:space="preserve"> (through-the-lens loupes)</w:t>
            </w:r>
            <w:r w:rsidRPr="00EB09A0">
              <w:rPr>
                <w:rFonts w:ascii="Times New Roman" w:eastAsia="Arial Unicode MS" w:hAnsi="Times New Roman"/>
                <w:noProof/>
                <w:sz w:val="24"/>
                <w:szCs w:val="24"/>
              </w:rPr>
              <w:t xml:space="preserve"> tipo</w:t>
            </w:r>
            <w:r w:rsidRPr="0040137F">
              <w:rPr>
                <w:rFonts w:ascii="Times New Roman" w:eastAsia="Arial Unicode MS" w:hAnsi="Times New Roman"/>
                <w:noProof/>
                <w:sz w:val="24"/>
                <w:szCs w:val="24"/>
              </w:rPr>
              <w:t xml:space="preserve"> – teleskopai </w:t>
            </w:r>
            <w:r w:rsidR="0040137F" w:rsidRPr="0040137F">
              <w:rPr>
                <w:rFonts w:ascii="Times New Roman" w:eastAsia="Arial Unicode MS" w:hAnsi="Times New Roman"/>
                <w:noProof/>
                <w:sz w:val="24"/>
                <w:szCs w:val="24"/>
              </w:rPr>
              <w:t>į</w:t>
            </w:r>
            <w:r w:rsidRPr="0040137F">
              <w:rPr>
                <w:rFonts w:ascii="Times New Roman" w:eastAsia="Arial Unicode MS" w:hAnsi="Times New Roman"/>
                <w:noProof/>
                <w:sz w:val="24"/>
                <w:szCs w:val="24"/>
              </w:rPr>
              <w:t>klijuoti į akini</w:t>
            </w:r>
            <w:r w:rsidR="0040137F" w:rsidRPr="0040137F">
              <w:rPr>
                <w:rFonts w:ascii="Times New Roman" w:eastAsia="Arial Unicode MS" w:hAnsi="Times New Roman"/>
                <w:noProof/>
                <w:sz w:val="24"/>
                <w:szCs w:val="24"/>
              </w:rPr>
              <w:t>ų</w:t>
            </w:r>
            <w:r w:rsidRPr="0040137F">
              <w:rPr>
                <w:rFonts w:ascii="Times New Roman" w:eastAsia="Arial Unicode MS" w:hAnsi="Times New Roman"/>
                <w:noProof/>
                <w:sz w:val="24"/>
                <w:szCs w:val="24"/>
              </w:rPr>
              <w:t xml:space="preserve"> stiklus.</w:t>
            </w:r>
          </w:p>
        </w:tc>
        <w:tc>
          <w:tcPr>
            <w:tcW w:w="5953" w:type="dxa"/>
            <w:tcBorders>
              <w:top w:val="single" w:sz="4" w:space="0" w:color="auto"/>
              <w:left w:val="single" w:sz="4" w:space="0" w:color="auto"/>
              <w:bottom w:val="single" w:sz="4" w:space="0" w:color="auto"/>
              <w:right w:val="single" w:sz="4" w:space="0" w:color="auto"/>
            </w:tcBorders>
          </w:tcPr>
          <w:p w14:paraId="27A88DF1" w14:textId="0CA36378" w:rsidR="00E57123" w:rsidRPr="0040137F" w:rsidRDefault="00E57123" w:rsidP="00E57123">
            <w:pPr>
              <w:spacing w:after="0" w:line="240" w:lineRule="auto"/>
              <w:jc w:val="both"/>
              <w:rPr>
                <w:rFonts w:ascii="Times New Roman" w:hAnsi="Times New Roman"/>
                <w:color w:val="000000" w:themeColor="text1"/>
                <w:sz w:val="24"/>
                <w:szCs w:val="24"/>
              </w:rPr>
            </w:pPr>
            <w:r w:rsidRPr="0040137F">
              <w:rPr>
                <w:rFonts w:ascii="Times New Roman" w:hAnsi="Times New Roman"/>
                <w:sz w:val="24"/>
                <w:szCs w:val="24"/>
              </w:rPr>
              <w:t>būtina</w:t>
            </w:r>
          </w:p>
        </w:tc>
      </w:tr>
      <w:tr w:rsidR="00E57123" w:rsidRPr="0040137F" w14:paraId="3C077EF7" w14:textId="77777777" w:rsidTr="00536E76">
        <w:tc>
          <w:tcPr>
            <w:tcW w:w="880" w:type="dxa"/>
            <w:tcBorders>
              <w:top w:val="single" w:sz="4" w:space="0" w:color="auto"/>
              <w:left w:val="single" w:sz="4" w:space="0" w:color="auto"/>
              <w:bottom w:val="single" w:sz="4" w:space="0" w:color="auto"/>
              <w:right w:val="single" w:sz="4" w:space="0" w:color="auto"/>
            </w:tcBorders>
          </w:tcPr>
          <w:p w14:paraId="7DEE5E53" w14:textId="303A57C6" w:rsidR="00E57123" w:rsidRPr="0040137F" w:rsidRDefault="00E9741D" w:rsidP="00E571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r w:rsidR="00E57123" w:rsidRPr="0040137F">
              <w:rPr>
                <w:rFonts w:ascii="Times New Roman" w:hAnsi="Times New Roman"/>
                <w:color w:val="000000"/>
                <w:sz w:val="24"/>
                <w:szCs w:val="24"/>
              </w:rPr>
              <w:t>.4</w:t>
            </w:r>
          </w:p>
        </w:tc>
        <w:tc>
          <w:tcPr>
            <w:tcW w:w="2835" w:type="dxa"/>
            <w:tcBorders>
              <w:top w:val="single" w:sz="4" w:space="0" w:color="auto"/>
              <w:left w:val="single" w:sz="4" w:space="0" w:color="auto"/>
              <w:bottom w:val="single" w:sz="4" w:space="0" w:color="auto"/>
              <w:right w:val="single" w:sz="4" w:space="0" w:color="auto"/>
            </w:tcBorders>
          </w:tcPr>
          <w:p w14:paraId="3CA58A38" w14:textId="77777777" w:rsidR="00E57123" w:rsidRPr="0040137F" w:rsidRDefault="00E57123" w:rsidP="00E57123">
            <w:pPr>
              <w:spacing w:after="0" w:line="240" w:lineRule="auto"/>
              <w:jc w:val="both"/>
              <w:rPr>
                <w:rFonts w:ascii="Times New Roman" w:hAnsi="Times New Roman"/>
                <w:noProof/>
                <w:sz w:val="24"/>
                <w:szCs w:val="24"/>
              </w:rPr>
            </w:pPr>
            <w:r w:rsidRPr="0040137F">
              <w:rPr>
                <w:rFonts w:ascii="Times New Roman" w:hAnsi="Times New Roman"/>
                <w:bCs/>
                <w:noProof/>
                <w:sz w:val="24"/>
                <w:szCs w:val="24"/>
              </w:rPr>
              <w:t>Komplekte dirželis akinių tvirtinimui prie galvos, akinių dėklas ir audinys akinių valymui</w:t>
            </w:r>
          </w:p>
        </w:tc>
        <w:tc>
          <w:tcPr>
            <w:tcW w:w="5953" w:type="dxa"/>
            <w:tcBorders>
              <w:top w:val="single" w:sz="4" w:space="0" w:color="auto"/>
              <w:left w:val="single" w:sz="4" w:space="0" w:color="auto"/>
              <w:bottom w:val="single" w:sz="4" w:space="0" w:color="auto"/>
              <w:right w:val="single" w:sz="4" w:space="0" w:color="auto"/>
            </w:tcBorders>
          </w:tcPr>
          <w:p w14:paraId="35B45EAF" w14:textId="77777777" w:rsidR="00E57123" w:rsidRPr="0040137F" w:rsidRDefault="00E57123" w:rsidP="00E57123">
            <w:pPr>
              <w:spacing w:after="0" w:line="240" w:lineRule="auto"/>
              <w:jc w:val="both"/>
              <w:rPr>
                <w:rFonts w:ascii="Times New Roman" w:hAnsi="Times New Roman"/>
                <w:color w:val="000000" w:themeColor="text1"/>
                <w:sz w:val="24"/>
                <w:szCs w:val="24"/>
              </w:rPr>
            </w:pPr>
            <w:r w:rsidRPr="0040137F">
              <w:rPr>
                <w:rFonts w:ascii="Times New Roman" w:hAnsi="Times New Roman"/>
                <w:sz w:val="24"/>
                <w:szCs w:val="24"/>
              </w:rPr>
              <w:t>būtina</w:t>
            </w:r>
          </w:p>
        </w:tc>
      </w:tr>
      <w:tr w:rsidR="00E57123" w:rsidRPr="0040137F" w14:paraId="2CB10FCD" w14:textId="77777777" w:rsidTr="00536E76">
        <w:tc>
          <w:tcPr>
            <w:tcW w:w="880" w:type="dxa"/>
            <w:tcBorders>
              <w:top w:val="single" w:sz="4" w:space="0" w:color="auto"/>
              <w:left w:val="single" w:sz="4" w:space="0" w:color="auto"/>
              <w:bottom w:val="single" w:sz="4" w:space="0" w:color="auto"/>
              <w:right w:val="single" w:sz="4" w:space="0" w:color="auto"/>
            </w:tcBorders>
          </w:tcPr>
          <w:p w14:paraId="069E9077" w14:textId="21BD3EBE" w:rsidR="00E57123" w:rsidRPr="0040137F" w:rsidRDefault="00E9741D" w:rsidP="00E571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3</w:t>
            </w:r>
            <w:r w:rsidR="00E57123" w:rsidRPr="0040137F">
              <w:rPr>
                <w:rFonts w:ascii="Times New Roman" w:hAnsi="Times New Roman"/>
                <w:color w:val="000000"/>
                <w:sz w:val="24"/>
                <w:szCs w:val="24"/>
              </w:rPr>
              <w:t>.5</w:t>
            </w:r>
          </w:p>
        </w:tc>
        <w:tc>
          <w:tcPr>
            <w:tcW w:w="2835" w:type="dxa"/>
            <w:tcBorders>
              <w:top w:val="single" w:sz="4" w:space="0" w:color="auto"/>
              <w:left w:val="single" w:sz="4" w:space="0" w:color="auto"/>
              <w:bottom w:val="single" w:sz="4" w:space="0" w:color="auto"/>
              <w:right w:val="single" w:sz="4" w:space="0" w:color="auto"/>
            </w:tcBorders>
          </w:tcPr>
          <w:p w14:paraId="0C18EAB1" w14:textId="77777777" w:rsidR="00E57123" w:rsidRPr="0040137F" w:rsidRDefault="00E57123" w:rsidP="00E57123">
            <w:pPr>
              <w:spacing w:after="0" w:line="240" w:lineRule="auto"/>
              <w:jc w:val="both"/>
              <w:rPr>
                <w:rFonts w:ascii="Times New Roman" w:hAnsi="Times New Roman"/>
                <w:noProof/>
                <w:sz w:val="24"/>
                <w:szCs w:val="24"/>
              </w:rPr>
            </w:pPr>
            <w:r w:rsidRPr="0040137F">
              <w:rPr>
                <w:rFonts w:ascii="Times New Roman" w:hAnsi="Times New Roman"/>
                <w:color w:val="000000"/>
                <w:sz w:val="24"/>
                <w:szCs w:val="24"/>
              </w:rPr>
              <w:t>Keičiamas  apšviestumo intensyvumas</w:t>
            </w:r>
          </w:p>
        </w:tc>
        <w:tc>
          <w:tcPr>
            <w:tcW w:w="5953" w:type="dxa"/>
            <w:tcBorders>
              <w:top w:val="single" w:sz="4" w:space="0" w:color="auto"/>
              <w:left w:val="single" w:sz="4" w:space="0" w:color="auto"/>
              <w:bottom w:val="single" w:sz="4" w:space="0" w:color="auto"/>
              <w:right w:val="single" w:sz="4" w:space="0" w:color="auto"/>
            </w:tcBorders>
          </w:tcPr>
          <w:p w14:paraId="32F04A63" w14:textId="6E05B047" w:rsidR="00E57123" w:rsidRPr="0040137F" w:rsidRDefault="00E57123" w:rsidP="00E57123">
            <w:pPr>
              <w:spacing w:after="0" w:line="240" w:lineRule="auto"/>
              <w:jc w:val="both"/>
              <w:rPr>
                <w:rFonts w:ascii="Times New Roman" w:hAnsi="Times New Roman"/>
                <w:color w:val="000000" w:themeColor="text1"/>
                <w:sz w:val="24"/>
                <w:szCs w:val="24"/>
              </w:rPr>
            </w:pPr>
            <w:r w:rsidRPr="0040137F">
              <w:rPr>
                <w:rFonts w:ascii="Times New Roman" w:hAnsi="Times New Roman"/>
                <w:color w:val="000000"/>
                <w:sz w:val="24"/>
                <w:szCs w:val="24"/>
              </w:rPr>
              <w:t>ne mažiau kaip  3-jų</w:t>
            </w:r>
            <w:r w:rsidRPr="0040137F">
              <w:rPr>
                <w:rFonts w:ascii="Times New Roman" w:hAnsi="Times New Roman"/>
                <w:color w:val="000000" w:themeColor="text1"/>
                <w:sz w:val="24"/>
                <w:szCs w:val="24"/>
              </w:rPr>
              <w:t xml:space="preserve"> </w:t>
            </w:r>
            <w:r w:rsidRPr="0040137F">
              <w:rPr>
                <w:rFonts w:ascii="Times New Roman" w:hAnsi="Times New Roman"/>
                <w:color w:val="000000"/>
                <w:sz w:val="24"/>
                <w:szCs w:val="24"/>
              </w:rPr>
              <w:t>intensyvumo lygių</w:t>
            </w:r>
          </w:p>
        </w:tc>
      </w:tr>
      <w:tr w:rsidR="00E57123" w:rsidRPr="0040137F" w14:paraId="198B159C" w14:textId="77777777" w:rsidTr="00536E76">
        <w:tc>
          <w:tcPr>
            <w:tcW w:w="880" w:type="dxa"/>
            <w:tcBorders>
              <w:top w:val="single" w:sz="4" w:space="0" w:color="auto"/>
              <w:left w:val="single" w:sz="4" w:space="0" w:color="auto"/>
              <w:bottom w:val="single" w:sz="4" w:space="0" w:color="auto"/>
              <w:right w:val="single" w:sz="4" w:space="0" w:color="auto"/>
            </w:tcBorders>
          </w:tcPr>
          <w:p w14:paraId="1FB7F607" w14:textId="0D3A9BB1" w:rsidR="00E57123" w:rsidRPr="0040137F" w:rsidRDefault="00E9741D" w:rsidP="00E571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r w:rsidR="00E57123" w:rsidRPr="0040137F">
              <w:rPr>
                <w:rFonts w:ascii="Times New Roman" w:hAnsi="Times New Roman"/>
                <w:color w:val="000000"/>
                <w:sz w:val="24"/>
                <w:szCs w:val="24"/>
              </w:rPr>
              <w:t>.6</w:t>
            </w:r>
          </w:p>
        </w:tc>
        <w:tc>
          <w:tcPr>
            <w:tcW w:w="2835" w:type="dxa"/>
            <w:tcBorders>
              <w:top w:val="single" w:sz="4" w:space="0" w:color="auto"/>
              <w:left w:val="single" w:sz="4" w:space="0" w:color="auto"/>
              <w:bottom w:val="single" w:sz="4" w:space="0" w:color="auto"/>
              <w:right w:val="single" w:sz="4" w:space="0" w:color="auto"/>
            </w:tcBorders>
          </w:tcPr>
          <w:p w14:paraId="6F663A1D" w14:textId="7EE3F045" w:rsidR="00E57123" w:rsidRPr="0040137F" w:rsidRDefault="00E57123" w:rsidP="00E57123">
            <w:pPr>
              <w:spacing w:after="0" w:line="240" w:lineRule="auto"/>
              <w:jc w:val="both"/>
              <w:rPr>
                <w:rFonts w:ascii="Times New Roman" w:hAnsi="Times New Roman"/>
                <w:noProof/>
                <w:sz w:val="24"/>
                <w:szCs w:val="24"/>
              </w:rPr>
            </w:pPr>
            <w:r w:rsidRPr="0040137F">
              <w:rPr>
                <w:rFonts w:ascii="Times New Roman" w:hAnsi="Times New Roman"/>
                <w:noProof/>
                <w:sz w:val="24"/>
                <w:szCs w:val="24"/>
              </w:rPr>
              <w:t xml:space="preserve">Maksimalus </w:t>
            </w:r>
            <w:r w:rsidR="00A93E77" w:rsidRPr="0040137F">
              <w:rPr>
                <w:rFonts w:ascii="Times New Roman" w:hAnsi="Times New Roman"/>
                <w:noProof/>
                <w:sz w:val="24"/>
                <w:szCs w:val="24"/>
              </w:rPr>
              <w:t>apšvietimas</w:t>
            </w:r>
            <w:r w:rsidRPr="0040137F">
              <w:rPr>
                <w:rFonts w:ascii="Times New Roman" w:hAnsi="Times New Roman"/>
                <w:noProof/>
                <w:sz w:val="24"/>
                <w:szCs w:val="24"/>
              </w:rPr>
              <w:t xml:space="preserve">  </w:t>
            </w:r>
          </w:p>
        </w:tc>
        <w:tc>
          <w:tcPr>
            <w:tcW w:w="5953" w:type="dxa"/>
            <w:tcBorders>
              <w:top w:val="single" w:sz="4" w:space="0" w:color="auto"/>
              <w:left w:val="single" w:sz="4" w:space="0" w:color="auto"/>
              <w:bottom w:val="single" w:sz="4" w:space="0" w:color="auto"/>
              <w:right w:val="single" w:sz="4" w:space="0" w:color="auto"/>
            </w:tcBorders>
          </w:tcPr>
          <w:p w14:paraId="3FD066FE" w14:textId="17FA0A82" w:rsidR="00E57123" w:rsidRPr="0040137F" w:rsidRDefault="00E57123" w:rsidP="00E57123">
            <w:pPr>
              <w:spacing w:after="0" w:line="240" w:lineRule="auto"/>
              <w:jc w:val="both"/>
              <w:rPr>
                <w:rFonts w:ascii="Times New Roman" w:hAnsi="Times New Roman"/>
                <w:color w:val="000000" w:themeColor="text1"/>
                <w:sz w:val="24"/>
                <w:szCs w:val="24"/>
              </w:rPr>
            </w:pPr>
            <w:r w:rsidRPr="0040137F">
              <w:rPr>
                <w:rFonts w:ascii="Times New Roman" w:hAnsi="Times New Roman"/>
                <w:noProof/>
                <w:sz w:val="24"/>
                <w:szCs w:val="24"/>
              </w:rPr>
              <w:t>ne mažiau kaip 25000 lx</w:t>
            </w:r>
          </w:p>
        </w:tc>
      </w:tr>
      <w:tr w:rsidR="00E57123" w:rsidRPr="0040137F" w14:paraId="5C7E3BE8" w14:textId="77777777" w:rsidTr="00536E76">
        <w:tc>
          <w:tcPr>
            <w:tcW w:w="880" w:type="dxa"/>
            <w:tcBorders>
              <w:top w:val="single" w:sz="4" w:space="0" w:color="auto"/>
              <w:left w:val="single" w:sz="4" w:space="0" w:color="auto"/>
              <w:bottom w:val="single" w:sz="4" w:space="0" w:color="auto"/>
              <w:right w:val="single" w:sz="4" w:space="0" w:color="auto"/>
            </w:tcBorders>
          </w:tcPr>
          <w:p w14:paraId="07C8B90C" w14:textId="17198E8E" w:rsidR="00E57123" w:rsidRPr="0040137F" w:rsidRDefault="00E9741D" w:rsidP="00E571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r w:rsidR="00E57123" w:rsidRPr="0040137F">
              <w:rPr>
                <w:rFonts w:ascii="Times New Roman" w:hAnsi="Times New Roman"/>
                <w:color w:val="000000"/>
                <w:sz w:val="24"/>
                <w:szCs w:val="24"/>
              </w:rPr>
              <w:t>.7</w:t>
            </w:r>
          </w:p>
        </w:tc>
        <w:tc>
          <w:tcPr>
            <w:tcW w:w="2835" w:type="dxa"/>
            <w:tcBorders>
              <w:top w:val="single" w:sz="4" w:space="0" w:color="auto"/>
              <w:left w:val="single" w:sz="4" w:space="0" w:color="auto"/>
              <w:bottom w:val="single" w:sz="4" w:space="0" w:color="auto"/>
              <w:right w:val="single" w:sz="4" w:space="0" w:color="auto"/>
            </w:tcBorders>
          </w:tcPr>
          <w:p w14:paraId="3A6FBDC1" w14:textId="77777777" w:rsidR="00E57123" w:rsidRPr="0040137F" w:rsidRDefault="00E57123" w:rsidP="00E57123">
            <w:pPr>
              <w:spacing w:after="0" w:line="240" w:lineRule="auto"/>
              <w:jc w:val="both"/>
              <w:rPr>
                <w:rFonts w:ascii="Times New Roman" w:hAnsi="Times New Roman"/>
                <w:noProof/>
                <w:sz w:val="24"/>
                <w:szCs w:val="24"/>
              </w:rPr>
            </w:pPr>
            <w:r w:rsidRPr="0040137F">
              <w:rPr>
                <w:rFonts w:ascii="Times New Roman" w:hAnsi="Times New Roman"/>
                <w:noProof/>
                <w:sz w:val="24"/>
                <w:szCs w:val="24"/>
              </w:rPr>
              <w:t>Veikimo trukmė be pakrovimo esant maksimaliam šviesos intensyvumui</w:t>
            </w:r>
          </w:p>
        </w:tc>
        <w:tc>
          <w:tcPr>
            <w:tcW w:w="5953" w:type="dxa"/>
            <w:tcBorders>
              <w:top w:val="single" w:sz="4" w:space="0" w:color="auto"/>
              <w:left w:val="single" w:sz="4" w:space="0" w:color="auto"/>
              <w:bottom w:val="single" w:sz="4" w:space="0" w:color="auto"/>
              <w:right w:val="single" w:sz="4" w:space="0" w:color="auto"/>
            </w:tcBorders>
          </w:tcPr>
          <w:p w14:paraId="6BCF5806" w14:textId="654B1FB8" w:rsidR="00E57123" w:rsidRPr="0040137F" w:rsidRDefault="00E57123" w:rsidP="00E57123">
            <w:pPr>
              <w:spacing w:after="0" w:line="240" w:lineRule="auto"/>
              <w:jc w:val="both"/>
              <w:rPr>
                <w:rFonts w:ascii="Times New Roman" w:hAnsi="Times New Roman"/>
                <w:color w:val="000000" w:themeColor="text1"/>
                <w:sz w:val="24"/>
                <w:szCs w:val="24"/>
              </w:rPr>
            </w:pPr>
            <w:r w:rsidRPr="0040137F">
              <w:rPr>
                <w:rFonts w:ascii="Times New Roman" w:hAnsi="Times New Roman"/>
                <w:noProof/>
                <w:sz w:val="24"/>
                <w:szCs w:val="24"/>
              </w:rPr>
              <w:t>ne mažiau kaip 6 valandos</w:t>
            </w:r>
          </w:p>
        </w:tc>
      </w:tr>
      <w:tr w:rsidR="00E57123" w:rsidRPr="0040137F" w14:paraId="78BB4AD7" w14:textId="77777777" w:rsidTr="00536E76">
        <w:tc>
          <w:tcPr>
            <w:tcW w:w="880" w:type="dxa"/>
            <w:tcBorders>
              <w:top w:val="single" w:sz="4" w:space="0" w:color="auto"/>
              <w:left w:val="single" w:sz="4" w:space="0" w:color="auto"/>
              <w:bottom w:val="single" w:sz="4" w:space="0" w:color="auto"/>
              <w:right w:val="single" w:sz="4" w:space="0" w:color="auto"/>
            </w:tcBorders>
          </w:tcPr>
          <w:p w14:paraId="71CD2851" w14:textId="75591B6E" w:rsidR="00E57123" w:rsidRPr="0040137F" w:rsidRDefault="00E9741D" w:rsidP="00E57123">
            <w:pPr>
              <w:spacing w:after="0" w:line="240" w:lineRule="auto"/>
              <w:jc w:val="center"/>
              <w:rPr>
                <w:rFonts w:ascii="Times New Roman" w:hAnsi="Times New Roman"/>
                <w:color w:val="000000"/>
                <w:sz w:val="24"/>
                <w:szCs w:val="24"/>
              </w:rPr>
            </w:pPr>
            <w:r>
              <w:rPr>
                <w:rFonts w:ascii="Times New Roman" w:hAnsi="Times New Roman"/>
                <w:sz w:val="24"/>
                <w:szCs w:val="24"/>
              </w:rPr>
              <w:t>3</w:t>
            </w:r>
            <w:r w:rsidR="00E57123" w:rsidRPr="0040137F">
              <w:rPr>
                <w:rFonts w:ascii="Times New Roman" w:hAnsi="Times New Roman"/>
                <w:sz w:val="24"/>
                <w:szCs w:val="24"/>
              </w:rPr>
              <w:t>.8</w:t>
            </w:r>
          </w:p>
        </w:tc>
        <w:tc>
          <w:tcPr>
            <w:tcW w:w="2835" w:type="dxa"/>
            <w:tcBorders>
              <w:top w:val="single" w:sz="4" w:space="0" w:color="auto"/>
              <w:left w:val="single" w:sz="4" w:space="0" w:color="auto"/>
              <w:bottom w:val="single" w:sz="4" w:space="0" w:color="auto"/>
              <w:right w:val="single" w:sz="4" w:space="0" w:color="auto"/>
            </w:tcBorders>
          </w:tcPr>
          <w:p w14:paraId="6690A0FC" w14:textId="6E039841" w:rsidR="00E57123" w:rsidRPr="0040137F" w:rsidRDefault="00E57123" w:rsidP="00E57123">
            <w:pPr>
              <w:spacing w:after="0" w:line="240" w:lineRule="auto"/>
              <w:jc w:val="both"/>
              <w:rPr>
                <w:rFonts w:ascii="Times New Roman" w:hAnsi="Times New Roman"/>
                <w:noProof/>
                <w:sz w:val="24"/>
                <w:szCs w:val="24"/>
              </w:rPr>
            </w:pPr>
            <w:r w:rsidRPr="0040137F">
              <w:rPr>
                <w:rFonts w:ascii="Times New Roman" w:hAnsi="Times New Roman"/>
                <w:noProof/>
                <w:sz w:val="24"/>
                <w:szCs w:val="24"/>
              </w:rPr>
              <w:t xml:space="preserve">Spalvos temperatūra </w:t>
            </w:r>
          </w:p>
        </w:tc>
        <w:tc>
          <w:tcPr>
            <w:tcW w:w="5953" w:type="dxa"/>
            <w:tcBorders>
              <w:top w:val="single" w:sz="4" w:space="0" w:color="auto"/>
              <w:left w:val="single" w:sz="4" w:space="0" w:color="auto"/>
              <w:bottom w:val="single" w:sz="4" w:space="0" w:color="auto"/>
              <w:right w:val="single" w:sz="4" w:space="0" w:color="auto"/>
            </w:tcBorders>
          </w:tcPr>
          <w:p w14:paraId="557CE399" w14:textId="09857344" w:rsidR="00E57123" w:rsidRPr="0040137F" w:rsidRDefault="00E57123" w:rsidP="00E57123">
            <w:pPr>
              <w:spacing w:after="0" w:line="240" w:lineRule="auto"/>
              <w:jc w:val="both"/>
              <w:rPr>
                <w:rFonts w:ascii="Times New Roman" w:hAnsi="Times New Roman"/>
                <w:color w:val="000000" w:themeColor="text1"/>
                <w:sz w:val="24"/>
                <w:szCs w:val="24"/>
              </w:rPr>
            </w:pPr>
            <w:r w:rsidRPr="0040137F">
              <w:rPr>
                <w:rFonts w:ascii="Times New Roman" w:hAnsi="Times New Roman"/>
                <w:noProof/>
                <w:sz w:val="24"/>
                <w:szCs w:val="24"/>
              </w:rPr>
              <w:t>6000</w:t>
            </w:r>
            <w:r w:rsidRPr="0040137F">
              <w:rPr>
                <w:rFonts w:ascii="Times New Roman" w:hAnsi="Times New Roman"/>
                <w:sz w:val="24"/>
                <w:szCs w:val="24"/>
              </w:rPr>
              <w:t>±1000 K</w:t>
            </w:r>
          </w:p>
        </w:tc>
      </w:tr>
      <w:tr w:rsidR="00E57123" w:rsidRPr="0040137F" w14:paraId="77F62274" w14:textId="77777777" w:rsidTr="00533BC4">
        <w:tc>
          <w:tcPr>
            <w:tcW w:w="880" w:type="dxa"/>
            <w:tcBorders>
              <w:top w:val="single" w:sz="4" w:space="0" w:color="auto"/>
              <w:left w:val="single" w:sz="4" w:space="0" w:color="auto"/>
              <w:bottom w:val="single" w:sz="4" w:space="0" w:color="auto"/>
              <w:right w:val="single" w:sz="4" w:space="0" w:color="auto"/>
            </w:tcBorders>
          </w:tcPr>
          <w:p w14:paraId="44330DF2" w14:textId="63087F2E" w:rsidR="00E57123" w:rsidRPr="0040137F" w:rsidRDefault="00E9741D" w:rsidP="00E571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r w:rsidR="00E57123" w:rsidRPr="0040137F">
              <w:rPr>
                <w:rFonts w:ascii="Times New Roman" w:hAnsi="Times New Roman"/>
                <w:color w:val="000000"/>
                <w:sz w:val="24"/>
                <w:szCs w:val="24"/>
              </w:rPr>
              <w:t>.9</w:t>
            </w:r>
          </w:p>
        </w:tc>
        <w:tc>
          <w:tcPr>
            <w:tcW w:w="2835" w:type="dxa"/>
            <w:tcBorders>
              <w:top w:val="single" w:sz="4" w:space="0" w:color="auto"/>
              <w:left w:val="single" w:sz="4" w:space="0" w:color="auto"/>
              <w:bottom w:val="single" w:sz="4" w:space="0" w:color="auto"/>
              <w:right w:val="single" w:sz="4" w:space="0" w:color="auto"/>
            </w:tcBorders>
          </w:tcPr>
          <w:p w14:paraId="75AACFDB" w14:textId="77777777" w:rsidR="00E57123" w:rsidRPr="0040137F" w:rsidRDefault="00E57123" w:rsidP="00E57123">
            <w:pPr>
              <w:spacing w:after="0" w:line="240" w:lineRule="auto"/>
              <w:jc w:val="both"/>
              <w:rPr>
                <w:rFonts w:ascii="Times New Roman" w:hAnsi="Times New Roman"/>
                <w:noProof/>
                <w:sz w:val="24"/>
                <w:szCs w:val="24"/>
              </w:rPr>
            </w:pPr>
            <w:r w:rsidRPr="0040137F">
              <w:rPr>
                <w:rFonts w:ascii="Times New Roman" w:hAnsi="Times New Roman"/>
                <w:noProof/>
                <w:sz w:val="24"/>
                <w:szCs w:val="24"/>
              </w:rPr>
              <w:t xml:space="preserve">Akumuliatoriaus svoris   </w:t>
            </w:r>
          </w:p>
        </w:tc>
        <w:tc>
          <w:tcPr>
            <w:tcW w:w="5953" w:type="dxa"/>
            <w:tcBorders>
              <w:top w:val="single" w:sz="4" w:space="0" w:color="auto"/>
              <w:left w:val="single" w:sz="4" w:space="0" w:color="auto"/>
              <w:bottom w:val="single" w:sz="4" w:space="0" w:color="auto"/>
              <w:right w:val="single" w:sz="4" w:space="0" w:color="auto"/>
            </w:tcBorders>
          </w:tcPr>
          <w:p w14:paraId="34F507AF" w14:textId="7B733E7D" w:rsidR="00E57123" w:rsidRPr="0040137F" w:rsidRDefault="00E57123" w:rsidP="00E57123">
            <w:pPr>
              <w:spacing w:after="0" w:line="240" w:lineRule="auto"/>
              <w:jc w:val="both"/>
              <w:rPr>
                <w:rFonts w:ascii="Times New Roman" w:hAnsi="Times New Roman"/>
                <w:color w:val="000000" w:themeColor="text1"/>
                <w:sz w:val="24"/>
                <w:szCs w:val="24"/>
              </w:rPr>
            </w:pPr>
            <w:r w:rsidRPr="0040137F">
              <w:rPr>
                <w:rFonts w:ascii="Times New Roman" w:hAnsi="Times New Roman"/>
                <w:noProof/>
                <w:sz w:val="24"/>
                <w:szCs w:val="24"/>
              </w:rPr>
              <w:t>ne daugiau kaip 155 g</w:t>
            </w:r>
          </w:p>
        </w:tc>
      </w:tr>
      <w:tr w:rsidR="00DB1458" w:rsidRPr="0040137F" w14:paraId="27D91620" w14:textId="77777777" w:rsidTr="00B0465B">
        <w:tc>
          <w:tcPr>
            <w:tcW w:w="880" w:type="dxa"/>
            <w:tcBorders>
              <w:top w:val="single" w:sz="4" w:space="0" w:color="auto"/>
              <w:left w:val="single" w:sz="4" w:space="0" w:color="auto"/>
              <w:bottom w:val="single" w:sz="4" w:space="0" w:color="auto"/>
              <w:right w:val="single" w:sz="4" w:space="0" w:color="auto"/>
            </w:tcBorders>
          </w:tcPr>
          <w:p w14:paraId="3482012A" w14:textId="2A2F9608" w:rsidR="00DB1458" w:rsidRPr="0040137F" w:rsidRDefault="00E9741D" w:rsidP="00DB145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r w:rsidR="00DB1458" w:rsidRPr="0040137F">
              <w:rPr>
                <w:rFonts w:ascii="Times New Roman" w:hAnsi="Times New Roman"/>
                <w:color w:val="000000"/>
                <w:sz w:val="24"/>
                <w:szCs w:val="24"/>
              </w:rPr>
              <w:t>.10</w:t>
            </w:r>
          </w:p>
        </w:tc>
        <w:tc>
          <w:tcPr>
            <w:tcW w:w="2835" w:type="dxa"/>
            <w:tcBorders>
              <w:top w:val="single" w:sz="4" w:space="0" w:color="auto"/>
              <w:left w:val="single" w:sz="4" w:space="0" w:color="auto"/>
              <w:bottom w:val="single" w:sz="4" w:space="0" w:color="auto"/>
              <w:right w:val="single" w:sz="4" w:space="0" w:color="auto"/>
            </w:tcBorders>
          </w:tcPr>
          <w:p w14:paraId="7A7381B8" w14:textId="58BEDBC4" w:rsidR="00DB1458" w:rsidRPr="0040137F" w:rsidRDefault="00DB1458" w:rsidP="00DB1458">
            <w:pPr>
              <w:spacing w:after="0" w:line="240" w:lineRule="auto"/>
              <w:jc w:val="both"/>
              <w:rPr>
                <w:rFonts w:ascii="Times New Roman" w:hAnsi="Times New Roman"/>
                <w:noProof/>
                <w:sz w:val="24"/>
                <w:szCs w:val="24"/>
              </w:rPr>
            </w:pPr>
            <w:r w:rsidRPr="0040137F">
              <w:rPr>
                <w:rFonts w:ascii="Times New Roman" w:hAnsi="Times New Roman"/>
                <w:sz w:val="24"/>
                <w:szCs w:val="24"/>
              </w:rPr>
              <w:t xml:space="preserve">Turi būti paženklinti CE  </w:t>
            </w:r>
          </w:p>
        </w:tc>
        <w:tc>
          <w:tcPr>
            <w:tcW w:w="5953" w:type="dxa"/>
            <w:tcBorders>
              <w:top w:val="single" w:sz="4" w:space="0" w:color="auto"/>
              <w:left w:val="single" w:sz="4" w:space="0" w:color="auto"/>
              <w:bottom w:val="single" w:sz="4" w:space="0" w:color="auto"/>
              <w:right w:val="single" w:sz="4" w:space="0" w:color="auto"/>
            </w:tcBorders>
          </w:tcPr>
          <w:p w14:paraId="3C446B67" w14:textId="3BD977D6" w:rsidR="00DB1458" w:rsidRPr="0040137F" w:rsidRDefault="00DB1458" w:rsidP="00DB1458">
            <w:pPr>
              <w:spacing w:after="0" w:line="240" w:lineRule="auto"/>
              <w:jc w:val="both"/>
              <w:rPr>
                <w:rFonts w:ascii="Times New Roman" w:hAnsi="Times New Roman"/>
                <w:noProof/>
                <w:sz w:val="24"/>
                <w:szCs w:val="24"/>
              </w:rPr>
            </w:pPr>
            <w:r w:rsidRPr="0040137F">
              <w:rPr>
                <w:rFonts w:ascii="Times New Roman" w:hAnsi="Times New Roman"/>
                <w:sz w:val="24"/>
                <w:szCs w:val="24"/>
              </w:rPr>
              <w:t>būtina</w:t>
            </w:r>
          </w:p>
        </w:tc>
      </w:tr>
      <w:tr w:rsidR="00E9741D" w:rsidRPr="0040137F" w14:paraId="14631DAB" w14:textId="77777777" w:rsidTr="00B0465B">
        <w:tc>
          <w:tcPr>
            <w:tcW w:w="9668" w:type="dxa"/>
            <w:gridSpan w:val="3"/>
            <w:tcBorders>
              <w:top w:val="single" w:sz="4" w:space="0" w:color="auto"/>
              <w:left w:val="nil"/>
              <w:bottom w:val="nil"/>
              <w:right w:val="nil"/>
            </w:tcBorders>
          </w:tcPr>
          <w:p w14:paraId="405C7B71" w14:textId="77777777" w:rsidR="00533BC4" w:rsidRPr="00EB09A0" w:rsidRDefault="00533BC4" w:rsidP="00533BC4">
            <w:pPr>
              <w:spacing w:after="0" w:line="240" w:lineRule="auto"/>
              <w:jc w:val="both"/>
              <w:rPr>
                <w:rFonts w:ascii="Times New Roman" w:hAnsi="Times New Roman"/>
                <w:b/>
                <w:bCs/>
                <w:noProof/>
                <w:sz w:val="24"/>
                <w:szCs w:val="24"/>
              </w:rPr>
            </w:pPr>
            <w:r w:rsidRPr="00EB09A0">
              <w:rPr>
                <w:rFonts w:ascii="Times New Roman" w:hAnsi="Times New Roman"/>
                <w:b/>
                <w:bCs/>
                <w:noProof/>
                <w:sz w:val="24"/>
                <w:szCs w:val="24"/>
              </w:rPr>
              <w:t>Pastaba:</w:t>
            </w:r>
          </w:p>
          <w:p w14:paraId="733EC639" w14:textId="77777777" w:rsidR="00533BC4" w:rsidRPr="00EB09A0" w:rsidRDefault="00533BC4" w:rsidP="00533BC4">
            <w:pPr>
              <w:pStyle w:val="prastasis1"/>
              <w:spacing w:after="0"/>
              <w:jc w:val="both"/>
              <w:rPr>
                <w:rStyle w:val="Numatytasispastraiposriftas1"/>
                <w:rFonts w:ascii="Times New Roman" w:hAnsi="Times New Roman"/>
                <w:b/>
              </w:rPr>
            </w:pPr>
            <w:r w:rsidRPr="00EB09A0">
              <w:rPr>
                <w:rStyle w:val="Numatytasispastraiposriftas1"/>
                <w:rFonts w:ascii="Times New Roman" w:hAnsi="Times New Roman"/>
                <w:b/>
              </w:rPr>
              <w:t>1.  Kartu su pasiūlymu Tiekėjas turi pateikti Prekių atitiktį reikalaujamoms parametrų reikšmėms pagrindžiančius dokumentus (G</w:t>
            </w:r>
            <w:r w:rsidRPr="00EB09A0">
              <w:rPr>
                <w:rStyle w:val="cf01"/>
                <w:rFonts w:ascii="Times New Roman" w:hAnsi="Times New Roman" w:cs="Times New Roman"/>
                <w:sz w:val="22"/>
                <w:szCs w:val="22"/>
              </w:rPr>
              <w:t>amintojų techninius ar kitus lygiaverčius dokumentus</w:t>
            </w:r>
            <w:r w:rsidRPr="00EB09A0">
              <w:rPr>
                <w:rStyle w:val="Numatytasispastraiposriftas1"/>
                <w:rFonts w:ascii="Times New Roman" w:hAnsi="Times New Roman"/>
                <w:b/>
              </w:rPr>
              <w:t>, pateikiant nuorodas į konkrečius prie pasiūlymo pridedamų dokumentų puslapius).</w:t>
            </w:r>
          </w:p>
          <w:p w14:paraId="74C8DB3F" w14:textId="447FD36F" w:rsidR="00533BC4" w:rsidRPr="00EB09A0" w:rsidRDefault="00533BC4" w:rsidP="00533BC4">
            <w:pPr>
              <w:spacing w:after="0" w:line="240" w:lineRule="auto"/>
              <w:jc w:val="both"/>
              <w:rPr>
                <w:rFonts w:ascii="Times New Roman" w:hAnsi="Times New Roman"/>
                <w:b/>
                <w:bCs/>
                <w:noProof/>
                <w:sz w:val="24"/>
                <w:szCs w:val="24"/>
              </w:rPr>
            </w:pPr>
            <w:r w:rsidRPr="00EB09A0">
              <w:rPr>
                <w:rFonts w:ascii="Times New Roman" w:hAnsi="Times New Roman"/>
                <w:b/>
                <w:bCs/>
                <w:noProof/>
                <w:sz w:val="24"/>
                <w:szCs w:val="24"/>
              </w:rPr>
              <w:t xml:space="preserve">2.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890040F" w14:textId="724117E8" w:rsidR="00533BC4" w:rsidRPr="00EB09A0" w:rsidRDefault="00533BC4" w:rsidP="00533BC4">
            <w:pPr>
              <w:pBdr>
                <w:bottom w:val="single" w:sz="12" w:space="1" w:color="auto"/>
              </w:pBdr>
              <w:spacing w:after="0" w:line="240" w:lineRule="auto"/>
              <w:jc w:val="both"/>
              <w:rPr>
                <w:rFonts w:ascii="Times New Roman" w:hAnsi="Times New Roman"/>
                <w:b/>
                <w:bCs/>
                <w:noProof/>
                <w:sz w:val="24"/>
                <w:szCs w:val="24"/>
              </w:rPr>
            </w:pPr>
            <w:r w:rsidRPr="00EB09A0">
              <w:rPr>
                <w:rFonts w:ascii="Times New Roman" w:hAnsi="Times New Roman"/>
                <w:b/>
                <w:bCs/>
                <w:noProof/>
                <w:sz w:val="24"/>
                <w:szCs w:val="24"/>
              </w:rPr>
              <w:t>3.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7B28624" w14:textId="77777777" w:rsidR="00E9741D" w:rsidRPr="00EB09A0" w:rsidRDefault="00E9741D" w:rsidP="00DB1458">
            <w:pPr>
              <w:spacing w:after="0" w:line="240" w:lineRule="auto"/>
              <w:jc w:val="both"/>
              <w:rPr>
                <w:rFonts w:ascii="Times New Roman" w:hAnsi="Times New Roman"/>
                <w:sz w:val="24"/>
                <w:szCs w:val="24"/>
              </w:rPr>
            </w:pPr>
          </w:p>
          <w:p w14:paraId="449B4998" w14:textId="42B3686B" w:rsidR="00533BC4" w:rsidRPr="0040137F" w:rsidRDefault="00533BC4" w:rsidP="00DB1458">
            <w:pPr>
              <w:spacing w:after="0" w:line="240" w:lineRule="auto"/>
              <w:jc w:val="both"/>
              <w:rPr>
                <w:rFonts w:ascii="Times New Roman" w:hAnsi="Times New Roman"/>
                <w:sz w:val="24"/>
                <w:szCs w:val="24"/>
              </w:rPr>
            </w:pPr>
            <w:r w:rsidRPr="00EB09A0">
              <w:rPr>
                <w:rFonts w:ascii="Times New Roman" w:hAnsi="Times New Roman"/>
                <w:b/>
              </w:rPr>
              <w:t xml:space="preserve">PIRKIMO IV DALIS: </w:t>
            </w:r>
            <w:r w:rsidRPr="00EB09A0">
              <w:rPr>
                <w:rFonts w:ascii="Times New Roman" w:hAnsi="Times New Roman"/>
                <w:b/>
                <w:bCs/>
                <w:sz w:val="24"/>
                <w:szCs w:val="24"/>
              </w:rPr>
              <w:t>INTRAORALINĖ KAMERA</w:t>
            </w:r>
            <w:r w:rsidRPr="0040137F">
              <w:rPr>
                <w:rFonts w:ascii="Times New Roman" w:hAnsi="Times New Roman"/>
                <w:sz w:val="24"/>
                <w:szCs w:val="24"/>
              </w:rPr>
              <w:t xml:space="preserve"> </w:t>
            </w:r>
          </w:p>
        </w:tc>
      </w:tr>
      <w:tr w:rsidR="00E9741D" w:rsidRPr="0040137F" w14:paraId="367B05FE" w14:textId="77777777" w:rsidTr="00533BC4">
        <w:tc>
          <w:tcPr>
            <w:tcW w:w="9668" w:type="dxa"/>
            <w:gridSpan w:val="3"/>
            <w:tcBorders>
              <w:top w:val="nil"/>
              <w:left w:val="nil"/>
              <w:bottom w:val="single" w:sz="4" w:space="0" w:color="auto"/>
              <w:right w:val="nil"/>
            </w:tcBorders>
          </w:tcPr>
          <w:p w14:paraId="1924DE90" w14:textId="77777777" w:rsidR="00E9741D" w:rsidRPr="0040137F" w:rsidRDefault="00E9741D" w:rsidP="00DB1458">
            <w:pPr>
              <w:spacing w:after="0" w:line="240" w:lineRule="auto"/>
              <w:jc w:val="both"/>
              <w:rPr>
                <w:rFonts w:ascii="Times New Roman" w:hAnsi="Times New Roman"/>
                <w:sz w:val="24"/>
                <w:szCs w:val="24"/>
              </w:rPr>
            </w:pPr>
          </w:p>
        </w:tc>
      </w:tr>
      <w:tr w:rsidR="00E57123" w:rsidRPr="0040137F" w14:paraId="07509F74" w14:textId="77777777" w:rsidTr="00E01741">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8EB8DB" w14:textId="4AD6FD1C" w:rsidR="00E57123" w:rsidRPr="0040137F" w:rsidRDefault="00533BC4" w:rsidP="00E57123">
            <w:pPr>
              <w:spacing w:after="0" w:line="240" w:lineRule="auto"/>
              <w:jc w:val="center"/>
              <w:rPr>
                <w:rFonts w:ascii="Times New Roman" w:hAnsi="Times New Roman"/>
                <w:color w:val="000000"/>
                <w:sz w:val="24"/>
                <w:szCs w:val="24"/>
              </w:rPr>
            </w:pPr>
            <w:r>
              <w:rPr>
                <w:rFonts w:ascii="Times New Roman" w:hAnsi="Times New Roman"/>
                <w:b/>
                <w:bCs/>
                <w:color w:val="000000"/>
                <w:sz w:val="24"/>
                <w:szCs w:val="24"/>
              </w:rPr>
              <w:t>4</w:t>
            </w:r>
            <w:r w:rsidR="00E57123" w:rsidRPr="0040137F">
              <w:rPr>
                <w:rFonts w:ascii="Times New Roman" w:hAnsi="Times New Roman"/>
                <w:b/>
                <w:bCs/>
                <w:color w:val="000000"/>
                <w:sz w:val="24"/>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568A5D" w14:textId="77777777" w:rsidR="00E57123" w:rsidRPr="0040137F" w:rsidRDefault="00E57123" w:rsidP="00E57123">
            <w:pPr>
              <w:spacing w:after="0" w:line="240" w:lineRule="auto"/>
              <w:jc w:val="both"/>
              <w:rPr>
                <w:rFonts w:ascii="Times New Roman" w:hAnsi="Times New Roman"/>
                <w:noProof/>
                <w:sz w:val="24"/>
                <w:szCs w:val="24"/>
              </w:rPr>
            </w:pPr>
            <w:proofErr w:type="spellStart"/>
            <w:r w:rsidRPr="0040137F">
              <w:rPr>
                <w:rFonts w:ascii="Times New Roman" w:hAnsi="Times New Roman"/>
                <w:b/>
                <w:bCs/>
                <w:sz w:val="24"/>
                <w:szCs w:val="24"/>
              </w:rPr>
              <w:t>Intraoralinė</w:t>
            </w:r>
            <w:proofErr w:type="spellEnd"/>
            <w:r w:rsidRPr="0040137F">
              <w:rPr>
                <w:rFonts w:ascii="Times New Roman" w:hAnsi="Times New Roman"/>
                <w:b/>
                <w:bCs/>
                <w:sz w:val="24"/>
                <w:szCs w:val="24"/>
              </w:rPr>
              <w:t xml:space="preserve"> kamera</w:t>
            </w:r>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0705B3" w14:textId="29954F7C" w:rsidR="00E57123" w:rsidRPr="0040137F" w:rsidRDefault="00E57123" w:rsidP="00E57123">
            <w:pPr>
              <w:spacing w:after="0" w:line="240" w:lineRule="auto"/>
              <w:jc w:val="both"/>
              <w:rPr>
                <w:rFonts w:ascii="Times New Roman" w:hAnsi="Times New Roman"/>
                <w:color w:val="000000" w:themeColor="text1"/>
                <w:sz w:val="24"/>
                <w:szCs w:val="24"/>
              </w:rPr>
            </w:pPr>
            <w:r w:rsidRPr="0040137F">
              <w:rPr>
                <w:rFonts w:ascii="Times New Roman" w:hAnsi="Times New Roman"/>
                <w:sz w:val="24"/>
                <w:szCs w:val="24"/>
              </w:rPr>
              <w:t>Pavadinimas, modelis, gamintojas</w:t>
            </w:r>
          </w:p>
        </w:tc>
      </w:tr>
      <w:tr w:rsidR="00E57123" w:rsidRPr="0040137F" w14:paraId="0286F2C6" w14:textId="77777777" w:rsidTr="00536E76">
        <w:tc>
          <w:tcPr>
            <w:tcW w:w="880" w:type="dxa"/>
            <w:tcBorders>
              <w:top w:val="single" w:sz="4" w:space="0" w:color="auto"/>
              <w:left w:val="single" w:sz="4" w:space="0" w:color="auto"/>
              <w:bottom w:val="single" w:sz="4" w:space="0" w:color="auto"/>
              <w:right w:val="single" w:sz="4" w:space="0" w:color="auto"/>
            </w:tcBorders>
          </w:tcPr>
          <w:p w14:paraId="3B01DC4A" w14:textId="6B9A8166" w:rsidR="00E57123" w:rsidRPr="0040137F" w:rsidRDefault="00533BC4" w:rsidP="00E571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r w:rsidR="00E57123" w:rsidRPr="0040137F">
              <w:rPr>
                <w:rFonts w:ascii="Times New Roman" w:hAnsi="Times New Roman"/>
                <w:color w:val="000000"/>
                <w:sz w:val="24"/>
                <w:szCs w:val="24"/>
              </w:rPr>
              <w:t>.1</w:t>
            </w:r>
          </w:p>
        </w:tc>
        <w:tc>
          <w:tcPr>
            <w:tcW w:w="2835" w:type="dxa"/>
            <w:tcBorders>
              <w:top w:val="single" w:sz="4" w:space="0" w:color="auto"/>
              <w:left w:val="single" w:sz="4" w:space="0" w:color="auto"/>
              <w:bottom w:val="single" w:sz="4" w:space="0" w:color="auto"/>
              <w:right w:val="single" w:sz="4" w:space="0" w:color="auto"/>
            </w:tcBorders>
          </w:tcPr>
          <w:p w14:paraId="516CD0BC" w14:textId="77777777" w:rsidR="00E57123" w:rsidRPr="0040137F" w:rsidRDefault="00E57123" w:rsidP="00E57123">
            <w:pPr>
              <w:spacing w:after="0" w:line="240" w:lineRule="auto"/>
              <w:jc w:val="both"/>
              <w:rPr>
                <w:rFonts w:ascii="Times New Roman" w:hAnsi="Times New Roman"/>
                <w:noProof/>
                <w:sz w:val="24"/>
                <w:szCs w:val="24"/>
              </w:rPr>
            </w:pPr>
            <w:r w:rsidRPr="0040137F">
              <w:rPr>
                <w:rFonts w:ascii="Times New Roman" w:hAnsi="Times New Roman"/>
                <w:noProof/>
                <w:sz w:val="24"/>
                <w:szCs w:val="24"/>
              </w:rPr>
              <w:t xml:space="preserve">Vaizdo raiška  </w:t>
            </w:r>
          </w:p>
        </w:tc>
        <w:tc>
          <w:tcPr>
            <w:tcW w:w="5953" w:type="dxa"/>
            <w:tcBorders>
              <w:top w:val="single" w:sz="4" w:space="0" w:color="auto"/>
              <w:left w:val="single" w:sz="4" w:space="0" w:color="auto"/>
              <w:bottom w:val="single" w:sz="4" w:space="0" w:color="auto"/>
              <w:right w:val="single" w:sz="4" w:space="0" w:color="auto"/>
            </w:tcBorders>
            <w:vAlign w:val="center"/>
          </w:tcPr>
          <w:p w14:paraId="56908B92" w14:textId="4ADF2A8A" w:rsidR="00E57123" w:rsidRPr="0040137F" w:rsidRDefault="00E57123" w:rsidP="00E57123">
            <w:pPr>
              <w:spacing w:after="0" w:line="240" w:lineRule="auto"/>
              <w:jc w:val="both"/>
              <w:rPr>
                <w:rFonts w:ascii="Times New Roman" w:hAnsi="Times New Roman"/>
                <w:color w:val="000000" w:themeColor="text1"/>
                <w:sz w:val="24"/>
                <w:szCs w:val="24"/>
              </w:rPr>
            </w:pPr>
            <w:r w:rsidRPr="0040137F">
              <w:rPr>
                <w:rFonts w:ascii="Times New Roman" w:eastAsia="Times New Roman" w:hAnsi="Times New Roman"/>
                <w:sz w:val="24"/>
                <w:szCs w:val="24"/>
              </w:rPr>
              <w:t>n</w:t>
            </w:r>
            <w:r w:rsidRPr="0040137F">
              <w:rPr>
                <w:rFonts w:ascii="Times New Roman" w:hAnsi="Times New Roman"/>
                <w:noProof/>
                <w:sz w:val="24"/>
                <w:szCs w:val="24"/>
              </w:rPr>
              <w:t xml:space="preserve">e </w:t>
            </w:r>
            <w:r w:rsidR="00A93E77" w:rsidRPr="0040137F">
              <w:rPr>
                <w:rFonts w:ascii="Times New Roman" w:hAnsi="Times New Roman"/>
                <w:noProof/>
                <w:sz w:val="24"/>
                <w:szCs w:val="24"/>
              </w:rPr>
              <w:t>mažiau</w:t>
            </w:r>
            <w:r w:rsidRPr="0040137F">
              <w:rPr>
                <w:rFonts w:ascii="Times New Roman" w:hAnsi="Times New Roman"/>
                <w:noProof/>
                <w:sz w:val="24"/>
                <w:szCs w:val="24"/>
              </w:rPr>
              <w:t xml:space="preserve"> kaip 1920 x 1080</w:t>
            </w:r>
          </w:p>
        </w:tc>
      </w:tr>
      <w:tr w:rsidR="00E57123" w:rsidRPr="0040137F" w14:paraId="7A3504E0" w14:textId="77777777" w:rsidTr="00536E76">
        <w:tc>
          <w:tcPr>
            <w:tcW w:w="880" w:type="dxa"/>
            <w:tcBorders>
              <w:top w:val="single" w:sz="4" w:space="0" w:color="auto"/>
              <w:left w:val="single" w:sz="4" w:space="0" w:color="auto"/>
              <w:bottom w:val="single" w:sz="4" w:space="0" w:color="auto"/>
              <w:right w:val="single" w:sz="4" w:space="0" w:color="auto"/>
            </w:tcBorders>
          </w:tcPr>
          <w:p w14:paraId="0E1C55B3" w14:textId="70E284A0" w:rsidR="00E57123" w:rsidRPr="0040137F" w:rsidRDefault="00533BC4" w:rsidP="00E571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r w:rsidR="00E57123" w:rsidRPr="0040137F">
              <w:rPr>
                <w:rFonts w:ascii="Times New Roman" w:hAnsi="Times New Roman"/>
                <w:color w:val="000000"/>
                <w:sz w:val="24"/>
                <w:szCs w:val="24"/>
              </w:rPr>
              <w:t>.2</w:t>
            </w:r>
          </w:p>
        </w:tc>
        <w:tc>
          <w:tcPr>
            <w:tcW w:w="2835" w:type="dxa"/>
            <w:tcBorders>
              <w:top w:val="single" w:sz="4" w:space="0" w:color="auto"/>
              <w:left w:val="single" w:sz="4" w:space="0" w:color="auto"/>
              <w:bottom w:val="single" w:sz="4" w:space="0" w:color="auto"/>
              <w:right w:val="single" w:sz="4" w:space="0" w:color="auto"/>
            </w:tcBorders>
          </w:tcPr>
          <w:p w14:paraId="70106E3D" w14:textId="77777777" w:rsidR="00E57123" w:rsidRPr="0040137F" w:rsidRDefault="00E57123" w:rsidP="00E57123">
            <w:pPr>
              <w:spacing w:after="0" w:line="240" w:lineRule="auto"/>
              <w:jc w:val="both"/>
              <w:rPr>
                <w:rFonts w:ascii="Times New Roman" w:hAnsi="Times New Roman"/>
                <w:noProof/>
                <w:sz w:val="24"/>
                <w:szCs w:val="24"/>
              </w:rPr>
            </w:pPr>
            <w:r w:rsidRPr="0040137F">
              <w:rPr>
                <w:rFonts w:ascii="Times New Roman" w:eastAsia="Arial Unicode MS" w:hAnsi="Times New Roman"/>
                <w:noProof/>
                <w:sz w:val="24"/>
                <w:szCs w:val="24"/>
              </w:rPr>
              <w:t>Fokusavimas</w:t>
            </w:r>
          </w:p>
        </w:tc>
        <w:tc>
          <w:tcPr>
            <w:tcW w:w="5953" w:type="dxa"/>
            <w:tcBorders>
              <w:top w:val="single" w:sz="4" w:space="0" w:color="auto"/>
              <w:left w:val="single" w:sz="4" w:space="0" w:color="auto"/>
              <w:bottom w:val="single" w:sz="4" w:space="0" w:color="auto"/>
              <w:right w:val="single" w:sz="4" w:space="0" w:color="auto"/>
            </w:tcBorders>
            <w:vAlign w:val="center"/>
          </w:tcPr>
          <w:p w14:paraId="416217E9" w14:textId="0895E449" w:rsidR="00E57123" w:rsidRPr="0040137F" w:rsidRDefault="00E57123" w:rsidP="00E57123">
            <w:pPr>
              <w:spacing w:after="0" w:line="240" w:lineRule="auto"/>
              <w:jc w:val="both"/>
              <w:rPr>
                <w:rFonts w:ascii="Times New Roman" w:hAnsi="Times New Roman"/>
                <w:color w:val="000000" w:themeColor="text1"/>
                <w:sz w:val="24"/>
                <w:szCs w:val="24"/>
              </w:rPr>
            </w:pPr>
            <w:r w:rsidRPr="0040137F">
              <w:rPr>
                <w:rFonts w:ascii="Times New Roman" w:eastAsia="Times New Roman" w:hAnsi="Times New Roman"/>
                <w:sz w:val="24"/>
                <w:szCs w:val="24"/>
              </w:rPr>
              <w:t>automatinis</w:t>
            </w:r>
          </w:p>
        </w:tc>
      </w:tr>
      <w:tr w:rsidR="00E57123" w:rsidRPr="0040137F" w14:paraId="35FF4ADD" w14:textId="77777777" w:rsidTr="00536E76">
        <w:tc>
          <w:tcPr>
            <w:tcW w:w="880" w:type="dxa"/>
            <w:tcBorders>
              <w:top w:val="single" w:sz="4" w:space="0" w:color="auto"/>
              <w:left w:val="single" w:sz="4" w:space="0" w:color="auto"/>
              <w:bottom w:val="single" w:sz="4" w:space="0" w:color="auto"/>
              <w:right w:val="single" w:sz="4" w:space="0" w:color="auto"/>
            </w:tcBorders>
          </w:tcPr>
          <w:p w14:paraId="5F08F431" w14:textId="4A62A755" w:rsidR="00E57123" w:rsidRPr="0040137F" w:rsidRDefault="00533BC4" w:rsidP="00E57123">
            <w:pPr>
              <w:spacing w:after="0" w:line="240" w:lineRule="auto"/>
              <w:jc w:val="center"/>
              <w:rPr>
                <w:rFonts w:ascii="Times New Roman" w:hAnsi="Times New Roman"/>
                <w:color w:val="000000"/>
                <w:sz w:val="24"/>
                <w:szCs w:val="24"/>
              </w:rPr>
            </w:pPr>
            <w:r>
              <w:rPr>
                <w:rFonts w:ascii="Times New Roman" w:hAnsi="Times New Roman"/>
                <w:sz w:val="24"/>
                <w:szCs w:val="24"/>
              </w:rPr>
              <w:t>4</w:t>
            </w:r>
            <w:r w:rsidR="00E57123" w:rsidRPr="0040137F">
              <w:rPr>
                <w:rFonts w:ascii="Times New Roman" w:hAnsi="Times New Roman"/>
                <w:sz w:val="24"/>
                <w:szCs w:val="24"/>
              </w:rPr>
              <w:t>.3</w:t>
            </w:r>
          </w:p>
        </w:tc>
        <w:tc>
          <w:tcPr>
            <w:tcW w:w="2835" w:type="dxa"/>
            <w:tcBorders>
              <w:top w:val="single" w:sz="4" w:space="0" w:color="auto"/>
              <w:left w:val="single" w:sz="4" w:space="0" w:color="auto"/>
              <w:bottom w:val="single" w:sz="4" w:space="0" w:color="auto"/>
              <w:right w:val="single" w:sz="4" w:space="0" w:color="auto"/>
            </w:tcBorders>
          </w:tcPr>
          <w:p w14:paraId="758CEE83" w14:textId="77777777" w:rsidR="00E57123" w:rsidRPr="0040137F" w:rsidRDefault="00E57123" w:rsidP="00E57123">
            <w:pPr>
              <w:spacing w:after="0" w:line="240" w:lineRule="auto"/>
              <w:jc w:val="both"/>
              <w:rPr>
                <w:rFonts w:ascii="Times New Roman" w:hAnsi="Times New Roman"/>
                <w:noProof/>
                <w:sz w:val="24"/>
                <w:szCs w:val="24"/>
              </w:rPr>
            </w:pPr>
            <w:r w:rsidRPr="0040137F">
              <w:rPr>
                <w:rFonts w:ascii="Times New Roman" w:eastAsia="Arial Unicode MS" w:hAnsi="Times New Roman"/>
                <w:noProof/>
                <w:sz w:val="24"/>
                <w:szCs w:val="24"/>
              </w:rPr>
              <w:t xml:space="preserve">Apšvietimas  </w:t>
            </w:r>
          </w:p>
        </w:tc>
        <w:tc>
          <w:tcPr>
            <w:tcW w:w="5953" w:type="dxa"/>
            <w:tcBorders>
              <w:top w:val="single" w:sz="4" w:space="0" w:color="auto"/>
              <w:left w:val="single" w:sz="4" w:space="0" w:color="auto"/>
              <w:bottom w:val="single" w:sz="4" w:space="0" w:color="auto"/>
              <w:right w:val="single" w:sz="4" w:space="0" w:color="auto"/>
            </w:tcBorders>
            <w:vAlign w:val="center"/>
          </w:tcPr>
          <w:p w14:paraId="3AA71B50" w14:textId="79BD963B" w:rsidR="00E57123" w:rsidRPr="00EB09A0" w:rsidRDefault="00E57123" w:rsidP="00E57123">
            <w:pPr>
              <w:spacing w:after="0" w:line="240" w:lineRule="auto"/>
              <w:jc w:val="both"/>
              <w:rPr>
                <w:rFonts w:ascii="Times New Roman" w:hAnsi="Times New Roman"/>
                <w:color w:val="000000" w:themeColor="text1"/>
                <w:sz w:val="24"/>
                <w:szCs w:val="24"/>
              </w:rPr>
            </w:pPr>
            <w:r w:rsidRPr="00EB09A0">
              <w:rPr>
                <w:rFonts w:ascii="Times New Roman" w:eastAsia="Times New Roman" w:hAnsi="Times New Roman"/>
                <w:bCs/>
                <w:sz w:val="24"/>
                <w:szCs w:val="24"/>
              </w:rPr>
              <w:t xml:space="preserve">ne mažiau kaip 6  </w:t>
            </w:r>
            <w:r w:rsidRPr="00EB09A0">
              <w:rPr>
                <w:rFonts w:ascii="Times New Roman" w:eastAsia="Arial Unicode MS" w:hAnsi="Times New Roman"/>
                <w:noProof/>
                <w:sz w:val="24"/>
                <w:szCs w:val="24"/>
              </w:rPr>
              <w:t>LED</w:t>
            </w:r>
            <w:r w:rsidR="00AD1209" w:rsidRPr="00EB09A0">
              <w:rPr>
                <w:rFonts w:ascii="Times New Roman" w:eastAsia="Arial Unicode MS" w:hAnsi="Times New Roman"/>
                <w:noProof/>
                <w:sz w:val="24"/>
                <w:szCs w:val="24"/>
              </w:rPr>
              <w:t xml:space="preserve"> ar lygiaverčiai </w:t>
            </w:r>
            <w:r w:rsidRPr="00EB09A0">
              <w:rPr>
                <w:rFonts w:ascii="Times New Roman" w:eastAsia="Arial Unicode MS" w:hAnsi="Times New Roman"/>
                <w:noProof/>
                <w:sz w:val="24"/>
                <w:szCs w:val="24"/>
              </w:rPr>
              <w:t xml:space="preserve"> šviesos šaltiniai</w:t>
            </w:r>
          </w:p>
        </w:tc>
      </w:tr>
      <w:tr w:rsidR="00E57123" w:rsidRPr="0040137F" w14:paraId="608705E7" w14:textId="77777777" w:rsidTr="00536E76">
        <w:tc>
          <w:tcPr>
            <w:tcW w:w="880" w:type="dxa"/>
            <w:tcBorders>
              <w:top w:val="single" w:sz="4" w:space="0" w:color="auto"/>
              <w:left w:val="single" w:sz="4" w:space="0" w:color="auto"/>
              <w:bottom w:val="single" w:sz="4" w:space="0" w:color="auto"/>
              <w:right w:val="single" w:sz="4" w:space="0" w:color="auto"/>
            </w:tcBorders>
          </w:tcPr>
          <w:p w14:paraId="1DE7D7E1" w14:textId="17CB06BF" w:rsidR="00E57123" w:rsidRPr="0040137F" w:rsidRDefault="00533BC4" w:rsidP="00E571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r w:rsidR="00E57123" w:rsidRPr="0040137F">
              <w:rPr>
                <w:rFonts w:ascii="Times New Roman" w:hAnsi="Times New Roman"/>
                <w:color w:val="000000"/>
                <w:sz w:val="24"/>
                <w:szCs w:val="24"/>
              </w:rPr>
              <w:t>.4</w:t>
            </w:r>
          </w:p>
        </w:tc>
        <w:tc>
          <w:tcPr>
            <w:tcW w:w="2835" w:type="dxa"/>
            <w:tcBorders>
              <w:top w:val="single" w:sz="4" w:space="0" w:color="auto"/>
              <w:left w:val="single" w:sz="4" w:space="0" w:color="auto"/>
              <w:bottom w:val="single" w:sz="4" w:space="0" w:color="auto"/>
              <w:right w:val="single" w:sz="4" w:space="0" w:color="auto"/>
            </w:tcBorders>
          </w:tcPr>
          <w:p w14:paraId="6251932D" w14:textId="77777777" w:rsidR="00E57123" w:rsidRPr="0040137F" w:rsidRDefault="00E57123" w:rsidP="00E57123">
            <w:pPr>
              <w:spacing w:after="0" w:line="240" w:lineRule="auto"/>
              <w:jc w:val="both"/>
              <w:rPr>
                <w:rFonts w:ascii="Times New Roman" w:hAnsi="Times New Roman"/>
                <w:noProof/>
                <w:sz w:val="24"/>
                <w:szCs w:val="24"/>
              </w:rPr>
            </w:pPr>
            <w:r w:rsidRPr="0040137F">
              <w:rPr>
                <w:rFonts w:ascii="Times New Roman" w:hAnsi="Times New Roman"/>
                <w:noProof/>
                <w:sz w:val="24"/>
                <w:szCs w:val="24"/>
              </w:rPr>
              <w:t xml:space="preserve">Apžvalgos kampas  </w:t>
            </w:r>
          </w:p>
        </w:tc>
        <w:tc>
          <w:tcPr>
            <w:tcW w:w="5953" w:type="dxa"/>
            <w:tcBorders>
              <w:top w:val="single" w:sz="4" w:space="0" w:color="auto"/>
              <w:left w:val="single" w:sz="4" w:space="0" w:color="auto"/>
              <w:bottom w:val="single" w:sz="4" w:space="0" w:color="auto"/>
              <w:right w:val="single" w:sz="4" w:space="0" w:color="auto"/>
            </w:tcBorders>
            <w:vAlign w:val="center"/>
          </w:tcPr>
          <w:p w14:paraId="6E880747" w14:textId="0B7B7873" w:rsidR="00E57123" w:rsidRPr="00EB09A0" w:rsidRDefault="00E57123" w:rsidP="00E57123">
            <w:pPr>
              <w:spacing w:after="0" w:line="240" w:lineRule="auto"/>
              <w:jc w:val="both"/>
              <w:rPr>
                <w:rFonts w:ascii="Times New Roman" w:hAnsi="Times New Roman"/>
                <w:color w:val="000000" w:themeColor="text1"/>
                <w:sz w:val="24"/>
                <w:szCs w:val="24"/>
              </w:rPr>
            </w:pPr>
            <w:r w:rsidRPr="00EB09A0">
              <w:rPr>
                <w:rFonts w:ascii="Times New Roman" w:eastAsia="Times New Roman" w:hAnsi="Times New Roman"/>
                <w:sz w:val="24"/>
                <w:szCs w:val="24"/>
              </w:rPr>
              <w:t xml:space="preserve"> ne mažiau kaip </w:t>
            </w:r>
            <w:r w:rsidRPr="00EB09A0">
              <w:rPr>
                <w:rFonts w:ascii="Times New Roman" w:hAnsi="Times New Roman"/>
                <w:noProof/>
                <w:sz w:val="24"/>
                <w:szCs w:val="24"/>
              </w:rPr>
              <w:t>75</w:t>
            </w:r>
            <w:r w:rsidRPr="00EB09A0">
              <w:rPr>
                <w:rFonts w:ascii="Times New Roman" w:hAnsi="Times New Roman"/>
                <w:noProof/>
                <w:sz w:val="24"/>
                <w:szCs w:val="24"/>
                <w:vertAlign w:val="superscript"/>
              </w:rPr>
              <w:t>o</w:t>
            </w:r>
          </w:p>
        </w:tc>
      </w:tr>
      <w:tr w:rsidR="00E57123" w:rsidRPr="0040137F" w14:paraId="6CE23D38" w14:textId="77777777" w:rsidTr="00536E76">
        <w:tc>
          <w:tcPr>
            <w:tcW w:w="880" w:type="dxa"/>
            <w:tcBorders>
              <w:top w:val="single" w:sz="4" w:space="0" w:color="auto"/>
              <w:left w:val="single" w:sz="4" w:space="0" w:color="auto"/>
              <w:bottom w:val="single" w:sz="4" w:space="0" w:color="auto"/>
              <w:right w:val="single" w:sz="4" w:space="0" w:color="auto"/>
            </w:tcBorders>
          </w:tcPr>
          <w:p w14:paraId="36FA4D41" w14:textId="2B851E2B" w:rsidR="00E57123" w:rsidRPr="0040137F" w:rsidRDefault="00533BC4" w:rsidP="00E571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r w:rsidR="00E57123" w:rsidRPr="0040137F">
              <w:rPr>
                <w:rFonts w:ascii="Times New Roman" w:hAnsi="Times New Roman"/>
                <w:color w:val="000000"/>
                <w:sz w:val="24"/>
                <w:szCs w:val="24"/>
              </w:rPr>
              <w:t>.5</w:t>
            </w:r>
          </w:p>
        </w:tc>
        <w:tc>
          <w:tcPr>
            <w:tcW w:w="2835" w:type="dxa"/>
            <w:tcBorders>
              <w:top w:val="single" w:sz="4" w:space="0" w:color="auto"/>
              <w:left w:val="single" w:sz="4" w:space="0" w:color="auto"/>
              <w:bottom w:val="single" w:sz="4" w:space="0" w:color="auto"/>
              <w:right w:val="single" w:sz="4" w:space="0" w:color="auto"/>
            </w:tcBorders>
            <w:vAlign w:val="center"/>
          </w:tcPr>
          <w:p w14:paraId="3B728464" w14:textId="77777777" w:rsidR="00E57123" w:rsidRPr="0040137F" w:rsidRDefault="00E57123" w:rsidP="00E57123">
            <w:pPr>
              <w:spacing w:after="0" w:line="240" w:lineRule="auto"/>
              <w:jc w:val="both"/>
              <w:rPr>
                <w:rFonts w:ascii="Times New Roman" w:hAnsi="Times New Roman"/>
                <w:noProof/>
                <w:sz w:val="24"/>
                <w:szCs w:val="24"/>
              </w:rPr>
            </w:pPr>
            <w:r w:rsidRPr="0040137F">
              <w:rPr>
                <w:rFonts w:ascii="Times New Roman" w:eastAsia="Times New Roman" w:hAnsi="Times New Roman"/>
                <w:sz w:val="24"/>
                <w:szCs w:val="24"/>
              </w:rPr>
              <w:t xml:space="preserve">Kameros svoris </w:t>
            </w:r>
          </w:p>
        </w:tc>
        <w:tc>
          <w:tcPr>
            <w:tcW w:w="5953" w:type="dxa"/>
            <w:tcBorders>
              <w:top w:val="single" w:sz="4" w:space="0" w:color="auto"/>
              <w:left w:val="single" w:sz="4" w:space="0" w:color="auto"/>
              <w:bottom w:val="single" w:sz="4" w:space="0" w:color="auto"/>
              <w:right w:val="single" w:sz="4" w:space="0" w:color="auto"/>
            </w:tcBorders>
            <w:vAlign w:val="center"/>
          </w:tcPr>
          <w:p w14:paraId="334DB8A3" w14:textId="406B3D00" w:rsidR="00E57123" w:rsidRPr="0040137F" w:rsidRDefault="00E57123" w:rsidP="00E57123">
            <w:pPr>
              <w:spacing w:after="0" w:line="240" w:lineRule="auto"/>
              <w:jc w:val="both"/>
              <w:rPr>
                <w:rFonts w:ascii="Times New Roman" w:hAnsi="Times New Roman"/>
                <w:color w:val="000000" w:themeColor="text1"/>
                <w:sz w:val="24"/>
                <w:szCs w:val="24"/>
              </w:rPr>
            </w:pPr>
            <w:r w:rsidRPr="0040137F">
              <w:rPr>
                <w:rFonts w:ascii="Times New Roman" w:eastAsia="Times New Roman" w:hAnsi="Times New Roman"/>
                <w:sz w:val="24"/>
                <w:szCs w:val="24"/>
              </w:rPr>
              <w:t xml:space="preserve"> ne daugiau kaip 103 g</w:t>
            </w:r>
          </w:p>
        </w:tc>
      </w:tr>
      <w:tr w:rsidR="00DB1458" w:rsidRPr="0040137F" w14:paraId="39584D93" w14:textId="77777777" w:rsidTr="00536E76">
        <w:tc>
          <w:tcPr>
            <w:tcW w:w="880" w:type="dxa"/>
            <w:tcBorders>
              <w:top w:val="single" w:sz="4" w:space="0" w:color="auto"/>
              <w:left w:val="single" w:sz="4" w:space="0" w:color="auto"/>
              <w:bottom w:val="single" w:sz="4" w:space="0" w:color="auto"/>
              <w:right w:val="single" w:sz="4" w:space="0" w:color="auto"/>
            </w:tcBorders>
          </w:tcPr>
          <w:p w14:paraId="002E411F" w14:textId="01AAE5A1" w:rsidR="00DB1458" w:rsidRPr="0040137F" w:rsidRDefault="00533BC4" w:rsidP="00DB145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r w:rsidR="00DB1458" w:rsidRPr="0040137F">
              <w:rPr>
                <w:rFonts w:ascii="Times New Roman" w:hAnsi="Times New Roman"/>
                <w:color w:val="000000"/>
                <w:sz w:val="24"/>
                <w:szCs w:val="24"/>
              </w:rPr>
              <w:t>.</w:t>
            </w:r>
            <w:r w:rsidR="008830EB">
              <w:rPr>
                <w:rFonts w:ascii="Times New Roman" w:hAnsi="Times New Roman"/>
                <w:color w:val="000000"/>
                <w:sz w:val="24"/>
                <w:szCs w:val="24"/>
              </w:rPr>
              <w:t>6</w:t>
            </w:r>
          </w:p>
        </w:tc>
        <w:tc>
          <w:tcPr>
            <w:tcW w:w="2835" w:type="dxa"/>
            <w:tcBorders>
              <w:top w:val="single" w:sz="4" w:space="0" w:color="auto"/>
              <w:left w:val="single" w:sz="4" w:space="0" w:color="auto"/>
              <w:bottom w:val="single" w:sz="4" w:space="0" w:color="auto"/>
              <w:right w:val="single" w:sz="4" w:space="0" w:color="auto"/>
            </w:tcBorders>
          </w:tcPr>
          <w:p w14:paraId="0984DFDD" w14:textId="58767B6C" w:rsidR="00DB1458" w:rsidRPr="0040137F" w:rsidRDefault="00DB1458" w:rsidP="00DB1458">
            <w:pPr>
              <w:spacing w:after="0" w:line="240" w:lineRule="auto"/>
              <w:jc w:val="both"/>
              <w:rPr>
                <w:rFonts w:ascii="Times New Roman" w:eastAsia="Arial Unicode MS" w:hAnsi="Times New Roman"/>
                <w:noProof/>
                <w:sz w:val="24"/>
                <w:szCs w:val="24"/>
              </w:rPr>
            </w:pPr>
            <w:r w:rsidRPr="0040137F">
              <w:rPr>
                <w:rFonts w:ascii="Times New Roman" w:hAnsi="Times New Roman"/>
                <w:sz w:val="24"/>
                <w:szCs w:val="24"/>
              </w:rPr>
              <w:t xml:space="preserve">Turi būti paženklinti CE  </w:t>
            </w:r>
          </w:p>
        </w:tc>
        <w:tc>
          <w:tcPr>
            <w:tcW w:w="5953" w:type="dxa"/>
            <w:tcBorders>
              <w:top w:val="single" w:sz="4" w:space="0" w:color="auto"/>
              <w:left w:val="single" w:sz="4" w:space="0" w:color="auto"/>
              <w:bottom w:val="single" w:sz="4" w:space="0" w:color="auto"/>
              <w:right w:val="single" w:sz="4" w:space="0" w:color="auto"/>
            </w:tcBorders>
          </w:tcPr>
          <w:p w14:paraId="498CCB19" w14:textId="795CA4D3" w:rsidR="00DB1458" w:rsidRPr="0040137F" w:rsidRDefault="00DB1458" w:rsidP="00DB1458">
            <w:pPr>
              <w:spacing w:after="0" w:line="240" w:lineRule="auto"/>
              <w:jc w:val="both"/>
              <w:rPr>
                <w:rFonts w:ascii="Times New Roman" w:eastAsia="Arial Unicode MS" w:hAnsi="Times New Roman"/>
                <w:noProof/>
                <w:sz w:val="24"/>
                <w:szCs w:val="24"/>
              </w:rPr>
            </w:pPr>
            <w:r w:rsidRPr="0040137F">
              <w:rPr>
                <w:rFonts w:ascii="Times New Roman" w:hAnsi="Times New Roman"/>
                <w:sz w:val="24"/>
                <w:szCs w:val="24"/>
              </w:rPr>
              <w:t>būtina</w:t>
            </w:r>
          </w:p>
        </w:tc>
      </w:tr>
    </w:tbl>
    <w:bookmarkEnd w:id="1"/>
    <w:p w14:paraId="6389A3AB" w14:textId="77777777" w:rsidR="00A9480B" w:rsidRPr="00533BC4" w:rsidRDefault="00DB1458" w:rsidP="00533BC4">
      <w:pPr>
        <w:pStyle w:val="prastasis1"/>
        <w:spacing w:after="0"/>
        <w:jc w:val="both"/>
        <w:rPr>
          <w:rStyle w:val="Numatytasispastraiposriftas1"/>
          <w:rFonts w:ascii="Times New Roman" w:hAnsi="Times New Roman"/>
          <w:b/>
        </w:rPr>
      </w:pPr>
      <w:r w:rsidRPr="00533BC4">
        <w:rPr>
          <w:rStyle w:val="Numatytasispastraiposriftas1"/>
          <w:rFonts w:ascii="Times New Roman" w:hAnsi="Times New Roman"/>
          <w:b/>
        </w:rPr>
        <w:t>Pastaba:</w:t>
      </w:r>
    </w:p>
    <w:p w14:paraId="77349B8B" w14:textId="77777777" w:rsidR="00533BC4" w:rsidRPr="00EB09A0" w:rsidRDefault="00533BC4" w:rsidP="00533BC4">
      <w:pPr>
        <w:pStyle w:val="prastasis1"/>
        <w:spacing w:after="0"/>
        <w:jc w:val="both"/>
        <w:rPr>
          <w:rStyle w:val="Numatytasispastraiposriftas1"/>
          <w:rFonts w:ascii="Times New Roman" w:hAnsi="Times New Roman"/>
          <w:b/>
        </w:rPr>
      </w:pPr>
      <w:r w:rsidRPr="00533BC4">
        <w:rPr>
          <w:rStyle w:val="Numatytasispastraiposriftas1"/>
          <w:rFonts w:ascii="Times New Roman" w:hAnsi="Times New Roman"/>
          <w:b/>
        </w:rPr>
        <w:t xml:space="preserve">1.  </w:t>
      </w:r>
      <w:bookmarkStart w:id="2" w:name="_Hlk214000551"/>
      <w:r w:rsidRPr="00533BC4">
        <w:rPr>
          <w:rStyle w:val="Numatytasispastraiposriftas1"/>
          <w:rFonts w:ascii="Times New Roman" w:hAnsi="Times New Roman"/>
          <w:b/>
        </w:rPr>
        <w:t xml:space="preserve">Kartu su pasiūlymu Tiekėjas turi pateikti Prekių atitiktį reikalaujamoms parametrų reikšmėms </w:t>
      </w:r>
      <w:r w:rsidRPr="00EB09A0">
        <w:rPr>
          <w:rStyle w:val="Numatytasispastraiposriftas1"/>
          <w:rFonts w:ascii="Times New Roman" w:hAnsi="Times New Roman"/>
          <w:b/>
        </w:rPr>
        <w:t>pagrindžiančius dokumentus (G</w:t>
      </w:r>
      <w:r w:rsidRPr="00EB09A0">
        <w:rPr>
          <w:rStyle w:val="cf01"/>
          <w:rFonts w:ascii="Times New Roman" w:hAnsi="Times New Roman" w:cs="Times New Roman"/>
          <w:sz w:val="22"/>
          <w:szCs w:val="22"/>
        </w:rPr>
        <w:t>amintojų techninius ar kitus lygiaverčius dokumentus</w:t>
      </w:r>
      <w:r w:rsidRPr="00EB09A0">
        <w:rPr>
          <w:rStyle w:val="Numatytasispastraiposriftas1"/>
          <w:rFonts w:ascii="Times New Roman" w:hAnsi="Times New Roman"/>
          <w:b/>
        </w:rPr>
        <w:t>, pateikiant nuorodas į konkrečius prie pasiūlymo pridedamų dokumentų puslapius).</w:t>
      </w:r>
    </w:p>
    <w:bookmarkEnd w:id="2"/>
    <w:p w14:paraId="28DE7F6D" w14:textId="2E5AAA39" w:rsidR="00A9480B" w:rsidRPr="00EB09A0" w:rsidRDefault="00A9480B" w:rsidP="00533BC4">
      <w:pPr>
        <w:pStyle w:val="prastasis1"/>
        <w:spacing w:after="0"/>
        <w:jc w:val="both"/>
        <w:rPr>
          <w:rStyle w:val="Numatytasispastraiposriftas1"/>
          <w:rFonts w:ascii="Times New Roman" w:hAnsi="Times New Roman"/>
          <w:b/>
        </w:rPr>
      </w:pPr>
      <w:r w:rsidRPr="00EB09A0">
        <w:rPr>
          <w:rStyle w:val="Numatytasispastraiposriftas1"/>
          <w:rFonts w:ascii="Times New Roman" w:hAnsi="Times New Roman"/>
          <w:b/>
        </w:rPr>
        <w:t xml:space="preserve">2.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D291BF" w14:textId="67410593" w:rsidR="00A9480B" w:rsidRDefault="00A9480B" w:rsidP="00533BC4">
      <w:pPr>
        <w:pStyle w:val="prastasis1"/>
        <w:pBdr>
          <w:bottom w:val="single" w:sz="12" w:space="1" w:color="auto"/>
        </w:pBdr>
        <w:spacing w:after="0"/>
        <w:jc w:val="both"/>
        <w:rPr>
          <w:rStyle w:val="Numatytasispastraiposriftas1"/>
          <w:rFonts w:ascii="Times New Roman" w:hAnsi="Times New Roman"/>
          <w:b/>
        </w:rPr>
      </w:pPr>
      <w:r w:rsidRPr="00EB09A0">
        <w:rPr>
          <w:rStyle w:val="Numatytasispastraiposriftas1"/>
          <w:rFonts w:ascii="Times New Roman" w:hAnsi="Times New Roman"/>
          <w:b/>
        </w:rPr>
        <w:t xml:space="preserve">3.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EB09A0">
        <w:rPr>
          <w:rStyle w:val="Numatytasispastraiposriftas1"/>
          <w:rFonts w:ascii="Times New Roman" w:hAnsi="Times New Roman"/>
          <w:b/>
        </w:rPr>
        <w:lastRenderedPageBreak/>
        <w:t>nacionalinės techninės specifikacijos, susijusios su darbų projektavimu, sąmatų apskaičiavimu ir vykdymu bei prekių naudojimu), turi būti laikoma, kad</w:t>
      </w:r>
      <w:r w:rsidRPr="00533BC4">
        <w:rPr>
          <w:rStyle w:val="Numatytasispastraiposriftas1"/>
          <w:rFonts w:ascii="Times New Roman" w:hAnsi="Times New Roman"/>
          <w:b/>
        </w:rPr>
        <w:t xml:space="preserve"> kiekviena tokia nuoroda yra pateikta su žodžiais „arba lygiavertis“.</w:t>
      </w:r>
    </w:p>
    <w:p w14:paraId="07CFC5A0" w14:textId="77777777" w:rsidR="00533BC4" w:rsidRPr="00533BC4" w:rsidRDefault="00533BC4" w:rsidP="00533BC4">
      <w:pPr>
        <w:pStyle w:val="prastasis1"/>
        <w:spacing w:after="0"/>
        <w:jc w:val="both"/>
        <w:rPr>
          <w:rFonts w:ascii="Times New Roman" w:hAnsi="Times New Roman"/>
        </w:rPr>
      </w:pPr>
    </w:p>
    <w:sectPr w:rsidR="00533BC4" w:rsidRPr="00533BC4">
      <w:pgSz w:w="11906" w:h="16838"/>
      <w:pgMar w:top="1701"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753A9" w14:textId="77777777" w:rsidR="0068296C" w:rsidRDefault="0068296C">
      <w:pPr>
        <w:spacing w:after="0" w:line="240" w:lineRule="auto"/>
      </w:pPr>
      <w:r>
        <w:separator/>
      </w:r>
    </w:p>
  </w:endnote>
  <w:endnote w:type="continuationSeparator" w:id="0">
    <w:p w14:paraId="06475BCE" w14:textId="77777777" w:rsidR="0068296C" w:rsidRDefault="00682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22B71" w14:textId="77777777" w:rsidR="0068296C" w:rsidRDefault="0068296C">
      <w:pPr>
        <w:spacing w:after="0" w:line="240" w:lineRule="auto"/>
      </w:pPr>
      <w:r>
        <w:rPr>
          <w:color w:val="000000"/>
        </w:rPr>
        <w:separator/>
      </w:r>
    </w:p>
  </w:footnote>
  <w:footnote w:type="continuationSeparator" w:id="0">
    <w:p w14:paraId="35AC071D" w14:textId="77777777" w:rsidR="0068296C" w:rsidRDefault="006829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11ECA"/>
    <w:multiLevelType w:val="hybridMultilevel"/>
    <w:tmpl w:val="A38E2A96"/>
    <w:lvl w:ilvl="0" w:tplc="2F9A8306">
      <w:start w:val="1"/>
      <w:numFmt w:val="decimal"/>
      <w:lvlText w:val="%1)"/>
      <w:lvlJc w:val="left"/>
      <w:pPr>
        <w:ind w:left="720" w:hanging="360"/>
      </w:pPr>
    </w:lvl>
    <w:lvl w:ilvl="1" w:tplc="19C85676">
      <w:start w:val="1"/>
      <w:numFmt w:val="decimal"/>
      <w:lvlText w:val="%2)"/>
      <w:lvlJc w:val="left"/>
      <w:pPr>
        <w:ind w:left="720" w:hanging="360"/>
      </w:pPr>
    </w:lvl>
    <w:lvl w:ilvl="2" w:tplc="5D284BF6">
      <w:start w:val="1"/>
      <w:numFmt w:val="decimal"/>
      <w:lvlText w:val="%3)"/>
      <w:lvlJc w:val="left"/>
      <w:pPr>
        <w:ind w:left="720" w:hanging="360"/>
      </w:pPr>
    </w:lvl>
    <w:lvl w:ilvl="3" w:tplc="A0267DC4">
      <w:start w:val="1"/>
      <w:numFmt w:val="decimal"/>
      <w:lvlText w:val="%4)"/>
      <w:lvlJc w:val="left"/>
      <w:pPr>
        <w:ind w:left="720" w:hanging="360"/>
      </w:pPr>
    </w:lvl>
    <w:lvl w:ilvl="4" w:tplc="25D24E14">
      <w:start w:val="1"/>
      <w:numFmt w:val="decimal"/>
      <w:lvlText w:val="%5)"/>
      <w:lvlJc w:val="left"/>
      <w:pPr>
        <w:ind w:left="720" w:hanging="360"/>
      </w:pPr>
    </w:lvl>
    <w:lvl w:ilvl="5" w:tplc="A676A29C">
      <w:start w:val="1"/>
      <w:numFmt w:val="decimal"/>
      <w:lvlText w:val="%6)"/>
      <w:lvlJc w:val="left"/>
      <w:pPr>
        <w:ind w:left="720" w:hanging="360"/>
      </w:pPr>
    </w:lvl>
    <w:lvl w:ilvl="6" w:tplc="BB8A2FE4">
      <w:start w:val="1"/>
      <w:numFmt w:val="decimal"/>
      <w:lvlText w:val="%7)"/>
      <w:lvlJc w:val="left"/>
      <w:pPr>
        <w:ind w:left="720" w:hanging="360"/>
      </w:pPr>
    </w:lvl>
    <w:lvl w:ilvl="7" w:tplc="CA7C6F38">
      <w:start w:val="1"/>
      <w:numFmt w:val="decimal"/>
      <w:lvlText w:val="%8)"/>
      <w:lvlJc w:val="left"/>
      <w:pPr>
        <w:ind w:left="720" w:hanging="360"/>
      </w:pPr>
    </w:lvl>
    <w:lvl w:ilvl="8" w:tplc="3648C33A">
      <w:start w:val="1"/>
      <w:numFmt w:val="decimal"/>
      <w:lvlText w:val="%9)"/>
      <w:lvlJc w:val="left"/>
      <w:pPr>
        <w:ind w:left="720" w:hanging="360"/>
      </w:pPr>
    </w:lvl>
  </w:abstractNum>
  <w:abstractNum w:abstractNumId="1" w15:restartNumberingAfterBreak="0">
    <w:nsid w:val="196D14BB"/>
    <w:multiLevelType w:val="hybridMultilevel"/>
    <w:tmpl w:val="7CA8DA6A"/>
    <w:lvl w:ilvl="0" w:tplc="80E0721E">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2" w15:restartNumberingAfterBreak="0">
    <w:nsid w:val="2100356E"/>
    <w:multiLevelType w:val="hybridMultilevel"/>
    <w:tmpl w:val="405EA9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01C5605"/>
    <w:multiLevelType w:val="hybridMultilevel"/>
    <w:tmpl w:val="370E63CA"/>
    <w:lvl w:ilvl="0" w:tplc="9C34E7F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4DF16A13"/>
    <w:multiLevelType w:val="hybridMultilevel"/>
    <w:tmpl w:val="02E0BBF4"/>
    <w:lvl w:ilvl="0" w:tplc="5F7CB2BA">
      <w:start w:val="1"/>
      <w:numFmt w:val="decimal"/>
      <w:lvlText w:val="%1)"/>
      <w:lvlJc w:val="left"/>
      <w:pPr>
        <w:ind w:left="900" w:hanging="360"/>
      </w:pPr>
      <w:rPr>
        <w:rFonts w:eastAsiaTheme="minorHAnsi" w:cstheme="minorBidi"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589B7DA1"/>
    <w:multiLevelType w:val="multilevel"/>
    <w:tmpl w:val="EF0073BC"/>
    <w:lvl w:ilvl="0">
      <w:start w:val="1"/>
      <w:numFmt w:val="decimal"/>
      <w:lvlText w:val="%1."/>
      <w:lvlJc w:val="left"/>
      <w:pPr>
        <w:ind w:left="644"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AA24D9A"/>
    <w:multiLevelType w:val="hybridMultilevel"/>
    <w:tmpl w:val="E3D64648"/>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num w:numId="1" w16cid:durableId="1463108941">
    <w:abstractNumId w:val="5"/>
  </w:num>
  <w:num w:numId="2" w16cid:durableId="1626544371">
    <w:abstractNumId w:val="2"/>
  </w:num>
  <w:num w:numId="3" w16cid:durableId="866724398">
    <w:abstractNumId w:val="1"/>
  </w:num>
  <w:num w:numId="4" w16cid:durableId="1449352840">
    <w:abstractNumId w:val="3"/>
  </w:num>
  <w:num w:numId="5" w16cid:durableId="1238203295">
    <w:abstractNumId w:val="6"/>
  </w:num>
  <w:num w:numId="6" w16cid:durableId="1040476277">
    <w:abstractNumId w:val="4"/>
  </w:num>
  <w:num w:numId="7" w16cid:durableId="221252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A03"/>
    <w:rsid w:val="0002559C"/>
    <w:rsid w:val="00046016"/>
    <w:rsid w:val="0007170B"/>
    <w:rsid w:val="0009385E"/>
    <w:rsid w:val="000A40DE"/>
    <w:rsid w:val="000B256D"/>
    <w:rsid w:val="000D2563"/>
    <w:rsid w:val="000E1ACD"/>
    <w:rsid w:val="00137A6A"/>
    <w:rsid w:val="00145CB0"/>
    <w:rsid w:val="00151967"/>
    <w:rsid w:val="0016785F"/>
    <w:rsid w:val="00181F6A"/>
    <w:rsid w:val="00191249"/>
    <w:rsid w:val="001931F0"/>
    <w:rsid w:val="001D592D"/>
    <w:rsid w:val="00212D2B"/>
    <w:rsid w:val="00223C1B"/>
    <w:rsid w:val="0026614C"/>
    <w:rsid w:val="0027755C"/>
    <w:rsid w:val="002A3ECF"/>
    <w:rsid w:val="002D4199"/>
    <w:rsid w:val="00300578"/>
    <w:rsid w:val="00300B91"/>
    <w:rsid w:val="003151FB"/>
    <w:rsid w:val="003300A6"/>
    <w:rsid w:val="003324CA"/>
    <w:rsid w:val="0036159D"/>
    <w:rsid w:val="00397787"/>
    <w:rsid w:val="003A23C0"/>
    <w:rsid w:val="003A6045"/>
    <w:rsid w:val="003C6E2A"/>
    <w:rsid w:val="003D2ECB"/>
    <w:rsid w:val="0040137F"/>
    <w:rsid w:val="00403FE5"/>
    <w:rsid w:val="00411AC1"/>
    <w:rsid w:val="00455315"/>
    <w:rsid w:val="00472D97"/>
    <w:rsid w:val="0049132C"/>
    <w:rsid w:val="004C28F6"/>
    <w:rsid w:val="0051290E"/>
    <w:rsid w:val="005206E1"/>
    <w:rsid w:val="00530B57"/>
    <w:rsid w:val="00533BC4"/>
    <w:rsid w:val="00533D8A"/>
    <w:rsid w:val="00536E76"/>
    <w:rsid w:val="0054726C"/>
    <w:rsid w:val="00561F2B"/>
    <w:rsid w:val="00593AC4"/>
    <w:rsid w:val="005A2075"/>
    <w:rsid w:val="005A268F"/>
    <w:rsid w:val="005A2DB0"/>
    <w:rsid w:val="005C496B"/>
    <w:rsid w:val="005C75A8"/>
    <w:rsid w:val="00611E9A"/>
    <w:rsid w:val="006304D9"/>
    <w:rsid w:val="00635022"/>
    <w:rsid w:val="00647FA2"/>
    <w:rsid w:val="00666C8A"/>
    <w:rsid w:val="006771A7"/>
    <w:rsid w:val="0068296C"/>
    <w:rsid w:val="006B1E3D"/>
    <w:rsid w:val="006C1201"/>
    <w:rsid w:val="006D5C56"/>
    <w:rsid w:val="00731BA2"/>
    <w:rsid w:val="00755838"/>
    <w:rsid w:val="00756DDF"/>
    <w:rsid w:val="0078020E"/>
    <w:rsid w:val="007C6AC4"/>
    <w:rsid w:val="007D29A7"/>
    <w:rsid w:val="007F537A"/>
    <w:rsid w:val="00821AFC"/>
    <w:rsid w:val="008259B0"/>
    <w:rsid w:val="008830EB"/>
    <w:rsid w:val="008875F9"/>
    <w:rsid w:val="00887DE8"/>
    <w:rsid w:val="008A6165"/>
    <w:rsid w:val="008D423F"/>
    <w:rsid w:val="008E532A"/>
    <w:rsid w:val="008E7F6A"/>
    <w:rsid w:val="00922638"/>
    <w:rsid w:val="009D3A03"/>
    <w:rsid w:val="00A41518"/>
    <w:rsid w:val="00A42087"/>
    <w:rsid w:val="00A42FFE"/>
    <w:rsid w:val="00A93E77"/>
    <w:rsid w:val="00A9480B"/>
    <w:rsid w:val="00AD1209"/>
    <w:rsid w:val="00AD3FF8"/>
    <w:rsid w:val="00AE7B4B"/>
    <w:rsid w:val="00B002E6"/>
    <w:rsid w:val="00B00840"/>
    <w:rsid w:val="00B0465B"/>
    <w:rsid w:val="00B155AA"/>
    <w:rsid w:val="00B16DFF"/>
    <w:rsid w:val="00B253AC"/>
    <w:rsid w:val="00B3579F"/>
    <w:rsid w:val="00B4000D"/>
    <w:rsid w:val="00B52F89"/>
    <w:rsid w:val="00B56FEF"/>
    <w:rsid w:val="00B60DAB"/>
    <w:rsid w:val="00B63EF1"/>
    <w:rsid w:val="00BA2EA5"/>
    <w:rsid w:val="00BA616D"/>
    <w:rsid w:val="00BE00FA"/>
    <w:rsid w:val="00C03502"/>
    <w:rsid w:val="00C12E81"/>
    <w:rsid w:val="00C13A3B"/>
    <w:rsid w:val="00C23346"/>
    <w:rsid w:val="00C235BA"/>
    <w:rsid w:val="00C26F07"/>
    <w:rsid w:val="00C32572"/>
    <w:rsid w:val="00C40EF0"/>
    <w:rsid w:val="00C81CC4"/>
    <w:rsid w:val="00CB1A10"/>
    <w:rsid w:val="00CD3E4C"/>
    <w:rsid w:val="00CF0984"/>
    <w:rsid w:val="00D555D8"/>
    <w:rsid w:val="00D62C1C"/>
    <w:rsid w:val="00D65BA3"/>
    <w:rsid w:val="00DB1458"/>
    <w:rsid w:val="00DB35A6"/>
    <w:rsid w:val="00DC5968"/>
    <w:rsid w:val="00DC5BA0"/>
    <w:rsid w:val="00E01741"/>
    <w:rsid w:val="00E366E4"/>
    <w:rsid w:val="00E57123"/>
    <w:rsid w:val="00E7778A"/>
    <w:rsid w:val="00E9741D"/>
    <w:rsid w:val="00EB09A0"/>
    <w:rsid w:val="00EB7C9C"/>
    <w:rsid w:val="00ED0D14"/>
    <w:rsid w:val="00EF25D5"/>
    <w:rsid w:val="00EF375B"/>
    <w:rsid w:val="00F2324D"/>
    <w:rsid w:val="00F3275F"/>
    <w:rsid w:val="00F44775"/>
    <w:rsid w:val="00F52F81"/>
    <w:rsid w:val="00F71860"/>
    <w:rsid w:val="00F74BBA"/>
    <w:rsid w:val="00F74FB2"/>
    <w:rsid w:val="00F80F44"/>
    <w:rsid w:val="00F83E86"/>
    <w:rsid w:val="00F9638A"/>
    <w:rsid w:val="00FD237E"/>
    <w:rsid w:val="00FD6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6F9B3"/>
  <w15:docId w15:val="{F439BB68-657A-4C5F-A587-29A3D1FEE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styleId="ListParagraph">
    <w:name w:val="List Paragraph"/>
    <w:basedOn w:val="Normal"/>
    <w:uiPriority w:val="34"/>
    <w:qFormat/>
    <w:rsid w:val="00536E76"/>
    <w:pPr>
      <w:autoSpaceDN/>
      <w:spacing w:after="160" w:line="259" w:lineRule="auto"/>
      <w:ind w:left="720"/>
      <w:contextualSpacing/>
      <w:textAlignment w:val="auto"/>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5C75A8"/>
    <w:rPr>
      <w:sz w:val="16"/>
      <w:szCs w:val="16"/>
    </w:rPr>
  </w:style>
  <w:style w:type="paragraph" w:styleId="CommentText">
    <w:name w:val="annotation text"/>
    <w:basedOn w:val="Normal"/>
    <w:link w:val="CommentTextChar"/>
    <w:uiPriority w:val="99"/>
    <w:unhideWhenUsed/>
    <w:rsid w:val="005C75A8"/>
    <w:pPr>
      <w:spacing w:line="240" w:lineRule="auto"/>
    </w:pPr>
    <w:rPr>
      <w:sz w:val="20"/>
      <w:szCs w:val="20"/>
    </w:rPr>
  </w:style>
  <w:style w:type="character" w:customStyle="1" w:styleId="CommentTextChar">
    <w:name w:val="Comment Text Char"/>
    <w:basedOn w:val="DefaultParagraphFont"/>
    <w:link w:val="CommentText"/>
    <w:uiPriority w:val="99"/>
    <w:rsid w:val="005C75A8"/>
    <w:rPr>
      <w:sz w:val="20"/>
      <w:szCs w:val="20"/>
    </w:rPr>
  </w:style>
  <w:style w:type="paragraph" w:styleId="CommentSubject">
    <w:name w:val="annotation subject"/>
    <w:basedOn w:val="CommentText"/>
    <w:next w:val="CommentText"/>
    <w:link w:val="CommentSubjectChar"/>
    <w:uiPriority w:val="99"/>
    <w:semiHidden/>
    <w:unhideWhenUsed/>
    <w:rsid w:val="005C75A8"/>
    <w:rPr>
      <w:b/>
      <w:bCs/>
    </w:rPr>
  </w:style>
  <w:style w:type="character" w:customStyle="1" w:styleId="CommentSubjectChar">
    <w:name w:val="Comment Subject Char"/>
    <w:basedOn w:val="CommentTextChar"/>
    <w:link w:val="CommentSubject"/>
    <w:uiPriority w:val="99"/>
    <w:semiHidden/>
    <w:rsid w:val="005C75A8"/>
    <w:rPr>
      <w:b/>
      <w:bCs/>
      <w:sz w:val="20"/>
      <w:szCs w:val="20"/>
    </w:rPr>
  </w:style>
  <w:style w:type="character" w:styleId="Hyperlink">
    <w:name w:val="Hyperlink"/>
    <w:basedOn w:val="DefaultParagraphFont"/>
    <w:uiPriority w:val="99"/>
    <w:unhideWhenUsed/>
    <w:rsid w:val="0051290E"/>
    <w:rPr>
      <w:color w:val="467886" w:themeColor="hyperlink"/>
      <w:u w:val="single"/>
    </w:rPr>
  </w:style>
  <w:style w:type="character" w:styleId="UnresolvedMention">
    <w:name w:val="Unresolved Mention"/>
    <w:basedOn w:val="DefaultParagraphFont"/>
    <w:uiPriority w:val="99"/>
    <w:semiHidden/>
    <w:unhideWhenUsed/>
    <w:rsid w:val="0051290E"/>
    <w:rPr>
      <w:color w:val="605E5C"/>
      <w:shd w:val="clear" w:color="auto" w:fill="E1DFDD"/>
    </w:rPr>
  </w:style>
  <w:style w:type="character" w:customStyle="1" w:styleId="cf01">
    <w:name w:val="cf01"/>
    <w:basedOn w:val="DefaultParagraphFont"/>
    <w:rsid w:val="00533BC4"/>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1491</Words>
  <Characters>8502</Characters>
  <Application>Microsoft Office Word</Application>
  <DocSecurity>0</DocSecurity>
  <Lines>70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Ugnė Kvyklienė</dc:creator>
  <cp:lastModifiedBy>donatas.stelmokas83@gmail.com</cp:lastModifiedBy>
  <cp:revision>5</cp:revision>
  <cp:lastPrinted>2025-04-15T10:41:00Z</cp:lastPrinted>
  <dcterms:created xsi:type="dcterms:W3CDTF">2025-11-25T06:22:00Z</dcterms:created>
  <dcterms:modified xsi:type="dcterms:W3CDTF">2025-11-27T07:49:00Z</dcterms:modified>
</cp:coreProperties>
</file>