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EAADC" w14:textId="77777777" w:rsidR="00B57D8B" w:rsidRDefault="00B57D8B" w:rsidP="00B57D8B">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5C5B4101" wp14:editId="33D9B27C">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473D8F91" w14:textId="77777777" w:rsidR="00B57D8B" w:rsidRPr="008A425E" w:rsidRDefault="00B57D8B" w:rsidP="00B57D8B">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1FB978C2" w14:textId="77777777" w:rsidR="00B57D8B" w:rsidRPr="008A425E" w:rsidRDefault="00B57D8B" w:rsidP="00B57D8B">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295A5E1B" w14:textId="77777777" w:rsidR="00B57D8B" w:rsidRPr="008A425E" w:rsidRDefault="00B57D8B" w:rsidP="00B57D8B">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0AD8EB0F" w14:textId="77777777" w:rsidR="00B57D8B" w:rsidRPr="00F0499F" w:rsidRDefault="00B57D8B" w:rsidP="00B57D8B">
          <w:pPr>
            <w:spacing w:after="120" w:line="20" w:lineRule="atLeast"/>
            <w:contextualSpacing/>
            <w:jc w:val="center"/>
            <w:rPr>
              <w:rFonts w:cstheme="minorHAnsi"/>
              <w:color w:val="00B050"/>
              <w:sz w:val="24"/>
              <w:szCs w:val="24"/>
            </w:rPr>
          </w:pPr>
        </w:p>
        <w:p w14:paraId="3EBE493C" w14:textId="77777777" w:rsidR="00B57D8B" w:rsidRPr="00F0499F" w:rsidRDefault="00B57D8B" w:rsidP="00B57D8B">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250C51C6" w14:textId="77777777" w:rsidR="00B57D8B" w:rsidRPr="00DE6002" w:rsidRDefault="00B57D8B" w:rsidP="00B57D8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64A9DDA3" w14:textId="7F7B97F0" w:rsidR="00B57D8B" w:rsidRPr="00DE6002" w:rsidRDefault="00B57D8B" w:rsidP="00B57D8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sidR="00786F92">
            <w:rPr>
              <w:rFonts w:ascii="Times New Roman" w:hAnsi="Times New Roman" w:cs="Times New Roman"/>
              <w:sz w:val="24"/>
              <w:szCs w:val="24"/>
            </w:rPr>
            <w:t>6</w:t>
          </w:r>
          <w:r w:rsidR="00F84CC2">
            <w:rPr>
              <w:rFonts w:ascii="Times New Roman" w:hAnsi="Times New Roman" w:cs="Times New Roman"/>
              <w:sz w:val="24"/>
              <w:szCs w:val="24"/>
            </w:rPr>
            <w:t>-</w:t>
          </w:r>
          <w:r w:rsidR="00786F92">
            <w:rPr>
              <w:rFonts w:ascii="Times New Roman" w:hAnsi="Times New Roman" w:cs="Times New Roman"/>
              <w:sz w:val="24"/>
              <w:szCs w:val="24"/>
            </w:rPr>
            <w:t>16</w:t>
          </w:r>
          <w:r w:rsidRPr="00DE6002">
            <w:rPr>
              <w:rFonts w:ascii="Times New Roman" w:hAnsi="Times New Roman" w:cs="Times New Roman"/>
              <w:sz w:val="24"/>
              <w:szCs w:val="24"/>
            </w:rPr>
            <w:t xml:space="preserve">   </w:t>
          </w:r>
        </w:p>
        <w:p w14:paraId="63A8A5B5" w14:textId="2BAA24EB" w:rsidR="00B57D8B" w:rsidRPr="00DE6002" w:rsidRDefault="00B57D8B" w:rsidP="00B57D8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786F92">
            <w:rPr>
              <w:rFonts w:ascii="Times New Roman" w:hAnsi="Times New Roman" w:cs="Times New Roman"/>
              <w:sz w:val="24"/>
              <w:szCs w:val="24"/>
            </w:rPr>
            <w:t>164</w:t>
          </w:r>
          <w:r>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56607935" w14:textId="77777777" w:rsidR="00077492" w:rsidRPr="009A0CD9" w:rsidRDefault="00077492" w:rsidP="00077492">
          <w:pPr>
            <w:spacing w:after="120" w:line="20" w:lineRule="atLeast"/>
            <w:ind w:left="5245"/>
            <w:contextualSpacing/>
            <w:rPr>
              <w:rFonts w:ascii="Times New Roman" w:eastAsia="Calibri" w:hAnsi="Times New Roman" w:cs="Times New Roman"/>
              <w:sz w:val="24"/>
              <w:szCs w:val="24"/>
            </w:rPr>
          </w:pPr>
          <w:r w:rsidRPr="009A0CD9">
            <w:rPr>
              <w:rFonts w:ascii="Times New Roman" w:eastAsia="Calibri" w:hAnsi="Times New Roman" w:cs="Times New Roman"/>
              <w:sz w:val="24"/>
              <w:szCs w:val="24"/>
            </w:rPr>
            <w:t xml:space="preserve">PAKEITIMAI PATVIRTINTI: </w:t>
          </w:r>
        </w:p>
        <w:p w14:paraId="4E16D2D3" w14:textId="718B8D1C" w:rsidR="00077492" w:rsidRPr="00DE6002" w:rsidRDefault="00077492" w:rsidP="00077492">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w:t>
          </w:r>
          <w:r w:rsidR="000C3107">
            <w:rPr>
              <w:rFonts w:ascii="Times New Roman" w:hAnsi="Times New Roman" w:cs="Times New Roman"/>
              <w:sz w:val="24"/>
              <w:szCs w:val="24"/>
            </w:rPr>
            <w:t>11</w:t>
          </w:r>
          <w:r>
            <w:rPr>
              <w:rFonts w:ascii="Times New Roman" w:hAnsi="Times New Roman" w:cs="Times New Roman"/>
              <w:sz w:val="24"/>
              <w:szCs w:val="24"/>
            </w:rPr>
            <w:t>-</w:t>
          </w:r>
          <w:r w:rsidR="00DA0166">
            <w:rPr>
              <w:rFonts w:ascii="Times New Roman" w:hAnsi="Times New Roman" w:cs="Times New Roman"/>
              <w:sz w:val="24"/>
              <w:szCs w:val="24"/>
            </w:rPr>
            <w:t>17</w:t>
          </w:r>
          <w:r w:rsidRPr="00DE6002">
            <w:rPr>
              <w:rFonts w:ascii="Times New Roman" w:hAnsi="Times New Roman" w:cs="Times New Roman"/>
              <w:sz w:val="24"/>
              <w:szCs w:val="24"/>
            </w:rPr>
            <w:t xml:space="preserve">   </w:t>
          </w:r>
        </w:p>
        <w:p w14:paraId="5CA2CA0F" w14:textId="0325ECB8" w:rsidR="00077492" w:rsidRPr="00DE6002" w:rsidRDefault="00077492" w:rsidP="00077492">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646DC7">
            <w:rPr>
              <w:rFonts w:ascii="Times New Roman" w:hAnsi="Times New Roman" w:cs="Times New Roman"/>
              <w:sz w:val="24"/>
              <w:szCs w:val="24"/>
            </w:rPr>
            <w:t xml:space="preserve">219 </w:t>
          </w:r>
          <w:r w:rsidRPr="00DE6002">
            <w:rPr>
              <w:rFonts w:ascii="Times New Roman" w:hAnsi="Times New Roman" w:cs="Times New Roman"/>
              <w:sz w:val="24"/>
              <w:szCs w:val="24"/>
            </w:rPr>
            <w:t>(8.51)</w:t>
          </w:r>
        </w:p>
        <w:p w14:paraId="217F9EDA" w14:textId="7EE10110" w:rsidR="00526E1E" w:rsidRPr="00DE6002" w:rsidRDefault="00526E1E" w:rsidP="00526E1E">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w:t>
          </w:r>
          <w:r>
            <w:rPr>
              <w:rFonts w:ascii="Times New Roman" w:hAnsi="Times New Roman" w:cs="Times New Roman"/>
              <w:sz w:val="24"/>
              <w:szCs w:val="24"/>
            </w:rPr>
            <w:t>11-28</w:t>
          </w:r>
          <w:r w:rsidRPr="00DE6002">
            <w:rPr>
              <w:rFonts w:ascii="Times New Roman" w:hAnsi="Times New Roman" w:cs="Times New Roman"/>
              <w:sz w:val="24"/>
              <w:szCs w:val="24"/>
            </w:rPr>
            <w:t xml:space="preserve">   </w:t>
          </w:r>
        </w:p>
        <w:p w14:paraId="37FDE63D" w14:textId="2415301F" w:rsidR="00526E1E" w:rsidRPr="00DE6002" w:rsidRDefault="00526E1E" w:rsidP="00526E1E">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805FF8">
            <w:rPr>
              <w:rFonts w:ascii="Times New Roman" w:hAnsi="Times New Roman" w:cs="Times New Roman"/>
              <w:sz w:val="24"/>
              <w:szCs w:val="24"/>
            </w:rPr>
            <w:t>228</w:t>
          </w:r>
          <w:r>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57E9F562" w14:textId="77777777" w:rsidR="00B57D8B" w:rsidRPr="00DE6002" w:rsidRDefault="00B57D8B" w:rsidP="00B57D8B">
          <w:pPr>
            <w:spacing w:after="120" w:line="20" w:lineRule="atLeast"/>
            <w:contextualSpacing/>
            <w:jc w:val="center"/>
            <w:rPr>
              <w:rFonts w:cstheme="minorHAnsi"/>
              <w:i/>
              <w:iCs/>
              <w:sz w:val="24"/>
              <w:szCs w:val="24"/>
            </w:rPr>
          </w:pPr>
        </w:p>
        <w:p w14:paraId="45778845" w14:textId="77777777" w:rsidR="00B57D8B" w:rsidRPr="00F0499F" w:rsidRDefault="00B57D8B" w:rsidP="00B57D8B">
          <w:pPr>
            <w:spacing w:after="120" w:line="20" w:lineRule="atLeast"/>
            <w:contextualSpacing/>
            <w:jc w:val="center"/>
            <w:rPr>
              <w:rFonts w:cstheme="minorHAnsi"/>
              <w:color w:val="00B050"/>
              <w:sz w:val="24"/>
              <w:szCs w:val="24"/>
            </w:rPr>
          </w:pPr>
        </w:p>
        <w:p w14:paraId="15B3867A" w14:textId="77777777" w:rsidR="00B57D8B" w:rsidRPr="00F0499F" w:rsidRDefault="00B57D8B" w:rsidP="00B57D8B">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233AADC5" w14:textId="77777777" w:rsidR="00B57D8B" w:rsidRPr="00F0499F" w:rsidRDefault="00B57D8B" w:rsidP="00B57D8B">
          <w:pPr>
            <w:spacing w:after="120" w:line="20" w:lineRule="atLeast"/>
            <w:contextualSpacing/>
            <w:jc w:val="center"/>
            <w:rPr>
              <w:rFonts w:cstheme="minorHAnsi"/>
              <w:sz w:val="24"/>
              <w:szCs w:val="24"/>
            </w:rPr>
          </w:pPr>
        </w:p>
        <w:p w14:paraId="1D2921EE" w14:textId="77777777" w:rsidR="00B57D8B" w:rsidRPr="00F0499F" w:rsidRDefault="00B57D8B" w:rsidP="00B57D8B">
          <w:pPr>
            <w:spacing w:after="120" w:line="20" w:lineRule="atLeast"/>
            <w:contextualSpacing/>
            <w:jc w:val="center"/>
            <w:rPr>
              <w:rFonts w:cstheme="minorHAnsi"/>
              <w:sz w:val="24"/>
              <w:szCs w:val="24"/>
            </w:rPr>
          </w:pPr>
        </w:p>
        <w:p w14:paraId="4E076640" w14:textId="71AF30E2" w:rsidR="00B57D8B" w:rsidRPr="00F0499F" w:rsidRDefault="00B57D8B" w:rsidP="00B57D8B">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D9558C">
            <w:rPr>
              <w:rFonts w:cstheme="minorHAnsi"/>
              <w:b/>
              <w:bCs/>
              <w:sz w:val="28"/>
              <w:szCs w:val="28"/>
            </w:rPr>
            <w:t>MOKSLO PASKIRTIES PASTATO, GRAŽINOS G. 8, RADVILIŠKYJE, PRITAIKYMO DARBAI</w:t>
          </w:r>
          <w:r w:rsidR="00827EFD">
            <w:rPr>
              <w:rFonts w:cstheme="minorHAnsi"/>
              <w:b/>
              <w:bCs/>
              <w:sz w:val="28"/>
              <w:szCs w:val="28"/>
            </w:rPr>
            <w:t xml:space="preserve"> ATSKIRTĮ PATIRIANTIEMS VAIKAMS</w:t>
          </w:r>
          <w:r w:rsidRPr="00750454">
            <w:rPr>
              <w:rFonts w:cstheme="minorHAnsi"/>
              <w:b/>
              <w:bCs/>
              <w:sz w:val="28"/>
              <w:szCs w:val="28"/>
            </w:rPr>
            <w:t>“</w:t>
          </w:r>
        </w:p>
        <w:p w14:paraId="0CEA8756" w14:textId="77777777" w:rsidR="00B57D8B" w:rsidRPr="005E19B2" w:rsidRDefault="00B57D8B" w:rsidP="00B57D8B">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1C5698CE" w14:textId="41C41A1E" w:rsidR="00B57D8B" w:rsidRPr="00F0499F" w:rsidRDefault="00B57D8B" w:rsidP="00B57D8B">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sidR="00526E1E">
            <w:rPr>
              <w:rFonts w:cstheme="minorHAnsi"/>
              <w:b/>
              <w:bCs/>
              <w:sz w:val="28"/>
              <w:szCs w:val="28"/>
            </w:rPr>
            <w:t>3</w:t>
          </w:r>
        </w:p>
        <w:p w14:paraId="4130D0E8" w14:textId="77777777" w:rsidR="00B57D8B" w:rsidRPr="00F0499F" w:rsidRDefault="00B57D8B" w:rsidP="00B57D8B">
          <w:pPr>
            <w:spacing w:after="120" w:line="20" w:lineRule="atLeast"/>
            <w:contextualSpacing/>
            <w:rPr>
              <w:rFonts w:cstheme="minorHAnsi"/>
              <w:sz w:val="28"/>
              <w:szCs w:val="28"/>
            </w:rPr>
          </w:pPr>
        </w:p>
        <w:p w14:paraId="08CB255B" w14:textId="77777777" w:rsidR="00B57D8B" w:rsidRPr="00F0499F" w:rsidRDefault="00B57D8B" w:rsidP="00B57D8B">
          <w:pPr>
            <w:spacing w:after="120" w:line="20" w:lineRule="atLeast"/>
            <w:contextualSpacing/>
            <w:rPr>
              <w:rFonts w:cstheme="minorHAnsi"/>
            </w:rPr>
          </w:pPr>
          <w:r w:rsidRPr="00F0499F">
            <w:rPr>
              <w:rFonts w:cstheme="minorHAnsi"/>
            </w:rPr>
            <w:br w:type="page"/>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464DC10" w:rsidR="001C24BC" w:rsidRPr="00F0499F" w:rsidRDefault="001C24BC" w:rsidP="00B57D8B">
              <w:pPr>
                <w:spacing w:after="120" w:line="20" w:lineRule="atLeast"/>
                <w:contextualSpacing/>
                <w:jc w:val="center"/>
                <w:rPr>
                  <w:rFonts w:cstheme="minorHAnsi"/>
                </w:rPr>
              </w:pPr>
              <w:r w:rsidRPr="00F0499F">
                <w:rPr>
                  <w:rFonts w:cstheme="minorHAnsi"/>
                </w:rPr>
                <w:t>TURINYS</w:t>
              </w:r>
            </w:p>
            <w:p w14:paraId="5C884616" w14:textId="15108D5C"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511AB3">
                  <w:rPr>
                    <w:noProof/>
                    <w:webHidden/>
                  </w:rPr>
                  <w:t>2</w:t>
                </w:r>
                <w:r w:rsidR="0074475B">
                  <w:rPr>
                    <w:noProof/>
                    <w:webHidden/>
                  </w:rPr>
                  <w:fldChar w:fldCharType="end"/>
                </w:r>
              </w:hyperlink>
            </w:p>
            <w:p w14:paraId="72F5B133" w14:textId="02478E9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511AB3">
                  <w:rPr>
                    <w:noProof/>
                    <w:webHidden/>
                  </w:rPr>
                  <w:t>2</w:t>
                </w:r>
                <w:r>
                  <w:rPr>
                    <w:noProof/>
                    <w:webHidden/>
                  </w:rPr>
                  <w:fldChar w:fldCharType="end"/>
                </w:r>
              </w:hyperlink>
            </w:p>
            <w:p w14:paraId="569BF15B" w14:textId="4F97DB62"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511AB3">
                  <w:rPr>
                    <w:noProof/>
                    <w:webHidden/>
                  </w:rPr>
                  <w:t>3</w:t>
                </w:r>
                <w:r>
                  <w:rPr>
                    <w:noProof/>
                    <w:webHidden/>
                  </w:rPr>
                  <w:fldChar w:fldCharType="end"/>
                </w:r>
              </w:hyperlink>
            </w:p>
            <w:p w14:paraId="37870567" w14:textId="0BE28744"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511AB3">
                  <w:rPr>
                    <w:noProof/>
                    <w:webHidden/>
                  </w:rPr>
                  <w:t>3</w:t>
                </w:r>
                <w:r>
                  <w:rPr>
                    <w:noProof/>
                    <w:webHidden/>
                  </w:rPr>
                  <w:fldChar w:fldCharType="end"/>
                </w:r>
              </w:hyperlink>
            </w:p>
            <w:p w14:paraId="51E715FC" w14:textId="268F492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511AB3">
                  <w:rPr>
                    <w:noProof/>
                    <w:webHidden/>
                  </w:rPr>
                  <w:t>3</w:t>
                </w:r>
                <w:r>
                  <w:rPr>
                    <w:noProof/>
                    <w:webHidden/>
                  </w:rPr>
                  <w:fldChar w:fldCharType="end"/>
                </w:r>
              </w:hyperlink>
            </w:p>
            <w:p w14:paraId="29434F06" w14:textId="6748D9FC"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511AB3">
                  <w:rPr>
                    <w:noProof/>
                    <w:webHidden/>
                  </w:rPr>
                  <w:t>3</w:t>
                </w:r>
                <w:r>
                  <w:rPr>
                    <w:noProof/>
                    <w:webHidden/>
                  </w:rPr>
                  <w:fldChar w:fldCharType="end"/>
                </w:r>
              </w:hyperlink>
            </w:p>
            <w:p w14:paraId="163B50EE" w14:textId="4BA93E4B"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511AB3">
                  <w:rPr>
                    <w:noProof/>
                    <w:webHidden/>
                  </w:rPr>
                  <w:t>4</w:t>
                </w:r>
                <w:r>
                  <w:rPr>
                    <w:noProof/>
                    <w:webHidden/>
                  </w:rPr>
                  <w:fldChar w:fldCharType="end"/>
                </w:r>
              </w:hyperlink>
            </w:p>
            <w:p w14:paraId="7C9C7354" w14:textId="24DC0FE8"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511AB3">
                  <w:rPr>
                    <w:noProof/>
                    <w:webHidden/>
                  </w:rPr>
                  <w:t>4</w:t>
                </w:r>
                <w:r>
                  <w:rPr>
                    <w:noProof/>
                    <w:webHidden/>
                  </w:rPr>
                  <w:fldChar w:fldCharType="end"/>
                </w:r>
              </w:hyperlink>
            </w:p>
            <w:p w14:paraId="1901588D" w14:textId="2065A0B8"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511AB3">
                  <w:rPr>
                    <w:noProof/>
                    <w:webHidden/>
                  </w:rPr>
                  <w:t>5</w:t>
                </w:r>
                <w:r>
                  <w:rPr>
                    <w:noProof/>
                    <w:webHidden/>
                  </w:rPr>
                  <w:fldChar w:fldCharType="end"/>
                </w:r>
              </w:hyperlink>
            </w:p>
            <w:p w14:paraId="63AED696" w14:textId="4CC689E8"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511AB3">
                  <w:rPr>
                    <w:noProof/>
                    <w:webHidden/>
                  </w:rPr>
                  <w:t>5</w:t>
                </w:r>
                <w:r>
                  <w:rPr>
                    <w:noProof/>
                    <w:webHidden/>
                  </w:rPr>
                  <w:fldChar w:fldCharType="end"/>
                </w:r>
              </w:hyperlink>
            </w:p>
            <w:p w14:paraId="456B2FA1" w14:textId="1D967C6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511AB3">
                  <w:rPr>
                    <w:noProof/>
                    <w:webHidden/>
                  </w:rPr>
                  <w:t>5</w:t>
                </w:r>
                <w:r>
                  <w:rPr>
                    <w:noProof/>
                    <w:webHidden/>
                  </w:rPr>
                  <w:fldChar w:fldCharType="end"/>
                </w:r>
              </w:hyperlink>
            </w:p>
            <w:p w14:paraId="3C0F05FC" w14:textId="2C86FED1" w:rsidR="0074475B" w:rsidRDefault="0074475B" w:rsidP="00832B9D">
              <w:pPr>
                <w:pStyle w:val="Turinys1"/>
                <w:spacing w:line="240" w:lineRule="auto"/>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511AB3">
                  <w:rPr>
                    <w:noProof/>
                    <w:webHidden/>
                  </w:rPr>
                  <w:t>6</w:t>
                </w:r>
              </w:hyperlink>
            </w:p>
            <w:p w14:paraId="27656DDD" w14:textId="55BDD804" w:rsidR="0074475B" w:rsidRDefault="0074475B" w:rsidP="00832B9D">
              <w:pPr>
                <w:pStyle w:val="Turinys2"/>
                <w:spacing w:line="240" w:lineRule="auto"/>
                <w:rPr>
                  <w:noProof/>
                </w:rPr>
              </w:pPr>
              <w:hyperlink w:anchor="_Toc126333940" w:history="1">
                <w:r w:rsidRPr="00FA7F81">
                  <w:rPr>
                    <w:rStyle w:val="Hipersaitas"/>
                    <w:rFonts w:eastAsia="Calibri" w:cstheme="minorHAnsi"/>
                    <w:noProof/>
                  </w:rPr>
                  <w:t>Pirkimo sąlygų 2 priedas „</w:t>
                </w:r>
                <w:r w:rsidR="00AD124A">
                  <w:rPr>
                    <w:rStyle w:val="Hipersaitas"/>
                    <w:rFonts w:eastAsia="Calibri" w:cstheme="minorHAnsi"/>
                    <w:noProof/>
                  </w:rPr>
                  <w:t>Mokslo paskirties pastato</w:t>
                </w:r>
                <w:r w:rsidR="00D64110">
                  <w:rPr>
                    <w:rStyle w:val="Hipersaitas"/>
                    <w:rFonts w:eastAsia="Calibri" w:cstheme="minorHAnsi"/>
                    <w:noProof/>
                  </w:rPr>
                  <w:t xml:space="preserve"> </w:t>
                </w:r>
                <w:r w:rsidR="003A205E">
                  <w:rPr>
                    <w:rStyle w:val="Hipersaitas"/>
                    <w:rFonts w:eastAsia="Calibri" w:cstheme="minorHAnsi"/>
                    <w:noProof/>
                  </w:rPr>
                  <w:t>r</w:t>
                </w:r>
                <w:r w:rsidR="003457A0">
                  <w:rPr>
                    <w:rStyle w:val="Hipersaitas"/>
                    <w:rFonts w:eastAsia="Calibri" w:cstheme="minorHAnsi"/>
                    <w:noProof/>
                  </w:rPr>
                  <w:t>ekonstravimo t</w:t>
                </w:r>
                <w:r w:rsidR="00436FDC">
                  <w:rPr>
                    <w:rStyle w:val="Hipersaitas"/>
                    <w:rFonts w:eastAsia="Calibri" w:cstheme="minorHAnsi"/>
                    <w:noProof/>
                  </w:rPr>
                  <w:t>echninis projektas</w:t>
                </w:r>
                <w:r w:rsidRPr="00FA7F81">
                  <w:rPr>
                    <w:rStyle w:val="Hipersaitas"/>
                    <w:rFonts w:eastAsia="Calibri" w:cstheme="minorHAnsi"/>
                    <w:noProof/>
                  </w:rPr>
                  <w:t>“</w:t>
                </w:r>
                <w:r>
                  <w:rPr>
                    <w:noProof/>
                    <w:webHidden/>
                  </w:rPr>
                  <w:tab/>
                </w:r>
              </w:hyperlink>
              <w:r w:rsidR="00C5632F">
                <w:t>10</w:t>
              </w:r>
            </w:p>
            <w:p w14:paraId="392E1427" w14:textId="7DF9A74A" w:rsidR="00827EFD" w:rsidRDefault="00827EFD" w:rsidP="00832B9D">
              <w:pPr>
                <w:spacing w:after="0" w:line="240" w:lineRule="auto"/>
                <w:rPr>
                  <w:noProof/>
                </w:rPr>
              </w:pPr>
              <w:r>
                <w:rPr>
                  <w:noProof/>
                </w:rPr>
                <w:t xml:space="preserve">    Pirkimo sąlygų 3 priedas "</w:t>
              </w:r>
              <w:r w:rsidR="003457A0">
                <w:rPr>
                  <w:noProof/>
                </w:rPr>
                <w:t>Paprastojo</w:t>
              </w:r>
              <w:r w:rsidR="00111999">
                <w:rPr>
                  <w:noProof/>
                </w:rPr>
                <w:t xml:space="preserve"> remonto p</w:t>
              </w:r>
              <w:r>
                <w:rPr>
                  <w:noProof/>
                </w:rPr>
                <w:t>rojektas"</w:t>
              </w:r>
              <w:r w:rsidR="00832B9D">
                <w:rPr>
                  <w:noProof/>
                </w:rPr>
                <w:t>.........................................................................................</w:t>
              </w:r>
              <w:r w:rsidR="00C5632F">
                <w:rPr>
                  <w:noProof/>
                </w:rPr>
                <w:t>11</w:t>
              </w:r>
            </w:p>
            <w:p w14:paraId="027FE29F" w14:textId="46838A18" w:rsidR="002135B5" w:rsidRDefault="002135B5" w:rsidP="00832B9D">
              <w:pPr>
                <w:spacing w:after="0" w:line="240" w:lineRule="auto"/>
                <w:rPr>
                  <w:noProof/>
                </w:rPr>
              </w:pPr>
              <w:r>
                <w:rPr>
                  <w:noProof/>
                </w:rPr>
                <w:t xml:space="preserve">    Pirkimo sąlygų 4 priedas "</w:t>
              </w:r>
              <w:r w:rsidR="008D5F5C">
                <w:rPr>
                  <w:noProof/>
                </w:rPr>
                <w:t>T</w:t>
              </w:r>
              <w:r>
                <w:rPr>
                  <w:noProof/>
                </w:rPr>
                <w:t>echninė specifikacija"................................................................</w:t>
              </w:r>
              <w:r w:rsidR="007E342A">
                <w:rPr>
                  <w:noProof/>
                </w:rPr>
                <w:t>......................................12</w:t>
              </w:r>
            </w:p>
            <w:p w14:paraId="0E45B73B" w14:textId="77777777" w:rsidR="00691F01" w:rsidRPr="00827EFD" w:rsidRDefault="00691F01" w:rsidP="00832B9D">
              <w:pPr>
                <w:spacing w:after="0" w:line="240" w:lineRule="auto"/>
                <w:rPr>
                  <w:noProof/>
                </w:rPr>
              </w:pPr>
            </w:p>
            <w:p w14:paraId="79347E8A" w14:textId="2E30D797" w:rsidR="0074475B" w:rsidRDefault="0074475B" w:rsidP="00832B9D">
              <w:pPr>
                <w:pStyle w:val="Turinys2"/>
                <w:spacing w:line="240" w:lineRule="auto"/>
                <w:rPr>
                  <w:noProof/>
                  <w:sz w:val="22"/>
                  <w:szCs w:val="22"/>
                  <w:lang w:val="en-US" w:eastAsia="en-US"/>
                </w:rPr>
              </w:pPr>
              <w:hyperlink w:anchor="_Toc126333941" w:history="1">
                <w:r w:rsidRPr="00FA7F81">
                  <w:rPr>
                    <w:rStyle w:val="Hipersaitas"/>
                    <w:rFonts w:eastAsia="Calibri" w:cstheme="minorHAnsi"/>
                    <w:noProof/>
                  </w:rPr>
                  <w:t xml:space="preserve">Pirkimo sąlygų </w:t>
                </w:r>
                <w:r w:rsidR="002135B5">
                  <w:rPr>
                    <w:rStyle w:val="Hipersaitas"/>
                    <w:rFonts w:eastAsia="Calibri" w:cstheme="minorHAnsi"/>
                    <w:noProof/>
                  </w:rPr>
                  <w:t>5</w:t>
                </w:r>
                <w:r w:rsidRPr="00FA7F81">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511AB3">
                  <w:rPr>
                    <w:noProof/>
                    <w:webHidden/>
                  </w:rPr>
                  <w:t>17</w:t>
                </w:r>
                <w:r>
                  <w:rPr>
                    <w:noProof/>
                    <w:webHidden/>
                  </w:rPr>
                  <w:fldChar w:fldCharType="end"/>
                </w:r>
              </w:hyperlink>
            </w:p>
            <w:p w14:paraId="6DE76A5E" w14:textId="693A2C39"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w:t>
                </w:r>
                <w:r w:rsidR="00517051">
                  <w:rPr>
                    <w:rStyle w:val="Hipersaitas"/>
                    <w:rFonts w:eastAsia="Calibri" w:cstheme="minorHAnsi"/>
                    <w:noProof/>
                  </w:rPr>
                  <w:t xml:space="preserve"> </w:t>
                </w:r>
                <w:r w:rsidR="002135B5">
                  <w:rPr>
                    <w:rStyle w:val="Hipersaitas"/>
                    <w:rFonts w:eastAsia="Calibri" w:cstheme="minorHAnsi"/>
                    <w:noProof/>
                  </w:rPr>
                  <w:t>6</w:t>
                </w:r>
                <w:r w:rsidRPr="00FA7F81">
                  <w:rPr>
                    <w:rStyle w:val="Hipersaitas"/>
                    <w:rFonts w:eastAsia="Calibri" w:cstheme="minorHAnsi"/>
                    <w:noProof/>
                  </w:rPr>
                  <w:t xml:space="preserve"> priedas „Tiekėjų kvalifikacijos reikalavimai ir reikalaujami aplinkos apsaugos vadybos sistemų standartai“</w:t>
                </w:r>
                <w:r>
                  <w:rPr>
                    <w:noProof/>
                    <w:webHidden/>
                  </w:rPr>
                  <w:tab/>
                </w:r>
                <w:r w:rsidR="00C5632F">
                  <w:rPr>
                    <w:noProof/>
                    <w:webHidden/>
                  </w:rPr>
                  <w:t>25</w:t>
                </w:r>
              </w:hyperlink>
            </w:p>
            <w:p w14:paraId="61E88A43" w14:textId="72DF365A"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2135B5">
                  <w:rPr>
                    <w:rStyle w:val="Hipersaitas"/>
                    <w:rFonts w:eastAsia="Calibri" w:cstheme="minorHAnsi"/>
                    <w:noProof/>
                  </w:rPr>
                  <w:t>7</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r w:rsidR="00F64B63">
                  <w:rPr>
                    <w:noProof/>
                    <w:webHidden/>
                  </w:rPr>
                  <w:t>37</w:t>
                </w:r>
              </w:hyperlink>
            </w:p>
            <w:p w14:paraId="310D1EC2" w14:textId="6DF675CE" w:rsidR="0074475B" w:rsidRDefault="0074475B">
              <w:pPr>
                <w:pStyle w:val="Turinys2"/>
              </w:pPr>
              <w:hyperlink w:anchor="_Toc126333944" w:history="1">
                <w:r w:rsidRPr="00FA7F81">
                  <w:rPr>
                    <w:rStyle w:val="Hipersaitas"/>
                    <w:rFonts w:eastAsia="Calibri" w:cstheme="minorHAnsi"/>
                    <w:noProof/>
                  </w:rPr>
                  <w:t xml:space="preserve">Pirkimo sąlygų </w:t>
                </w:r>
                <w:r w:rsidR="002135B5">
                  <w:rPr>
                    <w:rStyle w:val="Hipersaitas"/>
                    <w:rFonts w:eastAsia="Calibri" w:cstheme="minorHAnsi"/>
                    <w:noProof/>
                  </w:rPr>
                  <w:t>8</w:t>
                </w:r>
                <w:r w:rsidRPr="00FA7F81">
                  <w:rPr>
                    <w:rStyle w:val="Hipersaitas"/>
                    <w:rFonts w:eastAsia="Calibri" w:cstheme="minorHAnsi"/>
                    <w:noProof/>
                  </w:rPr>
                  <w:t xml:space="preserve"> priedas „Pasiūlymo forma“</w:t>
                </w:r>
                <w:r>
                  <w:rPr>
                    <w:noProof/>
                    <w:webHidden/>
                  </w:rPr>
                  <w:tab/>
                </w:r>
                <w:r w:rsidR="00F64B63">
                  <w:rPr>
                    <w:noProof/>
                    <w:webHidden/>
                  </w:rPr>
                  <w:t>38</w:t>
                </w:r>
              </w:hyperlink>
            </w:p>
            <w:p w14:paraId="3A3488A4" w14:textId="222953F5" w:rsidR="00EB5824" w:rsidRPr="00EB5824" w:rsidRDefault="00EB5824" w:rsidP="00C46F62">
              <w:pPr>
                <w:spacing w:after="0" w:line="240" w:lineRule="auto"/>
              </w:pPr>
              <w:r>
                <w:t xml:space="preserve">    </w:t>
              </w:r>
              <w:r w:rsidR="00C46F62">
                <w:t xml:space="preserve"> </w:t>
              </w:r>
              <w:r>
                <w:t xml:space="preserve">Pirkimo sąlygų </w:t>
              </w:r>
              <w:r w:rsidR="002135B5">
                <w:t>9</w:t>
              </w:r>
              <w:r>
                <w:t xml:space="preserve"> priedas </w:t>
              </w:r>
              <w:r w:rsidR="00C46F62">
                <w:t>„Veiklų sąrašas"................................................................................................................</w:t>
              </w:r>
              <w:r w:rsidR="00F64B63">
                <w:t>.42</w:t>
              </w:r>
            </w:p>
            <w:p w14:paraId="1446CD49" w14:textId="71759379" w:rsidR="0074475B" w:rsidRDefault="0074475B" w:rsidP="00C46F62">
              <w:pPr>
                <w:pStyle w:val="Turinys2"/>
                <w:spacing w:line="240" w:lineRule="auto"/>
                <w:rPr>
                  <w:noProof/>
                  <w:sz w:val="22"/>
                  <w:szCs w:val="22"/>
                  <w:lang w:val="en-US" w:eastAsia="en-US"/>
                </w:rPr>
              </w:pPr>
              <w:hyperlink w:anchor="_Toc126333948" w:history="1">
                <w:r w:rsidRPr="00FA7F81">
                  <w:rPr>
                    <w:rStyle w:val="Hipersaitas"/>
                    <w:noProof/>
                  </w:rPr>
                  <w:t xml:space="preserve">Pirkimo sąlygų </w:t>
                </w:r>
                <w:r w:rsidR="002135B5">
                  <w:rPr>
                    <w:rStyle w:val="Hipersaitas"/>
                    <w:noProof/>
                  </w:rPr>
                  <w:t>10</w:t>
                </w:r>
                <w:r w:rsidRPr="00FA7F81">
                  <w:rPr>
                    <w:rStyle w:val="Hipersaitas"/>
                    <w:noProof/>
                  </w:rPr>
                  <w:t xml:space="preserve"> priedas „Sutarties projektas“</w:t>
                </w:r>
                <w:r>
                  <w:rPr>
                    <w:noProof/>
                    <w:webHidden/>
                  </w:rPr>
                  <w:tab/>
                </w:r>
                <w:r w:rsidR="00F64B63">
                  <w:rPr>
                    <w:noProof/>
                    <w:webHidden/>
                  </w:rPr>
                  <w:t>44</w:t>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C5D41"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0C5D41">
        <w:rPr>
          <w:rFonts w:ascii="Times New Roman" w:hAnsi="Times New Roman" w:cs="Times New Roman"/>
        </w:rPr>
        <w:lastRenderedPageBreak/>
        <w:t>Bendra informacija</w:t>
      </w:r>
      <w:bookmarkEnd w:id="0"/>
    </w:p>
    <w:p w14:paraId="064D9154" w14:textId="3533B6C6" w:rsidR="005B5ED5" w:rsidRPr="000C5D41" w:rsidRDefault="00E05E2D" w:rsidP="000C5D41">
      <w:pPr>
        <w:pStyle w:val="Sraopastraipa"/>
        <w:numPr>
          <w:ilvl w:val="1"/>
          <w:numId w:val="1"/>
        </w:numPr>
        <w:spacing w:after="0" w:line="20" w:lineRule="atLeast"/>
        <w:ind w:left="0" w:firstLine="851"/>
        <w:jc w:val="both"/>
        <w:rPr>
          <w:rFonts w:ascii="Times New Roman" w:eastAsia="Calibri" w:hAnsi="Times New Roman" w:cs="Times New Roman"/>
          <w:sz w:val="24"/>
          <w:szCs w:val="24"/>
        </w:rPr>
      </w:pPr>
      <w:r w:rsidRPr="000C5D41">
        <w:rPr>
          <w:rFonts w:ascii="Times New Roman" w:hAnsi="Times New Roman" w:cs="Times New Roman"/>
          <w:sz w:val="24"/>
          <w:szCs w:val="24"/>
        </w:rPr>
        <w:t>Perkančioji organizacija –</w:t>
      </w:r>
      <w:r w:rsidR="000C5D41">
        <w:rPr>
          <w:rFonts w:ascii="Times New Roman" w:hAnsi="Times New Roman" w:cs="Times New Roman"/>
          <w:sz w:val="24"/>
          <w:szCs w:val="24"/>
        </w:rPr>
        <w:t xml:space="preserve"> Radviliškio rajono savivaldybės administracija</w:t>
      </w:r>
      <w:r w:rsidR="00E56BA8" w:rsidRPr="000C5D41">
        <w:rPr>
          <w:rFonts w:ascii="Times New Roman" w:eastAsia="Calibri" w:hAnsi="Times New Roman" w:cs="Times New Roman"/>
          <w:sz w:val="24"/>
          <w:szCs w:val="24"/>
        </w:rPr>
        <w:t>,</w:t>
      </w:r>
      <w:r w:rsidR="00E56BA8" w:rsidRPr="000C5D41">
        <w:rPr>
          <w:rFonts w:ascii="Times New Roman" w:eastAsia="Calibri" w:hAnsi="Times New Roman" w:cs="Times New Roman"/>
          <w:color w:val="00B050"/>
          <w:sz w:val="24"/>
          <w:szCs w:val="24"/>
        </w:rPr>
        <w:t xml:space="preserve"> </w:t>
      </w:r>
      <w:r w:rsidR="00E56BA8" w:rsidRPr="000C5D41">
        <w:rPr>
          <w:rFonts w:ascii="Times New Roman" w:eastAsia="Calibri" w:hAnsi="Times New Roman" w:cs="Times New Roman"/>
          <w:sz w:val="24"/>
          <w:szCs w:val="24"/>
        </w:rPr>
        <w:t>juridinio asmens kodas</w:t>
      </w:r>
      <w:r w:rsidR="000C5D41">
        <w:rPr>
          <w:rFonts w:ascii="Times New Roman" w:eastAsia="Calibri" w:hAnsi="Times New Roman" w:cs="Times New Roman"/>
          <w:sz w:val="24"/>
          <w:szCs w:val="24"/>
        </w:rPr>
        <w:t xml:space="preserve"> 188726247</w:t>
      </w:r>
      <w:r w:rsidR="00E56BA8" w:rsidRPr="000C5D41">
        <w:rPr>
          <w:rFonts w:ascii="Times New Roman" w:eastAsia="Calibri" w:hAnsi="Times New Roman" w:cs="Times New Roman"/>
          <w:sz w:val="24"/>
          <w:szCs w:val="24"/>
        </w:rPr>
        <w:t xml:space="preserve">, adresas </w:t>
      </w:r>
      <w:r w:rsidR="000C5D41">
        <w:rPr>
          <w:rFonts w:ascii="Times New Roman" w:eastAsia="Calibri" w:hAnsi="Times New Roman" w:cs="Times New Roman"/>
          <w:sz w:val="24"/>
          <w:szCs w:val="24"/>
        </w:rPr>
        <w:t>Aušros a. 10, 82196 Radviliškis</w:t>
      </w:r>
      <w:r w:rsidR="00E56BA8" w:rsidRPr="000C5D41">
        <w:rPr>
          <w:rFonts w:ascii="Times New Roman" w:eastAsia="Calibri" w:hAnsi="Times New Roman" w:cs="Times New Roman"/>
          <w:sz w:val="24"/>
          <w:szCs w:val="24"/>
        </w:rPr>
        <w:t xml:space="preserve">. </w:t>
      </w:r>
      <w:r w:rsidRPr="000C5D41">
        <w:rPr>
          <w:rFonts w:ascii="Times New Roman" w:eastAsiaTheme="minorHAnsi" w:hAnsi="Times New Roman" w:cs="Times New Roman"/>
          <w:sz w:val="24"/>
          <w:szCs w:val="24"/>
          <w:lang w:eastAsia="en-US"/>
        </w:rPr>
        <w:t>Perkančioji organizacija nėra PVM mokėtoja</w:t>
      </w:r>
      <w:r w:rsidRPr="000C5D41">
        <w:rPr>
          <w:rFonts w:ascii="Times New Roman" w:eastAsia="Calibri" w:hAnsi="Times New Roman" w:cs="Times New Roman"/>
          <w:sz w:val="24"/>
          <w:szCs w:val="24"/>
        </w:rPr>
        <w:t>.</w:t>
      </w:r>
    </w:p>
    <w:p w14:paraId="6446701F" w14:textId="6AFEF680" w:rsidR="00E32C8E" w:rsidRPr="000C5D41" w:rsidRDefault="00E32C8E" w:rsidP="000C5D41">
      <w:pPr>
        <w:tabs>
          <w:tab w:val="left" w:pos="993"/>
        </w:tabs>
        <w:spacing w:after="0" w:line="20" w:lineRule="atLeast"/>
        <w:jc w:val="both"/>
        <w:rPr>
          <w:rFonts w:ascii="Times New Roman" w:eastAsia="Calibri" w:hAnsi="Times New Roman" w:cs="Times New Roman"/>
          <w:color w:val="7030A0"/>
          <w:sz w:val="24"/>
          <w:szCs w:val="24"/>
        </w:rPr>
      </w:pPr>
      <w:r w:rsidRPr="00DE6FC5">
        <w:rPr>
          <w:rFonts w:ascii="Times New Roman" w:eastAsia="Calibri" w:hAnsi="Times New Roman" w:cs="Times New Roman"/>
          <w:sz w:val="24"/>
          <w:szCs w:val="24"/>
        </w:rPr>
        <w:t xml:space="preserve"> </w:t>
      </w:r>
      <w:r w:rsidR="000C5D41" w:rsidRPr="00DE6FC5">
        <w:rPr>
          <w:rFonts w:ascii="Times New Roman" w:eastAsia="Calibri" w:hAnsi="Times New Roman" w:cs="Times New Roman"/>
          <w:sz w:val="24"/>
          <w:szCs w:val="24"/>
        </w:rPr>
        <w:t xml:space="preserve">            </w:t>
      </w:r>
      <w:r w:rsidR="007061B3">
        <w:rPr>
          <w:rFonts w:ascii="Times New Roman" w:eastAsia="Calibri" w:hAnsi="Times New Roman" w:cs="Times New Roman"/>
          <w:sz w:val="24"/>
          <w:szCs w:val="24"/>
        </w:rPr>
        <w:t xml:space="preserve"> </w:t>
      </w:r>
      <w:r w:rsidR="000C5D41" w:rsidRPr="00DE6FC5">
        <w:rPr>
          <w:rFonts w:ascii="Times New Roman" w:eastAsia="Calibri" w:hAnsi="Times New Roman" w:cs="Times New Roman"/>
          <w:sz w:val="24"/>
          <w:szCs w:val="24"/>
        </w:rPr>
        <w:t>1.2.</w:t>
      </w:r>
      <w:r w:rsidR="00DE6FC5" w:rsidRPr="00DE6FC5">
        <w:rPr>
          <w:rFonts w:ascii="Times New Roman" w:eastAsia="Calibri" w:hAnsi="Times New Roman" w:cs="Times New Roman"/>
          <w:i/>
          <w:iCs/>
          <w:sz w:val="24"/>
          <w:szCs w:val="24"/>
        </w:rPr>
        <w:t xml:space="preserve"> </w:t>
      </w:r>
      <w:r w:rsidRPr="000C5D41">
        <w:rPr>
          <w:rFonts w:ascii="Times New Roman" w:eastAsia="Calibri" w:hAnsi="Times New Roman" w:cs="Times New Roman"/>
          <w:sz w:val="24"/>
          <w:szCs w:val="24"/>
        </w:rPr>
        <w:t>Pirkimą</w:t>
      </w:r>
      <w:r w:rsidR="009F18CF" w:rsidRPr="000C5D41">
        <w:rPr>
          <w:rFonts w:ascii="Times New Roman" w:eastAsia="Calibri" w:hAnsi="Times New Roman" w:cs="Times New Roman"/>
          <w:sz w:val="24"/>
          <w:szCs w:val="24"/>
        </w:rPr>
        <w:t xml:space="preserve"> </w:t>
      </w:r>
      <w:r w:rsidR="00DF4D30" w:rsidRPr="000C5D41">
        <w:rPr>
          <w:rFonts w:ascii="Times New Roman" w:hAnsi="Times New Roman" w:cs="Times New Roman"/>
          <w:sz w:val="24"/>
          <w:szCs w:val="24"/>
        </w:rPr>
        <w:t>perkančiosios organizacijos</w:t>
      </w:r>
      <w:r w:rsidRPr="000C5D41">
        <w:rPr>
          <w:rFonts w:ascii="Times New Roman" w:eastAsia="Calibri" w:hAnsi="Times New Roman" w:cs="Times New Roman"/>
          <w:sz w:val="24"/>
          <w:szCs w:val="24"/>
        </w:rPr>
        <w:t xml:space="preserve"> vardu atlieka </w:t>
      </w:r>
      <w:r w:rsidR="008978C5" w:rsidRPr="005760F8">
        <w:rPr>
          <w:rFonts w:ascii="Times New Roman" w:eastAsia="Calibri" w:hAnsi="Times New Roman" w:cs="Times New Roman"/>
          <w:sz w:val="24"/>
          <w:szCs w:val="24"/>
        </w:rPr>
        <w:t>centrinė perkančioji organizacija</w:t>
      </w:r>
      <w:r w:rsidRPr="005760F8">
        <w:rPr>
          <w:rFonts w:ascii="Times New Roman" w:eastAsia="Calibri" w:hAnsi="Times New Roman" w:cs="Times New Roman"/>
          <w:sz w:val="24"/>
          <w:szCs w:val="24"/>
        </w:rPr>
        <w:t xml:space="preserve">: </w:t>
      </w:r>
      <w:r w:rsidR="005760F8">
        <w:rPr>
          <w:rFonts w:ascii="Times New Roman" w:hAnsi="Times New Roman" w:cs="Times New Roman"/>
          <w:sz w:val="24"/>
          <w:szCs w:val="24"/>
        </w:rPr>
        <w:t>Radviliškio rajono savivaldybės administracija</w:t>
      </w:r>
      <w:r w:rsidR="005760F8" w:rsidRPr="000C5D41">
        <w:rPr>
          <w:rFonts w:ascii="Times New Roman" w:eastAsia="Calibri" w:hAnsi="Times New Roman" w:cs="Times New Roman"/>
          <w:sz w:val="24"/>
          <w:szCs w:val="24"/>
        </w:rPr>
        <w:t>,</w:t>
      </w:r>
      <w:r w:rsidR="005760F8" w:rsidRPr="000C5D41">
        <w:rPr>
          <w:rFonts w:ascii="Times New Roman" w:eastAsia="Calibri" w:hAnsi="Times New Roman" w:cs="Times New Roman"/>
          <w:color w:val="00B050"/>
          <w:sz w:val="24"/>
          <w:szCs w:val="24"/>
        </w:rPr>
        <w:t xml:space="preserve"> </w:t>
      </w:r>
      <w:r w:rsidR="005760F8" w:rsidRPr="000C5D41">
        <w:rPr>
          <w:rFonts w:ascii="Times New Roman" w:eastAsia="Calibri" w:hAnsi="Times New Roman" w:cs="Times New Roman"/>
          <w:sz w:val="24"/>
          <w:szCs w:val="24"/>
        </w:rPr>
        <w:t>juridinio asmens kodas</w:t>
      </w:r>
      <w:r w:rsidR="005760F8">
        <w:rPr>
          <w:rFonts w:ascii="Times New Roman" w:eastAsia="Calibri" w:hAnsi="Times New Roman" w:cs="Times New Roman"/>
          <w:sz w:val="24"/>
          <w:szCs w:val="24"/>
        </w:rPr>
        <w:t xml:space="preserve"> 188726247</w:t>
      </w:r>
      <w:r w:rsidR="005760F8" w:rsidRPr="000C5D41">
        <w:rPr>
          <w:rFonts w:ascii="Times New Roman" w:eastAsia="Calibri" w:hAnsi="Times New Roman" w:cs="Times New Roman"/>
          <w:sz w:val="24"/>
          <w:szCs w:val="24"/>
        </w:rPr>
        <w:t xml:space="preserve">, adresas </w:t>
      </w:r>
      <w:r w:rsidR="005760F8">
        <w:rPr>
          <w:rFonts w:ascii="Times New Roman" w:eastAsia="Calibri" w:hAnsi="Times New Roman" w:cs="Times New Roman"/>
          <w:sz w:val="24"/>
          <w:szCs w:val="24"/>
        </w:rPr>
        <w:t>Aušros a. 10, 82196 Radviliškis</w:t>
      </w:r>
      <w:r w:rsidRPr="000C5D41">
        <w:rPr>
          <w:rFonts w:ascii="Times New Roman" w:eastAsia="Calibri" w:hAnsi="Times New Roman" w:cs="Times New Roman"/>
          <w:sz w:val="24"/>
          <w:szCs w:val="24"/>
        </w:rPr>
        <w:t xml:space="preserve">. Sutartį pasirašys </w:t>
      </w:r>
      <w:r w:rsidR="00DF4D30" w:rsidRPr="000C5D41">
        <w:rPr>
          <w:rFonts w:ascii="Times New Roman" w:hAnsi="Times New Roman" w:cs="Times New Roman"/>
          <w:sz w:val="24"/>
          <w:szCs w:val="24"/>
        </w:rPr>
        <w:t>perkančioji organizacija</w:t>
      </w:r>
      <w:r w:rsidRPr="000C5D41">
        <w:rPr>
          <w:rFonts w:ascii="Times New Roman" w:eastAsia="Calibri" w:hAnsi="Times New Roman" w:cs="Times New Roman"/>
          <w:sz w:val="24"/>
          <w:szCs w:val="24"/>
        </w:rPr>
        <w:t>.</w:t>
      </w:r>
      <w:r w:rsidR="002B2FCD" w:rsidRPr="000C5D41">
        <w:rPr>
          <w:rFonts w:ascii="Times New Roman" w:eastAsia="Calibri" w:hAnsi="Times New Roman" w:cs="Times New Roman"/>
          <w:sz w:val="24"/>
          <w:szCs w:val="24"/>
        </w:rPr>
        <w:t xml:space="preserve"> </w:t>
      </w:r>
    </w:p>
    <w:p w14:paraId="2239DD1B" w14:textId="1494CFBA" w:rsidR="002F5F8E" w:rsidRPr="007061B3" w:rsidRDefault="007061B3" w:rsidP="004909FF">
      <w:pPr>
        <w:pStyle w:val="Sraopastraipa"/>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    </w:t>
      </w:r>
      <w:r w:rsidR="002F5F8E" w:rsidRPr="000C5D41">
        <w:rPr>
          <w:rFonts w:ascii="Times New Roman" w:hAnsi="Times New Roman" w:cs="Times New Roman"/>
          <w:color w:val="000000" w:themeColor="text1"/>
          <w:sz w:val="24"/>
          <w:szCs w:val="24"/>
        </w:rPr>
        <w:t xml:space="preserve">1.3. </w:t>
      </w:r>
      <w:r w:rsidR="007D6857" w:rsidRPr="000C5D41">
        <w:rPr>
          <w:rFonts w:ascii="Times New Roman" w:hAnsi="Times New Roman" w:cs="Times New Roman"/>
          <w:color w:val="000000" w:themeColor="text1"/>
          <w:sz w:val="24"/>
          <w:szCs w:val="24"/>
        </w:rPr>
        <w:t>Pirkimas</w:t>
      </w:r>
      <w:r w:rsidR="00B37854" w:rsidRPr="000C5D41">
        <w:rPr>
          <w:rFonts w:ascii="Times New Roman" w:hAnsi="Times New Roman" w:cs="Times New Roman"/>
          <w:color w:val="000000" w:themeColor="text1"/>
          <w:sz w:val="24"/>
          <w:szCs w:val="24"/>
        </w:rPr>
        <w:t xml:space="preserve"> neatlieka</w:t>
      </w:r>
      <w:r w:rsidR="007D6857" w:rsidRPr="000C5D41">
        <w:rPr>
          <w:rFonts w:ascii="Times New Roman" w:hAnsi="Times New Roman" w:cs="Times New Roman"/>
          <w:color w:val="000000" w:themeColor="text1"/>
          <w:sz w:val="24"/>
          <w:szCs w:val="24"/>
        </w:rPr>
        <w:t>mas</w:t>
      </w:r>
      <w:r w:rsidR="00B37854" w:rsidRPr="000C5D41">
        <w:rPr>
          <w:rFonts w:ascii="Times New Roman" w:hAnsi="Times New Roman" w:cs="Times New Roman"/>
          <w:color w:val="000000" w:themeColor="text1"/>
          <w:sz w:val="24"/>
          <w:szCs w:val="24"/>
        </w:rPr>
        <w:t xml:space="preserve"> </w:t>
      </w:r>
      <w:r w:rsidR="002F5F8E" w:rsidRPr="000C5D41">
        <w:rPr>
          <w:rFonts w:ascii="Times New Roman" w:hAnsi="Times New Roman" w:cs="Times New Roman"/>
          <w:color w:val="000000" w:themeColor="text1"/>
          <w:sz w:val="24"/>
          <w:szCs w:val="24"/>
        </w:rPr>
        <w:t>naudojantis centralizuotų pirkimų katalogu</w:t>
      </w:r>
      <w:r w:rsidR="007D6857" w:rsidRPr="000C5D41">
        <w:rPr>
          <w:rFonts w:ascii="Times New Roman" w:hAnsi="Times New Roman" w:cs="Times New Roman"/>
          <w:color w:val="000000" w:themeColor="text1"/>
          <w:sz w:val="24"/>
          <w:szCs w:val="24"/>
        </w:rPr>
        <w:t xml:space="preserve">, </w:t>
      </w:r>
      <w:r w:rsidR="007D6857" w:rsidRPr="007061B3">
        <w:rPr>
          <w:rFonts w:ascii="Times New Roman" w:hAnsi="Times New Roman" w:cs="Times New Roman"/>
          <w:sz w:val="24"/>
          <w:szCs w:val="24"/>
        </w:rPr>
        <w:t xml:space="preserve">nes </w:t>
      </w:r>
      <w:r w:rsidRPr="007061B3">
        <w:rPr>
          <w:rFonts w:ascii="Times New Roman" w:hAnsi="Times New Roman" w:cs="Times New Roman"/>
          <w:sz w:val="24"/>
          <w:szCs w:val="24"/>
        </w:rPr>
        <w:t>nėra tokių darbų pilna apimtimi.</w:t>
      </w:r>
      <w:r w:rsidR="008C5F5E" w:rsidRPr="007061B3">
        <w:rPr>
          <w:rFonts w:ascii="Times New Roman" w:hAnsi="Times New Roman" w:cs="Times New Roman"/>
          <w:sz w:val="24"/>
          <w:szCs w:val="24"/>
        </w:rPr>
        <w:t xml:space="preserve"> </w:t>
      </w:r>
      <w:r w:rsidR="002F5F8E" w:rsidRPr="007061B3">
        <w:rPr>
          <w:rFonts w:ascii="Times New Roman" w:hAnsi="Times New Roman" w:cs="Times New Roman"/>
          <w:sz w:val="24"/>
          <w:szCs w:val="24"/>
        </w:rPr>
        <w:t xml:space="preserve"> </w:t>
      </w:r>
    </w:p>
    <w:p w14:paraId="62DF64D0" w14:textId="35269936" w:rsidR="00AA23FB" w:rsidRPr="000C5D41" w:rsidRDefault="007061B3" w:rsidP="00AA23FB">
      <w:pPr>
        <w:spacing w:after="0" w:line="240" w:lineRule="auto"/>
        <w:ind w:firstLine="567"/>
        <w:rPr>
          <w:rFonts w:ascii="Times New Roman" w:hAnsi="Times New Roman" w:cs="Times New Roman"/>
          <w:color w:val="FF0000"/>
          <w:sz w:val="24"/>
          <w:szCs w:val="24"/>
        </w:rPr>
      </w:pPr>
      <w:r>
        <w:rPr>
          <w:rFonts w:ascii="Times New Roman" w:hAnsi="Times New Roman" w:cs="Times New Roman"/>
          <w:sz w:val="24"/>
          <w:szCs w:val="24"/>
        </w:rPr>
        <w:t xml:space="preserve">    </w:t>
      </w:r>
      <w:r w:rsidR="002F5F8E" w:rsidRPr="000C5D41">
        <w:rPr>
          <w:rFonts w:ascii="Times New Roman" w:hAnsi="Times New Roman" w:cs="Times New Roman"/>
          <w:sz w:val="24"/>
          <w:szCs w:val="24"/>
        </w:rPr>
        <w:t xml:space="preserve">1.4. </w:t>
      </w:r>
      <w:r w:rsidR="00AA23FB" w:rsidRPr="000C5D41">
        <w:rPr>
          <w:rFonts w:ascii="Times New Roman" w:hAnsi="Times New Roman" w:cs="Times New Roman"/>
          <w:sz w:val="24"/>
          <w:szCs w:val="24"/>
        </w:rPr>
        <w:t xml:space="preserve"> </w:t>
      </w:r>
      <w:r w:rsidR="00AA23FB" w:rsidRPr="000C5D41">
        <w:rPr>
          <w:rFonts w:ascii="Times New Roman" w:eastAsia="Times New Roman" w:hAnsi="Times New Roman" w:cs="Times New Roman"/>
          <w:sz w:val="24"/>
          <w:szCs w:val="24"/>
        </w:rPr>
        <w:t>Perkančioji organizacija nerezervuoja teisės dalyvauti pirkime.</w:t>
      </w:r>
    </w:p>
    <w:p w14:paraId="573233DF" w14:textId="34A4C959" w:rsidR="00E32C8E" w:rsidRPr="000C5D41" w:rsidRDefault="007061B3" w:rsidP="007061B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447D2" w:rsidRPr="000C5D41">
        <w:rPr>
          <w:rFonts w:ascii="Times New Roman" w:hAnsi="Times New Roman" w:cs="Times New Roman"/>
          <w:sz w:val="24"/>
          <w:szCs w:val="24"/>
        </w:rPr>
        <w:t>1.</w:t>
      </w:r>
      <w:r w:rsidR="00095A99" w:rsidRPr="000C5D41">
        <w:rPr>
          <w:rFonts w:ascii="Times New Roman" w:hAnsi="Times New Roman" w:cs="Times New Roman"/>
          <w:sz w:val="24"/>
          <w:szCs w:val="24"/>
        </w:rPr>
        <w:t>5</w:t>
      </w:r>
      <w:r w:rsidR="00C447D2" w:rsidRPr="000C5D41">
        <w:rPr>
          <w:rFonts w:ascii="Times New Roman" w:hAnsi="Times New Roman" w:cs="Times New Roman"/>
          <w:sz w:val="24"/>
          <w:szCs w:val="24"/>
        </w:rPr>
        <w:t xml:space="preserve">. </w:t>
      </w:r>
      <w:r w:rsidR="00E32C8E" w:rsidRPr="000C5D41">
        <w:rPr>
          <w:rFonts w:ascii="Times New Roman" w:hAnsi="Times New Roman" w:cs="Times New Roman"/>
          <w:sz w:val="24"/>
          <w:szCs w:val="24"/>
        </w:rPr>
        <w:t xml:space="preserve">Stebėtojai dalyvauti </w:t>
      </w:r>
      <w:r w:rsidR="008A3C98" w:rsidRPr="000C5D41">
        <w:rPr>
          <w:rFonts w:ascii="Times New Roman" w:hAnsi="Times New Roman" w:cs="Times New Roman"/>
          <w:sz w:val="24"/>
          <w:szCs w:val="24"/>
        </w:rPr>
        <w:t>K</w:t>
      </w:r>
      <w:r w:rsidR="00E32C8E" w:rsidRPr="000C5D41">
        <w:rPr>
          <w:rFonts w:ascii="Times New Roman" w:hAnsi="Times New Roman" w:cs="Times New Roman"/>
          <w:sz w:val="24"/>
          <w:szCs w:val="24"/>
        </w:rPr>
        <w:t>omisijos posėdžiuose nėra kviečiami.</w:t>
      </w:r>
    </w:p>
    <w:p w14:paraId="39603E6D" w14:textId="5F70D8C0" w:rsidR="005E62F0" w:rsidRPr="00895B21" w:rsidRDefault="007061B3" w:rsidP="00FF4E2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F4E2F">
        <w:rPr>
          <w:rFonts w:ascii="Times New Roman" w:hAnsi="Times New Roman" w:cs="Times New Roman"/>
          <w:sz w:val="24"/>
          <w:szCs w:val="24"/>
        </w:rPr>
        <w:t>1.6.</w:t>
      </w:r>
      <w:r w:rsidRPr="007061B3">
        <w:rPr>
          <w:rFonts w:ascii="Times New Roman" w:hAnsi="Times New Roman" w:cs="Times New Roman"/>
          <w:sz w:val="24"/>
          <w:szCs w:val="24"/>
        </w:rPr>
        <w:t xml:space="preserve"> </w:t>
      </w:r>
      <w:r w:rsidR="003A502A" w:rsidRPr="007061B3">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7061B3">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7061B3">
        <w:rPr>
          <w:rFonts w:ascii="Times New Roman" w:hAnsi="Times New Roman" w:cs="Times New Roman"/>
          <w:sz w:val="24"/>
          <w:szCs w:val="24"/>
        </w:rPr>
        <w:t xml:space="preserve">“ </w:t>
      </w:r>
      <w:r w:rsidR="003A3175" w:rsidRPr="0062548C">
        <w:rPr>
          <w:rFonts w:ascii="Times New Roman" w:hAnsi="Times New Roman" w:cs="Times New Roman"/>
          <w:sz w:val="24"/>
          <w:szCs w:val="24"/>
        </w:rPr>
        <w:t>4.1</w:t>
      </w:r>
      <w:r w:rsidR="003A502A" w:rsidRPr="0062548C">
        <w:rPr>
          <w:rFonts w:ascii="Times New Roman" w:hAnsi="Times New Roman" w:cs="Times New Roman"/>
          <w:i/>
          <w:sz w:val="24"/>
          <w:szCs w:val="24"/>
        </w:rPr>
        <w:t xml:space="preserve"> </w:t>
      </w:r>
      <w:r w:rsidR="003A502A" w:rsidRPr="0062548C">
        <w:rPr>
          <w:rFonts w:ascii="Times New Roman" w:hAnsi="Times New Roman" w:cs="Times New Roman"/>
          <w:sz w:val="24"/>
          <w:szCs w:val="24"/>
        </w:rPr>
        <w:t xml:space="preserve"> </w:t>
      </w:r>
      <w:r w:rsidR="0062548C" w:rsidRPr="0062548C">
        <w:rPr>
          <w:rFonts w:ascii="Times New Roman" w:hAnsi="Times New Roman" w:cs="Times New Roman"/>
          <w:sz w:val="24"/>
          <w:szCs w:val="24"/>
        </w:rPr>
        <w:t>papunkčiu</w:t>
      </w:r>
      <w:r w:rsidR="003A502A" w:rsidRPr="007061B3">
        <w:rPr>
          <w:rFonts w:ascii="Times New Roman" w:hAnsi="Times New Roman" w:cs="Times New Roman"/>
          <w:sz w:val="24"/>
          <w:szCs w:val="24"/>
        </w:rPr>
        <w:t xml:space="preserve">. Aplinkos apaugos kriterijai nustatyti </w:t>
      </w:r>
      <w:r w:rsidR="00847D59" w:rsidRPr="00895B21">
        <w:rPr>
          <w:rFonts w:ascii="Times New Roman" w:hAnsi="Times New Roman" w:cs="Times New Roman"/>
          <w:sz w:val="24"/>
          <w:szCs w:val="24"/>
        </w:rPr>
        <w:t xml:space="preserve">specialiųjų </w:t>
      </w:r>
      <w:r w:rsidR="003C1AF1" w:rsidRPr="00895B21">
        <w:rPr>
          <w:rFonts w:ascii="Times New Roman" w:hAnsi="Times New Roman" w:cs="Times New Roman"/>
          <w:sz w:val="24"/>
          <w:szCs w:val="24"/>
        </w:rPr>
        <w:t xml:space="preserve">pirkimo </w:t>
      </w:r>
      <w:r w:rsidR="00847D59" w:rsidRPr="00895B21">
        <w:rPr>
          <w:rFonts w:ascii="Times New Roman" w:hAnsi="Times New Roman" w:cs="Times New Roman"/>
          <w:sz w:val="24"/>
          <w:szCs w:val="24"/>
        </w:rPr>
        <w:t xml:space="preserve">sąlygų </w:t>
      </w:r>
      <w:r w:rsidR="00FB7F4C" w:rsidRPr="00895B21">
        <w:rPr>
          <w:rFonts w:ascii="Times New Roman" w:hAnsi="Times New Roman" w:cs="Times New Roman"/>
          <w:sz w:val="24"/>
          <w:szCs w:val="24"/>
        </w:rPr>
        <w:t xml:space="preserve">4 priede „Techninė specifikacija“, </w:t>
      </w:r>
      <w:r w:rsidR="00895B21" w:rsidRPr="00895B21">
        <w:rPr>
          <w:rFonts w:ascii="Times New Roman" w:hAnsi="Times New Roman" w:cs="Times New Roman"/>
          <w:sz w:val="24"/>
          <w:szCs w:val="24"/>
        </w:rPr>
        <w:t>6</w:t>
      </w:r>
      <w:r w:rsidR="00847D59" w:rsidRPr="00895B21">
        <w:rPr>
          <w:rFonts w:ascii="Times New Roman" w:hAnsi="Times New Roman" w:cs="Times New Roman"/>
          <w:sz w:val="24"/>
          <w:szCs w:val="24"/>
        </w:rPr>
        <w:t xml:space="preserve"> priede „</w:t>
      </w:r>
      <w:r w:rsidR="001711B9" w:rsidRPr="00895B21">
        <w:rPr>
          <w:rFonts w:ascii="Times New Roman" w:hAnsi="Times New Roman" w:cs="Times New Roman"/>
          <w:sz w:val="24"/>
          <w:szCs w:val="24"/>
        </w:rPr>
        <w:t>T</w:t>
      </w:r>
      <w:r w:rsidR="00847D59" w:rsidRPr="00895B21">
        <w:rPr>
          <w:rFonts w:ascii="Times New Roman" w:hAnsi="Times New Roman" w:cs="Times New Roman"/>
          <w:sz w:val="24"/>
          <w:szCs w:val="24"/>
        </w:rPr>
        <w:t xml:space="preserve">iekėjų kvalifikacijos reikalavimai ir </w:t>
      </w:r>
      <w:r w:rsidR="00D03DD5" w:rsidRPr="00895B21">
        <w:rPr>
          <w:rFonts w:ascii="Times New Roman" w:hAnsi="Times New Roman" w:cs="Times New Roman"/>
          <w:sz w:val="24"/>
          <w:szCs w:val="24"/>
        </w:rPr>
        <w:t xml:space="preserve">reikalaujami aplinkos apsaugos vadybos sistemų standartai“ ir </w:t>
      </w:r>
      <w:r w:rsidR="00895B21" w:rsidRPr="00895B21">
        <w:rPr>
          <w:rFonts w:ascii="Times New Roman" w:hAnsi="Times New Roman" w:cs="Times New Roman"/>
          <w:sz w:val="24"/>
          <w:szCs w:val="24"/>
        </w:rPr>
        <w:t>10</w:t>
      </w:r>
      <w:r w:rsidR="00522AEC" w:rsidRPr="00895B21">
        <w:rPr>
          <w:rFonts w:ascii="Times New Roman" w:hAnsi="Times New Roman" w:cs="Times New Roman"/>
          <w:sz w:val="24"/>
          <w:szCs w:val="24"/>
        </w:rPr>
        <w:t xml:space="preserve"> priede „Sutarties projektas“</w:t>
      </w:r>
      <w:r w:rsidR="003A502A" w:rsidRPr="00895B21">
        <w:rPr>
          <w:rFonts w:ascii="Times New Roman" w:hAnsi="Times New Roman" w:cs="Times New Roman"/>
          <w:sz w:val="24"/>
          <w:szCs w:val="24"/>
        </w:rPr>
        <w:t>.</w:t>
      </w:r>
    </w:p>
    <w:p w14:paraId="0FEE58C6" w14:textId="77777777" w:rsidR="00304F61" w:rsidRPr="00304F61" w:rsidRDefault="004B08A5" w:rsidP="00304F61">
      <w:pPr>
        <w:tabs>
          <w:tab w:val="left" w:pos="993"/>
        </w:tabs>
        <w:spacing w:after="0" w:line="240" w:lineRule="auto"/>
        <w:ind w:left="567"/>
        <w:jc w:val="both"/>
        <w:rPr>
          <w:rFonts w:ascii="Times New Roman" w:eastAsia="Arial" w:hAnsi="Times New Roman" w:cs="Times New Roman"/>
          <w:sz w:val="24"/>
          <w:szCs w:val="24"/>
        </w:rPr>
      </w:pPr>
      <w:r w:rsidRPr="004B08A5">
        <w:rPr>
          <w:rFonts w:ascii="Times New Roman" w:eastAsia="Arial" w:hAnsi="Times New Roman" w:cs="Times New Roman"/>
          <w:color w:val="00B050"/>
          <w:sz w:val="24"/>
          <w:szCs w:val="24"/>
        </w:rPr>
        <w:t xml:space="preserve"> </w:t>
      </w:r>
      <w:r>
        <w:rPr>
          <w:rFonts w:ascii="Times New Roman" w:eastAsia="Arial" w:hAnsi="Times New Roman" w:cs="Times New Roman"/>
          <w:color w:val="00B050"/>
          <w:sz w:val="24"/>
          <w:szCs w:val="24"/>
        </w:rPr>
        <w:t xml:space="preserve">   </w:t>
      </w:r>
      <w:r w:rsidR="00304F61" w:rsidRPr="00304F61">
        <w:rPr>
          <w:rFonts w:ascii="Times New Roman" w:eastAsia="Arial" w:hAnsi="Times New Roman" w:cs="Times New Roman"/>
          <w:sz w:val="24"/>
          <w:szCs w:val="24"/>
        </w:rPr>
        <w:t xml:space="preserve">1.7. </w:t>
      </w:r>
      <w:r w:rsidR="00E32C8E" w:rsidRPr="00304F61">
        <w:rPr>
          <w:rFonts w:ascii="Times New Roman" w:eastAsia="Arial" w:hAnsi="Times New Roman" w:cs="Times New Roman"/>
          <w:sz w:val="24"/>
          <w:szCs w:val="24"/>
        </w:rPr>
        <w:t xml:space="preserve">Išankstinis skelbimas apie </w:t>
      </w:r>
      <w:r w:rsidR="007A68AD" w:rsidRPr="00304F61">
        <w:rPr>
          <w:rFonts w:ascii="Times New Roman" w:eastAsia="Arial" w:hAnsi="Times New Roman" w:cs="Times New Roman"/>
          <w:sz w:val="24"/>
          <w:szCs w:val="24"/>
        </w:rPr>
        <w:t>p</w:t>
      </w:r>
      <w:r w:rsidR="00E32C8E" w:rsidRPr="00304F61">
        <w:rPr>
          <w:rFonts w:ascii="Times New Roman" w:eastAsia="Arial" w:hAnsi="Times New Roman" w:cs="Times New Roman"/>
          <w:sz w:val="24"/>
          <w:szCs w:val="24"/>
        </w:rPr>
        <w:t>irkimą nebuvo paskelbtas</w:t>
      </w:r>
      <w:r w:rsidR="00304F61" w:rsidRPr="00304F61">
        <w:rPr>
          <w:rFonts w:ascii="Times New Roman" w:eastAsia="Arial" w:hAnsi="Times New Roman" w:cs="Times New Roman"/>
          <w:sz w:val="24"/>
          <w:szCs w:val="24"/>
        </w:rPr>
        <w:t>.</w:t>
      </w:r>
    </w:p>
    <w:p w14:paraId="72EF28E7" w14:textId="599AF9D3" w:rsidR="00AF1430" w:rsidRPr="000C5D41" w:rsidRDefault="00304F61" w:rsidP="00304F61">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1.8. </w:t>
      </w:r>
      <w:r w:rsidR="00015FC9" w:rsidRPr="000C5D41">
        <w:rPr>
          <w:rFonts w:ascii="Times New Roman" w:hAnsi="Times New Roman" w:cs="Times New Roman"/>
          <w:sz w:val="24"/>
          <w:szCs w:val="24"/>
          <w:lang w:eastAsia="en-US"/>
        </w:rPr>
        <w:t>P</w:t>
      </w:r>
      <w:r w:rsidR="00E32C8E" w:rsidRPr="000C5D41">
        <w:rPr>
          <w:rFonts w:ascii="Times New Roman" w:hAnsi="Times New Roman" w:cs="Times New Roman"/>
          <w:sz w:val="24"/>
          <w:szCs w:val="24"/>
          <w:lang w:eastAsia="en-US"/>
        </w:rPr>
        <w:t xml:space="preserve">irkime </w:t>
      </w:r>
      <w:r w:rsidR="00E32C8E" w:rsidRPr="000C5D41">
        <w:rPr>
          <w:rFonts w:ascii="Times New Roman" w:hAnsi="Times New Roman" w:cs="Times New Roman"/>
          <w:sz w:val="24"/>
          <w:szCs w:val="24"/>
        </w:rPr>
        <w:t xml:space="preserve"> </w:t>
      </w:r>
      <w:r w:rsidR="007A68AD" w:rsidRPr="000C5D41">
        <w:rPr>
          <w:rFonts w:ascii="Times New Roman" w:hAnsi="Times New Roman" w:cs="Times New Roman"/>
          <w:sz w:val="24"/>
          <w:szCs w:val="24"/>
        </w:rPr>
        <w:t>perkančioji organizacija</w:t>
      </w:r>
      <w:r w:rsidR="00E32C8E" w:rsidRPr="000C5D41">
        <w:rPr>
          <w:rFonts w:ascii="Times New Roman" w:hAnsi="Times New Roman" w:cs="Times New Roman"/>
          <w:sz w:val="24"/>
          <w:szCs w:val="24"/>
          <w:lang w:eastAsia="en-US"/>
        </w:rPr>
        <w:t xml:space="preserve"> nenumato skelbti pranešimo dėl savanoriško </w:t>
      </w:r>
      <w:proofErr w:type="spellStart"/>
      <w:r w:rsidR="00E32C8E" w:rsidRPr="000C5D41">
        <w:rPr>
          <w:rFonts w:ascii="Times New Roman" w:hAnsi="Times New Roman" w:cs="Times New Roman"/>
          <w:i/>
          <w:iCs/>
          <w:sz w:val="24"/>
          <w:szCs w:val="24"/>
          <w:lang w:eastAsia="en-US"/>
        </w:rPr>
        <w:t>ex</w:t>
      </w:r>
      <w:proofErr w:type="spellEnd"/>
      <w:r w:rsidR="00E32C8E" w:rsidRPr="000C5D41">
        <w:rPr>
          <w:rFonts w:ascii="Times New Roman" w:hAnsi="Times New Roman" w:cs="Times New Roman"/>
          <w:i/>
          <w:iCs/>
          <w:sz w:val="24"/>
          <w:szCs w:val="24"/>
          <w:lang w:eastAsia="en-US"/>
        </w:rPr>
        <w:t xml:space="preserve"> ante</w:t>
      </w:r>
      <w:r w:rsidR="00E32C8E" w:rsidRPr="000C5D41">
        <w:rPr>
          <w:rFonts w:ascii="Times New Roman" w:hAnsi="Times New Roman" w:cs="Times New Roman"/>
          <w:sz w:val="24"/>
          <w:szCs w:val="24"/>
          <w:lang w:eastAsia="en-US"/>
        </w:rPr>
        <w:t xml:space="preserve"> skaidrumo.</w:t>
      </w:r>
    </w:p>
    <w:p w14:paraId="025B7C0E" w14:textId="77777777" w:rsidR="00304F61" w:rsidRDefault="00304F61" w:rsidP="00304F61">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1.9. </w:t>
      </w:r>
      <w:r w:rsidR="007466F8" w:rsidRPr="00304F61">
        <w:rPr>
          <w:rFonts w:ascii="Times New Roman" w:hAnsi="Times New Roman" w:cs="Times New Roman"/>
          <w:sz w:val="24"/>
          <w:szCs w:val="24"/>
        </w:rPr>
        <w:t>Pirkime neleidžia</w:t>
      </w:r>
      <w:r w:rsidR="00216820" w:rsidRPr="00304F61">
        <w:rPr>
          <w:rFonts w:ascii="Times New Roman" w:hAnsi="Times New Roman" w:cs="Times New Roman"/>
          <w:sz w:val="24"/>
          <w:szCs w:val="24"/>
        </w:rPr>
        <w:t>ma</w:t>
      </w:r>
      <w:r w:rsidR="007466F8" w:rsidRPr="00304F61">
        <w:rPr>
          <w:rFonts w:ascii="Times New Roman" w:hAnsi="Times New Roman" w:cs="Times New Roman"/>
          <w:sz w:val="24"/>
          <w:szCs w:val="24"/>
        </w:rPr>
        <w:t xml:space="preserve"> pateikti alternatyvių </w:t>
      </w:r>
      <w:r w:rsidR="00D27E76" w:rsidRPr="00304F61">
        <w:rPr>
          <w:rFonts w:ascii="Times New Roman" w:hAnsi="Times New Roman" w:cs="Times New Roman"/>
          <w:sz w:val="24"/>
          <w:szCs w:val="24"/>
        </w:rPr>
        <w:t>p</w:t>
      </w:r>
      <w:r w:rsidR="007466F8" w:rsidRPr="00304F61">
        <w:rPr>
          <w:rFonts w:ascii="Times New Roman" w:hAnsi="Times New Roman" w:cs="Times New Roman"/>
          <w:sz w:val="24"/>
          <w:szCs w:val="24"/>
        </w:rPr>
        <w:t xml:space="preserve">asiūlymų. </w:t>
      </w:r>
    </w:p>
    <w:p w14:paraId="0C002F05" w14:textId="79F9C7F2" w:rsidR="00E32C8E" w:rsidRPr="000C5D41" w:rsidRDefault="00304F61" w:rsidP="00304F61">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1.10. </w:t>
      </w:r>
      <w:r w:rsidR="00E32C8E" w:rsidRPr="000C5D41">
        <w:rPr>
          <w:rFonts w:ascii="Times New Roman" w:eastAsia="Arial" w:hAnsi="Times New Roman" w:cs="Times New Roman"/>
          <w:color w:val="333333"/>
          <w:sz w:val="24"/>
          <w:szCs w:val="24"/>
        </w:rPr>
        <w:t xml:space="preserve">Bendrosios </w:t>
      </w:r>
      <w:r w:rsidR="007E5F55" w:rsidRPr="000C5D41">
        <w:rPr>
          <w:rFonts w:ascii="Times New Roman" w:eastAsia="Arial" w:hAnsi="Times New Roman" w:cs="Times New Roman"/>
          <w:color w:val="333333"/>
          <w:sz w:val="24"/>
          <w:szCs w:val="24"/>
        </w:rPr>
        <w:t xml:space="preserve">pirkimo </w:t>
      </w:r>
      <w:r w:rsidR="00E32C8E" w:rsidRPr="000C5D41">
        <w:rPr>
          <w:rFonts w:ascii="Times New Roman" w:eastAsia="Arial" w:hAnsi="Times New Roman" w:cs="Times New Roman"/>
          <w:color w:val="333333"/>
          <w:sz w:val="24"/>
          <w:szCs w:val="24"/>
        </w:rPr>
        <w:t>sąlygos yra neatskiriama ši</w:t>
      </w:r>
      <w:r w:rsidR="00C07F25" w:rsidRPr="000C5D41">
        <w:rPr>
          <w:rFonts w:ascii="Times New Roman" w:eastAsia="Arial" w:hAnsi="Times New Roman" w:cs="Times New Roman"/>
          <w:color w:val="333333"/>
          <w:sz w:val="24"/>
          <w:szCs w:val="24"/>
        </w:rPr>
        <w:t>ų</w:t>
      </w:r>
      <w:r w:rsidR="00E32C8E" w:rsidRPr="000C5D41">
        <w:rPr>
          <w:rFonts w:ascii="Times New Roman" w:eastAsia="Arial" w:hAnsi="Times New Roman" w:cs="Times New Roman"/>
          <w:color w:val="333333"/>
          <w:sz w:val="24"/>
          <w:szCs w:val="24"/>
        </w:rPr>
        <w:t xml:space="preserve"> </w:t>
      </w:r>
      <w:r w:rsidR="00F4541C" w:rsidRPr="000C5D41">
        <w:rPr>
          <w:rFonts w:ascii="Times New Roman" w:eastAsia="Arial" w:hAnsi="Times New Roman" w:cs="Times New Roman"/>
          <w:color w:val="333333"/>
          <w:sz w:val="24"/>
          <w:szCs w:val="24"/>
        </w:rPr>
        <w:t>p</w:t>
      </w:r>
      <w:r w:rsidR="00E32C8E" w:rsidRPr="000C5D41">
        <w:rPr>
          <w:rFonts w:ascii="Times New Roman" w:eastAsia="Arial" w:hAnsi="Times New Roman" w:cs="Times New Roman"/>
          <w:color w:val="333333"/>
          <w:sz w:val="24"/>
          <w:szCs w:val="24"/>
        </w:rPr>
        <w:t>irkimo sąlygų dalis.</w:t>
      </w:r>
    </w:p>
    <w:p w14:paraId="5DEDEBC7" w14:textId="1ED44FB6" w:rsidR="00B41C66" w:rsidRPr="00BC42E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F4541C">
        <w:rPr>
          <w:rFonts w:ascii="Calibri" w:hAnsi="Calibri" w:cs="Calibri"/>
        </w:rPr>
        <w:t>2</w:t>
      </w:r>
      <w:r w:rsidRPr="00BC42E3">
        <w:rPr>
          <w:rFonts w:ascii="Times New Roman" w:hAnsi="Times New Roman" w:cs="Times New Roman"/>
        </w:rPr>
        <w:t xml:space="preserve">. </w:t>
      </w:r>
      <w:r w:rsidR="00B41C66" w:rsidRPr="00BC42E3">
        <w:rPr>
          <w:rFonts w:ascii="Times New Roman" w:hAnsi="Times New Roman" w:cs="Times New Roman"/>
        </w:rPr>
        <w:t>Pirkimo objektas</w:t>
      </w:r>
      <w:bookmarkEnd w:id="3"/>
      <w:bookmarkEnd w:id="4"/>
      <w:bookmarkEnd w:id="5"/>
    </w:p>
    <w:p w14:paraId="0B7B0A50" w14:textId="7F3F7BB5" w:rsidR="00B41C66" w:rsidRPr="00BC42E3"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BC42E3">
        <w:rPr>
          <w:rFonts w:ascii="Times New Roman" w:eastAsia="Calibri" w:hAnsi="Times New Roman" w:cs="Times New Roman"/>
          <w:color w:val="000000" w:themeColor="text1"/>
          <w:sz w:val="24"/>
          <w:szCs w:val="24"/>
        </w:rPr>
        <w:t xml:space="preserve">Perkančioji organizacija numato įsigyti </w:t>
      </w:r>
      <w:r w:rsidR="003C1688" w:rsidRPr="0086771D">
        <w:rPr>
          <w:rFonts w:ascii="Times New Roman" w:eastAsia="Calibri" w:hAnsi="Times New Roman" w:cs="Times New Roman"/>
          <w:sz w:val="24"/>
          <w:szCs w:val="24"/>
        </w:rPr>
        <w:t>mokslo paskirties pastato, Gražinos g. 8, Radviliškyje</w:t>
      </w:r>
      <w:r w:rsidR="005913E6" w:rsidRPr="0086771D">
        <w:rPr>
          <w:rFonts w:ascii="Times New Roman" w:eastAsia="Calibri" w:hAnsi="Times New Roman" w:cs="Times New Roman"/>
          <w:sz w:val="24"/>
          <w:szCs w:val="24"/>
        </w:rPr>
        <w:t>, pritaikymo darbus atskirtį patiriantiems vaikams</w:t>
      </w:r>
      <w:r w:rsidRPr="0086771D">
        <w:rPr>
          <w:rFonts w:ascii="Times New Roman" w:eastAsia="Calibri" w:hAnsi="Times New Roman" w:cs="Times New Roman"/>
          <w:sz w:val="24"/>
          <w:szCs w:val="24"/>
        </w:rPr>
        <w:t>.</w:t>
      </w:r>
      <w:r w:rsidRPr="0086771D">
        <w:rPr>
          <w:rFonts w:ascii="Times New Roman" w:hAnsi="Times New Roman" w:cs="Times New Roman"/>
          <w:sz w:val="24"/>
          <w:szCs w:val="24"/>
        </w:rPr>
        <w:t xml:space="preserve"> </w:t>
      </w:r>
      <w:r w:rsidR="002E558F">
        <w:rPr>
          <w:rFonts w:ascii="Times New Roman" w:hAnsi="Times New Roman" w:cs="Times New Roman"/>
          <w:sz w:val="24"/>
          <w:szCs w:val="24"/>
        </w:rPr>
        <w:t xml:space="preserve">Darbai bus atliekami pagal </w:t>
      </w:r>
      <w:r w:rsidR="00566A15">
        <w:rPr>
          <w:rFonts w:ascii="Times New Roman" w:hAnsi="Times New Roman" w:cs="Times New Roman"/>
          <w:sz w:val="24"/>
          <w:szCs w:val="24"/>
        </w:rPr>
        <w:t xml:space="preserve"> „</w:t>
      </w:r>
      <w:proofErr w:type="spellStart"/>
      <w:r w:rsidR="00566A15">
        <w:rPr>
          <w:rFonts w:ascii="Times New Roman" w:hAnsi="Times New Roman" w:cs="Times New Roman"/>
          <w:sz w:val="24"/>
          <w:szCs w:val="24"/>
        </w:rPr>
        <w:t>In</w:t>
      </w:r>
      <w:proofErr w:type="spellEnd"/>
      <w:r w:rsidR="00566A15">
        <w:rPr>
          <w:rFonts w:ascii="Times New Roman" w:hAnsi="Times New Roman" w:cs="Times New Roman"/>
          <w:sz w:val="24"/>
          <w:szCs w:val="24"/>
        </w:rPr>
        <w:t xml:space="preserve"> </w:t>
      </w:r>
      <w:proofErr w:type="spellStart"/>
      <w:r w:rsidR="00566A15">
        <w:rPr>
          <w:rFonts w:ascii="Times New Roman" w:hAnsi="Times New Roman" w:cs="Times New Roman"/>
          <w:sz w:val="24"/>
          <w:szCs w:val="24"/>
        </w:rPr>
        <w:t>Ace</w:t>
      </w:r>
      <w:proofErr w:type="spellEnd"/>
      <w:r w:rsidR="00566A15">
        <w:rPr>
          <w:rFonts w:ascii="Times New Roman" w:hAnsi="Times New Roman" w:cs="Times New Roman"/>
          <w:sz w:val="24"/>
          <w:szCs w:val="24"/>
        </w:rPr>
        <w:t>“, UAB parengtą „Mokslo paskirties pastat</w:t>
      </w:r>
      <w:r w:rsidR="0076727A">
        <w:rPr>
          <w:rFonts w:ascii="Times New Roman" w:hAnsi="Times New Roman" w:cs="Times New Roman"/>
          <w:sz w:val="24"/>
          <w:szCs w:val="24"/>
        </w:rPr>
        <w:t>as. Gražinos g. 8, Radvi</w:t>
      </w:r>
      <w:r w:rsidR="00527D73">
        <w:rPr>
          <w:rFonts w:ascii="Times New Roman" w:hAnsi="Times New Roman" w:cs="Times New Roman"/>
          <w:sz w:val="24"/>
          <w:szCs w:val="24"/>
        </w:rPr>
        <w:t>liškis</w:t>
      </w:r>
      <w:r w:rsidR="006C0BFA">
        <w:rPr>
          <w:rFonts w:ascii="Times New Roman" w:hAnsi="Times New Roman" w:cs="Times New Roman"/>
          <w:sz w:val="24"/>
          <w:szCs w:val="24"/>
        </w:rPr>
        <w:t xml:space="preserve">, rekonstravimo projektas“ techninį projektą </w:t>
      </w:r>
      <w:r w:rsidR="002E2CEC">
        <w:rPr>
          <w:rFonts w:ascii="Times New Roman" w:hAnsi="Times New Roman" w:cs="Times New Roman"/>
          <w:sz w:val="24"/>
          <w:szCs w:val="24"/>
        </w:rPr>
        <w:t xml:space="preserve"> Nr. IN</w:t>
      </w:r>
      <w:r w:rsidR="00470933">
        <w:rPr>
          <w:rFonts w:ascii="Times New Roman" w:hAnsi="Times New Roman" w:cs="Times New Roman"/>
          <w:sz w:val="24"/>
          <w:szCs w:val="24"/>
        </w:rPr>
        <w:t>2312-01-TP ir Gintaro Adomaičio IĮ</w:t>
      </w:r>
      <w:r w:rsidR="00BF4C7D">
        <w:rPr>
          <w:rFonts w:ascii="Times New Roman" w:hAnsi="Times New Roman" w:cs="Times New Roman"/>
          <w:sz w:val="24"/>
          <w:szCs w:val="24"/>
        </w:rPr>
        <w:t xml:space="preserve">  parengtą </w:t>
      </w:r>
      <w:r w:rsidR="00CC3A69">
        <w:rPr>
          <w:rFonts w:ascii="Times New Roman" w:hAnsi="Times New Roman" w:cs="Times New Roman"/>
          <w:sz w:val="24"/>
          <w:szCs w:val="24"/>
        </w:rPr>
        <w:t xml:space="preserve"> „Ugdymo prieinamumo didinimas atskirtį patiriantiems vaikams Radviliškio Gražinos pagrindinės mokyklos</w:t>
      </w:r>
      <w:r w:rsidR="001110D3">
        <w:rPr>
          <w:rFonts w:ascii="Times New Roman" w:hAnsi="Times New Roman" w:cs="Times New Roman"/>
          <w:sz w:val="24"/>
          <w:szCs w:val="24"/>
        </w:rPr>
        <w:t xml:space="preserve">, Gražinos g. 8, Radviliškis, paprastojo remonto projektas“ </w:t>
      </w:r>
      <w:r w:rsidR="00D7564E">
        <w:rPr>
          <w:rFonts w:ascii="Times New Roman" w:hAnsi="Times New Roman" w:cs="Times New Roman"/>
          <w:sz w:val="24"/>
          <w:szCs w:val="24"/>
        </w:rPr>
        <w:t xml:space="preserve">paprastojo remonto </w:t>
      </w:r>
      <w:r w:rsidR="003C1E61">
        <w:rPr>
          <w:rFonts w:ascii="Times New Roman" w:hAnsi="Times New Roman" w:cs="Times New Roman"/>
          <w:sz w:val="24"/>
          <w:szCs w:val="24"/>
        </w:rPr>
        <w:t>pro</w:t>
      </w:r>
      <w:r w:rsidR="00AC2756">
        <w:rPr>
          <w:rFonts w:ascii="Times New Roman" w:hAnsi="Times New Roman" w:cs="Times New Roman"/>
          <w:sz w:val="24"/>
          <w:szCs w:val="24"/>
        </w:rPr>
        <w:t xml:space="preserve">jektą Nr. 2402. </w:t>
      </w:r>
      <w:r w:rsidRPr="00BC42E3">
        <w:rPr>
          <w:rFonts w:ascii="Times New Roman" w:hAnsi="Times New Roman" w:cs="Times New Roman"/>
          <w:sz w:val="24"/>
          <w:szCs w:val="24"/>
        </w:rPr>
        <w:t xml:space="preserve">Reikalavimai pirkimo objektui nustatyti </w:t>
      </w:r>
      <w:r w:rsidR="00704310" w:rsidRPr="00BC42E3">
        <w:rPr>
          <w:rFonts w:ascii="Times New Roman" w:hAnsi="Times New Roman" w:cs="Times New Roman"/>
          <w:sz w:val="24"/>
          <w:szCs w:val="24"/>
        </w:rPr>
        <w:t>s</w:t>
      </w:r>
      <w:r w:rsidR="00444CAF" w:rsidRPr="00BC42E3">
        <w:rPr>
          <w:rFonts w:ascii="Times New Roman" w:hAnsi="Times New Roman" w:cs="Times New Roman"/>
          <w:sz w:val="24"/>
          <w:szCs w:val="24"/>
        </w:rPr>
        <w:t xml:space="preserve">pecialiųjų </w:t>
      </w:r>
      <w:r w:rsidR="00CE7209" w:rsidRPr="00BC42E3">
        <w:rPr>
          <w:rFonts w:ascii="Times New Roman" w:hAnsi="Times New Roman" w:cs="Times New Roman"/>
          <w:sz w:val="24"/>
          <w:szCs w:val="24"/>
        </w:rPr>
        <w:t xml:space="preserve">pirkimo </w:t>
      </w:r>
      <w:r w:rsidR="00444CAF" w:rsidRPr="00BC42E3">
        <w:rPr>
          <w:rFonts w:ascii="Times New Roman" w:hAnsi="Times New Roman" w:cs="Times New Roman"/>
          <w:sz w:val="24"/>
          <w:szCs w:val="24"/>
        </w:rPr>
        <w:t xml:space="preserve">sąlygų </w:t>
      </w:r>
      <w:r w:rsidR="006448CC" w:rsidRPr="006448CC">
        <w:rPr>
          <w:rFonts w:ascii="Times New Roman" w:hAnsi="Times New Roman" w:cs="Times New Roman"/>
          <w:sz w:val="24"/>
          <w:szCs w:val="24"/>
        </w:rPr>
        <w:t>2</w:t>
      </w:r>
      <w:r w:rsidR="008D5F5C">
        <w:rPr>
          <w:rFonts w:ascii="Times New Roman" w:hAnsi="Times New Roman" w:cs="Times New Roman"/>
          <w:sz w:val="24"/>
          <w:szCs w:val="24"/>
        </w:rPr>
        <w:t>, 3</w:t>
      </w:r>
      <w:r w:rsidR="006448CC" w:rsidRPr="006448CC">
        <w:rPr>
          <w:rFonts w:ascii="Times New Roman" w:hAnsi="Times New Roman" w:cs="Times New Roman"/>
          <w:sz w:val="24"/>
          <w:szCs w:val="24"/>
        </w:rPr>
        <w:t xml:space="preserve"> ir </w:t>
      </w:r>
      <w:r w:rsidR="008D5F5C">
        <w:rPr>
          <w:rFonts w:ascii="Times New Roman" w:hAnsi="Times New Roman" w:cs="Times New Roman"/>
          <w:sz w:val="24"/>
          <w:szCs w:val="24"/>
        </w:rPr>
        <w:t>4</w:t>
      </w:r>
      <w:r w:rsidR="00FA7D78" w:rsidRPr="006448CC">
        <w:rPr>
          <w:rFonts w:ascii="Times New Roman" w:hAnsi="Times New Roman" w:cs="Times New Roman"/>
          <w:sz w:val="24"/>
          <w:szCs w:val="24"/>
        </w:rPr>
        <w:t xml:space="preserve"> </w:t>
      </w:r>
      <w:r w:rsidR="00444CAF" w:rsidRPr="00BC42E3">
        <w:rPr>
          <w:rFonts w:ascii="Times New Roman" w:hAnsi="Times New Roman" w:cs="Times New Roman"/>
          <w:sz w:val="24"/>
          <w:szCs w:val="24"/>
        </w:rPr>
        <w:t>pried</w:t>
      </w:r>
      <w:r w:rsidR="006448CC">
        <w:rPr>
          <w:rFonts w:ascii="Times New Roman" w:hAnsi="Times New Roman" w:cs="Times New Roman"/>
          <w:sz w:val="24"/>
          <w:szCs w:val="24"/>
        </w:rPr>
        <w:t>uose</w:t>
      </w:r>
      <w:r w:rsidRPr="00BC42E3">
        <w:rPr>
          <w:rFonts w:ascii="Times New Roman" w:hAnsi="Times New Roman" w:cs="Times New Roman"/>
          <w:sz w:val="24"/>
          <w:szCs w:val="24"/>
        </w:rPr>
        <w:t>.</w:t>
      </w:r>
    </w:p>
    <w:p w14:paraId="0041B062" w14:textId="77777777" w:rsidR="00981C6D" w:rsidRDefault="00507DC9" w:rsidP="00BB71CD">
      <w:pPr>
        <w:pStyle w:val="Betarp"/>
        <w:ind w:firstLine="567"/>
        <w:contextualSpacing/>
        <w:jc w:val="both"/>
        <w:rPr>
          <w:rFonts w:ascii="Times New Roman" w:hAnsi="Times New Roman" w:cs="Times New Roman"/>
          <w:sz w:val="24"/>
          <w:szCs w:val="24"/>
        </w:rPr>
      </w:pPr>
      <w:r w:rsidRPr="00BC42E3">
        <w:rPr>
          <w:rFonts w:ascii="Times New Roman" w:hAnsi="Times New Roman" w:cs="Times New Roman"/>
          <w:sz w:val="24"/>
          <w:szCs w:val="24"/>
        </w:rPr>
        <w:t>2.2</w:t>
      </w:r>
      <w:r w:rsidR="006448CC">
        <w:rPr>
          <w:rFonts w:ascii="Times New Roman" w:hAnsi="Times New Roman" w:cs="Times New Roman"/>
          <w:sz w:val="24"/>
          <w:szCs w:val="24"/>
        </w:rPr>
        <w:t xml:space="preserve">. </w:t>
      </w:r>
      <w:r w:rsidR="00BB71CD" w:rsidRPr="00BB71CD">
        <w:rPr>
          <w:rFonts w:ascii="Times New Roman" w:hAnsi="Times New Roman" w:cs="Times New Roman"/>
          <w:sz w:val="24"/>
          <w:szCs w:val="24"/>
        </w:rPr>
        <w:t>Pirkimo objektas skaidomas į 2 (dvi)</w:t>
      </w:r>
      <w:r w:rsidR="00BB71CD" w:rsidRPr="00BB71CD">
        <w:rPr>
          <w:rFonts w:ascii="Times New Roman" w:hAnsi="Times New Roman" w:cs="Times New Roman"/>
          <w:i/>
          <w:iCs/>
          <w:sz w:val="24"/>
          <w:szCs w:val="24"/>
        </w:rPr>
        <w:t xml:space="preserve"> </w:t>
      </w:r>
      <w:r w:rsidR="00BB71CD" w:rsidRPr="00BB71CD">
        <w:rPr>
          <w:rFonts w:ascii="Times New Roman" w:hAnsi="Times New Roman" w:cs="Times New Roman"/>
          <w:sz w:val="24"/>
          <w:szCs w:val="24"/>
        </w:rPr>
        <w:t xml:space="preserve">dalis, kurių apimtys ir dalykas, reikalavimai ir techninė specifikacija apibrėžti </w:t>
      </w:r>
      <w:bookmarkStart w:id="6" w:name="_Hlk91152632"/>
      <w:r w:rsidR="00BB71CD" w:rsidRPr="00BB71CD">
        <w:rPr>
          <w:rFonts w:ascii="Times New Roman" w:hAnsi="Times New Roman" w:cs="Times New Roman"/>
          <w:sz w:val="24"/>
          <w:szCs w:val="24"/>
        </w:rPr>
        <w:t xml:space="preserve">specialiųjų pirkimo sąlygų </w:t>
      </w:r>
      <w:bookmarkEnd w:id="6"/>
      <w:r w:rsidR="000056A2" w:rsidRPr="006448CC">
        <w:rPr>
          <w:rFonts w:ascii="Times New Roman" w:hAnsi="Times New Roman" w:cs="Times New Roman"/>
          <w:sz w:val="24"/>
          <w:szCs w:val="24"/>
        </w:rPr>
        <w:t>2</w:t>
      </w:r>
      <w:r w:rsidR="000056A2">
        <w:rPr>
          <w:rFonts w:ascii="Times New Roman" w:hAnsi="Times New Roman" w:cs="Times New Roman"/>
          <w:sz w:val="24"/>
          <w:szCs w:val="24"/>
        </w:rPr>
        <w:t>, 3</w:t>
      </w:r>
      <w:r w:rsidR="000056A2" w:rsidRPr="006448CC">
        <w:rPr>
          <w:rFonts w:ascii="Times New Roman" w:hAnsi="Times New Roman" w:cs="Times New Roman"/>
          <w:sz w:val="24"/>
          <w:szCs w:val="24"/>
        </w:rPr>
        <w:t xml:space="preserve"> ir </w:t>
      </w:r>
      <w:r w:rsidR="000056A2">
        <w:rPr>
          <w:rFonts w:ascii="Times New Roman" w:hAnsi="Times New Roman" w:cs="Times New Roman"/>
          <w:sz w:val="24"/>
          <w:szCs w:val="24"/>
        </w:rPr>
        <w:t>4</w:t>
      </w:r>
      <w:r w:rsidR="000056A2" w:rsidRPr="006448CC">
        <w:rPr>
          <w:rFonts w:ascii="Times New Roman" w:hAnsi="Times New Roman" w:cs="Times New Roman"/>
          <w:sz w:val="24"/>
          <w:szCs w:val="24"/>
        </w:rPr>
        <w:t xml:space="preserve"> </w:t>
      </w:r>
      <w:r w:rsidR="000056A2" w:rsidRPr="00BC42E3">
        <w:rPr>
          <w:rFonts w:ascii="Times New Roman" w:hAnsi="Times New Roman" w:cs="Times New Roman"/>
          <w:sz w:val="24"/>
          <w:szCs w:val="24"/>
        </w:rPr>
        <w:t>pried</w:t>
      </w:r>
      <w:r w:rsidR="000056A2">
        <w:rPr>
          <w:rFonts w:ascii="Times New Roman" w:hAnsi="Times New Roman" w:cs="Times New Roman"/>
          <w:sz w:val="24"/>
          <w:szCs w:val="24"/>
        </w:rPr>
        <w:t>uose</w:t>
      </w:r>
      <w:r w:rsidR="00BB71CD" w:rsidRPr="00BB71CD">
        <w:rPr>
          <w:rFonts w:ascii="Times New Roman" w:hAnsi="Times New Roman" w:cs="Times New Roman"/>
          <w:sz w:val="24"/>
          <w:szCs w:val="24"/>
        </w:rPr>
        <w:t xml:space="preserve">. Perkančioji organizacija sudarys </w:t>
      </w:r>
      <w:r w:rsidR="00BB71CD" w:rsidRPr="006D75E0">
        <w:rPr>
          <w:rFonts w:ascii="Times New Roman" w:hAnsi="Times New Roman" w:cs="Times New Roman"/>
          <w:sz w:val="24"/>
          <w:szCs w:val="24"/>
        </w:rPr>
        <w:t xml:space="preserve">atskiras sutartis </w:t>
      </w:r>
      <w:r w:rsidR="00BB71CD" w:rsidRPr="00BB71CD">
        <w:rPr>
          <w:rFonts w:ascii="Times New Roman" w:hAnsi="Times New Roman" w:cs="Times New Roman"/>
          <w:sz w:val="24"/>
          <w:szCs w:val="24"/>
        </w:rPr>
        <w:t>dėl pirkimo dalių, dėl kurių laimėtoju nustatytas tas pats tiekėjas</w:t>
      </w:r>
      <w:r w:rsidR="00981C6D">
        <w:rPr>
          <w:rFonts w:ascii="Times New Roman" w:hAnsi="Times New Roman" w:cs="Times New Roman"/>
          <w:sz w:val="24"/>
          <w:szCs w:val="24"/>
        </w:rPr>
        <w:t>:</w:t>
      </w:r>
    </w:p>
    <w:p w14:paraId="5F9236C8" w14:textId="655746B5" w:rsidR="000F40D1" w:rsidRDefault="00981C6D" w:rsidP="00BB71CD">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2.2.1</w:t>
      </w:r>
      <w:r w:rsidR="00BB71CD" w:rsidRPr="00BB71CD">
        <w:rPr>
          <w:rFonts w:ascii="Times New Roman" w:hAnsi="Times New Roman" w:cs="Times New Roman"/>
          <w:sz w:val="24"/>
          <w:szCs w:val="24"/>
        </w:rPr>
        <w:t>.</w:t>
      </w:r>
      <w:r w:rsidR="000F40D1">
        <w:rPr>
          <w:rFonts w:ascii="Times New Roman" w:hAnsi="Times New Roman" w:cs="Times New Roman"/>
          <w:sz w:val="24"/>
          <w:szCs w:val="24"/>
        </w:rPr>
        <w:t xml:space="preserve"> I pirkimo dalis – </w:t>
      </w:r>
      <w:r w:rsidR="00120179">
        <w:rPr>
          <w:rFonts w:ascii="Times New Roman" w:hAnsi="Times New Roman" w:cs="Times New Roman"/>
          <w:sz w:val="24"/>
          <w:szCs w:val="24"/>
        </w:rPr>
        <w:t>Mokslo paskirties pastato, Gražinos g. 8, Radviliškis</w:t>
      </w:r>
      <w:r w:rsidR="00A8106C">
        <w:rPr>
          <w:rFonts w:ascii="Times New Roman" w:hAnsi="Times New Roman" w:cs="Times New Roman"/>
          <w:sz w:val="24"/>
          <w:szCs w:val="24"/>
        </w:rPr>
        <w:t>, rekonstravimo darbai, įrengiant liftą.</w:t>
      </w:r>
      <w:r w:rsidR="00B04617" w:rsidRPr="00B04617">
        <w:rPr>
          <w:rFonts w:ascii="Times New Roman" w:hAnsi="Times New Roman" w:cs="Times New Roman"/>
          <w:sz w:val="24"/>
          <w:szCs w:val="24"/>
        </w:rPr>
        <w:t xml:space="preserve"> </w:t>
      </w:r>
      <w:r w:rsidR="00B04617">
        <w:rPr>
          <w:rFonts w:ascii="Times New Roman" w:hAnsi="Times New Roman" w:cs="Times New Roman"/>
          <w:sz w:val="24"/>
          <w:szCs w:val="24"/>
        </w:rPr>
        <w:t>Darbai bus atliekami pagal  „</w:t>
      </w:r>
      <w:proofErr w:type="spellStart"/>
      <w:r w:rsidR="00B04617">
        <w:rPr>
          <w:rFonts w:ascii="Times New Roman" w:hAnsi="Times New Roman" w:cs="Times New Roman"/>
          <w:sz w:val="24"/>
          <w:szCs w:val="24"/>
        </w:rPr>
        <w:t>In</w:t>
      </w:r>
      <w:proofErr w:type="spellEnd"/>
      <w:r w:rsidR="00B04617">
        <w:rPr>
          <w:rFonts w:ascii="Times New Roman" w:hAnsi="Times New Roman" w:cs="Times New Roman"/>
          <w:sz w:val="24"/>
          <w:szCs w:val="24"/>
        </w:rPr>
        <w:t xml:space="preserve"> </w:t>
      </w:r>
      <w:proofErr w:type="spellStart"/>
      <w:r w:rsidR="00B04617">
        <w:rPr>
          <w:rFonts w:ascii="Times New Roman" w:hAnsi="Times New Roman" w:cs="Times New Roman"/>
          <w:sz w:val="24"/>
          <w:szCs w:val="24"/>
        </w:rPr>
        <w:t>Ace</w:t>
      </w:r>
      <w:proofErr w:type="spellEnd"/>
      <w:r w:rsidR="00B04617">
        <w:rPr>
          <w:rFonts w:ascii="Times New Roman" w:hAnsi="Times New Roman" w:cs="Times New Roman"/>
          <w:sz w:val="24"/>
          <w:szCs w:val="24"/>
        </w:rPr>
        <w:t>“, UAB parengtą „Mokslo paskirties pastatas. Gražinos g. 8, Radviliškis, rekonstravimo projektas“ techninį projektą  Nr. IN2312-01-TP</w:t>
      </w:r>
      <w:r w:rsidR="00517E8F">
        <w:rPr>
          <w:rFonts w:ascii="Times New Roman" w:hAnsi="Times New Roman" w:cs="Times New Roman"/>
          <w:sz w:val="24"/>
          <w:szCs w:val="24"/>
        </w:rPr>
        <w:t xml:space="preserve">. </w:t>
      </w:r>
      <w:r w:rsidR="006574B1">
        <w:rPr>
          <w:rFonts w:ascii="Times New Roman" w:hAnsi="Times New Roman" w:cs="Times New Roman"/>
          <w:sz w:val="24"/>
          <w:szCs w:val="24"/>
        </w:rPr>
        <w:t>Perkančioji organizacija numato įsigyti</w:t>
      </w:r>
      <w:r w:rsidR="00071947">
        <w:rPr>
          <w:rFonts w:ascii="Times New Roman" w:hAnsi="Times New Roman" w:cs="Times New Roman"/>
          <w:sz w:val="24"/>
          <w:szCs w:val="24"/>
        </w:rPr>
        <w:t xml:space="preserve"> t</w:t>
      </w:r>
      <w:r w:rsidR="00116F45" w:rsidRPr="00116F45">
        <w:rPr>
          <w:rFonts w:ascii="Times New Roman" w:eastAsia="Calibri" w:hAnsi="Times New Roman" w:cs="Times New Roman"/>
          <w:sz w:val="24"/>
          <w:szCs w:val="22"/>
          <w:lang w:eastAsia="en-US"/>
        </w:rPr>
        <w:t>echnin</w:t>
      </w:r>
      <w:r w:rsidR="006574B1">
        <w:rPr>
          <w:rFonts w:ascii="Times New Roman" w:eastAsia="Calibri" w:hAnsi="Times New Roman" w:cs="Times New Roman"/>
          <w:sz w:val="24"/>
          <w:szCs w:val="22"/>
          <w:lang w:eastAsia="en-US"/>
        </w:rPr>
        <w:t>io</w:t>
      </w:r>
      <w:r w:rsidR="00116F45" w:rsidRPr="00116F45">
        <w:rPr>
          <w:rFonts w:ascii="Times New Roman" w:eastAsia="Calibri" w:hAnsi="Times New Roman" w:cs="Times New Roman"/>
          <w:sz w:val="24"/>
          <w:szCs w:val="22"/>
          <w:lang w:eastAsia="en-US"/>
        </w:rPr>
        <w:t xml:space="preserve"> darbo projekt</w:t>
      </w:r>
      <w:r w:rsidR="006574B1">
        <w:rPr>
          <w:rFonts w:ascii="Times New Roman" w:eastAsia="Calibri" w:hAnsi="Times New Roman" w:cs="Times New Roman"/>
          <w:sz w:val="24"/>
          <w:szCs w:val="22"/>
          <w:lang w:eastAsia="en-US"/>
        </w:rPr>
        <w:t>o parengimą</w:t>
      </w:r>
      <w:r w:rsidR="00116F45" w:rsidRPr="00116F45">
        <w:rPr>
          <w:rFonts w:ascii="Times New Roman" w:eastAsia="Calibri" w:hAnsi="Times New Roman" w:cs="Times New Roman"/>
          <w:sz w:val="24"/>
          <w:szCs w:val="22"/>
          <w:lang w:eastAsia="en-US"/>
        </w:rPr>
        <w:t xml:space="preserve"> lifto įrengimo darbams</w:t>
      </w:r>
      <w:r w:rsidR="006574B1">
        <w:rPr>
          <w:rFonts w:ascii="Times New Roman" w:eastAsia="Calibri" w:hAnsi="Times New Roman" w:cs="Times New Roman"/>
          <w:sz w:val="24"/>
          <w:szCs w:val="22"/>
          <w:lang w:eastAsia="en-US"/>
        </w:rPr>
        <w:t xml:space="preserve">, </w:t>
      </w:r>
      <w:r w:rsidR="008C0973">
        <w:rPr>
          <w:rFonts w:ascii="Times New Roman" w:eastAsia="Calibri" w:hAnsi="Times New Roman" w:cs="Times New Roman"/>
          <w:sz w:val="24"/>
          <w:szCs w:val="22"/>
          <w:lang w:eastAsia="en-US"/>
        </w:rPr>
        <w:t>rekonstravimo darbus,</w:t>
      </w:r>
      <w:r w:rsidR="006037FA" w:rsidRPr="006037FA">
        <w:rPr>
          <w:rFonts w:ascii="Calibri" w:eastAsia="Calibri" w:hAnsi="Calibri" w:cs="Calibri"/>
          <w:color w:val="000000"/>
          <w:sz w:val="24"/>
          <w:szCs w:val="24"/>
        </w:rPr>
        <w:t xml:space="preserve"> </w:t>
      </w:r>
      <w:r w:rsidR="006037FA" w:rsidRPr="006037FA">
        <w:rPr>
          <w:rFonts w:ascii="Times New Roman" w:eastAsia="Calibri" w:hAnsi="Times New Roman" w:cs="Times New Roman"/>
          <w:color w:val="000000"/>
          <w:sz w:val="24"/>
          <w:szCs w:val="24"/>
        </w:rPr>
        <w:t xml:space="preserve">bei visų dokumentų, reikalingų </w:t>
      </w:r>
      <w:r w:rsidR="006037FA">
        <w:rPr>
          <w:rFonts w:ascii="Times New Roman" w:eastAsia="Calibri" w:hAnsi="Times New Roman" w:cs="Times New Roman"/>
          <w:color w:val="000000"/>
          <w:sz w:val="24"/>
          <w:szCs w:val="24"/>
        </w:rPr>
        <w:t>rekonstravimo</w:t>
      </w:r>
      <w:r w:rsidR="006037FA" w:rsidRPr="006037FA">
        <w:rPr>
          <w:rFonts w:ascii="Times New Roman" w:eastAsia="Calibri" w:hAnsi="Times New Roman" w:cs="Times New Roman"/>
          <w:color w:val="000000"/>
          <w:sz w:val="24"/>
          <w:szCs w:val="24"/>
        </w:rPr>
        <w:t xml:space="preserve"> darbams įregistruoti</w:t>
      </w:r>
      <w:r w:rsidR="00163CF8">
        <w:rPr>
          <w:rFonts w:ascii="Times New Roman" w:eastAsia="Calibri" w:hAnsi="Times New Roman" w:cs="Times New Roman"/>
          <w:sz w:val="24"/>
          <w:szCs w:val="22"/>
          <w:lang w:eastAsia="en-US"/>
        </w:rPr>
        <w:t xml:space="preserve">. Darbai turės būti atlikti per </w:t>
      </w:r>
      <w:r w:rsidR="000C2863">
        <w:rPr>
          <w:rFonts w:ascii="Times New Roman" w:eastAsia="Calibri" w:hAnsi="Times New Roman" w:cs="Times New Roman"/>
          <w:sz w:val="24"/>
          <w:szCs w:val="22"/>
          <w:lang w:eastAsia="en-US"/>
        </w:rPr>
        <w:t>8</w:t>
      </w:r>
      <w:r w:rsidR="00163CF8">
        <w:rPr>
          <w:rFonts w:ascii="Times New Roman" w:eastAsia="Calibri" w:hAnsi="Times New Roman" w:cs="Times New Roman"/>
          <w:sz w:val="24"/>
          <w:szCs w:val="22"/>
          <w:lang w:eastAsia="en-US"/>
        </w:rPr>
        <w:t xml:space="preserve"> mėnesius nuo sutarties įsigaliojimo dienos.</w:t>
      </w:r>
      <w:r w:rsidR="00A478C4">
        <w:rPr>
          <w:rFonts w:ascii="Times New Roman" w:eastAsia="Calibri" w:hAnsi="Times New Roman" w:cs="Times New Roman"/>
          <w:sz w:val="24"/>
          <w:szCs w:val="22"/>
          <w:lang w:eastAsia="en-US"/>
        </w:rPr>
        <w:t xml:space="preserve"> </w:t>
      </w:r>
      <w:r w:rsidR="003A5B79">
        <w:rPr>
          <w:rFonts w:ascii="Times New Roman" w:eastAsia="Calibri" w:hAnsi="Times New Roman" w:cs="Times New Roman"/>
          <w:sz w:val="24"/>
          <w:szCs w:val="22"/>
          <w:lang w:eastAsia="en-US"/>
        </w:rPr>
        <w:t xml:space="preserve">Pirkimo vertė </w:t>
      </w:r>
      <w:r w:rsidR="00FF4CE4">
        <w:rPr>
          <w:rFonts w:ascii="Times New Roman" w:eastAsia="Calibri" w:hAnsi="Times New Roman" w:cs="Times New Roman"/>
          <w:sz w:val="24"/>
          <w:szCs w:val="22"/>
          <w:lang w:eastAsia="en-US"/>
        </w:rPr>
        <w:t>– 67 310,00 Eur be PVM.</w:t>
      </w:r>
    </w:p>
    <w:p w14:paraId="6E637A16" w14:textId="3AAACF02" w:rsidR="00750348" w:rsidRDefault="000F40D1" w:rsidP="00750348">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2.2.2. II pirkimo dalis –</w:t>
      </w:r>
      <w:r w:rsidR="004B0E1E">
        <w:rPr>
          <w:rFonts w:ascii="Times New Roman" w:hAnsi="Times New Roman" w:cs="Times New Roman"/>
          <w:sz w:val="24"/>
          <w:szCs w:val="24"/>
        </w:rPr>
        <w:t xml:space="preserve"> </w:t>
      </w:r>
      <w:r w:rsidR="00893ECD">
        <w:rPr>
          <w:rFonts w:ascii="Times New Roman" w:hAnsi="Times New Roman" w:cs="Times New Roman"/>
          <w:sz w:val="24"/>
          <w:szCs w:val="24"/>
        </w:rPr>
        <w:t>R</w:t>
      </w:r>
      <w:r w:rsidR="004B0E1E">
        <w:rPr>
          <w:rFonts w:ascii="Times New Roman" w:hAnsi="Times New Roman" w:cs="Times New Roman"/>
          <w:sz w:val="24"/>
          <w:szCs w:val="24"/>
        </w:rPr>
        <w:t>ad</w:t>
      </w:r>
      <w:r w:rsidR="00893ECD">
        <w:rPr>
          <w:rFonts w:ascii="Times New Roman" w:hAnsi="Times New Roman" w:cs="Times New Roman"/>
          <w:sz w:val="24"/>
          <w:szCs w:val="24"/>
        </w:rPr>
        <w:t>viliškio Gražinos pagrindinės mokyklos</w:t>
      </w:r>
      <w:r w:rsidR="00750348">
        <w:rPr>
          <w:rFonts w:ascii="Times New Roman" w:hAnsi="Times New Roman" w:cs="Times New Roman"/>
          <w:sz w:val="24"/>
          <w:szCs w:val="24"/>
        </w:rPr>
        <w:t xml:space="preserve"> Gražinos g. 8, Radviliškis, paprastojo remonto darbai.  Darbai bus atliekami pagal </w:t>
      </w:r>
      <w:r>
        <w:rPr>
          <w:rFonts w:ascii="Times New Roman" w:hAnsi="Times New Roman" w:cs="Times New Roman"/>
          <w:sz w:val="24"/>
          <w:szCs w:val="24"/>
        </w:rPr>
        <w:t xml:space="preserve"> </w:t>
      </w:r>
      <w:r w:rsidR="00750348">
        <w:rPr>
          <w:rFonts w:ascii="Times New Roman" w:hAnsi="Times New Roman" w:cs="Times New Roman"/>
          <w:sz w:val="24"/>
          <w:szCs w:val="24"/>
        </w:rPr>
        <w:t xml:space="preserve">Gintaro Adomaičio IĮ  parengtą  „Ugdymo </w:t>
      </w:r>
      <w:r w:rsidR="00750348">
        <w:rPr>
          <w:rFonts w:ascii="Times New Roman" w:hAnsi="Times New Roman" w:cs="Times New Roman"/>
          <w:sz w:val="24"/>
          <w:szCs w:val="24"/>
        </w:rPr>
        <w:lastRenderedPageBreak/>
        <w:t>prieinamumo didinimas atskirtį patiriantiems vaikams Radviliškio Gražinos pagrindinės mokyklos, Gražinos g. 8, Radviliškis, paprastojo remonto projektas“ paprastojo remonto projektą Nr. 2402.</w:t>
      </w:r>
      <w:r w:rsidR="00750348" w:rsidRPr="00750348">
        <w:rPr>
          <w:rFonts w:ascii="Times New Roman" w:eastAsia="Calibri" w:hAnsi="Times New Roman" w:cs="Times New Roman"/>
          <w:sz w:val="24"/>
          <w:szCs w:val="22"/>
          <w:lang w:eastAsia="en-US"/>
        </w:rPr>
        <w:t xml:space="preserve"> </w:t>
      </w:r>
      <w:r w:rsidR="00750348">
        <w:rPr>
          <w:rFonts w:ascii="Times New Roman" w:eastAsia="Calibri" w:hAnsi="Times New Roman" w:cs="Times New Roman"/>
          <w:sz w:val="24"/>
          <w:szCs w:val="22"/>
          <w:lang w:eastAsia="en-US"/>
        </w:rPr>
        <w:t xml:space="preserve">Darbai turės būti atlikti per </w:t>
      </w:r>
      <w:r w:rsidR="000C2863">
        <w:rPr>
          <w:rFonts w:ascii="Times New Roman" w:eastAsia="Calibri" w:hAnsi="Times New Roman" w:cs="Times New Roman"/>
          <w:sz w:val="24"/>
          <w:szCs w:val="22"/>
          <w:lang w:eastAsia="en-US"/>
        </w:rPr>
        <w:t>9</w:t>
      </w:r>
      <w:r w:rsidR="00750348">
        <w:rPr>
          <w:rFonts w:ascii="Times New Roman" w:eastAsia="Calibri" w:hAnsi="Times New Roman" w:cs="Times New Roman"/>
          <w:sz w:val="24"/>
          <w:szCs w:val="22"/>
          <w:lang w:eastAsia="en-US"/>
        </w:rPr>
        <w:t xml:space="preserve"> mėnesius nuo sutarties įsigaliojimo dienos.</w:t>
      </w:r>
      <w:r w:rsidR="00FF4CE4">
        <w:rPr>
          <w:rFonts w:ascii="Times New Roman" w:eastAsia="Calibri" w:hAnsi="Times New Roman" w:cs="Times New Roman"/>
          <w:sz w:val="24"/>
          <w:szCs w:val="22"/>
          <w:lang w:eastAsia="en-US"/>
        </w:rPr>
        <w:t xml:space="preserve"> Pirkimo vertė – 200 200,00 Eur be PVM.</w:t>
      </w:r>
    </w:p>
    <w:p w14:paraId="0CA81FB8" w14:textId="42423189" w:rsidR="00325243" w:rsidRPr="00BC42E3" w:rsidRDefault="00F336C5" w:rsidP="00F336C5">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15D5F" w:rsidRPr="00BC42E3">
        <w:rPr>
          <w:rFonts w:ascii="Times New Roman" w:hAnsi="Times New Roman" w:cs="Times New Roman"/>
          <w:sz w:val="24"/>
          <w:szCs w:val="24"/>
        </w:rPr>
        <w:t>2.</w:t>
      </w:r>
      <w:r w:rsidR="003B0F1F" w:rsidRPr="00BC42E3">
        <w:rPr>
          <w:rFonts w:ascii="Times New Roman" w:hAnsi="Times New Roman" w:cs="Times New Roman"/>
          <w:sz w:val="24"/>
          <w:szCs w:val="24"/>
        </w:rPr>
        <w:t xml:space="preserve">3. </w:t>
      </w:r>
      <w:r w:rsidR="00E53E12" w:rsidRPr="00BC42E3">
        <w:rPr>
          <w:rFonts w:ascii="Times New Roman" w:hAnsi="Times New Roman" w:cs="Times New Roman"/>
          <w:sz w:val="24"/>
          <w:szCs w:val="24"/>
        </w:rPr>
        <w:t>Jeigu apibūdinant pirkimo objektą techninėje specifikacijoje</w:t>
      </w:r>
      <w:r w:rsidR="00AC5229">
        <w:rPr>
          <w:rFonts w:ascii="Times New Roman" w:hAnsi="Times New Roman" w:cs="Times New Roman"/>
          <w:sz w:val="24"/>
          <w:szCs w:val="24"/>
        </w:rPr>
        <w:t xml:space="preserve"> ar kituose pirkimo dokumentuose</w:t>
      </w:r>
      <w:r w:rsidR="00E53E12" w:rsidRPr="00BC42E3">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BC42E3">
        <w:rPr>
          <w:rFonts w:ascii="Times New Roman" w:hAnsi="Times New Roman" w:cs="Times New Roman"/>
          <w:sz w:val="24"/>
          <w:szCs w:val="24"/>
        </w:rPr>
        <w:t xml:space="preserve">turi būti </w:t>
      </w:r>
      <w:r w:rsidR="00AE7624" w:rsidRPr="00BC42E3">
        <w:rPr>
          <w:rFonts w:ascii="Times New Roman" w:hAnsi="Times New Roman" w:cs="Times New Roman"/>
          <w:sz w:val="24"/>
          <w:szCs w:val="24"/>
        </w:rPr>
        <w:t xml:space="preserve">laikoma, kad kiekviena tokia nuoroda yra pateikta su žodžiais „arba lygiavertis“. </w:t>
      </w:r>
    </w:p>
    <w:p w14:paraId="5734BACD" w14:textId="61DFC168" w:rsidR="0083071D" w:rsidRPr="00BC42E3" w:rsidRDefault="003A1629" w:rsidP="00DE7037">
      <w:pPr>
        <w:pStyle w:val="Sraopastraipa"/>
        <w:spacing w:after="0" w:line="240" w:lineRule="auto"/>
        <w:ind w:left="0" w:firstLine="567"/>
        <w:jc w:val="both"/>
        <w:rPr>
          <w:rFonts w:ascii="Times New Roman" w:hAnsi="Times New Roman" w:cs="Times New Roman"/>
        </w:rPr>
      </w:pPr>
      <w:r>
        <w:rPr>
          <w:rFonts w:ascii="Times New Roman" w:hAnsi="Times New Roman" w:cs="Times New Roman"/>
          <w:sz w:val="24"/>
          <w:szCs w:val="24"/>
        </w:rPr>
        <w:t xml:space="preserve">  </w:t>
      </w:r>
      <w:r w:rsidR="00004521" w:rsidRPr="00BC42E3">
        <w:rPr>
          <w:rFonts w:ascii="Times New Roman" w:hAnsi="Times New Roman" w:cs="Times New Roman"/>
          <w:sz w:val="24"/>
          <w:szCs w:val="24"/>
        </w:rPr>
        <w:t>2.</w:t>
      </w:r>
      <w:r>
        <w:rPr>
          <w:rFonts w:ascii="Times New Roman" w:hAnsi="Times New Roman" w:cs="Times New Roman"/>
          <w:sz w:val="24"/>
          <w:szCs w:val="24"/>
        </w:rPr>
        <w:t>4</w:t>
      </w:r>
      <w:r w:rsidR="00004521" w:rsidRPr="00BC42E3">
        <w:rPr>
          <w:rFonts w:ascii="Times New Roman" w:hAnsi="Times New Roman" w:cs="Times New Roman"/>
          <w:sz w:val="24"/>
          <w:szCs w:val="24"/>
        </w:rPr>
        <w:t>. Jeigu apibūdinant pirkimo objektą techninėje specifikacijoje</w:t>
      </w:r>
      <w:r w:rsidR="00D240C8">
        <w:rPr>
          <w:rFonts w:ascii="Times New Roman" w:hAnsi="Times New Roman" w:cs="Times New Roman"/>
          <w:sz w:val="24"/>
          <w:szCs w:val="24"/>
        </w:rPr>
        <w:t xml:space="preserve"> ar kituose </w:t>
      </w:r>
      <w:r w:rsidR="00E26A96">
        <w:rPr>
          <w:rFonts w:ascii="Times New Roman" w:hAnsi="Times New Roman" w:cs="Times New Roman"/>
          <w:sz w:val="24"/>
          <w:szCs w:val="24"/>
        </w:rPr>
        <w:t>pirkimo dokumentuose.</w:t>
      </w:r>
      <w:r w:rsidR="00004521" w:rsidRPr="00BC42E3">
        <w:rPr>
          <w:rFonts w:ascii="Times New Roman" w:hAnsi="Times New Roman" w:cs="Times New Roman"/>
          <w:sz w:val="24"/>
          <w:szCs w:val="24"/>
        </w:rPr>
        <w:t xml:space="preserve"> nurodytas standartas</w:t>
      </w:r>
      <w:r w:rsidR="00245655" w:rsidRPr="00BC42E3">
        <w:rPr>
          <w:rFonts w:ascii="Times New Roman" w:hAnsi="Times New Roman" w:cs="Times New Roman"/>
          <w:sz w:val="24"/>
          <w:szCs w:val="24"/>
        </w:rPr>
        <w:t xml:space="preserve">, </w:t>
      </w:r>
      <w:r w:rsidR="00245655" w:rsidRPr="00BC42E3">
        <w:rPr>
          <w:rFonts w:ascii="Times New Roman" w:hAnsi="Times New Roman" w:cs="Times New Roman"/>
          <w:color w:val="000000"/>
          <w:sz w:val="24"/>
          <w:szCs w:val="24"/>
        </w:rPr>
        <w:t>techninis liudijimas ar bendrosios techninės specifikacijos</w:t>
      </w:r>
      <w:r w:rsidR="00046522" w:rsidRPr="00BC42E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C42E3">
        <w:rPr>
          <w:rFonts w:ascii="Times New Roman" w:hAnsi="Times New Roman" w:cs="Times New Roman"/>
          <w:color w:val="000000"/>
          <w:sz w:val="24"/>
          <w:szCs w:val="24"/>
        </w:rPr>
        <w:t xml:space="preserve">, </w:t>
      </w:r>
      <w:r w:rsidR="00245655" w:rsidRPr="00BC42E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BC42E3">
        <w:rPr>
          <w:rFonts w:ascii="Times New Roman" w:hAnsi="Times New Roman" w:cs="Times New Roman"/>
        </w:rPr>
        <w:t>3.</w:t>
      </w:r>
      <w:r w:rsidR="00D24970" w:rsidRPr="00BC42E3">
        <w:rPr>
          <w:rFonts w:ascii="Times New Roman" w:hAnsi="Times New Roman" w:cs="Times New Roman"/>
        </w:rPr>
        <w:t xml:space="preserve"> </w:t>
      </w:r>
      <w:bookmarkStart w:id="8" w:name="_Ref39427921"/>
      <w:bookmarkStart w:id="9" w:name="_Ref39427927"/>
      <w:bookmarkStart w:id="10" w:name="_Ref39740354"/>
      <w:r w:rsidR="00D22226" w:rsidRPr="00BC42E3">
        <w:rPr>
          <w:rFonts w:ascii="Times New Roman" w:hAnsi="Times New Roman" w:cs="Times New Roman"/>
        </w:rPr>
        <w:t>Susitikimai su tiekėjais</w:t>
      </w:r>
      <w:bookmarkEnd w:id="8"/>
      <w:bookmarkEnd w:id="9"/>
      <w:r w:rsidR="003B6924" w:rsidRPr="00BC42E3">
        <w:rPr>
          <w:rFonts w:ascii="Times New Roman" w:hAnsi="Times New Roman" w:cs="Times New Roman"/>
        </w:rPr>
        <w:t xml:space="preserve"> ir objekto</w:t>
      </w:r>
      <w:r w:rsidR="003B6924" w:rsidRPr="00D24970">
        <w:rPr>
          <w:rFonts w:asciiTheme="minorHAnsi" w:hAnsiTheme="minorHAnsi" w:cstheme="minorHAnsi"/>
        </w:rPr>
        <w:t xml:space="preserve"> apžiūra</w:t>
      </w:r>
      <w:bookmarkEnd w:id="7"/>
      <w:bookmarkEnd w:id="10"/>
    </w:p>
    <w:p w14:paraId="3A422005" w14:textId="738CB8D1" w:rsidR="00B176FD" w:rsidRPr="003A1629" w:rsidRDefault="00862DB8" w:rsidP="0016565B">
      <w:pPr>
        <w:pStyle w:val="Sraopastraipa"/>
        <w:spacing w:after="0"/>
        <w:ind w:left="0" w:firstLine="567"/>
        <w:jc w:val="both"/>
        <w:rPr>
          <w:rFonts w:ascii="Times New Roman" w:hAnsi="Times New Roman" w:cs="Times New Roman"/>
          <w:sz w:val="24"/>
          <w:szCs w:val="24"/>
        </w:rPr>
      </w:pPr>
      <w:r w:rsidRPr="003A1629">
        <w:rPr>
          <w:rFonts w:ascii="Times New Roman" w:hAnsi="Times New Roman" w:cs="Times New Roman"/>
          <w:iCs/>
          <w:sz w:val="24"/>
          <w:szCs w:val="24"/>
        </w:rPr>
        <w:t>3.1.</w:t>
      </w:r>
      <w:r w:rsidRPr="003A1629">
        <w:rPr>
          <w:rFonts w:ascii="Times New Roman" w:hAnsi="Times New Roman" w:cs="Times New Roman"/>
          <w:i/>
          <w:color w:val="FF0000"/>
          <w:sz w:val="24"/>
          <w:szCs w:val="24"/>
        </w:rPr>
        <w:t xml:space="preserve"> </w:t>
      </w:r>
      <w:r w:rsidR="00B176FD" w:rsidRPr="003A1629">
        <w:rPr>
          <w:rFonts w:ascii="Times New Roman" w:hAnsi="Times New Roman" w:cs="Times New Roman"/>
          <w:sz w:val="24"/>
          <w:szCs w:val="24"/>
        </w:rPr>
        <w:t xml:space="preserve">Perkančioji organizacija nerengs susitikimo su tiekėjais dėl pirkimo </w:t>
      </w:r>
      <w:r w:rsidR="004257A5" w:rsidRPr="003A1629">
        <w:rPr>
          <w:rFonts w:ascii="Times New Roman" w:hAnsi="Times New Roman" w:cs="Times New Roman"/>
          <w:sz w:val="24"/>
          <w:szCs w:val="24"/>
        </w:rPr>
        <w:t>sąlyg</w:t>
      </w:r>
      <w:r w:rsidR="00B176FD" w:rsidRPr="003A1629">
        <w:rPr>
          <w:rFonts w:ascii="Times New Roman" w:hAnsi="Times New Roman" w:cs="Times New Roman"/>
          <w:sz w:val="24"/>
          <w:szCs w:val="24"/>
        </w:rPr>
        <w:t>ų</w:t>
      </w:r>
      <w:r w:rsidR="00946722" w:rsidRPr="003A1629">
        <w:rPr>
          <w:rFonts w:ascii="Times New Roman" w:hAnsi="Times New Roman" w:cs="Times New Roman"/>
          <w:sz w:val="24"/>
          <w:szCs w:val="24"/>
        </w:rPr>
        <w:t xml:space="preserve"> paaiškinimo</w:t>
      </w:r>
      <w:r w:rsidR="00B176FD" w:rsidRPr="003A1629">
        <w:rPr>
          <w:rFonts w:ascii="Times New Roman" w:hAnsi="Times New Roman" w:cs="Times New Roman"/>
          <w:sz w:val="24"/>
          <w:szCs w:val="24"/>
        </w:rPr>
        <w:t>.</w:t>
      </w:r>
    </w:p>
    <w:p w14:paraId="24A7FE06" w14:textId="3EAA7EE7" w:rsidR="00BE0587" w:rsidRPr="00A47CF4" w:rsidRDefault="0016565B" w:rsidP="00445688">
      <w:pPr>
        <w:pStyle w:val="Sraopastraipa"/>
        <w:spacing w:after="0" w:line="240" w:lineRule="auto"/>
        <w:ind w:left="0" w:firstLine="567"/>
        <w:jc w:val="both"/>
        <w:rPr>
          <w:rFonts w:ascii="Times New Roman" w:eastAsiaTheme="minorHAnsi" w:hAnsi="Times New Roman" w:cs="Times New Roman"/>
          <w:iCs/>
          <w:sz w:val="24"/>
          <w:szCs w:val="24"/>
          <w:lang w:eastAsia="en-US"/>
        </w:rPr>
      </w:pPr>
      <w:r>
        <w:rPr>
          <w:rFonts w:ascii="Times New Roman" w:hAnsi="Times New Roman" w:cs="Times New Roman"/>
          <w:sz w:val="24"/>
          <w:szCs w:val="24"/>
        </w:rPr>
        <w:t xml:space="preserve">3.2. </w:t>
      </w:r>
      <w:r w:rsidR="003B6924" w:rsidRPr="003A1629">
        <w:rPr>
          <w:rFonts w:ascii="Times New Roman" w:hAnsi="Times New Roman" w:cs="Times New Roman"/>
          <w:sz w:val="24"/>
          <w:szCs w:val="24"/>
        </w:rPr>
        <w:t>Perkančioji organizacija suteiks galimybę apžiūrėti objektą</w:t>
      </w:r>
      <w:r w:rsidR="00001160" w:rsidRPr="003A1629">
        <w:rPr>
          <w:rFonts w:ascii="Times New Roman" w:hAnsi="Times New Roman" w:cs="Times New Roman"/>
          <w:sz w:val="24"/>
          <w:szCs w:val="24"/>
        </w:rPr>
        <w:t xml:space="preserve"> (darbų atlikimo vietą</w:t>
      </w:r>
      <w:r w:rsidR="00195CF3" w:rsidRPr="003A1629">
        <w:rPr>
          <w:rFonts w:ascii="Times New Roman" w:hAnsi="Times New Roman" w:cs="Times New Roman"/>
          <w:sz w:val="24"/>
          <w:szCs w:val="24"/>
        </w:rPr>
        <w:t>)</w:t>
      </w:r>
      <w:r w:rsidR="006773B6" w:rsidRPr="003A1629">
        <w:rPr>
          <w:rFonts w:ascii="Times New Roman" w:hAnsi="Times New Roman" w:cs="Times New Roman"/>
          <w:sz w:val="24"/>
          <w:szCs w:val="24"/>
        </w:rPr>
        <w:t xml:space="preserve">. </w:t>
      </w:r>
      <w:r w:rsidR="003B6924" w:rsidRPr="00A47CF4">
        <w:rPr>
          <w:rFonts w:ascii="Times New Roman" w:hAnsi="Times New Roman" w:cs="Times New Roman"/>
          <w:iCs/>
          <w:sz w:val="24"/>
          <w:szCs w:val="24"/>
        </w:rPr>
        <w:t xml:space="preserve">Tiekėjai, norintys apžiūrėti objektą, turi </w:t>
      </w:r>
      <w:r w:rsidR="00C477E1" w:rsidRPr="00A47CF4">
        <w:rPr>
          <w:rFonts w:ascii="Times New Roman" w:hAnsi="Times New Roman" w:cs="Times New Roman"/>
          <w:iCs/>
          <w:sz w:val="24"/>
          <w:szCs w:val="24"/>
        </w:rPr>
        <w:t xml:space="preserve">specialiųjų </w:t>
      </w:r>
      <w:r w:rsidR="00B1388F" w:rsidRPr="00A47CF4">
        <w:rPr>
          <w:rFonts w:ascii="Times New Roman" w:hAnsi="Times New Roman" w:cs="Times New Roman"/>
          <w:iCs/>
          <w:sz w:val="24"/>
          <w:szCs w:val="24"/>
        </w:rPr>
        <w:t>p</w:t>
      </w:r>
      <w:r w:rsidR="004F50BE" w:rsidRPr="00A47CF4">
        <w:rPr>
          <w:rFonts w:ascii="Times New Roman" w:hAnsi="Times New Roman" w:cs="Times New Roman"/>
          <w:iCs/>
          <w:sz w:val="24"/>
          <w:szCs w:val="24"/>
        </w:rPr>
        <w:t>i</w:t>
      </w:r>
      <w:r w:rsidR="00551FA7" w:rsidRPr="00A47CF4">
        <w:rPr>
          <w:rFonts w:ascii="Times New Roman" w:hAnsi="Times New Roman" w:cs="Times New Roman"/>
          <w:iCs/>
          <w:sz w:val="24"/>
          <w:szCs w:val="24"/>
        </w:rPr>
        <w:t xml:space="preserve">rkimo </w:t>
      </w:r>
      <w:r w:rsidR="003B6924" w:rsidRPr="00A47CF4">
        <w:rPr>
          <w:rFonts w:ascii="Times New Roman" w:hAnsi="Times New Roman" w:cs="Times New Roman"/>
          <w:iCs/>
          <w:sz w:val="24"/>
          <w:szCs w:val="24"/>
        </w:rPr>
        <w:t xml:space="preserve">sąlygų </w:t>
      </w:r>
      <w:r w:rsidR="006B7DED" w:rsidRPr="00A47CF4">
        <w:rPr>
          <w:rFonts w:ascii="Times New Roman" w:hAnsi="Times New Roman" w:cs="Times New Roman"/>
          <w:iCs/>
          <w:sz w:val="24"/>
          <w:szCs w:val="24"/>
        </w:rPr>
        <w:t>1</w:t>
      </w:r>
      <w:r w:rsidR="003B6924" w:rsidRPr="00A47CF4">
        <w:rPr>
          <w:rFonts w:ascii="Times New Roman" w:hAnsi="Times New Roman" w:cs="Times New Roman"/>
          <w:iCs/>
          <w:sz w:val="24"/>
          <w:szCs w:val="24"/>
        </w:rPr>
        <w:t xml:space="preserve"> </w:t>
      </w:r>
      <w:r w:rsidR="00003A28" w:rsidRPr="00A47CF4">
        <w:rPr>
          <w:rFonts w:ascii="Times New Roman" w:hAnsi="Times New Roman" w:cs="Times New Roman"/>
          <w:iCs/>
          <w:sz w:val="24"/>
          <w:szCs w:val="24"/>
        </w:rPr>
        <w:t>priede</w:t>
      </w:r>
      <w:r w:rsidR="006B7DED" w:rsidRPr="00A47CF4">
        <w:rPr>
          <w:rFonts w:ascii="Times New Roman" w:hAnsi="Times New Roman" w:cs="Times New Roman"/>
          <w:iCs/>
          <w:sz w:val="24"/>
          <w:szCs w:val="24"/>
        </w:rPr>
        <w:t xml:space="preserve"> „Terminai“</w:t>
      </w:r>
      <w:r w:rsidR="003B6924" w:rsidRPr="00A47CF4">
        <w:rPr>
          <w:rFonts w:ascii="Times New Roman" w:hAnsi="Times New Roman" w:cs="Times New Roman"/>
          <w:iCs/>
          <w:sz w:val="24"/>
          <w:szCs w:val="24"/>
        </w:rPr>
        <w:t xml:space="preserve"> nustatytais terminais pateikti prašymą, nurodydami pageidaujamą apžiūros laiką. Perkančioji organizacija turi teisę su tiekėju suderinti kitą, nei jo prašyme </w:t>
      </w:r>
      <w:r w:rsidR="00DA7A8A" w:rsidRPr="00A47CF4">
        <w:rPr>
          <w:rFonts w:ascii="Times New Roman" w:hAnsi="Times New Roman" w:cs="Times New Roman"/>
          <w:iCs/>
          <w:sz w:val="24"/>
          <w:szCs w:val="24"/>
        </w:rPr>
        <w:t xml:space="preserve">nurodytas </w:t>
      </w:r>
      <w:r w:rsidR="003B6924" w:rsidRPr="00A47CF4">
        <w:rPr>
          <w:rFonts w:ascii="Times New Roman" w:hAnsi="Times New Roman" w:cs="Times New Roman"/>
          <w:iCs/>
          <w:sz w:val="24"/>
          <w:szCs w:val="24"/>
        </w:rPr>
        <w:t xml:space="preserve">susitikimo laiką. </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D0B2234" w:rsidR="002C5249" w:rsidRPr="00FB4538" w:rsidRDefault="009D2F13" w:rsidP="127DD6E8">
      <w:pPr>
        <w:pStyle w:val="Sraopastraipa"/>
        <w:spacing w:after="120" w:line="20" w:lineRule="atLeast"/>
        <w:ind w:left="0" w:firstLine="567"/>
        <w:jc w:val="both"/>
        <w:rPr>
          <w:rFonts w:ascii="Times New Roman" w:hAnsi="Times New Roman" w:cs="Times New Roman"/>
          <w:sz w:val="24"/>
          <w:szCs w:val="24"/>
        </w:rPr>
      </w:pPr>
      <w:r w:rsidRPr="00FB4538">
        <w:rPr>
          <w:rFonts w:ascii="Times New Roman" w:hAnsi="Times New Roman" w:cs="Times New Roman"/>
          <w:sz w:val="24"/>
          <w:szCs w:val="24"/>
        </w:rPr>
        <w:t xml:space="preserve">4.1. </w:t>
      </w:r>
      <w:r w:rsidR="002C5249" w:rsidRPr="00FB4538">
        <w:rPr>
          <w:rFonts w:ascii="Times New Roman" w:hAnsi="Times New Roman" w:cs="Times New Roman"/>
          <w:sz w:val="24"/>
          <w:szCs w:val="24"/>
        </w:rPr>
        <w:t>Reikalavimai dėl tiekėjo ir</w:t>
      </w:r>
      <w:bookmarkStart w:id="15" w:name="_Hlk41039660"/>
      <w:r w:rsidR="00942379" w:rsidRPr="00FB4538">
        <w:rPr>
          <w:rFonts w:ascii="Times New Roman" w:hAnsi="Times New Roman" w:cs="Times New Roman"/>
          <w:sz w:val="24"/>
          <w:szCs w:val="24"/>
        </w:rPr>
        <w:t xml:space="preserve"> </w:t>
      </w:r>
      <w:r w:rsidR="007F34C7" w:rsidRPr="00FB4538">
        <w:rPr>
          <w:rFonts w:ascii="Times New Roman" w:hAnsi="Times New Roman" w:cs="Times New Roman"/>
          <w:sz w:val="24"/>
          <w:szCs w:val="24"/>
        </w:rPr>
        <w:t>ūkio subjektų, kurių pajėgumais tiekėjas remiasi,</w:t>
      </w:r>
      <w:r w:rsidR="002C5249" w:rsidRPr="00FB4538">
        <w:rPr>
          <w:rFonts w:ascii="Times New Roman" w:hAnsi="Times New Roman" w:cs="Times New Roman"/>
          <w:sz w:val="24"/>
          <w:szCs w:val="24"/>
        </w:rPr>
        <w:t xml:space="preserve"> </w:t>
      </w:r>
      <w:bookmarkEnd w:id="15"/>
      <w:r w:rsidR="002C5249" w:rsidRPr="00FB4538">
        <w:rPr>
          <w:rFonts w:ascii="Times New Roman" w:hAnsi="Times New Roman" w:cs="Times New Roman"/>
          <w:sz w:val="24"/>
          <w:szCs w:val="24"/>
        </w:rPr>
        <w:t xml:space="preserve">pašalinimo pagrindų nebuvimo bei jų nebuvimą patvirtinantys dokumentai nurodyti </w:t>
      </w:r>
      <w:r w:rsidR="006A737F" w:rsidRPr="00FB4538">
        <w:rPr>
          <w:rFonts w:ascii="Times New Roman" w:hAnsi="Times New Roman" w:cs="Times New Roman"/>
          <w:sz w:val="24"/>
          <w:szCs w:val="24"/>
        </w:rPr>
        <w:t xml:space="preserve">specialiųjų </w:t>
      </w:r>
      <w:r w:rsidR="006A737F" w:rsidRPr="00FB4538">
        <w:rPr>
          <w:rFonts w:ascii="Times New Roman" w:eastAsia="Calibri" w:hAnsi="Times New Roman" w:cs="Times New Roman"/>
          <w:sz w:val="24"/>
          <w:szCs w:val="24"/>
        </w:rPr>
        <w:t>p</w:t>
      </w:r>
      <w:r w:rsidR="00551FA7" w:rsidRPr="00FB4538">
        <w:rPr>
          <w:rFonts w:ascii="Times New Roman" w:eastAsia="Calibri" w:hAnsi="Times New Roman" w:cs="Times New Roman"/>
          <w:sz w:val="24"/>
          <w:szCs w:val="24"/>
        </w:rPr>
        <w:t xml:space="preserve">irkimo </w:t>
      </w:r>
      <w:r w:rsidR="006773B6" w:rsidRPr="00FB4538">
        <w:rPr>
          <w:rFonts w:ascii="Times New Roman" w:eastAsia="Calibri" w:hAnsi="Times New Roman" w:cs="Times New Roman"/>
          <w:sz w:val="24"/>
          <w:szCs w:val="24"/>
        </w:rPr>
        <w:t xml:space="preserve">sąlygų </w:t>
      </w:r>
      <w:r w:rsidR="00865176">
        <w:rPr>
          <w:rFonts w:ascii="Times New Roman" w:eastAsia="Calibri" w:hAnsi="Times New Roman" w:cs="Times New Roman"/>
          <w:sz w:val="24"/>
          <w:szCs w:val="24"/>
        </w:rPr>
        <w:t>5</w:t>
      </w:r>
      <w:r w:rsidR="00984B02" w:rsidRPr="00FB4538">
        <w:rPr>
          <w:rFonts w:ascii="Times New Roman" w:hAnsi="Times New Roman" w:cs="Times New Roman"/>
          <w:color w:val="00B050"/>
          <w:sz w:val="24"/>
          <w:szCs w:val="24"/>
        </w:rPr>
        <w:t xml:space="preserve">  </w:t>
      </w:r>
      <w:r w:rsidR="006773B6" w:rsidRPr="00FB4538">
        <w:rPr>
          <w:rFonts w:ascii="Times New Roman" w:eastAsia="Calibri" w:hAnsi="Times New Roman" w:cs="Times New Roman"/>
          <w:sz w:val="24"/>
          <w:szCs w:val="24"/>
        </w:rPr>
        <w:t>priede</w:t>
      </w:r>
      <w:r w:rsidR="005B5DFD">
        <w:rPr>
          <w:rFonts w:ascii="Times New Roman" w:eastAsia="Calibri" w:hAnsi="Times New Roman" w:cs="Times New Roman"/>
          <w:sz w:val="24"/>
          <w:szCs w:val="24"/>
        </w:rPr>
        <w:t xml:space="preserve"> „Tiekėjų pašalinimo pagrindai“</w:t>
      </w:r>
      <w:r w:rsidR="002C5249" w:rsidRPr="00FB4538">
        <w:rPr>
          <w:rFonts w:ascii="Times New Roman" w:hAnsi="Times New Roman" w:cs="Times New Roman"/>
          <w:sz w:val="24"/>
          <w:szCs w:val="24"/>
        </w:rPr>
        <w:t xml:space="preserve">. </w:t>
      </w:r>
    </w:p>
    <w:p w14:paraId="34E32D48" w14:textId="71FE47D3" w:rsidR="007B6F6D" w:rsidRPr="00FB4538"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B4538">
        <w:rPr>
          <w:rFonts w:ascii="Times New Roman" w:hAnsi="Times New Roman" w:cs="Times New Roman"/>
          <w:sz w:val="24"/>
          <w:szCs w:val="24"/>
        </w:rPr>
        <w:t>4.2.</w:t>
      </w:r>
      <w:r w:rsidR="00990E9B" w:rsidRPr="00FB4538">
        <w:rPr>
          <w:rFonts w:ascii="Times New Roman" w:hAnsi="Times New Roman" w:cs="Times New Roman"/>
          <w:sz w:val="24"/>
          <w:szCs w:val="24"/>
        </w:rPr>
        <w:t xml:space="preserve"> </w:t>
      </w:r>
      <w:r w:rsidR="00A6625B" w:rsidRPr="00933D0C">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933D0C">
        <w:rPr>
          <w:rFonts w:ascii="Times New Roman" w:hAnsi="Times New Roman" w:cs="Times New Roman"/>
          <w:sz w:val="24"/>
          <w:szCs w:val="24"/>
        </w:rPr>
        <w:t>specialiųjų p</w:t>
      </w:r>
      <w:r w:rsidR="00551FA7" w:rsidRPr="00933D0C">
        <w:rPr>
          <w:rFonts w:ascii="Times New Roman" w:hAnsi="Times New Roman" w:cs="Times New Roman"/>
          <w:sz w:val="24"/>
          <w:szCs w:val="24"/>
        </w:rPr>
        <w:t xml:space="preserve">irkimo </w:t>
      </w:r>
      <w:r w:rsidR="00A6625B" w:rsidRPr="00933D0C">
        <w:rPr>
          <w:rFonts w:ascii="Times New Roman" w:hAnsi="Times New Roman" w:cs="Times New Roman"/>
          <w:sz w:val="24"/>
          <w:szCs w:val="24"/>
        </w:rPr>
        <w:t xml:space="preserve">sąlygų </w:t>
      </w:r>
      <w:r w:rsidR="00865176">
        <w:rPr>
          <w:rFonts w:ascii="Times New Roman" w:hAnsi="Times New Roman" w:cs="Times New Roman"/>
          <w:sz w:val="24"/>
          <w:szCs w:val="24"/>
        </w:rPr>
        <w:t>6</w:t>
      </w:r>
      <w:r w:rsidR="00A6625B" w:rsidRPr="00933D0C">
        <w:rPr>
          <w:rFonts w:ascii="Times New Roman" w:hAnsi="Times New Roman" w:cs="Times New Roman"/>
          <w:sz w:val="24"/>
          <w:szCs w:val="24"/>
        </w:rPr>
        <w:t xml:space="preserve"> priede</w:t>
      </w:r>
      <w:r w:rsidR="000A1669" w:rsidRPr="00933D0C">
        <w:rPr>
          <w:rFonts w:ascii="Times New Roman" w:hAnsi="Times New Roman" w:cs="Times New Roman"/>
          <w:sz w:val="24"/>
          <w:szCs w:val="24"/>
        </w:rPr>
        <w:t xml:space="preserve"> „</w:t>
      </w:r>
      <w:r w:rsidR="00933D0C" w:rsidRPr="00933D0C">
        <w:rPr>
          <w:rFonts w:ascii="Times New Roman" w:hAnsi="Times New Roman" w:cs="Times New Roman"/>
          <w:sz w:val="24"/>
          <w:szCs w:val="24"/>
        </w:rPr>
        <w:t xml:space="preserve">Tiekėjų </w:t>
      </w:r>
      <w:r w:rsidR="00865176">
        <w:rPr>
          <w:rFonts w:ascii="Times New Roman" w:hAnsi="Times New Roman" w:cs="Times New Roman"/>
          <w:sz w:val="24"/>
          <w:szCs w:val="24"/>
        </w:rPr>
        <w:t>kvalifikacijos reikalavimai ir reikalaujami aplinkos apsaugos vadybos sistemų standartai</w:t>
      </w:r>
      <w:r w:rsidR="00933D0C" w:rsidRPr="00933D0C">
        <w:rPr>
          <w:rFonts w:ascii="Times New Roman" w:hAnsi="Times New Roman" w:cs="Times New Roman"/>
          <w:sz w:val="24"/>
          <w:szCs w:val="24"/>
        </w:rPr>
        <w:t>“</w:t>
      </w:r>
      <w:r w:rsidR="00A6625B" w:rsidRPr="00933D0C">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9754985" w14:textId="77777777" w:rsidR="005F6820" w:rsidRDefault="005F6820" w:rsidP="005F6820">
      <w:pPr>
        <w:pStyle w:val="Sraopastraipa"/>
        <w:spacing w:after="0" w:line="240" w:lineRule="auto"/>
        <w:ind w:left="0" w:firstLine="567"/>
        <w:jc w:val="both"/>
        <w:rPr>
          <w:rFonts w:ascii="Times New Roman" w:hAnsi="Times New Roman" w:cs="Times New Roman"/>
          <w:iCs/>
          <w:sz w:val="24"/>
          <w:szCs w:val="24"/>
        </w:rPr>
      </w:pPr>
      <w:bookmarkStart w:id="17" w:name="_Ref39666794"/>
      <w:bookmarkStart w:id="18" w:name="_Ref39666796"/>
      <w:bookmarkStart w:id="19" w:name="_Toc126333933"/>
    </w:p>
    <w:p w14:paraId="546A2B21" w14:textId="7AFA2549" w:rsidR="005F6820" w:rsidRPr="00B41333" w:rsidRDefault="005F6820" w:rsidP="005F6820">
      <w:pPr>
        <w:pStyle w:val="Sraopastraipa"/>
        <w:spacing w:after="0" w:line="240" w:lineRule="auto"/>
        <w:ind w:left="0" w:firstLine="567"/>
        <w:jc w:val="both"/>
        <w:rPr>
          <w:rFonts w:ascii="Times New Roman" w:hAnsi="Times New Roman" w:cs="Times New Roman"/>
          <w:iCs/>
          <w:sz w:val="24"/>
          <w:szCs w:val="24"/>
        </w:rPr>
      </w:pPr>
      <w:r w:rsidRPr="00D64110">
        <w:rPr>
          <w:rFonts w:ascii="Times New Roman" w:hAnsi="Times New Roman" w:cs="Times New Roman"/>
          <w:iCs/>
          <w:sz w:val="24"/>
          <w:szCs w:val="24"/>
        </w:rPr>
        <w:t>5.1. 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42CC3406" w:rsidR="00EF5623" w:rsidRPr="008658C7" w:rsidRDefault="000E0619" w:rsidP="001032F8">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00192AF9" w:rsidRPr="008658C7">
        <w:rPr>
          <w:rFonts w:ascii="Times New Roman" w:hAnsi="Times New Roman" w:cs="Times New Roman"/>
          <w:sz w:val="24"/>
          <w:szCs w:val="24"/>
        </w:rPr>
        <w:t xml:space="preserve">6.1. </w:t>
      </w:r>
      <w:r w:rsidR="00EF5623" w:rsidRPr="008658C7">
        <w:rPr>
          <w:rFonts w:ascii="Times New Roman" w:hAnsi="Times New Roman" w:cs="Times New Roman"/>
          <w:sz w:val="24"/>
          <w:szCs w:val="24"/>
        </w:rPr>
        <w:t xml:space="preserve">Tiekėjo </w:t>
      </w:r>
      <w:r w:rsidR="0058726C" w:rsidRPr="008658C7">
        <w:rPr>
          <w:rFonts w:ascii="Times New Roman" w:hAnsi="Times New Roman" w:cs="Times New Roman"/>
          <w:sz w:val="24"/>
          <w:szCs w:val="24"/>
        </w:rPr>
        <w:t>p</w:t>
      </w:r>
      <w:r w:rsidR="00EF5623" w:rsidRPr="008658C7">
        <w:rPr>
          <w:rFonts w:ascii="Times New Roman" w:hAnsi="Times New Roman" w:cs="Times New Roman"/>
          <w:sz w:val="24"/>
          <w:szCs w:val="24"/>
        </w:rPr>
        <w:t>asiūlymą sudaro CVP IS pateikiamų ir žemiau nurodytų dokumentų visuma</w:t>
      </w:r>
      <w:r w:rsidR="00FD53CF" w:rsidRPr="008658C7">
        <w:rPr>
          <w:rFonts w:ascii="Times New Roman" w:hAnsi="Times New Roman" w:cs="Times New Roman"/>
          <w:sz w:val="24"/>
          <w:szCs w:val="24"/>
        </w:rPr>
        <w:t>:</w:t>
      </w:r>
    </w:p>
    <w:p w14:paraId="0B17BEF7" w14:textId="435AE6E5" w:rsidR="00FF12F1" w:rsidRPr="008658C7"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lastRenderedPageBreak/>
        <w:t xml:space="preserve">tiekėjo pasirašytas </w:t>
      </w:r>
      <w:r w:rsidR="005A195F" w:rsidRPr="008658C7">
        <w:rPr>
          <w:rFonts w:ascii="Times New Roman" w:hAnsi="Times New Roman" w:cs="Times New Roman"/>
          <w:sz w:val="24"/>
          <w:szCs w:val="24"/>
        </w:rPr>
        <w:t>p</w:t>
      </w:r>
      <w:r w:rsidRPr="008658C7">
        <w:rPr>
          <w:rFonts w:ascii="Times New Roman" w:hAnsi="Times New Roman" w:cs="Times New Roman"/>
          <w:sz w:val="24"/>
          <w:szCs w:val="24"/>
        </w:rPr>
        <w:t xml:space="preserve">asiūlymas, parengtas pagal </w:t>
      </w:r>
      <w:r w:rsidR="007C1C57" w:rsidRPr="008658C7">
        <w:rPr>
          <w:rFonts w:ascii="Times New Roman" w:hAnsi="Times New Roman" w:cs="Times New Roman"/>
          <w:sz w:val="24"/>
          <w:szCs w:val="24"/>
        </w:rPr>
        <w:t>specialiųjų p</w:t>
      </w:r>
      <w:r w:rsidR="00551FA7" w:rsidRPr="008658C7">
        <w:rPr>
          <w:rFonts w:ascii="Times New Roman" w:hAnsi="Times New Roman" w:cs="Times New Roman"/>
          <w:sz w:val="24"/>
          <w:szCs w:val="24"/>
        </w:rPr>
        <w:t xml:space="preserve">irkimo </w:t>
      </w:r>
      <w:r w:rsidR="00476F8C" w:rsidRPr="00B57BCA">
        <w:rPr>
          <w:rFonts w:ascii="Times New Roman" w:hAnsi="Times New Roman" w:cs="Times New Roman"/>
          <w:sz w:val="24"/>
          <w:szCs w:val="24"/>
        </w:rPr>
        <w:t>sąlygų</w:t>
      </w:r>
      <w:r w:rsidR="00DE5F20" w:rsidRPr="00B57BCA">
        <w:rPr>
          <w:rFonts w:ascii="Times New Roman" w:hAnsi="Times New Roman" w:cs="Times New Roman"/>
          <w:sz w:val="24"/>
          <w:szCs w:val="24"/>
        </w:rPr>
        <w:t xml:space="preserve"> </w:t>
      </w:r>
      <w:r w:rsidR="000B2F0C" w:rsidRPr="00B57BCA">
        <w:rPr>
          <w:rFonts w:ascii="Times New Roman" w:hAnsi="Times New Roman" w:cs="Times New Roman"/>
          <w:sz w:val="24"/>
          <w:szCs w:val="24"/>
          <w:shd w:val="clear" w:color="auto" w:fill="FFFFFF"/>
        </w:rPr>
        <w:t>7</w:t>
      </w:r>
      <w:r w:rsidR="00DE5F20" w:rsidRPr="00B57BCA">
        <w:rPr>
          <w:rFonts w:ascii="Times New Roman" w:hAnsi="Times New Roman" w:cs="Times New Roman"/>
          <w:sz w:val="24"/>
          <w:szCs w:val="24"/>
          <w:shd w:val="clear" w:color="auto" w:fill="FFFFFF"/>
        </w:rPr>
        <w:t xml:space="preserve"> </w:t>
      </w:r>
      <w:r w:rsidR="00476F8C" w:rsidRPr="008658C7">
        <w:rPr>
          <w:rFonts w:ascii="Times New Roman" w:hAnsi="Times New Roman" w:cs="Times New Roman"/>
          <w:sz w:val="24"/>
          <w:szCs w:val="24"/>
        </w:rPr>
        <w:t xml:space="preserve">priede </w:t>
      </w:r>
      <w:r w:rsidRPr="008658C7">
        <w:rPr>
          <w:rFonts w:ascii="Times New Roman" w:hAnsi="Times New Roman" w:cs="Times New Roman"/>
          <w:sz w:val="24"/>
          <w:szCs w:val="24"/>
        </w:rPr>
        <w:t xml:space="preserve">pateiktą </w:t>
      </w:r>
      <w:r w:rsidR="00C35C26" w:rsidRPr="008658C7">
        <w:rPr>
          <w:rFonts w:ascii="Times New Roman" w:hAnsi="Times New Roman" w:cs="Times New Roman"/>
          <w:sz w:val="24"/>
          <w:szCs w:val="24"/>
        </w:rPr>
        <w:t>p</w:t>
      </w:r>
      <w:r w:rsidRPr="008658C7">
        <w:rPr>
          <w:rFonts w:ascii="Times New Roman" w:hAnsi="Times New Roman" w:cs="Times New Roman"/>
          <w:sz w:val="24"/>
          <w:szCs w:val="24"/>
        </w:rPr>
        <w:t>asiūlymo formą.</w:t>
      </w:r>
    </w:p>
    <w:p w14:paraId="3459FD0B" w14:textId="7DD64830" w:rsidR="009C1155" w:rsidRPr="008658C7"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užpildytas EBVPD (specialiųjų pirkimo sąlygų </w:t>
      </w:r>
      <w:r w:rsidR="00177A70">
        <w:rPr>
          <w:rFonts w:ascii="Times New Roman" w:hAnsi="Times New Roman" w:cs="Times New Roman"/>
          <w:sz w:val="24"/>
          <w:szCs w:val="24"/>
        </w:rPr>
        <w:t>6</w:t>
      </w:r>
      <w:r w:rsidRPr="008658C7">
        <w:rPr>
          <w:rFonts w:ascii="Times New Roman" w:hAnsi="Times New Roman" w:cs="Times New Roman"/>
          <w:color w:val="00B050"/>
          <w:sz w:val="24"/>
          <w:szCs w:val="24"/>
        </w:rPr>
        <w:t xml:space="preserve"> </w:t>
      </w:r>
      <w:r w:rsidRPr="008658C7">
        <w:rPr>
          <w:rFonts w:ascii="Times New Roman" w:hAnsi="Times New Roman" w:cs="Times New Roman"/>
          <w:sz w:val="24"/>
          <w:szCs w:val="24"/>
        </w:rPr>
        <w:t xml:space="preserve">priedas). Pasirašydamas </w:t>
      </w:r>
      <w:r w:rsidR="00C35C26" w:rsidRPr="008658C7">
        <w:rPr>
          <w:rFonts w:ascii="Times New Roman" w:hAnsi="Times New Roman" w:cs="Times New Roman"/>
          <w:sz w:val="24"/>
          <w:szCs w:val="24"/>
        </w:rPr>
        <w:t>p</w:t>
      </w:r>
      <w:r w:rsidRPr="008658C7">
        <w:rPr>
          <w:rFonts w:ascii="Times New Roman" w:hAnsi="Times New Roman" w:cs="Times New Roman"/>
          <w:sz w:val="24"/>
          <w:szCs w:val="24"/>
        </w:rPr>
        <w:t>asiūlymą, tiekėjas patvirtina ir EBVPD tikrumą;</w:t>
      </w:r>
    </w:p>
    <w:p w14:paraId="021CA68F" w14:textId="346D8E49" w:rsidR="007C1C57" w:rsidRPr="008658C7"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jungtinės veiklos sutarties kopija (jeigu </w:t>
      </w:r>
      <w:r w:rsidR="00C35C26" w:rsidRPr="008658C7">
        <w:rPr>
          <w:rFonts w:ascii="Times New Roman" w:hAnsi="Times New Roman" w:cs="Times New Roman"/>
          <w:sz w:val="24"/>
          <w:szCs w:val="24"/>
        </w:rPr>
        <w:t>p</w:t>
      </w:r>
      <w:r w:rsidRPr="008658C7">
        <w:rPr>
          <w:rFonts w:ascii="Times New Roman" w:hAnsi="Times New Roman" w:cs="Times New Roman"/>
          <w:sz w:val="24"/>
          <w:szCs w:val="24"/>
        </w:rPr>
        <w:t>irkime dalyvauja ūkio subjektų grupė jungtinės veiklos sutarties pagrindu)</w:t>
      </w:r>
      <w:r w:rsidR="007C1C57" w:rsidRPr="008658C7">
        <w:rPr>
          <w:rFonts w:ascii="Times New Roman" w:hAnsi="Times New Roman" w:cs="Times New Roman"/>
          <w:sz w:val="24"/>
          <w:szCs w:val="24"/>
        </w:rPr>
        <w:t>;</w:t>
      </w:r>
    </w:p>
    <w:p w14:paraId="50A0B33A" w14:textId="0A1B61EF" w:rsidR="006D0EC0" w:rsidRPr="008658C7"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dokumentas, patvirtinantis, kad asmuo, kuris pasirašė </w:t>
      </w:r>
      <w:r w:rsidR="00212F68" w:rsidRPr="008658C7">
        <w:rPr>
          <w:rFonts w:ascii="Times New Roman" w:hAnsi="Times New Roman" w:cs="Times New Roman"/>
          <w:sz w:val="24"/>
          <w:szCs w:val="24"/>
        </w:rPr>
        <w:t>p</w:t>
      </w:r>
      <w:r w:rsidRPr="008658C7">
        <w:rPr>
          <w:rFonts w:ascii="Times New Roman" w:hAnsi="Times New Roman" w:cs="Times New Roman"/>
          <w:sz w:val="24"/>
          <w:szCs w:val="24"/>
        </w:rPr>
        <w:t>asiūlymą (jei jis ne tiekėjo vadovas), turėjo teisę jį pasirašyti;</w:t>
      </w:r>
    </w:p>
    <w:p w14:paraId="53A8B5A3" w14:textId="109B0BB3" w:rsidR="00450415" w:rsidRPr="008658C7"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C3E53"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bookmarkStart w:id="20" w:name="_Hlk199329614"/>
      <w:r w:rsidRPr="008658C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658C7">
        <w:rPr>
          <w:rFonts w:ascii="Times New Roman" w:hAnsi="Times New Roman" w:cs="Times New Roman"/>
          <w:sz w:val="24"/>
          <w:szCs w:val="24"/>
        </w:rPr>
        <w:t>p</w:t>
      </w:r>
      <w:r w:rsidRPr="008658C7">
        <w:rPr>
          <w:rFonts w:ascii="Times New Roman" w:hAnsi="Times New Roman" w:cs="Times New Roman"/>
          <w:sz w:val="24"/>
          <w:szCs w:val="24"/>
        </w:rPr>
        <w:t>irkime</w:t>
      </w:r>
      <w:bookmarkEnd w:id="20"/>
      <w:r w:rsidRPr="008658C7">
        <w:rPr>
          <w:rFonts w:ascii="Times New Roman" w:hAnsi="Times New Roman" w:cs="Times New Roman"/>
          <w:sz w:val="24"/>
          <w:szCs w:val="24"/>
        </w:rPr>
        <w:t>;</w:t>
      </w:r>
    </w:p>
    <w:p w14:paraId="3760EAFD" w14:textId="594BA987" w:rsidR="007C3E53" w:rsidRPr="003C7398" w:rsidRDefault="007C3E53"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w:t>
      </w:r>
      <w:r w:rsidRPr="008658C7">
        <w:rPr>
          <w:rFonts w:ascii="Times New Roman" w:hAnsi="Times New Roman" w:cs="Times New Roman"/>
          <w:sz w:val="24"/>
          <w:szCs w:val="24"/>
        </w:rPr>
        <w:t>subtiekėjus</w:t>
      </w:r>
      <w:proofErr w:type="spellEnd"/>
      <w:r w:rsidRPr="008658C7">
        <w:rPr>
          <w:rFonts w:ascii="Times New Roman" w:hAnsi="Times New Roman" w:cs="Times New Roman"/>
          <w:sz w:val="24"/>
          <w:szCs w:val="24"/>
        </w:rPr>
        <w:t xml:space="preserve">, </w:t>
      </w:r>
      <w:proofErr w:type="spellStart"/>
      <w:r>
        <w:rPr>
          <w:rFonts w:ascii="Times New Roman" w:hAnsi="Times New Roman" w:cs="Times New Roman"/>
          <w:sz w:val="24"/>
          <w:szCs w:val="24"/>
        </w:rPr>
        <w:t>kvazi</w:t>
      </w:r>
      <w:r w:rsidRPr="008658C7">
        <w:rPr>
          <w:rFonts w:ascii="Times New Roman" w:hAnsi="Times New Roman" w:cs="Times New Roman"/>
          <w:sz w:val="24"/>
          <w:szCs w:val="24"/>
        </w:rPr>
        <w:t>subtiekėjo</w:t>
      </w:r>
      <w:proofErr w:type="spellEnd"/>
      <w:r w:rsidRPr="008658C7">
        <w:rPr>
          <w:rFonts w:ascii="Times New Roman" w:hAnsi="Times New Roman" w:cs="Times New Roman"/>
          <w:sz w:val="24"/>
          <w:szCs w:val="24"/>
        </w:rPr>
        <w:t xml:space="preserve"> deklaracija ar kitas dokumentas, patvirtinantis jo sutikimą būti </w:t>
      </w:r>
      <w:proofErr w:type="spellStart"/>
      <w:r w:rsidR="003C7398">
        <w:rPr>
          <w:rFonts w:ascii="Times New Roman" w:hAnsi="Times New Roman" w:cs="Times New Roman"/>
          <w:sz w:val="24"/>
          <w:szCs w:val="24"/>
        </w:rPr>
        <w:t>kvazi</w:t>
      </w:r>
      <w:r w:rsidRPr="008658C7">
        <w:rPr>
          <w:rFonts w:ascii="Times New Roman" w:hAnsi="Times New Roman" w:cs="Times New Roman"/>
          <w:sz w:val="24"/>
          <w:szCs w:val="24"/>
        </w:rPr>
        <w:t>subtiekėju</w:t>
      </w:r>
      <w:proofErr w:type="spellEnd"/>
      <w:r w:rsidRPr="008658C7">
        <w:rPr>
          <w:rFonts w:ascii="Times New Roman" w:hAnsi="Times New Roman" w:cs="Times New Roman"/>
          <w:sz w:val="24"/>
          <w:szCs w:val="24"/>
        </w:rPr>
        <w:t xml:space="preserve"> pirkime</w:t>
      </w:r>
      <w:r w:rsidR="003C7398">
        <w:rPr>
          <w:rFonts w:ascii="Times New Roman" w:hAnsi="Times New Roman" w:cs="Times New Roman"/>
          <w:sz w:val="24"/>
          <w:szCs w:val="24"/>
        </w:rPr>
        <w:t>;</w:t>
      </w:r>
    </w:p>
    <w:p w14:paraId="5069ABB3" w14:textId="52DD2AFC" w:rsidR="003C7398" w:rsidRPr="008658C7" w:rsidRDefault="003C7398"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 xml:space="preserve">tinkamai užpildytas </w:t>
      </w:r>
      <w:r w:rsidR="008F197E">
        <w:rPr>
          <w:rFonts w:ascii="Times New Roman" w:hAnsi="Times New Roman" w:cs="Times New Roman"/>
          <w:sz w:val="24"/>
          <w:szCs w:val="24"/>
        </w:rPr>
        <w:t>veiklų sąrašas (specialiųjų pirkimo sąlygų 8 priedas).</w:t>
      </w:r>
    </w:p>
    <w:p w14:paraId="479B3B42" w14:textId="3566069A" w:rsidR="00FD03FA" w:rsidRPr="008658C7" w:rsidRDefault="002C07E9" w:rsidP="002C07E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7179F" w:rsidRPr="008658C7">
        <w:rPr>
          <w:rFonts w:ascii="Times New Roman" w:hAnsi="Times New Roman" w:cs="Times New Roman"/>
          <w:sz w:val="24"/>
          <w:szCs w:val="24"/>
        </w:rPr>
        <w:t>6.2</w:t>
      </w:r>
      <w:r w:rsidR="00EE3480" w:rsidRPr="008658C7">
        <w:rPr>
          <w:rFonts w:ascii="Times New Roman" w:hAnsi="Times New Roman" w:cs="Times New Roman"/>
          <w:sz w:val="24"/>
          <w:szCs w:val="24"/>
        </w:rPr>
        <w:t>.</w:t>
      </w:r>
      <w:r>
        <w:rPr>
          <w:rFonts w:ascii="Times New Roman" w:hAnsi="Times New Roman" w:cs="Times New Roman"/>
          <w:sz w:val="24"/>
          <w:szCs w:val="24"/>
        </w:rPr>
        <w:t xml:space="preserve"> </w:t>
      </w:r>
      <w:r w:rsidR="00BD41D7" w:rsidRPr="008658C7">
        <w:rPr>
          <w:rFonts w:ascii="Times New Roman" w:eastAsia="Calibri" w:hAnsi="Times New Roman" w:cs="Times New Roman"/>
          <w:sz w:val="24"/>
          <w:szCs w:val="24"/>
        </w:rPr>
        <w:t>P</w:t>
      </w:r>
      <w:r w:rsidR="00FD03FA" w:rsidRPr="008658C7">
        <w:rPr>
          <w:rFonts w:ascii="Times New Roman" w:eastAsia="Calibri" w:hAnsi="Times New Roman" w:cs="Times New Roman"/>
          <w:sz w:val="24"/>
          <w:szCs w:val="24"/>
        </w:rPr>
        <w:t xml:space="preserve">asiūlymas gali būti pasirašytas </w:t>
      </w:r>
      <w:r w:rsidR="00DD138F" w:rsidRPr="008658C7">
        <w:rPr>
          <w:rFonts w:ascii="Times New Roman" w:eastAsia="Calibri" w:hAnsi="Times New Roman" w:cs="Times New Roman"/>
          <w:sz w:val="24"/>
          <w:szCs w:val="24"/>
        </w:rPr>
        <w:t xml:space="preserve">fiziniu parašu arba </w:t>
      </w:r>
      <w:r w:rsidR="00FD03FA" w:rsidRPr="008658C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658C7">
        <w:rPr>
          <w:rFonts w:ascii="Times New Roman" w:hAnsi="Times New Roman" w:cs="Times New Roman"/>
          <w:sz w:val="24"/>
          <w:szCs w:val="24"/>
        </w:rPr>
        <w:t>Perkančiajai organizacijai kilus abejonių dėl dokumentų tikrumo, ji turi teisę reikalauti pateikti dokumentų originalus.</w:t>
      </w:r>
      <w:r w:rsidR="00FD03FA" w:rsidRPr="008658C7">
        <w:rPr>
          <w:rFonts w:ascii="Times New Roman" w:eastAsia="Calibri" w:hAnsi="Times New Roman" w:cs="Times New Roman"/>
          <w:sz w:val="24"/>
          <w:szCs w:val="24"/>
        </w:rPr>
        <w:t xml:space="preserve"> Gali būti:</w:t>
      </w:r>
    </w:p>
    <w:p w14:paraId="293D3908" w14:textId="1DF5A18C" w:rsidR="00FD03FA" w:rsidRPr="008658C7" w:rsidRDefault="00C7179F" w:rsidP="00407ABE">
      <w:pPr>
        <w:pStyle w:val="Sraopastraipa"/>
        <w:spacing w:after="0" w:line="240" w:lineRule="auto"/>
        <w:ind w:left="0" w:firstLine="709"/>
        <w:jc w:val="both"/>
        <w:rPr>
          <w:rFonts w:ascii="Times New Roman" w:hAnsi="Times New Roman" w:cs="Times New Roman"/>
          <w:bCs/>
          <w:iCs/>
          <w:sz w:val="24"/>
          <w:szCs w:val="24"/>
          <w:u w:val="single"/>
        </w:rPr>
      </w:pPr>
      <w:r w:rsidRPr="008658C7">
        <w:rPr>
          <w:rFonts w:ascii="Times New Roman" w:eastAsia="Calibri" w:hAnsi="Times New Roman" w:cs="Times New Roman"/>
          <w:bCs/>
          <w:iCs/>
          <w:sz w:val="24"/>
          <w:szCs w:val="24"/>
        </w:rPr>
        <w:t>6</w:t>
      </w:r>
      <w:r w:rsidR="00390B20" w:rsidRPr="008658C7">
        <w:rPr>
          <w:rFonts w:ascii="Times New Roman" w:eastAsia="Calibri" w:hAnsi="Times New Roman" w:cs="Times New Roman"/>
          <w:bCs/>
          <w:iCs/>
          <w:sz w:val="24"/>
          <w:szCs w:val="24"/>
        </w:rPr>
        <w:t>.</w:t>
      </w:r>
      <w:r w:rsidRPr="008658C7">
        <w:rPr>
          <w:rFonts w:ascii="Times New Roman" w:eastAsia="Calibri" w:hAnsi="Times New Roman" w:cs="Times New Roman"/>
          <w:bCs/>
          <w:iCs/>
          <w:sz w:val="24"/>
          <w:szCs w:val="24"/>
        </w:rPr>
        <w:t>2</w:t>
      </w:r>
      <w:r w:rsidR="00390B20" w:rsidRPr="008658C7">
        <w:rPr>
          <w:rFonts w:ascii="Times New Roman" w:eastAsia="Calibri" w:hAnsi="Times New Roman" w:cs="Times New Roman"/>
          <w:bCs/>
          <w:iCs/>
          <w:sz w:val="24"/>
          <w:szCs w:val="24"/>
        </w:rPr>
        <w:t>.</w:t>
      </w:r>
      <w:r w:rsidR="00EE3480" w:rsidRPr="008658C7">
        <w:rPr>
          <w:rFonts w:ascii="Times New Roman" w:eastAsia="Calibri" w:hAnsi="Times New Roman" w:cs="Times New Roman"/>
          <w:bCs/>
          <w:iCs/>
          <w:sz w:val="24"/>
          <w:szCs w:val="24"/>
        </w:rPr>
        <w:t>1</w:t>
      </w:r>
      <w:r w:rsidR="00FD03FA" w:rsidRPr="008658C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658C7" w:rsidRDefault="00FD03FA" w:rsidP="00407ABE">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8658C7">
        <w:rPr>
          <w:rFonts w:ascii="Times New Roman" w:eastAsia="Calibri" w:hAnsi="Times New Roman" w:cs="Times New Roman"/>
          <w:bCs/>
          <w:iCs/>
          <w:sz w:val="24"/>
          <w:szCs w:val="24"/>
        </w:rPr>
        <w:t>skaitmeninės dokumentų kopijos (</w:t>
      </w:r>
      <w:r w:rsidRPr="008658C7">
        <w:rPr>
          <w:rFonts w:ascii="Times New Roman" w:eastAsia="Calibri" w:hAnsi="Times New Roman" w:cs="Times New Roman"/>
          <w:iCs/>
          <w:sz w:val="24"/>
          <w:szCs w:val="24"/>
        </w:rPr>
        <w:t>fiziniu parašu tvirtinami dokumentai turi būti pateikiami pasirašyti ir nuskenuoti)</w:t>
      </w:r>
      <w:r w:rsidRPr="008658C7">
        <w:rPr>
          <w:rFonts w:ascii="Times New Roman" w:eastAsia="Calibri" w:hAnsi="Times New Roman" w:cs="Times New Roman"/>
          <w:bCs/>
          <w:iCs/>
          <w:sz w:val="24"/>
          <w:szCs w:val="24"/>
        </w:rPr>
        <w:t>.</w:t>
      </w:r>
    </w:p>
    <w:p w14:paraId="4E5F160C" w14:textId="2458CD5B" w:rsidR="000833A8" w:rsidRDefault="006412D8" w:rsidP="00407A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2C07E9">
        <w:rPr>
          <w:rFonts w:ascii="Times New Roman" w:hAnsi="Times New Roman" w:cs="Times New Roman"/>
          <w:sz w:val="24"/>
          <w:szCs w:val="24"/>
        </w:rPr>
        <w:t>P</w:t>
      </w:r>
      <w:r w:rsidR="0048587E" w:rsidRPr="002C07E9">
        <w:rPr>
          <w:rFonts w:ascii="Times New Roman" w:hAnsi="Times New Roman" w:cs="Times New Roman"/>
          <w:sz w:val="24"/>
          <w:szCs w:val="24"/>
        </w:rPr>
        <w:t>asiūlymas turi būti parengtas</w:t>
      </w:r>
      <w:r w:rsidR="00EE44B0" w:rsidRPr="002C07E9">
        <w:rPr>
          <w:rFonts w:ascii="Times New Roman" w:hAnsi="Times New Roman" w:cs="Times New Roman"/>
          <w:sz w:val="24"/>
          <w:szCs w:val="24"/>
        </w:rPr>
        <w:t xml:space="preserve">, </w:t>
      </w:r>
      <w:r w:rsidR="0048587E" w:rsidRPr="002C07E9">
        <w:rPr>
          <w:rFonts w:ascii="Times New Roman" w:hAnsi="Times New Roman" w:cs="Times New Roman"/>
          <w:sz w:val="24"/>
          <w:szCs w:val="24"/>
        </w:rPr>
        <w:t>lietuvių</w:t>
      </w:r>
      <w:r w:rsidR="0097743E">
        <w:rPr>
          <w:rFonts w:ascii="Times New Roman" w:hAnsi="Times New Roman" w:cs="Times New Roman"/>
          <w:sz w:val="24"/>
          <w:szCs w:val="24"/>
        </w:rPr>
        <w:t xml:space="preserve"> arba anglų</w:t>
      </w:r>
      <w:r w:rsidR="0048587E" w:rsidRPr="002C07E9">
        <w:rPr>
          <w:rFonts w:ascii="Times New Roman" w:hAnsi="Times New Roman" w:cs="Times New Roman"/>
          <w:sz w:val="24"/>
          <w:szCs w:val="24"/>
        </w:rPr>
        <w:t xml:space="preserve"> kalba</w:t>
      </w:r>
      <w:r w:rsidR="00D17972" w:rsidRPr="002C07E9">
        <w:rPr>
          <w:rFonts w:ascii="Times New Roman" w:hAnsi="Times New Roman" w:cs="Times New Roman"/>
          <w:color w:val="7030A0"/>
          <w:sz w:val="24"/>
          <w:szCs w:val="24"/>
        </w:rPr>
        <w:t>.</w:t>
      </w:r>
      <w:r w:rsidR="0048587E" w:rsidRPr="002C07E9">
        <w:rPr>
          <w:rFonts w:ascii="Times New Roman" w:hAnsi="Times New Roman" w:cs="Times New Roman"/>
          <w:color w:val="7030A0"/>
          <w:sz w:val="24"/>
          <w:szCs w:val="24"/>
        </w:rPr>
        <w:t xml:space="preserve"> </w:t>
      </w:r>
      <w:r w:rsidR="00F17A1F" w:rsidRPr="002C07E9">
        <w:rPr>
          <w:rFonts w:ascii="Times New Roman" w:eastAsia="Arial" w:hAnsi="Times New Roman" w:cs="Times New Roman"/>
          <w:sz w:val="24"/>
          <w:szCs w:val="24"/>
        </w:rPr>
        <w:t>Jei kurie nors su pasiūlymu teikiami dokumentai parengti ne</w:t>
      </w:r>
      <w:r w:rsidR="001427AB" w:rsidRPr="002C07E9">
        <w:rPr>
          <w:rFonts w:ascii="Times New Roman" w:eastAsia="Arial" w:hAnsi="Times New Roman" w:cs="Times New Roman"/>
          <w:sz w:val="24"/>
          <w:szCs w:val="24"/>
        </w:rPr>
        <w:t xml:space="preserve"> ta kalba, kuria</w:t>
      </w:r>
      <w:r w:rsidR="00F17A1F" w:rsidRPr="002C07E9">
        <w:rPr>
          <w:rFonts w:ascii="Times New Roman" w:eastAsia="Arial" w:hAnsi="Times New Roman" w:cs="Times New Roman"/>
          <w:sz w:val="24"/>
          <w:szCs w:val="24"/>
        </w:rPr>
        <w:t xml:space="preserve"> </w:t>
      </w:r>
      <w:r w:rsidR="0BCA4ED4" w:rsidRPr="002C07E9">
        <w:rPr>
          <w:rFonts w:ascii="Times New Roman" w:eastAsia="Arial" w:hAnsi="Times New Roman" w:cs="Times New Roman"/>
          <w:sz w:val="24"/>
          <w:szCs w:val="24"/>
        </w:rPr>
        <w:t>reikalaujama</w:t>
      </w:r>
      <w:r w:rsidR="001427AB" w:rsidRPr="002C07E9">
        <w:rPr>
          <w:rFonts w:ascii="Times New Roman" w:eastAsia="Arial" w:hAnsi="Times New Roman" w:cs="Times New Roman"/>
          <w:sz w:val="24"/>
          <w:szCs w:val="24"/>
        </w:rPr>
        <w:t xml:space="preserve">, </w:t>
      </w:r>
      <w:r w:rsidR="003F1D78" w:rsidRPr="002C07E9">
        <w:rPr>
          <w:rFonts w:ascii="Times New Roman" w:eastAsia="Arial" w:hAnsi="Times New Roman" w:cs="Times New Roman"/>
          <w:sz w:val="24"/>
          <w:szCs w:val="24"/>
        </w:rPr>
        <w:t xml:space="preserve">turi būti pateiktas tikslus vertimas į </w:t>
      </w:r>
      <w:r w:rsidR="40DC6EFC" w:rsidRPr="002C07E9">
        <w:rPr>
          <w:rFonts w:ascii="Times New Roman" w:eastAsia="Arial" w:hAnsi="Times New Roman" w:cs="Times New Roman"/>
          <w:sz w:val="24"/>
          <w:szCs w:val="24"/>
        </w:rPr>
        <w:t>reikalaujamą</w:t>
      </w:r>
      <w:r w:rsidR="001427AB" w:rsidRPr="002C07E9">
        <w:rPr>
          <w:rFonts w:ascii="Times New Roman" w:eastAsia="Arial" w:hAnsi="Times New Roman" w:cs="Times New Roman"/>
          <w:sz w:val="24"/>
          <w:szCs w:val="24"/>
        </w:rPr>
        <w:t xml:space="preserve"> </w:t>
      </w:r>
      <w:r w:rsidR="00141BF1" w:rsidRPr="002C07E9">
        <w:rPr>
          <w:rFonts w:ascii="Times New Roman" w:eastAsia="Arial" w:hAnsi="Times New Roman" w:cs="Times New Roman"/>
          <w:sz w:val="24"/>
          <w:szCs w:val="24"/>
        </w:rPr>
        <w:t>kalbą</w:t>
      </w:r>
      <w:r w:rsidR="00F17A1F" w:rsidRPr="002C07E9">
        <w:rPr>
          <w:rFonts w:ascii="Times New Roman" w:eastAsia="Arial" w:hAnsi="Times New Roman" w:cs="Times New Roman"/>
          <w:sz w:val="24"/>
          <w:szCs w:val="24"/>
        </w:rPr>
        <w:t xml:space="preserve">. </w:t>
      </w:r>
      <w:r w:rsidR="0085364E" w:rsidRPr="002C07E9">
        <w:rPr>
          <w:rFonts w:ascii="Times New Roman" w:hAnsi="Times New Roman" w:cs="Times New Roman"/>
          <w:sz w:val="24"/>
          <w:szCs w:val="24"/>
        </w:rPr>
        <w:t>Perkančiajai organizacijai turint įtarimų</w:t>
      </w:r>
      <w:r w:rsidR="0048587E" w:rsidRPr="002C07E9">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0833A8">
        <w:rPr>
          <w:rFonts w:ascii="Times New Roman" w:hAnsi="Times New Roman" w:cs="Times New Roman"/>
          <w:sz w:val="24"/>
          <w:szCs w:val="24"/>
        </w:rPr>
        <w:t>pateikti vertimą atlikusio asmens parašu ir vertimų biuro antspaudu (jei turi) patvirtintą šio dokumento vertimą</w:t>
      </w:r>
      <w:r w:rsidR="000833A8" w:rsidRPr="000833A8">
        <w:rPr>
          <w:rFonts w:ascii="Times New Roman" w:hAnsi="Times New Roman" w:cs="Times New Roman"/>
          <w:sz w:val="24"/>
          <w:szCs w:val="24"/>
        </w:rPr>
        <w:t>.</w:t>
      </w:r>
      <w:r w:rsidR="0048587E" w:rsidRPr="000833A8">
        <w:rPr>
          <w:rFonts w:ascii="Times New Roman" w:hAnsi="Times New Roman" w:cs="Times New Roman"/>
          <w:sz w:val="24"/>
          <w:szCs w:val="24"/>
        </w:rPr>
        <w:t xml:space="preserve"> </w:t>
      </w:r>
    </w:p>
    <w:p w14:paraId="2B9AD501" w14:textId="3F53361E" w:rsidR="00B07F19" w:rsidRDefault="000833A8" w:rsidP="00407ABE">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8658C7">
        <w:rPr>
          <w:rFonts w:ascii="Times New Roman" w:eastAsia="Arial" w:hAnsi="Times New Roman" w:cs="Times New Roman"/>
          <w:sz w:val="24"/>
          <w:szCs w:val="24"/>
        </w:rPr>
        <w:t xml:space="preserve">Bendra </w:t>
      </w:r>
      <w:r w:rsidR="00BA6AB3" w:rsidRPr="008658C7">
        <w:rPr>
          <w:rFonts w:ascii="Times New Roman" w:eastAsia="Arial" w:hAnsi="Times New Roman" w:cs="Times New Roman"/>
          <w:sz w:val="24"/>
          <w:szCs w:val="24"/>
        </w:rPr>
        <w:t>p</w:t>
      </w:r>
      <w:r w:rsidR="008D03B2" w:rsidRPr="008658C7">
        <w:rPr>
          <w:rFonts w:ascii="Times New Roman" w:eastAsia="Arial" w:hAnsi="Times New Roman" w:cs="Times New Roman"/>
          <w:sz w:val="24"/>
          <w:szCs w:val="24"/>
        </w:rPr>
        <w:t>asiūlymo kaina</w:t>
      </w:r>
      <w:r w:rsidR="00D247A7" w:rsidRPr="008658C7">
        <w:rPr>
          <w:rFonts w:ascii="Times New Roman" w:eastAsia="Arial" w:hAnsi="Times New Roman" w:cs="Times New Roman"/>
          <w:sz w:val="24"/>
          <w:szCs w:val="24"/>
        </w:rPr>
        <w:t xml:space="preserve"> </w:t>
      </w:r>
      <w:r w:rsidR="008D3752" w:rsidRPr="008658C7">
        <w:rPr>
          <w:rFonts w:ascii="Times New Roman" w:eastAsia="Arial" w:hAnsi="Times New Roman" w:cs="Times New Roman"/>
          <w:sz w:val="24"/>
          <w:szCs w:val="24"/>
        </w:rPr>
        <w:t xml:space="preserve">su PVM </w:t>
      </w:r>
      <w:r w:rsidR="000B049C" w:rsidRPr="008658C7">
        <w:rPr>
          <w:rFonts w:ascii="Times New Roman" w:eastAsia="Arial" w:hAnsi="Times New Roman" w:cs="Times New Roman"/>
          <w:sz w:val="24"/>
          <w:szCs w:val="24"/>
        </w:rPr>
        <w:t xml:space="preserve"> turi būti nurodoma </w:t>
      </w:r>
      <w:r w:rsidR="00D247A7" w:rsidRPr="008658C7">
        <w:rPr>
          <w:rFonts w:ascii="Times New Roman" w:eastAsia="Arial" w:hAnsi="Times New Roman" w:cs="Times New Roman"/>
          <w:sz w:val="24"/>
          <w:szCs w:val="24"/>
        </w:rPr>
        <w:t xml:space="preserve">dviejų skaičių po kablelio tikslumu. </w:t>
      </w:r>
      <w:r w:rsidR="00B75F6D" w:rsidRPr="008658C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64FFC81" w:rsidR="003A0EC0" w:rsidRPr="008658C7" w:rsidRDefault="00B07F19" w:rsidP="00407ABE">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8658C7">
        <w:rPr>
          <w:rFonts w:ascii="Times New Roman" w:eastAsia="Arial" w:hAnsi="Times New Roman" w:cs="Times New Roman"/>
          <w:sz w:val="24"/>
          <w:szCs w:val="24"/>
        </w:rPr>
        <w:t xml:space="preserve">Tiekėjų </w:t>
      </w:r>
      <w:r w:rsidR="00A217B2" w:rsidRPr="008658C7">
        <w:rPr>
          <w:rFonts w:ascii="Times New Roman" w:eastAsia="Arial" w:hAnsi="Times New Roman" w:cs="Times New Roman"/>
          <w:sz w:val="24"/>
          <w:szCs w:val="24"/>
        </w:rPr>
        <w:t>p</w:t>
      </w:r>
      <w:r w:rsidR="003A0EC0" w:rsidRPr="008658C7">
        <w:rPr>
          <w:rFonts w:ascii="Times New Roman" w:eastAsia="Arial" w:hAnsi="Times New Roman" w:cs="Times New Roman"/>
          <w:sz w:val="24"/>
          <w:szCs w:val="24"/>
        </w:rPr>
        <w:t xml:space="preserve">asiūlymuose nurodytos kainos bus vertinamos </w:t>
      </w:r>
      <w:r w:rsidR="003A0EC0" w:rsidRPr="008658C7">
        <w:rPr>
          <w:rFonts w:ascii="Times New Roman" w:hAnsi="Times New Roman" w:cs="Times New Roman"/>
          <w:sz w:val="24"/>
          <w:szCs w:val="24"/>
        </w:rPr>
        <w:t>ir lyginamos su visais mokesčiais, įskaitant PVM</w:t>
      </w:r>
      <w:r w:rsidR="006E3394" w:rsidRPr="008658C7">
        <w:rPr>
          <w:rFonts w:ascii="Times New Roman" w:hAnsi="Times New Roman" w:cs="Times New Roman"/>
          <w:sz w:val="24"/>
          <w:szCs w:val="24"/>
        </w:rPr>
        <w:t>.</w:t>
      </w:r>
      <w:r w:rsidR="003A0EC0" w:rsidRPr="008658C7">
        <w:rPr>
          <w:rFonts w:ascii="Times New Roman" w:hAnsi="Times New Roman" w:cs="Times New Roman"/>
          <w:sz w:val="24"/>
          <w:szCs w:val="24"/>
        </w:rPr>
        <w:t xml:space="preserve"> </w:t>
      </w:r>
    </w:p>
    <w:p w14:paraId="7A15AE0A" w14:textId="66433374" w:rsidR="00EE1C85" w:rsidRPr="00F0499F" w:rsidRDefault="00EE1C85" w:rsidP="008501BE">
      <w:pPr>
        <w:pStyle w:val="Antrat1"/>
        <w:numPr>
          <w:ilvl w:val="0"/>
          <w:numId w:val="13"/>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29112998" w:rsidR="00B3551C" w:rsidRPr="00887262" w:rsidRDefault="00655F17" w:rsidP="008501BE">
      <w:pPr>
        <w:pStyle w:val="Sraopastraipa"/>
        <w:spacing w:after="0" w:line="240" w:lineRule="auto"/>
        <w:ind w:left="0" w:firstLine="567"/>
        <w:jc w:val="both"/>
        <w:rPr>
          <w:rFonts w:ascii="Times New Roman" w:hAnsi="Times New Roman" w:cs="Times New Roman"/>
          <w:sz w:val="24"/>
          <w:szCs w:val="24"/>
        </w:rPr>
      </w:pPr>
      <w:r w:rsidRPr="00887262">
        <w:rPr>
          <w:rFonts w:ascii="Times New Roman" w:hAnsi="Times New Roman" w:cs="Times New Roman"/>
          <w:sz w:val="24"/>
          <w:szCs w:val="24"/>
        </w:rPr>
        <w:t xml:space="preserve">7.1.  </w:t>
      </w:r>
      <w:r w:rsidR="00B3551C" w:rsidRPr="00887262">
        <w:rPr>
          <w:rFonts w:ascii="Times New Roman" w:eastAsia="Calibri" w:hAnsi="Times New Roman" w:cs="Times New Roman"/>
          <w:sz w:val="24"/>
          <w:szCs w:val="24"/>
        </w:rPr>
        <w:t xml:space="preserve">Perkančioji organizacija nereikalauja užtikrinti </w:t>
      </w:r>
      <w:r w:rsidR="00110481" w:rsidRPr="00887262">
        <w:rPr>
          <w:rFonts w:ascii="Times New Roman" w:eastAsia="Calibri" w:hAnsi="Times New Roman" w:cs="Times New Roman"/>
          <w:sz w:val="24"/>
          <w:szCs w:val="24"/>
        </w:rPr>
        <w:t>p</w:t>
      </w:r>
      <w:r w:rsidR="00B3551C" w:rsidRPr="0088726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8501BE">
      <w:pPr>
        <w:pStyle w:val="Antrat1"/>
        <w:numPr>
          <w:ilvl w:val="0"/>
          <w:numId w:val="13"/>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14C64AB3" w:rsidR="00040C0F" w:rsidRPr="008501BE" w:rsidRDefault="002827E4" w:rsidP="008501BE">
      <w:pPr>
        <w:spacing w:after="0" w:line="240" w:lineRule="auto"/>
        <w:ind w:left="710"/>
        <w:rPr>
          <w:rFonts w:ascii="Times New Roman" w:hAnsi="Times New Roman" w:cs="Times New Roman"/>
          <w:sz w:val="24"/>
          <w:szCs w:val="24"/>
        </w:rPr>
      </w:pPr>
      <w:r w:rsidRPr="008501BE">
        <w:rPr>
          <w:rFonts w:ascii="Times New Roman" w:hAnsi="Times New Roman" w:cs="Times New Roman"/>
          <w:sz w:val="24"/>
          <w:szCs w:val="24"/>
        </w:rPr>
        <w:t xml:space="preserve">8.1. </w:t>
      </w:r>
      <w:r w:rsidR="00040C0F" w:rsidRPr="008501BE">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8501BE">
      <w:pPr>
        <w:pStyle w:val="Antrat1"/>
        <w:numPr>
          <w:ilvl w:val="0"/>
          <w:numId w:val="13"/>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4"/>
      <w:bookmarkEnd w:id="35"/>
      <w:bookmarkEnd w:id="36"/>
      <w:bookmarkEnd w:id="37"/>
      <w:bookmarkEnd w:id="38"/>
    </w:p>
    <w:p w14:paraId="0BBFD688" w14:textId="4428AA20" w:rsidR="003300F2" w:rsidRPr="002732EC" w:rsidRDefault="002D470F" w:rsidP="0080796A">
      <w:pPr>
        <w:spacing w:after="0" w:line="240" w:lineRule="auto"/>
        <w:ind w:firstLine="710"/>
        <w:jc w:val="both"/>
        <w:rPr>
          <w:rFonts w:ascii="Times New Roman" w:eastAsiaTheme="minorHAnsi" w:hAnsi="Times New Roman" w:cs="Times New Roman"/>
          <w:bCs/>
          <w:iCs/>
          <w:sz w:val="24"/>
          <w:szCs w:val="24"/>
        </w:rPr>
      </w:pPr>
      <w:r w:rsidRPr="008501BE">
        <w:rPr>
          <w:rFonts w:ascii="Times New Roman" w:hAnsi="Times New Roman" w:cs="Times New Roman"/>
          <w:sz w:val="24"/>
          <w:szCs w:val="24"/>
        </w:rPr>
        <w:t xml:space="preserve">9.1. </w:t>
      </w:r>
      <w:r w:rsidR="004E71CB" w:rsidRPr="008501B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8501BE">
        <w:rPr>
          <w:rFonts w:ascii="Times New Roman" w:eastAsia="Calibri" w:hAnsi="Times New Roman" w:cs="Times New Roman"/>
          <w:sz w:val="24"/>
          <w:szCs w:val="24"/>
        </w:rPr>
        <w:t>kain</w:t>
      </w:r>
      <w:r w:rsidR="004E71CB" w:rsidRPr="008501BE">
        <w:rPr>
          <w:rFonts w:ascii="Times New Roman" w:eastAsia="Calibri" w:hAnsi="Times New Roman" w:cs="Times New Roman"/>
          <w:sz w:val="24"/>
          <w:szCs w:val="24"/>
        </w:rPr>
        <w:t>ą</w:t>
      </w:r>
      <w:r w:rsidR="00003A3F" w:rsidRPr="008501BE">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8501BE">
        <w:rPr>
          <w:rFonts w:ascii="Times New Roman" w:eastAsia="Calibri" w:hAnsi="Times New Roman" w:cs="Times New Roman"/>
          <w:sz w:val="24"/>
          <w:szCs w:val="24"/>
        </w:rPr>
        <w:t xml:space="preserve">specialiųjų </w:t>
      </w:r>
      <w:r w:rsidR="00090235" w:rsidRPr="008501BE">
        <w:rPr>
          <w:rFonts w:ascii="Times New Roman" w:eastAsia="Calibri" w:hAnsi="Times New Roman" w:cs="Times New Roman"/>
          <w:sz w:val="24"/>
          <w:szCs w:val="24"/>
        </w:rPr>
        <w:t>p</w:t>
      </w:r>
      <w:r w:rsidR="00551FA7" w:rsidRPr="008501BE">
        <w:rPr>
          <w:rFonts w:ascii="Times New Roman" w:eastAsia="Calibri" w:hAnsi="Times New Roman" w:cs="Times New Roman"/>
          <w:sz w:val="24"/>
          <w:szCs w:val="24"/>
        </w:rPr>
        <w:t xml:space="preserve">irkimo </w:t>
      </w:r>
      <w:r w:rsidR="00A176D5" w:rsidRPr="0080796A">
        <w:rPr>
          <w:rFonts w:ascii="Times New Roman" w:eastAsia="Calibri" w:hAnsi="Times New Roman" w:cs="Times New Roman"/>
          <w:sz w:val="24"/>
          <w:szCs w:val="24"/>
        </w:rPr>
        <w:t xml:space="preserve">sąlygų </w:t>
      </w:r>
      <w:bookmarkEnd w:id="39"/>
      <w:r w:rsidR="0080796A" w:rsidRPr="0080796A">
        <w:rPr>
          <w:rFonts w:ascii="Times New Roman" w:hAnsi="Times New Roman" w:cs="Times New Roman"/>
          <w:sz w:val="24"/>
          <w:szCs w:val="24"/>
          <w:shd w:val="clear" w:color="auto" w:fill="FFFFFF"/>
        </w:rPr>
        <w:t>7</w:t>
      </w:r>
      <w:r w:rsidR="00090235" w:rsidRPr="008501BE">
        <w:rPr>
          <w:rFonts w:ascii="Times New Roman" w:eastAsia="Calibri" w:hAnsi="Times New Roman" w:cs="Times New Roman"/>
          <w:sz w:val="24"/>
          <w:szCs w:val="24"/>
        </w:rPr>
        <w:t xml:space="preserve"> priede</w:t>
      </w:r>
      <w:r w:rsidR="0080796A">
        <w:rPr>
          <w:rFonts w:ascii="Times New Roman" w:eastAsia="Calibri" w:hAnsi="Times New Roman" w:cs="Times New Roman"/>
          <w:sz w:val="24"/>
          <w:szCs w:val="24"/>
        </w:rPr>
        <w:t xml:space="preserve"> „Pasiūlymo forma“</w:t>
      </w:r>
      <w:r w:rsidR="00090235" w:rsidRPr="008501BE">
        <w:rPr>
          <w:rFonts w:ascii="Times New Roman" w:eastAsia="Calibri" w:hAnsi="Times New Roman" w:cs="Times New Roman"/>
          <w:sz w:val="24"/>
          <w:szCs w:val="24"/>
        </w:rPr>
        <w:t>.</w:t>
      </w:r>
      <w:r w:rsidR="00090235" w:rsidRPr="008501BE">
        <w:rPr>
          <w:rFonts w:ascii="Times New Roman" w:eastAsia="Calibri" w:hAnsi="Times New Roman" w:cs="Times New Roman"/>
          <w:color w:val="7030A0"/>
          <w:sz w:val="24"/>
          <w:szCs w:val="24"/>
        </w:rPr>
        <w:t xml:space="preserve"> </w:t>
      </w:r>
      <w:r w:rsidR="00CE5CF9" w:rsidRPr="002732EC">
        <w:rPr>
          <w:rFonts w:ascii="Times New Roman" w:eastAsia="Calibri" w:hAnsi="Times New Roman" w:cs="Times New Roman"/>
          <w:sz w:val="24"/>
          <w:szCs w:val="24"/>
        </w:rPr>
        <w:t xml:space="preserve">Ekonomiškai naudingiausiu </w:t>
      </w:r>
      <w:r w:rsidR="002732EC" w:rsidRPr="002732EC">
        <w:rPr>
          <w:rFonts w:ascii="Times New Roman" w:eastAsia="Calibri" w:hAnsi="Times New Roman" w:cs="Times New Roman"/>
          <w:sz w:val="24"/>
          <w:szCs w:val="24"/>
        </w:rPr>
        <w:t>pasiūlymu bus laikomas tas pasiūlymas, kurio kaina yra mažiausia.</w:t>
      </w:r>
    </w:p>
    <w:p w14:paraId="102136D3" w14:textId="3EC0028D" w:rsidR="00D734C6" w:rsidRDefault="00F26344" w:rsidP="00457163">
      <w:pPr>
        <w:pStyle w:val="Sraopastraipa"/>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9.2. </w:t>
      </w:r>
      <w:r w:rsidR="00D734C6" w:rsidRPr="008501BE">
        <w:rPr>
          <w:rFonts w:ascii="Times New Roman" w:hAnsi="Times New Roman" w:cs="Times New Roman"/>
          <w:color w:val="000000" w:themeColor="text1"/>
          <w:sz w:val="24"/>
          <w:szCs w:val="24"/>
        </w:rPr>
        <w:t xml:space="preserve">Laimėjusiu </w:t>
      </w:r>
      <w:r w:rsidR="005D7D8C" w:rsidRPr="008501BE">
        <w:rPr>
          <w:rFonts w:ascii="Times New Roman" w:hAnsi="Times New Roman" w:cs="Times New Roman"/>
          <w:color w:val="000000" w:themeColor="text1"/>
          <w:sz w:val="24"/>
          <w:szCs w:val="24"/>
        </w:rPr>
        <w:t>pasiūlymu</w:t>
      </w:r>
      <w:r w:rsidR="00D734C6" w:rsidRPr="008501BE">
        <w:rPr>
          <w:rFonts w:ascii="Times New Roman" w:hAnsi="Times New Roman" w:cs="Times New Roman"/>
          <w:color w:val="000000" w:themeColor="text1"/>
          <w:sz w:val="24"/>
          <w:szCs w:val="24"/>
        </w:rPr>
        <w:t xml:space="preserve"> galės būti pripažintas tik 1 (vienas) </w:t>
      </w:r>
      <w:r w:rsidR="005D7D8C" w:rsidRPr="008501BE">
        <w:rPr>
          <w:rFonts w:ascii="Times New Roman" w:hAnsi="Times New Roman" w:cs="Times New Roman"/>
          <w:color w:val="000000" w:themeColor="text1"/>
          <w:sz w:val="24"/>
          <w:szCs w:val="24"/>
        </w:rPr>
        <w:t>ekonomiškai naudingiausias pasiūlymas, esantis pasiūlymų eilės pirmojoje vietoje</w:t>
      </w:r>
      <w:r w:rsidR="00D734C6" w:rsidRPr="008501BE">
        <w:rPr>
          <w:rFonts w:ascii="Times New Roman" w:hAnsi="Times New Roman" w:cs="Times New Roman"/>
          <w:color w:val="000000" w:themeColor="text1"/>
          <w:sz w:val="24"/>
          <w:szCs w:val="24"/>
        </w:rPr>
        <w:t xml:space="preserve">. </w:t>
      </w:r>
    </w:p>
    <w:p w14:paraId="678C44CA" w14:textId="6EB53055" w:rsidR="00FE7908" w:rsidRPr="00F065D6" w:rsidRDefault="00FE7908" w:rsidP="008501BE">
      <w:pPr>
        <w:pStyle w:val="Antrat1"/>
        <w:numPr>
          <w:ilvl w:val="0"/>
          <w:numId w:val="13"/>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65D3ABBA" w:rsidR="00F57665" w:rsidRPr="001A4A3A" w:rsidRDefault="00061B31"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1A4A3A">
        <w:rPr>
          <w:rFonts w:ascii="Times New Roman" w:hAnsi="Times New Roman" w:cs="Times New Roman"/>
          <w:color w:val="000000" w:themeColor="text1"/>
          <w:sz w:val="24"/>
          <w:szCs w:val="24"/>
        </w:rPr>
        <w:t>Ši pirkimo procedūra atliekama siekiant sudaryti sutartį</w:t>
      </w:r>
      <w:r w:rsidR="009A7D11" w:rsidRPr="001A4A3A">
        <w:rPr>
          <w:rFonts w:ascii="Times New Roman" w:hAnsi="Times New Roman" w:cs="Times New Roman"/>
          <w:color w:val="000000" w:themeColor="text1"/>
          <w:sz w:val="24"/>
          <w:szCs w:val="24"/>
        </w:rPr>
        <w:t xml:space="preserve"> su tiekėju, kurio pasiūlymas</w:t>
      </w:r>
      <w:r w:rsidR="007B12FF" w:rsidRPr="001A4A3A">
        <w:rPr>
          <w:rFonts w:ascii="Times New Roman" w:hAnsi="Times New Roman" w:cs="Times New Roman"/>
          <w:color w:val="000000" w:themeColor="text1"/>
          <w:sz w:val="24"/>
          <w:szCs w:val="24"/>
        </w:rPr>
        <w:t xml:space="preserve">, vadovaujantis </w:t>
      </w:r>
      <w:r w:rsidR="008F4194" w:rsidRPr="001A4A3A">
        <w:rPr>
          <w:rFonts w:ascii="Times New Roman" w:hAnsi="Times New Roman" w:cs="Times New Roman"/>
          <w:color w:val="000000" w:themeColor="text1"/>
          <w:sz w:val="24"/>
          <w:szCs w:val="24"/>
        </w:rPr>
        <w:t>p</w:t>
      </w:r>
      <w:r w:rsidR="007B12FF" w:rsidRPr="001A4A3A">
        <w:rPr>
          <w:rFonts w:ascii="Times New Roman" w:hAnsi="Times New Roman" w:cs="Times New Roman"/>
          <w:color w:val="000000" w:themeColor="text1"/>
          <w:sz w:val="24"/>
          <w:szCs w:val="24"/>
        </w:rPr>
        <w:t xml:space="preserve">irkimo </w:t>
      </w:r>
      <w:r w:rsidR="00207E40" w:rsidRPr="001A4A3A">
        <w:rPr>
          <w:rFonts w:ascii="Times New Roman" w:hAnsi="Times New Roman" w:cs="Times New Roman"/>
          <w:color w:val="000000" w:themeColor="text1"/>
          <w:sz w:val="24"/>
          <w:szCs w:val="24"/>
        </w:rPr>
        <w:t>sąlygose</w:t>
      </w:r>
      <w:r w:rsidR="007B12FF" w:rsidRPr="001A4A3A">
        <w:rPr>
          <w:rFonts w:ascii="Times New Roman" w:hAnsi="Times New Roman" w:cs="Times New Roman"/>
          <w:color w:val="0070C0"/>
          <w:sz w:val="24"/>
          <w:szCs w:val="24"/>
        </w:rPr>
        <w:t xml:space="preserve"> </w:t>
      </w:r>
      <w:r w:rsidR="007B12FF" w:rsidRPr="001A4A3A">
        <w:rPr>
          <w:rFonts w:ascii="Times New Roman" w:hAnsi="Times New Roman" w:cs="Times New Roman"/>
          <w:color w:val="000000" w:themeColor="text1"/>
          <w:sz w:val="24"/>
          <w:szCs w:val="24"/>
        </w:rPr>
        <w:t>nustatyta tvarka</w:t>
      </w:r>
      <w:r w:rsidR="0023505D" w:rsidRPr="001A4A3A">
        <w:rPr>
          <w:rFonts w:ascii="Times New Roman" w:hAnsi="Times New Roman" w:cs="Times New Roman"/>
          <w:color w:val="000000" w:themeColor="text1"/>
          <w:sz w:val="24"/>
          <w:szCs w:val="24"/>
        </w:rPr>
        <w:t>,</w:t>
      </w:r>
      <w:r w:rsidR="009A7D11" w:rsidRPr="001A4A3A">
        <w:rPr>
          <w:rFonts w:ascii="Times New Roman" w:hAnsi="Times New Roman" w:cs="Times New Roman"/>
          <w:color w:val="000000" w:themeColor="text1"/>
          <w:sz w:val="24"/>
          <w:szCs w:val="24"/>
        </w:rPr>
        <w:t xml:space="preserve"> bus pripažintas laimėjęs</w:t>
      </w:r>
      <w:r w:rsidR="00F065D6" w:rsidRPr="001A4A3A">
        <w:rPr>
          <w:rFonts w:ascii="Times New Roman" w:hAnsi="Times New Roman" w:cs="Times New Roman"/>
          <w:color w:val="000000" w:themeColor="text1"/>
          <w:sz w:val="24"/>
          <w:szCs w:val="24"/>
        </w:rPr>
        <w:t xml:space="preserve">. </w:t>
      </w:r>
      <w:r w:rsidR="004B2DE4" w:rsidRPr="001A4A3A">
        <w:rPr>
          <w:rFonts w:ascii="Times New Roman" w:hAnsi="Times New Roman" w:cs="Times New Roman"/>
          <w:sz w:val="24"/>
          <w:szCs w:val="24"/>
        </w:rPr>
        <w:t xml:space="preserve">Sutarties sąlygos pateikiamos </w:t>
      </w:r>
      <w:r w:rsidR="007A5D9C" w:rsidRPr="00437FA7">
        <w:rPr>
          <w:rFonts w:ascii="Times New Roman" w:hAnsi="Times New Roman" w:cs="Times New Roman"/>
          <w:sz w:val="24"/>
          <w:szCs w:val="24"/>
        </w:rPr>
        <w:t>P</w:t>
      </w:r>
      <w:r w:rsidR="00551FA7" w:rsidRPr="00437FA7">
        <w:rPr>
          <w:rFonts w:ascii="Times New Roman" w:hAnsi="Times New Roman" w:cs="Times New Roman"/>
          <w:sz w:val="24"/>
          <w:szCs w:val="24"/>
        </w:rPr>
        <w:t xml:space="preserve">irkimo </w:t>
      </w:r>
      <w:r w:rsidR="00D86901" w:rsidRPr="00437FA7">
        <w:rPr>
          <w:rFonts w:ascii="Times New Roman" w:hAnsi="Times New Roman" w:cs="Times New Roman"/>
          <w:sz w:val="24"/>
          <w:szCs w:val="24"/>
        </w:rPr>
        <w:t xml:space="preserve">sąlygų </w:t>
      </w:r>
      <w:r w:rsidR="004606E1">
        <w:rPr>
          <w:rFonts w:ascii="Times New Roman" w:hAnsi="Times New Roman" w:cs="Times New Roman"/>
          <w:sz w:val="24"/>
          <w:szCs w:val="24"/>
        </w:rPr>
        <w:t xml:space="preserve">9 </w:t>
      </w:r>
      <w:r w:rsidR="00D86901" w:rsidRPr="00437FA7">
        <w:rPr>
          <w:rFonts w:ascii="Times New Roman" w:hAnsi="Times New Roman" w:cs="Times New Roman"/>
          <w:sz w:val="24"/>
          <w:szCs w:val="24"/>
        </w:rPr>
        <w:t>priede „Sutarties projektas“</w:t>
      </w:r>
      <w:r w:rsidR="004B2DE4" w:rsidRPr="00437FA7">
        <w:rPr>
          <w:rFonts w:ascii="Times New Roman" w:hAnsi="Times New Roman" w:cs="Times New Roman"/>
          <w:sz w:val="24"/>
          <w:szCs w:val="24"/>
        </w:rPr>
        <w:t>.</w:t>
      </w:r>
    </w:p>
    <w:p w14:paraId="1640F94B" w14:textId="57A9A795" w:rsidR="00640DBD" w:rsidRPr="00F065D6" w:rsidRDefault="00640DBD" w:rsidP="004606E1">
      <w:pPr>
        <w:pStyle w:val="Antrat1"/>
        <w:numPr>
          <w:ilvl w:val="0"/>
          <w:numId w:val="13"/>
        </w:numPr>
        <w:tabs>
          <w:tab w:val="left" w:pos="567"/>
        </w:tabs>
        <w:spacing w:line="20" w:lineRule="atLeast"/>
        <w:contextualSpacing/>
        <w:jc w:val="both"/>
        <w:rPr>
          <w:rFonts w:asciiTheme="minorHAnsi" w:hAnsiTheme="minorHAnsi" w:cstheme="minorHAnsi"/>
          <w:b/>
          <w:bCs/>
        </w:rPr>
      </w:pPr>
      <w:bookmarkStart w:id="43" w:name="_Toc126333938"/>
      <w:bookmarkEnd w:id="2"/>
      <w:r w:rsidRPr="00F065D6">
        <w:rPr>
          <w:rFonts w:asciiTheme="minorHAnsi" w:hAnsiTheme="minorHAnsi" w:cstheme="minorHAnsi"/>
        </w:rPr>
        <w:t>Kitos sąlygos</w:t>
      </w:r>
      <w:bookmarkEnd w:id="43"/>
    </w:p>
    <w:p w14:paraId="28DF579A" w14:textId="1BF86B25" w:rsidR="00D43E2A" w:rsidRPr="0052226F" w:rsidRDefault="008403B1" w:rsidP="0052226F">
      <w:pPr>
        <w:shd w:val="clear" w:color="auto" w:fill="FFFFFF"/>
        <w:spacing w:after="0" w:line="240" w:lineRule="auto"/>
        <w:ind w:firstLine="567"/>
        <w:jc w:val="both"/>
        <w:rPr>
          <w:rFonts w:ascii="Times New Roman" w:eastAsia="Times New Roman" w:hAnsi="Times New Roman" w:cs="Times New Roman"/>
          <w:sz w:val="24"/>
          <w:szCs w:val="24"/>
        </w:rPr>
      </w:pPr>
      <w:r w:rsidRPr="0052226F">
        <w:rPr>
          <w:rFonts w:ascii="Times New Roman" w:eastAsia="Times New Roman" w:hAnsi="Times New Roman" w:cs="Times New Roman"/>
          <w:sz w:val="24"/>
          <w:szCs w:val="24"/>
        </w:rPr>
        <w:t>11.</w:t>
      </w:r>
      <w:r w:rsidR="0052226F" w:rsidRPr="0052226F">
        <w:rPr>
          <w:rFonts w:ascii="Times New Roman" w:eastAsia="Times New Roman" w:hAnsi="Times New Roman" w:cs="Times New Roman"/>
          <w:sz w:val="24"/>
          <w:szCs w:val="24"/>
        </w:rPr>
        <w:t>1.</w:t>
      </w:r>
      <w:r w:rsidR="0052226F">
        <w:rPr>
          <w:rFonts w:ascii="Times New Roman" w:eastAsia="Times New Roman" w:hAnsi="Times New Roman" w:cs="Times New Roman"/>
          <w:sz w:val="24"/>
          <w:szCs w:val="24"/>
        </w:rPr>
        <w:t xml:space="preserve"> Darbai finansuojami Eu</w:t>
      </w:r>
      <w:r w:rsidR="003C233A">
        <w:rPr>
          <w:rFonts w:ascii="Times New Roman" w:eastAsia="Times New Roman" w:hAnsi="Times New Roman" w:cs="Times New Roman"/>
          <w:sz w:val="24"/>
          <w:szCs w:val="24"/>
        </w:rPr>
        <w:t xml:space="preserve">ropos </w:t>
      </w:r>
      <w:r w:rsidR="007F37FC">
        <w:rPr>
          <w:rFonts w:ascii="Times New Roman" w:eastAsia="Times New Roman" w:hAnsi="Times New Roman" w:cs="Times New Roman"/>
          <w:sz w:val="24"/>
          <w:szCs w:val="24"/>
        </w:rPr>
        <w:t>regioninės</w:t>
      </w:r>
      <w:r w:rsidR="003C233A">
        <w:rPr>
          <w:rFonts w:ascii="Times New Roman" w:eastAsia="Times New Roman" w:hAnsi="Times New Roman" w:cs="Times New Roman"/>
          <w:sz w:val="24"/>
          <w:szCs w:val="24"/>
        </w:rPr>
        <w:t xml:space="preserve"> plėtros </w:t>
      </w:r>
      <w:r w:rsidR="007F37FC">
        <w:rPr>
          <w:rFonts w:ascii="Times New Roman" w:eastAsia="Times New Roman" w:hAnsi="Times New Roman" w:cs="Times New Roman"/>
          <w:sz w:val="24"/>
          <w:szCs w:val="24"/>
        </w:rPr>
        <w:t>fond</w:t>
      </w:r>
      <w:r w:rsidR="00C16F07">
        <w:rPr>
          <w:rFonts w:ascii="Times New Roman" w:eastAsia="Times New Roman" w:hAnsi="Times New Roman" w:cs="Times New Roman"/>
          <w:sz w:val="24"/>
          <w:szCs w:val="24"/>
        </w:rPr>
        <w:t>ų</w:t>
      </w:r>
      <w:r w:rsidR="007F37FC">
        <w:rPr>
          <w:rFonts w:ascii="Times New Roman" w:eastAsia="Times New Roman" w:hAnsi="Times New Roman" w:cs="Times New Roman"/>
          <w:sz w:val="24"/>
          <w:szCs w:val="24"/>
        </w:rPr>
        <w:t xml:space="preserve"> ir Radviliškio rajono savivaldybės biudžeto lėšomis</w:t>
      </w:r>
      <w:r w:rsidR="000B7503">
        <w:rPr>
          <w:rFonts w:ascii="Times New Roman" w:eastAsia="Times New Roman" w:hAnsi="Times New Roman" w:cs="Times New Roman"/>
          <w:sz w:val="24"/>
          <w:szCs w:val="24"/>
        </w:rPr>
        <w:t>.</w:t>
      </w:r>
      <w:r w:rsidR="00BB2AA8">
        <w:rPr>
          <w:rFonts w:ascii="Times New Roman" w:eastAsia="Times New Roman" w:hAnsi="Times New Roman" w:cs="Times New Roman"/>
          <w:sz w:val="24"/>
          <w:szCs w:val="24"/>
        </w:rPr>
        <w:t xml:space="preserve"> Projektas „U</w:t>
      </w:r>
      <w:r w:rsidR="00451C4B">
        <w:rPr>
          <w:rFonts w:ascii="Times New Roman" w:eastAsia="Times New Roman" w:hAnsi="Times New Roman" w:cs="Times New Roman"/>
          <w:sz w:val="24"/>
          <w:szCs w:val="24"/>
        </w:rPr>
        <w:t>gdymo prieinamumo didinimas atskirtį patiriantiems vaikams Radviliškio rajone</w:t>
      </w:r>
      <w:r w:rsidR="00FC7AB3">
        <w:rPr>
          <w:rFonts w:ascii="Times New Roman" w:eastAsia="Times New Roman" w:hAnsi="Times New Roman" w:cs="Times New Roman"/>
          <w:sz w:val="24"/>
          <w:szCs w:val="24"/>
        </w:rPr>
        <w:t>“ Nr. 26-012-P-0001.</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606E1">
          <w:headerReference w:type="default" r:id="rId15"/>
          <w:footerReference w:type="default" r:id="rId16"/>
          <w:footerReference w:type="first" r:id="rId17"/>
          <w:pgSz w:w="12240" w:h="15840"/>
          <w:pgMar w:top="1134" w:right="567" w:bottom="567"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C7AB3" w:rsidRDefault="000631F1" w:rsidP="005C1E12">
      <w:pPr>
        <w:pStyle w:val="Antrat1"/>
        <w:jc w:val="right"/>
        <w:rPr>
          <w:rFonts w:ascii="Times New Roman" w:hAnsi="Times New Roman" w:cs="Times New Roman"/>
          <w:color w:val="auto"/>
          <w:sz w:val="24"/>
          <w:szCs w:val="24"/>
        </w:rPr>
      </w:pPr>
      <w:bookmarkStart w:id="44" w:name="_Toc126333939"/>
      <w:r w:rsidRPr="00FC7AB3">
        <w:rPr>
          <w:rFonts w:ascii="Times New Roman" w:hAnsi="Times New Roman" w:cs="Times New Roman"/>
          <w:color w:val="auto"/>
          <w:sz w:val="24"/>
          <w:szCs w:val="24"/>
        </w:rPr>
        <w:lastRenderedPageBreak/>
        <w:t>P</w:t>
      </w:r>
      <w:r w:rsidR="008F59C5" w:rsidRPr="00FC7AB3">
        <w:rPr>
          <w:rFonts w:ascii="Times New Roman" w:hAnsi="Times New Roman" w:cs="Times New Roman"/>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C54FE2"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7FE510C" w14:textId="77777777" w:rsidR="00FC7AB3" w:rsidRDefault="009F4FBE" w:rsidP="00FC7AB3">
            <w:pPr>
              <w:spacing w:after="0" w:line="240" w:lineRule="auto"/>
              <w:jc w:val="center"/>
              <w:rPr>
                <w:rFonts w:ascii="Times New Roman" w:hAnsi="Times New Roman" w:cs="Times New Roman"/>
                <w:b/>
                <w:bCs/>
                <w:sz w:val="24"/>
                <w:szCs w:val="24"/>
              </w:rPr>
            </w:pPr>
            <w:r w:rsidRPr="00FC7AB3">
              <w:rPr>
                <w:rFonts w:ascii="Times New Roman" w:hAnsi="Times New Roman" w:cs="Times New Roman"/>
                <w:b/>
                <w:bCs/>
                <w:sz w:val="24"/>
                <w:szCs w:val="24"/>
              </w:rPr>
              <w:t>Eil.</w:t>
            </w:r>
          </w:p>
          <w:p w14:paraId="200EEC47" w14:textId="2A0BF68D" w:rsidR="00774AA5" w:rsidRPr="00FC7AB3" w:rsidRDefault="009F4FBE" w:rsidP="00FC7AB3">
            <w:pPr>
              <w:spacing w:after="0" w:line="240" w:lineRule="auto"/>
              <w:jc w:val="center"/>
              <w:rPr>
                <w:rFonts w:ascii="Times New Roman" w:hAnsi="Times New Roman" w:cs="Times New Roman"/>
                <w:b/>
                <w:bCs/>
                <w:sz w:val="24"/>
                <w:szCs w:val="24"/>
              </w:rPr>
            </w:pPr>
            <w:r w:rsidRPr="00FC7AB3">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C7AB3" w:rsidRDefault="004B3551" w:rsidP="00FC7AB3">
            <w:pPr>
              <w:spacing w:after="0" w:line="240" w:lineRule="auto"/>
              <w:jc w:val="center"/>
              <w:rPr>
                <w:rFonts w:ascii="Times New Roman" w:hAnsi="Times New Roman" w:cs="Times New Roman"/>
                <w:b/>
                <w:bCs/>
                <w:sz w:val="24"/>
                <w:szCs w:val="24"/>
              </w:rPr>
            </w:pPr>
            <w:r w:rsidRPr="00FC7AB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C7AB3" w:rsidRDefault="00774AA5" w:rsidP="00FC7AB3">
            <w:pPr>
              <w:spacing w:after="0" w:line="240" w:lineRule="auto"/>
              <w:jc w:val="center"/>
              <w:rPr>
                <w:rFonts w:ascii="Times New Roman" w:hAnsi="Times New Roman" w:cs="Times New Roman"/>
                <w:b/>
                <w:sz w:val="24"/>
                <w:szCs w:val="24"/>
              </w:rPr>
            </w:pPr>
            <w:r w:rsidRPr="00FC7AB3">
              <w:rPr>
                <w:rFonts w:ascii="Times New Roman" w:hAnsi="Times New Roman" w:cs="Times New Roman"/>
                <w:b/>
                <w:sz w:val="24"/>
                <w:szCs w:val="24"/>
              </w:rPr>
              <w:t>DATA/DIENŲ SKAIČIUS/ LAIKAS</w:t>
            </w:r>
          </w:p>
          <w:p w14:paraId="677BC1F4" w14:textId="77777777" w:rsidR="00774AA5" w:rsidRPr="00FC7AB3" w:rsidRDefault="00774AA5" w:rsidP="00FC7AB3">
            <w:pPr>
              <w:spacing w:after="0" w:line="240" w:lineRule="auto"/>
              <w:jc w:val="center"/>
              <w:rPr>
                <w:rFonts w:ascii="Times New Roman" w:hAnsi="Times New Roman" w:cs="Times New Roman"/>
                <w:sz w:val="24"/>
                <w:szCs w:val="24"/>
              </w:rPr>
            </w:pPr>
            <w:r w:rsidRPr="00FC7AB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C7AB3" w:rsidRDefault="00774AA5" w:rsidP="00FC7AB3">
            <w:pPr>
              <w:spacing w:after="0" w:line="240" w:lineRule="auto"/>
              <w:jc w:val="center"/>
              <w:rPr>
                <w:rFonts w:ascii="Times New Roman" w:hAnsi="Times New Roman" w:cs="Times New Roman"/>
                <w:b/>
                <w:sz w:val="24"/>
                <w:szCs w:val="24"/>
              </w:rPr>
            </w:pPr>
            <w:r w:rsidRPr="00FC7AB3">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FC7AB3" w:rsidRDefault="006932C2" w:rsidP="006932C2">
            <w:pPr>
              <w:keepNext/>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FC7AB3" w:rsidRDefault="00774AA5" w:rsidP="0003169B">
            <w:pPr>
              <w:keepNext/>
              <w:spacing w:after="0" w:line="240" w:lineRule="auto"/>
              <w:rPr>
                <w:rFonts w:ascii="Times New Roman" w:hAnsi="Times New Roman" w:cs="Times New Roman"/>
                <w:sz w:val="24"/>
                <w:szCs w:val="24"/>
              </w:rPr>
            </w:pPr>
            <w:r w:rsidRPr="00FC7AB3">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nurodytas </w:t>
            </w:r>
            <w:r w:rsidR="00C47599" w:rsidRPr="00FC7AB3">
              <w:rPr>
                <w:rFonts w:ascii="Times New Roman" w:hAnsi="Times New Roman" w:cs="Times New Roman"/>
                <w:sz w:val="24"/>
                <w:szCs w:val="24"/>
              </w:rPr>
              <w:t>s</w:t>
            </w:r>
            <w:r w:rsidRPr="00FC7AB3">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FC7AB3" w:rsidRDefault="00774AA5" w:rsidP="00593F3E">
            <w:pPr>
              <w:spacing w:after="0" w:line="240" w:lineRule="auto"/>
              <w:rPr>
                <w:rFonts w:ascii="Times New Roman" w:hAnsi="Times New Roman" w:cs="Times New Roman"/>
                <w:iCs/>
                <w:sz w:val="24"/>
                <w:szCs w:val="24"/>
              </w:rPr>
            </w:pPr>
            <w:r w:rsidRPr="00FC7AB3">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FC7AB3" w:rsidRDefault="006932C2" w:rsidP="006932C2">
            <w:pPr>
              <w:keepNext/>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FC7AB3" w:rsidRDefault="00774AA5" w:rsidP="0003169B">
            <w:pPr>
              <w:keepNext/>
              <w:spacing w:after="0" w:line="240" w:lineRule="auto"/>
              <w:rPr>
                <w:rFonts w:ascii="Times New Roman" w:hAnsi="Times New Roman" w:cs="Times New Roman"/>
                <w:sz w:val="24"/>
                <w:szCs w:val="24"/>
              </w:rPr>
            </w:pPr>
            <w:r w:rsidRPr="00FC7AB3">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Pradedamas ne anksčiau nei </w:t>
            </w:r>
            <w:r w:rsidRPr="00FC7AB3">
              <w:rPr>
                <w:rFonts w:ascii="Times New Roman" w:hAnsi="Times New Roman" w:cs="Times New Roman"/>
                <w:color w:val="000000" w:themeColor="text1"/>
                <w:sz w:val="24"/>
                <w:szCs w:val="24"/>
              </w:rPr>
              <w:t xml:space="preserve">po </w:t>
            </w:r>
            <w:r w:rsidR="006B0247" w:rsidRPr="00FC7AB3">
              <w:rPr>
                <w:rFonts w:ascii="Times New Roman" w:hAnsi="Times New Roman" w:cs="Times New Roman"/>
                <w:color w:val="000000" w:themeColor="text1"/>
                <w:sz w:val="24"/>
                <w:szCs w:val="24"/>
              </w:rPr>
              <w:t>30</w:t>
            </w:r>
            <w:r w:rsidRPr="00FC7AB3">
              <w:rPr>
                <w:rFonts w:ascii="Times New Roman" w:hAnsi="Times New Roman" w:cs="Times New Roman"/>
                <w:color w:val="000000" w:themeColor="text1"/>
                <w:sz w:val="24"/>
                <w:szCs w:val="24"/>
              </w:rPr>
              <w:t xml:space="preserve"> minučių</w:t>
            </w:r>
            <w:r w:rsidRPr="00FC7AB3">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FC7AB3"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FC7AB3" w:rsidRDefault="006932C2" w:rsidP="006932C2">
            <w:pPr>
              <w:keepNext/>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FC7AB3" w:rsidRDefault="00774AA5" w:rsidP="0003169B">
            <w:pPr>
              <w:keepNext/>
              <w:spacing w:after="0" w:line="240" w:lineRule="auto"/>
              <w:rPr>
                <w:rFonts w:ascii="Times New Roman" w:hAnsi="Times New Roman" w:cs="Times New Roman"/>
                <w:bCs/>
                <w:sz w:val="24"/>
                <w:szCs w:val="24"/>
              </w:rPr>
            </w:pPr>
            <w:r w:rsidRPr="00FC7AB3">
              <w:rPr>
                <w:rFonts w:ascii="Times New Roman" w:hAnsi="Times New Roman" w:cs="Times New Roman"/>
                <w:sz w:val="24"/>
                <w:szCs w:val="24"/>
              </w:rPr>
              <w:t xml:space="preserve">Prašymą paaiškinti, patikslinti pirkimo </w:t>
            </w:r>
            <w:r w:rsidR="00EF5E21" w:rsidRPr="00FC7AB3">
              <w:rPr>
                <w:rFonts w:ascii="Times New Roman" w:hAnsi="Times New Roman" w:cs="Times New Roman"/>
                <w:sz w:val="24"/>
                <w:szCs w:val="24"/>
              </w:rPr>
              <w:t>sąlygas</w:t>
            </w:r>
            <w:r w:rsidRPr="00FC7AB3">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06F24EAA" w:rsidR="00774AA5" w:rsidRPr="00FC7AB3" w:rsidRDefault="00A70D88" w:rsidP="0003169B">
            <w:pPr>
              <w:spacing w:after="0" w:line="240" w:lineRule="auto"/>
              <w:rPr>
                <w:rFonts w:ascii="Times New Roman" w:hAnsi="Times New Roman" w:cs="Times New Roman"/>
                <w:sz w:val="24"/>
                <w:szCs w:val="24"/>
              </w:rPr>
            </w:pPr>
            <w:r w:rsidRPr="00A70D88">
              <w:rPr>
                <w:rFonts w:ascii="Times New Roman" w:hAnsi="Times New Roman" w:cs="Times New Roman"/>
                <w:sz w:val="24"/>
                <w:szCs w:val="24"/>
              </w:rPr>
              <w:t>6</w:t>
            </w:r>
            <w:r w:rsidR="005F17E7" w:rsidRPr="00FC7AB3">
              <w:rPr>
                <w:rFonts w:ascii="Times New Roman" w:hAnsi="Times New Roman" w:cs="Times New Roman"/>
                <w:color w:val="00B050"/>
                <w:sz w:val="24"/>
                <w:szCs w:val="24"/>
              </w:rPr>
              <w:t xml:space="preserve"> </w:t>
            </w:r>
            <w:r w:rsidR="005F17E7" w:rsidRPr="00FC7AB3">
              <w:rPr>
                <w:rFonts w:ascii="Times New Roman" w:hAnsi="Times New Roman" w:cs="Times New Roman"/>
                <w:sz w:val="24"/>
                <w:szCs w:val="24"/>
              </w:rPr>
              <w:t>dien</w:t>
            </w:r>
            <w:r>
              <w:rPr>
                <w:rFonts w:ascii="Times New Roman" w:hAnsi="Times New Roman" w:cs="Times New Roman"/>
                <w:sz w:val="24"/>
                <w:szCs w:val="24"/>
              </w:rPr>
              <w:t>os</w:t>
            </w:r>
            <w:r w:rsidR="005F17E7" w:rsidRPr="00FC7AB3">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4A0A5819" w:rsidR="00774AA5" w:rsidRPr="00FC7AB3"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36A9DC3A" w:rsidR="00774AA5" w:rsidRPr="00A70D88" w:rsidRDefault="00A70D88" w:rsidP="00A70D8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4. </w:t>
            </w:r>
          </w:p>
        </w:tc>
        <w:tc>
          <w:tcPr>
            <w:tcW w:w="2531" w:type="dxa"/>
            <w:tcMar>
              <w:top w:w="0" w:type="dxa"/>
              <w:left w:w="108" w:type="dxa"/>
              <w:bottom w:w="0" w:type="dxa"/>
              <w:right w:w="108" w:type="dxa"/>
            </w:tcMar>
          </w:tcPr>
          <w:p w14:paraId="1E3634E1" w14:textId="6A14583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Perkančioji organizacija </w:t>
            </w:r>
            <w:r w:rsidR="009B3AF8" w:rsidRPr="00FC7AB3">
              <w:rPr>
                <w:rFonts w:ascii="Times New Roman" w:hAnsi="Times New Roman" w:cs="Times New Roman"/>
                <w:sz w:val="24"/>
                <w:szCs w:val="24"/>
              </w:rPr>
              <w:t>p</w:t>
            </w:r>
            <w:r w:rsidRPr="00FC7AB3">
              <w:rPr>
                <w:rFonts w:ascii="Times New Roman" w:hAnsi="Times New Roman" w:cs="Times New Roman"/>
                <w:sz w:val="24"/>
                <w:szCs w:val="24"/>
              </w:rPr>
              <w:t xml:space="preserve">irkimo </w:t>
            </w:r>
            <w:r w:rsidR="00EF5E21" w:rsidRPr="00FC7AB3">
              <w:rPr>
                <w:rFonts w:ascii="Times New Roman" w:hAnsi="Times New Roman" w:cs="Times New Roman"/>
                <w:sz w:val="24"/>
                <w:szCs w:val="24"/>
              </w:rPr>
              <w:t>sąlygų</w:t>
            </w:r>
            <w:r w:rsidRPr="00FC7AB3">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8016A68" w:rsidR="00774AA5" w:rsidRPr="00FC7AB3" w:rsidRDefault="00A70D88" w:rsidP="0003169B">
            <w:pPr>
              <w:spacing w:after="0" w:line="240" w:lineRule="auto"/>
              <w:rPr>
                <w:rFonts w:ascii="Times New Roman" w:hAnsi="Times New Roman" w:cs="Times New Roman"/>
                <w:sz w:val="24"/>
                <w:szCs w:val="24"/>
              </w:rPr>
            </w:pPr>
            <w:r w:rsidRPr="00A70D88">
              <w:rPr>
                <w:rFonts w:ascii="Times New Roman" w:hAnsi="Times New Roman" w:cs="Times New Roman"/>
                <w:sz w:val="24"/>
                <w:szCs w:val="24"/>
              </w:rPr>
              <w:t>4</w:t>
            </w:r>
            <w:r w:rsidR="00CE1F13" w:rsidRPr="00A70D88">
              <w:rPr>
                <w:rFonts w:ascii="Times New Roman" w:hAnsi="Times New Roman" w:cs="Times New Roman"/>
                <w:sz w:val="24"/>
                <w:szCs w:val="24"/>
              </w:rPr>
              <w:t xml:space="preserve"> </w:t>
            </w:r>
            <w:r w:rsidR="00CE1F13" w:rsidRPr="00FC7AB3">
              <w:rPr>
                <w:rFonts w:ascii="Times New Roman" w:hAnsi="Times New Roman" w:cs="Times New Roman"/>
                <w:sz w:val="24"/>
                <w:szCs w:val="24"/>
              </w:rPr>
              <w:t>dien</w:t>
            </w:r>
            <w:r>
              <w:rPr>
                <w:rFonts w:ascii="Times New Roman" w:hAnsi="Times New Roman" w:cs="Times New Roman"/>
                <w:sz w:val="24"/>
                <w:szCs w:val="24"/>
              </w:rPr>
              <w:t>os</w:t>
            </w:r>
            <w:r w:rsidR="00CE1F13" w:rsidRPr="00FC7AB3">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0770D562" w:rsidR="00774AA5" w:rsidRPr="00FC7AB3"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3B222757" w:rsidR="00774AA5" w:rsidRPr="00FC7AB3" w:rsidRDefault="000017F9" w:rsidP="000017F9">
            <w:pPr>
              <w:pStyle w:val="Sraopastraipa"/>
              <w:spacing w:after="0" w:line="240" w:lineRule="auto"/>
              <w:ind w:left="59"/>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FC7AB3" w:rsidRDefault="00455131"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O</w:t>
            </w:r>
            <w:r w:rsidR="00774AA5" w:rsidRPr="00FC7AB3">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0C47FDC0" w:rsidR="00774AA5" w:rsidRPr="006125AC" w:rsidRDefault="00774AA5" w:rsidP="00DE2F53">
            <w:pPr>
              <w:spacing w:after="0" w:line="240" w:lineRule="auto"/>
              <w:rPr>
                <w:rFonts w:ascii="Times New Roman" w:hAnsi="Times New Roman" w:cs="Times New Roman"/>
                <w:iCs/>
                <w:color w:val="FF0000"/>
                <w:sz w:val="24"/>
                <w:szCs w:val="24"/>
              </w:rPr>
            </w:pPr>
            <w:r w:rsidRPr="006125AC">
              <w:rPr>
                <w:rFonts w:ascii="Times New Roman" w:hAnsi="Times New Roman" w:cs="Times New Roman"/>
                <w:sz w:val="24"/>
                <w:szCs w:val="24"/>
              </w:rPr>
              <w:t>Tiekėjui, norinčiam apžiūrėti objektą, CVP IS priemonėmis pateikus prašymą ne vėliau kaip</w:t>
            </w:r>
            <w:r w:rsidR="006D0B6E" w:rsidRPr="006125AC">
              <w:rPr>
                <w:rFonts w:ascii="Times New Roman" w:hAnsi="Times New Roman" w:cs="Times New Roman"/>
                <w:sz w:val="24"/>
                <w:szCs w:val="24"/>
              </w:rPr>
              <w:t xml:space="preserve"> 2025 m. </w:t>
            </w:r>
            <w:r w:rsidR="00DE2F53" w:rsidRPr="006125AC">
              <w:rPr>
                <w:rFonts w:ascii="Times New Roman" w:hAnsi="Times New Roman" w:cs="Times New Roman"/>
                <w:sz w:val="24"/>
                <w:szCs w:val="24"/>
              </w:rPr>
              <w:t xml:space="preserve"> </w:t>
            </w:r>
            <w:r w:rsidR="00BE76AE" w:rsidRPr="006125AC">
              <w:rPr>
                <w:rFonts w:ascii="Times New Roman" w:hAnsi="Times New Roman" w:cs="Times New Roman"/>
                <w:sz w:val="24"/>
                <w:szCs w:val="24"/>
              </w:rPr>
              <w:t>gruodžio 5</w:t>
            </w:r>
            <w:r w:rsidR="006D0B6E" w:rsidRPr="006125AC">
              <w:rPr>
                <w:rFonts w:ascii="Times New Roman" w:hAnsi="Times New Roman" w:cs="Times New Roman"/>
                <w:sz w:val="24"/>
                <w:szCs w:val="24"/>
              </w:rPr>
              <w:t xml:space="preserve"> 10 val. 00 min.</w:t>
            </w:r>
          </w:p>
        </w:tc>
        <w:tc>
          <w:tcPr>
            <w:tcW w:w="2954" w:type="dxa"/>
            <w:tcMar>
              <w:top w:w="0" w:type="dxa"/>
              <w:left w:w="108" w:type="dxa"/>
              <w:bottom w:w="0" w:type="dxa"/>
              <w:right w:w="108" w:type="dxa"/>
            </w:tcMar>
          </w:tcPr>
          <w:p w14:paraId="0CB425FC" w14:textId="3F885BEE" w:rsidR="00774AA5" w:rsidRPr="00FC7AB3" w:rsidRDefault="00D00637" w:rsidP="0003169B">
            <w:pPr>
              <w:spacing w:after="0" w:line="240" w:lineRule="auto"/>
              <w:rPr>
                <w:rFonts w:ascii="Times New Roman" w:hAnsi="Times New Roman" w:cs="Times New Roman"/>
                <w:sz w:val="24"/>
                <w:szCs w:val="24"/>
              </w:rPr>
            </w:pPr>
            <w:r w:rsidRPr="00D00637">
              <w:rPr>
                <w:rFonts w:ascii="Times New Roman" w:hAnsi="Times New Roman" w:cs="Times New Roman"/>
                <w:sz w:val="24"/>
                <w:szCs w:val="24"/>
              </w:rPr>
              <w:t>Radviliškio Gražinos pagrindinė mokykla, Gražinos g. 8, Radviliškis</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367C1941" w:rsidR="00774AA5" w:rsidRPr="000017F9" w:rsidRDefault="000017F9" w:rsidP="000017F9">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Perkančioji organizacija rengs susitikimus su tiekėjais dėl pirkimo </w:t>
            </w:r>
            <w:r w:rsidR="006932C2" w:rsidRPr="00FC7AB3">
              <w:rPr>
                <w:rFonts w:ascii="Times New Roman" w:hAnsi="Times New Roman" w:cs="Times New Roman"/>
                <w:sz w:val="24"/>
                <w:szCs w:val="24"/>
              </w:rPr>
              <w:t>sąlygų</w:t>
            </w:r>
            <w:r w:rsidRPr="00FC7AB3">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FC7AB3" w:rsidRDefault="00774AA5" w:rsidP="0003169B">
            <w:pPr>
              <w:spacing w:after="0" w:line="240" w:lineRule="auto"/>
              <w:rPr>
                <w:rFonts w:ascii="Times New Roman" w:hAnsi="Times New Roman" w:cs="Times New Roman"/>
                <w:iCs/>
                <w:sz w:val="24"/>
                <w:szCs w:val="24"/>
              </w:rPr>
            </w:pPr>
            <w:r w:rsidRPr="00FC7AB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17C8555"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66DEC262" w:rsidR="00774AA5" w:rsidRPr="00FC7AB3" w:rsidRDefault="006053E7" w:rsidP="006053E7">
            <w:pPr>
              <w:pStyle w:val="Sraopastraipa"/>
              <w:spacing w:after="0" w:line="240" w:lineRule="auto"/>
              <w:ind w:left="59"/>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FC7AB3" w:rsidRDefault="00774AA5" w:rsidP="0003169B">
            <w:pPr>
              <w:pStyle w:val="Body2"/>
              <w:spacing w:after="0"/>
              <w:rPr>
                <w:rFonts w:cs="Times New Roman"/>
                <w:color w:val="auto"/>
                <w:sz w:val="24"/>
                <w:szCs w:val="24"/>
                <w:lang w:val="lt-LT"/>
              </w:rPr>
            </w:pPr>
            <w:r w:rsidRPr="00FC7AB3">
              <w:rPr>
                <w:rFonts w:cs="Times New Roman"/>
                <w:color w:val="auto"/>
                <w:sz w:val="24"/>
                <w:szCs w:val="24"/>
                <w:lang w:val="lt-LT"/>
              </w:rPr>
              <w:t>NETAIKOMA</w:t>
            </w:r>
          </w:p>
          <w:p w14:paraId="2276FCB7" w14:textId="638602E1" w:rsidR="00774AA5" w:rsidRPr="00FC7AB3" w:rsidRDefault="00955067" w:rsidP="0003169B">
            <w:pPr>
              <w:spacing w:after="0" w:line="240" w:lineRule="auto"/>
              <w:rPr>
                <w:rFonts w:ascii="Times New Roman" w:hAnsi="Times New Roman" w:cs="Times New Roman"/>
                <w:iCs/>
                <w:color w:val="00B050"/>
                <w:sz w:val="24"/>
                <w:szCs w:val="24"/>
              </w:rPr>
            </w:pPr>
            <w:r w:rsidRPr="00FC7AB3">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24C56FD6" w:rsidR="00774AA5" w:rsidRPr="00FC7AB3" w:rsidRDefault="006053E7" w:rsidP="006053E7">
            <w:pPr>
              <w:pStyle w:val="Sraopastraipa"/>
              <w:spacing w:after="0" w:line="240" w:lineRule="auto"/>
              <w:ind w:left="330" w:hanging="301"/>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053E7" w:rsidRDefault="00774AA5" w:rsidP="0003169B">
            <w:pPr>
              <w:spacing w:after="0" w:line="240" w:lineRule="auto"/>
              <w:rPr>
                <w:rFonts w:ascii="Times New Roman" w:hAnsi="Times New Roman" w:cs="Times New Roman"/>
                <w:iCs/>
                <w:sz w:val="24"/>
                <w:szCs w:val="24"/>
              </w:rPr>
            </w:pPr>
            <w:r w:rsidRPr="006053E7">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28DC9418" w:rsidR="00774AA5" w:rsidRPr="006053E7" w:rsidRDefault="006053E7" w:rsidP="006053E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sz w:val="24"/>
                <w:szCs w:val="24"/>
              </w:rPr>
              <w:t xml:space="preserve">Perkančioji organizacija atsako tiekėjui, ar ji sutinka priimti tiekėjo siūlomą pasiūlymo galiojimo užtikrinimą </w:t>
            </w:r>
            <w:r w:rsidRPr="00FC7AB3">
              <w:rPr>
                <w:rFonts w:ascii="Times New Roman" w:hAnsi="Times New Roman" w:cs="Times New Roman"/>
                <w:sz w:val="24"/>
                <w:szCs w:val="24"/>
              </w:rPr>
              <w:lastRenderedPageBreak/>
              <w:t xml:space="preserve">patvirtinantį dokumentą ne vėliau kaip per </w:t>
            </w:r>
          </w:p>
        </w:tc>
        <w:tc>
          <w:tcPr>
            <w:tcW w:w="3643" w:type="dxa"/>
            <w:tcMar>
              <w:top w:w="0" w:type="dxa"/>
              <w:left w:w="108" w:type="dxa"/>
              <w:bottom w:w="0" w:type="dxa"/>
              <w:right w:w="108" w:type="dxa"/>
            </w:tcMar>
          </w:tcPr>
          <w:p w14:paraId="7C89FA9E" w14:textId="1D0C9770" w:rsidR="00EF6436" w:rsidRPr="00FC7AB3" w:rsidRDefault="002447B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NETAIKOMA</w:t>
            </w:r>
          </w:p>
          <w:p w14:paraId="4DD4DD87" w14:textId="36DF3448" w:rsidR="00774AA5" w:rsidRPr="00FC7AB3"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071A6481" w:rsidR="00774AA5" w:rsidRPr="00FC7AB3"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4FD1CC28" w:rsidR="00774AA5" w:rsidRPr="002447BE" w:rsidRDefault="002447BE" w:rsidP="002447B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931FE6D" w:rsidR="00774AA5" w:rsidRPr="00FC7AB3" w:rsidRDefault="002447BE" w:rsidP="000316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NETAIKOMA</w:t>
            </w:r>
          </w:p>
        </w:tc>
        <w:tc>
          <w:tcPr>
            <w:tcW w:w="2954" w:type="dxa"/>
            <w:tcMar>
              <w:top w:w="0" w:type="dxa"/>
              <w:left w:w="108" w:type="dxa"/>
              <w:bottom w:w="0" w:type="dxa"/>
              <w:right w:w="108" w:type="dxa"/>
            </w:tcMar>
          </w:tcPr>
          <w:p w14:paraId="7D43700D" w14:textId="3E91F4E5"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76329040" w:rsidR="00774AA5" w:rsidRPr="002447BE" w:rsidRDefault="002447BE" w:rsidP="002447B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FC7AB3"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4C136783" w:rsidR="00774AA5" w:rsidRPr="002447BE" w:rsidRDefault="002447BE" w:rsidP="002447B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 xml:space="preserve">Perkančioji organizacija pirkimo dalyviams praneša apie priimtą sprendimą nustatyti laimėjusį pasiūlymą, </w:t>
            </w:r>
            <w:r w:rsidRPr="00FC7AB3">
              <w:rPr>
                <w:rFonts w:ascii="Times New Roman" w:hAnsi="Times New Roman" w:cs="Times New Roman"/>
                <w:sz w:val="24"/>
                <w:szCs w:val="24"/>
              </w:rPr>
              <w:t>dėl kurio bus sudaroma</w:t>
            </w:r>
            <w:r w:rsidRPr="00FC7AB3">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FC7AB3" w:rsidRDefault="00CC70B1"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3</w:t>
            </w:r>
            <w:r w:rsidR="00774AA5" w:rsidRPr="00FC7AB3">
              <w:rPr>
                <w:rFonts w:ascii="Times New Roman" w:hAnsi="Times New Roman" w:cs="Times New Roman"/>
                <w:bCs/>
                <w:sz w:val="24"/>
                <w:szCs w:val="24"/>
              </w:rPr>
              <w:t xml:space="preserve"> (</w:t>
            </w:r>
            <w:r w:rsidR="00D707AB" w:rsidRPr="00FC7AB3">
              <w:rPr>
                <w:rFonts w:ascii="Times New Roman" w:hAnsi="Times New Roman" w:cs="Times New Roman"/>
                <w:bCs/>
                <w:sz w:val="24"/>
                <w:szCs w:val="24"/>
              </w:rPr>
              <w:t>tris</w:t>
            </w:r>
            <w:r w:rsidR="00774AA5" w:rsidRPr="00FC7AB3">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D1407ED" w:rsidR="00774AA5" w:rsidRPr="002447BE" w:rsidRDefault="002447BE" w:rsidP="002447B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C7AB3"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210F2E10" w:rsidR="00774AA5" w:rsidRPr="002447BE" w:rsidRDefault="002447BE" w:rsidP="002447B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00CA647B">
              <w:rPr>
                <w:rFonts w:ascii="Times New Roman" w:hAnsi="Times New Roman" w:cs="Times New Roman"/>
                <w:bCs/>
                <w:sz w:val="24"/>
                <w:szCs w:val="24"/>
              </w:rPr>
              <w:t>.</w:t>
            </w:r>
          </w:p>
        </w:tc>
        <w:tc>
          <w:tcPr>
            <w:tcW w:w="2531" w:type="dxa"/>
            <w:tcMar>
              <w:top w:w="0" w:type="dxa"/>
              <w:left w:w="108" w:type="dxa"/>
              <w:bottom w:w="0" w:type="dxa"/>
              <w:right w:w="108" w:type="dxa"/>
            </w:tcMar>
          </w:tcPr>
          <w:p w14:paraId="4FECB953" w14:textId="1FAC6F78" w:rsidR="00774AA5" w:rsidRPr="00D64110" w:rsidRDefault="00774AA5" w:rsidP="0003169B">
            <w:pPr>
              <w:spacing w:after="0" w:line="240" w:lineRule="auto"/>
              <w:rPr>
                <w:rFonts w:ascii="Times New Roman" w:hAnsi="Times New Roman" w:cs="Times New Roman"/>
                <w:bCs/>
                <w:sz w:val="24"/>
                <w:szCs w:val="24"/>
              </w:rPr>
            </w:pPr>
            <w:r w:rsidRPr="00D6411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4110">
              <w:rPr>
                <w:rFonts w:ascii="Times New Roman" w:hAnsi="Times New Roman" w:cs="Times New Roman"/>
                <w:bCs/>
                <w:sz w:val="24"/>
                <w:szCs w:val="24"/>
              </w:rPr>
              <w:t>ne vėliau kaip per</w:t>
            </w:r>
            <w:r w:rsidR="00984D59" w:rsidRPr="00D64110">
              <w:rPr>
                <w:rFonts w:ascii="Times New Roman" w:hAnsi="Times New Roman" w:cs="Times New Roman"/>
                <w:bCs/>
                <w:sz w:val="24"/>
                <w:szCs w:val="24"/>
              </w:rPr>
              <w:t xml:space="preserve"> (išskyrus ieškinį dėl sutarties pripažinimo negaliojančia, </w:t>
            </w:r>
            <w:r w:rsidR="0082012C" w:rsidRPr="00D64110">
              <w:rPr>
                <w:rFonts w:ascii="Times New Roman" w:hAnsi="Times New Roman" w:cs="Times New Roman"/>
                <w:bCs/>
                <w:sz w:val="24"/>
                <w:szCs w:val="24"/>
              </w:rPr>
              <w:t xml:space="preserve">sutarties nutraukimo dėl </w:t>
            </w:r>
            <w:r w:rsidR="00984D59" w:rsidRPr="00D64110">
              <w:rPr>
                <w:rFonts w:ascii="Times New Roman" w:hAnsi="Times New Roman" w:cs="Times New Roman"/>
                <w:bCs/>
                <w:sz w:val="24"/>
                <w:szCs w:val="24"/>
              </w:rPr>
              <w:t>esminio sutarties pažeidimo</w:t>
            </w:r>
            <w:r w:rsidR="00382ED3" w:rsidRPr="00D64110">
              <w:rPr>
                <w:rFonts w:ascii="Times New Roman" w:hAnsi="Times New Roman" w:cs="Times New Roman"/>
                <w:bCs/>
                <w:sz w:val="24"/>
                <w:szCs w:val="24"/>
              </w:rPr>
              <w:t xml:space="preserve"> ar nepagrįsto sprendimo</w:t>
            </w:r>
            <w:r w:rsidR="001B4E47" w:rsidRPr="00D64110">
              <w:rPr>
                <w:rFonts w:ascii="Times New Roman" w:hAnsi="Times New Roman" w:cs="Times New Roman"/>
                <w:bCs/>
                <w:sz w:val="24"/>
                <w:szCs w:val="24"/>
              </w:rPr>
              <w:t>, kad tiekėjas</w:t>
            </w:r>
            <w:r w:rsidR="00682B1D" w:rsidRPr="00D64110">
              <w:rPr>
                <w:rFonts w:ascii="Times New Roman" w:hAnsi="Times New Roman" w:cs="Times New Roman"/>
                <w:bCs/>
                <w:sz w:val="24"/>
                <w:szCs w:val="24"/>
              </w:rPr>
              <w:t xml:space="preserve"> nustatytą esminę sutarties sąlygą vykdė su dideliais arba </w:t>
            </w:r>
            <w:r w:rsidR="00682B1D" w:rsidRPr="00D64110">
              <w:rPr>
                <w:rFonts w:ascii="Times New Roman" w:hAnsi="Times New Roman" w:cs="Times New Roman"/>
                <w:bCs/>
                <w:sz w:val="24"/>
                <w:szCs w:val="24"/>
              </w:rPr>
              <w:lastRenderedPageBreak/>
              <w:t>nuolatiniais trūkumais</w:t>
            </w:r>
            <w:r w:rsidR="00202A84" w:rsidRPr="00D64110">
              <w:rPr>
                <w:rFonts w:ascii="Times New Roman" w:hAnsi="Times New Roman" w:cs="Times New Roman"/>
                <w:bCs/>
                <w:sz w:val="24"/>
                <w:szCs w:val="24"/>
              </w:rPr>
              <w:t xml:space="preserve"> ir perkančioji org</w:t>
            </w:r>
            <w:r w:rsidR="0078168A" w:rsidRPr="00D64110">
              <w:rPr>
                <w:rFonts w:ascii="Times New Roman" w:hAnsi="Times New Roman" w:cs="Times New Roman"/>
                <w:bCs/>
                <w:sz w:val="24"/>
                <w:szCs w:val="24"/>
              </w:rPr>
              <w:t>a</w:t>
            </w:r>
            <w:r w:rsidR="00202A84" w:rsidRPr="00D64110">
              <w:rPr>
                <w:rFonts w:ascii="Times New Roman" w:hAnsi="Times New Roman" w:cs="Times New Roman"/>
                <w:bCs/>
                <w:sz w:val="24"/>
                <w:szCs w:val="24"/>
              </w:rPr>
              <w:t xml:space="preserve">nizacija pritaikė sutartyje </w:t>
            </w:r>
            <w:r w:rsidR="0078168A" w:rsidRPr="00D64110">
              <w:rPr>
                <w:rFonts w:ascii="Times New Roman" w:hAnsi="Times New Roman" w:cs="Times New Roman"/>
                <w:bCs/>
                <w:sz w:val="24"/>
                <w:szCs w:val="24"/>
              </w:rPr>
              <w:t>nustatytą sankciją</w:t>
            </w:r>
            <w:r w:rsidR="00984D59" w:rsidRPr="00D64110">
              <w:rPr>
                <w:rFonts w:ascii="Times New Roman" w:hAnsi="Times New Roman" w:cs="Times New Roman"/>
                <w:bCs/>
                <w:sz w:val="24"/>
                <w:szCs w:val="24"/>
              </w:rPr>
              <w:t>)</w:t>
            </w:r>
          </w:p>
        </w:tc>
        <w:tc>
          <w:tcPr>
            <w:tcW w:w="3643" w:type="dxa"/>
            <w:tcMar>
              <w:top w:w="0" w:type="dxa"/>
              <w:left w:w="108" w:type="dxa"/>
              <w:bottom w:w="0" w:type="dxa"/>
              <w:right w:w="108" w:type="dxa"/>
            </w:tcMar>
          </w:tcPr>
          <w:p w14:paraId="38F150E0" w14:textId="69AAFACD" w:rsidR="006C7941" w:rsidRPr="00FC7AB3" w:rsidRDefault="00774AA5" w:rsidP="002447BE">
            <w:pPr>
              <w:spacing w:after="0" w:line="240" w:lineRule="auto"/>
              <w:jc w:val="both"/>
              <w:rPr>
                <w:rFonts w:ascii="Times New Roman" w:hAnsi="Times New Roman" w:cs="Times New Roman"/>
                <w:sz w:val="24"/>
                <w:szCs w:val="24"/>
              </w:rPr>
            </w:pPr>
            <w:r w:rsidRPr="00FC7AB3">
              <w:rPr>
                <w:rFonts w:ascii="Times New Roman" w:hAnsi="Times New Roman" w:cs="Times New Roman"/>
                <w:sz w:val="24"/>
                <w:szCs w:val="24"/>
              </w:rPr>
              <w:lastRenderedPageBreak/>
              <w:t xml:space="preserve">5 (penkias) </w:t>
            </w:r>
            <w:r w:rsidR="007A5905" w:rsidRPr="00FC7AB3">
              <w:rPr>
                <w:rFonts w:ascii="Times New Roman" w:hAnsi="Times New Roman" w:cs="Times New Roman"/>
                <w:sz w:val="24"/>
                <w:szCs w:val="24"/>
              </w:rPr>
              <w:t xml:space="preserve">darbo </w:t>
            </w:r>
            <w:r w:rsidRPr="00FC7AB3">
              <w:rPr>
                <w:rFonts w:ascii="Times New Roman" w:hAnsi="Times New Roman" w:cs="Times New Roman"/>
                <w:sz w:val="24"/>
                <w:szCs w:val="24"/>
              </w:rPr>
              <w:t>dienas</w:t>
            </w:r>
            <w:r w:rsidR="002447BE">
              <w:rPr>
                <w:rFonts w:ascii="Times New Roman" w:hAnsi="Times New Roman" w:cs="Times New Roman"/>
                <w:sz w:val="24"/>
                <w:szCs w:val="24"/>
              </w:rPr>
              <w:t xml:space="preserve"> </w:t>
            </w:r>
            <w:r w:rsidR="00D65C16" w:rsidRPr="00FC7AB3">
              <w:rPr>
                <w:rFonts w:ascii="Times New Roman" w:hAnsi="Times New Roman" w:cs="Times New Roman"/>
                <w:sz w:val="24"/>
                <w:szCs w:val="24"/>
              </w:rPr>
              <w:t xml:space="preserve">nuo </w:t>
            </w:r>
            <w:r w:rsidR="006C7941" w:rsidRPr="00FC7AB3">
              <w:rPr>
                <w:rFonts w:ascii="Times New Roman" w:eastAsia="Arial" w:hAnsi="Times New Roman" w:cs="Times New Roman"/>
                <w:sz w:val="24"/>
                <w:szCs w:val="24"/>
              </w:rPr>
              <w:t>perkančiosios organizacijos</w:t>
            </w:r>
            <w:r w:rsidR="00D65C16" w:rsidRPr="00FC7AB3">
              <w:rPr>
                <w:rFonts w:ascii="Times New Roman" w:hAnsi="Times New Roman" w:cs="Times New Roman"/>
                <w:sz w:val="24"/>
                <w:szCs w:val="24"/>
              </w:rPr>
              <w:t xml:space="preserve"> pranešimo raštu apie jos priimtą sprendimą išsiuntimo tiekėjams dienos arba nuo paskelbimo apie </w:t>
            </w:r>
            <w:r w:rsidR="006C7941" w:rsidRPr="00FC7AB3">
              <w:rPr>
                <w:rFonts w:ascii="Times New Roman" w:eastAsia="Arial" w:hAnsi="Times New Roman" w:cs="Times New Roman"/>
                <w:sz w:val="24"/>
                <w:szCs w:val="24"/>
              </w:rPr>
              <w:t>perkančiosios organizacijos</w:t>
            </w:r>
            <w:r w:rsidR="00D65C16" w:rsidRPr="00FC7AB3">
              <w:rPr>
                <w:rFonts w:ascii="Times New Roman" w:hAnsi="Times New Roman" w:cs="Times New Roman"/>
                <w:sz w:val="24"/>
                <w:szCs w:val="24"/>
              </w:rPr>
              <w:t xml:space="preserve"> priimtus sprendimus dienos, jei VPĮ nenumato reikalavimo raštu informuoti tiekėjus apie </w:t>
            </w:r>
            <w:r w:rsidR="00D65C16" w:rsidRPr="00FC7AB3">
              <w:rPr>
                <w:rFonts w:ascii="Times New Roman" w:eastAsia="Arial" w:hAnsi="Times New Roman" w:cs="Times New Roman"/>
                <w:sz w:val="24"/>
                <w:szCs w:val="24"/>
              </w:rPr>
              <w:t xml:space="preserve"> </w:t>
            </w:r>
            <w:r w:rsidR="006C7941" w:rsidRPr="00FC7AB3">
              <w:rPr>
                <w:rFonts w:ascii="Times New Roman" w:eastAsia="Arial" w:hAnsi="Times New Roman" w:cs="Times New Roman"/>
                <w:sz w:val="24"/>
                <w:szCs w:val="24"/>
              </w:rPr>
              <w:t>perkančiosios organizacijos</w:t>
            </w:r>
            <w:r w:rsidR="00D65C16" w:rsidRPr="00FC7AB3">
              <w:rPr>
                <w:rFonts w:ascii="Times New Roman" w:hAnsi="Times New Roman" w:cs="Times New Roman"/>
                <w:sz w:val="24"/>
                <w:szCs w:val="24"/>
              </w:rPr>
              <w:t xml:space="preserve"> priimtus sprendimus;</w:t>
            </w:r>
          </w:p>
          <w:p w14:paraId="24167C40" w14:textId="4434CEE0" w:rsidR="00774AA5" w:rsidRPr="00FC7AB3" w:rsidRDefault="00D65C16" w:rsidP="002447BE">
            <w:pPr>
              <w:spacing w:after="0" w:line="240" w:lineRule="auto"/>
              <w:jc w:val="both"/>
              <w:rPr>
                <w:rFonts w:ascii="Times New Roman" w:hAnsi="Times New Roman" w:cs="Times New Roman"/>
                <w:sz w:val="24"/>
                <w:szCs w:val="24"/>
              </w:rPr>
            </w:pPr>
            <w:r w:rsidRPr="00FC7AB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C7AB3"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64148E0A" w:rsidR="00774AA5" w:rsidRPr="00FC7AB3" w:rsidRDefault="00CA647B" w:rsidP="00CA647B">
            <w:pPr>
              <w:pStyle w:val="Sraopastraipa"/>
              <w:spacing w:after="0" w:line="240" w:lineRule="auto"/>
              <w:ind w:left="360" w:hanging="301"/>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EE8BCBE" w:rsidR="00774AA5" w:rsidRPr="00FC7AB3" w:rsidRDefault="00CA647B" w:rsidP="00CA647B">
            <w:pPr>
              <w:pStyle w:val="Sraopastraipa"/>
              <w:spacing w:after="0" w:line="240" w:lineRule="auto"/>
              <w:ind w:left="360" w:hanging="301"/>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E2FEF90" w:rsidR="00774AA5" w:rsidRPr="00FC7AB3" w:rsidRDefault="00E10675" w:rsidP="0003169B">
            <w:pPr>
              <w:spacing w:after="0" w:line="240" w:lineRule="auto"/>
              <w:rPr>
                <w:rFonts w:ascii="Times New Roman" w:hAnsi="Times New Roman" w:cs="Times New Roman"/>
                <w:bCs/>
                <w:sz w:val="24"/>
                <w:szCs w:val="24"/>
              </w:rPr>
            </w:pPr>
            <w:r w:rsidRPr="0078168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8168A">
              <w:rPr>
                <w:rFonts w:ascii="Times New Roman" w:hAnsi="Times New Roman" w:cs="Times New Roman"/>
                <w:bCs/>
                <w:sz w:val="24"/>
                <w:szCs w:val="24"/>
              </w:rPr>
              <w:t xml:space="preserve"> </w:t>
            </w:r>
          </w:p>
        </w:tc>
        <w:tc>
          <w:tcPr>
            <w:tcW w:w="3643" w:type="dxa"/>
            <w:tcMar>
              <w:top w:w="0" w:type="dxa"/>
              <w:left w:w="108" w:type="dxa"/>
              <w:bottom w:w="0" w:type="dxa"/>
              <w:right w:w="108" w:type="dxa"/>
            </w:tcMar>
          </w:tcPr>
          <w:p w14:paraId="5850D3CD"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42926265" w:rsidR="00774AA5" w:rsidRPr="00FC7AB3" w:rsidRDefault="002250C9" w:rsidP="00025FC7">
            <w:pPr>
              <w:pStyle w:val="Sraopastraipa"/>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C7AB3" w:rsidRDefault="00774AA5" w:rsidP="00433991">
            <w:pPr>
              <w:spacing w:after="0" w:line="240" w:lineRule="auto"/>
              <w:jc w:val="both"/>
              <w:rPr>
                <w:rFonts w:ascii="Times New Roman" w:hAnsi="Times New Roman" w:cs="Times New Roman"/>
                <w:sz w:val="24"/>
                <w:szCs w:val="24"/>
              </w:rPr>
            </w:pPr>
            <w:r w:rsidRPr="00FC7AB3">
              <w:rPr>
                <w:rFonts w:ascii="Times New Roman" w:hAnsi="Times New Roman" w:cs="Times New Roman"/>
                <w:bCs/>
                <w:sz w:val="24"/>
                <w:szCs w:val="24"/>
              </w:rPr>
              <w:t xml:space="preserve">5 (penkių) </w:t>
            </w:r>
            <w:r w:rsidR="00024DB9" w:rsidRPr="00FC7AB3">
              <w:rPr>
                <w:rFonts w:ascii="Times New Roman" w:hAnsi="Times New Roman" w:cs="Times New Roman"/>
                <w:bCs/>
                <w:sz w:val="24"/>
                <w:szCs w:val="24"/>
              </w:rPr>
              <w:t xml:space="preserve">darbo </w:t>
            </w:r>
            <w:r w:rsidRPr="00FC7AB3">
              <w:rPr>
                <w:rFonts w:ascii="Times New Roman" w:hAnsi="Times New Roman" w:cs="Times New Roman"/>
                <w:bCs/>
                <w:sz w:val="24"/>
                <w:szCs w:val="24"/>
              </w:rPr>
              <w:t>dienų,</w:t>
            </w:r>
            <w:r w:rsidRPr="00FC7AB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C7AB3"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682633EB" w:rsidR="00F50C57" w:rsidRPr="00FC7AB3" w:rsidRDefault="00C54FE2" w:rsidP="00C54FE2">
            <w:pPr>
              <w:pStyle w:val="Sraopastraipa"/>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FC7AB3" w:rsidRDefault="00F50C57"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Jeigu </w:t>
            </w:r>
            <w:r w:rsidR="00F46E88" w:rsidRPr="00FC7AB3">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C54FE2" w:rsidRDefault="000B4E01" w:rsidP="00451AF7">
            <w:pPr>
              <w:spacing w:after="0" w:line="240" w:lineRule="auto"/>
              <w:jc w:val="both"/>
              <w:rPr>
                <w:rFonts w:ascii="Times New Roman" w:hAnsi="Times New Roman" w:cs="Times New Roman"/>
                <w:sz w:val="24"/>
                <w:szCs w:val="24"/>
              </w:rPr>
            </w:pPr>
            <w:r w:rsidRPr="00C54FE2">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w:t>
            </w:r>
            <w:r w:rsidRPr="00C54FE2">
              <w:rPr>
                <w:rFonts w:ascii="Times New Roman" w:hAnsi="Times New Roman" w:cs="Times New Roman"/>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C7AB3"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FC7AB3"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65EDBEFF" w14:textId="15E2FD94" w:rsidR="00533E87" w:rsidRDefault="00533E87" w:rsidP="00533E87">
      <w:pPr>
        <w:tabs>
          <w:tab w:val="left" w:pos="1695"/>
        </w:tabs>
        <w:spacing w:after="0" w:line="240" w:lineRule="auto"/>
        <w:jc w:val="center"/>
        <w:rPr>
          <w:rFonts w:ascii="Times New Roman" w:eastAsia="Calibri" w:hAnsi="Times New Roman" w:cs="Times New Roman"/>
          <w:sz w:val="24"/>
          <w:szCs w:val="24"/>
        </w:rPr>
      </w:pPr>
      <w:bookmarkStart w:id="45" w:name="_Ref38285444"/>
      <w:bookmarkStart w:id="46" w:name="_Ref38291496"/>
      <w:bookmarkStart w:id="47" w:name="_Toc126333941"/>
      <w:r>
        <w:rPr>
          <w:rFonts w:ascii="Times New Roman" w:eastAsia="Calibri" w:hAnsi="Times New Roman" w:cs="Times New Roman"/>
          <w:sz w:val="24"/>
          <w:szCs w:val="24"/>
        </w:rPr>
        <w:lastRenderedPageBreak/>
        <w:t xml:space="preserve">                                                                                            </w:t>
      </w:r>
      <w:r w:rsidR="00DC03D8" w:rsidRPr="00F835C7">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2</w:t>
      </w:r>
      <w:r w:rsidR="00DC03D8" w:rsidRPr="00F835C7">
        <w:rPr>
          <w:rFonts w:ascii="Times New Roman" w:eastAsia="Calibri" w:hAnsi="Times New Roman" w:cs="Times New Roman"/>
          <w:sz w:val="24"/>
          <w:szCs w:val="24"/>
        </w:rPr>
        <w:t xml:space="preserve"> priedas </w:t>
      </w:r>
    </w:p>
    <w:p w14:paraId="2EA41C2D" w14:textId="49B2A842" w:rsidR="00DC03D8" w:rsidRPr="00F835C7" w:rsidRDefault="00DC03D8" w:rsidP="00533E87">
      <w:pPr>
        <w:tabs>
          <w:tab w:val="left" w:pos="1695"/>
        </w:tabs>
        <w:spacing w:after="0" w:line="240" w:lineRule="auto"/>
        <w:jc w:val="right"/>
        <w:rPr>
          <w:rFonts w:ascii="Times New Roman" w:eastAsia="Calibri" w:hAnsi="Times New Roman" w:cs="Times New Roman"/>
          <w:sz w:val="24"/>
          <w:szCs w:val="24"/>
        </w:rPr>
      </w:pPr>
      <w:r w:rsidRPr="00F835C7">
        <w:rPr>
          <w:rFonts w:ascii="Times New Roman" w:eastAsia="Calibri" w:hAnsi="Times New Roman" w:cs="Times New Roman"/>
          <w:sz w:val="24"/>
          <w:szCs w:val="24"/>
        </w:rPr>
        <w:t>„</w:t>
      </w:r>
      <w:r w:rsidR="005E576C">
        <w:rPr>
          <w:rFonts w:ascii="Times New Roman" w:eastAsia="Calibri" w:hAnsi="Times New Roman" w:cs="Times New Roman"/>
          <w:sz w:val="24"/>
          <w:szCs w:val="24"/>
        </w:rPr>
        <w:t>Rekonstravimo techninis projektas</w:t>
      </w:r>
      <w:r w:rsidRPr="00F835C7">
        <w:rPr>
          <w:rFonts w:ascii="Times New Roman" w:eastAsia="Calibri" w:hAnsi="Times New Roman" w:cs="Times New Roman"/>
          <w:sz w:val="24"/>
          <w:szCs w:val="24"/>
        </w:rPr>
        <w:t>“</w:t>
      </w:r>
    </w:p>
    <w:p w14:paraId="68D9C0F6" w14:textId="77777777" w:rsidR="00DC03D8" w:rsidRDefault="00DC03D8" w:rsidP="00DC03D8">
      <w:pPr>
        <w:jc w:val="center"/>
        <w:rPr>
          <w:rFonts w:ascii="Times New Roman" w:hAnsi="Times New Roman" w:cs="Times New Roman"/>
          <w:b/>
          <w:bCs/>
          <w:sz w:val="24"/>
          <w:szCs w:val="24"/>
        </w:rPr>
      </w:pPr>
    </w:p>
    <w:p w14:paraId="127CF1A2" w14:textId="77777777" w:rsidR="00B8712D" w:rsidRDefault="00B8712D" w:rsidP="00DC03D8">
      <w:pPr>
        <w:jc w:val="center"/>
        <w:rPr>
          <w:rFonts w:ascii="Times New Roman" w:hAnsi="Times New Roman" w:cs="Times New Roman"/>
          <w:b/>
          <w:bCs/>
          <w:sz w:val="24"/>
          <w:szCs w:val="24"/>
        </w:rPr>
      </w:pPr>
    </w:p>
    <w:p w14:paraId="08427551" w14:textId="77777777" w:rsidR="00B8712D" w:rsidRPr="00E62B90" w:rsidRDefault="00B8712D" w:rsidP="00DC03D8">
      <w:pPr>
        <w:jc w:val="center"/>
        <w:rPr>
          <w:rFonts w:ascii="Times New Roman" w:hAnsi="Times New Roman" w:cs="Times New Roman"/>
          <w:b/>
          <w:bCs/>
          <w:sz w:val="24"/>
          <w:szCs w:val="24"/>
        </w:rPr>
      </w:pPr>
    </w:p>
    <w:p w14:paraId="04CC9CAD" w14:textId="34D119C3" w:rsidR="00DC03D8" w:rsidRDefault="005E576C" w:rsidP="00DC03D8">
      <w:pPr>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REKONSTRAVIMO </w:t>
      </w:r>
      <w:r w:rsidR="00436FDC">
        <w:rPr>
          <w:rFonts w:ascii="Times New Roman" w:hAnsi="Times New Roman" w:cs="Times New Roman"/>
          <w:b/>
          <w:bCs/>
          <w:smallCaps/>
          <w:sz w:val="24"/>
          <w:szCs w:val="24"/>
        </w:rPr>
        <w:t>TECHNINIS PROJEKTAS</w:t>
      </w:r>
    </w:p>
    <w:p w14:paraId="38A33D43" w14:textId="77777777" w:rsidR="00DC03D8" w:rsidRDefault="00DC03D8" w:rsidP="00DC03D8">
      <w:pPr>
        <w:jc w:val="center"/>
        <w:rPr>
          <w:rFonts w:ascii="Times New Roman" w:hAnsi="Times New Roman" w:cs="Times New Roman"/>
          <w:b/>
          <w:bCs/>
          <w:smallCaps/>
          <w:sz w:val="24"/>
          <w:szCs w:val="24"/>
        </w:rPr>
      </w:pPr>
    </w:p>
    <w:p w14:paraId="697217D1" w14:textId="505ADC11" w:rsidR="00DC03D8" w:rsidRDefault="00DC03D8" w:rsidP="00DC03D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5E576C">
        <w:rPr>
          <w:rFonts w:ascii="Times New Roman" w:hAnsi="Times New Roman" w:cs="Times New Roman"/>
          <w:b/>
          <w:bCs/>
          <w:sz w:val="28"/>
          <w:szCs w:val="28"/>
        </w:rPr>
        <w:t>MOKSLO PASKIRTIES PASTATO. GRAŽINOS G. 8, RADVILIŠKIS</w:t>
      </w:r>
      <w:r w:rsidR="006D0A23">
        <w:rPr>
          <w:rFonts w:ascii="Times New Roman" w:hAnsi="Times New Roman" w:cs="Times New Roman"/>
          <w:b/>
          <w:bCs/>
          <w:sz w:val="28"/>
          <w:szCs w:val="28"/>
        </w:rPr>
        <w:t>, REKONSTRAVIMO</w:t>
      </w:r>
      <w:r w:rsidRPr="004A5BFD">
        <w:rPr>
          <w:rFonts w:ascii="Times New Roman" w:hAnsi="Times New Roman" w:cs="Times New Roman"/>
          <w:b/>
          <w:bCs/>
          <w:sz w:val="28"/>
          <w:szCs w:val="28"/>
        </w:rPr>
        <w:t xml:space="preserve"> </w:t>
      </w:r>
      <w:r>
        <w:rPr>
          <w:rFonts w:ascii="Times New Roman" w:hAnsi="Times New Roman" w:cs="Times New Roman"/>
          <w:b/>
          <w:bCs/>
          <w:sz w:val="28"/>
          <w:szCs w:val="28"/>
        </w:rPr>
        <w:t>PROJEKTAS</w:t>
      </w:r>
      <w:r w:rsidRPr="00EA755D">
        <w:rPr>
          <w:rFonts w:ascii="Times New Roman" w:hAnsi="Times New Roman" w:cs="Times New Roman"/>
          <w:b/>
          <w:bCs/>
          <w:sz w:val="28"/>
          <w:szCs w:val="28"/>
        </w:rPr>
        <w:t>“</w:t>
      </w:r>
      <w:r>
        <w:rPr>
          <w:rFonts w:ascii="Times New Roman" w:hAnsi="Times New Roman" w:cs="Times New Roman"/>
          <w:b/>
          <w:bCs/>
          <w:sz w:val="28"/>
          <w:szCs w:val="28"/>
        </w:rPr>
        <w:t xml:space="preserve"> </w:t>
      </w:r>
    </w:p>
    <w:p w14:paraId="59089D04" w14:textId="2DA7EAC8" w:rsidR="00DC03D8" w:rsidRDefault="00DC03D8" w:rsidP="00DC03D8">
      <w:pPr>
        <w:spacing w:after="0" w:line="240" w:lineRule="auto"/>
        <w:jc w:val="center"/>
        <w:rPr>
          <w:rFonts w:ascii="Times New Roman" w:hAnsi="Times New Roman" w:cs="Times New Roman"/>
          <w:b/>
          <w:bCs/>
          <w:smallCaps/>
          <w:sz w:val="28"/>
          <w:szCs w:val="28"/>
        </w:rPr>
      </w:pPr>
      <w:r>
        <w:rPr>
          <w:rFonts w:ascii="Times New Roman" w:hAnsi="Times New Roman" w:cs="Times New Roman"/>
          <w:b/>
          <w:bCs/>
          <w:sz w:val="28"/>
          <w:szCs w:val="28"/>
        </w:rPr>
        <w:t xml:space="preserve">NR. </w:t>
      </w:r>
      <w:r w:rsidR="006D0A23">
        <w:rPr>
          <w:rFonts w:ascii="Times New Roman" w:hAnsi="Times New Roman" w:cs="Times New Roman"/>
          <w:b/>
          <w:bCs/>
          <w:sz w:val="28"/>
          <w:szCs w:val="28"/>
        </w:rPr>
        <w:t>IN2312-01-TP</w:t>
      </w:r>
    </w:p>
    <w:p w14:paraId="3A7C9877" w14:textId="77777777" w:rsidR="00DC03D8" w:rsidRDefault="00DC03D8" w:rsidP="00DC03D8">
      <w:pPr>
        <w:rPr>
          <w:rFonts w:eastAsia="Calibri" w:cstheme="minorHAnsi"/>
          <w:color w:val="0070C0"/>
        </w:rPr>
      </w:pPr>
    </w:p>
    <w:p w14:paraId="547BAA1B" w14:textId="79500749" w:rsidR="00786BF8" w:rsidRDefault="00DC03D8" w:rsidP="00786BF8">
      <w:pPr>
        <w:tabs>
          <w:tab w:val="left" w:pos="1695"/>
        </w:tabs>
        <w:spacing w:after="0" w:line="240" w:lineRule="auto"/>
        <w:jc w:val="center"/>
        <w:rPr>
          <w:rFonts w:ascii="Times New Roman" w:eastAsia="Calibri" w:hAnsi="Times New Roman" w:cs="Times New Roman"/>
          <w:sz w:val="24"/>
          <w:szCs w:val="24"/>
        </w:rPr>
      </w:pPr>
      <w:r>
        <w:rPr>
          <w:rFonts w:eastAsia="Calibri" w:cstheme="minorHAnsi"/>
          <w:color w:val="0070C0"/>
        </w:rPr>
        <w:br w:type="page"/>
      </w:r>
      <w:r w:rsidR="00786BF8">
        <w:rPr>
          <w:rFonts w:eastAsia="Calibri" w:cstheme="minorHAnsi"/>
          <w:color w:val="0070C0"/>
        </w:rPr>
        <w:lastRenderedPageBreak/>
        <w:t xml:space="preserve">                                                                                                                   </w:t>
      </w:r>
      <w:r w:rsidR="00532F16">
        <w:rPr>
          <w:rFonts w:eastAsia="Calibri" w:cstheme="minorHAnsi"/>
          <w:color w:val="0070C0"/>
        </w:rPr>
        <w:t xml:space="preserve">                     </w:t>
      </w:r>
      <w:r w:rsidR="00786BF8">
        <w:rPr>
          <w:rFonts w:eastAsia="Calibri" w:cstheme="minorHAnsi"/>
          <w:color w:val="0070C0"/>
        </w:rPr>
        <w:t xml:space="preserve"> </w:t>
      </w:r>
      <w:r w:rsidR="00786BF8" w:rsidRPr="00F835C7">
        <w:rPr>
          <w:rFonts w:ascii="Times New Roman" w:eastAsia="Calibri" w:hAnsi="Times New Roman" w:cs="Times New Roman"/>
          <w:sz w:val="24"/>
          <w:szCs w:val="24"/>
        </w:rPr>
        <w:t xml:space="preserve">Pirkimo sąlygų </w:t>
      </w:r>
      <w:r w:rsidR="00786BF8">
        <w:rPr>
          <w:rFonts w:ascii="Times New Roman" w:eastAsia="Calibri" w:hAnsi="Times New Roman" w:cs="Times New Roman"/>
          <w:sz w:val="24"/>
          <w:szCs w:val="24"/>
        </w:rPr>
        <w:t>3</w:t>
      </w:r>
      <w:r w:rsidR="00786BF8" w:rsidRPr="00F835C7">
        <w:rPr>
          <w:rFonts w:ascii="Times New Roman" w:eastAsia="Calibri" w:hAnsi="Times New Roman" w:cs="Times New Roman"/>
          <w:sz w:val="24"/>
          <w:szCs w:val="24"/>
        </w:rPr>
        <w:t xml:space="preserve"> priedas </w:t>
      </w:r>
    </w:p>
    <w:p w14:paraId="2739B48A" w14:textId="00E86E8A" w:rsidR="00786BF8" w:rsidRPr="00F835C7" w:rsidRDefault="00786BF8" w:rsidP="00786BF8">
      <w:pPr>
        <w:tabs>
          <w:tab w:val="left" w:pos="1695"/>
        </w:tabs>
        <w:spacing w:after="0" w:line="240" w:lineRule="auto"/>
        <w:jc w:val="right"/>
        <w:rPr>
          <w:rFonts w:ascii="Times New Roman" w:eastAsia="Calibri" w:hAnsi="Times New Roman" w:cs="Times New Roman"/>
          <w:sz w:val="24"/>
          <w:szCs w:val="24"/>
        </w:rPr>
      </w:pPr>
      <w:r w:rsidRPr="00F835C7">
        <w:rPr>
          <w:rFonts w:ascii="Times New Roman" w:eastAsia="Calibri" w:hAnsi="Times New Roman" w:cs="Times New Roman"/>
          <w:sz w:val="24"/>
          <w:szCs w:val="24"/>
        </w:rPr>
        <w:t>„</w:t>
      </w:r>
      <w:r>
        <w:rPr>
          <w:rFonts w:ascii="Times New Roman" w:eastAsia="Calibri" w:hAnsi="Times New Roman" w:cs="Times New Roman"/>
          <w:sz w:val="24"/>
          <w:szCs w:val="24"/>
        </w:rPr>
        <w:t>Paprastojo remonto projektas</w:t>
      </w:r>
      <w:r w:rsidRPr="00F835C7">
        <w:rPr>
          <w:rFonts w:ascii="Times New Roman" w:eastAsia="Calibri" w:hAnsi="Times New Roman" w:cs="Times New Roman"/>
          <w:sz w:val="24"/>
          <w:szCs w:val="24"/>
        </w:rPr>
        <w:t>“</w:t>
      </w:r>
    </w:p>
    <w:p w14:paraId="6BCFC6BB" w14:textId="77777777" w:rsidR="00786BF8" w:rsidRDefault="00786BF8" w:rsidP="00786BF8">
      <w:pPr>
        <w:jc w:val="center"/>
        <w:rPr>
          <w:rFonts w:ascii="Times New Roman" w:hAnsi="Times New Roman" w:cs="Times New Roman"/>
          <w:b/>
          <w:bCs/>
          <w:sz w:val="24"/>
          <w:szCs w:val="24"/>
        </w:rPr>
      </w:pPr>
    </w:p>
    <w:p w14:paraId="1D07E168" w14:textId="77777777" w:rsidR="00786BF8" w:rsidRDefault="00786BF8" w:rsidP="00786BF8">
      <w:pPr>
        <w:jc w:val="center"/>
        <w:rPr>
          <w:rFonts w:ascii="Times New Roman" w:hAnsi="Times New Roman" w:cs="Times New Roman"/>
          <w:b/>
          <w:bCs/>
          <w:sz w:val="24"/>
          <w:szCs w:val="24"/>
        </w:rPr>
      </w:pPr>
    </w:p>
    <w:p w14:paraId="525F14CB" w14:textId="77777777" w:rsidR="00786BF8" w:rsidRPr="00E62B90" w:rsidRDefault="00786BF8" w:rsidP="00786BF8">
      <w:pPr>
        <w:jc w:val="center"/>
        <w:rPr>
          <w:rFonts w:ascii="Times New Roman" w:hAnsi="Times New Roman" w:cs="Times New Roman"/>
          <w:b/>
          <w:bCs/>
          <w:sz w:val="24"/>
          <w:szCs w:val="24"/>
        </w:rPr>
      </w:pPr>
    </w:p>
    <w:p w14:paraId="24AD8A90" w14:textId="4079B8E4" w:rsidR="00786BF8" w:rsidRDefault="00532F16" w:rsidP="00786BF8">
      <w:pPr>
        <w:jc w:val="center"/>
        <w:rPr>
          <w:rFonts w:ascii="Times New Roman" w:hAnsi="Times New Roman" w:cs="Times New Roman"/>
          <w:b/>
          <w:bCs/>
          <w:smallCaps/>
          <w:sz w:val="24"/>
          <w:szCs w:val="24"/>
        </w:rPr>
      </w:pPr>
      <w:r>
        <w:rPr>
          <w:rFonts w:ascii="Times New Roman" w:hAnsi="Times New Roman" w:cs="Times New Roman"/>
          <w:b/>
          <w:bCs/>
          <w:smallCaps/>
          <w:sz w:val="24"/>
          <w:szCs w:val="24"/>
        </w:rPr>
        <w:t>PAPRASTOJO REMONTO</w:t>
      </w:r>
      <w:r w:rsidR="00786BF8">
        <w:rPr>
          <w:rFonts w:ascii="Times New Roman" w:hAnsi="Times New Roman" w:cs="Times New Roman"/>
          <w:b/>
          <w:bCs/>
          <w:smallCaps/>
          <w:sz w:val="24"/>
          <w:szCs w:val="24"/>
        </w:rPr>
        <w:t xml:space="preserve"> PROJEKTAS</w:t>
      </w:r>
    </w:p>
    <w:p w14:paraId="30A96F7C" w14:textId="77777777" w:rsidR="00786BF8" w:rsidRDefault="00786BF8" w:rsidP="00786BF8">
      <w:pPr>
        <w:jc w:val="center"/>
        <w:rPr>
          <w:rFonts w:ascii="Times New Roman" w:hAnsi="Times New Roman" w:cs="Times New Roman"/>
          <w:b/>
          <w:bCs/>
          <w:smallCaps/>
          <w:sz w:val="24"/>
          <w:szCs w:val="24"/>
        </w:rPr>
      </w:pPr>
    </w:p>
    <w:p w14:paraId="6F26B239" w14:textId="67EF5621" w:rsidR="00786BF8" w:rsidRDefault="00786BF8" w:rsidP="00786BF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532F16">
        <w:rPr>
          <w:rFonts w:ascii="Times New Roman" w:hAnsi="Times New Roman" w:cs="Times New Roman"/>
          <w:b/>
          <w:bCs/>
          <w:sz w:val="28"/>
          <w:szCs w:val="28"/>
        </w:rPr>
        <w:t>UGDYMO PRIEINAMUMO DIDINIMAS ATSKIRTĮ PATIRIANTIEMS VAIKAMS</w:t>
      </w:r>
      <w:r w:rsidR="0060028E">
        <w:rPr>
          <w:rFonts w:ascii="Times New Roman" w:hAnsi="Times New Roman" w:cs="Times New Roman"/>
          <w:b/>
          <w:bCs/>
          <w:sz w:val="28"/>
          <w:szCs w:val="28"/>
        </w:rPr>
        <w:t xml:space="preserve"> RADVILIŠKIO</w:t>
      </w:r>
      <w:r>
        <w:rPr>
          <w:rFonts w:ascii="Times New Roman" w:hAnsi="Times New Roman" w:cs="Times New Roman"/>
          <w:b/>
          <w:bCs/>
          <w:sz w:val="28"/>
          <w:szCs w:val="28"/>
        </w:rPr>
        <w:t xml:space="preserve"> GRAŽINOS </w:t>
      </w:r>
      <w:r w:rsidR="004412AD">
        <w:rPr>
          <w:rFonts w:ascii="Times New Roman" w:hAnsi="Times New Roman" w:cs="Times New Roman"/>
          <w:b/>
          <w:bCs/>
          <w:sz w:val="28"/>
          <w:szCs w:val="28"/>
        </w:rPr>
        <w:t xml:space="preserve">PAGRINDINĖS MOKYKLOS, GRAŽINOS </w:t>
      </w:r>
      <w:r>
        <w:rPr>
          <w:rFonts w:ascii="Times New Roman" w:hAnsi="Times New Roman" w:cs="Times New Roman"/>
          <w:b/>
          <w:bCs/>
          <w:sz w:val="28"/>
          <w:szCs w:val="28"/>
        </w:rPr>
        <w:t xml:space="preserve">G. 8, RADVILIŠKIS, </w:t>
      </w:r>
      <w:r w:rsidR="00742A4F">
        <w:rPr>
          <w:rFonts w:ascii="Times New Roman" w:hAnsi="Times New Roman" w:cs="Times New Roman"/>
          <w:b/>
          <w:bCs/>
          <w:sz w:val="28"/>
          <w:szCs w:val="28"/>
        </w:rPr>
        <w:t>PAPRASTOJO REMONTO</w:t>
      </w:r>
      <w:r w:rsidRPr="004A5BFD">
        <w:rPr>
          <w:rFonts w:ascii="Times New Roman" w:hAnsi="Times New Roman" w:cs="Times New Roman"/>
          <w:b/>
          <w:bCs/>
          <w:sz w:val="28"/>
          <w:szCs w:val="28"/>
        </w:rPr>
        <w:t xml:space="preserve"> </w:t>
      </w:r>
      <w:r>
        <w:rPr>
          <w:rFonts w:ascii="Times New Roman" w:hAnsi="Times New Roman" w:cs="Times New Roman"/>
          <w:b/>
          <w:bCs/>
          <w:sz w:val="28"/>
          <w:szCs w:val="28"/>
        </w:rPr>
        <w:t>PROJEKTAS</w:t>
      </w:r>
      <w:r w:rsidRPr="00EA755D">
        <w:rPr>
          <w:rFonts w:ascii="Times New Roman" w:hAnsi="Times New Roman" w:cs="Times New Roman"/>
          <w:b/>
          <w:bCs/>
          <w:sz w:val="28"/>
          <w:szCs w:val="28"/>
        </w:rPr>
        <w:t>“</w:t>
      </w:r>
      <w:r>
        <w:rPr>
          <w:rFonts w:ascii="Times New Roman" w:hAnsi="Times New Roman" w:cs="Times New Roman"/>
          <w:b/>
          <w:bCs/>
          <w:sz w:val="28"/>
          <w:szCs w:val="28"/>
        </w:rPr>
        <w:t xml:space="preserve"> </w:t>
      </w:r>
    </w:p>
    <w:p w14:paraId="3A902E2B" w14:textId="4EC42023" w:rsidR="00786BF8" w:rsidRDefault="00786BF8" w:rsidP="00786BF8">
      <w:pPr>
        <w:spacing w:after="0" w:line="240" w:lineRule="auto"/>
        <w:jc w:val="center"/>
        <w:rPr>
          <w:rFonts w:ascii="Times New Roman" w:hAnsi="Times New Roman" w:cs="Times New Roman"/>
          <w:b/>
          <w:bCs/>
          <w:smallCaps/>
          <w:sz w:val="28"/>
          <w:szCs w:val="28"/>
        </w:rPr>
      </w:pPr>
      <w:r>
        <w:rPr>
          <w:rFonts w:ascii="Times New Roman" w:hAnsi="Times New Roman" w:cs="Times New Roman"/>
          <w:b/>
          <w:bCs/>
          <w:sz w:val="28"/>
          <w:szCs w:val="28"/>
        </w:rPr>
        <w:t xml:space="preserve">NR. </w:t>
      </w:r>
      <w:r w:rsidR="00742A4F">
        <w:rPr>
          <w:rFonts w:ascii="Times New Roman" w:hAnsi="Times New Roman" w:cs="Times New Roman"/>
          <w:b/>
          <w:bCs/>
          <w:sz w:val="28"/>
          <w:szCs w:val="28"/>
        </w:rPr>
        <w:t>2402</w:t>
      </w:r>
    </w:p>
    <w:p w14:paraId="4847EC08" w14:textId="5F6EBF87" w:rsidR="00736EA3" w:rsidRDefault="00736EA3">
      <w:pPr>
        <w:rPr>
          <w:rFonts w:eastAsia="Calibri" w:cstheme="minorHAnsi"/>
          <w:color w:val="0070C0"/>
        </w:rPr>
      </w:pPr>
      <w:r>
        <w:rPr>
          <w:rFonts w:eastAsia="Calibri" w:cstheme="minorHAnsi"/>
          <w:color w:val="0070C0"/>
        </w:rPr>
        <w:br w:type="page"/>
      </w:r>
    </w:p>
    <w:p w14:paraId="7029F5FC" w14:textId="0D2B1B87" w:rsidR="00736EA3" w:rsidRDefault="00736EA3" w:rsidP="00736EA3">
      <w:pPr>
        <w:tabs>
          <w:tab w:val="left" w:pos="1695"/>
        </w:tabs>
        <w:spacing w:after="0" w:line="240" w:lineRule="auto"/>
        <w:jc w:val="center"/>
        <w:rPr>
          <w:rFonts w:ascii="Times New Roman" w:eastAsia="Calibri" w:hAnsi="Times New Roman" w:cs="Times New Roman"/>
          <w:sz w:val="24"/>
          <w:szCs w:val="24"/>
        </w:rPr>
      </w:pPr>
      <w:r>
        <w:rPr>
          <w:rFonts w:eastAsia="Calibri" w:cstheme="minorHAnsi"/>
          <w:color w:val="0070C0"/>
        </w:rPr>
        <w:lastRenderedPageBreak/>
        <w:t xml:space="preserve">                                                                                                        </w:t>
      </w:r>
      <w:r w:rsidRPr="00F835C7">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4</w:t>
      </w:r>
      <w:r w:rsidRPr="00F835C7">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Techninė specifikacija</w:t>
      </w:r>
      <w:r w:rsidRPr="00F835C7">
        <w:rPr>
          <w:rFonts w:ascii="Times New Roman" w:eastAsia="Calibri" w:hAnsi="Times New Roman" w:cs="Times New Roman"/>
          <w:sz w:val="24"/>
          <w:szCs w:val="24"/>
        </w:rPr>
        <w:t>“</w:t>
      </w:r>
    </w:p>
    <w:p w14:paraId="26DF3840" w14:textId="77777777" w:rsidR="00736EA3" w:rsidRDefault="00736EA3" w:rsidP="00736EA3">
      <w:pPr>
        <w:tabs>
          <w:tab w:val="left" w:pos="1695"/>
        </w:tabs>
        <w:spacing w:after="0" w:line="240" w:lineRule="auto"/>
        <w:jc w:val="center"/>
        <w:rPr>
          <w:rFonts w:ascii="Times New Roman" w:eastAsia="Calibri" w:hAnsi="Times New Roman" w:cs="Times New Roman"/>
          <w:sz w:val="24"/>
          <w:szCs w:val="24"/>
        </w:rPr>
      </w:pPr>
    </w:p>
    <w:p w14:paraId="037EE222" w14:textId="0C2C24D1" w:rsidR="00736EA3" w:rsidRDefault="003A205E" w:rsidP="00736EA3">
      <w:pPr>
        <w:tabs>
          <w:tab w:val="left" w:pos="1695"/>
        </w:tabs>
        <w:spacing w:after="0" w:line="240" w:lineRule="auto"/>
        <w:jc w:val="center"/>
        <w:rPr>
          <w:rFonts w:ascii="Times New Roman" w:eastAsia="Calibri" w:hAnsi="Times New Roman" w:cs="Times New Roman"/>
          <w:b/>
          <w:bCs/>
          <w:sz w:val="24"/>
          <w:szCs w:val="24"/>
        </w:rPr>
      </w:pPr>
      <w:r w:rsidRPr="00736EA3">
        <w:rPr>
          <w:rFonts w:ascii="Times New Roman" w:eastAsia="Calibri" w:hAnsi="Times New Roman" w:cs="Times New Roman"/>
          <w:b/>
          <w:bCs/>
          <w:sz w:val="24"/>
          <w:szCs w:val="24"/>
        </w:rPr>
        <w:t>I DALIES</w:t>
      </w:r>
    </w:p>
    <w:p w14:paraId="33C33CAE" w14:textId="77777777" w:rsidR="00736EA3" w:rsidRDefault="00736EA3" w:rsidP="00736EA3">
      <w:pPr>
        <w:tabs>
          <w:tab w:val="left" w:pos="1695"/>
        </w:tabs>
        <w:spacing w:after="0" w:line="240" w:lineRule="auto"/>
        <w:jc w:val="center"/>
        <w:rPr>
          <w:rFonts w:ascii="Times New Roman" w:eastAsia="Calibri" w:hAnsi="Times New Roman" w:cs="Times New Roman"/>
          <w:b/>
          <w:bCs/>
          <w:sz w:val="24"/>
          <w:szCs w:val="24"/>
        </w:rPr>
      </w:pPr>
    </w:p>
    <w:p w14:paraId="4A2DC272" w14:textId="3EB12048" w:rsidR="00736EA3" w:rsidRDefault="003A205E" w:rsidP="00736EA3">
      <w:pPr>
        <w:tabs>
          <w:tab w:val="left" w:pos="1695"/>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MOKSLO PASKIRTIES PASTATO, GRAŽINOS G. 8, RADVILIŠKIS REKONSTRAVIMO DARBŲ, ĮRENGIANT LIFTĄ, TECHNINĖ SPECIFIKACIJA</w:t>
      </w:r>
    </w:p>
    <w:p w14:paraId="3D31E6F3" w14:textId="77777777" w:rsidR="008F5666" w:rsidRDefault="008F5666" w:rsidP="00736EA3">
      <w:pPr>
        <w:tabs>
          <w:tab w:val="left" w:pos="1695"/>
        </w:tabs>
        <w:spacing w:after="0" w:line="240" w:lineRule="auto"/>
        <w:jc w:val="center"/>
        <w:rPr>
          <w:rFonts w:ascii="Times New Roman" w:eastAsia="Calibri" w:hAnsi="Times New Roman" w:cs="Times New Roman"/>
          <w:b/>
          <w:bCs/>
          <w:sz w:val="24"/>
          <w:szCs w:val="24"/>
        </w:rPr>
      </w:pPr>
    </w:p>
    <w:p w14:paraId="4710B155" w14:textId="77777777" w:rsidR="008F5666" w:rsidRDefault="008F5666" w:rsidP="00736EA3">
      <w:pPr>
        <w:tabs>
          <w:tab w:val="left" w:pos="1695"/>
        </w:tabs>
        <w:spacing w:after="0" w:line="240" w:lineRule="auto"/>
        <w:jc w:val="center"/>
        <w:rPr>
          <w:rFonts w:ascii="Times New Roman" w:eastAsia="Calibri" w:hAnsi="Times New Roman" w:cs="Times New Roman"/>
          <w:b/>
          <w:bCs/>
          <w:sz w:val="24"/>
          <w:szCs w:val="24"/>
        </w:rPr>
      </w:pPr>
    </w:p>
    <w:p w14:paraId="349CE634" w14:textId="16FC8ECB" w:rsidR="00B9402F" w:rsidRDefault="00B9402F" w:rsidP="00B9402F">
      <w:pPr>
        <w:spacing w:after="0" w:line="240" w:lineRule="auto"/>
        <w:ind w:firstLine="851"/>
        <w:jc w:val="both"/>
        <w:rPr>
          <w:rFonts w:ascii="Times New Roman" w:eastAsia="Times New Roman" w:hAnsi="Times New Roman" w:cs="Times New Roman"/>
          <w:sz w:val="24"/>
          <w:szCs w:val="24"/>
          <w:lang w:eastAsia="en-US"/>
        </w:rPr>
      </w:pPr>
      <w:r w:rsidRPr="009000CD">
        <w:rPr>
          <w:rFonts w:ascii="Times New Roman" w:eastAsia="Times New Roman" w:hAnsi="Times New Roman" w:cs="Times New Roman"/>
          <w:sz w:val="24"/>
          <w:szCs w:val="24"/>
          <w:lang w:eastAsia="en-US"/>
        </w:rPr>
        <w:t xml:space="preserve">Statybos darbai atliekami pagal </w:t>
      </w:r>
      <w:r>
        <w:rPr>
          <w:rFonts w:ascii="Times New Roman" w:eastAsia="Times New Roman" w:hAnsi="Times New Roman" w:cs="Times New Roman"/>
          <w:sz w:val="24"/>
          <w:szCs w:val="24"/>
          <w:lang w:eastAsia="en-US"/>
        </w:rPr>
        <w:t>„</w:t>
      </w:r>
      <w:proofErr w:type="spellStart"/>
      <w:r>
        <w:rPr>
          <w:rFonts w:ascii="Times New Roman" w:eastAsia="Times New Roman" w:hAnsi="Times New Roman" w:cs="Times New Roman"/>
          <w:sz w:val="24"/>
          <w:szCs w:val="24"/>
          <w:lang w:eastAsia="en-US"/>
        </w:rPr>
        <w:t>In</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Ace</w:t>
      </w:r>
      <w:proofErr w:type="spellEnd"/>
      <w:r>
        <w:rPr>
          <w:rFonts w:ascii="Times New Roman" w:eastAsia="Times New Roman" w:hAnsi="Times New Roman" w:cs="Times New Roman"/>
          <w:sz w:val="24"/>
          <w:szCs w:val="24"/>
          <w:lang w:eastAsia="en-US"/>
        </w:rPr>
        <w:t>“, UAB parengto „</w:t>
      </w:r>
      <w:r w:rsidR="00844778">
        <w:rPr>
          <w:rFonts w:ascii="Times New Roman" w:eastAsia="Times New Roman" w:hAnsi="Times New Roman" w:cs="Times New Roman"/>
          <w:sz w:val="24"/>
          <w:szCs w:val="24"/>
          <w:lang w:eastAsia="en-US"/>
        </w:rPr>
        <w:t>Moks</w:t>
      </w:r>
      <w:r w:rsidR="007445DF">
        <w:rPr>
          <w:rFonts w:ascii="Times New Roman" w:eastAsia="Times New Roman" w:hAnsi="Times New Roman" w:cs="Times New Roman"/>
          <w:sz w:val="24"/>
          <w:szCs w:val="24"/>
          <w:lang w:eastAsia="en-US"/>
        </w:rPr>
        <w:t>lo paskirties pastatas Gražinos g. 8, Radviliškis, re</w:t>
      </w:r>
      <w:r w:rsidR="00974C7C">
        <w:rPr>
          <w:rFonts w:ascii="Times New Roman" w:eastAsia="Times New Roman" w:hAnsi="Times New Roman" w:cs="Times New Roman"/>
          <w:sz w:val="24"/>
          <w:szCs w:val="24"/>
          <w:lang w:eastAsia="en-US"/>
        </w:rPr>
        <w:t xml:space="preserve">konstravimo </w:t>
      </w:r>
      <w:r w:rsidR="007C27C6">
        <w:rPr>
          <w:rFonts w:ascii="Times New Roman" w:eastAsia="Times New Roman" w:hAnsi="Times New Roman" w:cs="Times New Roman"/>
          <w:sz w:val="24"/>
          <w:szCs w:val="24"/>
          <w:lang w:eastAsia="en-US"/>
        </w:rPr>
        <w:t>projektas</w:t>
      </w:r>
      <w:r>
        <w:rPr>
          <w:rFonts w:ascii="Times New Roman" w:eastAsia="Times New Roman" w:hAnsi="Times New Roman" w:cs="Times New Roman"/>
          <w:sz w:val="24"/>
          <w:szCs w:val="24"/>
          <w:lang w:eastAsia="en-US"/>
        </w:rPr>
        <w:t>“ technin</w:t>
      </w:r>
      <w:r w:rsidR="00991214">
        <w:rPr>
          <w:rFonts w:ascii="Times New Roman" w:eastAsia="Times New Roman" w:hAnsi="Times New Roman" w:cs="Times New Roman"/>
          <w:sz w:val="24"/>
          <w:szCs w:val="24"/>
          <w:lang w:eastAsia="en-US"/>
        </w:rPr>
        <w:t>io</w:t>
      </w:r>
      <w:r>
        <w:rPr>
          <w:rFonts w:ascii="Times New Roman" w:eastAsia="Times New Roman" w:hAnsi="Times New Roman" w:cs="Times New Roman"/>
          <w:sz w:val="24"/>
          <w:szCs w:val="24"/>
          <w:lang w:eastAsia="en-US"/>
        </w:rPr>
        <w:t xml:space="preserve"> projekto Nr. IN231</w:t>
      </w:r>
      <w:r w:rsidR="00991214">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 xml:space="preserve">-01-TP </w:t>
      </w:r>
      <w:r w:rsidRPr="009000CD">
        <w:rPr>
          <w:rFonts w:ascii="Times New Roman" w:eastAsia="Times New Roman" w:hAnsi="Times New Roman" w:cs="Times New Roman"/>
          <w:sz w:val="24"/>
          <w:szCs w:val="24"/>
          <w:lang w:eastAsia="en-US"/>
        </w:rPr>
        <w:t>(toliau – Techninis projektas) sprendinius. Techninis projektas</w:t>
      </w:r>
      <w:r>
        <w:rPr>
          <w:rFonts w:ascii="Times New Roman" w:eastAsia="Times New Roman" w:hAnsi="Times New Roman" w:cs="Times New Roman"/>
          <w:sz w:val="24"/>
          <w:szCs w:val="24"/>
          <w:lang w:eastAsia="en-US"/>
        </w:rPr>
        <w:t xml:space="preserve"> </w:t>
      </w:r>
      <w:r w:rsidRPr="009000CD">
        <w:rPr>
          <w:rFonts w:ascii="Times New Roman" w:eastAsia="Times New Roman" w:hAnsi="Times New Roman" w:cs="Times New Roman"/>
          <w:sz w:val="24"/>
          <w:szCs w:val="24"/>
          <w:lang w:eastAsia="en-US"/>
        </w:rPr>
        <w:t>yra neatsiejamas šios techninės specifikacijos dalis (</w:t>
      </w:r>
      <w:r w:rsidRPr="00ED3A3D">
        <w:rPr>
          <w:rFonts w:ascii="Times New Roman" w:eastAsia="Times New Roman" w:hAnsi="Times New Roman" w:cs="Times New Roman"/>
          <w:sz w:val="24"/>
          <w:szCs w:val="24"/>
          <w:lang w:eastAsia="en-US"/>
        </w:rPr>
        <w:t xml:space="preserve">specialiųjų </w:t>
      </w:r>
      <w:r w:rsidRPr="009000CD">
        <w:rPr>
          <w:rFonts w:ascii="Times New Roman" w:eastAsia="Times New Roman" w:hAnsi="Times New Roman" w:cs="Times New Roman"/>
          <w:sz w:val="24"/>
          <w:szCs w:val="24"/>
          <w:lang w:eastAsia="en-US"/>
        </w:rPr>
        <w:t xml:space="preserve">pirkimo </w:t>
      </w:r>
      <w:r w:rsidRPr="00ED3A3D">
        <w:rPr>
          <w:rFonts w:ascii="Times New Roman" w:eastAsia="Times New Roman" w:hAnsi="Times New Roman" w:cs="Times New Roman"/>
          <w:sz w:val="24"/>
          <w:szCs w:val="24"/>
          <w:lang w:eastAsia="en-US"/>
        </w:rPr>
        <w:t>sąlygų</w:t>
      </w:r>
      <w:r w:rsidRPr="009000CD">
        <w:rPr>
          <w:rFonts w:ascii="Times New Roman" w:eastAsia="Times New Roman" w:hAnsi="Times New Roman" w:cs="Times New Roman"/>
          <w:sz w:val="24"/>
          <w:szCs w:val="24"/>
          <w:lang w:eastAsia="en-US"/>
        </w:rPr>
        <w:t xml:space="preserve"> </w:t>
      </w:r>
      <w:r w:rsidR="008B5D41">
        <w:rPr>
          <w:rFonts w:ascii="Times New Roman" w:eastAsia="Times New Roman" w:hAnsi="Times New Roman" w:cs="Times New Roman"/>
          <w:sz w:val="24"/>
          <w:szCs w:val="24"/>
          <w:lang w:eastAsia="en-US"/>
        </w:rPr>
        <w:t>2</w:t>
      </w:r>
      <w:r w:rsidRPr="009000CD">
        <w:rPr>
          <w:rFonts w:ascii="Times New Roman" w:eastAsia="Times New Roman" w:hAnsi="Times New Roman" w:cs="Times New Roman"/>
          <w:sz w:val="24"/>
          <w:szCs w:val="24"/>
          <w:lang w:eastAsia="en-US"/>
        </w:rPr>
        <w:t xml:space="preserve"> priedas</w:t>
      </w:r>
      <w:r w:rsidRPr="00ED3A3D">
        <w:rPr>
          <w:rFonts w:ascii="Times New Roman" w:eastAsia="Times New Roman" w:hAnsi="Times New Roman" w:cs="Times New Roman"/>
          <w:sz w:val="24"/>
          <w:szCs w:val="24"/>
          <w:lang w:eastAsia="en-US"/>
        </w:rPr>
        <w:t xml:space="preserve"> „</w:t>
      </w:r>
      <w:r w:rsidR="008B5D41">
        <w:rPr>
          <w:rFonts w:ascii="Times New Roman" w:eastAsia="Times New Roman" w:hAnsi="Times New Roman" w:cs="Times New Roman"/>
          <w:sz w:val="24"/>
          <w:szCs w:val="24"/>
          <w:lang w:eastAsia="en-US"/>
        </w:rPr>
        <w:t>Rekonstravimo t</w:t>
      </w:r>
      <w:r w:rsidRPr="00ED3A3D">
        <w:rPr>
          <w:rFonts w:ascii="Times New Roman" w:eastAsia="Times New Roman" w:hAnsi="Times New Roman" w:cs="Times New Roman"/>
          <w:sz w:val="24"/>
          <w:szCs w:val="24"/>
          <w:lang w:eastAsia="en-US"/>
        </w:rPr>
        <w:t>echninis projektas“)</w:t>
      </w:r>
      <w:r w:rsidRPr="009000CD">
        <w:rPr>
          <w:rFonts w:ascii="Times New Roman" w:eastAsia="Times New Roman" w:hAnsi="Times New Roman" w:cs="Times New Roman"/>
          <w:sz w:val="24"/>
          <w:szCs w:val="24"/>
          <w:lang w:eastAsia="en-US"/>
        </w:rPr>
        <w:t xml:space="preserve">. </w:t>
      </w:r>
    </w:p>
    <w:p w14:paraId="0EA5BA31" w14:textId="5EB7A0D4" w:rsidR="005138D1" w:rsidRPr="009000CD" w:rsidRDefault="005138D1" w:rsidP="00B9402F">
      <w:pPr>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 parengia techninį darbo projektą</w:t>
      </w:r>
      <w:r w:rsidR="00717AAC">
        <w:rPr>
          <w:rFonts w:ascii="Times New Roman" w:eastAsia="Times New Roman" w:hAnsi="Times New Roman" w:cs="Times New Roman"/>
          <w:sz w:val="24"/>
          <w:szCs w:val="24"/>
          <w:lang w:eastAsia="en-US"/>
        </w:rPr>
        <w:t>.</w:t>
      </w:r>
    </w:p>
    <w:p w14:paraId="02382AF1" w14:textId="3FBE515D" w:rsidR="00B9402F" w:rsidRPr="00C95C08" w:rsidRDefault="00B9402F" w:rsidP="00B9402F">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C95C08">
        <w:rPr>
          <w:rFonts w:ascii="Times New Roman" w:eastAsia="Times New Roman" w:hAnsi="Times New Roman" w:cs="Times New Roman"/>
          <w:sz w:val="24"/>
          <w:szCs w:val="24"/>
          <w:lang w:eastAsia="en-US"/>
        </w:rPr>
        <w:t xml:space="preserve">Statybos darbai turės būti atlikti per </w:t>
      </w:r>
      <w:r w:rsidR="00C157A6">
        <w:rPr>
          <w:rFonts w:ascii="Times New Roman" w:eastAsia="Times New Roman" w:hAnsi="Times New Roman" w:cs="Times New Roman"/>
          <w:sz w:val="24"/>
          <w:szCs w:val="24"/>
          <w:lang w:eastAsia="en-US"/>
        </w:rPr>
        <w:t>8</w:t>
      </w:r>
      <w:r w:rsidRPr="00C95C08">
        <w:rPr>
          <w:rFonts w:ascii="Times New Roman" w:eastAsia="Times New Roman" w:hAnsi="Times New Roman" w:cs="Times New Roman"/>
          <w:sz w:val="24"/>
          <w:szCs w:val="24"/>
          <w:lang w:eastAsia="en-US"/>
        </w:rPr>
        <w:t xml:space="preserve"> mėnesi</w:t>
      </w:r>
      <w:r w:rsidR="00B16565" w:rsidRPr="00C95C08">
        <w:rPr>
          <w:rFonts w:ascii="Times New Roman" w:eastAsia="Times New Roman" w:hAnsi="Times New Roman" w:cs="Times New Roman"/>
          <w:sz w:val="24"/>
          <w:szCs w:val="24"/>
          <w:lang w:eastAsia="en-US"/>
        </w:rPr>
        <w:t>us</w:t>
      </w:r>
      <w:r w:rsidRPr="00C95C08">
        <w:rPr>
          <w:rFonts w:ascii="Times New Roman" w:eastAsia="Times New Roman" w:hAnsi="Times New Roman" w:cs="Times New Roman"/>
          <w:sz w:val="24"/>
          <w:szCs w:val="24"/>
          <w:lang w:eastAsia="en-US"/>
        </w:rPr>
        <w:t xml:space="preserve"> nuo sutarties įsigaliojimo. </w:t>
      </w:r>
    </w:p>
    <w:p w14:paraId="3FD40F0E" w14:textId="40AC94B5" w:rsidR="00B9402F" w:rsidRPr="00C128D7" w:rsidRDefault="00B9402F" w:rsidP="00B9402F">
      <w:pPr>
        <w:spacing w:after="0" w:line="240" w:lineRule="auto"/>
        <w:jc w:val="both"/>
        <w:rPr>
          <w:rFonts w:ascii="Times New Roman" w:eastAsia="Times New Roman" w:hAnsi="Times New Roman" w:cs="Times New Roman"/>
          <w:sz w:val="24"/>
          <w:szCs w:val="24"/>
          <w:lang w:eastAsia="en-US"/>
        </w:rPr>
      </w:pPr>
      <w:r w:rsidRPr="00C95C08">
        <w:rPr>
          <w:rFonts w:ascii="Times New Roman" w:eastAsia="Times New Roman" w:hAnsi="Times New Roman" w:cs="Times New Roman"/>
          <w:sz w:val="24"/>
          <w:szCs w:val="24"/>
          <w:lang w:eastAsia="en-US"/>
        </w:rPr>
        <w:t xml:space="preserve">              Tiekėjas atlikęs darbus per </w:t>
      </w:r>
      <w:r w:rsidR="00684B6C">
        <w:rPr>
          <w:rFonts w:ascii="Times New Roman" w:eastAsia="Times New Roman" w:hAnsi="Times New Roman" w:cs="Times New Roman"/>
          <w:sz w:val="24"/>
          <w:szCs w:val="24"/>
          <w:lang w:eastAsia="en-US"/>
        </w:rPr>
        <w:t>3</w:t>
      </w:r>
      <w:r w:rsidRPr="00C95C08">
        <w:rPr>
          <w:rFonts w:ascii="Times New Roman" w:eastAsia="Times New Roman" w:hAnsi="Times New Roman" w:cs="Times New Roman"/>
          <w:sz w:val="24"/>
          <w:szCs w:val="24"/>
          <w:lang w:eastAsia="en-US"/>
        </w:rPr>
        <w:t xml:space="preserve"> mėnesius turės parengti atnaujintą pastato kadastro bylą kartu su atnaujintu žemės sklypu (jei reikia). Išlaidos, susijusias su šių paslaugų teikimu, įvertinamos Veiklų sąraše Darbų grupėse (etapuose).</w:t>
      </w:r>
    </w:p>
    <w:p w14:paraId="0608D32C" w14:textId="0DE3C4F8" w:rsidR="00B9402F" w:rsidRPr="009000CD" w:rsidRDefault="00B9402F" w:rsidP="00DC149E">
      <w:pPr>
        <w:spacing w:after="0" w:line="240" w:lineRule="auto"/>
        <w:jc w:val="both"/>
        <w:rPr>
          <w:rFonts w:ascii="Times New Roman" w:eastAsia="Calibri" w:hAnsi="Times New Roman" w:cs="Times New Roman"/>
          <w:sz w:val="24"/>
          <w:szCs w:val="24"/>
          <w:lang w:eastAsia="en-US"/>
        </w:rPr>
      </w:pPr>
      <w:r w:rsidRPr="00C128D7">
        <w:rPr>
          <w:rFonts w:ascii="Times New Roman" w:eastAsia="Times New Roman" w:hAnsi="Times New Roman" w:cs="Times New Roman"/>
          <w:sz w:val="24"/>
          <w:szCs w:val="24"/>
          <w:lang w:eastAsia="en-US"/>
        </w:rPr>
        <w:t xml:space="preserve">              Įgyvendinamas projektas yra sudėtingas, objekte bus vykdoma mokymo ir mokymosi</w:t>
      </w:r>
      <w:r w:rsidRPr="009000CD">
        <w:rPr>
          <w:rFonts w:ascii="Times New Roman" w:eastAsia="Times New Roman" w:hAnsi="Times New Roman" w:cs="Times New Roman"/>
          <w:sz w:val="24"/>
          <w:szCs w:val="24"/>
          <w:lang w:eastAsia="en-US"/>
        </w:rPr>
        <w:t xml:space="preserve"> veikla statybos laikotarpiu, dėl atliekamų statybos darbų įvairovės </w:t>
      </w:r>
      <w:r w:rsidRPr="009000CD">
        <w:rPr>
          <w:rFonts w:ascii="Times New Roman" w:eastAsia="Calibri" w:hAnsi="Times New Roman" w:cs="Times New Roman"/>
          <w:sz w:val="24"/>
          <w:szCs w:val="24"/>
          <w:lang w:eastAsia="en-US"/>
        </w:rPr>
        <w:t>statybų aikštelėje vienu metu gali dirbti keli skirtingi statybos ar specialiųjų darbų vykdytojai,</w:t>
      </w:r>
      <w:r w:rsidRPr="009000CD">
        <w:rPr>
          <w:rFonts w:ascii="Times New Roman" w:eastAsia="Times New Roman" w:hAnsi="Times New Roman" w:cs="Times New Roman"/>
          <w:sz w:val="24"/>
          <w:szCs w:val="24"/>
          <w:lang w:eastAsia="en-US"/>
        </w:rPr>
        <w:t xml:space="preserve"> todėl Rangovas privalo užtikrinti nenutrūkstamą mokyklos veiklą, kuo mažiau sukelti nepatogumų dėl vykdomų darbų</w:t>
      </w:r>
      <w:r w:rsidRPr="009000CD">
        <w:rPr>
          <w:rFonts w:ascii="Times New Roman" w:eastAsia="Calibri" w:hAnsi="Times New Roman" w:cs="Times New Roman"/>
          <w:sz w:val="24"/>
          <w:szCs w:val="24"/>
          <w:lang w:eastAsia="en-US"/>
        </w:rPr>
        <w:t xml:space="preserve">. </w:t>
      </w:r>
    </w:p>
    <w:p w14:paraId="1B99F04A" w14:textId="53C1C891" w:rsidR="00B9402F" w:rsidRDefault="0001305A" w:rsidP="00B9402F">
      <w:pPr>
        <w:spacing w:after="0" w:line="256"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Įrengiamas liftas</w:t>
      </w:r>
      <w:r w:rsidR="009C54EA">
        <w:rPr>
          <w:rFonts w:ascii="Times New Roman" w:eastAsia="Calibri" w:hAnsi="Times New Roman" w:cs="Times New Roman"/>
          <w:sz w:val="24"/>
          <w:szCs w:val="24"/>
          <w:lang w:eastAsia="en-US"/>
        </w:rPr>
        <w:t xml:space="preserve">, kuris skirtas žmonėms su negalia. Liftas numatytas šiaurinėje pastato </w:t>
      </w:r>
      <w:r w:rsidR="002F331C">
        <w:rPr>
          <w:rFonts w:ascii="Times New Roman" w:eastAsia="Calibri" w:hAnsi="Times New Roman" w:cs="Times New Roman"/>
          <w:sz w:val="24"/>
          <w:szCs w:val="24"/>
          <w:lang w:eastAsia="en-US"/>
        </w:rPr>
        <w:t>pusėje. Patekimas į liftą numatytas iš vidaus 1, 2 ir 3 auk</w:t>
      </w:r>
      <w:r w:rsidR="00AD0BF9">
        <w:rPr>
          <w:rFonts w:ascii="Times New Roman" w:eastAsia="Calibri" w:hAnsi="Times New Roman" w:cs="Times New Roman"/>
          <w:sz w:val="24"/>
          <w:szCs w:val="24"/>
          <w:lang w:eastAsia="en-US"/>
        </w:rPr>
        <w:t>što. Lifto šachta prišliejama prie pastato</w:t>
      </w:r>
      <w:r w:rsidR="00492500">
        <w:rPr>
          <w:rFonts w:ascii="Times New Roman" w:eastAsia="Calibri" w:hAnsi="Times New Roman" w:cs="Times New Roman"/>
          <w:sz w:val="24"/>
          <w:szCs w:val="24"/>
          <w:lang w:eastAsia="en-US"/>
        </w:rPr>
        <w:t>, suderinamos fasadų spalvos.</w:t>
      </w:r>
    </w:p>
    <w:p w14:paraId="263F7110" w14:textId="52C79273" w:rsidR="00492500" w:rsidRDefault="00492500" w:rsidP="00B9402F">
      <w:pPr>
        <w:spacing w:after="0" w:line="256"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Liftas turi būti sertifikuotas ir atitikti </w:t>
      </w:r>
      <w:r w:rsidR="00BB773C">
        <w:rPr>
          <w:rFonts w:ascii="Times New Roman" w:eastAsia="Calibri" w:hAnsi="Times New Roman" w:cs="Times New Roman"/>
          <w:sz w:val="24"/>
          <w:szCs w:val="24"/>
          <w:lang w:eastAsia="en-US"/>
        </w:rPr>
        <w:t>Europos Sąjungos  saugumo</w:t>
      </w:r>
      <w:r w:rsidR="00CC56B5">
        <w:rPr>
          <w:rFonts w:ascii="Times New Roman" w:eastAsia="Calibri" w:hAnsi="Times New Roman" w:cs="Times New Roman"/>
          <w:sz w:val="24"/>
          <w:szCs w:val="24"/>
          <w:lang w:eastAsia="en-US"/>
        </w:rPr>
        <w:t xml:space="preserve"> ir kokybės standartus</w:t>
      </w:r>
      <w:r w:rsidR="00AC549F">
        <w:rPr>
          <w:rFonts w:ascii="Times New Roman" w:eastAsia="Calibri" w:hAnsi="Times New Roman" w:cs="Times New Roman"/>
          <w:sz w:val="24"/>
          <w:szCs w:val="24"/>
          <w:lang w:eastAsia="en-US"/>
        </w:rPr>
        <w:t>, pagamintas pagal Mašinų direktyvą 2006/42/EB</w:t>
      </w:r>
      <w:r w:rsidR="00EF2536">
        <w:rPr>
          <w:rFonts w:ascii="Times New Roman" w:eastAsia="Calibri" w:hAnsi="Times New Roman" w:cs="Times New Roman"/>
          <w:sz w:val="24"/>
          <w:szCs w:val="24"/>
          <w:lang w:eastAsia="en-US"/>
        </w:rPr>
        <w:t>.</w:t>
      </w:r>
    </w:p>
    <w:p w14:paraId="2F9D62B8" w14:textId="770BF2C9" w:rsidR="00EF2536" w:rsidRDefault="00EF2536" w:rsidP="00B9402F">
      <w:pPr>
        <w:spacing w:after="0" w:line="256"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Atliekant darbus privaloma laikytis Statybos įstatymo ir kitų </w:t>
      </w:r>
      <w:r w:rsidR="00A17CB0">
        <w:rPr>
          <w:rFonts w:ascii="Times New Roman" w:eastAsia="Calibri" w:hAnsi="Times New Roman" w:cs="Times New Roman"/>
          <w:sz w:val="24"/>
          <w:szCs w:val="24"/>
          <w:lang w:eastAsia="en-US"/>
        </w:rPr>
        <w:t>normatyvinių statybos techninių dokumentų, teisės aktų reikalavimų.</w:t>
      </w:r>
    </w:p>
    <w:p w14:paraId="1EFA7C85" w14:textId="604FFA75" w:rsidR="00166F1C" w:rsidRDefault="00166F1C" w:rsidP="00B9402F">
      <w:pPr>
        <w:spacing w:after="0" w:line="256" w:lineRule="auto"/>
        <w:ind w:firstLine="851"/>
        <w:jc w:val="both"/>
        <w:rPr>
          <w:rFonts w:ascii="Times New Roman" w:eastAsia="Calibri" w:hAnsi="Times New Roman" w:cs="Times New Roman"/>
          <w:sz w:val="24"/>
          <w:szCs w:val="24"/>
          <w:lang w:eastAsia="en-US"/>
        </w:rPr>
      </w:pPr>
      <w:r>
        <w:rPr>
          <w:rStyle w:val="fontstyle01"/>
        </w:rPr>
        <w:t>Monolitinis lifto šachtos padas ant tampraus pagrindo įgilinamas iki esamo pastato pamatų lygio, monolitinės lifto šachtos sienos standžiai sujungtos su padu ir prie</w:t>
      </w:r>
      <w:r w:rsidR="00526E5E">
        <w:rPr>
          <w:rStyle w:val="fontstyle01"/>
        </w:rPr>
        <w:t xml:space="preserve"> </w:t>
      </w:r>
      <w:r>
        <w:rPr>
          <w:rStyle w:val="fontstyle01"/>
        </w:rPr>
        <w:t>duobės aukštyje projektuojama monolitinė perdanga standžiai sujungta su sienomis</w:t>
      </w:r>
      <w:r w:rsidR="00CD27DC">
        <w:rPr>
          <w:rStyle w:val="fontstyle01"/>
        </w:rPr>
        <w:t>.</w:t>
      </w:r>
    </w:p>
    <w:p w14:paraId="326A5ADE" w14:textId="531F1FB3" w:rsidR="004717C3" w:rsidRPr="004717C3" w:rsidRDefault="007C1543" w:rsidP="007C1543">
      <w:pPr>
        <w:spacing w:after="0" w:line="240" w:lineRule="auto"/>
        <w:jc w:val="both"/>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 xml:space="preserve">              </w:t>
      </w:r>
      <w:r w:rsidR="004717C3" w:rsidRPr="004717C3">
        <w:rPr>
          <w:rFonts w:ascii="TimesNewRomanPSMT" w:eastAsia="Times New Roman" w:hAnsi="TimesNewRomanPSMT" w:cs="Times New Roman"/>
          <w:color w:val="000000"/>
          <w:sz w:val="24"/>
          <w:szCs w:val="24"/>
        </w:rPr>
        <w:t>Visa elektros įranga, pagalbiniai įrenginiai ir instaliacinės detalės turi būti tinkami eksploatavimui elektros energijos tiekimo sistemoje, kurios charakteristikos yra tokios:</w:t>
      </w:r>
    </w:p>
    <w:p w14:paraId="352CB60A" w14:textId="5D3036F8" w:rsidR="004717C3" w:rsidRPr="004717C3" w:rsidRDefault="00B504D1" w:rsidP="004717C3">
      <w:pPr>
        <w:spacing w:after="0" w:line="240" w:lineRule="auto"/>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 xml:space="preserve">              </w:t>
      </w:r>
      <w:r w:rsidR="004717C3" w:rsidRPr="004717C3">
        <w:rPr>
          <w:rFonts w:ascii="TimesNewRomanPSMT" w:eastAsia="Times New Roman" w:hAnsi="TimesNewRomanPSMT" w:cs="Times New Roman"/>
          <w:color w:val="000000"/>
          <w:sz w:val="24"/>
          <w:szCs w:val="24"/>
        </w:rPr>
        <w:t>- žema įtampa 400/230 V</w:t>
      </w:r>
    </w:p>
    <w:p w14:paraId="0F506ABD" w14:textId="34E2C3CB" w:rsidR="004717C3" w:rsidRPr="004717C3" w:rsidRDefault="00B504D1" w:rsidP="004717C3">
      <w:pPr>
        <w:spacing w:after="0" w:line="240" w:lineRule="auto"/>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 xml:space="preserve">              </w:t>
      </w:r>
      <w:r w:rsidR="004717C3" w:rsidRPr="004717C3">
        <w:rPr>
          <w:rFonts w:ascii="TimesNewRomanPSMT" w:eastAsia="Times New Roman" w:hAnsi="TimesNewRomanPSMT" w:cs="Times New Roman"/>
          <w:color w:val="000000"/>
          <w:sz w:val="24"/>
          <w:szCs w:val="24"/>
        </w:rPr>
        <w:t>- 3 fazės, TN-C-S sistema</w:t>
      </w:r>
    </w:p>
    <w:p w14:paraId="4CCA1187" w14:textId="7A7E20C7" w:rsidR="004717C3" w:rsidRDefault="004717C3" w:rsidP="004717C3">
      <w:pPr>
        <w:spacing w:after="0" w:line="256" w:lineRule="auto"/>
        <w:ind w:firstLine="851"/>
        <w:jc w:val="both"/>
        <w:rPr>
          <w:rFonts w:ascii="Times New Roman" w:eastAsia="Arial Unicode MS" w:hAnsi="Times New Roman" w:cs="Times New Roman"/>
          <w:sz w:val="24"/>
          <w:szCs w:val="24"/>
          <w:bdr w:val="none" w:sz="0" w:space="0" w:color="auto" w:frame="1"/>
        </w:rPr>
      </w:pPr>
      <w:r w:rsidRPr="004717C3">
        <w:rPr>
          <w:rFonts w:ascii="TimesNewRomanPSMT" w:eastAsia="Times New Roman" w:hAnsi="TimesNewRomanPSMT" w:cs="Times New Roman"/>
          <w:color w:val="000000"/>
          <w:sz w:val="24"/>
          <w:szCs w:val="24"/>
        </w:rPr>
        <w:t>- dažnis 50 Hz</w:t>
      </w:r>
      <w:r w:rsidR="00B504D1">
        <w:rPr>
          <w:rFonts w:ascii="TimesNewRomanPSMT" w:eastAsia="Times New Roman" w:hAnsi="TimesNewRomanPSMT" w:cs="Times New Roman"/>
          <w:color w:val="000000"/>
          <w:sz w:val="24"/>
          <w:szCs w:val="24"/>
        </w:rPr>
        <w:t>.</w:t>
      </w:r>
    </w:p>
    <w:p w14:paraId="3D7E60D9" w14:textId="1C688B40" w:rsidR="003A205E" w:rsidRDefault="001E3E2E" w:rsidP="001E3E2E">
      <w:pPr>
        <w:tabs>
          <w:tab w:val="left" w:pos="1695"/>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Pabaigęs darbus Tiekėjas turi pašalinti visas medžiagas ir šiukšles, išvalyti purvą. Pastatai ir statiniai turi būti palikti švarūs.</w:t>
      </w:r>
    </w:p>
    <w:p w14:paraId="1D0497ED" w14:textId="77777777" w:rsidR="001E3E2E" w:rsidRDefault="001E3E2E" w:rsidP="001E3E2E">
      <w:pPr>
        <w:tabs>
          <w:tab w:val="left" w:pos="1695"/>
        </w:tabs>
        <w:spacing w:after="0" w:line="240" w:lineRule="auto"/>
        <w:jc w:val="both"/>
        <w:rPr>
          <w:rFonts w:ascii="Times New Roman" w:eastAsia="Calibri" w:hAnsi="Times New Roman" w:cs="Times New Roman"/>
          <w:sz w:val="24"/>
          <w:szCs w:val="24"/>
          <w:lang w:eastAsia="en-US"/>
        </w:rPr>
      </w:pPr>
    </w:p>
    <w:p w14:paraId="7A30F433" w14:textId="2364D2C3" w:rsidR="001E3E2E" w:rsidRDefault="001E3E2E" w:rsidP="001E3E2E">
      <w:pPr>
        <w:tabs>
          <w:tab w:val="left" w:pos="169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w:t>
      </w:r>
    </w:p>
    <w:p w14:paraId="731434B0" w14:textId="693638C0" w:rsidR="001E3E2E" w:rsidRDefault="001E3E2E">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05F1334C" w14:textId="5237849C" w:rsidR="008F5666" w:rsidRDefault="003A205E" w:rsidP="00736EA3">
      <w:pPr>
        <w:tabs>
          <w:tab w:val="left" w:pos="1695"/>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II DALIES</w:t>
      </w:r>
    </w:p>
    <w:p w14:paraId="509F7079" w14:textId="2FE1A059" w:rsidR="008F5666" w:rsidRPr="00736EA3" w:rsidRDefault="003A205E" w:rsidP="00736EA3">
      <w:pPr>
        <w:tabs>
          <w:tab w:val="left" w:pos="1695"/>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RADVILIŠKIO GRAŽINOS PAGRINDINĖS MOKYKLOS GRAŽINOS G. 8, RADVILIŠKIS, PAPRASTOJO REMONTO DARBŲ TECHNINĖ SPECIFIKACIJA</w:t>
      </w:r>
    </w:p>
    <w:p w14:paraId="36B6994D" w14:textId="77777777" w:rsidR="00786BF8" w:rsidRDefault="00786BF8" w:rsidP="00786BF8">
      <w:pPr>
        <w:rPr>
          <w:rFonts w:eastAsia="Calibri" w:cstheme="minorHAnsi"/>
          <w:color w:val="0070C0"/>
        </w:rPr>
      </w:pPr>
    </w:p>
    <w:p w14:paraId="12E3641E" w14:textId="3615A5BC" w:rsidR="001E3E2E" w:rsidRPr="009000CD" w:rsidRDefault="00B86F6E" w:rsidP="001E3E2E">
      <w:pPr>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Paprastojo remonto</w:t>
      </w:r>
      <w:r w:rsidR="001E3E2E" w:rsidRPr="009000CD">
        <w:rPr>
          <w:rFonts w:ascii="Times New Roman" w:eastAsia="Times New Roman" w:hAnsi="Times New Roman" w:cs="Times New Roman"/>
          <w:sz w:val="24"/>
          <w:szCs w:val="24"/>
          <w:lang w:eastAsia="en-US"/>
        </w:rPr>
        <w:t xml:space="preserve"> darbai atliekami pagal </w:t>
      </w:r>
      <w:r>
        <w:rPr>
          <w:rFonts w:ascii="Times New Roman" w:hAnsi="Times New Roman" w:cs="Times New Roman"/>
          <w:sz w:val="24"/>
          <w:szCs w:val="24"/>
        </w:rPr>
        <w:t>Gintaro Adomaičio IĮ  parengtą  „Ugdymo prieinamumo didinimas atskirtį patiriantiems vaikams Radviliškio Gražinos pagrindinės mokyklos, Gražinos g. 8, Radviliškis, paprastojo remonto projektas“ paprastojo remonto projektą Nr. 2402</w:t>
      </w:r>
      <w:r w:rsidRPr="009000CD">
        <w:rPr>
          <w:rFonts w:ascii="Times New Roman" w:eastAsia="Times New Roman" w:hAnsi="Times New Roman" w:cs="Times New Roman"/>
          <w:sz w:val="24"/>
          <w:szCs w:val="24"/>
          <w:lang w:eastAsia="en-US"/>
        </w:rPr>
        <w:t xml:space="preserve"> </w:t>
      </w:r>
      <w:r w:rsidR="001E3E2E" w:rsidRPr="009000CD">
        <w:rPr>
          <w:rFonts w:ascii="Times New Roman" w:eastAsia="Times New Roman" w:hAnsi="Times New Roman" w:cs="Times New Roman"/>
          <w:sz w:val="24"/>
          <w:szCs w:val="24"/>
          <w:lang w:eastAsia="en-US"/>
        </w:rPr>
        <w:t>(toliau –</w:t>
      </w:r>
      <w:r w:rsidR="00382BD0">
        <w:rPr>
          <w:rFonts w:ascii="Times New Roman" w:eastAsia="Times New Roman" w:hAnsi="Times New Roman" w:cs="Times New Roman"/>
          <w:sz w:val="24"/>
          <w:szCs w:val="24"/>
          <w:lang w:eastAsia="en-US"/>
        </w:rPr>
        <w:t xml:space="preserve"> Remonto </w:t>
      </w:r>
      <w:r w:rsidR="001E3E2E" w:rsidRPr="009000CD">
        <w:rPr>
          <w:rFonts w:ascii="Times New Roman" w:eastAsia="Times New Roman" w:hAnsi="Times New Roman" w:cs="Times New Roman"/>
          <w:sz w:val="24"/>
          <w:szCs w:val="24"/>
          <w:lang w:eastAsia="en-US"/>
        </w:rPr>
        <w:t xml:space="preserve">projektas) sprendinius. </w:t>
      </w:r>
      <w:r w:rsidR="00382BD0">
        <w:rPr>
          <w:rFonts w:ascii="Times New Roman" w:eastAsia="Times New Roman" w:hAnsi="Times New Roman" w:cs="Times New Roman"/>
          <w:sz w:val="24"/>
          <w:szCs w:val="24"/>
          <w:lang w:eastAsia="en-US"/>
        </w:rPr>
        <w:t>Remonto</w:t>
      </w:r>
      <w:r w:rsidR="001E3E2E" w:rsidRPr="009000CD">
        <w:rPr>
          <w:rFonts w:ascii="Times New Roman" w:eastAsia="Times New Roman" w:hAnsi="Times New Roman" w:cs="Times New Roman"/>
          <w:sz w:val="24"/>
          <w:szCs w:val="24"/>
          <w:lang w:eastAsia="en-US"/>
        </w:rPr>
        <w:t xml:space="preserve"> projektas</w:t>
      </w:r>
      <w:r w:rsidR="001E3E2E">
        <w:rPr>
          <w:rFonts w:ascii="Times New Roman" w:eastAsia="Times New Roman" w:hAnsi="Times New Roman" w:cs="Times New Roman"/>
          <w:sz w:val="24"/>
          <w:szCs w:val="24"/>
          <w:lang w:eastAsia="en-US"/>
        </w:rPr>
        <w:t xml:space="preserve"> </w:t>
      </w:r>
      <w:r w:rsidR="001E3E2E" w:rsidRPr="009000CD">
        <w:rPr>
          <w:rFonts w:ascii="Times New Roman" w:eastAsia="Times New Roman" w:hAnsi="Times New Roman" w:cs="Times New Roman"/>
          <w:sz w:val="24"/>
          <w:szCs w:val="24"/>
          <w:lang w:eastAsia="en-US"/>
        </w:rPr>
        <w:t>yra neatsiejama šios techninės specifikacijos dalis (</w:t>
      </w:r>
      <w:r w:rsidR="001E3E2E" w:rsidRPr="00ED3A3D">
        <w:rPr>
          <w:rFonts w:ascii="Times New Roman" w:eastAsia="Times New Roman" w:hAnsi="Times New Roman" w:cs="Times New Roman"/>
          <w:sz w:val="24"/>
          <w:szCs w:val="24"/>
          <w:lang w:eastAsia="en-US"/>
        </w:rPr>
        <w:t xml:space="preserve">specialiųjų </w:t>
      </w:r>
      <w:r w:rsidR="001E3E2E" w:rsidRPr="009000CD">
        <w:rPr>
          <w:rFonts w:ascii="Times New Roman" w:eastAsia="Times New Roman" w:hAnsi="Times New Roman" w:cs="Times New Roman"/>
          <w:sz w:val="24"/>
          <w:szCs w:val="24"/>
          <w:lang w:eastAsia="en-US"/>
        </w:rPr>
        <w:t xml:space="preserve">pirkimo </w:t>
      </w:r>
      <w:r w:rsidR="001E3E2E" w:rsidRPr="00ED3A3D">
        <w:rPr>
          <w:rFonts w:ascii="Times New Roman" w:eastAsia="Times New Roman" w:hAnsi="Times New Roman" w:cs="Times New Roman"/>
          <w:sz w:val="24"/>
          <w:szCs w:val="24"/>
          <w:lang w:eastAsia="en-US"/>
        </w:rPr>
        <w:t>sąlygų</w:t>
      </w:r>
      <w:r w:rsidR="001E3E2E" w:rsidRPr="009000CD">
        <w:rPr>
          <w:rFonts w:ascii="Times New Roman" w:eastAsia="Times New Roman" w:hAnsi="Times New Roman" w:cs="Times New Roman"/>
          <w:sz w:val="24"/>
          <w:szCs w:val="24"/>
          <w:lang w:eastAsia="en-US"/>
        </w:rPr>
        <w:t xml:space="preserve"> </w:t>
      </w:r>
      <w:r w:rsidR="00C7473D">
        <w:rPr>
          <w:rFonts w:ascii="Times New Roman" w:eastAsia="Times New Roman" w:hAnsi="Times New Roman" w:cs="Times New Roman"/>
          <w:sz w:val="24"/>
          <w:szCs w:val="24"/>
          <w:lang w:eastAsia="en-US"/>
        </w:rPr>
        <w:t>3</w:t>
      </w:r>
      <w:r w:rsidR="001E3E2E" w:rsidRPr="009000CD">
        <w:rPr>
          <w:rFonts w:ascii="Times New Roman" w:eastAsia="Times New Roman" w:hAnsi="Times New Roman" w:cs="Times New Roman"/>
          <w:sz w:val="24"/>
          <w:szCs w:val="24"/>
          <w:lang w:eastAsia="en-US"/>
        </w:rPr>
        <w:t xml:space="preserve"> priedas</w:t>
      </w:r>
      <w:r w:rsidR="001E3E2E" w:rsidRPr="00ED3A3D">
        <w:rPr>
          <w:rFonts w:ascii="Times New Roman" w:eastAsia="Times New Roman" w:hAnsi="Times New Roman" w:cs="Times New Roman"/>
          <w:sz w:val="24"/>
          <w:szCs w:val="24"/>
          <w:lang w:eastAsia="en-US"/>
        </w:rPr>
        <w:t xml:space="preserve"> „</w:t>
      </w:r>
      <w:r w:rsidR="00C7473D">
        <w:rPr>
          <w:rFonts w:ascii="Times New Roman" w:eastAsia="Times New Roman" w:hAnsi="Times New Roman" w:cs="Times New Roman"/>
          <w:sz w:val="24"/>
          <w:szCs w:val="24"/>
          <w:lang w:eastAsia="en-US"/>
        </w:rPr>
        <w:t>Paprastojo remonto</w:t>
      </w:r>
      <w:r w:rsidR="001E3E2E" w:rsidRPr="00ED3A3D">
        <w:rPr>
          <w:rFonts w:ascii="Times New Roman" w:eastAsia="Times New Roman" w:hAnsi="Times New Roman" w:cs="Times New Roman"/>
          <w:sz w:val="24"/>
          <w:szCs w:val="24"/>
          <w:lang w:eastAsia="en-US"/>
        </w:rPr>
        <w:t xml:space="preserve"> projektas“)</w:t>
      </w:r>
      <w:r w:rsidR="001E3E2E" w:rsidRPr="009000CD">
        <w:rPr>
          <w:rFonts w:ascii="Times New Roman" w:eastAsia="Times New Roman" w:hAnsi="Times New Roman" w:cs="Times New Roman"/>
          <w:sz w:val="24"/>
          <w:szCs w:val="24"/>
          <w:lang w:eastAsia="en-US"/>
        </w:rPr>
        <w:t xml:space="preserve">. </w:t>
      </w:r>
    </w:p>
    <w:p w14:paraId="38849031" w14:textId="50D03D4A" w:rsidR="001E3E2E" w:rsidRPr="00DA63FB" w:rsidRDefault="001E3E2E" w:rsidP="001E3E2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DA63FB">
        <w:rPr>
          <w:rFonts w:ascii="Times New Roman" w:eastAsia="Times New Roman" w:hAnsi="Times New Roman" w:cs="Times New Roman"/>
          <w:sz w:val="24"/>
          <w:szCs w:val="24"/>
          <w:lang w:eastAsia="en-US"/>
        </w:rPr>
        <w:t xml:space="preserve">Statybos darbai turės būti atlikti per </w:t>
      </w:r>
      <w:r w:rsidR="00FD2BD7" w:rsidRPr="00DA63FB">
        <w:rPr>
          <w:rFonts w:ascii="Times New Roman" w:eastAsia="Times New Roman" w:hAnsi="Times New Roman" w:cs="Times New Roman"/>
          <w:sz w:val="24"/>
          <w:szCs w:val="24"/>
          <w:lang w:eastAsia="en-US"/>
        </w:rPr>
        <w:t>9</w:t>
      </w:r>
      <w:r w:rsidRPr="00DA63FB">
        <w:rPr>
          <w:rFonts w:ascii="Times New Roman" w:eastAsia="Times New Roman" w:hAnsi="Times New Roman" w:cs="Times New Roman"/>
          <w:sz w:val="24"/>
          <w:szCs w:val="24"/>
          <w:lang w:eastAsia="en-US"/>
        </w:rPr>
        <w:t xml:space="preserve"> mėnesius nuo sutarties įsigaliojimo. </w:t>
      </w:r>
    </w:p>
    <w:p w14:paraId="509C719B" w14:textId="0398581B" w:rsidR="001E3E2E" w:rsidRPr="00C128D7" w:rsidRDefault="001E3E2E" w:rsidP="001E3E2E">
      <w:pPr>
        <w:spacing w:after="0" w:line="240" w:lineRule="auto"/>
        <w:jc w:val="both"/>
        <w:rPr>
          <w:rFonts w:ascii="Times New Roman" w:eastAsia="Times New Roman" w:hAnsi="Times New Roman" w:cs="Times New Roman"/>
          <w:sz w:val="24"/>
          <w:szCs w:val="24"/>
          <w:lang w:eastAsia="en-US"/>
        </w:rPr>
      </w:pPr>
      <w:r w:rsidRPr="00DA63FB">
        <w:rPr>
          <w:rFonts w:ascii="Times New Roman" w:eastAsia="Times New Roman" w:hAnsi="Times New Roman" w:cs="Times New Roman"/>
          <w:sz w:val="24"/>
          <w:szCs w:val="24"/>
          <w:lang w:eastAsia="en-US"/>
        </w:rPr>
        <w:t xml:space="preserve">              Tiekėjas atlikęs darbus per </w:t>
      </w:r>
      <w:r w:rsidR="00331383" w:rsidRPr="00DA63FB">
        <w:rPr>
          <w:rFonts w:ascii="Times New Roman" w:eastAsia="Times New Roman" w:hAnsi="Times New Roman" w:cs="Times New Roman"/>
          <w:sz w:val="24"/>
          <w:szCs w:val="24"/>
          <w:lang w:eastAsia="en-US"/>
        </w:rPr>
        <w:t>2</w:t>
      </w:r>
      <w:r w:rsidRPr="00DA63FB">
        <w:rPr>
          <w:rFonts w:ascii="Times New Roman" w:eastAsia="Times New Roman" w:hAnsi="Times New Roman" w:cs="Times New Roman"/>
          <w:sz w:val="24"/>
          <w:szCs w:val="24"/>
          <w:lang w:eastAsia="en-US"/>
        </w:rPr>
        <w:t xml:space="preserve"> mėnesius turės parengti </w:t>
      </w:r>
      <w:r w:rsidR="001A676C" w:rsidRPr="00DA63FB">
        <w:rPr>
          <w:rFonts w:ascii="Times New Roman" w:eastAsia="Times New Roman" w:hAnsi="Times New Roman" w:cs="Times New Roman"/>
          <w:sz w:val="24"/>
          <w:szCs w:val="24"/>
          <w:lang w:eastAsia="en-US"/>
        </w:rPr>
        <w:t xml:space="preserve">dokumentaciją ir </w:t>
      </w:r>
      <w:r w:rsidR="00331383" w:rsidRPr="00DA63FB">
        <w:rPr>
          <w:rFonts w:ascii="Times New Roman" w:eastAsia="Times New Roman" w:hAnsi="Times New Roman" w:cs="Times New Roman"/>
          <w:sz w:val="24"/>
          <w:szCs w:val="24"/>
          <w:lang w:eastAsia="en-US"/>
        </w:rPr>
        <w:t>statybos užbaigimo d</w:t>
      </w:r>
      <w:r w:rsidR="001A676C" w:rsidRPr="00DA63FB">
        <w:rPr>
          <w:rFonts w:ascii="Times New Roman" w:eastAsia="Times New Roman" w:hAnsi="Times New Roman" w:cs="Times New Roman"/>
          <w:sz w:val="24"/>
          <w:szCs w:val="24"/>
          <w:lang w:eastAsia="en-US"/>
        </w:rPr>
        <w:t>okumentus</w:t>
      </w:r>
      <w:r w:rsidRPr="00DA63FB">
        <w:rPr>
          <w:rFonts w:ascii="Times New Roman" w:eastAsia="Times New Roman" w:hAnsi="Times New Roman" w:cs="Times New Roman"/>
          <w:sz w:val="24"/>
          <w:szCs w:val="24"/>
          <w:lang w:eastAsia="en-US"/>
        </w:rPr>
        <w:t>.</w:t>
      </w:r>
      <w:r w:rsidR="002C1126">
        <w:rPr>
          <w:rFonts w:ascii="Times New Roman" w:eastAsia="Times New Roman" w:hAnsi="Times New Roman" w:cs="Times New Roman"/>
          <w:sz w:val="24"/>
          <w:szCs w:val="24"/>
          <w:lang w:eastAsia="en-US"/>
        </w:rPr>
        <w:t xml:space="preserve"> </w:t>
      </w:r>
    </w:p>
    <w:p w14:paraId="427F0DCA" w14:textId="25995F64" w:rsidR="00F14CF8" w:rsidRDefault="001E3E2E" w:rsidP="00F14CF8">
      <w:pPr>
        <w:spacing w:after="0" w:line="240" w:lineRule="auto"/>
        <w:jc w:val="both"/>
        <w:rPr>
          <w:rFonts w:ascii="Times New Roman" w:eastAsia="Calibri" w:hAnsi="Times New Roman" w:cs="Times New Roman"/>
          <w:sz w:val="24"/>
          <w:szCs w:val="24"/>
          <w:lang w:eastAsia="en-US"/>
        </w:rPr>
      </w:pPr>
      <w:r w:rsidRPr="00C128D7">
        <w:rPr>
          <w:rFonts w:ascii="Times New Roman" w:eastAsia="Times New Roman" w:hAnsi="Times New Roman" w:cs="Times New Roman"/>
          <w:sz w:val="24"/>
          <w:szCs w:val="24"/>
          <w:lang w:eastAsia="en-US"/>
        </w:rPr>
        <w:t xml:space="preserve">              Įgyvendinamas projektas yra sudėtingas, objekte bus vykdoma mokymo ir mokymosi</w:t>
      </w:r>
      <w:r w:rsidRPr="009000CD">
        <w:rPr>
          <w:rFonts w:ascii="Times New Roman" w:eastAsia="Times New Roman" w:hAnsi="Times New Roman" w:cs="Times New Roman"/>
          <w:sz w:val="24"/>
          <w:szCs w:val="24"/>
          <w:lang w:eastAsia="en-US"/>
        </w:rPr>
        <w:t xml:space="preserve"> veikla statybos laikotarpiu, dėl atliekamų statybos darbų įvairovės </w:t>
      </w:r>
      <w:r w:rsidRPr="009000CD">
        <w:rPr>
          <w:rFonts w:ascii="Times New Roman" w:eastAsia="Calibri" w:hAnsi="Times New Roman" w:cs="Times New Roman"/>
          <w:sz w:val="24"/>
          <w:szCs w:val="24"/>
          <w:lang w:eastAsia="en-US"/>
        </w:rPr>
        <w:t>statybų aikštelėje vienu metu gali dirbti keli skirtingi statybos ar specialiųjų darbų vykdytojai,</w:t>
      </w:r>
      <w:r w:rsidRPr="009000CD">
        <w:rPr>
          <w:rFonts w:ascii="Times New Roman" w:eastAsia="Times New Roman" w:hAnsi="Times New Roman" w:cs="Times New Roman"/>
          <w:sz w:val="24"/>
          <w:szCs w:val="24"/>
          <w:lang w:eastAsia="en-US"/>
        </w:rPr>
        <w:t xml:space="preserve"> todėl Rangovas privalo užtikrinti nenutrūkstamą mokyklos veiklą, kuo mažiau sukelti nepatogumų dėl vykdomų darbų</w:t>
      </w:r>
      <w:r w:rsidRPr="009000CD">
        <w:rPr>
          <w:rFonts w:ascii="Times New Roman" w:eastAsia="Calibri" w:hAnsi="Times New Roman" w:cs="Times New Roman"/>
          <w:sz w:val="24"/>
          <w:szCs w:val="24"/>
          <w:lang w:eastAsia="en-US"/>
        </w:rPr>
        <w:t xml:space="preserve">. </w:t>
      </w:r>
    </w:p>
    <w:p w14:paraId="31522DFC" w14:textId="3F114296" w:rsidR="00F14CF8" w:rsidRDefault="00F14CF8"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C0111">
        <w:rPr>
          <w:rFonts w:ascii="Times New Roman" w:eastAsia="Calibri" w:hAnsi="Times New Roman" w:cs="Times New Roman"/>
          <w:sz w:val="24"/>
          <w:szCs w:val="24"/>
          <w:lang w:eastAsia="en-US"/>
        </w:rPr>
        <w:t>Atliekant paprastojo remonto darbus</w:t>
      </w:r>
      <w:r w:rsidR="00166A45">
        <w:rPr>
          <w:rFonts w:ascii="Times New Roman" w:eastAsia="Calibri" w:hAnsi="Times New Roman" w:cs="Times New Roman"/>
          <w:sz w:val="24"/>
          <w:szCs w:val="24"/>
          <w:lang w:eastAsia="en-US"/>
        </w:rPr>
        <w:t xml:space="preserve"> mokykla pritaikoma žmonėms su negalia</w:t>
      </w:r>
      <w:r w:rsidR="001455AE">
        <w:rPr>
          <w:rFonts w:ascii="Times New Roman" w:eastAsia="Calibri" w:hAnsi="Times New Roman" w:cs="Times New Roman"/>
          <w:sz w:val="24"/>
          <w:szCs w:val="24"/>
          <w:lang w:eastAsia="en-US"/>
        </w:rPr>
        <w:t>.</w:t>
      </w:r>
    </w:p>
    <w:p w14:paraId="35C4E384" w14:textId="24A209BE" w:rsidR="001455AE" w:rsidRDefault="001455AE"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D22B0">
        <w:rPr>
          <w:rFonts w:ascii="Times New Roman" w:eastAsia="Calibri" w:hAnsi="Times New Roman" w:cs="Times New Roman"/>
          <w:sz w:val="24"/>
          <w:szCs w:val="24"/>
          <w:lang w:eastAsia="en-US"/>
        </w:rPr>
        <w:t>Numatoma sutvarkyti įėjimą į pastatą iš vidinio kiemo pusės</w:t>
      </w:r>
      <w:r w:rsidR="00220806">
        <w:rPr>
          <w:rFonts w:ascii="Times New Roman" w:eastAsia="Calibri" w:hAnsi="Times New Roman" w:cs="Times New Roman"/>
          <w:sz w:val="24"/>
          <w:szCs w:val="24"/>
          <w:lang w:eastAsia="en-US"/>
        </w:rPr>
        <w:t xml:space="preserve"> nuo automobilių stovėjimo aikštelės – įėjimas pritaikomas </w:t>
      </w:r>
      <w:r w:rsidR="0052601E">
        <w:rPr>
          <w:rFonts w:ascii="Times New Roman" w:eastAsia="Calibri" w:hAnsi="Times New Roman" w:cs="Times New Roman"/>
          <w:sz w:val="24"/>
          <w:szCs w:val="24"/>
          <w:lang w:eastAsia="en-US"/>
        </w:rPr>
        <w:t xml:space="preserve">neįgaliesiems. Įrengiamas 1:12 proc. nuolydžio pandusas, ant laiptų </w:t>
      </w:r>
      <w:r w:rsidR="00EB7D3A">
        <w:rPr>
          <w:rFonts w:ascii="Times New Roman" w:eastAsia="Calibri" w:hAnsi="Times New Roman" w:cs="Times New Roman"/>
          <w:sz w:val="24"/>
          <w:szCs w:val="24"/>
          <w:lang w:eastAsia="en-US"/>
        </w:rPr>
        <w:t>įrengiami įspėjamieji paviršiai</w:t>
      </w:r>
      <w:r w:rsidR="00FC64F4">
        <w:rPr>
          <w:rFonts w:ascii="Times New Roman" w:eastAsia="Calibri" w:hAnsi="Times New Roman" w:cs="Times New Roman"/>
          <w:sz w:val="24"/>
          <w:szCs w:val="24"/>
          <w:lang w:eastAsia="en-US"/>
        </w:rPr>
        <w:t>. Keičiamos lauko durys</w:t>
      </w:r>
      <w:r w:rsidR="00737C5C">
        <w:rPr>
          <w:rFonts w:ascii="Times New Roman" w:eastAsia="Calibri" w:hAnsi="Times New Roman" w:cs="Times New Roman"/>
          <w:sz w:val="24"/>
          <w:szCs w:val="24"/>
          <w:lang w:eastAsia="en-US"/>
        </w:rPr>
        <w:t xml:space="preserve">, įrengiamos automatinės stumdomos durys. Naikinama vidinė vitrina, </w:t>
      </w:r>
      <w:r w:rsidR="007C5B3B">
        <w:rPr>
          <w:rFonts w:ascii="Times New Roman" w:eastAsia="Calibri" w:hAnsi="Times New Roman" w:cs="Times New Roman"/>
          <w:sz w:val="24"/>
          <w:szCs w:val="24"/>
          <w:lang w:eastAsia="en-US"/>
        </w:rPr>
        <w:t>šalto oro srauto sumažinimui iš lauko, įrengiama oro užuolaida.</w:t>
      </w:r>
    </w:p>
    <w:p w14:paraId="3121C5AC" w14:textId="31CB86E4" w:rsidR="007C5B3B" w:rsidRDefault="007C5B3B"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Kiekviename aukšte įrengiami A tipo</w:t>
      </w:r>
      <w:r w:rsidR="006427C9">
        <w:rPr>
          <w:rFonts w:ascii="Times New Roman" w:eastAsia="Calibri" w:hAnsi="Times New Roman" w:cs="Times New Roman"/>
          <w:sz w:val="24"/>
          <w:szCs w:val="24"/>
          <w:lang w:eastAsia="en-US"/>
        </w:rPr>
        <w:t xml:space="preserve"> (arba lygiaverčiai)</w:t>
      </w:r>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sanma</w:t>
      </w:r>
      <w:r w:rsidR="006427C9">
        <w:rPr>
          <w:rFonts w:ascii="Times New Roman" w:eastAsia="Calibri" w:hAnsi="Times New Roman" w:cs="Times New Roman"/>
          <w:sz w:val="24"/>
          <w:szCs w:val="24"/>
          <w:lang w:eastAsia="en-US"/>
        </w:rPr>
        <w:t>zgai</w:t>
      </w:r>
      <w:proofErr w:type="spellEnd"/>
      <w:r w:rsidR="00976599">
        <w:rPr>
          <w:rFonts w:ascii="Times New Roman" w:eastAsia="Calibri" w:hAnsi="Times New Roman" w:cs="Times New Roman"/>
          <w:sz w:val="24"/>
          <w:szCs w:val="24"/>
          <w:lang w:eastAsia="en-US"/>
        </w:rPr>
        <w:t xml:space="preserve"> žmonėms su negalia.</w:t>
      </w:r>
    </w:p>
    <w:p w14:paraId="4856D545" w14:textId="6774F518" w:rsidR="00976599" w:rsidRDefault="00976599"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Prie sporto salės p</w:t>
      </w:r>
      <w:r w:rsidR="00296B11">
        <w:rPr>
          <w:rFonts w:ascii="Times New Roman" w:eastAsia="Calibri" w:hAnsi="Times New Roman" w:cs="Times New Roman"/>
          <w:sz w:val="24"/>
          <w:szCs w:val="24"/>
          <w:lang w:eastAsia="en-US"/>
        </w:rPr>
        <w:t>ersirengimo patalpa pritaikyta žmonėms su negalia</w:t>
      </w:r>
      <w:r w:rsidR="00B343C3">
        <w:rPr>
          <w:rFonts w:ascii="Times New Roman" w:eastAsia="Calibri" w:hAnsi="Times New Roman" w:cs="Times New Roman"/>
          <w:sz w:val="24"/>
          <w:szCs w:val="24"/>
          <w:lang w:eastAsia="en-US"/>
        </w:rPr>
        <w:t>, keičiamos durys, neatitinkančios</w:t>
      </w:r>
      <w:r w:rsidR="00A80D86">
        <w:rPr>
          <w:rFonts w:ascii="Times New Roman" w:eastAsia="Calibri" w:hAnsi="Times New Roman" w:cs="Times New Roman"/>
          <w:sz w:val="24"/>
          <w:szCs w:val="24"/>
          <w:lang w:eastAsia="en-US"/>
        </w:rPr>
        <w:t xml:space="preserve"> žmonėms su negalia reikalavimų.</w:t>
      </w:r>
    </w:p>
    <w:p w14:paraId="49E995A5" w14:textId="25084067" w:rsidR="007D3C96" w:rsidRDefault="007D3C96"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6670C">
        <w:rPr>
          <w:rFonts w:ascii="Times New Roman" w:eastAsia="Calibri" w:hAnsi="Times New Roman" w:cs="Times New Roman"/>
          <w:sz w:val="24"/>
          <w:szCs w:val="24"/>
          <w:lang w:eastAsia="en-US"/>
        </w:rPr>
        <w:t xml:space="preserve">Mokyklos valgykloje </w:t>
      </w:r>
      <w:r w:rsidR="0086273F">
        <w:rPr>
          <w:rFonts w:ascii="Times New Roman" w:eastAsia="Calibri" w:hAnsi="Times New Roman" w:cs="Times New Roman"/>
          <w:sz w:val="24"/>
          <w:szCs w:val="24"/>
          <w:lang w:eastAsia="en-US"/>
        </w:rPr>
        <w:t>įrengiamas</w:t>
      </w:r>
      <w:r w:rsidR="00321EA1">
        <w:rPr>
          <w:rFonts w:ascii="Times New Roman" w:eastAsia="Calibri" w:hAnsi="Times New Roman" w:cs="Times New Roman"/>
          <w:sz w:val="24"/>
          <w:szCs w:val="24"/>
          <w:lang w:eastAsia="en-US"/>
        </w:rPr>
        <w:t xml:space="preserve"> žmonėms su negalia pritaikytas praustuvas.</w:t>
      </w:r>
    </w:p>
    <w:p w14:paraId="14328015" w14:textId="09A95012" w:rsidR="00D37954" w:rsidRDefault="00D37954"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764BD">
        <w:rPr>
          <w:rFonts w:ascii="Times New Roman" w:eastAsia="Calibri" w:hAnsi="Times New Roman" w:cs="Times New Roman"/>
          <w:sz w:val="24"/>
          <w:szCs w:val="24"/>
          <w:lang w:eastAsia="en-US"/>
        </w:rPr>
        <w:t xml:space="preserve"> Hole, koridoriuose, laiptinėse, kabinetuose </w:t>
      </w:r>
      <w:r w:rsidR="00FD5B56">
        <w:rPr>
          <w:rFonts w:ascii="Times New Roman" w:eastAsia="Calibri" w:hAnsi="Times New Roman" w:cs="Times New Roman"/>
          <w:sz w:val="24"/>
          <w:szCs w:val="24"/>
          <w:lang w:eastAsia="en-US"/>
        </w:rPr>
        <w:t>naikinamas grindų aukščių skirtu</w:t>
      </w:r>
      <w:r w:rsidR="0090778F">
        <w:rPr>
          <w:rFonts w:ascii="Times New Roman" w:eastAsia="Calibri" w:hAnsi="Times New Roman" w:cs="Times New Roman"/>
          <w:sz w:val="24"/>
          <w:szCs w:val="24"/>
          <w:lang w:eastAsia="en-US"/>
        </w:rPr>
        <w:t>m</w:t>
      </w:r>
      <w:r w:rsidR="00FD5B56">
        <w:rPr>
          <w:rFonts w:ascii="Times New Roman" w:eastAsia="Calibri" w:hAnsi="Times New Roman" w:cs="Times New Roman"/>
          <w:sz w:val="24"/>
          <w:szCs w:val="24"/>
          <w:lang w:eastAsia="en-US"/>
        </w:rPr>
        <w:t>as, p</w:t>
      </w:r>
      <w:r w:rsidR="0090778F">
        <w:rPr>
          <w:rFonts w:ascii="Times New Roman" w:eastAsia="Calibri" w:hAnsi="Times New Roman" w:cs="Times New Roman"/>
          <w:sz w:val="24"/>
          <w:szCs w:val="24"/>
          <w:lang w:eastAsia="en-US"/>
        </w:rPr>
        <w:t>ritaikant žmonėms su negalia.</w:t>
      </w:r>
    </w:p>
    <w:p w14:paraId="019DA88A" w14:textId="51BB466F" w:rsidR="0090778F" w:rsidRDefault="0090778F"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280A13">
        <w:rPr>
          <w:rFonts w:ascii="Times New Roman" w:eastAsia="Calibri" w:hAnsi="Times New Roman" w:cs="Times New Roman"/>
          <w:sz w:val="24"/>
          <w:szCs w:val="24"/>
          <w:lang w:eastAsia="en-US"/>
        </w:rPr>
        <w:t xml:space="preserve"> </w:t>
      </w:r>
      <w:r w:rsidR="00F31D1E">
        <w:rPr>
          <w:rFonts w:ascii="Times New Roman" w:eastAsia="Calibri" w:hAnsi="Times New Roman" w:cs="Times New Roman"/>
          <w:sz w:val="24"/>
          <w:szCs w:val="24"/>
          <w:lang w:eastAsia="en-US"/>
        </w:rPr>
        <w:t>Žmonėms su negalia pritaikytuose kabinetuose</w:t>
      </w:r>
      <w:r w:rsidR="00E753BB">
        <w:rPr>
          <w:rFonts w:ascii="Times New Roman" w:eastAsia="Calibri" w:hAnsi="Times New Roman" w:cs="Times New Roman"/>
          <w:sz w:val="24"/>
          <w:szCs w:val="24"/>
          <w:lang w:eastAsia="en-US"/>
        </w:rPr>
        <w:t xml:space="preserve"> naikinamos pakylos, sulyginamas grindų lygis, nuleidžiamos plastikinės ir interaktyvios lentos. </w:t>
      </w:r>
      <w:r w:rsidR="000C4106">
        <w:rPr>
          <w:rFonts w:ascii="Times New Roman" w:eastAsia="Calibri" w:hAnsi="Times New Roman" w:cs="Times New Roman"/>
          <w:sz w:val="24"/>
          <w:szCs w:val="24"/>
          <w:lang w:eastAsia="en-US"/>
        </w:rPr>
        <w:t>Tvarkomuose kabinetuose patalpų jungtukai, rozetės įrengiami</w:t>
      </w:r>
      <w:r w:rsidR="007820FE">
        <w:rPr>
          <w:rFonts w:ascii="Times New Roman" w:eastAsia="Calibri" w:hAnsi="Times New Roman" w:cs="Times New Roman"/>
          <w:sz w:val="24"/>
          <w:szCs w:val="24"/>
          <w:lang w:eastAsia="en-US"/>
        </w:rPr>
        <w:t xml:space="preserve"> žmonėms su negalia tinkamame aukštyje. Keičiami praustuvai</w:t>
      </w:r>
      <w:r w:rsidR="00601D48">
        <w:rPr>
          <w:rFonts w:ascii="Times New Roman" w:eastAsia="Calibri" w:hAnsi="Times New Roman" w:cs="Times New Roman"/>
          <w:sz w:val="24"/>
          <w:szCs w:val="24"/>
          <w:lang w:eastAsia="en-US"/>
        </w:rPr>
        <w:t>,</w:t>
      </w:r>
      <w:r w:rsidR="007820FE">
        <w:rPr>
          <w:rFonts w:ascii="Times New Roman" w:eastAsia="Calibri" w:hAnsi="Times New Roman" w:cs="Times New Roman"/>
          <w:sz w:val="24"/>
          <w:szCs w:val="24"/>
          <w:lang w:eastAsia="en-US"/>
        </w:rPr>
        <w:t xml:space="preserve"> </w:t>
      </w:r>
      <w:r w:rsidR="00601D48">
        <w:rPr>
          <w:rFonts w:ascii="Times New Roman" w:eastAsia="Calibri" w:hAnsi="Times New Roman" w:cs="Times New Roman"/>
          <w:sz w:val="24"/>
          <w:szCs w:val="24"/>
          <w:lang w:eastAsia="en-US"/>
        </w:rPr>
        <w:t xml:space="preserve">įrengiami praustuvai pritaikyti žmonėms su negalia. </w:t>
      </w:r>
    </w:p>
    <w:p w14:paraId="7C651063" w14:textId="7E84713F" w:rsidR="00601D48" w:rsidRDefault="00601D48"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B3929">
        <w:rPr>
          <w:rFonts w:ascii="Times New Roman" w:eastAsia="Calibri" w:hAnsi="Times New Roman" w:cs="Times New Roman"/>
          <w:sz w:val="24"/>
          <w:szCs w:val="24"/>
          <w:lang w:eastAsia="en-US"/>
        </w:rPr>
        <w:t>Laiptinėse įrengiamo įspėjamieji paviršiai aukščių lygių pasikeitimui pažymėti.</w:t>
      </w:r>
      <w:r w:rsidR="00653C1D">
        <w:rPr>
          <w:rFonts w:ascii="Times New Roman" w:eastAsia="Calibri" w:hAnsi="Times New Roman" w:cs="Times New Roman"/>
          <w:sz w:val="24"/>
          <w:szCs w:val="24"/>
          <w:lang w:eastAsia="en-US"/>
        </w:rPr>
        <w:t xml:space="preserve"> Įspėjamosiomis juostomos p</w:t>
      </w:r>
      <w:r w:rsidR="001D0B0F">
        <w:rPr>
          <w:rFonts w:ascii="Times New Roman" w:eastAsia="Calibri" w:hAnsi="Times New Roman" w:cs="Times New Roman"/>
          <w:sz w:val="24"/>
          <w:szCs w:val="24"/>
          <w:lang w:eastAsia="en-US"/>
        </w:rPr>
        <w:t>ažymimos pirmosios ir paskutinės laiptų pakopos</w:t>
      </w:r>
      <w:r w:rsidR="00D43F71">
        <w:rPr>
          <w:rFonts w:ascii="Times New Roman" w:eastAsia="Calibri" w:hAnsi="Times New Roman" w:cs="Times New Roman"/>
          <w:sz w:val="24"/>
          <w:szCs w:val="24"/>
          <w:lang w:eastAsia="en-US"/>
        </w:rPr>
        <w:t>, kliūtys po laiptais. Keičiamos laiptinės durys, naikinami slenksčiai.</w:t>
      </w:r>
    </w:p>
    <w:p w14:paraId="34D6F98D" w14:textId="14B179F5" w:rsidR="00D43F71" w:rsidRDefault="00D43F71"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C247DB">
        <w:rPr>
          <w:rFonts w:ascii="Times New Roman" w:eastAsia="Calibri" w:hAnsi="Times New Roman" w:cs="Times New Roman"/>
          <w:sz w:val="24"/>
          <w:szCs w:val="24"/>
          <w:lang w:eastAsia="en-US"/>
        </w:rPr>
        <w:t>B</w:t>
      </w:r>
      <w:r w:rsidR="002779F2">
        <w:rPr>
          <w:rFonts w:ascii="Times New Roman" w:eastAsia="Calibri" w:hAnsi="Times New Roman" w:cs="Times New Roman"/>
          <w:sz w:val="24"/>
          <w:szCs w:val="24"/>
          <w:lang w:eastAsia="en-US"/>
        </w:rPr>
        <w:t>en</w:t>
      </w:r>
      <w:r w:rsidR="00C247DB">
        <w:rPr>
          <w:rFonts w:ascii="Times New Roman" w:eastAsia="Calibri" w:hAnsi="Times New Roman" w:cs="Times New Roman"/>
          <w:sz w:val="24"/>
          <w:szCs w:val="24"/>
          <w:lang w:eastAsia="en-US"/>
        </w:rPr>
        <w:t>drosiose erdvėse keičiamos durys su slenksčiais, neatitinkančios žmonių su negalia reikalavimų</w:t>
      </w:r>
      <w:r w:rsidR="000F7631">
        <w:rPr>
          <w:rFonts w:ascii="Times New Roman" w:eastAsia="Calibri" w:hAnsi="Times New Roman" w:cs="Times New Roman"/>
          <w:sz w:val="24"/>
          <w:szCs w:val="24"/>
          <w:lang w:eastAsia="en-US"/>
        </w:rPr>
        <w:t xml:space="preserve"> ir įrengiamas durys be slenksčių arba minimaliu nuožulniu slenksčiu.</w:t>
      </w:r>
    </w:p>
    <w:p w14:paraId="625B76BC" w14:textId="3FD503CA" w:rsidR="000F7631" w:rsidRDefault="000F7631"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62144">
        <w:rPr>
          <w:rFonts w:ascii="Times New Roman" w:eastAsia="Calibri" w:hAnsi="Times New Roman" w:cs="Times New Roman"/>
          <w:sz w:val="24"/>
          <w:szCs w:val="24"/>
          <w:lang w:eastAsia="en-US"/>
        </w:rPr>
        <w:t>Mokyklos aktų salėje keičiamos įėjimo durys</w:t>
      </w:r>
      <w:r w:rsidR="00631652">
        <w:rPr>
          <w:rFonts w:ascii="Times New Roman" w:eastAsia="Calibri" w:hAnsi="Times New Roman" w:cs="Times New Roman"/>
          <w:sz w:val="24"/>
          <w:szCs w:val="24"/>
          <w:lang w:eastAsia="en-US"/>
        </w:rPr>
        <w:t>, įrengiamas mobilus neįgaliųjų keltuvas žmonėms su negali</w:t>
      </w:r>
      <w:r w:rsidR="008A53F4">
        <w:rPr>
          <w:rFonts w:ascii="Times New Roman" w:eastAsia="Calibri" w:hAnsi="Times New Roman" w:cs="Times New Roman"/>
          <w:sz w:val="24"/>
          <w:szCs w:val="24"/>
          <w:lang w:eastAsia="en-US"/>
        </w:rPr>
        <w:t>a patekimui ant scenos.</w:t>
      </w:r>
    </w:p>
    <w:p w14:paraId="54B2218B" w14:textId="77777777" w:rsidR="0016402E" w:rsidRDefault="00321EA1"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8A53F4">
        <w:rPr>
          <w:rFonts w:ascii="Times New Roman" w:eastAsia="Calibri" w:hAnsi="Times New Roman" w:cs="Times New Roman"/>
          <w:sz w:val="24"/>
          <w:szCs w:val="24"/>
          <w:lang w:eastAsia="en-US"/>
        </w:rPr>
        <w:t xml:space="preserve">Prie </w:t>
      </w:r>
      <w:r w:rsidR="00DE38C6">
        <w:rPr>
          <w:rFonts w:ascii="Times New Roman" w:eastAsia="Calibri" w:hAnsi="Times New Roman" w:cs="Times New Roman"/>
          <w:sz w:val="24"/>
          <w:szCs w:val="24"/>
          <w:lang w:eastAsia="en-US"/>
        </w:rPr>
        <w:t>patalpų,</w:t>
      </w:r>
      <w:r w:rsidR="003530AE">
        <w:rPr>
          <w:rFonts w:ascii="Times New Roman" w:eastAsia="Calibri" w:hAnsi="Times New Roman" w:cs="Times New Roman"/>
          <w:sz w:val="24"/>
          <w:szCs w:val="24"/>
          <w:lang w:eastAsia="en-US"/>
        </w:rPr>
        <w:t xml:space="preserve"> kabinetų įrengiamos</w:t>
      </w:r>
      <w:r w:rsidR="00DE38C6">
        <w:rPr>
          <w:rFonts w:ascii="Times New Roman" w:eastAsia="Calibri" w:hAnsi="Times New Roman" w:cs="Times New Roman"/>
          <w:sz w:val="24"/>
          <w:szCs w:val="24"/>
          <w:lang w:eastAsia="en-US"/>
        </w:rPr>
        <w:t xml:space="preserve"> informacinės lentelės, pirmojo aukšto hole įrengiama </w:t>
      </w:r>
      <w:r w:rsidR="0016402E">
        <w:rPr>
          <w:rFonts w:ascii="Times New Roman" w:eastAsia="Calibri" w:hAnsi="Times New Roman" w:cs="Times New Roman"/>
          <w:sz w:val="24"/>
          <w:szCs w:val="24"/>
          <w:lang w:eastAsia="en-US"/>
        </w:rPr>
        <w:t xml:space="preserve">informacinė lenta su </w:t>
      </w:r>
      <w:proofErr w:type="spellStart"/>
      <w:r w:rsidR="0016402E">
        <w:rPr>
          <w:rFonts w:ascii="Times New Roman" w:eastAsia="Calibri" w:hAnsi="Times New Roman" w:cs="Times New Roman"/>
          <w:sz w:val="24"/>
          <w:szCs w:val="24"/>
          <w:lang w:eastAsia="en-US"/>
        </w:rPr>
        <w:t>brailio</w:t>
      </w:r>
      <w:proofErr w:type="spellEnd"/>
      <w:r w:rsidR="0016402E">
        <w:rPr>
          <w:rFonts w:ascii="Times New Roman" w:eastAsia="Calibri" w:hAnsi="Times New Roman" w:cs="Times New Roman"/>
          <w:sz w:val="24"/>
          <w:szCs w:val="24"/>
          <w:lang w:eastAsia="en-US"/>
        </w:rPr>
        <w:t xml:space="preserve"> raštu.</w:t>
      </w:r>
    </w:p>
    <w:p w14:paraId="0D05532B" w14:textId="147115A4" w:rsidR="00321EA1" w:rsidRPr="00103A2B" w:rsidRDefault="0016402E" w:rsidP="00F14CF8">
      <w:pPr>
        <w:spacing w:after="0" w:line="240" w:lineRule="auto"/>
        <w:jc w:val="both"/>
        <w:rPr>
          <w:rFonts w:ascii="Times New Roman" w:eastAsia="Calibri" w:hAnsi="Times New Roman" w:cs="Times New Roman"/>
          <w:sz w:val="24"/>
          <w:szCs w:val="24"/>
          <w:lang w:eastAsia="en-US"/>
        </w:rPr>
      </w:pPr>
      <w:r w:rsidRPr="00831044">
        <w:rPr>
          <w:rFonts w:ascii="Times New Roman" w:eastAsia="Calibri" w:hAnsi="Times New Roman" w:cs="Times New Roman"/>
          <w:color w:val="EE0000"/>
          <w:sz w:val="24"/>
          <w:szCs w:val="24"/>
          <w:lang w:eastAsia="en-US"/>
        </w:rPr>
        <w:t xml:space="preserve">              </w:t>
      </w:r>
      <w:r w:rsidRPr="00103A2B">
        <w:rPr>
          <w:rFonts w:ascii="Times New Roman" w:eastAsia="Calibri" w:hAnsi="Times New Roman" w:cs="Times New Roman"/>
          <w:sz w:val="24"/>
          <w:szCs w:val="24"/>
          <w:lang w:eastAsia="en-US"/>
        </w:rPr>
        <w:t>Pagal Remonto projektą neperkamos prekės nurodytos Remonto projekto</w:t>
      </w:r>
      <w:r w:rsidR="00831044" w:rsidRPr="00103A2B">
        <w:rPr>
          <w:rFonts w:ascii="Times New Roman" w:eastAsia="Calibri" w:hAnsi="Times New Roman" w:cs="Times New Roman"/>
          <w:sz w:val="24"/>
          <w:szCs w:val="24"/>
          <w:lang w:eastAsia="en-US"/>
        </w:rPr>
        <w:t xml:space="preserve"> sąnaudų kiekių žiniaraš</w:t>
      </w:r>
      <w:r w:rsidR="005E54B8" w:rsidRPr="00103A2B">
        <w:rPr>
          <w:rFonts w:ascii="Times New Roman" w:eastAsia="Calibri" w:hAnsi="Times New Roman" w:cs="Times New Roman"/>
          <w:sz w:val="24"/>
          <w:szCs w:val="24"/>
          <w:lang w:eastAsia="en-US"/>
        </w:rPr>
        <w:t xml:space="preserve">čio </w:t>
      </w:r>
      <w:r w:rsidR="00810F44" w:rsidRPr="00103A2B">
        <w:rPr>
          <w:rFonts w:ascii="Times New Roman" w:eastAsia="Calibri" w:hAnsi="Times New Roman" w:cs="Times New Roman"/>
          <w:sz w:val="24"/>
          <w:szCs w:val="24"/>
          <w:lang w:eastAsia="en-US"/>
        </w:rPr>
        <w:t xml:space="preserve"> 4 dalies „ŽN įranga“</w:t>
      </w:r>
      <w:r w:rsidR="00831044" w:rsidRPr="00103A2B">
        <w:rPr>
          <w:rFonts w:ascii="Times New Roman" w:eastAsia="Calibri" w:hAnsi="Times New Roman" w:cs="Times New Roman"/>
          <w:sz w:val="24"/>
          <w:szCs w:val="24"/>
          <w:lang w:eastAsia="en-US"/>
        </w:rPr>
        <w:t xml:space="preserve"> </w:t>
      </w:r>
      <w:r w:rsidR="000433B0" w:rsidRPr="00103A2B">
        <w:rPr>
          <w:rFonts w:ascii="Times New Roman" w:eastAsia="Calibri" w:hAnsi="Times New Roman" w:cs="Times New Roman"/>
          <w:sz w:val="24"/>
          <w:szCs w:val="24"/>
          <w:lang w:eastAsia="en-US"/>
        </w:rPr>
        <w:t>4.8-4.13</w:t>
      </w:r>
      <w:r w:rsidR="00810F44" w:rsidRPr="00103A2B">
        <w:rPr>
          <w:rFonts w:ascii="Times New Roman" w:eastAsia="Calibri" w:hAnsi="Times New Roman" w:cs="Times New Roman"/>
          <w:sz w:val="24"/>
          <w:szCs w:val="24"/>
          <w:lang w:eastAsia="en-US"/>
        </w:rPr>
        <w:t xml:space="preserve"> eilutėse </w:t>
      </w:r>
      <w:r w:rsidR="00F87B61" w:rsidRPr="00103A2B">
        <w:rPr>
          <w:rFonts w:ascii="Times New Roman" w:eastAsia="Calibri" w:hAnsi="Times New Roman" w:cs="Times New Roman"/>
          <w:sz w:val="24"/>
          <w:szCs w:val="24"/>
          <w:lang w:eastAsia="en-US"/>
        </w:rPr>
        <w:t>–</w:t>
      </w:r>
      <w:r w:rsidR="00810F44" w:rsidRPr="00103A2B">
        <w:rPr>
          <w:rFonts w:ascii="Times New Roman" w:eastAsia="Calibri" w:hAnsi="Times New Roman" w:cs="Times New Roman"/>
          <w:sz w:val="24"/>
          <w:szCs w:val="24"/>
          <w:lang w:eastAsia="en-US"/>
        </w:rPr>
        <w:t xml:space="preserve"> </w:t>
      </w:r>
      <w:r w:rsidR="00F87B61" w:rsidRPr="00103A2B">
        <w:rPr>
          <w:rFonts w:ascii="Times New Roman" w:eastAsia="Calibri" w:hAnsi="Times New Roman" w:cs="Times New Roman"/>
          <w:sz w:val="24"/>
          <w:szCs w:val="24"/>
          <w:lang w:eastAsia="en-US"/>
        </w:rPr>
        <w:t>pakabos drabužiams (8 vnt.)</w:t>
      </w:r>
      <w:r w:rsidR="00B73711" w:rsidRPr="00103A2B">
        <w:rPr>
          <w:rFonts w:ascii="Times New Roman" w:eastAsia="Calibri" w:hAnsi="Times New Roman" w:cs="Times New Roman"/>
          <w:sz w:val="24"/>
          <w:szCs w:val="24"/>
          <w:lang w:eastAsia="en-US"/>
        </w:rPr>
        <w:t>, pakaba rankšluosčiams (1 vnt.)</w:t>
      </w:r>
      <w:r w:rsidR="008503FA" w:rsidRPr="00103A2B">
        <w:rPr>
          <w:rFonts w:ascii="Times New Roman" w:eastAsia="Calibri" w:hAnsi="Times New Roman" w:cs="Times New Roman"/>
          <w:sz w:val="24"/>
          <w:szCs w:val="24"/>
          <w:lang w:eastAsia="en-US"/>
        </w:rPr>
        <w:t>, veidrodis (4 vnt.), muilo dozatorius (3 vnt.), lentyna</w:t>
      </w:r>
      <w:r w:rsidR="00103A2B" w:rsidRPr="00103A2B">
        <w:rPr>
          <w:rFonts w:ascii="Times New Roman" w:eastAsia="Calibri" w:hAnsi="Times New Roman" w:cs="Times New Roman"/>
          <w:sz w:val="24"/>
          <w:szCs w:val="24"/>
          <w:lang w:eastAsia="en-US"/>
        </w:rPr>
        <w:t xml:space="preserve"> (3 vnt.), šiukšliadėžė (3 vnt.)</w:t>
      </w:r>
      <w:r w:rsidR="00103A2B">
        <w:rPr>
          <w:rFonts w:ascii="Times New Roman" w:eastAsia="Calibri" w:hAnsi="Times New Roman" w:cs="Times New Roman"/>
          <w:sz w:val="24"/>
          <w:szCs w:val="24"/>
          <w:lang w:eastAsia="en-US"/>
        </w:rPr>
        <w:t>.</w:t>
      </w:r>
    </w:p>
    <w:p w14:paraId="07ED4757" w14:textId="77777777" w:rsidR="00F14CF8" w:rsidRDefault="00F14CF8" w:rsidP="00526E5E">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73F43DFB" w14:textId="25A4E8AD" w:rsidR="008D704D" w:rsidRPr="00742A4F" w:rsidRDefault="008D704D" w:rsidP="00742A4F">
      <w:pPr>
        <w:jc w:val="right"/>
        <w:rPr>
          <w:rFonts w:ascii="Times New Roman" w:eastAsia="Calibri" w:hAnsi="Times New Roman" w:cs="Times New Roman"/>
          <w:sz w:val="24"/>
          <w:szCs w:val="24"/>
        </w:rPr>
      </w:pPr>
      <w:r w:rsidRPr="00742A4F">
        <w:rPr>
          <w:rFonts w:ascii="Times New Roman" w:eastAsia="Calibri" w:hAnsi="Times New Roman" w:cs="Times New Roman"/>
          <w:sz w:val="24"/>
          <w:szCs w:val="24"/>
        </w:rPr>
        <w:lastRenderedPageBreak/>
        <w:t xml:space="preserve">Pirkimo sąlygų </w:t>
      </w:r>
      <w:r w:rsidR="00EA1CE1">
        <w:rPr>
          <w:rFonts w:ascii="Times New Roman" w:eastAsia="Calibri" w:hAnsi="Times New Roman" w:cs="Times New Roman"/>
          <w:sz w:val="24"/>
          <w:szCs w:val="24"/>
        </w:rPr>
        <w:t>5</w:t>
      </w:r>
      <w:r w:rsidRPr="00742A4F">
        <w:rPr>
          <w:rFonts w:ascii="Times New Roman" w:eastAsia="Calibri" w:hAnsi="Times New Roman" w:cs="Times New Roman"/>
          <w:sz w:val="24"/>
          <w:szCs w:val="24"/>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07166927" w14:textId="77777777" w:rsidR="00E33EE1" w:rsidRPr="00682445" w:rsidRDefault="00E33EE1" w:rsidP="00E33EE1">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01CCB84A"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5C6AE6D"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21E4046" w14:textId="77777777" w:rsidR="00E33EE1" w:rsidRPr="000F105D" w:rsidRDefault="00E33EE1" w:rsidP="00E33EE1">
      <w:pPr>
        <w:numPr>
          <w:ilvl w:val="0"/>
          <w:numId w:val="26"/>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94A281" w14:textId="77777777" w:rsidR="00E33EE1" w:rsidRPr="000F105D" w:rsidRDefault="00E33EE1" w:rsidP="00E33EE1">
      <w:pPr>
        <w:numPr>
          <w:ilvl w:val="0"/>
          <w:numId w:val="26"/>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2B3056"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105D">
        <w:rPr>
          <w:rFonts w:ascii="Times New Roman" w:eastAsia="Verdana" w:hAnsi="Times New Roman" w:cs="Times New Roman"/>
          <w:sz w:val="24"/>
          <w:szCs w:val="24"/>
        </w:rPr>
        <w:t>Certis</w:t>
      </w:r>
      <w:proofErr w:type="spellEnd"/>
      <w:r w:rsidRPr="000F105D">
        <w:rPr>
          <w:rFonts w:ascii="Times New Roman" w:eastAsia="Verdana" w:hAnsi="Times New Roman" w:cs="Times New Roman"/>
          <w:sz w:val="24"/>
          <w:szCs w:val="24"/>
        </w:rPr>
        <w:t>“. Lentelės ketvirtame stulpelyje nurodomi doku</w:t>
      </w:r>
      <w:r w:rsidRPr="000F105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105D">
        <w:rPr>
          <w:rFonts w:ascii="Times New Roman" w:hAnsi="Times New Roman" w:cs="Times New Roman"/>
          <w:sz w:val="24"/>
          <w:szCs w:val="24"/>
        </w:rPr>
        <w:t>Certis</w:t>
      </w:r>
      <w:proofErr w:type="spellEnd"/>
      <w:r w:rsidRPr="000F105D">
        <w:rPr>
          <w:rFonts w:ascii="Times New Roman" w:hAnsi="Times New Roman" w:cs="Times New Roman"/>
          <w:sz w:val="24"/>
          <w:szCs w:val="24"/>
        </w:rPr>
        <w:t xml:space="preserve">“,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65EA4EA6"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68D8166F" w14:textId="77777777" w:rsidR="00E33EE1" w:rsidRPr="000F105D" w:rsidRDefault="00E33EE1" w:rsidP="00E33EE1">
      <w:pPr>
        <w:numPr>
          <w:ilvl w:val="1"/>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4E1A240" w14:textId="77777777" w:rsidR="00E33EE1" w:rsidRPr="000F105D" w:rsidRDefault="00E33EE1" w:rsidP="00E33EE1">
      <w:pPr>
        <w:numPr>
          <w:ilvl w:val="1"/>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F1A49BE" w14:textId="77777777" w:rsidR="00E33EE1" w:rsidRPr="00EB1596" w:rsidRDefault="00E33EE1" w:rsidP="00E33EE1">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E8BC55B"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31F0AE6" w14:textId="77777777" w:rsidR="00E33EE1" w:rsidRPr="000F105D" w:rsidRDefault="00E33EE1" w:rsidP="00E33EE1">
      <w:pPr>
        <w:numPr>
          <w:ilvl w:val="1"/>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38F20766" w14:textId="77777777" w:rsidR="00E33EE1" w:rsidRPr="002A7D0E" w:rsidRDefault="00E33EE1" w:rsidP="00E33EE1">
      <w:pPr>
        <w:pStyle w:val="Sraopastraipa"/>
        <w:numPr>
          <w:ilvl w:val="1"/>
          <w:numId w:val="26"/>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E33EE1" w:rsidRPr="007D2161" w14:paraId="5A663D87"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12B8D6" w14:textId="77777777" w:rsidR="00E33EE1" w:rsidRPr="00682445" w:rsidRDefault="00E33EE1" w:rsidP="00232046">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49A8FB" w14:textId="77777777" w:rsidR="00E33EE1" w:rsidRPr="00682445" w:rsidRDefault="00E33EE1" w:rsidP="00232046">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E48AB6" w14:textId="77777777" w:rsidR="00E33EE1" w:rsidRPr="00682445" w:rsidRDefault="00E33EE1" w:rsidP="00232046">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A46AC" w14:textId="77777777" w:rsidR="00E33EE1" w:rsidRPr="00682445" w:rsidRDefault="00E33EE1" w:rsidP="00232046">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E33EE1" w:rsidRPr="007D2161" w14:paraId="58C18A07" w14:textId="77777777" w:rsidTr="0023204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3466D"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E33EE1" w:rsidRPr="007D2161" w14:paraId="07103CB4"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924DC"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7B822"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020FAA46"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2E040291"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6AE344ED"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2BD8172F"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1BFE2CE2"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010CA68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5D5D6D5F"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6439B7AB"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547FE7B"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05FA629E"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71A60822" w14:textId="77777777" w:rsidR="00E33EE1" w:rsidRPr="00682445" w:rsidRDefault="00E33EE1" w:rsidP="0023204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992FE29"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2D1D7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075BC" w14:textId="77777777" w:rsidR="00E33EE1" w:rsidRPr="00682445" w:rsidRDefault="00E33EE1" w:rsidP="00232046">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004191C8"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6E82490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17383AD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6335C289"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4F4B6"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41DCB605"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4B3FB7BB"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6785992"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21131AC" w14:textId="77777777" w:rsidR="00E33EE1" w:rsidRPr="00682445" w:rsidRDefault="00E33EE1" w:rsidP="00232046">
            <w:pPr>
              <w:spacing w:after="0" w:line="240" w:lineRule="auto"/>
              <w:jc w:val="both"/>
              <w:rPr>
                <w:rFonts w:ascii="Times New Roman" w:hAnsi="Times New Roman" w:cs="Times New Roman"/>
                <w:sz w:val="24"/>
                <w:szCs w:val="24"/>
                <w:lang w:eastAsia="en-US"/>
              </w:rPr>
            </w:pPr>
          </w:p>
          <w:p w14:paraId="58AB6215"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1DEAE39"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16CE9E72" w14:textId="77777777" w:rsidR="00E33EE1" w:rsidRPr="00682445" w:rsidRDefault="00E33EE1" w:rsidP="00232046">
            <w:pPr>
              <w:spacing w:after="0" w:line="240" w:lineRule="auto"/>
              <w:jc w:val="both"/>
              <w:rPr>
                <w:rFonts w:ascii="Times New Roman" w:hAnsi="Times New Roman" w:cs="Times New Roman"/>
                <w:sz w:val="24"/>
                <w:szCs w:val="24"/>
              </w:rPr>
            </w:pPr>
          </w:p>
          <w:p w14:paraId="0FA137CF" w14:textId="77777777" w:rsidR="00E33EE1" w:rsidRPr="00682445" w:rsidRDefault="00E33EE1" w:rsidP="00232046">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6E6C31C" w14:textId="77777777" w:rsidR="00E33EE1" w:rsidRPr="00682445" w:rsidRDefault="00E33EE1" w:rsidP="00232046">
            <w:pPr>
              <w:spacing w:after="0" w:line="240" w:lineRule="auto"/>
              <w:jc w:val="both"/>
              <w:rPr>
                <w:rFonts w:ascii="Times New Roman" w:hAnsi="Times New Roman" w:cs="Times New Roman"/>
                <w:b/>
                <w:bCs/>
                <w:sz w:val="24"/>
                <w:szCs w:val="24"/>
              </w:rPr>
            </w:pPr>
          </w:p>
          <w:p w14:paraId="4DD7EAE1"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5A8E2E" w14:textId="77777777" w:rsidR="00E33EE1" w:rsidRPr="00682445" w:rsidRDefault="00E33EE1" w:rsidP="00232046">
            <w:pPr>
              <w:spacing w:after="0" w:line="240" w:lineRule="auto"/>
              <w:jc w:val="both"/>
              <w:rPr>
                <w:rFonts w:ascii="Times New Roman" w:hAnsi="Times New Roman" w:cs="Times New Roman"/>
                <w:bCs/>
                <w:sz w:val="24"/>
                <w:szCs w:val="24"/>
              </w:rPr>
            </w:pPr>
          </w:p>
          <w:p w14:paraId="000D6FC1" w14:textId="77777777" w:rsidR="00E33EE1" w:rsidRPr="00682445" w:rsidRDefault="00E33EE1" w:rsidP="0023204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1E84E81A"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BC8EEA2" w14:textId="77777777" w:rsidR="00E33EE1" w:rsidRPr="00682445" w:rsidRDefault="00E33EE1" w:rsidP="00232046">
            <w:pPr>
              <w:spacing w:after="0" w:line="240" w:lineRule="auto"/>
              <w:jc w:val="both"/>
              <w:rPr>
                <w:rFonts w:ascii="Times New Roman" w:hAnsi="Times New Roman" w:cs="Times New Roman"/>
                <w:b/>
                <w:bCs/>
                <w:sz w:val="24"/>
                <w:szCs w:val="24"/>
              </w:rPr>
            </w:pPr>
          </w:p>
          <w:p w14:paraId="1677A561" w14:textId="77777777" w:rsidR="00E33EE1" w:rsidRPr="00682445" w:rsidRDefault="00E33EE1" w:rsidP="00232046">
            <w:pPr>
              <w:spacing w:after="0" w:line="240" w:lineRule="auto"/>
              <w:jc w:val="both"/>
              <w:rPr>
                <w:rFonts w:ascii="Times New Roman" w:hAnsi="Times New Roman" w:cs="Times New Roman"/>
                <w:b/>
                <w:bCs/>
                <w:sz w:val="24"/>
                <w:szCs w:val="24"/>
              </w:rPr>
            </w:pPr>
          </w:p>
        </w:tc>
      </w:tr>
      <w:tr w:rsidR="00E33EE1" w:rsidRPr="002A7D0E" w14:paraId="1F48C449"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57D4A" w14:textId="77777777" w:rsidR="00E33EE1" w:rsidRPr="002A7D0E"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446B1" w14:textId="77777777" w:rsidR="00E33EE1" w:rsidRPr="002A7D0E" w:rsidRDefault="00E33EE1" w:rsidP="00232046">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8C0BA" w14:textId="77777777" w:rsidR="00E33EE1" w:rsidRPr="002A7D0E" w:rsidRDefault="00E33EE1" w:rsidP="00232046">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4EF683E6" w14:textId="77777777" w:rsidR="00E33EE1" w:rsidRPr="002A7D0E" w:rsidRDefault="00E33EE1" w:rsidP="00232046">
            <w:pPr>
              <w:pStyle w:val="Betarp"/>
              <w:jc w:val="both"/>
              <w:rPr>
                <w:rFonts w:ascii="Times New Roman" w:eastAsia="Yu Mincho" w:hAnsi="Times New Roman" w:cs="Times New Roman"/>
                <w:b/>
                <w:bCs/>
                <w:sz w:val="24"/>
                <w:szCs w:val="24"/>
              </w:rPr>
            </w:pPr>
          </w:p>
          <w:p w14:paraId="622EF0C9" w14:textId="77777777" w:rsidR="00E33EE1" w:rsidRPr="002A7D0E" w:rsidRDefault="00E33EE1" w:rsidP="00232046">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82DE1" w14:textId="77777777" w:rsidR="00E33EE1" w:rsidRPr="002A7D0E" w:rsidRDefault="00E33EE1" w:rsidP="00232046">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2964E8EE" w14:textId="77777777" w:rsidR="00E33EE1" w:rsidRPr="002A7D0E" w:rsidRDefault="00E33EE1" w:rsidP="00232046">
            <w:pPr>
              <w:spacing w:after="0" w:line="240" w:lineRule="auto"/>
              <w:jc w:val="both"/>
              <w:rPr>
                <w:rFonts w:ascii="Times New Roman" w:hAnsi="Times New Roman" w:cs="Times New Roman"/>
                <w:sz w:val="24"/>
                <w:szCs w:val="24"/>
                <w:lang w:eastAsia="en-US"/>
              </w:rPr>
            </w:pPr>
          </w:p>
        </w:tc>
      </w:tr>
      <w:tr w:rsidR="00E33EE1" w:rsidRPr="007D2161" w14:paraId="69BE6C88"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EE57B"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68C07"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C6DB6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17DC102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70648D3E" w14:textId="77777777" w:rsidR="00E33EE1" w:rsidRPr="00682445" w:rsidRDefault="00E33EE1" w:rsidP="0023204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C8B8500"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6F7A260B"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3C12540E"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2F71D5"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052EBC91"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04C563"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6B156870"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48C19"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598F54DA" w14:textId="77777777" w:rsidR="00E33EE1" w:rsidRPr="00682445" w:rsidRDefault="00E33EE1" w:rsidP="00232046">
            <w:pPr>
              <w:spacing w:after="0" w:line="240" w:lineRule="auto"/>
              <w:jc w:val="both"/>
              <w:rPr>
                <w:rFonts w:ascii="Times New Roman" w:eastAsia="Arial" w:hAnsi="Times New Roman" w:cs="Times New Roman"/>
                <w:sz w:val="24"/>
                <w:szCs w:val="24"/>
              </w:rPr>
            </w:pPr>
          </w:p>
          <w:p w14:paraId="6AB70AC1"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48CF8"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1440CD6E" w14:textId="77777777" w:rsidR="00E33EE1" w:rsidRPr="00682445" w:rsidRDefault="00E33EE1" w:rsidP="00232046">
            <w:pPr>
              <w:spacing w:after="0" w:line="240" w:lineRule="auto"/>
              <w:jc w:val="both"/>
              <w:rPr>
                <w:rFonts w:ascii="Times New Roman" w:hAnsi="Times New Roman" w:cs="Times New Roman"/>
                <w:b/>
                <w:bCs/>
                <w:sz w:val="24"/>
                <w:szCs w:val="24"/>
              </w:rPr>
            </w:pPr>
          </w:p>
          <w:p w14:paraId="1515A571" w14:textId="77777777" w:rsidR="00E33EE1" w:rsidRPr="00682445" w:rsidRDefault="00E33EE1" w:rsidP="00E33EE1">
            <w:pPr>
              <w:numPr>
                <w:ilvl w:val="0"/>
                <w:numId w:val="20"/>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A78A787" w14:textId="77777777" w:rsidR="00E33EE1" w:rsidRPr="00682445" w:rsidRDefault="00E33EE1" w:rsidP="00E33EE1">
            <w:pPr>
              <w:numPr>
                <w:ilvl w:val="0"/>
                <w:numId w:val="19"/>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1BFF130" w14:textId="77777777" w:rsidR="00E33EE1" w:rsidRPr="00682445" w:rsidRDefault="00E33EE1" w:rsidP="00232046">
            <w:pPr>
              <w:spacing w:after="0" w:line="240" w:lineRule="auto"/>
              <w:jc w:val="both"/>
              <w:rPr>
                <w:rFonts w:ascii="Times New Roman" w:hAnsi="Times New Roman" w:cs="Times New Roman"/>
                <w:sz w:val="24"/>
                <w:szCs w:val="24"/>
              </w:rPr>
            </w:pPr>
          </w:p>
          <w:p w14:paraId="3B947DC1"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AA91B40"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54873154"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617C3D81" w14:textId="77777777" w:rsidR="00E33EE1" w:rsidRPr="00682445" w:rsidRDefault="00E33EE1" w:rsidP="00232046">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05D78" w14:textId="77777777" w:rsidR="00E33EE1" w:rsidRPr="00682445" w:rsidRDefault="00E33EE1" w:rsidP="00232046">
            <w:pPr>
              <w:spacing w:after="0" w:line="240" w:lineRule="auto"/>
              <w:jc w:val="both"/>
              <w:rPr>
                <w:rFonts w:ascii="Times New Roman" w:hAnsi="Times New Roman" w:cs="Times New Roman"/>
                <w:i/>
                <w:iCs/>
                <w:color w:val="7030A0"/>
                <w:sz w:val="24"/>
                <w:szCs w:val="24"/>
              </w:rPr>
            </w:pPr>
          </w:p>
          <w:p w14:paraId="041EBC1C"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A2326DC" w14:textId="77777777" w:rsidR="00E33EE1" w:rsidRPr="00682445" w:rsidRDefault="00E33EE1" w:rsidP="00232046">
            <w:pPr>
              <w:spacing w:after="0" w:line="240" w:lineRule="auto"/>
              <w:jc w:val="both"/>
              <w:rPr>
                <w:rFonts w:ascii="Times New Roman" w:hAnsi="Times New Roman" w:cs="Times New Roman"/>
                <w:b/>
                <w:bCs/>
                <w:sz w:val="24"/>
                <w:szCs w:val="24"/>
              </w:rPr>
            </w:pPr>
          </w:p>
          <w:p w14:paraId="2196919A"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285C85F5"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008BC6A6" w14:textId="77777777" w:rsidR="00E33EE1" w:rsidRPr="00682445" w:rsidRDefault="00E33EE1" w:rsidP="00232046">
            <w:pPr>
              <w:spacing w:after="0" w:line="240" w:lineRule="auto"/>
              <w:jc w:val="both"/>
              <w:rPr>
                <w:rFonts w:ascii="Times New Roman" w:hAnsi="Times New Roman" w:cs="Times New Roman"/>
                <w:b/>
                <w:bCs/>
                <w:sz w:val="24"/>
                <w:szCs w:val="24"/>
              </w:rPr>
            </w:pPr>
          </w:p>
          <w:p w14:paraId="0D507C17"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B53128" w14:textId="77777777" w:rsidR="00E33EE1" w:rsidRPr="00682445" w:rsidRDefault="00E33EE1" w:rsidP="00232046">
            <w:pPr>
              <w:spacing w:after="0" w:line="240" w:lineRule="auto"/>
              <w:jc w:val="both"/>
              <w:rPr>
                <w:rFonts w:ascii="Times New Roman" w:hAnsi="Times New Roman" w:cs="Times New Roman"/>
                <w:b/>
                <w:bCs/>
                <w:sz w:val="24"/>
                <w:szCs w:val="24"/>
              </w:rPr>
            </w:pPr>
          </w:p>
          <w:p w14:paraId="392BB6B8"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0D7148" w14:textId="77777777" w:rsidR="00E33EE1" w:rsidRPr="00682445" w:rsidRDefault="00E33EE1" w:rsidP="00232046">
            <w:pPr>
              <w:spacing w:after="0" w:line="240" w:lineRule="auto"/>
              <w:jc w:val="both"/>
              <w:rPr>
                <w:rFonts w:ascii="Times New Roman" w:hAnsi="Times New Roman" w:cs="Times New Roman"/>
                <w:b/>
                <w:bCs/>
                <w:sz w:val="24"/>
                <w:szCs w:val="24"/>
              </w:rPr>
            </w:pPr>
          </w:p>
          <w:p w14:paraId="67BFB916"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12C6A57"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5FF87447" w14:textId="77777777" w:rsidR="00E33EE1" w:rsidRPr="00682445" w:rsidRDefault="00E33EE1" w:rsidP="00232046">
            <w:pPr>
              <w:spacing w:after="0" w:line="240" w:lineRule="auto"/>
              <w:jc w:val="both"/>
              <w:rPr>
                <w:rFonts w:ascii="Times New Roman" w:hAnsi="Times New Roman" w:cs="Times New Roman"/>
                <w:b/>
                <w:bCs/>
                <w:sz w:val="24"/>
                <w:szCs w:val="24"/>
              </w:rPr>
            </w:pPr>
          </w:p>
          <w:p w14:paraId="5991BE7A" w14:textId="77777777" w:rsidR="00E33EE1" w:rsidRPr="00682445" w:rsidRDefault="00E33EE1" w:rsidP="00232046">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4543BC" w14:textId="77777777" w:rsidR="00E33EE1" w:rsidRPr="00682445" w:rsidRDefault="00E33EE1" w:rsidP="00232046">
            <w:pPr>
              <w:spacing w:after="0" w:line="240" w:lineRule="auto"/>
              <w:jc w:val="both"/>
              <w:rPr>
                <w:rFonts w:ascii="Times New Roman" w:hAnsi="Times New Roman" w:cs="Times New Roman"/>
                <w:b/>
                <w:bCs/>
                <w:sz w:val="24"/>
                <w:szCs w:val="24"/>
              </w:rPr>
            </w:pPr>
          </w:p>
          <w:p w14:paraId="47444EF9"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29691D5" w14:textId="77777777" w:rsidR="00E33EE1" w:rsidRPr="00682445" w:rsidRDefault="00E33EE1" w:rsidP="00232046">
            <w:pPr>
              <w:spacing w:after="0" w:line="240" w:lineRule="auto"/>
              <w:jc w:val="both"/>
              <w:rPr>
                <w:rFonts w:ascii="Times New Roman" w:hAnsi="Times New Roman" w:cs="Times New Roman"/>
                <w:sz w:val="24"/>
                <w:szCs w:val="24"/>
              </w:rPr>
            </w:pPr>
          </w:p>
          <w:p w14:paraId="05655706" w14:textId="77777777" w:rsidR="00E33EE1" w:rsidRPr="00682445" w:rsidRDefault="00E33EE1" w:rsidP="0023204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1BC82EF7"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33EE1" w:rsidRPr="007D2161" w14:paraId="043DEF48"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67D17"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9B379"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6F3D0"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103437A6"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3E47A0EA"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50108"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E356972"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221B1694"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410E5F7D"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14385"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581F28"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BB01333"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D8B47"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3A351775"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1D1B63A"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896EE"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CD2E35B"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5168EB0E"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553FBBE2"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20B5C"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AB72B"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1B1EE"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1BD3D1FA"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82B277B"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67459"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8FA4BEF"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51F16DF4"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79F74"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4CCA27"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F43008"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18E37209"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A6F8D"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07B65B7A"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79E0165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5B1DE"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F455635"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320910D0"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20D6C212"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9E00374" w14:textId="77777777" w:rsidR="00E33EE1" w:rsidRPr="00682445" w:rsidRDefault="00E33EE1" w:rsidP="00232046">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E33EE1" w:rsidRPr="007D2161" w14:paraId="5C9FBEFF"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0A4D"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BEB96"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9BB80"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55CAE774"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641E31B1"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75654A5C"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49E29D50"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9E380"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7596C63"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2A6FEE67"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F1CD7"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26CFF"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0C6D71"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F7D2A"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72018A6C"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40284D17"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65224EEF"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703B100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290EB"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2DE6003"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4816285C"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5172006" w14:textId="77777777" w:rsidR="00E33EE1" w:rsidRPr="00682445" w:rsidRDefault="00E33EE1" w:rsidP="00232046">
            <w:pPr>
              <w:spacing w:after="0" w:line="240" w:lineRule="auto"/>
              <w:jc w:val="both"/>
              <w:rPr>
                <w:rFonts w:ascii="Times New Roman" w:hAnsi="Times New Roman" w:cs="Times New Roman"/>
                <w:sz w:val="24"/>
                <w:szCs w:val="24"/>
              </w:rPr>
            </w:pPr>
          </w:p>
          <w:p w14:paraId="33344E69" w14:textId="77777777" w:rsidR="00E33EE1" w:rsidRPr="00682445" w:rsidRDefault="00E33EE1" w:rsidP="00232046">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78B0EFE0" w14:textId="77777777" w:rsidR="00E33EE1" w:rsidRPr="00682445" w:rsidRDefault="00E33EE1" w:rsidP="00232046">
            <w:pPr>
              <w:spacing w:after="0" w:line="240" w:lineRule="auto"/>
              <w:jc w:val="both"/>
              <w:rPr>
                <w:rFonts w:ascii="Times New Roman" w:hAnsi="Times New Roman" w:cs="Times New Roman"/>
                <w:sz w:val="24"/>
                <w:szCs w:val="24"/>
              </w:rPr>
            </w:pPr>
          </w:p>
          <w:p w14:paraId="36EF6D7F" w14:textId="77777777" w:rsidR="00E33EE1" w:rsidRPr="00682445" w:rsidRDefault="00E33EE1" w:rsidP="00232046">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1A486433" w14:textId="77777777" w:rsidR="00E33EE1" w:rsidRPr="00682445" w:rsidRDefault="00E33EE1" w:rsidP="00232046">
            <w:pPr>
              <w:spacing w:after="0" w:line="240" w:lineRule="auto"/>
              <w:jc w:val="both"/>
              <w:rPr>
                <w:rFonts w:ascii="Times New Roman" w:hAnsi="Times New Roman" w:cs="Times New Roman"/>
                <w:bCs/>
                <w:sz w:val="24"/>
                <w:szCs w:val="24"/>
              </w:rPr>
            </w:pPr>
          </w:p>
          <w:p w14:paraId="6638C1CE" w14:textId="77777777" w:rsidR="00E33EE1" w:rsidRPr="00682445" w:rsidRDefault="00E33EE1" w:rsidP="00232046">
            <w:pPr>
              <w:spacing w:after="0" w:line="240" w:lineRule="auto"/>
              <w:jc w:val="both"/>
              <w:rPr>
                <w:rFonts w:ascii="Times New Roman" w:hAnsi="Times New Roman" w:cs="Times New Roman"/>
                <w:b/>
                <w:bCs/>
                <w:sz w:val="24"/>
                <w:szCs w:val="24"/>
              </w:rPr>
            </w:pPr>
          </w:p>
        </w:tc>
      </w:tr>
      <w:tr w:rsidR="00E33EE1" w:rsidRPr="007D2161" w14:paraId="79AF4B7A"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9B4D8" w14:textId="77777777" w:rsidR="00E33EE1" w:rsidRPr="00682445" w:rsidRDefault="00E33EE1" w:rsidP="00E33EE1">
            <w:pPr>
              <w:numPr>
                <w:ilvl w:val="0"/>
                <w:numId w:val="22"/>
              </w:numPr>
              <w:spacing w:after="0" w:line="240" w:lineRule="auto"/>
              <w:rPr>
                <w:rFonts w:ascii="Times New Roman" w:hAnsi="Times New Roman" w:cs="Times New Roman"/>
                <w:sz w:val="24"/>
                <w:szCs w:val="24"/>
              </w:rPr>
            </w:pPr>
          </w:p>
          <w:p w14:paraId="2C3B8AA0" w14:textId="77777777" w:rsidR="00E33EE1" w:rsidRPr="00682445" w:rsidRDefault="00E33EE1" w:rsidP="00232046">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1F2E5"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40FFBB5" w14:textId="77777777" w:rsidR="00E33EE1" w:rsidRPr="00682445" w:rsidRDefault="00E33EE1" w:rsidP="00232046">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8114B"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35FC401D"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9347885"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053F1"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70A12548"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71202819" w14:textId="77777777" w:rsidR="00E33EE1" w:rsidRPr="00682445" w:rsidRDefault="00E33EE1" w:rsidP="00232046">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E33EE1" w:rsidRPr="007D2161" w14:paraId="350CA009"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F8606" w14:textId="77777777" w:rsidR="00E33EE1" w:rsidRPr="00682445" w:rsidRDefault="00E33EE1" w:rsidP="00E33EE1">
            <w:pPr>
              <w:numPr>
                <w:ilvl w:val="0"/>
                <w:numId w:val="22"/>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57404"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7D24"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487DB70D"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19E459FF"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D512B"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5EFFCE0A"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p w14:paraId="1690334C"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E33EE1" w:rsidRPr="007D2161" w14:paraId="2B260E05"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4404D" w14:textId="77777777" w:rsidR="00E33EE1" w:rsidRPr="00682445" w:rsidRDefault="00E33EE1" w:rsidP="00E33EE1">
            <w:pPr>
              <w:numPr>
                <w:ilvl w:val="0"/>
                <w:numId w:val="22"/>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3AB4E"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FA74D"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0D521842"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17942F1"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9DC69"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9597F36"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09721702" w14:textId="77777777" w:rsidR="00E33EE1" w:rsidRPr="00682445" w:rsidRDefault="00E33EE1" w:rsidP="00232046">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8E959C7" w14:textId="77777777" w:rsidR="00E33EE1" w:rsidRPr="00682445" w:rsidRDefault="00E33EE1" w:rsidP="00232046">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63BC1862" w:rsidR="00A4599F" w:rsidRPr="00F0499F" w:rsidRDefault="00E33EE1" w:rsidP="00C6497D">
      <w:pPr>
        <w:jc w:val="center"/>
        <w:rPr>
          <w:rFonts w:cstheme="minorHAnsi"/>
          <w:b/>
          <w:bCs/>
          <w:smallCaps/>
          <w:sz w:val="22"/>
          <w:szCs w:val="22"/>
        </w:rPr>
      </w:pPr>
      <w:r w:rsidRPr="00F0499F">
        <w:rPr>
          <w:rFonts w:cstheme="minorHAnsi"/>
          <w:smallCaps/>
          <w:sz w:val="22"/>
          <w:szCs w:val="22"/>
        </w:rPr>
        <w:t>_________</w:t>
      </w:r>
      <w:r w:rsidRPr="00F0499F">
        <w:rPr>
          <w:rFonts w:cstheme="minorHAnsi"/>
          <w:b/>
          <w:bCs/>
          <w:smallCaps/>
          <w:sz w:val="22"/>
          <w:szCs w:val="22"/>
        </w:rPr>
        <w:br w:type="page"/>
      </w:r>
    </w:p>
    <w:p w14:paraId="7BFABC1F" w14:textId="13720E60" w:rsidR="008D704D" w:rsidRPr="00E91F51" w:rsidRDefault="008D704D" w:rsidP="009C2357">
      <w:pPr>
        <w:pStyle w:val="Antrat2"/>
        <w:ind w:left="5103"/>
        <w:rPr>
          <w:rFonts w:ascii="Times New Roman" w:eastAsia="Calibri" w:hAnsi="Times New Roman" w:cs="Times New Roman"/>
          <w:color w:val="auto"/>
          <w:sz w:val="24"/>
          <w:szCs w:val="24"/>
        </w:rPr>
      </w:pPr>
      <w:bookmarkStart w:id="49" w:name="_Ref38291223"/>
      <w:bookmarkStart w:id="50" w:name="_Ref38291334"/>
      <w:bookmarkStart w:id="51" w:name="_Ref38533412"/>
      <w:bookmarkStart w:id="52" w:name="_Toc126333942"/>
      <w:r w:rsidRPr="00E91F51">
        <w:rPr>
          <w:rFonts w:ascii="Times New Roman" w:eastAsia="Calibri" w:hAnsi="Times New Roman" w:cs="Times New Roman"/>
          <w:color w:val="auto"/>
          <w:sz w:val="24"/>
          <w:szCs w:val="24"/>
        </w:rPr>
        <w:lastRenderedPageBreak/>
        <w:t xml:space="preserve">Pirkimo sąlygų </w:t>
      </w:r>
      <w:r w:rsidR="00EA1CE1">
        <w:rPr>
          <w:rFonts w:ascii="Times New Roman" w:eastAsia="Calibri" w:hAnsi="Times New Roman" w:cs="Times New Roman"/>
          <w:color w:val="auto"/>
          <w:sz w:val="24"/>
          <w:szCs w:val="24"/>
        </w:rPr>
        <w:t>6</w:t>
      </w:r>
      <w:r w:rsidRPr="00E91F51">
        <w:rPr>
          <w:rFonts w:ascii="Times New Roman" w:eastAsia="Calibri" w:hAnsi="Times New Roman" w:cs="Times New Roman"/>
          <w:color w:val="auto"/>
          <w:sz w:val="24"/>
          <w:szCs w:val="24"/>
        </w:rPr>
        <w:t xml:space="preserve"> priedas „Tiekėjų kvalifikacijos reikalavimai</w:t>
      </w:r>
      <w:r w:rsidR="00283391" w:rsidRPr="00E91F51">
        <w:rPr>
          <w:rFonts w:ascii="Times New Roman" w:eastAsia="Calibri" w:hAnsi="Times New Roman" w:cs="Times New Roman"/>
          <w:color w:val="auto"/>
          <w:sz w:val="24"/>
          <w:szCs w:val="24"/>
        </w:rPr>
        <w:t xml:space="preserve"> ir reikalaujami aplinkos apsaugos vadybos sistemų standartai</w:t>
      </w:r>
      <w:r w:rsidRPr="00E91F51">
        <w:rPr>
          <w:rFonts w:ascii="Times New Roman" w:eastAsia="Calibri" w:hAnsi="Times New Roman" w:cs="Times New Roman"/>
          <w:color w:val="auto"/>
          <w:sz w:val="24"/>
          <w:szCs w:val="24"/>
        </w:rPr>
        <w:t>“</w:t>
      </w:r>
      <w:bookmarkEnd w:id="49"/>
      <w:bookmarkEnd w:id="50"/>
      <w:bookmarkEnd w:id="51"/>
      <w:bookmarkEnd w:id="52"/>
    </w:p>
    <w:p w14:paraId="70EF5423" w14:textId="77777777" w:rsidR="002F396F" w:rsidRPr="00F0499F" w:rsidRDefault="002F396F" w:rsidP="00DE290C">
      <w:pPr>
        <w:rPr>
          <w:rFonts w:cstheme="minorHAnsi"/>
          <w:b/>
          <w:bCs/>
          <w:smallCaps/>
          <w:sz w:val="22"/>
          <w:szCs w:val="22"/>
        </w:rPr>
      </w:pPr>
    </w:p>
    <w:p w14:paraId="2E4A6A51" w14:textId="3887C569" w:rsidR="002F396F" w:rsidRDefault="002F396F" w:rsidP="007C0612">
      <w:pPr>
        <w:pStyle w:val="Paantrat"/>
        <w:spacing w:line="240" w:lineRule="auto"/>
        <w:jc w:val="center"/>
        <w:rPr>
          <w:rFonts w:ascii="Times New Roman" w:hAnsi="Times New Roman" w:cs="Times New Roman"/>
          <w:color w:val="auto"/>
          <w:lang w:eastAsia="en-US"/>
        </w:rPr>
      </w:pPr>
      <w:r w:rsidRPr="00E91F51">
        <w:rPr>
          <w:rFonts w:ascii="Times New Roman" w:hAnsi="Times New Roman" w:cs="Times New Roman"/>
          <w:smallCaps/>
          <w:color w:val="auto"/>
        </w:rPr>
        <w:t>TIEKĖJŲ KVALIFIKACIJOS REIKALAVIMAI</w:t>
      </w:r>
      <w:r w:rsidR="00955F2F" w:rsidRPr="00E91F51">
        <w:rPr>
          <w:rFonts w:ascii="Times New Roman" w:hAnsi="Times New Roman" w:cs="Times New Roman"/>
          <w:smallCaps/>
          <w:color w:val="auto"/>
        </w:rPr>
        <w:t xml:space="preserve"> IR REIKALAVIMAI LAIKYTIS </w:t>
      </w:r>
      <w:r w:rsidR="00955F2F" w:rsidRPr="00E91F51">
        <w:rPr>
          <w:rFonts w:ascii="Times New Roman" w:hAnsi="Times New Roman" w:cs="Times New Roman"/>
          <w:color w:val="auto"/>
          <w:lang w:eastAsia="en-US"/>
        </w:rPr>
        <w:t>APLINKOS APSAUGOS VADYBOS SISTEMOS STANDARTŲ</w:t>
      </w:r>
    </w:p>
    <w:p w14:paraId="0C7F6126" w14:textId="77777777" w:rsidR="00E91F51" w:rsidRPr="008A453C" w:rsidRDefault="00E91F51" w:rsidP="00E91F51">
      <w:pPr>
        <w:rPr>
          <w:rFonts w:ascii="Times New Roman" w:hAnsi="Times New Roman" w:cs="Times New Roman"/>
          <w:sz w:val="24"/>
          <w:szCs w:val="24"/>
          <w:lang w:eastAsia="en-US"/>
        </w:rPr>
      </w:pPr>
    </w:p>
    <w:p w14:paraId="2C68D0D2" w14:textId="6949B1A7" w:rsidR="004017E7" w:rsidRPr="008A453C" w:rsidRDefault="002F396F" w:rsidP="00E91F51">
      <w:pPr>
        <w:pStyle w:val="Sraopastraipa"/>
        <w:numPr>
          <w:ilvl w:val="0"/>
          <w:numId w:val="27"/>
        </w:numPr>
        <w:spacing w:after="0" w:line="240" w:lineRule="auto"/>
        <w:jc w:val="both"/>
        <w:rPr>
          <w:rFonts w:ascii="Times New Roman" w:eastAsiaTheme="minorHAnsi" w:hAnsi="Times New Roman" w:cs="Times New Roman"/>
          <w:sz w:val="24"/>
          <w:szCs w:val="24"/>
        </w:rPr>
      </w:pPr>
      <w:r w:rsidRPr="008A453C">
        <w:rPr>
          <w:rFonts w:ascii="Times New Roman" w:eastAsiaTheme="minorHAnsi" w:hAnsi="Times New Roman" w:cs="Times New Roman"/>
          <w:sz w:val="24"/>
          <w:szCs w:val="24"/>
          <w:lang w:eastAsia="en-US"/>
        </w:rPr>
        <w:t>Tiekėjo kvalifikacija turi atitikti ši</w:t>
      </w:r>
      <w:r w:rsidR="005B19E4" w:rsidRPr="008A453C">
        <w:rPr>
          <w:rFonts w:ascii="Times New Roman" w:eastAsiaTheme="minorHAnsi" w:hAnsi="Times New Roman" w:cs="Times New Roman"/>
          <w:sz w:val="24"/>
          <w:szCs w:val="24"/>
          <w:lang w:eastAsia="en-US"/>
        </w:rPr>
        <w:t xml:space="preserve">ame priede nustatytus </w:t>
      </w:r>
      <w:r w:rsidRPr="008A453C">
        <w:rPr>
          <w:rFonts w:ascii="Times New Roman" w:eastAsiaTheme="minorHAnsi" w:hAnsi="Times New Roman" w:cs="Times New Roman"/>
          <w:sz w:val="24"/>
          <w:szCs w:val="24"/>
          <w:lang w:eastAsia="en-US"/>
        </w:rPr>
        <w:t>reikalavimus kvalifikacijai</w:t>
      </w:r>
      <w:r w:rsidR="005B19E4" w:rsidRPr="008A453C">
        <w:rPr>
          <w:rFonts w:ascii="Times New Roman" w:eastAsiaTheme="minorHAnsi" w:hAnsi="Times New Roman" w:cs="Times New Roman"/>
          <w:sz w:val="24"/>
          <w:szCs w:val="24"/>
          <w:lang w:eastAsia="en-US"/>
        </w:rPr>
        <w:t>.</w:t>
      </w:r>
      <w:r w:rsidR="008F38C8" w:rsidRPr="008A453C">
        <w:rPr>
          <w:rFonts w:ascii="Times New Roman" w:eastAsiaTheme="minorHAnsi" w:hAnsi="Times New Roman" w:cs="Times New Roman"/>
          <w:sz w:val="24"/>
          <w:szCs w:val="24"/>
        </w:rPr>
        <w:t xml:space="preserve"> </w:t>
      </w:r>
    </w:p>
    <w:p w14:paraId="45B8E9F8" w14:textId="2F7ED312" w:rsidR="002F396F" w:rsidRPr="008A453C" w:rsidRDefault="002F396F" w:rsidP="004A2AD9">
      <w:pPr>
        <w:pStyle w:val="Sraopastraipa"/>
        <w:tabs>
          <w:tab w:val="left" w:pos="851"/>
        </w:tabs>
        <w:spacing w:after="0" w:line="240" w:lineRule="auto"/>
        <w:ind w:left="0" w:firstLine="567"/>
        <w:jc w:val="both"/>
        <w:rPr>
          <w:rFonts w:ascii="Times New Roman" w:eastAsiaTheme="minorHAnsi" w:hAnsi="Times New Roman" w:cs="Times New Roman"/>
          <w:i/>
          <w:sz w:val="24"/>
          <w:szCs w:val="24"/>
          <w:lang w:eastAsia="en-US"/>
        </w:rPr>
      </w:pPr>
      <w:r w:rsidRPr="008A453C">
        <w:rPr>
          <w:rFonts w:ascii="Times New Roman" w:eastAsiaTheme="minorHAnsi" w:hAnsi="Times New Roman" w:cs="Times New Roman"/>
          <w:i/>
          <w:color w:val="7030A0"/>
          <w:sz w:val="24"/>
          <w:szCs w:val="24"/>
          <w:lang w:eastAsia="en-US"/>
        </w:rPr>
        <w:t xml:space="preserve"> </w:t>
      </w:r>
    </w:p>
    <w:p w14:paraId="12B7D580" w14:textId="77777777" w:rsidR="0020417D" w:rsidRPr="008A453C" w:rsidRDefault="0020417D" w:rsidP="002D71B6">
      <w:pPr>
        <w:spacing w:before="60" w:after="60" w:line="256" w:lineRule="auto"/>
        <w:rPr>
          <w:rFonts w:ascii="Times New Roman" w:eastAsiaTheme="minorHAnsi" w:hAnsi="Times New Roman" w:cs="Times New Roman"/>
          <w:b/>
          <w:bCs/>
          <w:sz w:val="24"/>
          <w:szCs w:val="24"/>
        </w:rPr>
      </w:pPr>
    </w:p>
    <w:p w14:paraId="318647D9" w14:textId="77777777" w:rsidR="008A453C" w:rsidRPr="008A453C" w:rsidRDefault="008A453C" w:rsidP="008A453C">
      <w:pPr>
        <w:spacing w:before="60" w:after="60" w:line="256" w:lineRule="auto"/>
        <w:jc w:val="center"/>
        <w:rPr>
          <w:rFonts w:ascii="Times New Roman" w:eastAsiaTheme="minorHAnsi" w:hAnsi="Times New Roman" w:cs="Times New Roman"/>
          <w:b/>
          <w:bCs/>
          <w:sz w:val="24"/>
          <w:szCs w:val="24"/>
        </w:rPr>
      </w:pPr>
      <w:r w:rsidRPr="008A453C">
        <w:rPr>
          <w:rFonts w:ascii="Times New Roman" w:eastAsiaTheme="minorHAnsi" w:hAnsi="Times New Roman" w:cs="Times New Roman"/>
          <w:b/>
          <w:bCs/>
          <w:sz w:val="24"/>
          <w:szCs w:val="24"/>
        </w:rPr>
        <w:t>Tiekėjų kvalifikacijos reikalavimai</w:t>
      </w:r>
    </w:p>
    <w:p w14:paraId="0DB8D79C" w14:textId="50ABAB8A" w:rsidR="008A453C" w:rsidRDefault="008A453C" w:rsidP="002D71B6">
      <w:pPr>
        <w:spacing w:before="60" w:after="60" w:line="256" w:lineRule="auto"/>
        <w:rPr>
          <w:rFonts w:eastAsiaTheme="minorHAnsi" w:cstheme="minorHAnsi"/>
          <w:b/>
          <w:bCs/>
        </w:rPr>
        <w:sectPr w:rsidR="008A453C" w:rsidSect="00153FC8">
          <w:footerReference w:type="first" r:id="rId2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6"/>
        <w:gridCol w:w="2554"/>
        <w:gridCol w:w="3556"/>
        <w:gridCol w:w="3156"/>
      </w:tblGrid>
      <w:tr w:rsidR="003F2587" w:rsidRPr="00F0499F" w14:paraId="4E32B1E2" w14:textId="647459D9" w:rsidTr="00682A26">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16F8E" w:rsidRDefault="002F396F" w:rsidP="00C8691A">
            <w:pPr>
              <w:spacing w:before="60" w:after="60" w:line="256" w:lineRule="auto"/>
              <w:jc w:val="center"/>
              <w:rPr>
                <w:b/>
                <w:bCs/>
                <w:sz w:val="24"/>
                <w:szCs w:val="24"/>
              </w:rPr>
            </w:pPr>
            <w:r w:rsidRPr="00216F8E">
              <w:rPr>
                <w:rFonts w:eastAsiaTheme="minorHAnsi"/>
                <w:b/>
                <w:bCs/>
                <w:sz w:val="24"/>
                <w:szCs w:val="24"/>
              </w:rPr>
              <w:lastRenderedPageBreak/>
              <w:t>Eil. Nr.</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216F8E" w:rsidRDefault="003D5EC9" w:rsidP="00C8691A">
            <w:pPr>
              <w:spacing w:before="60" w:after="60" w:line="256" w:lineRule="auto"/>
              <w:jc w:val="center"/>
              <w:rPr>
                <w:rFonts w:eastAsiaTheme="minorEastAsia"/>
                <w:b/>
                <w:bCs/>
                <w:sz w:val="24"/>
                <w:szCs w:val="24"/>
              </w:rPr>
            </w:pPr>
            <w:r w:rsidRPr="00216F8E">
              <w:rPr>
                <w:b/>
                <w:bCs/>
                <w:color w:val="000000"/>
                <w:sz w:val="24"/>
                <w:szCs w:val="24"/>
              </w:rPr>
              <w:t>Kvalifikacijos reikalavimas</w:t>
            </w:r>
            <w:r w:rsidR="00515CBD" w:rsidRPr="00216F8E">
              <w:rPr>
                <w:rStyle w:val="Puslapioinaosnuoroda"/>
                <w:b/>
                <w:bCs/>
                <w:color w:val="000000"/>
                <w:sz w:val="24"/>
                <w:szCs w:val="24"/>
              </w:rPr>
              <w:footnoteReference w:id="6"/>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16F8E" w:rsidRDefault="002F396F" w:rsidP="00C8691A">
            <w:pPr>
              <w:autoSpaceDE w:val="0"/>
              <w:autoSpaceDN w:val="0"/>
              <w:adjustRightInd w:val="0"/>
              <w:jc w:val="center"/>
              <w:rPr>
                <w:b/>
                <w:bCs/>
                <w:color w:val="000000"/>
                <w:sz w:val="24"/>
                <w:szCs w:val="24"/>
              </w:rPr>
            </w:pPr>
            <w:r w:rsidRPr="00216F8E">
              <w:rPr>
                <w:b/>
                <w:bCs/>
                <w:color w:val="000000"/>
                <w:sz w:val="24"/>
                <w:szCs w:val="24"/>
              </w:rPr>
              <w:t xml:space="preserve">Atitiktį reikalavimui įrodantys </w:t>
            </w:r>
            <w:r w:rsidR="00C8691A" w:rsidRPr="00216F8E">
              <w:rPr>
                <w:b/>
                <w:bCs/>
                <w:color w:val="000000"/>
                <w:sz w:val="24"/>
                <w:szCs w:val="24"/>
              </w:rPr>
              <w:t xml:space="preserve"> dokumentai</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16F8E" w:rsidRDefault="0020417D" w:rsidP="00C8691A">
            <w:pPr>
              <w:autoSpaceDE w:val="0"/>
              <w:autoSpaceDN w:val="0"/>
              <w:adjustRightInd w:val="0"/>
              <w:jc w:val="center"/>
              <w:rPr>
                <w:b/>
                <w:bCs/>
                <w:color w:val="000000"/>
                <w:sz w:val="24"/>
                <w:szCs w:val="24"/>
              </w:rPr>
            </w:pPr>
            <w:r w:rsidRPr="00216F8E">
              <w:rPr>
                <w:b/>
                <w:bCs/>
                <w:color w:val="000000"/>
                <w:sz w:val="24"/>
                <w:szCs w:val="24"/>
              </w:rPr>
              <w:t>Subjektas, kuris turi atitikti reikalavimą</w:t>
            </w:r>
          </w:p>
          <w:p w14:paraId="34C190FD" w14:textId="1FAC787C" w:rsidR="0020417D" w:rsidRPr="00216F8E" w:rsidRDefault="0020417D" w:rsidP="00C8691A">
            <w:pPr>
              <w:autoSpaceDE w:val="0"/>
              <w:autoSpaceDN w:val="0"/>
              <w:adjustRightInd w:val="0"/>
              <w:jc w:val="center"/>
              <w:rPr>
                <w:b/>
                <w:bCs/>
                <w:color w:val="000000"/>
                <w:sz w:val="24"/>
                <w:szCs w:val="24"/>
              </w:rPr>
            </w:pPr>
          </w:p>
        </w:tc>
      </w:tr>
      <w:tr w:rsidR="00C8691A" w:rsidRPr="00CB20ED" w14:paraId="2DF35442" w14:textId="330C80BA"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16F8E"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216F8E" w:rsidRDefault="00C8691A" w:rsidP="00C8691A">
            <w:pPr>
              <w:autoSpaceDE w:val="0"/>
              <w:autoSpaceDN w:val="0"/>
              <w:adjustRightInd w:val="0"/>
              <w:rPr>
                <w:b/>
                <w:bCs/>
                <w:color w:val="000000"/>
                <w:sz w:val="24"/>
                <w:szCs w:val="24"/>
              </w:rPr>
            </w:pPr>
            <w:r w:rsidRPr="00216F8E">
              <w:rPr>
                <w:b/>
                <w:bCs/>
                <w:color w:val="000000"/>
                <w:sz w:val="24"/>
                <w:szCs w:val="24"/>
              </w:rPr>
              <w:t>Teisė verstis veikla</w:t>
            </w:r>
          </w:p>
        </w:tc>
      </w:tr>
      <w:tr w:rsidR="00216F8E" w:rsidRPr="00CB20ED" w14:paraId="090D3098" w14:textId="3DAC1454"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216F8E" w:rsidRPr="00216F8E" w:rsidRDefault="00216F8E" w:rsidP="00216F8E">
            <w:pPr>
              <w:pStyle w:val="Sraopastraipa"/>
              <w:spacing w:before="60" w:after="60" w:line="257" w:lineRule="auto"/>
              <w:ind w:left="0"/>
              <w:jc w:val="right"/>
              <w:rPr>
                <w:rFonts w:eastAsiaTheme="minorHAnsi"/>
                <w:sz w:val="24"/>
                <w:szCs w:val="24"/>
              </w:rPr>
            </w:pPr>
            <w:r w:rsidRPr="00216F8E">
              <w:rPr>
                <w:rFonts w:eastAsiaTheme="minorHAnsi"/>
                <w:sz w:val="24"/>
                <w:szCs w:val="24"/>
              </w:rPr>
              <w:t xml:space="preserve">1.1 </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09E2E911" w14:textId="3C735F91" w:rsidR="00B45740" w:rsidRDefault="00DD59E1" w:rsidP="00216F8E">
            <w:pPr>
              <w:autoSpaceDE w:val="0"/>
              <w:autoSpaceDN w:val="0"/>
              <w:adjustRightInd w:val="0"/>
              <w:jc w:val="both"/>
              <w:rPr>
                <w:sz w:val="24"/>
                <w:szCs w:val="24"/>
              </w:rPr>
            </w:pPr>
            <w:r>
              <w:rPr>
                <w:sz w:val="24"/>
                <w:szCs w:val="24"/>
              </w:rPr>
              <w:t xml:space="preserve">   </w:t>
            </w:r>
            <w:r w:rsidR="00EF42D0">
              <w:rPr>
                <w:sz w:val="24"/>
                <w:szCs w:val="24"/>
              </w:rPr>
              <w:t>Reikalavimas taikomas</w:t>
            </w:r>
            <w:r>
              <w:rPr>
                <w:sz w:val="24"/>
                <w:szCs w:val="24"/>
              </w:rPr>
              <w:t xml:space="preserve"> </w:t>
            </w:r>
            <w:r w:rsidR="00B45740">
              <w:rPr>
                <w:sz w:val="24"/>
                <w:szCs w:val="24"/>
              </w:rPr>
              <w:t>I pirkimo daliai:</w:t>
            </w:r>
          </w:p>
          <w:p w14:paraId="69D7B63D" w14:textId="77777777" w:rsidR="000A50C5" w:rsidRDefault="00B45740" w:rsidP="00216F8E">
            <w:pPr>
              <w:autoSpaceDE w:val="0"/>
              <w:autoSpaceDN w:val="0"/>
              <w:adjustRightInd w:val="0"/>
              <w:jc w:val="both"/>
              <w:rPr>
                <w:sz w:val="24"/>
                <w:szCs w:val="24"/>
              </w:rPr>
            </w:pPr>
            <w:r>
              <w:rPr>
                <w:sz w:val="24"/>
                <w:szCs w:val="24"/>
              </w:rPr>
              <w:t xml:space="preserve">    </w:t>
            </w:r>
            <w:r w:rsidR="00216F8E" w:rsidRPr="00216F8E">
              <w:rPr>
                <w:sz w:val="24"/>
                <w:szCs w:val="24"/>
              </w:rPr>
              <w:t>Tiekėjas</w:t>
            </w:r>
            <w:r w:rsidR="00DD59E1">
              <w:rPr>
                <w:sz w:val="24"/>
                <w:szCs w:val="24"/>
              </w:rPr>
              <w:t xml:space="preserve">, </w:t>
            </w:r>
            <w:r w:rsidR="00957966">
              <w:rPr>
                <w:sz w:val="24"/>
                <w:szCs w:val="24"/>
              </w:rPr>
              <w:t xml:space="preserve">turi teisę </w:t>
            </w:r>
            <w:r w:rsidR="00A54870">
              <w:rPr>
                <w:sz w:val="24"/>
                <w:szCs w:val="24"/>
              </w:rPr>
              <w:t xml:space="preserve">būti </w:t>
            </w:r>
            <w:r w:rsidR="00216F8E" w:rsidRPr="00216F8E">
              <w:rPr>
                <w:sz w:val="24"/>
                <w:szCs w:val="24"/>
              </w:rPr>
              <w:t xml:space="preserve"> ypating</w:t>
            </w:r>
            <w:r w:rsidR="000F0783">
              <w:rPr>
                <w:sz w:val="24"/>
                <w:szCs w:val="24"/>
              </w:rPr>
              <w:t>ojo</w:t>
            </w:r>
            <w:r w:rsidR="0082245A">
              <w:rPr>
                <w:sz w:val="24"/>
                <w:szCs w:val="24"/>
              </w:rPr>
              <w:t xml:space="preserve"> statinio</w:t>
            </w:r>
            <w:r w:rsidR="004861C8">
              <w:rPr>
                <w:sz w:val="24"/>
                <w:szCs w:val="24"/>
              </w:rPr>
              <w:t xml:space="preserve"> rangovu</w:t>
            </w:r>
            <w:r w:rsidR="000A50C5">
              <w:rPr>
                <w:sz w:val="24"/>
                <w:szCs w:val="24"/>
              </w:rPr>
              <w:t>:</w:t>
            </w:r>
          </w:p>
          <w:p w14:paraId="461E2761" w14:textId="1A5A1626" w:rsidR="00216F8E" w:rsidRPr="00216F8E" w:rsidRDefault="000A50C5" w:rsidP="00216F8E">
            <w:pPr>
              <w:autoSpaceDE w:val="0"/>
              <w:autoSpaceDN w:val="0"/>
              <w:adjustRightInd w:val="0"/>
              <w:jc w:val="both"/>
              <w:rPr>
                <w:sz w:val="24"/>
                <w:szCs w:val="24"/>
              </w:rPr>
            </w:pPr>
            <w:r>
              <w:rPr>
                <w:sz w:val="24"/>
                <w:szCs w:val="24"/>
              </w:rPr>
              <w:t xml:space="preserve">Objektas: </w:t>
            </w:r>
            <w:r w:rsidR="00CE67A7">
              <w:rPr>
                <w:sz w:val="24"/>
                <w:szCs w:val="24"/>
              </w:rPr>
              <w:t>negy</w:t>
            </w:r>
            <w:r w:rsidR="00C72D02">
              <w:rPr>
                <w:sz w:val="24"/>
                <w:szCs w:val="24"/>
              </w:rPr>
              <w:t>venam</w:t>
            </w:r>
            <w:r w:rsidR="00430D01">
              <w:rPr>
                <w:sz w:val="24"/>
                <w:szCs w:val="24"/>
              </w:rPr>
              <w:t>asis</w:t>
            </w:r>
            <w:r w:rsidR="0082245A">
              <w:rPr>
                <w:sz w:val="24"/>
                <w:szCs w:val="24"/>
              </w:rPr>
              <w:t>,</w:t>
            </w:r>
            <w:r w:rsidR="00595A10">
              <w:rPr>
                <w:sz w:val="24"/>
                <w:szCs w:val="24"/>
              </w:rPr>
              <w:t xml:space="preserve"> </w:t>
            </w:r>
            <w:r w:rsidR="00216F8E" w:rsidRPr="00216F8E">
              <w:rPr>
                <w:sz w:val="24"/>
                <w:szCs w:val="24"/>
              </w:rPr>
              <w:t>mokslo paskirties pastata</w:t>
            </w:r>
            <w:r w:rsidR="00430D01">
              <w:rPr>
                <w:sz w:val="24"/>
                <w:szCs w:val="24"/>
              </w:rPr>
              <w:t>s.</w:t>
            </w:r>
          </w:p>
          <w:p w14:paraId="0DD99892" w14:textId="77777777" w:rsidR="00216F8E" w:rsidRPr="00216F8E" w:rsidRDefault="00216F8E" w:rsidP="00216F8E">
            <w:pPr>
              <w:autoSpaceDE w:val="0"/>
              <w:autoSpaceDN w:val="0"/>
              <w:adjustRightInd w:val="0"/>
              <w:jc w:val="both"/>
              <w:rPr>
                <w:sz w:val="24"/>
                <w:szCs w:val="24"/>
              </w:rPr>
            </w:pPr>
          </w:p>
          <w:p w14:paraId="6FBED4D4" w14:textId="77777777" w:rsidR="00216F8E" w:rsidRPr="00216F8E" w:rsidRDefault="00216F8E" w:rsidP="00216F8E">
            <w:pPr>
              <w:pStyle w:val="xmsonormal"/>
              <w:shd w:val="clear" w:color="auto" w:fill="FFFFFF"/>
              <w:spacing w:before="0" w:beforeAutospacing="0" w:after="0" w:afterAutospacing="0"/>
              <w:jc w:val="both"/>
              <w:rPr>
                <w:lang w:eastAsia="en-US"/>
              </w:rPr>
            </w:pPr>
            <w:r w:rsidRPr="00216F8E">
              <w:rPr>
                <w:b/>
                <w:bCs/>
              </w:rPr>
              <w:t>Statybos darbų sritys</w:t>
            </w:r>
            <w:r w:rsidRPr="00216F8E">
              <w:t xml:space="preserve">: </w:t>
            </w:r>
            <w:r w:rsidRPr="00A935A6">
              <w:t>b</w:t>
            </w:r>
            <w:r w:rsidRPr="00A935A6">
              <w:rPr>
                <w:lang w:eastAsia="en-US"/>
              </w:rPr>
              <w:t>endrieji statybos darbai:</w:t>
            </w:r>
          </w:p>
          <w:p w14:paraId="06F7C746" w14:textId="227A1C2E" w:rsidR="00216F8E" w:rsidRPr="00216F8E" w:rsidRDefault="00216F8E" w:rsidP="00216F8E">
            <w:pPr>
              <w:shd w:val="clear" w:color="auto" w:fill="FFFFFF"/>
              <w:jc w:val="both"/>
              <w:rPr>
                <w:rFonts w:eastAsia="Calibri"/>
                <w:color w:val="FF0000"/>
                <w:sz w:val="24"/>
                <w:szCs w:val="24"/>
              </w:rPr>
            </w:pPr>
            <w:r w:rsidRPr="00216F8E">
              <w:rPr>
                <w:rFonts w:eastAsia="Calibri"/>
                <w:color w:val="000000"/>
                <w:sz w:val="24"/>
                <w:szCs w:val="24"/>
                <w:lang w:eastAsia="en-US"/>
                <w14:ligatures w14:val="standardContextual"/>
              </w:rPr>
              <w:t>statybinių konstrukcijų (betono</w:t>
            </w:r>
            <w:r w:rsidR="00562546">
              <w:rPr>
                <w:rFonts w:eastAsia="Calibri"/>
                <w:color w:val="000000"/>
                <w:sz w:val="24"/>
                <w:szCs w:val="24"/>
                <w:lang w:eastAsia="en-US"/>
                <w14:ligatures w14:val="standardContextual"/>
              </w:rPr>
              <w:t>,</w:t>
            </w:r>
            <w:r w:rsidR="00DD0A6C">
              <w:rPr>
                <w:rFonts w:eastAsia="Calibri"/>
                <w:color w:val="000000"/>
                <w:sz w:val="24"/>
                <w:szCs w:val="24"/>
                <w:lang w:eastAsia="en-US"/>
                <w14:ligatures w14:val="standardContextual"/>
              </w:rPr>
              <w:t xml:space="preserve"> </w:t>
            </w:r>
            <w:r w:rsidRPr="00216F8E">
              <w:rPr>
                <w:rFonts w:eastAsia="Calibri"/>
                <w:color w:val="000000"/>
                <w:sz w:val="24"/>
                <w:szCs w:val="24"/>
                <w:lang w:eastAsia="en-US"/>
                <w14:ligatures w14:val="standardContextual"/>
              </w:rPr>
              <w:t>mūro) statyba ir montavimas; hidroizoliacija; apdailos darbai</w:t>
            </w:r>
            <w:r w:rsidR="00731144">
              <w:rPr>
                <w:rFonts w:eastAsia="Calibri"/>
                <w:color w:val="000000"/>
                <w:sz w:val="24"/>
                <w:szCs w:val="24"/>
                <w:lang w:eastAsia="en-US"/>
                <w14:ligatures w14:val="standardContextual"/>
              </w:rPr>
              <w:t xml:space="preserve"> </w:t>
            </w:r>
            <w:r w:rsidR="00731144" w:rsidRPr="00464433">
              <w:rPr>
                <w:rFonts w:eastAsia="Calibri"/>
                <w:color w:val="000000"/>
                <w:sz w:val="24"/>
                <w:szCs w:val="24"/>
                <w:lang w:eastAsia="en-US"/>
                <w14:ligatures w14:val="standardContextual"/>
              </w:rPr>
              <w:t>(</w:t>
            </w:r>
            <w:r w:rsidR="002F5E19">
              <w:rPr>
                <w:rFonts w:eastAsia="Calibri"/>
                <w:color w:val="000000"/>
                <w:sz w:val="24"/>
                <w:szCs w:val="24"/>
                <w:lang w:eastAsia="en-US"/>
                <w14:ligatures w14:val="standardContextual"/>
              </w:rPr>
              <w:t>grindų įrengimas</w:t>
            </w:r>
            <w:r w:rsidR="00B67108">
              <w:rPr>
                <w:rFonts w:eastAsia="Calibri"/>
                <w:color w:val="000000"/>
                <w:sz w:val="24"/>
                <w:szCs w:val="24"/>
                <w:lang w:eastAsia="en-US"/>
                <w14:ligatures w14:val="standardContextual"/>
              </w:rPr>
              <w:t>, galutinis grindų dangų įrengimas, durų blokų montavimas, dažymas</w:t>
            </w:r>
            <w:r w:rsidR="00BC34F6">
              <w:rPr>
                <w:rFonts w:eastAsia="Calibri"/>
                <w:color w:val="000000"/>
                <w:sz w:val="24"/>
                <w:szCs w:val="24"/>
                <w:lang w:eastAsia="en-US"/>
                <w14:ligatures w14:val="standardContextual"/>
              </w:rPr>
              <w:t>, paviršių apdaila plytelėmis, pertvarų įrengimas iš plokščių</w:t>
            </w:r>
            <w:r w:rsidR="00052883">
              <w:rPr>
                <w:rFonts w:eastAsia="Calibri"/>
                <w:color w:val="000000"/>
                <w:sz w:val="24"/>
                <w:szCs w:val="24"/>
                <w:lang w:eastAsia="en-US"/>
                <w14:ligatures w14:val="standardContextual"/>
              </w:rPr>
              <w:t>)</w:t>
            </w:r>
            <w:r w:rsidRPr="00216F8E">
              <w:rPr>
                <w:rFonts w:eastAsia="Calibri"/>
                <w:color w:val="000000"/>
                <w:sz w:val="24"/>
                <w:szCs w:val="24"/>
                <w:lang w:eastAsia="en-US"/>
                <w14:ligatures w14:val="standardContextual"/>
              </w:rPr>
              <w:t>;</w:t>
            </w:r>
          </w:p>
          <w:p w14:paraId="6AA47E73" w14:textId="77777777" w:rsidR="00216F8E" w:rsidRPr="00216F8E" w:rsidRDefault="00216F8E" w:rsidP="00216F8E">
            <w:pPr>
              <w:autoSpaceDE w:val="0"/>
              <w:autoSpaceDN w:val="0"/>
              <w:adjustRightInd w:val="0"/>
              <w:jc w:val="both"/>
              <w:rPr>
                <w:b/>
                <w:bCs/>
                <w:i/>
                <w:iCs/>
                <w:color w:val="000000" w:themeColor="text1"/>
                <w:sz w:val="24"/>
                <w:szCs w:val="24"/>
                <w:lang w:eastAsia="en-US"/>
              </w:rPr>
            </w:pPr>
          </w:p>
          <w:p w14:paraId="4394008E" w14:textId="77777777" w:rsidR="00216F8E" w:rsidRPr="00216F8E" w:rsidRDefault="00216F8E" w:rsidP="00216F8E">
            <w:pPr>
              <w:jc w:val="both"/>
              <w:rPr>
                <w:b/>
                <w:bCs/>
                <w:sz w:val="24"/>
                <w:szCs w:val="24"/>
              </w:rPr>
            </w:pPr>
            <w:r w:rsidRPr="00216F8E">
              <w:rPr>
                <w:b/>
                <w:bCs/>
                <w:sz w:val="24"/>
                <w:szCs w:val="24"/>
              </w:rPr>
              <w:t xml:space="preserve">Specialieji statybos darbai: </w:t>
            </w:r>
          </w:p>
          <w:p w14:paraId="1FE62E51" w14:textId="77777777" w:rsidR="00216F8E" w:rsidRPr="00216F8E" w:rsidRDefault="00216F8E" w:rsidP="00216F8E">
            <w:pPr>
              <w:autoSpaceDE w:val="0"/>
              <w:jc w:val="both"/>
              <w:rPr>
                <w:rFonts w:eastAsia="Calibri"/>
                <w:sz w:val="24"/>
                <w:szCs w:val="24"/>
              </w:rPr>
            </w:pPr>
            <w:r w:rsidRPr="00216F8E">
              <w:rPr>
                <w:rFonts w:eastAsia="Calibri"/>
                <w:sz w:val="24"/>
                <w:szCs w:val="24"/>
              </w:rPr>
              <w:t>- statinio elektros inžinerinių sistemų įrengimas.</w:t>
            </w:r>
          </w:p>
          <w:p w14:paraId="5C8B8E06" w14:textId="77777777" w:rsidR="00216F8E" w:rsidRPr="00216F8E" w:rsidRDefault="00216F8E" w:rsidP="00216F8E">
            <w:pPr>
              <w:autoSpaceDE w:val="0"/>
              <w:autoSpaceDN w:val="0"/>
              <w:adjustRightInd w:val="0"/>
              <w:jc w:val="both"/>
              <w:rPr>
                <w:b/>
                <w:bCs/>
                <w:i/>
                <w:iCs/>
                <w:color w:val="000000" w:themeColor="text1"/>
                <w:sz w:val="24"/>
                <w:szCs w:val="24"/>
                <w:lang w:eastAsia="en-US"/>
              </w:rPr>
            </w:pPr>
          </w:p>
          <w:p w14:paraId="70D469A6" w14:textId="5E41D6AF" w:rsidR="00216F8E" w:rsidRPr="00216F8E" w:rsidRDefault="00216F8E" w:rsidP="00216F8E">
            <w:pPr>
              <w:pStyle w:val="Porat"/>
              <w:jc w:val="both"/>
              <w:rPr>
                <w:b/>
                <w:i/>
                <w:iCs/>
                <w:color w:val="000000" w:themeColor="text1"/>
                <w:sz w:val="24"/>
                <w:szCs w:val="24"/>
                <w:lang w:eastAsia="en-US"/>
              </w:rPr>
            </w:pPr>
            <w:r w:rsidRPr="00216F8E">
              <w:rPr>
                <w:i/>
                <w:iCs/>
                <w:color w:val="000000" w:themeColor="text1"/>
                <w:sz w:val="24"/>
                <w:szCs w:val="24"/>
                <w:lang w:eastAsia="en-US"/>
              </w:rPr>
              <w:t>Reikalaujamos veiklos teisinis pagrindas:</w:t>
            </w:r>
            <w:r w:rsidRPr="00216F8E">
              <w:rPr>
                <w:b/>
                <w:i/>
                <w:iCs/>
                <w:color w:val="000000" w:themeColor="text1"/>
                <w:sz w:val="24"/>
                <w:szCs w:val="24"/>
                <w:lang w:eastAsia="en-US"/>
              </w:rPr>
              <w:t xml:space="preserve"> </w:t>
            </w:r>
            <w:r w:rsidRPr="00216F8E">
              <w:rPr>
                <w:b/>
                <w:i/>
                <w:iCs/>
                <w:color w:val="000000" w:themeColor="text1"/>
                <w:sz w:val="24"/>
                <w:szCs w:val="24"/>
                <w:lang w:eastAsia="en-US"/>
              </w:rPr>
              <w:lastRenderedPageBreak/>
              <w:t>Lietuvos Respublikos statybos įstatymo 18 str.</w:t>
            </w:r>
            <w:r w:rsidR="00DD0A6C">
              <w:rPr>
                <w:b/>
                <w:i/>
                <w:iCs/>
                <w:color w:val="000000" w:themeColor="text1"/>
                <w:sz w:val="24"/>
                <w:szCs w:val="24"/>
                <w:lang w:eastAsia="en-US"/>
              </w:rPr>
              <w:t xml:space="preserve"> 2 d.</w:t>
            </w:r>
          </w:p>
          <w:p w14:paraId="1FE5ED9B" w14:textId="77777777" w:rsidR="00216F8E" w:rsidRPr="00216F8E" w:rsidRDefault="00216F8E" w:rsidP="00216F8E">
            <w:pPr>
              <w:pStyle w:val="Porat"/>
              <w:jc w:val="both"/>
              <w:rPr>
                <w:b/>
                <w:i/>
                <w:iCs/>
                <w:color w:val="000000" w:themeColor="text1"/>
                <w:sz w:val="24"/>
                <w:szCs w:val="24"/>
                <w:lang w:eastAsia="en-US"/>
              </w:rPr>
            </w:pPr>
          </w:p>
          <w:p w14:paraId="52D92727" w14:textId="57EBE289" w:rsidR="00216F8E" w:rsidRPr="00216F8E" w:rsidRDefault="00216F8E" w:rsidP="00216F8E">
            <w:pPr>
              <w:pStyle w:val="Porat"/>
              <w:jc w:val="both"/>
              <w:rPr>
                <w:b/>
                <w:i/>
                <w:iCs/>
                <w:color w:val="000000" w:themeColor="text1"/>
                <w:sz w:val="24"/>
                <w:szCs w:val="24"/>
                <w:lang w:eastAsia="en-US"/>
              </w:rPr>
            </w:pPr>
            <w:r w:rsidRPr="00216F8E">
              <w:rPr>
                <w:color w:val="000000" w:themeColor="text1"/>
                <w:sz w:val="24"/>
                <w:szCs w:val="24"/>
                <w:bdr w:val="none" w:sz="0" w:space="0" w:color="auto" w:frame="1"/>
              </w:rPr>
              <w:t xml:space="preserve">Jei atestate yra nurodyta visa </w:t>
            </w:r>
            <w:r w:rsidR="00391090">
              <w:rPr>
                <w:color w:val="000000" w:themeColor="text1"/>
                <w:sz w:val="24"/>
                <w:szCs w:val="24"/>
                <w:bdr w:val="none" w:sz="0" w:space="0" w:color="auto" w:frame="1"/>
              </w:rPr>
              <w:t>pas</w:t>
            </w:r>
            <w:r w:rsidRPr="00216F8E">
              <w:rPr>
                <w:color w:val="000000" w:themeColor="text1"/>
                <w:sz w:val="24"/>
                <w:szCs w:val="24"/>
                <w:bdr w:val="none" w:sz="0" w:space="0" w:color="auto" w:frame="1"/>
              </w:rPr>
              <w:t xml:space="preserve">tatų </w:t>
            </w:r>
            <w:r w:rsidR="002E6852">
              <w:rPr>
                <w:color w:val="000000" w:themeColor="text1"/>
                <w:sz w:val="24"/>
                <w:szCs w:val="24"/>
                <w:bdr w:val="none" w:sz="0" w:space="0" w:color="auto" w:frame="1"/>
              </w:rPr>
              <w:t xml:space="preserve">kategorija </w:t>
            </w:r>
            <w:r w:rsidRPr="00216F8E">
              <w:rPr>
                <w:color w:val="000000" w:themeColor="text1"/>
                <w:sz w:val="24"/>
                <w:szCs w:val="24"/>
                <w:bdr w:val="none" w:sz="0" w:space="0" w:color="auto" w:frame="1"/>
              </w:rPr>
              <w:t xml:space="preserve">(neišskirti/nenurodyti </w:t>
            </w:r>
            <w:r w:rsidR="006B1C9E">
              <w:rPr>
                <w:color w:val="000000" w:themeColor="text1"/>
                <w:sz w:val="24"/>
                <w:szCs w:val="24"/>
                <w:bdr w:val="none" w:sz="0" w:space="0" w:color="auto" w:frame="1"/>
              </w:rPr>
              <w:t>grupė</w:t>
            </w:r>
            <w:r w:rsidRPr="00216F8E">
              <w:rPr>
                <w:color w:val="000000" w:themeColor="text1"/>
                <w:sz w:val="24"/>
                <w:szCs w:val="24"/>
                <w:bdr w:val="none" w:sz="0" w:space="0" w:color="auto" w:frame="1"/>
              </w:rPr>
              <w:t xml:space="preserve">) ir (ar) statybos darbų sritys arba </w:t>
            </w:r>
            <w:r w:rsidR="00701CE3">
              <w:rPr>
                <w:color w:val="000000" w:themeColor="text1"/>
                <w:sz w:val="24"/>
                <w:szCs w:val="24"/>
                <w:bdr w:val="none" w:sz="0" w:space="0" w:color="auto" w:frame="1"/>
              </w:rPr>
              <w:t>pas</w:t>
            </w:r>
            <w:r w:rsidRPr="00216F8E">
              <w:rPr>
                <w:color w:val="000000" w:themeColor="text1"/>
                <w:sz w:val="24"/>
                <w:szCs w:val="24"/>
                <w:bdr w:val="none" w:sz="0" w:space="0" w:color="auto" w:frame="1"/>
              </w:rPr>
              <w:t>tat</w:t>
            </w:r>
            <w:r w:rsidR="00701CE3">
              <w:rPr>
                <w:color w:val="000000" w:themeColor="text1"/>
                <w:sz w:val="24"/>
                <w:szCs w:val="24"/>
                <w:bdr w:val="none" w:sz="0" w:space="0" w:color="auto" w:frame="1"/>
              </w:rPr>
              <w:t>ų</w:t>
            </w:r>
            <w:r w:rsidRPr="00216F8E">
              <w:rPr>
                <w:color w:val="000000" w:themeColor="text1"/>
                <w:sz w:val="24"/>
                <w:szCs w:val="24"/>
                <w:bdr w:val="none" w:sz="0" w:space="0" w:color="auto" w:frame="1"/>
              </w:rPr>
              <w:t xml:space="preserve"> grupės pogrupiai ar statybos darbų sritys yra išskirti ir tarp jų yra nurodytas reikalaujama </w:t>
            </w:r>
            <w:r w:rsidR="006B1C9E">
              <w:rPr>
                <w:color w:val="000000" w:themeColor="text1"/>
                <w:sz w:val="24"/>
                <w:szCs w:val="24"/>
                <w:bdr w:val="none" w:sz="0" w:space="0" w:color="auto" w:frame="1"/>
              </w:rPr>
              <w:t>grupė</w:t>
            </w:r>
            <w:r w:rsidRPr="00216F8E">
              <w:rPr>
                <w:color w:val="000000" w:themeColor="text1"/>
                <w:sz w:val="24"/>
                <w:szCs w:val="24"/>
                <w:bdr w:val="none" w:sz="0" w:space="0" w:color="auto" w:frame="1"/>
              </w:rPr>
              <w:t>, statybos darbų sritis – tokie atestatai yra tinkami.</w:t>
            </w:r>
          </w:p>
          <w:p w14:paraId="36E4283B" w14:textId="77777777" w:rsidR="00216F8E" w:rsidRPr="00216F8E" w:rsidRDefault="00216F8E" w:rsidP="00216F8E">
            <w:pPr>
              <w:autoSpaceDE w:val="0"/>
              <w:autoSpaceDN w:val="0"/>
              <w:adjustRightInd w:val="0"/>
              <w:rPr>
                <w:color w:val="000000"/>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51AF380D" w14:textId="722B8DAD" w:rsidR="00210B0F" w:rsidRDefault="00A67DCB" w:rsidP="00216F8E">
            <w:pPr>
              <w:autoSpaceDE w:val="0"/>
              <w:autoSpaceDN w:val="0"/>
              <w:adjustRightInd w:val="0"/>
              <w:jc w:val="both"/>
              <w:rPr>
                <w:sz w:val="24"/>
                <w:szCs w:val="24"/>
              </w:rPr>
            </w:pPr>
            <w:r>
              <w:rPr>
                <w:sz w:val="24"/>
                <w:szCs w:val="24"/>
              </w:rPr>
              <w:lastRenderedPageBreak/>
              <w:t xml:space="preserve">    </w:t>
            </w:r>
            <w:r w:rsidR="00216F8E" w:rsidRPr="00216F8E">
              <w:rPr>
                <w:sz w:val="24"/>
                <w:szCs w:val="24"/>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6864FD9A" w14:textId="77777777" w:rsidR="00210B0F" w:rsidRDefault="00210B0F" w:rsidP="00216F8E">
            <w:pPr>
              <w:autoSpaceDE w:val="0"/>
              <w:autoSpaceDN w:val="0"/>
              <w:adjustRightInd w:val="0"/>
              <w:jc w:val="both"/>
              <w:rPr>
                <w:sz w:val="24"/>
                <w:szCs w:val="24"/>
              </w:rPr>
            </w:pPr>
          </w:p>
          <w:p w14:paraId="3006F675" w14:textId="011A37FD" w:rsidR="00216F8E" w:rsidRDefault="00216F8E" w:rsidP="00216F8E">
            <w:pPr>
              <w:autoSpaceDE w:val="0"/>
              <w:autoSpaceDN w:val="0"/>
              <w:adjustRightInd w:val="0"/>
              <w:jc w:val="both"/>
              <w:rPr>
                <w:sz w:val="24"/>
                <w:szCs w:val="24"/>
              </w:rPr>
            </w:pPr>
            <w:r w:rsidRPr="00216F8E">
              <w:rPr>
                <w:sz w:val="24"/>
                <w:szCs w:val="24"/>
              </w:rPr>
              <w:t>Užsienio šalies tiekėjo</w:t>
            </w:r>
            <w:r w:rsidR="00392F0A">
              <w:rPr>
                <w:sz w:val="24"/>
                <w:szCs w:val="24"/>
              </w:rPr>
              <w:t xml:space="preserve"> (</w:t>
            </w:r>
            <w:r w:rsidR="007915AE">
              <w:rPr>
                <w:sz w:val="24"/>
                <w:szCs w:val="24"/>
              </w:rPr>
              <w:t>Europos Sąjungos valstybės narių, Šveicarijos Ko</w:t>
            </w:r>
            <w:r w:rsidR="002D4EF1">
              <w:rPr>
                <w:sz w:val="24"/>
                <w:szCs w:val="24"/>
              </w:rPr>
              <w:t>nfederacijos arba valstybių pasirašiusių Europos ekon</w:t>
            </w:r>
            <w:r w:rsidR="00210B0F">
              <w:rPr>
                <w:sz w:val="24"/>
                <w:szCs w:val="24"/>
              </w:rPr>
              <w:t>ominės erdvės sutartį, juridiniai asmenys, kitos užsienio organizacijos ir jų padaliniai – turi teisę</w:t>
            </w:r>
            <w:r w:rsidR="00955D81">
              <w:rPr>
                <w:sz w:val="24"/>
                <w:szCs w:val="24"/>
              </w:rPr>
              <w:t xml:space="preserve"> būti ypatingojo statinio statybos rangovu Lietuvos</w:t>
            </w:r>
            <w:r w:rsidRPr="00216F8E">
              <w:rPr>
                <w:sz w:val="24"/>
                <w:szCs w:val="24"/>
              </w:rPr>
              <w:t xml:space="preserve"> </w:t>
            </w:r>
            <w:r w:rsidR="00057846">
              <w:rPr>
                <w:sz w:val="24"/>
                <w:szCs w:val="24"/>
              </w:rPr>
              <w:t>Respublikos teritorijoje, pripažinus jų kilmės valstybėje turimą teisę užsiimti analogi</w:t>
            </w:r>
            <w:r w:rsidR="003E62C8">
              <w:rPr>
                <w:sz w:val="24"/>
                <w:szCs w:val="24"/>
              </w:rPr>
              <w:t xml:space="preserve">škų </w:t>
            </w:r>
            <w:r w:rsidR="003E62C8">
              <w:rPr>
                <w:sz w:val="24"/>
                <w:szCs w:val="24"/>
              </w:rPr>
              <w:lastRenderedPageBreak/>
              <w:t xml:space="preserve">statinių statybos veikla) </w:t>
            </w:r>
            <w:r w:rsidRPr="00216F8E">
              <w:rPr>
                <w:sz w:val="24"/>
                <w:szCs w:val="24"/>
              </w:rPr>
              <w:t xml:space="preserve">turimos kvalifikacijos patvirtinimo dokumentai Lietuvoje gali būti išduoti ir po pasiūlymų pateikimo datos, tačiau pačią teisę tiekėjas kilmės šalyje turi būti įgijęs iki pasiūlymų pateikimo termino pabaigos. </w:t>
            </w:r>
          </w:p>
          <w:p w14:paraId="409A3A08" w14:textId="77777777" w:rsidR="003E62C8" w:rsidRPr="00216F8E" w:rsidRDefault="003E62C8" w:rsidP="00216F8E">
            <w:pPr>
              <w:autoSpaceDE w:val="0"/>
              <w:autoSpaceDN w:val="0"/>
              <w:adjustRightInd w:val="0"/>
              <w:jc w:val="both"/>
              <w:rPr>
                <w:sz w:val="24"/>
                <w:szCs w:val="24"/>
              </w:rPr>
            </w:pPr>
          </w:p>
          <w:p w14:paraId="122A612E" w14:textId="39CE1278" w:rsidR="00D10942" w:rsidRDefault="006D3396" w:rsidP="00216F8E">
            <w:pPr>
              <w:autoSpaceDE w:val="0"/>
              <w:autoSpaceDN w:val="0"/>
              <w:adjustRightInd w:val="0"/>
              <w:rPr>
                <w:sz w:val="24"/>
                <w:szCs w:val="24"/>
              </w:rPr>
            </w:pPr>
            <w:r>
              <w:rPr>
                <w:sz w:val="24"/>
                <w:szCs w:val="24"/>
              </w:rPr>
              <w:t>T</w:t>
            </w:r>
            <w:r w:rsidR="00216F8E" w:rsidRPr="00216F8E">
              <w:rPr>
                <w:sz w:val="24"/>
                <w:szCs w:val="24"/>
              </w:rPr>
              <w:t xml:space="preserve">eisės pripažinimo dokumentai turi būti gauti, iki </w:t>
            </w:r>
            <w:r w:rsidR="00052883">
              <w:rPr>
                <w:sz w:val="24"/>
                <w:szCs w:val="24"/>
              </w:rPr>
              <w:t>sutarties pasirašymo</w:t>
            </w:r>
            <w:r w:rsidR="00216F8E" w:rsidRPr="00216F8E">
              <w:rPr>
                <w:sz w:val="24"/>
                <w:szCs w:val="24"/>
              </w:rPr>
              <w:t xml:space="preserve">. </w:t>
            </w:r>
          </w:p>
          <w:p w14:paraId="5FCA6482" w14:textId="77777777" w:rsidR="003E62C8" w:rsidRDefault="003E62C8" w:rsidP="00216F8E">
            <w:pPr>
              <w:autoSpaceDE w:val="0"/>
              <w:autoSpaceDN w:val="0"/>
              <w:adjustRightInd w:val="0"/>
              <w:rPr>
                <w:sz w:val="24"/>
                <w:szCs w:val="24"/>
              </w:rPr>
            </w:pPr>
          </w:p>
          <w:p w14:paraId="69A47996" w14:textId="760D1459" w:rsidR="00216F8E" w:rsidRPr="00216F8E" w:rsidRDefault="00011E18" w:rsidP="00216F8E">
            <w:pPr>
              <w:autoSpaceDE w:val="0"/>
              <w:autoSpaceDN w:val="0"/>
              <w:adjustRightInd w:val="0"/>
              <w:rPr>
                <w:color w:val="000000"/>
                <w:sz w:val="24"/>
                <w:szCs w:val="24"/>
              </w:rPr>
            </w:pPr>
            <w:r>
              <w:rPr>
                <w:sz w:val="24"/>
                <w:szCs w:val="24"/>
              </w:rPr>
              <w:t>Perkančioji organizacija</w:t>
            </w:r>
            <w:r w:rsidR="00216F8E" w:rsidRPr="00216F8E">
              <w:rPr>
                <w:sz w:val="24"/>
                <w:szCs w:val="24"/>
              </w:rPr>
              <w:t xml:space="preserve"> informaciją apie išduotus kvalifikacijos dokumentus pasitikrina SSVA registruose https://www.ssva.lt/cms/registrai</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82A90" w14:textId="5FEC0C88" w:rsidR="00216F8E" w:rsidRPr="00216F8E" w:rsidRDefault="00216F8E" w:rsidP="00A67DCB">
            <w:pPr>
              <w:widowControl w:val="0"/>
              <w:tabs>
                <w:tab w:val="left" w:pos="690"/>
              </w:tabs>
              <w:autoSpaceDE w:val="0"/>
              <w:autoSpaceDN w:val="0"/>
              <w:adjustRightInd w:val="0"/>
              <w:ind w:left="52" w:firstLine="116"/>
              <w:contextualSpacing/>
              <w:jc w:val="both"/>
              <w:rPr>
                <w:rFonts w:eastAsia="MS Mincho"/>
                <w:color w:val="000000" w:themeColor="text1"/>
                <w:sz w:val="24"/>
                <w:szCs w:val="24"/>
              </w:rPr>
            </w:pPr>
            <w:r w:rsidRPr="00216F8E">
              <w:rPr>
                <w:rFonts w:eastAsia="MS Mincho"/>
                <w:b/>
                <w:bCs/>
                <w:color w:val="000000" w:themeColor="text1"/>
                <w:sz w:val="24"/>
                <w:szCs w:val="24"/>
              </w:rPr>
              <w:lastRenderedPageBreak/>
              <w:t>ūkio subjektų grupė</w:t>
            </w:r>
            <w:r w:rsidRPr="00216F8E">
              <w:rPr>
                <w:rFonts w:eastAsia="MS Mincho"/>
                <w:color w:val="000000" w:themeColor="text1"/>
                <w:sz w:val="24"/>
                <w:szCs w:val="24"/>
              </w:rPr>
              <w:t xml:space="preserve"> – reikalavimą turi atitikti kiekvienas ūkio subjektų grupės narys (-</w:t>
            </w:r>
            <w:proofErr w:type="spellStart"/>
            <w:r w:rsidRPr="00216F8E">
              <w:rPr>
                <w:rFonts w:eastAsia="MS Mincho"/>
                <w:color w:val="000000" w:themeColor="text1"/>
                <w:sz w:val="24"/>
                <w:szCs w:val="24"/>
              </w:rPr>
              <w:t>iai</w:t>
            </w:r>
            <w:proofErr w:type="spellEnd"/>
            <w:r w:rsidRPr="00216F8E">
              <w:rPr>
                <w:rFonts w:eastAsia="MS Mincho"/>
                <w:color w:val="000000" w:themeColor="text1"/>
                <w:sz w:val="24"/>
                <w:szCs w:val="24"/>
              </w:rPr>
              <w:t>), pagal jų prisiimamus įsipareigojimus pirkimo sutarčiai vykdyti;</w:t>
            </w:r>
          </w:p>
          <w:p w14:paraId="014594CF" w14:textId="1FC32B5E" w:rsidR="00216F8E" w:rsidRPr="00216F8E" w:rsidRDefault="00D858FE" w:rsidP="00D858FE">
            <w:pPr>
              <w:widowControl w:val="0"/>
              <w:tabs>
                <w:tab w:val="left" w:pos="715"/>
              </w:tabs>
              <w:autoSpaceDE w:val="0"/>
              <w:autoSpaceDN w:val="0"/>
              <w:adjustRightInd w:val="0"/>
              <w:ind w:firstLine="168"/>
              <w:contextualSpacing/>
              <w:jc w:val="both"/>
              <w:rPr>
                <w:rFonts w:eastAsia="MS Mincho"/>
                <w:color w:val="000000" w:themeColor="text1"/>
                <w:sz w:val="24"/>
                <w:szCs w:val="24"/>
              </w:rPr>
            </w:pPr>
            <w:r>
              <w:rPr>
                <w:rFonts w:eastAsia="MS Mincho"/>
                <w:color w:val="000000" w:themeColor="text1"/>
                <w:sz w:val="24"/>
                <w:szCs w:val="24"/>
              </w:rPr>
              <w:t xml:space="preserve"> </w:t>
            </w:r>
            <w:r w:rsidR="00216F8E" w:rsidRPr="00216F8E">
              <w:rPr>
                <w:rFonts w:eastAsia="MS Mincho"/>
                <w:color w:val="000000" w:themeColor="text1"/>
                <w:sz w:val="24"/>
                <w:szCs w:val="24"/>
              </w:rPr>
              <w:t xml:space="preserve">tiekėjas gali remtis kitų </w:t>
            </w:r>
            <w:r w:rsidR="00216F8E" w:rsidRPr="00216F8E">
              <w:rPr>
                <w:rFonts w:eastAsia="MS Mincho"/>
                <w:b/>
                <w:bCs/>
                <w:color w:val="000000" w:themeColor="text1"/>
                <w:sz w:val="24"/>
                <w:szCs w:val="24"/>
              </w:rPr>
              <w:t>ūkio subjektų</w:t>
            </w:r>
            <w:r w:rsidR="00216F8E" w:rsidRPr="00216F8E">
              <w:rPr>
                <w:rFonts w:eastAsia="MS Mincho"/>
                <w:color w:val="000000" w:themeColor="text1"/>
                <w:sz w:val="24"/>
                <w:szCs w:val="24"/>
              </w:rPr>
              <w:t xml:space="preserve"> pajėgumais tik tuomet, kai tie subjektai, kurių pajėgumais buvo pasiremta, patys tieks prekes, teiks paslaugas ar atliks darbus, kuriems reikia jų pajėgumų;</w:t>
            </w:r>
          </w:p>
          <w:p w14:paraId="0D94A2AD" w14:textId="5983D164" w:rsidR="00216F8E" w:rsidRPr="00216F8E" w:rsidRDefault="00D858FE" w:rsidP="00D858FE">
            <w:pPr>
              <w:autoSpaceDE w:val="0"/>
              <w:autoSpaceDN w:val="0"/>
              <w:adjustRightInd w:val="0"/>
              <w:jc w:val="both"/>
              <w:rPr>
                <w:color w:val="000000"/>
                <w:sz w:val="24"/>
                <w:szCs w:val="24"/>
              </w:rPr>
            </w:pPr>
            <w:r>
              <w:rPr>
                <w:rFonts w:eastAsia="Calibri"/>
                <w:b/>
                <w:bCs/>
                <w:color w:val="000000" w:themeColor="text1"/>
                <w:sz w:val="24"/>
                <w:szCs w:val="24"/>
              </w:rPr>
              <w:t xml:space="preserve">     </w:t>
            </w:r>
            <w:r w:rsidR="00216F8E" w:rsidRPr="00216F8E">
              <w:rPr>
                <w:rFonts w:eastAsia="Calibri"/>
                <w:b/>
                <w:bCs/>
                <w:color w:val="000000" w:themeColor="text1"/>
                <w:sz w:val="24"/>
                <w:szCs w:val="24"/>
              </w:rPr>
              <w:t>subtiekėjai</w:t>
            </w:r>
            <w:r w:rsidR="00216F8E" w:rsidRPr="00216F8E">
              <w:rPr>
                <w:rFonts w:eastAsia="Calibri"/>
                <w:color w:val="000000" w:themeColor="text1"/>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w:t>
            </w:r>
            <w:r w:rsidR="002769F5">
              <w:rPr>
                <w:rFonts w:eastAsia="Calibri"/>
                <w:color w:val="000000" w:themeColor="text1"/>
                <w:sz w:val="24"/>
                <w:szCs w:val="24"/>
              </w:rPr>
              <w:t>p</w:t>
            </w:r>
            <w:r w:rsidR="00216F8E" w:rsidRPr="00216F8E">
              <w:rPr>
                <w:rFonts w:eastAsia="Calibri"/>
                <w:color w:val="000000" w:themeColor="text1"/>
                <w:sz w:val="24"/>
                <w:szCs w:val="24"/>
              </w:rPr>
              <w:t>areikalavimą turės pateikti dokumentus, įrodančius subtiekėjo teisę verstis atitinkama veikla, kuriai jis pasitelkiamas).</w:t>
            </w:r>
          </w:p>
        </w:tc>
      </w:tr>
      <w:tr w:rsidR="00216F8E" w:rsidRPr="00F0499F" w14:paraId="6775693A" w14:textId="299BC8A8"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216F8E" w:rsidRPr="00216F8E" w:rsidRDefault="00216F8E" w:rsidP="00216F8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216F8E" w:rsidRPr="00216F8E" w:rsidRDefault="00216F8E" w:rsidP="00216F8E">
            <w:pPr>
              <w:autoSpaceDE w:val="0"/>
              <w:autoSpaceDN w:val="0"/>
              <w:adjustRightInd w:val="0"/>
              <w:rPr>
                <w:b/>
                <w:bCs/>
                <w:color w:val="000000"/>
                <w:sz w:val="24"/>
                <w:szCs w:val="24"/>
              </w:rPr>
            </w:pPr>
            <w:r w:rsidRPr="00216F8E">
              <w:rPr>
                <w:b/>
                <w:bCs/>
                <w:color w:val="000000"/>
                <w:sz w:val="24"/>
                <w:szCs w:val="24"/>
              </w:rPr>
              <w:t>Finansinis</w:t>
            </w:r>
            <w:r w:rsidRPr="00216F8E">
              <w:rPr>
                <w:color w:val="000000"/>
                <w:sz w:val="24"/>
                <w:szCs w:val="24"/>
              </w:rPr>
              <w:t xml:space="preserve"> </w:t>
            </w:r>
            <w:r w:rsidRPr="00216F8E">
              <w:rPr>
                <w:b/>
                <w:bCs/>
                <w:color w:val="000000"/>
                <w:sz w:val="24"/>
                <w:szCs w:val="24"/>
              </w:rPr>
              <w:t>ir ekonominis pajėgumas</w:t>
            </w:r>
          </w:p>
        </w:tc>
      </w:tr>
      <w:tr w:rsidR="00216F8E" w:rsidRPr="00F0499F" w14:paraId="53AA187A" w14:textId="3F0674A2"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216F8E" w:rsidRPr="00216F8E" w:rsidRDefault="00216F8E" w:rsidP="00216F8E">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0200BE12" w:rsidR="00216F8E" w:rsidRPr="00216F8E" w:rsidRDefault="002930D4" w:rsidP="00216F8E">
            <w:pPr>
              <w:autoSpaceDE w:val="0"/>
              <w:autoSpaceDN w:val="0"/>
              <w:adjustRightInd w:val="0"/>
              <w:rPr>
                <w:color w:val="000000"/>
                <w:sz w:val="24"/>
                <w:szCs w:val="24"/>
              </w:rPr>
            </w:pPr>
            <w:r>
              <w:rPr>
                <w:color w:val="000000"/>
                <w:sz w:val="24"/>
                <w:szCs w:val="24"/>
              </w:rPr>
              <w:t xml:space="preserve">Netaikoma </w:t>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216F8E" w:rsidRPr="00216F8E" w:rsidRDefault="00216F8E" w:rsidP="00216F8E">
            <w:pPr>
              <w:autoSpaceDE w:val="0"/>
              <w:autoSpaceDN w:val="0"/>
              <w:adjustRightInd w:val="0"/>
              <w:rPr>
                <w:color w:val="000000"/>
                <w:sz w:val="24"/>
                <w:szCs w:val="24"/>
              </w:rPr>
            </w:pP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216F8E" w:rsidRPr="00216F8E" w:rsidRDefault="00216F8E" w:rsidP="00216F8E">
            <w:pPr>
              <w:autoSpaceDE w:val="0"/>
              <w:autoSpaceDN w:val="0"/>
              <w:adjustRightInd w:val="0"/>
              <w:rPr>
                <w:color w:val="000000"/>
                <w:sz w:val="24"/>
                <w:szCs w:val="24"/>
              </w:rPr>
            </w:pPr>
          </w:p>
        </w:tc>
      </w:tr>
      <w:tr w:rsidR="00216F8E" w:rsidRPr="00CB20ED" w14:paraId="0EEB4D39" w14:textId="5F154C99"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216F8E" w:rsidRPr="00216F8E" w:rsidRDefault="00216F8E" w:rsidP="00216F8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216F8E" w:rsidRPr="00216F8E" w:rsidRDefault="00216F8E" w:rsidP="00216F8E">
            <w:pPr>
              <w:autoSpaceDE w:val="0"/>
              <w:autoSpaceDN w:val="0"/>
              <w:adjustRightInd w:val="0"/>
              <w:rPr>
                <w:b/>
                <w:bCs/>
                <w:color w:val="000000"/>
                <w:sz w:val="24"/>
                <w:szCs w:val="24"/>
              </w:rPr>
            </w:pPr>
            <w:r w:rsidRPr="00216F8E">
              <w:rPr>
                <w:b/>
                <w:bCs/>
                <w:color w:val="000000"/>
                <w:sz w:val="24"/>
                <w:szCs w:val="24"/>
              </w:rPr>
              <w:t>Techninis ir profesinis pajėgumas</w:t>
            </w:r>
          </w:p>
        </w:tc>
      </w:tr>
      <w:tr w:rsidR="005058E2" w:rsidRPr="00CB20ED" w14:paraId="4FF2797F" w14:textId="77777777" w:rsidTr="001B7D71">
        <w:trPr>
          <w:trHeight w:val="4255"/>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C6209" w14:textId="77777777"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51830A5B" w14:textId="77777777" w:rsidR="005058E2" w:rsidRPr="001B49B1" w:rsidRDefault="005058E2" w:rsidP="005058E2">
            <w:pPr>
              <w:jc w:val="both"/>
              <w:rPr>
                <w:rStyle w:val="contentpasted0"/>
                <w:rFonts w:eastAsia="Arial Unicode MS"/>
                <w:sz w:val="24"/>
                <w:szCs w:val="24"/>
              </w:rPr>
            </w:pPr>
            <w:r w:rsidRPr="001B49B1">
              <w:rPr>
                <w:rStyle w:val="contentpasted0"/>
                <w:rFonts w:eastAsia="Arial Unicode MS"/>
                <w:sz w:val="24"/>
                <w:szCs w:val="24"/>
              </w:rPr>
              <w:t>I pirkimo daliai:</w:t>
            </w:r>
          </w:p>
          <w:p w14:paraId="20734783" w14:textId="0C72B909" w:rsidR="005058E2" w:rsidRPr="001B49B1" w:rsidRDefault="005058E2" w:rsidP="005058E2">
            <w:pPr>
              <w:jc w:val="both"/>
              <w:rPr>
                <w:rStyle w:val="contentpasted0"/>
                <w:rFonts w:eastAsia="Arial Unicode MS"/>
                <w:sz w:val="24"/>
                <w:szCs w:val="24"/>
              </w:rPr>
            </w:pPr>
            <w:r w:rsidRPr="001B49B1">
              <w:rPr>
                <w:rStyle w:val="contentpasted0"/>
                <w:rFonts w:eastAsia="Arial Unicode MS"/>
                <w:sz w:val="24"/>
                <w:szCs w:val="24"/>
              </w:rPr>
              <w:t xml:space="preserve">Tiekėjo siūlomas specialistas turi turėti teisę eiti </w:t>
            </w:r>
            <w:r w:rsidRPr="001B49B1">
              <w:rPr>
                <w:rStyle w:val="contentpasted0"/>
                <w:rFonts w:eastAsia="Arial Unicode MS"/>
                <w:b/>
                <w:bCs/>
                <w:sz w:val="24"/>
                <w:szCs w:val="24"/>
              </w:rPr>
              <w:t>ypatingojo</w:t>
            </w:r>
            <w:r w:rsidRPr="001B49B1">
              <w:rPr>
                <w:rStyle w:val="contentpasted0"/>
                <w:rFonts w:eastAsia="Arial Unicode MS"/>
                <w:sz w:val="24"/>
                <w:szCs w:val="24"/>
              </w:rPr>
              <w:t xml:space="preserve"> statinio projekto vadovo pareigas: </w:t>
            </w:r>
          </w:p>
          <w:p w14:paraId="018B1F52"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Objektas: ypatingasis, negyvenamasis, mokslo paskirties pastatas</w:t>
            </w:r>
          </w:p>
          <w:p w14:paraId="0536C013" w14:textId="77777777" w:rsidR="005058E2" w:rsidRPr="001B49B1" w:rsidRDefault="005058E2" w:rsidP="005058E2">
            <w:pPr>
              <w:jc w:val="both"/>
              <w:rPr>
                <w:rStyle w:val="contentpasted0"/>
                <w:rFonts w:eastAsia="Arial Unicode MS"/>
                <w:sz w:val="24"/>
                <w:szCs w:val="24"/>
              </w:rPr>
            </w:pPr>
          </w:p>
          <w:p w14:paraId="6315EAB5" w14:textId="77777777" w:rsidR="005058E2" w:rsidRPr="001B49B1" w:rsidRDefault="005058E2" w:rsidP="005058E2">
            <w:pPr>
              <w:tabs>
                <w:tab w:val="left" w:pos="204"/>
              </w:tabs>
              <w:jc w:val="both"/>
              <w:rPr>
                <w:rStyle w:val="contentpasted0"/>
                <w:rFonts w:eastAsia="Arial Unicode MS"/>
                <w:sz w:val="24"/>
                <w:szCs w:val="24"/>
              </w:rPr>
            </w:pPr>
            <w:r w:rsidRPr="001B49B1">
              <w:rPr>
                <w:rStyle w:val="contentpasted0"/>
                <w:rFonts w:eastAsia="Arial Unicode MS"/>
                <w:sz w:val="24"/>
                <w:szCs w:val="24"/>
              </w:rPr>
              <w:t xml:space="preserve">Jei Tiekėjo kvalifikacijos dokumente yra nurodyta visa reikalaujama statinių grupė (neišskirti/nenurodyti pogrupiai) arba nurodytas konkretus pogrupis, atitinkantis </w:t>
            </w:r>
            <w:r w:rsidRPr="001B49B1">
              <w:rPr>
                <w:rStyle w:val="contentpasted0"/>
                <w:rFonts w:eastAsia="Arial Unicode MS"/>
                <w:sz w:val="24"/>
                <w:szCs w:val="24"/>
              </w:rPr>
              <w:lastRenderedPageBreak/>
              <w:t>nurodytą kvalifikacijos reikalavime, – tokie kvalifikacijos dokumentai yra tinkami.</w:t>
            </w:r>
          </w:p>
          <w:p w14:paraId="5ADA1884" w14:textId="77777777" w:rsidR="005058E2" w:rsidRPr="001B49B1" w:rsidRDefault="005058E2" w:rsidP="005058E2">
            <w:pPr>
              <w:tabs>
                <w:tab w:val="left" w:pos="204"/>
              </w:tabs>
              <w:jc w:val="both"/>
              <w:rPr>
                <w:rStyle w:val="contentpasted0"/>
                <w:rFonts w:eastAsia="Arial Unicode MS"/>
                <w:sz w:val="24"/>
                <w:szCs w:val="24"/>
              </w:rPr>
            </w:pPr>
          </w:p>
          <w:p w14:paraId="7BEB55F8" w14:textId="77777777" w:rsidR="005058E2" w:rsidRPr="001B49B1" w:rsidRDefault="005058E2" w:rsidP="005058E2">
            <w:pPr>
              <w:pStyle w:val="Komentarotekstas"/>
              <w:jc w:val="both"/>
              <w:rPr>
                <w:rFonts w:eastAsia="Arial Unicode MS"/>
                <w:sz w:val="24"/>
                <w:szCs w:val="24"/>
              </w:rPr>
            </w:pPr>
            <w:r w:rsidRPr="001B49B1">
              <w:rPr>
                <w:rStyle w:val="contentpasted0"/>
                <w:rFonts w:eastAsia="Arial Unicode MS"/>
                <w:color w:val="000000"/>
                <w:sz w:val="24"/>
                <w:szCs w:val="24"/>
              </w:rPr>
              <w:t>Tas pats asmuo gali vykdyti kelių specialistų funkcijas, jei jis atitinka (turi reikiamą kvalifikaciją) atitinkamus kvalifikacijos reikalavimus, nustatytus dėl tų pareigų, į kuriuos būtų siūlomas. </w:t>
            </w:r>
          </w:p>
          <w:p w14:paraId="6C49B79D" w14:textId="77777777" w:rsidR="005058E2" w:rsidRPr="001B49B1" w:rsidRDefault="005058E2" w:rsidP="005058E2">
            <w:pPr>
              <w:jc w:val="both"/>
              <w:rPr>
                <w:rStyle w:val="contentpasted0"/>
                <w:rFonts w:eastAsia="Arial Unicode MS"/>
                <w:sz w:val="24"/>
                <w:szCs w:val="24"/>
              </w:rPr>
            </w:pPr>
          </w:p>
          <w:p w14:paraId="5629CBC2" w14:textId="60954957" w:rsidR="005058E2" w:rsidRPr="001B49B1" w:rsidRDefault="005058E2" w:rsidP="005058E2">
            <w:pPr>
              <w:jc w:val="both"/>
              <w:rPr>
                <w:rStyle w:val="contentpasted0"/>
                <w:rFonts w:eastAsia="Arial Unicode MS"/>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7F8A9B7E" w14:textId="77777777" w:rsidR="005058E2" w:rsidRPr="001B49B1" w:rsidRDefault="005058E2" w:rsidP="005058E2">
            <w:pPr>
              <w:jc w:val="both"/>
              <w:rPr>
                <w:rFonts w:eastAsia="Calibri"/>
                <w:sz w:val="24"/>
                <w:szCs w:val="24"/>
              </w:rPr>
            </w:pPr>
            <w:r w:rsidRPr="001B49B1">
              <w:rPr>
                <w:rFonts w:eastAsia="Calibri"/>
                <w:sz w:val="24"/>
                <w:szCs w:val="24"/>
              </w:rPr>
              <w:lastRenderedPageBreak/>
              <w:t xml:space="preserve">1) </w:t>
            </w:r>
            <w:r w:rsidRPr="001B49B1">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037C38D9" w14:textId="77777777" w:rsidR="005058E2" w:rsidRPr="001B49B1" w:rsidRDefault="005058E2" w:rsidP="005058E2">
            <w:pPr>
              <w:jc w:val="both"/>
              <w:rPr>
                <w:rFonts w:eastAsia="Calibri"/>
                <w:sz w:val="24"/>
                <w:szCs w:val="24"/>
              </w:rPr>
            </w:pPr>
            <w:r w:rsidRPr="001B49B1">
              <w:rPr>
                <w:rFonts w:eastAsia="Calibri"/>
                <w:sz w:val="24"/>
                <w:szCs w:val="24"/>
                <w:bdr w:val="none" w:sz="0" w:space="0" w:color="auto" w:frame="1"/>
                <w:shd w:val="clear" w:color="auto" w:fill="FFFFFF"/>
              </w:rPr>
              <w:t xml:space="preserve">Tiekėjas, siūlydamas specialistus, </w:t>
            </w:r>
            <w:r w:rsidRPr="001B49B1">
              <w:rPr>
                <w:rFonts w:eastAsia="Calibri"/>
                <w:b/>
                <w:bCs/>
                <w:sz w:val="24"/>
                <w:szCs w:val="24"/>
                <w:bdr w:val="none" w:sz="0" w:space="0" w:color="auto" w:frame="1"/>
                <w:shd w:val="clear" w:color="auto" w:fill="FFFFFF"/>
              </w:rPr>
              <w:t>privalo įrodyti</w:t>
            </w:r>
            <w:r w:rsidRPr="001B49B1">
              <w:rPr>
                <w:rFonts w:eastAsia="Calibri"/>
                <w:sz w:val="24"/>
                <w:szCs w:val="24"/>
                <w:bdr w:val="none" w:sz="0" w:space="0" w:color="auto" w:frame="1"/>
                <w:shd w:val="clear" w:color="auto" w:fill="FFFFFF"/>
              </w:rPr>
              <w:t xml:space="preserve"> perkančiajai organizacijai, kad vykdant pirkimo sutartį tie ištekliai jiems bus prieinami. </w:t>
            </w:r>
          </w:p>
          <w:p w14:paraId="4F9D8AEA" w14:textId="77777777" w:rsidR="005058E2" w:rsidRPr="001B49B1" w:rsidRDefault="005058E2" w:rsidP="005058E2">
            <w:pPr>
              <w:pStyle w:val="Betarp"/>
              <w:jc w:val="both"/>
              <w:rPr>
                <w:sz w:val="24"/>
                <w:szCs w:val="24"/>
              </w:rPr>
            </w:pPr>
          </w:p>
          <w:p w14:paraId="69E701AE" w14:textId="77777777" w:rsidR="005058E2" w:rsidRPr="001B49B1" w:rsidRDefault="005058E2" w:rsidP="005058E2">
            <w:pPr>
              <w:jc w:val="both"/>
              <w:rPr>
                <w:rFonts w:eastAsia="Arial Unicode MS"/>
                <w:sz w:val="24"/>
                <w:szCs w:val="24"/>
              </w:rPr>
            </w:pPr>
            <w:r w:rsidRPr="001B49B1">
              <w:rPr>
                <w:rFonts w:eastAsia="Calibri"/>
                <w:bCs/>
                <w:sz w:val="24"/>
                <w:szCs w:val="24"/>
                <w:bdr w:val="none" w:sz="0" w:space="0" w:color="auto" w:frame="1"/>
                <w:shd w:val="clear" w:color="auto" w:fill="FFFFFF"/>
              </w:rPr>
              <w:t xml:space="preserve">2) </w:t>
            </w:r>
            <w:r w:rsidRPr="001B49B1">
              <w:rPr>
                <w:rStyle w:val="contentpasted0"/>
                <w:rFonts w:eastAsia="Arial Unicode M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w:t>
            </w:r>
            <w:r w:rsidRPr="001B49B1">
              <w:rPr>
                <w:rStyle w:val="contentpasted0"/>
                <w:rFonts w:eastAsia="Arial Unicode MS"/>
                <w:sz w:val="24"/>
                <w:szCs w:val="24"/>
              </w:rPr>
              <w:lastRenderedPageBreak/>
              <w:t>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E3865C6"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34A5368C" w14:textId="0263DDB5" w:rsidR="005058E2" w:rsidRPr="001B49B1" w:rsidRDefault="005058E2" w:rsidP="005058E2">
            <w:pPr>
              <w:jc w:val="both"/>
              <w:rPr>
                <w:rFonts w:eastAsia="Arial Unicode MS"/>
                <w:sz w:val="24"/>
                <w:szCs w:val="24"/>
              </w:rPr>
            </w:pPr>
            <w:r w:rsidRPr="001B49B1">
              <w:rPr>
                <w:rStyle w:val="contentpasted0"/>
                <w:rFonts w:eastAsia="Arial Unicode M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1B49B1">
              <w:rPr>
                <w:rStyle w:val="contentpasted0"/>
                <w:rFonts w:eastAsia="Arial Unicode MS"/>
                <w:b/>
                <w:bCs/>
                <w:sz w:val="24"/>
                <w:szCs w:val="24"/>
              </w:rPr>
              <w:t>ypatingojo</w:t>
            </w:r>
            <w:r w:rsidRPr="001B49B1">
              <w:rPr>
                <w:rStyle w:val="contentpasted0"/>
                <w:rFonts w:eastAsia="Arial Unicode MS"/>
                <w:sz w:val="24"/>
                <w:szCs w:val="24"/>
              </w:rPr>
              <w:t xml:space="preserve"> statinio </w:t>
            </w:r>
            <w:r w:rsidR="00577AF1" w:rsidRPr="001B49B1">
              <w:rPr>
                <w:rStyle w:val="contentpasted0"/>
                <w:rFonts w:eastAsia="Arial Unicode MS"/>
                <w:sz w:val="24"/>
                <w:szCs w:val="24"/>
              </w:rPr>
              <w:t>projekto</w:t>
            </w:r>
            <w:r w:rsidRPr="001B49B1">
              <w:rPr>
                <w:rStyle w:val="contentpasted0"/>
                <w:rFonts w:eastAsia="Arial Unicode MS"/>
                <w:sz w:val="24"/>
                <w:szCs w:val="24"/>
              </w:rPr>
              <w:t xml:space="preserve"> vadovo pareigas, pripažinus jų kilmės valstybėje turimą teisę eiti analogiškų statinių </w:t>
            </w:r>
            <w:r w:rsidR="002E0B1C" w:rsidRPr="001B49B1">
              <w:rPr>
                <w:rStyle w:val="contentpasted0"/>
                <w:rFonts w:eastAsia="Arial Unicode MS"/>
                <w:sz w:val="24"/>
                <w:szCs w:val="24"/>
              </w:rPr>
              <w:t>projekto</w:t>
            </w:r>
            <w:r w:rsidRPr="001B49B1">
              <w:rPr>
                <w:rStyle w:val="contentpasted0"/>
                <w:rFonts w:eastAsia="Arial Unicode MS"/>
                <w:sz w:val="24"/>
                <w:szCs w:val="24"/>
              </w:rPr>
              <w:t xml:space="preserve">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412A55A0"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1023C0E2"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Teisės pripažinimo dokumentai (TPD) turės būti gauti iki pirkimo sutarties pasirašymo.  </w:t>
            </w:r>
          </w:p>
          <w:p w14:paraId="46AB44D7"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337CC26D"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 xml:space="preserve">Perkančioji organizacija informaciją apie Lietuvoje išduotus kvalifikacijos dokumentus pasitikrina SSVA </w:t>
            </w:r>
            <w:r w:rsidRPr="001B49B1">
              <w:rPr>
                <w:rStyle w:val="contentpasted0"/>
                <w:rFonts w:eastAsia="Arial Unicode MS"/>
                <w:sz w:val="24"/>
                <w:szCs w:val="24"/>
              </w:rPr>
              <w:lastRenderedPageBreak/>
              <w:t xml:space="preserve">registruose </w:t>
            </w:r>
            <w:hyperlink r:id="rId28" w:history="1">
              <w:r w:rsidRPr="001B49B1">
                <w:rPr>
                  <w:rStyle w:val="Hipersaitas"/>
                  <w:rFonts w:eastAsia="Arial Unicode MS"/>
                  <w:sz w:val="24"/>
                  <w:szCs w:val="24"/>
                </w:rPr>
                <w:t>https://www.ssva.lt/cms/registrai</w:t>
              </w:r>
            </w:hyperlink>
            <w:r w:rsidRPr="001B49B1">
              <w:rPr>
                <w:rStyle w:val="contentpasted0"/>
                <w:rFonts w:eastAsia="Arial Unicode MS"/>
                <w:sz w:val="24"/>
                <w:szCs w:val="24"/>
              </w:rPr>
              <w:t>.  </w:t>
            </w:r>
          </w:p>
          <w:p w14:paraId="543B8CAA"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0B903106"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Užsienio šalies specialistai turi pareigą kreiptis į SSVA ir gauti teisės pripažinimo dokumentą (TPD).  </w:t>
            </w:r>
          </w:p>
          <w:p w14:paraId="1C7ABF2D" w14:textId="35B56FCC" w:rsidR="005058E2" w:rsidRPr="001B49B1" w:rsidRDefault="005058E2" w:rsidP="005058E2">
            <w:pPr>
              <w:jc w:val="both"/>
              <w:rPr>
                <w:rFonts w:eastAsia="Calibri"/>
                <w:sz w:val="24"/>
                <w:szCs w:val="24"/>
              </w:rPr>
            </w:pPr>
            <w:r w:rsidRPr="001B49B1">
              <w:rPr>
                <w:rStyle w:val="contentpasted0"/>
                <w:rFonts w:eastAsia="Arial Unicode M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EBCEE" w14:textId="77777777" w:rsidR="005058E2" w:rsidRPr="001B49B1"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r w:rsidRPr="001B49B1">
              <w:rPr>
                <w:sz w:val="24"/>
                <w:szCs w:val="24"/>
              </w:rPr>
              <w:lastRenderedPageBreak/>
              <w:t xml:space="preserve">jeigu pasiūlymą teikia </w:t>
            </w:r>
            <w:r w:rsidRPr="001B49B1">
              <w:rPr>
                <w:b/>
                <w:bCs/>
                <w:sz w:val="24"/>
                <w:szCs w:val="24"/>
              </w:rPr>
              <w:t>ūkio subjektų grupė</w:t>
            </w:r>
            <w:r w:rsidRPr="001B49B1">
              <w:rPr>
                <w:sz w:val="24"/>
                <w:szCs w:val="24"/>
              </w:rPr>
              <w:t xml:space="preserve"> – reikalavimą turi atitikti ūkio subjektų grupės nario (-</w:t>
            </w:r>
            <w:proofErr w:type="spellStart"/>
            <w:r w:rsidRPr="001B49B1">
              <w:rPr>
                <w:sz w:val="24"/>
                <w:szCs w:val="24"/>
              </w:rPr>
              <w:t>ių</w:t>
            </w:r>
            <w:proofErr w:type="spellEnd"/>
            <w:r w:rsidRPr="001B49B1">
              <w:rPr>
                <w:sz w:val="24"/>
                <w:szCs w:val="24"/>
              </w:rPr>
              <w:t>) specialistai, atsižvelgiant į jų prisiimamus įsipareigojimus pirkimo sutarčiai vykdyti;</w:t>
            </w:r>
          </w:p>
          <w:p w14:paraId="5AF2A571" w14:textId="77777777" w:rsidR="005058E2" w:rsidRPr="001B49B1" w:rsidRDefault="005058E2" w:rsidP="005058E2">
            <w:pPr>
              <w:pStyle w:val="Sraopastraipa"/>
              <w:widowControl w:val="0"/>
              <w:numPr>
                <w:ilvl w:val="0"/>
                <w:numId w:val="29"/>
              </w:numPr>
              <w:tabs>
                <w:tab w:val="left" w:pos="677"/>
              </w:tabs>
              <w:autoSpaceDE w:val="0"/>
              <w:autoSpaceDN w:val="0"/>
              <w:adjustRightInd w:val="0"/>
              <w:ind w:left="67" w:firstLine="293"/>
              <w:jc w:val="both"/>
              <w:rPr>
                <w:sz w:val="24"/>
                <w:szCs w:val="24"/>
              </w:rPr>
            </w:pPr>
            <w:r w:rsidRPr="001B49B1">
              <w:rPr>
                <w:sz w:val="24"/>
                <w:szCs w:val="24"/>
              </w:rPr>
              <w:t xml:space="preserve">tiekėjas gali remtis kitų </w:t>
            </w:r>
            <w:r w:rsidRPr="001B49B1">
              <w:rPr>
                <w:b/>
                <w:bCs/>
                <w:sz w:val="24"/>
                <w:szCs w:val="24"/>
              </w:rPr>
              <w:t>ūkio subjektų pajėgumais</w:t>
            </w:r>
            <w:r w:rsidRPr="001B49B1">
              <w:rPr>
                <w:sz w:val="24"/>
                <w:szCs w:val="24"/>
              </w:rPr>
              <w:t xml:space="preserve"> tik tuo atveju, jeigu tie subjektai (jų darbuotojai) patys vykdys tą pirkimo sutarties dalį, kuriai reikia jų turimų pajėgumų;</w:t>
            </w:r>
          </w:p>
          <w:p w14:paraId="29C1B59F" w14:textId="77777777" w:rsidR="005058E2" w:rsidRPr="001B49B1" w:rsidRDefault="005058E2" w:rsidP="005058E2">
            <w:pPr>
              <w:pStyle w:val="Sraopastraipa"/>
              <w:widowControl w:val="0"/>
              <w:numPr>
                <w:ilvl w:val="0"/>
                <w:numId w:val="29"/>
              </w:numPr>
              <w:tabs>
                <w:tab w:val="left" w:pos="727"/>
              </w:tabs>
              <w:autoSpaceDE w:val="0"/>
              <w:autoSpaceDN w:val="0"/>
              <w:adjustRightInd w:val="0"/>
              <w:ind w:left="67" w:firstLine="293"/>
              <w:jc w:val="both"/>
              <w:rPr>
                <w:sz w:val="24"/>
                <w:szCs w:val="24"/>
              </w:rPr>
            </w:pPr>
            <w:r w:rsidRPr="001B49B1">
              <w:rPr>
                <w:b/>
                <w:bCs/>
                <w:sz w:val="24"/>
                <w:szCs w:val="24"/>
              </w:rPr>
              <w:t>subtiekėjai</w:t>
            </w:r>
            <w:r w:rsidRPr="001B49B1">
              <w:rPr>
                <w:sz w:val="24"/>
                <w:szCs w:val="24"/>
              </w:rPr>
              <w:t xml:space="preserve"> – jei tiekėjas (jo pasitelkiami specialistai) pats atitinka nustatytą reikalavimą, tačiau ketina pasitelkti subtiekėjus </w:t>
            </w:r>
            <w:r w:rsidRPr="001B49B1">
              <w:rPr>
                <w:sz w:val="24"/>
                <w:szCs w:val="24"/>
              </w:rPr>
              <w:lastRenderedPageBreak/>
              <w:t>(jo specialistus), subtiekėjų specialistai privalo atitikti nustatytus</w:t>
            </w:r>
            <w:r w:rsidRPr="001B49B1">
              <w:rPr>
                <w:b/>
                <w:bCs/>
                <w:sz w:val="24"/>
                <w:szCs w:val="24"/>
              </w:rPr>
              <w:t> </w:t>
            </w:r>
            <w:r w:rsidRPr="001B49B1">
              <w:rPr>
                <w:sz w:val="24"/>
                <w:szCs w:val="24"/>
              </w:rPr>
              <w:t>reikalavimus, jeigu subtiekėjai (jų darbuotojai) patys vykdys tą pirkimo sutarties dalį, kuriai reikia nustatytos kvalifikacijos.</w:t>
            </w:r>
          </w:p>
          <w:p w14:paraId="2C04D1D4" w14:textId="77777777" w:rsidR="005058E2" w:rsidRPr="001B49B1"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p>
        </w:tc>
      </w:tr>
      <w:tr w:rsidR="005058E2" w:rsidRPr="00CB20ED" w14:paraId="3B360BFB" w14:textId="41E448BB"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1BE230DA" w14:textId="78C16EAE" w:rsidR="005058E2" w:rsidRPr="00A42559" w:rsidRDefault="005058E2" w:rsidP="005058E2">
            <w:pPr>
              <w:jc w:val="both"/>
              <w:rPr>
                <w:rStyle w:val="contentpasted0"/>
                <w:rFonts w:eastAsia="Arial Unicode MS"/>
                <w:sz w:val="24"/>
                <w:szCs w:val="24"/>
              </w:rPr>
            </w:pPr>
            <w:r w:rsidRPr="00A42559">
              <w:rPr>
                <w:rStyle w:val="contentpasted0"/>
                <w:rFonts w:eastAsia="Arial Unicode MS"/>
                <w:sz w:val="24"/>
                <w:szCs w:val="24"/>
              </w:rPr>
              <w:t>I pirkimo daliai:</w:t>
            </w:r>
          </w:p>
          <w:p w14:paraId="0B8B8F60" w14:textId="5FFD84F2" w:rsidR="005058E2" w:rsidRDefault="005058E2" w:rsidP="005058E2">
            <w:pPr>
              <w:jc w:val="both"/>
              <w:rPr>
                <w:rStyle w:val="contentpasted0"/>
                <w:rFonts w:eastAsia="Arial Unicode MS"/>
                <w:sz w:val="24"/>
                <w:szCs w:val="24"/>
              </w:rPr>
            </w:pPr>
            <w:r w:rsidRPr="00A80916">
              <w:rPr>
                <w:rStyle w:val="contentpasted0"/>
                <w:rFonts w:eastAsia="Arial Unicode MS"/>
                <w:sz w:val="24"/>
                <w:szCs w:val="24"/>
              </w:rPr>
              <w:t xml:space="preserve">Tiekėjo siūlomas specialistas turi turėti teisę eiti </w:t>
            </w:r>
            <w:r w:rsidRPr="00A80916">
              <w:rPr>
                <w:rStyle w:val="contentpasted0"/>
                <w:rFonts w:eastAsia="Arial Unicode MS"/>
                <w:b/>
                <w:bCs/>
                <w:sz w:val="24"/>
                <w:szCs w:val="24"/>
              </w:rPr>
              <w:t>ypatingojo</w:t>
            </w:r>
            <w:r w:rsidRPr="00A80916">
              <w:rPr>
                <w:rStyle w:val="contentpasted0"/>
                <w:rFonts w:eastAsia="Arial Unicode MS"/>
                <w:sz w:val="24"/>
                <w:szCs w:val="24"/>
              </w:rPr>
              <w:t xml:space="preserve"> statinio statybos darbų vadovo pareigas: </w:t>
            </w:r>
          </w:p>
          <w:p w14:paraId="0A2EAD51" w14:textId="088B96E1" w:rsidR="005058E2" w:rsidRPr="00626DEE" w:rsidRDefault="005058E2" w:rsidP="005058E2">
            <w:pPr>
              <w:jc w:val="both"/>
              <w:rPr>
                <w:rFonts w:eastAsia="Arial Unicode MS"/>
                <w:sz w:val="24"/>
                <w:szCs w:val="24"/>
              </w:rPr>
            </w:pPr>
            <w:r w:rsidRPr="00626DEE">
              <w:rPr>
                <w:rStyle w:val="contentpasted0"/>
                <w:rFonts w:eastAsia="Arial Unicode MS"/>
                <w:sz w:val="24"/>
                <w:szCs w:val="24"/>
              </w:rPr>
              <w:t>Objektas:</w:t>
            </w:r>
            <w:r>
              <w:rPr>
                <w:rStyle w:val="contentpasted0"/>
                <w:rFonts w:eastAsia="Arial Unicode MS"/>
                <w:sz w:val="24"/>
                <w:szCs w:val="24"/>
              </w:rPr>
              <w:t xml:space="preserve"> ypatingasis, negyvenamasis, mokslo paskirties pastatas</w:t>
            </w:r>
          </w:p>
          <w:p w14:paraId="24C1FBB5" w14:textId="77777777" w:rsidR="005058E2" w:rsidRPr="00A80916" w:rsidRDefault="005058E2" w:rsidP="005058E2">
            <w:pPr>
              <w:rPr>
                <w:rStyle w:val="contentpasted0"/>
                <w:sz w:val="24"/>
                <w:szCs w:val="24"/>
              </w:rPr>
            </w:pPr>
          </w:p>
          <w:p w14:paraId="40E2138A" w14:textId="5B9E38FF" w:rsidR="005058E2" w:rsidRPr="00A80916" w:rsidRDefault="005058E2" w:rsidP="005058E2">
            <w:pPr>
              <w:rPr>
                <w:rStyle w:val="contentpasted0"/>
                <w:bCs/>
                <w:sz w:val="24"/>
                <w:szCs w:val="24"/>
              </w:rPr>
            </w:pPr>
          </w:p>
          <w:p w14:paraId="3C14653B" w14:textId="77777777" w:rsidR="005058E2" w:rsidRPr="00A80916" w:rsidRDefault="005058E2" w:rsidP="005058E2">
            <w:pPr>
              <w:tabs>
                <w:tab w:val="left" w:pos="204"/>
              </w:tabs>
              <w:jc w:val="both"/>
              <w:rPr>
                <w:rFonts w:eastAsia="Arial Unicode MS"/>
                <w:sz w:val="24"/>
                <w:szCs w:val="24"/>
              </w:rPr>
            </w:pPr>
          </w:p>
          <w:p w14:paraId="757C68F0" w14:textId="77777777" w:rsidR="005058E2" w:rsidRPr="00A80916" w:rsidRDefault="005058E2" w:rsidP="005058E2">
            <w:pPr>
              <w:tabs>
                <w:tab w:val="left" w:pos="204"/>
              </w:tabs>
              <w:jc w:val="both"/>
              <w:rPr>
                <w:rStyle w:val="contentpasted0"/>
                <w:rFonts w:eastAsia="Arial Unicode MS"/>
                <w:sz w:val="24"/>
                <w:szCs w:val="24"/>
              </w:rPr>
            </w:pPr>
            <w:r w:rsidRPr="00A80916">
              <w:rPr>
                <w:rStyle w:val="contentpasted0"/>
                <w:rFonts w:eastAsia="Arial Unicode MS"/>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40D2BD98" w14:textId="77777777" w:rsidR="005058E2" w:rsidRPr="00A80916" w:rsidRDefault="005058E2" w:rsidP="005058E2">
            <w:pPr>
              <w:tabs>
                <w:tab w:val="left" w:pos="204"/>
              </w:tabs>
              <w:jc w:val="both"/>
              <w:rPr>
                <w:rStyle w:val="contentpasted0"/>
                <w:rFonts w:eastAsia="Arial Unicode MS"/>
                <w:sz w:val="24"/>
                <w:szCs w:val="24"/>
              </w:rPr>
            </w:pPr>
          </w:p>
          <w:p w14:paraId="6FC0342D" w14:textId="77777777" w:rsidR="005058E2" w:rsidRPr="00A80916" w:rsidRDefault="005058E2" w:rsidP="005058E2">
            <w:pPr>
              <w:pStyle w:val="Komentarotekstas"/>
              <w:jc w:val="both"/>
              <w:rPr>
                <w:rFonts w:eastAsia="Arial Unicode MS"/>
                <w:sz w:val="24"/>
                <w:szCs w:val="24"/>
              </w:rPr>
            </w:pPr>
            <w:r w:rsidRPr="00E25C86">
              <w:rPr>
                <w:rStyle w:val="contentpasted0"/>
                <w:rFonts w:eastAsia="Arial Unicode MS"/>
                <w:color w:val="000000"/>
                <w:sz w:val="24"/>
                <w:szCs w:val="24"/>
              </w:rPr>
              <w:lastRenderedPageBreak/>
              <w:t>Tas pats asmuo gali vykdyti kelių specialistų funkcijas, jei jis atitinka (turi reikiamą kvalifikaciją)</w:t>
            </w:r>
            <w:r w:rsidRPr="00A80916">
              <w:rPr>
                <w:rStyle w:val="contentpasted0"/>
                <w:rFonts w:eastAsia="Arial Unicode MS"/>
                <w:color w:val="000000"/>
                <w:sz w:val="24"/>
                <w:szCs w:val="24"/>
              </w:rPr>
              <w:t xml:space="preserve"> atitinkamus kvalifikacijos reikalavimus, nustatytus dėl tų pareigų, į kuriuos būtų siūlomas. </w:t>
            </w:r>
          </w:p>
          <w:p w14:paraId="3B9E98E3" w14:textId="77777777" w:rsidR="005058E2" w:rsidRPr="00A80916" w:rsidRDefault="005058E2" w:rsidP="005058E2">
            <w:pPr>
              <w:pStyle w:val="Komentarotekstas"/>
              <w:jc w:val="both"/>
              <w:rPr>
                <w:rFonts w:eastAsia="Arial Unicode MS"/>
                <w:color w:val="000000"/>
                <w:sz w:val="24"/>
                <w:szCs w:val="24"/>
              </w:rPr>
            </w:pPr>
            <w:r w:rsidRPr="00A80916">
              <w:rPr>
                <w:rFonts w:eastAsia="Arial Unicode MS"/>
                <w:color w:val="000000"/>
                <w:sz w:val="24"/>
                <w:szCs w:val="24"/>
              </w:rPr>
              <w:t> </w:t>
            </w:r>
          </w:p>
          <w:p w14:paraId="7D80563F" w14:textId="57E9D6F3" w:rsidR="005058E2" w:rsidRPr="00A80916" w:rsidRDefault="005058E2" w:rsidP="005058E2">
            <w:pPr>
              <w:autoSpaceDE w:val="0"/>
              <w:autoSpaceDN w:val="0"/>
              <w:adjustRightInd w:val="0"/>
              <w:rPr>
                <w:color w:val="000000"/>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3A21AA6D" w14:textId="77777777" w:rsidR="005058E2" w:rsidRPr="00A80916" w:rsidRDefault="005058E2" w:rsidP="005058E2">
            <w:pPr>
              <w:jc w:val="both"/>
              <w:rPr>
                <w:rFonts w:eastAsia="Calibri"/>
                <w:sz w:val="24"/>
                <w:szCs w:val="24"/>
              </w:rPr>
            </w:pPr>
            <w:r w:rsidRPr="00A80916">
              <w:rPr>
                <w:rFonts w:eastAsia="Calibri"/>
                <w:sz w:val="24"/>
                <w:szCs w:val="24"/>
              </w:rPr>
              <w:lastRenderedPageBreak/>
              <w:t xml:space="preserve">1) </w:t>
            </w:r>
            <w:r w:rsidRPr="00A80916">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3893F9FB" w14:textId="35E45942" w:rsidR="005058E2" w:rsidRPr="00A80916" w:rsidRDefault="005058E2" w:rsidP="005058E2">
            <w:pPr>
              <w:jc w:val="both"/>
              <w:rPr>
                <w:rFonts w:eastAsia="Calibri"/>
                <w:sz w:val="24"/>
                <w:szCs w:val="24"/>
              </w:rPr>
            </w:pPr>
            <w:r w:rsidRPr="00A80916">
              <w:rPr>
                <w:rFonts w:eastAsia="Calibri"/>
                <w:sz w:val="24"/>
                <w:szCs w:val="24"/>
                <w:bdr w:val="none" w:sz="0" w:space="0" w:color="auto" w:frame="1"/>
                <w:shd w:val="clear" w:color="auto" w:fill="FFFFFF"/>
              </w:rPr>
              <w:t xml:space="preserve">Tiekėjas, siūlydamas specialistus, </w:t>
            </w:r>
            <w:r w:rsidRPr="00A80916">
              <w:rPr>
                <w:rFonts w:eastAsia="Calibri"/>
                <w:b/>
                <w:bCs/>
                <w:sz w:val="24"/>
                <w:szCs w:val="24"/>
                <w:bdr w:val="none" w:sz="0" w:space="0" w:color="auto" w:frame="1"/>
                <w:shd w:val="clear" w:color="auto" w:fill="FFFFFF"/>
              </w:rPr>
              <w:t>privalo įrodyti</w:t>
            </w:r>
            <w:r w:rsidRPr="00A80916">
              <w:rPr>
                <w:rFonts w:eastAsia="Calibri"/>
                <w:sz w:val="24"/>
                <w:szCs w:val="24"/>
                <w:bdr w:val="none" w:sz="0" w:space="0" w:color="auto" w:frame="1"/>
                <w:shd w:val="clear" w:color="auto" w:fill="FFFFFF"/>
              </w:rPr>
              <w:t xml:space="preserve"> perkančiajai organizacijai, kad vykdant pirkimo sutartį tie ištekliai jiems bus prieinami. </w:t>
            </w:r>
          </w:p>
          <w:p w14:paraId="1FE9D89E" w14:textId="77777777" w:rsidR="005058E2" w:rsidRPr="00A80916" w:rsidRDefault="005058E2" w:rsidP="005058E2">
            <w:pPr>
              <w:pStyle w:val="Betarp"/>
              <w:jc w:val="both"/>
              <w:rPr>
                <w:sz w:val="24"/>
                <w:szCs w:val="24"/>
              </w:rPr>
            </w:pPr>
          </w:p>
          <w:p w14:paraId="6927F558" w14:textId="77777777" w:rsidR="005058E2" w:rsidRPr="00A80916" w:rsidRDefault="005058E2" w:rsidP="005058E2">
            <w:pPr>
              <w:jc w:val="both"/>
              <w:rPr>
                <w:rFonts w:eastAsia="Arial Unicode MS"/>
                <w:sz w:val="24"/>
                <w:szCs w:val="24"/>
              </w:rPr>
            </w:pPr>
            <w:r w:rsidRPr="00A80916">
              <w:rPr>
                <w:rFonts w:eastAsia="Calibri"/>
                <w:bCs/>
                <w:sz w:val="24"/>
                <w:szCs w:val="24"/>
                <w:bdr w:val="none" w:sz="0" w:space="0" w:color="auto" w:frame="1"/>
                <w:shd w:val="clear" w:color="auto" w:fill="FFFFFF"/>
              </w:rPr>
              <w:t xml:space="preserve">2) </w:t>
            </w:r>
            <w:r w:rsidRPr="00A80916">
              <w:rPr>
                <w:rStyle w:val="contentpasted0"/>
                <w:rFonts w:eastAsia="Arial Unicode M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w:t>
            </w:r>
            <w:r w:rsidRPr="00A80916">
              <w:rPr>
                <w:rStyle w:val="contentpasted0"/>
                <w:rFonts w:eastAsia="Arial Unicode MS"/>
                <w:sz w:val="24"/>
                <w:szCs w:val="24"/>
              </w:rPr>
              <w:lastRenderedPageBreak/>
              <w:t>neatlygintinai prisijungęs susipažinti su reikalaujamais dokumentais ir (ar) informacija. </w:t>
            </w:r>
          </w:p>
          <w:p w14:paraId="3CFC29E7"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30E06334" w14:textId="0D33B2F5" w:rsidR="005058E2" w:rsidRPr="00A80916" w:rsidRDefault="005058E2" w:rsidP="005058E2">
            <w:pPr>
              <w:jc w:val="both"/>
              <w:rPr>
                <w:rFonts w:eastAsia="Arial Unicode MS"/>
                <w:sz w:val="24"/>
                <w:szCs w:val="24"/>
              </w:rPr>
            </w:pPr>
            <w:r w:rsidRPr="00A80916">
              <w:rPr>
                <w:rStyle w:val="contentpasted0"/>
                <w:rFonts w:eastAsia="Arial Unicode M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A80916">
              <w:rPr>
                <w:rStyle w:val="contentpasted0"/>
                <w:rFonts w:eastAsia="Arial Unicode MS"/>
                <w:b/>
                <w:bCs/>
                <w:sz w:val="24"/>
                <w:szCs w:val="24"/>
              </w:rPr>
              <w:t>ypatingojo</w:t>
            </w:r>
            <w:r w:rsidRPr="00A80916">
              <w:rPr>
                <w:rStyle w:val="contentpasted0"/>
                <w:rFonts w:eastAsia="Arial Unicode MS"/>
                <w:sz w:val="24"/>
                <w:szCs w:val="24"/>
              </w:rPr>
              <w:t xml:space="preserve"> statini</w:t>
            </w:r>
            <w:r>
              <w:rPr>
                <w:rStyle w:val="contentpasted0"/>
                <w:rFonts w:eastAsia="Arial Unicode MS"/>
                <w:sz w:val="24"/>
                <w:szCs w:val="24"/>
              </w:rPr>
              <w:t>o</w:t>
            </w:r>
            <w:r w:rsidRPr="00A80916">
              <w:rPr>
                <w:rStyle w:val="contentpasted0"/>
                <w:rFonts w:eastAsia="Arial Unicode MS"/>
                <w:sz w:val="24"/>
                <w:szCs w:val="24"/>
              </w:rPr>
              <w:t xml:space="preserve">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2B4A8507"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64DE2DCA" w14:textId="77777777" w:rsidR="005058E2" w:rsidRPr="00A80916" w:rsidRDefault="005058E2" w:rsidP="005058E2">
            <w:pPr>
              <w:jc w:val="both"/>
              <w:rPr>
                <w:rFonts w:eastAsia="Arial Unicode MS"/>
                <w:sz w:val="24"/>
                <w:szCs w:val="24"/>
              </w:rPr>
            </w:pPr>
            <w:r w:rsidRPr="00A80916">
              <w:rPr>
                <w:rStyle w:val="contentpasted0"/>
                <w:rFonts w:eastAsia="Arial Unicode MS"/>
                <w:sz w:val="24"/>
                <w:szCs w:val="24"/>
              </w:rPr>
              <w:t>Teisės pripažinimo dokumentai (TPD) turės būti gauti iki pirkimo sutarties pasirašymo.  </w:t>
            </w:r>
          </w:p>
          <w:p w14:paraId="3A8F8CD4"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301A70D1" w14:textId="77777777" w:rsidR="005058E2" w:rsidRPr="00A80916" w:rsidRDefault="005058E2" w:rsidP="005058E2">
            <w:pPr>
              <w:jc w:val="both"/>
              <w:rPr>
                <w:rFonts w:eastAsia="Arial Unicode MS"/>
                <w:sz w:val="24"/>
                <w:szCs w:val="24"/>
              </w:rPr>
            </w:pPr>
            <w:r w:rsidRPr="00A80916">
              <w:rPr>
                <w:rStyle w:val="contentpasted0"/>
                <w:rFonts w:eastAsia="Arial Unicode MS"/>
                <w:sz w:val="24"/>
                <w:szCs w:val="24"/>
              </w:rPr>
              <w:t xml:space="preserve">Perkančioji organizacija informaciją apie Lietuvoje išduotus kvalifikacijos dokumentus pasitikrina SSVA registruose </w:t>
            </w:r>
            <w:hyperlink r:id="rId29" w:history="1">
              <w:r w:rsidRPr="00A80916">
                <w:rPr>
                  <w:rStyle w:val="Hipersaitas"/>
                  <w:rFonts w:eastAsia="Arial Unicode MS"/>
                  <w:sz w:val="24"/>
                  <w:szCs w:val="24"/>
                </w:rPr>
                <w:t>https://www.ssva.lt/cms/registrai</w:t>
              </w:r>
            </w:hyperlink>
            <w:r w:rsidRPr="00A80916">
              <w:rPr>
                <w:rStyle w:val="contentpasted0"/>
                <w:rFonts w:eastAsia="Arial Unicode MS"/>
                <w:sz w:val="24"/>
                <w:szCs w:val="24"/>
              </w:rPr>
              <w:t>.  </w:t>
            </w:r>
          </w:p>
          <w:p w14:paraId="0166C690"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5EDC4479" w14:textId="77777777" w:rsidR="005058E2" w:rsidRPr="00A80916" w:rsidRDefault="005058E2" w:rsidP="005058E2">
            <w:pPr>
              <w:jc w:val="both"/>
              <w:rPr>
                <w:rFonts w:eastAsia="Arial Unicode MS"/>
                <w:sz w:val="24"/>
                <w:szCs w:val="24"/>
              </w:rPr>
            </w:pPr>
            <w:r w:rsidRPr="00A80916">
              <w:rPr>
                <w:rStyle w:val="contentpasted0"/>
                <w:rFonts w:eastAsia="Arial Unicode MS"/>
                <w:sz w:val="24"/>
                <w:szCs w:val="24"/>
              </w:rPr>
              <w:t>Užsienio šalies specialistai turi pareigą kreiptis į SSVA ir gauti teisės pripažinimo dokumentą (TPD).  </w:t>
            </w:r>
          </w:p>
          <w:p w14:paraId="52C42293" w14:textId="568A71A4" w:rsidR="005058E2" w:rsidRPr="00A80916" w:rsidRDefault="005058E2" w:rsidP="005058E2">
            <w:pPr>
              <w:jc w:val="both"/>
              <w:rPr>
                <w:color w:val="000000"/>
                <w:sz w:val="24"/>
                <w:szCs w:val="24"/>
              </w:rPr>
            </w:pPr>
            <w:r w:rsidRPr="00A80916">
              <w:rPr>
                <w:rStyle w:val="contentpasted0"/>
                <w:rFonts w:eastAsia="Arial Unicode MS"/>
                <w:sz w:val="24"/>
                <w:szCs w:val="24"/>
              </w:rPr>
              <w:lastRenderedPageBreak/>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D41B3" w14:textId="77777777" w:rsidR="005058E2" w:rsidRPr="00A80916"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r w:rsidRPr="00A80916">
              <w:rPr>
                <w:sz w:val="24"/>
                <w:szCs w:val="24"/>
              </w:rPr>
              <w:lastRenderedPageBreak/>
              <w:t xml:space="preserve">jeigu pasiūlymą teikia </w:t>
            </w:r>
            <w:r w:rsidRPr="00A80916">
              <w:rPr>
                <w:b/>
                <w:bCs/>
                <w:sz w:val="24"/>
                <w:szCs w:val="24"/>
              </w:rPr>
              <w:t>ūkio subjektų grupė</w:t>
            </w:r>
            <w:r w:rsidRPr="00A80916">
              <w:rPr>
                <w:sz w:val="24"/>
                <w:szCs w:val="24"/>
              </w:rPr>
              <w:t xml:space="preserve"> – reikalavimą turi atitikti ūkio subjektų grupės nario (-</w:t>
            </w:r>
            <w:proofErr w:type="spellStart"/>
            <w:r w:rsidRPr="00A80916">
              <w:rPr>
                <w:sz w:val="24"/>
                <w:szCs w:val="24"/>
              </w:rPr>
              <w:t>ių</w:t>
            </w:r>
            <w:proofErr w:type="spellEnd"/>
            <w:r w:rsidRPr="00A80916">
              <w:rPr>
                <w:sz w:val="24"/>
                <w:szCs w:val="24"/>
              </w:rPr>
              <w:t>) specialistai, atsižvelgiant į jų prisiimamus įsipareigojimus pirkimo sutarčiai vykdyti;</w:t>
            </w:r>
          </w:p>
          <w:p w14:paraId="76FE3EB3" w14:textId="77777777" w:rsidR="005058E2" w:rsidRPr="00A80916" w:rsidRDefault="005058E2" w:rsidP="005058E2">
            <w:pPr>
              <w:pStyle w:val="Sraopastraipa"/>
              <w:widowControl w:val="0"/>
              <w:numPr>
                <w:ilvl w:val="0"/>
                <w:numId w:val="29"/>
              </w:numPr>
              <w:tabs>
                <w:tab w:val="left" w:pos="677"/>
              </w:tabs>
              <w:autoSpaceDE w:val="0"/>
              <w:autoSpaceDN w:val="0"/>
              <w:adjustRightInd w:val="0"/>
              <w:ind w:left="67" w:firstLine="293"/>
              <w:jc w:val="both"/>
              <w:rPr>
                <w:sz w:val="24"/>
                <w:szCs w:val="24"/>
              </w:rPr>
            </w:pPr>
            <w:r w:rsidRPr="00A80916">
              <w:rPr>
                <w:sz w:val="24"/>
                <w:szCs w:val="24"/>
              </w:rPr>
              <w:t xml:space="preserve">tiekėjas gali remtis kitų </w:t>
            </w:r>
            <w:r w:rsidRPr="00A80916">
              <w:rPr>
                <w:b/>
                <w:bCs/>
                <w:sz w:val="24"/>
                <w:szCs w:val="24"/>
              </w:rPr>
              <w:t>ūkio subjektų pajėgumais</w:t>
            </w:r>
            <w:r w:rsidRPr="00A80916">
              <w:rPr>
                <w:sz w:val="24"/>
                <w:szCs w:val="24"/>
              </w:rPr>
              <w:t xml:space="preserve"> tik tuo atveju, jeigu tie subjektai (jų darbuotojai) patys vykdys tą pirkimo sutarties dalį, kuriai reikia jų turimų pajėgumų;</w:t>
            </w:r>
          </w:p>
          <w:p w14:paraId="12B84E98" w14:textId="77777777" w:rsidR="005058E2" w:rsidRPr="00A80916" w:rsidRDefault="005058E2" w:rsidP="005058E2">
            <w:pPr>
              <w:pStyle w:val="Sraopastraipa"/>
              <w:widowControl w:val="0"/>
              <w:numPr>
                <w:ilvl w:val="0"/>
                <w:numId w:val="29"/>
              </w:numPr>
              <w:tabs>
                <w:tab w:val="left" w:pos="727"/>
              </w:tabs>
              <w:autoSpaceDE w:val="0"/>
              <w:autoSpaceDN w:val="0"/>
              <w:adjustRightInd w:val="0"/>
              <w:ind w:left="67" w:firstLine="293"/>
              <w:jc w:val="both"/>
              <w:rPr>
                <w:sz w:val="24"/>
                <w:szCs w:val="24"/>
              </w:rPr>
            </w:pPr>
            <w:r w:rsidRPr="00A80916">
              <w:rPr>
                <w:b/>
                <w:bCs/>
                <w:sz w:val="24"/>
                <w:szCs w:val="24"/>
              </w:rPr>
              <w:t>subtiekėjai</w:t>
            </w:r>
            <w:r w:rsidRPr="00A80916">
              <w:rPr>
                <w:sz w:val="24"/>
                <w:szCs w:val="24"/>
              </w:rPr>
              <w:t xml:space="preserve"> – jei tiekėjas (jo pasitelkiami specialistai) pats atitinka nustatytą reikalavimą, tačiau ketina pasitelkti subtiekėjus (jo specialistus), subtiekėjų specialistai privalo atitikti nustatytus</w:t>
            </w:r>
            <w:r w:rsidRPr="00A80916">
              <w:rPr>
                <w:b/>
                <w:bCs/>
                <w:sz w:val="24"/>
                <w:szCs w:val="24"/>
              </w:rPr>
              <w:t> </w:t>
            </w:r>
            <w:r w:rsidRPr="00A80916">
              <w:rPr>
                <w:sz w:val="24"/>
                <w:szCs w:val="24"/>
              </w:rPr>
              <w:t>reikalavimus, jeigu subtiekėjai (jų darbuotojai) patys vykdys tą pirkimo sutarties dalį, kuriai reikia nustatytos kvalifikacijos.</w:t>
            </w:r>
          </w:p>
          <w:p w14:paraId="6DC6F317" w14:textId="22DB5121" w:rsidR="005058E2" w:rsidRPr="00A80916" w:rsidRDefault="005058E2" w:rsidP="005058E2">
            <w:pPr>
              <w:autoSpaceDE w:val="0"/>
              <w:autoSpaceDN w:val="0"/>
              <w:adjustRightInd w:val="0"/>
              <w:rPr>
                <w:color w:val="000000"/>
                <w:sz w:val="24"/>
                <w:szCs w:val="24"/>
              </w:rPr>
            </w:pPr>
          </w:p>
        </w:tc>
      </w:tr>
      <w:tr w:rsidR="005058E2" w:rsidRPr="00CB20ED" w14:paraId="156C0E72" w14:textId="77777777"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C5654" w14:textId="77777777"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01D8B" w14:textId="5C07B59E" w:rsidR="005058E2" w:rsidRPr="00C03937" w:rsidRDefault="005058E2" w:rsidP="005058E2">
            <w:pPr>
              <w:jc w:val="both"/>
              <w:rPr>
                <w:rFonts w:eastAsia="Arial Unicode MS"/>
                <w:sz w:val="24"/>
                <w:szCs w:val="24"/>
              </w:rPr>
            </w:pPr>
            <w:r w:rsidRPr="00C03937">
              <w:rPr>
                <w:rFonts w:eastAsia="Arial Unicode MS"/>
                <w:sz w:val="24"/>
                <w:szCs w:val="24"/>
              </w:rPr>
              <w:t>I pirkimo daliai</w:t>
            </w:r>
            <w:r>
              <w:rPr>
                <w:rFonts w:eastAsia="Arial Unicode MS"/>
                <w:sz w:val="24"/>
                <w:szCs w:val="24"/>
              </w:rPr>
              <w:t>:</w:t>
            </w:r>
          </w:p>
          <w:p w14:paraId="0F0FA8D7" w14:textId="3E24F321" w:rsidR="005058E2" w:rsidRPr="00A80916" w:rsidRDefault="005058E2" w:rsidP="005058E2">
            <w:pPr>
              <w:jc w:val="both"/>
              <w:rPr>
                <w:rFonts w:eastAsia="Arial Unicode MS"/>
                <w:sz w:val="24"/>
                <w:szCs w:val="24"/>
              </w:rPr>
            </w:pPr>
            <w:r w:rsidRPr="00A80916">
              <w:rPr>
                <w:rFonts w:eastAsia="Arial Unicode MS"/>
                <w:sz w:val="24"/>
                <w:szCs w:val="24"/>
              </w:rPr>
              <w:t xml:space="preserve">Tiekėjo siūlomas specialistas turi turėti teisę eiti </w:t>
            </w:r>
            <w:r w:rsidRPr="00A80916">
              <w:rPr>
                <w:rFonts w:eastAsia="Arial Unicode MS"/>
                <w:b/>
                <w:bCs/>
                <w:sz w:val="24"/>
                <w:szCs w:val="24"/>
              </w:rPr>
              <w:t>ypatingojo</w:t>
            </w:r>
            <w:r w:rsidRPr="00A80916">
              <w:rPr>
                <w:rFonts w:eastAsia="Arial Unicode MS"/>
                <w:sz w:val="24"/>
                <w:szCs w:val="24"/>
              </w:rPr>
              <w:t xml:space="preserve"> statinio statybos specialiųjų statybos darbų vadovo pareigas: </w:t>
            </w:r>
          </w:p>
          <w:p w14:paraId="66CCF886" w14:textId="77777777" w:rsidR="005058E2" w:rsidRPr="00A80916" w:rsidRDefault="005058E2" w:rsidP="005058E2">
            <w:pPr>
              <w:pStyle w:val="prastasiniatinklio"/>
              <w:spacing w:before="0" w:beforeAutospacing="0" w:after="0" w:afterAutospacing="0"/>
              <w:jc w:val="both"/>
              <w:rPr>
                <w:sz w:val="24"/>
                <w:szCs w:val="24"/>
              </w:rPr>
            </w:pPr>
          </w:p>
          <w:p w14:paraId="6FE71AA5" w14:textId="7AD3E62E" w:rsidR="005058E2" w:rsidRPr="00A80916" w:rsidRDefault="005058E2" w:rsidP="005058E2">
            <w:pPr>
              <w:rPr>
                <w:rStyle w:val="contentpasted0"/>
                <w:bCs/>
                <w:sz w:val="24"/>
                <w:szCs w:val="24"/>
              </w:rPr>
            </w:pPr>
            <w:r>
              <w:rPr>
                <w:rStyle w:val="contentpasted0"/>
                <w:bCs/>
                <w:sz w:val="24"/>
                <w:szCs w:val="24"/>
              </w:rPr>
              <w:t>Objektas: ypatingasis, negyvenamasis, mokslo paskirties pastatas.</w:t>
            </w:r>
          </w:p>
          <w:p w14:paraId="0FF612E5" w14:textId="77777777" w:rsidR="005058E2" w:rsidRPr="00A80916" w:rsidRDefault="005058E2" w:rsidP="005058E2">
            <w:pPr>
              <w:pStyle w:val="prastasiniatinklio"/>
              <w:spacing w:before="0" w:beforeAutospacing="0" w:after="0" w:afterAutospacing="0"/>
              <w:jc w:val="both"/>
              <w:rPr>
                <w:sz w:val="24"/>
                <w:szCs w:val="24"/>
              </w:rPr>
            </w:pPr>
          </w:p>
          <w:p w14:paraId="6E3FA4D8" w14:textId="77777777" w:rsidR="005058E2" w:rsidRPr="00A80916" w:rsidRDefault="005058E2" w:rsidP="005058E2">
            <w:pPr>
              <w:pStyle w:val="prastasiniatinklio"/>
              <w:spacing w:before="0" w:beforeAutospacing="0" w:after="0" w:afterAutospacing="0"/>
              <w:jc w:val="both"/>
              <w:rPr>
                <w:sz w:val="24"/>
                <w:szCs w:val="24"/>
              </w:rPr>
            </w:pPr>
            <w:r w:rsidRPr="00A80916">
              <w:rPr>
                <w:b/>
                <w:bCs/>
                <w:sz w:val="24"/>
                <w:szCs w:val="24"/>
                <w:bdr w:val="none" w:sz="0" w:space="0" w:color="auto" w:frame="1"/>
              </w:rPr>
              <w:t>specialiųjų statybos darbų sritys</w:t>
            </w:r>
            <w:r w:rsidRPr="00A80916">
              <w:rPr>
                <w:sz w:val="24"/>
                <w:szCs w:val="24"/>
                <w:bdr w:val="none" w:sz="0" w:space="0" w:color="auto" w:frame="1"/>
              </w:rPr>
              <w:t>:</w:t>
            </w:r>
          </w:p>
          <w:p w14:paraId="1AA3E184" w14:textId="77777777" w:rsidR="005058E2" w:rsidRPr="00A80916" w:rsidRDefault="005058E2" w:rsidP="005058E2">
            <w:pPr>
              <w:autoSpaceDE w:val="0"/>
              <w:jc w:val="both"/>
              <w:rPr>
                <w:sz w:val="24"/>
                <w:szCs w:val="24"/>
              </w:rPr>
            </w:pPr>
            <w:r w:rsidRPr="00A80916">
              <w:rPr>
                <w:sz w:val="24"/>
                <w:szCs w:val="24"/>
              </w:rPr>
              <w:t>- statinio elektros inžinerinių sistemų įrengimas.</w:t>
            </w:r>
          </w:p>
          <w:p w14:paraId="1C0F3FED" w14:textId="77777777" w:rsidR="005058E2" w:rsidRPr="00A80916" w:rsidRDefault="005058E2" w:rsidP="005058E2">
            <w:pPr>
              <w:autoSpaceDE w:val="0"/>
              <w:jc w:val="both"/>
              <w:rPr>
                <w:color w:val="000000"/>
                <w:sz w:val="24"/>
                <w:szCs w:val="24"/>
              </w:rPr>
            </w:pPr>
            <w:r w:rsidRPr="00A80916">
              <w:rPr>
                <w:sz w:val="24"/>
                <w:szCs w:val="24"/>
              </w:rPr>
              <w:t>-</w:t>
            </w:r>
          </w:p>
          <w:p w14:paraId="101418B4" w14:textId="77777777" w:rsidR="005058E2" w:rsidRPr="00A80916" w:rsidRDefault="005058E2" w:rsidP="005058E2">
            <w:pPr>
              <w:pStyle w:val="prastasiniatinklio"/>
              <w:spacing w:before="0" w:beforeAutospacing="0" w:after="0" w:afterAutospacing="0"/>
              <w:jc w:val="both"/>
              <w:rPr>
                <w:sz w:val="24"/>
                <w:szCs w:val="24"/>
              </w:rPr>
            </w:pPr>
          </w:p>
          <w:p w14:paraId="6E046E4E" w14:textId="77777777" w:rsidR="005058E2" w:rsidRPr="00A80916" w:rsidRDefault="005058E2" w:rsidP="005058E2">
            <w:pPr>
              <w:jc w:val="both"/>
              <w:rPr>
                <w:sz w:val="24"/>
                <w:szCs w:val="24"/>
              </w:rPr>
            </w:pPr>
            <w:r w:rsidRPr="00A80916">
              <w:rPr>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3B089A07" w14:textId="77777777" w:rsidR="005058E2" w:rsidRPr="00A80916" w:rsidRDefault="005058E2" w:rsidP="005058E2">
            <w:pPr>
              <w:pStyle w:val="prastasiniatinklio"/>
              <w:spacing w:before="0" w:beforeAutospacing="0" w:after="0" w:afterAutospacing="0"/>
              <w:jc w:val="both"/>
              <w:rPr>
                <w:sz w:val="24"/>
                <w:szCs w:val="24"/>
              </w:rPr>
            </w:pPr>
          </w:p>
          <w:p w14:paraId="04C8CBA8" w14:textId="5409C367" w:rsidR="005058E2" w:rsidRPr="00A80916" w:rsidRDefault="005058E2" w:rsidP="005058E2">
            <w:pPr>
              <w:jc w:val="both"/>
              <w:rPr>
                <w:b/>
                <w:bCs/>
                <w:sz w:val="24"/>
                <w:szCs w:val="24"/>
              </w:rPr>
            </w:pPr>
            <w:r w:rsidRPr="004A5656">
              <w:rPr>
                <w:rStyle w:val="contentpasted0"/>
                <w:rFonts w:eastAsia="Arial Unicode MS"/>
                <w:sz w:val="24"/>
                <w:szCs w:val="24"/>
              </w:rPr>
              <w:lastRenderedPageBreak/>
              <w:t>Tas pats asmuo gali vykdyti kelių specialistų funkcijas, jei jis atitinka (turi reikiamą kvalifikaciją)</w:t>
            </w:r>
            <w:r w:rsidRPr="00A80916">
              <w:rPr>
                <w:rStyle w:val="contentpasted0"/>
                <w:rFonts w:eastAsia="Arial Unicode MS"/>
                <w:sz w:val="24"/>
                <w:szCs w:val="24"/>
              </w:rPr>
              <w:t xml:space="preserve"> atitinkamus kvalifikacijos reikalavimus, nustatytus dėl tų pareigų, į kuriuos būtų siūlomas. </w:t>
            </w: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A1D7D" w14:textId="77777777" w:rsidR="005058E2" w:rsidRPr="00A80916" w:rsidRDefault="005058E2" w:rsidP="005058E2">
            <w:pPr>
              <w:jc w:val="both"/>
              <w:rPr>
                <w:rFonts w:eastAsia="Calibri"/>
                <w:sz w:val="24"/>
                <w:szCs w:val="24"/>
              </w:rPr>
            </w:pPr>
            <w:r w:rsidRPr="00A80916">
              <w:rPr>
                <w:rFonts w:eastAsia="Calibri"/>
                <w:sz w:val="24"/>
                <w:szCs w:val="24"/>
              </w:rPr>
              <w:lastRenderedPageBreak/>
              <w:t xml:space="preserve">1) </w:t>
            </w:r>
            <w:r w:rsidRPr="00A80916">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5469FA6F" w14:textId="1E6D0C45" w:rsidR="005058E2" w:rsidRPr="00A80916" w:rsidRDefault="005058E2" w:rsidP="005058E2">
            <w:pPr>
              <w:jc w:val="both"/>
              <w:rPr>
                <w:rFonts w:eastAsia="Calibri"/>
                <w:sz w:val="24"/>
                <w:szCs w:val="24"/>
              </w:rPr>
            </w:pPr>
            <w:r w:rsidRPr="00A80916">
              <w:rPr>
                <w:rFonts w:eastAsia="Calibri"/>
                <w:sz w:val="24"/>
                <w:szCs w:val="24"/>
                <w:bdr w:val="none" w:sz="0" w:space="0" w:color="auto" w:frame="1"/>
                <w:shd w:val="clear" w:color="auto" w:fill="FFFFFF"/>
              </w:rPr>
              <w:t xml:space="preserve">Tiekėjas, siūlydamas specialistus, </w:t>
            </w:r>
            <w:r w:rsidRPr="00A80916">
              <w:rPr>
                <w:rFonts w:eastAsia="Calibri"/>
                <w:b/>
                <w:bCs/>
                <w:sz w:val="24"/>
                <w:szCs w:val="24"/>
                <w:bdr w:val="none" w:sz="0" w:space="0" w:color="auto" w:frame="1"/>
                <w:shd w:val="clear" w:color="auto" w:fill="FFFFFF"/>
              </w:rPr>
              <w:t>privalo įrodyti</w:t>
            </w:r>
            <w:r w:rsidRPr="00A80916">
              <w:rPr>
                <w:rFonts w:eastAsia="Calibri"/>
                <w:sz w:val="24"/>
                <w:szCs w:val="24"/>
                <w:bdr w:val="none" w:sz="0" w:space="0" w:color="auto" w:frame="1"/>
                <w:shd w:val="clear" w:color="auto" w:fill="FFFFFF"/>
              </w:rPr>
              <w:t xml:space="preserve"> perkančiajai organizacijai, kad vykdant pirkimo sutartį tie ištekliai jiems bus prieinami. </w:t>
            </w:r>
          </w:p>
          <w:p w14:paraId="00B94CBE" w14:textId="77777777" w:rsidR="005058E2" w:rsidRPr="00A80916" w:rsidRDefault="005058E2" w:rsidP="005058E2">
            <w:pPr>
              <w:pStyle w:val="Betarp"/>
              <w:jc w:val="both"/>
              <w:rPr>
                <w:b/>
                <w:sz w:val="24"/>
                <w:szCs w:val="24"/>
                <w:bdr w:val="none" w:sz="0" w:space="0" w:color="auto" w:frame="1"/>
                <w:shd w:val="clear" w:color="auto" w:fill="FFFFFF"/>
              </w:rPr>
            </w:pPr>
          </w:p>
          <w:p w14:paraId="5FC1D563" w14:textId="77777777" w:rsidR="005058E2" w:rsidRPr="00A80916" w:rsidRDefault="005058E2" w:rsidP="005058E2">
            <w:pPr>
              <w:pStyle w:val="Betarp"/>
              <w:jc w:val="both"/>
              <w:rPr>
                <w:sz w:val="24"/>
                <w:szCs w:val="24"/>
                <w:bdr w:val="none" w:sz="0" w:space="0" w:color="auto" w:frame="1"/>
                <w:shd w:val="clear" w:color="auto" w:fill="FFFFFF"/>
              </w:rPr>
            </w:pPr>
            <w:r w:rsidRPr="00A80916">
              <w:rPr>
                <w:sz w:val="24"/>
                <w:szCs w:val="24"/>
                <w:bdr w:val="none" w:sz="0" w:space="0" w:color="auto" w:frame="1"/>
                <w:shd w:val="clear" w:color="auto" w:fill="FFFFFF"/>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A2411EE" w14:textId="77777777" w:rsidR="005058E2" w:rsidRPr="00A80916" w:rsidRDefault="005058E2" w:rsidP="005058E2">
            <w:pPr>
              <w:pStyle w:val="prastasiniatinklio"/>
              <w:spacing w:before="0" w:beforeAutospacing="0" w:after="0" w:afterAutospacing="0"/>
              <w:jc w:val="both"/>
              <w:rPr>
                <w:sz w:val="24"/>
                <w:szCs w:val="24"/>
              </w:rPr>
            </w:pPr>
            <w:r w:rsidRPr="00A80916">
              <w:rPr>
                <w:sz w:val="24"/>
                <w:szCs w:val="24"/>
              </w:rPr>
              <w:t xml:space="preserve">Užsienio šalių </w:t>
            </w:r>
            <w:r w:rsidRPr="00A80916">
              <w:rPr>
                <w:b/>
                <w:bCs/>
                <w:sz w:val="24"/>
                <w:szCs w:val="24"/>
              </w:rPr>
              <w:t>specialistai</w:t>
            </w:r>
            <w:r w:rsidRPr="00A80916">
              <w:rPr>
                <w:sz w:val="24"/>
                <w:szCs w:val="24"/>
              </w:rPr>
              <w:t xml:space="preserve"> – Europos Sąjungos valstybės narių, Šveicarijos Konfederacijos arba valstybių, pasirašiusių Europos </w:t>
            </w:r>
            <w:r w:rsidRPr="00A80916">
              <w:rPr>
                <w:sz w:val="24"/>
                <w:szCs w:val="24"/>
              </w:rPr>
              <w:lastRenderedPageBreak/>
              <w:t xml:space="preserve">ekonominės erdvės sutartį, piliečiai ir kiti fiziniai asmenys, kurie naudojasi Europos Sąjungos teisės aktuose jiems suteiktomis judėjimo valstybėse narėse teisėmis - turi teisę eiti </w:t>
            </w:r>
            <w:r w:rsidRPr="00A80916">
              <w:rPr>
                <w:b/>
                <w:bCs/>
                <w:sz w:val="24"/>
                <w:szCs w:val="24"/>
              </w:rPr>
              <w:t>ypatingojo</w:t>
            </w:r>
            <w:r w:rsidRPr="00A80916">
              <w:rPr>
                <w:sz w:val="24"/>
                <w:szCs w:val="24"/>
              </w:rPr>
              <w:t xml:space="preserve"> statinio statybos specialiųjų statybos darbų vadovo  pareigas, pripažinus jų kilmės valstybėje turimą teisę eiti analogiškų statinių statybos vadovo  pareigas. </w:t>
            </w:r>
            <w:r w:rsidRPr="00A80916">
              <w:rPr>
                <w:rFonts w:eastAsia="Arial Unicode MS"/>
                <w:sz w:val="24"/>
                <w:szCs w:val="24"/>
              </w:rPr>
              <w:t xml:space="preserve"> </w:t>
            </w:r>
            <w:r w:rsidRPr="00A80916">
              <w:rPr>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44D0AA08" w14:textId="77777777" w:rsidR="005058E2" w:rsidRPr="00A80916" w:rsidRDefault="005058E2" w:rsidP="005058E2">
            <w:pPr>
              <w:pStyle w:val="prastasiniatinklio"/>
              <w:spacing w:before="0" w:beforeAutospacing="0" w:after="0" w:afterAutospacing="0"/>
              <w:jc w:val="both"/>
              <w:rPr>
                <w:sz w:val="24"/>
                <w:szCs w:val="24"/>
              </w:rPr>
            </w:pPr>
            <w:r w:rsidRPr="00A80916">
              <w:rPr>
                <w:sz w:val="24"/>
                <w:szCs w:val="24"/>
              </w:rPr>
              <w:t>Teisės pripažinimo dokumentai (TPD) turės būti gauti iki pirkimo sutarties pasirašymo.  </w:t>
            </w:r>
          </w:p>
          <w:p w14:paraId="1417D531" w14:textId="77777777" w:rsidR="005058E2" w:rsidRPr="00A80916" w:rsidRDefault="005058E2" w:rsidP="005058E2">
            <w:pPr>
              <w:pStyle w:val="prastasiniatinklio"/>
              <w:spacing w:before="0" w:beforeAutospacing="0" w:after="0" w:afterAutospacing="0"/>
              <w:jc w:val="both"/>
              <w:rPr>
                <w:color w:val="4472C4" w:themeColor="accent1"/>
                <w:sz w:val="24"/>
                <w:szCs w:val="24"/>
                <w:u w:val="single"/>
              </w:rPr>
            </w:pPr>
            <w:r w:rsidRPr="00A80916">
              <w:rPr>
                <w:sz w:val="24"/>
                <w:szCs w:val="24"/>
              </w:rPr>
              <w:t xml:space="preserve">Perkančioji organizacija informaciją apie </w:t>
            </w:r>
            <w:r w:rsidRPr="00622FD1">
              <w:rPr>
                <w:sz w:val="24"/>
                <w:szCs w:val="24"/>
              </w:rPr>
              <w:t>Lietuvoje išduotus kvalifikacijos dokumentus pasitikrina SSVA registruose</w:t>
            </w:r>
            <w:r w:rsidRPr="00A80916">
              <w:rPr>
                <w:sz w:val="24"/>
                <w:szCs w:val="24"/>
              </w:rPr>
              <w:t xml:space="preserve"> </w:t>
            </w:r>
            <w:hyperlink r:id="rId30" w:history="1">
              <w:r w:rsidRPr="00A80916">
                <w:rPr>
                  <w:rStyle w:val="Hipersaitas"/>
                  <w:color w:val="4472C4" w:themeColor="accent1"/>
                  <w:sz w:val="24"/>
                  <w:szCs w:val="24"/>
                  <w:u w:val="single"/>
                </w:rPr>
                <w:t>https://www.ssva.lt/cms/registrai</w:t>
              </w:r>
            </w:hyperlink>
            <w:r w:rsidRPr="00A80916">
              <w:rPr>
                <w:color w:val="4472C4" w:themeColor="accent1"/>
                <w:sz w:val="24"/>
                <w:szCs w:val="24"/>
                <w:u w:val="single"/>
              </w:rPr>
              <w:t>.</w:t>
            </w:r>
          </w:p>
          <w:p w14:paraId="715A7BEF" w14:textId="77777777" w:rsidR="005058E2" w:rsidRPr="00A80916" w:rsidRDefault="005058E2" w:rsidP="005058E2">
            <w:pPr>
              <w:pStyle w:val="prastasiniatinklio"/>
              <w:spacing w:before="0" w:beforeAutospacing="0" w:after="0" w:afterAutospacing="0"/>
              <w:jc w:val="both"/>
              <w:rPr>
                <w:sz w:val="24"/>
                <w:szCs w:val="24"/>
              </w:rPr>
            </w:pPr>
          </w:p>
          <w:p w14:paraId="37517670" w14:textId="77777777" w:rsidR="005058E2" w:rsidRPr="00A80916" w:rsidRDefault="005058E2" w:rsidP="005058E2">
            <w:pPr>
              <w:pStyle w:val="prastasiniatinklio"/>
              <w:spacing w:before="0" w:beforeAutospacing="0" w:after="0" w:afterAutospacing="0"/>
              <w:jc w:val="both"/>
              <w:rPr>
                <w:sz w:val="24"/>
                <w:szCs w:val="24"/>
              </w:rPr>
            </w:pPr>
            <w:r w:rsidRPr="00A80916">
              <w:rPr>
                <w:sz w:val="24"/>
                <w:szCs w:val="24"/>
              </w:rPr>
              <w:t>Užsienio šalies specialistai turi pareigą kreiptis į SSVA ir gauti teisės pripažinimo dokumentą (TPD).  </w:t>
            </w:r>
          </w:p>
          <w:p w14:paraId="26399851" w14:textId="5B344B17" w:rsidR="005058E2" w:rsidRPr="00A80916" w:rsidRDefault="005058E2" w:rsidP="005058E2">
            <w:pPr>
              <w:pStyle w:val="prastasiniatinklio"/>
              <w:spacing w:before="0" w:beforeAutospacing="0" w:after="0" w:afterAutospacing="0"/>
              <w:jc w:val="both"/>
              <w:rPr>
                <w:rFonts w:eastAsia="Calibri"/>
                <w:sz w:val="24"/>
                <w:szCs w:val="24"/>
              </w:rPr>
            </w:pPr>
            <w:r w:rsidRPr="00A80916">
              <w:rPr>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14675" w14:textId="77777777" w:rsidR="005058E2" w:rsidRPr="00A80916"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r w:rsidRPr="00A80916">
              <w:rPr>
                <w:sz w:val="24"/>
                <w:szCs w:val="24"/>
              </w:rPr>
              <w:lastRenderedPageBreak/>
              <w:t xml:space="preserve">jeigu pasiūlymą teikia </w:t>
            </w:r>
            <w:r w:rsidRPr="00A80916">
              <w:rPr>
                <w:b/>
                <w:bCs/>
                <w:sz w:val="24"/>
                <w:szCs w:val="24"/>
              </w:rPr>
              <w:t>ūkio subjektų grupė</w:t>
            </w:r>
            <w:r w:rsidRPr="00A80916">
              <w:rPr>
                <w:sz w:val="24"/>
                <w:szCs w:val="24"/>
              </w:rPr>
              <w:t xml:space="preserve"> – reikalavimą turi atitikti ūkio subjektų grupės nario (-</w:t>
            </w:r>
            <w:proofErr w:type="spellStart"/>
            <w:r w:rsidRPr="00A80916">
              <w:rPr>
                <w:sz w:val="24"/>
                <w:szCs w:val="24"/>
              </w:rPr>
              <w:t>ių</w:t>
            </w:r>
            <w:proofErr w:type="spellEnd"/>
            <w:r w:rsidRPr="00A80916">
              <w:rPr>
                <w:sz w:val="24"/>
                <w:szCs w:val="24"/>
              </w:rPr>
              <w:t>) specialistai, atsižvelgiant į jų prisiimamus įsipareigojimus pirkimo sutarčiai vykdyti;</w:t>
            </w:r>
          </w:p>
          <w:p w14:paraId="0D18E2B4" w14:textId="77777777" w:rsidR="005058E2" w:rsidRPr="00A80916" w:rsidRDefault="005058E2" w:rsidP="005058E2">
            <w:pPr>
              <w:pStyle w:val="Sraopastraipa"/>
              <w:widowControl w:val="0"/>
              <w:numPr>
                <w:ilvl w:val="0"/>
                <w:numId w:val="29"/>
              </w:numPr>
              <w:tabs>
                <w:tab w:val="left" w:pos="677"/>
              </w:tabs>
              <w:autoSpaceDE w:val="0"/>
              <w:autoSpaceDN w:val="0"/>
              <w:adjustRightInd w:val="0"/>
              <w:ind w:left="67" w:firstLine="293"/>
              <w:jc w:val="both"/>
              <w:rPr>
                <w:sz w:val="24"/>
                <w:szCs w:val="24"/>
              </w:rPr>
            </w:pPr>
            <w:r w:rsidRPr="00A80916">
              <w:rPr>
                <w:sz w:val="24"/>
                <w:szCs w:val="24"/>
              </w:rPr>
              <w:t xml:space="preserve">tiekėjas gali remtis kitų </w:t>
            </w:r>
            <w:r w:rsidRPr="00A80916">
              <w:rPr>
                <w:b/>
                <w:bCs/>
                <w:sz w:val="24"/>
                <w:szCs w:val="24"/>
              </w:rPr>
              <w:t>ūkio subjektų pajėgumais</w:t>
            </w:r>
            <w:r w:rsidRPr="00A80916">
              <w:rPr>
                <w:sz w:val="24"/>
                <w:szCs w:val="24"/>
              </w:rPr>
              <w:t xml:space="preserve"> tik tuo atveju, jeigu tie subjektai (jų darbuotojai) patys vykdys tą pirkimo sutarties dalį, kuriai reikia jų turimų pajėgumų;</w:t>
            </w:r>
          </w:p>
          <w:p w14:paraId="0EBDD1F6" w14:textId="77777777" w:rsidR="005058E2" w:rsidRPr="00A80916" w:rsidRDefault="005058E2" w:rsidP="005058E2">
            <w:pPr>
              <w:pStyle w:val="Sraopastraipa"/>
              <w:widowControl w:val="0"/>
              <w:numPr>
                <w:ilvl w:val="0"/>
                <w:numId w:val="29"/>
              </w:numPr>
              <w:tabs>
                <w:tab w:val="left" w:pos="727"/>
              </w:tabs>
              <w:autoSpaceDE w:val="0"/>
              <w:autoSpaceDN w:val="0"/>
              <w:adjustRightInd w:val="0"/>
              <w:ind w:left="67" w:firstLine="293"/>
              <w:jc w:val="both"/>
              <w:rPr>
                <w:sz w:val="24"/>
                <w:szCs w:val="24"/>
              </w:rPr>
            </w:pPr>
            <w:r w:rsidRPr="00A80916">
              <w:rPr>
                <w:b/>
                <w:bCs/>
                <w:sz w:val="24"/>
                <w:szCs w:val="24"/>
              </w:rPr>
              <w:t>subtiekėjai</w:t>
            </w:r>
            <w:r w:rsidRPr="00A80916">
              <w:rPr>
                <w:sz w:val="24"/>
                <w:szCs w:val="24"/>
              </w:rPr>
              <w:t xml:space="preserve"> – jei tiekėjas (jo pasitelkiami specialistai) pats atitinka nustatytą reikalavimą, tačiau ketina pasitelkti subtiekėjus (jo specialistus), subtiekėjų specialistai privalo atitikti nustatytus</w:t>
            </w:r>
            <w:r w:rsidRPr="00A80916">
              <w:rPr>
                <w:b/>
                <w:bCs/>
                <w:sz w:val="24"/>
                <w:szCs w:val="24"/>
              </w:rPr>
              <w:t> </w:t>
            </w:r>
            <w:r w:rsidRPr="00A80916">
              <w:rPr>
                <w:sz w:val="24"/>
                <w:szCs w:val="24"/>
              </w:rPr>
              <w:t>reikalavimus, jeigu subtiekėjai (jų darbuotojai) patys vykdys tą pirkimo sutarties dalį, kuriai reikia nustatytos kvalifikacijos.</w:t>
            </w:r>
          </w:p>
          <w:p w14:paraId="0A951C51" w14:textId="77777777" w:rsidR="005058E2" w:rsidRPr="00A80916" w:rsidRDefault="005058E2" w:rsidP="005058E2">
            <w:pPr>
              <w:jc w:val="both"/>
              <w:rPr>
                <w:b/>
                <w:bCs/>
                <w:sz w:val="24"/>
                <w:szCs w:val="24"/>
              </w:rPr>
            </w:pPr>
          </w:p>
        </w:tc>
      </w:tr>
      <w:tr w:rsidR="005058E2" w:rsidRPr="00CB20ED" w14:paraId="17B0B9ED" w14:textId="77777777" w:rsidTr="009B57B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69289" w14:textId="77777777"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460B20AA" w14:textId="57D681C9" w:rsidR="005058E2" w:rsidRPr="00DF6FD3" w:rsidRDefault="005058E2" w:rsidP="005058E2">
            <w:pPr>
              <w:jc w:val="both"/>
              <w:rPr>
                <w:rStyle w:val="contentpasted0"/>
                <w:rFonts w:eastAsia="Arial Unicode MS"/>
                <w:sz w:val="24"/>
                <w:szCs w:val="24"/>
              </w:rPr>
            </w:pPr>
            <w:r w:rsidRPr="00DF6FD3">
              <w:rPr>
                <w:rStyle w:val="contentpasted0"/>
                <w:rFonts w:eastAsia="Arial Unicode MS"/>
                <w:sz w:val="24"/>
                <w:szCs w:val="24"/>
              </w:rPr>
              <w:t>II pirkimo daliai:</w:t>
            </w:r>
          </w:p>
          <w:p w14:paraId="33F0FE8A" w14:textId="77777777" w:rsidR="005058E2" w:rsidRPr="00DF6FD3" w:rsidRDefault="005058E2" w:rsidP="005058E2">
            <w:pPr>
              <w:jc w:val="both"/>
              <w:rPr>
                <w:rStyle w:val="contentpasted0"/>
                <w:rFonts w:eastAsia="Arial Unicode MS"/>
                <w:sz w:val="24"/>
                <w:szCs w:val="24"/>
              </w:rPr>
            </w:pPr>
            <w:r w:rsidRPr="00DF6FD3">
              <w:rPr>
                <w:rStyle w:val="contentpasted0"/>
                <w:rFonts w:eastAsia="Arial Unicode MS"/>
                <w:sz w:val="24"/>
                <w:szCs w:val="24"/>
              </w:rPr>
              <w:t xml:space="preserve">Tiekėjo siūlomas specialistas turi turėti teisę eiti </w:t>
            </w:r>
            <w:r w:rsidRPr="00DF6FD3">
              <w:rPr>
                <w:rStyle w:val="contentpasted0"/>
                <w:rFonts w:eastAsia="Arial Unicode MS"/>
                <w:b/>
                <w:bCs/>
                <w:sz w:val="24"/>
                <w:szCs w:val="24"/>
              </w:rPr>
              <w:t>ypatingojo</w:t>
            </w:r>
            <w:r w:rsidRPr="00DF6FD3">
              <w:rPr>
                <w:rStyle w:val="contentpasted0"/>
                <w:rFonts w:eastAsia="Arial Unicode MS"/>
                <w:sz w:val="24"/>
                <w:szCs w:val="24"/>
              </w:rPr>
              <w:t xml:space="preserve"> statinio statybos darbų vadovo pareigas: </w:t>
            </w:r>
          </w:p>
          <w:p w14:paraId="3F61B35F" w14:textId="77777777" w:rsidR="005058E2" w:rsidRPr="00DF6FD3" w:rsidRDefault="005058E2" w:rsidP="005058E2">
            <w:pPr>
              <w:jc w:val="both"/>
              <w:rPr>
                <w:rFonts w:eastAsia="Arial Unicode MS"/>
                <w:sz w:val="24"/>
                <w:szCs w:val="24"/>
              </w:rPr>
            </w:pPr>
            <w:r w:rsidRPr="00DF6FD3">
              <w:rPr>
                <w:rStyle w:val="contentpasted0"/>
                <w:rFonts w:eastAsia="Arial Unicode MS"/>
                <w:sz w:val="24"/>
                <w:szCs w:val="24"/>
              </w:rPr>
              <w:t>Objektas: ypatingasis, negyvenamasis, mokslo paskirties pastatas</w:t>
            </w:r>
          </w:p>
          <w:p w14:paraId="222B290B" w14:textId="77777777" w:rsidR="005058E2" w:rsidRPr="00DF6FD3" w:rsidRDefault="005058E2" w:rsidP="005058E2">
            <w:pPr>
              <w:rPr>
                <w:rStyle w:val="contentpasted0"/>
                <w:sz w:val="24"/>
                <w:szCs w:val="24"/>
              </w:rPr>
            </w:pPr>
          </w:p>
          <w:p w14:paraId="1BA1FE11" w14:textId="77777777" w:rsidR="005058E2" w:rsidRPr="00DF6FD3" w:rsidRDefault="005058E2" w:rsidP="005058E2">
            <w:pPr>
              <w:tabs>
                <w:tab w:val="left" w:pos="204"/>
              </w:tabs>
              <w:jc w:val="both"/>
              <w:rPr>
                <w:rStyle w:val="contentpasted0"/>
                <w:rFonts w:eastAsia="Arial Unicode MS"/>
                <w:sz w:val="24"/>
                <w:szCs w:val="24"/>
              </w:rPr>
            </w:pPr>
            <w:r w:rsidRPr="00DF6FD3">
              <w:rPr>
                <w:rStyle w:val="contentpasted0"/>
                <w:rFonts w:eastAsia="Arial Unicode MS"/>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309C989C" w14:textId="77777777" w:rsidR="005058E2" w:rsidRPr="00DF6FD3" w:rsidRDefault="005058E2" w:rsidP="005058E2">
            <w:pPr>
              <w:tabs>
                <w:tab w:val="left" w:pos="204"/>
              </w:tabs>
              <w:jc w:val="both"/>
              <w:rPr>
                <w:rStyle w:val="contentpasted0"/>
                <w:rFonts w:eastAsia="Arial Unicode MS"/>
                <w:sz w:val="24"/>
                <w:szCs w:val="24"/>
              </w:rPr>
            </w:pPr>
          </w:p>
          <w:p w14:paraId="029768A0" w14:textId="77777777" w:rsidR="005058E2" w:rsidRPr="00DF6FD3" w:rsidRDefault="005058E2" w:rsidP="005058E2">
            <w:pPr>
              <w:pStyle w:val="Komentarotekstas"/>
              <w:jc w:val="both"/>
              <w:rPr>
                <w:rFonts w:eastAsia="Arial Unicode MS"/>
                <w:sz w:val="24"/>
                <w:szCs w:val="24"/>
              </w:rPr>
            </w:pPr>
            <w:r w:rsidRPr="00DF6FD3">
              <w:rPr>
                <w:rStyle w:val="contentpasted0"/>
                <w:rFonts w:eastAsia="Arial Unicode MS"/>
                <w:color w:val="000000"/>
                <w:sz w:val="24"/>
                <w:szCs w:val="24"/>
              </w:rPr>
              <w:t>Tas pats asmuo gali vykdyti kelių specialistų funkcijas, jei jis atitinka (turi reikiamą kvalifikaciją) atitinkamus kvalifikacijos reikalavimus, nustatytus dėl tų pareigų, į kuriuos būtų siūlomas. </w:t>
            </w:r>
          </w:p>
          <w:p w14:paraId="05956E56" w14:textId="77777777" w:rsidR="005058E2" w:rsidRPr="00DF6FD3" w:rsidRDefault="005058E2" w:rsidP="005058E2">
            <w:pPr>
              <w:pStyle w:val="Komentarotekstas"/>
              <w:jc w:val="both"/>
              <w:rPr>
                <w:rFonts w:eastAsia="Arial Unicode MS"/>
                <w:color w:val="000000"/>
                <w:sz w:val="24"/>
                <w:szCs w:val="24"/>
              </w:rPr>
            </w:pPr>
            <w:r w:rsidRPr="00DF6FD3">
              <w:rPr>
                <w:rFonts w:eastAsia="Arial Unicode MS"/>
                <w:color w:val="000000"/>
                <w:sz w:val="24"/>
                <w:szCs w:val="24"/>
              </w:rPr>
              <w:t> </w:t>
            </w:r>
          </w:p>
          <w:p w14:paraId="70305B7F" w14:textId="04A93F9F" w:rsidR="005058E2" w:rsidRPr="00DF6FD3" w:rsidRDefault="005058E2" w:rsidP="005058E2">
            <w:pPr>
              <w:jc w:val="both"/>
              <w:rPr>
                <w:rFonts w:eastAsia="Arial Unicode MS"/>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50B6932A" w14:textId="77777777" w:rsidR="005058E2" w:rsidRPr="00DF6FD3" w:rsidRDefault="005058E2" w:rsidP="005058E2">
            <w:pPr>
              <w:jc w:val="both"/>
              <w:rPr>
                <w:rFonts w:eastAsia="Calibri"/>
                <w:sz w:val="24"/>
                <w:szCs w:val="24"/>
              </w:rPr>
            </w:pPr>
            <w:r w:rsidRPr="00DF6FD3">
              <w:rPr>
                <w:rFonts w:eastAsia="Calibri"/>
                <w:sz w:val="24"/>
                <w:szCs w:val="24"/>
              </w:rPr>
              <w:t xml:space="preserve">1) </w:t>
            </w:r>
            <w:r w:rsidRPr="00DF6FD3">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07388C64" w14:textId="77777777" w:rsidR="005058E2" w:rsidRPr="00DF6FD3" w:rsidRDefault="005058E2" w:rsidP="005058E2">
            <w:pPr>
              <w:jc w:val="both"/>
              <w:rPr>
                <w:rFonts w:eastAsia="Calibri"/>
                <w:sz w:val="24"/>
                <w:szCs w:val="24"/>
              </w:rPr>
            </w:pPr>
            <w:r w:rsidRPr="00DF6FD3">
              <w:rPr>
                <w:rFonts w:eastAsia="Calibri"/>
                <w:sz w:val="24"/>
                <w:szCs w:val="24"/>
                <w:bdr w:val="none" w:sz="0" w:space="0" w:color="auto" w:frame="1"/>
                <w:shd w:val="clear" w:color="auto" w:fill="FFFFFF"/>
              </w:rPr>
              <w:t xml:space="preserve">Tiekėjas, siūlydamas specialistus, </w:t>
            </w:r>
            <w:r w:rsidRPr="00DF6FD3">
              <w:rPr>
                <w:rFonts w:eastAsia="Calibri"/>
                <w:b/>
                <w:bCs/>
                <w:sz w:val="24"/>
                <w:szCs w:val="24"/>
                <w:bdr w:val="none" w:sz="0" w:space="0" w:color="auto" w:frame="1"/>
                <w:shd w:val="clear" w:color="auto" w:fill="FFFFFF"/>
              </w:rPr>
              <w:t>privalo įrodyti</w:t>
            </w:r>
            <w:r w:rsidRPr="00DF6FD3">
              <w:rPr>
                <w:rFonts w:eastAsia="Calibri"/>
                <w:sz w:val="24"/>
                <w:szCs w:val="24"/>
                <w:bdr w:val="none" w:sz="0" w:space="0" w:color="auto" w:frame="1"/>
                <w:shd w:val="clear" w:color="auto" w:fill="FFFFFF"/>
              </w:rPr>
              <w:t xml:space="preserve"> perkančiajai organizacijai, kad vykdant pirkimo sutartį tie ištekliai jiems bus prieinami. </w:t>
            </w:r>
          </w:p>
          <w:p w14:paraId="1F6E903A" w14:textId="77777777" w:rsidR="005058E2" w:rsidRPr="00DF6FD3" w:rsidRDefault="005058E2" w:rsidP="005058E2">
            <w:pPr>
              <w:pStyle w:val="Betarp"/>
              <w:jc w:val="both"/>
              <w:rPr>
                <w:sz w:val="24"/>
                <w:szCs w:val="24"/>
              </w:rPr>
            </w:pPr>
          </w:p>
          <w:p w14:paraId="6F9FC7E0" w14:textId="77777777" w:rsidR="005058E2" w:rsidRPr="00DF6FD3" w:rsidRDefault="005058E2" w:rsidP="005058E2">
            <w:pPr>
              <w:jc w:val="both"/>
              <w:rPr>
                <w:rFonts w:eastAsia="Arial Unicode MS"/>
                <w:sz w:val="24"/>
                <w:szCs w:val="24"/>
              </w:rPr>
            </w:pPr>
            <w:r w:rsidRPr="00DF6FD3">
              <w:rPr>
                <w:rFonts w:eastAsia="Calibri"/>
                <w:bCs/>
                <w:sz w:val="24"/>
                <w:szCs w:val="24"/>
                <w:bdr w:val="none" w:sz="0" w:space="0" w:color="auto" w:frame="1"/>
                <w:shd w:val="clear" w:color="auto" w:fill="FFFFFF"/>
              </w:rPr>
              <w:t xml:space="preserve">2) </w:t>
            </w:r>
            <w:r w:rsidRPr="00DF6FD3">
              <w:rPr>
                <w:rStyle w:val="contentpasted0"/>
                <w:rFonts w:eastAsia="Arial Unicode M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FC3CF2A" w14:textId="77777777" w:rsidR="005058E2" w:rsidRPr="00DF6FD3" w:rsidRDefault="005058E2" w:rsidP="005058E2">
            <w:pPr>
              <w:jc w:val="both"/>
              <w:rPr>
                <w:rFonts w:eastAsia="Arial Unicode MS"/>
                <w:sz w:val="24"/>
                <w:szCs w:val="24"/>
              </w:rPr>
            </w:pPr>
            <w:r w:rsidRPr="00DF6FD3">
              <w:rPr>
                <w:rFonts w:eastAsia="Arial Unicode MS"/>
                <w:sz w:val="24"/>
                <w:szCs w:val="24"/>
              </w:rPr>
              <w:t> </w:t>
            </w:r>
          </w:p>
          <w:p w14:paraId="75EF6295" w14:textId="77777777" w:rsidR="005058E2" w:rsidRPr="00DF6FD3" w:rsidRDefault="005058E2" w:rsidP="005058E2">
            <w:pPr>
              <w:jc w:val="both"/>
              <w:rPr>
                <w:rFonts w:eastAsia="Arial Unicode MS"/>
                <w:sz w:val="24"/>
                <w:szCs w:val="24"/>
              </w:rPr>
            </w:pPr>
            <w:r w:rsidRPr="00DF6FD3">
              <w:rPr>
                <w:rStyle w:val="contentpasted0"/>
                <w:rFonts w:eastAsia="Arial Unicode M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DF6FD3">
              <w:rPr>
                <w:rStyle w:val="contentpasted0"/>
                <w:rFonts w:eastAsia="Arial Unicode MS"/>
                <w:b/>
                <w:bCs/>
                <w:sz w:val="24"/>
                <w:szCs w:val="24"/>
              </w:rPr>
              <w:t>ypatingojo</w:t>
            </w:r>
            <w:r w:rsidRPr="00DF6FD3">
              <w:rPr>
                <w:rStyle w:val="contentpasted0"/>
                <w:rFonts w:eastAsia="Arial Unicode MS"/>
                <w:sz w:val="24"/>
                <w:szCs w:val="24"/>
              </w:rPr>
              <w:t xml:space="preserve"> statinio statybos vadovo pareigas, pripažinus jų kilmės valstybėje </w:t>
            </w:r>
            <w:r w:rsidRPr="00DF6FD3">
              <w:rPr>
                <w:rStyle w:val="contentpasted0"/>
                <w:rFonts w:eastAsia="Arial Unicode MS"/>
                <w:sz w:val="24"/>
                <w:szCs w:val="24"/>
              </w:rPr>
              <w:lastRenderedPageBreak/>
              <w:t>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7BA5F6A5" w14:textId="77777777" w:rsidR="005058E2" w:rsidRPr="00DF6FD3" w:rsidRDefault="005058E2" w:rsidP="005058E2">
            <w:pPr>
              <w:jc w:val="both"/>
              <w:rPr>
                <w:rFonts w:eastAsia="Arial Unicode MS"/>
                <w:sz w:val="24"/>
                <w:szCs w:val="24"/>
              </w:rPr>
            </w:pPr>
            <w:r w:rsidRPr="00DF6FD3">
              <w:rPr>
                <w:rFonts w:eastAsia="Arial Unicode MS"/>
                <w:sz w:val="24"/>
                <w:szCs w:val="24"/>
              </w:rPr>
              <w:t> </w:t>
            </w:r>
          </w:p>
          <w:p w14:paraId="28F41659" w14:textId="77777777" w:rsidR="005058E2" w:rsidRPr="00DF6FD3" w:rsidRDefault="005058E2" w:rsidP="005058E2">
            <w:pPr>
              <w:jc w:val="both"/>
              <w:rPr>
                <w:rFonts w:eastAsia="Arial Unicode MS"/>
                <w:sz w:val="24"/>
                <w:szCs w:val="24"/>
              </w:rPr>
            </w:pPr>
            <w:r w:rsidRPr="00DF6FD3">
              <w:rPr>
                <w:rStyle w:val="contentpasted0"/>
                <w:rFonts w:eastAsia="Arial Unicode MS"/>
                <w:sz w:val="24"/>
                <w:szCs w:val="24"/>
              </w:rPr>
              <w:t>Teisės pripažinimo dokumentai (TPD) turės būti gauti iki pirkimo sutarties pasirašymo.  </w:t>
            </w:r>
          </w:p>
          <w:p w14:paraId="370A184B" w14:textId="77777777" w:rsidR="005058E2" w:rsidRPr="00DF6FD3" w:rsidRDefault="005058E2" w:rsidP="005058E2">
            <w:pPr>
              <w:jc w:val="both"/>
              <w:rPr>
                <w:rFonts w:eastAsia="Arial Unicode MS"/>
                <w:sz w:val="24"/>
                <w:szCs w:val="24"/>
              </w:rPr>
            </w:pPr>
            <w:r w:rsidRPr="00DF6FD3">
              <w:rPr>
                <w:rFonts w:eastAsia="Arial Unicode MS"/>
                <w:sz w:val="24"/>
                <w:szCs w:val="24"/>
              </w:rPr>
              <w:t> </w:t>
            </w:r>
          </w:p>
          <w:p w14:paraId="1952C56C" w14:textId="77777777" w:rsidR="005058E2" w:rsidRPr="00DF6FD3" w:rsidRDefault="005058E2" w:rsidP="005058E2">
            <w:pPr>
              <w:jc w:val="both"/>
              <w:rPr>
                <w:rFonts w:eastAsia="Arial Unicode MS"/>
                <w:sz w:val="24"/>
                <w:szCs w:val="24"/>
              </w:rPr>
            </w:pPr>
            <w:r w:rsidRPr="00DF6FD3">
              <w:rPr>
                <w:rStyle w:val="contentpasted0"/>
                <w:rFonts w:eastAsia="Arial Unicode MS"/>
                <w:sz w:val="24"/>
                <w:szCs w:val="24"/>
              </w:rPr>
              <w:t xml:space="preserve">Perkančioji organizacija informaciją apie Lietuvoje išduotus kvalifikacijos dokumentus pasitikrina SSVA registruose </w:t>
            </w:r>
            <w:hyperlink r:id="rId31" w:history="1">
              <w:r w:rsidRPr="00DF6FD3">
                <w:rPr>
                  <w:rStyle w:val="Hipersaitas"/>
                  <w:rFonts w:eastAsia="Arial Unicode MS"/>
                  <w:sz w:val="24"/>
                  <w:szCs w:val="24"/>
                </w:rPr>
                <w:t>https://www.ssva.lt/cms/registrai</w:t>
              </w:r>
            </w:hyperlink>
            <w:r w:rsidRPr="00DF6FD3">
              <w:rPr>
                <w:rStyle w:val="contentpasted0"/>
                <w:rFonts w:eastAsia="Arial Unicode MS"/>
                <w:sz w:val="24"/>
                <w:szCs w:val="24"/>
              </w:rPr>
              <w:t>.  </w:t>
            </w:r>
          </w:p>
          <w:p w14:paraId="176C815A" w14:textId="77777777" w:rsidR="005058E2" w:rsidRPr="00DF6FD3" w:rsidRDefault="005058E2" w:rsidP="005058E2">
            <w:pPr>
              <w:jc w:val="both"/>
              <w:rPr>
                <w:rFonts w:eastAsia="Arial Unicode MS"/>
                <w:sz w:val="24"/>
                <w:szCs w:val="24"/>
              </w:rPr>
            </w:pPr>
            <w:r w:rsidRPr="00DF6FD3">
              <w:rPr>
                <w:rFonts w:eastAsia="Arial Unicode MS"/>
                <w:sz w:val="24"/>
                <w:szCs w:val="24"/>
              </w:rPr>
              <w:t> </w:t>
            </w:r>
          </w:p>
          <w:p w14:paraId="38AB0741" w14:textId="77777777" w:rsidR="005058E2" w:rsidRPr="00DF6FD3" w:rsidRDefault="005058E2" w:rsidP="005058E2">
            <w:pPr>
              <w:jc w:val="both"/>
              <w:rPr>
                <w:rFonts w:eastAsia="Arial Unicode MS"/>
                <w:sz w:val="24"/>
                <w:szCs w:val="24"/>
              </w:rPr>
            </w:pPr>
            <w:r w:rsidRPr="00DF6FD3">
              <w:rPr>
                <w:rStyle w:val="contentpasted0"/>
                <w:rFonts w:eastAsia="Arial Unicode MS"/>
                <w:sz w:val="24"/>
                <w:szCs w:val="24"/>
              </w:rPr>
              <w:t>Užsienio šalies specialistai turi pareigą kreiptis į SSVA ir gauti teisės pripažinimo dokumentą (TPD).  </w:t>
            </w:r>
          </w:p>
          <w:p w14:paraId="0A330D27" w14:textId="14420CE0" w:rsidR="005058E2" w:rsidRPr="00DF6FD3" w:rsidRDefault="005058E2" w:rsidP="005058E2">
            <w:pPr>
              <w:jc w:val="both"/>
              <w:rPr>
                <w:rFonts w:eastAsia="Calibri"/>
                <w:sz w:val="24"/>
                <w:szCs w:val="24"/>
              </w:rPr>
            </w:pPr>
            <w:r w:rsidRPr="00DF6FD3">
              <w:rPr>
                <w:rStyle w:val="contentpasted0"/>
                <w:rFonts w:eastAsia="Arial Unicode M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4B30F" w14:textId="77777777" w:rsidR="005058E2" w:rsidRPr="00DF6FD3"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r w:rsidRPr="00DF6FD3">
              <w:rPr>
                <w:sz w:val="24"/>
                <w:szCs w:val="24"/>
              </w:rPr>
              <w:lastRenderedPageBreak/>
              <w:t xml:space="preserve">jeigu pasiūlymą teikia </w:t>
            </w:r>
            <w:r w:rsidRPr="00DF6FD3">
              <w:rPr>
                <w:b/>
                <w:bCs/>
                <w:sz w:val="24"/>
                <w:szCs w:val="24"/>
              </w:rPr>
              <w:t>ūkio subjektų grupė</w:t>
            </w:r>
            <w:r w:rsidRPr="00DF6FD3">
              <w:rPr>
                <w:sz w:val="24"/>
                <w:szCs w:val="24"/>
              </w:rPr>
              <w:t xml:space="preserve"> – reikalavimą turi atitikti ūkio subjektų grupės nario (-</w:t>
            </w:r>
            <w:proofErr w:type="spellStart"/>
            <w:r w:rsidRPr="00DF6FD3">
              <w:rPr>
                <w:sz w:val="24"/>
                <w:szCs w:val="24"/>
              </w:rPr>
              <w:t>ių</w:t>
            </w:r>
            <w:proofErr w:type="spellEnd"/>
            <w:r w:rsidRPr="00DF6FD3">
              <w:rPr>
                <w:sz w:val="24"/>
                <w:szCs w:val="24"/>
              </w:rPr>
              <w:t>) specialistai, atsižvelgiant į jų prisiimamus įsipareigojimus pirkimo sutarčiai vykdyti;</w:t>
            </w:r>
          </w:p>
          <w:p w14:paraId="7A861D70" w14:textId="77777777" w:rsidR="005058E2" w:rsidRPr="00DF6FD3" w:rsidRDefault="005058E2" w:rsidP="005058E2">
            <w:pPr>
              <w:pStyle w:val="Sraopastraipa"/>
              <w:widowControl w:val="0"/>
              <w:numPr>
                <w:ilvl w:val="0"/>
                <w:numId w:val="29"/>
              </w:numPr>
              <w:tabs>
                <w:tab w:val="left" w:pos="677"/>
              </w:tabs>
              <w:autoSpaceDE w:val="0"/>
              <w:autoSpaceDN w:val="0"/>
              <w:adjustRightInd w:val="0"/>
              <w:ind w:left="67" w:firstLine="293"/>
              <w:jc w:val="both"/>
              <w:rPr>
                <w:sz w:val="24"/>
                <w:szCs w:val="24"/>
              </w:rPr>
            </w:pPr>
            <w:r w:rsidRPr="00DF6FD3">
              <w:rPr>
                <w:sz w:val="24"/>
                <w:szCs w:val="24"/>
              </w:rPr>
              <w:t xml:space="preserve">tiekėjas gali remtis kitų </w:t>
            </w:r>
            <w:r w:rsidRPr="00DF6FD3">
              <w:rPr>
                <w:b/>
                <w:bCs/>
                <w:sz w:val="24"/>
                <w:szCs w:val="24"/>
              </w:rPr>
              <w:t>ūkio subjektų pajėgumais</w:t>
            </w:r>
            <w:r w:rsidRPr="00DF6FD3">
              <w:rPr>
                <w:sz w:val="24"/>
                <w:szCs w:val="24"/>
              </w:rPr>
              <w:t xml:space="preserve"> tik tuo atveju, jeigu tie subjektai (jų darbuotojai) patys vykdys tą pirkimo sutarties dalį, kuriai reikia jų turimų pajėgumų;</w:t>
            </w:r>
          </w:p>
          <w:p w14:paraId="06244D79" w14:textId="77777777" w:rsidR="005058E2" w:rsidRPr="00DF6FD3" w:rsidRDefault="005058E2" w:rsidP="005058E2">
            <w:pPr>
              <w:pStyle w:val="Sraopastraipa"/>
              <w:widowControl w:val="0"/>
              <w:numPr>
                <w:ilvl w:val="0"/>
                <w:numId w:val="29"/>
              </w:numPr>
              <w:tabs>
                <w:tab w:val="left" w:pos="727"/>
              </w:tabs>
              <w:autoSpaceDE w:val="0"/>
              <w:autoSpaceDN w:val="0"/>
              <w:adjustRightInd w:val="0"/>
              <w:ind w:left="67" w:firstLine="293"/>
              <w:jc w:val="both"/>
              <w:rPr>
                <w:sz w:val="24"/>
                <w:szCs w:val="24"/>
              </w:rPr>
            </w:pPr>
            <w:r w:rsidRPr="00DF6FD3">
              <w:rPr>
                <w:b/>
                <w:bCs/>
                <w:sz w:val="24"/>
                <w:szCs w:val="24"/>
              </w:rPr>
              <w:t>subtiekėjai</w:t>
            </w:r>
            <w:r w:rsidRPr="00DF6FD3">
              <w:rPr>
                <w:sz w:val="24"/>
                <w:szCs w:val="24"/>
              </w:rPr>
              <w:t xml:space="preserve"> – jei tiekėjas (jo pasitelkiami specialistai) pats atitinka nustatytą reikalavimą, tačiau ketina pasitelkti subtiekėjus (jo specialistus), subtiekėjų specialistai privalo atitikti nustatytus</w:t>
            </w:r>
            <w:r w:rsidRPr="00DF6FD3">
              <w:rPr>
                <w:b/>
                <w:bCs/>
                <w:sz w:val="24"/>
                <w:szCs w:val="24"/>
              </w:rPr>
              <w:t> </w:t>
            </w:r>
            <w:r w:rsidRPr="00DF6FD3">
              <w:rPr>
                <w:sz w:val="24"/>
                <w:szCs w:val="24"/>
              </w:rPr>
              <w:t>reikalavimus, jeigu subtiekėjai (jų darbuotojai) patys vykdys tą pirkimo sutarties dalį, kuriai reikia nustatytos kvalifikacijos.</w:t>
            </w:r>
          </w:p>
          <w:p w14:paraId="638C47F0" w14:textId="77777777" w:rsidR="005058E2" w:rsidRPr="00DF6FD3"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p>
        </w:tc>
      </w:tr>
      <w:tr w:rsidR="005058E2" w:rsidRPr="00CB20ED" w14:paraId="7C1C7185" w14:textId="77777777"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5058E2" w:rsidRPr="00216F8E" w:rsidRDefault="005058E2" w:rsidP="005058E2">
            <w:pPr>
              <w:autoSpaceDE w:val="0"/>
              <w:autoSpaceDN w:val="0"/>
              <w:adjustRightInd w:val="0"/>
              <w:jc w:val="both"/>
              <w:rPr>
                <w:b/>
                <w:bCs/>
                <w:color w:val="000000"/>
                <w:sz w:val="24"/>
                <w:szCs w:val="24"/>
              </w:rPr>
            </w:pPr>
            <w:r w:rsidRPr="00216F8E">
              <w:rPr>
                <w:b/>
                <w:bCs/>
                <w:color w:val="000000"/>
                <w:sz w:val="24"/>
                <w:szCs w:val="24"/>
              </w:rPr>
              <w:t>Aplinkos apsaugos vadybos priemonės:</w:t>
            </w:r>
          </w:p>
        </w:tc>
      </w:tr>
      <w:tr w:rsidR="005058E2" w:rsidRPr="00CB20ED" w14:paraId="7134429F" w14:textId="77777777"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5058E2" w:rsidRPr="00216F8E" w:rsidRDefault="005058E2" w:rsidP="005058E2">
            <w:pPr>
              <w:spacing w:before="60" w:after="60" w:line="257" w:lineRule="auto"/>
              <w:jc w:val="right"/>
              <w:rPr>
                <w:rFonts w:eastAsiaTheme="minorHAnsi"/>
                <w:sz w:val="24"/>
                <w:szCs w:val="24"/>
              </w:rPr>
            </w:pPr>
            <w:r w:rsidRPr="00216F8E">
              <w:rPr>
                <w:rFonts w:eastAsiaTheme="minorHAnsi"/>
                <w:sz w:val="24"/>
                <w:szCs w:val="24"/>
              </w:rPr>
              <w:t>3.2.1</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59B21A10" w:rsidR="005058E2" w:rsidRPr="00216F8E" w:rsidRDefault="005058E2" w:rsidP="005058E2">
            <w:pPr>
              <w:autoSpaceDE w:val="0"/>
              <w:autoSpaceDN w:val="0"/>
              <w:adjustRightInd w:val="0"/>
              <w:jc w:val="both"/>
              <w:rPr>
                <w:color w:val="000000"/>
                <w:sz w:val="24"/>
                <w:szCs w:val="24"/>
              </w:rPr>
            </w:pPr>
            <w:r>
              <w:rPr>
                <w:color w:val="000000"/>
                <w:sz w:val="24"/>
                <w:szCs w:val="24"/>
              </w:rPr>
              <w:t xml:space="preserve">Netaikoma </w:t>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019DBAC1" w:rsidR="005058E2" w:rsidRPr="00216F8E" w:rsidRDefault="005058E2" w:rsidP="005058E2">
            <w:pPr>
              <w:autoSpaceDE w:val="0"/>
              <w:autoSpaceDN w:val="0"/>
              <w:adjustRightInd w:val="0"/>
              <w:jc w:val="both"/>
              <w:rPr>
                <w:color w:val="000000"/>
                <w:sz w:val="24"/>
                <w:szCs w:val="24"/>
              </w:rPr>
            </w:pP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5058E2" w:rsidRPr="00216F8E" w:rsidRDefault="005058E2" w:rsidP="005058E2">
            <w:pPr>
              <w:autoSpaceDE w:val="0"/>
              <w:autoSpaceDN w:val="0"/>
              <w:adjustRightInd w:val="0"/>
              <w:jc w:val="both"/>
              <w:rPr>
                <w:color w:val="000000"/>
                <w:sz w:val="24"/>
                <w:szCs w:val="24"/>
              </w:rPr>
            </w:pPr>
          </w:p>
        </w:tc>
      </w:tr>
    </w:tbl>
    <w:p w14:paraId="26811BF5" w14:textId="77777777" w:rsidR="0033187A" w:rsidRDefault="0033187A" w:rsidP="002D71B6">
      <w:pPr>
        <w:spacing w:before="60" w:after="60" w:line="256" w:lineRule="auto"/>
        <w:jc w:val="center"/>
        <w:rPr>
          <w:rFonts w:eastAsiaTheme="minorHAnsi" w:cstheme="minorHAnsi"/>
          <w:b/>
          <w:bCs/>
        </w:rPr>
      </w:pPr>
    </w:p>
    <w:p w14:paraId="13E1CD6B" w14:textId="77777777" w:rsidR="00682A26" w:rsidRDefault="00682A26" w:rsidP="002D71B6">
      <w:pPr>
        <w:spacing w:before="60" w:after="60" w:line="256" w:lineRule="auto"/>
        <w:jc w:val="center"/>
        <w:rPr>
          <w:rFonts w:eastAsiaTheme="minorHAnsi" w:cstheme="minorHAnsi"/>
          <w:b/>
          <w:bCs/>
        </w:rPr>
        <w:sectPr w:rsidR="00682A26" w:rsidSect="00153FC8">
          <w:pgSz w:w="12240" w:h="15840"/>
          <w:pgMar w:top="1134" w:right="567" w:bottom="1134" w:left="1701" w:header="720" w:footer="720" w:gutter="0"/>
          <w:pgNumType w:start="21"/>
          <w:cols w:space="720"/>
          <w:titlePg/>
          <w:docGrid w:linePitch="360"/>
        </w:sectPr>
      </w:pPr>
    </w:p>
    <w:p w14:paraId="2AE912CA" w14:textId="41EAC778" w:rsidR="002F396F" w:rsidRPr="004A4706"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4A4706">
        <w:rPr>
          <w:rFonts w:ascii="Times New Roman" w:eastAsia="Calibri" w:hAnsi="Times New Roman" w:cs="Times New Roman"/>
          <w:b/>
          <w:bCs/>
          <w:sz w:val="24"/>
          <w:szCs w:val="24"/>
          <w:lang w:eastAsia="en-US"/>
        </w:rPr>
        <w:lastRenderedPageBreak/>
        <w:t>Tiekėjams keliami reikalavimai dėl</w:t>
      </w:r>
      <w:r w:rsidR="009E64C0" w:rsidRPr="004A4706">
        <w:rPr>
          <w:rFonts w:ascii="Times New Roman" w:eastAsia="Calibri" w:hAnsi="Times New Roman" w:cs="Times New Roman"/>
          <w:b/>
          <w:bCs/>
          <w:sz w:val="24"/>
          <w:szCs w:val="24"/>
          <w:lang w:eastAsia="en-US"/>
        </w:rPr>
        <w:t xml:space="preserve"> </w:t>
      </w:r>
      <w:r w:rsidR="50CC865C" w:rsidRPr="004A4706">
        <w:rPr>
          <w:rFonts w:ascii="Times New Roman" w:eastAsia="Calibri" w:hAnsi="Times New Roman" w:cs="Times New Roman"/>
          <w:b/>
          <w:bCs/>
          <w:sz w:val="24"/>
          <w:szCs w:val="24"/>
          <w:lang w:eastAsia="en-US"/>
        </w:rPr>
        <w:t xml:space="preserve"> </w:t>
      </w:r>
      <w:r w:rsidRPr="004A4706">
        <w:rPr>
          <w:rFonts w:ascii="Times New Roman" w:eastAsia="Calibri" w:hAnsi="Times New Roman" w:cs="Times New Roman"/>
          <w:b/>
          <w:bCs/>
          <w:sz w:val="24"/>
          <w:szCs w:val="24"/>
          <w:lang w:eastAsia="en-US"/>
        </w:rPr>
        <w:t>aplinkos apsaugos vadybos sistemos standartų</w:t>
      </w:r>
      <w:r w:rsidR="13C3E59B" w:rsidRPr="004A4706">
        <w:rPr>
          <w:rFonts w:ascii="Times New Roman" w:eastAsia="Calibri" w:hAnsi="Times New Roman" w:cs="Times New Roman"/>
          <w:b/>
          <w:bCs/>
          <w:sz w:val="24"/>
          <w:szCs w:val="24"/>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50D0E4FD" w:rsidR="005B19E4" w:rsidRPr="00552D62" w:rsidRDefault="00DB7F65" w:rsidP="00552D62">
      <w:pPr>
        <w:pStyle w:val="Sraopastraipa"/>
        <w:numPr>
          <w:ilvl w:val="0"/>
          <w:numId w:val="30"/>
        </w:numPr>
        <w:spacing w:after="0" w:line="20" w:lineRule="atLeast"/>
        <w:ind w:left="0" w:firstLine="567"/>
        <w:jc w:val="both"/>
        <w:rPr>
          <w:rFonts w:ascii="Times New Roman" w:eastAsiaTheme="minorHAnsi" w:hAnsi="Times New Roman" w:cs="Times New Roman"/>
          <w:sz w:val="24"/>
          <w:szCs w:val="24"/>
        </w:rPr>
      </w:pPr>
      <w:r w:rsidRPr="004A4706">
        <w:rPr>
          <w:rFonts w:ascii="Times New Roman" w:eastAsia="Calibri" w:hAnsi="Times New Roman" w:cs="Times New Roman"/>
          <w:sz w:val="24"/>
          <w:szCs w:val="24"/>
          <w:lang w:eastAsia="en-US"/>
        </w:rPr>
        <w:t>P</w:t>
      </w:r>
      <w:r w:rsidR="008F38C8" w:rsidRPr="004A4706">
        <w:rPr>
          <w:rFonts w:ascii="Times New Roman" w:eastAsia="Calibri" w:hAnsi="Times New Roman" w:cs="Times New Roman"/>
          <w:sz w:val="24"/>
          <w:szCs w:val="24"/>
          <w:lang w:eastAsia="en-US"/>
        </w:rPr>
        <w:t xml:space="preserve">erkančioji organizacija nereikalauja, kad tiekėjai laikytųsi </w:t>
      </w:r>
      <w:r w:rsidR="005B19E4" w:rsidRPr="00552D62">
        <w:rPr>
          <w:rFonts w:ascii="Times New Roman" w:eastAsia="Calibri" w:hAnsi="Times New Roman" w:cs="Times New Roman"/>
          <w:iCs/>
          <w:sz w:val="24"/>
          <w:szCs w:val="24"/>
          <w:lang w:eastAsia="en-US"/>
        </w:rPr>
        <w:t>aplinkos apsaugos vadybos sistemos standart</w:t>
      </w:r>
      <w:r w:rsidR="008F38C8" w:rsidRPr="00552D62">
        <w:rPr>
          <w:rFonts w:ascii="Times New Roman" w:eastAsia="Calibri" w:hAnsi="Times New Roman" w:cs="Times New Roman"/>
          <w:iCs/>
          <w:sz w:val="24"/>
          <w:szCs w:val="24"/>
          <w:lang w:eastAsia="en-US"/>
        </w:rPr>
        <w:t>ų</w:t>
      </w:r>
      <w:r w:rsidR="005B19E4" w:rsidRPr="00552D62">
        <w:rPr>
          <w:rFonts w:ascii="Times New Roman" w:eastAsia="Calibri" w:hAnsi="Times New Roman" w:cs="Times New Roman"/>
          <w:iCs/>
          <w:sz w:val="24"/>
          <w:szCs w:val="24"/>
          <w:lang w:eastAsia="en-US"/>
        </w:rPr>
        <w:t>.</w:t>
      </w:r>
    </w:p>
    <w:p w14:paraId="14753958" w14:textId="21A6ACD1" w:rsidR="008F38C8" w:rsidRPr="00D4033E" w:rsidRDefault="00E55E1A" w:rsidP="006638AF">
      <w:pPr>
        <w:pStyle w:val="Sraopastraipa"/>
        <w:spacing w:after="0" w:line="240" w:lineRule="auto"/>
        <w:ind w:left="0" w:firstLine="567"/>
        <w:jc w:val="both"/>
        <w:rPr>
          <w:rFonts w:ascii="Times New Roman" w:eastAsia="Calibri" w:hAnsi="Times New Roman" w:cs="Times New Roman"/>
          <w:sz w:val="24"/>
          <w:szCs w:val="24"/>
          <w:lang w:eastAsia="en-US"/>
        </w:rPr>
      </w:pPr>
      <w:r w:rsidRPr="004A4706">
        <w:rPr>
          <w:rFonts w:ascii="Times New Roman" w:eastAsia="Calibri" w:hAnsi="Times New Roman" w:cs="Times New Roman"/>
          <w:sz w:val="24"/>
          <w:szCs w:val="24"/>
          <w:lang w:eastAsia="en-US"/>
        </w:rPr>
        <w:t>T</w:t>
      </w:r>
      <w:r w:rsidR="002F396F" w:rsidRPr="004A4706">
        <w:rPr>
          <w:rFonts w:ascii="Times New Roman" w:eastAsia="Calibri" w:hAnsi="Times New Roman" w:cs="Times New Roman"/>
          <w:sz w:val="24"/>
          <w:szCs w:val="24"/>
          <w:lang w:eastAsia="en-US"/>
        </w:rPr>
        <w:t>iekėjai turi atitikti š</w:t>
      </w:r>
      <w:r w:rsidR="005B19E4" w:rsidRPr="004A4706">
        <w:rPr>
          <w:rFonts w:ascii="Times New Roman" w:eastAsia="Calibri" w:hAnsi="Times New Roman" w:cs="Times New Roman"/>
          <w:sz w:val="24"/>
          <w:szCs w:val="24"/>
          <w:lang w:eastAsia="en-US"/>
        </w:rPr>
        <w:t>iame priede nustatytus</w:t>
      </w:r>
      <w:r w:rsidR="002F396F" w:rsidRPr="004A4706">
        <w:rPr>
          <w:rFonts w:ascii="Times New Roman" w:eastAsia="Calibri" w:hAnsi="Times New Roman" w:cs="Times New Roman"/>
          <w:sz w:val="24"/>
          <w:szCs w:val="24"/>
          <w:lang w:eastAsia="en-US"/>
        </w:rPr>
        <w:t xml:space="preserve"> reikalavimus</w:t>
      </w:r>
      <w:r w:rsidR="002F396F" w:rsidRPr="004A4706">
        <w:rPr>
          <w:rFonts w:ascii="Times New Roman" w:eastAsiaTheme="minorHAnsi" w:hAnsi="Times New Roman" w:cs="Times New Roman"/>
          <w:sz w:val="24"/>
          <w:szCs w:val="24"/>
          <w:lang w:eastAsia="en-US"/>
        </w:rPr>
        <w:t xml:space="preserve"> </w:t>
      </w:r>
      <w:r w:rsidR="008F38C8" w:rsidRPr="004A4706">
        <w:rPr>
          <w:rFonts w:ascii="Times New Roman" w:eastAsiaTheme="minorHAnsi" w:hAnsi="Times New Roman" w:cs="Times New Roman"/>
          <w:sz w:val="24"/>
          <w:szCs w:val="24"/>
          <w:lang w:eastAsia="en-US"/>
        </w:rPr>
        <w:t xml:space="preserve">dėl </w:t>
      </w:r>
      <w:r w:rsidR="008F38C8" w:rsidRPr="00D4033E">
        <w:rPr>
          <w:rFonts w:ascii="Times New Roman" w:eastAsia="Calibri" w:hAnsi="Times New Roman" w:cs="Times New Roman"/>
          <w:iCs/>
          <w:sz w:val="24"/>
          <w:szCs w:val="24"/>
          <w:lang w:eastAsia="en-US"/>
        </w:rPr>
        <w:t>aplinkos apsaugos vadybos sistemos standartų</w:t>
      </w:r>
      <w:r w:rsidR="008F38C8" w:rsidRPr="00D4033E">
        <w:rPr>
          <w:rFonts w:ascii="Times New Roman" w:eastAsiaTheme="minorHAnsi" w:hAnsi="Times New Roman" w:cs="Times New Roman"/>
          <w:sz w:val="24"/>
          <w:szCs w:val="24"/>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D4033E" w:rsidRDefault="002F396F" w:rsidP="00942BCA">
            <w:pPr>
              <w:spacing w:before="60" w:after="60" w:line="256" w:lineRule="auto"/>
              <w:rPr>
                <w:b/>
                <w:bCs/>
                <w:sz w:val="24"/>
                <w:szCs w:val="24"/>
              </w:rPr>
            </w:pPr>
            <w:r w:rsidRPr="00D4033E">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486BA89" w:rsidR="002F396F" w:rsidRPr="00D4033E" w:rsidRDefault="003D5EC9" w:rsidP="00132FC0">
            <w:pPr>
              <w:spacing w:before="60" w:after="60" w:line="256" w:lineRule="auto"/>
              <w:jc w:val="center"/>
              <w:rPr>
                <w:rFonts w:eastAsiaTheme="minorHAnsi"/>
                <w:b/>
                <w:bCs/>
                <w:sz w:val="24"/>
                <w:szCs w:val="24"/>
              </w:rPr>
            </w:pPr>
            <w:r w:rsidRPr="00D4033E">
              <w:rPr>
                <w:b/>
                <w:bCs/>
                <w:color w:val="000000"/>
                <w:sz w:val="24"/>
                <w:szCs w:val="24"/>
              </w:rPr>
              <w:t>Reikalavimas</w:t>
            </w:r>
            <w:r w:rsidR="00DB7F65" w:rsidRPr="00D4033E">
              <w:rPr>
                <w:b/>
                <w:bCs/>
                <w:color w:val="000000"/>
                <w:sz w:val="24"/>
                <w:szCs w:val="24"/>
              </w:rPr>
              <w:t xml:space="preserve"> </w:t>
            </w:r>
            <w:r w:rsidR="00DB7F65" w:rsidRPr="00D4033E">
              <w:rPr>
                <w:rFonts w:eastAsiaTheme="minorHAnsi"/>
                <w:b/>
                <w:bCs/>
                <w:sz w:val="24"/>
                <w:szCs w:val="24"/>
                <w:lang w:eastAsia="en-US"/>
              </w:rPr>
              <w:t xml:space="preserve">dėl </w:t>
            </w:r>
            <w:r w:rsidR="00DB7F65" w:rsidRPr="00D4033E">
              <w:rPr>
                <w:rFonts w:eastAsia="Calibri"/>
                <w:b/>
                <w:bCs/>
                <w:iCs/>
                <w:sz w:val="24"/>
                <w:szCs w:val="24"/>
                <w:lang w:eastAsia="en-US"/>
              </w:rPr>
              <w:t>aplinkos apsaugos vadybos sistemos standartų</w:t>
            </w:r>
            <w:r w:rsidR="00DB7F65" w:rsidRPr="00D4033E">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D4033E" w:rsidRDefault="002F396F" w:rsidP="00132FC0">
            <w:pPr>
              <w:autoSpaceDE w:val="0"/>
              <w:autoSpaceDN w:val="0"/>
              <w:adjustRightInd w:val="0"/>
              <w:jc w:val="center"/>
              <w:rPr>
                <w:b/>
                <w:bCs/>
                <w:color w:val="000000"/>
                <w:sz w:val="24"/>
                <w:szCs w:val="24"/>
              </w:rPr>
            </w:pPr>
            <w:r w:rsidRPr="00D4033E">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D4033E" w:rsidRDefault="002D71B6" w:rsidP="00132FC0">
            <w:pPr>
              <w:autoSpaceDE w:val="0"/>
              <w:autoSpaceDN w:val="0"/>
              <w:adjustRightInd w:val="0"/>
              <w:jc w:val="center"/>
              <w:rPr>
                <w:b/>
                <w:bCs/>
                <w:color w:val="000000"/>
                <w:sz w:val="24"/>
                <w:szCs w:val="24"/>
              </w:rPr>
            </w:pPr>
            <w:r w:rsidRPr="00D4033E">
              <w:rPr>
                <w:b/>
                <w:bCs/>
                <w:color w:val="000000"/>
                <w:sz w:val="24"/>
                <w:szCs w:val="24"/>
              </w:rPr>
              <w:t>Subjektas, kuris turi atitikti reikalavimą</w:t>
            </w:r>
          </w:p>
          <w:p w14:paraId="04223B88" w14:textId="2FAEE41A" w:rsidR="002D71B6" w:rsidRPr="00D4033E" w:rsidRDefault="002D71B6" w:rsidP="00132FC0">
            <w:pPr>
              <w:autoSpaceDE w:val="0"/>
              <w:autoSpaceDN w:val="0"/>
              <w:adjustRightInd w:val="0"/>
              <w:jc w:val="center"/>
              <w:rPr>
                <w:b/>
                <w:bCs/>
                <w:color w:val="000000"/>
                <w:sz w:val="24"/>
                <w:szCs w:val="24"/>
              </w:rPr>
            </w:pP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D4033E" w:rsidRDefault="002F396F" w:rsidP="00942BCA">
            <w:pPr>
              <w:spacing w:before="60" w:after="60" w:line="256" w:lineRule="auto"/>
              <w:jc w:val="center"/>
              <w:rPr>
                <w:rFonts w:eastAsiaTheme="minorHAnsi"/>
                <w:b/>
                <w:bCs/>
                <w:sz w:val="24"/>
                <w:szCs w:val="24"/>
              </w:rPr>
            </w:pPr>
            <w:r w:rsidRPr="00D4033E">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D4033E" w:rsidRDefault="00132FC0" w:rsidP="00942BCA">
            <w:pPr>
              <w:autoSpaceDE w:val="0"/>
              <w:autoSpaceDN w:val="0"/>
              <w:adjustRightInd w:val="0"/>
              <w:rPr>
                <w:b/>
                <w:bCs/>
                <w:color w:val="000000"/>
                <w:sz w:val="24"/>
                <w:szCs w:val="24"/>
              </w:rPr>
            </w:pPr>
            <w:r w:rsidRPr="00D4033E">
              <w:rPr>
                <w:b/>
                <w:bCs/>
                <w:color w:val="000000"/>
                <w:sz w:val="24"/>
                <w:szCs w:val="24"/>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D4033E" w:rsidRDefault="00132FC0" w:rsidP="00942BCA">
            <w:pPr>
              <w:spacing w:before="60" w:after="60" w:line="256" w:lineRule="auto"/>
              <w:jc w:val="center"/>
              <w:rPr>
                <w:rFonts w:eastAsiaTheme="minorHAnsi"/>
                <w:sz w:val="24"/>
                <w:szCs w:val="24"/>
              </w:rPr>
            </w:pPr>
            <w:r w:rsidRPr="00D4033E">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77777777" w:rsidR="002F396F" w:rsidRPr="00D4033E" w:rsidRDefault="002F396F" w:rsidP="00942BCA">
            <w:pPr>
              <w:autoSpaceDE w:val="0"/>
              <w:autoSpaceDN w:val="0"/>
              <w:adjustRightInd w:val="0"/>
              <w:rPr>
                <w:color w:val="000000"/>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D4033E" w:rsidRDefault="002F396F" w:rsidP="00942BCA">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D4033E" w:rsidRDefault="002D71B6" w:rsidP="00942BCA">
            <w:pPr>
              <w:autoSpaceDE w:val="0"/>
              <w:autoSpaceDN w:val="0"/>
              <w:adjustRightInd w:val="0"/>
              <w:rPr>
                <w:color w:val="000000"/>
                <w:sz w:val="24"/>
                <w:szCs w:val="24"/>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D4033E" w:rsidRDefault="00132FC0" w:rsidP="00942BCA">
            <w:pPr>
              <w:spacing w:before="60" w:after="60" w:line="256" w:lineRule="auto"/>
              <w:jc w:val="center"/>
              <w:rPr>
                <w:rFonts w:eastAsiaTheme="minorHAnsi"/>
                <w:b/>
                <w:bCs/>
                <w:sz w:val="24"/>
                <w:szCs w:val="24"/>
              </w:rPr>
            </w:pPr>
            <w:r w:rsidRPr="00D4033E">
              <w:rPr>
                <w:rFonts w:eastAsiaTheme="minorHAnsi"/>
                <w:b/>
                <w:bCs/>
                <w:sz w:val="24"/>
                <w:szCs w:val="24"/>
              </w:rPr>
              <w:t>2</w:t>
            </w:r>
            <w:r w:rsidR="002F396F" w:rsidRPr="00D4033E">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D4033E" w:rsidRDefault="00132FC0" w:rsidP="00942BCA">
            <w:pPr>
              <w:autoSpaceDE w:val="0"/>
              <w:autoSpaceDN w:val="0"/>
              <w:adjustRightInd w:val="0"/>
              <w:rPr>
                <w:b/>
                <w:bCs/>
                <w:color w:val="000000"/>
                <w:sz w:val="24"/>
                <w:szCs w:val="24"/>
              </w:rPr>
            </w:pPr>
            <w:r w:rsidRPr="00D4033E">
              <w:rPr>
                <w:b/>
                <w:bCs/>
                <w:color w:val="000000"/>
                <w:sz w:val="24"/>
                <w:szCs w:val="24"/>
              </w:rPr>
              <w:t>Aplinkos apsaugos vadybos sistemos taikymas</w:t>
            </w:r>
          </w:p>
        </w:tc>
      </w:tr>
      <w:tr w:rsidR="00156D5A"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56D5A" w:rsidRPr="00D4033E" w:rsidRDefault="00156D5A" w:rsidP="00156D5A">
            <w:pPr>
              <w:spacing w:before="60" w:after="60" w:line="256" w:lineRule="auto"/>
              <w:jc w:val="center"/>
              <w:rPr>
                <w:rFonts w:eastAsiaTheme="minorHAnsi"/>
                <w:sz w:val="24"/>
                <w:szCs w:val="24"/>
              </w:rPr>
            </w:pPr>
            <w:r w:rsidRPr="00D4033E">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B54C878" w14:textId="5836AE8F" w:rsidR="00D00AFC" w:rsidRDefault="008762F1" w:rsidP="00156D5A">
            <w:pPr>
              <w:autoSpaceDE w:val="0"/>
              <w:autoSpaceDN w:val="0"/>
              <w:adjustRightInd w:val="0"/>
              <w:jc w:val="both"/>
              <w:rPr>
                <w:color w:val="000000"/>
                <w:sz w:val="24"/>
                <w:szCs w:val="24"/>
              </w:rPr>
            </w:pPr>
            <w:r>
              <w:rPr>
                <w:color w:val="000000"/>
                <w:sz w:val="24"/>
                <w:szCs w:val="24"/>
              </w:rPr>
              <w:t xml:space="preserve"> </w:t>
            </w:r>
            <w:r w:rsidR="00D00AFC">
              <w:rPr>
                <w:color w:val="000000"/>
                <w:sz w:val="24"/>
                <w:szCs w:val="24"/>
              </w:rPr>
              <w:t>I ir II pirkimo dalims:</w:t>
            </w:r>
          </w:p>
          <w:p w14:paraId="0B72E3E2" w14:textId="05A8E48E" w:rsidR="00156D5A" w:rsidRPr="00D4033E" w:rsidRDefault="008762F1" w:rsidP="00156D5A">
            <w:pPr>
              <w:autoSpaceDE w:val="0"/>
              <w:autoSpaceDN w:val="0"/>
              <w:adjustRightInd w:val="0"/>
              <w:jc w:val="both"/>
              <w:rPr>
                <w:color w:val="000000"/>
                <w:sz w:val="24"/>
                <w:szCs w:val="24"/>
              </w:rPr>
            </w:pPr>
            <w:r>
              <w:rPr>
                <w:color w:val="000000"/>
                <w:sz w:val="24"/>
                <w:szCs w:val="24"/>
              </w:rPr>
              <w:t xml:space="preserve">         </w:t>
            </w:r>
            <w:r w:rsidR="00156D5A">
              <w:rPr>
                <w:color w:val="000000"/>
                <w:sz w:val="24"/>
                <w:szCs w:val="24"/>
              </w:rPr>
              <w:t>T</w:t>
            </w:r>
            <w:r w:rsidR="00156D5A" w:rsidRPr="00D4033E">
              <w:rPr>
                <w:color w:val="000000"/>
                <w:sz w:val="24"/>
                <w:szCs w:val="24"/>
              </w:rPr>
              <w:t>iekėjas</w:t>
            </w:r>
            <w:r w:rsidR="00156D5A" w:rsidRPr="00522BC0">
              <w:rPr>
                <w:sz w:val="24"/>
                <w:szCs w:val="24"/>
                <w:bdr w:val="none" w:sz="0" w:space="0" w:color="auto" w:frame="1"/>
                <w:lang w:eastAsia="en-GB"/>
              </w:rPr>
              <w:t xml:space="preserve"> </w:t>
            </w:r>
            <w:r w:rsidR="00F66B2A">
              <w:rPr>
                <w:sz w:val="24"/>
                <w:szCs w:val="24"/>
                <w:bdr w:val="none" w:sz="0" w:space="0" w:color="auto" w:frame="1"/>
                <w:lang w:eastAsia="en-GB"/>
              </w:rPr>
              <w:t>atliekamiems statybos darbams</w:t>
            </w:r>
            <w:r w:rsidR="00156D5A" w:rsidRPr="00D4033E">
              <w:rPr>
                <w:color w:val="000000"/>
                <w:sz w:val="24"/>
                <w:szCs w:val="24"/>
              </w:rPr>
              <w:t xml:space="preserve"> taiko aplinkos apsaugos vadybos</w:t>
            </w:r>
            <w:r w:rsidR="00C221AA">
              <w:rPr>
                <w:color w:val="000000"/>
                <w:sz w:val="24"/>
                <w:szCs w:val="24"/>
              </w:rPr>
              <w:t xml:space="preserve"> sistemos reikalavimus</w:t>
            </w:r>
            <w:r w:rsidR="00156D5A" w:rsidRPr="00D4033E">
              <w:rPr>
                <w:color w:val="000000"/>
                <w:sz w:val="24"/>
                <w:szCs w:val="24"/>
              </w:rPr>
              <w:t xml:space="preserve"> </w:t>
            </w:r>
            <w:r>
              <w:rPr>
                <w:color w:val="000000"/>
                <w:sz w:val="24"/>
                <w:szCs w:val="24"/>
              </w:rPr>
              <w:t>pagal standartą LST EN ISO 14001 arba</w:t>
            </w:r>
            <w:r w:rsidR="00FE08CD">
              <w:rPr>
                <w:color w:val="000000"/>
                <w:sz w:val="24"/>
                <w:szCs w:val="24"/>
              </w:rPr>
              <w:t xml:space="preserve"> EMAS ar kitus aplinkos apsaugos vadybos standartus</w:t>
            </w:r>
            <w:r w:rsidR="009C5106">
              <w:rPr>
                <w:color w:val="000000"/>
                <w:sz w:val="24"/>
                <w:szCs w:val="24"/>
              </w:rPr>
              <w:t>, pagrįstus atitinkamais Europos arba tarp</w:t>
            </w:r>
            <w:r w:rsidR="00BC34B6">
              <w:rPr>
                <w:color w:val="000000"/>
                <w:sz w:val="24"/>
                <w:szCs w:val="24"/>
              </w:rPr>
              <w:t>tautinių standartizacijos organizacijų</w:t>
            </w:r>
            <w:r w:rsidR="00DD2240">
              <w:rPr>
                <w:color w:val="000000"/>
                <w:sz w:val="24"/>
                <w:szCs w:val="24"/>
              </w:rPr>
              <w:t xml:space="preserve"> priimtais standartais, ar kitais </w:t>
            </w:r>
            <w:r w:rsidR="001540AF">
              <w:rPr>
                <w:color w:val="000000"/>
                <w:sz w:val="24"/>
                <w:szCs w:val="24"/>
              </w:rPr>
              <w:t>tiekėjo pateiktais</w:t>
            </w:r>
            <w:r w:rsidR="009217DE">
              <w:rPr>
                <w:color w:val="000000"/>
                <w:sz w:val="24"/>
                <w:szCs w:val="24"/>
              </w:rPr>
              <w:t xml:space="preserve">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099BE88D" w14:textId="620FA3E1" w:rsidR="00156D5A" w:rsidRPr="006621EA" w:rsidRDefault="00156D5A" w:rsidP="00156D5A">
            <w:pPr>
              <w:jc w:val="both"/>
              <w:rPr>
                <w:sz w:val="24"/>
                <w:szCs w:val="24"/>
                <w:lang w:eastAsia="en-US"/>
              </w:rPr>
            </w:pPr>
            <w:r w:rsidRPr="006621EA">
              <w:rPr>
                <w:sz w:val="24"/>
                <w:szCs w:val="24"/>
                <w:lang w:eastAsia="en-US"/>
              </w:rPr>
              <w:t>Nepriklausomos sertifikavimo įstaigos išduotas sertifikatas, patvirtinantis, kad tiekėjas (</w:t>
            </w:r>
            <w:r w:rsidR="009217DE">
              <w:rPr>
                <w:sz w:val="24"/>
                <w:szCs w:val="24"/>
                <w:lang w:eastAsia="en-US"/>
              </w:rPr>
              <w:t>ūkio subjektų grupės nariai</w:t>
            </w:r>
            <w:r w:rsidR="00D10801">
              <w:rPr>
                <w:sz w:val="24"/>
                <w:szCs w:val="24"/>
                <w:lang w:eastAsia="en-US"/>
              </w:rPr>
              <w:t xml:space="preserve"> kartu pagal prisiimamus įsipareigojimus</w:t>
            </w:r>
            <w:r w:rsidRPr="006621EA">
              <w:rPr>
                <w:sz w:val="24"/>
                <w:szCs w:val="24"/>
                <w:lang w:eastAsia="en-US"/>
              </w:rPr>
              <w:t>) laikosi:</w:t>
            </w:r>
          </w:p>
          <w:p w14:paraId="3B0AC025" w14:textId="3F44C101" w:rsidR="00156D5A" w:rsidRPr="006621EA" w:rsidRDefault="00156D5A" w:rsidP="00156D5A">
            <w:pPr>
              <w:jc w:val="both"/>
              <w:rPr>
                <w:sz w:val="24"/>
                <w:szCs w:val="24"/>
                <w:lang w:eastAsia="en-US"/>
              </w:rPr>
            </w:pPr>
            <w:r w:rsidRPr="006621EA">
              <w:rPr>
                <w:sz w:val="24"/>
                <w:szCs w:val="24"/>
                <w:lang w:eastAsia="en-US"/>
              </w:rPr>
              <w:t xml:space="preserve">- </w:t>
            </w:r>
            <w:r w:rsidR="000369DD" w:rsidRPr="00D4033E">
              <w:rPr>
                <w:color w:val="000000"/>
                <w:sz w:val="24"/>
                <w:szCs w:val="24"/>
              </w:rPr>
              <w:t>aplinkos apsaugos vadybos</w:t>
            </w:r>
            <w:r w:rsidR="000369DD">
              <w:rPr>
                <w:color w:val="000000"/>
                <w:sz w:val="24"/>
                <w:szCs w:val="24"/>
              </w:rPr>
              <w:t xml:space="preserve"> sistemos reikalavimų</w:t>
            </w:r>
            <w:r w:rsidR="000369DD" w:rsidRPr="00D4033E">
              <w:rPr>
                <w:color w:val="000000"/>
                <w:sz w:val="24"/>
                <w:szCs w:val="24"/>
              </w:rPr>
              <w:t xml:space="preserve"> </w:t>
            </w:r>
            <w:r w:rsidR="000369DD">
              <w:rPr>
                <w:color w:val="000000"/>
                <w:sz w:val="24"/>
                <w:szCs w:val="24"/>
              </w:rPr>
              <w:t>pagal standartą LST EN ISO 14001 arba EMAS ar kit</w:t>
            </w:r>
            <w:r w:rsidR="006A4C29">
              <w:rPr>
                <w:color w:val="000000"/>
                <w:sz w:val="24"/>
                <w:szCs w:val="24"/>
              </w:rPr>
              <w:t>ų</w:t>
            </w:r>
            <w:r w:rsidR="000369DD">
              <w:rPr>
                <w:color w:val="000000"/>
                <w:sz w:val="24"/>
                <w:szCs w:val="24"/>
              </w:rPr>
              <w:t xml:space="preserve"> aplinkos apsaugos vadybos standart</w:t>
            </w:r>
            <w:r w:rsidR="006A4C29">
              <w:rPr>
                <w:color w:val="000000"/>
                <w:sz w:val="24"/>
                <w:szCs w:val="24"/>
              </w:rPr>
              <w:t>ų</w:t>
            </w:r>
            <w:r w:rsidR="000369DD">
              <w:rPr>
                <w:color w:val="000000"/>
                <w:sz w:val="24"/>
                <w:szCs w:val="24"/>
              </w:rPr>
              <w:t>, pagrįst</w:t>
            </w:r>
            <w:r w:rsidR="006A4C29">
              <w:rPr>
                <w:color w:val="000000"/>
                <w:sz w:val="24"/>
                <w:szCs w:val="24"/>
              </w:rPr>
              <w:t>ų</w:t>
            </w:r>
            <w:r w:rsidR="000369DD">
              <w:rPr>
                <w:color w:val="000000"/>
                <w:sz w:val="24"/>
                <w:szCs w:val="24"/>
              </w:rPr>
              <w:t xml:space="preserve"> atitinkamais Europos arba tarptautinių standartizacijos organizacijų priimtais standartais, ar kit</w:t>
            </w:r>
            <w:r w:rsidR="002978E4">
              <w:rPr>
                <w:color w:val="000000"/>
                <w:sz w:val="24"/>
                <w:szCs w:val="24"/>
              </w:rPr>
              <w:t>ų</w:t>
            </w:r>
            <w:r w:rsidR="000369DD">
              <w:rPr>
                <w:color w:val="000000"/>
                <w:sz w:val="24"/>
                <w:szCs w:val="24"/>
              </w:rPr>
              <w:t xml:space="preserve"> tiekėjo pateikt</w:t>
            </w:r>
            <w:r w:rsidR="002978E4">
              <w:rPr>
                <w:color w:val="000000"/>
                <w:sz w:val="24"/>
                <w:szCs w:val="24"/>
              </w:rPr>
              <w:t>ų</w:t>
            </w:r>
            <w:r w:rsidR="000369DD">
              <w:rPr>
                <w:color w:val="000000"/>
                <w:sz w:val="24"/>
                <w:szCs w:val="24"/>
              </w:rPr>
              <w:t xml:space="preserve"> lygiaverči</w:t>
            </w:r>
            <w:r w:rsidR="002978E4">
              <w:rPr>
                <w:color w:val="000000"/>
                <w:sz w:val="24"/>
                <w:szCs w:val="24"/>
              </w:rPr>
              <w:t>ų</w:t>
            </w:r>
            <w:r w:rsidR="000369DD">
              <w:rPr>
                <w:color w:val="000000"/>
                <w:sz w:val="24"/>
                <w:szCs w:val="24"/>
              </w:rPr>
              <w:t xml:space="preserve"> įrodym</w:t>
            </w:r>
            <w:r w:rsidR="002978E4">
              <w:rPr>
                <w:color w:val="000000"/>
                <w:sz w:val="24"/>
                <w:szCs w:val="24"/>
              </w:rPr>
              <w:t>ų</w:t>
            </w:r>
            <w:r w:rsidRPr="006621EA">
              <w:rPr>
                <w:sz w:val="24"/>
                <w:szCs w:val="24"/>
                <w:lang w:eastAsia="en-US"/>
              </w:rPr>
              <w:t>.</w:t>
            </w:r>
          </w:p>
          <w:p w14:paraId="267A2E6C" w14:textId="77777777" w:rsidR="00156D5A" w:rsidRPr="006621EA" w:rsidRDefault="00156D5A" w:rsidP="00156D5A">
            <w:pPr>
              <w:jc w:val="both"/>
              <w:rPr>
                <w:sz w:val="24"/>
                <w:szCs w:val="24"/>
                <w:lang w:eastAsia="en-US"/>
              </w:rPr>
            </w:pPr>
          </w:p>
          <w:p w14:paraId="3853BD0D" w14:textId="186CD2ED" w:rsidR="00156D5A" w:rsidRPr="006621EA" w:rsidRDefault="00156D5A" w:rsidP="00156D5A">
            <w:pPr>
              <w:jc w:val="both"/>
              <w:rPr>
                <w:sz w:val="24"/>
                <w:szCs w:val="24"/>
                <w:lang w:eastAsia="en-US"/>
              </w:rPr>
            </w:pPr>
            <w:r w:rsidRPr="006621EA">
              <w:rPr>
                <w:sz w:val="24"/>
                <w:szCs w:val="24"/>
                <w:lang w:eastAsia="en-US"/>
              </w:rPr>
              <w:t>Perkančioji organizacija pripažįsta lygiaverčius sertifikatus</w:t>
            </w:r>
            <w:r w:rsidR="00417D70">
              <w:rPr>
                <w:sz w:val="24"/>
                <w:szCs w:val="24"/>
                <w:lang w:eastAsia="en-US"/>
              </w:rPr>
              <w:t xml:space="preserve">, išduotus kitose valstybėse narėse įsteigtų </w:t>
            </w:r>
            <w:r w:rsidR="0094641F">
              <w:rPr>
                <w:sz w:val="24"/>
                <w:szCs w:val="24"/>
                <w:lang w:eastAsia="en-US"/>
              </w:rPr>
              <w:t>nepriklausomų įstaigų.</w:t>
            </w:r>
          </w:p>
          <w:p w14:paraId="7F887110" w14:textId="77777777" w:rsidR="00156D5A" w:rsidRPr="006621EA" w:rsidRDefault="00156D5A" w:rsidP="00156D5A">
            <w:pPr>
              <w:jc w:val="both"/>
              <w:rPr>
                <w:sz w:val="24"/>
                <w:szCs w:val="24"/>
                <w:lang w:eastAsia="en-US"/>
              </w:rPr>
            </w:pPr>
          </w:p>
          <w:p w14:paraId="519D0DAC" w14:textId="736E8F97" w:rsidR="00156D5A" w:rsidRPr="00D4033E" w:rsidRDefault="00156D5A" w:rsidP="000027DB">
            <w:pPr>
              <w:jc w:val="both"/>
              <w:rPr>
                <w:color w:val="000000"/>
                <w:sz w:val="24"/>
                <w:szCs w:val="24"/>
              </w:rPr>
            </w:pPr>
            <w:r w:rsidRPr="006621EA">
              <w:rPr>
                <w:sz w:val="24"/>
                <w:szCs w:val="24"/>
                <w:lang w:eastAsia="en-US"/>
              </w:rPr>
              <w:t xml:space="preserve">Perkančioji organizacija priima ir kitus tiekėjo </w:t>
            </w:r>
            <w:r w:rsidRPr="006621EA">
              <w:rPr>
                <w:sz w:val="24"/>
                <w:szCs w:val="24"/>
                <w:lang w:eastAsia="en-US"/>
              </w:rPr>
              <w:lastRenderedPageBreak/>
              <w:t>lygiaverčių aplinkos apsaugos vadybos   užtikrinimo priemonių įrodymus,  kurie patvirtintų, kad</w:t>
            </w:r>
            <w:r w:rsidR="0094641F">
              <w:rPr>
                <w:sz w:val="24"/>
                <w:szCs w:val="24"/>
                <w:lang w:eastAsia="en-US"/>
              </w:rPr>
              <w:t xml:space="preserve"> </w:t>
            </w:r>
            <w:r w:rsidRPr="006621EA">
              <w:rPr>
                <w:sz w:val="24"/>
                <w:szCs w:val="24"/>
                <w:lang w:eastAsia="en-US"/>
              </w:rPr>
              <w:t xml:space="preserve">jo taikomos aplinkos apsaugos vadybos užtikrinimo priemonės atitinka  </w:t>
            </w:r>
            <w:r w:rsidR="000027DB">
              <w:rPr>
                <w:sz w:val="24"/>
                <w:szCs w:val="24"/>
                <w:lang w:eastAsia="en-US"/>
              </w:rPr>
              <w:t>reikalaujam</w:t>
            </w:r>
            <w:r w:rsidR="00380FE1">
              <w:rPr>
                <w:sz w:val="24"/>
                <w:szCs w:val="24"/>
                <w:lang w:eastAsia="en-US"/>
              </w:rPr>
              <w:t>us</w:t>
            </w:r>
            <w:r w:rsidRPr="006621EA">
              <w:rPr>
                <w:sz w:val="24"/>
                <w:szCs w:val="24"/>
                <w:lang w:eastAsia="en-US"/>
              </w:rPr>
              <w:t xml:space="preserve"> aplinkos apsaugos vadybos </w:t>
            </w:r>
            <w:r w:rsidR="00380FE1">
              <w:rPr>
                <w:sz w:val="24"/>
                <w:szCs w:val="24"/>
                <w:lang w:eastAsia="en-US"/>
              </w:rPr>
              <w:t>sistemos standartus</w:t>
            </w:r>
            <w:r w:rsidR="00A266DE">
              <w:rPr>
                <w:sz w:val="24"/>
                <w:szCs w:val="24"/>
                <w:lang w:eastAsia="en-US"/>
              </w:rPr>
              <w:t xml:space="preserve"> ir pateikia </w:t>
            </w:r>
            <w:r w:rsidR="00AC0CF1">
              <w:rPr>
                <w:sz w:val="24"/>
                <w:szCs w:val="24"/>
                <w:lang w:eastAsia="en-US"/>
              </w:rPr>
              <w:t xml:space="preserve">įrodymus, kurie patvirtintų, kad </w:t>
            </w:r>
            <w:r w:rsidR="000D7417">
              <w:rPr>
                <w:sz w:val="24"/>
                <w:szCs w:val="24"/>
                <w:lang w:eastAsia="en-US"/>
              </w:rPr>
              <w:t>taikomos aplinkos apsaugos vadybos užtikrinimo priemonės atitinka reikalaujamus aplinkos apsaugos vadybo</w:t>
            </w:r>
            <w:r w:rsidR="00960B1A">
              <w:rPr>
                <w:sz w:val="24"/>
                <w:szCs w:val="24"/>
                <w:lang w:eastAsia="en-US"/>
              </w:rPr>
              <w:t>s sistemos standartus.</w:t>
            </w:r>
          </w:p>
        </w:tc>
        <w:tc>
          <w:tcPr>
            <w:tcW w:w="2465" w:type="dxa"/>
            <w:tcBorders>
              <w:top w:val="single" w:sz="4" w:space="0" w:color="000000"/>
              <w:left w:val="single" w:sz="4" w:space="0" w:color="000000"/>
              <w:bottom w:val="single" w:sz="4" w:space="0" w:color="000000"/>
              <w:right w:val="single" w:sz="4" w:space="0" w:color="000000"/>
            </w:tcBorders>
          </w:tcPr>
          <w:p w14:paraId="6EE392E6" w14:textId="77777777" w:rsidR="00156D5A" w:rsidRPr="00D45F7A" w:rsidRDefault="00156D5A" w:rsidP="00156D5A">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w:t>
            </w:r>
            <w:proofErr w:type="spellStart"/>
            <w:r w:rsidRPr="00D45F7A">
              <w:rPr>
                <w:iCs/>
                <w:color w:val="000000"/>
                <w:sz w:val="24"/>
                <w:szCs w:val="24"/>
                <w:lang w:eastAsia="en-US"/>
              </w:rPr>
              <w:t>iai</w:t>
            </w:r>
            <w:proofErr w:type="spellEnd"/>
            <w:r w:rsidRPr="00D45F7A">
              <w:rPr>
                <w:iCs/>
                <w:color w:val="000000"/>
                <w:sz w:val="24"/>
                <w:szCs w:val="24"/>
                <w:lang w:eastAsia="en-US"/>
              </w:rPr>
              <w:t>), atsižvelgiant į jų prisiimamus įsipareigojimus pirkimo sutarčiai vykdyti;</w:t>
            </w:r>
          </w:p>
          <w:p w14:paraId="2B877D56" w14:textId="77777777" w:rsidR="00156D5A" w:rsidRPr="00D45F7A" w:rsidRDefault="00156D5A" w:rsidP="00156D5A">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11225EA6" w14:textId="35DFF61F" w:rsidR="00156D5A" w:rsidRPr="00D4033E" w:rsidRDefault="00156D5A" w:rsidP="00156D5A">
            <w:pPr>
              <w:autoSpaceDE w:val="0"/>
              <w:autoSpaceDN w:val="0"/>
              <w:adjustRightInd w:val="0"/>
              <w:rPr>
                <w:color w:val="000000"/>
                <w:sz w:val="24"/>
                <w:szCs w:val="24"/>
              </w:rPr>
            </w:pPr>
            <w:r>
              <w:rPr>
                <w:iCs/>
                <w:color w:val="000000"/>
                <w:sz w:val="24"/>
                <w:szCs w:val="24"/>
                <w:lang w:eastAsia="en-US"/>
              </w:rPr>
              <w:t xml:space="preserve">     </w:t>
            </w:r>
            <w:r w:rsidRPr="006621EA">
              <w:rPr>
                <w:iCs/>
                <w:color w:val="000000"/>
                <w:sz w:val="24"/>
                <w:szCs w:val="24"/>
                <w:lang w:eastAsia="en-US"/>
              </w:rPr>
              <w:t>Subtiekėjai</w:t>
            </w:r>
            <w:r w:rsidR="00A84E68">
              <w:rPr>
                <w:iCs/>
                <w:color w:val="000000"/>
                <w:sz w:val="24"/>
                <w:szCs w:val="24"/>
                <w:lang w:eastAsia="en-US"/>
              </w:rPr>
              <w:t>, ūkio subjektai</w:t>
            </w:r>
            <w:r w:rsidR="00077B7B">
              <w:rPr>
                <w:iCs/>
                <w:color w:val="000000"/>
                <w:sz w:val="24"/>
                <w:szCs w:val="24"/>
                <w:lang w:eastAsia="en-US"/>
              </w:rPr>
              <w:t>, kurių pajėgumais tiekėjas nesiremia</w:t>
            </w:r>
            <w:r w:rsidRPr="006621EA">
              <w:rPr>
                <w:iCs/>
                <w:color w:val="000000"/>
                <w:sz w:val="24"/>
                <w:szCs w:val="24"/>
                <w:lang w:eastAsia="en-US"/>
              </w:rPr>
              <w:t xml:space="preserve">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3BC6EAD3" w:rsidR="008D704D" w:rsidRPr="00BA637F" w:rsidRDefault="008D704D" w:rsidP="008D704D">
      <w:pPr>
        <w:pStyle w:val="Antrat2"/>
        <w:ind w:left="5103"/>
        <w:rPr>
          <w:rFonts w:ascii="Times New Roman" w:hAnsi="Times New Roman" w:cs="Times New Roman"/>
          <w:color w:val="auto"/>
          <w:sz w:val="24"/>
          <w:szCs w:val="24"/>
        </w:rPr>
      </w:pPr>
      <w:bookmarkStart w:id="53" w:name="_Ref38291379"/>
      <w:bookmarkStart w:id="54" w:name="_Ref38291394"/>
      <w:bookmarkStart w:id="55" w:name="_Ref38898251"/>
      <w:bookmarkStart w:id="56" w:name="_Toc126333943"/>
      <w:r w:rsidRPr="00BA637F">
        <w:rPr>
          <w:rFonts w:ascii="Times New Roman" w:eastAsia="Calibri" w:hAnsi="Times New Roman" w:cs="Times New Roman"/>
          <w:color w:val="auto"/>
          <w:sz w:val="24"/>
          <w:szCs w:val="24"/>
        </w:rPr>
        <w:lastRenderedPageBreak/>
        <w:t xml:space="preserve">Pirkimo sąlygų </w:t>
      </w:r>
      <w:r w:rsidR="004E5348">
        <w:rPr>
          <w:rFonts w:ascii="Times New Roman" w:eastAsia="Calibri" w:hAnsi="Times New Roman" w:cs="Times New Roman"/>
          <w:color w:val="auto"/>
          <w:sz w:val="24"/>
          <w:szCs w:val="24"/>
        </w:rPr>
        <w:t>7</w:t>
      </w:r>
      <w:r w:rsidRPr="00BA637F">
        <w:rPr>
          <w:rFonts w:ascii="Times New Roman" w:eastAsia="Calibri" w:hAnsi="Times New Roman" w:cs="Times New Roman"/>
          <w:color w:val="auto"/>
          <w:sz w:val="24"/>
          <w:szCs w:val="24"/>
        </w:rPr>
        <w:t xml:space="preserve"> priedas „EBVPD“ </w:t>
      </w:r>
      <w:r w:rsidRPr="00BA637F">
        <w:rPr>
          <w:rFonts w:ascii="Times New Roman" w:hAnsi="Times New Roman" w:cs="Times New Roman"/>
          <w:color w:val="auto"/>
          <w:sz w:val="24"/>
          <w:szCs w:val="24"/>
        </w:rPr>
        <w:t>(XML formatu)</w:t>
      </w:r>
      <w:bookmarkEnd w:id="53"/>
      <w:bookmarkEnd w:id="54"/>
      <w:bookmarkEnd w:id="55"/>
      <w:bookmarkEnd w:id="56"/>
    </w:p>
    <w:p w14:paraId="1E33CF75" w14:textId="0E2F80D8" w:rsidR="002F396F" w:rsidRDefault="002F396F" w:rsidP="00DE290C">
      <w:pPr>
        <w:rPr>
          <w:rFonts w:ascii="Times New Roman" w:hAnsi="Times New Roman" w:cs="Times New Roman"/>
          <w:b/>
          <w:bCs/>
          <w:smallCaps/>
          <w:sz w:val="24"/>
          <w:szCs w:val="24"/>
        </w:rPr>
      </w:pPr>
    </w:p>
    <w:p w14:paraId="75861760" w14:textId="77777777" w:rsidR="00BA637F" w:rsidRPr="00BA637F" w:rsidRDefault="00BA637F" w:rsidP="00DE290C">
      <w:pPr>
        <w:rPr>
          <w:rFonts w:ascii="Times New Roman" w:hAnsi="Times New Roman" w:cs="Times New Roman"/>
          <w:b/>
          <w:bCs/>
          <w:smallCaps/>
          <w:sz w:val="24"/>
          <w:szCs w:val="24"/>
        </w:rPr>
      </w:pPr>
    </w:p>
    <w:p w14:paraId="4F6E9F95" w14:textId="40122A3B" w:rsidR="00B970B0" w:rsidRDefault="00B970B0" w:rsidP="00BE1858">
      <w:pPr>
        <w:pStyle w:val="Paantrat"/>
        <w:jc w:val="center"/>
        <w:rPr>
          <w:rFonts w:ascii="Times New Roman" w:hAnsi="Times New Roman" w:cs="Times New Roman"/>
        </w:rPr>
      </w:pPr>
      <w:r w:rsidRPr="00BA637F">
        <w:rPr>
          <w:rFonts w:ascii="Times New Roman" w:hAnsi="Times New Roman" w:cs="Times New Roman"/>
        </w:rPr>
        <w:t>EUROPOS BENDRASIS VIEŠŲJŲ PIRKIMŲ DOKUMENTAS</w:t>
      </w:r>
    </w:p>
    <w:p w14:paraId="7173DF79" w14:textId="77777777" w:rsidR="00BA637F" w:rsidRPr="00BA637F" w:rsidRDefault="00BA637F" w:rsidP="00BA637F"/>
    <w:p w14:paraId="3584D74E" w14:textId="77777777" w:rsidR="002F396F" w:rsidRPr="00BA637F" w:rsidRDefault="002F396F" w:rsidP="00BA637F">
      <w:pPr>
        <w:jc w:val="center"/>
        <w:rPr>
          <w:rFonts w:ascii="Times New Roman" w:hAnsi="Times New Roman" w:cs="Times New Roman"/>
          <w:sz w:val="24"/>
          <w:szCs w:val="24"/>
        </w:rPr>
      </w:pPr>
      <w:r w:rsidRPr="00BA637F">
        <w:rPr>
          <w:rFonts w:ascii="Times New Roman" w:hAnsi="Times New Roman" w:cs="Times New Roman"/>
          <w:sz w:val="24"/>
          <w:szCs w:val="24"/>
        </w:rPr>
        <w:t>„Europos bendrasis viešųjų pirkimų dokumentas (EBVPD)“ pateikiamas .</w:t>
      </w:r>
      <w:proofErr w:type="spellStart"/>
      <w:r w:rsidRPr="00BA637F">
        <w:rPr>
          <w:rFonts w:ascii="Times New Roman" w:hAnsi="Times New Roman" w:cs="Times New Roman"/>
          <w:sz w:val="24"/>
          <w:szCs w:val="24"/>
        </w:rPr>
        <w:t>xml</w:t>
      </w:r>
      <w:proofErr w:type="spellEnd"/>
      <w:r w:rsidRPr="00BA637F">
        <w:rPr>
          <w:rFonts w:ascii="Times New Roman" w:hAnsi="Times New Roman" w:cs="Times New Roman"/>
          <w:sz w:val="24"/>
          <w:szCs w:val="24"/>
        </w:rPr>
        <w:t xml:space="preserve"> formatu.</w:t>
      </w:r>
    </w:p>
    <w:p w14:paraId="5D197AB2" w14:textId="0EAE7A12" w:rsidR="002F396F" w:rsidRPr="00BA637F" w:rsidRDefault="00B970B0" w:rsidP="00B970B0">
      <w:pPr>
        <w:jc w:val="center"/>
        <w:rPr>
          <w:rFonts w:ascii="Times New Roman" w:hAnsi="Times New Roman" w:cs="Times New Roman"/>
          <w:smallCaps/>
          <w:sz w:val="28"/>
          <w:szCs w:val="28"/>
        </w:rPr>
      </w:pPr>
      <w:r w:rsidRPr="00BA637F">
        <w:rPr>
          <w:rFonts w:ascii="Times New Roman" w:hAnsi="Times New Roman" w:cs="Times New Roman"/>
          <w:smallCaps/>
          <w:sz w:val="28"/>
          <w:szCs w:val="28"/>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5AD926E" w:rsidR="008D704D" w:rsidRPr="008B4B79" w:rsidRDefault="008D704D" w:rsidP="008D704D">
      <w:pPr>
        <w:pStyle w:val="Antrat2"/>
        <w:ind w:left="5103"/>
        <w:rPr>
          <w:rFonts w:ascii="Times New Roman" w:eastAsia="Calibri" w:hAnsi="Times New Roman" w:cs="Times New Roman"/>
          <w:color w:val="auto"/>
          <w:sz w:val="24"/>
          <w:szCs w:val="24"/>
        </w:rPr>
      </w:pPr>
      <w:bookmarkStart w:id="57" w:name="_Ref38540913"/>
      <w:bookmarkStart w:id="58" w:name="_Ref38898051"/>
      <w:bookmarkStart w:id="59" w:name="_Ref38901392"/>
      <w:bookmarkStart w:id="60" w:name="_Toc126333944"/>
      <w:bookmarkStart w:id="61" w:name="_Hlk199428001"/>
      <w:r w:rsidRPr="008B4B79">
        <w:rPr>
          <w:rFonts w:ascii="Times New Roman" w:eastAsia="Calibri" w:hAnsi="Times New Roman" w:cs="Times New Roman"/>
          <w:color w:val="auto"/>
          <w:sz w:val="24"/>
          <w:szCs w:val="24"/>
        </w:rPr>
        <w:lastRenderedPageBreak/>
        <w:t xml:space="preserve">Pirkimo sąlygų </w:t>
      </w:r>
      <w:r w:rsidR="004E5348">
        <w:rPr>
          <w:rFonts w:ascii="Times New Roman" w:eastAsia="Calibri" w:hAnsi="Times New Roman" w:cs="Times New Roman"/>
          <w:color w:val="auto"/>
          <w:sz w:val="24"/>
          <w:szCs w:val="24"/>
        </w:rPr>
        <w:t>8</w:t>
      </w:r>
      <w:r w:rsidRPr="008B4B79">
        <w:rPr>
          <w:rFonts w:ascii="Times New Roman" w:eastAsia="Calibri" w:hAnsi="Times New Roman" w:cs="Times New Roman"/>
          <w:color w:val="auto"/>
          <w:sz w:val="24"/>
          <w:szCs w:val="24"/>
        </w:rPr>
        <w:t xml:space="preserve"> priedas „Pasiūlymo forma“</w:t>
      </w:r>
      <w:bookmarkEnd w:id="57"/>
      <w:bookmarkEnd w:id="58"/>
      <w:bookmarkEnd w:id="59"/>
      <w:bookmarkEnd w:id="60"/>
    </w:p>
    <w:bookmarkEnd w:id="61"/>
    <w:p w14:paraId="2EDF208A" w14:textId="77777777" w:rsidR="00693D4F" w:rsidRDefault="00693D4F" w:rsidP="00DE290C">
      <w:pPr>
        <w:rPr>
          <w:rFonts w:cstheme="minorHAnsi"/>
          <w:color w:val="7030A0"/>
        </w:rPr>
      </w:pPr>
    </w:p>
    <w:p w14:paraId="2CD3F934" w14:textId="44223630"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r w:rsidRPr="00782609">
        <w:rPr>
          <w:rFonts w:ascii="Times New Roman" w:eastAsia="Times New Roman" w:hAnsi="Times New Roman" w:cs="Times New Roman"/>
          <w:sz w:val="16"/>
          <w:szCs w:val="16"/>
          <w:lang w:eastAsia="en-US"/>
        </w:rPr>
        <w:t xml:space="preserve"> </w:t>
      </w:r>
      <w:r w:rsidRPr="006E5F25">
        <w:rPr>
          <w:rFonts w:ascii="Times New Roman" w:eastAsia="Times New Roman" w:hAnsi="Times New Roman" w:cs="Times New Roman"/>
          <w:sz w:val="16"/>
          <w:szCs w:val="16"/>
          <w:lang w:eastAsia="en-US"/>
        </w:rPr>
        <w:t>Herbas arba prekių ženklas</w:t>
      </w:r>
    </w:p>
    <w:p w14:paraId="5B0C0C64" w14:textId="77777777"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7844439F" w14:textId="77777777"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32F28" w14:textId="77777777"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p>
    <w:p w14:paraId="3F95103C" w14:textId="77777777" w:rsidR="00BF0611" w:rsidRPr="006E5F25" w:rsidRDefault="00BF0611" w:rsidP="00BF0611">
      <w:pPr>
        <w:spacing w:after="0" w:line="240" w:lineRule="auto"/>
        <w:ind w:right="-178"/>
        <w:rPr>
          <w:rFonts w:ascii="Times New Roman" w:eastAsia="Times New Roman" w:hAnsi="Times New Roman" w:cs="Times New Roman"/>
          <w:b/>
          <w:bCs/>
          <w:sz w:val="24"/>
          <w:szCs w:val="24"/>
          <w:lang w:eastAsia="en-US"/>
        </w:rPr>
      </w:pPr>
    </w:p>
    <w:p w14:paraId="549CADA1" w14:textId="77777777" w:rsidR="00BF0611" w:rsidRPr="006E5F25" w:rsidRDefault="00BF0611" w:rsidP="00BF0611">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19BDDF8B" w14:textId="77777777" w:rsidR="00BF0611" w:rsidRPr="006E5F25" w:rsidRDefault="00BF0611" w:rsidP="00BF0611">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24359A1C" w14:textId="77777777" w:rsidR="00BF0611" w:rsidRPr="006E5F25" w:rsidRDefault="00BF0611" w:rsidP="00BF0611">
      <w:pPr>
        <w:spacing w:after="0" w:line="240" w:lineRule="auto"/>
        <w:jc w:val="both"/>
        <w:rPr>
          <w:rFonts w:ascii="Times New Roman" w:eastAsia="Times New Roman" w:hAnsi="Times New Roman" w:cs="Times New Roman"/>
          <w:sz w:val="18"/>
          <w:szCs w:val="24"/>
          <w:lang w:eastAsia="en-US"/>
        </w:rPr>
      </w:pPr>
    </w:p>
    <w:p w14:paraId="3765EA02" w14:textId="77777777" w:rsidR="00BF0611" w:rsidRPr="006E5F25" w:rsidRDefault="00BF0611" w:rsidP="00BF0611">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5BCF0D4A" w14:textId="00C0EB5C" w:rsidR="00BF0611" w:rsidRPr="006E5F25" w:rsidRDefault="00BF0611" w:rsidP="00BF0611">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sidR="00B02F1E">
        <w:rPr>
          <w:rFonts w:ascii="Times New Roman" w:eastAsia="Times New Roman" w:hAnsi="Times New Roman" w:cs="Times New Roman"/>
          <w:b/>
          <w:sz w:val="24"/>
          <w:szCs w:val="24"/>
          <w:lang w:eastAsia="en-US"/>
        </w:rPr>
        <w:t>MOKSLO PASKIRTIES PASTATO, GRAŽINOS G. 8, RADVILIŠKYJE, PRITAIKYMO DRABŲ</w:t>
      </w:r>
      <w:r w:rsidR="00B2583E">
        <w:rPr>
          <w:rFonts w:ascii="Times New Roman" w:eastAsia="Times New Roman" w:hAnsi="Times New Roman" w:cs="Times New Roman"/>
          <w:b/>
          <w:sz w:val="24"/>
          <w:szCs w:val="24"/>
          <w:lang w:eastAsia="en-US"/>
        </w:rPr>
        <w:t xml:space="preserve"> ATSKIRTĮ PATIRIANTIEMS VAIKAMS</w:t>
      </w:r>
      <w:r w:rsidRPr="006E5F25">
        <w:rPr>
          <w:rFonts w:ascii="Times New Roman" w:eastAsia="Times New Roman" w:hAnsi="Times New Roman" w:cs="Times New Roman"/>
          <w:b/>
          <w:sz w:val="24"/>
          <w:szCs w:val="24"/>
          <w:lang w:eastAsia="en-US"/>
        </w:rPr>
        <w:t xml:space="preserve"> PIRKIMO</w:t>
      </w:r>
    </w:p>
    <w:p w14:paraId="313DC36C" w14:textId="77777777" w:rsidR="00BF0611" w:rsidRPr="006E5F25" w:rsidRDefault="00BF0611" w:rsidP="00BF0611">
      <w:pPr>
        <w:spacing w:after="0" w:line="240" w:lineRule="auto"/>
        <w:jc w:val="center"/>
        <w:rPr>
          <w:rFonts w:ascii="Times New Roman" w:eastAsia="Times New Roman" w:hAnsi="Times New Roman" w:cs="Times New Roman"/>
          <w:bCs/>
          <w:i/>
          <w:sz w:val="24"/>
          <w:szCs w:val="24"/>
          <w:lang w:eastAsia="en-US"/>
        </w:rPr>
      </w:pPr>
    </w:p>
    <w:p w14:paraId="297EE386"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03EB44A1"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73B489C2"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7015DD4C"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11D79656" w14:textId="77777777" w:rsidR="00BF0611" w:rsidRPr="006E5F25" w:rsidRDefault="00BF0611" w:rsidP="00BF0611">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BF0611" w:rsidRPr="006E5F25" w14:paraId="38C00204" w14:textId="77777777" w:rsidTr="00871A7E">
        <w:tc>
          <w:tcPr>
            <w:tcW w:w="4928" w:type="dxa"/>
          </w:tcPr>
          <w:p w14:paraId="16AF201C" w14:textId="77777777" w:rsidR="00BF0611" w:rsidRPr="006E5F25" w:rsidRDefault="00BF0611" w:rsidP="00871A7E">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576F94DB"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p w14:paraId="6EAE88B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230054D0" w14:textId="77777777" w:rsidTr="00871A7E">
        <w:tc>
          <w:tcPr>
            <w:tcW w:w="4928" w:type="dxa"/>
          </w:tcPr>
          <w:p w14:paraId="391A2101"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3A70FD21"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p w14:paraId="1BABA5B2"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76DA4B3C" w14:textId="77777777" w:rsidTr="00871A7E">
        <w:tc>
          <w:tcPr>
            <w:tcW w:w="4928" w:type="dxa"/>
          </w:tcPr>
          <w:p w14:paraId="5EC27D6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66521AC8"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2583E" w:rsidRPr="006E5F25" w14:paraId="04B3005F" w14:textId="77777777" w:rsidTr="00871A7E">
        <w:tc>
          <w:tcPr>
            <w:tcW w:w="4928" w:type="dxa"/>
          </w:tcPr>
          <w:p w14:paraId="76AF93BA" w14:textId="450929EA" w:rsidR="00B2583E" w:rsidRPr="006E5F25" w:rsidRDefault="00B2583E" w:rsidP="00871A7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Tiekėjo PVM mokėtojo kodas (jeigu yra)</w:t>
            </w:r>
          </w:p>
        </w:tc>
        <w:tc>
          <w:tcPr>
            <w:tcW w:w="4927" w:type="dxa"/>
          </w:tcPr>
          <w:p w14:paraId="48C33AC9" w14:textId="77777777" w:rsidR="00B2583E" w:rsidRPr="006E5F25" w:rsidRDefault="00B2583E"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3F74FC54" w14:textId="77777777" w:rsidTr="00871A7E">
        <w:tc>
          <w:tcPr>
            <w:tcW w:w="4928" w:type="dxa"/>
          </w:tcPr>
          <w:p w14:paraId="2F85422C"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264851C0"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2E11768D" w14:textId="77777777" w:rsidTr="00871A7E">
        <w:tc>
          <w:tcPr>
            <w:tcW w:w="4928" w:type="dxa"/>
          </w:tcPr>
          <w:p w14:paraId="06010A98"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71002828"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709E7B83" w14:textId="77777777" w:rsidTr="00871A7E">
        <w:tc>
          <w:tcPr>
            <w:tcW w:w="4928" w:type="dxa"/>
          </w:tcPr>
          <w:p w14:paraId="6EFDC7FA"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18EDA9F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bl>
    <w:p w14:paraId="0AF54A6D" w14:textId="77777777" w:rsidR="00BF0611" w:rsidRPr="006E5F25" w:rsidRDefault="00BF0611" w:rsidP="00BF0611">
      <w:pPr>
        <w:spacing w:after="0" w:line="240" w:lineRule="auto"/>
        <w:ind w:firstLine="720"/>
        <w:jc w:val="both"/>
        <w:rPr>
          <w:rFonts w:ascii="Times New Roman" w:eastAsia="Times New Roman" w:hAnsi="Times New Roman" w:cs="Times New Roman"/>
          <w:sz w:val="12"/>
          <w:szCs w:val="12"/>
          <w:lang w:eastAsia="en-US"/>
        </w:rPr>
      </w:pPr>
    </w:p>
    <w:p w14:paraId="7F34F88F"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2E30724C" w14:textId="77777777" w:rsidR="00BF0611" w:rsidRPr="006E5F25" w:rsidRDefault="00BF0611" w:rsidP="00BF0611">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Pr>
          <w:rFonts w:ascii="Times New Roman" w:eastAsia="Times New Roman" w:hAnsi="Times New Roman" w:cs="Times New Roman"/>
          <w:sz w:val="24"/>
          <w:szCs w:val="24"/>
          <w:lang w:eastAsia="en-US"/>
        </w:rPr>
        <w:t>5</w:t>
      </w:r>
      <w:r w:rsidRPr="006E5F25">
        <w:rPr>
          <w:rFonts w:ascii="Times New Roman" w:eastAsia="Times New Roman" w:hAnsi="Times New Roman" w:cs="Times New Roman"/>
          <w:sz w:val="24"/>
          <w:szCs w:val="24"/>
          <w:lang w:eastAsia="en-US"/>
        </w:rPr>
        <w:t xml:space="preserve"> m. ......................d. CVP IS;</w:t>
      </w:r>
    </w:p>
    <w:p w14:paraId="139D9A44" w14:textId="77777777" w:rsidR="00BF0611" w:rsidRPr="006E5F25" w:rsidRDefault="00BF0611" w:rsidP="00BF0611">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2033CF36"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p>
    <w:p w14:paraId="7EA12068"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BF0611" w:rsidRPr="006E5F25" w14:paraId="264A441E" w14:textId="77777777" w:rsidTr="00871A7E">
        <w:tc>
          <w:tcPr>
            <w:tcW w:w="670" w:type="dxa"/>
            <w:vMerge w:val="restart"/>
            <w:vAlign w:val="center"/>
          </w:tcPr>
          <w:p w14:paraId="0665352A" w14:textId="77777777" w:rsidR="00BF0611" w:rsidRPr="006E5F25" w:rsidRDefault="00BF0611" w:rsidP="00871A7E">
            <w:pPr>
              <w:rPr>
                <w:sz w:val="24"/>
                <w:szCs w:val="22"/>
                <w:lang w:eastAsia="en-US"/>
              </w:rPr>
            </w:pPr>
            <w:r w:rsidRPr="006E5F25">
              <w:rPr>
                <w:sz w:val="24"/>
                <w:szCs w:val="22"/>
                <w:lang w:eastAsia="en-US"/>
              </w:rPr>
              <w:t>Eil. Nr.</w:t>
            </w:r>
          </w:p>
        </w:tc>
        <w:tc>
          <w:tcPr>
            <w:tcW w:w="2367" w:type="dxa"/>
            <w:vMerge w:val="restart"/>
            <w:vAlign w:val="center"/>
          </w:tcPr>
          <w:p w14:paraId="73B537A3" w14:textId="77777777" w:rsidR="00BF0611" w:rsidRPr="006E5F25" w:rsidRDefault="00BF0611" w:rsidP="00871A7E">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0A246EF1" w14:textId="77777777" w:rsidR="00BF0611" w:rsidRPr="006E5F25" w:rsidRDefault="00BF0611" w:rsidP="00871A7E">
            <w:pPr>
              <w:jc w:val="center"/>
              <w:rPr>
                <w:sz w:val="24"/>
                <w:szCs w:val="22"/>
                <w:lang w:eastAsia="en-US"/>
              </w:rPr>
            </w:pPr>
            <w:r w:rsidRPr="006E5F25">
              <w:rPr>
                <w:sz w:val="24"/>
                <w:szCs w:val="22"/>
                <w:lang w:eastAsia="en-US"/>
              </w:rPr>
              <w:t>Numatomi atlikti darbai</w:t>
            </w:r>
          </w:p>
        </w:tc>
        <w:tc>
          <w:tcPr>
            <w:tcW w:w="3567" w:type="dxa"/>
            <w:gridSpan w:val="2"/>
            <w:vAlign w:val="center"/>
          </w:tcPr>
          <w:p w14:paraId="32C0B771" w14:textId="77777777" w:rsidR="00BF0611" w:rsidRPr="006E5F25" w:rsidRDefault="00BF0611" w:rsidP="00871A7E">
            <w:pPr>
              <w:jc w:val="center"/>
              <w:rPr>
                <w:sz w:val="24"/>
                <w:szCs w:val="22"/>
                <w:lang w:eastAsia="en-US"/>
              </w:rPr>
            </w:pPr>
            <w:r w:rsidRPr="006E5F25">
              <w:rPr>
                <w:sz w:val="24"/>
                <w:szCs w:val="22"/>
                <w:lang w:eastAsia="en-US"/>
              </w:rPr>
              <w:t>Partnerio darbų dalies vertė pasiūlymo kainoje</w:t>
            </w:r>
          </w:p>
        </w:tc>
      </w:tr>
      <w:tr w:rsidR="00BF0611" w:rsidRPr="006E5F25" w14:paraId="26EF29FA" w14:textId="77777777" w:rsidTr="00871A7E">
        <w:tc>
          <w:tcPr>
            <w:tcW w:w="670" w:type="dxa"/>
            <w:vMerge/>
          </w:tcPr>
          <w:p w14:paraId="0A23F31E" w14:textId="77777777" w:rsidR="00BF0611" w:rsidRPr="006E5F25" w:rsidRDefault="00BF0611" w:rsidP="00871A7E">
            <w:pPr>
              <w:jc w:val="both"/>
              <w:rPr>
                <w:sz w:val="24"/>
                <w:szCs w:val="22"/>
                <w:lang w:eastAsia="en-US"/>
              </w:rPr>
            </w:pPr>
          </w:p>
        </w:tc>
        <w:tc>
          <w:tcPr>
            <w:tcW w:w="2367" w:type="dxa"/>
            <w:vMerge/>
          </w:tcPr>
          <w:p w14:paraId="20326C90" w14:textId="77777777" w:rsidR="00BF0611" w:rsidRPr="006E5F25" w:rsidRDefault="00BF0611" w:rsidP="00871A7E">
            <w:pPr>
              <w:jc w:val="both"/>
              <w:rPr>
                <w:sz w:val="24"/>
                <w:szCs w:val="22"/>
                <w:lang w:eastAsia="en-US"/>
              </w:rPr>
            </w:pPr>
          </w:p>
        </w:tc>
        <w:tc>
          <w:tcPr>
            <w:tcW w:w="3172" w:type="dxa"/>
            <w:vMerge/>
          </w:tcPr>
          <w:p w14:paraId="497B9FA9" w14:textId="77777777" w:rsidR="00BF0611" w:rsidRPr="006E5F25" w:rsidRDefault="00BF0611" w:rsidP="00871A7E">
            <w:pPr>
              <w:jc w:val="both"/>
              <w:rPr>
                <w:sz w:val="24"/>
                <w:szCs w:val="22"/>
                <w:lang w:eastAsia="en-US"/>
              </w:rPr>
            </w:pPr>
          </w:p>
        </w:tc>
        <w:tc>
          <w:tcPr>
            <w:tcW w:w="1710" w:type="dxa"/>
          </w:tcPr>
          <w:p w14:paraId="26A8FDF3" w14:textId="77777777" w:rsidR="00BF0611" w:rsidRPr="006E5F25" w:rsidRDefault="00BF0611" w:rsidP="00871A7E">
            <w:pPr>
              <w:jc w:val="center"/>
              <w:rPr>
                <w:sz w:val="24"/>
                <w:szCs w:val="22"/>
                <w:lang w:eastAsia="en-US"/>
              </w:rPr>
            </w:pPr>
            <w:r w:rsidRPr="006E5F25">
              <w:rPr>
                <w:sz w:val="24"/>
                <w:szCs w:val="22"/>
                <w:lang w:eastAsia="en-US"/>
              </w:rPr>
              <w:t>EUR su PVM</w:t>
            </w:r>
          </w:p>
        </w:tc>
        <w:tc>
          <w:tcPr>
            <w:tcW w:w="1857" w:type="dxa"/>
          </w:tcPr>
          <w:p w14:paraId="3C2307CD" w14:textId="77777777" w:rsidR="00BF0611" w:rsidRPr="006E5F25" w:rsidRDefault="00BF0611" w:rsidP="00871A7E">
            <w:pPr>
              <w:jc w:val="center"/>
              <w:rPr>
                <w:sz w:val="24"/>
                <w:szCs w:val="22"/>
                <w:lang w:eastAsia="en-US"/>
              </w:rPr>
            </w:pPr>
            <w:r w:rsidRPr="006E5F25">
              <w:rPr>
                <w:sz w:val="24"/>
                <w:szCs w:val="22"/>
                <w:lang w:eastAsia="en-US"/>
              </w:rPr>
              <w:t>Proc.</w:t>
            </w:r>
          </w:p>
        </w:tc>
      </w:tr>
      <w:tr w:rsidR="00BF0611" w:rsidRPr="006E5F25" w14:paraId="7C40BF28" w14:textId="77777777" w:rsidTr="00871A7E">
        <w:tc>
          <w:tcPr>
            <w:tcW w:w="670" w:type="dxa"/>
          </w:tcPr>
          <w:p w14:paraId="402A21E1" w14:textId="77777777" w:rsidR="00BF0611" w:rsidRPr="006E5F25" w:rsidRDefault="00BF0611" w:rsidP="00871A7E">
            <w:pPr>
              <w:jc w:val="both"/>
              <w:rPr>
                <w:sz w:val="24"/>
                <w:szCs w:val="22"/>
                <w:lang w:eastAsia="en-US"/>
              </w:rPr>
            </w:pPr>
          </w:p>
        </w:tc>
        <w:tc>
          <w:tcPr>
            <w:tcW w:w="2367" w:type="dxa"/>
          </w:tcPr>
          <w:p w14:paraId="2B628836" w14:textId="77777777" w:rsidR="00BF0611" w:rsidRPr="006E5F25" w:rsidRDefault="00BF0611" w:rsidP="00871A7E">
            <w:pPr>
              <w:jc w:val="both"/>
              <w:rPr>
                <w:sz w:val="24"/>
                <w:szCs w:val="22"/>
                <w:lang w:eastAsia="en-US"/>
              </w:rPr>
            </w:pPr>
          </w:p>
        </w:tc>
        <w:tc>
          <w:tcPr>
            <w:tcW w:w="3172" w:type="dxa"/>
          </w:tcPr>
          <w:p w14:paraId="7E10406D" w14:textId="77777777" w:rsidR="00BF0611" w:rsidRPr="006E5F25" w:rsidRDefault="00BF0611" w:rsidP="00871A7E">
            <w:pPr>
              <w:jc w:val="both"/>
              <w:rPr>
                <w:sz w:val="24"/>
                <w:szCs w:val="22"/>
                <w:lang w:eastAsia="en-US"/>
              </w:rPr>
            </w:pPr>
          </w:p>
        </w:tc>
        <w:tc>
          <w:tcPr>
            <w:tcW w:w="1710" w:type="dxa"/>
          </w:tcPr>
          <w:p w14:paraId="50849A5F" w14:textId="77777777" w:rsidR="00BF0611" w:rsidRPr="006E5F25" w:rsidRDefault="00BF0611" w:rsidP="00871A7E">
            <w:pPr>
              <w:jc w:val="both"/>
              <w:rPr>
                <w:sz w:val="24"/>
                <w:szCs w:val="22"/>
                <w:lang w:eastAsia="en-US"/>
              </w:rPr>
            </w:pPr>
          </w:p>
        </w:tc>
        <w:tc>
          <w:tcPr>
            <w:tcW w:w="1857" w:type="dxa"/>
          </w:tcPr>
          <w:p w14:paraId="0A230342" w14:textId="77777777" w:rsidR="00BF0611" w:rsidRPr="006E5F25" w:rsidRDefault="00BF0611" w:rsidP="00871A7E">
            <w:pPr>
              <w:jc w:val="both"/>
              <w:rPr>
                <w:sz w:val="24"/>
                <w:szCs w:val="22"/>
                <w:lang w:eastAsia="en-US"/>
              </w:rPr>
            </w:pPr>
          </w:p>
        </w:tc>
      </w:tr>
      <w:tr w:rsidR="00BF0611" w:rsidRPr="006E5F25" w14:paraId="2BDA8B63" w14:textId="77777777" w:rsidTr="00871A7E">
        <w:tc>
          <w:tcPr>
            <w:tcW w:w="670" w:type="dxa"/>
          </w:tcPr>
          <w:p w14:paraId="5AF26CF9" w14:textId="77777777" w:rsidR="00BF0611" w:rsidRPr="006E5F25" w:rsidRDefault="00BF0611" w:rsidP="00871A7E">
            <w:pPr>
              <w:jc w:val="both"/>
              <w:rPr>
                <w:sz w:val="24"/>
                <w:szCs w:val="22"/>
                <w:lang w:eastAsia="en-US"/>
              </w:rPr>
            </w:pPr>
          </w:p>
        </w:tc>
        <w:tc>
          <w:tcPr>
            <w:tcW w:w="2367" w:type="dxa"/>
          </w:tcPr>
          <w:p w14:paraId="214B67A6" w14:textId="77777777" w:rsidR="00BF0611" w:rsidRPr="006E5F25" w:rsidRDefault="00BF0611" w:rsidP="00871A7E">
            <w:pPr>
              <w:jc w:val="both"/>
              <w:rPr>
                <w:sz w:val="24"/>
                <w:szCs w:val="22"/>
                <w:lang w:eastAsia="en-US"/>
              </w:rPr>
            </w:pPr>
          </w:p>
        </w:tc>
        <w:tc>
          <w:tcPr>
            <w:tcW w:w="3172" w:type="dxa"/>
          </w:tcPr>
          <w:p w14:paraId="64D400F4" w14:textId="77777777" w:rsidR="00BF0611" w:rsidRPr="006E5F25" w:rsidRDefault="00BF0611" w:rsidP="00871A7E">
            <w:pPr>
              <w:jc w:val="both"/>
              <w:rPr>
                <w:sz w:val="24"/>
                <w:szCs w:val="22"/>
                <w:lang w:eastAsia="en-US"/>
              </w:rPr>
            </w:pPr>
          </w:p>
        </w:tc>
        <w:tc>
          <w:tcPr>
            <w:tcW w:w="1710" w:type="dxa"/>
          </w:tcPr>
          <w:p w14:paraId="34356C94" w14:textId="77777777" w:rsidR="00BF0611" w:rsidRPr="006E5F25" w:rsidRDefault="00BF0611" w:rsidP="00871A7E">
            <w:pPr>
              <w:jc w:val="both"/>
              <w:rPr>
                <w:sz w:val="24"/>
                <w:szCs w:val="22"/>
                <w:lang w:eastAsia="en-US"/>
              </w:rPr>
            </w:pPr>
          </w:p>
        </w:tc>
        <w:tc>
          <w:tcPr>
            <w:tcW w:w="1857" w:type="dxa"/>
          </w:tcPr>
          <w:p w14:paraId="00933EBD" w14:textId="77777777" w:rsidR="00BF0611" w:rsidRPr="006E5F25" w:rsidRDefault="00BF0611" w:rsidP="00871A7E">
            <w:pPr>
              <w:jc w:val="both"/>
              <w:rPr>
                <w:sz w:val="24"/>
                <w:szCs w:val="22"/>
                <w:lang w:eastAsia="en-US"/>
              </w:rPr>
            </w:pPr>
          </w:p>
        </w:tc>
      </w:tr>
      <w:tr w:rsidR="00BF0611" w:rsidRPr="006E5F25" w14:paraId="16F7309C" w14:textId="77777777" w:rsidTr="00871A7E">
        <w:tc>
          <w:tcPr>
            <w:tcW w:w="6209" w:type="dxa"/>
            <w:gridSpan w:val="3"/>
          </w:tcPr>
          <w:p w14:paraId="7A222DAE" w14:textId="77777777" w:rsidR="00BF0611" w:rsidRPr="006E5F25" w:rsidRDefault="00BF0611" w:rsidP="00871A7E">
            <w:pPr>
              <w:jc w:val="right"/>
              <w:rPr>
                <w:sz w:val="24"/>
                <w:szCs w:val="22"/>
                <w:lang w:eastAsia="en-US"/>
              </w:rPr>
            </w:pPr>
            <w:r w:rsidRPr="006E5F25">
              <w:rPr>
                <w:sz w:val="24"/>
                <w:szCs w:val="22"/>
                <w:lang w:eastAsia="en-US"/>
              </w:rPr>
              <w:t>Viso:</w:t>
            </w:r>
          </w:p>
        </w:tc>
        <w:tc>
          <w:tcPr>
            <w:tcW w:w="1710" w:type="dxa"/>
          </w:tcPr>
          <w:p w14:paraId="0C3F53F4" w14:textId="77777777" w:rsidR="00BF0611" w:rsidRPr="006E5F25" w:rsidRDefault="00BF0611" w:rsidP="00871A7E">
            <w:pPr>
              <w:jc w:val="both"/>
              <w:rPr>
                <w:sz w:val="24"/>
                <w:szCs w:val="22"/>
                <w:lang w:eastAsia="en-US"/>
              </w:rPr>
            </w:pPr>
          </w:p>
        </w:tc>
        <w:tc>
          <w:tcPr>
            <w:tcW w:w="1857" w:type="dxa"/>
          </w:tcPr>
          <w:p w14:paraId="74846A84" w14:textId="77777777" w:rsidR="00BF0611" w:rsidRPr="006E5F25" w:rsidRDefault="00BF0611" w:rsidP="00871A7E">
            <w:pPr>
              <w:jc w:val="both"/>
              <w:rPr>
                <w:sz w:val="24"/>
                <w:szCs w:val="22"/>
                <w:lang w:eastAsia="en-US"/>
              </w:rPr>
            </w:pPr>
          </w:p>
        </w:tc>
      </w:tr>
    </w:tbl>
    <w:p w14:paraId="24107E75"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p>
    <w:p w14:paraId="27D0014F" w14:textId="77777777" w:rsidR="00BF0611" w:rsidRPr="006E5F25" w:rsidRDefault="00BF0611" w:rsidP="00BF0611">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BF0611" w:rsidRPr="006E5F25" w14:paraId="0263C439" w14:textId="77777777" w:rsidTr="00871A7E">
        <w:tc>
          <w:tcPr>
            <w:tcW w:w="671" w:type="dxa"/>
            <w:vMerge w:val="restart"/>
            <w:vAlign w:val="center"/>
          </w:tcPr>
          <w:p w14:paraId="71CEED04" w14:textId="77777777" w:rsidR="00BF0611" w:rsidRPr="006E5F25" w:rsidRDefault="00BF0611" w:rsidP="00871A7E">
            <w:pPr>
              <w:rPr>
                <w:sz w:val="24"/>
                <w:szCs w:val="22"/>
                <w:lang w:eastAsia="en-US"/>
              </w:rPr>
            </w:pPr>
            <w:r w:rsidRPr="006E5F25">
              <w:rPr>
                <w:sz w:val="24"/>
                <w:szCs w:val="22"/>
                <w:lang w:eastAsia="en-US"/>
              </w:rPr>
              <w:lastRenderedPageBreak/>
              <w:t>Eil. Nr.</w:t>
            </w:r>
          </w:p>
        </w:tc>
        <w:tc>
          <w:tcPr>
            <w:tcW w:w="2371" w:type="dxa"/>
            <w:vMerge w:val="restart"/>
            <w:vAlign w:val="center"/>
          </w:tcPr>
          <w:p w14:paraId="2A67B0EF" w14:textId="77777777" w:rsidR="00BF0611" w:rsidRPr="006E5F25" w:rsidRDefault="00BF0611" w:rsidP="00871A7E">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66FB8BAD" w14:textId="77777777" w:rsidR="00BF0611" w:rsidRPr="006E5F25" w:rsidRDefault="00BF0611" w:rsidP="00871A7E">
            <w:pPr>
              <w:jc w:val="center"/>
              <w:rPr>
                <w:sz w:val="24"/>
                <w:szCs w:val="22"/>
                <w:lang w:eastAsia="en-US"/>
              </w:rPr>
            </w:pPr>
            <w:r w:rsidRPr="006E5F25">
              <w:rPr>
                <w:sz w:val="24"/>
                <w:szCs w:val="22"/>
                <w:lang w:eastAsia="en-US"/>
              </w:rPr>
              <w:t>Numatomi atlikti darbai</w:t>
            </w:r>
          </w:p>
        </w:tc>
        <w:tc>
          <w:tcPr>
            <w:tcW w:w="3563" w:type="dxa"/>
            <w:gridSpan w:val="2"/>
            <w:vAlign w:val="center"/>
          </w:tcPr>
          <w:p w14:paraId="5B2A574B" w14:textId="77777777" w:rsidR="00BF0611" w:rsidRPr="006E5F25" w:rsidRDefault="00BF0611" w:rsidP="00871A7E">
            <w:pPr>
              <w:jc w:val="center"/>
              <w:rPr>
                <w:sz w:val="24"/>
                <w:szCs w:val="22"/>
                <w:lang w:eastAsia="en-US"/>
              </w:rPr>
            </w:pPr>
            <w:r w:rsidRPr="006E5F25">
              <w:rPr>
                <w:sz w:val="24"/>
                <w:szCs w:val="22"/>
                <w:lang w:eastAsia="en-US"/>
              </w:rPr>
              <w:t>Pirkimo sutarties dalis pasiūlymo kainoje, kuriai ketinama pasitelkti subtiekėjus</w:t>
            </w:r>
          </w:p>
        </w:tc>
      </w:tr>
      <w:tr w:rsidR="00BF0611" w:rsidRPr="006E5F25" w14:paraId="43D12006" w14:textId="77777777" w:rsidTr="00871A7E">
        <w:tc>
          <w:tcPr>
            <w:tcW w:w="671" w:type="dxa"/>
            <w:vMerge/>
            <w:vAlign w:val="center"/>
          </w:tcPr>
          <w:p w14:paraId="486B685E" w14:textId="77777777" w:rsidR="00BF0611" w:rsidRPr="006E5F25" w:rsidRDefault="00BF0611" w:rsidP="00871A7E">
            <w:pPr>
              <w:rPr>
                <w:sz w:val="24"/>
                <w:szCs w:val="22"/>
                <w:lang w:eastAsia="en-US"/>
              </w:rPr>
            </w:pPr>
          </w:p>
        </w:tc>
        <w:tc>
          <w:tcPr>
            <w:tcW w:w="2371" w:type="dxa"/>
            <w:vMerge/>
            <w:vAlign w:val="center"/>
          </w:tcPr>
          <w:p w14:paraId="5B8FB7B0" w14:textId="77777777" w:rsidR="00BF0611" w:rsidRPr="006E5F25" w:rsidRDefault="00BF0611" w:rsidP="00871A7E">
            <w:pPr>
              <w:rPr>
                <w:sz w:val="24"/>
                <w:szCs w:val="22"/>
                <w:lang w:eastAsia="en-US"/>
              </w:rPr>
            </w:pPr>
          </w:p>
        </w:tc>
        <w:tc>
          <w:tcPr>
            <w:tcW w:w="3171" w:type="dxa"/>
            <w:vMerge/>
            <w:vAlign w:val="center"/>
          </w:tcPr>
          <w:p w14:paraId="3386CE1A" w14:textId="77777777" w:rsidR="00BF0611" w:rsidRPr="006E5F25" w:rsidRDefault="00BF0611" w:rsidP="00871A7E">
            <w:pPr>
              <w:rPr>
                <w:sz w:val="24"/>
                <w:szCs w:val="22"/>
                <w:lang w:eastAsia="en-US"/>
              </w:rPr>
            </w:pPr>
          </w:p>
        </w:tc>
        <w:tc>
          <w:tcPr>
            <w:tcW w:w="1709" w:type="dxa"/>
            <w:vAlign w:val="center"/>
          </w:tcPr>
          <w:p w14:paraId="559D9C40" w14:textId="77777777" w:rsidR="00BF0611" w:rsidRPr="006E5F25" w:rsidRDefault="00BF0611" w:rsidP="00871A7E">
            <w:pPr>
              <w:jc w:val="center"/>
              <w:rPr>
                <w:sz w:val="24"/>
                <w:szCs w:val="22"/>
                <w:lang w:eastAsia="en-US"/>
              </w:rPr>
            </w:pPr>
            <w:r w:rsidRPr="006E5F25">
              <w:rPr>
                <w:sz w:val="24"/>
                <w:szCs w:val="22"/>
                <w:lang w:eastAsia="en-US"/>
              </w:rPr>
              <w:t>EUR su PVM</w:t>
            </w:r>
          </w:p>
        </w:tc>
        <w:tc>
          <w:tcPr>
            <w:tcW w:w="1854" w:type="dxa"/>
            <w:vAlign w:val="center"/>
          </w:tcPr>
          <w:p w14:paraId="1A80372B" w14:textId="77777777" w:rsidR="00BF0611" w:rsidRPr="006E5F25" w:rsidRDefault="00BF0611" w:rsidP="00871A7E">
            <w:pPr>
              <w:jc w:val="center"/>
              <w:rPr>
                <w:sz w:val="24"/>
                <w:szCs w:val="22"/>
                <w:lang w:eastAsia="en-US"/>
              </w:rPr>
            </w:pPr>
            <w:r w:rsidRPr="006E5F25">
              <w:rPr>
                <w:sz w:val="24"/>
                <w:szCs w:val="22"/>
                <w:lang w:eastAsia="en-US"/>
              </w:rPr>
              <w:t>Proc.</w:t>
            </w:r>
          </w:p>
        </w:tc>
      </w:tr>
      <w:tr w:rsidR="00BF0611" w:rsidRPr="006E5F25" w14:paraId="7B19CB9C" w14:textId="77777777" w:rsidTr="00871A7E">
        <w:tc>
          <w:tcPr>
            <w:tcW w:w="9776" w:type="dxa"/>
            <w:gridSpan w:val="5"/>
          </w:tcPr>
          <w:p w14:paraId="48C650E2" w14:textId="1A031904" w:rsidR="00BF0611" w:rsidRPr="006E5F25" w:rsidRDefault="00B2583E" w:rsidP="00871A7E">
            <w:pPr>
              <w:rPr>
                <w:sz w:val="24"/>
                <w:szCs w:val="22"/>
                <w:lang w:eastAsia="en-US"/>
              </w:rPr>
            </w:pPr>
            <w:r>
              <w:rPr>
                <w:sz w:val="24"/>
                <w:szCs w:val="22"/>
                <w:lang w:eastAsia="en-US"/>
              </w:rPr>
              <w:t>Ū</w:t>
            </w:r>
            <w:r w:rsidR="00BF0611" w:rsidRPr="006E5F25">
              <w:rPr>
                <w:sz w:val="24"/>
                <w:szCs w:val="22"/>
                <w:lang w:eastAsia="en-US"/>
              </w:rPr>
              <w:t>kio subjektai, kurių pajėgumais remiamasi įrodinėjant kvalifikacijos atitiktį</w:t>
            </w:r>
          </w:p>
        </w:tc>
      </w:tr>
      <w:tr w:rsidR="00BF0611" w:rsidRPr="006E5F25" w14:paraId="290C7604" w14:textId="77777777" w:rsidTr="00871A7E">
        <w:tc>
          <w:tcPr>
            <w:tcW w:w="671" w:type="dxa"/>
          </w:tcPr>
          <w:p w14:paraId="27A513E3" w14:textId="77777777" w:rsidR="00BF0611" w:rsidRPr="006E5F25" w:rsidRDefault="00BF0611" w:rsidP="00871A7E">
            <w:pPr>
              <w:jc w:val="both"/>
              <w:rPr>
                <w:sz w:val="24"/>
                <w:szCs w:val="22"/>
                <w:lang w:eastAsia="en-US"/>
              </w:rPr>
            </w:pPr>
          </w:p>
        </w:tc>
        <w:tc>
          <w:tcPr>
            <w:tcW w:w="2371" w:type="dxa"/>
          </w:tcPr>
          <w:p w14:paraId="02F8BAD1" w14:textId="77777777" w:rsidR="00BF0611" w:rsidRPr="006E5F25" w:rsidRDefault="00BF0611" w:rsidP="00871A7E">
            <w:pPr>
              <w:jc w:val="both"/>
              <w:rPr>
                <w:sz w:val="24"/>
                <w:szCs w:val="22"/>
                <w:lang w:eastAsia="en-US"/>
              </w:rPr>
            </w:pPr>
          </w:p>
        </w:tc>
        <w:tc>
          <w:tcPr>
            <w:tcW w:w="3171" w:type="dxa"/>
          </w:tcPr>
          <w:p w14:paraId="1B23A51E" w14:textId="77777777" w:rsidR="00BF0611" w:rsidRPr="006E5F25" w:rsidRDefault="00BF0611" w:rsidP="00871A7E">
            <w:pPr>
              <w:jc w:val="both"/>
              <w:rPr>
                <w:sz w:val="24"/>
                <w:szCs w:val="22"/>
                <w:lang w:eastAsia="en-US"/>
              </w:rPr>
            </w:pPr>
          </w:p>
        </w:tc>
        <w:tc>
          <w:tcPr>
            <w:tcW w:w="1709" w:type="dxa"/>
          </w:tcPr>
          <w:p w14:paraId="4182246D" w14:textId="77777777" w:rsidR="00BF0611" w:rsidRPr="006E5F25" w:rsidRDefault="00BF0611" w:rsidP="00871A7E">
            <w:pPr>
              <w:jc w:val="both"/>
              <w:rPr>
                <w:sz w:val="24"/>
                <w:szCs w:val="22"/>
                <w:lang w:eastAsia="en-US"/>
              </w:rPr>
            </w:pPr>
          </w:p>
        </w:tc>
        <w:tc>
          <w:tcPr>
            <w:tcW w:w="1854" w:type="dxa"/>
          </w:tcPr>
          <w:p w14:paraId="38BC40BD" w14:textId="77777777" w:rsidR="00BF0611" w:rsidRPr="006E5F25" w:rsidRDefault="00BF0611" w:rsidP="00871A7E">
            <w:pPr>
              <w:jc w:val="both"/>
              <w:rPr>
                <w:sz w:val="24"/>
                <w:szCs w:val="22"/>
                <w:lang w:eastAsia="en-US"/>
              </w:rPr>
            </w:pPr>
          </w:p>
        </w:tc>
      </w:tr>
      <w:tr w:rsidR="00BF0611" w:rsidRPr="006E5F25" w14:paraId="33FCF45D" w14:textId="77777777" w:rsidTr="00871A7E">
        <w:tc>
          <w:tcPr>
            <w:tcW w:w="671" w:type="dxa"/>
          </w:tcPr>
          <w:p w14:paraId="5E184BBF" w14:textId="77777777" w:rsidR="00BF0611" w:rsidRPr="006E5F25" w:rsidRDefault="00BF0611" w:rsidP="00871A7E">
            <w:pPr>
              <w:jc w:val="both"/>
              <w:rPr>
                <w:sz w:val="24"/>
                <w:szCs w:val="22"/>
                <w:lang w:eastAsia="en-US"/>
              </w:rPr>
            </w:pPr>
          </w:p>
        </w:tc>
        <w:tc>
          <w:tcPr>
            <w:tcW w:w="2371" w:type="dxa"/>
          </w:tcPr>
          <w:p w14:paraId="651EC57C" w14:textId="77777777" w:rsidR="00BF0611" w:rsidRPr="006E5F25" w:rsidRDefault="00BF0611" w:rsidP="00871A7E">
            <w:pPr>
              <w:jc w:val="both"/>
              <w:rPr>
                <w:sz w:val="24"/>
                <w:szCs w:val="22"/>
                <w:lang w:eastAsia="en-US"/>
              </w:rPr>
            </w:pPr>
          </w:p>
        </w:tc>
        <w:tc>
          <w:tcPr>
            <w:tcW w:w="3171" w:type="dxa"/>
          </w:tcPr>
          <w:p w14:paraId="688B23D9" w14:textId="77777777" w:rsidR="00BF0611" w:rsidRPr="006E5F25" w:rsidRDefault="00BF0611" w:rsidP="00871A7E">
            <w:pPr>
              <w:jc w:val="both"/>
              <w:rPr>
                <w:sz w:val="24"/>
                <w:szCs w:val="22"/>
                <w:lang w:eastAsia="en-US"/>
              </w:rPr>
            </w:pPr>
          </w:p>
        </w:tc>
        <w:tc>
          <w:tcPr>
            <w:tcW w:w="1709" w:type="dxa"/>
          </w:tcPr>
          <w:p w14:paraId="3CEB3B10" w14:textId="77777777" w:rsidR="00BF0611" w:rsidRPr="006E5F25" w:rsidRDefault="00BF0611" w:rsidP="00871A7E">
            <w:pPr>
              <w:jc w:val="both"/>
              <w:rPr>
                <w:sz w:val="24"/>
                <w:szCs w:val="22"/>
                <w:lang w:eastAsia="en-US"/>
              </w:rPr>
            </w:pPr>
          </w:p>
        </w:tc>
        <w:tc>
          <w:tcPr>
            <w:tcW w:w="1854" w:type="dxa"/>
          </w:tcPr>
          <w:p w14:paraId="274598A0" w14:textId="77777777" w:rsidR="00BF0611" w:rsidRPr="006E5F25" w:rsidRDefault="00BF0611" w:rsidP="00871A7E">
            <w:pPr>
              <w:jc w:val="both"/>
              <w:rPr>
                <w:sz w:val="24"/>
                <w:szCs w:val="22"/>
                <w:lang w:eastAsia="en-US"/>
              </w:rPr>
            </w:pPr>
          </w:p>
        </w:tc>
      </w:tr>
      <w:tr w:rsidR="00BF0611" w:rsidRPr="006E5F25" w14:paraId="5C32731D" w14:textId="77777777" w:rsidTr="00871A7E">
        <w:tc>
          <w:tcPr>
            <w:tcW w:w="6213" w:type="dxa"/>
            <w:gridSpan w:val="3"/>
          </w:tcPr>
          <w:p w14:paraId="0A375D25" w14:textId="77777777" w:rsidR="00BF0611" w:rsidRPr="006E5F25" w:rsidRDefault="00BF0611" w:rsidP="00871A7E">
            <w:pPr>
              <w:jc w:val="right"/>
              <w:rPr>
                <w:sz w:val="24"/>
                <w:szCs w:val="22"/>
                <w:lang w:eastAsia="en-US"/>
              </w:rPr>
            </w:pPr>
            <w:r w:rsidRPr="006E5F25">
              <w:rPr>
                <w:sz w:val="24"/>
                <w:szCs w:val="22"/>
                <w:lang w:eastAsia="en-US"/>
              </w:rPr>
              <w:t>Viso:</w:t>
            </w:r>
          </w:p>
        </w:tc>
        <w:tc>
          <w:tcPr>
            <w:tcW w:w="1709" w:type="dxa"/>
          </w:tcPr>
          <w:p w14:paraId="08FD0141" w14:textId="77777777" w:rsidR="00BF0611" w:rsidRPr="006E5F25" w:rsidRDefault="00BF0611" w:rsidP="00871A7E">
            <w:pPr>
              <w:jc w:val="both"/>
              <w:rPr>
                <w:sz w:val="24"/>
                <w:szCs w:val="22"/>
                <w:lang w:eastAsia="en-US"/>
              </w:rPr>
            </w:pPr>
          </w:p>
        </w:tc>
        <w:tc>
          <w:tcPr>
            <w:tcW w:w="1854" w:type="dxa"/>
          </w:tcPr>
          <w:p w14:paraId="6D25BF8D" w14:textId="77777777" w:rsidR="00BF0611" w:rsidRPr="006E5F25" w:rsidRDefault="00BF0611" w:rsidP="00871A7E">
            <w:pPr>
              <w:jc w:val="both"/>
              <w:rPr>
                <w:sz w:val="24"/>
                <w:szCs w:val="22"/>
                <w:lang w:eastAsia="en-US"/>
              </w:rPr>
            </w:pPr>
          </w:p>
        </w:tc>
      </w:tr>
      <w:tr w:rsidR="00BF0611" w:rsidRPr="006E5F25" w14:paraId="720C72B6" w14:textId="77777777" w:rsidTr="00871A7E">
        <w:tc>
          <w:tcPr>
            <w:tcW w:w="9776" w:type="dxa"/>
            <w:gridSpan w:val="5"/>
          </w:tcPr>
          <w:p w14:paraId="16771926" w14:textId="77777777" w:rsidR="00BF0611" w:rsidRPr="006E5F25" w:rsidRDefault="00BF0611" w:rsidP="00871A7E">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BF0611" w:rsidRPr="006E5F25" w14:paraId="513E810C" w14:textId="77777777" w:rsidTr="00871A7E">
        <w:tc>
          <w:tcPr>
            <w:tcW w:w="671" w:type="dxa"/>
          </w:tcPr>
          <w:p w14:paraId="62999AE3" w14:textId="77777777" w:rsidR="00BF0611" w:rsidRPr="006E5F25" w:rsidRDefault="00BF0611" w:rsidP="00871A7E">
            <w:pPr>
              <w:jc w:val="both"/>
              <w:rPr>
                <w:sz w:val="24"/>
                <w:szCs w:val="22"/>
                <w:lang w:eastAsia="en-US"/>
              </w:rPr>
            </w:pPr>
          </w:p>
        </w:tc>
        <w:tc>
          <w:tcPr>
            <w:tcW w:w="2371" w:type="dxa"/>
          </w:tcPr>
          <w:p w14:paraId="39D7F086" w14:textId="77777777" w:rsidR="00BF0611" w:rsidRPr="006E5F25" w:rsidRDefault="00BF0611" w:rsidP="00871A7E">
            <w:pPr>
              <w:jc w:val="both"/>
              <w:rPr>
                <w:sz w:val="24"/>
                <w:szCs w:val="22"/>
                <w:lang w:eastAsia="en-US"/>
              </w:rPr>
            </w:pPr>
          </w:p>
        </w:tc>
        <w:tc>
          <w:tcPr>
            <w:tcW w:w="3171" w:type="dxa"/>
          </w:tcPr>
          <w:p w14:paraId="2C331A66" w14:textId="77777777" w:rsidR="00BF0611" w:rsidRPr="006E5F25" w:rsidRDefault="00BF0611" w:rsidP="00871A7E">
            <w:pPr>
              <w:jc w:val="both"/>
              <w:rPr>
                <w:sz w:val="24"/>
                <w:szCs w:val="22"/>
                <w:lang w:eastAsia="en-US"/>
              </w:rPr>
            </w:pPr>
          </w:p>
        </w:tc>
        <w:tc>
          <w:tcPr>
            <w:tcW w:w="1709" w:type="dxa"/>
          </w:tcPr>
          <w:p w14:paraId="3F888D1A" w14:textId="77777777" w:rsidR="00BF0611" w:rsidRPr="006E5F25" w:rsidRDefault="00BF0611" w:rsidP="00871A7E">
            <w:pPr>
              <w:jc w:val="both"/>
              <w:rPr>
                <w:sz w:val="24"/>
                <w:szCs w:val="22"/>
                <w:lang w:eastAsia="en-US"/>
              </w:rPr>
            </w:pPr>
          </w:p>
        </w:tc>
        <w:tc>
          <w:tcPr>
            <w:tcW w:w="1854" w:type="dxa"/>
          </w:tcPr>
          <w:p w14:paraId="7499F44F" w14:textId="77777777" w:rsidR="00BF0611" w:rsidRPr="006E5F25" w:rsidRDefault="00BF0611" w:rsidP="00871A7E">
            <w:pPr>
              <w:jc w:val="both"/>
              <w:rPr>
                <w:sz w:val="24"/>
                <w:szCs w:val="22"/>
                <w:lang w:eastAsia="en-US"/>
              </w:rPr>
            </w:pPr>
          </w:p>
        </w:tc>
      </w:tr>
      <w:tr w:rsidR="00BF0611" w:rsidRPr="006E5F25" w14:paraId="01D78861" w14:textId="77777777" w:rsidTr="00871A7E">
        <w:tc>
          <w:tcPr>
            <w:tcW w:w="671" w:type="dxa"/>
          </w:tcPr>
          <w:p w14:paraId="65E9770F" w14:textId="77777777" w:rsidR="00BF0611" w:rsidRPr="006E5F25" w:rsidRDefault="00BF0611" w:rsidP="00871A7E">
            <w:pPr>
              <w:jc w:val="both"/>
              <w:rPr>
                <w:sz w:val="24"/>
                <w:szCs w:val="22"/>
                <w:lang w:eastAsia="en-US"/>
              </w:rPr>
            </w:pPr>
          </w:p>
        </w:tc>
        <w:tc>
          <w:tcPr>
            <w:tcW w:w="2371" w:type="dxa"/>
          </w:tcPr>
          <w:p w14:paraId="48896226" w14:textId="77777777" w:rsidR="00BF0611" w:rsidRPr="006E5F25" w:rsidRDefault="00BF0611" w:rsidP="00871A7E">
            <w:pPr>
              <w:jc w:val="both"/>
              <w:rPr>
                <w:sz w:val="24"/>
                <w:szCs w:val="22"/>
                <w:lang w:eastAsia="en-US"/>
              </w:rPr>
            </w:pPr>
          </w:p>
        </w:tc>
        <w:tc>
          <w:tcPr>
            <w:tcW w:w="3171" w:type="dxa"/>
          </w:tcPr>
          <w:p w14:paraId="598734A1" w14:textId="77777777" w:rsidR="00BF0611" w:rsidRPr="006E5F25" w:rsidRDefault="00BF0611" w:rsidP="00871A7E">
            <w:pPr>
              <w:jc w:val="both"/>
              <w:rPr>
                <w:sz w:val="24"/>
                <w:szCs w:val="22"/>
                <w:lang w:eastAsia="en-US"/>
              </w:rPr>
            </w:pPr>
          </w:p>
        </w:tc>
        <w:tc>
          <w:tcPr>
            <w:tcW w:w="1709" w:type="dxa"/>
          </w:tcPr>
          <w:p w14:paraId="32FAE2C0" w14:textId="77777777" w:rsidR="00BF0611" w:rsidRPr="006E5F25" w:rsidRDefault="00BF0611" w:rsidP="00871A7E">
            <w:pPr>
              <w:jc w:val="both"/>
              <w:rPr>
                <w:sz w:val="24"/>
                <w:szCs w:val="22"/>
                <w:lang w:eastAsia="en-US"/>
              </w:rPr>
            </w:pPr>
          </w:p>
        </w:tc>
        <w:tc>
          <w:tcPr>
            <w:tcW w:w="1854" w:type="dxa"/>
          </w:tcPr>
          <w:p w14:paraId="5DD9A68E" w14:textId="77777777" w:rsidR="00BF0611" w:rsidRPr="006E5F25" w:rsidRDefault="00BF0611" w:rsidP="00871A7E">
            <w:pPr>
              <w:jc w:val="both"/>
              <w:rPr>
                <w:sz w:val="24"/>
                <w:szCs w:val="22"/>
                <w:lang w:eastAsia="en-US"/>
              </w:rPr>
            </w:pPr>
          </w:p>
        </w:tc>
      </w:tr>
      <w:tr w:rsidR="00BF0611" w:rsidRPr="006E5F25" w14:paraId="4DD5BFDC" w14:textId="77777777" w:rsidTr="00871A7E">
        <w:tc>
          <w:tcPr>
            <w:tcW w:w="6213" w:type="dxa"/>
            <w:gridSpan w:val="3"/>
          </w:tcPr>
          <w:p w14:paraId="4497AF34" w14:textId="77777777" w:rsidR="00BF0611" w:rsidRPr="006E5F25" w:rsidRDefault="00BF0611" w:rsidP="00871A7E">
            <w:pPr>
              <w:jc w:val="right"/>
              <w:rPr>
                <w:sz w:val="24"/>
                <w:szCs w:val="22"/>
                <w:lang w:eastAsia="en-US"/>
              </w:rPr>
            </w:pPr>
            <w:r w:rsidRPr="006E5F25">
              <w:rPr>
                <w:sz w:val="24"/>
                <w:szCs w:val="22"/>
                <w:lang w:eastAsia="en-US"/>
              </w:rPr>
              <w:t>Viso:</w:t>
            </w:r>
          </w:p>
        </w:tc>
        <w:tc>
          <w:tcPr>
            <w:tcW w:w="1709" w:type="dxa"/>
          </w:tcPr>
          <w:p w14:paraId="0A29400D" w14:textId="77777777" w:rsidR="00BF0611" w:rsidRPr="006E5F25" w:rsidRDefault="00BF0611" w:rsidP="00871A7E">
            <w:pPr>
              <w:jc w:val="both"/>
              <w:rPr>
                <w:sz w:val="24"/>
                <w:szCs w:val="22"/>
                <w:lang w:eastAsia="en-US"/>
              </w:rPr>
            </w:pPr>
          </w:p>
        </w:tc>
        <w:tc>
          <w:tcPr>
            <w:tcW w:w="1854" w:type="dxa"/>
          </w:tcPr>
          <w:p w14:paraId="6B8AFB40" w14:textId="77777777" w:rsidR="00BF0611" w:rsidRPr="006E5F25" w:rsidRDefault="00BF0611" w:rsidP="00871A7E">
            <w:pPr>
              <w:jc w:val="both"/>
              <w:rPr>
                <w:sz w:val="24"/>
                <w:szCs w:val="22"/>
                <w:lang w:eastAsia="en-US"/>
              </w:rPr>
            </w:pPr>
          </w:p>
        </w:tc>
      </w:tr>
    </w:tbl>
    <w:p w14:paraId="1C2E2D45" w14:textId="77777777" w:rsidR="00BF0611" w:rsidRPr="006E5F25" w:rsidRDefault="00BF0611" w:rsidP="00BF0611">
      <w:pPr>
        <w:spacing w:after="0" w:line="240" w:lineRule="auto"/>
        <w:ind w:firstLine="567"/>
        <w:jc w:val="both"/>
        <w:rPr>
          <w:rFonts w:ascii="Times New Roman" w:eastAsia="Times New Roman" w:hAnsi="Times New Roman" w:cs="Times New Roman"/>
          <w:i/>
          <w:sz w:val="24"/>
          <w:szCs w:val="20"/>
          <w:lang w:eastAsia="en-US"/>
        </w:rPr>
      </w:pPr>
    </w:p>
    <w:p w14:paraId="328B7B72" w14:textId="77777777" w:rsidR="00BF0611" w:rsidRPr="00846CC6" w:rsidRDefault="00BF0611" w:rsidP="00BF0611">
      <w:pPr>
        <w:pStyle w:val="Sraopastraipa"/>
        <w:numPr>
          <w:ilvl w:val="0"/>
          <w:numId w:val="10"/>
        </w:numPr>
        <w:spacing w:after="0" w:line="240" w:lineRule="auto"/>
        <w:ind w:left="0" w:firstLine="360"/>
        <w:jc w:val="both"/>
        <w:rPr>
          <w:rFonts w:ascii="Times New Roman" w:eastAsia="Times New Roman" w:hAnsi="Times New Roman" w:cs="Times New Roman"/>
          <w:iCs/>
          <w:sz w:val="24"/>
          <w:szCs w:val="20"/>
          <w:lang w:eastAsia="en-US"/>
        </w:rPr>
      </w:pPr>
      <w:r w:rsidRPr="00846CC6">
        <w:rPr>
          <w:rFonts w:ascii="Times New Roman" w:eastAsia="Times New Roman" w:hAnsi="Times New Roman" w:cs="Times New Roman"/>
          <w:iCs/>
          <w:sz w:val="24"/>
          <w:szCs w:val="20"/>
          <w:lang w:eastAsia="en-US"/>
        </w:rPr>
        <w:t>Informacija apie specialistus (</w:t>
      </w:r>
      <w:proofErr w:type="spellStart"/>
      <w:r w:rsidRPr="00846CC6">
        <w:rPr>
          <w:rFonts w:ascii="Times New Roman" w:eastAsia="Times New Roman" w:hAnsi="Times New Roman" w:cs="Times New Roman"/>
          <w:iCs/>
          <w:sz w:val="24"/>
          <w:szCs w:val="20"/>
          <w:lang w:eastAsia="en-US"/>
        </w:rPr>
        <w:t>kvazisubtiekėjus</w:t>
      </w:r>
      <w:proofErr w:type="spellEnd"/>
      <w:r w:rsidRPr="00846CC6">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2C0B93EA" w14:textId="77777777" w:rsidR="00BF0611" w:rsidRPr="00846CC6" w:rsidRDefault="00BF0611" w:rsidP="00BF0611">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BF0611" w:rsidRPr="006E5F25" w14:paraId="30688FD8" w14:textId="77777777" w:rsidTr="00871A7E">
        <w:trPr>
          <w:trHeight w:val="563"/>
        </w:trPr>
        <w:tc>
          <w:tcPr>
            <w:tcW w:w="671" w:type="dxa"/>
          </w:tcPr>
          <w:p w14:paraId="53364722" w14:textId="77777777" w:rsidR="00BF0611" w:rsidRPr="006E5F25" w:rsidRDefault="00BF0611" w:rsidP="00871A7E">
            <w:pPr>
              <w:rPr>
                <w:rFonts w:eastAsia="Calibri"/>
                <w:sz w:val="24"/>
                <w:szCs w:val="22"/>
                <w:lang w:eastAsia="en-US"/>
              </w:rPr>
            </w:pPr>
            <w:r w:rsidRPr="006E5F25">
              <w:rPr>
                <w:rFonts w:eastAsia="Calibri"/>
                <w:sz w:val="24"/>
                <w:szCs w:val="22"/>
                <w:lang w:eastAsia="en-US"/>
              </w:rPr>
              <w:t>Eil. Nr.</w:t>
            </w:r>
          </w:p>
        </w:tc>
        <w:tc>
          <w:tcPr>
            <w:tcW w:w="4011" w:type="dxa"/>
          </w:tcPr>
          <w:p w14:paraId="6453B5FF" w14:textId="77777777" w:rsidR="00BF0611" w:rsidRPr="006E5F25" w:rsidRDefault="00BF0611" w:rsidP="00871A7E">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7A79DEE2" w14:textId="77777777" w:rsidR="00BF0611" w:rsidRPr="006E5F25" w:rsidRDefault="00BF0611" w:rsidP="00871A7E">
            <w:pPr>
              <w:jc w:val="center"/>
              <w:rPr>
                <w:rFonts w:eastAsia="Calibri"/>
                <w:sz w:val="24"/>
                <w:szCs w:val="22"/>
                <w:lang w:eastAsia="en-US"/>
              </w:rPr>
            </w:pPr>
            <w:r w:rsidRPr="006E5F25">
              <w:rPr>
                <w:rFonts w:eastAsia="Calibri"/>
                <w:sz w:val="24"/>
                <w:szCs w:val="22"/>
                <w:lang w:eastAsia="en-US"/>
              </w:rPr>
              <w:t>Specialisto dabartinė darbovietė</w:t>
            </w:r>
          </w:p>
        </w:tc>
      </w:tr>
      <w:tr w:rsidR="00BF0611" w:rsidRPr="006E5F25" w14:paraId="33B19368" w14:textId="77777777" w:rsidTr="00871A7E">
        <w:trPr>
          <w:trHeight w:val="78"/>
        </w:trPr>
        <w:tc>
          <w:tcPr>
            <w:tcW w:w="671" w:type="dxa"/>
          </w:tcPr>
          <w:p w14:paraId="3663222B" w14:textId="77777777" w:rsidR="00BF0611" w:rsidRPr="006E5F25" w:rsidRDefault="00BF0611" w:rsidP="00871A7E">
            <w:pPr>
              <w:jc w:val="both"/>
              <w:rPr>
                <w:rFonts w:eastAsia="Calibri"/>
                <w:sz w:val="24"/>
                <w:szCs w:val="22"/>
                <w:lang w:eastAsia="en-US"/>
              </w:rPr>
            </w:pPr>
          </w:p>
        </w:tc>
        <w:tc>
          <w:tcPr>
            <w:tcW w:w="4011" w:type="dxa"/>
          </w:tcPr>
          <w:p w14:paraId="14229727" w14:textId="77777777" w:rsidR="00BF0611" w:rsidRPr="006E5F25" w:rsidRDefault="00BF0611" w:rsidP="00871A7E">
            <w:pPr>
              <w:jc w:val="both"/>
              <w:rPr>
                <w:rFonts w:eastAsia="Calibri"/>
                <w:sz w:val="24"/>
                <w:szCs w:val="22"/>
                <w:lang w:eastAsia="en-US"/>
              </w:rPr>
            </w:pPr>
          </w:p>
        </w:tc>
        <w:tc>
          <w:tcPr>
            <w:tcW w:w="5094" w:type="dxa"/>
          </w:tcPr>
          <w:p w14:paraId="0E0D6A3E" w14:textId="77777777" w:rsidR="00BF0611" w:rsidRPr="006E5F25" w:rsidRDefault="00BF0611" w:rsidP="00871A7E">
            <w:pPr>
              <w:jc w:val="both"/>
              <w:rPr>
                <w:rFonts w:eastAsia="Calibri"/>
                <w:sz w:val="24"/>
                <w:szCs w:val="22"/>
                <w:lang w:eastAsia="en-US"/>
              </w:rPr>
            </w:pPr>
          </w:p>
        </w:tc>
      </w:tr>
      <w:tr w:rsidR="00BF0611" w:rsidRPr="006E5F25" w14:paraId="7377B344" w14:textId="77777777" w:rsidTr="00871A7E">
        <w:tc>
          <w:tcPr>
            <w:tcW w:w="671" w:type="dxa"/>
          </w:tcPr>
          <w:p w14:paraId="3E70D02D" w14:textId="77777777" w:rsidR="00BF0611" w:rsidRPr="006E5F25" w:rsidRDefault="00BF0611" w:rsidP="00871A7E">
            <w:pPr>
              <w:jc w:val="both"/>
              <w:rPr>
                <w:rFonts w:eastAsia="Calibri"/>
                <w:sz w:val="24"/>
                <w:szCs w:val="22"/>
                <w:lang w:eastAsia="en-US"/>
              </w:rPr>
            </w:pPr>
          </w:p>
        </w:tc>
        <w:tc>
          <w:tcPr>
            <w:tcW w:w="4011" w:type="dxa"/>
          </w:tcPr>
          <w:p w14:paraId="08EF2E8F" w14:textId="77777777" w:rsidR="00BF0611" w:rsidRPr="006E5F25" w:rsidRDefault="00BF0611" w:rsidP="00871A7E">
            <w:pPr>
              <w:jc w:val="both"/>
              <w:rPr>
                <w:rFonts w:eastAsia="Calibri"/>
                <w:sz w:val="24"/>
                <w:szCs w:val="22"/>
                <w:lang w:eastAsia="en-US"/>
              </w:rPr>
            </w:pPr>
          </w:p>
        </w:tc>
        <w:tc>
          <w:tcPr>
            <w:tcW w:w="5094" w:type="dxa"/>
          </w:tcPr>
          <w:p w14:paraId="5AD9E01E" w14:textId="77777777" w:rsidR="00BF0611" w:rsidRPr="006E5F25" w:rsidRDefault="00BF0611" w:rsidP="00871A7E">
            <w:pPr>
              <w:jc w:val="both"/>
              <w:rPr>
                <w:rFonts w:eastAsia="Calibri"/>
                <w:sz w:val="24"/>
                <w:szCs w:val="22"/>
                <w:lang w:eastAsia="en-US"/>
              </w:rPr>
            </w:pPr>
          </w:p>
        </w:tc>
      </w:tr>
    </w:tbl>
    <w:p w14:paraId="522525C6" w14:textId="77777777" w:rsidR="00BF0611" w:rsidRPr="006E5F25" w:rsidRDefault="00BF0611" w:rsidP="00BF0611">
      <w:pPr>
        <w:tabs>
          <w:tab w:val="left" w:pos="900"/>
        </w:tabs>
        <w:spacing w:after="0" w:line="240" w:lineRule="auto"/>
        <w:ind w:left="709"/>
        <w:jc w:val="both"/>
        <w:rPr>
          <w:rFonts w:ascii="Times New Roman" w:eastAsia="Times New Roman" w:hAnsi="Times New Roman" w:cs="Times New Roman"/>
          <w:sz w:val="24"/>
          <w:szCs w:val="24"/>
          <w:lang w:eastAsia="en-US"/>
        </w:rPr>
      </w:pPr>
    </w:p>
    <w:p w14:paraId="7626F052" w14:textId="77777777" w:rsidR="00BF0611" w:rsidRPr="006E5F25" w:rsidRDefault="00BF0611" w:rsidP="00BF0611">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subtiekėją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subteikėją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EDE805C" w14:textId="77777777" w:rsidR="00BF0611" w:rsidRPr="006E5F25" w:rsidRDefault="00BF0611" w:rsidP="00BF0611">
      <w:pPr>
        <w:spacing w:after="0" w:line="240" w:lineRule="auto"/>
        <w:ind w:firstLine="720"/>
        <w:jc w:val="both"/>
        <w:rPr>
          <w:rFonts w:ascii="Times New Roman" w:eastAsia="Times New Roman" w:hAnsi="Times New Roman" w:cs="Times New Roman"/>
          <w:sz w:val="10"/>
          <w:szCs w:val="24"/>
          <w:lang w:eastAsia="en-US"/>
        </w:rPr>
      </w:pPr>
    </w:p>
    <w:p w14:paraId="48EF2BF4" w14:textId="77777777" w:rsidR="00BF0611" w:rsidRPr="006E5F25" w:rsidRDefault="00BF0611" w:rsidP="00BF0611">
      <w:pPr>
        <w:suppressAutoHyphens/>
        <w:spacing w:after="0" w:line="240" w:lineRule="auto"/>
        <w:ind w:firstLine="709"/>
        <w:jc w:val="both"/>
        <w:rPr>
          <w:rFonts w:ascii="Times New Roman" w:eastAsia="Times New Roman" w:hAnsi="Times New Roman" w:cs="Times New Roman"/>
          <w:sz w:val="12"/>
          <w:szCs w:val="12"/>
          <w:lang w:eastAsia="en-US"/>
        </w:rPr>
      </w:pPr>
    </w:p>
    <w:p w14:paraId="2959E622" w14:textId="77777777" w:rsidR="00BF0611" w:rsidRPr="006E5F25" w:rsidRDefault="00BF0611" w:rsidP="00BF0611">
      <w:pPr>
        <w:spacing w:after="0" w:line="240" w:lineRule="auto"/>
        <w:ind w:firstLine="720"/>
        <w:jc w:val="both"/>
        <w:rPr>
          <w:rFonts w:ascii="Times New Roman" w:eastAsia="Times New Roman" w:hAnsi="Times New Roman" w:cs="Times New Roman"/>
          <w:b/>
          <w:sz w:val="10"/>
          <w:szCs w:val="24"/>
          <w:highlight w:val="yellow"/>
          <w:lang w:eastAsia="en-US"/>
        </w:rPr>
      </w:pPr>
    </w:p>
    <w:p w14:paraId="78DE6031" w14:textId="02CC819A" w:rsidR="00BF0611" w:rsidRDefault="00133945" w:rsidP="00BF0611">
      <w:pPr>
        <w:spacing w:after="0" w:line="240" w:lineRule="auto"/>
        <w:ind w:firstLine="709"/>
        <w:jc w:val="both"/>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00BF0611" w:rsidRPr="006E5F25">
        <w:rPr>
          <w:rFonts w:ascii="Times New Roman" w:eastAsia="Times New Roman" w:hAnsi="Times New Roman" w:cs="Times New Roman"/>
          <w:sz w:val="24"/>
          <w:szCs w:val="20"/>
          <w:lang w:eastAsia="en-US"/>
        </w:rPr>
        <w:t>. Mes siūlome šias darbų kainas:</w:t>
      </w:r>
    </w:p>
    <w:p w14:paraId="5E6C9F32" w14:textId="77777777" w:rsidR="00EC2792" w:rsidRDefault="00EC2792" w:rsidP="00BF0611">
      <w:pPr>
        <w:spacing w:after="0" w:line="240" w:lineRule="auto"/>
        <w:ind w:firstLine="709"/>
        <w:jc w:val="both"/>
        <w:outlineLvl w:val="1"/>
        <w:rPr>
          <w:rFonts w:ascii="Times New Roman" w:eastAsia="Times New Roman" w:hAnsi="Times New Roman" w:cs="Times New Roman"/>
          <w:b/>
          <w:bCs/>
          <w:sz w:val="24"/>
          <w:szCs w:val="20"/>
          <w:lang w:eastAsia="en-US"/>
        </w:rPr>
      </w:pPr>
    </w:p>
    <w:p w14:paraId="6EAAFABB" w14:textId="5CAE302D" w:rsidR="00EC2792" w:rsidRPr="006E5F25" w:rsidRDefault="007170EC" w:rsidP="00BF0611">
      <w:pPr>
        <w:spacing w:after="0" w:line="240" w:lineRule="auto"/>
        <w:ind w:firstLine="709"/>
        <w:jc w:val="both"/>
        <w:outlineLvl w:val="1"/>
        <w:rPr>
          <w:rFonts w:ascii="Times New Roman" w:eastAsia="Times New Roman" w:hAnsi="Times New Roman" w:cs="Times New Roman"/>
          <w:b/>
          <w:bCs/>
          <w:sz w:val="24"/>
          <w:szCs w:val="20"/>
          <w:lang w:eastAsia="en-US"/>
        </w:rPr>
      </w:pPr>
      <w:bookmarkStart w:id="62" w:name="_Hlk205996060"/>
      <w:r>
        <w:rPr>
          <w:rFonts w:ascii="Times New Roman" w:eastAsia="Times New Roman" w:hAnsi="Times New Roman" w:cs="Times New Roman"/>
          <w:b/>
          <w:bCs/>
          <w:sz w:val="24"/>
          <w:szCs w:val="20"/>
          <w:lang w:eastAsia="en-US"/>
        </w:rPr>
        <w:t xml:space="preserve">5.1. </w:t>
      </w:r>
      <w:r w:rsidR="00EC2792">
        <w:rPr>
          <w:rFonts w:ascii="Times New Roman" w:eastAsia="Times New Roman" w:hAnsi="Times New Roman" w:cs="Times New Roman"/>
          <w:b/>
          <w:bCs/>
          <w:sz w:val="24"/>
          <w:szCs w:val="20"/>
          <w:lang w:eastAsia="en-US"/>
        </w:rPr>
        <w:t>I pirkimo dalis „</w:t>
      </w:r>
      <w:r w:rsidR="00536FA6">
        <w:rPr>
          <w:rFonts w:ascii="Times New Roman" w:eastAsia="Times New Roman" w:hAnsi="Times New Roman" w:cs="Times New Roman"/>
          <w:b/>
          <w:bCs/>
          <w:sz w:val="24"/>
          <w:szCs w:val="20"/>
          <w:lang w:eastAsia="en-US"/>
        </w:rPr>
        <w:t>Mokslo paskirties pastato</w:t>
      </w:r>
      <w:r w:rsidR="00624BBE">
        <w:rPr>
          <w:rFonts w:ascii="Times New Roman" w:eastAsia="Times New Roman" w:hAnsi="Times New Roman" w:cs="Times New Roman"/>
          <w:b/>
          <w:bCs/>
          <w:sz w:val="24"/>
          <w:szCs w:val="20"/>
          <w:lang w:eastAsia="en-US"/>
        </w:rPr>
        <w:t xml:space="preserve"> Gražinos g. 8, Radviliškis, rekonstravimo darbai, įrengiant</w:t>
      </w:r>
      <w:r w:rsidR="005774C2">
        <w:rPr>
          <w:rFonts w:ascii="Times New Roman" w:eastAsia="Times New Roman" w:hAnsi="Times New Roman" w:cs="Times New Roman"/>
          <w:b/>
          <w:bCs/>
          <w:sz w:val="24"/>
          <w:szCs w:val="20"/>
          <w:lang w:eastAsia="en-US"/>
        </w:rPr>
        <w:t xml:space="preserve"> liftą</w:t>
      </w:r>
      <w:r>
        <w:rPr>
          <w:rFonts w:ascii="Times New Roman" w:eastAsia="Times New Roman" w:hAnsi="Times New Roman" w:cs="Times New Roman"/>
          <w:b/>
          <w:bCs/>
          <w:sz w:val="24"/>
          <w:szCs w:val="20"/>
          <w:lang w:eastAsia="en-US"/>
        </w:rPr>
        <w:t>“</w:t>
      </w:r>
      <w:r w:rsidR="005774C2">
        <w:rPr>
          <w:rFonts w:ascii="Times New Roman" w:eastAsia="Times New Roman" w:hAnsi="Times New Roman" w:cs="Times New Roman"/>
          <w:b/>
          <w:bCs/>
          <w:sz w:val="24"/>
          <w:szCs w:val="20"/>
          <w:lang w:eastAsia="en-US"/>
        </w:rPr>
        <w:t>:</w:t>
      </w:r>
    </w:p>
    <w:p w14:paraId="061D40B3" w14:textId="77777777" w:rsidR="00BF0611" w:rsidRPr="006E5F25" w:rsidRDefault="00BF0611" w:rsidP="00BF0611">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BF0611" w:rsidRPr="006E5F25" w14:paraId="62C70F0E" w14:textId="77777777" w:rsidTr="00871A7E">
        <w:tc>
          <w:tcPr>
            <w:tcW w:w="676" w:type="dxa"/>
          </w:tcPr>
          <w:p w14:paraId="2B47C11C" w14:textId="77777777" w:rsidR="00BF0611" w:rsidRPr="006E5F25" w:rsidRDefault="00BF0611" w:rsidP="00871A7E">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7AC81DD8" w14:textId="77777777" w:rsidR="00BF0611" w:rsidRPr="006E5F25" w:rsidRDefault="00BF0611" w:rsidP="00871A7E">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6A2DDD07" w14:textId="77777777" w:rsidR="00BF0611" w:rsidRPr="006E5F25" w:rsidRDefault="00BF0611" w:rsidP="00871A7E">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7C855598" w14:textId="77777777" w:rsidR="00BF0611" w:rsidRPr="006E5F25" w:rsidRDefault="00BF0611" w:rsidP="00871A7E">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22319252" w14:textId="77777777" w:rsidR="00BF0611" w:rsidRPr="006E5F25" w:rsidRDefault="00BF0611" w:rsidP="00871A7E">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BF0611" w:rsidRPr="006E5F25" w14:paraId="7DEC0E19" w14:textId="77777777" w:rsidTr="00871A7E">
        <w:tc>
          <w:tcPr>
            <w:tcW w:w="676" w:type="dxa"/>
          </w:tcPr>
          <w:p w14:paraId="09997FEE" w14:textId="77777777" w:rsidR="00BF0611" w:rsidRPr="006E5F25" w:rsidRDefault="00BF0611" w:rsidP="00871A7E">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60CD79E4" w14:textId="12C9551C" w:rsidR="00BF0611" w:rsidRPr="0090119B" w:rsidRDefault="00133945" w:rsidP="00871A7E">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Mokslo paskirties pastato Gražinos g. 8, Radvilišk</w:t>
            </w:r>
            <w:r w:rsidR="001D2D87">
              <w:rPr>
                <w:rFonts w:ascii="Times New Roman" w:hAnsi="Times New Roman" w:cs="Times New Roman"/>
                <w:sz w:val="24"/>
                <w:szCs w:val="24"/>
              </w:rPr>
              <w:t>is</w:t>
            </w:r>
            <w:r>
              <w:rPr>
                <w:rFonts w:ascii="Times New Roman" w:hAnsi="Times New Roman" w:cs="Times New Roman"/>
                <w:sz w:val="24"/>
                <w:szCs w:val="24"/>
              </w:rPr>
              <w:t xml:space="preserve">, </w:t>
            </w:r>
            <w:r w:rsidR="00C665A2">
              <w:rPr>
                <w:rFonts w:ascii="Times New Roman" w:hAnsi="Times New Roman" w:cs="Times New Roman"/>
                <w:sz w:val="24"/>
                <w:szCs w:val="24"/>
              </w:rPr>
              <w:t>rekonstravimo darbai, įrengiant liftą</w:t>
            </w:r>
          </w:p>
        </w:tc>
        <w:tc>
          <w:tcPr>
            <w:tcW w:w="1417" w:type="dxa"/>
          </w:tcPr>
          <w:p w14:paraId="74951796"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16B6CD3B"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p>
        </w:tc>
      </w:tr>
      <w:tr w:rsidR="00BF0611" w:rsidRPr="006E5F25" w14:paraId="1472B279" w14:textId="77777777" w:rsidTr="00871A7E">
        <w:tc>
          <w:tcPr>
            <w:tcW w:w="7825" w:type="dxa"/>
            <w:gridSpan w:val="3"/>
            <w:tcBorders>
              <w:bottom w:val="single" w:sz="4" w:space="0" w:color="auto"/>
            </w:tcBorders>
            <w:shd w:val="clear" w:color="auto" w:fill="F2F2F2"/>
          </w:tcPr>
          <w:p w14:paraId="63E5C1BA" w14:textId="77777777" w:rsidR="00BF0611" w:rsidRPr="006E5F25" w:rsidRDefault="00BF0611" w:rsidP="00871A7E">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0045E519" w14:textId="77777777" w:rsidR="00BF0611" w:rsidRPr="006E5F25" w:rsidRDefault="00BF0611" w:rsidP="00871A7E">
            <w:pPr>
              <w:spacing w:after="0" w:line="240" w:lineRule="auto"/>
              <w:jc w:val="right"/>
              <w:rPr>
                <w:rFonts w:ascii="Times New Roman" w:eastAsia="Times New Roman" w:hAnsi="Times New Roman" w:cs="Times New Roman"/>
                <w:sz w:val="24"/>
                <w:szCs w:val="24"/>
                <w:lang w:eastAsia="en-US"/>
              </w:rPr>
            </w:pPr>
          </w:p>
        </w:tc>
      </w:tr>
      <w:tr w:rsidR="00BF0611" w:rsidRPr="006E5F25" w14:paraId="6188ACF2" w14:textId="77777777" w:rsidTr="00871A7E">
        <w:tc>
          <w:tcPr>
            <w:tcW w:w="7825" w:type="dxa"/>
            <w:gridSpan w:val="3"/>
            <w:tcBorders>
              <w:top w:val="single" w:sz="4" w:space="0" w:color="auto"/>
            </w:tcBorders>
            <w:shd w:val="clear" w:color="auto" w:fill="F2F2F2"/>
          </w:tcPr>
          <w:p w14:paraId="0F357CE4" w14:textId="289B4FC1" w:rsidR="00BF0611" w:rsidRPr="006E5F25" w:rsidRDefault="00BF0611" w:rsidP="00871A7E">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w:t>
            </w:r>
          </w:p>
        </w:tc>
        <w:tc>
          <w:tcPr>
            <w:tcW w:w="1696" w:type="dxa"/>
            <w:tcBorders>
              <w:top w:val="single" w:sz="4" w:space="0" w:color="auto"/>
            </w:tcBorders>
            <w:shd w:val="clear" w:color="auto" w:fill="F2F2F2"/>
          </w:tcPr>
          <w:p w14:paraId="1204E9C4" w14:textId="77777777" w:rsidR="00BF0611" w:rsidRPr="006E5F25" w:rsidRDefault="00BF0611" w:rsidP="00871A7E">
            <w:pPr>
              <w:spacing w:after="0" w:line="240" w:lineRule="auto"/>
              <w:jc w:val="right"/>
              <w:rPr>
                <w:rFonts w:ascii="Times New Roman" w:eastAsia="Times New Roman" w:hAnsi="Times New Roman" w:cs="Times New Roman"/>
                <w:sz w:val="24"/>
                <w:szCs w:val="24"/>
                <w:lang w:eastAsia="en-US"/>
              </w:rPr>
            </w:pPr>
          </w:p>
        </w:tc>
      </w:tr>
      <w:tr w:rsidR="00BF0611" w:rsidRPr="006E5F25" w14:paraId="214F98EC" w14:textId="77777777" w:rsidTr="00871A7E">
        <w:tc>
          <w:tcPr>
            <w:tcW w:w="7825" w:type="dxa"/>
            <w:gridSpan w:val="3"/>
            <w:shd w:val="clear" w:color="auto" w:fill="F2F2F2"/>
          </w:tcPr>
          <w:p w14:paraId="535F9A68" w14:textId="77777777" w:rsidR="00BF0611" w:rsidRPr="006E5F25" w:rsidRDefault="00BF0611" w:rsidP="00871A7E">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15B379AD" w14:textId="77777777" w:rsidR="00BF0611" w:rsidRPr="006E5F25" w:rsidRDefault="00BF0611" w:rsidP="00871A7E">
            <w:pPr>
              <w:spacing w:after="0" w:line="240" w:lineRule="auto"/>
              <w:jc w:val="right"/>
              <w:rPr>
                <w:rFonts w:ascii="Times New Roman" w:eastAsia="Times New Roman" w:hAnsi="Times New Roman" w:cs="Times New Roman"/>
                <w:sz w:val="24"/>
                <w:szCs w:val="24"/>
                <w:lang w:eastAsia="en-US"/>
              </w:rPr>
            </w:pPr>
          </w:p>
        </w:tc>
      </w:tr>
    </w:tbl>
    <w:p w14:paraId="05AA5C9F" w14:textId="77777777" w:rsidR="00BF0611" w:rsidRPr="006E5F25" w:rsidRDefault="00BF0611" w:rsidP="00BF0611">
      <w:pPr>
        <w:spacing w:after="0" w:line="240" w:lineRule="auto"/>
        <w:ind w:firstLine="720"/>
        <w:rPr>
          <w:rFonts w:ascii="Times New Roman" w:eastAsia="Times New Roman" w:hAnsi="Times New Roman" w:cs="Times New Roman"/>
          <w:b/>
          <w:sz w:val="24"/>
          <w:szCs w:val="24"/>
          <w:lang w:eastAsia="en-US"/>
        </w:rPr>
      </w:pPr>
    </w:p>
    <w:p w14:paraId="73AFECCA" w14:textId="77777777" w:rsidR="00BF0611" w:rsidRPr="006E5F25" w:rsidRDefault="00BF0611" w:rsidP="00BF0611">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3F1C07F4" w14:textId="77777777" w:rsidR="00BF0611" w:rsidRPr="006E5F25" w:rsidRDefault="00BF0611" w:rsidP="00BF0611">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3169FE2C" w14:textId="77777777" w:rsidR="00BF0611" w:rsidRPr="006E5F25" w:rsidRDefault="00BF0611" w:rsidP="00BF0611">
      <w:pPr>
        <w:spacing w:after="0" w:line="240" w:lineRule="auto"/>
        <w:rPr>
          <w:rFonts w:ascii="Times New Roman" w:eastAsia="Times New Roman" w:hAnsi="Times New Roman" w:cs="Times New Roman"/>
          <w:sz w:val="6"/>
          <w:szCs w:val="6"/>
          <w:lang w:eastAsia="en-US"/>
        </w:rPr>
      </w:pPr>
    </w:p>
    <w:p w14:paraId="4A48B25A" w14:textId="77777777" w:rsidR="00BF0611" w:rsidRPr="006E5F25" w:rsidRDefault="00BF0611" w:rsidP="00BF0611">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61EF14C3" w14:textId="77777777" w:rsidR="00BF0611" w:rsidRPr="006E5F25" w:rsidRDefault="00BF0611" w:rsidP="00BF0611">
      <w:pPr>
        <w:tabs>
          <w:tab w:val="left" w:pos="720"/>
        </w:tabs>
        <w:spacing w:after="0" w:line="240" w:lineRule="auto"/>
        <w:jc w:val="both"/>
        <w:rPr>
          <w:rFonts w:ascii="Times New Roman" w:eastAsia="Times New Roman" w:hAnsi="Times New Roman" w:cs="Times New Roman"/>
          <w:sz w:val="24"/>
          <w:szCs w:val="24"/>
          <w:lang w:eastAsia="en-US"/>
        </w:rPr>
      </w:pPr>
    </w:p>
    <w:p w14:paraId="2BFC7686" w14:textId="77777777" w:rsidR="00BF0611" w:rsidRPr="006E5F25" w:rsidRDefault="00BF0611" w:rsidP="00BF0611">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lastRenderedPageBreak/>
        <w:t>Siūlomi darbai visiškai atitinka pirkimo dokumentuose nurodytus reikalavimus.</w:t>
      </w:r>
    </w:p>
    <w:p w14:paraId="0F5BCBEC" w14:textId="77777777" w:rsidR="00BF0611" w:rsidRPr="006E5F25" w:rsidRDefault="00BF0611" w:rsidP="00BF0611">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FAADD06" w14:textId="77777777" w:rsidR="00BF0611" w:rsidRPr="006E5F25" w:rsidRDefault="00BF0611" w:rsidP="00BF0611">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bookmarkEnd w:id="62"/>
    <w:p w14:paraId="68EE032C" w14:textId="77777777" w:rsidR="00BF0611" w:rsidRDefault="00BF0611" w:rsidP="00BF0611">
      <w:pPr>
        <w:tabs>
          <w:tab w:val="left" w:pos="720"/>
        </w:tabs>
        <w:spacing w:after="0" w:line="240" w:lineRule="auto"/>
        <w:jc w:val="both"/>
        <w:rPr>
          <w:rFonts w:ascii="Times New Roman" w:eastAsia="Times New Roman" w:hAnsi="Times New Roman" w:cs="Times New Roman"/>
          <w:sz w:val="24"/>
          <w:szCs w:val="24"/>
          <w:lang w:eastAsia="en-US"/>
        </w:rPr>
      </w:pPr>
    </w:p>
    <w:p w14:paraId="1DB7C957" w14:textId="04802B27" w:rsidR="00C665A2" w:rsidRPr="006E5F25" w:rsidRDefault="00C665A2" w:rsidP="00C665A2">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t>5.2. II pirkimo dalis „</w:t>
      </w:r>
      <w:r w:rsidR="00180734">
        <w:rPr>
          <w:rFonts w:ascii="Times New Roman" w:eastAsia="Times New Roman" w:hAnsi="Times New Roman" w:cs="Times New Roman"/>
          <w:b/>
          <w:bCs/>
          <w:sz w:val="24"/>
          <w:szCs w:val="20"/>
          <w:lang w:eastAsia="en-US"/>
        </w:rPr>
        <w:t>Radviliškio Gražinos pagrindinės mokyklos</w:t>
      </w:r>
      <w:r>
        <w:rPr>
          <w:rFonts w:ascii="Times New Roman" w:eastAsia="Times New Roman" w:hAnsi="Times New Roman" w:cs="Times New Roman"/>
          <w:b/>
          <w:bCs/>
          <w:sz w:val="24"/>
          <w:szCs w:val="20"/>
          <w:lang w:eastAsia="en-US"/>
        </w:rPr>
        <w:t xml:space="preserve"> Gražinos g. 8, Radviliškis, </w:t>
      </w:r>
      <w:r w:rsidR="00180734">
        <w:rPr>
          <w:rFonts w:ascii="Times New Roman" w:eastAsia="Times New Roman" w:hAnsi="Times New Roman" w:cs="Times New Roman"/>
          <w:b/>
          <w:bCs/>
          <w:sz w:val="24"/>
          <w:szCs w:val="20"/>
          <w:lang w:eastAsia="en-US"/>
        </w:rPr>
        <w:t>paprastojo remonto darbai</w:t>
      </w:r>
      <w:r>
        <w:rPr>
          <w:rFonts w:ascii="Times New Roman" w:eastAsia="Times New Roman" w:hAnsi="Times New Roman" w:cs="Times New Roman"/>
          <w:b/>
          <w:bCs/>
          <w:sz w:val="24"/>
          <w:szCs w:val="20"/>
          <w:lang w:eastAsia="en-US"/>
        </w:rPr>
        <w:t>“:</w:t>
      </w:r>
    </w:p>
    <w:p w14:paraId="2EB3C53B" w14:textId="77777777" w:rsidR="00C665A2" w:rsidRPr="006E5F25" w:rsidRDefault="00C665A2" w:rsidP="00C665A2">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C665A2" w:rsidRPr="006E5F25" w14:paraId="0B6292C9" w14:textId="77777777" w:rsidTr="00D242FB">
        <w:tc>
          <w:tcPr>
            <w:tcW w:w="676" w:type="dxa"/>
          </w:tcPr>
          <w:p w14:paraId="41A22BDF" w14:textId="77777777" w:rsidR="00C665A2" w:rsidRPr="006E5F25" w:rsidRDefault="00C665A2" w:rsidP="00D242FB">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0579CFC6" w14:textId="77777777" w:rsidR="00C665A2" w:rsidRPr="006E5F25" w:rsidRDefault="00C665A2" w:rsidP="00D242FB">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2D249687" w14:textId="77777777" w:rsidR="00C665A2" w:rsidRPr="006E5F25" w:rsidRDefault="00C665A2" w:rsidP="00D242FB">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6FAF8A56" w14:textId="77777777" w:rsidR="00C665A2" w:rsidRPr="006E5F25" w:rsidRDefault="00C665A2" w:rsidP="00D242FB">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3C5B0884" w14:textId="77777777" w:rsidR="00C665A2" w:rsidRPr="006E5F25" w:rsidRDefault="00C665A2" w:rsidP="00D242FB">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C665A2" w:rsidRPr="006E5F25" w14:paraId="64987F9A" w14:textId="77777777" w:rsidTr="00D242FB">
        <w:tc>
          <w:tcPr>
            <w:tcW w:w="676" w:type="dxa"/>
          </w:tcPr>
          <w:p w14:paraId="5FA5F2E6" w14:textId="77777777" w:rsidR="00C665A2" w:rsidRPr="006E5F25" w:rsidRDefault="00C665A2" w:rsidP="00D242FB">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7C643F23" w14:textId="0C639E72" w:rsidR="00C665A2" w:rsidRPr="0090119B" w:rsidRDefault="00831A4F" w:rsidP="00D242FB">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Radviliškio Gražinos pagrindinės mokyklos Gražinos g. 8, Radviliškis, paprastojo remonto darbai</w:t>
            </w:r>
          </w:p>
        </w:tc>
        <w:tc>
          <w:tcPr>
            <w:tcW w:w="1417" w:type="dxa"/>
          </w:tcPr>
          <w:p w14:paraId="537C6EB5" w14:textId="77777777" w:rsidR="00C665A2" w:rsidRPr="006E5F25" w:rsidRDefault="00C665A2" w:rsidP="00D242F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67AFF6B6" w14:textId="77777777" w:rsidR="00C665A2" w:rsidRPr="006E5F25" w:rsidRDefault="00C665A2" w:rsidP="00D242FB">
            <w:pPr>
              <w:spacing w:after="0" w:line="240" w:lineRule="auto"/>
              <w:jc w:val="center"/>
              <w:rPr>
                <w:rFonts w:ascii="Times New Roman" w:eastAsia="Times New Roman" w:hAnsi="Times New Roman" w:cs="Times New Roman"/>
                <w:sz w:val="24"/>
                <w:szCs w:val="24"/>
                <w:lang w:eastAsia="en-US"/>
              </w:rPr>
            </w:pPr>
          </w:p>
        </w:tc>
      </w:tr>
      <w:tr w:rsidR="00C665A2" w:rsidRPr="006E5F25" w14:paraId="050CFDDA" w14:textId="77777777" w:rsidTr="00D242FB">
        <w:tc>
          <w:tcPr>
            <w:tcW w:w="7825" w:type="dxa"/>
            <w:gridSpan w:val="3"/>
            <w:tcBorders>
              <w:bottom w:val="single" w:sz="4" w:space="0" w:color="auto"/>
            </w:tcBorders>
            <w:shd w:val="clear" w:color="auto" w:fill="F2F2F2"/>
          </w:tcPr>
          <w:p w14:paraId="49642ED5" w14:textId="77777777" w:rsidR="00C665A2" w:rsidRPr="006E5F25" w:rsidRDefault="00C665A2" w:rsidP="00D242FB">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23656CD5" w14:textId="77777777" w:rsidR="00C665A2" w:rsidRPr="006E5F25" w:rsidRDefault="00C665A2" w:rsidP="00D242FB">
            <w:pPr>
              <w:spacing w:after="0" w:line="240" w:lineRule="auto"/>
              <w:jc w:val="right"/>
              <w:rPr>
                <w:rFonts w:ascii="Times New Roman" w:eastAsia="Times New Roman" w:hAnsi="Times New Roman" w:cs="Times New Roman"/>
                <w:sz w:val="24"/>
                <w:szCs w:val="24"/>
                <w:lang w:eastAsia="en-US"/>
              </w:rPr>
            </w:pPr>
          </w:p>
        </w:tc>
      </w:tr>
      <w:tr w:rsidR="00C665A2" w:rsidRPr="006E5F25" w14:paraId="251FE892" w14:textId="77777777" w:rsidTr="00D242FB">
        <w:tc>
          <w:tcPr>
            <w:tcW w:w="7825" w:type="dxa"/>
            <w:gridSpan w:val="3"/>
            <w:tcBorders>
              <w:top w:val="single" w:sz="4" w:space="0" w:color="auto"/>
            </w:tcBorders>
            <w:shd w:val="clear" w:color="auto" w:fill="F2F2F2"/>
          </w:tcPr>
          <w:p w14:paraId="5E7338D5" w14:textId="77777777" w:rsidR="00C665A2" w:rsidRPr="006E5F25" w:rsidRDefault="00C665A2" w:rsidP="00D242FB">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w:t>
            </w:r>
          </w:p>
        </w:tc>
        <w:tc>
          <w:tcPr>
            <w:tcW w:w="1696" w:type="dxa"/>
            <w:tcBorders>
              <w:top w:val="single" w:sz="4" w:space="0" w:color="auto"/>
            </w:tcBorders>
            <w:shd w:val="clear" w:color="auto" w:fill="F2F2F2"/>
          </w:tcPr>
          <w:p w14:paraId="05583CC4" w14:textId="77777777" w:rsidR="00C665A2" w:rsidRPr="006E5F25" w:rsidRDefault="00C665A2" w:rsidP="00D242FB">
            <w:pPr>
              <w:spacing w:after="0" w:line="240" w:lineRule="auto"/>
              <w:jc w:val="right"/>
              <w:rPr>
                <w:rFonts w:ascii="Times New Roman" w:eastAsia="Times New Roman" w:hAnsi="Times New Roman" w:cs="Times New Roman"/>
                <w:sz w:val="24"/>
                <w:szCs w:val="24"/>
                <w:lang w:eastAsia="en-US"/>
              </w:rPr>
            </w:pPr>
          </w:p>
        </w:tc>
      </w:tr>
      <w:tr w:rsidR="00C665A2" w:rsidRPr="006E5F25" w14:paraId="5A87DFC3" w14:textId="77777777" w:rsidTr="00D242FB">
        <w:tc>
          <w:tcPr>
            <w:tcW w:w="7825" w:type="dxa"/>
            <w:gridSpan w:val="3"/>
            <w:shd w:val="clear" w:color="auto" w:fill="F2F2F2"/>
          </w:tcPr>
          <w:p w14:paraId="5429F9D0" w14:textId="77777777" w:rsidR="00C665A2" w:rsidRPr="006E5F25" w:rsidRDefault="00C665A2" w:rsidP="00D242FB">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6961730E" w14:textId="77777777" w:rsidR="00C665A2" w:rsidRPr="006E5F25" w:rsidRDefault="00C665A2" w:rsidP="00D242FB">
            <w:pPr>
              <w:spacing w:after="0" w:line="240" w:lineRule="auto"/>
              <w:jc w:val="right"/>
              <w:rPr>
                <w:rFonts w:ascii="Times New Roman" w:eastAsia="Times New Roman" w:hAnsi="Times New Roman" w:cs="Times New Roman"/>
                <w:sz w:val="24"/>
                <w:szCs w:val="24"/>
                <w:lang w:eastAsia="en-US"/>
              </w:rPr>
            </w:pPr>
          </w:p>
        </w:tc>
      </w:tr>
    </w:tbl>
    <w:p w14:paraId="29A02976" w14:textId="77777777" w:rsidR="00C665A2" w:rsidRPr="006E5F25" w:rsidRDefault="00C665A2" w:rsidP="00C665A2">
      <w:pPr>
        <w:spacing w:after="0" w:line="240" w:lineRule="auto"/>
        <w:ind w:firstLine="720"/>
        <w:rPr>
          <w:rFonts w:ascii="Times New Roman" w:eastAsia="Times New Roman" w:hAnsi="Times New Roman" w:cs="Times New Roman"/>
          <w:b/>
          <w:sz w:val="24"/>
          <w:szCs w:val="24"/>
          <w:lang w:eastAsia="en-US"/>
        </w:rPr>
      </w:pPr>
    </w:p>
    <w:p w14:paraId="006363BF" w14:textId="77777777" w:rsidR="00C665A2" w:rsidRPr="006E5F25" w:rsidRDefault="00C665A2" w:rsidP="00C665A2">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7FF63B9F" w14:textId="77777777" w:rsidR="00C665A2" w:rsidRPr="006E5F25" w:rsidRDefault="00C665A2" w:rsidP="00C665A2">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245A4D88" w14:textId="77777777" w:rsidR="00C665A2" w:rsidRPr="006E5F25" w:rsidRDefault="00C665A2" w:rsidP="00C665A2">
      <w:pPr>
        <w:spacing w:after="0" w:line="240" w:lineRule="auto"/>
        <w:rPr>
          <w:rFonts w:ascii="Times New Roman" w:eastAsia="Times New Roman" w:hAnsi="Times New Roman" w:cs="Times New Roman"/>
          <w:sz w:val="6"/>
          <w:szCs w:val="6"/>
          <w:lang w:eastAsia="en-US"/>
        </w:rPr>
      </w:pPr>
    </w:p>
    <w:p w14:paraId="375D2B8E" w14:textId="77777777" w:rsidR="00C665A2" w:rsidRPr="006E5F25" w:rsidRDefault="00C665A2" w:rsidP="00C665A2">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0C5CB590" w14:textId="77777777" w:rsidR="00C665A2" w:rsidRPr="006E5F25" w:rsidRDefault="00C665A2" w:rsidP="00C665A2">
      <w:pPr>
        <w:tabs>
          <w:tab w:val="left" w:pos="720"/>
        </w:tabs>
        <w:spacing w:after="0" w:line="240" w:lineRule="auto"/>
        <w:jc w:val="both"/>
        <w:rPr>
          <w:rFonts w:ascii="Times New Roman" w:eastAsia="Times New Roman" w:hAnsi="Times New Roman" w:cs="Times New Roman"/>
          <w:sz w:val="24"/>
          <w:szCs w:val="24"/>
          <w:lang w:eastAsia="en-US"/>
        </w:rPr>
      </w:pPr>
    </w:p>
    <w:p w14:paraId="5BAE1A05" w14:textId="77777777" w:rsidR="00C665A2" w:rsidRPr="006E5F25" w:rsidRDefault="00C665A2" w:rsidP="00C665A2">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4129214F" w14:textId="77777777" w:rsidR="00C665A2" w:rsidRPr="006E5F25" w:rsidRDefault="00C665A2" w:rsidP="00C665A2">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61EFB853" w14:textId="77777777" w:rsidR="00C665A2" w:rsidRPr="006E5F25" w:rsidRDefault="00C665A2" w:rsidP="00C665A2">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2C6091D2" w14:textId="77777777" w:rsidR="00C665A2" w:rsidRPr="006E5F25" w:rsidRDefault="00C665A2" w:rsidP="00BF0611">
      <w:pPr>
        <w:tabs>
          <w:tab w:val="left" w:pos="720"/>
        </w:tabs>
        <w:spacing w:after="0" w:line="240" w:lineRule="auto"/>
        <w:jc w:val="both"/>
        <w:rPr>
          <w:rFonts w:ascii="Times New Roman" w:eastAsia="Times New Roman" w:hAnsi="Times New Roman" w:cs="Times New Roman"/>
          <w:sz w:val="24"/>
          <w:szCs w:val="24"/>
          <w:lang w:eastAsia="en-US"/>
        </w:rPr>
      </w:pPr>
    </w:p>
    <w:p w14:paraId="0DFCA094" w14:textId="77777777" w:rsidR="00BF0611" w:rsidRPr="006E5F25" w:rsidRDefault="00BF0611" w:rsidP="00BF0611">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2FA90F54" w14:textId="77777777" w:rsidR="00BF0611" w:rsidRPr="006E5F25" w:rsidRDefault="00BF0611" w:rsidP="00BF0611">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03BDE0E3" w14:textId="77777777" w:rsidR="00BF0611" w:rsidRPr="006E5F25" w:rsidRDefault="00BF0611" w:rsidP="00BF0611">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6691000"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279797EF"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BF0611" w:rsidRPr="006E5F25" w14:paraId="16B826C8" w14:textId="77777777" w:rsidTr="00871A7E">
        <w:tc>
          <w:tcPr>
            <w:tcW w:w="675" w:type="dxa"/>
          </w:tcPr>
          <w:p w14:paraId="7DAC6DAF"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proofErr w:type="spellStart"/>
            <w:r w:rsidRPr="006E5F25">
              <w:rPr>
                <w:rFonts w:ascii="Times New Roman" w:eastAsia="Times New Roman" w:hAnsi="Times New Roman" w:cs="Times New Roman"/>
                <w:sz w:val="24"/>
                <w:szCs w:val="24"/>
                <w:lang w:eastAsia="en-US"/>
              </w:rPr>
              <w:t>Eil.Nr</w:t>
            </w:r>
            <w:proofErr w:type="spellEnd"/>
            <w:r w:rsidRPr="006E5F25">
              <w:rPr>
                <w:rFonts w:ascii="Times New Roman" w:eastAsia="Times New Roman" w:hAnsi="Times New Roman" w:cs="Times New Roman"/>
                <w:sz w:val="24"/>
                <w:szCs w:val="24"/>
                <w:lang w:eastAsia="en-US"/>
              </w:rPr>
              <w:t>.</w:t>
            </w:r>
          </w:p>
        </w:tc>
        <w:tc>
          <w:tcPr>
            <w:tcW w:w="6518" w:type="dxa"/>
          </w:tcPr>
          <w:p w14:paraId="5AF8C5D0"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14C9A47E"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BF0611" w:rsidRPr="006E5F25" w14:paraId="328AF8D9" w14:textId="77777777" w:rsidTr="00871A7E">
        <w:tc>
          <w:tcPr>
            <w:tcW w:w="675" w:type="dxa"/>
          </w:tcPr>
          <w:p w14:paraId="31B47231"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c>
          <w:tcPr>
            <w:tcW w:w="6518" w:type="dxa"/>
          </w:tcPr>
          <w:p w14:paraId="728D89BB"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c>
          <w:tcPr>
            <w:tcW w:w="2635" w:type="dxa"/>
          </w:tcPr>
          <w:p w14:paraId="3AE9B32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1491EDB8" w14:textId="77777777" w:rsidTr="00871A7E">
        <w:tc>
          <w:tcPr>
            <w:tcW w:w="675" w:type="dxa"/>
          </w:tcPr>
          <w:p w14:paraId="18796537"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c>
          <w:tcPr>
            <w:tcW w:w="6518" w:type="dxa"/>
          </w:tcPr>
          <w:p w14:paraId="042CB44B" w14:textId="77777777" w:rsidR="00BF0611" w:rsidRPr="006E5F25" w:rsidRDefault="00BF0611" w:rsidP="00871A7E">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420D5565"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bl>
    <w:p w14:paraId="3D596025" w14:textId="77777777" w:rsidR="00BF0611" w:rsidRPr="006E5F25" w:rsidRDefault="00BF0611" w:rsidP="00BF0611">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BF0611" w:rsidRPr="006E5F25" w14:paraId="6A7AE475" w14:textId="77777777" w:rsidTr="00871A7E">
        <w:trPr>
          <w:trHeight w:val="324"/>
        </w:trPr>
        <w:tc>
          <w:tcPr>
            <w:tcW w:w="9828" w:type="dxa"/>
            <w:gridSpan w:val="7"/>
          </w:tcPr>
          <w:p w14:paraId="28CA3D0A" w14:textId="77777777" w:rsidR="00BF0611" w:rsidRPr="006E5F25" w:rsidRDefault="00BF0611" w:rsidP="00871A7E">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1947B0D" w14:textId="77777777" w:rsidR="00BF0611" w:rsidRPr="006E5F25" w:rsidRDefault="00BF0611" w:rsidP="00871A7E">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BF0611" w:rsidRPr="006E5F25" w14:paraId="5CC4A2D7" w14:textId="77777777" w:rsidTr="00871A7E">
              <w:tc>
                <w:tcPr>
                  <w:tcW w:w="709" w:type="dxa"/>
                  <w:tcBorders>
                    <w:top w:val="single" w:sz="4" w:space="0" w:color="auto"/>
                    <w:left w:val="single" w:sz="4" w:space="0" w:color="auto"/>
                    <w:bottom w:val="single" w:sz="4" w:space="0" w:color="auto"/>
                    <w:right w:val="single" w:sz="4" w:space="0" w:color="auto"/>
                  </w:tcBorders>
                  <w:vAlign w:val="center"/>
                  <w:hideMark/>
                </w:tcPr>
                <w:p w14:paraId="68419A6E" w14:textId="77777777" w:rsidR="00BF0611" w:rsidRPr="006E5F25" w:rsidRDefault="00BF0611" w:rsidP="00871A7E">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lastRenderedPageBreak/>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7CE5FC7" w14:textId="77777777" w:rsidR="00BF0611" w:rsidRPr="006E5F25" w:rsidRDefault="00BF0611" w:rsidP="00871A7E">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33D2BC4" w14:textId="77777777" w:rsidR="00BF0611" w:rsidRPr="006E5F25" w:rsidRDefault="00BF0611" w:rsidP="00871A7E">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BF0611" w:rsidRPr="006E5F25" w14:paraId="7B3688DD" w14:textId="77777777" w:rsidTr="00871A7E">
              <w:tc>
                <w:tcPr>
                  <w:tcW w:w="709" w:type="dxa"/>
                  <w:tcBorders>
                    <w:top w:val="single" w:sz="4" w:space="0" w:color="auto"/>
                    <w:left w:val="single" w:sz="4" w:space="0" w:color="auto"/>
                    <w:bottom w:val="single" w:sz="4" w:space="0" w:color="auto"/>
                    <w:right w:val="single" w:sz="4" w:space="0" w:color="auto"/>
                  </w:tcBorders>
                  <w:vAlign w:val="center"/>
                </w:tcPr>
                <w:p w14:paraId="7EA80B7D" w14:textId="77777777" w:rsidR="00BF0611" w:rsidRPr="006E5F25" w:rsidRDefault="00BF0611" w:rsidP="00BF0611">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FCDB525" w14:textId="77777777" w:rsidR="00BF0611" w:rsidRPr="006E5F25" w:rsidRDefault="00BF0611" w:rsidP="00871A7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1AB144C" w14:textId="77777777" w:rsidR="00BF0611" w:rsidRPr="006E5F25" w:rsidRDefault="00BF0611" w:rsidP="00871A7E">
                  <w:pPr>
                    <w:spacing w:after="0"/>
                    <w:jc w:val="center"/>
                    <w:rPr>
                      <w:rFonts w:ascii="Times New Roman" w:eastAsia="Calibri" w:hAnsi="Times New Roman" w:cs="Arial"/>
                      <w:i/>
                      <w:sz w:val="24"/>
                      <w:szCs w:val="24"/>
                    </w:rPr>
                  </w:pPr>
                </w:p>
              </w:tc>
            </w:tr>
            <w:tr w:rsidR="00BF0611" w:rsidRPr="006E5F25" w14:paraId="5445D5E0" w14:textId="77777777" w:rsidTr="00871A7E">
              <w:tc>
                <w:tcPr>
                  <w:tcW w:w="709" w:type="dxa"/>
                  <w:tcBorders>
                    <w:top w:val="single" w:sz="4" w:space="0" w:color="auto"/>
                    <w:left w:val="single" w:sz="4" w:space="0" w:color="auto"/>
                    <w:bottom w:val="single" w:sz="4" w:space="0" w:color="auto"/>
                    <w:right w:val="single" w:sz="4" w:space="0" w:color="auto"/>
                  </w:tcBorders>
                  <w:vAlign w:val="center"/>
                </w:tcPr>
                <w:p w14:paraId="762D7DA5" w14:textId="77777777" w:rsidR="00BF0611" w:rsidRPr="006E5F25" w:rsidRDefault="00BF0611" w:rsidP="00BF0611">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A3A0A6B" w14:textId="77777777" w:rsidR="00BF0611" w:rsidRPr="006E5F25" w:rsidRDefault="00BF0611" w:rsidP="00871A7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FAE7EDE" w14:textId="77777777" w:rsidR="00BF0611" w:rsidRPr="006E5F25" w:rsidRDefault="00BF0611" w:rsidP="00871A7E">
                  <w:pPr>
                    <w:spacing w:after="0"/>
                    <w:jc w:val="center"/>
                    <w:rPr>
                      <w:rFonts w:ascii="Times New Roman" w:eastAsia="Calibri" w:hAnsi="Times New Roman" w:cs="Arial"/>
                      <w:i/>
                      <w:sz w:val="24"/>
                      <w:szCs w:val="24"/>
                    </w:rPr>
                  </w:pPr>
                </w:p>
              </w:tc>
            </w:tr>
            <w:tr w:rsidR="00BF0611" w:rsidRPr="006E5F25" w14:paraId="05EE16CC" w14:textId="77777777" w:rsidTr="00871A7E">
              <w:tc>
                <w:tcPr>
                  <w:tcW w:w="709" w:type="dxa"/>
                  <w:tcBorders>
                    <w:top w:val="single" w:sz="4" w:space="0" w:color="auto"/>
                    <w:left w:val="single" w:sz="4" w:space="0" w:color="auto"/>
                    <w:bottom w:val="single" w:sz="4" w:space="0" w:color="auto"/>
                    <w:right w:val="single" w:sz="4" w:space="0" w:color="auto"/>
                  </w:tcBorders>
                  <w:vAlign w:val="center"/>
                </w:tcPr>
                <w:p w14:paraId="162ADA4E" w14:textId="77777777" w:rsidR="00BF0611" w:rsidRPr="006E5F25" w:rsidRDefault="00BF0611" w:rsidP="00BF0611">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5059358" w14:textId="77777777" w:rsidR="00BF0611" w:rsidRPr="006E5F25" w:rsidRDefault="00BF0611" w:rsidP="00871A7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1F24281" w14:textId="77777777" w:rsidR="00BF0611" w:rsidRPr="006E5F25" w:rsidRDefault="00BF0611" w:rsidP="00871A7E">
                  <w:pPr>
                    <w:spacing w:after="0"/>
                    <w:jc w:val="center"/>
                    <w:rPr>
                      <w:rFonts w:ascii="Times New Roman" w:eastAsia="Calibri" w:hAnsi="Times New Roman" w:cs="Arial"/>
                      <w:i/>
                      <w:sz w:val="24"/>
                      <w:szCs w:val="24"/>
                    </w:rPr>
                  </w:pPr>
                </w:p>
              </w:tc>
            </w:tr>
          </w:tbl>
          <w:p w14:paraId="19ED51F9" w14:textId="77777777" w:rsidR="00BF0611" w:rsidRPr="006E5F25" w:rsidRDefault="00BF0611" w:rsidP="00871A7E">
            <w:pPr>
              <w:spacing w:after="0" w:line="240" w:lineRule="auto"/>
              <w:ind w:right="-108" w:firstLine="720"/>
              <w:jc w:val="both"/>
              <w:rPr>
                <w:rFonts w:ascii="Times New Roman" w:eastAsia="Times New Roman" w:hAnsi="Times New Roman" w:cs="Times New Roman"/>
                <w:sz w:val="24"/>
                <w:szCs w:val="24"/>
                <w:lang w:eastAsia="en-US"/>
              </w:rPr>
            </w:pPr>
          </w:p>
          <w:p w14:paraId="406E8A55" w14:textId="77777777" w:rsidR="00BF0611" w:rsidRPr="006E5F25" w:rsidRDefault="00BF0611" w:rsidP="00871A7E">
            <w:pPr>
              <w:spacing w:after="0" w:line="240" w:lineRule="auto"/>
              <w:ind w:right="-108" w:firstLine="720"/>
              <w:jc w:val="both"/>
              <w:rPr>
                <w:rFonts w:ascii="Times New Roman" w:eastAsia="Times New Roman" w:hAnsi="Times New Roman" w:cs="Times New Roman"/>
                <w:sz w:val="24"/>
                <w:szCs w:val="24"/>
                <w:lang w:eastAsia="en-US"/>
              </w:rPr>
            </w:pPr>
          </w:p>
          <w:p w14:paraId="6BBDC6A7" w14:textId="77777777" w:rsidR="00BF0611" w:rsidRPr="006E5F25" w:rsidRDefault="00BF0611" w:rsidP="00871A7E">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BF0611" w:rsidRPr="006E5F25" w14:paraId="6F669F8C" w14:textId="77777777" w:rsidTr="00871A7E">
        <w:tc>
          <w:tcPr>
            <w:tcW w:w="2988" w:type="dxa"/>
          </w:tcPr>
          <w:p w14:paraId="079B5D02" w14:textId="77777777" w:rsidR="00BF0611" w:rsidRPr="006E5F25" w:rsidRDefault="00BF0611" w:rsidP="00871A7E">
            <w:pPr>
              <w:spacing w:after="0" w:line="240" w:lineRule="auto"/>
              <w:rPr>
                <w:rFonts w:ascii="Times New Roman" w:eastAsia="Times New Roman" w:hAnsi="Times New Roman" w:cs="Times New Roman"/>
                <w:sz w:val="24"/>
                <w:szCs w:val="24"/>
                <w:lang w:eastAsia="en-US"/>
              </w:rPr>
            </w:pPr>
          </w:p>
        </w:tc>
        <w:tc>
          <w:tcPr>
            <w:tcW w:w="6840" w:type="dxa"/>
            <w:gridSpan w:val="6"/>
          </w:tcPr>
          <w:p w14:paraId="6E4BDCE8" w14:textId="77777777" w:rsidR="00BF0611" w:rsidRPr="006E5F25" w:rsidRDefault="00BF0611" w:rsidP="00871A7E">
            <w:pPr>
              <w:spacing w:after="0" w:line="240" w:lineRule="auto"/>
              <w:jc w:val="both"/>
              <w:rPr>
                <w:rFonts w:ascii="Times New Roman" w:eastAsia="Times New Roman" w:hAnsi="Times New Roman" w:cs="Times New Roman"/>
                <w:i/>
                <w:sz w:val="24"/>
                <w:szCs w:val="24"/>
                <w:lang w:eastAsia="en-US"/>
              </w:rPr>
            </w:pPr>
          </w:p>
        </w:tc>
      </w:tr>
      <w:tr w:rsidR="00BF0611" w:rsidRPr="006E5F25" w14:paraId="47774618" w14:textId="77777777" w:rsidTr="00871A7E">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4F03B405" w14:textId="77777777" w:rsidR="00BF0611" w:rsidRPr="006E5F25" w:rsidRDefault="00BF0611" w:rsidP="00871A7E">
            <w:pPr>
              <w:spacing w:after="0" w:line="240" w:lineRule="auto"/>
              <w:ind w:right="-1"/>
              <w:rPr>
                <w:rFonts w:ascii="Times New Roman" w:eastAsia="Times New Roman" w:hAnsi="Times New Roman" w:cs="Times New Roman"/>
                <w:sz w:val="24"/>
                <w:szCs w:val="24"/>
                <w:lang w:eastAsia="en-US"/>
              </w:rPr>
            </w:pPr>
          </w:p>
        </w:tc>
        <w:tc>
          <w:tcPr>
            <w:tcW w:w="604" w:type="dxa"/>
          </w:tcPr>
          <w:p w14:paraId="5C1E0EE3"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82E09F6"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6940E0A1"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8F67E84" w14:textId="77777777" w:rsidR="00BF0611" w:rsidRPr="006E5F25" w:rsidRDefault="00BF0611" w:rsidP="00871A7E">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23607BBA" w14:textId="77777777" w:rsidR="00BF0611" w:rsidRPr="006E5F25" w:rsidRDefault="00BF0611" w:rsidP="00871A7E">
            <w:pPr>
              <w:spacing w:after="0" w:line="240" w:lineRule="auto"/>
              <w:ind w:right="-1"/>
              <w:jc w:val="right"/>
              <w:rPr>
                <w:rFonts w:ascii="Times New Roman" w:eastAsia="Times New Roman" w:hAnsi="Times New Roman" w:cs="Times New Roman"/>
                <w:sz w:val="24"/>
                <w:szCs w:val="24"/>
                <w:lang w:eastAsia="en-US"/>
              </w:rPr>
            </w:pPr>
          </w:p>
        </w:tc>
      </w:tr>
      <w:tr w:rsidR="00BF0611" w:rsidRPr="006E5F25" w14:paraId="4B68C63D" w14:textId="77777777" w:rsidTr="00871A7E">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8D10C" w14:textId="77777777" w:rsidR="00BF0611" w:rsidRPr="006E5F25" w:rsidRDefault="00BF0611" w:rsidP="00871A7E">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44089A64"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917D0C9"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41B17C6C"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50FF0710"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62BEC3C2"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r>
    </w:tbl>
    <w:p w14:paraId="0D89E70F" w14:textId="77777777" w:rsidR="00BF0611" w:rsidRDefault="00BF0611" w:rsidP="00BF0611">
      <w:pPr>
        <w:jc w:val="center"/>
        <w:rPr>
          <w:rFonts w:cstheme="minorHAnsi"/>
          <w:color w:val="7030A0"/>
        </w:rPr>
      </w:pPr>
      <w:r w:rsidRPr="00F0499F">
        <w:rPr>
          <w:rFonts w:cstheme="minorHAnsi"/>
        </w:rPr>
        <w:t>__________</w:t>
      </w:r>
    </w:p>
    <w:p w14:paraId="29E1C2A3" w14:textId="72CBBD14" w:rsidR="004735B2" w:rsidRPr="008B4B79" w:rsidRDefault="00BF0611" w:rsidP="00865F9A">
      <w:pPr>
        <w:pStyle w:val="Antrat2"/>
        <w:ind w:left="5103"/>
        <w:jc w:val="right"/>
        <w:rPr>
          <w:rFonts w:ascii="Times New Roman" w:eastAsia="Calibri" w:hAnsi="Times New Roman" w:cs="Times New Roman"/>
          <w:color w:val="auto"/>
          <w:sz w:val="24"/>
          <w:szCs w:val="24"/>
        </w:rPr>
      </w:pPr>
      <w:r>
        <w:rPr>
          <w:rFonts w:cstheme="minorHAnsi"/>
          <w:color w:val="7030A0"/>
        </w:rPr>
        <w:br w:type="page"/>
      </w:r>
      <w:r w:rsidR="004735B2" w:rsidRPr="008B4B79">
        <w:rPr>
          <w:rFonts w:ascii="Times New Roman" w:eastAsia="Calibri" w:hAnsi="Times New Roman" w:cs="Times New Roman"/>
          <w:color w:val="auto"/>
          <w:sz w:val="24"/>
          <w:szCs w:val="24"/>
        </w:rPr>
        <w:lastRenderedPageBreak/>
        <w:t xml:space="preserve">Pirkimo sąlygų </w:t>
      </w:r>
      <w:r w:rsidR="002078E0">
        <w:rPr>
          <w:rFonts w:ascii="Times New Roman" w:eastAsia="Calibri" w:hAnsi="Times New Roman" w:cs="Times New Roman"/>
          <w:color w:val="auto"/>
          <w:sz w:val="24"/>
          <w:szCs w:val="24"/>
        </w:rPr>
        <w:t>9</w:t>
      </w:r>
      <w:r w:rsidR="004735B2" w:rsidRPr="008B4B79">
        <w:rPr>
          <w:rFonts w:ascii="Times New Roman" w:eastAsia="Calibri" w:hAnsi="Times New Roman" w:cs="Times New Roman"/>
          <w:color w:val="auto"/>
          <w:sz w:val="24"/>
          <w:szCs w:val="24"/>
        </w:rPr>
        <w:t xml:space="preserve"> priedas „</w:t>
      </w:r>
      <w:r w:rsidR="00206B6F">
        <w:rPr>
          <w:rFonts w:ascii="Times New Roman" w:eastAsia="Calibri" w:hAnsi="Times New Roman" w:cs="Times New Roman"/>
          <w:color w:val="auto"/>
          <w:sz w:val="24"/>
          <w:szCs w:val="24"/>
        </w:rPr>
        <w:t>Veiklų sąrašas</w:t>
      </w:r>
      <w:r w:rsidR="004735B2" w:rsidRPr="008B4B79">
        <w:rPr>
          <w:rFonts w:ascii="Times New Roman" w:eastAsia="Calibri" w:hAnsi="Times New Roman" w:cs="Times New Roman"/>
          <w:color w:val="auto"/>
          <w:sz w:val="24"/>
          <w:szCs w:val="24"/>
        </w:rPr>
        <w:t>“</w:t>
      </w:r>
    </w:p>
    <w:p w14:paraId="5D886984" w14:textId="77777777" w:rsidR="002078E0" w:rsidRDefault="002078E0" w:rsidP="004C2671">
      <w:pPr>
        <w:spacing w:after="200"/>
        <w:jc w:val="center"/>
        <w:rPr>
          <w:rFonts w:ascii="Times New Roman" w:eastAsia="Calibri" w:hAnsi="Times New Roman" w:cs="Times New Roman"/>
          <w:b/>
          <w:caps/>
          <w:sz w:val="24"/>
          <w:szCs w:val="24"/>
          <w:lang w:eastAsia="en-US"/>
        </w:rPr>
      </w:pPr>
    </w:p>
    <w:p w14:paraId="3F29EBCF" w14:textId="0BA02854" w:rsidR="004C2671" w:rsidRPr="004C2671" w:rsidRDefault="0051310B" w:rsidP="004C2671">
      <w:pPr>
        <w:spacing w:after="200"/>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I dalies „</w:t>
      </w:r>
      <w:r w:rsidR="004C2671" w:rsidRPr="004C2671">
        <w:rPr>
          <w:rFonts w:ascii="Times New Roman" w:eastAsia="Calibri" w:hAnsi="Times New Roman" w:cs="Times New Roman"/>
          <w:b/>
          <w:caps/>
          <w:sz w:val="24"/>
          <w:szCs w:val="24"/>
          <w:lang w:eastAsia="en-US"/>
        </w:rPr>
        <w:t>Mokslo paskirties pastato, Gražinos g. 8, Radvilišk</w:t>
      </w:r>
      <w:r w:rsidR="00157618">
        <w:rPr>
          <w:rFonts w:ascii="Times New Roman" w:eastAsia="Calibri" w:hAnsi="Times New Roman" w:cs="Times New Roman"/>
          <w:b/>
          <w:caps/>
          <w:sz w:val="24"/>
          <w:szCs w:val="24"/>
          <w:lang w:eastAsia="en-US"/>
        </w:rPr>
        <w:t>IS</w:t>
      </w:r>
      <w:r w:rsidR="004C2671" w:rsidRPr="004C2671">
        <w:rPr>
          <w:rFonts w:ascii="Times New Roman" w:eastAsia="Calibri" w:hAnsi="Times New Roman" w:cs="Times New Roman"/>
          <w:b/>
          <w:caps/>
          <w:sz w:val="24"/>
          <w:szCs w:val="24"/>
          <w:lang w:eastAsia="en-US"/>
        </w:rPr>
        <w:t xml:space="preserve">, </w:t>
      </w:r>
      <w:r w:rsidR="00384992">
        <w:rPr>
          <w:rFonts w:ascii="Times New Roman" w:eastAsia="Calibri" w:hAnsi="Times New Roman" w:cs="Times New Roman"/>
          <w:b/>
          <w:caps/>
          <w:sz w:val="24"/>
          <w:szCs w:val="24"/>
          <w:lang w:eastAsia="en-US"/>
        </w:rPr>
        <w:t>REKONSTRAVIMO DARBAI, ĮRENGIANT LIFTĄ“</w:t>
      </w:r>
      <w:r w:rsidR="004C2671" w:rsidRPr="004C2671">
        <w:rPr>
          <w:rFonts w:ascii="Times New Roman" w:eastAsia="Calibri" w:hAnsi="Times New Roman" w:cs="Times New Roman"/>
          <w:b/>
          <w:caps/>
          <w:sz w:val="24"/>
          <w:szCs w:val="24"/>
          <w:lang w:eastAsia="en-US"/>
        </w:rPr>
        <w:t xml:space="preserve"> VEIKLŲ SĄRAŠAS</w:t>
      </w:r>
    </w:p>
    <w:tbl>
      <w:tblPr>
        <w:tblW w:w="542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3184"/>
        <w:gridCol w:w="715"/>
        <w:gridCol w:w="629"/>
        <w:gridCol w:w="708"/>
        <w:gridCol w:w="633"/>
        <w:gridCol w:w="633"/>
        <w:gridCol w:w="572"/>
        <w:gridCol w:w="713"/>
        <w:gridCol w:w="715"/>
        <w:gridCol w:w="1704"/>
      </w:tblGrid>
      <w:tr w:rsidR="003B0682" w:rsidRPr="004C2671" w14:paraId="5F2682D5" w14:textId="77777777" w:rsidTr="00961D6A">
        <w:trPr>
          <w:cantSplit/>
          <w:trHeight w:val="355"/>
        </w:trPr>
        <w:tc>
          <w:tcPr>
            <w:tcW w:w="275" w:type="pct"/>
            <w:vMerge w:val="restart"/>
            <w:tcBorders>
              <w:top w:val="double" w:sz="4" w:space="0" w:color="auto"/>
            </w:tcBorders>
            <w:textDirection w:val="btLr"/>
            <w:vAlign w:val="center"/>
          </w:tcPr>
          <w:p w14:paraId="464828C2" w14:textId="77777777" w:rsidR="003B0682" w:rsidRPr="004C2671" w:rsidRDefault="003B0682" w:rsidP="004C2671">
            <w:pPr>
              <w:spacing w:after="200"/>
              <w:ind w:left="-113" w:right="-113"/>
              <w:jc w:val="center"/>
              <w:rPr>
                <w:rFonts w:ascii="Times New Roman" w:eastAsia="Calibri" w:hAnsi="Times New Roman" w:cs="Times New Roman"/>
                <w:b/>
                <w:iCs/>
                <w:sz w:val="24"/>
                <w:szCs w:val="24"/>
                <w:lang w:eastAsia="en-US"/>
              </w:rPr>
            </w:pPr>
            <w:r w:rsidRPr="004C2671">
              <w:rPr>
                <w:rFonts w:ascii="Times New Roman" w:eastAsia="Calibri" w:hAnsi="Times New Roman" w:cs="Times New Roman"/>
                <w:b/>
                <w:sz w:val="24"/>
                <w:szCs w:val="24"/>
                <w:lang w:eastAsia="en-US"/>
              </w:rPr>
              <w:t xml:space="preserve">Eil. Nr. </w:t>
            </w:r>
          </w:p>
        </w:tc>
        <w:tc>
          <w:tcPr>
            <w:tcW w:w="1474" w:type="pct"/>
            <w:vMerge w:val="restart"/>
            <w:tcBorders>
              <w:top w:val="double" w:sz="4" w:space="0" w:color="auto"/>
              <w:right w:val="double" w:sz="4" w:space="0" w:color="auto"/>
            </w:tcBorders>
            <w:vAlign w:val="center"/>
          </w:tcPr>
          <w:p w14:paraId="59507C08" w14:textId="77777777" w:rsidR="003B0682" w:rsidRPr="004C2671" w:rsidRDefault="003B0682" w:rsidP="004C2671">
            <w:pPr>
              <w:keepNext/>
              <w:keepLines/>
              <w:spacing w:before="80" w:after="40"/>
              <w:ind w:left="73"/>
              <w:jc w:val="center"/>
              <w:outlineLvl w:val="4"/>
              <w:rPr>
                <w:rFonts w:ascii="Times New Roman" w:eastAsia="Times New Roman" w:hAnsi="Times New Roman" w:cs="Times New Roman"/>
                <w:sz w:val="24"/>
                <w:szCs w:val="24"/>
                <w:lang w:eastAsia="en-US"/>
              </w:rPr>
            </w:pPr>
            <w:r w:rsidRPr="004C2671">
              <w:rPr>
                <w:rFonts w:ascii="Times New Roman" w:eastAsia="Times New Roman" w:hAnsi="Times New Roman" w:cs="Times New Roman"/>
                <w:sz w:val="24"/>
                <w:szCs w:val="24"/>
                <w:lang w:eastAsia="en-US"/>
              </w:rPr>
              <w:t>Darbų gupių (etapų) pavadinimai</w:t>
            </w:r>
          </w:p>
          <w:p w14:paraId="7FB32BC6" w14:textId="77777777" w:rsidR="003B0682" w:rsidRPr="004C2671" w:rsidRDefault="003B0682" w:rsidP="004C2671">
            <w:pPr>
              <w:keepNext/>
              <w:keepLines/>
              <w:spacing w:before="360" w:after="0"/>
              <w:jc w:val="both"/>
              <w:outlineLvl w:val="0"/>
              <w:rPr>
                <w:rFonts w:ascii="Calibri Light" w:eastAsia="Times New Roman" w:hAnsi="Calibri Light" w:cs="Times New Roman"/>
                <w:b/>
                <w:i/>
                <w:color w:val="2F5496"/>
                <w:sz w:val="24"/>
                <w:szCs w:val="24"/>
                <w:highlight w:val="yellow"/>
                <w:lang w:eastAsia="en-US"/>
              </w:rPr>
            </w:pPr>
          </w:p>
          <w:p w14:paraId="17A34836" w14:textId="77777777" w:rsidR="003B0682" w:rsidRPr="004C2671" w:rsidRDefault="003B0682" w:rsidP="004C2671">
            <w:pPr>
              <w:keepNext/>
              <w:keepLines/>
              <w:spacing w:before="360" w:after="0"/>
              <w:ind w:left="-57"/>
              <w:outlineLvl w:val="0"/>
              <w:rPr>
                <w:rFonts w:ascii="Calibri Light" w:eastAsia="Times New Roman" w:hAnsi="Calibri Light" w:cs="Times New Roman"/>
                <w:b/>
                <w:i/>
                <w:color w:val="2F5496"/>
                <w:sz w:val="24"/>
                <w:szCs w:val="24"/>
                <w:lang w:eastAsia="en-US"/>
              </w:rPr>
            </w:pPr>
          </w:p>
        </w:tc>
        <w:tc>
          <w:tcPr>
            <w:tcW w:w="3251" w:type="pct"/>
            <w:gridSpan w:val="9"/>
          </w:tcPr>
          <w:p w14:paraId="6E160E11" w14:textId="2831B7C9" w:rsidR="003B0682" w:rsidRPr="004C2671" w:rsidRDefault="003B0682" w:rsidP="004C2671">
            <w:pPr>
              <w:spacing w:after="0"/>
              <w:jc w:val="center"/>
              <w:rPr>
                <w:rFonts w:ascii="Times New Roman" w:eastAsia="Calibri" w:hAnsi="Times New Roman" w:cs="Times New Roman"/>
                <w:b/>
                <w:i/>
                <w:sz w:val="24"/>
                <w:szCs w:val="24"/>
                <w:lang w:eastAsia="en-US"/>
              </w:rPr>
            </w:pPr>
            <w:r w:rsidRPr="004C2671">
              <w:rPr>
                <w:rFonts w:ascii="Times New Roman" w:eastAsia="Calibri" w:hAnsi="Times New Roman" w:cs="Times New Roman"/>
                <w:b/>
                <w:i/>
                <w:sz w:val="24"/>
                <w:szCs w:val="24"/>
                <w:lang w:eastAsia="en-US"/>
              </w:rPr>
              <w:t>Darbų grupės (etapo) kainos mėnesinis išskaidymas procentais pagal Rangovo planuojamą Darbų grupės (etapo) įvykdymą</w:t>
            </w:r>
          </w:p>
        </w:tc>
      </w:tr>
      <w:tr w:rsidR="003B0682" w:rsidRPr="004C2671" w14:paraId="1038FEF7" w14:textId="77777777" w:rsidTr="00961D6A">
        <w:trPr>
          <w:cantSplit/>
          <w:trHeight w:val="1134"/>
        </w:trPr>
        <w:tc>
          <w:tcPr>
            <w:tcW w:w="275" w:type="pct"/>
            <w:vMerge/>
            <w:tcBorders>
              <w:bottom w:val="nil"/>
            </w:tcBorders>
          </w:tcPr>
          <w:p w14:paraId="63760B81" w14:textId="77777777" w:rsidR="003B0682" w:rsidRPr="004C2671" w:rsidRDefault="003B0682" w:rsidP="004C2671">
            <w:pPr>
              <w:spacing w:after="0"/>
              <w:rPr>
                <w:rFonts w:ascii="Times New Roman" w:eastAsia="Calibri" w:hAnsi="Times New Roman" w:cs="Times New Roman"/>
                <w:b/>
                <w:sz w:val="24"/>
                <w:szCs w:val="24"/>
                <w:lang w:eastAsia="en-US"/>
              </w:rPr>
            </w:pPr>
          </w:p>
        </w:tc>
        <w:tc>
          <w:tcPr>
            <w:tcW w:w="1474" w:type="pct"/>
            <w:vMerge/>
            <w:tcBorders>
              <w:bottom w:val="nil"/>
              <w:right w:val="double" w:sz="4" w:space="0" w:color="auto"/>
            </w:tcBorders>
          </w:tcPr>
          <w:p w14:paraId="42A443CE" w14:textId="77777777" w:rsidR="003B0682" w:rsidRPr="004C2671" w:rsidRDefault="003B0682" w:rsidP="004C2671">
            <w:pPr>
              <w:spacing w:after="0"/>
              <w:rPr>
                <w:rFonts w:ascii="Times New Roman" w:eastAsia="Calibri" w:hAnsi="Times New Roman" w:cs="Times New Roman"/>
                <w:sz w:val="24"/>
                <w:szCs w:val="24"/>
                <w:lang w:eastAsia="en-US"/>
              </w:rPr>
            </w:pPr>
          </w:p>
        </w:tc>
        <w:tc>
          <w:tcPr>
            <w:tcW w:w="331" w:type="pct"/>
            <w:tcBorders>
              <w:left w:val="double" w:sz="4" w:space="0" w:color="auto"/>
              <w:bottom w:val="nil"/>
            </w:tcBorders>
            <w:textDirection w:val="btLr"/>
            <w:vAlign w:val="center"/>
          </w:tcPr>
          <w:p w14:paraId="0EEA58F3" w14:textId="77777777" w:rsidR="003B0682" w:rsidRDefault="003B0682" w:rsidP="003B0682">
            <w:pPr>
              <w:spacing w:after="0"/>
              <w:ind w:left="-33"/>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1 mėn.</w:t>
            </w:r>
          </w:p>
          <w:p w14:paraId="5DD98BEC" w14:textId="77777777" w:rsidR="003B0682" w:rsidRPr="004C2671" w:rsidRDefault="003B0682" w:rsidP="003B0682">
            <w:pPr>
              <w:spacing w:after="0"/>
              <w:ind w:left="-33"/>
              <w:jc w:val="center"/>
              <w:rPr>
                <w:rFonts w:ascii="Times New Roman" w:eastAsia="Calibri" w:hAnsi="Times New Roman" w:cs="Times New Roman"/>
                <w:i/>
                <w:sz w:val="24"/>
                <w:szCs w:val="24"/>
                <w:lang w:eastAsia="en-US"/>
              </w:rPr>
            </w:pPr>
          </w:p>
          <w:p w14:paraId="4F632BEE" w14:textId="77777777" w:rsidR="003B0682" w:rsidRPr="004C2671" w:rsidRDefault="003B0682" w:rsidP="004C2671">
            <w:pPr>
              <w:spacing w:after="0"/>
              <w:ind w:left="-50"/>
              <w:jc w:val="center"/>
              <w:rPr>
                <w:rFonts w:ascii="Times New Roman" w:eastAsia="Calibri" w:hAnsi="Times New Roman" w:cs="Times New Roman"/>
                <w:i/>
                <w:sz w:val="24"/>
                <w:szCs w:val="24"/>
                <w:lang w:eastAsia="en-US"/>
              </w:rPr>
            </w:pPr>
          </w:p>
        </w:tc>
        <w:tc>
          <w:tcPr>
            <w:tcW w:w="291" w:type="pct"/>
            <w:tcBorders>
              <w:bottom w:val="nil"/>
            </w:tcBorders>
            <w:textDirection w:val="btLr"/>
            <w:vAlign w:val="center"/>
          </w:tcPr>
          <w:p w14:paraId="2A993882"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2 mėn.</w:t>
            </w:r>
          </w:p>
          <w:p w14:paraId="53198E0B"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p>
        </w:tc>
        <w:tc>
          <w:tcPr>
            <w:tcW w:w="328" w:type="pct"/>
            <w:textDirection w:val="btLr"/>
          </w:tcPr>
          <w:p w14:paraId="166B2C64"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3 mėn.</w:t>
            </w:r>
          </w:p>
        </w:tc>
        <w:tc>
          <w:tcPr>
            <w:tcW w:w="293" w:type="pct"/>
            <w:textDirection w:val="btLr"/>
          </w:tcPr>
          <w:p w14:paraId="2892BD7D"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4 mėn.</w:t>
            </w:r>
          </w:p>
        </w:tc>
        <w:tc>
          <w:tcPr>
            <w:tcW w:w="293" w:type="pct"/>
            <w:textDirection w:val="btLr"/>
          </w:tcPr>
          <w:p w14:paraId="207C30FD"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5 mėn.</w:t>
            </w:r>
          </w:p>
        </w:tc>
        <w:tc>
          <w:tcPr>
            <w:tcW w:w="265" w:type="pct"/>
            <w:textDirection w:val="btLr"/>
          </w:tcPr>
          <w:p w14:paraId="577025D0"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6 mėn.</w:t>
            </w:r>
          </w:p>
        </w:tc>
        <w:tc>
          <w:tcPr>
            <w:tcW w:w="330" w:type="pct"/>
            <w:textDirection w:val="btLr"/>
            <w:vAlign w:val="center"/>
          </w:tcPr>
          <w:p w14:paraId="53693E0C" w14:textId="25A8F7D5" w:rsidR="003B0682" w:rsidRPr="003B0682" w:rsidRDefault="003B0682" w:rsidP="006812BF">
            <w:pPr>
              <w:spacing w:after="0"/>
              <w:ind w:left="113" w:right="113"/>
              <w:jc w:val="center"/>
              <w:rPr>
                <w:rFonts w:ascii="Times New Roman" w:eastAsia="Calibri" w:hAnsi="Times New Roman" w:cs="Times New Roman"/>
                <w:bCs/>
                <w:i/>
                <w:sz w:val="24"/>
                <w:szCs w:val="24"/>
                <w:lang w:eastAsia="en-US"/>
              </w:rPr>
            </w:pPr>
            <w:r w:rsidRPr="003B0682">
              <w:rPr>
                <w:rFonts w:ascii="Times New Roman" w:eastAsia="Calibri" w:hAnsi="Times New Roman" w:cs="Times New Roman"/>
                <w:bCs/>
                <w:i/>
                <w:sz w:val="24"/>
                <w:szCs w:val="24"/>
                <w:lang w:eastAsia="en-US"/>
              </w:rPr>
              <w:t>7 mėn.</w:t>
            </w:r>
          </w:p>
        </w:tc>
        <w:tc>
          <w:tcPr>
            <w:tcW w:w="331" w:type="pct"/>
            <w:textDirection w:val="btLr"/>
            <w:vAlign w:val="center"/>
          </w:tcPr>
          <w:p w14:paraId="673548A7" w14:textId="079EC455" w:rsidR="003B0682" w:rsidRPr="003B0682" w:rsidRDefault="003B0682" w:rsidP="006812BF">
            <w:pPr>
              <w:spacing w:after="0"/>
              <w:ind w:left="113" w:right="113"/>
              <w:jc w:val="center"/>
              <w:rPr>
                <w:rFonts w:ascii="Times New Roman" w:eastAsia="Calibri" w:hAnsi="Times New Roman" w:cs="Times New Roman"/>
                <w:bCs/>
                <w:i/>
                <w:sz w:val="24"/>
                <w:szCs w:val="24"/>
                <w:lang w:eastAsia="en-US"/>
              </w:rPr>
            </w:pPr>
            <w:r w:rsidRPr="003B0682">
              <w:rPr>
                <w:rFonts w:ascii="Times New Roman" w:eastAsia="Calibri" w:hAnsi="Times New Roman" w:cs="Times New Roman"/>
                <w:bCs/>
                <w:i/>
                <w:sz w:val="24"/>
                <w:szCs w:val="24"/>
                <w:lang w:eastAsia="en-US"/>
              </w:rPr>
              <w:t>8 mėn.</w:t>
            </w:r>
          </w:p>
        </w:tc>
        <w:tc>
          <w:tcPr>
            <w:tcW w:w="789" w:type="pct"/>
            <w:tcBorders>
              <w:bottom w:val="nil"/>
            </w:tcBorders>
          </w:tcPr>
          <w:p w14:paraId="0467767B" w14:textId="14F3C766" w:rsidR="003B0682" w:rsidRPr="004C2671" w:rsidRDefault="003B0682" w:rsidP="004C2671">
            <w:pPr>
              <w:spacing w:after="0"/>
              <w:rPr>
                <w:rFonts w:ascii="Times New Roman" w:eastAsia="Calibri" w:hAnsi="Times New Roman" w:cs="Times New Roman"/>
                <w:b/>
                <w:sz w:val="24"/>
                <w:szCs w:val="24"/>
                <w:lang w:eastAsia="en-US"/>
              </w:rPr>
            </w:pPr>
            <w:r w:rsidRPr="004C2671">
              <w:rPr>
                <w:rFonts w:ascii="Times New Roman" w:eastAsia="Calibri" w:hAnsi="Times New Roman" w:cs="Times New Roman"/>
                <w:b/>
                <w:i/>
                <w:sz w:val="24"/>
                <w:szCs w:val="24"/>
                <w:lang w:eastAsia="en-US"/>
              </w:rPr>
              <w:t>Darbų grupės (etapo) kaina, Eur (be PVM)</w:t>
            </w:r>
          </w:p>
        </w:tc>
      </w:tr>
      <w:tr w:rsidR="003B0682" w:rsidRPr="0023419B" w14:paraId="5E5D637B" w14:textId="77777777" w:rsidTr="00961D6A">
        <w:trPr>
          <w:cantSplit/>
          <w:trHeight w:val="487"/>
        </w:trPr>
        <w:tc>
          <w:tcPr>
            <w:tcW w:w="275" w:type="pct"/>
            <w:tcBorders>
              <w:top w:val="double" w:sz="4" w:space="0" w:color="auto"/>
            </w:tcBorders>
          </w:tcPr>
          <w:p w14:paraId="7599F8A2" w14:textId="77777777" w:rsidR="003B0682" w:rsidRPr="0023419B" w:rsidRDefault="003B0682" w:rsidP="004C2671">
            <w:pPr>
              <w:spacing w:after="0"/>
              <w:ind w:right="-97"/>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1.</w:t>
            </w:r>
          </w:p>
        </w:tc>
        <w:tc>
          <w:tcPr>
            <w:tcW w:w="1474" w:type="pct"/>
            <w:tcBorders>
              <w:top w:val="double" w:sz="4" w:space="0" w:color="auto"/>
              <w:right w:val="double" w:sz="4" w:space="0" w:color="auto"/>
            </w:tcBorders>
          </w:tcPr>
          <w:p w14:paraId="2EE453D1" w14:textId="77777777" w:rsidR="003B0682" w:rsidRPr="0023419B" w:rsidRDefault="003B0682" w:rsidP="004C2671">
            <w:pPr>
              <w:spacing w:after="0"/>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Techninio darbo projekto parengimas lifto įrengimo darbams</w:t>
            </w:r>
          </w:p>
        </w:tc>
        <w:tc>
          <w:tcPr>
            <w:tcW w:w="331" w:type="pct"/>
            <w:tcBorders>
              <w:top w:val="double" w:sz="4" w:space="0" w:color="auto"/>
              <w:left w:val="double" w:sz="4" w:space="0" w:color="auto"/>
            </w:tcBorders>
            <w:vAlign w:val="bottom"/>
          </w:tcPr>
          <w:p w14:paraId="0870413C"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1" w:type="pct"/>
            <w:tcBorders>
              <w:top w:val="double" w:sz="4" w:space="0" w:color="auto"/>
            </w:tcBorders>
            <w:vAlign w:val="bottom"/>
          </w:tcPr>
          <w:p w14:paraId="55835923"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328" w:type="pct"/>
          </w:tcPr>
          <w:p w14:paraId="2AFF725A"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3" w:type="pct"/>
          </w:tcPr>
          <w:p w14:paraId="24D2A9FC"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3" w:type="pct"/>
          </w:tcPr>
          <w:p w14:paraId="40CFE05E"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65" w:type="pct"/>
          </w:tcPr>
          <w:p w14:paraId="01DF5C5B"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330" w:type="pct"/>
          </w:tcPr>
          <w:p w14:paraId="04F16213"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331" w:type="pct"/>
          </w:tcPr>
          <w:p w14:paraId="2B082245"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789" w:type="pct"/>
            <w:tcBorders>
              <w:top w:val="double" w:sz="4" w:space="0" w:color="auto"/>
            </w:tcBorders>
          </w:tcPr>
          <w:p w14:paraId="70E6B93E" w14:textId="00AA944E" w:rsidR="003B0682" w:rsidRPr="0023419B" w:rsidRDefault="003B0682" w:rsidP="004C2671">
            <w:pPr>
              <w:spacing w:after="0"/>
              <w:jc w:val="right"/>
              <w:rPr>
                <w:rFonts w:ascii="Times New Roman" w:eastAsia="Calibri" w:hAnsi="Times New Roman" w:cs="Times New Roman"/>
                <w:sz w:val="24"/>
                <w:szCs w:val="22"/>
                <w:lang w:eastAsia="en-US"/>
              </w:rPr>
            </w:pPr>
          </w:p>
        </w:tc>
      </w:tr>
      <w:tr w:rsidR="003B0682" w:rsidRPr="0023419B" w14:paraId="6BA387E5" w14:textId="77777777" w:rsidTr="00961D6A">
        <w:trPr>
          <w:cantSplit/>
        </w:trPr>
        <w:tc>
          <w:tcPr>
            <w:tcW w:w="275" w:type="pct"/>
            <w:tcBorders>
              <w:top w:val="double" w:sz="4" w:space="0" w:color="auto"/>
            </w:tcBorders>
          </w:tcPr>
          <w:p w14:paraId="5BB9C7F0" w14:textId="0DF5D75A" w:rsidR="003B0682" w:rsidRPr="0023419B" w:rsidRDefault="003B0682" w:rsidP="004C2671">
            <w:pPr>
              <w:spacing w:after="200"/>
              <w:ind w:right="-97"/>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2.</w:t>
            </w:r>
          </w:p>
        </w:tc>
        <w:tc>
          <w:tcPr>
            <w:tcW w:w="1474" w:type="pct"/>
            <w:tcBorders>
              <w:top w:val="double" w:sz="4" w:space="0" w:color="auto"/>
              <w:right w:val="double" w:sz="4" w:space="0" w:color="auto"/>
            </w:tcBorders>
          </w:tcPr>
          <w:p w14:paraId="01382253" w14:textId="77777777" w:rsidR="003B0682" w:rsidRPr="0023419B" w:rsidRDefault="003B0682" w:rsidP="004C2671">
            <w:pPr>
              <w:spacing w:after="0"/>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Lifto įrengimas</w:t>
            </w:r>
          </w:p>
        </w:tc>
        <w:tc>
          <w:tcPr>
            <w:tcW w:w="331" w:type="pct"/>
            <w:tcBorders>
              <w:top w:val="double" w:sz="4" w:space="0" w:color="auto"/>
              <w:left w:val="double" w:sz="4" w:space="0" w:color="auto"/>
            </w:tcBorders>
            <w:vAlign w:val="bottom"/>
          </w:tcPr>
          <w:p w14:paraId="61897F5A"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1" w:type="pct"/>
            <w:tcBorders>
              <w:top w:val="double" w:sz="4" w:space="0" w:color="auto"/>
            </w:tcBorders>
            <w:vAlign w:val="bottom"/>
          </w:tcPr>
          <w:p w14:paraId="72E7782F"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328" w:type="pct"/>
          </w:tcPr>
          <w:p w14:paraId="34FA9C3C"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0D4878B3"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304B28C5"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65" w:type="pct"/>
          </w:tcPr>
          <w:p w14:paraId="4E67DAD1"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330" w:type="pct"/>
          </w:tcPr>
          <w:p w14:paraId="365E5BE7" w14:textId="77777777" w:rsidR="003B0682" w:rsidRPr="0023419B" w:rsidRDefault="003B0682" w:rsidP="004C2671">
            <w:pPr>
              <w:spacing w:after="200"/>
              <w:jc w:val="right"/>
              <w:rPr>
                <w:rFonts w:ascii="Times New Roman" w:eastAsia="Calibri" w:hAnsi="Times New Roman" w:cs="Times New Roman"/>
                <w:sz w:val="24"/>
                <w:szCs w:val="22"/>
                <w:lang w:eastAsia="en-US"/>
              </w:rPr>
            </w:pPr>
          </w:p>
        </w:tc>
        <w:tc>
          <w:tcPr>
            <w:tcW w:w="331" w:type="pct"/>
          </w:tcPr>
          <w:p w14:paraId="20C00C3B" w14:textId="77777777" w:rsidR="003B0682" w:rsidRPr="0023419B" w:rsidRDefault="003B0682" w:rsidP="004C2671">
            <w:pPr>
              <w:spacing w:after="200"/>
              <w:jc w:val="right"/>
              <w:rPr>
                <w:rFonts w:ascii="Times New Roman" w:eastAsia="Calibri" w:hAnsi="Times New Roman" w:cs="Times New Roman"/>
                <w:sz w:val="24"/>
                <w:szCs w:val="22"/>
                <w:lang w:eastAsia="en-US"/>
              </w:rPr>
            </w:pPr>
          </w:p>
        </w:tc>
        <w:tc>
          <w:tcPr>
            <w:tcW w:w="789" w:type="pct"/>
            <w:tcBorders>
              <w:top w:val="double" w:sz="4" w:space="0" w:color="auto"/>
            </w:tcBorders>
          </w:tcPr>
          <w:p w14:paraId="0142682F" w14:textId="2A8A8FEC" w:rsidR="003B0682" w:rsidRPr="0023419B" w:rsidRDefault="003B0682" w:rsidP="004C2671">
            <w:pPr>
              <w:spacing w:after="200"/>
              <w:jc w:val="right"/>
              <w:rPr>
                <w:rFonts w:ascii="Times New Roman" w:eastAsia="Calibri" w:hAnsi="Times New Roman" w:cs="Times New Roman"/>
                <w:sz w:val="24"/>
                <w:szCs w:val="22"/>
                <w:lang w:eastAsia="en-US"/>
              </w:rPr>
            </w:pPr>
          </w:p>
        </w:tc>
      </w:tr>
      <w:tr w:rsidR="003B0682" w:rsidRPr="004C2671" w14:paraId="622E80A1" w14:textId="77777777" w:rsidTr="00961D6A">
        <w:trPr>
          <w:cantSplit/>
        </w:trPr>
        <w:tc>
          <w:tcPr>
            <w:tcW w:w="275" w:type="pct"/>
            <w:tcBorders>
              <w:top w:val="double" w:sz="4" w:space="0" w:color="auto"/>
            </w:tcBorders>
          </w:tcPr>
          <w:p w14:paraId="7BA15E91" w14:textId="339A7E20" w:rsidR="003B0682" w:rsidRPr="0023419B" w:rsidRDefault="003B0682" w:rsidP="004C2671">
            <w:pPr>
              <w:spacing w:after="0"/>
              <w:ind w:right="-97"/>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3.</w:t>
            </w:r>
          </w:p>
        </w:tc>
        <w:tc>
          <w:tcPr>
            <w:tcW w:w="1474" w:type="pct"/>
            <w:tcBorders>
              <w:top w:val="double" w:sz="4" w:space="0" w:color="auto"/>
              <w:right w:val="double" w:sz="4" w:space="0" w:color="auto"/>
            </w:tcBorders>
          </w:tcPr>
          <w:p w14:paraId="78B5C826" w14:textId="77777777" w:rsidR="003B0682" w:rsidRPr="0023419B" w:rsidRDefault="003B0682" w:rsidP="004C2671">
            <w:pPr>
              <w:spacing w:after="0"/>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Aplinkos tvarkymo darbai</w:t>
            </w:r>
          </w:p>
        </w:tc>
        <w:tc>
          <w:tcPr>
            <w:tcW w:w="331" w:type="pct"/>
            <w:tcBorders>
              <w:top w:val="double" w:sz="4" w:space="0" w:color="auto"/>
              <w:left w:val="double" w:sz="4" w:space="0" w:color="auto"/>
            </w:tcBorders>
            <w:vAlign w:val="bottom"/>
          </w:tcPr>
          <w:p w14:paraId="70CC5429"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1" w:type="pct"/>
            <w:tcBorders>
              <w:top w:val="double" w:sz="4" w:space="0" w:color="auto"/>
            </w:tcBorders>
            <w:vAlign w:val="bottom"/>
          </w:tcPr>
          <w:p w14:paraId="69C59A8F"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328" w:type="pct"/>
          </w:tcPr>
          <w:p w14:paraId="5CC74EEB"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652B6795"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4D31B3A4"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65" w:type="pct"/>
          </w:tcPr>
          <w:p w14:paraId="06C585BB"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330" w:type="pct"/>
          </w:tcPr>
          <w:p w14:paraId="26812882"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331" w:type="pct"/>
          </w:tcPr>
          <w:p w14:paraId="15C39446"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789" w:type="pct"/>
            <w:tcBorders>
              <w:top w:val="double" w:sz="4" w:space="0" w:color="auto"/>
            </w:tcBorders>
          </w:tcPr>
          <w:p w14:paraId="62A800AB" w14:textId="5E9F065A" w:rsidR="003B0682" w:rsidRPr="0023419B" w:rsidRDefault="003B0682" w:rsidP="004C2671">
            <w:pPr>
              <w:spacing w:after="0"/>
              <w:jc w:val="right"/>
              <w:rPr>
                <w:rFonts w:ascii="Times New Roman" w:eastAsia="Calibri" w:hAnsi="Times New Roman" w:cs="Times New Roman"/>
                <w:sz w:val="24"/>
                <w:szCs w:val="22"/>
                <w:lang w:eastAsia="en-US"/>
              </w:rPr>
            </w:pPr>
          </w:p>
        </w:tc>
      </w:tr>
      <w:tr w:rsidR="00961D6A" w:rsidRPr="004C2671" w14:paraId="1302BA61" w14:textId="77777777" w:rsidTr="00961D6A">
        <w:trPr>
          <w:cantSplit/>
        </w:trPr>
        <w:tc>
          <w:tcPr>
            <w:tcW w:w="275" w:type="pct"/>
            <w:tcBorders>
              <w:top w:val="double" w:sz="4" w:space="0" w:color="auto"/>
            </w:tcBorders>
          </w:tcPr>
          <w:p w14:paraId="2D097888" w14:textId="77777777" w:rsidR="00961D6A" w:rsidRPr="004C2671" w:rsidRDefault="00961D6A" w:rsidP="004C2671">
            <w:pPr>
              <w:spacing w:after="0"/>
              <w:ind w:right="-97"/>
              <w:rPr>
                <w:rFonts w:ascii="Times New Roman" w:eastAsia="Calibri" w:hAnsi="Times New Roman" w:cs="Times New Roman"/>
                <w:sz w:val="24"/>
                <w:szCs w:val="22"/>
                <w:lang w:eastAsia="en-US"/>
              </w:rPr>
            </w:pPr>
          </w:p>
        </w:tc>
        <w:tc>
          <w:tcPr>
            <w:tcW w:w="3936" w:type="pct"/>
            <w:gridSpan w:val="9"/>
            <w:tcBorders>
              <w:top w:val="double" w:sz="4" w:space="0" w:color="auto"/>
            </w:tcBorders>
            <w:vAlign w:val="bottom"/>
          </w:tcPr>
          <w:p w14:paraId="2CD74D09" w14:textId="195D89AA"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 xml:space="preserve">Suma be PVM </w:t>
            </w:r>
          </w:p>
        </w:tc>
        <w:tc>
          <w:tcPr>
            <w:tcW w:w="789" w:type="pct"/>
            <w:tcBorders>
              <w:top w:val="double" w:sz="4" w:space="0" w:color="auto"/>
            </w:tcBorders>
          </w:tcPr>
          <w:p w14:paraId="43A7AF73" w14:textId="600EA4DB"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p>
        </w:tc>
      </w:tr>
      <w:tr w:rsidR="00961D6A" w:rsidRPr="004C2671" w14:paraId="0CFEEC25" w14:textId="77777777" w:rsidTr="00961D6A">
        <w:trPr>
          <w:cantSplit/>
        </w:trPr>
        <w:tc>
          <w:tcPr>
            <w:tcW w:w="275" w:type="pct"/>
            <w:tcBorders>
              <w:top w:val="double" w:sz="4" w:space="0" w:color="auto"/>
            </w:tcBorders>
          </w:tcPr>
          <w:p w14:paraId="6AB4C86B" w14:textId="77777777" w:rsidR="00961D6A" w:rsidRPr="004C2671" w:rsidRDefault="00961D6A" w:rsidP="004C2671">
            <w:pPr>
              <w:spacing w:after="0"/>
              <w:ind w:right="-97"/>
              <w:rPr>
                <w:rFonts w:ascii="Times New Roman" w:eastAsia="Calibri" w:hAnsi="Times New Roman" w:cs="Times New Roman"/>
                <w:sz w:val="24"/>
                <w:szCs w:val="22"/>
                <w:lang w:eastAsia="en-US"/>
              </w:rPr>
            </w:pPr>
          </w:p>
        </w:tc>
        <w:tc>
          <w:tcPr>
            <w:tcW w:w="3936" w:type="pct"/>
            <w:gridSpan w:val="9"/>
            <w:tcBorders>
              <w:top w:val="double" w:sz="4" w:space="0" w:color="auto"/>
            </w:tcBorders>
            <w:vAlign w:val="bottom"/>
          </w:tcPr>
          <w:p w14:paraId="3CAA3821" w14:textId="3A6AC795"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 xml:space="preserve">PVM </w:t>
            </w:r>
            <w:r w:rsidRPr="004C2671">
              <w:rPr>
                <w:rFonts w:ascii="Times New Roman" w:eastAsia="Calibri" w:hAnsi="Times New Roman" w:cs="Times New Roman"/>
                <w:b/>
                <w:i/>
                <w:color w:val="FF0000"/>
                <w:sz w:val="24"/>
                <w:szCs w:val="22"/>
                <w:lang w:eastAsia="en-US"/>
              </w:rPr>
              <w:t>[tarifas]</w:t>
            </w:r>
            <w:r w:rsidRPr="004C2671">
              <w:rPr>
                <w:rFonts w:ascii="Times New Roman" w:eastAsia="Calibri" w:hAnsi="Times New Roman" w:cs="Times New Roman"/>
                <w:b/>
                <w:sz w:val="24"/>
                <w:szCs w:val="22"/>
                <w:lang w:eastAsia="en-US"/>
              </w:rPr>
              <w:t>:</w:t>
            </w:r>
          </w:p>
        </w:tc>
        <w:tc>
          <w:tcPr>
            <w:tcW w:w="789" w:type="pct"/>
            <w:tcBorders>
              <w:top w:val="double" w:sz="4" w:space="0" w:color="auto"/>
            </w:tcBorders>
          </w:tcPr>
          <w:p w14:paraId="38D636BE" w14:textId="413C2D7F"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p>
        </w:tc>
      </w:tr>
      <w:tr w:rsidR="00961D6A" w:rsidRPr="004C2671" w14:paraId="6FEADDE0" w14:textId="77777777" w:rsidTr="00961D6A">
        <w:trPr>
          <w:cantSplit/>
        </w:trPr>
        <w:tc>
          <w:tcPr>
            <w:tcW w:w="275" w:type="pct"/>
            <w:tcBorders>
              <w:top w:val="double" w:sz="4" w:space="0" w:color="auto"/>
            </w:tcBorders>
          </w:tcPr>
          <w:p w14:paraId="2AB6081B" w14:textId="77777777" w:rsidR="00961D6A" w:rsidRPr="004C2671" w:rsidRDefault="00961D6A" w:rsidP="004C2671">
            <w:pPr>
              <w:spacing w:after="0"/>
              <w:ind w:right="-97"/>
              <w:rPr>
                <w:rFonts w:ascii="Times New Roman" w:eastAsia="Calibri" w:hAnsi="Times New Roman" w:cs="Times New Roman"/>
                <w:sz w:val="24"/>
                <w:szCs w:val="22"/>
                <w:lang w:eastAsia="en-US"/>
              </w:rPr>
            </w:pPr>
          </w:p>
        </w:tc>
        <w:tc>
          <w:tcPr>
            <w:tcW w:w="3936" w:type="pct"/>
            <w:gridSpan w:val="9"/>
            <w:tcBorders>
              <w:top w:val="double" w:sz="4" w:space="0" w:color="auto"/>
            </w:tcBorders>
            <w:vAlign w:val="bottom"/>
          </w:tcPr>
          <w:p w14:paraId="756912C6" w14:textId="3D262AFE"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Bendra suma su PVM</w:t>
            </w:r>
          </w:p>
        </w:tc>
        <w:tc>
          <w:tcPr>
            <w:tcW w:w="789" w:type="pct"/>
            <w:tcBorders>
              <w:top w:val="double" w:sz="4" w:space="0" w:color="auto"/>
            </w:tcBorders>
          </w:tcPr>
          <w:p w14:paraId="55B3DB24" w14:textId="5A4DCAC7"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p>
        </w:tc>
      </w:tr>
    </w:tbl>
    <w:p w14:paraId="204EC680" w14:textId="77777777" w:rsidR="004C2671" w:rsidRPr="004C2671" w:rsidRDefault="004C2671" w:rsidP="004C2671">
      <w:pPr>
        <w:spacing w:after="0"/>
        <w:rPr>
          <w:rFonts w:ascii="Times New Roman" w:eastAsia="Calibri" w:hAnsi="Times New Roman" w:cs="Times New Roman"/>
          <w:b/>
          <w:sz w:val="24"/>
          <w:szCs w:val="22"/>
          <w:lang w:eastAsia="en-US"/>
        </w:rPr>
      </w:pPr>
      <w:r w:rsidRPr="004C2671">
        <w:rPr>
          <w:rFonts w:ascii="Times New Roman" w:eastAsia="Calibri" w:hAnsi="Times New Roman" w:cs="Times New Roman"/>
          <w:b/>
          <w:sz w:val="24"/>
          <w:szCs w:val="22"/>
          <w:lang w:eastAsia="en-US"/>
        </w:rPr>
        <w:t>Pastabos:</w:t>
      </w:r>
    </w:p>
    <w:p w14:paraId="0921D42D" w14:textId="429904C9" w:rsidR="004C2671" w:rsidRPr="004C2671" w:rsidRDefault="004C2671" w:rsidP="004C2671">
      <w:pPr>
        <w:numPr>
          <w:ilvl w:val="0"/>
          <w:numId w:val="18"/>
        </w:numPr>
        <w:spacing w:after="0" w:line="240" w:lineRule="auto"/>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Veiklų sąrašas turi būti pildomas atsižvelgiant į pirkimo dokumentus, pirkimo sutarties sąlygas ir techninį projektą</w:t>
      </w:r>
      <w:r w:rsidR="00411F20">
        <w:rPr>
          <w:rFonts w:ascii="Times New Roman" w:eastAsia="Calibri" w:hAnsi="Times New Roman" w:cs="Times New Roman"/>
          <w:i/>
          <w:color w:val="000000"/>
          <w:sz w:val="22"/>
          <w:szCs w:val="22"/>
          <w:lang w:eastAsia="en-US"/>
        </w:rPr>
        <w:t xml:space="preserve">, paprastojo </w:t>
      </w:r>
      <w:r w:rsidR="003E0725">
        <w:rPr>
          <w:rFonts w:ascii="Times New Roman" w:eastAsia="Calibri" w:hAnsi="Times New Roman" w:cs="Times New Roman"/>
          <w:i/>
          <w:color w:val="000000"/>
          <w:sz w:val="22"/>
          <w:szCs w:val="22"/>
          <w:lang w:eastAsia="en-US"/>
        </w:rPr>
        <w:t>remonto projektą</w:t>
      </w:r>
      <w:r w:rsidRPr="004C2671">
        <w:rPr>
          <w:rFonts w:ascii="Times New Roman" w:eastAsia="Calibri" w:hAnsi="Times New Roman" w:cs="Times New Roman"/>
          <w:i/>
          <w:color w:val="000000"/>
          <w:sz w:val="22"/>
          <w:szCs w:val="22"/>
          <w:lang w:eastAsia="en-US"/>
        </w:rPr>
        <w:t>.</w:t>
      </w:r>
    </w:p>
    <w:p w14:paraId="71D5743F" w14:textId="0526B7BB" w:rsidR="004C2671" w:rsidRDefault="004C2671" w:rsidP="004C2671">
      <w:pPr>
        <w:numPr>
          <w:ilvl w:val="0"/>
          <w:numId w:val="18"/>
        </w:numPr>
        <w:spacing w:after="0" w:line="240" w:lineRule="auto"/>
        <w:ind w:left="714" w:hanging="357"/>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 xml:space="preserve">Rangovas Veiklų sąraše turi įvertinti (įkainoti) visus reikiamus darbus, kurie reikalingi </w:t>
      </w:r>
      <w:r w:rsidR="003E0725">
        <w:rPr>
          <w:rFonts w:ascii="Times New Roman" w:eastAsia="Calibri" w:hAnsi="Times New Roman" w:cs="Times New Roman"/>
          <w:i/>
          <w:color w:val="000000"/>
          <w:sz w:val="22"/>
          <w:szCs w:val="22"/>
          <w:lang w:eastAsia="en-US"/>
        </w:rPr>
        <w:t>t</w:t>
      </w:r>
      <w:r w:rsidRPr="004C2671">
        <w:rPr>
          <w:rFonts w:ascii="Times New Roman" w:eastAsia="Calibri" w:hAnsi="Times New Roman" w:cs="Times New Roman"/>
          <w:i/>
          <w:sz w:val="22"/>
          <w:szCs w:val="22"/>
          <w:lang w:eastAsia="en-US"/>
        </w:rPr>
        <w:t>echniniame projekte</w:t>
      </w:r>
      <w:r w:rsidR="003E0725">
        <w:rPr>
          <w:rFonts w:ascii="Times New Roman" w:eastAsia="Calibri" w:hAnsi="Times New Roman" w:cs="Times New Roman"/>
          <w:i/>
          <w:sz w:val="22"/>
          <w:szCs w:val="22"/>
          <w:lang w:eastAsia="en-US"/>
        </w:rPr>
        <w:t>, paprastojo remonto projekte</w:t>
      </w:r>
      <w:r w:rsidRPr="004C2671">
        <w:rPr>
          <w:rFonts w:ascii="Times New Roman" w:eastAsia="Calibri" w:hAnsi="Times New Roman" w:cs="Times New Roman"/>
          <w:i/>
          <w:sz w:val="22"/>
          <w:szCs w:val="22"/>
          <w:lang w:eastAsia="en-US"/>
        </w:rPr>
        <w:t xml:space="preserve"> </w:t>
      </w:r>
      <w:r w:rsidRPr="004C2671">
        <w:rPr>
          <w:rFonts w:ascii="Times New Roman" w:eastAsia="Calibri" w:hAnsi="Times New Roman" w:cs="Times New Roman"/>
          <w:i/>
          <w:color w:val="000000"/>
          <w:sz w:val="22"/>
          <w:szCs w:val="22"/>
          <w:lang w:eastAsia="en-US"/>
        </w:rPr>
        <w:t>numatytiems Darbams atlikti.</w:t>
      </w:r>
    </w:p>
    <w:p w14:paraId="29813FA1" w14:textId="2A23DD12" w:rsidR="008438B0" w:rsidRPr="004C2671" w:rsidRDefault="008438B0" w:rsidP="004C2671">
      <w:pPr>
        <w:numPr>
          <w:ilvl w:val="0"/>
          <w:numId w:val="18"/>
        </w:numPr>
        <w:spacing w:after="0" w:line="240" w:lineRule="auto"/>
        <w:ind w:left="714" w:hanging="357"/>
        <w:jc w:val="both"/>
        <w:rPr>
          <w:rFonts w:ascii="Times New Roman" w:eastAsia="Calibri" w:hAnsi="Times New Roman" w:cs="Times New Roman"/>
          <w:i/>
          <w:color w:val="000000"/>
          <w:sz w:val="22"/>
          <w:szCs w:val="22"/>
          <w:lang w:eastAsia="en-US"/>
        </w:rPr>
      </w:pPr>
      <w:r>
        <w:rPr>
          <w:rFonts w:ascii="Times New Roman" w:eastAsia="Calibri" w:hAnsi="Times New Roman" w:cs="Times New Roman"/>
          <w:i/>
          <w:color w:val="000000"/>
          <w:sz w:val="22"/>
          <w:szCs w:val="22"/>
          <w:lang w:eastAsia="en-US"/>
        </w:rPr>
        <w:t xml:space="preserve">Žemės </w:t>
      </w:r>
      <w:r w:rsidR="002C27B3">
        <w:rPr>
          <w:rFonts w:ascii="Times New Roman" w:eastAsia="Calibri" w:hAnsi="Times New Roman" w:cs="Times New Roman"/>
          <w:i/>
          <w:color w:val="000000"/>
          <w:sz w:val="22"/>
          <w:szCs w:val="22"/>
          <w:lang w:eastAsia="en-US"/>
        </w:rPr>
        <w:t>sklypo ir pastatų kadastrinių matavimų bylų parengim</w:t>
      </w:r>
      <w:r w:rsidR="003420B0">
        <w:rPr>
          <w:rFonts w:ascii="Times New Roman" w:eastAsia="Calibri" w:hAnsi="Times New Roman" w:cs="Times New Roman"/>
          <w:i/>
          <w:color w:val="000000"/>
          <w:sz w:val="22"/>
          <w:szCs w:val="22"/>
          <w:lang w:eastAsia="en-US"/>
        </w:rPr>
        <w:t xml:space="preserve">o kainą tiekėjas įsivertina </w:t>
      </w:r>
      <w:r w:rsidR="00537E44">
        <w:rPr>
          <w:rFonts w:ascii="Times New Roman" w:eastAsia="Calibri" w:hAnsi="Times New Roman" w:cs="Times New Roman"/>
          <w:i/>
          <w:color w:val="000000"/>
          <w:sz w:val="22"/>
          <w:szCs w:val="22"/>
          <w:lang w:eastAsia="en-US"/>
        </w:rPr>
        <w:t>skaičiuodamas da</w:t>
      </w:r>
      <w:r w:rsidR="009B2398">
        <w:rPr>
          <w:rFonts w:ascii="Times New Roman" w:eastAsia="Calibri" w:hAnsi="Times New Roman" w:cs="Times New Roman"/>
          <w:i/>
          <w:color w:val="000000"/>
          <w:sz w:val="22"/>
          <w:szCs w:val="22"/>
          <w:lang w:eastAsia="en-US"/>
        </w:rPr>
        <w:t>r</w:t>
      </w:r>
      <w:r w:rsidR="00537E44">
        <w:rPr>
          <w:rFonts w:ascii="Times New Roman" w:eastAsia="Calibri" w:hAnsi="Times New Roman" w:cs="Times New Roman"/>
          <w:i/>
          <w:color w:val="000000"/>
          <w:sz w:val="22"/>
          <w:szCs w:val="22"/>
          <w:lang w:eastAsia="en-US"/>
        </w:rPr>
        <w:t>bų kainą.</w:t>
      </w:r>
    </w:p>
    <w:p w14:paraId="24D9940B" w14:textId="77777777" w:rsidR="004C2671" w:rsidRPr="004C2671" w:rsidRDefault="004C2671" w:rsidP="004C2671">
      <w:pPr>
        <w:numPr>
          <w:ilvl w:val="0"/>
          <w:numId w:val="18"/>
        </w:numPr>
        <w:spacing w:after="0" w:line="240" w:lineRule="auto"/>
        <w:ind w:left="714" w:hanging="357"/>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 xml:space="preserve">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w:t>
      </w:r>
      <w:r w:rsidRPr="004C2671">
        <w:rPr>
          <w:rFonts w:ascii="Times New Roman" w:eastAsia="Calibri" w:hAnsi="Times New Roman" w:cs="Times New Roman"/>
          <w:i/>
          <w:sz w:val="22"/>
          <w:szCs w:val="22"/>
          <w:lang w:eastAsia="en-US"/>
        </w:rPr>
        <w:t>apibrėžti sutartyje ar atsirandantys ją vykdant</w:t>
      </w:r>
      <w:r w:rsidRPr="004C2671">
        <w:rPr>
          <w:rFonts w:ascii="Times New Roman" w:eastAsia="Calibri" w:hAnsi="Times New Roman" w:cs="Times New Roman"/>
          <w:i/>
          <w:color w:val="000000"/>
          <w:sz w:val="22"/>
          <w:szCs w:val="22"/>
          <w:lang w:eastAsia="en-US"/>
        </w:rPr>
        <w:t xml:space="preserve">. </w:t>
      </w:r>
      <w:r w:rsidRPr="004C2671">
        <w:rPr>
          <w:rFonts w:ascii="Times New Roman" w:eastAsia="Calibri" w:hAnsi="Times New Roman" w:cs="Times New Roman"/>
          <w:i/>
          <w:sz w:val="22"/>
          <w:szCs w:val="22"/>
          <w:lang w:eastAsia="en-US"/>
        </w:rPr>
        <w:t>Rangovo nurodytos kainos taikytinos ir Darbui žiemos arba nakties metu (jei toks pasitaikytų).</w:t>
      </w:r>
    </w:p>
    <w:p w14:paraId="4A1126EA" w14:textId="77777777" w:rsidR="004C2671" w:rsidRPr="004C2671" w:rsidRDefault="004C2671" w:rsidP="004C2671">
      <w:pPr>
        <w:numPr>
          <w:ilvl w:val="0"/>
          <w:numId w:val="18"/>
        </w:numPr>
        <w:spacing w:after="0" w:line="240" w:lineRule="auto"/>
        <w:ind w:left="714" w:hanging="357"/>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Visos kainos turi būti nurodomos dviejų skaičių po kablelio tikslumu.</w:t>
      </w:r>
    </w:p>
    <w:p w14:paraId="40F6241A" w14:textId="77777777" w:rsidR="004C2671" w:rsidRPr="004C2671" w:rsidRDefault="004C2671" w:rsidP="004C2671">
      <w:pPr>
        <w:numPr>
          <w:ilvl w:val="0"/>
          <w:numId w:val="18"/>
        </w:numPr>
        <w:tabs>
          <w:tab w:val="left" w:pos="709"/>
        </w:tabs>
        <w:spacing w:after="0" w:line="240" w:lineRule="auto"/>
        <w:ind w:left="714" w:hanging="357"/>
        <w:jc w:val="both"/>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Visos rangovo išlaidos, susijusios su Sutarties nuostatų laikymusi, turi būti įvertintos Veiklų sąraše paskirstant išlaidas Darbų kainose.</w:t>
      </w:r>
    </w:p>
    <w:p w14:paraId="3DD3D083" w14:textId="7CC95FBD" w:rsidR="00157618" w:rsidRDefault="004C2671" w:rsidP="004C2671">
      <w:pPr>
        <w:numPr>
          <w:ilvl w:val="0"/>
          <w:numId w:val="18"/>
        </w:numPr>
        <w:spacing w:after="0" w:line="240" w:lineRule="auto"/>
        <w:contextualSpacing/>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Veiklų sąraše visų Darbų grupių (etapų) kainas rangovas turi nurodyti be pridėtinės vertės mokesčio (PVM). PVM nurodomas tik susumavus Darbų kainas.</w:t>
      </w:r>
    </w:p>
    <w:p w14:paraId="546AD437" w14:textId="77777777" w:rsidR="00157618" w:rsidRDefault="00157618">
      <w:pP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br w:type="page"/>
      </w:r>
    </w:p>
    <w:p w14:paraId="19EECF62" w14:textId="526382C2" w:rsidR="00157618" w:rsidRPr="004C2671" w:rsidRDefault="00157618" w:rsidP="00157618">
      <w:pPr>
        <w:spacing w:after="200"/>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lastRenderedPageBreak/>
        <w:t>I</w:t>
      </w:r>
      <w:r w:rsidR="00834B66">
        <w:rPr>
          <w:rFonts w:ascii="Times New Roman" w:eastAsia="Calibri" w:hAnsi="Times New Roman" w:cs="Times New Roman"/>
          <w:b/>
          <w:caps/>
          <w:sz w:val="24"/>
          <w:szCs w:val="24"/>
          <w:lang w:eastAsia="en-US"/>
        </w:rPr>
        <w:t>I</w:t>
      </w:r>
      <w:r>
        <w:rPr>
          <w:rFonts w:ascii="Times New Roman" w:eastAsia="Calibri" w:hAnsi="Times New Roman" w:cs="Times New Roman"/>
          <w:b/>
          <w:caps/>
          <w:sz w:val="24"/>
          <w:szCs w:val="24"/>
          <w:lang w:eastAsia="en-US"/>
        </w:rPr>
        <w:t xml:space="preserve"> dalies „</w:t>
      </w:r>
      <w:r w:rsidR="000D5E5E">
        <w:rPr>
          <w:rFonts w:ascii="Times New Roman" w:eastAsia="Calibri" w:hAnsi="Times New Roman" w:cs="Times New Roman"/>
          <w:b/>
          <w:caps/>
          <w:sz w:val="24"/>
          <w:szCs w:val="24"/>
          <w:lang w:eastAsia="en-US"/>
        </w:rPr>
        <w:t>RADVILIŠKIO GRAŽINOS PAGRINDINĖS MOKYKLOS</w:t>
      </w:r>
      <w:r w:rsidRPr="004C2671">
        <w:rPr>
          <w:rFonts w:ascii="Times New Roman" w:eastAsia="Calibri" w:hAnsi="Times New Roman" w:cs="Times New Roman"/>
          <w:b/>
          <w:caps/>
          <w:sz w:val="24"/>
          <w:szCs w:val="24"/>
          <w:lang w:eastAsia="en-US"/>
        </w:rPr>
        <w:t xml:space="preserve"> Gražinos g. 8, Radvilišk</w:t>
      </w:r>
      <w:r w:rsidR="00DE2BB3">
        <w:rPr>
          <w:rFonts w:ascii="Times New Roman" w:eastAsia="Calibri" w:hAnsi="Times New Roman" w:cs="Times New Roman"/>
          <w:b/>
          <w:caps/>
          <w:sz w:val="24"/>
          <w:szCs w:val="24"/>
          <w:lang w:eastAsia="en-US"/>
        </w:rPr>
        <w:t>IS</w:t>
      </w:r>
      <w:r w:rsidRPr="004C2671">
        <w:rPr>
          <w:rFonts w:ascii="Times New Roman" w:eastAsia="Calibri" w:hAnsi="Times New Roman" w:cs="Times New Roman"/>
          <w:b/>
          <w:caps/>
          <w:sz w:val="24"/>
          <w:szCs w:val="24"/>
          <w:lang w:eastAsia="en-US"/>
        </w:rPr>
        <w:t>,</w:t>
      </w:r>
      <w:r w:rsidR="00DE2BB3">
        <w:rPr>
          <w:rFonts w:ascii="Times New Roman" w:eastAsia="Calibri" w:hAnsi="Times New Roman" w:cs="Times New Roman"/>
          <w:b/>
          <w:caps/>
          <w:sz w:val="24"/>
          <w:szCs w:val="24"/>
          <w:lang w:eastAsia="en-US"/>
        </w:rPr>
        <w:t xml:space="preserve"> PAPRASTOJO REMONTO DARBAI“</w:t>
      </w:r>
      <w:r w:rsidRPr="004C2671">
        <w:rPr>
          <w:rFonts w:ascii="Times New Roman" w:eastAsia="Calibri" w:hAnsi="Times New Roman" w:cs="Times New Roman"/>
          <w:b/>
          <w:caps/>
          <w:sz w:val="24"/>
          <w:szCs w:val="24"/>
          <w:lang w:eastAsia="en-US"/>
        </w:rPr>
        <w:t xml:space="preserve"> VEIKLŲ SĄRAŠAS</w:t>
      </w:r>
    </w:p>
    <w:tbl>
      <w:tblPr>
        <w:tblW w:w="547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421"/>
        <w:gridCol w:w="506"/>
        <w:gridCol w:w="504"/>
        <w:gridCol w:w="504"/>
        <w:gridCol w:w="369"/>
        <w:gridCol w:w="135"/>
        <w:gridCol w:w="504"/>
        <w:gridCol w:w="596"/>
        <w:gridCol w:w="548"/>
        <w:gridCol w:w="567"/>
        <w:gridCol w:w="565"/>
        <w:gridCol w:w="35"/>
        <w:gridCol w:w="1850"/>
        <w:gridCol w:w="28"/>
        <w:gridCol w:w="35"/>
      </w:tblGrid>
      <w:tr w:rsidR="009C7840" w:rsidRPr="004C2671" w14:paraId="7DEEA21D" w14:textId="77777777" w:rsidTr="009C7840">
        <w:trPr>
          <w:gridAfter w:val="1"/>
          <w:wAfter w:w="16" w:type="pct"/>
          <w:cantSplit/>
          <w:trHeight w:val="355"/>
        </w:trPr>
        <w:tc>
          <w:tcPr>
            <w:tcW w:w="340" w:type="pct"/>
            <w:vMerge w:val="restart"/>
            <w:tcBorders>
              <w:top w:val="double" w:sz="4" w:space="0" w:color="auto"/>
            </w:tcBorders>
            <w:textDirection w:val="btLr"/>
            <w:vAlign w:val="center"/>
          </w:tcPr>
          <w:p w14:paraId="7996A9C8" w14:textId="77777777" w:rsidR="009C7840" w:rsidRPr="004C2671" w:rsidRDefault="009C7840" w:rsidP="00DC359A">
            <w:pPr>
              <w:spacing w:after="200"/>
              <w:ind w:left="-113" w:right="-113"/>
              <w:jc w:val="center"/>
              <w:rPr>
                <w:rFonts w:ascii="Times New Roman" w:eastAsia="Calibri" w:hAnsi="Times New Roman" w:cs="Times New Roman"/>
                <w:b/>
                <w:iCs/>
                <w:sz w:val="24"/>
                <w:szCs w:val="24"/>
                <w:lang w:eastAsia="en-US"/>
              </w:rPr>
            </w:pPr>
            <w:r w:rsidRPr="004C2671">
              <w:rPr>
                <w:rFonts w:ascii="Times New Roman" w:eastAsia="Calibri" w:hAnsi="Times New Roman" w:cs="Times New Roman"/>
                <w:b/>
                <w:sz w:val="24"/>
                <w:szCs w:val="24"/>
                <w:lang w:eastAsia="en-US"/>
              </w:rPr>
              <w:t xml:space="preserve">Eil. Nr. </w:t>
            </w:r>
          </w:p>
        </w:tc>
        <w:tc>
          <w:tcPr>
            <w:tcW w:w="1568" w:type="pct"/>
            <w:vMerge w:val="restart"/>
            <w:tcBorders>
              <w:top w:val="double" w:sz="4" w:space="0" w:color="auto"/>
              <w:right w:val="double" w:sz="4" w:space="0" w:color="auto"/>
            </w:tcBorders>
            <w:vAlign w:val="center"/>
          </w:tcPr>
          <w:p w14:paraId="23FC4CED" w14:textId="77777777" w:rsidR="009C7840" w:rsidRPr="004C2671" w:rsidRDefault="009C7840" w:rsidP="00DC359A">
            <w:pPr>
              <w:keepNext/>
              <w:keepLines/>
              <w:spacing w:before="80" w:after="40"/>
              <w:ind w:left="73"/>
              <w:jc w:val="center"/>
              <w:outlineLvl w:val="4"/>
              <w:rPr>
                <w:rFonts w:ascii="Times New Roman" w:eastAsia="Times New Roman" w:hAnsi="Times New Roman" w:cs="Times New Roman"/>
                <w:sz w:val="24"/>
                <w:szCs w:val="24"/>
                <w:lang w:eastAsia="en-US"/>
              </w:rPr>
            </w:pPr>
            <w:r w:rsidRPr="004C2671">
              <w:rPr>
                <w:rFonts w:ascii="Times New Roman" w:eastAsia="Times New Roman" w:hAnsi="Times New Roman" w:cs="Times New Roman"/>
                <w:sz w:val="24"/>
                <w:szCs w:val="24"/>
                <w:lang w:eastAsia="en-US"/>
              </w:rPr>
              <w:t>Darbų gupių (etapų) pavadinimai</w:t>
            </w:r>
          </w:p>
          <w:p w14:paraId="211FEFE6" w14:textId="77777777" w:rsidR="009C7840" w:rsidRPr="004C2671" w:rsidRDefault="009C7840" w:rsidP="00DC359A">
            <w:pPr>
              <w:keepNext/>
              <w:keepLines/>
              <w:spacing w:before="360" w:after="0"/>
              <w:jc w:val="both"/>
              <w:outlineLvl w:val="0"/>
              <w:rPr>
                <w:rFonts w:ascii="Calibri Light" w:eastAsia="Times New Roman" w:hAnsi="Calibri Light" w:cs="Times New Roman"/>
                <w:b/>
                <w:i/>
                <w:color w:val="2F5496"/>
                <w:sz w:val="24"/>
                <w:szCs w:val="24"/>
                <w:highlight w:val="yellow"/>
                <w:lang w:eastAsia="en-US"/>
              </w:rPr>
            </w:pPr>
          </w:p>
          <w:p w14:paraId="61430F30" w14:textId="77777777" w:rsidR="009C7840" w:rsidRPr="004C2671" w:rsidRDefault="009C7840" w:rsidP="00DC359A">
            <w:pPr>
              <w:keepNext/>
              <w:keepLines/>
              <w:spacing w:before="360" w:after="0"/>
              <w:ind w:left="-57"/>
              <w:outlineLvl w:val="0"/>
              <w:rPr>
                <w:rFonts w:ascii="Calibri Light" w:eastAsia="Times New Roman" w:hAnsi="Calibri Light" w:cs="Times New Roman"/>
                <w:b/>
                <w:i/>
                <w:color w:val="2F5496"/>
                <w:sz w:val="24"/>
                <w:szCs w:val="24"/>
                <w:lang w:eastAsia="en-US"/>
              </w:rPr>
            </w:pPr>
          </w:p>
        </w:tc>
        <w:tc>
          <w:tcPr>
            <w:tcW w:w="863" w:type="pct"/>
            <w:gridSpan w:val="4"/>
          </w:tcPr>
          <w:p w14:paraId="5DA9FEF8" w14:textId="77777777" w:rsidR="009C7840" w:rsidRPr="004C2671" w:rsidRDefault="009C7840" w:rsidP="00DC359A">
            <w:pPr>
              <w:spacing w:after="0"/>
              <w:jc w:val="center"/>
              <w:rPr>
                <w:rFonts w:ascii="Times New Roman" w:eastAsia="Calibri" w:hAnsi="Times New Roman" w:cs="Times New Roman"/>
                <w:b/>
                <w:i/>
                <w:sz w:val="24"/>
                <w:szCs w:val="24"/>
                <w:lang w:eastAsia="en-US"/>
              </w:rPr>
            </w:pPr>
          </w:p>
        </w:tc>
        <w:tc>
          <w:tcPr>
            <w:tcW w:w="2213" w:type="pct"/>
            <w:gridSpan w:val="9"/>
          </w:tcPr>
          <w:p w14:paraId="64AA8CF6" w14:textId="7BD2B656" w:rsidR="009C7840" w:rsidRPr="004C2671" w:rsidRDefault="009C7840" w:rsidP="00DC359A">
            <w:pPr>
              <w:spacing w:after="0"/>
              <w:jc w:val="center"/>
              <w:rPr>
                <w:rFonts w:ascii="Times New Roman" w:eastAsia="Calibri" w:hAnsi="Times New Roman" w:cs="Times New Roman"/>
                <w:b/>
                <w:i/>
                <w:sz w:val="24"/>
                <w:szCs w:val="24"/>
                <w:lang w:eastAsia="en-US"/>
              </w:rPr>
            </w:pPr>
            <w:r w:rsidRPr="004C2671">
              <w:rPr>
                <w:rFonts w:ascii="Times New Roman" w:eastAsia="Calibri" w:hAnsi="Times New Roman" w:cs="Times New Roman"/>
                <w:b/>
                <w:i/>
                <w:sz w:val="24"/>
                <w:szCs w:val="24"/>
                <w:lang w:eastAsia="en-US"/>
              </w:rPr>
              <w:t>Darbų grupės (etapo) kainos mėnesinis išskaidymas procentais pagal Rangovo planuojamą Darbų grupės (etapo) įvykdymą</w:t>
            </w:r>
          </w:p>
        </w:tc>
      </w:tr>
      <w:tr w:rsidR="009C7840" w:rsidRPr="004C2671" w14:paraId="5B3BD13C" w14:textId="77777777" w:rsidTr="0060148A">
        <w:trPr>
          <w:gridAfter w:val="2"/>
          <w:wAfter w:w="29" w:type="pct"/>
          <w:cantSplit/>
          <w:trHeight w:val="1134"/>
        </w:trPr>
        <w:tc>
          <w:tcPr>
            <w:tcW w:w="340" w:type="pct"/>
            <w:vMerge/>
            <w:tcBorders>
              <w:bottom w:val="nil"/>
            </w:tcBorders>
          </w:tcPr>
          <w:p w14:paraId="46CE3031" w14:textId="77777777" w:rsidR="009C7840" w:rsidRPr="004C2671" w:rsidRDefault="009C7840" w:rsidP="00DC359A">
            <w:pPr>
              <w:spacing w:after="0"/>
              <w:rPr>
                <w:rFonts w:ascii="Times New Roman" w:eastAsia="Calibri" w:hAnsi="Times New Roman" w:cs="Times New Roman"/>
                <w:b/>
                <w:sz w:val="24"/>
                <w:szCs w:val="24"/>
                <w:lang w:eastAsia="en-US"/>
              </w:rPr>
            </w:pPr>
          </w:p>
        </w:tc>
        <w:tc>
          <w:tcPr>
            <w:tcW w:w="1568" w:type="pct"/>
            <w:vMerge/>
            <w:tcBorders>
              <w:bottom w:val="nil"/>
              <w:right w:val="double" w:sz="4" w:space="0" w:color="auto"/>
            </w:tcBorders>
          </w:tcPr>
          <w:p w14:paraId="6F1B92CD" w14:textId="77777777" w:rsidR="009C7840" w:rsidRPr="004C2671" w:rsidRDefault="009C7840" w:rsidP="00DC359A">
            <w:pPr>
              <w:spacing w:after="0"/>
              <w:rPr>
                <w:rFonts w:ascii="Times New Roman" w:eastAsia="Calibri" w:hAnsi="Times New Roman" w:cs="Times New Roman"/>
                <w:sz w:val="24"/>
                <w:szCs w:val="24"/>
                <w:lang w:eastAsia="en-US"/>
              </w:rPr>
            </w:pPr>
          </w:p>
        </w:tc>
        <w:tc>
          <w:tcPr>
            <w:tcW w:w="232" w:type="pct"/>
            <w:tcBorders>
              <w:left w:val="double" w:sz="4" w:space="0" w:color="auto"/>
              <w:bottom w:val="nil"/>
            </w:tcBorders>
            <w:textDirection w:val="btLr"/>
            <w:vAlign w:val="center"/>
          </w:tcPr>
          <w:p w14:paraId="7BC2A449" w14:textId="77777777" w:rsidR="009C7840" w:rsidRPr="004C2671" w:rsidRDefault="009C7840" w:rsidP="00DC359A">
            <w:pPr>
              <w:spacing w:after="0"/>
              <w:ind w:left="-33"/>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1 mėn.</w:t>
            </w:r>
          </w:p>
          <w:p w14:paraId="75257BA7" w14:textId="77777777" w:rsidR="009C7840" w:rsidRPr="004C2671" w:rsidRDefault="009C7840" w:rsidP="00DC359A">
            <w:pPr>
              <w:spacing w:after="0"/>
              <w:ind w:left="-50"/>
              <w:jc w:val="center"/>
              <w:rPr>
                <w:rFonts w:ascii="Times New Roman" w:eastAsia="Calibri" w:hAnsi="Times New Roman" w:cs="Times New Roman"/>
                <w:i/>
                <w:sz w:val="24"/>
                <w:szCs w:val="24"/>
                <w:lang w:eastAsia="en-US"/>
              </w:rPr>
            </w:pPr>
          </w:p>
        </w:tc>
        <w:tc>
          <w:tcPr>
            <w:tcW w:w="231" w:type="pct"/>
            <w:tcBorders>
              <w:bottom w:val="nil"/>
            </w:tcBorders>
            <w:textDirection w:val="btLr"/>
            <w:vAlign w:val="center"/>
          </w:tcPr>
          <w:p w14:paraId="3A05AEAE" w14:textId="77777777" w:rsidR="009C7840" w:rsidRPr="004C2671" w:rsidRDefault="009C7840" w:rsidP="00DC359A">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2 mėn.</w:t>
            </w:r>
          </w:p>
          <w:p w14:paraId="070B0A2D" w14:textId="77777777" w:rsidR="009C7840" w:rsidRPr="004C2671" w:rsidRDefault="009C7840" w:rsidP="00DC359A">
            <w:pPr>
              <w:spacing w:after="0"/>
              <w:ind w:left="-38"/>
              <w:jc w:val="center"/>
              <w:rPr>
                <w:rFonts w:ascii="Times New Roman" w:eastAsia="Calibri" w:hAnsi="Times New Roman" w:cs="Times New Roman"/>
                <w:i/>
                <w:sz w:val="24"/>
                <w:szCs w:val="24"/>
                <w:lang w:eastAsia="en-US"/>
              </w:rPr>
            </w:pPr>
          </w:p>
        </w:tc>
        <w:tc>
          <w:tcPr>
            <w:tcW w:w="231" w:type="pct"/>
            <w:textDirection w:val="btLr"/>
          </w:tcPr>
          <w:p w14:paraId="4D922655" w14:textId="77777777" w:rsidR="009C7840" w:rsidRPr="004C2671" w:rsidRDefault="009C7840" w:rsidP="00DC359A">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3 mėn.</w:t>
            </w:r>
          </w:p>
        </w:tc>
        <w:tc>
          <w:tcPr>
            <w:tcW w:w="231" w:type="pct"/>
            <w:gridSpan w:val="2"/>
            <w:textDirection w:val="btLr"/>
          </w:tcPr>
          <w:p w14:paraId="7AD55761" w14:textId="77777777" w:rsidR="009C7840" w:rsidRPr="004C2671" w:rsidRDefault="009C7840" w:rsidP="00DC359A">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4 mėn.</w:t>
            </w:r>
          </w:p>
        </w:tc>
        <w:tc>
          <w:tcPr>
            <w:tcW w:w="231" w:type="pct"/>
            <w:textDirection w:val="btLr"/>
          </w:tcPr>
          <w:p w14:paraId="65860F89" w14:textId="77777777" w:rsidR="009C7840" w:rsidRPr="004C2671" w:rsidRDefault="009C7840" w:rsidP="00DC359A">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5 mėn.</w:t>
            </w:r>
          </w:p>
        </w:tc>
        <w:tc>
          <w:tcPr>
            <w:tcW w:w="273" w:type="pct"/>
            <w:textDirection w:val="btLr"/>
          </w:tcPr>
          <w:p w14:paraId="630ED8CD" w14:textId="77777777" w:rsidR="009C7840" w:rsidRPr="004C2671" w:rsidRDefault="009C7840" w:rsidP="00DC359A">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6 mėn.</w:t>
            </w:r>
          </w:p>
        </w:tc>
        <w:tc>
          <w:tcPr>
            <w:tcW w:w="251" w:type="pct"/>
            <w:textDirection w:val="btLr"/>
            <w:vAlign w:val="center"/>
          </w:tcPr>
          <w:p w14:paraId="74869DAA" w14:textId="2CA4C7E1" w:rsidR="009C7840" w:rsidRPr="00961D6A" w:rsidRDefault="009C7840" w:rsidP="00961D6A">
            <w:pPr>
              <w:spacing w:after="0"/>
              <w:ind w:left="113" w:right="113"/>
              <w:jc w:val="center"/>
              <w:rPr>
                <w:rFonts w:ascii="Times New Roman" w:eastAsia="Calibri" w:hAnsi="Times New Roman" w:cs="Times New Roman"/>
                <w:bCs/>
                <w:i/>
                <w:sz w:val="24"/>
                <w:szCs w:val="24"/>
                <w:lang w:eastAsia="en-US"/>
              </w:rPr>
            </w:pPr>
            <w:r w:rsidRPr="00961D6A">
              <w:rPr>
                <w:rFonts w:ascii="Times New Roman" w:eastAsia="Calibri" w:hAnsi="Times New Roman" w:cs="Times New Roman"/>
                <w:bCs/>
                <w:i/>
                <w:sz w:val="24"/>
                <w:szCs w:val="24"/>
                <w:lang w:eastAsia="en-US"/>
              </w:rPr>
              <w:t>7 mėn.</w:t>
            </w:r>
          </w:p>
        </w:tc>
        <w:tc>
          <w:tcPr>
            <w:tcW w:w="260" w:type="pct"/>
            <w:textDirection w:val="btLr"/>
            <w:vAlign w:val="center"/>
          </w:tcPr>
          <w:p w14:paraId="00694EBA" w14:textId="200E2C9C" w:rsidR="009C7840" w:rsidRPr="00961D6A" w:rsidRDefault="009C7840" w:rsidP="00961D6A">
            <w:pPr>
              <w:spacing w:after="0"/>
              <w:ind w:left="113" w:right="113"/>
              <w:jc w:val="center"/>
              <w:rPr>
                <w:rFonts w:ascii="Times New Roman" w:eastAsia="Calibri" w:hAnsi="Times New Roman" w:cs="Times New Roman"/>
                <w:bCs/>
                <w:i/>
                <w:sz w:val="24"/>
                <w:szCs w:val="24"/>
                <w:lang w:eastAsia="en-US"/>
              </w:rPr>
            </w:pPr>
            <w:r w:rsidRPr="00961D6A">
              <w:rPr>
                <w:rFonts w:ascii="Times New Roman" w:eastAsia="Calibri" w:hAnsi="Times New Roman" w:cs="Times New Roman"/>
                <w:bCs/>
                <w:i/>
                <w:sz w:val="24"/>
                <w:szCs w:val="24"/>
                <w:lang w:eastAsia="en-US"/>
              </w:rPr>
              <w:t>8 mėn.</w:t>
            </w:r>
          </w:p>
        </w:tc>
        <w:tc>
          <w:tcPr>
            <w:tcW w:w="259" w:type="pct"/>
            <w:textDirection w:val="btLr"/>
            <w:vAlign w:val="center"/>
          </w:tcPr>
          <w:p w14:paraId="6E29AE68" w14:textId="6D6E96CD" w:rsidR="009C7840" w:rsidRPr="004C2671" w:rsidRDefault="009C7840" w:rsidP="009C7840">
            <w:pPr>
              <w:spacing w:after="0"/>
              <w:ind w:left="113" w:right="113"/>
              <w:jc w:val="center"/>
              <w:rPr>
                <w:rFonts w:ascii="Times New Roman" w:eastAsia="Calibri" w:hAnsi="Times New Roman" w:cs="Times New Roman"/>
                <w:b/>
                <w:i/>
                <w:sz w:val="24"/>
                <w:szCs w:val="24"/>
                <w:lang w:eastAsia="en-US"/>
              </w:rPr>
            </w:pPr>
            <w:r>
              <w:rPr>
                <w:rFonts w:ascii="Times New Roman" w:eastAsia="Calibri" w:hAnsi="Times New Roman" w:cs="Times New Roman"/>
                <w:bCs/>
                <w:i/>
                <w:sz w:val="24"/>
                <w:szCs w:val="24"/>
                <w:lang w:eastAsia="en-US"/>
              </w:rPr>
              <w:t>9</w:t>
            </w:r>
            <w:r w:rsidRPr="00961D6A">
              <w:rPr>
                <w:rFonts w:ascii="Times New Roman" w:eastAsia="Calibri" w:hAnsi="Times New Roman" w:cs="Times New Roman"/>
                <w:bCs/>
                <w:i/>
                <w:sz w:val="24"/>
                <w:szCs w:val="24"/>
                <w:lang w:eastAsia="en-US"/>
              </w:rPr>
              <w:t xml:space="preserve"> mėn.</w:t>
            </w:r>
          </w:p>
        </w:tc>
        <w:tc>
          <w:tcPr>
            <w:tcW w:w="864" w:type="pct"/>
            <w:gridSpan w:val="2"/>
            <w:tcBorders>
              <w:bottom w:val="nil"/>
            </w:tcBorders>
          </w:tcPr>
          <w:p w14:paraId="4BA02F1A" w14:textId="61BB6BF6" w:rsidR="009C7840" w:rsidRPr="004C2671" w:rsidRDefault="009C7840" w:rsidP="00DC359A">
            <w:pPr>
              <w:spacing w:after="0"/>
              <w:rPr>
                <w:rFonts w:ascii="Times New Roman" w:eastAsia="Calibri" w:hAnsi="Times New Roman" w:cs="Times New Roman"/>
                <w:b/>
                <w:sz w:val="24"/>
                <w:szCs w:val="24"/>
                <w:lang w:eastAsia="en-US"/>
              </w:rPr>
            </w:pPr>
            <w:r w:rsidRPr="004C2671">
              <w:rPr>
                <w:rFonts w:ascii="Times New Roman" w:eastAsia="Calibri" w:hAnsi="Times New Roman" w:cs="Times New Roman"/>
                <w:b/>
                <w:i/>
                <w:sz w:val="24"/>
                <w:szCs w:val="24"/>
                <w:lang w:eastAsia="en-US"/>
              </w:rPr>
              <w:t>Darbų grupės (etapo) kaina, Eur (be PVM)</w:t>
            </w:r>
          </w:p>
        </w:tc>
      </w:tr>
      <w:tr w:rsidR="009C7840" w:rsidRPr="003E0119" w14:paraId="728531EE" w14:textId="77777777" w:rsidTr="0060148A">
        <w:trPr>
          <w:gridAfter w:val="2"/>
          <w:wAfter w:w="29" w:type="pct"/>
          <w:cantSplit/>
          <w:trHeight w:val="487"/>
        </w:trPr>
        <w:tc>
          <w:tcPr>
            <w:tcW w:w="340" w:type="pct"/>
            <w:tcBorders>
              <w:top w:val="double" w:sz="4" w:space="0" w:color="auto"/>
            </w:tcBorders>
          </w:tcPr>
          <w:p w14:paraId="31603A0C" w14:textId="525E0877" w:rsidR="009C7840" w:rsidRPr="003E0119" w:rsidRDefault="009C7840" w:rsidP="00DC359A">
            <w:pPr>
              <w:spacing w:after="0"/>
              <w:ind w:right="-97"/>
              <w:rPr>
                <w:rFonts w:ascii="Times New Roman" w:eastAsia="Calibri" w:hAnsi="Times New Roman" w:cs="Times New Roman"/>
                <w:sz w:val="24"/>
                <w:szCs w:val="22"/>
                <w:lang w:eastAsia="en-US"/>
              </w:rPr>
            </w:pPr>
            <w:r w:rsidRPr="003E0119">
              <w:rPr>
                <w:rFonts w:ascii="Times New Roman" w:eastAsia="Calibri" w:hAnsi="Times New Roman" w:cs="Times New Roman"/>
                <w:sz w:val="24"/>
                <w:szCs w:val="22"/>
                <w:lang w:eastAsia="en-US"/>
              </w:rPr>
              <w:t>1.</w:t>
            </w:r>
          </w:p>
        </w:tc>
        <w:tc>
          <w:tcPr>
            <w:tcW w:w="1568" w:type="pct"/>
            <w:tcBorders>
              <w:top w:val="double" w:sz="4" w:space="0" w:color="auto"/>
              <w:right w:val="double" w:sz="4" w:space="0" w:color="auto"/>
            </w:tcBorders>
          </w:tcPr>
          <w:p w14:paraId="539FBC18" w14:textId="77777777" w:rsidR="009C7840" w:rsidRPr="003E0119" w:rsidRDefault="009C7840" w:rsidP="00DC359A">
            <w:pPr>
              <w:spacing w:after="0"/>
              <w:rPr>
                <w:rFonts w:ascii="Times New Roman" w:eastAsia="Calibri" w:hAnsi="Times New Roman" w:cs="Times New Roman"/>
                <w:sz w:val="24"/>
                <w:szCs w:val="22"/>
                <w:lang w:eastAsia="en-US"/>
              </w:rPr>
            </w:pPr>
            <w:r w:rsidRPr="003E0119">
              <w:rPr>
                <w:rFonts w:ascii="Times New Roman" w:eastAsia="Calibri" w:hAnsi="Times New Roman" w:cs="Times New Roman"/>
                <w:sz w:val="24"/>
                <w:szCs w:val="22"/>
                <w:lang w:eastAsia="en-US"/>
              </w:rPr>
              <w:t>Vidaus patalpų paprastojo remonto darbai</w:t>
            </w:r>
          </w:p>
        </w:tc>
        <w:tc>
          <w:tcPr>
            <w:tcW w:w="232" w:type="pct"/>
            <w:tcBorders>
              <w:top w:val="double" w:sz="4" w:space="0" w:color="auto"/>
              <w:left w:val="double" w:sz="4" w:space="0" w:color="auto"/>
            </w:tcBorders>
            <w:vAlign w:val="bottom"/>
          </w:tcPr>
          <w:p w14:paraId="31FFC77A" w14:textId="77777777" w:rsidR="009C7840" w:rsidRPr="003E0119" w:rsidRDefault="009C7840" w:rsidP="00DC359A">
            <w:pPr>
              <w:spacing w:after="0"/>
              <w:rPr>
                <w:rFonts w:ascii="Times New Roman" w:eastAsia="Calibri" w:hAnsi="Times New Roman" w:cs="Times New Roman"/>
                <w:sz w:val="24"/>
                <w:szCs w:val="22"/>
                <w:lang w:eastAsia="en-US"/>
              </w:rPr>
            </w:pPr>
          </w:p>
        </w:tc>
        <w:tc>
          <w:tcPr>
            <w:tcW w:w="231" w:type="pct"/>
            <w:tcBorders>
              <w:top w:val="double" w:sz="4" w:space="0" w:color="auto"/>
            </w:tcBorders>
            <w:vAlign w:val="bottom"/>
          </w:tcPr>
          <w:p w14:paraId="3C94563B" w14:textId="77777777" w:rsidR="009C7840" w:rsidRPr="003E0119" w:rsidRDefault="009C7840" w:rsidP="00DC359A">
            <w:pPr>
              <w:spacing w:after="0"/>
              <w:rPr>
                <w:rFonts w:ascii="Times New Roman" w:eastAsia="Calibri" w:hAnsi="Times New Roman" w:cs="Times New Roman"/>
                <w:sz w:val="24"/>
                <w:szCs w:val="22"/>
                <w:lang w:eastAsia="en-US"/>
              </w:rPr>
            </w:pPr>
          </w:p>
        </w:tc>
        <w:tc>
          <w:tcPr>
            <w:tcW w:w="231" w:type="pct"/>
          </w:tcPr>
          <w:p w14:paraId="21BCF724" w14:textId="77777777" w:rsidR="009C7840" w:rsidRPr="003E0119" w:rsidRDefault="009C7840" w:rsidP="00DC359A">
            <w:pPr>
              <w:spacing w:after="0"/>
              <w:rPr>
                <w:rFonts w:ascii="Times New Roman" w:eastAsia="Calibri" w:hAnsi="Times New Roman" w:cs="Times New Roman"/>
                <w:sz w:val="24"/>
                <w:szCs w:val="22"/>
                <w:lang w:eastAsia="en-US"/>
              </w:rPr>
            </w:pPr>
          </w:p>
        </w:tc>
        <w:tc>
          <w:tcPr>
            <w:tcW w:w="231" w:type="pct"/>
            <w:gridSpan w:val="2"/>
          </w:tcPr>
          <w:p w14:paraId="6961F485" w14:textId="77777777" w:rsidR="009C7840" w:rsidRPr="003E0119" w:rsidRDefault="009C7840" w:rsidP="00DC359A">
            <w:pPr>
              <w:spacing w:after="0"/>
              <w:rPr>
                <w:rFonts w:ascii="Times New Roman" w:eastAsia="Calibri" w:hAnsi="Times New Roman" w:cs="Times New Roman"/>
                <w:sz w:val="24"/>
                <w:szCs w:val="22"/>
                <w:lang w:eastAsia="en-US"/>
              </w:rPr>
            </w:pPr>
          </w:p>
        </w:tc>
        <w:tc>
          <w:tcPr>
            <w:tcW w:w="231" w:type="pct"/>
          </w:tcPr>
          <w:p w14:paraId="6DEE875A" w14:textId="77777777" w:rsidR="009C7840" w:rsidRPr="003E0119" w:rsidRDefault="009C7840" w:rsidP="00DC359A">
            <w:pPr>
              <w:spacing w:after="0"/>
              <w:rPr>
                <w:rFonts w:ascii="Times New Roman" w:eastAsia="Calibri" w:hAnsi="Times New Roman" w:cs="Times New Roman"/>
                <w:sz w:val="24"/>
                <w:szCs w:val="22"/>
                <w:lang w:eastAsia="en-US"/>
              </w:rPr>
            </w:pPr>
          </w:p>
        </w:tc>
        <w:tc>
          <w:tcPr>
            <w:tcW w:w="273" w:type="pct"/>
          </w:tcPr>
          <w:p w14:paraId="72CB7D41" w14:textId="77777777" w:rsidR="009C7840" w:rsidRPr="003E0119" w:rsidRDefault="009C7840" w:rsidP="00DC359A">
            <w:pPr>
              <w:spacing w:after="0"/>
              <w:rPr>
                <w:rFonts w:ascii="Times New Roman" w:eastAsia="Calibri" w:hAnsi="Times New Roman" w:cs="Times New Roman"/>
                <w:sz w:val="24"/>
                <w:szCs w:val="22"/>
                <w:lang w:eastAsia="en-US"/>
              </w:rPr>
            </w:pPr>
          </w:p>
        </w:tc>
        <w:tc>
          <w:tcPr>
            <w:tcW w:w="251" w:type="pct"/>
          </w:tcPr>
          <w:p w14:paraId="5C26E9AA" w14:textId="77777777" w:rsidR="009C7840" w:rsidRPr="003E0119" w:rsidRDefault="009C7840" w:rsidP="00DC359A">
            <w:pPr>
              <w:spacing w:after="0"/>
              <w:jc w:val="right"/>
              <w:rPr>
                <w:rFonts w:ascii="Times New Roman" w:eastAsia="Calibri" w:hAnsi="Times New Roman" w:cs="Times New Roman"/>
                <w:sz w:val="24"/>
                <w:szCs w:val="22"/>
                <w:lang w:eastAsia="en-US"/>
              </w:rPr>
            </w:pPr>
          </w:p>
        </w:tc>
        <w:tc>
          <w:tcPr>
            <w:tcW w:w="260" w:type="pct"/>
          </w:tcPr>
          <w:p w14:paraId="202B6DF1" w14:textId="77777777" w:rsidR="009C7840" w:rsidRPr="003E0119" w:rsidRDefault="009C7840" w:rsidP="00DC359A">
            <w:pPr>
              <w:spacing w:after="0"/>
              <w:jc w:val="right"/>
              <w:rPr>
                <w:rFonts w:ascii="Times New Roman" w:eastAsia="Calibri" w:hAnsi="Times New Roman" w:cs="Times New Roman"/>
                <w:sz w:val="24"/>
                <w:szCs w:val="22"/>
                <w:lang w:eastAsia="en-US"/>
              </w:rPr>
            </w:pPr>
          </w:p>
        </w:tc>
        <w:tc>
          <w:tcPr>
            <w:tcW w:w="259" w:type="pct"/>
          </w:tcPr>
          <w:p w14:paraId="700D690A" w14:textId="77777777" w:rsidR="009C7840" w:rsidRPr="003E0119" w:rsidRDefault="009C7840" w:rsidP="00DC359A">
            <w:pPr>
              <w:spacing w:after="0"/>
              <w:jc w:val="right"/>
              <w:rPr>
                <w:rFonts w:ascii="Times New Roman" w:eastAsia="Calibri" w:hAnsi="Times New Roman" w:cs="Times New Roman"/>
                <w:sz w:val="24"/>
                <w:szCs w:val="22"/>
                <w:lang w:eastAsia="en-US"/>
              </w:rPr>
            </w:pPr>
          </w:p>
        </w:tc>
        <w:tc>
          <w:tcPr>
            <w:tcW w:w="864" w:type="pct"/>
            <w:gridSpan w:val="2"/>
            <w:tcBorders>
              <w:top w:val="double" w:sz="4" w:space="0" w:color="auto"/>
            </w:tcBorders>
          </w:tcPr>
          <w:p w14:paraId="039126AB" w14:textId="6D51A3FF" w:rsidR="009C7840" w:rsidRPr="003E0119" w:rsidRDefault="009C7840" w:rsidP="00DC359A">
            <w:pPr>
              <w:spacing w:after="0"/>
              <w:jc w:val="right"/>
              <w:rPr>
                <w:rFonts w:ascii="Times New Roman" w:eastAsia="Calibri" w:hAnsi="Times New Roman" w:cs="Times New Roman"/>
                <w:sz w:val="24"/>
                <w:szCs w:val="22"/>
                <w:lang w:eastAsia="en-US"/>
              </w:rPr>
            </w:pPr>
          </w:p>
        </w:tc>
      </w:tr>
      <w:tr w:rsidR="009C7840" w:rsidRPr="004C2671" w14:paraId="7A28B236" w14:textId="77777777" w:rsidTr="0060148A">
        <w:trPr>
          <w:gridAfter w:val="2"/>
          <w:wAfter w:w="29" w:type="pct"/>
          <w:cantSplit/>
        </w:trPr>
        <w:tc>
          <w:tcPr>
            <w:tcW w:w="340" w:type="pct"/>
            <w:tcBorders>
              <w:top w:val="double" w:sz="4" w:space="0" w:color="auto"/>
            </w:tcBorders>
          </w:tcPr>
          <w:p w14:paraId="6B1D1BF3" w14:textId="12758484" w:rsidR="009C7840" w:rsidRPr="003E0119" w:rsidRDefault="009C7840" w:rsidP="00DC359A">
            <w:pPr>
              <w:spacing w:after="0"/>
              <w:ind w:right="-97"/>
              <w:rPr>
                <w:rFonts w:ascii="Times New Roman" w:eastAsia="Calibri" w:hAnsi="Times New Roman" w:cs="Times New Roman"/>
                <w:sz w:val="24"/>
                <w:szCs w:val="22"/>
                <w:lang w:eastAsia="en-US"/>
              </w:rPr>
            </w:pPr>
            <w:r w:rsidRPr="003E0119">
              <w:rPr>
                <w:rFonts w:ascii="Times New Roman" w:eastAsia="Calibri" w:hAnsi="Times New Roman" w:cs="Times New Roman"/>
                <w:sz w:val="24"/>
                <w:szCs w:val="22"/>
                <w:lang w:eastAsia="en-US"/>
              </w:rPr>
              <w:t>2.</w:t>
            </w:r>
          </w:p>
        </w:tc>
        <w:tc>
          <w:tcPr>
            <w:tcW w:w="1568" w:type="pct"/>
            <w:tcBorders>
              <w:top w:val="double" w:sz="4" w:space="0" w:color="auto"/>
              <w:right w:val="double" w:sz="4" w:space="0" w:color="auto"/>
            </w:tcBorders>
          </w:tcPr>
          <w:p w14:paraId="56C63595" w14:textId="77777777" w:rsidR="009C7840" w:rsidRPr="003E0119" w:rsidRDefault="009C7840" w:rsidP="00DC359A">
            <w:pPr>
              <w:spacing w:after="0"/>
              <w:rPr>
                <w:rFonts w:ascii="Times New Roman" w:eastAsia="Calibri" w:hAnsi="Times New Roman" w:cs="Times New Roman"/>
                <w:sz w:val="24"/>
                <w:szCs w:val="22"/>
                <w:lang w:eastAsia="en-US"/>
              </w:rPr>
            </w:pPr>
            <w:r w:rsidRPr="003E0119">
              <w:rPr>
                <w:rFonts w:ascii="Times New Roman" w:eastAsia="Calibri" w:hAnsi="Times New Roman" w:cs="Times New Roman"/>
                <w:sz w:val="24"/>
                <w:szCs w:val="22"/>
                <w:lang w:eastAsia="en-US"/>
              </w:rPr>
              <w:t>Aplinkos tvarkymo darbai</w:t>
            </w:r>
          </w:p>
        </w:tc>
        <w:tc>
          <w:tcPr>
            <w:tcW w:w="232" w:type="pct"/>
            <w:tcBorders>
              <w:top w:val="double" w:sz="4" w:space="0" w:color="auto"/>
              <w:left w:val="double" w:sz="4" w:space="0" w:color="auto"/>
            </w:tcBorders>
            <w:vAlign w:val="bottom"/>
          </w:tcPr>
          <w:p w14:paraId="0D027C29" w14:textId="77777777" w:rsidR="009C7840" w:rsidRPr="003E0119" w:rsidRDefault="009C7840" w:rsidP="00DC359A">
            <w:pPr>
              <w:spacing w:after="0"/>
              <w:rPr>
                <w:rFonts w:ascii="Times New Roman" w:eastAsia="Calibri" w:hAnsi="Times New Roman" w:cs="Times New Roman"/>
                <w:sz w:val="24"/>
                <w:szCs w:val="22"/>
                <w:lang w:eastAsia="en-US"/>
              </w:rPr>
            </w:pPr>
          </w:p>
        </w:tc>
        <w:tc>
          <w:tcPr>
            <w:tcW w:w="231" w:type="pct"/>
            <w:tcBorders>
              <w:top w:val="double" w:sz="4" w:space="0" w:color="auto"/>
            </w:tcBorders>
            <w:vAlign w:val="bottom"/>
          </w:tcPr>
          <w:p w14:paraId="3361DB01" w14:textId="77777777" w:rsidR="009C7840" w:rsidRPr="003E0119" w:rsidRDefault="009C7840" w:rsidP="00DC359A">
            <w:pPr>
              <w:spacing w:after="0"/>
              <w:rPr>
                <w:rFonts w:ascii="Times New Roman" w:eastAsia="Calibri" w:hAnsi="Times New Roman" w:cs="Times New Roman"/>
                <w:sz w:val="24"/>
                <w:szCs w:val="22"/>
                <w:lang w:eastAsia="en-US"/>
              </w:rPr>
            </w:pPr>
          </w:p>
        </w:tc>
        <w:tc>
          <w:tcPr>
            <w:tcW w:w="231" w:type="pct"/>
          </w:tcPr>
          <w:p w14:paraId="4C1B9259" w14:textId="77777777" w:rsidR="009C7840" w:rsidRPr="003E0119" w:rsidRDefault="009C7840" w:rsidP="00DC359A">
            <w:pPr>
              <w:spacing w:after="200"/>
              <w:rPr>
                <w:rFonts w:ascii="Times New Roman" w:eastAsia="Calibri" w:hAnsi="Times New Roman" w:cs="Times New Roman"/>
                <w:sz w:val="24"/>
                <w:szCs w:val="22"/>
                <w:lang w:eastAsia="en-US"/>
              </w:rPr>
            </w:pPr>
          </w:p>
        </w:tc>
        <w:tc>
          <w:tcPr>
            <w:tcW w:w="231" w:type="pct"/>
            <w:gridSpan w:val="2"/>
          </w:tcPr>
          <w:p w14:paraId="58CA4A21" w14:textId="77777777" w:rsidR="009C7840" w:rsidRPr="003E0119" w:rsidRDefault="009C7840" w:rsidP="00DC359A">
            <w:pPr>
              <w:spacing w:after="200"/>
              <w:rPr>
                <w:rFonts w:ascii="Times New Roman" w:eastAsia="Calibri" w:hAnsi="Times New Roman" w:cs="Times New Roman"/>
                <w:sz w:val="24"/>
                <w:szCs w:val="22"/>
                <w:lang w:eastAsia="en-US"/>
              </w:rPr>
            </w:pPr>
          </w:p>
        </w:tc>
        <w:tc>
          <w:tcPr>
            <w:tcW w:w="231" w:type="pct"/>
          </w:tcPr>
          <w:p w14:paraId="638AC01C" w14:textId="77777777" w:rsidR="009C7840" w:rsidRPr="003E0119" w:rsidRDefault="009C7840" w:rsidP="00DC359A">
            <w:pPr>
              <w:spacing w:after="200"/>
              <w:rPr>
                <w:rFonts w:ascii="Times New Roman" w:eastAsia="Calibri" w:hAnsi="Times New Roman" w:cs="Times New Roman"/>
                <w:sz w:val="24"/>
                <w:szCs w:val="22"/>
                <w:lang w:eastAsia="en-US"/>
              </w:rPr>
            </w:pPr>
          </w:p>
        </w:tc>
        <w:tc>
          <w:tcPr>
            <w:tcW w:w="273" w:type="pct"/>
          </w:tcPr>
          <w:p w14:paraId="5CF8D021" w14:textId="77777777" w:rsidR="009C7840" w:rsidRPr="003E0119" w:rsidRDefault="009C7840" w:rsidP="00DC359A">
            <w:pPr>
              <w:spacing w:after="200"/>
              <w:rPr>
                <w:rFonts w:ascii="Times New Roman" w:eastAsia="Calibri" w:hAnsi="Times New Roman" w:cs="Times New Roman"/>
                <w:sz w:val="24"/>
                <w:szCs w:val="22"/>
                <w:lang w:eastAsia="en-US"/>
              </w:rPr>
            </w:pPr>
          </w:p>
        </w:tc>
        <w:tc>
          <w:tcPr>
            <w:tcW w:w="251" w:type="pct"/>
          </w:tcPr>
          <w:p w14:paraId="2E1311B9" w14:textId="77777777" w:rsidR="009C7840" w:rsidRPr="003E0119" w:rsidRDefault="009C7840" w:rsidP="00DC359A">
            <w:pPr>
              <w:spacing w:after="0"/>
              <w:jc w:val="right"/>
              <w:rPr>
                <w:rFonts w:ascii="Times New Roman" w:eastAsia="Calibri" w:hAnsi="Times New Roman" w:cs="Times New Roman"/>
                <w:sz w:val="24"/>
                <w:szCs w:val="22"/>
                <w:lang w:eastAsia="en-US"/>
              </w:rPr>
            </w:pPr>
          </w:p>
        </w:tc>
        <w:tc>
          <w:tcPr>
            <w:tcW w:w="260" w:type="pct"/>
          </w:tcPr>
          <w:p w14:paraId="5017B258" w14:textId="77777777" w:rsidR="009C7840" w:rsidRPr="003E0119" w:rsidRDefault="009C7840" w:rsidP="00DC359A">
            <w:pPr>
              <w:spacing w:after="0"/>
              <w:jc w:val="right"/>
              <w:rPr>
                <w:rFonts w:ascii="Times New Roman" w:eastAsia="Calibri" w:hAnsi="Times New Roman" w:cs="Times New Roman"/>
                <w:sz w:val="24"/>
                <w:szCs w:val="22"/>
                <w:lang w:eastAsia="en-US"/>
              </w:rPr>
            </w:pPr>
          </w:p>
        </w:tc>
        <w:tc>
          <w:tcPr>
            <w:tcW w:w="259" w:type="pct"/>
          </w:tcPr>
          <w:p w14:paraId="1A395EB5" w14:textId="77777777" w:rsidR="009C7840" w:rsidRPr="003E0119" w:rsidRDefault="009C7840" w:rsidP="00DC359A">
            <w:pPr>
              <w:spacing w:after="0"/>
              <w:jc w:val="right"/>
              <w:rPr>
                <w:rFonts w:ascii="Times New Roman" w:eastAsia="Calibri" w:hAnsi="Times New Roman" w:cs="Times New Roman"/>
                <w:sz w:val="24"/>
                <w:szCs w:val="22"/>
                <w:lang w:eastAsia="en-US"/>
              </w:rPr>
            </w:pPr>
          </w:p>
        </w:tc>
        <w:tc>
          <w:tcPr>
            <w:tcW w:w="864" w:type="pct"/>
            <w:gridSpan w:val="2"/>
            <w:tcBorders>
              <w:top w:val="double" w:sz="4" w:space="0" w:color="auto"/>
            </w:tcBorders>
          </w:tcPr>
          <w:p w14:paraId="505579A6" w14:textId="3BAA9596" w:rsidR="009C7840" w:rsidRPr="003E0119" w:rsidRDefault="009C7840" w:rsidP="00DC359A">
            <w:pPr>
              <w:spacing w:after="0"/>
              <w:jc w:val="right"/>
              <w:rPr>
                <w:rFonts w:ascii="Times New Roman" w:eastAsia="Calibri" w:hAnsi="Times New Roman" w:cs="Times New Roman"/>
                <w:sz w:val="24"/>
                <w:szCs w:val="22"/>
                <w:lang w:eastAsia="en-US"/>
              </w:rPr>
            </w:pPr>
          </w:p>
        </w:tc>
      </w:tr>
      <w:tr w:rsidR="0060148A" w:rsidRPr="004C2671" w14:paraId="272C16ED" w14:textId="77777777" w:rsidTr="0060148A">
        <w:trPr>
          <w:cantSplit/>
        </w:trPr>
        <w:tc>
          <w:tcPr>
            <w:tcW w:w="340" w:type="pct"/>
            <w:tcBorders>
              <w:top w:val="double" w:sz="4" w:space="0" w:color="auto"/>
            </w:tcBorders>
          </w:tcPr>
          <w:p w14:paraId="0649CAD1" w14:textId="77777777" w:rsidR="0060148A" w:rsidRPr="004C2671" w:rsidRDefault="0060148A" w:rsidP="00DC359A">
            <w:pPr>
              <w:spacing w:after="0"/>
              <w:ind w:right="-97"/>
              <w:rPr>
                <w:rFonts w:ascii="Times New Roman" w:eastAsia="Calibri" w:hAnsi="Times New Roman" w:cs="Times New Roman"/>
                <w:sz w:val="24"/>
                <w:szCs w:val="22"/>
                <w:lang w:eastAsia="en-US"/>
              </w:rPr>
            </w:pPr>
          </w:p>
        </w:tc>
        <w:tc>
          <w:tcPr>
            <w:tcW w:w="3783" w:type="pct"/>
            <w:gridSpan w:val="12"/>
          </w:tcPr>
          <w:p w14:paraId="22D43ACF" w14:textId="3146D984" w:rsidR="0060148A" w:rsidRPr="004C2671" w:rsidRDefault="0060148A" w:rsidP="00961D6A">
            <w:pPr>
              <w:spacing w:after="0"/>
              <w:ind w:left="115"/>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 xml:space="preserve">Suma be PVM </w:t>
            </w:r>
          </w:p>
        </w:tc>
        <w:tc>
          <w:tcPr>
            <w:tcW w:w="877" w:type="pct"/>
            <w:gridSpan w:val="3"/>
            <w:tcBorders>
              <w:top w:val="double" w:sz="4" w:space="0" w:color="auto"/>
            </w:tcBorders>
          </w:tcPr>
          <w:p w14:paraId="20884782" w14:textId="09FF5107" w:rsidR="0060148A" w:rsidRPr="004C2671" w:rsidRDefault="0060148A" w:rsidP="00961D6A">
            <w:pPr>
              <w:spacing w:after="0"/>
              <w:ind w:left="115"/>
              <w:jc w:val="right"/>
              <w:rPr>
                <w:rFonts w:ascii="Times New Roman" w:eastAsia="Calibri" w:hAnsi="Times New Roman" w:cs="Times New Roman"/>
                <w:sz w:val="24"/>
                <w:szCs w:val="22"/>
                <w:highlight w:val="yellow"/>
                <w:lang w:eastAsia="en-US"/>
              </w:rPr>
            </w:pPr>
          </w:p>
        </w:tc>
      </w:tr>
      <w:tr w:rsidR="0060148A" w:rsidRPr="004C2671" w14:paraId="563AB08F" w14:textId="77777777" w:rsidTr="0060148A">
        <w:trPr>
          <w:cantSplit/>
        </w:trPr>
        <w:tc>
          <w:tcPr>
            <w:tcW w:w="340" w:type="pct"/>
            <w:tcBorders>
              <w:top w:val="double" w:sz="4" w:space="0" w:color="auto"/>
            </w:tcBorders>
          </w:tcPr>
          <w:p w14:paraId="61784DA0" w14:textId="77777777" w:rsidR="0060148A" w:rsidRPr="004C2671" w:rsidRDefault="0060148A" w:rsidP="00DC359A">
            <w:pPr>
              <w:spacing w:after="0"/>
              <w:ind w:right="-97"/>
              <w:rPr>
                <w:rFonts w:ascii="Times New Roman" w:eastAsia="Calibri" w:hAnsi="Times New Roman" w:cs="Times New Roman"/>
                <w:sz w:val="24"/>
                <w:szCs w:val="22"/>
                <w:lang w:eastAsia="en-US"/>
              </w:rPr>
            </w:pPr>
          </w:p>
        </w:tc>
        <w:tc>
          <w:tcPr>
            <w:tcW w:w="3783" w:type="pct"/>
            <w:gridSpan w:val="12"/>
          </w:tcPr>
          <w:p w14:paraId="4C64DEAD" w14:textId="1B68D446" w:rsidR="0060148A" w:rsidRPr="004C2671" w:rsidRDefault="0060148A" w:rsidP="00DC359A">
            <w:pPr>
              <w:spacing w:after="0"/>
              <w:ind w:left="1440" w:hanging="54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 xml:space="preserve">PVM </w:t>
            </w:r>
            <w:r w:rsidRPr="004C2671">
              <w:rPr>
                <w:rFonts w:ascii="Times New Roman" w:eastAsia="Calibri" w:hAnsi="Times New Roman" w:cs="Times New Roman"/>
                <w:b/>
                <w:i/>
                <w:color w:val="FF0000"/>
                <w:sz w:val="24"/>
                <w:szCs w:val="22"/>
                <w:lang w:eastAsia="en-US"/>
              </w:rPr>
              <w:t>[tarifas]</w:t>
            </w:r>
            <w:r w:rsidRPr="004C2671">
              <w:rPr>
                <w:rFonts w:ascii="Times New Roman" w:eastAsia="Calibri" w:hAnsi="Times New Roman" w:cs="Times New Roman"/>
                <w:b/>
                <w:sz w:val="24"/>
                <w:szCs w:val="22"/>
                <w:lang w:eastAsia="en-US"/>
              </w:rPr>
              <w:t>:</w:t>
            </w:r>
          </w:p>
        </w:tc>
        <w:tc>
          <w:tcPr>
            <w:tcW w:w="877" w:type="pct"/>
            <w:gridSpan w:val="3"/>
            <w:tcBorders>
              <w:top w:val="double" w:sz="4" w:space="0" w:color="auto"/>
            </w:tcBorders>
          </w:tcPr>
          <w:p w14:paraId="3ABBEB32" w14:textId="7D76AA01" w:rsidR="0060148A" w:rsidRPr="004C2671" w:rsidRDefault="0060148A" w:rsidP="00DC359A">
            <w:pPr>
              <w:spacing w:after="0"/>
              <w:ind w:left="1440" w:hanging="540"/>
              <w:jc w:val="right"/>
              <w:rPr>
                <w:rFonts w:ascii="Times New Roman" w:eastAsia="Calibri" w:hAnsi="Times New Roman" w:cs="Times New Roman"/>
                <w:sz w:val="24"/>
                <w:szCs w:val="22"/>
                <w:highlight w:val="yellow"/>
                <w:lang w:eastAsia="en-US"/>
              </w:rPr>
            </w:pPr>
          </w:p>
        </w:tc>
      </w:tr>
      <w:tr w:rsidR="0060148A" w:rsidRPr="004C2671" w14:paraId="647CC3C7" w14:textId="77777777" w:rsidTr="0060148A">
        <w:trPr>
          <w:cantSplit/>
        </w:trPr>
        <w:tc>
          <w:tcPr>
            <w:tcW w:w="340" w:type="pct"/>
            <w:tcBorders>
              <w:top w:val="double" w:sz="4" w:space="0" w:color="auto"/>
            </w:tcBorders>
          </w:tcPr>
          <w:p w14:paraId="24943E29" w14:textId="77777777" w:rsidR="0060148A" w:rsidRPr="004C2671" w:rsidRDefault="0060148A" w:rsidP="00DC359A">
            <w:pPr>
              <w:spacing w:after="0"/>
              <w:ind w:right="-97"/>
              <w:rPr>
                <w:rFonts w:ascii="Times New Roman" w:eastAsia="Calibri" w:hAnsi="Times New Roman" w:cs="Times New Roman"/>
                <w:sz w:val="24"/>
                <w:szCs w:val="22"/>
                <w:lang w:eastAsia="en-US"/>
              </w:rPr>
            </w:pPr>
          </w:p>
        </w:tc>
        <w:tc>
          <w:tcPr>
            <w:tcW w:w="3783" w:type="pct"/>
            <w:gridSpan w:val="12"/>
          </w:tcPr>
          <w:p w14:paraId="2345C793" w14:textId="68A4C9C0" w:rsidR="0060148A" w:rsidRPr="004C2671" w:rsidRDefault="0060148A" w:rsidP="00DC359A">
            <w:pPr>
              <w:spacing w:after="0"/>
              <w:ind w:left="1440" w:hanging="54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Bendra suma su PVM</w:t>
            </w:r>
          </w:p>
        </w:tc>
        <w:tc>
          <w:tcPr>
            <w:tcW w:w="877" w:type="pct"/>
            <w:gridSpan w:val="3"/>
            <w:tcBorders>
              <w:top w:val="double" w:sz="4" w:space="0" w:color="auto"/>
            </w:tcBorders>
          </w:tcPr>
          <w:p w14:paraId="2A7BA52F" w14:textId="60471D8E" w:rsidR="0060148A" w:rsidRPr="004C2671" w:rsidRDefault="0060148A" w:rsidP="00DC359A">
            <w:pPr>
              <w:spacing w:after="0"/>
              <w:ind w:left="1440" w:hanging="540"/>
              <w:jc w:val="right"/>
              <w:rPr>
                <w:rFonts w:ascii="Times New Roman" w:eastAsia="Calibri" w:hAnsi="Times New Roman" w:cs="Times New Roman"/>
                <w:sz w:val="24"/>
                <w:szCs w:val="22"/>
                <w:highlight w:val="yellow"/>
                <w:lang w:eastAsia="en-US"/>
              </w:rPr>
            </w:pPr>
          </w:p>
        </w:tc>
      </w:tr>
    </w:tbl>
    <w:p w14:paraId="216FA2FB" w14:textId="77777777" w:rsidR="00157618" w:rsidRPr="004C2671" w:rsidRDefault="00157618" w:rsidP="00157618">
      <w:pPr>
        <w:spacing w:after="0"/>
        <w:rPr>
          <w:rFonts w:ascii="Times New Roman" w:eastAsia="Calibri" w:hAnsi="Times New Roman" w:cs="Times New Roman"/>
          <w:b/>
          <w:sz w:val="24"/>
          <w:szCs w:val="22"/>
          <w:lang w:eastAsia="en-US"/>
        </w:rPr>
      </w:pPr>
      <w:r w:rsidRPr="004C2671">
        <w:rPr>
          <w:rFonts w:ascii="Times New Roman" w:eastAsia="Calibri" w:hAnsi="Times New Roman" w:cs="Times New Roman"/>
          <w:b/>
          <w:sz w:val="24"/>
          <w:szCs w:val="22"/>
          <w:lang w:eastAsia="en-US"/>
        </w:rPr>
        <w:t>Pastabos:</w:t>
      </w:r>
    </w:p>
    <w:p w14:paraId="52CC2A0F" w14:textId="77777777" w:rsidR="00157618" w:rsidRPr="004C2671" w:rsidRDefault="00157618" w:rsidP="00157618">
      <w:pPr>
        <w:numPr>
          <w:ilvl w:val="0"/>
          <w:numId w:val="34"/>
        </w:numPr>
        <w:spacing w:after="0" w:line="240" w:lineRule="auto"/>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Veiklų sąrašas turi būti pildomas atsižvelgiant į pirkimo dokumentus, pirkimo sutarties sąlygas ir techninį projektą</w:t>
      </w:r>
      <w:r>
        <w:rPr>
          <w:rFonts w:ascii="Times New Roman" w:eastAsia="Calibri" w:hAnsi="Times New Roman" w:cs="Times New Roman"/>
          <w:i/>
          <w:color w:val="000000"/>
          <w:sz w:val="22"/>
          <w:szCs w:val="22"/>
          <w:lang w:eastAsia="en-US"/>
        </w:rPr>
        <w:t>, paprastojo remonto projektą</w:t>
      </w:r>
      <w:r w:rsidRPr="004C2671">
        <w:rPr>
          <w:rFonts w:ascii="Times New Roman" w:eastAsia="Calibri" w:hAnsi="Times New Roman" w:cs="Times New Roman"/>
          <w:i/>
          <w:color w:val="000000"/>
          <w:sz w:val="22"/>
          <w:szCs w:val="22"/>
          <w:lang w:eastAsia="en-US"/>
        </w:rPr>
        <w:t>.</w:t>
      </w:r>
    </w:p>
    <w:p w14:paraId="7D766819" w14:textId="77777777" w:rsidR="00157618" w:rsidRDefault="00157618" w:rsidP="00157618">
      <w:pPr>
        <w:numPr>
          <w:ilvl w:val="0"/>
          <w:numId w:val="34"/>
        </w:numPr>
        <w:spacing w:after="0" w:line="240" w:lineRule="auto"/>
        <w:ind w:left="714" w:hanging="357"/>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 xml:space="preserve">Rangovas Veiklų sąraše turi įvertinti (įkainoti) visus reikiamus darbus, kurie reikalingi </w:t>
      </w:r>
      <w:r>
        <w:rPr>
          <w:rFonts w:ascii="Times New Roman" w:eastAsia="Calibri" w:hAnsi="Times New Roman" w:cs="Times New Roman"/>
          <w:i/>
          <w:color w:val="000000"/>
          <w:sz w:val="22"/>
          <w:szCs w:val="22"/>
          <w:lang w:eastAsia="en-US"/>
        </w:rPr>
        <w:t>t</w:t>
      </w:r>
      <w:r w:rsidRPr="004C2671">
        <w:rPr>
          <w:rFonts w:ascii="Times New Roman" w:eastAsia="Calibri" w:hAnsi="Times New Roman" w:cs="Times New Roman"/>
          <w:i/>
          <w:sz w:val="22"/>
          <w:szCs w:val="22"/>
          <w:lang w:eastAsia="en-US"/>
        </w:rPr>
        <w:t>echniniame projekte</w:t>
      </w:r>
      <w:r>
        <w:rPr>
          <w:rFonts w:ascii="Times New Roman" w:eastAsia="Calibri" w:hAnsi="Times New Roman" w:cs="Times New Roman"/>
          <w:i/>
          <w:sz w:val="22"/>
          <w:szCs w:val="22"/>
          <w:lang w:eastAsia="en-US"/>
        </w:rPr>
        <w:t>, paprastojo remonto projekte</w:t>
      </w:r>
      <w:r w:rsidRPr="004C2671">
        <w:rPr>
          <w:rFonts w:ascii="Times New Roman" w:eastAsia="Calibri" w:hAnsi="Times New Roman" w:cs="Times New Roman"/>
          <w:i/>
          <w:sz w:val="22"/>
          <w:szCs w:val="22"/>
          <w:lang w:eastAsia="en-US"/>
        </w:rPr>
        <w:t xml:space="preserve"> </w:t>
      </w:r>
      <w:r w:rsidRPr="004C2671">
        <w:rPr>
          <w:rFonts w:ascii="Times New Roman" w:eastAsia="Calibri" w:hAnsi="Times New Roman" w:cs="Times New Roman"/>
          <w:i/>
          <w:color w:val="000000"/>
          <w:sz w:val="22"/>
          <w:szCs w:val="22"/>
          <w:lang w:eastAsia="en-US"/>
        </w:rPr>
        <w:t>numatytiems Darbams atlikti.</w:t>
      </w:r>
    </w:p>
    <w:p w14:paraId="42848171" w14:textId="77777777" w:rsidR="00157618" w:rsidRPr="004C2671" w:rsidRDefault="00157618" w:rsidP="00157618">
      <w:pPr>
        <w:numPr>
          <w:ilvl w:val="0"/>
          <w:numId w:val="34"/>
        </w:numPr>
        <w:spacing w:after="0" w:line="240" w:lineRule="auto"/>
        <w:ind w:left="714" w:hanging="357"/>
        <w:jc w:val="both"/>
        <w:rPr>
          <w:rFonts w:ascii="Times New Roman" w:eastAsia="Calibri" w:hAnsi="Times New Roman" w:cs="Times New Roman"/>
          <w:i/>
          <w:color w:val="000000"/>
          <w:sz w:val="22"/>
          <w:szCs w:val="22"/>
          <w:lang w:eastAsia="en-US"/>
        </w:rPr>
      </w:pPr>
      <w:r>
        <w:rPr>
          <w:rFonts w:ascii="Times New Roman" w:eastAsia="Calibri" w:hAnsi="Times New Roman" w:cs="Times New Roman"/>
          <w:i/>
          <w:color w:val="000000"/>
          <w:sz w:val="22"/>
          <w:szCs w:val="22"/>
          <w:lang w:eastAsia="en-US"/>
        </w:rPr>
        <w:t>Žemės sklypo ir pastatų kadastrinių matavimų bylų parengimo kainą tiekėjas įsivertina skaičiuodamas darbų kainą.</w:t>
      </w:r>
    </w:p>
    <w:p w14:paraId="7066975A" w14:textId="77777777" w:rsidR="00157618" w:rsidRPr="004C2671" w:rsidRDefault="00157618" w:rsidP="00157618">
      <w:pPr>
        <w:numPr>
          <w:ilvl w:val="0"/>
          <w:numId w:val="34"/>
        </w:numPr>
        <w:spacing w:after="0" w:line="240" w:lineRule="auto"/>
        <w:ind w:left="714" w:hanging="357"/>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 xml:space="preserve">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w:t>
      </w:r>
      <w:r w:rsidRPr="004C2671">
        <w:rPr>
          <w:rFonts w:ascii="Times New Roman" w:eastAsia="Calibri" w:hAnsi="Times New Roman" w:cs="Times New Roman"/>
          <w:i/>
          <w:sz w:val="22"/>
          <w:szCs w:val="22"/>
          <w:lang w:eastAsia="en-US"/>
        </w:rPr>
        <w:t>apibrėžti sutartyje ar atsirandantys ją vykdant</w:t>
      </w:r>
      <w:r w:rsidRPr="004C2671">
        <w:rPr>
          <w:rFonts w:ascii="Times New Roman" w:eastAsia="Calibri" w:hAnsi="Times New Roman" w:cs="Times New Roman"/>
          <w:i/>
          <w:color w:val="000000"/>
          <w:sz w:val="22"/>
          <w:szCs w:val="22"/>
          <w:lang w:eastAsia="en-US"/>
        </w:rPr>
        <w:t xml:space="preserve">. </w:t>
      </w:r>
      <w:r w:rsidRPr="004C2671">
        <w:rPr>
          <w:rFonts w:ascii="Times New Roman" w:eastAsia="Calibri" w:hAnsi="Times New Roman" w:cs="Times New Roman"/>
          <w:i/>
          <w:sz w:val="22"/>
          <w:szCs w:val="22"/>
          <w:lang w:eastAsia="en-US"/>
        </w:rPr>
        <w:t>Rangovo nurodytos kainos taikytinos ir Darbui žiemos arba nakties metu (jei toks pasitaikytų).</w:t>
      </w:r>
    </w:p>
    <w:p w14:paraId="2AC94697" w14:textId="77777777" w:rsidR="00157618" w:rsidRPr="004C2671" w:rsidRDefault="00157618" w:rsidP="00157618">
      <w:pPr>
        <w:numPr>
          <w:ilvl w:val="0"/>
          <w:numId w:val="34"/>
        </w:numPr>
        <w:spacing w:after="0" w:line="240" w:lineRule="auto"/>
        <w:ind w:left="714" w:hanging="357"/>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Visos kainos turi būti nurodomos dviejų skaičių po kablelio tikslumu.</w:t>
      </w:r>
    </w:p>
    <w:p w14:paraId="06A5E21B" w14:textId="77777777" w:rsidR="00157618" w:rsidRPr="004C2671" w:rsidRDefault="00157618" w:rsidP="00157618">
      <w:pPr>
        <w:numPr>
          <w:ilvl w:val="0"/>
          <w:numId w:val="34"/>
        </w:numPr>
        <w:tabs>
          <w:tab w:val="left" w:pos="709"/>
        </w:tabs>
        <w:spacing w:after="0" w:line="240" w:lineRule="auto"/>
        <w:ind w:left="714" w:hanging="357"/>
        <w:jc w:val="both"/>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Visos rangovo išlaidos, susijusios su Sutarties nuostatų laikymusi, turi būti įvertintos Veiklų sąraše paskirstant išlaidas Darbų kainose.</w:t>
      </w:r>
    </w:p>
    <w:p w14:paraId="24DFD1B8" w14:textId="77777777" w:rsidR="00157618" w:rsidRPr="004C2671" w:rsidRDefault="00157618" w:rsidP="00157618">
      <w:pPr>
        <w:numPr>
          <w:ilvl w:val="0"/>
          <w:numId w:val="34"/>
        </w:numPr>
        <w:spacing w:after="0" w:line="240" w:lineRule="auto"/>
        <w:contextualSpacing/>
        <w:rPr>
          <w:rFonts w:ascii="Times New Roman" w:eastAsia="Calibri" w:hAnsi="Times New Roman" w:cs="Times New Roman"/>
          <w:sz w:val="24"/>
          <w:szCs w:val="22"/>
          <w:lang w:eastAsia="en-US"/>
        </w:rPr>
      </w:pPr>
      <w:r w:rsidRPr="004C2671">
        <w:rPr>
          <w:rFonts w:ascii="Times New Roman" w:eastAsia="Calibri" w:hAnsi="Times New Roman" w:cs="Times New Roman"/>
          <w:i/>
          <w:sz w:val="22"/>
          <w:szCs w:val="22"/>
          <w:lang w:eastAsia="en-US"/>
        </w:rPr>
        <w:t>Veiklų sąraše visų Darbų grupių (etapų) kainas rangovas turi nurodyti be pridėtinės vertės mokesčio (PVM). PVM nurodomas tik susumavus Darbų kainas.</w:t>
      </w:r>
    </w:p>
    <w:p w14:paraId="397D4441" w14:textId="77777777" w:rsidR="00157618" w:rsidRDefault="00157618" w:rsidP="00157618">
      <w:pPr>
        <w:rPr>
          <w:rFonts w:cstheme="minorHAnsi"/>
          <w:color w:val="7030A0"/>
        </w:rPr>
      </w:pPr>
    </w:p>
    <w:p w14:paraId="514C724A" w14:textId="77777777" w:rsidR="004C2671" w:rsidRPr="004C2671" w:rsidRDefault="004C2671" w:rsidP="00157618">
      <w:pPr>
        <w:spacing w:after="0" w:line="240" w:lineRule="auto"/>
        <w:ind w:left="786"/>
        <w:contextualSpacing/>
        <w:rPr>
          <w:rFonts w:ascii="Times New Roman" w:eastAsia="Calibri" w:hAnsi="Times New Roman" w:cs="Times New Roman"/>
          <w:sz w:val="24"/>
          <w:szCs w:val="22"/>
          <w:lang w:eastAsia="en-US"/>
        </w:rPr>
      </w:pPr>
    </w:p>
    <w:p w14:paraId="544CFFE9" w14:textId="01F30DFB" w:rsidR="00693D4F" w:rsidRDefault="00693D4F">
      <w:pPr>
        <w:rPr>
          <w:rFonts w:cstheme="minorHAnsi"/>
          <w:color w:val="7030A0"/>
        </w:rPr>
      </w:pPr>
    </w:p>
    <w:p w14:paraId="75EDF1C4" w14:textId="2A997B9E" w:rsidR="00940C6F" w:rsidRDefault="00940C6F">
      <w:pPr>
        <w:rPr>
          <w:rFonts w:cstheme="minorHAnsi"/>
          <w:color w:val="7030A0"/>
        </w:rPr>
      </w:pPr>
      <w:r>
        <w:rPr>
          <w:rFonts w:cstheme="minorHAnsi"/>
          <w:color w:val="7030A0"/>
        </w:rPr>
        <w:br w:type="page"/>
      </w:r>
    </w:p>
    <w:p w14:paraId="5DC5C150" w14:textId="03446105" w:rsidR="008D704D" w:rsidRPr="00865F9A" w:rsidRDefault="00FE3D1F" w:rsidP="00AB5541">
      <w:pPr>
        <w:pStyle w:val="Antrat2"/>
        <w:ind w:left="5103"/>
        <w:rPr>
          <w:rFonts w:ascii="Times New Roman" w:hAnsi="Times New Roman" w:cs="Times New Roman"/>
          <w:color w:val="auto"/>
          <w:sz w:val="24"/>
          <w:szCs w:val="24"/>
        </w:rPr>
      </w:pPr>
      <w:bookmarkStart w:id="63" w:name="_Ref39586171"/>
      <w:bookmarkStart w:id="64" w:name="_Ref39673580"/>
      <w:bookmarkStart w:id="65" w:name="_Ref39674283"/>
      <w:bookmarkStart w:id="66" w:name="_Toc126333948"/>
      <w:r w:rsidRPr="00865F9A">
        <w:rPr>
          <w:rFonts w:ascii="Times New Roman" w:hAnsi="Times New Roman" w:cs="Times New Roman"/>
          <w:color w:val="auto"/>
          <w:sz w:val="24"/>
          <w:szCs w:val="24"/>
        </w:rPr>
        <w:lastRenderedPageBreak/>
        <w:t xml:space="preserve">Pirkimo sąlygų </w:t>
      </w:r>
      <w:r w:rsidR="00940C6F">
        <w:rPr>
          <w:rFonts w:ascii="Times New Roman" w:hAnsi="Times New Roman" w:cs="Times New Roman"/>
          <w:color w:val="auto"/>
          <w:sz w:val="24"/>
          <w:szCs w:val="24"/>
        </w:rPr>
        <w:t>10</w:t>
      </w:r>
      <w:r w:rsidRPr="00865F9A">
        <w:rPr>
          <w:rFonts w:ascii="Times New Roman" w:hAnsi="Times New Roman" w:cs="Times New Roman"/>
          <w:color w:val="auto"/>
          <w:sz w:val="24"/>
          <w:szCs w:val="24"/>
        </w:rPr>
        <w:t xml:space="preserve"> priedas </w:t>
      </w:r>
      <w:r w:rsidR="008D704D" w:rsidRPr="00865F9A">
        <w:rPr>
          <w:rFonts w:ascii="Times New Roman" w:hAnsi="Times New Roman" w:cs="Times New Roman"/>
          <w:color w:val="auto"/>
          <w:sz w:val="24"/>
          <w:szCs w:val="24"/>
        </w:rPr>
        <w:t>„Sutarties projektas“</w:t>
      </w:r>
      <w:bookmarkEnd w:id="63"/>
      <w:bookmarkEnd w:id="64"/>
      <w:bookmarkEnd w:id="65"/>
      <w:bookmarkEnd w:id="66"/>
    </w:p>
    <w:p w14:paraId="040FB65E" w14:textId="77777777" w:rsidR="00AE422D" w:rsidRPr="00F0499F" w:rsidRDefault="00AE422D" w:rsidP="00AB5541"/>
    <w:p w14:paraId="12E72429" w14:textId="77777777" w:rsidR="007F4639" w:rsidRDefault="00AA4A2F"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w:t>
      </w:r>
    </w:p>
    <w:p w14:paraId="17185E6B" w14:textId="77777777" w:rsidR="007F4639" w:rsidRDefault="007F4639"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7B3393E7" w14:textId="77777777" w:rsidR="007F4639" w:rsidRDefault="007F4639"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0A725598" w14:textId="77777777" w:rsidR="007F4639" w:rsidRDefault="007F4639"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7730E46C" w14:textId="46F21711" w:rsidR="00803985" w:rsidRDefault="00F05D22"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 DALIES „</w:t>
      </w:r>
      <w:r w:rsidR="00AA4A2F">
        <w:rPr>
          <w:rFonts w:ascii="Times New Roman" w:eastAsia="Times New Roman" w:hAnsi="Times New Roman" w:cs="Times New Roman"/>
          <w:b/>
          <w:sz w:val="24"/>
          <w:szCs w:val="24"/>
          <w:lang w:eastAsia="en-US"/>
        </w:rPr>
        <w:t>MOKSLO PASKIRTIES PASTATO, GRAŽINOS G. 8, RADVILIŠK</w:t>
      </w:r>
      <w:r w:rsidR="00ED5B71">
        <w:rPr>
          <w:rFonts w:ascii="Times New Roman" w:eastAsia="Times New Roman" w:hAnsi="Times New Roman" w:cs="Times New Roman"/>
          <w:b/>
          <w:sz w:val="24"/>
          <w:szCs w:val="24"/>
          <w:lang w:eastAsia="en-US"/>
        </w:rPr>
        <w:t>IS</w:t>
      </w:r>
      <w:r w:rsidR="00AA4A2F">
        <w:rPr>
          <w:rFonts w:ascii="Times New Roman" w:eastAsia="Times New Roman" w:hAnsi="Times New Roman" w:cs="Times New Roman"/>
          <w:b/>
          <w:sz w:val="24"/>
          <w:szCs w:val="24"/>
          <w:lang w:eastAsia="en-US"/>
        </w:rPr>
        <w:t xml:space="preserve">, </w:t>
      </w:r>
      <w:r w:rsidR="00EF0778">
        <w:rPr>
          <w:rFonts w:ascii="Times New Roman" w:eastAsia="Times New Roman" w:hAnsi="Times New Roman" w:cs="Times New Roman"/>
          <w:b/>
          <w:sz w:val="24"/>
          <w:szCs w:val="24"/>
          <w:lang w:eastAsia="en-US"/>
        </w:rPr>
        <w:t>REKONSTRAVIMO DARBŲ, ĮRENGIANT LIFTĄ“</w:t>
      </w:r>
      <w:r w:rsidR="00803985" w:rsidRPr="00CA72B8">
        <w:rPr>
          <w:rFonts w:ascii="Times New Roman" w:eastAsia="Times New Roman" w:hAnsi="Times New Roman" w:cs="Times New Roman"/>
          <w:b/>
          <w:sz w:val="24"/>
          <w:szCs w:val="24"/>
          <w:lang w:eastAsia="en-US"/>
        </w:rPr>
        <w:t xml:space="preserve"> SUTARTIES PROJEKTAS</w:t>
      </w:r>
    </w:p>
    <w:p w14:paraId="50E6E77A" w14:textId="77777777" w:rsidR="00EF0778" w:rsidRDefault="00EF0778"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6DDCB1B1" w14:textId="2F627592" w:rsidR="00EF0778" w:rsidRPr="00CA72B8" w:rsidRDefault="00EF0778"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II DALIES „RADVILIŠKIO GRAŽINOS PAGRINDINĖS MOKYKLOS</w:t>
      </w:r>
      <w:r w:rsidR="003D0F8E">
        <w:rPr>
          <w:rFonts w:ascii="Times New Roman" w:eastAsia="Times New Roman" w:hAnsi="Times New Roman" w:cs="Times New Roman"/>
          <w:b/>
          <w:sz w:val="24"/>
          <w:szCs w:val="24"/>
          <w:lang w:eastAsia="en-US"/>
        </w:rPr>
        <w:t xml:space="preserve"> GRAŽINOS G. 8, RADVILIŠKIS, PAPRASTOJO REMONTO DARBAI“ </w:t>
      </w:r>
      <w:r w:rsidR="001A46C5">
        <w:rPr>
          <w:rFonts w:ascii="Times New Roman" w:eastAsia="Times New Roman" w:hAnsi="Times New Roman" w:cs="Times New Roman"/>
          <w:b/>
          <w:sz w:val="24"/>
          <w:szCs w:val="24"/>
          <w:lang w:eastAsia="en-US"/>
        </w:rPr>
        <w:t>SUTARTIES PROJEKTAS</w:t>
      </w:r>
    </w:p>
    <w:p w14:paraId="29B7F5A7" w14:textId="77777777" w:rsidR="00803985" w:rsidRDefault="00803985" w:rsidP="00803985">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09DB31DF" w14:textId="03A93E7A" w:rsidR="00A4599F" w:rsidRPr="00F0499F" w:rsidRDefault="00803985" w:rsidP="00803985">
      <w:pPr>
        <w:tabs>
          <w:tab w:val="left" w:pos="993"/>
        </w:tabs>
        <w:spacing w:after="200" w:line="240" w:lineRule="auto"/>
        <w:ind w:left="567"/>
        <w:contextualSpacing/>
        <w:jc w:val="center"/>
        <w:rPr>
          <w:rFonts w:cstheme="minorHAnsi"/>
          <w:b/>
          <w:bCs/>
          <w:smallCaps/>
          <w:sz w:val="22"/>
          <w:szCs w:val="22"/>
        </w:rPr>
      </w:pPr>
      <w:r w:rsidRPr="006E5F25">
        <w:rPr>
          <w:rFonts w:ascii="Times New Roman" w:eastAsia="Times New Roman" w:hAnsi="Times New Roman" w:cs="Times New Roman"/>
          <w:b/>
          <w:bCs/>
          <w:sz w:val="24"/>
          <w:szCs w:val="24"/>
          <w:lang w:eastAsia="en-US"/>
        </w:rPr>
        <w:t>Pateikiam</w:t>
      </w:r>
      <w:r w:rsidR="00940C6F">
        <w:rPr>
          <w:rFonts w:ascii="Times New Roman" w:eastAsia="Times New Roman" w:hAnsi="Times New Roman" w:cs="Times New Roman"/>
          <w:b/>
          <w:bCs/>
          <w:sz w:val="24"/>
          <w:szCs w:val="24"/>
          <w:lang w:eastAsia="en-US"/>
        </w:rPr>
        <w:t>i</w:t>
      </w:r>
      <w:r w:rsidRPr="006E5F25">
        <w:rPr>
          <w:rFonts w:ascii="Times New Roman" w:eastAsia="Times New Roman" w:hAnsi="Times New Roman" w:cs="Times New Roman"/>
          <w:b/>
          <w:bCs/>
          <w:sz w:val="24"/>
          <w:szCs w:val="24"/>
          <w:lang w:eastAsia="en-US"/>
        </w:rPr>
        <w:t xml:space="preserve"> atskir</w:t>
      </w:r>
      <w:r w:rsidR="00940C6F">
        <w:rPr>
          <w:rFonts w:ascii="Times New Roman" w:eastAsia="Times New Roman" w:hAnsi="Times New Roman" w:cs="Times New Roman"/>
          <w:b/>
          <w:bCs/>
          <w:sz w:val="24"/>
          <w:szCs w:val="24"/>
          <w:lang w:eastAsia="en-US"/>
        </w:rPr>
        <w:t>ai</w:t>
      </w:r>
      <w:r w:rsidR="00324EB2">
        <w:rPr>
          <w:rFonts w:ascii="Times New Roman" w:eastAsia="Times New Roman" w:hAnsi="Times New Roman" w:cs="Times New Roman"/>
          <w:b/>
          <w:bCs/>
          <w:sz w:val="24"/>
          <w:szCs w:val="24"/>
          <w:lang w:eastAsia="en-US"/>
        </w:rPr>
        <w:t>s</w:t>
      </w:r>
      <w:r w:rsidRPr="006E5F25">
        <w:rPr>
          <w:rFonts w:ascii="Times New Roman" w:eastAsia="Times New Roman" w:hAnsi="Times New Roman" w:cs="Times New Roman"/>
          <w:b/>
          <w:bCs/>
          <w:sz w:val="24"/>
          <w:szCs w:val="24"/>
          <w:lang w:eastAsia="en-US"/>
        </w:rPr>
        <w:t xml:space="preserve"> fail</w:t>
      </w:r>
      <w:r w:rsidR="00324EB2">
        <w:rPr>
          <w:rFonts w:ascii="Times New Roman" w:eastAsia="Times New Roman" w:hAnsi="Times New Roman" w:cs="Times New Roman"/>
          <w:b/>
          <w:bCs/>
          <w:sz w:val="24"/>
          <w:szCs w:val="24"/>
          <w:lang w:eastAsia="en-US"/>
        </w:rPr>
        <w:t>ais</w:t>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BF77" w14:textId="77777777" w:rsidR="009B037A" w:rsidRDefault="009B037A" w:rsidP="00D05666">
      <w:r>
        <w:separator/>
      </w:r>
    </w:p>
  </w:endnote>
  <w:endnote w:type="continuationSeparator" w:id="0">
    <w:p w14:paraId="283E5BEC" w14:textId="77777777" w:rsidR="009B037A" w:rsidRDefault="009B037A" w:rsidP="00D05666">
      <w:r>
        <w:continuationSeparator/>
      </w:r>
    </w:p>
  </w:endnote>
  <w:endnote w:type="continuationNotice" w:id="1">
    <w:p w14:paraId="275D7076" w14:textId="77777777" w:rsidR="009B037A" w:rsidRDefault="009B0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9864" w14:textId="77777777" w:rsidR="009B037A" w:rsidRDefault="009B037A" w:rsidP="00D05666">
      <w:r>
        <w:separator/>
      </w:r>
    </w:p>
  </w:footnote>
  <w:footnote w:type="continuationSeparator" w:id="0">
    <w:p w14:paraId="0F629C8C" w14:textId="77777777" w:rsidR="009B037A" w:rsidRDefault="009B037A" w:rsidP="00D05666">
      <w:r>
        <w:continuationSeparator/>
      </w:r>
    </w:p>
  </w:footnote>
  <w:footnote w:type="continuationNotice" w:id="1">
    <w:p w14:paraId="3AE23101" w14:textId="77777777" w:rsidR="009B037A" w:rsidRDefault="009B037A">
      <w:pPr>
        <w:spacing w:after="0" w:line="240" w:lineRule="auto"/>
      </w:pPr>
    </w:p>
  </w:footnote>
  <w:footnote w:id="2">
    <w:p w14:paraId="5F318FA2" w14:textId="77777777" w:rsidR="00E33EE1" w:rsidRPr="001620D3" w:rsidRDefault="00E33EE1" w:rsidP="00E33EE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B601E2F" w14:textId="77777777" w:rsidR="00E33EE1" w:rsidRPr="001620D3" w:rsidRDefault="00E33EE1" w:rsidP="00E33E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72ACDF" w14:textId="77777777" w:rsidR="00E33EE1" w:rsidRPr="001620D3" w:rsidRDefault="00E33EE1" w:rsidP="00E33EE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5E988B" w14:textId="77777777" w:rsidR="00E33EE1" w:rsidRDefault="00E33EE1" w:rsidP="00E33EE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0EC271" w14:textId="77777777" w:rsidR="00E33EE1" w:rsidRPr="001620D3" w:rsidRDefault="00E33EE1" w:rsidP="00E33E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466C5E" w14:textId="77777777" w:rsidR="00E33EE1" w:rsidRPr="001620D3" w:rsidRDefault="00E33EE1" w:rsidP="00E33EE1">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B7FF07" w14:textId="77777777" w:rsidR="00E33EE1" w:rsidRDefault="00E33EE1" w:rsidP="00E33EE1">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DBFA82E" w14:textId="77777777" w:rsidR="00E33EE1" w:rsidRPr="001620D3" w:rsidRDefault="00E33EE1" w:rsidP="00E33E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3B120" w14:textId="77777777" w:rsidR="00E33EE1" w:rsidRPr="001620D3" w:rsidRDefault="00E33EE1" w:rsidP="00E33EE1">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CEC5E1" w14:textId="77777777" w:rsidR="00E33EE1" w:rsidRDefault="00E33EE1" w:rsidP="00E33EE1">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84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1211" w:hanging="360"/>
      </w:pPr>
      <w:rPr>
        <w:rFonts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1571"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C10733"/>
    <w:multiLevelType w:val="hybridMultilevel"/>
    <w:tmpl w:val="75E0A556"/>
    <w:lvl w:ilvl="0" w:tplc="FFFFFFFF">
      <w:start w:val="1"/>
      <w:numFmt w:val="decimal"/>
      <w:lvlText w:val="%1."/>
      <w:lvlJc w:val="left"/>
      <w:pPr>
        <w:ind w:left="786"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787881"/>
    <w:multiLevelType w:val="hybridMultilevel"/>
    <w:tmpl w:val="FB5C8D4C"/>
    <w:lvl w:ilvl="0" w:tplc="E93C3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5" w15:restartNumberingAfterBreak="0">
    <w:nsid w:val="500809CB"/>
    <w:multiLevelType w:val="multilevel"/>
    <w:tmpl w:val="B31CC212"/>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23F7E7F"/>
    <w:multiLevelType w:val="hybridMultilevel"/>
    <w:tmpl w:val="75E0A556"/>
    <w:lvl w:ilvl="0" w:tplc="FFFFFFFF">
      <w:start w:val="1"/>
      <w:numFmt w:val="decimal"/>
      <w:lvlText w:val="%1."/>
      <w:lvlJc w:val="left"/>
      <w:pPr>
        <w:ind w:left="786"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42187F"/>
    <w:multiLevelType w:val="hybridMultilevel"/>
    <w:tmpl w:val="D21CF6F6"/>
    <w:lvl w:ilvl="0" w:tplc="393E5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EEA1870"/>
    <w:lvl w:ilvl="0">
      <w:start w:val="1"/>
      <w:numFmt w:val="decimal"/>
      <w:lvlText w:val="%1."/>
      <w:lvlJc w:val="left"/>
      <w:pPr>
        <w:ind w:left="360" w:hanging="360"/>
      </w:pPr>
      <w:rPr>
        <w:rFonts w:hint="default"/>
        <w:color w:val="00B050"/>
      </w:rPr>
    </w:lvl>
    <w:lvl w:ilvl="1">
      <w:start w:val="6"/>
      <w:numFmt w:val="decimal"/>
      <w:lvlText w:val="%1.%2."/>
      <w:lvlJc w:val="left"/>
      <w:pPr>
        <w:ind w:left="1637"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E326ED"/>
    <w:multiLevelType w:val="hybridMultilevel"/>
    <w:tmpl w:val="75E0A556"/>
    <w:lvl w:ilvl="0" w:tplc="3DA0B1BE">
      <w:start w:val="1"/>
      <w:numFmt w:val="decimal"/>
      <w:lvlText w:val="%1."/>
      <w:lvlJc w:val="left"/>
      <w:pPr>
        <w:ind w:left="786"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7"/>
  </w:num>
  <w:num w:numId="2" w16cid:durableId="207184103">
    <w:abstractNumId w:val="3"/>
  </w:num>
  <w:num w:numId="3" w16cid:durableId="1528367431">
    <w:abstractNumId w:val="20"/>
  </w:num>
  <w:num w:numId="4" w16cid:durableId="1484615006">
    <w:abstractNumId w:val="25"/>
  </w:num>
  <w:num w:numId="5" w16cid:durableId="607934237">
    <w:abstractNumId w:val="17"/>
  </w:num>
  <w:num w:numId="6" w16cid:durableId="408162091">
    <w:abstractNumId w:val="32"/>
  </w:num>
  <w:num w:numId="7" w16cid:durableId="12269543">
    <w:abstractNumId w:val="30"/>
  </w:num>
  <w:num w:numId="8" w16cid:durableId="749809940">
    <w:abstractNumId w:val="2"/>
  </w:num>
  <w:num w:numId="9" w16cid:durableId="412043720">
    <w:abstractNumId w:val="31"/>
  </w:num>
  <w:num w:numId="10" w16cid:durableId="1996449446">
    <w:abstractNumId w:val="29"/>
  </w:num>
  <w:num w:numId="11" w16cid:durableId="1482305889">
    <w:abstractNumId w:val="24"/>
  </w:num>
  <w:num w:numId="12" w16cid:durableId="32313854">
    <w:abstractNumId w:val="11"/>
  </w:num>
  <w:num w:numId="13" w16cid:durableId="1318921492">
    <w:abstractNumId w:val="15"/>
  </w:num>
  <w:num w:numId="14" w16cid:durableId="1864435576">
    <w:abstractNumId w:val="27"/>
  </w:num>
  <w:num w:numId="15" w16cid:durableId="1941065713">
    <w:abstractNumId w:val="4"/>
  </w:num>
  <w:num w:numId="16" w16cid:durableId="19859238">
    <w:abstractNumId w:val="5"/>
  </w:num>
  <w:num w:numId="17" w16cid:durableId="1297491117">
    <w:abstractNumId w:val="13"/>
  </w:num>
  <w:num w:numId="18" w16cid:durableId="312830000">
    <w:abstractNumId w:val="33"/>
  </w:num>
  <w:num w:numId="19" w16cid:durableId="1516917841">
    <w:abstractNumId w:val="8"/>
  </w:num>
  <w:num w:numId="20" w16cid:durableId="2105684055">
    <w:abstractNumId w:val="23"/>
  </w:num>
  <w:num w:numId="21" w16cid:durableId="371005059">
    <w:abstractNumId w:val="19"/>
  </w:num>
  <w:num w:numId="22" w16cid:durableId="1789858266">
    <w:abstractNumId w:val="28"/>
  </w:num>
  <w:num w:numId="23" w16cid:durableId="494614562">
    <w:abstractNumId w:val="22"/>
  </w:num>
  <w:num w:numId="24" w16cid:durableId="1473055655">
    <w:abstractNumId w:val="26"/>
  </w:num>
  <w:num w:numId="25" w16cid:durableId="510532351">
    <w:abstractNumId w:val="0"/>
  </w:num>
  <w:num w:numId="26" w16cid:durableId="1884630571">
    <w:abstractNumId w:val="14"/>
  </w:num>
  <w:num w:numId="27" w16cid:durableId="738409289">
    <w:abstractNumId w:val="21"/>
  </w:num>
  <w:num w:numId="28" w16cid:durableId="538467746">
    <w:abstractNumId w:val="12"/>
  </w:num>
  <w:num w:numId="29" w16cid:durableId="1891988227">
    <w:abstractNumId w:val="6"/>
  </w:num>
  <w:num w:numId="30" w16cid:durableId="989790270">
    <w:abstractNumId w:val="10"/>
  </w:num>
  <w:num w:numId="31" w16cid:durableId="1220899317">
    <w:abstractNumId w:val="18"/>
  </w:num>
  <w:num w:numId="32" w16cid:durableId="567768949">
    <w:abstractNumId w:val="1"/>
  </w:num>
  <w:num w:numId="33" w16cid:durableId="1738435397">
    <w:abstractNumId w:val="9"/>
  </w:num>
  <w:num w:numId="34" w16cid:durableId="28019285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5B"/>
    <w:rsid w:val="00000F53"/>
    <w:rsid w:val="00001073"/>
    <w:rsid w:val="00001160"/>
    <w:rsid w:val="00001455"/>
    <w:rsid w:val="000017F9"/>
    <w:rsid w:val="00001CCF"/>
    <w:rsid w:val="000027DB"/>
    <w:rsid w:val="00003568"/>
    <w:rsid w:val="000035DA"/>
    <w:rsid w:val="00003A28"/>
    <w:rsid w:val="00003A3F"/>
    <w:rsid w:val="000044FA"/>
    <w:rsid w:val="00004521"/>
    <w:rsid w:val="00004A08"/>
    <w:rsid w:val="000056A2"/>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18"/>
    <w:rsid w:val="00012892"/>
    <w:rsid w:val="00012BE7"/>
    <w:rsid w:val="0001305A"/>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FC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9DD"/>
    <w:rsid w:val="000372C8"/>
    <w:rsid w:val="000372F4"/>
    <w:rsid w:val="000373E5"/>
    <w:rsid w:val="00037649"/>
    <w:rsid w:val="00037F26"/>
    <w:rsid w:val="00040233"/>
    <w:rsid w:val="00040C0F"/>
    <w:rsid w:val="00042720"/>
    <w:rsid w:val="00042937"/>
    <w:rsid w:val="00042D50"/>
    <w:rsid w:val="000431AC"/>
    <w:rsid w:val="000433B0"/>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3"/>
    <w:rsid w:val="0005295E"/>
    <w:rsid w:val="00053139"/>
    <w:rsid w:val="0005396D"/>
    <w:rsid w:val="00053ABC"/>
    <w:rsid w:val="000543B5"/>
    <w:rsid w:val="00055235"/>
    <w:rsid w:val="000561CC"/>
    <w:rsid w:val="000571AD"/>
    <w:rsid w:val="00057346"/>
    <w:rsid w:val="00057846"/>
    <w:rsid w:val="000578C9"/>
    <w:rsid w:val="0006040C"/>
    <w:rsid w:val="000605C5"/>
    <w:rsid w:val="000608EF"/>
    <w:rsid w:val="00061084"/>
    <w:rsid w:val="00061466"/>
    <w:rsid w:val="00061B31"/>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47"/>
    <w:rsid w:val="0007282F"/>
    <w:rsid w:val="00072F31"/>
    <w:rsid w:val="00072FE6"/>
    <w:rsid w:val="000738C7"/>
    <w:rsid w:val="000749D7"/>
    <w:rsid w:val="00074A01"/>
    <w:rsid w:val="00074DEB"/>
    <w:rsid w:val="00074E9E"/>
    <w:rsid w:val="0007511C"/>
    <w:rsid w:val="00075511"/>
    <w:rsid w:val="00075D27"/>
    <w:rsid w:val="000767D0"/>
    <w:rsid w:val="00076FB7"/>
    <w:rsid w:val="00077492"/>
    <w:rsid w:val="00077583"/>
    <w:rsid w:val="000775B4"/>
    <w:rsid w:val="00077B7B"/>
    <w:rsid w:val="00077F58"/>
    <w:rsid w:val="00080396"/>
    <w:rsid w:val="00080EE8"/>
    <w:rsid w:val="00080F53"/>
    <w:rsid w:val="0008241E"/>
    <w:rsid w:val="00082F6A"/>
    <w:rsid w:val="000833A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669"/>
    <w:rsid w:val="000A1E34"/>
    <w:rsid w:val="000A202B"/>
    <w:rsid w:val="000A2CBA"/>
    <w:rsid w:val="000A2D88"/>
    <w:rsid w:val="000A50C5"/>
    <w:rsid w:val="000A5738"/>
    <w:rsid w:val="000A5FB1"/>
    <w:rsid w:val="000A6BBE"/>
    <w:rsid w:val="000A76C1"/>
    <w:rsid w:val="000A7BF8"/>
    <w:rsid w:val="000A7E99"/>
    <w:rsid w:val="000B01A0"/>
    <w:rsid w:val="000B049C"/>
    <w:rsid w:val="000B0CED"/>
    <w:rsid w:val="000B2E23"/>
    <w:rsid w:val="000B2F0C"/>
    <w:rsid w:val="000B36CB"/>
    <w:rsid w:val="000B4A3A"/>
    <w:rsid w:val="000B4E01"/>
    <w:rsid w:val="000B4E6D"/>
    <w:rsid w:val="000B4E90"/>
    <w:rsid w:val="000B51DF"/>
    <w:rsid w:val="000B5255"/>
    <w:rsid w:val="000B685D"/>
    <w:rsid w:val="000B7223"/>
    <w:rsid w:val="000B7503"/>
    <w:rsid w:val="000C006A"/>
    <w:rsid w:val="000C02F3"/>
    <w:rsid w:val="000C051A"/>
    <w:rsid w:val="000C1AE5"/>
    <w:rsid w:val="000C1F59"/>
    <w:rsid w:val="000C211C"/>
    <w:rsid w:val="000C2217"/>
    <w:rsid w:val="000C238A"/>
    <w:rsid w:val="000C2863"/>
    <w:rsid w:val="000C2C07"/>
    <w:rsid w:val="000C3107"/>
    <w:rsid w:val="000C34A7"/>
    <w:rsid w:val="000C35D0"/>
    <w:rsid w:val="000C3D2E"/>
    <w:rsid w:val="000C3F71"/>
    <w:rsid w:val="000C4106"/>
    <w:rsid w:val="000C4D87"/>
    <w:rsid w:val="000C4DF9"/>
    <w:rsid w:val="000C55D6"/>
    <w:rsid w:val="000C59B8"/>
    <w:rsid w:val="000C5D41"/>
    <w:rsid w:val="000C6068"/>
    <w:rsid w:val="000C6B99"/>
    <w:rsid w:val="000C7160"/>
    <w:rsid w:val="000D0F58"/>
    <w:rsid w:val="000D13D6"/>
    <w:rsid w:val="000D18E9"/>
    <w:rsid w:val="000D26D8"/>
    <w:rsid w:val="000D412D"/>
    <w:rsid w:val="000D4406"/>
    <w:rsid w:val="000D4B9C"/>
    <w:rsid w:val="000D4E2B"/>
    <w:rsid w:val="000D5C58"/>
    <w:rsid w:val="000D5E5E"/>
    <w:rsid w:val="000D629A"/>
    <w:rsid w:val="000D638A"/>
    <w:rsid w:val="000D6783"/>
    <w:rsid w:val="000D71C2"/>
    <w:rsid w:val="000D7417"/>
    <w:rsid w:val="000D7494"/>
    <w:rsid w:val="000D7AD2"/>
    <w:rsid w:val="000E061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83"/>
    <w:rsid w:val="000F1287"/>
    <w:rsid w:val="000F16CE"/>
    <w:rsid w:val="000F1B57"/>
    <w:rsid w:val="000F2282"/>
    <w:rsid w:val="000F2369"/>
    <w:rsid w:val="000F2FF1"/>
    <w:rsid w:val="000F32FF"/>
    <w:rsid w:val="000F403D"/>
    <w:rsid w:val="000F40D1"/>
    <w:rsid w:val="000F4AA3"/>
    <w:rsid w:val="000F4B8F"/>
    <w:rsid w:val="000F513D"/>
    <w:rsid w:val="000F5948"/>
    <w:rsid w:val="000F7102"/>
    <w:rsid w:val="000F7631"/>
    <w:rsid w:val="00100B38"/>
    <w:rsid w:val="001010F7"/>
    <w:rsid w:val="00101313"/>
    <w:rsid w:val="00101B3A"/>
    <w:rsid w:val="00101C48"/>
    <w:rsid w:val="00101DB0"/>
    <w:rsid w:val="0010270D"/>
    <w:rsid w:val="00102D1D"/>
    <w:rsid w:val="001032F8"/>
    <w:rsid w:val="00103779"/>
    <w:rsid w:val="00103A2B"/>
    <w:rsid w:val="001045A6"/>
    <w:rsid w:val="0010505E"/>
    <w:rsid w:val="001059F7"/>
    <w:rsid w:val="00105FA3"/>
    <w:rsid w:val="001072BE"/>
    <w:rsid w:val="0010779C"/>
    <w:rsid w:val="00107A04"/>
    <w:rsid w:val="00110481"/>
    <w:rsid w:val="001110D3"/>
    <w:rsid w:val="00111429"/>
    <w:rsid w:val="00111943"/>
    <w:rsid w:val="00111999"/>
    <w:rsid w:val="0011199A"/>
    <w:rsid w:val="001123B4"/>
    <w:rsid w:val="001126FB"/>
    <w:rsid w:val="00112EE8"/>
    <w:rsid w:val="0011320C"/>
    <w:rsid w:val="0011344C"/>
    <w:rsid w:val="00113B07"/>
    <w:rsid w:val="00113C79"/>
    <w:rsid w:val="00113EAE"/>
    <w:rsid w:val="00113FD3"/>
    <w:rsid w:val="00115438"/>
    <w:rsid w:val="00116A84"/>
    <w:rsid w:val="00116F45"/>
    <w:rsid w:val="0011798C"/>
    <w:rsid w:val="00117DD0"/>
    <w:rsid w:val="00120179"/>
    <w:rsid w:val="00120F58"/>
    <w:rsid w:val="00121867"/>
    <w:rsid w:val="00121982"/>
    <w:rsid w:val="0012267C"/>
    <w:rsid w:val="001229FD"/>
    <w:rsid w:val="001232F3"/>
    <w:rsid w:val="00124338"/>
    <w:rsid w:val="00124345"/>
    <w:rsid w:val="00124FB1"/>
    <w:rsid w:val="00125082"/>
    <w:rsid w:val="0012584E"/>
    <w:rsid w:val="0012639E"/>
    <w:rsid w:val="0012657A"/>
    <w:rsid w:val="00127196"/>
    <w:rsid w:val="001275FB"/>
    <w:rsid w:val="00127F38"/>
    <w:rsid w:val="0013010B"/>
    <w:rsid w:val="0013140B"/>
    <w:rsid w:val="00131BA4"/>
    <w:rsid w:val="00131C4F"/>
    <w:rsid w:val="001329A7"/>
    <w:rsid w:val="00132BAE"/>
    <w:rsid w:val="00132C27"/>
    <w:rsid w:val="00132C73"/>
    <w:rsid w:val="00132FC0"/>
    <w:rsid w:val="0013353A"/>
    <w:rsid w:val="0013394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673"/>
    <w:rsid w:val="00143940"/>
    <w:rsid w:val="0014414A"/>
    <w:rsid w:val="001455AE"/>
    <w:rsid w:val="001455B2"/>
    <w:rsid w:val="0014578C"/>
    <w:rsid w:val="00145B8E"/>
    <w:rsid w:val="00146BC9"/>
    <w:rsid w:val="00147552"/>
    <w:rsid w:val="00147A63"/>
    <w:rsid w:val="00147A8C"/>
    <w:rsid w:val="00147E99"/>
    <w:rsid w:val="0015079A"/>
    <w:rsid w:val="00150D95"/>
    <w:rsid w:val="00150E77"/>
    <w:rsid w:val="00152836"/>
    <w:rsid w:val="0015376E"/>
    <w:rsid w:val="001538C5"/>
    <w:rsid w:val="00153D1C"/>
    <w:rsid w:val="00153FC8"/>
    <w:rsid w:val="001540AF"/>
    <w:rsid w:val="00154487"/>
    <w:rsid w:val="0015529C"/>
    <w:rsid w:val="00155354"/>
    <w:rsid w:val="00156148"/>
    <w:rsid w:val="00156AC9"/>
    <w:rsid w:val="00156D5A"/>
    <w:rsid w:val="00157618"/>
    <w:rsid w:val="001578F5"/>
    <w:rsid w:val="00157BAA"/>
    <w:rsid w:val="001607EC"/>
    <w:rsid w:val="001609D9"/>
    <w:rsid w:val="00160A4A"/>
    <w:rsid w:val="00163CF8"/>
    <w:rsid w:val="0016402E"/>
    <w:rsid w:val="001640AF"/>
    <w:rsid w:val="00164443"/>
    <w:rsid w:val="001644FE"/>
    <w:rsid w:val="001647BD"/>
    <w:rsid w:val="0016565B"/>
    <w:rsid w:val="00166073"/>
    <w:rsid w:val="0016665C"/>
    <w:rsid w:val="00166A45"/>
    <w:rsid w:val="00166EB7"/>
    <w:rsid w:val="00166F1C"/>
    <w:rsid w:val="00167192"/>
    <w:rsid w:val="00167555"/>
    <w:rsid w:val="00167E09"/>
    <w:rsid w:val="00170676"/>
    <w:rsid w:val="001711B9"/>
    <w:rsid w:val="0017154D"/>
    <w:rsid w:val="00171C73"/>
    <w:rsid w:val="00171FE7"/>
    <w:rsid w:val="0017277D"/>
    <w:rsid w:val="00172D53"/>
    <w:rsid w:val="001730A3"/>
    <w:rsid w:val="00173ACB"/>
    <w:rsid w:val="00173E9D"/>
    <w:rsid w:val="001741F9"/>
    <w:rsid w:val="0017461B"/>
    <w:rsid w:val="00174A4C"/>
    <w:rsid w:val="00174EE0"/>
    <w:rsid w:val="0017506F"/>
    <w:rsid w:val="0017533E"/>
    <w:rsid w:val="00176FD3"/>
    <w:rsid w:val="00177A70"/>
    <w:rsid w:val="00177EC6"/>
    <w:rsid w:val="001801B7"/>
    <w:rsid w:val="00180340"/>
    <w:rsid w:val="00180466"/>
    <w:rsid w:val="00180734"/>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AEF"/>
    <w:rsid w:val="00190BC7"/>
    <w:rsid w:val="0019130D"/>
    <w:rsid w:val="00191CEF"/>
    <w:rsid w:val="001926B1"/>
    <w:rsid w:val="001927A3"/>
    <w:rsid w:val="00192AF9"/>
    <w:rsid w:val="00192B6B"/>
    <w:rsid w:val="00192ED3"/>
    <w:rsid w:val="00193984"/>
    <w:rsid w:val="00193D61"/>
    <w:rsid w:val="00194439"/>
    <w:rsid w:val="00194544"/>
    <w:rsid w:val="00194723"/>
    <w:rsid w:val="001954F1"/>
    <w:rsid w:val="00195572"/>
    <w:rsid w:val="001955BE"/>
    <w:rsid w:val="0019597B"/>
    <w:rsid w:val="00195A83"/>
    <w:rsid w:val="00195BD8"/>
    <w:rsid w:val="00195C8A"/>
    <w:rsid w:val="00195CF3"/>
    <w:rsid w:val="00196FAF"/>
    <w:rsid w:val="0019749C"/>
    <w:rsid w:val="001977F6"/>
    <w:rsid w:val="00197943"/>
    <w:rsid w:val="00197EF6"/>
    <w:rsid w:val="001A081F"/>
    <w:rsid w:val="001A0B73"/>
    <w:rsid w:val="001A0DF2"/>
    <w:rsid w:val="001A18C1"/>
    <w:rsid w:val="001A1DD2"/>
    <w:rsid w:val="001A2163"/>
    <w:rsid w:val="001A225E"/>
    <w:rsid w:val="001A25FD"/>
    <w:rsid w:val="001A2693"/>
    <w:rsid w:val="001A2E70"/>
    <w:rsid w:val="001A39B5"/>
    <w:rsid w:val="001A4396"/>
    <w:rsid w:val="001A46C5"/>
    <w:rsid w:val="001A49EA"/>
    <w:rsid w:val="001A4A3A"/>
    <w:rsid w:val="001A4D7F"/>
    <w:rsid w:val="001A4D9A"/>
    <w:rsid w:val="001A5289"/>
    <w:rsid w:val="001A5F8E"/>
    <w:rsid w:val="001A5FBA"/>
    <w:rsid w:val="001A676C"/>
    <w:rsid w:val="001A67B2"/>
    <w:rsid w:val="001A6CC7"/>
    <w:rsid w:val="001A7088"/>
    <w:rsid w:val="001A710C"/>
    <w:rsid w:val="001A7678"/>
    <w:rsid w:val="001A76F5"/>
    <w:rsid w:val="001A7B3D"/>
    <w:rsid w:val="001B1895"/>
    <w:rsid w:val="001B2074"/>
    <w:rsid w:val="001B2226"/>
    <w:rsid w:val="001B3250"/>
    <w:rsid w:val="001B33A4"/>
    <w:rsid w:val="001B370C"/>
    <w:rsid w:val="001B3C7D"/>
    <w:rsid w:val="001B3F4C"/>
    <w:rsid w:val="001B4266"/>
    <w:rsid w:val="001B49B1"/>
    <w:rsid w:val="001B4E47"/>
    <w:rsid w:val="001B50F3"/>
    <w:rsid w:val="001B53D6"/>
    <w:rsid w:val="001B59DE"/>
    <w:rsid w:val="001B77FA"/>
    <w:rsid w:val="001B7D71"/>
    <w:rsid w:val="001C1AD0"/>
    <w:rsid w:val="001C1CC5"/>
    <w:rsid w:val="001C24BC"/>
    <w:rsid w:val="001C305A"/>
    <w:rsid w:val="001C37BD"/>
    <w:rsid w:val="001C45C1"/>
    <w:rsid w:val="001C468D"/>
    <w:rsid w:val="001C4F12"/>
    <w:rsid w:val="001C545C"/>
    <w:rsid w:val="001C635E"/>
    <w:rsid w:val="001C6757"/>
    <w:rsid w:val="001C6A8E"/>
    <w:rsid w:val="001C7614"/>
    <w:rsid w:val="001C762B"/>
    <w:rsid w:val="001C7F48"/>
    <w:rsid w:val="001D0B0F"/>
    <w:rsid w:val="001D2623"/>
    <w:rsid w:val="001D2CB6"/>
    <w:rsid w:val="001D2D87"/>
    <w:rsid w:val="001D37D8"/>
    <w:rsid w:val="001D414C"/>
    <w:rsid w:val="001D41F4"/>
    <w:rsid w:val="001D5752"/>
    <w:rsid w:val="001D5F6E"/>
    <w:rsid w:val="001D612E"/>
    <w:rsid w:val="001D65F8"/>
    <w:rsid w:val="001D706B"/>
    <w:rsid w:val="001D7492"/>
    <w:rsid w:val="001D7890"/>
    <w:rsid w:val="001E0107"/>
    <w:rsid w:val="001E250F"/>
    <w:rsid w:val="001E2BC5"/>
    <w:rsid w:val="001E3801"/>
    <w:rsid w:val="001E3D5A"/>
    <w:rsid w:val="001E3E2E"/>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A84"/>
    <w:rsid w:val="00202B69"/>
    <w:rsid w:val="00202DC9"/>
    <w:rsid w:val="00203725"/>
    <w:rsid w:val="002037C0"/>
    <w:rsid w:val="00203D02"/>
    <w:rsid w:val="0020417D"/>
    <w:rsid w:val="002045D9"/>
    <w:rsid w:val="002058A4"/>
    <w:rsid w:val="002059C4"/>
    <w:rsid w:val="00205A0F"/>
    <w:rsid w:val="00206179"/>
    <w:rsid w:val="00206B6F"/>
    <w:rsid w:val="002078CF"/>
    <w:rsid w:val="002078E0"/>
    <w:rsid w:val="0020796D"/>
    <w:rsid w:val="00207CC3"/>
    <w:rsid w:val="00207E02"/>
    <w:rsid w:val="00207E40"/>
    <w:rsid w:val="00207FAC"/>
    <w:rsid w:val="00210068"/>
    <w:rsid w:val="002101DC"/>
    <w:rsid w:val="00210594"/>
    <w:rsid w:val="00210870"/>
    <w:rsid w:val="00210B0F"/>
    <w:rsid w:val="00210D1E"/>
    <w:rsid w:val="002115A1"/>
    <w:rsid w:val="00212C25"/>
    <w:rsid w:val="00212F68"/>
    <w:rsid w:val="002135B5"/>
    <w:rsid w:val="002135C6"/>
    <w:rsid w:val="002140C5"/>
    <w:rsid w:val="00214B9D"/>
    <w:rsid w:val="00214D4B"/>
    <w:rsid w:val="00215B09"/>
    <w:rsid w:val="00215FB5"/>
    <w:rsid w:val="002163DC"/>
    <w:rsid w:val="00216766"/>
    <w:rsid w:val="00216820"/>
    <w:rsid w:val="00216F8E"/>
    <w:rsid w:val="00217893"/>
    <w:rsid w:val="00220588"/>
    <w:rsid w:val="00220806"/>
    <w:rsid w:val="00220B88"/>
    <w:rsid w:val="002211A8"/>
    <w:rsid w:val="00221235"/>
    <w:rsid w:val="00221CC0"/>
    <w:rsid w:val="0022234B"/>
    <w:rsid w:val="00223614"/>
    <w:rsid w:val="00223D79"/>
    <w:rsid w:val="00224F0F"/>
    <w:rsid w:val="002250C9"/>
    <w:rsid w:val="002256CF"/>
    <w:rsid w:val="002257D8"/>
    <w:rsid w:val="00225BEF"/>
    <w:rsid w:val="002267DE"/>
    <w:rsid w:val="00226AD0"/>
    <w:rsid w:val="002279BC"/>
    <w:rsid w:val="002306AB"/>
    <w:rsid w:val="00231166"/>
    <w:rsid w:val="00231D19"/>
    <w:rsid w:val="0023232F"/>
    <w:rsid w:val="00233169"/>
    <w:rsid w:val="0023335E"/>
    <w:rsid w:val="002338C0"/>
    <w:rsid w:val="0023419B"/>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7BE"/>
    <w:rsid w:val="00245655"/>
    <w:rsid w:val="00245DD5"/>
    <w:rsid w:val="00245E8F"/>
    <w:rsid w:val="0024735B"/>
    <w:rsid w:val="002476D5"/>
    <w:rsid w:val="00250901"/>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EC"/>
    <w:rsid w:val="0027399D"/>
    <w:rsid w:val="00273F59"/>
    <w:rsid w:val="00274C8A"/>
    <w:rsid w:val="00274E50"/>
    <w:rsid w:val="0027575B"/>
    <w:rsid w:val="00275B72"/>
    <w:rsid w:val="002769F5"/>
    <w:rsid w:val="00277535"/>
    <w:rsid w:val="00277634"/>
    <w:rsid w:val="0027776A"/>
    <w:rsid w:val="002779A1"/>
    <w:rsid w:val="002779F2"/>
    <w:rsid w:val="00280265"/>
    <w:rsid w:val="00280A1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53B"/>
    <w:rsid w:val="002907D9"/>
    <w:rsid w:val="00290850"/>
    <w:rsid w:val="00290E7C"/>
    <w:rsid w:val="00290F12"/>
    <w:rsid w:val="00291DCB"/>
    <w:rsid w:val="0029216D"/>
    <w:rsid w:val="002926A1"/>
    <w:rsid w:val="0029297B"/>
    <w:rsid w:val="002930D4"/>
    <w:rsid w:val="00294B97"/>
    <w:rsid w:val="00294BE3"/>
    <w:rsid w:val="002955C5"/>
    <w:rsid w:val="002960E2"/>
    <w:rsid w:val="00296B11"/>
    <w:rsid w:val="002970CF"/>
    <w:rsid w:val="00297490"/>
    <w:rsid w:val="002974D4"/>
    <w:rsid w:val="002978E4"/>
    <w:rsid w:val="002A00F8"/>
    <w:rsid w:val="002A1EB6"/>
    <w:rsid w:val="002A25D9"/>
    <w:rsid w:val="002A3B3E"/>
    <w:rsid w:val="002A3C89"/>
    <w:rsid w:val="002A43AA"/>
    <w:rsid w:val="002A4AC9"/>
    <w:rsid w:val="002A5143"/>
    <w:rsid w:val="002A62B6"/>
    <w:rsid w:val="002A637A"/>
    <w:rsid w:val="002A6658"/>
    <w:rsid w:val="002A6C87"/>
    <w:rsid w:val="002A70E6"/>
    <w:rsid w:val="002A71C8"/>
    <w:rsid w:val="002A7A35"/>
    <w:rsid w:val="002B0002"/>
    <w:rsid w:val="002B062F"/>
    <w:rsid w:val="002B12BE"/>
    <w:rsid w:val="002B144C"/>
    <w:rsid w:val="002B15E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7E9"/>
    <w:rsid w:val="002C1126"/>
    <w:rsid w:val="002C14FC"/>
    <w:rsid w:val="002C17A0"/>
    <w:rsid w:val="002C1D62"/>
    <w:rsid w:val="002C1FB6"/>
    <w:rsid w:val="002C215A"/>
    <w:rsid w:val="002C27B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F2"/>
    <w:rsid w:val="002C65B9"/>
    <w:rsid w:val="002C693B"/>
    <w:rsid w:val="002C7383"/>
    <w:rsid w:val="002D1083"/>
    <w:rsid w:val="002D1C99"/>
    <w:rsid w:val="002D1EFA"/>
    <w:rsid w:val="002D236C"/>
    <w:rsid w:val="002D28EF"/>
    <w:rsid w:val="002D3712"/>
    <w:rsid w:val="002D470F"/>
    <w:rsid w:val="002D48BB"/>
    <w:rsid w:val="002D4EF1"/>
    <w:rsid w:val="002D51D8"/>
    <w:rsid w:val="002D54D5"/>
    <w:rsid w:val="002D5ABC"/>
    <w:rsid w:val="002D61AE"/>
    <w:rsid w:val="002D6348"/>
    <w:rsid w:val="002D6D51"/>
    <w:rsid w:val="002D6E52"/>
    <w:rsid w:val="002D6F74"/>
    <w:rsid w:val="002D71B6"/>
    <w:rsid w:val="002D7F06"/>
    <w:rsid w:val="002E00F1"/>
    <w:rsid w:val="002E0B1C"/>
    <w:rsid w:val="002E115D"/>
    <w:rsid w:val="002E120E"/>
    <w:rsid w:val="002E1796"/>
    <w:rsid w:val="002E259F"/>
    <w:rsid w:val="002E2B93"/>
    <w:rsid w:val="002E2CD8"/>
    <w:rsid w:val="002E2CEC"/>
    <w:rsid w:val="002E348F"/>
    <w:rsid w:val="002E3C32"/>
    <w:rsid w:val="002E4A5A"/>
    <w:rsid w:val="002E558F"/>
    <w:rsid w:val="002E5C9B"/>
    <w:rsid w:val="002E5EA9"/>
    <w:rsid w:val="002E6852"/>
    <w:rsid w:val="002E6BB6"/>
    <w:rsid w:val="002F05C1"/>
    <w:rsid w:val="002F0663"/>
    <w:rsid w:val="002F0FBA"/>
    <w:rsid w:val="002F12E7"/>
    <w:rsid w:val="002F148F"/>
    <w:rsid w:val="002F1998"/>
    <w:rsid w:val="002F1CD9"/>
    <w:rsid w:val="002F1D5C"/>
    <w:rsid w:val="002F331C"/>
    <w:rsid w:val="002F396F"/>
    <w:rsid w:val="002F44C0"/>
    <w:rsid w:val="002F536E"/>
    <w:rsid w:val="002F5A85"/>
    <w:rsid w:val="002F5E19"/>
    <w:rsid w:val="002F5E32"/>
    <w:rsid w:val="002F5EE2"/>
    <w:rsid w:val="002F5F47"/>
    <w:rsid w:val="002F5F8E"/>
    <w:rsid w:val="002F67FD"/>
    <w:rsid w:val="002F6EDD"/>
    <w:rsid w:val="002F70D7"/>
    <w:rsid w:val="002F7A04"/>
    <w:rsid w:val="002F7B28"/>
    <w:rsid w:val="002F7D23"/>
    <w:rsid w:val="00300FEF"/>
    <w:rsid w:val="00301185"/>
    <w:rsid w:val="00301B49"/>
    <w:rsid w:val="0030230E"/>
    <w:rsid w:val="003025DB"/>
    <w:rsid w:val="0030313E"/>
    <w:rsid w:val="00303C2A"/>
    <w:rsid w:val="00303D02"/>
    <w:rsid w:val="003049FC"/>
    <w:rsid w:val="00304E45"/>
    <w:rsid w:val="00304F61"/>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A1"/>
    <w:rsid w:val="0032266C"/>
    <w:rsid w:val="003232C3"/>
    <w:rsid w:val="00324073"/>
    <w:rsid w:val="003241B0"/>
    <w:rsid w:val="003241B4"/>
    <w:rsid w:val="0032494C"/>
    <w:rsid w:val="00324EB2"/>
    <w:rsid w:val="00325243"/>
    <w:rsid w:val="00325A84"/>
    <w:rsid w:val="00325BB7"/>
    <w:rsid w:val="00325D58"/>
    <w:rsid w:val="00325F1F"/>
    <w:rsid w:val="00326357"/>
    <w:rsid w:val="00326CB7"/>
    <w:rsid w:val="00326F19"/>
    <w:rsid w:val="00326F9E"/>
    <w:rsid w:val="003300F2"/>
    <w:rsid w:val="00331383"/>
    <w:rsid w:val="00331673"/>
    <w:rsid w:val="0033187A"/>
    <w:rsid w:val="00331C8A"/>
    <w:rsid w:val="00331ED1"/>
    <w:rsid w:val="003328D9"/>
    <w:rsid w:val="00333BFA"/>
    <w:rsid w:val="00334D33"/>
    <w:rsid w:val="00334EB8"/>
    <w:rsid w:val="003354F0"/>
    <w:rsid w:val="00335A01"/>
    <w:rsid w:val="00335DA5"/>
    <w:rsid w:val="0033642E"/>
    <w:rsid w:val="003406FD"/>
    <w:rsid w:val="00340F7A"/>
    <w:rsid w:val="00341929"/>
    <w:rsid w:val="00341D9A"/>
    <w:rsid w:val="003420B0"/>
    <w:rsid w:val="00343586"/>
    <w:rsid w:val="003436A3"/>
    <w:rsid w:val="00343AFE"/>
    <w:rsid w:val="0034460F"/>
    <w:rsid w:val="00344F46"/>
    <w:rsid w:val="00345141"/>
    <w:rsid w:val="003451F8"/>
    <w:rsid w:val="003453C2"/>
    <w:rsid w:val="003457A0"/>
    <w:rsid w:val="00345AC7"/>
    <w:rsid w:val="00346410"/>
    <w:rsid w:val="00350286"/>
    <w:rsid w:val="0035041E"/>
    <w:rsid w:val="00350730"/>
    <w:rsid w:val="00351D68"/>
    <w:rsid w:val="00352626"/>
    <w:rsid w:val="00352C78"/>
    <w:rsid w:val="003530AE"/>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E1"/>
    <w:rsid w:val="003812C4"/>
    <w:rsid w:val="003813C1"/>
    <w:rsid w:val="003819C8"/>
    <w:rsid w:val="00381A66"/>
    <w:rsid w:val="003821B2"/>
    <w:rsid w:val="00382939"/>
    <w:rsid w:val="00382A83"/>
    <w:rsid w:val="00382BD0"/>
    <w:rsid w:val="00382ED3"/>
    <w:rsid w:val="003835F5"/>
    <w:rsid w:val="00384992"/>
    <w:rsid w:val="00384F5A"/>
    <w:rsid w:val="00385D49"/>
    <w:rsid w:val="00386E76"/>
    <w:rsid w:val="003903FB"/>
    <w:rsid w:val="00390B20"/>
    <w:rsid w:val="00391090"/>
    <w:rsid w:val="0039114B"/>
    <w:rsid w:val="0039183A"/>
    <w:rsid w:val="00391FE7"/>
    <w:rsid w:val="0039299B"/>
    <w:rsid w:val="00392F0A"/>
    <w:rsid w:val="00393698"/>
    <w:rsid w:val="0039371E"/>
    <w:rsid w:val="00393E2B"/>
    <w:rsid w:val="00394C27"/>
    <w:rsid w:val="0039597E"/>
    <w:rsid w:val="00396CB4"/>
    <w:rsid w:val="003977D0"/>
    <w:rsid w:val="003A00F1"/>
    <w:rsid w:val="003A050E"/>
    <w:rsid w:val="003A050F"/>
    <w:rsid w:val="003A0CAA"/>
    <w:rsid w:val="003A0EC0"/>
    <w:rsid w:val="003A1229"/>
    <w:rsid w:val="003A14EC"/>
    <w:rsid w:val="003A1629"/>
    <w:rsid w:val="003A16E6"/>
    <w:rsid w:val="003A1F9F"/>
    <w:rsid w:val="003A205E"/>
    <w:rsid w:val="003A24F1"/>
    <w:rsid w:val="003A2F4F"/>
    <w:rsid w:val="003A30C5"/>
    <w:rsid w:val="003A3175"/>
    <w:rsid w:val="003A3B84"/>
    <w:rsid w:val="003A3C99"/>
    <w:rsid w:val="003A43DD"/>
    <w:rsid w:val="003A441C"/>
    <w:rsid w:val="003A4559"/>
    <w:rsid w:val="003A502A"/>
    <w:rsid w:val="003A5B79"/>
    <w:rsid w:val="003A636D"/>
    <w:rsid w:val="003A65F9"/>
    <w:rsid w:val="003A6638"/>
    <w:rsid w:val="003A6652"/>
    <w:rsid w:val="003A683D"/>
    <w:rsid w:val="003A6BC4"/>
    <w:rsid w:val="003B03D1"/>
    <w:rsid w:val="003B0682"/>
    <w:rsid w:val="003B09F6"/>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688"/>
    <w:rsid w:val="003C1AB1"/>
    <w:rsid w:val="003C1AF1"/>
    <w:rsid w:val="003C1B53"/>
    <w:rsid w:val="003C1BFB"/>
    <w:rsid w:val="003C1E61"/>
    <w:rsid w:val="003C233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98"/>
    <w:rsid w:val="003C73E9"/>
    <w:rsid w:val="003C742E"/>
    <w:rsid w:val="003C7763"/>
    <w:rsid w:val="003C7AFD"/>
    <w:rsid w:val="003C7CF1"/>
    <w:rsid w:val="003D0037"/>
    <w:rsid w:val="003D03D9"/>
    <w:rsid w:val="003D0F8E"/>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119"/>
    <w:rsid w:val="003E0725"/>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C8"/>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ABE"/>
    <w:rsid w:val="00407C62"/>
    <w:rsid w:val="00407E1E"/>
    <w:rsid w:val="00410349"/>
    <w:rsid w:val="00410936"/>
    <w:rsid w:val="00410A15"/>
    <w:rsid w:val="00410D73"/>
    <w:rsid w:val="0041188F"/>
    <w:rsid w:val="00411B94"/>
    <w:rsid w:val="00411BD7"/>
    <w:rsid w:val="00411F20"/>
    <w:rsid w:val="0041208A"/>
    <w:rsid w:val="004132EE"/>
    <w:rsid w:val="0041361C"/>
    <w:rsid w:val="00413650"/>
    <w:rsid w:val="00413D2E"/>
    <w:rsid w:val="00413FA7"/>
    <w:rsid w:val="004147BD"/>
    <w:rsid w:val="004157B6"/>
    <w:rsid w:val="0041685F"/>
    <w:rsid w:val="00416CD6"/>
    <w:rsid w:val="00416D08"/>
    <w:rsid w:val="004170BC"/>
    <w:rsid w:val="00417604"/>
    <w:rsid w:val="00417D70"/>
    <w:rsid w:val="00421D7D"/>
    <w:rsid w:val="00422EEB"/>
    <w:rsid w:val="00424668"/>
    <w:rsid w:val="0042470D"/>
    <w:rsid w:val="00424B94"/>
    <w:rsid w:val="00424C4C"/>
    <w:rsid w:val="004252AF"/>
    <w:rsid w:val="0042578B"/>
    <w:rsid w:val="004257A5"/>
    <w:rsid w:val="00425CFB"/>
    <w:rsid w:val="0042788E"/>
    <w:rsid w:val="00430D01"/>
    <w:rsid w:val="00431627"/>
    <w:rsid w:val="00432574"/>
    <w:rsid w:val="0043288C"/>
    <w:rsid w:val="0043335A"/>
    <w:rsid w:val="004337E3"/>
    <w:rsid w:val="00433991"/>
    <w:rsid w:val="00433A4A"/>
    <w:rsid w:val="00433FD7"/>
    <w:rsid w:val="004344CB"/>
    <w:rsid w:val="0043483A"/>
    <w:rsid w:val="004350FA"/>
    <w:rsid w:val="00435186"/>
    <w:rsid w:val="00435437"/>
    <w:rsid w:val="004356A8"/>
    <w:rsid w:val="00436201"/>
    <w:rsid w:val="00436FDC"/>
    <w:rsid w:val="004375A5"/>
    <w:rsid w:val="00437883"/>
    <w:rsid w:val="00437FA7"/>
    <w:rsid w:val="00441140"/>
    <w:rsid w:val="004412AD"/>
    <w:rsid w:val="004412E1"/>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88"/>
    <w:rsid w:val="00446913"/>
    <w:rsid w:val="00447B36"/>
    <w:rsid w:val="00447D54"/>
    <w:rsid w:val="00450415"/>
    <w:rsid w:val="0045073B"/>
    <w:rsid w:val="00450767"/>
    <w:rsid w:val="004512A8"/>
    <w:rsid w:val="0045134B"/>
    <w:rsid w:val="004516A3"/>
    <w:rsid w:val="00451781"/>
    <w:rsid w:val="0045184C"/>
    <w:rsid w:val="00451AF7"/>
    <w:rsid w:val="00451C4B"/>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E1"/>
    <w:rsid w:val="00460A16"/>
    <w:rsid w:val="00461904"/>
    <w:rsid w:val="00461CE4"/>
    <w:rsid w:val="004624F4"/>
    <w:rsid w:val="00462587"/>
    <w:rsid w:val="00463465"/>
    <w:rsid w:val="004635E0"/>
    <w:rsid w:val="00463897"/>
    <w:rsid w:val="004642FA"/>
    <w:rsid w:val="00464400"/>
    <w:rsid w:val="00464433"/>
    <w:rsid w:val="0046468B"/>
    <w:rsid w:val="0046472C"/>
    <w:rsid w:val="00465067"/>
    <w:rsid w:val="004658BF"/>
    <w:rsid w:val="00467B1D"/>
    <w:rsid w:val="00467FCB"/>
    <w:rsid w:val="0047047D"/>
    <w:rsid w:val="00470933"/>
    <w:rsid w:val="00471043"/>
    <w:rsid w:val="004712B7"/>
    <w:rsid w:val="004713B5"/>
    <w:rsid w:val="004717C3"/>
    <w:rsid w:val="004720C4"/>
    <w:rsid w:val="00472910"/>
    <w:rsid w:val="00472F7A"/>
    <w:rsid w:val="00472F8C"/>
    <w:rsid w:val="004735B2"/>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1C8"/>
    <w:rsid w:val="0048654D"/>
    <w:rsid w:val="004867B9"/>
    <w:rsid w:val="00486B0D"/>
    <w:rsid w:val="00486DCD"/>
    <w:rsid w:val="004873D5"/>
    <w:rsid w:val="004905CE"/>
    <w:rsid w:val="004909FF"/>
    <w:rsid w:val="00491995"/>
    <w:rsid w:val="004923AA"/>
    <w:rsid w:val="00492500"/>
    <w:rsid w:val="00493E55"/>
    <w:rsid w:val="0049538A"/>
    <w:rsid w:val="00495F71"/>
    <w:rsid w:val="00496EFB"/>
    <w:rsid w:val="00497851"/>
    <w:rsid w:val="0049788B"/>
    <w:rsid w:val="00497CC3"/>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06"/>
    <w:rsid w:val="004A4761"/>
    <w:rsid w:val="004A48CA"/>
    <w:rsid w:val="004A4C80"/>
    <w:rsid w:val="004A4DA2"/>
    <w:rsid w:val="004A51B9"/>
    <w:rsid w:val="004A53AB"/>
    <w:rsid w:val="004A553B"/>
    <w:rsid w:val="004A5656"/>
    <w:rsid w:val="004A60B1"/>
    <w:rsid w:val="004A7223"/>
    <w:rsid w:val="004A7485"/>
    <w:rsid w:val="004A7F0E"/>
    <w:rsid w:val="004B08A5"/>
    <w:rsid w:val="004B0E0C"/>
    <w:rsid w:val="004B0E1E"/>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111"/>
    <w:rsid w:val="004C076A"/>
    <w:rsid w:val="004C0B12"/>
    <w:rsid w:val="004C0BB9"/>
    <w:rsid w:val="004C1141"/>
    <w:rsid w:val="004C11AA"/>
    <w:rsid w:val="004C267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53"/>
    <w:rsid w:val="004E1E30"/>
    <w:rsid w:val="004E1FB0"/>
    <w:rsid w:val="004E2034"/>
    <w:rsid w:val="004E2171"/>
    <w:rsid w:val="004E2550"/>
    <w:rsid w:val="004E3243"/>
    <w:rsid w:val="004E341E"/>
    <w:rsid w:val="004E4023"/>
    <w:rsid w:val="004E442B"/>
    <w:rsid w:val="004E4612"/>
    <w:rsid w:val="004E47F9"/>
    <w:rsid w:val="004E4DB4"/>
    <w:rsid w:val="004E5340"/>
    <w:rsid w:val="004E5348"/>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FE"/>
    <w:rsid w:val="005020EF"/>
    <w:rsid w:val="0050218B"/>
    <w:rsid w:val="0050224F"/>
    <w:rsid w:val="005032DE"/>
    <w:rsid w:val="005035B0"/>
    <w:rsid w:val="00503E5F"/>
    <w:rsid w:val="005047B8"/>
    <w:rsid w:val="00504E9D"/>
    <w:rsid w:val="00505506"/>
    <w:rsid w:val="005058E2"/>
    <w:rsid w:val="005070CC"/>
    <w:rsid w:val="0050724C"/>
    <w:rsid w:val="00507441"/>
    <w:rsid w:val="00507DC9"/>
    <w:rsid w:val="005107DF"/>
    <w:rsid w:val="0051113D"/>
    <w:rsid w:val="0051148D"/>
    <w:rsid w:val="00511AB3"/>
    <w:rsid w:val="00511E57"/>
    <w:rsid w:val="005122FE"/>
    <w:rsid w:val="0051270F"/>
    <w:rsid w:val="00512760"/>
    <w:rsid w:val="00512B1D"/>
    <w:rsid w:val="00512C9F"/>
    <w:rsid w:val="00512D6B"/>
    <w:rsid w:val="00512E53"/>
    <w:rsid w:val="0051310B"/>
    <w:rsid w:val="0051329C"/>
    <w:rsid w:val="005138D1"/>
    <w:rsid w:val="00513D2A"/>
    <w:rsid w:val="0051416C"/>
    <w:rsid w:val="0051508F"/>
    <w:rsid w:val="00515C55"/>
    <w:rsid w:val="00515CBD"/>
    <w:rsid w:val="00515ED0"/>
    <w:rsid w:val="00516043"/>
    <w:rsid w:val="0051611C"/>
    <w:rsid w:val="0051688D"/>
    <w:rsid w:val="00517051"/>
    <w:rsid w:val="00517A42"/>
    <w:rsid w:val="00517E8F"/>
    <w:rsid w:val="005209A8"/>
    <w:rsid w:val="005212AF"/>
    <w:rsid w:val="00521D2E"/>
    <w:rsid w:val="00522200"/>
    <w:rsid w:val="0052226F"/>
    <w:rsid w:val="00522AEC"/>
    <w:rsid w:val="00522BC0"/>
    <w:rsid w:val="00522C57"/>
    <w:rsid w:val="00522E11"/>
    <w:rsid w:val="005233E1"/>
    <w:rsid w:val="0052352E"/>
    <w:rsid w:val="00523DED"/>
    <w:rsid w:val="0052470F"/>
    <w:rsid w:val="00524AB3"/>
    <w:rsid w:val="00525A62"/>
    <w:rsid w:val="00525B54"/>
    <w:rsid w:val="00525FD6"/>
    <w:rsid w:val="0052601E"/>
    <w:rsid w:val="005260FE"/>
    <w:rsid w:val="005265F8"/>
    <w:rsid w:val="005269B3"/>
    <w:rsid w:val="00526D2D"/>
    <w:rsid w:val="00526E1E"/>
    <w:rsid w:val="00526E5E"/>
    <w:rsid w:val="005273B1"/>
    <w:rsid w:val="00527D50"/>
    <w:rsid w:val="00527D73"/>
    <w:rsid w:val="00530103"/>
    <w:rsid w:val="00530629"/>
    <w:rsid w:val="00530BB3"/>
    <w:rsid w:val="00530FFF"/>
    <w:rsid w:val="005311C6"/>
    <w:rsid w:val="005315A7"/>
    <w:rsid w:val="005321FB"/>
    <w:rsid w:val="0053254A"/>
    <w:rsid w:val="00532F16"/>
    <w:rsid w:val="005332CF"/>
    <w:rsid w:val="005334CF"/>
    <w:rsid w:val="00533865"/>
    <w:rsid w:val="00533C4A"/>
    <w:rsid w:val="00533E87"/>
    <w:rsid w:val="005346BB"/>
    <w:rsid w:val="00535763"/>
    <w:rsid w:val="005357BB"/>
    <w:rsid w:val="00536FA6"/>
    <w:rsid w:val="005377B5"/>
    <w:rsid w:val="005379E7"/>
    <w:rsid w:val="00537A4A"/>
    <w:rsid w:val="00537E44"/>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D62"/>
    <w:rsid w:val="00553286"/>
    <w:rsid w:val="00553E2C"/>
    <w:rsid w:val="0055476C"/>
    <w:rsid w:val="0055710D"/>
    <w:rsid w:val="00557458"/>
    <w:rsid w:val="005605D0"/>
    <w:rsid w:val="00560AD2"/>
    <w:rsid w:val="00561265"/>
    <w:rsid w:val="00561B70"/>
    <w:rsid w:val="00561DBA"/>
    <w:rsid w:val="0056254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15"/>
    <w:rsid w:val="00566AC9"/>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0F8"/>
    <w:rsid w:val="005769FF"/>
    <w:rsid w:val="0057745D"/>
    <w:rsid w:val="005774C2"/>
    <w:rsid w:val="00577925"/>
    <w:rsid w:val="00577A72"/>
    <w:rsid w:val="00577AF1"/>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3E6"/>
    <w:rsid w:val="00593111"/>
    <w:rsid w:val="00593816"/>
    <w:rsid w:val="00593D67"/>
    <w:rsid w:val="00593F3E"/>
    <w:rsid w:val="00594FA6"/>
    <w:rsid w:val="00595A10"/>
    <w:rsid w:val="00595F0B"/>
    <w:rsid w:val="00595F1A"/>
    <w:rsid w:val="00595F8E"/>
    <w:rsid w:val="00596895"/>
    <w:rsid w:val="00596BDA"/>
    <w:rsid w:val="00596C27"/>
    <w:rsid w:val="00597450"/>
    <w:rsid w:val="00597743"/>
    <w:rsid w:val="00597972"/>
    <w:rsid w:val="005979E9"/>
    <w:rsid w:val="005A0791"/>
    <w:rsid w:val="005A07D8"/>
    <w:rsid w:val="005A195F"/>
    <w:rsid w:val="005A1A2F"/>
    <w:rsid w:val="005A2704"/>
    <w:rsid w:val="005A2AC1"/>
    <w:rsid w:val="005A2B07"/>
    <w:rsid w:val="005A58E6"/>
    <w:rsid w:val="005A65C8"/>
    <w:rsid w:val="005A7257"/>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FD"/>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888"/>
    <w:rsid w:val="005D5B36"/>
    <w:rsid w:val="005D5E51"/>
    <w:rsid w:val="005D5FBB"/>
    <w:rsid w:val="005D6204"/>
    <w:rsid w:val="005D6396"/>
    <w:rsid w:val="005D65CB"/>
    <w:rsid w:val="005D6A47"/>
    <w:rsid w:val="005D7383"/>
    <w:rsid w:val="005D7998"/>
    <w:rsid w:val="005D7A77"/>
    <w:rsid w:val="005D7D8C"/>
    <w:rsid w:val="005E014D"/>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4B8"/>
    <w:rsid w:val="005E576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20"/>
    <w:rsid w:val="005F68D4"/>
    <w:rsid w:val="005F6991"/>
    <w:rsid w:val="005F70E4"/>
    <w:rsid w:val="005F7EBF"/>
    <w:rsid w:val="0060028E"/>
    <w:rsid w:val="0060148A"/>
    <w:rsid w:val="006015A1"/>
    <w:rsid w:val="006015E1"/>
    <w:rsid w:val="00601B91"/>
    <w:rsid w:val="00601D48"/>
    <w:rsid w:val="00601DD0"/>
    <w:rsid w:val="0060200D"/>
    <w:rsid w:val="006037FA"/>
    <w:rsid w:val="00603E31"/>
    <w:rsid w:val="006041B7"/>
    <w:rsid w:val="0060451D"/>
    <w:rsid w:val="006053E7"/>
    <w:rsid w:val="00605629"/>
    <w:rsid w:val="006059FB"/>
    <w:rsid w:val="00605D03"/>
    <w:rsid w:val="00606FD4"/>
    <w:rsid w:val="00607C46"/>
    <w:rsid w:val="006102F3"/>
    <w:rsid w:val="0061093E"/>
    <w:rsid w:val="006119DC"/>
    <w:rsid w:val="00612434"/>
    <w:rsid w:val="006125AC"/>
    <w:rsid w:val="00612CE6"/>
    <w:rsid w:val="00612DA3"/>
    <w:rsid w:val="00612EDD"/>
    <w:rsid w:val="00612FBA"/>
    <w:rsid w:val="00614A7B"/>
    <w:rsid w:val="00614FF2"/>
    <w:rsid w:val="006158E4"/>
    <w:rsid w:val="006158FB"/>
    <w:rsid w:val="00615C08"/>
    <w:rsid w:val="0061733E"/>
    <w:rsid w:val="0061741C"/>
    <w:rsid w:val="0061785B"/>
    <w:rsid w:val="00620647"/>
    <w:rsid w:val="006207BC"/>
    <w:rsid w:val="00621335"/>
    <w:rsid w:val="0062150E"/>
    <w:rsid w:val="00622877"/>
    <w:rsid w:val="00622EF5"/>
    <w:rsid w:val="00622FD1"/>
    <w:rsid w:val="00623F37"/>
    <w:rsid w:val="00623F56"/>
    <w:rsid w:val="006242E9"/>
    <w:rsid w:val="00624BBE"/>
    <w:rsid w:val="006250F6"/>
    <w:rsid w:val="0062548C"/>
    <w:rsid w:val="006258F1"/>
    <w:rsid w:val="00625F95"/>
    <w:rsid w:val="00626341"/>
    <w:rsid w:val="00626BBC"/>
    <w:rsid w:val="00626DEE"/>
    <w:rsid w:val="006274B9"/>
    <w:rsid w:val="0062770C"/>
    <w:rsid w:val="00627808"/>
    <w:rsid w:val="0062788C"/>
    <w:rsid w:val="00627CD4"/>
    <w:rsid w:val="006300B6"/>
    <w:rsid w:val="00630A0F"/>
    <w:rsid w:val="00630DE9"/>
    <w:rsid w:val="00630F03"/>
    <w:rsid w:val="0063163D"/>
    <w:rsid w:val="00631652"/>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2D8"/>
    <w:rsid w:val="0064169B"/>
    <w:rsid w:val="0064259A"/>
    <w:rsid w:val="00642683"/>
    <w:rsid w:val="006427C9"/>
    <w:rsid w:val="006428CA"/>
    <w:rsid w:val="00642E25"/>
    <w:rsid w:val="0064351F"/>
    <w:rsid w:val="00643C6F"/>
    <w:rsid w:val="006440AA"/>
    <w:rsid w:val="006448B8"/>
    <w:rsid w:val="006448CC"/>
    <w:rsid w:val="0064573F"/>
    <w:rsid w:val="00645981"/>
    <w:rsid w:val="00645BE0"/>
    <w:rsid w:val="00645D80"/>
    <w:rsid w:val="00645DF8"/>
    <w:rsid w:val="00645E83"/>
    <w:rsid w:val="006460FF"/>
    <w:rsid w:val="00646974"/>
    <w:rsid w:val="00646DC7"/>
    <w:rsid w:val="0064778F"/>
    <w:rsid w:val="0065109E"/>
    <w:rsid w:val="006512AF"/>
    <w:rsid w:val="00651301"/>
    <w:rsid w:val="0065132D"/>
    <w:rsid w:val="00651E2B"/>
    <w:rsid w:val="006524E0"/>
    <w:rsid w:val="006524E3"/>
    <w:rsid w:val="00652A2E"/>
    <w:rsid w:val="00653069"/>
    <w:rsid w:val="00653A37"/>
    <w:rsid w:val="00653C1D"/>
    <w:rsid w:val="00653C2C"/>
    <w:rsid w:val="00653C49"/>
    <w:rsid w:val="006541EB"/>
    <w:rsid w:val="00654366"/>
    <w:rsid w:val="006545F4"/>
    <w:rsid w:val="006545F9"/>
    <w:rsid w:val="006553A2"/>
    <w:rsid w:val="006553EF"/>
    <w:rsid w:val="00655F17"/>
    <w:rsid w:val="006574B1"/>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2BF"/>
    <w:rsid w:val="00681CDE"/>
    <w:rsid w:val="00681E77"/>
    <w:rsid w:val="006824FC"/>
    <w:rsid w:val="00682A26"/>
    <w:rsid w:val="00682B1D"/>
    <w:rsid w:val="006837D6"/>
    <w:rsid w:val="0068448B"/>
    <w:rsid w:val="00684A39"/>
    <w:rsid w:val="00684B6C"/>
    <w:rsid w:val="00685538"/>
    <w:rsid w:val="00685C49"/>
    <w:rsid w:val="00685F30"/>
    <w:rsid w:val="006864E5"/>
    <w:rsid w:val="0068660C"/>
    <w:rsid w:val="006873F4"/>
    <w:rsid w:val="006876B2"/>
    <w:rsid w:val="00687997"/>
    <w:rsid w:val="00687E47"/>
    <w:rsid w:val="0069025B"/>
    <w:rsid w:val="00690580"/>
    <w:rsid w:val="0069058D"/>
    <w:rsid w:val="006906C5"/>
    <w:rsid w:val="00690839"/>
    <w:rsid w:val="00690B5C"/>
    <w:rsid w:val="00691BDB"/>
    <w:rsid w:val="00691F01"/>
    <w:rsid w:val="00692F9F"/>
    <w:rsid w:val="006932C2"/>
    <w:rsid w:val="00693481"/>
    <w:rsid w:val="006937F3"/>
    <w:rsid w:val="00693BF3"/>
    <w:rsid w:val="00693D4F"/>
    <w:rsid w:val="006942B0"/>
    <w:rsid w:val="006944F4"/>
    <w:rsid w:val="00694911"/>
    <w:rsid w:val="00696781"/>
    <w:rsid w:val="006967C9"/>
    <w:rsid w:val="00696EED"/>
    <w:rsid w:val="00696FD1"/>
    <w:rsid w:val="006974CE"/>
    <w:rsid w:val="00697FA2"/>
    <w:rsid w:val="006A049B"/>
    <w:rsid w:val="006A1307"/>
    <w:rsid w:val="006A13BA"/>
    <w:rsid w:val="006A1E5B"/>
    <w:rsid w:val="006A2327"/>
    <w:rsid w:val="006A257B"/>
    <w:rsid w:val="006A2889"/>
    <w:rsid w:val="006A3033"/>
    <w:rsid w:val="006A4AF7"/>
    <w:rsid w:val="006A4AFC"/>
    <w:rsid w:val="006A4C29"/>
    <w:rsid w:val="006A5043"/>
    <w:rsid w:val="006A58FD"/>
    <w:rsid w:val="006A5FCC"/>
    <w:rsid w:val="006A6750"/>
    <w:rsid w:val="006A675A"/>
    <w:rsid w:val="006A737F"/>
    <w:rsid w:val="006A7476"/>
    <w:rsid w:val="006A7D03"/>
    <w:rsid w:val="006B019A"/>
    <w:rsid w:val="006B0247"/>
    <w:rsid w:val="006B02BE"/>
    <w:rsid w:val="006B0411"/>
    <w:rsid w:val="006B1A42"/>
    <w:rsid w:val="006B1C9E"/>
    <w:rsid w:val="006B257C"/>
    <w:rsid w:val="006B30B8"/>
    <w:rsid w:val="006B35FA"/>
    <w:rsid w:val="006B3B0C"/>
    <w:rsid w:val="006B3FBF"/>
    <w:rsid w:val="006B4773"/>
    <w:rsid w:val="006B4B0E"/>
    <w:rsid w:val="006B5492"/>
    <w:rsid w:val="006B5692"/>
    <w:rsid w:val="006B56F2"/>
    <w:rsid w:val="006B5A2F"/>
    <w:rsid w:val="006B618D"/>
    <w:rsid w:val="006B746E"/>
    <w:rsid w:val="006B7DED"/>
    <w:rsid w:val="006B7F6F"/>
    <w:rsid w:val="006C0723"/>
    <w:rsid w:val="006C0B42"/>
    <w:rsid w:val="006C0BFA"/>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A23"/>
    <w:rsid w:val="006D0B6E"/>
    <w:rsid w:val="006D0CFD"/>
    <w:rsid w:val="006D0D4C"/>
    <w:rsid w:val="006D0EC0"/>
    <w:rsid w:val="006D1119"/>
    <w:rsid w:val="006D2048"/>
    <w:rsid w:val="006D224F"/>
    <w:rsid w:val="006D2363"/>
    <w:rsid w:val="006D3202"/>
    <w:rsid w:val="006D3396"/>
    <w:rsid w:val="006D382A"/>
    <w:rsid w:val="006D3C8B"/>
    <w:rsid w:val="006D463E"/>
    <w:rsid w:val="006D5AF9"/>
    <w:rsid w:val="006D5E06"/>
    <w:rsid w:val="006D65C1"/>
    <w:rsid w:val="006D65C7"/>
    <w:rsid w:val="006D6694"/>
    <w:rsid w:val="006D675E"/>
    <w:rsid w:val="006D75E0"/>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AC1"/>
    <w:rsid w:val="006F2478"/>
    <w:rsid w:val="006F2F71"/>
    <w:rsid w:val="006F3F56"/>
    <w:rsid w:val="006F4380"/>
    <w:rsid w:val="006F506C"/>
    <w:rsid w:val="006F5B33"/>
    <w:rsid w:val="006F631C"/>
    <w:rsid w:val="006F6DAA"/>
    <w:rsid w:val="006F6F74"/>
    <w:rsid w:val="006F7115"/>
    <w:rsid w:val="00701093"/>
    <w:rsid w:val="00701577"/>
    <w:rsid w:val="0070177A"/>
    <w:rsid w:val="00701CE3"/>
    <w:rsid w:val="007022FB"/>
    <w:rsid w:val="0070256E"/>
    <w:rsid w:val="00702FDC"/>
    <w:rsid w:val="00703132"/>
    <w:rsid w:val="00703430"/>
    <w:rsid w:val="0070349D"/>
    <w:rsid w:val="00704310"/>
    <w:rsid w:val="007046CE"/>
    <w:rsid w:val="007061B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EC"/>
    <w:rsid w:val="00717339"/>
    <w:rsid w:val="00717724"/>
    <w:rsid w:val="00717909"/>
    <w:rsid w:val="00717AAC"/>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144"/>
    <w:rsid w:val="007317B5"/>
    <w:rsid w:val="0073210C"/>
    <w:rsid w:val="007321DE"/>
    <w:rsid w:val="0073238A"/>
    <w:rsid w:val="00732AA1"/>
    <w:rsid w:val="0073343F"/>
    <w:rsid w:val="00733758"/>
    <w:rsid w:val="00734737"/>
    <w:rsid w:val="007349E0"/>
    <w:rsid w:val="00734BBA"/>
    <w:rsid w:val="00735C77"/>
    <w:rsid w:val="00735E40"/>
    <w:rsid w:val="0073602A"/>
    <w:rsid w:val="0073676A"/>
    <w:rsid w:val="007367F6"/>
    <w:rsid w:val="00736EA3"/>
    <w:rsid w:val="00736EA4"/>
    <w:rsid w:val="0073711D"/>
    <w:rsid w:val="0073778F"/>
    <w:rsid w:val="00737C5C"/>
    <w:rsid w:val="00741BB2"/>
    <w:rsid w:val="007422EF"/>
    <w:rsid w:val="00742A4F"/>
    <w:rsid w:val="00742B71"/>
    <w:rsid w:val="00742F8F"/>
    <w:rsid w:val="00743205"/>
    <w:rsid w:val="0074401D"/>
    <w:rsid w:val="0074429A"/>
    <w:rsid w:val="007445DF"/>
    <w:rsid w:val="0074475B"/>
    <w:rsid w:val="007449CC"/>
    <w:rsid w:val="00744D22"/>
    <w:rsid w:val="00745110"/>
    <w:rsid w:val="00746011"/>
    <w:rsid w:val="007461B1"/>
    <w:rsid w:val="007466F8"/>
    <w:rsid w:val="00747175"/>
    <w:rsid w:val="007472AA"/>
    <w:rsid w:val="0074743B"/>
    <w:rsid w:val="00747663"/>
    <w:rsid w:val="00747A97"/>
    <w:rsid w:val="00750348"/>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3B6"/>
    <w:rsid w:val="007566CB"/>
    <w:rsid w:val="0075678B"/>
    <w:rsid w:val="00757947"/>
    <w:rsid w:val="00757968"/>
    <w:rsid w:val="007620BE"/>
    <w:rsid w:val="0076216E"/>
    <w:rsid w:val="0076284D"/>
    <w:rsid w:val="00762B52"/>
    <w:rsid w:val="007630E3"/>
    <w:rsid w:val="00763811"/>
    <w:rsid w:val="00764CFF"/>
    <w:rsid w:val="00764FD6"/>
    <w:rsid w:val="00765189"/>
    <w:rsid w:val="007654C6"/>
    <w:rsid w:val="00766211"/>
    <w:rsid w:val="00767170"/>
    <w:rsid w:val="0076727A"/>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CF"/>
    <w:rsid w:val="00777670"/>
    <w:rsid w:val="00777DC5"/>
    <w:rsid w:val="00780F8E"/>
    <w:rsid w:val="0078168A"/>
    <w:rsid w:val="007820FE"/>
    <w:rsid w:val="00782B3B"/>
    <w:rsid w:val="00782BF8"/>
    <w:rsid w:val="00782DCD"/>
    <w:rsid w:val="007834AA"/>
    <w:rsid w:val="00783536"/>
    <w:rsid w:val="00783C19"/>
    <w:rsid w:val="0078453C"/>
    <w:rsid w:val="00785F17"/>
    <w:rsid w:val="007860B6"/>
    <w:rsid w:val="007869D1"/>
    <w:rsid w:val="00786BF8"/>
    <w:rsid w:val="00786D50"/>
    <w:rsid w:val="00786F92"/>
    <w:rsid w:val="007872CB"/>
    <w:rsid w:val="007872CE"/>
    <w:rsid w:val="00787DC2"/>
    <w:rsid w:val="00787EB6"/>
    <w:rsid w:val="0079007C"/>
    <w:rsid w:val="007909D9"/>
    <w:rsid w:val="00790D67"/>
    <w:rsid w:val="00790FAD"/>
    <w:rsid w:val="00791021"/>
    <w:rsid w:val="007912DE"/>
    <w:rsid w:val="007915A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DE2"/>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B2F"/>
    <w:rsid w:val="007B6F6D"/>
    <w:rsid w:val="007B732B"/>
    <w:rsid w:val="007B7651"/>
    <w:rsid w:val="007B773D"/>
    <w:rsid w:val="007C0612"/>
    <w:rsid w:val="007C136F"/>
    <w:rsid w:val="007C1543"/>
    <w:rsid w:val="007C1C57"/>
    <w:rsid w:val="007C27C6"/>
    <w:rsid w:val="007C348D"/>
    <w:rsid w:val="007C3B9B"/>
    <w:rsid w:val="007C3E53"/>
    <w:rsid w:val="007C4A8E"/>
    <w:rsid w:val="007C4EA7"/>
    <w:rsid w:val="007C4F49"/>
    <w:rsid w:val="007C4FA1"/>
    <w:rsid w:val="007C50E5"/>
    <w:rsid w:val="007C5376"/>
    <w:rsid w:val="007C5B3B"/>
    <w:rsid w:val="007C65CC"/>
    <w:rsid w:val="007C7A8A"/>
    <w:rsid w:val="007C7D60"/>
    <w:rsid w:val="007D0225"/>
    <w:rsid w:val="007D0F6B"/>
    <w:rsid w:val="007D1221"/>
    <w:rsid w:val="007D1BAE"/>
    <w:rsid w:val="007D3C96"/>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42A"/>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7FC"/>
    <w:rsid w:val="007F4639"/>
    <w:rsid w:val="007F47E7"/>
    <w:rsid w:val="007F4F75"/>
    <w:rsid w:val="007F6402"/>
    <w:rsid w:val="007F6C4A"/>
    <w:rsid w:val="007F6C5E"/>
    <w:rsid w:val="007F70F3"/>
    <w:rsid w:val="0080079C"/>
    <w:rsid w:val="0080269D"/>
    <w:rsid w:val="00803985"/>
    <w:rsid w:val="008040CB"/>
    <w:rsid w:val="008043C9"/>
    <w:rsid w:val="008047A6"/>
    <w:rsid w:val="00804D0F"/>
    <w:rsid w:val="00804F45"/>
    <w:rsid w:val="008055AB"/>
    <w:rsid w:val="0080573E"/>
    <w:rsid w:val="00805D63"/>
    <w:rsid w:val="00805FF8"/>
    <w:rsid w:val="00806044"/>
    <w:rsid w:val="00806116"/>
    <w:rsid w:val="00806360"/>
    <w:rsid w:val="0080796A"/>
    <w:rsid w:val="00807B75"/>
    <w:rsid w:val="00810237"/>
    <w:rsid w:val="00810AF3"/>
    <w:rsid w:val="00810F44"/>
    <w:rsid w:val="008125DB"/>
    <w:rsid w:val="00813105"/>
    <w:rsid w:val="0081425E"/>
    <w:rsid w:val="008142E7"/>
    <w:rsid w:val="00814604"/>
    <w:rsid w:val="00814C2C"/>
    <w:rsid w:val="00814F72"/>
    <w:rsid w:val="008150F0"/>
    <w:rsid w:val="0081570A"/>
    <w:rsid w:val="00815D5F"/>
    <w:rsid w:val="00816329"/>
    <w:rsid w:val="008176D9"/>
    <w:rsid w:val="00817D5A"/>
    <w:rsid w:val="0082012C"/>
    <w:rsid w:val="008216CF"/>
    <w:rsid w:val="00821BB1"/>
    <w:rsid w:val="00821E5A"/>
    <w:rsid w:val="00821FE8"/>
    <w:rsid w:val="0082245A"/>
    <w:rsid w:val="00822FE2"/>
    <w:rsid w:val="00823BF2"/>
    <w:rsid w:val="0082502F"/>
    <w:rsid w:val="008253EC"/>
    <w:rsid w:val="0082571E"/>
    <w:rsid w:val="00825FEE"/>
    <w:rsid w:val="0082692A"/>
    <w:rsid w:val="00826A7E"/>
    <w:rsid w:val="00826C98"/>
    <w:rsid w:val="008272CE"/>
    <w:rsid w:val="00827AF2"/>
    <w:rsid w:val="00827EFD"/>
    <w:rsid w:val="00830090"/>
    <w:rsid w:val="008305F0"/>
    <w:rsid w:val="0083071D"/>
    <w:rsid w:val="00830CAF"/>
    <w:rsid w:val="00830D3F"/>
    <w:rsid w:val="00831044"/>
    <w:rsid w:val="00831187"/>
    <w:rsid w:val="00831650"/>
    <w:rsid w:val="00831A4F"/>
    <w:rsid w:val="008320EC"/>
    <w:rsid w:val="0083270B"/>
    <w:rsid w:val="00832B9D"/>
    <w:rsid w:val="0083310A"/>
    <w:rsid w:val="008335C6"/>
    <w:rsid w:val="00833AB8"/>
    <w:rsid w:val="00834B66"/>
    <w:rsid w:val="00834CBF"/>
    <w:rsid w:val="00835378"/>
    <w:rsid w:val="008358C9"/>
    <w:rsid w:val="00835AA5"/>
    <w:rsid w:val="00836AC1"/>
    <w:rsid w:val="00837056"/>
    <w:rsid w:val="008403B1"/>
    <w:rsid w:val="008409D4"/>
    <w:rsid w:val="00840BEE"/>
    <w:rsid w:val="008411C2"/>
    <w:rsid w:val="0084131B"/>
    <w:rsid w:val="0084174D"/>
    <w:rsid w:val="008417FF"/>
    <w:rsid w:val="00841A95"/>
    <w:rsid w:val="00841D69"/>
    <w:rsid w:val="00841F69"/>
    <w:rsid w:val="008429BA"/>
    <w:rsid w:val="008438B0"/>
    <w:rsid w:val="00844778"/>
    <w:rsid w:val="00845944"/>
    <w:rsid w:val="00845AD5"/>
    <w:rsid w:val="00846788"/>
    <w:rsid w:val="008475C6"/>
    <w:rsid w:val="00847D3E"/>
    <w:rsid w:val="00847D59"/>
    <w:rsid w:val="008501BE"/>
    <w:rsid w:val="008503FA"/>
    <w:rsid w:val="008505E9"/>
    <w:rsid w:val="00851498"/>
    <w:rsid w:val="00851585"/>
    <w:rsid w:val="00851768"/>
    <w:rsid w:val="008517B7"/>
    <w:rsid w:val="008517BE"/>
    <w:rsid w:val="00852202"/>
    <w:rsid w:val="00852F58"/>
    <w:rsid w:val="0085364E"/>
    <w:rsid w:val="0085372A"/>
    <w:rsid w:val="008540C3"/>
    <w:rsid w:val="0085443F"/>
    <w:rsid w:val="00854B26"/>
    <w:rsid w:val="00855F05"/>
    <w:rsid w:val="008563C3"/>
    <w:rsid w:val="0085681A"/>
    <w:rsid w:val="00856832"/>
    <w:rsid w:val="00856CFA"/>
    <w:rsid w:val="008576A8"/>
    <w:rsid w:val="00857DE3"/>
    <w:rsid w:val="008601A5"/>
    <w:rsid w:val="00860F5E"/>
    <w:rsid w:val="00861205"/>
    <w:rsid w:val="00861C17"/>
    <w:rsid w:val="00861D0F"/>
    <w:rsid w:val="00861F49"/>
    <w:rsid w:val="0086202D"/>
    <w:rsid w:val="0086273F"/>
    <w:rsid w:val="00862DB8"/>
    <w:rsid w:val="0086303D"/>
    <w:rsid w:val="008638DF"/>
    <w:rsid w:val="00864390"/>
    <w:rsid w:val="008643DD"/>
    <w:rsid w:val="00865176"/>
    <w:rsid w:val="008656E1"/>
    <w:rsid w:val="008658C7"/>
    <w:rsid w:val="00865F9A"/>
    <w:rsid w:val="008662A0"/>
    <w:rsid w:val="0086727C"/>
    <w:rsid w:val="0086771D"/>
    <w:rsid w:val="00867806"/>
    <w:rsid w:val="008678E4"/>
    <w:rsid w:val="00867D33"/>
    <w:rsid w:val="00870F9D"/>
    <w:rsid w:val="008715AB"/>
    <w:rsid w:val="0087164F"/>
    <w:rsid w:val="008717FB"/>
    <w:rsid w:val="00871873"/>
    <w:rsid w:val="0087218A"/>
    <w:rsid w:val="008721F6"/>
    <w:rsid w:val="008733A0"/>
    <w:rsid w:val="0087372C"/>
    <w:rsid w:val="00873D68"/>
    <w:rsid w:val="00874383"/>
    <w:rsid w:val="00875609"/>
    <w:rsid w:val="00875E60"/>
    <w:rsid w:val="008762F1"/>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62"/>
    <w:rsid w:val="008877C1"/>
    <w:rsid w:val="00887B5D"/>
    <w:rsid w:val="008919DA"/>
    <w:rsid w:val="00891A20"/>
    <w:rsid w:val="008930CD"/>
    <w:rsid w:val="008931B4"/>
    <w:rsid w:val="0089331B"/>
    <w:rsid w:val="008933BC"/>
    <w:rsid w:val="008936BE"/>
    <w:rsid w:val="00893C2B"/>
    <w:rsid w:val="00893ECD"/>
    <w:rsid w:val="00894EF3"/>
    <w:rsid w:val="00895B2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53C"/>
    <w:rsid w:val="008A4861"/>
    <w:rsid w:val="008A51A5"/>
    <w:rsid w:val="008A53F4"/>
    <w:rsid w:val="008A5606"/>
    <w:rsid w:val="008A5873"/>
    <w:rsid w:val="008A5D2E"/>
    <w:rsid w:val="008A6002"/>
    <w:rsid w:val="008A60BA"/>
    <w:rsid w:val="008A656A"/>
    <w:rsid w:val="008A6B05"/>
    <w:rsid w:val="008A7E15"/>
    <w:rsid w:val="008B1ACD"/>
    <w:rsid w:val="008B1FB2"/>
    <w:rsid w:val="008B31B9"/>
    <w:rsid w:val="008B47EE"/>
    <w:rsid w:val="008B4851"/>
    <w:rsid w:val="008B4B79"/>
    <w:rsid w:val="008B5444"/>
    <w:rsid w:val="008B5670"/>
    <w:rsid w:val="008B5D41"/>
    <w:rsid w:val="008B6309"/>
    <w:rsid w:val="008B6389"/>
    <w:rsid w:val="008B6A96"/>
    <w:rsid w:val="008B6B87"/>
    <w:rsid w:val="008B6C07"/>
    <w:rsid w:val="008B7377"/>
    <w:rsid w:val="008B786C"/>
    <w:rsid w:val="008C0019"/>
    <w:rsid w:val="008C0424"/>
    <w:rsid w:val="008C07E7"/>
    <w:rsid w:val="008C0807"/>
    <w:rsid w:val="008C0973"/>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F5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97E"/>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66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78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D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D0C"/>
    <w:rsid w:val="00934599"/>
    <w:rsid w:val="00935371"/>
    <w:rsid w:val="00935826"/>
    <w:rsid w:val="0093767A"/>
    <w:rsid w:val="009400B9"/>
    <w:rsid w:val="00940C6F"/>
    <w:rsid w:val="00940EF8"/>
    <w:rsid w:val="00942030"/>
    <w:rsid w:val="00942226"/>
    <w:rsid w:val="00942379"/>
    <w:rsid w:val="009425A7"/>
    <w:rsid w:val="00942662"/>
    <w:rsid w:val="00942B80"/>
    <w:rsid w:val="00942BCA"/>
    <w:rsid w:val="00942C81"/>
    <w:rsid w:val="0094429A"/>
    <w:rsid w:val="00945504"/>
    <w:rsid w:val="0094641F"/>
    <w:rsid w:val="009465A0"/>
    <w:rsid w:val="00946722"/>
    <w:rsid w:val="009501C3"/>
    <w:rsid w:val="009502BE"/>
    <w:rsid w:val="009502F5"/>
    <w:rsid w:val="0095251F"/>
    <w:rsid w:val="00952F6C"/>
    <w:rsid w:val="0095321C"/>
    <w:rsid w:val="00953D09"/>
    <w:rsid w:val="00953F2B"/>
    <w:rsid w:val="00954A8F"/>
    <w:rsid w:val="00955067"/>
    <w:rsid w:val="00955109"/>
    <w:rsid w:val="00955D81"/>
    <w:rsid w:val="00955F2F"/>
    <w:rsid w:val="00956A4E"/>
    <w:rsid w:val="00956AB5"/>
    <w:rsid w:val="009572B3"/>
    <w:rsid w:val="00957893"/>
    <w:rsid w:val="00957966"/>
    <w:rsid w:val="00960A92"/>
    <w:rsid w:val="00960B1A"/>
    <w:rsid w:val="00961502"/>
    <w:rsid w:val="00961D6A"/>
    <w:rsid w:val="009621A2"/>
    <w:rsid w:val="0096248C"/>
    <w:rsid w:val="00963009"/>
    <w:rsid w:val="0096353F"/>
    <w:rsid w:val="009639C8"/>
    <w:rsid w:val="00963E07"/>
    <w:rsid w:val="0096424C"/>
    <w:rsid w:val="00965310"/>
    <w:rsid w:val="009655C4"/>
    <w:rsid w:val="0096562F"/>
    <w:rsid w:val="009657AE"/>
    <w:rsid w:val="00965894"/>
    <w:rsid w:val="00966032"/>
    <w:rsid w:val="0096670C"/>
    <w:rsid w:val="0096678C"/>
    <w:rsid w:val="00966D4C"/>
    <w:rsid w:val="009670AC"/>
    <w:rsid w:val="00967185"/>
    <w:rsid w:val="009700A8"/>
    <w:rsid w:val="009705ED"/>
    <w:rsid w:val="00970624"/>
    <w:rsid w:val="009706D5"/>
    <w:rsid w:val="00970BA8"/>
    <w:rsid w:val="00971170"/>
    <w:rsid w:val="009716FC"/>
    <w:rsid w:val="00971D98"/>
    <w:rsid w:val="00972272"/>
    <w:rsid w:val="00973D2D"/>
    <w:rsid w:val="009743D3"/>
    <w:rsid w:val="00974C7C"/>
    <w:rsid w:val="00975737"/>
    <w:rsid w:val="00975F1F"/>
    <w:rsid w:val="0097609B"/>
    <w:rsid w:val="009763A6"/>
    <w:rsid w:val="009763B1"/>
    <w:rsid w:val="00976599"/>
    <w:rsid w:val="009766CF"/>
    <w:rsid w:val="00976A65"/>
    <w:rsid w:val="0097716E"/>
    <w:rsid w:val="009773F1"/>
    <w:rsid w:val="0097743E"/>
    <w:rsid w:val="009774CC"/>
    <w:rsid w:val="0097765E"/>
    <w:rsid w:val="00980D68"/>
    <w:rsid w:val="0098179C"/>
    <w:rsid w:val="00981C6D"/>
    <w:rsid w:val="009827EC"/>
    <w:rsid w:val="00982EE8"/>
    <w:rsid w:val="00983A43"/>
    <w:rsid w:val="009841CD"/>
    <w:rsid w:val="00984B02"/>
    <w:rsid w:val="00984D59"/>
    <w:rsid w:val="009855D4"/>
    <w:rsid w:val="00985A84"/>
    <w:rsid w:val="00985BDD"/>
    <w:rsid w:val="00985F55"/>
    <w:rsid w:val="00986CE1"/>
    <w:rsid w:val="00986FE3"/>
    <w:rsid w:val="00987DE7"/>
    <w:rsid w:val="00990052"/>
    <w:rsid w:val="00990E9B"/>
    <w:rsid w:val="009910A4"/>
    <w:rsid w:val="0099121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37A"/>
    <w:rsid w:val="009B1258"/>
    <w:rsid w:val="009B2302"/>
    <w:rsid w:val="009B2398"/>
    <w:rsid w:val="009B2D7A"/>
    <w:rsid w:val="009B3266"/>
    <w:rsid w:val="009B338B"/>
    <w:rsid w:val="009B3AF8"/>
    <w:rsid w:val="009B3D97"/>
    <w:rsid w:val="009B3F3E"/>
    <w:rsid w:val="009B3FDD"/>
    <w:rsid w:val="009B490F"/>
    <w:rsid w:val="009B50DA"/>
    <w:rsid w:val="009B53A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06"/>
    <w:rsid w:val="009C54EA"/>
    <w:rsid w:val="009C5825"/>
    <w:rsid w:val="009C5AA9"/>
    <w:rsid w:val="009C621B"/>
    <w:rsid w:val="009C622E"/>
    <w:rsid w:val="009C658D"/>
    <w:rsid w:val="009C69A4"/>
    <w:rsid w:val="009C6C1E"/>
    <w:rsid w:val="009C6DCC"/>
    <w:rsid w:val="009C6DFE"/>
    <w:rsid w:val="009C74E3"/>
    <w:rsid w:val="009C7840"/>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481"/>
    <w:rsid w:val="009E3E43"/>
    <w:rsid w:val="009E40C1"/>
    <w:rsid w:val="009E43D5"/>
    <w:rsid w:val="009E46B6"/>
    <w:rsid w:val="009E46BC"/>
    <w:rsid w:val="009E4CDE"/>
    <w:rsid w:val="009E61A9"/>
    <w:rsid w:val="009E64C0"/>
    <w:rsid w:val="009E6E3B"/>
    <w:rsid w:val="009F02B0"/>
    <w:rsid w:val="009F047D"/>
    <w:rsid w:val="009F0698"/>
    <w:rsid w:val="009F0935"/>
    <w:rsid w:val="009F0A4E"/>
    <w:rsid w:val="009F0F49"/>
    <w:rsid w:val="009F18CF"/>
    <w:rsid w:val="009F18F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CB0"/>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DE"/>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559"/>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C4"/>
    <w:rsid w:val="00A478DF"/>
    <w:rsid w:val="00A47A85"/>
    <w:rsid w:val="00A47B75"/>
    <w:rsid w:val="00A47CF4"/>
    <w:rsid w:val="00A507A9"/>
    <w:rsid w:val="00A510B9"/>
    <w:rsid w:val="00A51E81"/>
    <w:rsid w:val="00A52316"/>
    <w:rsid w:val="00A524F1"/>
    <w:rsid w:val="00A5253F"/>
    <w:rsid w:val="00A52B08"/>
    <w:rsid w:val="00A53041"/>
    <w:rsid w:val="00A53BAE"/>
    <w:rsid w:val="00A54870"/>
    <w:rsid w:val="00A54FCF"/>
    <w:rsid w:val="00A5552B"/>
    <w:rsid w:val="00A55891"/>
    <w:rsid w:val="00A55AA5"/>
    <w:rsid w:val="00A560A2"/>
    <w:rsid w:val="00A57036"/>
    <w:rsid w:val="00A571AB"/>
    <w:rsid w:val="00A5749C"/>
    <w:rsid w:val="00A5751B"/>
    <w:rsid w:val="00A60616"/>
    <w:rsid w:val="00A6076B"/>
    <w:rsid w:val="00A613D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DCB"/>
    <w:rsid w:val="00A704CD"/>
    <w:rsid w:val="00A70D62"/>
    <w:rsid w:val="00A70D88"/>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916"/>
    <w:rsid w:val="00A80C02"/>
    <w:rsid w:val="00A80D01"/>
    <w:rsid w:val="00A80D86"/>
    <w:rsid w:val="00A8106C"/>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E68"/>
    <w:rsid w:val="00A865A1"/>
    <w:rsid w:val="00A865DA"/>
    <w:rsid w:val="00A90AF8"/>
    <w:rsid w:val="00A91483"/>
    <w:rsid w:val="00A92611"/>
    <w:rsid w:val="00A934E0"/>
    <w:rsid w:val="00A935A6"/>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2F"/>
    <w:rsid w:val="00AA4CE6"/>
    <w:rsid w:val="00AA52E1"/>
    <w:rsid w:val="00AA5E8F"/>
    <w:rsid w:val="00AA62D6"/>
    <w:rsid w:val="00AA63FF"/>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CF1"/>
    <w:rsid w:val="00AC1757"/>
    <w:rsid w:val="00AC1D95"/>
    <w:rsid w:val="00AC2756"/>
    <w:rsid w:val="00AC2788"/>
    <w:rsid w:val="00AC2801"/>
    <w:rsid w:val="00AC2A50"/>
    <w:rsid w:val="00AC2A6E"/>
    <w:rsid w:val="00AC2AD3"/>
    <w:rsid w:val="00AC30B3"/>
    <w:rsid w:val="00AC32A3"/>
    <w:rsid w:val="00AC4350"/>
    <w:rsid w:val="00AC4934"/>
    <w:rsid w:val="00AC5229"/>
    <w:rsid w:val="00AC549F"/>
    <w:rsid w:val="00AC69AA"/>
    <w:rsid w:val="00AC6CCC"/>
    <w:rsid w:val="00AC6F14"/>
    <w:rsid w:val="00AC7575"/>
    <w:rsid w:val="00AC7C29"/>
    <w:rsid w:val="00AD010C"/>
    <w:rsid w:val="00AD0431"/>
    <w:rsid w:val="00AD0911"/>
    <w:rsid w:val="00AD0BF9"/>
    <w:rsid w:val="00AD0F22"/>
    <w:rsid w:val="00AD124A"/>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124"/>
    <w:rsid w:val="00AE1244"/>
    <w:rsid w:val="00AE1C5F"/>
    <w:rsid w:val="00AE2144"/>
    <w:rsid w:val="00AE2B70"/>
    <w:rsid w:val="00AE3439"/>
    <w:rsid w:val="00AE422D"/>
    <w:rsid w:val="00AE55E5"/>
    <w:rsid w:val="00AE60D1"/>
    <w:rsid w:val="00AE6A69"/>
    <w:rsid w:val="00AE6BCB"/>
    <w:rsid w:val="00AE7624"/>
    <w:rsid w:val="00AF040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F1E"/>
    <w:rsid w:val="00B03CE0"/>
    <w:rsid w:val="00B04617"/>
    <w:rsid w:val="00B05A03"/>
    <w:rsid w:val="00B06A47"/>
    <w:rsid w:val="00B06EA0"/>
    <w:rsid w:val="00B07665"/>
    <w:rsid w:val="00B07F19"/>
    <w:rsid w:val="00B1096B"/>
    <w:rsid w:val="00B1123C"/>
    <w:rsid w:val="00B123E4"/>
    <w:rsid w:val="00B12512"/>
    <w:rsid w:val="00B12BF6"/>
    <w:rsid w:val="00B1388F"/>
    <w:rsid w:val="00B14544"/>
    <w:rsid w:val="00B149EA"/>
    <w:rsid w:val="00B157D6"/>
    <w:rsid w:val="00B15E00"/>
    <w:rsid w:val="00B16159"/>
    <w:rsid w:val="00B16562"/>
    <w:rsid w:val="00B16565"/>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6F"/>
    <w:rsid w:val="00B24214"/>
    <w:rsid w:val="00B2459A"/>
    <w:rsid w:val="00B24708"/>
    <w:rsid w:val="00B24D95"/>
    <w:rsid w:val="00B252D4"/>
    <w:rsid w:val="00B2583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3C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3E"/>
    <w:rsid w:val="00B44939"/>
    <w:rsid w:val="00B44C07"/>
    <w:rsid w:val="00B44DAE"/>
    <w:rsid w:val="00B4504C"/>
    <w:rsid w:val="00B45740"/>
    <w:rsid w:val="00B4694C"/>
    <w:rsid w:val="00B4698A"/>
    <w:rsid w:val="00B46BD1"/>
    <w:rsid w:val="00B46C90"/>
    <w:rsid w:val="00B47415"/>
    <w:rsid w:val="00B47535"/>
    <w:rsid w:val="00B477F1"/>
    <w:rsid w:val="00B4792F"/>
    <w:rsid w:val="00B47C05"/>
    <w:rsid w:val="00B504D1"/>
    <w:rsid w:val="00B50760"/>
    <w:rsid w:val="00B5221E"/>
    <w:rsid w:val="00B522AC"/>
    <w:rsid w:val="00B52729"/>
    <w:rsid w:val="00B52FA1"/>
    <w:rsid w:val="00B5429E"/>
    <w:rsid w:val="00B54910"/>
    <w:rsid w:val="00B54C37"/>
    <w:rsid w:val="00B54DAB"/>
    <w:rsid w:val="00B5521E"/>
    <w:rsid w:val="00B55A65"/>
    <w:rsid w:val="00B55FAF"/>
    <w:rsid w:val="00B56D81"/>
    <w:rsid w:val="00B57190"/>
    <w:rsid w:val="00B57BCA"/>
    <w:rsid w:val="00B57D8B"/>
    <w:rsid w:val="00B600AE"/>
    <w:rsid w:val="00B606C9"/>
    <w:rsid w:val="00B60CB8"/>
    <w:rsid w:val="00B61E41"/>
    <w:rsid w:val="00B61F68"/>
    <w:rsid w:val="00B62144"/>
    <w:rsid w:val="00B62973"/>
    <w:rsid w:val="00B62AF3"/>
    <w:rsid w:val="00B62C56"/>
    <w:rsid w:val="00B62D48"/>
    <w:rsid w:val="00B64F95"/>
    <w:rsid w:val="00B6522C"/>
    <w:rsid w:val="00B65F97"/>
    <w:rsid w:val="00B669F2"/>
    <w:rsid w:val="00B66E67"/>
    <w:rsid w:val="00B67108"/>
    <w:rsid w:val="00B67D76"/>
    <w:rsid w:val="00B70104"/>
    <w:rsid w:val="00B712C7"/>
    <w:rsid w:val="00B71986"/>
    <w:rsid w:val="00B71B06"/>
    <w:rsid w:val="00B72BAC"/>
    <w:rsid w:val="00B73711"/>
    <w:rsid w:val="00B73A00"/>
    <w:rsid w:val="00B741D0"/>
    <w:rsid w:val="00B7494D"/>
    <w:rsid w:val="00B7560A"/>
    <w:rsid w:val="00B75AF1"/>
    <w:rsid w:val="00B75F6D"/>
    <w:rsid w:val="00B7632D"/>
    <w:rsid w:val="00B76501"/>
    <w:rsid w:val="00B76FA2"/>
    <w:rsid w:val="00B772DE"/>
    <w:rsid w:val="00B80303"/>
    <w:rsid w:val="00B80681"/>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6E"/>
    <w:rsid w:val="00B8712D"/>
    <w:rsid w:val="00B87FE9"/>
    <w:rsid w:val="00B9137D"/>
    <w:rsid w:val="00B91FB8"/>
    <w:rsid w:val="00B9241A"/>
    <w:rsid w:val="00B937E7"/>
    <w:rsid w:val="00B93866"/>
    <w:rsid w:val="00B93A46"/>
    <w:rsid w:val="00B9402F"/>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37F"/>
    <w:rsid w:val="00BA66E4"/>
    <w:rsid w:val="00BA69FA"/>
    <w:rsid w:val="00BA6AB3"/>
    <w:rsid w:val="00BA6EE1"/>
    <w:rsid w:val="00BA733E"/>
    <w:rsid w:val="00BA74D7"/>
    <w:rsid w:val="00BB0514"/>
    <w:rsid w:val="00BB0FC8"/>
    <w:rsid w:val="00BB174C"/>
    <w:rsid w:val="00BB1ED5"/>
    <w:rsid w:val="00BB2AA8"/>
    <w:rsid w:val="00BB2F46"/>
    <w:rsid w:val="00BB3B0E"/>
    <w:rsid w:val="00BB410E"/>
    <w:rsid w:val="00BB45B4"/>
    <w:rsid w:val="00BB45DF"/>
    <w:rsid w:val="00BB4A57"/>
    <w:rsid w:val="00BB4FB3"/>
    <w:rsid w:val="00BB5270"/>
    <w:rsid w:val="00BB536B"/>
    <w:rsid w:val="00BB54F0"/>
    <w:rsid w:val="00BB6B79"/>
    <w:rsid w:val="00BB71B1"/>
    <w:rsid w:val="00BB71CD"/>
    <w:rsid w:val="00BB773C"/>
    <w:rsid w:val="00BB7C27"/>
    <w:rsid w:val="00BB7D63"/>
    <w:rsid w:val="00BC0EC9"/>
    <w:rsid w:val="00BC10FB"/>
    <w:rsid w:val="00BC1792"/>
    <w:rsid w:val="00BC1B94"/>
    <w:rsid w:val="00BC1CD4"/>
    <w:rsid w:val="00BC1DBB"/>
    <w:rsid w:val="00BC22EF"/>
    <w:rsid w:val="00BC2907"/>
    <w:rsid w:val="00BC2E44"/>
    <w:rsid w:val="00BC2E6B"/>
    <w:rsid w:val="00BC3440"/>
    <w:rsid w:val="00BC34B6"/>
    <w:rsid w:val="00BC34F6"/>
    <w:rsid w:val="00BC3BBD"/>
    <w:rsid w:val="00BC3DF9"/>
    <w:rsid w:val="00BC3EEA"/>
    <w:rsid w:val="00BC403A"/>
    <w:rsid w:val="00BC42E3"/>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1AF"/>
    <w:rsid w:val="00BE0587"/>
    <w:rsid w:val="00BE180E"/>
    <w:rsid w:val="00BE1858"/>
    <w:rsid w:val="00BE190E"/>
    <w:rsid w:val="00BE2540"/>
    <w:rsid w:val="00BE2699"/>
    <w:rsid w:val="00BE26FA"/>
    <w:rsid w:val="00BE2D5F"/>
    <w:rsid w:val="00BE3B73"/>
    <w:rsid w:val="00BE3C0E"/>
    <w:rsid w:val="00BE598F"/>
    <w:rsid w:val="00BE6552"/>
    <w:rsid w:val="00BE76AE"/>
    <w:rsid w:val="00BE7C72"/>
    <w:rsid w:val="00BF0611"/>
    <w:rsid w:val="00BF073D"/>
    <w:rsid w:val="00BF129F"/>
    <w:rsid w:val="00BF1959"/>
    <w:rsid w:val="00BF1D3B"/>
    <w:rsid w:val="00BF22F5"/>
    <w:rsid w:val="00BF2B58"/>
    <w:rsid w:val="00BF386F"/>
    <w:rsid w:val="00BF4594"/>
    <w:rsid w:val="00BF4C7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937"/>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A7"/>
    <w:rsid w:val="00C14E2C"/>
    <w:rsid w:val="00C157A6"/>
    <w:rsid w:val="00C158E9"/>
    <w:rsid w:val="00C160A1"/>
    <w:rsid w:val="00C16987"/>
    <w:rsid w:val="00C16D04"/>
    <w:rsid w:val="00C16F07"/>
    <w:rsid w:val="00C171EA"/>
    <w:rsid w:val="00C179C4"/>
    <w:rsid w:val="00C20A77"/>
    <w:rsid w:val="00C20E68"/>
    <w:rsid w:val="00C21132"/>
    <w:rsid w:val="00C21A30"/>
    <w:rsid w:val="00C221AA"/>
    <w:rsid w:val="00C22DB0"/>
    <w:rsid w:val="00C23DFD"/>
    <w:rsid w:val="00C23E06"/>
    <w:rsid w:val="00C247D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21"/>
    <w:rsid w:val="00C37C99"/>
    <w:rsid w:val="00C37CB5"/>
    <w:rsid w:val="00C37E50"/>
    <w:rsid w:val="00C4066F"/>
    <w:rsid w:val="00C42A0E"/>
    <w:rsid w:val="00C438F5"/>
    <w:rsid w:val="00C43FFF"/>
    <w:rsid w:val="00C441D7"/>
    <w:rsid w:val="00C4463D"/>
    <w:rsid w:val="00C447D2"/>
    <w:rsid w:val="00C46663"/>
    <w:rsid w:val="00C468E9"/>
    <w:rsid w:val="00C46F62"/>
    <w:rsid w:val="00C47115"/>
    <w:rsid w:val="00C47599"/>
    <w:rsid w:val="00C476FC"/>
    <w:rsid w:val="00C477E1"/>
    <w:rsid w:val="00C47CE7"/>
    <w:rsid w:val="00C47DCE"/>
    <w:rsid w:val="00C504F9"/>
    <w:rsid w:val="00C50B8F"/>
    <w:rsid w:val="00C515B6"/>
    <w:rsid w:val="00C5193E"/>
    <w:rsid w:val="00C52086"/>
    <w:rsid w:val="00C52854"/>
    <w:rsid w:val="00C529AE"/>
    <w:rsid w:val="00C52A24"/>
    <w:rsid w:val="00C544C8"/>
    <w:rsid w:val="00C54574"/>
    <w:rsid w:val="00C54FE2"/>
    <w:rsid w:val="00C5632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A2"/>
    <w:rsid w:val="00C665FD"/>
    <w:rsid w:val="00C66C14"/>
    <w:rsid w:val="00C66E3C"/>
    <w:rsid w:val="00C671FD"/>
    <w:rsid w:val="00C67553"/>
    <w:rsid w:val="00C67DBA"/>
    <w:rsid w:val="00C67E20"/>
    <w:rsid w:val="00C7012A"/>
    <w:rsid w:val="00C70AD7"/>
    <w:rsid w:val="00C70F76"/>
    <w:rsid w:val="00C714A2"/>
    <w:rsid w:val="00C7179F"/>
    <w:rsid w:val="00C72018"/>
    <w:rsid w:val="00C725E4"/>
    <w:rsid w:val="00C727CF"/>
    <w:rsid w:val="00C72B4D"/>
    <w:rsid w:val="00C72D02"/>
    <w:rsid w:val="00C72D44"/>
    <w:rsid w:val="00C7473D"/>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4D"/>
    <w:rsid w:val="00C955E6"/>
    <w:rsid w:val="00C95B05"/>
    <w:rsid w:val="00C95C08"/>
    <w:rsid w:val="00C95D9A"/>
    <w:rsid w:val="00C96406"/>
    <w:rsid w:val="00C96CEC"/>
    <w:rsid w:val="00C970BE"/>
    <w:rsid w:val="00C970C8"/>
    <w:rsid w:val="00C97A31"/>
    <w:rsid w:val="00CA02E5"/>
    <w:rsid w:val="00CA02FE"/>
    <w:rsid w:val="00CA0664"/>
    <w:rsid w:val="00CA1743"/>
    <w:rsid w:val="00CA237E"/>
    <w:rsid w:val="00CA4139"/>
    <w:rsid w:val="00CA42C1"/>
    <w:rsid w:val="00CA47CB"/>
    <w:rsid w:val="00CA5166"/>
    <w:rsid w:val="00CA647B"/>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C01"/>
    <w:rsid w:val="00CC3078"/>
    <w:rsid w:val="00CC3925"/>
    <w:rsid w:val="00CC3A69"/>
    <w:rsid w:val="00CC45EE"/>
    <w:rsid w:val="00CC4E78"/>
    <w:rsid w:val="00CC4EEC"/>
    <w:rsid w:val="00CC4F9F"/>
    <w:rsid w:val="00CC565E"/>
    <w:rsid w:val="00CC56B5"/>
    <w:rsid w:val="00CC620F"/>
    <w:rsid w:val="00CC70B1"/>
    <w:rsid w:val="00CC718A"/>
    <w:rsid w:val="00CC7433"/>
    <w:rsid w:val="00CC7915"/>
    <w:rsid w:val="00CC7BF3"/>
    <w:rsid w:val="00CC7C6B"/>
    <w:rsid w:val="00CD03A8"/>
    <w:rsid w:val="00CD03AD"/>
    <w:rsid w:val="00CD0A3B"/>
    <w:rsid w:val="00CD0BB0"/>
    <w:rsid w:val="00CD1769"/>
    <w:rsid w:val="00CD2536"/>
    <w:rsid w:val="00CD27DC"/>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F9"/>
    <w:rsid w:val="00CE6713"/>
    <w:rsid w:val="00CE67A7"/>
    <w:rsid w:val="00CE6800"/>
    <w:rsid w:val="00CE7209"/>
    <w:rsid w:val="00CE75F2"/>
    <w:rsid w:val="00CE7939"/>
    <w:rsid w:val="00CE7FDF"/>
    <w:rsid w:val="00CF06D5"/>
    <w:rsid w:val="00CF06DE"/>
    <w:rsid w:val="00CF0E17"/>
    <w:rsid w:val="00CF14EB"/>
    <w:rsid w:val="00CF1D58"/>
    <w:rsid w:val="00CF1F79"/>
    <w:rsid w:val="00CF23C5"/>
    <w:rsid w:val="00CF262F"/>
    <w:rsid w:val="00CF2677"/>
    <w:rsid w:val="00CF2CB6"/>
    <w:rsid w:val="00CF44DB"/>
    <w:rsid w:val="00CF63E5"/>
    <w:rsid w:val="00CF66FF"/>
    <w:rsid w:val="00CF705D"/>
    <w:rsid w:val="00CF7B33"/>
    <w:rsid w:val="00D00392"/>
    <w:rsid w:val="00D00637"/>
    <w:rsid w:val="00D00AFC"/>
    <w:rsid w:val="00D00B0F"/>
    <w:rsid w:val="00D00B14"/>
    <w:rsid w:val="00D01D6B"/>
    <w:rsid w:val="00D021AA"/>
    <w:rsid w:val="00D0274C"/>
    <w:rsid w:val="00D029A4"/>
    <w:rsid w:val="00D02B3D"/>
    <w:rsid w:val="00D037B0"/>
    <w:rsid w:val="00D03CCF"/>
    <w:rsid w:val="00D03DD5"/>
    <w:rsid w:val="00D03F7E"/>
    <w:rsid w:val="00D04642"/>
    <w:rsid w:val="00D05014"/>
    <w:rsid w:val="00D05666"/>
    <w:rsid w:val="00D06478"/>
    <w:rsid w:val="00D068C1"/>
    <w:rsid w:val="00D07AEB"/>
    <w:rsid w:val="00D10344"/>
    <w:rsid w:val="00D1062D"/>
    <w:rsid w:val="00D10723"/>
    <w:rsid w:val="00D10801"/>
    <w:rsid w:val="00D10942"/>
    <w:rsid w:val="00D10ED2"/>
    <w:rsid w:val="00D10FA6"/>
    <w:rsid w:val="00D11917"/>
    <w:rsid w:val="00D11E3A"/>
    <w:rsid w:val="00D134FE"/>
    <w:rsid w:val="00D137B6"/>
    <w:rsid w:val="00D14BB3"/>
    <w:rsid w:val="00D1501C"/>
    <w:rsid w:val="00D15264"/>
    <w:rsid w:val="00D1581F"/>
    <w:rsid w:val="00D159D2"/>
    <w:rsid w:val="00D1609F"/>
    <w:rsid w:val="00D17945"/>
    <w:rsid w:val="00D17972"/>
    <w:rsid w:val="00D202BA"/>
    <w:rsid w:val="00D20B5F"/>
    <w:rsid w:val="00D22226"/>
    <w:rsid w:val="00D232F1"/>
    <w:rsid w:val="00D23CC8"/>
    <w:rsid w:val="00D240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B40"/>
    <w:rsid w:val="00D37664"/>
    <w:rsid w:val="00D37954"/>
    <w:rsid w:val="00D4033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F71"/>
    <w:rsid w:val="00D44402"/>
    <w:rsid w:val="00D4468E"/>
    <w:rsid w:val="00D4483A"/>
    <w:rsid w:val="00D4521A"/>
    <w:rsid w:val="00D4558C"/>
    <w:rsid w:val="00D45631"/>
    <w:rsid w:val="00D456B0"/>
    <w:rsid w:val="00D457AB"/>
    <w:rsid w:val="00D45A95"/>
    <w:rsid w:val="00D45B9E"/>
    <w:rsid w:val="00D45E0B"/>
    <w:rsid w:val="00D45E0F"/>
    <w:rsid w:val="00D45F21"/>
    <w:rsid w:val="00D4630D"/>
    <w:rsid w:val="00D464BD"/>
    <w:rsid w:val="00D4785E"/>
    <w:rsid w:val="00D5003D"/>
    <w:rsid w:val="00D5020B"/>
    <w:rsid w:val="00D50778"/>
    <w:rsid w:val="00D50A52"/>
    <w:rsid w:val="00D50D63"/>
    <w:rsid w:val="00D5110E"/>
    <w:rsid w:val="00D51C5E"/>
    <w:rsid w:val="00D52566"/>
    <w:rsid w:val="00D526C8"/>
    <w:rsid w:val="00D53438"/>
    <w:rsid w:val="00D53BF4"/>
    <w:rsid w:val="00D5428E"/>
    <w:rsid w:val="00D54741"/>
    <w:rsid w:val="00D551E2"/>
    <w:rsid w:val="00D56B13"/>
    <w:rsid w:val="00D56E36"/>
    <w:rsid w:val="00D5753E"/>
    <w:rsid w:val="00D5779B"/>
    <w:rsid w:val="00D57BB6"/>
    <w:rsid w:val="00D60217"/>
    <w:rsid w:val="00D60271"/>
    <w:rsid w:val="00D60623"/>
    <w:rsid w:val="00D60E01"/>
    <w:rsid w:val="00D611AB"/>
    <w:rsid w:val="00D61620"/>
    <w:rsid w:val="00D61638"/>
    <w:rsid w:val="00D62793"/>
    <w:rsid w:val="00D62B64"/>
    <w:rsid w:val="00D64110"/>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64E"/>
    <w:rsid w:val="00D76CA3"/>
    <w:rsid w:val="00D77078"/>
    <w:rsid w:val="00D7735E"/>
    <w:rsid w:val="00D77C78"/>
    <w:rsid w:val="00D8046D"/>
    <w:rsid w:val="00D80CDF"/>
    <w:rsid w:val="00D8178E"/>
    <w:rsid w:val="00D820FC"/>
    <w:rsid w:val="00D82326"/>
    <w:rsid w:val="00D83945"/>
    <w:rsid w:val="00D840DA"/>
    <w:rsid w:val="00D84542"/>
    <w:rsid w:val="00D858F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58C"/>
    <w:rsid w:val="00D959F6"/>
    <w:rsid w:val="00D95F57"/>
    <w:rsid w:val="00D96083"/>
    <w:rsid w:val="00D9669E"/>
    <w:rsid w:val="00D96A3A"/>
    <w:rsid w:val="00D974EE"/>
    <w:rsid w:val="00D97A86"/>
    <w:rsid w:val="00DA0166"/>
    <w:rsid w:val="00DA05AB"/>
    <w:rsid w:val="00DA0A61"/>
    <w:rsid w:val="00DA0BE3"/>
    <w:rsid w:val="00DA1942"/>
    <w:rsid w:val="00DA1B9B"/>
    <w:rsid w:val="00DA22F0"/>
    <w:rsid w:val="00DA62B5"/>
    <w:rsid w:val="00DA63FB"/>
    <w:rsid w:val="00DA649F"/>
    <w:rsid w:val="00DA6C21"/>
    <w:rsid w:val="00DA72F8"/>
    <w:rsid w:val="00DA758B"/>
    <w:rsid w:val="00DA7A8A"/>
    <w:rsid w:val="00DA7EE1"/>
    <w:rsid w:val="00DB0683"/>
    <w:rsid w:val="00DB27C4"/>
    <w:rsid w:val="00DB2857"/>
    <w:rsid w:val="00DB374C"/>
    <w:rsid w:val="00DB3929"/>
    <w:rsid w:val="00DB3DC2"/>
    <w:rsid w:val="00DB48B9"/>
    <w:rsid w:val="00DB4B5C"/>
    <w:rsid w:val="00DB4CE3"/>
    <w:rsid w:val="00DB58DD"/>
    <w:rsid w:val="00DB693A"/>
    <w:rsid w:val="00DB6BB0"/>
    <w:rsid w:val="00DB6D53"/>
    <w:rsid w:val="00DB7E29"/>
    <w:rsid w:val="00DB7F65"/>
    <w:rsid w:val="00DB7F9E"/>
    <w:rsid w:val="00DC0229"/>
    <w:rsid w:val="00DC03D8"/>
    <w:rsid w:val="00DC0565"/>
    <w:rsid w:val="00DC09FD"/>
    <w:rsid w:val="00DC0DE3"/>
    <w:rsid w:val="00DC1155"/>
    <w:rsid w:val="00DC149E"/>
    <w:rsid w:val="00DC165B"/>
    <w:rsid w:val="00DC18B0"/>
    <w:rsid w:val="00DC1957"/>
    <w:rsid w:val="00DC1AF4"/>
    <w:rsid w:val="00DC2956"/>
    <w:rsid w:val="00DC3291"/>
    <w:rsid w:val="00DC35BA"/>
    <w:rsid w:val="00DC3961"/>
    <w:rsid w:val="00DC3A1D"/>
    <w:rsid w:val="00DC3D76"/>
    <w:rsid w:val="00DC3F3B"/>
    <w:rsid w:val="00DC4BE0"/>
    <w:rsid w:val="00DC5C9E"/>
    <w:rsid w:val="00DC5E1B"/>
    <w:rsid w:val="00DC6585"/>
    <w:rsid w:val="00DC6D15"/>
    <w:rsid w:val="00DC6E53"/>
    <w:rsid w:val="00DC7145"/>
    <w:rsid w:val="00DC71E2"/>
    <w:rsid w:val="00DC7420"/>
    <w:rsid w:val="00DC7576"/>
    <w:rsid w:val="00DC7CE8"/>
    <w:rsid w:val="00DD0085"/>
    <w:rsid w:val="00DD008C"/>
    <w:rsid w:val="00DD0410"/>
    <w:rsid w:val="00DD0A6C"/>
    <w:rsid w:val="00DD1114"/>
    <w:rsid w:val="00DD138F"/>
    <w:rsid w:val="00DD13C0"/>
    <w:rsid w:val="00DD1477"/>
    <w:rsid w:val="00DD1C9F"/>
    <w:rsid w:val="00DD21DA"/>
    <w:rsid w:val="00DD2240"/>
    <w:rsid w:val="00DD2519"/>
    <w:rsid w:val="00DD26FC"/>
    <w:rsid w:val="00DD2736"/>
    <w:rsid w:val="00DD2A10"/>
    <w:rsid w:val="00DD2ADA"/>
    <w:rsid w:val="00DD2E82"/>
    <w:rsid w:val="00DD314D"/>
    <w:rsid w:val="00DD37E7"/>
    <w:rsid w:val="00DD39A8"/>
    <w:rsid w:val="00DD47C8"/>
    <w:rsid w:val="00DD59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BB3"/>
    <w:rsid w:val="00DE2D55"/>
    <w:rsid w:val="00DE2F53"/>
    <w:rsid w:val="00DE2FC9"/>
    <w:rsid w:val="00DE34A5"/>
    <w:rsid w:val="00DE36F4"/>
    <w:rsid w:val="00DE37BE"/>
    <w:rsid w:val="00DE38C6"/>
    <w:rsid w:val="00DE3D84"/>
    <w:rsid w:val="00DE4696"/>
    <w:rsid w:val="00DE4BE1"/>
    <w:rsid w:val="00DE4FAD"/>
    <w:rsid w:val="00DE504D"/>
    <w:rsid w:val="00DE5120"/>
    <w:rsid w:val="00DE5711"/>
    <w:rsid w:val="00DE5F20"/>
    <w:rsid w:val="00DE661B"/>
    <w:rsid w:val="00DE6E2B"/>
    <w:rsid w:val="00DE6ED4"/>
    <w:rsid w:val="00DE6FC5"/>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8C5"/>
    <w:rsid w:val="00DF690E"/>
    <w:rsid w:val="00DF6A09"/>
    <w:rsid w:val="00DF6C8C"/>
    <w:rsid w:val="00DF6FD3"/>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675"/>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86"/>
    <w:rsid w:val="00E25CFD"/>
    <w:rsid w:val="00E25D98"/>
    <w:rsid w:val="00E262E0"/>
    <w:rsid w:val="00E2694C"/>
    <w:rsid w:val="00E26A96"/>
    <w:rsid w:val="00E270AB"/>
    <w:rsid w:val="00E27A96"/>
    <w:rsid w:val="00E30A51"/>
    <w:rsid w:val="00E30EE4"/>
    <w:rsid w:val="00E30F82"/>
    <w:rsid w:val="00E32664"/>
    <w:rsid w:val="00E3277D"/>
    <w:rsid w:val="00E32C8E"/>
    <w:rsid w:val="00E33261"/>
    <w:rsid w:val="00E33EE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6A8"/>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EE3"/>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3BB"/>
    <w:rsid w:val="00E76292"/>
    <w:rsid w:val="00E76434"/>
    <w:rsid w:val="00E764BD"/>
    <w:rsid w:val="00E76A3A"/>
    <w:rsid w:val="00E76BCC"/>
    <w:rsid w:val="00E77D11"/>
    <w:rsid w:val="00E80EDE"/>
    <w:rsid w:val="00E81505"/>
    <w:rsid w:val="00E81709"/>
    <w:rsid w:val="00E81834"/>
    <w:rsid w:val="00E81CD8"/>
    <w:rsid w:val="00E81D97"/>
    <w:rsid w:val="00E81E1D"/>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5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CE1"/>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24"/>
    <w:rsid w:val="00EB58C7"/>
    <w:rsid w:val="00EB5A03"/>
    <w:rsid w:val="00EB5C52"/>
    <w:rsid w:val="00EB5C85"/>
    <w:rsid w:val="00EB5DC1"/>
    <w:rsid w:val="00EB6D85"/>
    <w:rsid w:val="00EB6E93"/>
    <w:rsid w:val="00EB79EA"/>
    <w:rsid w:val="00EB7D3A"/>
    <w:rsid w:val="00EB7FCE"/>
    <w:rsid w:val="00EC0799"/>
    <w:rsid w:val="00EC121F"/>
    <w:rsid w:val="00EC1554"/>
    <w:rsid w:val="00EC1B6F"/>
    <w:rsid w:val="00EC2792"/>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2B0"/>
    <w:rsid w:val="00ED2787"/>
    <w:rsid w:val="00ED2CE2"/>
    <w:rsid w:val="00ED2DE8"/>
    <w:rsid w:val="00ED315B"/>
    <w:rsid w:val="00ED33FC"/>
    <w:rsid w:val="00ED4604"/>
    <w:rsid w:val="00ED4A3A"/>
    <w:rsid w:val="00ED4CED"/>
    <w:rsid w:val="00ED51C8"/>
    <w:rsid w:val="00ED55DB"/>
    <w:rsid w:val="00ED5A55"/>
    <w:rsid w:val="00ED5B71"/>
    <w:rsid w:val="00ED5B78"/>
    <w:rsid w:val="00ED5C67"/>
    <w:rsid w:val="00ED5EE0"/>
    <w:rsid w:val="00ED697D"/>
    <w:rsid w:val="00ED6CEC"/>
    <w:rsid w:val="00ED73B9"/>
    <w:rsid w:val="00ED74A6"/>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778"/>
    <w:rsid w:val="00EF13E9"/>
    <w:rsid w:val="00EF22B7"/>
    <w:rsid w:val="00EF2536"/>
    <w:rsid w:val="00EF2C7C"/>
    <w:rsid w:val="00EF393F"/>
    <w:rsid w:val="00EF42D0"/>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D22"/>
    <w:rsid w:val="00F05F84"/>
    <w:rsid w:val="00F065D6"/>
    <w:rsid w:val="00F07198"/>
    <w:rsid w:val="00F07575"/>
    <w:rsid w:val="00F0779F"/>
    <w:rsid w:val="00F10EB1"/>
    <w:rsid w:val="00F11188"/>
    <w:rsid w:val="00F1174E"/>
    <w:rsid w:val="00F126A8"/>
    <w:rsid w:val="00F1334C"/>
    <w:rsid w:val="00F133E3"/>
    <w:rsid w:val="00F13921"/>
    <w:rsid w:val="00F13D25"/>
    <w:rsid w:val="00F14CF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344"/>
    <w:rsid w:val="00F302A5"/>
    <w:rsid w:val="00F308B9"/>
    <w:rsid w:val="00F30AA8"/>
    <w:rsid w:val="00F31B00"/>
    <w:rsid w:val="00F31D1E"/>
    <w:rsid w:val="00F32018"/>
    <w:rsid w:val="00F32DE5"/>
    <w:rsid w:val="00F332DC"/>
    <w:rsid w:val="00F33516"/>
    <w:rsid w:val="00F336C5"/>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B63"/>
    <w:rsid w:val="00F650C8"/>
    <w:rsid w:val="00F65227"/>
    <w:rsid w:val="00F65FF2"/>
    <w:rsid w:val="00F6698E"/>
    <w:rsid w:val="00F66B2A"/>
    <w:rsid w:val="00F67417"/>
    <w:rsid w:val="00F678A1"/>
    <w:rsid w:val="00F7015C"/>
    <w:rsid w:val="00F701DB"/>
    <w:rsid w:val="00F71B90"/>
    <w:rsid w:val="00F7215F"/>
    <w:rsid w:val="00F73B04"/>
    <w:rsid w:val="00F75592"/>
    <w:rsid w:val="00F7599F"/>
    <w:rsid w:val="00F75FB4"/>
    <w:rsid w:val="00F76096"/>
    <w:rsid w:val="00F7680D"/>
    <w:rsid w:val="00F76C42"/>
    <w:rsid w:val="00F7725C"/>
    <w:rsid w:val="00F7789D"/>
    <w:rsid w:val="00F80241"/>
    <w:rsid w:val="00F80B9A"/>
    <w:rsid w:val="00F81F56"/>
    <w:rsid w:val="00F82282"/>
    <w:rsid w:val="00F82324"/>
    <w:rsid w:val="00F83041"/>
    <w:rsid w:val="00F83398"/>
    <w:rsid w:val="00F835DF"/>
    <w:rsid w:val="00F84093"/>
    <w:rsid w:val="00F84876"/>
    <w:rsid w:val="00F84CC2"/>
    <w:rsid w:val="00F85285"/>
    <w:rsid w:val="00F85EE3"/>
    <w:rsid w:val="00F869A3"/>
    <w:rsid w:val="00F86AF6"/>
    <w:rsid w:val="00F86F43"/>
    <w:rsid w:val="00F87B61"/>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38"/>
    <w:rsid w:val="00FB458B"/>
    <w:rsid w:val="00FB4C59"/>
    <w:rsid w:val="00FB553F"/>
    <w:rsid w:val="00FB5700"/>
    <w:rsid w:val="00FB5D95"/>
    <w:rsid w:val="00FB633B"/>
    <w:rsid w:val="00FB66D2"/>
    <w:rsid w:val="00FB6A6A"/>
    <w:rsid w:val="00FB78A1"/>
    <w:rsid w:val="00FB7BCA"/>
    <w:rsid w:val="00FB7F4C"/>
    <w:rsid w:val="00FC0DC2"/>
    <w:rsid w:val="00FC11E6"/>
    <w:rsid w:val="00FC1A04"/>
    <w:rsid w:val="00FC201D"/>
    <w:rsid w:val="00FC2982"/>
    <w:rsid w:val="00FC30FB"/>
    <w:rsid w:val="00FC3FB1"/>
    <w:rsid w:val="00FC46D9"/>
    <w:rsid w:val="00FC5AAA"/>
    <w:rsid w:val="00FC5CAE"/>
    <w:rsid w:val="00FC5EA5"/>
    <w:rsid w:val="00FC64F4"/>
    <w:rsid w:val="00FC674E"/>
    <w:rsid w:val="00FC7724"/>
    <w:rsid w:val="00FC7AB3"/>
    <w:rsid w:val="00FC7AD6"/>
    <w:rsid w:val="00FD003B"/>
    <w:rsid w:val="00FD03FA"/>
    <w:rsid w:val="00FD0898"/>
    <w:rsid w:val="00FD1A28"/>
    <w:rsid w:val="00FD1E9A"/>
    <w:rsid w:val="00FD2A30"/>
    <w:rsid w:val="00FD2BD7"/>
    <w:rsid w:val="00FD34DC"/>
    <w:rsid w:val="00FD46C9"/>
    <w:rsid w:val="00FD4D74"/>
    <w:rsid w:val="00FD51C2"/>
    <w:rsid w:val="00FD53CF"/>
    <w:rsid w:val="00FD5B56"/>
    <w:rsid w:val="00FD6707"/>
    <w:rsid w:val="00FD67F6"/>
    <w:rsid w:val="00FD6EE2"/>
    <w:rsid w:val="00FD6FC4"/>
    <w:rsid w:val="00FD79BE"/>
    <w:rsid w:val="00FD7C41"/>
    <w:rsid w:val="00FE0385"/>
    <w:rsid w:val="00FE07A7"/>
    <w:rsid w:val="00FE08CD"/>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CE4"/>
    <w:rsid w:val="00FF4E2F"/>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216F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Numatytasispastraiposriftas"/>
    <w:rsid w:val="00491995"/>
  </w:style>
  <w:style w:type="table" w:customStyle="1" w:styleId="Lentelstinklelis1">
    <w:name w:val="Lentelės tinklelis1"/>
    <w:basedOn w:val="prastojilentel"/>
    <w:next w:val="Lentelstinklelis"/>
    <w:rsid w:val="00BF06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6F1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s://www.ssva.lt/cms/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hyperlink" Target="https://www.ssva.lt/cms/registrai"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50210</Words>
  <Characters>28621</Characters>
  <Application>Microsoft Office Word</Application>
  <DocSecurity>0</DocSecurity>
  <Lines>238</Lines>
  <Paragraphs>157</Paragraphs>
  <ScaleCrop>false</ScaleCrop>
  <Company/>
  <LinksUpToDate>false</LinksUpToDate>
  <CharactersWithSpaces>78674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2025-11-28T07:12:00Z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