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43A01607" w14:textId="4A5809C5" w:rsidR="00252518" w:rsidRPr="00AA39B4" w:rsidRDefault="00AA39B4" w:rsidP="00835D29">
      <w:pPr>
        <w:pStyle w:val="Paantrat"/>
        <w:spacing w:before="60" w:after="60"/>
        <w:jc w:val="center"/>
        <w:rPr>
          <w:rFonts w:ascii="Calibri" w:hAnsi="Calibri" w:cs="Calibri"/>
        </w:rPr>
      </w:pPr>
      <w:r w:rsidRPr="00AA39B4">
        <w:rPr>
          <w:rFonts w:ascii="Calibri" w:hAnsi="Calibri" w:cs="Calibri"/>
          <w:lang w:val="lt-LT"/>
        </w:rPr>
        <w:t xml:space="preserve">VP-3320 </w:t>
      </w:r>
      <w:r w:rsidRPr="00AA39B4">
        <w:rPr>
          <w:rFonts w:ascii="Calibri" w:hAnsi="Calibri" w:cs="Calibri"/>
        </w:rPr>
        <w:t>NEĮGALIŲJŲ KELTUVO ĮRENGIMAS, VILNIAUS G. 21, ALYTUS</w:t>
      </w: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262D7BC9" w:rsidR="00252518" w:rsidRPr="001F4ED5" w:rsidRDefault="00AA39B4" w:rsidP="007A7312">
            <w:pPr>
              <w:pStyle w:val="Paantrat"/>
              <w:spacing w:before="60" w:after="60"/>
              <w:rPr>
                <w:rFonts w:ascii="Calibri" w:hAnsi="Calibri" w:cs="Calibri"/>
                <w:i/>
                <w:iCs/>
                <w:color w:val="EE0000"/>
                <w:u w:val="none"/>
                <w:lang w:val="lt-LT"/>
              </w:rPr>
            </w:pPr>
            <w:r>
              <w:rPr>
                <w:rFonts w:ascii="Calibri" w:hAnsi="Calibri" w:cs="Calibri"/>
                <w:u w:val="none"/>
                <w:lang w:val="fr-FR"/>
              </w:rPr>
              <w:t xml:space="preserve">VP-3320 </w:t>
            </w:r>
            <w:proofErr w:type="spellStart"/>
            <w:r>
              <w:rPr>
                <w:rFonts w:ascii="Calibri" w:hAnsi="Calibri" w:cs="Calibri"/>
                <w:u w:val="none"/>
                <w:lang w:val="fr-FR"/>
              </w:rPr>
              <w:t>Ne</w:t>
            </w:r>
            <w:r w:rsidR="00F1439B">
              <w:rPr>
                <w:rFonts w:ascii="Calibri" w:hAnsi="Calibri" w:cs="Calibri"/>
                <w:u w:val="none"/>
                <w:lang w:val="fr-FR"/>
              </w:rPr>
              <w:t>į</w:t>
            </w:r>
            <w:r>
              <w:rPr>
                <w:rFonts w:ascii="Calibri" w:hAnsi="Calibri" w:cs="Calibri"/>
                <w:u w:val="none"/>
                <w:lang w:val="fr-FR"/>
              </w:rPr>
              <w:t>galiųjų</w:t>
            </w:r>
            <w:proofErr w:type="spellEnd"/>
            <w:r>
              <w:rPr>
                <w:rFonts w:ascii="Calibri" w:hAnsi="Calibri" w:cs="Calibri"/>
                <w:u w:val="none"/>
                <w:lang w:val="fr-FR"/>
              </w:rPr>
              <w:t xml:space="preserve"> </w:t>
            </w:r>
            <w:proofErr w:type="spellStart"/>
            <w:r>
              <w:rPr>
                <w:rFonts w:ascii="Calibri" w:hAnsi="Calibri" w:cs="Calibri"/>
                <w:u w:val="none"/>
                <w:lang w:val="fr-FR"/>
              </w:rPr>
              <w:t>keltuvo</w:t>
            </w:r>
            <w:proofErr w:type="spellEnd"/>
            <w:r>
              <w:rPr>
                <w:rFonts w:ascii="Calibri" w:hAnsi="Calibri" w:cs="Calibri"/>
                <w:u w:val="none"/>
                <w:lang w:val="fr-FR"/>
              </w:rPr>
              <w:t xml:space="preserve"> </w:t>
            </w:r>
            <w:proofErr w:type="spellStart"/>
            <w:r>
              <w:rPr>
                <w:rFonts w:ascii="Calibri" w:hAnsi="Calibri" w:cs="Calibri"/>
                <w:u w:val="none"/>
                <w:lang w:val="fr-FR"/>
              </w:rPr>
              <w:t>įrengimas</w:t>
            </w:r>
            <w:proofErr w:type="spellEnd"/>
            <w:r>
              <w:rPr>
                <w:rFonts w:ascii="Calibri" w:hAnsi="Calibri" w:cs="Calibri"/>
                <w:u w:val="none"/>
                <w:lang w:val="fr-FR"/>
              </w:rPr>
              <w:t xml:space="preserve">, Vilniaus g. 21, Alytus </w:t>
            </w:r>
            <w:r w:rsidR="00252518" w:rsidRPr="001F4ED5">
              <w:rPr>
                <w:rFonts w:ascii="Calibri" w:eastAsia="Trebuchet MS" w:hAnsi="Calibri" w:cs="Calibri"/>
                <w:color w:val="000000" w:themeColor="text1"/>
                <w:u w:val="none"/>
                <w:lang w:val="fr-FR"/>
              </w:rPr>
              <w:t>(</w:t>
            </w:r>
            <w:proofErr w:type="spellStart"/>
            <w:r w:rsidR="00252518" w:rsidRPr="001F4ED5">
              <w:rPr>
                <w:rFonts w:ascii="Calibri" w:eastAsia="Trebuchet MS" w:hAnsi="Calibri" w:cs="Calibri"/>
                <w:color w:val="000000" w:themeColor="text1"/>
                <w:u w:val="none"/>
                <w:lang w:val="fr-FR"/>
              </w:rPr>
              <w:t>toliau</w:t>
            </w:r>
            <w:proofErr w:type="spellEnd"/>
            <w:r w:rsidR="00252518" w:rsidRPr="001F4ED5">
              <w:rPr>
                <w:rFonts w:ascii="Calibri" w:eastAsia="Trebuchet MS" w:hAnsi="Calibri" w:cs="Calibri"/>
                <w:color w:val="000000" w:themeColor="text1"/>
                <w:u w:val="none"/>
                <w:lang w:val="fr-FR"/>
              </w:rPr>
              <w:t xml:space="preserve"> –</w:t>
            </w:r>
            <w:r>
              <w:rPr>
                <w:rFonts w:ascii="Calibri" w:eastAsia="Trebuchet MS" w:hAnsi="Calibri" w:cs="Calibri"/>
                <w:color w:val="000000" w:themeColor="text1"/>
                <w:u w:val="none"/>
                <w:lang w:val="fr-FR"/>
              </w:rPr>
              <w:t xml:space="preserve"> </w:t>
            </w:r>
            <w:proofErr w:type="spellStart"/>
            <w:r w:rsidR="00252518" w:rsidRPr="001F4ED5">
              <w:rPr>
                <w:rFonts w:ascii="Calibri" w:eastAsia="Trebuchet MS" w:hAnsi="Calibri" w:cs="Calibri"/>
                <w:color w:val="000000" w:themeColor="text1"/>
                <w:u w:val="none"/>
                <w:lang w:val="fr-FR"/>
              </w:rPr>
              <w:t>Darbai</w:t>
            </w:r>
            <w:proofErr w:type="spellEnd"/>
            <w:r w:rsidR="00252518" w:rsidRPr="001F4ED5">
              <w:rPr>
                <w:rFonts w:ascii="Calibri" w:eastAsia="Trebuchet MS" w:hAnsi="Calibri" w:cs="Calibri"/>
                <w:color w:val="000000" w:themeColor="text1"/>
                <w:u w:val="none"/>
                <w:lang w:val="fr-FR"/>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4866324C"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B70516">
              <w:rPr>
                <w:rFonts w:ascii="Calibri" w:eastAsia="Trebuchet MS" w:hAnsi="Calibri" w:cs="Calibri"/>
                <w:color w:val="000000" w:themeColor="text1"/>
                <w:sz w:val="24"/>
                <w:szCs w:val="24"/>
              </w:rPr>
              <w:t xml:space="preserve"> </w:t>
            </w:r>
            <w:r w:rsidR="00B70516" w:rsidRPr="00B7051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15AECF29" w:rsidR="00252518" w:rsidRPr="001F4ED5" w:rsidRDefault="00AA39B4"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sdt>
            <w:sdtPr>
              <w:rPr>
                <w:rFonts w:ascii="Calibri" w:hAnsi="Calibri" w:cs="Calibr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0F162565" w:rsidR="00252518" w:rsidRPr="0030403C" w:rsidRDefault="0030403C" w:rsidP="0030403C">
                <w:pPr>
                  <w:spacing w:after="0" w:line="240" w:lineRule="auto"/>
                  <w:jc w:val="both"/>
                  <w:rPr>
                    <w:rFonts w:ascii="Calibri" w:hAnsi="Calibri" w:cs="Calibri"/>
                    <w:color w:val="000000" w:themeColor="text1"/>
                    <w:sz w:val="24"/>
                    <w:szCs w:val="24"/>
                  </w:rPr>
                </w:pPr>
                <w:r w:rsidRPr="0030403C">
                  <w:rPr>
                    <w:rFonts w:ascii="Calibri" w:hAnsi="Calibri" w:cs="Calibri"/>
                    <w:color w:val="000000" w:themeColor="text1"/>
                    <w:sz w:val="24"/>
                    <w:szCs w:val="24"/>
                  </w:rPr>
                  <w:t>Neskaidoma į pirkimo objekto dalis</w:t>
                </w:r>
              </w:p>
            </w:sdtContent>
          </w:sdt>
        </w:tc>
      </w:tr>
      <w:tr w:rsidR="00252518" w:rsidRPr="001F4ED5" w14:paraId="68708A87" w14:textId="77777777" w:rsidTr="00F03969">
        <w:tc>
          <w:tcPr>
            <w:tcW w:w="3305" w:type="dxa"/>
          </w:tcPr>
          <w:p w14:paraId="091581D0" w14:textId="0EBC37BD"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Prekių pristatymo / Paslaugų suteikimo / darbų atlikimo</w:t>
            </w:r>
            <w:r w:rsidR="00252518" w:rsidRPr="001F4ED5">
              <w:rPr>
                <w:rFonts w:ascii="Calibri" w:hAnsi="Calibri" w:cs="Calibri"/>
                <w:b/>
                <w:bCs/>
                <w:color w:val="000000" w:themeColor="text1"/>
                <w:sz w:val="24"/>
                <w:szCs w:val="24"/>
              </w:rPr>
              <w:t xml:space="preserve"> terminas</w:t>
            </w:r>
          </w:p>
        </w:tc>
        <w:tc>
          <w:tcPr>
            <w:tcW w:w="6323" w:type="dxa"/>
          </w:tcPr>
          <w:p w14:paraId="1921CB40" w14:textId="663FE4E8"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Nurodyta techninėje specifikacijoje</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1FD67854" w:rsidR="00252518" w:rsidRPr="001F4ED5" w:rsidRDefault="0030403C"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13B00DE1" w:rsidR="00252518" w:rsidRPr="001F4ED5" w:rsidRDefault="0030403C"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F8D8753" w:rsidR="00127805" w:rsidRPr="001F4ED5" w:rsidRDefault="0030403C" w:rsidP="007A7312">
            <w:pPr>
              <w:spacing w:after="0" w:line="240" w:lineRule="auto"/>
              <w:jc w:val="both"/>
              <w:rPr>
                <w:rFonts w:ascii="Calibri" w:hAnsi="Calibri" w:cs="Calibri"/>
                <w:color w:val="000000" w:themeColor="text1"/>
                <w:sz w:val="24"/>
                <w:szCs w:val="24"/>
              </w:rPr>
            </w:pPr>
            <w:r>
              <w:rPr>
                <w:rFonts w:ascii="Calibri" w:hAnsi="Calibri" w:cs="Calibri"/>
                <w:i/>
                <w:iCs/>
                <w:color w:val="000000" w:themeColor="text1"/>
                <w:sz w:val="24"/>
                <w:szCs w:val="24"/>
              </w:rPr>
              <w:t>-</w:t>
            </w: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175D3164" w:rsidR="00252518" w:rsidRPr="001F4ED5" w:rsidRDefault="0030403C"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6D3C7C8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44813D06"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1995B7E0" w14:textId="4B767F67" w:rsidR="00252518" w:rsidRPr="008E2942" w:rsidRDefault="0030403C" w:rsidP="007A7312">
            <w:pPr>
              <w:spacing w:after="0" w:line="240" w:lineRule="auto"/>
              <w:jc w:val="both"/>
              <w:rPr>
                <w:rFonts w:ascii="Calibri" w:hAnsi="Calibri" w:cs="Calibri"/>
                <w:i/>
                <w:iCs/>
                <w:color w:val="000000" w:themeColor="text1"/>
                <w:sz w:val="24"/>
                <w:szCs w:val="24"/>
                <w:lang w:val="en-US"/>
              </w:rPr>
            </w:pPr>
            <w:r>
              <w:rPr>
                <w:rFonts w:ascii="Calibri" w:hAnsi="Calibri" w:cs="Calibri"/>
                <w:i/>
                <w:iCs/>
                <w:color w:val="000000" w:themeColor="text1"/>
                <w:sz w:val="24"/>
                <w:szCs w:val="24"/>
              </w:rPr>
              <w:t xml:space="preserve">Pirkimų specialistė Vaida </w:t>
            </w:r>
            <w:proofErr w:type="spellStart"/>
            <w:r>
              <w:rPr>
                <w:rFonts w:ascii="Calibri" w:hAnsi="Calibri" w:cs="Calibri"/>
                <w:i/>
                <w:iCs/>
                <w:color w:val="000000" w:themeColor="text1"/>
                <w:sz w:val="24"/>
                <w:szCs w:val="24"/>
              </w:rPr>
              <w:t>Vaitkuvienė</w:t>
            </w:r>
            <w:r w:rsidR="008E2942">
              <w:rPr>
                <w:rFonts w:ascii="Calibri" w:hAnsi="Calibri" w:cs="Calibri"/>
                <w:i/>
                <w:iCs/>
                <w:color w:val="000000" w:themeColor="text1"/>
                <w:sz w:val="24"/>
                <w:szCs w:val="24"/>
              </w:rPr>
              <w:t>,</w:t>
            </w:r>
            <w:proofErr w:type="spellEnd"/>
            <w:r w:rsidR="008E2942">
              <w:rPr>
                <w:rFonts w:ascii="Calibri" w:hAnsi="Calibri" w:cs="Calibri"/>
                <w:i/>
                <w:iCs/>
                <w:color w:val="000000" w:themeColor="text1"/>
                <w:sz w:val="24"/>
                <w:szCs w:val="24"/>
              </w:rPr>
              <w:t xml:space="preserve"> tel. +370 665 23953, el. paštas </w:t>
            </w:r>
            <w:proofErr w:type="spellStart"/>
            <w:r w:rsidR="008E2942">
              <w:rPr>
                <w:rFonts w:ascii="Calibri" w:hAnsi="Calibri" w:cs="Calibri"/>
                <w:i/>
                <w:iCs/>
                <w:color w:val="000000" w:themeColor="text1"/>
                <w:sz w:val="24"/>
                <w:szCs w:val="24"/>
              </w:rPr>
              <w:t>vaida.vaitkuviene</w:t>
            </w:r>
            <w:proofErr w:type="spellEnd"/>
            <w:r w:rsidR="008E2942">
              <w:rPr>
                <w:rFonts w:ascii="Calibri" w:hAnsi="Calibri" w:cs="Calibri"/>
                <w:i/>
                <w:iCs/>
                <w:color w:val="000000" w:themeColor="text1"/>
                <w:sz w:val="24"/>
                <w:szCs w:val="24"/>
                <w:lang w:val="en-US"/>
              </w:rPr>
              <w:t>@turtas.lt</w:t>
            </w:r>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69C91562" w14:textId="1C027986" w:rsidR="00252518" w:rsidRPr="001F4ED5" w:rsidRDefault="00252518" w:rsidP="007A7312">
            <w:pPr>
              <w:spacing w:after="0" w:line="240" w:lineRule="auto"/>
              <w:jc w:val="both"/>
              <w:rPr>
                <w:rFonts w:ascii="Calibri" w:hAnsi="Calibri" w:cs="Calibri"/>
                <w:i/>
                <w:iCs/>
                <w:color w:val="000000" w:themeColor="text1"/>
                <w:sz w:val="24"/>
                <w:szCs w:val="24"/>
              </w:rPr>
            </w:pP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6B957D57" w:rsidR="00252518" w:rsidRPr="001F4ED5" w:rsidRDefault="008E2942"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665226F7" w:rsidR="00252518" w:rsidRPr="001F4ED5" w:rsidRDefault="008E2942"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3DEE7FEC" w:rsidR="00252518" w:rsidRPr="001F4ED5" w:rsidRDefault="008E2942"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50DF50A2" w:rsidR="00252518" w:rsidRPr="001F4ED5" w:rsidRDefault="0026574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699D9691" w14:textId="72EBC886" w:rsidR="00252518" w:rsidRPr="001F4ED5"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00BC741E">
              <w:rPr>
                <w:rStyle w:val="Style4"/>
                <w:rFonts w:ascii="Calibri" w:hAnsi="Calibri" w:cs="Calibri"/>
                <w:color w:val="000000" w:themeColor="text1"/>
                <w:sz w:val="24"/>
                <w:szCs w:val="24"/>
              </w:rPr>
              <w:t>l</w:t>
            </w:r>
            <w:r w:rsidRPr="00BC741E">
              <w:rPr>
                <w:rStyle w:val="Style4"/>
                <w:rFonts w:ascii="Calibri" w:hAnsi="Calibri" w:cs="Calibri"/>
                <w:color w:val="000000" w:themeColor="text1"/>
                <w:sz w:val="24"/>
                <w:szCs w:val="24"/>
              </w:rPr>
              <w:t>aimėjusio tiekėjo Pasiūlymo kainai</w:t>
            </w:r>
            <w:r w:rsidR="00BC741E">
              <w:rPr>
                <w:rStyle w:val="Style4"/>
                <w:rFonts w:ascii="Calibri" w:hAnsi="Calibri" w:cs="Calibri"/>
                <w:color w:val="000000" w:themeColor="text1"/>
                <w:sz w:val="24"/>
                <w:szCs w:val="24"/>
              </w:rPr>
              <w:t>.</w:t>
            </w: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51573E26"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BC741E">
              <w:rPr>
                <w:rStyle w:val="Style4"/>
                <w:rFonts w:ascii="Calibri" w:hAnsi="Calibri" w:cs="Calibri"/>
                <w:color w:val="000000" w:themeColor="text1"/>
                <w:sz w:val="24"/>
                <w:szCs w:val="24"/>
              </w:rPr>
              <w:t>3</w:t>
            </w:r>
            <w:r w:rsidR="00BC741E">
              <w:rPr>
                <w:rStyle w:val="Style4"/>
              </w:rPr>
              <w:t xml:space="preserve"> </w:t>
            </w:r>
            <w:r w:rsidR="00AA75BE" w:rsidRPr="001F4ED5">
              <w:rPr>
                <w:rStyle w:val="Style4"/>
                <w:rFonts w:ascii="Calibri" w:hAnsi="Calibri" w:cs="Calibri"/>
                <w:color w:val="000000" w:themeColor="text1"/>
                <w:sz w:val="24"/>
                <w:szCs w:val="24"/>
              </w:rPr>
              <w:t>mėnesį (-</w:t>
            </w:r>
            <w:proofErr w:type="spellStart"/>
            <w:r w:rsidR="00AA75BE" w:rsidRPr="001F4ED5">
              <w:rPr>
                <w:rStyle w:val="Style4"/>
                <w:rFonts w:ascii="Calibri" w:hAnsi="Calibri" w:cs="Calibri"/>
                <w:color w:val="000000" w:themeColor="text1"/>
                <w:sz w:val="24"/>
                <w:szCs w:val="24"/>
              </w:rPr>
              <w:t>ius</w:t>
            </w:r>
            <w:proofErr w:type="spellEnd"/>
            <w:r w:rsidR="00AA75BE" w:rsidRPr="001F4ED5">
              <w:rPr>
                <w:rStyle w:val="Style4"/>
                <w:rFonts w:ascii="Calibri" w:hAnsi="Calibri" w:cs="Calibri"/>
                <w:color w:val="000000" w:themeColor="text1"/>
                <w:sz w:val="24"/>
                <w:szCs w:val="24"/>
              </w:rPr>
              <w:t xml:space="preserve">) </w:t>
            </w:r>
            <w:r w:rsidRPr="001F4ED5">
              <w:rPr>
                <w:rStyle w:val="Style4"/>
                <w:rFonts w:ascii="Calibri" w:hAnsi="Calibri" w:cs="Calibr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Kitos Specialiosios nuostatos</w:t>
            </w:r>
          </w:p>
        </w:tc>
        <w:tc>
          <w:tcPr>
            <w:tcW w:w="6323" w:type="dxa"/>
          </w:tcPr>
          <w:p w14:paraId="1BAB0FD3" w14:textId="37B237D4" w:rsidR="00252518" w:rsidRPr="00653325" w:rsidRDefault="00653325" w:rsidP="007A7312">
            <w:pPr>
              <w:spacing w:after="0" w:line="240" w:lineRule="auto"/>
              <w:jc w:val="both"/>
              <w:rPr>
                <w:rFonts w:ascii="Calibri" w:hAnsi="Calibri" w:cs="Calibri"/>
                <w:color w:val="000000" w:themeColor="text1"/>
                <w:sz w:val="24"/>
                <w:szCs w:val="24"/>
              </w:rPr>
            </w:pPr>
            <w:r w:rsidRPr="00653325">
              <w:rPr>
                <w:rFonts w:ascii="Calibri" w:hAnsi="Calibri" w:cs="Calibri"/>
                <w:color w:val="000000" w:themeColor="text1"/>
                <w:sz w:val="24"/>
                <w:szCs w:val="24"/>
              </w:rPr>
              <w:t xml:space="preserve">Perkančioji organizacija šiame Pirkime taiko aplinkos apsaugos kriterijus pagal Aplinkos apsaugos kriterijų taikymo, vykdant </w:t>
            </w:r>
            <w:r w:rsidRPr="00653325">
              <w:rPr>
                <w:rFonts w:ascii="Calibri" w:hAnsi="Calibri" w:cs="Calibri"/>
                <w:color w:val="000000" w:themeColor="text1"/>
                <w:sz w:val="24"/>
                <w:szCs w:val="24"/>
              </w:rPr>
              <w:lastRenderedPageBreak/>
              <w:t xml:space="preserve">žaliuosius pirkimus, tvarkos aprašo </w:t>
            </w:r>
            <w:r w:rsidRPr="00653325">
              <w:rPr>
                <w:rFonts w:ascii="Calibri" w:eastAsia="SimSun" w:hAnsi="Calibri" w:cs="Calibri"/>
                <w:sz w:val="24"/>
                <w:szCs w:val="24"/>
                <w:lang w:eastAsia="zh-CN"/>
              </w:rPr>
              <w:t xml:space="preserve">4.4.4. </w:t>
            </w:r>
            <w:r w:rsidRPr="00653325">
              <w:rPr>
                <w:rFonts w:ascii="Calibri" w:hAnsi="Calibri" w:cs="Calibri"/>
                <w:color w:val="000000" w:themeColor="text1"/>
                <w:sz w:val="24"/>
                <w:szCs w:val="24"/>
              </w:rPr>
              <w:t>papunktį. Sąlygos nurodytos Techninėje specifikacijoje.</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77DC9EAE" w:rsidR="00C27B53" w:rsidRPr="00C27B53" w:rsidRDefault="00252518" w:rsidP="00C27B53">
      <w:pPr>
        <w:pStyle w:val="Sraopastraipa"/>
        <w:numPr>
          <w:ilvl w:val="1"/>
          <w:numId w:val="5"/>
        </w:numPr>
        <w:tabs>
          <w:tab w:val="left" w:pos="709"/>
        </w:tabs>
        <w:spacing w:after="0" w:line="240" w:lineRule="auto"/>
        <w:ind w:left="567" w:right="284" w:hanging="567"/>
        <w:jc w:val="both"/>
        <w:rPr>
          <w:rFonts w:cstheme="minorHAnsi"/>
          <w:sz w:val="24"/>
          <w:szCs w:val="24"/>
        </w:rPr>
      </w:pPr>
      <w:r w:rsidRPr="00C27B53">
        <w:rPr>
          <w:rFonts w:cstheme="minorHAnsi"/>
          <w:color w:val="000000" w:themeColor="text1"/>
          <w:sz w:val="24"/>
          <w:szCs w:val="24"/>
        </w:rPr>
        <w:t>Tiekėjų kvalifikacija nėra tikrinama ir pašalinimo pagrindų nebuvimas nėra tikrinamas</w:t>
      </w:r>
      <w:r w:rsidR="00C27B53" w:rsidRPr="00C27B53">
        <w:rPr>
          <w:rFonts w:cstheme="minorHAnsi"/>
          <w:color w:val="000000" w:themeColor="text1"/>
          <w:sz w:val="24"/>
          <w:szCs w:val="24"/>
        </w:rPr>
        <w:t xml:space="preserve">, </w:t>
      </w:r>
      <w:r w:rsidR="00C27B53" w:rsidRPr="00C27B53">
        <w:rPr>
          <w:rStyle w:val="PagrindinistekstasDiagrama"/>
          <w:rFonts w:asciiTheme="minorHAnsi" w:hAnsiTheme="minorHAnsi" w:cstheme="minorHAnsi"/>
          <w:sz w:val="24"/>
          <w:szCs w:val="24"/>
        </w:rPr>
        <w:t xml:space="preserve">tačiau tiekėjas privalo pažymėti Pasiūlymo formoje (2 priedas) 4 dalyje esančią informaciją, dėl </w:t>
      </w:r>
      <w:r w:rsidR="00C27B53" w:rsidRPr="00C27B53">
        <w:rPr>
          <w:rFonts w:eastAsia="Times New Roman" w:cstheme="minorHAnsi"/>
          <w:color w:val="000000"/>
          <w:sz w:val="24"/>
          <w:szCs w:val="24"/>
          <w:lang w:eastAsia="lt-LT"/>
        </w:rPr>
        <w:t>Lietuvos Respublikos viešųjų pirkimų įstatymo 46 straipsnio 2¹ dalyje numatyto pašalinimo pagrindo.</w:t>
      </w:r>
    </w:p>
    <w:p w14:paraId="28C6869D" w14:textId="307ABA78" w:rsidR="00252518" w:rsidRPr="001F4ED5" w:rsidRDefault="00252518" w:rsidP="00C27B53">
      <w:pPr>
        <w:pStyle w:val="Sraopastraipa"/>
        <w:tabs>
          <w:tab w:val="left" w:pos="709"/>
        </w:tabs>
        <w:spacing w:after="0" w:line="240" w:lineRule="auto"/>
        <w:ind w:left="567" w:right="284"/>
        <w:jc w:val="both"/>
        <w:rPr>
          <w:rFonts w:ascii="Calibri" w:hAnsi="Calibri" w:cs="Calibri"/>
          <w:sz w:val="24"/>
          <w:szCs w:val="24"/>
        </w:rPr>
      </w:pP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DE1129" w:rsidRDefault="00252518" w:rsidP="007A7312">
      <w:pPr>
        <w:pStyle w:val="Antrat1"/>
        <w:keepNext/>
        <w:widowControl/>
        <w:numPr>
          <w:ilvl w:val="0"/>
          <w:numId w:val="5"/>
        </w:numPr>
        <w:tabs>
          <w:tab w:val="left" w:pos="426"/>
        </w:tabs>
        <w:spacing w:before="60" w:after="60"/>
        <w:ind w:left="0" w:firstLine="0"/>
        <w:jc w:val="center"/>
        <w:rPr>
          <w:rFonts w:asciiTheme="minorHAnsi" w:hAnsiTheme="minorHAnsi" w:cstheme="minorHAnsi"/>
          <w:b w:val="0"/>
          <w:bCs w:val="0"/>
          <w:color w:val="000000" w:themeColor="text1"/>
          <w:sz w:val="24"/>
          <w:szCs w:val="24"/>
          <w:lang w:val="lt-LT"/>
        </w:rPr>
      </w:pPr>
      <w:bookmarkStart w:id="2" w:name="_Toc335201957"/>
      <w:r w:rsidRPr="00DE1129">
        <w:rPr>
          <w:rFonts w:asciiTheme="minorHAnsi" w:hAnsiTheme="minorHAnsi" w:cstheme="minorHAnsi"/>
          <w:color w:val="000000" w:themeColor="text1"/>
          <w:sz w:val="24"/>
          <w:szCs w:val="24"/>
          <w:lang w:val="lt-LT"/>
        </w:rPr>
        <w:t>REIKALAVIMAI PASIŪLYMŲ PATEIKIMU</w:t>
      </w:r>
      <w:bookmarkEnd w:id="2"/>
      <w:r w:rsidRPr="00DE1129">
        <w:rPr>
          <w:rFonts w:asciiTheme="minorHAnsi" w:hAnsiTheme="minorHAnsi" w:cstheme="minorHAnsi"/>
          <w:color w:val="000000" w:themeColor="text1"/>
          <w:sz w:val="24"/>
          <w:szCs w:val="24"/>
          <w:lang w:val="lt-LT"/>
        </w:rPr>
        <w:t>I</w:t>
      </w:r>
    </w:p>
    <w:p w14:paraId="1FF96745" w14:textId="77777777" w:rsidR="00252518" w:rsidRPr="00DE1129" w:rsidRDefault="00252518" w:rsidP="007A7312">
      <w:pPr>
        <w:pStyle w:val="Antrat1"/>
        <w:keepNext/>
        <w:widowControl/>
        <w:tabs>
          <w:tab w:val="left" w:pos="426"/>
        </w:tabs>
        <w:spacing w:before="60" w:after="60"/>
        <w:ind w:left="0" w:firstLine="0"/>
        <w:rPr>
          <w:rFonts w:asciiTheme="minorHAnsi" w:hAnsiTheme="minorHAnsi" w:cstheme="minorHAnsi"/>
          <w:b w:val="0"/>
          <w:bCs w:val="0"/>
          <w:color w:val="000000" w:themeColor="text1"/>
          <w:sz w:val="24"/>
          <w:szCs w:val="24"/>
          <w:lang w:val="lt-LT"/>
        </w:rPr>
      </w:pPr>
    </w:p>
    <w:p w14:paraId="3DFB7FA8" w14:textId="078E9318" w:rsidR="00252518" w:rsidRPr="00DE1129" w:rsidRDefault="00252518" w:rsidP="007A7312">
      <w:pPr>
        <w:pStyle w:val="Sraopastraipa"/>
        <w:numPr>
          <w:ilvl w:val="1"/>
          <w:numId w:val="5"/>
        </w:numPr>
        <w:tabs>
          <w:tab w:val="left" w:pos="709"/>
        </w:tabs>
        <w:spacing w:before="60" w:after="60" w:line="240" w:lineRule="auto"/>
        <w:ind w:left="567" w:right="284" w:hanging="567"/>
        <w:jc w:val="both"/>
        <w:rPr>
          <w:rFonts w:cstheme="minorHAnsi"/>
          <w:i/>
          <w:iCs/>
          <w:color w:val="000000" w:themeColor="text1"/>
          <w:sz w:val="24"/>
          <w:szCs w:val="24"/>
          <w:u w:val="single"/>
        </w:rPr>
      </w:pPr>
      <w:r w:rsidRPr="00DE1129">
        <w:rPr>
          <w:rFonts w:cstheme="minorHAnsi"/>
          <w:color w:val="000000" w:themeColor="text1"/>
          <w:sz w:val="24"/>
          <w:szCs w:val="24"/>
        </w:rPr>
        <w:t xml:space="preserve">Pasiūlymą </w:t>
      </w:r>
      <w:r w:rsidR="0041213D" w:rsidRPr="00DE1129">
        <w:rPr>
          <w:rFonts w:cstheme="minorHAnsi"/>
          <w:b/>
          <w:bCs/>
          <w:color w:val="000000" w:themeColor="text1"/>
          <w:sz w:val="24"/>
          <w:szCs w:val="24"/>
        </w:rPr>
        <w:t>(</w:t>
      </w:r>
      <w:r w:rsidR="002F5F9D" w:rsidRPr="00DE1129">
        <w:rPr>
          <w:rFonts w:cstheme="minorHAnsi"/>
          <w:b/>
          <w:bCs/>
          <w:color w:val="000000" w:themeColor="text1"/>
          <w:sz w:val="24"/>
          <w:szCs w:val="24"/>
        </w:rPr>
        <w:t>2 priedas)</w:t>
      </w:r>
      <w:r w:rsidR="002F5F9D" w:rsidRPr="00DE1129">
        <w:rPr>
          <w:rFonts w:cstheme="minorHAnsi"/>
          <w:color w:val="000000" w:themeColor="text1"/>
          <w:sz w:val="24"/>
          <w:szCs w:val="24"/>
        </w:rPr>
        <w:t xml:space="preserve"> </w:t>
      </w:r>
      <w:r w:rsidRPr="00DE1129">
        <w:rPr>
          <w:rFonts w:cstheme="minorHAnsi"/>
          <w:color w:val="000000" w:themeColor="text1"/>
          <w:sz w:val="24"/>
          <w:szCs w:val="24"/>
        </w:rPr>
        <w:t>reikia pateikti</w:t>
      </w:r>
      <w:r w:rsidRPr="00DE1129">
        <w:rPr>
          <w:rFonts w:cstheme="minorHAnsi"/>
          <w:i/>
          <w:iCs/>
          <w:color w:val="000000" w:themeColor="text1"/>
          <w:sz w:val="24"/>
          <w:szCs w:val="24"/>
        </w:rPr>
        <w:t xml:space="preserve"> </w:t>
      </w:r>
      <w:r w:rsidRPr="00DE1129">
        <w:rPr>
          <w:rFonts w:cstheme="minorHAns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DE1129" w:rsidRDefault="00252518" w:rsidP="007A7312">
      <w:pPr>
        <w:pStyle w:val="Sraopastraipa"/>
        <w:numPr>
          <w:ilvl w:val="1"/>
          <w:numId w:val="5"/>
        </w:numPr>
        <w:tabs>
          <w:tab w:val="left" w:pos="709"/>
        </w:tabs>
        <w:spacing w:before="60" w:after="60" w:line="240" w:lineRule="auto"/>
        <w:ind w:left="567" w:right="284" w:hanging="567"/>
        <w:jc w:val="both"/>
        <w:rPr>
          <w:rFonts w:cstheme="minorHAnsi"/>
          <w:color w:val="000000" w:themeColor="text1"/>
          <w:sz w:val="24"/>
          <w:szCs w:val="24"/>
          <w:lang w:eastAsia="lt-LT"/>
        </w:rPr>
      </w:pPr>
      <w:r w:rsidRPr="00DE1129">
        <w:rPr>
          <w:rFonts w:cstheme="minorHAnsi"/>
          <w:color w:val="000000" w:themeColor="text1"/>
          <w:sz w:val="24"/>
          <w:szCs w:val="24"/>
        </w:rPr>
        <w:t>Pasiūlyme Tiekėjas turi pateikti:</w:t>
      </w:r>
    </w:p>
    <w:p w14:paraId="36E24D40" w14:textId="77777777" w:rsidR="00252518" w:rsidRPr="00DE1129" w:rsidRDefault="00252518" w:rsidP="007A7312">
      <w:pPr>
        <w:pStyle w:val="Sraopastraipa"/>
        <w:numPr>
          <w:ilvl w:val="2"/>
          <w:numId w:val="5"/>
        </w:numPr>
        <w:spacing w:before="60" w:after="60" w:line="240" w:lineRule="auto"/>
        <w:ind w:left="567" w:right="284" w:hanging="567"/>
        <w:jc w:val="both"/>
        <w:rPr>
          <w:rFonts w:cstheme="minorHAnsi"/>
          <w:color w:val="000000" w:themeColor="text1"/>
          <w:sz w:val="24"/>
          <w:szCs w:val="24"/>
        </w:rPr>
      </w:pPr>
      <w:r w:rsidRPr="00DE1129">
        <w:rPr>
          <w:rFonts w:cstheme="minorHAnsi"/>
          <w:color w:val="000000" w:themeColor="text1"/>
          <w:sz w:val="24"/>
          <w:szCs w:val="24"/>
        </w:rPr>
        <w:t>Užpildytą, pasirašytą (išskyrus tuos atvejus, kai pasirašoma kvalifikuotu elektroniniu parašu) Pasiūlymo formą su priedais;</w:t>
      </w:r>
    </w:p>
    <w:p w14:paraId="649BC4FE" w14:textId="77777777" w:rsidR="00252518" w:rsidRPr="00DE1129" w:rsidRDefault="00252518" w:rsidP="007A7312">
      <w:pPr>
        <w:numPr>
          <w:ilvl w:val="2"/>
          <w:numId w:val="5"/>
        </w:numPr>
        <w:spacing w:before="60" w:after="0" w:line="240" w:lineRule="auto"/>
        <w:ind w:left="567" w:right="284" w:hanging="567"/>
        <w:jc w:val="both"/>
        <w:rPr>
          <w:rFonts w:cstheme="minorHAnsi"/>
          <w:color w:val="000000" w:themeColor="text1"/>
          <w:sz w:val="24"/>
          <w:szCs w:val="24"/>
        </w:rPr>
      </w:pPr>
      <w:r w:rsidRPr="00DE1129">
        <w:rPr>
          <w:rFonts w:cstheme="minorHAnsi"/>
          <w:color w:val="000000" w:themeColor="text1"/>
          <w:sz w:val="24"/>
          <w:szCs w:val="24"/>
        </w:rPr>
        <w:t>jungtinės veiklos sutarties kopiją, jei Pasiūlymą pateikia jungtinei veiklai susivienijusių Tiekėjų grupė;</w:t>
      </w:r>
    </w:p>
    <w:p w14:paraId="46E1230F" w14:textId="77777777" w:rsidR="00252518" w:rsidRPr="00DE1129" w:rsidRDefault="00252518" w:rsidP="007A7312">
      <w:pPr>
        <w:numPr>
          <w:ilvl w:val="2"/>
          <w:numId w:val="5"/>
        </w:numPr>
        <w:spacing w:before="60" w:after="60" w:line="240" w:lineRule="auto"/>
        <w:ind w:left="567" w:right="284" w:hanging="567"/>
        <w:jc w:val="both"/>
        <w:rPr>
          <w:rFonts w:cstheme="minorHAnsi"/>
          <w:color w:val="000000" w:themeColor="text1"/>
          <w:sz w:val="24"/>
          <w:szCs w:val="24"/>
        </w:rPr>
      </w:pPr>
      <w:r w:rsidRPr="00DE1129">
        <w:rPr>
          <w:rFonts w:cstheme="minorHAns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DE1129">
        <w:rPr>
          <w:rStyle w:val="Puslapioinaosnuoroda"/>
          <w:rFonts w:cstheme="minorHAnsi"/>
          <w:color w:val="000000" w:themeColor="text1"/>
          <w:sz w:val="24"/>
          <w:szCs w:val="24"/>
        </w:rPr>
        <w:footnoteReference w:id="2"/>
      </w:r>
      <w:r w:rsidRPr="00DE1129">
        <w:rPr>
          <w:rFonts w:cstheme="minorHAnsi"/>
          <w:color w:val="000000" w:themeColor="text1"/>
          <w:sz w:val="24"/>
          <w:szCs w:val="24"/>
        </w:rPr>
        <w:t>;</w:t>
      </w:r>
    </w:p>
    <w:p w14:paraId="269AE76E" w14:textId="406318BC" w:rsidR="00252518" w:rsidRPr="00DE1129" w:rsidRDefault="00252518" w:rsidP="007A7312">
      <w:pPr>
        <w:pStyle w:val="Sraopastraipa"/>
        <w:numPr>
          <w:ilvl w:val="1"/>
          <w:numId w:val="5"/>
        </w:numPr>
        <w:tabs>
          <w:tab w:val="left" w:pos="709"/>
        </w:tabs>
        <w:spacing w:after="0" w:line="240" w:lineRule="auto"/>
        <w:ind w:left="567" w:right="284" w:hanging="567"/>
        <w:contextualSpacing w:val="0"/>
        <w:jc w:val="both"/>
        <w:rPr>
          <w:rFonts w:cstheme="minorHAnsi"/>
          <w:color w:val="000000" w:themeColor="text1"/>
          <w:sz w:val="24"/>
          <w:szCs w:val="24"/>
        </w:rPr>
      </w:pPr>
      <w:r w:rsidRPr="00DE1129">
        <w:rPr>
          <w:rFonts w:cstheme="minorHAnsi"/>
          <w:color w:val="000000" w:themeColor="text1"/>
          <w:sz w:val="24"/>
          <w:szCs w:val="24"/>
        </w:rPr>
        <w:t>Pasiūlymo forma (su priedais) turi būti pateikiami lietuvių</w:t>
      </w:r>
      <w:r w:rsidR="009B3637" w:rsidRPr="00DE1129">
        <w:rPr>
          <w:rFonts w:cstheme="minorHAnsi"/>
          <w:color w:val="000000" w:themeColor="text1"/>
          <w:sz w:val="24"/>
          <w:szCs w:val="24"/>
        </w:rPr>
        <w:t xml:space="preserve"> kalba.</w:t>
      </w:r>
      <w:r w:rsidRPr="00DE1129">
        <w:rPr>
          <w:rFonts w:cstheme="minorHAnsi"/>
          <w:color w:val="000000" w:themeColor="text1"/>
          <w:sz w:val="24"/>
          <w:szCs w:val="24"/>
        </w:rPr>
        <w:t xml:space="preserve"> </w:t>
      </w:r>
    </w:p>
    <w:p w14:paraId="1FAD278D" w14:textId="77777777" w:rsidR="00252518" w:rsidRPr="00DE1129" w:rsidRDefault="00252518" w:rsidP="007A7312">
      <w:pPr>
        <w:pStyle w:val="Sraopastraipa"/>
        <w:numPr>
          <w:ilvl w:val="1"/>
          <w:numId w:val="5"/>
        </w:numPr>
        <w:spacing w:after="0" w:line="240" w:lineRule="auto"/>
        <w:ind w:left="567" w:right="284" w:hanging="567"/>
        <w:jc w:val="both"/>
        <w:rPr>
          <w:rFonts w:cstheme="minorHAnsi"/>
          <w:color w:val="000000" w:themeColor="text1"/>
          <w:sz w:val="24"/>
          <w:szCs w:val="24"/>
        </w:rPr>
      </w:pPr>
      <w:r w:rsidRPr="00DE1129">
        <w:rPr>
          <w:rFonts w:cstheme="minorHAns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DE1129" w:rsidRDefault="00252518" w:rsidP="007A7312">
      <w:pPr>
        <w:pStyle w:val="Sraopastraipa"/>
        <w:numPr>
          <w:ilvl w:val="1"/>
          <w:numId w:val="5"/>
        </w:numPr>
        <w:spacing w:before="60" w:after="60" w:line="240" w:lineRule="auto"/>
        <w:ind w:left="567" w:right="284" w:hanging="567"/>
        <w:contextualSpacing w:val="0"/>
        <w:jc w:val="both"/>
        <w:rPr>
          <w:rFonts w:cstheme="minorHAnsi"/>
          <w:color w:val="000000" w:themeColor="text1"/>
          <w:sz w:val="24"/>
          <w:szCs w:val="24"/>
        </w:rPr>
      </w:pPr>
      <w:r w:rsidRPr="00DE1129">
        <w:rPr>
          <w:rFonts w:cstheme="minorHAnsi"/>
          <w:color w:val="000000" w:themeColor="text1"/>
          <w:sz w:val="24"/>
          <w:szCs w:val="24"/>
        </w:rPr>
        <w:t xml:space="preserve">Pirkėjas, gavęs Pasiūlymą kitomis nei SPS </w:t>
      </w:r>
      <w:r w:rsidR="009B3637" w:rsidRPr="00DE1129">
        <w:rPr>
          <w:rFonts w:cstheme="minorHAnsi"/>
          <w:color w:val="000000" w:themeColor="text1"/>
          <w:sz w:val="24"/>
          <w:szCs w:val="24"/>
        </w:rPr>
        <w:t>3</w:t>
      </w:r>
      <w:r w:rsidRPr="00DE1129">
        <w:rPr>
          <w:rFonts w:cstheme="minorHAnsi"/>
          <w:color w:val="000000" w:themeColor="text1"/>
          <w:sz w:val="24"/>
          <w:szCs w:val="24"/>
        </w:rPr>
        <w:t xml:space="preserve">.1 punkte nurodytomis priemonėmis, apie tai informuoja Tiekėją, o tokio Pasiūlymo nenagrinėja ir nevertina. </w:t>
      </w:r>
    </w:p>
    <w:p w14:paraId="4CF561AD" w14:textId="77777777" w:rsidR="00252518" w:rsidRPr="00DE1129" w:rsidRDefault="00252518" w:rsidP="007A7312">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p w14:paraId="7CB11345" w14:textId="77777777" w:rsidR="00252518" w:rsidRPr="00DE1129" w:rsidRDefault="00252518" w:rsidP="007A7312">
      <w:pPr>
        <w:pStyle w:val="Antrat1"/>
        <w:keepNext/>
        <w:widowControl/>
        <w:numPr>
          <w:ilvl w:val="0"/>
          <w:numId w:val="5"/>
        </w:numPr>
        <w:tabs>
          <w:tab w:val="left" w:pos="567"/>
        </w:tabs>
        <w:spacing w:before="60" w:after="60"/>
        <w:ind w:left="567" w:hanging="567"/>
        <w:jc w:val="center"/>
        <w:rPr>
          <w:rFonts w:asciiTheme="minorHAnsi" w:eastAsiaTheme="minorEastAsia" w:hAnsiTheme="minorHAnsi" w:cstheme="minorHAnsi"/>
          <w:color w:val="000000" w:themeColor="text1"/>
          <w:sz w:val="24"/>
          <w:szCs w:val="24"/>
          <w:lang w:val="lt-LT"/>
        </w:rPr>
      </w:pPr>
      <w:r w:rsidRPr="00DE1129">
        <w:rPr>
          <w:rFonts w:asciiTheme="minorHAnsi" w:eastAsiaTheme="minorEastAsia" w:hAnsiTheme="minorHAnsi" w:cstheme="minorHAns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C639A6"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C639A6">
        <w:rPr>
          <w:rFonts w:ascii="Calibri" w:hAnsi="Calibri" w:cs="Calibri"/>
          <w:color w:val="000000" w:themeColor="text1"/>
          <w:sz w:val="24"/>
          <w:szCs w:val="24"/>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w:t>
      </w:r>
      <w:r w:rsidRPr="00C639A6">
        <w:rPr>
          <w:rFonts w:ascii="Calibri" w:hAnsi="Calibri" w:cs="Calibri"/>
          <w:color w:val="000000" w:themeColor="text1"/>
          <w:sz w:val="24"/>
          <w:szCs w:val="24"/>
        </w:rPr>
        <w:lastRenderedPageBreak/>
        <w:t>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472BA1DB"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0" w:history="1">
        <w:r w:rsidRPr="001F4ED5">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1"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5E0FDBDB"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Prieš sudarant sutartį</w:t>
      </w:r>
      <w:r w:rsidR="00887A1C">
        <w:rPr>
          <w:rFonts w:ascii="Calibri" w:hAnsi="Calibri" w:cs="Calibri"/>
          <w:sz w:val="24"/>
          <w:szCs w:val="24"/>
        </w:rPr>
        <w:t xml:space="preserve"> </w:t>
      </w:r>
      <w:r w:rsidR="00887A1C" w:rsidRPr="00887A1C">
        <w:rPr>
          <w:rFonts w:ascii="Calibri" w:hAnsi="Calibri" w:cs="Calibri"/>
          <w:b/>
          <w:bCs/>
          <w:sz w:val="24"/>
          <w:szCs w:val="24"/>
        </w:rPr>
        <w:t>(3 priedas)</w:t>
      </w:r>
      <w:r w:rsidRPr="001F4ED5">
        <w:rPr>
          <w:rFonts w:ascii="Calibri" w:hAnsi="Calibri" w:cs="Calibri"/>
          <w:sz w:val="24"/>
          <w:szCs w:val="24"/>
        </w:rPr>
        <w:t>,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lastRenderedPageBreak/>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23067CC2"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 xml:space="preserve">Galimas laimėtojas turi per Perkančiosios organizacijos nustatytą terminą (kuris negali būti trumpesnis kaip 2 (dvi) darbo dienos) raštu ar elektroninėmis priemonėmis užpildyti bei pasirašyti pridedamą Anketą </w:t>
      </w:r>
      <w:r w:rsidRPr="00C639A6">
        <w:rPr>
          <w:rFonts w:ascii="Calibri" w:hAnsi="Calibri" w:cs="Calibri"/>
          <w:b/>
          <w:bCs/>
          <w:sz w:val="24"/>
          <w:szCs w:val="24"/>
        </w:rPr>
        <w:t>(</w:t>
      </w:r>
      <w:r w:rsidR="007A7312" w:rsidRPr="00C639A6">
        <w:rPr>
          <w:rFonts w:ascii="Calibri" w:hAnsi="Calibri" w:cs="Calibri"/>
          <w:b/>
          <w:bCs/>
          <w:sz w:val="24"/>
          <w:szCs w:val="24"/>
        </w:rPr>
        <w:t>4</w:t>
      </w:r>
      <w:r w:rsidRPr="00C639A6">
        <w:rPr>
          <w:rFonts w:ascii="Calibri" w:hAnsi="Calibri" w:cs="Calibri"/>
          <w:b/>
          <w:bCs/>
          <w:sz w:val="24"/>
          <w:szCs w:val="24"/>
        </w:rPr>
        <w:t xml:space="preserve"> priedą)</w:t>
      </w:r>
      <w:r w:rsidRPr="00C639A6">
        <w:rPr>
          <w:rFonts w:ascii="Calibri" w:hAnsi="Calibri" w:cs="Calibri"/>
          <w:sz w:val="24"/>
          <w:szCs w:val="24"/>
        </w:rPr>
        <w:t xml:space="preserve"> </w:t>
      </w:r>
      <w:r w:rsidRPr="001F4ED5">
        <w:rPr>
          <w:rFonts w:ascii="Calibri" w:hAnsi="Calibri" w:cs="Calibri"/>
          <w:sz w:val="24"/>
          <w:szCs w:val="24"/>
        </w:rPr>
        <w:t>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6D4146D2"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 </w:t>
      </w:r>
      <w:r w:rsidR="00252518" w:rsidRPr="001F4ED5">
        <w:rPr>
          <w:rFonts w:ascii="Calibri" w:hAnsi="Calibri" w:cs="Calibri"/>
          <w:i/>
          <w:iCs/>
          <w:color w:val="000000" w:themeColor="text1"/>
          <w:sz w:val="24"/>
          <w:szCs w:val="24"/>
        </w:rPr>
        <w:t>su priedais</w:t>
      </w:r>
      <w:r w:rsidRPr="001F4ED5">
        <w:rPr>
          <w:rFonts w:ascii="Calibri" w:hAnsi="Calibri" w:cs="Calibri"/>
          <w:color w:val="000000" w:themeColor="text1"/>
          <w:sz w:val="24"/>
          <w:szCs w:val="24"/>
        </w:rPr>
        <w:t>;</w:t>
      </w:r>
    </w:p>
    <w:p w14:paraId="05C62031" w14:textId="420BDABD"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Pr="001F4ED5">
        <w:rPr>
          <w:rFonts w:ascii="Calibri" w:hAnsi="Calibri" w:cs="Calibri"/>
          <w:color w:val="000000" w:themeColor="text1"/>
          <w:sz w:val="24"/>
          <w:szCs w:val="24"/>
        </w:rPr>
        <w:t>;</w:t>
      </w:r>
    </w:p>
    <w:p w14:paraId="1BBFF6FB" w14:textId="5A64908B"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110E99E2" w14:textId="76255144" w:rsidR="007A7312" w:rsidRDefault="007A7312"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4 priedas. Veiklos vertinimo anketa.</w:t>
      </w:r>
    </w:p>
    <w:p w14:paraId="10076257" w14:textId="6EE2003D" w:rsidR="00FD6302" w:rsidRPr="001F4ED5" w:rsidRDefault="00FD6302"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 priedas. Bendrosios pirkimo sąlygos.</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2"/>
      <w:footerReference w:type="default" r:id="rId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86C8" w14:textId="77777777" w:rsidR="004736B9" w:rsidRDefault="004736B9" w:rsidP="00252518">
      <w:pPr>
        <w:spacing w:after="0" w:line="240" w:lineRule="auto"/>
      </w:pPr>
      <w:r>
        <w:separator/>
      </w:r>
    </w:p>
  </w:endnote>
  <w:endnote w:type="continuationSeparator" w:id="0">
    <w:p w14:paraId="4AA93AC5" w14:textId="77777777" w:rsidR="004736B9" w:rsidRDefault="004736B9"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2042" w14:textId="77777777" w:rsidR="004736B9" w:rsidRDefault="004736B9" w:rsidP="00252518">
      <w:pPr>
        <w:spacing w:after="0" w:line="240" w:lineRule="auto"/>
      </w:pPr>
      <w:r>
        <w:separator/>
      </w:r>
    </w:p>
  </w:footnote>
  <w:footnote w:type="continuationSeparator" w:id="0">
    <w:p w14:paraId="0CD8B6A2" w14:textId="77777777" w:rsidR="004736B9" w:rsidRDefault="004736B9"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4322D"/>
    <w:rsid w:val="00052717"/>
    <w:rsid w:val="00070C64"/>
    <w:rsid w:val="000C6976"/>
    <w:rsid w:val="00127805"/>
    <w:rsid w:val="001454E2"/>
    <w:rsid w:val="00145809"/>
    <w:rsid w:val="001601FE"/>
    <w:rsid w:val="001A29FF"/>
    <w:rsid w:val="001B6579"/>
    <w:rsid w:val="001D4D42"/>
    <w:rsid w:val="001E33A2"/>
    <w:rsid w:val="001F4ED5"/>
    <w:rsid w:val="00204296"/>
    <w:rsid w:val="00217AF8"/>
    <w:rsid w:val="002405E4"/>
    <w:rsid w:val="00252518"/>
    <w:rsid w:val="00261E76"/>
    <w:rsid w:val="00265740"/>
    <w:rsid w:val="002B1A2C"/>
    <w:rsid w:val="002C4890"/>
    <w:rsid w:val="002E42F6"/>
    <w:rsid w:val="002F5F9D"/>
    <w:rsid w:val="0030403C"/>
    <w:rsid w:val="003A181B"/>
    <w:rsid w:val="004047CA"/>
    <w:rsid w:val="0041213D"/>
    <w:rsid w:val="0044054E"/>
    <w:rsid w:val="00453077"/>
    <w:rsid w:val="004736B9"/>
    <w:rsid w:val="004801C1"/>
    <w:rsid w:val="004C5A8C"/>
    <w:rsid w:val="004D6F36"/>
    <w:rsid w:val="00512D04"/>
    <w:rsid w:val="00513BE3"/>
    <w:rsid w:val="00582824"/>
    <w:rsid w:val="005830B1"/>
    <w:rsid w:val="00645629"/>
    <w:rsid w:val="00653325"/>
    <w:rsid w:val="006A177F"/>
    <w:rsid w:val="006C3262"/>
    <w:rsid w:val="007A7312"/>
    <w:rsid w:val="007D0259"/>
    <w:rsid w:val="007D14D6"/>
    <w:rsid w:val="007E62B8"/>
    <w:rsid w:val="00835D29"/>
    <w:rsid w:val="0087313C"/>
    <w:rsid w:val="00887A1C"/>
    <w:rsid w:val="008D2B6C"/>
    <w:rsid w:val="008E2942"/>
    <w:rsid w:val="00931FE9"/>
    <w:rsid w:val="00986E44"/>
    <w:rsid w:val="009B0BE1"/>
    <w:rsid w:val="009B3637"/>
    <w:rsid w:val="009F3EE1"/>
    <w:rsid w:val="00A45674"/>
    <w:rsid w:val="00A53508"/>
    <w:rsid w:val="00AA39B4"/>
    <w:rsid w:val="00AA75BE"/>
    <w:rsid w:val="00B45E32"/>
    <w:rsid w:val="00B45F40"/>
    <w:rsid w:val="00B66FDE"/>
    <w:rsid w:val="00B70516"/>
    <w:rsid w:val="00BC741E"/>
    <w:rsid w:val="00BD6408"/>
    <w:rsid w:val="00C04CA2"/>
    <w:rsid w:val="00C27B53"/>
    <w:rsid w:val="00C4321C"/>
    <w:rsid w:val="00C639A6"/>
    <w:rsid w:val="00C80624"/>
    <w:rsid w:val="00CB6470"/>
    <w:rsid w:val="00CC1920"/>
    <w:rsid w:val="00CE4397"/>
    <w:rsid w:val="00D412C6"/>
    <w:rsid w:val="00D55B59"/>
    <w:rsid w:val="00D7010B"/>
    <w:rsid w:val="00D80C67"/>
    <w:rsid w:val="00D90D8B"/>
    <w:rsid w:val="00DC3C9F"/>
    <w:rsid w:val="00DD3771"/>
    <w:rsid w:val="00DE1129"/>
    <w:rsid w:val="00E23077"/>
    <w:rsid w:val="00E31115"/>
    <w:rsid w:val="00E3562D"/>
    <w:rsid w:val="00F1439B"/>
    <w:rsid w:val="00F62ECF"/>
    <w:rsid w:val="00F63FD2"/>
    <w:rsid w:val="00FD6302"/>
    <w:rsid w:val="00FE1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paragraph" w:styleId="HTMLiankstoformatuotas">
    <w:name w:val="HTML Preformatted"/>
    <w:basedOn w:val="prastasis"/>
    <w:link w:val="HTMLiankstoformatuotasDiagrama"/>
    <w:uiPriority w:val="99"/>
    <w:semiHidden/>
    <w:unhideWhenUsed/>
    <w:rsid w:val="00835D2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35D29"/>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2/03/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3A3FBF"/>
    <w:rsid w:val="007329F2"/>
    <w:rsid w:val="00761D1D"/>
    <w:rsid w:val="008D4887"/>
    <w:rsid w:val="00C04CA2"/>
    <w:rsid w:val="00CB6470"/>
    <w:rsid w:val="00D55B59"/>
    <w:rsid w:val="00D64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3CA80426-065D-431C-AF49-18D4003D204A}">
  <ds:schemaRefs>
    <ds:schemaRef ds:uri="http://schemas.microsoft.com/sharepoint/v3/contenttype/forms"/>
  </ds:schemaRefs>
</ds:datastoreItem>
</file>

<file path=customXml/itemProps3.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6047</Words>
  <Characters>3447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40</cp:revision>
  <dcterms:created xsi:type="dcterms:W3CDTF">2023-03-10T13:09:00Z</dcterms:created>
  <dcterms:modified xsi:type="dcterms:W3CDTF">2025-11-28T12:22:00Z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