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6D27BA" w:rsidRDefault="008B37AF" w:rsidP="001C5C5A">
      <w:pPr>
        <w:pStyle w:val="Antrat2"/>
        <w:spacing w:before="0"/>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48053189"/>
      <w:r w:rsidRPr="006D27BA">
        <w:rPr>
          <w:rFonts w:asciiTheme="minorHAnsi" w:eastAsia="Calibri" w:hAnsiTheme="minorHAnsi" w:cstheme="minorHAnsi"/>
          <w:color w:val="0070C0"/>
          <w:sz w:val="21"/>
          <w:szCs w:val="21"/>
        </w:rPr>
        <w:t>Pirkimo sąlygų 6</w:t>
      </w:r>
      <w:r w:rsidR="008D704D" w:rsidRPr="006D27BA">
        <w:rPr>
          <w:rFonts w:asciiTheme="minorHAnsi" w:eastAsia="Calibri" w:hAnsiTheme="minorHAnsi" w:cstheme="minorHAnsi"/>
          <w:color w:val="0070C0"/>
          <w:sz w:val="21"/>
          <w:szCs w:val="21"/>
        </w:rPr>
        <w:t xml:space="preserve"> priedas „Pasiūlymo forma“</w:t>
      </w:r>
      <w:bookmarkEnd w:id="0"/>
      <w:bookmarkEnd w:id="1"/>
      <w:bookmarkEnd w:id="2"/>
      <w:bookmarkEnd w:id="3"/>
    </w:p>
    <w:p w14:paraId="4AA5FAD3" w14:textId="23F08DB3" w:rsidR="000C6068" w:rsidRPr="001A2A2B" w:rsidRDefault="000C6068" w:rsidP="00C0599A">
      <w:pPr>
        <w:spacing w:after="0" w:line="240" w:lineRule="auto"/>
        <w:rPr>
          <w:rFonts w:cstheme="minorHAnsi"/>
          <w:b/>
          <w:bCs/>
          <w:smallCaps/>
          <w:sz w:val="24"/>
          <w:szCs w:val="24"/>
        </w:rPr>
      </w:pPr>
    </w:p>
    <w:p w14:paraId="18D3393F" w14:textId="77777777" w:rsidR="00BD730F" w:rsidRPr="001A2A2B" w:rsidRDefault="00BD730F" w:rsidP="00BD730F">
      <w:pPr>
        <w:pStyle w:val="Paantrat"/>
        <w:spacing w:after="0" w:line="240" w:lineRule="auto"/>
        <w:jc w:val="center"/>
        <w:rPr>
          <w:rFonts w:cstheme="minorHAnsi"/>
          <w:b/>
          <w:color w:val="auto"/>
          <w:sz w:val="24"/>
          <w:szCs w:val="24"/>
        </w:rPr>
      </w:pPr>
      <w:r w:rsidRPr="001A2A2B">
        <w:rPr>
          <w:rFonts w:cstheme="minorHAnsi"/>
          <w:b/>
          <w:color w:val="auto"/>
          <w:sz w:val="24"/>
          <w:szCs w:val="24"/>
        </w:rPr>
        <w:t>PASIŪLYMAS</w:t>
      </w:r>
    </w:p>
    <w:p w14:paraId="7A47D64A" w14:textId="14092BAF" w:rsidR="00BD730F" w:rsidRPr="000277A6" w:rsidRDefault="0062403B" w:rsidP="0062403B">
      <w:pPr>
        <w:spacing w:line="20" w:lineRule="atLeast"/>
        <w:contextualSpacing/>
        <w:jc w:val="center"/>
        <w:rPr>
          <w:rFonts w:cstheme="minorHAnsi"/>
          <w:b/>
          <w:sz w:val="24"/>
          <w:szCs w:val="24"/>
        </w:rPr>
      </w:pPr>
      <w:r w:rsidRPr="00810823">
        <w:rPr>
          <w:rFonts w:cstheme="minorHAnsi"/>
          <w:b/>
          <w:sz w:val="24"/>
          <w:szCs w:val="24"/>
        </w:rPr>
        <w:t xml:space="preserve">DĖL </w:t>
      </w:r>
      <w:r w:rsidR="00810823" w:rsidRPr="00810823">
        <w:rPr>
          <w:rFonts w:cstheme="minorHAnsi"/>
          <w:b/>
          <w:bCs/>
          <w:sz w:val="24"/>
          <w:szCs w:val="24"/>
        </w:rPr>
        <w:t>KATERIO GABENIMO Į/IŠ OPERACIJOS (NUMATOMA VIETA ITALIJA)</w:t>
      </w:r>
      <w:r w:rsidR="00810823">
        <w:rPr>
          <w:rFonts w:cstheme="minorHAnsi"/>
          <w:b/>
          <w:bCs/>
          <w:sz w:val="24"/>
          <w:szCs w:val="24"/>
        </w:rPr>
        <w:t xml:space="preserve"> </w:t>
      </w:r>
      <w:r w:rsidRPr="00810823">
        <w:rPr>
          <w:rFonts w:cstheme="minorHAnsi"/>
          <w:b/>
          <w:bCs/>
          <w:sz w:val="24"/>
          <w:szCs w:val="24"/>
        </w:rPr>
        <w:t>PASLAUG</w:t>
      </w:r>
      <w:r w:rsidR="00810823">
        <w:rPr>
          <w:rFonts w:cstheme="minorHAnsi"/>
          <w:b/>
          <w:bCs/>
          <w:sz w:val="24"/>
          <w:szCs w:val="24"/>
        </w:rPr>
        <w:t xml:space="preserve">Ų </w:t>
      </w:r>
      <w:r w:rsidR="0011160D" w:rsidRPr="000277A6">
        <w:rPr>
          <w:rFonts w:eastAsia="Times New Roman" w:cstheme="minorHAnsi"/>
          <w:b/>
          <w:sz w:val="24"/>
          <w:szCs w:val="24"/>
          <w:lang w:eastAsia="ar-SA"/>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CA6806" w14:paraId="37D3EA74" w14:textId="77777777" w:rsidTr="00BD730F">
        <w:trPr>
          <w:trHeight w:val="307"/>
        </w:trPr>
        <w:tc>
          <w:tcPr>
            <w:tcW w:w="2835" w:type="dxa"/>
            <w:tcBorders>
              <w:bottom w:val="single" w:sz="4" w:space="0" w:color="auto"/>
            </w:tcBorders>
          </w:tcPr>
          <w:p w14:paraId="30F4BBC3" w14:textId="77777777" w:rsidR="00BD730F" w:rsidRPr="00CA6806" w:rsidRDefault="00BD730F" w:rsidP="006C3FD6">
            <w:pPr>
              <w:jc w:val="center"/>
              <w:rPr>
                <w:rFonts w:hAnsi="Times New Roman" w:cs="Times New Roman"/>
                <w:i/>
                <w:iCs/>
                <w:sz w:val="24"/>
                <w:szCs w:val="24"/>
              </w:rPr>
            </w:pPr>
          </w:p>
        </w:tc>
      </w:tr>
      <w:tr w:rsidR="00F57FCE" w:rsidRPr="00CA6806" w14:paraId="4E151A63" w14:textId="77777777" w:rsidTr="006C3FD6">
        <w:trPr>
          <w:trHeight w:val="116"/>
        </w:trPr>
        <w:tc>
          <w:tcPr>
            <w:tcW w:w="2835" w:type="dxa"/>
            <w:tcBorders>
              <w:top w:val="single" w:sz="4" w:space="0" w:color="auto"/>
            </w:tcBorders>
          </w:tcPr>
          <w:p w14:paraId="57D629F9"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(data)</w:t>
            </w:r>
          </w:p>
        </w:tc>
      </w:tr>
      <w:tr w:rsidR="00F57FCE" w:rsidRPr="00CA6806" w14:paraId="5711E35D" w14:textId="77777777" w:rsidTr="006C3FD6">
        <w:tc>
          <w:tcPr>
            <w:tcW w:w="2835" w:type="dxa"/>
            <w:tcBorders>
              <w:bottom w:val="single" w:sz="4" w:space="0" w:color="auto"/>
            </w:tcBorders>
          </w:tcPr>
          <w:p w14:paraId="1AA21525" w14:textId="77777777" w:rsidR="00BD730F" w:rsidRPr="00CA6806" w:rsidRDefault="00BD730F" w:rsidP="006C3FD6">
            <w:pPr>
              <w:jc w:val="center"/>
              <w:rPr>
                <w:rFonts w:hAnsi="Times New Roman" w:cs="Times New Roman"/>
                <w:i/>
                <w:iCs/>
                <w:sz w:val="24"/>
                <w:szCs w:val="24"/>
              </w:rPr>
            </w:pPr>
          </w:p>
        </w:tc>
      </w:tr>
      <w:tr w:rsidR="00BD730F" w:rsidRPr="00CA6806" w14:paraId="5D29E25B" w14:textId="77777777" w:rsidTr="006C3FD6">
        <w:tc>
          <w:tcPr>
            <w:tcW w:w="2835" w:type="dxa"/>
            <w:tcBorders>
              <w:top w:val="single" w:sz="4" w:space="0" w:color="auto"/>
            </w:tcBorders>
          </w:tcPr>
          <w:p w14:paraId="644C4618"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(vieta)</w:t>
            </w:r>
          </w:p>
        </w:tc>
      </w:tr>
    </w:tbl>
    <w:p w14:paraId="2ADD9C85" w14:textId="77777777" w:rsidR="00BD730F" w:rsidRPr="00CA6806"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CA6806" w14:paraId="69525D4C" w14:textId="77777777" w:rsidTr="006C3FD6">
        <w:trPr>
          <w:trHeight w:val="317"/>
        </w:trPr>
        <w:tc>
          <w:tcPr>
            <w:tcW w:w="5524" w:type="dxa"/>
            <w:tcBorders>
              <w:bottom w:val="single" w:sz="4" w:space="0" w:color="auto"/>
            </w:tcBorders>
            <w:vAlign w:val="center"/>
          </w:tcPr>
          <w:p w14:paraId="12CA5D88"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Valstybės sienos apsaugos tarnybai prie</w:t>
            </w:r>
          </w:p>
          <w:p w14:paraId="7872DB42"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Lietuvos Respublikos vidaus reikalų ministerijos</w:t>
            </w:r>
          </w:p>
        </w:tc>
      </w:tr>
      <w:tr w:rsidR="00BD730F" w:rsidRPr="00CA6806" w14:paraId="739E09C9" w14:textId="77777777" w:rsidTr="006C3FD6">
        <w:tc>
          <w:tcPr>
            <w:tcW w:w="5524" w:type="dxa"/>
            <w:tcBorders>
              <w:top w:val="single" w:sz="4" w:space="0" w:color="auto"/>
            </w:tcBorders>
          </w:tcPr>
          <w:p w14:paraId="17D2233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vertAlign w:val="superscript"/>
              </w:rPr>
              <w:t>(Adresatas)</w:t>
            </w:r>
          </w:p>
        </w:tc>
      </w:tr>
    </w:tbl>
    <w:p w14:paraId="10EA5A2F" w14:textId="77777777" w:rsidR="00BD730F" w:rsidRPr="00CA6806" w:rsidRDefault="00BD730F" w:rsidP="00BD730F">
      <w:pPr>
        <w:spacing w:after="0" w:line="240" w:lineRule="auto"/>
        <w:rPr>
          <w:rFonts w:ascii="Times New Roman" w:hAnsi="Times New Roman" w:cs="Times New Roman"/>
          <w:sz w:val="24"/>
          <w:szCs w:val="24"/>
        </w:rPr>
      </w:pPr>
    </w:p>
    <w:p w14:paraId="099281CA"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CA6806">
        <w:rPr>
          <w:rFonts w:ascii="Times New Roman" w:hAnsi="Times New Roman" w:cs="Times New Roman"/>
          <w:b/>
          <w:bCs/>
          <w:sz w:val="24"/>
          <w:szCs w:val="24"/>
        </w:rPr>
        <w:t>INFORMACIJA APIE TIEKĖJĄ</w:t>
      </w:r>
      <w:bookmarkEnd w:id="4"/>
      <w:r w:rsidRPr="00CA6806">
        <w:rPr>
          <w:rFonts w:ascii="Times New Roman" w:hAnsi="Times New Roman" w:cs="Times New Roman"/>
          <w:b/>
          <w:bCs/>
          <w:sz w:val="24"/>
          <w:szCs w:val="24"/>
        </w:rPr>
        <w:t>:</w:t>
      </w:r>
    </w:p>
    <w:p w14:paraId="5489C526" w14:textId="77777777" w:rsidR="00BD730F" w:rsidRPr="00CA6806"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CA6806"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adresas (</w:t>
            </w:r>
            <w:r w:rsidRPr="00CA6806">
              <w:rPr>
                <w:rFonts w:ascii="Times New Roman" w:hAnsi="Times New Roman" w:cs="Times New Roman"/>
                <w:i/>
                <w:sz w:val="24"/>
                <w:szCs w:val="24"/>
              </w:rPr>
              <w:t>Jeigu dalyvauja tiekėjų grupė, surašomi visi dalyvių adresai</w:t>
            </w:r>
            <w:r w:rsidRPr="00CA6806">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eastAsia="Calibri" w:hAnsi="Times New Roman" w:cs="Times New Roman"/>
                <w:sz w:val="24"/>
                <w:szCs w:val="24"/>
              </w:rPr>
              <w:t xml:space="preserve">Ūkio subjektų grupės dalyvis, atstovaujantis arba vadovaujantis ūkio subjektų grupei </w:t>
            </w:r>
            <w:r w:rsidRPr="00CA6806">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CA6806" w:rsidRDefault="00BD730F" w:rsidP="006C3FD6">
            <w:pPr>
              <w:spacing w:after="0" w:line="240" w:lineRule="auto"/>
              <w:rPr>
                <w:rFonts w:ascii="Times New Roman" w:hAnsi="Times New Roman" w:cs="Times New Roman"/>
                <w:sz w:val="24"/>
                <w:szCs w:val="24"/>
              </w:rPr>
            </w:pPr>
          </w:p>
        </w:tc>
      </w:tr>
      <w:tr w:rsidR="00BD730F" w:rsidRPr="00CA6806"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CA6806" w:rsidRDefault="00BD730F" w:rsidP="006C3FD6">
            <w:pPr>
              <w:spacing w:after="0"/>
              <w:rPr>
                <w:rFonts w:ascii="Times New Roman" w:hAnsi="Times New Roman" w:cs="Times New Roman"/>
                <w:sz w:val="24"/>
                <w:szCs w:val="24"/>
              </w:rPr>
            </w:pPr>
            <w:r w:rsidRPr="00CA6806">
              <w:rPr>
                <w:rFonts w:ascii="Times New Roman" w:hAnsi="Times New Roman" w:cs="Times New Roman"/>
                <w:sz w:val="24"/>
                <w:szCs w:val="24"/>
              </w:rPr>
              <w:t>Rekvizitai:</w:t>
            </w:r>
          </w:p>
          <w:p w14:paraId="30B4F83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įmonės kodas;</w:t>
            </w:r>
          </w:p>
          <w:p w14:paraId="29A42DA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PVM kodas;</w:t>
            </w:r>
          </w:p>
          <w:p w14:paraId="1A7926CF"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atsiskaitomoji sąskaita;</w:t>
            </w:r>
          </w:p>
          <w:p w14:paraId="34D28853"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CA6806" w:rsidRDefault="00BD730F" w:rsidP="006C3FD6">
            <w:pPr>
              <w:spacing w:after="0" w:line="240" w:lineRule="auto"/>
              <w:rPr>
                <w:rFonts w:ascii="Times New Roman" w:hAnsi="Times New Roman" w:cs="Times New Roman"/>
                <w:sz w:val="24"/>
                <w:szCs w:val="24"/>
              </w:rPr>
            </w:pPr>
          </w:p>
        </w:tc>
      </w:tr>
    </w:tbl>
    <w:p w14:paraId="3CA6E971" w14:textId="77777777" w:rsidR="00BD730F" w:rsidRPr="00CA6806" w:rsidRDefault="00BD730F" w:rsidP="00BD730F">
      <w:pPr>
        <w:spacing w:after="0" w:line="240" w:lineRule="auto"/>
        <w:rPr>
          <w:rFonts w:ascii="Times New Roman" w:hAnsi="Times New Roman" w:cs="Times New Roman"/>
          <w:iCs/>
          <w:sz w:val="24"/>
          <w:szCs w:val="24"/>
        </w:rPr>
      </w:pPr>
    </w:p>
    <w:p w14:paraId="6A565F0D"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CA6806">
        <w:rPr>
          <w:rFonts w:ascii="Times New Roman" w:hAnsi="Times New Roman" w:cs="Times New Roman"/>
          <w:b/>
          <w:bCs/>
          <w:sz w:val="24"/>
          <w:szCs w:val="24"/>
        </w:rPr>
        <w:t>INFORMACIJA APIE ŪKIO SUBJEKTUS</w:t>
      </w:r>
      <w:bookmarkEnd w:id="5"/>
      <w:r w:rsidRPr="00CA6806">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CA6806">
        <w:rPr>
          <w:rFonts w:ascii="Times New Roman" w:hAnsi="Times New Roman" w:cs="Times New Roman"/>
          <w:b/>
          <w:bCs/>
          <w:i/>
          <w:iCs/>
          <w:sz w:val="24"/>
          <w:szCs w:val="24"/>
        </w:rPr>
        <w:t>nurodomi ir kvazisubtiekėjai – fiziniai asmenys, kuriuos ketinama įdarbinti pirkimo laimėjimo atveju)</w:t>
      </w:r>
    </w:p>
    <w:p w14:paraId="0E896F1C" w14:textId="77777777" w:rsidR="00BD730F" w:rsidRPr="00CA6806" w:rsidRDefault="00BD730F" w:rsidP="00BD730F">
      <w:pPr>
        <w:pStyle w:val="Sraopastraipa"/>
        <w:spacing w:after="0" w:line="240" w:lineRule="auto"/>
        <w:ind w:left="0"/>
        <w:jc w:val="center"/>
        <w:rPr>
          <w:rFonts w:ascii="Times New Roman" w:hAnsi="Times New Roman" w:cs="Times New Roman"/>
          <w:i/>
          <w:iCs/>
          <w:sz w:val="24"/>
          <w:szCs w:val="24"/>
        </w:rPr>
      </w:pPr>
      <w:r w:rsidRPr="00CA6806">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F57FCE" w:rsidRPr="00CA6806" w14:paraId="5CF464ED" w14:textId="77777777" w:rsidTr="006C3FD6">
        <w:tc>
          <w:tcPr>
            <w:tcW w:w="486" w:type="dxa"/>
            <w:shd w:val="clear" w:color="auto" w:fill="DEEAF6" w:themeFill="accent5" w:themeFillTint="33"/>
          </w:tcPr>
          <w:p w14:paraId="4978428A"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4E6BFC7C" w14:textId="77777777" w:rsidTr="006C3FD6">
        <w:tc>
          <w:tcPr>
            <w:tcW w:w="486" w:type="dxa"/>
          </w:tcPr>
          <w:p w14:paraId="26D0CE56"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3478" w:type="dxa"/>
          </w:tcPr>
          <w:p w14:paraId="338884D9" w14:textId="77777777" w:rsidR="00BD730F" w:rsidRPr="00CA6806" w:rsidRDefault="00BD730F" w:rsidP="006C3FD6">
            <w:pPr>
              <w:rPr>
                <w:rFonts w:hAnsi="Times New Roman" w:cs="Times New Roman"/>
                <w:bCs/>
                <w:sz w:val="24"/>
                <w:szCs w:val="24"/>
              </w:rPr>
            </w:pPr>
          </w:p>
        </w:tc>
        <w:tc>
          <w:tcPr>
            <w:tcW w:w="2268" w:type="dxa"/>
          </w:tcPr>
          <w:p w14:paraId="175D36E0" w14:textId="77777777" w:rsidR="00BD730F" w:rsidRPr="00CA6806" w:rsidRDefault="00BD730F" w:rsidP="006C3FD6">
            <w:pPr>
              <w:rPr>
                <w:rFonts w:hAnsi="Times New Roman" w:cs="Times New Roman"/>
                <w:bCs/>
                <w:sz w:val="24"/>
                <w:szCs w:val="24"/>
              </w:rPr>
            </w:pPr>
          </w:p>
        </w:tc>
        <w:tc>
          <w:tcPr>
            <w:tcW w:w="3686" w:type="dxa"/>
          </w:tcPr>
          <w:p w14:paraId="6E0EF222" w14:textId="77777777" w:rsidR="00BD730F" w:rsidRPr="00CA6806" w:rsidRDefault="00BD730F" w:rsidP="006C3FD6">
            <w:pPr>
              <w:rPr>
                <w:rFonts w:hAnsi="Times New Roman" w:cs="Times New Roman"/>
                <w:bCs/>
                <w:sz w:val="24"/>
                <w:szCs w:val="24"/>
              </w:rPr>
            </w:pPr>
          </w:p>
        </w:tc>
      </w:tr>
      <w:tr w:rsidR="00F57FCE" w:rsidRPr="00CA6806" w14:paraId="38A7FDA7" w14:textId="77777777" w:rsidTr="006C3FD6">
        <w:tc>
          <w:tcPr>
            <w:tcW w:w="486" w:type="dxa"/>
          </w:tcPr>
          <w:p w14:paraId="1FC1FDE3"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3478" w:type="dxa"/>
          </w:tcPr>
          <w:p w14:paraId="7035A2F6" w14:textId="77777777" w:rsidR="00BD730F" w:rsidRPr="00CA6806" w:rsidRDefault="00BD730F" w:rsidP="006C3FD6">
            <w:pPr>
              <w:rPr>
                <w:rFonts w:hAnsi="Times New Roman" w:cs="Times New Roman"/>
                <w:bCs/>
                <w:sz w:val="24"/>
                <w:szCs w:val="24"/>
              </w:rPr>
            </w:pPr>
          </w:p>
        </w:tc>
        <w:tc>
          <w:tcPr>
            <w:tcW w:w="2268" w:type="dxa"/>
          </w:tcPr>
          <w:p w14:paraId="54B9ABBB" w14:textId="77777777" w:rsidR="00BD730F" w:rsidRPr="00CA6806" w:rsidRDefault="00BD730F" w:rsidP="006C3FD6">
            <w:pPr>
              <w:rPr>
                <w:rFonts w:hAnsi="Times New Roman" w:cs="Times New Roman"/>
                <w:bCs/>
                <w:sz w:val="24"/>
                <w:szCs w:val="24"/>
              </w:rPr>
            </w:pPr>
          </w:p>
        </w:tc>
        <w:tc>
          <w:tcPr>
            <w:tcW w:w="3686" w:type="dxa"/>
          </w:tcPr>
          <w:p w14:paraId="71FE0237" w14:textId="77777777" w:rsidR="00BD730F" w:rsidRPr="00CA6806" w:rsidRDefault="00BD730F" w:rsidP="006C3FD6">
            <w:pPr>
              <w:rPr>
                <w:rFonts w:hAnsi="Times New Roman" w:cs="Times New Roman"/>
                <w:bCs/>
                <w:sz w:val="24"/>
                <w:szCs w:val="24"/>
              </w:rPr>
            </w:pPr>
          </w:p>
        </w:tc>
      </w:tr>
    </w:tbl>
    <w:p w14:paraId="1FBACB4F" w14:textId="77777777" w:rsidR="00BD730F" w:rsidRPr="00CA6806" w:rsidRDefault="00BD730F" w:rsidP="00BD730F">
      <w:pPr>
        <w:spacing w:after="0" w:line="240" w:lineRule="auto"/>
        <w:rPr>
          <w:rFonts w:ascii="Times New Roman" w:eastAsia="Calibri" w:hAnsi="Times New Roman" w:cs="Times New Roman"/>
          <w:sz w:val="24"/>
          <w:szCs w:val="24"/>
        </w:rPr>
      </w:pPr>
    </w:p>
    <w:p w14:paraId="5C164ECB"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CA6806">
        <w:rPr>
          <w:rFonts w:ascii="Times New Roman" w:hAnsi="Times New Roman" w:cs="Times New Roman"/>
          <w:b/>
          <w:bCs/>
          <w:sz w:val="24"/>
          <w:szCs w:val="24"/>
        </w:rPr>
        <w:t>INFORMACIJA APIE ŽINOMUS SUBTIEKĖJUS IR JIEMS PERDUODAMA VYKDYTI SUTARTIES DALIS</w:t>
      </w:r>
    </w:p>
    <w:p w14:paraId="5ED9AB52" w14:textId="77777777" w:rsidR="00BD730F" w:rsidRPr="00CA6806"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CA6806">
        <w:rPr>
          <w:rFonts w:ascii="Times New Roman" w:eastAsia="Calibri" w:hAnsi="Times New Roman" w:cs="Times New Roman"/>
          <w:i/>
          <w:iCs/>
          <w:sz w:val="24"/>
          <w:szCs w:val="24"/>
        </w:rPr>
        <w:lastRenderedPageBreak/>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CA6806" w14:paraId="5B4659CC" w14:textId="77777777" w:rsidTr="006C3FD6">
        <w:tc>
          <w:tcPr>
            <w:tcW w:w="486" w:type="dxa"/>
            <w:shd w:val="clear" w:color="auto" w:fill="DEEAF6" w:themeFill="accent5" w:themeFillTint="33"/>
          </w:tcPr>
          <w:p w14:paraId="5F8E4001"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7AC85E0A" w14:textId="77777777" w:rsidTr="006C3FD6">
        <w:tc>
          <w:tcPr>
            <w:tcW w:w="486" w:type="dxa"/>
          </w:tcPr>
          <w:p w14:paraId="34EFC8F7"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4101" w:type="dxa"/>
          </w:tcPr>
          <w:p w14:paraId="6DFD8E1C" w14:textId="77777777" w:rsidR="00BD730F" w:rsidRPr="00CA6806" w:rsidRDefault="00BD730F" w:rsidP="006C3FD6">
            <w:pPr>
              <w:rPr>
                <w:rFonts w:hAnsi="Times New Roman" w:cs="Times New Roman"/>
                <w:bCs/>
                <w:sz w:val="24"/>
                <w:szCs w:val="24"/>
              </w:rPr>
            </w:pPr>
          </w:p>
        </w:tc>
        <w:tc>
          <w:tcPr>
            <w:tcW w:w="5331" w:type="dxa"/>
          </w:tcPr>
          <w:p w14:paraId="3341B4F8" w14:textId="77777777" w:rsidR="00BD730F" w:rsidRPr="00CA6806" w:rsidRDefault="00BD730F" w:rsidP="006C3FD6">
            <w:pPr>
              <w:rPr>
                <w:rFonts w:hAnsi="Times New Roman" w:cs="Times New Roman"/>
                <w:bCs/>
                <w:sz w:val="24"/>
                <w:szCs w:val="24"/>
              </w:rPr>
            </w:pPr>
          </w:p>
        </w:tc>
      </w:tr>
      <w:tr w:rsidR="00F57FCE" w:rsidRPr="00CA6806" w14:paraId="4EC2F8C3" w14:textId="77777777" w:rsidTr="006C3FD6">
        <w:tc>
          <w:tcPr>
            <w:tcW w:w="486" w:type="dxa"/>
          </w:tcPr>
          <w:p w14:paraId="73CC9E90"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4101" w:type="dxa"/>
          </w:tcPr>
          <w:p w14:paraId="0BEC011D" w14:textId="77777777" w:rsidR="00BD730F" w:rsidRPr="00CA6806" w:rsidRDefault="00BD730F" w:rsidP="006C3FD6">
            <w:pPr>
              <w:rPr>
                <w:rFonts w:hAnsi="Times New Roman" w:cs="Times New Roman"/>
                <w:bCs/>
                <w:sz w:val="24"/>
                <w:szCs w:val="24"/>
              </w:rPr>
            </w:pPr>
          </w:p>
        </w:tc>
        <w:tc>
          <w:tcPr>
            <w:tcW w:w="5331" w:type="dxa"/>
          </w:tcPr>
          <w:p w14:paraId="77F36051" w14:textId="77777777" w:rsidR="00BD730F" w:rsidRPr="00CA6806" w:rsidRDefault="00BD730F" w:rsidP="006C3FD6">
            <w:pPr>
              <w:rPr>
                <w:rFonts w:hAnsi="Times New Roman" w:cs="Times New Roman"/>
                <w:bCs/>
                <w:sz w:val="24"/>
                <w:szCs w:val="24"/>
              </w:rPr>
            </w:pPr>
          </w:p>
        </w:tc>
      </w:tr>
    </w:tbl>
    <w:p w14:paraId="28CE3C10" w14:textId="77777777" w:rsidR="00BD730F" w:rsidRPr="00CA6806" w:rsidRDefault="00BD730F" w:rsidP="00BD730F">
      <w:pPr>
        <w:spacing w:after="0" w:line="240" w:lineRule="auto"/>
        <w:rPr>
          <w:rFonts w:ascii="Times New Roman" w:hAnsi="Times New Roman" w:cs="Times New Roman"/>
          <w:sz w:val="24"/>
          <w:szCs w:val="24"/>
        </w:rPr>
      </w:pPr>
    </w:p>
    <w:p w14:paraId="42D87C20" w14:textId="77777777" w:rsidR="00BD730F" w:rsidRPr="00CA6806" w:rsidRDefault="00BD730F" w:rsidP="00A94B71">
      <w:pPr>
        <w:pStyle w:val="Sraopastraipa"/>
        <w:numPr>
          <w:ilvl w:val="0"/>
          <w:numId w:val="13"/>
        </w:numPr>
        <w:spacing w:after="0" w:line="240" w:lineRule="auto"/>
        <w:ind w:left="0" w:firstLine="567"/>
        <w:jc w:val="center"/>
        <w:rPr>
          <w:rFonts w:ascii="Times New Roman" w:hAnsi="Times New Roman" w:cs="Times New Roman"/>
          <w:b/>
          <w:bCs/>
          <w:sz w:val="24"/>
          <w:szCs w:val="24"/>
        </w:rPr>
      </w:pPr>
      <w:r w:rsidRPr="00CA6806">
        <w:rPr>
          <w:rFonts w:ascii="Times New Roman" w:hAnsi="Times New Roman" w:cs="Times New Roman"/>
          <w:b/>
          <w:bCs/>
          <w:sz w:val="24"/>
          <w:szCs w:val="24"/>
        </w:rPr>
        <w:t xml:space="preserve">PASIŪLYMO KAINA </w:t>
      </w:r>
    </w:p>
    <w:p w14:paraId="061EB00B" w14:textId="77777777" w:rsidR="00BD730F" w:rsidRPr="00CA6806"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CA6806"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CA6806">
        <w:rPr>
          <w:rFonts w:ascii="Times New Roman" w:eastAsiaTheme="minorHAnsi" w:hAnsi="Times New Roman" w:cs="Times New Roman"/>
          <w:bCs/>
          <w:iCs/>
          <w:sz w:val="24"/>
          <w:szCs w:val="24"/>
        </w:rPr>
        <w:t>Pasiūlyme kaina nurodoma eurais</w:t>
      </w:r>
      <w:r w:rsidRPr="00CA6806">
        <w:rPr>
          <w:rFonts w:ascii="Times New Roman" w:eastAsia="Calibri" w:hAnsi="Times New Roman" w:cs="Times New Roman"/>
          <w:sz w:val="24"/>
          <w:szCs w:val="24"/>
        </w:rPr>
        <w:t>.</w:t>
      </w:r>
      <w:r w:rsidRPr="00CA6806">
        <w:rPr>
          <w:rFonts w:ascii="Times New Roman" w:eastAsiaTheme="minorHAnsi" w:hAnsi="Times New Roman" w:cs="Times New Roman"/>
          <w:bCs/>
          <w:iCs/>
          <w:sz w:val="24"/>
          <w:szCs w:val="24"/>
        </w:rPr>
        <w:t xml:space="preserve"> Jeigu pasiūlymuose kainos nurodytos užsienio valiuta, jos turės būti perskaičiuojamos į eurus </w:t>
      </w:r>
      <w:r w:rsidRPr="00CA6806">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6806">
        <w:rPr>
          <w:rFonts w:ascii="Times New Roman" w:eastAsiaTheme="minorHAnsi" w:hAnsi="Times New Roman" w:cs="Times New Roman"/>
          <w:bCs/>
          <w:iCs/>
          <w:sz w:val="24"/>
          <w:szCs w:val="24"/>
        </w:rPr>
        <w:t>.</w:t>
      </w:r>
    </w:p>
    <w:p w14:paraId="5881E262" w14:textId="7D3CAA43" w:rsidR="00BD730F" w:rsidRPr="00CA6806"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CA680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6806">
        <w:rPr>
          <w:rFonts w:ascii="Times New Roman" w:eastAsiaTheme="minorHAnsi" w:hAnsi="Times New Roman" w:cs="Times New Roman"/>
          <w:bCs/>
          <w:iCs/>
          <w:sz w:val="24"/>
          <w:szCs w:val="24"/>
        </w:rPr>
        <w:t xml:space="preserve">kainos </w:t>
      </w:r>
      <w:r w:rsidRPr="00CA6806">
        <w:rPr>
          <w:rFonts w:ascii="Times New Roman" w:hAnsi="Times New Roman" w:cs="Times New Roman"/>
          <w:bCs/>
          <w:sz w:val="24"/>
          <w:szCs w:val="24"/>
        </w:rPr>
        <w:t xml:space="preserve">bus vertinamos ir lyginamos su visais mokesčiais, įskaitant PVM. </w:t>
      </w:r>
      <w:r w:rsidRPr="00CA680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6806">
        <w:rPr>
          <w:rFonts w:ascii="Times New Roman" w:hAnsi="Times New Roman" w:cs="Times New Roman"/>
          <w:iCs/>
          <w:sz w:val="24"/>
          <w:szCs w:val="24"/>
        </w:rPr>
        <w:t>kainą (jeigu tiekėjas jo neįskaičiavo pateikiant pasiūlymą, palyginimo tikslais įskaičiuoja pati perkančioji organizacija)</w:t>
      </w:r>
      <w:r w:rsidRPr="00CA6806">
        <w:rPr>
          <w:rFonts w:ascii="Times New Roman" w:eastAsia="Calibri" w:hAnsi="Times New Roman" w:cs="Times New Roman"/>
          <w:sz w:val="24"/>
          <w:szCs w:val="24"/>
        </w:rPr>
        <w:t xml:space="preserve">. Į pasiūlymo </w:t>
      </w:r>
      <w:r w:rsidRPr="00CA6806">
        <w:rPr>
          <w:rFonts w:ascii="Times New Roman" w:eastAsiaTheme="minorHAnsi" w:hAnsi="Times New Roman" w:cs="Times New Roman"/>
          <w:bCs/>
          <w:iCs/>
          <w:sz w:val="24"/>
          <w:szCs w:val="24"/>
        </w:rPr>
        <w:t xml:space="preserve">kainą privalo būti </w:t>
      </w:r>
      <w:r w:rsidRPr="00CA6806">
        <w:rPr>
          <w:rFonts w:ascii="Times New Roman" w:eastAsia="Arial Unicode MS" w:hAnsi="Times New Roman" w:cs="Times New Roman"/>
          <w:sz w:val="24"/>
          <w:szCs w:val="24"/>
        </w:rPr>
        <w:t>įskaičiuoti visi mokesčiai bei visos</w:t>
      </w:r>
      <w:r w:rsidRPr="00CA6806">
        <w:rPr>
          <w:rFonts w:ascii="Times New Roman" w:hAnsi="Times New Roman" w:cs="Times New Roman"/>
          <w:b/>
          <w:sz w:val="24"/>
          <w:szCs w:val="24"/>
        </w:rPr>
        <w:t xml:space="preserve"> </w:t>
      </w:r>
      <w:r w:rsidRPr="00CA6806">
        <w:rPr>
          <w:rFonts w:ascii="Times New Roman" w:hAnsi="Times New Roman" w:cs="Times New Roman"/>
          <w:sz w:val="24"/>
          <w:szCs w:val="24"/>
        </w:rPr>
        <w:t xml:space="preserve">kitos </w:t>
      </w:r>
      <w:r w:rsidR="00CA6806" w:rsidRPr="00CA6806">
        <w:rPr>
          <w:rFonts w:ascii="Times New Roman" w:hAnsi="Times New Roman" w:cs="Times New Roman"/>
          <w:sz w:val="24"/>
          <w:szCs w:val="24"/>
        </w:rPr>
        <w:t>t</w:t>
      </w:r>
      <w:r w:rsidRPr="00CA6806">
        <w:rPr>
          <w:rFonts w:ascii="Times New Roman" w:hAnsi="Times New Roman" w:cs="Times New Roman"/>
          <w:sz w:val="24"/>
          <w:szCs w:val="24"/>
        </w:rPr>
        <w:t>iekėjo patirtos ir (ar) galimos patirti tiesioginės ir netiesioginės išlaidos ir mokesčiai</w:t>
      </w:r>
      <w:r w:rsidRPr="00CA6806">
        <w:rPr>
          <w:rFonts w:ascii="Times New Roman" w:eastAsia="Arial Unicode MS" w:hAnsi="Times New Roman" w:cs="Times New Roman"/>
          <w:sz w:val="24"/>
          <w:szCs w:val="24"/>
        </w:rPr>
        <w:t xml:space="preserve">, susiję su </w:t>
      </w:r>
      <w:r w:rsidR="00CA6806" w:rsidRPr="00CA6806">
        <w:rPr>
          <w:rFonts w:ascii="Times New Roman" w:eastAsia="Arial Unicode MS" w:hAnsi="Times New Roman" w:cs="Times New Roman"/>
          <w:sz w:val="24"/>
          <w:szCs w:val="24"/>
        </w:rPr>
        <w:t>paslaugų</w:t>
      </w:r>
      <w:r w:rsidRPr="00CA6806">
        <w:rPr>
          <w:rFonts w:ascii="Times New Roman" w:eastAsia="Arial Unicode MS" w:hAnsi="Times New Roman" w:cs="Times New Roman"/>
          <w:sz w:val="24"/>
          <w:szCs w:val="24"/>
        </w:rPr>
        <w:t xml:space="preserve"> tiekimu</w:t>
      </w:r>
      <w:r w:rsidR="00A55A76">
        <w:rPr>
          <w:rFonts w:ascii="Times New Roman" w:eastAsia="Arial Unicode MS" w:hAnsi="Times New Roman" w:cs="Times New Roman"/>
          <w:sz w:val="24"/>
          <w:szCs w:val="24"/>
        </w:rPr>
        <w:t xml:space="preserve"> (pvz. t</w:t>
      </w:r>
      <w:r w:rsidR="00A55A76">
        <w:rPr>
          <w:rFonts w:ascii="Times New Roman" w:hAnsi="Times New Roman"/>
          <w:sz w:val="24"/>
          <w:szCs w:val="24"/>
        </w:rPr>
        <w:t>ransportavimo rėmo</w:t>
      </w:r>
      <w:r w:rsidR="00A55A76" w:rsidRPr="00626407">
        <w:rPr>
          <w:rFonts w:ascii="Times New Roman" w:hAnsi="Times New Roman"/>
          <w:sz w:val="24"/>
          <w:szCs w:val="24"/>
        </w:rPr>
        <w:t xml:space="preserve"> saugojimo kain</w:t>
      </w:r>
      <w:r w:rsidR="00A55A76">
        <w:rPr>
          <w:rFonts w:ascii="Times New Roman" w:hAnsi="Times New Roman"/>
          <w:sz w:val="24"/>
          <w:szCs w:val="24"/>
        </w:rPr>
        <w:t>a</w:t>
      </w:r>
      <w:r w:rsidRPr="00CA6806">
        <w:rPr>
          <w:rFonts w:ascii="Times New Roman" w:eastAsia="Arial Unicode MS" w:hAnsi="Times New Roman" w:cs="Times New Roman"/>
          <w:sz w:val="24"/>
          <w:szCs w:val="24"/>
        </w:rPr>
        <w:t>,</w:t>
      </w:r>
      <w:r w:rsidR="00A55A76">
        <w:rPr>
          <w:rFonts w:ascii="Times New Roman" w:eastAsia="Arial Unicode MS" w:hAnsi="Times New Roman" w:cs="Times New Roman"/>
          <w:sz w:val="24"/>
          <w:szCs w:val="24"/>
        </w:rPr>
        <w:t xml:space="preserve"> krovinio draudimas ir pan.)  </w:t>
      </w:r>
      <w:r w:rsidRPr="00CA6806">
        <w:rPr>
          <w:rFonts w:ascii="Times New Roman" w:hAnsi="Times New Roman" w:cs="Times New Roman"/>
          <w:sz w:val="24"/>
          <w:szCs w:val="24"/>
        </w:rPr>
        <w:t xml:space="preserve">įskaitant, bet neapsiribojant (išskyrus tuos atvejus, kai pirkimo dokumentuose aiškiai nurodyta, kad tam tikros konkrečios išlaidos neturi būti įskaičiuotos į </w:t>
      </w:r>
      <w:r w:rsidR="00CA6806" w:rsidRPr="00CA6806">
        <w:rPr>
          <w:rFonts w:ascii="Times New Roman" w:hAnsi="Times New Roman" w:cs="Times New Roman"/>
          <w:sz w:val="24"/>
          <w:szCs w:val="24"/>
        </w:rPr>
        <w:t>s</w:t>
      </w:r>
      <w:r w:rsidRPr="00CA6806">
        <w:rPr>
          <w:rFonts w:ascii="Times New Roman" w:hAnsi="Times New Roman" w:cs="Times New Roman"/>
          <w:sz w:val="24"/>
          <w:szCs w:val="24"/>
        </w:rPr>
        <w:t>utarties kainą):</w:t>
      </w:r>
    </w:p>
    <w:p w14:paraId="0864ACF4" w14:textId="7E5FD6CF"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visas su dokumentų, kurių reikalauja </w:t>
      </w:r>
      <w:r w:rsidR="002F2D48">
        <w:rPr>
          <w:rFonts w:ascii="Times New Roman" w:hAnsi="Times New Roman" w:cs="Times New Roman"/>
          <w:sz w:val="24"/>
          <w:szCs w:val="24"/>
        </w:rPr>
        <w:t>perkančioji organizacija</w:t>
      </w:r>
      <w:r w:rsidRPr="00CA6806">
        <w:rPr>
          <w:rFonts w:ascii="Times New Roman" w:hAnsi="Times New Roman" w:cs="Times New Roman"/>
          <w:sz w:val="24"/>
          <w:szCs w:val="24"/>
        </w:rPr>
        <w:t>, rengimu ir pateikimu susijusias išlaidas;</w:t>
      </w:r>
    </w:p>
    <w:p w14:paraId="738676BF" w14:textId="1EB2DADD"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Arial Unicode MS" w:hAnsi="Times New Roman" w:cs="Times New Roman"/>
          <w:sz w:val="24"/>
          <w:szCs w:val="24"/>
        </w:rPr>
        <w:t>išlaidos licencijoms, patentams, leidimams ir pan.</w:t>
      </w:r>
      <w:r w:rsidR="00CA6806">
        <w:rPr>
          <w:rFonts w:ascii="Times New Roman" w:eastAsia="Arial Unicode MS" w:hAnsi="Times New Roman" w:cs="Times New Roman"/>
          <w:sz w:val="24"/>
          <w:szCs w:val="24"/>
        </w:rPr>
        <w:t>;</w:t>
      </w:r>
    </w:p>
    <w:p w14:paraId="08866E9B" w14:textId="77777777"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elektroninių sąskaitų teikimo išlaidos;</w:t>
      </w:r>
    </w:p>
    <w:p w14:paraId="51CEC92B" w14:textId="43FCD80B" w:rsidR="00BD730F" w:rsidRPr="00CA6806" w:rsidRDefault="00CA6806"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k</w:t>
      </w:r>
      <w:r w:rsidR="00BD730F" w:rsidRPr="00CA6806">
        <w:rPr>
          <w:rFonts w:ascii="Times New Roman" w:hAnsi="Times New Roman" w:cs="Times New Roman"/>
          <w:sz w:val="24"/>
          <w:szCs w:val="24"/>
        </w:rPr>
        <w:t>itos išlaidos reikalingos sutarties įvykdymui.</w:t>
      </w:r>
    </w:p>
    <w:p w14:paraId="050868E4"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CA6806">
        <w:rPr>
          <w:rFonts w:ascii="Times New Roman" w:hAnsi="Times New Roman" w:cs="Times New Roman"/>
          <w:sz w:val="24"/>
          <w:szCs w:val="24"/>
        </w:rPr>
        <w:t xml:space="preserve">Jeigu pasiūlyme nurodyta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xml:space="preserve">, išreikšta skaitmenimis, neatitinka </w:t>
      </w:r>
      <w:r w:rsidRPr="00CA6806">
        <w:rPr>
          <w:rFonts w:ascii="Times New Roman" w:eastAsiaTheme="minorHAnsi" w:hAnsi="Times New Roman" w:cs="Times New Roman"/>
          <w:bCs/>
          <w:iCs/>
          <w:sz w:val="24"/>
          <w:szCs w:val="24"/>
        </w:rPr>
        <w:t>kainos</w:t>
      </w:r>
      <w:r w:rsidRPr="00CA6806">
        <w:rPr>
          <w:rFonts w:ascii="Times New Roman" w:hAnsi="Times New Roman" w:cs="Times New Roman"/>
          <w:sz w:val="24"/>
          <w:szCs w:val="24"/>
        </w:rPr>
        <w:t xml:space="preserve">, nurodytos žodžiais, teisinga laikoma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nurodytos žodžiais.</w:t>
      </w:r>
    </w:p>
    <w:p w14:paraId="2EACA661"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CA6806">
        <w:rPr>
          <w:rFonts w:ascii="Times New Roman" w:hAnsi="Times New Roman" w:cs="Times New Roman"/>
          <w:sz w:val="24"/>
          <w:szCs w:val="24"/>
        </w:rPr>
        <w:t>V</w:t>
      </w:r>
      <w:r w:rsidRPr="00CA6806">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CA6806"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164BFB24" w:rsidR="003516FB"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CA6806">
        <w:rPr>
          <w:rFonts w:ascii="Times New Roman" w:hAnsi="Times New Roman" w:cs="Times New Roman"/>
          <w:b/>
          <w:iCs/>
          <w:sz w:val="24"/>
          <w:szCs w:val="24"/>
        </w:rPr>
        <w:t>Pirkimui siūlome</w:t>
      </w:r>
      <w:r w:rsidR="008836E4" w:rsidRPr="00CA6806">
        <w:rPr>
          <w:rFonts w:ascii="Times New Roman" w:hAnsi="Times New Roman" w:cs="Times New Roman"/>
          <w:b/>
          <w:iCs/>
          <w:sz w:val="24"/>
          <w:szCs w:val="24"/>
        </w:rPr>
        <w:t>:</w:t>
      </w:r>
    </w:p>
    <w:p w14:paraId="08DD5932" w14:textId="77777777" w:rsidR="00E93D74" w:rsidRPr="00E93D74" w:rsidRDefault="00E93D74" w:rsidP="00E93D74">
      <w:pPr>
        <w:pStyle w:val="Sraopastraipa"/>
        <w:rPr>
          <w:rFonts w:ascii="Times New Roman" w:hAnsi="Times New Roman" w:cs="Times New Roman"/>
          <w:b/>
          <w:iCs/>
          <w:sz w:val="24"/>
          <w:szCs w:val="24"/>
        </w:rPr>
      </w:pPr>
    </w:p>
    <w:p w14:paraId="6870B4E7" w14:textId="77777777" w:rsidR="00E93D74" w:rsidRDefault="00E93D74" w:rsidP="00E93D74">
      <w:pPr>
        <w:pStyle w:val="Sraopastraipa"/>
        <w:spacing w:after="0" w:line="240" w:lineRule="auto"/>
        <w:jc w:val="both"/>
        <w:rPr>
          <w:rFonts w:ascii="Times New Roman" w:hAnsi="Times New Roman"/>
          <w:sz w:val="24"/>
          <w:szCs w:val="24"/>
        </w:rPr>
      </w:pPr>
    </w:p>
    <w:p w14:paraId="4484B2E2" w14:textId="77777777" w:rsidR="00E93D74" w:rsidRDefault="00E93D74" w:rsidP="00E93D74">
      <w:pPr>
        <w:pStyle w:val="Sraopastraipa"/>
        <w:spacing w:after="0" w:line="240" w:lineRule="auto"/>
        <w:jc w:val="both"/>
        <w:rPr>
          <w:rFonts w:ascii="Times New Roman" w:hAnsi="Times New Roman"/>
          <w:sz w:val="24"/>
          <w:szCs w:val="24"/>
        </w:rPr>
      </w:pPr>
    </w:p>
    <w:p w14:paraId="7B63326D" w14:textId="77777777" w:rsidR="00E93D74" w:rsidRDefault="00E93D74" w:rsidP="00E93D74">
      <w:pPr>
        <w:pStyle w:val="Sraopastraipa"/>
        <w:spacing w:after="0" w:line="240" w:lineRule="auto"/>
        <w:jc w:val="both"/>
        <w:rPr>
          <w:rFonts w:ascii="Times New Roman" w:hAnsi="Times New Roman"/>
          <w:sz w:val="24"/>
          <w:szCs w:val="24"/>
        </w:rPr>
      </w:pPr>
    </w:p>
    <w:p w14:paraId="3B1263A6" w14:textId="77777777" w:rsidR="00E93D74" w:rsidRPr="005911EE" w:rsidRDefault="00E93D74" w:rsidP="00E93D74">
      <w:pPr>
        <w:pStyle w:val="Sraopastraipa"/>
        <w:spacing w:after="0" w:line="240" w:lineRule="auto"/>
        <w:jc w:val="both"/>
        <w:rPr>
          <w:rFonts w:ascii="Times New Roman" w:hAnsi="Times New Roman"/>
          <w:sz w:val="24"/>
          <w:szCs w:val="24"/>
        </w:rPr>
      </w:pPr>
    </w:p>
    <w:tbl>
      <w:tblPr>
        <w:tblW w:w="0" w:type="auto"/>
        <w:tblInd w:w="704" w:type="dxa"/>
        <w:tblCellMar>
          <w:left w:w="0" w:type="dxa"/>
          <w:right w:w="0" w:type="dxa"/>
        </w:tblCellMar>
        <w:tblLook w:val="04A0" w:firstRow="1" w:lastRow="0" w:firstColumn="1" w:lastColumn="0" w:noHBand="0" w:noVBand="1"/>
      </w:tblPr>
      <w:tblGrid>
        <w:gridCol w:w="886"/>
        <w:gridCol w:w="3586"/>
        <w:gridCol w:w="2175"/>
        <w:gridCol w:w="2169"/>
      </w:tblGrid>
      <w:tr w:rsidR="00E93D74" w:rsidRPr="005911EE" w14:paraId="6EEE999E" w14:textId="77777777" w:rsidTr="00075AA8">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A6469" w14:textId="77777777" w:rsidR="00075AA8" w:rsidRDefault="00E93D74" w:rsidP="00075AA8">
            <w:pPr>
              <w:spacing w:after="0"/>
              <w:jc w:val="center"/>
              <w:rPr>
                <w:rFonts w:ascii="Times New Roman" w:hAnsi="Times New Roman"/>
                <w:sz w:val="24"/>
                <w:szCs w:val="24"/>
              </w:rPr>
            </w:pPr>
            <w:r w:rsidRPr="005911EE">
              <w:rPr>
                <w:rFonts w:ascii="Times New Roman" w:hAnsi="Times New Roman"/>
                <w:sz w:val="24"/>
                <w:szCs w:val="24"/>
              </w:rPr>
              <w:lastRenderedPageBreak/>
              <w:t>Eil.</w:t>
            </w:r>
          </w:p>
          <w:p w14:paraId="46D8E08D" w14:textId="4DE06C5F" w:rsidR="00E93D74" w:rsidRPr="005911EE" w:rsidRDefault="00E93D74" w:rsidP="00075AA8">
            <w:pPr>
              <w:spacing w:after="0"/>
              <w:jc w:val="center"/>
              <w:rPr>
                <w:rFonts w:ascii="Times New Roman" w:hAnsi="Times New Roman"/>
                <w:sz w:val="24"/>
                <w:szCs w:val="24"/>
              </w:rPr>
            </w:pPr>
            <w:r w:rsidRPr="005911EE">
              <w:rPr>
                <w:rFonts w:ascii="Times New Roman" w:hAnsi="Times New Roman"/>
                <w:sz w:val="24"/>
                <w:szCs w:val="24"/>
              </w:rPr>
              <w:t>Nr.</w:t>
            </w:r>
          </w:p>
        </w:tc>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CB32" w14:textId="77777777" w:rsidR="00E93D74" w:rsidRPr="005911EE" w:rsidRDefault="00E93D74" w:rsidP="00E93D74">
            <w:pPr>
              <w:jc w:val="center"/>
              <w:rPr>
                <w:rFonts w:ascii="Times New Roman" w:hAnsi="Times New Roman"/>
                <w:sz w:val="24"/>
                <w:szCs w:val="24"/>
              </w:rPr>
            </w:pPr>
            <w:r w:rsidRPr="005911EE">
              <w:rPr>
                <w:rFonts w:ascii="Times New Roman" w:hAnsi="Times New Roman"/>
                <w:sz w:val="24"/>
                <w:szCs w:val="24"/>
              </w:rPr>
              <w:t>Paslaugų pavadinimas</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3235E" w14:textId="474E289A" w:rsidR="00E93D74" w:rsidRPr="005911EE" w:rsidRDefault="00075AA8" w:rsidP="00E93D74">
            <w:pPr>
              <w:jc w:val="center"/>
              <w:rPr>
                <w:rFonts w:ascii="Times New Roman" w:hAnsi="Times New Roman"/>
                <w:sz w:val="24"/>
                <w:szCs w:val="24"/>
              </w:rPr>
            </w:pPr>
            <w:r>
              <w:rPr>
                <w:rFonts w:ascii="Times New Roman" w:hAnsi="Times New Roman"/>
                <w:sz w:val="24"/>
                <w:szCs w:val="24"/>
              </w:rPr>
              <w:t xml:space="preserve">Paslaugų įkainis </w:t>
            </w:r>
            <w:r w:rsidR="00E93D74" w:rsidRPr="005911EE">
              <w:rPr>
                <w:rFonts w:ascii="Times New Roman" w:hAnsi="Times New Roman"/>
                <w:sz w:val="24"/>
                <w:szCs w:val="24"/>
              </w:rPr>
              <w:t>Eur be PVM</w:t>
            </w: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09DB2" w14:textId="534E7D12" w:rsidR="00E93D74" w:rsidRPr="005911EE" w:rsidRDefault="00075AA8" w:rsidP="00E93D74">
            <w:pPr>
              <w:jc w:val="center"/>
              <w:rPr>
                <w:rFonts w:ascii="Times New Roman" w:hAnsi="Times New Roman"/>
                <w:sz w:val="24"/>
                <w:szCs w:val="24"/>
              </w:rPr>
            </w:pPr>
            <w:r>
              <w:rPr>
                <w:rFonts w:ascii="Times New Roman" w:hAnsi="Times New Roman"/>
                <w:sz w:val="24"/>
                <w:szCs w:val="24"/>
              </w:rPr>
              <w:t xml:space="preserve">Paslaugų įkainis </w:t>
            </w:r>
            <w:r w:rsidR="00E93D74" w:rsidRPr="005911EE">
              <w:rPr>
                <w:rFonts w:ascii="Times New Roman" w:hAnsi="Times New Roman"/>
                <w:sz w:val="24"/>
                <w:szCs w:val="24"/>
              </w:rPr>
              <w:t>Kaina Eur su PVM</w:t>
            </w:r>
          </w:p>
        </w:tc>
      </w:tr>
      <w:tr w:rsidR="00E93D74" w:rsidRPr="005911EE" w14:paraId="7186FC5C" w14:textId="77777777" w:rsidTr="00075AA8">
        <w:tc>
          <w:tcPr>
            <w:tcW w:w="881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82813" w14:textId="3DE4A524" w:rsidR="00E93D74" w:rsidRPr="006C3C85" w:rsidRDefault="00E93D74" w:rsidP="006C3C85">
            <w:pPr>
              <w:pStyle w:val="Sraopastraipa"/>
              <w:numPr>
                <w:ilvl w:val="0"/>
                <w:numId w:val="20"/>
              </w:numPr>
              <w:spacing w:after="0"/>
              <w:jc w:val="center"/>
              <w:rPr>
                <w:rFonts w:ascii="Times New Roman" w:hAnsi="Times New Roman"/>
                <w:sz w:val="24"/>
                <w:szCs w:val="24"/>
              </w:rPr>
            </w:pPr>
            <w:r w:rsidRPr="006C3C85">
              <w:rPr>
                <w:rFonts w:ascii="Times New Roman" w:hAnsi="Times New Roman"/>
                <w:b/>
                <w:bCs/>
                <w:sz w:val="24"/>
                <w:szCs w:val="24"/>
              </w:rPr>
              <w:t>Katerio iškėlimas iš vandens, katerio pakrovimas Klaipėdos valstybiniame jūrų uoste ir nugabenimas į Italijos Respublikos</w:t>
            </w:r>
            <w:r w:rsidR="00A82857">
              <w:rPr>
                <w:rFonts w:ascii="Times New Roman" w:hAnsi="Times New Roman"/>
                <w:b/>
                <w:bCs/>
                <w:sz w:val="24"/>
                <w:szCs w:val="24"/>
              </w:rPr>
              <w:t>:</w:t>
            </w:r>
          </w:p>
          <w:p w14:paraId="4C764D79" w14:textId="51BF632B" w:rsidR="00E93D74" w:rsidRPr="006C3C85" w:rsidRDefault="00E93D74" w:rsidP="006C3C85">
            <w:pPr>
              <w:pStyle w:val="Antrat2"/>
              <w:spacing w:before="0"/>
              <w:jc w:val="center"/>
              <w:rPr>
                <w:rFonts w:ascii="Times New Roman" w:eastAsia="Calibri" w:hAnsi="Times New Roman" w:cs="Times New Roman"/>
                <w:i/>
                <w:iCs/>
                <w:color w:val="auto"/>
                <w:sz w:val="21"/>
                <w:szCs w:val="21"/>
              </w:rPr>
            </w:pPr>
            <w:r w:rsidRPr="006C3C85">
              <w:rPr>
                <w:rFonts w:ascii="Times New Roman" w:hAnsi="Times New Roman" w:cs="Times New Roman"/>
                <w:i/>
                <w:iCs/>
                <w:color w:val="auto"/>
                <w:sz w:val="24"/>
                <w:szCs w:val="24"/>
              </w:rPr>
              <w:t xml:space="preserve">(pakrovimo laikotarpis nurodytas </w:t>
            </w:r>
            <w:bookmarkStart w:id="6" w:name="_Ref38539939"/>
            <w:bookmarkStart w:id="7" w:name="_Ref38541068"/>
            <w:bookmarkStart w:id="8" w:name="_Ref38885053"/>
            <w:bookmarkStart w:id="9" w:name="_Ref38899023"/>
            <w:bookmarkStart w:id="10" w:name="_Toc160545494"/>
            <w:r w:rsidRPr="006C3C85">
              <w:rPr>
                <w:rFonts w:ascii="Times New Roman" w:eastAsia="Calibri" w:hAnsi="Times New Roman" w:cs="Times New Roman"/>
                <w:i/>
                <w:iCs/>
                <w:color w:val="auto"/>
                <w:sz w:val="21"/>
                <w:szCs w:val="21"/>
              </w:rPr>
              <w:t>Pirkimo sąlygų 2 priede „Techninė specifikacija“</w:t>
            </w:r>
            <w:bookmarkEnd w:id="6"/>
            <w:bookmarkEnd w:id="7"/>
            <w:bookmarkEnd w:id="8"/>
            <w:bookmarkEnd w:id="9"/>
            <w:bookmarkEnd w:id="10"/>
            <w:r w:rsidRPr="006C3C85">
              <w:rPr>
                <w:rFonts w:ascii="Times New Roman" w:eastAsia="Calibri" w:hAnsi="Times New Roman" w:cs="Times New Roman"/>
                <w:i/>
                <w:iCs/>
                <w:color w:val="auto"/>
                <w:sz w:val="21"/>
                <w:szCs w:val="21"/>
              </w:rPr>
              <w:t xml:space="preserve"> </w:t>
            </w:r>
            <w:r w:rsidRPr="006C3C85">
              <w:rPr>
                <w:rFonts w:ascii="Times New Roman" w:hAnsi="Times New Roman" w:cs="Times New Roman"/>
                <w:i/>
                <w:iCs/>
                <w:color w:val="auto"/>
                <w:sz w:val="24"/>
                <w:szCs w:val="24"/>
              </w:rPr>
              <w:t>1 p. )</w:t>
            </w:r>
          </w:p>
        </w:tc>
      </w:tr>
      <w:tr w:rsidR="00E93D74" w:rsidRPr="005911EE" w14:paraId="555F1B9E" w14:textId="77777777" w:rsidTr="00075AA8">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C5AB8" w14:textId="6402A009" w:rsidR="00E93D74" w:rsidRPr="005911EE" w:rsidRDefault="00E93D74" w:rsidP="00D51DC8">
            <w:pPr>
              <w:spacing w:after="0"/>
              <w:rPr>
                <w:rFonts w:ascii="Times New Roman" w:hAnsi="Times New Roman"/>
                <w:sz w:val="24"/>
                <w:szCs w:val="24"/>
              </w:rPr>
            </w:pPr>
            <w:r w:rsidRPr="005911EE">
              <w:rPr>
                <w:rFonts w:ascii="Times New Roman" w:hAnsi="Times New Roman"/>
                <w:sz w:val="24"/>
                <w:szCs w:val="24"/>
              </w:rPr>
              <w:t>1.</w:t>
            </w:r>
            <w:r w:rsidR="00075AA8">
              <w:rPr>
                <w:rFonts w:ascii="Times New Roman" w:hAnsi="Times New Roman"/>
                <w:sz w:val="24"/>
                <w:szCs w:val="24"/>
              </w:rPr>
              <w:t>1</w:t>
            </w:r>
          </w:p>
        </w:tc>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812414" w14:textId="77777777" w:rsidR="00E93D74" w:rsidRPr="005911EE" w:rsidRDefault="00E93D74" w:rsidP="00D51DC8">
            <w:pPr>
              <w:spacing w:after="0"/>
              <w:rPr>
                <w:rFonts w:ascii="Times New Roman" w:hAnsi="Times New Roman"/>
                <w:sz w:val="24"/>
                <w:szCs w:val="24"/>
              </w:rPr>
            </w:pPr>
            <w:r w:rsidRPr="005911EE">
              <w:rPr>
                <w:rFonts w:ascii="Times New Roman" w:hAnsi="Times New Roman"/>
                <w:sz w:val="24"/>
                <w:szCs w:val="24"/>
              </w:rPr>
              <w:t>Pantelerijos uoste (Pantelerijos sala)</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E7F0" w14:textId="77777777" w:rsidR="00E93D74" w:rsidRPr="005911EE" w:rsidRDefault="00E93D74" w:rsidP="00D51DC8">
            <w:pPr>
              <w:spacing w:after="0"/>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B9F67" w14:textId="77777777" w:rsidR="00E93D74" w:rsidRPr="005911EE" w:rsidRDefault="00E93D74" w:rsidP="00D51DC8">
            <w:pPr>
              <w:spacing w:after="0"/>
              <w:rPr>
                <w:rFonts w:ascii="Times New Roman" w:hAnsi="Times New Roman"/>
                <w:sz w:val="24"/>
                <w:szCs w:val="24"/>
              </w:rPr>
            </w:pPr>
          </w:p>
        </w:tc>
      </w:tr>
      <w:tr w:rsidR="00E93D74" w:rsidRPr="005911EE" w14:paraId="441A59ED" w14:textId="77777777" w:rsidTr="00075AA8">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35723" w14:textId="4FA9BCE1" w:rsidR="00E93D74" w:rsidRPr="005911EE" w:rsidRDefault="00075AA8" w:rsidP="00D51DC8">
            <w:pPr>
              <w:spacing w:after="0"/>
              <w:rPr>
                <w:rFonts w:ascii="Times New Roman" w:hAnsi="Times New Roman"/>
                <w:sz w:val="24"/>
                <w:szCs w:val="24"/>
              </w:rPr>
            </w:pPr>
            <w:r>
              <w:rPr>
                <w:rFonts w:ascii="Times New Roman" w:hAnsi="Times New Roman"/>
                <w:sz w:val="24"/>
                <w:szCs w:val="24"/>
              </w:rPr>
              <w:t>1.2</w:t>
            </w:r>
            <w:r w:rsidR="00E93D74" w:rsidRPr="005911EE">
              <w:rPr>
                <w:rFonts w:ascii="Times New Roman" w:hAnsi="Times New Roman"/>
                <w:sz w:val="24"/>
                <w:szCs w:val="24"/>
              </w:rPr>
              <w:t>.</w:t>
            </w:r>
          </w:p>
        </w:tc>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2B248" w14:textId="77777777" w:rsidR="00E93D74" w:rsidRPr="005911EE" w:rsidRDefault="00E93D74" w:rsidP="00D51DC8">
            <w:pPr>
              <w:spacing w:after="0"/>
              <w:rPr>
                <w:rFonts w:ascii="Times New Roman" w:hAnsi="Times New Roman"/>
                <w:sz w:val="24"/>
                <w:szCs w:val="24"/>
              </w:rPr>
            </w:pPr>
            <w:r w:rsidRPr="005911EE">
              <w:rPr>
                <w:rFonts w:ascii="Times New Roman" w:hAnsi="Times New Roman"/>
                <w:sz w:val="24"/>
                <w:szCs w:val="24"/>
              </w:rPr>
              <w:t>Lampedūzos uoste (Lampedūzos sala)</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E4276" w14:textId="77777777" w:rsidR="00E93D74" w:rsidRPr="005911EE" w:rsidRDefault="00E93D74" w:rsidP="00D51DC8">
            <w:pPr>
              <w:spacing w:after="0"/>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8553A" w14:textId="77777777" w:rsidR="00E93D74" w:rsidRPr="005911EE" w:rsidRDefault="00E93D74" w:rsidP="00D51DC8">
            <w:pPr>
              <w:spacing w:after="0"/>
              <w:rPr>
                <w:rFonts w:ascii="Times New Roman" w:hAnsi="Times New Roman"/>
                <w:sz w:val="24"/>
                <w:szCs w:val="24"/>
              </w:rPr>
            </w:pPr>
          </w:p>
        </w:tc>
      </w:tr>
      <w:tr w:rsidR="00E93D74" w:rsidRPr="005911EE" w14:paraId="72903E2A" w14:textId="77777777" w:rsidTr="00075AA8">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8BA5B" w14:textId="0E0A37A4" w:rsidR="00E93D74" w:rsidRPr="005911EE" w:rsidRDefault="00075AA8" w:rsidP="00D51DC8">
            <w:pPr>
              <w:rPr>
                <w:rFonts w:ascii="Times New Roman" w:hAnsi="Times New Roman"/>
                <w:sz w:val="24"/>
                <w:szCs w:val="24"/>
              </w:rPr>
            </w:pPr>
            <w:r>
              <w:rPr>
                <w:rFonts w:ascii="Times New Roman" w:hAnsi="Times New Roman"/>
                <w:sz w:val="24"/>
                <w:szCs w:val="24"/>
              </w:rPr>
              <w:t>1.3</w:t>
            </w:r>
            <w:r w:rsidR="00E93D74" w:rsidRPr="005911EE">
              <w:rPr>
                <w:rFonts w:ascii="Times New Roman" w:hAnsi="Times New Roman"/>
                <w:sz w:val="24"/>
                <w:szCs w:val="24"/>
              </w:rPr>
              <w:t xml:space="preserve"> </w:t>
            </w:r>
          </w:p>
        </w:tc>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060D" w14:textId="77777777" w:rsidR="00E93D74" w:rsidRPr="005911EE" w:rsidRDefault="00E93D74" w:rsidP="00D51DC8">
            <w:pPr>
              <w:rPr>
                <w:rFonts w:ascii="Times New Roman" w:hAnsi="Times New Roman"/>
                <w:sz w:val="24"/>
                <w:szCs w:val="24"/>
              </w:rPr>
            </w:pPr>
            <w:r w:rsidRPr="005911EE">
              <w:rPr>
                <w:rFonts w:ascii="Times New Roman" w:hAnsi="Times New Roman"/>
                <w:sz w:val="24"/>
                <w:szCs w:val="24"/>
              </w:rPr>
              <w:t>Pocalos uoste (Sicilijos sala)</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2E7D" w14:textId="77777777" w:rsidR="00E93D74" w:rsidRPr="005911EE" w:rsidRDefault="00E93D74" w:rsidP="00D51DC8">
            <w:pPr>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73E5C" w14:textId="77777777" w:rsidR="00E93D74" w:rsidRPr="005911EE" w:rsidRDefault="00E93D74" w:rsidP="00D51DC8">
            <w:pPr>
              <w:rPr>
                <w:rFonts w:ascii="Times New Roman" w:hAnsi="Times New Roman"/>
                <w:sz w:val="24"/>
                <w:szCs w:val="24"/>
              </w:rPr>
            </w:pPr>
          </w:p>
        </w:tc>
      </w:tr>
      <w:tr w:rsidR="00E93D74" w:rsidRPr="005911EE" w14:paraId="51B0059C" w14:textId="77777777" w:rsidTr="00075AA8">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DBD15" w14:textId="32C665BA" w:rsidR="00E93D74" w:rsidRPr="005911EE" w:rsidRDefault="00075AA8" w:rsidP="00D51DC8">
            <w:pPr>
              <w:rPr>
                <w:rFonts w:ascii="Times New Roman" w:hAnsi="Times New Roman"/>
                <w:sz w:val="24"/>
                <w:szCs w:val="24"/>
              </w:rPr>
            </w:pPr>
            <w:r>
              <w:rPr>
                <w:rFonts w:ascii="Times New Roman" w:hAnsi="Times New Roman"/>
                <w:sz w:val="24"/>
                <w:szCs w:val="24"/>
              </w:rPr>
              <w:t>1.4</w:t>
            </w:r>
          </w:p>
        </w:tc>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B90CA" w14:textId="77777777" w:rsidR="00E93D74" w:rsidRPr="005911EE" w:rsidRDefault="00E93D74" w:rsidP="00D51DC8">
            <w:pPr>
              <w:rPr>
                <w:rFonts w:ascii="Times New Roman" w:hAnsi="Times New Roman"/>
                <w:sz w:val="24"/>
                <w:szCs w:val="24"/>
              </w:rPr>
            </w:pPr>
            <w:r w:rsidRPr="005911EE">
              <w:rPr>
                <w:rFonts w:ascii="Times New Roman" w:hAnsi="Times New Roman"/>
                <w:sz w:val="24"/>
                <w:szCs w:val="24"/>
              </w:rPr>
              <w:t>Sirakuzų uoste (Sicilijos sala)</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E7E22" w14:textId="77777777" w:rsidR="00E93D74" w:rsidRPr="005911EE" w:rsidRDefault="00E93D74" w:rsidP="00D51DC8">
            <w:pPr>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B5CA" w14:textId="77777777" w:rsidR="00E93D74" w:rsidRPr="005911EE" w:rsidRDefault="00E93D74" w:rsidP="00D51DC8">
            <w:pPr>
              <w:rPr>
                <w:rFonts w:ascii="Times New Roman" w:hAnsi="Times New Roman"/>
                <w:sz w:val="24"/>
                <w:szCs w:val="24"/>
              </w:rPr>
            </w:pPr>
          </w:p>
        </w:tc>
      </w:tr>
      <w:tr w:rsidR="00E93D74" w:rsidRPr="005911EE" w14:paraId="24EAD017" w14:textId="77777777" w:rsidTr="00075AA8">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1BD8" w14:textId="1E3462CC" w:rsidR="00E93D74" w:rsidRPr="005911EE" w:rsidRDefault="00075AA8" w:rsidP="00D51DC8">
            <w:pPr>
              <w:rPr>
                <w:rFonts w:ascii="Times New Roman" w:hAnsi="Times New Roman"/>
                <w:sz w:val="24"/>
                <w:szCs w:val="24"/>
              </w:rPr>
            </w:pPr>
            <w:r>
              <w:rPr>
                <w:rFonts w:ascii="Times New Roman" w:hAnsi="Times New Roman"/>
                <w:sz w:val="24"/>
                <w:szCs w:val="24"/>
              </w:rPr>
              <w:t>1.5</w:t>
            </w:r>
          </w:p>
        </w:tc>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1612" w14:textId="77777777" w:rsidR="00E93D74" w:rsidRPr="005911EE" w:rsidRDefault="00E93D74" w:rsidP="00D51DC8">
            <w:pPr>
              <w:rPr>
                <w:rFonts w:ascii="Times New Roman" w:hAnsi="Times New Roman"/>
                <w:sz w:val="24"/>
                <w:szCs w:val="24"/>
              </w:rPr>
            </w:pPr>
            <w:r w:rsidRPr="005911EE">
              <w:rPr>
                <w:rFonts w:ascii="Times New Roman" w:hAnsi="Times New Roman"/>
                <w:sz w:val="24"/>
                <w:szCs w:val="24"/>
              </w:rPr>
              <w:t>Trapanio uoste (Sicilijos sala)</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479E5" w14:textId="77777777" w:rsidR="00E93D74" w:rsidRPr="005911EE" w:rsidRDefault="00E93D74" w:rsidP="00D51DC8">
            <w:pPr>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5195C" w14:textId="77777777" w:rsidR="00E93D74" w:rsidRPr="005911EE" w:rsidRDefault="00E93D74" w:rsidP="00D51DC8">
            <w:pPr>
              <w:rPr>
                <w:rFonts w:ascii="Times New Roman" w:hAnsi="Times New Roman"/>
                <w:sz w:val="24"/>
                <w:szCs w:val="24"/>
              </w:rPr>
            </w:pPr>
          </w:p>
        </w:tc>
      </w:tr>
      <w:tr w:rsidR="006C3C85" w:rsidRPr="006C3C85" w14:paraId="79023747" w14:textId="77777777" w:rsidTr="00075AA8">
        <w:tc>
          <w:tcPr>
            <w:tcW w:w="881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DCAF6" w14:textId="3221FA02" w:rsidR="00E93D74" w:rsidRPr="006C3C85" w:rsidRDefault="00E93D74" w:rsidP="00E93D74">
            <w:pPr>
              <w:pStyle w:val="Sraopastraipa"/>
              <w:numPr>
                <w:ilvl w:val="0"/>
                <w:numId w:val="20"/>
              </w:numPr>
              <w:spacing w:after="0"/>
              <w:jc w:val="center"/>
              <w:rPr>
                <w:rFonts w:ascii="Times New Roman" w:hAnsi="Times New Roman"/>
                <w:sz w:val="24"/>
                <w:szCs w:val="24"/>
              </w:rPr>
            </w:pPr>
            <w:r w:rsidRPr="006C3C85">
              <w:rPr>
                <w:rFonts w:ascii="Times New Roman" w:hAnsi="Times New Roman"/>
                <w:b/>
                <w:bCs/>
                <w:sz w:val="24"/>
                <w:szCs w:val="24"/>
              </w:rPr>
              <w:t>Katerio iškėlimas iš vandens pakrovimas, nuvežimas iš Italijos Respublikos į Klaipėdos valstybinį jūrų uostą:</w:t>
            </w:r>
          </w:p>
          <w:p w14:paraId="60A01994" w14:textId="52741161" w:rsidR="00E93D74" w:rsidRPr="006C3C85" w:rsidRDefault="00E93D74" w:rsidP="00D51DC8">
            <w:pPr>
              <w:spacing w:after="0"/>
              <w:jc w:val="center"/>
              <w:rPr>
                <w:rFonts w:ascii="Times New Roman" w:hAnsi="Times New Roman"/>
                <w:sz w:val="24"/>
                <w:szCs w:val="24"/>
              </w:rPr>
            </w:pPr>
            <w:r w:rsidRPr="006C3C85">
              <w:rPr>
                <w:rFonts w:ascii="Times New Roman" w:hAnsi="Times New Roman" w:cs="Times New Roman"/>
                <w:i/>
                <w:iCs/>
                <w:sz w:val="24"/>
                <w:szCs w:val="24"/>
              </w:rPr>
              <w:t xml:space="preserve">(pakrovimo laikotarpis nurodytas </w:t>
            </w:r>
            <w:r w:rsidRPr="006C3C85">
              <w:rPr>
                <w:rFonts w:ascii="Times New Roman" w:eastAsia="Calibri" w:hAnsi="Times New Roman" w:cs="Times New Roman"/>
                <w:i/>
                <w:iCs/>
              </w:rPr>
              <w:t xml:space="preserve">Pirkimo sąlygų 2 priede „Techninė specifikacija“ </w:t>
            </w:r>
            <w:r w:rsidRPr="006C3C85">
              <w:rPr>
                <w:rFonts w:ascii="Times New Roman" w:hAnsi="Times New Roman" w:cs="Times New Roman"/>
                <w:i/>
                <w:iCs/>
                <w:sz w:val="24"/>
                <w:szCs w:val="24"/>
              </w:rPr>
              <w:t>2 p. )</w:t>
            </w:r>
          </w:p>
        </w:tc>
      </w:tr>
      <w:tr w:rsidR="00E93D74" w:rsidRPr="005911EE" w14:paraId="7279EF99" w14:textId="77777777" w:rsidTr="00075AA8">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0F89F0" w14:textId="63A30718" w:rsidR="00E93D74" w:rsidRPr="005911EE" w:rsidRDefault="00075AA8" w:rsidP="00D51DC8">
            <w:pPr>
              <w:spacing w:after="0"/>
              <w:rPr>
                <w:rFonts w:ascii="Times New Roman" w:hAnsi="Times New Roman"/>
                <w:sz w:val="24"/>
                <w:szCs w:val="24"/>
              </w:rPr>
            </w:pPr>
            <w:r>
              <w:rPr>
                <w:rFonts w:ascii="Times New Roman" w:hAnsi="Times New Roman"/>
                <w:sz w:val="24"/>
                <w:szCs w:val="24"/>
              </w:rPr>
              <w:t>2.1</w:t>
            </w:r>
          </w:p>
        </w:tc>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BB2CD" w14:textId="77777777" w:rsidR="00E93D74" w:rsidRPr="005911EE" w:rsidRDefault="00E93D74" w:rsidP="00D51DC8">
            <w:pPr>
              <w:spacing w:after="0"/>
              <w:rPr>
                <w:rFonts w:ascii="Times New Roman" w:hAnsi="Times New Roman"/>
                <w:sz w:val="24"/>
                <w:szCs w:val="24"/>
              </w:rPr>
            </w:pPr>
            <w:r w:rsidRPr="005911EE">
              <w:rPr>
                <w:rFonts w:ascii="Times New Roman" w:hAnsi="Times New Roman"/>
                <w:sz w:val="24"/>
                <w:szCs w:val="24"/>
              </w:rPr>
              <w:t>Pantelerijos uosto (Pantelerijos sala)</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A8E" w14:textId="77777777" w:rsidR="00E93D74" w:rsidRPr="005911EE" w:rsidRDefault="00E93D74" w:rsidP="00D51DC8">
            <w:pPr>
              <w:spacing w:after="0"/>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85963" w14:textId="77777777" w:rsidR="00E93D74" w:rsidRPr="005911EE" w:rsidRDefault="00E93D74" w:rsidP="00D51DC8">
            <w:pPr>
              <w:spacing w:after="0"/>
              <w:rPr>
                <w:rFonts w:ascii="Times New Roman" w:hAnsi="Times New Roman"/>
                <w:sz w:val="24"/>
                <w:szCs w:val="24"/>
              </w:rPr>
            </w:pPr>
          </w:p>
        </w:tc>
      </w:tr>
      <w:tr w:rsidR="00E93D74" w:rsidRPr="005911EE" w14:paraId="001E14DD" w14:textId="77777777" w:rsidTr="00075AA8">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E9A91B" w14:textId="7EDBC204" w:rsidR="00E93D74" w:rsidRPr="005911EE" w:rsidRDefault="00075AA8" w:rsidP="00D51DC8">
            <w:pPr>
              <w:spacing w:after="0"/>
              <w:rPr>
                <w:rFonts w:ascii="Times New Roman" w:hAnsi="Times New Roman"/>
                <w:sz w:val="24"/>
                <w:szCs w:val="24"/>
              </w:rPr>
            </w:pPr>
            <w:r>
              <w:rPr>
                <w:rFonts w:ascii="Times New Roman" w:hAnsi="Times New Roman"/>
                <w:sz w:val="24"/>
                <w:szCs w:val="24"/>
              </w:rPr>
              <w:t>2.2</w:t>
            </w:r>
          </w:p>
        </w:tc>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959A3" w14:textId="77777777" w:rsidR="00E93D74" w:rsidRPr="005911EE" w:rsidRDefault="00E93D74" w:rsidP="00D51DC8">
            <w:pPr>
              <w:spacing w:after="0"/>
              <w:rPr>
                <w:rFonts w:ascii="Times New Roman" w:hAnsi="Times New Roman"/>
                <w:sz w:val="24"/>
                <w:szCs w:val="24"/>
              </w:rPr>
            </w:pPr>
            <w:r w:rsidRPr="005911EE">
              <w:rPr>
                <w:rFonts w:ascii="Times New Roman" w:hAnsi="Times New Roman"/>
                <w:sz w:val="24"/>
                <w:szCs w:val="24"/>
              </w:rPr>
              <w:t>Lampedūzos uosto (Lampedūzos sala)</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07A1C" w14:textId="77777777" w:rsidR="00E93D74" w:rsidRPr="005911EE" w:rsidRDefault="00E93D74" w:rsidP="00D51DC8">
            <w:pPr>
              <w:spacing w:after="0"/>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97159" w14:textId="77777777" w:rsidR="00E93D74" w:rsidRPr="005911EE" w:rsidRDefault="00E93D74" w:rsidP="00D51DC8">
            <w:pPr>
              <w:spacing w:after="0"/>
              <w:rPr>
                <w:rFonts w:ascii="Times New Roman" w:hAnsi="Times New Roman"/>
                <w:sz w:val="24"/>
                <w:szCs w:val="24"/>
              </w:rPr>
            </w:pPr>
          </w:p>
        </w:tc>
      </w:tr>
      <w:tr w:rsidR="00E93D74" w:rsidRPr="005911EE" w14:paraId="7C15C193" w14:textId="77777777" w:rsidTr="00075AA8">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3183C" w14:textId="208106F7" w:rsidR="00E93D74" w:rsidRPr="005911EE" w:rsidRDefault="00075AA8" w:rsidP="00D51DC8">
            <w:pPr>
              <w:rPr>
                <w:rFonts w:ascii="Times New Roman" w:hAnsi="Times New Roman"/>
                <w:sz w:val="24"/>
                <w:szCs w:val="24"/>
              </w:rPr>
            </w:pPr>
            <w:r>
              <w:rPr>
                <w:rFonts w:ascii="Times New Roman" w:hAnsi="Times New Roman"/>
                <w:sz w:val="24"/>
                <w:szCs w:val="24"/>
              </w:rPr>
              <w:t>2.3</w:t>
            </w:r>
            <w:r w:rsidR="00E93D74" w:rsidRPr="005911EE">
              <w:rPr>
                <w:rFonts w:ascii="Times New Roman" w:hAnsi="Times New Roman"/>
                <w:sz w:val="24"/>
                <w:szCs w:val="24"/>
              </w:rPr>
              <w:t xml:space="preserve"> </w:t>
            </w:r>
          </w:p>
        </w:tc>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8740" w14:textId="77777777" w:rsidR="00E93D74" w:rsidRPr="005911EE" w:rsidRDefault="00E93D74" w:rsidP="00D51DC8">
            <w:pPr>
              <w:rPr>
                <w:rFonts w:ascii="Times New Roman" w:hAnsi="Times New Roman"/>
                <w:sz w:val="24"/>
                <w:szCs w:val="24"/>
              </w:rPr>
            </w:pPr>
            <w:r w:rsidRPr="005911EE">
              <w:rPr>
                <w:rFonts w:ascii="Times New Roman" w:hAnsi="Times New Roman"/>
                <w:sz w:val="24"/>
                <w:szCs w:val="24"/>
              </w:rPr>
              <w:t>Pocalos uosto (Sicilijos sala)</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24EC3" w14:textId="77777777" w:rsidR="00E93D74" w:rsidRPr="005911EE" w:rsidRDefault="00E93D74" w:rsidP="00D51DC8">
            <w:pPr>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43E45" w14:textId="77777777" w:rsidR="00E93D74" w:rsidRPr="005911EE" w:rsidRDefault="00E93D74" w:rsidP="00D51DC8">
            <w:pPr>
              <w:rPr>
                <w:rFonts w:ascii="Times New Roman" w:hAnsi="Times New Roman"/>
                <w:sz w:val="24"/>
                <w:szCs w:val="24"/>
              </w:rPr>
            </w:pPr>
          </w:p>
        </w:tc>
      </w:tr>
      <w:tr w:rsidR="00E93D74" w:rsidRPr="005911EE" w14:paraId="573D1747" w14:textId="77777777" w:rsidTr="00075AA8">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0238E" w14:textId="7533AEA5" w:rsidR="00E93D74" w:rsidRPr="005911EE" w:rsidRDefault="00075AA8" w:rsidP="00D51DC8">
            <w:pPr>
              <w:rPr>
                <w:rFonts w:ascii="Times New Roman" w:hAnsi="Times New Roman"/>
                <w:sz w:val="24"/>
                <w:szCs w:val="24"/>
              </w:rPr>
            </w:pPr>
            <w:r>
              <w:rPr>
                <w:rFonts w:ascii="Times New Roman" w:hAnsi="Times New Roman"/>
                <w:sz w:val="24"/>
                <w:szCs w:val="24"/>
              </w:rPr>
              <w:t>2.4</w:t>
            </w:r>
          </w:p>
        </w:tc>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0E1DE" w14:textId="77777777" w:rsidR="00E93D74" w:rsidRPr="005911EE" w:rsidRDefault="00E93D74" w:rsidP="00D51DC8">
            <w:pPr>
              <w:rPr>
                <w:rFonts w:ascii="Times New Roman" w:hAnsi="Times New Roman"/>
                <w:sz w:val="24"/>
                <w:szCs w:val="24"/>
              </w:rPr>
            </w:pPr>
            <w:r w:rsidRPr="005911EE">
              <w:rPr>
                <w:rFonts w:ascii="Times New Roman" w:hAnsi="Times New Roman"/>
                <w:sz w:val="24"/>
                <w:szCs w:val="24"/>
              </w:rPr>
              <w:t>Sirakuzų uost</w:t>
            </w:r>
            <w:r>
              <w:rPr>
                <w:rFonts w:ascii="Times New Roman" w:hAnsi="Times New Roman"/>
                <w:sz w:val="24"/>
                <w:szCs w:val="24"/>
              </w:rPr>
              <w:t>o</w:t>
            </w:r>
            <w:r w:rsidRPr="005911EE">
              <w:rPr>
                <w:rFonts w:ascii="Times New Roman" w:hAnsi="Times New Roman"/>
                <w:sz w:val="24"/>
                <w:szCs w:val="24"/>
              </w:rPr>
              <w:t xml:space="preserve"> (Sicilijos sala)</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5CEFA" w14:textId="77777777" w:rsidR="00E93D74" w:rsidRPr="005911EE" w:rsidRDefault="00E93D74" w:rsidP="00D51DC8">
            <w:pPr>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211AE" w14:textId="77777777" w:rsidR="00E93D74" w:rsidRPr="005911EE" w:rsidRDefault="00E93D74" w:rsidP="00D51DC8">
            <w:pPr>
              <w:rPr>
                <w:rFonts w:ascii="Times New Roman" w:hAnsi="Times New Roman"/>
                <w:sz w:val="24"/>
                <w:szCs w:val="24"/>
              </w:rPr>
            </w:pPr>
          </w:p>
        </w:tc>
      </w:tr>
      <w:tr w:rsidR="00075AA8" w:rsidRPr="005911EE" w14:paraId="72C0638A" w14:textId="77777777" w:rsidTr="00075AA8">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F4FFD" w14:textId="5F90B65E" w:rsidR="00075AA8" w:rsidRPr="005911EE" w:rsidRDefault="00075AA8" w:rsidP="00075AA8">
            <w:pPr>
              <w:rPr>
                <w:rFonts w:ascii="Times New Roman" w:hAnsi="Times New Roman"/>
                <w:sz w:val="24"/>
                <w:szCs w:val="24"/>
              </w:rPr>
            </w:pPr>
            <w:r>
              <w:rPr>
                <w:rFonts w:ascii="Times New Roman" w:hAnsi="Times New Roman"/>
                <w:sz w:val="24"/>
                <w:szCs w:val="24"/>
              </w:rPr>
              <w:t>2.5</w:t>
            </w:r>
          </w:p>
        </w:tc>
        <w:tc>
          <w:tcPr>
            <w:tcW w:w="35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C7674" w14:textId="71EB1E9F" w:rsidR="00075AA8" w:rsidRPr="005911EE" w:rsidRDefault="00075AA8" w:rsidP="00075AA8">
            <w:pPr>
              <w:rPr>
                <w:rFonts w:ascii="Times New Roman" w:hAnsi="Times New Roman"/>
                <w:sz w:val="24"/>
                <w:szCs w:val="24"/>
              </w:rPr>
            </w:pPr>
            <w:r w:rsidRPr="005911EE">
              <w:rPr>
                <w:rFonts w:ascii="Times New Roman" w:hAnsi="Times New Roman"/>
                <w:sz w:val="24"/>
                <w:szCs w:val="24"/>
              </w:rPr>
              <w:t>Trapanio uost</w:t>
            </w:r>
            <w:r>
              <w:rPr>
                <w:rFonts w:ascii="Times New Roman" w:hAnsi="Times New Roman"/>
                <w:sz w:val="24"/>
                <w:szCs w:val="24"/>
              </w:rPr>
              <w:t>o</w:t>
            </w:r>
            <w:r w:rsidRPr="005911EE">
              <w:rPr>
                <w:rFonts w:ascii="Times New Roman" w:hAnsi="Times New Roman"/>
                <w:sz w:val="24"/>
                <w:szCs w:val="24"/>
              </w:rPr>
              <w:t xml:space="preserve"> (Sicilijos sala)</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8F5F0" w14:textId="77777777" w:rsidR="00075AA8" w:rsidRPr="005911EE" w:rsidRDefault="00075AA8" w:rsidP="00075AA8">
            <w:pPr>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FE211" w14:textId="77777777" w:rsidR="00075AA8" w:rsidRPr="005911EE" w:rsidRDefault="00075AA8" w:rsidP="00075AA8">
            <w:pPr>
              <w:rPr>
                <w:rFonts w:ascii="Times New Roman" w:hAnsi="Times New Roman"/>
                <w:sz w:val="24"/>
                <w:szCs w:val="24"/>
              </w:rPr>
            </w:pPr>
          </w:p>
        </w:tc>
      </w:tr>
      <w:tr w:rsidR="00C933BC" w:rsidRPr="005911EE" w14:paraId="69113B65" w14:textId="77777777" w:rsidTr="00BF2ADC">
        <w:tc>
          <w:tcPr>
            <w:tcW w:w="881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1BEE" w14:textId="657A552D" w:rsidR="00C933BC" w:rsidRPr="00C933BC" w:rsidRDefault="00C933BC" w:rsidP="00C933BC">
            <w:pPr>
              <w:pStyle w:val="Sraopastraipa"/>
              <w:numPr>
                <w:ilvl w:val="0"/>
                <w:numId w:val="20"/>
              </w:numPr>
              <w:jc w:val="center"/>
              <w:rPr>
                <w:rFonts w:ascii="Times New Roman" w:hAnsi="Times New Roman"/>
                <w:b/>
                <w:bCs/>
                <w:sz w:val="24"/>
                <w:szCs w:val="24"/>
              </w:rPr>
            </w:pPr>
            <w:r w:rsidRPr="00C933BC">
              <w:rPr>
                <w:rFonts w:ascii="Times New Roman" w:hAnsi="Times New Roman"/>
                <w:b/>
                <w:bCs/>
                <w:sz w:val="24"/>
                <w:szCs w:val="24"/>
              </w:rPr>
              <w:t>Pasiūlymo bendra (vidutinė)</w:t>
            </w:r>
            <w:r>
              <w:rPr>
                <w:rFonts w:ascii="Times New Roman" w:hAnsi="Times New Roman"/>
                <w:b/>
                <w:bCs/>
                <w:sz w:val="24"/>
                <w:szCs w:val="24"/>
              </w:rPr>
              <w:t xml:space="preserve"> </w:t>
            </w:r>
            <w:r w:rsidRPr="00C933BC">
              <w:rPr>
                <w:rFonts w:ascii="Times New Roman" w:hAnsi="Times New Roman"/>
                <w:b/>
                <w:bCs/>
                <w:sz w:val="24"/>
                <w:szCs w:val="24"/>
              </w:rPr>
              <w:t>kaina</w:t>
            </w:r>
          </w:p>
        </w:tc>
      </w:tr>
      <w:tr w:rsidR="00075AA8" w:rsidRPr="005911EE" w14:paraId="0B1CF381" w14:textId="77777777" w:rsidTr="00075AA8">
        <w:tc>
          <w:tcPr>
            <w:tcW w:w="44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F4C21" w14:textId="21ABAF88" w:rsidR="00075AA8" w:rsidRPr="005911EE" w:rsidRDefault="00075AA8" w:rsidP="00075AA8">
            <w:pPr>
              <w:jc w:val="right"/>
              <w:rPr>
                <w:rFonts w:ascii="Times New Roman" w:hAnsi="Times New Roman"/>
                <w:sz w:val="24"/>
                <w:szCs w:val="24"/>
              </w:rPr>
            </w:pPr>
            <w:r>
              <w:rPr>
                <w:rFonts w:ascii="Times New Roman" w:hAnsi="Times New Roman"/>
                <w:sz w:val="24"/>
                <w:szCs w:val="24"/>
              </w:rPr>
              <w:t xml:space="preserve">Siūlomų I-II punktų paslaugų įkainių (1.1-2.5 papunkčių) vidurkis </w:t>
            </w:r>
          </w:p>
        </w:tc>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84E5A" w14:textId="77777777" w:rsidR="00075AA8" w:rsidRPr="005911EE" w:rsidRDefault="00075AA8" w:rsidP="00075AA8">
            <w:pPr>
              <w:jc w:val="center"/>
              <w:rPr>
                <w:rFonts w:ascii="Times New Roman" w:hAnsi="Times New Roman"/>
                <w:sz w:val="24"/>
                <w:szCs w:val="24"/>
              </w:rPr>
            </w:pPr>
          </w:p>
        </w:tc>
        <w:tc>
          <w:tcPr>
            <w:tcW w:w="2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2ADA8" w14:textId="77777777" w:rsidR="00075AA8" w:rsidRPr="005911EE" w:rsidRDefault="00075AA8" w:rsidP="00075AA8">
            <w:pPr>
              <w:rPr>
                <w:rFonts w:ascii="Times New Roman" w:hAnsi="Times New Roman"/>
                <w:sz w:val="24"/>
                <w:szCs w:val="24"/>
              </w:rPr>
            </w:pPr>
          </w:p>
        </w:tc>
      </w:tr>
    </w:tbl>
    <w:p w14:paraId="376719C6" w14:textId="77777777" w:rsidR="004A5C76" w:rsidRDefault="004A5C76" w:rsidP="004A5C76">
      <w:pPr>
        <w:spacing w:after="0" w:line="240" w:lineRule="auto"/>
        <w:ind w:firstLine="567"/>
        <w:rPr>
          <w:rFonts w:ascii="Times New Roman" w:hAnsi="Times New Roman"/>
          <w:sz w:val="24"/>
          <w:szCs w:val="24"/>
        </w:rPr>
      </w:pPr>
    </w:p>
    <w:p w14:paraId="0187E286" w14:textId="30F162C6" w:rsidR="004A5C76" w:rsidRDefault="004A5C76" w:rsidP="004A5C76">
      <w:pPr>
        <w:spacing w:after="0" w:line="240" w:lineRule="auto"/>
        <w:ind w:firstLine="567"/>
        <w:rPr>
          <w:rFonts w:ascii="Times New Roman" w:hAnsi="Times New Roman" w:cs="Times New Roman"/>
          <w:sz w:val="24"/>
          <w:szCs w:val="24"/>
        </w:rPr>
      </w:pPr>
      <w:r w:rsidRPr="004A5C76">
        <w:rPr>
          <w:rFonts w:ascii="Times New Roman" w:hAnsi="Times New Roman"/>
          <w:sz w:val="24"/>
          <w:szCs w:val="24"/>
        </w:rPr>
        <w:t>Pasiūlymo bendra (vidutinė) kaina</w:t>
      </w:r>
      <w:r w:rsidRPr="004A5C76">
        <w:rPr>
          <w:rFonts w:ascii="Times New Roman" w:hAnsi="Times New Roman" w:cs="Times New Roman"/>
          <w:sz w:val="24"/>
          <w:szCs w:val="24"/>
        </w:rPr>
        <w:t xml:space="preserve"> </w:t>
      </w:r>
      <w:r w:rsidRPr="00CA6806">
        <w:rPr>
          <w:rFonts w:ascii="Times New Roman" w:hAnsi="Times New Roman" w:cs="Times New Roman"/>
          <w:sz w:val="24"/>
          <w:szCs w:val="24"/>
        </w:rPr>
        <w:t>E</w:t>
      </w:r>
      <w:r>
        <w:rPr>
          <w:rFonts w:ascii="Times New Roman" w:hAnsi="Times New Roman" w:cs="Times New Roman"/>
          <w:sz w:val="24"/>
          <w:szCs w:val="24"/>
        </w:rPr>
        <w:t xml:space="preserve">ur su PVM </w:t>
      </w:r>
      <w:r w:rsidRPr="004A5C76">
        <w:rPr>
          <w:rFonts w:ascii="Times New Roman" w:hAnsi="Times New Roman" w:cs="Times New Roman"/>
          <w:i/>
          <w:iCs/>
          <w:sz w:val="24"/>
          <w:szCs w:val="24"/>
        </w:rPr>
        <w:t>žodžiais</w:t>
      </w:r>
      <w:r w:rsidRPr="00CA6806">
        <w:rPr>
          <w:rFonts w:ascii="Times New Roman" w:hAnsi="Times New Roman" w:cs="Times New Roman"/>
          <w:sz w:val="24"/>
          <w:szCs w:val="24"/>
        </w:rPr>
        <w:t>: _____</w:t>
      </w:r>
      <w:r>
        <w:rPr>
          <w:rFonts w:ascii="Times New Roman" w:hAnsi="Times New Roman" w:cs="Times New Roman"/>
          <w:sz w:val="24"/>
          <w:szCs w:val="24"/>
        </w:rPr>
        <w:t>_____________________</w:t>
      </w:r>
    </w:p>
    <w:p w14:paraId="0A8144C0" w14:textId="791EE25F" w:rsidR="004A5C76" w:rsidRDefault="004A5C76" w:rsidP="004A5C76">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137BA108" w14:textId="77777777" w:rsidR="00E93D74" w:rsidRPr="00CA6806" w:rsidRDefault="00E93D74" w:rsidP="00E93D74">
      <w:pPr>
        <w:pStyle w:val="Sraopastraipa"/>
        <w:spacing w:after="0" w:line="240" w:lineRule="auto"/>
        <w:ind w:left="567"/>
        <w:jc w:val="both"/>
        <w:rPr>
          <w:rFonts w:ascii="Times New Roman" w:hAnsi="Times New Roman" w:cs="Times New Roman"/>
          <w:b/>
          <w:iCs/>
          <w:sz w:val="24"/>
          <w:szCs w:val="24"/>
        </w:rPr>
      </w:pPr>
    </w:p>
    <w:p w14:paraId="0DC0DEBA" w14:textId="77777777" w:rsidR="00E93D74" w:rsidRDefault="00E93D74" w:rsidP="00E93D74">
      <w:pPr>
        <w:pStyle w:val="Sraopastraipa"/>
        <w:spacing w:after="0" w:line="240" w:lineRule="auto"/>
        <w:ind w:left="0" w:firstLine="720"/>
        <w:jc w:val="both"/>
        <w:rPr>
          <w:rFonts w:ascii="Times New Roman" w:hAnsi="Times New Roman" w:cs="Times New Roman"/>
          <w:i/>
          <w:iCs/>
          <w:sz w:val="24"/>
          <w:szCs w:val="24"/>
        </w:rPr>
      </w:pPr>
      <w:r w:rsidRPr="00995CD0">
        <w:rPr>
          <w:rFonts w:ascii="Times New Roman" w:hAnsi="Times New Roman" w:cs="Times New Roman"/>
          <w:i/>
          <w:iCs/>
          <w:sz w:val="24"/>
          <w:szCs w:val="24"/>
        </w:rPr>
        <w:t>Pastabos:</w:t>
      </w:r>
    </w:p>
    <w:p w14:paraId="7876F55B" w14:textId="77777777" w:rsidR="004A5C76" w:rsidRPr="004A5C76" w:rsidRDefault="004A5C76" w:rsidP="004A5C76">
      <w:pPr>
        <w:pStyle w:val="Sraopastraipa"/>
        <w:numPr>
          <w:ilvl w:val="0"/>
          <w:numId w:val="21"/>
        </w:numPr>
        <w:tabs>
          <w:tab w:val="left" w:pos="851"/>
        </w:tabs>
        <w:ind w:left="0" w:firstLine="567"/>
        <w:jc w:val="both"/>
        <w:rPr>
          <w:rFonts w:ascii="Times New Roman" w:eastAsiaTheme="minorHAnsi" w:hAnsi="Times New Roman"/>
          <w:i/>
          <w:iCs/>
          <w:sz w:val="24"/>
          <w:szCs w:val="24"/>
        </w:rPr>
      </w:pPr>
      <w:r w:rsidRPr="00622D1B">
        <w:rPr>
          <w:rFonts w:ascii="Times New Roman" w:eastAsia="Calibri" w:hAnsi="Times New Roman" w:cs="Times New Roman"/>
          <w:i/>
          <w:iCs/>
          <w:sz w:val="24"/>
          <w:szCs w:val="24"/>
          <w:lang w:eastAsia="ar-SA"/>
        </w:rPr>
        <w:t xml:space="preserve">Nurodyta bendrą </w:t>
      </w:r>
      <w:r>
        <w:rPr>
          <w:rFonts w:ascii="Times New Roman" w:eastAsia="Calibri" w:hAnsi="Times New Roman" w:cs="Times New Roman"/>
          <w:i/>
          <w:iCs/>
          <w:sz w:val="24"/>
          <w:szCs w:val="24"/>
          <w:lang w:eastAsia="ar-SA"/>
        </w:rPr>
        <w:t>(vidutinė)</w:t>
      </w:r>
      <w:r w:rsidRPr="00622D1B">
        <w:rPr>
          <w:rFonts w:ascii="Times New Roman" w:eastAsia="Calibri" w:hAnsi="Times New Roman" w:cs="Times New Roman"/>
          <w:i/>
          <w:iCs/>
          <w:sz w:val="24"/>
          <w:szCs w:val="24"/>
          <w:lang w:eastAsia="ar-SA"/>
        </w:rPr>
        <w:t xml:space="preserve">Pasiūlymo kaina yra preliminari ir bus naudojama tik pasiūlymų </w:t>
      </w:r>
      <w:r w:rsidRPr="00622D1B">
        <w:rPr>
          <w:rFonts w:ascii="Times New Roman" w:hAnsi="Times New Roman" w:cs="Times New Roman"/>
          <w:i/>
          <w:iCs/>
          <w:sz w:val="24"/>
          <w:szCs w:val="24"/>
          <w:u w:val="single"/>
        </w:rPr>
        <w:t>vertinime, palyginime ir laimėtojo nustatyme.</w:t>
      </w:r>
      <w:r w:rsidRPr="00C933BC">
        <w:rPr>
          <w:rFonts w:ascii="Times New Roman" w:hAnsi="Times New Roman" w:cs="Times New Roman"/>
          <w:i/>
          <w:iCs/>
          <w:sz w:val="24"/>
          <w:szCs w:val="24"/>
        </w:rPr>
        <w:t xml:space="preserve"> </w:t>
      </w:r>
    </w:p>
    <w:p w14:paraId="1987A7A1" w14:textId="3E91BFC6" w:rsidR="00A86A83" w:rsidRPr="00A86A83" w:rsidRDefault="00C933BC" w:rsidP="004A5C76">
      <w:pPr>
        <w:pStyle w:val="Sraopastraipa"/>
        <w:numPr>
          <w:ilvl w:val="0"/>
          <w:numId w:val="21"/>
        </w:numPr>
        <w:tabs>
          <w:tab w:val="left" w:pos="851"/>
        </w:tabs>
        <w:ind w:left="0" w:firstLine="567"/>
        <w:jc w:val="both"/>
        <w:rPr>
          <w:rFonts w:ascii="Times New Roman" w:eastAsiaTheme="minorHAnsi" w:hAnsi="Times New Roman"/>
          <w:i/>
          <w:iCs/>
          <w:sz w:val="24"/>
          <w:szCs w:val="24"/>
        </w:rPr>
      </w:pPr>
      <w:r w:rsidRPr="00C933BC">
        <w:rPr>
          <w:rFonts w:ascii="Times New Roman" w:hAnsi="Times New Roman"/>
          <w:i/>
          <w:iCs/>
          <w:sz w:val="24"/>
          <w:szCs w:val="24"/>
        </w:rPr>
        <w:t>Tiekėjai turi siūlyti kainas kiekvienam nurodytam iškrovimo/pakrovimo uostui</w:t>
      </w:r>
      <w:r w:rsidR="00A86A83">
        <w:rPr>
          <w:rFonts w:ascii="Times New Roman" w:hAnsi="Times New Roman"/>
          <w:i/>
          <w:iCs/>
          <w:sz w:val="24"/>
          <w:szCs w:val="24"/>
        </w:rPr>
        <w:t>. Tiekėjui</w:t>
      </w:r>
      <w:r w:rsidR="006C3C85">
        <w:rPr>
          <w:rFonts w:ascii="Times New Roman" w:hAnsi="Times New Roman"/>
          <w:i/>
          <w:iCs/>
          <w:sz w:val="24"/>
          <w:szCs w:val="24"/>
        </w:rPr>
        <w:t>,</w:t>
      </w:r>
      <w:r w:rsidR="00A86A83">
        <w:rPr>
          <w:rFonts w:ascii="Times New Roman" w:hAnsi="Times New Roman"/>
          <w:i/>
          <w:iCs/>
          <w:sz w:val="24"/>
          <w:szCs w:val="24"/>
        </w:rPr>
        <w:t xml:space="preserve">  neužpildžius visas </w:t>
      </w:r>
      <w:r w:rsidR="00A86A83" w:rsidRPr="00A86A83">
        <w:rPr>
          <w:rFonts w:ascii="Times New Roman" w:hAnsi="Times New Roman"/>
          <w:i/>
          <w:iCs/>
          <w:sz w:val="24"/>
          <w:szCs w:val="24"/>
        </w:rPr>
        <w:t>(1.1-2.5 papunkčių)</w:t>
      </w:r>
      <w:r w:rsidR="00A86A83">
        <w:rPr>
          <w:rFonts w:ascii="Times New Roman" w:hAnsi="Times New Roman"/>
          <w:i/>
          <w:iCs/>
          <w:sz w:val="24"/>
          <w:szCs w:val="24"/>
        </w:rPr>
        <w:t xml:space="preserve"> paslaugų įkainių eilutes</w:t>
      </w:r>
      <w:r w:rsidR="006C3C85">
        <w:rPr>
          <w:rFonts w:ascii="Times New Roman" w:hAnsi="Times New Roman"/>
          <w:i/>
          <w:iCs/>
          <w:sz w:val="24"/>
          <w:szCs w:val="24"/>
        </w:rPr>
        <w:t>,</w:t>
      </w:r>
      <w:r w:rsidR="00A86A83" w:rsidRPr="00A86A83">
        <w:rPr>
          <w:rFonts w:ascii="Times New Roman" w:hAnsi="Times New Roman"/>
          <w:sz w:val="24"/>
          <w:szCs w:val="24"/>
        </w:rPr>
        <w:t xml:space="preserve"> </w:t>
      </w:r>
      <w:r w:rsidR="00A86A83">
        <w:rPr>
          <w:rFonts w:ascii="Times New Roman" w:hAnsi="Times New Roman"/>
          <w:i/>
          <w:iCs/>
          <w:sz w:val="24"/>
          <w:szCs w:val="24"/>
        </w:rPr>
        <w:t xml:space="preserve">pasiūlymas bus </w:t>
      </w:r>
      <w:r w:rsidR="00A86A83" w:rsidRPr="00A86A83">
        <w:rPr>
          <w:rFonts w:ascii="Times New Roman" w:hAnsi="Times New Roman"/>
          <w:b/>
          <w:bCs/>
          <w:i/>
          <w:iCs/>
          <w:sz w:val="24"/>
          <w:szCs w:val="24"/>
          <w:u w:val="single"/>
        </w:rPr>
        <w:t>atmestas.</w:t>
      </w:r>
    </w:p>
    <w:p w14:paraId="0C38CEDA" w14:textId="37100B30" w:rsidR="00C933BC" w:rsidRPr="006C3C85" w:rsidRDefault="00E93D74" w:rsidP="004A5C76">
      <w:pPr>
        <w:pStyle w:val="Sraopastraipa"/>
        <w:numPr>
          <w:ilvl w:val="0"/>
          <w:numId w:val="21"/>
        </w:numPr>
        <w:tabs>
          <w:tab w:val="left" w:pos="851"/>
        </w:tabs>
        <w:ind w:left="0" w:firstLine="567"/>
        <w:jc w:val="both"/>
        <w:rPr>
          <w:rFonts w:ascii="Times New Roman" w:eastAsiaTheme="minorHAnsi" w:hAnsi="Times New Roman"/>
          <w:i/>
          <w:iCs/>
          <w:sz w:val="24"/>
          <w:szCs w:val="24"/>
        </w:rPr>
      </w:pPr>
      <w:r w:rsidRPr="00A86A83">
        <w:rPr>
          <w:rFonts w:ascii="Times New Roman" w:hAnsi="Times New Roman" w:cs="Times New Roman"/>
          <w:i/>
          <w:iCs/>
          <w:sz w:val="24"/>
          <w:szCs w:val="24"/>
        </w:rPr>
        <w:t xml:space="preserve"> </w:t>
      </w:r>
      <w:r w:rsidR="00C933BC" w:rsidRPr="00A86A83">
        <w:rPr>
          <w:rFonts w:ascii="Times New Roman" w:hAnsi="Times New Roman" w:cs="Times New Roman"/>
          <w:i/>
          <w:iCs/>
          <w:sz w:val="24"/>
          <w:szCs w:val="24"/>
        </w:rPr>
        <w:t>Laimėtoju bus pripažintas tiekėjo pasiūlymas, kuri</w:t>
      </w:r>
      <w:r w:rsidR="006C3C85">
        <w:rPr>
          <w:rFonts w:ascii="Times New Roman" w:hAnsi="Times New Roman" w:cs="Times New Roman"/>
          <w:i/>
          <w:iCs/>
          <w:sz w:val="24"/>
          <w:szCs w:val="24"/>
        </w:rPr>
        <w:t>u</w:t>
      </w:r>
      <w:r w:rsidR="00C933BC" w:rsidRPr="00A86A83">
        <w:rPr>
          <w:rFonts w:ascii="Times New Roman" w:hAnsi="Times New Roman" w:cs="Times New Roman"/>
          <w:i/>
          <w:iCs/>
          <w:sz w:val="24"/>
          <w:szCs w:val="24"/>
        </w:rPr>
        <w:t xml:space="preserve">o Pasiūlymo bendra (vidutinė) kaina, apskaičiuota pagal </w:t>
      </w:r>
      <w:r w:rsidR="006C3C85">
        <w:rPr>
          <w:rFonts w:ascii="Times New Roman" w:hAnsi="Times New Roman" w:cs="Times New Roman"/>
          <w:i/>
          <w:iCs/>
          <w:sz w:val="24"/>
          <w:szCs w:val="24"/>
        </w:rPr>
        <w:t xml:space="preserve">Tiekėjo siūlomų </w:t>
      </w:r>
      <w:r w:rsidR="00C933BC" w:rsidRPr="00A86A83">
        <w:rPr>
          <w:rFonts w:ascii="Times New Roman" w:hAnsi="Times New Roman" w:cs="Times New Roman"/>
          <w:i/>
          <w:iCs/>
          <w:sz w:val="24"/>
          <w:szCs w:val="24"/>
        </w:rPr>
        <w:t>paslaugų įkainių aritmetinį vidurkį, bus mažiausia.</w:t>
      </w:r>
    </w:p>
    <w:p w14:paraId="56D31141" w14:textId="5E2DCFF4" w:rsidR="004A5C76" w:rsidRPr="004A5C76" w:rsidRDefault="006C3C85" w:rsidP="004A5C76">
      <w:pPr>
        <w:pStyle w:val="Sraopastraipa"/>
        <w:numPr>
          <w:ilvl w:val="0"/>
          <w:numId w:val="21"/>
        </w:numPr>
        <w:tabs>
          <w:tab w:val="left" w:pos="851"/>
        </w:tabs>
        <w:ind w:left="0" w:firstLine="567"/>
        <w:jc w:val="both"/>
        <w:rPr>
          <w:rFonts w:ascii="Times New Roman" w:eastAsiaTheme="minorHAnsi" w:hAnsi="Times New Roman"/>
          <w:i/>
          <w:iCs/>
          <w:sz w:val="24"/>
          <w:szCs w:val="24"/>
        </w:rPr>
      </w:pPr>
      <w:r>
        <w:rPr>
          <w:rFonts w:ascii="Times New Roman" w:hAnsi="Times New Roman" w:cs="Times New Roman"/>
          <w:i/>
          <w:iCs/>
          <w:sz w:val="24"/>
          <w:szCs w:val="24"/>
        </w:rPr>
        <w:t xml:space="preserve">Perkančioji organizacija perka paslaugas tik iš </w:t>
      </w:r>
      <w:r w:rsidRPr="006C3C85">
        <w:rPr>
          <w:rFonts w:ascii="Times New Roman" w:hAnsi="Times New Roman" w:cs="Times New Roman"/>
          <w:i/>
          <w:iCs/>
          <w:sz w:val="24"/>
          <w:szCs w:val="24"/>
          <w:u w:val="single"/>
        </w:rPr>
        <w:t xml:space="preserve">vieno </w:t>
      </w:r>
      <w:r>
        <w:rPr>
          <w:rFonts w:ascii="Times New Roman" w:hAnsi="Times New Roman" w:cs="Times New Roman"/>
          <w:i/>
          <w:iCs/>
          <w:sz w:val="24"/>
          <w:szCs w:val="24"/>
          <w:u w:val="single"/>
        </w:rPr>
        <w:t xml:space="preserve">konkretaus </w:t>
      </w:r>
      <w:r w:rsidRPr="006C3C85">
        <w:rPr>
          <w:rFonts w:ascii="Times New Roman" w:hAnsi="Times New Roman" w:cs="Times New Roman"/>
          <w:i/>
          <w:iCs/>
          <w:sz w:val="24"/>
          <w:szCs w:val="24"/>
          <w:u w:val="single"/>
        </w:rPr>
        <w:t>uosto</w:t>
      </w:r>
      <w:r>
        <w:rPr>
          <w:rFonts w:ascii="Times New Roman" w:hAnsi="Times New Roman" w:cs="Times New Roman"/>
          <w:i/>
          <w:iCs/>
          <w:sz w:val="24"/>
          <w:szCs w:val="24"/>
        </w:rPr>
        <w:t>, nurodyto I ir II p.</w:t>
      </w:r>
    </w:p>
    <w:p w14:paraId="2A8A6120" w14:textId="725D15CA" w:rsidR="006C3C85" w:rsidRPr="004A5C76" w:rsidRDefault="006C3C85" w:rsidP="004A5C76">
      <w:pPr>
        <w:pStyle w:val="Sraopastraipa"/>
        <w:numPr>
          <w:ilvl w:val="0"/>
          <w:numId w:val="21"/>
        </w:numPr>
        <w:tabs>
          <w:tab w:val="left" w:pos="851"/>
        </w:tabs>
        <w:ind w:left="0" w:firstLine="567"/>
        <w:jc w:val="both"/>
        <w:rPr>
          <w:rFonts w:ascii="Times New Roman" w:eastAsiaTheme="minorHAnsi" w:hAnsi="Times New Roman"/>
          <w:i/>
          <w:iCs/>
          <w:sz w:val="24"/>
          <w:szCs w:val="24"/>
        </w:rPr>
      </w:pPr>
      <w:r>
        <w:rPr>
          <w:rFonts w:ascii="Times New Roman" w:hAnsi="Times New Roman" w:cs="Times New Roman"/>
          <w:i/>
          <w:iCs/>
          <w:sz w:val="24"/>
          <w:szCs w:val="24"/>
        </w:rPr>
        <w:lastRenderedPageBreak/>
        <w:t xml:space="preserve"> </w:t>
      </w:r>
      <w:r w:rsidR="004A5C76" w:rsidRPr="00436D59">
        <w:rPr>
          <w:rFonts w:ascii="Times New Roman" w:hAnsi="Times New Roman" w:cs="Times New Roman"/>
          <w:bCs/>
          <w:i/>
          <w:iCs/>
          <w:sz w:val="24"/>
          <w:szCs w:val="24"/>
        </w:rPr>
        <w:t>Į  Pasiūlymo kainą įeina visi Tiekėjo mokami mokesčiai bei kitos su</w:t>
      </w:r>
      <w:r w:rsidR="004A5C76">
        <w:rPr>
          <w:rFonts w:ascii="Times New Roman" w:hAnsi="Times New Roman" w:cs="Times New Roman"/>
          <w:bCs/>
          <w:i/>
          <w:iCs/>
          <w:sz w:val="24"/>
          <w:szCs w:val="24"/>
        </w:rPr>
        <w:t xml:space="preserve"> Paslaugų atlikimu </w:t>
      </w:r>
      <w:r w:rsidR="004A5C76" w:rsidRPr="00436D59">
        <w:rPr>
          <w:rFonts w:ascii="Times New Roman" w:hAnsi="Times New Roman" w:cs="Times New Roman"/>
          <w:bCs/>
          <w:i/>
          <w:iCs/>
          <w:sz w:val="24"/>
          <w:szCs w:val="24"/>
        </w:rPr>
        <w:t>Tiekėjo patiriamos išlaidos.</w:t>
      </w:r>
    </w:p>
    <w:p w14:paraId="6942EA3E" w14:textId="72CF219F" w:rsidR="00E93D74" w:rsidRPr="004A5C76" w:rsidRDefault="00E93D74" w:rsidP="004A5C76">
      <w:pPr>
        <w:pStyle w:val="Sraopastraipa"/>
        <w:numPr>
          <w:ilvl w:val="0"/>
          <w:numId w:val="21"/>
        </w:numPr>
        <w:tabs>
          <w:tab w:val="left" w:pos="851"/>
        </w:tabs>
        <w:ind w:left="0" w:firstLine="567"/>
        <w:jc w:val="both"/>
        <w:rPr>
          <w:rFonts w:ascii="Times New Roman" w:eastAsiaTheme="minorHAnsi" w:hAnsi="Times New Roman"/>
          <w:i/>
          <w:iCs/>
          <w:sz w:val="24"/>
          <w:szCs w:val="24"/>
        </w:rPr>
      </w:pPr>
      <w:r w:rsidRPr="004A5C76">
        <w:rPr>
          <w:rFonts w:ascii="Times New Roman" w:hAnsi="Times New Roman" w:cs="Times New Roman"/>
          <w:i/>
          <w:iCs/>
          <w:sz w:val="24"/>
          <w:szCs w:val="24"/>
        </w:rPr>
        <w:t>Tais atvejais, kai pagal galiojančius teisės aktus Tiekėjui nereikia mokėti PVM, Tiekėjas atitinkamų Pasiūlym</w:t>
      </w:r>
      <w:r w:rsidR="004A5C76">
        <w:rPr>
          <w:rFonts w:ascii="Times New Roman" w:hAnsi="Times New Roman" w:cs="Times New Roman"/>
          <w:i/>
          <w:iCs/>
          <w:sz w:val="24"/>
          <w:szCs w:val="24"/>
        </w:rPr>
        <w:t>e nurodytų</w:t>
      </w:r>
      <w:r w:rsidRPr="004A5C76">
        <w:rPr>
          <w:rFonts w:ascii="Times New Roman" w:hAnsi="Times New Roman" w:cs="Times New Roman"/>
          <w:i/>
          <w:iCs/>
          <w:sz w:val="24"/>
          <w:szCs w:val="24"/>
        </w:rPr>
        <w:t xml:space="preserve"> </w:t>
      </w:r>
      <w:r w:rsidR="004A5C76">
        <w:rPr>
          <w:rFonts w:ascii="Times New Roman" w:hAnsi="Times New Roman" w:cs="Times New Roman"/>
          <w:i/>
          <w:iCs/>
          <w:sz w:val="24"/>
          <w:szCs w:val="24"/>
        </w:rPr>
        <w:t xml:space="preserve">įkainių </w:t>
      </w:r>
      <w:r w:rsidRPr="004A5C76">
        <w:rPr>
          <w:rFonts w:ascii="Times New Roman" w:hAnsi="Times New Roman" w:cs="Times New Roman"/>
          <w:i/>
          <w:iCs/>
          <w:sz w:val="24"/>
          <w:szCs w:val="24"/>
        </w:rPr>
        <w:t>(be PVM) skilčių nepildo ir nurodo priežastis, dėl kurių  PVM nemokamas: __________________________________________________________________</w:t>
      </w:r>
    </w:p>
    <w:p w14:paraId="4E9372C0" w14:textId="124482E2" w:rsidR="004C3224" w:rsidRPr="00CA6806" w:rsidRDefault="004C3224" w:rsidP="00CA2F58">
      <w:pPr>
        <w:pStyle w:val="Sraopastraipa"/>
        <w:spacing w:after="0" w:line="240" w:lineRule="auto"/>
        <w:ind w:left="1276"/>
        <w:jc w:val="right"/>
        <w:rPr>
          <w:rFonts w:ascii="Times New Roman" w:hAnsi="Times New Roman" w:cs="Times New Roman"/>
          <w:iCs/>
          <w:sz w:val="24"/>
          <w:szCs w:val="24"/>
        </w:rPr>
      </w:pPr>
    </w:p>
    <w:p w14:paraId="3456E1C4" w14:textId="79224DA4" w:rsidR="009C53A7" w:rsidRPr="009D55B5" w:rsidRDefault="00A36A1B" w:rsidP="009D55B5">
      <w:pPr>
        <w:pStyle w:val="Sraopastraipa"/>
        <w:numPr>
          <w:ilvl w:val="1"/>
          <w:numId w:val="13"/>
        </w:numPr>
        <w:spacing w:after="0" w:line="240" w:lineRule="auto"/>
        <w:ind w:left="0" w:firstLine="567"/>
        <w:rPr>
          <w:rFonts w:ascii="Times New Roman" w:hAnsi="Times New Roman" w:cs="Times New Roman"/>
          <w:bCs/>
          <w:sz w:val="24"/>
          <w:szCs w:val="24"/>
        </w:rPr>
      </w:pPr>
      <w:r w:rsidRPr="009D55B5">
        <w:rPr>
          <w:rFonts w:ascii="Times New Roman" w:hAnsi="Times New Roman" w:cs="Times New Roman"/>
          <w:bCs/>
          <w:sz w:val="24"/>
          <w:szCs w:val="24"/>
        </w:rPr>
        <w:t>S</w:t>
      </w:r>
      <w:r w:rsidR="00350F1F" w:rsidRPr="009D55B5">
        <w:rPr>
          <w:rFonts w:ascii="Times New Roman" w:hAnsi="Times New Roman" w:cs="Times New Roman"/>
          <w:bCs/>
          <w:sz w:val="24"/>
          <w:szCs w:val="24"/>
        </w:rPr>
        <w:t xml:space="preserve">iūlomos </w:t>
      </w:r>
      <w:r w:rsidR="00CF6F92" w:rsidRPr="009D55B5">
        <w:rPr>
          <w:rFonts w:ascii="Times New Roman" w:hAnsi="Times New Roman" w:cs="Times New Roman"/>
          <w:bCs/>
          <w:sz w:val="24"/>
          <w:szCs w:val="24"/>
        </w:rPr>
        <w:t>p</w:t>
      </w:r>
      <w:r w:rsidR="00CA6806" w:rsidRPr="009D55B5">
        <w:rPr>
          <w:rFonts w:ascii="Times New Roman" w:hAnsi="Times New Roman" w:cs="Times New Roman"/>
          <w:bCs/>
          <w:sz w:val="24"/>
          <w:szCs w:val="24"/>
        </w:rPr>
        <w:t>aslaugos</w:t>
      </w:r>
      <w:r w:rsidR="00350F1F" w:rsidRPr="009D55B5">
        <w:rPr>
          <w:rFonts w:ascii="Times New Roman" w:hAnsi="Times New Roman" w:cs="Times New Roman"/>
          <w:bCs/>
          <w:sz w:val="24"/>
          <w:szCs w:val="24"/>
        </w:rPr>
        <w:t xml:space="preserve"> visiškai atitinka pirkimo dokumentuose nurodytus reikalavimus</w:t>
      </w:r>
      <w:r w:rsidR="00957759" w:rsidRPr="009D55B5">
        <w:rPr>
          <w:rFonts w:ascii="Times New Roman" w:hAnsi="Times New Roman" w:cs="Times New Roman"/>
          <w:bCs/>
          <w:sz w:val="24"/>
          <w:szCs w:val="24"/>
        </w:rPr>
        <w:t>.</w:t>
      </w:r>
    </w:p>
    <w:p w14:paraId="508EB988" w14:textId="77777777" w:rsidR="00350F1F" w:rsidRPr="00CA6806"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CA6806" w:rsidRDefault="00BD730F"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CA6806">
        <w:rPr>
          <w:rFonts w:ascii="Times New Roman" w:hAnsi="Times New Roman" w:cs="Times New Roman"/>
          <w:b/>
          <w:bCs/>
          <w:sz w:val="24"/>
          <w:szCs w:val="24"/>
        </w:rPr>
        <w:t>PRIDEDAMI DOKUMENTAI IR INFORMACIJA APIE KONFIDENCIALUMĄ</w:t>
      </w:r>
    </w:p>
    <w:p w14:paraId="74BA1807" w14:textId="7BE79BA6" w:rsidR="00BD730F" w:rsidRPr="004A5C76" w:rsidRDefault="004A5C76" w:rsidP="004A5C76">
      <w:pPr>
        <w:pStyle w:val="Sraopastraipa"/>
        <w:spacing w:after="0" w:line="240" w:lineRule="auto"/>
        <w:ind w:left="0" w:firstLine="567"/>
        <w:jc w:val="center"/>
        <w:rPr>
          <w:rFonts w:ascii="Times New Roman" w:hAnsi="Times New Roman" w:cs="Times New Roman"/>
          <w:i/>
          <w:iCs/>
          <w:sz w:val="24"/>
          <w:szCs w:val="24"/>
        </w:rPr>
      </w:pPr>
      <w:r w:rsidRPr="004A5C76">
        <w:rPr>
          <w:rFonts w:ascii="Times New Roman" w:hAnsi="Times New Roman" w:cs="Times New Roman"/>
          <w:i/>
          <w:iCs/>
          <w:sz w:val="24"/>
          <w:szCs w:val="24"/>
        </w:rPr>
        <w:t>(</w:t>
      </w:r>
      <w:r w:rsidR="00BD730F" w:rsidRPr="004A5C76">
        <w:rPr>
          <w:rFonts w:ascii="Times New Roman" w:hAnsi="Times New Roman" w:cs="Times New Roman"/>
          <w:i/>
          <w:iCs/>
          <w:sz w:val="24"/>
          <w:szCs w:val="24"/>
        </w:rPr>
        <w:t>Jei nenurodyta kitaip, visi dokumentai teikiami su pasiūlymu CVP IS priemonėmis</w:t>
      </w:r>
      <w:r w:rsidRPr="004A5C76">
        <w:rPr>
          <w:rFonts w:ascii="Times New Roman" w:hAnsi="Times New Roman" w:cs="Times New Roman"/>
          <w:i/>
          <w:iCs/>
          <w:sz w:val="24"/>
          <w:szCs w:val="24"/>
        </w:rPr>
        <w:t>)</w:t>
      </w:r>
    </w:p>
    <w:p w14:paraId="2238BD2E" w14:textId="77777777" w:rsidR="00BD730F" w:rsidRPr="00CA6806"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F57FCE" w:rsidRPr="00CA6806" w14:paraId="6B6BDE9F" w14:textId="77777777" w:rsidTr="006C3FD6">
        <w:tc>
          <w:tcPr>
            <w:tcW w:w="0" w:type="auto"/>
            <w:shd w:val="clear" w:color="auto" w:fill="DEEAF6" w:themeFill="accent5" w:themeFillTint="33"/>
            <w:vAlign w:val="center"/>
          </w:tcPr>
          <w:p w14:paraId="75BE524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Eil.</w:t>
            </w:r>
          </w:p>
          <w:p w14:paraId="216702A0"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Dokumentas</w:t>
            </w:r>
          </w:p>
        </w:tc>
        <w:tc>
          <w:tcPr>
            <w:tcW w:w="1020" w:type="dxa"/>
            <w:shd w:val="clear" w:color="auto" w:fill="DEEAF6" w:themeFill="accent5" w:themeFillTint="33"/>
            <w:vAlign w:val="center"/>
          </w:tcPr>
          <w:p w14:paraId="305F2F83"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Ar dokumente yra konfidencialios informacijos?</w:t>
            </w:r>
          </w:p>
          <w:p w14:paraId="16A9C585"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Paaiškinimas, kokia konkreti informacija dokumente yra konfidenciali ir kodėl</w:t>
            </w:r>
          </w:p>
        </w:tc>
      </w:tr>
      <w:tr w:rsidR="00F57FCE" w:rsidRPr="00CA6806" w14:paraId="00D2C334" w14:textId="77777777" w:rsidTr="006C3FD6">
        <w:tc>
          <w:tcPr>
            <w:tcW w:w="0" w:type="auto"/>
            <w:vAlign w:val="center"/>
          </w:tcPr>
          <w:p w14:paraId="24486DD4"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1</w:t>
            </w:r>
          </w:p>
        </w:tc>
        <w:tc>
          <w:tcPr>
            <w:tcW w:w="3478" w:type="dxa"/>
            <w:shd w:val="clear" w:color="auto" w:fill="auto"/>
            <w:vAlign w:val="center"/>
          </w:tcPr>
          <w:p w14:paraId="09AA1F6F" w14:textId="77777777" w:rsidR="00BD730F" w:rsidRPr="00CA6806" w:rsidRDefault="00BD730F" w:rsidP="006C3FD6">
            <w:pPr>
              <w:jc w:val="center"/>
              <w:rPr>
                <w:rFonts w:hAnsi="Times New Roman" w:cs="Times New Roman"/>
                <w:bCs/>
                <w:sz w:val="24"/>
                <w:szCs w:val="24"/>
              </w:rPr>
            </w:pPr>
            <w:r w:rsidRPr="00CA6806">
              <w:rPr>
                <w:rFonts w:hAnsi="Times New Roman" w:cs="Times New Roman"/>
                <w:i/>
                <w:iCs/>
                <w:sz w:val="24"/>
                <w:szCs w:val="24"/>
              </w:rPr>
              <w:t>2</w:t>
            </w:r>
          </w:p>
        </w:tc>
        <w:tc>
          <w:tcPr>
            <w:tcW w:w="1020" w:type="dxa"/>
          </w:tcPr>
          <w:p w14:paraId="5E848864" w14:textId="77777777" w:rsidR="00BD730F" w:rsidRPr="00CA6806" w:rsidRDefault="00BD730F" w:rsidP="006C3FD6">
            <w:pPr>
              <w:jc w:val="center"/>
              <w:rPr>
                <w:rFonts w:hAnsi="Times New Roman" w:cs="Times New Roman"/>
                <w:i/>
                <w:sz w:val="24"/>
                <w:szCs w:val="24"/>
              </w:rPr>
            </w:pPr>
            <w:r w:rsidRPr="00CA6806">
              <w:rPr>
                <w:rFonts w:hAnsi="Times New Roman" w:cs="Times New Roman"/>
                <w:i/>
                <w:sz w:val="24"/>
                <w:szCs w:val="24"/>
              </w:rPr>
              <w:t>3</w:t>
            </w:r>
          </w:p>
        </w:tc>
        <w:tc>
          <w:tcPr>
            <w:tcW w:w="0" w:type="auto"/>
            <w:shd w:val="clear" w:color="auto" w:fill="auto"/>
            <w:vAlign w:val="center"/>
          </w:tcPr>
          <w:p w14:paraId="1D713E78" w14:textId="77777777" w:rsidR="00BD730F" w:rsidRPr="00CA6806" w:rsidRDefault="00BD730F" w:rsidP="006C3FD6">
            <w:pPr>
              <w:jc w:val="center"/>
              <w:rPr>
                <w:rFonts w:hAnsi="Times New Roman" w:cs="Times New Roman"/>
                <w:bCs/>
                <w:i/>
                <w:iCs/>
                <w:sz w:val="24"/>
                <w:szCs w:val="24"/>
              </w:rPr>
            </w:pPr>
            <w:r w:rsidRPr="00CA6806">
              <w:rPr>
                <w:rFonts w:hAnsi="Times New Roman" w:cs="Times New Roman"/>
                <w:bCs/>
                <w:i/>
                <w:iCs/>
                <w:sz w:val="24"/>
                <w:szCs w:val="24"/>
              </w:rPr>
              <w:t>4</w:t>
            </w:r>
          </w:p>
        </w:tc>
        <w:tc>
          <w:tcPr>
            <w:tcW w:w="0" w:type="auto"/>
            <w:shd w:val="clear" w:color="auto" w:fill="auto"/>
            <w:vAlign w:val="center"/>
          </w:tcPr>
          <w:p w14:paraId="1C7648C7"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5</w:t>
            </w:r>
          </w:p>
        </w:tc>
      </w:tr>
      <w:tr w:rsidR="00F57FCE" w:rsidRPr="00CA6806" w14:paraId="353C9ED7" w14:textId="77777777" w:rsidTr="006C3FD6">
        <w:tc>
          <w:tcPr>
            <w:tcW w:w="0" w:type="auto"/>
          </w:tcPr>
          <w:p w14:paraId="30974B41"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1.</w:t>
            </w:r>
          </w:p>
        </w:tc>
        <w:tc>
          <w:tcPr>
            <w:tcW w:w="3478" w:type="dxa"/>
          </w:tcPr>
          <w:p w14:paraId="372EBA48"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Jungtinės veiklos sutarties kopija (</w:t>
            </w:r>
            <w:r w:rsidRPr="00CA6806">
              <w:rPr>
                <w:rFonts w:eastAsiaTheme="minorHAnsi" w:hAnsi="Times New Roman" w:cs="Times New Roman"/>
                <w:bCs/>
                <w:iCs/>
                <w:sz w:val="24"/>
                <w:szCs w:val="24"/>
              </w:rPr>
              <w:t>jei pasiūlymą pateikia ūkio subjektų grupė)</w:t>
            </w:r>
          </w:p>
        </w:tc>
        <w:tc>
          <w:tcPr>
            <w:tcW w:w="1020" w:type="dxa"/>
          </w:tcPr>
          <w:p w14:paraId="16AD2DF1" w14:textId="77777777" w:rsidR="00BD730F" w:rsidRPr="00CA6806" w:rsidRDefault="00BD730F" w:rsidP="006C3FD6">
            <w:pPr>
              <w:rPr>
                <w:rFonts w:hAnsi="Times New Roman" w:cs="Times New Roman"/>
                <w:sz w:val="24"/>
                <w:szCs w:val="24"/>
              </w:rPr>
            </w:pPr>
          </w:p>
        </w:tc>
        <w:tc>
          <w:tcPr>
            <w:tcW w:w="0" w:type="auto"/>
          </w:tcPr>
          <w:p w14:paraId="0CC8472D" w14:textId="77777777" w:rsidR="00BD730F" w:rsidRPr="00CA6806" w:rsidRDefault="00BD730F" w:rsidP="006C3FD6">
            <w:pPr>
              <w:rPr>
                <w:rFonts w:hAnsi="Times New Roman" w:cs="Times New Roman"/>
                <w:sz w:val="24"/>
                <w:szCs w:val="24"/>
              </w:rPr>
            </w:pPr>
          </w:p>
        </w:tc>
        <w:tc>
          <w:tcPr>
            <w:tcW w:w="0" w:type="auto"/>
          </w:tcPr>
          <w:p w14:paraId="7A5F4DE7" w14:textId="77777777" w:rsidR="00BD730F" w:rsidRPr="00CA6806" w:rsidRDefault="00BD730F" w:rsidP="006C3FD6">
            <w:pPr>
              <w:rPr>
                <w:rFonts w:hAnsi="Times New Roman" w:cs="Times New Roman"/>
                <w:sz w:val="24"/>
                <w:szCs w:val="24"/>
              </w:rPr>
            </w:pPr>
          </w:p>
        </w:tc>
      </w:tr>
      <w:tr w:rsidR="00F57FCE" w:rsidRPr="00CA6806" w14:paraId="6D607066" w14:textId="77777777" w:rsidTr="006C3FD6">
        <w:tc>
          <w:tcPr>
            <w:tcW w:w="0" w:type="auto"/>
          </w:tcPr>
          <w:p w14:paraId="71A664C3" w14:textId="77777777" w:rsidR="00BD730F" w:rsidRPr="00CA6806" w:rsidRDefault="00BD730F" w:rsidP="006C3FD6">
            <w:pPr>
              <w:rPr>
                <w:rFonts w:eastAsia="Calibri" w:hAnsi="Times New Roman" w:cs="Times New Roman"/>
                <w:sz w:val="24"/>
                <w:szCs w:val="24"/>
              </w:rPr>
            </w:pPr>
            <w:r w:rsidRPr="00CA6806">
              <w:rPr>
                <w:rFonts w:eastAsia="Calibri" w:hAnsi="Times New Roman" w:cs="Times New Roman"/>
                <w:sz w:val="24"/>
                <w:szCs w:val="24"/>
              </w:rPr>
              <w:t>2.</w:t>
            </w:r>
          </w:p>
        </w:tc>
        <w:tc>
          <w:tcPr>
            <w:tcW w:w="3478" w:type="dxa"/>
          </w:tcPr>
          <w:p w14:paraId="177471B2"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CA6806" w:rsidRDefault="00BD730F" w:rsidP="006C3FD6">
            <w:pPr>
              <w:rPr>
                <w:rFonts w:hAnsi="Times New Roman" w:cs="Times New Roman"/>
                <w:sz w:val="24"/>
                <w:szCs w:val="24"/>
              </w:rPr>
            </w:pPr>
          </w:p>
        </w:tc>
        <w:tc>
          <w:tcPr>
            <w:tcW w:w="0" w:type="auto"/>
          </w:tcPr>
          <w:p w14:paraId="044E2F2A" w14:textId="77777777" w:rsidR="00BD730F" w:rsidRPr="00CA6806" w:rsidRDefault="00BD730F" w:rsidP="006C3FD6">
            <w:pPr>
              <w:rPr>
                <w:rFonts w:hAnsi="Times New Roman" w:cs="Times New Roman"/>
                <w:sz w:val="24"/>
                <w:szCs w:val="24"/>
              </w:rPr>
            </w:pPr>
          </w:p>
        </w:tc>
        <w:tc>
          <w:tcPr>
            <w:tcW w:w="0" w:type="auto"/>
          </w:tcPr>
          <w:p w14:paraId="46740E96" w14:textId="77777777" w:rsidR="00BD730F" w:rsidRPr="00CA6806" w:rsidRDefault="00BD730F" w:rsidP="006C3FD6">
            <w:pPr>
              <w:rPr>
                <w:rFonts w:hAnsi="Times New Roman" w:cs="Times New Roman"/>
                <w:sz w:val="24"/>
                <w:szCs w:val="24"/>
              </w:rPr>
            </w:pPr>
          </w:p>
        </w:tc>
      </w:tr>
      <w:tr w:rsidR="00F57FCE" w:rsidRPr="00CA6806" w14:paraId="3EBEC2C2" w14:textId="77777777" w:rsidTr="006C3FD6">
        <w:tc>
          <w:tcPr>
            <w:tcW w:w="0" w:type="auto"/>
          </w:tcPr>
          <w:p w14:paraId="75B58D6B" w14:textId="374260EC" w:rsidR="0095366D"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3.</w:t>
            </w:r>
          </w:p>
        </w:tc>
        <w:tc>
          <w:tcPr>
            <w:tcW w:w="3478" w:type="dxa"/>
          </w:tcPr>
          <w:p w14:paraId="50FF314A" w14:textId="2621E758" w:rsidR="0095366D" w:rsidRPr="00CA6806" w:rsidRDefault="0095366D" w:rsidP="006C3FD6">
            <w:pPr>
              <w:rPr>
                <w:rFonts w:eastAsiaTheme="minorHAnsi" w:hAnsi="Times New Roman" w:cs="Times New Roman"/>
                <w:bCs/>
                <w:iCs/>
                <w:sz w:val="24"/>
                <w:szCs w:val="24"/>
              </w:rPr>
            </w:pPr>
            <w:r w:rsidRPr="00CA6806">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CA6806" w:rsidRDefault="0095366D" w:rsidP="006C3FD6">
            <w:pPr>
              <w:rPr>
                <w:rFonts w:hAnsi="Times New Roman" w:cs="Times New Roman"/>
                <w:sz w:val="24"/>
                <w:szCs w:val="24"/>
              </w:rPr>
            </w:pPr>
          </w:p>
        </w:tc>
        <w:tc>
          <w:tcPr>
            <w:tcW w:w="0" w:type="auto"/>
          </w:tcPr>
          <w:p w14:paraId="0F9AAD28" w14:textId="77777777" w:rsidR="0095366D" w:rsidRPr="00CA6806" w:rsidRDefault="0095366D" w:rsidP="006C3FD6">
            <w:pPr>
              <w:rPr>
                <w:rFonts w:hAnsi="Times New Roman" w:cs="Times New Roman"/>
                <w:sz w:val="24"/>
                <w:szCs w:val="24"/>
              </w:rPr>
            </w:pPr>
          </w:p>
        </w:tc>
        <w:tc>
          <w:tcPr>
            <w:tcW w:w="0" w:type="auto"/>
          </w:tcPr>
          <w:p w14:paraId="3BF19A71" w14:textId="77777777" w:rsidR="0095366D" w:rsidRPr="00CA6806" w:rsidRDefault="0095366D" w:rsidP="006C3FD6">
            <w:pPr>
              <w:rPr>
                <w:rFonts w:hAnsi="Times New Roman" w:cs="Times New Roman"/>
                <w:sz w:val="24"/>
                <w:szCs w:val="24"/>
              </w:rPr>
            </w:pPr>
          </w:p>
        </w:tc>
      </w:tr>
      <w:tr w:rsidR="00F57FCE" w:rsidRPr="00CA6806" w14:paraId="3DCEB7F7" w14:textId="77777777" w:rsidTr="006C3FD6">
        <w:tc>
          <w:tcPr>
            <w:tcW w:w="0" w:type="auto"/>
          </w:tcPr>
          <w:p w14:paraId="27C4E614" w14:textId="2217DB43" w:rsidR="00BD730F"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4</w:t>
            </w:r>
            <w:r w:rsidR="00BD730F" w:rsidRPr="00CA6806">
              <w:rPr>
                <w:rFonts w:eastAsia="Calibri" w:hAnsi="Times New Roman" w:cs="Times New Roman"/>
                <w:bCs/>
                <w:sz w:val="24"/>
                <w:szCs w:val="24"/>
              </w:rPr>
              <w:t>.</w:t>
            </w:r>
          </w:p>
        </w:tc>
        <w:tc>
          <w:tcPr>
            <w:tcW w:w="3478" w:type="dxa"/>
          </w:tcPr>
          <w:p w14:paraId="47BB4BD5" w14:textId="3EA36CAE" w:rsidR="00BD730F" w:rsidRPr="00CA6806" w:rsidRDefault="00BD730F" w:rsidP="006C3FD6">
            <w:pPr>
              <w:rPr>
                <w:rFonts w:hAnsi="Times New Roman" w:cs="Times New Roman"/>
                <w:bCs/>
                <w:sz w:val="24"/>
                <w:szCs w:val="24"/>
              </w:rPr>
            </w:pPr>
            <w:r w:rsidRPr="00CA6806">
              <w:rPr>
                <w:rFonts w:eastAsiaTheme="minorHAnsi" w:hAnsi="Times New Roman" w:cs="Times New Roman"/>
                <w:bCs/>
                <w:iCs/>
                <w:sz w:val="24"/>
                <w:szCs w:val="24"/>
              </w:rPr>
              <w:t>Pasirašytas EBVPD (</w:t>
            </w:r>
            <w:r w:rsidRPr="00CA6806">
              <w:rPr>
                <w:rFonts w:eastAsiaTheme="minorHAnsi" w:hAnsi="Times New Roman" w:cs="Times New Roman"/>
                <w:bCs/>
                <w:iCs/>
                <w:sz w:val="24"/>
                <w:szCs w:val="24"/>
              </w:rPr>
              <w:fldChar w:fldCharType="begin"/>
            </w:r>
            <w:r w:rsidRPr="00CA6806">
              <w:rPr>
                <w:rFonts w:eastAsiaTheme="minorHAnsi" w:hAnsi="Times New Roman" w:cs="Times New Roman"/>
                <w:bCs/>
                <w:iCs/>
                <w:sz w:val="24"/>
                <w:szCs w:val="24"/>
              </w:rPr>
              <w:instrText xml:space="preserve"> REF _Ref38898251 \h  \* MERGEFORMAT </w:instrText>
            </w:r>
            <w:r w:rsidRPr="00CA6806">
              <w:rPr>
                <w:rFonts w:eastAsiaTheme="minorHAnsi" w:hAnsi="Times New Roman" w:cs="Times New Roman"/>
                <w:bCs/>
                <w:iCs/>
                <w:sz w:val="24"/>
                <w:szCs w:val="24"/>
              </w:rPr>
            </w:r>
            <w:r w:rsidRPr="00CA6806">
              <w:rPr>
                <w:rFonts w:eastAsiaTheme="minorHAnsi" w:hAnsi="Times New Roman" w:cs="Times New Roman"/>
                <w:bCs/>
                <w:iCs/>
                <w:sz w:val="24"/>
                <w:szCs w:val="24"/>
              </w:rPr>
              <w:fldChar w:fldCharType="separate"/>
            </w:r>
            <w:r w:rsidRPr="00CA6806">
              <w:rPr>
                <w:rFonts w:eastAsia="Calibri" w:hAnsi="Times New Roman" w:cs="Times New Roman"/>
                <w:sz w:val="24"/>
                <w:szCs w:val="24"/>
              </w:rPr>
              <w:t>Pirkimo sąlygų 4 priedas „EBVPD“</w:t>
            </w:r>
            <w:r w:rsidRPr="00CA6806">
              <w:rPr>
                <w:rFonts w:hAnsi="Times New Roman" w:cs="Times New Roman"/>
                <w:sz w:val="24"/>
                <w:szCs w:val="24"/>
              </w:rPr>
              <w:t xml:space="preserve"> (XML </w:t>
            </w:r>
            <w:r w:rsidR="00603049" w:rsidRPr="00CA6806">
              <w:rPr>
                <w:rFonts w:hAnsi="Times New Roman" w:cs="Times New Roman"/>
                <w:sz w:val="24"/>
                <w:szCs w:val="24"/>
              </w:rPr>
              <w:t xml:space="preserve">ir PDF </w:t>
            </w:r>
            <w:r w:rsidRPr="00CA6806">
              <w:rPr>
                <w:rFonts w:hAnsi="Times New Roman" w:cs="Times New Roman"/>
                <w:sz w:val="24"/>
                <w:szCs w:val="24"/>
              </w:rPr>
              <w:t>format</w:t>
            </w:r>
            <w:r w:rsidR="00603049" w:rsidRPr="00CA6806">
              <w:rPr>
                <w:rFonts w:hAnsi="Times New Roman" w:cs="Times New Roman"/>
                <w:sz w:val="24"/>
                <w:szCs w:val="24"/>
              </w:rPr>
              <w:t>ais</w:t>
            </w:r>
            <w:r w:rsidRPr="00CA6806">
              <w:rPr>
                <w:rFonts w:hAnsi="Times New Roman" w:cs="Times New Roman"/>
                <w:sz w:val="24"/>
                <w:szCs w:val="24"/>
              </w:rPr>
              <w:t>)</w:t>
            </w:r>
            <w:r w:rsidRPr="00CA6806">
              <w:rPr>
                <w:rFonts w:eastAsiaTheme="minorHAnsi" w:hAnsi="Times New Roman" w:cs="Times New Roman"/>
                <w:bCs/>
                <w:iCs/>
                <w:sz w:val="24"/>
                <w:szCs w:val="24"/>
              </w:rPr>
              <w:fldChar w:fldCharType="end"/>
            </w:r>
            <w:r w:rsidRPr="00CA6806">
              <w:rPr>
                <w:rFonts w:eastAsiaTheme="minorHAnsi" w:hAnsi="Times New Roman" w:cs="Times New Roman"/>
                <w:bCs/>
                <w:iCs/>
                <w:sz w:val="24"/>
                <w:szCs w:val="24"/>
              </w:rPr>
              <w:t>.</w:t>
            </w:r>
            <w:r w:rsidRPr="00CA6806">
              <w:rPr>
                <w:rFonts w:hAnsi="Times New Roman" w:cs="Times New Roman"/>
                <w:bCs/>
                <w:sz w:val="24"/>
                <w:szCs w:val="24"/>
              </w:rPr>
              <w:t xml:space="preserve"> </w:t>
            </w:r>
          </w:p>
          <w:p w14:paraId="7758F78D" w14:textId="77777777" w:rsidR="00BD730F" w:rsidRPr="00CA6806" w:rsidRDefault="00BD730F" w:rsidP="006C3FD6">
            <w:pPr>
              <w:pStyle w:val="Betarp"/>
              <w:tabs>
                <w:tab w:val="left" w:pos="331"/>
              </w:tabs>
              <w:ind w:left="32" w:hanging="32"/>
              <w:rPr>
                <w:rFonts w:hAnsi="Times New Roman" w:cs="Times New Roman"/>
                <w:bCs/>
                <w:sz w:val="24"/>
                <w:szCs w:val="24"/>
              </w:rPr>
            </w:pPr>
            <w:r w:rsidRPr="00CA6806">
              <w:rPr>
                <w:rFonts w:hAnsi="Times New Roman" w:cs="Times New Roman"/>
                <w:bCs/>
                <w:sz w:val="24"/>
                <w:szCs w:val="24"/>
              </w:rPr>
              <w:t>*Atskirą EBVPD pildo:</w:t>
            </w:r>
          </w:p>
          <w:p w14:paraId="2B1DDFE0"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tiekėjas;</w:t>
            </w:r>
          </w:p>
          <w:p w14:paraId="34224D65"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kiekvienas tiekėjų grupės narys (jeigu pasiūlymą teikia tiekėjų grupė);</w:t>
            </w:r>
          </w:p>
          <w:p w14:paraId="51CB84F2" w14:textId="76F824AE" w:rsidR="00BD730F" w:rsidRPr="00CA6806"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CA6806">
              <w:rPr>
                <w:rFonts w:hAnsi="Times New Roman" w:cs="Times New Roman"/>
                <w:bCs/>
                <w:sz w:val="24"/>
                <w:szCs w:val="24"/>
              </w:rPr>
              <w:t xml:space="preserve">kiekvienas ūkio subjektas, kurio pajėgumais remiasi tiekėjas pagal VPĮ 49 str. (jei </w:t>
            </w:r>
            <w:r w:rsidR="0095366D" w:rsidRPr="00CA6806">
              <w:rPr>
                <w:rFonts w:hAnsi="Times New Roman" w:cs="Times New Roman"/>
                <w:bCs/>
                <w:sz w:val="24"/>
                <w:szCs w:val="24"/>
              </w:rPr>
              <w:t>yra).</w:t>
            </w:r>
          </w:p>
        </w:tc>
        <w:tc>
          <w:tcPr>
            <w:tcW w:w="1020" w:type="dxa"/>
          </w:tcPr>
          <w:p w14:paraId="07B821DE" w14:textId="77777777" w:rsidR="00BD730F" w:rsidRPr="00CA6806" w:rsidRDefault="00BD730F" w:rsidP="006C3FD6">
            <w:pPr>
              <w:rPr>
                <w:rFonts w:hAnsi="Times New Roman" w:cs="Times New Roman"/>
                <w:sz w:val="24"/>
                <w:szCs w:val="24"/>
              </w:rPr>
            </w:pPr>
          </w:p>
        </w:tc>
        <w:tc>
          <w:tcPr>
            <w:tcW w:w="0" w:type="auto"/>
          </w:tcPr>
          <w:p w14:paraId="3DF7EEFB" w14:textId="77777777" w:rsidR="00BD730F" w:rsidRPr="00CA6806" w:rsidRDefault="00BD730F" w:rsidP="006C3FD6">
            <w:pPr>
              <w:rPr>
                <w:rFonts w:hAnsi="Times New Roman" w:cs="Times New Roman"/>
                <w:sz w:val="24"/>
                <w:szCs w:val="24"/>
              </w:rPr>
            </w:pPr>
          </w:p>
        </w:tc>
        <w:tc>
          <w:tcPr>
            <w:tcW w:w="0" w:type="auto"/>
          </w:tcPr>
          <w:p w14:paraId="6B97E8E6" w14:textId="77777777" w:rsidR="00BD730F" w:rsidRPr="00CA6806" w:rsidRDefault="00BD730F" w:rsidP="006C3FD6">
            <w:pPr>
              <w:rPr>
                <w:rFonts w:hAnsi="Times New Roman" w:cs="Times New Roman"/>
                <w:sz w:val="24"/>
                <w:szCs w:val="24"/>
              </w:rPr>
            </w:pPr>
          </w:p>
        </w:tc>
      </w:tr>
      <w:tr w:rsidR="00F57FCE" w:rsidRPr="00CA6806" w14:paraId="47D7D1F4" w14:textId="77777777" w:rsidTr="006C3FD6">
        <w:tc>
          <w:tcPr>
            <w:tcW w:w="0" w:type="auto"/>
          </w:tcPr>
          <w:p w14:paraId="28C9467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w:t>
            </w:r>
          </w:p>
        </w:tc>
        <w:tc>
          <w:tcPr>
            <w:tcW w:w="3478" w:type="dxa"/>
          </w:tcPr>
          <w:p w14:paraId="4CA15F61" w14:textId="2D8ECAFD" w:rsidR="00BD730F" w:rsidRPr="00CA6806" w:rsidRDefault="00350F1F" w:rsidP="006C3FD6">
            <w:pPr>
              <w:rPr>
                <w:rFonts w:hAnsi="Times New Roman" w:cs="Times New Roman"/>
                <w:sz w:val="24"/>
                <w:szCs w:val="24"/>
              </w:rPr>
            </w:pPr>
            <w:r w:rsidRPr="00CA6806">
              <w:rPr>
                <w:rFonts w:hAnsi="Times New Roman" w:cs="Times New Roman"/>
                <w:sz w:val="24"/>
                <w:szCs w:val="24"/>
              </w:rPr>
              <w:t>ir kt.</w:t>
            </w:r>
          </w:p>
        </w:tc>
        <w:tc>
          <w:tcPr>
            <w:tcW w:w="1020" w:type="dxa"/>
          </w:tcPr>
          <w:p w14:paraId="65D4FAC1" w14:textId="77777777" w:rsidR="00BD730F" w:rsidRPr="00CA6806" w:rsidRDefault="00BD730F" w:rsidP="006C3FD6">
            <w:pPr>
              <w:rPr>
                <w:rFonts w:hAnsi="Times New Roman" w:cs="Times New Roman"/>
                <w:sz w:val="24"/>
                <w:szCs w:val="24"/>
              </w:rPr>
            </w:pPr>
          </w:p>
        </w:tc>
        <w:tc>
          <w:tcPr>
            <w:tcW w:w="0" w:type="auto"/>
          </w:tcPr>
          <w:p w14:paraId="36A4BB3F" w14:textId="77777777" w:rsidR="00BD730F" w:rsidRPr="00CA6806" w:rsidRDefault="00BD730F" w:rsidP="006C3FD6">
            <w:pPr>
              <w:rPr>
                <w:rFonts w:hAnsi="Times New Roman" w:cs="Times New Roman"/>
                <w:sz w:val="24"/>
                <w:szCs w:val="24"/>
              </w:rPr>
            </w:pPr>
          </w:p>
        </w:tc>
        <w:tc>
          <w:tcPr>
            <w:tcW w:w="0" w:type="auto"/>
          </w:tcPr>
          <w:p w14:paraId="68B02066" w14:textId="77777777" w:rsidR="00BD730F" w:rsidRPr="00CA6806" w:rsidRDefault="00BD730F" w:rsidP="006C3FD6">
            <w:pPr>
              <w:rPr>
                <w:rFonts w:hAnsi="Times New Roman" w:cs="Times New Roman"/>
                <w:sz w:val="24"/>
                <w:szCs w:val="24"/>
              </w:rPr>
            </w:pPr>
          </w:p>
        </w:tc>
      </w:tr>
      <w:tr w:rsidR="00F57FCE" w:rsidRPr="00CA6806" w14:paraId="60AAE6D3" w14:textId="77777777" w:rsidTr="006C3FD6">
        <w:tc>
          <w:tcPr>
            <w:tcW w:w="0" w:type="auto"/>
          </w:tcPr>
          <w:p w14:paraId="3D9E62DF" w14:textId="77777777" w:rsidR="00BD730F" w:rsidRPr="00CA6806" w:rsidRDefault="00BD730F" w:rsidP="006C3FD6">
            <w:pPr>
              <w:rPr>
                <w:rFonts w:hAnsi="Times New Roman" w:cs="Times New Roman"/>
                <w:sz w:val="24"/>
                <w:szCs w:val="24"/>
              </w:rPr>
            </w:pPr>
          </w:p>
        </w:tc>
        <w:tc>
          <w:tcPr>
            <w:tcW w:w="3478" w:type="dxa"/>
          </w:tcPr>
          <w:p w14:paraId="0043C7B4" w14:textId="77777777" w:rsidR="00BD730F" w:rsidRPr="00CA6806" w:rsidRDefault="00BD730F" w:rsidP="006C3FD6">
            <w:pPr>
              <w:rPr>
                <w:rFonts w:hAnsi="Times New Roman" w:cs="Times New Roman"/>
                <w:sz w:val="24"/>
                <w:szCs w:val="24"/>
                <w:u w:val="single"/>
              </w:rPr>
            </w:pPr>
          </w:p>
        </w:tc>
        <w:tc>
          <w:tcPr>
            <w:tcW w:w="1020" w:type="dxa"/>
          </w:tcPr>
          <w:p w14:paraId="4350EAD4" w14:textId="77777777" w:rsidR="00BD730F" w:rsidRPr="00CA6806" w:rsidRDefault="00BD730F" w:rsidP="006C3FD6">
            <w:pPr>
              <w:rPr>
                <w:rFonts w:hAnsi="Times New Roman" w:cs="Times New Roman"/>
                <w:sz w:val="24"/>
                <w:szCs w:val="24"/>
              </w:rPr>
            </w:pPr>
          </w:p>
        </w:tc>
        <w:tc>
          <w:tcPr>
            <w:tcW w:w="0" w:type="auto"/>
          </w:tcPr>
          <w:p w14:paraId="124DA7D4" w14:textId="77777777" w:rsidR="00BD730F" w:rsidRPr="00CA6806" w:rsidRDefault="00BD730F" w:rsidP="006C3FD6">
            <w:pPr>
              <w:rPr>
                <w:rFonts w:hAnsi="Times New Roman" w:cs="Times New Roman"/>
                <w:sz w:val="24"/>
                <w:szCs w:val="24"/>
              </w:rPr>
            </w:pPr>
          </w:p>
        </w:tc>
        <w:tc>
          <w:tcPr>
            <w:tcW w:w="0" w:type="auto"/>
          </w:tcPr>
          <w:p w14:paraId="482C2597" w14:textId="77777777" w:rsidR="00BD730F" w:rsidRPr="00CA6806" w:rsidRDefault="00BD730F" w:rsidP="006C3FD6">
            <w:pPr>
              <w:rPr>
                <w:rFonts w:hAnsi="Times New Roman" w:cs="Times New Roman"/>
                <w:sz w:val="24"/>
                <w:szCs w:val="24"/>
              </w:rPr>
            </w:pPr>
          </w:p>
        </w:tc>
      </w:tr>
      <w:tr w:rsidR="00F57FCE" w:rsidRPr="00CA6806" w14:paraId="0739E298" w14:textId="77777777" w:rsidTr="006C3FD6">
        <w:tc>
          <w:tcPr>
            <w:tcW w:w="0" w:type="auto"/>
          </w:tcPr>
          <w:p w14:paraId="176605BF" w14:textId="77777777" w:rsidR="00BD730F" w:rsidRPr="00CA6806" w:rsidRDefault="00BD730F" w:rsidP="006C3FD6">
            <w:pPr>
              <w:rPr>
                <w:rFonts w:hAnsi="Times New Roman" w:cs="Times New Roman"/>
                <w:sz w:val="24"/>
                <w:szCs w:val="24"/>
              </w:rPr>
            </w:pPr>
          </w:p>
        </w:tc>
        <w:tc>
          <w:tcPr>
            <w:tcW w:w="3478" w:type="dxa"/>
          </w:tcPr>
          <w:p w14:paraId="3FF722BD" w14:textId="77777777" w:rsidR="00BD730F" w:rsidRPr="00CA6806" w:rsidRDefault="00BD730F" w:rsidP="006C3FD6">
            <w:pPr>
              <w:rPr>
                <w:rFonts w:hAnsi="Times New Roman" w:cs="Times New Roman"/>
                <w:sz w:val="24"/>
                <w:szCs w:val="24"/>
                <w:u w:val="single"/>
              </w:rPr>
            </w:pPr>
          </w:p>
        </w:tc>
        <w:tc>
          <w:tcPr>
            <w:tcW w:w="1020" w:type="dxa"/>
          </w:tcPr>
          <w:p w14:paraId="06FC88E7" w14:textId="77777777" w:rsidR="00BD730F" w:rsidRPr="00CA6806" w:rsidRDefault="00BD730F" w:rsidP="006C3FD6">
            <w:pPr>
              <w:rPr>
                <w:rFonts w:hAnsi="Times New Roman" w:cs="Times New Roman"/>
                <w:sz w:val="24"/>
                <w:szCs w:val="24"/>
              </w:rPr>
            </w:pPr>
          </w:p>
        </w:tc>
        <w:tc>
          <w:tcPr>
            <w:tcW w:w="0" w:type="auto"/>
          </w:tcPr>
          <w:p w14:paraId="211CAA09" w14:textId="77777777" w:rsidR="00BD730F" w:rsidRPr="00CA6806" w:rsidRDefault="00BD730F" w:rsidP="006C3FD6">
            <w:pPr>
              <w:rPr>
                <w:rFonts w:hAnsi="Times New Roman" w:cs="Times New Roman"/>
                <w:sz w:val="24"/>
                <w:szCs w:val="24"/>
              </w:rPr>
            </w:pPr>
          </w:p>
        </w:tc>
        <w:tc>
          <w:tcPr>
            <w:tcW w:w="0" w:type="auto"/>
          </w:tcPr>
          <w:p w14:paraId="63B3E3E0" w14:textId="77777777" w:rsidR="00BD730F" w:rsidRPr="00CA6806" w:rsidRDefault="00BD730F" w:rsidP="006C3FD6">
            <w:pPr>
              <w:rPr>
                <w:rFonts w:hAnsi="Times New Roman" w:cs="Times New Roman"/>
                <w:sz w:val="24"/>
                <w:szCs w:val="24"/>
              </w:rPr>
            </w:pPr>
          </w:p>
        </w:tc>
      </w:tr>
    </w:tbl>
    <w:p w14:paraId="52B68901" w14:textId="77777777" w:rsidR="00BD730F" w:rsidRPr="00CA6806"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CA6806" w:rsidRDefault="00BD730F" w:rsidP="00BD730F">
      <w:pPr>
        <w:spacing w:after="0" w:line="240" w:lineRule="auto"/>
        <w:jc w:val="both"/>
        <w:rPr>
          <w:rFonts w:ascii="Times New Roman" w:hAnsi="Times New Roman" w:cs="Times New Roman"/>
          <w:b/>
          <w:bCs/>
          <w:sz w:val="24"/>
          <w:szCs w:val="24"/>
        </w:rPr>
      </w:pPr>
      <w:r w:rsidRPr="00CA6806">
        <w:rPr>
          <w:rFonts w:ascii="Times New Roman" w:hAnsi="Times New Roman" w:cs="Times New Roman"/>
          <w:b/>
          <w:bCs/>
          <w:sz w:val="24"/>
          <w:szCs w:val="24"/>
        </w:rPr>
        <w:t>Pasirašydamas šį pasiūlymą, tvirtintu, kad:</w:t>
      </w:r>
    </w:p>
    <w:p w14:paraId="4ADC2FB0"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sutinku su pirkimo dokumentuose nustatytomis sąlygomis ir procedūromis,</w:t>
      </w:r>
    </w:p>
    <w:p w14:paraId="32741475"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pasiūlymas galioja pirkimo sąlygų </w:t>
      </w:r>
      <w:r w:rsidRPr="00CA6806">
        <w:rPr>
          <w:rFonts w:ascii="Times New Roman" w:hAnsi="Times New Roman" w:cs="Times New Roman"/>
          <w:sz w:val="24"/>
          <w:szCs w:val="24"/>
        </w:rPr>
        <w:fldChar w:fldCharType="begin"/>
      </w:r>
      <w:r w:rsidRPr="00CA6806">
        <w:rPr>
          <w:rFonts w:ascii="Times New Roman" w:hAnsi="Times New Roman" w:cs="Times New Roman"/>
          <w:sz w:val="24"/>
          <w:szCs w:val="24"/>
        </w:rPr>
        <w:instrText xml:space="preserve"> REF _Ref38970696 \w \h  \* MERGEFORMAT </w:instrText>
      </w:r>
      <w:r w:rsidRPr="00CA6806">
        <w:rPr>
          <w:rFonts w:ascii="Times New Roman" w:hAnsi="Times New Roman" w:cs="Times New Roman"/>
          <w:sz w:val="24"/>
          <w:szCs w:val="24"/>
        </w:rPr>
      </w:r>
      <w:r w:rsidRPr="00CA6806">
        <w:rPr>
          <w:rFonts w:ascii="Times New Roman" w:hAnsi="Times New Roman" w:cs="Times New Roman"/>
          <w:sz w:val="24"/>
          <w:szCs w:val="24"/>
        </w:rPr>
        <w:fldChar w:fldCharType="separate"/>
      </w:r>
      <w:r w:rsidRPr="00CA6806">
        <w:rPr>
          <w:rFonts w:ascii="Times New Roman" w:hAnsi="Times New Roman" w:cs="Times New Roman"/>
          <w:sz w:val="24"/>
          <w:szCs w:val="24"/>
        </w:rPr>
        <w:t>2</w:t>
      </w:r>
      <w:r w:rsidRPr="00CA6806">
        <w:rPr>
          <w:rFonts w:ascii="Times New Roman" w:hAnsi="Times New Roman" w:cs="Times New Roman"/>
          <w:sz w:val="24"/>
          <w:szCs w:val="24"/>
        </w:rPr>
        <w:fldChar w:fldCharType="end"/>
      </w:r>
      <w:r w:rsidRPr="00CA6806">
        <w:rPr>
          <w:rFonts w:ascii="Times New Roman" w:hAnsi="Times New Roman" w:cs="Times New Roman"/>
          <w:sz w:val="24"/>
          <w:szCs w:val="24"/>
        </w:rPr>
        <w:t xml:space="preserve"> skyriuje „</w:t>
      </w:r>
      <w:r w:rsidRPr="00CA6806">
        <w:rPr>
          <w:rFonts w:ascii="Times New Roman" w:hAnsi="Times New Roman" w:cs="Times New Roman"/>
          <w:sz w:val="24"/>
          <w:szCs w:val="24"/>
        </w:rPr>
        <w:fldChar w:fldCharType="begin"/>
      </w:r>
      <w:r w:rsidRPr="00CA6806">
        <w:rPr>
          <w:rFonts w:ascii="Times New Roman" w:hAnsi="Times New Roman" w:cs="Times New Roman"/>
          <w:sz w:val="24"/>
          <w:szCs w:val="24"/>
        </w:rPr>
        <w:instrText xml:space="preserve"> REF _Ref38970696 \h  \* MERGEFORMAT </w:instrText>
      </w:r>
      <w:r w:rsidRPr="00CA6806">
        <w:rPr>
          <w:rFonts w:ascii="Times New Roman" w:hAnsi="Times New Roman" w:cs="Times New Roman"/>
          <w:sz w:val="24"/>
          <w:szCs w:val="24"/>
        </w:rPr>
      </w:r>
      <w:r w:rsidRPr="00CA6806">
        <w:rPr>
          <w:rFonts w:ascii="Times New Roman" w:hAnsi="Times New Roman" w:cs="Times New Roman"/>
          <w:sz w:val="24"/>
          <w:szCs w:val="24"/>
        </w:rPr>
        <w:fldChar w:fldCharType="separate"/>
      </w:r>
      <w:r w:rsidRPr="00CA6806">
        <w:rPr>
          <w:rFonts w:ascii="Times New Roman" w:hAnsi="Times New Roman" w:cs="Times New Roman"/>
          <w:sz w:val="24"/>
          <w:szCs w:val="24"/>
        </w:rPr>
        <w:t>Terminai</w:t>
      </w:r>
      <w:r w:rsidRPr="00CA6806">
        <w:rPr>
          <w:rFonts w:ascii="Times New Roman" w:hAnsi="Times New Roman" w:cs="Times New Roman"/>
          <w:sz w:val="24"/>
          <w:szCs w:val="24"/>
        </w:rPr>
        <w:fldChar w:fldCharType="end"/>
      </w:r>
      <w:r w:rsidRPr="00CA6806">
        <w:rPr>
          <w:rFonts w:ascii="Times New Roman" w:hAnsi="Times New Roman" w:cs="Times New Roman"/>
          <w:sz w:val="24"/>
          <w:szCs w:val="24"/>
        </w:rPr>
        <w:t>“ atitinkamame punkte nurodytą terminą.</w:t>
      </w:r>
    </w:p>
    <w:p w14:paraId="304FF568" w14:textId="77777777" w:rsidR="00BD730F" w:rsidRPr="00CA6806"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CA6806"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CA6806"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CA6806" w:rsidRDefault="00BD730F" w:rsidP="006C3FD6">
            <w:pPr>
              <w:spacing w:after="0" w:line="240" w:lineRule="auto"/>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CA6806" w:rsidRDefault="00BD730F" w:rsidP="006C3FD6">
            <w:pPr>
              <w:spacing w:after="0" w:line="240" w:lineRule="auto"/>
              <w:jc w:val="center"/>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CA6806" w:rsidRDefault="00BD730F" w:rsidP="006C3FD6">
            <w:pPr>
              <w:spacing w:after="0" w:line="240" w:lineRule="auto"/>
              <w:jc w:val="right"/>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(Vardas, pavardė)</w:t>
            </w:r>
          </w:p>
        </w:tc>
      </w:tr>
    </w:tbl>
    <w:p w14:paraId="2414CC23" w14:textId="7EB8654C" w:rsidR="00203725" w:rsidRPr="00CA6806" w:rsidRDefault="00203725" w:rsidP="008C32E3">
      <w:pPr>
        <w:rPr>
          <w:rFonts w:ascii="Times New Roman" w:eastAsia="Calibri" w:hAnsi="Times New Roman" w:cs="Times New Roman"/>
          <w:b/>
          <w:i/>
          <w:sz w:val="24"/>
          <w:szCs w:val="24"/>
          <w:u w:val="single"/>
        </w:rPr>
      </w:pPr>
    </w:p>
    <w:sectPr w:rsidR="00203725" w:rsidRPr="00CA6806" w:rsidSect="00143C13">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0661B" w14:textId="77777777" w:rsidR="00205126" w:rsidRDefault="00205126" w:rsidP="00D05666">
      <w:r>
        <w:separator/>
      </w:r>
    </w:p>
  </w:endnote>
  <w:endnote w:type="continuationSeparator" w:id="0">
    <w:p w14:paraId="47635E7B" w14:textId="77777777" w:rsidR="00205126" w:rsidRDefault="00205126" w:rsidP="00D05666">
      <w:r>
        <w:continuationSeparator/>
      </w:r>
    </w:p>
  </w:endnote>
  <w:endnote w:type="continuationNotice" w:id="1">
    <w:p w14:paraId="2667D30B" w14:textId="77777777" w:rsidR="00205126" w:rsidRDefault="00205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20007A87" w:usb1="80000000" w:usb2="00000008" w:usb3="00000000" w:csb0="000001FF"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48D2" w14:textId="77777777" w:rsidR="00205126" w:rsidRDefault="00205126" w:rsidP="00D05666">
      <w:r>
        <w:separator/>
      </w:r>
    </w:p>
  </w:footnote>
  <w:footnote w:type="continuationSeparator" w:id="0">
    <w:p w14:paraId="519B34C1" w14:textId="77777777" w:rsidR="00205126" w:rsidRDefault="00205126" w:rsidP="00D05666">
      <w:r>
        <w:continuationSeparator/>
      </w:r>
    </w:p>
  </w:footnote>
  <w:footnote w:type="continuationNotice" w:id="1">
    <w:p w14:paraId="223A7789" w14:textId="77777777" w:rsidR="00205126" w:rsidRDefault="002051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E346733"/>
    <w:multiLevelType w:val="hybridMultilevel"/>
    <w:tmpl w:val="744ABFC0"/>
    <w:lvl w:ilvl="0" w:tplc="EC144402">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886F0A"/>
    <w:multiLevelType w:val="hybridMultilevel"/>
    <w:tmpl w:val="CD7E031C"/>
    <w:lvl w:ilvl="0" w:tplc="6F6E27A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8"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83221"/>
    <w:multiLevelType w:val="multilevel"/>
    <w:tmpl w:val="C264049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7"/>
  </w:num>
  <w:num w:numId="11" w16cid:durableId="765730602">
    <w:abstractNumId w:val="11"/>
  </w:num>
  <w:num w:numId="12" w16cid:durableId="1299916513">
    <w:abstractNumId w:val="16"/>
  </w:num>
  <w:num w:numId="13" w16cid:durableId="1045564915">
    <w:abstractNumId w:val="20"/>
  </w:num>
  <w:num w:numId="14" w16cid:durableId="1003779672">
    <w:abstractNumId w:val="1"/>
  </w:num>
  <w:num w:numId="15" w16cid:durableId="14428891">
    <w:abstractNumId w:val="19"/>
  </w:num>
  <w:num w:numId="16" w16cid:durableId="1276644567">
    <w:abstractNumId w:val="15"/>
  </w:num>
  <w:num w:numId="17" w16cid:durableId="1017729425">
    <w:abstractNumId w:val="10"/>
  </w:num>
  <w:num w:numId="18" w16cid:durableId="799805364">
    <w:abstractNumId w:val="8"/>
  </w:num>
  <w:num w:numId="19" w16cid:durableId="1942490954">
    <w:abstractNumId w:val="3"/>
  </w:num>
  <w:num w:numId="20" w16cid:durableId="990984218">
    <w:abstractNumId w:val="13"/>
  </w:num>
  <w:num w:numId="21" w16cid:durableId="202686361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277A6"/>
    <w:rsid w:val="00030C02"/>
    <w:rsid w:val="00030F90"/>
    <w:rsid w:val="000315EB"/>
    <w:rsid w:val="00031A62"/>
    <w:rsid w:val="00031F5F"/>
    <w:rsid w:val="000321E6"/>
    <w:rsid w:val="00032D19"/>
    <w:rsid w:val="00032DF7"/>
    <w:rsid w:val="00033326"/>
    <w:rsid w:val="00033343"/>
    <w:rsid w:val="00033A02"/>
    <w:rsid w:val="00034A1C"/>
    <w:rsid w:val="00034A4A"/>
    <w:rsid w:val="00035221"/>
    <w:rsid w:val="0003587B"/>
    <w:rsid w:val="000372F4"/>
    <w:rsid w:val="00037649"/>
    <w:rsid w:val="00037A96"/>
    <w:rsid w:val="00040233"/>
    <w:rsid w:val="00040C0F"/>
    <w:rsid w:val="000423EA"/>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1FA0"/>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AA8"/>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2D43"/>
    <w:rsid w:val="000A3F32"/>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A2B"/>
    <w:rsid w:val="001A2DD5"/>
    <w:rsid w:val="001A2E70"/>
    <w:rsid w:val="001A5289"/>
    <w:rsid w:val="001A5B97"/>
    <w:rsid w:val="001A5FBA"/>
    <w:rsid w:val="001A67B2"/>
    <w:rsid w:val="001A67F5"/>
    <w:rsid w:val="001A6B5F"/>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780"/>
    <w:rsid w:val="00202A46"/>
    <w:rsid w:val="00203725"/>
    <w:rsid w:val="002037C0"/>
    <w:rsid w:val="00205126"/>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543"/>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628"/>
    <w:rsid w:val="003B39F9"/>
    <w:rsid w:val="003B4120"/>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1C0"/>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E761E"/>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28F"/>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07"/>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43B"/>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35C"/>
    <w:rsid w:val="004A3C50"/>
    <w:rsid w:val="004A3F9F"/>
    <w:rsid w:val="004A4444"/>
    <w:rsid w:val="004A4761"/>
    <w:rsid w:val="004A48CA"/>
    <w:rsid w:val="004A4C80"/>
    <w:rsid w:val="004A51B9"/>
    <w:rsid w:val="004A5BAE"/>
    <w:rsid w:val="004A5C76"/>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03B"/>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77920"/>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C85"/>
    <w:rsid w:val="006C3FD6"/>
    <w:rsid w:val="006C4A69"/>
    <w:rsid w:val="006C5238"/>
    <w:rsid w:val="006C613D"/>
    <w:rsid w:val="006C6272"/>
    <w:rsid w:val="006C63B5"/>
    <w:rsid w:val="006C7E14"/>
    <w:rsid w:val="006D2363"/>
    <w:rsid w:val="006D27BA"/>
    <w:rsid w:val="006D3202"/>
    <w:rsid w:val="006D3954"/>
    <w:rsid w:val="006D3C8B"/>
    <w:rsid w:val="006D463E"/>
    <w:rsid w:val="006D51E0"/>
    <w:rsid w:val="006D563D"/>
    <w:rsid w:val="006D585F"/>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37E5"/>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185E"/>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563B"/>
    <w:rsid w:val="00766211"/>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5D3"/>
    <w:rsid w:val="00810823"/>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973"/>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058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5D81"/>
    <w:rsid w:val="0093767A"/>
    <w:rsid w:val="009425A7"/>
    <w:rsid w:val="00942B80"/>
    <w:rsid w:val="00942BCA"/>
    <w:rsid w:val="00946722"/>
    <w:rsid w:val="00947356"/>
    <w:rsid w:val="00947DB2"/>
    <w:rsid w:val="009502F5"/>
    <w:rsid w:val="0095251F"/>
    <w:rsid w:val="00953205"/>
    <w:rsid w:val="0095366D"/>
    <w:rsid w:val="00953C16"/>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0D3"/>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55B5"/>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55B"/>
    <w:rsid w:val="00A466F1"/>
    <w:rsid w:val="00A510B9"/>
    <w:rsid w:val="00A5253F"/>
    <w:rsid w:val="00A52B08"/>
    <w:rsid w:val="00A5331D"/>
    <w:rsid w:val="00A541CC"/>
    <w:rsid w:val="00A55891"/>
    <w:rsid w:val="00A55A76"/>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857"/>
    <w:rsid w:val="00A829C4"/>
    <w:rsid w:val="00A83F3F"/>
    <w:rsid w:val="00A855D8"/>
    <w:rsid w:val="00A865DA"/>
    <w:rsid w:val="00A86A83"/>
    <w:rsid w:val="00A91483"/>
    <w:rsid w:val="00A915D2"/>
    <w:rsid w:val="00A91866"/>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42"/>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640A"/>
    <w:rsid w:val="00AD7D83"/>
    <w:rsid w:val="00AE1244"/>
    <w:rsid w:val="00AE1C5F"/>
    <w:rsid w:val="00AE2347"/>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6562"/>
    <w:rsid w:val="00B176FD"/>
    <w:rsid w:val="00B17BF1"/>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0B09"/>
    <w:rsid w:val="00B31305"/>
    <w:rsid w:val="00B31A27"/>
    <w:rsid w:val="00B31F52"/>
    <w:rsid w:val="00B32824"/>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872"/>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D7C2B"/>
    <w:rsid w:val="00BE17CC"/>
    <w:rsid w:val="00BE1858"/>
    <w:rsid w:val="00BE2657"/>
    <w:rsid w:val="00BE27CA"/>
    <w:rsid w:val="00BE3040"/>
    <w:rsid w:val="00BE3B73"/>
    <w:rsid w:val="00BE3C0E"/>
    <w:rsid w:val="00BE3D75"/>
    <w:rsid w:val="00BE478D"/>
    <w:rsid w:val="00BE501C"/>
    <w:rsid w:val="00BE598F"/>
    <w:rsid w:val="00BE641A"/>
    <w:rsid w:val="00BE7430"/>
    <w:rsid w:val="00BE7C72"/>
    <w:rsid w:val="00BF08AE"/>
    <w:rsid w:val="00BF1959"/>
    <w:rsid w:val="00BF22F5"/>
    <w:rsid w:val="00BF3AC0"/>
    <w:rsid w:val="00BF3FB6"/>
    <w:rsid w:val="00BF4594"/>
    <w:rsid w:val="00BF4CB3"/>
    <w:rsid w:val="00BF59B6"/>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1468"/>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6EE"/>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3BC"/>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72DB"/>
    <w:rsid w:val="00CB0826"/>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3A07"/>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0B7B"/>
    <w:rsid w:val="00CE1414"/>
    <w:rsid w:val="00CE275A"/>
    <w:rsid w:val="00CE2A25"/>
    <w:rsid w:val="00CE3247"/>
    <w:rsid w:val="00CE379A"/>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CF7B86"/>
    <w:rsid w:val="00D00269"/>
    <w:rsid w:val="00D0152B"/>
    <w:rsid w:val="00D021AA"/>
    <w:rsid w:val="00D0274C"/>
    <w:rsid w:val="00D029A4"/>
    <w:rsid w:val="00D02EFA"/>
    <w:rsid w:val="00D03C4F"/>
    <w:rsid w:val="00D03CCF"/>
    <w:rsid w:val="00D03D29"/>
    <w:rsid w:val="00D04642"/>
    <w:rsid w:val="00D05666"/>
    <w:rsid w:val="00D06B01"/>
    <w:rsid w:val="00D070C4"/>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4DC"/>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023"/>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152E"/>
    <w:rsid w:val="00E01599"/>
    <w:rsid w:val="00E0288C"/>
    <w:rsid w:val="00E039F1"/>
    <w:rsid w:val="00E0410A"/>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2E9D"/>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3D7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1514"/>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5519</Words>
  <Characters>3147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Beliakova Jelena</cp:lastModifiedBy>
  <cp:revision>7</cp:revision>
  <dcterms:created xsi:type="dcterms:W3CDTF">2025-11-27T07:25:00Z</dcterms:created>
  <dcterms:modified xsi:type="dcterms:W3CDTF">2025-11-28T06:38:00Z</dcterms:modified>
</cp:coreProperties>
</file>