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70B7F" w14:textId="10856831" w:rsidR="00216BE2" w:rsidRPr="00216BE2" w:rsidRDefault="00216BE2" w:rsidP="00216BE2">
      <w:pPr>
        <w:spacing w:after="0" w:line="240" w:lineRule="auto"/>
        <w:jc w:val="right"/>
        <w:rPr>
          <w:rFonts w:ascii="Times New Roman" w:eastAsia="Times New Roman" w:hAnsi="Times New Roman" w:cs="Times New Roman"/>
          <w:bCs/>
          <w:color w:val="000000"/>
          <w:kern w:val="0"/>
          <w:sz w:val="24"/>
          <w:szCs w:val="24"/>
          <w14:ligatures w14:val="none"/>
        </w:rPr>
      </w:pPr>
      <w:r w:rsidRPr="00216BE2">
        <w:rPr>
          <w:rFonts w:ascii="Times New Roman" w:eastAsia="Times New Roman" w:hAnsi="Times New Roman" w:cs="Times New Roman"/>
          <w:bCs/>
          <w:color w:val="000000"/>
          <w:kern w:val="0"/>
          <w:sz w:val="24"/>
          <w:szCs w:val="24"/>
          <w14:ligatures w14:val="none"/>
        </w:rPr>
        <w:t xml:space="preserve">Specialiųjų pirkimo sąlygų </w:t>
      </w:r>
      <w:r>
        <w:rPr>
          <w:rFonts w:ascii="Times New Roman" w:eastAsia="Times New Roman" w:hAnsi="Times New Roman" w:cs="Times New Roman"/>
          <w:bCs/>
          <w:color w:val="000000"/>
          <w:kern w:val="0"/>
          <w:sz w:val="24"/>
          <w:szCs w:val="24"/>
          <w14:ligatures w14:val="none"/>
        </w:rPr>
        <w:t>5 priedas „Sutarties projektas“</w:t>
      </w:r>
    </w:p>
    <w:p w14:paraId="7180C9F8" w14:textId="77777777" w:rsidR="00216BE2" w:rsidRPr="00216BE2" w:rsidRDefault="00216BE2" w:rsidP="00216BE2">
      <w:pPr>
        <w:spacing w:after="0" w:line="240" w:lineRule="auto"/>
        <w:jc w:val="center"/>
        <w:rPr>
          <w:rFonts w:ascii="Times New Roman" w:eastAsia="Times New Roman" w:hAnsi="Times New Roman" w:cs="Times New Roman"/>
          <w:b/>
          <w:color w:val="000000"/>
          <w:kern w:val="0"/>
          <w:sz w:val="24"/>
          <w:szCs w:val="24"/>
          <w:highlight w:val="yellow"/>
          <w14:ligatures w14:val="none"/>
        </w:rPr>
      </w:pPr>
    </w:p>
    <w:p w14:paraId="74D13031" w14:textId="77777777" w:rsidR="00216BE2" w:rsidRPr="00216BE2" w:rsidRDefault="00216BE2" w:rsidP="00216BE2">
      <w:pPr>
        <w:spacing w:after="0" w:line="240" w:lineRule="auto"/>
        <w:jc w:val="center"/>
        <w:rPr>
          <w:rFonts w:ascii="Times New Roman" w:eastAsia="Times New Roman" w:hAnsi="Times New Roman" w:cs="Times New Roman"/>
          <w:b/>
          <w:color w:val="000000"/>
          <w:kern w:val="0"/>
          <w:sz w:val="24"/>
          <w:szCs w:val="24"/>
          <w14:ligatures w14:val="none"/>
        </w:rPr>
      </w:pPr>
      <w:r w:rsidRPr="00216BE2">
        <w:rPr>
          <w:rFonts w:ascii="Times New Roman" w:eastAsia="Times New Roman" w:hAnsi="Times New Roman" w:cs="Times New Roman"/>
          <w:b/>
          <w:color w:val="000000"/>
          <w:kern w:val="0"/>
          <w:sz w:val="24"/>
          <w:szCs w:val="24"/>
          <w14:ligatures w14:val="none"/>
        </w:rPr>
        <w:t xml:space="preserve">RANGOS DARBŲ </w:t>
      </w:r>
      <w:r w:rsidRPr="00216BE2">
        <w:rPr>
          <w:rFonts w:ascii="Times New Roman" w:eastAsia="Times New Roman" w:hAnsi="Times New Roman" w:cs="Times New Roman"/>
          <w:b/>
          <w:kern w:val="0"/>
          <w:sz w:val="24"/>
          <w:szCs w:val="24"/>
          <w14:ligatures w14:val="none"/>
        </w:rPr>
        <w:t xml:space="preserve">SUTARTIS </w:t>
      </w:r>
    </w:p>
    <w:p w14:paraId="1832C6CF" w14:textId="77777777" w:rsidR="00216BE2" w:rsidRPr="00216BE2" w:rsidRDefault="00216BE2" w:rsidP="00216BE2">
      <w:pPr>
        <w:spacing w:after="0" w:line="240" w:lineRule="auto"/>
        <w:jc w:val="center"/>
        <w:outlineLvl w:val="0"/>
        <w:rPr>
          <w:rFonts w:ascii="Times New Roman" w:eastAsia="Times New Roman" w:hAnsi="Times New Roman" w:cs="Times New Roman"/>
          <w:b/>
          <w:kern w:val="0"/>
          <w:sz w:val="20"/>
          <w:szCs w:val="20"/>
          <w14:ligatures w14:val="none"/>
        </w:rPr>
      </w:pPr>
    </w:p>
    <w:p w14:paraId="6F01A22D" w14:textId="7E0C9591" w:rsidR="00216BE2" w:rsidRPr="00216BE2" w:rsidRDefault="00216BE2" w:rsidP="00216BE2">
      <w:pPr>
        <w:spacing w:after="0" w:line="240" w:lineRule="auto"/>
        <w:jc w:val="center"/>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202</w:t>
      </w:r>
      <w:r w:rsidR="00BB6770">
        <w:rPr>
          <w:rFonts w:ascii="Times New Roman" w:eastAsia="Times New Roman" w:hAnsi="Times New Roman" w:cs="Times New Roman"/>
          <w:kern w:val="0"/>
          <w:sz w:val="24"/>
          <w:szCs w:val="24"/>
          <w14:ligatures w14:val="none"/>
        </w:rPr>
        <w:t xml:space="preserve">    </w:t>
      </w:r>
      <w:r w:rsidRPr="00216BE2">
        <w:rPr>
          <w:rFonts w:ascii="Times New Roman" w:eastAsia="Times New Roman" w:hAnsi="Times New Roman" w:cs="Times New Roman"/>
          <w:kern w:val="0"/>
          <w:sz w:val="24"/>
          <w:szCs w:val="24"/>
          <w14:ligatures w14:val="none"/>
        </w:rPr>
        <w:t xml:space="preserve"> m. _____________ d.  Nr. ______</w:t>
      </w:r>
    </w:p>
    <w:p w14:paraId="2CB79448" w14:textId="77777777" w:rsidR="00216BE2" w:rsidRPr="00216BE2" w:rsidRDefault="00216BE2" w:rsidP="00216BE2">
      <w:pPr>
        <w:spacing w:after="0" w:line="240" w:lineRule="auto"/>
        <w:jc w:val="center"/>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Jurbarkas</w:t>
      </w:r>
    </w:p>
    <w:p w14:paraId="19C0526B" w14:textId="77777777" w:rsidR="00216BE2" w:rsidRPr="00216BE2" w:rsidRDefault="00216BE2" w:rsidP="00216BE2">
      <w:pPr>
        <w:spacing w:after="0" w:line="240" w:lineRule="auto"/>
        <w:jc w:val="both"/>
        <w:rPr>
          <w:rFonts w:ascii="Times New Roman" w:eastAsia="Times New Roman" w:hAnsi="Times New Roman" w:cs="Times New Roman"/>
          <w:bCs/>
          <w:color w:val="000000"/>
          <w:kern w:val="0"/>
          <w:sz w:val="24"/>
          <w:szCs w:val="24"/>
          <w14:ligatures w14:val="none"/>
        </w:rPr>
      </w:pPr>
    </w:p>
    <w:p w14:paraId="0226988F" w14:textId="77777777" w:rsidR="00216BE2" w:rsidRPr="00216BE2" w:rsidRDefault="00216BE2" w:rsidP="00216BE2">
      <w:pPr>
        <w:spacing w:after="0" w:line="240" w:lineRule="auto"/>
        <w:ind w:firstLine="709"/>
        <w:jc w:val="both"/>
        <w:rPr>
          <w:rFonts w:ascii="Times New Roman" w:eastAsia="Times New Roman" w:hAnsi="Times New Roman" w:cs="Times New Roman"/>
          <w:bCs/>
          <w:color w:val="000000"/>
          <w:kern w:val="0"/>
          <w:sz w:val="24"/>
          <w:szCs w:val="24"/>
          <w14:ligatures w14:val="none"/>
        </w:rPr>
      </w:pPr>
      <w:r w:rsidRPr="00216BE2">
        <w:rPr>
          <w:rFonts w:ascii="Times New Roman" w:eastAsia="Times New Roman" w:hAnsi="Times New Roman" w:cs="Times New Roman"/>
          <w:bCs/>
          <w:color w:val="000000"/>
          <w:kern w:val="0"/>
          <w:sz w:val="24"/>
          <w:szCs w:val="24"/>
          <w14:ligatures w14:val="none"/>
        </w:rPr>
        <w:t>Jurbarko rajono savivaldybės administracija, juridinio asmens kodas 188713933, kurios registruota buveinė yra Dariaus ir Girėno g. 96, Jurbarkas, duomenys apie įstaigą kaupiami ir saugomi Lietuvos Respublikos juridinių asmenų registre, atstovaujama _____________, veikiančios/</w:t>
      </w:r>
      <w:proofErr w:type="spellStart"/>
      <w:r w:rsidRPr="00216BE2">
        <w:rPr>
          <w:rFonts w:ascii="Times New Roman" w:eastAsia="Times New Roman" w:hAnsi="Times New Roman" w:cs="Times New Roman"/>
          <w:bCs/>
          <w:color w:val="000000"/>
          <w:kern w:val="0"/>
          <w:sz w:val="24"/>
          <w:szCs w:val="24"/>
          <w14:ligatures w14:val="none"/>
        </w:rPr>
        <w:t>io</w:t>
      </w:r>
      <w:proofErr w:type="spellEnd"/>
      <w:r w:rsidRPr="00216BE2">
        <w:rPr>
          <w:rFonts w:ascii="Times New Roman" w:eastAsia="Times New Roman" w:hAnsi="Times New Roman" w:cs="Times New Roman"/>
          <w:bCs/>
          <w:color w:val="000000"/>
          <w:kern w:val="0"/>
          <w:sz w:val="24"/>
          <w:szCs w:val="24"/>
          <w14:ligatures w14:val="none"/>
        </w:rPr>
        <w:t xml:space="preserve"> pagal            (nurodyti atstovavimo pagrindą, datą ir numerį) (toliau – Užsakovas), ir</w:t>
      </w:r>
    </w:p>
    <w:p w14:paraId="1DB75695" w14:textId="77777777" w:rsidR="00216BE2" w:rsidRPr="00216BE2" w:rsidRDefault="00216BE2" w:rsidP="00216BE2">
      <w:pPr>
        <w:spacing w:after="0" w:line="240" w:lineRule="auto"/>
        <w:ind w:firstLine="709"/>
        <w:jc w:val="both"/>
        <w:rPr>
          <w:rFonts w:ascii="Times New Roman" w:eastAsia="Times New Roman" w:hAnsi="Times New Roman" w:cs="Times New Roman"/>
          <w:bCs/>
          <w:color w:val="000000"/>
          <w:kern w:val="0"/>
          <w:sz w:val="24"/>
          <w:szCs w:val="24"/>
          <w14:ligatures w14:val="none"/>
        </w:rPr>
      </w:pPr>
      <w:r w:rsidRPr="00216BE2">
        <w:rPr>
          <w:rFonts w:ascii="Times New Roman" w:eastAsia="Times New Roman" w:hAnsi="Times New Roman" w:cs="Times New Roman"/>
          <w:bCs/>
          <w:color w:val="000000"/>
          <w:kern w:val="0"/>
          <w:sz w:val="24"/>
          <w:szCs w:val="24"/>
          <w14:ligatures w14:val="none"/>
        </w:rPr>
        <w:t xml:space="preserve">                          , juridinio asmens kodas ___________, kurios/</w:t>
      </w:r>
      <w:proofErr w:type="spellStart"/>
      <w:r w:rsidRPr="00216BE2">
        <w:rPr>
          <w:rFonts w:ascii="Times New Roman" w:eastAsia="Times New Roman" w:hAnsi="Times New Roman" w:cs="Times New Roman"/>
          <w:bCs/>
          <w:color w:val="000000"/>
          <w:kern w:val="0"/>
          <w:sz w:val="24"/>
          <w:szCs w:val="24"/>
          <w14:ligatures w14:val="none"/>
        </w:rPr>
        <w:t>io</w:t>
      </w:r>
      <w:proofErr w:type="spellEnd"/>
      <w:r w:rsidRPr="00216BE2">
        <w:rPr>
          <w:rFonts w:ascii="Times New Roman" w:eastAsia="Times New Roman" w:hAnsi="Times New Roman" w:cs="Times New Roman"/>
          <w:bCs/>
          <w:color w:val="000000"/>
          <w:kern w:val="0"/>
          <w:sz w:val="24"/>
          <w:szCs w:val="24"/>
          <w14:ligatures w14:val="none"/>
        </w:rPr>
        <w:t xml:space="preserve"> registruota buveinė yra,                 duomenys apie įstaigą kaupiami ir saugomi Lietuvos Respublikos juridinių asmenų registre, atstovaujama _____________, veikiančios/</w:t>
      </w:r>
      <w:proofErr w:type="spellStart"/>
      <w:r w:rsidRPr="00216BE2">
        <w:rPr>
          <w:rFonts w:ascii="Times New Roman" w:eastAsia="Times New Roman" w:hAnsi="Times New Roman" w:cs="Times New Roman"/>
          <w:bCs/>
          <w:color w:val="000000"/>
          <w:kern w:val="0"/>
          <w:sz w:val="24"/>
          <w:szCs w:val="24"/>
          <w14:ligatures w14:val="none"/>
        </w:rPr>
        <w:t>io</w:t>
      </w:r>
      <w:proofErr w:type="spellEnd"/>
      <w:r w:rsidRPr="00216BE2">
        <w:rPr>
          <w:rFonts w:ascii="Times New Roman" w:eastAsia="Times New Roman" w:hAnsi="Times New Roman" w:cs="Times New Roman"/>
          <w:bCs/>
          <w:color w:val="000000"/>
          <w:kern w:val="0"/>
          <w:sz w:val="24"/>
          <w:szCs w:val="24"/>
          <w14:ligatures w14:val="none"/>
        </w:rPr>
        <w:t xml:space="preserve"> pagal            (nurodyti atstovavimo pagrindą, datą ir numerį) (toliau – Rangovas),</w:t>
      </w:r>
    </w:p>
    <w:p w14:paraId="1D814130" w14:textId="77777777" w:rsidR="00216BE2" w:rsidRPr="00216BE2" w:rsidRDefault="00216BE2" w:rsidP="00216BE2">
      <w:pPr>
        <w:spacing w:after="0" w:line="240" w:lineRule="auto"/>
        <w:ind w:firstLine="709"/>
        <w:jc w:val="both"/>
        <w:rPr>
          <w:rFonts w:ascii="Times New Roman" w:eastAsia="Times New Roman" w:hAnsi="Times New Roman" w:cs="Times New Roman"/>
          <w:bCs/>
          <w:color w:val="000000"/>
          <w:kern w:val="0"/>
          <w:sz w:val="24"/>
          <w:szCs w:val="24"/>
          <w14:ligatures w14:val="none"/>
        </w:rPr>
      </w:pPr>
      <w:r w:rsidRPr="00216BE2">
        <w:rPr>
          <w:rFonts w:ascii="Times New Roman" w:eastAsia="Times New Roman" w:hAnsi="Times New Roman" w:cs="Times New Roman"/>
          <w:bCs/>
          <w:color w:val="000000"/>
          <w:kern w:val="0"/>
          <w:sz w:val="24"/>
          <w:szCs w:val="24"/>
          <w14:ligatures w14:val="none"/>
        </w:rPr>
        <w:t>toliau kartu šioje viešojo pirkimo–pardavimo sutartyje vadinami „Šalimis“, o kiekvienas atskirai – „Šalimi“,</w:t>
      </w:r>
    </w:p>
    <w:p w14:paraId="02AE9B9E" w14:textId="77777777" w:rsidR="00216BE2" w:rsidRPr="00216BE2" w:rsidRDefault="00216BE2" w:rsidP="00216BE2">
      <w:pPr>
        <w:spacing w:after="0" w:line="240" w:lineRule="auto"/>
        <w:ind w:firstLine="709"/>
        <w:jc w:val="both"/>
        <w:rPr>
          <w:rFonts w:ascii="Times New Roman" w:eastAsia="Times New Roman" w:hAnsi="Times New Roman" w:cs="Times New Roman"/>
          <w:bCs/>
          <w:color w:val="000000"/>
          <w:kern w:val="0"/>
          <w:sz w:val="24"/>
          <w:szCs w:val="24"/>
          <w14:ligatures w14:val="none"/>
        </w:rPr>
      </w:pPr>
      <w:r w:rsidRPr="00216BE2">
        <w:rPr>
          <w:rFonts w:ascii="Times New Roman" w:eastAsia="Times New Roman" w:hAnsi="Times New Roman" w:cs="Times New Roman"/>
          <w:bCs/>
          <w:color w:val="000000"/>
          <w:kern w:val="0"/>
          <w:sz w:val="24"/>
          <w:szCs w:val="24"/>
          <w14:ligatures w14:val="none"/>
        </w:rPr>
        <w:t>gavę ir aptarę informaciją, susijusią su atliekamų darbų prigimtimi, jų vykdymo sąlygomis,  kaina, terminais, galimomis pasekmėmis, bei kitokią informaciją, turinčią įtakos Užsakovo apsisprendimui sudaryti sutartį,</w:t>
      </w:r>
    </w:p>
    <w:p w14:paraId="7F94B351" w14:textId="77777777" w:rsidR="00216BE2" w:rsidRPr="00216BE2" w:rsidRDefault="00216BE2" w:rsidP="00216BE2">
      <w:pPr>
        <w:spacing w:after="0" w:line="240" w:lineRule="auto"/>
        <w:ind w:firstLine="709"/>
        <w:jc w:val="both"/>
        <w:rPr>
          <w:rFonts w:ascii="Times New Roman" w:eastAsia="Times New Roman" w:hAnsi="Times New Roman" w:cs="Times New Roman"/>
          <w:bCs/>
          <w:color w:val="000000"/>
          <w:kern w:val="0"/>
          <w:sz w:val="24"/>
          <w:szCs w:val="24"/>
          <w14:ligatures w14:val="none"/>
        </w:rPr>
      </w:pPr>
      <w:r w:rsidRPr="00216BE2">
        <w:rPr>
          <w:rFonts w:ascii="Times New Roman" w:eastAsia="Times New Roman" w:hAnsi="Times New Roman" w:cs="Times New Roman"/>
          <w:bCs/>
          <w:color w:val="000000"/>
          <w:kern w:val="0"/>
          <w:sz w:val="24"/>
          <w:szCs w:val="24"/>
          <w14:ligatures w14:val="none"/>
        </w:rPr>
        <w:t xml:space="preserve">vadovaudamiesi Užsakovo įgyvendinamo viešojo pirkimo (toliau – Pirkimas) rezultatais (pirkimo pavadinimas:                       , sprendimo sudaryti viešojo pirkimo–pardavimo sutartį </w:t>
      </w:r>
      <w:r w:rsidRPr="00216BE2">
        <w:rPr>
          <w:rFonts w:ascii="Times New Roman" w:eastAsia="Times New Roman" w:hAnsi="Times New Roman" w:cs="Times New Roman"/>
          <w:bCs/>
          <w:color w:val="000000"/>
          <w:kern w:val="0"/>
          <w:sz w:val="24"/>
          <w:szCs w:val="24"/>
          <w14:ligatures w14:val="none"/>
        </w:rPr>
        <w:br/>
        <w:t>data:             , vykdyto vadovaujantis Lietuvos Respublikos viešųjų pirkimų įstatymu (toliau – VPĮ), Lietuvos Respublikos civiliniu kodeksu (toliau – CK),</w:t>
      </w:r>
    </w:p>
    <w:p w14:paraId="06B0301B" w14:textId="77777777" w:rsidR="00216BE2" w:rsidRPr="00216BE2" w:rsidRDefault="00216BE2" w:rsidP="00216BE2">
      <w:pPr>
        <w:spacing w:after="0" w:line="240" w:lineRule="auto"/>
        <w:ind w:firstLine="709"/>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bCs/>
          <w:color w:val="000000"/>
          <w:kern w:val="0"/>
          <w:sz w:val="24"/>
          <w:szCs w:val="24"/>
          <w14:ligatures w14:val="none"/>
        </w:rPr>
        <w:t>atsižvelgdami į Užsakovo įgyvendinamo Pirkimo dokumentuose nustatytas sąlygas, sudarė šią viešojo pirkimo–pardavimo sutartį, toliau vadinamą „Sutartimi“, ir susitarė dėl toliau išvardintų sąlygų.</w:t>
      </w:r>
    </w:p>
    <w:p w14:paraId="303221CC" w14:textId="77777777" w:rsidR="00216BE2" w:rsidRPr="00216BE2" w:rsidRDefault="00216BE2" w:rsidP="00216BE2">
      <w:pPr>
        <w:spacing w:before="240" w:after="120" w:line="240" w:lineRule="auto"/>
        <w:jc w:val="center"/>
        <w:outlineLvl w:val="0"/>
        <w:rPr>
          <w:rFonts w:ascii="Times New Roman" w:eastAsia="Times New Roman" w:hAnsi="Times New Roman" w:cs="Times New Roman"/>
          <w:b/>
          <w:kern w:val="0"/>
          <w:sz w:val="24"/>
          <w:szCs w:val="24"/>
          <w14:ligatures w14:val="none"/>
        </w:rPr>
      </w:pPr>
      <w:r w:rsidRPr="00216BE2">
        <w:rPr>
          <w:rFonts w:ascii="Times New Roman" w:eastAsia="Times New Roman" w:hAnsi="Times New Roman" w:cs="Times New Roman"/>
          <w:b/>
          <w:kern w:val="0"/>
          <w:sz w:val="24"/>
          <w:szCs w:val="24"/>
          <w14:ligatures w14:val="none"/>
        </w:rPr>
        <w:t>1. Sutarties dalykas</w:t>
      </w:r>
    </w:p>
    <w:p w14:paraId="0E476C79" w14:textId="77777777" w:rsidR="00216BE2" w:rsidRPr="00216BE2" w:rsidRDefault="00216BE2" w:rsidP="00216BE2">
      <w:pPr>
        <w:tabs>
          <w:tab w:val="left" w:pos="0"/>
        </w:tabs>
        <w:spacing w:after="0" w:line="240" w:lineRule="auto"/>
        <w:jc w:val="both"/>
        <w:rPr>
          <w:rFonts w:ascii="Times New Roman" w:eastAsia="Times New Roman" w:hAnsi="Times New Roman" w:cs="Times New Roman"/>
          <w:bCs/>
          <w:kern w:val="0"/>
          <w:sz w:val="24"/>
          <w:szCs w:val="24"/>
          <w14:ligatures w14:val="none"/>
        </w:rPr>
      </w:pPr>
      <w:bookmarkStart w:id="0" w:name="_Ref246817829"/>
      <w:r w:rsidRPr="00216BE2">
        <w:rPr>
          <w:rFonts w:ascii="Times New Roman" w:eastAsia="Times New Roman" w:hAnsi="Times New Roman" w:cs="Times New Roman"/>
          <w:bCs/>
          <w:kern w:val="0"/>
          <w:sz w:val="24"/>
          <w:szCs w:val="24"/>
          <w14:ligatures w14:val="none"/>
        </w:rPr>
        <w:t xml:space="preserve">            1.1. </w:t>
      </w:r>
      <w:bookmarkEnd w:id="0"/>
      <w:r w:rsidRPr="00216BE2">
        <w:rPr>
          <w:rFonts w:ascii="Times New Roman" w:eastAsia="Times New Roman" w:hAnsi="Times New Roman" w:cs="Times New Roman"/>
          <w:bCs/>
          <w:kern w:val="0"/>
          <w:sz w:val="24"/>
          <w:szCs w:val="24"/>
          <w14:ligatures w14:val="none"/>
        </w:rPr>
        <w:t>Šioje Sutartyje nustatytomis sąlygomis Rangovas savo jėgomis, rizika, medžiagomis bei priemonėmis įsipareigoja atlikti šios Sutarties 1.2 papunktyje numatytus darbus ir perduoti darbų rezultatą Užsakovui, o Užsakovas įsipareigoja atsiskaityti už tinkamai atliktus darbus šioje Sutartyje nustatytomis sąlygomis, terminais ir tvarka.</w:t>
      </w:r>
    </w:p>
    <w:p w14:paraId="65191DDE" w14:textId="5F6B44DE" w:rsidR="00216BE2" w:rsidRPr="00216BE2" w:rsidRDefault="00216BE2" w:rsidP="002C4D5F">
      <w:pPr>
        <w:tabs>
          <w:tab w:val="left" w:pos="1134"/>
        </w:tabs>
        <w:suppressAutoHyphens/>
        <w:spacing w:after="0" w:line="240" w:lineRule="auto"/>
        <w:ind w:firstLine="709"/>
        <w:jc w:val="both"/>
        <w:rPr>
          <w:rFonts w:ascii="Times New Roman" w:eastAsia="Times New Roman" w:hAnsi="Times New Roman" w:cs="Times New Roman"/>
          <w:bCs/>
          <w:kern w:val="0"/>
          <w:sz w:val="24"/>
          <w:szCs w:val="24"/>
          <w14:ligatures w14:val="none"/>
        </w:rPr>
      </w:pPr>
      <w:r w:rsidRPr="00216BE2">
        <w:rPr>
          <w:rFonts w:ascii="Times New Roman" w:eastAsia="Times New Roman" w:hAnsi="Times New Roman" w:cs="Times New Roman"/>
          <w:kern w:val="0"/>
          <w:sz w:val="24"/>
          <w:szCs w:val="20"/>
          <w14:ligatures w14:val="none"/>
        </w:rPr>
        <w:t xml:space="preserve"> 1.2. Sutarties objektas </w:t>
      </w:r>
      <w:bookmarkStart w:id="1" w:name="_Hlk161693846"/>
      <w:r w:rsidRPr="00216BE2">
        <w:rPr>
          <w:rFonts w:ascii="Times New Roman" w:eastAsia="Times New Roman" w:hAnsi="Times New Roman" w:cs="Times New Roman"/>
          <w:kern w:val="0"/>
          <w:sz w:val="24"/>
          <w:szCs w:val="20"/>
          <w14:ligatures w14:val="none"/>
        </w:rPr>
        <w:t xml:space="preserve">- </w:t>
      </w:r>
      <w:bookmarkEnd w:id="1"/>
      <w:r w:rsidR="00BB6770" w:rsidRPr="00BB6770">
        <w:rPr>
          <w:rFonts w:ascii="Times New Roman" w:eastAsia="Times New Roman" w:hAnsi="Times New Roman" w:cs="Times New Roman"/>
          <w:color w:val="000000"/>
          <w:kern w:val="0"/>
          <w:sz w:val="24"/>
          <w:szCs w:val="24"/>
          <w14:ligatures w14:val="none"/>
        </w:rPr>
        <w:t xml:space="preserve">Vertikalaus keltuvo Jurbarko Naujamiesčio progimnazijoje įrengimo darbai </w:t>
      </w:r>
      <w:r w:rsidRPr="00216BE2">
        <w:rPr>
          <w:rFonts w:ascii="Times New Roman" w:eastAsia="Times New Roman" w:hAnsi="Times New Roman" w:cs="Times New Roman"/>
          <w:kern w:val="0"/>
          <w:sz w:val="24"/>
          <w:szCs w:val="20"/>
          <w14:ligatures w14:val="none"/>
        </w:rPr>
        <w:t xml:space="preserve">(toliau – Darbai). </w:t>
      </w:r>
      <w:r w:rsidR="002C4D5F" w:rsidRPr="00216BE2">
        <w:rPr>
          <w:rFonts w:ascii="Times New Roman" w:eastAsia="Times New Roman" w:hAnsi="Times New Roman" w:cs="Times New Roman"/>
          <w:kern w:val="0"/>
          <w:sz w:val="24"/>
          <w:szCs w:val="24"/>
          <w14:ligatures w14:val="none"/>
        </w:rPr>
        <w:t xml:space="preserve">Pirkimo dokumentuose nurodyti darbų kiekiai yra apytikriai ir neturi būti laikomi faktiniu ir tiksliu darbų, kuriuos Rangovui reikės atlikti, kiekiu. </w:t>
      </w:r>
      <w:r w:rsidR="002C4D5F" w:rsidRPr="00216BE2">
        <w:rPr>
          <w:rFonts w:ascii="Times New Roman" w:eastAsia="Times New Roman" w:hAnsi="Times New Roman" w:cs="Times New Roman"/>
          <w:kern w:val="0"/>
          <w:sz w:val="24"/>
          <w:szCs w:val="24"/>
          <w:lang w:eastAsia="lt-LT"/>
          <w14:ligatures w14:val="none"/>
        </w:rPr>
        <w:t>Jei Rangovo įvykdytų darbų faktinis kiekis skiriasi nuo nurodyto perkamo kiekio, laikoma, kad šie didesni ar mažesni darbų kiekiai buvo įskaičiuoti į mokėtiną pagal Sutartį kainą.</w:t>
      </w:r>
      <w:r w:rsidR="002C4D5F" w:rsidRPr="00216BE2">
        <w:rPr>
          <w:rFonts w:ascii="Times New Roman" w:eastAsia="Times New Roman" w:hAnsi="Times New Roman" w:cs="Times New Roman"/>
          <w:kern w:val="0"/>
          <w:sz w:val="24"/>
          <w:szCs w:val="24"/>
          <w14:ligatures w14:val="none"/>
        </w:rPr>
        <w:t xml:space="preserve"> Darbų, kurie nėra numatyti pirkimo dokumentuose, bet yra susiję su perkamų darbų sprendinių įgyvendinimu, kiekių apskaičiavimo ir kaštų įsivertinimo rizika yra perduodama Rangovui.</w:t>
      </w:r>
    </w:p>
    <w:p w14:paraId="6F0DB9F8" w14:textId="50C03B82" w:rsidR="00BB6770" w:rsidRDefault="00216BE2" w:rsidP="00BB6770">
      <w:pPr>
        <w:tabs>
          <w:tab w:val="left" w:pos="1134"/>
        </w:tabs>
        <w:suppressAutoHyphens/>
        <w:spacing w:after="0" w:line="240" w:lineRule="auto"/>
        <w:ind w:firstLine="709"/>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0"/>
          <w14:ligatures w14:val="none"/>
        </w:rPr>
        <w:t>1.3. Darbai</w:t>
      </w:r>
      <w:r w:rsidRPr="00216BE2">
        <w:rPr>
          <w:rFonts w:ascii="Times New Roman" w:eastAsia="Times New Roman" w:hAnsi="Times New Roman" w:cs="Times New Roman"/>
          <w:kern w:val="0"/>
          <w:sz w:val="24"/>
          <w:szCs w:val="24"/>
          <w14:ligatures w14:val="none"/>
        </w:rPr>
        <w:t xml:space="preserve"> atliekami vadovaujantis </w:t>
      </w:r>
      <w:r w:rsidR="00BB6770" w:rsidRPr="00BB6770">
        <w:rPr>
          <w:rFonts w:ascii="Times New Roman" w:eastAsia="Times New Roman" w:hAnsi="Times New Roman" w:cs="Times New Roman"/>
          <w:kern w:val="0"/>
          <w:sz w:val="24"/>
          <w:szCs w:val="24"/>
          <w14:ligatures w14:val="none"/>
        </w:rPr>
        <w:t>pagal Techninį darbo projektą Nr. 25-02-AS-TDP</w:t>
      </w:r>
      <w:r w:rsidR="00BB6770">
        <w:rPr>
          <w:rFonts w:ascii="Times New Roman" w:eastAsia="Times New Roman" w:hAnsi="Times New Roman" w:cs="Times New Roman"/>
          <w:kern w:val="0"/>
          <w:sz w:val="24"/>
          <w:szCs w:val="24"/>
          <w14:ligatures w14:val="none"/>
        </w:rPr>
        <w:t xml:space="preserve"> </w:t>
      </w:r>
      <w:r w:rsidR="00BB6770" w:rsidRPr="00BB6770">
        <w:rPr>
          <w:rFonts w:ascii="Times New Roman" w:eastAsia="Times New Roman" w:hAnsi="Times New Roman" w:cs="Times New Roman"/>
          <w:kern w:val="0"/>
          <w:sz w:val="24"/>
          <w:szCs w:val="24"/>
          <w14:ligatures w14:val="none"/>
        </w:rPr>
        <w:t xml:space="preserve">“VISUOMENINĖS PASKIRTIES GRUPĖS, MOKSLO PASKIRTIES PASTATO KALNINĖS G. 39, JURBARKE, KAPITALINIO REMONTO PROJEKTAS“ </w:t>
      </w:r>
      <w:r w:rsidR="00BB6770">
        <w:rPr>
          <w:rFonts w:ascii="Times New Roman" w:eastAsia="Times New Roman" w:hAnsi="Times New Roman" w:cs="Times New Roman"/>
          <w:kern w:val="0"/>
          <w:sz w:val="24"/>
          <w:szCs w:val="24"/>
          <w14:ligatures w14:val="none"/>
        </w:rPr>
        <w:t xml:space="preserve">(toliau – </w:t>
      </w:r>
      <w:r w:rsidR="00BB6770" w:rsidRPr="00BB6770">
        <w:rPr>
          <w:rFonts w:ascii="Times New Roman" w:eastAsia="Times New Roman" w:hAnsi="Times New Roman" w:cs="Times New Roman"/>
          <w:kern w:val="0"/>
          <w:sz w:val="24"/>
          <w:szCs w:val="24"/>
          <w14:ligatures w14:val="none"/>
        </w:rPr>
        <w:t>T</w:t>
      </w:r>
      <w:r w:rsidR="00BB6770">
        <w:rPr>
          <w:rFonts w:ascii="Times New Roman" w:eastAsia="Times New Roman" w:hAnsi="Times New Roman" w:cs="Times New Roman"/>
          <w:kern w:val="0"/>
          <w:sz w:val="24"/>
          <w:szCs w:val="24"/>
          <w14:ligatures w14:val="none"/>
        </w:rPr>
        <w:t>DP)</w:t>
      </w:r>
      <w:r w:rsidR="00BB6770" w:rsidRPr="00BB6770">
        <w:rPr>
          <w:rFonts w:ascii="Times New Roman" w:eastAsia="Times New Roman" w:hAnsi="Times New Roman" w:cs="Times New Roman"/>
          <w:kern w:val="0"/>
          <w:sz w:val="24"/>
          <w:szCs w:val="24"/>
          <w14:ligatures w14:val="none"/>
        </w:rPr>
        <w:t>. Pirkimas vykdomas įgyvendinant projektą „Universalaus dizaino elementų ir kitų inžinerinių priemonių įrengimas Jurbarko rajono savivaldybės BUM bei visos dienos mokyklos erdvių sukūrimas ir pritaikymas ikimokyklinio, priešmokyklinio, pradinio bei pagrindinio ugdymo programas vykdančiose Jurbarko rajono savivaldybės švietimo įstaigose“ (projekto Nr. 27-003-P-0001).</w:t>
      </w:r>
    </w:p>
    <w:p w14:paraId="1B424C6E" w14:textId="579E0041" w:rsidR="00216BE2" w:rsidRPr="00216BE2" w:rsidRDefault="00216BE2" w:rsidP="00744B28">
      <w:pPr>
        <w:spacing w:after="0" w:line="240" w:lineRule="auto"/>
        <w:ind w:firstLine="709"/>
        <w:contextualSpacing/>
        <w:jc w:val="both"/>
        <w:rPr>
          <w:rFonts w:ascii="Times New Roman" w:eastAsia="Times New Roman" w:hAnsi="Times New Roman" w:cs="Times New Roman"/>
          <w:i/>
          <w:kern w:val="0"/>
          <w:sz w:val="24"/>
          <w:szCs w:val="24"/>
          <w:lang w:eastAsia="x-none"/>
          <w14:ligatures w14:val="none"/>
        </w:rPr>
      </w:pPr>
      <w:bookmarkStart w:id="2" w:name="_Hlk164339008"/>
      <w:r w:rsidRPr="00216BE2">
        <w:rPr>
          <w:rFonts w:ascii="Times New Roman" w:eastAsia="Times New Roman" w:hAnsi="Times New Roman" w:cs="Times New Roman"/>
          <w:kern w:val="0"/>
          <w:sz w:val="24"/>
          <w:szCs w:val="24"/>
          <w:lang w:eastAsia="x-none"/>
          <w14:ligatures w14:val="none"/>
        </w:rPr>
        <w:t xml:space="preserve">1.4. </w:t>
      </w:r>
      <w:bookmarkEnd w:id="2"/>
      <w:r w:rsidRPr="00216BE2">
        <w:rPr>
          <w:rFonts w:ascii="Times New Roman" w:eastAsia="Times New Roman" w:hAnsi="Times New Roman" w:cs="Times New Roman"/>
          <w:iCs/>
          <w:color w:val="000000"/>
          <w:kern w:val="0"/>
          <w:sz w:val="24"/>
          <w:szCs w:val="24"/>
          <w14:ligatures w14:val="none"/>
        </w:rPr>
        <w:t>Rangovas privalo:</w:t>
      </w:r>
    </w:p>
    <w:p w14:paraId="597ADA92" w14:textId="0C170006" w:rsidR="00216BE2" w:rsidRPr="00216BE2" w:rsidRDefault="00216BE2" w:rsidP="00216BE2">
      <w:pPr>
        <w:spacing w:after="0" w:line="240" w:lineRule="auto"/>
        <w:ind w:firstLine="709"/>
        <w:jc w:val="both"/>
        <w:rPr>
          <w:rFonts w:ascii="Times New Roman" w:eastAsia="Times New Roman" w:hAnsi="Times New Roman" w:cs="Times New Roman"/>
          <w:iCs/>
          <w:color w:val="000000"/>
          <w:kern w:val="0"/>
          <w:sz w:val="24"/>
          <w:szCs w:val="24"/>
          <w14:ligatures w14:val="none"/>
        </w:rPr>
      </w:pPr>
      <w:r w:rsidRPr="00216BE2">
        <w:rPr>
          <w:rFonts w:ascii="Times New Roman" w:eastAsia="Times New Roman" w:hAnsi="Times New Roman" w:cs="Times New Roman"/>
          <w:iCs/>
          <w:color w:val="000000"/>
          <w:kern w:val="0"/>
          <w:sz w:val="24"/>
          <w:szCs w:val="24"/>
          <w14:ligatures w14:val="none"/>
        </w:rPr>
        <w:t>1.</w:t>
      </w:r>
      <w:r w:rsidR="00744B28">
        <w:rPr>
          <w:rFonts w:ascii="Times New Roman" w:eastAsia="Times New Roman" w:hAnsi="Times New Roman" w:cs="Times New Roman"/>
          <w:iCs/>
          <w:color w:val="000000"/>
          <w:kern w:val="0"/>
          <w:sz w:val="24"/>
          <w:szCs w:val="24"/>
          <w14:ligatures w14:val="none"/>
        </w:rPr>
        <w:t>4</w:t>
      </w:r>
      <w:r w:rsidRPr="00216BE2">
        <w:rPr>
          <w:rFonts w:ascii="Times New Roman" w:eastAsia="Times New Roman" w:hAnsi="Times New Roman" w:cs="Times New Roman"/>
          <w:iCs/>
          <w:color w:val="000000"/>
          <w:kern w:val="0"/>
          <w:sz w:val="24"/>
          <w:szCs w:val="24"/>
          <w14:ligatures w14:val="none"/>
        </w:rPr>
        <w:t>.1. Atlikti Darbus pagal Lietuvos statybos techninius reglamentus (STR), ir techninius reikalavimus (TR)</w:t>
      </w:r>
      <w:r w:rsidR="00580941">
        <w:rPr>
          <w:rFonts w:ascii="Times New Roman" w:eastAsia="Times New Roman" w:hAnsi="Times New Roman" w:cs="Times New Roman"/>
          <w:iCs/>
          <w:color w:val="000000"/>
          <w:kern w:val="0"/>
          <w:sz w:val="24"/>
          <w:szCs w:val="24"/>
          <w14:ligatures w14:val="none"/>
        </w:rPr>
        <w:t xml:space="preserve"> </w:t>
      </w:r>
      <w:r w:rsidR="00580941" w:rsidRPr="00580941">
        <w:rPr>
          <w:rFonts w:ascii="Times New Roman" w:eastAsia="Times New Roman" w:hAnsi="Times New Roman" w:cs="Times New Roman"/>
          <w:iCs/>
          <w:color w:val="000000"/>
          <w:kern w:val="0"/>
          <w:sz w:val="24"/>
          <w:szCs w:val="24"/>
          <w14:ligatures w14:val="none"/>
        </w:rPr>
        <w:t>ir užtikrinti, kad statybvietėse statybos darbus atliekantys asmenys turės galiojantį skaidriai dirbančio asmens identifikavimo kodą, kaip numatyta Lietuvos Respublikos statybos įstatymo 22</w:t>
      </w:r>
      <w:r w:rsidR="00580941">
        <w:rPr>
          <w:rFonts w:ascii="Times New Roman" w:eastAsia="Times New Roman" w:hAnsi="Times New Roman" w:cs="Times New Roman"/>
          <w:iCs/>
          <w:color w:val="000000"/>
          <w:kern w:val="0"/>
          <w:sz w:val="24"/>
          <w:szCs w:val="24"/>
          <w:vertAlign w:val="superscript"/>
          <w14:ligatures w14:val="none"/>
        </w:rPr>
        <w:t>1</w:t>
      </w:r>
      <w:r w:rsidR="00580941" w:rsidRPr="00580941">
        <w:rPr>
          <w:rFonts w:ascii="Times New Roman" w:eastAsia="Times New Roman" w:hAnsi="Times New Roman" w:cs="Times New Roman"/>
          <w:iCs/>
          <w:color w:val="000000"/>
          <w:kern w:val="0"/>
          <w:sz w:val="24"/>
          <w:szCs w:val="24"/>
          <w14:ligatures w14:val="none"/>
        </w:rPr>
        <w:t xml:space="preserve"> straipsnio nuostatose.</w:t>
      </w:r>
    </w:p>
    <w:p w14:paraId="591FFF3C" w14:textId="3DECED4F" w:rsidR="00216BE2" w:rsidRPr="00216BE2" w:rsidRDefault="00216BE2" w:rsidP="00216BE2">
      <w:pPr>
        <w:spacing w:after="0" w:line="240" w:lineRule="auto"/>
        <w:ind w:firstLine="709"/>
        <w:jc w:val="both"/>
        <w:rPr>
          <w:rFonts w:ascii="Times New Roman" w:eastAsia="Times New Roman" w:hAnsi="Times New Roman" w:cs="Times New Roman"/>
          <w:iCs/>
          <w:color w:val="000000"/>
          <w:kern w:val="0"/>
          <w:sz w:val="24"/>
          <w:szCs w:val="24"/>
          <w14:ligatures w14:val="none"/>
        </w:rPr>
      </w:pPr>
      <w:r w:rsidRPr="00216BE2">
        <w:rPr>
          <w:rFonts w:ascii="Times New Roman" w:eastAsia="Times New Roman" w:hAnsi="Times New Roman" w:cs="Times New Roman"/>
          <w:iCs/>
          <w:color w:val="000000"/>
          <w:kern w:val="0"/>
          <w:sz w:val="24"/>
          <w:szCs w:val="24"/>
          <w14:ligatures w14:val="none"/>
        </w:rPr>
        <w:lastRenderedPageBreak/>
        <w:t>1.</w:t>
      </w:r>
      <w:r w:rsidR="00744B28">
        <w:rPr>
          <w:rFonts w:ascii="Times New Roman" w:eastAsia="Times New Roman" w:hAnsi="Times New Roman" w:cs="Times New Roman"/>
          <w:iCs/>
          <w:color w:val="000000"/>
          <w:kern w:val="0"/>
          <w:sz w:val="24"/>
          <w:szCs w:val="24"/>
          <w14:ligatures w14:val="none"/>
        </w:rPr>
        <w:t>4</w:t>
      </w:r>
      <w:r w:rsidRPr="00216BE2">
        <w:rPr>
          <w:rFonts w:ascii="Times New Roman" w:eastAsia="Times New Roman" w:hAnsi="Times New Roman" w:cs="Times New Roman"/>
          <w:iCs/>
          <w:color w:val="000000"/>
          <w:kern w:val="0"/>
          <w:sz w:val="24"/>
          <w:szCs w:val="24"/>
          <w14:ligatures w14:val="none"/>
        </w:rPr>
        <w:t>.2.</w:t>
      </w:r>
      <w:r w:rsidRPr="00216BE2">
        <w:rPr>
          <w:rFonts w:ascii="Times New Roman" w:eastAsia="Times New Roman" w:hAnsi="Times New Roman" w:cs="Times New Roman"/>
          <w:i/>
          <w:color w:val="000000"/>
          <w:kern w:val="0"/>
          <w:sz w:val="24"/>
          <w:szCs w:val="24"/>
          <w14:ligatures w14:val="none"/>
        </w:rPr>
        <w:t xml:space="preserve"> </w:t>
      </w:r>
      <w:r w:rsidRPr="00216BE2">
        <w:rPr>
          <w:rFonts w:ascii="Times New Roman" w:eastAsia="Times New Roman" w:hAnsi="Times New Roman" w:cs="Times New Roman"/>
          <w:iCs/>
          <w:color w:val="000000"/>
          <w:kern w:val="0"/>
          <w:sz w:val="24"/>
          <w:szCs w:val="24"/>
          <w14:ligatures w14:val="none"/>
        </w:rPr>
        <w:t>Užtikrinti, kad Darbai vykdant Sutartį, būtų vykdomi taikant aplinkos apsaugos vadybos sistemos reikalavimus pagal standartus: ISO 14001:2015/LST EN; ISO 14001:2015 ar ISO  9001:2015/LST EN, ISO 9001:2015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Rangovo pateiktais lygiaverčiais įrodymais.</w:t>
      </w:r>
    </w:p>
    <w:p w14:paraId="765865AB" w14:textId="77777777" w:rsidR="00216BE2" w:rsidRPr="00216BE2" w:rsidRDefault="00216BE2" w:rsidP="00216BE2">
      <w:pPr>
        <w:keepNext/>
        <w:spacing w:after="0" w:line="240" w:lineRule="auto"/>
        <w:ind w:firstLine="709"/>
        <w:jc w:val="center"/>
        <w:outlineLvl w:val="2"/>
        <w:rPr>
          <w:rFonts w:ascii="Times New Roman" w:eastAsia="Times New Roman" w:hAnsi="Times New Roman" w:cs="Times New Roman"/>
          <w:b/>
          <w:bCs/>
          <w:kern w:val="0"/>
          <w:sz w:val="24"/>
          <w:szCs w:val="24"/>
          <w14:ligatures w14:val="none"/>
        </w:rPr>
      </w:pPr>
      <w:r w:rsidRPr="00216BE2">
        <w:rPr>
          <w:rFonts w:ascii="Times New Roman" w:eastAsia="Times New Roman" w:hAnsi="Times New Roman" w:cs="Times New Roman"/>
          <w:b/>
          <w:bCs/>
          <w:kern w:val="0"/>
          <w:sz w:val="24"/>
          <w:szCs w:val="24"/>
          <w14:ligatures w14:val="none"/>
        </w:rPr>
        <w:t>2. Rangovo teisės ir pareigos</w:t>
      </w:r>
    </w:p>
    <w:p w14:paraId="384156CB" w14:textId="77777777" w:rsidR="00216BE2" w:rsidRPr="00216BE2" w:rsidRDefault="00216BE2" w:rsidP="00216BE2">
      <w:pPr>
        <w:tabs>
          <w:tab w:val="left" w:pos="1304"/>
          <w:tab w:val="left" w:pos="1457"/>
          <w:tab w:val="left" w:pos="1604"/>
          <w:tab w:val="left" w:pos="1757"/>
          <w:tab w:val="left" w:pos="1860"/>
          <w:tab w:val="left" w:pos="1984"/>
          <w:tab w:val="left" w:pos="2098"/>
          <w:tab w:val="left" w:pos="2211"/>
          <w:tab w:val="center" w:pos="4975"/>
          <w:tab w:val="right" w:pos="9638"/>
        </w:tabs>
        <w:autoSpaceDE w:val="0"/>
        <w:autoSpaceDN w:val="0"/>
        <w:adjustRightInd w:val="0"/>
        <w:spacing w:after="0" w:line="240" w:lineRule="auto"/>
        <w:jc w:val="center"/>
        <w:rPr>
          <w:rFonts w:ascii="Times New Roman" w:eastAsia="Times New Roman" w:hAnsi="Times New Roman" w:cs="Times New Roman"/>
          <w:b/>
          <w:bCs/>
          <w:kern w:val="0"/>
          <w:sz w:val="16"/>
          <w:szCs w:val="16"/>
          <w14:ligatures w14:val="none"/>
        </w:rPr>
      </w:pPr>
    </w:p>
    <w:p w14:paraId="3DAB8562" w14:textId="77777777" w:rsidR="00216BE2" w:rsidRPr="00216BE2" w:rsidRDefault="00216BE2" w:rsidP="00216BE2">
      <w:pPr>
        <w:spacing w:after="0" w:line="240" w:lineRule="auto"/>
        <w:ind w:firstLine="709"/>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 xml:space="preserve">   2.1. Rangovas, vadovaudamasis teisės aktų nustatytais reikalavimais ir šia Sutartimi, bei jos priedais, įsipareigoja atlikti </w:t>
      </w:r>
      <w:r w:rsidRPr="00216BE2">
        <w:rPr>
          <w:rFonts w:ascii="Times New Roman" w:eastAsia="Times New Roman" w:hAnsi="Times New Roman" w:cs="Times New Roman"/>
          <w:bCs/>
          <w:kern w:val="0"/>
          <w:sz w:val="24"/>
          <w:szCs w:val="24"/>
          <w14:ligatures w14:val="none"/>
        </w:rPr>
        <w:t>šios Sutarties 1.2 papunktyje numatytus Darbus.</w:t>
      </w:r>
    </w:p>
    <w:p w14:paraId="7828E00F" w14:textId="77777777" w:rsidR="00216BE2" w:rsidRPr="00216BE2" w:rsidRDefault="00216BE2" w:rsidP="00216BE2">
      <w:pPr>
        <w:tabs>
          <w:tab w:val="left" w:pos="284"/>
        </w:tabs>
        <w:spacing w:after="0" w:line="240" w:lineRule="auto"/>
        <w:ind w:firstLine="851"/>
        <w:jc w:val="both"/>
        <w:rPr>
          <w:rFonts w:ascii="Times New Roman" w:eastAsia="Times New Roman" w:hAnsi="Times New Roman" w:cs="Times New Roman"/>
          <w:kern w:val="0"/>
          <w:sz w:val="24"/>
          <w:szCs w:val="24"/>
          <w:lang w:eastAsia="lt-LT"/>
          <w14:ligatures w14:val="none"/>
        </w:rPr>
      </w:pPr>
      <w:r w:rsidRPr="00216BE2">
        <w:rPr>
          <w:rFonts w:ascii="Times New Roman" w:eastAsia="Times New Roman" w:hAnsi="Times New Roman" w:cs="Times New Roman"/>
          <w:kern w:val="0"/>
          <w:sz w:val="24"/>
          <w:szCs w:val="24"/>
          <w:lang w:eastAsia="lt-LT"/>
          <w14:ligatures w14:val="none"/>
        </w:rPr>
        <w:t>2.2. Per 5 (penkias) darbo dienas nuo Sutarties įsigaliojimo paskirti su Užsakovu suderintą statybos vadovą</w:t>
      </w:r>
      <w:r w:rsidRPr="00216BE2">
        <w:rPr>
          <w:rFonts w:ascii="Times New Roman" w:eastAsia="Times New Roman" w:hAnsi="Times New Roman" w:cs="Times New Roman"/>
          <w:kern w:val="0"/>
          <w:sz w:val="24"/>
          <w:szCs w:val="24"/>
          <w14:ligatures w14:val="none"/>
        </w:rPr>
        <w:t>.</w:t>
      </w:r>
    </w:p>
    <w:p w14:paraId="53288906" w14:textId="77777777" w:rsidR="00216BE2" w:rsidRPr="00216BE2" w:rsidRDefault="00216BE2" w:rsidP="00216BE2">
      <w:pPr>
        <w:pBdr>
          <w:top w:val="nil"/>
          <w:left w:val="nil"/>
          <w:bottom w:val="nil"/>
          <w:right w:val="nil"/>
          <w:between w:val="nil"/>
          <w:bar w:val="nil"/>
        </w:pBdr>
        <w:tabs>
          <w:tab w:val="left" w:pos="851"/>
          <w:tab w:val="left" w:pos="1276"/>
        </w:tabs>
        <w:spacing w:after="0" w:line="240" w:lineRule="auto"/>
        <w:ind w:right="-1"/>
        <w:contextualSpacing/>
        <w:jc w:val="both"/>
        <w:rPr>
          <w:rFonts w:ascii="Times New Roman" w:eastAsia="Times New Roman" w:hAnsi="Times New Roman" w:cs="Times New Roman"/>
          <w:b/>
          <w:bCs/>
          <w:kern w:val="0"/>
          <w:sz w:val="24"/>
          <w:szCs w:val="20"/>
          <w:lang w:eastAsia="x-none"/>
          <w14:ligatures w14:val="none"/>
        </w:rPr>
      </w:pPr>
      <w:r w:rsidRPr="00216BE2">
        <w:rPr>
          <w:rFonts w:ascii="Times New Roman" w:eastAsia="Times New Roman" w:hAnsi="Times New Roman" w:cs="Times New Roman"/>
          <w:kern w:val="0"/>
          <w:sz w:val="24"/>
          <w:szCs w:val="24"/>
          <w:lang w:eastAsia="lt-LT"/>
          <w14:ligatures w14:val="none"/>
        </w:rPr>
        <w:tab/>
        <w:t>2.3. Rangovas atsako už aplinkos, statinių ir kitų objektų, esančių už statybvietės ribų, apsaugą nuo neigiamo poveikio, kurį gali sąlygoti statybos darbų vykdymas, už šalia statybvietės gyvenančių, dirbančių, judančių ar būnančių asmenų (tarp jų – Užsakovo personalo) ir jų turto apsaugą nuo statybos darbų keliamo pavojaus ir kitokio neigiamo poveikio (taršos, atliekų, triukšmo, vibracijos, kvapų, kliūčių sudarymo ir pan.). Rangovas privalo imtis visų būtinų aplinkos apsaugos priemonių (statybvietėje ir už jos ribų), kad sumažintų darbų sukeliamą neigiamą poveikį žmonėms bei turtui.</w:t>
      </w:r>
    </w:p>
    <w:p w14:paraId="551D8278" w14:textId="77777777" w:rsidR="00216BE2" w:rsidRPr="00216BE2" w:rsidRDefault="00216BE2" w:rsidP="00216BE2">
      <w:pPr>
        <w:autoSpaceDE w:val="0"/>
        <w:autoSpaceDN w:val="0"/>
        <w:adjustRightInd w:val="0"/>
        <w:spacing w:after="0" w:line="240" w:lineRule="auto"/>
        <w:ind w:firstLine="851"/>
        <w:jc w:val="both"/>
        <w:rPr>
          <w:rFonts w:ascii="Times New Roman" w:eastAsia="Times New Roman" w:hAnsi="Times New Roman" w:cs="Times New Roman"/>
          <w:kern w:val="0"/>
          <w:sz w:val="24"/>
          <w:szCs w:val="24"/>
          <w:lang w:eastAsia="lt-LT"/>
          <w14:ligatures w14:val="none"/>
        </w:rPr>
      </w:pPr>
      <w:r w:rsidRPr="00216BE2">
        <w:rPr>
          <w:rFonts w:ascii="Times New Roman" w:eastAsia="Times New Roman" w:hAnsi="Times New Roman" w:cs="Times New Roman"/>
          <w:kern w:val="0"/>
          <w:sz w:val="24"/>
          <w:szCs w:val="24"/>
          <w:lang w:eastAsia="lt-LT"/>
          <w14:ligatures w14:val="none"/>
        </w:rPr>
        <w:t xml:space="preserve">2.4. </w:t>
      </w:r>
      <w:r w:rsidRPr="00216BE2">
        <w:rPr>
          <w:rFonts w:ascii="Times New Roman" w:eastAsia="Calibri" w:hAnsi="Times New Roman" w:cs="Times New Roman"/>
          <w:bCs/>
          <w:kern w:val="0"/>
          <w:sz w:val="24"/>
          <w:szCs w:val="24"/>
          <w14:ligatures w14:val="none"/>
        </w:rPr>
        <w:t>Prisiimti visą atsakomybę už įvykius objekte, kurie sąlygoti Rangovo veiksmų ir/ar neveikimo, bei apie tokius įvykius kuo skubiau informuoti raštu Užsakovą</w:t>
      </w:r>
      <w:r w:rsidRPr="00216BE2">
        <w:rPr>
          <w:rFonts w:ascii="Times New Roman" w:eastAsia="Times New Roman" w:hAnsi="Times New Roman" w:cs="Times New Roman"/>
          <w:kern w:val="0"/>
          <w:sz w:val="24"/>
          <w:szCs w:val="24"/>
          <w:lang w:eastAsia="lt-LT"/>
          <w14:ligatures w14:val="none"/>
        </w:rPr>
        <w:t>.</w:t>
      </w:r>
    </w:p>
    <w:p w14:paraId="682326E2" w14:textId="77777777" w:rsidR="00216BE2" w:rsidRPr="00216BE2" w:rsidRDefault="00216BE2" w:rsidP="00216BE2">
      <w:pPr>
        <w:autoSpaceDE w:val="0"/>
        <w:autoSpaceDN w:val="0"/>
        <w:adjustRightInd w:val="0"/>
        <w:spacing w:after="0" w:line="240" w:lineRule="auto"/>
        <w:ind w:firstLine="851"/>
        <w:jc w:val="both"/>
        <w:rPr>
          <w:rFonts w:ascii="Times New Roman" w:eastAsia="Times New Roman" w:hAnsi="Times New Roman" w:cs="Times New Roman"/>
          <w:kern w:val="0"/>
          <w:sz w:val="24"/>
          <w:szCs w:val="24"/>
          <w:lang w:eastAsia="lt-LT"/>
          <w14:ligatures w14:val="none"/>
        </w:rPr>
      </w:pPr>
      <w:r w:rsidRPr="00216BE2">
        <w:rPr>
          <w:rFonts w:ascii="Times New Roman" w:eastAsia="Times New Roman" w:hAnsi="Times New Roman" w:cs="Times New Roman"/>
          <w:kern w:val="0"/>
          <w:sz w:val="24"/>
          <w:szCs w:val="24"/>
          <w:lang w:eastAsia="lt-LT"/>
          <w14:ligatures w14:val="none"/>
        </w:rPr>
        <w:t>2.5. Tinkamai vykdyti kitus įsipareigojimus, numatytus Sutartyje ir galiojančiuose Lietuvos Respublikos teisės aktuose.</w:t>
      </w:r>
    </w:p>
    <w:p w14:paraId="27979E85" w14:textId="77777777" w:rsidR="00216BE2" w:rsidRPr="00216BE2" w:rsidRDefault="00216BE2" w:rsidP="00216BE2">
      <w:pPr>
        <w:autoSpaceDE w:val="0"/>
        <w:autoSpaceDN w:val="0"/>
        <w:adjustRightInd w:val="0"/>
        <w:spacing w:after="0" w:line="240" w:lineRule="auto"/>
        <w:ind w:firstLine="851"/>
        <w:jc w:val="both"/>
        <w:rPr>
          <w:rFonts w:ascii="Times New Roman" w:eastAsia="Times New Roman" w:hAnsi="Times New Roman" w:cs="Times New Roman"/>
          <w:kern w:val="0"/>
          <w:sz w:val="24"/>
          <w:szCs w:val="24"/>
          <w:lang w:eastAsia="lt-LT"/>
          <w14:ligatures w14:val="none"/>
        </w:rPr>
      </w:pPr>
      <w:r w:rsidRPr="00216BE2">
        <w:rPr>
          <w:rFonts w:ascii="Times New Roman" w:eastAsia="Times New Roman" w:hAnsi="Times New Roman" w:cs="Times New Roman"/>
          <w:kern w:val="0"/>
          <w:sz w:val="24"/>
          <w:szCs w:val="24"/>
          <w:lang w:eastAsia="lt-LT"/>
          <w14:ligatures w14:val="none"/>
        </w:rPr>
        <w:t>2.6. Laiku ir tinkamai informuoti Užsakovą apie atliktus Darbus bei pateikti atliktų Darbų perdavimo – priėmimo aktus.</w:t>
      </w:r>
    </w:p>
    <w:p w14:paraId="7EA915CD" w14:textId="77777777" w:rsidR="00216BE2" w:rsidRPr="00216BE2" w:rsidRDefault="00216BE2" w:rsidP="00216BE2">
      <w:pPr>
        <w:autoSpaceDE w:val="0"/>
        <w:autoSpaceDN w:val="0"/>
        <w:adjustRightInd w:val="0"/>
        <w:spacing w:after="0" w:line="240" w:lineRule="auto"/>
        <w:ind w:firstLine="851"/>
        <w:jc w:val="both"/>
        <w:rPr>
          <w:rFonts w:ascii="Times New Roman" w:eastAsia="Times New Roman" w:hAnsi="Times New Roman" w:cs="Times New Roman"/>
          <w:kern w:val="0"/>
          <w:sz w:val="24"/>
          <w:szCs w:val="24"/>
          <w:lang w:eastAsia="lt-LT"/>
          <w14:ligatures w14:val="none"/>
        </w:rPr>
      </w:pPr>
      <w:r w:rsidRPr="00216BE2">
        <w:rPr>
          <w:rFonts w:ascii="Times New Roman" w:eastAsia="Times New Roman" w:hAnsi="Times New Roman" w:cs="Times New Roman"/>
          <w:kern w:val="0"/>
          <w:sz w:val="24"/>
          <w:szCs w:val="24"/>
          <w:lang w:eastAsia="lt-LT"/>
          <w14:ligatures w14:val="none"/>
        </w:rPr>
        <w:t>2.7. Užsakovui paprašius, teikti informaciją susijusią su Darbų vykdymu. Rangovas suteikia Užsakovui galimybę patikrinti atliktus darbus, siekiant nustatyti, ar atliktų Darbų kiekiai ir kokybė atitinka darbų techninę specifikaciją ir/arba šioje Sutartyje pateiktus Darbų aprašymus ir reikalavimus. Užsakovo atliekama kontrolė ir priežiūra neatleidžia Rangovo nuo atsakomybės atlikti Darbus pagal Lietuvoje galiojančius teisės aktus, statybos standartus ir normas.</w:t>
      </w:r>
    </w:p>
    <w:p w14:paraId="37B6503C" w14:textId="77777777" w:rsidR="00216BE2" w:rsidRPr="00216BE2" w:rsidRDefault="00216BE2" w:rsidP="00216BE2">
      <w:pPr>
        <w:autoSpaceDE w:val="0"/>
        <w:autoSpaceDN w:val="0"/>
        <w:adjustRightInd w:val="0"/>
        <w:spacing w:after="0" w:line="240" w:lineRule="auto"/>
        <w:ind w:firstLine="851"/>
        <w:jc w:val="both"/>
        <w:rPr>
          <w:rFonts w:ascii="Times New Roman" w:eastAsia="Times New Roman" w:hAnsi="Times New Roman" w:cs="Times New Roman"/>
          <w:kern w:val="0"/>
          <w:sz w:val="24"/>
          <w:szCs w:val="20"/>
          <w14:ligatures w14:val="none"/>
        </w:rPr>
      </w:pPr>
      <w:r w:rsidRPr="00216BE2">
        <w:rPr>
          <w:rFonts w:ascii="Times New Roman" w:eastAsia="Times New Roman" w:hAnsi="Times New Roman" w:cs="Times New Roman"/>
          <w:kern w:val="0"/>
          <w:sz w:val="24"/>
          <w:szCs w:val="24"/>
          <w:lang w:eastAsia="lt-LT"/>
          <w14:ligatures w14:val="none"/>
        </w:rPr>
        <w:t xml:space="preserve">2.8. </w:t>
      </w:r>
      <w:r w:rsidRPr="00216BE2">
        <w:rPr>
          <w:rFonts w:ascii="Times New Roman" w:eastAsia="Times New Roman" w:hAnsi="Times New Roman" w:cs="Times New Roman"/>
          <w:kern w:val="0"/>
          <w:sz w:val="24"/>
          <w:szCs w:val="20"/>
          <w14:ligatures w14:val="none"/>
        </w:rPr>
        <w:t>Kokybiškai atlikti, užbaigti ir perduoti Užsakovui visus Sutartyje numatytus Darbus ir ištaisyti defektus, nustatytus iki Darbų perdavimo Užsakovui ir per garantinį laikotarpį.</w:t>
      </w:r>
    </w:p>
    <w:p w14:paraId="6830E3E3" w14:textId="77777777" w:rsidR="00216BE2" w:rsidRPr="00216BE2" w:rsidRDefault="00216BE2" w:rsidP="00216BE2">
      <w:pPr>
        <w:autoSpaceDE w:val="0"/>
        <w:autoSpaceDN w:val="0"/>
        <w:adjustRightInd w:val="0"/>
        <w:spacing w:after="0" w:line="240" w:lineRule="auto"/>
        <w:ind w:firstLine="851"/>
        <w:jc w:val="both"/>
        <w:rPr>
          <w:rFonts w:ascii="Times New Roman" w:eastAsia="Times New Roman" w:hAnsi="Times New Roman" w:cs="Times New Roman"/>
          <w:kern w:val="0"/>
          <w:sz w:val="24"/>
          <w:szCs w:val="24"/>
          <w:lang w:eastAsia="lt-LT"/>
          <w14:ligatures w14:val="none"/>
        </w:rPr>
      </w:pPr>
      <w:r w:rsidRPr="00216BE2">
        <w:rPr>
          <w:rFonts w:ascii="Times New Roman" w:eastAsia="Times New Roman" w:hAnsi="Times New Roman" w:cs="Times New Roman"/>
          <w:kern w:val="0"/>
          <w:sz w:val="24"/>
          <w:szCs w:val="24"/>
          <w:lang w:eastAsia="lt-LT"/>
          <w14:ligatures w14:val="none"/>
        </w:rPr>
        <w:t>2.9. Garantinio laikotarpio metu atsiradus trūkumų ir Užsakovui pateikus Rangovui raštišką pretenziją, per trumpiausią įmanomą laiką nuo atitinkamo raštiško pranešimo, jeigu dėl savo pobūdžio jie neturi būti pašalinti ankščiau, pašalinti trūkumus savo sąskaita.</w:t>
      </w:r>
    </w:p>
    <w:p w14:paraId="36A3705B" w14:textId="77777777" w:rsidR="00216BE2" w:rsidRPr="00216BE2" w:rsidRDefault="00216BE2" w:rsidP="00216BE2">
      <w:pPr>
        <w:autoSpaceDE w:val="0"/>
        <w:autoSpaceDN w:val="0"/>
        <w:adjustRightInd w:val="0"/>
        <w:spacing w:after="0" w:line="240" w:lineRule="auto"/>
        <w:ind w:firstLine="851"/>
        <w:jc w:val="both"/>
        <w:rPr>
          <w:rFonts w:ascii="Times New Roman" w:eastAsia="Times New Roman" w:hAnsi="Times New Roman" w:cs="Times New Roman"/>
          <w:kern w:val="0"/>
          <w:sz w:val="24"/>
          <w:szCs w:val="24"/>
          <w:lang w:eastAsia="lt-LT"/>
          <w14:ligatures w14:val="none"/>
        </w:rPr>
      </w:pPr>
      <w:r w:rsidRPr="00216BE2">
        <w:rPr>
          <w:rFonts w:ascii="Times New Roman" w:eastAsia="Times New Roman" w:hAnsi="Times New Roman" w:cs="Times New Roman"/>
          <w:kern w:val="0"/>
          <w:sz w:val="24"/>
          <w:szCs w:val="24"/>
          <w:lang w:eastAsia="lt-LT"/>
          <w14:ligatures w14:val="none"/>
        </w:rPr>
        <w:t>2.10. Savo sąskaita apsaugoti ir apginti Užsakovą nuo bet kokių ieškinių, reikalavimų, nuostolių ar žalos, kylančios iš bet kokio Rangovo veiksmo ar neveikimo atliekant Darbus, įskaitant ir bet kokius bet kokių teisinių nuostatų pažeidimus arba trečios šalies teisių į patentus, prekinius ženklus ir kitas intelektinės bei pramoninės nuosavybės formas.</w:t>
      </w:r>
    </w:p>
    <w:p w14:paraId="371A1452" w14:textId="77777777" w:rsidR="00216BE2" w:rsidRPr="00216BE2" w:rsidRDefault="00216BE2" w:rsidP="00216BE2">
      <w:pPr>
        <w:tabs>
          <w:tab w:val="left" w:pos="284"/>
        </w:tabs>
        <w:spacing w:after="0" w:line="240" w:lineRule="auto"/>
        <w:ind w:firstLine="851"/>
        <w:contextualSpacing/>
        <w:jc w:val="both"/>
        <w:rPr>
          <w:rFonts w:ascii="Times New Roman" w:eastAsia="Times New Roman" w:hAnsi="Times New Roman" w:cs="Times New Roman"/>
          <w:kern w:val="0"/>
          <w:sz w:val="24"/>
          <w:szCs w:val="20"/>
          <w14:ligatures w14:val="none"/>
        </w:rPr>
      </w:pPr>
      <w:r w:rsidRPr="00216BE2">
        <w:rPr>
          <w:rFonts w:ascii="Times New Roman" w:eastAsia="Times New Roman" w:hAnsi="Times New Roman" w:cs="Times New Roman"/>
          <w:color w:val="000000"/>
          <w:kern w:val="0"/>
          <w:sz w:val="24"/>
          <w:szCs w:val="20"/>
          <w14:ligatures w14:val="none"/>
        </w:rPr>
        <w:t xml:space="preserve">2.11. </w:t>
      </w:r>
      <w:r w:rsidRPr="00216BE2">
        <w:rPr>
          <w:rFonts w:ascii="Times New Roman" w:eastAsia="Times New Roman" w:hAnsi="Times New Roman" w:cs="Times New Roman"/>
          <w:kern w:val="0"/>
          <w:sz w:val="24"/>
          <w:szCs w:val="24"/>
          <w14:ligatures w14:val="none"/>
        </w:rPr>
        <w:t>Rangovas turi vykdyti teisėtus Užsakovo nurodymus. Jei Rangovas mano, kad Užsakovo nurodymai viršija Sutarties reikalavimus, jis apie tai raštu praneša Užsakovui per 5 kalendorines dienas nuo tokio nurodymo gavimo dienos.</w:t>
      </w:r>
    </w:p>
    <w:p w14:paraId="7E8A6FA4" w14:textId="77777777" w:rsidR="00216BE2" w:rsidRPr="00216BE2" w:rsidRDefault="00216BE2" w:rsidP="00216BE2">
      <w:pPr>
        <w:autoSpaceDE w:val="0"/>
        <w:autoSpaceDN w:val="0"/>
        <w:adjustRightInd w:val="0"/>
        <w:spacing w:after="0" w:line="240" w:lineRule="auto"/>
        <w:ind w:firstLine="851"/>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2.12. Rangovas laikosi visų galiojančių įstatymų ir kitų teisės aktų nuostatų ir užtikrina, kad jo darbuotojai jų laikytųsi. Rangovas garantuoja Užsakovui nuostolių atlyginimą, jei Rangovas, jo ekspertai ar jų pavaldiniai nesilaikytų minėtųjų įstatymų ir kitų teisės aktų ir dėl to būtų pateikti kokie nors reikalavimai ar pradėti procesiniai veiksmai.</w:t>
      </w:r>
    </w:p>
    <w:p w14:paraId="1FE9EF53" w14:textId="77777777" w:rsidR="00216BE2" w:rsidRPr="00216BE2" w:rsidRDefault="00216BE2" w:rsidP="00216BE2">
      <w:pPr>
        <w:autoSpaceDE w:val="0"/>
        <w:autoSpaceDN w:val="0"/>
        <w:adjustRightInd w:val="0"/>
        <w:spacing w:after="0" w:line="240" w:lineRule="auto"/>
        <w:ind w:firstLine="851"/>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2.13. Gauti Sutarties kainą už tinkamai ir laiku atliktus Darbus.</w:t>
      </w:r>
    </w:p>
    <w:p w14:paraId="6C8F09A8" w14:textId="77777777" w:rsidR="00216BE2" w:rsidRPr="00216BE2" w:rsidRDefault="00216BE2" w:rsidP="00216BE2">
      <w:pPr>
        <w:tabs>
          <w:tab w:val="left" w:pos="1304"/>
          <w:tab w:val="left" w:pos="1457"/>
          <w:tab w:val="left" w:pos="1604"/>
          <w:tab w:val="left" w:pos="1757"/>
          <w:tab w:val="left" w:pos="1860"/>
          <w:tab w:val="left" w:pos="1984"/>
          <w:tab w:val="left" w:pos="2098"/>
          <w:tab w:val="left" w:pos="2211"/>
        </w:tabs>
        <w:autoSpaceDE w:val="0"/>
        <w:autoSpaceDN w:val="0"/>
        <w:adjustRightInd w:val="0"/>
        <w:spacing w:before="240" w:after="120" w:line="240" w:lineRule="auto"/>
        <w:jc w:val="center"/>
        <w:rPr>
          <w:rFonts w:ascii="Times New Roman" w:eastAsia="Times New Roman" w:hAnsi="Times New Roman" w:cs="Times New Roman"/>
          <w:b/>
          <w:bCs/>
          <w:kern w:val="0"/>
          <w:sz w:val="24"/>
          <w:szCs w:val="24"/>
          <w14:ligatures w14:val="none"/>
        </w:rPr>
      </w:pPr>
      <w:r w:rsidRPr="00216BE2">
        <w:rPr>
          <w:rFonts w:ascii="Times New Roman" w:eastAsia="Times New Roman" w:hAnsi="Times New Roman" w:cs="Times New Roman"/>
          <w:b/>
          <w:bCs/>
          <w:kern w:val="0"/>
          <w:sz w:val="24"/>
          <w:szCs w:val="24"/>
          <w14:ligatures w14:val="none"/>
        </w:rPr>
        <w:t>3. Užsakovo teisės ir pareigos</w:t>
      </w:r>
    </w:p>
    <w:p w14:paraId="46726F50" w14:textId="77777777" w:rsidR="00216BE2" w:rsidRPr="00216BE2" w:rsidRDefault="00216BE2" w:rsidP="00216BE2">
      <w:pPr>
        <w:spacing w:after="0" w:line="240" w:lineRule="auto"/>
        <w:ind w:firstLine="851"/>
        <w:jc w:val="both"/>
        <w:rPr>
          <w:rFonts w:ascii="Times New Roman" w:eastAsia="Times New Roman" w:hAnsi="Times New Roman" w:cs="Times New Roman"/>
          <w:bCs/>
          <w:kern w:val="0"/>
          <w:sz w:val="24"/>
          <w:szCs w:val="20"/>
          <w14:ligatures w14:val="none"/>
        </w:rPr>
      </w:pPr>
      <w:r w:rsidRPr="00216BE2">
        <w:rPr>
          <w:rFonts w:ascii="Times New Roman" w:eastAsia="Times New Roman" w:hAnsi="Times New Roman" w:cs="Times New Roman"/>
          <w:bCs/>
          <w:kern w:val="0"/>
          <w:sz w:val="24"/>
          <w:szCs w:val="20"/>
          <w14:ligatures w14:val="none"/>
        </w:rPr>
        <w:lastRenderedPageBreak/>
        <w:t xml:space="preserve">3.1. Užsakovas turi teisę bet kuriuo metu tikrinti Darbų atlikimo eigą ir kokybę (įskaitant </w:t>
      </w:r>
      <w:r w:rsidRPr="00216BE2">
        <w:rPr>
          <w:rFonts w:ascii="Times New Roman" w:eastAsia="Times New Roman" w:hAnsi="Times New Roman" w:cs="Times New Roman"/>
          <w:kern w:val="0"/>
          <w:sz w:val="24"/>
          <w:szCs w:val="20"/>
          <w14:ligatures w14:val="none"/>
        </w:rPr>
        <w:t>aplinkosauginių reikalavimų vykdymą)</w:t>
      </w:r>
      <w:r w:rsidRPr="00216BE2">
        <w:rPr>
          <w:rFonts w:ascii="Times New Roman" w:eastAsia="Times New Roman" w:hAnsi="Times New Roman" w:cs="Times New Roman"/>
          <w:bCs/>
          <w:kern w:val="0"/>
          <w:sz w:val="24"/>
          <w:szCs w:val="20"/>
          <w14:ligatures w14:val="none"/>
        </w:rPr>
        <w:t>, Rangovo teikiamų medžiagų kokybę, nesikišdamas į Rangovo ūkinę komercinę veiklą.</w:t>
      </w:r>
    </w:p>
    <w:p w14:paraId="2F251E84" w14:textId="77777777" w:rsidR="00216BE2" w:rsidRPr="00216BE2" w:rsidRDefault="00216BE2" w:rsidP="00216BE2">
      <w:pPr>
        <w:spacing w:after="0" w:line="240" w:lineRule="auto"/>
        <w:ind w:firstLine="851"/>
        <w:jc w:val="both"/>
        <w:rPr>
          <w:rFonts w:ascii="Times New Roman" w:eastAsia="Times New Roman" w:hAnsi="Times New Roman" w:cs="Times New Roman"/>
          <w:bCs/>
          <w:kern w:val="0"/>
          <w:sz w:val="24"/>
          <w:szCs w:val="20"/>
          <w14:ligatures w14:val="none"/>
        </w:rPr>
      </w:pPr>
      <w:r w:rsidRPr="00216BE2">
        <w:rPr>
          <w:rFonts w:ascii="Times New Roman" w:eastAsia="Times New Roman" w:hAnsi="Times New Roman" w:cs="Times New Roman"/>
          <w:bCs/>
          <w:kern w:val="0"/>
          <w:sz w:val="24"/>
          <w:szCs w:val="20"/>
          <w14:ligatures w14:val="none"/>
        </w:rPr>
        <w:t xml:space="preserve">3.2. Užsakovas </w:t>
      </w:r>
      <w:r w:rsidRPr="00216BE2">
        <w:rPr>
          <w:rFonts w:ascii="Times New Roman" w:eastAsia="Times New Roman" w:hAnsi="Times New Roman" w:cs="Times New Roman"/>
          <w:kern w:val="0"/>
          <w:sz w:val="24"/>
          <w:szCs w:val="20"/>
          <w14:ligatures w14:val="none"/>
        </w:rPr>
        <w:t>prieš priimdamas atliktus darbus, privalo įsitikinti ar atlikti darbai atitinka pirkimo dokumentuose ir (ar) Sutartyje nustatytus aplinkos apsaugos reikalavimus.</w:t>
      </w:r>
    </w:p>
    <w:p w14:paraId="3E10683F" w14:textId="77777777" w:rsidR="00216BE2" w:rsidRPr="00216BE2" w:rsidRDefault="00216BE2" w:rsidP="00216BE2">
      <w:pPr>
        <w:spacing w:after="0" w:line="240" w:lineRule="auto"/>
        <w:ind w:firstLine="851"/>
        <w:jc w:val="both"/>
        <w:rPr>
          <w:rFonts w:ascii="Times New Roman" w:eastAsia="Times New Roman" w:hAnsi="Times New Roman" w:cs="Times New Roman"/>
          <w:bCs/>
          <w:kern w:val="0"/>
          <w:sz w:val="24"/>
          <w:szCs w:val="20"/>
          <w14:ligatures w14:val="none"/>
        </w:rPr>
      </w:pPr>
      <w:r w:rsidRPr="00216BE2">
        <w:rPr>
          <w:rFonts w:ascii="Times New Roman" w:eastAsia="Times New Roman" w:hAnsi="Times New Roman" w:cs="Times New Roman"/>
          <w:bCs/>
          <w:kern w:val="0"/>
          <w:sz w:val="24"/>
          <w:szCs w:val="20"/>
          <w14:ligatures w14:val="none"/>
        </w:rPr>
        <w:t>3.3. Jei yra svarbių priežasčių, Užsakovas turi teisę bet kada, kol Darbai nebaigti, atsisakyti Sutarties kartu sumokėdamas Rangovui atlyginimą už atliktą darbo dalį ir atlygindamas nuostolius, padarytus dėl Sutarties nutraukimo, įskaitant į atlyginimą už nuostolius tai, ką Rangovas sutaupo dėl Sutarties nutraukimo.</w:t>
      </w:r>
    </w:p>
    <w:p w14:paraId="167C1EDE" w14:textId="77777777" w:rsidR="00216BE2" w:rsidRPr="00216BE2" w:rsidRDefault="00216BE2" w:rsidP="00216BE2">
      <w:pPr>
        <w:spacing w:after="0" w:line="240" w:lineRule="auto"/>
        <w:ind w:firstLine="851"/>
        <w:jc w:val="both"/>
        <w:rPr>
          <w:rFonts w:ascii="Times New Roman" w:eastAsia="Times New Roman" w:hAnsi="Times New Roman" w:cs="Times New Roman"/>
          <w:bCs/>
          <w:kern w:val="0"/>
          <w:sz w:val="24"/>
          <w:szCs w:val="20"/>
          <w14:ligatures w14:val="none"/>
        </w:rPr>
      </w:pPr>
      <w:r w:rsidRPr="00216BE2">
        <w:rPr>
          <w:rFonts w:ascii="Times New Roman" w:eastAsia="Times New Roman" w:hAnsi="Times New Roman" w:cs="Times New Roman"/>
          <w:bCs/>
          <w:kern w:val="0"/>
          <w:sz w:val="24"/>
          <w:szCs w:val="20"/>
          <w14:ligatures w14:val="none"/>
        </w:rPr>
        <w:t xml:space="preserve">3.4. Užsakovas, prieš 15 dienų apie tai pranešęs raštu, turi teisę vienašališkai nutraukti šią Sutartį, jeigu Rangovas nevykdo savo įsipareigojimų arba vykdo juos kitomis sąlygomis, negu buvo nurodęs savo pasiūlyme. </w:t>
      </w:r>
    </w:p>
    <w:p w14:paraId="32B8E64B" w14:textId="77777777" w:rsidR="00216BE2" w:rsidRPr="00216BE2" w:rsidRDefault="00216BE2" w:rsidP="00216BE2">
      <w:pPr>
        <w:spacing w:after="0" w:line="240" w:lineRule="auto"/>
        <w:ind w:firstLine="851"/>
        <w:jc w:val="both"/>
        <w:rPr>
          <w:rFonts w:ascii="Times New Roman" w:eastAsia="Times New Roman" w:hAnsi="Times New Roman" w:cs="Times New Roman"/>
          <w:bCs/>
          <w:kern w:val="0"/>
          <w:sz w:val="24"/>
          <w:szCs w:val="20"/>
          <w14:ligatures w14:val="none"/>
        </w:rPr>
      </w:pPr>
      <w:r w:rsidRPr="00216BE2">
        <w:rPr>
          <w:rFonts w:ascii="Times New Roman" w:eastAsia="Times New Roman" w:hAnsi="Times New Roman" w:cs="Times New Roman"/>
          <w:bCs/>
          <w:kern w:val="0"/>
          <w:sz w:val="24"/>
          <w:szCs w:val="20"/>
          <w14:ligatures w14:val="none"/>
        </w:rPr>
        <w:t>3.5. Jeigu Darbų priėmimo metu nustatomi Darbų trūkumai, Užsakovas turi teisę atskaičiuoti iš sumų, priklausančių Rangovui už atliktus Darbus, sumą, reikalingą tiems trūkumams pašalinti, jeigu per Užsakovo nustatytą protingą terminas Rangovas nepašalina trūkumų. Šią teisę Užsakovas turi ir tada, kai nustatomi paslėpti Darbų trūkumai.</w:t>
      </w:r>
    </w:p>
    <w:p w14:paraId="7A679532" w14:textId="77777777" w:rsidR="00216BE2" w:rsidRPr="00216BE2" w:rsidRDefault="00216BE2" w:rsidP="00216BE2">
      <w:pPr>
        <w:spacing w:after="0" w:line="240" w:lineRule="auto"/>
        <w:ind w:firstLine="851"/>
        <w:jc w:val="both"/>
        <w:rPr>
          <w:rFonts w:ascii="Times New Roman" w:eastAsia="Times New Roman" w:hAnsi="Times New Roman" w:cs="Times New Roman"/>
          <w:bCs/>
          <w:kern w:val="0"/>
          <w:sz w:val="24"/>
          <w:szCs w:val="20"/>
          <w14:ligatures w14:val="none"/>
        </w:rPr>
      </w:pPr>
      <w:r w:rsidRPr="00216BE2">
        <w:rPr>
          <w:rFonts w:ascii="Times New Roman" w:eastAsia="Times New Roman" w:hAnsi="Times New Roman" w:cs="Times New Roman"/>
          <w:bCs/>
          <w:kern w:val="0"/>
          <w:sz w:val="24"/>
          <w:szCs w:val="20"/>
          <w14:ligatures w14:val="none"/>
        </w:rPr>
        <w:t>3.6. Jeigu Rangovas nepradeda laiku vykdyti Sutarties arba atlieka Darbus taip lėtai, kad juos baigti iki termino pabaigos pasidaro aiškiai negalima, Užsakovas turi teisę atsisakyti Sutarties ir reikalauti atlyginti nuostolius.</w:t>
      </w:r>
    </w:p>
    <w:p w14:paraId="72D3AA14" w14:textId="77777777" w:rsidR="00216BE2" w:rsidRPr="00216BE2" w:rsidRDefault="00216BE2" w:rsidP="00216BE2">
      <w:pPr>
        <w:spacing w:after="0" w:line="240" w:lineRule="auto"/>
        <w:ind w:firstLine="851"/>
        <w:jc w:val="both"/>
        <w:rPr>
          <w:rFonts w:ascii="Times New Roman" w:eastAsia="Times New Roman" w:hAnsi="Times New Roman" w:cs="Times New Roman"/>
          <w:bCs/>
          <w:kern w:val="0"/>
          <w:sz w:val="24"/>
          <w:szCs w:val="20"/>
          <w14:ligatures w14:val="none"/>
        </w:rPr>
      </w:pPr>
      <w:r w:rsidRPr="00216BE2">
        <w:rPr>
          <w:rFonts w:ascii="Times New Roman" w:eastAsia="Times New Roman" w:hAnsi="Times New Roman" w:cs="Times New Roman"/>
          <w:bCs/>
          <w:kern w:val="0"/>
          <w:sz w:val="24"/>
          <w:szCs w:val="20"/>
          <w14:ligatures w14:val="none"/>
        </w:rPr>
        <w:t>3.7. Užsakovas turi teisę bet kuriuo Sutarties galiojimo metu pareikalauti iš Rangovo, kad šis pateiktų ir su Užsakovu suderintų Sutartyje numatytų darbų atlikimo grafiką (toliau – Grafiką). Rangovui per Užsakovo nustatytą terminą nepateikus ar nesilaikant pateikto Grafiko, Užsakovas turi teisę atsisakyti Sutarties ir reikalauti atlyginti nuostolius.</w:t>
      </w:r>
    </w:p>
    <w:p w14:paraId="3D30B87A" w14:textId="77777777" w:rsidR="00216BE2" w:rsidRPr="00216BE2" w:rsidRDefault="00216BE2" w:rsidP="00216BE2">
      <w:pPr>
        <w:spacing w:after="0" w:line="240" w:lineRule="auto"/>
        <w:ind w:firstLine="851"/>
        <w:jc w:val="both"/>
        <w:rPr>
          <w:rFonts w:ascii="Times New Roman" w:eastAsia="Times New Roman" w:hAnsi="Times New Roman" w:cs="Times New Roman"/>
          <w:bCs/>
          <w:kern w:val="0"/>
          <w:sz w:val="24"/>
          <w:szCs w:val="20"/>
          <w14:ligatures w14:val="none"/>
        </w:rPr>
      </w:pPr>
      <w:r w:rsidRPr="00216BE2">
        <w:rPr>
          <w:rFonts w:ascii="Times New Roman" w:eastAsia="Times New Roman" w:hAnsi="Times New Roman" w:cs="Times New Roman"/>
          <w:bCs/>
          <w:kern w:val="0"/>
          <w:sz w:val="24"/>
          <w:szCs w:val="20"/>
          <w14:ligatures w14:val="none"/>
        </w:rPr>
        <w:t>3.8. Jeigu Darbų atlikimo metu pasidaro aišku, kad jie nebus tinkamai atlikti, Užsakovas turi teisę nustatyti Rangovui protingą terminą trūkumams pašalinti, o jeigu Rangovas per nustatytą terminą šio reikalavimo neįvykdo, – atsisakyti Sutarties ir reikalauti atlyginti nuostolius, arba pavesti trečiajam asmeniui Darbus pataisyti Rangovo sąskaita.</w:t>
      </w:r>
    </w:p>
    <w:p w14:paraId="1121F9DD" w14:textId="77777777" w:rsidR="00216BE2" w:rsidRPr="00216BE2" w:rsidRDefault="00216BE2" w:rsidP="00216BE2">
      <w:pPr>
        <w:spacing w:after="0" w:line="240" w:lineRule="auto"/>
        <w:ind w:firstLine="851"/>
        <w:jc w:val="both"/>
        <w:rPr>
          <w:rFonts w:ascii="Times New Roman" w:eastAsia="Times New Roman" w:hAnsi="Times New Roman" w:cs="Times New Roman"/>
          <w:bCs/>
          <w:kern w:val="0"/>
          <w:sz w:val="24"/>
          <w:szCs w:val="20"/>
          <w14:ligatures w14:val="none"/>
        </w:rPr>
      </w:pPr>
      <w:r w:rsidRPr="00216BE2">
        <w:rPr>
          <w:rFonts w:ascii="Times New Roman" w:eastAsia="Times New Roman" w:hAnsi="Times New Roman" w:cs="Times New Roman"/>
          <w:bCs/>
          <w:kern w:val="0"/>
          <w:sz w:val="24"/>
          <w:szCs w:val="20"/>
          <w14:ligatures w14:val="none"/>
        </w:rPr>
        <w:t>3.9. Užsakovas turi teisę sustabdyti Darbus ar jų dalies vykdymą tokiam laikui ir tokiu būdu, kaip mano esant reikalinga kai yra bent viena iš šių aplinkybių:</w:t>
      </w:r>
    </w:p>
    <w:p w14:paraId="5F7B4915" w14:textId="77777777" w:rsidR="00216BE2" w:rsidRPr="00216BE2" w:rsidRDefault="00216BE2" w:rsidP="00216BE2">
      <w:pPr>
        <w:spacing w:after="0" w:line="240" w:lineRule="auto"/>
        <w:ind w:firstLine="851"/>
        <w:jc w:val="both"/>
        <w:rPr>
          <w:rFonts w:ascii="Times New Roman" w:eastAsia="Times New Roman" w:hAnsi="Times New Roman" w:cs="Times New Roman"/>
          <w:bCs/>
          <w:kern w:val="0"/>
          <w:sz w:val="24"/>
          <w:szCs w:val="20"/>
          <w14:ligatures w14:val="none"/>
        </w:rPr>
      </w:pPr>
      <w:r w:rsidRPr="00216BE2">
        <w:rPr>
          <w:rFonts w:ascii="Times New Roman" w:eastAsia="Times New Roman" w:hAnsi="Times New Roman" w:cs="Times New Roman"/>
          <w:bCs/>
          <w:kern w:val="0"/>
          <w:sz w:val="24"/>
          <w:szCs w:val="20"/>
          <w14:ligatures w14:val="none"/>
        </w:rPr>
        <w:t>•</w:t>
      </w:r>
      <w:r w:rsidRPr="00216BE2">
        <w:rPr>
          <w:rFonts w:ascii="Times New Roman" w:eastAsia="Times New Roman" w:hAnsi="Times New Roman" w:cs="Times New Roman"/>
          <w:bCs/>
          <w:kern w:val="0"/>
          <w:sz w:val="24"/>
          <w:szCs w:val="20"/>
          <w14:ligatures w14:val="none"/>
        </w:rPr>
        <w:tab/>
        <w:t>trečiųjų šalių įtaka;</w:t>
      </w:r>
    </w:p>
    <w:p w14:paraId="17AF9481" w14:textId="77777777" w:rsidR="00216BE2" w:rsidRPr="00216BE2" w:rsidRDefault="00216BE2" w:rsidP="00216BE2">
      <w:pPr>
        <w:spacing w:after="0" w:line="240" w:lineRule="auto"/>
        <w:ind w:firstLine="851"/>
        <w:jc w:val="both"/>
        <w:rPr>
          <w:rFonts w:ascii="Times New Roman" w:eastAsia="Times New Roman" w:hAnsi="Times New Roman" w:cs="Times New Roman"/>
          <w:bCs/>
          <w:kern w:val="0"/>
          <w:sz w:val="24"/>
          <w:szCs w:val="20"/>
          <w14:ligatures w14:val="none"/>
        </w:rPr>
      </w:pPr>
      <w:r w:rsidRPr="00216BE2">
        <w:rPr>
          <w:rFonts w:ascii="Times New Roman" w:eastAsia="Times New Roman" w:hAnsi="Times New Roman" w:cs="Times New Roman"/>
          <w:bCs/>
          <w:kern w:val="0"/>
          <w:sz w:val="24"/>
          <w:szCs w:val="20"/>
          <w14:ligatures w14:val="none"/>
        </w:rPr>
        <w:t>•</w:t>
      </w:r>
      <w:r w:rsidRPr="00216BE2">
        <w:rPr>
          <w:rFonts w:ascii="Times New Roman" w:eastAsia="Times New Roman" w:hAnsi="Times New Roman" w:cs="Times New Roman"/>
          <w:bCs/>
          <w:kern w:val="0"/>
          <w:sz w:val="24"/>
          <w:szCs w:val="20"/>
          <w14:ligatures w14:val="none"/>
        </w:rPr>
        <w:tab/>
        <w:t>sustabdytas finansavimas arba trūksta finansavimo;</w:t>
      </w:r>
    </w:p>
    <w:p w14:paraId="45E0E597" w14:textId="77777777" w:rsidR="00216BE2" w:rsidRPr="00216BE2" w:rsidRDefault="00216BE2" w:rsidP="00216BE2">
      <w:pPr>
        <w:spacing w:after="0" w:line="240" w:lineRule="auto"/>
        <w:ind w:firstLine="851"/>
        <w:jc w:val="both"/>
        <w:rPr>
          <w:rFonts w:ascii="Times New Roman" w:eastAsia="Times New Roman" w:hAnsi="Times New Roman" w:cs="Times New Roman"/>
          <w:bCs/>
          <w:kern w:val="0"/>
          <w:sz w:val="24"/>
          <w:szCs w:val="20"/>
          <w14:ligatures w14:val="none"/>
        </w:rPr>
      </w:pPr>
      <w:r w:rsidRPr="00216BE2">
        <w:rPr>
          <w:rFonts w:ascii="Times New Roman" w:eastAsia="Times New Roman" w:hAnsi="Times New Roman" w:cs="Times New Roman"/>
          <w:bCs/>
          <w:kern w:val="0"/>
          <w:sz w:val="24"/>
          <w:szCs w:val="20"/>
          <w14:ligatures w14:val="none"/>
        </w:rPr>
        <w:t>•</w:t>
      </w:r>
      <w:r w:rsidRPr="00216BE2">
        <w:rPr>
          <w:rFonts w:ascii="Times New Roman" w:eastAsia="Times New Roman" w:hAnsi="Times New Roman" w:cs="Times New Roman"/>
          <w:bCs/>
          <w:kern w:val="0"/>
          <w:sz w:val="24"/>
          <w:szCs w:val="20"/>
          <w14:ligatures w14:val="none"/>
        </w:rPr>
        <w:tab/>
        <w:t>laiku neatlaisvinta Darbų vieta;</w:t>
      </w:r>
    </w:p>
    <w:p w14:paraId="5FD4ABB1" w14:textId="77777777" w:rsidR="00216BE2" w:rsidRPr="00216BE2" w:rsidRDefault="00216BE2" w:rsidP="00216BE2">
      <w:pPr>
        <w:spacing w:after="0" w:line="240" w:lineRule="auto"/>
        <w:ind w:firstLine="851"/>
        <w:jc w:val="both"/>
        <w:rPr>
          <w:rFonts w:ascii="Times New Roman" w:eastAsia="Times New Roman" w:hAnsi="Times New Roman" w:cs="Times New Roman"/>
          <w:bCs/>
          <w:kern w:val="0"/>
          <w:sz w:val="24"/>
          <w:szCs w:val="20"/>
          <w14:ligatures w14:val="none"/>
        </w:rPr>
      </w:pPr>
      <w:r w:rsidRPr="00216BE2">
        <w:rPr>
          <w:rFonts w:ascii="Times New Roman" w:eastAsia="Times New Roman" w:hAnsi="Times New Roman" w:cs="Times New Roman"/>
          <w:bCs/>
          <w:kern w:val="0"/>
          <w:sz w:val="24"/>
          <w:szCs w:val="20"/>
          <w14:ligatures w14:val="none"/>
        </w:rPr>
        <w:t>•</w:t>
      </w:r>
      <w:r w:rsidRPr="00216BE2">
        <w:rPr>
          <w:rFonts w:ascii="Times New Roman" w:eastAsia="Times New Roman" w:hAnsi="Times New Roman" w:cs="Times New Roman"/>
          <w:bCs/>
          <w:kern w:val="0"/>
          <w:sz w:val="24"/>
          <w:szCs w:val="20"/>
          <w14:ligatures w14:val="none"/>
        </w:rPr>
        <w:tab/>
        <w:t>būtinas papildomas laikas įvykdyti papildomų Darbų, prekių ar paslaugų viešąjį pirkimą;</w:t>
      </w:r>
    </w:p>
    <w:p w14:paraId="7CCB9D55" w14:textId="77777777" w:rsidR="00216BE2" w:rsidRPr="00216BE2" w:rsidRDefault="00216BE2" w:rsidP="00216BE2">
      <w:pPr>
        <w:spacing w:after="0" w:line="240" w:lineRule="auto"/>
        <w:ind w:firstLine="851"/>
        <w:jc w:val="both"/>
        <w:rPr>
          <w:rFonts w:ascii="Times New Roman" w:eastAsia="Times New Roman" w:hAnsi="Times New Roman" w:cs="Times New Roman"/>
          <w:bCs/>
          <w:kern w:val="0"/>
          <w:sz w:val="24"/>
          <w:szCs w:val="20"/>
          <w14:ligatures w14:val="none"/>
        </w:rPr>
      </w:pPr>
      <w:r w:rsidRPr="00216BE2">
        <w:rPr>
          <w:rFonts w:ascii="Times New Roman" w:eastAsia="Times New Roman" w:hAnsi="Times New Roman" w:cs="Times New Roman"/>
          <w:bCs/>
          <w:kern w:val="0"/>
          <w:sz w:val="24"/>
          <w:szCs w:val="20"/>
          <w14:ligatures w14:val="none"/>
        </w:rPr>
        <w:t>•</w:t>
      </w:r>
      <w:r w:rsidRPr="00216BE2">
        <w:rPr>
          <w:rFonts w:ascii="Times New Roman" w:eastAsia="Times New Roman" w:hAnsi="Times New Roman" w:cs="Times New Roman"/>
          <w:bCs/>
          <w:kern w:val="0"/>
          <w:sz w:val="24"/>
          <w:szCs w:val="20"/>
          <w14:ligatures w14:val="none"/>
        </w:rPr>
        <w:tab/>
        <w:t>laiku nepateikta įranga, kurią privalo pateikti Užsakovas;</w:t>
      </w:r>
    </w:p>
    <w:p w14:paraId="2A5FC5A2" w14:textId="77777777" w:rsidR="00216BE2" w:rsidRPr="00216BE2" w:rsidRDefault="00216BE2" w:rsidP="00216BE2">
      <w:pPr>
        <w:spacing w:after="0" w:line="240" w:lineRule="auto"/>
        <w:ind w:firstLine="851"/>
        <w:jc w:val="both"/>
        <w:rPr>
          <w:rFonts w:ascii="Times New Roman" w:eastAsia="Times New Roman" w:hAnsi="Times New Roman" w:cs="Times New Roman"/>
          <w:bCs/>
          <w:kern w:val="0"/>
          <w:sz w:val="24"/>
          <w:szCs w:val="20"/>
          <w14:ligatures w14:val="none"/>
        </w:rPr>
      </w:pPr>
      <w:r w:rsidRPr="00216BE2">
        <w:rPr>
          <w:rFonts w:ascii="Times New Roman" w:eastAsia="Times New Roman" w:hAnsi="Times New Roman" w:cs="Times New Roman"/>
          <w:bCs/>
          <w:kern w:val="0"/>
          <w:sz w:val="24"/>
          <w:szCs w:val="20"/>
          <w14:ligatures w14:val="none"/>
        </w:rPr>
        <w:t>•</w:t>
      </w:r>
      <w:r w:rsidRPr="00216BE2">
        <w:rPr>
          <w:rFonts w:ascii="Times New Roman" w:eastAsia="Times New Roman" w:hAnsi="Times New Roman" w:cs="Times New Roman"/>
          <w:bCs/>
          <w:kern w:val="0"/>
          <w:sz w:val="24"/>
          <w:szCs w:val="20"/>
          <w14:ligatures w14:val="none"/>
        </w:rPr>
        <w:tab/>
        <w:t xml:space="preserve">bet koks nenumatomas gamtos jėgų veikimas, kurio joks patyręs Rangovas nebūtų galėjęs tikėtis; </w:t>
      </w:r>
    </w:p>
    <w:p w14:paraId="372DA627" w14:textId="77777777" w:rsidR="00216BE2" w:rsidRPr="00216BE2" w:rsidRDefault="00216BE2" w:rsidP="00216BE2">
      <w:pPr>
        <w:spacing w:after="0" w:line="240" w:lineRule="auto"/>
        <w:ind w:firstLine="851"/>
        <w:jc w:val="both"/>
        <w:rPr>
          <w:rFonts w:ascii="Times New Roman" w:eastAsia="Times New Roman" w:hAnsi="Times New Roman" w:cs="Times New Roman"/>
          <w:bCs/>
          <w:kern w:val="0"/>
          <w:sz w:val="24"/>
          <w:szCs w:val="20"/>
          <w14:ligatures w14:val="none"/>
        </w:rPr>
      </w:pPr>
      <w:r w:rsidRPr="00216BE2">
        <w:rPr>
          <w:rFonts w:ascii="Times New Roman" w:eastAsia="Times New Roman" w:hAnsi="Times New Roman" w:cs="Times New Roman"/>
          <w:bCs/>
          <w:kern w:val="0"/>
          <w:sz w:val="24"/>
          <w:szCs w:val="20"/>
          <w14:ligatures w14:val="none"/>
        </w:rPr>
        <w:t>•</w:t>
      </w:r>
      <w:r w:rsidRPr="00216BE2">
        <w:rPr>
          <w:rFonts w:ascii="Times New Roman" w:eastAsia="Times New Roman" w:hAnsi="Times New Roman" w:cs="Times New Roman"/>
          <w:bCs/>
          <w:kern w:val="0"/>
          <w:sz w:val="24"/>
          <w:szCs w:val="20"/>
          <w14:ligatures w14:val="none"/>
        </w:rPr>
        <w:tab/>
        <w:t xml:space="preserve">fizinės kliūtys arba kitos nei klimatinės fizinės sąlygos, su kuriomis vykdant Darbus susidurta Statybvietėje, ir tų kliūčių ar sąlygų Rangovas nebūtų galėjęs pagrįstai numatyti; </w:t>
      </w:r>
    </w:p>
    <w:p w14:paraId="6D4BF8E3" w14:textId="77777777" w:rsidR="00216BE2" w:rsidRPr="00216BE2" w:rsidRDefault="00216BE2" w:rsidP="00216BE2">
      <w:pPr>
        <w:spacing w:after="0" w:line="240" w:lineRule="auto"/>
        <w:ind w:firstLine="851"/>
        <w:jc w:val="both"/>
        <w:rPr>
          <w:rFonts w:ascii="Times New Roman" w:eastAsia="Times New Roman" w:hAnsi="Times New Roman" w:cs="Times New Roman"/>
          <w:bCs/>
          <w:kern w:val="0"/>
          <w:sz w:val="24"/>
          <w:szCs w:val="20"/>
          <w14:ligatures w14:val="none"/>
        </w:rPr>
      </w:pPr>
      <w:r w:rsidRPr="00216BE2">
        <w:rPr>
          <w:rFonts w:ascii="Times New Roman" w:eastAsia="Times New Roman" w:hAnsi="Times New Roman" w:cs="Times New Roman"/>
          <w:bCs/>
          <w:kern w:val="0"/>
          <w:sz w:val="24"/>
          <w:szCs w:val="20"/>
          <w14:ligatures w14:val="none"/>
        </w:rPr>
        <w:t>•</w:t>
      </w:r>
      <w:r w:rsidRPr="00216BE2">
        <w:rPr>
          <w:rFonts w:ascii="Times New Roman" w:eastAsia="Times New Roman" w:hAnsi="Times New Roman" w:cs="Times New Roman"/>
          <w:bCs/>
          <w:kern w:val="0"/>
          <w:sz w:val="24"/>
          <w:szCs w:val="20"/>
          <w14:ligatures w14:val="none"/>
        </w:rPr>
        <w:tab/>
        <w:t xml:space="preserve">bet koks uždelsimas ar sutrikimas dėl Darbų pakeitimo; </w:t>
      </w:r>
    </w:p>
    <w:p w14:paraId="16980AB0" w14:textId="77777777" w:rsidR="00216BE2" w:rsidRPr="00216BE2" w:rsidRDefault="00216BE2" w:rsidP="00216BE2">
      <w:pPr>
        <w:spacing w:after="0" w:line="240" w:lineRule="auto"/>
        <w:ind w:firstLine="851"/>
        <w:jc w:val="both"/>
        <w:rPr>
          <w:rFonts w:ascii="Times New Roman" w:eastAsia="Times New Roman" w:hAnsi="Times New Roman" w:cs="Times New Roman"/>
          <w:bCs/>
          <w:kern w:val="0"/>
          <w:sz w:val="24"/>
          <w:szCs w:val="20"/>
          <w14:ligatures w14:val="none"/>
        </w:rPr>
      </w:pPr>
      <w:r w:rsidRPr="00216BE2">
        <w:rPr>
          <w:rFonts w:ascii="Times New Roman" w:eastAsia="Times New Roman" w:hAnsi="Times New Roman" w:cs="Times New Roman"/>
          <w:bCs/>
          <w:kern w:val="0"/>
          <w:sz w:val="24"/>
          <w:szCs w:val="20"/>
          <w14:ligatures w14:val="none"/>
        </w:rPr>
        <w:t>•</w:t>
      </w:r>
      <w:r w:rsidRPr="00216BE2">
        <w:rPr>
          <w:rFonts w:ascii="Times New Roman" w:eastAsia="Times New Roman" w:hAnsi="Times New Roman" w:cs="Times New Roman"/>
          <w:bCs/>
          <w:kern w:val="0"/>
          <w:sz w:val="24"/>
          <w:szCs w:val="20"/>
          <w14:ligatures w14:val="none"/>
        </w:rPr>
        <w:tab/>
        <w:t>kitos aplinkybės, kurios nebuvo žinomos pirkimo vykdymo metu ir su kuriomis susidurtų bet kuris Rangovas.</w:t>
      </w:r>
    </w:p>
    <w:p w14:paraId="61DEBCE8" w14:textId="77777777" w:rsidR="00216BE2" w:rsidRPr="00216BE2" w:rsidRDefault="00216BE2" w:rsidP="00216BE2">
      <w:pPr>
        <w:spacing w:after="0" w:line="240" w:lineRule="auto"/>
        <w:ind w:firstLine="851"/>
        <w:jc w:val="both"/>
        <w:rPr>
          <w:rFonts w:ascii="Times New Roman" w:eastAsia="Times New Roman" w:hAnsi="Times New Roman" w:cs="Times New Roman"/>
          <w:bCs/>
          <w:kern w:val="0"/>
          <w:sz w:val="24"/>
          <w:szCs w:val="20"/>
          <w14:ligatures w14:val="none"/>
        </w:rPr>
      </w:pPr>
      <w:r w:rsidRPr="00216BE2">
        <w:rPr>
          <w:rFonts w:ascii="Times New Roman" w:eastAsia="Times New Roman" w:hAnsi="Times New Roman" w:cs="Times New Roman"/>
          <w:bCs/>
          <w:kern w:val="0"/>
          <w:sz w:val="24"/>
          <w:szCs w:val="20"/>
          <w14:ligatures w14:val="none"/>
        </w:rPr>
        <w:t>3.10. Užsakovas įsipareigoja:</w:t>
      </w:r>
    </w:p>
    <w:p w14:paraId="3901E83F" w14:textId="77777777" w:rsidR="00216BE2" w:rsidRPr="00216BE2" w:rsidRDefault="00216BE2" w:rsidP="00216BE2">
      <w:pPr>
        <w:spacing w:after="0" w:line="240" w:lineRule="auto"/>
        <w:ind w:firstLine="851"/>
        <w:jc w:val="both"/>
        <w:rPr>
          <w:rFonts w:ascii="Times New Roman" w:eastAsia="Times New Roman" w:hAnsi="Times New Roman" w:cs="Times New Roman"/>
          <w:bCs/>
          <w:kern w:val="0"/>
          <w:sz w:val="24"/>
          <w:szCs w:val="20"/>
          <w14:ligatures w14:val="none"/>
        </w:rPr>
      </w:pPr>
      <w:r w:rsidRPr="00216BE2">
        <w:rPr>
          <w:rFonts w:ascii="Times New Roman" w:eastAsia="Times New Roman" w:hAnsi="Times New Roman" w:cs="Times New Roman"/>
          <w:bCs/>
          <w:kern w:val="0"/>
          <w:sz w:val="24"/>
          <w:szCs w:val="20"/>
          <w14:ligatures w14:val="none"/>
        </w:rPr>
        <w:t>3.10.1. bendradarbiauti su Rangovu vykdant Darbus;</w:t>
      </w:r>
    </w:p>
    <w:p w14:paraId="19379C2B" w14:textId="77777777" w:rsidR="00216BE2" w:rsidRPr="00216BE2" w:rsidRDefault="00216BE2" w:rsidP="00216BE2">
      <w:pPr>
        <w:spacing w:after="0" w:line="240" w:lineRule="auto"/>
        <w:ind w:firstLine="851"/>
        <w:jc w:val="both"/>
        <w:rPr>
          <w:rFonts w:ascii="Times New Roman" w:eastAsia="Times New Roman" w:hAnsi="Times New Roman" w:cs="Times New Roman"/>
          <w:bCs/>
          <w:kern w:val="0"/>
          <w:sz w:val="24"/>
          <w:szCs w:val="20"/>
          <w14:ligatures w14:val="none"/>
        </w:rPr>
      </w:pPr>
      <w:r w:rsidRPr="00216BE2">
        <w:rPr>
          <w:rFonts w:ascii="Times New Roman" w:eastAsia="Times New Roman" w:hAnsi="Times New Roman" w:cs="Times New Roman"/>
          <w:bCs/>
          <w:kern w:val="0"/>
          <w:sz w:val="24"/>
          <w:szCs w:val="20"/>
          <w14:ligatures w14:val="none"/>
        </w:rPr>
        <w:t>3.10.2. sumokėti Rangovui už tinkamai atliktus bei nustatyta tvarka priimtus Darbus Sutartyje numatytais terminais ir tvarka;</w:t>
      </w:r>
    </w:p>
    <w:p w14:paraId="056EEAF3" w14:textId="77777777" w:rsidR="00216BE2" w:rsidRPr="00216BE2" w:rsidRDefault="00216BE2" w:rsidP="00216BE2">
      <w:pPr>
        <w:spacing w:after="0" w:line="240" w:lineRule="auto"/>
        <w:ind w:firstLine="851"/>
        <w:jc w:val="both"/>
        <w:rPr>
          <w:rFonts w:ascii="Times New Roman" w:eastAsia="Times New Roman" w:hAnsi="Times New Roman" w:cs="Times New Roman"/>
          <w:bCs/>
          <w:kern w:val="0"/>
          <w:sz w:val="24"/>
          <w:szCs w:val="20"/>
          <w14:ligatures w14:val="none"/>
        </w:rPr>
      </w:pPr>
      <w:r w:rsidRPr="00216BE2">
        <w:rPr>
          <w:rFonts w:ascii="Times New Roman" w:eastAsia="Times New Roman" w:hAnsi="Times New Roman" w:cs="Times New Roman"/>
          <w:bCs/>
          <w:kern w:val="0"/>
          <w:sz w:val="24"/>
          <w:szCs w:val="20"/>
          <w14:ligatures w14:val="none"/>
        </w:rPr>
        <w:t>3.10.3. Sutartyje nustatytomis sąlygomis priimti iš Rangovo tinkamai atliktus Darbus ir jam už juos sumokėti.</w:t>
      </w:r>
    </w:p>
    <w:p w14:paraId="0B383124" w14:textId="77777777" w:rsidR="00216BE2" w:rsidRPr="00216BE2" w:rsidRDefault="00216BE2" w:rsidP="00216BE2">
      <w:pPr>
        <w:spacing w:after="0" w:line="240" w:lineRule="auto"/>
        <w:ind w:firstLine="851"/>
        <w:jc w:val="both"/>
        <w:rPr>
          <w:rFonts w:ascii="Times New Roman" w:eastAsia="Times New Roman" w:hAnsi="Times New Roman" w:cs="Times New Roman"/>
          <w:kern w:val="0"/>
          <w:sz w:val="20"/>
          <w:szCs w:val="20"/>
          <w14:ligatures w14:val="none"/>
        </w:rPr>
      </w:pPr>
    </w:p>
    <w:p w14:paraId="05C1E2C9" w14:textId="77777777" w:rsidR="00216BE2" w:rsidRPr="00216BE2" w:rsidRDefault="00216BE2" w:rsidP="00216BE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216BE2">
        <w:rPr>
          <w:rFonts w:ascii="Times New Roman" w:eastAsia="Times New Roman" w:hAnsi="Times New Roman" w:cs="Times New Roman"/>
          <w:b/>
          <w:bCs/>
          <w:kern w:val="0"/>
          <w:sz w:val="24"/>
          <w:szCs w:val="24"/>
          <w14:ligatures w14:val="none"/>
        </w:rPr>
        <w:t>4. Šalių pareiškimai ir garantijos</w:t>
      </w:r>
    </w:p>
    <w:p w14:paraId="7A25EF0A" w14:textId="77777777" w:rsidR="00216BE2" w:rsidRPr="00216BE2" w:rsidRDefault="00216BE2" w:rsidP="00216BE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kern w:val="0"/>
          <w:sz w:val="16"/>
          <w:szCs w:val="16"/>
          <w14:ligatures w14:val="none"/>
        </w:rPr>
      </w:pPr>
    </w:p>
    <w:p w14:paraId="1C50516A" w14:textId="77777777" w:rsidR="00216BE2" w:rsidRPr="00216BE2" w:rsidRDefault="00216BE2" w:rsidP="00216BE2">
      <w:pPr>
        <w:autoSpaceDE w:val="0"/>
        <w:autoSpaceDN w:val="0"/>
        <w:adjustRightInd w:val="0"/>
        <w:spacing w:after="0" w:line="240" w:lineRule="auto"/>
        <w:ind w:firstLine="851"/>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4.1. Kiekviena iš Šalių pareiškia ir garantuoja kitai Šaliai, kad:</w:t>
      </w:r>
    </w:p>
    <w:p w14:paraId="50500FDF" w14:textId="77777777" w:rsidR="00216BE2" w:rsidRPr="00216BE2" w:rsidRDefault="00216BE2" w:rsidP="00216BE2">
      <w:pPr>
        <w:autoSpaceDE w:val="0"/>
        <w:autoSpaceDN w:val="0"/>
        <w:adjustRightInd w:val="0"/>
        <w:spacing w:after="0" w:line="240" w:lineRule="auto"/>
        <w:ind w:firstLine="851"/>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4.1.1. Šalis yra tinkamai įsteigta ir teisėtai veikia pagal Lietuvos Respublikos įstatymus;</w:t>
      </w:r>
    </w:p>
    <w:p w14:paraId="2A7DB8FA" w14:textId="77777777" w:rsidR="00216BE2" w:rsidRPr="00216BE2" w:rsidRDefault="00216BE2" w:rsidP="00216BE2">
      <w:pPr>
        <w:autoSpaceDE w:val="0"/>
        <w:autoSpaceDN w:val="0"/>
        <w:adjustRightInd w:val="0"/>
        <w:spacing w:after="0" w:line="240" w:lineRule="auto"/>
        <w:ind w:firstLine="851"/>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lastRenderedPageBreak/>
        <w:t>4.1.2. Šalis atliko visus teisinius veiksmus, būtinus, kad Sutartis būtų tinkamai sudaryta ir galiotų, ir turi visus teisės aktais numatytus leidimus, licencijas, darbuotojus, reikalingus darbams atlikti;</w:t>
      </w:r>
    </w:p>
    <w:p w14:paraId="342E15EE" w14:textId="77777777" w:rsidR="00216BE2" w:rsidRPr="00216BE2" w:rsidRDefault="00216BE2" w:rsidP="00216BE2">
      <w:pPr>
        <w:autoSpaceDE w:val="0"/>
        <w:autoSpaceDN w:val="0"/>
        <w:adjustRightInd w:val="0"/>
        <w:spacing w:after="0" w:line="240" w:lineRule="auto"/>
        <w:ind w:firstLine="851"/>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4.1.3. Sudarydama Sutartį, Šalis neviršija savo kompetencijos ir nepažeidžia ją saistančių įstatymų, kitų privalomų teisės aktų, taisyklių, statutų, teismo sprendimų, įstatų, nuostatų, potvarkių, įsipareigojimų ir susitarimų;</w:t>
      </w:r>
    </w:p>
    <w:p w14:paraId="670C0D65" w14:textId="77777777" w:rsidR="00216BE2" w:rsidRPr="00216BE2" w:rsidRDefault="00216BE2" w:rsidP="00216BE2">
      <w:pPr>
        <w:autoSpaceDE w:val="0"/>
        <w:autoSpaceDN w:val="0"/>
        <w:adjustRightInd w:val="0"/>
        <w:spacing w:after="0" w:line="240" w:lineRule="auto"/>
        <w:ind w:firstLine="851"/>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4.1.4. Ši Sutartis yra Šaliai galiojantis, teisinis ir ją saistantis įsipareigojimas, kurio vykdymo galima pareikalauti pagal Sutarties sąlygas.</w:t>
      </w:r>
    </w:p>
    <w:p w14:paraId="546AD5E6" w14:textId="77777777" w:rsidR="00216BE2" w:rsidRPr="00216BE2" w:rsidRDefault="00216BE2" w:rsidP="00216BE2">
      <w:pPr>
        <w:spacing w:before="240" w:after="120" w:line="240" w:lineRule="auto"/>
        <w:jc w:val="center"/>
        <w:outlineLvl w:val="0"/>
        <w:rPr>
          <w:rFonts w:ascii="Times New Roman" w:eastAsia="Times New Roman" w:hAnsi="Times New Roman" w:cs="Times New Roman"/>
          <w:b/>
          <w:kern w:val="0"/>
          <w:sz w:val="24"/>
          <w:szCs w:val="24"/>
          <w14:ligatures w14:val="none"/>
        </w:rPr>
      </w:pPr>
      <w:r w:rsidRPr="00216BE2">
        <w:rPr>
          <w:rFonts w:ascii="Times New Roman" w:eastAsia="Times New Roman" w:hAnsi="Times New Roman" w:cs="Times New Roman"/>
          <w:b/>
          <w:kern w:val="0"/>
          <w:sz w:val="24"/>
          <w:szCs w:val="24"/>
          <w14:ligatures w14:val="none"/>
        </w:rPr>
        <w:t>5. Sutarties galiojimas, vykdymo pradžia, pakeitimai ir darbų terminai</w:t>
      </w:r>
    </w:p>
    <w:p w14:paraId="219CBC36" w14:textId="00479ADF" w:rsidR="00216BE2" w:rsidRPr="00216BE2" w:rsidRDefault="00216BE2" w:rsidP="00216BE2">
      <w:pPr>
        <w:spacing w:after="0" w:line="240" w:lineRule="auto"/>
        <w:ind w:firstLine="851"/>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 xml:space="preserve">5.1. Sutartis sudaroma </w:t>
      </w:r>
      <w:r w:rsidR="001940F6">
        <w:rPr>
          <w:rFonts w:ascii="Times New Roman" w:eastAsia="Times New Roman" w:hAnsi="Times New Roman" w:cs="Times New Roman"/>
          <w:kern w:val="0"/>
          <w:sz w:val="24"/>
          <w:szCs w:val="24"/>
          <w14:ligatures w14:val="none"/>
        </w:rPr>
        <w:t>9</w:t>
      </w:r>
      <w:r w:rsidRPr="00216BE2">
        <w:rPr>
          <w:rFonts w:ascii="Times New Roman" w:eastAsia="Times New Roman" w:hAnsi="Times New Roman" w:cs="Times New Roman"/>
          <w:kern w:val="0"/>
          <w:sz w:val="24"/>
          <w:szCs w:val="24"/>
          <w14:ligatures w14:val="none"/>
        </w:rPr>
        <w:t xml:space="preserve"> mėnesių laikotarpiui nuo jos įsigaliojimo dienos. Ši Sutartis laikoma sudaryta ir įsigalioja nuo Sutarties pasirašymo dienos (</w:t>
      </w:r>
      <w:r w:rsidRPr="00216BE2">
        <w:rPr>
          <w:rFonts w:ascii="Times New Roman" w:eastAsia="Times New Roman" w:hAnsi="Times New Roman" w:cs="Times New Roman"/>
          <w:i/>
          <w:iCs/>
          <w:kern w:val="0"/>
          <w:sz w:val="24"/>
          <w:szCs w:val="24"/>
          <w14:ligatures w14:val="none"/>
        </w:rPr>
        <w:t>antrosios Šalies pasirašymo dieną</w:t>
      </w:r>
      <w:r w:rsidRPr="00216BE2">
        <w:rPr>
          <w:rFonts w:ascii="Times New Roman" w:eastAsia="Times New Roman" w:hAnsi="Times New Roman" w:cs="Times New Roman"/>
          <w:kern w:val="0"/>
          <w:sz w:val="24"/>
          <w:szCs w:val="24"/>
          <w14:ligatures w14:val="none"/>
        </w:rPr>
        <w:t>). Sutartis galioja kol Šalys sutaria ją nutraukti arba kol Sutarties galiojimas pasibaigia (visiškai įvykdomi įsipareigojimai, t. y. įvykdomi Darbai ir už juos atsiskaitoma Sutartyje numatytais terminais ir tvarka), ji nutraukiama įstatymu ar šioje Sutartyje nustatytais atvejais.</w:t>
      </w:r>
    </w:p>
    <w:p w14:paraId="14ED2D6D" w14:textId="77777777" w:rsidR="00216BE2" w:rsidRPr="00216BE2" w:rsidRDefault="00216BE2" w:rsidP="00216BE2">
      <w:pPr>
        <w:spacing w:after="0" w:line="240" w:lineRule="auto"/>
        <w:ind w:firstLine="851"/>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5.2. Sutarties vykdymo pradžia yra Darbų vykdymo pradžia – po</w:t>
      </w:r>
      <w:r w:rsidRPr="00216BE2">
        <w:rPr>
          <w:rFonts w:ascii="Times New Roman" w:eastAsia="Times New Roman" w:hAnsi="Times New Roman" w:cs="Times New Roman"/>
          <w:color w:val="000000"/>
          <w:kern w:val="0"/>
          <w:sz w:val="24"/>
          <w:szCs w:val="24"/>
          <w14:ligatures w14:val="none"/>
        </w:rPr>
        <w:t xml:space="preserve"> Sutarties įsigaliojimo</w:t>
      </w:r>
      <w:bookmarkStart w:id="3" w:name="_Hlk212734205"/>
      <w:r w:rsidRPr="00216BE2">
        <w:rPr>
          <w:rFonts w:ascii="Times New Roman" w:eastAsia="Times New Roman" w:hAnsi="Times New Roman" w:cs="Times New Roman"/>
          <w:color w:val="00B050"/>
          <w:kern w:val="0"/>
          <w:sz w:val="24"/>
          <w:szCs w:val="24"/>
          <w14:ligatures w14:val="none"/>
        </w:rPr>
        <w:t xml:space="preserve"> </w:t>
      </w:r>
      <w:r w:rsidRPr="00216BE2">
        <w:rPr>
          <w:rFonts w:ascii="Times New Roman" w:eastAsia="Times New Roman" w:hAnsi="Times New Roman" w:cs="Times New Roman"/>
          <w:kern w:val="0"/>
          <w:sz w:val="24"/>
          <w:szCs w:val="24"/>
          <w14:ligatures w14:val="none"/>
        </w:rPr>
        <w:t>ir</w:t>
      </w:r>
      <w:r w:rsidRPr="00216BE2">
        <w:rPr>
          <w:rFonts w:ascii="Times New Roman" w:eastAsia="Times New Roman" w:hAnsi="Times New Roman" w:cs="Times New Roman"/>
          <w:color w:val="00B050"/>
          <w:kern w:val="0"/>
          <w:sz w:val="24"/>
          <w:szCs w:val="24"/>
          <w14:ligatures w14:val="none"/>
        </w:rPr>
        <w:t xml:space="preserve"> </w:t>
      </w:r>
      <w:r w:rsidRPr="00216BE2">
        <w:rPr>
          <w:rFonts w:ascii="Times New Roman" w:eastAsia="Times New Roman" w:hAnsi="Times New Roman" w:cs="Times New Roman"/>
          <w:kern w:val="0"/>
          <w:sz w:val="24"/>
          <w:szCs w:val="24"/>
          <w14:ligatures w14:val="none"/>
        </w:rPr>
        <w:t>statybvietės perdavimo-priėmimo akt</w:t>
      </w:r>
      <w:bookmarkEnd w:id="3"/>
      <w:r w:rsidRPr="00216BE2">
        <w:rPr>
          <w:rFonts w:ascii="Times New Roman" w:eastAsia="Times New Roman" w:hAnsi="Times New Roman" w:cs="Times New Roman"/>
          <w:kern w:val="0"/>
          <w:sz w:val="24"/>
          <w:szCs w:val="24"/>
          <w14:ligatures w14:val="none"/>
        </w:rPr>
        <w:t>o pasirašymo.</w:t>
      </w:r>
    </w:p>
    <w:p w14:paraId="69F45ED9" w14:textId="77777777" w:rsidR="00216BE2" w:rsidRPr="00216BE2" w:rsidRDefault="00216BE2" w:rsidP="00216BE2">
      <w:pPr>
        <w:spacing w:after="0" w:line="240" w:lineRule="auto"/>
        <w:ind w:firstLine="851"/>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5.3. Pakeitimai Sutarties galiojimo laikotarpiu gali būti atliekami VPĮ 89 straipsnyje ir šioje Sutartyje nustatyta tvarka.</w:t>
      </w:r>
    </w:p>
    <w:p w14:paraId="5EE7AA22" w14:textId="77777777" w:rsidR="00216BE2" w:rsidRPr="00216BE2" w:rsidRDefault="00216BE2" w:rsidP="00216BE2">
      <w:pPr>
        <w:spacing w:after="0" w:line="240" w:lineRule="auto"/>
        <w:ind w:firstLine="851"/>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 xml:space="preserve">Sutartis dėl Pakeitimų, kurių bendra vertė viršija 15 procentų pradinės Sutarties vertės, gali būti keičiama tik dėl Pakeitimų, būtinų Darbams užbaigti, ir dėl iki Sutarties pasirašymo nenumatytų, nuo Sutarties Šalių nepriklausančių, aplinkybių esant Lietuvos Respublikos viešųjų pirkimų įstatyme numatytoms sąlygoms. </w:t>
      </w:r>
    </w:p>
    <w:p w14:paraId="7876CB7D" w14:textId="77777777" w:rsidR="00216BE2" w:rsidRPr="00216BE2" w:rsidRDefault="00216BE2" w:rsidP="00216BE2">
      <w:pPr>
        <w:spacing w:after="0" w:line="240" w:lineRule="auto"/>
        <w:ind w:firstLine="851"/>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tikslo.</w:t>
      </w:r>
    </w:p>
    <w:p w14:paraId="00698542" w14:textId="77777777" w:rsidR="00216BE2" w:rsidRPr="00216BE2" w:rsidRDefault="00216BE2" w:rsidP="00216BE2">
      <w:pPr>
        <w:spacing w:after="0" w:line="240" w:lineRule="auto"/>
        <w:ind w:firstLine="851"/>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Sutartis dėl Pakeitimų, kurių bendra vertė neviršija 15 procentų pradinės Sutarties vertės, gali būti keičiama nevertinant aukščiau nurodytų aplinkybių.</w:t>
      </w:r>
    </w:p>
    <w:p w14:paraId="6B29D86A" w14:textId="77777777" w:rsidR="00216BE2" w:rsidRPr="00216BE2" w:rsidRDefault="00216BE2" w:rsidP="00216BE2">
      <w:pPr>
        <w:spacing w:after="0" w:line="240" w:lineRule="auto"/>
        <w:ind w:firstLine="851"/>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Pakeitimai, neatsižvelgiant į jų vertę, negali būti esminis Sutarties pakeitimas, t. y. kai Pakeitimu iš esmės pakeičiamas Sutarties bendrasis pobūdis, kaip gali būti numatyta Lietuvos Respublikos įstatymuose bei įstatymų įgyvendinamuosiuose teisės aktuose.</w:t>
      </w:r>
    </w:p>
    <w:p w14:paraId="3F60577D" w14:textId="77777777" w:rsidR="00216BE2" w:rsidRPr="00216BE2" w:rsidRDefault="00216BE2" w:rsidP="00216BE2">
      <w:pPr>
        <w:spacing w:after="0" w:line="240" w:lineRule="auto"/>
        <w:ind w:firstLine="851"/>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5.4. Pakeitimai gali apimti:</w:t>
      </w:r>
    </w:p>
    <w:p w14:paraId="6E093DBC" w14:textId="77777777" w:rsidR="00216BE2" w:rsidRPr="00216BE2" w:rsidRDefault="00216BE2" w:rsidP="00216BE2">
      <w:pPr>
        <w:tabs>
          <w:tab w:val="left" w:pos="1560"/>
        </w:tabs>
        <w:spacing w:after="0" w:line="240" w:lineRule="auto"/>
        <w:ind w:firstLine="851"/>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5.4.1.</w:t>
      </w:r>
      <w:r w:rsidRPr="00216BE2">
        <w:rPr>
          <w:rFonts w:ascii="Times New Roman" w:eastAsia="Times New Roman" w:hAnsi="Times New Roman" w:cs="Times New Roman"/>
          <w:kern w:val="0"/>
          <w:sz w:val="24"/>
          <w:szCs w:val="24"/>
          <w14:ligatures w14:val="none"/>
        </w:rPr>
        <w:tab/>
        <w:t xml:space="preserve">bet kurios Darbų dalies montavimo ar įrengimo vietos ar padėties keitimą, Darbų dalies lygių, pozicijų ir (arba) matmenų pakitimus; </w:t>
      </w:r>
    </w:p>
    <w:p w14:paraId="739241A4" w14:textId="77777777" w:rsidR="00216BE2" w:rsidRPr="00216BE2" w:rsidRDefault="00216BE2" w:rsidP="00216BE2">
      <w:pPr>
        <w:tabs>
          <w:tab w:val="left" w:pos="1560"/>
        </w:tabs>
        <w:spacing w:after="0" w:line="240" w:lineRule="auto"/>
        <w:ind w:firstLine="851"/>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5.4.2.</w:t>
      </w:r>
      <w:r w:rsidRPr="00216BE2">
        <w:rPr>
          <w:rFonts w:ascii="Times New Roman" w:eastAsia="Times New Roman" w:hAnsi="Times New Roman" w:cs="Times New Roman"/>
          <w:kern w:val="0"/>
          <w:sz w:val="24"/>
          <w:szCs w:val="24"/>
          <w14:ligatures w14:val="none"/>
        </w:rPr>
        <w:tab/>
        <w:t xml:space="preserve">bet kurio atskiro Darbo atsisakymą arba Darbo apimties sumažinimą; </w:t>
      </w:r>
    </w:p>
    <w:p w14:paraId="4CED2398" w14:textId="77777777" w:rsidR="00216BE2" w:rsidRPr="00216BE2" w:rsidRDefault="00216BE2" w:rsidP="00216BE2">
      <w:pPr>
        <w:tabs>
          <w:tab w:val="left" w:pos="1560"/>
        </w:tabs>
        <w:spacing w:after="0" w:line="240" w:lineRule="auto"/>
        <w:ind w:firstLine="851"/>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5.4.3.</w:t>
      </w:r>
      <w:r w:rsidRPr="00216BE2">
        <w:rPr>
          <w:rFonts w:ascii="Times New Roman" w:eastAsia="Times New Roman" w:hAnsi="Times New Roman" w:cs="Times New Roman"/>
          <w:kern w:val="0"/>
          <w:sz w:val="24"/>
          <w:szCs w:val="24"/>
          <w14:ligatures w14:val="none"/>
        </w:rPr>
        <w:tab/>
        <w:t>Darbo kokybės ar kitų bet kurio atskiro Darbo savybių pakitimus;</w:t>
      </w:r>
    </w:p>
    <w:p w14:paraId="407B512A" w14:textId="77777777" w:rsidR="00216BE2" w:rsidRPr="00216BE2" w:rsidRDefault="00216BE2" w:rsidP="00216BE2">
      <w:pPr>
        <w:tabs>
          <w:tab w:val="left" w:pos="1560"/>
        </w:tabs>
        <w:spacing w:after="0" w:line="240" w:lineRule="auto"/>
        <w:ind w:firstLine="851"/>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5.4.4.</w:t>
      </w:r>
      <w:r w:rsidRPr="00216BE2">
        <w:rPr>
          <w:rFonts w:ascii="Times New Roman" w:eastAsia="Times New Roman" w:hAnsi="Times New Roman" w:cs="Times New Roman"/>
          <w:kern w:val="0"/>
          <w:sz w:val="24"/>
          <w:szCs w:val="24"/>
          <w14:ligatures w14:val="none"/>
        </w:rPr>
        <w:tab/>
        <w:t>bet kurį papildomą Darbą, Įrangą, Medžiagas.</w:t>
      </w:r>
    </w:p>
    <w:p w14:paraId="55E59505" w14:textId="77777777" w:rsidR="00216BE2" w:rsidRPr="00216BE2" w:rsidRDefault="00216BE2" w:rsidP="00216BE2">
      <w:pPr>
        <w:spacing w:after="0" w:line="240" w:lineRule="auto"/>
        <w:ind w:firstLine="851"/>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Pakeitimas pagrindžiamas dokumentais (pvz. defektiniu (pakeitimų) aktu, brėžiniais (</w:t>
      </w:r>
      <w:proofErr w:type="spellStart"/>
      <w:r w:rsidRPr="00216BE2">
        <w:rPr>
          <w:rFonts w:ascii="Times New Roman" w:eastAsia="Times New Roman" w:hAnsi="Times New Roman" w:cs="Times New Roman"/>
          <w:kern w:val="0"/>
          <w:sz w:val="24"/>
          <w:szCs w:val="24"/>
          <w14:ligatures w14:val="none"/>
        </w:rPr>
        <w:t>įsk</w:t>
      </w:r>
      <w:proofErr w:type="spellEnd"/>
      <w:r w:rsidRPr="00216BE2">
        <w:rPr>
          <w:rFonts w:ascii="Times New Roman" w:eastAsia="Times New Roman" w:hAnsi="Times New Roman" w:cs="Times New Roman"/>
          <w:kern w:val="0"/>
          <w:sz w:val="24"/>
          <w:szCs w:val="24"/>
          <w14:ligatures w14:val="none"/>
        </w:rPr>
        <w:t xml:space="preserve">. Projekto korektūrą ir/ar jo naują laidą), ar kitais dokumentais), kurie turi būti patvirtinti Rangovo, statinio statybos techninės priežiūros vadovo ir projektuotojo ir (ar) statinio projekto vykdymo priežiūros vadovo parašais, bei raštu suderinti su Užsakovu. </w:t>
      </w:r>
    </w:p>
    <w:p w14:paraId="6392B5B5" w14:textId="77777777" w:rsidR="00216BE2" w:rsidRPr="00216BE2" w:rsidRDefault="00216BE2" w:rsidP="00216BE2">
      <w:pPr>
        <w:spacing w:after="0" w:line="240" w:lineRule="auto"/>
        <w:ind w:firstLine="851"/>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Pakeitimas įforminamas susitarimu ar protokolu dėl Darbų pakeitimo, nurodant darbų pavadinimus, vienetus, kiekius, techninius sprendinius (pavyzdžiui, brėžinius ir kita), įkainių nustatymo pagrindimą ir skaičiavimą. Toks susitarimas ar protokolas turi būti patvirtintas ir pasirašytas Šalių ir laikomas sudėtine Sutarties dalimi.</w:t>
      </w:r>
    </w:p>
    <w:p w14:paraId="0E51D93E" w14:textId="6B683ACE" w:rsidR="00216BE2" w:rsidRPr="00216BE2" w:rsidRDefault="00216BE2" w:rsidP="00216BE2">
      <w:pPr>
        <w:spacing w:after="0" w:line="240" w:lineRule="auto"/>
        <w:ind w:firstLine="851"/>
        <w:jc w:val="both"/>
        <w:rPr>
          <w:rFonts w:ascii="Times New Roman" w:eastAsia="Times New Roman" w:hAnsi="Times New Roman" w:cs="Times New Roman"/>
          <w:color w:val="000000"/>
          <w:kern w:val="0"/>
          <w:sz w:val="24"/>
          <w:szCs w:val="24"/>
          <w14:ligatures w14:val="none"/>
        </w:rPr>
      </w:pPr>
      <w:r w:rsidRPr="00216BE2">
        <w:rPr>
          <w:rFonts w:ascii="Times New Roman" w:eastAsia="Times New Roman" w:hAnsi="Times New Roman" w:cs="Times New Roman"/>
          <w:color w:val="000000"/>
          <w:kern w:val="0"/>
          <w:sz w:val="24"/>
          <w:szCs w:val="24"/>
          <w14:ligatures w14:val="none"/>
        </w:rPr>
        <w:t xml:space="preserve">5.5. </w:t>
      </w:r>
      <w:r w:rsidRPr="00216BE2">
        <w:rPr>
          <w:rFonts w:ascii="Times New Roman" w:eastAsia="Times New Roman" w:hAnsi="Times New Roman" w:cs="Times New Roman"/>
          <w:kern w:val="0"/>
          <w:sz w:val="24"/>
          <w:szCs w:val="24"/>
          <w14:ligatures w14:val="none"/>
        </w:rPr>
        <w:t xml:space="preserve">Darbai turi būti atlikti </w:t>
      </w:r>
      <w:r w:rsidRPr="00216BE2">
        <w:rPr>
          <w:rFonts w:ascii="Times New Roman" w:eastAsia="Times New Roman" w:hAnsi="Times New Roman" w:cs="Times New Roman"/>
          <w:b/>
          <w:bCs/>
          <w:kern w:val="0"/>
          <w:sz w:val="24"/>
          <w:szCs w:val="24"/>
          <w14:ligatures w14:val="none"/>
        </w:rPr>
        <w:t xml:space="preserve">per </w:t>
      </w:r>
      <w:r w:rsidR="00A96340">
        <w:rPr>
          <w:rFonts w:ascii="Times New Roman" w:eastAsia="Times New Roman" w:hAnsi="Times New Roman" w:cs="Times New Roman"/>
          <w:b/>
          <w:bCs/>
          <w:kern w:val="0"/>
          <w:sz w:val="24"/>
          <w:szCs w:val="24"/>
          <w14:ligatures w14:val="none"/>
        </w:rPr>
        <w:t>8</w:t>
      </w:r>
      <w:r w:rsidRPr="00216BE2">
        <w:rPr>
          <w:rFonts w:ascii="Times New Roman" w:eastAsia="Times New Roman" w:hAnsi="Times New Roman" w:cs="Times New Roman"/>
          <w:b/>
          <w:bCs/>
          <w:kern w:val="0"/>
          <w:sz w:val="24"/>
          <w:szCs w:val="24"/>
          <w14:ligatures w14:val="none"/>
        </w:rPr>
        <w:t xml:space="preserve"> mėnesi</w:t>
      </w:r>
      <w:r w:rsidR="00A96340">
        <w:rPr>
          <w:rFonts w:ascii="Times New Roman" w:eastAsia="Times New Roman" w:hAnsi="Times New Roman" w:cs="Times New Roman"/>
          <w:b/>
          <w:bCs/>
          <w:kern w:val="0"/>
          <w:sz w:val="24"/>
          <w:szCs w:val="24"/>
          <w14:ligatures w14:val="none"/>
        </w:rPr>
        <w:t>us</w:t>
      </w:r>
      <w:r w:rsidRPr="00216BE2">
        <w:rPr>
          <w:rFonts w:ascii="Times New Roman" w:eastAsia="Times New Roman" w:hAnsi="Times New Roman" w:cs="Times New Roman"/>
          <w:kern w:val="0"/>
          <w:sz w:val="24"/>
          <w:szCs w:val="24"/>
          <w14:ligatures w14:val="none"/>
        </w:rPr>
        <w:t xml:space="preserve"> </w:t>
      </w:r>
      <w:r w:rsidRPr="00216BE2">
        <w:rPr>
          <w:rFonts w:ascii="Times New Roman" w:eastAsia="Times New Roman" w:hAnsi="Times New Roman" w:cs="Times New Roman"/>
          <w:kern w:val="0"/>
          <w:sz w:val="24"/>
          <w:szCs w:val="20"/>
          <w14:ligatures w14:val="none"/>
        </w:rPr>
        <w:t>–</w:t>
      </w:r>
      <w:r w:rsidRPr="00216BE2">
        <w:rPr>
          <w:rFonts w:ascii="Times New Roman" w:eastAsia="Times New Roman" w:hAnsi="Times New Roman" w:cs="Times New Roman"/>
          <w:color w:val="00B050"/>
          <w:kern w:val="0"/>
          <w:sz w:val="24"/>
          <w:szCs w:val="20"/>
          <w14:ligatures w14:val="none"/>
        </w:rPr>
        <w:t xml:space="preserve"> </w:t>
      </w:r>
      <w:r w:rsidRPr="00216BE2">
        <w:rPr>
          <w:rFonts w:ascii="Times New Roman" w:eastAsia="Times New Roman" w:hAnsi="Times New Roman" w:cs="Times New Roman"/>
          <w:kern w:val="0"/>
          <w:sz w:val="24"/>
          <w:szCs w:val="20"/>
          <w14:ligatures w14:val="none"/>
        </w:rPr>
        <w:t xml:space="preserve">t. y. laikas nuo Darbų pradžios iki Darbų perdavimo Užsakovui, kurių rezultatai yra teigiami, ir pasirašius Darbų perdavimo-priėmimo aktą. </w:t>
      </w:r>
      <w:r w:rsidRPr="00216BE2">
        <w:rPr>
          <w:rFonts w:ascii="Times New Roman" w:eastAsia="Times New Roman" w:hAnsi="Times New Roman" w:cs="Times New Roman"/>
          <w:b/>
          <w:bCs/>
          <w:color w:val="000000"/>
          <w:kern w:val="0"/>
          <w:sz w:val="24"/>
          <w:szCs w:val="24"/>
          <w14:ligatures w14:val="none"/>
        </w:rPr>
        <w:t>Darbų atlikimo termino pratęsimas nenu</w:t>
      </w:r>
      <w:r w:rsidR="009F2CD6">
        <w:rPr>
          <w:rFonts w:ascii="Times New Roman" w:eastAsia="Times New Roman" w:hAnsi="Times New Roman" w:cs="Times New Roman"/>
          <w:b/>
          <w:bCs/>
          <w:color w:val="000000"/>
          <w:kern w:val="0"/>
          <w:sz w:val="24"/>
          <w:szCs w:val="24"/>
          <w14:ligatures w14:val="none"/>
        </w:rPr>
        <w:t>ma</w:t>
      </w:r>
      <w:r w:rsidRPr="00216BE2">
        <w:rPr>
          <w:rFonts w:ascii="Times New Roman" w:eastAsia="Times New Roman" w:hAnsi="Times New Roman" w:cs="Times New Roman"/>
          <w:b/>
          <w:bCs/>
          <w:color w:val="000000"/>
          <w:kern w:val="0"/>
          <w:sz w:val="24"/>
          <w:szCs w:val="24"/>
          <w14:ligatures w14:val="none"/>
        </w:rPr>
        <w:t>tomas.</w:t>
      </w:r>
    </w:p>
    <w:p w14:paraId="7507D5FE" w14:textId="77777777" w:rsidR="00216BE2" w:rsidRPr="00216BE2" w:rsidRDefault="00216BE2" w:rsidP="00216BE2">
      <w:pPr>
        <w:widowControl w:val="0"/>
        <w:spacing w:before="240" w:after="120" w:line="240" w:lineRule="auto"/>
        <w:jc w:val="center"/>
        <w:rPr>
          <w:rFonts w:ascii="Times New Roman" w:eastAsia="Times New Roman" w:hAnsi="Times New Roman" w:cs="Times New Roman"/>
          <w:b/>
          <w:kern w:val="0"/>
          <w:sz w:val="24"/>
          <w:szCs w:val="24"/>
          <w14:ligatures w14:val="none"/>
        </w:rPr>
      </w:pPr>
      <w:r w:rsidRPr="00216BE2">
        <w:rPr>
          <w:rFonts w:ascii="Times New Roman" w:eastAsia="Times New Roman" w:hAnsi="Times New Roman" w:cs="Times New Roman"/>
          <w:b/>
          <w:kern w:val="0"/>
          <w:sz w:val="24"/>
          <w:szCs w:val="24"/>
          <w14:ligatures w14:val="none"/>
        </w:rPr>
        <w:t>6. Sutarties kaina ir mokėjimo sąlygos</w:t>
      </w:r>
    </w:p>
    <w:p w14:paraId="48A97380" w14:textId="77777777" w:rsidR="00216BE2" w:rsidRPr="00216BE2" w:rsidRDefault="00216BE2" w:rsidP="00216BE2">
      <w:pPr>
        <w:tabs>
          <w:tab w:val="left" w:pos="709"/>
        </w:tabs>
        <w:spacing w:before="120" w:after="0" w:line="240" w:lineRule="auto"/>
        <w:jc w:val="both"/>
        <w:textAlignment w:val="baseline"/>
        <w:rPr>
          <w:rFonts w:ascii="Times New Roman" w:eastAsia="Times New Roman" w:hAnsi="Times New Roman" w:cs="Times New Roman"/>
          <w:kern w:val="0"/>
          <w:sz w:val="24"/>
          <w:szCs w:val="24"/>
          <w:lang w:eastAsia="lt-LT"/>
          <w14:ligatures w14:val="none"/>
        </w:rPr>
      </w:pPr>
      <w:r w:rsidRPr="00216BE2">
        <w:rPr>
          <w:rFonts w:ascii="Times New Roman" w:eastAsia="Times New Roman" w:hAnsi="Times New Roman" w:cs="Times New Roman"/>
          <w:kern w:val="0"/>
          <w:sz w:val="24"/>
          <w:szCs w:val="24"/>
          <w14:ligatures w14:val="none"/>
        </w:rPr>
        <w:tab/>
        <w:t xml:space="preserve">6.1. Šiai Sutarčiai taikoma fiksuotos kainos kainodara. </w:t>
      </w:r>
      <w:r w:rsidRPr="00216BE2">
        <w:rPr>
          <w:rFonts w:ascii="Times New Roman" w:eastAsia="Times New Roman" w:hAnsi="Times New Roman" w:cs="Times New Roman"/>
          <w:kern w:val="0"/>
          <w:sz w:val="24"/>
          <w:szCs w:val="24"/>
          <w:lang w:eastAsia="lt-LT"/>
          <w14:ligatures w14:val="none"/>
        </w:rPr>
        <w:t>Sutarties kaina</w:t>
      </w:r>
      <w:r w:rsidRPr="00216BE2">
        <w:rPr>
          <w:rFonts w:ascii="Times New Roman" w:eastAsia="Times New Roman" w:hAnsi="Times New Roman" w:cs="Times New Roman"/>
          <w:bCs/>
          <w:kern w:val="0"/>
          <w:sz w:val="24"/>
          <w:szCs w:val="24"/>
          <w:lang w:eastAsia="lt-LT"/>
          <w14:ligatures w14:val="none"/>
        </w:rPr>
        <w:t>:</w:t>
      </w:r>
    </w:p>
    <w:tbl>
      <w:tblPr>
        <w:tblW w:w="9385"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5954"/>
      </w:tblGrid>
      <w:tr w:rsidR="00216BE2" w:rsidRPr="00216BE2" w14:paraId="174B0C3E" w14:textId="77777777" w:rsidTr="00693F64">
        <w:tc>
          <w:tcPr>
            <w:tcW w:w="3431" w:type="dxa"/>
          </w:tcPr>
          <w:p w14:paraId="27C0C3A7" w14:textId="77777777" w:rsidR="00216BE2" w:rsidRPr="00216BE2" w:rsidRDefault="00216BE2" w:rsidP="00216BE2">
            <w:pPr>
              <w:widowControl w:val="0"/>
              <w:spacing w:after="0" w:line="240" w:lineRule="auto"/>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lastRenderedPageBreak/>
              <w:t>Sutarties kaina be PVM</w:t>
            </w:r>
          </w:p>
        </w:tc>
        <w:tc>
          <w:tcPr>
            <w:tcW w:w="5954" w:type="dxa"/>
            <w:vAlign w:val="center"/>
          </w:tcPr>
          <w:p w14:paraId="291EA274" w14:textId="77777777" w:rsidR="00216BE2" w:rsidRPr="00216BE2" w:rsidRDefault="00216BE2" w:rsidP="00216BE2">
            <w:pPr>
              <w:widowControl w:val="0"/>
              <w:spacing w:after="0" w:line="240" w:lineRule="auto"/>
              <w:ind w:firstLine="176"/>
              <w:jc w:val="both"/>
              <w:rPr>
                <w:rFonts w:ascii="Times New Roman" w:eastAsia="Times New Roman" w:hAnsi="Times New Roman" w:cs="Times New Roman"/>
                <w:i/>
                <w:kern w:val="0"/>
                <w14:ligatures w14:val="none"/>
              </w:rPr>
            </w:pPr>
            <w:r w:rsidRPr="00216BE2">
              <w:rPr>
                <w:rFonts w:ascii="Times New Roman" w:eastAsia="Times New Roman" w:hAnsi="Times New Roman" w:cs="Times New Roman"/>
                <w:b/>
                <w:i/>
                <w:kern w:val="0"/>
                <w14:ligatures w14:val="none"/>
              </w:rPr>
              <w:t>______________   Eur (_________________  Eur  ct.</w:t>
            </w:r>
            <w:r w:rsidRPr="00216BE2">
              <w:rPr>
                <w:rFonts w:ascii="Times New Roman" w:eastAsia="Times New Roman" w:hAnsi="Times New Roman" w:cs="Times New Roman"/>
                <w:i/>
                <w:kern w:val="0"/>
                <w14:ligatures w14:val="none"/>
              </w:rPr>
              <w:t xml:space="preserve"> )</w:t>
            </w:r>
          </w:p>
        </w:tc>
      </w:tr>
      <w:tr w:rsidR="00216BE2" w:rsidRPr="00216BE2" w14:paraId="28F10725" w14:textId="77777777" w:rsidTr="00693F64">
        <w:tc>
          <w:tcPr>
            <w:tcW w:w="3431" w:type="dxa"/>
          </w:tcPr>
          <w:p w14:paraId="352160AB" w14:textId="77777777" w:rsidR="00216BE2" w:rsidRPr="00216BE2" w:rsidRDefault="00216BE2" w:rsidP="00216BE2">
            <w:pPr>
              <w:widowControl w:val="0"/>
              <w:spacing w:after="0" w:line="240" w:lineRule="auto"/>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PVM</w:t>
            </w:r>
          </w:p>
        </w:tc>
        <w:tc>
          <w:tcPr>
            <w:tcW w:w="5954" w:type="dxa"/>
            <w:vAlign w:val="center"/>
          </w:tcPr>
          <w:p w14:paraId="5C865829" w14:textId="77777777" w:rsidR="00216BE2" w:rsidRPr="00216BE2" w:rsidRDefault="00216BE2" w:rsidP="00216BE2">
            <w:pPr>
              <w:widowControl w:val="0"/>
              <w:spacing w:after="0" w:line="240" w:lineRule="auto"/>
              <w:jc w:val="both"/>
              <w:rPr>
                <w:rFonts w:ascii="Times New Roman" w:eastAsia="Times New Roman" w:hAnsi="Times New Roman" w:cs="Times New Roman"/>
                <w:i/>
                <w:kern w:val="0"/>
                <w14:ligatures w14:val="none"/>
              </w:rPr>
            </w:pPr>
            <w:r w:rsidRPr="00216BE2">
              <w:rPr>
                <w:rFonts w:ascii="Times New Roman" w:eastAsia="Times New Roman" w:hAnsi="Times New Roman" w:cs="Times New Roman"/>
                <w:b/>
                <w:i/>
                <w:kern w:val="0"/>
                <w14:ligatures w14:val="none"/>
              </w:rPr>
              <w:t>______________   Eur (_________________  Eur  ct.</w:t>
            </w:r>
            <w:r w:rsidRPr="00216BE2">
              <w:rPr>
                <w:rFonts w:ascii="Times New Roman" w:eastAsia="Times New Roman" w:hAnsi="Times New Roman" w:cs="Times New Roman"/>
                <w:i/>
                <w:kern w:val="0"/>
                <w14:ligatures w14:val="none"/>
              </w:rPr>
              <w:t xml:space="preserve"> )</w:t>
            </w:r>
          </w:p>
        </w:tc>
      </w:tr>
      <w:tr w:rsidR="00216BE2" w:rsidRPr="00216BE2" w14:paraId="62E189AD" w14:textId="77777777" w:rsidTr="00693F64">
        <w:tc>
          <w:tcPr>
            <w:tcW w:w="3431" w:type="dxa"/>
          </w:tcPr>
          <w:p w14:paraId="41ABDFA6" w14:textId="77777777" w:rsidR="00216BE2" w:rsidRPr="00216BE2" w:rsidRDefault="00216BE2" w:rsidP="00216BE2">
            <w:pPr>
              <w:widowControl w:val="0"/>
              <w:spacing w:after="0" w:line="240" w:lineRule="auto"/>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b/>
                <w:kern w:val="0"/>
                <w:sz w:val="24"/>
                <w:szCs w:val="24"/>
                <w14:ligatures w14:val="none"/>
              </w:rPr>
              <w:t>Bendra Sutarties kaina</w:t>
            </w:r>
            <w:r w:rsidRPr="00216BE2">
              <w:rPr>
                <w:rFonts w:ascii="Times New Roman" w:eastAsia="Times New Roman" w:hAnsi="Times New Roman" w:cs="Times New Roman"/>
                <w:kern w:val="0"/>
                <w:sz w:val="24"/>
                <w:szCs w:val="24"/>
                <w14:ligatures w14:val="none"/>
              </w:rPr>
              <w:t xml:space="preserve"> (Sutarties kaina + PVM)</w:t>
            </w:r>
          </w:p>
        </w:tc>
        <w:tc>
          <w:tcPr>
            <w:tcW w:w="5954" w:type="dxa"/>
            <w:vAlign w:val="center"/>
          </w:tcPr>
          <w:p w14:paraId="79AFA889" w14:textId="77777777" w:rsidR="00216BE2" w:rsidRPr="00216BE2" w:rsidRDefault="00216BE2" w:rsidP="00216BE2">
            <w:pPr>
              <w:widowControl w:val="0"/>
              <w:spacing w:after="0" w:line="240" w:lineRule="auto"/>
              <w:ind w:firstLine="34"/>
              <w:jc w:val="both"/>
              <w:rPr>
                <w:rFonts w:ascii="Times New Roman" w:eastAsia="Times New Roman" w:hAnsi="Times New Roman" w:cs="Times New Roman"/>
                <w:b/>
                <w:i/>
                <w:kern w:val="0"/>
                <w14:ligatures w14:val="none"/>
              </w:rPr>
            </w:pPr>
            <w:r w:rsidRPr="00216BE2">
              <w:rPr>
                <w:rFonts w:ascii="Times New Roman" w:eastAsia="Times New Roman" w:hAnsi="Times New Roman" w:cs="Times New Roman"/>
                <w:b/>
                <w:i/>
                <w:kern w:val="0"/>
                <w14:ligatures w14:val="none"/>
              </w:rPr>
              <w:t>______________   Eur (_________________  Eur  ct.</w:t>
            </w:r>
            <w:r w:rsidRPr="00216BE2">
              <w:rPr>
                <w:rFonts w:ascii="Times New Roman" w:eastAsia="Times New Roman" w:hAnsi="Times New Roman" w:cs="Times New Roman"/>
                <w:i/>
                <w:kern w:val="0"/>
                <w14:ligatures w14:val="none"/>
              </w:rPr>
              <w:t xml:space="preserve"> )</w:t>
            </w:r>
          </w:p>
        </w:tc>
      </w:tr>
    </w:tbl>
    <w:p w14:paraId="016BA012" w14:textId="77777777" w:rsidR="00216BE2" w:rsidRPr="00216BE2" w:rsidRDefault="00216BE2" w:rsidP="00216BE2">
      <w:pPr>
        <w:widowControl w:val="0"/>
        <w:spacing w:after="0" w:line="240" w:lineRule="auto"/>
        <w:ind w:firstLine="720"/>
        <w:jc w:val="both"/>
        <w:rPr>
          <w:rFonts w:ascii="Times New Roman" w:eastAsia="Times New Roman" w:hAnsi="Times New Roman" w:cs="Times New Roman"/>
          <w:kern w:val="0"/>
          <w:sz w:val="24"/>
          <w:szCs w:val="24"/>
          <w14:ligatures w14:val="none"/>
        </w:rPr>
      </w:pPr>
    </w:p>
    <w:p w14:paraId="18E88D6F" w14:textId="77777777" w:rsidR="00216BE2" w:rsidRPr="00216BE2" w:rsidRDefault="00216BE2" w:rsidP="00216BE2">
      <w:pPr>
        <w:widowControl w:val="0"/>
        <w:spacing w:after="0" w:line="240" w:lineRule="auto"/>
        <w:ind w:firstLine="720"/>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6.2. Į Sutarties kainą įskaičiuota Darbų kaina, visos išlaidos,</w:t>
      </w:r>
      <w:r w:rsidRPr="00216BE2">
        <w:rPr>
          <w:rFonts w:ascii="Times New Roman" w:eastAsia="Times New Roman" w:hAnsi="Times New Roman" w:cs="Times New Roman"/>
          <w:kern w:val="0"/>
          <w:sz w:val="24"/>
          <w:szCs w:val="20"/>
          <w14:ligatures w14:val="none"/>
        </w:rPr>
        <w:t xml:space="preserve"> </w:t>
      </w:r>
      <w:r w:rsidRPr="00216BE2">
        <w:rPr>
          <w:rFonts w:ascii="Times New Roman" w:eastAsia="Times New Roman" w:hAnsi="Times New Roman" w:cs="Times New Roman"/>
          <w:kern w:val="0"/>
          <w:sz w:val="24"/>
          <w:szCs w:val="24"/>
          <w14:ligatures w14:val="none"/>
        </w:rPr>
        <w:t>apimančios viską, ko reikia visiškam ir tinkamam Sutarties įvykdymui (įskaitant ir sąskaitų pateikimo informacinės sistemos „SABIS“ priemonėmis išlaidas). Jokios papildomos Rangovo išlaidos nebus apmokamos ar kompensuojamos.</w:t>
      </w:r>
    </w:p>
    <w:p w14:paraId="2C86AC53" w14:textId="77777777" w:rsidR="00216BE2" w:rsidRPr="00216BE2" w:rsidRDefault="00216BE2" w:rsidP="00216BE2">
      <w:pPr>
        <w:widowControl w:val="0"/>
        <w:spacing w:after="0" w:line="240" w:lineRule="auto"/>
        <w:ind w:right="-613" w:firstLine="720"/>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 xml:space="preserve">6.3. Sutartyje numatyta Darbų kaina negali būti keičiama visą Sutarties galiojimo laikotarpį. </w:t>
      </w:r>
    </w:p>
    <w:p w14:paraId="458DB8B1" w14:textId="77777777" w:rsidR="00216BE2" w:rsidRPr="00216BE2" w:rsidRDefault="00216BE2" w:rsidP="00216BE2">
      <w:pPr>
        <w:widowControl w:val="0"/>
        <w:spacing w:after="0" w:line="240" w:lineRule="auto"/>
        <w:ind w:right="1" w:firstLine="720"/>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Darbų kaina (be PVM) pagal bendro kainų lygio kitimą ar darbų grupių kainų pokyčius perskaičiuojama nebus. Kainos perskaičiavimas galimas tik teisės aktais pakeitus konkretiems darbams taikomą pridėtinės vertės mokestį. Pasikeitus pridėtinės vertės mokesčiui kaina bus perskaičiuojama ją keičiant tokiu procentu, kokiu pakito mokesčio dydis. Likutinė Sutarties kaina (be PVM) dėl to nebus keičiama. Perskaičiavimas įforminamas Sutarties Šalių atstovų pasirašomu papildomu susitarimu prie šios Sutarties, perskaičiuotomis kainomis mokama už tuos Darbus, kurie buvo atlikti nuo susitarimo pasirašymo dienos.</w:t>
      </w:r>
    </w:p>
    <w:p w14:paraId="68F339E6" w14:textId="77777777" w:rsidR="00216BE2" w:rsidRPr="00216BE2" w:rsidRDefault="00216BE2" w:rsidP="00216BE2">
      <w:pPr>
        <w:widowControl w:val="0"/>
        <w:tabs>
          <w:tab w:val="left" w:pos="709"/>
        </w:tabs>
        <w:suppressAutoHyphens/>
        <w:autoSpaceDE w:val="0"/>
        <w:spacing w:after="0" w:line="240" w:lineRule="auto"/>
        <w:jc w:val="both"/>
        <w:outlineLvl w:val="0"/>
        <w:rPr>
          <w:rFonts w:ascii="Times New Roman" w:eastAsia="Times New Roman" w:hAnsi="Times New Roman" w:cs="Times New Roman"/>
          <w:kern w:val="0"/>
          <w:sz w:val="24"/>
          <w:szCs w:val="24"/>
          <w:lang w:eastAsia="lt-LT"/>
          <w14:ligatures w14:val="none"/>
        </w:rPr>
      </w:pPr>
      <w:r w:rsidRPr="00216BE2">
        <w:rPr>
          <w:rFonts w:ascii="Times New Roman" w:eastAsia="Times New Roman" w:hAnsi="Times New Roman" w:cs="Times New Roman"/>
          <w:kern w:val="0"/>
          <w:sz w:val="24"/>
          <w:szCs w:val="24"/>
          <w14:ligatures w14:val="none"/>
        </w:rPr>
        <w:tab/>
        <w:t>6.4. Avansas Rangovui nemokamas. Apmokėjimas už tinkamai atliktus Darbus atliekamas Užsakovui pasirašius Darbų perdavimo-priėmimo aktą, pagal Rangovo pateiktą PVM sąskaitą-faktūrą per 30 kalendorinių dienų.</w:t>
      </w:r>
      <w:r w:rsidRPr="00216BE2">
        <w:rPr>
          <w:rFonts w:ascii="Times New Roman" w:eastAsia="Times New Roman" w:hAnsi="Times New Roman" w:cs="Times New Roman"/>
          <w:kern w:val="0"/>
          <w:sz w:val="24"/>
          <w:szCs w:val="20"/>
          <w14:ligatures w14:val="none"/>
        </w:rPr>
        <w:t xml:space="preserve"> </w:t>
      </w:r>
      <w:r w:rsidRPr="00216BE2">
        <w:rPr>
          <w:rFonts w:ascii="Times New Roman" w:eastAsia="Times New Roman" w:hAnsi="Times New Roman" w:cs="Times New Roman"/>
          <w:kern w:val="0"/>
          <w:sz w:val="24"/>
          <w:szCs w:val="24"/>
          <w14:ligatures w14:val="none"/>
        </w:rPr>
        <w:t xml:space="preserve">Numatoma atlikti tarpinius mokėjimus. Tarpiniai mokėjimai atliekami vadovaujantis Rangovo pateiktomis sąskaitomis faktūromis. Kiekvieno tarpinio mokėjimo suma nustatoma pagal faktiškai įvykdytų Darbų kiekį ir jų vertę. </w:t>
      </w:r>
    </w:p>
    <w:p w14:paraId="56011BBF" w14:textId="77777777" w:rsidR="00216BE2" w:rsidRPr="00216BE2" w:rsidRDefault="00216BE2" w:rsidP="00216BE2">
      <w:pPr>
        <w:widowControl w:val="0"/>
        <w:spacing w:after="0" w:line="240" w:lineRule="auto"/>
        <w:ind w:right="1" w:firstLine="720"/>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6.5. Užsakovas numato tiesioginio atsiskaitymo galimybę su Sutartyje nurodytais subrangovais tokiomis sąlygomis:</w:t>
      </w:r>
    </w:p>
    <w:p w14:paraId="03925D82" w14:textId="77777777" w:rsidR="00216BE2" w:rsidRPr="00216BE2" w:rsidRDefault="00216BE2" w:rsidP="00216BE2">
      <w:pPr>
        <w:widowControl w:val="0"/>
        <w:spacing w:after="0" w:line="240" w:lineRule="auto"/>
        <w:ind w:right="1" w:firstLine="720"/>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6.5.1. 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Sutarties vykdymo metu, taip pat apie naujus subrangovus, kuriuos jis ketina pasitelkti vėliau;</w:t>
      </w:r>
    </w:p>
    <w:p w14:paraId="211A0604" w14:textId="77777777" w:rsidR="00216BE2" w:rsidRPr="00216BE2" w:rsidRDefault="00216BE2" w:rsidP="00216BE2">
      <w:pPr>
        <w:widowControl w:val="0"/>
        <w:spacing w:after="0" w:line="240" w:lineRule="auto"/>
        <w:ind w:right="1" w:firstLine="720"/>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6.5.2. Užsakovas ne vėliau kaip per 3 (tris) darbo dienas nuo Sutarties 6.5.1 papunktyje nurodytos informacijos gavimo dienos raštu informuoja subrangovus apie tiesioginio atsiskaitymo galimybę;</w:t>
      </w:r>
    </w:p>
    <w:p w14:paraId="7E658D5C" w14:textId="77777777" w:rsidR="00216BE2" w:rsidRPr="00216BE2" w:rsidRDefault="00216BE2" w:rsidP="00216BE2">
      <w:pPr>
        <w:widowControl w:val="0"/>
        <w:spacing w:after="0" w:line="240" w:lineRule="auto"/>
        <w:ind w:right="1" w:firstLine="720"/>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6.5.3.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numatoma vadovaujantis šioje Sutartyje numatyta atsiskaitymo tvarka.</w:t>
      </w:r>
    </w:p>
    <w:p w14:paraId="18ECEE52" w14:textId="77777777" w:rsidR="00216BE2" w:rsidRPr="00216BE2" w:rsidRDefault="00216BE2" w:rsidP="00216BE2">
      <w:pPr>
        <w:widowControl w:val="0"/>
        <w:spacing w:after="0" w:line="240" w:lineRule="auto"/>
        <w:ind w:right="1" w:firstLine="720"/>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6.5.4. Rangovas turi teisę prieštarauti nepagrįstiems mokėjimams, pateikdamas raštišką tokio prieštaravimo Užsakovui ir subrangovui pagrindimą. Tiesioginio atsiskaitymo su subrangovais galimybė nekeičia Rangovo atsakomybės dėl tinkamo Sutarties įvykdymo.</w:t>
      </w:r>
    </w:p>
    <w:p w14:paraId="547F88D8" w14:textId="77777777" w:rsidR="00216BE2" w:rsidRPr="00216BE2" w:rsidRDefault="00216BE2" w:rsidP="00216BE2">
      <w:pPr>
        <w:widowControl w:val="0"/>
        <w:spacing w:after="0" w:line="240" w:lineRule="auto"/>
        <w:ind w:right="1" w:firstLine="720"/>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6.6. PVM sąskaitos faktūros pagal šią Sutartį turi būti teikiamos per Sąskaitų administravimo bendrąją informacinę sistemą (toliau – SABIS). PVM sąskaitos faktūros gali būti teikiamos tik po to, kai abi Šalys pasirašo atliktų Darbų aktą. Prie SABIS teikiamos PVM sąskaitos faktūros privalo būti pridėta abiejų šalių pasirašyto atliktų Darbų akto skaitmeninė kopija ir kitos apmokėjimui reikalingos skenuotos dokumentų kopijos.</w:t>
      </w:r>
    </w:p>
    <w:p w14:paraId="3BB1A421" w14:textId="77777777" w:rsidR="00216BE2" w:rsidRPr="00216BE2" w:rsidRDefault="00216BE2" w:rsidP="00216BE2">
      <w:pPr>
        <w:widowControl w:val="0"/>
        <w:spacing w:after="0" w:line="240" w:lineRule="auto"/>
        <w:ind w:firstLine="720"/>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6.7. Užsakovas už kokybiškai atliktus Darbus Rangovui atsiskaito mokėjimo pavedimu į Rangovo nurodytą banko sąskaitą. Apmokėjimas laikomas įvykdytu, kai pinigai patenka į Rangovo nurodytą sąskaitą. Tarpiniai mokėjimai nenumatyti.</w:t>
      </w:r>
    </w:p>
    <w:p w14:paraId="28F261C7" w14:textId="77777777" w:rsidR="00216BE2" w:rsidRPr="00216BE2" w:rsidRDefault="00216BE2" w:rsidP="00216BE2">
      <w:pPr>
        <w:widowControl w:val="0"/>
        <w:spacing w:after="0" w:line="240" w:lineRule="auto"/>
        <w:ind w:firstLine="720"/>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6.8. Užsakovas nėra pridėtinės vertės mokesčio mokėtojas.</w:t>
      </w:r>
    </w:p>
    <w:p w14:paraId="759DD652" w14:textId="77777777" w:rsidR="00216BE2" w:rsidRPr="00216BE2" w:rsidRDefault="00216BE2" w:rsidP="00216BE2">
      <w:pPr>
        <w:widowControl w:val="0"/>
        <w:autoSpaceDE w:val="0"/>
        <w:autoSpaceDN w:val="0"/>
        <w:adjustRightInd w:val="0"/>
        <w:spacing w:before="240" w:after="120" w:line="240" w:lineRule="auto"/>
        <w:jc w:val="center"/>
        <w:rPr>
          <w:rFonts w:ascii="Times New Roman" w:eastAsia="Times New Roman" w:hAnsi="Times New Roman" w:cs="Times New Roman"/>
          <w:b/>
          <w:kern w:val="0"/>
          <w:sz w:val="24"/>
          <w:szCs w:val="24"/>
          <w:lang w:eastAsia="lt-LT"/>
          <w14:ligatures w14:val="none"/>
        </w:rPr>
      </w:pPr>
      <w:r w:rsidRPr="00216BE2">
        <w:rPr>
          <w:rFonts w:ascii="Times New Roman" w:eastAsia="Times New Roman" w:hAnsi="Times New Roman" w:cs="Times New Roman"/>
          <w:b/>
          <w:kern w:val="0"/>
          <w:sz w:val="24"/>
          <w:szCs w:val="24"/>
          <w:lang w:eastAsia="lt-LT"/>
          <w14:ligatures w14:val="none"/>
        </w:rPr>
        <w:t>7. Darbų atlikimo tvarka</w:t>
      </w:r>
    </w:p>
    <w:p w14:paraId="43340F7C" w14:textId="77777777" w:rsidR="00216BE2" w:rsidRPr="00216BE2" w:rsidRDefault="00216BE2" w:rsidP="00216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ind w:firstLine="709"/>
        <w:jc w:val="both"/>
        <w:rPr>
          <w:rFonts w:ascii="Times New Roman" w:eastAsia="Calibri" w:hAnsi="Times New Roman" w:cs="Times New Roman"/>
          <w:color w:val="000000"/>
          <w:kern w:val="0"/>
          <w:sz w:val="24"/>
          <w14:ligatures w14:val="none"/>
        </w:rPr>
      </w:pPr>
      <w:r w:rsidRPr="00216BE2">
        <w:rPr>
          <w:rFonts w:ascii="Times New Roman" w:eastAsia="Times New Roman" w:hAnsi="Times New Roman" w:cs="Times New Roman"/>
          <w:kern w:val="0"/>
          <w:sz w:val="24"/>
          <w:szCs w:val="24"/>
          <w14:ligatures w14:val="none"/>
        </w:rPr>
        <w:lastRenderedPageBreak/>
        <w:t xml:space="preserve">7.1. </w:t>
      </w:r>
      <w:r w:rsidRPr="00216BE2">
        <w:rPr>
          <w:rFonts w:ascii="Times New Roman" w:eastAsia="Calibri" w:hAnsi="Times New Roman" w:cs="Times New Roman"/>
          <w:kern w:val="0"/>
          <w:sz w:val="24"/>
          <w14:ligatures w14:val="none"/>
        </w:rPr>
        <w:t>Darbų pabaiga</w:t>
      </w:r>
      <w:r w:rsidRPr="00216BE2">
        <w:rPr>
          <w:rFonts w:ascii="Times New Roman" w:eastAsia="Times New Roman" w:hAnsi="Times New Roman" w:cs="Times New Roman"/>
          <w:kern w:val="0"/>
          <w:sz w:val="24"/>
          <w:szCs w:val="24"/>
          <w:lang w:eastAsia="lt-LT"/>
          <w14:ligatures w14:val="none"/>
        </w:rPr>
        <w:t xml:space="preserve"> pagal Sutartį bus laikomas momentas, kai bus užbaigti visi Sutartyje numatyti Darbai, ištaisyti defektai ir pasirašytas (-i) Darbų perdavimo-priėmimo aktas (-ai).</w:t>
      </w:r>
      <w:r w:rsidRPr="00216BE2">
        <w:rPr>
          <w:rFonts w:ascii="Times New Roman" w:eastAsia="Calibri" w:hAnsi="Times New Roman" w:cs="Times New Roman"/>
          <w:color w:val="000000"/>
          <w:kern w:val="0"/>
          <w:sz w:val="24"/>
          <w14:ligatures w14:val="none"/>
        </w:rPr>
        <w:t xml:space="preserve"> </w:t>
      </w:r>
      <w:r w:rsidRPr="00216BE2">
        <w:rPr>
          <w:rFonts w:ascii="Times New Roman" w:eastAsia="Times New Roman" w:hAnsi="Times New Roman" w:cs="Times New Roman"/>
          <w:kern w:val="0"/>
          <w:sz w:val="24"/>
          <w:szCs w:val="24"/>
          <w:lang w:eastAsia="ar-SA"/>
          <w14:ligatures w14:val="none"/>
        </w:rPr>
        <w:t>Darbų rezultatas turi atitikti Lietuvoje galiojančių teisės aktų reikalavimus ir šios Sutarties keliamus reikalavimus.</w:t>
      </w:r>
    </w:p>
    <w:p w14:paraId="3F42E017" w14:textId="77777777" w:rsidR="00216BE2" w:rsidRPr="00216BE2" w:rsidRDefault="00216BE2" w:rsidP="00216BE2">
      <w:pPr>
        <w:spacing w:after="0" w:line="240" w:lineRule="auto"/>
        <w:ind w:firstLine="720"/>
        <w:jc w:val="both"/>
        <w:rPr>
          <w:rFonts w:ascii="Times New Roman" w:eastAsia="Times New Roman" w:hAnsi="Times New Roman" w:cs="Times New Roman"/>
          <w:kern w:val="0"/>
          <w:sz w:val="24"/>
          <w:szCs w:val="20"/>
          <w14:ligatures w14:val="none"/>
        </w:rPr>
      </w:pPr>
      <w:r w:rsidRPr="00216BE2">
        <w:rPr>
          <w:rFonts w:ascii="Times New Roman" w:eastAsia="Times New Roman" w:hAnsi="Times New Roman" w:cs="Times New Roman"/>
          <w:kern w:val="0"/>
          <w:sz w:val="24"/>
          <w:szCs w:val="20"/>
          <w14:ligatures w14:val="none"/>
        </w:rPr>
        <w:t>7.2. Rangovas informuoja Užsakovą raštu apie Darbų užbaigimo datą pagal šią Sutartį ir pateikia atliktų Darbų aktus, statybos vykdymo dokumentus ir kitus reikalingus dokumentus.</w:t>
      </w:r>
    </w:p>
    <w:p w14:paraId="039B963F" w14:textId="77777777" w:rsidR="00216BE2" w:rsidRPr="00216BE2" w:rsidRDefault="00216BE2" w:rsidP="00216BE2">
      <w:pPr>
        <w:spacing w:after="0" w:line="240" w:lineRule="auto"/>
        <w:ind w:firstLine="720"/>
        <w:jc w:val="both"/>
        <w:rPr>
          <w:rFonts w:ascii="Times New Roman" w:eastAsia="Times New Roman" w:hAnsi="Times New Roman" w:cs="Times New Roman"/>
          <w:kern w:val="0"/>
          <w:sz w:val="24"/>
          <w:szCs w:val="20"/>
          <w14:ligatures w14:val="none"/>
        </w:rPr>
      </w:pPr>
      <w:r w:rsidRPr="00216BE2">
        <w:rPr>
          <w:rFonts w:ascii="Times New Roman" w:eastAsia="Times New Roman" w:hAnsi="Times New Roman" w:cs="Times New Roman"/>
          <w:kern w:val="0"/>
          <w:sz w:val="24"/>
          <w:szCs w:val="20"/>
          <w14:ligatures w14:val="none"/>
        </w:rPr>
        <w:t>7.3. Užsakovas gali nepriimti atliktų Darbų rezultato, jei jų perdavimo metu (ar Darbų metu) nustatomi trūkumai, kurie gali trukdyti naudoti objektą pagal paskirtį.</w:t>
      </w:r>
    </w:p>
    <w:p w14:paraId="02DF91BC" w14:textId="77777777" w:rsidR="00216BE2" w:rsidRPr="00216BE2" w:rsidRDefault="00216BE2" w:rsidP="00216BE2">
      <w:pPr>
        <w:spacing w:after="0" w:line="240" w:lineRule="auto"/>
        <w:ind w:firstLine="720"/>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0"/>
          <w14:ligatures w14:val="none"/>
        </w:rPr>
        <w:t>7.4. Užsakovas taip pat gali nepriimti Darbų, jeigu nebuvo pateikta dokumentacija, kuri turi būti pateikta prieš perdavimo procedūrą ir kuria Užsakovas turi naudotis įvertindamas, ar įvykdyta Sutartis.</w:t>
      </w:r>
    </w:p>
    <w:p w14:paraId="55E6782B" w14:textId="77777777" w:rsidR="00216BE2" w:rsidRPr="00216BE2" w:rsidRDefault="00216BE2" w:rsidP="00216BE2">
      <w:pPr>
        <w:spacing w:after="0" w:line="240" w:lineRule="auto"/>
        <w:ind w:firstLine="720"/>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7.5. Kartu su atliktais darbais Rangovas Užsakovui pateikia medžiagų atitikties deklaracijas, statybos darbų vykdymo žurnalą (jei taikoma) lietuvių kalba patvarioje laikmenoje, vadovaujantis Lietuvos Respublikos vartotojų teisių gynimo įstatymo 2 straipsnio 9 punktu.</w:t>
      </w:r>
    </w:p>
    <w:p w14:paraId="059CDD2C" w14:textId="77777777" w:rsidR="00216BE2" w:rsidRPr="00216BE2" w:rsidRDefault="00216BE2" w:rsidP="00216BE2">
      <w:pPr>
        <w:spacing w:after="0" w:line="240" w:lineRule="auto"/>
        <w:ind w:firstLine="720"/>
        <w:jc w:val="both"/>
        <w:rPr>
          <w:rFonts w:ascii="Times New Roman" w:eastAsia="Times New Roman" w:hAnsi="Times New Roman" w:cs="Times New Roman"/>
          <w:kern w:val="0"/>
          <w:sz w:val="20"/>
          <w:szCs w:val="20"/>
          <w14:ligatures w14:val="none"/>
        </w:rPr>
      </w:pPr>
    </w:p>
    <w:p w14:paraId="6DDD9967" w14:textId="77777777" w:rsidR="00216BE2" w:rsidRPr="00216BE2" w:rsidRDefault="00216BE2" w:rsidP="00216BE2">
      <w:pPr>
        <w:widowControl w:val="0"/>
        <w:autoSpaceDE w:val="0"/>
        <w:autoSpaceDN w:val="0"/>
        <w:adjustRightInd w:val="0"/>
        <w:spacing w:after="0" w:line="240" w:lineRule="auto"/>
        <w:jc w:val="center"/>
        <w:rPr>
          <w:rFonts w:ascii="Times New Roman" w:eastAsia="Times New Roman" w:hAnsi="Times New Roman" w:cs="Times New Roman"/>
          <w:b/>
          <w:color w:val="000000"/>
          <w:kern w:val="0"/>
          <w:sz w:val="24"/>
          <w:szCs w:val="20"/>
          <w14:ligatures w14:val="none"/>
        </w:rPr>
      </w:pPr>
      <w:r w:rsidRPr="00216BE2">
        <w:rPr>
          <w:rFonts w:ascii="Times New Roman" w:eastAsia="Times New Roman" w:hAnsi="Times New Roman" w:cs="Times New Roman"/>
          <w:b/>
          <w:color w:val="000000"/>
          <w:kern w:val="0"/>
          <w:sz w:val="24"/>
          <w:szCs w:val="20"/>
          <w14:ligatures w14:val="none"/>
        </w:rPr>
        <w:t>8. Sutarties įvykdymo užtikrinimas</w:t>
      </w:r>
    </w:p>
    <w:p w14:paraId="6952FC00" w14:textId="77777777" w:rsidR="00216BE2" w:rsidRPr="00216BE2" w:rsidRDefault="00216BE2" w:rsidP="00216BE2">
      <w:pPr>
        <w:widowControl w:val="0"/>
        <w:autoSpaceDE w:val="0"/>
        <w:autoSpaceDN w:val="0"/>
        <w:adjustRightInd w:val="0"/>
        <w:spacing w:after="0" w:line="240" w:lineRule="auto"/>
        <w:jc w:val="center"/>
        <w:rPr>
          <w:rFonts w:ascii="Times New Roman" w:eastAsia="Times New Roman" w:hAnsi="Times New Roman" w:cs="Times New Roman"/>
          <w:b/>
          <w:color w:val="000000"/>
          <w:kern w:val="0"/>
          <w:sz w:val="16"/>
          <w:szCs w:val="16"/>
          <w14:ligatures w14:val="none"/>
        </w:rPr>
      </w:pPr>
    </w:p>
    <w:p w14:paraId="2F9A884F" w14:textId="77777777" w:rsidR="00216BE2" w:rsidRPr="00216BE2" w:rsidRDefault="00216BE2" w:rsidP="00216BE2">
      <w:pPr>
        <w:keepNext/>
        <w:spacing w:after="0" w:line="240" w:lineRule="auto"/>
        <w:ind w:firstLine="709"/>
        <w:jc w:val="both"/>
        <w:outlineLvl w:val="0"/>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8.1. Netesybų už vėlavimą ar pareigų pagal Sutartį pažeidimą sumokėjimas neatleidžia Šalies nuo Sutartyje numatytų jos pareigų vykdymo. Sutartyje nurodytos netesybos taikomos kaip savalaikio Šalių įsipareigojimų įvykdymo užtikrinimas ir minimali teisių gynimo priemonė Šaliai patyrus nuostolių dėl Sutarties pažeidimų, kad tai Šaliai nereikėtų įrodinėti tų nuostolių sumos.</w:t>
      </w:r>
    </w:p>
    <w:p w14:paraId="566BFF49" w14:textId="77777777" w:rsidR="00216BE2" w:rsidRPr="00216BE2" w:rsidRDefault="00216BE2" w:rsidP="00216BE2">
      <w:pPr>
        <w:spacing w:after="0" w:line="240" w:lineRule="auto"/>
        <w:ind w:firstLine="720"/>
        <w:jc w:val="both"/>
        <w:rPr>
          <w:rFonts w:ascii="Times New Roman" w:eastAsia="Times New Roman" w:hAnsi="Times New Roman" w:cs="Times New Roman"/>
          <w:kern w:val="0"/>
          <w:sz w:val="16"/>
          <w:szCs w:val="16"/>
          <w14:ligatures w14:val="none"/>
        </w:rPr>
      </w:pPr>
    </w:p>
    <w:p w14:paraId="082D8364" w14:textId="77777777" w:rsidR="00216BE2" w:rsidRPr="00216BE2" w:rsidRDefault="00216BE2" w:rsidP="00216BE2">
      <w:pPr>
        <w:keepNext/>
        <w:spacing w:after="0" w:line="240" w:lineRule="auto"/>
        <w:ind w:hanging="357"/>
        <w:jc w:val="center"/>
        <w:outlineLvl w:val="0"/>
        <w:rPr>
          <w:rFonts w:ascii="Times New Roman" w:eastAsia="Times New Roman" w:hAnsi="Times New Roman" w:cs="Times New Roman"/>
          <w:b/>
          <w:kern w:val="0"/>
          <w:sz w:val="24"/>
          <w:szCs w:val="24"/>
          <w14:ligatures w14:val="none"/>
        </w:rPr>
      </w:pPr>
      <w:r w:rsidRPr="00216BE2">
        <w:rPr>
          <w:rFonts w:ascii="Times New Roman" w:eastAsia="Times New Roman" w:hAnsi="Times New Roman" w:cs="Times New Roman"/>
          <w:b/>
          <w:kern w:val="0"/>
          <w:sz w:val="24"/>
          <w:szCs w:val="24"/>
          <w14:ligatures w14:val="none"/>
        </w:rPr>
        <w:t>9. Šalių atsakomybė</w:t>
      </w:r>
    </w:p>
    <w:p w14:paraId="55164E12" w14:textId="77777777" w:rsidR="00216BE2" w:rsidRPr="00216BE2" w:rsidRDefault="00216BE2" w:rsidP="00216BE2">
      <w:pPr>
        <w:keepNext/>
        <w:spacing w:after="0" w:line="240" w:lineRule="auto"/>
        <w:ind w:hanging="357"/>
        <w:jc w:val="center"/>
        <w:outlineLvl w:val="0"/>
        <w:rPr>
          <w:rFonts w:ascii="Times New Roman" w:eastAsia="Times New Roman" w:hAnsi="Times New Roman" w:cs="Times New Roman"/>
          <w:b/>
          <w:kern w:val="0"/>
          <w:sz w:val="16"/>
          <w:szCs w:val="16"/>
          <w14:ligatures w14:val="none"/>
        </w:rPr>
      </w:pPr>
    </w:p>
    <w:p w14:paraId="53BDF1F6" w14:textId="77777777" w:rsidR="00216BE2" w:rsidRPr="00216BE2" w:rsidRDefault="00216BE2" w:rsidP="00216BE2">
      <w:pPr>
        <w:spacing w:after="0" w:line="240" w:lineRule="auto"/>
        <w:ind w:firstLine="720"/>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 xml:space="preserve">9.1. Neatlikus apmokėjimo nustatytais terminais, Rangovo pareikalavimu Užsakovas privalo sumokėti Rangovui už kiekvieną uždelstą dieną, iki sueis 15 (penkiolikos) dienų terminas </w:t>
      </w:r>
      <w:r w:rsidRPr="00216BE2">
        <w:rPr>
          <w:rFonts w:ascii="Times New Roman" w:eastAsia="Times New Roman" w:hAnsi="Times New Roman" w:cs="Times New Roman"/>
          <w:i/>
          <w:kern w:val="0"/>
          <w:sz w:val="24"/>
          <w:szCs w:val="24"/>
          <w14:ligatures w14:val="none"/>
        </w:rPr>
        <w:t>0,02 proc.</w:t>
      </w:r>
      <w:r w:rsidRPr="00216BE2">
        <w:rPr>
          <w:rFonts w:ascii="Times New Roman" w:eastAsia="Times New Roman" w:hAnsi="Times New Roman" w:cs="Times New Roman"/>
          <w:kern w:val="0"/>
          <w:sz w:val="24"/>
          <w:szCs w:val="24"/>
          <w14:ligatures w14:val="none"/>
        </w:rPr>
        <w:t xml:space="preserve"> delspinigių nuo laiku neapmokėtos sumos, o jei Užsakovas uždelsia apmokėjimą daugiau kaip 15 (penkiolika) dienų – </w:t>
      </w:r>
      <w:r w:rsidRPr="00216BE2">
        <w:rPr>
          <w:rFonts w:ascii="Times New Roman" w:eastAsia="Times New Roman" w:hAnsi="Times New Roman" w:cs="Times New Roman"/>
          <w:i/>
          <w:kern w:val="0"/>
          <w:sz w:val="24"/>
          <w:szCs w:val="24"/>
          <w14:ligatures w14:val="none"/>
        </w:rPr>
        <w:t>0,1 proc.</w:t>
      </w:r>
      <w:r w:rsidRPr="00216BE2">
        <w:rPr>
          <w:rFonts w:ascii="Times New Roman" w:eastAsia="Times New Roman" w:hAnsi="Times New Roman" w:cs="Times New Roman"/>
          <w:kern w:val="0"/>
          <w:sz w:val="24"/>
          <w:szCs w:val="24"/>
          <w14:ligatures w14:val="none"/>
        </w:rPr>
        <w:t xml:space="preserve"> delspinigių nuo laiku neapmokėtos sumos už kiekvieną uždelstą dieną.</w:t>
      </w:r>
    </w:p>
    <w:p w14:paraId="38F85A03" w14:textId="77777777" w:rsidR="00216BE2" w:rsidRPr="00216BE2" w:rsidRDefault="00216BE2" w:rsidP="00216BE2">
      <w:pPr>
        <w:spacing w:after="0" w:line="240" w:lineRule="auto"/>
        <w:ind w:firstLine="720"/>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 xml:space="preserve">9.2. Jei Rangovas dėl savo kaltės neatlieka Darbų nustatytu terminu, Užsakovas turi teisę be oficialaus įspėjimo ir nesumažindamas kitų savo teisių gynimo būdų pradėti skaičiuoti </w:t>
      </w:r>
      <w:r w:rsidRPr="00216BE2">
        <w:rPr>
          <w:rFonts w:ascii="Times New Roman" w:eastAsia="Times New Roman" w:hAnsi="Times New Roman" w:cs="Times New Roman"/>
          <w:i/>
          <w:kern w:val="0"/>
          <w:sz w:val="24"/>
          <w:szCs w:val="24"/>
          <w14:ligatures w14:val="none"/>
        </w:rPr>
        <w:t>0,02 proc.</w:t>
      </w:r>
      <w:r w:rsidRPr="00216BE2">
        <w:rPr>
          <w:rFonts w:ascii="Times New Roman" w:eastAsia="Times New Roman" w:hAnsi="Times New Roman" w:cs="Times New Roman"/>
          <w:kern w:val="0"/>
          <w:sz w:val="24"/>
          <w:szCs w:val="24"/>
          <w14:ligatures w14:val="none"/>
        </w:rPr>
        <w:t xml:space="preserve"> dydžio delspinigius nuo neatliktų Darbų kainos už kiekvieną termino praleidimo dieną, neviršijant </w:t>
      </w:r>
      <w:r w:rsidRPr="00216BE2">
        <w:rPr>
          <w:rFonts w:ascii="Times New Roman" w:eastAsia="Times New Roman" w:hAnsi="Times New Roman" w:cs="Times New Roman"/>
          <w:i/>
          <w:kern w:val="0"/>
          <w:sz w:val="24"/>
          <w:szCs w:val="24"/>
          <w14:ligatures w14:val="none"/>
        </w:rPr>
        <w:t>10 proc.</w:t>
      </w:r>
      <w:r w:rsidRPr="00216BE2">
        <w:rPr>
          <w:rFonts w:ascii="Times New Roman" w:eastAsia="Times New Roman" w:hAnsi="Times New Roman" w:cs="Times New Roman"/>
          <w:kern w:val="0"/>
          <w:sz w:val="24"/>
          <w:szCs w:val="24"/>
          <w14:ligatures w14:val="none"/>
        </w:rPr>
        <w:t xml:space="preserve"> 6.1 papunktyje nustatytos bendros kainos.</w:t>
      </w:r>
    </w:p>
    <w:p w14:paraId="2AA1F14B" w14:textId="48A54B21" w:rsidR="00216BE2" w:rsidRPr="00216BE2" w:rsidRDefault="00216BE2" w:rsidP="00216BE2">
      <w:pPr>
        <w:spacing w:after="0" w:line="240" w:lineRule="auto"/>
        <w:ind w:firstLine="720"/>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 xml:space="preserve">9.3. </w:t>
      </w:r>
      <w:bookmarkStart w:id="4" w:name="_Hlk164338922"/>
      <w:r w:rsidRPr="00216BE2">
        <w:rPr>
          <w:rFonts w:ascii="Times New Roman" w:eastAsia="Times New Roman" w:hAnsi="Times New Roman" w:cs="Times New Roman"/>
          <w:kern w:val="0"/>
          <w:sz w:val="24"/>
          <w:szCs w:val="24"/>
          <w14:ligatures w14:val="none"/>
        </w:rPr>
        <w:t>Nustačius Sutarties 1.4 papunktyje nurodytos pareigos nevykdymo atvejį, Rangovui bus taikoma 700,00 eurų dydžio bauda.</w:t>
      </w:r>
    </w:p>
    <w:bookmarkEnd w:id="4"/>
    <w:p w14:paraId="21B299AC" w14:textId="77777777" w:rsidR="00216BE2" w:rsidRPr="00216BE2" w:rsidRDefault="00216BE2" w:rsidP="00216BE2">
      <w:pPr>
        <w:spacing w:after="0" w:line="240" w:lineRule="auto"/>
        <w:ind w:firstLine="720"/>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 xml:space="preserve">9.4. Jei apskaičiuoti delspinigiai viršija </w:t>
      </w:r>
      <w:r w:rsidRPr="00216BE2">
        <w:rPr>
          <w:rFonts w:ascii="Times New Roman" w:eastAsia="Times New Roman" w:hAnsi="Times New Roman" w:cs="Times New Roman"/>
          <w:i/>
          <w:kern w:val="0"/>
          <w:sz w:val="24"/>
          <w:szCs w:val="24"/>
          <w14:ligatures w14:val="none"/>
        </w:rPr>
        <w:t>10 proc.</w:t>
      </w:r>
      <w:r w:rsidRPr="00216BE2">
        <w:rPr>
          <w:rFonts w:ascii="Times New Roman" w:eastAsia="Times New Roman" w:hAnsi="Times New Roman" w:cs="Times New Roman"/>
          <w:kern w:val="0"/>
          <w:sz w:val="24"/>
          <w:szCs w:val="24"/>
          <w14:ligatures w14:val="none"/>
        </w:rPr>
        <w:t xml:space="preserve"> 6.1 papunktyje nustatytą bendrą kainą, Užsakovas gali, prieš tai raštu įspėjęs Rangovą - nutraukti Sutartį.</w:t>
      </w:r>
    </w:p>
    <w:p w14:paraId="5BBE23A4" w14:textId="77777777" w:rsidR="00216BE2" w:rsidRPr="00216BE2" w:rsidRDefault="00216BE2" w:rsidP="00216BE2">
      <w:pPr>
        <w:tabs>
          <w:tab w:val="left" w:pos="1304"/>
          <w:tab w:val="left" w:pos="1457"/>
          <w:tab w:val="left" w:pos="1604"/>
          <w:tab w:val="left" w:pos="1757"/>
          <w:tab w:val="left" w:pos="1860"/>
          <w:tab w:val="left" w:pos="1984"/>
          <w:tab w:val="left" w:pos="2098"/>
          <w:tab w:val="left" w:pos="2211"/>
        </w:tabs>
        <w:autoSpaceDE w:val="0"/>
        <w:autoSpaceDN w:val="0"/>
        <w:adjustRightInd w:val="0"/>
        <w:spacing w:before="240" w:after="120" w:line="240" w:lineRule="auto"/>
        <w:jc w:val="center"/>
        <w:rPr>
          <w:rFonts w:ascii="Times New Roman" w:eastAsia="Times New Roman" w:hAnsi="Times New Roman" w:cs="Times New Roman"/>
          <w:b/>
          <w:bCs/>
          <w:kern w:val="0"/>
          <w:sz w:val="24"/>
          <w:szCs w:val="24"/>
          <w14:ligatures w14:val="none"/>
        </w:rPr>
      </w:pPr>
      <w:r w:rsidRPr="00216BE2">
        <w:rPr>
          <w:rFonts w:ascii="Times New Roman" w:eastAsia="Times New Roman" w:hAnsi="Times New Roman" w:cs="Times New Roman"/>
          <w:b/>
          <w:bCs/>
          <w:kern w:val="0"/>
          <w:sz w:val="24"/>
          <w:szCs w:val="24"/>
          <w14:ligatures w14:val="none"/>
        </w:rPr>
        <w:t>10. Nenugalimos jėgos aplinkybės (</w:t>
      </w:r>
      <w:r w:rsidRPr="00216BE2">
        <w:rPr>
          <w:rFonts w:ascii="Times New Roman" w:eastAsia="Times New Roman" w:hAnsi="Times New Roman" w:cs="Times New Roman"/>
          <w:b/>
          <w:bCs/>
          <w:i/>
          <w:iCs/>
          <w:kern w:val="0"/>
          <w:sz w:val="24"/>
          <w:szCs w:val="24"/>
          <w14:ligatures w14:val="none"/>
        </w:rPr>
        <w:t>force majeure</w:t>
      </w:r>
      <w:r w:rsidRPr="00216BE2">
        <w:rPr>
          <w:rFonts w:ascii="Times New Roman" w:eastAsia="Times New Roman" w:hAnsi="Times New Roman" w:cs="Times New Roman"/>
          <w:b/>
          <w:bCs/>
          <w:kern w:val="0"/>
          <w:sz w:val="24"/>
          <w:szCs w:val="24"/>
          <w14:ligatures w14:val="none"/>
        </w:rPr>
        <w:t>)</w:t>
      </w:r>
    </w:p>
    <w:p w14:paraId="286A2159" w14:textId="77777777" w:rsidR="00216BE2" w:rsidRPr="00216BE2" w:rsidRDefault="00216BE2" w:rsidP="00216BE2">
      <w:pPr>
        <w:tabs>
          <w:tab w:val="left" w:pos="567"/>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216BE2">
        <w:rPr>
          <w:rFonts w:ascii="Times New Roman" w:eastAsia="Times New Roman" w:hAnsi="Times New Roman" w:cs="Times New Roman"/>
          <w:kern w:val="0"/>
          <w:sz w:val="24"/>
          <w:szCs w:val="24"/>
          <w14:ligatures w14:val="none"/>
        </w:rPr>
        <w:t xml:space="preserve">10.1. </w:t>
      </w:r>
      <w:r w:rsidRPr="00216BE2">
        <w:rPr>
          <w:rFonts w:ascii="Times New Roman" w:eastAsia="Times New Roman" w:hAnsi="Times New Roman" w:cs="Times New Roman"/>
          <w:kern w:val="0"/>
          <w:sz w:val="24"/>
          <w:szCs w:val="24"/>
          <w:lang w:eastAsia="lt-LT"/>
          <w14:ligatures w14:val="none"/>
        </w:rPr>
        <w:t>Nė viena Sutarties Šalis nėra laikoma pažeidusi Sutartį arba nevykdanti savo įsipareigojimų pagal ją, jei įsipareigojimus vykdyti jai trukdo nenugalimos jėgos (force majeure) aplinkybės, atsiradusios po Konkurso nugalėtojo paskelbimo ar po Sutarties įsigaliojimo dienos.</w:t>
      </w:r>
    </w:p>
    <w:p w14:paraId="0A8E13D9" w14:textId="77777777" w:rsidR="00216BE2" w:rsidRPr="00216BE2" w:rsidRDefault="00216BE2" w:rsidP="00216BE2">
      <w:pPr>
        <w:tabs>
          <w:tab w:val="left" w:pos="567"/>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216BE2">
        <w:rPr>
          <w:rFonts w:ascii="Times New Roman" w:eastAsia="Times New Roman" w:hAnsi="Times New Roman" w:cs="Times New Roman"/>
          <w:kern w:val="0"/>
          <w:sz w:val="24"/>
          <w:szCs w:val="24"/>
          <w:lang w:eastAsia="lt-LT"/>
          <w14:ligatures w14:val="none"/>
        </w:rPr>
        <w:t>10.2.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079C2E5F" w14:textId="77777777" w:rsidR="00216BE2" w:rsidRPr="00216BE2" w:rsidRDefault="00216BE2" w:rsidP="00216BE2">
      <w:pPr>
        <w:tabs>
          <w:tab w:val="left" w:pos="567"/>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216BE2">
        <w:rPr>
          <w:rFonts w:ascii="Times New Roman" w:eastAsia="Times New Roman" w:hAnsi="Times New Roman" w:cs="Times New Roman"/>
          <w:kern w:val="0"/>
          <w:sz w:val="24"/>
          <w:szCs w:val="24"/>
          <w:lang w:eastAsia="lt-LT"/>
          <w14:ligatures w14:val="none"/>
        </w:rPr>
        <w:t xml:space="preserve">10.3. Jei kuri nors Sutarties Šalis mano, kad atsirado nenugalimos jėgos (force majeure) aplinkybės, dėl kurių ji negali vykdyti savo įsipareigojimų, ji nedelsdama informuoja apie tai kitą Šalį, pranešdama apie aplinkybių pobūdį, galimą trukmę ir tikėtiną poveikį. Jei Užsakovas raštu nenurodo kitaip, </w:t>
      </w:r>
      <w:r w:rsidRPr="00216BE2">
        <w:rPr>
          <w:rFonts w:ascii="Times New Roman" w:eastAsia="Times New Roman" w:hAnsi="Times New Roman" w:cs="Times New Roman"/>
          <w:kern w:val="0"/>
          <w:sz w:val="24"/>
          <w:szCs w:val="24"/>
          <w14:ligatures w14:val="none"/>
        </w:rPr>
        <w:t>Rangov</w:t>
      </w:r>
      <w:r w:rsidRPr="00216BE2">
        <w:rPr>
          <w:rFonts w:ascii="Times New Roman" w:eastAsia="Times New Roman" w:hAnsi="Times New Roman" w:cs="Times New Roman"/>
          <w:kern w:val="0"/>
          <w:sz w:val="24"/>
          <w:szCs w:val="24"/>
          <w:lang w:eastAsia="lt-LT"/>
          <w14:ligatures w14:val="none"/>
        </w:rPr>
        <w:t xml:space="preserve">as toliau vykdo savo įsipareigojimus pagal Sutartį tiek, kiek įmanoma, ir ieško alternatyvių būdų savo įsipareigojimams, kurių vykdyti nenugalimos jėgos (force majeure) aplinkybės netrukdo, vykdyti. </w:t>
      </w:r>
    </w:p>
    <w:p w14:paraId="0DABB161" w14:textId="77777777" w:rsidR="00216BE2" w:rsidRPr="00216BE2" w:rsidRDefault="00216BE2" w:rsidP="00216BE2">
      <w:pPr>
        <w:tabs>
          <w:tab w:val="left" w:pos="567"/>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216BE2">
        <w:rPr>
          <w:rFonts w:ascii="Times New Roman" w:eastAsia="Times New Roman" w:hAnsi="Times New Roman" w:cs="Times New Roman"/>
          <w:kern w:val="0"/>
          <w:sz w:val="24"/>
          <w:szCs w:val="24"/>
          <w:lang w:eastAsia="lt-LT"/>
          <w14:ligatures w14:val="none"/>
        </w:rPr>
        <w:lastRenderedPageBreak/>
        <w:t xml:space="preserve">10.4. </w:t>
      </w:r>
      <w:r w:rsidRPr="00216BE2">
        <w:rPr>
          <w:rFonts w:ascii="Times New Roman" w:eastAsia="Times New Roman" w:hAnsi="Times New Roman" w:cs="Times New Roman"/>
          <w:kern w:val="0"/>
          <w:sz w:val="24"/>
          <w:szCs w:val="24"/>
          <w14:ligatures w14:val="none"/>
        </w:rPr>
        <w:t>Rangov</w:t>
      </w:r>
      <w:r w:rsidRPr="00216BE2">
        <w:rPr>
          <w:rFonts w:ascii="Times New Roman" w:eastAsia="Times New Roman" w:hAnsi="Times New Roman" w:cs="Times New Roman"/>
          <w:kern w:val="0"/>
          <w:sz w:val="24"/>
          <w:szCs w:val="24"/>
          <w:lang w:eastAsia="lt-LT"/>
          <w14:ligatures w14:val="none"/>
        </w:rPr>
        <w:t>as nenaudoja alternatyvių būdų, dėl kurių gali atsirasti papildomų išlaidų, jei Užsakovo nenurodo jam to daryti.</w:t>
      </w:r>
    </w:p>
    <w:p w14:paraId="0EC098EE" w14:textId="77777777" w:rsidR="00216BE2" w:rsidRPr="00216BE2" w:rsidRDefault="00216BE2" w:rsidP="00216BE2">
      <w:pPr>
        <w:tabs>
          <w:tab w:val="left" w:pos="567"/>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216BE2">
        <w:rPr>
          <w:rFonts w:ascii="Times New Roman" w:eastAsia="Times New Roman" w:hAnsi="Times New Roman" w:cs="Times New Roman"/>
          <w:kern w:val="0"/>
          <w:sz w:val="24"/>
          <w:szCs w:val="24"/>
          <w:lang w:eastAsia="lt-LT"/>
          <w14:ligatures w14:val="none"/>
        </w:rPr>
        <w:t xml:space="preserve">10.5. Jei, vykdydamas Užsakovo nurodymus arba naudodamas alternatyvius būdus pagal šio straipsnio 4 dalį, </w:t>
      </w:r>
      <w:r w:rsidRPr="00216BE2">
        <w:rPr>
          <w:rFonts w:ascii="Times New Roman" w:eastAsia="Times New Roman" w:hAnsi="Times New Roman" w:cs="Times New Roman"/>
          <w:kern w:val="0"/>
          <w:sz w:val="24"/>
          <w:szCs w:val="24"/>
          <w14:ligatures w14:val="none"/>
        </w:rPr>
        <w:t>Rangov</w:t>
      </w:r>
      <w:r w:rsidRPr="00216BE2">
        <w:rPr>
          <w:rFonts w:ascii="Times New Roman" w:eastAsia="Times New Roman" w:hAnsi="Times New Roman" w:cs="Times New Roman"/>
          <w:kern w:val="0"/>
          <w:sz w:val="24"/>
          <w:szCs w:val="24"/>
          <w:lang w:eastAsia="lt-LT"/>
          <w14:ligatures w14:val="none"/>
        </w:rPr>
        <w:t>as patiria papildomų išlaidų, Užsakovo jas turi  atlyginti.</w:t>
      </w:r>
    </w:p>
    <w:p w14:paraId="0DB788E7" w14:textId="77777777" w:rsidR="00216BE2" w:rsidRPr="00216BE2" w:rsidRDefault="00216BE2" w:rsidP="00216BE2">
      <w:pPr>
        <w:tabs>
          <w:tab w:val="left" w:pos="567"/>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216BE2">
        <w:rPr>
          <w:rFonts w:ascii="Times New Roman" w:eastAsia="Times New Roman" w:hAnsi="Times New Roman" w:cs="Times New Roman"/>
          <w:kern w:val="0"/>
          <w:sz w:val="24"/>
          <w:szCs w:val="24"/>
          <w:lang w:eastAsia="lt-LT"/>
          <w14:ligatures w14:val="none"/>
        </w:rPr>
        <w:t>10.6. Jei nenugalimos jėgos (force majeure) aplinkybės trunka ilgiau kaip 180 kalendorinių dienų, tuomet bet kuri Sutarties Šalis turi teisę nutraukti Sutartį įspėdama apie tai kitą Šalį prieš 30 kalendorinių dienų. Jei pasibaigus šiam 30 dienų laikotarpiui nenugalimos jėgos (force majeure) aplinkybės vis dar yra, Sutartis nutraukiama ir pagal Sutarties sąlygas Šalys atleidžiamos nuo tolesnio Sutarties vykdymo.</w:t>
      </w:r>
    </w:p>
    <w:p w14:paraId="550BC05C" w14:textId="77777777" w:rsidR="00216BE2" w:rsidRPr="00216BE2" w:rsidRDefault="00216BE2" w:rsidP="00216BE2">
      <w:pPr>
        <w:tabs>
          <w:tab w:val="left" w:pos="567"/>
        </w:tabs>
        <w:spacing w:after="0" w:line="240" w:lineRule="auto"/>
        <w:ind w:firstLine="709"/>
        <w:contextualSpacing/>
        <w:jc w:val="both"/>
        <w:rPr>
          <w:rFonts w:ascii="Times New Roman" w:eastAsia="Times New Roman" w:hAnsi="Times New Roman" w:cs="Times New Roman"/>
          <w:kern w:val="0"/>
          <w:sz w:val="20"/>
          <w:szCs w:val="20"/>
          <w:lang w:eastAsia="lt-LT"/>
          <w14:ligatures w14:val="none"/>
        </w:rPr>
      </w:pPr>
    </w:p>
    <w:p w14:paraId="3EDF7D56" w14:textId="77777777" w:rsidR="00216BE2" w:rsidRPr="00216BE2" w:rsidRDefault="00216BE2" w:rsidP="00216BE2">
      <w:pPr>
        <w:spacing w:after="0" w:line="240" w:lineRule="auto"/>
        <w:jc w:val="center"/>
        <w:rPr>
          <w:rFonts w:ascii="Times New Roman" w:eastAsia="Times New Roman" w:hAnsi="Times New Roman" w:cs="Times New Roman"/>
          <w:b/>
          <w:kern w:val="0"/>
          <w:sz w:val="24"/>
          <w:szCs w:val="24"/>
          <w14:ligatures w14:val="none"/>
        </w:rPr>
      </w:pPr>
      <w:r w:rsidRPr="00216BE2">
        <w:rPr>
          <w:rFonts w:ascii="Times New Roman" w:eastAsia="Times New Roman" w:hAnsi="Times New Roman" w:cs="Times New Roman"/>
          <w:b/>
          <w:kern w:val="0"/>
          <w:sz w:val="24"/>
          <w:szCs w:val="24"/>
          <w14:ligatures w14:val="none"/>
        </w:rPr>
        <w:t>11. Susirašinėjimas</w:t>
      </w:r>
    </w:p>
    <w:p w14:paraId="1ED82602" w14:textId="77777777" w:rsidR="00216BE2" w:rsidRPr="00216BE2" w:rsidRDefault="00216BE2" w:rsidP="00216BE2">
      <w:pPr>
        <w:spacing w:after="0" w:line="240" w:lineRule="auto"/>
        <w:jc w:val="center"/>
        <w:rPr>
          <w:rFonts w:ascii="Times New Roman" w:eastAsia="Times New Roman" w:hAnsi="Times New Roman" w:cs="Times New Roman"/>
          <w:b/>
          <w:kern w:val="0"/>
          <w:sz w:val="16"/>
          <w:szCs w:val="16"/>
          <w14:ligatures w14:val="none"/>
        </w:rPr>
      </w:pPr>
    </w:p>
    <w:p w14:paraId="6536E56E" w14:textId="77777777" w:rsidR="00216BE2" w:rsidRPr="00216BE2" w:rsidRDefault="00216BE2" w:rsidP="00216BE2">
      <w:pPr>
        <w:spacing w:after="0" w:line="240" w:lineRule="auto"/>
        <w:ind w:firstLine="720"/>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11.1.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pPr w:leftFromText="180" w:rightFromText="180" w:vertAnchor="text" w:horzAnchor="page" w:tblpX="2357"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3359"/>
        <w:gridCol w:w="3127"/>
      </w:tblGrid>
      <w:tr w:rsidR="00216BE2" w:rsidRPr="00216BE2" w14:paraId="164E5F8B" w14:textId="77777777" w:rsidTr="00693F64">
        <w:tc>
          <w:tcPr>
            <w:tcW w:w="1702" w:type="dxa"/>
          </w:tcPr>
          <w:p w14:paraId="060C8A7A" w14:textId="77777777" w:rsidR="00216BE2" w:rsidRPr="00216BE2" w:rsidRDefault="00216BE2" w:rsidP="00216BE2">
            <w:pPr>
              <w:spacing w:after="0" w:line="240" w:lineRule="auto"/>
              <w:jc w:val="both"/>
              <w:rPr>
                <w:rFonts w:ascii="Times New Roman" w:eastAsia="Times New Roman" w:hAnsi="Times New Roman" w:cs="Times New Roman"/>
                <w:b/>
                <w:kern w:val="0"/>
                <w14:ligatures w14:val="none"/>
              </w:rPr>
            </w:pPr>
          </w:p>
        </w:tc>
        <w:tc>
          <w:tcPr>
            <w:tcW w:w="3359" w:type="dxa"/>
          </w:tcPr>
          <w:p w14:paraId="2A2911CF" w14:textId="35144416" w:rsidR="00216BE2" w:rsidRPr="00216BE2" w:rsidRDefault="00216BE2" w:rsidP="00216BE2">
            <w:pPr>
              <w:spacing w:after="0" w:line="240" w:lineRule="auto"/>
              <w:jc w:val="both"/>
              <w:rPr>
                <w:rFonts w:ascii="Times New Roman" w:eastAsia="Times New Roman" w:hAnsi="Times New Roman" w:cs="Times New Roman"/>
                <w:b/>
                <w:kern w:val="0"/>
                <w14:ligatures w14:val="none"/>
              </w:rPr>
            </w:pPr>
            <w:r w:rsidRPr="00216BE2">
              <w:rPr>
                <w:rFonts w:ascii="Times New Roman" w:eastAsia="Times New Roman" w:hAnsi="Times New Roman" w:cs="Times New Roman"/>
                <w:b/>
                <w:kern w:val="0"/>
                <w14:ligatures w14:val="none"/>
              </w:rPr>
              <w:t>Užsakovo atstovas</w:t>
            </w:r>
            <w:r w:rsidR="001E1514">
              <w:rPr>
                <w:rFonts w:ascii="Times New Roman" w:eastAsia="Times New Roman" w:hAnsi="Times New Roman" w:cs="Times New Roman"/>
                <w:b/>
                <w:kern w:val="0"/>
                <w14:ligatures w14:val="none"/>
              </w:rPr>
              <w:t>, kuris atsakingas už Sutarties vykdymą</w:t>
            </w:r>
          </w:p>
        </w:tc>
        <w:tc>
          <w:tcPr>
            <w:tcW w:w="3127" w:type="dxa"/>
          </w:tcPr>
          <w:p w14:paraId="049D017A" w14:textId="7F2A1EF2" w:rsidR="00216BE2" w:rsidRPr="00216BE2" w:rsidRDefault="00216BE2" w:rsidP="00216BE2">
            <w:pPr>
              <w:spacing w:after="0" w:line="240" w:lineRule="auto"/>
              <w:jc w:val="both"/>
              <w:rPr>
                <w:rFonts w:ascii="Times New Roman" w:eastAsia="Times New Roman" w:hAnsi="Times New Roman" w:cs="Times New Roman"/>
                <w:b/>
                <w:kern w:val="0"/>
                <w14:ligatures w14:val="none"/>
              </w:rPr>
            </w:pPr>
            <w:r w:rsidRPr="00216BE2">
              <w:rPr>
                <w:rFonts w:ascii="Times New Roman" w:eastAsia="Times New Roman" w:hAnsi="Times New Roman" w:cs="Times New Roman"/>
                <w:b/>
                <w:kern w:val="0"/>
                <w14:ligatures w14:val="none"/>
              </w:rPr>
              <w:t>Rangovo atstovas</w:t>
            </w:r>
            <w:r w:rsidR="001E1514">
              <w:rPr>
                <w:rFonts w:ascii="Times New Roman" w:eastAsia="Times New Roman" w:hAnsi="Times New Roman" w:cs="Times New Roman"/>
                <w:b/>
                <w:kern w:val="0"/>
                <w14:ligatures w14:val="none"/>
              </w:rPr>
              <w:t>, kuris atsakingas už Sutarties vykdymą</w:t>
            </w:r>
          </w:p>
        </w:tc>
      </w:tr>
      <w:tr w:rsidR="00216BE2" w:rsidRPr="00216BE2" w14:paraId="50109874" w14:textId="77777777" w:rsidTr="00693F64">
        <w:tc>
          <w:tcPr>
            <w:tcW w:w="1702" w:type="dxa"/>
          </w:tcPr>
          <w:p w14:paraId="57B41024" w14:textId="77777777" w:rsidR="00216BE2" w:rsidRPr="00216BE2" w:rsidRDefault="00216BE2" w:rsidP="00216BE2">
            <w:pPr>
              <w:spacing w:after="0" w:line="240" w:lineRule="auto"/>
              <w:jc w:val="both"/>
              <w:rPr>
                <w:rFonts w:ascii="Times New Roman" w:eastAsia="Times New Roman" w:hAnsi="Times New Roman" w:cs="Times New Roman"/>
                <w:kern w:val="0"/>
                <w14:ligatures w14:val="none"/>
              </w:rPr>
            </w:pPr>
            <w:r w:rsidRPr="00216BE2">
              <w:rPr>
                <w:rFonts w:ascii="Times New Roman" w:eastAsia="Times New Roman" w:hAnsi="Times New Roman" w:cs="Times New Roman"/>
                <w:kern w:val="0"/>
                <w14:ligatures w14:val="none"/>
              </w:rPr>
              <w:t>Vardas, pavardė</w:t>
            </w:r>
          </w:p>
        </w:tc>
        <w:tc>
          <w:tcPr>
            <w:tcW w:w="3359" w:type="dxa"/>
          </w:tcPr>
          <w:p w14:paraId="31DC1B35" w14:textId="77777777" w:rsidR="00216BE2" w:rsidRPr="00216BE2" w:rsidRDefault="00216BE2" w:rsidP="00216BE2">
            <w:pPr>
              <w:spacing w:after="0" w:line="240" w:lineRule="auto"/>
              <w:jc w:val="both"/>
              <w:rPr>
                <w:rFonts w:ascii="Times New Roman" w:eastAsia="Times New Roman" w:hAnsi="Times New Roman" w:cs="Times New Roman"/>
                <w:kern w:val="0"/>
                <w14:ligatures w14:val="none"/>
              </w:rPr>
            </w:pPr>
          </w:p>
        </w:tc>
        <w:tc>
          <w:tcPr>
            <w:tcW w:w="3127" w:type="dxa"/>
          </w:tcPr>
          <w:p w14:paraId="640C89D5" w14:textId="77777777" w:rsidR="00216BE2" w:rsidRPr="00216BE2" w:rsidRDefault="00216BE2" w:rsidP="00216BE2">
            <w:pPr>
              <w:spacing w:after="0" w:line="240" w:lineRule="auto"/>
              <w:jc w:val="both"/>
              <w:rPr>
                <w:rFonts w:ascii="Times New Roman" w:eastAsia="Times New Roman" w:hAnsi="Times New Roman" w:cs="Times New Roman"/>
                <w:kern w:val="0"/>
                <w14:ligatures w14:val="none"/>
              </w:rPr>
            </w:pPr>
          </w:p>
        </w:tc>
      </w:tr>
      <w:tr w:rsidR="00216BE2" w:rsidRPr="00216BE2" w14:paraId="33D186AD" w14:textId="77777777" w:rsidTr="00693F64">
        <w:tc>
          <w:tcPr>
            <w:tcW w:w="1702" w:type="dxa"/>
          </w:tcPr>
          <w:p w14:paraId="27B57F72" w14:textId="77777777" w:rsidR="00216BE2" w:rsidRPr="00216BE2" w:rsidRDefault="00216BE2" w:rsidP="00216BE2">
            <w:pPr>
              <w:spacing w:after="0" w:line="240" w:lineRule="auto"/>
              <w:jc w:val="both"/>
              <w:rPr>
                <w:rFonts w:ascii="Times New Roman" w:eastAsia="Times New Roman" w:hAnsi="Times New Roman" w:cs="Times New Roman"/>
                <w:kern w:val="0"/>
                <w14:ligatures w14:val="none"/>
              </w:rPr>
            </w:pPr>
            <w:r w:rsidRPr="00216BE2">
              <w:rPr>
                <w:rFonts w:ascii="Times New Roman" w:eastAsia="Times New Roman" w:hAnsi="Times New Roman" w:cs="Times New Roman"/>
                <w:kern w:val="0"/>
                <w14:ligatures w14:val="none"/>
              </w:rPr>
              <w:t>El. paštas</w:t>
            </w:r>
          </w:p>
        </w:tc>
        <w:tc>
          <w:tcPr>
            <w:tcW w:w="3359" w:type="dxa"/>
          </w:tcPr>
          <w:p w14:paraId="78E70211" w14:textId="77777777" w:rsidR="00216BE2" w:rsidRPr="00216BE2" w:rsidRDefault="00216BE2" w:rsidP="00216BE2">
            <w:pPr>
              <w:spacing w:after="0" w:line="240" w:lineRule="auto"/>
              <w:jc w:val="both"/>
              <w:rPr>
                <w:rFonts w:ascii="Times New Roman" w:eastAsia="Times New Roman" w:hAnsi="Times New Roman" w:cs="Times New Roman"/>
                <w:kern w:val="0"/>
                <w14:ligatures w14:val="none"/>
              </w:rPr>
            </w:pPr>
          </w:p>
        </w:tc>
        <w:tc>
          <w:tcPr>
            <w:tcW w:w="3127" w:type="dxa"/>
          </w:tcPr>
          <w:p w14:paraId="51473538" w14:textId="77777777" w:rsidR="00216BE2" w:rsidRPr="00216BE2" w:rsidRDefault="00216BE2" w:rsidP="00216BE2">
            <w:pPr>
              <w:spacing w:after="0" w:line="240" w:lineRule="auto"/>
              <w:jc w:val="both"/>
              <w:rPr>
                <w:rFonts w:ascii="Times New Roman" w:eastAsia="Times New Roman" w:hAnsi="Times New Roman" w:cs="Times New Roman"/>
                <w:kern w:val="0"/>
                <w14:ligatures w14:val="none"/>
              </w:rPr>
            </w:pPr>
          </w:p>
        </w:tc>
      </w:tr>
      <w:tr w:rsidR="00216BE2" w:rsidRPr="00216BE2" w14:paraId="34BD2DF8" w14:textId="77777777" w:rsidTr="00693F64">
        <w:tc>
          <w:tcPr>
            <w:tcW w:w="1702" w:type="dxa"/>
          </w:tcPr>
          <w:p w14:paraId="082872D1" w14:textId="77777777" w:rsidR="00216BE2" w:rsidRPr="00216BE2" w:rsidRDefault="00216BE2" w:rsidP="00216BE2">
            <w:pPr>
              <w:spacing w:after="0" w:line="240" w:lineRule="auto"/>
              <w:jc w:val="both"/>
              <w:rPr>
                <w:rFonts w:ascii="Times New Roman" w:eastAsia="Times New Roman" w:hAnsi="Times New Roman" w:cs="Times New Roman"/>
                <w:kern w:val="0"/>
                <w14:ligatures w14:val="none"/>
              </w:rPr>
            </w:pPr>
            <w:r w:rsidRPr="00216BE2">
              <w:rPr>
                <w:rFonts w:ascii="Times New Roman" w:eastAsia="Times New Roman" w:hAnsi="Times New Roman" w:cs="Times New Roman"/>
                <w:kern w:val="0"/>
                <w14:ligatures w14:val="none"/>
              </w:rPr>
              <w:t>Adresas</w:t>
            </w:r>
          </w:p>
        </w:tc>
        <w:tc>
          <w:tcPr>
            <w:tcW w:w="3359" w:type="dxa"/>
          </w:tcPr>
          <w:p w14:paraId="12C978D8" w14:textId="77777777" w:rsidR="00216BE2" w:rsidRPr="00216BE2" w:rsidRDefault="00216BE2" w:rsidP="00216BE2">
            <w:pPr>
              <w:spacing w:after="0" w:line="240" w:lineRule="auto"/>
              <w:jc w:val="both"/>
              <w:rPr>
                <w:rFonts w:ascii="Times New Roman" w:eastAsia="Times New Roman" w:hAnsi="Times New Roman" w:cs="Times New Roman"/>
                <w:kern w:val="0"/>
                <w14:ligatures w14:val="none"/>
              </w:rPr>
            </w:pPr>
          </w:p>
        </w:tc>
        <w:tc>
          <w:tcPr>
            <w:tcW w:w="3127" w:type="dxa"/>
          </w:tcPr>
          <w:p w14:paraId="562DC3CB" w14:textId="77777777" w:rsidR="00216BE2" w:rsidRPr="00216BE2" w:rsidRDefault="00216BE2" w:rsidP="00216BE2">
            <w:pPr>
              <w:spacing w:after="0" w:line="240" w:lineRule="auto"/>
              <w:jc w:val="both"/>
              <w:rPr>
                <w:rFonts w:ascii="Times New Roman" w:eastAsia="Times New Roman" w:hAnsi="Times New Roman" w:cs="Times New Roman"/>
                <w:kern w:val="0"/>
                <w14:ligatures w14:val="none"/>
              </w:rPr>
            </w:pPr>
          </w:p>
        </w:tc>
      </w:tr>
      <w:tr w:rsidR="00216BE2" w:rsidRPr="00216BE2" w14:paraId="34BC2CC4" w14:textId="77777777" w:rsidTr="00693F64">
        <w:tc>
          <w:tcPr>
            <w:tcW w:w="1702" w:type="dxa"/>
          </w:tcPr>
          <w:p w14:paraId="58995A29" w14:textId="77777777" w:rsidR="00216BE2" w:rsidRPr="00216BE2" w:rsidRDefault="00216BE2" w:rsidP="00216BE2">
            <w:pPr>
              <w:spacing w:after="0" w:line="240" w:lineRule="auto"/>
              <w:jc w:val="both"/>
              <w:rPr>
                <w:rFonts w:ascii="Times New Roman" w:eastAsia="Times New Roman" w:hAnsi="Times New Roman" w:cs="Times New Roman"/>
                <w:kern w:val="0"/>
                <w14:ligatures w14:val="none"/>
              </w:rPr>
            </w:pPr>
            <w:r w:rsidRPr="00216BE2">
              <w:rPr>
                <w:rFonts w:ascii="Times New Roman" w:eastAsia="Times New Roman" w:hAnsi="Times New Roman" w:cs="Times New Roman"/>
                <w:kern w:val="0"/>
                <w14:ligatures w14:val="none"/>
              </w:rPr>
              <w:t>Telefonas</w:t>
            </w:r>
          </w:p>
        </w:tc>
        <w:tc>
          <w:tcPr>
            <w:tcW w:w="3359" w:type="dxa"/>
          </w:tcPr>
          <w:p w14:paraId="0E24B349" w14:textId="77777777" w:rsidR="00216BE2" w:rsidRPr="00216BE2" w:rsidRDefault="00216BE2" w:rsidP="00216BE2">
            <w:pPr>
              <w:spacing w:after="0" w:line="240" w:lineRule="auto"/>
              <w:jc w:val="both"/>
              <w:rPr>
                <w:rFonts w:ascii="Times New Roman" w:eastAsia="Times New Roman" w:hAnsi="Times New Roman" w:cs="Times New Roman"/>
                <w:color w:val="000000"/>
                <w:kern w:val="0"/>
                <w:lang w:val="en-GB"/>
                <w14:ligatures w14:val="none"/>
              </w:rPr>
            </w:pPr>
          </w:p>
        </w:tc>
        <w:tc>
          <w:tcPr>
            <w:tcW w:w="3127" w:type="dxa"/>
          </w:tcPr>
          <w:p w14:paraId="30FEA993" w14:textId="77777777" w:rsidR="00216BE2" w:rsidRPr="00216BE2" w:rsidRDefault="00216BE2" w:rsidP="00216BE2">
            <w:pPr>
              <w:spacing w:after="0" w:line="240" w:lineRule="auto"/>
              <w:jc w:val="both"/>
              <w:rPr>
                <w:rFonts w:ascii="Times New Roman" w:eastAsia="Times New Roman" w:hAnsi="Times New Roman" w:cs="Times New Roman"/>
                <w:kern w:val="0"/>
                <w14:ligatures w14:val="none"/>
              </w:rPr>
            </w:pPr>
          </w:p>
        </w:tc>
      </w:tr>
      <w:tr w:rsidR="00216BE2" w:rsidRPr="00216BE2" w14:paraId="576E8FDB" w14:textId="77777777" w:rsidTr="00693F64">
        <w:tc>
          <w:tcPr>
            <w:tcW w:w="1702" w:type="dxa"/>
          </w:tcPr>
          <w:p w14:paraId="320E362B" w14:textId="77777777" w:rsidR="00216BE2" w:rsidRPr="00216BE2" w:rsidRDefault="00216BE2" w:rsidP="00216BE2">
            <w:pPr>
              <w:spacing w:after="0" w:line="240" w:lineRule="auto"/>
              <w:jc w:val="both"/>
              <w:rPr>
                <w:rFonts w:ascii="Times New Roman" w:eastAsia="Times New Roman" w:hAnsi="Times New Roman" w:cs="Times New Roman"/>
                <w:kern w:val="0"/>
                <w14:ligatures w14:val="none"/>
              </w:rPr>
            </w:pPr>
            <w:r w:rsidRPr="00216BE2">
              <w:rPr>
                <w:rFonts w:ascii="Times New Roman" w:eastAsia="Times New Roman" w:hAnsi="Times New Roman" w:cs="Times New Roman"/>
                <w:kern w:val="0"/>
                <w14:ligatures w14:val="none"/>
              </w:rPr>
              <w:t>Faksas</w:t>
            </w:r>
          </w:p>
        </w:tc>
        <w:tc>
          <w:tcPr>
            <w:tcW w:w="3359" w:type="dxa"/>
          </w:tcPr>
          <w:p w14:paraId="6640D6BA" w14:textId="77777777" w:rsidR="00216BE2" w:rsidRPr="00216BE2" w:rsidRDefault="00216BE2" w:rsidP="00216BE2">
            <w:pPr>
              <w:spacing w:after="0" w:line="240" w:lineRule="auto"/>
              <w:jc w:val="both"/>
              <w:rPr>
                <w:rFonts w:ascii="Times New Roman" w:eastAsia="Times New Roman" w:hAnsi="Times New Roman" w:cs="Times New Roman"/>
                <w:kern w:val="0"/>
                <w14:ligatures w14:val="none"/>
              </w:rPr>
            </w:pPr>
          </w:p>
        </w:tc>
        <w:tc>
          <w:tcPr>
            <w:tcW w:w="3127" w:type="dxa"/>
          </w:tcPr>
          <w:p w14:paraId="607A85DE" w14:textId="77777777" w:rsidR="00216BE2" w:rsidRPr="00216BE2" w:rsidRDefault="00216BE2" w:rsidP="00216BE2">
            <w:pPr>
              <w:spacing w:after="0" w:line="240" w:lineRule="auto"/>
              <w:jc w:val="both"/>
              <w:rPr>
                <w:rFonts w:ascii="Times New Roman" w:eastAsia="Times New Roman" w:hAnsi="Times New Roman" w:cs="Times New Roman"/>
                <w:kern w:val="0"/>
                <w14:ligatures w14:val="none"/>
              </w:rPr>
            </w:pPr>
          </w:p>
        </w:tc>
      </w:tr>
    </w:tbl>
    <w:p w14:paraId="4791A837" w14:textId="77777777" w:rsidR="00216BE2" w:rsidRPr="00216BE2" w:rsidRDefault="00216BE2" w:rsidP="00216BE2">
      <w:pPr>
        <w:spacing w:after="0" w:line="240" w:lineRule="auto"/>
        <w:ind w:firstLine="720"/>
        <w:jc w:val="both"/>
        <w:rPr>
          <w:rFonts w:ascii="Times New Roman" w:eastAsia="Times New Roman" w:hAnsi="Times New Roman" w:cs="Times New Roman"/>
          <w:kern w:val="0"/>
          <w:sz w:val="24"/>
          <w:szCs w:val="24"/>
          <w14:ligatures w14:val="none"/>
        </w:rPr>
      </w:pPr>
    </w:p>
    <w:p w14:paraId="39EF0FC9" w14:textId="77777777" w:rsidR="00216BE2" w:rsidRPr="00216BE2" w:rsidRDefault="00216BE2" w:rsidP="00216BE2">
      <w:pPr>
        <w:spacing w:after="0" w:line="240" w:lineRule="auto"/>
        <w:ind w:firstLine="720"/>
        <w:jc w:val="both"/>
        <w:rPr>
          <w:rFonts w:ascii="Times New Roman" w:eastAsia="Times New Roman" w:hAnsi="Times New Roman" w:cs="Times New Roman"/>
          <w:kern w:val="0"/>
          <w:sz w:val="24"/>
          <w:szCs w:val="24"/>
          <w14:ligatures w14:val="none"/>
        </w:rPr>
      </w:pPr>
    </w:p>
    <w:p w14:paraId="233D68A4" w14:textId="77777777" w:rsidR="00216BE2" w:rsidRPr="00216BE2" w:rsidRDefault="00216BE2" w:rsidP="00216BE2">
      <w:pPr>
        <w:spacing w:after="0" w:line="240" w:lineRule="auto"/>
        <w:ind w:firstLine="720"/>
        <w:jc w:val="both"/>
        <w:rPr>
          <w:rFonts w:ascii="Times New Roman" w:eastAsia="Times New Roman" w:hAnsi="Times New Roman" w:cs="Times New Roman"/>
          <w:kern w:val="0"/>
          <w:sz w:val="24"/>
          <w:szCs w:val="24"/>
          <w14:ligatures w14:val="none"/>
        </w:rPr>
      </w:pPr>
    </w:p>
    <w:p w14:paraId="05E40E29" w14:textId="77777777" w:rsidR="00216BE2" w:rsidRPr="00216BE2" w:rsidRDefault="00216BE2" w:rsidP="00216BE2">
      <w:pPr>
        <w:spacing w:after="0" w:line="240" w:lineRule="auto"/>
        <w:ind w:firstLine="720"/>
        <w:jc w:val="both"/>
        <w:rPr>
          <w:rFonts w:ascii="Times New Roman" w:eastAsia="Times New Roman" w:hAnsi="Times New Roman" w:cs="Times New Roman"/>
          <w:kern w:val="0"/>
          <w:sz w:val="24"/>
          <w:szCs w:val="24"/>
          <w14:ligatures w14:val="none"/>
        </w:rPr>
      </w:pPr>
    </w:p>
    <w:p w14:paraId="18FFDF50" w14:textId="77777777" w:rsidR="00216BE2" w:rsidRPr="00216BE2" w:rsidRDefault="00216BE2" w:rsidP="00216BE2">
      <w:pPr>
        <w:spacing w:after="0" w:line="240" w:lineRule="auto"/>
        <w:ind w:firstLine="720"/>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11.2. Jei pasikeičia Šalies adresas ir/ar kiti duomenys, tokia Šalis turi informuoti kitą Šalį pranešdama ne vėliau, kaip prieš 5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B26BE2E" w14:textId="77777777" w:rsidR="00216BE2" w:rsidRPr="00216BE2" w:rsidRDefault="00216BE2" w:rsidP="00216BE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p>
    <w:p w14:paraId="085AB472" w14:textId="77777777" w:rsidR="00216BE2" w:rsidRPr="00216BE2" w:rsidRDefault="00216BE2" w:rsidP="00216BE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216BE2">
        <w:rPr>
          <w:rFonts w:ascii="Times New Roman" w:eastAsia="Times New Roman" w:hAnsi="Times New Roman" w:cs="Times New Roman"/>
          <w:b/>
          <w:bCs/>
          <w:kern w:val="0"/>
          <w:sz w:val="24"/>
          <w:szCs w:val="24"/>
          <w14:ligatures w14:val="none"/>
        </w:rPr>
        <w:t>12. Intelektinės ir pramoninės nuosavybės teisės</w:t>
      </w:r>
    </w:p>
    <w:p w14:paraId="1AC922B4" w14:textId="77777777" w:rsidR="00216BE2" w:rsidRPr="00216BE2" w:rsidRDefault="00216BE2" w:rsidP="00216BE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kern w:val="0"/>
          <w:sz w:val="16"/>
          <w:szCs w:val="16"/>
          <w14:ligatures w14:val="none"/>
        </w:rPr>
      </w:pPr>
    </w:p>
    <w:p w14:paraId="31450A17" w14:textId="77777777" w:rsidR="00216BE2" w:rsidRPr="00216BE2" w:rsidRDefault="00216BE2" w:rsidP="00216BE2">
      <w:pPr>
        <w:autoSpaceDE w:val="0"/>
        <w:autoSpaceDN w:val="0"/>
        <w:adjustRightInd w:val="0"/>
        <w:spacing w:after="0" w:line="240" w:lineRule="auto"/>
        <w:ind w:firstLine="709"/>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12.1. Visi rezultatai ir su jais susijusios teisės, įgytos vykdant Sutartį, įskaitant autorines ir kitas intelektinės ar pramoninės nuosavybės teises, yra Užsakovo nuosavybė.</w:t>
      </w:r>
    </w:p>
    <w:p w14:paraId="40A0DEC2" w14:textId="77777777" w:rsidR="00216BE2" w:rsidRPr="00216BE2" w:rsidRDefault="00216BE2" w:rsidP="00216BE2">
      <w:pPr>
        <w:autoSpaceDE w:val="0"/>
        <w:autoSpaceDN w:val="0"/>
        <w:adjustRightInd w:val="0"/>
        <w:spacing w:after="0" w:line="240" w:lineRule="auto"/>
        <w:ind w:firstLine="709"/>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12.2. Rangovas garantuoja nuostolių atlyginimą Užsakovui dėl bet kokių reikalavimų, kylančių dėl autorių teisių, patentų, licencijų, brėžinių, modelių, paslaugų (prekių) pavadinimų ar paslaugų (prekių) ženklų naudojimo, kaip numatyta Sutartyje, išskyrus atvejus, kai toks pažeidimas atsiranda dėl Užsakovo kaltės.</w:t>
      </w:r>
    </w:p>
    <w:p w14:paraId="768EA079" w14:textId="77777777" w:rsidR="00216BE2" w:rsidRPr="00216BE2" w:rsidRDefault="00216BE2" w:rsidP="00216BE2">
      <w:pPr>
        <w:autoSpaceDE w:val="0"/>
        <w:autoSpaceDN w:val="0"/>
        <w:adjustRightInd w:val="0"/>
        <w:spacing w:after="0" w:line="240" w:lineRule="auto"/>
        <w:ind w:firstLine="709"/>
        <w:jc w:val="both"/>
        <w:rPr>
          <w:rFonts w:ascii="Times New Roman" w:eastAsia="Times New Roman" w:hAnsi="Times New Roman" w:cs="Times New Roman"/>
          <w:kern w:val="0"/>
          <w:sz w:val="16"/>
          <w:szCs w:val="16"/>
          <w14:ligatures w14:val="none"/>
        </w:rPr>
      </w:pPr>
    </w:p>
    <w:p w14:paraId="58AF46A7" w14:textId="77777777" w:rsidR="00216BE2" w:rsidRPr="00216BE2" w:rsidRDefault="00216BE2" w:rsidP="00216BE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216BE2">
        <w:rPr>
          <w:rFonts w:ascii="Times New Roman" w:eastAsia="Times New Roman" w:hAnsi="Times New Roman" w:cs="Times New Roman"/>
          <w:b/>
          <w:bCs/>
          <w:kern w:val="0"/>
          <w:sz w:val="24"/>
          <w:szCs w:val="24"/>
          <w14:ligatures w14:val="none"/>
        </w:rPr>
        <w:t>13. Konfidencialumo įsipareigojimai</w:t>
      </w:r>
    </w:p>
    <w:p w14:paraId="573668E1" w14:textId="77777777" w:rsidR="00216BE2" w:rsidRPr="00216BE2" w:rsidRDefault="00216BE2" w:rsidP="00216BE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kern w:val="0"/>
          <w:sz w:val="16"/>
          <w:szCs w:val="16"/>
          <w14:ligatures w14:val="none"/>
        </w:rPr>
      </w:pPr>
    </w:p>
    <w:p w14:paraId="5D627560" w14:textId="77777777" w:rsidR="00216BE2" w:rsidRPr="00216BE2" w:rsidRDefault="00216BE2" w:rsidP="00216BE2">
      <w:pPr>
        <w:autoSpaceDE w:val="0"/>
        <w:autoSpaceDN w:val="0"/>
        <w:adjustRightInd w:val="0"/>
        <w:spacing w:after="0" w:line="240" w:lineRule="auto"/>
        <w:ind w:firstLine="709"/>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13.1. Šalys sutinka laikyti šios Sutarties sąlygas, visą dokumentaciją ir informaciją, kurią</w:t>
      </w:r>
      <w:r w:rsidRPr="00216BE2">
        <w:rPr>
          <w:rFonts w:ascii="Times New Roman" w:eastAsia="Times New Roman" w:hAnsi="Times New Roman" w:cs="Times New Roman"/>
          <w:color w:val="0070C0"/>
          <w:kern w:val="0"/>
          <w:szCs w:val="24"/>
          <w14:ligatures w14:val="none"/>
        </w:rPr>
        <w:t xml:space="preserve"> </w:t>
      </w:r>
      <w:r w:rsidRPr="00216BE2">
        <w:rPr>
          <w:rFonts w:ascii="Times New Roman" w:eastAsia="Times New Roman" w:hAnsi="Times New Roman" w:cs="Times New Roman"/>
          <w:kern w:val="0"/>
          <w:sz w:val="24"/>
          <w:szCs w:val="24"/>
          <w14:ligatures w14:val="none"/>
        </w:rPr>
        <w:t>Sutarties Šalys nurodė kaip konfidencialią ir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Rangovą atskleidimas, jei Rangovas pažeidžia Darbų atlikimo terminus.</w:t>
      </w:r>
    </w:p>
    <w:p w14:paraId="253DC476" w14:textId="77777777" w:rsidR="00216BE2" w:rsidRPr="00216BE2" w:rsidRDefault="00216BE2" w:rsidP="00216BE2">
      <w:pPr>
        <w:tabs>
          <w:tab w:val="left" w:pos="1304"/>
          <w:tab w:val="left" w:pos="1457"/>
          <w:tab w:val="left" w:pos="1604"/>
          <w:tab w:val="left" w:pos="1757"/>
          <w:tab w:val="left" w:pos="1860"/>
          <w:tab w:val="left" w:pos="1984"/>
          <w:tab w:val="left" w:pos="2098"/>
          <w:tab w:val="left" w:pos="2211"/>
        </w:tabs>
        <w:autoSpaceDE w:val="0"/>
        <w:autoSpaceDN w:val="0"/>
        <w:adjustRightInd w:val="0"/>
        <w:spacing w:before="240" w:after="120" w:line="240" w:lineRule="auto"/>
        <w:ind w:left="312"/>
        <w:jc w:val="center"/>
        <w:rPr>
          <w:rFonts w:ascii="Times New Roman" w:eastAsia="Times New Roman" w:hAnsi="Times New Roman" w:cs="Times New Roman"/>
          <w:b/>
          <w:bCs/>
          <w:kern w:val="0"/>
          <w:sz w:val="24"/>
          <w:szCs w:val="24"/>
          <w14:ligatures w14:val="none"/>
        </w:rPr>
      </w:pPr>
      <w:r w:rsidRPr="00216BE2">
        <w:rPr>
          <w:rFonts w:ascii="Times New Roman" w:eastAsia="Times New Roman" w:hAnsi="Times New Roman" w:cs="Times New Roman"/>
          <w:b/>
          <w:bCs/>
          <w:kern w:val="0"/>
          <w:sz w:val="24"/>
          <w:szCs w:val="24"/>
          <w14:ligatures w14:val="none"/>
        </w:rPr>
        <w:lastRenderedPageBreak/>
        <w:t>14. Sutarties nutraukimas Užsakovo iniciatyva</w:t>
      </w:r>
    </w:p>
    <w:p w14:paraId="4DA69B83" w14:textId="77777777" w:rsidR="00216BE2" w:rsidRPr="00216BE2" w:rsidRDefault="00216BE2" w:rsidP="00216BE2">
      <w:pPr>
        <w:widowControl w:val="0"/>
        <w:tabs>
          <w:tab w:val="left" w:pos="567"/>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216BE2">
        <w:rPr>
          <w:rFonts w:ascii="Times New Roman" w:eastAsia="Times New Roman" w:hAnsi="Times New Roman" w:cs="Times New Roman"/>
          <w:kern w:val="0"/>
          <w:sz w:val="24"/>
          <w:szCs w:val="24"/>
          <w14:ligatures w14:val="none"/>
        </w:rPr>
        <w:t xml:space="preserve">14.1. </w:t>
      </w:r>
      <w:r w:rsidRPr="00216BE2">
        <w:rPr>
          <w:rFonts w:ascii="Times New Roman" w:eastAsia="Times New Roman" w:hAnsi="Times New Roman" w:cs="Times New Roman"/>
          <w:kern w:val="0"/>
          <w:sz w:val="24"/>
          <w:szCs w:val="24"/>
          <w:lang w:eastAsia="lt-LT"/>
          <w14:ligatures w14:val="none"/>
        </w:rPr>
        <w:t xml:space="preserve">Užsakovas, įspėjęs </w:t>
      </w:r>
      <w:r w:rsidRPr="00216BE2">
        <w:rPr>
          <w:rFonts w:ascii="Times New Roman" w:eastAsia="Times New Roman" w:hAnsi="Times New Roman" w:cs="Times New Roman"/>
          <w:kern w:val="0"/>
          <w:sz w:val="24"/>
          <w:szCs w:val="24"/>
          <w14:ligatures w14:val="none"/>
        </w:rPr>
        <w:t>Rangov</w:t>
      </w:r>
      <w:r w:rsidRPr="00216BE2">
        <w:rPr>
          <w:rFonts w:ascii="Times New Roman" w:eastAsia="Times New Roman" w:hAnsi="Times New Roman" w:cs="Times New Roman"/>
          <w:kern w:val="0"/>
          <w:sz w:val="24"/>
          <w:szCs w:val="24"/>
          <w:lang w:eastAsia="lt-LT"/>
          <w14:ligatures w14:val="none"/>
        </w:rPr>
        <w:t>ą prieš 15 kalendorinių dienų, gali nutraukti Sutartį šiais atvejais:</w:t>
      </w:r>
    </w:p>
    <w:p w14:paraId="0BA8D6B8" w14:textId="77777777" w:rsidR="00216BE2" w:rsidRPr="00216BE2" w:rsidRDefault="00216BE2" w:rsidP="00216BE2">
      <w:pPr>
        <w:tabs>
          <w:tab w:val="left" w:pos="851"/>
          <w:tab w:val="left" w:pos="1440"/>
        </w:tabs>
        <w:spacing w:after="0" w:line="240" w:lineRule="auto"/>
        <w:ind w:firstLine="709"/>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 xml:space="preserve">14.1.1. kai Rangovas nevykdo savo įsipareigojimų pagal Sutartį; </w:t>
      </w:r>
    </w:p>
    <w:p w14:paraId="67421A6C" w14:textId="77777777" w:rsidR="00216BE2" w:rsidRPr="00216BE2" w:rsidRDefault="00216BE2" w:rsidP="00216BE2">
      <w:pPr>
        <w:tabs>
          <w:tab w:val="left" w:pos="851"/>
          <w:tab w:val="left" w:pos="1440"/>
        </w:tabs>
        <w:spacing w:after="0" w:line="240" w:lineRule="auto"/>
        <w:ind w:firstLine="709"/>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14.1.2. kai Rangovas per pagrįstai nustatytą laikotarpį neįvykdo Užsakovo nurodymo ištaisyti netinkamai įvykdytus arba neįvykdytus sutartinius įsipareigojimus;</w:t>
      </w:r>
    </w:p>
    <w:p w14:paraId="6DFC894F" w14:textId="77777777" w:rsidR="00216BE2" w:rsidRPr="00216BE2" w:rsidRDefault="00216BE2" w:rsidP="00216BE2">
      <w:pPr>
        <w:tabs>
          <w:tab w:val="left" w:pos="851"/>
          <w:tab w:val="left" w:pos="1440"/>
        </w:tabs>
        <w:spacing w:after="0" w:line="240" w:lineRule="auto"/>
        <w:ind w:firstLine="709"/>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 xml:space="preserve">14.1.3. kai Rangovas perleidžia savo įsipareigojimus pagal šią Sutartį tretiesiems asmenims arba pasitelkia nenurodytus Rangovo pasiūlyme subrangovus be Užsakovo leidimo; </w:t>
      </w:r>
    </w:p>
    <w:p w14:paraId="0C2C8101" w14:textId="77777777" w:rsidR="00216BE2" w:rsidRPr="00216BE2" w:rsidRDefault="00216BE2" w:rsidP="00216BE2">
      <w:pPr>
        <w:tabs>
          <w:tab w:val="left" w:pos="851"/>
          <w:tab w:val="left" w:pos="1440"/>
        </w:tabs>
        <w:spacing w:after="0" w:line="240" w:lineRule="auto"/>
        <w:ind w:firstLine="709"/>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 xml:space="preserve">14.1.4. kai Rangovas įgyja bankrutuojančios, restruktūrizuojamos ar likviduojamos įmonės statusą, kai sustabdo ūkinę veiklą, arba kai įstatymuose ir kituose teisės aktuose numatyta tvarka susidaro analogiška situacija; </w:t>
      </w:r>
    </w:p>
    <w:p w14:paraId="225DCD05" w14:textId="77777777" w:rsidR="00216BE2" w:rsidRPr="00216BE2" w:rsidRDefault="00216BE2" w:rsidP="00216BE2">
      <w:pPr>
        <w:tabs>
          <w:tab w:val="left" w:pos="851"/>
          <w:tab w:val="left" w:pos="1440"/>
        </w:tabs>
        <w:spacing w:after="0" w:line="240" w:lineRule="auto"/>
        <w:ind w:firstLine="709"/>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14.1.5. kai keičiasi Rangovo organizacinė struktūra – juridinis statusas, pobūdis ar valdymo struktūra ir tai gali turėti įtakos tinkamam Sutarties įvykdymui, išskyrus atvejus, kai dėl šių pasikeitimų keičiama Sutartis.</w:t>
      </w:r>
    </w:p>
    <w:p w14:paraId="038F0180" w14:textId="77777777" w:rsidR="00216BE2" w:rsidRPr="00216BE2" w:rsidRDefault="00216BE2" w:rsidP="00216BE2">
      <w:pPr>
        <w:tabs>
          <w:tab w:val="left" w:pos="851"/>
          <w:tab w:val="left" w:pos="1440"/>
        </w:tabs>
        <w:spacing w:after="0" w:line="240" w:lineRule="auto"/>
        <w:ind w:firstLine="709"/>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 xml:space="preserve">14.2. </w:t>
      </w:r>
      <w:r w:rsidRPr="00216BE2">
        <w:rPr>
          <w:rFonts w:ascii="Times New Roman" w:eastAsia="Times New Roman" w:hAnsi="Times New Roman" w:cs="Times New Roman"/>
          <w:kern w:val="0"/>
          <w:sz w:val="24"/>
          <w:szCs w:val="24"/>
          <w:lang w:eastAsia="lt-LT"/>
          <w14:ligatures w14:val="none"/>
        </w:rPr>
        <w:t xml:space="preserve">Užsakovas po Sutarties nutraukimo turi kiek galima greičiau patvirtinti atliktų Darbų vertę. Taip pat parengiama ataskaita apie Sutarties nutraukimo dieną esančią </w:t>
      </w:r>
      <w:r w:rsidRPr="00216BE2">
        <w:rPr>
          <w:rFonts w:ascii="Times New Roman" w:eastAsia="Times New Roman" w:hAnsi="Times New Roman" w:cs="Times New Roman"/>
          <w:kern w:val="0"/>
          <w:sz w:val="24"/>
          <w:szCs w:val="24"/>
          <w14:ligatures w14:val="none"/>
        </w:rPr>
        <w:t>Rangov</w:t>
      </w:r>
      <w:r w:rsidRPr="00216BE2">
        <w:rPr>
          <w:rFonts w:ascii="Times New Roman" w:eastAsia="Times New Roman" w:hAnsi="Times New Roman" w:cs="Times New Roman"/>
          <w:kern w:val="0"/>
          <w:sz w:val="24"/>
          <w:szCs w:val="24"/>
          <w:lang w:eastAsia="lt-LT"/>
          <w14:ligatures w14:val="none"/>
        </w:rPr>
        <w:t xml:space="preserve">o skolą Užsakovui ir Užsakovo skolą </w:t>
      </w:r>
      <w:r w:rsidRPr="00216BE2">
        <w:rPr>
          <w:rFonts w:ascii="Times New Roman" w:eastAsia="Times New Roman" w:hAnsi="Times New Roman" w:cs="Times New Roman"/>
          <w:kern w:val="0"/>
          <w:sz w:val="24"/>
          <w:szCs w:val="24"/>
          <w14:ligatures w14:val="none"/>
        </w:rPr>
        <w:t>Rangov</w:t>
      </w:r>
      <w:r w:rsidRPr="00216BE2">
        <w:rPr>
          <w:rFonts w:ascii="Times New Roman" w:eastAsia="Times New Roman" w:hAnsi="Times New Roman" w:cs="Times New Roman"/>
          <w:kern w:val="0"/>
          <w:sz w:val="24"/>
          <w:szCs w:val="24"/>
          <w:lang w:eastAsia="lt-LT"/>
          <w14:ligatures w14:val="none"/>
        </w:rPr>
        <w:t>ui.</w:t>
      </w:r>
    </w:p>
    <w:p w14:paraId="20394652" w14:textId="77777777" w:rsidR="00216BE2" w:rsidRPr="00216BE2" w:rsidRDefault="00216BE2" w:rsidP="00216BE2">
      <w:pPr>
        <w:widowControl w:val="0"/>
        <w:tabs>
          <w:tab w:val="left" w:pos="567"/>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216BE2">
        <w:rPr>
          <w:rFonts w:ascii="Times New Roman" w:eastAsia="Times New Roman" w:hAnsi="Times New Roman" w:cs="Times New Roman"/>
          <w:kern w:val="0"/>
          <w:sz w:val="24"/>
          <w:szCs w:val="24"/>
          <w:lang w:eastAsia="lt-LT"/>
          <w14:ligatures w14:val="none"/>
        </w:rPr>
        <w:t xml:space="preserve">14.3. Jei Sutartis nutraukiama Užsakovo iniciatyva, nuostoliai ar išlaidos išieškomi išskaičiuojant juos iš </w:t>
      </w:r>
      <w:r w:rsidRPr="00216BE2">
        <w:rPr>
          <w:rFonts w:ascii="Times New Roman" w:eastAsia="Times New Roman" w:hAnsi="Times New Roman" w:cs="Times New Roman"/>
          <w:kern w:val="0"/>
          <w:sz w:val="24"/>
          <w:szCs w:val="24"/>
          <w14:ligatures w14:val="none"/>
        </w:rPr>
        <w:t>Rangov</w:t>
      </w:r>
      <w:r w:rsidRPr="00216BE2">
        <w:rPr>
          <w:rFonts w:ascii="Times New Roman" w:eastAsia="Times New Roman" w:hAnsi="Times New Roman" w:cs="Times New Roman"/>
          <w:kern w:val="0"/>
          <w:sz w:val="24"/>
          <w:szCs w:val="24"/>
          <w:lang w:eastAsia="lt-LT"/>
          <w14:ligatures w14:val="none"/>
        </w:rPr>
        <w:t>ui mokėtinų sumų.</w:t>
      </w:r>
    </w:p>
    <w:p w14:paraId="504B81D1" w14:textId="77777777" w:rsidR="00216BE2" w:rsidRPr="00216BE2" w:rsidRDefault="00216BE2" w:rsidP="00216BE2">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lt-LT"/>
          <w14:ligatures w14:val="none"/>
        </w:rPr>
      </w:pPr>
      <w:r w:rsidRPr="00216BE2">
        <w:rPr>
          <w:rFonts w:ascii="Times New Roman" w:eastAsia="Times New Roman" w:hAnsi="Times New Roman" w:cs="Times New Roman"/>
          <w:kern w:val="0"/>
          <w:sz w:val="24"/>
          <w:szCs w:val="24"/>
          <w:lang w:eastAsia="lt-LT"/>
          <w14:ligatures w14:val="none"/>
        </w:rPr>
        <w:t xml:space="preserve">14.4. Sutartį nutraukus dėl </w:t>
      </w:r>
      <w:r w:rsidRPr="00216BE2">
        <w:rPr>
          <w:rFonts w:ascii="Times New Roman" w:eastAsia="Times New Roman" w:hAnsi="Times New Roman" w:cs="Times New Roman"/>
          <w:kern w:val="0"/>
          <w:sz w:val="24"/>
          <w:szCs w:val="24"/>
          <w14:ligatures w14:val="none"/>
        </w:rPr>
        <w:t>Rangov</w:t>
      </w:r>
      <w:r w:rsidRPr="00216BE2">
        <w:rPr>
          <w:rFonts w:ascii="Times New Roman" w:eastAsia="Times New Roman" w:hAnsi="Times New Roman" w:cs="Times New Roman"/>
          <w:kern w:val="0"/>
          <w:sz w:val="24"/>
          <w:szCs w:val="24"/>
          <w:lang w:eastAsia="lt-LT"/>
          <w14:ligatures w14:val="none"/>
        </w:rPr>
        <w:t xml:space="preserve">o kaltės, be jam priklausančio atlyginimo už atliktus Darbus, </w:t>
      </w:r>
      <w:r w:rsidRPr="00216BE2">
        <w:rPr>
          <w:rFonts w:ascii="Times New Roman" w:eastAsia="Times New Roman" w:hAnsi="Times New Roman" w:cs="Times New Roman"/>
          <w:kern w:val="0"/>
          <w:sz w:val="24"/>
          <w:szCs w:val="24"/>
          <w14:ligatures w14:val="none"/>
        </w:rPr>
        <w:t>Rangov</w:t>
      </w:r>
      <w:r w:rsidRPr="00216BE2">
        <w:rPr>
          <w:rFonts w:ascii="Times New Roman" w:eastAsia="Times New Roman" w:hAnsi="Times New Roman" w:cs="Times New Roman"/>
          <w:kern w:val="0"/>
          <w:sz w:val="24"/>
          <w:szCs w:val="24"/>
          <w:lang w:eastAsia="lt-LT"/>
          <w14:ligatures w14:val="none"/>
        </w:rPr>
        <w:t>as neturi teisės į kokių nors patirtų nuostolių ar žalos kompensaciją.</w:t>
      </w:r>
    </w:p>
    <w:p w14:paraId="7BC01A72" w14:textId="77777777" w:rsidR="00216BE2" w:rsidRPr="00216BE2" w:rsidRDefault="00216BE2" w:rsidP="00216BE2">
      <w:pPr>
        <w:tabs>
          <w:tab w:val="left" w:pos="1276"/>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216BE2">
        <w:rPr>
          <w:rFonts w:ascii="Times New Roman" w:eastAsia="Times New Roman" w:hAnsi="Times New Roman" w:cs="Times New Roman"/>
          <w:color w:val="000000"/>
          <w:kern w:val="0"/>
          <w:sz w:val="24"/>
          <w:szCs w:val="24"/>
          <w14:ligatures w14:val="none"/>
        </w:rPr>
        <w:t xml:space="preserve">14.5. Įspėjus Rangovą apie esminį Sutarties pažeidimą, Sutartis nutraukiama per 5 darbo dienas nuo įspėjimo Rangovui išsiuntimo dienos. </w:t>
      </w:r>
      <w:r w:rsidRPr="00216BE2">
        <w:rPr>
          <w:rFonts w:ascii="Times New Roman" w:eastAsia="Times New Roman" w:hAnsi="Times New Roman" w:cs="Times New Roman"/>
          <w:color w:val="000000"/>
          <w:kern w:val="0"/>
          <w:sz w:val="24"/>
          <w:szCs w:val="24"/>
          <w:lang w:eastAsia="lt-LT"/>
          <w14:ligatures w14:val="none"/>
        </w:rPr>
        <w:t>Laikoma, kad siuntimo ir gavimo diena sutampa, kai pranešimas yra siunčiamas el. paštu.</w:t>
      </w:r>
    </w:p>
    <w:p w14:paraId="13C37A5B" w14:textId="77777777" w:rsidR="00216BE2" w:rsidRPr="00216BE2" w:rsidRDefault="00216BE2" w:rsidP="00216BE2">
      <w:pPr>
        <w:tabs>
          <w:tab w:val="left" w:pos="1276"/>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216BE2">
        <w:rPr>
          <w:rFonts w:ascii="Times New Roman" w:eastAsia="Times New Roman" w:hAnsi="Times New Roman" w:cs="Times New Roman"/>
          <w:color w:val="000000"/>
          <w:kern w:val="0"/>
          <w:sz w:val="24"/>
          <w:szCs w:val="24"/>
          <w:lang w:eastAsia="lt-LT"/>
          <w14:ligatures w14:val="none"/>
        </w:rPr>
        <w:t>14.5.1. Esminiu Sutarties pažeidimu bus laikomas:</w:t>
      </w:r>
    </w:p>
    <w:p w14:paraId="4D39C11C" w14:textId="77777777" w:rsidR="00216BE2" w:rsidRPr="00216BE2" w:rsidRDefault="00216BE2" w:rsidP="00216BE2">
      <w:pPr>
        <w:tabs>
          <w:tab w:val="left" w:pos="1276"/>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216BE2">
        <w:rPr>
          <w:rFonts w:ascii="Times New Roman" w:eastAsia="Times New Roman" w:hAnsi="Times New Roman" w:cs="Times New Roman"/>
          <w:color w:val="000000"/>
          <w:kern w:val="0"/>
          <w:sz w:val="24"/>
          <w:szCs w:val="24"/>
          <w:lang w:eastAsia="lt-LT"/>
          <w14:ligatures w14:val="none"/>
        </w:rPr>
        <w:t>14.5.1.1. Pažeidimas, atitinkantis Civilinio kodekso 6.217 straipsnio 2 dalies kriterijus, nepaisant to, kad tokie nebuvo apibrėžti Sutartyje.</w:t>
      </w:r>
    </w:p>
    <w:p w14:paraId="3BB23706" w14:textId="77777777" w:rsidR="00216BE2" w:rsidRPr="00216BE2" w:rsidRDefault="00216BE2" w:rsidP="00216BE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p>
    <w:p w14:paraId="3EF5B194" w14:textId="77777777" w:rsidR="00216BE2" w:rsidRPr="00216BE2" w:rsidRDefault="00216BE2" w:rsidP="00216BE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216BE2">
        <w:rPr>
          <w:rFonts w:ascii="Times New Roman" w:eastAsia="Times New Roman" w:hAnsi="Times New Roman" w:cs="Times New Roman"/>
          <w:b/>
          <w:bCs/>
          <w:kern w:val="0"/>
          <w:sz w:val="24"/>
          <w:szCs w:val="24"/>
          <w14:ligatures w14:val="none"/>
        </w:rPr>
        <w:t>15. Sutarties nutraukimas Rangovo iniciatyva</w:t>
      </w:r>
    </w:p>
    <w:p w14:paraId="72AA50C8" w14:textId="77777777" w:rsidR="00216BE2" w:rsidRPr="00216BE2" w:rsidRDefault="00216BE2" w:rsidP="00216BE2">
      <w:pPr>
        <w:tabs>
          <w:tab w:val="left" w:pos="567"/>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216BE2">
        <w:rPr>
          <w:rFonts w:ascii="Times New Roman" w:eastAsia="Times New Roman" w:hAnsi="Times New Roman" w:cs="Times New Roman"/>
          <w:kern w:val="0"/>
          <w:sz w:val="24"/>
          <w:szCs w:val="24"/>
          <w:lang w:eastAsia="lt-LT"/>
          <w14:ligatures w14:val="none"/>
        </w:rPr>
        <w:t xml:space="preserve">15.1. </w:t>
      </w:r>
      <w:r w:rsidRPr="00216BE2">
        <w:rPr>
          <w:rFonts w:ascii="Times New Roman" w:eastAsia="Times New Roman" w:hAnsi="Times New Roman" w:cs="Times New Roman"/>
          <w:kern w:val="0"/>
          <w:sz w:val="24"/>
          <w:szCs w:val="24"/>
          <w14:ligatures w14:val="none"/>
        </w:rPr>
        <w:t>Rangov</w:t>
      </w:r>
      <w:r w:rsidRPr="00216BE2">
        <w:rPr>
          <w:rFonts w:ascii="Times New Roman" w:eastAsia="Times New Roman" w:hAnsi="Times New Roman" w:cs="Times New Roman"/>
          <w:kern w:val="0"/>
          <w:sz w:val="24"/>
          <w:szCs w:val="24"/>
          <w:lang w:eastAsia="lt-LT"/>
          <w14:ligatures w14:val="none"/>
        </w:rPr>
        <w:t>as, prieš 15 kalendorinių dienų įspėjęs Užsakovą gali nutraukti Sutartį, jei:</w:t>
      </w:r>
    </w:p>
    <w:p w14:paraId="0AE9F694" w14:textId="77777777" w:rsidR="00216BE2" w:rsidRPr="00216BE2" w:rsidRDefault="00216BE2" w:rsidP="00216BE2">
      <w:pPr>
        <w:tabs>
          <w:tab w:val="left" w:pos="851"/>
        </w:tabs>
        <w:spacing w:after="0" w:line="240" w:lineRule="auto"/>
        <w:ind w:firstLine="709"/>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 xml:space="preserve">15.1.1. Užsakovas ilgiau kaip 30 dienų nevykdo savo sutartinių įsipareigojimų; </w:t>
      </w:r>
    </w:p>
    <w:p w14:paraId="4CA55139" w14:textId="77777777" w:rsidR="00216BE2" w:rsidRPr="00216BE2" w:rsidRDefault="00216BE2" w:rsidP="00216BE2">
      <w:pPr>
        <w:tabs>
          <w:tab w:val="left" w:pos="851"/>
        </w:tabs>
        <w:spacing w:after="0" w:line="240" w:lineRule="auto"/>
        <w:ind w:firstLine="709"/>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 xml:space="preserve">15.1.2. Užsakovas stabdo Darbų vykdymą daugiau kaip 90 kalendorinių dienų dėl Sutartyje nenurodytų ir ne dėl Rangovo kaltės atsiradusių priežasčių. </w:t>
      </w:r>
    </w:p>
    <w:p w14:paraId="7D29E027" w14:textId="77777777" w:rsidR="00216BE2" w:rsidRPr="00216BE2" w:rsidRDefault="00216BE2" w:rsidP="00216BE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709"/>
        <w:jc w:val="both"/>
        <w:rPr>
          <w:rFonts w:ascii="Times New Roman" w:eastAsia="Times New Roman" w:hAnsi="Times New Roman" w:cs="Times New Roman"/>
          <w:b/>
          <w:bCs/>
          <w:kern w:val="0"/>
          <w:sz w:val="24"/>
          <w:szCs w:val="24"/>
          <w14:ligatures w14:val="none"/>
        </w:rPr>
      </w:pPr>
      <w:r w:rsidRPr="00216BE2">
        <w:rPr>
          <w:rFonts w:ascii="Times New Roman" w:eastAsia="Times New Roman" w:hAnsi="Times New Roman" w:cs="Times New Roman"/>
          <w:kern w:val="0"/>
          <w:sz w:val="24"/>
          <w:szCs w:val="24"/>
          <w:lang w:eastAsia="lt-LT"/>
          <w14:ligatures w14:val="none"/>
        </w:rPr>
        <w:t xml:space="preserve">15.2. 15.1 papunktyje nurodyto nutraukimo atveju Užsakovas atlygina </w:t>
      </w:r>
      <w:r w:rsidRPr="00216BE2">
        <w:rPr>
          <w:rFonts w:ascii="Times New Roman" w:eastAsia="Times New Roman" w:hAnsi="Times New Roman" w:cs="Times New Roman"/>
          <w:kern w:val="0"/>
          <w:sz w:val="24"/>
          <w:szCs w:val="24"/>
          <w14:ligatures w14:val="none"/>
        </w:rPr>
        <w:t>Rangov</w:t>
      </w:r>
      <w:r w:rsidRPr="00216BE2">
        <w:rPr>
          <w:rFonts w:ascii="Times New Roman" w:eastAsia="Times New Roman" w:hAnsi="Times New Roman" w:cs="Times New Roman"/>
          <w:kern w:val="0"/>
          <w:sz w:val="24"/>
          <w:szCs w:val="24"/>
          <w:lang w:eastAsia="lt-LT"/>
          <w14:ligatures w14:val="none"/>
        </w:rPr>
        <w:t>ui jo patirtus tiesioginius nuostolius.</w:t>
      </w:r>
    </w:p>
    <w:p w14:paraId="4A894050" w14:textId="77777777" w:rsidR="00216BE2" w:rsidRPr="00216BE2" w:rsidRDefault="00216BE2" w:rsidP="00216BE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p>
    <w:p w14:paraId="0E75188E" w14:textId="77777777" w:rsidR="00216BE2" w:rsidRPr="00216BE2" w:rsidRDefault="00216BE2" w:rsidP="00216BE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216BE2">
        <w:rPr>
          <w:rFonts w:ascii="Times New Roman" w:eastAsia="Times New Roman" w:hAnsi="Times New Roman" w:cs="Times New Roman"/>
          <w:b/>
          <w:bCs/>
          <w:kern w:val="0"/>
          <w:sz w:val="24"/>
          <w:szCs w:val="24"/>
          <w14:ligatures w14:val="none"/>
        </w:rPr>
        <w:t>16. Ginčų nagrinėjimo tvarka</w:t>
      </w:r>
    </w:p>
    <w:p w14:paraId="3D3BAABF" w14:textId="77777777" w:rsidR="00216BE2" w:rsidRPr="00216BE2" w:rsidRDefault="00216BE2" w:rsidP="00216BE2">
      <w:pPr>
        <w:autoSpaceDE w:val="0"/>
        <w:autoSpaceDN w:val="0"/>
        <w:adjustRightInd w:val="0"/>
        <w:spacing w:after="0" w:line="240" w:lineRule="auto"/>
        <w:ind w:firstLine="709"/>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16.1. Šiai Sutarčiai ir visoms iš šios Sutarties atsirandančioms teisėms ir pareigoms taikomi Lietuvos Respublikos įstatymai bei kiti norminiai teisės aktai. Sutartis sudaryta ir turi būti aiškinama pagal Lietuvos Respublikos teisę.</w:t>
      </w:r>
    </w:p>
    <w:p w14:paraId="35122CD7" w14:textId="77777777" w:rsidR="00216BE2" w:rsidRPr="00216BE2" w:rsidRDefault="00216BE2" w:rsidP="00216BE2">
      <w:pPr>
        <w:autoSpaceDE w:val="0"/>
        <w:autoSpaceDN w:val="0"/>
        <w:adjustRightInd w:val="0"/>
        <w:spacing w:after="0" w:line="240" w:lineRule="auto"/>
        <w:ind w:firstLine="709"/>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16.2.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154F0A93" w14:textId="77777777" w:rsidR="00216BE2" w:rsidRPr="00216BE2" w:rsidRDefault="00216BE2" w:rsidP="00216BE2">
      <w:pPr>
        <w:autoSpaceDE w:val="0"/>
        <w:autoSpaceDN w:val="0"/>
        <w:adjustRightInd w:val="0"/>
        <w:spacing w:after="0" w:line="240" w:lineRule="auto"/>
        <w:ind w:firstLine="709"/>
        <w:jc w:val="both"/>
        <w:rPr>
          <w:rFonts w:ascii="Times New Roman" w:eastAsia="Times New Roman" w:hAnsi="Times New Roman" w:cs="Times New Roman"/>
          <w:kern w:val="0"/>
          <w:sz w:val="20"/>
          <w:szCs w:val="20"/>
          <w14:ligatures w14:val="none"/>
        </w:rPr>
      </w:pPr>
    </w:p>
    <w:p w14:paraId="14557469" w14:textId="77777777" w:rsidR="00216BE2" w:rsidRPr="00216BE2" w:rsidRDefault="00216BE2" w:rsidP="00216BE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216BE2">
        <w:rPr>
          <w:rFonts w:ascii="Times New Roman" w:eastAsia="Times New Roman" w:hAnsi="Times New Roman" w:cs="Times New Roman"/>
          <w:b/>
          <w:bCs/>
          <w:kern w:val="0"/>
          <w:sz w:val="24"/>
          <w:szCs w:val="24"/>
          <w14:ligatures w14:val="none"/>
        </w:rPr>
        <w:t>17. Baigiamosios nuostatos</w:t>
      </w:r>
    </w:p>
    <w:p w14:paraId="2D5F8CCE" w14:textId="77777777" w:rsidR="00216BE2" w:rsidRPr="00216BE2" w:rsidRDefault="00216BE2" w:rsidP="00216BE2">
      <w:pPr>
        <w:autoSpaceDE w:val="0"/>
        <w:autoSpaceDN w:val="0"/>
        <w:adjustRightInd w:val="0"/>
        <w:spacing w:after="0" w:line="240" w:lineRule="auto"/>
        <w:ind w:firstLine="709"/>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17.1. Nė viena Šalis neturi teisės perleisti visų arba dalies teisių ir pareigų pagal šią Sutartį jokiai trečiajai šaliai be išankstinio raštiško kitos Šalies sutikimo.</w:t>
      </w:r>
    </w:p>
    <w:p w14:paraId="45A97834" w14:textId="77777777" w:rsidR="00216BE2" w:rsidRPr="00216BE2" w:rsidRDefault="00216BE2" w:rsidP="00216BE2">
      <w:pPr>
        <w:autoSpaceDE w:val="0"/>
        <w:autoSpaceDN w:val="0"/>
        <w:adjustRightInd w:val="0"/>
        <w:spacing w:after="0" w:line="240" w:lineRule="auto"/>
        <w:ind w:firstLine="709"/>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 xml:space="preserve">17.2. Rangovas turi teisę pasitelkti Subrangovus atlikti bet kurią Darbų dalį, išskyrus išimtis, nurodytas Užsakovo užduotyje ir (arba) kituose Pirkimo dokumentuose (jeigu nurodyta). </w:t>
      </w:r>
    </w:p>
    <w:p w14:paraId="117533AB" w14:textId="77777777" w:rsidR="00216BE2" w:rsidRPr="00216BE2" w:rsidRDefault="00216BE2" w:rsidP="00216BE2">
      <w:pPr>
        <w:autoSpaceDE w:val="0"/>
        <w:autoSpaceDN w:val="0"/>
        <w:adjustRightInd w:val="0"/>
        <w:spacing w:after="0" w:line="240" w:lineRule="auto"/>
        <w:ind w:firstLine="709"/>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 xml:space="preserve">17.3. Rangovas įsipareigoja pranešti Užsakovui Sutarties sudarymo metu žinomų Subrangovų vardus ir pavardes arba pavadinimus, juridinių asmenų kodus, kontaktinius duomenis ir jų atstovus, </w:t>
      </w:r>
      <w:r w:rsidRPr="00216BE2">
        <w:rPr>
          <w:rFonts w:ascii="Times New Roman" w:eastAsia="Times New Roman" w:hAnsi="Times New Roman" w:cs="Times New Roman"/>
          <w:kern w:val="0"/>
          <w:sz w:val="24"/>
          <w:szCs w:val="24"/>
          <w14:ligatures w14:val="none"/>
        </w:rPr>
        <w:lastRenderedPageBreak/>
        <w:t xml:space="preserve">taip pat kiekvienam Subrangovui perduodamų atlikti Darbų tikslų aprašymą, nurodydamas šiuos duomenis Subrangovų sąraše, kurį Rangovas privalo parengti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14:paraId="584BD341" w14:textId="77777777" w:rsidR="00216BE2" w:rsidRPr="00216BE2" w:rsidRDefault="00216BE2" w:rsidP="00216BE2">
      <w:pPr>
        <w:autoSpaceDE w:val="0"/>
        <w:autoSpaceDN w:val="0"/>
        <w:adjustRightInd w:val="0"/>
        <w:spacing w:after="0" w:line="240" w:lineRule="auto"/>
        <w:ind w:firstLine="709"/>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 xml:space="preserve">17.4. 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 </w:t>
      </w:r>
    </w:p>
    <w:p w14:paraId="6FF43DED" w14:textId="77777777" w:rsidR="00216BE2" w:rsidRPr="00216BE2" w:rsidRDefault="00216BE2" w:rsidP="00216BE2">
      <w:pPr>
        <w:autoSpaceDE w:val="0"/>
        <w:autoSpaceDN w:val="0"/>
        <w:adjustRightInd w:val="0"/>
        <w:spacing w:after="0" w:line="240" w:lineRule="auto"/>
        <w:ind w:firstLine="709"/>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17.5. Rangovas privalo nedelsdamas informuoti Užsakovą apie Subrangovų sąrašo pakeitimus visu Sutarties vykdymo metu, kaskart pateikdamas atnaujintą Subrangovų sąrašą su paryškintais pakeitimais. Subrangovų sąrašo pakeitimai nelaikomi Sutarties pakeitimu, išskyrus atvejus, kai keičiamas Subjektas, kurio pajėgumais remiasi Rangovas.</w:t>
      </w:r>
    </w:p>
    <w:p w14:paraId="07F89AB9" w14:textId="77777777" w:rsidR="00216BE2" w:rsidRPr="00216BE2" w:rsidRDefault="00216BE2" w:rsidP="00216BE2">
      <w:pPr>
        <w:autoSpaceDE w:val="0"/>
        <w:autoSpaceDN w:val="0"/>
        <w:adjustRightInd w:val="0"/>
        <w:spacing w:after="0" w:line="240" w:lineRule="auto"/>
        <w:ind w:firstLine="709"/>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17.6. Rangovas privalo užtikrinti, kad Subrangovai, įtraukti į Subrangovų sąrašą, patys vykdytų jiems priskirtą Darbų dalį, nurodytą Subrangovų sąraše. 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 Jeigu Rangovas pažeidžia šį punktą daugiau nei tris kartus, tai laikoma esminiu Sutarties pažeidimu, dėl kurio Užsakovas įgyja teisę vienašališkai nutraukti Sutartį 14.5 papunktyje nustatyta tvarka.</w:t>
      </w:r>
    </w:p>
    <w:p w14:paraId="675454CA" w14:textId="77777777" w:rsidR="00216BE2" w:rsidRPr="00216BE2" w:rsidRDefault="00216BE2" w:rsidP="00216BE2">
      <w:pPr>
        <w:autoSpaceDE w:val="0"/>
        <w:autoSpaceDN w:val="0"/>
        <w:adjustRightInd w:val="0"/>
        <w:spacing w:after="0" w:line="240" w:lineRule="auto"/>
        <w:ind w:firstLine="709"/>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 xml:space="preserve">17.7. </w:t>
      </w:r>
      <w:r w:rsidRPr="00216BE2">
        <w:rPr>
          <w:rFonts w:ascii="Times New Roman" w:eastAsia="Calibri" w:hAnsi="Times New Roman" w:cs="Times New Roman"/>
          <w:kern w:val="0"/>
          <w:sz w:val="24"/>
          <w:szCs w:val="20"/>
          <w14:ligatures w14:val="none"/>
        </w:rPr>
        <w:t>Sutartis gali būti nutraukta raštišku abiejų Šalių susitarimu bei LR viešųjų pirkimų įstatymo 90 straipsnyje nurodytais atvejais.</w:t>
      </w:r>
    </w:p>
    <w:p w14:paraId="2945C252" w14:textId="77777777" w:rsidR="00216BE2" w:rsidRPr="00216BE2" w:rsidRDefault="00216BE2" w:rsidP="00216BE2">
      <w:pPr>
        <w:autoSpaceDE w:val="0"/>
        <w:autoSpaceDN w:val="0"/>
        <w:adjustRightInd w:val="0"/>
        <w:spacing w:after="0" w:line="240" w:lineRule="auto"/>
        <w:ind w:firstLine="709"/>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17.8. Visus kitus klausimus, kurie neaptarti Sutartyje, reguliuoja Lietuvos Respublikos teisės aktai.</w:t>
      </w:r>
    </w:p>
    <w:p w14:paraId="743C7DB5" w14:textId="77777777" w:rsidR="00216BE2" w:rsidRPr="00216BE2" w:rsidRDefault="00216BE2" w:rsidP="00216BE2">
      <w:pPr>
        <w:autoSpaceDE w:val="0"/>
        <w:autoSpaceDN w:val="0"/>
        <w:adjustRightInd w:val="0"/>
        <w:spacing w:after="0" w:line="240" w:lineRule="auto"/>
        <w:ind w:firstLine="709"/>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17.9. Sutartis yra Sutarties Šalių perskaityta, jų suprasta ir jos autentiškumas patvirtintas ant kiekvieno Sutarties lapo kiekvienos Šalies tinkamus įgaliojimus turinčių asmenų parašais.</w:t>
      </w:r>
    </w:p>
    <w:p w14:paraId="4FAF7241" w14:textId="77777777" w:rsidR="00216BE2" w:rsidRPr="00216BE2" w:rsidRDefault="00216BE2" w:rsidP="00216BE2">
      <w:pPr>
        <w:spacing w:after="0" w:line="240" w:lineRule="auto"/>
        <w:ind w:firstLine="720"/>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 xml:space="preserve">17.10. Ši Sutartis sudaryta lietuvių kalba, 2 (dviem) egzemplioriais, turinčiais vienodą teisinę galią – po vieną kiekvienai Šaliai. </w:t>
      </w:r>
    </w:p>
    <w:p w14:paraId="18BEF7DD" w14:textId="77777777" w:rsidR="00216BE2" w:rsidRPr="00216BE2" w:rsidRDefault="00216BE2" w:rsidP="00216BE2">
      <w:pPr>
        <w:spacing w:after="0" w:line="240" w:lineRule="auto"/>
        <w:ind w:firstLine="720"/>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17.11. Sutarties priedai, kurie yra neatskiriama jos dalis:</w:t>
      </w:r>
    </w:p>
    <w:p w14:paraId="7137A15D" w14:textId="77777777" w:rsidR="00216BE2" w:rsidRPr="00216BE2" w:rsidRDefault="00216BE2" w:rsidP="00216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100" w:lineRule="atLeast"/>
        <w:ind w:firstLine="709"/>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17.11.1. Priedas Nr. 1. (Rangovo pasiūlymas);</w:t>
      </w:r>
    </w:p>
    <w:p w14:paraId="7E3662F2" w14:textId="77777777" w:rsidR="00216BE2" w:rsidRPr="00216BE2" w:rsidRDefault="00216BE2" w:rsidP="00216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100" w:lineRule="atLeast"/>
        <w:ind w:firstLine="709"/>
        <w:jc w:val="both"/>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color w:val="000000"/>
          <w:kern w:val="0"/>
          <w:sz w:val="24"/>
          <w:szCs w:val="24"/>
          <w14:ligatures w14:val="none"/>
        </w:rPr>
        <w:t xml:space="preserve">17.11.2. </w:t>
      </w:r>
      <w:r w:rsidRPr="00216BE2">
        <w:rPr>
          <w:rFonts w:ascii="Times New Roman" w:eastAsia="Times New Roman" w:hAnsi="Times New Roman" w:cs="Times New Roman"/>
          <w:kern w:val="0"/>
          <w:sz w:val="24"/>
          <w:szCs w:val="24"/>
          <w14:ligatures w14:val="none"/>
        </w:rPr>
        <w:t>Priedas Nr. 2 (Priedas dėl asmens duomenų apsaugos);</w:t>
      </w:r>
    </w:p>
    <w:p w14:paraId="077EC8FE" w14:textId="77777777" w:rsidR="00216BE2" w:rsidRPr="00216BE2" w:rsidRDefault="00216BE2" w:rsidP="00216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100" w:lineRule="atLeast"/>
        <w:ind w:firstLine="709"/>
        <w:jc w:val="both"/>
        <w:rPr>
          <w:rFonts w:ascii="Times New Roman" w:eastAsia="Times New Roman" w:hAnsi="Times New Roman" w:cs="Times New Roman"/>
          <w:color w:val="000000"/>
          <w:kern w:val="0"/>
          <w:sz w:val="24"/>
          <w:szCs w:val="24"/>
          <w14:ligatures w14:val="none"/>
        </w:rPr>
      </w:pPr>
      <w:r w:rsidRPr="00216BE2">
        <w:rPr>
          <w:rFonts w:ascii="Times New Roman" w:eastAsia="Times New Roman" w:hAnsi="Times New Roman" w:cs="Times New Roman"/>
          <w:kern w:val="0"/>
          <w:sz w:val="24"/>
          <w:szCs w:val="24"/>
          <w14:ligatures w14:val="none"/>
        </w:rPr>
        <w:t xml:space="preserve">17.11.3. </w:t>
      </w:r>
      <w:r w:rsidRPr="00216BE2">
        <w:rPr>
          <w:rFonts w:ascii="Times New Roman" w:eastAsia="Times New Roman" w:hAnsi="Times New Roman" w:cs="Times New Roman"/>
          <w:color w:val="000000"/>
          <w:kern w:val="0"/>
          <w:sz w:val="24"/>
          <w:szCs w:val="24"/>
          <w14:ligatures w14:val="none"/>
        </w:rPr>
        <w:t>Priedas Nr. 3 (Lokalinė sąmata).</w:t>
      </w:r>
    </w:p>
    <w:p w14:paraId="25F15B1E" w14:textId="77777777" w:rsidR="00216BE2" w:rsidRPr="00216BE2" w:rsidRDefault="00216BE2" w:rsidP="00216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100" w:lineRule="atLeast"/>
        <w:ind w:firstLine="709"/>
        <w:jc w:val="both"/>
        <w:rPr>
          <w:rFonts w:ascii="Times New Roman" w:eastAsia="Times New Roman" w:hAnsi="Times New Roman" w:cs="Times New Roman"/>
          <w:kern w:val="0"/>
          <w:sz w:val="16"/>
          <w:szCs w:val="16"/>
          <w14:ligatures w14:val="none"/>
        </w:rPr>
      </w:pPr>
    </w:p>
    <w:p w14:paraId="37415322" w14:textId="77777777" w:rsidR="00216BE2" w:rsidRPr="00216BE2" w:rsidRDefault="00216BE2" w:rsidP="00216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100" w:lineRule="atLeast"/>
        <w:ind w:firstLine="709"/>
        <w:rPr>
          <w:rFonts w:ascii="Times New Roman" w:eastAsia="Times New Roman" w:hAnsi="Times New Roman" w:cs="Times New Roman"/>
          <w:b/>
          <w:kern w:val="0"/>
          <w:sz w:val="24"/>
          <w:szCs w:val="24"/>
          <w14:ligatures w14:val="none"/>
        </w:rPr>
      </w:pPr>
      <w:r w:rsidRPr="00216BE2">
        <w:rPr>
          <w:rFonts w:ascii="Times New Roman" w:eastAsia="Times New Roman" w:hAnsi="Times New Roman" w:cs="Times New Roman"/>
          <w:b/>
          <w:kern w:val="0"/>
          <w:sz w:val="24"/>
          <w:szCs w:val="24"/>
          <w14:ligatures w14:val="none"/>
        </w:rPr>
        <w:t>Sutarties šalių rekvizitai ir parašai:</w:t>
      </w:r>
    </w:p>
    <w:tbl>
      <w:tblPr>
        <w:tblW w:w="9750" w:type="dxa"/>
        <w:tblInd w:w="239" w:type="dxa"/>
        <w:tblLayout w:type="fixed"/>
        <w:tblLook w:val="04A0" w:firstRow="1" w:lastRow="0" w:firstColumn="1" w:lastColumn="0" w:noHBand="0" w:noVBand="1"/>
      </w:tblPr>
      <w:tblGrid>
        <w:gridCol w:w="4968"/>
        <w:gridCol w:w="4782"/>
      </w:tblGrid>
      <w:tr w:rsidR="00216BE2" w:rsidRPr="00216BE2" w14:paraId="554CC288" w14:textId="77777777" w:rsidTr="00693F64">
        <w:trPr>
          <w:trHeight w:val="512"/>
        </w:trPr>
        <w:tc>
          <w:tcPr>
            <w:tcW w:w="4968" w:type="dxa"/>
            <w:vAlign w:val="center"/>
          </w:tcPr>
          <w:p w14:paraId="601F12E5" w14:textId="77777777" w:rsidR="00216BE2" w:rsidRPr="00216BE2" w:rsidRDefault="00216BE2" w:rsidP="00216BE2">
            <w:pPr>
              <w:spacing w:after="0" w:line="240" w:lineRule="auto"/>
              <w:jc w:val="center"/>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b/>
                <w:kern w:val="0"/>
                <w:szCs w:val="20"/>
                <w14:ligatures w14:val="none"/>
              </w:rPr>
              <w:t>UŽSAKOVAS</w:t>
            </w:r>
          </w:p>
        </w:tc>
        <w:tc>
          <w:tcPr>
            <w:tcW w:w="4782" w:type="dxa"/>
            <w:vAlign w:val="center"/>
          </w:tcPr>
          <w:p w14:paraId="2324C957" w14:textId="77777777" w:rsidR="00216BE2" w:rsidRPr="00216BE2" w:rsidRDefault="00216BE2" w:rsidP="00216BE2">
            <w:pPr>
              <w:spacing w:after="0" w:line="240" w:lineRule="auto"/>
              <w:jc w:val="center"/>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b/>
                <w:kern w:val="0"/>
                <w:szCs w:val="20"/>
                <w14:ligatures w14:val="none"/>
              </w:rPr>
              <w:t>RANGOVAS</w:t>
            </w:r>
          </w:p>
        </w:tc>
      </w:tr>
      <w:tr w:rsidR="00216BE2" w:rsidRPr="00216BE2" w14:paraId="7F664F4C" w14:textId="77777777" w:rsidTr="00693F64">
        <w:tc>
          <w:tcPr>
            <w:tcW w:w="4968" w:type="dxa"/>
            <w:hideMark/>
          </w:tcPr>
          <w:p w14:paraId="7CCFB085" w14:textId="77777777" w:rsidR="00216BE2" w:rsidRPr="00216BE2" w:rsidRDefault="00216BE2" w:rsidP="00216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100" w:lineRule="atLeast"/>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b/>
                <w:bCs/>
                <w:color w:val="000000"/>
                <w:kern w:val="0"/>
                <w:sz w:val="24"/>
                <w:szCs w:val="24"/>
                <w14:ligatures w14:val="none"/>
              </w:rPr>
              <w:t>Jurbarko rajono savivaldybės administracija</w:t>
            </w:r>
          </w:p>
        </w:tc>
        <w:tc>
          <w:tcPr>
            <w:tcW w:w="4782" w:type="dxa"/>
          </w:tcPr>
          <w:p w14:paraId="46B3EBB5" w14:textId="77777777" w:rsidR="00216BE2" w:rsidRPr="00216BE2" w:rsidRDefault="00216BE2" w:rsidP="00216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100" w:lineRule="atLeast"/>
              <w:rPr>
                <w:rFonts w:ascii="Times New Roman" w:eastAsia="Times New Roman" w:hAnsi="Times New Roman" w:cs="Times New Roman"/>
                <w:b/>
                <w:kern w:val="0"/>
                <w:sz w:val="24"/>
                <w:szCs w:val="24"/>
                <w14:ligatures w14:val="none"/>
              </w:rPr>
            </w:pPr>
          </w:p>
        </w:tc>
      </w:tr>
      <w:tr w:rsidR="00216BE2" w:rsidRPr="00216BE2" w14:paraId="68D0C0DB" w14:textId="77777777" w:rsidTr="00693F64">
        <w:trPr>
          <w:trHeight w:val="2217"/>
        </w:trPr>
        <w:tc>
          <w:tcPr>
            <w:tcW w:w="4968" w:type="dxa"/>
          </w:tcPr>
          <w:p w14:paraId="12FD20EE" w14:textId="77777777" w:rsidR="00216BE2" w:rsidRPr="00216BE2" w:rsidRDefault="00216BE2" w:rsidP="00216BE2">
            <w:pPr>
              <w:spacing w:after="0" w:line="240" w:lineRule="auto"/>
              <w:rPr>
                <w:rFonts w:ascii="Times New Roman" w:eastAsia="Times New Roman" w:hAnsi="Times New Roman" w:cs="Times New Roman"/>
                <w:noProof/>
                <w:kern w:val="0"/>
                <w:sz w:val="24"/>
                <w:szCs w:val="24"/>
                <w14:ligatures w14:val="none"/>
              </w:rPr>
            </w:pPr>
            <w:r w:rsidRPr="00216BE2">
              <w:rPr>
                <w:rFonts w:ascii="Times New Roman" w:eastAsia="Times New Roman" w:hAnsi="Times New Roman" w:cs="Times New Roman"/>
                <w:noProof/>
                <w:kern w:val="0"/>
                <w:sz w:val="24"/>
                <w:szCs w:val="24"/>
                <w14:ligatures w14:val="none"/>
              </w:rPr>
              <w:t xml:space="preserve">Įstaigos kodas: </w:t>
            </w:r>
            <w:r w:rsidRPr="00216BE2">
              <w:rPr>
                <w:rFonts w:ascii="Times New Roman" w:eastAsia="Times New Roman" w:hAnsi="Times New Roman" w:cs="Times New Roman"/>
                <w:color w:val="000000"/>
                <w:kern w:val="0"/>
                <w:sz w:val="24"/>
                <w:szCs w:val="24"/>
                <w14:ligatures w14:val="none"/>
              </w:rPr>
              <w:t>188713933,</w:t>
            </w:r>
          </w:p>
          <w:p w14:paraId="13E509EE" w14:textId="77777777" w:rsidR="00216BE2" w:rsidRPr="00216BE2" w:rsidRDefault="00216BE2" w:rsidP="00216BE2">
            <w:pPr>
              <w:spacing w:after="0" w:line="240" w:lineRule="auto"/>
              <w:rPr>
                <w:rFonts w:ascii="Times New Roman" w:eastAsia="Times New Roman" w:hAnsi="Times New Roman" w:cs="Times New Roman"/>
                <w:color w:val="000000"/>
                <w:kern w:val="0"/>
                <w:sz w:val="24"/>
                <w:szCs w:val="24"/>
                <w14:ligatures w14:val="none"/>
              </w:rPr>
            </w:pPr>
            <w:r w:rsidRPr="00216BE2">
              <w:rPr>
                <w:rFonts w:ascii="Times New Roman" w:eastAsia="Times New Roman" w:hAnsi="Times New Roman" w:cs="Times New Roman"/>
                <w:noProof/>
                <w:kern w:val="0"/>
                <w:sz w:val="24"/>
                <w:szCs w:val="24"/>
                <w14:ligatures w14:val="none"/>
              </w:rPr>
              <w:t xml:space="preserve">Adresas: </w:t>
            </w:r>
            <w:r w:rsidRPr="00216BE2">
              <w:rPr>
                <w:rFonts w:ascii="Times New Roman" w:eastAsia="Times New Roman" w:hAnsi="Times New Roman" w:cs="Times New Roman"/>
                <w:color w:val="000000"/>
                <w:kern w:val="0"/>
                <w:sz w:val="24"/>
                <w:szCs w:val="24"/>
                <w14:ligatures w14:val="none"/>
              </w:rPr>
              <w:t>Dariaus ir Girėno g. 96, Jurbarkas,</w:t>
            </w:r>
          </w:p>
          <w:p w14:paraId="54BA9D2B" w14:textId="77777777" w:rsidR="00216BE2" w:rsidRPr="00216BE2" w:rsidRDefault="00216BE2" w:rsidP="00216BE2">
            <w:pPr>
              <w:spacing w:after="0" w:line="240" w:lineRule="auto"/>
              <w:rPr>
                <w:rFonts w:ascii="Times New Roman" w:eastAsia="Times New Roman" w:hAnsi="Times New Roman" w:cs="Times New Roman"/>
                <w:noProof/>
                <w:kern w:val="0"/>
                <w:sz w:val="24"/>
                <w:szCs w:val="24"/>
                <w14:ligatures w14:val="none"/>
              </w:rPr>
            </w:pPr>
            <w:r w:rsidRPr="00216BE2">
              <w:rPr>
                <w:rFonts w:ascii="Times New Roman" w:eastAsia="Times New Roman" w:hAnsi="Times New Roman" w:cs="Times New Roman"/>
                <w:noProof/>
                <w:kern w:val="0"/>
                <w:sz w:val="24"/>
                <w:szCs w:val="24"/>
                <w14:ligatures w14:val="none"/>
              </w:rPr>
              <w:t>Bankas: Luminor Bank AS,</w:t>
            </w:r>
          </w:p>
          <w:p w14:paraId="162C4CD2" w14:textId="77777777" w:rsidR="00216BE2" w:rsidRPr="00216BE2" w:rsidRDefault="00216BE2" w:rsidP="00216BE2">
            <w:pPr>
              <w:spacing w:after="0" w:line="240" w:lineRule="auto"/>
              <w:rPr>
                <w:rFonts w:ascii="Times New Roman" w:eastAsia="Times New Roman" w:hAnsi="Times New Roman" w:cs="Times New Roman"/>
                <w:noProof/>
                <w:kern w:val="0"/>
                <w:sz w:val="24"/>
                <w:szCs w:val="24"/>
                <w14:ligatures w14:val="none"/>
              </w:rPr>
            </w:pPr>
            <w:r w:rsidRPr="00216BE2">
              <w:rPr>
                <w:rFonts w:ascii="Times New Roman" w:eastAsia="Times New Roman" w:hAnsi="Times New Roman" w:cs="Times New Roman"/>
                <w:noProof/>
                <w:kern w:val="0"/>
                <w:sz w:val="24"/>
                <w:szCs w:val="24"/>
                <w14:ligatures w14:val="none"/>
              </w:rPr>
              <w:t>Banko kodas 40100,</w:t>
            </w:r>
          </w:p>
          <w:p w14:paraId="3C8BD1BB" w14:textId="77777777" w:rsidR="00216BE2" w:rsidRPr="00216BE2" w:rsidRDefault="00216BE2" w:rsidP="00216BE2">
            <w:pPr>
              <w:spacing w:after="0" w:line="240" w:lineRule="auto"/>
              <w:rPr>
                <w:rFonts w:ascii="Times New Roman" w:eastAsia="Times New Roman" w:hAnsi="Times New Roman" w:cs="Times New Roman"/>
                <w:noProof/>
                <w:kern w:val="0"/>
                <w:sz w:val="24"/>
                <w:szCs w:val="24"/>
                <w14:ligatures w14:val="none"/>
              </w:rPr>
            </w:pPr>
            <w:r w:rsidRPr="00216BE2">
              <w:rPr>
                <w:rFonts w:ascii="Times New Roman" w:eastAsia="Times New Roman" w:hAnsi="Times New Roman" w:cs="Times New Roman"/>
                <w:noProof/>
                <w:kern w:val="0"/>
                <w:sz w:val="24"/>
                <w:szCs w:val="24"/>
                <w14:ligatures w14:val="none"/>
              </w:rPr>
              <w:t xml:space="preserve">A.s: </w:t>
            </w:r>
          </w:p>
          <w:p w14:paraId="5AF9CAAC" w14:textId="77777777" w:rsidR="00216BE2" w:rsidRPr="00216BE2" w:rsidRDefault="00216BE2" w:rsidP="00216BE2">
            <w:pPr>
              <w:spacing w:after="0" w:line="240" w:lineRule="auto"/>
              <w:rPr>
                <w:rFonts w:ascii="Times New Roman" w:eastAsia="Times New Roman" w:hAnsi="Times New Roman" w:cs="Times New Roman"/>
                <w:noProof/>
                <w:kern w:val="0"/>
                <w:sz w:val="24"/>
                <w:szCs w:val="24"/>
                <w14:ligatures w14:val="none"/>
              </w:rPr>
            </w:pPr>
            <w:r w:rsidRPr="00216BE2">
              <w:rPr>
                <w:rFonts w:ascii="Times New Roman" w:eastAsia="Times New Roman" w:hAnsi="Times New Roman" w:cs="Times New Roman"/>
                <w:noProof/>
                <w:kern w:val="0"/>
                <w:sz w:val="24"/>
                <w:szCs w:val="24"/>
                <w14:ligatures w14:val="none"/>
              </w:rPr>
              <w:t>Tel.: (</w:t>
            </w:r>
            <w:r w:rsidRPr="00216BE2">
              <w:rPr>
                <w:rFonts w:ascii="Times New Roman" w:eastAsia="Times New Roman" w:hAnsi="Times New Roman" w:cs="Times New Roman"/>
                <w:color w:val="000000"/>
                <w:kern w:val="0"/>
                <w:sz w:val="24"/>
                <w:szCs w:val="24"/>
                <w14:ligatures w14:val="none"/>
              </w:rPr>
              <w:t>8 447) 70153,</w:t>
            </w:r>
          </w:p>
          <w:p w14:paraId="3BE11D39" w14:textId="77777777" w:rsidR="00216BE2" w:rsidRPr="00216BE2" w:rsidRDefault="00216BE2" w:rsidP="00216BE2">
            <w:pPr>
              <w:spacing w:after="0" w:line="240" w:lineRule="auto"/>
              <w:rPr>
                <w:rFonts w:ascii="Times New Roman" w:eastAsia="Times New Roman" w:hAnsi="Times New Roman" w:cs="Times New Roman"/>
                <w:color w:val="000000"/>
                <w:kern w:val="0"/>
                <w:sz w:val="24"/>
                <w:szCs w:val="24"/>
                <w14:ligatures w14:val="none"/>
              </w:rPr>
            </w:pPr>
            <w:r w:rsidRPr="00216BE2">
              <w:rPr>
                <w:rFonts w:ascii="Times New Roman" w:eastAsia="Times New Roman" w:hAnsi="Times New Roman" w:cs="Times New Roman"/>
                <w:noProof/>
                <w:kern w:val="0"/>
                <w:sz w:val="24"/>
                <w:szCs w:val="24"/>
                <w14:ligatures w14:val="none"/>
              </w:rPr>
              <w:t>Faks.: (</w:t>
            </w:r>
            <w:r w:rsidRPr="00216BE2">
              <w:rPr>
                <w:rFonts w:ascii="Times New Roman" w:eastAsia="Times New Roman" w:hAnsi="Times New Roman" w:cs="Times New Roman"/>
                <w:color w:val="000000"/>
                <w:kern w:val="0"/>
                <w:sz w:val="24"/>
                <w:szCs w:val="24"/>
                <w14:ligatures w14:val="none"/>
              </w:rPr>
              <w:t>8447) 70166,</w:t>
            </w:r>
          </w:p>
          <w:p w14:paraId="462AED65" w14:textId="77777777" w:rsidR="00216BE2" w:rsidRPr="00216BE2" w:rsidRDefault="00216BE2" w:rsidP="00216BE2">
            <w:pPr>
              <w:spacing w:after="0" w:line="240" w:lineRule="auto"/>
              <w:rPr>
                <w:rFonts w:ascii="Times New Roman" w:eastAsia="Times New Roman" w:hAnsi="Times New Roman" w:cs="Times New Roman"/>
                <w:noProof/>
                <w:kern w:val="0"/>
                <w:sz w:val="24"/>
                <w:szCs w:val="24"/>
                <w14:ligatures w14:val="none"/>
              </w:rPr>
            </w:pPr>
            <w:r w:rsidRPr="00216BE2">
              <w:rPr>
                <w:rFonts w:ascii="Times New Roman" w:eastAsia="Times New Roman" w:hAnsi="Times New Roman" w:cs="Times New Roman"/>
                <w:color w:val="000000"/>
                <w:kern w:val="0"/>
                <w:sz w:val="24"/>
                <w:szCs w:val="24"/>
                <w14:ligatures w14:val="none"/>
              </w:rPr>
              <w:t>El. p. info@jurbarkas.lt</w:t>
            </w:r>
          </w:p>
        </w:tc>
        <w:tc>
          <w:tcPr>
            <w:tcW w:w="4782" w:type="dxa"/>
          </w:tcPr>
          <w:p w14:paraId="77E225C9" w14:textId="77777777" w:rsidR="00216BE2" w:rsidRPr="00216BE2" w:rsidRDefault="00216BE2" w:rsidP="00216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after="0" w:line="100" w:lineRule="atLeast"/>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Įmonės kodas:</w:t>
            </w:r>
          </w:p>
          <w:p w14:paraId="39D09804" w14:textId="77777777" w:rsidR="00216BE2" w:rsidRPr="00216BE2" w:rsidRDefault="00216BE2" w:rsidP="00216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after="0" w:line="100" w:lineRule="atLeast"/>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Adresas:</w:t>
            </w:r>
          </w:p>
          <w:p w14:paraId="12649F02" w14:textId="77777777" w:rsidR="00216BE2" w:rsidRPr="00216BE2" w:rsidRDefault="00216BE2" w:rsidP="00216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after="0" w:line="100" w:lineRule="atLeast"/>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 xml:space="preserve">Bankas a. s. </w:t>
            </w:r>
          </w:p>
          <w:p w14:paraId="3934C321" w14:textId="77777777" w:rsidR="00216BE2" w:rsidRPr="00216BE2" w:rsidRDefault="00216BE2" w:rsidP="00216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after="0" w:line="100" w:lineRule="atLeast"/>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Banko kodas</w:t>
            </w:r>
          </w:p>
          <w:p w14:paraId="382E93B1" w14:textId="77777777" w:rsidR="00216BE2" w:rsidRPr="00216BE2" w:rsidRDefault="00216BE2" w:rsidP="00216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after="0" w:line="100" w:lineRule="atLeast"/>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Tel.</w:t>
            </w:r>
          </w:p>
          <w:p w14:paraId="6DE4CACF" w14:textId="77777777" w:rsidR="00216BE2" w:rsidRPr="00216BE2" w:rsidRDefault="00216BE2" w:rsidP="00216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after="0" w:line="100" w:lineRule="atLeast"/>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Faks.</w:t>
            </w:r>
          </w:p>
          <w:p w14:paraId="7D455B69" w14:textId="77777777" w:rsidR="00216BE2" w:rsidRPr="00216BE2" w:rsidRDefault="00216BE2" w:rsidP="00216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after="0" w:line="100" w:lineRule="atLeast"/>
              <w:rPr>
                <w:rFonts w:ascii="Times New Roman" w:eastAsia="Times New Roman" w:hAnsi="Times New Roman" w:cs="Times New Roman"/>
                <w:kern w:val="0"/>
                <w:sz w:val="24"/>
                <w:szCs w:val="24"/>
                <w14:ligatures w14:val="none"/>
              </w:rPr>
            </w:pPr>
            <w:r w:rsidRPr="00216BE2">
              <w:rPr>
                <w:rFonts w:ascii="Times New Roman" w:eastAsia="Times New Roman" w:hAnsi="Times New Roman" w:cs="Times New Roman"/>
                <w:kern w:val="0"/>
                <w:sz w:val="24"/>
                <w:szCs w:val="24"/>
                <w14:ligatures w14:val="none"/>
              </w:rPr>
              <w:t>El. p.</w:t>
            </w:r>
          </w:p>
        </w:tc>
      </w:tr>
    </w:tbl>
    <w:p w14:paraId="2B837930" w14:textId="77777777" w:rsidR="00216BE2" w:rsidRPr="00216BE2" w:rsidRDefault="00216BE2" w:rsidP="00216BE2">
      <w:pPr>
        <w:spacing w:after="0" w:line="240" w:lineRule="auto"/>
        <w:rPr>
          <w:rFonts w:ascii="Times New Roman" w:eastAsia="Times New Roman" w:hAnsi="Times New Roman" w:cs="Times New Roman"/>
          <w:kern w:val="0"/>
          <w:sz w:val="24"/>
          <w:szCs w:val="20"/>
          <w14:ligatures w14:val="none"/>
        </w:rPr>
      </w:pPr>
      <w:r w:rsidRPr="00216BE2">
        <w:rPr>
          <w:rFonts w:ascii="Times New Roman" w:eastAsia="Times New Roman" w:hAnsi="Times New Roman" w:cs="Times New Roman"/>
          <w:kern w:val="0"/>
          <w:sz w:val="24"/>
          <w:szCs w:val="20"/>
          <w14:ligatures w14:val="none"/>
        </w:rPr>
        <w:t xml:space="preserve">    Administracijos direktorė </w:t>
      </w:r>
    </w:p>
    <w:p w14:paraId="6DCCE1EE" w14:textId="77777777" w:rsidR="00216BE2" w:rsidRPr="00216BE2" w:rsidRDefault="00216BE2" w:rsidP="00216BE2">
      <w:pPr>
        <w:tabs>
          <w:tab w:val="left" w:pos="2544"/>
        </w:tabs>
        <w:spacing w:after="0" w:line="240" w:lineRule="auto"/>
        <w:rPr>
          <w:rFonts w:ascii="Times New Roman" w:eastAsia="Times New Roman" w:hAnsi="Times New Roman" w:cs="Times New Roman"/>
          <w:kern w:val="0"/>
          <w:sz w:val="24"/>
          <w:szCs w:val="20"/>
          <w14:ligatures w14:val="none"/>
        </w:rPr>
      </w:pPr>
      <w:r w:rsidRPr="00216BE2">
        <w:rPr>
          <w:rFonts w:ascii="Times New Roman" w:eastAsia="Times New Roman" w:hAnsi="Times New Roman" w:cs="Times New Roman"/>
          <w:kern w:val="0"/>
          <w:sz w:val="24"/>
          <w:szCs w:val="20"/>
          <w14:ligatures w14:val="none"/>
        </w:rPr>
        <w:tab/>
      </w:r>
    </w:p>
    <w:p w14:paraId="680449D7" w14:textId="77777777" w:rsidR="00216BE2" w:rsidRPr="00216BE2" w:rsidRDefault="00216BE2" w:rsidP="00216BE2">
      <w:pPr>
        <w:spacing w:after="0" w:line="240" w:lineRule="auto"/>
        <w:ind w:right="1"/>
        <w:jc w:val="right"/>
        <w:rPr>
          <w:rFonts w:ascii="Times New Roman" w:eastAsia="Times New Roman" w:hAnsi="Times New Roman" w:cs="Times New Roman"/>
          <w:kern w:val="0"/>
          <w:sz w:val="20"/>
          <w:szCs w:val="20"/>
          <w:lang w:eastAsia="lt-LT"/>
          <w14:ligatures w14:val="none"/>
        </w:rPr>
      </w:pPr>
    </w:p>
    <w:p w14:paraId="0791A9FB" w14:textId="77777777" w:rsidR="00216BE2" w:rsidRPr="00216BE2" w:rsidRDefault="00216BE2" w:rsidP="00216BE2">
      <w:pPr>
        <w:spacing w:after="0" w:line="240" w:lineRule="auto"/>
        <w:ind w:right="1"/>
        <w:jc w:val="right"/>
        <w:rPr>
          <w:rFonts w:ascii="Times New Roman" w:eastAsia="Times New Roman" w:hAnsi="Times New Roman" w:cs="Times New Roman"/>
          <w:kern w:val="0"/>
          <w:sz w:val="20"/>
          <w:szCs w:val="20"/>
          <w:lang w:eastAsia="lt-LT"/>
          <w14:ligatures w14:val="none"/>
        </w:rPr>
      </w:pPr>
    </w:p>
    <w:p w14:paraId="12142817" w14:textId="77777777" w:rsidR="00EF7EA2" w:rsidRPr="00EF7EA2" w:rsidRDefault="00EF7EA2" w:rsidP="00EF7EA2">
      <w:pPr>
        <w:widowControl w:val="0"/>
        <w:autoSpaceDE w:val="0"/>
        <w:autoSpaceDN w:val="0"/>
        <w:adjustRightInd w:val="0"/>
        <w:spacing w:after="0" w:line="240" w:lineRule="auto"/>
        <w:ind w:firstLine="5103"/>
        <w:outlineLvl w:val="0"/>
        <w:rPr>
          <w:rFonts w:ascii="Times New Roman" w:eastAsia="Times New Roman" w:hAnsi="Times New Roman" w:cs="Times New Roman"/>
          <w:kern w:val="0"/>
          <w:sz w:val="24"/>
          <w:szCs w:val="24"/>
          <w:lang w:eastAsia="lt-LT"/>
          <w14:ligatures w14:val="none"/>
        </w:rPr>
      </w:pPr>
      <w:r w:rsidRPr="00EF7EA2">
        <w:rPr>
          <w:rFonts w:ascii="Times New Roman" w:eastAsia="Times New Roman" w:hAnsi="Times New Roman" w:cs="Times New Roman"/>
          <w:kern w:val="0"/>
          <w:sz w:val="24"/>
          <w:szCs w:val="24"/>
          <w:lang w:eastAsia="lt-LT"/>
          <w14:ligatures w14:val="none"/>
        </w:rPr>
        <w:lastRenderedPageBreak/>
        <w:t>PATVIRTINTA</w:t>
      </w:r>
    </w:p>
    <w:p w14:paraId="2A52B0E8" w14:textId="77777777" w:rsidR="00EF7EA2" w:rsidRPr="00EF7EA2" w:rsidRDefault="00EF7EA2" w:rsidP="00EF7EA2">
      <w:pPr>
        <w:widowControl w:val="0"/>
        <w:autoSpaceDE w:val="0"/>
        <w:autoSpaceDN w:val="0"/>
        <w:adjustRightInd w:val="0"/>
        <w:spacing w:after="0" w:line="240" w:lineRule="auto"/>
        <w:ind w:firstLine="5103"/>
        <w:outlineLvl w:val="0"/>
        <w:rPr>
          <w:rFonts w:ascii="Times New Roman" w:eastAsia="Times New Roman" w:hAnsi="Times New Roman" w:cs="Times New Roman"/>
          <w:kern w:val="0"/>
          <w:sz w:val="24"/>
          <w:szCs w:val="24"/>
          <w:lang w:eastAsia="lt-LT"/>
          <w14:ligatures w14:val="none"/>
        </w:rPr>
      </w:pPr>
      <w:r w:rsidRPr="00EF7EA2">
        <w:rPr>
          <w:rFonts w:ascii="Times New Roman" w:eastAsia="Times New Roman" w:hAnsi="Times New Roman" w:cs="Times New Roman"/>
          <w:kern w:val="0"/>
          <w:sz w:val="24"/>
          <w:szCs w:val="24"/>
          <w:lang w:eastAsia="lt-LT"/>
          <w14:ligatures w14:val="none"/>
        </w:rPr>
        <w:t>Jurbarko rajono savivaldybės</w:t>
      </w:r>
    </w:p>
    <w:p w14:paraId="415970C0" w14:textId="77777777" w:rsidR="00EF7EA2" w:rsidRPr="00EF7EA2" w:rsidRDefault="00EF7EA2" w:rsidP="00EF7EA2">
      <w:pPr>
        <w:widowControl w:val="0"/>
        <w:autoSpaceDE w:val="0"/>
        <w:autoSpaceDN w:val="0"/>
        <w:adjustRightInd w:val="0"/>
        <w:spacing w:after="0" w:line="240" w:lineRule="auto"/>
        <w:ind w:firstLine="5103"/>
        <w:outlineLvl w:val="0"/>
        <w:rPr>
          <w:rFonts w:ascii="Times New Roman" w:eastAsia="Times New Roman" w:hAnsi="Times New Roman" w:cs="Times New Roman"/>
          <w:kern w:val="0"/>
          <w:sz w:val="24"/>
          <w:szCs w:val="24"/>
          <w:lang w:eastAsia="lt-LT"/>
          <w14:ligatures w14:val="none"/>
        </w:rPr>
      </w:pPr>
      <w:r w:rsidRPr="00EF7EA2">
        <w:rPr>
          <w:rFonts w:ascii="Times New Roman" w:eastAsia="Times New Roman" w:hAnsi="Times New Roman" w:cs="Times New Roman"/>
          <w:kern w:val="0"/>
          <w:sz w:val="24"/>
          <w:szCs w:val="24"/>
          <w:lang w:eastAsia="lt-LT"/>
          <w14:ligatures w14:val="none"/>
        </w:rPr>
        <w:t>administracijos direktoriaus</w:t>
      </w:r>
    </w:p>
    <w:p w14:paraId="1F473FA2" w14:textId="77777777" w:rsidR="00EF7EA2" w:rsidRPr="00EF7EA2" w:rsidRDefault="00EF7EA2" w:rsidP="00EF7EA2">
      <w:pPr>
        <w:widowControl w:val="0"/>
        <w:autoSpaceDE w:val="0"/>
        <w:autoSpaceDN w:val="0"/>
        <w:adjustRightInd w:val="0"/>
        <w:spacing w:after="0" w:line="240" w:lineRule="auto"/>
        <w:ind w:firstLine="5103"/>
        <w:outlineLvl w:val="0"/>
        <w:rPr>
          <w:rFonts w:ascii="Times New Roman" w:eastAsia="Times New Roman" w:hAnsi="Times New Roman" w:cs="Times New Roman"/>
          <w:kern w:val="0"/>
          <w:sz w:val="24"/>
          <w:szCs w:val="24"/>
          <w:lang w:eastAsia="lt-LT"/>
          <w14:ligatures w14:val="none"/>
        </w:rPr>
      </w:pPr>
      <w:r w:rsidRPr="00EF7EA2">
        <w:rPr>
          <w:rFonts w:ascii="Times New Roman" w:eastAsia="Times New Roman" w:hAnsi="Times New Roman" w:cs="Times New Roman"/>
          <w:kern w:val="0"/>
          <w:sz w:val="24"/>
          <w:szCs w:val="24"/>
          <w:lang w:eastAsia="lt-LT"/>
          <w14:ligatures w14:val="none"/>
        </w:rPr>
        <w:t>2018 m. gruodžio 20 d. įsakymu Nr. O1-1378</w:t>
      </w:r>
    </w:p>
    <w:p w14:paraId="0B60E114" w14:textId="77777777" w:rsidR="00EF7EA2" w:rsidRPr="00EF7EA2" w:rsidRDefault="00EF7EA2" w:rsidP="00EF7EA2">
      <w:pPr>
        <w:widowControl w:val="0"/>
        <w:autoSpaceDE w:val="0"/>
        <w:autoSpaceDN w:val="0"/>
        <w:adjustRightInd w:val="0"/>
        <w:spacing w:after="0" w:line="240" w:lineRule="auto"/>
        <w:ind w:firstLine="720"/>
        <w:outlineLvl w:val="0"/>
        <w:rPr>
          <w:rFonts w:ascii="Times New Roman" w:eastAsia="Times New Roman" w:hAnsi="Times New Roman" w:cs="Times New Roman"/>
          <w:kern w:val="0"/>
          <w:sz w:val="24"/>
          <w:szCs w:val="24"/>
          <w:lang w:eastAsia="lt-LT"/>
          <w14:ligatures w14:val="none"/>
        </w:rPr>
      </w:pPr>
    </w:p>
    <w:p w14:paraId="1EA76AB9" w14:textId="77777777" w:rsidR="00EF7EA2" w:rsidRPr="00EF7EA2" w:rsidRDefault="00EF7EA2" w:rsidP="00EF7EA2">
      <w:pPr>
        <w:widowControl w:val="0"/>
        <w:autoSpaceDE w:val="0"/>
        <w:autoSpaceDN w:val="0"/>
        <w:adjustRightInd w:val="0"/>
        <w:spacing w:after="0" w:line="360" w:lineRule="auto"/>
        <w:ind w:firstLine="720"/>
        <w:jc w:val="center"/>
        <w:outlineLvl w:val="0"/>
        <w:rPr>
          <w:rFonts w:ascii="Times New Roman" w:eastAsia="Times New Roman" w:hAnsi="Times New Roman" w:cs="Times New Roman"/>
          <w:b/>
          <w:kern w:val="0"/>
          <w:sz w:val="24"/>
          <w:szCs w:val="24"/>
          <w:lang w:eastAsia="lt-LT"/>
          <w14:ligatures w14:val="none"/>
        </w:rPr>
      </w:pPr>
      <w:r w:rsidRPr="00EF7EA2">
        <w:rPr>
          <w:rFonts w:ascii="Times New Roman" w:eastAsia="Times New Roman" w:hAnsi="Times New Roman" w:cs="Times New Roman"/>
          <w:b/>
          <w:kern w:val="0"/>
          <w:sz w:val="24"/>
          <w:szCs w:val="24"/>
          <w:lang w:eastAsia="lt-LT"/>
          <w14:ligatures w14:val="none"/>
        </w:rPr>
        <w:t xml:space="preserve"> (Priedo dėl asmens duomenų apsaugos forma)*</w:t>
      </w:r>
    </w:p>
    <w:p w14:paraId="17B6065D" w14:textId="77777777" w:rsidR="00EF7EA2" w:rsidRPr="00EF7EA2" w:rsidRDefault="00EF7EA2" w:rsidP="00EF7EA2">
      <w:pPr>
        <w:widowControl w:val="0"/>
        <w:autoSpaceDE w:val="0"/>
        <w:autoSpaceDN w:val="0"/>
        <w:adjustRightInd w:val="0"/>
        <w:spacing w:after="0" w:line="360" w:lineRule="auto"/>
        <w:ind w:firstLine="720"/>
        <w:jc w:val="center"/>
        <w:outlineLvl w:val="0"/>
        <w:rPr>
          <w:rFonts w:ascii="Times New Roman" w:eastAsia="Times New Roman" w:hAnsi="Times New Roman" w:cs="Times New Roman"/>
          <w:b/>
          <w:kern w:val="0"/>
          <w:sz w:val="24"/>
          <w:szCs w:val="24"/>
          <w:lang w:eastAsia="lt-LT"/>
          <w14:ligatures w14:val="none"/>
        </w:rPr>
      </w:pPr>
      <w:r w:rsidRPr="00EF7EA2">
        <w:rPr>
          <w:rFonts w:ascii="Times New Roman" w:eastAsia="Times New Roman" w:hAnsi="Times New Roman" w:cs="Times New Roman"/>
          <w:b/>
          <w:kern w:val="0"/>
          <w:sz w:val="24"/>
          <w:szCs w:val="24"/>
          <w:lang w:eastAsia="lt-LT"/>
          <w14:ligatures w14:val="none"/>
        </w:rPr>
        <w:t>PRIEDAS</w:t>
      </w:r>
    </w:p>
    <w:p w14:paraId="3D1ED861" w14:textId="77777777" w:rsidR="00EF7EA2" w:rsidRPr="00EF7EA2" w:rsidRDefault="00EF7EA2" w:rsidP="00EF7EA2">
      <w:pPr>
        <w:widowControl w:val="0"/>
        <w:autoSpaceDE w:val="0"/>
        <w:autoSpaceDN w:val="0"/>
        <w:adjustRightInd w:val="0"/>
        <w:spacing w:after="0" w:line="360" w:lineRule="auto"/>
        <w:ind w:firstLine="720"/>
        <w:jc w:val="center"/>
        <w:outlineLvl w:val="0"/>
        <w:rPr>
          <w:rFonts w:ascii="Times New Roman" w:eastAsia="Times New Roman" w:hAnsi="Times New Roman" w:cs="Times New Roman"/>
          <w:kern w:val="0"/>
          <w:sz w:val="24"/>
          <w:szCs w:val="24"/>
          <w:lang w:eastAsia="lt-LT"/>
          <w14:ligatures w14:val="none"/>
        </w:rPr>
      </w:pPr>
      <w:r w:rsidRPr="00EF7EA2">
        <w:rPr>
          <w:rFonts w:ascii="Times New Roman" w:eastAsia="Times New Roman" w:hAnsi="Times New Roman" w:cs="Times New Roman"/>
          <w:kern w:val="0"/>
          <w:sz w:val="24"/>
          <w:szCs w:val="24"/>
          <w:lang w:eastAsia="lt-LT"/>
          <w14:ligatures w14:val="none"/>
        </w:rPr>
        <w:t>prie 2025 m. ______________ d. sudarytos Sutarties Nr. ________</w:t>
      </w:r>
    </w:p>
    <w:p w14:paraId="635FDCB9" w14:textId="77777777" w:rsidR="00EF7EA2" w:rsidRPr="00EF7EA2" w:rsidRDefault="00EF7EA2" w:rsidP="00EF7EA2">
      <w:pPr>
        <w:widowControl w:val="0"/>
        <w:autoSpaceDE w:val="0"/>
        <w:autoSpaceDN w:val="0"/>
        <w:adjustRightInd w:val="0"/>
        <w:spacing w:after="0" w:line="360" w:lineRule="auto"/>
        <w:ind w:firstLine="720"/>
        <w:jc w:val="center"/>
        <w:outlineLvl w:val="0"/>
        <w:rPr>
          <w:rFonts w:ascii="Times New Roman" w:eastAsia="Times New Roman" w:hAnsi="Times New Roman" w:cs="Times New Roman"/>
          <w:kern w:val="0"/>
          <w:sz w:val="24"/>
          <w:szCs w:val="24"/>
          <w:lang w:eastAsia="lt-LT"/>
          <w14:ligatures w14:val="none"/>
        </w:rPr>
      </w:pPr>
      <w:r w:rsidRPr="00EF7EA2">
        <w:rPr>
          <w:rFonts w:ascii="Times New Roman" w:eastAsia="Times New Roman" w:hAnsi="Times New Roman" w:cs="Times New Roman"/>
          <w:kern w:val="0"/>
          <w:sz w:val="24"/>
          <w:szCs w:val="24"/>
          <w:lang w:eastAsia="lt-LT"/>
          <w14:ligatures w14:val="none"/>
        </w:rPr>
        <w:t>2025 m. _______________ mėn. ___ d.</w:t>
      </w:r>
    </w:p>
    <w:p w14:paraId="6FA39D17" w14:textId="77777777" w:rsidR="00EF7EA2" w:rsidRPr="00EF7EA2" w:rsidRDefault="00EF7EA2" w:rsidP="00EF7EA2">
      <w:pPr>
        <w:widowControl w:val="0"/>
        <w:autoSpaceDE w:val="0"/>
        <w:autoSpaceDN w:val="0"/>
        <w:adjustRightInd w:val="0"/>
        <w:spacing w:after="0" w:line="240" w:lineRule="auto"/>
        <w:ind w:firstLine="720"/>
        <w:outlineLvl w:val="0"/>
        <w:rPr>
          <w:rFonts w:ascii="Times New Roman" w:eastAsia="Times New Roman" w:hAnsi="Times New Roman" w:cs="Times New Roman"/>
          <w:kern w:val="0"/>
          <w:sz w:val="24"/>
          <w:szCs w:val="24"/>
          <w:lang w:eastAsia="lt-LT"/>
          <w14:ligatures w14:val="none"/>
        </w:rPr>
      </w:pPr>
    </w:p>
    <w:p w14:paraId="72CE6D2B" w14:textId="77777777" w:rsidR="00EF7EA2" w:rsidRPr="00EF7EA2" w:rsidRDefault="00EF7EA2" w:rsidP="00EF7EA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EF7EA2">
        <w:rPr>
          <w:rFonts w:ascii="Times New Roman" w:eastAsia="Times New Roman" w:hAnsi="Times New Roman" w:cs="Times New Roman"/>
          <w:b/>
          <w:kern w:val="0"/>
          <w:sz w:val="24"/>
          <w:szCs w:val="24"/>
          <w:lang w:eastAsia="lt-LT"/>
          <w14:ligatures w14:val="none"/>
        </w:rPr>
        <w:t>Duomenų valdytojas</w:t>
      </w:r>
      <w:r w:rsidRPr="00EF7EA2">
        <w:rPr>
          <w:rFonts w:ascii="Times New Roman" w:eastAsia="Times New Roman" w:hAnsi="Times New Roman" w:cs="Times New Roman"/>
          <w:kern w:val="0"/>
          <w:sz w:val="24"/>
          <w:szCs w:val="24"/>
          <w:lang w:eastAsia="lt-LT"/>
          <w14:ligatures w14:val="none"/>
        </w:rPr>
        <w:t xml:space="preserve"> (toliau – Užsakovas), juridinio asmens kodas 188713933, kurio registruota buveinė yra Dariaus ir Girėno g. 96, 74187 Jurbarkas, atstovaujama administracijos direktoriaus               </w:t>
      </w:r>
      <w:r w:rsidRPr="00EF7EA2">
        <w:rPr>
          <w:rFonts w:ascii="Times New Roman" w:eastAsia="Times New Roman" w:hAnsi="Times New Roman" w:cs="Times New Roman"/>
          <w:kern w:val="0"/>
          <w:sz w:val="24"/>
          <w:szCs w:val="24"/>
          <w:u w:val="single"/>
          <w:lang w:eastAsia="lt-LT"/>
          <w14:ligatures w14:val="none"/>
        </w:rPr>
        <w:tab/>
      </w:r>
      <w:r w:rsidRPr="00EF7EA2">
        <w:rPr>
          <w:rFonts w:ascii="Times New Roman" w:eastAsia="Times New Roman" w:hAnsi="Times New Roman" w:cs="Times New Roman"/>
          <w:kern w:val="0"/>
          <w:sz w:val="24"/>
          <w:szCs w:val="24"/>
          <w:u w:val="single"/>
          <w:lang w:eastAsia="lt-LT"/>
          <w14:ligatures w14:val="none"/>
        </w:rPr>
        <w:tab/>
      </w:r>
      <w:r w:rsidRPr="00EF7EA2">
        <w:rPr>
          <w:rFonts w:ascii="Times New Roman" w:eastAsia="Times New Roman" w:hAnsi="Times New Roman" w:cs="Times New Roman"/>
          <w:kern w:val="0"/>
          <w:sz w:val="24"/>
          <w:szCs w:val="24"/>
          <w:u w:val="single"/>
          <w:lang w:eastAsia="lt-LT"/>
          <w14:ligatures w14:val="none"/>
        </w:rPr>
        <w:tab/>
      </w:r>
      <w:r w:rsidRPr="00EF7EA2">
        <w:rPr>
          <w:rFonts w:ascii="Times New Roman" w:eastAsia="Times New Roman" w:hAnsi="Times New Roman" w:cs="Times New Roman"/>
          <w:kern w:val="0"/>
          <w:sz w:val="24"/>
          <w:szCs w:val="24"/>
          <w:u w:val="single"/>
          <w:lang w:eastAsia="lt-LT"/>
          <w14:ligatures w14:val="none"/>
        </w:rPr>
        <w:tab/>
      </w:r>
      <w:r w:rsidRPr="00EF7EA2">
        <w:rPr>
          <w:rFonts w:ascii="Times New Roman" w:eastAsia="Times New Roman" w:hAnsi="Times New Roman" w:cs="Times New Roman"/>
          <w:kern w:val="0"/>
          <w:sz w:val="24"/>
          <w:szCs w:val="24"/>
          <w:lang w:eastAsia="lt-LT"/>
          <w14:ligatures w14:val="none"/>
        </w:rPr>
        <w:t xml:space="preserve">, veikiančio pagal savivaldybės administracijos nuostatus, ir </w:t>
      </w:r>
      <w:r w:rsidRPr="00EF7EA2">
        <w:rPr>
          <w:rFonts w:ascii="Times New Roman" w:eastAsia="Times New Roman" w:hAnsi="Times New Roman" w:cs="Times New Roman"/>
          <w:b/>
          <w:kern w:val="0"/>
          <w:sz w:val="24"/>
          <w:szCs w:val="24"/>
          <w:lang w:eastAsia="lt-LT"/>
          <w14:ligatures w14:val="none"/>
        </w:rPr>
        <w:t xml:space="preserve">_______________________ </w:t>
      </w:r>
      <w:r w:rsidRPr="00EF7EA2">
        <w:rPr>
          <w:rFonts w:ascii="Times New Roman" w:eastAsia="Times New Roman" w:hAnsi="Times New Roman" w:cs="Times New Roman"/>
          <w:kern w:val="0"/>
          <w:sz w:val="24"/>
          <w:szCs w:val="24"/>
          <w:lang w:eastAsia="lt-LT"/>
          <w14:ligatures w14:val="none"/>
        </w:rPr>
        <w:t xml:space="preserve">(toliau – Paslaugų teikėjas/Tiekėjas/Rangovas) , juridinio asmens kodas _______, kurios registruota buveinė yra _______________, atstovaujama direktoriaus _____________________, veikiančio bendrovės įstatų pagrindu, </w:t>
      </w:r>
    </w:p>
    <w:p w14:paraId="743F0786" w14:textId="77777777" w:rsidR="00EF7EA2" w:rsidRPr="00EF7EA2" w:rsidRDefault="00EF7EA2" w:rsidP="00EF7EA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EF7EA2">
        <w:rPr>
          <w:rFonts w:ascii="Times New Roman" w:eastAsia="Times New Roman" w:hAnsi="Times New Roman" w:cs="Times New Roman"/>
          <w:kern w:val="0"/>
          <w:sz w:val="24"/>
          <w:szCs w:val="24"/>
          <w:lang w:eastAsia="lt-LT"/>
          <w14:ligatures w14:val="none"/>
        </w:rPr>
        <w:t>toliau kartu vadinami -  Šalimis, o kiekvienas atskirai – Šalimi, siekdamos detalizuoti 2025__ m. _________________d. sudarytą sutartį Nr. ___ (Sutartis), susitarėme ir sudarėme šį papildomą susitarimą (Susitarimas), laikomą neatskiriama nurodytos Sutarties dalimi:</w:t>
      </w:r>
    </w:p>
    <w:p w14:paraId="31109817" w14:textId="77777777" w:rsidR="00EF7EA2" w:rsidRPr="00EF7EA2" w:rsidRDefault="00EF7EA2" w:rsidP="00EF7EA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EF7EA2">
        <w:rPr>
          <w:rFonts w:ascii="Times New Roman" w:eastAsia="Times New Roman" w:hAnsi="Times New Roman" w:cs="Times New Roman"/>
          <w:kern w:val="0"/>
          <w:sz w:val="24"/>
          <w:szCs w:val="24"/>
          <w:lang w:eastAsia="lt-LT"/>
          <w14:ligatures w14:val="none"/>
        </w:rPr>
        <w:t>1. Paslaugų teikėjui/Tiekėjui/Rangovui, teikiančiam Sutartimi sutartas paslaugas/tiekiančiam prekes/vykdančiam darbus ir norinčiam tinkamai įgyvendinti prisiimtus įsipareigojimus, Užsakovas privalo/gali suteikti fizinių asmenų asmens duomenis (toliau - Asmens duomenys).</w:t>
      </w:r>
    </w:p>
    <w:p w14:paraId="64A7804C" w14:textId="77777777" w:rsidR="00EF7EA2" w:rsidRPr="00EF7EA2" w:rsidRDefault="00EF7EA2" w:rsidP="00EF7EA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EF7EA2">
        <w:rPr>
          <w:rFonts w:ascii="Times New Roman" w:eastAsia="Times New Roman" w:hAnsi="Times New Roman" w:cs="Times New Roman"/>
          <w:kern w:val="0"/>
          <w:sz w:val="24"/>
          <w:szCs w:val="24"/>
          <w:lang w:eastAsia="lt-LT"/>
          <w14:ligatures w14:val="none"/>
        </w:rPr>
        <w:t>2. Užsakovas įsipareigoja užtikrinti, kad Paslaugų teikėjui/Tiekėjui/Rangovui perduodami Asmens duomenys būtų tikri ir teisingi, kad jie gauti teisėtu būdu. Užsakovas pateikia tik tiek Asmens duomenų, kiek jų būtina, kad Paslaugų teikėjas/Tiekėjas/Rangovas galėtų tinkamai įgyvendinti sutartimi prisiimtus įsipareigojimus: (išvardinama konkrečiai, pvz., asmens vardą ir pavardę; gyvenamosios vietos adresą; elektroninio pašto adresą bei telefono numerį).</w:t>
      </w:r>
    </w:p>
    <w:p w14:paraId="08F1CA91" w14:textId="77777777" w:rsidR="00EF7EA2" w:rsidRPr="00EF7EA2" w:rsidRDefault="00EF7EA2" w:rsidP="00EF7EA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EF7EA2">
        <w:rPr>
          <w:rFonts w:ascii="Times New Roman" w:eastAsia="Times New Roman" w:hAnsi="Times New Roman" w:cs="Times New Roman"/>
          <w:kern w:val="0"/>
          <w:sz w:val="24"/>
          <w:szCs w:val="24"/>
          <w:lang w:eastAsia="lt-LT"/>
          <w14:ligatures w14:val="none"/>
        </w:rPr>
        <w:t>3. Šalys sutaria, kad Užsakovas ir Paslaugų teikėjas/Tiekėjas/Rangovas bendradarbiaus tiek, kiek būtina, siekiant apsaugoti Užsakovo perduodamų Asmens duomenų saugumą, ginant asmenų teises, o kilus kokių nors neaiškumų, – ir įrodinėjant atliktų veiksmų teisėtumą bei atitiktį teisės aktų reikalavimams.</w:t>
      </w:r>
    </w:p>
    <w:p w14:paraId="3EF4BFD1" w14:textId="77777777" w:rsidR="00EF7EA2" w:rsidRPr="00EF7EA2" w:rsidRDefault="00EF7EA2" w:rsidP="00EF7EA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EF7EA2">
        <w:rPr>
          <w:rFonts w:ascii="Times New Roman" w:eastAsia="Times New Roman" w:hAnsi="Times New Roman" w:cs="Times New Roman"/>
          <w:kern w:val="0"/>
          <w:sz w:val="24"/>
          <w:szCs w:val="24"/>
          <w:lang w:eastAsia="lt-LT"/>
          <w14:ligatures w14:val="none"/>
        </w:rPr>
        <w:t>4. Šalys pabrėžia, jog jos abi suvokia, kad Užsakovo perduodami trečiųjų asmenų Asmens duomenys laikytini konfidencialiais.</w:t>
      </w:r>
    </w:p>
    <w:p w14:paraId="4E6F9608" w14:textId="77777777" w:rsidR="00EF7EA2" w:rsidRPr="00EF7EA2" w:rsidRDefault="00EF7EA2" w:rsidP="00EF7EA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EF7EA2">
        <w:rPr>
          <w:rFonts w:ascii="Times New Roman" w:eastAsia="Times New Roman" w:hAnsi="Times New Roman" w:cs="Times New Roman"/>
          <w:kern w:val="0"/>
          <w:sz w:val="24"/>
          <w:szCs w:val="24"/>
          <w:lang w:eastAsia="lt-LT"/>
          <w14:ligatures w14:val="none"/>
        </w:rPr>
        <w:t>5. Paslaugų teikėjas/Tiekėjas/Rangovas, vykdydamas Sutartį, įsipareigoja:</w:t>
      </w:r>
    </w:p>
    <w:p w14:paraId="29DB9A55" w14:textId="77777777" w:rsidR="00EF7EA2" w:rsidRPr="00EF7EA2" w:rsidRDefault="00EF7EA2" w:rsidP="00EF7EA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EF7EA2">
        <w:rPr>
          <w:rFonts w:ascii="Times New Roman" w:eastAsia="Times New Roman" w:hAnsi="Times New Roman" w:cs="Times New Roman"/>
          <w:kern w:val="0"/>
          <w:sz w:val="24"/>
          <w:szCs w:val="24"/>
          <w:lang w:eastAsia="lt-LT"/>
          <w14:ligatures w14:val="none"/>
        </w:rPr>
        <w:t>5.1. veikti pagal Sutartį, šį Susitarimą bei atskirus Užsakovo rašytinius nurodymus. Užsakovas turi teisę savarankiškai priimti sprendimus, reikalingus užtikrinti Asmens duomenų tinkamą tvarkymą;</w:t>
      </w:r>
    </w:p>
    <w:p w14:paraId="68BC7828" w14:textId="77777777" w:rsidR="00EF7EA2" w:rsidRPr="00EF7EA2" w:rsidRDefault="00EF7EA2" w:rsidP="00EF7EA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EF7EA2">
        <w:rPr>
          <w:rFonts w:ascii="Times New Roman" w:eastAsia="Times New Roman" w:hAnsi="Times New Roman" w:cs="Times New Roman"/>
          <w:kern w:val="0"/>
          <w:sz w:val="24"/>
          <w:szCs w:val="24"/>
          <w:lang w:eastAsia="lt-LT"/>
          <w14:ligatures w14:val="none"/>
        </w:rPr>
        <w:t>5.2. Asmens duomenis naudoti tik Sutarties ir Susitarimo vykdymo tikslams;</w:t>
      </w:r>
    </w:p>
    <w:p w14:paraId="215A8919" w14:textId="77777777" w:rsidR="00EF7EA2" w:rsidRPr="00EF7EA2" w:rsidRDefault="00EF7EA2" w:rsidP="00EF7EA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EF7EA2">
        <w:rPr>
          <w:rFonts w:ascii="Times New Roman" w:eastAsia="Times New Roman" w:hAnsi="Times New Roman" w:cs="Times New Roman"/>
          <w:kern w:val="0"/>
          <w:sz w:val="24"/>
          <w:szCs w:val="24"/>
          <w:lang w:eastAsia="lt-LT"/>
          <w14:ligatures w14:val="none"/>
        </w:rPr>
        <w:t>5.3. užtikrinti, kad Užsakovo perduotus Asmens duomenis tvarkytų darbuotojai, kurie yra įsipareigoję užtikrinti perduotų Asmens duomenų konfidencialumą;</w:t>
      </w:r>
    </w:p>
    <w:p w14:paraId="294A5382" w14:textId="77777777" w:rsidR="00EF7EA2" w:rsidRPr="00EF7EA2" w:rsidRDefault="00EF7EA2" w:rsidP="00EF7EA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EF7EA2">
        <w:rPr>
          <w:rFonts w:ascii="Times New Roman" w:eastAsia="Times New Roman" w:hAnsi="Times New Roman" w:cs="Times New Roman"/>
          <w:kern w:val="0"/>
          <w:sz w:val="24"/>
          <w:szCs w:val="24"/>
          <w:lang w:eastAsia="lt-LT"/>
          <w14:ligatures w14:val="none"/>
        </w:rPr>
        <w:t>5.4. užtikrinti iš Užsakovo gautų Asmens duomenų apsaugą nuo neteisėto atskleidimo ar naudojimo, laikantis Europos Sąjungos ir Lietuvos Respublikos teisės aktų nustatytų Asmens duomenų apsaugos reikalavimų;</w:t>
      </w:r>
    </w:p>
    <w:p w14:paraId="23726A62" w14:textId="77777777" w:rsidR="00EF7EA2" w:rsidRPr="00EF7EA2" w:rsidRDefault="00EF7EA2" w:rsidP="00EF7EA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EF7EA2">
        <w:rPr>
          <w:rFonts w:ascii="Times New Roman" w:eastAsia="Times New Roman" w:hAnsi="Times New Roman" w:cs="Times New Roman"/>
          <w:kern w:val="0"/>
          <w:sz w:val="24"/>
          <w:szCs w:val="24"/>
          <w:lang w:eastAsia="lt-LT"/>
          <w14:ligatures w14:val="none"/>
        </w:rPr>
        <w:t>5.5. imtis visų techninių bei organizacinių priemonių, kurios galėtų užtikrinti gautų Asmens duomenų saugumą, taip pat apsaugant nuo sunaikinimo, pakeitimo, neteisėto atskleidimo bet kokia forma, ir nuo bet kurio kito neteisėto Asmens duomenų tvarkymo;</w:t>
      </w:r>
    </w:p>
    <w:p w14:paraId="7768085E" w14:textId="77777777" w:rsidR="00EF7EA2" w:rsidRPr="00EF7EA2" w:rsidRDefault="00EF7EA2" w:rsidP="00EF7EA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EF7EA2">
        <w:rPr>
          <w:rFonts w:ascii="Times New Roman" w:eastAsia="Times New Roman" w:hAnsi="Times New Roman" w:cs="Times New Roman"/>
          <w:kern w:val="0"/>
          <w:sz w:val="24"/>
          <w:szCs w:val="24"/>
          <w:lang w:eastAsia="lt-LT"/>
          <w14:ligatures w14:val="none"/>
        </w:rPr>
        <w:t>5.6. nedelsiant informuoti Užsakovą apie bet kokį Asmens duomenų saugumo pažeidimą;</w:t>
      </w:r>
    </w:p>
    <w:p w14:paraId="6D15E506" w14:textId="77777777" w:rsidR="00EF7EA2" w:rsidRPr="00EF7EA2" w:rsidRDefault="00EF7EA2" w:rsidP="00EF7EA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EF7EA2">
        <w:rPr>
          <w:rFonts w:ascii="Times New Roman" w:eastAsia="Times New Roman" w:hAnsi="Times New Roman" w:cs="Times New Roman"/>
          <w:kern w:val="0"/>
          <w:sz w:val="24"/>
          <w:szCs w:val="24"/>
          <w:lang w:eastAsia="lt-LT"/>
          <w14:ligatures w14:val="none"/>
        </w:rPr>
        <w:t xml:space="preserve">5.7. po Sutartimi nustatytų paslaugų suteikimo/prekių pristatymo/ darbų įvykdymo pabaigos tinkamai sunaikinti iš Užsakovo gautus Asmens duomenis, išskyrus atvejus, jeigu Asmens duomenis </w:t>
      </w:r>
      <w:r w:rsidRPr="00EF7EA2">
        <w:rPr>
          <w:rFonts w:ascii="Times New Roman" w:eastAsia="Times New Roman" w:hAnsi="Times New Roman" w:cs="Times New Roman"/>
          <w:kern w:val="0"/>
          <w:sz w:val="24"/>
          <w:szCs w:val="24"/>
          <w:lang w:eastAsia="lt-LT"/>
          <w14:ligatures w14:val="none"/>
        </w:rPr>
        <w:lastRenderedPageBreak/>
        <w:t>Paslaugų teikėjas/Tiekėjas/Rangovas privalo saugoti vadovaudamasis galiojančiais teisės aktais.</w:t>
      </w:r>
    </w:p>
    <w:p w14:paraId="7C000027" w14:textId="77777777" w:rsidR="00EF7EA2" w:rsidRPr="00EF7EA2" w:rsidRDefault="00EF7EA2" w:rsidP="00EF7EA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EF7EA2">
        <w:rPr>
          <w:rFonts w:ascii="Times New Roman" w:eastAsia="Times New Roman" w:hAnsi="Times New Roman" w:cs="Times New Roman"/>
          <w:kern w:val="0"/>
          <w:sz w:val="24"/>
          <w:szCs w:val="24"/>
          <w:lang w:eastAsia="lt-LT"/>
          <w14:ligatures w14:val="none"/>
        </w:rPr>
        <w:t>6. Užsakovas sutinka, kad Paslaugų teikėjas/Tiekėjas/Rangovas, vykdydamas Sutartį bei šį Susitarimą, gautus Asmens duomenis perduotų įgaliotiems darbuotojams sutartoms funkcijoms atlikti. Kartu Paslaugų teikėjas/Tiekėjas/Rangovas įsipareigoja su šiais darbuotojais sudaryti rašytines sutartis, kuriomis darbuotojas įsipareigotų neatskleisti gautų Asmens duomenų, bei užtikrinti jų konfidencialumą.</w:t>
      </w:r>
    </w:p>
    <w:p w14:paraId="2712C471" w14:textId="77777777" w:rsidR="00EF7EA2" w:rsidRPr="00EF7EA2" w:rsidRDefault="00EF7EA2" w:rsidP="00EF7EA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EF7EA2">
        <w:rPr>
          <w:rFonts w:ascii="Times New Roman" w:eastAsia="Times New Roman" w:hAnsi="Times New Roman" w:cs="Times New Roman"/>
          <w:kern w:val="0"/>
          <w:sz w:val="24"/>
          <w:szCs w:val="24"/>
          <w:lang w:eastAsia="lt-LT"/>
          <w14:ligatures w14:val="none"/>
        </w:rPr>
        <w:t>7. Susitarimas įsigalioja sudarymo dieną ir galioja visą Sutarties galiojimo laikotarpį. Jis sudarytas dviem egzemplioriais, po vieną kiekvienai Šaliai.</w:t>
      </w:r>
    </w:p>
    <w:p w14:paraId="1606E8A9" w14:textId="77777777" w:rsidR="00EF7EA2" w:rsidRPr="00EF7EA2" w:rsidRDefault="00EF7EA2" w:rsidP="00EF7EA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EF7EA2">
        <w:rPr>
          <w:rFonts w:ascii="Times New Roman" w:eastAsia="Times New Roman" w:hAnsi="Times New Roman" w:cs="Times New Roman"/>
          <w:kern w:val="0"/>
          <w:sz w:val="24"/>
          <w:szCs w:val="24"/>
          <w:lang w:eastAsia="lt-LT"/>
          <w14:ligatures w14:val="none"/>
        </w:rPr>
        <w:t>8. Šis Susitarimas yra neatskiriama Sutarties dalis.</w:t>
      </w:r>
    </w:p>
    <w:p w14:paraId="22186B6C" w14:textId="77777777" w:rsidR="00EF7EA2" w:rsidRPr="00EF7EA2" w:rsidRDefault="00EF7EA2" w:rsidP="00EF7EA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EF7EA2">
        <w:rPr>
          <w:rFonts w:ascii="Times New Roman" w:eastAsia="Times New Roman" w:hAnsi="Times New Roman" w:cs="Times New Roman"/>
          <w:kern w:val="0"/>
          <w:sz w:val="24"/>
          <w:szCs w:val="24"/>
          <w:lang w:eastAsia="lt-LT"/>
          <w14:ligatures w14:val="none"/>
        </w:rPr>
        <w:t>9. Šalių atstovų parašai:</w:t>
      </w:r>
    </w:p>
    <w:p w14:paraId="1DDDC16A" w14:textId="77777777" w:rsidR="00EF7EA2" w:rsidRPr="00EF7EA2" w:rsidRDefault="00EF7EA2" w:rsidP="00EF7EA2">
      <w:pPr>
        <w:widowControl w:val="0"/>
        <w:autoSpaceDE w:val="0"/>
        <w:autoSpaceDN w:val="0"/>
        <w:adjustRightInd w:val="0"/>
        <w:spacing w:after="0" w:line="240" w:lineRule="auto"/>
        <w:ind w:firstLine="720"/>
        <w:outlineLvl w:val="0"/>
        <w:rPr>
          <w:rFonts w:ascii="Times New Roman" w:eastAsia="Times New Roman" w:hAnsi="Times New Roman" w:cs="Times New Roman"/>
          <w:kern w:val="0"/>
          <w:sz w:val="24"/>
          <w:szCs w:val="24"/>
          <w:lang w:eastAsia="lt-LT"/>
          <w14:ligatures w14:val="none"/>
        </w:rPr>
      </w:pPr>
    </w:p>
    <w:p w14:paraId="5F51B54E" w14:textId="77777777" w:rsidR="00EF7EA2" w:rsidRPr="00EF7EA2" w:rsidRDefault="00EF7EA2" w:rsidP="00EF7EA2">
      <w:pPr>
        <w:widowControl w:val="0"/>
        <w:autoSpaceDE w:val="0"/>
        <w:autoSpaceDN w:val="0"/>
        <w:adjustRightInd w:val="0"/>
        <w:spacing w:after="0" w:line="240" w:lineRule="auto"/>
        <w:ind w:firstLine="720"/>
        <w:outlineLvl w:val="0"/>
        <w:rPr>
          <w:rFonts w:ascii="Times New Roman" w:eastAsia="Times New Roman" w:hAnsi="Times New Roman" w:cs="Times New Roman"/>
          <w:kern w:val="0"/>
          <w:sz w:val="24"/>
          <w:szCs w:val="24"/>
          <w:lang w:eastAsia="lt-LT"/>
          <w14:ligatures w14:val="none"/>
        </w:rPr>
      </w:pPr>
    </w:p>
    <w:p w14:paraId="5CA55B35" w14:textId="77777777" w:rsidR="00EF7EA2" w:rsidRPr="00EF7EA2" w:rsidRDefault="00EF7EA2" w:rsidP="00EF7EA2">
      <w:pPr>
        <w:widowControl w:val="0"/>
        <w:autoSpaceDE w:val="0"/>
        <w:autoSpaceDN w:val="0"/>
        <w:adjustRightInd w:val="0"/>
        <w:spacing w:after="0" w:line="240" w:lineRule="auto"/>
        <w:ind w:firstLine="720"/>
        <w:outlineLvl w:val="0"/>
        <w:rPr>
          <w:rFonts w:ascii="Times New Roman" w:eastAsia="Times New Roman" w:hAnsi="Times New Roman" w:cs="Times New Roman"/>
          <w:kern w:val="0"/>
          <w:sz w:val="24"/>
          <w:szCs w:val="24"/>
          <w:lang w:eastAsia="lt-LT"/>
          <w14:ligatures w14:val="none"/>
        </w:rPr>
      </w:pPr>
    </w:p>
    <w:tbl>
      <w:tblPr>
        <w:tblW w:w="10320" w:type="dxa"/>
        <w:tblLayout w:type="fixed"/>
        <w:tblLook w:val="04A0" w:firstRow="1" w:lastRow="0" w:firstColumn="1" w:lastColumn="0" w:noHBand="0" w:noVBand="1"/>
      </w:tblPr>
      <w:tblGrid>
        <w:gridCol w:w="5671"/>
        <w:gridCol w:w="4649"/>
      </w:tblGrid>
      <w:tr w:rsidR="00EF7EA2" w:rsidRPr="00EF7EA2" w14:paraId="17F09C55" w14:textId="77777777" w:rsidTr="00693F64">
        <w:tc>
          <w:tcPr>
            <w:tcW w:w="5670" w:type="dxa"/>
          </w:tcPr>
          <w:p w14:paraId="4EA8F358" w14:textId="77777777" w:rsidR="00EF7EA2" w:rsidRPr="00EF7EA2" w:rsidRDefault="00EF7EA2" w:rsidP="00EF7EA2">
            <w:pPr>
              <w:snapToGrid w:val="0"/>
              <w:spacing w:after="0" w:line="240" w:lineRule="auto"/>
              <w:jc w:val="both"/>
              <w:rPr>
                <w:rFonts w:ascii="Times New Roman" w:eastAsia="MS Mincho" w:hAnsi="Times New Roman" w:cs="Times New Roman"/>
                <w:b/>
                <w:kern w:val="0"/>
                <w:sz w:val="24"/>
                <w:szCs w:val="20"/>
                <w14:ligatures w14:val="none"/>
              </w:rPr>
            </w:pPr>
            <w:r w:rsidRPr="00EF7EA2">
              <w:rPr>
                <w:rFonts w:ascii="Times New Roman" w:eastAsia="Times New Roman" w:hAnsi="Times New Roman" w:cs="Times New Roman"/>
                <w:b/>
                <w:kern w:val="0"/>
                <w:sz w:val="24"/>
                <w:szCs w:val="24"/>
                <w:lang w:eastAsia="lt-LT"/>
                <w14:ligatures w14:val="none"/>
              </w:rPr>
              <w:t>UŽSAKOVAS</w:t>
            </w:r>
            <w:r w:rsidRPr="00EF7EA2">
              <w:rPr>
                <w:rFonts w:ascii="Times New Roman" w:eastAsia="MS Mincho" w:hAnsi="Times New Roman" w:cs="Times New Roman"/>
                <w:b/>
                <w:kern w:val="0"/>
                <w:sz w:val="24"/>
                <w:szCs w:val="20"/>
                <w14:ligatures w14:val="none"/>
              </w:rPr>
              <w:t xml:space="preserve"> </w:t>
            </w:r>
          </w:p>
          <w:p w14:paraId="428C50CF" w14:textId="77777777" w:rsidR="00EF7EA2" w:rsidRPr="00EF7EA2" w:rsidRDefault="00EF7EA2" w:rsidP="00EF7EA2">
            <w:pPr>
              <w:snapToGrid w:val="0"/>
              <w:spacing w:after="0" w:line="240" w:lineRule="auto"/>
              <w:jc w:val="both"/>
              <w:rPr>
                <w:rFonts w:ascii="Times New Roman" w:eastAsia="MS Mincho" w:hAnsi="Times New Roman" w:cs="Times New Roman"/>
                <w:b/>
                <w:kern w:val="0"/>
                <w:sz w:val="24"/>
                <w:szCs w:val="20"/>
                <w14:ligatures w14:val="none"/>
              </w:rPr>
            </w:pPr>
            <w:r w:rsidRPr="00EF7EA2">
              <w:rPr>
                <w:rFonts w:ascii="Times New Roman" w:eastAsia="MS Mincho" w:hAnsi="Times New Roman" w:cs="Times New Roman"/>
                <w:kern w:val="0"/>
                <w:sz w:val="24"/>
                <w:szCs w:val="20"/>
                <w14:ligatures w14:val="none"/>
              </w:rPr>
              <w:t>Jurbarko rajono savivaldybės administracija</w:t>
            </w:r>
          </w:p>
          <w:p w14:paraId="1C04E6E0" w14:textId="77777777" w:rsidR="00EF7EA2" w:rsidRPr="00EF7EA2" w:rsidRDefault="00EF7EA2" w:rsidP="00EF7EA2">
            <w:pPr>
              <w:snapToGrid w:val="0"/>
              <w:spacing w:after="0" w:line="240" w:lineRule="auto"/>
              <w:jc w:val="both"/>
              <w:rPr>
                <w:rFonts w:ascii="Times New Roman" w:eastAsia="MS Mincho" w:hAnsi="Times New Roman" w:cs="Times New Roman"/>
                <w:kern w:val="0"/>
                <w:sz w:val="24"/>
                <w:szCs w:val="20"/>
                <w14:ligatures w14:val="none"/>
              </w:rPr>
            </w:pPr>
            <w:r w:rsidRPr="00EF7EA2">
              <w:rPr>
                <w:rFonts w:ascii="Times New Roman" w:eastAsia="MS Mincho" w:hAnsi="Times New Roman" w:cs="Times New Roman"/>
                <w:kern w:val="0"/>
                <w:sz w:val="24"/>
                <w:szCs w:val="20"/>
                <w14:ligatures w14:val="none"/>
              </w:rPr>
              <w:t>Dariaus ir Girėno g. 96</w:t>
            </w:r>
            <w:r w:rsidRPr="00EF7EA2">
              <w:rPr>
                <w:rFonts w:ascii="Times New Roman" w:eastAsia="MS Mincho" w:hAnsi="Times New Roman" w:cs="Times New Roman"/>
                <w:kern w:val="0"/>
                <w:sz w:val="24"/>
                <w:szCs w:val="20"/>
                <w14:ligatures w14:val="none"/>
              </w:rPr>
              <w:tab/>
            </w:r>
          </w:p>
          <w:p w14:paraId="0319D268" w14:textId="77777777" w:rsidR="00EF7EA2" w:rsidRPr="00EF7EA2" w:rsidRDefault="00EF7EA2" w:rsidP="00EF7EA2">
            <w:pPr>
              <w:snapToGrid w:val="0"/>
              <w:spacing w:after="0" w:line="240" w:lineRule="auto"/>
              <w:jc w:val="both"/>
              <w:rPr>
                <w:rFonts w:ascii="Times New Roman" w:eastAsia="MS Mincho" w:hAnsi="Times New Roman" w:cs="Times New Roman"/>
                <w:kern w:val="0"/>
                <w:sz w:val="24"/>
                <w:szCs w:val="20"/>
                <w14:ligatures w14:val="none"/>
              </w:rPr>
            </w:pPr>
            <w:r w:rsidRPr="00EF7EA2">
              <w:rPr>
                <w:rFonts w:ascii="Times New Roman" w:eastAsia="MS Mincho" w:hAnsi="Times New Roman" w:cs="Times New Roman"/>
                <w:kern w:val="0"/>
                <w:sz w:val="24"/>
                <w:szCs w:val="20"/>
                <w14:ligatures w14:val="none"/>
              </w:rPr>
              <w:t>74187 Jurbarkas</w:t>
            </w:r>
            <w:r w:rsidRPr="00EF7EA2">
              <w:rPr>
                <w:rFonts w:ascii="Times New Roman" w:eastAsia="MS Mincho" w:hAnsi="Times New Roman" w:cs="Times New Roman"/>
                <w:kern w:val="0"/>
                <w:sz w:val="24"/>
                <w:szCs w:val="20"/>
                <w14:ligatures w14:val="none"/>
              </w:rPr>
              <w:tab/>
            </w:r>
          </w:p>
          <w:p w14:paraId="10A987A5" w14:textId="77777777" w:rsidR="00EF7EA2" w:rsidRPr="00EF7EA2" w:rsidRDefault="00EF7EA2" w:rsidP="00EF7EA2">
            <w:pPr>
              <w:snapToGrid w:val="0"/>
              <w:spacing w:after="0" w:line="240" w:lineRule="auto"/>
              <w:jc w:val="both"/>
              <w:rPr>
                <w:rFonts w:ascii="Times New Roman" w:eastAsia="MS Mincho" w:hAnsi="Times New Roman" w:cs="Times New Roman"/>
                <w:kern w:val="0"/>
                <w:sz w:val="24"/>
                <w:szCs w:val="20"/>
                <w14:ligatures w14:val="none"/>
              </w:rPr>
            </w:pPr>
            <w:r w:rsidRPr="00EF7EA2">
              <w:rPr>
                <w:rFonts w:ascii="Times New Roman" w:eastAsia="MS Mincho" w:hAnsi="Times New Roman" w:cs="Times New Roman"/>
                <w:kern w:val="0"/>
                <w:sz w:val="24"/>
                <w:szCs w:val="20"/>
                <w14:ligatures w14:val="none"/>
              </w:rPr>
              <w:t>kodas 188713933</w:t>
            </w:r>
            <w:r w:rsidRPr="00EF7EA2">
              <w:rPr>
                <w:rFonts w:ascii="Times New Roman" w:eastAsia="MS Mincho" w:hAnsi="Times New Roman" w:cs="Times New Roman"/>
                <w:kern w:val="0"/>
                <w:sz w:val="24"/>
                <w:szCs w:val="20"/>
                <w14:ligatures w14:val="none"/>
              </w:rPr>
              <w:tab/>
            </w:r>
          </w:p>
          <w:p w14:paraId="52C590B2" w14:textId="77777777" w:rsidR="00EF7EA2" w:rsidRPr="00EF7EA2" w:rsidRDefault="00EF7EA2" w:rsidP="00EF7EA2">
            <w:pPr>
              <w:snapToGrid w:val="0"/>
              <w:spacing w:after="0" w:line="240" w:lineRule="auto"/>
              <w:jc w:val="both"/>
              <w:rPr>
                <w:rFonts w:ascii="Times New Roman" w:eastAsia="MS Mincho" w:hAnsi="Times New Roman" w:cs="Times New Roman"/>
                <w:kern w:val="0"/>
                <w:sz w:val="24"/>
                <w:szCs w:val="20"/>
                <w14:ligatures w14:val="none"/>
              </w:rPr>
            </w:pPr>
            <w:proofErr w:type="spellStart"/>
            <w:r w:rsidRPr="00EF7EA2">
              <w:rPr>
                <w:rFonts w:ascii="Times New Roman" w:eastAsia="MS Mincho" w:hAnsi="Times New Roman" w:cs="Times New Roman"/>
                <w:kern w:val="0"/>
                <w:sz w:val="24"/>
                <w:szCs w:val="20"/>
                <w14:ligatures w14:val="none"/>
              </w:rPr>
              <w:t>A.s</w:t>
            </w:r>
            <w:proofErr w:type="spellEnd"/>
            <w:r w:rsidRPr="00EF7EA2">
              <w:rPr>
                <w:rFonts w:ascii="Times New Roman" w:eastAsia="MS Mincho" w:hAnsi="Times New Roman" w:cs="Times New Roman"/>
                <w:kern w:val="0"/>
                <w:sz w:val="24"/>
                <w:szCs w:val="20"/>
                <w14:ligatures w14:val="none"/>
              </w:rPr>
              <w:t>. LT254010044300351566</w:t>
            </w:r>
            <w:r w:rsidRPr="00EF7EA2">
              <w:rPr>
                <w:rFonts w:ascii="Times New Roman" w:eastAsia="MS Mincho" w:hAnsi="Times New Roman" w:cs="Times New Roman"/>
                <w:kern w:val="0"/>
                <w:sz w:val="24"/>
                <w:szCs w:val="20"/>
                <w14:ligatures w14:val="none"/>
              </w:rPr>
              <w:tab/>
            </w:r>
          </w:p>
          <w:p w14:paraId="004CDFA6" w14:textId="77777777" w:rsidR="00EF7EA2" w:rsidRPr="00EF7EA2" w:rsidRDefault="00EF7EA2" w:rsidP="00EF7EA2">
            <w:pPr>
              <w:snapToGrid w:val="0"/>
              <w:spacing w:after="0" w:line="240" w:lineRule="auto"/>
              <w:jc w:val="both"/>
              <w:rPr>
                <w:rFonts w:ascii="Times New Roman" w:eastAsia="MS Mincho" w:hAnsi="Times New Roman" w:cs="Times New Roman"/>
                <w:kern w:val="0"/>
                <w:sz w:val="24"/>
                <w:szCs w:val="20"/>
                <w14:ligatures w14:val="none"/>
              </w:rPr>
            </w:pPr>
            <w:proofErr w:type="spellStart"/>
            <w:r w:rsidRPr="00EF7EA2">
              <w:rPr>
                <w:rFonts w:ascii="Times New Roman" w:eastAsia="MS Mincho" w:hAnsi="Times New Roman" w:cs="Times New Roman"/>
                <w:bCs/>
                <w:kern w:val="0"/>
                <w:sz w:val="24"/>
                <w:szCs w:val="20"/>
                <w14:ligatures w14:val="none"/>
              </w:rPr>
              <w:t>Luminor</w:t>
            </w:r>
            <w:proofErr w:type="spellEnd"/>
            <w:r w:rsidRPr="00EF7EA2">
              <w:rPr>
                <w:rFonts w:ascii="Times New Roman" w:eastAsia="MS Mincho" w:hAnsi="Times New Roman" w:cs="Times New Roman"/>
                <w:bCs/>
                <w:kern w:val="0"/>
                <w:sz w:val="24"/>
                <w:szCs w:val="20"/>
                <w14:ligatures w14:val="none"/>
              </w:rPr>
              <w:t xml:space="preserve"> Bank</w:t>
            </w:r>
            <w:r w:rsidRPr="00EF7EA2">
              <w:rPr>
                <w:rFonts w:ascii="Times New Roman" w:eastAsia="MS Mincho" w:hAnsi="Times New Roman" w:cs="Times New Roman"/>
                <w:kern w:val="0"/>
                <w:sz w:val="24"/>
                <w:szCs w:val="20"/>
                <w14:ligatures w14:val="none"/>
              </w:rPr>
              <w:t xml:space="preserve"> AS</w:t>
            </w:r>
            <w:r w:rsidRPr="00EF7EA2">
              <w:rPr>
                <w:rFonts w:ascii="Times New Roman" w:eastAsia="MS Mincho" w:hAnsi="Times New Roman" w:cs="Times New Roman"/>
                <w:kern w:val="0"/>
                <w:sz w:val="24"/>
                <w:szCs w:val="20"/>
                <w14:ligatures w14:val="none"/>
              </w:rPr>
              <w:tab/>
            </w:r>
          </w:p>
          <w:p w14:paraId="202C94C2" w14:textId="77777777" w:rsidR="00EF7EA2" w:rsidRPr="00EF7EA2" w:rsidRDefault="00EF7EA2" w:rsidP="00EF7EA2">
            <w:pPr>
              <w:snapToGrid w:val="0"/>
              <w:spacing w:after="0" w:line="240" w:lineRule="auto"/>
              <w:jc w:val="both"/>
              <w:rPr>
                <w:rFonts w:ascii="Times New Roman" w:eastAsia="MS Mincho" w:hAnsi="Times New Roman" w:cs="Times New Roman"/>
                <w:kern w:val="0"/>
                <w:sz w:val="24"/>
                <w:szCs w:val="20"/>
                <w14:ligatures w14:val="none"/>
              </w:rPr>
            </w:pPr>
            <w:r w:rsidRPr="00EF7EA2">
              <w:rPr>
                <w:rFonts w:ascii="Times New Roman" w:eastAsia="MS Mincho" w:hAnsi="Times New Roman" w:cs="Times New Roman"/>
                <w:kern w:val="0"/>
                <w:sz w:val="24"/>
                <w:szCs w:val="20"/>
                <w14:ligatures w14:val="none"/>
              </w:rPr>
              <w:t>Banko kodas 41000</w:t>
            </w:r>
          </w:p>
          <w:p w14:paraId="6953ABD2" w14:textId="77777777" w:rsidR="00EF7EA2" w:rsidRPr="00EF7EA2" w:rsidRDefault="00EF7EA2" w:rsidP="00EF7EA2">
            <w:pPr>
              <w:snapToGrid w:val="0"/>
              <w:spacing w:after="0" w:line="240" w:lineRule="auto"/>
              <w:jc w:val="both"/>
              <w:rPr>
                <w:rFonts w:ascii="Times New Roman" w:eastAsia="MS Mincho" w:hAnsi="Times New Roman" w:cs="Times New Roman"/>
                <w:kern w:val="0"/>
                <w:sz w:val="24"/>
                <w:szCs w:val="20"/>
                <w14:ligatures w14:val="none"/>
              </w:rPr>
            </w:pPr>
            <w:r w:rsidRPr="00EF7EA2">
              <w:rPr>
                <w:rFonts w:ascii="Times New Roman" w:eastAsia="MS Mincho" w:hAnsi="Times New Roman" w:cs="Times New Roman"/>
                <w:kern w:val="0"/>
                <w:sz w:val="24"/>
                <w:szCs w:val="20"/>
                <w14:ligatures w14:val="none"/>
              </w:rPr>
              <w:t xml:space="preserve">tel. (8 447) 70 153 </w:t>
            </w:r>
          </w:p>
          <w:p w14:paraId="49F37B3E" w14:textId="77777777" w:rsidR="00EF7EA2" w:rsidRPr="00EF7EA2" w:rsidRDefault="00EF7EA2" w:rsidP="00EF7EA2">
            <w:pPr>
              <w:snapToGrid w:val="0"/>
              <w:spacing w:after="0" w:line="240" w:lineRule="auto"/>
              <w:jc w:val="both"/>
              <w:rPr>
                <w:rFonts w:ascii="Times New Roman" w:eastAsia="MS Mincho" w:hAnsi="Times New Roman" w:cs="Times New Roman"/>
                <w:kern w:val="0"/>
                <w:sz w:val="24"/>
                <w:szCs w:val="20"/>
                <w14:ligatures w14:val="none"/>
              </w:rPr>
            </w:pPr>
            <w:r w:rsidRPr="00EF7EA2">
              <w:rPr>
                <w:rFonts w:ascii="Times New Roman" w:eastAsia="MS Mincho" w:hAnsi="Times New Roman" w:cs="Times New Roman"/>
                <w:kern w:val="0"/>
                <w:sz w:val="24"/>
                <w:szCs w:val="20"/>
                <w14:ligatures w14:val="none"/>
              </w:rPr>
              <w:t xml:space="preserve">el. paštas </w:t>
            </w:r>
            <w:hyperlink r:id="rId4" w:history="1">
              <w:r w:rsidRPr="00EF7EA2">
                <w:rPr>
                  <w:rFonts w:ascii="Times New Roman" w:eastAsia="MS Mincho" w:hAnsi="Times New Roman" w:cs="Times New Roman"/>
                  <w:kern w:val="0"/>
                  <w:sz w:val="24"/>
                  <w:szCs w:val="20"/>
                  <w14:ligatures w14:val="none"/>
                </w:rPr>
                <w:t>info@jurbarkas.lt</w:t>
              </w:r>
            </w:hyperlink>
          </w:p>
          <w:p w14:paraId="1CCBDF34" w14:textId="77777777" w:rsidR="00EF7EA2" w:rsidRPr="00EF7EA2" w:rsidRDefault="00EF7EA2" w:rsidP="00EF7EA2">
            <w:pPr>
              <w:snapToGrid w:val="0"/>
              <w:spacing w:after="0" w:line="240" w:lineRule="auto"/>
              <w:jc w:val="both"/>
              <w:rPr>
                <w:rFonts w:ascii="Times New Roman" w:eastAsia="MS Mincho" w:hAnsi="Times New Roman" w:cs="Times New Roman"/>
                <w:kern w:val="0"/>
                <w:sz w:val="24"/>
                <w:szCs w:val="20"/>
                <w14:ligatures w14:val="none"/>
              </w:rPr>
            </w:pPr>
          </w:p>
          <w:p w14:paraId="543E9406" w14:textId="77777777" w:rsidR="00EF7EA2" w:rsidRPr="00EF7EA2" w:rsidRDefault="00EF7EA2" w:rsidP="00EF7EA2">
            <w:pPr>
              <w:snapToGrid w:val="0"/>
              <w:spacing w:after="0" w:line="240" w:lineRule="auto"/>
              <w:jc w:val="both"/>
              <w:rPr>
                <w:rFonts w:ascii="Times New Roman" w:eastAsia="MS Mincho" w:hAnsi="Times New Roman" w:cs="Times New Roman"/>
                <w:kern w:val="0"/>
                <w:sz w:val="24"/>
                <w:szCs w:val="20"/>
                <w14:ligatures w14:val="none"/>
              </w:rPr>
            </w:pPr>
          </w:p>
          <w:p w14:paraId="7FC1849D" w14:textId="77777777" w:rsidR="00EF7EA2" w:rsidRPr="00EF7EA2" w:rsidRDefault="00EF7EA2" w:rsidP="00EF7EA2">
            <w:pPr>
              <w:snapToGrid w:val="0"/>
              <w:spacing w:after="0" w:line="240" w:lineRule="auto"/>
              <w:jc w:val="both"/>
              <w:rPr>
                <w:rFonts w:ascii="Times New Roman" w:eastAsia="MS Mincho" w:hAnsi="Times New Roman" w:cs="Times New Roman"/>
                <w:kern w:val="0"/>
                <w:sz w:val="24"/>
                <w:szCs w:val="20"/>
                <w14:ligatures w14:val="none"/>
              </w:rPr>
            </w:pPr>
          </w:p>
          <w:p w14:paraId="3E098474" w14:textId="77777777" w:rsidR="00EF7EA2" w:rsidRPr="00EF7EA2" w:rsidRDefault="00EF7EA2" w:rsidP="00EF7EA2">
            <w:pPr>
              <w:snapToGrid w:val="0"/>
              <w:spacing w:after="0" w:line="240" w:lineRule="auto"/>
              <w:jc w:val="both"/>
              <w:rPr>
                <w:rFonts w:ascii="Times New Roman" w:eastAsia="MS Mincho" w:hAnsi="Times New Roman" w:cs="Times New Roman"/>
                <w:kern w:val="0"/>
                <w:sz w:val="24"/>
                <w:szCs w:val="20"/>
                <w14:ligatures w14:val="none"/>
              </w:rPr>
            </w:pPr>
            <w:r w:rsidRPr="00EF7EA2">
              <w:rPr>
                <w:rFonts w:ascii="Times New Roman" w:eastAsia="MS Mincho" w:hAnsi="Times New Roman" w:cs="Times New Roman"/>
                <w:kern w:val="0"/>
                <w:sz w:val="24"/>
                <w:szCs w:val="20"/>
                <w14:ligatures w14:val="none"/>
              </w:rPr>
              <w:t>___________________</w:t>
            </w:r>
            <w:r w:rsidRPr="00EF7EA2">
              <w:rPr>
                <w:rFonts w:ascii="Times New Roman" w:eastAsia="MS Mincho" w:hAnsi="Times New Roman" w:cs="Times New Roman"/>
                <w:kern w:val="0"/>
                <w:sz w:val="24"/>
                <w:szCs w:val="20"/>
                <w14:ligatures w14:val="none"/>
              </w:rPr>
              <w:tab/>
            </w:r>
            <w:r w:rsidRPr="00EF7EA2">
              <w:rPr>
                <w:rFonts w:ascii="Times New Roman" w:eastAsia="MS Mincho" w:hAnsi="Times New Roman" w:cs="Times New Roman"/>
                <w:kern w:val="0"/>
                <w:sz w:val="24"/>
                <w:szCs w:val="20"/>
                <w14:ligatures w14:val="none"/>
              </w:rPr>
              <w:tab/>
            </w:r>
          </w:p>
          <w:p w14:paraId="0E2B3514" w14:textId="77777777" w:rsidR="00EF7EA2" w:rsidRPr="00EF7EA2" w:rsidRDefault="00EF7EA2" w:rsidP="00EF7EA2">
            <w:pPr>
              <w:snapToGrid w:val="0"/>
              <w:spacing w:after="0" w:line="240" w:lineRule="auto"/>
              <w:jc w:val="both"/>
              <w:rPr>
                <w:rFonts w:ascii="Times New Roman" w:eastAsia="MS Mincho" w:hAnsi="Times New Roman" w:cs="Times New Roman"/>
                <w:kern w:val="0"/>
                <w:sz w:val="24"/>
                <w:szCs w:val="20"/>
                <w14:ligatures w14:val="none"/>
              </w:rPr>
            </w:pPr>
            <w:r w:rsidRPr="00EF7EA2">
              <w:rPr>
                <w:rFonts w:ascii="Times New Roman" w:eastAsia="MS Mincho" w:hAnsi="Times New Roman" w:cs="Times New Roman"/>
                <w:kern w:val="0"/>
                <w:sz w:val="24"/>
                <w:szCs w:val="20"/>
                <w14:ligatures w14:val="none"/>
              </w:rPr>
              <w:t xml:space="preserve"> (parašas)            </w:t>
            </w:r>
            <w:r w:rsidRPr="00EF7EA2">
              <w:rPr>
                <w:rFonts w:ascii="Times New Roman" w:eastAsia="MS Mincho" w:hAnsi="Times New Roman" w:cs="Times New Roman"/>
                <w:kern w:val="0"/>
                <w:sz w:val="24"/>
                <w:szCs w:val="20"/>
                <w14:ligatures w14:val="none"/>
              </w:rPr>
              <w:tab/>
            </w:r>
          </w:p>
        </w:tc>
        <w:tc>
          <w:tcPr>
            <w:tcW w:w="4648" w:type="dxa"/>
          </w:tcPr>
          <w:p w14:paraId="2A9FF910" w14:textId="77777777" w:rsidR="00EF7EA2" w:rsidRPr="00EF7EA2" w:rsidRDefault="00EF7EA2" w:rsidP="00EF7EA2">
            <w:pPr>
              <w:snapToGrid w:val="0"/>
              <w:spacing w:after="0" w:line="240" w:lineRule="auto"/>
              <w:jc w:val="both"/>
              <w:rPr>
                <w:rFonts w:ascii="Times New Roman" w:eastAsia="MS Mincho" w:hAnsi="Times New Roman" w:cs="Times New Roman"/>
                <w:bCs/>
                <w:kern w:val="0"/>
                <w:sz w:val="24"/>
                <w:szCs w:val="20"/>
                <w14:ligatures w14:val="none"/>
              </w:rPr>
            </w:pPr>
            <w:r w:rsidRPr="00EF7EA2">
              <w:rPr>
                <w:rFonts w:ascii="Times New Roman" w:eastAsia="MS Mincho" w:hAnsi="Times New Roman" w:cs="Times New Roman"/>
                <w:b/>
                <w:kern w:val="0"/>
                <w:sz w:val="24"/>
                <w:szCs w:val="20"/>
                <w14:ligatures w14:val="none"/>
              </w:rPr>
              <w:t>RANGOVAS</w:t>
            </w:r>
          </w:p>
          <w:p w14:paraId="5622A883" w14:textId="77777777" w:rsidR="00EF7EA2" w:rsidRPr="00EF7EA2" w:rsidRDefault="00EF7EA2" w:rsidP="00EF7EA2">
            <w:pPr>
              <w:snapToGrid w:val="0"/>
              <w:spacing w:after="0" w:line="240" w:lineRule="auto"/>
              <w:jc w:val="both"/>
              <w:rPr>
                <w:rFonts w:ascii="Times New Roman" w:eastAsia="MS Mincho" w:hAnsi="Times New Roman" w:cs="Times New Roman"/>
                <w:kern w:val="0"/>
                <w:sz w:val="24"/>
                <w:szCs w:val="24"/>
                <w14:ligatures w14:val="none"/>
              </w:rPr>
            </w:pPr>
          </w:p>
          <w:p w14:paraId="0AA7914B" w14:textId="77777777" w:rsidR="00EF7EA2" w:rsidRPr="00EF7EA2" w:rsidRDefault="00EF7EA2" w:rsidP="00EF7EA2">
            <w:pPr>
              <w:snapToGrid w:val="0"/>
              <w:spacing w:after="0" w:line="240" w:lineRule="auto"/>
              <w:jc w:val="both"/>
              <w:rPr>
                <w:rFonts w:ascii="Times New Roman" w:eastAsia="MS Mincho" w:hAnsi="Times New Roman" w:cs="Times New Roman"/>
                <w:kern w:val="0"/>
                <w:sz w:val="24"/>
                <w:szCs w:val="24"/>
                <w14:ligatures w14:val="none"/>
              </w:rPr>
            </w:pPr>
          </w:p>
          <w:p w14:paraId="597DACB5" w14:textId="77777777" w:rsidR="00EF7EA2" w:rsidRPr="00EF7EA2" w:rsidRDefault="00EF7EA2" w:rsidP="00EF7EA2">
            <w:pPr>
              <w:snapToGrid w:val="0"/>
              <w:spacing w:after="0" w:line="240" w:lineRule="auto"/>
              <w:jc w:val="both"/>
              <w:rPr>
                <w:rFonts w:ascii="Times New Roman" w:eastAsia="MS Mincho" w:hAnsi="Times New Roman" w:cs="Times New Roman"/>
                <w:kern w:val="0"/>
                <w:sz w:val="24"/>
                <w:szCs w:val="24"/>
                <w14:ligatures w14:val="none"/>
              </w:rPr>
            </w:pPr>
          </w:p>
          <w:p w14:paraId="45577A04" w14:textId="77777777" w:rsidR="00EF7EA2" w:rsidRPr="00EF7EA2" w:rsidRDefault="00EF7EA2" w:rsidP="00EF7EA2">
            <w:pPr>
              <w:snapToGrid w:val="0"/>
              <w:spacing w:after="0" w:line="240" w:lineRule="auto"/>
              <w:jc w:val="both"/>
              <w:rPr>
                <w:rFonts w:ascii="Times New Roman" w:eastAsia="MS Mincho" w:hAnsi="Times New Roman" w:cs="Times New Roman"/>
                <w:kern w:val="0"/>
                <w:sz w:val="24"/>
                <w:szCs w:val="24"/>
                <w14:ligatures w14:val="none"/>
              </w:rPr>
            </w:pPr>
          </w:p>
          <w:p w14:paraId="47F0B243" w14:textId="77777777" w:rsidR="00EF7EA2" w:rsidRPr="00EF7EA2" w:rsidRDefault="00EF7EA2" w:rsidP="00EF7EA2">
            <w:pPr>
              <w:snapToGrid w:val="0"/>
              <w:spacing w:after="0" w:line="240" w:lineRule="auto"/>
              <w:jc w:val="both"/>
              <w:rPr>
                <w:rFonts w:ascii="Times New Roman" w:eastAsia="MS Mincho" w:hAnsi="Times New Roman" w:cs="Times New Roman"/>
                <w:kern w:val="0"/>
                <w:sz w:val="24"/>
                <w:szCs w:val="24"/>
                <w14:ligatures w14:val="none"/>
              </w:rPr>
            </w:pPr>
          </w:p>
          <w:p w14:paraId="77F380C3" w14:textId="77777777" w:rsidR="00EF7EA2" w:rsidRPr="00EF7EA2" w:rsidRDefault="00EF7EA2" w:rsidP="00EF7EA2">
            <w:pPr>
              <w:snapToGrid w:val="0"/>
              <w:spacing w:after="0" w:line="240" w:lineRule="auto"/>
              <w:jc w:val="both"/>
              <w:rPr>
                <w:rFonts w:ascii="Times New Roman" w:eastAsia="MS Mincho" w:hAnsi="Times New Roman" w:cs="Times New Roman"/>
                <w:kern w:val="0"/>
                <w:sz w:val="24"/>
                <w:szCs w:val="24"/>
                <w14:ligatures w14:val="none"/>
              </w:rPr>
            </w:pPr>
          </w:p>
          <w:p w14:paraId="539FC388" w14:textId="77777777" w:rsidR="00EF7EA2" w:rsidRPr="00EF7EA2" w:rsidRDefault="00EF7EA2" w:rsidP="00EF7EA2">
            <w:pPr>
              <w:snapToGrid w:val="0"/>
              <w:spacing w:after="0" w:line="240" w:lineRule="auto"/>
              <w:jc w:val="both"/>
              <w:rPr>
                <w:rFonts w:ascii="Times New Roman" w:eastAsia="MS Mincho" w:hAnsi="Times New Roman" w:cs="Times New Roman"/>
                <w:kern w:val="0"/>
                <w:sz w:val="24"/>
                <w:szCs w:val="20"/>
                <w14:ligatures w14:val="none"/>
              </w:rPr>
            </w:pPr>
          </w:p>
          <w:p w14:paraId="331D1AA3" w14:textId="77777777" w:rsidR="00EF7EA2" w:rsidRPr="00EF7EA2" w:rsidRDefault="00EF7EA2" w:rsidP="00EF7EA2">
            <w:pPr>
              <w:snapToGrid w:val="0"/>
              <w:spacing w:after="0" w:line="240" w:lineRule="auto"/>
              <w:jc w:val="both"/>
              <w:rPr>
                <w:rFonts w:ascii="Times New Roman" w:eastAsia="MS Mincho" w:hAnsi="Times New Roman" w:cs="Times New Roman"/>
                <w:kern w:val="0"/>
                <w:sz w:val="24"/>
                <w:szCs w:val="20"/>
                <w14:ligatures w14:val="none"/>
              </w:rPr>
            </w:pPr>
          </w:p>
          <w:p w14:paraId="7E93BE12" w14:textId="77777777" w:rsidR="00EF7EA2" w:rsidRPr="00EF7EA2" w:rsidRDefault="00EF7EA2" w:rsidP="00EF7EA2">
            <w:pPr>
              <w:snapToGrid w:val="0"/>
              <w:spacing w:after="0" w:line="240" w:lineRule="auto"/>
              <w:jc w:val="both"/>
              <w:rPr>
                <w:rFonts w:ascii="Times New Roman" w:eastAsia="MS Mincho" w:hAnsi="Times New Roman" w:cs="Times New Roman"/>
                <w:kern w:val="0"/>
                <w:sz w:val="24"/>
                <w:szCs w:val="20"/>
                <w14:ligatures w14:val="none"/>
              </w:rPr>
            </w:pPr>
          </w:p>
          <w:p w14:paraId="04EFB719" w14:textId="77777777" w:rsidR="00EF7EA2" w:rsidRPr="00EF7EA2" w:rsidRDefault="00EF7EA2" w:rsidP="00EF7EA2">
            <w:pPr>
              <w:snapToGrid w:val="0"/>
              <w:spacing w:after="0" w:line="240" w:lineRule="auto"/>
              <w:jc w:val="both"/>
              <w:rPr>
                <w:rFonts w:ascii="Times New Roman" w:eastAsia="MS Mincho" w:hAnsi="Times New Roman" w:cs="Times New Roman"/>
                <w:kern w:val="0"/>
                <w:sz w:val="24"/>
                <w:szCs w:val="20"/>
                <w14:ligatures w14:val="none"/>
              </w:rPr>
            </w:pPr>
          </w:p>
          <w:p w14:paraId="7B4FE59D" w14:textId="77777777" w:rsidR="00EF7EA2" w:rsidRPr="00EF7EA2" w:rsidRDefault="00EF7EA2" w:rsidP="00EF7EA2">
            <w:pPr>
              <w:snapToGrid w:val="0"/>
              <w:spacing w:after="0" w:line="240" w:lineRule="auto"/>
              <w:jc w:val="both"/>
              <w:rPr>
                <w:rFonts w:ascii="Times New Roman" w:eastAsia="MS Mincho" w:hAnsi="Times New Roman" w:cs="Times New Roman"/>
                <w:kern w:val="0"/>
                <w:sz w:val="24"/>
                <w:szCs w:val="20"/>
                <w14:ligatures w14:val="none"/>
              </w:rPr>
            </w:pPr>
          </w:p>
          <w:p w14:paraId="4328A654" w14:textId="77777777" w:rsidR="00EF7EA2" w:rsidRPr="00EF7EA2" w:rsidRDefault="00EF7EA2" w:rsidP="00EF7EA2">
            <w:pPr>
              <w:snapToGrid w:val="0"/>
              <w:spacing w:after="0" w:line="240" w:lineRule="auto"/>
              <w:jc w:val="both"/>
              <w:rPr>
                <w:rFonts w:ascii="Times New Roman" w:eastAsia="MS Mincho" w:hAnsi="Times New Roman" w:cs="Times New Roman"/>
                <w:kern w:val="0"/>
                <w:sz w:val="24"/>
                <w:szCs w:val="20"/>
                <w14:ligatures w14:val="none"/>
              </w:rPr>
            </w:pPr>
          </w:p>
          <w:p w14:paraId="0981CCBF" w14:textId="77777777" w:rsidR="00EF7EA2" w:rsidRPr="00EF7EA2" w:rsidRDefault="00EF7EA2" w:rsidP="00EF7EA2">
            <w:pPr>
              <w:snapToGrid w:val="0"/>
              <w:spacing w:after="0" w:line="240" w:lineRule="auto"/>
              <w:jc w:val="both"/>
              <w:rPr>
                <w:rFonts w:ascii="Times New Roman" w:eastAsia="MS Mincho" w:hAnsi="Times New Roman" w:cs="Times New Roman"/>
                <w:kern w:val="0"/>
                <w:sz w:val="24"/>
                <w:szCs w:val="20"/>
                <w14:ligatures w14:val="none"/>
              </w:rPr>
            </w:pPr>
            <w:r w:rsidRPr="00EF7EA2">
              <w:rPr>
                <w:rFonts w:ascii="Times New Roman" w:eastAsia="MS Mincho" w:hAnsi="Times New Roman" w:cs="Times New Roman"/>
                <w:kern w:val="0"/>
                <w:sz w:val="24"/>
                <w:szCs w:val="20"/>
                <w14:ligatures w14:val="none"/>
              </w:rPr>
              <w:t>___________________</w:t>
            </w:r>
            <w:r w:rsidRPr="00EF7EA2">
              <w:rPr>
                <w:rFonts w:ascii="Times New Roman" w:eastAsia="MS Mincho" w:hAnsi="Times New Roman" w:cs="Times New Roman"/>
                <w:kern w:val="0"/>
                <w:sz w:val="24"/>
                <w:szCs w:val="20"/>
                <w14:ligatures w14:val="none"/>
              </w:rPr>
              <w:tab/>
            </w:r>
            <w:r w:rsidRPr="00EF7EA2">
              <w:rPr>
                <w:rFonts w:ascii="Times New Roman" w:eastAsia="MS Mincho" w:hAnsi="Times New Roman" w:cs="Times New Roman"/>
                <w:kern w:val="0"/>
                <w:sz w:val="24"/>
                <w:szCs w:val="20"/>
                <w14:ligatures w14:val="none"/>
              </w:rPr>
              <w:tab/>
            </w:r>
          </w:p>
          <w:p w14:paraId="539861E6" w14:textId="77777777" w:rsidR="00EF7EA2" w:rsidRPr="00EF7EA2" w:rsidRDefault="00EF7EA2" w:rsidP="00EF7EA2">
            <w:pPr>
              <w:snapToGrid w:val="0"/>
              <w:spacing w:after="0" w:line="240" w:lineRule="auto"/>
              <w:jc w:val="both"/>
              <w:rPr>
                <w:rFonts w:ascii="Times New Roman" w:eastAsia="MS Mincho" w:hAnsi="Times New Roman" w:cs="Times New Roman"/>
                <w:kern w:val="0"/>
                <w:sz w:val="24"/>
                <w:szCs w:val="20"/>
                <w14:ligatures w14:val="none"/>
              </w:rPr>
            </w:pPr>
            <w:r w:rsidRPr="00EF7EA2">
              <w:rPr>
                <w:rFonts w:ascii="Times New Roman" w:eastAsia="MS Mincho" w:hAnsi="Times New Roman" w:cs="Times New Roman"/>
                <w:kern w:val="0"/>
                <w:sz w:val="24"/>
                <w:szCs w:val="20"/>
                <w14:ligatures w14:val="none"/>
              </w:rPr>
              <w:t xml:space="preserve"> (parašas)  </w:t>
            </w:r>
          </w:p>
        </w:tc>
      </w:tr>
    </w:tbl>
    <w:p w14:paraId="0D83C73C" w14:textId="77777777" w:rsidR="005070A5" w:rsidRDefault="005070A5"/>
    <w:sectPr w:rsidR="005070A5" w:rsidSect="005070A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BE2"/>
    <w:rsid w:val="000C031E"/>
    <w:rsid w:val="001940F6"/>
    <w:rsid w:val="001B2D8F"/>
    <w:rsid w:val="001E1514"/>
    <w:rsid w:val="00216BE2"/>
    <w:rsid w:val="002C4D5F"/>
    <w:rsid w:val="005070A5"/>
    <w:rsid w:val="00580941"/>
    <w:rsid w:val="00652167"/>
    <w:rsid w:val="00744B28"/>
    <w:rsid w:val="009F2CD6"/>
    <w:rsid w:val="00A96340"/>
    <w:rsid w:val="00AE005D"/>
    <w:rsid w:val="00BB6770"/>
    <w:rsid w:val="00EF7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484C3"/>
  <w15:chartTrackingRefBased/>
  <w15:docId w15:val="{350F6810-E7AF-493F-B32B-AA5C2933D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16B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16B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16BE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16BE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16BE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16BE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16BE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16BE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16BE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16BE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16BE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16BE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16BE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16BE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16BE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16BE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16BE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16BE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16B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16BE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16BE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16BE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16BE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16BE2"/>
    <w:rPr>
      <w:i/>
      <w:iCs/>
      <w:color w:val="404040" w:themeColor="text1" w:themeTint="BF"/>
    </w:rPr>
  </w:style>
  <w:style w:type="paragraph" w:styleId="Sraopastraipa">
    <w:name w:val="List Paragraph"/>
    <w:basedOn w:val="prastasis"/>
    <w:uiPriority w:val="34"/>
    <w:qFormat/>
    <w:rsid w:val="00216BE2"/>
    <w:pPr>
      <w:ind w:left="720"/>
      <w:contextualSpacing/>
    </w:pPr>
  </w:style>
  <w:style w:type="character" w:styleId="Rykuspabraukimas">
    <w:name w:val="Intense Emphasis"/>
    <w:basedOn w:val="Numatytasispastraiposriftas"/>
    <w:uiPriority w:val="21"/>
    <w:qFormat/>
    <w:rsid w:val="00216BE2"/>
    <w:rPr>
      <w:i/>
      <w:iCs/>
      <w:color w:val="2F5496" w:themeColor="accent1" w:themeShade="BF"/>
    </w:rPr>
  </w:style>
  <w:style w:type="paragraph" w:styleId="Iskirtacitata">
    <w:name w:val="Intense Quote"/>
    <w:basedOn w:val="prastasis"/>
    <w:next w:val="prastasis"/>
    <w:link w:val="IskirtacitataDiagrama"/>
    <w:uiPriority w:val="30"/>
    <w:qFormat/>
    <w:rsid w:val="00216B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16BE2"/>
    <w:rPr>
      <w:i/>
      <w:iCs/>
      <w:color w:val="2F5496" w:themeColor="accent1" w:themeShade="BF"/>
    </w:rPr>
  </w:style>
  <w:style w:type="character" w:styleId="Rykinuoroda">
    <w:name w:val="Intense Reference"/>
    <w:basedOn w:val="Numatytasispastraiposriftas"/>
    <w:uiPriority w:val="32"/>
    <w:qFormat/>
    <w:rsid w:val="00216B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jurbark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23568</Words>
  <Characters>13434</Characters>
  <Application>Microsoft Office Word</Application>
  <DocSecurity>0</DocSecurity>
  <Lines>111</Lines>
  <Paragraphs>73</Paragraphs>
  <ScaleCrop>false</ScaleCrop>
  <Company/>
  <LinksUpToDate>false</LinksUpToDate>
  <CharactersWithSpaces>36929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Raškevičienė</dc:creator>
  <cp:keywords/>
  <dc:description/>
  <cp:lastModifiedBy>Roberta Raškevičienė</cp:lastModifiedBy>
  <cp:revision>12</cp:revision>
  <dcterms:created xsi:type="dcterms:W3CDTF">2025-11-28T12:50:00Z</dcterms:created>
  <dcterms:modified xsi:type="dcterms:W3CDTF">2025-11-28T13:09:00Z</dcterms:modified>
</cp:coreProperties>
</file>