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A9EC5" w14:textId="4CFD2F92" w:rsidR="005676F3" w:rsidRPr="005676F3" w:rsidRDefault="005676F3" w:rsidP="005676F3">
      <w:pPr>
        <w:keepNext/>
        <w:keepLines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Specialiųjų p</w:t>
      </w:r>
      <w:r w:rsidRPr="005676F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irkimo sąlygų </w:t>
      </w:r>
    </w:p>
    <w:p w14:paraId="5A09A8EE" w14:textId="0CB4501F" w:rsidR="005676F3" w:rsidRPr="005676F3" w:rsidRDefault="005676F3" w:rsidP="005676F3">
      <w:pPr>
        <w:keepNext/>
        <w:keepLines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</w:t>
      </w:r>
      <w:r w:rsidRPr="005676F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priedas</w:t>
      </w:r>
    </w:p>
    <w:p w14:paraId="3FA2A999" w14:textId="77777777" w:rsidR="005676F3" w:rsidRPr="005676F3" w:rsidRDefault="005676F3" w:rsidP="005676F3">
      <w:pPr>
        <w:spacing w:line="276" w:lineRule="auto"/>
        <w:rPr>
          <w:rFonts w:ascii="Calibri" w:eastAsia="Times New Roman" w:hAnsi="Calibri" w:cs="Times New Roman"/>
          <w:kern w:val="0"/>
          <w:sz w:val="21"/>
          <w:szCs w:val="21"/>
          <w:lang w:eastAsia="lt-LT"/>
          <w14:ligatures w14:val="none"/>
        </w:rPr>
      </w:pPr>
    </w:p>
    <w:p w14:paraId="5E512514" w14:textId="4F45D5F7" w:rsidR="005676F3" w:rsidRPr="005676F3" w:rsidRDefault="005676F3" w:rsidP="005676F3">
      <w:pPr>
        <w:spacing w:line="276" w:lineRule="auto"/>
        <w:jc w:val="center"/>
        <w:rPr>
          <w:rFonts w:ascii="Calibri" w:eastAsia="Times New Roman" w:hAnsi="Calibri" w:cs="Times New Roman"/>
          <w:b/>
          <w:kern w:val="0"/>
          <w:sz w:val="20"/>
          <w:szCs w:val="21"/>
          <w:lang w:eastAsia="lt-LT"/>
          <w14:ligatures w14:val="none"/>
        </w:rPr>
      </w:pPr>
      <w:r w:rsidRPr="005676F3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>T</w:t>
      </w:r>
      <w:r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>IE</w:t>
      </w:r>
      <w:r w:rsidRPr="005676F3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>KĖJO VADOVAUJANČIŲ DARBUOTOJŲ (SPECIALISTŲ) IR ASMENŲ, ATSAKINGŲ UŽ SUTARTIES VYKDYMĄ SĄRAŠAS</w:t>
      </w:r>
    </w:p>
    <w:tbl>
      <w:tblPr>
        <w:tblpPr w:leftFromText="180" w:rightFromText="180" w:vertAnchor="text" w:tblpX="-68" w:tblpY="1"/>
        <w:tblOverlap w:val="never"/>
        <w:tblW w:w="9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569"/>
        <w:gridCol w:w="2693"/>
        <w:gridCol w:w="2268"/>
        <w:gridCol w:w="2551"/>
      </w:tblGrid>
      <w:tr w:rsidR="005676F3" w:rsidRPr="005676F3" w14:paraId="2CFFD898" w14:textId="77777777" w:rsidTr="00693F64">
        <w:trPr>
          <w:tblHeader/>
        </w:trPr>
        <w:tc>
          <w:tcPr>
            <w:tcW w:w="846" w:type="dxa"/>
          </w:tcPr>
          <w:p w14:paraId="6A084994" w14:textId="77777777" w:rsidR="005676F3" w:rsidRPr="005676F3" w:rsidRDefault="005676F3" w:rsidP="005676F3">
            <w:pPr>
              <w:tabs>
                <w:tab w:val="left" w:pos="851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</w:pPr>
            <w:r w:rsidRPr="005676F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  <w:t>Eil. Nr.</w:t>
            </w:r>
          </w:p>
        </w:tc>
        <w:tc>
          <w:tcPr>
            <w:tcW w:w="1569" w:type="dxa"/>
          </w:tcPr>
          <w:p w14:paraId="5AFBA062" w14:textId="77777777" w:rsidR="005676F3" w:rsidRPr="005676F3" w:rsidRDefault="005676F3" w:rsidP="005676F3">
            <w:pPr>
              <w:tabs>
                <w:tab w:val="left" w:pos="851"/>
              </w:tabs>
              <w:spacing w:after="0" w:line="240" w:lineRule="auto"/>
              <w:ind w:firstLine="4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</w:pPr>
            <w:r w:rsidRPr="005676F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  <w:t>Pasiūlyme nurodyto specialisto vardas, pavardė</w:t>
            </w:r>
          </w:p>
        </w:tc>
        <w:tc>
          <w:tcPr>
            <w:tcW w:w="2693" w:type="dxa"/>
          </w:tcPr>
          <w:p w14:paraId="0244C5D8" w14:textId="77777777" w:rsidR="005676F3" w:rsidRPr="005676F3" w:rsidRDefault="005676F3" w:rsidP="005676F3">
            <w:pPr>
              <w:tabs>
                <w:tab w:val="left" w:pos="851"/>
              </w:tabs>
              <w:spacing w:after="0" w:line="240" w:lineRule="auto"/>
              <w:ind w:firstLine="4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</w:pPr>
            <w:r w:rsidRPr="005676F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  <w:t xml:space="preserve">Numatytos eiti pareigos </w:t>
            </w:r>
          </w:p>
          <w:p w14:paraId="236694B6" w14:textId="77777777" w:rsidR="005676F3" w:rsidRPr="005676F3" w:rsidRDefault="005676F3" w:rsidP="005676F3">
            <w:pPr>
              <w:tabs>
                <w:tab w:val="left" w:pos="851"/>
              </w:tabs>
              <w:spacing w:after="0" w:line="240" w:lineRule="auto"/>
              <w:ind w:firstLine="4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268" w:type="dxa"/>
          </w:tcPr>
          <w:p w14:paraId="3163C829" w14:textId="77777777" w:rsidR="005676F3" w:rsidRPr="005676F3" w:rsidRDefault="005676F3" w:rsidP="005676F3">
            <w:pPr>
              <w:tabs>
                <w:tab w:val="left" w:pos="851"/>
              </w:tabs>
              <w:spacing w:after="0" w:line="240" w:lineRule="auto"/>
              <w:ind w:firstLine="4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</w:pPr>
            <w:r w:rsidRPr="005676F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  <w:t>Įmonė, kurioje dirba specialistas ar yra sudaręs subrangos / nuomos (ar kitais pagrindais) sutartį</w:t>
            </w:r>
          </w:p>
        </w:tc>
        <w:tc>
          <w:tcPr>
            <w:tcW w:w="2551" w:type="dxa"/>
          </w:tcPr>
          <w:p w14:paraId="5C02A6A8" w14:textId="77777777" w:rsidR="005676F3" w:rsidRPr="005676F3" w:rsidRDefault="005676F3" w:rsidP="005676F3">
            <w:pPr>
              <w:tabs>
                <w:tab w:val="left" w:pos="851"/>
              </w:tabs>
              <w:spacing w:after="0" w:line="240" w:lineRule="auto"/>
              <w:ind w:firstLine="4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</w:pPr>
            <w:r w:rsidRPr="005676F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  <w:t>Kvalifikacijos atestatą išdavusi institucija,</w:t>
            </w:r>
          </w:p>
          <w:p w14:paraId="6CC06C18" w14:textId="77777777" w:rsidR="005676F3" w:rsidRPr="005676F3" w:rsidRDefault="005676F3" w:rsidP="005676F3">
            <w:pPr>
              <w:tabs>
                <w:tab w:val="left" w:pos="851"/>
              </w:tabs>
              <w:spacing w:after="0" w:line="240" w:lineRule="auto"/>
              <w:ind w:firstLine="4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</w:pPr>
            <w:r w:rsidRPr="005676F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  <w:t>kvalifikacijos atestato / teisės pripažinimo pažymos Nr. ir galiojimo terminas</w:t>
            </w:r>
          </w:p>
        </w:tc>
      </w:tr>
      <w:tr w:rsidR="005676F3" w:rsidRPr="005676F3" w14:paraId="31FBFB44" w14:textId="77777777" w:rsidTr="00693F64">
        <w:tc>
          <w:tcPr>
            <w:tcW w:w="846" w:type="dxa"/>
          </w:tcPr>
          <w:p w14:paraId="6E250D11" w14:textId="77777777" w:rsidR="005676F3" w:rsidRPr="005676F3" w:rsidRDefault="005676F3" w:rsidP="005676F3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569" w:type="dxa"/>
          </w:tcPr>
          <w:p w14:paraId="1E733AD1" w14:textId="77777777" w:rsidR="005676F3" w:rsidRPr="005676F3" w:rsidRDefault="005676F3" w:rsidP="005676F3">
            <w:pPr>
              <w:tabs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45A41E4B" w14:textId="77777777" w:rsidR="005676F3" w:rsidRPr="005676F3" w:rsidRDefault="005676F3" w:rsidP="005676F3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268" w:type="dxa"/>
          </w:tcPr>
          <w:p w14:paraId="442B1031" w14:textId="77777777" w:rsidR="005676F3" w:rsidRPr="005676F3" w:rsidRDefault="005676F3" w:rsidP="005676F3">
            <w:pPr>
              <w:tabs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551" w:type="dxa"/>
          </w:tcPr>
          <w:p w14:paraId="431905B0" w14:textId="77777777" w:rsidR="005676F3" w:rsidRPr="005676F3" w:rsidRDefault="005676F3" w:rsidP="005676F3">
            <w:pPr>
              <w:tabs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5676F3" w:rsidRPr="005676F3" w14:paraId="6C13CF98" w14:textId="77777777" w:rsidTr="00693F64">
        <w:tc>
          <w:tcPr>
            <w:tcW w:w="846" w:type="dxa"/>
          </w:tcPr>
          <w:p w14:paraId="2AE340BD" w14:textId="77777777" w:rsidR="005676F3" w:rsidRPr="005676F3" w:rsidRDefault="005676F3" w:rsidP="005676F3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569" w:type="dxa"/>
          </w:tcPr>
          <w:p w14:paraId="6B374EC0" w14:textId="77777777" w:rsidR="005676F3" w:rsidRPr="005676F3" w:rsidRDefault="005676F3" w:rsidP="005676F3">
            <w:pPr>
              <w:tabs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43D50F84" w14:textId="77777777" w:rsidR="005676F3" w:rsidRPr="005676F3" w:rsidRDefault="005676F3" w:rsidP="005676F3">
            <w:pPr>
              <w:tabs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268" w:type="dxa"/>
          </w:tcPr>
          <w:p w14:paraId="5FC106DB" w14:textId="77777777" w:rsidR="005676F3" w:rsidRPr="005676F3" w:rsidRDefault="005676F3" w:rsidP="005676F3">
            <w:pPr>
              <w:tabs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551" w:type="dxa"/>
          </w:tcPr>
          <w:p w14:paraId="0B30D97A" w14:textId="77777777" w:rsidR="005676F3" w:rsidRPr="005676F3" w:rsidRDefault="005676F3" w:rsidP="005676F3">
            <w:pPr>
              <w:tabs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5676F3" w:rsidRPr="005676F3" w14:paraId="3959D86F" w14:textId="77777777" w:rsidTr="00693F64">
        <w:tc>
          <w:tcPr>
            <w:tcW w:w="846" w:type="dxa"/>
          </w:tcPr>
          <w:p w14:paraId="4F0FF5DA" w14:textId="77777777" w:rsidR="005676F3" w:rsidRPr="005676F3" w:rsidRDefault="005676F3" w:rsidP="005676F3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569" w:type="dxa"/>
          </w:tcPr>
          <w:p w14:paraId="32577AF2" w14:textId="77777777" w:rsidR="005676F3" w:rsidRPr="005676F3" w:rsidRDefault="005676F3" w:rsidP="005676F3">
            <w:pPr>
              <w:tabs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61146C14" w14:textId="77777777" w:rsidR="005676F3" w:rsidRPr="005676F3" w:rsidRDefault="005676F3" w:rsidP="005676F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268" w:type="dxa"/>
          </w:tcPr>
          <w:p w14:paraId="6783371F" w14:textId="77777777" w:rsidR="005676F3" w:rsidRPr="005676F3" w:rsidRDefault="005676F3" w:rsidP="005676F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551" w:type="dxa"/>
          </w:tcPr>
          <w:p w14:paraId="2FE683C5" w14:textId="77777777" w:rsidR="005676F3" w:rsidRPr="005676F3" w:rsidRDefault="005676F3" w:rsidP="005676F3">
            <w:pPr>
              <w:tabs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</w:tbl>
    <w:p w14:paraId="46D0F92F" w14:textId="77777777" w:rsidR="005676F3" w:rsidRPr="005676F3" w:rsidRDefault="005676F3" w:rsidP="005676F3">
      <w:pPr>
        <w:spacing w:line="276" w:lineRule="auto"/>
        <w:rPr>
          <w:rFonts w:ascii="Calibri" w:eastAsia="Times New Roman" w:hAnsi="Calibri" w:cs="Times New Roman"/>
          <w:kern w:val="0"/>
          <w:sz w:val="21"/>
          <w:szCs w:val="21"/>
          <w:lang w:eastAsia="lt-LT"/>
          <w14:ligatures w14:val="none"/>
        </w:rPr>
      </w:pPr>
    </w:p>
    <w:p w14:paraId="59F45843" w14:textId="77777777" w:rsidR="005676F3" w:rsidRPr="005676F3" w:rsidRDefault="005676F3" w:rsidP="005676F3">
      <w:pPr>
        <w:spacing w:line="276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</w:p>
    <w:p w14:paraId="0DEAFA87" w14:textId="77777777" w:rsidR="005676F3" w:rsidRPr="005676F3" w:rsidRDefault="005676F3" w:rsidP="005676F3">
      <w:pPr>
        <w:spacing w:line="276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</w:p>
    <w:p w14:paraId="0A99CE02" w14:textId="77777777" w:rsidR="005676F3" w:rsidRPr="005676F3" w:rsidRDefault="005676F3" w:rsidP="005676F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  <w:r w:rsidRPr="005676F3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 xml:space="preserve">    _____________________________</w:t>
      </w:r>
      <w:r w:rsidRPr="005676F3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ab/>
      </w:r>
      <w:r w:rsidRPr="005676F3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ab/>
        <w:t>________</w:t>
      </w:r>
      <w:r w:rsidRPr="005676F3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ab/>
        <w:t xml:space="preserve">         __________________</w:t>
      </w:r>
    </w:p>
    <w:p w14:paraId="4980E8B6" w14:textId="77777777" w:rsidR="005676F3" w:rsidRPr="005676F3" w:rsidRDefault="005676F3" w:rsidP="005676F3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lt-LT"/>
          <w14:ligatures w14:val="none"/>
        </w:rPr>
      </w:pPr>
      <w:r w:rsidRPr="005676F3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lt-LT"/>
          <w14:ligatures w14:val="none"/>
        </w:rPr>
        <w:t xml:space="preserve">            ( pareigos)</w:t>
      </w:r>
      <w:r w:rsidRPr="005676F3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lt-LT"/>
          <w14:ligatures w14:val="none"/>
        </w:rPr>
        <w:tab/>
      </w:r>
      <w:r w:rsidRPr="005676F3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lt-LT"/>
          <w14:ligatures w14:val="none"/>
        </w:rPr>
        <w:tab/>
        <w:t xml:space="preserve">                             (parašas)</w:t>
      </w:r>
      <w:r w:rsidRPr="005676F3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lt-LT"/>
          <w14:ligatures w14:val="none"/>
        </w:rPr>
        <w:tab/>
        <w:t xml:space="preserve">             (vardas ir pavardė)</w:t>
      </w:r>
    </w:p>
    <w:p w14:paraId="716C5A9E" w14:textId="77777777" w:rsidR="005676F3" w:rsidRPr="005676F3" w:rsidRDefault="005676F3" w:rsidP="005676F3">
      <w:pPr>
        <w:spacing w:line="276" w:lineRule="auto"/>
        <w:rPr>
          <w:rFonts w:ascii="Calibri" w:eastAsia="Times New Roman" w:hAnsi="Calibri" w:cs="Times New Roman"/>
          <w:kern w:val="0"/>
          <w:sz w:val="21"/>
          <w:szCs w:val="21"/>
          <w:lang w:eastAsia="lt-LT"/>
          <w14:ligatures w14:val="none"/>
        </w:rPr>
      </w:pPr>
    </w:p>
    <w:p w14:paraId="2B113FB7" w14:textId="77777777" w:rsidR="005070A5" w:rsidRDefault="005070A5"/>
    <w:sectPr w:rsidR="005070A5" w:rsidSect="005070A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6F3"/>
    <w:rsid w:val="005070A5"/>
    <w:rsid w:val="005676F3"/>
    <w:rsid w:val="00652167"/>
    <w:rsid w:val="00AE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29569"/>
  <w15:chartTrackingRefBased/>
  <w15:docId w15:val="{34CD14C3-0D85-4BEF-A730-E521DE7C5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676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676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676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676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676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676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676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676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676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676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676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676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676F3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676F3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676F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676F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676F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676F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676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676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676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676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676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676F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676F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676F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676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676F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676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404</Words>
  <Characters>231</Characters>
  <Application>Microsoft Office Word</Application>
  <DocSecurity>0</DocSecurity>
  <Lines>1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Raškevičienė</dc:creator>
  <cp:keywords/>
  <dc:description/>
  <cp:lastModifiedBy>Roberta Raškevičienė</cp:lastModifiedBy>
  <cp:revision>1</cp:revision>
  <dcterms:created xsi:type="dcterms:W3CDTF">2025-11-28T13:06:00Z</dcterms:created>
  <dcterms:modified xsi:type="dcterms:W3CDTF">2025-11-28T13:08:00Z</dcterms:modified>
</cp:coreProperties>
</file>