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56D" w14:textId="1CAD04AF" w:rsidR="008144D7" w:rsidRPr="00F762EE" w:rsidRDefault="00D6419C" w:rsidP="4E21A8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4E21A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</w:t>
      </w:r>
      <w:r w:rsidR="008144D7" w:rsidRPr="4E21A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riedas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Nr. 1</w:t>
      </w:r>
      <w:r w:rsidR="00F762EE" w:rsidRPr="4E21A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85E62" w:rsidRPr="4E21A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prie</w:t>
      </w:r>
    </w:p>
    <w:p w14:paraId="3C42A6F2" w14:textId="24BE6E7B" w:rsidR="008144D7" w:rsidRPr="00FC782E" w:rsidRDefault="00F762EE" w:rsidP="00463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4E21A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Pasiūlym</w:t>
      </w:r>
      <w:r w:rsidR="007E5A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</w:t>
      </w:r>
      <w:r w:rsidRPr="4E21A8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dėl apsaugos paslaugų </w:t>
      </w:r>
      <w:r w:rsidR="004631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pirkimo</w:t>
      </w:r>
    </w:p>
    <w:p w14:paraId="1A44EABF" w14:textId="77777777" w:rsidR="004631C5" w:rsidRDefault="004631C5" w:rsidP="4E21A807">
      <w:pPr>
        <w:widowControl w:val="0"/>
        <w:tabs>
          <w:tab w:val="center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0B66A8" w14:textId="38A12CEA" w:rsidR="008144D7" w:rsidRPr="00FC782E" w:rsidRDefault="008144D7" w:rsidP="4E21A807">
      <w:pPr>
        <w:widowControl w:val="0"/>
        <w:tabs>
          <w:tab w:val="center" w:pos="2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4E21A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Valstybės įmonei Turto bankui</w:t>
      </w:r>
    </w:p>
    <w:p w14:paraId="52047BBD" w14:textId="77777777" w:rsidR="00F070C0" w:rsidRDefault="00F070C0" w:rsidP="4E21A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3F5397" w14:textId="553AF637" w:rsidR="008144D7" w:rsidRPr="00433D11" w:rsidRDefault="008675DC" w:rsidP="4E21A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E21A80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8144D7" w:rsidRPr="4E21A807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14:paraId="6E76A477" w14:textId="77777777" w:rsidR="008144D7" w:rsidRPr="00FC782E" w:rsidRDefault="008144D7" w:rsidP="4E21A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E21A807"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14:paraId="4491EB73" w14:textId="77777777" w:rsidR="008144D7" w:rsidRDefault="008144D7" w:rsidP="4E21A807">
      <w:pPr>
        <w:widowControl w:val="0"/>
        <w:shd w:val="clear" w:color="auto" w:fill="FFFFFF" w:themeFill="background1"/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1CC9D87" w14:textId="6DAEB26E" w:rsidR="00F762EE" w:rsidRPr="00F762EE" w:rsidRDefault="00F762EE" w:rsidP="4E21A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E21A80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1 pirkimo objekto dalis: </w:t>
      </w:r>
      <w:r w:rsidRPr="4E21A807">
        <w:rPr>
          <w:rFonts w:ascii="Times New Roman" w:eastAsia="Times New Roman" w:hAnsi="Times New Roman" w:cs="Times New Roman"/>
          <w:b/>
          <w:bCs/>
          <w:sz w:val="24"/>
          <w:szCs w:val="24"/>
        </w:rPr>
        <w:t>Apsaugos paslaugos bei apsaugos sistemų priežiūros, remonto ir įrengimas (Vilniaus regionas)</w:t>
      </w:r>
    </w:p>
    <w:p w14:paraId="567417EA" w14:textId="61C41DF5" w:rsidR="00F762EE" w:rsidRDefault="00F762EE" w:rsidP="4E21A807">
      <w:pPr>
        <w:widowControl w:val="0"/>
        <w:shd w:val="clear" w:color="auto" w:fill="FFFFFF" w:themeFill="background1"/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4F0E55A" w14:textId="7BAC261C" w:rsidR="00F762EE" w:rsidRPr="00F762EE" w:rsidRDefault="00F762EE" w:rsidP="4E21A8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4E21A8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Ekonomiškai naudingiausio pasiūlymo apskaičiavimui naudojami rodikli</w:t>
      </w:r>
      <w:r w:rsidR="00485E62" w:rsidRPr="4E21A8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ai</w:t>
      </w:r>
      <w:r w:rsidRPr="4E21A8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:</w:t>
      </w:r>
    </w:p>
    <w:p w14:paraId="7F96C411" w14:textId="77777777" w:rsidR="00F762EE" w:rsidRPr="00F762EE" w:rsidRDefault="00F762EE" w:rsidP="4E21A8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78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2138"/>
      </w:tblGrid>
      <w:tr w:rsidR="00F762EE" w:rsidRPr="00F762EE" w14:paraId="14D23B7F" w14:textId="77777777" w:rsidTr="00D6419C">
        <w:trPr>
          <w:trHeight w:val="67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4CA4D41F" w14:textId="336CFBFF" w:rsidR="00F762EE" w:rsidRPr="00F762EE" w:rsidRDefault="00F762EE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Vertinimo kriterijus 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6A6A8DE3" w14:textId="77777777" w:rsidR="00F762EE" w:rsidRPr="00F762EE" w:rsidRDefault="00F762EE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Tiekėjo siūloma reikšmė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F762EE" w:rsidRPr="00F762EE" w14:paraId="2AED0C2E" w14:textId="77777777" w:rsidTr="00D6419C">
        <w:trPr>
          <w:trHeight w:val="70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0413E8B" w14:textId="4A8B115A" w:rsidR="00F762EE" w:rsidRPr="00F762EE" w:rsidRDefault="00307688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Nemokamų ekipažų atvykimas klaidingai suveikus signalizacijai skaičius</w:t>
            </w:r>
            <w:r w:rsidR="00032E63" w:rsidRPr="4E21A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(D)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9700E9B" w14:textId="2DCFBBDF" w:rsidR="00F762EE" w:rsidRPr="00F762EE" w:rsidRDefault="00F762EE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Užpildyti</w:t>
            </w:r>
          </w:p>
        </w:tc>
      </w:tr>
    </w:tbl>
    <w:p w14:paraId="3B3DCB16" w14:textId="77777777" w:rsidR="00F762EE" w:rsidRPr="00C12DD5" w:rsidRDefault="00F762EE" w:rsidP="00C12D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78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2138"/>
      </w:tblGrid>
      <w:tr w:rsidR="00485E62" w:rsidRPr="00F762EE" w14:paraId="00E8622C" w14:textId="77777777" w:rsidTr="00D6419C">
        <w:trPr>
          <w:trHeight w:val="67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7D96CB21" w14:textId="04BD2D05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Vertinimo kriterijus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1CFBBF58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Tiekėjo siūloma reikšmė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485E62" w:rsidRPr="00F762EE" w14:paraId="7E01A276" w14:textId="77777777" w:rsidTr="00D6419C">
        <w:trPr>
          <w:trHeight w:val="70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E0AE53C" w14:textId="50F4F5DE" w:rsidR="00485E62" w:rsidRPr="002B033B" w:rsidRDefault="00032E63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Vidutinis įmonės darbuotojų mėnesinis atlyginimas (bruto) (E)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30911EE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Užpildyti</w:t>
            </w:r>
          </w:p>
        </w:tc>
      </w:tr>
    </w:tbl>
    <w:p w14:paraId="570D014E" w14:textId="0DE43ADB" w:rsidR="00307688" w:rsidRDefault="00307688" w:rsidP="4E21A807">
      <w:pPr>
        <w:pStyle w:val="Sraopastraipa"/>
        <w:numPr>
          <w:ilvl w:val="1"/>
          <w:numId w:val="7"/>
        </w:numPr>
        <w:tabs>
          <w:tab w:val="left" w:pos="567"/>
          <w:tab w:val="left" w:pos="993"/>
        </w:tabs>
        <w:spacing w:after="0"/>
        <w:ind w:left="9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E21A807">
        <w:rPr>
          <w:rFonts w:ascii="Times New Roman" w:eastAsia="Times New Roman" w:hAnsi="Times New Roman" w:cs="Times New Roman"/>
          <w:sz w:val="24"/>
          <w:szCs w:val="24"/>
        </w:rPr>
        <w:t xml:space="preserve">Paslaugų teikėjas turi nurodyti </w:t>
      </w:r>
      <w:r w:rsidR="00EA0D93" w:rsidRPr="00410831">
        <w:rPr>
          <w:rFonts w:ascii="Times New Roman" w:eastAsia="Times New Roman" w:hAnsi="Times New Roman" w:cs="Times New Roman"/>
          <w:color w:val="EE0000"/>
          <w:sz w:val="24"/>
          <w:szCs w:val="24"/>
        </w:rPr>
        <w:t>mėnesinį</w:t>
      </w:r>
      <w:r w:rsidRPr="4E21A807">
        <w:rPr>
          <w:rFonts w:ascii="Times New Roman" w:eastAsia="Times New Roman" w:hAnsi="Times New Roman" w:cs="Times New Roman"/>
          <w:sz w:val="24"/>
          <w:szCs w:val="24"/>
        </w:rPr>
        <w:t xml:space="preserve"> darbo užmokestį eurais (dviejų skaičių po kablelio tikslumu). </w:t>
      </w:r>
    </w:p>
    <w:p w14:paraId="43CA7669" w14:textId="77777777" w:rsidR="00F762EE" w:rsidRDefault="00F762EE" w:rsidP="4E21A807">
      <w:pPr>
        <w:widowControl w:val="0"/>
        <w:shd w:val="clear" w:color="auto" w:fill="FFFFFF" w:themeFill="background1"/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32965F8A" w14:textId="2B39D1F6" w:rsidR="00485E62" w:rsidRPr="00F762EE" w:rsidRDefault="00485E62" w:rsidP="4E21A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E21A80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2 pirkimo objekto dalis: </w:t>
      </w:r>
      <w:r w:rsidRPr="4E21A807">
        <w:rPr>
          <w:rFonts w:ascii="Times New Roman" w:eastAsia="Times New Roman" w:hAnsi="Times New Roman" w:cs="Times New Roman"/>
          <w:b/>
          <w:bCs/>
          <w:sz w:val="24"/>
          <w:szCs w:val="24"/>
        </w:rPr>
        <w:t>Apsaugos paslaugos bei apsaugos sistemų priežiūros, remonto ir įrengimas (Kauno regionas)</w:t>
      </w:r>
    </w:p>
    <w:p w14:paraId="4DDC06DA" w14:textId="77777777" w:rsidR="00485E62" w:rsidRDefault="00485E62" w:rsidP="4E21A807">
      <w:pPr>
        <w:widowControl w:val="0"/>
        <w:shd w:val="clear" w:color="auto" w:fill="FFFFFF" w:themeFill="background1"/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CFFAB3F" w14:textId="77777777" w:rsidR="00485E62" w:rsidRPr="00F762EE" w:rsidRDefault="00485E62" w:rsidP="4E21A8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4E21A8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Ekonomiškai naudingiausio pasiūlymo apskaičiavimui naudojami rodikliai:</w:t>
      </w:r>
    </w:p>
    <w:p w14:paraId="47593F64" w14:textId="77777777" w:rsidR="00485E62" w:rsidRPr="00F762EE" w:rsidRDefault="00485E62" w:rsidP="4E21A8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78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2138"/>
      </w:tblGrid>
      <w:tr w:rsidR="00485E62" w:rsidRPr="00F762EE" w14:paraId="2A6699AC" w14:textId="77777777" w:rsidTr="00D6419C">
        <w:trPr>
          <w:trHeight w:val="67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45E1BF50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Vertinimo kriterijus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0752DB1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Tiekėjo siūloma reikšmė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485E62" w:rsidRPr="00F762EE" w14:paraId="4C04A054" w14:textId="77777777" w:rsidTr="00D6419C">
        <w:trPr>
          <w:trHeight w:val="70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D222212" w14:textId="23C0CC0B" w:rsidR="00485E62" w:rsidRPr="00F762EE" w:rsidRDefault="002B033B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Nemokamų ekipažų atvykimas klaidingai suveikus signalizacijai skaičius (D)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181CF90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Užpildyti</w:t>
            </w:r>
          </w:p>
        </w:tc>
      </w:tr>
    </w:tbl>
    <w:p w14:paraId="24694F7B" w14:textId="77777777" w:rsidR="00485E62" w:rsidRPr="00C12DD5" w:rsidRDefault="00485E62" w:rsidP="00C12D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78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2138"/>
      </w:tblGrid>
      <w:tr w:rsidR="00485E62" w:rsidRPr="00F762EE" w14:paraId="1CE0009A" w14:textId="77777777" w:rsidTr="00D6419C">
        <w:trPr>
          <w:trHeight w:val="67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771AEA23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Vertinimo kriterijus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5E95335B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Tiekėjo siūloma reikšmė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485E62" w:rsidRPr="00F762EE" w14:paraId="570D362B" w14:textId="77777777" w:rsidTr="00D6419C">
        <w:trPr>
          <w:trHeight w:val="70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883E5EA" w14:textId="00FE5E35" w:rsidR="00485E62" w:rsidRPr="00485E62" w:rsidRDefault="002B033B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Vidutinis įmonės darbuotojų mėnesinis atlyginimas (bruto) (E)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7183745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Užpildyti</w:t>
            </w:r>
          </w:p>
        </w:tc>
      </w:tr>
    </w:tbl>
    <w:p w14:paraId="58DB808D" w14:textId="25995A63" w:rsidR="002B033B" w:rsidRDefault="002B033B" w:rsidP="4E21A807">
      <w:pPr>
        <w:pStyle w:val="Sraopastraipa"/>
        <w:numPr>
          <w:ilvl w:val="1"/>
          <w:numId w:val="7"/>
        </w:numPr>
        <w:tabs>
          <w:tab w:val="left" w:pos="567"/>
          <w:tab w:val="left" w:pos="993"/>
        </w:tabs>
        <w:spacing w:after="0"/>
        <w:ind w:left="1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E21A807">
        <w:rPr>
          <w:rFonts w:ascii="Times New Roman" w:eastAsia="Times New Roman" w:hAnsi="Times New Roman" w:cs="Times New Roman"/>
          <w:sz w:val="24"/>
          <w:szCs w:val="24"/>
        </w:rPr>
        <w:t xml:space="preserve">Paslaugų teikėjas turi nurodyti </w:t>
      </w:r>
      <w:r w:rsidR="00817755" w:rsidRPr="00410831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mėnesinį </w:t>
      </w:r>
      <w:r w:rsidRPr="4E21A807">
        <w:rPr>
          <w:rFonts w:ascii="Times New Roman" w:eastAsia="Times New Roman" w:hAnsi="Times New Roman" w:cs="Times New Roman"/>
          <w:sz w:val="24"/>
          <w:szCs w:val="24"/>
        </w:rPr>
        <w:t xml:space="preserve">darbo užmokestį eurais (dviejų skaičių po kablelio tikslumu). </w:t>
      </w:r>
    </w:p>
    <w:p w14:paraId="35344DB8" w14:textId="77777777" w:rsidR="00485E62" w:rsidRPr="00F762EE" w:rsidRDefault="00485E62" w:rsidP="4E21A807">
      <w:pPr>
        <w:widowControl w:val="0"/>
        <w:shd w:val="clear" w:color="auto" w:fill="FFFFFF" w:themeFill="background1"/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643890B9" w14:textId="09538F43" w:rsidR="00485E62" w:rsidRPr="00F762EE" w:rsidRDefault="00485E62" w:rsidP="4E21A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E21A80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3 pirkimo objekto dalis: </w:t>
      </w:r>
      <w:r w:rsidRPr="4E21A807">
        <w:rPr>
          <w:rFonts w:ascii="Times New Roman" w:eastAsia="Times New Roman" w:hAnsi="Times New Roman" w:cs="Times New Roman"/>
          <w:b/>
          <w:bCs/>
          <w:sz w:val="24"/>
          <w:szCs w:val="24"/>
        </w:rPr>
        <w:t>Apsaugos paslaugos bei apsaugos sistemų priežiūros, remonto ir įrengimas (Klaipėdos regionas)</w:t>
      </w:r>
    </w:p>
    <w:p w14:paraId="6914F88C" w14:textId="77777777" w:rsidR="00485E62" w:rsidRDefault="00485E62" w:rsidP="4E21A807">
      <w:pPr>
        <w:widowControl w:val="0"/>
        <w:shd w:val="clear" w:color="auto" w:fill="FFFFFF" w:themeFill="background1"/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4900FEA" w14:textId="77777777" w:rsidR="00485E62" w:rsidRPr="00F762EE" w:rsidRDefault="00485E62" w:rsidP="4E21A8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4E21A8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lastRenderedPageBreak/>
        <w:t>Ekonomiškai naudingiausio pasiūlymo apskaičiavimui naudojami rodikliai:</w:t>
      </w:r>
    </w:p>
    <w:p w14:paraId="05BF63EB" w14:textId="77777777" w:rsidR="00485E62" w:rsidRPr="00F762EE" w:rsidRDefault="00485E62" w:rsidP="4E21A8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78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2138"/>
      </w:tblGrid>
      <w:tr w:rsidR="00485E62" w:rsidRPr="00F762EE" w14:paraId="053BF944" w14:textId="77777777" w:rsidTr="00D6419C">
        <w:trPr>
          <w:trHeight w:val="67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1A68F508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Vertinimo kriterijus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478CF265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Tiekėjo siūloma reikšmė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485E62" w:rsidRPr="00F762EE" w14:paraId="57114EF2" w14:textId="77777777" w:rsidTr="00D6419C">
        <w:trPr>
          <w:trHeight w:val="70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8D660BF" w14:textId="5F5517F0" w:rsidR="00485E62" w:rsidRPr="00F762EE" w:rsidRDefault="002B033B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Nemokamų ekipažų atvykimas klaidingai suveikus signalizacijai skaičius (D)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34A5E53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Užpildyti</w:t>
            </w:r>
          </w:p>
        </w:tc>
      </w:tr>
    </w:tbl>
    <w:p w14:paraId="5BBDE9C5" w14:textId="77777777" w:rsidR="00485E62" w:rsidRPr="00C12DD5" w:rsidRDefault="00485E62" w:rsidP="00C12D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78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2138"/>
      </w:tblGrid>
      <w:tr w:rsidR="00485E62" w:rsidRPr="00F762EE" w14:paraId="118F186F" w14:textId="77777777" w:rsidTr="00D6419C">
        <w:trPr>
          <w:trHeight w:val="67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1FBE17AA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Vertinimo kriterijus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5A9E9A37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Tiekėjo siūloma reikšmė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485E62" w:rsidRPr="00F762EE" w14:paraId="60DB943D" w14:textId="77777777" w:rsidTr="00D6419C">
        <w:trPr>
          <w:trHeight w:val="70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9A915BE" w14:textId="38D605D2" w:rsidR="00485E62" w:rsidRPr="00485E62" w:rsidRDefault="002B033B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Vidutinis įmonės darbuotojų mėnesinis atlyginimas (bruto) (E)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6B3F570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Užpildyti</w:t>
            </w:r>
          </w:p>
        </w:tc>
      </w:tr>
    </w:tbl>
    <w:p w14:paraId="3FDBFAB6" w14:textId="67E356C0" w:rsidR="002B033B" w:rsidRDefault="002B033B" w:rsidP="4E21A807">
      <w:pPr>
        <w:pStyle w:val="Sraopastraipa"/>
        <w:numPr>
          <w:ilvl w:val="1"/>
          <w:numId w:val="7"/>
        </w:numPr>
        <w:tabs>
          <w:tab w:val="left" w:pos="567"/>
          <w:tab w:val="left" w:pos="993"/>
        </w:tabs>
        <w:spacing w:after="0"/>
        <w:ind w:left="1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E21A807">
        <w:rPr>
          <w:rFonts w:ascii="Times New Roman" w:eastAsia="Times New Roman" w:hAnsi="Times New Roman" w:cs="Times New Roman"/>
          <w:sz w:val="24"/>
          <w:szCs w:val="24"/>
        </w:rPr>
        <w:t xml:space="preserve">Paslaugų teikėjas turi nurodyti </w:t>
      </w:r>
      <w:r w:rsidR="00EA0D93" w:rsidRPr="00410831">
        <w:rPr>
          <w:rFonts w:ascii="Times New Roman" w:eastAsia="Times New Roman" w:hAnsi="Times New Roman" w:cs="Times New Roman"/>
          <w:color w:val="EE0000"/>
          <w:sz w:val="24"/>
          <w:szCs w:val="24"/>
        </w:rPr>
        <w:t>mėnesinį</w:t>
      </w:r>
      <w:r w:rsidRPr="4E21A807">
        <w:rPr>
          <w:rFonts w:ascii="Times New Roman" w:eastAsia="Times New Roman" w:hAnsi="Times New Roman" w:cs="Times New Roman"/>
          <w:sz w:val="24"/>
          <w:szCs w:val="24"/>
        </w:rPr>
        <w:t xml:space="preserve"> darbo užmokestį eurais (dviejų skaičių po kablelio tikslumu). </w:t>
      </w:r>
    </w:p>
    <w:p w14:paraId="2DC85D93" w14:textId="11197B2F" w:rsidR="008144D7" w:rsidRDefault="008144D7" w:rsidP="4E21A807">
      <w:pPr>
        <w:pStyle w:val="Sraopastraip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14233" w14:textId="60D1873A" w:rsidR="00485E62" w:rsidRPr="00F762EE" w:rsidRDefault="00485E62" w:rsidP="4E21A8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E21A80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4 pirkimo objekto dalis: </w:t>
      </w:r>
      <w:r w:rsidRPr="4E21A807">
        <w:rPr>
          <w:rFonts w:ascii="Times New Roman" w:eastAsia="Times New Roman" w:hAnsi="Times New Roman" w:cs="Times New Roman"/>
          <w:b/>
          <w:bCs/>
          <w:sz w:val="24"/>
          <w:szCs w:val="24"/>
        </w:rPr>
        <w:t>Apsaugos paslaugos bei apsaugos sistemų priežiūros, remonto ir įrengimas (Panevėžio regionas)</w:t>
      </w:r>
    </w:p>
    <w:p w14:paraId="39D56B7B" w14:textId="77777777" w:rsidR="00485E62" w:rsidRDefault="00485E62" w:rsidP="4E21A807">
      <w:pPr>
        <w:widowControl w:val="0"/>
        <w:shd w:val="clear" w:color="auto" w:fill="FFFFFF" w:themeFill="background1"/>
        <w:autoSpaceDE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B891610" w14:textId="77777777" w:rsidR="00485E62" w:rsidRPr="00F762EE" w:rsidRDefault="00485E62" w:rsidP="4E21A8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4E21A80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Ekonomiškai naudingiausio pasiūlymo apskaičiavimui naudojami rodikliai:</w:t>
      </w:r>
    </w:p>
    <w:p w14:paraId="65204F7C" w14:textId="77777777" w:rsidR="00485E62" w:rsidRPr="00F762EE" w:rsidRDefault="00485E62" w:rsidP="4E21A80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78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2138"/>
      </w:tblGrid>
      <w:tr w:rsidR="00485E62" w:rsidRPr="00F762EE" w14:paraId="3590781F" w14:textId="77777777" w:rsidTr="00C12DD5">
        <w:trPr>
          <w:trHeight w:val="67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23962290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Vertinimo kriterijus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51B8B1F9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Tiekėjo siūloma reikšmė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485E62" w:rsidRPr="00F762EE" w14:paraId="471E6251" w14:textId="77777777" w:rsidTr="00C12DD5">
        <w:trPr>
          <w:trHeight w:val="70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25D0EDD" w14:textId="30AF304A" w:rsidR="00485E62" w:rsidRPr="00F762EE" w:rsidRDefault="002B033B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Nemokamų ekipažų atvykimas klaidingai suveikus signalizacijai skaičius (D)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70FE058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Užpildyti</w:t>
            </w:r>
          </w:p>
        </w:tc>
      </w:tr>
    </w:tbl>
    <w:p w14:paraId="53CB070B" w14:textId="77777777" w:rsidR="00485E62" w:rsidRPr="00C12DD5" w:rsidRDefault="00485E62" w:rsidP="00C12D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788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2138"/>
      </w:tblGrid>
      <w:tr w:rsidR="00485E62" w:rsidRPr="00F762EE" w14:paraId="68589F7E" w14:textId="77777777" w:rsidTr="00C12DD5">
        <w:trPr>
          <w:trHeight w:val="67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2EDA1148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Vertinimo kriterijus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7ED5BA4A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Tiekėjo siūloma reikšmė</w:t>
            </w: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485E62" w:rsidRPr="00F762EE" w14:paraId="514208F7" w14:textId="77777777" w:rsidTr="00C12DD5">
        <w:trPr>
          <w:trHeight w:val="705"/>
        </w:trPr>
        <w:tc>
          <w:tcPr>
            <w:tcW w:w="7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EB934B" w14:textId="6A38047D" w:rsidR="00485E62" w:rsidRPr="00485E62" w:rsidRDefault="002B033B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Vidutinis įmonės darbuotojų mėnesinis atlyginimas (bruto) (E)</w:t>
            </w:r>
          </w:p>
        </w:tc>
        <w:tc>
          <w:tcPr>
            <w:tcW w:w="21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A7E7B04" w14:textId="77777777" w:rsidR="00485E62" w:rsidRPr="00F762EE" w:rsidRDefault="00485E62" w:rsidP="4E21A8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Užpildyti</w:t>
            </w:r>
          </w:p>
        </w:tc>
      </w:tr>
    </w:tbl>
    <w:p w14:paraId="3B3E57B3" w14:textId="3E537C6B" w:rsidR="002B033B" w:rsidRDefault="002B033B" w:rsidP="4E21A807">
      <w:pPr>
        <w:pStyle w:val="Sraopastraipa"/>
        <w:numPr>
          <w:ilvl w:val="1"/>
          <w:numId w:val="7"/>
        </w:numPr>
        <w:tabs>
          <w:tab w:val="left" w:pos="567"/>
          <w:tab w:val="left" w:pos="993"/>
        </w:tabs>
        <w:spacing w:after="0"/>
        <w:ind w:left="18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E21A807">
        <w:rPr>
          <w:rFonts w:ascii="Times New Roman" w:eastAsia="Times New Roman" w:hAnsi="Times New Roman" w:cs="Times New Roman"/>
          <w:sz w:val="24"/>
          <w:szCs w:val="24"/>
        </w:rPr>
        <w:t xml:space="preserve">Paslaugų teikėjas turi nurodyti </w:t>
      </w:r>
      <w:r w:rsidR="00EA0D93" w:rsidRPr="00410831">
        <w:rPr>
          <w:rFonts w:ascii="Times New Roman" w:eastAsia="Times New Roman" w:hAnsi="Times New Roman" w:cs="Times New Roman"/>
          <w:color w:val="EE0000"/>
          <w:sz w:val="24"/>
          <w:szCs w:val="24"/>
        </w:rPr>
        <w:t>mėnesinį</w:t>
      </w:r>
      <w:r w:rsidRPr="4E21A807">
        <w:rPr>
          <w:rFonts w:ascii="Times New Roman" w:eastAsia="Times New Roman" w:hAnsi="Times New Roman" w:cs="Times New Roman"/>
          <w:sz w:val="24"/>
          <w:szCs w:val="24"/>
        </w:rPr>
        <w:t xml:space="preserve"> darbo užmokestį eurais (dviejų skaičių po kablelio tikslumu). </w:t>
      </w:r>
    </w:p>
    <w:p w14:paraId="063538E7" w14:textId="77777777" w:rsidR="00485E62" w:rsidRPr="00485E62" w:rsidRDefault="00485E62" w:rsidP="4E21A807">
      <w:pPr>
        <w:pStyle w:val="Sraopastraip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B51F5E" w14:textId="77777777" w:rsidR="00485E62" w:rsidRPr="00485E62" w:rsidRDefault="00485E62" w:rsidP="4E21A807">
      <w:pPr>
        <w:pStyle w:val="Sraopastraipa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3168"/>
        <w:gridCol w:w="976"/>
        <w:gridCol w:w="1531"/>
        <w:gridCol w:w="242"/>
        <w:gridCol w:w="794"/>
        <w:gridCol w:w="2879"/>
      </w:tblGrid>
      <w:tr w:rsidR="008144D7" w:rsidRPr="00FC782E" w14:paraId="3669DF43" w14:textId="77777777" w:rsidTr="4E21A807">
        <w:trPr>
          <w:trHeight w:val="375"/>
        </w:trPr>
        <w:tc>
          <w:tcPr>
            <w:tcW w:w="3168" w:type="dxa"/>
            <w:vAlign w:val="bottom"/>
            <w:hideMark/>
          </w:tcPr>
          <w:p w14:paraId="7ABA8AFE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76" w:type="dxa"/>
            <w:vAlign w:val="bottom"/>
            <w:hideMark/>
          </w:tcPr>
          <w:p w14:paraId="6173341F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1" w:type="dxa"/>
            <w:vAlign w:val="bottom"/>
            <w:hideMark/>
          </w:tcPr>
          <w:p w14:paraId="1BA38139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2" w:type="dxa"/>
            <w:vAlign w:val="bottom"/>
            <w:hideMark/>
          </w:tcPr>
          <w:p w14:paraId="6AA13A20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vAlign w:val="bottom"/>
            <w:hideMark/>
          </w:tcPr>
          <w:p w14:paraId="463FD656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9" w:type="dxa"/>
            <w:vAlign w:val="bottom"/>
            <w:hideMark/>
          </w:tcPr>
          <w:p w14:paraId="1A0E6C9F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144D7" w:rsidRPr="00FC782E" w14:paraId="0043A5A8" w14:textId="77777777" w:rsidTr="4E21A807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  <w:hideMark/>
          </w:tcPr>
          <w:p w14:paraId="16A6DC78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76" w:type="dxa"/>
            <w:vAlign w:val="bottom"/>
            <w:hideMark/>
          </w:tcPr>
          <w:p w14:paraId="1A6493E1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  <w:hideMark/>
          </w:tcPr>
          <w:p w14:paraId="1F89DFA1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42" w:type="dxa"/>
            <w:vAlign w:val="bottom"/>
            <w:hideMark/>
          </w:tcPr>
          <w:p w14:paraId="0754E282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4" w:type="dxa"/>
            <w:vAlign w:val="bottom"/>
            <w:hideMark/>
          </w:tcPr>
          <w:p w14:paraId="5E823F7C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vAlign w:val="bottom"/>
            <w:hideMark/>
          </w:tcPr>
          <w:p w14:paraId="45CA62F8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8144D7" w:rsidRPr="00FC782E" w14:paraId="22801B6E" w14:textId="77777777" w:rsidTr="4E21A807">
        <w:trPr>
          <w:trHeight w:val="510"/>
        </w:trPr>
        <w:tc>
          <w:tcPr>
            <w:tcW w:w="3168" w:type="dxa"/>
            <w:tcBorders>
              <w:top w:val="single" w:sz="4" w:space="0" w:color="auto"/>
            </w:tcBorders>
            <w:vAlign w:val="bottom"/>
            <w:hideMark/>
          </w:tcPr>
          <w:p w14:paraId="3E36BE2D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976" w:type="dxa"/>
            <w:vAlign w:val="bottom"/>
            <w:hideMark/>
          </w:tcPr>
          <w:p w14:paraId="552A9B44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hideMark/>
          </w:tcPr>
          <w:p w14:paraId="5E935C8A" w14:textId="77777777" w:rsidR="008144D7" w:rsidRPr="00FC782E" w:rsidRDefault="008144D7" w:rsidP="4E21A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242" w:type="dxa"/>
            <w:vAlign w:val="bottom"/>
            <w:hideMark/>
          </w:tcPr>
          <w:p w14:paraId="5651F5FE" w14:textId="77777777" w:rsidR="008144D7" w:rsidRPr="00FC782E" w:rsidRDefault="008144D7" w:rsidP="4E21A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673" w:type="dxa"/>
            <w:gridSpan w:val="2"/>
            <w:hideMark/>
          </w:tcPr>
          <w:p w14:paraId="215705A4" w14:textId="77777777" w:rsidR="008144D7" w:rsidRPr="00FC782E" w:rsidRDefault="008144D7" w:rsidP="4E21A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4E21A8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             (Vardas ir pavardė)</w:t>
            </w:r>
          </w:p>
        </w:tc>
      </w:tr>
    </w:tbl>
    <w:p w14:paraId="27A8FCF1" w14:textId="77777777" w:rsidR="008144D7" w:rsidRPr="00FC782E" w:rsidRDefault="008144D7" w:rsidP="4E21A8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0F51F" w14:textId="77777777" w:rsidR="008144D7" w:rsidRDefault="008144D7" w:rsidP="4E21A80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144D7" w:rsidSect="00E21888">
      <w:pgSz w:w="11906" w:h="16838" w:code="9"/>
      <w:pgMar w:top="1134" w:right="567" w:bottom="851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10DB" w14:textId="77777777" w:rsidR="007A137E" w:rsidRDefault="007A137E" w:rsidP="008144D7">
      <w:pPr>
        <w:spacing w:after="0" w:line="240" w:lineRule="auto"/>
      </w:pPr>
      <w:r>
        <w:separator/>
      </w:r>
    </w:p>
  </w:endnote>
  <w:endnote w:type="continuationSeparator" w:id="0">
    <w:p w14:paraId="41FA7BF6" w14:textId="77777777" w:rsidR="007A137E" w:rsidRDefault="007A137E" w:rsidP="008144D7">
      <w:pPr>
        <w:spacing w:after="0" w:line="240" w:lineRule="auto"/>
      </w:pPr>
      <w:r>
        <w:continuationSeparator/>
      </w:r>
    </w:p>
  </w:endnote>
  <w:endnote w:type="continuationNotice" w:id="1">
    <w:p w14:paraId="5D8E2800" w14:textId="77777777" w:rsidR="007A137E" w:rsidRDefault="007A1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8EFD" w14:textId="77777777" w:rsidR="007A137E" w:rsidRDefault="007A137E" w:rsidP="008144D7">
      <w:pPr>
        <w:spacing w:after="0" w:line="240" w:lineRule="auto"/>
      </w:pPr>
      <w:r>
        <w:separator/>
      </w:r>
    </w:p>
  </w:footnote>
  <w:footnote w:type="continuationSeparator" w:id="0">
    <w:p w14:paraId="7996222A" w14:textId="77777777" w:rsidR="007A137E" w:rsidRDefault="007A137E" w:rsidP="008144D7">
      <w:pPr>
        <w:spacing w:after="0" w:line="240" w:lineRule="auto"/>
      </w:pPr>
      <w:r>
        <w:continuationSeparator/>
      </w:r>
    </w:p>
  </w:footnote>
  <w:footnote w:type="continuationNotice" w:id="1">
    <w:p w14:paraId="776A8219" w14:textId="77777777" w:rsidR="007A137E" w:rsidRDefault="007A137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82B01"/>
    <w:multiLevelType w:val="hybridMultilevel"/>
    <w:tmpl w:val="1272F256"/>
    <w:lvl w:ilvl="0" w:tplc="86CCD2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9274A"/>
    <w:multiLevelType w:val="hybridMultilevel"/>
    <w:tmpl w:val="A950CCA2"/>
    <w:lvl w:ilvl="0" w:tplc="0E984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4400B"/>
    <w:multiLevelType w:val="multilevel"/>
    <w:tmpl w:val="477277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" w15:restartNumberingAfterBreak="0">
    <w:nsid w:val="42F320AC"/>
    <w:multiLevelType w:val="multilevel"/>
    <w:tmpl w:val="384AE3D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B3F7BD8"/>
    <w:multiLevelType w:val="multilevel"/>
    <w:tmpl w:val="D62E28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1AE2E2F"/>
    <w:multiLevelType w:val="hybridMultilevel"/>
    <w:tmpl w:val="F9CEE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766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4182442">
    <w:abstractNumId w:val="1"/>
  </w:num>
  <w:num w:numId="2" w16cid:durableId="853614358">
    <w:abstractNumId w:val="4"/>
  </w:num>
  <w:num w:numId="3" w16cid:durableId="670373492">
    <w:abstractNumId w:val="0"/>
  </w:num>
  <w:num w:numId="4" w16cid:durableId="339427596">
    <w:abstractNumId w:val="4"/>
  </w:num>
  <w:num w:numId="5" w16cid:durableId="74284337">
    <w:abstractNumId w:val="2"/>
  </w:num>
  <w:num w:numId="6" w16cid:durableId="1926960097">
    <w:abstractNumId w:val="3"/>
  </w:num>
  <w:num w:numId="7" w16cid:durableId="1034426855">
    <w:abstractNumId w:val="5"/>
  </w:num>
  <w:num w:numId="8" w16cid:durableId="83108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D7"/>
    <w:rsid w:val="0000300F"/>
    <w:rsid w:val="00003271"/>
    <w:rsid w:val="00014084"/>
    <w:rsid w:val="00031A23"/>
    <w:rsid w:val="00031C0B"/>
    <w:rsid w:val="00031DE8"/>
    <w:rsid w:val="00032E63"/>
    <w:rsid w:val="00033D71"/>
    <w:rsid w:val="00050B22"/>
    <w:rsid w:val="00050E1C"/>
    <w:rsid w:val="00051A90"/>
    <w:rsid w:val="00054485"/>
    <w:rsid w:val="00054EF8"/>
    <w:rsid w:val="00061968"/>
    <w:rsid w:val="00084465"/>
    <w:rsid w:val="00091EBD"/>
    <w:rsid w:val="00094C80"/>
    <w:rsid w:val="000A2E30"/>
    <w:rsid w:val="000A4595"/>
    <w:rsid w:val="000B0E49"/>
    <w:rsid w:val="000B238A"/>
    <w:rsid w:val="000B3697"/>
    <w:rsid w:val="000B5A8E"/>
    <w:rsid w:val="000B7EA5"/>
    <w:rsid w:val="000B7F81"/>
    <w:rsid w:val="000C2E78"/>
    <w:rsid w:val="000C3EF7"/>
    <w:rsid w:val="000C547A"/>
    <w:rsid w:val="000D7793"/>
    <w:rsid w:val="0010205B"/>
    <w:rsid w:val="00115C56"/>
    <w:rsid w:val="00130170"/>
    <w:rsid w:val="00141772"/>
    <w:rsid w:val="001544A1"/>
    <w:rsid w:val="00160C77"/>
    <w:rsid w:val="00166D8D"/>
    <w:rsid w:val="00173982"/>
    <w:rsid w:val="001812AF"/>
    <w:rsid w:val="00191207"/>
    <w:rsid w:val="00194469"/>
    <w:rsid w:val="0019694E"/>
    <w:rsid w:val="001A0C51"/>
    <w:rsid w:val="001B6860"/>
    <w:rsid w:val="001B68FE"/>
    <w:rsid w:val="001C0CD8"/>
    <w:rsid w:val="001C30EE"/>
    <w:rsid w:val="001C4895"/>
    <w:rsid w:val="001F5C22"/>
    <w:rsid w:val="0020116B"/>
    <w:rsid w:val="00204758"/>
    <w:rsid w:val="0023493E"/>
    <w:rsid w:val="00242510"/>
    <w:rsid w:val="0024738E"/>
    <w:rsid w:val="002725A5"/>
    <w:rsid w:val="002725F8"/>
    <w:rsid w:val="002731C5"/>
    <w:rsid w:val="00274078"/>
    <w:rsid w:val="002759DC"/>
    <w:rsid w:val="00277DCD"/>
    <w:rsid w:val="00287111"/>
    <w:rsid w:val="0028739B"/>
    <w:rsid w:val="00287CBF"/>
    <w:rsid w:val="00295D8A"/>
    <w:rsid w:val="002A4CE2"/>
    <w:rsid w:val="002A5A1E"/>
    <w:rsid w:val="002B033B"/>
    <w:rsid w:val="002B209A"/>
    <w:rsid w:val="002C5CDA"/>
    <w:rsid w:val="002D7A9A"/>
    <w:rsid w:val="002F56B2"/>
    <w:rsid w:val="002F78D1"/>
    <w:rsid w:val="00305D7F"/>
    <w:rsid w:val="00306EC1"/>
    <w:rsid w:val="00307688"/>
    <w:rsid w:val="003106C9"/>
    <w:rsid w:val="00310E25"/>
    <w:rsid w:val="00311A1C"/>
    <w:rsid w:val="003128C4"/>
    <w:rsid w:val="00320948"/>
    <w:rsid w:val="0032384C"/>
    <w:rsid w:val="00327EFC"/>
    <w:rsid w:val="003315A0"/>
    <w:rsid w:val="00336D91"/>
    <w:rsid w:val="0034205C"/>
    <w:rsid w:val="003520B3"/>
    <w:rsid w:val="0035282A"/>
    <w:rsid w:val="00360CA3"/>
    <w:rsid w:val="00372541"/>
    <w:rsid w:val="003852ED"/>
    <w:rsid w:val="00386980"/>
    <w:rsid w:val="00395948"/>
    <w:rsid w:val="003970C6"/>
    <w:rsid w:val="003A0D67"/>
    <w:rsid w:val="003A6AA8"/>
    <w:rsid w:val="003A6F15"/>
    <w:rsid w:val="003B1D4D"/>
    <w:rsid w:val="003B531A"/>
    <w:rsid w:val="003B6AA9"/>
    <w:rsid w:val="003B6B17"/>
    <w:rsid w:val="003C585F"/>
    <w:rsid w:val="00400051"/>
    <w:rsid w:val="00400320"/>
    <w:rsid w:val="00410831"/>
    <w:rsid w:val="00410ABE"/>
    <w:rsid w:val="00411427"/>
    <w:rsid w:val="00433D11"/>
    <w:rsid w:val="00462428"/>
    <w:rsid w:val="004631C5"/>
    <w:rsid w:val="00464BB4"/>
    <w:rsid w:val="00485E62"/>
    <w:rsid w:val="0049125A"/>
    <w:rsid w:val="00491A97"/>
    <w:rsid w:val="00494F04"/>
    <w:rsid w:val="00495DE0"/>
    <w:rsid w:val="00496229"/>
    <w:rsid w:val="004A07FF"/>
    <w:rsid w:val="004A74A0"/>
    <w:rsid w:val="004B160C"/>
    <w:rsid w:val="004C2485"/>
    <w:rsid w:val="004C3E73"/>
    <w:rsid w:val="004E3477"/>
    <w:rsid w:val="004F0AFD"/>
    <w:rsid w:val="004F63ED"/>
    <w:rsid w:val="004F73F4"/>
    <w:rsid w:val="00521020"/>
    <w:rsid w:val="005242EB"/>
    <w:rsid w:val="00530523"/>
    <w:rsid w:val="00544FDD"/>
    <w:rsid w:val="00552B22"/>
    <w:rsid w:val="005675B8"/>
    <w:rsid w:val="00584A21"/>
    <w:rsid w:val="00594B85"/>
    <w:rsid w:val="00594E10"/>
    <w:rsid w:val="00597A85"/>
    <w:rsid w:val="005A2073"/>
    <w:rsid w:val="005D1542"/>
    <w:rsid w:val="005D4AE5"/>
    <w:rsid w:val="005D5BF5"/>
    <w:rsid w:val="005D73ED"/>
    <w:rsid w:val="005F4799"/>
    <w:rsid w:val="006131AC"/>
    <w:rsid w:val="00620D29"/>
    <w:rsid w:val="006307DA"/>
    <w:rsid w:val="00642579"/>
    <w:rsid w:val="006552C0"/>
    <w:rsid w:val="00662F21"/>
    <w:rsid w:val="00667B81"/>
    <w:rsid w:val="006774AF"/>
    <w:rsid w:val="00686395"/>
    <w:rsid w:val="00696902"/>
    <w:rsid w:val="0069720A"/>
    <w:rsid w:val="006A3FF4"/>
    <w:rsid w:val="006B5822"/>
    <w:rsid w:val="006C1912"/>
    <w:rsid w:val="006C4C1D"/>
    <w:rsid w:val="006E19F8"/>
    <w:rsid w:val="006E3EFA"/>
    <w:rsid w:val="007026F9"/>
    <w:rsid w:val="00703F24"/>
    <w:rsid w:val="007077CD"/>
    <w:rsid w:val="00707C29"/>
    <w:rsid w:val="00714486"/>
    <w:rsid w:val="00715A9A"/>
    <w:rsid w:val="007210F3"/>
    <w:rsid w:val="00732AF8"/>
    <w:rsid w:val="00733436"/>
    <w:rsid w:val="00743EB7"/>
    <w:rsid w:val="00744AC9"/>
    <w:rsid w:val="00767978"/>
    <w:rsid w:val="00767A70"/>
    <w:rsid w:val="007705D1"/>
    <w:rsid w:val="00786E65"/>
    <w:rsid w:val="007919A3"/>
    <w:rsid w:val="007974D9"/>
    <w:rsid w:val="007A137E"/>
    <w:rsid w:val="007C2F8B"/>
    <w:rsid w:val="007C7F65"/>
    <w:rsid w:val="007D7505"/>
    <w:rsid w:val="007E5A1C"/>
    <w:rsid w:val="008068AE"/>
    <w:rsid w:val="00806CEA"/>
    <w:rsid w:val="00807536"/>
    <w:rsid w:val="008144D7"/>
    <w:rsid w:val="00817755"/>
    <w:rsid w:val="0082691D"/>
    <w:rsid w:val="00834826"/>
    <w:rsid w:val="00840500"/>
    <w:rsid w:val="00845E9D"/>
    <w:rsid w:val="00860CFF"/>
    <w:rsid w:val="00860D28"/>
    <w:rsid w:val="00865BC4"/>
    <w:rsid w:val="008664E9"/>
    <w:rsid w:val="00866765"/>
    <w:rsid w:val="008675DC"/>
    <w:rsid w:val="00884F9B"/>
    <w:rsid w:val="00891BE7"/>
    <w:rsid w:val="00893A7F"/>
    <w:rsid w:val="0089523C"/>
    <w:rsid w:val="00895647"/>
    <w:rsid w:val="00896124"/>
    <w:rsid w:val="008A08A4"/>
    <w:rsid w:val="008A2CB0"/>
    <w:rsid w:val="008A39C4"/>
    <w:rsid w:val="008A52B7"/>
    <w:rsid w:val="008B20B1"/>
    <w:rsid w:val="008B3764"/>
    <w:rsid w:val="008B7FD6"/>
    <w:rsid w:val="008C1C29"/>
    <w:rsid w:val="008C2596"/>
    <w:rsid w:val="008C7259"/>
    <w:rsid w:val="008D5780"/>
    <w:rsid w:val="008E22D8"/>
    <w:rsid w:val="008E557F"/>
    <w:rsid w:val="00911808"/>
    <w:rsid w:val="00911F3D"/>
    <w:rsid w:val="00913A3F"/>
    <w:rsid w:val="0091788C"/>
    <w:rsid w:val="0092553F"/>
    <w:rsid w:val="00940636"/>
    <w:rsid w:val="00947D5B"/>
    <w:rsid w:val="00955548"/>
    <w:rsid w:val="0096684F"/>
    <w:rsid w:val="00967822"/>
    <w:rsid w:val="009726E7"/>
    <w:rsid w:val="0098409B"/>
    <w:rsid w:val="00986735"/>
    <w:rsid w:val="009A0867"/>
    <w:rsid w:val="009A7AE4"/>
    <w:rsid w:val="009B45BB"/>
    <w:rsid w:val="009B494C"/>
    <w:rsid w:val="009B4CED"/>
    <w:rsid w:val="009C21B1"/>
    <w:rsid w:val="009C4AD3"/>
    <w:rsid w:val="009D2E79"/>
    <w:rsid w:val="009D2F8E"/>
    <w:rsid w:val="009D4583"/>
    <w:rsid w:val="009E45A3"/>
    <w:rsid w:val="00A0138E"/>
    <w:rsid w:val="00A240D0"/>
    <w:rsid w:val="00A252E4"/>
    <w:rsid w:val="00A3072E"/>
    <w:rsid w:val="00A506C6"/>
    <w:rsid w:val="00A5140C"/>
    <w:rsid w:val="00A7670B"/>
    <w:rsid w:val="00A8375B"/>
    <w:rsid w:val="00A83C66"/>
    <w:rsid w:val="00A85E6E"/>
    <w:rsid w:val="00A922C6"/>
    <w:rsid w:val="00A95CBC"/>
    <w:rsid w:val="00AA4BFD"/>
    <w:rsid w:val="00AB27E0"/>
    <w:rsid w:val="00AB2822"/>
    <w:rsid w:val="00AB3317"/>
    <w:rsid w:val="00AB6FB5"/>
    <w:rsid w:val="00AC3EFC"/>
    <w:rsid w:val="00AD1FC2"/>
    <w:rsid w:val="00AD7FEC"/>
    <w:rsid w:val="00AF7784"/>
    <w:rsid w:val="00B0065C"/>
    <w:rsid w:val="00B06A89"/>
    <w:rsid w:val="00B11E70"/>
    <w:rsid w:val="00B2116A"/>
    <w:rsid w:val="00B24C6D"/>
    <w:rsid w:val="00B31A11"/>
    <w:rsid w:val="00B41336"/>
    <w:rsid w:val="00B62296"/>
    <w:rsid w:val="00B62836"/>
    <w:rsid w:val="00B754FB"/>
    <w:rsid w:val="00B77894"/>
    <w:rsid w:val="00B804DD"/>
    <w:rsid w:val="00B839DA"/>
    <w:rsid w:val="00BA22CE"/>
    <w:rsid w:val="00BB0F4F"/>
    <w:rsid w:val="00BB2777"/>
    <w:rsid w:val="00BB4186"/>
    <w:rsid w:val="00BB535D"/>
    <w:rsid w:val="00BE4CDB"/>
    <w:rsid w:val="00BE6FA8"/>
    <w:rsid w:val="00BF621E"/>
    <w:rsid w:val="00C06A39"/>
    <w:rsid w:val="00C12DD5"/>
    <w:rsid w:val="00C22AFA"/>
    <w:rsid w:val="00C421D0"/>
    <w:rsid w:val="00C47605"/>
    <w:rsid w:val="00C50165"/>
    <w:rsid w:val="00C52403"/>
    <w:rsid w:val="00C52FDD"/>
    <w:rsid w:val="00C601E5"/>
    <w:rsid w:val="00C704AD"/>
    <w:rsid w:val="00C9009B"/>
    <w:rsid w:val="00C92487"/>
    <w:rsid w:val="00C952BA"/>
    <w:rsid w:val="00CA1BD7"/>
    <w:rsid w:val="00CA1E31"/>
    <w:rsid w:val="00CA5AA8"/>
    <w:rsid w:val="00CB481E"/>
    <w:rsid w:val="00CB75A5"/>
    <w:rsid w:val="00CC21EE"/>
    <w:rsid w:val="00CD231B"/>
    <w:rsid w:val="00CD283A"/>
    <w:rsid w:val="00CD4E74"/>
    <w:rsid w:val="00CF0FDF"/>
    <w:rsid w:val="00CF1019"/>
    <w:rsid w:val="00CF51D8"/>
    <w:rsid w:val="00CF5EC2"/>
    <w:rsid w:val="00D1053B"/>
    <w:rsid w:val="00D3017C"/>
    <w:rsid w:val="00D30527"/>
    <w:rsid w:val="00D40ACA"/>
    <w:rsid w:val="00D553E4"/>
    <w:rsid w:val="00D61707"/>
    <w:rsid w:val="00D6291B"/>
    <w:rsid w:val="00D6419C"/>
    <w:rsid w:val="00D87F61"/>
    <w:rsid w:val="00D971F1"/>
    <w:rsid w:val="00DA57FD"/>
    <w:rsid w:val="00DB18B6"/>
    <w:rsid w:val="00DB4E4D"/>
    <w:rsid w:val="00DC376F"/>
    <w:rsid w:val="00DC5227"/>
    <w:rsid w:val="00DD095E"/>
    <w:rsid w:val="00DD21EB"/>
    <w:rsid w:val="00DD3D76"/>
    <w:rsid w:val="00DD49BE"/>
    <w:rsid w:val="00DF1AD9"/>
    <w:rsid w:val="00DF33EB"/>
    <w:rsid w:val="00E04819"/>
    <w:rsid w:val="00E21888"/>
    <w:rsid w:val="00E26F4B"/>
    <w:rsid w:val="00E37C7D"/>
    <w:rsid w:val="00E44721"/>
    <w:rsid w:val="00E567BF"/>
    <w:rsid w:val="00E62176"/>
    <w:rsid w:val="00E9002C"/>
    <w:rsid w:val="00EA0CFF"/>
    <w:rsid w:val="00EA0D93"/>
    <w:rsid w:val="00EA7F09"/>
    <w:rsid w:val="00EB16A6"/>
    <w:rsid w:val="00EB23BB"/>
    <w:rsid w:val="00EB28EA"/>
    <w:rsid w:val="00EB290A"/>
    <w:rsid w:val="00EC0502"/>
    <w:rsid w:val="00ED4F92"/>
    <w:rsid w:val="00EF609A"/>
    <w:rsid w:val="00F070C0"/>
    <w:rsid w:val="00F135CA"/>
    <w:rsid w:val="00F157F1"/>
    <w:rsid w:val="00F179F4"/>
    <w:rsid w:val="00F3128A"/>
    <w:rsid w:val="00F34C34"/>
    <w:rsid w:val="00F35C7F"/>
    <w:rsid w:val="00F3633D"/>
    <w:rsid w:val="00F53DA2"/>
    <w:rsid w:val="00F55FB7"/>
    <w:rsid w:val="00F60C08"/>
    <w:rsid w:val="00F621F9"/>
    <w:rsid w:val="00F63014"/>
    <w:rsid w:val="00F71332"/>
    <w:rsid w:val="00F762EE"/>
    <w:rsid w:val="00F808C2"/>
    <w:rsid w:val="00F86531"/>
    <w:rsid w:val="00F86D94"/>
    <w:rsid w:val="00F9449F"/>
    <w:rsid w:val="00F96D52"/>
    <w:rsid w:val="00FA10EE"/>
    <w:rsid w:val="00FA3709"/>
    <w:rsid w:val="00FA450C"/>
    <w:rsid w:val="00FA5810"/>
    <w:rsid w:val="00FB78A1"/>
    <w:rsid w:val="00FB7D21"/>
    <w:rsid w:val="00FC74E7"/>
    <w:rsid w:val="00FD5BD0"/>
    <w:rsid w:val="00FE69B3"/>
    <w:rsid w:val="00FF3244"/>
    <w:rsid w:val="00FF5257"/>
    <w:rsid w:val="4E21A807"/>
    <w:rsid w:val="5925871C"/>
    <w:rsid w:val="736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9C93"/>
  <w15:chartTrackingRefBased/>
  <w15:docId w15:val="{04E76DB9-723D-495C-9837-8D81F7BF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44D7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aliases w:val=" Char"/>
    <w:basedOn w:val="prastasis"/>
    <w:link w:val="PuslapioinaostekstasDiagrama"/>
    <w:rsid w:val="0081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8144D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aliases w:val="fr"/>
    <w:rsid w:val="008144D7"/>
    <w:rPr>
      <w:vertAlign w:val="superscript"/>
    </w:rPr>
  </w:style>
  <w:style w:type="table" w:styleId="Lentelstinklelis">
    <w:name w:val="Table Grid"/>
    <w:basedOn w:val="prastojilentel"/>
    <w:rsid w:val="0081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VARNELES"/>
    <w:basedOn w:val="prastasis"/>
    <w:link w:val="SraopastraipaDiagrama"/>
    <w:uiPriority w:val="1"/>
    <w:qFormat/>
    <w:rsid w:val="008144D7"/>
    <w:pPr>
      <w:ind w:left="720"/>
      <w:contextualSpacing/>
    </w:p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 Char,Footer Char2,Char Char Char Char"/>
    <w:basedOn w:val="prastasis"/>
    <w:link w:val="PagrindinistekstasDiagrama"/>
    <w:uiPriority w:val="99"/>
    <w:unhideWhenUsed/>
    <w:qFormat/>
    <w:rsid w:val="008144D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8144D7"/>
    <w:rPr>
      <w:rFonts w:ascii="Times New Roman" w:eastAsia="Times New Roman" w:hAnsi="Times New Roman" w:cs="Times New Roman"/>
      <w:sz w:val="24"/>
      <w:szCs w:val="20"/>
    </w:rPr>
  </w:style>
  <w:style w:type="table" w:customStyle="1" w:styleId="Lentelstinklelis2">
    <w:name w:val="Lentelės tinklelis2"/>
    <w:basedOn w:val="prastojilentel"/>
    <w:next w:val="Lentelstinklelis"/>
    <w:rsid w:val="0081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81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1"/>
    <w:qFormat/>
    <w:rsid w:val="008144D7"/>
  </w:style>
  <w:style w:type="table" w:customStyle="1" w:styleId="Lentelstinklelis4">
    <w:name w:val="Lentelės tinklelis4"/>
    <w:basedOn w:val="prastojilentel"/>
    <w:next w:val="Lentelstinklelis"/>
    <w:rsid w:val="0081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B3697"/>
  </w:style>
  <w:style w:type="paragraph" w:customStyle="1" w:styleId="paragraph">
    <w:name w:val="paragraph"/>
    <w:basedOn w:val="prastasis"/>
    <w:rsid w:val="004F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4F63ED"/>
  </w:style>
  <w:style w:type="paragraph" w:styleId="Antrats">
    <w:name w:val="header"/>
    <w:basedOn w:val="prastasis"/>
    <w:link w:val="AntratsDiagrama"/>
    <w:uiPriority w:val="99"/>
    <w:unhideWhenUsed/>
    <w:rsid w:val="00410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0ABE"/>
  </w:style>
  <w:style w:type="paragraph" w:styleId="Porat">
    <w:name w:val="footer"/>
    <w:basedOn w:val="prastasis"/>
    <w:link w:val="PoratDiagrama"/>
    <w:uiPriority w:val="99"/>
    <w:unhideWhenUsed/>
    <w:rsid w:val="00410A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0ABE"/>
  </w:style>
  <w:style w:type="character" w:styleId="Emfaz">
    <w:name w:val="Emphasis"/>
    <w:basedOn w:val="Numatytasispastraiposriftas"/>
    <w:uiPriority w:val="20"/>
    <w:qFormat/>
    <w:rsid w:val="002A4CE2"/>
    <w:rPr>
      <w:i/>
      <w:iCs/>
    </w:rPr>
  </w:style>
  <w:style w:type="paragraph" w:styleId="Pataisymai">
    <w:name w:val="Revision"/>
    <w:hidden/>
    <w:uiPriority w:val="99"/>
    <w:semiHidden/>
    <w:rsid w:val="004C2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Data xmlns="ba1f5b6b-143b-4139-8a00-76cf15325d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18" ma:contentTypeDescription="Kurkite naują dokumentą." ma:contentTypeScope="" ma:versionID="8e1d10af350e4a091e45289cc664397f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171449ab2a8efa8a0d26014ad403225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09849-194D-418C-91B4-C9A160D04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CBF0B-334F-4B9A-BD4D-0C4738483EEC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E06B6AC6-8F44-4573-B5E3-6D25805F4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1555</Words>
  <Characters>887</Characters>
  <Application>Microsoft Office Word</Application>
  <DocSecurity>0</DocSecurity>
  <Lines>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ŠIRALIOVA, Ala | Turto bankas</dc:creator>
  <cp:keywords/>
  <dc:description/>
  <cp:lastModifiedBy>BUKAVICKIENĖ, Lina | Turto bankas</cp:lastModifiedBy>
  <cp:revision>9</cp:revision>
  <dcterms:created xsi:type="dcterms:W3CDTF">2025-08-27T10:07:00Z</dcterms:created>
  <dcterms:modified xsi:type="dcterms:W3CDTF">2025-11-28T13:46:00Z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