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96FB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24C5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5F854531" wp14:editId="16BC4B2F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DED9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372DF22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D24C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28E6ECF3" w14:textId="6BA9D2D0" w:rsidR="004D24C5" w:rsidRPr="004D24C5" w:rsidRDefault="00BB3A56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VIEŠŲJŲ PIRKIMŲ SKYRIUS</w:t>
      </w:r>
    </w:p>
    <w:p w14:paraId="3E1CF8B3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center" w:tblpY="97"/>
        <w:tblW w:w="9996" w:type="dxa"/>
        <w:jc w:val="center"/>
        <w:tblLook w:val="0000" w:firstRow="0" w:lastRow="0" w:firstColumn="0" w:lastColumn="0" w:noHBand="0" w:noVBand="0"/>
      </w:tblPr>
      <w:tblGrid>
        <w:gridCol w:w="4856"/>
        <w:gridCol w:w="280"/>
        <w:gridCol w:w="1142"/>
        <w:gridCol w:w="571"/>
        <w:gridCol w:w="3147"/>
      </w:tblGrid>
      <w:tr w:rsidR="004D24C5" w:rsidRPr="004D24C5" w14:paraId="25191500" w14:textId="77777777" w:rsidTr="00097DFB">
        <w:trPr>
          <w:trHeight w:val="199"/>
          <w:jc w:val="center"/>
        </w:trPr>
        <w:tc>
          <w:tcPr>
            <w:tcW w:w="4856" w:type="dxa"/>
          </w:tcPr>
          <w:p w14:paraId="787DBD5F" w14:textId="4E252077" w:rsidR="004D24C5" w:rsidRPr="004D24C5" w:rsidRDefault="004D24C5" w:rsidP="004D24C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Pirkimo ID</w:t>
            </w:r>
            <w:r w:rsidR="00C233B5">
              <w:t xml:space="preserve"> </w:t>
            </w:r>
            <w:r w:rsidR="00716D9F" w:rsidRPr="00716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5567534</w:t>
            </w:r>
            <w:r w:rsidR="00716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tiekėjams  </w:t>
            </w:r>
          </w:p>
          <w:p w14:paraId="0AD6D742" w14:textId="77777777" w:rsidR="004D24C5" w:rsidRPr="004D24C5" w:rsidRDefault="004D24C5" w:rsidP="004D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" w:type="dxa"/>
          </w:tcPr>
          <w:p w14:paraId="6F0CA842" w14:textId="77777777" w:rsidR="004D24C5" w:rsidRPr="004D24C5" w:rsidRDefault="004D24C5" w:rsidP="004D24C5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2" w:type="dxa"/>
          </w:tcPr>
          <w:p w14:paraId="539FEF66" w14:textId="3A3AADD7" w:rsidR="004D24C5" w:rsidRPr="004D24C5" w:rsidRDefault="004D24C5" w:rsidP="004D24C5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  <w:r w:rsidR="00CD3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12-01</w:t>
            </w: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  <w:tc>
          <w:tcPr>
            <w:tcW w:w="571" w:type="dxa"/>
          </w:tcPr>
          <w:p w14:paraId="39B00CF9" w14:textId="77777777" w:rsidR="004D24C5" w:rsidRPr="004D24C5" w:rsidRDefault="004D24C5" w:rsidP="004D24C5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47" w:type="dxa"/>
          </w:tcPr>
          <w:p w14:paraId="31EE7C08" w14:textId="77777777" w:rsidR="004D24C5" w:rsidRPr="004D24C5" w:rsidRDefault="004D24C5" w:rsidP="004D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     </w:t>
            </w:r>
          </w:p>
        </w:tc>
      </w:tr>
    </w:tbl>
    <w:p w14:paraId="4E476F86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9961BE" w14:textId="3AB85A49" w:rsidR="003562F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D2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DĖL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2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="005E12BA" w:rsidRPr="005E12BA">
        <w:rPr>
          <w:rFonts w:ascii="Times New Roman" w:eastAsia="Times New Roman" w:hAnsi="Times New Roman" w:cs="Times New Roman"/>
          <w:b/>
          <w:bCs/>
          <w:iCs/>
          <w:caps/>
          <w:kern w:val="0"/>
          <w:sz w:val="24"/>
          <w:szCs w:val="24"/>
          <w14:ligatures w14:val="none"/>
        </w:rPr>
        <w:t>Statinio projekto bendroji, dalies, paveldosaugos (specialioji) ekspertizė, statinio projekto sprendinių auditas ir kelių saugumo auditas</w:t>
      </w:r>
      <w:r w:rsidRPr="004D24C5">
        <w:rPr>
          <w:rFonts w:ascii="Times New Roman" w:eastAsia="Times New Roman" w:hAnsi="Times New Roman" w:cs="Times New Roman"/>
          <w:b/>
          <w:bCs/>
          <w:iCs/>
          <w:caps/>
          <w:kern w:val="0"/>
          <w:sz w:val="24"/>
          <w:szCs w:val="24"/>
          <w14:ligatures w14:val="none"/>
        </w:rPr>
        <w:t xml:space="preserve">“ TARPTAUTINIO </w:t>
      </w:r>
      <w:r w:rsidRPr="004D24C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PIRKIMO </w:t>
      </w:r>
      <w:r w:rsidR="002E15B1" w:rsidRPr="002E15B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TAIKANT DINAMINĘ PIRKIMO SISTEMĄ</w:t>
      </w:r>
      <w:r w:rsidRPr="004D24C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F34317" w:rsidRPr="00F3431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ATSAKYMŲ Į KLAUSIMUS  </w:t>
      </w:r>
    </w:p>
    <w:p w14:paraId="015931A6" w14:textId="77777777" w:rsidR="003562F5" w:rsidRDefault="003562F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6D86EE" w14:textId="755FBB09" w:rsidR="0092788B" w:rsidRDefault="00694335" w:rsidP="006943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 klausimas</w:t>
      </w:r>
    </w:p>
    <w:p w14:paraId="313BFD22" w14:textId="184CCBB0" w:rsidR="00251ECC" w:rsidRDefault="00E7393B" w:rsidP="006943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7393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Gal galite patikslinti iki kada reikia pateikti pirminę paraišką?</w:t>
      </w:r>
    </w:p>
    <w:p w14:paraId="50256FF0" w14:textId="37CEF298" w:rsidR="00251ECC" w:rsidRDefault="00251ECC" w:rsidP="006943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 atsakymas</w:t>
      </w:r>
    </w:p>
    <w:p w14:paraId="520E09DF" w14:textId="38890C11" w:rsidR="00332789" w:rsidRPr="00C91EA5" w:rsidRDefault="00332789" w:rsidP="006943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Perkančioji organizacija atsako, kad </w:t>
      </w:r>
      <w:r w:rsidR="00E7393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pirminės paraiškos pateikimo terminas yra </w:t>
      </w:r>
      <w:r w:rsidR="00C952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2025 12 3</w:t>
      </w:r>
      <w:r w:rsidR="008330B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</w:t>
      </w:r>
      <w:r w:rsidR="00C364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9 val. 30 min</w:t>
      </w:r>
      <w:r w:rsidR="00C952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 w:rsidR="0086373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695AD23A" w14:textId="77777777" w:rsidR="00D679A9" w:rsidRDefault="00D679A9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8C2A22" w14:textId="77777777" w:rsidR="00D679A9" w:rsidRDefault="00D679A9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B4B11C" w14:textId="77777777" w:rsidR="00D679A9" w:rsidRDefault="00D679A9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CAE84" w14:textId="77777777" w:rsidR="00D679A9" w:rsidRDefault="00D679A9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026863" w14:textId="61FB5F87" w:rsidR="004D24C5" w:rsidRPr="004D24C5" w:rsidRDefault="008775F0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vedėjas</w:t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                 </w:t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</w:t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D24C5"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86B8DD4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4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D2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12D058F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3B2F6B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6E800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4F1074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3724C8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D24C5" w:rsidRPr="004D24C5" w:rsidSect="005A09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D5C5" w14:textId="77777777" w:rsidR="008B53FD" w:rsidRDefault="008B53FD" w:rsidP="00D802FA">
      <w:pPr>
        <w:spacing w:after="0" w:line="240" w:lineRule="auto"/>
      </w:pPr>
      <w:r>
        <w:separator/>
      </w:r>
    </w:p>
  </w:endnote>
  <w:endnote w:type="continuationSeparator" w:id="0">
    <w:p w14:paraId="0873119E" w14:textId="77777777" w:rsidR="008B53FD" w:rsidRDefault="008B53FD" w:rsidP="00D802FA">
      <w:pPr>
        <w:spacing w:after="0" w:line="240" w:lineRule="auto"/>
      </w:pPr>
      <w:r>
        <w:continuationSeparator/>
      </w:r>
    </w:p>
  </w:endnote>
  <w:endnote w:type="continuationNotice" w:id="1">
    <w:p w14:paraId="22961B88" w14:textId="77777777" w:rsidR="008B53FD" w:rsidRDefault="008B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AA9C" w14:textId="77777777" w:rsidR="008B53FD" w:rsidRDefault="008B53FD" w:rsidP="00D802FA">
      <w:pPr>
        <w:spacing w:after="0" w:line="240" w:lineRule="auto"/>
      </w:pPr>
      <w:r>
        <w:separator/>
      </w:r>
    </w:p>
  </w:footnote>
  <w:footnote w:type="continuationSeparator" w:id="0">
    <w:p w14:paraId="73DDBF0F" w14:textId="77777777" w:rsidR="008B53FD" w:rsidRDefault="008B53FD" w:rsidP="00D802FA">
      <w:pPr>
        <w:spacing w:after="0" w:line="240" w:lineRule="auto"/>
      </w:pPr>
      <w:r>
        <w:continuationSeparator/>
      </w:r>
    </w:p>
  </w:footnote>
  <w:footnote w:type="continuationNotice" w:id="1">
    <w:p w14:paraId="5EC984CC" w14:textId="77777777" w:rsidR="008B53FD" w:rsidRDefault="008B53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DA9"/>
    <w:multiLevelType w:val="multilevel"/>
    <w:tmpl w:val="9CC497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25377A"/>
    <w:multiLevelType w:val="multilevel"/>
    <w:tmpl w:val="2A7AE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71429420">
    <w:abstractNumId w:val="1"/>
  </w:num>
  <w:num w:numId="2" w16cid:durableId="147155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4"/>
    <w:rsid w:val="00004BA1"/>
    <w:rsid w:val="000145AD"/>
    <w:rsid w:val="0002672E"/>
    <w:rsid w:val="00031A8A"/>
    <w:rsid w:val="0004686D"/>
    <w:rsid w:val="00053476"/>
    <w:rsid w:val="000A55AA"/>
    <w:rsid w:val="000A59BA"/>
    <w:rsid w:val="000B24A2"/>
    <w:rsid w:val="000B3478"/>
    <w:rsid w:val="000B4698"/>
    <w:rsid w:val="000B7785"/>
    <w:rsid w:val="000D6E21"/>
    <w:rsid w:val="000F3C3C"/>
    <w:rsid w:val="00135165"/>
    <w:rsid w:val="001359CF"/>
    <w:rsid w:val="0015638C"/>
    <w:rsid w:val="001825B6"/>
    <w:rsid w:val="001B64C4"/>
    <w:rsid w:val="001F348F"/>
    <w:rsid w:val="0020438E"/>
    <w:rsid w:val="00226A94"/>
    <w:rsid w:val="00243825"/>
    <w:rsid w:val="00247A40"/>
    <w:rsid w:val="00251ECC"/>
    <w:rsid w:val="00286797"/>
    <w:rsid w:val="002D23D9"/>
    <w:rsid w:val="002E0CFA"/>
    <w:rsid w:val="002E15B1"/>
    <w:rsid w:val="002E2332"/>
    <w:rsid w:val="002F1144"/>
    <w:rsid w:val="00331231"/>
    <w:rsid w:val="00332789"/>
    <w:rsid w:val="00334161"/>
    <w:rsid w:val="003562F5"/>
    <w:rsid w:val="00361DB3"/>
    <w:rsid w:val="00391325"/>
    <w:rsid w:val="003920AE"/>
    <w:rsid w:val="003B6CBE"/>
    <w:rsid w:val="003C4E2C"/>
    <w:rsid w:val="003C7181"/>
    <w:rsid w:val="003D30B6"/>
    <w:rsid w:val="003D7169"/>
    <w:rsid w:val="003E6128"/>
    <w:rsid w:val="004219E6"/>
    <w:rsid w:val="004252E9"/>
    <w:rsid w:val="004330CF"/>
    <w:rsid w:val="00443C0A"/>
    <w:rsid w:val="004D24C5"/>
    <w:rsid w:val="004D58E7"/>
    <w:rsid w:val="004E4BFC"/>
    <w:rsid w:val="00500242"/>
    <w:rsid w:val="00503EE2"/>
    <w:rsid w:val="00510272"/>
    <w:rsid w:val="00512850"/>
    <w:rsid w:val="00535ED9"/>
    <w:rsid w:val="00547646"/>
    <w:rsid w:val="00554973"/>
    <w:rsid w:val="00557DAD"/>
    <w:rsid w:val="00563C54"/>
    <w:rsid w:val="00584F4B"/>
    <w:rsid w:val="00587682"/>
    <w:rsid w:val="005965EF"/>
    <w:rsid w:val="005A09BE"/>
    <w:rsid w:val="005C30A0"/>
    <w:rsid w:val="005E12BA"/>
    <w:rsid w:val="0060187B"/>
    <w:rsid w:val="00602E94"/>
    <w:rsid w:val="00603820"/>
    <w:rsid w:val="00607E32"/>
    <w:rsid w:val="00614C62"/>
    <w:rsid w:val="006155D7"/>
    <w:rsid w:val="006259C4"/>
    <w:rsid w:val="006505FC"/>
    <w:rsid w:val="006574E9"/>
    <w:rsid w:val="006746C0"/>
    <w:rsid w:val="00690762"/>
    <w:rsid w:val="00694335"/>
    <w:rsid w:val="006A1FD1"/>
    <w:rsid w:val="006A503C"/>
    <w:rsid w:val="006B19B9"/>
    <w:rsid w:val="006B5B4A"/>
    <w:rsid w:val="006D0B95"/>
    <w:rsid w:val="00700259"/>
    <w:rsid w:val="00716D9F"/>
    <w:rsid w:val="00744E28"/>
    <w:rsid w:val="00747C38"/>
    <w:rsid w:val="00753217"/>
    <w:rsid w:val="00764893"/>
    <w:rsid w:val="007A2474"/>
    <w:rsid w:val="007B1800"/>
    <w:rsid w:val="007D4461"/>
    <w:rsid w:val="007F2F0B"/>
    <w:rsid w:val="007F705B"/>
    <w:rsid w:val="00801814"/>
    <w:rsid w:val="00802AEA"/>
    <w:rsid w:val="00817B29"/>
    <w:rsid w:val="008330B9"/>
    <w:rsid w:val="00846EAD"/>
    <w:rsid w:val="0085319F"/>
    <w:rsid w:val="00863737"/>
    <w:rsid w:val="00871A53"/>
    <w:rsid w:val="008775F0"/>
    <w:rsid w:val="00887537"/>
    <w:rsid w:val="008B3914"/>
    <w:rsid w:val="008B53FD"/>
    <w:rsid w:val="008C139F"/>
    <w:rsid w:val="008D5013"/>
    <w:rsid w:val="008E370B"/>
    <w:rsid w:val="00914F6A"/>
    <w:rsid w:val="0092788B"/>
    <w:rsid w:val="00957D7B"/>
    <w:rsid w:val="009A5F64"/>
    <w:rsid w:val="009B00CB"/>
    <w:rsid w:val="009C636F"/>
    <w:rsid w:val="009D5104"/>
    <w:rsid w:val="009D56B4"/>
    <w:rsid w:val="009D7EC5"/>
    <w:rsid w:val="009F5A5E"/>
    <w:rsid w:val="009F65BB"/>
    <w:rsid w:val="00A55C98"/>
    <w:rsid w:val="00A579A4"/>
    <w:rsid w:val="00A667CC"/>
    <w:rsid w:val="00A96FEF"/>
    <w:rsid w:val="00AB4883"/>
    <w:rsid w:val="00B07BEC"/>
    <w:rsid w:val="00B21E92"/>
    <w:rsid w:val="00B23420"/>
    <w:rsid w:val="00B25EA6"/>
    <w:rsid w:val="00B40598"/>
    <w:rsid w:val="00B567E5"/>
    <w:rsid w:val="00B64018"/>
    <w:rsid w:val="00BB3A56"/>
    <w:rsid w:val="00BE73D1"/>
    <w:rsid w:val="00BF0223"/>
    <w:rsid w:val="00C0274C"/>
    <w:rsid w:val="00C11BAF"/>
    <w:rsid w:val="00C14601"/>
    <w:rsid w:val="00C1502A"/>
    <w:rsid w:val="00C1758E"/>
    <w:rsid w:val="00C233B5"/>
    <w:rsid w:val="00C2369E"/>
    <w:rsid w:val="00C3471A"/>
    <w:rsid w:val="00C36431"/>
    <w:rsid w:val="00C45073"/>
    <w:rsid w:val="00C711F4"/>
    <w:rsid w:val="00C91EA5"/>
    <w:rsid w:val="00C95251"/>
    <w:rsid w:val="00CB2474"/>
    <w:rsid w:val="00CD3631"/>
    <w:rsid w:val="00D1025D"/>
    <w:rsid w:val="00D12394"/>
    <w:rsid w:val="00D42E96"/>
    <w:rsid w:val="00D472C3"/>
    <w:rsid w:val="00D676F6"/>
    <w:rsid w:val="00D679A9"/>
    <w:rsid w:val="00D802FA"/>
    <w:rsid w:val="00DC68A0"/>
    <w:rsid w:val="00DD25C4"/>
    <w:rsid w:val="00DF04FC"/>
    <w:rsid w:val="00DF7CB2"/>
    <w:rsid w:val="00E10E5A"/>
    <w:rsid w:val="00E30C87"/>
    <w:rsid w:val="00E60113"/>
    <w:rsid w:val="00E71299"/>
    <w:rsid w:val="00E7393B"/>
    <w:rsid w:val="00E85263"/>
    <w:rsid w:val="00EA7A40"/>
    <w:rsid w:val="00EE7DBB"/>
    <w:rsid w:val="00F23C52"/>
    <w:rsid w:val="00F34317"/>
    <w:rsid w:val="00F374A2"/>
    <w:rsid w:val="00F42A79"/>
    <w:rsid w:val="00F860C3"/>
    <w:rsid w:val="00FA2A19"/>
    <w:rsid w:val="00FA347A"/>
    <w:rsid w:val="00FA62D6"/>
    <w:rsid w:val="00FB0515"/>
    <w:rsid w:val="00FD36ED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A1EC"/>
  <w15:chartTrackingRefBased/>
  <w15:docId w15:val="{5478F017-4A91-4DA6-8183-8CD666F7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A579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A579A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B3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uslapioinaostekstas">
    <w:name w:val="footnote text"/>
    <w:aliases w:val="fn,Diagrama1,Car,Footnotes,Footnote ak,Footnote Text Char Char,fn Char Char,footnote text Char Char,Footnotes Char Char,Footnote ak Char Char,fn Char1,footnote text Char1,Footnotes Char1,footnote text,Ch, Diagrama1,ft"/>
    <w:link w:val="PuslapioinaostekstasDiagrama"/>
    <w:uiPriority w:val="99"/>
    <w:unhideWhenUsed/>
    <w:qFormat/>
    <w:rsid w:val="00D802FA"/>
    <w:pPr>
      <w:spacing w:after="0" w:line="240" w:lineRule="auto"/>
    </w:pPr>
    <w:rPr>
      <w:rFonts w:ascii="Arial" w:eastAsiaTheme="minorEastAsia" w:hAnsi="Arial" w:cs="Times New Roman (Body CS)"/>
      <w:color w:val="000000" w:themeColor="text1"/>
      <w:kern w:val="0"/>
      <w:sz w:val="16"/>
      <w:szCs w:val="20"/>
      <w:lang w:val="en-GB"/>
      <w14:ligatures w14:val="none"/>
    </w:rPr>
  </w:style>
  <w:style w:type="character" w:customStyle="1" w:styleId="PuslapioinaostekstasDiagrama">
    <w:name w:val="Puslapio išnašos tekstas Diagrama"/>
    <w:aliases w:val="fn Diagrama,Diagrama1 Diagrama,Car Diagrama,Footnotes Diagrama,Footnote ak Diagrama,Footnote Text Char Char Diagrama,fn Char Char Diagrama,footnote text Char Char Diagrama,Footnotes Char Char Diagrama,fn Char1 Diagrama"/>
    <w:basedOn w:val="Numatytasispastraiposriftas"/>
    <w:link w:val="Puslapioinaostekstas"/>
    <w:uiPriority w:val="99"/>
    <w:qFormat/>
    <w:rsid w:val="00D802FA"/>
    <w:rPr>
      <w:rFonts w:ascii="Arial" w:eastAsiaTheme="minorEastAsia" w:hAnsi="Arial" w:cs="Times New Roman (Body CS)"/>
      <w:color w:val="000000" w:themeColor="text1"/>
      <w:kern w:val="0"/>
      <w:sz w:val="16"/>
      <w:szCs w:val="20"/>
      <w:lang w:val="en-GB"/>
      <w14:ligatures w14:val="none"/>
    </w:rPr>
  </w:style>
  <w:style w:type="character" w:styleId="Puslapioinaosnuoroda">
    <w:name w:val="footnote reference"/>
    <w:aliases w:val="footnumber,Ref,de nota al pie,fr,(NECG) Footnote Reference,o,Style 4,Footnote symbol,FR,Style 6,Style 3,Appel note de bas de p,Style 12,Style 124,Style 29,Footnote Reference Superscript"/>
    <w:basedOn w:val="Numatytasispastraiposriftas"/>
    <w:unhideWhenUsed/>
    <w:qFormat/>
    <w:rsid w:val="00D802FA"/>
    <w:rPr>
      <w:vertAlign w:val="superscrip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567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567E5"/>
  </w:style>
  <w:style w:type="paragraph" w:styleId="Porat">
    <w:name w:val="footer"/>
    <w:basedOn w:val="prastasis"/>
    <w:link w:val="PoratDiagrama"/>
    <w:uiPriority w:val="99"/>
    <w:semiHidden/>
    <w:unhideWhenUsed/>
    <w:rsid w:val="00B567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567E5"/>
  </w:style>
  <w:style w:type="character" w:styleId="Komentaronuoroda">
    <w:name w:val="annotation reference"/>
    <w:basedOn w:val="Numatytasispastraiposriftas"/>
    <w:uiPriority w:val="99"/>
    <w:semiHidden/>
    <w:unhideWhenUsed/>
    <w:rsid w:val="005A0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0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09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0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09B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47C3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E8526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5263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8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92BF1.CCEAC1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54F2B-2275-4E08-A225-CD0D57B494C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BB3FCE94-ED67-41BD-B0BF-16C5C3DCE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B5042-80C2-4321-B5EB-4FD84FEA6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585</Characters>
  <Application>Microsoft Office Word</Application>
  <DocSecurity>0</DocSecurity>
  <Lines>41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Stiopiniene | Fegda grupė</dc:creator>
  <cp:keywords/>
  <dc:description/>
  <cp:lastModifiedBy>Jūratė Čaiko</cp:lastModifiedBy>
  <cp:revision>22</cp:revision>
  <cp:lastPrinted>2025-05-29T11:16:00Z</cp:lastPrinted>
  <dcterms:created xsi:type="dcterms:W3CDTF">2025-06-02T05:11:00Z</dcterms:created>
  <dcterms:modified xsi:type="dcterms:W3CDTF">2025-12-01T07:55:00Z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