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6103255"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F95253" w:rsidRDefault="00691339" w:rsidP="00691339">
          <w:pPr>
            <w:spacing w:after="0" w:line="240" w:lineRule="auto"/>
            <w:ind w:left="6840" w:hanging="9"/>
            <w:rPr>
              <w:rFonts w:eastAsia="Times New Roman" w:cstheme="minorHAnsi"/>
              <w:lang w:eastAsia="en-US"/>
            </w:rPr>
          </w:pPr>
          <w:r w:rsidRPr="00F95253">
            <w:rPr>
              <w:rFonts w:eastAsia="Times New Roman" w:cstheme="minorHAnsi"/>
              <w:lang w:eastAsia="en-US"/>
            </w:rPr>
            <w:t>PATVIRTINTA</w:t>
          </w:r>
        </w:p>
        <w:p w14:paraId="04D76B81" w14:textId="77777777" w:rsidR="00691339" w:rsidRPr="00F95253"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F95253">
            <w:rPr>
              <w:rFonts w:eastAsia="Times New Roman" w:cstheme="minorHAnsi"/>
              <w:lang w:eastAsia="en-US"/>
            </w:rPr>
            <w:t>Viešojo pirkimo komisijos</w:t>
          </w:r>
        </w:p>
        <w:p w14:paraId="5743D641" w14:textId="13EA478A" w:rsidR="00691339" w:rsidRPr="00F95253"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F95253">
            <w:rPr>
              <w:rFonts w:eastAsia="Times New Roman" w:cstheme="minorHAnsi"/>
              <w:lang w:eastAsia="en-US"/>
            </w:rPr>
            <w:t>202</w:t>
          </w:r>
          <w:r w:rsidR="003B4A3D" w:rsidRPr="00F95253">
            <w:rPr>
              <w:rFonts w:eastAsia="Times New Roman" w:cstheme="minorHAnsi"/>
              <w:lang w:eastAsia="en-US"/>
            </w:rPr>
            <w:t>5</w:t>
          </w:r>
          <w:r w:rsidRPr="00F95253">
            <w:rPr>
              <w:rFonts w:eastAsia="Times New Roman" w:cstheme="minorHAnsi"/>
              <w:lang w:eastAsia="en-US"/>
            </w:rPr>
            <w:t xml:space="preserve"> m. </w:t>
          </w:r>
          <w:r w:rsidR="00F95253" w:rsidRPr="00F95253">
            <w:rPr>
              <w:rFonts w:eastAsia="Times New Roman" w:cstheme="minorHAnsi"/>
              <w:lang w:eastAsia="en-US"/>
            </w:rPr>
            <w:t>gruodžio</w:t>
          </w:r>
          <w:r w:rsidRPr="00F95253">
            <w:rPr>
              <w:rFonts w:eastAsia="Times New Roman" w:cstheme="minorHAnsi"/>
              <w:lang w:eastAsia="en-US"/>
            </w:rPr>
            <w:t xml:space="preserve"> </w:t>
          </w:r>
          <w:r w:rsidR="00F95253" w:rsidRPr="00F95253">
            <w:rPr>
              <w:rFonts w:eastAsia="Times New Roman" w:cstheme="minorHAnsi"/>
              <w:lang w:eastAsia="en-US"/>
            </w:rPr>
            <w:t>1</w:t>
          </w:r>
          <w:r w:rsidRPr="00F95253">
            <w:rPr>
              <w:rFonts w:eastAsia="Times New Roman" w:cstheme="minorHAnsi"/>
              <w:lang w:eastAsia="en-US"/>
            </w:rPr>
            <w:t xml:space="preserve"> d.</w:t>
          </w:r>
        </w:p>
        <w:p w14:paraId="607F63C3" w14:textId="01D1E817" w:rsidR="00691339" w:rsidRPr="00115607" w:rsidRDefault="00691339" w:rsidP="00691339">
          <w:pPr>
            <w:tabs>
              <w:tab w:val="right" w:leader="underscore" w:pos="8640"/>
            </w:tabs>
            <w:spacing w:after="0" w:line="240" w:lineRule="auto"/>
            <w:ind w:left="6840"/>
            <w:rPr>
              <w:rFonts w:eastAsia="Times New Roman" w:cstheme="minorHAnsi"/>
              <w:lang w:eastAsia="en-US"/>
            </w:rPr>
          </w:pPr>
          <w:r w:rsidRPr="00F95253">
            <w:rPr>
              <w:rFonts w:eastAsia="Times New Roman" w:cstheme="minorHAnsi"/>
              <w:lang w:eastAsia="en-US"/>
            </w:rPr>
            <w:t>protokolu Nr. 12-</w:t>
          </w:r>
          <w:r w:rsidR="00F95253" w:rsidRPr="00F95253">
            <w:rPr>
              <w:rFonts w:eastAsia="Times New Roman" w:cstheme="minorHAnsi"/>
              <w:lang w:eastAsia="en-US"/>
            </w:rPr>
            <w:t>206</w:t>
          </w:r>
          <w:r w:rsidRPr="00F95253">
            <w:rPr>
              <w:rFonts w:eastAsia="Times New Roman" w:cstheme="minorHAnsi"/>
              <w:lang w:eastAsia="en-US"/>
            </w:rPr>
            <w:t>-(25.3)</w:t>
          </w:r>
          <w:r w:rsidRPr="00115607">
            <w:rPr>
              <w:rFonts w:eastAsia="Times New Roman" w:cstheme="minorHAnsi"/>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4AAA736F"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3B4A3D" w:rsidRPr="003B4A3D">
            <w:rPr>
              <w:rFonts w:cstheme="minorHAnsi"/>
              <w:b/>
              <w:bCs/>
              <w:sz w:val="24"/>
              <w:szCs w:val="24"/>
            </w:rPr>
            <w:t>ZARASŲ RAJONO SAVIVALDYBĖS VIETINĖS REIKŠMĖS KELIŲ SU ŽVYRO DANGA PROFILIAVIMO, ŽVYRAVIMO IR PRIEŽIŪROS DARB</w:t>
          </w:r>
          <w:r w:rsidR="003B4A3D">
            <w:rPr>
              <w:rFonts w:cstheme="minorHAnsi"/>
              <w:b/>
              <w:bCs/>
              <w:sz w:val="24"/>
              <w:szCs w:val="24"/>
            </w:rPr>
            <w:t>AI</w:t>
          </w:r>
          <w:r w:rsidR="00D526C8" w:rsidRPr="00AB46F5">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6D8E13A2"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342BF1">
                  <w:rPr>
                    <w:noProof/>
                    <w:webHidden/>
                  </w:rPr>
                  <w:t>2</w:t>
                </w:r>
                <w:r>
                  <w:rPr>
                    <w:noProof/>
                    <w:webHidden/>
                  </w:rPr>
                  <w:fldChar w:fldCharType="end"/>
                </w:r>
              </w:hyperlink>
            </w:p>
            <w:p w14:paraId="4FAE0BC4" w14:textId="04D44B58"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342BF1">
                  <w:rPr>
                    <w:noProof/>
                    <w:webHidden/>
                  </w:rPr>
                  <w:t>2</w:t>
                </w:r>
                <w:r>
                  <w:rPr>
                    <w:noProof/>
                    <w:webHidden/>
                  </w:rPr>
                  <w:fldChar w:fldCharType="end"/>
                </w:r>
              </w:hyperlink>
            </w:p>
            <w:p w14:paraId="630642AE" w14:textId="6289CC11"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342BF1">
                  <w:rPr>
                    <w:noProof/>
                    <w:webHidden/>
                  </w:rPr>
                  <w:t>2</w:t>
                </w:r>
                <w:r>
                  <w:rPr>
                    <w:noProof/>
                    <w:webHidden/>
                  </w:rPr>
                  <w:fldChar w:fldCharType="end"/>
                </w:r>
              </w:hyperlink>
            </w:p>
            <w:p w14:paraId="0238FD4F" w14:textId="4C16A19F"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342BF1">
                  <w:rPr>
                    <w:noProof/>
                    <w:webHidden/>
                  </w:rPr>
                  <w:t>3</w:t>
                </w:r>
                <w:r>
                  <w:rPr>
                    <w:noProof/>
                    <w:webHidden/>
                  </w:rPr>
                  <w:fldChar w:fldCharType="end"/>
                </w:r>
              </w:hyperlink>
            </w:p>
            <w:p w14:paraId="5F5A68FC" w14:textId="443E9159"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342BF1">
                  <w:rPr>
                    <w:noProof/>
                    <w:webHidden/>
                  </w:rPr>
                  <w:t>3</w:t>
                </w:r>
                <w:r>
                  <w:rPr>
                    <w:noProof/>
                    <w:webHidden/>
                  </w:rPr>
                  <w:fldChar w:fldCharType="end"/>
                </w:r>
              </w:hyperlink>
            </w:p>
            <w:p w14:paraId="2A7A689D" w14:textId="1500703A"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342BF1">
                  <w:rPr>
                    <w:noProof/>
                    <w:webHidden/>
                  </w:rPr>
                  <w:t>3</w:t>
                </w:r>
                <w:r>
                  <w:rPr>
                    <w:noProof/>
                    <w:webHidden/>
                  </w:rPr>
                  <w:fldChar w:fldCharType="end"/>
                </w:r>
              </w:hyperlink>
            </w:p>
            <w:p w14:paraId="350C0A14" w14:textId="6C3FC32E"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342BF1">
                  <w:rPr>
                    <w:noProof/>
                    <w:webHidden/>
                  </w:rPr>
                  <w:t>4</w:t>
                </w:r>
                <w:r>
                  <w:rPr>
                    <w:noProof/>
                    <w:webHidden/>
                  </w:rPr>
                  <w:fldChar w:fldCharType="end"/>
                </w:r>
              </w:hyperlink>
            </w:p>
            <w:p w14:paraId="29EB8034" w14:textId="4C9927B3"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342BF1">
                  <w:rPr>
                    <w:noProof/>
                    <w:webHidden/>
                  </w:rPr>
                  <w:t>4</w:t>
                </w:r>
                <w:r>
                  <w:rPr>
                    <w:noProof/>
                    <w:webHidden/>
                  </w:rPr>
                  <w:fldChar w:fldCharType="end"/>
                </w:r>
              </w:hyperlink>
            </w:p>
            <w:p w14:paraId="4AA203B0" w14:textId="3B23DA09"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342BF1">
                  <w:rPr>
                    <w:noProof/>
                    <w:webHidden/>
                  </w:rPr>
                  <w:t>4</w:t>
                </w:r>
                <w:r>
                  <w:rPr>
                    <w:noProof/>
                    <w:webHidden/>
                  </w:rPr>
                  <w:fldChar w:fldCharType="end"/>
                </w:r>
              </w:hyperlink>
            </w:p>
            <w:p w14:paraId="447444A3" w14:textId="06E808EE"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342BF1">
                  <w:rPr>
                    <w:noProof/>
                    <w:webHidden/>
                  </w:rPr>
                  <w:t>4</w:t>
                </w:r>
                <w:r>
                  <w:rPr>
                    <w:noProof/>
                    <w:webHidden/>
                  </w:rPr>
                  <w:fldChar w:fldCharType="end"/>
                </w:r>
              </w:hyperlink>
            </w:p>
            <w:p w14:paraId="3B7A08EB" w14:textId="242C7E8B"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342BF1">
                  <w:rPr>
                    <w:noProof/>
                    <w:webHidden/>
                  </w:rPr>
                  <w:t>4</w:t>
                </w:r>
                <w:r>
                  <w:rPr>
                    <w:noProof/>
                    <w:webHidden/>
                  </w:rPr>
                  <w:fldChar w:fldCharType="end"/>
                </w:r>
              </w:hyperlink>
            </w:p>
            <w:p w14:paraId="53B4E1D5" w14:textId="46532D2B"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342BF1">
                  <w:rPr>
                    <w:noProof/>
                    <w:webHidden/>
                  </w:rPr>
                  <w:t>6</w:t>
                </w:r>
                <w:r>
                  <w:rPr>
                    <w:noProof/>
                    <w:webHidden/>
                  </w:rPr>
                  <w:fldChar w:fldCharType="end"/>
                </w:r>
              </w:hyperlink>
            </w:p>
            <w:p w14:paraId="5D4886A3" w14:textId="27118919"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342BF1">
                  <w:rPr>
                    <w:noProof/>
                    <w:webHidden/>
                  </w:rPr>
                  <w:t>9</w:t>
                </w:r>
                <w:r>
                  <w:rPr>
                    <w:noProof/>
                    <w:webHidden/>
                  </w:rPr>
                  <w:fldChar w:fldCharType="end"/>
                </w:r>
              </w:hyperlink>
            </w:p>
            <w:p w14:paraId="42620863" w14:textId="2D57849A"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342BF1">
                  <w:rPr>
                    <w:noProof/>
                    <w:webHidden/>
                  </w:rPr>
                  <w:t>10</w:t>
                </w:r>
                <w:r>
                  <w:rPr>
                    <w:noProof/>
                    <w:webHidden/>
                  </w:rPr>
                  <w:fldChar w:fldCharType="end"/>
                </w:r>
              </w:hyperlink>
            </w:p>
            <w:p w14:paraId="45E88A64" w14:textId="70A41AC1"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342BF1">
                  <w:rPr>
                    <w:noProof/>
                    <w:webHidden/>
                  </w:rPr>
                  <w:t>20</w:t>
                </w:r>
                <w:r>
                  <w:rPr>
                    <w:noProof/>
                    <w:webHidden/>
                  </w:rPr>
                  <w:fldChar w:fldCharType="end"/>
                </w:r>
              </w:hyperlink>
            </w:p>
            <w:p w14:paraId="051202A9" w14:textId="386B2008"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342BF1">
                  <w:rPr>
                    <w:noProof/>
                    <w:webHidden/>
                  </w:rPr>
                  <w:t>22</w:t>
                </w:r>
                <w:r>
                  <w:rPr>
                    <w:noProof/>
                    <w:webHidden/>
                  </w:rPr>
                  <w:fldChar w:fldCharType="end"/>
                </w:r>
              </w:hyperlink>
            </w:p>
            <w:p w14:paraId="1EFCC931" w14:textId="5C93CDBE"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342BF1">
                  <w:rPr>
                    <w:noProof/>
                    <w:webHidden/>
                  </w:rPr>
                  <w:t>23</w:t>
                </w:r>
                <w:r>
                  <w:rPr>
                    <w:noProof/>
                    <w:webHidden/>
                  </w:rPr>
                  <w:fldChar w:fldCharType="end"/>
                </w:r>
              </w:hyperlink>
            </w:p>
            <w:p w14:paraId="62BF0E54" w14:textId="080AE711"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342BF1">
                  <w:rPr>
                    <w:noProof/>
                    <w:webHidden/>
                  </w:rPr>
                  <w:t>27</w:t>
                </w:r>
                <w:r>
                  <w:rPr>
                    <w:noProof/>
                    <w:webHidden/>
                  </w:rPr>
                  <w:fldChar w:fldCharType="end"/>
                </w:r>
              </w:hyperlink>
            </w:p>
            <w:p w14:paraId="569588D4" w14:textId="6971D862"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342BF1">
                  <w:rPr>
                    <w:noProof/>
                    <w:webHidden/>
                  </w:rPr>
                  <w:t>28</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497E2A99"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Nr. D1-508 „Dėl Aplinkos apsaugos kriterijų taikymo, vykdant žaliuosius pirkimus, tvarkos aprašo patvirtinimo“ </w:t>
      </w:r>
      <w:r w:rsidR="003B4A3D" w:rsidRPr="003B4A3D">
        <w:t>4.3</w:t>
      </w:r>
      <w:r w:rsidRPr="003B4A3D">
        <w:rPr>
          <w:i/>
        </w:rPr>
        <w:t xml:space="preserve"> </w:t>
      </w:r>
      <w:r w:rsidRPr="003B4A3D">
        <w:t xml:space="preserve"> </w:t>
      </w:r>
      <w:r w:rsidRPr="2A093867">
        <w:t>punktu (-</w:t>
      </w:r>
      <w:proofErr w:type="spellStart"/>
      <w:r w:rsidRPr="2A093867">
        <w:t>ais</w:t>
      </w:r>
      <w:proofErr w:type="spellEnd"/>
      <w:r w:rsidRPr="2A093867">
        <w:t xml:space="preserve">). Aplinkos apaugos kriterijai nustatyti </w:t>
      </w:r>
      <w:r w:rsidR="003B4A3D" w:rsidRPr="00CA22F6">
        <w:t>4 ir 8 prieduose.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612448F4"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w:t>
      </w:r>
      <w:r w:rsidR="003B4A3D">
        <w:rPr>
          <w:rFonts w:eastAsia="Calibri"/>
          <w:color w:val="000000" w:themeColor="text1"/>
        </w:rPr>
        <w:t xml:space="preserve"> įsigyti</w:t>
      </w:r>
      <w:r w:rsidRPr="00F0499F">
        <w:rPr>
          <w:rFonts w:eastAsia="Calibri"/>
          <w:color w:val="000000" w:themeColor="text1"/>
        </w:rPr>
        <w:t xml:space="preserve"> </w:t>
      </w:r>
      <w:r w:rsidR="003B4A3D" w:rsidRPr="003B4A3D">
        <w:rPr>
          <w:rFonts w:eastAsia="Calibri"/>
          <w:b/>
          <w:bCs/>
          <w:color w:val="000000" w:themeColor="text1"/>
        </w:rPr>
        <w:t>Zarasų rajono savivaldybės vietinės reikšmės kelių su žvyro danga profiliavimo, žvyravimo ir priežiūros darbus</w:t>
      </w:r>
      <w:r w:rsidR="003B4A3D">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6B190F63"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2B9281C7" w:rsidR="007B6F6D" w:rsidRPr="004E41D1" w:rsidRDefault="00A6625B">
      <w:pPr>
        <w:pStyle w:val="Sraopastraipa"/>
        <w:numPr>
          <w:ilvl w:val="0"/>
          <w:numId w:val="14"/>
        </w:numPr>
        <w:tabs>
          <w:tab w:val="left" w:pos="993"/>
        </w:tabs>
        <w:spacing w:after="120" w:line="20" w:lineRule="atLeast"/>
        <w:ind w:left="0" w:firstLine="567"/>
        <w:jc w:val="both"/>
      </w:pPr>
      <w:r w:rsidRPr="004E41D1">
        <w:t xml:space="preserve">Tiekėjams nustatomi kvalifikacijos reikalavimai ir (arba) reikalavimai dėl kokybės vadybos sistemos ir (arba) aplinkos apsaugos vadybos sistemos standartų laikymosi ir jų atitiktį patvirtinantys dokumentai nurodyti </w:t>
      </w:r>
      <w:r w:rsidR="00765189" w:rsidRPr="004E41D1">
        <w:t>specialiųjų p</w:t>
      </w:r>
      <w:r w:rsidR="00551FA7" w:rsidRPr="004E41D1">
        <w:t xml:space="preserve">irkimo </w:t>
      </w:r>
      <w:r w:rsidRPr="004E41D1">
        <w:t xml:space="preserve">sąlygų </w:t>
      </w:r>
      <w:r w:rsidR="005300D9">
        <w:t>4</w:t>
      </w:r>
      <w:r w:rsidRPr="004E41D1">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38AB0281"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7601E89A" w:rsidR="00483E97" w:rsidRDefault="004E71CB" w:rsidP="004E41D1">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38B1486B" w:rsidR="00774AA5" w:rsidRPr="006932C2" w:rsidRDefault="00B82310"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1017C3F1" w:rsidR="00774AA5" w:rsidRPr="00F2127B" w:rsidRDefault="00B82310" w:rsidP="00F2127B">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22158582" w:rsidR="00774AA5" w:rsidRPr="00F0499F" w:rsidRDefault="00F2127B" w:rsidP="00CE1F13">
            <w:pPr>
              <w:spacing w:after="0" w:line="240" w:lineRule="auto"/>
              <w:rPr>
                <w:rFonts w:cstheme="minorHAnsi"/>
              </w:rPr>
            </w:pPr>
            <w:r w:rsidRPr="00F2127B">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FDE765A" w:rsidR="00774AA5" w:rsidRPr="00F2127B" w:rsidRDefault="00B82310" w:rsidP="00F2127B">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62C0E903" w:rsidR="006035F4" w:rsidRPr="006035F4" w:rsidRDefault="004E41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6D0AD1BA" w:rsidR="00774AA5" w:rsidRPr="00F2127B" w:rsidRDefault="00B82310" w:rsidP="00F2127B">
            <w:pPr>
              <w:spacing w:after="0" w:line="240" w:lineRule="auto"/>
              <w:rPr>
                <w:rFonts w:cstheme="minorHAnsi"/>
                <w:bCs/>
              </w:rPr>
            </w:pPr>
            <w:r>
              <w:rPr>
                <w:rFonts w:cstheme="minorHAnsi"/>
                <w:bCs/>
              </w:rPr>
              <w:t>6</w:t>
            </w:r>
            <w:r w:rsidR="00F2127B">
              <w:rPr>
                <w:rFonts w:cstheme="minorHAnsi"/>
                <w:bCs/>
              </w:rPr>
              <w:t>.</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11112EE4" w:rsidR="00774AA5" w:rsidRPr="00F2127B" w:rsidRDefault="00B82310" w:rsidP="00F2127B">
            <w:pPr>
              <w:spacing w:after="0" w:line="240" w:lineRule="auto"/>
              <w:rPr>
                <w:rFonts w:cstheme="minorHAnsi"/>
                <w:bCs/>
              </w:rPr>
            </w:pPr>
            <w:r>
              <w:rPr>
                <w:rFonts w:cstheme="minorHAnsi"/>
                <w:bCs/>
              </w:rPr>
              <w:t>7</w:t>
            </w:r>
            <w:r w:rsidR="00F2127B">
              <w:rPr>
                <w:rFonts w:cstheme="minorHAnsi"/>
                <w:bCs/>
              </w:rPr>
              <w:t>.</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564CF41A" w:rsidR="00774AA5" w:rsidRPr="00F2127B" w:rsidRDefault="00B82310" w:rsidP="00F2127B">
            <w:pPr>
              <w:spacing w:after="0" w:line="240" w:lineRule="auto"/>
              <w:rPr>
                <w:rFonts w:cstheme="minorHAnsi"/>
                <w:bCs/>
              </w:rPr>
            </w:pPr>
            <w:r>
              <w:rPr>
                <w:rFonts w:cstheme="minorHAnsi"/>
                <w:bCs/>
              </w:rPr>
              <w:t>8</w:t>
            </w:r>
            <w:r w:rsidR="00F2127B">
              <w:rPr>
                <w:rFonts w:cstheme="minorHAnsi"/>
                <w:bCs/>
              </w:rPr>
              <w:t>.</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9FD1128" w:rsidR="00774AA5" w:rsidRPr="00D5428E" w:rsidRDefault="00B82310" w:rsidP="00F2127B">
            <w:pPr>
              <w:spacing w:after="0" w:line="240" w:lineRule="auto"/>
            </w:pPr>
            <w:r>
              <w:t>9</w:t>
            </w:r>
            <w:r w:rsidR="00F2127B">
              <w:t>.</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A511307" w:rsidR="00774AA5" w:rsidRPr="00F2127B" w:rsidRDefault="00F2127B" w:rsidP="00F2127B">
            <w:pPr>
              <w:spacing w:after="0" w:line="240" w:lineRule="auto"/>
              <w:rPr>
                <w:rFonts w:cstheme="minorHAnsi"/>
                <w:bCs/>
              </w:rPr>
            </w:pPr>
            <w:r>
              <w:rPr>
                <w:rFonts w:cstheme="minorHAnsi"/>
                <w:bCs/>
              </w:rPr>
              <w:t>1</w:t>
            </w:r>
            <w:r w:rsidR="00B82310">
              <w:rPr>
                <w:rFonts w:cstheme="minorHAnsi"/>
                <w:bCs/>
              </w:rPr>
              <w:t>0</w:t>
            </w:r>
            <w:r>
              <w:rPr>
                <w:rFonts w:cstheme="minorHAnsi"/>
                <w:bCs/>
              </w:rPr>
              <w:t>.</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05A0183" w:rsidR="00774AA5" w:rsidRPr="00F2127B" w:rsidRDefault="00F2127B" w:rsidP="00F2127B">
            <w:pPr>
              <w:spacing w:after="0" w:line="240" w:lineRule="auto"/>
              <w:rPr>
                <w:rFonts w:cstheme="minorHAnsi"/>
                <w:bCs/>
              </w:rPr>
            </w:pPr>
            <w:r>
              <w:rPr>
                <w:rFonts w:cstheme="minorHAnsi"/>
                <w:bCs/>
              </w:rPr>
              <w:t>1</w:t>
            </w:r>
            <w:r w:rsidR="00B82310">
              <w:rPr>
                <w:rFonts w:cstheme="minorHAnsi"/>
                <w:bCs/>
              </w:rPr>
              <w:t>1</w:t>
            </w:r>
            <w:r>
              <w:rPr>
                <w:rFonts w:cstheme="minorHAnsi"/>
                <w:bCs/>
              </w:rPr>
              <w:t>.</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5436AFF" w:rsidR="00774AA5" w:rsidRPr="00F2127B" w:rsidRDefault="00F2127B" w:rsidP="00F2127B">
            <w:pPr>
              <w:spacing w:after="0" w:line="240" w:lineRule="auto"/>
              <w:rPr>
                <w:rFonts w:cstheme="minorHAnsi"/>
                <w:bCs/>
              </w:rPr>
            </w:pPr>
            <w:r>
              <w:rPr>
                <w:rFonts w:cstheme="minorHAnsi"/>
                <w:bCs/>
              </w:rPr>
              <w:t>1</w:t>
            </w:r>
            <w:r w:rsidR="00B82310">
              <w:rPr>
                <w:rFonts w:cstheme="minorHAnsi"/>
                <w:bCs/>
              </w:rPr>
              <w:t>2</w:t>
            </w:r>
            <w:r>
              <w:rPr>
                <w:rFonts w:cstheme="minorHAnsi"/>
                <w:bCs/>
              </w:rPr>
              <w:t>.</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C1FBC4E" w:rsidR="00774AA5" w:rsidRPr="00F2127B" w:rsidRDefault="00F2127B" w:rsidP="00F2127B">
            <w:pPr>
              <w:spacing w:after="0" w:line="240" w:lineRule="auto"/>
              <w:rPr>
                <w:rFonts w:cstheme="minorHAnsi"/>
                <w:bCs/>
              </w:rPr>
            </w:pPr>
            <w:r>
              <w:rPr>
                <w:rFonts w:cstheme="minorHAnsi"/>
                <w:bCs/>
              </w:rPr>
              <w:t>1</w:t>
            </w:r>
            <w:r w:rsidR="00B82310">
              <w:rPr>
                <w:rFonts w:cstheme="minorHAnsi"/>
                <w:bCs/>
              </w:rPr>
              <w:t>3</w:t>
            </w:r>
            <w:r>
              <w:rPr>
                <w:rFonts w:cstheme="minorHAnsi"/>
                <w:bCs/>
              </w:rPr>
              <w:t>.</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F3E81DE" w:rsidR="00774AA5" w:rsidRPr="00F2127B" w:rsidRDefault="00F2127B" w:rsidP="00F2127B">
            <w:pPr>
              <w:spacing w:after="0" w:line="240" w:lineRule="auto"/>
              <w:rPr>
                <w:rFonts w:cstheme="minorHAnsi"/>
                <w:bCs/>
              </w:rPr>
            </w:pPr>
            <w:r>
              <w:rPr>
                <w:rFonts w:cstheme="minorHAnsi"/>
                <w:bCs/>
              </w:rPr>
              <w:t>1</w:t>
            </w:r>
            <w:r w:rsidR="00B82310">
              <w:rPr>
                <w:rFonts w:cstheme="minorHAnsi"/>
                <w:bCs/>
              </w:rPr>
              <w:t>4</w:t>
            </w:r>
            <w:r>
              <w:rPr>
                <w:rFonts w:cstheme="minorHAnsi"/>
                <w:bCs/>
              </w:rPr>
              <w:t>.</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98E999C" w:rsidR="00774AA5" w:rsidRPr="00F2127B" w:rsidRDefault="00F2127B" w:rsidP="00F2127B">
            <w:pPr>
              <w:spacing w:after="0" w:line="240" w:lineRule="auto"/>
              <w:rPr>
                <w:rFonts w:cstheme="minorHAnsi"/>
              </w:rPr>
            </w:pPr>
            <w:r>
              <w:rPr>
                <w:rFonts w:cstheme="minorHAnsi"/>
              </w:rPr>
              <w:t>1</w:t>
            </w:r>
            <w:r w:rsidR="00B82310">
              <w:rPr>
                <w:rFonts w:cstheme="minorHAnsi"/>
              </w:rPr>
              <w:t>5</w:t>
            </w:r>
            <w:r>
              <w:rPr>
                <w:rFonts w:cstheme="minorHAnsi"/>
              </w:rPr>
              <w:t>.</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A06C147" w:rsidR="00774AA5" w:rsidRPr="00F2127B" w:rsidRDefault="00F2127B" w:rsidP="00F2127B">
            <w:pPr>
              <w:spacing w:after="0" w:line="240" w:lineRule="auto"/>
              <w:rPr>
                <w:rFonts w:cstheme="minorHAnsi"/>
                <w:bCs/>
              </w:rPr>
            </w:pPr>
            <w:r>
              <w:rPr>
                <w:rFonts w:cstheme="minorHAnsi"/>
                <w:bCs/>
              </w:rPr>
              <w:t>1</w:t>
            </w:r>
            <w:r w:rsidR="00B82310">
              <w:rPr>
                <w:rFonts w:cstheme="minorHAnsi"/>
                <w:bCs/>
              </w:rPr>
              <w:t>6</w:t>
            </w:r>
            <w:r>
              <w:rPr>
                <w:rFonts w:cstheme="minorHAnsi"/>
                <w:bCs/>
              </w:rPr>
              <w:t>.</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45CD3B26" w:rsidR="00774AA5" w:rsidRPr="00F2127B" w:rsidRDefault="00F2127B" w:rsidP="00F2127B">
            <w:pPr>
              <w:spacing w:after="0" w:line="240" w:lineRule="auto"/>
              <w:rPr>
                <w:rFonts w:cstheme="minorHAnsi"/>
              </w:rPr>
            </w:pPr>
            <w:r>
              <w:rPr>
                <w:rFonts w:cstheme="minorHAnsi"/>
              </w:rPr>
              <w:t>1</w:t>
            </w:r>
            <w:r w:rsidR="00B82310">
              <w:rPr>
                <w:rFonts w:cstheme="minorHAnsi"/>
              </w:rPr>
              <w:t>7</w:t>
            </w:r>
            <w:r>
              <w:rPr>
                <w:rFonts w:cstheme="minorHAnsi"/>
              </w:rPr>
              <w:t>.</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0B640487" w:rsidR="00F50C57" w:rsidRPr="00F2127B" w:rsidRDefault="00F2127B" w:rsidP="00F2127B">
            <w:pPr>
              <w:spacing w:after="0" w:line="240" w:lineRule="auto"/>
              <w:rPr>
                <w:rFonts w:cstheme="minorHAnsi"/>
              </w:rPr>
            </w:pPr>
            <w:r>
              <w:rPr>
                <w:rFonts w:cstheme="minorHAnsi"/>
              </w:rPr>
              <w:t>1</w:t>
            </w:r>
            <w:r w:rsidR="00B82310">
              <w:rPr>
                <w:rFonts w:cstheme="minorHAnsi"/>
              </w:rPr>
              <w:t>8</w:t>
            </w:r>
            <w:r>
              <w:rPr>
                <w:rFonts w:cstheme="minorHAnsi"/>
              </w:rPr>
              <w:t>.</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0DFD720C" w14:textId="32C537C4" w:rsidR="004023F2" w:rsidRPr="00D40323" w:rsidRDefault="00D40323" w:rsidP="008F756A">
      <w:pPr>
        <w:ind w:firstLine="900"/>
        <w:jc w:val="center"/>
        <w:rPr>
          <w:i/>
          <w:iCs/>
          <w:szCs w:val="24"/>
        </w:rPr>
      </w:pPr>
      <w:r w:rsidRPr="00D40323">
        <w:rPr>
          <w:i/>
          <w:iCs/>
          <w:szCs w:val="24"/>
        </w:rPr>
        <w:t>Pridedama atskiru dokumentu</w:t>
      </w:r>
    </w:p>
    <w:p w14:paraId="3DE6833E" w14:textId="77777777" w:rsidR="004023F2" w:rsidRDefault="004023F2" w:rsidP="008F756A">
      <w:pPr>
        <w:ind w:firstLine="900"/>
        <w:jc w:val="center"/>
        <w:rPr>
          <w:szCs w:val="24"/>
        </w:rPr>
      </w:pPr>
    </w:p>
    <w:p w14:paraId="001523C6" w14:textId="4F0CECD5" w:rsidR="008F756A" w:rsidRPr="001E2C73" w:rsidRDefault="008F756A" w:rsidP="008F756A">
      <w:pPr>
        <w:ind w:firstLine="900"/>
        <w:jc w:val="center"/>
        <w:rPr>
          <w:i/>
          <w:szCs w:val="24"/>
          <w:shd w:val="clear" w:color="auto" w:fill="FFFFFF"/>
        </w:rPr>
      </w:pPr>
      <w:r>
        <w:rPr>
          <w:i/>
          <w:szCs w:val="24"/>
          <w:shd w:val="clear" w:color="auto" w:fill="FFFFFF"/>
        </w:rPr>
        <w:t>_________________________</w:t>
      </w:r>
    </w:p>
    <w:p w14:paraId="21571E33" w14:textId="18DEF2EF" w:rsidR="006015A1" w:rsidRPr="008F756A" w:rsidRDefault="006015A1" w:rsidP="006015A1">
      <w:pPr>
        <w:tabs>
          <w:tab w:val="left" w:pos="810"/>
          <w:tab w:val="left" w:pos="990"/>
        </w:tabs>
        <w:spacing w:after="0" w:line="240" w:lineRule="auto"/>
        <w:jc w:val="both"/>
        <w:rPr>
          <w:rFonts w:eastAsia="Calibri" w:cstheme="minorHAnsi"/>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F6B84E4"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1D780C62"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3D9B6AE3"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1F4D8530"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7080D5F8"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49AB4EBD"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182ED49D"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154D40D2"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0E70027C"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213A6D9A"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5560457D"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3D70E8B2"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084AF128"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601B9DF6"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5C15DE32"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0D555E39"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3CA80B80"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1C4722EB"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2F647D93"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49072FDB"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78CAD0F2"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0E2FDC68"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47BC6DE9"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55D985C2"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70750EA2"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26E0B099"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7EAD1FA7"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044B1AD5"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52B27FB4"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5771F67E" w14:textId="77777777" w:rsidR="004023F2" w:rsidRDefault="004023F2"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28048AAD" w:rsidR="00717724" w:rsidRPr="00DB2740" w:rsidRDefault="00717724" w:rsidP="00183EB1">
      <w:pPr>
        <w:tabs>
          <w:tab w:val="left" w:pos="810"/>
          <w:tab w:val="left" w:pos="990"/>
        </w:tabs>
        <w:spacing w:after="0" w:line="240" w:lineRule="auto"/>
        <w:jc w:val="both"/>
        <w:rPr>
          <w:rFonts w:eastAsia="Calibri" w:cstheme="minorHAnsi"/>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09401D" w:rsidRPr="00763D12" w14:paraId="36C7645D"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2B9EE29" w14:textId="77777777" w:rsidR="0009401D" w:rsidRPr="00763D12" w:rsidRDefault="0009401D" w:rsidP="005677D0">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1F24E99" w14:textId="77777777" w:rsidR="0009401D" w:rsidRPr="00763D12" w:rsidRDefault="0009401D" w:rsidP="005677D0">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BE03CC" w14:textId="77777777" w:rsidR="0009401D" w:rsidRPr="00763D12" w:rsidRDefault="0009401D" w:rsidP="005677D0">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A48D24" w14:textId="77777777" w:rsidR="0009401D" w:rsidRPr="00763D12" w:rsidRDefault="0009401D" w:rsidP="005677D0">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09401D" w:rsidRPr="00763D12" w14:paraId="018948A6"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05CD" w14:textId="77777777" w:rsidR="0009401D" w:rsidRPr="00763D12" w:rsidRDefault="0009401D" w:rsidP="005677D0">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53DEC"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3BA56645"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53512F3F"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6C8E56FB"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ABC5E2"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77D33BC0"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7DA82DFB"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37F8F27E"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647B8C6F"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2C77528" w14:textId="77777777" w:rsidR="0009401D" w:rsidRPr="00763D12" w:rsidRDefault="0009401D" w:rsidP="005677D0">
            <w:pPr>
              <w:spacing w:after="0" w:line="256" w:lineRule="auto"/>
              <w:jc w:val="both"/>
              <w:rPr>
                <w:rFonts w:ascii="Times New Roman" w:hAnsi="Times New Roman" w:cs="Times New Roman"/>
                <w:b/>
                <w:bCs/>
                <w:lang w:eastAsia="en-US"/>
              </w:rPr>
            </w:pPr>
          </w:p>
          <w:p w14:paraId="68E682E1"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6E37DB9C" w14:textId="77777777" w:rsidR="0009401D" w:rsidRPr="00763D12" w:rsidRDefault="0009401D" w:rsidP="005677D0">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FF0E2C2" w14:textId="77777777" w:rsidR="0009401D" w:rsidRPr="00763D12" w:rsidRDefault="0009401D" w:rsidP="005677D0">
            <w:pPr>
              <w:spacing w:after="0" w:line="256" w:lineRule="auto"/>
              <w:jc w:val="both"/>
              <w:rPr>
                <w:rFonts w:ascii="Times New Roman" w:hAnsi="Times New Roman" w:cs="Times New Roman"/>
                <w:b/>
                <w:bCs/>
                <w:lang w:eastAsia="en-US"/>
              </w:rPr>
            </w:pPr>
          </w:p>
          <w:p w14:paraId="07382CAF" w14:textId="77777777" w:rsidR="0009401D" w:rsidRDefault="0009401D" w:rsidP="005677D0">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16E0F6" w14:textId="77777777" w:rsidR="0009401D" w:rsidRPr="00763D12" w:rsidRDefault="0009401D" w:rsidP="005677D0">
            <w:pPr>
              <w:spacing w:after="0" w:line="256" w:lineRule="auto"/>
              <w:jc w:val="both"/>
              <w:rPr>
                <w:rFonts w:ascii="Times New Roman" w:hAnsi="Times New Roman" w:cs="Times New Roman"/>
                <w:b/>
                <w:lang w:eastAsia="en-US"/>
              </w:rPr>
            </w:pPr>
          </w:p>
          <w:p w14:paraId="35C0F75D" w14:textId="77777777" w:rsidR="0009401D" w:rsidRPr="00763D12" w:rsidRDefault="0009401D" w:rsidP="005677D0">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E74E4"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5F371AF4"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6011F175"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B690825"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776A49D5"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F5AC7"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536A5B6F" w14:textId="77777777" w:rsidR="0009401D" w:rsidRPr="00763D12" w:rsidRDefault="0009401D" w:rsidP="005677D0">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24294AE" w14:textId="77777777" w:rsidR="0009401D" w:rsidRPr="00763D12" w:rsidRDefault="0009401D" w:rsidP="005677D0">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3F4EAB81" w14:textId="77777777" w:rsidR="0009401D" w:rsidRPr="00763D12" w:rsidRDefault="0009401D" w:rsidP="005677D0">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48165AF7" w14:textId="77777777" w:rsidR="0009401D" w:rsidRPr="00763D12" w:rsidRDefault="0009401D" w:rsidP="005677D0">
            <w:pPr>
              <w:spacing w:after="0" w:line="256" w:lineRule="auto"/>
              <w:jc w:val="both"/>
              <w:rPr>
                <w:rFonts w:ascii="Times New Roman" w:hAnsi="Times New Roman" w:cs="Times New Roman"/>
                <w:lang w:eastAsia="en-US"/>
              </w:rPr>
            </w:pPr>
          </w:p>
          <w:p w14:paraId="1CAC8D2D"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2B0A9DA" w14:textId="77777777" w:rsidR="0009401D" w:rsidRPr="00763D12" w:rsidRDefault="0009401D" w:rsidP="005677D0">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E70D401" w14:textId="77777777" w:rsidR="0009401D" w:rsidRPr="00763D12" w:rsidRDefault="0009401D" w:rsidP="005677D0">
            <w:pPr>
              <w:spacing w:after="0" w:line="256" w:lineRule="auto"/>
              <w:jc w:val="both"/>
              <w:rPr>
                <w:rFonts w:ascii="Times New Roman" w:hAnsi="Times New Roman" w:cs="Times New Roman"/>
                <w:lang w:eastAsia="en-US"/>
              </w:rPr>
            </w:pPr>
          </w:p>
          <w:p w14:paraId="798212F6" w14:textId="77777777" w:rsidR="0009401D" w:rsidRPr="00763D12" w:rsidRDefault="0009401D" w:rsidP="005677D0">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0E1E5717" w14:textId="77777777" w:rsidR="0009401D" w:rsidRPr="00763D12" w:rsidRDefault="0009401D" w:rsidP="005677D0">
            <w:pPr>
              <w:spacing w:after="0" w:line="256" w:lineRule="auto"/>
              <w:jc w:val="both"/>
              <w:rPr>
                <w:rFonts w:ascii="Times New Roman" w:hAnsi="Times New Roman" w:cs="Times New Roman"/>
                <w:b/>
                <w:bCs/>
                <w:lang w:eastAsia="en-US"/>
              </w:rPr>
            </w:pPr>
          </w:p>
          <w:p w14:paraId="3CFFBA3D" w14:textId="77777777" w:rsidR="0009401D" w:rsidRDefault="0009401D" w:rsidP="005677D0">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3998886F" w14:textId="77777777" w:rsidR="0009401D" w:rsidRDefault="0009401D" w:rsidP="005677D0">
            <w:pPr>
              <w:spacing w:after="0" w:line="256" w:lineRule="auto"/>
              <w:jc w:val="both"/>
              <w:rPr>
                <w:rFonts w:ascii="Times New Roman" w:hAnsi="Times New Roman" w:cs="Times New Roman"/>
                <w:bCs/>
                <w:lang w:eastAsia="en-US"/>
              </w:rPr>
            </w:pPr>
          </w:p>
          <w:p w14:paraId="2BB6CEBC" w14:textId="77777777" w:rsidR="0009401D" w:rsidRPr="002F5AEF" w:rsidRDefault="0009401D" w:rsidP="005677D0">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1F25D5EB" w14:textId="77777777" w:rsidR="0009401D" w:rsidRPr="002F5AEF" w:rsidRDefault="0009401D" w:rsidP="005677D0">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098C6720" w14:textId="77777777" w:rsidR="0009401D" w:rsidRDefault="0009401D" w:rsidP="005677D0">
            <w:pPr>
              <w:spacing w:after="0" w:line="256" w:lineRule="auto"/>
              <w:jc w:val="both"/>
              <w:rPr>
                <w:rFonts w:ascii="Times New Roman" w:hAnsi="Times New Roman" w:cs="Times New Roman"/>
                <w:b/>
                <w:bCs/>
                <w:lang w:eastAsia="en-US"/>
              </w:rPr>
            </w:pPr>
          </w:p>
          <w:p w14:paraId="6A5CE66D" w14:textId="77777777" w:rsidR="0009401D" w:rsidRDefault="0009401D" w:rsidP="005677D0">
            <w:pPr>
              <w:spacing w:after="0" w:line="256" w:lineRule="auto"/>
              <w:jc w:val="both"/>
              <w:rPr>
                <w:rFonts w:ascii="Times New Roman" w:hAnsi="Times New Roman" w:cs="Times New Roman"/>
                <w:b/>
                <w:bCs/>
                <w:lang w:eastAsia="en-US"/>
              </w:rPr>
            </w:pPr>
          </w:p>
          <w:p w14:paraId="0900DF75" w14:textId="77777777" w:rsidR="0009401D" w:rsidRPr="00763D12" w:rsidRDefault="0009401D" w:rsidP="005677D0">
            <w:pPr>
              <w:spacing w:after="0" w:line="256" w:lineRule="auto"/>
              <w:jc w:val="both"/>
              <w:rPr>
                <w:rFonts w:ascii="Times New Roman" w:hAnsi="Times New Roman" w:cs="Times New Roman"/>
                <w:b/>
                <w:bCs/>
                <w:lang w:eastAsia="en-US"/>
              </w:rPr>
            </w:pPr>
          </w:p>
        </w:tc>
      </w:tr>
      <w:tr w:rsidR="0009401D" w:rsidRPr="00763D12" w14:paraId="131F3B52"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C42D" w14:textId="77777777" w:rsidR="0009401D" w:rsidRPr="00763D12" w:rsidRDefault="0009401D" w:rsidP="005677D0">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6AAD8" w14:textId="77777777" w:rsidR="0009401D" w:rsidRPr="00763D12" w:rsidRDefault="0009401D" w:rsidP="005677D0">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50429" w14:textId="77777777" w:rsidR="0009401D" w:rsidRDefault="0009401D" w:rsidP="005677D0">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575D7967" w14:textId="77777777" w:rsidR="0009401D" w:rsidRDefault="0009401D" w:rsidP="005677D0">
            <w:pPr>
              <w:spacing w:after="0" w:line="254" w:lineRule="auto"/>
              <w:jc w:val="both"/>
              <w:rPr>
                <w:rFonts w:ascii="Times New Roman" w:eastAsia="Yu Mincho" w:hAnsi="Times New Roman" w:cs="Times New Roman"/>
                <w:b/>
                <w:bCs/>
                <w:color w:val="000000" w:themeColor="text1"/>
              </w:rPr>
            </w:pPr>
          </w:p>
          <w:p w14:paraId="38073C76"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31F0E">
              <w:rPr>
                <w:rFonts w:ascii="Times New Roman" w:eastAsia="Yu Mincho" w:hAnsi="Times New Roman" w:cs="Times New Roman"/>
                <w:color w:val="000000" w:themeColor="text1"/>
              </w:rPr>
              <w:lastRenderedPageBreak/>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73EC2" w14:textId="77777777" w:rsidR="0009401D" w:rsidRPr="00525F18" w:rsidRDefault="0009401D" w:rsidP="005677D0">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09401D" w:rsidRPr="00763D12" w14:paraId="7EC6C4B7"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37E06" w14:textId="77777777" w:rsidR="0009401D" w:rsidRPr="00763D12" w:rsidRDefault="0009401D" w:rsidP="005677D0">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67FBA"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0ECA5A" w14:textId="77777777" w:rsidR="0009401D" w:rsidRPr="00763D12" w:rsidRDefault="0009401D" w:rsidP="005677D0">
            <w:pPr>
              <w:spacing w:after="0" w:line="256" w:lineRule="auto"/>
              <w:jc w:val="both"/>
              <w:rPr>
                <w:rFonts w:ascii="Times New Roman" w:hAnsi="Times New Roman" w:cs="Times New Roman"/>
                <w:b/>
                <w:bCs/>
                <w:lang w:eastAsia="en-US"/>
              </w:rPr>
            </w:pPr>
          </w:p>
          <w:p w14:paraId="6D75B8FB"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584670AA" w14:textId="77777777" w:rsidR="0009401D" w:rsidRDefault="0009401D" w:rsidP="005677D0">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15D10C9" w14:textId="77777777" w:rsidR="0009401D" w:rsidRPr="00763D12" w:rsidRDefault="0009401D" w:rsidP="005677D0">
            <w:pPr>
              <w:spacing w:after="0" w:line="256" w:lineRule="auto"/>
              <w:jc w:val="both"/>
              <w:rPr>
                <w:rFonts w:ascii="Times New Roman" w:hAnsi="Times New Roman" w:cs="Times New Roman"/>
                <w:b/>
                <w:bCs/>
                <w:lang w:eastAsia="en-US"/>
              </w:rPr>
            </w:pPr>
          </w:p>
          <w:p w14:paraId="0A59BF7F" w14:textId="77777777" w:rsidR="0009401D" w:rsidRDefault="0009401D" w:rsidP="005677D0">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1421C3" w14:textId="77777777" w:rsidR="0009401D" w:rsidRPr="00763D12" w:rsidRDefault="0009401D" w:rsidP="005677D0">
            <w:pPr>
              <w:spacing w:after="0" w:line="256" w:lineRule="auto"/>
              <w:jc w:val="both"/>
              <w:rPr>
                <w:rFonts w:ascii="Times New Roman" w:hAnsi="Times New Roman" w:cs="Times New Roman"/>
                <w:b/>
                <w:bCs/>
                <w:lang w:eastAsia="en-US"/>
              </w:rPr>
            </w:pPr>
          </w:p>
          <w:p w14:paraId="0F5FF947"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6FEADE8C"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2068A52F"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6995CD85"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A522A"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82EEFD9" w14:textId="77777777" w:rsidR="0009401D" w:rsidRPr="00763D12" w:rsidRDefault="0009401D" w:rsidP="005677D0">
            <w:pPr>
              <w:spacing w:after="0" w:line="256" w:lineRule="auto"/>
              <w:jc w:val="both"/>
              <w:rPr>
                <w:rFonts w:ascii="Times New Roman" w:eastAsia="Arial" w:hAnsi="Times New Roman" w:cs="Times New Roman"/>
                <w:lang w:eastAsia="en-US"/>
              </w:rPr>
            </w:pPr>
          </w:p>
          <w:p w14:paraId="4BB42276"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ADF68"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879911E" w14:textId="77777777" w:rsidR="0009401D" w:rsidRPr="00763D12" w:rsidRDefault="0009401D" w:rsidP="005677D0">
            <w:pPr>
              <w:spacing w:after="0" w:line="256" w:lineRule="auto"/>
              <w:jc w:val="both"/>
              <w:rPr>
                <w:rFonts w:ascii="Times New Roman" w:hAnsi="Times New Roman" w:cs="Times New Roman"/>
                <w:b/>
                <w:bCs/>
                <w:lang w:eastAsia="en-US"/>
              </w:rPr>
            </w:pPr>
          </w:p>
          <w:p w14:paraId="7AC0FACB" w14:textId="77777777" w:rsidR="0009401D" w:rsidRPr="00763D12" w:rsidRDefault="0009401D" w:rsidP="005677D0">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58624836" w14:textId="77777777" w:rsidR="0009401D" w:rsidRPr="00763D12" w:rsidRDefault="0009401D" w:rsidP="005677D0">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4D79333B" w14:textId="77777777" w:rsidR="0009401D" w:rsidRPr="00763D12" w:rsidRDefault="0009401D" w:rsidP="005677D0">
            <w:pPr>
              <w:spacing w:after="0" w:line="256" w:lineRule="auto"/>
              <w:jc w:val="both"/>
              <w:rPr>
                <w:rFonts w:ascii="Times New Roman" w:hAnsi="Times New Roman" w:cs="Times New Roman"/>
                <w:lang w:eastAsia="en-US"/>
              </w:rPr>
            </w:pPr>
          </w:p>
          <w:p w14:paraId="3DAF42B0"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079E3521" w14:textId="77777777" w:rsidR="0009401D" w:rsidRPr="00763D12" w:rsidRDefault="0009401D" w:rsidP="005677D0">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5B68E8A3"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62B19126" w14:textId="77777777" w:rsidR="0009401D" w:rsidRPr="00763D12" w:rsidRDefault="0009401D" w:rsidP="005677D0">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511A5A23" w14:textId="77777777" w:rsidR="0009401D" w:rsidRPr="00763D12" w:rsidRDefault="0009401D" w:rsidP="005677D0">
            <w:pPr>
              <w:spacing w:after="0" w:line="256" w:lineRule="auto"/>
              <w:jc w:val="both"/>
              <w:rPr>
                <w:rFonts w:ascii="Times New Roman" w:hAnsi="Times New Roman" w:cs="Times New Roman"/>
                <w:i/>
                <w:iCs/>
                <w:color w:val="7030A0"/>
                <w:lang w:eastAsia="en-US"/>
              </w:rPr>
            </w:pPr>
          </w:p>
          <w:p w14:paraId="7B00C9CD"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4ABC8D" w14:textId="77777777" w:rsidR="0009401D" w:rsidRPr="00763D12" w:rsidRDefault="0009401D" w:rsidP="005677D0">
            <w:pPr>
              <w:spacing w:after="0" w:line="256" w:lineRule="auto"/>
              <w:jc w:val="both"/>
              <w:rPr>
                <w:rFonts w:ascii="Times New Roman" w:hAnsi="Times New Roman" w:cs="Times New Roman"/>
                <w:b/>
                <w:bCs/>
                <w:lang w:eastAsia="en-US"/>
              </w:rPr>
            </w:pPr>
          </w:p>
          <w:p w14:paraId="16304976"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557EFE58" w14:textId="77777777" w:rsidR="0009401D" w:rsidRPr="00763D12" w:rsidRDefault="0009401D" w:rsidP="005677D0">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3F064F1" w14:textId="77777777" w:rsidR="0009401D" w:rsidRPr="00763D12" w:rsidRDefault="0009401D" w:rsidP="005677D0">
            <w:pPr>
              <w:spacing w:after="0" w:line="256" w:lineRule="auto"/>
              <w:jc w:val="both"/>
              <w:rPr>
                <w:rFonts w:ascii="Times New Roman" w:hAnsi="Times New Roman" w:cs="Times New Roman"/>
                <w:b/>
                <w:bCs/>
                <w:lang w:eastAsia="en-US"/>
              </w:rPr>
            </w:pPr>
          </w:p>
          <w:p w14:paraId="385D2567"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70AE91" w14:textId="77777777" w:rsidR="0009401D" w:rsidRPr="00763D12" w:rsidRDefault="0009401D" w:rsidP="005677D0">
            <w:pPr>
              <w:spacing w:after="0" w:line="256" w:lineRule="auto"/>
              <w:jc w:val="both"/>
              <w:rPr>
                <w:rFonts w:ascii="Times New Roman" w:hAnsi="Times New Roman" w:cs="Times New Roman"/>
                <w:b/>
                <w:bCs/>
                <w:lang w:eastAsia="en-US"/>
              </w:rPr>
            </w:pPr>
          </w:p>
          <w:p w14:paraId="45E5DBD3"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2EFDC1" w14:textId="77777777" w:rsidR="0009401D" w:rsidRPr="00763D12" w:rsidRDefault="0009401D" w:rsidP="005677D0">
            <w:pPr>
              <w:spacing w:after="0" w:line="256" w:lineRule="auto"/>
              <w:jc w:val="both"/>
              <w:rPr>
                <w:rFonts w:ascii="Times New Roman" w:hAnsi="Times New Roman" w:cs="Times New Roman"/>
                <w:b/>
                <w:bCs/>
                <w:lang w:eastAsia="en-US"/>
              </w:rPr>
            </w:pPr>
          </w:p>
          <w:p w14:paraId="0BC98F43"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E89AF04" w14:textId="77777777" w:rsidR="0009401D" w:rsidRPr="00763D12" w:rsidRDefault="0009401D" w:rsidP="005677D0">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130C16B4" w14:textId="77777777" w:rsidR="0009401D" w:rsidRPr="00763D12" w:rsidRDefault="0009401D" w:rsidP="005677D0">
            <w:pPr>
              <w:spacing w:after="0" w:line="256" w:lineRule="auto"/>
              <w:jc w:val="both"/>
              <w:rPr>
                <w:rFonts w:ascii="Times New Roman" w:hAnsi="Times New Roman" w:cs="Times New Roman"/>
                <w:b/>
                <w:bCs/>
                <w:lang w:eastAsia="en-US"/>
              </w:rPr>
            </w:pPr>
          </w:p>
          <w:p w14:paraId="51CFC098" w14:textId="77777777" w:rsidR="0009401D" w:rsidRPr="00763D12" w:rsidRDefault="0009401D" w:rsidP="005677D0">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A1C72D1" w14:textId="77777777" w:rsidR="0009401D" w:rsidRPr="00763D12" w:rsidRDefault="0009401D" w:rsidP="005677D0">
            <w:pPr>
              <w:spacing w:after="0" w:line="256" w:lineRule="auto"/>
              <w:jc w:val="both"/>
              <w:rPr>
                <w:rFonts w:ascii="Times New Roman" w:hAnsi="Times New Roman" w:cs="Times New Roman"/>
                <w:b/>
                <w:bCs/>
                <w:lang w:eastAsia="en-US"/>
              </w:rPr>
            </w:pPr>
          </w:p>
          <w:p w14:paraId="206D8F79" w14:textId="77777777" w:rsidR="0009401D"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625DCBE" w14:textId="77777777" w:rsidR="0009401D" w:rsidRDefault="0009401D" w:rsidP="005677D0">
            <w:pPr>
              <w:spacing w:after="0" w:line="256" w:lineRule="auto"/>
              <w:jc w:val="both"/>
              <w:rPr>
                <w:rFonts w:ascii="Times New Roman" w:hAnsi="Times New Roman" w:cs="Times New Roman"/>
                <w:lang w:eastAsia="en-US"/>
              </w:rPr>
            </w:pPr>
          </w:p>
          <w:p w14:paraId="159218F4" w14:textId="77777777" w:rsidR="0009401D" w:rsidRPr="00525F18" w:rsidRDefault="0009401D" w:rsidP="005677D0">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0D3F766" w14:textId="77777777" w:rsidR="0009401D" w:rsidRPr="00763D12" w:rsidRDefault="0009401D" w:rsidP="005677D0">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09401D" w:rsidRPr="00763D12" w14:paraId="3AEC4CFC"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59752" w14:textId="77777777" w:rsidR="0009401D" w:rsidRPr="00763D12" w:rsidRDefault="0009401D" w:rsidP="005677D0">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DB8F"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5F4AE"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7488C19A"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3D781DAB"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6F22D"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F558602" w14:textId="77777777" w:rsidR="0009401D" w:rsidRPr="00763D12" w:rsidRDefault="0009401D" w:rsidP="005677D0">
            <w:pPr>
              <w:spacing w:after="0" w:line="256" w:lineRule="auto"/>
              <w:jc w:val="both"/>
              <w:rPr>
                <w:rFonts w:ascii="Times New Roman" w:hAnsi="Times New Roman" w:cs="Times New Roman"/>
                <w:bCs/>
                <w:iCs/>
                <w:lang w:eastAsia="en-US"/>
              </w:rPr>
            </w:pPr>
          </w:p>
          <w:p w14:paraId="4F02D683" w14:textId="77777777" w:rsidR="0009401D" w:rsidRPr="00763D12" w:rsidRDefault="0009401D" w:rsidP="005677D0">
            <w:pPr>
              <w:spacing w:after="0" w:line="256" w:lineRule="auto"/>
              <w:jc w:val="both"/>
              <w:rPr>
                <w:rFonts w:ascii="Times New Roman" w:hAnsi="Times New Roman" w:cs="Times New Roman"/>
                <w:b/>
                <w:bCs/>
                <w:iCs/>
                <w:lang w:eastAsia="en-US"/>
              </w:rPr>
            </w:pPr>
          </w:p>
        </w:tc>
      </w:tr>
      <w:tr w:rsidR="0009401D" w:rsidRPr="00763D12" w14:paraId="6FCBA1A7"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40E2" w14:textId="77777777" w:rsidR="0009401D" w:rsidRPr="00763D12" w:rsidRDefault="0009401D" w:rsidP="005677D0">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FCFB4"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64200FAB"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606E3"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2B42FE4B"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44225631"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728F"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3A4D334" w14:textId="77777777" w:rsidR="0009401D" w:rsidRPr="00763D12" w:rsidRDefault="0009401D" w:rsidP="005677D0">
            <w:pPr>
              <w:spacing w:after="0" w:line="256" w:lineRule="auto"/>
              <w:jc w:val="both"/>
              <w:rPr>
                <w:rFonts w:ascii="Times New Roman" w:hAnsi="Times New Roman" w:cs="Times New Roman"/>
                <w:bCs/>
                <w:iCs/>
                <w:lang w:eastAsia="en-US"/>
              </w:rPr>
            </w:pPr>
          </w:p>
          <w:p w14:paraId="15476A74" w14:textId="77777777" w:rsidR="0009401D" w:rsidRPr="00763D12" w:rsidRDefault="0009401D" w:rsidP="005677D0">
            <w:pPr>
              <w:spacing w:after="0" w:line="256" w:lineRule="auto"/>
              <w:jc w:val="both"/>
              <w:rPr>
                <w:rFonts w:ascii="Times New Roman" w:hAnsi="Times New Roman" w:cs="Times New Roman"/>
                <w:b/>
                <w:bCs/>
                <w:iCs/>
                <w:lang w:eastAsia="en-US"/>
              </w:rPr>
            </w:pPr>
          </w:p>
        </w:tc>
      </w:tr>
      <w:tr w:rsidR="0009401D" w:rsidRPr="00763D12" w14:paraId="65F6FA9B"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588BD" w14:textId="77777777" w:rsidR="0009401D" w:rsidRPr="00763D12" w:rsidRDefault="0009401D" w:rsidP="005677D0">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BAB47"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69CEF"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5A7F4401"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5F60C9A1"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41B94"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742BA6E" w14:textId="77777777" w:rsidR="0009401D" w:rsidRPr="00763D12" w:rsidRDefault="0009401D" w:rsidP="005677D0">
            <w:pPr>
              <w:spacing w:after="0" w:line="256" w:lineRule="auto"/>
              <w:jc w:val="both"/>
              <w:rPr>
                <w:rFonts w:ascii="Times New Roman" w:hAnsi="Times New Roman" w:cs="Times New Roman"/>
                <w:b/>
                <w:bCs/>
                <w:iCs/>
                <w:lang w:eastAsia="en-US"/>
              </w:rPr>
            </w:pPr>
          </w:p>
        </w:tc>
      </w:tr>
      <w:tr w:rsidR="0009401D" w:rsidRPr="00763D12" w14:paraId="0798A69F"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8F4AF" w14:textId="77777777" w:rsidR="0009401D" w:rsidRPr="00763D12" w:rsidRDefault="0009401D" w:rsidP="005677D0">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FB863"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E18D80" w14:textId="77777777" w:rsidR="0009401D" w:rsidRPr="00763D12" w:rsidRDefault="0009401D" w:rsidP="005677D0">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FE31AE" w14:textId="77777777" w:rsidR="0009401D" w:rsidRPr="00763D12" w:rsidRDefault="0009401D" w:rsidP="005677D0">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4B34F"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341FA209"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3C97FFEC"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1D39B"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E5FB71A" w14:textId="77777777" w:rsidR="0009401D" w:rsidRPr="00763D12" w:rsidRDefault="0009401D" w:rsidP="005677D0">
            <w:pPr>
              <w:spacing w:after="0" w:line="256" w:lineRule="auto"/>
              <w:jc w:val="both"/>
              <w:rPr>
                <w:rFonts w:ascii="Times New Roman" w:hAnsi="Times New Roman" w:cs="Times New Roman"/>
                <w:bCs/>
                <w:iCs/>
                <w:lang w:eastAsia="en-US"/>
              </w:rPr>
            </w:pPr>
          </w:p>
          <w:p w14:paraId="29003976" w14:textId="77777777" w:rsidR="0009401D" w:rsidRPr="00763D12" w:rsidRDefault="0009401D" w:rsidP="005677D0">
            <w:pPr>
              <w:spacing w:after="0" w:line="256" w:lineRule="auto"/>
              <w:jc w:val="both"/>
              <w:rPr>
                <w:rFonts w:ascii="Times New Roman" w:hAnsi="Times New Roman" w:cs="Times New Roman"/>
                <w:bCs/>
                <w:iCs/>
                <w:lang w:eastAsia="en-US"/>
              </w:rPr>
            </w:pPr>
          </w:p>
          <w:p w14:paraId="08A9359E"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E7AA864" w14:textId="77777777" w:rsidR="0009401D" w:rsidRPr="00763D12" w:rsidRDefault="0009401D" w:rsidP="005677D0">
            <w:pPr>
              <w:spacing w:after="0" w:line="256" w:lineRule="auto"/>
              <w:jc w:val="both"/>
              <w:rPr>
                <w:rFonts w:ascii="Times New Roman" w:hAnsi="Times New Roman" w:cs="Times New Roman"/>
                <w:b/>
                <w:bCs/>
                <w:lang w:eastAsia="en-US"/>
              </w:rPr>
            </w:pPr>
          </w:p>
          <w:p w14:paraId="229AF4CC" w14:textId="77777777" w:rsidR="0009401D" w:rsidRPr="00763D12" w:rsidRDefault="0009401D" w:rsidP="005677D0">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2DAE023D" w14:textId="77777777" w:rsidR="0009401D" w:rsidRPr="00763D12" w:rsidRDefault="0009401D" w:rsidP="005677D0">
            <w:pPr>
              <w:spacing w:after="0" w:line="256" w:lineRule="auto"/>
              <w:jc w:val="both"/>
              <w:rPr>
                <w:rFonts w:ascii="Times New Roman" w:hAnsi="Times New Roman" w:cs="Times New Roman"/>
                <w:b/>
                <w:bCs/>
                <w:lang w:eastAsia="en-US"/>
              </w:rPr>
            </w:pPr>
          </w:p>
        </w:tc>
      </w:tr>
      <w:tr w:rsidR="0009401D" w:rsidRPr="00763D12" w14:paraId="19D3112E"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CC7AE" w14:textId="77777777" w:rsidR="0009401D" w:rsidRPr="00763D12" w:rsidRDefault="0009401D" w:rsidP="005677D0">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50E3D"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0248E"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44475917"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0031AACA"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0C71BC49"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0250F924" w14:textId="77777777" w:rsidR="0009401D" w:rsidRPr="00763D12" w:rsidRDefault="0009401D" w:rsidP="005677D0">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299E8"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028740F1" w14:textId="77777777" w:rsidR="0009401D" w:rsidRPr="00763D12" w:rsidRDefault="0009401D" w:rsidP="005677D0">
            <w:pPr>
              <w:spacing w:after="0" w:line="256" w:lineRule="auto"/>
              <w:jc w:val="both"/>
              <w:rPr>
                <w:rFonts w:ascii="Times New Roman" w:hAnsi="Times New Roman" w:cs="Times New Roman"/>
                <w:b/>
                <w:bCs/>
                <w:iCs/>
                <w:lang w:eastAsia="en-US"/>
              </w:rPr>
            </w:pPr>
          </w:p>
        </w:tc>
      </w:tr>
      <w:tr w:rsidR="0009401D" w:rsidRPr="00763D12" w14:paraId="6D770D95"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6CAF5" w14:textId="77777777" w:rsidR="0009401D" w:rsidRPr="00763D12" w:rsidRDefault="0009401D" w:rsidP="005677D0">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50128" w14:textId="77777777" w:rsidR="0009401D" w:rsidRPr="00763D12" w:rsidRDefault="0009401D" w:rsidP="005677D0">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6A2171" w14:textId="77777777" w:rsidR="0009401D" w:rsidRPr="00763D12" w:rsidRDefault="0009401D" w:rsidP="005677D0">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B196"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2556908D"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04F42886"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25C3521B"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51319CD7" w14:textId="77777777" w:rsidR="0009401D" w:rsidRPr="00763D12" w:rsidRDefault="0009401D" w:rsidP="005677D0">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AC56F"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05531A7" w14:textId="77777777" w:rsidR="0009401D" w:rsidRPr="00763D12" w:rsidRDefault="0009401D" w:rsidP="005677D0">
            <w:pPr>
              <w:spacing w:after="0" w:line="256" w:lineRule="auto"/>
              <w:jc w:val="both"/>
              <w:rPr>
                <w:rFonts w:ascii="Times New Roman" w:hAnsi="Times New Roman" w:cs="Times New Roman"/>
                <w:bCs/>
                <w:iCs/>
                <w:lang w:eastAsia="en-US"/>
              </w:rPr>
            </w:pPr>
          </w:p>
          <w:p w14:paraId="0F5EB71A"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3FA3156C" w14:textId="77777777" w:rsidR="0009401D" w:rsidRPr="00763D12" w:rsidRDefault="0009401D" w:rsidP="005677D0">
            <w:pPr>
              <w:spacing w:after="0" w:line="256" w:lineRule="auto"/>
              <w:jc w:val="both"/>
              <w:rPr>
                <w:rFonts w:ascii="Times New Roman" w:hAnsi="Times New Roman" w:cs="Times New Roman"/>
                <w:lang w:eastAsia="en-US"/>
              </w:rPr>
            </w:pPr>
          </w:p>
          <w:p w14:paraId="6E7993D1" w14:textId="77777777" w:rsidR="0009401D" w:rsidRPr="00763D12" w:rsidRDefault="0009401D" w:rsidP="005677D0">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4928B2FC" w14:textId="77777777" w:rsidR="0009401D" w:rsidRPr="00763D12" w:rsidRDefault="0009401D" w:rsidP="005677D0">
            <w:pPr>
              <w:spacing w:after="0" w:line="256" w:lineRule="auto"/>
              <w:jc w:val="both"/>
              <w:rPr>
                <w:rFonts w:ascii="Times New Roman" w:hAnsi="Times New Roman" w:cs="Times New Roman"/>
              </w:rPr>
            </w:pPr>
          </w:p>
          <w:p w14:paraId="39674357" w14:textId="77777777" w:rsidR="0009401D" w:rsidRPr="00763D12" w:rsidRDefault="0009401D" w:rsidP="005677D0">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498F399F" w14:textId="77777777" w:rsidR="0009401D" w:rsidRPr="00763D12" w:rsidRDefault="0009401D" w:rsidP="005677D0">
            <w:pPr>
              <w:spacing w:after="0" w:line="256" w:lineRule="auto"/>
              <w:jc w:val="both"/>
              <w:rPr>
                <w:rFonts w:ascii="Times New Roman" w:hAnsi="Times New Roman" w:cs="Times New Roman"/>
                <w:bCs/>
                <w:lang w:eastAsia="en-US"/>
              </w:rPr>
            </w:pPr>
          </w:p>
          <w:p w14:paraId="16A25A83" w14:textId="77777777" w:rsidR="0009401D" w:rsidRPr="00763D12" w:rsidRDefault="0009401D" w:rsidP="005677D0">
            <w:pPr>
              <w:spacing w:after="0" w:line="256" w:lineRule="auto"/>
              <w:jc w:val="both"/>
              <w:rPr>
                <w:rFonts w:ascii="Times New Roman" w:hAnsi="Times New Roman" w:cs="Times New Roman"/>
                <w:b/>
                <w:bCs/>
                <w:lang w:eastAsia="en-US"/>
              </w:rPr>
            </w:pPr>
          </w:p>
        </w:tc>
      </w:tr>
      <w:tr w:rsidR="0009401D" w:rsidRPr="00763D12" w14:paraId="0E72B7CD"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0FD9A" w14:textId="77777777" w:rsidR="0009401D" w:rsidRPr="00763D12" w:rsidRDefault="0009401D" w:rsidP="005677D0">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D1DA2C9" w14:textId="77777777" w:rsidR="0009401D" w:rsidRPr="00763D12" w:rsidRDefault="0009401D" w:rsidP="005677D0">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AC872"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13E88593" w14:textId="77777777" w:rsidR="0009401D" w:rsidRPr="00763D12" w:rsidRDefault="0009401D" w:rsidP="005677D0">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908CE"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24B3ADB7"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1C1C0805"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C66AE"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2BAC0A43"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0212794C" w14:textId="77777777" w:rsidR="0009401D" w:rsidRPr="00763D12" w:rsidRDefault="0009401D" w:rsidP="005677D0">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19C3FAA1" w14:textId="77777777" w:rsidR="0009401D" w:rsidRPr="00763D12" w:rsidRDefault="0009401D" w:rsidP="005677D0">
            <w:pPr>
              <w:spacing w:after="0" w:line="256" w:lineRule="auto"/>
              <w:jc w:val="both"/>
              <w:rPr>
                <w:rFonts w:ascii="Times New Roman" w:hAnsi="Times New Roman" w:cs="Times New Roman"/>
                <w:b/>
                <w:bCs/>
                <w:iCs/>
                <w:lang w:eastAsia="en-US"/>
              </w:rPr>
            </w:pPr>
          </w:p>
        </w:tc>
      </w:tr>
      <w:tr w:rsidR="0009401D" w:rsidRPr="00763D12" w14:paraId="6C616AD1"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1FEA0" w14:textId="77777777" w:rsidR="0009401D" w:rsidRPr="00763D12" w:rsidRDefault="0009401D" w:rsidP="005677D0">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22116"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BFE1D"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0D20966D"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36378427"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9A9F"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F99800E" w14:textId="77777777" w:rsidR="0009401D" w:rsidRPr="00763D12" w:rsidRDefault="0009401D" w:rsidP="005677D0">
            <w:pPr>
              <w:spacing w:after="0" w:line="256" w:lineRule="auto"/>
              <w:jc w:val="both"/>
              <w:rPr>
                <w:rFonts w:ascii="Times New Roman" w:hAnsi="Times New Roman" w:cs="Times New Roman"/>
                <w:b/>
                <w:bCs/>
                <w:iCs/>
                <w:lang w:eastAsia="en-US"/>
              </w:rPr>
            </w:pPr>
          </w:p>
          <w:p w14:paraId="7ED27F0F"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09401D" w:rsidRPr="00763D12" w14:paraId="49AABEB9"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BC43E" w14:textId="77777777" w:rsidR="0009401D" w:rsidRPr="00763D12" w:rsidRDefault="0009401D" w:rsidP="005677D0">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46327"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CA6E9" w14:textId="77777777" w:rsidR="0009401D" w:rsidRPr="00763D12" w:rsidRDefault="0009401D" w:rsidP="005677D0">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BAC0705"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71962481"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352F7"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2928900" w14:textId="77777777" w:rsidR="0009401D" w:rsidRPr="00763D12" w:rsidRDefault="0009401D" w:rsidP="005677D0">
            <w:pPr>
              <w:spacing w:after="0" w:line="256" w:lineRule="auto"/>
              <w:jc w:val="both"/>
              <w:rPr>
                <w:rFonts w:ascii="Times New Roman" w:hAnsi="Times New Roman" w:cs="Times New Roman"/>
                <w:bCs/>
                <w:iCs/>
                <w:lang w:eastAsia="en-US"/>
              </w:rPr>
            </w:pPr>
          </w:p>
          <w:p w14:paraId="6A9E9279" w14:textId="77777777" w:rsidR="0009401D" w:rsidRPr="00763D12" w:rsidRDefault="0009401D" w:rsidP="005677D0">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066251D" w14:textId="77777777" w:rsidR="0009401D" w:rsidRPr="00763D12" w:rsidRDefault="0009401D" w:rsidP="005677D0">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09401D" w:rsidRPr="00763D12" w14:paraId="534E91E6"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9C58" w14:textId="77777777" w:rsidR="0009401D" w:rsidRPr="00763D12" w:rsidRDefault="0009401D" w:rsidP="005677D0">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1AD58" w14:textId="77777777" w:rsidR="0009401D" w:rsidRPr="00763D12" w:rsidRDefault="0009401D" w:rsidP="005677D0">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3C67B" w14:textId="77777777" w:rsidR="0009401D" w:rsidRPr="00763D12" w:rsidRDefault="0009401D" w:rsidP="005677D0">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7BB261C1" w14:textId="77777777" w:rsidR="0009401D" w:rsidRPr="00763D12" w:rsidRDefault="0009401D" w:rsidP="005677D0">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055D19BC" w14:textId="77777777" w:rsidR="0009401D" w:rsidRPr="00763D12" w:rsidRDefault="0009401D" w:rsidP="005677D0">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F512" w14:textId="77777777" w:rsidR="0009401D" w:rsidRPr="00763D12" w:rsidRDefault="0009401D" w:rsidP="005677D0">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22B6A116" w14:textId="77777777" w:rsidR="0009401D" w:rsidRPr="00763D12" w:rsidRDefault="0009401D" w:rsidP="005677D0">
            <w:pPr>
              <w:spacing w:after="0" w:line="256" w:lineRule="auto"/>
              <w:jc w:val="both"/>
              <w:rPr>
                <w:rFonts w:ascii="Times New Roman" w:eastAsia="Yu Mincho" w:hAnsi="Times New Roman" w:cs="Times New Roman"/>
                <w:lang w:eastAsia="en-US"/>
              </w:rPr>
            </w:pPr>
          </w:p>
        </w:tc>
      </w:tr>
      <w:tr w:rsidR="0009401D" w:rsidRPr="00763D12" w14:paraId="05DAD339"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FF448" w14:textId="77777777" w:rsidR="0009401D" w:rsidRPr="00763D12" w:rsidRDefault="0009401D" w:rsidP="005677D0">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B2BD3" w14:textId="77777777" w:rsidR="0009401D" w:rsidRPr="00763D12" w:rsidRDefault="0009401D" w:rsidP="005677D0">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D03F0" w14:textId="77777777" w:rsidR="0009401D" w:rsidRPr="00763D12" w:rsidRDefault="0009401D" w:rsidP="005677D0">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CD033" w14:textId="77777777" w:rsidR="0009401D" w:rsidRPr="00763D12" w:rsidRDefault="0009401D" w:rsidP="005677D0">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143C0F58"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5F255C23"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C9B42" w14:textId="77777777" w:rsidR="0009401D" w:rsidRPr="00763D12" w:rsidRDefault="0009401D" w:rsidP="005677D0">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10ED0613" w14:textId="77777777" w:rsidR="0009401D" w:rsidRPr="00763D12" w:rsidRDefault="0009401D" w:rsidP="005677D0">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00ECB3C" w14:textId="77777777" w:rsidR="0009401D" w:rsidRPr="00763D12" w:rsidRDefault="0009401D" w:rsidP="005677D0">
            <w:pPr>
              <w:spacing w:after="0" w:line="256" w:lineRule="auto"/>
              <w:jc w:val="both"/>
              <w:rPr>
                <w:rFonts w:ascii="Times New Roman" w:hAnsi="Times New Roman" w:cs="Times New Roman"/>
                <w:b/>
                <w:bCs/>
                <w:highlight w:val="lightGray"/>
                <w:lang w:eastAsia="en-US"/>
              </w:rPr>
            </w:pPr>
          </w:p>
          <w:p w14:paraId="0297AFD1" w14:textId="77777777" w:rsidR="0009401D" w:rsidRPr="00763D12" w:rsidRDefault="0009401D" w:rsidP="005677D0">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10409183" w14:textId="77777777" w:rsidR="0009401D" w:rsidRPr="00763D12" w:rsidRDefault="0009401D" w:rsidP="005677D0">
            <w:pPr>
              <w:spacing w:after="0" w:line="256" w:lineRule="auto"/>
              <w:jc w:val="both"/>
              <w:rPr>
                <w:rFonts w:ascii="Times New Roman" w:hAnsi="Times New Roman" w:cs="Times New Roman"/>
                <w:lang w:eastAsia="en-US"/>
              </w:rPr>
            </w:pPr>
          </w:p>
          <w:p w14:paraId="181B04FE" w14:textId="77777777" w:rsidR="0009401D" w:rsidRPr="00763D12" w:rsidRDefault="0009401D" w:rsidP="005677D0">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F9B49CE" w14:textId="77777777" w:rsidR="0009401D" w:rsidRDefault="0009401D" w:rsidP="005677D0">
            <w:pPr>
              <w:spacing w:after="0" w:line="256" w:lineRule="auto"/>
              <w:jc w:val="both"/>
              <w:rPr>
                <w:rFonts w:ascii="Times New Roman" w:hAnsi="Times New Roman" w:cs="Times New Roman"/>
                <w:b/>
                <w:bCs/>
                <w:highlight w:val="lightGray"/>
                <w:lang w:eastAsia="en-US"/>
              </w:rPr>
            </w:pPr>
          </w:p>
          <w:p w14:paraId="636B5341" w14:textId="77777777" w:rsidR="0009401D" w:rsidRPr="00525F18" w:rsidRDefault="0009401D" w:rsidP="005677D0">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765C247" w14:textId="77777777" w:rsidR="0009401D" w:rsidRPr="00525F18" w:rsidRDefault="0009401D" w:rsidP="005677D0">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09401D" w:rsidRPr="00763D12" w14:paraId="18D59CF6" w14:textId="77777777" w:rsidTr="005677D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5D260" w14:textId="77777777" w:rsidR="0009401D" w:rsidRPr="00763D12" w:rsidRDefault="0009401D" w:rsidP="005677D0">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48E35" w14:textId="77777777" w:rsidR="0009401D" w:rsidRPr="00763D12" w:rsidRDefault="0009401D" w:rsidP="005677D0">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05F38" w14:textId="77777777" w:rsidR="0009401D" w:rsidRPr="00763D12" w:rsidRDefault="0009401D" w:rsidP="005677D0">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61A1CA9F" w14:textId="77777777" w:rsidR="0009401D" w:rsidRPr="00763D12" w:rsidRDefault="0009401D" w:rsidP="005677D0">
            <w:pPr>
              <w:spacing w:after="0" w:line="256" w:lineRule="auto"/>
              <w:jc w:val="both"/>
              <w:rPr>
                <w:rFonts w:ascii="Times New Roman" w:eastAsia="Yu Mincho" w:hAnsi="Times New Roman" w:cs="Times New Roman"/>
                <w:lang w:eastAsia="en-US"/>
              </w:rPr>
            </w:pPr>
          </w:p>
          <w:p w14:paraId="16E72987" w14:textId="77777777" w:rsidR="0009401D" w:rsidRPr="00763D12" w:rsidRDefault="0009401D" w:rsidP="005677D0">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0EBDF" w14:textId="77777777" w:rsidR="0009401D" w:rsidRPr="00763D12" w:rsidRDefault="0009401D" w:rsidP="005677D0">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bookmarkEnd w:id="54"/>
    </w:tbl>
    <w:p w14:paraId="4D3CE32D" w14:textId="21E2C45C" w:rsidR="00763D12" w:rsidRPr="00763D12" w:rsidRDefault="00763D12" w:rsidP="00763D12">
      <w:pPr>
        <w:rPr>
          <w:rFonts w:ascii="Times New Roman" w:hAnsi="Times New Roman" w:cs="Times New Roman"/>
          <w:b/>
          <w:bCs/>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776" w:type="dxa"/>
        <w:tblLook w:val="04A0" w:firstRow="1" w:lastRow="0" w:firstColumn="1" w:lastColumn="0" w:noHBand="0" w:noVBand="1"/>
      </w:tblPr>
      <w:tblGrid>
        <w:gridCol w:w="611"/>
        <w:gridCol w:w="2078"/>
        <w:gridCol w:w="4252"/>
        <w:gridCol w:w="2835"/>
      </w:tblGrid>
      <w:tr w:rsidR="004E41D1" w:rsidRPr="004E41D1" w14:paraId="521A02EE" w14:textId="1E0AA955" w:rsidTr="009A13EC">
        <w:trPr>
          <w:cantSplit/>
          <w:tblHeader/>
        </w:trPr>
        <w:tc>
          <w:tcPr>
            <w:tcW w:w="6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8AFA53" w14:textId="77777777" w:rsidR="004E41D1" w:rsidRPr="004E41D1" w:rsidRDefault="004E41D1" w:rsidP="00B64D9E">
            <w:pPr>
              <w:spacing w:before="60" w:after="60" w:line="256" w:lineRule="auto"/>
              <w:rPr>
                <w:rFonts w:ascii="Calibri" w:hAnsi="Calibri" w:cs="Calibri"/>
                <w:b/>
                <w:bCs/>
                <w:sz w:val="21"/>
                <w:szCs w:val="21"/>
              </w:rPr>
            </w:pPr>
            <w:r w:rsidRPr="004E41D1">
              <w:rPr>
                <w:rFonts w:ascii="Calibri" w:eastAsiaTheme="minorHAnsi" w:hAnsi="Calibri" w:cs="Calibri"/>
                <w:b/>
                <w:bCs/>
                <w:sz w:val="21"/>
                <w:szCs w:val="21"/>
              </w:rPr>
              <w:t>Eil. Nr.</w:t>
            </w:r>
          </w:p>
        </w:tc>
        <w:tc>
          <w:tcPr>
            <w:tcW w:w="20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B1FE19" w14:textId="77777777" w:rsidR="004E41D1" w:rsidRPr="004E41D1" w:rsidRDefault="004E41D1" w:rsidP="00B64D9E">
            <w:pPr>
              <w:spacing w:before="60" w:after="60" w:line="256" w:lineRule="auto"/>
              <w:jc w:val="center"/>
              <w:rPr>
                <w:rFonts w:ascii="Calibri" w:eastAsiaTheme="minorHAnsi" w:hAnsi="Calibri" w:cs="Calibri"/>
                <w:b/>
                <w:bCs/>
                <w:sz w:val="21"/>
                <w:szCs w:val="21"/>
              </w:rPr>
            </w:pPr>
            <w:r w:rsidRPr="004E41D1">
              <w:rPr>
                <w:rFonts w:ascii="Calibri" w:hAnsi="Calibri" w:cs="Calibri"/>
                <w:b/>
                <w:bCs/>
                <w:color w:val="000000"/>
                <w:sz w:val="21"/>
                <w:szCs w:val="21"/>
              </w:rPr>
              <w:t>Kvalifikacijos reikalavimas</w:t>
            </w:r>
          </w:p>
        </w:tc>
        <w:tc>
          <w:tcPr>
            <w:tcW w:w="42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6DC48D" w14:textId="77777777" w:rsidR="004E41D1" w:rsidRPr="004E41D1" w:rsidRDefault="004E41D1" w:rsidP="00B64D9E">
            <w:pPr>
              <w:autoSpaceDE w:val="0"/>
              <w:autoSpaceDN w:val="0"/>
              <w:adjustRightInd w:val="0"/>
              <w:jc w:val="center"/>
              <w:rPr>
                <w:rFonts w:ascii="Calibri" w:hAnsi="Calibri" w:cs="Calibri"/>
                <w:b/>
                <w:bCs/>
                <w:color w:val="000000"/>
                <w:sz w:val="21"/>
                <w:szCs w:val="21"/>
              </w:rPr>
            </w:pPr>
            <w:r w:rsidRPr="004E41D1">
              <w:rPr>
                <w:rFonts w:ascii="Calibri" w:hAnsi="Calibri" w:cs="Calibri"/>
                <w:b/>
                <w:bCs/>
                <w:color w:val="000000"/>
                <w:sz w:val="21"/>
                <w:szCs w:val="21"/>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0EDE0D" w14:textId="5B655904" w:rsidR="004E41D1" w:rsidRPr="004E41D1" w:rsidRDefault="004E41D1" w:rsidP="00B64D9E">
            <w:pPr>
              <w:autoSpaceDE w:val="0"/>
              <w:autoSpaceDN w:val="0"/>
              <w:adjustRightInd w:val="0"/>
              <w:jc w:val="center"/>
              <w:rPr>
                <w:rFonts w:ascii="Calibri" w:hAnsi="Calibri" w:cs="Calibri"/>
                <w:b/>
                <w:bCs/>
                <w:color w:val="000000"/>
                <w:sz w:val="21"/>
                <w:szCs w:val="21"/>
              </w:rPr>
            </w:pPr>
            <w:r w:rsidRPr="004E41D1">
              <w:rPr>
                <w:rFonts w:ascii="Calibri" w:hAnsi="Calibri" w:cs="Calibri"/>
                <w:b/>
                <w:bCs/>
                <w:color w:val="000000"/>
                <w:sz w:val="21"/>
                <w:szCs w:val="21"/>
              </w:rPr>
              <w:t>Subjektas, kuris turi atitikti reikalavimą</w:t>
            </w:r>
          </w:p>
        </w:tc>
      </w:tr>
      <w:tr w:rsidR="004E41D1" w:rsidRPr="004E41D1" w14:paraId="670B26A3" w14:textId="476946BA" w:rsidTr="009A13EC">
        <w:tc>
          <w:tcPr>
            <w:tcW w:w="611" w:type="dxa"/>
            <w:tcBorders>
              <w:top w:val="single" w:sz="4" w:space="0" w:color="000000"/>
              <w:left w:val="single" w:sz="4" w:space="0" w:color="000000"/>
              <w:bottom w:val="single" w:sz="4" w:space="0" w:color="000000"/>
              <w:right w:val="single" w:sz="4" w:space="0" w:color="000000"/>
            </w:tcBorders>
          </w:tcPr>
          <w:p w14:paraId="4AEF36A8" w14:textId="77777777" w:rsidR="004E41D1" w:rsidRPr="004E41D1" w:rsidRDefault="004E41D1" w:rsidP="00B64D9E">
            <w:pPr>
              <w:spacing w:before="60" w:after="60" w:line="256" w:lineRule="auto"/>
              <w:jc w:val="center"/>
              <w:rPr>
                <w:rFonts w:ascii="Calibri" w:eastAsiaTheme="minorHAnsi" w:hAnsi="Calibri" w:cs="Calibri"/>
                <w:sz w:val="21"/>
                <w:szCs w:val="21"/>
              </w:rPr>
            </w:pPr>
            <w:r w:rsidRPr="004E41D1">
              <w:rPr>
                <w:rFonts w:ascii="Calibri" w:eastAsiaTheme="minorHAnsi" w:hAnsi="Calibri" w:cs="Calibri"/>
                <w:sz w:val="21"/>
                <w:szCs w:val="21"/>
              </w:rPr>
              <w:t>1.</w:t>
            </w:r>
          </w:p>
        </w:tc>
        <w:tc>
          <w:tcPr>
            <w:tcW w:w="2078" w:type="dxa"/>
            <w:tcBorders>
              <w:top w:val="single" w:sz="4" w:space="0" w:color="000000"/>
              <w:left w:val="single" w:sz="4" w:space="0" w:color="000000"/>
              <w:bottom w:val="single" w:sz="4" w:space="0" w:color="000000"/>
              <w:right w:val="single" w:sz="4" w:space="0" w:color="000000"/>
            </w:tcBorders>
          </w:tcPr>
          <w:p w14:paraId="5610AED6" w14:textId="45904F85" w:rsidR="004E41D1" w:rsidRPr="004E41D1" w:rsidRDefault="004E41D1" w:rsidP="00B64D9E">
            <w:pPr>
              <w:autoSpaceDE w:val="0"/>
              <w:autoSpaceDN w:val="0"/>
              <w:adjustRightInd w:val="0"/>
              <w:jc w:val="both"/>
              <w:rPr>
                <w:rFonts w:ascii="Calibri" w:hAnsi="Calibri" w:cs="Calibri"/>
                <w:color w:val="000000"/>
                <w:sz w:val="21"/>
                <w:szCs w:val="21"/>
              </w:rPr>
            </w:pPr>
            <w:r w:rsidRPr="004E41D1">
              <w:rPr>
                <w:rFonts w:ascii="Calibri" w:hAnsi="Calibri" w:cs="Calibri"/>
                <w:color w:val="000000"/>
                <w:sz w:val="21"/>
                <w:szCs w:val="21"/>
              </w:rPr>
              <w:t>Tiekėjas per pastaruosius 5 metus iki pasiūlymų pateikimo termino pabaigos pagal vieną ar daugiau sutarčių yra atlikęs susisiekimo komunikacijų: kelių ar gatvių – kelių ir jų ruožų, remonto</w:t>
            </w:r>
            <w:r w:rsidR="00D40323">
              <w:rPr>
                <w:rFonts w:ascii="Calibri" w:hAnsi="Calibri" w:cs="Calibri"/>
                <w:color w:val="000000"/>
                <w:sz w:val="21"/>
                <w:szCs w:val="21"/>
              </w:rPr>
              <w:t xml:space="preserve">, </w:t>
            </w:r>
            <w:r w:rsidRPr="004E41D1">
              <w:rPr>
                <w:rFonts w:ascii="Calibri" w:hAnsi="Calibri" w:cs="Calibri"/>
                <w:color w:val="000000"/>
                <w:sz w:val="21"/>
                <w:szCs w:val="21"/>
              </w:rPr>
              <w:t xml:space="preserve">priežiūros, žvyravimo ar profiliavimo darbų, kurių bendra vertė ne mažesnė kaip </w:t>
            </w:r>
            <w:r w:rsidR="00D40323">
              <w:rPr>
                <w:rFonts w:ascii="Calibri" w:hAnsi="Calibri" w:cs="Calibri"/>
                <w:color w:val="000000"/>
                <w:sz w:val="21"/>
                <w:szCs w:val="21"/>
              </w:rPr>
              <w:t>125</w:t>
            </w:r>
            <w:r w:rsidRPr="004023F2">
              <w:rPr>
                <w:rFonts w:ascii="Calibri" w:hAnsi="Calibri" w:cs="Calibri"/>
                <w:color w:val="000000"/>
                <w:sz w:val="21"/>
                <w:szCs w:val="21"/>
              </w:rPr>
              <w:t> 000 Eur</w:t>
            </w:r>
            <w:r w:rsidRPr="004E41D1">
              <w:rPr>
                <w:rFonts w:ascii="Calibri" w:hAnsi="Calibri" w:cs="Calibri"/>
                <w:color w:val="000000"/>
                <w:sz w:val="21"/>
                <w:szCs w:val="21"/>
              </w:rPr>
              <w:t xml:space="preserve"> be PVM</w:t>
            </w:r>
            <w:r w:rsidR="0009401D">
              <w:rPr>
                <w:rFonts w:ascii="Calibri" w:hAnsi="Calibri" w:cs="Calibri"/>
                <w:color w:val="000000"/>
                <w:sz w:val="21"/>
                <w:szCs w:val="21"/>
              </w:rPr>
              <w:t>.</w:t>
            </w:r>
          </w:p>
        </w:tc>
        <w:tc>
          <w:tcPr>
            <w:tcW w:w="4252" w:type="dxa"/>
            <w:tcBorders>
              <w:top w:val="single" w:sz="4" w:space="0" w:color="000000"/>
              <w:left w:val="single" w:sz="4" w:space="0" w:color="000000"/>
              <w:bottom w:val="single" w:sz="4" w:space="0" w:color="000000"/>
              <w:right w:val="single" w:sz="4" w:space="0" w:color="000000"/>
            </w:tcBorders>
          </w:tcPr>
          <w:p w14:paraId="59101F7B" w14:textId="77777777" w:rsidR="004E41D1" w:rsidRPr="004E41D1" w:rsidRDefault="004E41D1" w:rsidP="00B64D9E">
            <w:pPr>
              <w:autoSpaceDE w:val="0"/>
              <w:autoSpaceDN w:val="0"/>
              <w:adjustRightInd w:val="0"/>
              <w:jc w:val="both"/>
              <w:rPr>
                <w:rFonts w:ascii="Calibri" w:hAnsi="Calibri" w:cs="Calibri"/>
                <w:noProof/>
                <w:sz w:val="21"/>
                <w:szCs w:val="21"/>
              </w:rPr>
            </w:pPr>
            <w:r w:rsidRPr="004E41D1">
              <w:rPr>
                <w:rFonts w:ascii="Calibri" w:hAnsi="Calibri" w:cs="Calibri"/>
                <w:b/>
                <w:bCs/>
                <w:noProof/>
                <w:sz w:val="21"/>
                <w:szCs w:val="21"/>
              </w:rPr>
              <w:t>Pateikiama</w:t>
            </w:r>
            <w:r w:rsidRPr="004E41D1">
              <w:rPr>
                <w:rFonts w:ascii="Calibri" w:hAnsi="Calibri" w:cs="Calibri"/>
                <w:noProof/>
                <w:sz w:val="21"/>
                <w:szCs w:val="21"/>
              </w:rPr>
              <w:t xml:space="preserve">: </w:t>
            </w:r>
          </w:p>
          <w:p w14:paraId="5A94A66C" w14:textId="77777777" w:rsidR="004E41D1" w:rsidRPr="004E41D1" w:rsidRDefault="004E41D1" w:rsidP="00B64D9E">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1). Tiekėjo per paskutiniuosius 5 metus (arba nuo tiekėjo įregistravimo dienos, jei tiekėjas įsiregistravo vėliau) tinkamai atliktų darbų sąrašas, nurodant darbų vertę, darbų atlikimo datą, duomenis apie užsakovą, patvirtintas įmonės vadovo arba jo įgalioto asmens parašu ir įmonės antspaudu;</w:t>
            </w:r>
          </w:p>
          <w:p w14:paraId="13C156ED" w14:textId="77777777" w:rsidR="004E41D1" w:rsidRPr="004E41D1" w:rsidRDefault="004E41D1" w:rsidP="00B64D9E">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2). Užsakovų pažymos, kuriose turi būti nurodyta: atliktų darbų pavadinimas/apibūdinimas, darbų atlikimo per nurodytą laikotarpį vertė, darbų atlikimo datos,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7B3085D4" w14:textId="77777777" w:rsidR="004E41D1" w:rsidRPr="004E41D1" w:rsidRDefault="004E41D1" w:rsidP="00B64D9E">
            <w:pPr>
              <w:autoSpaceDE w:val="0"/>
              <w:autoSpaceDN w:val="0"/>
              <w:adjustRightInd w:val="0"/>
              <w:jc w:val="both"/>
              <w:rPr>
                <w:rFonts w:ascii="Calibri" w:hAnsi="Calibri" w:cs="Calibri"/>
                <w:noProof/>
                <w:sz w:val="21"/>
                <w:szCs w:val="21"/>
              </w:rPr>
            </w:pPr>
          </w:p>
          <w:p w14:paraId="0F8B1E04" w14:textId="77777777" w:rsidR="004E41D1" w:rsidRPr="004E41D1" w:rsidRDefault="004E41D1" w:rsidP="00B64D9E">
            <w:pPr>
              <w:autoSpaceDE w:val="0"/>
              <w:autoSpaceDN w:val="0"/>
              <w:adjustRightInd w:val="0"/>
              <w:jc w:val="both"/>
              <w:rPr>
                <w:rFonts w:ascii="Calibri" w:hAnsi="Calibri" w:cs="Calibri"/>
                <w:i/>
                <w:iCs/>
                <w:color w:val="000000"/>
                <w:sz w:val="21"/>
                <w:szCs w:val="21"/>
              </w:rPr>
            </w:pPr>
            <w:r w:rsidRPr="004E41D1">
              <w:rPr>
                <w:rFonts w:ascii="Calibri" w:hAnsi="Calibri" w:cs="Calibri"/>
                <w:i/>
                <w:iCs/>
                <w:noProof/>
                <w:sz w:val="21"/>
                <w:szCs w:val="21"/>
              </w:rPr>
              <w:t>Pateikiami skenuoti dokumentai elektronine forma.</w:t>
            </w:r>
          </w:p>
        </w:tc>
        <w:tc>
          <w:tcPr>
            <w:tcW w:w="2835" w:type="dxa"/>
            <w:tcBorders>
              <w:top w:val="single" w:sz="4" w:space="0" w:color="000000"/>
              <w:left w:val="single" w:sz="4" w:space="0" w:color="000000"/>
              <w:bottom w:val="single" w:sz="4" w:space="0" w:color="000000"/>
              <w:right w:val="single" w:sz="4" w:space="0" w:color="000000"/>
            </w:tcBorders>
          </w:tcPr>
          <w:p w14:paraId="7D927503" w14:textId="77777777" w:rsidR="004E41D1" w:rsidRPr="004E41D1" w:rsidRDefault="004E41D1" w:rsidP="004E41D1">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 jeigu pasiūlymą teikia ūkio subjektų grupė – reikalavimą turi atitikti visi ūkio subjektų grupės nariai kartu (ūkio subjektų grupės narių turima patirtis sumuojama), atsižvelgiant į jų prisiimamus įsipareigojimus;</w:t>
            </w:r>
          </w:p>
          <w:p w14:paraId="769FE2FB" w14:textId="77777777" w:rsidR="004E41D1" w:rsidRPr="004E41D1" w:rsidRDefault="004E41D1" w:rsidP="004E41D1">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 tiekėjas gali remtis kitų ūkio subjektų pajėgumais tik tuo atveju, jeigu tie subjektai patys vykdys tą pirkimo sutarties dalį, kuriai reikia jų turimų pajėgumų;</w:t>
            </w:r>
          </w:p>
          <w:p w14:paraId="2CCB3BA4" w14:textId="6ED3B0CA" w:rsidR="004E41D1" w:rsidRPr="004E41D1" w:rsidRDefault="004E41D1" w:rsidP="004E41D1">
            <w:pPr>
              <w:autoSpaceDE w:val="0"/>
              <w:autoSpaceDN w:val="0"/>
              <w:adjustRightInd w:val="0"/>
              <w:jc w:val="both"/>
              <w:rPr>
                <w:rFonts w:ascii="Calibri" w:hAnsi="Calibri" w:cs="Calibri"/>
                <w:b/>
                <w:bCs/>
                <w:noProof/>
                <w:sz w:val="21"/>
                <w:szCs w:val="21"/>
              </w:rPr>
            </w:pPr>
            <w:r w:rsidRPr="004E41D1">
              <w:rPr>
                <w:rFonts w:ascii="Calibri" w:hAnsi="Calibri" w:cs="Calibri"/>
                <w:noProof/>
                <w:sz w:val="21"/>
                <w:szCs w:val="21"/>
              </w:rPr>
              <w:t>- subtiekėjams šis reikalavimas nenustatomas.</w:t>
            </w:r>
          </w:p>
        </w:tc>
      </w:tr>
      <w:tr w:rsidR="004E41D1" w:rsidRPr="004E41D1" w14:paraId="3FA5287B" w14:textId="77777777" w:rsidTr="009A13EC">
        <w:tc>
          <w:tcPr>
            <w:tcW w:w="611" w:type="dxa"/>
            <w:tcBorders>
              <w:top w:val="single" w:sz="4" w:space="0" w:color="000000"/>
              <w:left w:val="single" w:sz="4" w:space="0" w:color="000000"/>
              <w:bottom w:val="single" w:sz="4" w:space="0" w:color="000000"/>
              <w:right w:val="single" w:sz="4" w:space="0" w:color="000000"/>
            </w:tcBorders>
          </w:tcPr>
          <w:p w14:paraId="78AC446D" w14:textId="5812257B" w:rsidR="004E41D1" w:rsidRPr="004E41D1" w:rsidRDefault="004E41D1" w:rsidP="00B64D9E">
            <w:pPr>
              <w:spacing w:before="60" w:after="60" w:line="256" w:lineRule="auto"/>
              <w:jc w:val="center"/>
              <w:rPr>
                <w:rFonts w:ascii="Calibri" w:eastAsiaTheme="minorHAnsi" w:hAnsi="Calibri" w:cs="Calibri"/>
                <w:sz w:val="21"/>
                <w:szCs w:val="21"/>
              </w:rPr>
            </w:pPr>
            <w:r w:rsidRPr="004E41D1">
              <w:rPr>
                <w:rFonts w:ascii="Calibri" w:eastAsiaTheme="minorHAnsi" w:hAnsi="Calibri" w:cs="Calibri"/>
                <w:sz w:val="21"/>
                <w:szCs w:val="21"/>
              </w:rPr>
              <w:t>2.</w:t>
            </w:r>
          </w:p>
        </w:tc>
        <w:tc>
          <w:tcPr>
            <w:tcW w:w="2078" w:type="dxa"/>
            <w:tcBorders>
              <w:top w:val="single" w:sz="4" w:space="0" w:color="000000"/>
              <w:left w:val="single" w:sz="4" w:space="0" w:color="000000"/>
              <w:bottom w:val="single" w:sz="4" w:space="0" w:color="000000"/>
              <w:right w:val="single" w:sz="4" w:space="0" w:color="000000"/>
            </w:tcBorders>
          </w:tcPr>
          <w:p w14:paraId="47E3F909" w14:textId="77777777" w:rsidR="004E41D1" w:rsidRPr="004E41D1" w:rsidRDefault="004E41D1" w:rsidP="00B64D9E">
            <w:pPr>
              <w:autoSpaceDE w:val="0"/>
              <w:autoSpaceDN w:val="0"/>
              <w:adjustRightInd w:val="0"/>
              <w:jc w:val="both"/>
              <w:rPr>
                <w:rFonts w:ascii="Calibri" w:hAnsi="Calibri" w:cs="Calibri"/>
                <w:color w:val="000000"/>
                <w:sz w:val="21"/>
                <w:szCs w:val="21"/>
              </w:rPr>
            </w:pPr>
            <w:r w:rsidRPr="004E41D1">
              <w:rPr>
                <w:rFonts w:ascii="Calibri" w:hAnsi="Calibri" w:cs="Calibri"/>
                <w:color w:val="000000"/>
                <w:sz w:val="21"/>
                <w:szCs w:val="21"/>
              </w:rPr>
              <w:t>Tiekėjas, teikiant pasiūlymą turi turėti nuosavybės, nuomos, panaudos teise valdomas, techniškai tvarkingas transporto priemones. Privaloma turėti:</w:t>
            </w:r>
          </w:p>
          <w:p w14:paraId="1C9F9B43" w14:textId="77777777" w:rsidR="004E41D1" w:rsidRPr="004E41D1" w:rsidRDefault="004E41D1" w:rsidP="004E41D1">
            <w:pPr>
              <w:jc w:val="both"/>
              <w:rPr>
                <w:rFonts w:ascii="Calibri" w:hAnsi="Calibri" w:cs="Calibri"/>
                <w:sz w:val="21"/>
                <w:szCs w:val="21"/>
              </w:rPr>
            </w:pPr>
            <w:r w:rsidRPr="004E41D1">
              <w:rPr>
                <w:rFonts w:ascii="Calibri" w:hAnsi="Calibri" w:cs="Calibri"/>
                <w:sz w:val="21"/>
                <w:szCs w:val="21"/>
              </w:rPr>
              <w:t>- ne mažiau kaip 3 greideriai;</w:t>
            </w:r>
          </w:p>
          <w:p w14:paraId="32141908" w14:textId="77777777" w:rsidR="004E41D1" w:rsidRPr="004E41D1" w:rsidRDefault="004E41D1" w:rsidP="004E41D1">
            <w:pPr>
              <w:jc w:val="both"/>
              <w:rPr>
                <w:rFonts w:ascii="Calibri" w:hAnsi="Calibri" w:cs="Calibri"/>
                <w:color w:val="000000"/>
                <w:sz w:val="21"/>
                <w:szCs w:val="21"/>
              </w:rPr>
            </w:pPr>
            <w:r w:rsidRPr="004E41D1">
              <w:rPr>
                <w:rFonts w:ascii="Calibri" w:hAnsi="Calibri" w:cs="Calibri"/>
                <w:color w:val="000000"/>
                <w:sz w:val="21"/>
                <w:szCs w:val="21"/>
              </w:rPr>
              <w:t>- ne mažiau kaip 3 ekskavatoriai;</w:t>
            </w:r>
          </w:p>
          <w:p w14:paraId="03C9F80C" w14:textId="03BB2381" w:rsidR="004E41D1" w:rsidRPr="004E41D1" w:rsidRDefault="004E41D1" w:rsidP="004E41D1">
            <w:pPr>
              <w:autoSpaceDE w:val="0"/>
              <w:autoSpaceDN w:val="0"/>
              <w:adjustRightInd w:val="0"/>
              <w:jc w:val="both"/>
              <w:rPr>
                <w:rFonts w:ascii="Calibri" w:hAnsi="Calibri" w:cs="Calibri"/>
                <w:color w:val="000000"/>
                <w:sz w:val="21"/>
                <w:szCs w:val="21"/>
              </w:rPr>
            </w:pPr>
            <w:r w:rsidRPr="004E41D1">
              <w:rPr>
                <w:rFonts w:ascii="Calibri" w:hAnsi="Calibri" w:cs="Calibri"/>
                <w:color w:val="000000"/>
                <w:sz w:val="21"/>
                <w:szCs w:val="21"/>
              </w:rPr>
              <w:lastRenderedPageBreak/>
              <w:t xml:space="preserve">- ne mažiau kaip 7 </w:t>
            </w:r>
            <w:r w:rsidR="00FB2F48" w:rsidRPr="004E41D1">
              <w:rPr>
                <w:rFonts w:ascii="Calibri" w:hAnsi="Calibri" w:cs="Calibri"/>
                <w:color w:val="000000"/>
                <w:sz w:val="21"/>
                <w:szCs w:val="21"/>
              </w:rPr>
              <w:t xml:space="preserve">savivarčiai </w:t>
            </w:r>
            <w:r w:rsidRPr="004E41D1">
              <w:rPr>
                <w:rFonts w:ascii="Calibri" w:hAnsi="Calibri" w:cs="Calibri"/>
                <w:color w:val="000000"/>
                <w:sz w:val="21"/>
                <w:szCs w:val="21"/>
              </w:rPr>
              <w:t>sunkvežimiai.</w:t>
            </w:r>
          </w:p>
        </w:tc>
        <w:tc>
          <w:tcPr>
            <w:tcW w:w="4252" w:type="dxa"/>
            <w:tcBorders>
              <w:top w:val="single" w:sz="4" w:space="0" w:color="000000"/>
              <w:left w:val="single" w:sz="4" w:space="0" w:color="000000"/>
              <w:bottom w:val="single" w:sz="4" w:space="0" w:color="000000"/>
              <w:right w:val="single" w:sz="4" w:space="0" w:color="000000"/>
            </w:tcBorders>
          </w:tcPr>
          <w:p w14:paraId="7D7F0A8C" w14:textId="77777777" w:rsidR="00FB2F48" w:rsidRPr="00FB2F48" w:rsidRDefault="00FB2F48" w:rsidP="00FB2F48">
            <w:pPr>
              <w:autoSpaceDE w:val="0"/>
              <w:autoSpaceDN w:val="0"/>
              <w:adjustRightInd w:val="0"/>
              <w:jc w:val="both"/>
              <w:rPr>
                <w:rFonts w:ascii="Calibri" w:hAnsi="Calibri" w:cs="Calibri"/>
                <w:noProof/>
                <w:sz w:val="21"/>
                <w:szCs w:val="21"/>
              </w:rPr>
            </w:pPr>
            <w:r w:rsidRPr="00FB2F48">
              <w:rPr>
                <w:rFonts w:ascii="Calibri" w:hAnsi="Calibri" w:cs="Calibri"/>
                <w:noProof/>
                <w:sz w:val="21"/>
                <w:szCs w:val="21"/>
              </w:rPr>
              <w:lastRenderedPageBreak/>
              <w:t>1. Pateikiamas nuosavybės teise ar kitais pagrindais valdomos technikos sąrašas, kiekiai, charakteristikos. Sąrašas turi būti patvirtintas tiekėjo įmonės vadovo ar jo įgalioto asmens parašu ir įmonės antspaudu (jeigu turi).</w:t>
            </w:r>
          </w:p>
          <w:p w14:paraId="0DC48C82" w14:textId="77777777" w:rsidR="00FB2F48" w:rsidRPr="00FB2F48" w:rsidRDefault="00FB2F48" w:rsidP="00FB2F48">
            <w:pPr>
              <w:autoSpaceDE w:val="0"/>
              <w:autoSpaceDN w:val="0"/>
              <w:adjustRightInd w:val="0"/>
              <w:jc w:val="both"/>
              <w:rPr>
                <w:rFonts w:ascii="Calibri" w:hAnsi="Calibri" w:cs="Calibri"/>
                <w:noProof/>
                <w:sz w:val="21"/>
                <w:szCs w:val="21"/>
              </w:rPr>
            </w:pPr>
            <w:r w:rsidRPr="00FB2F48">
              <w:rPr>
                <w:rFonts w:ascii="Calibri" w:hAnsi="Calibri" w:cs="Calibri"/>
                <w:noProof/>
                <w:sz w:val="21"/>
                <w:szCs w:val="21"/>
              </w:rPr>
              <w:t>2. Pateikiami technikos registracijos dokumentai ir nuomos, panaudos, preliminarios sutarčių (jei reikia) tinkamai patvirtintos kopijos.</w:t>
            </w:r>
          </w:p>
          <w:p w14:paraId="484EFD37" w14:textId="77777777" w:rsidR="00FB2F48" w:rsidRPr="00FB2F48" w:rsidRDefault="00FB2F48" w:rsidP="00FB2F48">
            <w:pPr>
              <w:autoSpaceDE w:val="0"/>
              <w:autoSpaceDN w:val="0"/>
              <w:adjustRightInd w:val="0"/>
              <w:jc w:val="both"/>
              <w:rPr>
                <w:rFonts w:ascii="Calibri" w:hAnsi="Calibri" w:cs="Calibri"/>
                <w:noProof/>
                <w:sz w:val="21"/>
                <w:szCs w:val="21"/>
              </w:rPr>
            </w:pPr>
          </w:p>
          <w:p w14:paraId="763D8DF1" w14:textId="19550458" w:rsidR="004E41D1" w:rsidRPr="00FB2F48" w:rsidRDefault="00FB2F48" w:rsidP="00FB2F48">
            <w:pPr>
              <w:autoSpaceDE w:val="0"/>
              <w:autoSpaceDN w:val="0"/>
              <w:adjustRightInd w:val="0"/>
              <w:jc w:val="both"/>
              <w:rPr>
                <w:rFonts w:ascii="Calibri" w:hAnsi="Calibri" w:cs="Calibri"/>
                <w:b/>
                <w:bCs/>
                <w:i/>
                <w:iCs/>
                <w:noProof/>
                <w:sz w:val="21"/>
                <w:szCs w:val="21"/>
              </w:rPr>
            </w:pPr>
            <w:r w:rsidRPr="00FB2F48">
              <w:rPr>
                <w:rFonts w:ascii="Calibri" w:hAnsi="Calibri" w:cs="Calibri"/>
                <w:i/>
                <w:iCs/>
                <w:noProof/>
                <w:sz w:val="21"/>
                <w:szCs w:val="21"/>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48BBAF51" w14:textId="77777777" w:rsidR="004E41D1" w:rsidRDefault="00FB2F48" w:rsidP="00FB2F48">
            <w:pPr>
              <w:pStyle w:val="Sraopastraipa"/>
              <w:numPr>
                <w:ilvl w:val="0"/>
                <w:numId w:val="32"/>
              </w:numPr>
              <w:tabs>
                <w:tab w:val="left" w:pos="496"/>
              </w:tabs>
              <w:autoSpaceDE w:val="0"/>
              <w:autoSpaceDN w:val="0"/>
              <w:adjustRightInd w:val="0"/>
              <w:ind w:left="39" w:firstLine="0"/>
              <w:jc w:val="both"/>
              <w:rPr>
                <w:rFonts w:ascii="Calibri" w:hAnsi="Calibri" w:cs="Calibri"/>
                <w:noProof/>
                <w:sz w:val="21"/>
                <w:szCs w:val="21"/>
              </w:rPr>
            </w:pPr>
            <w:r w:rsidRPr="00FB2F48">
              <w:rPr>
                <w:rFonts w:ascii="Calibri" w:hAnsi="Calibri" w:cs="Calibri"/>
                <w:noProof/>
                <w:sz w:val="21"/>
                <w:szCs w:val="21"/>
              </w:rPr>
              <w:t>jeigu pasiūlymą teikia ūkio subjektų grupė, šį reikalavimą turi atitikti visi ūkio subjektai kartu (ūkio subjektų grupės narių pajėgumai sumuojami)</w:t>
            </w:r>
            <w:r>
              <w:rPr>
                <w:rFonts w:ascii="Calibri" w:hAnsi="Calibri" w:cs="Calibri"/>
                <w:noProof/>
                <w:sz w:val="21"/>
                <w:szCs w:val="21"/>
              </w:rPr>
              <w:t xml:space="preserve">, </w:t>
            </w:r>
            <w:r w:rsidRPr="004E41D1">
              <w:rPr>
                <w:rFonts w:ascii="Calibri" w:hAnsi="Calibri" w:cs="Calibri"/>
                <w:noProof/>
                <w:sz w:val="21"/>
                <w:szCs w:val="21"/>
              </w:rPr>
              <w:t>atsižvelgiant į jų prisiimamus įsipareigojimus</w:t>
            </w:r>
            <w:r>
              <w:rPr>
                <w:rFonts w:ascii="Calibri" w:hAnsi="Calibri" w:cs="Calibri"/>
                <w:noProof/>
                <w:sz w:val="21"/>
                <w:szCs w:val="21"/>
              </w:rPr>
              <w:t>.</w:t>
            </w:r>
          </w:p>
          <w:p w14:paraId="327B4F7C" w14:textId="0B5094E0" w:rsidR="00FB2F48" w:rsidRPr="00FB2F48" w:rsidRDefault="00FB2F48" w:rsidP="00FB2F48">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 xml:space="preserve">- tiekėjas gali remtis kitų ūkio subjektų pajėgumais tik tuo atveju, jeigu tie subjektai patys vykdys tą pirkimo sutarties </w:t>
            </w:r>
            <w:r w:rsidRPr="004E41D1">
              <w:rPr>
                <w:rFonts w:ascii="Calibri" w:hAnsi="Calibri" w:cs="Calibri"/>
                <w:noProof/>
                <w:sz w:val="21"/>
                <w:szCs w:val="21"/>
              </w:rPr>
              <w:lastRenderedPageBreak/>
              <w:t>dalį, kuriai reikia jų turimų pajėgumų</w:t>
            </w:r>
            <w:r>
              <w:rPr>
                <w:rFonts w:ascii="Calibri" w:hAnsi="Calibri" w:cs="Calibri"/>
                <w:noProof/>
                <w:sz w:val="21"/>
                <w:szCs w:val="21"/>
              </w:rPr>
              <w:t>.</w:t>
            </w: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2D6C1810" w:rsidR="008F38C8" w:rsidRPr="00132AA3" w:rsidRDefault="00E55E1A" w:rsidP="00132AA3">
      <w:pPr>
        <w:spacing w:after="0" w:line="20" w:lineRule="atLeast"/>
        <w:ind w:firstLine="567"/>
        <w:jc w:val="both"/>
        <w:rPr>
          <w:rFonts w:eastAsiaTheme="minorHAns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132AA3">
        <w:rPr>
          <w:rFonts w:eastAsia="Calibri" w:cstheme="minorHAnsi"/>
          <w:lang w:eastAsia="en-US"/>
        </w:rPr>
        <w:t>k</w:t>
      </w:r>
      <w:r w:rsidR="008F38C8" w:rsidRPr="00132AA3">
        <w:rPr>
          <w:rFonts w:eastAsia="Calibri" w:cstheme="minorHAnsi"/>
          <w:iCs/>
          <w:lang w:eastAsia="en-US"/>
        </w:rPr>
        <w:t xml:space="preserve">okybės vadybos sistemos 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695"/>
        <w:gridCol w:w="2844"/>
        <w:gridCol w:w="4111"/>
        <w:gridCol w:w="2268"/>
      </w:tblGrid>
      <w:tr w:rsidR="00FB2F48" w:rsidRPr="00A25B1E" w14:paraId="23AEAF36" w14:textId="77777777" w:rsidTr="00B64D9E">
        <w:trPr>
          <w:tblHeader/>
        </w:trPr>
        <w:tc>
          <w:tcPr>
            <w:tcW w:w="695" w:type="dxa"/>
            <w:shd w:val="clear" w:color="auto" w:fill="DEEAF6" w:themeFill="accent5" w:themeFillTint="33"/>
            <w:vAlign w:val="center"/>
            <w:hideMark/>
          </w:tcPr>
          <w:p w14:paraId="3EEB71EB" w14:textId="77777777" w:rsidR="00FB2F48" w:rsidRPr="00A25B1E" w:rsidRDefault="00FB2F48" w:rsidP="00B64D9E">
            <w:pPr>
              <w:spacing w:before="60" w:after="60" w:line="256" w:lineRule="auto"/>
              <w:rPr>
                <w:rFonts w:asciiTheme="minorHAnsi" w:hAnsiTheme="minorHAnsi" w:cstheme="minorHAnsi"/>
                <w:b/>
                <w:bCs/>
                <w:sz w:val="22"/>
                <w:szCs w:val="22"/>
              </w:rPr>
            </w:pPr>
            <w:r w:rsidRPr="00A25B1E">
              <w:rPr>
                <w:rFonts w:asciiTheme="minorHAnsi" w:eastAsiaTheme="minorHAnsi" w:hAnsiTheme="minorHAnsi" w:cstheme="minorHAnsi"/>
                <w:b/>
                <w:bCs/>
                <w:sz w:val="22"/>
                <w:szCs w:val="22"/>
              </w:rPr>
              <w:t>Eil. Nr.</w:t>
            </w:r>
          </w:p>
        </w:tc>
        <w:tc>
          <w:tcPr>
            <w:tcW w:w="2844" w:type="dxa"/>
            <w:shd w:val="clear" w:color="auto" w:fill="DEEAF6" w:themeFill="accent5" w:themeFillTint="33"/>
            <w:vAlign w:val="center"/>
            <w:hideMark/>
          </w:tcPr>
          <w:p w14:paraId="697E1CEF" w14:textId="77777777" w:rsidR="00FB2F48" w:rsidRPr="00A25B1E" w:rsidRDefault="00FB2F48" w:rsidP="00B64D9E">
            <w:pPr>
              <w:spacing w:before="60" w:after="60" w:line="256" w:lineRule="auto"/>
              <w:jc w:val="center"/>
              <w:rPr>
                <w:rFonts w:asciiTheme="minorHAnsi" w:eastAsiaTheme="minorHAnsi" w:hAnsiTheme="minorHAnsi" w:cstheme="minorHAnsi"/>
                <w:b/>
                <w:bCs/>
                <w:sz w:val="22"/>
                <w:szCs w:val="22"/>
              </w:rPr>
            </w:pPr>
            <w:r w:rsidRPr="00A25B1E">
              <w:rPr>
                <w:rFonts w:asciiTheme="minorHAnsi" w:hAnsiTheme="minorHAnsi" w:cstheme="minorHAnsi"/>
                <w:b/>
                <w:bCs/>
                <w:color w:val="000000"/>
                <w:sz w:val="22"/>
                <w:szCs w:val="22"/>
              </w:rPr>
              <w:t xml:space="preserve">Reikalavimas </w:t>
            </w:r>
            <w:r w:rsidRPr="00A25B1E">
              <w:rPr>
                <w:rFonts w:asciiTheme="minorHAnsi" w:eastAsiaTheme="minorHAnsi" w:hAnsiTheme="minorHAnsi" w:cstheme="minorHAnsi"/>
                <w:b/>
                <w:bCs/>
                <w:sz w:val="22"/>
                <w:szCs w:val="22"/>
                <w:lang w:eastAsia="en-US"/>
              </w:rPr>
              <w:t xml:space="preserve">dėl </w:t>
            </w:r>
            <w:r w:rsidRPr="00A25B1E">
              <w:rPr>
                <w:rFonts w:asciiTheme="minorHAnsi" w:eastAsia="Calibri" w:hAnsiTheme="minorHAnsi" w:cstheme="minorHAnsi"/>
                <w:b/>
                <w:bCs/>
                <w:sz w:val="22"/>
                <w:szCs w:val="22"/>
                <w:lang w:eastAsia="en-US"/>
              </w:rPr>
              <w:t>k</w:t>
            </w:r>
            <w:r w:rsidRPr="00A25B1E">
              <w:rPr>
                <w:rFonts w:asciiTheme="minorHAnsi" w:eastAsia="Calibri" w:hAnsiTheme="minorHAnsi" w:cstheme="minorHAnsi"/>
                <w:b/>
                <w:bCs/>
                <w:iCs/>
                <w:sz w:val="22"/>
                <w:szCs w:val="22"/>
                <w:lang w:eastAsia="en-US"/>
              </w:rPr>
              <w:t>okybės vadybos sistemos ir (arba) aplinkos apsaugos vadybos sistemos ir kitų standartų</w:t>
            </w:r>
            <w:r w:rsidRPr="00A25B1E">
              <w:rPr>
                <w:rFonts w:asciiTheme="minorHAnsi" w:eastAsiaTheme="minorHAnsi" w:hAnsiTheme="minorHAnsi" w:cstheme="minorHAnsi"/>
                <w:b/>
                <w:bCs/>
                <w:sz w:val="22"/>
                <w:szCs w:val="22"/>
                <w:lang w:eastAsia="en-US"/>
              </w:rPr>
              <w:t xml:space="preserve"> laikymosi.</w:t>
            </w:r>
          </w:p>
        </w:tc>
        <w:tc>
          <w:tcPr>
            <w:tcW w:w="4111" w:type="dxa"/>
            <w:shd w:val="clear" w:color="auto" w:fill="DEEAF6" w:themeFill="accent5" w:themeFillTint="33"/>
            <w:vAlign w:val="center"/>
          </w:tcPr>
          <w:p w14:paraId="2628F17D" w14:textId="77777777" w:rsidR="00FB2F48" w:rsidRPr="00A25B1E" w:rsidRDefault="00FB2F48" w:rsidP="00B64D9E">
            <w:pPr>
              <w:autoSpaceDE w:val="0"/>
              <w:autoSpaceDN w:val="0"/>
              <w:adjustRightInd w:val="0"/>
              <w:jc w:val="center"/>
              <w:rPr>
                <w:rFonts w:asciiTheme="minorHAnsi" w:hAnsiTheme="minorHAnsi" w:cstheme="minorHAnsi"/>
                <w:b/>
                <w:bCs/>
                <w:color w:val="000000"/>
                <w:sz w:val="22"/>
                <w:szCs w:val="22"/>
              </w:rPr>
            </w:pPr>
            <w:r w:rsidRPr="00A25B1E">
              <w:rPr>
                <w:rFonts w:asciiTheme="minorHAnsi" w:hAnsiTheme="minorHAnsi" w:cstheme="minorHAnsi"/>
                <w:b/>
                <w:bCs/>
                <w:color w:val="000000"/>
                <w:sz w:val="22"/>
                <w:szCs w:val="22"/>
              </w:rPr>
              <w:t>Atitiktį reikalavimui įrodantys dokumentai</w:t>
            </w:r>
          </w:p>
        </w:tc>
        <w:tc>
          <w:tcPr>
            <w:tcW w:w="2268" w:type="dxa"/>
            <w:shd w:val="clear" w:color="auto" w:fill="DEEAF6" w:themeFill="accent5" w:themeFillTint="33"/>
          </w:tcPr>
          <w:p w14:paraId="0BC51B22" w14:textId="77777777" w:rsidR="00FB2F48" w:rsidRPr="00A25B1E" w:rsidRDefault="00FB2F48" w:rsidP="00B64D9E">
            <w:pPr>
              <w:autoSpaceDE w:val="0"/>
              <w:autoSpaceDN w:val="0"/>
              <w:adjustRightInd w:val="0"/>
              <w:jc w:val="center"/>
              <w:rPr>
                <w:rFonts w:cstheme="minorHAnsi"/>
                <w:b/>
                <w:bCs/>
                <w:color w:val="000000"/>
                <w:sz w:val="22"/>
                <w:szCs w:val="22"/>
              </w:rPr>
            </w:pPr>
            <w:r w:rsidRPr="00D0162D">
              <w:rPr>
                <w:rFonts w:cstheme="minorHAnsi"/>
                <w:b/>
                <w:bCs/>
                <w:color w:val="000000"/>
                <w:sz w:val="22"/>
                <w:szCs w:val="22"/>
              </w:rPr>
              <w:t>Subjektas, kuris turi atitikti reikalavimą</w:t>
            </w:r>
          </w:p>
        </w:tc>
      </w:tr>
      <w:tr w:rsidR="00FB2F48" w:rsidRPr="00A25B1E" w14:paraId="15372397" w14:textId="77777777" w:rsidTr="00B64D9E">
        <w:tc>
          <w:tcPr>
            <w:tcW w:w="9918" w:type="dxa"/>
            <w:gridSpan w:val="4"/>
          </w:tcPr>
          <w:p w14:paraId="7F846582" w14:textId="77777777" w:rsidR="00FB2F48" w:rsidRPr="00A25B1E" w:rsidRDefault="00FB2F48" w:rsidP="00B64D9E">
            <w:pPr>
              <w:autoSpaceDE w:val="0"/>
              <w:autoSpaceDN w:val="0"/>
              <w:adjustRightInd w:val="0"/>
              <w:jc w:val="center"/>
              <w:rPr>
                <w:rFonts w:cstheme="minorHAnsi"/>
                <w:b/>
                <w:sz w:val="22"/>
                <w:szCs w:val="22"/>
              </w:rPr>
            </w:pPr>
            <w:r w:rsidRPr="00A25B1E">
              <w:rPr>
                <w:rFonts w:asciiTheme="minorHAnsi" w:hAnsiTheme="minorHAnsi" w:cstheme="minorHAnsi"/>
                <w:b/>
                <w:sz w:val="22"/>
                <w:szCs w:val="22"/>
              </w:rPr>
              <w:t>Aplinkos apsaugos vadybos sistemos standartai</w:t>
            </w:r>
          </w:p>
        </w:tc>
      </w:tr>
      <w:tr w:rsidR="00FB2F48" w:rsidRPr="00A25B1E" w14:paraId="4787E6D1" w14:textId="77777777" w:rsidTr="00B64D9E">
        <w:tc>
          <w:tcPr>
            <w:tcW w:w="695" w:type="dxa"/>
          </w:tcPr>
          <w:p w14:paraId="7F5D18F7" w14:textId="77777777" w:rsidR="00FB2F48" w:rsidRPr="00A25B1E" w:rsidRDefault="00FB2F48" w:rsidP="00B64D9E">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Pr="00A25B1E">
              <w:rPr>
                <w:rFonts w:asciiTheme="minorHAnsi" w:eastAsiaTheme="minorHAnsi" w:hAnsiTheme="minorHAnsi" w:cstheme="minorHAnsi"/>
                <w:sz w:val="22"/>
                <w:szCs w:val="22"/>
              </w:rPr>
              <w:t>.</w:t>
            </w:r>
          </w:p>
        </w:tc>
        <w:tc>
          <w:tcPr>
            <w:tcW w:w="2844" w:type="dxa"/>
          </w:tcPr>
          <w:p w14:paraId="3193B604" w14:textId="77777777" w:rsidR="00FB2F48" w:rsidRPr="00A25B1E" w:rsidRDefault="00FB2F48" w:rsidP="00B64D9E">
            <w:pPr>
              <w:autoSpaceDE w:val="0"/>
              <w:autoSpaceDN w:val="0"/>
              <w:adjustRightInd w:val="0"/>
              <w:jc w:val="both"/>
              <w:rPr>
                <w:rFonts w:asciiTheme="minorHAnsi" w:hAnsiTheme="minorHAnsi" w:cstheme="minorHAnsi"/>
                <w:color w:val="000000"/>
                <w:sz w:val="22"/>
                <w:szCs w:val="22"/>
              </w:rPr>
            </w:pPr>
            <w:r w:rsidRPr="00D0162D">
              <w:rPr>
                <w:rFonts w:asciiTheme="minorHAnsi" w:hAnsiTheme="minorHAnsi" w:cstheme="minorHAnsi"/>
                <w:color w:val="000000"/>
                <w:sz w:val="22"/>
                <w:szCs w:val="22"/>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111" w:type="dxa"/>
          </w:tcPr>
          <w:p w14:paraId="0ABA7BB7" w14:textId="6ED29DCF" w:rsidR="00FB2F48" w:rsidRPr="00FB2F48" w:rsidRDefault="00FB2F48" w:rsidP="00B64D9E">
            <w:pPr>
              <w:autoSpaceDE w:val="0"/>
              <w:autoSpaceDN w:val="0"/>
              <w:adjustRightInd w:val="0"/>
              <w:jc w:val="both"/>
              <w:rPr>
                <w:rFonts w:asciiTheme="minorHAnsi" w:hAnsiTheme="minorHAnsi" w:cstheme="minorHAnsi"/>
                <w:b/>
                <w:bCs/>
                <w:color w:val="000000"/>
                <w:sz w:val="22"/>
                <w:szCs w:val="22"/>
              </w:rPr>
            </w:pPr>
            <w:r w:rsidRPr="00FB2F48">
              <w:rPr>
                <w:rFonts w:asciiTheme="minorHAnsi" w:hAnsiTheme="minorHAnsi" w:cstheme="minorHAnsi"/>
                <w:b/>
                <w:bCs/>
                <w:color w:val="000000"/>
                <w:sz w:val="22"/>
                <w:szCs w:val="22"/>
              </w:rPr>
              <w:t>Pateikiama:</w:t>
            </w:r>
          </w:p>
          <w:p w14:paraId="4E52DF40" w14:textId="77777777" w:rsidR="00FB2F48" w:rsidRPr="00D0162D" w:rsidRDefault="00FB2F48" w:rsidP="00B64D9E">
            <w:pPr>
              <w:autoSpaceDE w:val="0"/>
              <w:autoSpaceDN w:val="0"/>
              <w:adjustRightInd w:val="0"/>
              <w:jc w:val="both"/>
              <w:rPr>
                <w:rFonts w:asciiTheme="minorHAnsi" w:hAnsiTheme="minorHAnsi" w:cstheme="minorHAnsi"/>
                <w:color w:val="000000"/>
                <w:sz w:val="22"/>
                <w:szCs w:val="22"/>
              </w:rPr>
            </w:pPr>
            <w:r w:rsidRPr="00D0162D">
              <w:rPr>
                <w:rFonts w:asciiTheme="minorHAnsi" w:hAnsiTheme="minorHAnsi" w:cstheme="minorHAnsi"/>
                <w:color w:val="000000"/>
                <w:sz w:val="22"/>
                <w:szCs w:val="22"/>
              </w:rPr>
              <w:t xml:space="preserve">EMAS arba LST EN ISO 14001 sertifikatas, arba kitas lygiavertis sertifikatas, išduotas kitose valstybėse narėse įsteigtų nepriklausomų įstaigų. </w:t>
            </w:r>
          </w:p>
          <w:p w14:paraId="5C4B6FAB" w14:textId="77777777" w:rsidR="00FB2F48" w:rsidRPr="00D0162D" w:rsidRDefault="00FB2F48" w:rsidP="00B64D9E">
            <w:pPr>
              <w:autoSpaceDE w:val="0"/>
              <w:autoSpaceDN w:val="0"/>
              <w:adjustRightInd w:val="0"/>
              <w:jc w:val="both"/>
              <w:rPr>
                <w:rFonts w:asciiTheme="minorHAnsi" w:hAnsiTheme="minorHAnsi" w:cstheme="minorHAnsi"/>
                <w:color w:val="000000"/>
                <w:sz w:val="22"/>
                <w:szCs w:val="22"/>
              </w:rPr>
            </w:pPr>
          </w:p>
          <w:p w14:paraId="5507CFA8" w14:textId="41DF30B4" w:rsidR="00FB2F48" w:rsidRDefault="00FB2F48" w:rsidP="00B64D9E">
            <w:pPr>
              <w:autoSpaceDE w:val="0"/>
              <w:autoSpaceDN w:val="0"/>
              <w:adjustRightInd w:val="0"/>
              <w:jc w:val="both"/>
              <w:rPr>
                <w:rFonts w:asciiTheme="minorHAnsi" w:hAnsiTheme="minorHAnsi" w:cstheme="minorHAnsi"/>
                <w:color w:val="000000"/>
                <w:sz w:val="22"/>
                <w:szCs w:val="22"/>
              </w:rPr>
            </w:pPr>
            <w:r w:rsidRPr="00871786">
              <w:rPr>
                <w:rFonts w:asciiTheme="minorHAnsi" w:hAnsiTheme="minorHAnsi" w:cstheme="minorHAnsi"/>
                <w:color w:val="000000"/>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rFonts w:asciiTheme="minorHAnsi" w:hAnsiTheme="minorHAnsi" w:cstheme="minorHAnsi"/>
                <w:color w:val="000000"/>
                <w:sz w:val="22"/>
                <w:szCs w:val="22"/>
              </w:rPr>
              <w:t>.</w:t>
            </w:r>
          </w:p>
          <w:p w14:paraId="3FDDFA7C" w14:textId="77777777" w:rsidR="00FB2F48" w:rsidRPr="00D0162D" w:rsidRDefault="00FB2F48" w:rsidP="00B64D9E">
            <w:pPr>
              <w:autoSpaceDE w:val="0"/>
              <w:autoSpaceDN w:val="0"/>
              <w:adjustRightInd w:val="0"/>
              <w:jc w:val="both"/>
              <w:rPr>
                <w:rFonts w:asciiTheme="minorHAnsi" w:hAnsiTheme="minorHAnsi" w:cstheme="minorHAnsi"/>
                <w:color w:val="000000"/>
                <w:sz w:val="22"/>
                <w:szCs w:val="22"/>
              </w:rPr>
            </w:pPr>
          </w:p>
          <w:p w14:paraId="27B64663" w14:textId="77777777" w:rsidR="00FB2F48" w:rsidRPr="00A25B1E" w:rsidRDefault="00FB2F48" w:rsidP="00B64D9E">
            <w:pPr>
              <w:autoSpaceDE w:val="0"/>
              <w:autoSpaceDN w:val="0"/>
              <w:adjustRightInd w:val="0"/>
              <w:jc w:val="both"/>
              <w:rPr>
                <w:rFonts w:asciiTheme="minorHAnsi" w:hAnsiTheme="minorHAnsi" w:cstheme="minorHAnsi"/>
                <w:color w:val="000000"/>
                <w:sz w:val="22"/>
                <w:szCs w:val="22"/>
              </w:rPr>
            </w:pPr>
            <w:r w:rsidRPr="00871786">
              <w:rPr>
                <w:rFonts w:asciiTheme="minorHAnsi" w:hAnsiTheme="minorHAnsi" w:cstheme="minorHAnsi"/>
                <w:i/>
                <w:iCs/>
                <w:color w:val="000000"/>
                <w:sz w:val="22"/>
                <w:szCs w:val="22"/>
              </w:rPr>
              <w:t>Pateikiama skaitmeninė dokumento kopija</w:t>
            </w:r>
            <w:r w:rsidRPr="00D0162D">
              <w:rPr>
                <w:rFonts w:asciiTheme="minorHAnsi" w:hAnsiTheme="minorHAnsi" w:cstheme="minorHAnsi"/>
                <w:color w:val="000000"/>
                <w:sz w:val="22"/>
                <w:szCs w:val="22"/>
              </w:rPr>
              <w:t>.</w:t>
            </w:r>
          </w:p>
        </w:tc>
        <w:tc>
          <w:tcPr>
            <w:tcW w:w="2268" w:type="dxa"/>
          </w:tcPr>
          <w:p w14:paraId="16B6FC17" w14:textId="77777777" w:rsidR="00FB2F48" w:rsidRDefault="00FB2F48" w:rsidP="00B64D9E">
            <w:pPr>
              <w:jc w:val="both"/>
              <w:rPr>
                <w:rFonts w:asciiTheme="minorHAnsi" w:hAnsiTheme="minorHAnsi" w:cstheme="minorHAnsi"/>
                <w:sz w:val="22"/>
                <w:szCs w:val="22"/>
              </w:rPr>
            </w:pPr>
            <w:r>
              <w:rPr>
                <w:rFonts w:asciiTheme="minorHAnsi" w:hAnsiTheme="minorHAnsi" w:cstheme="minorHAnsi"/>
                <w:sz w:val="22"/>
                <w:szCs w:val="22"/>
              </w:rPr>
              <w:t xml:space="preserve">- </w:t>
            </w:r>
            <w:r w:rsidRPr="00D0162D">
              <w:rPr>
                <w:rFonts w:asciiTheme="minorHAnsi" w:hAnsiTheme="minorHAnsi" w:cstheme="minorHAnsi"/>
                <w:sz w:val="22"/>
                <w:szCs w:val="22"/>
              </w:rPr>
              <w:t>Tiekėjas arba bent vienas tiekėjų grupės narys, jeigu pasiūlymą teikia ūkio subjektų grupė, arba ūkio subjektas, kurio pajėgumais remiasi tiekėjas, pagal jų prisiimamus įsipareigojimus pirkimo sutarčiai vykdyti.</w:t>
            </w:r>
          </w:p>
          <w:p w14:paraId="04F1B3B5" w14:textId="77777777" w:rsidR="00FB2F48" w:rsidRPr="00D0162D" w:rsidRDefault="00FB2F48" w:rsidP="00B64D9E">
            <w:pPr>
              <w:jc w:val="both"/>
              <w:rPr>
                <w:rFonts w:asciiTheme="minorHAnsi" w:hAnsiTheme="minorHAnsi" w:cstheme="minorHAnsi"/>
                <w:sz w:val="22"/>
                <w:szCs w:val="22"/>
              </w:rPr>
            </w:pPr>
            <w:r>
              <w:rPr>
                <w:rFonts w:asciiTheme="minorHAnsi" w:hAnsiTheme="minorHAnsi" w:cstheme="minorHAnsi"/>
                <w:sz w:val="22"/>
                <w:szCs w:val="22"/>
              </w:rPr>
              <w:t>- Subtiekėjai turi laikytis reikalaujamų priemonių, atsižvelgiant į jų prisiimtus įsipareigojimus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38C374D5" w14:textId="0096CA3F" w:rsidR="00183EB1" w:rsidRDefault="00384F5A" w:rsidP="00FB2F48">
      <w:pPr>
        <w:spacing w:after="0" w:line="240" w:lineRule="auto"/>
        <w:jc w:val="center"/>
        <w:rPr>
          <w:rFonts w:eastAsiaTheme="minorHAnsi" w:cstheme="minorHAnsi"/>
          <w:lang w:eastAsia="en-US"/>
        </w:rPr>
      </w:pPr>
      <w:r w:rsidRPr="00F0499F">
        <w:rPr>
          <w:rFonts w:eastAsiaTheme="minorHAnsi" w:cstheme="minorHAnsi"/>
          <w:lang w:eastAsia="en-US"/>
        </w:rPr>
        <w:t>_________</w:t>
      </w:r>
      <w:bookmarkStart w:id="63" w:name="_Ref38291379"/>
      <w:bookmarkStart w:id="64" w:name="_Ref38291394"/>
      <w:bookmarkStart w:id="65" w:name="_Ref38898251"/>
    </w:p>
    <w:p w14:paraId="3D68B3EA" w14:textId="77777777" w:rsidR="00FB2F48" w:rsidRDefault="00FB2F48" w:rsidP="00FB2F48">
      <w:pPr>
        <w:spacing w:after="0" w:line="240" w:lineRule="auto"/>
        <w:jc w:val="center"/>
        <w:rPr>
          <w:rFonts w:cstheme="minorHAnsi"/>
          <w:b/>
          <w:bCs/>
          <w:smallCaps/>
        </w:rPr>
      </w:pPr>
    </w:p>
    <w:p w14:paraId="3182AFF2" w14:textId="77777777" w:rsidR="00FB2F48" w:rsidRDefault="00FB2F48" w:rsidP="00FB2F48">
      <w:pPr>
        <w:spacing w:after="0" w:line="240" w:lineRule="auto"/>
        <w:jc w:val="center"/>
        <w:rPr>
          <w:rFonts w:cstheme="minorHAnsi"/>
          <w:b/>
          <w:bCs/>
          <w:smallCaps/>
        </w:rPr>
      </w:pPr>
    </w:p>
    <w:p w14:paraId="4F360E20" w14:textId="77777777" w:rsidR="00FB2F48" w:rsidRPr="00FB2F48" w:rsidRDefault="00FB2F48" w:rsidP="00FB2F48">
      <w:pPr>
        <w:spacing w:after="0" w:line="240" w:lineRule="auto"/>
        <w:jc w:val="center"/>
        <w:rPr>
          <w:rFonts w:cstheme="minorHAnsi"/>
          <w:b/>
          <w:bCs/>
          <w:smallCaps/>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D40323" w:rsidRDefault="00132AA3" w:rsidP="00132AA3">
      <w:pPr>
        <w:spacing w:after="0" w:line="240" w:lineRule="auto"/>
        <w:ind w:left="142" w:hanging="142"/>
        <w:jc w:val="both"/>
        <w:rPr>
          <w:rFonts w:eastAsia="Times New Roman" w:cstheme="minorHAnsi"/>
          <w:sz w:val="22"/>
          <w:szCs w:val="22"/>
          <w:lang w:eastAsia="en-US"/>
        </w:rPr>
      </w:pPr>
      <w:r w:rsidRPr="00D40323">
        <w:rPr>
          <w:rFonts w:eastAsia="Times New Roman" w:cstheme="minorHAnsi"/>
          <w:sz w:val="22"/>
          <w:szCs w:val="22"/>
          <w:lang w:eastAsia="en-US"/>
        </w:rPr>
        <w:t>Zarasų rajono savivaldybės administracijai</w:t>
      </w:r>
    </w:p>
    <w:p w14:paraId="76F60927" w14:textId="77777777" w:rsidR="00132AA3" w:rsidRPr="00D40323" w:rsidRDefault="00132AA3" w:rsidP="00132AA3">
      <w:pPr>
        <w:tabs>
          <w:tab w:val="center" w:pos="2520"/>
        </w:tabs>
        <w:spacing w:after="0" w:line="240" w:lineRule="auto"/>
        <w:ind w:left="142" w:hanging="142"/>
        <w:jc w:val="both"/>
        <w:rPr>
          <w:rFonts w:eastAsia="Times New Roman" w:cstheme="minorHAnsi"/>
          <w:sz w:val="22"/>
          <w:szCs w:val="22"/>
          <w:lang w:eastAsia="en-US"/>
        </w:rPr>
      </w:pPr>
      <w:r w:rsidRPr="00D40323">
        <w:rPr>
          <w:rFonts w:eastAsia="Times New Roman" w:cstheme="minorHAnsi"/>
          <w:sz w:val="22"/>
          <w:szCs w:val="22"/>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681E095F"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FB2F48" w:rsidRPr="00E64E7F">
        <w:rPr>
          <w:rFonts w:eastAsia="Times New Roman" w:cstheme="minorHAnsi"/>
          <w:b/>
          <w:sz w:val="24"/>
          <w:szCs w:val="24"/>
          <w:lang w:eastAsia="en-US"/>
        </w:rPr>
        <w:t>ZARASŲ RAJONO SAVIVALDYBĖS VIETINĖS REIKŠMĖS KELIŲ SU ŽVYRO DANGA PROFILIAVIMO, ŽVYRAVIMO IR PRIEŽIŪROS DARB</w:t>
      </w:r>
      <w:r w:rsidR="00FB2F48">
        <w:rPr>
          <w:rFonts w:eastAsia="Times New Roman" w:cstheme="minorHAnsi"/>
          <w:b/>
          <w:sz w:val="24"/>
          <w:szCs w:val="24"/>
          <w:lang w:eastAsia="en-US"/>
        </w:rPr>
        <w:t>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8A5D2B5" w14:textId="77777777" w:rsidTr="00E24424">
        <w:tc>
          <w:tcPr>
            <w:tcW w:w="4644" w:type="dxa"/>
          </w:tcPr>
          <w:p w14:paraId="3DED5408"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54BD991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4C26E8C2"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FB2F48">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58AAC013" w:rsidR="00132AA3" w:rsidRPr="00FB2F48"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w:t>
      </w:r>
      <w:bookmarkStart w:id="71" w:name="_Hlk135728489"/>
      <w:r w:rsidR="00FB2F48">
        <w:rPr>
          <w:rFonts w:eastAsia="Calibri" w:cstheme="minorHAnsi"/>
          <w:kern w:val="2"/>
          <w:lang w:eastAsia="en-US"/>
          <w14:ligatures w14:val="standardContextual"/>
        </w:rPr>
        <w:t xml:space="preserve">uos </w:t>
      </w:r>
      <w:r w:rsidRPr="00E24424">
        <w:rPr>
          <w:rFonts w:eastAsia="Calibri" w:cstheme="minorHAnsi"/>
          <w:kern w:val="2"/>
          <w:lang w:eastAsia="en-US"/>
          <w14:ligatures w14:val="standardContextual"/>
        </w:rPr>
        <w:t>darbus:</w:t>
      </w:r>
    </w:p>
    <w:tbl>
      <w:tblPr>
        <w:tblW w:w="9351" w:type="dxa"/>
        <w:jc w:val="center"/>
        <w:tblLayout w:type="fixed"/>
        <w:tblCellMar>
          <w:left w:w="10" w:type="dxa"/>
          <w:right w:w="10" w:type="dxa"/>
        </w:tblCellMar>
        <w:tblLook w:val="0000" w:firstRow="0" w:lastRow="0" w:firstColumn="0" w:lastColumn="0" w:noHBand="0" w:noVBand="0"/>
      </w:tblPr>
      <w:tblGrid>
        <w:gridCol w:w="704"/>
        <w:gridCol w:w="2840"/>
        <w:gridCol w:w="992"/>
        <w:gridCol w:w="993"/>
        <w:gridCol w:w="993"/>
        <w:gridCol w:w="850"/>
        <w:gridCol w:w="709"/>
        <w:gridCol w:w="1270"/>
      </w:tblGrid>
      <w:tr w:rsidR="00FB2F48" w:rsidRPr="0026578C" w14:paraId="7AB15CD0" w14:textId="77777777" w:rsidTr="00B64D9E">
        <w:trPr>
          <w:trHeight w:val="72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534FE" w14:textId="77777777" w:rsidR="00FB2F48" w:rsidRPr="0026578C" w:rsidRDefault="00FB2F48" w:rsidP="00B64D9E">
            <w:pPr>
              <w:tabs>
                <w:tab w:val="left" w:pos="1701"/>
              </w:tabs>
              <w:spacing w:after="0" w:line="240" w:lineRule="auto"/>
              <w:ind w:right="-108"/>
              <w:jc w:val="center"/>
              <w:rPr>
                <w:rFonts w:eastAsia="Times New Roman" w:cstheme="minorHAnsi"/>
                <w:sz w:val="24"/>
                <w:szCs w:val="24"/>
                <w:lang w:eastAsia="en-US"/>
              </w:rPr>
            </w:pPr>
            <w:r w:rsidRPr="0026578C">
              <w:rPr>
                <w:rFonts w:eastAsia="Calibri" w:cstheme="minorHAnsi"/>
                <w:sz w:val="22"/>
                <w:szCs w:val="22"/>
                <w:lang w:eastAsia="ar-SA"/>
              </w:rPr>
              <w:t>Eil. Nr.</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EEDF5"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26578C">
              <w:rPr>
                <w:rFonts w:eastAsia="Calibri" w:cstheme="minorHAnsi"/>
                <w:sz w:val="22"/>
                <w:szCs w:val="22"/>
                <w:lang w:eastAsia="ar-SA"/>
              </w:rPr>
              <w:t>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BA93F" w14:textId="77777777" w:rsidR="00FB2F48" w:rsidRPr="0026578C" w:rsidRDefault="00FB2F48" w:rsidP="00B64D9E">
            <w:pPr>
              <w:tabs>
                <w:tab w:val="left" w:pos="1701"/>
              </w:tabs>
              <w:spacing w:after="0" w:line="240" w:lineRule="auto"/>
              <w:jc w:val="center"/>
              <w:rPr>
                <w:rFonts w:eastAsia="Times New Roman" w:cstheme="minorHAnsi"/>
                <w:sz w:val="24"/>
                <w:szCs w:val="24"/>
                <w:lang w:eastAsia="en-US"/>
              </w:rPr>
            </w:pPr>
            <w:r w:rsidRPr="0026578C">
              <w:rPr>
                <w:rFonts w:eastAsia="Calibri" w:cstheme="minorHAnsi"/>
                <w:sz w:val="22"/>
                <w:szCs w:val="22"/>
                <w:lang w:eastAsia="ar-SA"/>
              </w:rPr>
              <w:t>Mato vnt.</w:t>
            </w:r>
          </w:p>
        </w:tc>
        <w:tc>
          <w:tcPr>
            <w:tcW w:w="993" w:type="dxa"/>
            <w:tcBorders>
              <w:top w:val="single" w:sz="4" w:space="0" w:color="000000"/>
              <w:left w:val="single" w:sz="4" w:space="0" w:color="000000"/>
              <w:bottom w:val="single" w:sz="4" w:space="0" w:color="000000"/>
              <w:right w:val="single" w:sz="4" w:space="0" w:color="000000"/>
            </w:tcBorders>
          </w:tcPr>
          <w:p w14:paraId="6848962C"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Preliminarus kiekis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61058" w14:textId="77777777" w:rsidR="00FB2F48" w:rsidRPr="0026578C" w:rsidRDefault="00FB2F48" w:rsidP="00B64D9E">
            <w:pPr>
              <w:tabs>
                <w:tab w:val="left" w:pos="1701"/>
              </w:tabs>
              <w:spacing w:after="0" w:line="240" w:lineRule="auto"/>
              <w:jc w:val="center"/>
              <w:rPr>
                <w:rFonts w:eastAsia="Times New Roman" w:cstheme="minorHAnsi"/>
                <w:sz w:val="24"/>
                <w:szCs w:val="24"/>
                <w:lang w:eastAsia="en-US"/>
              </w:rPr>
            </w:pPr>
            <w:r w:rsidRPr="0026578C">
              <w:rPr>
                <w:rFonts w:eastAsia="Calibri" w:cstheme="minorHAnsi"/>
                <w:sz w:val="22"/>
                <w:szCs w:val="22"/>
                <w:lang w:eastAsia="ar-SA"/>
              </w:rPr>
              <w:t>Vieneto įkainis be  PVM, Eur</w:t>
            </w:r>
            <w:r>
              <w:rPr>
                <w:rFonts w:eastAsia="Calibri" w:cstheme="minorHAnsi"/>
                <w:sz w:val="22"/>
                <w:szCs w:val="22"/>
                <w:lang w:eastAsia="ar-SA"/>
              </w:rPr>
              <w:t>*</w:t>
            </w:r>
          </w:p>
        </w:tc>
        <w:tc>
          <w:tcPr>
            <w:tcW w:w="850" w:type="dxa"/>
            <w:tcBorders>
              <w:top w:val="single" w:sz="4" w:space="0" w:color="000000"/>
              <w:left w:val="single" w:sz="4" w:space="0" w:color="000000"/>
              <w:bottom w:val="single" w:sz="4" w:space="0" w:color="000000"/>
              <w:right w:val="single" w:sz="4" w:space="0" w:color="000000"/>
            </w:tcBorders>
          </w:tcPr>
          <w:p w14:paraId="3A9DCB33"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sidRPr="0026578C">
              <w:rPr>
                <w:rFonts w:eastAsia="Calibri" w:cstheme="minorHAnsi"/>
                <w:sz w:val="22"/>
                <w:szCs w:val="22"/>
                <w:lang w:eastAsia="ar-SA"/>
              </w:rPr>
              <w:t>PVM, Eur</w:t>
            </w:r>
            <w:r>
              <w:rPr>
                <w:rFonts w:eastAsia="Calibri" w:cstheme="minorHAnsi"/>
                <w:sz w:val="22"/>
                <w:szCs w:val="22"/>
                <w:lang w:eastAsia="ar-SA"/>
              </w:rPr>
              <w:t>*</w:t>
            </w:r>
          </w:p>
        </w:tc>
        <w:tc>
          <w:tcPr>
            <w:tcW w:w="709" w:type="dxa"/>
            <w:tcBorders>
              <w:top w:val="single" w:sz="4" w:space="0" w:color="000000"/>
              <w:left w:val="single" w:sz="4" w:space="0" w:color="000000"/>
              <w:bottom w:val="single" w:sz="4" w:space="0" w:color="000000"/>
              <w:right w:val="single" w:sz="4" w:space="0" w:color="000000"/>
            </w:tcBorders>
          </w:tcPr>
          <w:p w14:paraId="52892517" w14:textId="77777777" w:rsidR="00FB2F48" w:rsidRPr="00864B6B" w:rsidRDefault="00FB2F48" w:rsidP="00B64D9E">
            <w:pPr>
              <w:tabs>
                <w:tab w:val="left" w:pos="1701"/>
              </w:tabs>
              <w:spacing w:after="0" w:line="240" w:lineRule="auto"/>
              <w:jc w:val="center"/>
              <w:rPr>
                <w:rFonts w:eastAsia="Calibri" w:cstheme="minorHAnsi"/>
                <w:sz w:val="22"/>
                <w:szCs w:val="22"/>
                <w:lang w:val="en-US" w:eastAsia="ar-SA"/>
              </w:rPr>
            </w:pPr>
            <w:r w:rsidRPr="0026578C">
              <w:rPr>
                <w:rFonts w:eastAsia="Calibri" w:cstheme="minorHAnsi"/>
                <w:sz w:val="22"/>
                <w:szCs w:val="22"/>
                <w:lang w:eastAsia="ar-SA"/>
              </w:rPr>
              <w:t>Vieneto įkainis su  PVM, Eur</w:t>
            </w:r>
            <w:r>
              <w:rPr>
                <w:rFonts w:eastAsia="Calibri" w:cstheme="minorHAnsi"/>
                <w:sz w:val="22"/>
                <w:szCs w:val="22"/>
                <w:lang w:val="en-US" w:eastAsia="ar-SA"/>
              </w:rPr>
              <w:t>*</w:t>
            </w:r>
          </w:p>
        </w:tc>
        <w:tc>
          <w:tcPr>
            <w:tcW w:w="1270" w:type="dxa"/>
            <w:tcBorders>
              <w:top w:val="single" w:sz="4" w:space="0" w:color="000000"/>
              <w:left w:val="single" w:sz="4" w:space="0" w:color="000000"/>
              <w:bottom w:val="single" w:sz="4" w:space="0" w:color="000000"/>
              <w:right w:val="single" w:sz="4" w:space="0" w:color="000000"/>
            </w:tcBorders>
          </w:tcPr>
          <w:p w14:paraId="7260BAB8" w14:textId="77777777" w:rsidR="00FB2F48" w:rsidRPr="00E64E7F" w:rsidRDefault="00FB2F48" w:rsidP="00B64D9E">
            <w:pPr>
              <w:tabs>
                <w:tab w:val="left" w:pos="1701"/>
              </w:tabs>
              <w:spacing w:after="0" w:line="240" w:lineRule="auto"/>
              <w:jc w:val="center"/>
              <w:rPr>
                <w:rFonts w:eastAsia="Calibri" w:cstheme="minorHAnsi"/>
                <w:sz w:val="22"/>
                <w:szCs w:val="22"/>
                <w:lang w:eastAsia="ar-SA"/>
              </w:rPr>
            </w:pPr>
            <w:r w:rsidRPr="00E64E7F">
              <w:rPr>
                <w:rFonts w:eastAsia="Calibri" w:cstheme="minorHAnsi"/>
                <w:sz w:val="22"/>
                <w:szCs w:val="22"/>
                <w:lang w:eastAsia="ar-SA"/>
              </w:rPr>
              <w:t>Kaina su PVM už visą kiekį Eur (palyginamoji pasiūlymo kaina)**</w:t>
            </w:r>
          </w:p>
          <w:p w14:paraId="03E81D1C"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sidRPr="00E64E7F">
              <w:rPr>
                <w:rFonts w:eastAsia="Calibri" w:cstheme="minorHAnsi"/>
                <w:sz w:val="22"/>
                <w:szCs w:val="22"/>
                <w:lang w:eastAsia="ar-SA"/>
              </w:rPr>
              <w:t>(</w:t>
            </w:r>
            <w:r>
              <w:rPr>
                <w:rFonts w:eastAsia="Calibri" w:cstheme="minorHAnsi"/>
                <w:sz w:val="22"/>
                <w:szCs w:val="22"/>
                <w:lang w:eastAsia="ar-SA"/>
              </w:rPr>
              <w:t>4</w:t>
            </w:r>
            <w:r w:rsidRPr="00E64E7F">
              <w:rPr>
                <w:rFonts w:eastAsia="Calibri" w:cstheme="minorHAnsi"/>
                <w:sz w:val="22"/>
                <w:szCs w:val="22"/>
                <w:lang w:eastAsia="ar-SA"/>
              </w:rPr>
              <w:t>x</w:t>
            </w:r>
            <w:r>
              <w:rPr>
                <w:rFonts w:eastAsia="Calibri" w:cstheme="minorHAnsi"/>
                <w:sz w:val="22"/>
                <w:szCs w:val="22"/>
                <w:lang w:eastAsia="ar-SA"/>
              </w:rPr>
              <w:t>7</w:t>
            </w:r>
            <w:r w:rsidRPr="00E64E7F">
              <w:rPr>
                <w:rFonts w:eastAsia="Calibri" w:cstheme="minorHAnsi"/>
                <w:sz w:val="22"/>
                <w:szCs w:val="22"/>
                <w:lang w:eastAsia="ar-SA"/>
              </w:rPr>
              <w:t>=</w:t>
            </w:r>
            <w:r>
              <w:rPr>
                <w:rFonts w:eastAsia="Calibri" w:cstheme="minorHAnsi"/>
                <w:sz w:val="22"/>
                <w:szCs w:val="22"/>
                <w:lang w:eastAsia="ar-SA"/>
              </w:rPr>
              <w:t>8</w:t>
            </w:r>
            <w:r w:rsidRPr="00E64E7F">
              <w:rPr>
                <w:rFonts w:eastAsia="Calibri" w:cstheme="minorHAnsi"/>
                <w:sz w:val="22"/>
                <w:szCs w:val="22"/>
                <w:lang w:eastAsia="ar-SA"/>
              </w:rPr>
              <w:t>)</w:t>
            </w:r>
          </w:p>
        </w:tc>
      </w:tr>
      <w:tr w:rsidR="00FB2F48" w:rsidRPr="0026578C" w14:paraId="5B42122C" w14:textId="77777777" w:rsidTr="00B64D9E">
        <w:trPr>
          <w:trHeight w:val="72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86C3" w14:textId="77777777" w:rsidR="00FB2F48" w:rsidRPr="0026578C" w:rsidRDefault="00FB2F48" w:rsidP="00B64D9E">
            <w:pPr>
              <w:tabs>
                <w:tab w:val="left" w:pos="1701"/>
              </w:tabs>
              <w:spacing w:after="0" w:line="240" w:lineRule="auto"/>
              <w:ind w:right="-108"/>
              <w:jc w:val="center"/>
              <w:rPr>
                <w:rFonts w:eastAsia="Calibri" w:cstheme="minorHAnsi"/>
                <w:sz w:val="22"/>
                <w:szCs w:val="22"/>
                <w:lang w:eastAsia="ar-SA"/>
              </w:rPr>
            </w:pPr>
            <w:r>
              <w:rPr>
                <w:rFonts w:eastAsia="Calibri" w:cstheme="minorHAnsi"/>
                <w:sz w:val="22"/>
                <w:szCs w:val="22"/>
                <w:lang w:eastAsia="ar-SA"/>
              </w:rPr>
              <w:t>1</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893B"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58496"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3</w:t>
            </w:r>
          </w:p>
        </w:tc>
        <w:tc>
          <w:tcPr>
            <w:tcW w:w="993" w:type="dxa"/>
            <w:tcBorders>
              <w:top w:val="single" w:sz="4" w:space="0" w:color="000000"/>
              <w:left w:val="single" w:sz="4" w:space="0" w:color="000000"/>
              <w:bottom w:val="single" w:sz="4" w:space="0" w:color="000000"/>
              <w:right w:val="single" w:sz="4" w:space="0" w:color="000000"/>
            </w:tcBorders>
          </w:tcPr>
          <w:p w14:paraId="3CEC3FF1" w14:textId="77777777" w:rsidR="00FB2F48"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DC509"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5</w:t>
            </w:r>
          </w:p>
        </w:tc>
        <w:tc>
          <w:tcPr>
            <w:tcW w:w="850" w:type="dxa"/>
            <w:tcBorders>
              <w:top w:val="single" w:sz="4" w:space="0" w:color="000000"/>
              <w:left w:val="single" w:sz="4" w:space="0" w:color="000000"/>
              <w:bottom w:val="single" w:sz="4" w:space="0" w:color="000000"/>
              <w:right w:val="single" w:sz="4" w:space="0" w:color="000000"/>
            </w:tcBorders>
          </w:tcPr>
          <w:p w14:paraId="7E5CC4DB"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6</w:t>
            </w:r>
          </w:p>
        </w:tc>
        <w:tc>
          <w:tcPr>
            <w:tcW w:w="709" w:type="dxa"/>
            <w:tcBorders>
              <w:top w:val="single" w:sz="4" w:space="0" w:color="000000"/>
              <w:left w:val="single" w:sz="4" w:space="0" w:color="000000"/>
              <w:bottom w:val="single" w:sz="4" w:space="0" w:color="000000"/>
              <w:right w:val="single" w:sz="4" w:space="0" w:color="000000"/>
            </w:tcBorders>
          </w:tcPr>
          <w:p w14:paraId="47F8F68D"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7</w:t>
            </w:r>
          </w:p>
        </w:tc>
        <w:tc>
          <w:tcPr>
            <w:tcW w:w="1270" w:type="dxa"/>
            <w:tcBorders>
              <w:top w:val="single" w:sz="4" w:space="0" w:color="000000"/>
              <w:left w:val="single" w:sz="4" w:space="0" w:color="000000"/>
              <w:bottom w:val="single" w:sz="4" w:space="0" w:color="000000"/>
              <w:right w:val="single" w:sz="4" w:space="0" w:color="000000"/>
            </w:tcBorders>
          </w:tcPr>
          <w:p w14:paraId="351755C4" w14:textId="77777777" w:rsidR="00FB2F48" w:rsidRPr="00E64E7F"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8</w:t>
            </w:r>
          </w:p>
        </w:tc>
      </w:tr>
      <w:tr w:rsidR="00A01860" w:rsidRPr="0026578C" w14:paraId="616DB621" w14:textId="77777777" w:rsidTr="00B64D9E">
        <w:trPr>
          <w:trHeight w:val="40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01740"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r w:rsidRPr="0026578C">
              <w:rPr>
                <w:rFonts w:eastAsia="Calibri" w:cstheme="minorHAnsi"/>
                <w:kern w:val="2"/>
                <w:sz w:val="24"/>
                <w:szCs w:val="24"/>
                <w:lang w:eastAsia="ar-SA"/>
                <w14:ligatures w14:val="standardContextual"/>
              </w:rPr>
              <w:t>.</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8AFFE" w14:textId="57FF4B0D" w:rsidR="00A01860" w:rsidRPr="0026578C" w:rsidRDefault="00A01860" w:rsidP="00A01860">
            <w:pPr>
              <w:tabs>
                <w:tab w:val="left" w:pos="1701"/>
              </w:tabs>
              <w:spacing w:after="0" w:line="240" w:lineRule="auto"/>
              <w:rPr>
                <w:rFonts w:eastAsia="Times New Roman" w:cstheme="minorHAnsi"/>
                <w:sz w:val="24"/>
                <w:szCs w:val="24"/>
                <w:lang w:eastAsia="en-US"/>
              </w:rPr>
            </w:pPr>
            <w:r w:rsidRPr="00422E63">
              <w:rPr>
                <w:szCs w:val="24"/>
              </w:rPr>
              <w:t>1 km kelio/gatvės profiliavimas greideriu pravažiuojant vieną kartą</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7086" w14:textId="39F08A05" w:rsidR="00A01860" w:rsidRPr="0026578C" w:rsidRDefault="00A01860" w:rsidP="00A01860">
            <w:pPr>
              <w:tabs>
                <w:tab w:val="left" w:pos="1701"/>
              </w:tabs>
              <w:spacing w:after="0" w:line="240" w:lineRule="auto"/>
              <w:ind w:firstLine="32"/>
              <w:jc w:val="center"/>
              <w:rPr>
                <w:rFonts w:eastAsia="Calibri" w:cstheme="minorHAnsi"/>
                <w:sz w:val="24"/>
                <w:szCs w:val="24"/>
                <w:lang w:eastAsia="ar-SA"/>
              </w:rPr>
            </w:pPr>
            <w:r>
              <w:rPr>
                <w:color w:val="000000"/>
                <w:szCs w:val="24"/>
              </w:rPr>
              <w:t>1 km</w:t>
            </w:r>
          </w:p>
        </w:tc>
        <w:tc>
          <w:tcPr>
            <w:tcW w:w="993" w:type="dxa"/>
            <w:tcBorders>
              <w:top w:val="single" w:sz="4" w:space="0" w:color="000000"/>
              <w:left w:val="single" w:sz="4" w:space="0" w:color="000000"/>
              <w:bottom w:val="single" w:sz="4" w:space="0" w:color="000000"/>
              <w:right w:val="single" w:sz="4" w:space="0" w:color="000000"/>
            </w:tcBorders>
          </w:tcPr>
          <w:p w14:paraId="5AE51A1C" w14:textId="77777777" w:rsidR="00A01860" w:rsidRPr="004D4A89" w:rsidRDefault="00A01860" w:rsidP="00A01860">
            <w:pPr>
              <w:jc w:val="center"/>
              <w:rPr>
                <w:bCs/>
                <w:color w:val="000000"/>
                <w:szCs w:val="24"/>
              </w:rPr>
            </w:pPr>
            <w:r>
              <w:rPr>
                <w:bCs/>
                <w:color w:val="000000"/>
                <w:szCs w:val="24"/>
              </w:rPr>
              <w:t>25</w:t>
            </w:r>
            <w:r w:rsidRPr="004D4A89">
              <w:rPr>
                <w:bCs/>
                <w:color w:val="000000"/>
                <w:szCs w:val="24"/>
              </w:rPr>
              <w:t>00</w:t>
            </w:r>
          </w:p>
          <w:p w14:paraId="50ADA8EF" w14:textId="7ED0D468" w:rsidR="00A01860" w:rsidRPr="0009401D" w:rsidRDefault="00A01860" w:rsidP="00A01860">
            <w:pPr>
              <w:tabs>
                <w:tab w:val="left" w:pos="1701"/>
              </w:tabs>
              <w:spacing w:after="0" w:line="240" w:lineRule="auto"/>
              <w:jc w:val="center"/>
              <w:rPr>
                <w:rFonts w:eastAsia="Calibri" w:cstheme="minorHAnsi"/>
                <w:highlight w:val="yellow"/>
                <w:lang w:eastAsia="ar-SA"/>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B403"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1AA4B31B"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3B77C862"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7D4F2C91"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37C471C9" w14:textId="77777777" w:rsidTr="00B64D9E">
        <w:trPr>
          <w:trHeight w:val="41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0E8C7"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EFD7F" w14:textId="77EF0377" w:rsidR="00A01860" w:rsidRPr="0026578C" w:rsidRDefault="00A01860" w:rsidP="00A01860">
            <w:pPr>
              <w:tabs>
                <w:tab w:val="left" w:pos="1701"/>
              </w:tabs>
              <w:spacing w:after="0" w:line="240" w:lineRule="auto"/>
              <w:rPr>
                <w:rFonts w:eastAsia="Times New Roman" w:cstheme="minorHAnsi"/>
                <w:sz w:val="24"/>
                <w:szCs w:val="24"/>
                <w:lang w:eastAsia="en-US"/>
              </w:rPr>
            </w:pPr>
            <w:r w:rsidRPr="00C5638B">
              <w:rPr>
                <w:szCs w:val="24"/>
              </w:rPr>
              <w:t xml:space="preserve">Kelkraščių grunto nustūmimas autogreideriu už kelio ribos (į griovį, ar nuo šlaito ir jo išlyginimas, neišvežant grunto)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FDDDD" w14:textId="5BEBA45A" w:rsidR="00A01860" w:rsidRPr="0026578C" w:rsidRDefault="00A01860" w:rsidP="00A01860">
            <w:pPr>
              <w:tabs>
                <w:tab w:val="left" w:pos="1701"/>
              </w:tabs>
              <w:spacing w:after="0" w:line="240" w:lineRule="auto"/>
              <w:ind w:firstLine="32"/>
              <w:jc w:val="center"/>
              <w:rPr>
                <w:rFonts w:eastAsia="Calibri" w:cstheme="minorHAnsi"/>
                <w:sz w:val="24"/>
                <w:szCs w:val="24"/>
                <w:lang w:eastAsia="ar-SA"/>
              </w:rPr>
            </w:pPr>
            <w:r>
              <w:rPr>
                <w:color w:val="000000"/>
                <w:szCs w:val="24"/>
              </w:rPr>
              <w:t>1 km</w:t>
            </w:r>
          </w:p>
        </w:tc>
        <w:tc>
          <w:tcPr>
            <w:tcW w:w="993" w:type="dxa"/>
            <w:tcBorders>
              <w:top w:val="single" w:sz="4" w:space="0" w:color="000000"/>
              <w:left w:val="single" w:sz="4" w:space="0" w:color="000000"/>
              <w:bottom w:val="single" w:sz="4" w:space="0" w:color="000000"/>
              <w:right w:val="single" w:sz="4" w:space="0" w:color="000000"/>
            </w:tcBorders>
          </w:tcPr>
          <w:p w14:paraId="751F09E6" w14:textId="22277E03" w:rsidR="00A01860" w:rsidRPr="0009401D" w:rsidRDefault="00A01860" w:rsidP="00A01860">
            <w:pPr>
              <w:tabs>
                <w:tab w:val="left" w:pos="1701"/>
              </w:tabs>
              <w:spacing w:after="0" w:line="240" w:lineRule="auto"/>
              <w:jc w:val="center"/>
              <w:rPr>
                <w:rFonts w:eastAsia="Calibri" w:cstheme="minorHAnsi"/>
                <w:highlight w:val="yellow"/>
                <w:lang w:eastAsia="ar-SA"/>
              </w:rPr>
            </w:pPr>
            <w:r>
              <w:rPr>
                <w:bCs/>
                <w:color w:val="000000"/>
                <w:szCs w:val="24"/>
              </w:rPr>
              <w:t>250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BB99C"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1C9C75A8"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395A7BA8"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5F46BCC3"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5388CFC6"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E09E9"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ED39B" w14:textId="2764F2F4" w:rsidR="00A01860" w:rsidRPr="0026578C" w:rsidRDefault="00A01860" w:rsidP="00A01860">
            <w:pPr>
              <w:tabs>
                <w:tab w:val="left" w:pos="1701"/>
              </w:tabs>
              <w:spacing w:after="0" w:line="240" w:lineRule="auto"/>
              <w:rPr>
                <w:rFonts w:eastAsia="Times New Roman" w:cstheme="minorHAnsi"/>
                <w:sz w:val="24"/>
                <w:szCs w:val="24"/>
                <w:lang w:eastAsia="en-US"/>
              </w:rPr>
            </w:pPr>
            <w:r w:rsidRPr="005038C7">
              <w:rPr>
                <w:szCs w:val="24"/>
              </w:rPr>
              <w:t xml:space="preserve">Perteklinio kelkraščio grunto iškasimas ekskavatoriumi, pakrovimas į 10 t </w:t>
            </w:r>
            <w:proofErr w:type="spellStart"/>
            <w:r w:rsidRPr="005038C7">
              <w:rPr>
                <w:szCs w:val="24"/>
              </w:rPr>
              <w:t>autosavivarčius</w:t>
            </w:r>
            <w:proofErr w:type="spellEnd"/>
            <w:r w:rsidRPr="005038C7">
              <w:rPr>
                <w:szCs w:val="24"/>
              </w:rPr>
              <w:t xml:space="preserve"> ir transportavimas į seniūno (-ės) nurodyta vietą (iki 1 km atstumu)</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8E8B4" w14:textId="18CBC23A" w:rsidR="00A01860" w:rsidRPr="0026578C" w:rsidRDefault="006D1BA2" w:rsidP="00A01860">
            <w:pPr>
              <w:tabs>
                <w:tab w:val="left" w:pos="1701"/>
              </w:tabs>
              <w:spacing w:after="0" w:line="240" w:lineRule="auto"/>
              <w:ind w:firstLine="32"/>
              <w:jc w:val="center"/>
              <w:rPr>
                <w:rFonts w:eastAsia="Calibri" w:cstheme="minorHAnsi"/>
                <w:sz w:val="24"/>
                <w:szCs w:val="24"/>
                <w:lang w:eastAsia="ar-SA"/>
              </w:rPr>
            </w:pPr>
            <w:r w:rsidRPr="006D1BA2">
              <w:rPr>
                <w:szCs w:val="24"/>
              </w:rPr>
              <w:t>1000</w:t>
            </w:r>
            <w:r w:rsidR="00A01860" w:rsidRPr="006D1BA2">
              <w:rPr>
                <w:szCs w:val="24"/>
              </w:rPr>
              <w:t xml:space="preserve"> m</w:t>
            </w:r>
            <w:r w:rsidR="00A01860" w:rsidRPr="006D1BA2">
              <w:rPr>
                <w:szCs w:val="24"/>
                <w:vertAlign w:val="superscript"/>
              </w:rPr>
              <w:t>3</w:t>
            </w:r>
          </w:p>
        </w:tc>
        <w:tc>
          <w:tcPr>
            <w:tcW w:w="993" w:type="dxa"/>
            <w:tcBorders>
              <w:top w:val="single" w:sz="4" w:space="0" w:color="000000"/>
              <w:left w:val="single" w:sz="4" w:space="0" w:color="000000"/>
              <w:bottom w:val="single" w:sz="4" w:space="0" w:color="000000"/>
              <w:right w:val="single" w:sz="4" w:space="0" w:color="000000"/>
            </w:tcBorders>
          </w:tcPr>
          <w:p w14:paraId="40B423EC" w14:textId="601A0AC3" w:rsidR="00A01860" w:rsidRPr="0009401D" w:rsidRDefault="00A01860" w:rsidP="00A01860">
            <w:pPr>
              <w:tabs>
                <w:tab w:val="left" w:pos="1701"/>
              </w:tabs>
              <w:spacing w:after="0" w:line="240" w:lineRule="auto"/>
              <w:jc w:val="center"/>
              <w:rPr>
                <w:rFonts w:eastAsia="Calibri" w:cstheme="minorHAnsi"/>
                <w:highlight w:val="yellow"/>
                <w:lang w:eastAsia="ar-SA"/>
              </w:rPr>
            </w:pPr>
            <w:r>
              <w:rPr>
                <w:bCs/>
                <w:color w:val="000000"/>
                <w:szCs w:val="24"/>
              </w:rPr>
              <w:t>1000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2E91A"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0B457885"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032D3347"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7814DDAB"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4E4FA5D2"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CA01"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D517E" w14:textId="66C944E4" w:rsidR="00A01860" w:rsidRPr="0026578C" w:rsidRDefault="00A01860" w:rsidP="00A01860">
            <w:pPr>
              <w:tabs>
                <w:tab w:val="left" w:pos="1701"/>
              </w:tabs>
              <w:spacing w:after="0" w:line="240" w:lineRule="auto"/>
              <w:rPr>
                <w:rFonts w:eastAsia="Times New Roman" w:cstheme="minorHAnsi"/>
                <w:sz w:val="24"/>
                <w:szCs w:val="24"/>
                <w:lang w:eastAsia="en-US"/>
              </w:rPr>
            </w:pPr>
            <w:r>
              <w:rPr>
                <w:szCs w:val="24"/>
              </w:rPr>
              <w:t>Perteklinio i</w:t>
            </w:r>
            <w:r w:rsidRPr="005038C7">
              <w:rPr>
                <w:szCs w:val="24"/>
              </w:rPr>
              <w:t xml:space="preserve">škasto </w:t>
            </w:r>
            <w:r>
              <w:rPr>
                <w:szCs w:val="24"/>
              </w:rPr>
              <w:t xml:space="preserve">kelkraščio </w:t>
            </w:r>
            <w:r w:rsidRPr="005038C7">
              <w:rPr>
                <w:szCs w:val="24"/>
              </w:rPr>
              <w:t xml:space="preserve">grunto transportavimas 10 t </w:t>
            </w:r>
            <w:proofErr w:type="spellStart"/>
            <w:r w:rsidRPr="005038C7">
              <w:rPr>
                <w:szCs w:val="24"/>
              </w:rPr>
              <w:t>autosavivarčius</w:t>
            </w:r>
            <w:proofErr w:type="spellEnd"/>
            <w:r w:rsidRPr="005038C7">
              <w:rPr>
                <w:szCs w:val="24"/>
              </w:rPr>
              <w:t xml:space="preserve"> daugiau kaip 1 km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C3366" w14:textId="2A028FC9" w:rsidR="00A01860" w:rsidRPr="0026578C" w:rsidRDefault="00A01860" w:rsidP="00A01860">
            <w:pPr>
              <w:tabs>
                <w:tab w:val="left" w:pos="1701"/>
              </w:tabs>
              <w:spacing w:after="0" w:line="240" w:lineRule="auto"/>
              <w:ind w:firstLine="32"/>
              <w:jc w:val="center"/>
              <w:rPr>
                <w:rFonts w:eastAsia="Calibri" w:cstheme="minorHAnsi"/>
                <w:sz w:val="24"/>
                <w:szCs w:val="24"/>
                <w:lang w:eastAsia="ar-SA"/>
              </w:rPr>
            </w:pPr>
            <w:r>
              <w:rPr>
                <w:szCs w:val="24"/>
              </w:rPr>
              <w:t xml:space="preserve">1 </w:t>
            </w:r>
            <w:r w:rsidRPr="005038C7">
              <w:rPr>
                <w:szCs w:val="24"/>
              </w:rPr>
              <w:t>km</w:t>
            </w:r>
          </w:p>
        </w:tc>
        <w:tc>
          <w:tcPr>
            <w:tcW w:w="993" w:type="dxa"/>
            <w:tcBorders>
              <w:top w:val="single" w:sz="4" w:space="0" w:color="000000"/>
              <w:left w:val="single" w:sz="4" w:space="0" w:color="000000"/>
              <w:bottom w:val="single" w:sz="4" w:space="0" w:color="000000"/>
              <w:right w:val="single" w:sz="4" w:space="0" w:color="000000"/>
            </w:tcBorders>
          </w:tcPr>
          <w:p w14:paraId="286CCE16" w14:textId="20021320" w:rsidR="00A01860" w:rsidRPr="0009401D" w:rsidRDefault="00A01860" w:rsidP="00A01860">
            <w:pPr>
              <w:tabs>
                <w:tab w:val="left" w:pos="1701"/>
              </w:tabs>
              <w:spacing w:after="0" w:line="240" w:lineRule="auto"/>
              <w:jc w:val="center"/>
              <w:rPr>
                <w:rFonts w:eastAsia="Calibri" w:cstheme="minorHAnsi"/>
                <w:highlight w:val="yellow"/>
                <w:lang w:eastAsia="ar-SA"/>
              </w:rPr>
            </w:pPr>
            <w:r>
              <w:rPr>
                <w:bCs/>
                <w:color w:val="000000"/>
                <w:szCs w:val="24"/>
              </w:rPr>
              <w:t>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E965"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1648CBDE"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01C1C703"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01FC7CE2"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0EF388E7"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70780"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7A46C" w14:textId="5264DF41" w:rsidR="00A01860" w:rsidRPr="000D0EA3" w:rsidRDefault="00A01860" w:rsidP="00A01860">
            <w:pPr>
              <w:tabs>
                <w:tab w:val="left" w:pos="1701"/>
              </w:tabs>
              <w:spacing w:after="0" w:line="240" w:lineRule="auto"/>
            </w:pPr>
            <w:r w:rsidRPr="00C5638B">
              <w:rPr>
                <w:szCs w:val="24"/>
              </w:rPr>
              <w:t>Kelio griovio atstatymas autogreideriu (neišvežant grunto)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BA4CB" w14:textId="40CCB865" w:rsidR="00A01860" w:rsidRPr="00AE39A2" w:rsidRDefault="00A01860" w:rsidP="00A01860">
            <w:pPr>
              <w:tabs>
                <w:tab w:val="left" w:pos="1701"/>
              </w:tabs>
              <w:spacing w:after="0" w:line="240" w:lineRule="auto"/>
              <w:ind w:firstLine="32"/>
              <w:jc w:val="center"/>
            </w:pPr>
            <w:r>
              <w:rPr>
                <w:color w:val="000000"/>
                <w:szCs w:val="24"/>
              </w:rPr>
              <w:t>1 km</w:t>
            </w:r>
          </w:p>
        </w:tc>
        <w:tc>
          <w:tcPr>
            <w:tcW w:w="993" w:type="dxa"/>
            <w:tcBorders>
              <w:top w:val="single" w:sz="4" w:space="0" w:color="000000"/>
              <w:left w:val="single" w:sz="4" w:space="0" w:color="000000"/>
              <w:bottom w:val="single" w:sz="4" w:space="0" w:color="000000"/>
              <w:right w:val="single" w:sz="4" w:space="0" w:color="000000"/>
            </w:tcBorders>
          </w:tcPr>
          <w:p w14:paraId="7D1DC640" w14:textId="0AA46DF9" w:rsidR="00A01860" w:rsidRPr="0009401D" w:rsidRDefault="00A01860" w:rsidP="00A01860">
            <w:pPr>
              <w:tabs>
                <w:tab w:val="left" w:pos="1701"/>
              </w:tabs>
              <w:spacing w:after="0" w:line="240" w:lineRule="auto"/>
              <w:jc w:val="center"/>
              <w:rPr>
                <w:rFonts w:eastAsia="Calibri" w:cstheme="minorHAnsi"/>
                <w:highlight w:val="yellow"/>
                <w:lang w:eastAsia="ar-SA"/>
              </w:rPr>
            </w:pPr>
            <w:r>
              <w:rPr>
                <w:bCs/>
                <w:color w:val="000000"/>
                <w:szCs w:val="24"/>
              </w:rPr>
              <w:t>250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B8287"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3DDB69DB"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2578D74B"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27E81ED5"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79911A4A"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95135"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D5457" w14:textId="02D5A732" w:rsidR="00A01860" w:rsidRPr="0026578C" w:rsidRDefault="00A01860" w:rsidP="00A01860">
            <w:pPr>
              <w:tabs>
                <w:tab w:val="left" w:pos="1701"/>
              </w:tabs>
              <w:spacing w:after="0" w:line="240" w:lineRule="auto"/>
              <w:rPr>
                <w:rFonts w:eastAsia="Times New Roman" w:cstheme="minorHAnsi"/>
                <w:sz w:val="24"/>
                <w:szCs w:val="24"/>
                <w:lang w:eastAsia="en-US"/>
              </w:rPr>
            </w:pPr>
            <w:r>
              <w:rPr>
                <w:szCs w:val="24"/>
              </w:rPr>
              <w:t>S</w:t>
            </w:r>
            <w:r w:rsidRPr="00C5638B">
              <w:rPr>
                <w:szCs w:val="24"/>
              </w:rPr>
              <w:t>mėlio</w:t>
            </w:r>
            <w:r>
              <w:rPr>
                <w:szCs w:val="24"/>
              </w:rPr>
              <w:t>-žvyro</w:t>
            </w:r>
            <w:r w:rsidRPr="00C5638B">
              <w:rPr>
                <w:szCs w:val="24"/>
              </w:rPr>
              <w:t xml:space="preserve"> mišinio 0/32 frakcijos atvežimas ir paskleidimas kelyje arba gatvėje sutankinant  autogreideriu</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971A4" w14:textId="08CAC09A" w:rsidR="00A01860" w:rsidRPr="005E45D1" w:rsidRDefault="00A01860" w:rsidP="00A01860">
            <w:pPr>
              <w:tabs>
                <w:tab w:val="left" w:pos="1701"/>
              </w:tabs>
              <w:spacing w:after="0" w:line="240" w:lineRule="auto"/>
              <w:ind w:firstLine="32"/>
              <w:jc w:val="center"/>
              <w:rPr>
                <w:rFonts w:eastAsia="Calibri" w:cstheme="minorHAnsi"/>
                <w:lang w:eastAsia="ar-SA"/>
              </w:rPr>
            </w:pPr>
            <w:r>
              <w:rPr>
                <w:szCs w:val="24"/>
              </w:rPr>
              <w:t xml:space="preserve">1 </w:t>
            </w:r>
            <w:r w:rsidRPr="004D4A89">
              <w:rPr>
                <w:szCs w:val="24"/>
              </w:rPr>
              <w:t>m</w:t>
            </w:r>
            <w:r w:rsidRPr="004D4A89">
              <w:rPr>
                <w:szCs w:val="24"/>
                <w:vertAlign w:val="superscript"/>
              </w:rPr>
              <w:t>3</w:t>
            </w:r>
          </w:p>
        </w:tc>
        <w:tc>
          <w:tcPr>
            <w:tcW w:w="993" w:type="dxa"/>
            <w:tcBorders>
              <w:top w:val="single" w:sz="4" w:space="0" w:color="000000"/>
              <w:left w:val="single" w:sz="4" w:space="0" w:color="000000"/>
              <w:bottom w:val="single" w:sz="4" w:space="0" w:color="000000"/>
              <w:right w:val="single" w:sz="4" w:space="0" w:color="000000"/>
            </w:tcBorders>
          </w:tcPr>
          <w:p w14:paraId="44F94093" w14:textId="611B9789" w:rsidR="00A01860" w:rsidRPr="0009401D" w:rsidRDefault="00A01860" w:rsidP="00A01860">
            <w:pPr>
              <w:tabs>
                <w:tab w:val="left" w:pos="1701"/>
              </w:tabs>
              <w:spacing w:after="0" w:line="240" w:lineRule="auto"/>
              <w:jc w:val="center"/>
              <w:rPr>
                <w:rFonts w:eastAsia="Calibri" w:cstheme="minorHAnsi"/>
                <w:highlight w:val="yellow"/>
                <w:lang w:eastAsia="ar-SA"/>
              </w:rPr>
            </w:pPr>
            <w:r>
              <w:rPr>
                <w:bCs/>
                <w:color w:val="000000"/>
                <w:szCs w:val="24"/>
              </w:rPr>
              <w:t>6000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1062"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0D94564C"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0EBF5B28"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5E18D430"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67DE730A"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A7574"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8C49E" w14:textId="597BCFD3" w:rsidR="00A01860" w:rsidRPr="0026578C" w:rsidRDefault="00A01860" w:rsidP="00A01860">
            <w:pPr>
              <w:tabs>
                <w:tab w:val="left" w:pos="1701"/>
              </w:tabs>
              <w:spacing w:after="0" w:line="240" w:lineRule="auto"/>
              <w:rPr>
                <w:rFonts w:eastAsia="Times New Roman" w:cstheme="minorHAnsi"/>
                <w:sz w:val="24"/>
                <w:szCs w:val="24"/>
                <w:lang w:eastAsia="en-US"/>
              </w:rPr>
            </w:pPr>
            <w:r>
              <w:rPr>
                <w:szCs w:val="24"/>
              </w:rPr>
              <w:t xml:space="preserve">Skaldos </w:t>
            </w:r>
            <w:r w:rsidRPr="00912273">
              <w:rPr>
                <w:szCs w:val="24"/>
              </w:rPr>
              <w:t>mišinio</w:t>
            </w:r>
            <w:r>
              <w:rPr>
                <w:szCs w:val="24"/>
              </w:rPr>
              <w:t xml:space="preserve"> 0/45 </w:t>
            </w:r>
            <w:r w:rsidRPr="00912273">
              <w:rPr>
                <w:szCs w:val="24"/>
              </w:rPr>
              <w:t xml:space="preserve">frakcijos atvežimas ir paskleidimas </w:t>
            </w:r>
            <w:r>
              <w:rPr>
                <w:szCs w:val="24"/>
              </w:rPr>
              <w:t xml:space="preserve">kelyje arba </w:t>
            </w:r>
            <w:r w:rsidRPr="00912273">
              <w:rPr>
                <w:szCs w:val="24"/>
              </w:rPr>
              <w:t>gatvėje sutankinant</w:t>
            </w:r>
            <w:r>
              <w:rPr>
                <w:szCs w:val="24"/>
              </w:rPr>
              <w:t xml:space="preserve"> </w:t>
            </w:r>
            <w:r w:rsidRPr="00C5638B">
              <w:rPr>
                <w:szCs w:val="24"/>
              </w:rPr>
              <w:t xml:space="preserve">  autogreideriu</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BEDAA" w14:textId="654B997A" w:rsidR="00A01860" w:rsidRPr="0026578C" w:rsidRDefault="00A01860" w:rsidP="00A01860">
            <w:pPr>
              <w:tabs>
                <w:tab w:val="left" w:pos="1701"/>
              </w:tabs>
              <w:spacing w:after="0" w:line="240" w:lineRule="auto"/>
              <w:ind w:firstLine="32"/>
              <w:jc w:val="center"/>
              <w:rPr>
                <w:rFonts w:eastAsia="Calibri" w:cstheme="minorHAnsi"/>
                <w:sz w:val="24"/>
                <w:szCs w:val="24"/>
                <w:lang w:eastAsia="ar-SA"/>
              </w:rPr>
            </w:pPr>
            <w:r>
              <w:rPr>
                <w:szCs w:val="24"/>
              </w:rPr>
              <w:t xml:space="preserve">1 </w:t>
            </w:r>
            <w:r w:rsidRPr="004D4A89">
              <w:rPr>
                <w:szCs w:val="24"/>
              </w:rPr>
              <w:t>m</w:t>
            </w:r>
            <w:r w:rsidRPr="004D4A89">
              <w:rPr>
                <w:szCs w:val="24"/>
                <w:vertAlign w:val="superscript"/>
              </w:rPr>
              <w:t>3</w:t>
            </w:r>
          </w:p>
        </w:tc>
        <w:tc>
          <w:tcPr>
            <w:tcW w:w="993" w:type="dxa"/>
            <w:tcBorders>
              <w:top w:val="single" w:sz="4" w:space="0" w:color="000000"/>
              <w:left w:val="single" w:sz="4" w:space="0" w:color="000000"/>
              <w:bottom w:val="single" w:sz="4" w:space="0" w:color="000000"/>
              <w:right w:val="single" w:sz="4" w:space="0" w:color="000000"/>
            </w:tcBorders>
          </w:tcPr>
          <w:p w14:paraId="2DE96DCC" w14:textId="7A9157CE" w:rsidR="00A01860" w:rsidRPr="0009401D" w:rsidRDefault="00A01860" w:rsidP="00A01860">
            <w:pPr>
              <w:tabs>
                <w:tab w:val="left" w:pos="1701"/>
              </w:tabs>
              <w:spacing w:after="0" w:line="240" w:lineRule="auto"/>
              <w:jc w:val="center"/>
              <w:rPr>
                <w:rFonts w:eastAsia="Calibri" w:cstheme="minorHAnsi"/>
                <w:highlight w:val="yellow"/>
                <w:lang w:eastAsia="ar-SA"/>
              </w:rPr>
            </w:pPr>
            <w:r>
              <w:rPr>
                <w:bCs/>
                <w:color w:val="000000"/>
                <w:szCs w:val="24"/>
              </w:rPr>
              <w:t>750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5F92F"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1ED56441"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7B73E5E8"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2847DC62"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499A35B7"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045DC"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4F319" w14:textId="7DE0C75D" w:rsidR="00A01860" w:rsidRPr="0026578C" w:rsidRDefault="00A01860" w:rsidP="00A01860">
            <w:pPr>
              <w:tabs>
                <w:tab w:val="left" w:pos="1701"/>
              </w:tabs>
              <w:spacing w:after="0" w:line="240" w:lineRule="auto"/>
              <w:rPr>
                <w:rFonts w:eastAsia="Times New Roman" w:cstheme="minorHAnsi"/>
                <w:sz w:val="24"/>
                <w:szCs w:val="24"/>
                <w:lang w:eastAsia="en-US"/>
              </w:rPr>
            </w:pPr>
            <w:r w:rsidRPr="004F1555">
              <w:rPr>
                <w:szCs w:val="24"/>
              </w:rPr>
              <w:t>Pralaidos remontas, paliekant esamą pralaidos vamzdį.</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EC851" w14:textId="6DC9FE0D" w:rsidR="00A01860" w:rsidRPr="0026578C" w:rsidRDefault="00A01860" w:rsidP="00A01860">
            <w:pPr>
              <w:tabs>
                <w:tab w:val="left" w:pos="1701"/>
              </w:tabs>
              <w:spacing w:after="0" w:line="240" w:lineRule="auto"/>
              <w:ind w:firstLine="32"/>
              <w:jc w:val="center"/>
              <w:rPr>
                <w:rFonts w:eastAsia="Calibri" w:cstheme="minorHAnsi"/>
                <w:sz w:val="24"/>
                <w:szCs w:val="24"/>
                <w:lang w:eastAsia="ar-SA"/>
              </w:rPr>
            </w:pPr>
            <w:r>
              <w:t>1 m</w:t>
            </w:r>
          </w:p>
        </w:tc>
        <w:tc>
          <w:tcPr>
            <w:tcW w:w="993" w:type="dxa"/>
            <w:tcBorders>
              <w:top w:val="single" w:sz="4" w:space="0" w:color="000000"/>
              <w:left w:val="single" w:sz="4" w:space="0" w:color="000000"/>
              <w:bottom w:val="single" w:sz="4" w:space="0" w:color="000000"/>
              <w:right w:val="single" w:sz="4" w:space="0" w:color="000000"/>
            </w:tcBorders>
          </w:tcPr>
          <w:p w14:paraId="18B7BB26" w14:textId="34E26F66" w:rsidR="00A01860" w:rsidRPr="0009401D" w:rsidRDefault="00A01860" w:rsidP="00A01860">
            <w:pPr>
              <w:tabs>
                <w:tab w:val="left" w:pos="1701"/>
              </w:tabs>
              <w:spacing w:after="0" w:line="240" w:lineRule="auto"/>
              <w:jc w:val="center"/>
              <w:rPr>
                <w:rFonts w:eastAsia="Calibri" w:cstheme="minorHAnsi"/>
                <w:highlight w:val="yellow"/>
                <w:lang w:eastAsia="ar-SA"/>
              </w:rPr>
            </w:pPr>
            <w:r>
              <w:rPr>
                <w:bCs/>
                <w:color w:val="000000"/>
                <w:szCs w:val="24"/>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4D9C"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3D154B57"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74F81122"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6BB63EF5"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229A0604" w14:textId="77777777" w:rsidTr="00B64D9E">
        <w:trPr>
          <w:trHeight w:val="7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78EF"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B3F4B" w14:textId="334D3957" w:rsidR="00A01860" w:rsidRPr="0026578C" w:rsidRDefault="00A01860" w:rsidP="00A01860">
            <w:pPr>
              <w:tabs>
                <w:tab w:val="left" w:pos="1701"/>
              </w:tabs>
              <w:spacing w:after="0" w:line="240" w:lineRule="auto"/>
              <w:rPr>
                <w:rFonts w:eastAsia="Times New Roman" w:cstheme="minorHAnsi"/>
                <w:sz w:val="24"/>
                <w:szCs w:val="24"/>
                <w:lang w:eastAsia="en-US"/>
              </w:rPr>
            </w:pPr>
            <w:r w:rsidRPr="00AC5C4C">
              <w:t>Pralaidos taisymo darbai, pakeičiant pralaidos vamzdį į PP gofruotų dvigubų sienelių 300 mm diametro vamzdį.</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7EB40" w14:textId="7924310E" w:rsidR="00A01860" w:rsidRPr="0026578C" w:rsidRDefault="00A01860" w:rsidP="00A01860">
            <w:pPr>
              <w:tabs>
                <w:tab w:val="left" w:pos="1701"/>
              </w:tabs>
              <w:spacing w:after="0" w:line="240" w:lineRule="auto"/>
              <w:ind w:firstLine="32"/>
              <w:jc w:val="center"/>
              <w:rPr>
                <w:rFonts w:eastAsia="Calibri" w:cstheme="minorHAnsi"/>
                <w:sz w:val="24"/>
                <w:szCs w:val="24"/>
                <w:lang w:eastAsia="ar-SA"/>
              </w:rPr>
            </w:pPr>
            <w:r>
              <w:rPr>
                <w:szCs w:val="24"/>
              </w:rPr>
              <w:t xml:space="preserve">1 </w:t>
            </w:r>
            <w:r w:rsidRPr="004D4A89">
              <w:rPr>
                <w:szCs w:val="24"/>
              </w:rPr>
              <w:t>m</w:t>
            </w:r>
          </w:p>
        </w:tc>
        <w:tc>
          <w:tcPr>
            <w:tcW w:w="993" w:type="dxa"/>
            <w:tcBorders>
              <w:top w:val="single" w:sz="4" w:space="0" w:color="000000"/>
              <w:left w:val="single" w:sz="4" w:space="0" w:color="000000"/>
              <w:bottom w:val="single" w:sz="4" w:space="0" w:color="000000"/>
              <w:right w:val="single" w:sz="4" w:space="0" w:color="000000"/>
            </w:tcBorders>
          </w:tcPr>
          <w:p w14:paraId="6B78C945" w14:textId="6DD875BE" w:rsidR="00A01860" w:rsidRPr="0009401D" w:rsidRDefault="00A01860" w:rsidP="00A01860">
            <w:pPr>
              <w:tabs>
                <w:tab w:val="left" w:pos="1701"/>
              </w:tabs>
              <w:spacing w:after="0" w:line="240" w:lineRule="auto"/>
              <w:jc w:val="center"/>
              <w:rPr>
                <w:rFonts w:eastAsia="Calibri" w:cstheme="minorHAnsi"/>
                <w:highlight w:val="yellow"/>
                <w:lang w:eastAsia="ar-SA"/>
              </w:rPr>
            </w:pPr>
            <w:r>
              <w:rPr>
                <w:szCs w:val="24"/>
              </w:rPr>
              <w:t>60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3FCD"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6A7245F4"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3CF2A178"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43294DCA"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6E50C8DA"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93CF"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2332" w14:textId="349D9081" w:rsidR="00A01860" w:rsidRPr="0026578C" w:rsidRDefault="00A01860" w:rsidP="00A01860">
            <w:pPr>
              <w:tabs>
                <w:tab w:val="left" w:pos="1701"/>
              </w:tabs>
              <w:spacing w:after="0" w:line="240" w:lineRule="auto"/>
              <w:rPr>
                <w:rFonts w:eastAsia="Times New Roman" w:cstheme="minorHAnsi"/>
                <w:sz w:val="24"/>
                <w:szCs w:val="24"/>
                <w:lang w:eastAsia="en-US"/>
              </w:rPr>
            </w:pPr>
            <w:r w:rsidRPr="00AC5C4C">
              <w:t>Pralaidos taisymo darbai, pakeičiant pralaidos vamzdį į PP gofruotų dvigubų sienelių 400 mm diametro vamzdį.</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71B70" w14:textId="7C7ADB7F" w:rsidR="00A01860" w:rsidRPr="0026578C" w:rsidRDefault="00A01860" w:rsidP="00A01860">
            <w:pPr>
              <w:tabs>
                <w:tab w:val="left" w:pos="1701"/>
              </w:tabs>
              <w:spacing w:after="0" w:line="240" w:lineRule="auto"/>
              <w:ind w:firstLine="32"/>
              <w:jc w:val="center"/>
              <w:rPr>
                <w:rFonts w:eastAsia="Calibri" w:cstheme="minorHAnsi"/>
                <w:sz w:val="24"/>
                <w:szCs w:val="24"/>
                <w:lang w:eastAsia="ar-SA"/>
              </w:rPr>
            </w:pPr>
            <w:r>
              <w:rPr>
                <w:szCs w:val="24"/>
              </w:rPr>
              <w:t>1</w:t>
            </w:r>
            <w:r w:rsidRPr="004D4A89">
              <w:rPr>
                <w:szCs w:val="24"/>
              </w:rPr>
              <w:t>m</w:t>
            </w:r>
          </w:p>
        </w:tc>
        <w:tc>
          <w:tcPr>
            <w:tcW w:w="993" w:type="dxa"/>
            <w:tcBorders>
              <w:top w:val="single" w:sz="4" w:space="0" w:color="000000"/>
              <w:left w:val="single" w:sz="4" w:space="0" w:color="000000"/>
              <w:bottom w:val="single" w:sz="4" w:space="0" w:color="000000"/>
              <w:right w:val="single" w:sz="4" w:space="0" w:color="000000"/>
            </w:tcBorders>
          </w:tcPr>
          <w:p w14:paraId="10D49592" w14:textId="2429E420" w:rsidR="00A01860" w:rsidRPr="0009401D" w:rsidRDefault="00A01860" w:rsidP="00A01860">
            <w:pPr>
              <w:tabs>
                <w:tab w:val="left" w:pos="1701"/>
              </w:tabs>
              <w:spacing w:after="0" w:line="240" w:lineRule="auto"/>
              <w:jc w:val="center"/>
              <w:rPr>
                <w:rFonts w:eastAsia="Calibri" w:cstheme="minorHAnsi"/>
                <w:highlight w:val="yellow"/>
                <w:lang w:eastAsia="ar-SA"/>
              </w:rPr>
            </w:pPr>
            <w:r>
              <w:rPr>
                <w:szCs w:val="24"/>
              </w:rPr>
              <w:t>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ABB82"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6D785047"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3BAC9CC5"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6806F779"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33B13CAB"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53FB8"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A4471" w14:textId="1BBD6CCC" w:rsidR="00A01860" w:rsidRPr="0016298D" w:rsidRDefault="00A01860" w:rsidP="00A01860">
            <w:pPr>
              <w:tabs>
                <w:tab w:val="left" w:pos="1701"/>
              </w:tabs>
              <w:spacing w:after="0" w:line="240" w:lineRule="auto"/>
            </w:pPr>
            <w:r w:rsidRPr="00AC5C4C">
              <w:t>Pralaidos taisymo darbai, pakeičiant pralaidos vamzdį į PP gofruotų dvigubų sienelių 600 mm diametro vamzdį.</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091A4" w14:textId="10438941" w:rsidR="00A01860" w:rsidRPr="00AE39A2" w:rsidRDefault="00A01860" w:rsidP="00A01860">
            <w:pPr>
              <w:tabs>
                <w:tab w:val="left" w:pos="1701"/>
              </w:tabs>
              <w:spacing w:after="0" w:line="240" w:lineRule="auto"/>
              <w:ind w:firstLine="32"/>
              <w:jc w:val="center"/>
            </w:pPr>
            <w:r>
              <w:rPr>
                <w:szCs w:val="24"/>
              </w:rPr>
              <w:t xml:space="preserve">1 </w:t>
            </w:r>
            <w:r w:rsidRPr="004D4A89">
              <w:rPr>
                <w:szCs w:val="24"/>
              </w:rPr>
              <w:t>m</w:t>
            </w:r>
          </w:p>
        </w:tc>
        <w:tc>
          <w:tcPr>
            <w:tcW w:w="993" w:type="dxa"/>
            <w:tcBorders>
              <w:top w:val="single" w:sz="4" w:space="0" w:color="000000"/>
              <w:left w:val="single" w:sz="4" w:space="0" w:color="000000"/>
              <w:bottom w:val="single" w:sz="4" w:space="0" w:color="000000"/>
              <w:right w:val="single" w:sz="4" w:space="0" w:color="000000"/>
            </w:tcBorders>
          </w:tcPr>
          <w:p w14:paraId="51F044AD" w14:textId="76215AE4" w:rsidR="00A01860" w:rsidRPr="0009401D" w:rsidRDefault="00A01860" w:rsidP="00A01860">
            <w:pPr>
              <w:tabs>
                <w:tab w:val="left" w:pos="1701"/>
              </w:tabs>
              <w:spacing w:after="0" w:line="240" w:lineRule="auto"/>
              <w:jc w:val="center"/>
              <w:rPr>
                <w:rFonts w:eastAsia="Calibri" w:cstheme="minorHAnsi"/>
                <w:highlight w:val="yellow"/>
                <w:lang w:eastAsia="ar-SA"/>
              </w:rPr>
            </w:pPr>
            <w:r>
              <w:rPr>
                <w:color w:val="000000"/>
                <w:szCs w:val="24"/>
              </w:rPr>
              <w:t>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783AF"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2ED37417"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011973F2"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4881B95F"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A01860" w:rsidRPr="0026578C" w14:paraId="7CC4706A"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85983" w14:textId="77777777" w:rsidR="00A01860" w:rsidRPr="0026578C" w:rsidRDefault="00A01860" w:rsidP="00A01860">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EB049" w14:textId="4D038FF9" w:rsidR="00A01860" w:rsidRPr="0016298D" w:rsidRDefault="00A01860" w:rsidP="00A01860">
            <w:pPr>
              <w:tabs>
                <w:tab w:val="left" w:pos="1701"/>
              </w:tabs>
              <w:spacing w:after="0" w:line="240" w:lineRule="auto"/>
            </w:pPr>
            <w:r w:rsidRPr="004D4A89">
              <w:rPr>
                <w:szCs w:val="24"/>
              </w:rPr>
              <w:t>Vandens pralaidų valymas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DB51E" w14:textId="7CF5048E" w:rsidR="00A01860" w:rsidRPr="00AE39A2" w:rsidRDefault="00A01860" w:rsidP="00A01860">
            <w:pPr>
              <w:tabs>
                <w:tab w:val="left" w:pos="1701"/>
              </w:tabs>
              <w:spacing w:after="0" w:line="240" w:lineRule="auto"/>
              <w:ind w:firstLine="32"/>
              <w:jc w:val="center"/>
            </w:pPr>
            <w:r>
              <w:rPr>
                <w:szCs w:val="24"/>
              </w:rPr>
              <w:t xml:space="preserve">1 </w:t>
            </w:r>
            <w:r w:rsidRPr="004D4A89">
              <w:rPr>
                <w:szCs w:val="24"/>
              </w:rPr>
              <w:t>m</w:t>
            </w:r>
            <w:r w:rsidRPr="004D4A89">
              <w:rPr>
                <w:szCs w:val="24"/>
                <w:vertAlign w:val="superscript"/>
              </w:rPr>
              <w:t>3</w:t>
            </w:r>
          </w:p>
        </w:tc>
        <w:tc>
          <w:tcPr>
            <w:tcW w:w="993" w:type="dxa"/>
            <w:tcBorders>
              <w:top w:val="single" w:sz="4" w:space="0" w:color="000000"/>
              <w:left w:val="single" w:sz="4" w:space="0" w:color="000000"/>
              <w:bottom w:val="single" w:sz="4" w:space="0" w:color="000000"/>
              <w:right w:val="single" w:sz="4" w:space="0" w:color="000000"/>
            </w:tcBorders>
          </w:tcPr>
          <w:p w14:paraId="5D39F625" w14:textId="78A8D0AA" w:rsidR="00A01860" w:rsidRPr="0009401D" w:rsidRDefault="00A01860" w:rsidP="00A01860">
            <w:pPr>
              <w:tabs>
                <w:tab w:val="left" w:pos="1701"/>
              </w:tabs>
              <w:spacing w:after="0" w:line="240" w:lineRule="auto"/>
              <w:jc w:val="center"/>
              <w:rPr>
                <w:rFonts w:eastAsia="Calibri" w:cstheme="minorHAnsi"/>
                <w:highlight w:val="yellow"/>
                <w:lang w:eastAsia="ar-SA"/>
              </w:rPr>
            </w:pPr>
            <w:r>
              <w:rPr>
                <w:color w:val="000000"/>
                <w:szCs w:val="24"/>
              </w:rPr>
              <w:t>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4D6C4"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35CFD134"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009993FB"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1ECEC0BA" w14:textId="77777777" w:rsidR="00A01860" w:rsidRPr="0026578C" w:rsidRDefault="00A01860" w:rsidP="00A01860">
            <w:pPr>
              <w:tabs>
                <w:tab w:val="left" w:pos="1701"/>
              </w:tabs>
              <w:spacing w:after="0" w:line="240" w:lineRule="auto"/>
              <w:ind w:firstLine="1276"/>
              <w:jc w:val="center"/>
              <w:rPr>
                <w:rFonts w:eastAsia="Calibri" w:cstheme="minorHAnsi"/>
                <w:sz w:val="24"/>
                <w:szCs w:val="22"/>
                <w:lang w:eastAsia="ar-SA"/>
              </w:rPr>
            </w:pPr>
          </w:p>
        </w:tc>
      </w:tr>
      <w:tr w:rsidR="0009401D" w:rsidRPr="0026578C" w14:paraId="06F05096" w14:textId="77777777" w:rsidTr="00FE16E8">
        <w:trPr>
          <w:trHeight w:val="277"/>
          <w:jc w:val="center"/>
        </w:trPr>
        <w:tc>
          <w:tcPr>
            <w:tcW w:w="80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01312" w14:textId="4AF6EDDF" w:rsidR="0009401D" w:rsidRPr="0009401D" w:rsidRDefault="0009401D" w:rsidP="0009401D">
            <w:pPr>
              <w:tabs>
                <w:tab w:val="left" w:pos="1701"/>
              </w:tabs>
              <w:spacing w:after="0" w:line="240" w:lineRule="auto"/>
              <w:ind w:firstLine="1276"/>
              <w:jc w:val="right"/>
              <w:rPr>
                <w:rFonts w:eastAsia="Calibri" w:cstheme="minorHAnsi"/>
                <w:b/>
                <w:bCs/>
                <w:lang w:eastAsia="ar-SA"/>
              </w:rPr>
            </w:pPr>
            <w:r w:rsidRPr="0009401D">
              <w:rPr>
                <w:rFonts w:eastAsia="Calibri" w:cstheme="minorHAnsi"/>
                <w:b/>
                <w:bCs/>
                <w:lang w:eastAsia="ar-SA"/>
              </w:rPr>
              <w:t>Iš viso Eur su PVM:</w:t>
            </w:r>
          </w:p>
        </w:tc>
        <w:tc>
          <w:tcPr>
            <w:tcW w:w="1270" w:type="dxa"/>
            <w:tcBorders>
              <w:top w:val="single" w:sz="4" w:space="0" w:color="000000"/>
              <w:left w:val="single" w:sz="4" w:space="0" w:color="000000"/>
              <w:bottom w:val="single" w:sz="4" w:space="0" w:color="000000"/>
              <w:right w:val="single" w:sz="4" w:space="0" w:color="000000"/>
            </w:tcBorders>
          </w:tcPr>
          <w:p w14:paraId="7BF87D6A" w14:textId="77777777" w:rsidR="0009401D" w:rsidRPr="0026578C" w:rsidRDefault="0009401D" w:rsidP="00B64D9E">
            <w:pPr>
              <w:tabs>
                <w:tab w:val="left" w:pos="1701"/>
              </w:tabs>
              <w:spacing w:after="0" w:line="240" w:lineRule="auto"/>
              <w:ind w:firstLine="1276"/>
              <w:jc w:val="center"/>
              <w:rPr>
                <w:rFonts w:eastAsia="Calibri" w:cstheme="minorHAnsi"/>
                <w:sz w:val="24"/>
                <w:szCs w:val="22"/>
                <w:lang w:eastAsia="ar-SA"/>
              </w:rPr>
            </w:pPr>
          </w:p>
        </w:tc>
      </w:tr>
      <w:bookmarkEnd w:id="71"/>
    </w:tbl>
    <w:p w14:paraId="704D48F2" w14:textId="77777777" w:rsidR="00132AA3" w:rsidRPr="00E24424" w:rsidRDefault="00132AA3" w:rsidP="0009401D">
      <w:pPr>
        <w:spacing w:after="0" w:line="240" w:lineRule="auto"/>
        <w:jc w:val="both"/>
        <w:rPr>
          <w:rFonts w:eastAsia="Times New Roman" w:cstheme="minorHAnsi"/>
          <w:lang w:eastAsia="en-US"/>
        </w:rPr>
      </w:pPr>
    </w:p>
    <w:p w14:paraId="6EA23FA2" w14:textId="77777777" w:rsidR="006D131A" w:rsidRPr="006D131A" w:rsidRDefault="006D131A" w:rsidP="006D131A">
      <w:pPr>
        <w:spacing w:after="0" w:line="240" w:lineRule="auto"/>
        <w:ind w:firstLine="851"/>
        <w:jc w:val="both"/>
        <w:rPr>
          <w:rFonts w:eastAsia="Times New Roman" w:cstheme="minorHAnsi"/>
          <w:lang w:eastAsia="en-US"/>
        </w:rPr>
      </w:pPr>
      <w:r w:rsidRPr="006D131A">
        <w:rPr>
          <w:rFonts w:eastAsia="Times New Roman" w:cstheme="minorHAnsi"/>
          <w:lang w:eastAsia="en-US"/>
        </w:rPr>
        <w:t>Palyginamoji pasiūlymo kaina žodžiais: _______________________________________________</w:t>
      </w:r>
    </w:p>
    <w:p w14:paraId="61701E70" w14:textId="77777777" w:rsidR="006D131A" w:rsidRPr="006D131A" w:rsidRDefault="006D131A" w:rsidP="006D131A">
      <w:pPr>
        <w:spacing w:after="0" w:line="240" w:lineRule="auto"/>
        <w:ind w:firstLine="851"/>
        <w:jc w:val="both"/>
        <w:rPr>
          <w:rFonts w:eastAsia="Times New Roman" w:cstheme="minorHAnsi"/>
          <w:lang w:eastAsia="en-US"/>
        </w:rPr>
      </w:pPr>
      <w:r w:rsidRPr="006D131A">
        <w:rPr>
          <w:rFonts w:eastAsia="Times New Roman" w:cstheme="minorHAnsi"/>
          <w:lang w:eastAsia="en-US"/>
        </w:rPr>
        <w:t xml:space="preserve">*Kaina suapvalinama paliekant du skaitmenis po kablelio. </w:t>
      </w:r>
    </w:p>
    <w:p w14:paraId="632FDFEE" w14:textId="55E6D830" w:rsidR="006D131A" w:rsidRDefault="006D131A" w:rsidP="006D131A">
      <w:pPr>
        <w:spacing w:after="0" w:line="240" w:lineRule="auto"/>
        <w:ind w:firstLine="851"/>
        <w:jc w:val="both"/>
        <w:rPr>
          <w:rFonts w:eastAsia="Times New Roman" w:cstheme="minorHAnsi"/>
          <w:lang w:eastAsia="en-US"/>
        </w:rPr>
      </w:pPr>
      <w:r w:rsidRPr="006D131A">
        <w:rPr>
          <w:rFonts w:eastAsia="Times New Roman" w:cstheme="minorHAnsi"/>
          <w:lang w:eastAsia="en-US"/>
        </w:rPr>
        <w:t>**</w:t>
      </w:r>
      <w:r w:rsidRPr="006D131A">
        <w:rPr>
          <w:rFonts w:eastAsia="Times New Roman" w:cstheme="minorHAnsi"/>
          <w:b/>
          <w:bCs/>
          <w:lang w:eastAsia="en-US"/>
        </w:rPr>
        <w:t>Palyginamoji pasiūlymo kaina ir kiekiai bus naudojama tik pasiūlymų eilei sudaryti ir nugalėtojui nustatyti</w:t>
      </w:r>
      <w:r w:rsidRPr="006D131A">
        <w:rPr>
          <w:rFonts w:eastAsia="Times New Roman" w:cstheme="minorHAnsi"/>
          <w:lang w:eastAsia="en-US"/>
        </w:rPr>
        <w:t xml:space="preserve">. </w:t>
      </w:r>
      <w:r w:rsidRPr="006D131A">
        <w:rPr>
          <w:rFonts w:eastAsia="Times New Roman" w:cstheme="minorHAnsi"/>
          <w:b/>
          <w:bCs/>
          <w:lang w:eastAsia="en-US"/>
        </w:rPr>
        <w:t xml:space="preserve">Maksimali pirkimui skirta lėšų suma – </w:t>
      </w:r>
      <w:r w:rsidR="0009401D">
        <w:rPr>
          <w:rFonts w:eastAsia="Times New Roman" w:cstheme="minorHAnsi"/>
          <w:b/>
          <w:bCs/>
          <w:lang w:eastAsia="en-US"/>
        </w:rPr>
        <w:t>50</w:t>
      </w:r>
      <w:r w:rsidRPr="006D131A">
        <w:rPr>
          <w:rFonts w:eastAsia="Times New Roman" w:cstheme="minorHAnsi"/>
          <w:b/>
          <w:bCs/>
          <w:lang w:eastAsia="en-US"/>
        </w:rPr>
        <w:t>0 000,00 Eur su PVM</w:t>
      </w:r>
      <w:r w:rsidRPr="006D131A">
        <w:rPr>
          <w:rFonts w:eastAsia="Times New Roman" w:cstheme="minorHAnsi"/>
          <w:lang w:eastAsia="en-US"/>
        </w:rPr>
        <w:t xml:space="preserve">. </w:t>
      </w:r>
    </w:p>
    <w:p w14:paraId="32562BEA" w14:textId="383F5610" w:rsidR="00132AA3" w:rsidRPr="00E24424" w:rsidRDefault="00132AA3" w:rsidP="006D131A">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w:t>
      </w:r>
      <w:r w:rsidR="006D131A">
        <w:rPr>
          <w:rFonts w:eastAsia="Times New Roman" w:cstheme="minorHAnsi"/>
          <w:lang w:eastAsia="en-US"/>
        </w:rPr>
        <w:t>i</w:t>
      </w:r>
      <w:r w:rsidRPr="00E24424">
        <w:rPr>
          <w:rFonts w:eastAsia="Times New Roman" w:cstheme="minorHAnsi"/>
          <w:lang w:eastAsia="en-US"/>
        </w:rPr>
        <w:t xml:space="preserve"> </w:t>
      </w:r>
      <w:r w:rsidR="006D131A">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9A50456" w14:textId="6849B754"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D131A">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lastRenderedPageBreak/>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0CD66040" w14:textId="77777777" w:rsidR="006D131A" w:rsidRDefault="006D131A" w:rsidP="00342BF1">
      <w:pPr>
        <w:rPr>
          <w:rFonts w:cstheme="minorHAnsi"/>
        </w:rPr>
      </w:pPr>
    </w:p>
    <w:p w14:paraId="796A56FE" w14:textId="77777777" w:rsidR="00342BF1" w:rsidRPr="00BA2A8D" w:rsidRDefault="00342BF1" w:rsidP="00342BF1">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321D9FE0" w:rsidR="00913B2E" w:rsidRPr="00852E3A" w:rsidRDefault="00210870" w:rsidP="0009401D">
      <w:pPr>
        <w:widowControl w:val="0"/>
        <w:spacing w:after="0" w:line="240" w:lineRule="auto"/>
        <w:ind w:firstLine="426"/>
        <w:jc w:val="both"/>
        <w:rPr>
          <w:rFonts w:eastAsia="Calibri" w:cstheme="minorHAnsi"/>
          <w:bC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09401D">
        <w:rPr>
          <w:rFonts w:cstheme="minorHAnsi"/>
          <w:b/>
        </w:rPr>
        <w:t xml:space="preserve"> </w:t>
      </w:r>
      <w:r w:rsidR="0009401D" w:rsidRPr="00852E3A">
        <w:rPr>
          <w:rFonts w:cstheme="minorHAnsi"/>
          <w:bCs/>
        </w:rPr>
        <w:t xml:space="preserve">Laimėjusiu bus pripažintas mažiausios kainos pasiūlymas. </w:t>
      </w:r>
    </w:p>
    <w:p w14:paraId="3A024621" w14:textId="7D95B913" w:rsidR="00210870" w:rsidRPr="009A13EC" w:rsidRDefault="00210870" w:rsidP="009A13EC">
      <w:pPr>
        <w:pStyle w:val="paragrafesrasas2lygis"/>
        <w:jc w:val="left"/>
        <w:rPr>
          <w:rFonts w:asciiTheme="minorHAnsi" w:hAnsiTheme="minorHAnsi" w:cstheme="minorHAnsi"/>
          <w:color w:val="7030A0"/>
          <w:sz w:val="21"/>
          <w:szCs w:val="21"/>
        </w:rPr>
      </w:pP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05EA" w14:textId="77777777" w:rsidR="00C87109" w:rsidRDefault="00C87109" w:rsidP="00D05666">
      <w:r>
        <w:separator/>
      </w:r>
    </w:p>
  </w:endnote>
  <w:endnote w:type="continuationSeparator" w:id="0">
    <w:p w14:paraId="6F9A87F1" w14:textId="77777777" w:rsidR="00C87109" w:rsidRDefault="00C87109" w:rsidP="00D05666">
      <w:r>
        <w:continuationSeparator/>
      </w:r>
    </w:p>
  </w:endnote>
  <w:endnote w:type="continuationNotice" w:id="1">
    <w:p w14:paraId="34798F6E" w14:textId="77777777" w:rsidR="00C87109" w:rsidRDefault="00C87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23CF8" w14:textId="77777777" w:rsidR="00C87109" w:rsidRDefault="00C87109" w:rsidP="00D05666">
      <w:r>
        <w:separator/>
      </w:r>
    </w:p>
  </w:footnote>
  <w:footnote w:type="continuationSeparator" w:id="0">
    <w:p w14:paraId="7E3BCE40" w14:textId="77777777" w:rsidR="00C87109" w:rsidRDefault="00C87109" w:rsidP="00D05666">
      <w:r>
        <w:continuationSeparator/>
      </w:r>
    </w:p>
  </w:footnote>
  <w:footnote w:type="continuationNotice" w:id="1">
    <w:p w14:paraId="429F8EB3" w14:textId="77777777" w:rsidR="00C87109" w:rsidRDefault="00C87109">
      <w:pPr>
        <w:spacing w:after="0" w:line="240" w:lineRule="auto"/>
      </w:pPr>
    </w:p>
  </w:footnote>
  <w:footnote w:id="2">
    <w:p w14:paraId="55F33FC4" w14:textId="77777777" w:rsidR="0009401D" w:rsidRDefault="0009401D" w:rsidP="0009401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E21718" w14:textId="77777777" w:rsidR="0009401D" w:rsidRDefault="0009401D" w:rsidP="0009401D">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F9CEC34" w14:textId="77777777" w:rsidR="0009401D" w:rsidRDefault="0009401D" w:rsidP="0009401D">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1E63BA" w14:textId="77777777" w:rsidR="0009401D" w:rsidRDefault="0009401D" w:rsidP="0009401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E4B26E" w14:textId="77777777" w:rsidR="0009401D" w:rsidRDefault="0009401D" w:rsidP="0009401D">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A9E1A53" w14:textId="77777777" w:rsidR="0009401D" w:rsidRDefault="0009401D" w:rsidP="0009401D">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64BF71" w14:textId="77777777" w:rsidR="0009401D" w:rsidRDefault="0009401D" w:rsidP="0009401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110AFE" w14:textId="77777777" w:rsidR="0009401D" w:rsidRDefault="0009401D" w:rsidP="0009401D">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ADFB447" w14:textId="77777777" w:rsidR="0009401D" w:rsidRDefault="0009401D" w:rsidP="0009401D">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272DB5"/>
    <w:multiLevelType w:val="hybridMultilevel"/>
    <w:tmpl w:val="B9D49E92"/>
    <w:lvl w:ilvl="0" w:tplc="F856BA12">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C66A4F"/>
    <w:multiLevelType w:val="hybridMultilevel"/>
    <w:tmpl w:val="F3F81E28"/>
    <w:lvl w:ilvl="0" w:tplc="DE922ED4">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6"/>
  </w:num>
  <w:num w:numId="3" w16cid:durableId="1528367431">
    <w:abstractNumId w:val="19"/>
  </w:num>
  <w:num w:numId="4" w16cid:durableId="1484615006">
    <w:abstractNumId w:val="24"/>
  </w:num>
  <w:num w:numId="5" w16cid:durableId="607934237">
    <w:abstractNumId w:val="17"/>
  </w:num>
  <w:num w:numId="6" w16cid:durableId="408162091">
    <w:abstractNumId w:val="33"/>
  </w:num>
  <w:num w:numId="7" w16cid:durableId="12269543">
    <w:abstractNumId w:val="31"/>
  </w:num>
  <w:num w:numId="8" w16cid:durableId="749809940">
    <w:abstractNumId w:val="2"/>
  </w:num>
  <w:num w:numId="9" w16cid:durableId="412043720">
    <w:abstractNumId w:val="32"/>
  </w:num>
  <w:num w:numId="10" w16cid:durableId="1996449446">
    <w:abstractNumId w:val="28"/>
  </w:num>
  <w:num w:numId="11" w16cid:durableId="1318921492">
    <w:abstractNumId w:val="16"/>
  </w:num>
  <w:num w:numId="12" w16cid:durableId="1864435576">
    <w:abstractNumId w:val="26"/>
  </w:num>
  <w:num w:numId="13" w16cid:durableId="1616209015">
    <w:abstractNumId w:val="27"/>
  </w:num>
  <w:num w:numId="14" w16cid:durableId="1638533946">
    <w:abstractNumId w:val="29"/>
  </w:num>
  <w:num w:numId="15" w16cid:durableId="42028851">
    <w:abstractNumId w:val="8"/>
  </w:num>
  <w:num w:numId="16" w16cid:durableId="270864891">
    <w:abstractNumId w:val="4"/>
  </w:num>
  <w:num w:numId="17" w16cid:durableId="711686639">
    <w:abstractNumId w:val="3"/>
  </w:num>
  <w:num w:numId="18" w16cid:durableId="208341601">
    <w:abstractNumId w:val="30"/>
  </w:num>
  <w:num w:numId="19" w16cid:durableId="2002538176">
    <w:abstractNumId w:val="22"/>
  </w:num>
  <w:num w:numId="20" w16cid:durableId="1731466548">
    <w:abstractNumId w:val="7"/>
  </w:num>
  <w:num w:numId="21" w16cid:durableId="141967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8"/>
  </w:num>
  <w:num w:numId="23" w16cid:durableId="581643620">
    <w:abstractNumId w:val="21"/>
  </w:num>
  <w:num w:numId="24" w16cid:durableId="96487685">
    <w:abstractNumId w:val="13"/>
  </w:num>
  <w:num w:numId="25" w16cid:durableId="1504785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5"/>
  </w:num>
  <w:num w:numId="29" w16cid:durableId="1550651797">
    <w:abstractNumId w:val="23"/>
  </w:num>
  <w:num w:numId="30" w16cid:durableId="557516557">
    <w:abstractNumId w:val="14"/>
  </w:num>
  <w:num w:numId="31" w16cid:durableId="426465429">
    <w:abstractNumId w:val="10"/>
  </w:num>
  <w:num w:numId="32" w16cid:durableId="868303451">
    <w:abstractNumId w:val="9"/>
  </w:num>
  <w:num w:numId="33" w16cid:durableId="371535562">
    <w:abstractNumId w:val="1"/>
  </w:num>
  <w:num w:numId="34" w16cid:durableId="104335974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A8"/>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01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607"/>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E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17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9F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BF1"/>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A3D"/>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3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D1"/>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0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0A"/>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1A"/>
    <w:rsid w:val="006D1BA2"/>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D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5AA"/>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E3A"/>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6A"/>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D7"/>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EC"/>
    <w:rsid w:val="009A180D"/>
    <w:rsid w:val="009A201E"/>
    <w:rsid w:val="009A3252"/>
    <w:rsid w:val="009A3A73"/>
    <w:rsid w:val="009A43BF"/>
    <w:rsid w:val="009A50B5"/>
    <w:rsid w:val="009A61DC"/>
    <w:rsid w:val="009A6678"/>
    <w:rsid w:val="009A7D11"/>
    <w:rsid w:val="009B1258"/>
    <w:rsid w:val="009B2302"/>
    <w:rsid w:val="009B299E"/>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860"/>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2310"/>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109"/>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F6"/>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7B"/>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323"/>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6E"/>
    <w:rsid w:val="00DA62B5"/>
    <w:rsid w:val="00DA649F"/>
    <w:rsid w:val="00DA6C21"/>
    <w:rsid w:val="00DA72F8"/>
    <w:rsid w:val="00DA758B"/>
    <w:rsid w:val="00DA7A8A"/>
    <w:rsid w:val="00DA7EE1"/>
    <w:rsid w:val="00DB0683"/>
    <w:rsid w:val="00DB2740"/>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828"/>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7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417"/>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53"/>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2F48"/>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28</Pages>
  <Words>33207</Words>
  <Characters>18928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49</cp:revision>
  <dcterms:created xsi:type="dcterms:W3CDTF">2023-04-07T07:17:00Z</dcterms:created>
  <dcterms:modified xsi:type="dcterms:W3CDTF">2025-12-01T12:08:00Z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