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06EB46B7"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F90957">
        <w:rPr>
          <w:rFonts w:ascii="Times New Roman" w:hAnsi="Times New Roman" w:cs="Times New Roman"/>
          <w:i/>
          <w:iCs/>
          <w:sz w:val="24"/>
          <w:szCs w:val="24"/>
        </w:rPr>
        <w:t>5</w:t>
      </w:r>
      <w:r w:rsidRPr="00F0478F">
        <w:rPr>
          <w:rFonts w:ascii="Times New Roman" w:hAnsi="Times New Roman" w:cs="Times New Roman"/>
          <w:i/>
          <w:iCs/>
          <w:sz w:val="24"/>
          <w:szCs w:val="24"/>
        </w:rPr>
        <w:t>-</w:t>
      </w:r>
      <w:r w:rsidR="00820CB0">
        <w:rPr>
          <w:rFonts w:ascii="Times New Roman" w:hAnsi="Times New Roman" w:cs="Times New Roman"/>
          <w:i/>
          <w:iCs/>
          <w:sz w:val="24"/>
          <w:szCs w:val="24"/>
        </w:rPr>
        <w:t>1</w:t>
      </w:r>
      <w:r w:rsidR="00B4715E">
        <w:rPr>
          <w:rFonts w:ascii="Times New Roman" w:hAnsi="Times New Roman" w:cs="Times New Roman"/>
          <w:i/>
          <w:iCs/>
          <w:sz w:val="24"/>
          <w:szCs w:val="24"/>
        </w:rPr>
        <w:t>2</w:t>
      </w:r>
      <w:r w:rsidRPr="00F0478F">
        <w:rPr>
          <w:rFonts w:ascii="Times New Roman" w:hAnsi="Times New Roman" w:cs="Times New Roman"/>
          <w:i/>
          <w:iCs/>
          <w:sz w:val="24"/>
          <w:szCs w:val="24"/>
        </w:rPr>
        <w:t>-</w:t>
      </w:r>
      <w:r w:rsidR="00B4715E">
        <w:rPr>
          <w:rFonts w:ascii="Times New Roman" w:hAnsi="Times New Roman" w:cs="Times New Roman"/>
          <w:i/>
          <w:iCs/>
          <w:sz w:val="24"/>
          <w:szCs w:val="24"/>
        </w:rPr>
        <w:t>01</w:t>
      </w:r>
    </w:p>
    <w:p w14:paraId="3362E1CC" w14:textId="380A7C94"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protokolu Nr. </w:t>
      </w:r>
      <w:r w:rsidR="00E163FB">
        <w:rPr>
          <w:rFonts w:ascii="Times New Roman" w:hAnsi="Times New Roman" w:cs="Times New Roman"/>
          <w:i/>
          <w:iCs/>
          <w:sz w:val="24"/>
          <w:szCs w:val="24"/>
        </w:rPr>
        <w:t>4</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40046BC9" w:rsidR="00C33B4C" w:rsidRPr="00E67B6F" w:rsidRDefault="00C33B4C" w:rsidP="00D15789">
      <w:pPr>
        <w:spacing w:after="0" w:line="240" w:lineRule="auto"/>
        <w:jc w:val="center"/>
        <w:rPr>
          <w:rFonts w:ascii="Times New Roman" w:hAnsi="Times New Roman" w:cs="Times New Roman"/>
          <w:b/>
          <w:bCs/>
          <w:sz w:val="28"/>
          <w:szCs w:val="28"/>
        </w:rPr>
      </w:pPr>
      <w:r w:rsidRPr="00E67B6F">
        <w:rPr>
          <w:rFonts w:ascii="Times New Roman" w:hAnsi="Times New Roman" w:cs="Times New Roman"/>
          <w:b/>
          <w:bCs/>
          <w:sz w:val="28"/>
          <w:szCs w:val="28"/>
        </w:rPr>
        <w:t>„</w:t>
      </w:r>
      <w:r w:rsidR="00D15789">
        <w:rPr>
          <w:rFonts w:ascii="Times New Roman" w:eastAsia="Times New Roman" w:hAnsi="Times New Roman" w:cs="Times New Roman"/>
          <w:b/>
          <w:color w:val="000000"/>
          <w:sz w:val="28"/>
          <w:szCs w:val="28"/>
        </w:rPr>
        <w:t>TRAUKOS SPINTA</w:t>
      </w:r>
      <w:r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614DFBB9" w14:textId="4C00044B" w:rsidR="00E367DB"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14869676" w:history="1">
                <w:r w:rsidR="00E367DB" w:rsidRPr="00636100">
                  <w:rPr>
                    <w:rStyle w:val="Hipersaitas"/>
                    <w:rFonts w:ascii="Times New Roman" w:hAnsi="Times New Roman" w:cs="Times New Roman"/>
                    <w:noProof/>
                  </w:rPr>
                  <w:t>1.</w:t>
                </w:r>
                <w:r w:rsidR="00E367DB">
                  <w:rPr>
                    <w:noProof/>
                    <w:kern w:val="2"/>
                    <w:sz w:val="24"/>
                    <w:szCs w:val="24"/>
                    <w14:ligatures w14:val="standardContextual"/>
                  </w:rPr>
                  <w:tab/>
                </w:r>
                <w:r w:rsidR="00E367DB" w:rsidRPr="00636100">
                  <w:rPr>
                    <w:rStyle w:val="Hipersaitas"/>
                    <w:rFonts w:ascii="Times New Roman" w:hAnsi="Times New Roman" w:cs="Times New Roman"/>
                    <w:noProof/>
                  </w:rPr>
                  <w:t>Bendra informacija</w:t>
                </w:r>
                <w:r w:rsidR="00E367DB">
                  <w:rPr>
                    <w:noProof/>
                    <w:webHidden/>
                  </w:rPr>
                  <w:tab/>
                </w:r>
                <w:r w:rsidR="00E367DB">
                  <w:rPr>
                    <w:noProof/>
                    <w:webHidden/>
                  </w:rPr>
                  <w:fldChar w:fldCharType="begin"/>
                </w:r>
                <w:r w:rsidR="00E367DB">
                  <w:rPr>
                    <w:noProof/>
                    <w:webHidden/>
                  </w:rPr>
                  <w:instrText xml:space="preserve"> PAGEREF _Toc214869676 \h </w:instrText>
                </w:r>
                <w:r w:rsidR="00E367DB">
                  <w:rPr>
                    <w:noProof/>
                    <w:webHidden/>
                  </w:rPr>
                </w:r>
                <w:r w:rsidR="00E367DB">
                  <w:rPr>
                    <w:noProof/>
                    <w:webHidden/>
                  </w:rPr>
                  <w:fldChar w:fldCharType="separate"/>
                </w:r>
                <w:r w:rsidR="00E367DB">
                  <w:rPr>
                    <w:noProof/>
                    <w:webHidden/>
                  </w:rPr>
                  <w:t>3</w:t>
                </w:r>
                <w:r w:rsidR="00E367DB">
                  <w:rPr>
                    <w:noProof/>
                    <w:webHidden/>
                  </w:rPr>
                  <w:fldChar w:fldCharType="end"/>
                </w:r>
              </w:hyperlink>
            </w:p>
            <w:p w14:paraId="07BEC3C6" w14:textId="30B6023A" w:rsidR="00E367DB" w:rsidRDefault="00E367DB">
              <w:pPr>
                <w:pStyle w:val="Turinys1"/>
                <w:rPr>
                  <w:noProof/>
                  <w:kern w:val="2"/>
                  <w:sz w:val="24"/>
                  <w:szCs w:val="24"/>
                  <w14:ligatures w14:val="standardContextual"/>
                </w:rPr>
              </w:pPr>
              <w:hyperlink w:anchor="_Toc214869677" w:history="1">
                <w:r w:rsidRPr="0063610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_Toc214869677 \h </w:instrText>
                </w:r>
                <w:r>
                  <w:rPr>
                    <w:noProof/>
                    <w:webHidden/>
                  </w:rPr>
                </w:r>
                <w:r>
                  <w:rPr>
                    <w:noProof/>
                    <w:webHidden/>
                  </w:rPr>
                  <w:fldChar w:fldCharType="separate"/>
                </w:r>
                <w:r>
                  <w:rPr>
                    <w:noProof/>
                    <w:webHidden/>
                  </w:rPr>
                  <w:t>3</w:t>
                </w:r>
                <w:r>
                  <w:rPr>
                    <w:noProof/>
                    <w:webHidden/>
                  </w:rPr>
                  <w:fldChar w:fldCharType="end"/>
                </w:r>
              </w:hyperlink>
            </w:p>
            <w:p w14:paraId="3C69350F" w14:textId="3E9EAA50" w:rsidR="00E367DB" w:rsidRDefault="00E367DB">
              <w:pPr>
                <w:pStyle w:val="Turinys1"/>
                <w:rPr>
                  <w:noProof/>
                  <w:kern w:val="2"/>
                  <w:sz w:val="24"/>
                  <w:szCs w:val="24"/>
                  <w14:ligatures w14:val="standardContextual"/>
                </w:rPr>
              </w:pPr>
              <w:hyperlink w:anchor="_Toc214869678" w:history="1">
                <w:r w:rsidRPr="0063610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_Toc214869678 \h </w:instrText>
                </w:r>
                <w:r>
                  <w:rPr>
                    <w:noProof/>
                    <w:webHidden/>
                  </w:rPr>
                </w:r>
                <w:r>
                  <w:rPr>
                    <w:noProof/>
                    <w:webHidden/>
                  </w:rPr>
                  <w:fldChar w:fldCharType="separate"/>
                </w:r>
                <w:r>
                  <w:rPr>
                    <w:noProof/>
                    <w:webHidden/>
                  </w:rPr>
                  <w:t>3</w:t>
                </w:r>
                <w:r>
                  <w:rPr>
                    <w:noProof/>
                    <w:webHidden/>
                  </w:rPr>
                  <w:fldChar w:fldCharType="end"/>
                </w:r>
              </w:hyperlink>
            </w:p>
            <w:p w14:paraId="2B2547C8" w14:textId="44A4A365" w:rsidR="00E367DB" w:rsidRDefault="00E367DB">
              <w:pPr>
                <w:pStyle w:val="Turinys1"/>
                <w:rPr>
                  <w:noProof/>
                  <w:kern w:val="2"/>
                  <w:sz w:val="24"/>
                  <w:szCs w:val="24"/>
                  <w14:ligatures w14:val="standardContextual"/>
                </w:rPr>
              </w:pPr>
              <w:hyperlink w:anchor="_Toc214869679" w:history="1">
                <w:r w:rsidRPr="0063610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_Toc214869679 \h </w:instrText>
                </w:r>
                <w:r>
                  <w:rPr>
                    <w:noProof/>
                    <w:webHidden/>
                  </w:rPr>
                </w:r>
                <w:r>
                  <w:rPr>
                    <w:noProof/>
                    <w:webHidden/>
                  </w:rPr>
                  <w:fldChar w:fldCharType="separate"/>
                </w:r>
                <w:r>
                  <w:rPr>
                    <w:noProof/>
                    <w:webHidden/>
                  </w:rPr>
                  <w:t>4</w:t>
                </w:r>
                <w:r>
                  <w:rPr>
                    <w:noProof/>
                    <w:webHidden/>
                  </w:rPr>
                  <w:fldChar w:fldCharType="end"/>
                </w:r>
              </w:hyperlink>
            </w:p>
            <w:p w14:paraId="503F9A7F" w14:textId="2ACA5485" w:rsidR="00E367DB" w:rsidRDefault="00E367DB">
              <w:pPr>
                <w:pStyle w:val="Turinys1"/>
                <w:rPr>
                  <w:noProof/>
                  <w:kern w:val="2"/>
                  <w:sz w:val="24"/>
                  <w:szCs w:val="24"/>
                  <w14:ligatures w14:val="standardContextual"/>
                </w:rPr>
              </w:pPr>
              <w:hyperlink w:anchor="_Toc214869680" w:history="1">
                <w:r w:rsidRPr="00636100">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_Toc214869680 \h </w:instrText>
                </w:r>
                <w:r>
                  <w:rPr>
                    <w:noProof/>
                    <w:webHidden/>
                  </w:rPr>
                </w:r>
                <w:r>
                  <w:rPr>
                    <w:noProof/>
                    <w:webHidden/>
                  </w:rPr>
                  <w:fldChar w:fldCharType="separate"/>
                </w:r>
                <w:r>
                  <w:rPr>
                    <w:noProof/>
                    <w:webHidden/>
                  </w:rPr>
                  <w:t>4</w:t>
                </w:r>
                <w:r>
                  <w:rPr>
                    <w:noProof/>
                    <w:webHidden/>
                  </w:rPr>
                  <w:fldChar w:fldCharType="end"/>
                </w:r>
              </w:hyperlink>
            </w:p>
            <w:p w14:paraId="3316E7FC" w14:textId="74EDD5D8" w:rsidR="00E367DB" w:rsidRDefault="00E367DB">
              <w:pPr>
                <w:pStyle w:val="Turinys1"/>
                <w:rPr>
                  <w:noProof/>
                  <w:kern w:val="2"/>
                  <w:sz w:val="24"/>
                  <w:szCs w:val="24"/>
                  <w14:ligatures w14:val="standardContextual"/>
                </w:rPr>
              </w:pPr>
              <w:hyperlink w:anchor="_Toc214869681" w:history="1">
                <w:r w:rsidRPr="0063610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_Toc214869681 \h </w:instrText>
                </w:r>
                <w:r>
                  <w:rPr>
                    <w:noProof/>
                    <w:webHidden/>
                  </w:rPr>
                </w:r>
                <w:r>
                  <w:rPr>
                    <w:noProof/>
                    <w:webHidden/>
                  </w:rPr>
                  <w:fldChar w:fldCharType="separate"/>
                </w:r>
                <w:r>
                  <w:rPr>
                    <w:noProof/>
                    <w:webHidden/>
                  </w:rPr>
                  <w:t>4</w:t>
                </w:r>
                <w:r>
                  <w:rPr>
                    <w:noProof/>
                    <w:webHidden/>
                  </w:rPr>
                  <w:fldChar w:fldCharType="end"/>
                </w:r>
              </w:hyperlink>
            </w:p>
            <w:p w14:paraId="10CE6CF7" w14:textId="0426172B" w:rsidR="00E367DB" w:rsidRDefault="00E367DB">
              <w:pPr>
                <w:pStyle w:val="Turinys1"/>
                <w:tabs>
                  <w:tab w:val="left" w:pos="720"/>
                </w:tabs>
                <w:rPr>
                  <w:noProof/>
                  <w:kern w:val="2"/>
                  <w:sz w:val="24"/>
                  <w:szCs w:val="24"/>
                  <w14:ligatures w14:val="standardContextual"/>
                </w:rPr>
              </w:pPr>
              <w:hyperlink w:anchor="_Toc214869682" w:history="1">
                <w:r w:rsidRPr="00636100">
                  <w:rPr>
                    <w:rStyle w:val="Hipersaitas"/>
                    <w:rFonts w:ascii="Times New Roman" w:eastAsia="Calibri" w:hAnsi="Times New Roman" w:cs="Times New Roman"/>
                    <w:noProof/>
                  </w:rPr>
                  <w:t>7.</w:t>
                </w:r>
                <w:r>
                  <w:rPr>
                    <w:noProof/>
                    <w:kern w:val="2"/>
                    <w:sz w:val="24"/>
                    <w:szCs w:val="24"/>
                    <w14:ligatures w14:val="standardContextual"/>
                  </w:rPr>
                  <w:tab/>
                </w:r>
                <w:r w:rsidRPr="0063610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_Toc214869682 \h </w:instrText>
                </w:r>
                <w:r>
                  <w:rPr>
                    <w:noProof/>
                    <w:webHidden/>
                  </w:rPr>
                </w:r>
                <w:r>
                  <w:rPr>
                    <w:noProof/>
                    <w:webHidden/>
                  </w:rPr>
                  <w:fldChar w:fldCharType="separate"/>
                </w:r>
                <w:r>
                  <w:rPr>
                    <w:noProof/>
                    <w:webHidden/>
                  </w:rPr>
                  <w:t>5</w:t>
                </w:r>
                <w:r>
                  <w:rPr>
                    <w:noProof/>
                    <w:webHidden/>
                  </w:rPr>
                  <w:fldChar w:fldCharType="end"/>
                </w:r>
              </w:hyperlink>
            </w:p>
            <w:p w14:paraId="5A36FEF8" w14:textId="548B180D" w:rsidR="00E367DB" w:rsidRDefault="00E367DB">
              <w:pPr>
                <w:pStyle w:val="Turinys1"/>
                <w:tabs>
                  <w:tab w:val="left" w:pos="720"/>
                </w:tabs>
                <w:rPr>
                  <w:noProof/>
                  <w:kern w:val="2"/>
                  <w:sz w:val="24"/>
                  <w:szCs w:val="24"/>
                  <w14:ligatures w14:val="standardContextual"/>
                </w:rPr>
              </w:pPr>
              <w:hyperlink w:anchor="_Toc214869683" w:history="1">
                <w:r w:rsidRPr="00636100">
                  <w:rPr>
                    <w:rStyle w:val="Hipersaitas"/>
                    <w:rFonts w:ascii="Times New Roman" w:eastAsia="Calibri" w:hAnsi="Times New Roman" w:cs="Times New Roman"/>
                    <w:noProof/>
                  </w:rPr>
                  <w:t>8.</w:t>
                </w:r>
                <w:r>
                  <w:rPr>
                    <w:noProof/>
                    <w:kern w:val="2"/>
                    <w:sz w:val="24"/>
                    <w:szCs w:val="24"/>
                    <w14:ligatures w14:val="standardContextual"/>
                  </w:rPr>
                  <w:tab/>
                </w:r>
                <w:r w:rsidRPr="0063610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_Toc214869683 \h </w:instrText>
                </w:r>
                <w:r>
                  <w:rPr>
                    <w:noProof/>
                    <w:webHidden/>
                  </w:rPr>
                </w:r>
                <w:r>
                  <w:rPr>
                    <w:noProof/>
                    <w:webHidden/>
                  </w:rPr>
                  <w:fldChar w:fldCharType="separate"/>
                </w:r>
                <w:r>
                  <w:rPr>
                    <w:noProof/>
                    <w:webHidden/>
                  </w:rPr>
                  <w:t>5</w:t>
                </w:r>
                <w:r>
                  <w:rPr>
                    <w:noProof/>
                    <w:webHidden/>
                  </w:rPr>
                  <w:fldChar w:fldCharType="end"/>
                </w:r>
              </w:hyperlink>
            </w:p>
            <w:p w14:paraId="0AE055A0" w14:textId="1E6D1AD2" w:rsidR="00E367DB" w:rsidRDefault="00E367DB">
              <w:pPr>
                <w:pStyle w:val="Turinys1"/>
                <w:tabs>
                  <w:tab w:val="left" w:pos="720"/>
                </w:tabs>
                <w:rPr>
                  <w:noProof/>
                  <w:kern w:val="2"/>
                  <w:sz w:val="24"/>
                  <w:szCs w:val="24"/>
                  <w14:ligatures w14:val="standardContextual"/>
                </w:rPr>
              </w:pPr>
              <w:hyperlink w:anchor="_Toc214869684" w:history="1">
                <w:r w:rsidRPr="00636100">
                  <w:rPr>
                    <w:rStyle w:val="Hipersaitas"/>
                    <w:rFonts w:ascii="Times New Roman" w:eastAsia="Calibri" w:hAnsi="Times New Roman" w:cs="Times New Roman"/>
                    <w:noProof/>
                  </w:rPr>
                  <w:t>9.</w:t>
                </w:r>
                <w:r>
                  <w:rPr>
                    <w:noProof/>
                    <w:kern w:val="2"/>
                    <w:sz w:val="24"/>
                    <w:szCs w:val="24"/>
                    <w14:ligatures w14:val="standardContextual"/>
                  </w:rPr>
                  <w:tab/>
                </w:r>
                <w:r w:rsidRPr="0063610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_Toc214869684 \h </w:instrText>
                </w:r>
                <w:r>
                  <w:rPr>
                    <w:noProof/>
                    <w:webHidden/>
                  </w:rPr>
                </w:r>
                <w:r>
                  <w:rPr>
                    <w:noProof/>
                    <w:webHidden/>
                  </w:rPr>
                  <w:fldChar w:fldCharType="separate"/>
                </w:r>
                <w:r>
                  <w:rPr>
                    <w:noProof/>
                    <w:webHidden/>
                  </w:rPr>
                  <w:t>5</w:t>
                </w:r>
                <w:r>
                  <w:rPr>
                    <w:noProof/>
                    <w:webHidden/>
                  </w:rPr>
                  <w:fldChar w:fldCharType="end"/>
                </w:r>
              </w:hyperlink>
            </w:p>
            <w:p w14:paraId="5B419352" w14:textId="5F08B326" w:rsidR="00E367DB" w:rsidRDefault="00E367DB">
              <w:pPr>
                <w:pStyle w:val="Turinys1"/>
                <w:tabs>
                  <w:tab w:val="left" w:pos="720"/>
                </w:tabs>
                <w:rPr>
                  <w:noProof/>
                  <w:kern w:val="2"/>
                  <w:sz w:val="24"/>
                  <w:szCs w:val="24"/>
                  <w14:ligatures w14:val="standardContextual"/>
                </w:rPr>
              </w:pPr>
              <w:hyperlink w:anchor="_Toc214869685" w:history="1">
                <w:r w:rsidRPr="00636100">
                  <w:rPr>
                    <w:rStyle w:val="Hipersaitas"/>
                    <w:rFonts w:ascii="Times New Roman" w:eastAsia="Calibri" w:hAnsi="Times New Roman" w:cs="Times New Roman"/>
                    <w:noProof/>
                  </w:rPr>
                  <w:t>10.</w:t>
                </w:r>
                <w:r>
                  <w:rPr>
                    <w:noProof/>
                    <w:kern w:val="2"/>
                    <w:sz w:val="24"/>
                    <w:szCs w:val="24"/>
                    <w14:ligatures w14:val="standardContextual"/>
                  </w:rPr>
                  <w:tab/>
                </w:r>
                <w:r w:rsidRPr="0063610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_Toc214869685 \h </w:instrText>
                </w:r>
                <w:r>
                  <w:rPr>
                    <w:noProof/>
                    <w:webHidden/>
                  </w:rPr>
                </w:r>
                <w:r>
                  <w:rPr>
                    <w:noProof/>
                    <w:webHidden/>
                  </w:rPr>
                  <w:fldChar w:fldCharType="separate"/>
                </w:r>
                <w:r>
                  <w:rPr>
                    <w:noProof/>
                    <w:webHidden/>
                  </w:rPr>
                  <w:t>6</w:t>
                </w:r>
                <w:r>
                  <w:rPr>
                    <w:noProof/>
                    <w:webHidden/>
                  </w:rPr>
                  <w:fldChar w:fldCharType="end"/>
                </w:r>
              </w:hyperlink>
            </w:p>
            <w:p w14:paraId="7DBD9377" w14:textId="4ACFBAF9" w:rsidR="00E367DB" w:rsidRDefault="00E367DB">
              <w:pPr>
                <w:pStyle w:val="Turinys1"/>
                <w:tabs>
                  <w:tab w:val="left" w:pos="720"/>
                </w:tabs>
                <w:rPr>
                  <w:noProof/>
                  <w:kern w:val="2"/>
                  <w:sz w:val="24"/>
                  <w:szCs w:val="24"/>
                  <w14:ligatures w14:val="standardContextual"/>
                </w:rPr>
              </w:pPr>
              <w:hyperlink w:anchor="_Toc214869686" w:history="1">
                <w:r w:rsidRPr="00636100">
                  <w:rPr>
                    <w:rStyle w:val="Hipersaitas"/>
                    <w:rFonts w:ascii="Times New Roman" w:hAnsi="Times New Roman" w:cs="Times New Roman"/>
                    <w:noProof/>
                  </w:rPr>
                  <w:t>11.</w:t>
                </w:r>
                <w:r>
                  <w:rPr>
                    <w:noProof/>
                    <w:kern w:val="2"/>
                    <w:sz w:val="24"/>
                    <w:szCs w:val="24"/>
                    <w14:ligatures w14:val="standardContextual"/>
                  </w:rPr>
                  <w:tab/>
                </w:r>
                <w:r w:rsidRPr="00636100">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_Toc214869686 \h </w:instrText>
                </w:r>
                <w:r>
                  <w:rPr>
                    <w:noProof/>
                    <w:webHidden/>
                  </w:rPr>
                </w:r>
                <w:r>
                  <w:rPr>
                    <w:noProof/>
                    <w:webHidden/>
                  </w:rPr>
                  <w:fldChar w:fldCharType="separate"/>
                </w:r>
                <w:r>
                  <w:rPr>
                    <w:noProof/>
                    <w:webHidden/>
                  </w:rPr>
                  <w:t>6</w:t>
                </w:r>
                <w:r>
                  <w:rPr>
                    <w:noProof/>
                    <w:webHidden/>
                  </w:rPr>
                  <w:fldChar w:fldCharType="end"/>
                </w:r>
              </w:hyperlink>
            </w:p>
            <w:p w14:paraId="6CCF44E6" w14:textId="4D298A98" w:rsidR="00E367DB" w:rsidRDefault="00E367DB">
              <w:pPr>
                <w:pStyle w:val="Turinys1"/>
                <w:rPr>
                  <w:noProof/>
                  <w:kern w:val="2"/>
                  <w:sz w:val="24"/>
                  <w:szCs w:val="24"/>
                  <w14:ligatures w14:val="standardContextual"/>
                </w:rPr>
              </w:pPr>
              <w:hyperlink w:anchor="_Toc214869687" w:history="1">
                <w:r w:rsidRPr="0063610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_Toc214869687 \h </w:instrText>
                </w:r>
                <w:r>
                  <w:rPr>
                    <w:noProof/>
                    <w:webHidden/>
                  </w:rPr>
                </w:r>
                <w:r>
                  <w:rPr>
                    <w:noProof/>
                    <w:webHidden/>
                  </w:rPr>
                  <w:fldChar w:fldCharType="separate"/>
                </w:r>
                <w:r>
                  <w:rPr>
                    <w:noProof/>
                    <w:webHidden/>
                  </w:rPr>
                  <w:t>7</w:t>
                </w:r>
                <w:r>
                  <w:rPr>
                    <w:noProof/>
                    <w:webHidden/>
                  </w:rPr>
                  <w:fldChar w:fldCharType="end"/>
                </w:r>
              </w:hyperlink>
            </w:p>
            <w:p w14:paraId="66931161" w14:textId="75CDBA7B" w:rsidR="00E367DB" w:rsidRDefault="00E367DB">
              <w:pPr>
                <w:pStyle w:val="Turinys2"/>
                <w:rPr>
                  <w:noProof/>
                  <w:kern w:val="2"/>
                  <w:sz w:val="24"/>
                  <w:szCs w:val="24"/>
                  <w14:ligatures w14:val="standardContextual"/>
                </w:rPr>
              </w:pPr>
              <w:hyperlink w:anchor="_Toc214869688" w:history="1">
                <w:r w:rsidRPr="00636100">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_Toc214869688 \h </w:instrText>
                </w:r>
                <w:r>
                  <w:rPr>
                    <w:noProof/>
                    <w:webHidden/>
                  </w:rPr>
                </w:r>
                <w:r>
                  <w:rPr>
                    <w:noProof/>
                    <w:webHidden/>
                  </w:rPr>
                  <w:fldChar w:fldCharType="separate"/>
                </w:r>
                <w:r>
                  <w:rPr>
                    <w:noProof/>
                    <w:webHidden/>
                  </w:rPr>
                  <w:t>10</w:t>
                </w:r>
                <w:r>
                  <w:rPr>
                    <w:noProof/>
                    <w:webHidden/>
                  </w:rPr>
                  <w:fldChar w:fldCharType="end"/>
                </w:r>
              </w:hyperlink>
            </w:p>
            <w:p w14:paraId="330EB0BF" w14:textId="482B462D" w:rsidR="00E367DB" w:rsidRDefault="00E367DB">
              <w:pPr>
                <w:pStyle w:val="Turinys2"/>
                <w:rPr>
                  <w:noProof/>
                  <w:kern w:val="2"/>
                  <w:sz w:val="24"/>
                  <w:szCs w:val="24"/>
                  <w14:ligatures w14:val="standardContextual"/>
                </w:rPr>
              </w:pPr>
              <w:hyperlink w:anchor="_Toc214869689" w:history="1">
                <w:r w:rsidRPr="0063610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_Toc214869689 \h </w:instrText>
                </w:r>
                <w:r>
                  <w:rPr>
                    <w:noProof/>
                    <w:webHidden/>
                  </w:rPr>
                </w:r>
                <w:r>
                  <w:rPr>
                    <w:noProof/>
                    <w:webHidden/>
                  </w:rPr>
                  <w:fldChar w:fldCharType="separate"/>
                </w:r>
                <w:r>
                  <w:rPr>
                    <w:noProof/>
                    <w:webHidden/>
                  </w:rPr>
                  <w:t>11</w:t>
                </w:r>
                <w:r>
                  <w:rPr>
                    <w:noProof/>
                    <w:webHidden/>
                  </w:rPr>
                  <w:fldChar w:fldCharType="end"/>
                </w:r>
              </w:hyperlink>
            </w:p>
            <w:p w14:paraId="559F688D" w14:textId="2F8FBAF0" w:rsidR="00E367DB" w:rsidRDefault="00E367DB">
              <w:pPr>
                <w:pStyle w:val="Turinys2"/>
                <w:rPr>
                  <w:noProof/>
                  <w:kern w:val="2"/>
                  <w:sz w:val="24"/>
                  <w:szCs w:val="24"/>
                  <w14:ligatures w14:val="standardContextual"/>
                </w:rPr>
              </w:pPr>
              <w:hyperlink w:anchor="_Toc214869690" w:history="1">
                <w:r w:rsidRPr="0063610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_Toc214869690 \h </w:instrText>
                </w:r>
                <w:r>
                  <w:rPr>
                    <w:noProof/>
                    <w:webHidden/>
                  </w:rPr>
                </w:r>
                <w:r>
                  <w:rPr>
                    <w:noProof/>
                    <w:webHidden/>
                  </w:rPr>
                  <w:fldChar w:fldCharType="separate"/>
                </w:r>
                <w:r>
                  <w:rPr>
                    <w:noProof/>
                    <w:webHidden/>
                  </w:rPr>
                  <w:t>22</w:t>
                </w:r>
                <w:r>
                  <w:rPr>
                    <w:noProof/>
                    <w:webHidden/>
                  </w:rPr>
                  <w:fldChar w:fldCharType="end"/>
                </w:r>
              </w:hyperlink>
            </w:p>
            <w:p w14:paraId="5F7AC8E8" w14:textId="75DB0B20" w:rsidR="00E367DB" w:rsidRDefault="00E367DB">
              <w:pPr>
                <w:pStyle w:val="Turinys2"/>
                <w:rPr>
                  <w:noProof/>
                  <w:kern w:val="2"/>
                  <w:sz w:val="24"/>
                  <w:szCs w:val="24"/>
                  <w14:ligatures w14:val="standardContextual"/>
                </w:rPr>
              </w:pPr>
              <w:hyperlink w:anchor="_Toc214869691" w:history="1">
                <w:r w:rsidRPr="00636100">
                  <w:rPr>
                    <w:rStyle w:val="Hipersaitas"/>
                    <w:rFonts w:ascii="Times New Roman" w:eastAsia="Calibri" w:hAnsi="Times New Roman" w:cs="Times New Roman"/>
                    <w:noProof/>
                  </w:rPr>
                  <w:t xml:space="preserve">Pirkimo sąlygų 5 priedas „EBVPD“ </w:t>
                </w:r>
                <w:r w:rsidRPr="00636100">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_Toc214869691 \h </w:instrText>
                </w:r>
                <w:r>
                  <w:rPr>
                    <w:noProof/>
                    <w:webHidden/>
                  </w:rPr>
                </w:r>
                <w:r>
                  <w:rPr>
                    <w:noProof/>
                    <w:webHidden/>
                  </w:rPr>
                  <w:fldChar w:fldCharType="separate"/>
                </w:r>
                <w:r>
                  <w:rPr>
                    <w:noProof/>
                    <w:webHidden/>
                  </w:rPr>
                  <w:t>23</w:t>
                </w:r>
                <w:r>
                  <w:rPr>
                    <w:noProof/>
                    <w:webHidden/>
                  </w:rPr>
                  <w:fldChar w:fldCharType="end"/>
                </w:r>
              </w:hyperlink>
            </w:p>
            <w:p w14:paraId="047A4467" w14:textId="07A112A2" w:rsidR="00E367DB" w:rsidRDefault="00E367DB">
              <w:pPr>
                <w:pStyle w:val="Turinys2"/>
                <w:rPr>
                  <w:noProof/>
                  <w:kern w:val="2"/>
                  <w:sz w:val="24"/>
                  <w:szCs w:val="24"/>
                  <w14:ligatures w14:val="standardContextual"/>
                </w:rPr>
              </w:pPr>
              <w:hyperlink w:anchor="_Toc214869692" w:history="1">
                <w:r w:rsidRPr="00636100">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_Toc214869692 \h </w:instrText>
                </w:r>
                <w:r>
                  <w:rPr>
                    <w:noProof/>
                    <w:webHidden/>
                  </w:rPr>
                </w:r>
                <w:r>
                  <w:rPr>
                    <w:noProof/>
                    <w:webHidden/>
                  </w:rPr>
                  <w:fldChar w:fldCharType="separate"/>
                </w:r>
                <w:r>
                  <w:rPr>
                    <w:noProof/>
                    <w:webHidden/>
                  </w:rPr>
                  <w:t>24</w:t>
                </w:r>
                <w:r>
                  <w:rPr>
                    <w:noProof/>
                    <w:webHidden/>
                  </w:rPr>
                  <w:fldChar w:fldCharType="end"/>
                </w:r>
              </w:hyperlink>
            </w:p>
            <w:p w14:paraId="619EC7E8" w14:textId="486B72F3" w:rsidR="00E367DB" w:rsidRDefault="00E367DB">
              <w:pPr>
                <w:pStyle w:val="Turinys2"/>
                <w:rPr>
                  <w:noProof/>
                  <w:kern w:val="2"/>
                  <w:sz w:val="24"/>
                  <w:szCs w:val="24"/>
                  <w14:ligatures w14:val="standardContextual"/>
                </w:rPr>
              </w:pPr>
              <w:hyperlink w:anchor="_Toc214869693" w:history="1">
                <w:r w:rsidRPr="0063610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_Toc214869693 \h </w:instrText>
                </w:r>
                <w:r>
                  <w:rPr>
                    <w:noProof/>
                    <w:webHidden/>
                  </w:rPr>
                </w:r>
                <w:r>
                  <w:rPr>
                    <w:noProof/>
                    <w:webHidden/>
                  </w:rPr>
                  <w:fldChar w:fldCharType="separate"/>
                </w:r>
                <w:r>
                  <w:rPr>
                    <w:noProof/>
                    <w:webHidden/>
                  </w:rPr>
                  <w:t>25</w:t>
                </w:r>
                <w:r>
                  <w:rPr>
                    <w:noProof/>
                    <w:webHidden/>
                  </w:rPr>
                  <w:fldChar w:fldCharType="end"/>
                </w:r>
              </w:hyperlink>
            </w:p>
            <w:p w14:paraId="2367FABB" w14:textId="08FA4D8F" w:rsidR="00E367DB" w:rsidRDefault="00E367DB">
              <w:pPr>
                <w:pStyle w:val="Turinys2"/>
                <w:rPr>
                  <w:noProof/>
                  <w:kern w:val="2"/>
                  <w:sz w:val="24"/>
                  <w:szCs w:val="24"/>
                  <w14:ligatures w14:val="standardContextual"/>
                </w:rPr>
              </w:pPr>
              <w:hyperlink w:anchor="_Toc214869694" w:history="1">
                <w:r w:rsidRPr="00636100">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_Toc214869694 \h </w:instrText>
                </w:r>
                <w:r>
                  <w:rPr>
                    <w:noProof/>
                    <w:webHidden/>
                  </w:rPr>
                </w:r>
                <w:r>
                  <w:rPr>
                    <w:noProof/>
                    <w:webHidden/>
                  </w:rPr>
                  <w:fldChar w:fldCharType="separate"/>
                </w:r>
                <w:r>
                  <w:rPr>
                    <w:noProof/>
                    <w:webHidden/>
                  </w:rPr>
                  <w:t>26</w:t>
                </w:r>
                <w:r>
                  <w:rPr>
                    <w:noProof/>
                    <w:webHidden/>
                  </w:rPr>
                  <w:fldChar w:fldCharType="end"/>
                </w:r>
              </w:hyperlink>
            </w:p>
            <w:p w14:paraId="670A9D8A" w14:textId="5092273C" w:rsidR="00E367DB" w:rsidRDefault="00E367DB">
              <w:pPr>
                <w:pStyle w:val="Turinys2"/>
                <w:rPr>
                  <w:noProof/>
                  <w:kern w:val="2"/>
                  <w:sz w:val="24"/>
                  <w:szCs w:val="24"/>
                  <w14:ligatures w14:val="standardContextual"/>
                </w:rPr>
              </w:pPr>
              <w:hyperlink w:anchor="_Toc214869695" w:history="1">
                <w:r w:rsidRPr="00636100">
                  <w:rPr>
                    <w:rStyle w:val="Hipersaitas"/>
                    <w:rFonts w:ascii="Times New Roman" w:hAnsi="Times New Roman" w:cs="Times New Roman"/>
                    <w:noProof/>
                  </w:rPr>
                  <w:t>Pirkimo sąlygų 9 priedas „Pagrindimas dėl nepirkimo per CPO“</w:t>
                </w:r>
                <w:r>
                  <w:rPr>
                    <w:noProof/>
                    <w:webHidden/>
                  </w:rPr>
                  <w:tab/>
                </w:r>
                <w:r>
                  <w:rPr>
                    <w:noProof/>
                    <w:webHidden/>
                  </w:rPr>
                  <w:fldChar w:fldCharType="begin"/>
                </w:r>
                <w:r>
                  <w:rPr>
                    <w:noProof/>
                    <w:webHidden/>
                  </w:rPr>
                  <w:instrText xml:space="preserve"> PAGEREF _Toc214869695 \h </w:instrText>
                </w:r>
                <w:r>
                  <w:rPr>
                    <w:noProof/>
                    <w:webHidden/>
                  </w:rPr>
                </w:r>
                <w:r>
                  <w:rPr>
                    <w:noProof/>
                    <w:webHidden/>
                  </w:rPr>
                  <w:fldChar w:fldCharType="separate"/>
                </w:r>
                <w:r>
                  <w:rPr>
                    <w:noProof/>
                    <w:webHidden/>
                  </w:rPr>
                  <w:t>27</w:t>
                </w:r>
                <w:r>
                  <w:rPr>
                    <w:noProof/>
                    <w:webHidden/>
                  </w:rPr>
                  <w:fldChar w:fldCharType="end"/>
                </w:r>
              </w:hyperlink>
            </w:p>
            <w:p w14:paraId="0DDC40AE" w14:textId="1D4AAD86"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4869676"/>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A133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43E7BBFA" w14:textId="3A525346" w:rsidR="00E97A9A" w:rsidRPr="006D3232" w:rsidRDefault="00E97A9A" w:rsidP="00A1332B">
      <w:pPr>
        <w:pStyle w:val="Sraopastraipa"/>
        <w:numPr>
          <w:ilvl w:val="1"/>
          <w:numId w:val="1"/>
        </w:numPr>
        <w:tabs>
          <w:tab w:val="left" w:pos="1134"/>
        </w:tabs>
        <w:spacing w:after="0" w:line="288" w:lineRule="auto"/>
        <w:ind w:left="0" w:firstLine="720"/>
        <w:jc w:val="both"/>
        <w:rPr>
          <w:rFonts w:ascii="Times New Roman" w:eastAsia="Calibri" w:hAnsi="Times New Roman" w:cs="Times New Roman"/>
          <w:sz w:val="24"/>
          <w:szCs w:val="24"/>
        </w:rPr>
      </w:pPr>
      <w:r w:rsidRPr="006D3232">
        <w:rPr>
          <w:rFonts w:ascii="Times New Roman" w:hAnsi="Times New Roman" w:cs="Times New Roman"/>
          <w:color w:val="000000" w:themeColor="text1"/>
          <w:sz w:val="24"/>
          <w:szCs w:val="24"/>
        </w:rPr>
        <w:t xml:space="preserve">Pirkimas neatliekamas naudojantis centralizuotų pirkimų katalogu, </w:t>
      </w:r>
      <w:r>
        <w:rPr>
          <w:rFonts w:ascii="Times New Roman" w:hAnsi="Times New Roman" w:cs="Times New Roman"/>
          <w:color w:val="000000" w:themeColor="text1"/>
          <w:sz w:val="24"/>
          <w:szCs w:val="24"/>
        </w:rPr>
        <w:t>argumentai dėl nepirkimo per CPO nurodyti pirkimų sąlygų priede Nr. 9 „Pagrindimas dėl nepirkimo per CPO“</w:t>
      </w:r>
      <w:r w:rsidRPr="00573690">
        <w:rPr>
          <w:rFonts w:ascii="Times New Roman" w:hAnsi="Times New Roman" w:cs="Times New Roman"/>
          <w:color w:val="000000" w:themeColor="text1"/>
          <w:sz w:val="24"/>
          <w:szCs w:val="24"/>
        </w:rPr>
        <w:t xml:space="preserve">.  </w:t>
      </w:r>
    </w:p>
    <w:p w14:paraId="15372DA0" w14:textId="10D1C34F" w:rsidR="000C7B5F" w:rsidRPr="00886E2B" w:rsidRDefault="000C7B5F" w:rsidP="00A1332B">
      <w:pPr>
        <w:pStyle w:val="Sraopastraipa"/>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A1332B">
      <w:pPr>
        <w:pStyle w:val="Sraopastraipa"/>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2ABB4DE2" w14:textId="08EF9131" w:rsidR="00B010CA" w:rsidRPr="00833351" w:rsidRDefault="000C7B5F" w:rsidP="00B010CA">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009B60E1">
        <w:rPr>
          <w:rFonts w:ascii="Times New Roman" w:hAnsi="Times New Roman" w:cs="Times New Roman"/>
          <w:sz w:val="24"/>
          <w:szCs w:val="24"/>
        </w:rPr>
        <w:t xml:space="preserve"> </w:t>
      </w:r>
      <w:r w:rsidR="009B60E1" w:rsidRPr="007C2A44">
        <w:rPr>
          <w:rFonts w:ascii="Times New Roman" w:hAnsi="Times New Roman" w:cs="Times New Roman"/>
          <w:sz w:val="24"/>
          <w:szCs w:val="24"/>
        </w:rPr>
        <w:t>4.1.</w:t>
      </w:r>
      <w:r w:rsidR="00702BD6" w:rsidRPr="007C2A44">
        <w:rPr>
          <w:rFonts w:ascii="Times New Roman" w:hAnsi="Times New Roman" w:cs="Times New Roman"/>
          <w:sz w:val="24"/>
          <w:szCs w:val="24"/>
        </w:rPr>
        <w:t xml:space="preserve"> p.</w:t>
      </w:r>
      <w:r w:rsidR="009B60E1" w:rsidRPr="007C2A44">
        <w:rPr>
          <w:rFonts w:ascii="Times New Roman" w:hAnsi="Times New Roman" w:cs="Times New Roman"/>
          <w:sz w:val="24"/>
          <w:szCs w:val="24"/>
        </w:rPr>
        <w:t xml:space="preserve"> </w:t>
      </w:r>
      <w:r w:rsidR="003A1CF1">
        <w:rPr>
          <w:rFonts w:ascii="Times New Roman" w:hAnsi="Times New Roman" w:cs="Times New Roman"/>
          <w:sz w:val="24"/>
          <w:szCs w:val="24"/>
        </w:rPr>
        <w:t>(</w:t>
      </w:r>
      <w:r w:rsidR="00D26534" w:rsidRPr="007C2A44">
        <w:rPr>
          <w:rFonts w:ascii="Times New Roman" w:hAnsi="Times New Roman" w:cs="Times New Roman"/>
          <w:sz w:val="24"/>
          <w:szCs w:val="24"/>
        </w:rPr>
        <w:t>2 priede „</w:t>
      </w:r>
      <w:r w:rsidR="00D26534" w:rsidRPr="007C2A44">
        <w:rPr>
          <w:rFonts w:ascii="Times New Roman" w:hAnsi="Times New Roman" w:cs="Times New Roman"/>
          <w:i/>
          <w:iCs/>
          <w:sz w:val="24"/>
          <w:szCs w:val="24"/>
        </w:rPr>
        <w:t>Minimalūs aplinkos apsaugos kriterijai</w:t>
      </w:r>
      <w:r w:rsidR="00D26534" w:rsidRPr="007C2A44">
        <w:rPr>
          <w:rFonts w:ascii="Times New Roman" w:hAnsi="Times New Roman" w:cs="Times New Roman"/>
          <w:sz w:val="24"/>
          <w:szCs w:val="24"/>
        </w:rPr>
        <w:t>“ VII skyriuje „Baldai“ nustatyt</w:t>
      </w:r>
      <w:r w:rsidR="00F24C0A">
        <w:rPr>
          <w:rFonts w:ascii="Times New Roman" w:hAnsi="Times New Roman" w:cs="Times New Roman"/>
          <w:sz w:val="24"/>
          <w:szCs w:val="24"/>
        </w:rPr>
        <w:t>i</w:t>
      </w:r>
      <w:r w:rsidR="00D26534" w:rsidRPr="007C2A44">
        <w:rPr>
          <w:rFonts w:ascii="Times New Roman" w:hAnsi="Times New Roman" w:cs="Times New Roman"/>
          <w:sz w:val="24"/>
          <w:szCs w:val="24"/>
        </w:rPr>
        <w:t xml:space="preserve"> minimal</w:t>
      </w:r>
      <w:r w:rsidR="00F24C0A">
        <w:rPr>
          <w:rFonts w:ascii="Times New Roman" w:hAnsi="Times New Roman" w:cs="Times New Roman"/>
          <w:sz w:val="24"/>
          <w:szCs w:val="24"/>
        </w:rPr>
        <w:t>ūs</w:t>
      </w:r>
      <w:r w:rsidR="00D26534" w:rsidRPr="007C2A44">
        <w:rPr>
          <w:rFonts w:ascii="Times New Roman" w:hAnsi="Times New Roman" w:cs="Times New Roman"/>
          <w:sz w:val="24"/>
          <w:szCs w:val="24"/>
        </w:rPr>
        <w:t xml:space="preserve"> aplinkos apsaugos kriterij</w:t>
      </w:r>
      <w:r w:rsidR="00F24C0A">
        <w:rPr>
          <w:rFonts w:ascii="Times New Roman" w:hAnsi="Times New Roman" w:cs="Times New Roman"/>
          <w:sz w:val="24"/>
          <w:szCs w:val="24"/>
        </w:rPr>
        <w:t>ai</w:t>
      </w:r>
      <w:r w:rsidR="003A1CF1">
        <w:rPr>
          <w:rFonts w:ascii="Times New Roman" w:hAnsi="Times New Roman" w:cs="Times New Roman"/>
          <w:sz w:val="24"/>
          <w:szCs w:val="24"/>
        </w:rPr>
        <w:t>)</w:t>
      </w:r>
      <w:r w:rsidR="00D26534" w:rsidRPr="007C2A44">
        <w:rPr>
          <w:rFonts w:ascii="Times New Roman" w:hAnsi="Times New Roman" w:cs="Times New Roman"/>
          <w:sz w:val="24"/>
          <w:szCs w:val="24"/>
        </w:rPr>
        <w:t xml:space="preserve"> bei </w:t>
      </w:r>
      <w:r w:rsidR="00B010CA" w:rsidRPr="007C2A44">
        <w:rPr>
          <w:rFonts w:ascii="Times New Roman" w:hAnsi="Times New Roman" w:cs="Times New Roman"/>
          <w:sz w:val="24"/>
          <w:szCs w:val="24"/>
        </w:rPr>
        <w:t>4.4. punkto 4.4.4.1</w:t>
      </w:r>
      <w:r w:rsidR="00497B46" w:rsidRPr="007C2A44">
        <w:rPr>
          <w:rFonts w:ascii="Times New Roman" w:hAnsi="Times New Roman" w:cs="Times New Roman"/>
          <w:sz w:val="24"/>
          <w:szCs w:val="24"/>
        </w:rPr>
        <w:t xml:space="preserve">; </w:t>
      </w:r>
      <w:r w:rsidR="00B010CA" w:rsidRPr="007C2A44">
        <w:rPr>
          <w:rFonts w:ascii="Times New Roman" w:hAnsi="Times New Roman" w:cs="Times New Roman"/>
          <w:sz w:val="24"/>
          <w:szCs w:val="24"/>
        </w:rPr>
        <w:t>4.4.4.5</w:t>
      </w:r>
      <w:r w:rsidR="001A1667" w:rsidRPr="007C2A44">
        <w:rPr>
          <w:rFonts w:ascii="Times New Roman" w:hAnsi="Times New Roman" w:cs="Times New Roman"/>
          <w:sz w:val="24"/>
          <w:szCs w:val="24"/>
        </w:rPr>
        <w:t xml:space="preserve"> </w:t>
      </w:r>
      <w:r w:rsidR="00B010CA" w:rsidRPr="007C2A44">
        <w:rPr>
          <w:rFonts w:ascii="Times New Roman" w:hAnsi="Times New Roman" w:cs="Times New Roman"/>
          <w:sz w:val="24"/>
          <w:szCs w:val="24"/>
        </w:rPr>
        <w:t>papunkčiais.</w:t>
      </w:r>
      <w:r w:rsidR="00B010CA" w:rsidRPr="00833351">
        <w:rPr>
          <w:rFonts w:ascii="Times New Roman" w:hAnsi="Times New Roman" w:cs="Times New Roman"/>
          <w:sz w:val="24"/>
          <w:szCs w:val="24"/>
        </w:rPr>
        <w:t xml:space="preserve"> Aplinkos apaugos kriterijai nustatyti </w:t>
      </w:r>
      <w:r w:rsidR="00B010CA" w:rsidRPr="00646256">
        <w:rPr>
          <w:rFonts w:ascii="Times New Roman" w:hAnsi="Times New Roman" w:cs="Times New Roman"/>
          <w:sz w:val="24"/>
          <w:szCs w:val="24"/>
        </w:rPr>
        <w:t>specialiųjų pirkimo sąlygų priede Nr. 2. „Techninė specifikacija“ bei specialiųjų pirkimo sąlygų priede Nr. 8 „Sutarties projektas“.</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7629E0EA"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14869677"/>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552D93BD" w:rsidR="001C6EEC"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097CD9">
        <w:rPr>
          <w:rFonts w:ascii="Times New Roman" w:eastAsia="Times New Roman" w:hAnsi="Times New Roman" w:cs="Times New Roman"/>
          <w:bCs/>
          <w:i/>
          <w:iCs/>
          <w:color w:val="000000"/>
          <w:sz w:val="24"/>
          <w:szCs w:val="24"/>
        </w:rPr>
        <w:t>t</w:t>
      </w:r>
      <w:r w:rsidR="0030473A">
        <w:rPr>
          <w:rFonts w:ascii="Times New Roman" w:eastAsia="Times New Roman" w:hAnsi="Times New Roman" w:cs="Times New Roman"/>
          <w:bCs/>
          <w:i/>
          <w:iCs/>
          <w:color w:val="000000"/>
          <w:sz w:val="24"/>
          <w:szCs w:val="24"/>
        </w:rPr>
        <w:t>raukos spin</w:t>
      </w:r>
      <w:r w:rsidR="00C42355">
        <w:rPr>
          <w:rFonts w:ascii="Times New Roman" w:eastAsia="Times New Roman" w:hAnsi="Times New Roman" w:cs="Times New Roman"/>
          <w:bCs/>
          <w:i/>
          <w:iCs/>
          <w:color w:val="000000"/>
          <w:sz w:val="24"/>
          <w:szCs w:val="24"/>
        </w:rPr>
        <w:t>tą (4 vnt.)</w:t>
      </w:r>
      <w:r w:rsidR="009F6F0C">
        <w:rPr>
          <w:rFonts w:ascii="Times New Roman" w:eastAsia="Times New Roman" w:hAnsi="Times New Roman" w:cs="Times New Roman"/>
          <w:bCs/>
          <w:i/>
          <w:iCs/>
          <w:color w:val="000000"/>
          <w:sz w:val="24"/>
          <w:szCs w:val="24"/>
        </w:rPr>
        <w:t>.</w:t>
      </w:r>
      <w:r w:rsidRPr="00B93DF7">
        <w:rPr>
          <w:rFonts w:ascii="Times New Roman" w:hAnsi="Times New Roman" w:cs="Times New Roman"/>
          <w:sz w:val="24"/>
          <w:szCs w:val="24"/>
        </w:rPr>
        <w:t xml:space="preserve"> Reikalavimai pirkimo objektui nustatyti specialiųjų pirkimo sąlygų Nr. 2 priede</w:t>
      </w:r>
      <w:r w:rsidR="00EE7FA8">
        <w:rPr>
          <w:rFonts w:ascii="Times New Roman" w:hAnsi="Times New Roman" w:cs="Times New Roman"/>
          <w:sz w:val="24"/>
          <w:szCs w:val="24"/>
        </w:rPr>
        <w:t xml:space="preserve"> „Techninė specifikacija“</w:t>
      </w:r>
      <w:r w:rsidRPr="00B93DF7">
        <w:rPr>
          <w:rFonts w:ascii="Times New Roman" w:hAnsi="Times New Roman" w:cs="Times New Roman"/>
          <w:sz w:val="24"/>
          <w:szCs w:val="24"/>
        </w:rPr>
        <w:t>.</w:t>
      </w:r>
    </w:p>
    <w:p w14:paraId="6904FD62" w14:textId="7233D72C" w:rsidR="00B76D75" w:rsidRDefault="005135EC" w:rsidP="00B76D75">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5135EC">
        <w:rPr>
          <w:rFonts w:ascii="Times New Roman" w:hAnsi="Times New Roman" w:cs="Times New Roman"/>
          <w:sz w:val="24"/>
          <w:szCs w:val="24"/>
        </w:rPr>
        <w:t xml:space="preserve"> Pirkimo objektas į dalis neskaidomas. Pirkimo apimtys, reikalavimai ir techninė specifikacija apibrėžti specialiųjų pirkimo sąlygų </w:t>
      </w:r>
      <w:r w:rsidR="00B76D75" w:rsidRPr="00B93DF7">
        <w:rPr>
          <w:rFonts w:ascii="Times New Roman" w:hAnsi="Times New Roman" w:cs="Times New Roman"/>
          <w:sz w:val="24"/>
          <w:szCs w:val="24"/>
        </w:rPr>
        <w:t>Nr. 2 priede</w:t>
      </w:r>
      <w:r w:rsidR="00B76D75">
        <w:rPr>
          <w:rFonts w:ascii="Times New Roman" w:hAnsi="Times New Roman" w:cs="Times New Roman"/>
          <w:sz w:val="24"/>
          <w:szCs w:val="24"/>
        </w:rPr>
        <w:t xml:space="preserve"> „Techninė specifikacija“</w:t>
      </w:r>
      <w:r w:rsidR="00B76D75" w:rsidRPr="00B93DF7">
        <w:rPr>
          <w:rFonts w:ascii="Times New Roman" w:hAnsi="Times New Roman" w:cs="Times New Roman"/>
          <w:sz w:val="24"/>
          <w:szCs w:val="24"/>
        </w:rPr>
        <w:t>.</w:t>
      </w:r>
    </w:p>
    <w:p w14:paraId="5A537F88" w14:textId="4BEE3FF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Antrat1"/>
        <w:spacing w:line="20" w:lineRule="atLeast"/>
        <w:contextualSpacing/>
        <w:rPr>
          <w:rFonts w:ascii="Times New Roman" w:hAnsi="Times New Roman" w:cs="Times New Roman"/>
        </w:rPr>
      </w:pPr>
      <w:bookmarkStart w:id="6" w:name="_Toc214869678"/>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9"/>
      <w:bookmarkEnd w:id="6"/>
    </w:p>
    <w:p w14:paraId="79D00050" w14:textId="77777777"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Antrat1"/>
        <w:spacing w:line="20" w:lineRule="atLeast"/>
        <w:contextualSpacing/>
        <w:rPr>
          <w:rFonts w:ascii="Times New Roman" w:hAnsi="Times New Roman" w:cs="Times New Roman"/>
        </w:rPr>
      </w:pPr>
      <w:bookmarkStart w:id="13" w:name="_Toc214869679"/>
      <w:r w:rsidRPr="004B4A6B">
        <w:rPr>
          <w:rFonts w:ascii="Times New Roman" w:hAnsi="Times New Roman" w:cs="Times New Roman"/>
        </w:rPr>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5" w:name="_Toc214869680"/>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8" w:name="_Toc214869681"/>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77777777" w:rsidR="00225FF0" w:rsidRPr="00334133" w:rsidRDefault="00225FF0" w:rsidP="00886E2B">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2C0E9827" w:rsidR="00225FF0" w:rsidRPr="00334133" w:rsidRDefault="00DA0101"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tiekėjas patvirtina ir EBVPD tikrumą;</w:t>
      </w:r>
    </w:p>
    <w:p w14:paraId="5AD7E68A"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886E2B">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1369C794" w:rsidR="00E70871" w:rsidRDefault="007332C2" w:rsidP="00886E2B">
      <w:pPr>
        <w:pStyle w:val="Sraopastraipa"/>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ir pasirašyta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DA5C88" w:rsidRPr="00DA5C88">
        <w:rPr>
          <w:rFonts w:ascii="Times New Roman" w:hAnsi="Times New Roman" w:cs="Times New Roman"/>
          <w:b/>
          <w:bCs/>
          <w:sz w:val="24"/>
          <w:szCs w:val="24"/>
        </w:rPr>
        <w:t>kartu su priedu Nr. 1</w:t>
      </w:r>
      <w:r w:rsidR="00DA5C88">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223BDE">
        <w:rPr>
          <w:rFonts w:ascii="Times New Roman" w:hAnsi="Times New Roman" w:cs="Times New Roman"/>
          <w:sz w:val="24"/>
          <w:szCs w:val="24"/>
        </w:rPr>
        <w:t>;</w:t>
      </w:r>
    </w:p>
    <w:p w14:paraId="4C5965C9" w14:textId="42BAC157" w:rsidR="00223BDE" w:rsidRDefault="00223BDE" w:rsidP="00223BDE">
      <w:pPr>
        <w:pStyle w:val="Sraopastraipa"/>
        <w:numPr>
          <w:ilvl w:val="2"/>
          <w:numId w:val="9"/>
        </w:numPr>
        <w:tabs>
          <w:tab w:val="left" w:pos="1560"/>
        </w:tabs>
        <w:spacing w:after="0" w:line="288" w:lineRule="auto"/>
        <w:ind w:left="0" w:firstLine="709"/>
        <w:jc w:val="both"/>
        <w:rPr>
          <w:rFonts w:ascii="Times New Roman" w:hAnsi="Times New Roman" w:cs="Times New Roman"/>
          <w:sz w:val="24"/>
          <w:szCs w:val="24"/>
        </w:rPr>
      </w:pPr>
      <w:r w:rsidRPr="00F71EBB">
        <w:rPr>
          <w:rFonts w:ascii="Times New Roman" w:hAnsi="Times New Roman" w:cs="Times New Roman"/>
          <w:sz w:val="24"/>
          <w:szCs w:val="24"/>
        </w:rPr>
        <w:t xml:space="preserve">Techninės specifikacijos </w:t>
      </w:r>
      <w:r w:rsidR="00F71EBB">
        <w:rPr>
          <w:rFonts w:ascii="Times New Roman" w:hAnsi="Times New Roman" w:cs="Times New Roman"/>
          <w:sz w:val="24"/>
          <w:szCs w:val="24"/>
        </w:rPr>
        <w:t>reikalavimus pagrindžiantys dokumentai</w:t>
      </w:r>
      <w:r w:rsidR="00531A41">
        <w:rPr>
          <w:rFonts w:ascii="Times New Roman" w:hAnsi="Times New Roman" w:cs="Times New Roman"/>
          <w:sz w:val="24"/>
          <w:szCs w:val="24"/>
        </w:rPr>
        <w:t>;</w:t>
      </w:r>
    </w:p>
    <w:p w14:paraId="4C20D9B3" w14:textId="6E3D6B96" w:rsidR="00573083" w:rsidRPr="0031739A" w:rsidRDefault="00573083" w:rsidP="00573083">
      <w:pPr>
        <w:pStyle w:val="Sraopastraipa"/>
        <w:numPr>
          <w:ilvl w:val="2"/>
          <w:numId w:val="9"/>
        </w:numPr>
        <w:tabs>
          <w:tab w:val="left" w:pos="1560"/>
        </w:tabs>
        <w:spacing w:after="0" w:line="288" w:lineRule="auto"/>
        <w:ind w:left="0" w:firstLine="709"/>
        <w:jc w:val="both"/>
        <w:rPr>
          <w:rFonts w:ascii="Times New Roman" w:hAnsi="Times New Roman" w:cs="Times New Roman"/>
          <w:b/>
          <w:bCs/>
          <w:sz w:val="24"/>
          <w:szCs w:val="24"/>
        </w:rPr>
      </w:pPr>
      <w:r w:rsidRPr="0031739A">
        <w:rPr>
          <w:rFonts w:ascii="Times New Roman" w:hAnsi="Times New Roman" w:cs="Times New Roman"/>
          <w:b/>
          <w:bCs/>
          <w:sz w:val="24"/>
          <w:szCs w:val="24"/>
        </w:rPr>
        <w:t xml:space="preserve">Tiekėjo laisvos formos deklaracija apie </w:t>
      </w:r>
      <w:r w:rsidR="00CB4FC8" w:rsidRPr="0031739A">
        <w:rPr>
          <w:rFonts w:ascii="Times New Roman" w:hAnsi="Times New Roman" w:cs="Times New Roman"/>
          <w:b/>
          <w:bCs/>
          <w:sz w:val="24"/>
          <w:szCs w:val="24"/>
        </w:rPr>
        <w:t xml:space="preserve">minimalių aplinkos apsaugos kriterijų </w:t>
      </w:r>
      <w:r w:rsidRPr="0031739A">
        <w:rPr>
          <w:rFonts w:ascii="Times New Roman" w:hAnsi="Times New Roman" w:cs="Times New Roman"/>
          <w:b/>
          <w:bCs/>
          <w:sz w:val="24"/>
          <w:szCs w:val="24"/>
        </w:rPr>
        <w:t>atitikimą</w:t>
      </w:r>
      <w:r w:rsidR="00AD3278" w:rsidRPr="0031739A">
        <w:rPr>
          <w:rFonts w:ascii="Times New Roman" w:hAnsi="Times New Roman" w:cs="Times New Roman"/>
          <w:b/>
          <w:bCs/>
          <w:sz w:val="24"/>
          <w:szCs w:val="24"/>
        </w:rPr>
        <w:t xml:space="preserve"> 2 priedo „Minimalūs aplinkos apsaugos kriterijai“ VII skyriuje „Baldai“</w:t>
      </w:r>
      <w:r w:rsidR="0031739A" w:rsidRPr="0031739A">
        <w:rPr>
          <w:rFonts w:ascii="Times New Roman" w:hAnsi="Times New Roman" w:cs="Times New Roman"/>
          <w:b/>
          <w:bCs/>
          <w:sz w:val="24"/>
          <w:szCs w:val="24"/>
        </w:rPr>
        <w:t xml:space="preserve"> nustatytiems reikalavimams</w:t>
      </w:r>
      <w:r w:rsidRPr="0031739A">
        <w:rPr>
          <w:rFonts w:ascii="Times New Roman" w:hAnsi="Times New Roman" w:cs="Times New Roman"/>
          <w:b/>
          <w:bCs/>
          <w:sz w:val="24"/>
          <w:szCs w:val="24"/>
        </w:rPr>
        <w:t>, kaip nurodyta specialiųjų pirkimo sąlygų priede Nr. 2 „Techninė specifikacija“ 4.</w:t>
      </w:r>
      <w:r w:rsidR="00CC29B1" w:rsidRPr="0031739A">
        <w:rPr>
          <w:rFonts w:ascii="Times New Roman" w:hAnsi="Times New Roman" w:cs="Times New Roman"/>
          <w:b/>
          <w:bCs/>
          <w:sz w:val="24"/>
          <w:szCs w:val="24"/>
        </w:rPr>
        <w:t>2</w:t>
      </w:r>
      <w:r w:rsidRPr="0031739A">
        <w:rPr>
          <w:rFonts w:ascii="Times New Roman" w:hAnsi="Times New Roman" w:cs="Times New Roman"/>
          <w:b/>
          <w:bCs/>
          <w:sz w:val="24"/>
          <w:szCs w:val="24"/>
        </w:rPr>
        <w:t>. punkte.</w:t>
      </w:r>
    </w:p>
    <w:p w14:paraId="10081F12" w14:textId="1BE3D2D3" w:rsidR="00531A41" w:rsidRDefault="00B112B7" w:rsidP="00223BDE">
      <w:pPr>
        <w:pStyle w:val="Sraopastraipa"/>
        <w:numPr>
          <w:ilvl w:val="2"/>
          <w:numId w:val="9"/>
        </w:numPr>
        <w:tabs>
          <w:tab w:val="left" w:pos="1560"/>
        </w:tabs>
        <w:spacing w:after="0" w:line="288" w:lineRule="auto"/>
        <w:ind w:left="0" w:firstLine="709"/>
        <w:jc w:val="both"/>
        <w:rPr>
          <w:rFonts w:ascii="Times New Roman" w:hAnsi="Times New Roman" w:cs="Times New Roman"/>
          <w:b/>
          <w:bCs/>
          <w:sz w:val="24"/>
          <w:szCs w:val="24"/>
        </w:rPr>
      </w:pPr>
      <w:r w:rsidRPr="003A3FB3">
        <w:rPr>
          <w:rFonts w:ascii="Times New Roman" w:hAnsi="Times New Roman" w:cs="Times New Roman"/>
          <w:b/>
          <w:bCs/>
          <w:sz w:val="24"/>
          <w:szCs w:val="24"/>
        </w:rPr>
        <w:lastRenderedPageBreak/>
        <w:t xml:space="preserve">Tiekėjo laisvos formos deklaracija apie </w:t>
      </w:r>
      <w:r w:rsidR="00611178" w:rsidRPr="003A3FB3">
        <w:rPr>
          <w:rFonts w:ascii="Times New Roman" w:hAnsi="Times New Roman" w:cs="Times New Roman"/>
          <w:b/>
          <w:bCs/>
          <w:sz w:val="24"/>
          <w:szCs w:val="24"/>
        </w:rPr>
        <w:t>aplinkosauginių kriterijų Pakuotėms atitikimą</w:t>
      </w:r>
      <w:r w:rsidR="00800BF3" w:rsidRPr="003A3FB3">
        <w:rPr>
          <w:rFonts w:ascii="Times New Roman" w:hAnsi="Times New Roman" w:cs="Times New Roman"/>
          <w:b/>
          <w:bCs/>
          <w:sz w:val="24"/>
          <w:szCs w:val="24"/>
        </w:rPr>
        <w:t xml:space="preserve">, kaip nurodyta </w:t>
      </w:r>
      <w:r w:rsidR="00AF29AD" w:rsidRPr="003A3FB3">
        <w:rPr>
          <w:rFonts w:ascii="Times New Roman" w:hAnsi="Times New Roman" w:cs="Times New Roman"/>
          <w:b/>
          <w:bCs/>
          <w:sz w:val="24"/>
          <w:szCs w:val="24"/>
        </w:rPr>
        <w:t>spe</w:t>
      </w:r>
      <w:r w:rsidR="003A3FB3" w:rsidRPr="003A3FB3">
        <w:rPr>
          <w:rFonts w:ascii="Times New Roman" w:hAnsi="Times New Roman" w:cs="Times New Roman"/>
          <w:b/>
          <w:bCs/>
          <w:sz w:val="24"/>
          <w:szCs w:val="24"/>
        </w:rPr>
        <w:t xml:space="preserve">cialiųjų pirkimo sąlygų priede Nr. </w:t>
      </w:r>
      <w:r w:rsidR="00853FBA">
        <w:rPr>
          <w:rFonts w:ascii="Times New Roman" w:hAnsi="Times New Roman" w:cs="Times New Roman"/>
          <w:b/>
          <w:bCs/>
          <w:sz w:val="24"/>
          <w:szCs w:val="24"/>
        </w:rPr>
        <w:t>2</w:t>
      </w:r>
      <w:r w:rsidR="003A3FB3" w:rsidRPr="003A3FB3">
        <w:rPr>
          <w:rFonts w:ascii="Times New Roman" w:hAnsi="Times New Roman" w:cs="Times New Roman"/>
          <w:b/>
          <w:bCs/>
          <w:sz w:val="24"/>
          <w:szCs w:val="24"/>
        </w:rPr>
        <w:t xml:space="preserve"> „Techninė specifikacija“ 4.</w:t>
      </w:r>
      <w:r w:rsidR="00DA5C88">
        <w:rPr>
          <w:rFonts w:ascii="Times New Roman" w:hAnsi="Times New Roman" w:cs="Times New Roman"/>
          <w:b/>
          <w:bCs/>
          <w:sz w:val="24"/>
          <w:szCs w:val="24"/>
        </w:rPr>
        <w:t>3</w:t>
      </w:r>
      <w:r w:rsidR="003A3FB3" w:rsidRPr="003A3FB3">
        <w:rPr>
          <w:rFonts w:ascii="Times New Roman" w:hAnsi="Times New Roman" w:cs="Times New Roman"/>
          <w:b/>
          <w:bCs/>
          <w:sz w:val="24"/>
          <w:szCs w:val="24"/>
        </w:rPr>
        <w:t>. punkte.</w:t>
      </w:r>
    </w:p>
    <w:p w14:paraId="3400B437" w14:textId="7EE9831E"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886E2B">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654CE20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Pasiūlymas turi būti parengtas, lietuvių</w:t>
      </w:r>
      <w:r w:rsidR="000B1CFD">
        <w:rPr>
          <w:rFonts w:ascii="Times New Roman" w:hAnsi="Times New Roman" w:cs="Times New Roman"/>
          <w:sz w:val="24"/>
          <w:szCs w:val="24"/>
        </w:rPr>
        <w:t xml:space="preserve"> arba anglų</w:t>
      </w:r>
      <w:r w:rsidRPr="004976F8">
        <w:rPr>
          <w:rFonts w:ascii="Times New Roman" w:hAnsi="Times New Roman" w:cs="Times New Roman"/>
          <w:sz w:val="24"/>
          <w:szCs w:val="24"/>
        </w:rPr>
        <w:t xml:space="preserve">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4869682"/>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3" w:name="_Toc214869683"/>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4869684"/>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7777777" w:rsidR="00261376" w:rsidRPr="00432068"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 xml:space="preserve">specialiųjų </w:t>
      </w:r>
      <w:r w:rsidRPr="00432068">
        <w:rPr>
          <w:rFonts w:ascii="Times New Roman" w:eastAsia="Calibri" w:hAnsi="Times New Roman" w:cs="Times New Roman"/>
          <w:sz w:val="24"/>
          <w:szCs w:val="24"/>
        </w:rPr>
        <w:t>pirkimo sąlygų 6</w:t>
      </w:r>
      <w:bookmarkEnd w:id="39"/>
      <w:r w:rsidRPr="00432068">
        <w:rPr>
          <w:rFonts w:ascii="Times New Roman" w:eastAsia="Calibri" w:hAnsi="Times New Roman" w:cs="Times New Roman"/>
          <w:sz w:val="24"/>
          <w:szCs w:val="24"/>
        </w:rPr>
        <w:t xml:space="preserve"> priede.</w:t>
      </w:r>
    </w:p>
    <w:p w14:paraId="4119BCBA" w14:textId="136A076F" w:rsidR="00432068" w:rsidRPr="00432068" w:rsidRDefault="00432068"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432068">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7F5F97D" w14:textId="3AFE1934" w:rsidR="00386AF7" w:rsidRPr="00386AF7"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386AF7">
        <w:rPr>
          <w:rStyle w:val="cf01"/>
          <w:rFonts w:ascii="Times New Roman" w:hAnsi="Times New Roman" w:cs="Times New Roman"/>
          <w:b/>
          <w:bCs/>
          <w:sz w:val="24"/>
          <w:szCs w:val="24"/>
        </w:rPr>
        <w:t>atmes tiekėjo pasiūlymą, jeigu kartu su pasiūlymu nebus pateikt</w:t>
      </w:r>
      <w:r w:rsidR="005A6BDD" w:rsidRPr="00386AF7">
        <w:rPr>
          <w:rStyle w:val="cf01"/>
          <w:rFonts w:ascii="Times New Roman" w:hAnsi="Times New Roman" w:cs="Times New Roman"/>
          <w:b/>
          <w:bCs/>
          <w:sz w:val="24"/>
          <w:szCs w:val="24"/>
        </w:rPr>
        <w:t>a</w:t>
      </w:r>
      <w:r w:rsidR="00386AF7">
        <w:rPr>
          <w:rStyle w:val="cf01"/>
          <w:rFonts w:ascii="Times New Roman" w:hAnsi="Times New Roman" w:cs="Times New Roman"/>
          <w:b/>
          <w:bCs/>
          <w:sz w:val="24"/>
          <w:szCs w:val="24"/>
        </w:rPr>
        <w:t>:</w:t>
      </w:r>
      <w:r w:rsidRPr="005A6BDD">
        <w:rPr>
          <w:rStyle w:val="cf01"/>
          <w:rFonts w:ascii="Times New Roman" w:hAnsi="Times New Roman" w:cs="Times New Roman"/>
          <w:sz w:val="24"/>
          <w:szCs w:val="24"/>
        </w:rPr>
        <w:t xml:space="preserve"> </w:t>
      </w:r>
    </w:p>
    <w:p w14:paraId="17FB7DE7" w14:textId="08780B33" w:rsidR="00386AF7" w:rsidRPr="00386AF7"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9D7755">
        <w:rPr>
          <w:rStyle w:val="cf01"/>
          <w:rFonts w:ascii="Times New Roman" w:hAnsi="Times New Roman" w:cs="Times New Roman"/>
          <w:b/>
          <w:bCs/>
          <w:sz w:val="24"/>
          <w:szCs w:val="24"/>
        </w:rPr>
        <w:lastRenderedPageBreak/>
        <w:t>užpildyta</w:t>
      </w:r>
      <w:r w:rsidR="00AC3F60" w:rsidRPr="009D7755">
        <w:rPr>
          <w:rStyle w:val="cf01"/>
          <w:rFonts w:ascii="Times New Roman" w:hAnsi="Times New Roman" w:cs="Times New Roman"/>
          <w:b/>
          <w:bCs/>
          <w:sz w:val="24"/>
          <w:szCs w:val="24"/>
        </w:rPr>
        <w:t xml:space="preserve"> ir pasirašyta</w:t>
      </w:r>
      <w:r w:rsidRPr="009D7755">
        <w:rPr>
          <w:rStyle w:val="cf01"/>
          <w:rFonts w:ascii="Times New Roman" w:hAnsi="Times New Roman" w:cs="Times New Roman"/>
          <w:b/>
          <w:bCs/>
          <w:sz w:val="24"/>
          <w:szCs w:val="24"/>
        </w:rPr>
        <w:t xml:space="preserve"> pasiūlymo forma</w:t>
      </w:r>
      <w:r w:rsidRPr="005A6BDD">
        <w:rPr>
          <w:rStyle w:val="cf01"/>
          <w:rFonts w:ascii="Times New Roman" w:hAnsi="Times New Roman" w:cs="Times New Roman"/>
          <w:sz w:val="24"/>
          <w:szCs w:val="24"/>
        </w:rPr>
        <w:t xml:space="preserve">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r w:rsidR="00386AF7">
        <w:rPr>
          <w:rStyle w:val="cf01"/>
          <w:rFonts w:ascii="Times New Roman" w:hAnsi="Times New Roman" w:cs="Times New Roman"/>
          <w:sz w:val="24"/>
          <w:szCs w:val="24"/>
        </w:rPr>
        <w:t>;</w:t>
      </w:r>
    </w:p>
    <w:p w14:paraId="0F4FA081" w14:textId="5FB89986" w:rsidR="00261376" w:rsidRPr="005A6BDD" w:rsidRDefault="000E54BF" w:rsidP="00386AF7">
      <w:pPr>
        <w:pStyle w:val="Betarp"/>
        <w:numPr>
          <w:ilvl w:val="0"/>
          <w:numId w:val="35"/>
        </w:numPr>
        <w:tabs>
          <w:tab w:val="left" w:pos="709"/>
          <w:tab w:val="left" w:pos="851"/>
        </w:tabs>
        <w:spacing w:line="288" w:lineRule="auto"/>
        <w:ind w:left="0" w:firstLine="709"/>
        <w:contextualSpacing/>
        <w:jc w:val="both"/>
        <w:rPr>
          <w:rFonts w:ascii="Times New Roman" w:eastAsiaTheme="minorHAnsi" w:hAnsi="Times New Roman" w:cs="Times New Roman"/>
          <w:i/>
          <w:iCs/>
          <w:color w:val="7030A0"/>
          <w:sz w:val="24"/>
          <w:szCs w:val="24"/>
        </w:rPr>
      </w:pPr>
      <w:r w:rsidRPr="00E37F22">
        <w:rPr>
          <w:rStyle w:val="cf01"/>
          <w:rFonts w:ascii="Times New Roman" w:hAnsi="Times New Roman" w:cs="Times New Roman"/>
          <w:b/>
          <w:bCs/>
          <w:sz w:val="24"/>
          <w:szCs w:val="24"/>
        </w:rPr>
        <w:t>užpildyta</w:t>
      </w:r>
      <w:r w:rsidR="00386AF7" w:rsidRPr="00E37F22">
        <w:rPr>
          <w:rStyle w:val="cf01"/>
          <w:rFonts w:ascii="Times New Roman" w:hAnsi="Times New Roman" w:cs="Times New Roman"/>
          <w:b/>
          <w:bCs/>
          <w:sz w:val="24"/>
          <w:szCs w:val="24"/>
        </w:rPr>
        <w:t xml:space="preserve"> </w:t>
      </w:r>
      <w:r w:rsidRPr="00E37F22">
        <w:rPr>
          <w:rStyle w:val="cf01"/>
          <w:rFonts w:ascii="Times New Roman" w:hAnsi="Times New Roman" w:cs="Times New Roman"/>
          <w:b/>
          <w:bCs/>
          <w:sz w:val="24"/>
          <w:szCs w:val="24"/>
        </w:rPr>
        <w:t>ir pasirašyta</w:t>
      </w:r>
      <w:r w:rsidR="00386AF7" w:rsidRPr="00E37F22">
        <w:rPr>
          <w:rStyle w:val="cf01"/>
          <w:rFonts w:ascii="Times New Roman" w:hAnsi="Times New Roman" w:cs="Times New Roman"/>
          <w:b/>
          <w:bCs/>
          <w:sz w:val="24"/>
          <w:szCs w:val="24"/>
        </w:rPr>
        <w:t xml:space="preserve"> techninė specifikacij</w:t>
      </w:r>
      <w:r w:rsidR="008838AC" w:rsidRPr="00E37F22">
        <w:rPr>
          <w:rStyle w:val="cf01"/>
          <w:rFonts w:ascii="Times New Roman" w:hAnsi="Times New Roman" w:cs="Times New Roman"/>
          <w:b/>
          <w:bCs/>
          <w:sz w:val="24"/>
          <w:szCs w:val="24"/>
        </w:rPr>
        <w:t>a</w:t>
      </w:r>
      <w:r w:rsidR="00E37F22" w:rsidRPr="00E37F22">
        <w:rPr>
          <w:rStyle w:val="cf01"/>
          <w:rFonts w:ascii="Times New Roman" w:hAnsi="Times New Roman" w:cs="Times New Roman"/>
          <w:b/>
          <w:bCs/>
          <w:sz w:val="24"/>
          <w:szCs w:val="24"/>
        </w:rPr>
        <w:t xml:space="preserve"> bei </w:t>
      </w:r>
      <w:r w:rsidR="00E37F22">
        <w:rPr>
          <w:rStyle w:val="cf01"/>
          <w:rFonts w:ascii="Times New Roman" w:hAnsi="Times New Roman" w:cs="Times New Roman"/>
          <w:b/>
          <w:bCs/>
          <w:sz w:val="24"/>
          <w:szCs w:val="24"/>
        </w:rPr>
        <w:t xml:space="preserve">jos </w:t>
      </w:r>
      <w:r w:rsidR="00E37F22" w:rsidRPr="00E37F22">
        <w:rPr>
          <w:rStyle w:val="cf01"/>
          <w:rFonts w:ascii="Times New Roman" w:hAnsi="Times New Roman" w:cs="Times New Roman"/>
          <w:b/>
          <w:bCs/>
          <w:sz w:val="24"/>
          <w:szCs w:val="24"/>
        </w:rPr>
        <w:t>priedas Nr. 1</w:t>
      </w:r>
      <w:r w:rsidR="00386AF7">
        <w:rPr>
          <w:rStyle w:val="cf01"/>
          <w:rFonts w:ascii="Times New Roman" w:hAnsi="Times New Roman" w:cs="Times New Roman"/>
          <w:sz w:val="24"/>
          <w:szCs w:val="24"/>
        </w:rPr>
        <w:t xml:space="preserve"> </w:t>
      </w:r>
      <w:r w:rsidR="00386AF7" w:rsidRPr="005A6BDD">
        <w:rPr>
          <w:rStyle w:val="cf01"/>
          <w:rFonts w:ascii="Times New Roman" w:hAnsi="Times New Roman" w:cs="Times New Roman"/>
          <w:sz w:val="24"/>
          <w:szCs w:val="24"/>
        </w:rPr>
        <w:t>(</w:t>
      </w:r>
      <w:r w:rsidR="00386AF7" w:rsidRPr="005A6BDD">
        <w:rPr>
          <w:rFonts w:ascii="Times New Roman" w:hAnsi="Times New Roman" w:cs="Times New Roman"/>
          <w:sz w:val="24"/>
          <w:szCs w:val="24"/>
        </w:rPr>
        <w:t>specialiųjų pirkimo sąlygų pried</w:t>
      </w:r>
      <w:r w:rsidR="008838AC">
        <w:rPr>
          <w:rFonts w:ascii="Times New Roman" w:hAnsi="Times New Roman" w:cs="Times New Roman"/>
          <w:sz w:val="24"/>
          <w:szCs w:val="24"/>
        </w:rPr>
        <w:t>as</w:t>
      </w:r>
      <w:r w:rsidR="00386AF7" w:rsidRPr="005A6BDD">
        <w:rPr>
          <w:rFonts w:ascii="Times New Roman" w:hAnsi="Times New Roman" w:cs="Times New Roman"/>
          <w:sz w:val="24"/>
          <w:szCs w:val="24"/>
        </w:rPr>
        <w:t xml:space="preserve"> Nr. </w:t>
      </w:r>
      <w:r w:rsidR="00386AF7">
        <w:rPr>
          <w:rStyle w:val="cf01"/>
          <w:rFonts w:ascii="Times New Roman" w:hAnsi="Times New Roman" w:cs="Times New Roman"/>
          <w:sz w:val="24"/>
          <w:szCs w:val="24"/>
        </w:rPr>
        <w:t>2</w:t>
      </w:r>
      <w:r w:rsidR="00386AF7" w:rsidRPr="005A6BDD">
        <w:rPr>
          <w:rStyle w:val="cf01"/>
          <w:rFonts w:ascii="Times New Roman" w:hAnsi="Times New Roman" w:cs="Times New Roman"/>
          <w:sz w:val="24"/>
          <w:szCs w:val="24"/>
        </w:rPr>
        <w:t xml:space="preserve"> „</w:t>
      </w:r>
      <w:r w:rsidR="00386AF7">
        <w:rPr>
          <w:rStyle w:val="cf01"/>
          <w:rFonts w:ascii="Times New Roman" w:hAnsi="Times New Roman" w:cs="Times New Roman"/>
          <w:sz w:val="24"/>
          <w:szCs w:val="24"/>
        </w:rPr>
        <w:t>Techninė specifikacija</w:t>
      </w:r>
      <w:r w:rsidR="00386AF7" w:rsidRPr="005A6BDD">
        <w:rPr>
          <w:rStyle w:val="cf01"/>
          <w:rFonts w:ascii="Times New Roman" w:hAnsi="Times New Roman" w:cs="Times New Roman"/>
          <w:sz w:val="24"/>
          <w:szCs w:val="24"/>
        </w:rPr>
        <w:t>“</w:t>
      </w:r>
      <w:r w:rsidR="00CA75F0">
        <w:rPr>
          <w:rStyle w:val="cf01"/>
          <w:rFonts w:ascii="Times New Roman" w:hAnsi="Times New Roman" w:cs="Times New Roman"/>
          <w:sz w:val="24"/>
          <w:szCs w:val="24"/>
        </w:rPr>
        <w:t xml:space="preserve"> </w:t>
      </w:r>
      <w:r w:rsidR="008838AC">
        <w:rPr>
          <w:rStyle w:val="cf01"/>
          <w:rFonts w:ascii="Times New Roman" w:hAnsi="Times New Roman" w:cs="Times New Roman"/>
          <w:sz w:val="24"/>
          <w:szCs w:val="24"/>
        </w:rPr>
        <w:t xml:space="preserve">bei </w:t>
      </w:r>
      <w:r w:rsidR="00CA75F0">
        <w:rPr>
          <w:rStyle w:val="cf01"/>
          <w:rFonts w:ascii="Times New Roman" w:hAnsi="Times New Roman" w:cs="Times New Roman"/>
          <w:sz w:val="24"/>
          <w:szCs w:val="24"/>
        </w:rPr>
        <w:t xml:space="preserve">priedas Nr. 1 </w:t>
      </w:r>
      <w:r w:rsidR="00CA75F0" w:rsidRPr="00CA75F0">
        <w:rPr>
          <w:rStyle w:val="cf01"/>
          <w:rFonts w:ascii="Times New Roman" w:hAnsi="Times New Roman" w:cs="Times New Roman"/>
          <w:sz w:val="24"/>
          <w:szCs w:val="24"/>
        </w:rPr>
        <w:t>„</w:t>
      </w:r>
      <w:r w:rsidR="00CA75F0" w:rsidRPr="00C560D8">
        <w:rPr>
          <w:rFonts w:ascii="Times New Roman" w:hAnsi="Times New Roman"/>
          <w:i/>
          <w:iCs/>
          <w:sz w:val="24"/>
          <w:szCs w:val="24"/>
        </w:rPr>
        <w:t>Reikalavimai techninėms charakteristikoms</w:t>
      </w:r>
      <w:r w:rsidR="00CA75F0" w:rsidRPr="00CA75F0">
        <w:rPr>
          <w:rFonts w:ascii="Times New Roman" w:hAnsi="Times New Roman"/>
          <w:sz w:val="24"/>
          <w:szCs w:val="24"/>
        </w:rPr>
        <w:t>“</w:t>
      </w:r>
      <w:r w:rsidR="00386AF7" w:rsidRPr="00CA75F0">
        <w:rPr>
          <w:rStyle w:val="cf01"/>
          <w:rFonts w:ascii="Times New Roman" w:hAnsi="Times New Roman" w:cs="Times New Roman"/>
          <w:sz w:val="24"/>
          <w:szCs w:val="24"/>
        </w:rPr>
        <w:t>)</w:t>
      </w:r>
      <w:r w:rsidR="00CA75F0">
        <w:rPr>
          <w:rStyle w:val="cf01"/>
          <w:rFonts w:ascii="Times New Roman" w:hAnsi="Times New Roman" w:cs="Times New Roman"/>
          <w:sz w:val="24"/>
          <w:szCs w:val="24"/>
        </w:rPr>
        <w:t>.</w:t>
      </w:r>
    </w:p>
    <w:p w14:paraId="678C44CA" w14:textId="20021171" w:rsidR="00FE7908" w:rsidRPr="00261376" w:rsidRDefault="00731BDA" w:rsidP="004D3A43">
      <w:pPr>
        <w:pStyle w:val="Antrat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0" w:name="_Toc214869685"/>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14869686"/>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B724327" w14:textId="77777777" w:rsidR="00F53B02" w:rsidRDefault="00F53B02" w:rsidP="00731BDA">
      <w:pPr>
        <w:pStyle w:val="Sraopastraipa"/>
        <w:spacing w:after="0" w:line="360" w:lineRule="auto"/>
        <w:ind w:left="710"/>
        <w:jc w:val="center"/>
        <w:rPr>
          <w:rFonts w:ascii="Times New Roman" w:hAnsi="Times New Roman" w:cs="Times New Roman"/>
          <w:color w:val="000000" w:themeColor="text1"/>
          <w:sz w:val="24"/>
          <w:szCs w:val="24"/>
        </w:rPr>
      </w:pPr>
    </w:p>
    <w:p w14:paraId="4AC80201" w14:textId="77777777" w:rsidR="00F53B02" w:rsidRDefault="00F53B02" w:rsidP="00731BDA">
      <w:pPr>
        <w:pStyle w:val="Sraopastraipa"/>
        <w:spacing w:after="0" w:line="360" w:lineRule="auto"/>
        <w:ind w:left="710"/>
        <w:jc w:val="center"/>
        <w:rPr>
          <w:rFonts w:ascii="Times New Roman" w:hAnsi="Times New Roman" w:cs="Times New Roman"/>
          <w:color w:val="000000" w:themeColor="text1"/>
          <w:sz w:val="24"/>
          <w:szCs w:val="24"/>
        </w:rPr>
      </w:pPr>
    </w:p>
    <w:p w14:paraId="3979C3C6" w14:textId="77777777" w:rsidR="00F53B02" w:rsidRDefault="00F53B02"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3" w:name="_Toc214869687"/>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64924381"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8913E9">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3ACFB7FD" w:rsidR="002A3664" w:rsidRPr="00925DCD" w:rsidRDefault="008D704D" w:rsidP="00297A61">
      <w:pPr>
        <w:pStyle w:val="Antrat2"/>
        <w:tabs>
          <w:tab w:val="left" w:pos="5103"/>
        </w:tabs>
        <w:spacing w:before="0"/>
        <w:ind w:left="5103"/>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14869688"/>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w:t>
      </w:r>
      <w:bookmarkEnd w:id="44"/>
      <w:bookmarkEnd w:id="45"/>
      <w:bookmarkEnd w:id="46"/>
      <w:bookmarkEnd w:id="47"/>
      <w:r w:rsidR="00297A61">
        <w:rPr>
          <w:rFonts w:ascii="Times New Roman" w:eastAsia="Calibri" w:hAnsi="Times New Roman" w:cs="Times New Roman"/>
          <w:color w:val="0070C0"/>
          <w:sz w:val="24"/>
          <w:szCs w:val="24"/>
        </w:rPr>
        <w:t xml:space="preserve"> </w:t>
      </w:r>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40F54898" w14:textId="0BBFEE85"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CVP IS kaip atskir</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dokumenta</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14869689"/>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5"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19"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14869690"/>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14869691"/>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14869692"/>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14869693"/>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14869694"/>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1FD74D8B" w14:textId="77777777" w:rsidR="00E97A9A" w:rsidRDefault="00E97A9A" w:rsidP="00AB5541"/>
    <w:p w14:paraId="5C566831" w14:textId="77777777" w:rsidR="00E97A9A" w:rsidRDefault="00E97A9A" w:rsidP="00AB5541"/>
    <w:p w14:paraId="5297A34D" w14:textId="77777777" w:rsidR="00E97A9A" w:rsidRDefault="00E97A9A" w:rsidP="00AB5541"/>
    <w:p w14:paraId="7E0B4D9B" w14:textId="77777777" w:rsidR="00E97A9A" w:rsidRDefault="00E97A9A" w:rsidP="00AB5541"/>
    <w:p w14:paraId="19F43676" w14:textId="77777777" w:rsidR="00E97A9A" w:rsidRDefault="00E97A9A" w:rsidP="00AB5541"/>
    <w:p w14:paraId="6DFE6521" w14:textId="77777777" w:rsidR="00E97A9A" w:rsidRDefault="00E97A9A" w:rsidP="00AB5541"/>
    <w:p w14:paraId="222F87FF" w14:textId="77777777" w:rsidR="00E97A9A" w:rsidRDefault="00E97A9A" w:rsidP="00AB5541"/>
    <w:p w14:paraId="3502ABC8" w14:textId="77777777" w:rsidR="00E97A9A" w:rsidRDefault="00E97A9A" w:rsidP="00AB5541"/>
    <w:p w14:paraId="0087CE71" w14:textId="77777777" w:rsidR="00E97A9A" w:rsidRDefault="00E97A9A" w:rsidP="00AB5541"/>
    <w:p w14:paraId="3C87AF1E" w14:textId="77777777" w:rsidR="00E97A9A" w:rsidRDefault="00E97A9A" w:rsidP="00AB5541"/>
    <w:p w14:paraId="4946EC0E" w14:textId="77777777" w:rsidR="00E97A9A" w:rsidRDefault="00E97A9A" w:rsidP="00AB5541"/>
    <w:p w14:paraId="1E75E2CB" w14:textId="77777777" w:rsidR="00E97A9A" w:rsidRDefault="00E97A9A" w:rsidP="00AB5541"/>
    <w:p w14:paraId="71630A22" w14:textId="77777777" w:rsidR="00E97A9A" w:rsidRDefault="00E97A9A" w:rsidP="00AB5541"/>
    <w:p w14:paraId="3B416D25" w14:textId="77777777" w:rsidR="00E97A9A" w:rsidRDefault="00E97A9A" w:rsidP="00AB5541"/>
    <w:p w14:paraId="50BEB74C" w14:textId="77777777" w:rsidR="00E97A9A" w:rsidRDefault="00E97A9A" w:rsidP="00AB5541"/>
    <w:p w14:paraId="46CA7159" w14:textId="77777777" w:rsidR="00E97A9A" w:rsidRDefault="00E97A9A" w:rsidP="00AB5541"/>
    <w:p w14:paraId="2F58DB31" w14:textId="77777777" w:rsidR="00E97A9A" w:rsidRDefault="00E97A9A" w:rsidP="00AB5541"/>
    <w:p w14:paraId="1CA72014" w14:textId="77777777" w:rsidR="00E97A9A" w:rsidRDefault="00E97A9A" w:rsidP="00AB5541"/>
    <w:p w14:paraId="0A2066A9" w14:textId="77777777" w:rsidR="00E97A9A" w:rsidRDefault="00E97A9A" w:rsidP="00AB5541"/>
    <w:p w14:paraId="142AD180" w14:textId="77777777" w:rsidR="00E97A9A" w:rsidRDefault="00E97A9A" w:rsidP="00AB5541"/>
    <w:p w14:paraId="11D32199" w14:textId="77777777" w:rsidR="00E97A9A" w:rsidRDefault="00E97A9A" w:rsidP="00AB5541"/>
    <w:p w14:paraId="414A119E" w14:textId="77777777" w:rsidR="00E97A9A" w:rsidRDefault="00E97A9A" w:rsidP="00AB5541"/>
    <w:p w14:paraId="0327E4B3" w14:textId="77777777" w:rsidR="00E97A9A" w:rsidRDefault="00E97A9A" w:rsidP="00AB5541"/>
    <w:p w14:paraId="601717C3" w14:textId="77777777" w:rsidR="00E97A9A" w:rsidRDefault="00E97A9A" w:rsidP="00AB5541"/>
    <w:p w14:paraId="5EC36AF6" w14:textId="77777777" w:rsidR="003F1AC6" w:rsidRDefault="003F1AC6" w:rsidP="00AB5541"/>
    <w:p w14:paraId="630F6E95" w14:textId="16487065" w:rsidR="00E97A9A" w:rsidRPr="000A056A" w:rsidRDefault="00E97A9A" w:rsidP="00E97A9A">
      <w:pPr>
        <w:pStyle w:val="Antrat2"/>
        <w:ind w:left="5103"/>
        <w:rPr>
          <w:rFonts w:ascii="Times New Roman" w:hAnsi="Times New Roman" w:cs="Times New Roman"/>
          <w:color w:val="0070C0"/>
          <w:sz w:val="24"/>
          <w:szCs w:val="24"/>
        </w:rPr>
      </w:pPr>
      <w:bookmarkStart w:id="72" w:name="_Toc214869695"/>
      <w:r w:rsidRPr="000A056A">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9</w:t>
      </w:r>
      <w:r w:rsidRPr="000A056A">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Pagrindimas dėl nepirkimo per CPO</w:t>
      </w:r>
      <w:r w:rsidRPr="000A056A">
        <w:rPr>
          <w:rFonts w:ascii="Times New Roman" w:hAnsi="Times New Roman" w:cs="Times New Roman"/>
          <w:color w:val="0070C0"/>
          <w:sz w:val="24"/>
          <w:szCs w:val="24"/>
        </w:rPr>
        <w:t>“</w:t>
      </w:r>
      <w:bookmarkEnd w:id="72"/>
    </w:p>
    <w:p w14:paraId="621242E9" w14:textId="77777777" w:rsidR="00E97A9A" w:rsidRDefault="00E97A9A" w:rsidP="00E97A9A">
      <w:pPr>
        <w:spacing w:after="0" w:line="240" w:lineRule="auto"/>
        <w:rPr>
          <w:rFonts w:ascii="Times New Roman" w:eastAsia="Calibri" w:hAnsi="Times New Roman" w:cs="Times New Roman"/>
          <w:color w:val="000000"/>
          <w:sz w:val="24"/>
          <w:szCs w:val="24"/>
        </w:rPr>
      </w:pPr>
    </w:p>
    <w:p w14:paraId="719DDD5A" w14:textId="77777777" w:rsidR="00E97A9A" w:rsidRPr="00203725" w:rsidRDefault="00E97A9A" w:rsidP="00E97A9A">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5041B770" w14:textId="77777777" w:rsidR="00E97A9A" w:rsidRDefault="00E97A9A" w:rsidP="00E97A9A"/>
    <w:p w14:paraId="04271357" w14:textId="77777777" w:rsidR="00E97A9A" w:rsidRDefault="00E97A9A" w:rsidP="00E97A9A">
      <w:pPr>
        <w:jc w:val="center"/>
      </w:pPr>
      <w:r>
        <w:t>____________</w:t>
      </w:r>
    </w:p>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B091" w14:textId="77777777" w:rsidR="003571C7" w:rsidRDefault="003571C7" w:rsidP="00D05666">
      <w:r>
        <w:separator/>
      </w:r>
    </w:p>
  </w:endnote>
  <w:endnote w:type="continuationSeparator" w:id="0">
    <w:p w14:paraId="2A1491C4" w14:textId="77777777" w:rsidR="003571C7" w:rsidRDefault="003571C7" w:rsidP="00D05666">
      <w:r>
        <w:continuationSeparator/>
      </w:r>
    </w:p>
  </w:endnote>
  <w:endnote w:type="continuationNotice" w:id="1">
    <w:p w14:paraId="22C0EBB1" w14:textId="77777777" w:rsidR="003571C7" w:rsidRDefault="00357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22A7" w14:textId="77777777" w:rsidR="003571C7" w:rsidRDefault="003571C7" w:rsidP="00D05666">
      <w:r>
        <w:separator/>
      </w:r>
    </w:p>
  </w:footnote>
  <w:footnote w:type="continuationSeparator" w:id="0">
    <w:p w14:paraId="733104A9" w14:textId="77777777" w:rsidR="003571C7" w:rsidRDefault="003571C7" w:rsidP="00D05666">
      <w:r>
        <w:continuationSeparator/>
      </w:r>
    </w:p>
  </w:footnote>
  <w:footnote w:type="continuationNotice" w:id="1">
    <w:p w14:paraId="421D7502" w14:textId="77777777" w:rsidR="003571C7" w:rsidRDefault="003571C7">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1069"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90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8"/>
  </w:num>
  <w:num w:numId="2" w16cid:durableId="636834954">
    <w:abstractNumId w:val="5"/>
  </w:num>
  <w:num w:numId="3" w16cid:durableId="674039178">
    <w:abstractNumId w:val="19"/>
  </w:num>
  <w:num w:numId="4" w16cid:durableId="910501173">
    <w:abstractNumId w:val="22"/>
  </w:num>
  <w:num w:numId="5" w16cid:durableId="571236946">
    <w:abstractNumId w:val="27"/>
  </w:num>
  <w:num w:numId="6" w16cid:durableId="1907102666">
    <w:abstractNumId w:val="28"/>
  </w:num>
  <w:num w:numId="7" w16cid:durableId="402992485">
    <w:abstractNumId w:val="26"/>
  </w:num>
  <w:num w:numId="8" w16cid:durableId="349528276">
    <w:abstractNumId w:val="10"/>
  </w:num>
  <w:num w:numId="9" w16cid:durableId="434520833">
    <w:abstractNumId w:val="3"/>
  </w:num>
  <w:num w:numId="10" w16cid:durableId="273292534">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2"/>
  </w:num>
  <w:num w:numId="13" w16cid:durableId="665208">
    <w:abstractNumId w:val="6"/>
  </w:num>
  <w:num w:numId="14" w16cid:durableId="244262593">
    <w:abstractNumId w:val="25"/>
  </w:num>
  <w:num w:numId="15" w16cid:durableId="169880610">
    <w:abstractNumId w:val="24"/>
  </w:num>
  <w:num w:numId="16" w16cid:durableId="85809594">
    <w:abstractNumId w:val="9"/>
  </w:num>
  <w:num w:numId="17" w16cid:durableId="1828083507">
    <w:abstractNumId w:val="21"/>
  </w:num>
  <w:num w:numId="18" w16cid:durableId="1392003249">
    <w:abstractNumId w:val="18"/>
  </w:num>
  <w:num w:numId="19" w16cid:durableId="2009597700">
    <w:abstractNumId w:val="14"/>
  </w:num>
  <w:num w:numId="20" w16cid:durableId="313490994">
    <w:abstractNumId w:val="20"/>
  </w:num>
  <w:num w:numId="21" w16cid:durableId="1816407926">
    <w:abstractNumId w:val="23"/>
  </w:num>
  <w:num w:numId="22" w16cid:durableId="388653112">
    <w:abstractNumId w:val="1"/>
  </w:num>
  <w:num w:numId="23" w16cid:durableId="849568619">
    <w:abstractNumId w:val="0"/>
  </w:num>
  <w:num w:numId="24" w16cid:durableId="846210854">
    <w:abstractNumId w:val="4"/>
  </w:num>
  <w:num w:numId="25" w16cid:durableId="1617129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2"/>
  </w:num>
  <w:num w:numId="27" w16cid:durableId="1295328549">
    <w:abstractNumId w:val="31"/>
  </w:num>
  <w:num w:numId="28" w16cid:durableId="1287614798">
    <w:abstractNumId w:val="30"/>
  </w:num>
  <w:num w:numId="29" w16cid:durableId="314989869">
    <w:abstractNumId w:val="7"/>
  </w:num>
  <w:num w:numId="30" w16cid:durableId="1217428685">
    <w:abstractNumId w:val="17"/>
  </w:num>
  <w:num w:numId="31" w16cid:durableId="1318921492">
    <w:abstractNumId w:val="15"/>
  </w:num>
  <w:num w:numId="32" w16cid:durableId="1525358930">
    <w:abstractNumId w:val="13"/>
  </w:num>
  <w:num w:numId="33" w16cid:durableId="239563582">
    <w:abstractNumId w:val="16"/>
  </w:num>
  <w:num w:numId="34"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69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0EA3"/>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CD9"/>
    <w:rsid w:val="000A056A"/>
    <w:rsid w:val="000A05FB"/>
    <w:rsid w:val="000A066F"/>
    <w:rsid w:val="000A09BB"/>
    <w:rsid w:val="000A0DFE"/>
    <w:rsid w:val="000A0F5D"/>
    <w:rsid w:val="000A1E34"/>
    <w:rsid w:val="000A202B"/>
    <w:rsid w:val="000A244A"/>
    <w:rsid w:val="000A2B23"/>
    <w:rsid w:val="000A2CBA"/>
    <w:rsid w:val="000A2D88"/>
    <w:rsid w:val="000A3287"/>
    <w:rsid w:val="000A5738"/>
    <w:rsid w:val="000A5FB1"/>
    <w:rsid w:val="000A6BBE"/>
    <w:rsid w:val="000A76C1"/>
    <w:rsid w:val="000A7BF8"/>
    <w:rsid w:val="000A7E99"/>
    <w:rsid w:val="000B049C"/>
    <w:rsid w:val="000B0CED"/>
    <w:rsid w:val="000B186F"/>
    <w:rsid w:val="000B1CFD"/>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D4"/>
    <w:rsid w:val="000E65FE"/>
    <w:rsid w:val="000E6657"/>
    <w:rsid w:val="000E7154"/>
    <w:rsid w:val="000E799D"/>
    <w:rsid w:val="000E7CF8"/>
    <w:rsid w:val="000E7F99"/>
    <w:rsid w:val="000F01E1"/>
    <w:rsid w:val="000F04F7"/>
    <w:rsid w:val="000F051B"/>
    <w:rsid w:val="000F1287"/>
    <w:rsid w:val="000F1B57"/>
    <w:rsid w:val="000F1E2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54C7"/>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B73"/>
    <w:rsid w:val="001A0DF2"/>
    <w:rsid w:val="001A1667"/>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C2"/>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A61"/>
    <w:rsid w:val="002A00F8"/>
    <w:rsid w:val="002A1EB6"/>
    <w:rsid w:val="002A25D9"/>
    <w:rsid w:val="002A2F64"/>
    <w:rsid w:val="002A36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73A"/>
    <w:rsid w:val="003049FC"/>
    <w:rsid w:val="00304E45"/>
    <w:rsid w:val="003061A7"/>
    <w:rsid w:val="00306737"/>
    <w:rsid w:val="00306D9F"/>
    <w:rsid w:val="00306F87"/>
    <w:rsid w:val="003074D1"/>
    <w:rsid w:val="00307836"/>
    <w:rsid w:val="0031008B"/>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5D3"/>
    <w:rsid w:val="0031574F"/>
    <w:rsid w:val="0031739A"/>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1C7"/>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915"/>
    <w:rsid w:val="00384F5A"/>
    <w:rsid w:val="00385D49"/>
    <w:rsid w:val="00386AF7"/>
    <w:rsid w:val="00386E76"/>
    <w:rsid w:val="00387B04"/>
    <w:rsid w:val="003903FB"/>
    <w:rsid w:val="00390B20"/>
    <w:rsid w:val="0039114B"/>
    <w:rsid w:val="0039183A"/>
    <w:rsid w:val="00391FE7"/>
    <w:rsid w:val="0039288A"/>
    <w:rsid w:val="0039299B"/>
    <w:rsid w:val="00393698"/>
    <w:rsid w:val="0039371E"/>
    <w:rsid w:val="00394C27"/>
    <w:rsid w:val="00396CB4"/>
    <w:rsid w:val="003977D0"/>
    <w:rsid w:val="003A00F1"/>
    <w:rsid w:val="003A050E"/>
    <w:rsid w:val="003A050F"/>
    <w:rsid w:val="003A08B3"/>
    <w:rsid w:val="003A0CAA"/>
    <w:rsid w:val="003A0EC0"/>
    <w:rsid w:val="003A1229"/>
    <w:rsid w:val="003A1CF1"/>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B03D1"/>
    <w:rsid w:val="003B0F1F"/>
    <w:rsid w:val="003B12DE"/>
    <w:rsid w:val="003B160F"/>
    <w:rsid w:val="003B1D93"/>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53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297E"/>
    <w:rsid w:val="003F3C34"/>
    <w:rsid w:val="003F3EFE"/>
    <w:rsid w:val="003F3FC9"/>
    <w:rsid w:val="003F4245"/>
    <w:rsid w:val="003F5489"/>
    <w:rsid w:val="003F54D8"/>
    <w:rsid w:val="003F5913"/>
    <w:rsid w:val="003F740A"/>
    <w:rsid w:val="003F7FE3"/>
    <w:rsid w:val="00400269"/>
    <w:rsid w:val="004017E7"/>
    <w:rsid w:val="00401CAD"/>
    <w:rsid w:val="00401D96"/>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068"/>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B46"/>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69B4"/>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62B3"/>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5EC"/>
    <w:rsid w:val="00513D2A"/>
    <w:rsid w:val="0051416C"/>
    <w:rsid w:val="0051508F"/>
    <w:rsid w:val="00515C55"/>
    <w:rsid w:val="00515CBD"/>
    <w:rsid w:val="00515ED0"/>
    <w:rsid w:val="00516043"/>
    <w:rsid w:val="0051611C"/>
    <w:rsid w:val="0051688D"/>
    <w:rsid w:val="00517A42"/>
    <w:rsid w:val="005209A8"/>
    <w:rsid w:val="005212AF"/>
    <w:rsid w:val="005214CD"/>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E7"/>
    <w:rsid w:val="00530FFF"/>
    <w:rsid w:val="005311C6"/>
    <w:rsid w:val="005315A7"/>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08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FA6"/>
    <w:rsid w:val="0059519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B63F8"/>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47E6E"/>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78E"/>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8D0"/>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1D9B"/>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47A5"/>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BD6"/>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212"/>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87"/>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16"/>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2A44"/>
    <w:rsid w:val="007C348D"/>
    <w:rsid w:val="007C3B9B"/>
    <w:rsid w:val="007C4046"/>
    <w:rsid w:val="007C4A8E"/>
    <w:rsid w:val="007C4EA7"/>
    <w:rsid w:val="007C4F49"/>
    <w:rsid w:val="007C4FA1"/>
    <w:rsid w:val="007C50E5"/>
    <w:rsid w:val="007C5376"/>
    <w:rsid w:val="007C6326"/>
    <w:rsid w:val="007C65CC"/>
    <w:rsid w:val="007C7A8A"/>
    <w:rsid w:val="007C7D60"/>
    <w:rsid w:val="007D0225"/>
    <w:rsid w:val="007D0F6B"/>
    <w:rsid w:val="007D1221"/>
    <w:rsid w:val="007D1BAE"/>
    <w:rsid w:val="007D2B3C"/>
    <w:rsid w:val="007D323E"/>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0CB0"/>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AC"/>
    <w:rsid w:val="00883B41"/>
    <w:rsid w:val="00884B13"/>
    <w:rsid w:val="00884D1B"/>
    <w:rsid w:val="0088536D"/>
    <w:rsid w:val="008853E3"/>
    <w:rsid w:val="00886E2B"/>
    <w:rsid w:val="008877C1"/>
    <w:rsid w:val="00887B5D"/>
    <w:rsid w:val="008913E9"/>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6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77F"/>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1ACE"/>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2BF4"/>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CF2"/>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0E1"/>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29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F13"/>
    <w:rsid w:val="009D2F4F"/>
    <w:rsid w:val="009D4AE4"/>
    <w:rsid w:val="009D5909"/>
    <w:rsid w:val="009D5D9E"/>
    <w:rsid w:val="009D61CE"/>
    <w:rsid w:val="009D62CF"/>
    <w:rsid w:val="009D6598"/>
    <w:rsid w:val="009D7294"/>
    <w:rsid w:val="009D73D9"/>
    <w:rsid w:val="009D7755"/>
    <w:rsid w:val="009D779F"/>
    <w:rsid w:val="009E064A"/>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70C"/>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32B"/>
    <w:rsid w:val="00A13B77"/>
    <w:rsid w:val="00A13EAF"/>
    <w:rsid w:val="00A147C9"/>
    <w:rsid w:val="00A14833"/>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BD2"/>
    <w:rsid w:val="00A42FE7"/>
    <w:rsid w:val="00A43140"/>
    <w:rsid w:val="00A4394E"/>
    <w:rsid w:val="00A43BC1"/>
    <w:rsid w:val="00A43C02"/>
    <w:rsid w:val="00A44166"/>
    <w:rsid w:val="00A4486F"/>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2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0F4C"/>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27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0CA"/>
    <w:rsid w:val="00B011A6"/>
    <w:rsid w:val="00B012CF"/>
    <w:rsid w:val="00B015FC"/>
    <w:rsid w:val="00B01A92"/>
    <w:rsid w:val="00B01C30"/>
    <w:rsid w:val="00B026BC"/>
    <w:rsid w:val="00B03CE0"/>
    <w:rsid w:val="00B05A03"/>
    <w:rsid w:val="00B06A47"/>
    <w:rsid w:val="00B06EA0"/>
    <w:rsid w:val="00B07665"/>
    <w:rsid w:val="00B1096B"/>
    <w:rsid w:val="00B1123C"/>
    <w:rsid w:val="00B112B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400"/>
    <w:rsid w:val="00B464A1"/>
    <w:rsid w:val="00B467D8"/>
    <w:rsid w:val="00B4694C"/>
    <w:rsid w:val="00B4698A"/>
    <w:rsid w:val="00B46BD1"/>
    <w:rsid w:val="00B46C90"/>
    <w:rsid w:val="00B4715E"/>
    <w:rsid w:val="00B47415"/>
    <w:rsid w:val="00B47535"/>
    <w:rsid w:val="00B477F1"/>
    <w:rsid w:val="00B4792F"/>
    <w:rsid w:val="00B47C05"/>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BF5"/>
    <w:rsid w:val="00B75F6D"/>
    <w:rsid w:val="00B7632D"/>
    <w:rsid w:val="00B76501"/>
    <w:rsid w:val="00B76D75"/>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80"/>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4B3"/>
    <w:rsid w:val="00BD65B2"/>
    <w:rsid w:val="00BD7AE9"/>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61F"/>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674B"/>
    <w:rsid w:val="00C373EA"/>
    <w:rsid w:val="00C37C99"/>
    <w:rsid w:val="00C37CB5"/>
    <w:rsid w:val="00C37E50"/>
    <w:rsid w:val="00C4066F"/>
    <w:rsid w:val="00C42355"/>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60D8"/>
    <w:rsid w:val="00C56765"/>
    <w:rsid w:val="00C56DC3"/>
    <w:rsid w:val="00C5753C"/>
    <w:rsid w:val="00C57816"/>
    <w:rsid w:val="00C605A8"/>
    <w:rsid w:val="00C61071"/>
    <w:rsid w:val="00C611D3"/>
    <w:rsid w:val="00C612F6"/>
    <w:rsid w:val="00C618E7"/>
    <w:rsid w:val="00C61989"/>
    <w:rsid w:val="00C619A2"/>
    <w:rsid w:val="00C62047"/>
    <w:rsid w:val="00C62355"/>
    <w:rsid w:val="00C62D98"/>
    <w:rsid w:val="00C632A3"/>
    <w:rsid w:val="00C6399F"/>
    <w:rsid w:val="00C63E24"/>
    <w:rsid w:val="00C643C7"/>
    <w:rsid w:val="00C6497D"/>
    <w:rsid w:val="00C64A65"/>
    <w:rsid w:val="00C64D07"/>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613"/>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4FC8"/>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29B1"/>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92"/>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789"/>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6534"/>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377B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3"/>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9C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5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E0"/>
    <w:rsid w:val="00DC3961"/>
    <w:rsid w:val="00DC3A1D"/>
    <w:rsid w:val="00DC3D76"/>
    <w:rsid w:val="00DC3F3B"/>
    <w:rsid w:val="00DC4BE0"/>
    <w:rsid w:val="00DC5795"/>
    <w:rsid w:val="00DC5C9E"/>
    <w:rsid w:val="00DC6585"/>
    <w:rsid w:val="00DC6A91"/>
    <w:rsid w:val="00DC6D15"/>
    <w:rsid w:val="00DC6E53"/>
    <w:rsid w:val="00DC7145"/>
    <w:rsid w:val="00DC71E2"/>
    <w:rsid w:val="00DC7576"/>
    <w:rsid w:val="00DC767D"/>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78"/>
    <w:rsid w:val="00E16072"/>
    <w:rsid w:val="00E160F5"/>
    <w:rsid w:val="00E16240"/>
    <w:rsid w:val="00E16397"/>
    <w:rsid w:val="00E163FB"/>
    <w:rsid w:val="00E20832"/>
    <w:rsid w:val="00E20941"/>
    <w:rsid w:val="00E20B63"/>
    <w:rsid w:val="00E21018"/>
    <w:rsid w:val="00E213D4"/>
    <w:rsid w:val="00E21743"/>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DB"/>
    <w:rsid w:val="00E375BF"/>
    <w:rsid w:val="00E3782C"/>
    <w:rsid w:val="00E37A98"/>
    <w:rsid w:val="00E37F22"/>
    <w:rsid w:val="00E41326"/>
    <w:rsid w:val="00E4141A"/>
    <w:rsid w:val="00E41B4B"/>
    <w:rsid w:val="00E42587"/>
    <w:rsid w:val="00E42A6B"/>
    <w:rsid w:val="00E42AB8"/>
    <w:rsid w:val="00E42B7C"/>
    <w:rsid w:val="00E43E42"/>
    <w:rsid w:val="00E43FBD"/>
    <w:rsid w:val="00E448B7"/>
    <w:rsid w:val="00E4557F"/>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1D90"/>
    <w:rsid w:val="00E627C0"/>
    <w:rsid w:val="00E63201"/>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336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A9A"/>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E7FA8"/>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4C0A"/>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3B0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2"/>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24"/>
    <w:rsid w:val="00F85EE3"/>
    <w:rsid w:val="00F86AF6"/>
    <w:rsid w:val="00F86F43"/>
    <w:rsid w:val="00F87970"/>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8AA"/>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ED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25961</Words>
  <Characters>14798</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22</cp:revision>
  <cp:lastPrinted>2024-11-19T07:31:00Z</cp:lastPrinted>
  <dcterms:created xsi:type="dcterms:W3CDTF">2025-10-27T06:49:00Z</dcterms:created>
  <dcterms:modified xsi:type="dcterms:W3CDTF">2025-12-01T13:22:00Z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