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8CB7" w14:textId="77777777" w:rsidR="0076798D" w:rsidRPr="00305F36" w:rsidRDefault="0076798D" w:rsidP="002229DC">
      <w:pPr>
        <w:spacing w:after="0" w:line="276" w:lineRule="auto"/>
        <w:ind w:left="5102"/>
        <w:jc w:val="right"/>
        <w:rPr>
          <w:rFonts w:ascii="Times New Roman" w:eastAsia="Calibri" w:hAnsi="Times New Roman" w:cs="Times New Roman"/>
          <w:sz w:val="24"/>
          <w:szCs w:val="24"/>
          <w:lang w:eastAsia="lt-LT"/>
        </w:rPr>
      </w:pPr>
      <w:r w:rsidRPr="00305F36">
        <w:rPr>
          <w:rFonts w:ascii="Times New Roman" w:eastAsia="Calibri" w:hAnsi="Times New Roman" w:cs="Times New Roman"/>
          <w:sz w:val="24"/>
          <w:szCs w:val="24"/>
          <w:lang w:eastAsia="lt-LT"/>
        </w:rPr>
        <w:t xml:space="preserve">Priedas Nr. 1 </w:t>
      </w:r>
    </w:p>
    <w:p w14:paraId="4DB228EA" w14:textId="77777777" w:rsidR="0076798D" w:rsidRPr="00305F36" w:rsidRDefault="0076798D" w:rsidP="002229DC">
      <w:pPr>
        <w:spacing w:after="0" w:line="276" w:lineRule="auto"/>
        <w:jc w:val="center"/>
        <w:rPr>
          <w:rFonts w:ascii="Times New Roman" w:eastAsia="Calibri" w:hAnsi="Times New Roman" w:cs="Times New Roman"/>
          <w:b/>
          <w:sz w:val="24"/>
          <w:szCs w:val="24"/>
          <w:lang w:eastAsia="lt-LT"/>
        </w:rPr>
      </w:pPr>
      <w:r w:rsidRPr="00305F36">
        <w:rPr>
          <w:rFonts w:ascii="Times New Roman" w:eastAsia="Calibri" w:hAnsi="Times New Roman" w:cs="Times New Roman"/>
          <w:b/>
          <w:sz w:val="24"/>
          <w:szCs w:val="24"/>
          <w:lang w:eastAsia="lt-LT"/>
        </w:rPr>
        <w:t>TECHNINĖ SPECIFIKACIJA</w:t>
      </w:r>
    </w:p>
    <w:p w14:paraId="46D86A15" w14:textId="77777777" w:rsidR="0076798D" w:rsidRPr="00305F36" w:rsidRDefault="0076798D" w:rsidP="002229DC">
      <w:pPr>
        <w:spacing w:after="0" w:line="276" w:lineRule="auto"/>
        <w:jc w:val="both"/>
        <w:rPr>
          <w:rFonts w:ascii="Times New Roman" w:eastAsia="Calibri" w:hAnsi="Times New Roman" w:cs="Times New Roman"/>
          <w:sz w:val="24"/>
          <w:szCs w:val="24"/>
          <w:u w:val="single"/>
          <w:lang w:eastAsia="lt-LT"/>
        </w:rPr>
      </w:pPr>
    </w:p>
    <w:p w14:paraId="48F38604" w14:textId="77777777" w:rsidR="0076798D" w:rsidRPr="00305F36" w:rsidRDefault="0076798D" w:rsidP="002229DC">
      <w:pPr>
        <w:spacing w:after="0" w:line="276" w:lineRule="auto"/>
        <w:ind w:firstLine="567"/>
        <w:jc w:val="both"/>
        <w:rPr>
          <w:rFonts w:ascii="Times New Roman" w:hAnsi="Times New Roman" w:cs="Times New Roman"/>
          <w:b/>
          <w:bCs/>
          <w:sz w:val="24"/>
          <w:szCs w:val="24"/>
        </w:rPr>
      </w:pPr>
    </w:p>
    <w:p w14:paraId="59AF7307" w14:textId="7FC72D43" w:rsidR="00013507" w:rsidRPr="00305F36" w:rsidRDefault="00013507" w:rsidP="002229DC">
      <w:pPr>
        <w:numPr>
          <w:ilvl w:val="0"/>
          <w:numId w:val="26"/>
        </w:numPr>
        <w:tabs>
          <w:tab w:val="clear" w:pos="720"/>
          <w:tab w:val="num" w:pos="284"/>
        </w:tabs>
        <w:spacing w:after="0" w:line="276" w:lineRule="auto"/>
        <w:ind w:left="284" w:hanging="284"/>
        <w:jc w:val="both"/>
        <w:rPr>
          <w:rFonts w:ascii="Times New Roman" w:hAnsi="Times New Roman" w:cs="Times New Roman"/>
          <w:sz w:val="24"/>
          <w:szCs w:val="24"/>
        </w:rPr>
      </w:pPr>
      <w:r w:rsidRPr="00305F36">
        <w:rPr>
          <w:rFonts w:ascii="Times New Roman" w:hAnsi="Times New Roman" w:cs="Times New Roman"/>
          <w:sz w:val="24"/>
          <w:szCs w:val="24"/>
        </w:rPr>
        <w:t xml:space="preserve">Planuojama įsigyti </w:t>
      </w:r>
      <w:r w:rsidR="00811F37" w:rsidRPr="00305F36">
        <w:rPr>
          <w:rFonts w:ascii="Times New Roman" w:hAnsi="Times New Roman" w:cs="Times New Roman"/>
          <w:sz w:val="24"/>
          <w:szCs w:val="24"/>
        </w:rPr>
        <w:t>centralizuotų</w:t>
      </w:r>
      <w:r w:rsidR="00E71856" w:rsidRPr="00305F36">
        <w:rPr>
          <w:rFonts w:ascii="Times New Roman" w:hAnsi="Times New Roman" w:cs="Times New Roman"/>
          <w:sz w:val="24"/>
          <w:szCs w:val="24"/>
        </w:rPr>
        <w:t xml:space="preserve"> spausdintuvų nuomą</w:t>
      </w:r>
      <w:r w:rsidR="006D428B" w:rsidRPr="00305F36">
        <w:rPr>
          <w:rFonts w:ascii="Times New Roman" w:hAnsi="Times New Roman" w:cs="Times New Roman"/>
          <w:sz w:val="24"/>
          <w:szCs w:val="24"/>
        </w:rPr>
        <w:t xml:space="preserve">, t. y. </w:t>
      </w:r>
      <w:r w:rsidRPr="00305F36">
        <w:rPr>
          <w:rFonts w:ascii="Times New Roman" w:hAnsi="Times New Roman" w:cs="Times New Roman"/>
          <w:sz w:val="24"/>
          <w:szCs w:val="24"/>
        </w:rPr>
        <w:t>daugiafunkcinių spausdintuvų (spausdinimo, kopijavimo ir skenavimo įrenginių</w:t>
      </w:r>
      <w:r w:rsidR="000E77EE" w:rsidRPr="00305F36">
        <w:rPr>
          <w:rFonts w:ascii="Times New Roman" w:hAnsi="Times New Roman" w:cs="Times New Roman"/>
          <w:sz w:val="24"/>
          <w:szCs w:val="24"/>
        </w:rPr>
        <w:t xml:space="preserve"> su </w:t>
      </w:r>
      <w:r w:rsidR="00130AED" w:rsidRPr="00305F36">
        <w:rPr>
          <w:rFonts w:ascii="Times New Roman" w:hAnsi="Times New Roman" w:cs="Times New Roman"/>
          <w:sz w:val="24"/>
          <w:szCs w:val="24"/>
        </w:rPr>
        <w:t>spaudu</w:t>
      </w:r>
      <w:r w:rsidRPr="00305F36">
        <w:rPr>
          <w:rFonts w:ascii="Times New Roman" w:hAnsi="Times New Roman" w:cs="Times New Roman"/>
          <w:sz w:val="24"/>
          <w:szCs w:val="24"/>
        </w:rPr>
        <w:t xml:space="preserve">) nuomą su prijungimu prie </w:t>
      </w:r>
      <w:r w:rsidR="006D428B" w:rsidRPr="00305F36">
        <w:rPr>
          <w:rFonts w:ascii="Times New Roman" w:hAnsi="Times New Roman" w:cs="Times New Roman"/>
          <w:sz w:val="24"/>
          <w:szCs w:val="24"/>
        </w:rPr>
        <w:t>perkančiosios</w:t>
      </w:r>
      <w:r w:rsidRPr="00305F36">
        <w:rPr>
          <w:rFonts w:ascii="Times New Roman" w:hAnsi="Times New Roman" w:cs="Times New Roman"/>
          <w:sz w:val="24"/>
          <w:szCs w:val="24"/>
        </w:rPr>
        <w:t xml:space="preserve"> organizacijos (toliau – PO) turimos programinės įrangos </w:t>
      </w:r>
      <w:proofErr w:type="spellStart"/>
      <w:r w:rsidRPr="00305F36">
        <w:rPr>
          <w:rFonts w:ascii="Times New Roman" w:hAnsi="Times New Roman" w:cs="Times New Roman"/>
          <w:sz w:val="24"/>
          <w:szCs w:val="24"/>
        </w:rPr>
        <w:t>Aqrate</w:t>
      </w:r>
      <w:proofErr w:type="spellEnd"/>
      <w:r w:rsidRPr="00305F36">
        <w:rPr>
          <w:rFonts w:ascii="Times New Roman" w:hAnsi="Times New Roman" w:cs="Times New Roman"/>
          <w:sz w:val="24"/>
          <w:szCs w:val="24"/>
        </w:rPr>
        <w:t xml:space="preserve"> </w:t>
      </w:r>
      <w:proofErr w:type="spellStart"/>
      <w:r w:rsidRPr="00305F36">
        <w:rPr>
          <w:rFonts w:ascii="Times New Roman" w:hAnsi="Times New Roman" w:cs="Times New Roman"/>
          <w:sz w:val="24"/>
          <w:szCs w:val="24"/>
        </w:rPr>
        <w:t>BusinessPro</w:t>
      </w:r>
      <w:proofErr w:type="spellEnd"/>
      <w:r w:rsidRPr="00305F36">
        <w:rPr>
          <w:rFonts w:ascii="Times New Roman" w:hAnsi="Times New Roman" w:cs="Times New Roman"/>
          <w:sz w:val="24"/>
          <w:szCs w:val="24"/>
        </w:rPr>
        <w:t xml:space="preserve"> </w:t>
      </w:r>
      <w:proofErr w:type="spellStart"/>
      <w:r w:rsidRPr="00305F36">
        <w:rPr>
          <w:rFonts w:ascii="Times New Roman" w:hAnsi="Times New Roman" w:cs="Times New Roman"/>
          <w:sz w:val="24"/>
          <w:szCs w:val="24"/>
        </w:rPr>
        <w:t>unlimited</w:t>
      </w:r>
      <w:proofErr w:type="spellEnd"/>
      <w:r w:rsidRPr="00305F36">
        <w:rPr>
          <w:rFonts w:ascii="Times New Roman" w:hAnsi="Times New Roman" w:cs="Times New Roman"/>
          <w:sz w:val="24"/>
          <w:szCs w:val="24"/>
        </w:rPr>
        <w:t xml:space="preserve"> ir funkcionalumu „Sek mane“ (angl. „</w:t>
      </w:r>
      <w:proofErr w:type="spellStart"/>
      <w:r w:rsidRPr="00305F36">
        <w:rPr>
          <w:rFonts w:ascii="Times New Roman" w:hAnsi="Times New Roman" w:cs="Times New Roman"/>
          <w:sz w:val="24"/>
          <w:szCs w:val="24"/>
        </w:rPr>
        <w:t>Follow</w:t>
      </w:r>
      <w:proofErr w:type="spellEnd"/>
      <w:r w:rsidRPr="00305F36">
        <w:rPr>
          <w:rFonts w:ascii="Times New Roman" w:hAnsi="Times New Roman" w:cs="Times New Roman"/>
          <w:sz w:val="24"/>
          <w:szCs w:val="24"/>
        </w:rPr>
        <w:t xml:space="preserve"> me“) (toliau – P</w:t>
      </w:r>
      <w:r w:rsidR="00130DD0" w:rsidRPr="00305F36">
        <w:rPr>
          <w:rFonts w:ascii="Times New Roman" w:hAnsi="Times New Roman" w:cs="Times New Roman"/>
          <w:sz w:val="24"/>
          <w:szCs w:val="24"/>
        </w:rPr>
        <w:t>rekių nuoma</w:t>
      </w:r>
      <w:r w:rsidRPr="00305F36">
        <w:rPr>
          <w:rFonts w:ascii="Times New Roman" w:hAnsi="Times New Roman" w:cs="Times New Roman"/>
          <w:sz w:val="24"/>
          <w:szCs w:val="24"/>
        </w:rPr>
        <w:t>).</w:t>
      </w:r>
    </w:p>
    <w:p w14:paraId="3ADCB21A" w14:textId="18D09425" w:rsidR="00013507" w:rsidRPr="00305F36" w:rsidRDefault="00013507" w:rsidP="002229DC">
      <w:pPr>
        <w:spacing w:after="0" w:line="276" w:lineRule="auto"/>
        <w:ind w:firstLine="709"/>
        <w:jc w:val="both"/>
        <w:rPr>
          <w:rFonts w:ascii="Times New Roman" w:hAnsi="Times New Roman" w:cs="Times New Roman"/>
          <w:sz w:val="24"/>
          <w:szCs w:val="24"/>
        </w:rPr>
      </w:pPr>
      <w:r w:rsidRPr="00305F36">
        <w:rPr>
          <w:rFonts w:ascii="Times New Roman" w:hAnsi="Times New Roman" w:cs="Times New Roman"/>
          <w:sz w:val="24"/>
          <w:szCs w:val="24"/>
        </w:rPr>
        <w:t>P</w:t>
      </w:r>
      <w:r w:rsidR="00130DD0" w:rsidRPr="00305F36">
        <w:rPr>
          <w:rFonts w:ascii="Times New Roman" w:hAnsi="Times New Roman" w:cs="Times New Roman"/>
          <w:sz w:val="24"/>
          <w:szCs w:val="24"/>
        </w:rPr>
        <w:t>rekių nuoma</w:t>
      </w:r>
      <w:r w:rsidR="00794026" w:rsidRPr="00305F36">
        <w:rPr>
          <w:rFonts w:ascii="Times New Roman" w:hAnsi="Times New Roman" w:cs="Times New Roman"/>
          <w:sz w:val="24"/>
          <w:szCs w:val="24"/>
        </w:rPr>
        <w:t xml:space="preserve"> turi</w:t>
      </w:r>
      <w:r w:rsidRPr="00305F36">
        <w:rPr>
          <w:rFonts w:ascii="Times New Roman" w:hAnsi="Times New Roman" w:cs="Times New Roman"/>
          <w:sz w:val="24"/>
          <w:szCs w:val="24"/>
        </w:rPr>
        <w:t xml:space="preserve"> apim</w:t>
      </w:r>
      <w:r w:rsidR="00D7116D" w:rsidRPr="00305F36">
        <w:rPr>
          <w:rFonts w:ascii="Times New Roman" w:hAnsi="Times New Roman" w:cs="Times New Roman"/>
          <w:sz w:val="24"/>
          <w:szCs w:val="24"/>
        </w:rPr>
        <w:t>ti</w:t>
      </w:r>
      <w:r w:rsidRPr="00305F36">
        <w:rPr>
          <w:rFonts w:ascii="Times New Roman" w:hAnsi="Times New Roman" w:cs="Times New Roman"/>
          <w:sz w:val="24"/>
          <w:szCs w:val="24"/>
        </w:rPr>
        <w:t>:</w:t>
      </w:r>
    </w:p>
    <w:p w14:paraId="5DA9092E" w14:textId="285D28DE" w:rsidR="003310DC" w:rsidRPr="00305F36" w:rsidRDefault="00A9059C" w:rsidP="002229DC">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 xml:space="preserve">PO turimos </w:t>
      </w:r>
      <w:r w:rsidR="00013507" w:rsidRPr="00305F36">
        <w:rPr>
          <w:rFonts w:ascii="Times New Roman" w:hAnsi="Times New Roman"/>
          <w:szCs w:val="24"/>
          <w:lang w:val="lt-LT"/>
        </w:rPr>
        <w:t xml:space="preserve">programinės įrangos </w:t>
      </w:r>
      <w:r w:rsidR="005315C2" w:rsidRPr="00305F36">
        <w:rPr>
          <w:rFonts w:ascii="Times New Roman" w:hAnsi="Times New Roman"/>
          <w:szCs w:val="24"/>
          <w:lang w:val="lt-LT"/>
        </w:rPr>
        <w:t xml:space="preserve"> „</w:t>
      </w:r>
      <w:proofErr w:type="spellStart"/>
      <w:r w:rsidR="005315C2" w:rsidRPr="00305F36">
        <w:rPr>
          <w:rFonts w:ascii="Times New Roman" w:hAnsi="Times New Roman"/>
          <w:szCs w:val="24"/>
          <w:lang w:val="lt-LT"/>
        </w:rPr>
        <w:t>Follow</w:t>
      </w:r>
      <w:proofErr w:type="spellEnd"/>
      <w:r w:rsidR="005315C2" w:rsidRPr="00305F36">
        <w:rPr>
          <w:rFonts w:ascii="Times New Roman" w:hAnsi="Times New Roman"/>
          <w:szCs w:val="24"/>
          <w:lang w:val="lt-LT"/>
        </w:rPr>
        <w:t xml:space="preserve"> me“ </w:t>
      </w:r>
      <w:r w:rsidR="00013507" w:rsidRPr="00305F36">
        <w:rPr>
          <w:rFonts w:ascii="Times New Roman" w:hAnsi="Times New Roman"/>
          <w:szCs w:val="24"/>
          <w:lang w:val="lt-LT"/>
        </w:rPr>
        <w:t>sistemos diegimą;</w:t>
      </w:r>
    </w:p>
    <w:p w14:paraId="711F690B" w14:textId="77777777" w:rsidR="003310DC" w:rsidRPr="00305F36" w:rsidRDefault="00013507" w:rsidP="002229DC">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techninės įrangos tiekimą, diegimą ir integraciją su Lietuvos sveikatos mokslų universiteto katalogų sistemomis;</w:t>
      </w:r>
    </w:p>
    <w:p w14:paraId="0B8CE9FD" w14:textId="77777777" w:rsidR="003310DC" w:rsidRPr="00305F36" w:rsidRDefault="00013507" w:rsidP="002229DC">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 xml:space="preserve">autentifikavimo įrenginių integravimą su PO turima programine įranga </w:t>
      </w:r>
      <w:proofErr w:type="spellStart"/>
      <w:r w:rsidRPr="00305F36">
        <w:rPr>
          <w:rFonts w:ascii="Times New Roman" w:hAnsi="Times New Roman"/>
          <w:szCs w:val="24"/>
          <w:lang w:val="lt-LT"/>
        </w:rPr>
        <w:t>Aqrate</w:t>
      </w:r>
      <w:proofErr w:type="spellEnd"/>
      <w:r w:rsidRPr="00305F36">
        <w:rPr>
          <w:rFonts w:ascii="Times New Roman" w:hAnsi="Times New Roman"/>
          <w:szCs w:val="24"/>
          <w:lang w:val="lt-LT"/>
        </w:rPr>
        <w:t xml:space="preserve"> </w:t>
      </w:r>
      <w:proofErr w:type="spellStart"/>
      <w:r w:rsidRPr="00305F36">
        <w:rPr>
          <w:rFonts w:ascii="Times New Roman" w:hAnsi="Times New Roman"/>
          <w:szCs w:val="24"/>
          <w:lang w:val="lt-LT"/>
        </w:rPr>
        <w:t>BusinessPro</w:t>
      </w:r>
      <w:proofErr w:type="spellEnd"/>
      <w:r w:rsidRPr="00305F36">
        <w:rPr>
          <w:rFonts w:ascii="Times New Roman" w:hAnsi="Times New Roman"/>
          <w:szCs w:val="24"/>
          <w:lang w:val="lt-LT"/>
        </w:rPr>
        <w:t xml:space="preserve"> </w:t>
      </w:r>
      <w:proofErr w:type="spellStart"/>
      <w:r w:rsidRPr="00305F36">
        <w:rPr>
          <w:rFonts w:ascii="Times New Roman" w:hAnsi="Times New Roman"/>
          <w:szCs w:val="24"/>
          <w:lang w:val="lt-LT"/>
        </w:rPr>
        <w:t>unlimited</w:t>
      </w:r>
      <w:proofErr w:type="spellEnd"/>
      <w:r w:rsidRPr="00305F36">
        <w:rPr>
          <w:rFonts w:ascii="Times New Roman" w:hAnsi="Times New Roman"/>
          <w:szCs w:val="24"/>
          <w:lang w:val="lt-LT"/>
        </w:rPr>
        <w:t>;</w:t>
      </w:r>
    </w:p>
    <w:p w14:paraId="282A3B9C" w14:textId="77777777" w:rsidR="003310DC" w:rsidRPr="00305F36" w:rsidRDefault="00013507" w:rsidP="002229DC">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programinės ir techninės įrangos konfigūravimą, parengimą darbui;</w:t>
      </w:r>
    </w:p>
    <w:p w14:paraId="76C2E7D5" w14:textId="1679AA0A" w:rsidR="00013507" w:rsidRPr="00305F36" w:rsidRDefault="00013507" w:rsidP="002229DC">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konsultavim</w:t>
      </w:r>
      <w:r w:rsidR="00794026" w:rsidRPr="00305F36">
        <w:rPr>
          <w:rFonts w:ascii="Times New Roman" w:hAnsi="Times New Roman"/>
          <w:szCs w:val="24"/>
          <w:lang w:val="lt-LT"/>
        </w:rPr>
        <w:t>ą</w:t>
      </w:r>
      <w:r w:rsidRPr="00305F36">
        <w:rPr>
          <w:rFonts w:ascii="Times New Roman" w:hAnsi="Times New Roman"/>
          <w:szCs w:val="24"/>
          <w:lang w:val="lt-LT"/>
        </w:rPr>
        <w:t xml:space="preserve"> ir mokym</w:t>
      </w:r>
      <w:r w:rsidR="00794026" w:rsidRPr="00305F36">
        <w:rPr>
          <w:rFonts w:ascii="Times New Roman" w:hAnsi="Times New Roman"/>
          <w:szCs w:val="24"/>
          <w:lang w:val="lt-LT"/>
        </w:rPr>
        <w:t>ą</w:t>
      </w:r>
      <w:r w:rsidRPr="00305F36">
        <w:rPr>
          <w:rFonts w:ascii="Times New Roman" w:hAnsi="Times New Roman"/>
          <w:szCs w:val="24"/>
          <w:lang w:val="lt-LT"/>
        </w:rPr>
        <w:t>.</w:t>
      </w:r>
    </w:p>
    <w:p w14:paraId="3C404331" w14:textId="65B9ACD9" w:rsidR="001F734E" w:rsidRPr="00305F36" w:rsidRDefault="00013507" w:rsidP="002813F5">
      <w:pPr>
        <w:pStyle w:val="Sraopastraipa"/>
        <w:numPr>
          <w:ilvl w:val="1"/>
          <w:numId w:val="27"/>
        </w:numPr>
        <w:spacing w:line="276" w:lineRule="auto"/>
        <w:ind w:firstLine="349"/>
        <w:jc w:val="both"/>
        <w:rPr>
          <w:rFonts w:ascii="Times New Roman" w:hAnsi="Times New Roman"/>
          <w:szCs w:val="24"/>
          <w:lang w:val="lt-LT"/>
        </w:rPr>
      </w:pPr>
      <w:r w:rsidRPr="00305F36">
        <w:rPr>
          <w:rFonts w:ascii="Times New Roman" w:hAnsi="Times New Roman"/>
          <w:szCs w:val="24"/>
          <w:lang w:val="lt-LT"/>
        </w:rPr>
        <w:t>priežiūr</w:t>
      </w:r>
      <w:r w:rsidR="00135D77" w:rsidRPr="00305F36">
        <w:rPr>
          <w:rFonts w:ascii="Times New Roman" w:hAnsi="Times New Roman"/>
          <w:szCs w:val="24"/>
          <w:lang w:val="lt-LT"/>
        </w:rPr>
        <w:t>ą</w:t>
      </w:r>
      <w:r w:rsidRPr="00305F36">
        <w:rPr>
          <w:rFonts w:ascii="Times New Roman" w:hAnsi="Times New Roman"/>
          <w:szCs w:val="24"/>
          <w:lang w:val="lt-LT"/>
        </w:rPr>
        <w:t xml:space="preserve"> ir remont</w:t>
      </w:r>
      <w:r w:rsidR="00135D77" w:rsidRPr="00305F36">
        <w:rPr>
          <w:rFonts w:ascii="Times New Roman" w:hAnsi="Times New Roman"/>
          <w:szCs w:val="24"/>
          <w:lang w:val="lt-LT"/>
        </w:rPr>
        <w:t>ą, kuris turi sudaryti:</w:t>
      </w:r>
    </w:p>
    <w:p w14:paraId="15C753E3" w14:textId="77777777" w:rsidR="00001A61" w:rsidRPr="00305F36" w:rsidRDefault="00013507" w:rsidP="002229DC">
      <w:pPr>
        <w:pStyle w:val="Sraopastraipa"/>
        <w:numPr>
          <w:ilvl w:val="0"/>
          <w:numId w:val="28"/>
        </w:numPr>
        <w:spacing w:line="276" w:lineRule="auto"/>
        <w:jc w:val="both"/>
        <w:rPr>
          <w:rFonts w:ascii="Times New Roman" w:hAnsi="Times New Roman"/>
          <w:b/>
          <w:bCs/>
          <w:szCs w:val="24"/>
          <w:lang w:val="lt-LT"/>
        </w:rPr>
      </w:pPr>
      <w:r w:rsidRPr="00305F36">
        <w:rPr>
          <w:rFonts w:ascii="Times New Roman" w:hAnsi="Times New Roman"/>
          <w:szCs w:val="24"/>
          <w:lang w:val="lt-LT"/>
        </w:rPr>
        <w:t>eksploatacinių medžiagų tiekimą;</w:t>
      </w:r>
    </w:p>
    <w:p w14:paraId="490D0C52" w14:textId="69FFCF79" w:rsidR="00013507" w:rsidRPr="00305F36" w:rsidRDefault="00013507" w:rsidP="002229DC">
      <w:pPr>
        <w:pStyle w:val="Sraopastraipa"/>
        <w:numPr>
          <w:ilvl w:val="0"/>
          <w:numId w:val="28"/>
        </w:numPr>
        <w:spacing w:line="276" w:lineRule="auto"/>
        <w:jc w:val="both"/>
        <w:rPr>
          <w:rFonts w:ascii="Times New Roman" w:hAnsi="Times New Roman"/>
          <w:b/>
          <w:bCs/>
          <w:szCs w:val="24"/>
          <w:lang w:val="lt-LT"/>
        </w:rPr>
      </w:pPr>
      <w:r w:rsidRPr="00305F36">
        <w:rPr>
          <w:rFonts w:ascii="Times New Roman" w:hAnsi="Times New Roman"/>
          <w:szCs w:val="24"/>
          <w:lang w:val="lt-LT"/>
        </w:rPr>
        <w:t>programinės ir techninės įrangos priežiūrą bei remontą.</w:t>
      </w:r>
    </w:p>
    <w:p w14:paraId="1C16A0EB" w14:textId="77777777" w:rsidR="005F2D45" w:rsidRPr="00305F36" w:rsidRDefault="005F2D45" w:rsidP="002229DC">
      <w:pPr>
        <w:spacing w:after="0" w:line="276" w:lineRule="auto"/>
        <w:ind w:firstLine="567"/>
        <w:jc w:val="both"/>
        <w:rPr>
          <w:rFonts w:ascii="Times New Roman" w:hAnsi="Times New Roman" w:cs="Times New Roman"/>
          <w:b/>
          <w:bCs/>
          <w:sz w:val="24"/>
          <w:szCs w:val="24"/>
        </w:rPr>
      </w:pPr>
    </w:p>
    <w:p w14:paraId="149E7F7B" w14:textId="7D78BDCF" w:rsidR="00013507" w:rsidRPr="00305F36" w:rsidRDefault="002B3E13" w:rsidP="002229DC">
      <w:pPr>
        <w:spacing w:after="0" w:line="276" w:lineRule="auto"/>
        <w:ind w:firstLine="567"/>
        <w:jc w:val="both"/>
        <w:rPr>
          <w:rFonts w:ascii="Times New Roman" w:hAnsi="Times New Roman" w:cs="Times New Roman"/>
          <w:b/>
          <w:bCs/>
          <w:sz w:val="24"/>
          <w:szCs w:val="24"/>
        </w:rPr>
      </w:pPr>
      <w:r w:rsidRPr="00305F36">
        <w:rPr>
          <w:rFonts w:ascii="Times New Roman" w:hAnsi="Times New Roman" w:cs="Times New Roman"/>
          <w:b/>
          <w:bCs/>
          <w:sz w:val="24"/>
          <w:szCs w:val="24"/>
        </w:rPr>
        <w:t>Nuomojama įranga bus naudojama Lietuvos sveikatos mokslų universiteto darbuotojų, studentų ir svečių poreikiams.</w:t>
      </w:r>
    </w:p>
    <w:p w14:paraId="1F8D556C" w14:textId="77777777" w:rsidR="00013507" w:rsidRPr="00305F36" w:rsidRDefault="00013507" w:rsidP="002229DC">
      <w:pPr>
        <w:numPr>
          <w:ilvl w:val="0"/>
          <w:numId w:val="26"/>
        </w:num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Tiekėjas nurodytose patalpose turės įdiegti A, B, C ir D tipo daugiafunkcinius spausdintuvus (toliau – techninė įranga), kuriems reikalavimai aprašyti šio priedo 7, 8, 9 ir 10 lentelėse.</w:t>
      </w:r>
    </w:p>
    <w:p w14:paraId="0C12CB82" w14:textId="2D7B0CB0" w:rsidR="00013507" w:rsidRPr="00305F36" w:rsidRDefault="00013507" w:rsidP="002229DC">
      <w:pPr>
        <w:numPr>
          <w:ilvl w:val="0"/>
          <w:numId w:val="26"/>
        </w:num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Tiekėjo </w:t>
      </w:r>
      <w:r w:rsidR="001F205D" w:rsidRPr="00305F36">
        <w:rPr>
          <w:rFonts w:ascii="Times New Roman" w:hAnsi="Times New Roman" w:cs="Times New Roman"/>
          <w:sz w:val="24"/>
          <w:szCs w:val="24"/>
        </w:rPr>
        <w:t xml:space="preserve">nuomai </w:t>
      </w:r>
      <w:r w:rsidRPr="00305F36">
        <w:rPr>
          <w:rFonts w:ascii="Times New Roman" w:hAnsi="Times New Roman" w:cs="Times New Roman"/>
          <w:sz w:val="24"/>
          <w:szCs w:val="24"/>
        </w:rPr>
        <w:t xml:space="preserve">siūloma įranga privalo užtikrinti, kad </w:t>
      </w:r>
      <w:r w:rsidR="003F489F" w:rsidRPr="00305F36">
        <w:rPr>
          <w:rFonts w:ascii="Times New Roman" w:hAnsi="Times New Roman" w:cs="Times New Roman"/>
          <w:sz w:val="24"/>
          <w:szCs w:val="24"/>
        </w:rPr>
        <w:t xml:space="preserve">spausdintuvas pradėtų darbą </w:t>
      </w:r>
      <w:r w:rsidRPr="00305F36">
        <w:rPr>
          <w:rFonts w:ascii="Times New Roman" w:hAnsi="Times New Roman" w:cs="Times New Roman"/>
          <w:sz w:val="24"/>
          <w:szCs w:val="24"/>
        </w:rPr>
        <w:t>tik autentifikavus vartotoją</w:t>
      </w:r>
      <w:r w:rsidR="00F16D95" w:rsidRPr="00305F36">
        <w:rPr>
          <w:rFonts w:ascii="Times New Roman" w:hAnsi="Times New Roman" w:cs="Times New Roman"/>
          <w:sz w:val="24"/>
          <w:szCs w:val="24"/>
        </w:rPr>
        <w:t>, t.</w:t>
      </w:r>
      <w:r w:rsidR="00A94B94" w:rsidRPr="00305F36">
        <w:rPr>
          <w:rFonts w:ascii="Times New Roman" w:hAnsi="Times New Roman" w:cs="Times New Roman"/>
          <w:sz w:val="24"/>
          <w:szCs w:val="24"/>
        </w:rPr>
        <w:t xml:space="preserve"> </w:t>
      </w:r>
      <w:r w:rsidR="00F16D95" w:rsidRPr="00305F36">
        <w:rPr>
          <w:rFonts w:ascii="Times New Roman" w:hAnsi="Times New Roman" w:cs="Times New Roman"/>
          <w:sz w:val="24"/>
          <w:szCs w:val="24"/>
        </w:rPr>
        <w:t xml:space="preserve">y. </w:t>
      </w:r>
      <w:r w:rsidRPr="00305F36">
        <w:rPr>
          <w:rFonts w:ascii="Times New Roman" w:hAnsi="Times New Roman" w:cs="Times New Roman"/>
          <w:sz w:val="24"/>
          <w:szCs w:val="24"/>
        </w:rPr>
        <w:t>prie įrenginio priėjus ir prisijungus kortele arba individualiu vartotojo kodu.</w:t>
      </w:r>
    </w:p>
    <w:p w14:paraId="60829BB1" w14:textId="6DD52280" w:rsidR="00013507" w:rsidRPr="00305F36" w:rsidRDefault="00013507" w:rsidP="002229DC">
      <w:pPr>
        <w:numPr>
          <w:ilvl w:val="0"/>
          <w:numId w:val="26"/>
        </w:numPr>
        <w:spacing w:after="0" w:line="276" w:lineRule="auto"/>
        <w:jc w:val="both"/>
        <w:rPr>
          <w:rFonts w:ascii="Times New Roman" w:hAnsi="Times New Roman" w:cs="Times New Roman"/>
          <w:b/>
          <w:bCs/>
          <w:sz w:val="24"/>
          <w:szCs w:val="24"/>
        </w:rPr>
      </w:pPr>
      <w:r w:rsidRPr="00305F36">
        <w:rPr>
          <w:rFonts w:ascii="Times New Roman" w:hAnsi="Times New Roman" w:cs="Times New Roman"/>
          <w:sz w:val="24"/>
          <w:szCs w:val="24"/>
        </w:rPr>
        <w:t>Visos galimos išlaidos (įskaitant diegimą, priežiūrą, eksploatacines medžiagas, mokymus ir kt.) turi būti įskaičiuotos į pasiūlymo kainą</w:t>
      </w:r>
      <w:r w:rsidRPr="00305F36">
        <w:rPr>
          <w:rFonts w:ascii="Times New Roman" w:hAnsi="Times New Roman" w:cs="Times New Roman"/>
          <w:b/>
          <w:bCs/>
          <w:sz w:val="24"/>
          <w:szCs w:val="24"/>
        </w:rPr>
        <w:t>.</w:t>
      </w:r>
    </w:p>
    <w:p w14:paraId="7577D7C6" w14:textId="77777777" w:rsidR="00305F36" w:rsidRPr="00305F36" w:rsidRDefault="00305F36" w:rsidP="002229DC">
      <w:pPr>
        <w:spacing w:after="0" w:line="276" w:lineRule="auto"/>
        <w:ind w:firstLine="567"/>
        <w:jc w:val="both"/>
        <w:rPr>
          <w:rFonts w:ascii="Times New Roman" w:hAnsi="Times New Roman" w:cs="Times New Roman"/>
          <w:b/>
          <w:bCs/>
          <w:sz w:val="24"/>
          <w:szCs w:val="24"/>
        </w:rPr>
      </w:pPr>
    </w:p>
    <w:p w14:paraId="3966AABB" w14:textId="5914290E" w:rsidR="0076798D" w:rsidRPr="00305F36" w:rsidRDefault="0076798D" w:rsidP="002229DC">
      <w:pPr>
        <w:spacing w:after="0" w:line="276" w:lineRule="auto"/>
        <w:ind w:firstLine="567"/>
        <w:jc w:val="both"/>
        <w:rPr>
          <w:rFonts w:ascii="Times New Roman" w:hAnsi="Times New Roman" w:cs="Times New Roman"/>
          <w:b/>
          <w:bCs/>
          <w:sz w:val="24"/>
          <w:szCs w:val="24"/>
        </w:rPr>
      </w:pPr>
      <w:r w:rsidRPr="00305F36">
        <w:rPr>
          <w:rFonts w:ascii="Times New Roman" w:hAnsi="Times New Roman" w:cs="Times New Roman"/>
          <w:b/>
          <w:bCs/>
          <w:sz w:val="24"/>
          <w:szCs w:val="24"/>
        </w:rPr>
        <w:t>1 lentelė.</w:t>
      </w:r>
    </w:p>
    <w:tbl>
      <w:tblPr>
        <w:tblW w:w="10088" w:type="dxa"/>
        <w:jc w:val="center"/>
        <w:tblCellMar>
          <w:left w:w="10" w:type="dxa"/>
          <w:right w:w="10" w:type="dxa"/>
        </w:tblCellMar>
        <w:tblLook w:val="0000" w:firstRow="0" w:lastRow="0" w:firstColumn="0" w:lastColumn="0" w:noHBand="0" w:noVBand="0"/>
      </w:tblPr>
      <w:tblGrid>
        <w:gridCol w:w="5807"/>
        <w:gridCol w:w="4281"/>
      </w:tblGrid>
      <w:tr w:rsidR="00305F36" w:rsidRPr="00305F36" w14:paraId="033E7D0A"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099C2" w14:textId="77777777" w:rsidR="0076798D" w:rsidRPr="00305F36" w:rsidRDefault="0076798D"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Perkančiosios organizacijos reikalavimai</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8A4FF" w14:textId="77777777" w:rsidR="0076798D" w:rsidRPr="00305F36" w:rsidRDefault="0076798D"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3C076871" w14:textId="1D5EACF2" w:rsidR="00BC48B5" w:rsidRPr="00305F36" w:rsidRDefault="00BC48B5"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Cs/>
                <w:i/>
                <w:iCs/>
                <w:sz w:val="24"/>
                <w:szCs w:val="24"/>
              </w:rPr>
              <w:t>(pildo Tiekėjas)</w:t>
            </w:r>
          </w:p>
        </w:tc>
      </w:tr>
      <w:tr w:rsidR="00305F36" w:rsidRPr="00305F36" w14:paraId="79854152"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F8EC6" w14:textId="2E6669E1" w:rsidR="0076798D" w:rsidRPr="00305F36" w:rsidRDefault="00B43984" w:rsidP="00305F36">
            <w:pPr>
              <w:pStyle w:val="Sraopastraipa"/>
              <w:numPr>
                <w:ilvl w:val="0"/>
                <w:numId w:val="10"/>
              </w:numPr>
              <w:suppressAutoHyphens/>
              <w:autoSpaceDN w:val="0"/>
              <w:spacing w:line="276" w:lineRule="auto"/>
              <w:ind w:left="312" w:right="72" w:hanging="284"/>
              <w:contextualSpacing w:val="0"/>
              <w:jc w:val="both"/>
              <w:textAlignment w:val="baseline"/>
              <w:rPr>
                <w:rFonts w:ascii="Times New Roman" w:hAnsi="Times New Roman"/>
                <w:strike/>
                <w:szCs w:val="24"/>
                <w:lang w:val="lt-LT"/>
              </w:rPr>
            </w:pPr>
            <w:r w:rsidRPr="00305F36">
              <w:rPr>
                <w:rFonts w:ascii="Times New Roman" w:hAnsi="Times New Roman"/>
                <w:szCs w:val="24"/>
                <w:lang w:val="lt-LT"/>
              </w:rPr>
              <w:t>Prekių nuoma turi apimti:</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506DD" w14:textId="77777777" w:rsidR="0076798D" w:rsidRPr="00305F36" w:rsidRDefault="0076798D" w:rsidP="002229DC">
            <w:pPr>
              <w:spacing w:after="0" w:line="276" w:lineRule="auto"/>
              <w:ind w:left="360" w:right="72" w:hanging="445"/>
              <w:jc w:val="both"/>
              <w:rPr>
                <w:rFonts w:ascii="Times New Roman" w:hAnsi="Times New Roman" w:cs="Times New Roman"/>
                <w:b/>
                <w:sz w:val="24"/>
                <w:szCs w:val="24"/>
              </w:rPr>
            </w:pPr>
          </w:p>
        </w:tc>
      </w:tr>
      <w:tr w:rsidR="00305F36" w:rsidRPr="00305F36" w14:paraId="31B5677C" w14:textId="77777777" w:rsidTr="00456E65">
        <w:trPr>
          <w:trHeight w:val="584"/>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7DC81" w14:textId="5560F353"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hAnsi="Times New Roman"/>
                <w:szCs w:val="24"/>
                <w:lang w:val="lt-LT"/>
              </w:rPr>
              <w:t>Daugiafunkcinių spausdintuvų</w:t>
            </w:r>
            <w:r w:rsidRPr="00305F36">
              <w:rPr>
                <w:rFonts w:ascii="Times New Roman" w:eastAsia="Calibri" w:hAnsi="Times New Roman"/>
                <w:szCs w:val="24"/>
                <w:lang w:val="lt-LT"/>
              </w:rPr>
              <w:t xml:space="preserve"> pristatymas į eksploatacijos vietas, pastatymas, sujungimas ir parengimas darbui, įskaitant visas eksploatacinių medžiagų sąnaudas. </w:t>
            </w:r>
            <w:r w:rsidR="002033D3" w:rsidRPr="00305F36">
              <w:rPr>
                <w:rFonts w:ascii="Times New Roman" w:eastAsia="Calibri" w:hAnsi="Times New Roman"/>
                <w:szCs w:val="24"/>
                <w:lang w:val="lt-LT"/>
              </w:rPr>
              <w:t xml:space="preserve">Nuomojamos </w:t>
            </w:r>
            <w:r w:rsidR="002033D3" w:rsidRPr="00305F36">
              <w:rPr>
                <w:rFonts w:ascii="Times New Roman" w:hAnsi="Times New Roman"/>
                <w:szCs w:val="24"/>
                <w:lang w:val="lt-LT"/>
              </w:rPr>
              <w:t>k</w:t>
            </w:r>
            <w:r w:rsidRPr="00305F36">
              <w:rPr>
                <w:rFonts w:ascii="Times New Roman" w:hAnsi="Times New Roman"/>
                <w:szCs w:val="24"/>
                <w:lang w:val="lt-LT" w:eastAsia="ar-SA"/>
              </w:rPr>
              <w:t xml:space="preserve">opijavimo ir spausdinimo įrangos diegimas ir konfigūravimas </w:t>
            </w:r>
            <w:r w:rsidR="00524842" w:rsidRPr="00305F36">
              <w:rPr>
                <w:rFonts w:ascii="Times New Roman" w:hAnsi="Times New Roman"/>
                <w:szCs w:val="24"/>
                <w:lang w:val="lt-LT" w:eastAsia="ar-SA"/>
              </w:rPr>
              <w:t>(</w:t>
            </w:r>
            <w:r w:rsidRPr="00305F36">
              <w:rPr>
                <w:rFonts w:ascii="Times New Roman" w:hAnsi="Times New Roman"/>
                <w:szCs w:val="24"/>
                <w:lang w:val="lt-LT" w:eastAsia="ar-SA"/>
              </w:rPr>
              <w:t>atliekamas įrangos gamintojų atstovų sertifikuotų specialistų</w:t>
            </w:r>
            <w:r w:rsidR="00524842" w:rsidRPr="00305F36">
              <w:rPr>
                <w:rFonts w:ascii="Times New Roman" w:hAnsi="Times New Roman"/>
                <w:szCs w:val="24"/>
                <w:lang w:val="lt-LT" w:eastAsia="ar-SA"/>
              </w:rPr>
              <w:t>)</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43021F" w14:textId="23B7EF8C" w:rsidR="0076798D" w:rsidRPr="00305F36" w:rsidRDefault="00E92409" w:rsidP="002229DC">
            <w:pPr>
              <w:tabs>
                <w:tab w:val="left" w:pos="629"/>
              </w:tabs>
              <w:autoSpaceDE w:val="0"/>
              <w:spacing w:after="0" w:line="276" w:lineRule="auto"/>
              <w:ind w:left="425" w:hanging="510"/>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 xml:space="preserve">) </w:t>
            </w:r>
          </w:p>
        </w:tc>
      </w:tr>
      <w:tr w:rsidR="00305F36" w:rsidRPr="00305F36" w14:paraId="01D46A68" w14:textId="77777777" w:rsidTr="00456E65">
        <w:trPr>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FBC38"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eastAsia="Calibri" w:hAnsi="Times New Roman"/>
                <w:szCs w:val="24"/>
                <w:lang w:val="lt-LT"/>
              </w:rPr>
              <w:t xml:space="preserve">Tvarkyklių pateikimas </w:t>
            </w:r>
            <w:r w:rsidRPr="00305F36">
              <w:rPr>
                <w:rFonts w:ascii="Times New Roman" w:hAnsi="Times New Roman"/>
                <w:szCs w:val="24"/>
                <w:lang w:val="lt-LT"/>
              </w:rPr>
              <w:t>Lietuvos sveikatos mokslų universitetui</w:t>
            </w:r>
            <w:r w:rsidRPr="00305F36">
              <w:rPr>
                <w:rFonts w:ascii="Times New Roman" w:eastAsia="Calibri" w:hAnsi="Times New Roman"/>
                <w:szCs w:val="24"/>
                <w:lang w:val="lt-LT"/>
              </w:rPr>
              <w:t xml:space="preserve"> ir jų atnaujinimas</w:t>
            </w:r>
            <w:r w:rsidR="00456E65" w:rsidRPr="00305F36">
              <w:rPr>
                <w:rFonts w:ascii="Times New Roman" w:eastAsia="Calibri" w:hAnsi="Times New Roman"/>
                <w:szCs w:val="24"/>
                <w:lang w:val="lt-LT"/>
              </w:rPr>
              <w:t xml:space="preserve">.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45E59" w14:textId="59CACCD2" w:rsidR="0076798D" w:rsidRPr="00305F36" w:rsidRDefault="00456E65" w:rsidP="002229DC">
            <w:pPr>
              <w:pStyle w:val="Sraopastraipa"/>
              <w:tabs>
                <w:tab w:val="left" w:pos="629"/>
              </w:tabs>
              <w:autoSpaceDE w:val="0"/>
              <w:spacing w:line="276" w:lineRule="auto"/>
              <w:ind w:left="175" w:hanging="510"/>
              <w:jc w:val="both"/>
              <w:rPr>
                <w:rFonts w:ascii="Times New Roman" w:eastAsia="Calibri" w:hAnsi="Times New Roman"/>
                <w:bCs/>
                <w:szCs w:val="24"/>
                <w:lang w:val="lt-LT"/>
              </w:rPr>
            </w:pPr>
            <w:r w:rsidRPr="00305F36">
              <w:rPr>
                <w:rFonts w:ascii="Times New Roman" w:hAnsi="Times New Roman"/>
                <w:bCs/>
                <w:szCs w:val="24"/>
                <w:lang w:val="lt-LT"/>
              </w:rPr>
              <w:t>T</w:t>
            </w:r>
            <w:r w:rsidR="0046009D" w:rsidRPr="00305F36">
              <w:rPr>
                <w:rFonts w:ascii="Times New Roman" w:hAnsi="Times New Roman"/>
                <w:bCs/>
                <w:szCs w:val="24"/>
                <w:lang w:val="lt-LT"/>
              </w:rPr>
              <w:t xml:space="preserve">   TAIP</w:t>
            </w:r>
            <w:r w:rsidRPr="00305F36">
              <w:rPr>
                <w:rFonts w:ascii="Times New Roman" w:hAnsi="Times New Roman"/>
                <w:bCs/>
                <w:szCs w:val="24"/>
                <w:lang w:val="lt-LT"/>
              </w:rPr>
              <w:t>/NE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5365F835" w14:textId="77777777" w:rsidTr="00456E65">
        <w:trPr>
          <w:trHeight w:val="562"/>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02C4BD"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eastAsia="Calibri" w:hAnsi="Times New Roman"/>
                <w:bCs/>
                <w:szCs w:val="24"/>
                <w:lang w:val="lt-LT"/>
              </w:rPr>
              <w:lastRenderedPageBreak/>
              <w:t xml:space="preserve">Vartotojų apskaitos ir valdymo programinės įrangos diegimas, </w:t>
            </w:r>
            <w:r w:rsidRPr="00305F36">
              <w:rPr>
                <w:rFonts w:ascii="Times New Roman" w:eastAsia="Calibri" w:hAnsi="Times New Roman"/>
                <w:szCs w:val="24"/>
                <w:lang w:val="lt-LT"/>
              </w:rPr>
              <w:t xml:space="preserve">konfigūravimas ir integravimas su </w:t>
            </w:r>
            <w:r w:rsidRPr="00305F36">
              <w:rPr>
                <w:rFonts w:ascii="Times New Roman" w:hAnsi="Times New Roman"/>
                <w:szCs w:val="24"/>
                <w:lang w:val="lt-LT"/>
              </w:rPr>
              <w:t>Lietuvos sveikatos mokslų universiteto turimomis</w:t>
            </w:r>
            <w:r w:rsidRPr="00305F36">
              <w:rPr>
                <w:rFonts w:ascii="Times New Roman" w:eastAsia="Calibri" w:hAnsi="Times New Roman"/>
                <w:szCs w:val="24"/>
                <w:lang w:val="lt-LT"/>
              </w:rPr>
              <w:t xml:space="preserve"> </w:t>
            </w:r>
            <w:r w:rsidRPr="00305F36">
              <w:rPr>
                <w:rFonts w:ascii="Times New Roman" w:eastAsia="Calibri" w:hAnsi="Times New Roman"/>
                <w:i/>
                <w:szCs w:val="24"/>
                <w:lang w:val="lt-LT"/>
              </w:rPr>
              <w:t>OPEN LDAP sistemomis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25FE6" w14:textId="1D535362" w:rsidR="0076798D" w:rsidRPr="00305F36" w:rsidRDefault="00456E65" w:rsidP="002229DC">
            <w:pPr>
              <w:pStyle w:val="Sraopastraipa"/>
              <w:tabs>
                <w:tab w:val="left" w:pos="600"/>
              </w:tabs>
              <w:autoSpaceDE w:val="0"/>
              <w:spacing w:line="276" w:lineRule="auto"/>
              <w:ind w:left="175" w:hanging="175"/>
              <w:jc w:val="both"/>
              <w:rPr>
                <w:rFonts w:ascii="Times New Roman" w:eastAsia="Calibri"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671C7462" w14:textId="77777777" w:rsidTr="00456E65">
        <w:trPr>
          <w:trHeight w:val="265"/>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FFAA0"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hAnsi="Times New Roman"/>
                <w:szCs w:val="24"/>
                <w:lang w:val="lt-LT"/>
              </w:rPr>
              <w:t xml:space="preserve">Įrenginių stebėjimo ir spaudų apskaitos </w:t>
            </w:r>
            <w:r w:rsidRPr="00305F36">
              <w:rPr>
                <w:rFonts w:ascii="Times New Roman" w:eastAsia="Calibri" w:hAnsi="Times New Roman"/>
                <w:szCs w:val="24"/>
                <w:lang w:val="lt-LT"/>
              </w:rPr>
              <w:t>programinės įrangos diegimas ir konfigūravimas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E78C8" w14:textId="20B2A6B4" w:rsidR="0076798D" w:rsidRPr="00305F36" w:rsidRDefault="00456E65" w:rsidP="002229DC">
            <w:pPr>
              <w:tabs>
                <w:tab w:val="left" w:pos="600"/>
              </w:tabs>
              <w:autoSpaceDE w:val="0"/>
              <w:spacing w:after="0" w:line="276" w:lineRule="auto"/>
              <w:ind w:left="425" w:hanging="42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7AF4E2D8" w14:textId="77777777" w:rsidTr="00456E65">
        <w:trPr>
          <w:trHeight w:val="250"/>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9CABD"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eastAsia="Calibri" w:hAnsi="Times New Roman"/>
                <w:szCs w:val="24"/>
                <w:lang w:val="lt-LT"/>
              </w:rPr>
              <w:t xml:space="preserve">Diegimo darbai atliekami su </w:t>
            </w:r>
            <w:r w:rsidRPr="00305F36">
              <w:rPr>
                <w:rFonts w:ascii="Times New Roman" w:hAnsi="Times New Roman"/>
                <w:szCs w:val="24"/>
                <w:lang w:val="lt-LT"/>
              </w:rPr>
              <w:t>Lietuvos sveikatos mokslų universitetu</w:t>
            </w:r>
            <w:r w:rsidRPr="00305F36">
              <w:rPr>
                <w:rFonts w:ascii="Times New Roman" w:eastAsia="Calibri" w:hAnsi="Times New Roman"/>
                <w:szCs w:val="24"/>
                <w:lang w:val="lt-LT"/>
              </w:rPr>
              <w:t xml:space="preserve"> suderintu laiku.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38729" w14:textId="74DB043C" w:rsidR="0076798D" w:rsidRPr="00305F36" w:rsidRDefault="00875951" w:rsidP="002229DC">
            <w:pPr>
              <w:tabs>
                <w:tab w:val="left" w:pos="600"/>
              </w:tabs>
              <w:autoSpaceDE w:val="0"/>
              <w:spacing w:after="0" w:line="276" w:lineRule="auto"/>
              <w:ind w:left="425" w:hanging="42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52D192E8" w14:textId="77777777" w:rsidTr="00456E65">
        <w:trPr>
          <w:trHeight w:val="510"/>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F6617"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eastAsia="Calibri" w:hAnsi="Times New Roman"/>
                <w:szCs w:val="24"/>
                <w:lang w:val="lt-LT"/>
              </w:rPr>
              <w:t xml:space="preserve">Vykdomi profilaktikos darbai ir laiku atliekamas besidėvinčių detalių keitimas pagal </w:t>
            </w:r>
            <w:r w:rsidRPr="00305F36">
              <w:rPr>
                <w:rFonts w:ascii="Times New Roman" w:hAnsi="Times New Roman"/>
                <w:szCs w:val="24"/>
                <w:lang w:val="lt-LT"/>
              </w:rPr>
              <w:t xml:space="preserve">daugiafunkcinių spausdintuvų </w:t>
            </w:r>
            <w:r w:rsidRPr="00305F36">
              <w:rPr>
                <w:rFonts w:ascii="Times New Roman" w:eastAsia="Calibri" w:hAnsi="Times New Roman"/>
                <w:szCs w:val="24"/>
                <w:lang w:val="lt-LT"/>
              </w:rPr>
              <w:t xml:space="preserve">gamintojo rekomenduojamą periodiškumą.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C504E" w14:textId="113E6B42" w:rsidR="0076798D" w:rsidRPr="00305F36" w:rsidRDefault="00875951" w:rsidP="002229DC">
            <w:pPr>
              <w:pStyle w:val="Sraopastraipa"/>
              <w:tabs>
                <w:tab w:val="left" w:pos="600"/>
              </w:tabs>
              <w:autoSpaceDE w:val="0"/>
              <w:spacing w:line="276" w:lineRule="auto"/>
              <w:ind w:left="175" w:hanging="175"/>
              <w:jc w:val="both"/>
              <w:rPr>
                <w:rFonts w:ascii="Times New Roman" w:eastAsia="Calibri"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23E502D0" w14:textId="77777777" w:rsidTr="00456E65">
        <w:trPr>
          <w:trHeight w:val="2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DAE90" w14:textId="77777777" w:rsidR="0076798D" w:rsidRPr="00305F36" w:rsidRDefault="0076798D" w:rsidP="002229DC">
            <w:pPr>
              <w:pStyle w:val="Sraopastraipa"/>
              <w:numPr>
                <w:ilvl w:val="1"/>
                <w:numId w:val="10"/>
              </w:numPr>
              <w:tabs>
                <w:tab w:val="left" w:pos="488"/>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hAnsi="Times New Roman"/>
                <w:szCs w:val="24"/>
                <w:lang w:val="lt-LT"/>
              </w:rPr>
              <w:t>Įrangos gedimai fiksuojami nuotoliniu būdu.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EB3D0" w14:textId="22A58763" w:rsidR="0076798D" w:rsidRPr="00305F36" w:rsidRDefault="00875951" w:rsidP="002229DC">
            <w:pPr>
              <w:pStyle w:val="Sraopastraipa"/>
              <w:tabs>
                <w:tab w:val="left" w:pos="629"/>
              </w:tabs>
              <w:autoSpaceDE w:val="0"/>
              <w:spacing w:line="276" w:lineRule="auto"/>
              <w:ind w:left="175" w:hanging="175"/>
              <w:jc w:val="both"/>
              <w:rPr>
                <w:rFonts w:ascii="Times New Roman"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6213D7A8" w14:textId="77777777" w:rsidTr="00456E65">
        <w:trPr>
          <w:trHeight w:val="268"/>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9ADA5" w14:textId="77777777" w:rsidR="0076798D" w:rsidRPr="00305F36" w:rsidRDefault="0076798D" w:rsidP="002229DC">
            <w:pPr>
              <w:pStyle w:val="Sraopastraipa"/>
              <w:numPr>
                <w:ilvl w:val="1"/>
                <w:numId w:val="10"/>
              </w:numPr>
              <w:tabs>
                <w:tab w:val="left" w:pos="629"/>
              </w:tabs>
              <w:suppressAutoHyphens/>
              <w:autoSpaceDE w:val="0"/>
              <w:autoSpaceDN w:val="0"/>
              <w:spacing w:line="276" w:lineRule="auto"/>
              <w:ind w:left="33" w:firstLine="29"/>
              <w:contextualSpacing w:val="0"/>
              <w:jc w:val="both"/>
              <w:textAlignment w:val="baseline"/>
              <w:rPr>
                <w:rFonts w:ascii="Times New Roman" w:hAnsi="Times New Roman"/>
                <w:szCs w:val="24"/>
                <w:lang w:val="lt-LT"/>
              </w:rPr>
            </w:pPr>
            <w:r w:rsidRPr="00305F36">
              <w:rPr>
                <w:rFonts w:ascii="Times New Roman" w:eastAsia="Calibri" w:hAnsi="Times New Roman"/>
                <w:szCs w:val="24"/>
                <w:lang w:val="lt-LT"/>
              </w:rPr>
              <w:t xml:space="preserve">Vykdomas techninės ir programinės įrangos gedimų šalinimas, įskaitant reikiamas keisti detales.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762BE" w14:textId="4347B496" w:rsidR="0076798D" w:rsidRPr="00305F36" w:rsidRDefault="00875951" w:rsidP="002229DC">
            <w:pPr>
              <w:pStyle w:val="Sraopastraipa"/>
              <w:tabs>
                <w:tab w:val="left" w:pos="742"/>
              </w:tabs>
              <w:autoSpaceDE w:val="0"/>
              <w:spacing w:line="276" w:lineRule="auto"/>
              <w:ind w:left="175" w:hanging="175"/>
              <w:jc w:val="both"/>
              <w:rPr>
                <w:rFonts w:ascii="Times New Roman" w:eastAsia="Calibri"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5DEA9314" w14:textId="77777777" w:rsidTr="00456E65">
        <w:trPr>
          <w:trHeight w:val="864"/>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5308F" w14:textId="77777777" w:rsidR="0076798D" w:rsidRPr="00305F36" w:rsidRDefault="0076798D" w:rsidP="002229DC">
            <w:pPr>
              <w:pStyle w:val="Sraopastraipa"/>
              <w:numPr>
                <w:ilvl w:val="1"/>
                <w:numId w:val="10"/>
              </w:numPr>
              <w:tabs>
                <w:tab w:val="left" w:pos="34"/>
                <w:tab w:val="left" w:pos="629"/>
              </w:tabs>
              <w:suppressAutoHyphens/>
              <w:autoSpaceDN w:val="0"/>
              <w:spacing w:line="276" w:lineRule="auto"/>
              <w:ind w:left="34" w:firstLine="28"/>
              <w:contextualSpacing w:val="0"/>
              <w:jc w:val="both"/>
              <w:textAlignment w:val="baseline"/>
              <w:rPr>
                <w:rFonts w:ascii="Times New Roman" w:hAnsi="Times New Roman"/>
                <w:szCs w:val="24"/>
                <w:lang w:val="lt-LT"/>
              </w:rPr>
            </w:pPr>
            <w:r w:rsidRPr="00305F36">
              <w:rPr>
                <w:rFonts w:ascii="Times New Roman" w:hAnsi="Times New Roman"/>
                <w:szCs w:val="24"/>
                <w:lang w:val="lt-LT"/>
              </w:rPr>
              <w:t>Vykdomas eksploatacinių medžiagų (dažomieji milteliai, būgnai, nešikliai ir kt.) tiekimas, utilizavimas:</w:t>
            </w:r>
          </w:p>
          <w:p w14:paraId="2F64A056" w14:textId="5BCEA25E" w:rsidR="0076798D" w:rsidRPr="00305F36" w:rsidRDefault="0076798D" w:rsidP="00305F36">
            <w:pPr>
              <w:pStyle w:val="Sraopastraipa"/>
              <w:numPr>
                <w:ilvl w:val="2"/>
                <w:numId w:val="10"/>
              </w:numPr>
              <w:tabs>
                <w:tab w:val="left" w:pos="34"/>
                <w:tab w:val="left" w:pos="737"/>
              </w:tabs>
              <w:suppressAutoHyphens/>
              <w:autoSpaceDN w:val="0"/>
              <w:spacing w:line="276" w:lineRule="auto"/>
              <w:ind w:left="737" w:hanging="709"/>
              <w:contextualSpacing w:val="0"/>
              <w:jc w:val="both"/>
              <w:textAlignment w:val="baseline"/>
              <w:rPr>
                <w:rFonts w:ascii="Times New Roman" w:hAnsi="Times New Roman"/>
                <w:szCs w:val="24"/>
                <w:lang w:val="lt-LT"/>
              </w:rPr>
            </w:pPr>
            <w:r w:rsidRPr="00305F36">
              <w:rPr>
                <w:rFonts w:ascii="Times New Roman" w:hAnsi="Times New Roman"/>
                <w:szCs w:val="24"/>
                <w:lang w:val="lt-LT"/>
              </w:rPr>
              <w:t xml:space="preserve">Tiekėjas privalo nuotoliniu būdu fiksuoti eksploatacinių medžiagų likutį ir pristatyti eksploatacines medžiagas Lietuvos sveikatos mokslų universitetui iki medžiagų pasibaigimo. </w:t>
            </w:r>
          </w:p>
          <w:p w14:paraId="4267DA89" w14:textId="4E20A228" w:rsidR="0076798D" w:rsidRPr="00305F36" w:rsidRDefault="0076798D" w:rsidP="00305F36">
            <w:pPr>
              <w:pStyle w:val="Sraopastraipa"/>
              <w:numPr>
                <w:ilvl w:val="2"/>
                <w:numId w:val="10"/>
              </w:numPr>
              <w:tabs>
                <w:tab w:val="left" w:pos="34"/>
                <w:tab w:val="left" w:pos="737"/>
              </w:tabs>
              <w:suppressAutoHyphens/>
              <w:autoSpaceDN w:val="0"/>
              <w:spacing w:line="276" w:lineRule="auto"/>
              <w:ind w:left="737" w:hanging="709"/>
              <w:contextualSpacing w:val="0"/>
              <w:jc w:val="both"/>
              <w:textAlignment w:val="baseline"/>
              <w:rPr>
                <w:rFonts w:ascii="Times New Roman" w:hAnsi="Times New Roman"/>
                <w:szCs w:val="24"/>
                <w:lang w:val="lt-LT"/>
              </w:rPr>
            </w:pPr>
            <w:r w:rsidRPr="00305F36">
              <w:rPr>
                <w:rFonts w:ascii="Times New Roman" w:hAnsi="Times New Roman"/>
                <w:szCs w:val="24"/>
                <w:lang w:val="lt-LT"/>
              </w:rPr>
              <w:t xml:space="preserve">Tiekėjo pristatytas eksploatacines medžiagas keis atsakingi asmenys pagal tiekėjo pateiktas instrukcijas ir, jei būtina, apmokymus.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784B3" w14:textId="30E7AD3E" w:rsidR="0076798D" w:rsidRPr="00305F36" w:rsidRDefault="00875951" w:rsidP="002229DC">
            <w:pPr>
              <w:pStyle w:val="Sraopastraipa"/>
              <w:tabs>
                <w:tab w:val="left" w:pos="34"/>
                <w:tab w:val="left" w:pos="742"/>
              </w:tabs>
              <w:spacing w:line="276" w:lineRule="auto"/>
              <w:ind w:left="175" w:hanging="175"/>
              <w:jc w:val="both"/>
              <w:rPr>
                <w:rFonts w:ascii="Times New Roman"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19902AA1" w14:textId="77777777" w:rsidTr="00456E65">
        <w:trPr>
          <w:trHeight w:val="276"/>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94E1F" w14:textId="167DB878" w:rsidR="0076798D" w:rsidRPr="00305F36" w:rsidRDefault="008E2738" w:rsidP="00305F36">
            <w:pPr>
              <w:pStyle w:val="Sraopastraipa"/>
              <w:numPr>
                <w:ilvl w:val="0"/>
                <w:numId w:val="10"/>
              </w:numPr>
              <w:tabs>
                <w:tab w:val="left" w:pos="459"/>
              </w:tabs>
              <w:suppressAutoHyphens/>
              <w:autoSpaceDN w:val="0"/>
              <w:spacing w:line="276" w:lineRule="auto"/>
              <w:ind w:left="312" w:hanging="284"/>
              <w:jc w:val="both"/>
              <w:textAlignment w:val="baseline"/>
              <w:rPr>
                <w:rFonts w:ascii="Times New Roman" w:hAnsi="Times New Roman"/>
                <w:szCs w:val="24"/>
                <w:lang w:val="lt-LT"/>
              </w:rPr>
            </w:pPr>
            <w:r w:rsidRPr="00305F36">
              <w:rPr>
                <w:rFonts w:ascii="Times New Roman" w:hAnsi="Times New Roman"/>
                <w:szCs w:val="24"/>
                <w:lang w:val="lt-LT"/>
              </w:rPr>
              <w:t>Parengiamieji veiksmai, susiję su nuomojamų prekių (įrangos) perdavimu ir naudojimo pradžia.</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6A54B" w14:textId="77777777" w:rsidR="0076798D" w:rsidRPr="00305F36" w:rsidRDefault="0076798D" w:rsidP="002229DC">
            <w:pPr>
              <w:pStyle w:val="Sraopastraipa"/>
              <w:tabs>
                <w:tab w:val="left" w:pos="459"/>
              </w:tabs>
              <w:spacing w:line="276" w:lineRule="auto"/>
              <w:ind w:hanging="805"/>
              <w:jc w:val="both"/>
              <w:rPr>
                <w:rFonts w:ascii="Times New Roman" w:eastAsia="Calibri" w:hAnsi="Times New Roman"/>
                <w:bCs/>
                <w:szCs w:val="24"/>
                <w:lang w:val="lt-LT"/>
              </w:rPr>
            </w:pPr>
          </w:p>
        </w:tc>
      </w:tr>
      <w:tr w:rsidR="00305F36" w:rsidRPr="00305F36" w14:paraId="42BE153E" w14:textId="77777777" w:rsidTr="00456E65">
        <w:trPr>
          <w:trHeight w:val="11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367D8" w14:textId="60DE9863" w:rsidR="005950FC" w:rsidRPr="00305F36" w:rsidRDefault="000E615B" w:rsidP="00305F36">
            <w:pPr>
              <w:pStyle w:val="Sraopastraipa"/>
              <w:numPr>
                <w:ilvl w:val="1"/>
                <w:numId w:val="10"/>
              </w:numPr>
              <w:tabs>
                <w:tab w:val="left" w:pos="453"/>
              </w:tabs>
              <w:suppressAutoHyphens/>
              <w:autoSpaceDN w:val="0"/>
              <w:spacing w:line="276" w:lineRule="auto"/>
              <w:ind w:left="28" w:firstLine="0"/>
              <w:jc w:val="both"/>
              <w:textAlignment w:val="baseline"/>
              <w:rPr>
                <w:rFonts w:ascii="Times New Roman" w:hAnsi="Times New Roman"/>
                <w:szCs w:val="24"/>
                <w:lang w:val="lt-LT"/>
              </w:rPr>
            </w:pPr>
            <w:r w:rsidRPr="00305F36">
              <w:rPr>
                <w:rFonts w:ascii="Times New Roman" w:hAnsi="Times New Roman"/>
                <w:szCs w:val="24"/>
                <w:lang w:val="lt-LT"/>
              </w:rPr>
              <w:t xml:space="preserve"> </w:t>
            </w:r>
            <w:r w:rsidR="005950FC" w:rsidRPr="00305F36">
              <w:rPr>
                <w:rFonts w:ascii="Times New Roman" w:hAnsi="Times New Roman"/>
                <w:szCs w:val="24"/>
                <w:lang w:val="lt-LT"/>
              </w:rPr>
              <w:t>Iki nuomojamos įrangos naudojimo pradžios Tiekėjas turi užtikrinti:</w:t>
            </w:r>
          </w:p>
          <w:p w14:paraId="61C3ABFF" w14:textId="2D3D1269" w:rsidR="005950FC" w:rsidRPr="00305F36" w:rsidRDefault="000D142F" w:rsidP="00305F36">
            <w:pPr>
              <w:pStyle w:val="Sraopastraipa"/>
              <w:numPr>
                <w:ilvl w:val="2"/>
                <w:numId w:val="10"/>
              </w:numPr>
              <w:tabs>
                <w:tab w:val="left" w:pos="453"/>
              </w:tabs>
              <w:suppressAutoHyphens/>
              <w:autoSpaceDN w:val="0"/>
              <w:spacing w:line="276" w:lineRule="auto"/>
              <w:ind w:left="737" w:hanging="709"/>
              <w:jc w:val="both"/>
              <w:textAlignment w:val="baseline"/>
              <w:rPr>
                <w:rFonts w:ascii="Times New Roman" w:hAnsi="Times New Roman"/>
                <w:szCs w:val="24"/>
                <w:lang w:val="lt-LT"/>
              </w:rPr>
            </w:pPr>
            <w:r w:rsidRPr="00305F36">
              <w:rPr>
                <w:rFonts w:ascii="Times New Roman" w:hAnsi="Times New Roman"/>
                <w:szCs w:val="24"/>
                <w:lang w:val="lt-LT"/>
              </w:rPr>
              <w:t>S</w:t>
            </w:r>
            <w:r w:rsidR="005950FC" w:rsidRPr="00305F36">
              <w:rPr>
                <w:rFonts w:ascii="Times New Roman" w:hAnsi="Times New Roman"/>
                <w:szCs w:val="24"/>
                <w:lang w:val="lt-LT"/>
              </w:rPr>
              <w:t>uderintas Tiekėjo pagalbos tarnybos (</w:t>
            </w:r>
            <w:proofErr w:type="spellStart"/>
            <w:r w:rsidR="005950FC" w:rsidRPr="00305F36">
              <w:rPr>
                <w:rFonts w:ascii="Times New Roman" w:hAnsi="Times New Roman"/>
                <w:szCs w:val="24"/>
                <w:lang w:val="lt-LT"/>
              </w:rPr>
              <w:t>Service</w:t>
            </w:r>
            <w:proofErr w:type="spellEnd"/>
            <w:r w:rsidR="005950FC" w:rsidRPr="00305F36">
              <w:rPr>
                <w:rFonts w:ascii="Times New Roman" w:hAnsi="Times New Roman"/>
                <w:szCs w:val="24"/>
                <w:lang w:val="lt-LT"/>
              </w:rPr>
              <w:t xml:space="preserve"> </w:t>
            </w:r>
            <w:proofErr w:type="spellStart"/>
            <w:r w:rsidR="005950FC" w:rsidRPr="00305F36">
              <w:rPr>
                <w:rFonts w:ascii="Times New Roman" w:hAnsi="Times New Roman"/>
                <w:szCs w:val="24"/>
                <w:lang w:val="lt-LT"/>
              </w:rPr>
              <w:t>Desk</w:t>
            </w:r>
            <w:proofErr w:type="spellEnd"/>
            <w:r w:rsidR="005950FC" w:rsidRPr="00305F36">
              <w:rPr>
                <w:rFonts w:ascii="Times New Roman" w:hAnsi="Times New Roman"/>
                <w:szCs w:val="24"/>
                <w:lang w:val="lt-LT"/>
              </w:rPr>
              <w:t>) procedūras (gedimų registracijos tvarką, ataskaitų formas ir kt.).</w:t>
            </w:r>
          </w:p>
          <w:p w14:paraId="2AAA5072" w14:textId="1134EE09" w:rsidR="005950FC" w:rsidRPr="00305F36" w:rsidRDefault="005950FC" w:rsidP="00305F36">
            <w:pPr>
              <w:pStyle w:val="Sraopastraipa"/>
              <w:numPr>
                <w:ilvl w:val="2"/>
                <w:numId w:val="10"/>
              </w:numPr>
              <w:tabs>
                <w:tab w:val="left" w:pos="453"/>
              </w:tabs>
              <w:suppressAutoHyphens/>
              <w:autoSpaceDN w:val="0"/>
              <w:spacing w:line="276" w:lineRule="auto"/>
              <w:ind w:left="737" w:hanging="709"/>
              <w:jc w:val="both"/>
              <w:textAlignment w:val="baseline"/>
              <w:rPr>
                <w:rFonts w:ascii="Times New Roman" w:hAnsi="Times New Roman"/>
                <w:szCs w:val="24"/>
                <w:lang w:val="lt-LT"/>
              </w:rPr>
            </w:pPr>
            <w:r w:rsidRPr="00305F36">
              <w:rPr>
                <w:rFonts w:ascii="Times New Roman" w:hAnsi="Times New Roman"/>
                <w:szCs w:val="24"/>
                <w:lang w:val="lt-LT"/>
              </w:rPr>
              <w:t>Darbuotojų apmokymą:</w:t>
            </w:r>
          </w:p>
          <w:p w14:paraId="6C64AA0F" w14:textId="77777777" w:rsidR="000E615B" w:rsidRPr="00305F36" w:rsidRDefault="005950FC" w:rsidP="00305F36">
            <w:pPr>
              <w:pStyle w:val="Sraopastraipa"/>
              <w:tabs>
                <w:tab w:val="left" w:pos="453"/>
              </w:tabs>
              <w:suppressAutoHyphens/>
              <w:autoSpaceDN w:val="0"/>
              <w:spacing w:line="276" w:lineRule="auto"/>
              <w:ind w:left="28"/>
              <w:jc w:val="both"/>
              <w:textAlignment w:val="baseline"/>
              <w:rPr>
                <w:rFonts w:ascii="Times New Roman" w:hAnsi="Times New Roman"/>
                <w:szCs w:val="24"/>
                <w:lang w:val="lt-LT"/>
              </w:rPr>
            </w:pPr>
            <w:r w:rsidRPr="00305F36">
              <w:rPr>
                <w:rFonts w:ascii="Times New Roman" w:hAnsi="Times New Roman"/>
                <w:szCs w:val="24"/>
                <w:lang w:val="lt-LT"/>
              </w:rPr>
              <w:t>Mokymų vieta – pastatas, kuriame bus statoma nuomojama įranga.</w:t>
            </w:r>
          </w:p>
          <w:p w14:paraId="31626E97" w14:textId="77777777" w:rsidR="000E615B" w:rsidRPr="00305F36" w:rsidRDefault="005950FC" w:rsidP="00305F36">
            <w:pPr>
              <w:pStyle w:val="Sraopastraipa"/>
              <w:tabs>
                <w:tab w:val="left" w:pos="453"/>
              </w:tabs>
              <w:suppressAutoHyphens/>
              <w:autoSpaceDN w:val="0"/>
              <w:spacing w:line="276" w:lineRule="auto"/>
              <w:ind w:left="28"/>
              <w:jc w:val="both"/>
              <w:textAlignment w:val="baseline"/>
              <w:rPr>
                <w:rFonts w:ascii="Times New Roman" w:hAnsi="Times New Roman"/>
                <w:szCs w:val="24"/>
                <w:lang w:val="lt-LT"/>
              </w:rPr>
            </w:pPr>
            <w:r w:rsidRPr="00305F36">
              <w:rPr>
                <w:rFonts w:ascii="Times New Roman" w:hAnsi="Times New Roman"/>
                <w:szCs w:val="24"/>
                <w:lang w:val="lt-LT"/>
              </w:rPr>
              <w:t>Apimtis – 10–20 žmonių, 1 val. mokymai prie kiekvieno užsakomo spausdintuvo.</w:t>
            </w:r>
          </w:p>
          <w:p w14:paraId="7EDD0180" w14:textId="1EE8CFFF" w:rsidR="004A0F41" w:rsidRPr="00305F36" w:rsidRDefault="00B67AB9" w:rsidP="002229DC">
            <w:pPr>
              <w:tabs>
                <w:tab w:val="left" w:pos="281"/>
                <w:tab w:val="left" w:pos="678"/>
              </w:tabs>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305F36">
              <w:rPr>
                <w:rFonts w:ascii="Times New Roman" w:eastAsia="Calibri" w:hAnsi="Times New Roman" w:cs="Times New Roman"/>
                <w:sz w:val="24"/>
                <w:szCs w:val="24"/>
              </w:rPr>
              <w:t>Pastaba (</w:t>
            </w:r>
            <w:proofErr w:type="spellStart"/>
            <w:r w:rsidR="005950FC" w:rsidRPr="00305F36">
              <w:rPr>
                <w:rFonts w:ascii="Times New Roman" w:eastAsia="Calibri" w:hAnsi="Times New Roman" w:cs="Times New Roman"/>
                <w:sz w:val="24"/>
                <w:szCs w:val="24"/>
              </w:rPr>
              <w:t>Dalomoji</w:t>
            </w:r>
            <w:proofErr w:type="spellEnd"/>
            <w:r w:rsidR="005950FC" w:rsidRPr="00305F36">
              <w:rPr>
                <w:rFonts w:ascii="Times New Roman" w:eastAsia="Calibri" w:hAnsi="Times New Roman" w:cs="Times New Roman"/>
                <w:sz w:val="24"/>
                <w:szCs w:val="24"/>
              </w:rPr>
              <w:t xml:space="preserve"> mokymų medžiaga nereikalinga</w:t>
            </w:r>
            <w:r w:rsidRPr="00305F36">
              <w:rPr>
                <w:rFonts w:ascii="Times New Roman" w:eastAsia="Calibri" w:hAnsi="Times New Roman" w:cs="Times New Roman"/>
                <w:sz w:val="24"/>
                <w:szCs w:val="24"/>
              </w:rPr>
              <w:t>)</w:t>
            </w:r>
            <w:r w:rsidR="005950FC" w:rsidRPr="00305F36">
              <w:rPr>
                <w:rFonts w:ascii="Times New Roman" w:eastAsia="Calibri" w:hAnsi="Times New Roman" w:cs="Times New Roman"/>
                <w:sz w:val="24"/>
                <w:szCs w:val="24"/>
              </w:rPr>
              <w:t>.</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F97C3" w14:textId="6F8FD9BA" w:rsidR="0076798D" w:rsidRPr="00305F36" w:rsidRDefault="00A620CF" w:rsidP="002229DC">
            <w:pPr>
              <w:pStyle w:val="Sraopastraipa"/>
              <w:autoSpaceDE w:val="0"/>
              <w:spacing w:line="276" w:lineRule="auto"/>
              <w:ind w:left="601" w:hanging="686"/>
              <w:jc w:val="both"/>
              <w:rPr>
                <w:rFonts w:ascii="Times New Roman" w:eastAsia="Calibri"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4FA8A4F3" w14:textId="77777777" w:rsidTr="00456E65">
        <w:trPr>
          <w:trHeight w:val="116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1B9AD" w14:textId="0D6893F1" w:rsidR="0076798D" w:rsidRPr="00305F36" w:rsidRDefault="00C11F92" w:rsidP="00305F36">
            <w:pPr>
              <w:pStyle w:val="Sraopastraipa"/>
              <w:numPr>
                <w:ilvl w:val="1"/>
                <w:numId w:val="10"/>
              </w:numPr>
              <w:tabs>
                <w:tab w:val="left" w:pos="453"/>
              </w:tabs>
              <w:suppressAutoHyphens/>
              <w:autoSpaceDN w:val="0"/>
              <w:spacing w:line="276" w:lineRule="auto"/>
              <w:ind w:left="28" w:firstLine="0"/>
              <w:jc w:val="both"/>
              <w:textAlignment w:val="baseline"/>
              <w:rPr>
                <w:rFonts w:ascii="Times New Roman" w:hAnsi="Times New Roman"/>
                <w:szCs w:val="24"/>
                <w:lang w:val="lt-LT"/>
              </w:rPr>
            </w:pPr>
            <w:r w:rsidRPr="00305F36">
              <w:rPr>
                <w:rFonts w:ascii="Times New Roman" w:hAnsi="Times New Roman"/>
                <w:szCs w:val="24"/>
                <w:lang w:val="lt-LT"/>
              </w:rPr>
              <w:t>Parengiamuoju laikotarpiu Tiekėjas, dalyvaujant Perkančiajai organizacijai, turi atlikti nuomojamos technikos ir programinės įrangos testus, siekiant įsitikinti, kad technika ir programinė įranga pilnai funkcionuoja ir atitinka konkurso sąlygose nustatytus reikalavimus. Testavimo rezultatai fiksuojami testavimo dokumente.</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CE6A2" w14:textId="7CA0A45C" w:rsidR="0076798D" w:rsidRPr="00305F36" w:rsidRDefault="00A620CF" w:rsidP="002229DC">
            <w:pPr>
              <w:pStyle w:val="Sraopastraipa"/>
              <w:autoSpaceDE w:val="0"/>
              <w:spacing w:line="276" w:lineRule="auto"/>
              <w:ind w:left="601" w:hanging="686"/>
              <w:jc w:val="both"/>
              <w:rPr>
                <w:rFonts w:ascii="Times New Roman" w:eastAsia="Calibri" w:hAnsi="Times New Roman"/>
                <w:bCs/>
                <w:szCs w:val="24"/>
                <w:lang w:val="lt-LT"/>
              </w:rPr>
            </w:pPr>
            <w:r w:rsidRPr="00305F36">
              <w:rPr>
                <w:rFonts w:ascii="Times New Roman" w:hAnsi="Times New Roman"/>
                <w:bCs/>
                <w:szCs w:val="24"/>
                <w:lang w:val="lt-LT"/>
              </w:rPr>
              <w:t>TAIP/NE (</w:t>
            </w:r>
            <w:r w:rsidRPr="00305F36">
              <w:rPr>
                <w:rFonts w:ascii="Times New Roman" w:hAnsi="Times New Roman"/>
                <w:bCs/>
                <w:i/>
                <w:iCs/>
                <w:szCs w:val="24"/>
                <w:lang w:val="lt-LT"/>
              </w:rPr>
              <w:t>tinkamą pažymėti</w:t>
            </w:r>
            <w:r w:rsidRPr="00305F36">
              <w:rPr>
                <w:rFonts w:ascii="Times New Roman" w:hAnsi="Times New Roman"/>
                <w:bCs/>
                <w:szCs w:val="24"/>
                <w:lang w:val="lt-LT"/>
              </w:rPr>
              <w:t>)</w:t>
            </w:r>
          </w:p>
        </w:tc>
      </w:tr>
      <w:tr w:rsidR="00305F36" w:rsidRPr="00305F36" w14:paraId="481532B3" w14:textId="77777777" w:rsidTr="00456E65">
        <w:trPr>
          <w:trHeight w:val="32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DECA" w14:textId="376D1B76" w:rsidR="0076798D" w:rsidRPr="00305F36" w:rsidRDefault="00CA410D" w:rsidP="00305F36">
            <w:pPr>
              <w:pStyle w:val="Sraopastraipa"/>
              <w:numPr>
                <w:ilvl w:val="0"/>
                <w:numId w:val="10"/>
              </w:numPr>
              <w:tabs>
                <w:tab w:val="left" w:pos="459"/>
              </w:tabs>
              <w:suppressAutoHyphens/>
              <w:autoSpaceDN w:val="0"/>
              <w:spacing w:line="276" w:lineRule="auto"/>
              <w:ind w:left="312" w:hanging="284"/>
              <w:jc w:val="both"/>
              <w:textAlignment w:val="baseline"/>
              <w:rPr>
                <w:rFonts w:ascii="Times New Roman" w:hAnsi="Times New Roman"/>
                <w:szCs w:val="24"/>
                <w:lang w:val="lt-LT"/>
              </w:rPr>
            </w:pPr>
            <w:r w:rsidRPr="00305F36">
              <w:rPr>
                <w:rFonts w:ascii="Times New Roman" w:hAnsi="Times New Roman"/>
                <w:szCs w:val="24"/>
                <w:lang w:val="lt-LT"/>
              </w:rPr>
              <w:t>Nuomojamų prekių (įrangos) veikimo užtikrinimas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B9D10" w14:textId="77777777"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4EA75373" w14:textId="77777777" w:rsidTr="00456E65">
        <w:trPr>
          <w:trHeight w:val="32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6C63B" w14:textId="61E447FA" w:rsidR="00FA7E29" w:rsidRPr="009F00DA" w:rsidRDefault="0076798D"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trike/>
                <w:szCs w:val="24"/>
                <w:lang w:val="pt-BR"/>
              </w:rPr>
            </w:pPr>
            <w:r w:rsidRPr="009F00DA">
              <w:rPr>
                <w:rFonts w:ascii="Times New Roman" w:hAnsi="Times New Roman"/>
                <w:szCs w:val="24"/>
                <w:lang w:val="pt-BR"/>
              </w:rPr>
              <w:t xml:space="preserve">Tiekėjas privalo turėti centralizuotą pagalbos tarnybos sistemą (angl. </w:t>
            </w:r>
            <w:r w:rsidRPr="009F00DA">
              <w:rPr>
                <w:rFonts w:ascii="Times New Roman" w:hAnsi="Times New Roman"/>
                <w:i/>
                <w:iCs/>
                <w:szCs w:val="24"/>
                <w:lang w:val="pt-BR"/>
              </w:rPr>
              <w:t>Service Desk</w:t>
            </w:r>
            <w:r w:rsidRPr="009F00DA">
              <w:rPr>
                <w:rFonts w:ascii="Times New Roman" w:hAnsi="Times New Roman"/>
                <w:szCs w:val="24"/>
                <w:lang w:val="pt-BR"/>
              </w:rPr>
              <w:t xml:space="preserve">), pasiekiamą internetu. Lietuvos sveikatos mokslų universitetas turi turėti galimybę </w:t>
            </w:r>
            <w:r w:rsidR="00FE12A4" w:rsidRPr="009F00DA">
              <w:rPr>
                <w:rFonts w:ascii="Times New Roman" w:hAnsi="Times New Roman"/>
                <w:szCs w:val="24"/>
                <w:lang w:val="pt-BR"/>
              </w:rPr>
              <w:t>pranešti Tiekėjui apie nuomojamų daugiafunkcinių spausdintuvų veikimo sutrikimus centralizuotos pagalbos tarnybos užklausų registravimo sistemoje (web portale), Tiekėjo nurodytu telefono numeriu arba elektroniniu paštu.</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FB107" w14:textId="39CE5DED" w:rsidR="0076798D" w:rsidRPr="00305F36" w:rsidRDefault="00A620CF" w:rsidP="002229DC">
            <w:pPr>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74F1E34C" w14:textId="77777777" w:rsidTr="00456E65">
        <w:trPr>
          <w:trHeight w:val="9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950ED" w14:textId="5384E146" w:rsidR="00B21F1C" w:rsidRPr="009F00DA" w:rsidRDefault="00E977A1"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lt-LT"/>
              </w:rPr>
            </w:pPr>
            <w:r w:rsidRPr="002813F5">
              <w:rPr>
                <w:rFonts w:ascii="Times New Roman" w:hAnsi="Times New Roman"/>
                <w:szCs w:val="24"/>
                <w:lang w:val="lt-LT"/>
              </w:rPr>
              <w:t xml:space="preserve">Nuomojamos įrangos (daugiafunkcinių spausdintuvų) veikimo sutrikimai turi būti pašalinami ne ilgiau kaip per 8 darbo valandas. </w:t>
            </w:r>
            <w:r w:rsidRPr="009F00DA">
              <w:rPr>
                <w:rFonts w:ascii="Times New Roman" w:hAnsi="Times New Roman"/>
                <w:szCs w:val="24"/>
                <w:lang w:val="lt-LT"/>
              </w:rPr>
              <w:t>(</w:t>
            </w:r>
            <w:r w:rsidR="0076798D" w:rsidRPr="009F00DA">
              <w:rPr>
                <w:rFonts w:ascii="Times New Roman" w:hAnsi="Times New Roman"/>
                <w:szCs w:val="24"/>
                <w:lang w:val="lt-LT"/>
              </w:rPr>
              <w:t>Eksploatacinių medžiagų išnaudojimas</w:t>
            </w:r>
            <w:r w:rsidR="00E65364" w:rsidRPr="009F00DA">
              <w:rPr>
                <w:rFonts w:ascii="Times New Roman" w:hAnsi="Times New Roman"/>
                <w:szCs w:val="24"/>
                <w:lang w:val="lt-LT"/>
              </w:rPr>
              <w:t>,</w:t>
            </w:r>
            <w:r w:rsidR="0076798D" w:rsidRPr="009F00DA">
              <w:rPr>
                <w:rFonts w:ascii="Times New Roman" w:hAnsi="Times New Roman"/>
                <w:szCs w:val="24"/>
                <w:lang w:val="lt-LT"/>
              </w:rPr>
              <w:t xml:space="preserve"> </w:t>
            </w:r>
            <w:r w:rsidR="00E65364" w:rsidRPr="009F00DA">
              <w:rPr>
                <w:rFonts w:ascii="Times New Roman" w:hAnsi="Times New Roman"/>
                <w:szCs w:val="24"/>
                <w:lang w:val="lt-LT"/>
              </w:rPr>
              <w:t>n</w:t>
            </w:r>
            <w:r w:rsidR="0076798D" w:rsidRPr="009F00DA">
              <w:rPr>
                <w:rFonts w:ascii="Times New Roman" w:hAnsi="Times New Roman"/>
                <w:szCs w:val="24"/>
                <w:lang w:val="lt-LT"/>
              </w:rPr>
              <w:t>etinkama spaudo kokybė (vaizdas skiriasi nuo original</w:t>
            </w:r>
            <w:r w:rsidR="00A8754F" w:rsidRPr="009F00DA">
              <w:rPr>
                <w:rFonts w:ascii="Times New Roman" w:hAnsi="Times New Roman"/>
                <w:szCs w:val="24"/>
                <w:lang w:val="lt-LT"/>
              </w:rPr>
              <w:t>o</w:t>
            </w:r>
            <w:r w:rsidR="007F466D" w:rsidRPr="009F00DA">
              <w:rPr>
                <w:rFonts w:ascii="Times New Roman" w:hAnsi="Times New Roman"/>
                <w:szCs w:val="24"/>
                <w:lang w:val="lt-LT"/>
              </w:rPr>
              <w:t>,</w:t>
            </w:r>
            <w:r w:rsidR="0076798D" w:rsidRPr="009F00DA">
              <w:rPr>
                <w:rFonts w:ascii="Times New Roman" w:hAnsi="Times New Roman"/>
                <w:szCs w:val="24"/>
                <w:lang w:val="lt-LT"/>
              </w:rPr>
              <w:t xml:space="preserve"> </w:t>
            </w:r>
            <w:r w:rsidR="007F466D" w:rsidRPr="009F00DA">
              <w:rPr>
                <w:rFonts w:ascii="Times New Roman" w:hAnsi="Times New Roman"/>
                <w:szCs w:val="24"/>
                <w:lang w:val="lt-LT"/>
              </w:rPr>
              <w:t xml:space="preserve">yra neryškus, atsiranda brūkšnių, išblukimų, taškų) </w:t>
            </w:r>
            <w:r w:rsidR="0076798D" w:rsidRPr="009F00DA">
              <w:rPr>
                <w:rFonts w:ascii="Times New Roman" w:hAnsi="Times New Roman"/>
                <w:szCs w:val="24"/>
                <w:lang w:val="lt-LT"/>
              </w:rPr>
              <w:t>laikoma sutrikimu</w:t>
            </w:r>
            <w:r w:rsidR="00E45321" w:rsidRPr="009F00DA">
              <w:rPr>
                <w:rFonts w:ascii="Times New Roman" w:hAnsi="Times New Roman"/>
                <w:szCs w:val="24"/>
                <w:lang w:val="lt-LT"/>
              </w:rPr>
              <w:t>)</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24806" w14:textId="55E57078" w:rsidR="0076798D" w:rsidRPr="00305F36" w:rsidRDefault="00485923" w:rsidP="002229DC">
            <w:pPr>
              <w:autoSpaceDE w:val="0"/>
              <w:spacing w:after="0" w:line="276" w:lineRule="auto"/>
              <w:ind w:firstLine="62"/>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4484CEDF" w14:textId="77777777" w:rsidTr="00456E65">
        <w:trPr>
          <w:trHeight w:val="273"/>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9C1A2" w14:textId="389CCDDB" w:rsidR="00816B3C" w:rsidRPr="009F00DA" w:rsidRDefault="0076798D"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pt-BR"/>
              </w:rPr>
            </w:pPr>
            <w:r w:rsidRPr="009F00DA">
              <w:rPr>
                <w:rFonts w:ascii="Times New Roman" w:hAnsi="Times New Roman"/>
                <w:szCs w:val="24"/>
                <w:lang w:val="pt-BR"/>
              </w:rPr>
              <w:t xml:space="preserve">Reakcijos laikas ne ilgiau kaip </w:t>
            </w:r>
            <w:r w:rsidR="009F00DA" w:rsidRPr="009F00DA">
              <w:rPr>
                <w:rFonts w:ascii="Times New Roman" w:hAnsi="Times New Roman"/>
                <w:szCs w:val="24"/>
                <w:lang w:val="pt-BR"/>
              </w:rPr>
              <w:t>4</w:t>
            </w:r>
            <w:r w:rsidRPr="009F00DA">
              <w:rPr>
                <w:rFonts w:ascii="Times New Roman" w:hAnsi="Times New Roman"/>
                <w:szCs w:val="24"/>
                <w:lang w:val="pt-BR"/>
              </w:rPr>
              <w:t xml:space="preserve"> darbo valandos. </w:t>
            </w:r>
            <w:r w:rsidR="00654A90">
              <w:rPr>
                <w:rFonts w:ascii="Times New Roman" w:hAnsi="Times New Roman"/>
                <w:szCs w:val="24"/>
                <w:lang w:val="pt-BR"/>
              </w:rPr>
              <w:t>N</w:t>
            </w:r>
            <w:r w:rsidRPr="009F00DA">
              <w:rPr>
                <w:rFonts w:ascii="Times New Roman" w:hAnsi="Times New Roman"/>
                <w:szCs w:val="24"/>
                <w:lang w:val="pt-BR"/>
              </w:rPr>
              <w:t>uo pirmojo pranešimo, nepriklausomai nuo pranešimo rūšies.</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65AC3" w14:textId="2A64095D" w:rsidR="0076798D" w:rsidRPr="00305F36" w:rsidRDefault="00B768D5" w:rsidP="002229DC">
            <w:pPr>
              <w:autoSpaceDE w:val="0"/>
              <w:spacing w:after="0" w:line="276" w:lineRule="auto"/>
              <w:ind w:firstLine="62"/>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6A619E93" w14:textId="77777777" w:rsidTr="00456E65">
        <w:trPr>
          <w:trHeight w:val="416"/>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1074C" w14:textId="6EB8052D" w:rsidR="0076798D" w:rsidRPr="009F00DA" w:rsidRDefault="0076798D"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pt-BR"/>
              </w:rPr>
            </w:pPr>
            <w:r w:rsidRPr="009F00DA">
              <w:rPr>
                <w:rFonts w:ascii="Times New Roman" w:hAnsi="Times New Roman"/>
                <w:szCs w:val="24"/>
                <w:lang w:val="pt-BR"/>
              </w:rPr>
              <w:t xml:space="preserve">Eksploatacinės medžiagos turi būti tiekiamos Lietuvos sveikatos mokslų universiteto darbo metu. Tiekėjas turi užtikrinti eksploatacinių medžiagų </w:t>
            </w:r>
            <w:r w:rsidR="00327934" w:rsidRPr="009F00DA">
              <w:rPr>
                <w:rFonts w:ascii="Times New Roman" w:hAnsi="Times New Roman"/>
                <w:szCs w:val="24"/>
                <w:lang w:val="pt-BR"/>
              </w:rPr>
              <w:t xml:space="preserve">kiekį </w:t>
            </w:r>
            <w:r w:rsidRPr="009F00DA">
              <w:rPr>
                <w:rFonts w:ascii="Times New Roman" w:hAnsi="Times New Roman"/>
                <w:szCs w:val="24"/>
                <w:lang w:val="pt-BR"/>
              </w:rPr>
              <w:t>reikalingą įrengini</w:t>
            </w:r>
            <w:r w:rsidR="00E45321" w:rsidRPr="009F00DA">
              <w:rPr>
                <w:rFonts w:ascii="Times New Roman" w:hAnsi="Times New Roman"/>
                <w:szCs w:val="24"/>
                <w:lang w:val="pt-BR"/>
              </w:rPr>
              <w:t>o</w:t>
            </w:r>
            <w:r w:rsidRPr="009F00DA">
              <w:rPr>
                <w:rFonts w:ascii="Times New Roman" w:hAnsi="Times New Roman"/>
                <w:szCs w:val="24"/>
                <w:lang w:val="pt-BR"/>
              </w:rPr>
              <w:t xml:space="preserve"> </w:t>
            </w:r>
            <w:r w:rsidR="000F1B4D" w:rsidRPr="009F00DA">
              <w:rPr>
                <w:rFonts w:ascii="Times New Roman" w:hAnsi="Times New Roman"/>
                <w:szCs w:val="24"/>
                <w:lang w:val="pt-BR"/>
              </w:rPr>
              <w:t>veikimui</w:t>
            </w:r>
            <w:r w:rsidRPr="009F00DA">
              <w:rPr>
                <w:rFonts w:ascii="Times New Roman" w:hAnsi="Times New Roman"/>
                <w:szCs w:val="24"/>
                <w:lang w:val="pt-BR"/>
              </w:rPr>
              <w:t xml:space="preserve"> 5 darbo dienas (atsižvelgiant į šio įrenginio naudojimosi statistiką). Ant eksploatacinės medžiagos įpakavimo turi būti aiškiai nurodyta </w:t>
            </w:r>
            <w:r w:rsidR="00A958E4" w:rsidRPr="009F00DA">
              <w:rPr>
                <w:rFonts w:ascii="Times New Roman" w:hAnsi="Times New Roman"/>
                <w:szCs w:val="24"/>
                <w:lang w:val="pt-BR"/>
              </w:rPr>
              <w:t xml:space="preserve">kuriam </w:t>
            </w:r>
            <w:r w:rsidRPr="009F00DA">
              <w:rPr>
                <w:rFonts w:ascii="Times New Roman" w:hAnsi="Times New Roman"/>
                <w:szCs w:val="24"/>
                <w:lang w:val="pt-BR"/>
              </w:rPr>
              <w:t xml:space="preserve">įrenginiui jos yra skirtos </w:t>
            </w:r>
            <w:r w:rsidR="009C62A0" w:rsidRPr="009F00DA">
              <w:rPr>
                <w:rFonts w:ascii="Times New Roman" w:hAnsi="Times New Roman"/>
                <w:szCs w:val="24"/>
                <w:lang w:val="pt-BR"/>
              </w:rPr>
              <w:t>(įrenginio modelis, gamyklinis numeris, eksploatacijos vieta).</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B09F" w14:textId="14915A47" w:rsidR="0076798D" w:rsidRPr="00305F36" w:rsidRDefault="00460FC4" w:rsidP="002229DC">
            <w:pPr>
              <w:autoSpaceDE w:val="0"/>
              <w:spacing w:after="0" w:line="276" w:lineRule="auto"/>
              <w:ind w:hanging="8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7603B23E" w14:textId="77777777" w:rsidTr="00456E65">
        <w:trPr>
          <w:trHeight w:val="699"/>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D4CF0" w14:textId="469D0AB5" w:rsidR="00251C0B" w:rsidRPr="002813F5" w:rsidRDefault="00251C0B"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lt-LT"/>
              </w:rPr>
            </w:pPr>
            <w:r w:rsidRPr="002813F5">
              <w:rPr>
                <w:rFonts w:ascii="Times New Roman" w:hAnsi="Times New Roman"/>
                <w:szCs w:val="24"/>
                <w:lang w:val="lt-LT"/>
              </w:rPr>
              <w:t>Tiekėjas, visą nuomos sutarties galiojimo laikotarpį</w:t>
            </w:r>
            <w:r w:rsidR="00767EEA" w:rsidRPr="002813F5">
              <w:rPr>
                <w:rFonts w:ascii="Times New Roman" w:hAnsi="Times New Roman"/>
                <w:szCs w:val="24"/>
                <w:lang w:val="lt-LT"/>
              </w:rPr>
              <w:t xml:space="preserve"> (</w:t>
            </w:r>
            <w:r w:rsidRPr="002813F5">
              <w:rPr>
                <w:rFonts w:ascii="Times New Roman" w:hAnsi="Times New Roman"/>
                <w:szCs w:val="24"/>
                <w:lang w:val="lt-LT"/>
              </w:rPr>
              <w:t>be papildomo mokesčio</w:t>
            </w:r>
            <w:r w:rsidR="00767EEA" w:rsidRPr="002813F5">
              <w:rPr>
                <w:rFonts w:ascii="Times New Roman" w:hAnsi="Times New Roman"/>
                <w:szCs w:val="24"/>
                <w:lang w:val="lt-LT"/>
              </w:rPr>
              <w:t>)</w:t>
            </w:r>
            <w:r w:rsidRPr="002813F5">
              <w:rPr>
                <w:rFonts w:ascii="Times New Roman" w:hAnsi="Times New Roman"/>
                <w:szCs w:val="24"/>
                <w:lang w:val="lt-LT"/>
              </w:rPr>
              <w:t>, turi užtikrinti nuomojamos įrangos techninės ir programinės įrangos priežiūrą:</w:t>
            </w:r>
            <w:r w:rsidRPr="002813F5">
              <w:rPr>
                <w:rFonts w:ascii="Times New Roman" w:hAnsi="Times New Roman"/>
                <w:szCs w:val="24"/>
                <w:lang w:val="lt-LT"/>
              </w:rPr>
              <w:br/>
              <w:t>– techninės ir programinės įrangos sutrikimų ir klaidų šalinimą;</w:t>
            </w:r>
            <w:r w:rsidRPr="002813F5">
              <w:rPr>
                <w:rFonts w:ascii="Times New Roman" w:hAnsi="Times New Roman"/>
                <w:szCs w:val="24"/>
                <w:lang w:val="lt-LT"/>
              </w:rPr>
              <w:br/>
              <w:t>– prireikus, daugiafunkcinių spausdintuvų programinės įrangos (</w:t>
            </w:r>
            <w:proofErr w:type="spellStart"/>
            <w:r w:rsidRPr="002813F5">
              <w:rPr>
                <w:rFonts w:ascii="Times New Roman" w:hAnsi="Times New Roman"/>
                <w:szCs w:val="24"/>
                <w:lang w:val="lt-LT"/>
              </w:rPr>
              <w:t>firmware</w:t>
            </w:r>
            <w:proofErr w:type="spellEnd"/>
            <w:r w:rsidRPr="002813F5">
              <w:rPr>
                <w:rFonts w:ascii="Times New Roman" w:hAnsi="Times New Roman"/>
                <w:szCs w:val="24"/>
                <w:lang w:val="lt-LT"/>
              </w:rPr>
              <w:t>) atnaujinimų diegimą;</w:t>
            </w:r>
            <w:r w:rsidRPr="002813F5">
              <w:rPr>
                <w:rFonts w:ascii="Times New Roman" w:hAnsi="Times New Roman"/>
                <w:szCs w:val="24"/>
                <w:lang w:val="lt-LT"/>
              </w:rPr>
              <w:br/>
              <w:t>– rekomendacijas ir konsultacijas dėl nuomojamos įrangos naudojimo, optimizavimo ir funkcionalumo užtikrinimo.</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D5D5E" w14:textId="27411662" w:rsidR="0076798D" w:rsidRPr="00305F36" w:rsidRDefault="00460FC4" w:rsidP="002229DC">
            <w:pPr>
              <w:autoSpaceDE w:val="0"/>
              <w:spacing w:after="0" w:line="276" w:lineRule="auto"/>
              <w:ind w:hanging="8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38784E4B" w14:textId="77777777" w:rsidTr="00456E65">
        <w:trPr>
          <w:trHeight w:val="561"/>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9DF3A" w14:textId="7D3BA729" w:rsidR="0076798D" w:rsidRPr="002813F5" w:rsidRDefault="00C516BD"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lt-LT"/>
              </w:rPr>
            </w:pPr>
            <w:r w:rsidRPr="002813F5">
              <w:rPr>
                <w:rFonts w:ascii="Times New Roman" w:hAnsi="Times New Roman"/>
                <w:szCs w:val="24"/>
                <w:lang w:val="lt-LT"/>
              </w:rPr>
              <w:t>Jeigu įrangos gedimo ar sutrikimo neįmanoma pašalinti per nustatytą 8 darbo valandų terminą, Tiekėjas privalo suteikti lygiavertę pakaitinę nuomojamą įrangą, kad būtų atkurtas įprastas Lietuvos sveikatos mokslų universiteto darbingumas.</w:t>
            </w:r>
            <w:r w:rsidR="0076798D" w:rsidRPr="002813F5">
              <w:rPr>
                <w:rFonts w:ascii="Times New Roman" w:hAnsi="Times New Roman"/>
                <w:szCs w:val="24"/>
                <w:lang w:val="lt-LT"/>
              </w:rPr>
              <w:t xml:space="preserve"> </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5A5B" w14:textId="0704771C" w:rsidR="0076798D" w:rsidRPr="00305F36" w:rsidRDefault="00460FC4" w:rsidP="002229DC">
            <w:pPr>
              <w:autoSpaceDE w:val="0"/>
              <w:spacing w:after="0" w:line="276" w:lineRule="auto"/>
              <w:ind w:hanging="8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76798D" w:rsidRPr="00305F36" w14:paraId="072FEEFD" w14:textId="77777777" w:rsidTr="00456E65">
        <w:trPr>
          <w:trHeight w:val="517"/>
          <w:jc w:val="center"/>
        </w:trPr>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06930" w14:textId="34E248E3" w:rsidR="0076798D" w:rsidRPr="009F00DA" w:rsidRDefault="0076798D" w:rsidP="002813F5">
            <w:pPr>
              <w:pStyle w:val="Sraopastraipa"/>
              <w:numPr>
                <w:ilvl w:val="1"/>
                <w:numId w:val="10"/>
              </w:numPr>
              <w:tabs>
                <w:tab w:val="left" w:pos="459"/>
              </w:tabs>
              <w:suppressAutoHyphens/>
              <w:autoSpaceDN w:val="0"/>
              <w:spacing w:line="276" w:lineRule="auto"/>
              <w:ind w:left="28" w:hanging="28"/>
              <w:jc w:val="both"/>
              <w:textAlignment w:val="baseline"/>
              <w:rPr>
                <w:rFonts w:ascii="Times New Roman" w:hAnsi="Times New Roman"/>
                <w:szCs w:val="24"/>
                <w:lang w:val="lt-LT"/>
              </w:rPr>
            </w:pPr>
            <w:r w:rsidRPr="002813F5">
              <w:rPr>
                <w:rFonts w:ascii="Times New Roman" w:hAnsi="Times New Roman"/>
                <w:szCs w:val="24"/>
                <w:lang w:val="lt-LT"/>
              </w:rPr>
              <w:t xml:space="preserve">Tiekėjo atsakingi asmenys, gavę pranešimą </w:t>
            </w:r>
            <w:r w:rsidR="00CA0CBC" w:rsidRPr="002813F5">
              <w:rPr>
                <w:rFonts w:ascii="Times New Roman" w:hAnsi="Times New Roman"/>
                <w:szCs w:val="24"/>
                <w:lang w:val="lt-LT"/>
              </w:rPr>
              <w:t xml:space="preserve">apie nuomojamos įrangos veikimo sutrikimą, </w:t>
            </w:r>
            <w:r w:rsidRPr="002813F5">
              <w:rPr>
                <w:rFonts w:ascii="Times New Roman" w:hAnsi="Times New Roman"/>
                <w:szCs w:val="24"/>
                <w:lang w:val="lt-LT"/>
              </w:rPr>
              <w:t>organizuoja ir vykdo sutrikimų šalinimą.</w:t>
            </w:r>
            <w:r w:rsidR="00993E0D" w:rsidRPr="002813F5">
              <w:rPr>
                <w:rFonts w:ascii="Times New Roman" w:hAnsi="Times New Roman"/>
                <w:szCs w:val="24"/>
                <w:lang w:val="lt-LT"/>
              </w:rPr>
              <w:t xml:space="preserve"> </w:t>
            </w:r>
            <w:r w:rsidR="00993E0D" w:rsidRPr="009F00DA">
              <w:rPr>
                <w:rFonts w:ascii="Times New Roman" w:hAnsi="Times New Roman"/>
                <w:szCs w:val="24"/>
                <w:lang w:val="lt-LT"/>
              </w:rPr>
              <w:t>Įrangos gedimai turi būti pašalinami</w:t>
            </w:r>
            <w:r w:rsidR="00EE4374" w:rsidRPr="009F00DA">
              <w:rPr>
                <w:rFonts w:ascii="Times New Roman" w:hAnsi="Times New Roman"/>
                <w:szCs w:val="24"/>
                <w:lang w:val="lt-LT"/>
              </w:rPr>
              <w:t xml:space="preserve"> taip, kad nebūtų trikdomas</w:t>
            </w:r>
            <w:r w:rsidR="00993E0D" w:rsidRPr="009F00DA">
              <w:rPr>
                <w:rFonts w:ascii="Times New Roman" w:hAnsi="Times New Roman"/>
                <w:szCs w:val="24"/>
                <w:lang w:val="lt-LT"/>
              </w:rPr>
              <w:t xml:space="preserve"> Lietuvos sveikatos mokslų universiteto darb</w:t>
            </w:r>
            <w:r w:rsidR="009D3908" w:rsidRPr="009F00DA">
              <w:rPr>
                <w:rFonts w:ascii="Times New Roman" w:hAnsi="Times New Roman"/>
                <w:szCs w:val="24"/>
                <w:lang w:val="lt-LT"/>
              </w:rPr>
              <w:t>as</w:t>
            </w:r>
            <w:r w:rsidR="00993E0D" w:rsidRPr="009F00DA">
              <w:rPr>
                <w:rFonts w:ascii="Times New Roman" w:hAnsi="Times New Roman"/>
                <w:szCs w:val="24"/>
                <w:lang w:val="lt-LT"/>
              </w:rPr>
              <w:t>.</w:t>
            </w:r>
          </w:p>
        </w:tc>
        <w:tc>
          <w:tcPr>
            <w:tcW w:w="4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03D63" w14:textId="515A27EA" w:rsidR="0076798D" w:rsidRPr="00305F36" w:rsidRDefault="00460FC4" w:rsidP="002229DC">
            <w:pPr>
              <w:autoSpaceDE w:val="0"/>
              <w:spacing w:after="0" w:line="276" w:lineRule="auto"/>
              <w:ind w:hanging="85"/>
              <w:jc w:val="both"/>
              <w:rPr>
                <w:rFonts w:ascii="Times New Roman" w:hAnsi="Times New Roman" w:cs="Times New Roman"/>
                <w:bCs/>
                <w:sz w:val="24"/>
                <w:szCs w:val="24"/>
              </w:rPr>
            </w:pPr>
            <w:r w:rsidRPr="00305F36">
              <w:rPr>
                <w:rFonts w:ascii="Times New Roman" w:hAnsi="Times New Roman" w:cs="Times New Roman"/>
                <w:bCs/>
                <w:sz w:val="24"/>
                <w:szCs w:val="24"/>
              </w:rPr>
              <w:t>TAIP/NE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bl>
    <w:p w14:paraId="54F0023A" w14:textId="77777777" w:rsidR="0076798D" w:rsidRPr="00305F36" w:rsidRDefault="0076798D" w:rsidP="002229DC">
      <w:pPr>
        <w:pStyle w:val="Sraopastraipa"/>
        <w:tabs>
          <w:tab w:val="left" w:pos="360"/>
          <w:tab w:val="left" w:pos="993"/>
        </w:tabs>
        <w:spacing w:line="276" w:lineRule="auto"/>
        <w:ind w:left="567"/>
        <w:jc w:val="both"/>
        <w:rPr>
          <w:rFonts w:ascii="Times New Roman" w:hAnsi="Times New Roman"/>
          <w:szCs w:val="24"/>
          <w:lang w:val="lt-LT"/>
        </w:rPr>
      </w:pPr>
    </w:p>
    <w:p w14:paraId="16924C41" w14:textId="77777777" w:rsidR="0076798D" w:rsidRPr="00305F36" w:rsidRDefault="0076798D" w:rsidP="002813F5">
      <w:pPr>
        <w:numPr>
          <w:ilvl w:val="0"/>
          <w:numId w:val="26"/>
        </w:numPr>
        <w:spacing w:after="0" w:line="276" w:lineRule="auto"/>
        <w:jc w:val="both"/>
        <w:rPr>
          <w:rFonts w:ascii="Times New Roman" w:hAnsi="Times New Roman" w:cs="Times New Roman"/>
          <w:sz w:val="24"/>
          <w:szCs w:val="24"/>
        </w:rPr>
      </w:pPr>
      <w:r w:rsidRPr="002813F5">
        <w:rPr>
          <w:rFonts w:ascii="Times New Roman" w:hAnsi="Times New Roman" w:cs="Times New Roman"/>
          <w:b/>
          <w:bCs/>
          <w:sz w:val="24"/>
          <w:szCs w:val="24"/>
        </w:rPr>
        <w:t>Spaudų skaičiavimas.</w:t>
      </w:r>
      <w:r w:rsidRPr="002813F5">
        <w:rPr>
          <w:rFonts w:ascii="Times New Roman" w:hAnsi="Times New Roman" w:cs="Times New Roman"/>
          <w:sz w:val="24"/>
          <w:szCs w:val="24"/>
        </w:rPr>
        <w:t xml:space="preserve"> Skaičiuojant spaudus nėra atsižvelgiama į spaudo padengimą</w:t>
      </w:r>
      <w:r w:rsidRPr="00305F36">
        <w:rPr>
          <w:rFonts w:ascii="Times New Roman" w:hAnsi="Times New Roman" w:cs="Times New Roman"/>
          <w:sz w:val="24"/>
          <w:szCs w:val="24"/>
        </w:rPr>
        <w:t xml:space="preserve"> dažomaisiais milteliais. Nuskenuoti dokumentai spaudams nepriskiriami ir neskaičiuojami.</w:t>
      </w:r>
    </w:p>
    <w:p w14:paraId="7E95AC13" w14:textId="77777777" w:rsidR="00CC4152" w:rsidRPr="00305F36" w:rsidRDefault="00CC4152" w:rsidP="002229DC">
      <w:pPr>
        <w:tabs>
          <w:tab w:val="left" w:pos="360"/>
          <w:tab w:val="left" w:pos="1276"/>
        </w:tabs>
        <w:spacing w:after="0" w:line="276" w:lineRule="auto"/>
        <w:ind w:left="851"/>
        <w:jc w:val="both"/>
        <w:rPr>
          <w:rFonts w:ascii="Times New Roman" w:hAnsi="Times New Roman" w:cs="Times New Roman"/>
          <w:b/>
          <w:sz w:val="24"/>
          <w:szCs w:val="24"/>
        </w:rPr>
      </w:pPr>
    </w:p>
    <w:p w14:paraId="058423A5" w14:textId="1D9880E6" w:rsidR="0076798D" w:rsidRPr="00305F36" w:rsidRDefault="0076798D" w:rsidP="002229DC">
      <w:pPr>
        <w:tabs>
          <w:tab w:val="left" w:pos="360"/>
          <w:tab w:val="left" w:pos="1276"/>
        </w:tabs>
        <w:spacing w:after="0" w:line="276" w:lineRule="auto"/>
        <w:ind w:left="851"/>
        <w:jc w:val="both"/>
        <w:rPr>
          <w:rFonts w:ascii="Times New Roman" w:hAnsi="Times New Roman" w:cs="Times New Roman"/>
          <w:b/>
          <w:sz w:val="24"/>
          <w:szCs w:val="24"/>
        </w:rPr>
      </w:pPr>
      <w:r w:rsidRPr="00305F36">
        <w:rPr>
          <w:rFonts w:ascii="Times New Roman" w:hAnsi="Times New Roman" w:cs="Times New Roman"/>
          <w:b/>
          <w:sz w:val="24"/>
          <w:szCs w:val="24"/>
        </w:rPr>
        <w:t>2 lentelė.</w:t>
      </w:r>
    </w:p>
    <w:tbl>
      <w:tblPr>
        <w:tblW w:w="10065" w:type="dxa"/>
        <w:tblInd w:w="-147" w:type="dxa"/>
        <w:tblCellMar>
          <w:left w:w="10" w:type="dxa"/>
          <w:right w:w="10" w:type="dxa"/>
        </w:tblCellMar>
        <w:tblLook w:val="0000" w:firstRow="0" w:lastRow="0" w:firstColumn="0" w:lastColumn="0" w:noHBand="0" w:noVBand="0"/>
      </w:tblPr>
      <w:tblGrid>
        <w:gridCol w:w="5671"/>
        <w:gridCol w:w="4394"/>
      </w:tblGrid>
      <w:tr w:rsidR="00305F36" w:rsidRPr="00305F36" w14:paraId="5AAAC215"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8361A"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b/>
                <w:sz w:val="24"/>
                <w:szCs w:val="24"/>
              </w:rPr>
            </w:pPr>
            <w:r w:rsidRPr="00305F36">
              <w:rPr>
                <w:rFonts w:ascii="Times New Roman" w:hAnsi="Times New Roman" w:cs="Times New Roman"/>
                <w:b/>
                <w:sz w:val="24"/>
                <w:szCs w:val="24"/>
              </w:rPr>
              <w:t>Spaudų dydis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05007" w14:textId="47138242" w:rsidR="0076798D" w:rsidRPr="00305F36" w:rsidRDefault="0076798D" w:rsidP="002229DC">
            <w:pPr>
              <w:tabs>
                <w:tab w:val="left" w:pos="360"/>
                <w:tab w:val="left" w:pos="1276"/>
              </w:tabs>
              <w:spacing w:after="0" w:line="276" w:lineRule="auto"/>
              <w:jc w:val="both"/>
              <w:rPr>
                <w:rFonts w:ascii="Times New Roman" w:hAnsi="Times New Roman" w:cs="Times New Roman"/>
                <w:b/>
                <w:sz w:val="24"/>
                <w:szCs w:val="24"/>
              </w:rPr>
            </w:pPr>
            <w:r w:rsidRPr="00305F36">
              <w:rPr>
                <w:rFonts w:ascii="Times New Roman" w:hAnsi="Times New Roman" w:cs="Times New Roman"/>
                <w:b/>
                <w:sz w:val="24"/>
                <w:szCs w:val="24"/>
              </w:rPr>
              <w:t>Spaudų kiekis, vnt</w:t>
            </w:r>
            <w:r w:rsidR="00F95F0A" w:rsidRPr="00305F36">
              <w:rPr>
                <w:rFonts w:ascii="Times New Roman" w:hAnsi="Times New Roman" w:cs="Times New Roman"/>
                <w:b/>
                <w:sz w:val="24"/>
                <w:szCs w:val="24"/>
              </w:rPr>
              <w:t>.</w:t>
            </w:r>
          </w:p>
        </w:tc>
      </w:tr>
      <w:tr w:rsidR="00305F36" w:rsidRPr="00305F36" w14:paraId="58B3EDFB"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4798A"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A4, A5 vienpusiai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A223"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1</w:t>
            </w:r>
          </w:p>
        </w:tc>
      </w:tr>
      <w:tr w:rsidR="00305F36" w:rsidRPr="00305F36" w14:paraId="710ACC01"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DAB26"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A4, A5 dvipusiai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B9909"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2</w:t>
            </w:r>
          </w:p>
        </w:tc>
      </w:tr>
      <w:tr w:rsidR="00305F36" w:rsidRPr="00305F36" w14:paraId="62530E6E"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1251E"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A3 vienpusis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9D952"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2</w:t>
            </w:r>
          </w:p>
        </w:tc>
      </w:tr>
      <w:tr w:rsidR="00305F36" w:rsidRPr="00305F36" w14:paraId="4C7C09C0" w14:textId="77777777" w:rsidTr="002D48BC">
        <w:tc>
          <w:tcPr>
            <w:tcW w:w="5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D8487"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A3 dvipusis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FE77" w14:textId="77777777" w:rsidR="0076798D" w:rsidRPr="00305F36" w:rsidRDefault="0076798D" w:rsidP="002229DC">
            <w:pPr>
              <w:tabs>
                <w:tab w:val="left" w:pos="360"/>
                <w:tab w:val="left" w:pos="1276"/>
              </w:tabs>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4</w:t>
            </w:r>
          </w:p>
        </w:tc>
      </w:tr>
    </w:tbl>
    <w:p w14:paraId="28C9B73F" w14:textId="5D87B1DE" w:rsidR="003D64CF" w:rsidRPr="00305F36" w:rsidRDefault="003D64CF" w:rsidP="002229DC">
      <w:pPr>
        <w:spacing w:after="0" w:line="276" w:lineRule="auto"/>
        <w:jc w:val="both"/>
        <w:rPr>
          <w:rFonts w:ascii="Times New Roman" w:hAnsi="Times New Roman" w:cs="Times New Roman"/>
          <w:sz w:val="24"/>
          <w:szCs w:val="24"/>
        </w:rPr>
      </w:pPr>
    </w:p>
    <w:p w14:paraId="669330D8" w14:textId="0A2ABA5C" w:rsidR="0076798D" w:rsidRPr="002813F5" w:rsidRDefault="0076798D" w:rsidP="002813F5">
      <w:pPr>
        <w:numPr>
          <w:ilvl w:val="0"/>
          <w:numId w:val="26"/>
        </w:numPr>
        <w:spacing w:after="0" w:line="276" w:lineRule="auto"/>
        <w:jc w:val="both"/>
        <w:rPr>
          <w:rFonts w:ascii="Times New Roman" w:hAnsi="Times New Roman" w:cs="Times New Roman"/>
          <w:b/>
          <w:bCs/>
          <w:sz w:val="24"/>
          <w:szCs w:val="24"/>
        </w:rPr>
      </w:pPr>
      <w:r w:rsidRPr="002813F5">
        <w:rPr>
          <w:rFonts w:ascii="Times New Roman" w:hAnsi="Times New Roman" w:cs="Times New Roman"/>
          <w:b/>
          <w:bCs/>
          <w:sz w:val="24"/>
          <w:szCs w:val="24"/>
        </w:rPr>
        <w:t>Reikalavimai autentifikavimo įrangai</w:t>
      </w:r>
    </w:p>
    <w:p w14:paraId="37C5C1C9" w14:textId="77777777" w:rsidR="0076798D" w:rsidRPr="00305F36" w:rsidRDefault="0076798D" w:rsidP="002229DC">
      <w:pPr>
        <w:pStyle w:val="Sraopastraipa"/>
        <w:tabs>
          <w:tab w:val="left" w:pos="1134"/>
        </w:tabs>
        <w:spacing w:line="276" w:lineRule="auto"/>
        <w:ind w:left="0" w:firstLine="567"/>
        <w:jc w:val="both"/>
        <w:rPr>
          <w:rFonts w:ascii="Times New Roman" w:eastAsia="Calibri" w:hAnsi="Times New Roman"/>
          <w:bCs/>
          <w:szCs w:val="24"/>
          <w:lang w:val="lt-LT"/>
        </w:rPr>
      </w:pPr>
    </w:p>
    <w:p w14:paraId="38A80467" w14:textId="6F9AF167" w:rsidR="0076798D" w:rsidRPr="00305F36" w:rsidRDefault="000C7FB4" w:rsidP="002229DC">
      <w:pPr>
        <w:pStyle w:val="Sraopastraipa"/>
        <w:tabs>
          <w:tab w:val="left" w:pos="1134"/>
        </w:tabs>
        <w:spacing w:line="276" w:lineRule="auto"/>
        <w:ind w:left="0" w:firstLine="567"/>
        <w:jc w:val="both"/>
        <w:rPr>
          <w:rFonts w:ascii="Times New Roman" w:eastAsia="Calibri" w:hAnsi="Times New Roman"/>
          <w:b/>
          <w:bCs/>
          <w:szCs w:val="24"/>
          <w:lang w:val="lt-LT"/>
        </w:rPr>
      </w:pPr>
      <w:r w:rsidRPr="00305F36">
        <w:rPr>
          <w:rFonts w:ascii="Times New Roman" w:eastAsia="Calibri" w:hAnsi="Times New Roman"/>
          <w:b/>
          <w:bCs/>
          <w:szCs w:val="24"/>
          <w:lang w:val="lt-LT"/>
        </w:rPr>
        <w:t>3</w:t>
      </w:r>
      <w:r w:rsidR="0076798D" w:rsidRPr="00305F36">
        <w:rPr>
          <w:rFonts w:ascii="Times New Roman" w:eastAsia="Calibri" w:hAnsi="Times New Roman"/>
          <w:b/>
          <w:bCs/>
          <w:szCs w:val="24"/>
          <w:lang w:val="lt-LT"/>
        </w:rPr>
        <w:t xml:space="preserve"> lentelė.</w:t>
      </w:r>
    </w:p>
    <w:tbl>
      <w:tblPr>
        <w:tblW w:w="10093" w:type="dxa"/>
        <w:tblInd w:w="-147" w:type="dxa"/>
        <w:tblCellMar>
          <w:left w:w="10" w:type="dxa"/>
          <w:right w:w="10" w:type="dxa"/>
        </w:tblCellMar>
        <w:tblLook w:val="0000" w:firstRow="0" w:lastRow="0" w:firstColumn="0" w:lastColumn="0" w:noHBand="0" w:noVBand="0"/>
      </w:tblPr>
      <w:tblGrid>
        <w:gridCol w:w="6831"/>
        <w:gridCol w:w="3262"/>
      </w:tblGrid>
      <w:tr w:rsidR="00305F36" w:rsidRPr="00305F36" w14:paraId="166889A8" w14:textId="77777777" w:rsidTr="003060B0">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DA8BB" w14:textId="77777777" w:rsidR="0076798D" w:rsidRPr="00305F36" w:rsidRDefault="0076798D"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Perkančiosios organizacijos reikalavimai</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017E3" w14:textId="77777777" w:rsidR="00880059" w:rsidRPr="00305F36" w:rsidRDefault="00880059"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26FEC216" w14:textId="182A126F" w:rsidR="0076798D" w:rsidRPr="00305F36" w:rsidRDefault="00BC48B5"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Cs/>
                <w:i/>
                <w:iCs/>
                <w:sz w:val="24"/>
                <w:szCs w:val="24"/>
              </w:rPr>
              <w:t>(pildo Tiekėjas)</w:t>
            </w:r>
          </w:p>
        </w:tc>
      </w:tr>
      <w:tr w:rsidR="00305F36" w:rsidRPr="00305F36" w14:paraId="6B6906BD" w14:textId="77777777" w:rsidTr="003060B0">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A655" w14:textId="77777777" w:rsidR="0076798D" w:rsidRPr="00305F36" w:rsidRDefault="0076798D" w:rsidP="002813F5">
            <w:pPr>
              <w:pStyle w:val="Sraopastraipa"/>
              <w:numPr>
                <w:ilvl w:val="0"/>
                <w:numId w:val="15"/>
              </w:numPr>
              <w:tabs>
                <w:tab w:val="left" w:pos="561"/>
              </w:tabs>
              <w:suppressAutoHyphens/>
              <w:autoSpaceDN w:val="0"/>
              <w:spacing w:line="276" w:lineRule="auto"/>
              <w:ind w:left="33" w:firstLine="137"/>
              <w:contextualSpacing w:val="0"/>
              <w:jc w:val="both"/>
              <w:textAlignment w:val="baseline"/>
              <w:rPr>
                <w:rFonts w:ascii="Times New Roman" w:hAnsi="Times New Roman"/>
                <w:bCs/>
                <w:szCs w:val="24"/>
                <w:lang w:val="lt-LT"/>
              </w:rPr>
            </w:pPr>
            <w:r w:rsidRPr="00305F36">
              <w:rPr>
                <w:rFonts w:ascii="Times New Roman" w:eastAsia="Calibri" w:hAnsi="Times New Roman"/>
                <w:bCs/>
                <w:szCs w:val="24"/>
                <w:lang w:val="lt-LT"/>
              </w:rPr>
              <w:t xml:space="preserve">Autentifikavimo įranga. Visi siūlomi autentifikavimo įrenginiai turi būti </w:t>
            </w:r>
            <w:r w:rsidRPr="00305F36">
              <w:rPr>
                <w:rFonts w:ascii="Times New Roman" w:hAnsi="Times New Roman"/>
                <w:bCs/>
                <w:szCs w:val="24"/>
                <w:lang w:val="lt-LT"/>
              </w:rPr>
              <w:t xml:space="preserve">suderinami su PO turima programine įranga </w:t>
            </w:r>
            <w:proofErr w:type="spellStart"/>
            <w:r w:rsidRPr="00305F36">
              <w:rPr>
                <w:rFonts w:ascii="Times New Roman" w:hAnsi="Times New Roman"/>
                <w:bCs/>
                <w:szCs w:val="24"/>
                <w:lang w:val="lt-LT"/>
              </w:rPr>
              <w:t>Aqrate</w:t>
            </w:r>
            <w:proofErr w:type="spellEnd"/>
            <w:r w:rsidRPr="00305F36">
              <w:rPr>
                <w:rFonts w:ascii="Times New Roman" w:hAnsi="Times New Roman"/>
                <w:bCs/>
                <w:szCs w:val="24"/>
                <w:lang w:val="lt-LT"/>
              </w:rPr>
              <w:t xml:space="preserve"> </w:t>
            </w:r>
            <w:proofErr w:type="spellStart"/>
            <w:r w:rsidRPr="00305F36">
              <w:rPr>
                <w:rFonts w:ascii="Times New Roman" w:hAnsi="Times New Roman"/>
                <w:bCs/>
                <w:szCs w:val="24"/>
                <w:lang w:val="lt-LT"/>
              </w:rPr>
              <w:t>BusinessPro</w:t>
            </w:r>
            <w:proofErr w:type="spellEnd"/>
            <w:r w:rsidRPr="00305F36">
              <w:rPr>
                <w:rFonts w:ascii="Times New Roman" w:hAnsi="Times New Roman"/>
                <w:bCs/>
                <w:szCs w:val="24"/>
                <w:lang w:val="lt-LT"/>
              </w:rPr>
              <w:t xml:space="preserve"> </w:t>
            </w:r>
            <w:proofErr w:type="spellStart"/>
            <w:r w:rsidRPr="00305F36">
              <w:rPr>
                <w:rFonts w:ascii="Times New Roman" w:hAnsi="Times New Roman"/>
                <w:bCs/>
                <w:szCs w:val="24"/>
                <w:lang w:val="lt-LT"/>
              </w:rPr>
              <w:t>unlimited</w:t>
            </w:r>
            <w:proofErr w:type="spellEnd"/>
            <w:r w:rsidRPr="00305F36">
              <w:rPr>
                <w:rFonts w:ascii="Times New Roman" w:hAnsi="Times New Roman"/>
                <w:bCs/>
                <w:szCs w:val="24"/>
                <w:lang w:val="lt-LT"/>
              </w:rPr>
              <w: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ADC7B" w14:textId="473060C6" w:rsidR="0076798D" w:rsidRPr="00305F36" w:rsidRDefault="00A654F2" w:rsidP="002229DC">
            <w:pPr>
              <w:tabs>
                <w:tab w:val="left" w:pos="561"/>
              </w:tabs>
              <w:spacing w:after="0" w:line="276" w:lineRule="auto"/>
              <w:ind w:left="360" w:hanging="360"/>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257E7DAF" w14:textId="77777777" w:rsidTr="003060B0">
        <w:trPr>
          <w:trHeight w:val="860"/>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795F" w14:textId="77777777" w:rsidR="0076798D" w:rsidRPr="00305F36" w:rsidRDefault="0076798D" w:rsidP="002229DC">
            <w:pPr>
              <w:pStyle w:val="Sraopastraipa"/>
              <w:numPr>
                <w:ilvl w:val="0"/>
                <w:numId w:val="15"/>
              </w:numPr>
              <w:tabs>
                <w:tab w:val="left" w:pos="561"/>
              </w:tabs>
              <w:suppressAutoHyphens/>
              <w:autoSpaceDN w:val="0"/>
              <w:spacing w:line="276" w:lineRule="auto"/>
              <w:ind w:left="175" w:firstLine="0"/>
              <w:contextualSpacing w:val="0"/>
              <w:jc w:val="both"/>
              <w:textAlignment w:val="baseline"/>
              <w:rPr>
                <w:rFonts w:ascii="Times New Roman" w:hAnsi="Times New Roman"/>
                <w:bCs/>
                <w:szCs w:val="24"/>
                <w:lang w:val="lt-LT"/>
              </w:rPr>
            </w:pPr>
            <w:r w:rsidRPr="00305F36">
              <w:rPr>
                <w:rFonts w:ascii="Times New Roman" w:eastAsia="Calibri" w:hAnsi="Times New Roman"/>
                <w:bCs/>
                <w:szCs w:val="24"/>
                <w:lang w:val="lt-LT"/>
              </w:rPr>
              <w:t xml:space="preserve">Registracija. </w:t>
            </w:r>
          </w:p>
          <w:p w14:paraId="7320FCF6" w14:textId="77777777" w:rsidR="0076798D" w:rsidRPr="00305F36" w:rsidRDefault="0076798D" w:rsidP="002229DC">
            <w:pPr>
              <w:pStyle w:val="Sraopastraipa"/>
              <w:tabs>
                <w:tab w:val="left" w:pos="346"/>
              </w:tabs>
              <w:spacing w:line="276" w:lineRule="auto"/>
              <w:ind w:left="62" w:firstLine="113"/>
              <w:jc w:val="both"/>
              <w:rPr>
                <w:rFonts w:ascii="Times New Roman" w:hAnsi="Times New Roman"/>
                <w:bCs/>
                <w:szCs w:val="24"/>
                <w:lang w:val="lt-LT"/>
              </w:rPr>
            </w:pPr>
            <w:r w:rsidRPr="00305F36">
              <w:rPr>
                <w:rFonts w:ascii="Times New Roman" w:eastAsia="Calibri" w:hAnsi="Times New Roman"/>
                <w:bCs/>
                <w:szCs w:val="24"/>
                <w:lang w:val="lt-LT"/>
              </w:rPr>
              <w:t xml:space="preserve">2.1. Turi būti galimybė administratoriui centralizuotai užregistruoti autentifikavimo korteles, susiejant jas su </w:t>
            </w:r>
            <w:proofErr w:type="spellStart"/>
            <w:r w:rsidRPr="00305F36">
              <w:rPr>
                <w:rStyle w:val="st1"/>
                <w:rFonts w:ascii="Times New Roman" w:hAnsi="Times New Roman"/>
                <w:bCs/>
                <w:i/>
                <w:szCs w:val="24"/>
                <w:lang w:val="lt-LT"/>
              </w:rPr>
              <w:t>Active</w:t>
            </w:r>
            <w:proofErr w:type="spellEnd"/>
            <w:r w:rsidRPr="00305F36">
              <w:rPr>
                <w:rStyle w:val="st1"/>
                <w:rFonts w:ascii="Times New Roman" w:hAnsi="Times New Roman"/>
                <w:bCs/>
                <w:i/>
                <w:szCs w:val="24"/>
                <w:lang w:val="lt-LT"/>
              </w:rPr>
              <w:t xml:space="preserve"> </w:t>
            </w:r>
            <w:proofErr w:type="spellStart"/>
            <w:r w:rsidRPr="00305F36">
              <w:rPr>
                <w:rStyle w:val="st1"/>
                <w:rFonts w:ascii="Times New Roman" w:hAnsi="Times New Roman"/>
                <w:bCs/>
                <w:i/>
                <w:szCs w:val="24"/>
                <w:lang w:val="lt-LT"/>
              </w:rPr>
              <w:t>Directory</w:t>
            </w:r>
            <w:proofErr w:type="spellEnd"/>
            <w:r w:rsidRPr="00305F36">
              <w:rPr>
                <w:rStyle w:val="st1"/>
                <w:rFonts w:ascii="Times New Roman" w:hAnsi="Times New Roman"/>
                <w:bCs/>
                <w:szCs w:val="24"/>
                <w:lang w:val="lt-LT"/>
              </w:rPr>
              <w:t xml:space="preserve"> </w:t>
            </w:r>
            <w:r w:rsidRPr="00305F36">
              <w:rPr>
                <w:rFonts w:ascii="Times New Roman" w:eastAsia="Calibri" w:hAnsi="Times New Roman"/>
                <w:bCs/>
                <w:szCs w:val="24"/>
                <w:lang w:val="lt-LT"/>
              </w:rPr>
              <w:t>naudotojų duomenimis.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956632" w14:textId="5692E6E9" w:rsidR="0076798D" w:rsidRPr="00305F36" w:rsidRDefault="001532BA" w:rsidP="002229DC">
            <w:pPr>
              <w:tabs>
                <w:tab w:val="left" w:pos="561"/>
              </w:tabs>
              <w:spacing w:after="0" w:line="276" w:lineRule="auto"/>
              <w:ind w:left="360" w:hanging="360"/>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025C01B3" w14:textId="77777777" w:rsidTr="003060B0">
        <w:trPr>
          <w:trHeight w:val="1123"/>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5D2C" w14:textId="7E991448" w:rsidR="0076798D" w:rsidRPr="00305F36" w:rsidRDefault="0076798D" w:rsidP="002229DC">
            <w:pPr>
              <w:autoSpaceDE w:val="0"/>
              <w:spacing w:after="0" w:line="276" w:lineRule="auto"/>
              <w:ind w:firstLine="175"/>
              <w:jc w:val="both"/>
              <w:rPr>
                <w:rFonts w:ascii="Times New Roman" w:hAnsi="Times New Roman" w:cs="Times New Roman"/>
                <w:bCs/>
                <w:sz w:val="24"/>
                <w:szCs w:val="24"/>
              </w:rPr>
            </w:pPr>
            <w:r w:rsidRPr="00305F36">
              <w:rPr>
                <w:rFonts w:ascii="Times New Roman" w:hAnsi="Times New Roman" w:cs="Times New Roman"/>
                <w:bCs/>
                <w:sz w:val="24"/>
                <w:szCs w:val="24"/>
              </w:rPr>
              <w:t xml:space="preserve">2.2. Pirmą kartą naudojantis daugiafunkciniu spausdintuvu naudotojui turi būti suteikiama galimybė registruotis įrenginio ekrane įvedant savo </w:t>
            </w:r>
            <w:proofErr w:type="spellStart"/>
            <w:r w:rsidRPr="00305F36">
              <w:rPr>
                <w:rStyle w:val="st1"/>
                <w:rFonts w:ascii="Times New Roman" w:hAnsi="Times New Roman" w:cs="Times New Roman"/>
                <w:bCs/>
                <w:i/>
                <w:sz w:val="24"/>
                <w:szCs w:val="24"/>
              </w:rPr>
              <w:t>Active</w:t>
            </w:r>
            <w:proofErr w:type="spellEnd"/>
            <w:r w:rsidRPr="00305F36">
              <w:rPr>
                <w:rStyle w:val="st1"/>
                <w:rFonts w:ascii="Times New Roman" w:hAnsi="Times New Roman" w:cs="Times New Roman"/>
                <w:bCs/>
                <w:i/>
                <w:sz w:val="24"/>
                <w:szCs w:val="24"/>
              </w:rPr>
              <w:t xml:space="preserve"> </w:t>
            </w:r>
            <w:proofErr w:type="spellStart"/>
            <w:r w:rsidRPr="00305F36">
              <w:rPr>
                <w:rStyle w:val="st1"/>
                <w:rFonts w:ascii="Times New Roman" w:hAnsi="Times New Roman" w:cs="Times New Roman"/>
                <w:bCs/>
                <w:i/>
                <w:sz w:val="24"/>
                <w:szCs w:val="24"/>
              </w:rPr>
              <w:t>Directory</w:t>
            </w:r>
            <w:proofErr w:type="spellEnd"/>
            <w:r w:rsidRPr="00305F36">
              <w:rPr>
                <w:rFonts w:ascii="Times New Roman" w:hAnsi="Times New Roman" w:cs="Times New Roman"/>
                <w:bCs/>
                <w:sz w:val="24"/>
                <w:szCs w:val="24"/>
              </w:rPr>
              <w:t xml:space="preserve"> prisijungimo vardą ir slaptažodį ir pridedant autentifikavimo kortelę prie kortelių skaitytuvo. Po šio veiksmo naudotojas turi būti atpažįstamas visuose daugiafunkciniuose spausdintuvuose tik pridėjęs autentifikavimo kortelę.</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B161C" w14:textId="5CB1636A" w:rsidR="0076798D" w:rsidRPr="00305F36" w:rsidRDefault="001532BA"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28435F6E" w14:textId="77777777" w:rsidTr="003060B0">
        <w:trPr>
          <w:trHeight w:val="1114"/>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9E095" w14:textId="77777777" w:rsidR="0076798D" w:rsidRPr="00305F36" w:rsidRDefault="0076798D" w:rsidP="002229DC">
            <w:pPr>
              <w:pStyle w:val="Sraopastraipa"/>
              <w:numPr>
                <w:ilvl w:val="0"/>
                <w:numId w:val="15"/>
              </w:numPr>
              <w:tabs>
                <w:tab w:val="left" w:pos="561"/>
              </w:tabs>
              <w:suppressAutoHyphens/>
              <w:autoSpaceDN w:val="0"/>
              <w:spacing w:line="276" w:lineRule="auto"/>
              <w:ind w:left="33" w:firstLine="142"/>
              <w:contextualSpacing w:val="0"/>
              <w:jc w:val="both"/>
              <w:textAlignment w:val="baseline"/>
              <w:rPr>
                <w:rFonts w:ascii="Times New Roman" w:hAnsi="Times New Roman"/>
                <w:bCs/>
                <w:szCs w:val="24"/>
                <w:lang w:val="lt-LT"/>
              </w:rPr>
            </w:pPr>
            <w:r w:rsidRPr="00305F36">
              <w:rPr>
                <w:rFonts w:ascii="Times New Roman" w:eastAsia="Calibri" w:hAnsi="Times New Roman"/>
                <w:bCs/>
                <w:szCs w:val="24"/>
                <w:lang w:val="lt-LT"/>
              </w:rPr>
              <w:t>Skenavimo funkcionalumas. Po autentifikavimosi naudotojas, skenuodamas dokumentą (-</w:t>
            </w:r>
            <w:proofErr w:type="spellStart"/>
            <w:r w:rsidRPr="00305F36">
              <w:rPr>
                <w:rFonts w:ascii="Times New Roman" w:eastAsia="Calibri" w:hAnsi="Times New Roman"/>
                <w:bCs/>
                <w:szCs w:val="24"/>
                <w:lang w:val="lt-LT"/>
              </w:rPr>
              <w:t>us</w:t>
            </w:r>
            <w:proofErr w:type="spellEnd"/>
            <w:r w:rsidRPr="00305F36">
              <w:rPr>
                <w:rFonts w:ascii="Times New Roman" w:eastAsia="Calibri" w:hAnsi="Times New Roman"/>
                <w:bCs/>
                <w:szCs w:val="24"/>
                <w:lang w:val="lt-LT"/>
              </w:rPr>
              <w:t xml:space="preserve">), daugiafunkcinio įrenginio ekrane turi matyti savo el. pašto adresą (automatiškai paimamą iš </w:t>
            </w:r>
            <w:proofErr w:type="spellStart"/>
            <w:r w:rsidRPr="00305F36">
              <w:rPr>
                <w:rStyle w:val="st1"/>
                <w:rFonts w:ascii="Times New Roman" w:hAnsi="Times New Roman"/>
                <w:bCs/>
                <w:i/>
                <w:szCs w:val="24"/>
                <w:lang w:val="lt-LT"/>
              </w:rPr>
              <w:t>Active</w:t>
            </w:r>
            <w:proofErr w:type="spellEnd"/>
            <w:r w:rsidRPr="00305F36">
              <w:rPr>
                <w:rStyle w:val="st1"/>
                <w:rFonts w:ascii="Times New Roman" w:hAnsi="Times New Roman"/>
                <w:bCs/>
                <w:i/>
                <w:szCs w:val="24"/>
                <w:lang w:val="lt-LT"/>
              </w:rPr>
              <w:t xml:space="preserve"> </w:t>
            </w:r>
            <w:proofErr w:type="spellStart"/>
            <w:r w:rsidRPr="00305F36">
              <w:rPr>
                <w:rStyle w:val="st1"/>
                <w:rFonts w:ascii="Times New Roman" w:hAnsi="Times New Roman"/>
                <w:bCs/>
                <w:i/>
                <w:szCs w:val="24"/>
                <w:lang w:val="lt-LT"/>
              </w:rPr>
              <w:t>Directory</w:t>
            </w:r>
            <w:proofErr w:type="spellEnd"/>
            <w:r w:rsidRPr="00305F36">
              <w:rPr>
                <w:rFonts w:ascii="Times New Roman" w:eastAsia="Calibri" w:hAnsi="Times New Roman"/>
                <w:bCs/>
                <w:szCs w:val="24"/>
                <w:lang w:val="lt-LT"/>
              </w:rPr>
              <w:t xml:space="preserve">), į kurį skenuota dokumento kopija ir bus nusiųsta. Taip pat turi būti galimybė skenuotą dokumentą patalpinti LAN tinkle (angl. </w:t>
            </w:r>
            <w:proofErr w:type="spellStart"/>
            <w:r w:rsidRPr="00305F36">
              <w:rPr>
                <w:rFonts w:ascii="Times New Roman" w:eastAsia="Calibri" w:hAnsi="Times New Roman"/>
                <w:bCs/>
                <w:i/>
                <w:szCs w:val="24"/>
                <w:lang w:val="lt-LT"/>
              </w:rPr>
              <w:t>shared</w:t>
            </w:r>
            <w:proofErr w:type="spellEnd"/>
            <w:r w:rsidRPr="00305F36">
              <w:rPr>
                <w:rFonts w:ascii="Times New Roman" w:eastAsia="Calibri" w:hAnsi="Times New Roman"/>
                <w:bCs/>
                <w:i/>
                <w:szCs w:val="24"/>
                <w:lang w:val="lt-LT"/>
              </w:rPr>
              <w:t xml:space="preserve"> </w:t>
            </w:r>
            <w:proofErr w:type="spellStart"/>
            <w:r w:rsidRPr="00305F36">
              <w:rPr>
                <w:rFonts w:ascii="Times New Roman" w:eastAsia="Calibri" w:hAnsi="Times New Roman"/>
                <w:bCs/>
                <w:i/>
                <w:szCs w:val="24"/>
                <w:lang w:val="lt-LT"/>
              </w:rPr>
              <w:t>folder</w:t>
            </w:r>
            <w:proofErr w:type="spellEnd"/>
            <w:r w:rsidRPr="00305F36">
              <w:rPr>
                <w:rFonts w:ascii="Times New Roman" w:eastAsia="Calibri" w:hAnsi="Times New Roman"/>
                <w:bCs/>
                <w:szCs w:val="24"/>
                <w:lang w:val="lt-LT"/>
              </w:rPr>
              <w:t>).</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98294" w14:textId="1C3FD37E" w:rsidR="0076798D" w:rsidRPr="00305F36" w:rsidRDefault="001532BA" w:rsidP="002229DC">
            <w:pPr>
              <w:tabs>
                <w:tab w:val="left" w:pos="561"/>
              </w:tabs>
              <w:spacing w:after="0" w:line="276" w:lineRule="auto"/>
              <w:ind w:left="360" w:hanging="360"/>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65911019" w14:textId="77777777" w:rsidTr="003060B0">
        <w:trPr>
          <w:trHeight w:val="1133"/>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B0B582" w14:textId="77777777" w:rsidR="0076798D" w:rsidRPr="00305F36" w:rsidRDefault="0076798D" w:rsidP="002229DC">
            <w:pPr>
              <w:pStyle w:val="Sraopastraipa"/>
              <w:numPr>
                <w:ilvl w:val="0"/>
                <w:numId w:val="15"/>
              </w:numPr>
              <w:tabs>
                <w:tab w:val="left" w:pos="561"/>
              </w:tabs>
              <w:suppressAutoHyphens/>
              <w:autoSpaceDN w:val="0"/>
              <w:spacing w:line="276" w:lineRule="auto"/>
              <w:ind w:left="33" w:firstLine="142"/>
              <w:contextualSpacing w:val="0"/>
              <w:jc w:val="both"/>
              <w:textAlignment w:val="baseline"/>
              <w:rPr>
                <w:rFonts w:ascii="Times New Roman" w:hAnsi="Times New Roman"/>
                <w:bCs/>
                <w:szCs w:val="24"/>
                <w:lang w:val="lt-LT"/>
              </w:rPr>
            </w:pPr>
            <w:r w:rsidRPr="00305F36">
              <w:rPr>
                <w:rFonts w:ascii="Times New Roman" w:eastAsia="Calibri" w:hAnsi="Times New Roman"/>
                <w:bCs/>
                <w:szCs w:val="24"/>
                <w:lang w:val="lt-LT"/>
              </w:rPr>
              <w:t xml:space="preserve">Spausdinimo funkcionalumas. </w:t>
            </w:r>
          </w:p>
          <w:p w14:paraId="05301F10" w14:textId="77777777" w:rsidR="0076798D" w:rsidRPr="00305F36" w:rsidRDefault="0076798D" w:rsidP="002229DC">
            <w:pPr>
              <w:pStyle w:val="Sraopastraipa"/>
              <w:tabs>
                <w:tab w:val="left" w:pos="561"/>
              </w:tabs>
              <w:spacing w:line="276" w:lineRule="auto"/>
              <w:ind w:left="33" w:firstLine="142"/>
              <w:jc w:val="both"/>
              <w:rPr>
                <w:rFonts w:ascii="Times New Roman" w:hAnsi="Times New Roman"/>
                <w:bCs/>
                <w:szCs w:val="24"/>
                <w:lang w:val="lt-LT"/>
              </w:rPr>
            </w:pPr>
            <w:r w:rsidRPr="00305F36">
              <w:rPr>
                <w:rFonts w:ascii="Times New Roman" w:eastAsia="Calibri" w:hAnsi="Times New Roman"/>
                <w:bCs/>
                <w:szCs w:val="24"/>
                <w:lang w:val="lt-LT"/>
              </w:rPr>
              <w:t>4.1. Po naudotojo autentifikavimo daugiafunkcinio įrenginio ekrane turi būti rodomas tik to naudotojo spausdinti nusiųstų dokumentų sąrašas. Naudotojui turi būti leidžiama pasirinkti norimą spausdinti dokumentą.</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44C55" w14:textId="57A15786" w:rsidR="0076798D" w:rsidRPr="00305F36" w:rsidRDefault="001532BA" w:rsidP="002229DC">
            <w:pPr>
              <w:tabs>
                <w:tab w:val="left" w:pos="561"/>
              </w:tabs>
              <w:spacing w:after="0" w:line="276" w:lineRule="auto"/>
              <w:ind w:left="360" w:hanging="360"/>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305F36" w:rsidRPr="00305F36" w14:paraId="3B923B84" w14:textId="77777777" w:rsidTr="003060B0">
        <w:trPr>
          <w:trHeight w:val="565"/>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38A45" w14:textId="77777777" w:rsidR="0076798D" w:rsidRPr="00305F36" w:rsidRDefault="0076798D" w:rsidP="002229DC">
            <w:pPr>
              <w:autoSpaceDE w:val="0"/>
              <w:spacing w:after="0" w:line="276" w:lineRule="auto"/>
              <w:ind w:firstLine="175"/>
              <w:jc w:val="both"/>
              <w:rPr>
                <w:rFonts w:ascii="Times New Roman" w:hAnsi="Times New Roman" w:cs="Times New Roman"/>
                <w:bCs/>
                <w:sz w:val="24"/>
                <w:szCs w:val="24"/>
              </w:rPr>
            </w:pPr>
            <w:r w:rsidRPr="00305F36">
              <w:rPr>
                <w:rFonts w:ascii="Times New Roman" w:hAnsi="Times New Roman" w:cs="Times New Roman"/>
                <w:bCs/>
                <w:sz w:val="24"/>
                <w:szCs w:val="24"/>
              </w:rPr>
              <w:t>4.2. Naudotojui baigus darbą, daugiafunkcinis spausdintuvas užrakinamas dar kartą pridėjus autentifikavimo kortelę arba automatiškai po rankiniu būdu nustatyto laiko tarpo.</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C1DDB" w14:textId="63A785D8" w:rsidR="0076798D" w:rsidRPr="00305F36" w:rsidRDefault="001532BA"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r w:rsidR="0076798D" w:rsidRPr="00305F36" w14:paraId="5EAAD56F" w14:textId="77777777" w:rsidTr="003060B0">
        <w:trPr>
          <w:trHeight w:val="565"/>
        </w:trPr>
        <w:tc>
          <w:tcPr>
            <w:tcW w:w="68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21270" w14:textId="77777777" w:rsidR="0076798D" w:rsidRPr="00305F36" w:rsidRDefault="0076798D" w:rsidP="002229DC">
            <w:pPr>
              <w:pStyle w:val="Sraopastraipa"/>
              <w:numPr>
                <w:ilvl w:val="0"/>
                <w:numId w:val="15"/>
              </w:numPr>
              <w:suppressAutoHyphens/>
              <w:autoSpaceDE w:val="0"/>
              <w:autoSpaceDN w:val="0"/>
              <w:spacing w:line="276" w:lineRule="auto"/>
              <w:contextualSpacing w:val="0"/>
              <w:jc w:val="both"/>
              <w:textAlignment w:val="baseline"/>
              <w:rPr>
                <w:rFonts w:ascii="Times New Roman" w:hAnsi="Times New Roman"/>
                <w:bCs/>
                <w:szCs w:val="24"/>
                <w:lang w:val="lt-LT"/>
              </w:rPr>
            </w:pPr>
            <w:r w:rsidRPr="00305F36">
              <w:rPr>
                <w:rFonts w:ascii="Times New Roman" w:eastAsia="Calibri" w:hAnsi="Times New Roman"/>
                <w:bCs/>
                <w:szCs w:val="24"/>
                <w:lang w:val="lt-LT"/>
              </w:rPr>
              <w:t xml:space="preserve">Atsiskaitymas už paslaugas. </w:t>
            </w:r>
          </w:p>
          <w:p w14:paraId="0E8A4A93" w14:textId="77777777" w:rsidR="0076798D" w:rsidRPr="00305F36" w:rsidRDefault="0076798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 xml:space="preserve"> 5.1. Po vartotojo autentifikacijos, daugiafunkcinio įrenginio ekrane turi rodyti kreditų likutį. Apmokestinami vartotojai yra automatiškai priskiriami sinchronizuojant su Lietuvos sveikatos mokslų universiteto OPEN LDAP.</w:t>
            </w:r>
          </w:p>
          <w:p w14:paraId="6A5BB4DA" w14:textId="77777777" w:rsidR="0076798D" w:rsidRPr="00305F36" w:rsidRDefault="0076798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5.2. Per daugiafunkcinio įrenginio ekraną vartotojas (priskirtas apmokestinamų vartotojų grupei) turi turėti galimybę suvesti unikalų kodą, gautą trumpąja SMS žinute ir pasipildyti savo asmeninę sąskaitą.</w:t>
            </w:r>
          </w:p>
          <w:p w14:paraId="5B360C06" w14:textId="77777777" w:rsidR="0076798D" w:rsidRPr="00305F36" w:rsidRDefault="0076798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5.3. Apmokestinamos paslaugos:</w:t>
            </w:r>
          </w:p>
          <w:p w14:paraId="4378338C" w14:textId="77777777" w:rsidR="0076798D" w:rsidRPr="00305F36" w:rsidRDefault="0076798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5.3.1. Spausdinimas juodai baltas ir spalvinis</w:t>
            </w:r>
          </w:p>
          <w:p w14:paraId="25143B84" w14:textId="004D3295" w:rsidR="0076798D" w:rsidRPr="00305F36" w:rsidRDefault="0076798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5.3.2. Kopijavimas juodai baltas ir spalvinis</w:t>
            </w:r>
          </w:p>
        </w:tc>
        <w:tc>
          <w:tcPr>
            <w:tcW w:w="32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C0C26" w14:textId="5F510FBC" w:rsidR="0076798D" w:rsidRPr="00305F36" w:rsidRDefault="0036237D" w:rsidP="002229DC">
            <w:pPr>
              <w:autoSpaceDE w:val="0"/>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ATITINKA/NEATITINKA (</w:t>
            </w:r>
            <w:r w:rsidRPr="00305F36">
              <w:rPr>
                <w:rFonts w:ascii="Times New Roman" w:hAnsi="Times New Roman" w:cs="Times New Roman"/>
                <w:bCs/>
                <w:i/>
                <w:iCs/>
                <w:sz w:val="24"/>
                <w:szCs w:val="24"/>
              </w:rPr>
              <w:t>tinkamą pažymėti</w:t>
            </w:r>
            <w:r w:rsidRPr="00305F36">
              <w:rPr>
                <w:rFonts w:ascii="Times New Roman" w:hAnsi="Times New Roman" w:cs="Times New Roman"/>
                <w:bCs/>
                <w:sz w:val="24"/>
                <w:szCs w:val="24"/>
              </w:rPr>
              <w:t>)</w:t>
            </w:r>
          </w:p>
        </w:tc>
      </w:tr>
    </w:tbl>
    <w:p w14:paraId="5ACAF60A" w14:textId="77777777" w:rsidR="0076798D" w:rsidRPr="00305F36" w:rsidRDefault="0076798D" w:rsidP="002229DC">
      <w:pPr>
        <w:spacing w:after="0" w:line="276" w:lineRule="auto"/>
        <w:ind w:firstLine="567"/>
        <w:jc w:val="both"/>
        <w:rPr>
          <w:rFonts w:ascii="Times New Roman" w:hAnsi="Times New Roman" w:cs="Times New Roman"/>
          <w:bCs/>
          <w:sz w:val="24"/>
          <w:szCs w:val="24"/>
        </w:rPr>
      </w:pPr>
    </w:p>
    <w:p w14:paraId="218260BE" w14:textId="77777777" w:rsidR="0076798D" w:rsidRPr="00305F36" w:rsidRDefault="0076798D" w:rsidP="002229DC">
      <w:pPr>
        <w:tabs>
          <w:tab w:val="left" w:pos="1134"/>
          <w:tab w:val="left" w:pos="1276"/>
          <w:tab w:val="left" w:pos="1701"/>
          <w:tab w:val="left" w:pos="4613"/>
        </w:tabs>
        <w:spacing w:after="0" w:line="276" w:lineRule="auto"/>
        <w:ind w:right="-374" w:firstLine="567"/>
        <w:jc w:val="both"/>
        <w:rPr>
          <w:rFonts w:ascii="Times New Roman" w:hAnsi="Times New Roman" w:cs="Times New Roman"/>
          <w:bCs/>
          <w:sz w:val="24"/>
          <w:szCs w:val="24"/>
        </w:rPr>
      </w:pPr>
    </w:p>
    <w:p w14:paraId="21C6127F" w14:textId="5B8A9CB3" w:rsidR="0076798D" w:rsidRPr="00305F36" w:rsidRDefault="001C5ECC" w:rsidP="002229DC">
      <w:pPr>
        <w:spacing w:after="0" w:line="276" w:lineRule="auto"/>
        <w:ind w:firstLine="567"/>
        <w:jc w:val="both"/>
        <w:rPr>
          <w:rFonts w:ascii="Times New Roman" w:hAnsi="Times New Roman" w:cs="Times New Roman"/>
          <w:bCs/>
          <w:sz w:val="24"/>
          <w:szCs w:val="24"/>
        </w:rPr>
      </w:pPr>
      <w:r w:rsidRPr="00305F36">
        <w:rPr>
          <w:rFonts w:ascii="Times New Roman" w:hAnsi="Times New Roman" w:cs="Times New Roman"/>
          <w:bCs/>
          <w:sz w:val="24"/>
          <w:szCs w:val="24"/>
        </w:rPr>
        <w:t>4</w:t>
      </w:r>
      <w:r w:rsidR="0076798D" w:rsidRPr="00305F36">
        <w:rPr>
          <w:rFonts w:ascii="Times New Roman" w:hAnsi="Times New Roman" w:cs="Times New Roman"/>
          <w:bCs/>
          <w:sz w:val="24"/>
          <w:szCs w:val="24"/>
        </w:rPr>
        <w:t xml:space="preserve"> lentelė. Bendrieji reikalavimai </w:t>
      </w:r>
      <w:r w:rsidR="007C17C3" w:rsidRPr="00305F36">
        <w:rPr>
          <w:rFonts w:ascii="Times New Roman" w:hAnsi="Times New Roman" w:cs="Times New Roman"/>
          <w:bCs/>
          <w:sz w:val="24"/>
          <w:szCs w:val="24"/>
        </w:rPr>
        <w:t>nuomojam</w:t>
      </w:r>
      <w:r w:rsidR="00D9177C" w:rsidRPr="00305F36">
        <w:rPr>
          <w:rFonts w:ascii="Times New Roman" w:hAnsi="Times New Roman" w:cs="Times New Roman"/>
          <w:bCs/>
          <w:sz w:val="24"/>
          <w:szCs w:val="24"/>
        </w:rPr>
        <w:t>iems</w:t>
      </w:r>
      <w:r w:rsidR="007C17C3" w:rsidRPr="00305F36">
        <w:rPr>
          <w:rFonts w:ascii="Times New Roman" w:hAnsi="Times New Roman" w:cs="Times New Roman"/>
          <w:bCs/>
          <w:sz w:val="24"/>
          <w:szCs w:val="24"/>
        </w:rPr>
        <w:t xml:space="preserve"> </w:t>
      </w:r>
      <w:r w:rsidR="0076798D" w:rsidRPr="00305F36">
        <w:rPr>
          <w:rFonts w:ascii="Times New Roman" w:hAnsi="Times New Roman" w:cs="Times New Roman"/>
          <w:bCs/>
          <w:sz w:val="24"/>
          <w:szCs w:val="24"/>
        </w:rPr>
        <w:t>daugiafunkciniams spausdintuvams</w:t>
      </w:r>
    </w:p>
    <w:tbl>
      <w:tblPr>
        <w:tblW w:w="9946" w:type="dxa"/>
        <w:tblCellMar>
          <w:left w:w="10" w:type="dxa"/>
          <w:right w:w="10" w:type="dxa"/>
        </w:tblCellMar>
        <w:tblLook w:val="0000" w:firstRow="0" w:lastRow="0" w:firstColumn="0" w:lastColumn="0" w:noHBand="0" w:noVBand="0"/>
      </w:tblPr>
      <w:tblGrid>
        <w:gridCol w:w="5098"/>
        <w:gridCol w:w="4848"/>
      </w:tblGrid>
      <w:tr w:rsidR="00305F36" w:rsidRPr="00305F36" w14:paraId="0E288A53" w14:textId="77777777" w:rsidTr="004839B1">
        <w:trPr>
          <w:trHeight w:val="1028"/>
        </w:trPr>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51D3" w14:textId="451821DE" w:rsidR="0076798D" w:rsidRPr="00305F36" w:rsidRDefault="0076798D" w:rsidP="002229DC">
            <w:pPr>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 xml:space="preserve">Perkančiosios organizacijos </w:t>
            </w:r>
            <w:r w:rsidR="00856086" w:rsidRPr="00305F36">
              <w:rPr>
                <w:rFonts w:ascii="Times New Roman" w:hAnsi="Times New Roman" w:cs="Times New Roman"/>
                <w:bCs/>
                <w:sz w:val="24"/>
                <w:szCs w:val="24"/>
              </w:rPr>
              <w:t xml:space="preserve">nustatyti  </w:t>
            </w:r>
            <w:r w:rsidR="00836EDB" w:rsidRPr="00305F36">
              <w:rPr>
                <w:rFonts w:ascii="Times New Roman" w:hAnsi="Times New Roman" w:cs="Times New Roman"/>
                <w:bCs/>
                <w:sz w:val="24"/>
                <w:szCs w:val="24"/>
              </w:rPr>
              <w:t>nuomojamos įrangos</w:t>
            </w:r>
            <w:r w:rsidR="00856086" w:rsidRPr="00305F36">
              <w:rPr>
                <w:rFonts w:ascii="Times New Roman" w:hAnsi="Times New Roman" w:cs="Times New Roman"/>
                <w:bCs/>
                <w:sz w:val="24"/>
                <w:szCs w:val="24"/>
              </w:rPr>
              <w:t xml:space="preserve"> </w:t>
            </w:r>
            <w:r w:rsidR="00836EDB" w:rsidRPr="00305F36">
              <w:rPr>
                <w:rFonts w:ascii="Times New Roman" w:hAnsi="Times New Roman" w:cs="Times New Roman"/>
                <w:bCs/>
                <w:sz w:val="24"/>
                <w:szCs w:val="24"/>
              </w:rPr>
              <w:t>b</w:t>
            </w:r>
            <w:r w:rsidR="00856086" w:rsidRPr="00305F36">
              <w:rPr>
                <w:rFonts w:ascii="Times New Roman" w:hAnsi="Times New Roman" w:cs="Times New Roman"/>
                <w:bCs/>
                <w:sz w:val="24"/>
                <w:szCs w:val="24"/>
              </w:rPr>
              <w:t xml:space="preserve">endrieji </w:t>
            </w:r>
            <w:r w:rsidRPr="00305F36">
              <w:rPr>
                <w:rFonts w:ascii="Times New Roman" w:hAnsi="Times New Roman" w:cs="Times New Roman"/>
                <w:bCs/>
                <w:sz w:val="24"/>
                <w:szCs w:val="24"/>
              </w:rPr>
              <w:t>reikalavimai</w:t>
            </w:r>
            <w:r w:rsidR="00C12283" w:rsidRPr="00305F36">
              <w:rPr>
                <w:rFonts w:ascii="Times New Roman" w:hAnsi="Times New Roman" w:cs="Times New Roman"/>
                <w:bCs/>
                <w:sz w:val="24"/>
                <w:szCs w:val="24"/>
              </w:rPr>
              <w:t>.</w:t>
            </w:r>
            <w:r w:rsidR="00852D36" w:rsidRPr="00305F36">
              <w:rPr>
                <w:rFonts w:ascii="Times New Roman" w:hAnsi="Times New Roman" w:cs="Times New Roman"/>
                <w:bCs/>
                <w:sz w:val="24"/>
                <w:szCs w:val="24"/>
              </w:rPr>
              <w:t xml:space="preserve"> </w:t>
            </w: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C0F5E" w14:textId="77777777" w:rsidR="00880059" w:rsidRPr="00305F36" w:rsidRDefault="00880059"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5B0FF4A0" w14:textId="11732391" w:rsidR="0076798D" w:rsidRPr="00305F36" w:rsidRDefault="00FE4CF3" w:rsidP="002229DC">
            <w:pPr>
              <w:spacing w:after="0" w:line="276" w:lineRule="auto"/>
              <w:jc w:val="both"/>
              <w:rPr>
                <w:rFonts w:ascii="Times New Roman" w:hAnsi="Times New Roman" w:cs="Times New Roman"/>
                <w:bCs/>
                <w:i/>
                <w:iCs/>
                <w:sz w:val="24"/>
                <w:szCs w:val="24"/>
              </w:rPr>
            </w:pPr>
            <w:r w:rsidRPr="00305F36">
              <w:rPr>
                <w:rFonts w:ascii="Times New Roman" w:hAnsi="Times New Roman" w:cs="Times New Roman"/>
                <w:bCs/>
                <w:i/>
                <w:iCs/>
                <w:sz w:val="24"/>
                <w:szCs w:val="24"/>
              </w:rPr>
              <w:t>(pildo Tiekėjas)</w:t>
            </w:r>
          </w:p>
        </w:tc>
      </w:tr>
      <w:tr w:rsidR="00305F36" w:rsidRPr="00305F36" w14:paraId="1A6CEBF2" w14:textId="77777777" w:rsidTr="004839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7F36" w14:textId="782A739C" w:rsidR="00551769" w:rsidRPr="00305F36" w:rsidRDefault="00551769" w:rsidP="002229DC">
            <w:pPr>
              <w:spacing w:after="0" w:line="276" w:lineRule="auto"/>
              <w:jc w:val="both"/>
              <w:rPr>
                <w:rFonts w:ascii="Times New Roman" w:hAnsi="Times New Roman" w:cs="Times New Roman"/>
                <w:bCs/>
                <w:sz w:val="24"/>
                <w:szCs w:val="24"/>
              </w:rPr>
            </w:pPr>
            <w:r w:rsidRPr="00305F36">
              <w:rPr>
                <w:rFonts w:ascii="Times New Roman" w:hAnsi="Times New Roman" w:cs="Times New Roman"/>
                <w:bCs/>
                <w:sz w:val="24"/>
                <w:szCs w:val="24"/>
              </w:rPr>
              <w:t xml:space="preserve">Visa siūloma </w:t>
            </w:r>
            <w:r w:rsidR="00D72CE1" w:rsidRPr="00305F36">
              <w:rPr>
                <w:rFonts w:ascii="Times New Roman" w:hAnsi="Times New Roman" w:cs="Times New Roman"/>
                <w:bCs/>
                <w:sz w:val="24"/>
                <w:szCs w:val="24"/>
              </w:rPr>
              <w:t xml:space="preserve">nuomojama </w:t>
            </w:r>
            <w:r w:rsidR="009D3908" w:rsidRPr="00305F36">
              <w:rPr>
                <w:rFonts w:ascii="Times New Roman" w:hAnsi="Times New Roman" w:cs="Times New Roman"/>
                <w:bCs/>
                <w:sz w:val="24"/>
                <w:szCs w:val="24"/>
              </w:rPr>
              <w:t>įranga</w:t>
            </w:r>
            <w:r w:rsidRPr="00305F36">
              <w:rPr>
                <w:rFonts w:ascii="Times New Roman" w:hAnsi="Times New Roman" w:cs="Times New Roman"/>
                <w:bCs/>
                <w:sz w:val="24"/>
                <w:szCs w:val="24"/>
              </w:rPr>
              <w:t xml:space="preserve"> turi būti suderinama su </w:t>
            </w:r>
            <w:r w:rsidR="00D72CE1" w:rsidRPr="00305F36">
              <w:rPr>
                <w:rFonts w:ascii="Times New Roman" w:hAnsi="Times New Roman" w:cs="Times New Roman"/>
                <w:bCs/>
                <w:sz w:val="24"/>
                <w:szCs w:val="24"/>
              </w:rPr>
              <w:t xml:space="preserve">Perkančiosios organizacijos </w:t>
            </w:r>
            <w:r w:rsidRPr="00305F36">
              <w:rPr>
                <w:rFonts w:ascii="Times New Roman" w:hAnsi="Times New Roman" w:cs="Times New Roman"/>
                <w:bCs/>
                <w:sz w:val="24"/>
                <w:szCs w:val="24"/>
              </w:rPr>
              <w:t xml:space="preserve">turima programine įranga </w:t>
            </w:r>
            <w:proofErr w:type="spellStart"/>
            <w:r w:rsidRPr="00305F36">
              <w:rPr>
                <w:rFonts w:ascii="Times New Roman" w:hAnsi="Times New Roman" w:cs="Times New Roman"/>
                <w:bCs/>
                <w:sz w:val="24"/>
                <w:szCs w:val="24"/>
              </w:rPr>
              <w:t>Aqrate</w:t>
            </w:r>
            <w:proofErr w:type="spellEnd"/>
            <w:r w:rsidRPr="00305F36">
              <w:rPr>
                <w:rFonts w:ascii="Times New Roman" w:hAnsi="Times New Roman" w:cs="Times New Roman"/>
                <w:bCs/>
                <w:sz w:val="24"/>
                <w:szCs w:val="24"/>
              </w:rPr>
              <w:t xml:space="preserve"> </w:t>
            </w:r>
            <w:proofErr w:type="spellStart"/>
            <w:r w:rsidRPr="00305F36">
              <w:rPr>
                <w:rFonts w:ascii="Times New Roman" w:hAnsi="Times New Roman" w:cs="Times New Roman"/>
                <w:bCs/>
                <w:sz w:val="24"/>
                <w:szCs w:val="24"/>
              </w:rPr>
              <w:t>BusinessPro</w:t>
            </w:r>
            <w:proofErr w:type="spellEnd"/>
            <w:r w:rsidRPr="00305F36">
              <w:rPr>
                <w:rFonts w:ascii="Times New Roman" w:hAnsi="Times New Roman" w:cs="Times New Roman"/>
                <w:bCs/>
                <w:sz w:val="24"/>
                <w:szCs w:val="24"/>
              </w:rPr>
              <w:t xml:space="preserve"> </w:t>
            </w:r>
            <w:proofErr w:type="spellStart"/>
            <w:r w:rsidRPr="00305F36">
              <w:rPr>
                <w:rFonts w:ascii="Times New Roman" w:hAnsi="Times New Roman" w:cs="Times New Roman"/>
                <w:bCs/>
                <w:sz w:val="24"/>
                <w:szCs w:val="24"/>
              </w:rPr>
              <w:t>unlimited</w:t>
            </w:r>
            <w:proofErr w:type="spellEnd"/>
            <w:r w:rsidRPr="00305F36">
              <w:rPr>
                <w:rFonts w:ascii="Times New Roman" w:hAnsi="Times New Roman" w:cs="Times New Roman"/>
                <w:bCs/>
                <w:sz w:val="24"/>
                <w:szCs w:val="24"/>
              </w:rPr>
              <w:t xml:space="preserve">. Visa </w:t>
            </w:r>
            <w:r w:rsidR="00D72CE1" w:rsidRPr="00305F36">
              <w:rPr>
                <w:rFonts w:ascii="Times New Roman" w:hAnsi="Times New Roman" w:cs="Times New Roman"/>
                <w:bCs/>
                <w:sz w:val="24"/>
                <w:szCs w:val="24"/>
              </w:rPr>
              <w:t xml:space="preserve">nuomai </w:t>
            </w:r>
            <w:r w:rsidRPr="00305F36">
              <w:rPr>
                <w:rFonts w:ascii="Times New Roman" w:hAnsi="Times New Roman" w:cs="Times New Roman"/>
                <w:bCs/>
                <w:sz w:val="24"/>
                <w:szCs w:val="24"/>
              </w:rPr>
              <w:t>siūloma biuro įranga turi būti nauja.</w:t>
            </w:r>
            <w:r w:rsidR="00D72CE1" w:rsidRPr="00305F36">
              <w:rPr>
                <w:rFonts w:ascii="Times New Roman" w:hAnsi="Times New Roman" w:cs="Times New Roman"/>
                <w:bCs/>
                <w:sz w:val="24"/>
                <w:szCs w:val="24"/>
              </w:rPr>
              <w:t xml:space="preserve"> </w:t>
            </w: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1F06" w14:textId="29C61626" w:rsidR="00551769" w:rsidRPr="00305F36" w:rsidRDefault="00841602" w:rsidP="002229DC">
            <w:pPr>
              <w:spacing w:after="0" w:line="276" w:lineRule="auto"/>
              <w:jc w:val="both"/>
              <w:rPr>
                <w:rFonts w:ascii="Times New Roman" w:hAnsi="Times New Roman" w:cs="Times New Roman"/>
                <w:bCs/>
                <w:sz w:val="24"/>
                <w:szCs w:val="24"/>
              </w:rPr>
            </w:pPr>
            <w:r w:rsidRPr="00305F36">
              <w:rPr>
                <w:rFonts w:ascii="Times New Roman" w:hAnsi="Times New Roman" w:cs="Times New Roman"/>
                <w:b/>
                <w:sz w:val="24"/>
                <w:szCs w:val="24"/>
              </w:rPr>
              <w:t>YRA/NĖRA</w:t>
            </w:r>
            <w:r w:rsidRPr="00305F36">
              <w:rPr>
                <w:rFonts w:ascii="Times New Roman" w:hAnsi="Times New Roman" w:cs="Times New Roman"/>
                <w:bCs/>
                <w:sz w:val="24"/>
                <w:szCs w:val="24"/>
              </w:rPr>
              <w:t xml:space="preserve"> (pažymėti tinkamą)</w:t>
            </w:r>
          </w:p>
        </w:tc>
      </w:tr>
      <w:tr w:rsidR="00305F36" w:rsidRPr="00305F36" w14:paraId="574E4D1A" w14:textId="77777777" w:rsidTr="004839B1">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50B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 xml:space="preserve">1. </w:t>
            </w:r>
            <w:r w:rsidRPr="00305F36">
              <w:rPr>
                <w:rFonts w:ascii="Times New Roman" w:hAnsi="Times New Roman" w:cs="Times New Roman"/>
                <w:b/>
                <w:sz w:val="24"/>
                <w:szCs w:val="24"/>
              </w:rPr>
              <w:t>Naudotojų autentifikavimas, spausdinimas</w:t>
            </w:r>
          </w:p>
        </w:tc>
        <w:tc>
          <w:tcPr>
            <w:tcW w:w="4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87005" w14:textId="77777777" w:rsidR="0076798D" w:rsidRPr="00305F36" w:rsidRDefault="0076798D" w:rsidP="002229DC">
            <w:pPr>
              <w:spacing w:after="0" w:line="276" w:lineRule="auto"/>
              <w:jc w:val="both"/>
              <w:rPr>
                <w:rFonts w:ascii="Times New Roman" w:hAnsi="Times New Roman" w:cs="Times New Roman"/>
                <w:b/>
                <w:bCs/>
                <w:sz w:val="24"/>
                <w:szCs w:val="24"/>
              </w:rPr>
            </w:pPr>
          </w:p>
        </w:tc>
      </w:tr>
      <w:tr w:rsidR="00305F36" w:rsidRPr="00305F36" w14:paraId="616E5548" w14:textId="77777777" w:rsidTr="004839B1">
        <w:tc>
          <w:tcPr>
            <w:tcW w:w="509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1F0BDC0" w14:textId="028A3D0F" w:rsidR="00CA0611" w:rsidRPr="00305F36" w:rsidRDefault="00324C27" w:rsidP="002229DC">
            <w:pPr>
              <w:pStyle w:val="Sraopastraipa"/>
              <w:numPr>
                <w:ilvl w:val="1"/>
                <w:numId w:val="31"/>
              </w:numPr>
              <w:tabs>
                <w:tab w:val="left" w:pos="366"/>
              </w:tabs>
              <w:autoSpaceDE w:val="0"/>
              <w:spacing w:line="276" w:lineRule="auto"/>
              <w:ind w:left="0" w:firstLine="28"/>
              <w:jc w:val="both"/>
              <w:rPr>
                <w:rFonts w:ascii="Times New Roman" w:hAnsi="Times New Roman"/>
                <w:szCs w:val="24"/>
                <w:lang w:val="lt-LT"/>
              </w:rPr>
            </w:pPr>
            <w:r w:rsidRPr="00305F36">
              <w:rPr>
                <w:rFonts w:ascii="Times New Roman" w:hAnsi="Times New Roman"/>
                <w:szCs w:val="24"/>
                <w:lang w:val="lt-LT"/>
              </w:rPr>
              <w:t xml:space="preserve"> </w:t>
            </w:r>
            <w:r w:rsidR="00DE5C00" w:rsidRPr="00305F36">
              <w:rPr>
                <w:rFonts w:ascii="Times New Roman" w:hAnsi="Times New Roman"/>
                <w:szCs w:val="24"/>
                <w:lang w:val="lt-LT"/>
              </w:rPr>
              <w:t xml:space="preserve">A, B, C ir D tipų daugiafunkciniai spausdintuvai privalo turėti naudotojų autentifikavimo įrenginius, veikiančius su autentifikavimo kortele. Visų tipų (A, B, C, D) daugiafunkciniais spausdintuvais atliekami spaudai turi būti tiksliai apskaitomi. </w:t>
            </w:r>
          </w:p>
        </w:tc>
        <w:tc>
          <w:tcPr>
            <w:tcW w:w="4848" w:type="dxa"/>
            <w:vMerge w:val="restar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340D398" w14:textId="657C0773" w:rsidR="00DE5C00" w:rsidRPr="00305F36" w:rsidRDefault="00DE5C00" w:rsidP="002229DC">
            <w:pPr>
              <w:autoSpaceDE w:val="0"/>
              <w:spacing w:after="0" w:line="276" w:lineRule="auto"/>
              <w:jc w:val="both"/>
              <w:rPr>
                <w:rFonts w:ascii="Times New Roman" w:hAnsi="Times New Roman" w:cs="Times New Roman"/>
                <w:sz w:val="24"/>
                <w:szCs w:val="24"/>
              </w:rPr>
            </w:pPr>
          </w:p>
          <w:p w14:paraId="6C26E5CE" w14:textId="1BEBDD03" w:rsidR="004E2BFF" w:rsidRPr="00305F36" w:rsidRDefault="004E2BFF"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b/>
                <w:sz w:val="24"/>
                <w:szCs w:val="24"/>
              </w:rPr>
              <w:t>YRA/NĖRA</w:t>
            </w:r>
            <w:r w:rsidRPr="00305F36">
              <w:rPr>
                <w:rFonts w:ascii="Times New Roman" w:hAnsi="Times New Roman" w:cs="Times New Roman"/>
                <w:bCs/>
                <w:sz w:val="24"/>
                <w:szCs w:val="24"/>
              </w:rPr>
              <w:t xml:space="preserve"> (pažymėti tinkamą)</w:t>
            </w:r>
          </w:p>
          <w:p w14:paraId="3BAC70C0" w14:textId="494E8949" w:rsidR="004E2BFF" w:rsidRPr="00305F36" w:rsidRDefault="004E2BFF"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Pažymėdami ,,YRA“ patvirtiname, kad siūlomos prekės atitinka visus bendruosius reikalavimus, nustatytus šios eilutės 1.1, 1.2, 1.3, 1.4 ir 1.5 punktuose.</w:t>
            </w:r>
          </w:p>
        </w:tc>
      </w:tr>
      <w:tr w:rsidR="00305F36" w:rsidRPr="00305F36" w14:paraId="139F90F6" w14:textId="77777777" w:rsidTr="004839B1">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A9BB2" w14:textId="7BF77AA7" w:rsidR="005A535C" w:rsidRPr="00305F36" w:rsidRDefault="00DE5C00"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1.2. F</w:t>
            </w:r>
            <w:r w:rsidRPr="00305F36">
              <w:rPr>
                <w:rFonts w:ascii="Times New Roman" w:hAnsi="Times New Roman" w:cs="Times New Roman"/>
                <w:iCs/>
                <w:sz w:val="24"/>
                <w:szCs w:val="24"/>
              </w:rPr>
              <w:t xml:space="preserve">unkcionalumas </w:t>
            </w:r>
            <w:r w:rsidRPr="00305F36">
              <w:rPr>
                <w:rFonts w:ascii="Times New Roman" w:hAnsi="Times New Roman" w:cs="Times New Roman"/>
                <w:sz w:val="24"/>
                <w:szCs w:val="24"/>
              </w:rPr>
              <w:t>Sek mane (</w:t>
            </w:r>
            <w:proofErr w:type="spellStart"/>
            <w:r w:rsidRPr="00305F36">
              <w:rPr>
                <w:rFonts w:ascii="Times New Roman" w:hAnsi="Times New Roman" w:cs="Times New Roman"/>
                <w:sz w:val="24"/>
                <w:szCs w:val="24"/>
              </w:rPr>
              <w:t>ang</w:t>
            </w:r>
            <w:proofErr w:type="spellEnd"/>
            <w:r w:rsidRPr="00305F36">
              <w:rPr>
                <w:rFonts w:ascii="Times New Roman" w:hAnsi="Times New Roman" w:cs="Times New Roman"/>
                <w:sz w:val="24"/>
                <w:szCs w:val="24"/>
              </w:rPr>
              <w:t>. „</w:t>
            </w:r>
            <w:proofErr w:type="spellStart"/>
            <w:r w:rsidRPr="00305F36">
              <w:rPr>
                <w:rFonts w:ascii="Times New Roman" w:hAnsi="Times New Roman" w:cs="Times New Roman"/>
                <w:i/>
                <w:iCs/>
                <w:sz w:val="24"/>
                <w:szCs w:val="24"/>
              </w:rPr>
              <w:t>Follow</w:t>
            </w:r>
            <w:proofErr w:type="spellEnd"/>
            <w:r w:rsidRPr="00305F36">
              <w:rPr>
                <w:rFonts w:ascii="Times New Roman" w:hAnsi="Times New Roman" w:cs="Times New Roman"/>
                <w:i/>
                <w:iCs/>
                <w:sz w:val="24"/>
                <w:szCs w:val="24"/>
              </w:rPr>
              <w:t xml:space="preserve"> Me“) </w:t>
            </w:r>
            <w:r w:rsidRPr="00305F36">
              <w:rPr>
                <w:rFonts w:ascii="Times New Roman" w:hAnsi="Times New Roman" w:cs="Times New Roman"/>
                <w:sz w:val="24"/>
                <w:szCs w:val="24"/>
              </w:rPr>
              <w:t>turi būti pritaikytas visuose</w:t>
            </w:r>
            <w:r w:rsidRPr="00305F36">
              <w:rPr>
                <w:rFonts w:ascii="Times New Roman" w:hAnsi="Times New Roman" w:cs="Times New Roman"/>
                <w:iCs/>
                <w:sz w:val="24"/>
                <w:szCs w:val="24"/>
              </w:rPr>
              <w:t xml:space="preserve"> A, B, C ir D tipo </w:t>
            </w:r>
            <w:r w:rsidR="005A535C" w:rsidRPr="00305F36">
              <w:rPr>
                <w:rFonts w:ascii="Times New Roman" w:hAnsi="Times New Roman" w:cs="Times New Roman"/>
                <w:sz w:val="24"/>
                <w:szCs w:val="24"/>
              </w:rPr>
              <w:t>nuomojamuose</w:t>
            </w:r>
            <w:r w:rsidR="005A535C" w:rsidRPr="00305F36">
              <w:rPr>
                <w:rFonts w:ascii="Times New Roman" w:hAnsi="Times New Roman" w:cs="Times New Roman"/>
                <w:iCs/>
                <w:sz w:val="24"/>
                <w:szCs w:val="24"/>
              </w:rPr>
              <w:t xml:space="preserve"> </w:t>
            </w:r>
            <w:r w:rsidRPr="00305F36">
              <w:rPr>
                <w:rFonts w:ascii="Times New Roman" w:hAnsi="Times New Roman" w:cs="Times New Roman"/>
                <w:iCs/>
                <w:sz w:val="24"/>
                <w:szCs w:val="24"/>
              </w:rPr>
              <w:t>įrenginiuose</w:t>
            </w:r>
            <w:r w:rsidRPr="00305F36">
              <w:rPr>
                <w:rFonts w:ascii="Times New Roman" w:hAnsi="Times New Roman" w:cs="Times New Roman"/>
                <w:sz w:val="24"/>
                <w:szCs w:val="24"/>
              </w:rPr>
              <w:t>, t. y. naudotojas pasiuntęs spaudą į spausdintuvą</w:t>
            </w:r>
            <w:r w:rsidR="00BD3955" w:rsidRPr="00305F36">
              <w:rPr>
                <w:rFonts w:ascii="Times New Roman" w:hAnsi="Times New Roman" w:cs="Times New Roman"/>
                <w:sz w:val="24"/>
                <w:szCs w:val="24"/>
              </w:rPr>
              <w:t>,</w:t>
            </w:r>
            <w:r w:rsidRPr="00305F36">
              <w:rPr>
                <w:rFonts w:ascii="Times New Roman" w:hAnsi="Times New Roman" w:cs="Times New Roman"/>
                <w:sz w:val="24"/>
                <w:szCs w:val="24"/>
              </w:rPr>
              <w:t xml:space="preserve"> jį gali pasiimti iš bet kurio </w:t>
            </w:r>
            <w:r w:rsidR="00C92A4A" w:rsidRPr="00305F36">
              <w:rPr>
                <w:rFonts w:ascii="Times New Roman" w:hAnsi="Times New Roman" w:cs="Times New Roman"/>
                <w:sz w:val="24"/>
                <w:szCs w:val="24"/>
              </w:rPr>
              <w:t xml:space="preserve">nuomojamo </w:t>
            </w:r>
            <w:r w:rsidRPr="00305F36">
              <w:rPr>
                <w:rFonts w:ascii="Times New Roman" w:hAnsi="Times New Roman" w:cs="Times New Roman"/>
                <w:sz w:val="24"/>
                <w:szCs w:val="24"/>
              </w:rPr>
              <w:t>spausdintuvo.</w:t>
            </w:r>
            <w:r w:rsidR="005A535C" w:rsidRPr="00305F36">
              <w:rPr>
                <w:rFonts w:ascii="Times New Roman" w:hAnsi="Times New Roman" w:cs="Times New Roman"/>
                <w:sz w:val="24"/>
                <w:szCs w:val="24"/>
              </w:rPr>
              <w:t xml:space="preserve"> </w:t>
            </w:r>
          </w:p>
        </w:tc>
        <w:tc>
          <w:tcPr>
            <w:tcW w:w="484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3F51F" w14:textId="77777777" w:rsidR="00DE5C00" w:rsidRPr="00305F36" w:rsidRDefault="00DE5C00" w:rsidP="002229DC">
            <w:pPr>
              <w:autoSpaceDE w:val="0"/>
              <w:spacing w:after="0" w:line="276" w:lineRule="auto"/>
              <w:jc w:val="both"/>
              <w:rPr>
                <w:rFonts w:ascii="Times New Roman" w:hAnsi="Times New Roman" w:cs="Times New Roman"/>
                <w:sz w:val="24"/>
                <w:szCs w:val="24"/>
              </w:rPr>
            </w:pPr>
          </w:p>
        </w:tc>
      </w:tr>
      <w:tr w:rsidR="00305F36" w:rsidRPr="00305F36" w14:paraId="07DF89E2" w14:textId="77777777" w:rsidTr="004839B1">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8FA04" w14:textId="2CC61054" w:rsidR="00A45918" w:rsidRPr="00305F36" w:rsidRDefault="00DE5C00"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1.3. Po autentifikavimosi naudotojas, skenuodamas dokumentą (-</w:t>
            </w:r>
            <w:proofErr w:type="spellStart"/>
            <w:r w:rsidRPr="00305F36">
              <w:rPr>
                <w:rFonts w:ascii="Times New Roman" w:hAnsi="Times New Roman" w:cs="Times New Roman"/>
                <w:sz w:val="24"/>
                <w:szCs w:val="24"/>
              </w:rPr>
              <w:t>us</w:t>
            </w:r>
            <w:proofErr w:type="spellEnd"/>
            <w:r w:rsidRPr="00305F36">
              <w:rPr>
                <w:rFonts w:ascii="Times New Roman" w:hAnsi="Times New Roman" w:cs="Times New Roman"/>
                <w:sz w:val="24"/>
                <w:szCs w:val="24"/>
              </w:rPr>
              <w:t xml:space="preserve">), daugiafunkcinio įrenginio ekrane turi matyti savo el. pašto adresą (automatiškai paimamą iš AD), į kurį skenuota dokumento kopija ir bus </w:t>
            </w:r>
            <w:r w:rsidR="00E41EDC" w:rsidRPr="00305F36">
              <w:rPr>
                <w:rFonts w:ascii="Times New Roman" w:hAnsi="Times New Roman" w:cs="Times New Roman"/>
                <w:sz w:val="24"/>
                <w:szCs w:val="24"/>
              </w:rPr>
              <w:t>iš</w:t>
            </w:r>
            <w:r w:rsidRPr="00305F36">
              <w:rPr>
                <w:rFonts w:ascii="Times New Roman" w:hAnsi="Times New Roman" w:cs="Times New Roman"/>
                <w:sz w:val="24"/>
                <w:szCs w:val="24"/>
              </w:rPr>
              <w:t>siųsta. Taip pat turi būti galimybė skenuotą dokumentą patalpinti LAN tinkle (angl. „</w:t>
            </w:r>
            <w:proofErr w:type="spellStart"/>
            <w:r w:rsidRPr="00305F36">
              <w:rPr>
                <w:rFonts w:ascii="Times New Roman" w:hAnsi="Times New Roman" w:cs="Times New Roman"/>
                <w:i/>
                <w:sz w:val="24"/>
                <w:szCs w:val="24"/>
              </w:rPr>
              <w:t>shared</w:t>
            </w:r>
            <w:proofErr w:type="spellEnd"/>
            <w:r w:rsidRPr="00305F36">
              <w:rPr>
                <w:rFonts w:ascii="Times New Roman" w:hAnsi="Times New Roman" w:cs="Times New Roman"/>
                <w:i/>
                <w:sz w:val="24"/>
                <w:szCs w:val="24"/>
              </w:rPr>
              <w:t xml:space="preserve"> </w:t>
            </w:r>
            <w:proofErr w:type="spellStart"/>
            <w:r w:rsidRPr="00305F36">
              <w:rPr>
                <w:rFonts w:ascii="Times New Roman" w:hAnsi="Times New Roman" w:cs="Times New Roman"/>
                <w:i/>
                <w:sz w:val="24"/>
                <w:szCs w:val="24"/>
              </w:rPr>
              <w:t>folder</w:t>
            </w:r>
            <w:proofErr w:type="spellEnd"/>
            <w:r w:rsidRPr="00305F36">
              <w:rPr>
                <w:rFonts w:ascii="Times New Roman" w:hAnsi="Times New Roman" w:cs="Times New Roman"/>
                <w:sz w:val="24"/>
                <w:szCs w:val="24"/>
              </w:rPr>
              <w:t>“).</w:t>
            </w:r>
          </w:p>
        </w:tc>
        <w:tc>
          <w:tcPr>
            <w:tcW w:w="484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C64B1" w14:textId="77777777" w:rsidR="00DE5C00" w:rsidRPr="00305F36" w:rsidRDefault="00DE5C00" w:rsidP="002229DC">
            <w:pPr>
              <w:spacing w:after="0" w:line="276" w:lineRule="auto"/>
              <w:jc w:val="both"/>
              <w:rPr>
                <w:rFonts w:ascii="Times New Roman" w:hAnsi="Times New Roman" w:cs="Times New Roman"/>
                <w:sz w:val="24"/>
                <w:szCs w:val="24"/>
              </w:rPr>
            </w:pPr>
          </w:p>
        </w:tc>
      </w:tr>
      <w:tr w:rsidR="00305F36" w:rsidRPr="00305F36" w14:paraId="298C6A18" w14:textId="77777777" w:rsidTr="004839B1">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963B1" w14:textId="1E1D2722" w:rsidR="00DE5C00" w:rsidRPr="00305F36" w:rsidRDefault="00DE5C00"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1.4. Po naudotojo autentifikacijos daugiafunkcinio įrenginio ekrane turi būti rodomi tik to naudotojo spausdinti nusiųstų dokumentų </w:t>
            </w:r>
            <w:r w:rsidR="00C41E3B" w:rsidRPr="00305F36">
              <w:rPr>
                <w:rFonts w:ascii="Times New Roman" w:hAnsi="Times New Roman" w:cs="Times New Roman"/>
                <w:sz w:val="24"/>
                <w:szCs w:val="24"/>
              </w:rPr>
              <w:t xml:space="preserve">spausdinimo užduočių </w:t>
            </w:r>
            <w:r w:rsidRPr="00305F36">
              <w:rPr>
                <w:rFonts w:ascii="Times New Roman" w:hAnsi="Times New Roman" w:cs="Times New Roman"/>
                <w:sz w:val="24"/>
                <w:szCs w:val="24"/>
              </w:rPr>
              <w:t xml:space="preserve">sąrašas. Naudotojui turi būti </w:t>
            </w:r>
            <w:r w:rsidR="00E00331" w:rsidRPr="00305F36">
              <w:rPr>
                <w:rFonts w:ascii="Times New Roman" w:hAnsi="Times New Roman" w:cs="Times New Roman"/>
                <w:sz w:val="24"/>
                <w:szCs w:val="24"/>
              </w:rPr>
              <w:t>galimybė</w:t>
            </w:r>
            <w:r w:rsidRPr="00305F36">
              <w:rPr>
                <w:rFonts w:ascii="Times New Roman" w:hAnsi="Times New Roman" w:cs="Times New Roman"/>
                <w:sz w:val="24"/>
                <w:szCs w:val="24"/>
              </w:rPr>
              <w:t xml:space="preserve"> pasirinkti spausdinti norimą dokumentą.</w:t>
            </w:r>
            <w:r w:rsidR="005853A8" w:rsidRPr="00305F36">
              <w:rPr>
                <w:rFonts w:ascii="Times New Roman" w:hAnsi="Times New Roman" w:cs="Times New Roman"/>
                <w:sz w:val="24"/>
                <w:szCs w:val="24"/>
              </w:rPr>
              <w:t xml:space="preserve"> </w:t>
            </w:r>
          </w:p>
        </w:tc>
        <w:tc>
          <w:tcPr>
            <w:tcW w:w="484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2524E" w14:textId="77777777" w:rsidR="00DE5C00" w:rsidRPr="00305F36" w:rsidRDefault="00DE5C00" w:rsidP="002229DC">
            <w:pPr>
              <w:autoSpaceDE w:val="0"/>
              <w:spacing w:after="0" w:line="276" w:lineRule="auto"/>
              <w:jc w:val="both"/>
              <w:rPr>
                <w:rFonts w:ascii="Times New Roman" w:hAnsi="Times New Roman" w:cs="Times New Roman"/>
                <w:sz w:val="24"/>
                <w:szCs w:val="24"/>
              </w:rPr>
            </w:pPr>
          </w:p>
        </w:tc>
      </w:tr>
      <w:tr w:rsidR="00305F36" w:rsidRPr="00305F36" w14:paraId="125376D9" w14:textId="77777777" w:rsidTr="004839B1">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EDE28" w14:textId="735EDCC2" w:rsidR="00DE5C00" w:rsidRPr="00305F36" w:rsidRDefault="00DE5C00"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1.5. A, B, C ir D tipo </w:t>
            </w:r>
            <w:r w:rsidR="005A50BA" w:rsidRPr="00305F36">
              <w:rPr>
                <w:rFonts w:ascii="Times New Roman" w:hAnsi="Times New Roman" w:cs="Times New Roman"/>
                <w:sz w:val="24"/>
                <w:szCs w:val="24"/>
              </w:rPr>
              <w:t xml:space="preserve">nuomojami </w:t>
            </w:r>
            <w:r w:rsidRPr="00305F36">
              <w:rPr>
                <w:rFonts w:ascii="Times New Roman" w:hAnsi="Times New Roman" w:cs="Times New Roman"/>
                <w:sz w:val="24"/>
                <w:szCs w:val="24"/>
              </w:rPr>
              <w:t xml:space="preserve">įrenginiai turi būti sukomplektuoti su autentifikavimo įrenginiais (kurių funkcionalumas nurodytas 4 lentelėje). Autentifikavimo įrenginys turi būti tvirtinamas prie daugiafunkcinių spausdintuvų, ir patogiai pasiekiamas </w:t>
            </w:r>
            <w:r w:rsidR="00257376" w:rsidRPr="00305F36">
              <w:rPr>
                <w:rFonts w:ascii="Times New Roman" w:hAnsi="Times New Roman" w:cs="Times New Roman"/>
                <w:sz w:val="24"/>
                <w:szCs w:val="24"/>
              </w:rPr>
              <w:t>naudotojui.</w:t>
            </w:r>
          </w:p>
        </w:tc>
        <w:tc>
          <w:tcPr>
            <w:tcW w:w="484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D6A4A" w14:textId="77777777" w:rsidR="00DE5C00" w:rsidRPr="00305F36" w:rsidRDefault="00DE5C00" w:rsidP="002229DC">
            <w:pPr>
              <w:autoSpaceDE w:val="0"/>
              <w:spacing w:after="0" w:line="276" w:lineRule="auto"/>
              <w:jc w:val="both"/>
              <w:rPr>
                <w:rFonts w:ascii="Times New Roman" w:hAnsi="Times New Roman" w:cs="Times New Roman"/>
                <w:sz w:val="24"/>
                <w:szCs w:val="24"/>
              </w:rPr>
            </w:pPr>
          </w:p>
        </w:tc>
      </w:tr>
      <w:tr w:rsidR="00305F36" w:rsidRPr="00305F36" w14:paraId="235ED91C" w14:textId="77777777" w:rsidTr="004839B1">
        <w:tc>
          <w:tcPr>
            <w:tcW w:w="50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C0BD" w14:textId="2486907A" w:rsidR="00482259" w:rsidRPr="00305F36" w:rsidRDefault="00F91377"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1.6. </w:t>
            </w:r>
            <w:r w:rsidR="00CD4D03" w:rsidRPr="00305F36">
              <w:rPr>
                <w:rFonts w:ascii="Times New Roman" w:hAnsi="Times New Roman" w:cs="Times New Roman"/>
                <w:sz w:val="24"/>
                <w:szCs w:val="24"/>
              </w:rPr>
              <w:t xml:space="preserve">Tiekėjas </w:t>
            </w:r>
            <w:r w:rsidR="0021530C" w:rsidRPr="00305F36">
              <w:rPr>
                <w:rFonts w:ascii="Times New Roman" w:hAnsi="Times New Roman" w:cs="Times New Roman"/>
                <w:sz w:val="24"/>
                <w:szCs w:val="24"/>
              </w:rPr>
              <w:t xml:space="preserve">turi būti </w:t>
            </w:r>
            <w:r w:rsidR="00CD4D03" w:rsidRPr="00305F36">
              <w:rPr>
                <w:rFonts w:ascii="Times New Roman" w:hAnsi="Times New Roman" w:cs="Times New Roman"/>
                <w:sz w:val="24"/>
                <w:szCs w:val="24"/>
              </w:rPr>
              <w:t xml:space="preserve">oficialus siūlomų daugiafunkcinių spausdintuvų gamintojo serviso centras arba turi turėti siūlomų daugiafunkcinių spausdintuvų gamintojo serviso centro </w:t>
            </w:r>
            <w:r w:rsidR="00E93F06" w:rsidRPr="00305F36">
              <w:rPr>
                <w:rFonts w:ascii="Times New Roman" w:hAnsi="Times New Roman" w:cs="Times New Roman"/>
                <w:sz w:val="24"/>
                <w:szCs w:val="24"/>
              </w:rPr>
              <w:t xml:space="preserve">suteiktą </w:t>
            </w:r>
            <w:r w:rsidR="00CD4D03" w:rsidRPr="00305F36">
              <w:rPr>
                <w:rFonts w:ascii="Times New Roman" w:hAnsi="Times New Roman" w:cs="Times New Roman"/>
                <w:sz w:val="24"/>
                <w:szCs w:val="24"/>
              </w:rPr>
              <w:t xml:space="preserve">įgaliojimą atlikti </w:t>
            </w:r>
            <w:r w:rsidR="004839B1" w:rsidRPr="00305F36">
              <w:rPr>
                <w:rFonts w:ascii="Times New Roman" w:hAnsi="Times New Roman" w:cs="Times New Roman"/>
                <w:sz w:val="24"/>
                <w:szCs w:val="24"/>
              </w:rPr>
              <w:t xml:space="preserve">šių nuomojamų spausdintuvų techninę priežiūrą ir remontą, </w:t>
            </w:r>
            <w:r w:rsidR="004839B1" w:rsidRPr="00305F36">
              <w:rPr>
                <w:rFonts w:ascii="Times New Roman" w:hAnsi="Times New Roman" w:cs="Times New Roman"/>
                <w:b/>
                <w:bCs/>
                <w:sz w:val="24"/>
                <w:szCs w:val="24"/>
              </w:rPr>
              <w:t>arba</w:t>
            </w:r>
            <w:r w:rsidR="004839B1" w:rsidRPr="00305F36">
              <w:rPr>
                <w:rFonts w:ascii="Times New Roman" w:hAnsi="Times New Roman" w:cs="Times New Roman"/>
                <w:sz w:val="24"/>
                <w:szCs w:val="24"/>
              </w:rPr>
              <w:t xml:space="preserve"> turėti galiojančią sutartį su siūlomų spausdintuvų gamintojo oficialiu serviso centru, kuris vykdys nuomojamos įrangos techninę priežiūrą ir remontą.</w:t>
            </w:r>
          </w:p>
          <w:p w14:paraId="1F761B39" w14:textId="1AAD5B63" w:rsidR="00CD4D03" w:rsidRPr="00305F36" w:rsidRDefault="00CD4D03" w:rsidP="002229DC">
            <w:pPr>
              <w:autoSpaceDE w:val="0"/>
              <w:spacing w:after="0" w:line="276" w:lineRule="auto"/>
              <w:jc w:val="both"/>
              <w:rPr>
                <w:rFonts w:ascii="Times New Roman" w:hAnsi="Times New Roman" w:cs="Times New Roman"/>
                <w:sz w:val="24"/>
                <w:szCs w:val="24"/>
              </w:rPr>
            </w:pPr>
          </w:p>
        </w:tc>
        <w:tc>
          <w:tcPr>
            <w:tcW w:w="48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C3A20" w14:textId="77777777" w:rsidR="00AC4508" w:rsidRPr="00305F36" w:rsidRDefault="002B3F53" w:rsidP="002229DC">
            <w:pPr>
              <w:spacing w:after="0" w:line="276" w:lineRule="auto"/>
              <w:contextualSpacing/>
              <w:jc w:val="both"/>
              <w:rPr>
                <w:rFonts w:ascii="Times New Roman" w:hAnsi="Times New Roman" w:cs="Times New Roman"/>
                <w:sz w:val="24"/>
                <w:szCs w:val="24"/>
              </w:rPr>
            </w:pPr>
            <w:r w:rsidRPr="00305F36">
              <w:rPr>
                <w:rFonts w:ascii="Times New Roman" w:hAnsi="Times New Roman" w:cs="Times New Roman"/>
                <w:b/>
                <w:sz w:val="24"/>
                <w:szCs w:val="24"/>
              </w:rPr>
              <w:t>YRA/NĖRA</w:t>
            </w:r>
            <w:r w:rsidRPr="00305F36">
              <w:rPr>
                <w:rFonts w:ascii="Times New Roman" w:hAnsi="Times New Roman" w:cs="Times New Roman"/>
                <w:sz w:val="24"/>
                <w:szCs w:val="24"/>
              </w:rPr>
              <w:t xml:space="preserve"> (pažymėti tinkamą) p</w:t>
            </w:r>
            <w:r w:rsidR="00704DC6" w:rsidRPr="00305F36">
              <w:rPr>
                <w:rFonts w:ascii="Times New Roman" w:hAnsi="Times New Roman" w:cs="Times New Roman"/>
                <w:sz w:val="24"/>
                <w:szCs w:val="24"/>
              </w:rPr>
              <w:t>ateik</w:t>
            </w:r>
            <w:r w:rsidRPr="00305F36">
              <w:rPr>
                <w:rFonts w:ascii="Times New Roman" w:hAnsi="Times New Roman" w:cs="Times New Roman"/>
                <w:sz w:val="24"/>
                <w:szCs w:val="24"/>
              </w:rPr>
              <w:t>iami</w:t>
            </w:r>
            <w:r w:rsidR="00704DC6" w:rsidRPr="00305F36">
              <w:rPr>
                <w:rFonts w:ascii="Times New Roman" w:hAnsi="Times New Roman" w:cs="Times New Roman"/>
                <w:sz w:val="24"/>
                <w:szCs w:val="24"/>
              </w:rPr>
              <w:t xml:space="preserve"> dokument</w:t>
            </w:r>
            <w:r w:rsidR="00E36019" w:rsidRPr="00305F36">
              <w:rPr>
                <w:rFonts w:ascii="Times New Roman" w:hAnsi="Times New Roman" w:cs="Times New Roman"/>
                <w:sz w:val="24"/>
                <w:szCs w:val="24"/>
              </w:rPr>
              <w:t>ai</w:t>
            </w:r>
            <w:r w:rsidR="00704DC6" w:rsidRPr="00305F36">
              <w:rPr>
                <w:rFonts w:ascii="Times New Roman" w:hAnsi="Times New Roman" w:cs="Times New Roman"/>
                <w:sz w:val="24"/>
                <w:szCs w:val="24"/>
              </w:rPr>
              <w:t>, patvirtinan</w:t>
            </w:r>
            <w:r w:rsidR="00E36019" w:rsidRPr="00305F36">
              <w:rPr>
                <w:rFonts w:ascii="Times New Roman" w:hAnsi="Times New Roman" w:cs="Times New Roman"/>
                <w:sz w:val="24"/>
                <w:szCs w:val="24"/>
              </w:rPr>
              <w:t>tys</w:t>
            </w:r>
            <w:r w:rsidR="00704DC6" w:rsidRPr="00305F36">
              <w:rPr>
                <w:rFonts w:ascii="Times New Roman" w:hAnsi="Times New Roman" w:cs="Times New Roman"/>
                <w:sz w:val="24"/>
                <w:szCs w:val="24"/>
              </w:rPr>
              <w:t>, kad Tiekėjas yra oficialus siūlomų daugiafunkcinių spausdintuvų gamintojo serviso centras arba turi siūlomų daugiafunkcinių spausdintuvų gamintojo serviso centro įgaliojimą atlikti techninę priežiūrą ir remontą, arba turi sutartį su siūlomų daugiafunkcinių spausdintuvų gamintojo oficialiu serviso centru, kuris atliks techninę priežiūrą ir remontą</w:t>
            </w:r>
          </w:p>
          <w:p w14:paraId="10FF0B3D" w14:textId="795C830B" w:rsidR="00704DC6" w:rsidRPr="00305F36" w:rsidRDefault="00704DC6" w:rsidP="002229DC">
            <w:pPr>
              <w:spacing w:after="0" w:line="276" w:lineRule="auto"/>
              <w:contextualSpacing/>
              <w:jc w:val="both"/>
              <w:rPr>
                <w:rFonts w:ascii="Times New Roman" w:hAnsi="Times New Roman" w:cs="Times New Roman"/>
                <w:sz w:val="24"/>
                <w:szCs w:val="24"/>
              </w:rPr>
            </w:pPr>
            <w:r w:rsidRPr="00305F36">
              <w:rPr>
                <w:rFonts w:ascii="Times New Roman" w:hAnsi="Times New Roman" w:cs="Times New Roman"/>
                <w:sz w:val="24"/>
                <w:szCs w:val="24"/>
              </w:rPr>
              <w:t xml:space="preserve"> </w:t>
            </w:r>
            <w:r w:rsidR="002E612D" w:rsidRPr="00305F36">
              <w:rPr>
                <w:rFonts w:ascii="Times New Roman" w:eastAsia="Calibri" w:hAnsi="Times New Roman" w:cs="Times New Roman"/>
                <w:b/>
                <w:bCs/>
                <w:i/>
                <w:sz w:val="24"/>
                <w:szCs w:val="24"/>
              </w:rPr>
              <w:t>(</w:t>
            </w:r>
            <w:r w:rsidR="00EC68E9" w:rsidRPr="00305F36">
              <w:rPr>
                <w:rFonts w:ascii="Times New Roman" w:eastAsia="Calibri" w:hAnsi="Times New Roman" w:cs="Times New Roman"/>
                <w:b/>
                <w:bCs/>
                <w:i/>
                <w:sz w:val="24"/>
                <w:szCs w:val="24"/>
              </w:rPr>
              <w:t>kartu su pasiūl</w:t>
            </w:r>
            <w:r w:rsidR="00934423" w:rsidRPr="00305F36">
              <w:rPr>
                <w:rFonts w:ascii="Times New Roman" w:eastAsia="Calibri" w:hAnsi="Times New Roman" w:cs="Times New Roman"/>
                <w:b/>
                <w:bCs/>
                <w:i/>
                <w:sz w:val="24"/>
                <w:szCs w:val="24"/>
              </w:rPr>
              <w:t xml:space="preserve">ymu </w:t>
            </w:r>
            <w:r w:rsidR="002E612D" w:rsidRPr="00305F36">
              <w:rPr>
                <w:rFonts w:ascii="Times New Roman" w:eastAsia="Calibri" w:hAnsi="Times New Roman" w:cs="Times New Roman"/>
                <w:b/>
                <w:bCs/>
                <w:i/>
                <w:sz w:val="24"/>
                <w:szCs w:val="24"/>
              </w:rPr>
              <w:t>pateikiama skaitmeninė dokumento kopija -skenuotas dokumentas arba tiesiogiai suformuotas dokumentas)</w:t>
            </w:r>
            <w:r w:rsidR="002E612D" w:rsidRPr="00305F36">
              <w:rPr>
                <w:rFonts w:ascii="Times New Roman" w:eastAsia="Calibri" w:hAnsi="Times New Roman" w:cs="Times New Roman"/>
                <w:b/>
                <w:bCs/>
                <w:sz w:val="24"/>
                <w:szCs w:val="24"/>
              </w:rPr>
              <w:t>.</w:t>
            </w:r>
          </w:p>
        </w:tc>
      </w:tr>
    </w:tbl>
    <w:p w14:paraId="5FB77E96" w14:textId="77777777" w:rsidR="00AD224C" w:rsidRDefault="00AD224C" w:rsidP="00AD224C">
      <w:pPr>
        <w:spacing w:after="0" w:line="276" w:lineRule="auto"/>
        <w:ind w:left="720"/>
        <w:jc w:val="both"/>
        <w:rPr>
          <w:rFonts w:ascii="Times New Roman" w:hAnsi="Times New Roman" w:cs="Times New Roman"/>
          <w:b/>
          <w:bCs/>
          <w:sz w:val="24"/>
          <w:szCs w:val="24"/>
        </w:rPr>
      </w:pPr>
    </w:p>
    <w:p w14:paraId="27030DC5" w14:textId="3A6F6D0E" w:rsidR="0076798D" w:rsidRPr="00AD224C" w:rsidRDefault="0076798D" w:rsidP="00AD224C">
      <w:pPr>
        <w:numPr>
          <w:ilvl w:val="0"/>
          <w:numId w:val="26"/>
        </w:numPr>
        <w:spacing w:after="0" w:line="276" w:lineRule="auto"/>
        <w:jc w:val="both"/>
        <w:rPr>
          <w:rFonts w:ascii="Times New Roman" w:hAnsi="Times New Roman" w:cs="Times New Roman"/>
          <w:b/>
          <w:bCs/>
          <w:sz w:val="24"/>
          <w:szCs w:val="24"/>
        </w:rPr>
      </w:pPr>
      <w:r w:rsidRPr="00AD224C">
        <w:rPr>
          <w:rFonts w:ascii="Times New Roman" w:hAnsi="Times New Roman" w:cs="Times New Roman"/>
          <w:b/>
          <w:bCs/>
          <w:sz w:val="24"/>
          <w:szCs w:val="24"/>
        </w:rPr>
        <w:t>Reikalavimai daugiafunkciniams spausdintuvams</w:t>
      </w:r>
    </w:p>
    <w:p w14:paraId="3B33F51D" w14:textId="77777777" w:rsidR="0076798D" w:rsidRPr="00305F36" w:rsidRDefault="0076798D" w:rsidP="002229DC">
      <w:pPr>
        <w:spacing w:after="0" w:line="276" w:lineRule="auto"/>
        <w:jc w:val="both"/>
        <w:rPr>
          <w:rFonts w:ascii="Times New Roman" w:hAnsi="Times New Roman" w:cs="Times New Roman"/>
          <w:b/>
          <w:bCs/>
          <w:sz w:val="24"/>
          <w:szCs w:val="24"/>
        </w:rPr>
      </w:pPr>
    </w:p>
    <w:p w14:paraId="534F3C5D" w14:textId="1EAC8299" w:rsidR="0076798D" w:rsidRPr="00305F36" w:rsidRDefault="00646A3B" w:rsidP="002229DC">
      <w:pPr>
        <w:tabs>
          <w:tab w:val="left" w:pos="567"/>
        </w:tabs>
        <w:spacing w:after="0" w:line="276" w:lineRule="auto"/>
        <w:ind w:firstLine="567"/>
        <w:jc w:val="both"/>
        <w:rPr>
          <w:rFonts w:ascii="Times New Roman" w:hAnsi="Times New Roman" w:cs="Times New Roman"/>
          <w:sz w:val="24"/>
          <w:szCs w:val="24"/>
        </w:rPr>
      </w:pPr>
      <w:r w:rsidRPr="00305F36">
        <w:rPr>
          <w:rFonts w:ascii="Times New Roman" w:hAnsi="Times New Roman" w:cs="Times New Roman"/>
          <w:b/>
          <w:bCs/>
          <w:sz w:val="24"/>
          <w:szCs w:val="24"/>
        </w:rPr>
        <w:t>5</w:t>
      </w:r>
      <w:r w:rsidR="0076798D" w:rsidRPr="00305F36">
        <w:rPr>
          <w:rFonts w:ascii="Times New Roman" w:hAnsi="Times New Roman" w:cs="Times New Roman"/>
          <w:b/>
          <w:bCs/>
          <w:sz w:val="24"/>
          <w:szCs w:val="24"/>
        </w:rPr>
        <w:t xml:space="preserve"> lentelė.</w:t>
      </w:r>
      <w:r w:rsidR="0076798D" w:rsidRPr="00305F36">
        <w:rPr>
          <w:rFonts w:ascii="Times New Roman" w:hAnsi="Times New Roman" w:cs="Times New Roman"/>
          <w:bCs/>
          <w:sz w:val="24"/>
          <w:szCs w:val="24"/>
        </w:rPr>
        <w:t xml:space="preserve"> </w:t>
      </w:r>
      <w:r w:rsidR="0076798D" w:rsidRPr="00305F36">
        <w:rPr>
          <w:rFonts w:ascii="Times New Roman" w:hAnsi="Times New Roman" w:cs="Times New Roman"/>
          <w:b/>
          <w:bCs/>
          <w:sz w:val="24"/>
          <w:szCs w:val="24"/>
        </w:rPr>
        <w:t xml:space="preserve">A tipo </w:t>
      </w:r>
      <w:r w:rsidR="0076798D" w:rsidRPr="00305F36">
        <w:rPr>
          <w:rFonts w:ascii="Times New Roman" w:hAnsi="Times New Roman" w:cs="Times New Roman"/>
          <w:b/>
          <w:sz w:val="24"/>
          <w:szCs w:val="24"/>
        </w:rPr>
        <w:t>daugiafunkcinis spausdintuvas</w:t>
      </w:r>
      <w:r w:rsidR="0076798D" w:rsidRPr="00305F36">
        <w:rPr>
          <w:rFonts w:ascii="Times New Roman" w:hAnsi="Times New Roman" w:cs="Times New Roman"/>
          <w:b/>
          <w:bCs/>
          <w:sz w:val="24"/>
          <w:szCs w:val="24"/>
        </w:rPr>
        <w:t xml:space="preserve"> spalvinis </w:t>
      </w:r>
    </w:p>
    <w:tbl>
      <w:tblPr>
        <w:tblW w:w="10031" w:type="dxa"/>
        <w:jc w:val="center"/>
        <w:tblCellMar>
          <w:left w:w="10" w:type="dxa"/>
          <w:right w:w="10" w:type="dxa"/>
        </w:tblCellMar>
        <w:tblLook w:val="0000" w:firstRow="0" w:lastRow="0" w:firstColumn="0" w:lastColumn="0" w:noHBand="0" w:noVBand="0"/>
      </w:tblPr>
      <w:tblGrid>
        <w:gridCol w:w="556"/>
        <w:gridCol w:w="2350"/>
        <w:gridCol w:w="3691"/>
        <w:gridCol w:w="3434"/>
      </w:tblGrid>
      <w:tr w:rsidR="00305F36" w:rsidRPr="00305F36" w14:paraId="629861A7"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BAC08" w14:textId="77777777" w:rsidR="0076798D" w:rsidRPr="00305F36" w:rsidRDefault="0076798D" w:rsidP="002229DC">
            <w:pPr>
              <w:spacing w:after="0" w:line="276" w:lineRule="auto"/>
              <w:ind w:left="-105" w:firstLine="105"/>
              <w:jc w:val="both"/>
              <w:rPr>
                <w:rFonts w:ascii="Times New Roman" w:hAnsi="Times New Roman" w:cs="Times New Roman"/>
                <w:sz w:val="24"/>
                <w:szCs w:val="24"/>
              </w:rPr>
            </w:pPr>
            <w:r w:rsidRPr="00305F36">
              <w:rPr>
                <w:rFonts w:ascii="Times New Roman" w:hAnsi="Times New Roman" w:cs="Times New Roman"/>
                <w:b/>
                <w:bCs/>
                <w:sz w:val="24"/>
                <w:szCs w:val="24"/>
              </w:rPr>
              <w:t>Nr.</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36621" w14:textId="409D98A0" w:rsidR="0076798D" w:rsidRPr="00305F36" w:rsidRDefault="00827364"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Pozicijos pavadinimas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D4CF"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Reikalaujami parametrai</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7B635" w14:textId="77777777" w:rsidR="0076798D" w:rsidRPr="00305F36" w:rsidRDefault="008157AF"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w:t>
            </w:r>
            <w:r w:rsidR="0076798D" w:rsidRPr="00305F36">
              <w:rPr>
                <w:rFonts w:ascii="Times New Roman" w:hAnsi="Times New Roman" w:cs="Times New Roman"/>
                <w:b/>
                <w:bCs/>
                <w:sz w:val="24"/>
                <w:szCs w:val="24"/>
              </w:rPr>
              <w:t>iūlomi parametrai</w:t>
            </w:r>
          </w:p>
          <w:p w14:paraId="390DD45A" w14:textId="0F0B0997" w:rsidR="00D946BF" w:rsidRPr="00305F36" w:rsidRDefault="00D946B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(Pildo tiekėjas)</w:t>
            </w:r>
          </w:p>
        </w:tc>
      </w:tr>
      <w:tr w:rsidR="00AB12D6" w:rsidRPr="00305F36" w14:paraId="6F36C238"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3532" w14:textId="004B5BBE" w:rsidR="00AB12D6" w:rsidRPr="00AB12D6" w:rsidRDefault="008A0B4D" w:rsidP="00AB12D6">
            <w:pPr>
              <w:spacing w:after="0" w:line="276" w:lineRule="auto"/>
              <w:ind w:left="-105" w:firstLine="105"/>
              <w:jc w:val="center"/>
              <w:rPr>
                <w:rFonts w:ascii="Times New Roman" w:hAnsi="Times New Roman" w:cs="Times New Roman"/>
                <w:b/>
                <w:bCs/>
                <w:i/>
                <w:iCs/>
                <w:sz w:val="24"/>
                <w:szCs w:val="24"/>
              </w:rPr>
            </w:pPr>
            <w:r>
              <w:rPr>
                <w:rFonts w:ascii="Times New Roman" w:hAnsi="Times New Roman" w:cs="Times New Roman"/>
                <w:b/>
                <w:bCs/>
                <w:i/>
                <w:iCs/>
                <w:sz w:val="24"/>
                <w:szCs w:val="24"/>
              </w:rPr>
              <w:t>1</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193B0" w14:textId="1CD4C893" w:rsidR="00AB12D6" w:rsidRPr="00AB12D6" w:rsidRDefault="00AB12D6" w:rsidP="00AB12D6">
            <w:pPr>
              <w:spacing w:after="0" w:line="276" w:lineRule="auto"/>
              <w:jc w:val="center"/>
              <w:rPr>
                <w:rFonts w:ascii="Times New Roman" w:hAnsi="Times New Roman" w:cs="Times New Roman"/>
                <w:b/>
                <w:bCs/>
                <w:i/>
                <w:iCs/>
                <w:sz w:val="24"/>
                <w:szCs w:val="24"/>
              </w:rPr>
            </w:pPr>
            <w:r w:rsidRPr="00AB12D6">
              <w:rPr>
                <w:rFonts w:ascii="Times New Roman" w:hAnsi="Times New Roman" w:cs="Times New Roman"/>
                <w:b/>
                <w:bCs/>
                <w:i/>
                <w:iCs/>
                <w:sz w:val="24"/>
                <w:szCs w:val="24"/>
              </w:rPr>
              <w:t>2</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B7638" w14:textId="2A1F7E61" w:rsidR="00AB12D6" w:rsidRPr="00AB12D6" w:rsidRDefault="00AB12D6" w:rsidP="00AB12D6">
            <w:pPr>
              <w:spacing w:after="0" w:line="276" w:lineRule="auto"/>
              <w:jc w:val="center"/>
              <w:rPr>
                <w:rFonts w:ascii="Times New Roman" w:hAnsi="Times New Roman" w:cs="Times New Roman"/>
                <w:b/>
                <w:bCs/>
                <w:i/>
                <w:iCs/>
                <w:sz w:val="24"/>
                <w:szCs w:val="24"/>
              </w:rPr>
            </w:pPr>
            <w:r w:rsidRPr="00AB12D6">
              <w:rPr>
                <w:rFonts w:ascii="Times New Roman" w:hAnsi="Times New Roman" w:cs="Times New Roman"/>
                <w:b/>
                <w:bCs/>
                <w:i/>
                <w:iCs/>
                <w:sz w:val="24"/>
                <w:szCs w:val="24"/>
              </w:rPr>
              <w:t>3</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30D6C" w14:textId="154013F3" w:rsidR="00AB12D6" w:rsidRPr="00AB12D6" w:rsidRDefault="00AB12D6" w:rsidP="00AB12D6">
            <w:pPr>
              <w:spacing w:after="0" w:line="276" w:lineRule="auto"/>
              <w:jc w:val="center"/>
              <w:rPr>
                <w:rFonts w:ascii="Times New Roman" w:hAnsi="Times New Roman" w:cs="Times New Roman"/>
                <w:b/>
                <w:bCs/>
                <w:i/>
                <w:iCs/>
                <w:sz w:val="24"/>
                <w:szCs w:val="24"/>
              </w:rPr>
            </w:pPr>
            <w:r w:rsidRPr="00AB12D6">
              <w:rPr>
                <w:rFonts w:ascii="Times New Roman" w:hAnsi="Times New Roman" w:cs="Times New Roman"/>
                <w:b/>
                <w:bCs/>
                <w:i/>
                <w:iCs/>
                <w:sz w:val="24"/>
                <w:szCs w:val="24"/>
              </w:rPr>
              <w:t>4</w:t>
            </w:r>
          </w:p>
        </w:tc>
      </w:tr>
      <w:tr w:rsidR="00305F36" w:rsidRPr="00305F36" w14:paraId="15BCE981" w14:textId="77777777" w:rsidTr="00FF11E8">
        <w:trPr>
          <w:trHeight w:val="28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37E4B"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10D58"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Gamintojas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99375"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gamintoją</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AA29A" w14:textId="6EEEC4A6"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373821FC" w14:textId="77777777" w:rsidTr="00FF11E8">
        <w:trPr>
          <w:trHeight w:val="33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6C180"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9F17E"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Modelis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25C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modelį</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DCD8" w14:textId="7E7FF392"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BDF2FB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CA060"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8F4A"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Būklė</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F30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Naujas, nenaudotas, neatnaujintas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16793" w14:textId="0DB02C37"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3E0B741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A57C60"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12E91"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Spausdinimas, kopijavimas, skenavimas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4334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J/B ir spalvinis vienpusis/dvipusis spausdinimas;</w:t>
            </w:r>
          </w:p>
          <w:p w14:paraId="06B063B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J/B ir spalvinis vienpusis/dvipusis kopijavimas;</w:t>
            </w:r>
          </w:p>
          <w:p w14:paraId="37EE486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J/B ir spalvinis vienpusis/dvipusis skenavimas.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B152" w14:textId="3A9CFD57" w:rsidR="00726631" w:rsidRPr="00305F36" w:rsidRDefault="00726631" w:rsidP="002229DC">
            <w:pPr>
              <w:spacing w:after="0" w:line="276" w:lineRule="auto"/>
              <w:jc w:val="both"/>
              <w:rPr>
                <w:rFonts w:ascii="Times New Roman" w:hAnsi="Times New Roman" w:cs="Times New Roman"/>
                <w:bCs/>
                <w:sz w:val="24"/>
                <w:szCs w:val="24"/>
              </w:rPr>
            </w:pPr>
          </w:p>
        </w:tc>
      </w:tr>
      <w:tr w:rsidR="00305F36" w:rsidRPr="00305F36" w14:paraId="6B9F115E"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312B9"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23660"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Pirmas spaudas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CBB52" w14:textId="250B42C9"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1B2952" w:rsidRPr="00305F36">
              <w:rPr>
                <w:rFonts w:ascii="Times New Roman" w:hAnsi="Times New Roman" w:cs="Times New Roman"/>
                <w:sz w:val="24"/>
                <w:szCs w:val="24"/>
              </w:rPr>
              <w:t>5</w:t>
            </w:r>
            <w:r w:rsidRPr="00305F36">
              <w:rPr>
                <w:rFonts w:ascii="Times New Roman" w:hAnsi="Times New Roman" w:cs="Times New Roman"/>
                <w:sz w:val="24"/>
                <w:szCs w:val="24"/>
              </w:rPr>
              <w:t>,</w:t>
            </w:r>
            <w:r w:rsidR="001B2952" w:rsidRPr="00305F36">
              <w:rPr>
                <w:rFonts w:ascii="Times New Roman" w:hAnsi="Times New Roman" w:cs="Times New Roman"/>
                <w:sz w:val="24"/>
                <w:szCs w:val="24"/>
              </w:rPr>
              <w:t>5</w:t>
            </w:r>
            <w:r w:rsidRPr="00305F36">
              <w:rPr>
                <w:rFonts w:ascii="Times New Roman" w:hAnsi="Times New Roman" w:cs="Times New Roman"/>
                <w:sz w:val="24"/>
                <w:szCs w:val="24"/>
              </w:rPr>
              <w:t xml:space="preserve"> sekundės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0656" w14:textId="33AFD7C2"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73CC6679"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AF968"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DEF70E"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kopija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99B2" w14:textId="57BD41A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1B2952" w:rsidRPr="00305F36">
              <w:rPr>
                <w:rFonts w:ascii="Times New Roman" w:hAnsi="Times New Roman" w:cs="Times New Roman"/>
                <w:sz w:val="24"/>
                <w:szCs w:val="24"/>
              </w:rPr>
              <w:t>5</w:t>
            </w:r>
            <w:r w:rsidRPr="00305F36">
              <w:rPr>
                <w:rFonts w:ascii="Times New Roman" w:hAnsi="Times New Roman" w:cs="Times New Roman"/>
                <w:sz w:val="24"/>
                <w:szCs w:val="24"/>
              </w:rPr>
              <w:t xml:space="preserve"> sekundės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D11AF" w14:textId="7BF50F8E"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135FAE4B" w14:textId="77777777" w:rsidTr="00FF11E8">
        <w:trPr>
          <w:jc w:val="center"/>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B177C"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0D26D"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svoris iš automatinio padavimo (ADF)</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58C7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Minimalus ne daugiau kaip 35 g/m²</w:t>
            </w:r>
          </w:p>
          <w:p w14:paraId="579AAE8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Maksimalus ne mažiau kaip 220 g/m²</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A60A" w14:textId="0362B1E0" w:rsidR="00CD73C3" w:rsidRPr="00305F36" w:rsidRDefault="00CD73C3" w:rsidP="002229DC">
            <w:pPr>
              <w:spacing w:after="0" w:line="276" w:lineRule="auto"/>
              <w:jc w:val="both"/>
              <w:rPr>
                <w:rFonts w:ascii="Times New Roman" w:hAnsi="Times New Roman" w:cs="Times New Roman"/>
                <w:bCs/>
                <w:sz w:val="24"/>
                <w:szCs w:val="24"/>
              </w:rPr>
            </w:pPr>
          </w:p>
        </w:tc>
      </w:tr>
      <w:tr w:rsidR="00305F36" w:rsidRPr="00305F36" w14:paraId="767A011D" w14:textId="77777777" w:rsidTr="00FF11E8">
        <w:trPr>
          <w:jc w:val="center"/>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E32DC"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203EE"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svoris iš rankinio padavimo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BD8B6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Minimalus ne daugiau kaip 55 g/m²</w:t>
            </w:r>
          </w:p>
          <w:p w14:paraId="4C9A4610"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Maksimalus ne mažiau kaip 280 g/m²</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EA482" w14:textId="7C4E9871"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9756AFE"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9B956"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97DF3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Kopijavimo, spausdinimo greitis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A81E3" w14:textId="2155147A"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461FD1" w:rsidRPr="00305F36">
              <w:rPr>
                <w:rFonts w:ascii="Times New Roman" w:hAnsi="Times New Roman" w:cs="Times New Roman"/>
                <w:sz w:val="24"/>
                <w:szCs w:val="24"/>
              </w:rPr>
              <w:t>50</w:t>
            </w:r>
            <w:r w:rsidRPr="00305F36">
              <w:rPr>
                <w:rFonts w:ascii="Times New Roman" w:hAnsi="Times New Roman" w:cs="Times New Roman"/>
                <w:sz w:val="24"/>
                <w:szCs w:val="24"/>
              </w:rPr>
              <w:t xml:space="preserve"> puslapių per minutę A4 formato J/B ir spalvinio. Ne mažiau kaip </w:t>
            </w:r>
            <w:r w:rsidR="00461FD1" w:rsidRPr="00305F36">
              <w:rPr>
                <w:rFonts w:ascii="Times New Roman" w:hAnsi="Times New Roman" w:cs="Times New Roman"/>
                <w:sz w:val="24"/>
                <w:szCs w:val="24"/>
              </w:rPr>
              <w:t>2</w:t>
            </w:r>
            <w:r w:rsidRPr="00305F36">
              <w:rPr>
                <w:rFonts w:ascii="Times New Roman" w:hAnsi="Times New Roman" w:cs="Times New Roman"/>
                <w:sz w:val="24"/>
                <w:szCs w:val="24"/>
              </w:rPr>
              <w:t>5 puslapių per minutę A3 formato J/B ir spalvinio;</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5E3EA" w14:textId="6E3B1E7C"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E1CC98F"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643BA"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10BE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Skiriamoji geba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2E593" w14:textId="1BE2FA22"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Kopijavimo, skenavimo ne mažiau kaip 600x600 </w:t>
            </w:r>
            <w:proofErr w:type="spellStart"/>
            <w:r w:rsidRPr="00305F36">
              <w:rPr>
                <w:rFonts w:ascii="Times New Roman" w:hAnsi="Times New Roman" w:cs="Times New Roman"/>
                <w:sz w:val="24"/>
                <w:szCs w:val="24"/>
              </w:rPr>
              <w:t>dpi</w:t>
            </w:r>
            <w:proofErr w:type="spellEnd"/>
            <w:r w:rsidRPr="00305F36">
              <w:rPr>
                <w:rFonts w:ascii="Times New Roman" w:hAnsi="Times New Roman" w:cs="Times New Roman"/>
                <w:sz w:val="24"/>
                <w:szCs w:val="24"/>
              </w:rPr>
              <w:t xml:space="preserve">, spausdinimo ne mažiau kaip 1200x1200 </w:t>
            </w:r>
            <w:proofErr w:type="spellStart"/>
            <w:r w:rsidRPr="00305F36">
              <w:rPr>
                <w:rFonts w:ascii="Times New Roman" w:hAnsi="Times New Roman" w:cs="Times New Roman"/>
                <w:sz w:val="24"/>
                <w:szCs w:val="24"/>
              </w:rPr>
              <w:t>dpi</w:t>
            </w:r>
            <w:proofErr w:type="spellEnd"/>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E22E0" w14:textId="6D0D6990"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56A67F6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D5926"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FDB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Bendros popieriaus padavimo talpos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F3982" w14:textId="6DA2BB32"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 dėtuvės, bendras lapų kiekis ne mažiau kaip 3000 lapų</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E1CDF" w14:textId="3697B685"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967D036"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C8E17"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3C24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Vidinės atmintinės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0E0EF"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4 GB RAM atmintis;</w:t>
            </w:r>
          </w:p>
          <w:p w14:paraId="4931E87F" w14:textId="415499A8" w:rsidR="0076798D" w:rsidRPr="00305F36" w:rsidRDefault="0076798D" w:rsidP="002229DC">
            <w:pPr>
              <w:spacing w:after="0" w:line="276" w:lineRule="auto"/>
              <w:jc w:val="both"/>
              <w:rPr>
                <w:rFonts w:ascii="Times New Roman" w:hAnsi="Times New Roman" w:cs="Times New Roman"/>
                <w:sz w:val="24"/>
                <w:szCs w:val="24"/>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12868" w14:textId="54E71D1C"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7697E6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B6476"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9C93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Automatinis dvipusis kopijavimas, spausdinimas ir skenavimas (dupleksas)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97F0D"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su automatiniu originalo ir kopijos/spaudo apvertimu</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BEC6A" w14:textId="7541D3DF"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C3AE6D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39588"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40E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Automatinio popieriaus tiekimo (ADF) skenavimui, kopijavimui talpa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27DC3" w14:textId="2B99627F"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w:t>
            </w:r>
            <w:r w:rsidR="00461FD1" w:rsidRPr="00305F36">
              <w:rPr>
                <w:rFonts w:ascii="Times New Roman" w:hAnsi="Times New Roman" w:cs="Times New Roman"/>
                <w:sz w:val="24"/>
                <w:szCs w:val="24"/>
              </w:rPr>
              <w:t>80</w:t>
            </w:r>
            <w:r w:rsidRPr="00305F36">
              <w:rPr>
                <w:rFonts w:ascii="Times New Roman" w:hAnsi="Times New Roman" w:cs="Times New Roman"/>
                <w:sz w:val="24"/>
                <w:szCs w:val="24"/>
              </w:rPr>
              <w:t xml:space="preserve"> lapų</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F833F" w14:textId="7969FDC1"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25E6A3D"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7A4B2"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638D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LAN jungtis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FC42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blogesnė kaip 10/100/1000 Base-TX</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51EE0" w14:textId="7238DD1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40D106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B28005"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61B60"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Valdymo displėjus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530BB" w14:textId="7052E6BC"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Lietimui jautrus, spalvotas, ne mažiau 10 colių. Displėjaus pagalba turi būti galimybė atlikti pagrindines daugiafunkcinio spausdintuvo funkcijas</w:t>
            </w:r>
            <w:r w:rsidR="003B2BF7" w:rsidRPr="00305F36">
              <w:rPr>
                <w:rFonts w:ascii="Times New Roman" w:hAnsi="Times New Roman" w:cs="Times New Roman"/>
                <w:sz w:val="24"/>
                <w:szCs w:val="24"/>
              </w:rPr>
              <w:t>.</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B3D57" w14:textId="0A8748BA"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E3E62C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447F9"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9DC6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funkcijos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9E13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Skenavimas į LAN tinklą (angl. </w:t>
            </w:r>
            <w:proofErr w:type="spellStart"/>
            <w:r w:rsidRPr="00305F36">
              <w:rPr>
                <w:rFonts w:ascii="Times New Roman" w:hAnsi="Times New Roman" w:cs="Times New Roman"/>
                <w:i/>
                <w:sz w:val="24"/>
                <w:szCs w:val="24"/>
              </w:rPr>
              <w:t>shared</w:t>
            </w:r>
            <w:proofErr w:type="spellEnd"/>
            <w:r w:rsidRPr="00305F36">
              <w:rPr>
                <w:rFonts w:ascii="Times New Roman" w:hAnsi="Times New Roman" w:cs="Times New Roman"/>
                <w:i/>
                <w:sz w:val="24"/>
                <w:szCs w:val="24"/>
              </w:rPr>
              <w:t xml:space="preserve"> </w:t>
            </w:r>
            <w:proofErr w:type="spellStart"/>
            <w:r w:rsidRPr="00305F36">
              <w:rPr>
                <w:rFonts w:ascii="Times New Roman" w:hAnsi="Times New Roman" w:cs="Times New Roman"/>
                <w:i/>
                <w:sz w:val="24"/>
                <w:szCs w:val="24"/>
              </w:rPr>
              <w:t>folder</w:t>
            </w:r>
            <w:proofErr w:type="spellEnd"/>
            <w:r w:rsidRPr="00305F36">
              <w:rPr>
                <w:rFonts w:ascii="Times New Roman" w:hAnsi="Times New Roman" w:cs="Times New Roman"/>
                <w:sz w:val="24"/>
                <w:szCs w:val="24"/>
              </w:rPr>
              <w:t>), skenavimas į el. paštą. Turi palaikyti SMTP autentifikaciją.</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1EDD8" w14:textId="02FDBB0D"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6904A3AB"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70CF4"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89CF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greitis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AB601" w14:textId="571CBA9A"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461FD1" w:rsidRPr="00305F36">
              <w:rPr>
                <w:rFonts w:ascii="Times New Roman" w:hAnsi="Times New Roman" w:cs="Times New Roman"/>
                <w:sz w:val="24"/>
                <w:szCs w:val="24"/>
              </w:rPr>
              <w:t>200</w:t>
            </w:r>
            <w:r w:rsidRPr="00305F36">
              <w:rPr>
                <w:rFonts w:ascii="Times New Roman" w:hAnsi="Times New Roman" w:cs="Times New Roman"/>
                <w:sz w:val="24"/>
                <w:szCs w:val="24"/>
              </w:rPr>
              <w:t xml:space="preserve"> puslapių per minutę (A4 formatu)</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50B05" w14:textId="5AFD8D08"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5D6F967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7C3D7"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0FE7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Jungiamieji laidai ir kabeliai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E589E"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pateikti visi reikalingi laidai ir kabeliai</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933F" w14:textId="4C18454C"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794CF45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BAD52"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4D9B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Konstrukcija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0FA6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Skirtas darbui stovint. </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033B" w14:textId="5A2759D6"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46E79A5E" w14:textId="77777777" w:rsidTr="00FF11E8">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62B23" w14:textId="77777777" w:rsidR="0076798D" w:rsidRPr="00305F36" w:rsidRDefault="0076798D" w:rsidP="002229DC">
            <w:pPr>
              <w:pStyle w:val="Sraopastraipa"/>
              <w:numPr>
                <w:ilvl w:val="0"/>
                <w:numId w:val="17"/>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F1917D"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resursas juodos spalvos kasetei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755F5" w14:textId="562C566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18615C" w:rsidRPr="00305F36">
              <w:rPr>
                <w:rFonts w:ascii="Times New Roman" w:hAnsi="Times New Roman" w:cs="Times New Roman"/>
                <w:sz w:val="24"/>
                <w:szCs w:val="24"/>
              </w:rPr>
              <w:t>40</w:t>
            </w:r>
            <w:r w:rsidRPr="00305F36">
              <w:rPr>
                <w:rFonts w:ascii="Times New Roman" w:hAnsi="Times New Roman" w:cs="Times New Roman"/>
                <w:sz w:val="24"/>
                <w:szCs w:val="24"/>
              </w:rPr>
              <w:t xml:space="preserve"> 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960E8" w14:textId="32AE4FCB"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52A0A7B3"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9EC2E"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34.</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8666FF"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spalvotoms kasetėms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A06A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w:t>
            </w:r>
          </w:p>
          <w:p w14:paraId="254DE91F" w14:textId="28183EE0"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C-</w:t>
            </w:r>
            <w:r w:rsidR="0018615C" w:rsidRPr="00305F36">
              <w:rPr>
                <w:rFonts w:ascii="Times New Roman" w:hAnsi="Times New Roman" w:cs="Times New Roman"/>
                <w:sz w:val="24"/>
                <w:szCs w:val="24"/>
              </w:rPr>
              <w:t>20</w:t>
            </w:r>
            <w:r w:rsidRPr="00305F36">
              <w:rPr>
                <w:rFonts w:ascii="Times New Roman" w:hAnsi="Times New Roman" w:cs="Times New Roman"/>
                <w:sz w:val="24"/>
                <w:szCs w:val="24"/>
              </w:rPr>
              <w:t> 000</w:t>
            </w:r>
          </w:p>
          <w:p w14:paraId="38F5036F" w14:textId="5A8513C6"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w:t>
            </w:r>
            <w:r w:rsidR="0018615C" w:rsidRPr="00305F36">
              <w:rPr>
                <w:rFonts w:ascii="Times New Roman" w:hAnsi="Times New Roman" w:cs="Times New Roman"/>
                <w:sz w:val="24"/>
                <w:szCs w:val="24"/>
              </w:rPr>
              <w:t>20</w:t>
            </w:r>
            <w:r w:rsidRPr="00305F36">
              <w:rPr>
                <w:rFonts w:ascii="Times New Roman" w:hAnsi="Times New Roman" w:cs="Times New Roman"/>
                <w:sz w:val="24"/>
                <w:szCs w:val="24"/>
              </w:rPr>
              <w:t> 000</w:t>
            </w:r>
          </w:p>
          <w:p w14:paraId="2A918381" w14:textId="408E5FE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Y-</w:t>
            </w:r>
            <w:r w:rsidR="0018615C" w:rsidRPr="00305F36">
              <w:rPr>
                <w:rFonts w:ascii="Times New Roman" w:hAnsi="Times New Roman" w:cs="Times New Roman"/>
                <w:sz w:val="24"/>
                <w:szCs w:val="24"/>
              </w:rPr>
              <w:t>20</w:t>
            </w:r>
            <w:r w:rsidRPr="00305F36">
              <w:rPr>
                <w:rFonts w:ascii="Times New Roman" w:hAnsi="Times New Roman" w:cs="Times New Roman"/>
                <w:sz w:val="24"/>
                <w:szCs w:val="24"/>
              </w:rPr>
              <w:t xml:space="preserve"> 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EBEF6" w14:textId="6437EB8C" w:rsidR="00DC0B33" w:rsidRPr="00305F36" w:rsidRDefault="00DC0B33" w:rsidP="002229DC">
            <w:pPr>
              <w:spacing w:after="0" w:line="276" w:lineRule="auto"/>
              <w:jc w:val="both"/>
              <w:rPr>
                <w:rFonts w:ascii="Times New Roman" w:hAnsi="Times New Roman" w:cs="Times New Roman"/>
                <w:sz w:val="24"/>
                <w:szCs w:val="24"/>
              </w:rPr>
            </w:pPr>
          </w:p>
        </w:tc>
      </w:tr>
      <w:tr w:rsidR="0076798D" w:rsidRPr="00305F36" w14:paraId="280EBC94" w14:textId="77777777" w:rsidTr="00FF11E8">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E710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35.</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385DD"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(būgnas, būgno valymo peilis, nešėjas, kaitinimo velenas, vaizdo pernešimo juosta)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36B97" w14:textId="417AA64B"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18615C" w:rsidRPr="00305F36">
              <w:rPr>
                <w:rFonts w:ascii="Times New Roman" w:hAnsi="Times New Roman" w:cs="Times New Roman"/>
                <w:sz w:val="24"/>
                <w:szCs w:val="24"/>
              </w:rPr>
              <w:t>400</w:t>
            </w:r>
            <w:r w:rsidRPr="00305F36">
              <w:rPr>
                <w:rFonts w:ascii="Times New Roman" w:hAnsi="Times New Roman" w:cs="Times New Roman"/>
                <w:sz w:val="24"/>
                <w:szCs w:val="24"/>
              </w:rPr>
              <w:t>.000</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366E3" w14:textId="50543AAB" w:rsidR="0076798D" w:rsidRPr="00305F36" w:rsidRDefault="0076798D" w:rsidP="002229DC">
            <w:pPr>
              <w:spacing w:after="0" w:line="276" w:lineRule="auto"/>
              <w:jc w:val="both"/>
              <w:rPr>
                <w:rFonts w:ascii="Times New Roman" w:hAnsi="Times New Roman" w:cs="Times New Roman"/>
                <w:sz w:val="24"/>
                <w:szCs w:val="24"/>
              </w:rPr>
            </w:pPr>
          </w:p>
        </w:tc>
      </w:tr>
    </w:tbl>
    <w:p w14:paraId="3CFE2FC4" w14:textId="77777777" w:rsidR="0076798D" w:rsidRPr="00305F36" w:rsidRDefault="0076798D" w:rsidP="002229DC">
      <w:pPr>
        <w:spacing w:after="0" w:line="276" w:lineRule="auto"/>
        <w:jc w:val="both"/>
        <w:rPr>
          <w:rFonts w:ascii="Times New Roman" w:hAnsi="Times New Roman" w:cs="Times New Roman"/>
          <w:sz w:val="24"/>
          <w:szCs w:val="24"/>
        </w:rPr>
      </w:pPr>
    </w:p>
    <w:p w14:paraId="7E7B37F5" w14:textId="270D7658" w:rsidR="0076798D" w:rsidRPr="00305F36" w:rsidRDefault="007A74DF" w:rsidP="002229DC">
      <w:pPr>
        <w:autoSpaceDE w:val="0"/>
        <w:spacing w:after="0" w:line="276" w:lineRule="auto"/>
        <w:ind w:firstLine="567"/>
        <w:jc w:val="both"/>
        <w:rPr>
          <w:rFonts w:ascii="Times New Roman" w:hAnsi="Times New Roman" w:cs="Times New Roman"/>
          <w:sz w:val="24"/>
          <w:szCs w:val="24"/>
        </w:rPr>
      </w:pPr>
      <w:r w:rsidRPr="00305F36">
        <w:rPr>
          <w:rFonts w:ascii="Times New Roman" w:hAnsi="Times New Roman" w:cs="Times New Roman"/>
          <w:b/>
          <w:bCs/>
          <w:sz w:val="24"/>
          <w:szCs w:val="24"/>
        </w:rPr>
        <w:t>6</w:t>
      </w:r>
      <w:r w:rsidR="0076798D" w:rsidRPr="00305F36">
        <w:rPr>
          <w:rFonts w:ascii="Times New Roman" w:hAnsi="Times New Roman" w:cs="Times New Roman"/>
          <w:b/>
          <w:bCs/>
          <w:sz w:val="24"/>
          <w:szCs w:val="24"/>
        </w:rPr>
        <w:t xml:space="preserve"> lentelė. B tipo </w:t>
      </w:r>
      <w:r w:rsidR="0076798D" w:rsidRPr="00305F36">
        <w:rPr>
          <w:rFonts w:ascii="Times New Roman" w:hAnsi="Times New Roman" w:cs="Times New Roman"/>
          <w:b/>
          <w:sz w:val="24"/>
          <w:szCs w:val="24"/>
        </w:rPr>
        <w:t>daugiafunkcinis spausdintuvas</w:t>
      </w:r>
      <w:r w:rsidR="0076798D" w:rsidRPr="00305F36">
        <w:rPr>
          <w:rFonts w:ascii="Times New Roman" w:hAnsi="Times New Roman" w:cs="Times New Roman"/>
          <w:b/>
          <w:bCs/>
          <w:sz w:val="24"/>
          <w:szCs w:val="24"/>
        </w:rPr>
        <w:t xml:space="preserve"> nespalvinis</w:t>
      </w:r>
    </w:p>
    <w:tbl>
      <w:tblPr>
        <w:tblW w:w="10031" w:type="dxa"/>
        <w:jc w:val="center"/>
        <w:tblCellMar>
          <w:left w:w="10" w:type="dxa"/>
          <w:right w:w="10" w:type="dxa"/>
        </w:tblCellMar>
        <w:tblLook w:val="0000" w:firstRow="0" w:lastRow="0" w:firstColumn="0" w:lastColumn="0" w:noHBand="0" w:noVBand="0"/>
      </w:tblPr>
      <w:tblGrid>
        <w:gridCol w:w="556"/>
        <w:gridCol w:w="3096"/>
        <w:gridCol w:w="2964"/>
        <w:gridCol w:w="3415"/>
      </w:tblGrid>
      <w:tr w:rsidR="00305F36" w:rsidRPr="00305F36" w14:paraId="375E04AB"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EB653" w14:textId="5F6812FC" w:rsidR="00407ABF" w:rsidRPr="00305F36" w:rsidRDefault="00407ABF" w:rsidP="002229DC">
            <w:pPr>
              <w:spacing w:after="0" w:line="276" w:lineRule="auto"/>
              <w:ind w:left="-105" w:firstLine="105"/>
              <w:jc w:val="both"/>
              <w:rPr>
                <w:rFonts w:ascii="Times New Roman" w:hAnsi="Times New Roman" w:cs="Times New Roman"/>
                <w:sz w:val="24"/>
                <w:szCs w:val="24"/>
              </w:rPr>
            </w:pPr>
            <w:r w:rsidRPr="00305F36">
              <w:rPr>
                <w:rFonts w:ascii="Times New Roman" w:hAnsi="Times New Roman" w:cs="Times New Roman"/>
                <w:b/>
                <w:bCs/>
                <w:sz w:val="24"/>
                <w:szCs w:val="24"/>
              </w:rPr>
              <w:t>Nr.</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585F7" w14:textId="2D484191" w:rsidR="00407ABF" w:rsidRPr="00305F36" w:rsidRDefault="00407AB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Pozicijos pavadinimas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11937" w14:textId="7C46B34C" w:rsidR="00407ABF" w:rsidRPr="00305F36" w:rsidRDefault="00407AB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Reikalaujami parametrai</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A9F61" w14:textId="77777777" w:rsidR="00407ABF" w:rsidRPr="00305F36" w:rsidRDefault="00407ABF"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79A12D91" w14:textId="2BC9DF34" w:rsidR="00407ABF" w:rsidRPr="00305F36" w:rsidRDefault="00407AB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(Pildo tiekėjas)</w:t>
            </w:r>
          </w:p>
        </w:tc>
      </w:tr>
      <w:tr w:rsidR="00A90694" w:rsidRPr="00305F36" w14:paraId="327096B5"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F7FC1" w14:textId="24526B4F" w:rsidR="00A90694" w:rsidRPr="00A90694" w:rsidRDefault="00A90694" w:rsidP="00A90694">
            <w:pPr>
              <w:spacing w:after="0" w:line="276" w:lineRule="auto"/>
              <w:ind w:left="-105" w:firstLine="105"/>
              <w:jc w:val="center"/>
              <w:rPr>
                <w:rFonts w:ascii="Times New Roman" w:hAnsi="Times New Roman" w:cs="Times New Roman"/>
                <w:b/>
                <w:bCs/>
                <w:i/>
                <w:iCs/>
                <w:sz w:val="24"/>
                <w:szCs w:val="24"/>
              </w:rPr>
            </w:pPr>
            <w:r w:rsidRPr="00A90694">
              <w:rPr>
                <w:rFonts w:ascii="Times New Roman" w:hAnsi="Times New Roman" w:cs="Times New Roman"/>
                <w:b/>
                <w:bCs/>
                <w:i/>
                <w:iCs/>
                <w:sz w:val="24"/>
                <w:szCs w:val="24"/>
              </w:rPr>
              <w:t>1</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4C4E9" w14:textId="08EB691B" w:rsidR="00A90694" w:rsidRPr="00A90694" w:rsidRDefault="00A90694" w:rsidP="00A90694">
            <w:pPr>
              <w:spacing w:after="0" w:line="276" w:lineRule="auto"/>
              <w:jc w:val="center"/>
              <w:rPr>
                <w:rFonts w:ascii="Times New Roman" w:hAnsi="Times New Roman" w:cs="Times New Roman"/>
                <w:b/>
                <w:bCs/>
                <w:i/>
                <w:iCs/>
                <w:sz w:val="24"/>
                <w:szCs w:val="24"/>
              </w:rPr>
            </w:pPr>
            <w:r w:rsidRPr="00A90694">
              <w:rPr>
                <w:rFonts w:ascii="Times New Roman" w:hAnsi="Times New Roman" w:cs="Times New Roman"/>
                <w:b/>
                <w:bCs/>
                <w:i/>
                <w:iCs/>
                <w:sz w:val="24"/>
                <w:szCs w:val="24"/>
              </w:rPr>
              <w:t>2</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30884" w14:textId="4A2BD526" w:rsidR="00A90694" w:rsidRPr="00A90694" w:rsidRDefault="00A90694" w:rsidP="00A90694">
            <w:pPr>
              <w:spacing w:after="0" w:line="276" w:lineRule="auto"/>
              <w:jc w:val="center"/>
              <w:rPr>
                <w:rFonts w:ascii="Times New Roman" w:hAnsi="Times New Roman" w:cs="Times New Roman"/>
                <w:b/>
                <w:bCs/>
                <w:i/>
                <w:iCs/>
                <w:sz w:val="24"/>
                <w:szCs w:val="24"/>
              </w:rPr>
            </w:pPr>
            <w:r w:rsidRPr="00A90694">
              <w:rPr>
                <w:rFonts w:ascii="Times New Roman" w:hAnsi="Times New Roman" w:cs="Times New Roman"/>
                <w:b/>
                <w:bCs/>
                <w:i/>
                <w:iCs/>
                <w:sz w:val="24"/>
                <w:szCs w:val="24"/>
              </w:rPr>
              <w:t>3</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AA31E" w14:textId="0E9CF052" w:rsidR="00A90694" w:rsidRPr="00A90694" w:rsidRDefault="00A90694" w:rsidP="00A90694">
            <w:pPr>
              <w:spacing w:after="0" w:line="276" w:lineRule="auto"/>
              <w:jc w:val="center"/>
              <w:rPr>
                <w:rFonts w:ascii="Times New Roman" w:hAnsi="Times New Roman" w:cs="Times New Roman"/>
                <w:b/>
                <w:bCs/>
                <w:i/>
                <w:iCs/>
                <w:sz w:val="24"/>
                <w:szCs w:val="24"/>
              </w:rPr>
            </w:pPr>
            <w:r w:rsidRPr="00A90694">
              <w:rPr>
                <w:rFonts w:ascii="Times New Roman" w:hAnsi="Times New Roman" w:cs="Times New Roman"/>
                <w:b/>
                <w:bCs/>
                <w:i/>
                <w:iCs/>
                <w:sz w:val="24"/>
                <w:szCs w:val="24"/>
              </w:rPr>
              <w:t>4</w:t>
            </w:r>
          </w:p>
        </w:tc>
      </w:tr>
      <w:tr w:rsidR="00305F36" w:rsidRPr="00305F36" w14:paraId="77E59872"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A69F1" w14:textId="77777777" w:rsidR="00EF77D1" w:rsidRPr="00305F36" w:rsidRDefault="00EF77D1"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FE6B" w14:textId="77777777" w:rsidR="00EF77D1" w:rsidRPr="00305F36" w:rsidRDefault="00EF77D1"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Gamintojas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32DBA" w14:textId="77777777" w:rsidR="00EF77D1" w:rsidRPr="00305F36" w:rsidRDefault="00EF77D1"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gamintoją</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E371F" w14:textId="741A5CB5" w:rsidR="00EF77D1" w:rsidRPr="00305F36" w:rsidRDefault="00EF77D1" w:rsidP="002229DC">
            <w:pPr>
              <w:spacing w:after="0" w:line="276" w:lineRule="auto"/>
              <w:jc w:val="both"/>
              <w:rPr>
                <w:rFonts w:ascii="Times New Roman" w:hAnsi="Times New Roman" w:cs="Times New Roman"/>
                <w:bCs/>
                <w:sz w:val="24"/>
                <w:szCs w:val="24"/>
              </w:rPr>
            </w:pPr>
          </w:p>
        </w:tc>
      </w:tr>
      <w:tr w:rsidR="00305F36" w:rsidRPr="00305F36" w14:paraId="073F0022"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634BE" w14:textId="77777777" w:rsidR="00EF77D1" w:rsidRPr="00305F36" w:rsidRDefault="00EF77D1"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F22314" w14:textId="77777777" w:rsidR="00EF77D1" w:rsidRPr="00305F36" w:rsidRDefault="00EF77D1"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Modelis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8B01A" w14:textId="77777777" w:rsidR="00EF77D1" w:rsidRPr="00305F36" w:rsidRDefault="00EF77D1"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modelį</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8966A" w14:textId="32637123" w:rsidR="00EF77D1" w:rsidRPr="00305F36" w:rsidRDefault="00EF77D1" w:rsidP="002229DC">
            <w:pPr>
              <w:spacing w:after="0" w:line="276" w:lineRule="auto"/>
              <w:jc w:val="both"/>
              <w:rPr>
                <w:rFonts w:ascii="Times New Roman" w:hAnsi="Times New Roman" w:cs="Times New Roman"/>
                <w:sz w:val="24"/>
                <w:szCs w:val="24"/>
              </w:rPr>
            </w:pPr>
          </w:p>
        </w:tc>
      </w:tr>
      <w:tr w:rsidR="00305F36" w:rsidRPr="00305F36" w14:paraId="36C0247E"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4BE7F" w14:textId="77777777" w:rsidR="00EF77D1" w:rsidRPr="00305F36" w:rsidRDefault="00EF77D1"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CC3B3" w14:textId="77777777" w:rsidR="00EF77D1" w:rsidRPr="00305F36" w:rsidRDefault="00EF77D1"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Būklė</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C961D" w14:textId="77777777" w:rsidR="00EF77D1" w:rsidRPr="00305F36" w:rsidRDefault="00EF77D1"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Naujas, nenaudotas, neatnaujintas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79DDE" w14:textId="2BF80CFB" w:rsidR="00EF77D1" w:rsidRPr="00305F36" w:rsidRDefault="00EF77D1" w:rsidP="002229DC">
            <w:pPr>
              <w:spacing w:after="0" w:line="276" w:lineRule="auto"/>
              <w:jc w:val="both"/>
              <w:rPr>
                <w:rFonts w:ascii="Times New Roman" w:hAnsi="Times New Roman" w:cs="Times New Roman"/>
                <w:bCs/>
                <w:sz w:val="24"/>
                <w:szCs w:val="24"/>
              </w:rPr>
            </w:pPr>
          </w:p>
        </w:tc>
      </w:tr>
      <w:tr w:rsidR="00305F36" w:rsidRPr="00305F36" w14:paraId="49895D05"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24D26"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6706A"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Spausdinimas, kopijavimas, skenavimas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628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 vienpusis/dvipusis spausdinimas;</w:t>
            </w:r>
          </w:p>
          <w:p w14:paraId="5567D4F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J/B vienpusis/dvipusis kopijavimas;</w:t>
            </w:r>
          </w:p>
          <w:p w14:paraId="0B612414"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A3/A4 J/B ir spalvinis vienpusis/dvipusis skenavimas.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1D6C7" w14:textId="6616B4AD" w:rsidR="00194120" w:rsidRPr="00305F36" w:rsidRDefault="00194120" w:rsidP="002229DC">
            <w:pPr>
              <w:spacing w:after="0" w:line="276" w:lineRule="auto"/>
              <w:jc w:val="both"/>
              <w:rPr>
                <w:rFonts w:ascii="Times New Roman" w:hAnsi="Times New Roman" w:cs="Times New Roman"/>
                <w:bCs/>
                <w:sz w:val="24"/>
                <w:szCs w:val="24"/>
              </w:rPr>
            </w:pPr>
          </w:p>
        </w:tc>
      </w:tr>
      <w:tr w:rsidR="00305F36" w:rsidRPr="00305F36" w14:paraId="22BB51CD"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262A8"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98B3"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Pirmas spaudas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20AC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ilgiau kaip per 3,7 sekundės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468F4" w14:textId="101E333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45F2FB15"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3DF460"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4C49D"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kopija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7AEA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ilgiau kaip per 4,5 sekundės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3FAA2" w14:textId="71A024DD"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B8BE464"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7337E"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F1A99"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formatas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57C4"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Standartiniai popieriaus lapų dydžių formatai: A3, A4, A5</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E188" w14:textId="27B32899"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4B32DC4"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B78EE"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AFD8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Kopijavimo, spausdinimo greitis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C1CCC" w14:textId="6A8E27F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18615C" w:rsidRPr="00305F36">
              <w:rPr>
                <w:rFonts w:ascii="Times New Roman" w:hAnsi="Times New Roman" w:cs="Times New Roman"/>
                <w:sz w:val="24"/>
                <w:szCs w:val="24"/>
                <w:lang w:val="en-US"/>
              </w:rPr>
              <w:t>5</w:t>
            </w:r>
            <w:r w:rsidRPr="00305F36">
              <w:rPr>
                <w:rFonts w:ascii="Times New Roman" w:hAnsi="Times New Roman" w:cs="Times New Roman"/>
                <w:sz w:val="24"/>
                <w:szCs w:val="24"/>
              </w:rPr>
              <w:t xml:space="preserve">0 puslapių per minutę A4 </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99D44" w14:textId="1F29483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8C899F0"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F9FE8"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649BE" w14:textId="5C09C5D6" w:rsidR="0076798D" w:rsidRPr="00305F36" w:rsidRDefault="003A4FB3"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Spausdinimo s</w:t>
            </w:r>
            <w:r w:rsidR="0076798D" w:rsidRPr="00305F36">
              <w:rPr>
                <w:rFonts w:ascii="Times New Roman" w:hAnsi="Times New Roman" w:cs="Times New Roman"/>
                <w:sz w:val="24"/>
                <w:szCs w:val="24"/>
              </w:rPr>
              <w:t>kiriamoji geba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7DC49" w14:textId="019AC2DE"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1200x1200 </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2AA354" w14:textId="0DC4C053"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48AB4033"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C696E1"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717F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Bendros popieriaus padavimo talpos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F63F4"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 dėtuvės, bendras lapų kiekis ne mažiau kaip 3000 lapų</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A5FD4" w14:textId="5012EF2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0994B50"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3FA79"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CEAA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Vidinės atmintinės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28AFD" w14:textId="1BE78A6D"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18615C" w:rsidRPr="00305F36">
              <w:rPr>
                <w:rFonts w:ascii="Times New Roman" w:hAnsi="Times New Roman" w:cs="Times New Roman"/>
                <w:sz w:val="24"/>
                <w:szCs w:val="24"/>
              </w:rPr>
              <w:t>4</w:t>
            </w:r>
            <w:r w:rsidRPr="00305F36">
              <w:rPr>
                <w:rFonts w:ascii="Times New Roman" w:hAnsi="Times New Roman" w:cs="Times New Roman"/>
                <w:sz w:val="24"/>
                <w:szCs w:val="24"/>
              </w:rPr>
              <w:t xml:space="preserve"> GB RAM atmintis;</w:t>
            </w:r>
          </w:p>
          <w:p w14:paraId="3D8AFDF4" w14:textId="7421B735" w:rsidR="0076798D" w:rsidRPr="00305F36" w:rsidRDefault="0076798D" w:rsidP="002229DC">
            <w:pPr>
              <w:spacing w:after="0" w:line="276" w:lineRule="auto"/>
              <w:jc w:val="both"/>
              <w:rPr>
                <w:rFonts w:ascii="Times New Roman" w:hAnsi="Times New Roman" w:cs="Times New Roman"/>
                <w:sz w:val="24"/>
                <w:szCs w:val="24"/>
              </w:rPr>
            </w:pP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D3EA7" w14:textId="29C00E7E"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73C6279"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AE9D9"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9DCA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Automatinis dvipusis kopijavimas, spausdinimas ir skenavimas (dupleksas)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21E0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su automatiniu originalo ir kopijos/spaudo apvertimu</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72613" w14:textId="016E1540"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6CAD16C6"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A7EF2"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04CC3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Automatinio popieriaus tiekimo (ADF) skenavimui, kopijavimui talpa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B9D64" w14:textId="2DF8F7F2"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w:t>
            </w:r>
            <w:r w:rsidR="0018615C" w:rsidRPr="00305F36">
              <w:rPr>
                <w:rFonts w:ascii="Times New Roman" w:hAnsi="Times New Roman" w:cs="Times New Roman"/>
                <w:sz w:val="24"/>
                <w:szCs w:val="24"/>
              </w:rPr>
              <w:t>8</w:t>
            </w:r>
            <w:r w:rsidRPr="00305F36">
              <w:rPr>
                <w:rFonts w:ascii="Times New Roman" w:hAnsi="Times New Roman" w:cs="Times New Roman"/>
                <w:sz w:val="24"/>
                <w:szCs w:val="24"/>
              </w:rPr>
              <w:t>0 lapų</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1FABD" w14:textId="7731D671"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26D639C"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097C"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5CEC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LAN jungtis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ACEDD" w14:textId="7998221B"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10/100/1000 Base-TX arba lygiavertė</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9F99" w14:textId="14D51099"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E58FC68"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95090"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4968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Valdymo displėjus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A5CE" w14:textId="1134B58F"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Lietimui jautrus, spalvotas, ne mažiau </w:t>
            </w:r>
            <w:r w:rsidR="0018615C" w:rsidRPr="00305F36">
              <w:rPr>
                <w:rFonts w:ascii="Times New Roman" w:hAnsi="Times New Roman" w:cs="Times New Roman"/>
                <w:sz w:val="24"/>
                <w:szCs w:val="24"/>
              </w:rPr>
              <w:t>10</w:t>
            </w:r>
            <w:r w:rsidRPr="00305F36">
              <w:rPr>
                <w:rFonts w:ascii="Times New Roman" w:hAnsi="Times New Roman" w:cs="Times New Roman"/>
                <w:sz w:val="24"/>
                <w:szCs w:val="24"/>
              </w:rPr>
              <w:t xml:space="preserve"> colių. Displėjaus pagalba turi būti galimybė atlikti pagrindines daugiafunkcinio spausdintuvo funkcijas</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D2F6" w14:textId="4DFCB4F9"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60525C09"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CBB24"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44566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funkcijos</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29C4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Skenavimas į LAN tinklą (angl. </w:t>
            </w:r>
            <w:proofErr w:type="spellStart"/>
            <w:r w:rsidRPr="00305F36">
              <w:rPr>
                <w:rFonts w:ascii="Times New Roman" w:hAnsi="Times New Roman" w:cs="Times New Roman"/>
                <w:i/>
                <w:sz w:val="24"/>
                <w:szCs w:val="24"/>
              </w:rPr>
              <w:t>shared</w:t>
            </w:r>
            <w:proofErr w:type="spellEnd"/>
            <w:r w:rsidRPr="00305F36">
              <w:rPr>
                <w:rFonts w:ascii="Times New Roman" w:hAnsi="Times New Roman" w:cs="Times New Roman"/>
                <w:i/>
                <w:sz w:val="24"/>
                <w:szCs w:val="24"/>
              </w:rPr>
              <w:t xml:space="preserve"> </w:t>
            </w:r>
            <w:proofErr w:type="spellStart"/>
            <w:r w:rsidRPr="00305F36">
              <w:rPr>
                <w:rFonts w:ascii="Times New Roman" w:hAnsi="Times New Roman" w:cs="Times New Roman"/>
                <w:i/>
                <w:sz w:val="24"/>
                <w:szCs w:val="24"/>
              </w:rPr>
              <w:t>folder</w:t>
            </w:r>
            <w:proofErr w:type="spellEnd"/>
            <w:r w:rsidRPr="00305F36">
              <w:rPr>
                <w:rFonts w:ascii="Times New Roman" w:hAnsi="Times New Roman" w:cs="Times New Roman"/>
                <w:sz w:val="24"/>
                <w:szCs w:val="24"/>
              </w:rPr>
              <w:t>), skenavimas į el. paštą. Turi palaikyti SMTP autentifikaciją.</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25638" w14:textId="72B78680"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1F01E28D" w14:textId="77777777" w:rsidTr="001D71D4">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3CCE09"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90CA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Jungiamieji laidai ir kabeliai</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662C4"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pateikti visi reikalingi laidai ir kabeliai</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7D0CB" w14:textId="05AFD8BC" w:rsidR="0076798D" w:rsidRPr="00305F36" w:rsidRDefault="0076798D" w:rsidP="002229DC">
            <w:pPr>
              <w:spacing w:after="0" w:line="276" w:lineRule="auto"/>
              <w:jc w:val="both"/>
              <w:rPr>
                <w:rFonts w:ascii="Times New Roman" w:hAnsi="Times New Roman" w:cs="Times New Roman"/>
                <w:bCs/>
                <w:sz w:val="24"/>
                <w:szCs w:val="24"/>
              </w:rPr>
            </w:pPr>
          </w:p>
        </w:tc>
      </w:tr>
      <w:tr w:rsidR="00305F36" w:rsidRPr="00305F36" w14:paraId="19F80FB0" w14:textId="77777777" w:rsidTr="001D71D4">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CF6CB" w14:textId="77777777" w:rsidR="0076798D" w:rsidRPr="00305F36" w:rsidRDefault="0076798D" w:rsidP="002229DC">
            <w:pPr>
              <w:pStyle w:val="Sraopastraipa"/>
              <w:numPr>
                <w:ilvl w:val="0"/>
                <w:numId w:val="18"/>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748CBB"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resursas juodos spalvos kasetei (A4 formato lapais prie standartinio 5% padengimo)</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7CA9C" w14:textId="0F8F7A6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Naudojama kasetė ne mažiau kaip </w:t>
            </w:r>
            <w:r w:rsidR="0018615C" w:rsidRPr="00305F36">
              <w:rPr>
                <w:rFonts w:ascii="Times New Roman" w:hAnsi="Times New Roman" w:cs="Times New Roman"/>
                <w:sz w:val="24"/>
                <w:szCs w:val="24"/>
              </w:rPr>
              <w:t>40</w:t>
            </w:r>
            <w:r w:rsidRPr="00305F36">
              <w:rPr>
                <w:rFonts w:ascii="Times New Roman" w:hAnsi="Times New Roman" w:cs="Times New Roman"/>
                <w:sz w:val="24"/>
                <w:szCs w:val="24"/>
              </w:rPr>
              <w:t xml:space="preserve"> 000</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492FF" w14:textId="461A5E11" w:rsidR="0076798D" w:rsidRPr="00305F36" w:rsidRDefault="0076798D" w:rsidP="002229DC">
            <w:pPr>
              <w:spacing w:after="0" w:line="276" w:lineRule="auto"/>
              <w:jc w:val="both"/>
              <w:rPr>
                <w:rFonts w:ascii="Times New Roman" w:hAnsi="Times New Roman" w:cs="Times New Roman"/>
                <w:sz w:val="24"/>
                <w:szCs w:val="24"/>
              </w:rPr>
            </w:pPr>
          </w:p>
        </w:tc>
      </w:tr>
      <w:tr w:rsidR="0076798D" w:rsidRPr="00305F36" w14:paraId="5AE478E3" w14:textId="77777777" w:rsidTr="001D71D4">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E9E9D" w14:textId="77777777" w:rsidR="0076798D" w:rsidRPr="00305F36" w:rsidRDefault="0076798D" w:rsidP="002229DC">
            <w:pPr>
              <w:pStyle w:val="Sraopastraipa"/>
              <w:spacing w:line="276" w:lineRule="auto"/>
              <w:ind w:left="0" w:hanging="53"/>
              <w:jc w:val="both"/>
              <w:rPr>
                <w:rFonts w:ascii="Times New Roman" w:eastAsia="Calibri" w:hAnsi="Times New Roman"/>
                <w:bCs/>
                <w:szCs w:val="24"/>
                <w:lang w:val="lt-LT"/>
              </w:rPr>
            </w:pPr>
            <w:r w:rsidRPr="00305F36">
              <w:rPr>
                <w:rFonts w:ascii="Times New Roman" w:eastAsia="Calibri" w:hAnsi="Times New Roman"/>
                <w:bCs/>
                <w:szCs w:val="24"/>
                <w:lang w:val="lt-LT"/>
              </w:rPr>
              <w:t>31.</w:t>
            </w:r>
          </w:p>
        </w:tc>
        <w:tc>
          <w:tcPr>
            <w:tcW w:w="3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97D86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(būgnas, būgno valymo peilis, nešėjas, kaitinimo velenas, vaizdo pernešimo juosta)</w:t>
            </w:r>
          </w:p>
        </w:tc>
        <w:tc>
          <w:tcPr>
            <w:tcW w:w="29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55F2C8" w14:textId="5616231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18615C" w:rsidRPr="00305F36">
              <w:rPr>
                <w:rFonts w:ascii="Times New Roman" w:hAnsi="Times New Roman" w:cs="Times New Roman"/>
                <w:sz w:val="24"/>
                <w:szCs w:val="24"/>
              </w:rPr>
              <w:t>4</w:t>
            </w:r>
            <w:r w:rsidRPr="00305F36">
              <w:rPr>
                <w:rFonts w:ascii="Times New Roman" w:hAnsi="Times New Roman" w:cs="Times New Roman"/>
                <w:sz w:val="24"/>
                <w:szCs w:val="24"/>
              </w:rPr>
              <w:t>00.000</w:t>
            </w:r>
          </w:p>
        </w:tc>
        <w:tc>
          <w:tcPr>
            <w:tcW w:w="3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DD2A" w14:textId="7C978DBC" w:rsidR="0076798D" w:rsidRPr="00305F36" w:rsidRDefault="0076798D" w:rsidP="002229DC">
            <w:pPr>
              <w:spacing w:after="0" w:line="276" w:lineRule="auto"/>
              <w:jc w:val="both"/>
              <w:rPr>
                <w:rFonts w:ascii="Times New Roman" w:hAnsi="Times New Roman" w:cs="Times New Roman"/>
                <w:sz w:val="24"/>
                <w:szCs w:val="24"/>
              </w:rPr>
            </w:pPr>
          </w:p>
        </w:tc>
      </w:tr>
    </w:tbl>
    <w:p w14:paraId="01BA03C3" w14:textId="77777777" w:rsidR="0076798D" w:rsidRPr="00305F36" w:rsidRDefault="0076798D" w:rsidP="002229DC">
      <w:pPr>
        <w:spacing w:after="0" w:line="276" w:lineRule="auto"/>
        <w:jc w:val="both"/>
        <w:rPr>
          <w:rFonts w:ascii="Times New Roman" w:hAnsi="Times New Roman" w:cs="Times New Roman"/>
          <w:sz w:val="24"/>
          <w:szCs w:val="24"/>
        </w:rPr>
      </w:pPr>
    </w:p>
    <w:p w14:paraId="582F0749" w14:textId="080316D8" w:rsidR="0076798D" w:rsidRPr="00305F36" w:rsidRDefault="006C23EF" w:rsidP="002229DC">
      <w:pPr>
        <w:autoSpaceDE w:val="0"/>
        <w:spacing w:after="0" w:line="276" w:lineRule="auto"/>
        <w:ind w:firstLine="567"/>
        <w:jc w:val="both"/>
        <w:rPr>
          <w:rFonts w:ascii="Times New Roman" w:hAnsi="Times New Roman" w:cs="Times New Roman"/>
          <w:sz w:val="24"/>
          <w:szCs w:val="24"/>
        </w:rPr>
      </w:pPr>
      <w:r w:rsidRPr="00305F36">
        <w:rPr>
          <w:rFonts w:ascii="Times New Roman" w:hAnsi="Times New Roman" w:cs="Times New Roman"/>
          <w:b/>
          <w:bCs/>
          <w:sz w:val="24"/>
          <w:szCs w:val="24"/>
        </w:rPr>
        <w:t>7</w:t>
      </w:r>
      <w:r w:rsidR="0076798D" w:rsidRPr="00305F36">
        <w:rPr>
          <w:rFonts w:ascii="Times New Roman" w:hAnsi="Times New Roman" w:cs="Times New Roman"/>
          <w:b/>
          <w:bCs/>
          <w:sz w:val="24"/>
          <w:szCs w:val="24"/>
        </w:rPr>
        <w:t xml:space="preserve"> lentelė. C tipo </w:t>
      </w:r>
      <w:r w:rsidR="0076798D" w:rsidRPr="00305F36">
        <w:rPr>
          <w:rFonts w:ascii="Times New Roman" w:hAnsi="Times New Roman" w:cs="Times New Roman"/>
          <w:b/>
          <w:sz w:val="24"/>
          <w:szCs w:val="24"/>
        </w:rPr>
        <w:t>daugiafunkcinis spausdintuvas</w:t>
      </w:r>
      <w:r w:rsidR="0076798D" w:rsidRPr="00305F36">
        <w:rPr>
          <w:rFonts w:ascii="Times New Roman" w:hAnsi="Times New Roman" w:cs="Times New Roman"/>
          <w:b/>
          <w:bCs/>
          <w:sz w:val="24"/>
          <w:szCs w:val="24"/>
        </w:rPr>
        <w:t xml:space="preserve"> nespalvinis</w:t>
      </w:r>
    </w:p>
    <w:tbl>
      <w:tblPr>
        <w:tblW w:w="10031" w:type="dxa"/>
        <w:jc w:val="center"/>
        <w:tblCellMar>
          <w:left w:w="10" w:type="dxa"/>
          <w:right w:w="10" w:type="dxa"/>
        </w:tblCellMar>
        <w:tblLook w:val="0000" w:firstRow="0" w:lastRow="0" w:firstColumn="0" w:lastColumn="0" w:noHBand="0" w:noVBand="0"/>
      </w:tblPr>
      <w:tblGrid>
        <w:gridCol w:w="556"/>
        <w:gridCol w:w="3095"/>
        <w:gridCol w:w="2966"/>
        <w:gridCol w:w="3414"/>
      </w:tblGrid>
      <w:tr w:rsidR="00305F36" w:rsidRPr="00305F36" w14:paraId="4B0F8B4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653F" w14:textId="5ABD0311" w:rsidR="000C4AF8" w:rsidRPr="00305F36" w:rsidRDefault="000C4AF8" w:rsidP="002229DC">
            <w:pPr>
              <w:spacing w:after="0" w:line="276" w:lineRule="auto"/>
              <w:ind w:left="-105" w:firstLine="105"/>
              <w:jc w:val="both"/>
              <w:rPr>
                <w:rFonts w:ascii="Times New Roman" w:hAnsi="Times New Roman" w:cs="Times New Roman"/>
                <w:sz w:val="24"/>
                <w:szCs w:val="24"/>
              </w:rPr>
            </w:pPr>
            <w:r w:rsidRPr="00305F36">
              <w:rPr>
                <w:rFonts w:ascii="Times New Roman" w:hAnsi="Times New Roman" w:cs="Times New Roman"/>
                <w:b/>
                <w:bCs/>
                <w:sz w:val="24"/>
                <w:szCs w:val="24"/>
              </w:rPr>
              <w:t>Nr.</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F7AE" w14:textId="40E622ED" w:rsidR="000C4AF8" w:rsidRPr="00305F36" w:rsidRDefault="000C4AF8"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Pozicijos pavadinimas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1A73B" w14:textId="61A377A5" w:rsidR="000C4AF8" w:rsidRPr="00305F36" w:rsidRDefault="000C4AF8"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Reikalaujami parametrai</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66444" w14:textId="77777777" w:rsidR="000C4AF8" w:rsidRPr="00305F36" w:rsidRDefault="000C4AF8"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51692DD1" w14:textId="7587270C" w:rsidR="000C4AF8" w:rsidRPr="00305F36" w:rsidRDefault="000C4AF8"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(Pildo tiekėjas)</w:t>
            </w:r>
          </w:p>
        </w:tc>
      </w:tr>
      <w:tr w:rsidR="00A90694" w:rsidRPr="00305F36" w14:paraId="3E28FC8A"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5042D" w14:textId="456D02E3" w:rsidR="00A90694" w:rsidRPr="00C60573" w:rsidRDefault="00A90694" w:rsidP="00C60573">
            <w:pPr>
              <w:spacing w:after="0" w:line="276" w:lineRule="auto"/>
              <w:ind w:left="-105" w:firstLine="105"/>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1</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DFBEE" w14:textId="0214A69F" w:rsidR="00A90694" w:rsidRPr="00C60573" w:rsidRDefault="00A90694"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2</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69B2D" w14:textId="6D48C14E" w:rsidR="00A90694" w:rsidRPr="00C60573" w:rsidRDefault="00A90694"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3</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BCC49" w14:textId="1B2CB93D" w:rsidR="00A90694" w:rsidRPr="00C60573" w:rsidRDefault="00A90694"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4</w:t>
            </w:r>
          </w:p>
        </w:tc>
      </w:tr>
      <w:tr w:rsidR="00305F36" w:rsidRPr="00305F36" w14:paraId="23DA0AC3"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78CD4" w14:textId="77777777" w:rsidR="00620CEC" w:rsidRPr="00305F36" w:rsidRDefault="00620CEC"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251CC" w14:textId="77777777" w:rsidR="00620CEC" w:rsidRPr="00305F36" w:rsidRDefault="00620CEC"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Gamintojas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8BC19" w14:textId="77777777" w:rsidR="00620CEC" w:rsidRPr="00305F36" w:rsidRDefault="00620CEC"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gamintoją</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505BE" w14:textId="4A5B7FAC" w:rsidR="00620CEC" w:rsidRPr="00305F36" w:rsidRDefault="00620CEC" w:rsidP="002229DC">
            <w:pPr>
              <w:spacing w:after="0" w:line="276" w:lineRule="auto"/>
              <w:jc w:val="both"/>
              <w:rPr>
                <w:rFonts w:ascii="Times New Roman" w:hAnsi="Times New Roman" w:cs="Times New Roman"/>
                <w:bCs/>
                <w:sz w:val="24"/>
                <w:szCs w:val="24"/>
              </w:rPr>
            </w:pPr>
          </w:p>
        </w:tc>
      </w:tr>
      <w:tr w:rsidR="00305F36" w:rsidRPr="00305F36" w14:paraId="5C96BAB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DBB247" w14:textId="77777777" w:rsidR="00620CEC" w:rsidRPr="00305F36" w:rsidRDefault="00620CEC"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34D05" w14:textId="77777777" w:rsidR="00620CEC" w:rsidRPr="00305F36" w:rsidRDefault="00620CEC"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Modelis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EA325" w14:textId="77777777" w:rsidR="00620CEC" w:rsidRPr="00305F36" w:rsidRDefault="00620CEC"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modelį</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56C41" w14:textId="333DC340" w:rsidR="00620CEC" w:rsidRPr="00305F36" w:rsidRDefault="00620CEC" w:rsidP="002229DC">
            <w:pPr>
              <w:spacing w:after="0" w:line="276" w:lineRule="auto"/>
              <w:jc w:val="both"/>
              <w:rPr>
                <w:rFonts w:ascii="Times New Roman" w:hAnsi="Times New Roman" w:cs="Times New Roman"/>
                <w:sz w:val="24"/>
                <w:szCs w:val="24"/>
              </w:rPr>
            </w:pPr>
          </w:p>
        </w:tc>
      </w:tr>
      <w:tr w:rsidR="00305F36" w:rsidRPr="00305F36" w14:paraId="314CA859"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6457E" w14:textId="77777777" w:rsidR="00620CEC" w:rsidRPr="00305F36" w:rsidRDefault="00620CEC"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B709" w14:textId="77777777" w:rsidR="00620CEC" w:rsidRPr="00305F36" w:rsidRDefault="00620CEC"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Būklė</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E99F3" w14:textId="77777777" w:rsidR="00620CEC" w:rsidRPr="00305F36" w:rsidRDefault="00620CEC"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Naujas, nenaudotas, neatnaujintas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4FCA1" w14:textId="637838F4" w:rsidR="00620CEC" w:rsidRPr="00305F36" w:rsidRDefault="00620CEC" w:rsidP="002229DC">
            <w:pPr>
              <w:spacing w:after="0" w:line="276" w:lineRule="auto"/>
              <w:jc w:val="both"/>
              <w:rPr>
                <w:rFonts w:ascii="Times New Roman" w:hAnsi="Times New Roman" w:cs="Times New Roman"/>
                <w:sz w:val="24"/>
                <w:szCs w:val="24"/>
              </w:rPr>
            </w:pPr>
          </w:p>
        </w:tc>
      </w:tr>
      <w:tr w:rsidR="00305F36" w:rsidRPr="00305F36" w14:paraId="15CFD8CC"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E005B" w14:textId="77777777" w:rsidR="0076798D" w:rsidRPr="00305F36" w:rsidRDefault="0076798D"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69CA"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Spausdinimas, kopijavimas, skenavimas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B75635"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 vienpusis/dvipusis spausdinimas;</w:t>
            </w:r>
          </w:p>
          <w:p w14:paraId="1172F15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J/B vienpusis/dvipusis kopijavimas;</w:t>
            </w:r>
          </w:p>
          <w:p w14:paraId="01A17864"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J/B ir spalvinis vienpusis/dvipusis skenavimas.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44961" w14:textId="162DC627"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DF386B2"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CBED2" w14:textId="77777777" w:rsidR="0076798D" w:rsidRPr="00305F36" w:rsidRDefault="0076798D"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16308"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Pirmas spaudas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0F8E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ilgiau kaip per 5 sekundės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BACF" w14:textId="75179404"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8FC7B3A"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318EE" w14:textId="77777777" w:rsidR="0076798D" w:rsidRPr="00305F36" w:rsidRDefault="0076798D"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603A21"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kopija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2CB66" w14:textId="1CE4386C"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506952" w:rsidRPr="00305F36">
              <w:rPr>
                <w:rFonts w:ascii="Times New Roman" w:hAnsi="Times New Roman" w:cs="Times New Roman"/>
                <w:sz w:val="24"/>
                <w:szCs w:val="24"/>
              </w:rPr>
              <w:t>6</w:t>
            </w:r>
            <w:r w:rsidRPr="00305F36">
              <w:rPr>
                <w:rFonts w:ascii="Times New Roman" w:hAnsi="Times New Roman" w:cs="Times New Roman"/>
                <w:sz w:val="24"/>
                <w:szCs w:val="24"/>
              </w:rPr>
              <w:t xml:space="preserve"> sekundės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1BF81" w14:textId="24965318"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CF9EA7A"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01EDB" w14:textId="77777777" w:rsidR="0076798D" w:rsidRPr="00305F36" w:rsidRDefault="0076798D"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CC000"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formatas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EB75D"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Standartiniai popieriaus lapų dydžių formatai: A4, A5, A6R</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D2BE5" w14:textId="35FE7A17"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69D3E7D3"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9B3EB" w14:textId="77777777" w:rsidR="0076798D" w:rsidRPr="00305F36" w:rsidRDefault="0076798D"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801BB"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Kopijavimo, spausdinimo greitis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74817" w14:textId="2C6F850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5</w:t>
            </w:r>
            <w:r w:rsidR="00506952" w:rsidRPr="00305F36">
              <w:rPr>
                <w:rFonts w:ascii="Times New Roman" w:hAnsi="Times New Roman" w:cs="Times New Roman"/>
                <w:sz w:val="24"/>
                <w:szCs w:val="24"/>
              </w:rPr>
              <w:t>1</w:t>
            </w:r>
            <w:r w:rsidRPr="00305F36">
              <w:rPr>
                <w:rFonts w:ascii="Times New Roman" w:hAnsi="Times New Roman" w:cs="Times New Roman"/>
                <w:sz w:val="24"/>
                <w:szCs w:val="24"/>
              </w:rPr>
              <w:t xml:space="preserve"> puslapių per minutę A4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55613" w14:textId="7E9E8AEF"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4B5CEFE"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16A17"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F9F10" w14:textId="6A2563F5" w:rsidR="000014FF" w:rsidRPr="00305F36" w:rsidRDefault="00CF1477"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Spausdinimo s</w:t>
            </w:r>
            <w:r w:rsidR="000014FF" w:rsidRPr="00305F36">
              <w:rPr>
                <w:rFonts w:ascii="Times New Roman" w:hAnsi="Times New Roman" w:cs="Times New Roman"/>
                <w:sz w:val="24"/>
                <w:szCs w:val="24"/>
              </w:rPr>
              <w:t>kiriamoji geba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6172F" w14:textId="4510BD66"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1200x1200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43A84" w14:textId="2344F713"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0ED909B8"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2B59F"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8E7C50"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Bendros popieriaus padavimo talpos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43E3F4"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1 dėtuvės, lapų kiekis ne mažiau kaip 500 lapų</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CC7C8" w14:textId="27C75E4F"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406A5128"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BE783"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D6934"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Vidinės atmintinės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87D32" w14:textId="02AA6D0A"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506952" w:rsidRPr="00305F36">
              <w:rPr>
                <w:rFonts w:ascii="Times New Roman" w:hAnsi="Times New Roman" w:cs="Times New Roman"/>
                <w:sz w:val="24"/>
                <w:szCs w:val="24"/>
              </w:rPr>
              <w:t>1,5</w:t>
            </w:r>
            <w:r w:rsidRPr="00305F36">
              <w:rPr>
                <w:rFonts w:ascii="Times New Roman" w:hAnsi="Times New Roman" w:cs="Times New Roman"/>
                <w:sz w:val="24"/>
                <w:szCs w:val="24"/>
              </w:rPr>
              <w:t xml:space="preserve"> GB RAM; </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7C341" w14:textId="2679BE57"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1BA935FB"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83C61"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12EB4"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Automatinis dvipusis kopijavimas, spausdinimas ir skenavimas (dupleksas)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98496"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su automatiniu originalo ir kopijos/spaudo apvertimu</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0361F" w14:textId="2787C794"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14659334"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BA5DF"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39AC"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LAN jungtis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C5745" w14:textId="72A3E8A5"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10/100/1000 Base-TX arba lygiavertė.</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CDF77" w14:textId="1F00468B"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4CBA5A04"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A3F51"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BC78B"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Valdymo displėjus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2CD0E"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Lietimui jautrus, spalvotas, ne mažiau 7 colių. Displėjaus pagalba turi būti galimybė atlikti pagrindines daugiafunkcinio spausdintuvo funkcijas</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E15658" w14:textId="689F0ACD"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55FCC1F6"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BDD45"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861F"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funkcijos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1607"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Skenavimas į LAN tinklą (angl. </w:t>
            </w:r>
            <w:proofErr w:type="spellStart"/>
            <w:r w:rsidRPr="00305F36">
              <w:rPr>
                <w:rFonts w:ascii="Times New Roman" w:hAnsi="Times New Roman" w:cs="Times New Roman"/>
                <w:i/>
                <w:sz w:val="24"/>
                <w:szCs w:val="24"/>
              </w:rPr>
              <w:t>shared</w:t>
            </w:r>
            <w:proofErr w:type="spellEnd"/>
            <w:r w:rsidRPr="00305F36">
              <w:rPr>
                <w:rFonts w:ascii="Times New Roman" w:hAnsi="Times New Roman" w:cs="Times New Roman"/>
                <w:i/>
                <w:sz w:val="24"/>
                <w:szCs w:val="24"/>
              </w:rPr>
              <w:t xml:space="preserve"> </w:t>
            </w:r>
            <w:proofErr w:type="spellStart"/>
            <w:r w:rsidRPr="00305F36">
              <w:rPr>
                <w:rFonts w:ascii="Times New Roman" w:hAnsi="Times New Roman" w:cs="Times New Roman"/>
                <w:i/>
                <w:sz w:val="24"/>
                <w:szCs w:val="24"/>
              </w:rPr>
              <w:t>folder</w:t>
            </w:r>
            <w:proofErr w:type="spellEnd"/>
            <w:r w:rsidRPr="00305F36">
              <w:rPr>
                <w:rFonts w:ascii="Times New Roman" w:hAnsi="Times New Roman" w:cs="Times New Roman"/>
                <w:sz w:val="24"/>
                <w:szCs w:val="24"/>
              </w:rPr>
              <w:t>), skenavimas į el. paštą. Turi palaikyti SMTP autentifikaciją.</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BB7F4" w14:textId="386E3F2D"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3E52BE8F"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16BD4"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6859"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greitis</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A115A"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110 puslapių per minutę (A4 formatu)</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85647" w14:textId="787A7FFB"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7651199C" w14:textId="77777777" w:rsidTr="00DF64C5">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5397D"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5B131A"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Jungiamieji laidai ir kabeliai</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8AA1B"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pateikti visi reikalingi laidai ir kabeliai</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A2A999" w14:textId="0E8CA9D6" w:rsidR="000014FF" w:rsidRPr="00305F36" w:rsidRDefault="000014FF" w:rsidP="002229DC">
            <w:pPr>
              <w:spacing w:after="0" w:line="276" w:lineRule="auto"/>
              <w:jc w:val="both"/>
              <w:rPr>
                <w:rFonts w:ascii="Times New Roman" w:hAnsi="Times New Roman" w:cs="Times New Roman"/>
                <w:sz w:val="24"/>
                <w:szCs w:val="24"/>
              </w:rPr>
            </w:pPr>
          </w:p>
        </w:tc>
      </w:tr>
      <w:tr w:rsidR="00305F36" w:rsidRPr="00305F36" w14:paraId="27921BAE" w14:textId="77777777" w:rsidTr="00DF64C5">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07D5F" w14:textId="77777777" w:rsidR="000014FF" w:rsidRPr="00305F36" w:rsidRDefault="000014FF" w:rsidP="002229DC">
            <w:pPr>
              <w:pStyle w:val="Sraopastraipa"/>
              <w:numPr>
                <w:ilvl w:val="0"/>
                <w:numId w:val="19"/>
              </w:numPr>
              <w:suppressAutoHyphens/>
              <w:autoSpaceDN w:val="0"/>
              <w:spacing w:line="276" w:lineRule="auto"/>
              <w:ind w:left="0" w:hanging="53"/>
              <w:contextualSpacing w:val="0"/>
              <w:jc w:val="both"/>
              <w:textAlignment w:val="baseline"/>
              <w:rPr>
                <w:rFonts w:ascii="Times New Roman" w:eastAsia="Calibri" w:hAnsi="Times New Roman"/>
                <w:bCs/>
                <w:szCs w:val="24"/>
                <w:lang w:val="lt-LT"/>
              </w:rPr>
            </w:pP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E65730"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resursas juodos spalvos kasetei (A4 formato lapais prie standartinio 5% padengimo)</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ABB6B1"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Naudojama kasetė ne mažiau kaip 25 000</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C4725" w14:textId="455C2EB7" w:rsidR="000014FF" w:rsidRPr="00305F36" w:rsidRDefault="000014FF" w:rsidP="002229DC">
            <w:pPr>
              <w:spacing w:after="0" w:line="276" w:lineRule="auto"/>
              <w:jc w:val="both"/>
              <w:rPr>
                <w:rFonts w:ascii="Times New Roman" w:hAnsi="Times New Roman" w:cs="Times New Roman"/>
                <w:sz w:val="24"/>
                <w:szCs w:val="24"/>
              </w:rPr>
            </w:pPr>
          </w:p>
        </w:tc>
      </w:tr>
      <w:tr w:rsidR="000014FF" w:rsidRPr="00305F36" w14:paraId="211FEEAC" w14:textId="77777777" w:rsidTr="00DF64C5">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CA666" w14:textId="77777777" w:rsidR="000014FF" w:rsidRPr="00305F36" w:rsidRDefault="000014FF" w:rsidP="002229DC">
            <w:pPr>
              <w:pStyle w:val="Sraopastraipa"/>
              <w:spacing w:line="276" w:lineRule="auto"/>
              <w:ind w:left="0" w:hanging="53"/>
              <w:jc w:val="both"/>
              <w:rPr>
                <w:rFonts w:ascii="Times New Roman" w:eastAsia="Calibri" w:hAnsi="Times New Roman"/>
                <w:bCs/>
                <w:szCs w:val="24"/>
                <w:lang w:val="lt-LT"/>
              </w:rPr>
            </w:pPr>
            <w:r w:rsidRPr="00305F36">
              <w:rPr>
                <w:rFonts w:ascii="Times New Roman" w:eastAsia="Calibri" w:hAnsi="Times New Roman"/>
                <w:bCs/>
                <w:szCs w:val="24"/>
                <w:lang w:val="lt-LT"/>
              </w:rPr>
              <w:t>29.</w:t>
            </w:r>
          </w:p>
        </w:tc>
        <w:tc>
          <w:tcPr>
            <w:tcW w:w="3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855C5"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(būgnas, būgno valymo peilis, nešėjas, kaitinimo velenas, vaizdo pernešimo juosta)</w:t>
            </w:r>
          </w:p>
        </w:tc>
        <w:tc>
          <w:tcPr>
            <w:tcW w:w="29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8F41AE" w14:textId="77777777" w:rsidR="000014FF" w:rsidRPr="00305F36" w:rsidRDefault="000014F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200.000</w:t>
            </w:r>
          </w:p>
        </w:tc>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78542" w14:textId="7C78F041" w:rsidR="000014FF" w:rsidRPr="00305F36" w:rsidRDefault="000014FF" w:rsidP="002229DC">
            <w:pPr>
              <w:spacing w:after="0" w:line="276" w:lineRule="auto"/>
              <w:jc w:val="both"/>
              <w:rPr>
                <w:rFonts w:ascii="Times New Roman" w:hAnsi="Times New Roman" w:cs="Times New Roman"/>
                <w:sz w:val="24"/>
                <w:szCs w:val="24"/>
              </w:rPr>
            </w:pPr>
          </w:p>
        </w:tc>
      </w:tr>
    </w:tbl>
    <w:p w14:paraId="61141114" w14:textId="77777777" w:rsidR="0076798D" w:rsidRPr="00305F36" w:rsidRDefault="0076798D" w:rsidP="002229DC">
      <w:pPr>
        <w:spacing w:after="0" w:line="276" w:lineRule="auto"/>
        <w:jc w:val="both"/>
        <w:rPr>
          <w:rFonts w:ascii="Times New Roman" w:hAnsi="Times New Roman" w:cs="Times New Roman"/>
          <w:b/>
          <w:bCs/>
          <w:sz w:val="24"/>
          <w:szCs w:val="24"/>
        </w:rPr>
      </w:pPr>
    </w:p>
    <w:p w14:paraId="59E01FE1" w14:textId="6ADC31E3" w:rsidR="0076798D" w:rsidRPr="00305F36" w:rsidRDefault="00BD54C0" w:rsidP="002229DC">
      <w:pPr>
        <w:tabs>
          <w:tab w:val="left" w:pos="567"/>
        </w:tabs>
        <w:spacing w:after="0" w:line="276" w:lineRule="auto"/>
        <w:ind w:firstLine="567"/>
        <w:jc w:val="both"/>
        <w:rPr>
          <w:rFonts w:ascii="Times New Roman" w:hAnsi="Times New Roman" w:cs="Times New Roman"/>
          <w:sz w:val="24"/>
          <w:szCs w:val="24"/>
        </w:rPr>
      </w:pPr>
      <w:r w:rsidRPr="00305F36">
        <w:rPr>
          <w:rFonts w:ascii="Times New Roman" w:hAnsi="Times New Roman" w:cs="Times New Roman"/>
          <w:b/>
          <w:bCs/>
          <w:sz w:val="24"/>
          <w:szCs w:val="24"/>
        </w:rPr>
        <w:t>8</w:t>
      </w:r>
      <w:r w:rsidR="0076798D" w:rsidRPr="00305F36">
        <w:rPr>
          <w:rFonts w:ascii="Times New Roman" w:hAnsi="Times New Roman" w:cs="Times New Roman"/>
          <w:b/>
          <w:bCs/>
          <w:sz w:val="24"/>
          <w:szCs w:val="24"/>
        </w:rPr>
        <w:t xml:space="preserve"> lentelė. D tipo </w:t>
      </w:r>
      <w:r w:rsidR="0076798D" w:rsidRPr="00305F36">
        <w:rPr>
          <w:rFonts w:ascii="Times New Roman" w:hAnsi="Times New Roman" w:cs="Times New Roman"/>
          <w:b/>
          <w:sz w:val="24"/>
          <w:szCs w:val="24"/>
        </w:rPr>
        <w:t>daugiafunkcinis spausdintuvas</w:t>
      </w:r>
      <w:r w:rsidR="0076798D" w:rsidRPr="00305F36">
        <w:rPr>
          <w:rFonts w:ascii="Times New Roman" w:hAnsi="Times New Roman" w:cs="Times New Roman"/>
          <w:b/>
          <w:bCs/>
          <w:sz w:val="24"/>
          <w:szCs w:val="24"/>
        </w:rPr>
        <w:t xml:space="preserve"> spalvinis </w:t>
      </w:r>
    </w:p>
    <w:tbl>
      <w:tblPr>
        <w:tblW w:w="9978" w:type="dxa"/>
        <w:jc w:val="center"/>
        <w:tblCellMar>
          <w:left w:w="10" w:type="dxa"/>
          <w:right w:w="10" w:type="dxa"/>
        </w:tblCellMar>
        <w:tblLook w:val="0000" w:firstRow="0" w:lastRow="0" w:firstColumn="0" w:lastColumn="0" w:noHBand="0" w:noVBand="0"/>
      </w:tblPr>
      <w:tblGrid>
        <w:gridCol w:w="556"/>
        <w:gridCol w:w="2350"/>
        <w:gridCol w:w="3691"/>
        <w:gridCol w:w="3381"/>
      </w:tblGrid>
      <w:tr w:rsidR="00305F36" w:rsidRPr="00305F36" w14:paraId="610157D1"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DEFF" w14:textId="41F88FA3" w:rsidR="00A535C5" w:rsidRPr="00305F36" w:rsidRDefault="00A535C5" w:rsidP="002229DC">
            <w:pPr>
              <w:spacing w:after="0" w:line="276" w:lineRule="auto"/>
              <w:ind w:left="-105" w:firstLine="105"/>
              <w:jc w:val="both"/>
              <w:rPr>
                <w:rFonts w:ascii="Times New Roman" w:hAnsi="Times New Roman" w:cs="Times New Roman"/>
                <w:sz w:val="24"/>
                <w:szCs w:val="24"/>
              </w:rPr>
            </w:pPr>
            <w:r w:rsidRPr="00305F36">
              <w:rPr>
                <w:rFonts w:ascii="Times New Roman" w:hAnsi="Times New Roman" w:cs="Times New Roman"/>
                <w:b/>
                <w:bCs/>
                <w:sz w:val="24"/>
                <w:szCs w:val="24"/>
              </w:rPr>
              <w:t>Nr.</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9177" w14:textId="7D4C8EDC" w:rsidR="00A535C5" w:rsidRPr="00305F36" w:rsidRDefault="00A535C5"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Pozicijos pavadinimas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F37E1" w14:textId="25B4314E" w:rsidR="00A535C5" w:rsidRPr="00305F36" w:rsidRDefault="00A535C5"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
                <w:bCs/>
                <w:sz w:val="24"/>
                <w:szCs w:val="24"/>
              </w:rPr>
              <w:t>Reikalaujami parametrai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C4F3B" w14:textId="77777777" w:rsidR="00A535C5" w:rsidRPr="00305F36" w:rsidRDefault="00A535C5" w:rsidP="002229DC">
            <w:pPr>
              <w:spacing w:after="0" w:line="276" w:lineRule="auto"/>
              <w:jc w:val="both"/>
              <w:rPr>
                <w:rFonts w:ascii="Times New Roman" w:hAnsi="Times New Roman" w:cs="Times New Roman"/>
                <w:b/>
                <w:bCs/>
                <w:sz w:val="24"/>
                <w:szCs w:val="24"/>
              </w:rPr>
            </w:pPr>
            <w:r w:rsidRPr="00305F36">
              <w:rPr>
                <w:rFonts w:ascii="Times New Roman" w:hAnsi="Times New Roman" w:cs="Times New Roman"/>
                <w:b/>
                <w:bCs/>
                <w:sz w:val="24"/>
                <w:szCs w:val="24"/>
              </w:rPr>
              <w:t>Tiekėjo siūlomi parametrai</w:t>
            </w:r>
          </w:p>
          <w:p w14:paraId="63AF8EAC" w14:textId="7CF7061D" w:rsidR="00A535C5" w:rsidRPr="00305F36" w:rsidRDefault="00A535C5"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(Pildo tiekėjas)</w:t>
            </w:r>
          </w:p>
        </w:tc>
      </w:tr>
      <w:tr w:rsidR="00C60573" w:rsidRPr="00305F36" w14:paraId="325EEB3F"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0F16FF" w14:textId="7E73A108" w:rsidR="00C60573" w:rsidRPr="00C60573" w:rsidRDefault="00C60573" w:rsidP="00C60573">
            <w:pPr>
              <w:spacing w:after="0" w:line="276" w:lineRule="auto"/>
              <w:ind w:left="-105" w:firstLine="105"/>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1</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F2172A" w14:textId="34F5A53F" w:rsidR="00C60573" w:rsidRPr="00C60573" w:rsidRDefault="00C60573"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2</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FA0FE" w14:textId="4ED126BF" w:rsidR="00C60573" w:rsidRPr="00C60573" w:rsidRDefault="00C60573"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FF820" w14:textId="48C84474" w:rsidR="00C60573" w:rsidRPr="00C60573" w:rsidRDefault="00C60573" w:rsidP="00C60573">
            <w:pPr>
              <w:spacing w:after="0" w:line="276" w:lineRule="auto"/>
              <w:jc w:val="center"/>
              <w:rPr>
                <w:rFonts w:ascii="Times New Roman" w:hAnsi="Times New Roman" w:cs="Times New Roman"/>
                <w:b/>
                <w:bCs/>
                <w:i/>
                <w:iCs/>
                <w:sz w:val="24"/>
                <w:szCs w:val="24"/>
              </w:rPr>
            </w:pPr>
            <w:r w:rsidRPr="00C60573">
              <w:rPr>
                <w:rFonts w:ascii="Times New Roman" w:hAnsi="Times New Roman" w:cs="Times New Roman"/>
                <w:b/>
                <w:bCs/>
                <w:i/>
                <w:iCs/>
                <w:sz w:val="24"/>
                <w:szCs w:val="24"/>
              </w:rPr>
              <w:t>4</w:t>
            </w:r>
          </w:p>
        </w:tc>
      </w:tr>
      <w:tr w:rsidR="00305F36" w:rsidRPr="00305F36" w14:paraId="55A3C5B3" w14:textId="77777777" w:rsidTr="00BB1FF3">
        <w:trPr>
          <w:trHeight w:val="28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F4B64" w14:textId="77777777" w:rsidR="007C0E5F" w:rsidRPr="00305F36" w:rsidRDefault="007C0E5F"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C2FD8" w14:textId="77777777" w:rsidR="007C0E5F" w:rsidRPr="00305F36" w:rsidRDefault="007C0E5F"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Gamintojas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43640" w14:textId="77777777" w:rsidR="007C0E5F" w:rsidRPr="00305F36" w:rsidRDefault="007C0E5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gamintoją</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22BB6" w14:textId="46A5DC48" w:rsidR="007C0E5F" w:rsidRPr="00305F36" w:rsidRDefault="007C0E5F" w:rsidP="002229DC">
            <w:pPr>
              <w:spacing w:after="0" w:line="276" w:lineRule="auto"/>
              <w:jc w:val="both"/>
              <w:rPr>
                <w:rFonts w:ascii="Times New Roman" w:hAnsi="Times New Roman" w:cs="Times New Roman"/>
                <w:bCs/>
                <w:sz w:val="24"/>
                <w:szCs w:val="24"/>
              </w:rPr>
            </w:pPr>
          </w:p>
        </w:tc>
      </w:tr>
      <w:tr w:rsidR="00305F36" w:rsidRPr="00305F36" w14:paraId="604CE6A4" w14:textId="77777777" w:rsidTr="00BB1FF3">
        <w:trPr>
          <w:trHeight w:val="333"/>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4431D" w14:textId="77777777" w:rsidR="007C0E5F" w:rsidRPr="00305F36" w:rsidRDefault="007C0E5F"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F7644" w14:textId="77777777" w:rsidR="007C0E5F" w:rsidRPr="00305F36" w:rsidRDefault="007C0E5F"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Modelis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8FA86" w14:textId="77777777" w:rsidR="007C0E5F" w:rsidRPr="00305F36" w:rsidRDefault="007C0E5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Nurodyti modelį</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FCF35" w14:textId="64009AEF" w:rsidR="007C0E5F" w:rsidRPr="00305F36" w:rsidRDefault="007C0E5F" w:rsidP="002229DC">
            <w:pPr>
              <w:spacing w:after="0" w:line="276" w:lineRule="auto"/>
              <w:jc w:val="both"/>
              <w:rPr>
                <w:rFonts w:ascii="Times New Roman" w:hAnsi="Times New Roman" w:cs="Times New Roman"/>
                <w:sz w:val="24"/>
                <w:szCs w:val="24"/>
              </w:rPr>
            </w:pPr>
          </w:p>
        </w:tc>
      </w:tr>
      <w:tr w:rsidR="00305F36" w:rsidRPr="00305F36" w14:paraId="583E28B0"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8F8E0" w14:textId="77777777" w:rsidR="007C0E5F" w:rsidRPr="00305F36" w:rsidRDefault="007C0E5F"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B04DF2" w14:textId="77777777" w:rsidR="007C0E5F" w:rsidRPr="00305F36" w:rsidRDefault="007C0E5F"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Būklė</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AE29A" w14:textId="77777777" w:rsidR="007C0E5F" w:rsidRPr="00305F36" w:rsidRDefault="007C0E5F"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Naujas, nenaudotas, neatnaujintas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4214C" w14:textId="0644A86E" w:rsidR="007C0E5F" w:rsidRPr="00305F36" w:rsidRDefault="007C0E5F" w:rsidP="002229DC">
            <w:pPr>
              <w:spacing w:after="0" w:line="276" w:lineRule="auto"/>
              <w:jc w:val="both"/>
              <w:rPr>
                <w:rFonts w:ascii="Times New Roman" w:hAnsi="Times New Roman" w:cs="Times New Roman"/>
                <w:sz w:val="24"/>
                <w:szCs w:val="24"/>
              </w:rPr>
            </w:pPr>
          </w:p>
        </w:tc>
      </w:tr>
      <w:tr w:rsidR="00305F36" w:rsidRPr="00305F36" w14:paraId="16B81C31"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48DE"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15F10"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Spausdinimas, kopijavimas, skenavimas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D0A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J/B ir spalvinis vienpusis/dvipusis spausdinimas;</w:t>
            </w:r>
          </w:p>
          <w:p w14:paraId="78E9DA4D"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J/B ir spalvinis vienpusis/dvipusis kopijavimas;</w:t>
            </w:r>
          </w:p>
          <w:p w14:paraId="3E68C64A"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A4 J/B ir spalvinis vienpusis/dvipusis skenavimas.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BEAB6" w14:textId="12FE4321" w:rsidR="00373EB0" w:rsidRPr="00305F36" w:rsidRDefault="00373EB0" w:rsidP="002229DC">
            <w:pPr>
              <w:spacing w:after="0" w:line="276" w:lineRule="auto"/>
              <w:jc w:val="both"/>
              <w:rPr>
                <w:rFonts w:ascii="Times New Roman" w:hAnsi="Times New Roman" w:cs="Times New Roman"/>
                <w:sz w:val="24"/>
                <w:szCs w:val="24"/>
              </w:rPr>
            </w:pPr>
          </w:p>
        </w:tc>
      </w:tr>
      <w:tr w:rsidR="00305F36" w:rsidRPr="00305F36" w14:paraId="21873107"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E2FA3"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63DA9"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Pirmas spaudas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82DC6" w14:textId="31C4B783"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A30299" w:rsidRPr="00305F36">
              <w:rPr>
                <w:rFonts w:ascii="Times New Roman" w:hAnsi="Times New Roman" w:cs="Times New Roman"/>
                <w:sz w:val="24"/>
                <w:szCs w:val="24"/>
              </w:rPr>
              <w:t>6,8</w:t>
            </w:r>
            <w:r w:rsidRPr="00305F36">
              <w:rPr>
                <w:rFonts w:ascii="Times New Roman" w:hAnsi="Times New Roman" w:cs="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0D34D" w14:textId="3F62012F"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F0BD938"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09D5A"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6E4C"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kopija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122F7" w14:textId="04AA66F2"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A30299" w:rsidRPr="00305F36">
              <w:rPr>
                <w:rFonts w:ascii="Times New Roman" w:hAnsi="Times New Roman" w:cs="Times New Roman"/>
                <w:sz w:val="24"/>
                <w:szCs w:val="24"/>
              </w:rPr>
              <w:t>7</w:t>
            </w:r>
            <w:r w:rsidRPr="00305F36">
              <w:rPr>
                <w:rFonts w:ascii="Times New Roman" w:hAnsi="Times New Roman" w:cs="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730E6" w14:textId="2DD44AC2"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3F15EC3"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283E"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97F69"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spaudas (b/w)</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98B0E" w14:textId="5B0B353D"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ilgiau kaip per 5</w:t>
            </w:r>
            <w:r w:rsidR="00A30299" w:rsidRPr="00305F36">
              <w:rPr>
                <w:rFonts w:ascii="Times New Roman" w:hAnsi="Times New Roman" w:cs="Times New Roman"/>
                <w:sz w:val="24"/>
                <w:szCs w:val="24"/>
              </w:rPr>
              <w:t>,7</w:t>
            </w:r>
            <w:r w:rsidRPr="00305F36">
              <w:rPr>
                <w:rFonts w:ascii="Times New Roman" w:hAnsi="Times New Roman" w:cs="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A85C80" w14:textId="4444B06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AB1B263"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D2485"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EFFAC"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Pirma kopija (b/w)</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33EFA" w14:textId="49045BF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ilgiau kaip per </w:t>
            </w:r>
            <w:r w:rsidR="00A30299" w:rsidRPr="00305F36">
              <w:rPr>
                <w:rFonts w:ascii="Times New Roman" w:hAnsi="Times New Roman" w:cs="Times New Roman"/>
                <w:sz w:val="24"/>
                <w:szCs w:val="24"/>
              </w:rPr>
              <w:t>6</w:t>
            </w:r>
            <w:r w:rsidRPr="00305F36">
              <w:rPr>
                <w:rFonts w:ascii="Times New Roman" w:hAnsi="Times New Roman" w:cs="Times New Roman"/>
                <w:sz w:val="24"/>
                <w:szCs w:val="24"/>
              </w:rPr>
              <w:t xml:space="preserve"> sekundės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3E054" w14:textId="1A30DEB4"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420E22A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153876"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3DF0E"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formatas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1144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Standartiniai popieriaus lapų dydžių formatai:  A4, A5, A6R</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38264" w14:textId="5FDC4D18"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7B1F298" w14:textId="77777777" w:rsidTr="00BB1FF3">
        <w:trPr>
          <w:jc w:val="center"/>
        </w:trPr>
        <w:tc>
          <w:tcPr>
            <w:tcW w:w="5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135A"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28A1"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svoris iš kasetės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7868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Minimalus ne daugiau kaip 60 g/m²</w:t>
            </w:r>
          </w:p>
          <w:p w14:paraId="3E609AF2" w14:textId="706F6195"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Maksimalus ne mažiau kaip </w:t>
            </w:r>
            <w:r w:rsidR="00A30299" w:rsidRPr="00305F36">
              <w:rPr>
                <w:rFonts w:ascii="Times New Roman" w:hAnsi="Times New Roman" w:cs="Times New Roman"/>
                <w:sz w:val="24"/>
                <w:szCs w:val="24"/>
              </w:rPr>
              <w:t>22</w:t>
            </w:r>
            <w:r w:rsidRPr="00305F36">
              <w:rPr>
                <w:rFonts w:ascii="Times New Roman" w:hAnsi="Times New Roman" w:cs="Times New Roman"/>
                <w:sz w:val="24"/>
                <w:szCs w:val="24"/>
              </w:rPr>
              <w:t>0 g/m²</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50EB5" w14:textId="21868A48"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585657D6" w14:textId="77777777" w:rsidTr="00BB1FF3">
        <w:trPr>
          <w:jc w:val="center"/>
        </w:trPr>
        <w:tc>
          <w:tcPr>
            <w:tcW w:w="55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49DF2"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EF9B"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Naudojamo popieriaus svoris iš rankinio padavimo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3EAF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Minimalus ne daugiau kaip 60 g/m²</w:t>
            </w:r>
          </w:p>
          <w:p w14:paraId="651A136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Maksimalus ne mažiau kaip 220 g/m²</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666C52" w14:textId="4173A999"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A6F8AC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829D"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7AA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Kopijavimo, spausdinimo greitis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54CA9" w14:textId="1B4C749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A30299" w:rsidRPr="00305F36">
              <w:rPr>
                <w:rFonts w:ascii="Times New Roman" w:hAnsi="Times New Roman" w:cs="Times New Roman"/>
                <w:sz w:val="24"/>
                <w:szCs w:val="24"/>
              </w:rPr>
              <w:t>4</w:t>
            </w:r>
            <w:r w:rsidRPr="00305F36">
              <w:rPr>
                <w:rFonts w:ascii="Times New Roman" w:hAnsi="Times New Roman" w:cs="Times New Roman"/>
                <w:sz w:val="24"/>
                <w:szCs w:val="24"/>
              </w:rPr>
              <w:t xml:space="preserve">0 puslapių per minutę A4 formato </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AA9C4" w14:textId="0D3E2A54"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6922E3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1EE7"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A749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Skiriamoji geba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75354" w14:textId="77777777" w:rsidR="00CF1477"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Kopijavimo </w:t>
            </w:r>
            <w:r w:rsidR="00CF1477" w:rsidRPr="00305F36">
              <w:rPr>
                <w:rFonts w:ascii="Times New Roman" w:hAnsi="Times New Roman" w:cs="Times New Roman"/>
                <w:sz w:val="24"/>
                <w:szCs w:val="24"/>
              </w:rPr>
              <w:t xml:space="preserve">geba </w:t>
            </w:r>
            <w:r w:rsidRPr="00305F36">
              <w:rPr>
                <w:rFonts w:ascii="Times New Roman" w:hAnsi="Times New Roman" w:cs="Times New Roman"/>
                <w:sz w:val="24"/>
                <w:szCs w:val="24"/>
              </w:rPr>
              <w:t xml:space="preserve">mažiau kaip 600x600 </w:t>
            </w:r>
            <w:proofErr w:type="spellStart"/>
            <w:r w:rsidRPr="00305F36">
              <w:rPr>
                <w:rFonts w:ascii="Times New Roman" w:hAnsi="Times New Roman" w:cs="Times New Roman"/>
                <w:sz w:val="24"/>
                <w:szCs w:val="24"/>
              </w:rPr>
              <w:t>dpi</w:t>
            </w:r>
            <w:proofErr w:type="spellEnd"/>
            <w:r w:rsidRPr="00305F36">
              <w:rPr>
                <w:rFonts w:ascii="Times New Roman" w:hAnsi="Times New Roman" w:cs="Times New Roman"/>
                <w:sz w:val="24"/>
                <w:szCs w:val="24"/>
              </w:rPr>
              <w:t xml:space="preserve">, </w:t>
            </w:r>
          </w:p>
          <w:p w14:paraId="354865B4" w14:textId="4D7C77A8"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spausdinimo ne mažiau kaip 1200x1200 </w:t>
            </w:r>
            <w:proofErr w:type="spellStart"/>
            <w:r w:rsidRPr="00305F36">
              <w:rPr>
                <w:rFonts w:ascii="Times New Roman" w:hAnsi="Times New Roman" w:cs="Times New Roman"/>
                <w:sz w:val="24"/>
                <w:szCs w:val="24"/>
              </w:rPr>
              <w:t>dpi</w:t>
            </w:r>
            <w:proofErr w:type="spellEnd"/>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28CD9" w14:textId="24EA8088"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706B33D8"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47FA0"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0F01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Bendros popieriaus padavimo talpos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6BF4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1 dėtuvės, bendras lapų kiekis ne mažiau kaip 250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C1DE" w14:textId="535194BB"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3892B46"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C946"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65A2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Rankinis padavimas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E185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100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95B1C" w14:textId="7BC3B407"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50D8E17B"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DD7B3"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B8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Popieriaus išvedimas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16A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250 lapų</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82037" w14:textId="1DDE788A"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647281C4"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4EFD22"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1C5D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Vartotojo instrukcija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F7D55" w14:textId="270B3B13" w:rsidR="0076798D" w:rsidRPr="00305F36" w:rsidRDefault="00C372CA"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Kartu su preke t</w:t>
            </w:r>
            <w:r w:rsidR="0076798D" w:rsidRPr="00305F36">
              <w:rPr>
                <w:rFonts w:ascii="Times New Roman" w:hAnsi="Times New Roman" w:cs="Times New Roman"/>
                <w:sz w:val="24"/>
                <w:szCs w:val="24"/>
              </w:rPr>
              <w:t xml:space="preserve">uri būti pateikta vartotojo instrukcija lietuvių ir anglų kalbomis išorinėje laikmenoje vienu iš būdų: CD, DVD, USB </w:t>
            </w:r>
            <w:proofErr w:type="spellStart"/>
            <w:r w:rsidR="0076798D" w:rsidRPr="00305F36">
              <w:rPr>
                <w:rFonts w:ascii="Times New Roman" w:hAnsi="Times New Roman" w:cs="Times New Roman"/>
                <w:sz w:val="24"/>
                <w:szCs w:val="24"/>
              </w:rPr>
              <w:t>flash</w:t>
            </w:r>
            <w:proofErr w:type="spellEnd"/>
            <w:r w:rsidR="0076798D" w:rsidRPr="00305F36">
              <w:rPr>
                <w:rFonts w:ascii="Times New Roman" w:hAnsi="Times New Roman" w:cs="Times New Roman"/>
                <w:sz w:val="24"/>
                <w:szCs w:val="24"/>
              </w:rPr>
              <w:t>.</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7F082" w14:textId="7AC313AE"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15447D9"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D01D"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9E2F"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Vidinės atmintinės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84D03"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2 GB RAM; </w:t>
            </w:r>
          </w:p>
          <w:p w14:paraId="5CBF410F" w14:textId="5F2105D7" w:rsidR="0076798D" w:rsidRPr="00305F36" w:rsidRDefault="0076798D" w:rsidP="002229DC">
            <w:pPr>
              <w:spacing w:after="0" w:line="276" w:lineRule="auto"/>
              <w:jc w:val="both"/>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B58A" w14:textId="10E9EC2A"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023A73EF"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52C13"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87905"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Automatinis dvipusis kopijavimas, spausdinimas ir skenavimas (dupleksas)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7D6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su automatiniu originalo ir kopijos/spaudo apvertimu</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7272" w14:textId="28D6FA57"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5657BAE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D25A0"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9504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LAN jungtis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995E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blogesnė kaip 10/100/1000 Base-TX</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8360" w14:textId="5A4EA675"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32B1B2E2"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A8C5"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096E26"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Valdymo displėjus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D386D0"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Lietimui jautrus, spalvotas, ne mažiau 7 colių. Displėjaus pagalba turi būti galimybė atlikti pagrindines daugiafunkcinio spausdintuvo funkcijas</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7BFB2" w14:textId="1654C1F4"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490FBC7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E9B79"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F3D15"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funkcijos</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73D7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Skenavimas į LAN tinklą (angl. </w:t>
            </w:r>
            <w:proofErr w:type="spellStart"/>
            <w:r w:rsidRPr="00305F36">
              <w:rPr>
                <w:rFonts w:ascii="Times New Roman" w:hAnsi="Times New Roman" w:cs="Times New Roman"/>
                <w:i/>
                <w:sz w:val="24"/>
                <w:szCs w:val="24"/>
              </w:rPr>
              <w:t>shared</w:t>
            </w:r>
            <w:proofErr w:type="spellEnd"/>
            <w:r w:rsidRPr="00305F36">
              <w:rPr>
                <w:rFonts w:ascii="Times New Roman" w:hAnsi="Times New Roman" w:cs="Times New Roman"/>
                <w:i/>
                <w:sz w:val="24"/>
                <w:szCs w:val="24"/>
              </w:rPr>
              <w:t xml:space="preserve"> </w:t>
            </w:r>
            <w:proofErr w:type="spellStart"/>
            <w:r w:rsidRPr="00305F36">
              <w:rPr>
                <w:rFonts w:ascii="Times New Roman" w:hAnsi="Times New Roman" w:cs="Times New Roman"/>
                <w:i/>
                <w:sz w:val="24"/>
                <w:szCs w:val="24"/>
              </w:rPr>
              <w:t>folder</w:t>
            </w:r>
            <w:proofErr w:type="spellEnd"/>
            <w:r w:rsidRPr="00305F36">
              <w:rPr>
                <w:rFonts w:ascii="Times New Roman" w:hAnsi="Times New Roman" w:cs="Times New Roman"/>
                <w:sz w:val="24"/>
                <w:szCs w:val="24"/>
              </w:rPr>
              <w:t>), skenavimas į el. paštą. Turi palaikyti SMTP autentifikaciją.</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310D" w14:textId="4CA17340"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DDF139D"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BE7EB7"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02FFC"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failų formatai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DB9FA" w14:textId="77777777" w:rsidR="0076798D" w:rsidRPr="00305F36" w:rsidRDefault="0076798D" w:rsidP="002229DC">
            <w:pPr>
              <w:autoSpaceDE w:val="0"/>
              <w:spacing w:after="0" w:line="276" w:lineRule="auto"/>
              <w:jc w:val="both"/>
              <w:rPr>
                <w:rFonts w:ascii="Times New Roman" w:hAnsi="Times New Roman" w:cs="Times New Roman"/>
                <w:sz w:val="24"/>
                <w:szCs w:val="24"/>
              </w:rPr>
            </w:pPr>
            <w:r w:rsidRPr="00305F36">
              <w:rPr>
                <w:rFonts w:ascii="Times New Roman" w:eastAsia="ArialUnicodeMS-Bold" w:hAnsi="Times New Roman" w:cs="Times New Roman"/>
                <w:bCs/>
                <w:sz w:val="24"/>
                <w:szCs w:val="24"/>
              </w:rPr>
              <w:t>TIFF, PDF, PDF/A, JPEG</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48716" w14:textId="68CF2E45" w:rsidR="0076798D" w:rsidRPr="00305F36" w:rsidRDefault="0076798D" w:rsidP="002229DC">
            <w:pPr>
              <w:autoSpaceDE w:val="0"/>
              <w:spacing w:after="0" w:line="276" w:lineRule="auto"/>
              <w:jc w:val="both"/>
              <w:rPr>
                <w:rFonts w:ascii="Times New Roman" w:eastAsia="ArialUnicodeMS-Bold" w:hAnsi="Times New Roman" w:cs="Times New Roman"/>
                <w:bCs/>
                <w:sz w:val="24"/>
                <w:szCs w:val="24"/>
              </w:rPr>
            </w:pPr>
          </w:p>
        </w:tc>
      </w:tr>
      <w:tr w:rsidR="00305F36" w:rsidRPr="00305F36" w14:paraId="66D4A8C2"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01F7E"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4D3C1"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Skenavimo greitis (spalvotai)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C68AE" w14:textId="0F2B0E43"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A30299" w:rsidRPr="00305F36">
              <w:rPr>
                <w:rFonts w:ascii="Times New Roman" w:hAnsi="Times New Roman" w:cs="Times New Roman"/>
                <w:sz w:val="24"/>
                <w:szCs w:val="24"/>
              </w:rPr>
              <w:t>5</w:t>
            </w:r>
            <w:r w:rsidRPr="00305F36">
              <w:rPr>
                <w:rFonts w:ascii="Times New Roman" w:hAnsi="Times New Roman" w:cs="Times New Roman"/>
                <w:sz w:val="24"/>
                <w:szCs w:val="24"/>
              </w:rPr>
              <w:t>0 puslapių per minutę (A4 formatu)</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8C5AF" w14:textId="6F2F0CF7"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4A2D2BB6"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00AF"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5E3C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Jungiamieji laidai ir kabeliai</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F6D6F"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Turi būti pateikti visi reikalingi laidai ir kabeliai</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FAA3" w14:textId="7B116241"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287D82AC" w14:textId="77777777" w:rsidTr="00BB1FF3">
        <w:trPr>
          <w:trHeight w:val="1046"/>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2BF8E" w14:textId="77777777" w:rsidR="0076798D" w:rsidRPr="00305F36" w:rsidRDefault="0076798D" w:rsidP="002229DC">
            <w:pPr>
              <w:pStyle w:val="Sraopastraipa"/>
              <w:numPr>
                <w:ilvl w:val="0"/>
                <w:numId w:val="20"/>
              </w:numPr>
              <w:suppressAutoHyphens/>
              <w:autoSpaceDN w:val="0"/>
              <w:spacing w:line="276" w:lineRule="auto"/>
              <w:contextualSpacing w:val="0"/>
              <w:jc w:val="both"/>
              <w:textAlignment w:val="baseline"/>
              <w:rPr>
                <w:rFonts w:ascii="Times New Roman" w:eastAsia="Calibri" w:hAnsi="Times New Roman"/>
                <w:bCs/>
                <w:szCs w:val="24"/>
                <w:lang w:val="lt-LT"/>
              </w:rPr>
            </w:pP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B8DA5"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resursas juodos spalvos kasetei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AB5E" w14:textId="461A59C4"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r w:rsidR="00A30299" w:rsidRPr="00305F36">
              <w:rPr>
                <w:rFonts w:ascii="Times New Roman" w:hAnsi="Times New Roman" w:cs="Times New Roman"/>
                <w:sz w:val="24"/>
                <w:szCs w:val="24"/>
              </w:rPr>
              <w:t>13</w:t>
            </w:r>
            <w:r w:rsidRPr="00305F36">
              <w:rPr>
                <w:rFonts w:ascii="Times New Roman" w:hAnsi="Times New Roman" w:cs="Times New Roman"/>
                <w:sz w:val="24"/>
                <w:szCs w:val="24"/>
              </w:rPr>
              <w:t xml:space="preserve"> 000</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BE002" w14:textId="64F341A3" w:rsidR="0076798D" w:rsidRPr="00305F36" w:rsidRDefault="0076798D" w:rsidP="002229DC">
            <w:pPr>
              <w:spacing w:after="0" w:line="276" w:lineRule="auto"/>
              <w:jc w:val="both"/>
              <w:rPr>
                <w:rFonts w:ascii="Times New Roman" w:hAnsi="Times New Roman" w:cs="Times New Roman"/>
                <w:sz w:val="24"/>
                <w:szCs w:val="24"/>
              </w:rPr>
            </w:pPr>
          </w:p>
        </w:tc>
      </w:tr>
      <w:tr w:rsidR="00305F36" w:rsidRPr="00305F36" w14:paraId="15D54494"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AC112"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30.</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DBF69"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spalvotoms kasetėms (A4 formato lapais prie standartinio 5% padengimo)</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4D9F7"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 xml:space="preserve">Ne mažiau kaip: </w:t>
            </w:r>
          </w:p>
          <w:p w14:paraId="00439382" w14:textId="4582ADCD" w:rsidR="008E7B93"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C-</w:t>
            </w:r>
            <w:r w:rsidR="00A30299" w:rsidRPr="00305F36">
              <w:rPr>
                <w:rFonts w:ascii="Times New Roman" w:hAnsi="Times New Roman" w:cs="Times New Roman"/>
                <w:sz w:val="24"/>
                <w:szCs w:val="24"/>
              </w:rPr>
              <w:t>10</w:t>
            </w:r>
            <w:r w:rsidRPr="00305F36">
              <w:rPr>
                <w:rFonts w:ascii="Times New Roman" w:hAnsi="Times New Roman" w:cs="Times New Roman"/>
                <w:sz w:val="24"/>
                <w:szCs w:val="24"/>
              </w:rPr>
              <w:t xml:space="preserve"> 000, </w:t>
            </w:r>
          </w:p>
          <w:p w14:paraId="00144528" w14:textId="7DFA9A0A" w:rsidR="008E7B93"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M-</w:t>
            </w:r>
            <w:r w:rsidR="00A30299" w:rsidRPr="00305F36">
              <w:rPr>
                <w:rFonts w:ascii="Times New Roman" w:hAnsi="Times New Roman" w:cs="Times New Roman"/>
                <w:sz w:val="24"/>
                <w:szCs w:val="24"/>
              </w:rPr>
              <w:t>10</w:t>
            </w:r>
            <w:r w:rsidRPr="00305F36">
              <w:rPr>
                <w:rFonts w:ascii="Times New Roman" w:hAnsi="Times New Roman" w:cs="Times New Roman"/>
                <w:sz w:val="24"/>
                <w:szCs w:val="24"/>
              </w:rPr>
              <w:t xml:space="preserve"> 000,   </w:t>
            </w:r>
          </w:p>
          <w:p w14:paraId="09EAA2C3" w14:textId="45A170CB"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Y-</w:t>
            </w:r>
            <w:r w:rsidR="00A30299" w:rsidRPr="00305F36">
              <w:rPr>
                <w:rFonts w:ascii="Times New Roman" w:hAnsi="Times New Roman" w:cs="Times New Roman"/>
                <w:sz w:val="24"/>
                <w:szCs w:val="24"/>
              </w:rPr>
              <w:t>10 </w:t>
            </w:r>
            <w:r w:rsidRPr="00305F36">
              <w:rPr>
                <w:rFonts w:ascii="Times New Roman" w:hAnsi="Times New Roman" w:cs="Times New Roman"/>
                <w:sz w:val="24"/>
                <w:szCs w:val="24"/>
              </w:rPr>
              <w:t>000</w:t>
            </w:r>
            <w:r w:rsidR="00A30299" w:rsidRPr="00305F36">
              <w:rPr>
                <w:rFonts w:ascii="Times New Roman" w:hAnsi="Times New Roman" w:cs="Times New Roman"/>
                <w:sz w:val="24"/>
                <w:szCs w:val="24"/>
              </w:rPr>
              <w:t>,</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2D801" w14:textId="5A1E1C40" w:rsidR="008E7B93" w:rsidRPr="00305F36" w:rsidRDefault="008E7B93" w:rsidP="002229DC">
            <w:pPr>
              <w:spacing w:after="0" w:line="276" w:lineRule="auto"/>
              <w:jc w:val="both"/>
              <w:rPr>
                <w:rFonts w:ascii="Times New Roman" w:hAnsi="Times New Roman" w:cs="Times New Roman"/>
                <w:sz w:val="24"/>
                <w:szCs w:val="24"/>
              </w:rPr>
            </w:pPr>
          </w:p>
        </w:tc>
      </w:tr>
      <w:tr w:rsidR="0076798D" w:rsidRPr="00305F36" w14:paraId="64633A7A" w14:textId="77777777" w:rsidTr="00BB1FF3">
        <w:trPr>
          <w:jc w:val="center"/>
        </w:trPr>
        <w:tc>
          <w:tcPr>
            <w:tcW w:w="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4ADAB"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bCs/>
                <w:sz w:val="24"/>
                <w:szCs w:val="24"/>
              </w:rPr>
              <w:t>31.</w:t>
            </w:r>
          </w:p>
        </w:tc>
        <w:tc>
          <w:tcPr>
            <w:tcW w:w="2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75308" w14:textId="77777777"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Eksploatacinių medžiagų resursai (būgnas, būgno valymo peilis, nešėjas, kaitinimo velenas, vaizdo pernešimo juosta)</w:t>
            </w:r>
          </w:p>
        </w:tc>
        <w:tc>
          <w:tcPr>
            <w:tcW w:w="36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958E9" w14:textId="1AD2136E" w:rsidR="0076798D" w:rsidRPr="00305F36" w:rsidRDefault="0076798D" w:rsidP="002229DC">
            <w:pPr>
              <w:spacing w:after="0" w:line="276" w:lineRule="auto"/>
              <w:jc w:val="both"/>
              <w:rPr>
                <w:rFonts w:ascii="Times New Roman" w:hAnsi="Times New Roman" w:cs="Times New Roman"/>
                <w:sz w:val="24"/>
                <w:szCs w:val="24"/>
              </w:rPr>
            </w:pPr>
            <w:r w:rsidRPr="00305F36">
              <w:rPr>
                <w:rFonts w:ascii="Times New Roman" w:hAnsi="Times New Roman" w:cs="Times New Roman"/>
                <w:sz w:val="24"/>
                <w:szCs w:val="24"/>
              </w:rPr>
              <w:t>Ne mažiau kaip 1</w:t>
            </w:r>
            <w:r w:rsidR="00A30299" w:rsidRPr="00305F36">
              <w:rPr>
                <w:rFonts w:ascii="Times New Roman" w:hAnsi="Times New Roman" w:cs="Times New Roman"/>
                <w:sz w:val="24"/>
                <w:szCs w:val="24"/>
              </w:rPr>
              <w:t>5</w:t>
            </w:r>
            <w:r w:rsidRPr="00305F36">
              <w:rPr>
                <w:rFonts w:ascii="Times New Roman" w:hAnsi="Times New Roman" w:cs="Times New Roman"/>
                <w:sz w:val="24"/>
                <w:szCs w:val="24"/>
              </w:rPr>
              <w:t>0.000</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4B7FE" w14:textId="6329E4F4" w:rsidR="0076798D" w:rsidRPr="00305F36" w:rsidRDefault="0076798D" w:rsidP="002229DC">
            <w:pPr>
              <w:spacing w:after="0" w:line="276" w:lineRule="auto"/>
              <w:jc w:val="both"/>
              <w:rPr>
                <w:rFonts w:ascii="Times New Roman" w:hAnsi="Times New Roman" w:cs="Times New Roman"/>
                <w:sz w:val="24"/>
                <w:szCs w:val="24"/>
              </w:rPr>
            </w:pPr>
          </w:p>
        </w:tc>
      </w:tr>
    </w:tbl>
    <w:p w14:paraId="70EEB92E" w14:textId="3DE3B13A" w:rsidR="00477E3C" w:rsidRPr="00305F36" w:rsidRDefault="00477E3C" w:rsidP="002229DC">
      <w:pPr>
        <w:autoSpaceDE w:val="0"/>
        <w:spacing w:after="0" w:line="276" w:lineRule="auto"/>
        <w:jc w:val="both"/>
        <w:rPr>
          <w:rFonts w:ascii="Times New Roman" w:hAnsi="Times New Roman" w:cs="Times New Roman"/>
          <w:strike/>
          <w:sz w:val="24"/>
          <w:szCs w:val="24"/>
        </w:rPr>
      </w:pPr>
    </w:p>
    <w:p w14:paraId="114A7288" w14:textId="509DBA8C" w:rsidR="00B333AB" w:rsidRPr="00305F36" w:rsidRDefault="002E610B" w:rsidP="002229DC">
      <w:pPr>
        <w:spacing w:after="0" w:line="276" w:lineRule="auto"/>
        <w:jc w:val="both"/>
        <w:rPr>
          <w:rFonts w:ascii="Times New Roman" w:hAnsi="Times New Roman" w:cs="Times New Roman"/>
          <w:bCs/>
          <w:iCs/>
          <w:sz w:val="24"/>
          <w:szCs w:val="24"/>
          <w:lang w:eastAsia="lt-LT"/>
        </w:rPr>
      </w:pPr>
      <w:r w:rsidRPr="00305F36">
        <w:rPr>
          <w:rFonts w:ascii="Times New Roman" w:hAnsi="Times New Roman" w:cs="Times New Roman"/>
          <w:bCs/>
          <w:iCs/>
          <w:sz w:val="24"/>
          <w:szCs w:val="24"/>
          <w:lang w:eastAsia="lt-LT"/>
        </w:rPr>
        <w:t>Pirkimas vykdomas vadovaujantis Lietuvos Respublikos Aplinkos ministro 2011 m. birželio 28 d. įsakymu Nr. D1-508 „Dėl aplinkos apsaugos kriterijų taikymo, vykdant žaliuosius pirkimus, tvarkos aprašo patvirtinimo“ (nauja redakcija nuo 2022 m. gruodžio 13 d. Nr. D1-401) (aktualia redakcija) (toliau – Tvarkos aprašas</w:t>
      </w:r>
      <w:r w:rsidRPr="00305F36">
        <w:rPr>
          <w:rFonts w:ascii="Times New Roman" w:hAnsi="Times New Roman" w:cs="Times New Roman"/>
          <w:bCs/>
          <w:i/>
          <w:iCs/>
          <w:sz w:val="24"/>
          <w:szCs w:val="24"/>
          <w:lang w:eastAsia="lt-LT"/>
        </w:rPr>
        <w:t>[1]</w:t>
      </w:r>
      <w:r w:rsidRPr="00305F36">
        <w:rPr>
          <w:rFonts w:ascii="Times New Roman" w:hAnsi="Times New Roman" w:cs="Times New Roman"/>
          <w:bCs/>
          <w:iCs/>
          <w:sz w:val="24"/>
          <w:szCs w:val="24"/>
          <w:lang w:eastAsia="lt-LT"/>
        </w:rPr>
        <w:t>) 4.1. p.</w:t>
      </w:r>
      <w:r w:rsidR="00B333AB" w:rsidRPr="00305F36">
        <w:rPr>
          <w:rFonts w:ascii="Times New Roman" w:hAnsi="Times New Roman" w:cs="Times New Roman"/>
          <w:bCs/>
          <w:iCs/>
          <w:sz w:val="24"/>
          <w:szCs w:val="24"/>
          <w:lang w:eastAsia="lt-LT"/>
        </w:rPr>
        <w:t xml:space="preserve"> III skyriuje</w:t>
      </w:r>
      <w:r w:rsidR="00000BFF" w:rsidRPr="00305F36">
        <w:rPr>
          <w:rFonts w:ascii="Times New Roman" w:hAnsi="Times New Roman" w:cs="Times New Roman"/>
          <w:bCs/>
          <w:iCs/>
          <w:sz w:val="24"/>
          <w:szCs w:val="24"/>
          <w:lang w:eastAsia="lt-LT"/>
        </w:rPr>
        <w:t xml:space="preserve"> nustatytais kriterijais</w:t>
      </w:r>
    </w:p>
    <w:p w14:paraId="652A3977" w14:textId="64EA598D" w:rsidR="00057BF3" w:rsidRPr="00305F36" w:rsidRDefault="00057BF3" w:rsidP="002229DC">
      <w:pPr>
        <w:spacing w:after="0" w:line="276" w:lineRule="auto"/>
        <w:jc w:val="both"/>
        <w:rPr>
          <w:rFonts w:ascii="Times New Roman" w:hAnsi="Times New Roman" w:cs="Times New Roman"/>
          <w:bCs/>
          <w:iCs/>
          <w:sz w:val="24"/>
          <w:szCs w:val="24"/>
          <w:lang w:eastAsia="lt-LT"/>
        </w:rPr>
      </w:pPr>
    </w:p>
    <w:tbl>
      <w:tblPr>
        <w:tblStyle w:val="Lentelstinklelis"/>
        <w:tblW w:w="0" w:type="auto"/>
        <w:tblLook w:val="04A0" w:firstRow="1" w:lastRow="0" w:firstColumn="1" w:lastColumn="0" w:noHBand="0" w:noVBand="1"/>
      </w:tblPr>
      <w:tblGrid>
        <w:gridCol w:w="704"/>
        <w:gridCol w:w="5103"/>
        <w:gridCol w:w="3821"/>
      </w:tblGrid>
      <w:tr w:rsidR="00305F36" w:rsidRPr="00305F36" w14:paraId="60CC405D" w14:textId="77777777" w:rsidTr="002D4454">
        <w:tc>
          <w:tcPr>
            <w:tcW w:w="704" w:type="dxa"/>
          </w:tcPr>
          <w:p w14:paraId="33AA2966" w14:textId="2F5E328F" w:rsidR="006533DB" w:rsidRPr="00305F36" w:rsidRDefault="006533DB" w:rsidP="002229DC">
            <w:pPr>
              <w:autoSpaceDE w:val="0"/>
              <w:spacing w:line="276" w:lineRule="auto"/>
              <w:jc w:val="both"/>
              <w:rPr>
                <w:sz w:val="24"/>
                <w:szCs w:val="24"/>
              </w:rPr>
            </w:pPr>
            <w:r w:rsidRPr="00305F36">
              <w:rPr>
                <w:sz w:val="24"/>
                <w:szCs w:val="24"/>
              </w:rPr>
              <w:t>Eil. Nr.</w:t>
            </w:r>
          </w:p>
        </w:tc>
        <w:tc>
          <w:tcPr>
            <w:tcW w:w="5103" w:type="dxa"/>
          </w:tcPr>
          <w:p w14:paraId="22030D97" w14:textId="5CAC5BB2" w:rsidR="006533DB" w:rsidRPr="00305F36" w:rsidRDefault="00FD7D15" w:rsidP="002229DC">
            <w:pPr>
              <w:autoSpaceDE w:val="0"/>
              <w:spacing w:line="276" w:lineRule="auto"/>
              <w:jc w:val="both"/>
              <w:rPr>
                <w:b/>
                <w:bCs/>
                <w:sz w:val="24"/>
                <w:szCs w:val="24"/>
              </w:rPr>
            </w:pPr>
            <w:r w:rsidRPr="00305F36">
              <w:rPr>
                <w:b/>
                <w:bCs/>
                <w:sz w:val="24"/>
                <w:szCs w:val="24"/>
              </w:rPr>
              <w:t>M</w:t>
            </w:r>
            <w:r w:rsidR="00DD2056" w:rsidRPr="00305F36">
              <w:rPr>
                <w:b/>
                <w:bCs/>
                <w:sz w:val="24"/>
                <w:szCs w:val="24"/>
              </w:rPr>
              <w:t>INIMALUS APLINKOS APSAUGOS KRITERIJUS</w:t>
            </w:r>
          </w:p>
        </w:tc>
        <w:tc>
          <w:tcPr>
            <w:tcW w:w="3821" w:type="dxa"/>
          </w:tcPr>
          <w:p w14:paraId="4141224F" w14:textId="77777777" w:rsidR="006533DB" w:rsidRPr="00305F36" w:rsidRDefault="00802288" w:rsidP="002229DC">
            <w:pPr>
              <w:autoSpaceDE w:val="0"/>
              <w:spacing w:line="276" w:lineRule="auto"/>
              <w:jc w:val="both"/>
              <w:rPr>
                <w:b/>
                <w:bCs/>
                <w:sz w:val="24"/>
                <w:szCs w:val="24"/>
              </w:rPr>
            </w:pPr>
            <w:r w:rsidRPr="00305F36">
              <w:rPr>
                <w:b/>
                <w:bCs/>
                <w:sz w:val="24"/>
                <w:szCs w:val="24"/>
              </w:rPr>
              <w:t>ATITIKTĮ ĮRODANTYS  DOKUMENAI</w:t>
            </w:r>
          </w:p>
          <w:p w14:paraId="6A2D2408" w14:textId="4F8E70E3" w:rsidR="00622C76" w:rsidRPr="00305F36" w:rsidRDefault="00622C76" w:rsidP="002229DC">
            <w:pPr>
              <w:autoSpaceDE w:val="0"/>
              <w:spacing w:line="276" w:lineRule="auto"/>
              <w:jc w:val="both"/>
              <w:rPr>
                <w:b/>
                <w:bCs/>
                <w:sz w:val="24"/>
                <w:szCs w:val="24"/>
              </w:rPr>
            </w:pPr>
            <w:r w:rsidRPr="00305F36">
              <w:rPr>
                <w:b/>
                <w:bCs/>
                <w:sz w:val="24"/>
                <w:szCs w:val="24"/>
              </w:rPr>
              <w:t>Pateikiami kartu su pasiūlymu</w:t>
            </w:r>
          </w:p>
        </w:tc>
      </w:tr>
      <w:tr w:rsidR="00305F36" w:rsidRPr="00305F36" w14:paraId="14AAE980" w14:textId="77777777">
        <w:tc>
          <w:tcPr>
            <w:tcW w:w="9628" w:type="dxa"/>
            <w:gridSpan w:val="3"/>
          </w:tcPr>
          <w:p w14:paraId="14F84CE7" w14:textId="30BC9480" w:rsidR="00A92DC9" w:rsidRPr="00305F36" w:rsidRDefault="00A92DC9" w:rsidP="002229DC">
            <w:pPr>
              <w:autoSpaceDE w:val="0"/>
              <w:spacing w:line="276" w:lineRule="auto"/>
              <w:jc w:val="both"/>
              <w:rPr>
                <w:strike/>
                <w:sz w:val="24"/>
                <w:szCs w:val="24"/>
              </w:rPr>
            </w:pPr>
            <w:r w:rsidRPr="00305F36">
              <w:rPr>
                <w:sz w:val="24"/>
                <w:szCs w:val="24"/>
              </w:rPr>
              <w:t>III skyrius 3. Biuro įranga</w:t>
            </w:r>
          </w:p>
        </w:tc>
      </w:tr>
      <w:tr w:rsidR="006533DB" w:rsidRPr="00305F36" w14:paraId="43DAE1EA" w14:textId="77777777" w:rsidTr="002D4454">
        <w:tc>
          <w:tcPr>
            <w:tcW w:w="704" w:type="dxa"/>
          </w:tcPr>
          <w:p w14:paraId="7BCC9416" w14:textId="7B07D4E6" w:rsidR="006533DB" w:rsidRPr="00305F36" w:rsidRDefault="00FB7BB7" w:rsidP="002229DC">
            <w:pPr>
              <w:autoSpaceDE w:val="0"/>
              <w:spacing w:line="276" w:lineRule="auto"/>
              <w:jc w:val="both"/>
              <w:rPr>
                <w:sz w:val="24"/>
                <w:szCs w:val="24"/>
              </w:rPr>
            </w:pPr>
            <w:r w:rsidRPr="00305F36">
              <w:rPr>
                <w:sz w:val="24"/>
                <w:szCs w:val="24"/>
              </w:rPr>
              <w:t>1.</w:t>
            </w:r>
          </w:p>
        </w:tc>
        <w:tc>
          <w:tcPr>
            <w:tcW w:w="5103" w:type="dxa"/>
          </w:tcPr>
          <w:p w14:paraId="60FCB334" w14:textId="77777777" w:rsidR="00C8402D" w:rsidRPr="00305F36" w:rsidRDefault="00C8402D" w:rsidP="002229DC">
            <w:pPr>
              <w:spacing w:line="276" w:lineRule="auto"/>
              <w:jc w:val="both"/>
              <w:rPr>
                <w:bCs/>
                <w:iCs/>
                <w:sz w:val="24"/>
                <w:szCs w:val="24"/>
              </w:rPr>
            </w:pPr>
            <w:r w:rsidRPr="00305F36">
              <w:rPr>
                <w:bCs/>
                <w:iCs/>
                <w:sz w:val="24"/>
                <w:szCs w:val="24"/>
              </w:rPr>
              <w:t>3. Biuro įranga ir buitinė technika: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48B72299" w14:textId="17DEFF81" w:rsidR="00C8402D" w:rsidRPr="00305F36" w:rsidRDefault="00C8402D" w:rsidP="002229DC">
            <w:pPr>
              <w:autoSpaceDE w:val="0"/>
              <w:spacing w:line="276" w:lineRule="auto"/>
              <w:jc w:val="both"/>
              <w:rPr>
                <w:sz w:val="24"/>
                <w:szCs w:val="24"/>
              </w:rPr>
            </w:pPr>
          </w:p>
          <w:p w14:paraId="7259FFDB" w14:textId="0C76953A" w:rsidR="006533DB" w:rsidRPr="00305F36" w:rsidRDefault="006533DB" w:rsidP="002229DC">
            <w:pPr>
              <w:autoSpaceDE w:val="0"/>
              <w:spacing w:line="276" w:lineRule="auto"/>
              <w:jc w:val="both"/>
              <w:rPr>
                <w:sz w:val="24"/>
                <w:szCs w:val="24"/>
              </w:rPr>
            </w:pPr>
          </w:p>
        </w:tc>
        <w:tc>
          <w:tcPr>
            <w:tcW w:w="3821" w:type="dxa"/>
          </w:tcPr>
          <w:p w14:paraId="65AB4C39" w14:textId="418C2EFC" w:rsidR="00A94BB3" w:rsidRPr="00305F36" w:rsidRDefault="00A94BB3" w:rsidP="002229DC">
            <w:pPr>
              <w:spacing w:line="276" w:lineRule="auto"/>
              <w:jc w:val="both"/>
              <w:rPr>
                <w:bCs/>
                <w:iCs/>
                <w:sz w:val="24"/>
                <w:szCs w:val="24"/>
              </w:rPr>
            </w:pPr>
            <w:r w:rsidRPr="00305F36">
              <w:rPr>
                <w:b/>
                <w:iCs/>
                <w:sz w:val="24"/>
                <w:szCs w:val="24"/>
              </w:rPr>
              <w:t>P</w:t>
            </w:r>
            <w:r w:rsidR="005E4686" w:rsidRPr="00305F36">
              <w:rPr>
                <w:b/>
                <w:iCs/>
                <w:sz w:val="24"/>
                <w:szCs w:val="24"/>
              </w:rPr>
              <w:t>ateikti</w:t>
            </w:r>
            <w:r w:rsidRPr="00305F36">
              <w:rPr>
                <w:b/>
                <w:iCs/>
                <w:sz w:val="24"/>
                <w:szCs w:val="24"/>
              </w:rPr>
              <w:t xml:space="preserve"> tai patvirtinančią informaciją</w:t>
            </w:r>
            <w:r w:rsidRPr="00305F36">
              <w:rPr>
                <w:bCs/>
                <w:iCs/>
                <w:sz w:val="24"/>
                <w:szCs w:val="24"/>
              </w:rPr>
              <w:t xml:space="preserve"> (gamintojo nuoroda, pažyma ar k</w:t>
            </w:r>
            <w:r w:rsidR="00FB7BB7" w:rsidRPr="00305F36">
              <w:rPr>
                <w:bCs/>
                <w:iCs/>
                <w:sz w:val="24"/>
                <w:szCs w:val="24"/>
              </w:rPr>
              <w:t>i</w:t>
            </w:r>
            <w:r w:rsidRPr="00305F36">
              <w:rPr>
                <w:bCs/>
                <w:iCs/>
                <w:sz w:val="24"/>
                <w:szCs w:val="24"/>
              </w:rPr>
              <w:t>t</w:t>
            </w:r>
            <w:r w:rsidR="00FB7BB7" w:rsidRPr="00305F36">
              <w:rPr>
                <w:bCs/>
                <w:iCs/>
                <w:sz w:val="24"/>
                <w:szCs w:val="24"/>
              </w:rPr>
              <w:t xml:space="preserve">i </w:t>
            </w:r>
            <w:r w:rsidR="00D7392C" w:rsidRPr="00305F36">
              <w:rPr>
                <w:bCs/>
                <w:iCs/>
                <w:sz w:val="24"/>
                <w:szCs w:val="24"/>
              </w:rPr>
              <w:t>lygiaverčiai įrodymai</w:t>
            </w:r>
            <w:r w:rsidRPr="00305F36">
              <w:rPr>
                <w:bCs/>
                <w:iCs/>
                <w:sz w:val="24"/>
                <w:szCs w:val="24"/>
              </w:rPr>
              <w:t>).</w:t>
            </w:r>
          </w:p>
          <w:p w14:paraId="1E765FBB" w14:textId="77777777" w:rsidR="00A94BB3" w:rsidRPr="00305F36" w:rsidRDefault="00A94BB3" w:rsidP="002229DC">
            <w:pPr>
              <w:spacing w:line="276" w:lineRule="auto"/>
              <w:jc w:val="both"/>
              <w:rPr>
                <w:bCs/>
                <w:iCs/>
                <w:sz w:val="24"/>
                <w:szCs w:val="24"/>
              </w:rPr>
            </w:pPr>
          </w:p>
          <w:p w14:paraId="367C8248" w14:textId="77777777" w:rsidR="00A94BB3" w:rsidRPr="00305F36" w:rsidRDefault="00A94BB3" w:rsidP="002229DC">
            <w:pPr>
              <w:spacing w:line="276" w:lineRule="auto"/>
              <w:jc w:val="both"/>
              <w:rPr>
                <w:bCs/>
                <w:iCs/>
                <w:sz w:val="24"/>
                <w:szCs w:val="24"/>
              </w:rPr>
            </w:pPr>
          </w:p>
          <w:p w14:paraId="237B768E" w14:textId="77777777" w:rsidR="00A94BB3" w:rsidRPr="00305F36" w:rsidRDefault="00A94BB3" w:rsidP="002229DC">
            <w:pPr>
              <w:spacing w:line="276" w:lineRule="auto"/>
              <w:jc w:val="both"/>
              <w:rPr>
                <w:bCs/>
                <w:iCs/>
                <w:sz w:val="24"/>
                <w:szCs w:val="24"/>
              </w:rPr>
            </w:pPr>
          </w:p>
          <w:p w14:paraId="13098F30" w14:textId="77777777" w:rsidR="00A94BB3" w:rsidRPr="00305F36" w:rsidRDefault="00A94BB3" w:rsidP="002229DC">
            <w:pPr>
              <w:spacing w:line="276" w:lineRule="auto"/>
              <w:jc w:val="both"/>
              <w:rPr>
                <w:bCs/>
                <w:iCs/>
                <w:sz w:val="24"/>
                <w:szCs w:val="24"/>
              </w:rPr>
            </w:pPr>
          </w:p>
          <w:p w14:paraId="01B97C1C" w14:textId="77777777" w:rsidR="006533DB" w:rsidRPr="00305F36" w:rsidRDefault="006533DB" w:rsidP="002229DC">
            <w:pPr>
              <w:spacing w:line="276" w:lineRule="auto"/>
              <w:jc w:val="both"/>
              <w:rPr>
                <w:strike/>
                <w:sz w:val="24"/>
                <w:szCs w:val="24"/>
              </w:rPr>
            </w:pPr>
          </w:p>
        </w:tc>
      </w:tr>
    </w:tbl>
    <w:p w14:paraId="64D9AD08" w14:textId="77777777" w:rsidR="002E610B" w:rsidRPr="00305F36" w:rsidRDefault="002E610B" w:rsidP="002229DC">
      <w:pPr>
        <w:autoSpaceDE w:val="0"/>
        <w:spacing w:after="0" w:line="276" w:lineRule="auto"/>
        <w:jc w:val="both"/>
        <w:rPr>
          <w:rFonts w:ascii="Times New Roman" w:hAnsi="Times New Roman" w:cs="Times New Roman"/>
          <w:strike/>
          <w:sz w:val="24"/>
          <w:szCs w:val="24"/>
        </w:rPr>
      </w:pPr>
    </w:p>
    <w:sectPr w:rsidR="002E610B" w:rsidRPr="00305F3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UnicodeMS-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3062C"/>
    <w:multiLevelType w:val="hybridMultilevel"/>
    <w:tmpl w:val="F2FA114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2" w15:restartNumberingAfterBreak="0">
    <w:nsid w:val="0BB55A0F"/>
    <w:multiLevelType w:val="multilevel"/>
    <w:tmpl w:val="976A51A4"/>
    <w:lvl w:ilvl="0">
      <w:start w:val="1"/>
      <w:numFmt w:val="decimal"/>
      <w:lvlText w:val="%1."/>
      <w:lvlJc w:val="left"/>
      <w:pPr>
        <w:ind w:left="720" w:hanging="360"/>
      </w:pPr>
    </w:lvl>
    <w:lvl w:ilvl="1">
      <w:start w:val="1"/>
      <w:numFmt w:val="decimal"/>
      <w:lvlText w:val="%1.%2."/>
      <w:lvlJc w:val="left"/>
      <w:pPr>
        <w:ind w:left="6172" w:hanging="360"/>
      </w:pPr>
      <w:rPr>
        <w:rFonts w:eastAsia="Times New Roman"/>
        <w:b w:val="0"/>
      </w:rPr>
    </w:lvl>
    <w:lvl w:ilvl="2">
      <w:start w:val="1"/>
      <w:numFmt w:val="decimal"/>
      <w:lvlText w:val="%1.%2.%3."/>
      <w:lvlJc w:val="left"/>
      <w:pPr>
        <w:ind w:left="1800" w:hanging="720"/>
      </w:pPr>
      <w:rPr>
        <w:rFonts w:eastAsia="Times New Roman"/>
        <w:b w:val="0"/>
      </w:rPr>
    </w:lvl>
    <w:lvl w:ilvl="3">
      <w:start w:val="1"/>
      <w:numFmt w:val="decimal"/>
      <w:lvlText w:val="%1.%2.%3.%4."/>
      <w:lvlJc w:val="left"/>
      <w:pPr>
        <w:ind w:left="2160" w:hanging="720"/>
      </w:pPr>
      <w:rPr>
        <w:rFonts w:eastAsia="Times New Roman"/>
        <w:b w:val="0"/>
      </w:rPr>
    </w:lvl>
    <w:lvl w:ilvl="4">
      <w:start w:val="1"/>
      <w:numFmt w:val="decimal"/>
      <w:lvlText w:val="%1.%2.%3.%4.%5."/>
      <w:lvlJc w:val="left"/>
      <w:pPr>
        <w:ind w:left="2880" w:hanging="1080"/>
      </w:pPr>
      <w:rPr>
        <w:rFonts w:eastAsia="Times New Roman"/>
        <w:b w:val="0"/>
      </w:rPr>
    </w:lvl>
    <w:lvl w:ilvl="5">
      <w:start w:val="1"/>
      <w:numFmt w:val="decimal"/>
      <w:lvlText w:val="%1.%2.%3.%4.%5.%6."/>
      <w:lvlJc w:val="left"/>
      <w:pPr>
        <w:ind w:left="3240" w:hanging="1080"/>
      </w:pPr>
      <w:rPr>
        <w:rFonts w:eastAsia="Times New Roman"/>
        <w:b w:val="0"/>
      </w:rPr>
    </w:lvl>
    <w:lvl w:ilvl="6">
      <w:start w:val="1"/>
      <w:numFmt w:val="decimal"/>
      <w:lvlText w:val="%1.%2.%3.%4.%5.%6.%7."/>
      <w:lvlJc w:val="left"/>
      <w:pPr>
        <w:ind w:left="3960" w:hanging="1440"/>
      </w:pPr>
      <w:rPr>
        <w:rFonts w:eastAsia="Times New Roman"/>
        <w:b w:val="0"/>
      </w:rPr>
    </w:lvl>
    <w:lvl w:ilvl="7">
      <w:start w:val="1"/>
      <w:numFmt w:val="decimal"/>
      <w:lvlText w:val="%1.%2.%3.%4.%5.%6.%7.%8."/>
      <w:lvlJc w:val="left"/>
      <w:pPr>
        <w:ind w:left="4320" w:hanging="1440"/>
      </w:pPr>
      <w:rPr>
        <w:rFonts w:eastAsia="Times New Roman"/>
        <w:b w:val="0"/>
      </w:rPr>
    </w:lvl>
    <w:lvl w:ilvl="8">
      <w:start w:val="1"/>
      <w:numFmt w:val="decimal"/>
      <w:lvlText w:val="%1.%2.%3.%4.%5.%6.%7.%8.%9."/>
      <w:lvlJc w:val="left"/>
      <w:pPr>
        <w:ind w:left="5040" w:hanging="1800"/>
      </w:pPr>
      <w:rPr>
        <w:rFonts w:eastAsia="Times New Roman"/>
        <w:b w:val="0"/>
      </w:rPr>
    </w:lvl>
  </w:abstractNum>
  <w:abstractNum w:abstractNumId="3" w15:restartNumberingAfterBreak="0">
    <w:nsid w:val="0F597E8C"/>
    <w:multiLevelType w:val="multilevel"/>
    <w:tmpl w:val="0568C05C"/>
    <w:lvl w:ilvl="0">
      <w:start w:val="1"/>
      <w:numFmt w:val="decimal"/>
      <w:lvlText w:val="%1."/>
      <w:lvlJc w:val="left"/>
      <w:pPr>
        <w:ind w:left="720" w:hanging="360"/>
      </w:pPr>
      <w:rPr>
        <w:strike w:val="0"/>
      </w:rPr>
    </w:lvl>
    <w:lvl w:ilvl="1">
      <w:start w:val="1"/>
      <w:numFmt w:val="decimal"/>
      <w:lvlText w:val="%1.%2."/>
      <w:lvlJc w:val="left"/>
      <w:pPr>
        <w:ind w:left="785" w:hanging="360"/>
      </w:pPr>
      <w:rPr>
        <w:rFonts w:eastAsia="Times New Roman"/>
        <w:b w:val="0"/>
        <w:strike w:val="0"/>
      </w:rPr>
    </w:lvl>
    <w:lvl w:ilvl="2">
      <w:start w:val="1"/>
      <w:numFmt w:val="decimal"/>
      <w:lvlText w:val="%1.%2.%3."/>
      <w:lvlJc w:val="left"/>
      <w:pPr>
        <w:ind w:left="1800" w:hanging="720"/>
      </w:pPr>
      <w:rPr>
        <w:rFonts w:eastAsia="Times New Roman"/>
        <w:b w:val="0"/>
      </w:rPr>
    </w:lvl>
    <w:lvl w:ilvl="3">
      <w:start w:val="1"/>
      <w:numFmt w:val="decimal"/>
      <w:lvlText w:val="%1.%2.%3.%4."/>
      <w:lvlJc w:val="left"/>
      <w:pPr>
        <w:ind w:left="2160" w:hanging="720"/>
      </w:pPr>
      <w:rPr>
        <w:rFonts w:eastAsia="Times New Roman"/>
        <w:b w:val="0"/>
      </w:rPr>
    </w:lvl>
    <w:lvl w:ilvl="4">
      <w:start w:val="1"/>
      <w:numFmt w:val="decimal"/>
      <w:lvlText w:val="%1.%2.%3.%4.%5."/>
      <w:lvlJc w:val="left"/>
      <w:pPr>
        <w:ind w:left="2880" w:hanging="1080"/>
      </w:pPr>
      <w:rPr>
        <w:rFonts w:eastAsia="Times New Roman"/>
        <w:b w:val="0"/>
      </w:rPr>
    </w:lvl>
    <w:lvl w:ilvl="5">
      <w:start w:val="1"/>
      <w:numFmt w:val="decimal"/>
      <w:lvlText w:val="%1.%2.%3.%4.%5.%6."/>
      <w:lvlJc w:val="left"/>
      <w:pPr>
        <w:ind w:left="3240" w:hanging="1080"/>
      </w:pPr>
      <w:rPr>
        <w:rFonts w:eastAsia="Times New Roman"/>
        <w:b w:val="0"/>
      </w:rPr>
    </w:lvl>
    <w:lvl w:ilvl="6">
      <w:start w:val="1"/>
      <w:numFmt w:val="decimal"/>
      <w:lvlText w:val="%1.%2.%3.%4.%5.%6.%7."/>
      <w:lvlJc w:val="left"/>
      <w:pPr>
        <w:ind w:left="3960" w:hanging="1440"/>
      </w:pPr>
      <w:rPr>
        <w:rFonts w:eastAsia="Times New Roman"/>
        <w:b w:val="0"/>
      </w:rPr>
    </w:lvl>
    <w:lvl w:ilvl="7">
      <w:start w:val="1"/>
      <w:numFmt w:val="decimal"/>
      <w:lvlText w:val="%1.%2.%3.%4.%5.%6.%7.%8."/>
      <w:lvlJc w:val="left"/>
      <w:pPr>
        <w:ind w:left="4320" w:hanging="1440"/>
      </w:pPr>
      <w:rPr>
        <w:rFonts w:eastAsia="Times New Roman"/>
        <w:b w:val="0"/>
      </w:rPr>
    </w:lvl>
    <w:lvl w:ilvl="8">
      <w:start w:val="1"/>
      <w:numFmt w:val="decimal"/>
      <w:lvlText w:val="%1.%2.%3.%4.%5.%6.%7.%8.%9."/>
      <w:lvlJc w:val="left"/>
      <w:pPr>
        <w:ind w:left="5040" w:hanging="1800"/>
      </w:pPr>
      <w:rPr>
        <w:rFonts w:eastAsia="Times New Roman"/>
        <w:b w:val="0"/>
      </w:rPr>
    </w:lvl>
  </w:abstractNum>
  <w:abstractNum w:abstractNumId="4" w15:restartNumberingAfterBreak="0">
    <w:nsid w:val="1C3F5914"/>
    <w:multiLevelType w:val="multilevel"/>
    <w:tmpl w:val="248C53FC"/>
    <w:lvl w:ilvl="0">
      <w:start w:val="2"/>
      <w:numFmt w:val="decimal"/>
      <w:lvlText w:val="%1"/>
      <w:lvlJc w:val="left"/>
      <w:pPr>
        <w:ind w:left="360" w:hanging="360"/>
      </w:pPr>
    </w:lvl>
    <w:lvl w:ilvl="1">
      <w:start w:val="2"/>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5" w15:restartNumberingAfterBreak="0">
    <w:nsid w:val="1F581D73"/>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DD63263"/>
    <w:multiLevelType w:val="hybridMultilevel"/>
    <w:tmpl w:val="925092DC"/>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3A1B4E46"/>
    <w:multiLevelType w:val="multilevel"/>
    <w:tmpl w:val="517A0EBE"/>
    <w:lvl w:ilvl="0">
      <w:start w:val="5"/>
      <w:numFmt w:val="decimal"/>
      <w:lvlText w:val="%1."/>
      <w:lvlJc w:val="left"/>
      <w:pPr>
        <w:ind w:left="502" w:hanging="360"/>
      </w:pPr>
      <w:rPr>
        <w:b/>
      </w:rPr>
    </w:lvl>
    <w:lvl w:ilvl="1">
      <w:start w:val="1"/>
      <w:numFmt w:val="decimal"/>
      <w:lvlText w:val="%1.%2."/>
      <w:lvlJc w:val="left"/>
      <w:pPr>
        <w:ind w:left="930" w:hanging="570"/>
      </w:pPr>
      <w:rPr>
        <w:b/>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3A5929A5"/>
    <w:multiLevelType w:val="multilevel"/>
    <w:tmpl w:val="8DAA5462"/>
    <w:styleLink w:val="Punktai"/>
    <w:lvl w:ilvl="0">
      <w:start w:val="1"/>
      <w:numFmt w:val="decimal"/>
      <w:pStyle w:val="Sraassuenkleliais"/>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15:restartNumberingAfterBreak="0">
    <w:nsid w:val="3D6C1418"/>
    <w:multiLevelType w:val="multilevel"/>
    <w:tmpl w:val="5240DE2C"/>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582A2F"/>
    <w:multiLevelType w:val="multilevel"/>
    <w:tmpl w:val="06E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809B2"/>
    <w:multiLevelType w:val="hybridMultilevel"/>
    <w:tmpl w:val="57443E90"/>
    <w:lvl w:ilvl="0" w:tplc="04090005">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12" w15:restartNumberingAfterBreak="0">
    <w:nsid w:val="4763654F"/>
    <w:multiLevelType w:val="multilevel"/>
    <w:tmpl w:val="85FC81F2"/>
    <w:lvl w:ilvl="0">
      <w:start w:val="1"/>
      <w:numFmt w:val="decimal"/>
      <w:lvlText w:val="%1."/>
      <w:lvlJc w:val="left"/>
      <w:pPr>
        <w:ind w:left="720" w:hanging="360"/>
      </w:pPr>
      <w:rPr>
        <w:rFonts w:eastAsia="Calibri" w:hint="default"/>
        <w:b/>
        <w:color w:val="EE0000"/>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9FB73DA"/>
    <w:multiLevelType w:val="hybridMultilevel"/>
    <w:tmpl w:val="3ACAA93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B09599E"/>
    <w:multiLevelType w:val="multilevel"/>
    <w:tmpl w:val="A40E2392"/>
    <w:lvl w:ilvl="0">
      <w:start w:val="1"/>
      <w:numFmt w:val="decimal"/>
      <w:lvlText w:val="%1."/>
      <w:lvlJc w:val="left"/>
      <w:pPr>
        <w:ind w:left="720" w:hanging="360"/>
      </w:pPr>
      <w:rPr>
        <w:b/>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4CBF01C1"/>
    <w:multiLevelType w:val="multilevel"/>
    <w:tmpl w:val="08E0D3D0"/>
    <w:lvl w:ilvl="0">
      <w:start w:val="2"/>
      <w:numFmt w:val="decimal"/>
      <w:lvlText w:val="%1."/>
      <w:lvlJc w:val="left"/>
      <w:pPr>
        <w:ind w:left="504" w:hanging="504"/>
      </w:pPr>
      <w:rPr>
        <w:rFonts w:hint="default"/>
      </w:rPr>
    </w:lvl>
    <w:lvl w:ilvl="1">
      <w:start w:val="2"/>
      <w:numFmt w:val="decimal"/>
      <w:lvlText w:val="%1.%2."/>
      <w:lvlJc w:val="left"/>
      <w:pPr>
        <w:ind w:left="591" w:hanging="504"/>
      </w:pPr>
      <w:rPr>
        <w:rFonts w:hint="default"/>
      </w:rPr>
    </w:lvl>
    <w:lvl w:ilvl="2">
      <w:start w:val="2"/>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16" w15:restartNumberingAfterBreak="0">
    <w:nsid w:val="4F037A42"/>
    <w:multiLevelType w:val="hybridMultilevel"/>
    <w:tmpl w:val="60C4C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03107E"/>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414F3C"/>
    <w:multiLevelType w:val="multilevel"/>
    <w:tmpl w:val="D3EA5B2E"/>
    <w:lvl w:ilvl="0">
      <w:start w:val="1"/>
      <w:numFmt w:val="decimal"/>
      <w:lvlText w:val="%1."/>
      <w:lvlJc w:val="left"/>
      <w:pPr>
        <w:ind w:left="643"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61C03FEF"/>
    <w:multiLevelType w:val="multilevel"/>
    <w:tmpl w:val="FB7EBA7A"/>
    <w:lvl w:ilvl="0">
      <w:start w:val="1"/>
      <w:numFmt w:val="decimal"/>
      <w:lvlText w:val="%1."/>
      <w:lvlJc w:val="left"/>
      <w:pPr>
        <w:ind w:left="643"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64666BDD"/>
    <w:multiLevelType w:val="multilevel"/>
    <w:tmpl w:val="E892CC38"/>
    <w:lvl w:ilvl="0">
      <w:start w:val="2"/>
      <w:numFmt w:val="decimal"/>
      <w:lvlText w:val="%1."/>
      <w:lvlJc w:val="left"/>
      <w:pPr>
        <w:ind w:left="4471" w:hanging="360"/>
      </w:pPr>
      <w:rPr>
        <w:rFonts w:hint="default"/>
      </w:rPr>
    </w:lvl>
    <w:lvl w:ilvl="1">
      <w:start w:val="2"/>
      <w:numFmt w:val="decimal"/>
      <w:isLgl/>
      <w:lvlText w:val="%1.%2."/>
      <w:lvlJc w:val="left"/>
      <w:pPr>
        <w:ind w:left="4831" w:hanging="540"/>
      </w:pPr>
      <w:rPr>
        <w:rFonts w:hint="default"/>
      </w:rPr>
    </w:lvl>
    <w:lvl w:ilvl="2">
      <w:start w:val="3"/>
      <w:numFmt w:val="decimal"/>
      <w:isLgl/>
      <w:lvlText w:val="%1.%2.%3."/>
      <w:lvlJc w:val="left"/>
      <w:pPr>
        <w:ind w:left="5191" w:hanging="720"/>
      </w:pPr>
      <w:rPr>
        <w:rFonts w:hint="default"/>
      </w:rPr>
    </w:lvl>
    <w:lvl w:ilvl="3">
      <w:start w:val="1"/>
      <w:numFmt w:val="decimal"/>
      <w:isLgl/>
      <w:lvlText w:val="%1.%2.%3.%4."/>
      <w:lvlJc w:val="left"/>
      <w:pPr>
        <w:ind w:left="5371" w:hanging="720"/>
      </w:pPr>
      <w:rPr>
        <w:rFonts w:hint="default"/>
      </w:rPr>
    </w:lvl>
    <w:lvl w:ilvl="4">
      <w:start w:val="1"/>
      <w:numFmt w:val="decimal"/>
      <w:isLgl/>
      <w:lvlText w:val="%1.%2.%3.%4.%5."/>
      <w:lvlJc w:val="left"/>
      <w:pPr>
        <w:ind w:left="5911" w:hanging="1080"/>
      </w:pPr>
      <w:rPr>
        <w:rFonts w:hint="default"/>
      </w:rPr>
    </w:lvl>
    <w:lvl w:ilvl="5">
      <w:start w:val="1"/>
      <w:numFmt w:val="decimal"/>
      <w:isLgl/>
      <w:lvlText w:val="%1.%2.%3.%4.%5.%6."/>
      <w:lvlJc w:val="left"/>
      <w:pPr>
        <w:ind w:left="6091" w:hanging="1080"/>
      </w:pPr>
      <w:rPr>
        <w:rFonts w:hint="default"/>
      </w:rPr>
    </w:lvl>
    <w:lvl w:ilvl="6">
      <w:start w:val="1"/>
      <w:numFmt w:val="decimal"/>
      <w:isLgl/>
      <w:lvlText w:val="%1.%2.%3.%4.%5.%6.%7."/>
      <w:lvlJc w:val="left"/>
      <w:pPr>
        <w:ind w:left="6631" w:hanging="1440"/>
      </w:pPr>
      <w:rPr>
        <w:rFonts w:hint="default"/>
      </w:rPr>
    </w:lvl>
    <w:lvl w:ilvl="7">
      <w:start w:val="1"/>
      <w:numFmt w:val="decimal"/>
      <w:isLgl/>
      <w:lvlText w:val="%1.%2.%3.%4.%5.%6.%7.%8."/>
      <w:lvlJc w:val="left"/>
      <w:pPr>
        <w:ind w:left="6811" w:hanging="1440"/>
      </w:pPr>
      <w:rPr>
        <w:rFonts w:hint="default"/>
      </w:rPr>
    </w:lvl>
    <w:lvl w:ilvl="8">
      <w:start w:val="1"/>
      <w:numFmt w:val="decimal"/>
      <w:isLgl/>
      <w:lvlText w:val="%1.%2.%3.%4.%5.%6.%7.%8.%9."/>
      <w:lvlJc w:val="left"/>
      <w:pPr>
        <w:ind w:left="7351" w:hanging="1800"/>
      </w:pPr>
      <w:rPr>
        <w:rFonts w:hint="default"/>
      </w:rPr>
    </w:lvl>
  </w:abstractNum>
  <w:abstractNum w:abstractNumId="21" w15:restartNumberingAfterBreak="0">
    <w:nsid w:val="648E77B8"/>
    <w:multiLevelType w:val="hybridMultilevel"/>
    <w:tmpl w:val="5FBE5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97E49"/>
    <w:multiLevelType w:val="multilevel"/>
    <w:tmpl w:val="F0EC32EC"/>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1B0125"/>
    <w:multiLevelType w:val="multilevel"/>
    <w:tmpl w:val="38F4536A"/>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4"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25" w15:restartNumberingAfterBreak="0">
    <w:nsid w:val="6C4D0F51"/>
    <w:multiLevelType w:val="multilevel"/>
    <w:tmpl w:val="709A23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07A5086"/>
    <w:multiLevelType w:val="multilevel"/>
    <w:tmpl w:val="B3E00646"/>
    <w:lvl w:ilvl="0">
      <w:start w:val="1"/>
      <w:numFmt w:val="decimal"/>
      <w:lvlText w:val="%1."/>
      <w:lvlJc w:val="left"/>
      <w:pPr>
        <w:ind w:left="360" w:hanging="360"/>
      </w:pPr>
    </w:lvl>
    <w:lvl w:ilvl="1">
      <w:start w:val="1"/>
      <w:numFmt w:val="lowerLetter"/>
      <w:lvlText w:val="%2."/>
      <w:lvlJc w:val="left"/>
      <w:pPr>
        <w:ind w:left="1015" w:hanging="360"/>
      </w:pPr>
    </w:lvl>
    <w:lvl w:ilvl="2">
      <w:start w:val="1"/>
      <w:numFmt w:val="lowerRoman"/>
      <w:lvlText w:val="%3."/>
      <w:lvlJc w:val="right"/>
      <w:pPr>
        <w:ind w:left="1735" w:hanging="180"/>
      </w:pPr>
    </w:lvl>
    <w:lvl w:ilvl="3">
      <w:start w:val="1"/>
      <w:numFmt w:val="decimal"/>
      <w:lvlText w:val="%4."/>
      <w:lvlJc w:val="left"/>
      <w:pPr>
        <w:ind w:left="2455" w:hanging="360"/>
      </w:pPr>
    </w:lvl>
    <w:lvl w:ilvl="4">
      <w:start w:val="1"/>
      <w:numFmt w:val="lowerLetter"/>
      <w:lvlText w:val="%5."/>
      <w:lvlJc w:val="left"/>
      <w:pPr>
        <w:ind w:left="3175" w:hanging="360"/>
      </w:pPr>
    </w:lvl>
    <w:lvl w:ilvl="5">
      <w:start w:val="1"/>
      <w:numFmt w:val="lowerRoman"/>
      <w:lvlText w:val="%6."/>
      <w:lvlJc w:val="right"/>
      <w:pPr>
        <w:ind w:left="3895" w:hanging="180"/>
      </w:pPr>
    </w:lvl>
    <w:lvl w:ilvl="6">
      <w:start w:val="1"/>
      <w:numFmt w:val="decimal"/>
      <w:lvlText w:val="%7."/>
      <w:lvlJc w:val="left"/>
      <w:pPr>
        <w:ind w:left="4615" w:hanging="360"/>
      </w:pPr>
    </w:lvl>
    <w:lvl w:ilvl="7">
      <w:start w:val="1"/>
      <w:numFmt w:val="lowerLetter"/>
      <w:lvlText w:val="%8."/>
      <w:lvlJc w:val="left"/>
      <w:pPr>
        <w:ind w:left="5335" w:hanging="360"/>
      </w:pPr>
    </w:lvl>
    <w:lvl w:ilvl="8">
      <w:start w:val="1"/>
      <w:numFmt w:val="lowerRoman"/>
      <w:lvlText w:val="%9."/>
      <w:lvlJc w:val="right"/>
      <w:pPr>
        <w:ind w:left="6055" w:hanging="180"/>
      </w:pPr>
    </w:lvl>
  </w:abstractNum>
  <w:abstractNum w:abstractNumId="27" w15:restartNumberingAfterBreak="0">
    <w:nsid w:val="74D20085"/>
    <w:multiLevelType w:val="multilevel"/>
    <w:tmpl w:val="1982E61E"/>
    <w:lvl w:ilvl="0">
      <w:start w:val="2"/>
      <w:numFmt w:val="decimal"/>
      <w:lvlText w:val="%1"/>
      <w:lvlJc w:val="left"/>
      <w:pPr>
        <w:ind w:left="480" w:hanging="480"/>
      </w:pPr>
    </w:lvl>
    <w:lvl w:ilvl="1">
      <w:start w:val="2"/>
      <w:numFmt w:val="decimal"/>
      <w:lvlText w:val="%1.%2"/>
      <w:lvlJc w:val="left"/>
      <w:pPr>
        <w:ind w:left="567" w:hanging="480"/>
      </w:pPr>
    </w:lvl>
    <w:lvl w:ilvl="2">
      <w:start w:val="3"/>
      <w:numFmt w:val="decimal"/>
      <w:lvlText w:val="%1.%2.%3"/>
      <w:lvlJc w:val="left"/>
      <w:pPr>
        <w:ind w:left="894" w:hanging="720"/>
      </w:pPr>
    </w:lvl>
    <w:lvl w:ilvl="3">
      <w:start w:val="1"/>
      <w:numFmt w:val="decimal"/>
      <w:lvlText w:val="%1.%2.%3.%4"/>
      <w:lvlJc w:val="left"/>
      <w:pPr>
        <w:ind w:left="981" w:hanging="720"/>
      </w:pPr>
    </w:lvl>
    <w:lvl w:ilvl="4">
      <w:start w:val="1"/>
      <w:numFmt w:val="decimal"/>
      <w:lvlText w:val="%1.%2.%3.%4.%5"/>
      <w:lvlJc w:val="left"/>
      <w:pPr>
        <w:ind w:left="1428" w:hanging="1080"/>
      </w:pPr>
    </w:lvl>
    <w:lvl w:ilvl="5">
      <w:start w:val="1"/>
      <w:numFmt w:val="decimal"/>
      <w:lvlText w:val="%1.%2.%3.%4.%5.%6"/>
      <w:lvlJc w:val="left"/>
      <w:pPr>
        <w:ind w:left="1515" w:hanging="1080"/>
      </w:pPr>
    </w:lvl>
    <w:lvl w:ilvl="6">
      <w:start w:val="1"/>
      <w:numFmt w:val="decimal"/>
      <w:lvlText w:val="%1.%2.%3.%4.%5.%6.%7"/>
      <w:lvlJc w:val="left"/>
      <w:pPr>
        <w:ind w:left="1962" w:hanging="1440"/>
      </w:pPr>
    </w:lvl>
    <w:lvl w:ilvl="7">
      <w:start w:val="1"/>
      <w:numFmt w:val="decimal"/>
      <w:lvlText w:val="%1.%2.%3.%4.%5.%6.%7.%8"/>
      <w:lvlJc w:val="left"/>
      <w:pPr>
        <w:ind w:left="2049" w:hanging="1440"/>
      </w:pPr>
    </w:lvl>
    <w:lvl w:ilvl="8">
      <w:start w:val="1"/>
      <w:numFmt w:val="decimal"/>
      <w:lvlText w:val="%1.%2.%3.%4.%5.%6.%7.%8.%9"/>
      <w:lvlJc w:val="left"/>
      <w:pPr>
        <w:ind w:left="2496" w:hanging="1800"/>
      </w:pPr>
    </w:lvl>
  </w:abstractNum>
  <w:abstractNum w:abstractNumId="28" w15:restartNumberingAfterBreak="0">
    <w:nsid w:val="796D0B68"/>
    <w:multiLevelType w:val="multilevel"/>
    <w:tmpl w:val="DF0A2E48"/>
    <w:lvl w:ilvl="0">
      <w:start w:val="1"/>
      <w:numFmt w:val="decimal"/>
      <w:pStyle w:val="Antrat1"/>
      <w:suff w:val="space"/>
      <w:lvlText w:val="%1."/>
      <w:lvlJc w:val="left"/>
      <w:pPr>
        <w:ind w:left="1872" w:hanging="432"/>
      </w:pPr>
      <w:rPr>
        <w:rFonts w:cs="Times New Roman" w:hint="default"/>
      </w:rPr>
    </w:lvl>
    <w:lvl w:ilvl="1">
      <w:start w:val="1"/>
      <w:numFmt w:val="none"/>
      <w:pStyle w:val="Antrat2"/>
      <w:suff w:val="space"/>
      <w:lvlText w:val="1.1"/>
      <w:lvlJc w:val="left"/>
      <w:pPr>
        <w:ind w:firstLine="720"/>
      </w:pPr>
      <w:rPr>
        <w:rFonts w:cs="Times New Roman" w:hint="default"/>
        <w:b w:val="0"/>
        <w:i w:val="0"/>
        <w:strike w:val="0"/>
        <w:sz w:val="24"/>
        <w:szCs w:val="24"/>
      </w:rPr>
    </w:lvl>
    <w:lvl w:ilvl="2">
      <w:start w:val="1"/>
      <w:numFmt w:val="decimal"/>
      <w:pStyle w:val="Antrat3"/>
      <w:suff w:val="space"/>
      <w:lvlText w:val="%1.%2.%3."/>
      <w:lvlJc w:val="left"/>
      <w:pPr>
        <w:ind w:left="-152"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4392"/>
        </w:tabs>
        <w:ind w:left="439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7704"/>
        </w:tabs>
        <w:ind w:left="7704" w:hanging="1584"/>
      </w:pPr>
      <w:rPr>
        <w:rFonts w:cs="Times New Roman" w:hint="default"/>
      </w:rPr>
    </w:lvl>
  </w:abstractNum>
  <w:abstractNum w:abstractNumId="29" w15:restartNumberingAfterBreak="0">
    <w:nsid w:val="7CF0589A"/>
    <w:multiLevelType w:val="multilevel"/>
    <w:tmpl w:val="9F341846"/>
    <w:lvl w:ilvl="0">
      <w:start w:val="1"/>
      <w:numFmt w:val="decimal"/>
      <w:lvlText w:val="%1."/>
      <w:lvlJc w:val="left"/>
      <w:pPr>
        <w:ind w:left="786"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7353607">
    <w:abstractNumId w:val="28"/>
  </w:num>
  <w:num w:numId="2" w16cid:durableId="1487236968">
    <w:abstractNumId w:val="8"/>
  </w:num>
  <w:num w:numId="3" w16cid:durableId="634528195">
    <w:abstractNumId w:val="20"/>
  </w:num>
  <w:num w:numId="4" w16cid:durableId="2070883539">
    <w:abstractNumId w:val="16"/>
  </w:num>
  <w:num w:numId="5" w16cid:durableId="286394303">
    <w:abstractNumId w:val="1"/>
  </w:num>
  <w:num w:numId="6" w16cid:durableId="1442263834">
    <w:abstractNumId w:val="24"/>
  </w:num>
  <w:num w:numId="7" w16cid:durableId="2070423848">
    <w:abstractNumId w:val="6"/>
  </w:num>
  <w:num w:numId="8" w16cid:durableId="1530990267">
    <w:abstractNumId w:val="21"/>
  </w:num>
  <w:num w:numId="9" w16cid:durableId="298995234">
    <w:abstractNumId w:val="5"/>
  </w:num>
  <w:num w:numId="10" w16cid:durableId="960763326">
    <w:abstractNumId w:val="3"/>
  </w:num>
  <w:num w:numId="11" w16cid:durableId="1059012192">
    <w:abstractNumId w:val="4"/>
  </w:num>
  <w:num w:numId="12" w16cid:durableId="207962094">
    <w:abstractNumId w:val="27"/>
  </w:num>
  <w:num w:numId="13" w16cid:durableId="1385525711">
    <w:abstractNumId w:val="29"/>
  </w:num>
  <w:num w:numId="14" w16cid:durableId="1052926174">
    <w:abstractNumId w:val="2"/>
  </w:num>
  <w:num w:numId="15" w16cid:durableId="124467995">
    <w:abstractNumId w:val="14"/>
  </w:num>
  <w:num w:numId="16" w16cid:durableId="1336420954">
    <w:abstractNumId w:val="7"/>
  </w:num>
  <w:num w:numId="17" w16cid:durableId="191265973">
    <w:abstractNumId w:val="23"/>
  </w:num>
  <w:num w:numId="18" w16cid:durableId="1130897792">
    <w:abstractNumId w:val="18"/>
  </w:num>
  <w:num w:numId="19" w16cid:durableId="1431465370">
    <w:abstractNumId w:val="19"/>
  </w:num>
  <w:num w:numId="20" w16cid:durableId="1079401933">
    <w:abstractNumId w:val="26"/>
  </w:num>
  <w:num w:numId="21" w16cid:durableId="1780444833">
    <w:abstractNumId w:val="15"/>
  </w:num>
  <w:num w:numId="22" w16cid:durableId="13562700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6155099">
    <w:abstractNumId w:val="13"/>
  </w:num>
  <w:num w:numId="24" w16cid:durableId="182086686">
    <w:abstractNumId w:val="17"/>
  </w:num>
  <w:num w:numId="25" w16cid:durableId="1354651107">
    <w:abstractNumId w:val="22"/>
  </w:num>
  <w:num w:numId="26" w16cid:durableId="409501072">
    <w:abstractNumId w:val="9"/>
  </w:num>
  <w:num w:numId="27" w16cid:durableId="608633242">
    <w:abstractNumId w:val="25"/>
  </w:num>
  <w:num w:numId="28" w16cid:durableId="1359697303">
    <w:abstractNumId w:val="11"/>
  </w:num>
  <w:num w:numId="29" w16cid:durableId="1896962064">
    <w:abstractNumId w:val="10"/>
  </w:num>
  <w:num w:numId="30" w16cid:durableId="1178500364">
    <w:abstractNumId w:val="0"/>
  </w:num>
  <w:num w:numId="31" w16cid:durableId="20104081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98D"/>
    <w:rsid w:val="00000BFF"/>
    <w:rsid w:val="000014FF"/>
    <w:rsid w:val="00001A61"/>
    <w:rsid w:val="00013507"/>
    <w:rsid w:val="00015728"/>
    <w:rsid w:val="00022A51"/>
    <w:rsid w:val="00034B21"/>
    <w:rsid w:val="000350FA"/>
    <w:rsid w:val="00041526"/>
    <w:rsid w:val="00047525"/>
    <w:rsid w:val="00047F42"/>
    <w:rsid w:val="0005492F"/>
    <w:rsid w:val="000578A7"/>
    <w:rsid w:val="00057BF3"/>
    <w:rsid w:val="00075032"/>
    <w:rsid w:val="000753F1"/>
    <w:rsid w:val="00084A89"/>
    <w:rsid w:val="00087BE3"/>
    <w:rsid w:val="00090E06"/>
    <w:rsid w:val="000953C5"/>
    <w:rsid w:val="00096491"/>
    <w:rsid w:val="000A1601"/>
    <w:rsid w:val="000A39B2"/>
    <w:rsid w:val="000A69F6"/>
    <w:rsid w:val="000B007C"/>
    <w:rsid w:val="000B6BCB"/>
    <w:rsid w:val="000C4AF8"/>
    <w:rsid w:val="000C7FB4"/>
    <w:rsid w:val="000D13F3"/>
    <w:rsid w:val="000D142F"/>
    <w:rsid w:val="000D1586"/>
    <w:rsid w:val="000D2458"/>
    <w:rsid w:val="000E615B"/>
    <w:rsid w:val="000E6587"/>
    <w:rsid w:val="000E71A0"/>
    <w:rsid w:val="000E77EE"/>
    <w:rsid w:val="000F1B4D"/>
    <w:rsid w:val="00110257"/>
    <w:rsid w:val="00110F13"/>
    <w:rsid w:val="0011148F"/>
    <w:rsid w:val="00113936"/>
    <w:rsid w:val="001160FA"/>
    <w:rsid w:val="00130AED"/>
    <w:rsid w:val="00130DD0"/>
    <w:rsid w:val="00133BAF"/>
    <w:rsid w:val="00135D77"/>
    <w:rsid w:val="00136843"/>
    <w:rsid w:val="00150AC5"/>
    <w:rsid w:val="00151150"/>
    <w:rsid w:val="001532BA"/>
    <w:rsid w:val="001555ED"/>
    <w:rsid w:val="00165504"/>
    <w:rsid w:val="00165D64"/>
    <w:rsid w:val="00172A6F"/>
    <w:rsid w:val="0018061C"/>
    <w:rsid w:val="0018615C"/>
    <w:rsid w:val="00194120"/>
    <w:rsid w:val="001943AA"/>
    <w:rsid w:val="0019742C"/>
    <w:rsid w:val="001A1C1D"/>
    <w:rsid w:val="001B2952"/>
    <w:rsid w:val="001B65C8"/>
    <w:rsid w:val="001B68AA"/>
    <w:rsid w:val="001C21F2"/>
    <w:rsid w:val="001C4687"/>
    <w:rsid w:val="001C5ECC"/>
    <w:rsid w:val="001D1362"/>
    <w:rsid w:val="001D61EB"/>
    <w:rsid w:val="001D71D4"/>
    <w:rsid w:val="001D71E9"/>
    <w:rsid w:val="001E48FB"/>
    <w:rsid w:val="001E57FA"/>
    <w:rsid w:val="001F205D"/>
    <w:rsid w:val="001F6479"/>
    <w:rsid w:val="001F6F55"/>
    <w:rsid w:val="001F734E"/>
    <w:rsid w:val="0020107A"/>
    <w:rsid w:val="002033D3"/>
    <w:rsid w:val="002038EA"/>
    <w:rsid w:val="0020602A"/>
    <w:rsid w:val="00211DE3"/>
    <w:rsid w:val="0021530C"/>
    <w:rsid w:val="002155CC"/>
    <w:rsid w:val="002229DC"/>
    <w:rsid w:val="00230574"/>
    <w:rsid w:val="00240FAB"/>
    <w:rsid w:val="00241EEE"/>
    <w:rsid w:val="00242E85"/>
    <w:rsid w:val="00250591"/>
    <w:rsid w:val="00251C0B"/>
    <w:rsid w:val="00257376"/>
    <w:rsid w:val="00260787"/>
    <w:rsid w:val="00263D4D"/>
    <w:rsid w:val="002664E8"/>
    <w:rsid w:val="00276FDB"/>
    <w:rsid w:val="002813F5"/>
    <w:rsid w:val="002957A2"/>
    <w:rsid w:val="002A1E52"/>
    <w:rsid w:val="002B0E16"/>
    <w:rsid w:val="002B3E13"/>
    <w:rsid w:val="002B3F53"/>
    <w:rsid w:val="002D33BD"/>
    <w:rsid w:val="002D4454"/>
    <w:rsid w:val="002D48BC"/>
    <w:rsid w:val="002E0EDA"/>
    <w:rsid w:val="002E610B"/>
    <w:rsid w:val="002E612D"/>
    <w:rsid w:val="002F1AF9"/>
    <w:rsid w:val="00305F36"/>
    <w:rsid w:val="003060B0"/>
    <w:rsid w:val="00313A71"/>
    <w:rsid w:val="0031657E"/>
    <w:rsid w:val="00324C27"/>
    <w:rsid w:val="00327934"/>
    <w:rsid w:val="003310DC"/>
    <w:rsid w:val="003324AC"/>
    <w:rsid w:val="0033329F"/>
    <w:rsid w:val="00341BF5"/>
    <w:rsid w:val="00347843"/>
    <w:rsid w:val="00350732"/>
    <w:rsid w:val="00351245"/>
    <w:rsid w:val="00351C43"/>
    <w:rsid w:val="0036237D"/>
    <w:rsid w:val="00372CC5"/>
    <w:rsid w:val="00373EB0"/>
    <w:rsid w:val="00377F20"/>
    <w:rsid w:val="0038746D"/>
    <w:rsid w:val="003876E2"/>
    <w:rsid w:val="003A4FB3"/>
    <w:rsid w:val="003B2663"/>
    <w:rsid w:val="003B2BF7"/>
    <w:rsid w:val="003B4936"/>
    <w:rsid w:val="003C3CEA"/>
    <w:rsid w:val="003C68C7"/>
    <w:rsid w:val="003D4A28"/>
    <w:rsid w:val="003D4D34"/>
    <w:rsid w:val="003D64CF"/>
    <w:rsid w:val="003D7FBD"/>
    <w:rsid w:val="003E0E0F"/>
    <w:rsid w:val="003F489F"/>
    <w:rsid w:val="00402841"/>
    <w:rsid w:val="00405D9A"/>
    <w:rsid w:val="00407ABF"/>
    <w:rsid w:val="00412021"/>
    <w:rsid w:val="00423297"/>
    <w:rsid w:val="0042785B"/>
    <w:rsid w:val="004305DC"/>
    <w:rsid w:val="004307BE"/>
    <w:rsid w:val="00431469"/>
    <w:rsid w:val="00433387"/>
    <w:rsid w:val="00437772"/>
    <w:rsid w:val="00437C2E"/>
    <w:rsid w:val="004569F5"/>
    <w:rsid w:val="00456E65"/>
    <w:rsid w:val="0046009D"/>
    <w:rsid w:val="00460FC4"/>
    <w:rsid w:val="004614AA"/>
    <w:rsid w:val="00461FD1"/>
    <w:rsid w:val="00467F2F"/>
    <w:rsid w:val="0047660A"/>
    <w:rsid w:val="00477E3C"/>
    <w:rsid w:val="00482259"/>
    <w:rsid w:val="004839B1"/>
    <w:rsid w:val="00485923"/>
    <w:rsid w:val="00487BC2"/>
    <w:rsid w:val="00490B3D"/>
    <w:rsid w:val="0049457F"/>
    <w:rsid w:val="0049731B"/>
    <w:rsid w:val="004A0F41"/>
    <w:rsid w:val="004B5646"/>
    <w:rsid w:val="004B56FE"/>
    <w:rsid w:val="004C0593"/>
    <w:rsid w:val="004C43B3"/>
    <w:rsid w:val="004C5879"/>
    <w:rsid w:val="004E19B8"/>
    <w:rsid w:val="004E2BFF"/>
    <w:rsid w:val="004E52D5"/>
    <w:rsid w:val="004E7DA4"/>
    <w:rsid w:val="0050574D"/>
    <w:rsid w:val="00506952"/>
    <w:rsid w:val="00520628"/>
    <w:rsid w:val="00524842"/>
    <w:rsid w:val="00527430"/>
    <w:rsid w:val="005315C2"/>
    <w:rsid w:val="0054222F"/>
    <w:rsid w:val="00551769"/>
    <w:rsid w:val="00560970"/>
    <w:rsid w:val="00561127"/>
    <w:rsid w:val="00570E22"/>
    <w:rsid w:val="005740CD"/>
    <w:rsid w:val="005745DF"/>
    <w:rsid w:val="005814DB"/>
    <w:rsid w:val="00582C5C"/>
    <w:rsid w:val="0058518E"/>
    <w:rsid w:val="005853A8"/>
    <w:rsid w:val="005950FC"/>
    <w:rsid w:val="00597415"/>
    <w:rsid w:val="005A0CFF"/>
    <w:rsid w:val="005A50BA"/>
    <w:rsid w:val="005A535C"/>
    <w:rsid w:val="005B5678"/>
    <w:rsid w:val="005C22BD"/>
    <w:rsid w:val="005C3992"/>
    <w:rsid w:val="005E4686"/>
    <w:rsid w:val="005E4FA7"/>
    <w:rsid w:val="005E6F73"/>
    <w:rsid w:val="005F166E"/>
    <w:rsid w:val="005F2C1F"/>
    <w:rsid w:val="005F2D45"/>
    <w:rsid w:val="00601456"/>
    <w:rsid w:val="006076F3"/>
    <w:rsid w:val="00613D20"/>
    <w:rsid w:val="00614A1F"/>
    <w:rsid w:val="006175F5"/>
    <w:rsid w:val="0062031C"/>
    <w:rsid w:val="00620CEC"/>
    <w:rsid w:val="00622C76"/>
    <w:rsid w:val="00624C4F"/>
    <w:rsid w:val="006321B2"/>
    <w:rsid w:val="00635323"/>
    <w:rsid w:val="0064630E"/>
    <w:rsid w:val="00646A3B"/>
    <w:rsid w:val="00653262"/>
    <w:rsid w:val="006533DB"/>
    <w:rsid w:val="00654A90"/>
    <w:rsid w:val="006563ED"/>
    <w:rsid w:val="00660187"/>
    <w:rsid w:val="006707F4"/>
    <w:rsid w:val="00672B7F"/>
    <w:rsid w:val="00676438"/>
    <w:rsid w:val="00676CB5"/>
    <w:rsid w:val="006770B7"/>
    <w:rsid w:val="00680CC2"/>
    <w:rsid w:val="00684986"/>
    <w:rsid w:val="006A7C6C"/>
    <w:rsid w:val="006B1EEC"/>
    <w:rsid w:val="006B3BE1"/>
    <w:rsid w:val="006C23EF"/>
    <w:rsid w:val="006C6F13"/>
    <w:rsid w:val="006D3B74"/>
    <w:rsid w:val="006D428B"/>
    <w:rsid w:val="006D5080"/>
    <w:rsid w:val="006D621C"/>
    <w:rsid w:val="006E5CCA"/>
    <w:rsid w:val="006F333A"/>
    <w:rsid w:val="006F3C69"/>
    <w:rsid w:val="006F6001"/>
    <w:rsid w:val="00700F18"/>
    <w:rsid w:val="00703E61"/>
    <w:rsid w:val="00704DC6"/>
    <w:rsid w:val="00705C1C"/>
    <w:rsid w:val="00706BB8"/>
    <w:rsid w:val="0071021E"/>
    <w:rsid w:val="00711AEB"/>
    <w:rsid w:val="00720052"/>
    <w:rsid w:val="007247B0"/>
    <w:rsid w:val="00726631"/>
    <w:rsid w:val="00735454"/>
    <w:rsid w:val="00735576"/>
    <w:rsid w:val="007678FB"/>
    <w:rsid w:val="0076798D"/>
    <w:rsid w:val="00767EEA"/>
    <w:rsid w:val="0077072B"/>
    <w:rsid w:val="00775A7A"/>
    <w:rsid w:val="00794026"/>
    <w:rsid w:val="00796DCB"/>
    <w:rsid w:val="007A2C32"/>
    <w:rsid w:val="007A41B0"/>
    <w:rsid w:val="007A74DF"/>
    <w:rsid w:val="007B0342"/>
    <w:rsid w:val="007B1909"/>
    <w:rsid w:val="007B3220"/>
    <w:rsid w:val="007B48BC"/>
    <w:rsid w:val="007B5143"/>
    <w:rsid w:val="007C0E5F"/>
    <w:rsid w:val="007C17C3"/>
    <w:rsid w:val="007C4320"/>
    <w:rsid w:val="007C4BC6"/>
    <w:rsid w:val="007E7A3B"/>
    <w:rsid w:val="007F4236"/>
    <w:rsid w:val="007F466D"/>
    <w:rsid w:val="007F5725"/>
    <w:rsid w:val="00802288"/>
    <w:rsid w:val="00807394"/>
    <w:rsid w:val="00807E41"/>
    <w:rsid w:val="00810FF1"/>
    <w:rsid w:val="00811F37"/>
    <w:rsid w:val="00814E99"/>
    <w:rsid w:val="008157AF"/>
    <w:rsid w:val="008158C2"/>
    <w:rsid w:val="00816B3C"/>
    <w:rsid w:val="00827364"/>
    <w:rsid w:val="00835E23"/>
    <w:rsid w:val="00836EDB"/>
    <w:rsid w:val="00840EDE"/>
    <w:rsid w:val="00841602"/>
    <w:rsid w:val="00844F31"/>
    <w:rsid w:val="00846CC4"/>
    <w:rsid w:val="00852D36"/>
    <w:rsid w:val="00856086"/>
    <w:rsid w:val="00856771"/>
    <w:rsid w:val="00860384"/>
    <w:rsid w:val="00863F60"/>
    <w:rsid w:val="0087491B"/>
    <w:rsid w:val="00875951"/>
    <w:rsid w:val="00880059"/>
    <w:rsid w:val="0088528F"/>
    <w:rsid w:val="0089324F"/>
    <w:rsid w:val="008A0B4D"/>
    <w:rsid w:val="008B3404"/>
    <w:rsid w:val="008B4D88"/>
    <w:rsid w:val="008B722D"/>
    <w:rsid w:val="008C0DF2"/>
    <w:rsid w:val="008C63F1"/>
    <w:rsid w:val="008D03C0"/>
    <w:rsid w:val="008D4CBE"/>
    <w:rsid w:val="008D612F"/>
    <w:rsid w:val="008E2738"/>
    <w:rsid w:val="008E35DA"/>
    <w:rsid w:val="008E6133"/>
    <w:rsid w:val="008E72C8"/>
    <w:rsid w:val="008E7B93"/>
    <w:rsid w:val="008F351F"/>
    <w:rsid w:val="009010B7"/>
    <w:rsid w:val="009251A5"/>
    <w:rsid w:val="00927967"/>
    <w:rsid w:val="0093269D"/>
    <w:rsid w:val="00934423"/>
    <w:rsid w:val="00935AC9"/>
    <w:rsid w:val="0094072F"/>
    <w:rsid w:val="009409ED"/>
    <w:rsid w:val="00941EDF"/>
    <w:rsid w:val="00946A1D"/>
    <w:rsid w:val="00947395"/>
    <w:rsid w:val="00953CEF"/>
    <w:rsid w:val="00953D72"/>
    <w:rsid w:val="00953FE7"/>
    <w:rsid w:val="00954322"/>
    <w:rsid w:val="0097780F"/>
    <w:rsid w:val="009865BF"/>
    <w:rsid w:val="0099024E"/>
    <w:rsid w:val="00993E0D"/>
    <w:rsid w:val="009A0692"/>
    <w:rsid w:val="009A1DA2"/>
    <w:rsid w:val="009B181A"/>
    <w:rsid w:val="009C3244"/>
    <w:rsid w:val="009C62A0"/>
    <w:rsid w:val="009C7C79"/>
    <w:rsid w:val="009D2372"/>
    <w:rsid w:val="009D36E5"/>
    <w:rsid w:val="009D3908"/>
    <w:rsid w:val="009D5F26"/>
    <w:rsid w:val="009D7E7E"/>
    <w:rsid w:val="009E6FC0"/>
    <w:rsid w:val="009F00DA"/>
    <w:rsid w:val="009F058F"/>
    <w:rsid w:val="00A159E3"/>
    <w:rsid w:val="00A174AA"/>
    <w:rsid w:val="00A20B71"/>
    <w:rsid w:val="00A2315D"/>
    <w:rsid w:val="00A27F0B"/>
    <w:rsid w:val="00A30299"/>
    <w:rsid w:val="00A45918"/>
    <w:rsid w:val="00A535C5"/>
    <w:rsid w:val="00A620CF"/>
    <w:rsid w:val="00A626C2"/>
    <w:rsid w:val="00A654F2"/>
    <w:rsid w:val="00A739F4"/>
    <w:rsid w:val="00A8754F"/>
    <w:rsid w:val="00A87FF6"/>
    <w:rsid w:val="00A9059C"/>
    <w:rsid w:val="00A90694"/>
    <w:rsid w:val="00A92DC9"/>
    <w:rsid w:val="00A94B94"/>
    <w:rsid w:val="00A94BB3"/>
    <w:rsid w:val="00A958E4"/>
    <w:rsid w:val="00AA55C5"/>
    <w:rsid w:val="00AB07B7"/>
    <w:rsid w:val="00AB12D6"/>
    <w:rsid w:val="00AB4765"/>
    <w:rsid w:val="00AB52F7"/>
    <w:rsid w:val="00AC00FE"/>
    <w:rsid w:val="00AC2AF3"/>
    <w:rsid w:val="00AC4508"/>
    <w:rsid w:val="00AD224C"/>
    <w:rsid w:val="00AE1353"/>
    <w:rsid w:val="00AF00ED"/>
    <w:rsid w:val="00B039CB"/>
    <w:rsid w:val="00B03B4D"/>
    <w:rsid w:val="00B16DB7"/>
    <w:rsid w:val="00B21F1C"/>
    <w:rsid w:val="00B22C92"/>
    <w:rsid w:val="00B2326D"/>
    <w:rsid w:val="00B314CC"/>
    <w:rsid w:val="00B32FB0"/>
    <w:rsid w:val="00B333AB"/>
    <w:rsid w:val="00B3596F"/>
    <w:rsid w:val="00B43984"/>
    <w:rsid w:val="00B4545E"/>
    <w:rsid w:val="00B50BA2"/>
    <w:rsid w:val="00B613F9"/>
    <w:rsid w:val="00B62C8E"/>
    <w:rsid w:val="00B64259"/>
    <w:rsid w:val="00B65F7B"/>
    <w:rsid w:val="00B678C1"/>
    <w:rsid w:val="00B67AB9"/>
    <w:rsid w:val="00B72F14"/>
    <w:rsid w:val="00B75B80"/>
    <w:rsid w:val="00B7620E"/>
    <w:rsid w:val="00B768D5"/>
    <w:rsid w:val="00B810DF"/>
    <w:rsid w:val="00B85EAF"/>
    <w:rsid w:val="00B91338"/>
    <w:rsid w:val="00BA0291"/>
    <w:rsid w:val="00BB1FF3"/>
    <w:rsid w:val="00BC08F2"/>
    <w:rsid w:val="00BC48B5"/>
    <w:rsid w:val="00BD3955"/>
    <w:rsid w:val="00BD4BBE"/>
    <w:rsid w:val="00BD54C0"/>
    <w:rsid w:val="00BD5506"/>
    <w:rsid w:val="00BD6E24"/>
    <w:rsid w:val="00BF27F2"/>
    <w:rsid w:val="00BF3CE7"/>
    <w:rsid w:val="00BF43D7"/>
    <w:rsid w:val="00BF73FA"/>
    <w:rsid w:val="00C04CC2"/>
    <w:rsid w:val="00C11B19"/>
    <w:rsid w:val="00C11F92"/>
    <w:rsid w:val="00C12283"/>
    <w:rsid w:val="00C33035"/>
    <w:rsid w:val="00C372CA"/>
    <w:rsid w:val="00C41E3B"/>
    <w:rsid w:val="00C44603"/>
    <w:rsid w:val="00C516BD"/>
    <w:rsid w:val="00C54477"/>
    <w:rsid w:val="00C5777E"/>
    <w:rsid w:val="00C60573"/>
    <w:rsid w:val="00C64D9D"/>
    <w:rsid w:val="00C67A08"/>
    <w:rsid w:val="00C8402D"/>
    <w:rsid w:val="00C92A4A"/>
    <w:rsid w:val="00C93A76"/>
    <w:rsid w:val="00CA0611"/>
    <w:rsid w:val="00CA0CBC"/>
    <w:rsid w:val="00CA410D"/>
    <w:rsid w:val="00CA4AA6"/>
    <w:rsid w:val="00CB2843"/>
    <w:rsid w:val="00CB4AE0"/>
    <w:rsid w:val="00CB56D3"/>
    <w:rsid w:val="00CB61D9"/>
    <w:rsid w:val="00CC1F2E"/>
    <w:rsid w:val="00CC4152"/>
    <w:rsid w:val="00CD2D64"/>
    <w:rsid w:val="00CD4D03"/>
    <w:rsid w:val="00CD73C3"/>
    <w:rsid w:val="00CE3649"/>
    <w:rsid w:val="00CF0B4B"/>
    <w:rsid w:val="00CF1477"/>
    <w:rsid w:val="00CF16DC"/>
    <w:rsid w:val="00CF5CFC"/>
    <w:rsid w:val="00D057B0"/>
    <w:rsid w:val="00D117C6"/>
    <w:rsid w:val="00D15C14"/>
    <w:rsid w:val="00D16A04"/>
    <w:rsid w:val="00D27B52"/>
    <w:rsid w:val="00D27ED3"/>
    <w:rsid w:val="00D32BFB"/>
    <w:rsid w:val="00D40E9A"/>
    <w:rsid w:val="00D41E72"/>
    <w:rsid w:val="00D46BAB"/>
    <w:rsid w:val="00D5012F"/>
    <w:rsid w:val="00D71141"/>
    <w:rsid w:val="00D7116D"/>
    <w:rsid w:val="00D72CE1"/>
    <w:rsid w:val="00D7392C"/>
    <w:rsid w:val="00D9177C"/>
    <w:rsid w:val="00D946BF"/>
    <w:rsid w:val="00D96412"/>
    <w:rsid w:val="00DA2E6F"/>
    <w:rsid w:val="00DC0B33"/>
    <w:rsid w:val="00DD2056"/>
    <w:rsid w:val="00DE39B8"/>
    <w:rsid w:val="00DE5C00"/>
    <w:rsid w:val="00DF1074"/>
    <w:rsid w:val="00DF12D1"/>
    <w:rsid w:val="00DF33C5"/>
    <w:rsid w:val="00DF64C5"/>
    <w:rsid w:val="00E00331"/>
    <w:rsid w:val="00E04F9D"/>
    <w:rsid w:val="00E36019"/>
    <w:rsid w:val="00E41EDC"/>
    <w:rsid w:val="00E42AFF"/>
    <w:rsid w:val="00E45321"/>
    <w:rsid w:val="00E65364"/>
    <w:rsid w:val="00E7028B"/>
    <w:rsid w:val="00E71856"/>
    <w:rsid w:val="00E8025D"/>
    <w:rsid w:val="00E81451"/>
    <w:rsid w:val="00E826F3"/>
    <w:rsid w:val="00E8649C"/>
    <w:rsid w:val="00E87C21"/>
    <w:rsid w:val="00E92409"/>
    <w:rsid w:val="00E93F06"/>
    <w:rsid w:val="00E977A1"/>
    <w:rsid w:val="00EA0157"/>
    <w:rsid w:val="00EA0949"/>
    <w:rsid w:val="00EA2D72"/>
    <w:rsid w:val="00EC0FFA"/>
    <w:rsid w:val="00EC68E9"/>
    <w:rsid w:val="00ED3BCB"/>
    <w:rsid w:val="00ED6B2E"/>
    <w:rsid w:val="00EE4374"/>
    <w:rsid w:val="00EF10EE"/>
    <w:rsid w:val="00EF77D1"/>
    <w:rsid w:val="00F0491B"/>
    <w:rsid w:val="00F05410"/>
    <w:rsid w:val="00F077D8"/>
    <w:rsid w:val="00F12A9F"/>
    <w:rsid w:val="00F132EA"/>
    <w:rsid w:val="00F16D95"/>
    <w:rsid w:val="00F233D8"/>
    <w:rsid w:val="00F40915"/>
    <w:rsid w:val="00F419AB"/>
    <w:rsid w:val="00F50842"/>
    <w:rsid w:val="00F54673"/>
    <w:rsid w:val="00F57D02"/>
    <w:rsid w:val="00F6008A"/>
    <w:rsid w:val="00F620BE"/>
    <w:rsid w:val="00F91377"/>
    <w:rsid w:val="00F92DCC"/>
    <w:rsid w:val="00F95F0A"/>
    <w:rsid w:val="00F97F6A"/>
    <w:rsid w:val="00FA2FDF"/>
    <w:rsid w:val="00FA7E29"/>
    <w:rsid w:val="00FB0DC9"/>
    <w:rsid w:val="00FB75EA"/>
    <w:rsid w:val="00FB7BB7"/>
    <w:rsid w:val="00FC1D12"/>
    <w:rsid w:val="00FC5865"/>
    <w:rsid w:val="00FD020B"/>
    <w:rsid w:val="00FD260F"/>
    <w:rsid w:val="00FD7D15"/>
    <w:rsid w:val="00FE12A4"/>
    <w:rsid w:val="00FE3C18"/>
    <w:rsid w:val="00FE4B56"/>
    <w:rsid w:val="00FE4CF3"/>
    <w:rsid w:val="00FE612D"/>
    <w:rsid w:val="00FE7DDA"/>
    <w:rsid w:val="00FF11E8"/>
    <w:rsid w:val="00FF4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E1096"/>
  <w15:docId w15:val="{FD108DE3-838D-41A1-95D0-A5744FF8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6798D"/>
    <w:pPr>
      <w:spacing w:line="256" w:lineRule="auto"/>
    </w:pPr>
  </w:style>
  <w:style w:type="paragraph" w:styleId="Antrat1">
    <w:name w:val="heading 1"/>
    <w:basedOn w:val="prastasis"/>
    <w:next w:val="prastasis"/>
    <w:link w:val="Antrat1Diagrama"/>
    <w:uiPriority w:val="99"/>
    <w:qFormat/>
    <w:rsid w:val="0076798D"/>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qFormat/>
    <w:rsid w:val="0076798D"/>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qFormat/>
    <w:rsid w:val="0076798D"/>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Sub-Clause Sub-paragraph,Heading 4 Char Char Char Char"/>
    <w:basedOn w:val="prastasis"/>
    <w:next w:val="prastasis"/>
    <w:link w:val="Antrat4Diagrama"/>
    <w:uiPriority w:val="99"/>
    <w:qFormat/>
    <w:rsid w:val="0076798D"/>
    <w:pPr>
      <w:keepNext/>
      <w:numPr>
        <w:ilvl w:val="3"/>
        <w:numId w:val="1"/>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76798D"/>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76798D"/>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76798D"/>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76798D"/>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76798D"/>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6798D"/>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rsid w:val="0076798D"/>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76798D"/>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Sub-Clause Sub-paragraph Diagrama,Heading 4 Char Char Char Char Diagrama"/>
    <w:basedOn w:val="Numatytasispastraiposriftas"/>
    <w:link w:val="Antrat4"/>
    <w:uiPriority w:val="99"/>
    <w:rsid w:val="0076798D"/>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6798D"/>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6798D"/>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6798D"/>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6798D"/>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6798D"/>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76798D"/>
  </w:style>
  <w:style w:type="numbering" w:customStyle="1" w:styleId="NoList11">
    <w:name w:val="No List11"/>
    <w:next w:val="Sraonra"/>
    <w:uiPriority w:val="99"/>
    <w:semiHidden/>
    <w:unhideWhenUsed/>
    <w:rsid w:val="0076798D"/>
  </w:style>
  <w:style w:type="paragraph" w:customStyle="1" w:styleId="Style1">
    <w:name w:val="Style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76798D"/>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76798D"/>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76798D"/>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76798D"/>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76798D"/>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76798D"/>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76798D"/>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76798D"/>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76798D"/>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76798D"/>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76798D"/>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76798D"/>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76798D"/>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76798D"/>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76798D"/>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76798D"/>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76798D"/>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76798D"/>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76798D"/>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76798D"/>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76798D"/>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76798D"/>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76798D"/>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76798D"/>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76798D"/>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76798D"/>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76798D"/>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76798D"/>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76798D"/>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76798D"/>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76798D"/>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76798D"/>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76798D"/>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76798D"/>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76798D"/>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76798D"/>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76798D"/>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76798D"/>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76798D"/>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76798D"/>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76798D"/>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76798D"/>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76798D"/>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76798D"/>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76798D"/>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76798D"/>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76798D"/>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76798D"/>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76798D"/>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76798D"/>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76798D"/>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76798D"/>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76798D"/>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76798D"/>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76798D"/>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76798D"/>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76798D"/>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76798D"/>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76798D"/>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76798D"/>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76798D"/>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76798D"/>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76798D"/>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76798D"/>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76798D"/>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76798D"/>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76798D"/>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76798D"/>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76798D"/>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76798D"/>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76798D"/>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76798D"/>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76798D"/>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76798D"/>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76798D"/>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76798D"/>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76798D"/>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76798D"/>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76798D"/>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76798D"/>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76798D"/>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76798D"/>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76798D"/>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76798D"/>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76798D"/>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76798D"/>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76798D"/>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76798D"/>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76798D"/>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76798D"/>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character" w:customStyle="1" w:styleId="FontStyle155">
    <w:name w:val="Font Style155"/>
    <w:uiPriority w:val="99"/>
    <w:rsid w:val="0076798D"/>
    <w:rPr>
      <w:rFonts w:ascii="Times New Roman" w:hAnsi="Times New Roman"/>
      <w:b/>
      <w:sz w:val="26"/>
    </w:rPr>
  </w:style>
  <w:style w:type="character" w:customStyle="1" w:styleId="FontStyle156">
    <w:name w:val="Font Style156"/>
    <w:uiPriority w:val="99"/>
    <w:rsid w:val="0076798D"/>
    <w:rPr>
      <w:rFonts w:ascii="Times New Roman" w:hAnsi="Times New Roman"/>
      <w:b/>
      <w:spacing w:val="10"/>
      <w:sz w:val="30"/>
    </w:rPr>
  </w:style>
  <w:style w:type="character" w:customStyle="1" w:styleId="FontStyle157">
    <w:name w:val="Font Style157"/>
    <w:uiPriority w:val="99"/>
    <w:rsid w:val="0076798D"/>
    <w:rPr>
      <w:rFonts w:ascii="Times New Roman" w:hAnsi="Times New Roman"/>
      <w:i/>
      <w:sz w:val="20"/>
    </w:rPr>
  </w:style>
  <w:style w:type="character" w:customStyle="1" w:styleId="FontStyle158">
    <w:name w:val="Font Style158"/>
    <w:uiPriority w:val="99"/>
    <w:rsid w:val="0076798D"/>
    <w:rPr>
      <w:rFonts w:ascii="Times New Roman" w:hAnsi="Times New Roman"/>
      <w:i/>
      <w:smallCaps/>
      <w:sz w:val="20"/>
    </w:rPr>
  </w:style>
  <w:style w:type="character" w:customStyle="1" w:styleId="FontStyle159">
    <w:name w:val="Font Style159"/>
    <w:uiPriority w:val="99"/>
    <w:rsid w:val="0076798D"/>
    <w:rPr>
      <w:rFonts w:ascii="Times New Roman" w:hAnsi="Times New Roman"/>
      <w:b/>
      <w:sz w:val="20"/>
    </w:rPr>
  </w:style>
  <w:style w:type="character" w:customStyle="1" w:styleId="FontStyle160">
    <w:name w:val="Font Style160"/>
    <w:uiPriority w:val="99"/>
    <w:rsid w:val="0076798D"/>
    <w:rPr>
      <w:rFonts w:ascii="Times New Roman" w:hAnsi="Times New Roman"/>
      <w:sz w:val="20"/>
    </w:rPr>
  </w:style>
  <w:style w:type="character" w:customStyle="1" w:styleId="FontStyle161">
    <w:name w:val="Font Style161"/>
    <w:uiPriority w:val="99"/>
    <w:rsid w:val="0076798D"/>
    <w:rPr>
      <w:rFonts w:ascii="Times New Roman" w:hAnsi="Times New Roman"/>
      <w:b/>
      <w:sz w:val="18"/>
    </w:rPr>
  </w:style>
  <w:style w:type="character" w:customStyle="1" w:styleId="FontStyle162">
    <w:name w:val="Font Style162"/>
    <w:uiPriority w:val="99"/>
    <w:rsid w:val="0076798D"/>
    <w:rPr>
      <w:rFonts w:ascii="Times New Roman" w:hAnsi="Times New Roman"/>
      <w:sz w:val="14"/>
    </w:rPr>
  </w:style>
  <w:style w:type="character" w:customStyle="1" w:styleId="FontStyle163">
    <w:name w:val="Font Style163"/>
    <w:uiPriority w:val="99"/>
    <w:rsid w:val="0076798D"/>
    <w:rPr>
      <w:rFonts w:ascii="Times New Roman" w:hAnsi="Times New Roman"/>
      <w:i/>
      <w:sz w:val="14"/>
    </w:rPr>
  </w:style>
  <w:style w:type="character" w:customStyle="1" w:styleId="FontStyle164">
    <w:name w:val="Font Style164"/>
    <w:uiPriority w:val="99"/>
    <w:rsid w:val="0076798D"/>
    <w:rPr>
      <w:rFonts w:ascii="Times New Roman" w:hAnsi="Times New Roman"/>
      <w:b/>
      <w:sz w:val="14"/>
    </w:rPr>
  </w:style>
  <w:style w:type="character" w:customStyle="1" w:styleId="FontStyle165">
    <w:name w:val="Font Style165"/>
    <w:uiPriority w:val="99"/>
    <w:rsid w:val="0076798D"/>
    <w:rPr>
      <w:rFonts w:ascii="Times New Roman" w:hAnsi="Times New Roman"/>
      <w:sz w:val="14"/>
    </w:rPr>
  </w:style>
  <w:style w:type="character" w:customStyle="1" w:styleId="FontStyle166">
    <w:name w:val="Font Style166"/>
    <w:uiPriority w:val="99"/>
    <w:rsid w:val="0076798D"/>
    <w:rPr>
      <w:rFonts w:ascii="Bookman Old Style" w:hAnsi="Bookman Old Style"/>
      <w:i/>
      <w:sz w:val="20"/>
    </w:rPr>
  </w:style>
  <w:style w:type="character" w:customStyle="1" w:styleId="FontStyle167">
    <w:name w:val="Font Style167"/>
    <w:uiPriority w:val="99"/>
    <w:rsid w:val="0076798D"/>
    <w:rPr>
      <w:rFonts w:ascii="Times New Roman" w:hAnsi="Times New Roman"/>
      <w:i/>
      <w:spacing w:val="10"/>
      <w:sz w:val="10"/>
    </w:rPr>
  </w:style>
  <w:style w:type="character" w:customStyle="1" w:styleId="FontStyle168">
    <w:name w:val="Font Style168"/>
    <w:uiPriority w:val="99"/>
    <w:rsid w:val="0076798D"/>
    <w:rPr>
      <w:rFonts w:ascii="Bookman Old Style" w:hAnsi="Bookman Old Style"/>
      <w:b/>
      <w:spacing w:val="20"/>
      <w:sz w:val="12"/>
    </w:rPr>
  </w:style>
  <w:style w:type="character" w:customStyle="1" w:styleId="FontStyle169">
    <w:name w:val="Font Style169"/>
    <w:uiPriority w:val="99"/>
    <w:rsid w:val="0076798D"/>
    <w:rPr>
      <w:rFonts w:ascii="Century Gothic" w:hAnsi="Century Gothic"/>
      <w:smallCaps/>
      <w:spacing w:val="20"/>
      <w:sz w:val="8"/>
    </w:rPr>
  </w:style>
  <w:style w:type="character" w:customStyle="1" w:styleId="FontStyle170">
    <w:name w:val="Font Style170"/>
    <w:uiPriority w:val="99"/>
    <w:rsid w:val="0076798D"/>
    <w:rPr>
      <w:rFonts w:ascii="Courier New" w:hAnsi="Courier New"/>
      <w:sz w:val="20"/>
    </w:rPr>
  </w:style>
  <w:style w:type="character" w:customStyle="1" w:styleId="FontStyle171">
    <w:name w:val="Font Style171"/>
    <w:uiPriority w:val="99"/>
    <w:rsid w:val="0076798D"/>
    <w:rPr>
      <w:rFonts w:ascii="Times New Roman" w:hAnsi="Times New Roman"/>
      <w:sz w:val="16"/>
    </w:rPr>
  </w:style>
  <w:style w:type="character" w:customStyle="1" w:styleId="FontStyle172">
    <w:name w:val="Font Style172"/>
    <w:uiPriority w:val="99"/>
    <w:rsid w:val="0076798D"/>
    <w:rPr>
      <w:rFonts w:ascii="Times New Roman" w:hAnsi="Times New Roman"/>
      <w:b/>
      <w:sz w:val="16"/>
    </w:rPr>
  </w:style>
  <w:style w:type="character" w:customStyle="1" w:styleId="FontStyle173">
    <w:name w:val="Font Style173"/>
    <w:uiPriority w:val="99"/>
    <w:rsid w:val="0076798D"/>
    <w:rPr>
      <w:rFonts w:ascii="Times New Roman" w:hAnsi="Times New Roman"/>
      <w:i/>
      <w:spacing w:val="20"/>
      <w:sz w:val="22"/>
    </w:rPr>
  </w:style>
  <w:style w:type="character" w:customStyle="1" w:styleId="FontStyle174">
    <w:name w:val="Font Style174"/>
    <w:uiPriority w:val="99"/>
    <w:rsid w:val="0076798D"/>
    <w:rPr>
      <w:rFonts w:ascii="Times New Roman" w:hAnsi="Times New Roman"/>
      <w:i/>
      <w:sz w:val="24"/>
    </w:rPr>
  </w:style>
  <w:style w:type="character" w:customStyle="1" w:styleId="FontStyle175">
    <w:name w:val="Font Style175"/>
    <w:uiPriority w:val="99"/>
    <w:rsid w:val="0076798D"/>
    <w:rPr>
      <w:rFonts w:ascii="Times New Roman" w:hAnsi="Times New Roman"/>
      <w:b/>
      <w:sz w:val="10"/>
    </w:rPr>
  </w:style>
  <w:style w:type="character" w:customStyle="1" w:styleId="FontStyle176">
    <w:name w:val="Font Style176"/>
    <w:uiPriority w:val="99"/>
    <w:rsid w:val="0076798D"/>
    <w:rPr>
      <w:rFonts w:ascii="Times New Roman" w:hAnsi="Times New Roman"/>
      <w:i/>
      <w:sz w:val="10"/>
    </w:rPr>
  </w:style>
  <w:style w:type="character" w:customStyle="1" w:styleId="FontStyle177">
    <w:name w:val="Font Style177"/>
    <w:uiPriority w:val="99"/>
    <w:rsid w:val="0076798D"/>
    <w:rPr>
      <w:rFonts w:ascii="Constantia" w:hAnsi="Constantia"/>
      <w:sz w:val="16"/>
    </w:rPr>
  </w:style>
  <w:style w:type="character" w:customStyle="1" w:styleId="FontStyle178">
    <w:name w:val="Font Style178"/>
    <w:uiPriority w:val="99"/>
    <w:rsid w:val="0076798D"/>
    <w:rPr>
      <w:rFonts w:ascii="Century Gothic" w:hAnsi="Century Gothic"/>
      <w:i/>
      <w:spacing w:val="-10"/>
      <w:sz w:val="18"/>
    </w:rPr>
  </w:style>
  <w:style w:type="character" w:customStyle="1" w:styleId="FontStyle179">
    <w:name w:val="Font Style179"/>
    <w:uiPriority w:val="99"/>
    <w:rsid w:val="0076798D"/>
    <w:rPr>
      <w:rFonts w:ascii="Times New Roman" w:hAnsi="Times New Roman"/>
      <w:i/>
      <w:sz w:val="8"/>
    </w:rPr>
  </w:style>
  <w:style w:type="character" w:customStyle="1" w:styleId="FontStyle180">
    <w:name w:val="Font Style180"/>
    <w:uiPriority w:val="99"/>
    <w:rsid w:val="0076798D"/>
    <w:rPr>
      <w:rFonts w:ascii="Times New Roman" w:hAnsi="Times New Roman"/>
      <w:b/>
      <w:sz w:val="8"/>
    </w:rPr>
  </w:style>
  <w:style w:type="character" w:customStyle="1" w:styleId="FontStyle181">
    <w:name w:val="Font Style181"/>
    <w:uiPriority w:val="99"/>
    <w:rsid w:val="0076798D"/>
    <w:rPr>
      <w:rFonts w:ascii="Bookman Old Style" w:hAnsi="Bookman Old Style"/>
      <w:sz w:val="20"/>
    </w:rPr>
  </w:style>
  <w:style w:type="character" w:customStyle="1" w:styleId="FontStyle182">
    <w:name w:val="Font Style182"/>
    <w:uiPriority w:val="99"/>
    <w:rsid w:val="0076798D"/>
    <w:rPr>
      <w:rFonts w:ascii="Courier New" w:hAnsi="Courier New"/>
      <w:sz w:val="20"/>
    </w:rPr>
  </w:style>
  <w:style w:type="character" w:customStyle="1" w:styleId="FontStyle183">
    <w:name w:val="Font Style183"/>
    <w:uiPriority w:val="99"/>
    <w:rsid w:val="0076798D"/>
    <w:rPr>
      <w:rFonts w:ascii="Times New Roman" w:hAnsi="Times New Roman"/>
      <w:b/>
      <w:i/>
      <w:sz w:val="12"/>
    </w:rPr>
  </w:style>
  <w:style w:type="character" w:customStyle="1" w:styleId="FontStyle184">
    <w:name w:val="Font Style184"/>
    <w:uiPriority w:val="99"/>
    <w:rsid w:val="0076798D"/>
    <w:rPr>
      <w:rFonts w:ascii="Times New Roman" w:hAnsi="Times New Roman"/>
      <w:sz w:val="12"/>
    </w:rPr>
  </w:style>
  <w:style w:type="character" w:customStyle="1" w:styleId="FontStyle185">
    <w:name w:val="Font Style185"/>
    <w:uiPriority w:val="99"/>
    <w:rsid w:val="0076798D"/>
    <w:rPr>
      <w:rFonts w:ascii="Times New Roman" w:hAnsi="Times New Roman"/>
      <w:sz w:val="12"/>
    </w:rPr>
  </w:style>
  <w:style w:type="character" w:customStyle="1" w:styleId="FontStyle186">
    <w:name w:val="Font Style186"/>
    <w:uiPriority w:val="99"/>
    <w:rsid w:val="0076798D"/>
    <w:rPr>
      <w:rFonts w:ascii="Times New Roman" w:hAnsi="Times New Roman"/>
      <w:b/>
      <w:sz w:val="8"/>
    </w:rPr>
  </w:style>
  <w:style w:type="character" w:customStyle="1" w:styleId="FontStyle187">
    <w:name w:val="Font Style187"/>
    <w:uiPriority w:val="99"/>
    <w:rsid w:val="0076798D"/>
    <w:rPr>
      <w:rFonts w:ascii="Constantia" w:hAnsi="Constantia"/>
      <w:b/>
      <w:spacing w:val="-10"/>
      <w:sz w:val="16"/>
    </w:rPr>
  </w:style>
  <w:style w:type="character" w:customStyle="1" w:styleId="FontStyle188">
    <w:name w:val="Font Style188"/>
    <w:uiPriority w:val="99"/>
    <w:rsid w:val="0076798D"/>
    <w:rPr>
      <w:rFonts w:ascii="Times New Roman" w:hAnsi="Times New Roman"/>
      <w:i/>
      <w:sz w:val="12"/>
    </w:rPr>
  </w:style>
  <w:style w:type="character" w:customStyle="1" w:styleId="FontStyle189">
    <w:name w:val="Font Style189"/>
    <w:uiPriority w:val="99"/>
    <w:rsid w:val="0076798D"/>
    <w:rPr>
      <w:rFonts w:ascii="Candara" w:hAnsi="Candara"/>
      <w:i/>
      <w:sz w:val="12"/>
    </w:rPr>
  </w:style>
  <w:style w:type="character" w:customStyle="1" w:styleId="FontStyle190">
    <w:name w:val="Font Style190"/>
    <w:uiPriority w:val="99"/>
    <w:rsid w:val="0076798D"/>
    <w:rPr>
      <w:rFonts w:ascii="Times New Roman" w:hAnsi="Times New Roman"/>
      <w:b/>
      <w:spacing w:val="10"/>
      <w:sz w:val="8"/>
    </w:rPr>
  </w:style>
  <w:style w:type="character" w:customStyle="1" w:styleId="FontStyle191">
    <w:name w:val="Font Style191"/>
    <w:uiPriority w:val="99"/>
    <w:rsid w:val="0076798D"/>
    <w:rPr>
      <w:rFonts w:ascii="Times New Roman" w:hAnsi="Times New Roman"/>
      <w:i/>
      <w:sz w:val="10"/>
    </w:rPr>
  </w:style>
  <w:style w:type="character" w:customStyle="1" w:styleId="FontStyle192">
    <w:name w:val="Font Style192"/>
    <w:uiPriority w:val="99"/>
    <w:rsid w:val="0076798D"/>
    <w:rPr>
      <w:rFonts w:ascii="Franklin Gothic Demi" w:hAnsi="Franklin Gothic Demi"/>
      <w:b/>
      <w:i/>
      <w:spacing w:val="90"/>
      <w:sz w:val="14"/>
    </w:rPr>
  </w:style>
  <w:style w:type="character" w:customStyle="1" w:styleId="FontStyle193">
    <w:name w:val="Font Style193"/>
    <w:uiPriority w:val="99"/>
    <w:rsid w:val="0076798D"/>
    <w:rPr>
      <w:rFonts w:ascii="Constantia" w:hAnsi="Constantia"/>
      <w:sz w:val="16"/>
    </w:rPr>
  </w:style>
  <w:style w:type="character" w:customStyle="1" w:styleId="FontStyle194">
    <w:name w:val="Font Style194"/>
    <w:uiPriority w:val="99"/>
    <w:rsid w:val="0076798D"/>
    <w:rPr>
      <w:rFonts w:ascii="Constantia" w:hAnsi="Constantia"/>
      <w:i/>
      <w:sz w:val="8"/>
    </w:rPr>
  </w:style>
  <w:style w:type="character" w:customStyle="1" w:styleId="FontStyle195">
    <w:name w:val="Font Style195"/>
    <w:uiPriority w:val="99"/>
    <w:rsid w:val="0076798D"/>
    <w:rPr>
      <w:rFonts w:ascii="Times New Roman" w:hAnsi="Times New Roman"/>
      <w:sz w:val="22"/>
    </w:rPr>
  </w:style>
  <w:style w:type="character" w:customStyle="1" w:styleId="FontStyle196">
    <w:name w:val="Font Style196"/>
    <w:uiPriority w:val="99"/>
    <w:rsid w:val="0076798D"/>
    <w:rPr>
      <w:rFonts w:ascii="Georgia" w:hAnsi="Georgia"/>
      <w:sz w:val="10"/>
    </w:rPr>
  </w:style>
  <w:style w:type="character" w:customStyle="1" w:styleId="FontStyle197">
    <w:name w:val="Font Style197"/>
    <w:uiPriority w:val="99"/>
    <w:rsid w:val="0076798D"/>
    <w:rPr>
      <w:rFonts w:ascii="Times New Roman" w:hAnsi="Times New Roman"/>
      <w:sz w:val="10"/>
    </w:rPr>
  </w:style>
  <w:style w:type="character" w:customStyle="1" w:styleId="FontStyle198">
    <w:name w:val="Font Style198"/>
    <w:uiPriority w:val="99"/>
    <w:rsid w:val="0076798D"/>
    <w:rPr>
      <w:rFonts w:ascii="Times New Roman" w:hAnsi="Times New Roman"/>
      <w:sz w:val="16"/>
    </w:rPr>
  </w:style>
  <w:style w:type="character" w:customStyle="1" w:styleId="FontStyle199">
    <w:name w:val="Font Style199"/>
    <w:uiPriority w:val="99"/>
    <w:rsid w:val="0076798D"/>
    <w:rPr>
      <w:rFonts w:ascii="Arial Unicode MS" w:eastAsia="Times New Roman"/>
      <w:sz w:val="16"/>
    </w:rPr>
  </w:style>
  <w:style w:type="character" w:customStyle="1" w:styleId="FontStyle200">
    <w:name w:val="Font Style200"/>
    <w:uiPriority w:val="99"/>
    <w:rsid w:val="0076798D"/>
    <w:rPr>
      <w:rFonts w:ascii="Arial Narrow" w:hAnsi="Arial Narrow"/>
      <w:b/>
      <w:sz w:val="12"/>
    </w:rPr>
  </w:style>
  <w:style w:type="character" w:customStyle="1" w:styleId="FontStyle201">
    <w:name w:val="Font Style201"/>
    <w:uiPriority w:val="99"/>
    <w:rsid w:val="0076798D"/>
    <w:rPr>
      <w:rFonts w:ascii="Arial Narrow" w:hAnsi="Arial Narrow"/>
      <w:b/>
      <w:sz w:val="16"/>
    </w:rPr>
  </w:style>
  <w:style w:type="character" w:customStyle="1" w:styleId="FontStyle202">
    <w:name w:val="Font Style202"/>
    <w:uiPriority w:val="99"/>
    <w:rsid w:val="0076798D"/>
    <w:rPr>
      <w:rFonts w:ascii="Arial Narrow" w:hAnsi="Arial Narrow"/>
      <w:b/>
      <w:sz w:val="10"/>
    </w:rPr>
  </w:style>
  <w:style w:type="character" w:customStyle="1" w:styleId="FontStyle203">
    <w:name w:val="Font Style203"/>
    <w:uiPriority w:val="99"/>
    <w:rsid w:val="0076798D"/>
    <w:rPr>
      <w:rFonts w:ascii="Arial Narrow" w:hAnsi="Arial Narrow"/>
      <w:sz w:val="12"/>
    </w:rPr>
  </w:style>
  <w:style w:type="character" w:customStyle="1" w:styleId="FontStyle204">
    <w:name w:val="Font Style204"/>
    <w:uiPriority w:val="99"/>
    <w:rsid w:val="0076798D"/>
    <w:rPr>
      <w:rFonts w:ascii="Arial Narrow" w:hAnsi="Arial Narrow"/>
      <w:sz w:val="8"/>
    </w:rPr>
  </w:style>
  <w:style w:type="character" w:customStyle="1" w:styleId="FontStyle205">
    <w:name w:val="Font Style205"/>
    <w:uiPriority w:val="99"/>
    <w:rsid w:val="0076798D"/>
    <w:rPr>
      <w:rFonts w:ascii="Arial Narrow" w:hAnsi="Arial Narrow"/>
      <w:i/>
      <w:sz w:val="10"/>
    </w:rPr>
  </w:style>
  <w:style w:type="character" w:customStyle="1" w:styleId="FontStyle206">
    <w:name w:val="Font Style206"/>
    <w:uiPriority w:val="99"/>
    <w:rsid w:val="0076798D"/>
    <w:rPr>
      <w:rFonts w:ascii="Times New Roman" w:hAnsi="Times New Roman"/>
      <w:sz w:val="20"/>
    </w:rPr>
  </w:style>
  <w:style w:type="character" w:customStyle="1" w:styleId="FontStyle207">
    <w:name w:val="Font Style207"/>
    <w:uiPriority w:val="99"/>
    <w:rsid w:val="0076798D"/>
    <w:rPr>
      <w:rFonts w:ascii="Times New Roman" w:hAnsi="Times New Roman"/>
      <w:sz w:val="20"/>
    </w:rPr>
  </w:style>
  <w:style w:type="character" w:customStyle="1" w:styleId="FontStyle208">
    <w:name w:val="Font Style208"/>
    <w:uiPriority w:val="99"/>
    <w:rsid w:val="0076798D"/>
    <w:rPr>
      <w:rFonts w:ascii="David"/>
      <w:b/>
      <w:sz w:val="22"/>
      <w:lang w:bidi="he-IL"/>
    </w:rPr>
  </w:style>
  <w:style w:type="character" w:customStyle="1" w:styleId="FontStyle209">
    <w:name w:val="Font Style209"/>
    <w:uiPriority w:val="99"/>
    <w:rsid w:val="0076798D"/>
    <w:rPr>
      <w:rFonts w:ascii="Arial Narrow" w:hAnsi="Arial Narrow"/>
      <w:sz w:val="8"/>
    </w:rPr>
  </w:style>
  <w:style w:type="character" w:customStyle="1" w:styleId="FontStyle210">
    <w:name w:val="Font Style210"/>
    <w:uiPriority w:val="99"/>
    <w:rsid w:val="0076798D"/>
    <w:rPr>
      <w:rFonts w:ascii="Arial Narrow" w:hAnsi="Arial Narrow"/>
      <w:i/>
      <w:sz w:val="8"/>
    </w:rPr>
  </w:style>
  <w:style w:type="character" w:customStyle="1" w:styleId="FontStyle211">
    <w:name w:val="Font Style211"/>
    <w:uiPriority w:val="99"/>
    <w:rsid w:val="0076798D"/>
    <w:rPr>
      <w:rFonts w:ascii="Arial Narrow" w:hAnsi="Arial Narrow"/>
      <w:sz w:val="10"/>
    </w:rPr>
  </w:style>
  <w:style w:type="character" w:customStyle="1" w:styleId="FontStyle212">
    <w:name w:val="Font Style212"/>
    <w:uiPriority w:val="99"/>
    <w:rsid w:val="0076798D"/>
    <w:rPr>
      <w:rFonts w:ascii="Times New Roman" w:hAnsi="Times New Roman"/>
      <w:b/>
      <w:sz w:val="8"/>
    </w:rPr>
  </w:style>
  <w:style w:type="character" w:customStyle="1" w:styleId="FontStyle213">
    <w:name w:val="Font Style213"/>
    <w:uiPriority w:val="99"/>
    <w:rsid w:val="0076798D"/>
    <w:rPr>
      <w:rFonts w:ascii="Arial Narrow" w:hAnsi="Arial Narrow"/>
      <w:i/>
      <w:sz w:val="12"/>
    </w:rPr>
  </w:style>
  <w:style w:type="character" w:customStyle="1" w:styleId="FontStyle214">
    <w:name w:val="Font Style214"/>
    <w:uiPriority w:val="99"/>
    <w:rsid w:val="0076798D"/>
    <w:rPr>
      <w:rFonts w:ascii="Times New Roman" w:hAnsi="Times New Roman"/>
      <w:b/>
      <w:w w:val="20"/>
      <w:sz w:val="14"/>
    </w:rPr>
  </w:style>
  <w:style w:type="character" w:customStyle="1" w:styleId="FontStyle215">
    <w:name w:val="Font Style215"/>
    <w:uiPriority w:val="99"/>
    <w:rsid w:val="0076798D"/>
    <w:rPr>
      <w:rFonts w:ascii="Times New Roman" w:hAnsi="Times New Roman"/>
      <w:b/>
      <w:smallCaps/>
      <w:sz w:val="8"/>
    </w:rPr>
  </w:style>
  <w:style w:type="character" w:customStyle="1" w:styleId="FontStyle216">
    <w:name w:val="Font Style216"/>
    <w:uiPriority w:val="99"/>
    <w:rsid w:val="0076798D"/>
    <w:rPr>
      <w:rFonts w:ascii="Arial Unicode MS" w:eastAsia="Times New Roman"/>
      <w:b/>
      <w:sz w:val="18"/>
    </w:rPr>
  </w:style>
  <w:style w:type="character" w:customStyle="1" w:styleId="FontStyle217">
    <w:name w:val="Font Style217"/>
    <w:uiPriority w:val="99"/>
    <w:rsid w:val="0076798D"/>
    <w:rPr>
      <w:rFonts w:ascii="Times New Roman" w:hAnsi="Times New Roman"/>
      <w:sz w:val="20"/>
    </w:rPr>
  </w:style>
  <w:style w:type="character" w:customStyle="1" w:styleId="FontStyle218">
    <w:name w:val="Font Style218"/>
    <w:uiPriority w:val="99"/>
    <w:rsid w:val="0076798D"/>
    <w:rPr>
      <w:rFonts w:ascii="Arial Narrow" w:hAnsi="Arial Narrow"/>
      <w:b/>
      <w:i/>
      <w:sz w:val="26"/>
    </w:rPr>
  </w:style>
  <w:style w:type="character" w:customStyle="1" w:styleId="FontStyle219">
    <w:name w:val="Font Style219"/>
    <w:uiPriority w:val="99"/>
    <w:rsid w:val="0076798D"/>
    <w:rPr>
      <w:rFonts w:ascii="Arial Narrow" w:hAnsi="Arial Narrow"/>
      <w:spacing w:val="-20"/>
      <w:sz w:val="34"/>
    </w:rPr>
  </w:style>
  <w:style w:type="character" w:customStyle="1" w:styleId="FontStyle220">
    <w:name w:val="Font Style220"/>
    <w:uiPriority w:val="99"/>
    <w:rsid w:val="0076798D"/>
    <w:rPr>
      <w:rFonts w:ascii="Times New Roman" w:hAnsi="Times New Roman"/>
      <w:sz w:val="20"/>
    </w:rPr>
  </w:style>
  <w:style w:type="character" w:customStyle="1" w:styleId="FontStyle221">
    <w:name w:val="Font Style221"/>
    <w:uiPriority w:val="99"/>
    <w:rsid w:val="0076798D"/>
    <w:rPr>
      <w:rFonts w:ascii="Times New Roman" w:hAnsi="Times New Roman"/>
      <w:spacing w:val="-10"/>
      <w:sz w:val="32"/>
    </w:rPr>
  </w:style>
  <w:style w:type="character" w:customStyle="1" w:styleId="FontStyle222">
    <w:name w:val="Font Style222"/>
    <w:uiPriority w:val="99"/>
    <w:rsid w:val="0076798D"/>
    <w:rPr>
      <w:rFonts w:ascii="Times New Roman" w:hAnsi="Times New Roman"/>
      <w:b/>
      <w:sz w:val="32"/>
    </w:rPr>
  </w:style>
  <w:style w:type="character" w:customStyle="1" w:styleId="FontStyle223">
    <w:name w:val="Font Style223"/>
    <w:uiPriority w:val="99"/>
    <w:rsid w:val="0076798D"/>
    <w:rPr>
      <w:rFonts w:ascii="Times New Roman" w:hAnsi="Times New Roman"/>
      <w:i/>
      <w:sz w:val="14"/>
    </w:rPr>
  </w:style>
  <w:style w:type="character" w:customStyle="1" w:styleId="FontStyle224">
    <w:name w:val="Font Style224"/>
    <w:uiPriority w:val="99"/>
    <w:rsid w:val="0076798D"/>
    <w:rPr>
      <w:rFonts w:ascii="Franklin Gothic Heavy" w:hAnsi="Franklin Gothic Heavy"/>
      <w:sz w:val="22"/>
    </w:rPr>
  </w:style>
  <w:style w:type="character" w:customStyle="1" w:styleId="FontStyle225">
    <w:name w:val="Font Style225"/>
    <w:uiPriority w:val="99"/>
    <w:rsid w:val="0076798D"/>
    <w:rPr>
      <w:rFonts w:ascii="Arial Narrow" w:hAnsi="Arial Narrow"/>
      <w:sz w:val="12"/>
    </w:rPr>
  </w:style>
  <w:style w:type="character" w:customStyle="1" w:styleId="FontStyle226">
    <w:name w:val="Font Style226"/>
    <w:uiPriority w:val="99"/>
    <w:rsid w:val="0076798D"/>
    <w:rPr>
      <w:rFonts w:ascii="Arial Narrow" w:hAnsi="Arial Narrow"/>
      <w:sz w:val="14"/>
    </w:rPr>
  </w:style>
  <w:style w:type="character" w:styleId="Hipersaitas">
    <w:name w:val="Hyperlink"/>
    <w:basedOn w:val="Numatytasispastraiposriftas"/>
    <w:uiPriority w:val="99"/>
    <w:rsid w:val="0076798D"/>
    <w:rPr>
      <w:rFonts w:cs="Times New Roman"/>
      <w:color w:val="0066CC"/>
      <w:u w:val="single"/>
    </w:rPr>
  </w:style>
  <w:style w:type="character" w:styleId="Perirtashipersaitas">
    <w:name w:val="FollowedHyperlink"/>
    <w:basedOn w:val="Numatytasispastraiposriftas"/>
    <w:uiPriority w:val="99"/>
    <w:rsid w:val="0076798D"/>
    <w:rPr>
      <w:rFonts w:cs="Times New Roman"/>
      <w:color w:val="0000FF"/>
      <w:u w:val="single"/>
    </w:rPr>
  </w:style>
  <w:style w:type="paragraph" w:styleId="Antrats">
    <w:name w:val="header"/>
    <w:basedOn w:val="prastasis"/>
    <w:link w:val="AntratsDiagrama"/>
    <w:uiPriority w:val="99"/>
    <w:rsid w:val="0076798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76798D"/>
    <w:rPr>
      <w:rFonts w:ascii="Arial" w:eastAsia="Times New Roman" w:hAnsi="Arial" w:cs="Arial"/>
      <w:sz w:val="20"/>
      <w:szCs w:val="24"/>
      <w:lang w:eastAsia="lt-LT"/>
    </w:rPr>
  </w:style>
  <w:style w:type="paragraph" w:styleId="Porat">
    <w:name w:val="footer"/>
    <w:basedOn w:val="prastasis"/>
    <w:link w:val="PoratDiagrama"/>
    <w:rsid w:val="0076798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rsid w:val="0076798D"/>
    <w:rPr>
      <w:rFonts w:ascii="Arial" w:eastAsia="Times New Roman" w:hAnsi="Arial" w:cs="Arial"/>
      <w:sz w:val="20"/>
      <w:szCs w:val="24"/>
      <w:lang w:eastAsia="lt-LT"/>
    </w:rPr>
  </w:style>
  <w:style w:type="character" w:styleId="Puslapionumeris">
    <w:name w:val="page number"/>
    <w:basedOn w:val="Numatytasispastraiposriftas"/>
    <w:uiPriority w:val="99"/>
    <w:rsid w:val="0076798D"/>
    <w:rPr>
      <w:rFonts w:cs="Times New Roman"/>
    </w:rPr>
  </w:style>
  <w:style w:type="paragraph" w:styleId="Pavadinimas">
    <w:name w:val="Title"/>
    <w:basedOn w:val="prastasis"/>
    <w:link w:val="PavadinimasDiagrama"/>
    <w:qFormat/>
    <w:rsid w:val="0076798D"/>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rsid w:val="0076798D"/>
    <w:rPr>
      <w:rFonts w:ascii="Times New Roman" w:eastAsia="Times New Roman" w:hAnsi="Times New Roman" w:cs="Times New Roman"/>
      <w:b/>
      <w:sz w:val="24"/>
      <w:szCs w:val="20"/>
    </w:rPr>
  </w:style>
  <w:style w:type="paragraph" w:customStyle="1" w:styleId="Patvirtinta">
    <w:name w:val="Patvirtinta"/>
    <w:uiPriority w:val="99"/>
    <w:rsid w:val="0076798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Turinys1">
    <w:name w:val="toc 1"/>
    <w:basedOn w:val="prastasis"/>
    <w:next w:val="prastasis"/>
    <w:autoRedefine/>
    <w:uiPriority w:val="99"/>
    <w:semiHidden/>
    <w:rsid w:val="0076798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customStyle="1" w:styleId="Point1">
    <w:name w:val="Point 1"/>
    <w:basedOn w:val="prastasis"/>
    <w:rsid w:val="0076798D"/>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styleId="Pagrindiniotekstotrauka3">
    <w:name w:val="Body Text Indent 3"/>
    <w:basedOn w:val="prastasis"/>
    <w:link w:val="Pagrindiniotekstotrauka3Diagrama"/>
    <w:uiPriority w:val="99"/>
    <w:rsid w:val="0076798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76798D"/>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rsid w:val="0076798D"/>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rsid w:val="0076798D"/>
    <w:rPr>
      <w:rFonts w:ascii="Times New Roman" w:eastAsia="Times New Roman" w:hAnsi="Times New Roman" w:cs="Times New Roman"/>
      <w:i/>
      <w:sz w:val="24"/>
      <w:szCs w:val="20"/>
      <w:lang w:eastAsia="lt-LT"/>
    </w:rPr>
  </w:style>
  <w:style w:type="paragraph" w:styleId="Pagrindinistekstas3">
    <w:name w:val="Body Text 3"/>
    <w:basedOn w:val="prastasis"/>
    <w:link w:val="Pagrindinistekstas3Diagrama"/>
    <w:uiPriority w:val="99"/>
    <w:rsid w:val="0076798D"/>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rsid w:val="0076798D"/>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rsid w:val="0076798D"/>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rsid w:val="0076798D"/>
    <w:rPr>
      <w:rFonts w:ascii="Times New Roman" w:eastAsia="Times New Roman" w:hAnsi="Times New Roman" w:cs="Times New Roman"/>
      <w:i/>
      <w:sz w:val="24"/>
      <w:szCs w:val="20"/>
      <w:lang w:eastAsia="lt-LT"/>
    </w:rPr>
  </w:style>
  <w:style w:type="paragraph" w:customStyle="1" w:styleId="Debesliotekstas1">
    <w:name w:val="Debesėlio tekstas1"/>
    <w:basedOn w:val="prastasis"/>
    <w:uiPriority w:val="99"/>
    <w:semiHidden/>
    <w:rsid w:val="0076798D"/>
    <w:pPr>
      <w:spacing w:after="0" w:line="240" w:lineRule="auto"/>
    </w:pPr>
    <w:rPr>
      <w:rFonts w:ascii="Tahoma" w:eastAsia="Times New Roman" w:hAnsi="Tahoma" w:cs="Tahoma"/>
      <w:sz w:val="16"/>
      <w:szCs w:val="16"/>
      <w:lang w:eastAsia="lt-LT"/>
    </w:rPr>
  </w:style>
  <w:style w:type="character" w:styleId="Komentaronuoroda">
    <w:name w:val="annotation reference"/>
    <w:basedOn w:val="Numatytasispastraiposriftas"/>
    <w:uiPriority w:val="99"/>
    <w:rsid w:val="0076798D"/>
    <w:rPr>
      <w:rFonts w:cs="Times New Roman"/>
      <w:sz w:val="16"/>
    </w:rPr>
  </w:style>
  <w:style w:type="paragraph" w:styleId="Komentarotekstas">
    <w:name w:val="annotation text"/>
    <w:basedOn w:val="prastasis"/>
    <w:link w:val="KomentarotekstasDiagrama"/>
    <w:uiPriority w:val="99"/>
    <w:rsid w:val="0076798D"/>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uiPriority w:val="99"/>
    <w:rsid w:val="0076798D"/>
    <w:rPr>
      <w:rFonts w:ascii="Arial" w:eastAsia="Times New Roman" w:hAnsi="Arial" w:cs="Times New Roman"/>
      <w:sz w:val="20"/>
      <w:szCs w:val="20"/>
      <w:lang w:val="sv-SE"/>
    </w:rPr>
  </w:style>
  <w:style w:type="paragraph" w:styleId="Debesliotekstas">
    <w:name w:val="Balloon Text"/>
    <w:basedOn w:val="prastasis"/>
    <w:link w:val="DebesliotekstasDiagrama"/>
    <w:uiPriority w:val="99"/>
    <w:semiHidden/>
    <w:rsid w:val="0076798D"/>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76798D"/>
    <w:rPr>
      <w:rFonts w:ascii="Tahoma" w:eastAsia="Times New Roman" w:hAnsi="Tahoma" w:cs="Tahoma"/>
      <w:sz w:val="16"/>
      <w:szCs w:val="16"/>
      <w:lang w:eastAsia="lt-LT"/>
    </w:rPr>
  </w:style>
  <w:style w:type="paragraph" w:styleId="Pagrindinistekstas">
    <w:name w:val="Body Text"/>
    <w:aliases w:val="Char,Body,Standard paragraph"/>
    <w:basedOn w:val="prastasis"/>
    <w:link w:val="PagrindinistekstasDiagrama"/>
    <w:rsid w:val="0076798D"/>
    <w:pPr>
      <w:spacing w:before="120" w:after="120" w:line="240" w:lineRule="auto"/>
    </w:pPr>
    <w:rPr>
      <w:rFonts w:ascii="Arial" w:eastAsia="Times New Roman" w:hAnsi="Arial" w:cs="Times New Roman"/>
      <w:sz w:val="20"/>
      <w:szCs w:val="20"/>
      <w:lang w:val="sv-SE"/>
    </w:rPr>
  </w:style>
  <w:style w:type="character" w:customStyle="1" w:styleId="PagrindinistekstasDiagrama">
    <w:name w:val="Pagrindinis tekstas Diagrama"/>
    <w:aliases w:val="Char Diagrama,Body Diagrama,Standard paragraph Diagrama"/>
    <w:basedOn w:val="Numatytasispastraiposriftas"/>
    <w:link w:val="Pagrindinistekstas"/>
    <w:rsid w:val="0076798D"/>
    <w:rPr>
      <w:rFonts w:ascii="Arial" w:eastAsia="Times New Roman" w:hAnsi="Arial" w:cs="Times New Roman"/>
      <w:sz w:val="20"/>
      <w:szCs w:val="20"/>
      <w:lang w:val="sv-SE"/>
    </w:rPr>
  </w:style>
  <w:style w:type="paragraph" w:customStyle="1" w:styleId="Head42">
    <w:name w:val="Head 4.2"/>
    <w:basedOn w:val="prastasis"/>
    <w:uiPriority w:val="99"/>
    <w:rsid w:val="0076798D"/>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styleId="Tekstoblokas">
    <w:name w:val="Block Text"/>
    <w:basedOn w:val="prastasis"/>
    <w:uiPriority w:val="99"/>
    <w:rsid w:val="0076798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rsid w:val="0076798D"/>
    <w:pPr>
      <w:spacing w:after="0" w:line="240" w:lineRule="auto"/>
      <w:ind w:left="240"/>
    </w:pPr>
    <w:rPr>
      <w:rFonts w:ascii="Times New Roman" w:eastAsia="Times New Roman" w:hAnsi="Times New Roman" w:cs="Times New Roman"/>
      <w:sz w:val="24"/>
      <w:szCs w:val="20"/>
      <w:lang w:eastAsia="lt-LT"/>
    </w:rPr>
  </w:style>
  <w:style w:type="paragraph" w:customStyle="1" w:styleId="Head52">
    <w:name w:val="Head 5.2"/>
    <w:basedOn w:val="prastasis"/>
    <w:uiPriority w:val="99"/>
    <w:rsid w:val="0076798D"/>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76798D"/>
    <w:pPr>
      <w:spacing w:before="100" w:after="100" w:line="240" w:lineRule="auto"/>
    </w:pPr>
    <w:rPr>
      <w:rFonts w:ascii="Arial Unicode MS" w:eastAsia="Calibri" w:hAnsi="Arial Unicode MS" w:cs="Times New Roman"/>
      <w:sz w:val="24"/>
      <w:szCs w:val="20"/>
      <w:lang w:val="en-GB"/>
    </w:rPr>
  </w:style>
  <w:style w:type="paragraph" w:styleId="Literatrossraoantrat">
    <w:name w:val="toa heading"/>
    <w:basedOn w:val="prastasis"/>
    <w:next w:val="prastasis"/>
    <w:uiPriority w:val="99"/>
    <w:semiHidden/>
    <w:rsid w:val="0076798D"/>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prastasis"/>
    <w:uiPriority w:val="99"/>
    <w:rsid w:val="0076798D"/>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resas">
    <w:name w:val="HTML Address"/>
    <w:basedOn w:val="prastasis"/>
    <w:link w:val="HTMLadresasDiagrama"/>
    <w:uiPriority w:val="99"/>
    <w:rsid w:val="0076798D"/>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rsid w:val="0076798D"/>
    <w:rPr>
      <w:rFonts w:ascii="Times New Roman" w:eastAsia="Times New Roman" w:hAnsi="Times New Roman" w:cs="Times New Roman"/>
      <w:i/>
      <w:sz w:val="24"/>
      <w:szCs w:val="20"/>
      <w:lang w:val="en-US"/>
    </w:rPr>
  </w:style>
  <w:style w:type="paragraph" w:styleId="Turinys3">
    <w:name w:val="toc 3"/>
    <w:basedOn w:val="prastasis"/>
    <w:next w:val="prastasis"/>
    <w:autoRedefine/>
    <w:uiPriority w:val="99"/>
    <w:semiHidden/>
    <w:rsid w:val="0076798D"/>
    <w:pPr>
      <w:spacing w:after="0" w:line="240" w:lineRule="auto"/>
      <w:ind w:left="480"/>
    </w:pPr>
    <w:rPr>
      <w:rFonts w:ascii="Times New Roman" w:eastAsia="Times New Roman" w:hAnsi="Times New Roman" w:cs="Times New Roman"/>
      <w:sz w:val="24"/>
      <w:szCs w:val="20"/>
      <w:lang w:eastAsia="lt-LT"/>
    </w:rPr>
  </w:style>
  <w:style w:type="paragraph" w:styleId="Turinys5">
    <w:name w:val="toc 5"/>
    <w:basedOn w:val="prastasis"/>
    <w:next w:val="prastasis"/>
    <w:autoRedefine/>
    <w:uiPriority w:val="99"/>
    <w:semiHidden/>
    <w:rsid w:val="0076798D"/>
    <w:pPr>
      <w:spacing w:after="0" w:line="240" w:lineRule="auto"/>
      <w:ind w:left="96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rsid w:val="0076798D"/>
    <w:pPr>
      <w:spacing w:after="0" w:line="240" w:lineRule="auto"/>
      <w:ind w:left="720"/>
    </w:pPr>
    <w:rPr>
      <w:rFonts w:ascii="Times New Roman" w:eastAsia="Times New Roman" w:hAnsi="Times New Roman" w:cs="Times New Roman"/>
      <w:sz w:val="24"/>
      <w:szCs w:val="24"/>
      <w:lang w:val="en-US"/>
    </w:rPr>
  </w:style>
  <w:style w:type="paragraph" w:styleId="Turinys6">
    <w:name w:val="toc 6"/>
    <w:basedOn w:val="prastasis"/>
    <w:next w:val="prastasis"/>
    <w:autoRedefine/>
    <w:uiPriority w:val="99"/>
    <w:semiHidden/>
    <w:rsid w:val="0076798D"/>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rsid w:val="0076798D"/>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rsid w:val="0076798D"/>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rsid w:val="0076798D"/>
    <w:pPr>
      <w:spacing w:after="0" w:line="240" w:lineRule="auto"/>
      <w:ind w:left="1920"/>
    </w:pPr>
    <w:rPr>
      <w:rFonts w:ascii="Times New Roman" w:eastAsia="Times New Roman" w:hAnsi="Times New Roman" w:cs="Times New Roman"/>
      <w:sz w:val="24"/>
      <w:szCs w:val="24"/>
      <w:lang w:val="en-US"/>
    </w:rPr>
  </w:style>
  <w:style w:type="paragraph" w:customStyle="1" w:styleId="Default">
    <w:name w:val="Default"/>
    <w:uiPriority w:val="99"/>
    <w:rsid w:val="0076798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table" w:styleId="Lentelstinklelis">
    <w:name w:val="Table Grid"/>
    <w:basedOn w:val="prastojilentel"/>
    <w:rsid w:val="0076798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prastasis"/>
    <w:uiPriority w:val="99"/>
    <w:rsid w:val="0076798D"/>
    <w:pPr>
      <w:spacing w:before="120" w:after="120" w:line="240" w:lineRule="auto"/>
      <w:jc w:val="both"/>
    </w:pPr>
    <w:rPr>
      <w:rFonts w:ascii="Optima" w:eastAsia="Times New Roman" w:hAnsi="Optima" w:cs="Times New Roman"/>
      <w:szCs w:val="20"/>
      <w:lang w:val="en-GB"/>
    </w:rPr>
  </w:style>
  <w:style w:type="paragraph" w:styleId="Komentarotema">
    <w:name w:val="annotation subject"/>
    <w:basedOn w:val="Komentarotekstas"/>
    <w:next w:val="Komentarotekstas"/>
    <w:link w:val="KomentarotemaDiagrama"/>
    <w:uiPriority w:val="99"/>
    <w:semiHidden/>
    <w:rsid w:val="0076798D"/>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76798D"/>
    <w:rPr>
      <w:rFonts w:ascii="Times New Roman" w:eastAsia="Times New Roman" w:hAnsi="Times New Roman" w:cs="Times New Roman"/>
      <w:b/>
      <w:bCs/>
      <w:sz w:val="20"/>
      <w:szCs w:val="20"/>
      <w:lang w:val="sv-SE" w:eastAsia="lt-LT"/>
    </w:rPr>
  </w:style>
  <w:style w:type="paragraph" w:styleId="HTMLiankstoformatuotas">
    <w:name w:val="HTML Preformatted"/>
    <w:basedOn w:val="prastasis"/>
    <w:link w:val="HTMLiankstoformatuotasDiagrama"/>
    <w:uiPriority w:val="99"/>
    <w:rsid w:val="00767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6798D"/>
    <w:rPr>
      <w:rFonts w:ascii="Courier New" w:eastAsia="Times New Roman" w:hAnsi="Courier New" w:cs="Courier New"/>
      <w:sz w:val="20"/>
      <w:szCs w:val="20"/>
      <w:lang w:val="en-US"/>
    </w:rPr>
  </w:style>
  <w:style w:type="paragraph" w:styleId="Sraassuenkleliais">
    <w:name w:val="List Bullet"/>
    <w:basedOn w:val="prastasis"/>
    <w:uiPriority w:val="99"/>
    <w:rsid w:val="0076798D"/>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semiHidden/>
    <w:rsid w:val="0076798D"/>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semiHidden/>
    <w:rsid w:val="0076798D"/>
    <w:rPr>
      <w:rFonts w:ascii="Times New Roman" w:eastAsia="Times New Roman" w:hAnsi="Times New Roman" w:cs="Times New Roman"/>
      <w:sz w:val="20"/>
      <w:szCs w:val="20"/>
      <w:lang w:val="en-US"/>
    </w:rPr>
  </w:style>
  <w:style w:type="character" w:styleId="Puslapioinaosnuoroda">
    <w:name w:val="footnote reference"/>
    <w:basedOn w:val="Numatytasispastraiposriftas"/>
    <w:semiHidden/>
    <w:rsid w:val="0076798D"/>
    <w:rPr>
      <w:rFonts w:cs="Times New Roman"/>
      <w:vertAlign w:val="superscript"/>
    </w:rPr>
  </w:style>
  <w:style w:type="paragraph" w:styleId="Pagrindinistekstas2">
    <w:name w:val="Body Text 2"/>
    <w:basedOn w:val="prastasis"/>
    <w:link w:val="Pagrindinistekstas2Diagrama"/>
    <w:uiPriority w:val="99"/>
    <w:rsid w:val="0076798D"/>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rsid w:val="0076798D"/>
    <w:rPr>
      <w:rFonts w:ascii="Times New Roman" w:eastAsia="Times New Roman" w:hAnsi="Times New Roman" w:cs="Times New Roman"/>
      <w:sz w:val="24"/>
      <w:szCs w:val="20"/>
      <w:lang w:eastAsia="lt-LT"/>
    </w:rPr>
  </w:style>
  <w:style w:type="paragraph" w:customStyle="1" w:styleId="Hyperlink1">
    <w:name w:val="Hyperlink1"/>
    <w:basedOn w:val="prastasis"/>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
    <w:name w:val="caption"/>
    <w:basedOn w:val="prastasis"/>
    <w:next w:val="prastasis"/>
    <w:uiPriority w:val="99"/>
    <w:qFormat/>
    <w:rsid w:val="0076798D"/>
    <w:pPr>
      <w:spacing w:after="0" w:line="240" w:lineRule="auto"/>
      <w:jc w:val="center"/>
    </w:pPr>
    <w:rPr>
      <w:rFonts w:ascii="Times New Roman" w:eastAsia="Times New Roman" w:hAnsi="Times New Roman" w:cs="Times New Roman"/>
      <w:b/>
      <w:sz w:val="28"/>
      <w:szCs w:val="20"/>
    </w:rPr>
  </w:style>
  <w:style w:type="paragraph" w:customStyle="1" w:styleId="ISTATYMAS">
    <w:name w:val="ISTATYMAS"/>
    <w:uiPriority w:val="99"/>
    <w:rsid w:val="0076798D"/>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76798D"/>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76798D"/>
    <w:pPr>
      <w:spacing w:after="0" w:line="240" w:lineRule="auto"/>
      <w:ind w:left="850"/>
    </w:pPr>
    <w:rPr>
      <w:rFonts w:ascii="TimesLT" w:eastAsia="Times New Roman" w:hAnsi="TimesLT" w:cs="Times New Roman"/>
      <w:b/>
      <w:caps/>
      <w:szCs w:val="20"/>
      <w:lang w:val="en-US"/>
    </w:rPr>
  </w:style>
  <w:style w:type="paragraph" w:styleId="Sraas">
    <w:name w:val="List"/>
    <w:basedOn w:val="prastasis"/>
    <w:uiPriority w:val="99"/>
    <w:rsid w:val="0076798D"/>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rPr>
  </w:style>
  <w:style w:type="paragraph" w:customStyle="1" w:styleId="CentrBoldm">
    <w:name w:val="CentrBoldm"/>
    <w:basedOn w:val="prastasis"/>
    <w:uiPriority w:val="99"/>
    <w:rsid w:val="0076798D"/>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Lentele"/>
    <w:basedOn w:val="prastasis"/>
    <w:link w:val="SraopastraipaDiagrama"/>
    <w:uiPriority w:val="34"/>
    <w:qFormat/>
    <w:rsid w:val="0076798D"/>
    <w:pPr>
      <w:spacing w:after="0" w:line="240" w:lineRule="auto"/>
      <w:ind w:left="720"/>
      <w:contextualSpacing/>
    </w:pPr>
    <w:rPr>
      <w:rFonts w:ascii="TimesLT" w:eastAsia="Times New Roman" w:hAnsi="TimesLT" w:cs="Times New Roman"/>
      <w:sz w:val="24"/>
      <w:szCs w:val="20"/>
      <w:lang w:val="en-US"/>
    </w:rPr>
  </w:style>
  <w:style w:type="paragraph" w:customStyle="1" w:styleId="tajtip">
    <w:name w:val="tajtip"/>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leHeader2CharChar">
    <w:name w:val="Title Header2 Char Char"/>
    <w:uiPriority w:val="99"/>
    <w:rsid w:val="0076798D"/>
    <w:rPr>
      <w:sz w:val="24"/>
      <w:lang w:val="lt-LT" w:eastAsia="lt-LT"/>
    </w:rPr>
  </w:style>
  <w:style w:type="character" w:customStyle="1" w:styleId="CharChar7">
    <w:name w:val="Char Char7"/>
    <w:uiPriority w:val="99"/>
    <w:rsid w:val="0076798D"/>
    <w:rPr>
      <w:sz w:val="24"/>
      <w:lang w:val="lt-LT" w:eastAsia="lt-LT"/>
    </w:rPr>
  </w:style>
  <w:style w:type="paragraph" w:customStyle="1" w:styleId="bodytext">
    <w:name w:val="bodytext"/>
    <w:basedOn w:val="prastasis"/>
    <w:uiPriority w:val="99"/>
    <w:rsid w:val="0076798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76798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76798D"/>
    <w:rPr>
      <w:i/>
      <w:sz w:val="17"/>
    </w:rPr>
  </w:style>
  <w:style w:type="character" w:customStyle="1" w:styleId="parahead1">
    <w:name w:val="parahead1"/>
    <w:basedOn w:val="Numatytasispastraiposriftas"/>
    <w:uiPriority w:val="99"/>
    <w:rsid w:val="0076798D"/>
    <w:rPr>
      <w:rFonts w:ascii="Verdana" w:hAnsi="Verdana" w:cs="Times New Roman"/>
      <w:b/>
      <w:bCs/>
      <w:color w:val="000000"/>
      <w:sz w:val="17"/>
      <w:szCs w:val="17"/>
    </w:rPr>
  </w:style>
  <w:style w:type="character" w:styleId="Vietosrezervavimoenklotekstas">
    <w:name w:val="Placeholder Text"/>
    <w:basedOn w:val="Numatytasispastraiposriftas"/>
    <w:uiPriority w:val="99"/>
    <w:semiHidden/>
    <w:rsid w:val="0076798D"/>
    <w:rPr>
      <w:rFonts w:cs="Times New Roman"/>
      <w:color w:val="808080"/>
    </w:rPr>
  </w:style>
  <w:style w:type="paragraph" w:customStyle="1" w:styleId="CentrBold">
    <w:name w:val="CentrBold"/>
    <w:basedOn w:val="prastasis"/>
    <w:uiPriority w:val="99"/>
    <w:rsid w:val="0076798D"/>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table" w:customStyle="1" w:styleId="TableGrid1">
    <w:name w:val="Table Grid1"/>
    <w:uiPriority w:val="99"/>
    <w:rsid w:val="0076798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76798D"/>
    <w:pPr>
      <w:spacing w:after="0" w:line="240" w:lineRule="auto"/>
    </w:pPr>
    <w:rPr>
      <w:rFonts w:ascii="Calibri" w:eastAsia="Calibri" w:hAnsi="Calibri"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Punktai">
    <w:name w:val="Punktai"/>
    <w:rsid w:val="0076798D"/>
    <w:pPr>
      <w:numPr>
        <w:numId w:val="2"/>
      </w:numPr>
    </w:pPr>
  </w:style>
  <w:style w:type="paragraph" w:customStyle="1" w:styleId="Bodytxt">
    <w:name w:val="Bodytxt"/>
    <w:basedOn w:val="prastasis"/>
    <w:rsid w:val="0076798D"/>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76798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76798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qFormat/>
    <w:locked/>
    <w:rsid w:val="0076798D"/>
    <w:rPr>
      <w:rFonts w:ascii="TimesLT" w:eastAsia="Times New Roman" w:hAnsi="TimesLT" w:cs="Times New Roman"/>
      <w:sz w:val="24"/>
      <w:szCs w:val="20"/>
      <w:lang w:val="en-US"/>
    </w:rPr>
  </w:style>
  <w:style w:type="character" w:styleId="Emfaz">
    <w:name w:val="Emphasis"/>
    <w:basedOn w:val="Numatytasispastraiposriftas"/>
    <w:uiPriority w:val="20"/>
    <w:qFormat/>
    <w:rsid w:val="0076798D"/>
    <w:rPr>
      <w:b/>
      <w:bCs/>
      <w:i w:val="0"/>
      <w:iCs w:val="0"/>
    </w:rPr>
  </w:style>
  <w:style w:type="character" w:customStyle="1" w:styleId="st1">
    <w:name w:val="st1"/>
    <w:basedOn w:val="Numatytasispastraiposriftas"/>
    <w:rsid w:val="0076798D"/>
  </w:style>
  <w:style w:type="paragraph" w:customStyle="1" w:styleId="BodyText2">
    <w:name w:val="Body Text2"/>
    <w:rsid w:val="0076798D"/>
    <w:pPr>
      <w:snapToGrid w:val="0"/>
      <w:spacing w:after="0" w:line="240" w:lineRule="auto"/>
      <w:ind w:firstLine="312"/>
      <w:jc w:val="both"/>
    </w:pPr>
    <w:rPr>
      <w:rFonts w:ascii="TimesLT" w:eastAsia="Times New Roman" w:hAnsi="TimesLT" w:cs="Times New Roman"/>
      <w:sz w:val="24"/>
      <w:szCs w:val="24"/>
      <w:lang w:val="en-US"/>
    </w:rPr>
  </w:style>
  <w:style w:type="character" w:customStyle="1" w:styleId="InternetLink">
    <w:name w:val="Internet Link"/>
    <w:qFormat/>
    <w:rsid w:val="0076798D"/>
    <w:rPr>
      <w:color w:val="000080"/>
      <w:u w:val="single"/>
    </w:rPr>
  </w:style>
  <w:style w:type="paragraph" w:styleId="Pataisymai">
    <w:name w:val="Revision"/>
    <w:hidden/>
    <w:uiPriority w:val="99"/>
    <w:semiHidden/>
    <w:rsid w:val="0076798D"/>
    <w:pPr>
      <w:spacing w:after="0" w:line="240" w:lineRule="auto"/>
    </w:pPr>
  </w:style>
  <w:style w:type="numbering" w:customStyle="1" w:styleId="NoList2">
    <w:name w:val="No List2"/>
    <w:next w:val="Sraonra"/>
    <w:uiPriority w:val="99"/>
    <w:semiHidden/>
    <w:unhideWhenUsed/>
    <w:rsid w:val="0076798D"/>
  </w:style>
  <w:style w:type="paragraph" w:customStyle="1" w:styleId="font5">
    <w:name w:val="font5"/>
    <w:basedOn w:val="prastasis"/>
    <w:rsid w:val="0076798D"/>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76798D"/>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76798D"/>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76798D"/>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76798D"/>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71">
    <w:name w:val="xl71"/>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72">
    <w:name w:val="xl72"/>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76798D"/>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76">
    <w:name w:val="xl76"/>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77">
    <w:name w:val="xl77"/>
    <w:basedOn w:val="prastasis"/>
    <w:rsid w:val="0076798D"/>
    <w:pP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78">
    <w:name w:val="xl78"/>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79">
    <w:name w:val="xl79"/>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0">
    <w:name w:val="xl80"/>
    <w:basedOn w:val="prastasis"/>
    <w:rsid w:val="0076798D"/>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81">
    <w:name w:val="xl81"/>
    <w:basedOn w:val="prastasis"/>
    <w:rsid w:val="0076798D"/>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82">
    <w:name w:val="xl82"/>
    <w:basedOn w:val="prastasis"/>
    <w:rsid w:val="0076798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83">
    <w:name w:val="xl83"/>
    <w:basedOn w:val="prastasis"/>
    <w:rsid w:val="0076798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4">
    <w:name w:val="xl84"/>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5">
    <w:name w:val="xl85"/>
    <w:basedOn w:val="prastasis"/>
    <w:rsid w:val="0076798D"/>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6">
    <w:name w:val="xl86"/>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87">
    <w:name w:val="xl87"/>
    <w:basedOn w:val="prastasis"/>
    <w:rsid w:val="0076798D"/>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76798D"/>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76798D"/>
    <w:pPr>
      <w:pBdr>
        <w:left w:val="single" w:sz="4" w:space="0" w:color="000000"/>
        <w:right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val="en-US"/>
    </w:rPr>
  </w:style>
  <w:style w:type="paragraph" w:customStyle="1" w:styleId="xl98">
    <w:name w:val="xl98"/>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val="en-US"/>
    </w:rPr>
  </w:style>
  <w:style w:type="paragraph" w:customStyle="1" w:styleId="xl99">
    <w:name w:val="xl99"/>
    <w:basedOn w:val="prastasis"/>
    <w:rsid w:val="0076798D"/>
    <w:pP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00">
    <w:name w:val="xl100"/>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76798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76798D"/>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76798D"/>
    <w:pPr>
      <w:pBdr>
        <w:top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76798D"/>
    <w:pP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76798D"/>
    <w:pPr>
      <w:pBdr>
        <w:bottom w:val="single" w:sz="4" w:space="0" w:color="000000"/>
      </w:pBdr>
      <w:shd w:val="clear" w:color="FFFFCC"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76798D"/>
    <w:pPr>
      <w:pBdr>
        <w:left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lang w:val="en-US"/>
    </w:rPr>
  </w:style>
  <w:style w:type="paragraph" w:customStyle="1" w:styleId="xl107">
    <w:name w:val="xl107"/>
    <w:basedOn w:val="prastasis"/>
    <w:rsid w:val="0076798D"/>
    <w:pP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08">
    <w:name w:val="xl108"/>
    <w:basedOn w:val="prastasis"/>
    <w:rsid w:val="0076798D"/>
    <w:pPr>
      <w:pBdr>
        <w:top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09">
    <w:name w:val="xl109"/>
    <w:basedOn w:val="prastasis"/>
    <w:rsid w:val="0076798D"/>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10">
    <w:name w:val="xl110"/>
    <w:basedOn w:val="prastasis"/>
    <w:rsid w:val="0076798D"/>
    <w:pPr>
      <w:pBdr>
        <w:top w:val="single" w:sz="4" w:space="0" w:color="000000"/>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1">
    <w:name w:val="xl111"/>
    <w:basedOn w:val="prastasis"/>
    <w:rsid w:val="0076798D"/>
    <w:pPr>
      <w:pBdr>
        <w:left w:val="single" w:sz="4" w:space="0" w:color="auto"/>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2">
    <w:name w:val="xl112"/>
    <w:basedOn w:val="prastasis"/>
    <w:rsid w:val="0076798D"/>
    <w:pPr>
      <w:pBdr>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3">
    <w:name w:val="xl113"/>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4">
    <w:name w:val="xl114"/>
    <w:basedOn w:val="prastasis"/>
    <w:rsid w:val="0076798D"/>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5">
    <w:name w:val="xl115"/>
    <w:basedOn w:val="prastasis"/>
    <w:rsid w:val="0076798D"/>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val="en-US"/>
    </w:rPr>
  </w:style>
  <w:style w:type="paragraph" w:customStyle="1" w:styleId="xl116">
    <w:name w:val="xl116"/>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val="en-US"/>
    </w:rPr>
  </w:style>
  <w:style w:type="paragraph" w:customStyle="1" w:styleId="xl117">
    <w:name w:val="xl117"/>
    <w:basedOn w:val="prastasis"/>
    <w:rsid w:val="0076798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table" w:customStyle="1" w:styleId="TableGrid2">
    <w:name w:val="Table Grid2"/>
    <w:basedOn w:val="prastojilentel"/>
    <w:next w:val="Lentelstinklelis"/>
    <w:uiPriority w:val="59"/>
    <w:rsid w:val="007679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76798D"/>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6798D"/>
    <w:pPr>
      <w:spacing w:after="0" w:line="240" w:lineRule="auto"/>
    </w:pPr>
    <w:rPr>
      <w:rFonts w:ascii="Calibri" w:eastAsia="Times New Roman" w:hAnsi="Calibri" w:cs="Times New Roman"/>
      <w:lang w:eastAsia="lt-LT"/>
    </w:rPr>
    <w:tblPr>
      <w:tblCellMar>
        <w:top w:w="0" w:type="dxa"/>
        <w:left w:w="0" w:type="dxa"/>
        <w:bottom w:w="0" w:type="dxa"/>
        <w:right w:w="0" w:type="dxa"/>
      </w:tblCellMar>
    </w:tblPr>
  </w:style>
  <w:style w:type="numbering" w:customStyle="1" w:styleId="NoList3">
    <w:name w:val="No List3"/>
    <w:next w:val="Sraonra"/>
    <w:uiPriority w:val="99"/>
    <w:semiHidden/>
    <w:unhideWhenUsed/>
    <w:rsid w:val="0076798D"/>
  </w:style>
  <w:style w:type="numbering" w:customStyle="1" w:styleId="NoList4">
    <w:name w:val="No List4"/>
    <w:next w:val="Sraonra"/>
    <w:uiPriority w:val="99"/>
    <w:semiHidden/>
    <w:unhideWhenUsed/>
    <w:rsid w:val="0076798D"/>
  </w:style>
  <w:style w:type="table" w:customStyle="1" w:styleId="TableGrid4">
    <w:name w:val="Table Grid4"/>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prastasis"/>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xl65">
    <w:name w:val="xl65"/>
    <w:basedOn w:val="prastasis"/>
    <w:rsid w:val="0076798D"/>
    <w:pPr>
      <w:spacing w:before="100" w:beforeAutospacing="1" w:after="100" w:afterAutospacing="1" w:line="240" w:lineRule="auto"/>
      <w:jc w:val="center"/>
    </w:pPr>
    <w:rPr>
      <w:rFonts w:ascii="Times New Roman" w:eastAsia="Times New Roman" w:hAnsi="Times New Roman" w:cs="Times New Roman"/>
      <w:sz w:val="24"/>
      <w:szCs w:val="24"/>
      <w:lang w:eastAsia="lt-LT"/>
    </w:rPr>
  </w:style>
  <w:style w:type="numbering" w:customStyle="1" w:styleId="NoList5">
    <w:name w:val="No List5"/>
    <w:next w:val="Sraonra"/>
    <w:uiPriority w:val="99"/>
    <w:semiHidden/>
    <w:unhideWhenUsed/>
    <w:rsid w:val="0076798D"/>
  </w:style>
  <w:style w:type="table" w:customStyle="1" w:styleId="TableGrid5">
    <w:name w:val="Table Grid5"/>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Sraonra"/>
    <w:uiPriority w:val="99"/>
    <w:semiHidden/>
    <w:unhideWhenUsed/>
    <w:rsid w:val="0076798D"/>
  </w:style>
  <w:style w:type="paragraph" w:styleId="prastasiniatinklio">
    <w:name w:val="Normal (Web)"/>
    <w:basedOn w:val="prastasis"/>
    <w:uiPriority w:val="99"/>
    <w:semiHidden/>
    <w:unhideWhenUsed/>
    <w:rsid w:val="0076798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6">
    <w:name w:val="Table Grid6"/>
    <w:basedOn w:val="prastojilentel"/>
    <w:next w:val="Lentelstinklelis"/>
    <w:uiPriority w:val="5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767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6798D"/>
    <w:rPr>
      <w:color w:val="605E5C"/>
      <w:shd w:val="clear" w:color="auto" w:fill="E1DFDD"/>
    </w:rPr>
  </w:style>
  <w:style w:type="character" w:customStyle="1" w:styleId="normaltextrun1">
    <w:name w:val="normaltextrun1"/>
    <w:basedOn w:val="Numatytasispastraiposriftas"/>
    <w:rsid w:val="0076798D"/>
  </w:style>
  <w:style w:type="paragraph" w:customStyle="1" w:styleId="paragraph">
    <w:name w:val="paragraph"/>
    <w:basedOn w:val="prastasis"/>
    <w:rsid w:val="0076798D"/>
    <w:pPr>
      <w:spacing w:after="0"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Numatytasispastraiposriftas"/>
    <w:uiPriority w:val="99"/>
    <w:semiHidden/>
    <w:unhideWhenUsed/>
    <w:rsid w:val="0076798D"/>
    <w:rPr>
      <w:color w:val="605E5C"/>
      <w:shd w:val="clear" w:color="auto" w:fill="E1DFDD"/>
    </w:rPr>
  </w:style>
  <w:style w:type="paragraph" w:customStyle="1" w:styleId="WW-Default">
    <w:name w:val="WW-Default"/>
    <w:rsid w:val="0076798D"/>
    <w:pPr>
      <w:suppressAutoHyphens/>
      <w:autoSpaceDE w:val="0"/>
      <w:autoSpaceDN w:val="0"/>
      <w:spacing w:after="0" w:line="240" w:lineRule="auto"/>
      <w:textAlignment w:val="baseline"/>
    </w:pPr>
    <w:rPr>
      <w:rFonts w:ascii="Times New Roman" w:eastAsia="Times New Roman" w:hAnsi="Times New Roman" w:cs="Calibri"/>
      <w:color w:val="000000"/>
      <w:sz w:val="24"/>
      <w:szCs w:val="24"/>
      <w:lang w:eastAsia="ar-SA"/>
    </w:rPr>
  </w:style>
  <w:style w:type="character" w:styleId="Paminjimas">
    <w:name w:val="Mention"/>
    <w:basedOn w:val="Numatytasispastraiposriftas"/>
    <w:uiPriority w:val="99"/>
    <w:unhideWhenUsed/>
    <w:rsid w:val="005274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85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46E5CA552C194484557279B9857CF4" ma:contentTypeVersion="17" ma:contentTypeDescription="Create a new document." ma:contentTypeScope="" ma:versionID="0bbe20451c1e28dab44155daf57ef9d8">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a0c3734765b428d932cf79ba1cf1f91a"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98A359-EF16-4985-9A2B-4373CCBDD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648CA1-AF36-4EBF-BA8E-6A6DC8BA19A3}">
  <ds:schemaRefs>
    <ds:schemaRef ds:uri="http://schemas.openxmlformats.org/officeDocument/2006/bibliography"/>
  </ds:schemaRefs>
</ds:datastoreItem>
</file>

<file path=customXml/itemProps3.xml><?xml version="1.0" encoding="utf-8"?>
<ds:datastoreItem xmlns:ds="http://schemas.openxmlformats.org/officeDocument/2006/customXml" ds:itemID="{BFECA1C2-6E0F-4298-89B4-FFFA5D4436CC}">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605EB0D9-77F2-4F2D-80D7-F435338E9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Pages>
  <Words>14523</Words>
  <Characters>8279</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Kasperavičienė</dc:creator>
  <cp:keywords/>
  <dc:description/>
  <cp:lastModifiedBy>Dalia Petreikienė</cp:lastModifiedBy>
  <cp:revision>192</cp:revision>
  <cp:lastPrinted>2021-09-06T15:33:00Z</cp:lastPrinted>
  <dcterms:created xsi:type="dcterms:W3CDTF">2025-10-31T16:03:00Z</dcterms:created>
  <dcterms:modified xsi:type="dcterms:W3CDTF">2025-12-01T12:56:00Z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y fmtid="{D5CDD505-2E9C-101B-9397-08002B2CF9AE}" pid="3" name="MediaServiceImageTags">
    <vt:lpwstr/>
  </property>
</Properties>
</file>