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8DD5" w14:textId="63839C8E" w:rsidR="00CE1078" w:rsidRPr="00DE4E50" w:rsidRDefault="00CE1078" w:rsidP="00CE1078">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 xml:space="preserve">Pirkimo sąlygų </w:t>
      </w:r>
      <w:r w:rsidR="00672192">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0"/>
      <w:bookmarkEnd w:id="1"/>
      <w:bookmarkEnd w:id="2"/>
      <w:bookmarkEnd w:id="3"/>
    </w:p>
    <w:p w14:paraId="5FCA2734" w14:textId="77777777" w:rsidR="00CE1078" w:rsidRPr="00DE4E50" w:rsidRDefault="00CE1078" w:rsidP="00CE1078">
      <w:pPr>
        <w:rPr>
          <w:rFonts w:cstheme="minorHAnsi"/>
          <w:color w:val="7030A0"/>
        </w:rPr>
      </w:pPr>
    </w:p>
    <w:p w14:paraId="694ED56C"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05E80C8"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7F2564" w14:textId="77777777" w:rsidR="00CE1078" w:rsidRPr="00DE4E50" w:rsidRDefault="00CE1078" w:rsidP="00CE1078">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CA31A9" w14:textId="77777777" w:rsidR="00CE1078" w:rsidRPr="00DE4E50" w:rsidRDefault="00CE1078" w:rsidP="00CE1078">
      <w:pPr>
        <w:spacing w:after="0" w:line="240" w:lineRule="auto"/>
        <w:ind w:right="49"/>
        <w:rPr>
          <w:rFonts w:ascii="Times New Roman" w:eastAsia="Times New Roman" w:hAnsi="Times New Roman" w:cs="Times New Roman"/>
          <w:sz w:val="24"/>
          <w:szCs w:val="24"/>
          <w:lang w:eastAsia="en-US"/>
        </w:rPr>
      </w:pPr>
    </w:p>
    <w:p w14:paraId="23E01369"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66557617" w14:textId="77777777" w:rsidR="00CE1078" w:rsidRPr="00DE4E50" w:rsidRDefault="00CE1078" w:rsidP="00CE1078">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7A02D1D" w14:textId="77777777" w:rsidR="00CE1078" w:rsidRPr="00DE4E50" w:rsidRDefault="00CE1078" w:rsidP="00CE1078">
      <w:pPr>
        <w:spacing w:after="0" w:line="240" w:lineRule="auto"/>
        <w:ind w:right="49"/>
        <w:jc w:val="right"/>
        <w:rPr>
          <w:rFonts w:ascii="Times New Roman" w:eastAsia="Times New Roman" w:hAnsi="Times New Roman" w:cs="Times New Roman"/>
          <w:sz w:val="24"/>
          <w:szCs w:val="24"/>
          <w:lang w:eastAsia="en-US"/>
        </w:rPr>
      </w:pPr>
    </w:p>
    <w:p w14:paraId="56EFACCB" w14:textId="77777777" w:rsidR="00CE1078" w:rsidRPr="00DE4E50" w:rsidRDefault="00CE1078" w:rsidP="00CE1078">
      <w:pPr>
        <w:spacing w:after="0" w:line="240" w:lineRule="auto"/>
        <w:ind w:right="49"/>
        <w:jc w:val="right"/>
        <w:rPr>
          <w:rFonts w:ascii="Times New Roman" w:eastAsia="Times New Roman" w:hAnsi="Times New Roman" w:cs="Times New Roman"/>
          <w:bCs/>
          <w:sz w:val="24"/>
          <w:szCs w:val="24"/>
          <w:lang w:eastAsia="en-US"/>
        </w:rPr>
      </w:pPr>
    </w:p>
    <w:p w14:paraId="43C4B9F1" w14:textId="77777777" w:rsidR="00CE1078" w:rsidRPr="00951B31" w:rsidRDefault="00CE1078" w:rsidP="00CE1078">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D1E365A" w14:textId="1CD36B96" w:rsidR="00CE1078" w:rsidRPr="00CE1078" w:rsidRDefault="00CE1078" w:rsidP="00CE1078">
      <w:pPr>
        <w:spacing w:after="0" w:line="240" w:lineRule="auto"/>
        <w:ind w:right="49"/>
        <w:jc w:val="center"/>
        <w:rPr>
          <w:rFonts w:ascii="Times New Roman" w:eastAsia="Times New Roman" w:hAnsi="Times New Roman" w:cs="Times New Roman"/>
          <w:b/>
          <w:bCs/>
          <w:iCs/>
          <w:caps/>
          <w:sz w:val="24"/>
          <w:szCs w:val="24"/>
          <w:lang w:eastAsia="en-US"/>
        </w:rPr>
      </w:pPr>
      <w:r w:rsidRPr="00CE1078">
        <w:rPr>
          <w:rFonts w:ascii="Times New Roman" w:eastAsia="Times New Roman" w:hAnsi="Times New Roman" w:cs="Times New Roman"/>
          <w:b/>
          <w:bCs/>
          <w:iCs/>
          <w:caps/>
          <w:sz w:val="24"/>
          <w:szCs w:val="24"/>
          <w:lang w:eastAsia="en-US"/>
        </w:rPr>
        <w:t xml:space="preserve">DĖL </w:t>
      </w:r>
      <w:r w:rsidR="004C4F6C">
        <w:rPr>
          <w:rFonts w:ascii="Times New Roman" w:hAnsi="Times New Roman" w:cs="Times New Roman"/>
          <w:b/>
          <w:bCs/>
          <w:sz w:val="24"/>
          <w:szCs w:val="24"/>
        </w:rPr>
        <w:t>GENERATORIŲ</w:t>
      </w:r>
      <w:r w:rsidRPr="00CE1078">
        <w:rPr>
          <w:rFonts w:ascii="Times New Roman" w:eastAsia="Times New Roman" w:hAnsi="Times New Roman" w:cs="Times New Roman"/>
          <w:b/>
          <w:bCs/>
          <w:iCs/>
          <w:caps/>
          <w:sz w:val="24"/>
          <w:szCs w:val="24"/>
          <w:lang w:eastAsia="en-US"/>
        </w:rPr>
        <w:t xml:space="preserve"> pIrkimo</w:t>
      </w:r>
    </w:p>
    <w:p w14:paraId="3B1818CD" w14:textId="77777777" w:rsidR="00CE1078" w:rsidRPr="00DE4E50" w:rsidRDefault="00CE1078" w:rsidP="00CE1078">
      <w:pPr>
        <w:spacing w:after="0" w:line="240" w:lineRule="auto"/>
        <w:ind w:right="49"/>
        <w:jc w:val="center"/>
        <w:rPr>
          <w:rFonts w:ascii="Times New Roman" w:eastAsia="Times New Roman" w:hAnsi="Times New Roman" w:cs="Times New Roman"/>
          <w:b/>
          <w:sz w:val="24"/>
          <w:szCs w:val="24"/>
          <w:lang w:eastAsia="en-US"/>
        </w:rPr>
      </w:pPr>
    </w:p>
    <w:p w14:paraId="267C3EED"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0786C465"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29164E"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B499058" w14:textId="77777777" w:rsidR="00CE1078" w:rsidRPr="00DE4E50" w:rsidRDefault="00CE1078" w:rsidP="00CE1078">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03349ED"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CE1078" w:rsidRPr="00DE4E50" w14:paraId="0F908F78"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1AA7C74A" w14:textId="77777777" w:rsidR="00CE1078" w:rsidRPr="00DE4E50" w:rsidRDefault="00CE1078" w:rsidP="00467373">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1953295"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43C249A8" w14:textId="75D31AE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C6238B0" w14:textId="77777777" w:rsidTr="00467373">
        <w:trPr>
          <w:trHeight w:val="168"/>
        </w:trPr>
        <w:tc>
          <w:tcPr>
            <w:tcW w:w="5101" w:type="dxa"/>
            <w:tcBorders>
              <w:top w:val="single" w:sz="4" w:space="0" w:color="auto"/>
              <w:left w:val="single" w:sz="4" w:space="0" w:color="auto"/>
              <w:bottom w:val="single" w:sz="4" w:space="0" w:color="auto"/>
              <w:right w:val="single" w:sz="4" w:space="0" w:color="auto"/>
            </w:tcBorders>
            <w:hideMark/>
          </w:tcPr>
          <w:p w14:paraId="37DCB57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292ADCB8"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63AC4DE6" w14:textId="77777777" w:rsidTr="00467373">
        <w:tc>
          <w:tcPr>
            <w:tcW w:w="5101" w:type="dxa"/>
            <w:tcBorders>
              <w:top w:val="single" w:sz="4" w:space="0" w:color="auto"/>
              <w:left w:val="single" w:sz="4" w:space="0" w:color="auto"/>
              <w:bottom w:val="single" w:sz="4" w:space="0" w:color="auto"/>
              <w:right w:val="single" w:sz="4" w:space="0" w:color="auto"/>
            </w:tcBorders>
            <w:hideMark/>
          </w:tcPr>
          <w:p w14:paraId="0F259A79"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0A3C20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p w14:paraId="1557C84F"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0B204982" w14:textId="77777777" w:rsidTr="00467373">
        <w:trPr>
          <w:trHeight w:val="287"/>
        </w:trPr>
        <w:tc>
          <w:tcPr>
            <w:tcW w:w="5101" w:type="dxa"/>
            <w:tcBorders>
              <w:top w:val="single" w:sz="4" w:space="0" w:color="auto"/>
              <w:left w:val="single" w:sz="4" w:space="0" w:color="auto"/>
              <w:bottom w:val="single" w:sz="4" w:space="0" w:color="auto"/>
              <w:right w:val="single" w:sz="4" w:space="0" w:color="auto"/>
            </w:tcBorders>
          </w:tcPr>
          <w:p w14:paraId="64354A2B"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B6B36C0"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r w:rsidR="00CE1078" w:rsidRPr="00DE4E50" w14:paraId="7E540BB8" w14:textId="77777777" w:rsidTr="00467373">
        <w:tc>
          <w:tcPr>
            <w:tcW w:w="5101" w:type="dxa"/>
            <w:tcBorders>
              <w:top w:val="single" w:sz="4" w:space="0" w:color="auto"/>
              <w:left w:val="single" w:sz="4" w:space="0" w:color="auto"/>
              <w:bottom w:val="single" w:sz="4" w:space="0" w:color="auto"/>
              <w:right w:val="single" w:sz="4" w:space="0" w:color="auto"/>
            </w:tcBorders>
          </w:tcPr>
          <w:p w14:paraId="70B0A71D" w14:textId="77777777" w:rsidR="00CE1078" w:rsidRPr="00DE4E50" w:rsidRDefault="00CE1078" w:rsidP="00467373">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4407E7CA" w14:textId="77777777" w:rsidR="00CE1078" w:rsidRPr="00DE4E50" w:rsidRDefault="00CE1078" w:rsidP="00467373">
            <w:pPr>
              <w:spacing w:after="0" w:line="240" w:lineRule="auto"/>
              <w:ind w:right="49"/>
              <w:rPr>
                <w:rFonts w:ascii="Times New Roman" w:eastAsia="Calibri" w:hAnsi="Times New Roman" w:cs="Times New Roman"/>
                <w:sz w:val="24"/>
                <w:szCs w:val="24"/>
                <w:lang w:eastAsia="en-US"/>
              </w:rPr>
            </w:pPr>
          </w:p>
        </w:tc>
      </w:tr>
    </w:tbl>
    <w:p w14:paraId="79527BCA"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6C63EE9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0C4FA96"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FCE1D57" w14:textId="77777777" w:rsidR="00CE1078" w:rsidRPr="00DE4E50" w:rsidRDefault="00CE1078" w:rsidP="00CE1078">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043278A0" w14:textId="6A042AF3" w:rsidR="00CE1078" w:rsidRPr="00947FAD" w:rsidRDefault="00A458DF" w:rsidP="00947FAD">
      <w:pPr>
        <w:rPr>
          <w:rFonts w:ascii="Times New Roman" w:eastAsia="Calibri" w:hAnsi="Times New Roman" w:cs="Times New Roman"/>
          <w:bCs/>
          <w:sz w:val="24"/>
          <w:szCs w:val="24"/>
          <w:highlight w:val="yellow"/>
          <w:lang w:eastAsia="en-US"/>
        </w:rPr>
      </w:pPr>
      <w:r>
        <w:rPr>
          <w:rFonts w:ascii="Times New Roman" w:eastAsia="Calibri" w:hAnsi="Times New Roman" w:cs="Times New Roman"/>
          <w:bCs/>
          <w:sz w:val="24"/>
          <w:szCs w:val="24"/>
          <w:lang w:eastAsia="en-US"/>
        </w:rPr>
        <w:t>4</w:t>
      </w:r>
      <w:r w:rsidR="00CE1078" w:rsidRPr="002545D2">
        <w:rPr>
          <w:rFonts w:ascii="Times New Roman" w:eastAsia="Calibri" w:hAnsi="Times New Roman" w:cs="Times New Roman"/>
          <w:bCs/>
          <w:sz w:val="24"/>
          <w:szCs w:val="24"/>
          <w:lang w:eastAsia="en-US"/>
        </w:rPr>
        <w:t>. Siūlome šią pirkimo objekto kainą</w:t>
      </w:r>
      <w:r w:rsidR="00843E1F">
        <w:rPr>
          <w:rFonts w:ascii="Times New Roman" w:eastAsia="Calibri" w:hAnsi="Times New Roman" w:cs="Times New Roman"/>
          <w:bCs/>
          <w:sz w:val="24"/>
          <w:szCs w:val="24"/>
          <w:lang w:eastAsia="en-US"/>
        </w:rPr>
        <w:t xml:space="preserve"> ir p</w:t>
      </w:r>
      <w:r w:rsidR="00843E1F" w:rsidRPr="00843E1F">
        <w:rPr>
          <w:rFonts w:ascii="Times New Roman" w:eastAsia="Calibri" w:hAnsi="Times New Roman" w:cs="Times New Roman"/>
          <w:bCs/>
          <w:sz w:val="24"/>
          <w:szCs w:val="24"/>
          <w:lang w:eastAsia="en-US"/>
        </w:rPr>
        <w:t>atvirtiname, kad siūlomos prekės atitinka pirkimo dokumentuose (techninėje specifikacijoje</w:t>
      </w:r>
      <w:r w:rsidR="00904B77">
        <w:rPr>
          <w:rFonts w:ascii="Times New Roman" w:eastAsia="Calibri" w:hAnsi="Times New Roman" w:cs="Times New Roman"/>
          <w:bCs/>
          <w:sz w:val="24"/>
          <w:szCs w:val="24"/>
          <w:lang w:eastAsia="en-US"/>
        </w:rPr>
        <w:t xml:space="preserve"> nustatytus reikalavimus</w:t>
      </w:r>
      <w:r w:rsidR="00843E1F" w:rsidRPr="00843E1F">
        <w:rPr>
          <w:rFonts w:ascii="Times New Roman" w:eastAsia="Calibri" w:hAnsi="Times New Roman" w:cs="Times New Roman"/>
          <w:bCs/>
          <w:sz w:val="24"/>
          <w:szCs w:val="24"/>
          <w:lang w:eastAsia="en-US"/>
        </w:rPr>
        <w:t>):</w:t>
      </w:r>
    </w:p>
    <w:p w14:paraId="4723C32E" w14:textId="72F61EE1" w:rsidR="002618C8" w:rsidRDefault="002618C8" w:rsidP="00843E1F">
      <w:pPr>
        <w:spacing w:after="0" w:line="360" w:lineRule="auto"/>
        <w:ind w:right="49"/>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I pirkimo dalis: </w:t>
      </w:r>
      <w:r w:rsidR="00843E1F">
        <w:rPr>
          <w:rFonts w:ascii="Times New Roman" w:eastAsia="Calibri" w:hAnsi="Times New Roman" w:cs="Times New Roman"/>
          <w:bCs/>
          <w:sz w:val="24"/>
          <w:szCs w:val="24"/>
          <w:lang w:eastAsia="en-US"/>
        </w:rPr>
        <w:t xml:space="preserve">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14:paraId="46839D67" w14:textId="77777777" w:rsidTr="00A458DF">
        <w:trPr>
          <w:trHeight w:val="396"/>
        </w:trPr>
        <w:tc>
          <w:tcPr>
            <w:tcW w:w="635" w:type="dxa"/>
            <w:tcBorders>
              <w:top w:val="single" w:sz="4" w:space="0" w:color="auto"/>
              <w:left w:val="single" w:sz="4" w:space="0" w:color="auto"/>
              <w:bottom w:val="single" w:sz="4" w:space="0" w:color="auto"/>
              <w:right w:val="single" w:sz="4" w:space="0" w:color="auto"/>
            </w:tcBorders>
            <w:hideMark/>
          </w:tcPr>
          <w:p w14:paraId="6E5410D7"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Eil. Nr.</w:t>
            </w:r>
          </w:p>
        </w:tc>
        <w:tc>
          <w:tcPr>
            <w:tcW w:w="5098" w:type="dxa"/>
            <w:tcBorders>
              <w:top w:val="single" w:sz="4" w:space="0" w:color="auto"/>
              <w:left w:val="single" w:sz="4" w:space="0" w:color="auto"/>
              <w:bottom w:val="single" w:sz="4" w:space="0" w:color="auto"/>
              <w:right w:val="single" w:sz="4" w:space="0" w:color="auto"/>
            </w:tcBorders>
            <w:hideMark/>
          </w:tcPr>
          <w:p w14:paraId="2A16EF5C" w14:textId="77777777"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E95B96" w14:textId="7ED489B9"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Mato vnt.</w:t>
            </w:r>
          </w:p>
        </w:tc>
        <w:tc>
          <w:tcPr>
            <w:tcW w:w="1098" w:type="dxa"/>
            <w:tcBorders>
              <w:top w:val="single" w:sz="4" w:space="0" w:color="auto"/>
              <w:left w:val="single" w:sz="4" w:space="0" w:color="auto"/>
              <w:bottom w:val="single" w:sz="4" w:space="0" w:color="auto"/>
              <w:right w:val="single" w:sz="4" w:space="0" w:color="auto"/>
            </w:tcBorders>
          </w:tcPr>
          <w:p w14:paraId="1BFDE0AD" w14:textId="5021563A" w:rsidR="00A458DF" w:rsidRDefault="00FA2491" w:rsidP="00A458DF">
            <w:pPr>
              <w:spacing w:line="256" w:lineRule="auto"/>
              <w:rPr>
                <w:rFonts w:ascii="Times New Roman" w:hAnsi="Times New Roman" w:cs="Times New Roman"/>
                <w:sz w:val="24"/>
                <w:szCs w:val="24"/>
              </w:rPr>
            </w:pPr>
            <w:r>
              <w:rPr>
                <w:rFonts w:ascii="Times New Roman" w:hAnsi="Times New Roman" w:cs="Times New Roman"/>
                <w:sz w:val="24"/>
                <w:szCs w:val="24"/>
              </w:rPr>
              <w:t>Vnt. įkainis</w:t>
            </w:r>
          </w:p>
        </w:tc>
        <w:tc>
          <w:tcPr>
            <w:tcW w:w="2031" w:type="dxa"/>
            <w:tcBorders>
              <w:top w:val="single" w:sz="4" w:space="0" w:color="auto"/>
              <w:left w:val="single" w:sz="4" w:space="0" w:color="auto"/>
              <w:bottom w:val="single" w:sz="4" w:space="0" w:color="auto"/>
              <w:right w:val="single" w:sz="4" w:space="0" w:color="auto"/>
            </w:tcBorders>
          </w:tcPr>
          <w:p w14:paraId="2F6B680E" w14:textId="0C1EFDDE" w:rsidR="00A458DF" w:rsidRDefault="00A458DF" w:rsidP="00A458DF">
            <w:pPr>
              <w:spacing w:line="256" w:lineRule="auto"/>
              <w:rPr>
                <w:rFonts w:ascii="Times New Roman" w:hAnsi="Times New Roman" w:cs="Times New Roman"/>
                <w:sz w:val="24"/>
                <w:szCs w:val="24"/>
              </w:rPr>
            </w:pPr>
            <w:r>
              <w:rPr>
                <w:rFonts w:ascii="Times New Roman" w:hAnsi="Times New Roman" w:cs="Times New Roman"/>
                <w:sz w:val="24"/>
                <w:szCs w:val="24"/>
              </w:rPr>
              <w:t>Kaina, Eur be PVM</w:t>
            </w:r>
          </w:p>
        </w:tc>
      </w:tr>
      <w:tr w:rsidR="00A458DF" w14:paraId="0A217845" w14:textId="77777777" w:rsidTr="00A458DF">
        <w:trPr>
          <w:trHeight w:val="181"/>
        </w:trPr>
        <w:tc>
          <w:tcPr>
            <w:tcW w:w="635" w:type="dxa"/>
            <w:tcBorders>
              <w:top w:val="single" w:sz="4" w:space="0" w:color="auto"/>
              <w:left w:val="single" w:sz="4" w:space="0" w:color="auto"/>
              <w:bottom w:val="single" w:sz="4" w:space="0" w:color="auto"/>
              <w:right w:val="single" w:sz="4" w:space="0" w:color="auto"/>
            </w:tcBorders>
          </w:tcPr>
          <w:p w14:paraId="65F63196" w14:textId="6251C99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30D9381C" w14:textId="76B00B22"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184A643D" w14:textId="5AA810A9"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78F4385F" w14:textId="7C94003A"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4C2387E7" w14:textId="4268BF34" w:rsidR="00A458DF" w:rsidRDefault="00A458DF" w:rsidP="00A458DF">
            <w:pPr>
              <w:spacing w:line="256" w:lineRule="auto"/>
              <w:jc w:val="center"/>
              <w:rPr>
                <w:rFonts w:ascii="Times New Roman" w:hAnsi="Times New Roman" w:cs="Times New Roman"/>
                <w:sz w:val="24"/>
                <w:szCs w:val="24"/>
              </w:rPr>
            </w:pPr>
            <w:r>
              <w:rPr>
                <w:rFonts w:ascii="Times New Roman" w:hAnsi="Times New Roman" w:cs="Times New Roman"/>
                <w:sz w:val="24"/>
                <w:szCs w:val="24"/>
              </w:rPr>
              <w:t>5 = (3*4)</w:t>
            </w:r>
          </w:p>
        </w:tc>
      </w:tr>
      <w:tr w:rsidR="00A458DF" w:rsidRPr="00947FAD" w14:paraId="2F491547" w14:textId="77777777" w:rsidTr="00A458DF">
        <w:trPr>
          <w:trHeight w:val="70"/>
        </w:trPr>
        <w:tc>
          <w:tcPr>
            <w:tcW w:w="635" w:type="dxa"/>
            <w:tcBorders>
              <w:top w:val="single" w:sz="4" w:space="0" w:color="auto"/>
              <w:left w:val="single" w:sz="4" w:space="0" w:color="auto"/>
              <w:bottom w:val="single" w:sz="4" w:space="0" w:color="auto"/>
              <w:right w:val="single" w:sz="4" w:space="0" w:color="auto"/>
            </w:tcBorders>
            <w:hideMark/>
          </w:tcPr>
          <w:p w14:paraId="423A5AB9" w14:textId="77777777" w:rsidR="00A458DF" w:rsidRPr="00947FAD" w:rsidRDefault="00A458DF" w:rsidP="00A458DF">
            <w:pPr>
              <w:spacing w:line="256" w:lineRule="auto"/>
              <w:rPr>
                <w:rFonts w:ascii="Times New Roman" w:hAnsi="Times New Roman" w:cs="Times New Roman"/>
                <w:sz w:val="24"/>
                <w:szCs w:val="24"/>
              </w:rPr>
            </w:pPr>
            <w:r w:rsidRPr="00947FAD">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53B75109" w14:textId="653F1071" w:rsidR="00A458DF" w:rsidRPr="00947FAD" w:rsidRDefault="00947FAD" w:rsidP="00A458DF">
            <w:pPr>
              <w:spacing w:line="256" w:lineRule="auto"/>
              <w:rPr>
                <w:rFonts w:ascii="Times New Roman" w:hAnsi="Times New Roman" w:cs="Times New Roman"/>
                <w:sz w:val="24"/>
                <w:szCs w:val="24"/>
              </w:rPr>
            </w:pPr>
            <w:r w:rsidRPr="00947FAD">
              <w:rPr>
                <w:rFonts w:ascii="Times New Roman" w:hAnsi="Times New Roman" w:cs="Times New Roman"/>
                <w:iCs/>
                <w:sz w:val="24"/>
                <w:szCs w:val="24"/>
              </w:rPr>
              <w:t>G</w:t>
            </w:r>
            <w:r w:rsidRPr="00947FAD">
              <w:rPr>
                <w:rFonts w:ascii="Times New Roman" w:hAnsi="Times New Roman" w:cs="Times New Roman"/>
                <w:bCs/>
                <w:color w:val="000000" w:themeColor="text1"/>
                <w:sz w:val="24"/>
                <w:szCs w:val="24"/>
              </w:rPr>
              <w:t>eneratoriai, sumontuoti ant priekabos, kurių nominali galia ne mažiau 20 kW</w:t>
            </w:r>
          </w:p>
        </w:tc>
        <w:tc>
          <w:tcPr>
            <w:tcW w:w="1056" w:type="dxa"/>
            <w:tcBorders>
              <w:top w:val="single" w:sz="4" w:space="0" w:color="auto"/>
              <w:left w:val="single" w:sz="4" w:space="0" w:color="auto"/>
              <w:bottom w:val="single" w:sz="4" w:space="0" w:color="auto"/>
              <w:right w:val="single" w:sz="4" w:space="0" w:color="auto"/>
            </w:tcBorders>
          </w:tcPr>
          <w:p w14:paraId="3AAC9A57" w14:textId="50252952" w:rsidR="00A458DF" w:rsidRPr="00947FAD" w:rsidRDefault="004C4F6C" w:rsidP="004C4F6C">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5</w:t>
            </w:r>
          </w:p>
        </w:tc>
        <w:tc>
          <w:tcPr>
            <w:tcW w:w="1098" w:type="dxa"/>
            <w:tcBorders>
              <w:top w:val="single" w:sz="4" w:space="0" w:color="auto"/>
              <w:left w:val="single" w:sz="4" w:space="0" w:color="auto"/>
              <w:bottom w:val="single" w:sz="4" w:space="0" w:color="auto"/>
              <w:right w:val="single" w:sz="4" w:space="0" w:color="auto"/>
            </w:tcBorders>
          </w:tcPr>
          <w:p w14:paraId="3F575797" w14:textId="77777777" w:rsidR="00A458DF" w:rsidRPr="00947FAD" w:rsidRDefault="00A458DF" w:rsidP="00A458DF">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0AA9CDCE" w14:textId="5F0E36C0" w:rsidR="00A458DF" w:rsidRPr="00947FAD" w:rsidRDefault="00A458DF" w:rsidP="00A458DF">
            <w:pPr>
              <w:spacing w:line="256" w:lineRule="auto"/>
              <w:rPr>
                <w:rFonts w:ascii="Times New Roman" w:hAnsi="Times New Roman" w:cs="Times New Roman"/>
                <w:sz w:val="24"/>
                <w:szCs w:val="24"/>
                <w:highlight w:val="yellow"/>
              </w:rPr>
            </w:pPr>
          </w:p>
        </w:tc>
      </w:tr>
      <w:tr w:rsidR="00220DAD" w:rsidRPr="00947FAD" w14:paraId="22139F17" w14:textId="77777777" w:rsidTr="00A458DF">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237FF4B1" w14:textId="77777777" w:rsidR="00947FAD" w:rsidRDefault="00947FAD" w:rsidP="00947FAD">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2ECD8225" w14:textId="7EDAE916" w:rsidR="00220DAD" w:rsidRPr="00947FAD" w:rsidRDefault="00947FAD" w:rsidP="00947FAD">
            <w:pPr>
              <w:spacing w:line="256" w:lineRule="auto"/>
              <w:jc w:val="right"/>
              <w:rPr>
                <w:rFonts w:ascii="Times New Roman" w:hAnsi="Times New Roman" w:cs="Times New Roman"/>
                <w:sz w:val="24"/>
                <w:szCs w:val="24"/>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1D069F22" w14:textId="77777777" w:rsidR="00220DAD" w:rsidRPr="00947FAD" w:rsidRDefault="00220DAD" w:rsidP="00A458DF">
            <w:pPr>
              <w:spacing w:line="256" w:lineRule="auto"/>
              <w:rPr>
                <w:rFonts w:ascii="Times New Roman" w:hAnsi="Times New Roman" w:cs="Times New Roman"/>
                <w:sz w:val="24"/>
                <w:szCs w:val="24"/>
                <w:highlight w:val="yellow"/>
              </w:rPr>
            </w:pPr>
          </w:p>
        </w:tc>
      </w:tr>
      <w:tr w:rsidR="00220DAD" w:rsidRPr="00947FAD" w14:paraId="3C90A1BE" w14:textId="77777777" w:rsidTr="00A458DF">
        <w:tc>
          <w:tcPr>
            <w:tcW w:w="7887" w:type="dxa"/>
            <w:gridSpan w:val="4"/>
            <w:tcBorders>
              <w:top w:val="single" w:sz="4" w:space="0" w:color="auto"/>
              <w:left w:val="single" w:sz="4" w:space="0" w:color="auto"/>
              <w:bottom w:val="single" w:sz="4" w:space="0" w:color="auto"/>
              <w:right w:val="single" w:sz="4" w:space="0" w:color="auto"/>
            </w:tcBorders>
            <w:hideMark/>
          </w:tcPr>
          <w:p w14:paraId="65CAF09F" w14:textId="77777777" w:rsidR="00220DAD" w:rsidRPr="00947FAD" w:rsidRDefault="00220DAD" w:rsidP="00A458DF">
            <w:pPr>
              <w:spacing w:line="256" w:lineRule="auto"/>
              <w:jc w:val="right"/>
              <w:rPr>
                <w:rFonts w:ascii="Times New Roman" w:hAnsi="Times New Roman" w:cs="Times New Roman"/>
                <w:sz w:val="24"/>
                <w:szCs w:val="24"/>
                <w:highlight w:val="yellow"/>
              </w:rPr>
            </w:pPr>
            <w:r w:rsidRPr="00947FAD">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57DF79A" w14:textId="77777777" w:rsidR="00220DAD" w:rsidRPr="00947FAD" w:rsidRDefault="00220DAD" w:rsidP="00A458DF">
            <w:pPr>
              <w:spacing w:line="256" w:lineRule="auto"/>
              <w:rPr>
                <w:rFonts w:ascii="Times New Roman" w:hAnsi="Times New Roman" w:cs="Times New Roman"/>
                <w:sz w:val="24"/>
                <w:szCs w:val="24"/>
                <w:highlight w:val="yellow"/>
              </w:rPr>
            </w:pPr>
          </w:p>
        </w:tc>
      </w:tr>
    </w:tbl>
    <w:p w14:paraId="16EBBCC9" w14:textId="77777777" w:rsidR="00843E1F" w:rsidRPr="00947FAD" w:rsidRDefault="00843E1F" w:rsidP="00843E1F">
      <w:pPr>
        <w:spacing w:after="0" w:line="360" w:lineRule="auto"/>
        <w:ind w:right="49"/>
        <w:contextualSpacing/>
        <w:jc w:val="both"/>
        <w:rPr>
          <w:rFonts w:ascii="Times New Roman" w:eastAsia="Calibri" w:hAnsi="Times New Roman" w:cs="Times New Roman"/>
          <w:bCs/>
          <w:sz w:val="24"/>
          <w:szCs w:val="24"/>
          <w:lang w:eastAsia="en-US"/>
        </w:rPr>
      </w:pPr>
    </w:p>
    <w:p w14:paraId="1CC92C67" w14:textId="77777777" w:rsidR="00220DAD" w:rsidRPr="00947FAD" w:rsidRDefault="00D860FD" w:rsidP="00843E1F">
      <w:pPr>
        <w:spacing w:after="0" w:line="360" w:lineRule="auto"/>
        <w:ind w:right="49"/>
        <w:contextualSpacing/>
        <w:jc w:val="both"/>
        <w:rPr>
          <w:rFonts w:ascii="Times New Roman" w:eastAsia="Calibri" w:hAnsi="Times New Roman" w:cs="Times New Roman"/>
          <w:bCs/>
          <w:sz w:val="24"/>
          <w:szCs w:val="24"/>
          <w:lang w:eastAsia="en-US"/>
        </w:rPr>
      </w:pPr>
      <w:r w:rsidRPr="00947FAD">
        <w:rPr>
          <w:rFonts w:ascii="Times New Roman" w:eastAsia="Calibri" w:hAnsi="Times New Roman" w:cs="Times New Roman"/>
          <w:bCs/>
          <w:sz w:val="24"/>
          <w:szCs w:val="24"/>
          <w:lang w:eastAsia="en-US"/>
        </w:rPr>
        <w:t xml:space="preserve">II pirkimo dalis: </w:t>
      </w:r>
    </w:p>
    <w:tbl>
      <w:tblPr>
        <w:tblStyle w:val="Lentelstinklelis31"/>
        <w:tblpPr w:leftFromText="180" w:rightFromText="180" w:vertAnchor="text" w:horzAnchor="margin" w:tblpY="-63"/>
        <w:tblW w:w="9918" w:type="dxa"/>
        <w:tblInd w:w="0" w:type="dxa"/>
        <w:tblLook w:val="04A0" w:firstRow="1" w:lastRow="0" w:firstColumn="1" w:lastColumn="0" w:noHBand="0" w:noVBand="1"/>
      </w:tblPr>
      <w:tblGrid>
        <w:gridCol w:w="635"/>
        <w:gridCol w:w="5098"/>
        <w:gridCol w:w="1056"/>
        <w:gridCol w:w="1098"/>
        <w:gridCol w:w="2031"/>
      </w:tblGrid>
      <w:tr w:rsidR="00A458DF" w:rsidRPr="00947FAD" w14:paraId="665BD9F2" w14:textId="77777777" w:rsidTr="00F977C5">
        <w:trPr>
          <w:trHeight w:val="396"/>
        </w:trPr>
        <w:tc>
          <w:tcPr>
            <w:tcW w:w="635" w:type="dxa"/>
            <w:tcBorders>
              <w:top w:val="single" w:sz="4" w:space="0" w:color="auto"/>
              <w:left w:val="single" w:sz="4" w:space="0" w:color="auto"/>
              <w:bottom w:val="single" w:sz="4" w:space="0" w:color="auto"/>
              <w:right w:val="single" w:sz="4" w:space="0" w:color="auto"/>
            </w:tcBorders>
            <w:hideMark/>
          </w:tcPr>
          <w:p w14:paraId="364AD83F" w14:textId="77777777" w:rsidR="00A458DF" w:rsidRPr="00947FAD" w:rsidRDefault="00A458DF" w:rsidP="00F977C5">
            <w:pPr>
              <w:spacing w:line="256" w:lineRule="auto"/>
              <w:rPr>
                <w:rFonts w:ascii="Times New Roman" w:hAnsi="Times New Roman" w:cs="Times New Roman"/>
                <w:sz w:val="24"/>
                <w:szCs w:val="24"/>
              </w:rPr>
            </w:pPr>
            <w:r w:rsidRPr="00947FAD">
              <w:rPr>
                <w:rFonts w:ascii="Times New Roman" w:hAnsi="Times New Roman" w:cs="Times New Roman"/>
                <w:sz w:val="24"/>
                <w:szCs w:val="24"/>
              </w:rPr>
              <w:t>Eil. Nr.</w:t>
            </w:r>
          </w:p>
        </w:tc>
        <w:tc>
          <w:tcPr>
            <w:tcW w:w="5098" w:type="dxa"/>
            <w:tcBorders>
              <w:top w:val="single" w:sz="4" w:space="0" w:color="auto"/>
              <w:left w:val="single" w:sz="4" w:space="0" w:color="auto"/>
              <w:bottom w:val="single" w:sz="4" w:space="0" w:color="auto"/>
              <w:right w:val="single" w:sz="4" w:space="0" w:color="auto"/>
            </w:tcBorders>
            <w:hideMark/>
          </w:tcPr>
          <w:p w14:paraId="7056C74B" w14:textId="77777777" w:rsidR="00A458DF" w:rsidRPr="00947FAD" w:rsidRDefault="00A458DF" w:rsidP="00F977C5">
            <w:pPr>
              <w:spacing w:line="256" w:lineRule="auto"/>
              <w:rPr>
                <w:rFonts w:ascii="Times New Roman" w:hAnsi="Times New Roman" w:cs="Times New Roman"/>
                <w:sz w:val="24"/>
                <w:szCs w:val="24"/>
              </w:rPr>
            </w:pPr>
            <w:r w:rsidRPr="00947FAD">
              <w:rPr>
                <w:rFonts w:ascii="Times New Roman" w:hAnsi="Times New Roman" w:cs="Times New Roman"/>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4C28835A" w14:textId="3FC97A24" w:rsidR="00A458DF" w:rsidRPr="00947FAD" w:rsidRDefault="00A458DF" w:rsidP="00F977C5">
            <w:pPr>
              <w:spacing w:line="256" w:lineRule="auto"/>
              <w:rPr>
                <w:rFonts w:ascii="Times New Roman" w:hAnsi="Times New Roman" w:cs="Times New Roman"/>
                <w:sz w:val="24"/>
                <w:szCs w:val="24"/>
              </w:rPr>
            </w:pPr>
            <w:r w:rsidRPr="00947FAD">
              <w:rPr>
                <w:rFonts w:ascii="Times New Roman" w:hAnsi="Times New Roman" w:cs="Times New Roman"/>
                <w:sz w:val="24"/>
                <w:szCs w:val="24"/>
              </w:rPr>
              <w:t>Mato vnt</w:t>
            </w:r>
            <w:r w:rsidR="004C4F6C" w:rsidRPr="00947FAD">
              <w:rPr>
                <w:rFonts w:ascii="Times New Roman" w:hAnsi="Times New Roman" w:cs="Times New Roman"/>
                <w:sz w:val="24"/>
                <w:szCs w:val="24"/>
              </w:rPr>
              <w:t>.</w:t>
            </w:r>
          </w:p>
        </w:tc>
        <w:tc>
          <w:tcPr>
            <w:tcW w:w="1098" w:type="dxa"/>
            <w:tcBorders>
              <w:top w:val="single" w:sz="4" w:space="0" w:color="auto"/>
              <w:left w:val="single" w:sz="4" w:space="0" w:color="auto"/>
              <w:bottom w:val="single" w:sz="4" w:space="0" w:color="auto"/>
              <w:right w:val="single" w:sz="4" w:space="0" w:color="auto"/>
            </w:tcBorders>
          </w:tcPr>
          <w:p w14:paraId="4943FE51" w14:textId="46C82333" w:rsidR="00A458DF" w:rsidRPr="00947FAD" w:rsidRDefault="00FA2491" w:rsidP="00F977C5">
            <w:pPr>
              <w:spacing w:line="256" w:lineRule="auto"/>
              <w:rPr>
                <w:rFonts w:ascii="Times New Roman" w:hAnsi="Times New Roman" w:cs="Times New Roman"/>
                <w:sz w:val="24"/>
                <w:szCs w:val="24"/>
              </w:rPr>
            </w:pPr>
            <w:r w:rsidRPr="00947FAD">
              <w:rPr>
                <w:rFonts w:ascii="Times New Roman" w:hAnsi="Times New Roman" w:cs="Times New Roman"/>
                <w:sz w:val="24"/>
                <w:szCs w:val="24"/>
              </w:rPr>
              <w:t xml:space="preserve">Vnt. </w:t>
            </w:r>
            <w:r w:rsidR="00A458DF" w:rsidRPr="00947FAD">
              <w:rPr>
                <w:rFonts w:ascii="Times New Roman" w:hAnsi="Times New Roman" w:cs="Times New Roman"/>
                <w:sz w:val="24"/>
                <w:szCs w:val="24"/>
              </w:rPr>
              <w:t>įkainis</w:t>
            </w:r>
          </w:p>
        </w:tc>
        <w:tc>
          <w:tcPr>
            <w:tcW w:w="2031" w:type="dxa"/>
            <w:tcBorders>
              <w:top w:val="single" w:sz="4" w:space="0" w:color="auto"/>
              <w:left w:val="single" w:sz="4" w:space="0" w:color="auto"/>
              <w:bottom w:val="single" w:sz="4" w:space="0" w:color="auto"/>
              <w:right w:val="single" w:sz="4" w:space="0" w:color="auto"/>
            </w:tcBorders>
          </w:tcPr>
          <w:p w14:paraId="50805579" w14:textId="77777777" w:rsidR="00A458DF" w:rsidRPr="00947FAD" w:rsidRDefault="00A458DF" w:rsidP="00F977C5">
            <w:pPr>
              <w:spacing w:line="256" w:lineRule="auto"/>
              <w:rPr>
                <w:rFonts w:ascii="Times New Roman" w:hAnsi="Times New Roman" w:cs="Times New Roman"/>
                <w:sz w:val="24"/>
                <w:szCs w:val="24"/>
              </w:rPr>
            </w:pPr>
            <w:r w:rsidRPr="00947FAD">
              <w:rPr>
                <w:rFonts w:ascii="Times New Roman" w:hAnsi="Times New Roman" w:cs="Times New Roman"/>
                <w:sz w:val="24"/>
                <w:szCs w:val="24"/>
              </w:rPr>
              <w:t>Kaina, Eur be PVM</w:t>
            </w:r>
          </w:p>
        </w:tc>
      </w:tr>
      <w:tr w:rsidR="00A458DF" w:rsidRPr="00947FAD" w14:paraId="52652280" w14:textId="77777777" w:rsidTr="00F977C5">
        <w:trPr>
          <w:trHeight w:val="181"/>
        </w:trPr>
        <w:tc>
          <w:tcPr>
            <w:tcW w:w="635" w:type="dxa"/>
            <w:tcBorders>
              <w:top w:val="single" w:sz="4" w:space="0" w:color="auto"/>
              <w:left w:val="single" w:sz="4" w:space="0" w:color="auto"/>
              <w:bottom w:val="single" w:sz="4" w:space="0" w:color="auto"/>
              <w:right w:val="single" w:sz="4" w:space="0" w:color="auto"/>
            </w:tcBorders>
          </w:tcPr>
          <w:p w14:paraId="6CC514B1" w14:textId="77777777" w:rsidR="00A458DF" w:rsidRPr="00947FAD" w:rsidRDefault="00A458DF" w:rsidP="00F977C5">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tcPr>
          <w:p w14:paraId="5FB7CD33" w14:textId="77777777" w:rsidR="00A458DF" w:rsidRPr="00947FAD" w:rsidRDefault="00A458DF" w:rsidP="00F977C5">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2</w:t>
            </w:r>
          </w:p>
        </w:tc>
        <w:tc>
          <w:tcPr>
            <w:tcW w:w="1056" w:type="dxa"/>
            <w:tcBorders>
              <w:top w:val="single" w:sz="4" w:space="0" w:color="auto"/>
              <w:left w:val="single" w:sz="4" w:space="0" w:color="auto"/>
              <w:bottom w:val="single" w:sz="4" w:space="0" w:color="auto"/>
              <w:right w:val="single" w:sz="4" w:space="0" w:color="auto"/>
            </w:tcBorders>
          </w:tcPr>
          <w:p w14:paraId="294803F5" w14:textId="77777777" w:rsidR="00A458DF" w:rsidRPr="00947FAD" w:rsidRDefault="00A458DF" w:rsidP="00F977C5">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3</w:t>
            </w:r>
          </w:p>
        </w:tc>
        <w:tc>
          <w:tcPr>
            <w:tcW w:w="1098" w:type="dxa"/>
            <w:tcBorders>
              <w:top w:val="single" w:sz="4" w:space="0" w:color="auto"/>
              <w:left w:val="single" w:sz="4" w:space="0" w:color="auto"/>
              <w:bottom w:val="single" w:sz="4" w:space="0" w:color="auto"/>
              <w:right w:val="single" w:sz="4" w:space="0" w:color="auto"/>
            </w:tcBorders>
          </w:tcPr>
          <w:p w14:paraId="4ACC8D18" w14:textId="77777777" w:rsidR="00A458DF" w:rsidRPr="00947FAD" w:rsidRDefault="00A458DF" w:rsidP="00F977C5">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4</w:t>
            </w:r>
          </w:p>
        </w:tc>
        <w:tc>
          <w:tcPr>
            <w:tcW w:w="2031" w:type="dxa"/>
            <w:tcBorders>
              <w:top w:val="single" w:sz="4" w:space="0" w:color="auto"/>
              <w:left w:val="single" w:sz="4" w:space="0" w:color="auto"/>
              <w:bottom w:val="single" w:sz="4" w:space="0" w:color="auto"/>
              <w:right w:val="single" w:sz="4" w:space="0" w:color="auto"/>
            </w:tcBorders>
          </w:tcPr>
          <w:p w14:paraId="244DA950" w14:textId="77777777" w:rsidR="00A458DF" w:rsidRPr="00947FAD" w:rsidRDefault="00A458DF" w:rsidP="00F977C5">
            <w:pPr>
              <w:spacing w:line="256" w:lineRule="auto"/>
              <w:jc w:val="center"/>
              <w:rPr>
                <w:rFonts w:ascii="Times New Roman" w:hAnsi="Times New Roman" w:cs="Times New Roman"/>
                <w:sz w:val="24"/>
                <w:szCs w:val="24"/>
              </w:rPr>
            </w:pPr>
            <w:r w:rsidRPr="00947FAD">
              <w:rPr>
                <w:rFonts w:ascii="Times New Roman" w:hAnsi="Times New Roman" w:cs="Times New Roman"/>
                <w:sz w:val="24"/>
                <w:szCs w:val="24"/>
              </w:rPr>
              <w:t>5 = (3*4)</w:t>
            </w:r>
          </w:p>
        </w:tc>
      </w:tr>
      <w:tr w:rsidR="00A458DF" w:rsidRPr="00947FAD" w14:paraId="1D308756" w14:textId="77777777" w:rsidTr="00F977C5">
        <w:trPr>
          <w:trHeight w:val="70"/>
        </w:trPr>
        <w:tc>
          <w:tcPr>
            <w:tcW w:w="635" w:type="dxa"/>
            <w:tcBorders>
              <w:top w:val="single" w:sz="4" w:space="0" w:color="auto"/>
              <w:left w:val="single" w:sz="4" w:space="0" w:color="auto"/>
              <w:bottom w:val="single" w:sz="4" w:space="0" w:color="auto"/>
              <w:right w:val="single" w:sz="4" w:space="0" w:color="auto"/>
            </w:tcBorders>
            <w:hideMark/>
          </w:tcPr>
          <w:p w14:paraId="0CE96A6F" w14:textId="77777777" w:rsidR="00A458DF" w:rsidRPr="00947FAD" w:rsidRDefault="00A458DF" w:rsidP="00F977C5">
            <w:pPr>
              <w:spacing w:line="256" w:lineRule="auto"/>
              <w:rPr>
                <w:rFonts w:ascii="Times New Roman" w:hAnsi="Times New Roman" w:cs="Times New Roman"/>
                <w:sz w:val="24"/>
                <w:szCs w:val="24"/>
              </w:rPr>
            </w:pPr>
            <w:r w:rsidRPr="00947FAD">
              <w:rPr>
                <w:rFonts w:ascii="Times New Roman" w:hAnsi="Times New Roman" w:cs="Times New Roman"/>
                <w:sz w:val="24"/>
                <w:szCs w:val="24"/>
              </w:rPr>
              <w:t>1.</w:t>
            </w:r>
          </w:p>
        </w:tc>
        <w:tc>
          <w:tcPr>
            <w:tcW w:w="5098" w:type="dxa"/>
            <w:tcBorders>
              <w:top w:val="single" w:sz="4" w:space="0" w:color="auto"/>
              <w:left w:val="single" w:sz="4" w:space="0" w:color="auto"/>
              <w:bottom w:val="single" w:sz="4" w:space="0" w:color="auto"/>
              <w:right w:val="single" w:sz="4" w:space="0" w:color="auto"/>
            </w:tcBorders>
            <w:hideMark/>
          </w:tcPr>
          <w:p w14:paraId="71A4E74F" w14:textId="5745FCFF" w:rsidR="00A458DF" w:rsidRPr="00947FAD" w:rsidRDefault="00947FAD" w:rsidP="00F977C5">
            <w:pPr>
              <w:spacing w:line="256" w:lineRule="auto"/>
              <w:rPr>
                <w:rFonts w:ascii="Times New Roman" w:hAnsi="Times New Roman" w:cs="Times New Roman"/>
                <w:sz w:val="24"/>
                <w:szCs w:val="24"/>
              </w:rPr>
            </w:pPr>
            <w:r w:rsidRPr="00947FAD">
              <w:rPr>
                <w:rFonts w:ascii="Times New Roman" w:hAnsi="Times New Roman" w:cs="Times New Roman"/>
                <w:iCs/>
                <w:sz w:val="24"/>
                <w:szCs w:val="24"/>
              </w:rPr>
              <w:t>G</w:t>
            </w:r>
            <w:r w:rsidRPr="00947FAD">
              <w:rPr>
                <w:rFonts w:ascii="Times New Roman" w:hAnsi="Times New Roman" w:cs="Times New Roman"/>
                <w:bCs/>
                <w:color w:val="000000" w:themeColor="text1"/>
                <w:sz w:val="24"/>
                <w:szCs w:val="24"/>
              </w:rPr>
              <w:t>eneratorius, sumontuotas ant dviašės priekabos, kurio nominali galia ne mažiau 80 kW</w:t>
            </w:r>
          </w:p>
        </w:tc>
        <w:tc>
          <w:tcPr>
            <w:tcW w:w="1056" w:type="dxa"/>
            <w:tcBorders>
              <w:top w:val="single" w:sz="4" w:space="0" w:color="auto"/>
              <w:left w:val="single" w:sz="4" w:space="0" w:color="auto"/>
              <w:bottom w:val="single" w:sz="4" w:space="0" w:color="auto"/>
              <w:right w:val="single" w:sz="4" w:space="0" w:color="auto"/>
            </w:tcBorders>
          </w:tcPr>
          <w:p w14:paraId="5E4AAA5F" w14:textId="36753317" w:rsidR="00A458DF" w:rsidRPr="00947FAD" w:rsidRDefault="004C4F6C" w:rsidP="004C4F6C">
            <w:pPr>
              <w:spacing w:line="256" w:lineRule="auto"/>
              <w:jc w:val="center"/>
              <w:rPr>
                <w:rFonts w:ascii="Times New Roman" w:hAnsi="Times New Roman" w:cs="Times New Roman"/>
                <w:sz w:val="24"/>
                <w:szCs w:val="24"/>
                <w:highlight w:val="yellow"/>
              </w:rPr>
            </w:pPr>
            <w:r w:rsidRPr="00947FAD">
              <w:rPr>
                <w:rFonts w:ascii="Times New Roman" w:hAnsi="Times New Roman" w:cs="Times New Roman"/>
                <w:sz w:val="24"/>
                <w:szCs w:val="24"/>
              </w:rPr>
              <w:t>1</w:t>
            </w:r>
          </w:p>
        </w:tc>
        <w:tc>
          <w:tcPr>
            <w:tcW w:w="1098" w:type="dxa"/>
            <w:tcBorders>
              <w:top w:val="single" w:sz="4" w:space="0" w:color="auto"/>
              <w:left w:val="single" w:sz="4" w:space="0" w:color="auto"/>
              <w:bottom w:val="single" w:sz="4" w:space="0" w:color="auto"/>
              <w:right w:val="single" w:sz="4" w:space="0" w:color="auto"/>
            </w:tcBorders>
          </w:tcPr>
          <w:p w14:paraId="7176F545" w14:textId="77777777" w:rsidR="00A458DF" w:rsidRPr="00947FAD" w:rsidRDefault="00A458DF" w:rsidP="00F977C5">
            <w:pPr>
              <w:spacing w:line="256" w:lineRule="auto"/>
              <w:rPr>
                <w:rFonts w:ascii="Times New Roman" w:hAnsi="Times New Roman" w:cs="Times New Roman"/>
                <w:sz w:val="24"/>
                <w:szCs w:val="24"/>
                <w:highlight w:val="yellow"/>
              </w:rPr>
            </w:pPr>
          </w:p>
        </w:tc>
        <w:tc>
          <w:tcPr>
            <w:tcW w:w="2031" w:type="dxa"/>
            <w:tcBorders>
              <w:top w:val="single" w:sz="4" w:space="0" w:color="auto"/>
              <w:left w:val="single" w:sz="4" w:space="0" w:color="auto"/>
              <w:bottom w:val="single" w:sz="4" w:space="0" w:color="auto"/>
              <w:right w:val="single" w:sz="4" w:space="0" w:color="auto"/>
            </w:tcBorders>
          </w:tcPr>
          <w:p w14:paraId="7BAC5472" w14:textId="77777777" w:rsidR="00A458DF" w:rsidRPr="00947FAD" w:rsidRDefault="00A458DF" w:rsidP="00F977C5">
            <w:pPr>
              <w:spacing w:line="256" w:lineRule="auto"/>
              <w:rPr>
                <w:rFonts w:ascii="Times New Roman" w:hAnsi="Times New Roman" w:cs="Times New Roman"/>
                <w:sz w:val="24"/>
                <w:szCs w:val="24"/>
                <w:highlight w:val="yellow"/>
              </w:rPr>
            </w:pPr>
          </w:p>
        </w:tc>
      </w:tr>
      <w:tr w:rsidR="00A458DF" w14:paraId="078F54DD" w14:textId="77777777" w:rsidTr="00F977C5">
        <w:trPr>
          <w:trHeight w:val="98"/>
        </w:trPr>
        <w:tc>
          <w:tcPr>
            <w:tcW w:w="7887" w:type="dxa"/>
            <w:gridSpan w:val="4"/>
            <w:tcBorders>
              <w:top w:val="single" w:sz="4" w:space="0" w:color="auto"/>
              <w:left w:val="single" w:sz="4" w:space="0" w:color="auto"/>
              <w:bottom w:val="single" w:sz="4" w:space="0" w:color="auto"/>
              <w:right w:val="single" w:sz="4" w:space="0" w:color="auto"/>
            </w:tcBorders>
            <w:hideMark/>
          </w:tcPr>
          <w:p w14:paraId="69C4B3B3" w14:textId="77777777" w:rsidR="00A458DF" w:rsidRDefault="00A458DF" w:rsidP="00F977C5">
            <w:pPr>
              <w:spacing w:line="256" w:lineRule="auto"/>
              <w:jc w:val="right"/>
              <w:rPr>
                <w:rFonts w:ascii="Times New Roman" w:hAnsi="Times New Roman" w:cs="Times New Roman"/>
                <w:sz w:val="24"/>
                <w:szCs w:val="24"/>
              </w:rPr>
            </w:pPr>
            <w:r>
              <w:rPr>
                <w:rFonts w:ascii="Times New Roman" w:hAnsi="Times New Roman" w:cs="Times New Roman"/>
                <w:sz w:val="24"/>
                <w:szCs w:val="24"/>
              </w:rPr>
              <w:t>(______________, PVM*)</w:t>
            </w:r>
          </w:p>
          <w:p w14:paraId="3A2EC27A" w14:textId="77777777" w:rsidR="00A458DF" w:rsidRPr="00F77120" w:rsidRDefault="00A458DF" w:rsidP="00F977C5">
            <w:pPr>
              <w:spacing w:line="256" w:lineRule="auto"/>
              <w:jc w:val="center"/>
              <w:rPr>
                <w:rFonts w:ascii="Times New Roman" w:hAnsi="Times New Roman" w:cs="Times New Roman"/>
                <w:sz w:val="18"/>
                <w:szCs w:val="18"/>
              </w:rPr>
            </w:pPr>
            <w:r>
              <w:rPr>
                <w:rFonts w:ascii="Times New Roman" w:hAnsi="Times New Roman" w:cs="Times New Roman"/>
                <w:sz w:val="18"/>
                <w:szCs w:val="18"/>
              </w:rPr>
              <w:t xml:space="preserve">                                                                                                      ( </w:t>
            </w:r>
            <w:r w:rsidRPr="00F77120">
              <w:rPr>
                <w:rFonts w:ascii="Times New Roman" w:hAnsi="Times New Roman" w:cs="Times New Roman"/>
                <w:sz w:val="18"/>
                <w:szCs w:val="18"/>
              </w:rPr>
              <w:t>nurodyti procentinę išraišką</w:t>
            </w:r>
            <w:r>
              <w:rPr>
                <w:rFonts w:ascii="Times New Roman" w:hAnsi="Times New Roman" w:cs="Times New Roman"/>
                <w:sz w:val="18"/>
                <w:szCs w:val="18"/>
              </w:rPr>
              <w:t xml:space="preserve"> )              </w:t>
            </w:r>
          </w:p>
        </w:tc>
        <w:tc>
          <w:tcPr>
            <w:tcW w:w="2031" w:type="dxa"/>
            <w:tcBorders>
              <w:top w:val="single" w:sz="4" w:space="0" w:color="auto"/>
              <w:left w:val="single" w:sz="4" w:space="0" w:color="auto"/>
              <w:bottom w:val="single" w:sz="4" w:space="0" w:color="auto"/>
              <w:right w:val="single" w:sz="4" w:space="0" w:color="auto"/>
            </w:tcBorders>
          </w:tcPr>
          <w:p w14:paraId="2EE7A41A" w14:textId="77777777" w:rsidR="00A458DF" w:rsidRDefault="00A458DF" w:rsidP="00F977C5">
            <w:pPr>
              <w:spacing w:line="256" w:lineRule="auto"/>
              <w:rPr>
                <w:rFonts w:ascii="Times New Roman" w:hAnsi="Times New Roman" w:cs="Times New Roman"/>
                <w:sz w:val="24"/>
                <w:szCs w:val="24"/>
                <w:highlight w:val="yellow"/>
              </w:rPr>
            </w:pPr>
          </w:p>
        </w:tc>
      </w:tr>
      <w:tr w:rsidR="00A458DF" w14:paraId="4B787849" w14:textId="77777777" w:rsidTr="00F977C5">
        <w:tc>
          <w:tcPr>
            <w:tcW w:w="7887" w:type="dxa"/>
            <w:gridSpan w:val="4"/>
            <w:tcBorders>
              <w:top w:val="single" w:sz="4" w:space="0" w:color="auto"/>
              <w:left w:val="single" w:sz="4" w:space="0" w:color="auto"/>
              <w:bottom w:val="single" w:sz="4" w:space="0" w:color="auto"/>
              <w:right w:val="single" w:sz="4" w:space="0" w:color="auto"/>
            </w:tcBorders>
            <w:hideMark/>
          </w:tcPr>
          <w:p w14:paraId="20B7467A" w14:textId="77777777" w:rsidR="00A458DF" w:rsidRDefault="00A458DF" w:rsidP="00F977C5">
            <w:pPr>
              <w:spacing w:line="256" w:lineRule="auto"/>
              <w:jc w:val="right"/>
              <w:rPr>
                <w:rFonts w:ascii="Times New Roman" w:hAnsi="Times New Roman" w:cs="Times New Roman"/>
                <w:sz w:val="24"/>
                <w:szCs w:val="24"/>
                <w:highlight w:val="yellow"/>
              </w:rPr>
            </w:pPr>
            <w:r>
              <w:rPr>
                <w:rFonts w:ascii="Times New Roman" w:hAnsi="Times New Roman" w:cs="Times New Roman"/>
                <w:sz w:val="24"/>
                <w:szCs w:val="24"/>
              </w:rPr>
              <w:t>Bendra pasiūlymo kaina, Eur su PVM</w:t>
            </w:r>
          </w:p>
        </w:tc>
        <w:tc>
          <w:tcPr>
            <w:tcW w:w="2031" w:type="dxa"/>
            <w:tcBorders>
              <w:top w:val="single" w:sz="4" w:space="0" w:color="auto"/>
              <w:left w:val="single" w:sz="4" w:space="0" w:color="auto"/>
              <w:bottom w:val="single" w:sz="4" w:space="0" w:color="auto"/>
              <w:right w:val="single" w:sz="4" w:space="0" w:color="auto"/>
            </w:tcBorders>
          </w:tcPr>
          <w:p w14:paraId="321785E5" w14:textId="77777777" w:rsidR="00A458DF" w:rsidRDefault="00A458DF" w:rsidP="00F977C5">
            <w:pPr>
              <w:spacing w:line="256" w:lineRule="auto"/>
              <w:rPr>
                <w:rFonts w:ascii="Times New Roman" w:hAnsi="Times New Roman" w:cs="Times New Roman"/>
                <w:sz w:val="24"/>
                <w:szCs w:val="24"/>
                <w:highlight w:val="yellow"/>
              </w:rPr>
            </w:pPr>
          </w:p>
        </w:tc>
      </w:tr>
    </w:tbl>
    <w:p w14:paraId="4E833326" w14:textId="77777777" w:rsidR="004C4F6C" w:rsidRDefault="004C4F6C" w:rsidP="00CE1078">
      <w:pPr>
        <w:spacing w:after="0" w:line="240" w:lineRule="auto"/>
        <w:rPr>
          <w:rFonts w:ascii="Times New Roman" w:eastAsia="Times New Roman" w:hAnsi="Times New Roman" w:cs="Times New Roman"/>
          <w:sz w:val="24"/>
          <w:szCs w:val="24"/>
          <w:lang w:eastAsia="en-US"/>
        </w:rPr>
      </w:pPr>
    </w:p>
    <w:p w14:paraId="6685D74C" w14:textId="30EB50B0" w:rsidR="00CE1078" w:rsidRPr="00BB6B48" w:rsidRDefault="00CE1078" w:rsidP="00CE1078">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7A1651D" w14:textId="77777777" w:rsidR="00CE1078" w:rsidRDefault="00CE1078" w:rsidP="00CE1078">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45B0CF98" w14:textId="77777777" w:rsidR="00CE1078" w:rsidRPr="00DE4E50" w:rsidRDefault="00CE1078" w:rsidP="00CE1078">
      <w:pPr>
        <w:spacing w:after="0" w:line="300" w:lineRule="auto"/>
        <w:ind w:right="49"/>
        <w:jc w:val="both"/>
        <w:rPr>
          <w:rFonts w:ascii="Times New Roman" w:hAnsi="Times New Roman" w:cs="Times New Roman"/>
          <w:sz w:val="24"/>
          <w:szCs w:val="24"/>
        </w:rPr>
      </w:pPr>
    </w:p>
    <w:p w14:paraId="2B18CDB1"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197C01C" w14:textId="77777777" w:rsidR="00CE1078" w:rsidRPr="00DE4E50" w:rsidRDefault="00CE1078" w:rsidP="00CE1078">
      <w:pPr>
        <w:tabs>
          <w:tab w:val="left" w:pos="426"/>
        </w:tabs>
        <w:spacing w:after="0" w:line="240" w:lineRule="auto"/>
        <w:ind w:right="49"/>
        <w:jc w:val="both"/>
        <w:rPr>
          <w:rFonts w:ascii="Times New Roman" w:eastAsia="Times New Roman" w:hAnsi="Times New Roman" w:cs="Times New Roman"/>
          <w:sz w:val="24"/>
          <w:szCs w:val="24"/>
          <w:lang w:eastAsia="en-US"/>
        </w:rPr>
      </w:pPr>
    </w:p>
    <w:p w14:paraId="65B1F6F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2126"/>
        <w:gridCol w:w="1701"/>
        <w:gridCol w:w="2982"/>
      </w:tblGrid>
      <w:tr w:rsidR="00CE1078" w:rsidRPr="00DE4E50" w14:paraId="1B529255" w14:textId="77777777" w:rsidTr="00947FAD">
        <w:tc>
          <w:tcPr>
            <w:tcW w:w="709" w:type="dxa"/>
            <w:tcBorders>
              <w:top w:val="single" w:sz="4" w:space="0" w:color="auto"/>
              <w:left w:val="single" w:sz="4" w:space="0" w:color="auto"/>
              <w:bottom w:val="single" w:sz="4" w:space="0" w:color="auto"/>
              <w:right w:val="single" w:sz="4" w:space="0" w:color="auto"/>
            </w:tcBorders>
          </w:tcPr>
          <w:p w14:paraId="775B76A8" w14:textId="77777777" w:rsidR="00CE1078" w:rsidRPr="00DE4E50" w:rsidRDefault="00CE1078" w:rsidP="00467373">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0AE3F595"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65113FE"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F78E05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B429CF4"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758C1D72"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36F60F40" w14:textId="77777777" w:rsidTr="00947FAD">
        <w:tc>
          <w:tcPr>
            <w:tcW w:w="709" w:type="dxa"/>
            <w:tcBorders>
              <w:top w:val="single" w:sz="4" w:space="0" w:color="auto"/>
              <w:left w:val="single" w:sz="4" w:space="0" w:color="auto"/>
              <w:bottom w:val="single" w:sz="4" w:space="0" w:color="auto"/>
              <w:right w:val="single" w:sz="4" w:space="0" w:color="auto"/>
            </w:tcBorders>
          </w:tcPr>
          <w:p w14:paraId="49C47A5B" w14:textId="77777777" w:rsidR="00CE1078" w:rsidRPr="00DE4E50" w:rsidRDefault="00CE1078" w:rsidP="00CE1078">
            <w:pPr>
              <w:numPr>
                <w:ilvl w:val="0"/>
                <w:numId w:val="5"/>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1196C6BC"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52CD52"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39BB76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7D6CFFD"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8B3EB23"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tiekėjas ketina remtis kitų ūkio subjektų pajėgumais.</w:t>
      </w:r>
      <w:r w:rsidRPr="00843E1F">
        <w:rPr>
          <w:rFonts w:ascii="Times New Roman" w:eastAsia="Calibri" w:hAnsi="Times New Roman" w:cs="Times New Roman"/>
          <w:sz w:val="20"/>
          <w:szCs w:val="20"/>
          <w:lang w:eastAsia="en-US"/>
        </w:rPr>
        <w:t xml:space="preserve"> </w:t>
      </w:r>
      <w:r w:rsidRPr="00843E1F">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49504BDF" w14:textId="77777777" w:rsidR="00CE1078" w:rsidRPr="00DE4E50" w:rsidRDefault="00CE1078" w:rsidP="00CE1078">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287B7FA8"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3092"/>
      </w:tblGrid>
      <w:tr w:rsidR="00CE1078" w:rsidRPr="00DE4E50" w14:paraId="2E567B11" w14:textId="77777777" w:rsidTr="00947FAD">
        <w:tc>
          <w:tcPr>
            <w:tcW w:w="709" w:type="dxa"/>
            <w:tcBorders>
              <w:top w:val="single" w:sz="4" w:space="0" w:color="auto"/>
              <w:left w:val="single" w:sz="4" w:space="0" w:color="auto"/>
              <w:bottom w:val="single" w:sz="4" w:space="0" w:color="auto"/>
              <w:right w:val="single" w:sz="4" w:space="0" w:color="auto"/>
            </w:tcBorders>
            <w:hideMark/>
          </w:tcPr>
          <w:p w14:paraId="24DD1B1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165DB29"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B959381"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88D03"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CE1078" w:rsidRPr="00DE4E50" w14:paraId="04FCA618" w14:textId="77777777" w:rsidTr="00947FAD">
        <w:tc>
          <w:tcPr>
            <w:tcW w:w="709" w:type="dxa"/>
            <w:tcBorders>
              <w:top w:val="single" w:sz="4" w:space="0" w:color="auto"/>
              <w:left w:val="single" w:sz="4" w:space="0" w:color="auto"/>
              <w:bottom w:val="single" w:sz="4" w:space="0" w:color="auto"/>
              <w:right w:val="single" w:sz="4" w:space="0" w:color="auto"/>
            </w:tcBorders>
            <w:hideMark/>
          </w:tcPr>
          <w:p w14:paraId="46BBFFE3" w14:textId="77777777" w:rsidR="00CE1078" w:rsidRPr="00DE4E50" w:rsidRDefault="00CE1078" w:rsidP="00467373">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35547099" w14:textId="77777777" w:rsidR="00CE1078" w:rsidRPr="00DE4E50" w:rsidRDefault="00CE1078" w:rsidP="00467373">
            <w:pPr>
              <w:spacing w:after="0" w:line="240" w:lineRule="auto"/>
              <w:ind w:right="49"/>
              <w:contextualSpacing/>
              <w:jc w:val="both"/>
              <w:rPr>
                <w:rFonts w:ascii="Times New Roman" w:eastAsia="Times New Roman" w:hAnsi="Times New Roman" w:cs="Times New Roman"/>
                <w:spacing w:val="-1"/>
                <w:sz w:val="24"/>
                <w:szCs w:val="24"/>
                <w:lang w:eastAsia="en-US"/>
              </w:rPr>
            </w:pPr>
          </w:p>
          <w:p w14:paraId="03705B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8806B80"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41A8D4E8"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6B7CAA14" w14:textId="77777777" w:rsidR="00CE1078" w:rsidRPr="00843E1F" w:rsidRDefault="00CE1078" w:rsidP="00CE1078">
      <w:pPr>
        <w:spacing w:after="0" w:line="240" w:lineRule="auto"/>
        <w:ind w:right="49"/>
        <w:jc w:val="both"/>
        <w:rPr>
          <w:rFonts w:ascii="Times New Roman" w:eastAsia="Calibri" w:hAnsi="Times New Roman" w:cs="Times New Roman"/>
          <w:bCs/>
          <w:i/>
          <w:sz w:val="20"/>
          <w:szCs w:val="20"/>
          <w:lang w:eastAsia="en-US"/>
        </w:rPr>
      </w:pPr>
      <w:r w:rsidRPr="00843E1F">
        <w:rPr>
          <w:rFonts w:ascii="Times New Roman" w:eastAsia="Calibri" w:hAnsi="Times New Roman" w:cs="Times New Roman"/>
          <w:bCs/>
          <w:i/>
          <w:sz w:val="20"/>
          <w:szCs w:val="20"/>
          <w:vertAlign w:val="superscript"/>
          <w:lang w:eastAsia="en-US"/>
        </w:rPr>
        <w:t>*</w:t>
      </w:r>
      <w:r w:rsidRPr="00843E1F">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843E1F">
        <w:rPr>
          <w:rFonts w:ascii="Times New Roman" w:eastAsia="Calibri" w:hAnsi="Times New Roman" w:cs="Times New Roman"/>
          <w:bCs/>
          <w:i/>
          <w:sz w:val="20"/>
          <w:szCs w:val="20"/>
          <w:lang w:eastAsia="en-US"/>
        </w:rPr>
        <w:t>ių</w:t>
      </w:r>
      <w:proofErr w:type="spellEnd"/>
      <w:r w:rsidRPr="00843E1F">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2895A66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1E391B"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DE4E50">
        <w:rPr>
          <w:rFonts w:ascii="Times New Roman" w:eastAsia="Times New Roman" w:hAnsi="Times New Roman" w:cs="Times New Roman"/>
          <w:sz w:val="24"/>
          <w:szCs w:val="24"/>
          <w:lang w:eastAsia="en-US"/>
        </w:rPr>
        <w:t>.</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4002"/>
      </w:tblGrid>
      <w:tr w:rsidR="00CE1078" w:rsidRPr="00DE4E50" w14:paraId="61CF44C7" w14:textId="77777777" w:rsidTr="00947FAD">
        <w:tc>
          <w:tcPr>
            <w:tcW w:w="709" w:type="dxa"/>
            <w:tcBorders>
              <w:top w:val="single" w:sz="4" w:space="0" w:color="auto"/>
              <w:left w:val="single" w:sz="4" w:space="0" w:color="auto"/>
              <w:bottom w:val="single" w:sz="4" w:space="0" w:color="auto"/>
              <w:right w:val="single" w:sz="4" w:space="0" w:color="auto"/>
            </w:tcBorders>
          </w:tcPr>
          <w:p w14:paraId="7281794D" w14:textId="77777777" w:rsidR="00CE1078" w:rsidRPr="00DE4E50" w:rsidRDefault="00CE1078" w:rsidP="00467373">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6C177D86" w14:textId="77777777" w:rsidR="00CE1078" w:rsidRPr="00DE4E50" w:rsidRDefault="00CE1078" w:rsidP="00467373">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3775F0" w14:textId="77777777" w:rsidR="00CE1078" w:rsidRPr="00DE4E50" w:rsidRDefault="00CE1078" w:rsidP="00467373">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56B4668E" w14:textId="77777777" w:rsidR="00CE1078" w:rsidRPr="00DE4E50" w:rsidRDefault="00CE1078" w:rsidP="00467373">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 xml:space="preserve">Nurodyti konkrečius pagal pirkimo sutartį prisiimamus įsipareigojimus, </w:t>
            </w:r>
            <w:r w:rsidRPr="00DE4E50">
              <w:rPr>
                <w:rFonts w:ascii="Times New Roman" w:eastAsia="Calibri" w:hAnsi="Times New Roman" w:cs="Times New Roman"/>
                <w:spacing w:val="-4"/>
                <w:sz w:val="24"/>
                <w:szCs w:val="24"/>
                <w:lang w:eastAsia="en-US"/>
              </w:rPr>
              <w:lastRenderedPageBreak/>
              <w:t>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CE1078" w:rsidRPr="00DE4E50" w14:paraId="13ED6541" w14:textId="77777777" w:rsidTr="00947FAD">
        <w:tc>
          <w:tcPr>
            <w:tcW w:w="709" w:type="dxa"/>
            <w:tcBorders>
              <w:top w:val="single" w:sz="4" w:space="0" w:color="auto"/>
              <w:left w:val="single" w:sz="4" w:space="0" w:color="auto"/>
              <w:bottom w:val="single" w:sz="4" w:space="0" w:color="auto"/>
              <w:right w:val="single" w:sz="4" w:space="0" w:color="auto"/>
            </w:tcBorders>
          </w:tcPr>
          <w:p w14:paraId="678E7569" w14:textId="77777777" w:rsidR="00CE1078" w:rsidRPr="00DE4E50" w:rsidRDefault="00CE1078" w:rsidP="00CE1078">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5F3B254B"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129A84"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3BEA5DA" w14:textId="77777777" w:rsidR="00CE1078" w:rsidRPr="00DE4E50" w:rsidRDefault="00CE1078" w:rsidP="00467373">
            <w:pPr>
              <w:spacing w:after="0" w:line="240" w:lineRule="auto"/>
              <w:ind w:right="49"/>
              <w:contextualSpacing/>
              <w:jc w:val="both"/>
              <w:rPr>
                <w:rFonts w:ascii="Times New Roman" w:eastAsia="Calibri" w:hAnsi="Times New Roman" w:cs="Times New Roman"/>
                <w:sz w:val="24"/>
                <w:szCs w:val="24"/>
                <w:lang w:eastAsia="en-US"/>
              </w:rPr>
            </w:pPr>
          </w:p>
        </w:tc>
      </w:tr>
    </w:tbl>
    <w:p w14:paraId="155225EA" w14:textId="77777777" w:rsidR="00CE1078" w:rsidRPr="00843E1F" w:rsidRDefault="00CE1078" w:rsidP="00CE1078">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843E1F">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B85376F"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10AC645C" w14:textId="77777777" w:rsidR="00CE1078" w:rsidRPr="00DE4E50" w:rsidRDefault="00CE1078" w:rsidP="00CE1078">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ab/>
        <w:t>Kartu su pasiūlymu pateikiami šie dokumentai:</w:t>
      </w:r>
    </w:p>
    <w:tbl>
      <w:tblPr>
        <w:tblW w:w="9923" w:type="dxa"/>
        <w:tblInd w:w="-5" w:type="dxa"/>
        <w:tblLayout w:type="fixed"/>
        <w:tblLook w:val="0000" w:firstRow="0" w:lastRow="0" w:firstColumn="0" w:lastColumn="0" w:noHBand="0" w:noVBand="0"/>
      </w:tblPr>
      <w:tblGrid>
        <w:gridCol w:w="709"/>
        <w:gridCol w:w="6095"/>
        <w:gridCol w:w="3119"/>
      </w:tblGrid>
      <w:tr w:rsidR="00CE1078" w:rsidRPr="00DE4E50" w14:paraId="0BA0545F" w14:textId="77777777" w:rsidTr="00947FAD">
        <w:trPr>
          <w:trHeight w:val="689"/>
        </w:trPr>
        <w:tc>
          <w:tcPr>
            <w:tcW w:w="709" w:type="dxa"/>
            <w:tcBorders>
              <w:top w:val="single" w:sz="4" w:space="0" w:color="000000"/>
              <w:left w:val="single" w:sz="4" w:space="0" w:color="000000"/>
              <w:bottom w:val="single" w:sz="4" w:space="0" w:color="000000"/>
            </w:tcBorders>
            <w:vAlign w:val="center"/>
          </w:tcPr>
          <w:p w14:paraId="4092D864" w14:textId="77777777" w:rsidR="00CE1078" w:rsidRPr="00DE4E50" w:rsidRDefault="00CE1078" w:rsidP="00467373">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095" w:type="dxa"/>
            <w:tcBorders>
              <w:top w:val="single" w:sz="4" w:space="0" w:color="000000"/>
              <w:left w:val="single" w:sz="4" w:space="0" w:color="000000"/>
              <w:bottom w:val="single" w:sz="4" w:space="0" w:color="000000"/>
            </w:tcBorders>
            <w:vAlign w:val="center"/>
          </w:tcPr>
          <w:p w14:paraId="5C844C4B"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A6FBC86" w14:textId="77777777" w:rsidR="00CE1078" w:rsidRPr="00DE4E50" w:rsidRDefault="00CE1078" w:rsidP="00467373">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CE1078" w:rsidRPr="00DE4E50" w14:paraId="0F91D696" w14:textId="77777777" w:rsidTr="00947FAD">
        <w:tc>
          <w:tcPr>
            <w:tcW w:w="709" w:type="dxa"/>
            <w:tcBorders>
              <w:top w:val="single" w:sz="4" w:space="0" w:color="000000"/>
              <w:left w:val="single" w:sz="4" w:space="0" w:color="000000"/>
              <w:bottom w:val="single" w:sz="4" w:space="0" w:color="000000"/>
            </w:tcBorders>
          </w:tcPr>
          <w:p w14:paraId="20D18560"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20F66495"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77D5E27"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CE1078" w:rsidRPr="00DE4E50" w14:paraId="379E7A52" w14:textId="77777777" w:rsidTr="00947FAD">
        <w:tc>
          <w:tcPr>
            <w:tcW w:w="709" w:type="dxa"/>
            <w:tcBorders>
              <w:top w:val="single" w:sz="4" w:space="0" w:color="000000"/>
              <w:left w:val="single" w:sz="4" w:space="0" w:color="000000"/>
              <w:bottom w:val="single" w:sz="4" w:space="0" w:color="000000"/>
            </w:tcBorders>
          </w:tcPr>
          <w:p w14:paraId="68E1F8DA" w14:textId="77777777" w:rsidR="00CE1078" w:rsidRPr="00DE4E50" w:rsidRDefault="00CE1078" w:rsidP="00CE1078">
            <w:pPr>
              <w:numPr>
                <w:ilvl w:val="0"/>
                <w:numId w:val="2"/>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4014C486"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7C40FC9"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5C76FA2"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p>
    <w:p w14:paraId="5F127D81" w14:textId="77777777" w:rsidR="00CE1078" w:rsidRPr="00DE4E50" w:rsidRDefault="00CE1078" w:rsidP="00CE1078">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DE4E50">
        <w:rPr>
          <w:rFonts w:ascii="Times New Roman" w:eastAsia="Times New Roman" w:hAnsi="Times New Roman" w:cs="Times New Roman"/>
          <w:sz w:val="24"/>
          <w:szCs w:val="24"/>
          <w:lang w:eastAsia="en-US"/>
        </w:rPr>
        <w:t xml:space="preserve">. </w:t>
      </w:r>
      <w:r w:rsidRPr="00DE4E50">
        <w:rPr>
          <w:rFonts w:ascii="Times New Roman" w:eastAsia="Times New Roman" w:hAnsi="Times New Roman" w:cs="Times New Roman"/>
          <w:sz w:val="24"/>
          <w:szCs w:val="24"/>
          <w:lang w:eastAsia="en-US"/>
        </w:rPr>
        <w:tab/>
        <w:t>Šiame pasiūlyme yra pateikta konfidenciali informacija:</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94"/>
        <w:gridCol w:w="3260"/>
        <w:gridCol w:w="3323"/>
      </w:tblGrid>
      <w:tr w:rsidR="00CE1078" w:rsidRPr="00DE4E50" w14:paraId="15393895" w14:textId="77777777" w:rsidTr="00947FAD">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365AE07"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ED23F86" w14:textId="77777777" w:rsidR="00CE1078" w:rsidRPr="00DE4E50" w:rsidRDefault="00CE1078" w:rsidP="00467373">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494" w:type="dxa"/>
            <w:tcBorders>
              <w:top w:val="single" w:sz="4" w:space="0" w:color="auto"/>
              <w:left w:val="single" w:sz="4" w:space="0" w:color="auto"/>
              <w:bottom w:val="single" w:sz="4" w:space="0" w:color="auto"/>
              <w:right w:val="single" w:sz="4" w:space="0" w:color="auto"/>
            </w:tcBorders>
            <w:vAlign w:val="center"/>
          </w:tcPr>
          <w:p w14:paraId="72DBD09E"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5DF2E8A"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0E0948C4" w14:textId="77777777" w:rsidR="00CE1078" w:rsidRPr="00DE4E50" w:rsidRDefault="00CE1078" w:rsidP="00467373">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CE1078" w:rsidRPr="00DE4E50" w14:paraId="2F83BEB6" w14:textId="77777777" w:rsidTr="00947FAD">
        <w:trPr>
          <w:jc w:val="center"/>
        </w:trPr>
        <w:tc>
          <w:tcPr>
            <w:tcW w:w="709" w:type="dxa"/>
            <w:tcBorders>
              <w:top w:val="single" w:sz="4" w:space="0" w:color="auto"/>
              <w:left w:val="single" w:sz="4" w:space="0" w:color="auto"/>
              <w:bottom w:val="single" w:sz="4" w:space="0" w:color="auto"/>
              <w:right w:val="single" w:sz="4" w:space="0" w:color="auto"/>
            </w:tcBorders>
          </w:tcPr>
          <w:p w14:paraId="4F3C7A81"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5E34808D"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348B53"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3DD1AA6C" w14:textId="77777777" w:rsidR="00CE1078" w:rsidRPr="00DE4E50" w:rsidRDefault="00CE1078" w:rsidP="00467373">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CE1078" w:rsidRPr="00DE4E50" w14:paraId="5381CA08" w14:textId="77777777" w:rsidTr="00947FAD">
        <w:trPr>
          <w:jc w:val="center"/>
        </w:trPr>
        <w:tc>
          <w:tcPr>
            <w:tcW w:w="709" w:type="dxa"/>
            <w:tcBorders>
              <w:top w:val="single" w:sz="4" w:space="0" w:color="auto"/>
              <w:left w:val="single" w:sz="4" w:space="0" w:color="auto"/>
              <w:bottom w:val="single" w:sz="4" w:space="0" w:color="auto"/>
              <w:right w:val="single" w:sz="4" w:space="0" w:color="auto"/>
            </w:tcBorders>
          </w:tcPr>
          <w:p w14:paraId="6C381EE9" w14:textId="77777777" w:rsidR="00CE1078" w:rsidRPr="00DE4E50" w:rsidRDefault="00CE1078" w:rsidP="00CE1078">
            <w:pPr>
              <w:widowControl w:val="0"/>
              <w:numPr>
                <w:ilvl w:val="0"/>
                <w:numId w:val="3"/>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494" w:type="dxa"/>
            <w:tcBorders>
              <w:top w:val="single" w:sz="4" w:space="0" w:color="auto"/>
              <w:left w:val="single" w:sz="4" w:space="0" w:color="auto"/>
              <w:bottom w:val="single" w:sz="4" w:space="0" w:color="auto"/>
              <w:right w:val="single" w:sz="4" w:space="0" w:color="auto"/>
            </w:tcBorders>
          </w:tcPr>
          <w:p w14:paraId="4006C5D5"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E0598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5FD6EE53" w14:textId="77777777" w:rsidR="00CE1078" w:rsidRPr="00DE4E50" w:rsidRDefault="00CE1078" w:rsidP="00467373">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530739E" w14:textId="77777777" w:rsidR="00CE1078" w:rsidRPr="00843E1F" w:rsidRDefault="00CE1078" w:rsidP="00CE1078">
      <w:pPr>
        <w:spacing w:after="0" w:line="240" w:lineRule="auto"/>
        <w:ind w:right="49"/>
        <w:jc w:val="both"/>
        <w:rPr>
          <w:rFonts w:ascii="Times New Roman" w:eastAsia="Times New Roman" w:hAnsi="Times New Roman" w:cs="Times New Roman"/>
          <w:i/>
          <w:sz w:val="20"/>
          <w:szCs w:val="20"/>
          <w:lang w:eastAsia="en-US"/>
        </w:rPr>
      </w:pPr>
      <w:r w:rsidRPr="00843E1F">
        <w:rPr>
          <w:rFonts w:ascii="Times New Roman" w:eastAsia="Times New Roman" w:hAnsi="Times New Roman" w:cs="Times New Roman"/>
          <w:i/>
          <w:sz w:val="20"/>
          <w:szCs w:val="20"/>
          <w:lang w:eastAsia="en-US"/>
        </w:rPr>
        <w:t xml:space="preserve">/Pastaba. </w:t>
      </w:r>
      <w:r w:rsidRPr="00843E1F">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ED03EA8" w14:textId="77777777" w:rsidR="00CE1078" w:rsidRPr="00DE4E50" w:rsidRDefault="00CE1078" w:rsidP="00CE1078">
      <w:pPr>
        <w:spacing w:after="0" w:line="240" w:lineRule="auto"/>
        <w:ind w:right="49"/>
        <w:jc w:val="both"/>
        <w:rPr>
          <w:rFonts w:ascii="Times New Roman" w:eastAsia="Times New Roman" w:hAnsi="Times New Roman" w:cs="Times New Roman"/>
          <w:bCs/>
          <w:sz w:val="24"/>
          <w:szCs w:val="24"/>
          <w:lang w:eastAsia="en-US"/>
        </w:rPr>
      </w:pPr>
    </w:p>
    <w:p w14:paraId="360066BC" w14:textId="77777777" w:rsidR="00CE1078" w:rsidRPr="00DE4E50" w:rsidRDefault="00CE1078" w:rsidP="00CE1078">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871FA83" w14:textId="77777777" w:rsidR="00CE1078" w:rsidRPr="00DE4E50" w:rsidRDefault="00CE1078" w:rsidP="00CE1078">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CE1078" w:rsidRPr="00DE4E50" w14:paraId="65119D93" w14:textId="77777777" w:rsidTr="00467373">
        <w:trPr>
          <w:trHeight w:val="285"/>
          <w:jc w:val="center"/>
        </w:trPr>
        <w:tc>
          <w:tcPr>
            <w:tcW w:w="3284" w:type="dxa"/>
            <w:tcBorders>
              <w:top w:val="nil"/>
              <w:left w:val="nil"/>
              <w:bottom w:val="single" w:sz="4" w:space="0" w:color="auto"/>
              <w:right w:val="nil"/>
            </w:tcBorders>
          </w:tcPr>
          <w:p w14:paraId="50851A34" w14:textId="77777777" w:rsidR="00CE1078" w:rsidRDefault="00CE1078" w:rsidP="00467373">
            <w:pPr>
              <w:spacing w:after="0" w:line="240" w:lineRule="auto"/>
              <w:ind w:right="49"/>
              <w:rPr>
                <w:rFonts w:ascii="Times New Roman" w:eastAsia="Times New Roman" w:hAnsi="Times New Roman" w:cs="Times New Roman"/>
                <w:sz w:val="24"/>
                <w:szCs w:val="24"/>
                <w:lang w:eastAsia="en-US"/>
              </w:rPr>
            </w:pPr>
          </w:p>
          <w:p w14:paraId="57A4409D" w14:textId="77777777" w:rsidR="00EE2F6B" w:rsidRPr="00DE4E50" w:rsidRDefault="00EE2F6B" w:rsidP="00467373">
            <w:pPr>
              <w:spacing w:after="0" w:line="240" w:lineRule="auto"/>
              <w:ind w:right="49"/>
              <w:rPr>
                <w:rFonts w:ascii="Times New Roman" w:eastAsia="Times New Roman" w:hAnsi="Times New Roman" w:cs="Times New Roman"/>
                <w:sz w:val="24"/>
                <w:szCs w:val="24"/>
                <w:lang w:eastAsia="en-US"/>
              </w:rPr>
            </w:pPr>
          </w:p>
        </w:tc>
        <w:tc>
          <w:tcPr>
            <w:tcW w:w="604" w:type="dxa"/>
          </w:tcPr>
          <w:p w14:paraId="534FBCB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508D2F0"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E911C14"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EEEB68"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BC9BAD6" w14:textId="77777777" w:rsidR="00CE1078" w:rsidRPr="00DE4E50" w:rsidRDefault="00CE1078" w:rsidP="00467373">
            <w:pPr>
              <w:spacing w:after="0" w:line="240" w:lineRule="auto"/>
              <w:ind w:right="49"/>
              <w:jc w:val="right"/>
              <w:rPr>
                <w:rFonts w:ascii="Times New Roman" w:eastAsia="Times New Roman" w:hAnsi="Times New Roman" w:cs="Times New Roman"/>
                <w:sz w:val="24"/>
                <w:szCs w:val="24"/>
                <w:lang w:eastAsia="en-US"/>
              </w:rPr>
            </w:pPr>
          </w:p>
        </w:tc>
      </w:tr>
      <w:tr w:rsidR="00CE1078" w:rsidRPr="00DE4E50" w14:paraId="4152B793" w14:textId="77777777" w:rsidTr="00467373">
        <w:trPr>
          <w:trHeight w:val="186"/>
          <w:jc w:val="center"/>
        </w:trPr>
        <w:tc>
          <w:tcPr>
            <w:tcW w:w="3284" w:type="dxa"/>
            <w:tcBorders>
              <w:top w:val="single" w:sz="4" w:space="0" w:color="auto"/>
              <w:left w:val="nil"/>
              <w:bottom w:val="nil"/>
              <w:right w:val="nil"/>
            </w:tcBorders>
          </w:tcPr>
          <w:p w14:paraId="6FD6F793" w14:textId="77777777" w:rsidR="00CE1078" w:rsidRPr="00DE4E50" w:rsidRDefault="00CE1078" w:rsidP="00467373">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E4C72D"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77B9DE17"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308A02E8"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99E3D26"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069C9D7F" w14:textId="77777777" w:rsidR="00CE1078" w:rsidRPr="00DE4E50" w:rsidRDefault="00CE1078" w:rsidP="00467373">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1B0A834F"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39E"/>
    <w:multiLevelType w:val="multilevel"/>
    <w:tmpl w:val="02E42E7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3"/>
  </w:num>
  <w:num w:numId="2" w16cid:durableId="639266733">
    <w:abstractNumId w:val="1"/>
  </w:num>
  <w:num w:numId="3" w16cid:durableId="201137307">
    <w:abstractNumId w:val="5"/>
  </w:num>
  <w:num w:numId="4" w16cid:durableId="1722168629">
    <w:abstractNumId w:val="4"/>
  </w:num>
  <w:num w:numId="5" w16cid:durableId="1295646944">
    <w:abstractNumId w:val="2"/>
  </w:num>
  <w:num w:numId="6" w16cid:durableId="118563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78"/>
    <w:rsid w:val="000E0E1B"/>
    <w:rsid w:val="000E4096"/>
    <w:rsid w:val="001F79CF"/>
    <w:rsid w:val="00220DAD"/>
    <w:rsid w:val="002618C8"/>
    <w:rsid w:val="00405AC3"/>
    <w:rsid w:val="004B3843"/>
    <w:rsid w:val="004C24F6"/>
    <w:rsid w:val="004C4F6C"/>
    <w:rsid w:val="00672192"/>
    <w:rsid w:val="006B5BF1"/>
    <w:rsid w:val="00843E1F"/>
    <w:rsid w:val="00875E39"/>
    <w:rsid w:val="008D7504"/>
    <w:rsid w:val="00904B77"/>
    <w:rsid w:val="00947FAD"/>
    <w:rsid w:val="00A458DF"/>
    <w:rsid w:val="00B956BC"/>
    <w:rsid w:val="00BB66AD"/>
    <w:rsid w:val="00CE1078"/>
    <w:rsid w:val="00D2713C"/>
    <w:rsid w:val="00D860FD"/>
    <w:rsid w:val="00DD3903"/>
    <w:rsid w:val="00EE2F6B"/>
    <w:rsid w:val="00FA2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BD6E"/>
  <w15:chartTrackingRefBased/>
  <w15:docId w15:val="{5AE6255B-F99C-425D-9F8E-5182DCD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10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1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1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1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10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10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10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10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1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E1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1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1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1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E1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1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E1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1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1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1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1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1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10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E1078"/>
    <w:pPr>
      <w:ind w:left="720"/>
      <w:contextualSpacing/>
    </w:pPr>
  </w:style>
  <w:style w:type="character" w:styleId="Rykuspabraukimas">
    <w:name w:val="Intense Emphasis"/>
    <w:basedOn w:val="Numatytasispastraiposriftas"/>
    <w:uiPriority w:val="21"/>
    <w:qFormat/>
    <w:rsid w:val="00CE1078"/>
    <w:rPr>
      <w:i/>
      <w:iCs/>
      <w:color w:val="0F4761" w:themeColor="accent1" w:themeShade="BF"/>
    </w:rPr>
  </w:style>
  <w:style w:type="paragraph" w:styleId="Iskirtacitata">
    <w:name w:val="Intense Quote"/>
    <w:basedOn w:val="prastasis"/>
    <w:next w:val="prastasis"/>
    <w:link w:val="IskirtacitataDiagrama"/>
    <w:uiPriority w:val="30"/>
    <w:qFormat/>
    <w:rsid w:val="00C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1078"/>
    <w:rPr>
      <w:i/>
      <w:iCs/>
      <w:color w:val="0F4761" w:themeColor="accent1" w:themeShade="BF"/>
    </w:rPr>
  </w:style>
  <w:style w:type="character" w:styleId="Rykinuoroda">
    <w:name w:val="Intense Reference"/>
    <w:basedOn w:val="Numatytasispastraiposriftas"/>
    <w:uiPriority w:val="32"/>
    <w:qFormat/>
    <w:rsid w:val="00CE107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E1078"/>
  </w:style>
  <w:style w:type="table" w:customStyle="1" w:styleId="Lentelstinklelis31">
    <w:name w:val="Lentelės tinklelis31"/>
    <w:basedOn w:val="prastojilentel"/>
    <w:uiPriority w:val="39"/>
    <w:rsid w:val="00843E1F"/>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458D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458D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149">
      <w:bodyDiv w:val="1"/>
      <w:marLeft w:val="0"/>
      <w:marRight w:val="0"/>
      <w:marTop w:val="0"/>
      <w:marBottom w:val="0"/>
      <w:divBdr>
        <w:top w:val="none" w:sz="0" w:space="0" w:color="auto"/>
        <w:left w:val="none" w:sz="0" w:space="0" w:color="auto"/>
        <w:bottom w:val="none" w:sz="0" w:space="0" w:color="auto"/>
        <w:right w:val="none" w:sz="0" w:space="0" w:color="auto"/>
      </w:divBdr>
    </w:div>
    <w:div w:id="101388529">
      <w:bodyDiv w:val="1"/>
      <w:marLeft w:val="0"/>
      <w:marRight w:val="0"/>
      <w:marTop w:val="0"/>
      <w:marBottom w:val="0"/>
      <w:divBdr>
        <w:top w:val="none" w:sz="0" w:space="0" w:color="auto"/>
        <w:left w:val="none" w:sz="0" w:space="0" w:color="auto"/>
        <w:bottom w:val="none" w:sz="0" w:space="0" w:color="auto"/>
        <w:right w:val="none" w:sz="0" w:space="0" w:color="auto"/>
      </w:divBdr>
    </w:div>
    <w:div w:id="373427251">
      <w:bodyDiv w:val="1"/>
      <w:marLeft w:val="0"/>
      <w:marRight w:val="0"/>
      <w:marTop w:val="0"/>
      <w:marBottom w:val="0"/>
      <w:divBdr>
        <w:top w:val="none" w:sz="0" w:space="0" w:color="auto"/>
        <w:left w:val="none" w:sz="0" w:space="0" w:color="auto"/>
        <w:bottom w:val="none" w:sz="0" w:space="0" w:color="auto"/>
        <w:right w:val="none" w:sz="0" w:space="0" w:color="auto"/>
      </w:divBdr>
    </w:div>
    <w:div w:id="19961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3335</Words>
  <Characters>1902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14</cp:revision>
  <cp:lastPrinted>2025-08-06T10:55:00Z</cp:lastPrinted>
  <dcterms:created xsi:type="dcterms:W3CDTF">2025-08-05T16:56:00Z</dcterms:created>
  <dcterms:modified xsi:type="dcterms:W3CDTF">2025-12-01T12:50:00Z</dcterms:modified>
</cp:coreProperties>
</file>