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1A2B7129">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793C523A" w:rsidR="00867F75" w:rsidRPr="0012478F" w:rsidRDefault="00A0102A"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A0102A">
        <w:rPr>
          <w:rFonts w:ascii="Times New Roman" w:hAnsi="Times New Roman" w:cs="Times New Roman"/>
          <w:b/>
          <w:bCs/>
          <w:i w:val="0"/>
          <w:iCs w:val="0"/>
          <w:caps/>
          <w:color w:val="000000" w:themeColor="text1"/>
          <w:sz w:val="24"/>
          <w:szCs w:val="24"/>
          <w:lang w:val="lt-LT"/>
        </w:rPr>
        <w:t>VP-3335 PATALPŲ KLAIPĖDOS REGIONE PAPRASTOJO REMONTO DARBŲ (ĮĖJIMO PRIEŠGAISRINIŲ DURŲ ĮRENGIMAS, ELEKTROS DARBAI)</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7FA2CE20" w:rsidR="00867F75" w:rsidRPr="0086295B" w:rsidRDefault="00C174C9" w:rsidP="00B73322">
            <w:pPr>
              <w:jc w:val="both"/>
              <w:rPr>
                <w:b/>
                <w:bCs/>
                <w:color w:val="000000" w:themeColor="text1"/>
              </w:rPr>
            </w:pPr>
            <w:r>
              <w:rPr>
                <w:rFonts w:eastAsia="Trebuchet MS"/>
                <w:b/>
                <w:bCs/>
                <w:color w:val="000000" w:themeColor="text1"/>
              </w:rPr>
              <w:t xml:space="preserve">Patalpų Klaipėdos regione </w:t>
            </w:r>
            <w:r w:rsidR="00843800">
              <w:rPr>
                <w:rFonts w:eastAsia="Trebuchet MS"/>
                <w:b/>
                <w:bCs/>
                <w:color w:val="000000" w:themeColor="text1"/>
              </w:rPr>
              <w:t>paprastojo</w:t>
            </w:r>
            <w:r w:rsidR="004D46A9" w:rsidRPr="004D46A9">
              <w:rPr>
                <w:rFonts w:eastAsia="Trebuchet MS"/>
                <w:b/>
                <w:bCs/>
                <w:color w:val="000000" w:themeColor="text1"/>
              </w:rPr>
              <w:t xml:space="preserve"> </w:t>
            </w:r>
            <w:r w:rsidR="004D46A9">
              <w:rPr>
                <w:rFonts w:eastAsia="Trebuchet MS"/>
                <w:b/>
                <w:bCs/>
                <w:color w:val="000000" w:themeColor="text1"/>
              </w:rPr>
              <w:t>remonto</w:t>
            </w:r>
            <w:r w:rsidR="00E04D15">
              <w:rPr>
                <w:rFonts w:eastAsia="Trebuchet MS"/>
                <w:b/>
                <w:bCs/>
                <w:color w:val="000000" w:themeColor="text1"/>
              </w:rPr>
              <w:t xml:space="preserve"> darbai</w:t>
            </w:r>
            <w:r w:rsidR="00242CA9" w:rsidRPr="00242CA9">
              <w:rPr>
                <w:rFonts w:eastAsia="Trebuchet MS"/>
                <w:b/>
                <w:bCs/>
                <w:color w:val="000000" w:themeColor="text1"/>
              </w:rPr>
              <w:t xml:space="preserve"> </w:t>
            </w:r>
            <w:r w:rsidR="001A21F4">
              <w:rPr>
                <w:rFonts w:eastAsia="Trebuchet MS"/>
                <w:b/>
                <w:bCs/>
                <w:color w:val="000000" w:themeColor="text1"/>
              </w:rPr>
              <w:t xml:space="preserve">(įėjimo priešgaisrinių durų įrengimas, elektros darbai)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000000"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w:t>
      </w:r>
      <w:r w:rsidR="00833768">
        <w:rPr>
          <w:lang w:eastAsia="en-US"/>
        </w:rPr>
        <w:lastRenderedPageBreak/>
        <w:t>–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F7E2" w14:textId="77777777" w:rsidR="004B7C1C" w:rsidRDefault="004B7C1C">
      <w:r>
        <w:separator/>
      </w:r>
    </w:p>
  </w:endnote>
  <w:endnote w:type="continuationSeparator" w:id="0">
    <w:p w14:paraId="1D0DA1C3" w14:textId="77777777" w:rsidR="004B7C1C" w:rsidRDefault="004B7C1C">
      <w:r>
        <w:continuationSeparator/>
      </w:r>
    </w:p>
  </w:endnote>
  <w:endnote w:type="continuationNotice" w:id="1">
    <w:p w14:paraId="315F14ED" w14:textId="77777777" w:rsidR="004B7C1C" w:rsidRDefault="004B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FD29" w14:textId="77777777" w:rsidR="004B7C1C" w:rsidRDefault="004B7C1C">
      <w:r>
        <w:separator/>
      </w:r>
    </w:p>
  </w:footnote>
  <w:footnote w:type="continuationSeparator" w:id="0">
    <w:p w14:paraId="58A96B71" w14:textId="77777777" w:rsidR="004B7C1C" w:rsidRDefault="004B7C1C">
      <w:r>
        <w:continuationSeparator/>
      </w:r>
    </w:p>
  </w:footnote>
  <w:footnote w:type="continuationNotice" w:id="1">
    <w:p w14:paraId="67DF9A0C" w14:textId="77777777" w:rsidR="004B7C1C" w:rsidRDefault="004B7C1C"/>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102A"/>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6883"/>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D1EAA"/>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6187</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79</cp:revision>
  <cp:lastPrinted>2019-07-22T09:40:00Z</cp:lastPrinted>
  <dcterms:created xsi:type="dcterms:W3CDTF">2023-11-21T10:45:00Z</dcterms:created>
  <dcterms:modified xsi:type="dcterms:W3CDTF">2025-12-01T17:41:00Z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