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509CD6" w14:textId="019DC0DF" w:rsidR="00233766" w:rsidRDefault="00233766" w:rsidP="00233766">
      <w:pPr>
        <w:tabs>
          <w:tab w:val="left" w:pos="2355"/>
        </w:tabs>
        <w:rPr>
          <w:bCs/>
          <w:szCs w:val="24"/>
        </w:rPr>
      </w:pPr>
    </w:p>
    <w:p w14:paraId="1BFCD9B2" w14:textId="77777777" w:rsidR="00233766" w:rsidRPr="00392700" w:rsidRDefault="00233766" w:rsidP="00233766">
      <w:pPr>
        <w:tabs>
          <w:tab w:val="left" w:pos="2355"/>
        </w:tabs>
        <w:jc w:val="center"/>
        <w:rPr>
          <w:bCs/>
          <w:szCs w:val="24"/>
        </w:rPr>
      </w:pPr>
    </w:p>
    <w:p w14:paraId="3F516635" w14:textId="56104FE0" w:rsidR="005E371C" w:rsidRPr="00392700" w:rsidRDefault="00233766" w:rsidP="00233766">
      <w:pPr>
        <w:ind w:firstLine="567"/>
        <w:jc w:val="center"/>
        <w:rPr>
          <w:b/>
        </w:rPr>
      </w:pPr>
      <w:r w:rsidRPr="00233766">
        <w:rPr>
          <w:b/>
        </w:rPr>
        <w:t>SC</w:t>
      </w:r>
      <w:r>
        <w:rPr>
          <w:b/>
        </w:rPr>
        <w:t xml:space="preserve"> </w:t>
      </w:r>
      <w:r w:rsidRPr="00233766">
        <w:rPr>
          <w:b/>
        </w:rPr>
        <w:t>VEIKLOS KOORDINAVIMO PROCESUS REGLAMENTUOJANČIO DOKUMENTO PARENGIM</w:t>
      </w:r>
      <w:r>
        <w:rPr>
          <w:b/>
        </w:rPr>
        <w:t>O</w:t>
      </w:r>
      <w:r w:rsidRPr="00233766">
        <w:rPr>
          <w:b/>
        </w:rPr>
        <w:t xml:space="preserve"> IR DOKUMENTŲ, REIKALINGŲ PACIENTŲ SRAUTŲ VALDYMO IR PASLAUGŲ TEIKIMO PRIEMONIŲ ĮGYVENDINIMUI PARENGIM</w:t>
      </w:r>
      <w:r>
        <w:rPr>
          <w:b/>
        </w:rPr>
        <w:t>O</w:t>
      </w:r>
    </w:p>
    <w:p w14:paraId="008A6230" w14:textId="4E383B5C" w:rsidR="005E371C" w:rsidRPr="00392700" w:rsidRDefault="005E371C" w:rsidP="00233766">
      <w:pPr>
        <w:spacing w:line="276" w:lineRule="auto"/>
        <w:jc w:val="center"/>
        <w:rPr>
          <w:b/>
        </w:rPr>
      </w:pPr>
      <w:r w:rsidRPr="00392700">
        <w:rPr>
          <w:b/>
        </w:rPr>
        <w:t>PASLAUGŲ PIRKIMO TECHNINĖ SPECIFIKACIJA</w:t>
      </w:r>
    </w:p>
    <w:p w14:paraId="57E57E50" w14:textId="77777777" w:rsidR="005E371C" w:rsidRPr="00392700" w:rsidRDefault="005E371C" w:rsidP="00392700">
      <w:pPr>
        <w:spacing w:line="276" w:lineRule="auto"/>
        <w:ind w:firstLine="567"/>
        <w:jc w:val="both"/>
        <w:rPr>
          <w:b/>
        </w:rPr>
      </w:pPr>
    </w:p>
    <w:p w14:paraId="1A2BA9B8" w14:textId="3D5FF6F0" w:rsidR="005E371C" w:rsidRPr="00392700" w:rsidRDefault="00392D41" w:rsidP="00392700">
      <w:pPr>
        <w:pStyle w:val="StyleHeading1Centered"/>
        <w:spacing w:line="276" w:lineRule="auto"/>
        <w:rPr>
          <w:lang w:val="lt-LT"/>
        </w:rPr>
      </w:pPr>
      <w:r w:rsidRPr="00392700">
        <w:rPr>
          <w:lang w:val="lt-LT"/>
        </w:rPr>
        <w:t>Pirkimo objektas</w:t>
      </w:r>
    </w:p>
    <w:p w14:paraId="7776C999" w14:textId="77777777" w:rsidR="009C2C87" w:rsidRPr="00392700" w:rsidRDefault="009C2C87" w:rsidP="009C6815">
      <w:pPr>
        <w:numPr>
          <w:ilvl w:val="1"/>
          <w:numId w:val="4"/>
        </w:numPr>
        <w:tabs>
          <w:tab w:val="clear" w:pos="1589"/>
          <w:tab w:val="num" w:pos="567"/>
          <w:tab w:val="left" w:pos="1134"/>
        </w:tabs>
        <w:spacing w:line="276" w:lineRule="auto"/>
        <w:ind w:left="0" w:firstLine="567"/>
        <w:jc w:val="both"/>
      </w:pPr>
      <w:r w:rsidRPr="00392700">
        <w:t>Klaipėdos miesto</w:t>
      </w:r>
      <w:r w:rsidR="005E371C" w:rsidRPr="00392700">
        <w:t xml:space="preserve"> savivaldybės administracija vykdo projektą finansuojamą pagal </w:t>
      </w:r>
      <w:r w:rsidRPr="00392700">
        <w:t>Regioninės pažangos priemonės „</w:t>
      </w:r>
      <w:r w:rsidRPr="00392700">
        <w:rPr>
          <w:rFonts w:eastAsia="Times New Roman"/>
          <w:iCs/>
          <w:sz w:val="22"/>
          <w:szCs w:val="22"/>
        </w:rPr>
        <w:t>Inovatyvių pirminės sveikatos priežiūros paslaugų teikimo ir organizavimo modelių kūrimas ir išbandymas Vidurio ir vakarų Lietuvos regionas</w:t>
      </w:r>
      <w:r w:rsidRPr="00392700">
        <w:t xml:space="preserve">“ veiklą Nr. </w:t>
      </w:r>
      <w:r w:rsidRPr="00392700">
        <w:rPr>
          <w:iCs/>
          <w:sz w:val="22"/>
          <w:szCs w:val="22"/>
        </w:rPr>
        <w:t>11-002-02-11-01-06-08.</w:t>
      </w:r>
    </w:p>
    <w:p w14:paraId="38AC12D0" w14:textId="65E80126" w:rsidR="009C2C87" w:rsidRPr="00392700" w:rsidRDefault="009C2C87" w:rsidP="009C6815">
      <w:pPr>
        <w:numPr>
          <w:ilvl w:val="1"/>
          <w:numId w:val="4"/>
        </w:numPr>
        <w:tabs>
          <w:tab w:val="clear" w:pos="1589"/>
          <w:tab w:val="num" w:pos="567"/>
          <w:tab w:val="left" w:pos="1134"/>
        </w:tabs>
        <w:spacing w:line="276" w:lineRule="auto"/>
        <w:ind w:left="0" w:firstLine="567"/>
        <w:jc w:val="both"/>
      </w:pPr>
      <w:r w:rsidRPr="00392700">
        <w:t xml:space="preserve">Perkančioji organizacija: Klaipėdos miesto savivaldybės administracija, </w:t>
      </w:r>
      <w:r w:rsidR="00B97184" w:rsidRPr="00392700">
        <w:t>Liepų g. 11, Klaipėda, 91502 Klaipėdos m. sav., Lietuva</w:t>
      </w:r>
    </w:p>
    <w:p w14:paraId="221D5D84" w14:textId="77777777" w:rsidR="00C171C8" w:rsidRDefault="009C2C87" w:rsidP="009C6815">
      <w:pPr>
        <w:numPr>
          <w:ilvl w:val="1"/>
          <w:numId w:val="4"/>
        </w:numPr>
        <w:tabs>
          <w:tab w:val="clear" w:pos="1589"/>
          <w:tab w:val="num" w:pos="567"/>
          <w:tab w:val="left" w:pos="1134"/>
        </w:tabs>
        <w:spacing w:line="276" w:lineRule="auto"/>
        <w:ind w:left="0" w:firstLine="567"/>
        <w:jc w:val="both"/>
      </w:pPr>
      <w:r w:rsidRPr="00392700">
        <w:t xml:space="preserve">Projektas įgyvendinamas </w:t>
      </w:r>
      <w:r w:rsidR="00AD20F5" w:rsidRPr="00392700">
        <w:t>tarp 8</w:t>
      </w:r>
      <w:r w:rsidR="00B97184" w:rsidRPr="00392700">
        <w:t xml:space="preserve"> Klaipėdos miesto</w:t>
      </w:r>
      <w:r w:rsidRPr="00392700">
        <w:t xml:space="preserve"> </w:t>
      </w:r>
      <w:r w:rsidR="00B97184" w:rsidRPr="00392700">
        <w:t>sveikatos įstaigų</w:t>
      </w:r>
      <w:r w:rsidR="00546817" w:rsidRPr="00392700">
        <w:t>.</w:t>
      </w:r>
    </w:p>
    <w:p w14:paraId="22393DC1" w14:textId="4A0899D2" w:rsidR="00C171C8" w:rsidRDefault="005E371C" w:rsidP="009C6815">
      <w:pPr>
        <w:numPr>
          <w:ilvl w:val="1"/>
          <w:numId w:val="4"/>
        </w:numPr>
        <w:tabs>
          <w:tab w:val="clear" w:pos="1589"/>
          <w:tab w:val="num" w:pos="567"/>
          <w:tab w:val="left" w:pos="1134"/>
        </w:tabs>
        <w:spacing w:line="276" w:lineRule="auto"/>
        <w:ind w:left="0" w:firstLine="567"/>
        <w:jc w:val="both"/>
        <w:rPr>
          <w:b/>
          <w:bCs/>
        </w:rPr>
      </w:pPr>
      <w:r w:rsidRPr="00C171C8">
        <w:rPr>
          <w:b/>
          <w:bCs/>
        </w:rPr>
        <w:t>Ši</w:t>
      </w:r>
      <w:r w:rsidR="009C2C87" w:rsidRPr="00C171C8">
        <w:rPr>
          <w:b/>
          <w:bCs/>
        </w:rPr>
        <w:t xml:space="preserve">s </w:t>
      </w:r>
      <w:r w:rsidR="00C171C8" w:rsidRPr="00C171C8">
        <w:rPr>
          <w:b/>
          <w:bCs/>
        </w:rPr>
        <w:t xml:space="preserve">pirkimas apima -  </w:t>
      </w:r>
      <w:r w:rsidR="00C171C8" w:rsidRPr="009C6815">
        <w:rPr>
          <w:b/>
          <w:bCs/>
        </w:rPr>
        <w:t>SC veiklos koordinavimo procesus reglamentuojančio dokumento parengimą ir dokumentų, reikalingų pacientų srautų valdymo ir paslaugų teikimo priemonių įgyvendinimui, parengimas</w:t>
      </w:r>
      <w:r w:rsidR="004B3E5B" w:rsidRPr="009C6815">
        <w:rPr>
          <w:b/>
          <w:bCs/>
        </w:rPr>
        <w:t>.</w:t>
      </w:r>
    </w:p>
    <w:p w14:paraId="4701EC99" w14:textId="77777777" w:rsidR="009C6815" w:rsidRPr="009C6815" w:rsidRDefault="009C6815" w:rsidP="009C6815">
      <w:pPr>
        <w:tabs>
          <w:tab w:val="left" w:pos="1134"/>
        </w:tabs>
        <w:spacing w:line="276" w:lineRule="auto"/>
        <w:ind w:left="567"/>
        <w:jc w:val="both"/>
        <w:rPr>
          <w:b/>
          <w:bCs/>
        </w:rPr>
      </w:pPr>
    </w:p>
    <w:p w14:paraId="497F3169" w14:textId="124BC668" w:rsidR="00392D41" w:rsidRPr="00392700" w:rsidRDefault="00392D41" w:rsidP="002D1969">
      <w:pPr>
        <w:tabs>
          <w:tab w:val="left" w:pos="1134"/>
        </w:tabs>
        <w:spacing w:line="276" w:lineRule="auto"/>
        <w:jc w:val="center"/>
        <w:rPr>
          <w:b/>
          <w:bCs/>
        </w:rPr>
      </w:pPr>
      <w:r w:rsidRPr="00392700">
        <w:rPr>
          <w:b/>
          <w:bCs/>
        </w:rPr>
        <w:t xml:space="preserve">2. </w:t>
      </w:r>
      <w:r w:rsidRPr="00392700">
        <w:rPr>
          <w:b/>
          <w:bCs/>
          <w:szCs w:val="24"/>
        </w:rPr>
        <w:t>Bendri reikalavimai Paslaugoms</w:t>
      </w:r>
    </w:p>
    <w:p w14:paraId="339F2B48" w14:textId="77777777" w:rsidR="00CB7548" w:rsidRPr="00392700" w:rsidRDefault="00CB7548" w:rsidP="009C6815">
      <w:pPr>
        <w:tabs>
          <w:tab w:val="left" w:pos="11624"/>
        </w:tabs>
        <w:spacing w:line="276" w:lineRule="auto"/>
        <w:ind w:firstLine="720"/>
        <w:jc w:val="both"/>
        <w:rPr>
          <w:bCs/>
          <w:szCs w:val="24"/>
        </w:rPr>
      </w:pPr>
    </w:p>
    <w:p w14:paraId="07D14D22" w14:textId="03501832" w:rsidR="00392D41" w:rsidRPr="00392700" w:rsidRDefault="00392D41" w:rsidP="009C6815">
      <w:pPr>
        <w:tabs>
          <w:tab w:val="left" w:pos="851"/>
          <w:tab w:val="left" w:pos="993"/>
        </w:tabs>
        <w:spacing w:line="276" w:lineRule="auto"/>
        <w:ind w:firstLine="567"/>
        <w:jc w:val="both"/>
        <w:rPr>
          <w:szCs w:val="24"/>
          <w:lang w:eastAsia="lt-LT"/>
        </w:rPr>
      </w:pPr>
      <w:r w:rsidRPr="00392700">
        <w:rPr>
          <w:szCs w:val="24"/>
          <w:lang w:eastAsia="lt-LT"/>
        </w:rPr>
        <w:t xml:space="preserve">2.1. Paslaugų teikėjas turi užtikrinti, kad teikiant </w:t>
      </w:r>
      <w:r w:rsidRPr="00392700">
        <w:rPr>
          <w:b/>
          <w:bCs/>
          <w:szCs w:val="24"/>
          <w:lang w:eastAsia="lt-LT"/>
        </w:rPr>
        <w:t>Paslaugas nebus įgyvendinami veiksmai, kurie:</w:t>
      </w:r>
    </w:p>
    <w:p w14:paraId="1B86FB9F" w14:textId="77777777" w:rsidR="00392D41" w:rsidRPr="00392700" w:rsidRDefault="00392D41" w:rsidP="009C6815">
      <w:pPr>
        <w:pStyle w:val="Sraopastraipa"/>
        <w:tabs>
          <w:tab w:val="left" w:pos="22"/>
          <w:tab w:val="left" w:pos="589"/>
          <w:tab w:val="left" w:pos="780"/>
          <w:tab w:val="left" w:pos="87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92700">
        <w:rPr>
          <w:rFonts w:ascii="Times New Roman" w:hAnsi="Times New Roman" w:cs="Times New Roman"/>
          <w:sz w:val="24"/>
          <w:szCs w:val="24"/>
        </w:rPr>
        <w:t>- turėtų neigiamą poveikį lygių galimybių (lyties, rasės, tautybės, kalbos, kilmės, socialinės padėties, tikėjimo, įsitikinimų ar pažiūrų,</w:t>
      </w:r>
    </w:p>
    <w:p w14:paraId="211126ED" w14:textId="77777777" w:rsidR="00392D41" w:rsidRPr="00392700" w:rsidRDefault="00392D41" w:rsidP="009C6815">
      <w:pPr>
        <w:pStyle w:val="Sraopastraipa"/>
        <w:tabs>
          <w:tab w:val="left" w:pos="22"/>
          <w:tab w:val="left" w:pos="589"/>
          <w:tab w:val="left" w:pos="780"/>
          <w:tab w:val="left" w:pos="87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92700">
        <w:rPr>
          <w:rFonts w:ascii="Times New Roman" w:hAnsi="Times New Roman" w:cs="Times New Roman"/>
          <w:sz w:val="24"/>
          <w:szCs w:val="24"/>
        </w:rPr>
        <w:t>amžiaus, negalios, lytinės orientacijos, etninės priklausomybės, religijos) principams įgyvendinti;</w:t>
      </w:r>
    </w:p>
    <w:p w14:paraId="49F8E3AD" w14:textId="77777777" w:rsidR="00DD0452" w:rsidRPr="00392700" w:rsidRDefault="00392D41" w:rsidP="009C6815">
      <w:pPr>
        <w:pStyle w:val="Sraopastraipa"/>
        <w:numPr>
          <w:ilvl w:val="0"/>
          <w:numId w:val="6"/>
        </w:numPr>
        <w:tabs>
          <w:tab w:val="left" w:pos="22"/>
          <w:tab w:val="left" w:pos="589"/>
          <w:tab w:val="left" w:pos="780"/>
          <w:tab w:val="left" w:pos="87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92700">
        <w:rPr>
          <w:rFonts w:ascii="Times New Roman" w:hAnsi="Times New Roman" w:cs="Times New Roman"/>
          <w:sz w:val="24"/>
          <w:szCs w:val="24"/>
          <w:lang w:eastAsia="lt-LT"/>
        </w:rPr>
        <w:t>turėtų neigiamą poveikį darnaus vystymosi principui įgyvendinti.</w:t>
      </w:r>
    </w:p>
    <w:p w14:paraId="0C9429AC" w14:textId="52805F8E" w:rsidR="00392700" w:rsidRDefault="00DD0452" w:rsidP="009C6815">
      <w:pPr>
        <w:pStyle w:val="Sraopastraipa"/>
        <w:numPr>
          <w:ilvl w:val="1"/>
          <w:numId w:val="7"/>
        </w:numPr>
        <w:tabs>
          <w:tab w:val="left" w:pos="22"/>
          <w:tab w:val="left" w:pos="589"/>
          <w:tab w:val="left" w:pos="709"/>
          <w:tab w:val="left" w:pos="780"/>
          <w:tab w:val="left" w:pos="851"/>
          <w:tab w:val="left" w:pos="993"/>
        </w:tabs>
        <w:ind w:firstLine="207"/>
        <w:jc w:val="both"/>
        <w:rPr>
          <w:rFonts w:ascii="Times New Roman" w:hAnsi="Times New Roman" w:cs="Times New Roman"/>
          <w:sz w:val="24"/>
          <w:szCs w:val="24"/>
        </w:rPr>
      </w:pPr>
      <w:r w:rsidRPr="00392700">
        <w:rPr>
          <w:rFonts w:ascii="Times New Roman" w:hAnsi="Times New Roman" w:cs="Times New Roman"/>
          <w:szCs w:val="24"/>
        </w:rPr>
        <w:t xml:space="preserve"> </w:t>
      </w:r>
      <w:r w:rsidR="00392D41" w:rsidRPr="00392700">
        <w:rPr>
          <w:rFonts w:ascii="Times New Roman" w:hAnsi="Times New Roman" w:cs="Times New Roman"/>
          <w:sz w:val="24"/>
          <w:szCs w:val="24"/>
        </w:rPr>
        <w:t xml:space="preserve">Atliekamas žaliasis pirkimas. Pirkimas vykdomas vadovaujantis Lietuvos Respublikos aplinkos ministro 2011 m. birželio 28 d. įsakymo Nr. D1-508 „Dėl aplinkos apsaugos kriterijų taikymo, vykdant žaliuosius pirkimus, tvarkos aprašo patvirtinimo“ 4.4.3. punktu.  </w:t>
      </w:r>
    </w:p>
    <w:p w14:paraId="7584B933" w14:textId="77777777" w:rsidR="00F022F7" w:rsidRPr="00392700" w:rsidRDefault="00F022F7" w:rsidP="009C6815">
      <w:pPr>
        <w:pStyle w:val="Sraopastraipa"/>
        <w:tabs>
          <w:tab w:val="left" w:pos="22"/>
          <w:tab w:val="left" w:pos="589"/>
          <w:tab w:val="left" w:pos="709"/>
          <w:tab w:val="left" w:pos="780"/>
          <w:tab w:val="left" w:pos="851"/>
          <w:tab w:val="left" w:pos="993"/>
        </w:tabs>
        <w:ind w:left="567"/>
        <w:jc w:val="both"/>
        <w:rPr>
          <w:rFonts w:ascii="Times New Roman" w:hAnsi="Times New Roman" w:cs="Times New Roman"/>
          <w:sz w:val="24"/>
          <w:szCs w:val="24"/>
        </w:rPr>
      </w:pPr>
    </w:p>
    <w:p w14:paraId="1A6BAC3D" w14:textId="24086E5A" w:rsidR="002960AC" w:rsidRPr="00392700" w:rsidRDefault="002960AC" w:rsidP="002D1969">
      <w:pPr>
        <w:pStyle w:val="Sraopastraipa"/>
        <w:numPr>
          <w:ilvl w:val="0"/>
          <w:numId w:val="7"/>
        </w:numPr>
        <w:tabs>
          <w:tab w:val="left" w:pos="851"/>
          <w:tab w:val="left" w:pos="993"/>
        </w:tabs>
        <w:spacing w:before="120" w:after="120"/>
        <w:ind w:left="357" w:hanging="357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39270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Reikalavimai </w:t>
      </w:r>
      <w:r w:rsidR="009C6815">
        <w:rPr>
          <w:rFonts w:ascii="Times New Roman" w:eastAsia="Times New Roman" w:hAnsi="Times New Roman" w:cs="Times New Roman"/>
          <w:b/>
          <w:bCs/>
          <w:sz w:val="24"/>
          <w:szCs w:val="24"/>
        </w:rPr>
        <w:t>dokumentų parengimui</w:t>
      </w:r>
    </w:p>
    <w:p w14:paraId="436FC443" w14:textId="7DBB9F0E" w:rsidR="002960AC" w:rsidRPr="00392700" w:rsidRDefault="002960AC" w:rsidP="009C6815">
      <w:pPr>
        <w:tabs>
          <w:tab w:val="left" w:pos="851"/>
          <w:tab w:val="left" w:pos="993"/>
        </w:tabs>
        <w:spacing w:before="120" w:after="120" w:line="276" w:lineRule="auto"/>
        <w:jc w:val="both"/>
        <w:rPr>
          <w:rFonts w:eastAsia="Times New Roman"/>
          <w:b/>
          <w:bCs/>
          <w:szCs w:val="24"/>
          <w:u w:val="single"/>
        </w:rPr>
      </w:pPr>
      <w:r w:rsidRPr="00392700">
        <w:rPr>
          <w:rFonts w:eastAsia="Times New Roman"/>
          <w:b/>
          <w:bCs/>
          <w:szCs w:val="24"/>
          <w:u w:val="single"/>
        </w:rPr>
        <w:t xml:space="preserve">3.1. </w:t>
      </w:r>
      <w:r w:rsidRPr="00392700">
        <w:rPr>
          <w:b/>
          <w:bCs/>
          <w:iCs/>
          <w:szCs w:val="24"/>
          <w:u w:val="single"/>
        </w:rPr>
        <w:t>sveikatos centro veiklos koordinavimo procesus reglamentuojančio dokumento</w:t>
      </w:r>
      <w:r w:rsidRPr="00392700">
        <w:rPr>
          <w:b/>
          <w:bCs/>
          <w:szCs w:val="24"/>
          <w:u w:val="single"/>
        </w:rPr>
        <w:t xml:space="preserve"> bei d</w:t>
      </w:r>
      <w:r w:rsidRPr="00392700">
        <w:rPr>
          <w:b/>
          <w:bCs/>
          <w:iCs/>
          <w:szCs w:val="24"/>
          <w:u w:val="single"/>
        </w:rPr>
        <w:t>okumentų, reikalingų  pacientų srautų valdymui parengimas</w:t>
      </w:r>
    </w:p>
    <w:p w14:paraId="0B07AA82" w14:textId="77777777" w:rsidR="002960AC" w:rsidRPr="00392700" w:rsidRDefault="002960AC" w:rsidP="009C6815">
      <w:pPr>
        <w:tabs>
          <w:tab w:val="left" w:pos="851"/>
          <w:tab w:val="left" w:pos="993"/>
        </w:tabs>
        <w:spacing w:line="276" w:lineRule="auto"/>
        <w:jc w:val="both"/>
        <w:rPr>
          <w:rFonts w:eastAsia="Times New Roman"/>
          <w:szCs w:val="24"/>
        </w:rPr>
      </w:pPr>
    </w:p>
    <w:p w14:paraId="2EC9F818" w14:textId="2061F9CD" w:rsidR="005723FC" w:rsidRPr="00392700" w:rsidRDefault="00634EB3" w:rsidP="009C6815">
      <w:pPr>
        <w:tabs>
          <w:tab w:val="left" w:pos="851"/>
          <w:tab w:val="left" w:pos="993"/>
        </w:tabs>
        <w:spacing w:line="276" w:lineRule="auto"/>
        <w:jc w:val="both"/>
        <w:rPr>
          <w:rFonts w:eastAsia="Times New Roman"/>
          <w:szCs w:val="24"/>
        </w:rPr>
      </w:pPr>
      <w:r w:rsidRPr="00392700">
        <w:rPr>
          <w:rFonts w:eastAsia="Times New Roman"/>
          <w:szCs w:val="24"/>
        </w:rPr>
        <w:t>3.</w:t>
      </w:r>
      <w:r w:rsidR="004C6207" w:rsidRPr="00392700">
        <w:rPr>
          <w:rFonts w:eastAsia="Times New Roman"/>
          <w:szCs w:val="24"/>
        </w:rPr>
        <w:t>1</w:t>
      </w:r>
      <w:r w:rsidRPr="00392700">
        <w:rPr>
          <w:rFonts w:eastAsia="Times New Roman"/>
          <w:szCs w:val="24"/>
        </w:rPr>
        <w:t xml:space="preserve">.1. Turi būti parengti </w:t>
      </w:r>
      <w:r w:rsidRPr="00392700">
        <w:rPr>
          <w:rFonts w:eastAsia="Times New Roman"/>
          <w:b/>
          <w:bCs/>
          <w:szCs w:val="24"/>
        </w:rPr>
        <w:t>du dokumentų komplektai</w:t>
      </w:r>
      <w:r w:rsidRPr="00392700">
        <w:rPr>
          <w:rFonts w:eastAsia="Times New Roman"/>
          <w:szCs w:val="24"/>
        </w:rPr>
        <w:t xml:space="preserve">, kurie padės įveiklinti Sveikatos centrą, kuriant veiklos vykdymo algoritmą ir įgyvendinimą. Šių dokumentų parengimas sudarys palankias prielaidas veiksmingai įgyvendinti </w:t>
      </w:r>
      <w:r w:rsidR="0085370D" w:rsidRPr="00392700">
        <w:rPr>
          <w:rFonts w:eastAsia="Times New Roman"/>
          <w:szCs w:val="24"/>
        </w:rPr>
        <w:t>Sveikatos centro</w:t>
      </w:r>
      <w:r w:rsidRPr="00392700">
        <w:rPr>
          <w:rFonts w:eastAsia="Times New Roman"/>
          <w:szCs w:val="24"/>
        </w:rPr>
        <w:t xml:space="preserve"> keliamus uždavinius, sprendžiant pagrindines sveikatos priežiūros problemas</w:t>
      </w:r>
      <w:r w:rsidR="005723FC" w:rsidRPr="00392700">
        <w:rPr>
          <w:rFonts w:eastAsia="Times New Roman"/>
          <w:szCs w:val="24"/>
        </w:rPr>
        <w:t>:</w:t>
      </w:r>
    </w:p>
    <w:p w14:paraId="060179F8" w14:textId="65BB6340" w:rsidR="005723FC" w:rsidRPr="00392700" w:rsidRDefault="005723FC" w:rsidP="009C6815">
      <w:pPr>
        <w:tabs>
          <w:tab w:val="left" w:pos="851"/>
          <w:tab w:val="left" w:pos="993"/>
        </w:tabs>
        <w:spacing w:before="120" w:after="120" w:line="276" w:lineRule="auto"/>
        <w:jc w:val="both"/>
        <w:rPr>
          <w:rFonts w:eastAsia="Aptos"/>
          <w:b/>
          <w:bCs/>
          <w:szCs w:val="24"/>
          <w:u w:val="single"/>
        </w:rPr>
      </w:pPr>
      <w:r w:rsidRPr="00392700">
        <w:rPr>
          <w:rFonts w:eastAsia="Times New Roman"/>
          <w:szCs w:val="24"/>
        </w:rPr>
        <w:t xml:space="preserve">  </w:t>
      </w:r>
      <w:r w:rsidRPr="00392700">
        <w:rPr>
          <w:rFonts w:eastAsia="Times New Roman"/>
          <w:b/>
          <w:bCs/>
          <w:szCs w:val="24"/>
          <w:u w:val="single"/>
        </w:rPr>
        <w:t xml:space="preserve">- I </w:t>
      </w:r>
      <w:r w:rsidR="00114213" w:rsidRPr="00392700">
        <w:rPr>
          <w:rFonts w:eastAsia="Times New Roman"/>
          <w:b/>
          <w:bCs/>
          <w:szCs w:val="24"/>
          <w:u w:val="single"/>
        </w:rPr>
        <w:t xml:space="preserve">dokumentų </w:t>
      </w:r>
      <w:r w:rsidRPr="00392700">
        <w:rPr>
          <w:rFonts w:eastAsia="Times New Roman"/>
          <w:b/>
          <w:bCs/>
          <w:szCs w:val="24"/>
          <w:u w:val="single"/>
        </w:rPr>
        <w:t xml:space="preserve">komplektas: </w:t>
      </w:r>
      <w:r w:rsidRPr="00392700">
        <w:rPr>
          <w:rFonts w:eastAsia="Aptos"/>
          <w:b/>
          <w:bCs/>
          <w:szCs w:val="24"/>
          <w:u w:val="single"/>
        </w:rPr>
        <w:t>Sveikatos centro veiklos koordinavimo procesus reglamentuojančių dokumentų paketas.</w:t>
      </w:r>
    </w:p>
    <w:p w14:paraId="258B37F2" w14:textId="269426A7" w:rsidR="005723FC" w:rsidRPr="00392700" w:rsidRDefault="005723FC" w:rsidP="009C6815">
      <w:pPr>
        <w:spacing w:line="276" w:lineRule="auto"/>
        <w:ind w:firstLine="567"/>
        <w:jc w:val="both"/>
        <w:rPr>
          <w:bCs/>
          <w:iCs/>
          <w:sz w:val="22"/>
          <w:szCs w:val="22"/>
        </w:rPr>
      </w:pPr>
      <w:r w:rsidRPr="00392700">
        <w:rPr>
          <w:bCs/>
          <w:iCs/>
          <w:sz w:val="22"/>
          <w:szCs w:val="22"/>
        </w:rPr>
        <w:lastRenderedPageBreak/>
        <w:t>Sveikatos centro veiklos koordinavimo procesus reglamentuojančio dokumento parengimas yra svarbus žingsnis siekiant užtikrinti efektyvų, sklandų ir organizuotą centro veikimą:</w:t>
      </w:r>
    </w:p>
    <w:p w14:paraId="1448010F" w14:textId="0FD2A3BB" w:rsidR="005723FC" w:rsidRPr="00392700" w:rsidRDefault="005723FC" w:rsidP="009C6815">
      <w:pPr>
        <w:spacing w:line="276" w:lineRule="auto"/>
        <w:ind w:firstLine="567"/>
        <w:jc w:val="both"/>
        <w:rPr>
          <w:bCs/>
          <w:iCs/>
          <w:sz w:val="22"/>
          <w:szCs w:val="22"/>
        </w:rPr>
      </w:pPr>
      <w:r w:rsidRPr="00392700">
        <w:rPr>
          <w:b/>
          <w:iCs/>
          <w:sz w:val="22"/>
          <w:szCs w:val="22"/>
        </w:rPr>
        <w:t>1. Aiškūs procesai ir procedūros:</w:t>
      </w:r>
      <w:r w:rsidRPr="00392700">
        <w:rPr>
          <w:bCs/>
          <w:iCs/>
          <w:sz w:val="22"/>
          <w:szCs w:val="22"/>
        </w:rPr>
        <w:t xml:space="preserve"> Dokument</w:t>
      </w:r>
      <w:r w:rsidR="00114213" w:rsidRPr="00392700">
        <w:rPr>
          <w:bCs/>
          <w:iCs/>
          <w:sz w:val="22"/>
          <w:szCs w:val="22"/>
        </w:rPr>
        <w:t xml:space="preserve">ų </w:t>
      </w:r>
      <w:r w:rsidRPr="00392700">
        <w:rPr>
          <w:bCs/>
          <w:iCs/>
          <w:sz w:val="22"/>
          <w:szCs w:val="22"/>
        </w:rPr>
        <w:t xml:space="preserve"> parengimas </w:t>
      </w:r>
      <w:r w:rsidR="00114213" w:rsidRPr="00392700">
        <w:rPr>
          <w:bCs/>
          <w:iCs/>
          <w:sz w:val="22"/>
          <w:szCs w:val="22"/>
        </w:rPr>
        <w:t>turi padėti</w:t>
      </w:r>
      <w:r w:rsidRPr="00392700">
        <w:rPr>
          <w:bCs/>
          <w:iCs/>
          <w:sz w:val="22"/>
          <w:szCs w:val="22"/>
        </w:rPr>
        <w:t xml:space="preserve"> apibrėžti aiškias veiklos procedūras, </w:t>
      </w:r>
      <w:r w:rsidR="00114213" w:rsidRPr="00392700">
        <w:rPr>
          <w:bCs/>
          <w:iCs/>
          <w:sz w:val="22"/>
          <w:szCs w:val="22"/>
        </w:rPr>
        <w:t xml:space="preserve">kas tikimasi </w:t>
      </w:r>
      <w:r w:rsidRPr="00392700">
        <w:rPr>
          <w:bCs/>
          <w:iCs/>
          <w:sz w:val="22"/>
          <w:szCs w:val="22"/>
        </w:rPr>
        <w:t>sumažin</w:t>
      </w:r>
      <w:r w:rsidR="00114213" w:rsidRPr="00392700">
        <w:rPr>
          <w:bCs/>
          <w:iCs/>
          <w:sz w:val="22"/>
          <w:szCs w:val="22"/>
        </w:rPr>
        <w:t>s</w:t>
      </w:r>
      <w:r w:rsidRPr="00392700">
        <w:rPr>
          <w:bCs/>
          <w:iCs/>
          <w:sz w:val="22"/>
          <w:szCs w:val="22"/>
        </w:rPr>
        <w:t xml:space="preserve"> nesusipratimų ir klaidų galimybę. Tai ypač svarbu, kai dirba daug specialistų ir skirtingų komandų.</w:t>
      </w:r>
    </w:p>
    <w:p w14:paraId="0EB8E095" w14:textId="22CC805A" w:rsidR="005723FC" w:rsidRPr="00392700" w:rsidRDefault="005723FC" w:rsidP="009C6815">
      <w:pPr>
        <w:spacing w:line="276" w:lineRule="auto"/>
        <w:ind w:firstLine="567"/>
        <w:jc w:val="both"/>
        <w:rPr>
          <w:bCs/>
          <w:iCs/>
          <w:sz w:val="22"/>
          <w:szCs w:val="22"/>
        </w:rPr>
      </w:pPr>
      <w:r w:rsidRPr="00392700">
        <w:rPr>
          <w:b/>
          <w:iCs/>
          <w:sz w:val="22"/>
          <w:szCs w:val="22"/>
        </w:rPr>
        <w:t>2. Kokybės užtikrinimas:</w:t>
      </w:r>
      <w:r w:rsidRPr="00392700">
        <w:rPr>
          <w:bCs/>
          <w:iCs/>
          <w:sz w:val="22"/>
          <w:szCs w:val="22"/>
        </w:rPr>
        <w:t xml:space="preserve"> </w:t>
      </w:r>
      <w:r w:rsidR="00114213" w:rsidRPr="00392700">
        <w:rPr>
          <w:bCs/>
          <w:iCs/>
          <w:sz w:val="22"/>
          <w:szCs w:val="22"/>
        </w:rPr>
        <w:t>R</w:t>
      </w:r>
      <w:r w:rsidRPr="00392700">
        <w:rPr>
          <w:bCs/>
          <w:iCs/>
          <w:sz w:val="22"/>
          <w:szCs w:val="22"/>
        </w:rPr>
        <w:t>eglamentuojant</w:t>
      </w:r>
      <w:r w:rsidR="00114213" w:rsidRPr="00392700">
        <w:rPr>
          <w:bCs/>
          <w:iCs/>
          <w:sz w:val="22"/>
          <w:szCs w:val="22"/>
        </w:rPr>
        <w:t>is</w:t>
      </w:r>
      <w:r w:rsidRPr="00392700">
        <w:rPr>
          <w:bCs/>
          <w:iCs/>
          <w:sz w:val="22"/>
          <w:szCs w:val="22"/>
        </w:rPr>
        <w:t xml:space="preserve"> dokument</w:t>
      </w:r>
      <w:r w:rsidR="00114213" w:rsidRPr="00392700">
        <w:rPr>
          <w:bCs/>
          <w:iCs/>
          <w:sz w:val="22"/>
          <w:szCs w:val="22"/>
        </w:rPr>
        <w:t>as</w:t>
      </w:r>
      <w:r w:rsidRPr="00392700">
        <w:rPr>
          <w:bCs/>
          <w:iCs/>
          <w:sz w:val="22"/>
          <w:szCs w:val="22"/>
        </w:rPr>
        <w:t xml:space="preserve">, gali užtikrinti, kad visos procedūros yra atliktos laikantis nustatytų standartų, o tai </w:t>
      </w:r>
      <w:r w:rsidR="00114213" w:rsidRPr="00392700">
        <w:rPr>
          <w:bCs/>
          <w:iCs/>
          <w:sz w:val="22"/>
          <w:szCs w:val="22"/>
        </w:rPr>
        <w:t>tikimasi prisidės</w:t>
      </w:r>
      <w:r w:rsidRPr="00392700">
        <w:rPr>
          <w:bCs/>
          <w:iCs/>
          <w:sz w:val="22"/>
          <w:szCs w:val="22"/>
        </w:rPr>
        <w:t xml:space="preserve"> prie paslaugų kokybės gerinimo.</w:t>
      </w:r>
    </w:p>
    <w:p w14:paraId="3AA6698A" w14:textId="6CA23067" w:rsidR="005723FC" w:rsidRPr="00392700" w:rsidRDefault="005723FC" w:rsidP="009C6815">
      <w:pPr>
        <w:spacing w:line="276" w:lineRule="auto"/>
        <w:ind w:firstLine="567"/>
        <w:jc w:val="both"/>
        <w:rPr>
          <w:bCs/>
          <w:iCs/>
          <w:sz w:val="22"/>
          <w:szCs w:val="22"/>
        </w:rPr>
      </w:pPr>
      <w:r w:rsidRPr="00392700">
        <w:rPr>
          <w:b/>
          <w:iCs/>
          <w:sz w:val="22"/>
          <w:szCs w:val="22"/>
        </w:rPr>
        <w:t>3. Koordinavimas tarp darbuotojų:</w:t>
      </w:r>
      <w:r w:rsidRPr="00392700">
        <w:rPr>
          <w:bCs/>
          <w:iCs/>
          <w:sz w:val="22"/>
          <w:szCs w:val="22"/>
        </w:rPr>
        <w:t xml:space="preserve"> </w:t>
      </w:r>
      <w:r w:rsidR="00114213" w:rsidRPr="00392700">
        <w:rPr>
          <w:bCs/>
          <w:iCs/>
          <w:sz w:val="22"/>
          <w:szCs w:val="22"/>
        </w:rPr>
        <w:t>Dokumentų paketas</w:t>
      </w:r>
      <w:r w:rsidRPr="00392700">
        <w:rPr>
          <w:bCs/>
          <w:iCs/>
          <w:sz w:val="22"/>
          <w:szCs w:val="22"/>
        </w:rPr>
        <w:t xml:space="preserve"> lei</w:t>
      </w:r>
      <w:r w:rsidR="00114213" w:rsidRPr="00392700">
        <w:rPr>
          <w:bCs/>
          <w:iCs/>
          <w:sz w:val="22"/>
          <w:szCs w:val="22"/>
        </w:rPr>
        <w:t>s</w:t>
      </w:r>
      <w:r w:rsidRPr="00392700">
        <w:rPr>
          <w:bCs/>
          <w:iCs/>
          <w:sz w:val="22"/>
          <w:szCs w:val="22"/>
        </w:rPr>
        <w:t xml:space="preserve"> užtikrinti, kad visi darbuotojai būtų informuoti apie savo pareigas ir atsakomybes, o tai </w:t>
      </w:r>
      <w:r w:rsidR="00114213" w:rsidRPr="00392700">
        <w:rPr>
          <w:bCs/>
          <w:iCs/>
          <w:sz w:val="22"/>
          <w:szCs w:val="22"/>
        </w:rPr>
        <w:t xml:space="preserve">tikimasi </w:t>
      </w:r>
      <w:r w:rsidRPr="00392700">
        <w:rPr>
          <w:bCs/>
          <w:iCs/>
          <w:sz w:val="22"/>
          <w:szCs w:val="22"/>
        </w:rPr>
        <w:t>skatin</w:t>
      </w:r>
      <w:r w:rsidR="00114213" w:rsidRPr="00392700">
        <w:rPr>
          <w:bCs/>
          <w:iCs/>
          <w:sz w:val="22"/>
          <w:szCs w:val="22"/>
        </w:rPr>
        <w:t>s</w:t>
      </w:r>
      <w:r w:rsidRPr="00392700">
        <w:rPr>
          <w:bCs/>
          <w:iCs/>
          <w:sz w:val="22"/>
          <w:szCs w:val="22"/>
        </w:rPr>
        <w:t xml:space="preserve"> gerą komandų bendradarbiavimą.</w:t>
      </w:r>
    </w:p>
    <w:p w14:paraId="1206452D" w14:textId="7BCDE202" w:rsidR="005723FC" w:rsidRPr="00392700" w:rsidRDefault="005723FC" w:rsidP="009C6815">
      <w:pPr>
        <w:spacing w:line="276" w:lineRule="auto"/>
        <w:ind w:firstLine="567"/>
        <w:jc w:val="both"/>
        <w:rPr>
          <w:bCs/>
          <w:iCs/>
          <w:sz w:val="22"/>
          <w:szCs w:val="22"/>
        </w:rPr>
      </w:pPr>
      <w:r w:rsidRPr="00392700">
        <w:rPr>
          <w:b/>
          <w:iCs/>
          <w:sz w:val="22"/>
          <w:szCs w:val="22"/>
        </w:rPr>
        <w:t xml:space="preserve">4. Teisinis atitikties užtikrinimas: </w:t>
      </w:r>
      <w:r w:rsidRPr="00392700">
        <w:rPr>
          <w:bCs/>
          <w:iCs/>
          <w:sz w:val="22"/>
          <w:szCs w:val="22"/>
        </w:rPr>
        <w:t>Dokument</w:t>
      </w:r>
      <w:r w:rsidR="00114213" w:rsidRPr="00392700">
        <w:rPr>
          <w:bCs/>
          <w:iCs/>
          <w:sz w:val="22"/>
          <w:szCs w:val="22"/>
        </w:rPr>
        <w:t>ų paketas</w:t>
      </w:r>
      <w:r w:rsidRPr="00392700">
        <w:rPr>
          <w:bCs/>
          <w:iCs/>
          <w:sz w:val="22"/>
          <w:szCs w:val="22"/>
        </w:rPr>
        <w:t xml:space="preserve"> </w:t>
      </w:r>
      <w:r w:rsidR="00114213" w:rsidRPr="00392700">
        <w:rPr>
          <w:bCs/>
          <w:iCs/>
          <w:sz w:val="22"/>
          <w:szCs w:val="22"/>
        </w:rPr>
        <w:t>tikimasi padės</w:t>
      </w:r>
      <w:r w:rsidRPr="00392700">
        <w:rPr>
          <w:bCs/>
          <w:iCs/>
          <w:sz w:val="22"/>
          <w:szCs w:val="22"/>
        </w:rPr>
        <w:t xml:space="preserve"> užtikrinti, kad sveikatos centro veikla atitiktų teisės aktus ir reglamentus,</w:t>
      </w:r>
      <w:r w:rsidR="00114213" w:rsidRPr="00392700">
        <w:rPr>
          <w:bCs/>
          <w:iCs/>
          <w:sz w:val="22"/>
          <w:szCs w:val="22"/>
        </w:rPr>
        <w:t xml:space="preserve"> o</w:t>
      </w:r>
      <w:r w:rsidRPr="00392700">
        <w:rPr>
          <w:bCs/>
          <w:iCs/>
          <w:sz w:val="22"/>
          <w:szCs w:val="22"/>
        </w:rPr>
        <w:t xml:space="preserve"> tai </w:t>
      </w:r>
      <w:r w:rsidR="00114213" w:rsidRPr="00392700">
        <w:rPr>
          <w:bCs/>
          <w:iCs/>
          <w:sz w:val="22"/>
          <w:szCs w:val="22"/>
        </w:rPr>
        <w:t xml:space="preserve">padės sumažinti </w:t>
      </w:r>
      <w:r w:rsidRPr="00392700">
        <w:rPr>
          <w:bCs/>
          <w:iCs/>
          <w:sz w:val="22"/>
          <w:szCs w:val="22"/>
        </w:rPr>
        <w:t>teisinės atsakomybės riziką.</w:t>
      </w:r>
    </w:p>
    <w:p w14:paraId="3EE4197C" w14:textId="13685A5F" w:rsidR="005723FC" w:rsidRPr="00392700" w:rsidRDefault="005723FC" w:rsidP="009C6815">
      <w:pPr>
        <w:spacing w:line="276" w:lineRule="auto"/>
        <w:ind w:firstLine="567"/>
        <w:jc w:val="both"/>
        <w:rPr>
          <w:bCs/>
          <w:iCs/>
          <w:sz w:val="22"/>
          <w:szCs w:val="22"/>
        </w:rPr>
      </w:pPr>
      <w:r w:rsidRPr="00392700">
        <w:rPr>
          <w:b/>
          <w:iCs/>
          <w:sz w:val="22"/>
          <w:szCs w:val="22"/>
        </w:rPr>
        <w:t>5. Problematikos sprendimas:</w:t>
      </w:r>
      <w:r w:rsidRPr="00392700">
        <w:rPr>
          <w:bCs/>
          <w:iCs/>
          <w:sz w:val="22"/>
          <w:szCs w:val="22"/>
        </w:rPr>
        <w:t xml:space="preserve"> Jeigu centre buvo tam tikrų - veiklos trūkumų, dokument</w:t>
      </w:r>
      <w:r w:rsidR="00114213" w:rsidRPr="00392700">
        <w:rPr>
          <w:bCs/>
          <w:iCs/>
          <w:sz w:val="22"/>
          <w:szCs w:val="22"/>
        </w:rPr>
        <w:t>ų</w:t>
      </w:r>
      <w:r w:rsidRPr="00392700">
        <w:rPr>
          <w:bCs/>
          <w:iCs/>
          <w:sz w:val="22"/>
          <w:szCs w:val="22"/>
        </w:rPr>
        <w:t xml:space="preserve"> parengimas </w:t>
      </w:r>
      <w:r w:rsidR="00114213" w:rsidRPr="00392700">
        <w:rPr>
          <w:bCs/>
          <w:iCs/>
          <w:sz w:val="22"/>
          <w:szCs w:val="22"/>
        </w:rPr>
        <w:t>tikimasi padės</w:t>
      </w:r>
      <w:r w:rsidRPr="00392700">
        <w:rPr>
          <w:bCs/>
          <w:iCs/>
          <w:sz w:val="22"/>
          <w:szCs w:val="22"/>
        </w:rPr>
        <w:t xml:space="preserve"> identifikuoti šias problemas ir pasiūlyti sprendimus, kurie užtikrintų geresnį veiklos organizavimą.</w:t>
      </w:r>
    </w:p>
    <w:p w14:paraId="5ECA11BC" w14:textId="06E25551" w:rsidR="005723FC" w:rsidRPr="00392700" w:rsidRDefault="005723FC" w:rsidP="009C6815">
      <w:pPr>
        <w:spacing w:line="276" w:lineRule="auto"/>
        <w:ind w:firstLine="567"/>
        <w:jc w:val="both"/>
        <w:rPr>
          <w:bCs/>
          <w:iCs/>
          <w:sz w:val="22"/>
          <w:szCs w:val="22"/>
        </w:rPr>
      </w:pPr>
      <w:r w:rsidRPr="00392700">
        <w:rPr>
          <w:b/>
          <w:iCs/>
          <w:sz w:val="22"/>
          <w:szCs w:val="22"/>
        </w:rPr>
        <w:t>6. Nuolatinis tobulinimas:</w:t>
      </w:r>
      <w:r w:rsidRPr="00392700">
        <w:rPr>
          <w:bCs/>
          <w:iCs/>
          <w:sz w:val="22"/>
          <w:szCs w:val="22"/>
        </w:rPr>
        <w:t xml:space="preserve"> Reguliar</w:t>
      </w:r>
      <w:r w:rsidR="00114213" w:rsidRPr="00392700">
        <w:rPr>
          <w:bCs/>
          <w:iCs/>
          <w:sz w:val="22"/>
          <w:szCs w:val="22"/>
        </w:rPr>
        <w:t xml:space="preserve">us dokumentų atnaujinimas leis </w:t>
      </w:r>
      <w:r w:rsidRPr="00392700">
        <w:rPr>
          <w:bCs/>
          <w:iCs/>
          <w:sz w:val="22"/>
          <w:szCs w:val="22"/>
        </w:rPr>
        <w:t>nuolat peržiūrėti ir gerinti veiklos procesus, prisitaikyti prie besikeičiančių aplinkybių arba naujų mokslo įžvalgų.</w:t>
      </w:r>
    </w:p>
    <w:p w14:paraId="3167ECCD" w14:textId="566F96CC" w:rsidR="005723FC" w:rsidRPr="00392700" w:rsidRDefault="005723FC" w:rsidP="009C6815">
      <w:pPr>
        <w:spacing w:line="276" w:lineRule="auto"/>
        <w:ind w:firstLine="567"/>
        <w:jc w:val="both"/>
        <w:rPr>
          <w:bCs/>
          <w:iCs/>
          <w:sz w:val="22"/>
          <w:szCs w:val="22"/>
        </w:rPr>
      </w:pPr>
      <w:r w:rsidRPr="00392700">
        <w:rPr>
          <w:b/>
          <w:iCs/>
          <w:sz w:val="22"/>
          <w:szCs w:val="22"/>
        </w:rPr>
        <w:t>7. Informacijos pateikimas:</w:t>
      </w:r>
      <w:r w:rsidRPr="00392700">
        <w:rPr>
          <w:bCs/>
          <w:iCs/>
          <w:sz w:val="22"/>
          <w:szCs w:val="22"/>
        </w:rPr>
        <w:t xml:space="preserve"> </w:t>
      </w:r>
      <w:r w:rsidR="00114213" w:rsidRPr="00392700">
        <w:rPr>
          <w:bCs/>
          <w:iCs/>
          <w:sz w:val="22"/>
          <w:szCs w:val="22"/>
        </w:rPr>
        <w:t>Parengti dokumentai tikimasi taps</w:t>
      </w:r>
      <w:r w:rsidRPr="00392700">
        <w:rPr>
          <w:bCs/>
          <w:iCs/>
          <w:sz w:val="22"/>
          <w:szCs w:val="22"/>
        </w:rPr>
        <w:t xml:space="preserve"> informacijos šaltiniu naujiems darbuotojams, padedant jiems greičiau suprasti centro veiklą ir kultūrą.</w:t>
      </w:r>
    </w:p>
    <w:p w14:paraId="60388780" w14:textId="6072BD10" w:rsidR="00634EB3" w:rsidRPr="00392700" w:rsidRDefault="005723FC" w:rsidP="009C6815">
      <w:pPr>
        <w:tabs>
          <w:tab w:val="left" w:pos="851"/>
          <w:tab w:val="left" w:pos="993"/>
        </w:tabs>
        <w:spacing w:before="120" w:after="120" w:line="276" w:lineRule="auto"/>
        <w:jc w:val="both"/>
        <w:rPr>
          <w:rFonts w:eastAsia="Aptos"/>
          <w:b/>
          <w:bCs/>
          <w:iCs/>
          <w:szCs w:val="24"/>
          <w:u w:val="single"/>
        </w:rPr>
      </w:pPr>
      <w:r w:rsidRPr="00392700">
        <w:rPr>
          <w:rFonts w:eastAsia="Aptos"/>
          <w:szCs w:val="24"/>
        </w:rPr>
        <w:t xml:space="preserve">  </w:t>
      </w:r>
      <w:r w:rsidRPr="00392700">
        <w:rPr>
          <w:rFonts w:eastAsia="Aptos"/>
          <w:b/>
          <w:bCs/>
          <w:szCs w:val="24"/>
          <w:u w:val="single"/>
        </w:rPr>
        <w:t xml:space="preserve">- II </w:t>
      </w:r>
      <w:r w:rsidR="00C87413" w:rsidRPr="00392700">
        <w:rPr>
          <w:rFonts w:eastAsia="Aptos"/>
          <w:b/>
          <w:bCs/>
          <w:szCs w:val="24"/>
          <w:u w:val="single"/>
        </w:rPr>
        <w:t xml:space="preserve">dokumentų </w:t>
      </w:r>
      <w:r w:rsidRPr="00392700">
        <w:rPr>
          <w:rFonts w:eastAsia="Aptos"/>
          <w:b/>
          <w:bCs/>
          <w:szCs w:val="24"/>
          <w:u w:val="single"/>
        </w:rPr>
        <w:t xml:space="preserve">komplektas: </w:t>
      </w:r>
      <w:r w:rsidRPr="00392700">
        <w:rPr>
          <w:rFonts w:eastAsia="Aptos"/>
          <w:b/>
          <w:bCs/>
          <w:iCs/>
          <w:szCs w:val="24"/>
          <w:u w:val="single"/>
        </w:rPr>
        <w:t>Dokumentų paketas, reikalingas pacientų srautų valdymo ir (ar) paslaugų teikimo priemonių (taikant žaliojo koridoriaus principą) įgyvendinimui.</w:t>
      </w:r>
    </w:p>
    <w:p w14:paraId="473290F6" w14:textId="77777777" w:rsidR="005723FC" w:rsidRPr="00392700" w:rsidRDefault="005723FC" w:rsidP="009C6815">
      <w:pPr>
        <w:spacing w:line="276" w:lineRule="auto"/>
        <w:ind w:firstLine="567"/>
        <w:jc w:val="both"/>
        <w:rPr>
          <w:bCs/>
          <w:iCs/>
          <w:sz w:val="22"/>
          <w:szCs w:val="22"/>
        </w:rPr>
      </w:pPr>
      <w:r w:rsidRPr="00392700">
        <w:rPr>
          <w:bCs/>
          <w:iCs/>
          <w:sz w:val="22"/>
          <w:szCs w:val="22"/>
        </w:rPr>
        <w:t>Dokumentų, reikalingų  pacientų srautų valdymo ir (ar) paslaugų teikimo priemonių (</w:t>
      </w:r>
      <w:r w:rsidRPr="00392700">
        <w:rPr>
          <w:b/>
          <w:iCs/>
          <w:sz w:val="22"/>
          <w:szCs w:val="22"/>
        </w:rPr>
        <w:t>taikant žaliojo koridoriaus principą</w:t>
      </w:r>
      <w:r w:rsidRPr="00392700">
        <w:rPr>
          <w:bCs/>
          <w:iCs/>
          <w:sz w:val="22"/>
          <w:szCs w:val="22"/>
        </w:rPr>
        <w:t>) įgyvendinimui, parengimo nauda:</w:t>
      </w:r>
    </w:p>
    <w:p w14:paraId="2571796F" w14:textId="04878CBD" w:rsidR="005723FC" w:rsidRPr="00392700" w:rsidRDefault="005723FC" w:rsidP="009C6815">
      <w:pPr>
        <w:spacing w:line="276" w:lineRule="auto"/>
        <w:ind w:firstLine="567"/>
        <w:jc w:val="both"/>
        <w:rPr>
          <w:sz w:val="22"/>
          <w:szCs w:val="18"/>
        </w:rPr>
      </w:pPr>
      <w:r w:rsidRPr="00392700">
        <w:rPr>
          <w:b/>
          <w:bCs/>
          <w:sz w:val="22"/>
          <w:szCs w:val="18"/>
        </w:rPr>
        <w:t>1. Efektyvus pacientų srautų valdymas:</w:t>
      </w:r>
      <w:r w:rsidRPr="00392700">
        <w:rPr>
          <w:sz w:val="22"/>
          <w:szCs w:val="18"/>
        </w:rPr>
        <w:t xml:space="preserve"> </w:t>
      </w:r>
      <w:r w:rsidRPr="00392700">
        <w:rPr>
          <w:b/>
          <w:bCs/>
          <w:sz w:val="22"/>
          <w:szCs w:val="18"/>
        </w:rPr>
        <w:t>Žaliojo koridoriaus</w:t>
      </w:r>
      <w:r w:rsidRPr="00392700">
        <w:rPr>
          <w:sz w:val="22"/>
          <w:szCs w:val="18"/>
        </w:rPr>
        <w:t xml:space="preserve"> principas </w:t>
      </w:r>
      <w:r w:rsidR="000755A9" w:rsidRPr="00392700">
        <w:rPr>
          <w:sz w:val="22"/>
          <w:szCs w:val="18"/>
        </w:rPr>
        <w:t xml:space="preserve">tikimasi </w:t>
      </w:r>
      <w:r w:rsidRPr="00392700">
        <w:rPr>
          <w:sz w:val="22"/>
          <w:szCs w:val="18"/>
        </w:rPr>
        <w:t>leis optimizuoti pacientų judėjimą ligoninėje, sumažinant bereikalingus sustojimus ir laukimo laiką, tuo pačiu užtikrins, kad pacientai greičiau gautų reikiamas paslaugas.</w:t>
      </w:r>
    </w:p>
    <w:p w14:paraId="3E5C6FEE" w14:textId="779843B6" w:rsidR="005723FC" w:rsidRPr="00392700" w:rsidRDefault="005723FC" w:rsidP="009C6815">
      <w:pPr>
        <w:spacing w:line="276" w:lineRule="auto"/>
        <w:ind w:firstLine="567"/>
        <w:jc w:val="both"/>
        <w:rPr>
          <w:sz w:val="22"/>
          <w:szCs w:val="18"/>
        </w:rPr>
      </w:pPr>
      <w:r w:rsidRPr="00392700">
        <w:rPr>
          <w:b/>
          <w:bCs/>
          <w:sz w:val="22"/>
          <w:szCs w:val="18"/>
        </w:rPr>
        <w:t>2. Patobulinta paslaugų teikimo kokybė:</w:t>
      </w:r>
      <w:r w:rsidRPr="00392700">
        <w:rPr>
          <w:sz w:val="22"/>
          <w:szCs w:val="18"/>
        </w:rPr>
        <w:t xml:space="preserve"> paslaugų teikimas pacientams </w:t>
      </w:r>
      <w:r w:rsidR="000755A9" w:rsidRPr="00392700">
        <w:rPr>
          <w:sz w:val="22"/>
          <w:szCs w:val="18"/>
        </w:rPr>
        <w:t xml:space="preserve">tikimasi pagerins </w:t>
      </w:r>
      <w:r w:rsidRPr="00392700">
        <w:rPr>
          <w:sz w:val="22"/>
          <w:szCs w:val="18"/>
        </w:rPr>
        <w:t>gydymo rezultatus ir padidi</w:t>
      </w:r>
      <w:r w:rsidR="000755A9" w:rsidRPr="00392700">
        <w:rPr>
          <w:sz w:val="22"/>
          <w:szCs w:val="18"/>
        </w:rPr>
        <w:t>ns</w:t>
      </w:r>
      <w:r w:rsidRPr="00392700">
        <w:rPr>
          <w:sz w:val="22"/>
          <w:szCs w:val="18"/>
        </w:rPr>
        <w:t xml:space="preserve"> pasitenkinimą teikiamomis paslaugomis.</w:t>
      </w:r>
    </w:p>
    <w:p w14:paraId="776497D2" w14:textId="01D0787D" w:rsidR="005723FC" w:rsidRPr="00392700" w:rsidRDefault="005723FC" w:rsidP="009C6815">
      <w:pPr>
        <w:spacing w:line="276" w:lineRule="auto"/>
        <w:ind w:firstLine="567"/>
        <w:jc w:val="both"/>
        <w:rPr>
          <w:sz w:val="22"/>
          <w:szCs w:val="18"/>
        </w:rPr>
      </w:pPr>
      <w:r w:rsidRPr="00392700">
        <w:rPr>
          <w:b/>
          <w:bCs/>
          <w:sz w:val="22"/>
          <w:szCs w:val="18"/>
        </w:rPr>
        <w:t>3. Prioritetų nustatymas:</w:t>
      </w:r>
      <w:r w:rsidRPr="00392700">
        <w:rPr>
          <w:sz w:val="22"/>
          <w:szCs w:val="18"/>
        </w:rPr>
        <w:t xml:space="preserve"> Žaliojo koridoriaus principas leidžia geriau valdyti pacientų prioritetus, ypač kritiniais atvejais, todėl skubios pagalbos reikalaujančios situacijos yra sprendžiamos efektyviau.</w:t>
      </w:r>
    </w:p>
    <w:p w14:paraId="3C8603B2" w14:textId="5379349D" w:rsidR="005723FC" w:rsidRPr="00392700" w:rsidRDefault="005723FC" w:rsidP="009C6815">
      <w:pPr>
        <w:spacing w:line="276" w:lineRule="auto"/>
        <w:ind w:firstLine="567"/>
        <w:jc w:val="both"/>
        <w:rPr>
          <w:sz w:val="22"/>
          <w:szCs w:val="18"/>
        </w:rPr>
      </w:pPr>
      <w:r w:rsidRPr="00392700">
        <w:rPr>
          <w:b/>
          <w:bCs/>
          <w:sz w:val="22"/>
          <w:szCs w:val="18"/>
        </w:rPr>
        <w:t>4. Išlaidų mažinimas:</w:t>
      </w:r>
      <w:r w:rsidRPr="00392700">
        <w:rPr>
          <w:sz w:val="22"/>
          <w:szCs w:val="18"/>
        </w:rPr>
        <w:t xml:space="preserve"> Efektyvesnis pacientų srautų valdymas </w:t>
      </w:r>
      <w:r w:rsidR="00C87413" w:rsidRPr="00392700">
        <w:rPr>
          <w:sz w:val="22"/>
          <w:szCs w:val="18"/>
        </w:rPr>
        <w:t>tikimasi sumažins</w:t>
      </w:r>
      <w:r w:rsidRPr="00392700">
        <w:rPr>
          <w:sz w:val="22"/>
          <w:szCs w:val="18"/>
        </w:rPr>
        <w:t xml:space="preserve"> ligoninės išlaidas, gerinant darbo našumą ir sumažinant nereikalingus trikdžius.</w:t>
      </w:r>
    </w:p>
    <w:p w14:paraId="3C6C0F11" w14:textId="1B3BF9B7" w:rsidR="00634EB3" w:rsidRPr="00392700" w:rsidRDefault="005723FC" w:rsidP="009C6815">
      <w:pPr>
        <w:spacing w:line="276" w:lineRule="auto"/>
        <w:ind w:firstLine="567"/>
        <w:jc w:val="both"/>
        <w:rPr>
          <w:sz w:val="22"/>
          <w:szCs w:val="18"/>
        </w:rPr>
      </w:pPr>
      <w:r w:rsidRPr="00392700">
        <w:rPr>
          <w:b/>
          <w:bCs/>
          <w:sz w:val="22"/>
          <w:szCs w:val="18"/>
        </w:rPr>
        <w:t>5. Pacientų saugumas:</w:t>
      </w:r>
      <w:r w:rsidRPr="00392700">
        <w:rPr>
          <w:sz w:val="22"/>
          <w:szCs w:val="18"/>
        </w:rPr>
        <w:t xml:space="preserve"> Geresnis srautų valdymas </w:t>
      </w:r>
      <w:r w:rsidR="00C87413" w:rsidRPr="00392700">
        <w:rPr>
          <w:sz w:val="22"/>
          <w:szCs w:val="18"/>
        </w:rPr>
        <w:t>tikimasi sumažins</w:t>
      </w:r>
      <w:r w:rsidRPr="00392700">
        <w:rPr>
          <w:sz w:val="22"/>
          <w:szCs w:val="18"/>
        </w:rPr>
        <w:t xml:space="preserve"> infekcijų plitimą ligoninėje ir užtikrin</w:t>
      </w:r>
      <w:r w:rsidR="00C87413" w:rsidRPr="00392700">
        <w:rPr>
          <w:sz w:val="22"/>
          <w:szCs w:val="18"/>
        </w:rPr>
        <w:t>s</w:t>
      </w:r>
      <w:r w:rsidRPr="00392700">
        <w:rPr>
          <w:sz w:val="22"/>
          <w:szCs w:val="18"/>
        </w:rPr>
        <w:t xml:space="preserve"> aukštesnį pacientų saugumo lygį.</w:t>
      </w:r>
    </w:p>
    <w:p w14:paraId="0AB7D98E" w14:textId="76388953" w:rsidR="005723FC" w:rsidRPr="00392700" w:rsidRDefault="005723FC" w:rsidP="009C6815">
      <w:pPr>
        <w:tabs>
          <w:tab w:val="left" w:pos="851"/>
          <w:tab w:val="left" w:pos="993"/>
        </w:tabs>
        <w:spacing w:before="120" w:after="120" w:line="276" w:lineRule="auto"/>
        <w:jc w:val="both"/>
        <w:rPr>
          <w:rFonts w:eastAsia="Times New Roman"/>
          <w:b/>
          <w:bCs/>
          <w:szCs w:val="24"/>
          <w:u w:val="single"/>
        </w:rPr>
      </w:pPr>
      <w:r w:rsidRPr="00392700">
        <w:rPr>
          <w:rFonts w:eastAsia="Times New Roman"/>
          <w:b/>
          <w:bCs/>
          <w:szCs w:val="24"/>
          <w:u w:val="single"/>
        </w:rPr>
        <w:t>3.</w:t>
      </w:r>
      <w:r w:rsidR="004C6207" w:rsidRPr="00392700">
        <w:rPr>
          <w:rFonts w:eastAsia="Times New Roman"/>
          <w:b/>
          <w:bCs/>
          <w:szCs w:val="24"/>
          <w:u w:val="single"/>
        </w:rPr>
        <w:t>1</w:t>
      </w:r>
      <w:r w:rsidRPr="00392700">
        <w:rPr>
          <w:rFonts w:eastAsia="Times New Roman"/>
          <w:b/>
          <w:bCs/>
          <w:szCs w:val="24"/>
          <w:u w:val="single"/>
        </w:rPr>
        <w:t xml:space="preserve">.2. </w:t>
      </w:r>
      <w:r w:rsidR="00990ACE" w:rsidRPr="00392700">
        <w:rPr>
          <w:rFonts w:eastAsia="Times New Roman"/>
          <w:b/>
          <w:bCs/>
          <w:szCs w:val="24"/>
          <w:u w:val="single"/>
        </w:rPr>
        <w:t>Dokumentų paketai turi apimti:</w:t>
      </w:r>
    </w:p>
    <w:p w14:paraId="7477FB49" w14:textId="206C42BD" w:rsidR="00990ACE" w:rsidRPr="00392700" w:rsidRDefault="00990ACE" w:rsidP="009C6815">
      <w:pPr>
        <w:tabs>
          <w:tab w:val="left" w:pos="851"/>
          <w:tab w:val="left" w:pos="993"/>
        </w:tabs>
        <w:spacing w:before="120" w:after="120" w:line="276" w:lineRule="auto"/>
        <w:jc w:val="both"/>
        <w:rPr>
          <w:rFonts w:eastAsia="Aptos"/>
          <w:szCs w:val="24"/>
          <w:u w:val="single"/>
        </w:rPr>
      </w:pPr>
      <w:r w:rsidRPr="00392700">
        <w:rPr>
          <w:rFonts w:eastAsia="Times New Roman"/>
          <w:szCs w:val="24"/>
        </w:rPr>
        <w:t xml:space="preserve">  </w:t>
      </w:r>
      <w:r w:rsidRPr="00392700">
        <w:rPr>
          <w:rFonts w:eastAsia="Times New Roman"/>
          <w:b/>
          <w:bCs/>
          <w:szCs w:val="24"/>
          <w:u w:val="single"/>
        </w:rPr>
        <w:t xml:space="preserve">- I </w:t>
      </w:r>
      <w:r w:rsidR="00C87413" w:rsidRPr="00392700">
        <w:rPr>
          <w:rFonts w:eastAsia="Times New Roman"/>
          <w:b/>
          <w:bCs/>
          <w:szCs w:val="24"/>
          <w:u w:val="single"/>
        </w:rPr>
        <w:t xml:space="preserve">dokumentų </w:t>
      </w:r>
      <w:r w:rsidRPr="00392700">
        <w:rPr>
          <w:rFonts w:eastAsia="Times New Roman"/>
          <w:b/>
          <w:bCs/>
          <w:szCs w:val="24"/>
          <w:u w:val="single"/>
        </w:rPr>
        <w:t xml:space="preserve">komplektas: </w:t>
      </w:r>
      <w:r w:rsidRPr="00392700">
        <w:rPr>
          <w:rFonts w:eastAsia="Aptos"/>
          <w:szCs w:val="24"/>
          <w:u w:val="single"/>
        </w:rPr>
        <w:t>Sveikatos centro veiklos koordinavimo procesus reglamentuojančių dokumentų paketas:</w:t>
      </w:r>
    </w:p>
    <w:p w14:paraId="3FB9545A" w14:textId="77777777" w:rsidR="00C87413" w:rsidRPr="00392700" w:rsidRDefault="00C87413" w:rsidP="009C6815">
      <w:pPr>
        <w:spacing w:line="276" w:lineRule="auto"/>
        <w:ind w:firstLine="567"/>
        <w:jc w:val="both"/>
        <w:outlineLvl w:val="2"/>
        <w:rPr>
          <w:rFonts w:eastAsia="Times New Roman"/>
          <w:b/>
          <w:bCs/>
          <w:szCs w:val="24"/>
          <w:lang w:eastAsia="lt-LT"/>
        </w:rPr>
      </w:pPr>
      <w:r w:rsidRPr="00392700">
        <w:rPr>
          <w:rFonts w:eastAsia="Times New Roman"/>
          <w:b/>
          <w:bCs/>
          <w:szCs w:val="24"/>
          <w:lang w:eastAsia="lt-LT"/>
        </w:rPr>
        <w:t>1. Įstaigos vidaus tvarkos taisyklės,</w:t>
      </w:r>
      <w:r w:rsidRPr="00392700">
        <w:rPr>
          <w:rFonts w:eastAsia="Times New Roman"/>
          <w:szCs w:val="24"/>
          <w:lang w:eastAsia="lt-LT"/>
        </w:rPr>
        <w:t xml:space="preserve"> turi  apimti darbo organizavimo principus, vidaus tvarką, darbo laiką, atsakomybes, reikalingas visam personalui.</w:t>
      </w:r>
    </w:p>
    <w:p w14:paraId="3E50708E" w14:textId="71EA81FE" w:rsidR="00C87413" w:rsidRPr="00392700" w:rsidRDefault="00C87413" w:rsidP="009C6815">
      <w:pPr>
        <w:spacing w:line="276" w:lineRule="auto"/>
        <w:ind w:firstLine="567"/>
        <w:jc w:val="both"/>
        <w:outlineLvl w:val="2"/>
        <w:rPr>
          <w:rFonts w:eastAsia="Times New Roman"/>
          <w:b/>
          <w:bCs/>
          <w:szCs w:val="24"/>
          <w:lang w:eastAsia="lt-LT"/>
        </w:rPr>
      </w:pPr>
      <w:r w:rsidRPr="00392700">
        <w:rPr>
          <w:rFonts w:eastAsia="Times New Roman"/>
          <w:b/>
          <w:bCs/>
          <w:szCs w:val="24"/>
          <w:lang w:eastAsia="lt-LT"/>
        </w:rPr>
        <w:t xml:space="preserve"> 2. Sveikatos centro veiklos reglamentas / nuostatai, </w:t>
      </w:r>
      <w:r w:rsidRPr="00392700">
        <w:rPr>
          <w:rFonts w:eastAsia="Times New Roman"/>
          <w:szCs w:val="24"/>
          <w:lang w:eastAsia="lt-LT"/>
        </w:rPr>
        <w:t>dokumentas, apibrėžiantis įstaigos misiją, tikslus, veiklos sritis, struktūrą, sprendimų priėmimo tvarką.</w:t>
      </w:r>
    </w:p>
    <w:p w14:paraId="43C878A2" w14:textId="77777777" w:rsidR="00C87413" w:rsidRPr="00392700" w:rsidRDefault="00C87413" w:rsidP="009C6815">
      <w:pPr>
        <w:spacing w:line="276" w:lineRule="auto"/>
        <w:ind w:firstLine="567"/>
        <w:jc w:val="both"/>
        <w:outlineLvl w:val="2"/>
        <w:rPr>
          <w:rFonts w:eastAsia="Times New Roman"/>
          <w:b/>
          <w:bCs/>
          <w:szCs w:val="24"/>
          <w:lang w:eastAsia="lt-LT"/>
        </w:rPr>
      </w:pPr>
      <w:r w:rsidRPr="00392700">
        <w:rPr>
          <w:rFonts w:eastAsia="Times New Roman"/>
          <w:b/>
          <w:bCs/>
          <w:szCs w:val="24"/>
          <w:lang w:eastAsia="lt-LT"/>
        </w:rPr>
        <w:t xml:space="preserve">3. Vidaus procesų valdymo schema (organizacinė struktūra), </w:t>
      </w:r>
      <w:r w:rsidRPr="00392700">
        <w:rPr>
          <w:rFonts w:eastAsia="Times New Roman"/>
          <w:szCs w:val="24"/>
          <w:lang w:eastAsia="lt-LT"/>
        </w:rPr>
        <w:t>vizualus ir tekstinis aprašas, kaip organizuojami pagrindiniai ir pagalbiniai procesai (pvz. paslaugų teikimas, registracija, konsultacijos, stebėjimas, kokybės valdymas).</w:t>
      </w:r>
    </w:p>
    <w:p w14:paraId="0A82F9A5" w14:textId="77777777" w:rsidR="00C87413" w:rsidRPr="00392700" w:rsidRDefault="00C87413" w:rsidP="009C6815">
      <w:pPr>
        <w:spacing w:line="276" w:lineRule="auto"/>
        <w:ind w:firstLine="567"/>
        <w:jc w:val="both"/>
        <w:outlineLvl w:val="2"/>
        <w:rPr>
          <w:rFonts w:eastAsia="Times New Roman"/>
          <w:b/>
          <w:bCs/>
          <w:szCs w:val="24"/>
          <w:lang w:eastAsia="lt-LT"/>
        </w:rPr>
      </w:pPr>
      <w:r w:rsidRPr="00392700">
        <w:rPr>
          <w:rFonts w:eastAsia="Times New Roman"/>
          <w:b/>
          <w:bCs/>
          <w:szCs w:val="24"/>
          <w:lang w:eastAsia="lt-LT"/>
        </w:rPr>
        <w:lastRenderedPageBreak/>
        <w:t xml:space="preserve">4. Darbo pareigybių aprašymai (visų pagrindinių funkcijų) </w:t>
      </w:r>
      <w:r w:rsidRPr="00392700">
        <w:rPr>
          <w:rFonts w:eastAsia="Times New Roman"/>
          <w:szCs w:val="24"/>
          <w:lang w:eastAsia="lt-LT"/>
        </w:rPr>
        <w:t>- vadovo, koordinatoriaus, gydytojo, slaugytojo, registratoriaus ir kt. pozicijoms, kuriuose aiškiai nurodomos atsakomybės, pavaldumas ir veiklos tikslai.</w:t>
      </w:r>
    </w:p>
    <w:p w14:paraId="76D5552B" w14:textId="77777777" w:rsidR="00C87413" w:rsidRPr="00392700" w:rsidRDefault="00C87413" w:rsidP="009C6815">
      <w:pPr>
        <w:spacing w:line="276" w:lineRule="auto"/>
        <w:ind w:firstLine="567"/>
        <w:jc w:val="both"/>
        <w:outlineLvl w:val="2"/>
        <w:rPr>
          <w:rFonts w:eastAsia="Times New Roman"/>
          <w:b/>
          <w:bCs/>
          <w:szCs w:val="24"/>
          <w:lang w:eastAsia="lt-LT"/>
        </w:rPr>
      </w:pPr>
      <w:r w:rsidRPr="00392700">
        <w:rPr>
          <w:rFonts w:eastAsia="Times New Roman"/>
          <w:b/>
          <w:bCs/>
          <w:szCs w:val="24"/>
          <w:lang w:eastAsia="lt-LT"/>
        </w:rPr>
        <w:t>5. Vidaus komunikacijos ir sprendimų priėmimo tvarka</w:t>
      </w:r>
      <w:r w:rsidRPr="00392700">
        <w:rPr>
          <w:rFonts w:eastAsia="Times New Roman"/>
          <w:szCs w:val="24"/>
          <w:lang w:eastAsia="lt-LT"/>
        </w:rPr>
        <w:t>, kurioje nurodoma, kaip sprendžiami operatyviniai klausimai, kaip perduodama informacija, kaip vyksta susirinkimai ir ataskaitų teikimas.</w:t>
      </w:r>
    </w:p>
    <w:p w14:paraId="5C211A6F" w14:textId="77777777" w:rsidR="00C87413" w:rsidRPr="00392700" w:rsidRDefault="00C87413" w:rsidP="009C6815">
      <w:pPr>
        <w:spacing w:line="276" w:lineRule="auto"/>
        <w:ind w:firstLine="567"/>
        <w:jc w:val="both"/>
        <w:outlineLvl w:val="2"/>
        <w:rPr>
          <w:rFonts w:eastAsia="Times New Roman"/>
          <w:szCs w:val="24"/>
          <w:lang w:eastAsia="lt-LT"/>
        </w:rPr>
      </w:pPr>
      <w:r w:rsidRPr="00392700">
        <w:rPr>
          <w:rFonts w:eastAsia="Times New Roman"/>
          <w:b/>
          <w:bCs/>
          <w:szCs w:val="24"/>
          <w:lang w:eastAsia="lt-LT"/>
        </w:rPr>
        <w:t xml:space="preserve">6. Kokybės vadybos principų aprašas </w:t>
      </w:r>
      <w:r w:rsidRPr="00392700">
        <w:rPr>
          <w:rFonts w:eastAsia="Times New Roman"/>
          <w:szCs w:val="24"/>
          <w:lang w:eastAsia="lt-LT"/>
        </w:rPr>
        <w:t>- gali būti kaip atskiras dokumentas arba integruotas į veiklos reglamentą (Pvz.: veiklos indikatoriai, pacientų apklausos, skundų nagrinėjimo tvarka)</w:t>
      </w:r>
    </w:p>
    <w:p w14:paraId="5217724F" w14:textId="2BB3E645" w:rsidR="00114213" w:rsidRPr="00392700" w:rsidRDefault="00C87413" w:rsidP="009C6815">
      <w:pPr>
        <w:spacing w:line="276" w:lineRule="auto"/>
        <w:ind w:firstLine="567"/>
        <w:jc w:val="both"/>
        <w:outlineLvl w:val="2"/>
        <w:rPr>
          <w:rFonts w:eastAsia="Times New Roman"/>
          <w:szCs w:val="24"/>
          <w:lang w:eastAsia="lt-LT"/>
        </w:rPr>
      </w:pPr>
      <w:r w:rsidRPr="00392700">
        <w:rPr>
          <w:rFonts w:eastAsia="Times New Roman"/>
          <w:b/>
          <w:bCs/>
          <w:szCs w:val="24"/>
          <w:lang w:eastAsia="lt-LT"/>
        </w:rPr>
        <w:t>7. Duomenų apsaugos ir konfidencialumo politika</w:t>
      </w:r>
      <w:r w:rsidRPr="00392700">
        <w:rPr>
          <w:rFonts w:eastAsia="Times New Roman"/>
          <w:szCs w:val="24"/>
          <w:lang w:eastAsia="lt-LT"/>
        </w:rPr>
        <w:t>, turi apimti pacientų duomenų tvarkymą pagal BDAR ir LR teisės aktus.</w:t>
      </w:r>
    </w:p>
    <w:p w14:paraId="1E8F6457" w14:textId="0D50D998" w:rsidR="00634EB3" w:rsidRPr="00392700" w:rsidRDefault="006C5759" w:rsidP="009C6815">
      <w:pPr>
        <w:tabs>
          <w:tab w:val="left" w:pos="851"/>
          <w:tab w:val="left" w:pos="993"/>
        </w:tabs>
        <w:spacing w:before="120" w:after="120" w:line="276" w:lineRule="auto"/>
        <w:jc w:val="both"/>
        <w:rPr>
          <w:rFonts w:eastAsia="Aptos"/>
          <w:b/>
          <w:bCs/>
          <w:iCs/>
          <w:szCs w:val="24"/>
          <w:u w:val="single"/>
        </w:rPr>
      </w:pPr>
      <w:r w:rsidRPr="00392700">
        <w:rPr>
          <w:rFonts w:eastAsia="Aptos"/>
          <w:b/>
          <w:bCs/>
          <w:szCs w:val="24"/>
          <w:u w:val="single"/>
        </w:rPr>
        <w:t xml:space="preserve">  </w:t>
      </w:r>
      <w:r w:rsidR="00990ACE" w:rsidRPr="00392700">
        <w:rPr>
          <w:rFonts w:eastAsia="Aptos"/>
          <w:b/>
          <w:bCs/>
          <w:szCs w:val="24"/>
          <w:u w:val="single"/>
        </w:rPr>
        <w:t xml:space="preserve">- II komplektas: </w:t>
      </w:r>
      <w:r w:rsidR="00990ACE" w:rsidRPr="00392700">
        <w:rPr>
          <w:rFonts w:eastAsia="Aptos"/>
          <w:b/>
          <w:bCs/>
          <w:iCs/>
          <w:szCs w:val="24"/>
          <w:u w:val="single"/>
        </w:rPr>
        <w:t>Dokumentų paketas, reikalingas pacientų srautų valdymo ir (ar) paslaugų teikimo priemonių (taikant žaliojo koridoriaus principą) įgyvendinimui:</w:t>
      </w:r>
    </w:p>
    <w:p w14:paraId="4A382BD2" w14:textId="22C0AA99" w:rsidR="003E5788" w:rsidRPr="00392700" w:rsidRDefault="0077186B" w:rsidP="009C6815">
      <w:pPr>
        <w:ind w:firstLine="567"/>
        <w:jc w:val="both"/>
        <w:outlineLvl w:val="2"/>
        <w:rPr>
          <w:rFonts w:eastAsia="Times New Roman"/>
          <w:szCs w:val="24"/>
          <w:lang w:eastAsia="lt-LT"/>
        </w:rPr>
      </w:pPr>
      <w:r w:rsidRPr="00392700">
        <w:rPr>
          <w:rFonts w:eastAsia="Times New Roman"/>
          <w:b/>
          <w:bCs/>
          <w:szCs w:val="24"/>
          <w:lang w:eastAsia="lt-LT"/>
        </w:rPr>
        <w:t>1. Pacientų srautų valdymo tvarkos aprašas</w:t>
      </w:r>
      <w:r w:rsidR="003E5788" w:rsidRPr="00392700">
        <w:rPr>
          <w:rFonts w:eastAsia="Times New Roman"/>
          <w:b/>
          <w:bCs/>
          <w:szCs w:val="24"/>
          <w:lang w:eastAsia="lt-LT"/>
        </w:rPr>
        <w:t xml:space="preserve">, </w:t>
      </w:r>
      <w:r w:rsidR="003E5788" w:rsidRPr="00392700">
        <w:rPr>
          <w:rFonts w:eastAsia="Times New Roman"/>
          <w:szCs w:val="24"/>
          <w:lang w:eastAsia="lt-LT"/>
        </w:rPr>
        <w:t>kuriame turi būti nustatyta</w:t>
      </w:r>
      <w:r w:rsidRPr="00392700">
        <w:rPr>
          <w:rFonts w:eastAsia="Times New Roman"/>
          <w:szCs w:val="24"/>
          <w:lang w:eastAsia="lt-LT"/>
        </w:rPr>
        <w:t xml:space="preserve"> pacientų registracijos, nukreipimo, laukimo, paslaugų teikimo eiliškum</w:t>
      </w:r>
      <w:r w:rsidR="003E5788" w:rsidRPr="00392700">
        <w:rPr>
          <w:rFonts w:eastAsia="Times New Roman"/>
          <w:szCs w:val="24"/>
          <w:lang w:eastAsia="lt-LT"/>
        </w:rPr>
        <w:t>o</w:t>
      </w:r>
      <w:r w:rsidRPr="00392700">
        <w:rPr>
          <w:rFonts w:eastAsia="Times New Roman"/>
          <w:szCs w:val="24"/>
          <w:lang w:eastAsia="lt-LT"/>
        </w:rPr>
        <w:t xml:space="preserve"> ir </w:t>
      </w:r>
      <w:r w:rsidR="00392700" w:rsidRPr="00392700">
        <w:rPr>
          <w:rFonts w:eastAsia="Times New Roman"/>
          <w:szCs w:val="24"/>
          <w:lang w:eastAsia="lt-LT"/>
        </w:rPr>
        <w:t>prioretizavimo</w:t>
      </w:r>
      <w:r w:rsidR="003E5788" w:rsidRPr="00392700">
        <w:rPr>
          <w:rFonts w:eastAsia="Times New Roman"/>
          <w:szCs w:val="24"/>
          <w:lang w:eastAsia="lt-LT"/>
        </w:rPr>
        <w:t xml:space="preserve"> tvarka.</w:t>
      </w:r>
      <w:r w:rsidR="00392700">
        <w:rPr>
          <w:rFonts w:eastAsia="Times New Roman"/>
          <w:szCs w:val="24"/>
          <w:lang w:eastAsia="lt-LT"/>
        </w:rPr>
        <w:t xml:space="preserve"> T</w:t>
      </w:r>
      <w:r w:rsidR="003E5788" w:rsidRPr="00392700">
        <w:rPr>
          <w:rFonts w:eastAsia="Times New Roman"/>
          <w:szCs w:val="24"/>
          <w:lang w:eastAsia="lt-LT"/>
        </w:rPr>
        <w:t>aip pat turi būti n</w:t>
      </w:r>
      <w:r w:rsidRPr="00392700">
        <w:rPr>
          <w:rFonts w:eastAsia="Times New Roman"/>
          <w:szCs w:val="24"/>
          <w:lang w:eastAsia="lt-LT"/>
        </w:rPr>
        <w:t>urodomi „žaliojo koridoriaus“ kriterijai: kokie pacientai jį gauna, kaip identifikuojami, kas priima sprendimą.</w:t>
      </w:r>
    </w:p>
    <w:p w14:paraId="1770C246" w14:textId="77777777" w:rsidR="003E5788" w:rsidRPr="00392700" w:rsidRDefault="0077186B" w:rsidP="009C6815">
      <w:pPr>
        <w:ind w:firstLine="567"/>
        <w:jc w:val="both"/>
        <w:outlineLvl w:val="2"/>
        <w:rPr>
          <w:rFonts w:eastAsia="Times New Roman"/>
          <w:szCs w:val="24"/>
          <w:lang w:eastAsia="lt-LT"/>
        </w:rPr>
      </w:pPr>
      <w:r w:rsidRPr="00392700">
        <w:rPr>
          <w:rFonts w:eastAsia="Times New Roman"/>
          <w:b/>
          <w:bCs/>
          <w:szCs w:val="24"/>
          <w:lang w:eastAsia="lt-LT"/>
        </w:rPr>
        <w:t>2. Paslaugų teikimo algoritmai / maršrutai</w:t>
      </w:r>
      <w:r w:rsidR="003E5788" w:rsidRPr="00392700">
        <w:rPr>
          <w:rFonts w:eastAsia="Times New Roman"/>
          <w:szCs w:val="24"/>
          <w:lang w:eastAsia="lt-LT"/>
        </w:rPr>
        <w:t xml:space="preserve"> - </w:t>
      </w:r>
      <w:r w:rsidRPr="00392700">
        <w:rPr>
          <w:rFonts w:eastAsia="Times New Roman"/>
          <w:szCs w:val="24"/>
          <w:lang w:eastAsia="lt-LT"/>
        </w:rPr>
        <w:t>Pvz.: lėtinių ligų pacientui – registracija → gydytojas → laboratorija → specialistas → gydymo planas.</w:t>
      </w:r>
      <w:r w:rsidR="003E5788" w:rsidRPr="00392700">
        <w:rPr>
          <w:rFonts w:eastAsia="Times New Roman"/>
          <w:szCs w:val="24"/>
          <w:lang w:eastAsia="lt-LT"/>
        </w:rPr>
        <w:t xml:space="preserve"> </w:t>
      </w:r>
      <w:r w:rsidRPr="00392700">
        <w:rPr>
          <w:rFonts w:eastAsia="Times New Roman"/>
          <w:szCs w:val="24"/>
          <w:lang w:eastAsia="lt-LT"/>
        </w:rPr>
        <w:t>Kiekvienam tipiniam atvejui: skubus atvejis, konsultacija, prevencija ir kt.</w:t>
      </w:r>
    </w:p>
    <w:p w14:paraId="599B6048" w14:textId="77777777" w:rsidR="003E5788" w:rsidRPr="00392700" w:rsidRDefault="0077186B" w:rsidP="009C6815">
      <w:pPr>
        <w:ind w:firstLine="567"/>
        <w:jc w:val="both"/>
        <w:outlineLvl w:val="2"/>
        <w:rPr>
          <w:rFonts w:eastAsia="Times New Roman"/>
          <w:szCs w:val="24"/>
          <w:lang w:eastAsia="lt-LT"/>
        </w:rPr>
      </w:pPr>
      <w:r w:rsidRPr="00392700">
        <w:rPr>
          <w:rFonts w:eastAsia="Times New Roman"/>
          <w:b/>
          <w:bCs/>
          <w:szCs w:val="24"/>
          <w:lang w:eastAsia="lt-LT"/>
        </w:rPr>
        <w:t>3. Registracijos ir eilių valdymo taisyklės</w:t>
      </w:r>
      <w:r w:rsidR="003E5788" w:rsidRPr="00392700">
        <w:rPr>
          <w:rFonts w:eastAsia="Times New Roman"/>
          <w:szCs w:val="24"/>
          <w:lang w:eastAsia="lt-LT"/>
        </w:rPr>
        <w:t>, kuriose aprašoma, pateikiama tvarka</w:t>
      </w:r>
      <w:r w:rsidRPr="00392700">
        <w:rPr>
          <w:rFonts w:eastAsia="Times New Roman"/>
          <w:szCs w:val="24"/>
          <w:lang w:eastAsia="lt-LT"/>
        </w:rPr>
        <w:t>, kaip registruojami pacientai (telefonu, internetu, vietoje), kaip formuojamos eilės, kaip valdomas laikas.</w:t>
      </w:r>
      <w:r w:rsidR="003E5788" w:rsidRPr="00392700">
        <w:rPr>
          <w:rFonts w:eastAsia="Times New Roman"/>
          <w:szCs w:val="24"/>
          <w:lang w:eastAsia="lt-LT"/>
        </w:rPr>
        <w:t xml:space="preserve"> Taip pat turi būti parengtos </w:t>
      </w:r>
      <w:r w:rsidRPr="00392700">
        <w:rPr>
          <w:rFonts w:eastAsia="Times New Roman"/>
          <w:szCs w:val="24"/>
          <w:lang w:eastAsia="lt-LT"/>
        </w:rPr>
        <w:t>taisykl</w:t>
      </w:r>
      <w:r w:rsidR="003E5788" w:rsidRPr="00392700">
        <w:rPr>
          <w:rFonts w:eastAsia="Times New Roman"/>
          <w:szCs w:val="24"/>
          <w:lang w:eastAsia="lt-LT"/>
        </w:rPr>
        <w:t>ė</w:t>
      </w:r>
      <w:r w:rsidRPr="00392700">
        <w:rPr>
          <w:rFonts w:eastAsia="Times New Roman"/>
          <w:szCs w:val="24"/>
          <w:lang w:eastAsia="lt-LT"/>
        </w:rPr>
        <w:t>s dėl neatvykimo, perregistravimo.</w:t>
      </w:r>
    </w:p>
    <w:p w14:paraId="6D58D3D4" w14:textId="77777777" w:rsidR="003E5788" w:rsidRPr="00392700" w:rsidRDefault="0077186B" w:rsidP="009C6815">
      <w:pPr>
        <w:ind w:firstLine="567"/>
        <w:jc w:val="both"/>
        <w:outlineLvl w:val="2"/>
        <w:rPr>
          <w:rFonts w:eastAsia="Times New Roman"/>
          <w:szCs w:val="24"/>
          <w:lang w:eastAsia="lt-LT"/>
        </w:rPr>
      </w:pPr>
      <w:r w:rsidRPr="00392700">
        <w:rPr>
          <w:rFonts w:eastAsia="Times New Roman"/>
          <w:b/>
          <w:bCs/>
          <w:szCs w:val="24"/>
          <w:lang w:eastAsia="lt-LT"/>
        </w:rPr>
        <w:t>4. Prioritetinių pacientų sąrašų sudarymo ir tvarkymo metodika</w:t>
      </w:r>
      <w:r w:rsidR="003E5788" w:rsidRPr="00392700">
        <w:rPr>
          <w:rFonts w:eastAsia="Times New Roman"/>
          <w:szCs w:val="24"/>
          <w:lang w:eastAsia="lt-LT"/>
        </w:rPr>
        <w:t>, kurioje turi būti numatyta, k</w:t>
      </w:r>
      <w:r w:rsidRPr="00392700">
        <w:rPr>
          <w:rFonts w:eastAsia="Times New Roman"/>
          <w:szCs w:val="24"/>
          <w:lang w:eastAsia="lt-LT"/>
        </w:rPr>
        <w:t>aip sudaromi prioritetiniai sąrašai (pvz. pagal amžių, diagnozę, riziką).</w:t>
      </w:r>
      <w:r w:rsidR="003E5788" w:rsidRPr="00392700">
        <w:rPr>
          <w:rFonts w:eastAsia="Times New Roman"/>
          <w:szCs w:val="24"/>
          <w:lang w:eastAsia="lt-LT"/>
        </w:rPr>
        <w:t xml:space="preserve"> </w:t>
      </w:r>
      <w:r w:rsidRPr="00392700">
        <w:rPr>
          <w:rFonts w:eastAsia="Times New Roman"/>
          <w:szCs w:val="24"/>
          <w:lang w:eastAsia="lt-LT"/>
        </w:rPr>
        <w:t>Gali būti integruota su šeimos gydytojų ar prevencijos algoritmais.</w:t>
      </w:r>
    </w:p>
    <w:p w14:paraId="0BCBC86C" w14:textId="77777777" w:rsidR="003E5788" w:rsidRPr="00392700" w:rsidRDefault="0077186B" w:rsidP="009C6815">
      <w:pPr>
        <w:ind w:firstLine="567"/>
        <w:jc w:val="both"/>
        <w:outlineLvl w:val="2"/>
        <w:rPr>
          <w:rFonts w:eastAsia="Times New Roman"/>
          <w:szCs w:val="24"/>
          <w:lang w:eastAsia="lt-LT"/>
        </w:rPr>
      </w:pPr>
      <w:r w:rsidRPr="00392700">
        <w:rPr>
          <w:rFonts w:eastAsia="Times New Roman"/>
          <w:b/>
          <w:bCs/>
          <w:szCs w:val="24"/>
          <w:lang w:eastAsia="lt-LT"/>
        </w:rPr>
        <w:t xml:space="preserve"> 5. Paciento informavimo tvarka</w:t>
      </w:r>
      <w:r w:rsidR="003E5788" w:rsidRPr="00392700">
        <w:rPr>
          <w:rFonts w:eastAsia="Times New Roman"/>
          <w:szCs w:val="24"/>
          <w:lang w:eastAsia="lt-LT"/>
        </w:rPr>
        <w:t>, kurioje turi būti numatyta k</w:t>
      </w:r>
      <w:r w:rsidRPr="00392700">
        <w:rPr>
          <w:rFonts w:eastAsia="Times New Roman"/>
          <w:szCs w:val="24"/>
          <w:lang w:eastAsia="lt-LT"/>
        </w:rPr>
        <w:t>aip pacientui paaiškinamas jo maršrutas, kada jis informuojamas apie tolesnius veiksmus, kur kreiptis.</w:t>
      </w:r>
      <w:r w:rsidR="003E5788" w:rsidRPr="00392700">
        <w:rPr>
          <w:rFonts w:eastAsia="Times New Roman"/>
          <w:szCs w:val="24"/>
          <w:lang w:eastAsia="lt-LT"/>
        </w:rPr>
        <w:t xml:space="preserve"> </w:t>
      </w:r>
    </w:p>
    <w:p w14:paraId="36E11D86" w14:textId="77777777" w:rsidR="003E5788" w:rsidRPr="00392700" w:rsidRDefault="0077186B" w:rsidP="009C6815">
      <w:pPr>
        <w:ind w:firstLine="567"/>
        <w:jc w:val="both"/>
        <w:outlineLvl w:val="2"/>
        <w:rPr>
          <w:rFonts w:eastAsia="Times New Roman"/>
          <w:szCs w:val="24"/>
          <w:lang w:eastAsia="lt-LT"/>
        </w:rPr>
      </w:pPr>
      <w:r w:rsidRPr="00392700">
        <w:rPr>
          <w:rFonts w:eastAsia="Times New Roman"/>
          <w:b/>
          <w:bCs/>
          <w:szCs w:val="24"/>
          <w:lang w:eastAsia="lt-LT"/>
        </w:rPr>
        <w:t>6. Paciento kelio kortelė (forma ar IT sprendimas)</w:t>
      </w:r>
      <w:r w:rsidR="003E5788" w:rsidRPr="00392700">
        <w:rPr>
          <w:rFonts w:eastAsia="Times New Roman"/>
          <w:szCs w:val="24"/>
          <w:lang w:eastAsia="lt-LT"/>
        </w:rPr>
        <w:t xml:space="preserve"> - d</w:t>
      </w:r>
      <w:r w:rsidRPr="00392700">
        <w:rPr>
          <w:rFonts w:eastAsia="Times New Roman"/>
          <w:szCs w:val="24"/>
          <w:lang w:eastAsia="lt-LT"/>
        </w:rPr>
        <w:t>okumentas arba sistema, kurioje žymima, kokias paslaugas pacientas jau gavo ir kokios jo laukia.</w:t>
      </w:r>
    </w:p>
    <w:p w14:paraId="55C1D6E7" w14:textId="77777777" w:rsidR="003E5788" w:rsidRPr="00392700" w:rsidRDefault="0077186B" w:rsidP="009C6815">
      <w:pPr>
        <w:ind w:firstLine="567"/>
        <w:jc w:val="both"/>
        <w:outlineLvl w:val="2"/>
        <w:rPr>
          <w:rFonts w:eastAsia="Times New Roman"/>
          <w:szCs w:val="24"/>
          <w:lang w:eastAsia="lt-LT"/>
        </w:rPr>
      </w:pPr>
      <w:r w:rsidRPr="00392700">
        <w:rPr>
          <w:rFonts w:eastAsia="Times New Roman"/>
          <w:b/>
          <w:bCs/>
          <w:szCs w:val="24"/>
          <w:lang w:eastAsia="lt-LT"/>
        </w:rPr>
        <w:t>7. Paciento patirties ir skundų nagrinėjimo tvarka</w:t>
      </w:r>
      <w:r w:rsidR="003E5788" w:rsidRPr="00392700">
        <w:rPr>
          <w:rFonts w:eastAsia="Times New Roman"/>
          <w:szCs w:val="24"/>
          <w:lang w:eastAsia="lt-LT"/>
        </w:rPr>
        <w:t>, kurioje aprašoma</w:t>
      </w:r>
      <w:r w:rsidRPr="00392700">
        <w:rPr>
          <w:rFonts w:eastAsia="Times New Roman"/>
          <w:szCs w:val="24"/>
          <w:lang w:eastAsia="lt-LT"/>
        </w:rPr>
        <w:t>, kaip pacientai gali teikti pastabas, kaip jos nagrinėjamos, kam atsiskaitoma.</w:t>
      </w:r>
    </w:p>
    <w:p w14:paraId="1DB6A7BC" w14:textId="034DA454" w:rsidR="00392700" w:rsidRPr="00392700" w:rsidRDefault="0077186B" w:rsidP="009C6815">
      <w:pPr>
        <w:ind w:firstLine="567"/>
        <w:jc w:val="both"/>
        <w:outlineLvl w:val="2"/>
        <w:rPr>
          <w:rFonts w:eastAsia="Times New Roman"/>
          <w:szCs w:val="24"/>
          <w:lang w:eastAsia="lt-LT"/>
        </w:rPr>
      </w:pPr>
      <w:r w:rsidRPr="00392700">
        <w:rPr>
          <w:rFonts w:eastAsia="Times New Roman"/>
          <w:b/>
          <w:bCs/>
          <w:szCs w:val="24"/>
          <w:lang w:eastAsia="lt-LT"/>
        </w:rPr>
        <w:t>8. Darbuotojų paskirstymo pagal srautus procedūra</w:t>
      </w:r>
      <w:r w:rsidR="003E5788" w:rsidRPr="00392700">
        <w:rPr>
          <w:rFonts w:eastAsia="Times New Roman"/>
          <w:szCs w:val="24"/>
          <w:lang w:eastAsia="lt-LT"/>
        </w:rPr>
        <w:t>, aprašoma k</w:t>
      </w:r>
      <w:r w:rsidRPr="00392700">
        <w:rPr>
          <w:rFonts w:eastAsia="Times New Roman"/>
          <w:szCs w:val="24"/>
          <w:lang w:eastAsia="lt-LT"/>
        </w:rPr>
        <w:t>as koordinuoja srautus, kaip organizuojamos pamainos, kokios atsakomybių ribos</w:t>
      </w:r>
      <w:r w:rsidR="003E5788" w:rsidRPr="00392700">
        <w:rPr>
          <w:rFonts w:eastAsia="Times New Roman"/>
          <w:szCs w:val="24"/>
          <w:lang w:eastAsia="lt-LT"/>
        </w:rPr>
        <w:t>.</w:t>
      </w:r>
    </w:p>
    <w:p w14:paraId="62249FE7" w14:textId="0B1DFB82" w:rsidR="00634EB3" w:rsidRPr="00392700" w:rsidRDefault="0077186B" w:rsidP="009C6815">
      <w:pPr>
        <w:spacing w:before="120" w:after="120"/>
        <w:ind w:firstLine="567"/>
        <w:jc w:val="both"/>
        <w:outlineLvl w:val="2"/>
        <w:rPr>
          <w:rFonts w:eastAsia="Times New Roman"/>
          <w:szCs w:val="24"/>
          <w:lang w:eastAsia="lt-LT"/>
        </w:rPr>
      </w:pPr>
      <w:r w:rsidRPr="00392700">
        <w:rPr>
          <w:rFonts w:eastAsia="Times New Roman"/>
          <w:b/>
          <w:bCs/>
          <w:szCs w:val="24"/>
          <w:lang w:eastAsia="lt-LT"/>
        </w:rPr>
        <w:t>IT sistemų naudojimo tvarka (jei naudojamos e-sveikatos, e-srautų sistemos)</w:t>
      </w:r>
      <w:r w:rsidR="003E5788" w:rsidRPr="00392700">
        <w:rPr>
          <w:rFonts w:eastAsia="Times New Roman"/>
          <w:szCs w:val="24"/>
          <w:lang w:eastAsia="lt-LT"/>
        </w:rPr>
        <w:t>, aprašoma t</w:t>
      </w:r>
      <w:r w:rsidRPr="00392700">
        <w:rPr>
          <w:rFonts w:eastAsia="Times New Roman"/>
          <w:szCs w:val="24"/>
          <w:lang w:eastAsia="lt-LT"/>
        </w:rPr>
        <w:t>varka, kaip personalas dirba su elektroninėmis sistemomis, kokie duomenys pildomi, kokios prieigos</w:t>
      </w:r>
    </w:p>
    <w:p w14:paraId="6D8C8C41" w14:textId="7DBD959E" w:rsidR="0077186B" w:rsidRPr="00392700" w:rsidRDefault="0077186B" w:rsidP="009C6815">
      <w:pPr>
        <w:jc w:val="both"/>
        <w:rPr>
          <w:kern w:val="2"/>
          <w:szCs w:val="24"/>
          <w14:ligatures w14:val="standardContextual"/>
        </w:rPr>
      </w:pPr>
      <w:r w:rsidRPr="00392700">
        <w:rPr>
          <w:kern w:val="2"/>
          <w:szCs w:val="24"/>
          <w14:ligatures w14:val="standardContextual"/>
        </w:rPr>
        <w:t>3.</w:t>
      </w:r>
      <w:r w:rsidR="004C6207" w:rsidRPr="00392700">
        <w:rPr>
          <w:kern w:val="2"/>
          <w:szCs w:val="24"/>
          <w14:ligatures w14:val="standardContextual"/>
        </w:rPr>
        <w:t>1</w:t>
      </w:r>
      <w:r w:rsidRPr="00392700">
        <w:rPr>
          <w:kern w:val="2"/>
          <w:szCs w:val="24"/>
          <w14:ligatures w14:val="standardContextual"/>
        </w:rPr>
        <w:t>.3. Paslaugų suteikimo terminas 3 mėnesiai su galimybe pratęsti sutartį 1 mėnesiui.</w:t>
      </w:r>
    </w:p>
    <w:p w14:paraId="61F42B43" w14:textId="42AF9655" w:rsidR="0077186B" w:rsidRPr="00392700" w:rsidRDefault="0077186B" w:rsidP="009C6815">
      <w:pPr>
        <w:jc w:val="both"/>
        <w:rPr>
          <w:kern w:val="2"/>
          <w:szCs w:val="24"/>
          <w14:ligatures w14:val="standardContextual"/>
        </w:rPr>
      </w:pPr>
      <w:r w:rsidRPr="00392700">
        <w:rPr>
          <w:kern w:val="2"/>
          <w:szCs w:val="24"/>
          <w14:ligatures w14:val="standardContextual"/>
        </w:rPr>
        <w:t>3.</w:t>
      </w:r>
      <w:r w:rsidR="004C6207" w:rsidRPr="00392700">
        <w:rPr>
          <w:kern w:val="2"/>
          <w:szCs w:val="24"/>
          <w14:ligatures w14:val="standardContextual"/>
        </w:rPr>
        <w:t>1</w:t>
      </w:r>
      <w:r w:rsidRPr="00392700">
        <w:rPr>
          <w:kern w:val="2"/>
          <w:szCs w:val="24"/>
          <w14:ligatures w14:val="standardContextual"/>
        </w:rPr>
        <w:t>.4. Paslaugų teikėjas po sutarties pasirašymo visus dokumentus derina su Klaipėdos sveikatos centro paskirtu atstovu.</w:t>
      </w:r>
    </w:p>
    <w:p w14:paraId="09BD6082" w14:textId="290D549A" w:rsidR="0077186B" w:rsidRPr="00392700" w:rsidRDefault="0077186B" w:rsidP="009C6815">
      <w:pPr>
        <w:jc w:val="both"/>
        <w:rPr>
          <w:kern w:val="2"/>
          <w:szCs w:val="24"/>
          <w14:ligatures w14:val="standardContextual"/>
        </w:rPr>
      </w:pPr>
      <w:r w:rsidRPr="00392700">
        <w:rPr>
          <w:kern w:val="2"/>
          <w:szCs w:val="24"/>
          <w14:ligatures w14:val="standardContextual"/>
        </w:rPr>
        <w:t>3.</w:t>
      </w:r>
      <w:r w:rsidR="004C6207" w:rsidRPr="00392700">
        <w:rPr>
          <w:kern w:val="2"/>
          <w:szCs w:val="24"/>
          <w14:ligatures w14:val="standardContextual"/>
        </w:rPr>
        <w:t>1</w:t>
      </w:r>
      <w:r w:rsidRPr="00392700">
        <w:rPr>
          <w:kern w:val="2"/>
          <w:szCs w:val="24"/>
          <w14:ligatures w14:val="standardContextual"/>
        </w:rPr>
        <w:t>.5. Dokumentai turi būti sukurti taisyklinga lietuvių kalba, laikantis bendrinės lietuvių kalbos reikalavimų.</w:t>
      </w:r>
    </w:p>
    <w:p w14:paraId="5249931C" w14:textId="07B0A26C" w:rsidR="0077186B" w:rsidRPr="00392700" w:rsidRDefault="0077186B" w:rsidP="009C6815">
      <w:pPr>
        <w:jc w:val="both"/>
        <w:rPr>
          <w:kern w:val="2"/>
          <w:szCs w:val="24"/>
          <w14:ligatures w14:val="standardContextual"/>
        </w:rPr>
      </w:pPr>
      <w:r w:rsidRPr="00392700">
        <w:rPr>
          <w:kern w:val="2"/>
          <w:szCs w:val="24"/>
          <w14:ligatures w14:val="standardContextual"/>
        </w:rPr>
        <w:t>3.</w:t>
      </w:r>
      <w:r w:rsidR="004C6207" w:rsidRPr="00392700">
        <w:rPr>
          <w:kern w:val="2"/>
          <w:szCs w:val="24"/>
          <w14:ligatures w14:val="standardContextual"/>
        </w:rPr>
        <w:t>1</w:t>
      </w:r>
      <w:r w:rsidRPr="00392700">
        <w:rPr>
          <w:kern w:val="2"/>
          <w:szCs w:val="24"/>
          <w14:ligatures w14:val="standardContextual"/>
        </w:rPr>
        <w:t>.6. Dokumentai pateikiami el. versija.</w:t>
      </w:r>
    </w:p>
    <w:p w14:paraId="7A42BC4A" w14:textId="187151B5" w:rsidR="0077186B" w:rsidRPr="00392700" w:rsidRDefault="0077186B" w:rsidP="009C6815">
      <w:pPr>
        <w:jc w:val="both"/>
        <w:rPr>
          <w:kern w:val="2"/>
          <w:szCs w:val="24"/>
          <w14:ligatures w14:val="standardContextual"/>
        </w:rPr>
      </w:pPr>
      <w:r w:rsidRPr="00392700">
        <w:rPr>
          <w:kern w:val="2"/>
          <w:szCs w:val="24"/>
          <w14:ligatures w14:val="standardContextual"/>
        </w:rPr>
        <w:t>3.</w:t>
      </w:r>
      <w:r w:rsidR="004C6207" w:rsidRPr="00392700">
        <w:rPr>
          <w:kern w:val="2"/>
          <w:szCs w:val="24"/>
          <w14:ligatures w14:val="standardContextual"/>
        </w:rPr>
        <w:t>1</w:t>
      </w:r>
      <w:r w:rsidRPr="00392700">
        <w:rPr>
          <w:kern w:val="2"/>
          <w:szCs w:val="24"/>
          <w14:ligatures w14:val="standardContextual"/>
        </w:rPr>
        <w:t>.7. Atsiskaitymas vykdomas už faktiškai suteiktas paslaugas, t.y. parengus 3.</w:t>
      </w:r>
      <w:r w:rsidR="004C6207" w:rsidRPr="00392700">
        <w:rPr>
          <w:kern w:val="2"/>
          <w:szCs w:val="24"/>
          <w14:ligatures w14:val="standardContextual"/>
        </w:rPr>
        <w:t>1</w:t>
      </w:r>
      <w:r w:rsidRPr="00392700">
        <w:rPr>
          <w:kern w:val="2"/>
          <w:szCs w:val="24"/>
          <w14:ligatures w14:val="standardContextual"/>
        </w:rPr>
        <w:t xml:space="preserve">.2. punkte nurodytus dokumentų paketus, per 30 dienų, pagal Paslaugų teikėjo pateiktą PVM sąskaitą faktūra ir Paslaugų priėmimo – perdavimo aktą. Paslaugos gali būti perduodamos dalimis, t.y. kiekvienas pilnai parengtas dokumentų paketas atskirai. </w:t>
      </w:r>
    </w:p>
    <w:p w14:paraId="719B9900" w14:textId="2BE6DA9F" w:rsidR="00FB7623" w:rsidRPr="00392700" w:rsidRDefault="00723877" w:rsidP="009C6815">
      <w:pPr>
        <w:jc w:val="both"/>
      </w:pPr>
      <w:r w:rsidRPr="00392700">
        <w:rPr>
          <w:kern w:val="2"/>
          <w:szCs w:val="24"/>
          <w14:ligatures w14:val="standardContextual"/>
        </w:rPr>
        <w:t>3.</w:t>
      </w:r>
      <w:r w:rsidR="004C6207" w:rsidRPr="00392700">
        <w:rPr>
          <w:kern w:val="2"/>
          <w:szCs w:val="24"/>
          <w14:ligatures w14:val="standardContextual"/>
        </w:rPr>
        <w:t>1</w:t>
      </w:r>
      <w:r w:rsidRPr="00392700">
        <w:rPr>
          <w:kern w:val="2"/>
          <w:szCs w:val="24"/>
          <w14:ligatures w14:val="standardContextual"/>
        </w:rPr>
        <w:t>.</w:t>
      </w:r>
      <w:r w:rsidR="004C6207" w:rsidRPr="00392700">
        <w:rPr>
          <w:kern w:val="2"/>
          <w:szCs w:val="24"/>
          <w14:ligatures w14:val="standardContextual"/>
        </w:rPr>
        <w:t>8</w:t>
      </w:r>
      <w:r w:rsidRPr="00392700">
        <w:rPr>
          <w:kern w:val="2"/>
          <w:szCs w:val="24"/>
          <w14:ligatures w14:val="standardContextual"/>
        </w:rPr>
        <w:t xml:space="preserve">. </w:t>
      </w:r>
      <w:r w:rsidRPr="00392700">
        <w:t xml:space="preserve">Rengiant dokumentus, susijusius su </w:t>
      </w:r>
      <w:r w:rsidRPr="00392700">
        <w:rPr>
          <w:b/>
          <w:bCs/>
        </w:rPr>
        <w:t>sveikatos centro veiklos koordinavimu</w:t>
      </w:r>
      <w:r w:rsidRPr="00392700">
        <w:t xml:space="preserve"> bei </w:t>
      </w:r>
      <w:r w:rsidRPr="00392700">
        <w:rPr>
          <w:b/>
          <w:bCs/>
        </w:rPr>
        <w:t>pacientų srautų valdymu taikant žaliojo koridoriaus principą</w:t>
      </w:r>
      <w:r w:rsidRPr="00392700">
        <w:t xml:space="preserve">, būtina vadovautis šiais pagrindiniais </w:t>
      </w:r>
      <w:r w:rsidRPr="00392700">
        <w:rPr>
          <w:b/>
          <w:bCs/>
        </w:rPr>
        <w:t xml:space="preserve">Lietuvos </w:t>
      </w:r>
      <w:r w:rsidRPr="00392700">
        <w:rPr>
          <w:b/>
          <w:bCs/>
        </w:rPr>
        <w:lastRenderedPageBreak/>
        <w:t>Respublikos teisės aktais ir norminiais dokumentais</w:t>
      </w:r>
      <w:r w:rsidRPr="00392700">
        <w:t>, kurie nustato sveikatos priežiūros įstaigų veiklos, pacientų teisių, duomenų apsaugos ir kokybės reikalavimus:</w:t>
      </w:r>
    </w:p>
    <w:p w14:paraId="137E49A2" w14:textId="0412053A" w:rsidR="00FB7623" w:rsidRPr="00392700" w:rsidRDefault="00FB7623" w:rsidP="009C6815">
      <w:pPr>
        <w:ind w:firstLine="567"/>
        <w:jc w:val="both"/>
      </w:pPr>
      <w:r w:rsidRPr="00392700">
        <w:t>3.3.</w:t>
      </w:r>
      <w:r w:rsidR="004C6207" w:rsidRPr="00392700">
        <w:t>8</w:t>
      </w:r>
      <w:r w:rsidRPr="00392700">
        <w:t xml:space="preserve">.1. </w:t>
      </w:r>
      <w:r w:rsidRPr="00392700">
        <w:rPr>
          <w:rFonts w:eastAsia="Times New Roman"/>
          <w:szCs w:val="24"/>
          <w:lang w:eastAsia="lt-LT"/>
        </w:rPr>
        <w:t>Lietuvos Respublikos sveikatos sistemos įstatymas</w:t>
      </w:r>
    </w:p>
    <w:p w14:paraId="4ADA5637" w14:textId="58A1B886" w:rsidR="00FB7623" w:rsidRPr="00392700" w:rsidRDefault="00FB7623" w:rsidP="009C6815">
      <w:pPr>
        <w:ind w:firstLine="567"/>
        <w:jc w:val="both"/>
      </w:pPr>
      <w:r w:rsidRPr="00392700">
        <w:rPr>
          <w:rFonts w:eastAsia="Times New Roman"/>
          <w:szCs w:val="24"/>
          <w:lang w:eastAsia="lt-LT"/>
        </w:rPr>
        <w:t>3.3.</w:t>
      </w:r>
      <w:r w:rsidR="004C6207" w:rsidRPr="00392700">
        <w:rPr>
          <w:rFonts w:eastAsia="Times New Roman"/>
          <w:szCs w:val="24"/>
          <w:lang w:eastAsia="lt-LT"/>
        </w:rPr>
        <w:t>8</w:t>
      </w:r>
      <w:r w:rsidRPr="00392700">
        <w:rPr>
          <w:rFonts w:eastAsia="Times New Roman"/>
          <w:szCs w:val="24"/>
          <w:lang w:eastAsia="lt-LT"/>
        </w:rPr>
        <w:t>.2. Lietuvos Respublikos pacientų teisių ir žalos sveikatai atlyginimo įstatymas</w:t>
      </w:r>
    </w:p>
    <w:p w14:paraId="2A29FB1E" w14:textId="1DEC061A" w:rsidR="00FB7623" w:rsidRPr="00392700" w:rsidRDefault="00FB7623" w:rsidP="009C6815">
      <w:pPr>
        <w:ind w:firstLine="567"/>
        <w:jc w:val="both"/>
      </w:pPr>
      <w:r w:rsidRPr="00392700">
        <w:rPr>
          <w:rFonts w:eastAsia="Times New Roman"/>
          <w:szCs w:val="24"/>
          <w:lang w:eastAsia="lt-LT"/>
        </w:rPr>
        <w:t>3.3.</w:t>
      </w:r>
      <w:r w:rsidR="004C6207" w:rsidRPr="00392700">
        <w:rPr>
          <w:rFonts w:eastAsia="Times New Roman"/>
          <w:szCs w:val="24"/>
          <w:lang w:eastAsia="lt-LT"/>
        </w:rPr>
        <w:t>8</w:t>
      </w:r>
      <w:r w:rsidRPr="00392700">
        <w:rPr>
          <w:rFonts w:eastAsia="Times New Roman"/>
          <w:szCs w:val="24"/>
          <w:lang w:eastAsia="lt-LT"/>
        </w:rPr>
        <w:t>.3. Asmens sveikatos priežiūros įstaigų veiklos licencijavimo taisyklės</w:t>
      </w:r>
    </w:p>
    <w:p w14:paraId="2CCAC3C9" w14:textId="22072092" w:rsidR="00FB7623" w:rsidRPr="00392700" w:rsidRDefault="00FB7623" w:rsidP="009C6815">
      <w:pPr>
        <w:ind w:firstLine="567"/>
        <w:jc w:val="both"/>
      </w:pPr>
      <w:r w:rsidRPr="00392700">
        <w:rPr>
          <w:rFonts w:eastAsia="Times New Roman"/>
          <w:szCs w:val="24"/>
          <w:lang w:eastAsia="lt-LT"/>
        </w:rPr>
        <w:t>3.3.</w:t>
      </w:r>
      <w:r w:rsidR="004C6207" w:rsidRPr="00392700">
        <w:rPr>
          <w:rFonts w:eastAsia="Times New Roman"/>
          <w:szCs w:val="24"/>
          <w:lang w:eastAsia="lt-LT"/>
        </w:rPr>
        <w:t>8</w:t>
      </w:r>
      <w:r w:rsidRPr="00392700">
        <w:rPr>
          <w:rFonts w:eastAsia="Times New Roman"/>
          <w:szCs w:val="24"/>
          <w:lang w:eastAsia="lt-LT"/>
        </w:rPr>
        <w:t>.4. Lietuvos medicinos norma MN 28:2011 „Asmens sveikatos priežiūros įstaigos vidaus tvarkos taisyklės“</w:t>
      </w:r>
    </w:p>
    <w:p w14:paraId="3AEDF8A6" w14:textId="7311726D" w:rsidR="00FB7623" w:rsidRPr="00392700" w:rsidRDefault="00FB7623" w:rsidP="009C6815">
      <w:pPr>
        <w:ind w:firstLine="567"/>
        <w:jc w:val="both"/>
      </w:pPr>
      <w:r w:rsidRPr="00392700">
        <w:rPr>
          <w:rFonts w:eastAsia="Times New Roman"/>
          <w:szCs w:val="24"/>
          <w:lang w:eastAsia="lt-LT"/>
        </w:rPr>
        <w:t>3.3.</w:t>
      </w:r>
      <w:r w:rsidR="004C6207" w:rsidRPr="00392700">
        <w:rPr>
          <w:rFonts w:eastAsia="Times New Roman"/>
          <w:szCs w:val="24"/>
          <w:lang w:eastAsia="lt-LT"/>
        </w:rPr>
        <w:t>8</w:t>
      </w:r>
      <w:r w:rsidRPr="00392700">
        <w:rPr>
          <w:rFonts w:eastAsia="Times New Roman"/>
          <w:szCs w:val="24"/>
          <w:lang w:eastAsia="lt-LT"/>
        </w:rPr>
        <w:t>.5. Lietuvos higienos norma HN 47:2020 „Asmens sveikatos priežiūros įstaigos: bendrieji reikalavimai“</w:t>
      </w:r>
    </w:p>
    <w:p w14:paraId="28CC5360" w14:textId="16E0B223" w:rsidR="00FB7623" w:rsidRPr="00392700" w:rsidRDefault="00FB7623" w:rsidP="009C6815">
      <w:pPr>
        <w:ind w:firstLine="567"/>
        <w:jc w:val="both"/>
      </w:pPr>
      <w:r w:rsidRPr="00392700">
        <w:rPr>
          <w:rFonts w:eastAsia="Times New Roman"/>
          <w:szCs w:val="24"/>
          <w:lang w:eastAsia="lt-LT"/>
        </w:rPr>
        <w:t>3.3.</w:t>
      </w:r>
      <w:r w:rsidR="004C6207" w:rsidRPr="00392700">
        <w:rPr>
          <w:rFonts w:eastAsia="Times New Roman"/>
          <w:szCs w:val="24"/>
          <w:lang w:eastAsia="lt-LT"/>
        </w:rPr>
        <w:t>8</w:t>
      </w:r>
      <w:r w:rsidRPr="00392700">
        <w:rPr>
          <w:rFonts w:eastAsia="Times New Roman"/>
          <w:szCs w:val="24"/>
          <w:lang w:eastAsia="lt-LT"/>
        </w:rPr>
        <w:t>.6. Lietuvos Respublikos duomenų apsaugos įstatymas (taikomas kartu su BDAR – Bendruoju duomenų apsaugos reglamentu)</w:t>
      </w:r>
    </w:p>
    <w:p w14:paraId="73945B97" w14:textId="43D084A9" w:rsidR="00FB7623" w:rsidRPr="00392700" w:rsidRDefault="00FB7623" w:rsidP="009C6815">
      <w:pPr>
        <w:ind w:firstLine="567"/>
        <w:jc w:val="both"/>
      </w:pPr>
      <w:r w:rsidRPr="00392700">
        <w:rPr>
          <w:rFonts w:eastAsia="Times New Roman"/>
          <w:szCs w:val="24"/>
          <w:lang w:eastAsia="lt-LT"/>
        </w:rPr>
        <w:t>3.3.</w:t>
      </w:r>
      <w:r w:rsidR="004C6207" w:rsidRPr="00392700">
        <w:rPr>
          <w:rFonts w:eastAsia="Times New Roman"/>
          <w:szCs w:val="24"/>
          <w:lang w:eastAsia="lt-LT"/>
        </w:rPr>
        <w:t>8</w:t>
      </w:r>
      <w:r w:rsidRPr="00392700">
        <w:rPr>
          <w:rFonts w:eastAsia="Times New Roman"/>
          <w:szCs w:val="24"/>
          <w:lang w:eastAsia="lt-LT"/>
        </w:rPr>
        <w:t>.7. Sveikatos apsaugos ministerijos (SAM) įsakymai, reglamentuojantys paslaugų prieinamumą, prevenciją, eiles, koordinavimą</w:t>
      </w:r>
    </w:p>
    <w:p w14:paraId="70F40502" w14:textId="4EF04AEB" w:rsidR="00FB7623" w:rsidRPr="00392700" w:rsidRDefault="00FB7623" w:rsidP="009C6815">
      <w:pPr>
        <w:ind w:firstLine="567"/>
        <w:jc w:val="both"/>
      </w:pPr>
      <w:r w:rsidRPr="00392700">
        <w:rPr>
          <w:rFonts w:eastAsia="Times New Roman"/>
          <w:szCs w:val="24"/>
          <w:lang w:eastAsia="lt-LT"/>
        </w:rPr>
        <w:t>3.3.</w:t>
      </w:r>
      <w:r w:rsidR="004C6207" w:rsidRPr="00392700">
        <w:rPr>
          <w:rFonts w:eastAsia="Times New Roman"/>
          <w:szCs w:val="24"/>
          <w:lang w:eastAsia="lt-LT"/>
        </w:rPr>
        <w:t>8</w:t>
      </w:r>
      <w:r w:rsidRPr="00392700">
        <w:rPr>
          <w:rFonts w:eastAsia="Times New Roman"/>
          <w:szCs w:val="24"/>
          <w:lang w:eastAsia="lt-LT"/>
        </w:rPr>
        <w:t>.8. Lietuvos Respublikos darbo kodeksas</w:t>
      </w:r>
    </w:p>
    <w:p w14:paraId="24740FD4" w14:textId="33A28435" w:rsidR="00FB7623" w:rsidRPr="00392700" w:rsidRDefault="00FB7623" w:rsidP="009C6815">
      <w:pPr>
        <w:ind w:firstLine="567"/>
        <w:jc w:val="both"/>
      </w:pPr>
      <w:r w:rsidRPr="00392700">
        <w:rPr>
          <w:rFonts w:eastAsia="Times New Roman"/>
          <w:szCs w:val="24"/>
          <w:lang w:eastAsia="lt-LT"/>
        </w:rPr>
        <w:t>3.3.</w:t>
      </w:r>
      <w:r w:rsidR="004C6207" w:rsidRPr="00392700">
        <w:rPr>
          <w:rFonts w:eastAsia="Times New Roman"/>
          <w:szCs w:val="24"/>
          <w:lang w:eastAsia="lt-LT"/>
        </w:rPr>
        <w:t>8</w:t>
      </w:r>
      <w:r w:rsidRPr="00392700">
        <w:rPr>
          <w:rFonts w:eastAsia="Times New Roman"/>
          <w:szCs w:val="24"/>
          <w:lang w:eastAsia="lt-LT"/>
        </w:rPr>
        <w:t>.9. Sveikatos priežiūros paslaugų kokybės užtikrinimo tvarka</w:t>
      </w:r>
    </w:p>
    <w:p w14:paraId="38F39DE2" w14:textId="071BEC6F" w:rsidR="00FB7623" w:rsidRPr="00392700" w:rsidRDefault="00FB7623" w:rsidP="009C6815">
      <w:pPr>
        <w:ind w:firstLine="567"/>
        <w:jc w:val="both"/>
      </w:pPr>
      <w:r w:rsidRPr="00392700">
        <w:rPr>
          <w:rFonts w:eastAsia="Times New Roman"/>
          <w:szCs w:val="24"/>
          <w:lang w:eastAsia="lt-LT"/>
        </w:rPr>
        <w:t>3.3.</w:t>
      </w:r>
      <w:r w:rsidR="004C6207" w:rsidRPr="00392700">
        <w:rPr>
          <w:rFonts w:eastAsia="Times New Roman"/>
          <w:szCs w:val="24"/>
          <w:lang w:eastAsia="lt-LT"/>
        </w:rPr>
        <w:t>8</w:t>
      </w:r>
      <w:r w:rsidRPr="00392700">
        <w:rPr>
          <w:rFonts w:eastAsia="Times New Roman"/>
          <w:szCs w:val="24"/>
          <w:lang w:eastAsia="lt-LT"/>
        </w:rPr>
        <w:t>.10.SAM rekomendacijomis dėl pacientų srautų valdymo COVID-19 laikotarpiu.</w:t>
      </w:r>
    </w:p>
    <w:p w14:paraId="412C1885" w14:textId="77777777" w:rsidR="0077186B" w:rsidRPr="00392700" w:rsidRDefault="0077186B" w:rsidP="009C6815">
      <w:pPr>
        <w:jc w:val="both"/>
        <w:rPr>
          <w:kern w:val="2"/>
          <w:szCs w:val="22"/>
          <w14:ligatures w14:val="standardContextual"/>
        </w:rPr>
      </w:pPr>
    </w:p>
    <w:p w14:paraId="3810E94F" w14:textId="3D2EFBD3" w:rsidR="00C171C8" w:rsidRDefault="00C171C8" w:rsidP="009C6815">
      <w:pPr>
        <w:jc w:val="both"/>
        <w:rPr>
          <w:rFonts w:eastAsia="Times New Roman"/>
          <w:b/>
          <w:bCs/>
          <w:szCs w:val="24"/>
          <w:u w:val="single"/>
        </w:rPr>
      </w:pPr>
    </w:p>
    <w:sectPr w:rsidR="00C171C8" w:rsidSect="00392700">
      <w:footerReference w:type="default" r:id="rId11"/>
      <w:headerReference w:type="first" r:id="rId12"/>
      <w:footerReference w:type="first" r:id="rId13"/>
      <w:pgSz w:w="12240" w:h="15840"/>
      <w:pgMar w:top="709" w:right="993" w:bottom="1276" w:left="1276" w:header="720" w:footer="72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7A3AC0" w14:textId="77777777" w:rsidR="008177B8" w:rsidRDefault="008177B8">
      <w:r>
        <w:separator/>
      </w:r>
    </w:p>
  </w:endnote>
  <w:endnote w:type="continuationSeparator" w:id="0">
    <w:p w14:paraId="6DDB5802" w14:textId="77777777" w:rsidR="008177B8" w:rsidRDefault="008177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 Bold">
    <w:altName w:val="Times New Roman"/>
    <w:panose1 w:val="02020803070505020304"/>
    <w:charset w:val="00"/>
    <w:family w:val="roman"/>
    <w:notTrueType/>
    <w:pitch w:val="default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TimesLT">
    <w:altName w:val="Times New Roman"/>
    <w:panose1 w:val="00000000000000000000"/>
    <w:charset w:val="BA"/>
    <w:family w:val="roman"/>
    <w:notTrueType/>
    <w:pitch w:val="variable"/>
    <w:sig w:usb0="00000007" w:usb1="00000000" w:usb2="00000000" w:usb3="00000000" w:csb0="00000081" w:csb1="00000000"/>
  </w:font>
  <w:font w:name="Helvetica Neue Medium">
    <w:altName w:val="Arial"/>
    <w:charset w:val="00"/>
    <w:family w:val="roman"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 Light">
    <w:altName w:val="Times New Roman"/>
    <w:charset w:val="00"/>
    <w:family w:val="roman"/>
    <w:pitch w:val="default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BA"/>
    <w:family w:val="roman"/>
    <w:pitch w:val="variable"/>
  </w:font>
  <w:font w:name="ヒラギノ角ゴ Pro W3">
    <w:panose1 w:val="00000000000000000000"/>
    <w:charset w:val="80"/>
    <w:family w:val="roman"/>
    <w:notTrueType/>
    <w:pitch w:val="default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7371286"/>
      <w:docPartObj>
        <w:docPartGallery w:val="Page Numbers (Bottom of Page)"/>
        <w:docPartUnique/>
      </w:docPartObj>
    </w:sdtPr>
    <w:sdtEndPr/>
    <w:sdtContent>
      <w:p w14:paraId="70FBBF80" w14:textId="4C735B5E" w:rsidR="00392700" w:rsidRDefault="00392700" w:rsidP="00550DC6">
        <w:pPr>
          <w:pStyle w:val="Por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lt-LT"/>
          </w:rPr>
          <w:t>2</w:t>
        </w:r>
        <w:r>
          <w:fldChar w:fldCharType="end"/>
        </w:r>
      </w:p>
    </w:sdtContent>
  </w:sdt>
  <w:p w14:paraId="373114E7" w14:textId="77777777" w:rsidR="00392700" w:rsidRDefault="00392700">
    <w:pPr>
      <w:pStyle w:val="Por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386674357"/>
      <w:docPartObj>
        <w:docPartGallery w:val="Page Numbers (Bottom of Page)"/>
        <w:docPartUnique/>
      </w:docPartObj>
    </w:sdtPr>
    <w:sdtEndPr/>
    <w:sdtContent>
      <w:p w14:paraId="46A04C3B" w14:textId="4B44CC02" w:rsidR="00392700" w:rsidRDefault="00392700">
        <w:pPr>
          <w:pStyle w:val="Por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lt-LT"/>
          </w:rPr>
          <w:t>2</w:t>
        </w:r>
        <w:r>
          <w:fldChar w:fldCharType="end"/>
        </w:r>
      </w:p>
    </w:sdtContent>
  </w:sdt>
  <w:p w14:paraId="10777497" w14:textId="77777777" w:rsidR="00392700" w:rsidRDefault="00392700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A0F2A3" w14:textId="77777777" w:rsidR="008177B8" w:rsidRDefault="008177B8">
      <w:r>
        <w:separator/>
      </w:r>
    </w:p>
  </w:footnote>
  <w:footnote w:type="continuationSeparator" w:id="0">
    <w:p w14:paraId="7B82F8EF" w14:textId="77777777" w:rsidR="008177B8" w:rsidRDefault="008177B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D7159C" w14:textId="77777777" w:rsidR="00CB7548" w:rsidRDefault="00CB7548">
    <w:pPr>
      <w:pStyle w:val="Antrats"/>
      <w:jc w:val="center"/>
    </w:pPr>
  </w:p>
  <w:p w14:paraId="70D1E36E" w14:textId="77777777" w:rsidR="00CB7548" w:rsidRDefault="00CB7548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BD4382"/>
    <w:multiLevelType w:val="hybridMultilevel"/>
    <w:tmpl w:val="04D0FBFE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733BA8"/>
    <w:multiLevelType w:val="multilevel"/>
    <w:tmpl w:val="D9F07018"/>
    <w:lvl w:ilvl="0">
      <w:start w:val="3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112F6B82"/>
    <w:multiLevelType w:val="multilevel"/>
    <w:tmpl w:val="112F6B82"/>
    <w:lvl w:ilvl="0">
      <w:start w:val="1"/>
      <w:numFmt w:val="decimal"/>
      <w:pStyle w:val="Antrat1"/>
      <w:suff w:val="space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Antrat2"/>
      <w:suff w:val="space"/>
      <w:lvlText w:val="%1.%2."/>
      <w:lvlJc w:val="left"/>
      <w:pPr>
        <w:ind w:left="2825" w:firstLine="720"/>
      </w:pPr>
      <w:rPr>
        <w:rFonts w:hint="default"/>
        <w:b/>
        <w:bCs/>
        <w:i w:val="0"/>
        <w:strike w:val="0"/>
      </w:rPr>
    </w:lvl>
    <w:lvl w:ilvl="2">
      <w:start w:val="1"/>
      <w:numFmt w:val="decimal"/>
      <w:pStyle w:val="Antrat3"/>
      <w:suff w:val="space"/>
      <w:lvlText w:val="%1.%2.%3."/>
      <w:lvlJc w:val="left"/>
      <w:pPr>
        <w:ind w:left="698" w:firstLine="72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sz w:val="24"/>
        <w:szCs w:val="24"/>
        <w:u w:val="none"/>
        <w:vertAlign w:val="baseline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</w:rPr>
    </w:lvl>
    <w:lvl w:ilvl="3">
      <w:start w:val="1"/>
      <w:numFmt w:val="decimal"/>
      <w:pStyle w:val="Antrat4"/>
      <w:suff w:val="space"/>
      <w:lvlText w:val="%1.%2.%3.%4."/>
      <w:lvlJc w:val="left"/>
      <w:pPr>
        <w:ind w:left="131" w:firstLine="720"/>
      </w:pPr>
      <w:rPr>
        <w:rFonts w:hint="default"/>
        <w:color w:val="auto"/>
      </w:rPr>
    </w:lvl>
    <w:lvl w:ilvl="4">
      <w:start w:val="1"/>
      <w:numFmt w:val="decimal"/>
      <w:pStyle w:val="Antrat5"/>
      <w:lvlText w:val="%1.%2.%3.%4.%5"/>
      <w:lvlJc w:val="left"/>
      <w:pPr>
        <w:tabs>
          <w:tab w:val="left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Antrat6"/>
      <w:lvlText w:val="%1.%2.%3.%4.%5.%6"/>
      <w:lvlJc w:val="left"/>
      <w:pPr>
        <w:tabs>
          <w:tab w:val="left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Antrat7"/>
      <w:lvlText w:val="%1.%2.%3.%4.%5.%6.%7"/>
      <w:lvlJc w:val="left"/>
      <w:pPr>
        <w:tabs>
          <w:tab w:val="left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Antrat8"/>
      <w:lvlText w:val="%1.%2.%3.%4.%5.%6.%7.%8"/>
      <w:lvlJc w:val="left"/>
      <w:pPr>
        <w:tabs>
          <w:tab w:val="left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Antrat9"/>
      <w:lvlText w:val="%1.%2.%3.%4.%5.%6.%7.%8.%9"/>
      <w:lvlJc w:val="left"/>
      <w:pPr>
        <w:tabs>
          <w:tab w:val="left" w:pos="1584"/>
        </w:tabs>
        <w:ind w:left="1584" w:hanging="1584"/>
      </w:pPr>
      <w:rPr>
        <w:rFonts w:hint="default"/>
      </w:rPr>
    </w:lvl>
  </w:abstractNum>
  <w:abstractNum w:abstractNumId="3" w15:restartNumberingAfterBreak="0">
    <w:nsid w:val="1F9E20B3"/>
    <w:multiLevelType w:val="multilevel"/>
    <w:tmpl w:val="6430F17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2"/>
      <w:numFmt w:val="decimal"/>
      <w:lvlText w:val="%1.%2."/>
      <w:lvlJc w:val="left"/>
      <w:pPr>
        <w:tabs>
          <w:tab w:val="num" w:pos="0"/>
        </w:tabs>
        <w:ind w:left="840" w:hanging="480"/>
      </w:pPr>
      <w:rPr>
        <w:rFonts w:ascii="Times New Roman" w:hAnsi="Times New Roman" w:cs="Times New Roman"/>
        <w:sz w:val="24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80" w:hanging="720"/>
      </w:pPr>
      <w:rPr>
        <w:rFonts w:ascii="Times New Roman" w:hAnsi="Times New Roman" w:cs="Times New Roman"/>
        <w:sz w:val="24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720"/>
      </w:pPr>
      <w:rPr>
        <w:rFonts w:ascii="Times New Roman" w:hAnsi="Times New Roman" w:cs="Times New Roman"/>
        <w:sz w:val="24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  <w:rPr>
        <w:rFonts w:ascii="Times New Roman" w:hAnsi="Times New Roman" w:cs="Times New Roman"/>
        <w:sz w:val="24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080"/>
      </w:pPr>
      <w:rPr>
        <w:rFonts w:ascii="Times New Roman" w:hAnsi="Times New Roman" w:cs="Times New Roman"/>
        <w:sz w:val="24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440"/>
      </w:pPr>
      <w:rPr>
        <w:rFonts w:ascii="Times New Roman" w:hAnsi="Times New Roman" w:cs="Times New Roman"/>
        <w:sz w:val="24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440"/>
      </w:pPr>
      <w:rPr>
        <w:rFonts w:ascii="Times New Roman" w:hAnsi="Times New Roman" w:cs="Times New Roman"/>
        <w:sz w:val="24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1800"/>
      </w:pPr>
      <w:rPr>
        <w:rFonts w:ascii="Times New Roman" w:hAnsi="Times New Roman" w:cs="Times New Roman"/>
        <w:sz w:val="24"/>
      </w:rPr>
    </w:lvl>
  </w:abstractNum>
  <w:abstractNum w:abstractNumId="4" w15:restartNumberingAfterBreak="0">
    <w:nsid w:val="29206259"/>
    <w:multiLevelType w:val="multilevel"/>
    <w:tmpl w:val="457051C4"/>
    <w:lvl w:ilvl="0">
      <w:start w:val="1"/>
      <w:numFmt w:val="decimal"/>
      <w:lvlText w:val="%1."/>
      <w:lvlJc w:val="left"/>
      <w:pPr>
        <w:tabs>
          <w:tab w:val="num" w:pos="283"/>
        </w:tabs>
        <w:ind w:left="0" w:firstLine="0"/>
      </w:pPr>
      <w:rPr>
        <w:rFonts w:hint="default"/>
        <w:b/>
        <w:i w:val="0"/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1589"/>
        </w:tabs>
        <w:ind w:left="512" w:firstLine="623"/>
      </w:pPr>
      <w:rPr>
        <w:rFonts w:hint="default"/>
        <w:b w:val="0"/>
        <w:i w:val="0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927"/>
        </w:tabs>
        <w:ind w:left="360" w:firstLine="0"/>
      </w:pPr>
      <w:rPr>
        <w:rFonts w:hint="default"/>
        <w:lang w:val="en-US"/>
      </w:rPr>
    </w:lvl>
    <w:lvl w:ilvl="3">
      <w:start w:val="1"/>
      <w:numFmt w:val="decimal"/>
      <w:lvlText w:val="%1.%2.%3.%4."/>
      <w:lvlJc w:val="left"/>
      <w:pPr>
        <w:tabs>
          <w:tab w:val="num" w:pos="1444"/>
        </w:tabs>
        <w:ind w:left="-87" w:firstLine="567"/>
      </w:pPr>
      <w:rPr>
        <w:rFonts w:hint="default"/>
        <w:sz w:val="24"/>
        <w:szCs w:val="24"/>
        <w:lang w:val="lt-LT"/>
      </w:rPr>
    </w:lvl>
    <w:lvl w:ilvl="4">
      <w:start w:val="1"/>
      <w:numFmt w:val="decimal"/>
      <w:lvlText w:val="%1.%2.%3.%4.%5."/>
      <w:lvlJc w:val="left"/>
      <w:pPr>
        <w:tabs>
          <w:tab w:val="num" w:pos="3348"/>
        </w:tabs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15"/>
        </w:tabs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842"/>
        </w:tabs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09"/>
        </w:tabs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336"/>
        </w:tabs>
        <w:ind w:left="6336" w:hanging="1800"/>
      </w:pPr>
      <w:rPr>
        <w:rFonts w:hint="default"/>
      </w:rPr>
    </w:lvl>
  </w:abstractNum>
  <w:abstractNum w:abstractNumId="5" w15:restartNumberingAfterBreak="0">
    <w:nsid w:val="34DF0428"/>
    <w:multiLevelType w:val="multilevel"/>
    <w:tmpl w:val="34DF0428"/>
    <w:lvl w:ilvl="0">
      <w:start w:val="1"/>
      <w:numFmt w:val="decimal"/>
      <w:pStyle w:val="Stilius4"/>
      <w:lvlText w:val="6.%1."/>
      <w:lvlJc w:val="left"/>
      <w:pPr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38223084"/>
    <w:multiLevelType w:val="multilevel"/>
    <w:tmpl w:val="38223084"/>
    <w:lvl w:ilvl="0">
      <w:start w:val="1"/>
      <w:numFmt w:val="decimal"/>
      <w:pStyle w:val="Stilius1"/>
      <w:lvlText w:val="%1."/>
      <w:lvlJc w:val="left"/>
      <w:pPr>
        <w:ind w:left="9291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cs="Times New Roman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/>
      </w:rPr>
    </w:lvl>
  </w:abstractNum>
  <w:abstractNum w:abstractNumId="7" w15:restartNumberingAfterBreak="0">
    <w:nsid w:val="3C647D65"/>
    <w:multiLevelType w:val="multilevel"/>
    <w:tmpl w:val="B51A21D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3DDB2CE7"/>
    <w:multiLevelType w:val="hybridMultilevel"/>
    <w:tmpl w:val="0840E40C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558029B"/>
    <w:multiLevelType w:val="multilevel"/>
    <w:tmpl w:val="6B76F080"/>
    <w:lvl w:ilvl="0">
      <w:start w:val="1"/>
      <w:numFmt w:val="decimal"/>
      <w:pStyle w:val="StyleHeading1Centered"/>
      <w:lvlText w:val="%1."/>
      <w:lvlJc w:val="left"/>
      <w:pPr>
        <w:tabs>
          <w:tab w:val="num" w:pos="283"/>
        </w:tabs>
        <w:ind w:left="0" w:firstLine="0"/>
      </w:pPr>
      <w:rPr>
        <w:rFonts w:hint="default"/>
        <w:b/>
        <w:i w:val="0"/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1589"/>
        </w:tabs>
        <w:ind w:left="512" w:firstLine="623"/>
      </w:pPr>
      <w:rPr>
        <w:rFonts w:hint="default"/>
        <w:b w:val="0"/>
        <w:bCs/>
        <w:i w:val="0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1985"/>
        </w:tabs>
        <w:ind w:left="1418" w:firstLine="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964"/>
        </w:tabs>
        <w:ind w:left="-567" w:firstLine="567"/>
      </w:pPr>
      <w:rPr>
        <w:rFonts w:hint="default"/>
        <w:sz w:val="24"/>
        <w:szCs w:val="24"/>
      </w:rPr>
    </w:lvl>
    <w:lvl w:ilvl="4">
      <w:start w:val="1"/>
      <w:numFmt w:val="decimal"/>
      <w:lvlText w:val="%1.%2.%3.%4.%5."/>
      <w:lvlJc w:val="left"/>
      <w:pPr>
        <w:tabs>
          <w:tab w:val="num" w:pos="3348"/>
        </w:tabs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15"/>
        </w:tabs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842"/>
        </w:tabs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09"/>
        </w:tabs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336"/>
        </w:tabs>
        <w:ind w:left="6336" w:hanging="1800"/>
      </w:pPr>
      <w:rPr>
        <w:rFonts w:hint="default"/>
      </w:rPr>
    </w:lvl>
  </w:abstractNum>
  <w:abstractNum w:abstractNumId="10" w15:restartNumberingAfterBreak="0">
    <w:nsid w:val="66F1710B"/>
    <w:multiLevelType w:val="hybridMultilevel"/>
    <w:tmpl w:val="2176F35C"/>
    <w:lvl w:ilvl="0" w:tplc="9B14F008">
      <w:start w:val="2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</w:num>
  <w:num w:numId="5">
    <w:abstractNumId w:val="9"/>
  </w:num>
  <w:num w:numId="6">
    <w:abstractNumId w:val="10"/>
  </w:num>
  <w:num w:numId="7">
    <w:abstractNumId w:val="7"/>
  </w:num>
  <w:num w:numId="8">
    <w:abstractNumId w:val="3"/>
  </w:num>
  <w:num w:numId="9">
    <w:abstractNumId w:val="8"/>
  </w:num>
  <w:num w:numId="10">
    <w:abstractNumId w:val="0"/>
  </w:num>
  <w:num w:numId="11">
    <w:abstractNumId w:val="1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472F"/>
    <w:rsid w:val="00001644"/>
    <w:rsid w:val="00001885"/>
    <w:rsid w:val="00002C3C"/>
    <w:rsid w:val="0000420D"/>
    <w:rsid w:val="00004271"/>
    <w:rsid w:val="000043A8"/>
    <w:rsid w:val="000048DB"/>
    <w:rsid w:val="00004A8F"/>
    <w:rsid w:val="00004D6B"/>
    <w:rsid w:val="00004E14"/>
    <w:rsid w:val="00004F22"/>
    <w:rsid w:val="00005B21"/>
    <w:rsid w:val="00005D3C"/>
    <w:rsid w:val="00006371"/>
    <w:rsid w:val="00006658"/>
    <w:rsid w:val="00006F38"/>
    <w:rsid w:val="00007196"/>
    <w:rsid w:val="00007E6E"/>
    <w:rsid w:val="00010655"/>
    <w:rsid w:val="00010DBA"/>
    <w:rsid w:val="00010F37"/>
    <w:rsid w:val="00011DAE"/>
    <w:rsid w:val="00011F8C"/>
    <w:rsid w:val="00012593"/>
    <w:rsid w:val="000127DB"/>
    <w:rsid w:val="00013355"/>
    <w:rsid w:val="000134F1"/>
    <w:rsid w:val="00014137"/>
    <w:rsid w:val="000149D7"/>
    <w:rsid w:val="00014F36"/>
    <w:rsid w:val="00015484"/>
    <w:rsid w:val="00016422"/>
    <w:rsid w:val="00016E7D"/>
    <w:rsid w:val="00017201"/>
    <w:rsid w:val="00017AD1"/>
    <w:rsid w:val="000203C0"/>
    <w:rsid w:val="00020C9A"/>
    <w:rsid w:val="00022B54"/>
    <w:rsid w:val="000230EC"/>
    <w:rsid w:val="00023B6E"/>
    <w:rsid w:val="000245EE"/>
    <w:rsid w:val="000257C9"/>
    <w:rsid w:val="00025F10"/>
    <w:rsid w:val="000267B2"/>
    <w:rsid w:val="00026C4A"/>
    <w:rsid w:val="000272D1"/>
    <w:rsid w:val="00027340"/>
    <w:rsid w:val="0002751E"/>
    <w:rsid w:val="000275EC"/>
    <w:rsid w:val="0003046F"/>
    <w:rsid w:val="000304B7"/>
    <w:rsid w:val="0003051B"/>
    <w:rsid w:val="0003091C"/>
    <w:rsid w:val="00030A62"/>
    <w:rsid w:val="00030CB1"/>
    <w:rsid w:val="00030F03"/>
    <w:rsid w:val="00031A55"/>
    <w:rsid w:val="00031A62"/>
    <w:rsid w:val="00033992"/>
    <w:rsid w:val="00033BE6"/>
    <w:rsid w:val="00033EAA"/>
    <w:rsid w:val="00033F14"/>
    <w:rsid w:val="00033F21"/>
    <w:rsid w:val="000340EA"/>
    <w:rsid w:val="0003446A"/>
    <w:rsid w:val="00034A2B"/>
    <w:rsid w:val="00035751"/>
    <w:rsid w:val="00037352"/>
    <w:rsid w:val="00037A79"/>
    <w:rsid w:val="000404A1"/>
    <w:rsid w:val="00040772"/>
    <w:rsid w:val="00041914"/>
    <w:rsid w:val="0004319F"/>
    <w:rsid w:val="000434F4"/>
    <w:rsid w:val="00044934"/>
    <w:rsid w:val="00044E79"/>
    <w:rsid w:val="0004565E"/>
    <w:rsid w:val="000469F7"/>
    <w:rsid w:val="00046A09"/>
    <w:rsid w:val="00047126"/>
    <w:rsid w:val="00050AEB"/>
    <w:rsid w:val="00050DE8"/>
    <w:rsid w:val="00051364"/>
    <w:rsid w:val="0005245D"/>
    <w:rsid w:val="00052D2C"/>
    <w:rsid w:val="00053B4A"/>
    <w:rsid w:val="00053C2F"/>
    <w:rsid w:val="0005461D"/>
    <w:rsid w:val="000556D0"/>
    <w:rsid w:val="00055F8D"/>
    <w:rsid w:val="000565CC"/>
    <w:rsid w:val="00057205"/>
    <w:rsid w:val="00057CA3"/>
    <w:rsid w:val="00060A71"/>
    <w:rsid w:val="00060BC7"/>
    <w:rsid w:val="00060C46"/>
    <w:rsid w:val="000620D0"/>
    <w:rsid w:val="000625AC"/>
    <w:rsid w:val="00062BB8"/>
    <w:rsid w:val="0006316F"/>
    <w:rsid w:val="00063C6A"/>
    <w:rsid w:val="000652D4"/>
    <w:rsid w:val="00065757"/>
    <w:rsid w:val="0006601A"/>
    <w:rsid w:val="000660D0"/>
    <w:rsid w:val="000665EA"/>
    <w:rsid w:val="00066A14"/>
    <w:rsid w:val="00067A9E"/>
    <w:rsid w:val="00067B55"/>
    <w:rsid w:val="00067BE2"/>
    <w:rsid w:val="00070465"/>
    <w:rsid w:val="0007060E"/>
    <w:rsid w:val="0007107B"/>
    <w:rsid w:val="00071180"/>
    <w:rsid w:val="000722EA"/>
    <w:rsid w:val="00072A51"/>
    <w:rsid w:val="00073730"/>
    <w:rsid w:val="000738E7"/>
    <w:rsid w:val="00074CCA"/>
    <w:rsid w:val="000752AE"/>
    <w:rsid w:val="000755A9"/>
    <w:rsid w:val="0007617D"/>
    <w:rsid w:val="0007660D"/>
    <w:rsid w:val="00076976"/>
    <w:rsid w:val="00076E35"/>
    <w:rsid w:val="00082183"/>
    <w:rsid w:val="000821D5"/>
    <w:rsid w:val="0008280E"/>
    <w:rsid w:val="00082B60"/>
    <w:rsid w:val="00083215"/>
    <w:rsid w:val="00083737"/>
    <w:rsid w:val="000840D5"/>
    <w:rsid w:val="00084328"/>
    <w:rsid w:val="00085194"/>
    <w:rsid w:val="00087481"/>
    <w:rsid w:val="00087652"/>
    <w:rsid w:val="00090900"/>
    <w:rsid w:val="00090E17"/>
    <w:rsid w:val="000917CD"/>
    <w:rsid w:val="00091FFE"/>
    <w:rsid w:val="0009313B"/>
    <w:rsid w:val="00093C66"/>
    <w:rsid w:val="00094300"/>
    <w:rsid w:val="000948A1"/>
    <w:rsid w:val="000949A0"/>
    <w:rsid w:val="00094D2F"/>
    <w:rsid w:val="00095AAF"/>
    <w:rsid w:val="00095F24"/>
    <w:rsid w:val="00096447"/>
    <w:rsid w:val="000A01F4"/>
    <w:rsid w:val="000A04B7"/>
    <w:rsid w:val="000A0C8F"/>
    <w:rsid w:val="000A1333"/>
    <w:rsid w:val="000A1F65"/>
    <w:rsid w:val="000A2E8A"/>
    <w:rsid w:val="000A332C"/>
    <w:rsid w:val="000A3426"/>
    <w:rsid w:val="000A3A80"/>
    <w:rsid w:val="000A3CDB"/>
    <w:rsid w:val="000A3E02"/>
    <w:rsid w:val="000A3F23"/>
    <w:rsid w:val="000A4474"/>
    <w:rsid w:val="000A4569"/>
    <w:rsid w:val="000A505D"/>
    <w:rsid w:val="000A5686"/>
    <w:rsid w:val="000A5F07"/>
    <w:rsid w:val="000A666F"/>
    <w:rsid w:val="000A6CCA"/>
    <w:rsid w:val="000A6E81"/>
    <w:rsid w:val="000B0247"/>
    <w:rsid w:val="000B0573"/>
    <w:rsid w:val="000B0AE4"/>
    <w:rsid w:val="000B0E0E"/>
    <w:rsid w:val="000B0F2C"/>
    <w:rsid w:val="000B12AD"/>
    <w:rsid w:val="000B12C2"/>
    <w:rsid w:val="000B1705"/>
    <w:rsid w:val="000B1D0F"/>
    <w:rsid w:val="000B1E0B"/>
    <w:rsid w:val="000B2327"/>
    <w:rsid w:val="000B2A3F"/>
    <w:rsid w:val="000B37C7"/>
    <w:rsid w:val="000B3CD0"/>
    <w:rsid w:val="000B42AC"/>
    <w:rsid w:val="000B4847"/>
    <w:rsid w:val="000B5161"/>
    <w:rsid w:val="000B6154"/>
    <w:rsid w:val="000B6398"/>
    <w:rsid w:val="000B6C4F"/>
    <w:rsid w:val="000B6E02"/>
    <w:rsid w:val="000B752A"/>
    <w:rsid w:val="000B7539"/>
    <w:rsid w:val="000C02CD"/>
    <w:rsid w:val="000C04DD"/>
    <w:rsid w:val="000C0578"/>
    <w:rsid w:val="000C1270"/>
    <w:rsid w:val="000C1408"/>
    <w:rsid w:val="000C21BB"/>
    <w:rsid w:val="000C2565"/>
    <w:rsid w:val="000C33FB"/>
    <w:rsid w:val="000C3823"/>
    <w:rsid w:val="000C3E7B"/>
    <w:rsid w:val="000C4A25"/>
    <w:rsid w:val="000C4BCD"/>
    <w:rsid w:val="000C5194"/>
    <w:rsid w:val="000C5294"/>
    <w:rsid w:val="000C5D8E"/>
    <w:rsid w:val="000C5F9B"/>
    <w:rsid w:val="000C62CA"/>
    <w:rsid w:val="000C64D6"/>
    <w:rsid w:val="000C6536"/>
    <w:rsid w:val="000C6E69"/>
    <w:rsid w:val="000C705E"/>
    <w:rsid w:val="000C7AC8"/>
    <w:rsid w:val="000D08AA"/>
    <w:rsid w:val="000D116B"/>
    <w:rsid w:val="000D2059"/>
    <w:rsid w:val="000D29D4"/>
    <w:rsid w:val="000D36E2"/>
    <w:rsid w:val="000D39AD"/>
    <w:rsid w:val="000D3E81"/>
    <w:rsid w:val="000D4197"/>
    <w:rsid w:val="000D42D0"/>
    <w:rsid w:val="000D59DE"/>
    <w:rsid w:val="000D5AFE"/>
    <w:rsid w:val="000D7515"/>
    <w:rsid w:val="000D7E4A"/>
    <w:rsid w:val="000E0208"/>
    <w:rsid w:val="000E0537"/>
    <w:rsid w:val="000E1E0A"/>
    <w:rsid w:val="000E1F78"/>
    <w:rsid w:val="000E2394"/>
    <w:rsid w:val="000E29CB"/>
    <w:rsid w:val="000E2F67"/>
    <w:rsid w:val="000E3263"/>
    <w:rsid w:val="000E34F3"/>
    <w:rsid w:val="000E375B"/>
    <w:rsid w:val="000E3969"/>
    <w:rsid w:val="000E3B93"/>
    <w:rsid w:val="000E3EFC"/>
    <w:rsid w:val="000E4C38"/>
    <w:rsid w:val="000E5710"/>
    <w:rsid w:val="000E579B"/>
    <w:rsid w:val="000E63E7"/>
    <w:rsid w:val="000E6FB2"/>
    <w:rsid w:val="000E717F"/>
    <w:rsid w:val="000E75C3"/>
    <w:rsid w:val="000E7DF9"/>
    <w:rsid w:val="000F0252"/>
    <w:rsid w:val="000F1495"/>
    <w:rsid w:val="000F2129"/>
    <w:rsid w:val="000F217B"/>
    <w:rsid w:val="000F247D"/>
    <w:rsid w:val="000F4845"/>
    <w:rsid w:val="000F4E73"/>
    <w:rsid w:val="000F4F8B"/>
    <w:rsid w:val="000F5809"/>
    <w:rsid w:val="000F5D05"/>
    <w:rsid w:val="000F6289"/>
    <w:rsid w:val="000F679C"/>
    <w:rsid w:val="000F6D26"/>
    <w:rsid w:val="000F743E"/>
    <w:rsid w:val="000F79B1"/>
    <w:rsid w:val="000F79CD"/>
    <w:rsid w:val="000F7D5A"/>
    <w:rsid w:val="000F7F0C"/>
    <w:rsid w:val="00100051"/>
    <w:rsid w:val="00100053"/>
    <w:rsid w:val="001004B5"/>
    <w:rsid w:val="001007D5"/>
    <w:rsid w:val="00101427"/>
    <w:rsid w:val="001037C5"/>
    <w:rsid w:val="001043CD"/>
    <w:rsid w:val="001048C2"/>
    <w:rsid w:val="0010531E"/>
    <w:rsid w:val="00106237"/>
    <w:rsid w:val="00106371"/>
    <w:rsid w:val="00106DA0"/>
    <w:rsid w:val="00106ECB"/>
    <w:rsid w:val="001073B3"/>
    <w:rsid w:val="00107C30"/>
    <w:rsid w:val="0011007D"/>
    <w:rsid w:val="001102FB"/>
    <w:rsid w:val="0011093D"/>
    <w:rsid w:val="001110F1"/>
    <w:rsid w:val="00111662"/>
    <w:rsid w:val="00112554"/>
    <w:rsid w:val="00112E09"/>
    <w:rsid w:val="001132C1"/>
    <w:rsid w:val="0011416A"/>
    <w:rsid w:val="00114213"/>
    <w:rsid w:val="00114B2D"/>
    <w:rsid w:val="0011522F"/>
    <w:rsid w:val="00115CFA"/>
    <w:rsid w:val="0011672B"/>
    <w:rsid w:val="001179B9"/>
    <w:rsid w:val="0012022B"/>
    <w:rsid w:val="00120677"/>
    <w:rsid w:val="00121CAE"/>
    <w:rsid w:val="00121E0E"/>
    <w:rsid w:val="0012272C"/>
    <w:rsid w:val="00122AC1"/>
    <w:rsid w:val="00123275"/>
    <w:rsid w:val="0012357C"/>
    <w:rsid w:val="0012393E"/>
    <w:rsid w:val="00125904"/>
    <w:rsid w:val="001269AD"/>
    <w:rsid w:val="00126D06"/>
    <w:rsid w:val="00126F3D"/>
    <w:rsid w:val="0012703B"/>
    <w:rsid w:val="0012785F"/>
    <w:rsid w:val="00127D5F"/>
    <w:rsid w:val="00127F04"/>
    <w:rsid w:val="00127F5B"/>
    <w:rsid w:val="001303C2"/>
    <w:rsid w:val="0013055B"/>
    <w:rsid w:val="00130A06"/>
    <w:rsid w:val="00130DCB"/>
    <w:rsid w:val="00130E7A"/>
    <w:rsid w:val="0013212B"/>
    <w:rsid w:val="00132154"/>
    <w:rsid w:val="0013226A"/>
    <w:rsid w:val="001329AE"/>
    <w:rsid w:val="00132C8D"/>
    <w:rsid w:val="00133688"/>
    <w:rsid w:val="00134209"/>
    <w:rsid w:val="00134947"/>
    <w:rsid w:val="00134E1E"/>
    <w:rsid w:val="00134EB0"/>
    <w:rsid w:val="00135290"/>
    <w:rsid w:val="001355C8"/>
    <w:rsid w:val="001365BE"/>
    <w:rsid w:val="00136CC1"/>
    <w:rsid w:val="0013724D"/>
    <w:rsid w:val="00137D7F"/>
    <w:rsid w:val="00140CCE"/>
    <w:rsid w:val="00141414"/>
    <w:rsid w:val="0014193D"/>
    <w:rsid w:val="00142361"/>
    <w:rsid w:val="001424A2"/>
    <w:rsid w:val="00142FA3"/>
    <w:rsid w:val="001435B1"/>
    <w:rsid w:val="00143DB4"/>
    <w:rsid w:val="00143FC6"/>
    <w:rsid w:val="00144D12"/>
    <w:rsid w:val="00145D87"/>
    <w:rsid w:val="00146048"/>
    <w:rsid w:val="001462C0"/>
    <w:rsid w:val="0014641B"/>
    <w:rsid w:val="001473AF"/>
    <w:rsid w:val="0014767B"/>
    <w:rsid w:val="00147960"/>
    <w:rsid w:val="00147CC9"/>
    <w:rsid w:val="001514F4"/>
    <w:rsid w:val="00151516"/>
    <w:rsid w:val="0015216C"/>
    <w:rsid w:val="00152766"/>
    <w:rsid w:val="00152B0F"/>
    <w:rsid w:val="00153032"/>
    <w:rsid w:val="001548E3"/>
    <w:rsid w:val="00155624"/>
    <w:rsid w:val="00155AFF"/>
    <w:rsid w:val="00155E1E"/>
    <w:rsid w:val="00155FBF"/>
    <w:rsid w:val="001572CD"/>
    <w:rsid w:val="00157681"/>
    <w:rsid w:val="00160613"/>
    <w:rsid w:val="00160709"/>
    <w:rsid w:val="0016071B"/>
    <w:rsid w:val="00160EF0"/>
    <w:rsid w:val="00160FC4"/>
    <w:rsid w:val="00161A4F"/>
    <w:rsid w:val="001620B0"/>
    <w:rsid w:val="001621E2"/>
    <w:rsid w:val="00162226"/>
    <w:rsid w:val="001628EE"/>
    <w:rsid w:val="001629F9"/>
    <w:rsid w:val="00163069"/>
    <w:rsid w:val="00163236"/>
    <w:rsid w:val="001633EF"/>
    <w:rsid w:val="001638B2"/>
    <w:rsid w:val="00163D9F"/>
    <w:rsid w:val="00165A1C"/>
    <w:rsid w:val="001678BE"/>
    <w:rsid w:val="00171081"/>
    <w:rsid w:val="001710FA"/>
    <w:rsid w:val="00171F16"/>
    <w:rsid w:val="00172058"/>
    <w:rsid w:val="00172A1D"/>
    <w:rsid w:val="00172CF6"/>
    <w:rsid w:val="00173F23"/>
    <w:rsid w:val="001742FD"/>
    <w:rsid w:val="00175774"/>
    <w:rsid w:val="0017686D"/>
    <w:rsid w:val="0017750F"/>
    <w:rsid w:val="0017753F"/>
    <w:rsid w:val="00177A89"/>
    <w:rsid w:val="00177B25"/>
    <w:rsid w:val="00177F64"/>
    <w:rsid w:val="00180024"/>
    <w:rsid w:val="00180243"/>
    <w:rsid w:val="00182EFE"/>
    <w:rsid w:val="00183490"/>
    <w:rsid w:val="00184BBA"/>
    <w:rsid w:val="00185EDE"/>
    <w:rsid w:val="0018622D"/>
    <w:rsid w:val="001866F8"/>
    <w:rsid w:val="00186994"/>
    <w:rsid w:val="00186A31"/>
    <w:rsid w:val="00186BCF"/>
    <w:rsid w:val="00187F1D"/>
    <w:rsid w:val="00190A1F"/>
    <w:rsid w:val="001915EE"/>
    <w:rsid w:val="00191701"/>
    <w:rsid w:val="001919AA"/>
    <w:rsid w:val="00191A11"/>
    <w:rsid w:val="00192738"/>
    <w:rsid w:val="00192983"/>
    <w:rsid w:val="00193237"/>
    <w:rsid w:val="00193501"/>
    <w:rsid w:val="00194740"/>
    <w:rsid w:val="001949D0"/>
    <w:rsid w:val="00194A5D"/>
    <w:rsid w:val="00194F88"/>
    <w:rsid w:val="00195FC1"/>
    <w:rsid w:val="00196900"/>
    <w:rsid w:val="00196CE2"/>
    <w:rsid w:val="001A1145"/>
    <w:rsid w:val="001A1241"/>
    <w:rsid w:val="001A215E"/>
    <w:rsid w:val="001A249C"/>
    <w:rsid w:val="001A318E"/>
    <w:rsid w:val="001A38F3"/>
    <w:rsid w:val="001A5031"/>
    <w:rsid w:val="001A5215"/>
    <w:rsid w:val="001A5990"/>
    <w:rsid w:val="001A667B"/>
    <w:rsid w:val="001A69A2"/>
    <w:rsid w:val="001B0913"/>
    <w:rsid w:val="001B0C35"/>
    <w:rsid w:val="001B0EC6"/>
    <w:rsid w:val="001B1577"/>
    <w:rsid w:val="001B1DD5"/>
    <w:rsid w:val="001B2157"/>
    <w:rsid w:val="001B2A04"/>
    <w:rsid w:val="001B2CD1"/>
    <w:rsid w:val="001B2D44"/>
    <w:rsid w:val="001B3849"/>
    <w:rsid w:val="001B3E28"/>
    <w:rsid w:val="001B425D"/>
    <w:rsid w:val="001B43A4"/>
    <w:rsid w:val="001B49F9"/>
    <w:rsid w:val="001B4AB7"/>
    <w:rsid w:val="001B4CD1"/>
    <w:rsid w:val="001B54B4"/>
    <w:rsid w:val="001B5639"/>
    <w:rsid w:val="001B5F73"/>
    <w:rsid w:val="001B6021"/>
    <w:rsid w:val="001B64A4"/>
    <w:rsid w:val="001B6D0B"/>
    <w:rsid w:val="001B7F85"/>
    <w:rsid w:val="001C013D"/>
    <w:rsid w:val="001C0BC4"/>
    <w:rsid w:val="001C134C"/>
    <w:rsid w:val="001C167C"/>
    <w:rsid w:val="001C1781"/>
    <w:rsid w:val="001C2250"/>
    <w:rsid w:val="001C271F"/>
    <w:rsid w:val="001C2B01"/>
    <w:rsid w:val="001C3805"/>
    <w:rsid w:val="001C3DBE"/>
    <w:rsid w:val="001C4187"/>
    <w:rsid w:val="001C47AA"/>
    <w:rsid w:val="001C627A"/>
    <w:rsid w:val="001C6F1D"/>
    <w:rsid w:val="001D02DB"/>
    <w:rsid w:val="001D0A2D"/>
    <w:rsid w:val="001D121F"/>
    <w:rsid w:val="001D1556"/>
    <w:rsid w:val="001D1ACE"/>
    <w:rsid w:val="001D487C"/>
    <w:rsid w:val="001D4F8C"/>
    <w:rsid w:val="001D5036"/>
    <w:rsid w:val="001D517A"/>
    <w:rsid w:val="001D56C4"/>
    <w:rsid w:val="001D5BAA"/>
    <w:rsid w:val="001D6993"/>
    <w:rsid w:val="001D6A8F"/>
    <w:rsid w:val="001D6B65"/>
    <w:rsid w:val="001D6E9F"/>
    <w:rsid w:val="001E0A32"/>
    <w:rsid w:val="001E0D3C"/>
    <w:rsid w:val="001E17C9"/>
    <w:rsid w:val="001E17E8"/>
    <w:rsid w:val="001E17F4"/>
    <w:rsid w:val="001E1C02"/>
    <w:rsid w:val="001E241F"/>
    <w:rsid w:val="001E2860"/>
    <w:rsid w:val="001E2866"/>
    <w:rsid w:val="001E37CC"/>
    <w:rsid w:val="001E43AA"/>
    <w:rsid w:val="001E4DB2"/>
    <w:rsid w:val="001E53E7"/>
    <w:rsid w:val="001E6D36"/>
    <w:rsid w:val="001E78D6"/>
    <w:rsid w:val="001F048D"/>
    <w:rsid w:val="001F0D3F"/>
    <w:rsid w:val="001F11AC"/>
    <w:rsid w:val="001F1332"/>
    <w:rsid w:val="001F3173"/>
    <w:rsid w:val="001F31DD"/>
    <w:rsid w:val="001F3871"/>
    <w:rsid w:val="001F3B7E"/>
    <w:rsid w:val="001F3BA1"/>
    <w:rsid w:val="001F40CB"/>
    <w:rsid w:val="001F493B"/>
    <w:rsid w:val="001F58BB"/>
    <w:rsid w:val="001F5BE9"/>
    <w:rsid w:val="001F6B05"/>
    <w:rsid w:val="001F6D88"/>
    <w:rsid w:val="001F7235"/>
    <w:rsid w:val="001F786A"/>
    <w:rsid w:val="00200707"/>
    <w:rsid w:val="00200851"/>
    <w:rsid w:val="00200C08"/>
    <w:rsid w:val="002010DA"/>
    <w:rsid w:val="00201694"/>
    <w:rsid w:val="00201825"/>
    <w:rsid w:val="002023A1"/>
    <w:rsid w:val="002027F5"/>
    <w:rsid w:val="00203C28"/>
    <w:rsid w:val="00203ECD"/>
    <w:rsid w:val="00204167"/>
    <w:rsid w:val="00204BBC"/>
    <w:rsid w:val="00205B76"/>
    <w:rsid w:val="00205E02"/>
    <w:rsid w:val="002062C4"/>
    <w:rsid w:val="00206861"/>
    <w:rsid w:val="00206E90"/>
    <w:rsid w:val="00206FB3"/>
    <w:rsid w:val="00207404"/>
    <w:rsid w:val="0020763D"/>
    <w:rsid w:val="00207F4F"/>
    <w:rsid w:val="002103C0"/>
    <w:rsid w:val="002106F7"/>
    <w:rsid w:val="00210761"/>
    <w:rsid w:val="00210816"/>
    <w:rsid w:val="00210D5F"/>
    <w:rsid w:val="00210DD1"/>
    <w:rsid w:val="002115F5"/>
    <w:rsid w:val="0021234C"/>
    <w:rsid w:val="00213873"/>
    <w:rsid w:val="00213ED4"/>
    <w:rsid w:val="002145F2"/>
    <w:rsid w:val="00214A93"/>
    <w:rsid w:val="00214D3E"/>
    <w:rsid w:val="00215496"/>
    <w:rsid w:val="00215776"/>
    <w:rsid w:val="0022022D"/>
    <w:rsid w:val="00220437"/>
    <w:rsid w:val="00220E5C"/>
    <w:rsid w:val="0022218B"/>
    <w:rsid w:val="002223C5"/>
    <w:rsid w:val="002228FB"/>
    <w:rsid w:val="00222AAA"/>
    <w:rsid w:val="00223EBA"/>
    <w:rsid w:val="002255FA"/>
    <w:rsid w:val="00227F4B"/>
    <w:rsid w:val="00230D5C"/>
    <w:rsid w:val="00230EBB"/>
    <w:rsid w:val="0023158C"/>
    <w:rsid w:val="002317CE"/>
    <w:rsid w:val="00232172"/>
    <w:rsid w:val="00232F3C"/>
    <w:rsid w:val="00233634"/>
    <w:rsid w:val="00233766"/>
    <w:rsid w:val="00233AC3"/>
    <w:rsid w:val="00233BD6"/>
    <w:rsid w:val="00233D49"/>
    <w:rsid w:val="00233D7F"/>
    <w:rsid w:val="00233FFA"/>
    <w:rsid w:val="00234769"/>
    <w:rsid w:val="00234EAC"/>
    <w:rsid w:val="00235FCB"/>
    <w:rsid w:val="00237040"/>
    <w:rsid w:val="00237330"/>
    <w:rsid w:val="0023747E"/>
    <w:rsid w:val="00240322"/>
    <w:rsid w:val="002404BB"/>
    <w:rsid w:val="002419B5"/>
    <w:rsid w:val="00242655"/>
    <w:rsid w:val="00242C49"/>
    <w:rsid w:val="00243035"/>
    <w:rsid w:val="0024389A"/>
    <w:rsid w:val="00244308"/>
    <w:rsid w:val="00244C34"/>
    <w:rsid w:val="0024568B"/>
    <w:rsid w:val="00247564"/>
    <w:rsid w:val="00247583"/>
    <w:rsid w:val="002475A5"/>
    <w:rsid w:val="00250F8B"/>
    <w:rsid w:val="00251272"/>
    <w:rsid w:val="00252230"/>
    <w:rsid w:val="00252557"/>
    <w:rsid w:val="002528D3"/>
    <w:rsid w:val="002534FD"/>
    <w:rsid w:val="00253803"/>
    <w:rsid w:val="00253D8F"/>
    <w:rsid w:val="00254179"/>
    <w:rsid w:val="002549DF"/>
    <w:rsid w:val="00255213"/>
    <w:rsid w:val="0025556F"/>
    <w:rsid w:val="0025597E"/>
    <w:rsid w:val="002559BD"/>
    <w:rsid w:val="00255C1B"/>
    <w:rsid w:val="002564A9"/>
    <w:rsid w:val="00256524"/>
    <w:rsid w:val="00257560"/>
    <w:rsid w:val="0025761A"/>
    <w:rsid w:val="002603C2"/>
    <w:rsid w:val="00260E5C"/>
    <w:rsid w:val="0026124D"/>
    <w:rsid w:val="00263EAB"/>
    <w:rsid w:val="00265590"/>
    <w:rsid w:val="00265856"/>
    <w:rsid w:val="0026589C"/>
    <w:rsid w:val="002659CC"/>
    <w:rsid w:val="002659E9"/>
    <w:rsid w:val="002662E5"/>
    <w:rsid w:val="00266A96"/>
    <w:rsid w:val="00266BB8"/>
    <w:rsid w:val="00266C33"/>
    <w:rsid w:val="00266ED9"/>
    <w:rsid w:val="00267283"/>
    <w:rsid w:val="002676C4"/>
    <w:rsid w:val="00267A7D"/>
    <w:rsid w:val="00267AD8"/>
    <w:rsid w:val="00270274"/>
    <w:rsid w:val="002702CB"/>
    <w:rsid w:val="00270F02"/>
    <w:rsid w:val="00270FB9"/>
    <w:rsid w:val="002714F6"/>
    <w:rsid w:val="00271693"/>
    <w:rsid w:val="00271E0D"/>
    <w:rsid w:val="0027269E"/>
    <w:rsid w:val="00272F52"/>
    <w:rsid w:val="00273655"/>
    <w:rsid w:val="00273EDB"/>
    <w:rsid w:val="002748DE"/>
    <w:rsid w:val="00274A1C"/>
    <w:rsid w:val="00276073"/>
    <w:rsid w:val="002764CF"/>
    <w:rsid w:val="00276C70"/>
    <w:rsid w:val="002770FF"/>
    <w:rsid w:val="002772D6"/>
    <w:rsid w:val="00277784"/>
    <w:rsid w:val="0028023C"/>
    <w:rsid w:val="00281FB7"/>
    <w:rsid w:val="00281FE0"/>
    <w:rsid w:val="002825A5"/>
    <w:rsid w:val="002850D0"/>
    <w:rsid w:val="00285288"/>
    <w:rsid w:val="00285FCC"/>
    <w:rsid w:val="002865C6"/>
    <w:rsid w:val="002877D1"/>
    <w:rsid w:val="002878A9"/>
    <w:rsid w:val="00287A65"/>
    <w:rsid w:val="00290556"/>
    <w:rsid w:val="00290C2D"/>
    <w:rsid w:val="00291432"/>
    <w:rsid w:val="00291B8F"/>
    <w:rsid w:val="00292293"/>
    <w:rsid w:val="002926D0"/>
    <w:rsid w:val="00292A0D"/>
    <w:rsid w:val="00292F9C"/>
    <w:rsid w:val="00293678"/>
    <w:rsid w:val="002936EF"/>
    <w:rsid w:val="00293A52"/>
    <w:rsid w:val="00293F03"/>
    <w:rsid w:val="002943A4"/>
    <w:rsid w:val="002945A7"/>
    <w:rsid w:val="00294BFA"/>
    <w:rsid w:val="00294D00"/>
    <w:rsid w:val="00295FA7"/>
    <w:rsid w:val="002960AC"/>
    <w:rsid w:val="00296209"/>
    <w:rsid w:val="002968D0"/>
    <w:rsid w:val="00296DAF"/>
    <w:rsid w:val="00296E16"/>
    <w:rsid w:val="002971CF"/>
    <w:rsid w:val="002A03E6"/>
    <w:rsid w:val="002A0ED9"/>
    <w:rsid w:val="002A0FFD"/>
    <w:rsid w:val="002A1055"/>
    <w:rsid w:val="002A12A0"/>
    <w:rsid w:val="002A1803"/>
    <w:rsid w:val="002A2EF1"/>
    <w:rsid w:val="002A3C73"/>
    <w:rsid w:val="002A40AE"/>
    <w:rsid w:val="002A506A"/>
    <w:rsid w:val="002A62FA"/>
    <w:rsid w:val="002A6619"/>
    <w:rsid w:val="002A69BD"/>
    <w:rsid w:val="002A750A"/>
    <w:rsid w:val="002A7964"/>
    <w:rsid w:val="002A7BF5"/>
    <w:rsid w:val="002A7C3C"/>
    <w:rsid w:val="002B0023"/>
    <w:rsid w:val="002B0861"/>
    <w:rsid w:val="002B125C"/>
    <w:rsid w:val="002B19E4"/>
    <w:rsid w:val="002B1D21"/>
    <w:rsid w:val="002B218F"/>
    <w:rsid w:val="002B27E6"/>
    <w:rsid w:val="002B2E26"/>
    <w:rsid w:val="002B2FC5"/>
    <w:rsid w:val="002B3646"/>
    <w:rsid w:val="002B37AA"/>
    <w:rsid w:val="002B3CA2"/>
    <w:rsid w:val="002B46D7"/>
    <w:rsid w:val="002B5AB5"/>
    <w:rsid w:val="002B67F0"/>
    <w:rsid w:val="002B7A50"/>
    <w:rsid w:val="002B7F97"/>
    <w:rsid w:val="002C0EAD"/>
    <w:rsid w:val="002C1350"/>
    <w:rsid w:val="002C15E7"/>
    <w:rsid w:val="002C1BDD"/>
    <w:rsid w:val="002C1C3B"/>
    <w:rsid w:val="002C1E3F"/>
    <w:rsid w:val="002C1EBC"/>
    <w:rsid w:val="002C33C2"/>
    <w:rsid w:val="002C41A4"/>
    <w:rsid w:val="002C435C"/>
    <w:rsid w:val="002C435F"/>
    <w:rsid w:val="002C4516"/>
    <w:rsid w:val="002C46F2"/>
    <w:rsid w:val="002C4AAC"/>
    <w:rsid w:val="002C4BA5"/>
    <w:rsid w:val="002C50FB"/>
    <w:rsid w:val="002C665A"/>
    <w:rsid w:val="002D11C1"/>
    <w:rsid w:val="002D1206"/>
    <w:rsid w:val="002D1969"/>
    <w:rsid w:val="002D26E4"/>
    <w:rsid w:val="002D2F5E"/>
    <w:rsid w:val="002D2F8C"/>
    <w:rsid w:val="002D3418"/>
    <w:rsid w:val="002D342D"/>
    <w:rsid w:val="002D37FC"/>
    <w:rsid w:val="002D3A32"/>
    <w:rsid w:val="002D3ACF"/>
    <w:rsid w:val="002D3D34"/>
    <w:rsid w:val="002D402C"/>
    <w:rsid w:val="002D41E0"/>
    <w:rsid w:val="002D506A"/>
    <w:rsid w:val="002D5153"/>
    <w:rsid w:val="002D68EA"/>
    <w:rsid w:val="002D692D"/>
    <w:rsid w:val="002D69B3"/>
    <w:rsid w:val="002D6D7C"/>
    <w:rsid w:val="002D6E06"/>
    <w:rsid w:val="002D6FB2"/>
    <w:rsid w:val="002D7D82"/>
    <w:rsid w:val="002E03A9"/>
    <w:rsid w:val="002E1951"/>
    <w:rsid w:val="002E1DDE"/>
    <w:rsid w:val="002E3EE3"/>
    <w:rsid w:val="002E4A3C"/>
    <w:rsid w:val="002E6113"/>
    <w:rsid w:val="002E61A7"/>
    <w:rsid w:val="002E695C"/>
    <w:rsid w:val="002E6EC8"/>
    <w:rsid w:val="002E787D"/>
    <w:rsid w:val="002F059D"/>
    <w:rsid w:val="002F0DBE"/>
    <w:rsid w:val="002F10A3"/>
    <w:rsid w:val="002F183E"/>
    <w:rsid w:val="002F1F38"/>
    <w:rsid w:val="002F2071"/>
    <w:rsid w:val="002F279F"/>
    <w:rsid w:val="002F3657"/>
    <w:rsid w:val="002F4C9A"/>
    <w:rsid w:val="002F5113"/>
    <w:rsid w:val="002F73C4"/>
    <w:rsid w:val="002F7A6A"/>
    <w:rsid w:val="0030095B"/>
    <w:rsid w:val="00300ECF"/>
    <w:rsid w:val="00300EEF"/>
    <w:rsid w:val="003010A7"/>
    <w:rsid w:val="0030156D"/>
    <w:rsid w:val="00301602"/>
    <w:rsid w:val="00303065"/>
    <w:rsid w:val="0030387F"/>
    <w:rsid w:val="00303AD0"/>
    <w:rsid w:val="00303CE0"/>
    <w:rsid w:val="00303DBD"/>
    <w:rsid w:val="00303EAF"/>
    <w:rsid w:val="0030489D"/>
    <w:rsid w:val="00305939"/>
    <w:rsid w:val="003070B4"/>
    <w:rsid w:val="0030729B"/>
    <w:rsid w:val="003076DB"/>
    <w:rsid w:val="00307EC6"/>
    <w:rsid w:val="0031092C"/>
    <w:rsid w:val="00311163"/>
    <w:rsid w:val="003120E9"/>
    <w:rsid w:val="003124BB"/>
    <w:rsid w:val="00313EF5"/>
    <w:rsid w:val="003140C9"/>
    <w:rsid w:val="00314AF1"/>
    <w:rsid w:val="00314B2D"/>
    <w:rsid w:val="00314C16"/>
    <w:rsid w:val="00314D9A"/>
    <w:rsid w:val="00315090"/>
    <w:rsid w:val="00316BDE"/>
    <w:rsid w:val="003213A4"/>
    <w:rsid w:val="003224EE"/>
    <w:rsid w:val="003230E2"/>
    <w:rsid w:val="00323822"/>
    <w:rsid w:val="00324BFE"/>
    <w:rsid w:val="00324CC3"/>
    <w:rsid w:val="00326282"/>
    <w:rsid w:val="00326E35"/>
    <w:rsid w:val="00326E77"/>
    <w:rsid w:val="00327AA8"/>
    <w:rsid w:val="0033034B"/>
    <w:rsid w:val="003308B2"/>
    <w:rsid w:val="00330D3A"/>
    <w:rsid w:val="00332A0D"/>
    <w:rsid w:val="00333511"/>
    <w:rsid w:val="00333CE8"/>
    <w:rsid w:val="00333DE3"/>
    <w:rsid w:val="0033423A"/>
    <w:rsid w:val="003342AC"/>
    <w:rsid w:val="00336036"/>
    <w:rsid w:val="0033617F"/>
    <w:rsid w:val="003363FA"/>
    <w:rsid w:val="003366C6"/>
    <w:rsid w:val="00337655"/>
    <w:rsid w:val="00337BED"/>
    <w:rsid w:val="00337EE6"/>
    <w:rsid w:val="0034094A"/>
    <w:rsid w:val="00340E9B"/>
    <w:rsid w:val="0034127B"/>
    <w:rsid w:val="00341291"/>
    <w:rsid w:val="00341888"/>
    <w:rsid w:val="00342360"/>
    <w:rsid w:val="00342B41"/>
    <w:rsid w:val="0034436C"/>
    <w:rsid w:val="003443F6"/>
    <w:rsid w:val="00344ADC"/>
    <w:rsid w:val="00344F8C"/>
    <w:rsid w:val="00345317"/>
    <w:rsid w:val="003453F2"/>
    <w:rsid w:val="0034566D"/>
    <w:rsid w:val="00345868"/>
    <w:rsid w:val="00345D96"/>
    <w:rsid w:val="00346C03"/>
    <w:rsid w:val="0034709C"/>
    <w:rsid w:val="00347DB5"/>
    <w:rsid w:val="00350ADA"/>
    <w:rsid w:val="00350E76"/>
    <w:rsid w:val="00351881"/>
    <w:rsid w:val="00351B88"/>
    <w:rsid w:val="003529D9"/>
    <w:rsid w:val="00354148"/>
    <w:rsid w:val="003549B5"/>
    <w:rsid w:val="00355215"/>
    <w:rsid w:val="003564B0"/>
    <w:rsid w:val="003569E9"/>
    <w:rsid w:val="00356DD6"/>
    <w:rsid w:val="00357104"/>
    <w:rsid w:val="00357783"/>
    <w:rsid w:val="00357F6F"/>
    <w:rsid w:val="003614E4"/>
    <w:rsid w:val="00361CFD"/>
    <w:rsid w:val="00362B96"/>
    <w:rsid w:val="00362D00"/>
    <w:rsid w:val="00362E13"/>
    <w:rsid w:val="003632D9"/>
    <w:rsid w:val="00363C5F"/>
    <w:rsid w:val="003641B8"/>
    <w:rsid w:val="003643D2"/>
    <w:rsid w:val="00364A5B"/>
    <w:rsid w:val="003651CF"/>
    <w:rsid w:val="00365205"/>
    <w:rsid w:val="003657BE"/>
    <w:rsid w:val="00366C3F"/>
    <w:rsid w:val="00366FE5"/>
    <w:rsid w:val="00367DD4"/>
    <w:rsid w:val="003708D3"/>
    <w:rsid w:val="00370AD0"/>
    <w:rsid w:val="0037119B"/>
    <w:rsid w:val="0037129B"/>
    <w:rsid w:val="00371B6E"/>
    <w:rsid w:val="00371F5A"/>
    <w:rsid w:val="00372402"/>
    <w:rsid w:val="00372C9C"/>
    <w:rsid w:val="003737BC"/>
    <w:rsid w:val="00374B0A"/>
    <w:rsid w:val="00374CDB"/>
    <w:rsid w:val="00376A60"/>
    <w:rsid w:val="00376AE2"/>
    <w:rsid w:val="00376CAC"/>
    <w:rsid w:val="0037735D"/>
    <w:rsid w:val="00380885"/>
    <w:rsid w:val="00380CF1"/>
    <w:rsid w:val="0038127D"/>
    <w:rsid w:val="003819E8"/>
    <w:rsid w:val="00381C25"/>
    <w:rsid w:val="00382087"/>
    <w:rsid w:val="003826E1"/>
    <w:rsid w:val="00382F6E"/>
    <w:rsid w:val="00383D30"/>
    <w:rsid w:val="003840FC"/>
    <w:rsid w:val="00385E13"/>
    <w:rsid w:val="00390361"/>
    <w:rsid w:val="00390E0C"/>
    <w:rsid w:val="0039181A"/>
    <w:rsid w:val="003920B6"/>
    <w:rsid w:val="0039268D"/>
    <w:rsid w:val="00392700"/>
    <w:rsid w:val="0039279D"/>
    <w:rsid w:val="00392D41"/>
    <w:rsid w:val="003932DC"/>
    <w:rsid w:val="00394EC8"/>
    <w:rsid w:val="00395813"/>
    <w:rsid w:val="00397052"/>
    <w:rsid w:val="00397868"/>
    <w:rsid w:val="003A01D4"/>
    <w:rsid w:val="003A0781"/>
    <w:rsid w:val="003A0FB9"/>
    <w:rsid w:val="003A2820"/>
    <w:rsid w:val="003A2B62"/>
    <w:rsid w:val="003A3A1D"/>
    <w:rsid w:val="003A4EBF"/>
    <w:rsid w:val="003A55F5"/>
    <w:rsid w:val="003A603C"/>
    <w:rsid w:val="003A619E"/>
    <w:rsid w:val="003A62AB"/>
    <w:rsid w:val="003A6ADB"/>
    <w:rsid w:val="003A6DE0"/>
    <w:rsid w:val="003A6E4F"/>
    <w:rsid w:val="003A6F81"/>
    <w:rsid w:val="003A7CBB"/>
    <w:rsid w:val="003A7D15"/>
    <w:rsid w:val="003B0828"/>
    <w:rsid w:val="003B0861"/>
    <w:rsid w:val="003B0BB8"/>
    <w:rsid w:val="003B0BF7"/>
    <w:rsid w:val="003B163D"/>
    <w:rsid w:val="003B1C28"/>
    <w:rsid w:val="003B1F1D"/>
    <w:rsid w:val="003B268E"/>
    <w:rsid w:val="003B2734"/>
    <w:rsid w:val="003B2F7D"/>
    <w:rsid w:val="003B2FE1"/>
    <w:rsid w:val="003B465A"/>
    <w:rsid w:val="003B4FBE"/>
    <w:rsid w:val="003B5959"/>
    <w:rsid w:val="003B5C4C"/>
    <w:rsid w:val="003B6CC3"/>
    <w:rsid w:val="003B6DC8"/>
    <w:rsid w:val="003B7B72"/>
    <w:rsid w:val="003B7E41"/>
    <w:rsid w:val="003C0015"/>
    <w:rsid w:val="003C0B74"/>
    <w:rsid w:val="003C0BCF"/>
    <w:rsid w:val="003C1107"/>
    <w:rsid w:val="003C3809"/>
    <w:rsid w:val="003C3D7D"/>
    <w:rsid w:val="003C4808"/>
    <w:rsid w:val="003C6796"/>
    <w:rsid w:val="003C6B7D"/>
    <w:rsid w:val="003C6B97"/>
    <w:rsid w:val="003C6BCD"/>
    <w:rsid w:val="003C7088"/>
    <w:rsid w:val="003C70F5"/>
    <w:rsid w:val="003C75A9"/>
    <w:rsid w:val="003D0255"/>
    <w:rsid w:val="003D040F"/>
    <w:rsid w:val="003D1391"/>
    <w:rsid w:val="003D168B"/>
    <w:rsid w:val="003D1727"/>
    <w:rsid w:val="003D2367"/>
    <w:rsid w:val="003D3691"/>
    <w:rsid w:val="003D694E"/>
    <w:rsid w:val="003D6A73"/>
    <w:rsid w:val="003D6CE7"/>
    <w:rsid w:val="003D7458"/>
    <w:rsid w:val="003E02E5"/>
    <w:rsid w:val="003E037E"/>
    <w:rsid w:val="003E0C84"/>
    <w:rsid w:val="003E1049"/>
    <w:rsid w:val="003E23C9"/>
    <w:rsid w:val="003E2B10"/>
    <w:rsid w:val="003E2C3D"/>
    <w:rsid w:val="003E353E"/>
    <w:rsid w:val="003E3EF0"/>
    <w:rsid w:val="003E406E"/>
    <w:rsid w:val="003E4622"/>
    <w:rsid w:val="003E5788"/>
    <w:rsid w:val="003E5E43"/>
    <w:rsid w:val="003E634C"/>
    <w:rsid w:val="003E6A5C"/>
    <w:rsid w:val="003E6B9A"/>
    <w:rsid w:val="003E6E7B"/>
    <w:rsid w:val="003E78E8"/>
    <w:rsid w:val="003E7B1E"/>
    <w:rsid w:val="003F0BA4"/>
    <w:rsid w:val="003F0FDA"/>
    <w:rsid w:val="003F181B"/>
    <w:rsid w:val="003F1BD7"/>
    <w:rsid w:val="003F2125"/>
    <w:rsid w:val="003F2ED6"/>
    <w:rsid w:val="003F314E"/>
    <w:rsid w:val="003F323D"/>
    <w:rsid w:val="003F5C21"/>
    <w:rsid w:val="003F640E"/>
    <w:rsid w:val="003F6A28"/>
    <w:rsid w:val="003F7522"/>
    <w:rsid w:val="003F7D51"/>
    <w:rsid w:val="004007E6"/>
    <w:rsid w:val="00400BBB"/>
    <w:rsid w:val="00400F5F"/>
    <w:rsid w:val="00401C15"/>
    <w:rsid w:val="00402777"/>
    <w:rsid w:val="004032C3"/>
    <w:rsid w:val="0040347A"/>
    <w:rsid w:val="00403A0A"/>
    <w:rsid w:val="00403EC7"/>
    <w:rsid w:val="00404030"/>
    <w:rsid w:val="004053FB"/>
    <w:rsid w:val="00406E92"/>
    <w:rsid w:val="004076D5"/>
    <w:rsid w:val="00407991"/>
    <w:rsid w:val="00407B16"/>
    <w:rsid w:val="00410D24"/>
    <w:rsid w:val="00410D59"/>
    <w:rsid w:val="00410F8E"/>
    <w:rsid w:val="00411496"/>
    <w:rsid w:val="00411A15"/>
    <w:rsid w:val="00412111"/>
    <w:rsid w:val="0041238C"/>
    <w:rsid w:val="004130F0"/>
    <w:rsid w:val="004136F8"/>
    <w:rsid w:val="00414507"/>
    <w:rsid w:val="00415850"/>
    <w:rsid w:val="00415F1C"/>
    <w:rsid w:val="00416557"/>
    <w:rsid w:val="00417E87"/>
    <w:rsid w:val="0042075A"/>
    <w:rsid w:val="00420868"/>
    <w:rsid w:val="00420B61"/>
    <w:rsid w:val="0042149C"/>
    <w:rsid w:val="0042171B"/>
    <w:rsid w:val="004229A6"/>
    <w:rsid w:val="00423177"/>
    <w:rsid w:val="00423742"/>
    <w:rsid w:val="00424244"/>
    <w:rsid w:val="004249F2"/>
    <w:rsid w:val="00425B69"/>
    <w:rsid w:val="004264A0"/>
    <w:rsid w:val="00426CED"/>
    <w:rsid w:val="00430D0B"/>
    <w:rsid w:val="00431B26"/>
    <w:rsid w:val="00431D2C"/>
    <w:rsid w:val="00432591"/>
    <w:rsid w:val="00434A04"/>
    <w:rsid w:val="00435480"/>
    <w:rsid w:val="00435789"/>
    <w:rsid w:val="00436B67"/>
    <w:rsid w:val="00437679"/>
    <w:rsid w:val="00437A14"/>
    <w:rsid w:val="004402B3"/>
    <w:rsid w:val="00441FBA"/>
    <w:rsid w:val="004424B1"/>
    <w:rsid w:val="00442E76"/>
    <w:rsid w:val="00442F20"/>
    <w:rsid w:val="0044343C"/>
    <w:rsid w:val="00443667"/>
    <w:rsid w:val="00444866"/>
    <w:rsid w:val="00444B48"/>
    <w:rsid w:val="00445DA3"/>
    <w:rsid w:val="004464E5"/>
    <w:rsid w:val="00446656"/>
    <w:rsid w:val="00447489"/>
    <w:rsid w:val="00447507"/>
    <w:rsid w:val="00447563"/>
    <w:rsid w:val="00450653"/>
    <w:rsid w:val="0045109E"/>
    <w:rsid w:val="00451439"/>
    <w:rsid w:val="0045164F"/>
    <w:rsid w:val="004516D9"/>
    <w:rsid w:val="00451F85"/>
    <w:rsid w:val="00452150"/>
    <w:rsid w:val="004525DD"/>
    <w:rsid w:val="00453547"/>
    <w:rsid w:val="00453DA3"/>
    <w:rsid w:val="00454DD6"/>
    <w:rsid w:val="004554A3"/>
    <w:rsid w:val="00455AEE"/>
    <w:rsid w:val="004562A1"/>
    <w:rsid w:val="00457E34"/>
    <w:rsid w:val="00457FF8"/>
    <w:rsid w:val="0046018E"/>
    <w:rsid w:val="00461069"/>
    <w:rsid w:val="004616C9"/>
    <w:rsid w:val="00461A79"/>
    <w:rsid w:val="00461ADD"/>
    <w:rsid w:val="00462CD9"/>
    <w:rsid w:val="0046393E"/>
    <w:rsid w:val="00463ED0"/>
    <w:rsid w:val="004647EF"/>
    <w:rsid w:val="00464B0E"/>
    <w:rsid w:val="004654A9"/>
    <w:rsid w:val="00465CA6"/>
    <w:rsid w:val="00465D70"/>
    <w:rsid w:val="00465FB7"/>
    <w:rsid w:val="00466663"/>
    <w:rsid w:val="0046797B"/>
    <w:rsid w:val="00470B08"/>
    <w:rsid w:val="00470BF5"/>
    <w:rsid w:val="00470DE5"/>
    <w:rsid w:val="00470DE6"/>
    <w:rsid w:val="00471415"/>
    <w:rsid w:val="0047288D"/>
    <w:rsid w:val="00472B31"/>
    <w:rsid w:val="0047387B"/>
    <w:rsid w:val="00473E92"/>
    <w:rsid w:val="00474892"/>
    <w:rsid w:val="004753F7"/>
    <w:rsid w:val="004768C5"/>
    <w:rsid w:val="00477488"/>
    <w:rsid w:val="004778FE"/>
    <w:rsid w:val="004779D4"/>
    <w:rsid w:val="00477B04"/>
    <w:rsid w:val="00477E57"/>
    <w:rsid w:val="004804DA"/>
    <w:rsid w:val="004812F2"/>
    <w:rsid w:val="00481730"/>
    <w:rsid w:val="004817CF"/>
    <w:rsid w:val="0048184E"/>
    <w:rsid w:val="00481A8F"/>
    <w:rsid w:val="0048209E"/>
    <w:rsid w:val="004829DD"/>
    <w:rsid w:val="00483487"/>
    <w:rsid w:val="00483973"/>
    <w:rsid w:val="00483D76"/>
    <w:rsid w:val="0048510F"/>
    <w:rsid w:val="00486990"/>
    <w:rsid w:val="004869DA"/>
    <w:rsid w:val="004872F1"/>
    <w:rsid w:val="00487758"/>
    <w:rsid w:val="004902FF"/>
    <w:rsid w:val="00490832"/>
    <w:rsid w:val="0049144F"/>
    <w:rsid w:val="00491ED0"/>
    <w:rsid w:val="00491FED"/>
    <w:rsid w:val="004923CB"/>
    <w:rsid w:val="0049259B"/>
    <w:rsid w:val="00493694"/>
    <w:rsid w:val="004942AE"/>
    <w:rsid w:val="00495633"/>
    <w:rsid w:val="004960F1"/>
    <w:rsid w:val="004964E0"/>
    <w:rsid w:val="00496907"/>
    <w:rsid w:val="0049739B"/>
    <w:rsid w:val="004979AD"/>
    <w:rsid w:val="00497D7A"/>
    <w:rsid w:val="00497E5C"/>
    <w:rsid w:val="004A2717"/>
    <w:rsid w:val="004A2BAD"/>
    <w:rsid w:val="004A2DA9"/>
    <w:rsid w:val="004A3C7C"/>
    <w:rsid w:val="004A3FF0"/>
    <w:rsid w:val="004A45A1"/>
    <w:rsid w:val="004A6787"/>
    <w:rsid w:val="004B03A6"/>
    <w:rsid w:val="004B04CC"/>
    <w:rsid w:val="004B101B"/>
    <w:rsid w:val="004B1592"/>
    <w:rsid w:val="004B16E6"/>
    <w:rsid w:val="004B1AFD"/>
    <w:rsid w:val="004B1DDF"/>
    <w:rsid w:val="004B21BE"/>
    <w:rsid w:val="004B2752"/>
    <w:rsid w:val="004B2EB7"/>
    <w:rsid w:val="004B304B"/>
    <w:rsid w:val="004B361E"/>
    <w:rsid w:val="004B3A40"/>
    <w:rsid w:val="004B3E5B"/>
    <w:rsid w:val="004B4D42"/>
    <w:rsid w:val="004B515A"/>
    <w:rsid w:val="004B5758"/>
    <w:rsid w:val="004B5896"/>
    <w:rsid w:val="004B6024"/>
    <w:rsid w:val="004B609C"/>
    <w:rsid w:val="004B7F79"/>
    <w:rsid w:val="004C026D"/>
    <w:rsid w:val="004C0445"/>
    <w:rsid w:val="004C0611"/>
    <w:rsid w:val="004C0919"/>
    <w:rsid w:val="004C1B94"/>
    <w:rsid w:val="004C2873"/>
    <w:rsid w:val="004C299C"/>
    <w:rsid w:val="004C405F"/>
    <w:rsid w:val="004C4135"/>
    <w:rsid w:val="004C52F5"/>
    <w:rsid w:val="004C5F63"/>
    <w:rsid w:val="004C6207"/>
    <w:rsid w:val="004C63F8"/>
    <w:rsid w:val="004C6647"/>
    <w:rsid w:val="004C6EBC"/>
    <w:rsid w:val="004C7839"/>
    <w:rsid w:val="004C7C26"/>
    <w:rsid w:val="004C7ED0"/>
    <w:rsid w:val="004D01B8"/>
    <w:rsid w:val="004D267A"/>
    <w:rsid w:val="004D31D4"/>
    <w:rsid w:val="004D3B86"/>
    <w:rsid w:val="004D3FD5"/>
    <w:rsid w:val="004D4F41"/>
    <w:rsid w:val="004D65CD"/>
    <w:rsid w:val="004D6FC5"/>
    <w:rsid w:val="004D7276"/>
    <w:rsid w:val="004D7848"/>
    <w:rsid w:val="004E0E7C"/>
    <w:rsid w:val="004E15E7"/>
    <w:rsid w:val="004E1922"/>
    <w:rsid w:val="004E1954"/>
    <w:rsid w:val="004E221D"/>
    <w:rsid w:val="004E3E0D"/>
    <w:rsid w:val="004E4791"/>
    <w:rsid w:val="004E4C01"/>
    <w:rsid w:val="004E4FE2"/>
    <w:rsid w:val="004E581C"/>
    <w:rsid w:val="004E59C7"/>
    <w:rsid w:val="004E6B16"/>
    <w:rsid w:val="004E7871"/>
    <w:rsid w:val="004F03E1"/>
    <w:rsid w:val="004F075A"/>
    <w:rsid w:val="004F0850"/>
    <w:rsid w:val="004F1A12"/>
    <w:rsid w:val="004F1B10"/>
    <w:rsid w:val="004F1C5E"/>
    <w:rsid w:val="004F2FF3"/>
    <w:rsid w:val="004F3A40"/>
    <w:rsid w:val="004F3D3E"/>
    <w:rsid w:val="004F5129"/>
    <w:rsid w:val="004F5179"/>
    <w:rsid w:val="004F5643"/>
    <w:rsid w:val="004F5CA8"/>
    <w:rsid w:val="004F5CBC"/>
    <w:rsid w:val="004F778C"/>
    <w:rsid w:val="004F7AD9"/>
    <w:rsid w:val="004F7FCD"/>
    <w:rsid w:val="005001C3"/>
    <w:rsid w:val="00500246"/>
    <w:rsid w:val="00500AB9"/>
    <w:rsid w:val="00500F33"/>
    <w:rsid w:val="005028BF"/>
    <w:rsid w:val="00502D8A"/>
    <w:rsid w:val="00503A49"/>
    <w:rsid w:val="00503E12"/>
    <w:rsid w:val="005043C5"/>
    <w:rsid w:val="005047D3"/>
    <w:rsid w:val="005048A9"/>
    <w:rsid w:val="00504966"/>
    <w:rsid w:val="00504D22"/>
    <w:rsid w:val="00504D45"/>
    <w:rsid w:val="00505FD1"/>
    <w:rsid w:val="0050606E"/>
    <w:rsid w:val="00506CDB"/>
    <w:rsid w:val="00506EB0"/>
    <w:rsid w:val="00507684"/>
    <w:rsid w:val="00507D81"/>
    <w:rsid w:val="00510063"/>
    <w:rsid w:val="0051112F"/>
    <w:rsid w:val="0051150E"/>
    <w:rsid w:val="00511F6E"/>
    <w:rsid w:val="00512C4F"/>
    <w:rsid w:val="0051449D"/>
    <w:rsid w:val="005156F9"/>
    <w:rsid w:val="00517939"/>
    <w:rsid w:val="00517CC4"/>
    <w:rsid w:val="00517F00"/>
    <w:rsid w:val="00520AC3"/>
    <w:rsid w:val="005219A3"/>
    <w:rsid w:val="00522E56"/>
    <w:rsid w:val="00522F11"/>
    <w:rsid w:val="00523433"/>
    <w:rsid w:val="0052365B"/>
    <w:rsid w:val="00523705"/>
    <w:rsid w:val="00523906"/>
    <w:rsid w:val="005241C9"/>
    <w:rsid w:val="0052442E"/>
    <w:rsid w:val="00524AE0"/>
    <w:rsid w:val="00524DBB"/>
    <w:rsid w:val="00525EBF"/>
    <w:rsid w:val="005260BF"/>
    <w:rsid w:val="005261F1"/>
    <w:rsid w:val="0052625F"/>
    <w:rsid w:val="005263CC"/>
    <w:rsid w:val="00526BEA"/>
    <w:rsid w:val="00526DD5"/>
    <w:rsid w:val="00527024"/>
    <w:rsid w:val="00527594"/>
    <w:rsid w:val="00531164"/>
    <w:rsid w:val="00531CF6"/>
    <w:rsid w:val="00531FE8"/>
    <w:rsid w:val="0053226B"/>
    <w:rsid w:val="00532CCD"/>
    <w:rsid w:val="00532E66"/>
    <w:rsid w:val="00533041"/>
    <w:rsid w:val="00533D21"/>
    <w:rsid w:val="0053432B"/>
    <w:rsid w:val="005343C2"/>
    <w:rsid w:val="00534F2E"/>
    <w:rsid w:val="0053663E"/>
    <w:rsid w:val="005367E2"/>
    <w:rsid w:val="0053709B"/>
    <w:rsid w:val="00537A55"/>
    <w:rsid w:val="00537E16"/>
    <w:rsid w:val="00540E9A"/>
    <w:rsid w:val="005411FB"/>
    <w:rsid w:val="00541382"/>
    <w:rsid w:val="0054172D"/>
    <w:rsid w:val="00542ABF"/>
    <w:rsid w:val="00542F83"/>
    <w:rsid w:val="005430F1"/>
    <w:rsid w:val="00543490"/>
    <w:rsid w:val="00544117"/>
    <w:rsid w:val="005441BD"/>
    <w:rsid w:val="00544CF5"/>
    <w:rsid w:val="00544D80"/>
    <w:rsid w:val="0054594B"/>
    <w:rsid w:val="00545CFA"/>
    <w:rsid w:val="0054636A"/>
    <w:rsid w:val="0054666B"/>
    <w:rsid w:val="00546817"/>
    <w:rsid w:val="005469BE"/>
    <w:rsid w:val="005506C9"/>
    <w:rsid w:val="00550DC6"/>
    <w:rsid w:val="0055105B"/>
    <w:rsid w:val="00551EF3"/>
    <w:rsid w:val="005529FE"/>
    <w:rsid w:val="00552FB4"/>
    <w:rsid w:val="00553194"/>
    <w:rsid w:val="00553A55"/>
    <w:rsid w:val="0055510C"/>
    <w:rsid w:val="00555408"/>
    <w:rsid w:val="00555FA0"/>
    <w:rsid w:val="005570FD"/>
    <w:rsid w:val="00557192"/>
    <w:rsid w:val="0055760D"/>
    <w:rsid w:val="00557A3F"/>
    <w:rsid w:val="00557F5F"/>
    <w:rsid w:val="00560A04"/>
    <w:rsid w:val="00560BC7"/>
    <w:rsid w:val="00560EBB"/>
    <w:rsid w:val="0056164A"/>
    <w:rsid w:val="00561B9C"/>
    <w:rsid w:val="00562029"/>
    <w:rsid w:val="00562141"/>
    <w:rsid w:val="0056270D"/>
    <w:rsid w:val="0056287D"/>
    <w:rsid w:val="00562A77"/>
    <w:rsid w:val="00562F6B"/>
    <w:rsid w:val="00563971"/>
    <w:rsid w:val="00564DFA"/>
    <w:rsid w:val="005652FC"/>
    <w:rsid w:val="005656B4"/>
    <w:rsid w:val="005666C9"/>
    <w:rsid w:val="005668BA"/>
    <w:rsid w:val="0057000B"/>
    <w:rsid w:val="005703D1"/>
    <w:rsid w:val="00570DF1"/>
    <w:rsid w:val="00570EC4"/>
    <w:rsid w:val="00571B51"/>
    <w:rsid w:val="005720E3"/>
    <w:rsid w:val="005723FC"/>
    <w:rsid w:val="00572632"/>
    <w:rsid w:val="00572656"/>
    <w:rsid w:val="0057281F"/>
    <w:rsid w:val="0057328E"/>
    <w:rsid w:val="00573BA2"/>
    <w:rsid w:val="00573D39"/>
    <w:rsid w:val="005740AA"/>
    <w:rsid w:val="00574243"/>
    <w:rsid w:val="0057444F"/>
    <w:rsid w:val="00574C12"/>
    <w:rsid w:val="00574DAC"/>
    <w:rsid w:val="00575018"/>
    <w:rsid w:val="00575794"/>
    <w:rsid w:val="005768E4"/>
    <w:rsid w:val="0057696B"/>
    <w:rsid w:val="00576E8C"/>
    <w:rsid w:val="00577716"/>
    <w:rsid w:val="00577844"/>
    <w:rsid w:val="0058006A"/>
    <w:rsid w:val="00581238"/>
    <w:rsid w:val="0058191C"/>
    <w:rsid w:val="00581968"/>
    <w:rsid w:val="00581D21"/>
    <w:rsid w:val="00581E58"/>
    <w:rsid w:val="005848E2"/>
    <w:rsid w:val="00584929"/>
    <w:rsid w:val="005850E8"/>
    <w:rsid w:val="00585A16"/>
    <w:rsid w:val="0058736A"/>
    <w:rsid w:val="00587993"/>
    <w:rsid w:val="00587EA4"/>
    <w:rsid w:val="005905B9"/>
    <w:rsid w:val="005907FF"/>
    <w:rsid w:val="00590F11"/>
    <w:rsid w:val="0059196D"/>
    <w:rsid w:val="00591E0E"/>
    <w:rsid w:val="00592215"/>
    <w:rsid w:val="00592373"/>
    <w:rsid w:val="0059275B"/>
    <w:rsid w:val="00592846"/>
    <w:rsid w:val="00592BBC"/>
    <w:rsid w:val="0059326F"/>
    <w:rsid w:val="0059411E"/>
    <w:rsid w:val="00594393"/>
    <w:rsid w:val="005959BD"/>
    <w:rsid w:val="00596879"/>
    <w:rsid w:val="00597180"/>
    <w:rsid w:val="005978D5"/>
    <w:rsid w:val="00597D3A"/>
    <w:rsid w:val="005A09F8"/>
    <w:rsid w:val="005A0EAA"/>
    <w:rsid w:val="005A1428"/>
    <w:rsid w:val="005A1495"/>
    <w:rsid w:val="005A156F"/>
    <w:rsid w:val="005A1BB3"/>
    <w:rsid w:val="005A24C5"/>
    <w:rsid w:val="005A2AC2"/>
    <w:rsid w:val="005A3111"/>
    <w:rsid w:val="005A3838"/>
    <w:rsid w:val="005A40B7"/>
    <w:rsid w:val="005A432B"/>
    <w:rsid w:val="005A4CFD"/>
    <w:rsid w:val="005A678A"/>
    <w:rsid w:val="005A6AC9"/>
    <w:rsid w:val="005B15AB"/>
    <w:rsid w:val="005B2B66"/>
    <w:rsid w:val="005B2E27"/>
    <w:rsid w:val="005B30C2"/>
    <w:rsid w:val="005B3292"/>
    <w:rsid w:val="005B40AC"/>
    <w:rsid w:val="005B4937"/>
    <w:rsid w:val="005B6EA8"/>
    <w:rsid w:val="005B777B"/>
    <w:rsid w:val="005B77E5"/>
    <w:rsid w:val="005B7CB5"/>
    <w:rsid w:val="005C0D8F"/>
    <w:rsid w:val="005C1060"/>
    <w:rsid w:val="005C1598"/>
    <w:rsid w:val="005C17DF"/>
    <w:rsid w:val="005C199F"/>
    <w:rsid w:val="005C2EC6"/>
    <w:rsid w:val="005C3529"/>
    <w:rsid w:val="005C44C7"/>
    <w:rsid w:val="005C4C7E"/>
    <w:rsid w:val="005C4ECB"/>
    <w:rsid w:val="005C5935"/>
    <w:rsid w:val="005C62B8"/>
    <w:rsid w:val="005C6741"/>
    <w:rsid w:val="005C78BA"/>
    <w:rsid w:val="005C7A2C"/>
    <w:rsid w:val="005D01CB"/>
    <w:rsid w:val="005D0257"/>
    <w:rsid w:val="005D0685"/>
    <w:rsid w:val="005D0BA3"/>
    <w:rsid w:val="005D32D7"/>
    <w:rsid w:val="005D53EE"/>
    <w:rsid w:val="005D565D"/>
    <w:rsid w:val="005D5AF9"/>
    <w:rsid w:val="005D6099"/>
    <w:rsid w:val="005D6287"/>
    <w:rsid w:val="005D74AC"/>
    <w:rsid w:val="005E2300"/>
    <w:rsid w:val="005E23C2"/>
    <w:rsid w:val="005E281B"/>
    <w:rsid w:val="005E371C"/>
    <w:rsid w:val="005E3EED"/>
    <w:rsid w:val="005E573B"/>
    <w:rsid w:val="005E59D5"/>
    <w:rsid w:val="005E6D69"/>
    <w:rsid w:val="005F12C4"/>
    <w:rsid w:val="005F1518"/>
    <w:rsid w:val="005F2064"/>
    <w:rsid w:val="005F28AE"/>
    <w:rsid w:val="005F2AD2"/>
    <w:rsid w:val="005F2B01"/>
    <w:rsid w:val="005F2E25"/>
    <w:rsid w:val="005F3874"/>
    <w:rsid w:val="005F4AA0"/>
    <w:rsid w:val="005F5474"/>
    <w:rsid w:val="005F5C39"/>
    <w:rsid w:val="005F602A"/>
    <w:rsid w:val="005F6548"/>
    <w:rsid w:val="005F66BD"/>
    <w:rsid w:val="005F7057"/>
    <w:rsid w:val="005F77BD"/>
    <w:rsid w:val="005F7AE1"/>
    <w:rsid w:val="005F7E8E"/>
    <w:rsid w:val="00602642"/>
    <w:rsid w:val="006027DB"/>
    <w:rsid w:val="00603019"/>
    <w:rsid w:val="006049B9"/>
    <w:rsid w:val="006059F6"/>
    <w:rsid w:val="00605CE3"/>
    <w:rsid w:val="00605E27"/>
    <w:rsid w:val="00606551"/>
    <w:rsid w:val="00606C68"/>
    <w:rsid w:val="006076EC"/>
    <w:rsid w:val="0061053C"/>
    <w:rsid w:val="006105F7"/>
    <w:rsid w:val="00610A24"/>
    <w:rsid w:val="00610C24"/>
    <w:rsid w:val="00611806"/>
    <w:rsid w:val="006130A7"/>
    <w:rsid w:val="00613291"/>
    <w:rsid w:val="00613A01"/>
    <w:rsid w:val="00614841"/>
    <w:rsid w:val="0061489B"/>
    <w:rsid w:val="00615AD0"/>
    <w:rsid w:val="00617E80"/>
    <w:rsid w:val="00620477"/>
    <w:rsid w:val="00620CC9"/>
    <w:rsid w:val="0062116C"/>
    <w:rsid w:val="00621265"/>
    <w:rsid w:val="00622C19"/>
    <w:rsid w:val="006235FC"/>
    <w:rsid w:val="00623D9F"/>
    <w:rsid w:val="00623EF1"/>
    <w:rsid w:val="0062433F"/>
    <w:rsid w:val="00625135"/>
    <w:rsid w:val="00625173"/>
    <w:rsid w:val="00625378"/>
    <w:rsid w:val="00625877"/>
    <w:rsid w:val="00626580"/>
    <w:rsid w:val="00626BA8"/>
    <w:rsid w:val="006302F6"/>
    <w:rsid w:val="00630398"/>
    <w:rsid w:val="00630933"/>
    <w:rsid w:val="00630A42"/>
    <w:rsid w:val="00631629"/>
    <w:rsid w:val="00631DC9"/>
    <w:rsid w:val="0063219B"/>
    <w:rsid w:val="00633302"/>
    <w:rsid w:val="006334C1"/>
    <w:rsid w:val="0063356B"/>
    <w:rsid w:val="0063373E"/>
    <w:rsid w:val="0063391E"/>
    <w:rsid w:val="00633C63"/>
    <w:rsid w:val="00634EB3"/>
    <w:rsid w:val="00634F16"/>
    <w:rsid w:val="006364FF"/>
    <w:rsid w:val="00636726"/>
    <w:rsid w:val="0063751F"/>
    <w:rsid w:val="006376CF"/>
    <w:rsid w:val="006409BB"/>
    <w:rsid w:val="00640A84"/>
    <w:rsid w:val="00640AF4"/>
    <w:rsid w:val="00640B17"/>
    <w:rsid w:val="00641040"/>
    <w:rsid w:val="0064193D"/>
    <w:rsid w:val="00641B5B"/>
    <w:rsid w:val="00643A8C"/>
    <w:rsid w:val="00643B46"/>
    <w:rsid w:val="00643B8D"/>
    <w:rsid w:val="00643F84"/>
    <w:rsid w:val="00644AC6"/>
    <w:rsid w:val="00644E47"/>
    <w:rsid w:val="00644F77"/>
    <w:rsid w:val="00645D72"/>
    <w:rsid w:val="006461F6"/>
    <w:rsid w:val="006461F8"/>
    <w:rsid w:val="006504B7"/>
    <w:rsid w:val="006521B0"/>
    <w:rsid w:val="006528DE"/>
    <w:rsid w:val="00652B6D"/>
    <w:rsid w:val="00653821"/>
    <w:rsid w:val="00654877"/>
    <w:rsid w:val="006548A1"/>
    <w:rsid w:val="00654DE9"/>
    <w:rsid w:val="00654EC3"/>
    <w:rsid w:val="00654F83"/>
    <w:rsid w:val="00655660"/>
    <w:rsid w:val="00655A18"/>
    <w:rsid w:val="00656067"/>
    <w:rsid w:val="00656584"/>
    <w:rsid w:val="00657221"/>
    <w:rsid w:val="006577B5"/>
    <w:rsid w:val="006579B9"/>
    <w:rsid w:val="00657A40"/>
    <w:rsid w:val="00657D67"/>
    <w:rsid w:val="00657F4C"/>
    <w:rsid w:val="00660DB1"/>
    <w:rsid w:val="00663380"/>
    <w:rsid w:val="0066376D"/>
    <w:rsid w:val="006638AE"/>
    <w:rsid w:val="00663FE7"/>
    <w:rsid w:val="006640A6"/>
    <w:rsid w:val="006651BB"/>
    <w:rsid w:val="006659C1"/>
    <w:rsid w:val="00665A9E"/>
    <w:rsid w:val="0066657A"/>
    <w:rsid w:val="00666D09"/>
    <w:rsid w:val="0066717F"/>
    <w:rsid w:val="00667197"/>
    <w:rsid w:val="006676E9"/>
    <w:rsid w:val="006700BE"/>
    <w:rsid w:val="006702F1"/>
    <w:rsid w:val="00670438"/>
    <w:rsid w:val="00670BFD"/>
    <w:rsid w:val="006715F2"/>
    <w:rsid w:val="00672225"/>
    <w:rsid w:val="00672474"/>
    <w:rsid w:val="00672E87"/>
    <w:rsid w:val="00673719"/>
    <w:rsid w:val="00673E9F"/>
    <w:rsid w:val="00674DB4"/>
    <w:rsid w:val="0067535D"/>
    <w:rsid w:val="006759E5"/>
    <w:rsid w:val="006761B5"/>
    <w:rsid w:val="00676B52"/>
    <w:rsid w:val="0067729B"/>
    <w:rsid w:val="00680711"/>
    <w:rsid w:val="00680D3D"/>
    <w:rsid w:val="0068131D"/>
    <w:rsid w:val="00681388"/>
    <w:rsid w:val="0068235F"/>
    <w:rsid w:val="00682557"/>
    <w:rsid w:val="006827C7"/>
    <w:rsid w:val="00684C1D"/>
    <w:rsid w:val="0068514C"/>
    <w:rsid w:val="00685542"/>
    <w:rsid w:val="00685707"/>
    <w:rsid w:val="00685B7F"/>
    <w:rsid w:val="00686B22"/>
    <w:rsid w:val="00686D26"/>
    <w:rsid w:val="00687138"/>
    <w:rsid w:val="00687DFC"/>
    <w:rsid w:val="00690801"/>
    <w:rsid w:val="00690E09"/>
    <w:rsid w:val="00691747"/>
    <w:rsid w:val="0069288A"/>
    <w:rsid w:val="00692A8F"/>
    <w:rsid w:val="00693402"/>
    <w:rsid w:val="006936CA"/>
    <w:rsid w:val="0069578E"/>
    <w:rsid w:val="00695FFA"/>
    <w:rsid w:val="00697431"/>
    <w:rsid w:val="006A037C"/>
    <w:rsid w:val="006A06B8"/>
    <w:rsid w:val="006A1B81"/>
    <w:rsid w:val="006A2BE6"/>
    <w:rsid w:val="006A44D3"/>
    <w:rsid w:val="006A4CB1"/>
    <w:rsid w:val="006A5894"/>
    <w:rsid w:val="006A59C5"/>
    <w:rsid w:val="006B0580"/>
    <w:rsid w:val="006B1561"/>
    <w:rsid w:val="006B1E8A"/>
    <w:rsid w:val="006B2A65"/>
    <w:rsid w:val="006B2C7F"/>
    <w:rsid w:val="006B3184"/>
    <w:rsid w:val="006B3398"/>
    <w:rsid w:val="006B3AE5"/>
    <w:rsid w:val="006B3F49"/>
    <w:rsid w:val="006B4132"/>
    <w:rsid w:val="006B4C7C"/>
    <w:rsid w:val="006B52B6"/>
    <w:rsid w:val="006B566C"/>
    <w:rsid w:val="006B571E"/>
    <w:rsid w:val="006B58B5"/>
    <w:rsid w:val="006B5E09"/>
    <w:rsid w:val="006B6DE7"/>
    <w:rsid w:val="006B7BF2"/>
    <w:rsid w:val="006C00CB"/>
    <w:rsid w:val="006C027B"/>
    <w:rsid w:val="006C0976"/>
    <w:rsid w:val="006C0C94"/>
    <w:rsid w:val="006C0EAF"/>
    <w:rsid w:val="006C1258"/>
    <w:rsid w:val="006C1B42"/>
    <w:rsid w:val="006C2833"/>
    <w:rsid w:val="006C2E54"/>
    <w:rsid w:val="006C2FBE"/>
    <w:rsid w:val="006C367C"/>
    <w:rsid w:val="006C398F"/>
    <w:rsid w:val="006C4F8F"/>
    <w:rsid w:val="006C512B"/>
    <w:rsid w:val="006C56BD"/>
    <w:rsid w:val="006C5759"/>
    <w:rsid w:val="006C5BBB"/>
    <w:rsid w:val="006C671E"/>
    <w:rsid w:val="006C68BB"/>
    <w:rsid w:val="006C6921"/>
    <w:rsid w:val="006C7460"/>
    <w:rsid w:val="006D0B03"/>
    <w:rsid w:val="006D0DE1"/>
    <w:rsid w:val="006D3155"/>
    <w:rsid w:val="006D481C"/>
    <w:rsid w:val="006D63EB"/>
    <w:rsid w:val="006D687B"/>
    <w:rsid w:val="006D7532"/>
    <w:rsid w:val="006D7727"/>
    <w:rsid w:val="006E0C43"/>
    <w:rsid w:val="006E10F3"/>
    <w:rsid w:val="006E203F"/>
    <w:rsid w:val="006E245B"/>
    <w:rsid w:val="006E29A3"/>
    <w:rsid w:val="006E33AA"/>
    <w:rsid w:val="006E3420"/>
    <w:rsid w:val="006E3AD0"/>
    <w:rsid w:val="006E45D9"/>
    <w:rsid w:val="006E4838"/>
    <w:rsid w:val="006E54C7"/>
    <w:rsid w:val="006E5E55"/>
    <w:rsid w:val="006E5F44"/>
    <w:rsid w:val="006E6606"/>
    <w:rsid w:val="006E6A09"/>
    <w:rsid w:val="006E6B0F"/>
    <w:rsid w:val="006E7A59"/>
    <w:rsid w:val="006E7D7F"/>
    <w:rsid w:val="006F097C"/>
    <w:rsid w:val="006F2261"/>
    <w:rsid w:val="006F2762"/>
    <w:rsid w:val="006F373B"/>
    <w:rsid w:val="006F38F8"/>
    <w:rsid w:val="006F5BC6"/>
    <w:rsid w:val="006F6BD9"/>
    <w:rsid w:val="006F70E1"/>
    <w:rsid w:val="006F7DC3"/>
    <w:rsid w:val="006F7F98"/>
    <w:rsid w:val="007000BB"/>
    <w:rsid w:val="007002E1"/>
    <w:rsid w:val="00700768"/>
    <w:rsid w:val="0070090B"/>
    <w:rsid w:val="00700CE3"/>
    <w:rsid w:val="0070295F"/>
    <w:rsid w:val="00702C44"/>
    <w:rsid w:val="00702D0A"/>
    <w:rsid w:val="00703B45"/>
    <w:rsid w:val="00703C04"/>
    <w:rsid w:val="00704C93"/>
    <w:rsid w:val="00704E92"/>
    <w:rsid w:val="007052DE"/>
    <w:rsid w:val="007054F7"/>
    <w:rsid w:val="0070574B"/>
    <w:rsid w:val="00706E6C"/>
    <w:rsid w:val="00707A78"/>
    <w:rsid w:val="00707BED"/>
    <w:rsid w:val="0071077A"/>
    <w:rsid w:val="00710A5B"/>
    <w:rsid w:val="00710F3C"/>
    <w:rsid w:val="00711082"/>
    <w:rsid w:val="00712288"/>
    <w:rsid w:val="00712494"/>
    <w:rsid w:val="00712960"/>
    <w:rsid w:val="00712FEA"/>
    <w:rsid w:val="00713462"/>
    <w:rsid w:val="00713E6F"/>
    <w:rsid w:val="007153D9"/>
    <w:rsid w:val="00715783"/>
    <w:rsid w:val="00715DD6"/>
    <w:rsid w:val="007167E7"/>
    <w:rsid w:val="007171B4"/>
    <w:rsid w:val="007172CA"/>
    <w:rsid w:val="00720ADE"/>
    <w:rsid w:val="00720D8E"/>
    <w:rsid w:val="00721ECB"/>
    <w:rsid w:val="0072210E"/>
    <w:rsid w:val="00722411"/>
    <w:rsid w:val="00722669"/>
    <w:rsid w:val="00722A48"/>
    <w:rsid w:val="00723420"/>
    <w:rsid w:val="00723877"/>
    <w:rsid w:val="00724748"/>
    <w:rsid w:val="00724CDB"/>
    <w:rsid w:val="007253D2"/>
    <w:rsid w:val="00725798"/>
    <w:rsid w:val="007259A4"/>
    <w:rsid w:val="00725B2C"/>
    <w:rsid w:val="007261DC"/>
    <w:rsid w:val="007262DB"/>
    <w:rsid w:val="00726AAB"/>
    <w:rsid w:val="00726B34"/>
    <w:rsid w:val="00726E41"/>
    <w:rsid w:val="007272E2"/>
    <w:rsid w:val="007304C9"/>
    <w:rsid w:val="00730C39"/>
    <w:rsid w:val="0073136D"/>
    <w:rsid w:val="00731C79"/>
    <w:rsid w:val="00732115"/>
    <w:rsid w:val="0073241F"/>
    <w:rsid w:val="00733536"/>
    <w:rsid w:val="007338DC"/>
    <w:rsid w:val="007339B7"/>
    <w:rsid w:val="00733C52"/>
    <w:rsid w:val="007342C1"/>
    <w:rsid w:val="00734C2A"/>
    <w:rsid w:val="00734DBD"/>
    <w:rsid w:val="007352E9"/>
    <w:rsid w:val="00735738"/>
    <w:rsid w:val="007358A5"/>
    <w:rsid w:val="00736D75"/>
    <w:rsid w:val="007376A2"/>
    <w:rsid w:val="00741D65"/>
    <w:rsid w:val="007425EB"/>
    <w:rsid w:val="00742CF2"/>
    <w:rsid w:val="0074383E"/>
    <w:rsid w:val="0074509A"/>
    <w:rsid w:val="00745272"/>
    <w:rsid w:val="00745960"/>
    <w:rsid w:val="00745DDF"/>
    <w:rsid w:val="00746465"/>
    <w:rsid w:val="00750339"/>
    <w:rsid w:val="0075098E"/>
    <w:rsid w:val="0075115B"/>
    <w:rsid w:val="00753200"/>
    <w:rsid w:val="007533F5"/>
    <w:rsid w:val="0075472F"/>
    <w:rsid w:val="00755911"/>
    <w:rsid w:val="00756C4C"/>
    <w:rsid w:val="00757183"/>
    <w:rsid w:val="007572EF"/>
    <w:rsid w:val="00760835"/>
    <w:rsid w:val="00761106"/>
    <w:rsid w:val="00761A9B"/>
    <w:rsid w:val="00761C75"/>
    <w:rsid w:val="00761F97"/>
    <w:rsid w:val="007623EB"/>
    <w:rsid w:val="0076431F"/>
    <w:rsid w:val="00766B0B"/>
    <w:rsid w:val="00767068"/>
    <w:rsid w:val="007677AF"/>
    <w:rsid w:val="0077018D"/>
    <w:rsid w:val="007701BC"/>
    <w:rsid w:val="007707B9"/>
    <w:rsid w:val="0077186B"/>
    <w:rsid w:val="00771890"/>
    <w:rsid w:val="00771C54"/>
    <w:rsid w:val="00771D01"/>
    <w:rsid w:val="00772037"/>
    <w:rsid w:val="00772B85"/>
    <w:rsid w:val="007730EB"/>
    <w:rsid w:val="00773207"/>
    <w:rsid w:val="007732F2"/>
    <w:rsid w:val="00773370"/>
    <w:rsid w:val="007737AC"/>
    <w:rsid w:val="00774DDA"/>
    <w:rsid w:val="0077588F"/>
    <w:rsid w:val="00775911"/>
    <w:rsid w:val="007764E4"/>
    <w:rsid w:val="00776BF7"/>
    <w:rsid w:val="00777342"/>
    <w:rsid w:val="00777511"/>
    <w:rsid w:val="0077787B"/>
    <w:rsid w:val="00777E3B"/>
    <w:rsid w:val="00777F82"/>
    <w:rsid w:val="00780FE2"/>
    <w:rsid w:val="00781ADD"/>
    <w:rsid w:val="00782343"/>
    <w:rsid w:val="00782589"/>
    <w:rsid w:val="00782778"/>
    <w:rsid w:val="00782E44"/>
    <w:rsid w:val="007855EC"/>
    <w:rsid w:val="007857A1"/>
    <w:rsid w:val="0078642E"/>
    <w:rsid w:val="00786AC4"/>
    <w:rsid w:val="00786F24"/>
    <w:rsid w:val="00786FCB"/>
    <w:rsid w:val="0078711C"/>
    <w:rsid w:val="0078732C"/>
    <w:rsid w:val="00787485"/>
    <w:rsid w:val="00787C56"/>
    <w:rsid w:val="007904B3"/>
    <w:rsid w:val="00790658"/>
    <w:rsid w:val="00790C92"/>
    <w:rsid w:val="007913C1"/>
    <w:rsid w:val="00791929"/>
    <w:rsid w:val="0079239E"/>
    <w:rsid w:val="00792459"/>
    <w:rsid w:val="007927C5"/>
    <w:rsid w:val="00793313"/>
    <w:rsid w:val="00793787"/>
    <w:rsid w:val="00793A83"/>
    <w:rsid w:val="007946F6"/>
    <w:rsid w:val="00795DEC"/>
    <w:rsid w:val="00796A69"/>
    <w:rsid w:val="007972E2"/>
    <w:rsid w:val="007976C3"/>
    <w:rsid w:val="007A00AF"/>
    <w:rsid w:val="007A1F93"/>
    <w:rsid w:val="007A2206"/>
    <w:rsid w:val="007A27D0"/>
    <w:rsid w:val="007A34CE"/>
    <w:rsid w:val="007A579E"/>
    <w:rsid w:val="007A5F5F"/>
    <w:rsid w:val="007A623F"/>
    <w:rsid w:val="007A66D9"/>
    <w:rsid w:val="007A73B6"/>
    <w:rsid w:val="007A7DAE"/>
    <w:rsid w:val="007B079A"/>
    <w:rsid w:val="007B0FA5"/>
    <w:rsid w:val="007B1E8B"/>
    <w:rsid w:val="007B276C"/>
    <w:rsid w:val="007B299C"/>
    <w:rsid w:val="007B2D1C"/>
    <w:rsid w:val="007B2E5D"/>
    <w:rsid w:val="007B3BB4"/>
    <w:rsid w:val="007B3E0D"/>
    <w:rsid w:val="007B3F60"/>
    <w:rsid w:val="007B44C1"/>
    <w:rsid w:val="007B4557"/>
    <w:rsid w:val="007B5087"/>
    <w:rsid w:val="007B570F"/>
    <w:rsid w:val="007B5E87"/>
    <w:rsid w:val="007B7470"/>
    <w:rsid w:val="007C02EF"/>
    <w:rsid w:val="007C05F8"/>
    <w:rsid w:val="007C1DFC"/>
    <w:rsid w:val="007C287A"/>
    <w:rsid w:val="007C361C"/>
    <w:rsid w:val="007C3A6E"/>
    <w:rsid w:val="007C3EB4"/>
    <w:rsid w:val="007C3F08"/>
    <w:rsid w:val="007C3FD7"/>
    <w:rsid w:val="007C40E1"/>
    <w:rsid w:val="007C41EF"/>
    <w:rsid w:val="007C4F3D"/>
    <w:rsid w:val="007C5511"/>
    <w:rsid w:val="007C56CA"/>
    <w:rsid w:val="007C5F36"/>
    <w:rsid w:val="007C75BA"/>
    <w:rsid w:val="007C7B54"/>
    <w:rsid w:val="007C7D29"/>
    <w:rsid w:val="007D1C78"/>
    <w:rsid w:val="007D2000"/>
    <w:rsid w:val="007D2499"/>
    <w:rsid w:val="007D310F"/>
    <w:rsid w:val="007D383D"/>
    <w:rsid w:val="007D417D"/>
    <w:rsid w:val="007D4CCD"/>
    <w:rsid w:val="007D4F61"/>
    <w:rsid w:val="007D6785"/>
    <w:rsid w:val="007D68AC"/>
    <w:rsid w:val="007D7C7A"/>
    <w:rsid w:val="007E03A2"/>
    <w:rsid w:val="007E114A"/>
    <w:rsid w:val="007E1244"/>
    <w:rsid w:val="007E226F"/>
    <w:rsid w:val="007E2538"/>
    <w:rsid w:val="007E2F73"/>
    <w:rsid w:val="007E4331"/>
    <w:rsid w:val="007E4E87"/>
    <w:rsid w:val="007E564A"/>
    <w:rsid w:val="007E605D"/>
    <w:rsid w:val="007E676B"/>
    <w:rsid w:val="007E6B3A"/>
    <w:rsid w:val="007E6D9A"/>
    <w:rsid w:val="007F0542"/>
    <w:rsid w:val="007F0D8E"/>
    <w:rsid w:val="007F0F38"/>
    <w:rsid w:val="007F1325"/>
    <w:rsid w:val="007F2112"/>
    <w:rsid w:val="007F2356"/>
    <w:rsid w:val="007F26C8"/>
    <w:rsid w:val="007F4A4F"/>
    <w:rsid w:val="007F4B6A"/>
    <w:rsid w:val="007F4C76"/>
    <w:rsid w:val="007F5C00"/>
    <w:rsid w:val="007F5D4C"/>
    <w:rsid w:val="007F6500"/>
    <w:rsid w:val="007F6D6A"/>
    <w:rsid w:val="007F70D3"/>
    <w:rsid w:val="007F7ED9"/>
    <w:rsid w:val="00800725"/>
    <w:rsid w:val="00800B17"/>
    <w:rsid w:val="00801956"/>
    <w:rsid w:val="00802AF3"/>
    <w:rsid w:val="00803841"/>
    <w:rsid w:val="008046DE"/>
    <w:rsid w:val="008051BD"/>
    <w:rsid w:val="00806024"/>
    <w:rsid w:val="00806412"/>
    <w:rsid w:val="0080674C"/>
    <w:rsid w:val="00806DF0"/>
    <w:rsid w:val="00806F55"/>
    <w:rsid w:val="0081005F"/>
    <w:rsid w:val="00810578"/>
    <w:rsid w:val="00810685"/>
    <w:rsid w:val="0081125C"/>
    <w:rsid w:val="0081256F"/>
    <w:rsid w:val="00813549"/>
    <w:rsid w:val="008139E4"/>
    <w:rsid w:val="00813B0C"/>
    <w:rsid w:val="00814543"/>
    <w:rsid w:val="00814D26"/>
    <w:rsid w:val="00815C4C"/>
    <w:rsid w:val="00816062"/>
    <w:rsid w:val="00816A14"/>
    <w:rsid w:val="008177B8"/>
    <w:rsid w:val="00817E04"/>
    <w:rsid w:val="008221E8"/>
    <w:rsid w:val="00822A94"/>
    <w:rsid w:val="00822AC0"/>
    <w:rsid w:val="00823892"/>
    <w:rsid w:val="008250FC"/>
    <w:rsid w:val="00826ADC"/>
    <w:rsid w:val="00826D05"/>
    <w:rsid w:val="0082785F"/>
    <w:rsid w:val="00827A06"/>
    <w:rsid w:val="008301A0"/>
    <w:rsid w:val="00830EA6"/>
    <w:rsid w:val="0083226A"/>
    <w:rsid w:val="008323D4"/>
    <w:rsid w:val="00832D40"/>
    <w:rsid w:val="00833B78"/>
    <w:rsid w:val="008343D9"/>
    <w:rsid w:val="008346E3"/>
    <w:rsid w:val="00834700"/>
    <w:rsid w:val="008351A2"/>
    <w:rsid w:val="00835353"/>
    <w:rsid w:val="008353A1"/>
    <w:rsid w:val="0083704C"/>
    <w:rsid w:val="00840486"/>
    <w:rsid w:val="0084048E"/>
    <w:rsid w:val="00840614"/>
    <w:rsid w:val="00840678"/>
    <w:rsid w:val="00840E7C"/>
    <w:rsid w:val="008416B9"/>
    <w:rsid w:val="00841D55"/>
    <w:rsid w:val="0084225B"/>
    <w:rsid w:val="00842902"/>
    <w:rsid w:val="00842DC0"/>
    <w:rsid w:val="00842E34"/>
    <w:rsid w:val="00842EFF"/>
    <w:rsid w:val="0084323C"/>
    <w:rsid w:val="0084497B"/>
    <w:rsid w:val="00844A00"/>
    <w:rsid w:val="00845CC1"/>
    <w:rsid w:val="008461CE"/>
    <w:rsid w:val="0084639E"/>
    <w:rsid w:val="0084786A"/>
    <w:rsid w:val="008479F0"/>
    <w:rsid w:val="00850635"/>
    <w:rsid w:val="00851074"/>
    <w:rsid w:val="00851130"/>
    <w:rsid w:val="0085370D"/>
    <w:rsid w:val="008542CB"/>
    <w:rsid w:val="008543D7"/>
    <w:rsid w:val="00854C40"/>
    <w:rsid w:val="00854C67"/>
    <w:rsid w:val="00855768"/>
    <w:rsid w:val="008560F6"/>
    <w:rsid w:val="0085620F"/>
    <w:rsid w:val="00856799"/>
    <w:rsid w:val="008570AD"/>
    <w:rsid w:val="008573C7"/>
    <w:rsid w:val="00860791"/>
    <w:rsid w:val="00862395"/>
    <w:rsid w:val="00863B1D"/>
    <w:rsid w:val="00863EE3"/>
    <w:rsid w:val="00863FD2"/>
    <w:rsid w:val="008642A4"/>
    <w:rsid w:val="00864B0F"/>
    <w:rsid w:val="00864BE8"/>
    <w:rsid w:val="00864EBD"/>
    <w:rsid w:val="00864EFE"/>
    <w:rsid w:val="0086536B"/>
    <w:rsid w:val="008653AB"/>
    <w:rsid w:val="008659D7"/>
    <w:rsid w:val="008665FD"/>
    <w:rsid w:val="008666E3"/>
    <w:rsid w:val="00866FF6"/>
    <w:rsid w:val="0086731F"/>
    <w:rsid w:val="00867F0A"/>
    <w:rsid w:val="00870D38"/>
    <w:rsid w:val="0087103C"/>
    <w:rsid w:val="00871382"/>
    <w:rsid w:val="00871398"/>
    <w:rsid w:val="00871711"/>
    <w:rsid w:val="008719E5"/>
    <w:rsid w:val="00871C8F"/>
    <w:rsid w:val="0087278F"/>
    <w:rsid w:val="00874181"/>
    <w:rsid w:val="00874549"/>
    <w:rsid w:val="00874969"/>
    <w:rsid w:val="0087571A"/>
    <w:rsid w:val="00875B05"/>
    <w:rsid w:val="00875E5C"/>
    <w:rsid w:val="00875EC8"/>
    <w:rsid w:val="00875EE7"/>
    <w:rsid w:val="00876E4C"/>
    <w:rsid w:val="0087775E"/>
    <w:rsid w:val="00877AFF"/>
    <w:rsid w:val="008809F9"/>
    <w:rsid w:val="00881525"/>
    <w:rsid w:val="0088204F"/>
    <w:rsid w:val="00882985"/>
    <w:rsid w:val="008829C2"/>
    <w:rsid w:val="0088321D"/>
    <w:rsid w:val="00883615"/>
    <w:rsid w:val="008836BC"/>
    <w:rsid w:val="00883A84"/>
    <w:rsid w:val="00883AE4"/>
    <w:rsid w:val="00883DAB"/>
    <w:rsid w:val="00884A3F"/>
    <w:rsid w:val="00884EC8"/>
    <w:rsid w:val="0088532F"/>
    <w:rsid w:val="00885CFA"/>
    <w:rsid w:val="008861BD"/>
    <w:rsid w:val="00887E34"/>
    <w:rsid w:val="00890040"/>
    <w:rsid w:val="00890220"/>
    <w:rsid w:val="00890CA2"/>
    <w:rsid w:val="00890EA0"/>
    <w:rsid w:val="00892286"/>
    <w:rsid w:val="00892425"/>
    <w:rsid w:val="00892D93"/>
    <w:rsid w:val="008939B2"/>
    <w:rsid w:val="00893E5F"/>
    <w:rsid w:val="008947B6"/>
    <w:rsid w:val="00894AFF"/>
    <w:rsid w:val="00895B17"/>
    <w:rsid w:val="0089651A"/>
    <w:rsid w:val="00897A8A"/>
    <w:rsid w:val="008A05C6"/>
    <w:rsid w:val="008A06C4"/>
    <w:rsid w:val="008A0A9E"/>
    <w:rsid w:val="008A0F94"/>
    <w:rsid w:val="008A2264"/>
    <w:rsid w:val="008A2780"/>
    <w:rsid w:val="008A2DCD"/>
    <w:rsid w:val="008A415B"/>
    <w:rsid w:val="008A45B5"/>
    <w:rsid w:val="008A49E8"/>
    <w:rsid w:val="008A5D88"/>
    <w:rsid w:val="008A63C9"/>
    <w:rsid w:val="008A6621"/>
    <w:rsid w:val="008A67E6"/>
    <w:rsid w:val="008A7D04"/>
    <w:rsid w:val="008A7E88"/>
    <w:rsid w:val="008B10A7"/>
    <w:rsid w:val="008B11C4"/>
    <w:rsid w:val="008B1D9A"/>
    <w:rsid w:val="008B29D1"/>
    <w:rsid w:val="008B2AC0"/>
    <w:rsid w:val="008B3391"/>
    <w:rsid w:val="008B36E4"/>
    <w:rsid w:val="008B39D8"/>
    <w:rsid w:val="008B3E19"/>
    <w:rsid w:val="008B4BF4"/>
    <w:rsid w:val="008B621B"/>
    <w:rsid w:val="008B6E87"/>
    <w:rsid w:val="008B7D34"/>
    <w:rsid w:val="008C17DA"/>
    <w:rsid w:val="008C25AD"/>
    <w:rsid w:val="008C3395"/>
    <w:rsid w:val="008C367A"/>
    <w:rsid w:val="008C368B"/>
    <w:rsid w:val="008C54BD"/>
    <w:rsid w:val="008C5D91"/>
    <w:rsid w:val="008C692F"/>
    <w:rsid w:val="008C756C"/>
    <w:rsid w:val="008D0F27"/>
    <w:rsid w:val="008D11DD"/>
    <w:rsid w:val="008D14DF"/>
    <w:rsid w:val="008D1BC6"/>
    <w:rsid w:val="008D1CF7"/>
    <w:rsid w:val="008D2151"/>
    <w:rsid w:val="008D22D5"/>
    <w:rsid w:val="008D27E4"/>
    <w:rsid w:val="008D3097"/>
    <w:rsid w:val="008D332D"/>
    <w:rsid w:val="008D343C"/>
    <w:rsid w:val="008D39AD"/>
    <w:rsid w:val="008D3DD7"/>
    <w:rsid w:val="008D54D6"/>
    <w:rsid w:val="008D5852"/>
    <w:rsid w:val="008D5B4D"/>
    <w:rsid w:val="008D67CA"/>
    <w:rsid w:val="008D6CFD"/>
    <w:rsid w:val="008D6FD7"/>
    <w:rsid w:val="008D77DF"/>
    <w:rsid w:val="008D792E"/>
    <w:rsid w:val="008D7C44"/>
    <w:rsid w:val="008D7D10"/>
    <w:rsid w:val="008E0941"/>
    <w:rsid w:val="008E0C3C"/>
    <w:rsid w:val="008E3072"/>
    <w:rsid w:val="008E3689"/>
    <w:rsid w:val="008E3FB2"/>
    <w:rsid w:val="008E47E1"/>
    <w:rsid w:val="008E48ED"/>
    <w:rsid w:val="008E5745"/>
    <w:rsid w:val="008E5A52"/>
    <w:rsid w:val="008E5CD4"/>
    <w:rsid w:val="008E6079"/>
    <w:rsid w:val="008E6140"/>
    <w:rsid w:val="008E6972"/>
    <w:rsid w:val="008E6E12"/>
    <w:rsid w:val="008E7D89"/>
    <w:rsid w:val="008F0263"/>
    <w:rsid w:val="008F04BD"/>
    <w:rsid w:val="008F0F70"/>
    <w:rsid w:val="008F1752"/>
    <w:rsid w:val="008F3226"/>
    <w:rsid w:val="008F3897"/>
    <w:rsid w:val="008F3BA0"/>
    <w:rsid w:val="008F4AAF"/>
    <w:rsid w:val="008F4E6D"/>
    <w:rsid w:val="008F543E"/>
    <w:rsid w:val="008F5B74"/>
    <w:rsid w:val="008F601C"/>
    <w:rsid w:val="008F60E3"/>
    <w:rsid w:val="008F7933"/>
    <w:rsid w:val="009002B0"/>
    <w:rsid w:val="0090099F"/>
    <w:rsid w:val="009013B0"/>
    <w:rsid w:val="00901E5A"/>
    <w:rsid w:val="009028BB"/>
    <w:rsid w:val="00902941"/>
    <w:rsid w:val="00902B6C"/>
    <w:rsid w:val="00902CF5"/>
    <w:rsid w:val="00902E32"/>
    <w:rsid w:val="00903198"/>
    <w:rsid w:val="009031B6"/>
    <w:rsid w:val="0090325C"/>
    <w:rsid w:val="0090347E"/>
    <w:rsid w:val="00903C84"/>
    <w:rsid w:val="00903EE8"/>
    <w:rsid w:val="00904062"/>
    <w:rsid w:val="009043D5"/>
    <w:rsid w:val="00906AE6"/>
    <w:rsid w:val="00907A48"/>
    <w:rsid w:val="00907AB7"/>
    <w:rsid w:val="00910908"/>
    <w:rsid w:val="00911450"/>
    <w:rsid w:val="00911533"/>
    <w:rsid w:val="00911B9F"/>
    <w:rsid w:val="00914073"/>
    <w:rsid w:val="0091414D"/>
    <w:rsid w:val="00914241"/>
    <w:rsid w:val="009142C2"/>
    <w:rsid w:val="00914CD5"/>
    <w:rsid w:val="00915037"/>
    <w:rsid w:val="009159B5"/>
    <w:rsid w:val="00916C01"/>
    <w:rsid w:val="0091785A"/>
    <w:rsid w:val="00920CDE"/>
    <w:rsid w:val="009215AE"/>
    <w:rsid w:val="00921869"/>
    <w:rsid w:val="00921A74"/>
    <w:rsid w:val="00921F53"/>
    <w:rsid w:val="00922277"/>
    <w:rsid w:val="00923483"/>
    <w:rsid w:val="009236AC"/>
    <w:rsid w:val="0092390E"/>
    <w:rsid w:val="0092397F"/>
    <w:rsid w:val="00924027"/>
    <w:rsid w:val="00924257"/>
    <w:rsid w:val="00924AD3"/>
    <w:rsid w:val="00924F2F"/>
    <w:rsid w:val="00925970"/>
    <w:rsid w:val="00925FDE"/>
    <w:rsid w:val="0092638D"/>
    <w:rsid w:val="0092654A"/>
    <w:rsid w:val="0092659C"/>
    <w:rsid w:val="00926AF7"/>
    <w:rsid w:val="00926B03"/>
    <w:rsid w:val="00926E5D"/>
    <w:rsid w:val="00927168"/>
    <w:rsid w:val="009271B9"/>
    <w:rsid w:val="0092786F"/>
    <w:rsid w:val="009278BA"/>
    <w:rsid w:val="00927FAF"/>
    <w:rsid w:val="009314DC"/>
    <w:rsid w:val="00931D3A"/>
    <w:rsid w:val="00931E6F"/>
    <w:rsid w:val="009320F3"/>
    <w:rsid w:val="00932319"/>
    <w:rsid w:val="009326DF"/>
    <w:rsid w:val="009333DB"/>
    <w:rsid w:val="00934824"/>
    <w:rsid w:val="00934C29"/>
    <w:rsid w:val="00935CA5"/>
    <w:rsid w:val="00935E9E"/>
    <w:rsid w:val="00935EA0"/>
    <w:rsid w:val="00936A4B"/>
    <w:rsid w:val="00936F95"/>
    <w:rsid w:val="00937DDE"/>
    <w:rsid w:val="009401CE"/>
    <w:rsid w:val="009415A6"/>
    <w:rsid w:val="009418D8"/>
    <w:rsid w:val="00941DCA"/>
    <w:rsid w:val="00941F35"/>
    <w:rsid w:val="00944E88"/>
    <w:rsid w:val="00945418"/>
    <w:rsid w:val="00946AD4"/>
    <w:rsid w:val="00946F6F"/>
    <w:rsid w:val="009474B3"/>
    <w:rsid w:val="00947A6B"/>
    <w:rsid w:val="00947BF8"/>
    <w:rsid w:val="0095112C"/>
    <w:rsid w:val="00951897"/>
    <w:rsid w:val="00952BFC"/>
    <w:rsid w:val="00952E69"/>
    <w:rsid w:val="009535E5"/>
    <w:rsid w:val="00953659"/>
    <w:rsid w:val="009540FE"/>
    <w:rsid w:val="009541B0"/>
    <w:rsid w:val="00955443"/>
    <w:rsid w:val="009574BC"/>
    <w:rsid w:val="00957CEC"/>
    <w:rsid w:val="00957D1C"/>
    <w:rsid w:val="00957FB7"/>
    <w:rsid w:val="0096040E"/>
    <w:rsid w:val="00960530"/>
    <w:rsid w:val="0096075A"/>
    <w:rsid w:val="009608BE"/>
    <w:rsid w:val="00961238"/>
    <w:rsid w:val="0096200A"/>
    <w:rsid w:val="009622D8"/>
    <w:rsid w:val="00962C93"/>
    <w:rsid w:val="00962D42"/>
    <w:rsid w:val="0096313E"/>
    <w:rsid w:val="009642AC"/>
    <w:rsid w:val="00964D10"/>
    <w:rsid w:val="009667E0"/>
    <w:rsid w:val="009668C6"/>
    <w:rsid w:val="00966DF5"/>
    <w:rsid w:val="00967395"/>
    <w:rsid w:val="00970BDC"/>
    <w:rsid w:val="00970E8C"/>
    <w:rsid w:val="00971BB3"/>
    <w:rsid w:val="009722F6"/>
    <w:rsid w:val="00972359"/>
    <w:rsid w:val="00972AFA"/>
    <w:rsid w:val="009738B4"/>
    <w:rsid w:val="009744E4"/>
    <w:rsid w:val="009745C5"/>
    <w:rsid w:val="009746E9"/>
    <w:rsid w:val="00975B8B"/>
    <w:rsid w:val="009764C0"/>
    <w:rsid w:val="00976752"/>
    <w:rsid w:val="009767BC"/>
    <w:rsid w:val="00976A44"/>
    <w:rsid w:val="0097755D"/>
    <w:rsid w:val="00980947"/>
    <w:rsid w:val="00980A2C"/>
    <w:rsid w:val="00980E1B"/>
    <w:rsid w:val="00982296"/>
    <w:rsid w:val="009825DD"/>
    <w:rsid w:val="00982899"/>
    <w:rsid w:val="00982CE5"/>
    <w:rsid w:val="009843E6"/>
    <w:rsid w:val="00984A61"/>
    <w:rsid w:val="00984CCC"/>
    <w:rsid w:val="00984F97"/>
    <w:rsid w:val="00985311"/>
    <w:rsid w:val="009857CA"/>
    <w:rsid w:val="00986C05"/>
    <w:rsid w:val="00986C93"/>
    <w:rsid w:val="00986CA2"/>
    <w:rsid w:val="00986F4F"/>
    <w:rsid w:val="009878E0"/>
    <w:rsid w:val="00990774"/>
    <w:rsid w:val="00990ACE"/>
    <w:rsid w:val="00990B6A"/>
    <w:rsid w:val="00990E06"/>
    <w:rsid w:val="00991927"/>
    <w:rsid w:val="00991964"/>
    <w:rsid w:val="00991D60"/>
    <w:rsid w:val="00992786"/>
    <w:rsid w:val="00992ACA"/>
    <w:rsid w:val="00994428"/>
    <w:rsid w:val="00994573"/>
    <w:rsid w:val="009946DD"/>
    <w:rsid w:val="00994826"/>
    <w:rsid w:val="00995FD9"/>
    <w:rsid w:val="00996046"/>
    <w:rsid w:val="009A03B2"/>
    <w:rsid w:val="009A09B7"/>
    <w:rsid w:val="009A1F2F"/>
    <w:rsid w:val="009A28BE"/>
    <w:rsid w:val="009A3974"/>
    <w:rsid w:val="009A4179"/>
    <w:rsid w:val="009A52BC"/>
    <w:rsid w:val="009A73D4"/>
    <w:rsid w:val="009A747C"/>
    <w:rsid w:val="009A7873"/>
    <w:rsid w:val="009A7938"/>
    <w:rsid w:val="009B0784"/>
    <w:rsid w:val="009B0AE5"/>
    <w:rsid w:val="009B0B68"/>
    <w:rsid w:val="009B0E0D"/>
    <w:rsid w:val="009B0F62"/>
    <w:rsid w:val="009B1353"/>
    <w:rsid w:val="009B2345"/>
    <w:rsid w:val="009B2748"/>
    <w:rsid w:val="009B2F4C"/>
    <w:rsid w:val="009B2F6D"/>
    <w:rsid w:val="009B34C0"/>
    <w:rsid w:val="009B41E6"/>
    <w:rsid w:val="009B5D18"/>
    <w:rsid w:val="009B6626"/>
    <w:rsid w:val="009B7B70"/>
    <w:rsid w:val="009C00DE"/>
    <w:rsid w:val="009C0A85"/>
    <w:rsid w:val="009C0BF2"/>
    <w:rsid w:val="009C1456"/>
    <w:rsid w:val="009C155B"/>
    <w:rsid w:val="009C1681"/>
    <w:rsid w:val="009C1756"/>
    <w:rsid w:val="009C200F"/>
    <w:rsid w:val="009C2C44"/>
    <w:rsid w:val="009C2C87"/>
    <w:rsid w:val="009C3252"/>
    <w:rsid w:val="009C3FAF"/>
    <w:rsid w:val="009C44FC"/>
    <w:rsid w:val="009C5847"/>
    <w:rsid w:val="009C6815"/>
    <w:rsid w:val="009D0052"/>
    <w:rsid w:val="009D021A"/>
    <w:rsid w:val="009D05BF"/>
    <w:rsid w:val="009D0BB4"/>
    <w:rsid w:val="009D0F93"/>
    <w:rsid w:val="009D15B5"/>
    <w:rsid w:val="009D186A"/>
    <w:rsid w:val="009D2FF2"/>
    <w:rsid w:val="009D3897"/>
    <w:rsid w:val="009D3953"/>
    <w:rsid w:val="009D3F7D"/>
    <w:rsid w:val="009D43EE"/>
    <w:rsid w:val="009D497F"/>
    <w:rsid w:val="009D4BE8"/>
    <w:rsid w:val="009D4C70"/>
    <w:rsid w:val="009D52B0"/>
    <w:rsid w:val="009D5496"/>
    <w:rsid w:val="009D5818"/>
    <w:rsid w:val="009D58BC"/>
    <w:rsid w:val="009D6258"/>
    <w:rsid w:val="009D63BB"/>
    <w:rsid w:val="009D641F"/>
    <w:rsid w:val="009D6873"/>
    <w:rsid w:val="009D709C"/>
    <w:rsid w:val="009D7504"/>
    <w:rsid w:val="009D75A4"/>
    <w:rsid w:val="009D7AFD"/>
    <w:rsid w:val="009D7E21"/>
    <w:rsid w:val="009D7FE2"/>
    <w:rsid w:val="009E170D"/>
    <w:rsid w:val="009E1861"/>
    <w:rsid w:val="009E248E"/>
    <w:rsid w:val="009E3231"/>
    <w:rsid w:val="009E32F4"/>
    <w:rsid w:val="009E43CF"/>
    <w:rsid w:val="009E4457"/>
    <w:rsid w:val="009E6450"/>
    <w:rsid w:val="009E720D"/>
    <w:rsid w:val="009F0496"/>
    <w:rsid w:val="009F177D"/>
    <w:rsid w:val="009F1EB2"/>
    <w:rsid w:val="009F21FB"/>
    <w:rsid w:val="009F3465"/>
    <w:rsid w:val="009F3C30"/>
    <w:rsid w:val="009F429E"/>
    <w:rsid w:val="009F43A2"/>
    <w:rsid w:val="009F6821"/>
    <w:rsid w:val="009F732A"/>
    <w:rsid w:val="009F76C8"/>
    <w:rsid w:val="009F7EA4"/>
    <w:rsid w:val="009F7EF1"/>
    <w:rsid w:val="00A00108"/>
    <w:rsid w:val="00A00B76"/>
    <w:rsid w:val="00A01159"/>
    <w:rsid w:val="00A0160C"/>
    <w:rsid w:val="00A017B2"/>
    <w:rsid w:val="00A018A5"/>
    <w:rsid w:val="00A02486"/>
    <w:rsid w:val="00A0254A"/>
    <w:rsid w:val="00A02720"/>
    <w:rsid w:val="00A02976"/>
    <w:rsid w:val="00A02B52"/>
    <w:rsid w:val="00A02CD8"/>
    <w:rsid w:val="00A02F6D"/>
    <w:rsid w:val="00A031E8"/>
    <w:rsid w:val="00A039FF"/>
    <w:rsid w:val="00A03E49"/>
    <w:rsid w:val="00A0456D"/>
    <w:rsid w:val="00A0555A"/>
    <w:rsid w:val="00A06190"/>
    <w:rsid w:val="00A0672E"/>
    <w:rsid w:val="00A06AF1"/>
    <w:rsid w:val="00A0774B"/>
    <w:rsid w:val="00A07EB6"/>
    <w:rsid w:val="00A117C1"/>
    <w:rsid w:val="00A11ED7"/>
    <w:rsid w:val="00A12278"/>
    <w:rsid w:val="00A123D2"/>
    <w:rsid w:val="00A12AB4"/>
    <w:rsid w:val="00A12E2D"/>
    <w:rsid w:val="00A135BE"/>
    <w:rsid w:val="00A13CCE"/>
    <w:rsid w:val="00A14940"/>
    <w:rsid w:val="00A1568A"/>
    <w:rsid w:val="00A15B5C"/>
    <w:rsid w:val="00A161AF"/>
    <w:rsid w:val="00A1683E"/>
    <w:rsid w:val="00A169C9"/>
    <w:rsid w:val="00A202EA"/>
    <w:rsid w:val="00A21447"/>
    <w:rsid w:val="00A2198B"/>
    <w:rsid w:val="00A21C52"/>
    <w:rsid w:val="00A21EF5"/>
    <w:rsid w:val="00A22048"/>
    <w:rsid w:val="00A227D0"/>
    <w:rsid w:val="00A22F83"/>
    <w:rsid w:val="00A24992"/>
    <w:rsid w:val="00A27B76"/>
    <w:rsid w:val="00A30F42"/>
    <w:rsid w:val="00A310D2"/>
    <w:rsid w:val="00A31281"/>
    <w:rsid w:val="00A31B5D"/>
    <w:rsid w:val="00A328B5"/>
    <w:rsid w:val="00A33631"/>
    <w:rsid w:val="00A337EA"/>
    <w:rsid w:val="00A33896"/>
    <w:rsid w:val="00A339A0"/>
    <w:rsid w:val="00A33F93"/>
    <w:rsid w:val="00A3445F"/>
    <w:rsid w:val="00A34C68"/>
    <w:rsid w:val="00A34F36"/>
    <w:rsid w:val="00A34FBB"/>
    <w:rsid w:val="00A3508B"/>
    <w:rsid w:val="00A354F5"/>
    <w:rsid w:val="00A36B3B"/>
    <w:rsid w:val="00A37C9D"/>
    <w:rsid w:val="00A40318"/>
    <w:rsid w:val="00A406EE"/>
    <w:rsid w:val="00A40DBC"/>
    <w:rsid w:val="00A411DD"/>
    <w:rsid w:val="00A4223E"/>
    <w:rsid w:val="00A42E9A"/>
    <w:rsid w:val="00A43073"/>
    <w:rsid w:val="00A43126"/>
    <w:rsid w:val="00A43420"/>
    <w:rsid w:val="00A434C0"/>
    <w:rsid w:val="00A436B7"/>
    <w:rsid w:val="00A44045"/>
    <w:rsid w:val="00A4417D"/>
    <w:rsid w:val="00A44A84"/>
    <w:rsid w:val="00A45198"/>
    <w:rsid w:val="00A451F5"/>
    <w:rsid w:val="00A4526A"/>
    <w:rsid w:val="00A45692"/>
    <w:rsid w:val="00A462AF"/>
    <w:rsid w:val="00A465DC"/>
    <w:rsid w:val="00A475CC"/>
    <w:rsid w:val="00A50288"/>
    <w:rsid w:val="00A50834"/>
    <w:rsid w:val="00A50DDF"/>
    <w:rsid w:val="00A51093"/>
    <w:rsid w:val="00A5110C"/>
    <w:rsid w:val="00A5115A"/>
    <w:rsid w:val="00A51C48"/>
    <w:rsid w:val="00A5235F"/>
    <w:rsid w:val="00A527E5"/>
    <w:rsid w:val="00A52A5B"/>
    <w:rsid w:val="00A53308"/>
    <w:rsid w:val="00A547B2"/>
    <w:rsid w:val="00A54C47"/>
    <w:rsid w:val="00A55C52"/>
    <w:rsid w:val="00A55E9C"/>
    <w:rsid w:val="00A55EB7"/>
    <w:rsid w:val="00A60CF2"/>
    <w:rsid w:val="00A61371"/>
    <w:rsid w:val="00A61430"/>
    <w:rsid w:val="00A61A97"/>
    <w:rsid w:val="00A6223E"/>
    <w:rsid w:val="00A62F70"/>
    <w:rsid w:val="00A63160"/>
    <w:rsid w:val="00A63728"/>
    <w:rsid w:val="00A642BF"/>
    <w:rsid w:val="00A65A47"/>
    <w:rsid w:val="00A65DCF"/>
    <w:rsid w:val="00A65E4E"/>
    <w:rsid w:val="00A677FA"/>
    <w:rsid w:val="00A6781E"/>
    <w:rsid w:val="00A67A04"/>
    <w:rsid w:val="00A67BF0"/>
    <w:rsid w:val="00A67DE3"/>
    <w:rsid w:val="00A70724"/>
    <w:rsid w:val="00A71121"/>
    <w:rsid w:val="00A7223C"/>
    <w:rsid w:val="00A73148"/>
    <w:rsid w:val="00A742D6"/>
    <w:rsid w:val="00A747F0"/>
    <w:rsid w:val="00A75109"/>
    <w:rsid w:val="00A7539A"/>
    <w:rsid w:val="00A753BD"/>
    <w:rsid w:val="00A75525"/>
    <w:rsid w:val="00A75A76"/>
    <w:rsid w:val="00A765C6"/>
    <w:rsid w:val="00A7690C"/>
    <w:rsid w:val="00A76BDF"/>
    <w:rsid w:val="00A77414"/>
    <w:rsid w:val="00A77657"/>
    <w:rsid w:val="00A8074E"/>
    <w:rsid w:val="00A808EA"/>
    <w:rsid w:val="00A80C31"/>
    <w:rsid w:val="00A81221"/>
    <w:rsid w:val="00A814CA"/>
    <w:rsid w:val="00A82968"/>
    <w:rsid w:val="00A82B02"/>
    <w:rsid w:val="00A82E5D"/>
    <w:rsid w:val="00A8344B"/>
    <w:rsid w:val="00A839F4"/>
    <w:rsid w:val="00A846AD"/>
    <w:rsid w:val="00A8532E"/>
    <w:rsid w:val="00A85480"/>
    <w:rsid w:val="00A85516"/>
    <w:rsid w:val="00A86B3E"/>
    <w:rsid w:val="00A86B60"/>
    <w:rsid w:val="00A86CCA"/>
    <w:rsid w:val="00A901E6"/>
    <w:rsid w:val="00A90249"/>
    <w:rsid w:val="00A91EEB"/>
    <w:rsid w:val="00A91F91"/>
    <w:rsid w:val="00A92432"/>
    <w:rsid w:val="00A9335B"/>
    <w:rsid w:val="00A93941"/>
    <w:rsid w:val="00A93B86"/>
    <w:rsid w:val="00A94B48"/>
    <w:rsid w:val="00A94D52"/>
    <w:rsid w:val="00A952F8"/>
    <w:rsid w:val="00A959A7"/>
    <w:rsid w:val="00AA0B00"/>
    <w:rsid w:val="00AA0E5F"/>
    <w:rsid w:val="00AA179F"/>
    <w:rsid w:val="00AA1AAF"/>
    <w:rsid w:val="00AA25C0"/>
    <w:rsid w:val="00AA392B"/>
    <w:rsid w:val="00AA3B22"/>
    <w:rsid w:val="00AA3F51"/>
    <w:rsid w:val="00AA43FB"/>
    <w:rsid w:val="00AA467F"/>
    <w:rsid w:val="00AA51D7"/>
    <w:rsid w:val="00AA566A"/>
    <w:rsid w:val="00AA587E"/>
    <w:rsid w:val="00AA5C6A"/>
    <w:rsid w:val="00AA5F47"/>
    <w:rsid w:val="00AA6046"/>
    <w:rsid w:val="00AA6C4E"/>
    <w:rsid w:val="00AB39DF"/>
    <w:rsid w:val="00AB3AAF"/>
    <w:rsid w:val="00AB3E96"/>
    <w:rsid w:val="00AB40B7"/>
    <w:rsid w:val="00AB4387"/>
    <w:rsid w:val="00AB445A"/>
    <w:rsid w:val="00AB5C0B"/>
    <w:rsid w:val="00AB5D9B"/>
    <w:rsid w:val="00AB6384"/>
    <w:rsid w:val="00AB7B8B"/>
    <w:rsid w:val="00AC09FF"/>
    <w:rsid w:val="00AC14DF"/>
    <w:rsid w:val="00AC2585"/>
    <w:rsid w:val="00AC294D"/>
    <w:rsid w:val="00AC34C1"/>
    <w:rsid w:val="00AC3602"/>
    <w:rsid w:val="00AC3A95"/>
    <w:rsid w:val="00AC3BAE"/>
    <w:rsid w:val="00AC43DE"/>
    <w:rsid w:val="00AC45C1"/>
    <w:rsid w:val="00AC464A"/>
    <w:rsid w:val="00AC46F1"/>
    <w:rsid w:val="00AC4762"/>
    <w:rsid w:val="00AC4B86"/>
    <w:rsid w:val="00AC57A2"/>
    <w:rsid w:val="00AC5929"/>
    <w:rsid w:val="00AC5CCF"/>
    <w:rsid w:val="00AC5DBA"/>
    <w:rsid w:val="00AC5DD6"/>
    <w:rsid w:val="00AC75FD"/>
    <w:rsid w:val="00AC7B3F"/>
    <w:rsid w:val="00AC7CA6"/>
    <w:rsid w:val="00AD0019"/>
    <w:rsid w:val="00AD04C9"/>
    <w:rsid w:val="00AD0A9B"/>
    <w:rsid w:val="00AD1504"/>
    <w:rsid w:val="00AD20F5"/>
    <w:rsid w:val="00AD2E26"/>
    <w:rsid w:val="00AD3B82"/>
    <w:rsid w:val="00AD4151"/>
    <w:rsid w:val="00AD43FA"/>
    <w:rsid w:val="00AD53BA"/>
    <w:rsid w:val="00AD5AD3"/>
    <w:rsid w:val="00AD5D3B"/>
    <w:rsid w:val="00AD65A5"/>
    <w:rsid w:val="00AD7D1B"/>
    <w:rsid w:val="00AE0C5A"/>
    <w:rsid w:val="00AE1029"/>
    <w:rsid w:val="00AE1D99"/>
    <w:rsid w:val="00AE46AB"/>
    <w:rsid w:val="00AE52FC"/>
    <w:rsid w:val="00AE54B1"/>
    <w:rsid w:val="00AE684C"/>
    <w:rsid w:val="00AE7103"/>
    <w:rsid w:val="00AE713A"/>
    <w:rsid w:val="00AE7460"/>
    <w:rsid w:val="00AF0051"/>
    <w:rsid w:val="00AF0182"/>
    <w:rsid w:val="00AF198A"/>
    <w:rsid w:val="00AF2243"/>
    <w:rsid w:val="00AF26ED"/>
    <w:rsid w:val="00AF2709"/>
    <w:rsid w:val="00AF2C4E"/>
    <w:rsid w:val="00AF39D9"/>
    <w:rsid w:val="00AF3A8C"/>
    <w:rsid w:val="00AF3D57"/>
    <w:rsid w:val="00AF3F57"/>
    <w:rsid w:val="00AF48F9"/>
    <w:rsid w:val="00AF5229"/>
    <w:rsid w:val="00AF52AA"/>
    <w:rsid w:val="00AF52D3"/>
    <w:rsid w:val="00AF5E4B"/>
    <w:rsid w:val="00AF6671"/>
    <w:rsid w:val="00AF74C3"/>
    <w:rsid w:val="00AF7555"/>
    <w:rsid w:val="00AF75BF"/>
    <w:rsid w:val="00AF764B"/>
    <w:rsid w:val="00AF7994"/>
    <w:rsid w:val="00B013E8"/>
    <w:rsid w:val="00B022FD"/>
    <w:rsid w:val="00B027F2"/>
    <w:rsid w:val="00B02D4C"/>
    <w:rsid w:val="00B0360E"/>
    <w:rsid w:val="00B03C33"/>
    <w:rsid w:val="00B052BD"/>
    <w:rsid w:val="00B05B77"/>
    <w:rsid w:val="00B05CDC"/>
    <w:rsid w:val="00B075EB"/>
    <w:rsid w:val="00B07886"/>
    <w:rsid w:val="00B10B54"/>
    <w:rsid w:val="00B11971"/>
    <w:rsid w:val="00B119C2"/>
    <w:rsid w:val="00B11C28"/>
    <w:rsid w:val="00B124C4"/>
    <w:rsid w:val="00B126CF"/>
    <w:rsid w:val="00B12842"/>
    <w:rsid w:val="00B129C8"/>
    <w:rsid w:val="00B13080"/>
    <w:rsid w:val="00B133A9"/>
    <w:rsid w:val="00B13E7E"/>
    <w:rsid w:val="00B158CB"/>
    <w:rsid w:val="00B16AA7"/>
    <w:rsid w:val="00B1737B"/>
    <w:rsid w:val="00B17EE4"/>
    <w:rsid w:val="00B21A22"/>
    <w:rsid w:val="00B21A97"/>
    <w:rsid w:val="00B23375"/>
    <w:rsid w:val="00B23933"/>
    <w:rsid w:val="00B23B30"/>
    <w:rsid w:val="00B24000"/>
    <w:rsid w:val="00B2400B"/>
    <w:rsid w:val="00B25B3B"/>
    <w:rsid w:val="00B2626F"/>
    <w:rsid w:val="00B2663E"/>
    <w:rsid w:val="00B26688"/>
    <w:rsid w:val="00B26C3D"/>
    <w:rsid w:val="00B274A7"/>
    <w:rsid w:val="00B27A3B"/>
    <w:rsid w:val="00B30193"/>
    <w:rsid w:val="00B30537"/>
    <w:rsid w:val="00B307E6"/>
    <w:rsid w:val="00B30AD4"/>
    <w:rsid w:val="00B30D80"/>
    <w:rsid w:val="00B3136D"/>
    <w:rsid w:val="00B3152B"/>
    <w:rsid w:val="00B31929"/>
    <w:rsid w:val="00B31CFC"/>
    <w:rsid w:val="00B32462"/>
    <w:rsid w:val="00B32777"/>
    <w:rsid w:val="00B32F1B"/>
    <w:rsid w:val="00B34F4F"/>
    <w:rsid w:val="00B361D7"/>
    <w:rsid w:val="00B365D8"/>
    <w:rsid w:val="00B36F78"/>
    <w:rsid w:val="00B371B6"/>
    <w:rsid w:val="00B40070"/>
    <w:rsid w:val="00B402C7"/>
    <w:rsid w:val="00B40878"/>
    <w:rsid w:val="00B40889"/>
    <w:rsid w:val="00B4232A"/>
    <w:rsid w:val="00B4291B"/>
    <w:rsid w:val="00B42C59"/>
    <w:rsid w:val="00B42C9C"/>
    <w:rsid w:val="00B42EAA"/>
    <w:rsid w:val="00B43634"/>
    <w:rsid w:val="00B436A4"/>
    <w:rsid w:val="00B43BD3"/>
    <w:rsid w:val="00B44ABA"/>
    <w:rsid w:val="00B45179"/>
    <w:rsid w:val="00B45790"/>
    <w:rsid w:val="00B45C6D"/>
    <w:rsid w:val="00B460E6"/>
    <w:rsid w:val="00B46617"/>
    <w:rsid w:val="00B46D2F"/>
    <w:rsid w:val="00B47628"/>
    <w:rsid w:val="00B477AB"/>
    <w:rsid w:val="00B47E43"/>
    <w:rsid w:val="00B5018D"/>
    <w:rsid w:val="00B51471"/>
    <w:rsid w:val="00B515CD"/>
    <w:rsid w:val="00B52C82"/>
    <w:rsid w:val="00B534CB"/>
    <w:rsid w:val="00B5429F"/>
    <w:rsid w:val="00B5451D"/>
    <w:rsid w:val="00B5490C"/>
    <w:rsid w:val="00B55748"/>
    <w:rsid w:val="00B55F5B"/>
    <w:rsid w:val="00B56300"/>
    <w:rsid w:val="00B565CB"/>
    <w:rsid w:val="00B56EA1"/>
    <w:rsid w:val="00B57153"/>
    <w:rsid w:val="00B57B4A"/>
    <w:rsid w:val="00B6007B"/>
    <w:rsid w:val="00B605FF"/>
    <w:rsid w:val="00B606BB"/>
    <w:rsid w:val="00B60731"/>
    <w:rsid w:val="00B60841"/>
    <w:rsid w:val="00B609EC"/>
    <w:rsid w:val="00B6114E"/>
    <w:rsid w:val="00B61BFD"/>
    <w:rsid w:val="00B62022"/>
    <w:rsid w:val="00B6366F"/>
    <w:rsid w:val="00B63D57"/>
    <w:rsid w:val="00B645EA"/>
    <w:rsid w:val="00B6488E"/>
    <w:rsid w:val="00B649B8"/>
    <w:rsid w:val="00B6540E"/>
    <w:rsid w:val="00B674B9"/>
    <w:rsid w:val="00B67785"/>
    <w:rsid w:val="00B67931"/>
    <w:rsid w:val="00B67C77"/>
    <w:rsid w:val="00B700BA"/>
    <w:rsid w:val="00B70373"/>
    <w:rsid w:val="00B72271"/>
    <w:rsid w:val="00B7228A"/>
    <w:rsid w:val="00B725C4"/>
    <w:rsid w:val="00B726DF"/>
    <w:rsid w:val="00B72BCD"/>
    <w:rsid w:val="00B733EA"/>
    <w:rsid w:val="00B73F3A"/>
    <w:rsid w:val="00B74261"/>
    <w:rsid w:val="00B74ADC"/>
    <w:rsid w:val="00B74F7A"/>
    <w:rsid w:val="00B75629"/>
    <w:rsid w:val="00B76251"/>
    <w:rsid w:val="00B76435"/>
    <w:rsid w:val="00B7676A"/>
    <w:rsid w:val="00B76A8D"/>
    <w:rsid w:val="00B77A24"/>
    <w:rsid w:val="00B8005A"/>
    <w:rsid w:val="00B80258"/>
    <w:rsid w:val="00B80E89"/>
    <w:rsid w:val="00B8102A"/>
    <w:rsid w:val="00B815DB"/>
    <w:rsid w:val="00B81B7B"/>
    <w:rsid w:val="00B82053"/>
    <w:rsid w:val="00B820AB"/>
    <w:rsid w:val="00B8265E"/>
    <w:rsid w:val="00B831D9"/>
    <w:rsid w:val="00B83260"/>
    <w:rsid w:val="00B83E3D"/>
    <w:rsid w:val="00B848B1"/>
    <w:rsid w:val="00B849A4"/>
    <w:rsid w:val="00B858A8"/>
    <w:rsid w:val="00B858F7"/>
    <w:rsid w:val="00B85A33"/>
    <w:rsid w:val="00B86223"/>
    <w:rsid w:val="00B86D4D"/>
    <w:rsid w:val="00B872B5"/>
    <w:rsid w:val="00B90100"/>
    <w:rsid w:val="00B91125"/>
    <w:rsid w:val="00B91204"/>
    <w:rsid w:val="00B91238"/>
    <w:rsid w:val="00B91492"/>
    <w:rsid w:val="00B92467"/>
    <w:rsid w:val="00B93499"/>
    <w:rsid w:val="00B93A7C"/>
    <w:rsid w:val="00B93E02"/>
    <w:rsid w:val="00B94D76"/>
    <w:rsid w:val="00B97184"/>
    <w:rsid w:val="00BA094A"/>
    <w:rsid w:val="00BA0F63"/>
    <w:rsid w:val="00BA3D86"/>
    <w:rsid w:val="00BA4B14"/>
    <w:rsid w:val="00BA5AD6"/>
    <w:rsid w:val="00BA7293"/>
    <w:rsid w:val="00BA7459"/>
    <w:rsid w:val="00BB000A"/>
    <w:rsid w:val="00BB0C17"/>
    <w:rsid w:val="00BB1288"/>
    <w:rsid w:val="00BB18E1"/>
    <w:rsid w:val="00BB19C3"/>
    <w:rsid w:val="00BB1DDD"/>
    <w:rsid w:val="00BB22B6"/>
    <w:rsid w:val="00BB27F7"/>
    <w:rsid w:val="00BB2BB0"/>
    <w:rsid w:val="00BB383E"/>
    <w:rsid w:val="00BB415C"/>
    <w:rsid w:val="00BB5344"/>
    <w:rsid w:val="00BB593E"/>
    <w:rsid w:val="00BB62CF"/>
    <w:rsid w:val="00BB6606"/>
    <w:rsid w:val="00BB69F9"/>
    <w:rsid w:val="00BC05C8"/>
    <w:rsid w:val="00BC0AB4"/>
    <w:rsid w:val="00BC0F7B"/>
    <w:rsid w:val="00BC12CB"/>
    <w:rsid w:val="00BC29E8"/>
    <w:rsid w:val="00BC2F44"/>
    <w:rsid w:val="00BC40DB"/>
    <w:rsid w:val="00BC47A8"/>
    <w:rsid w:val="00BC4A41"/>
    <w:rsid w:val="00BC515D"/>
    <w:rsid w:val="00BC5D87"/>
    <w:rsid w:val="00BC607E"/>
    <w:rsid w:val="00BC6250"/>
    <w:rsid w:val="00BC6256"/>
    <w:rsid w:val="00BC6AF7"/>
    <w:rsid w:val="00BC6C76"/>
    <w:rsid w:val="00BC7199"/>
    <w:rsid w:val="00BC71DA"/>
    <w:rsid w:val="00BC790E"/>
    <w:rsid w:val="00BD044B"/>
    <w:rsid w:val="00BD08D7"/>
    <w:rsid w:val="00BD189B"/>
    <w:rsid w:val="00BD2F56"/>
    <w:rsid w:val="00BD2FE9"/>
    <w:rsid w:val="00BD3760"/>
    <w:rsid w:val="00BD3C1B"/>
    <w:rsid w:val="00BD3EAC"/>
    <w:rsid w:val="00BD6D2C"/>
    <w:rsid w:val="00BD6F0E"/>
    <w:rsid w:val="00BD74EA"/>
    <w:rsid w:val="00BD7DC2"/>
    <w:rsid w:val="00BE01C3"/>
    <w:rsid w:val="00BE02A4"/>
    <w:rsid w:val="00BE0819"/>
    <w:rsid w:val="00BE16A9"/>
    <w:rsid w:val="00BE1EA9"/>
    <w:rsid w:val="00BE2561"/>
    <w:rsid w:val="00BE289A"/>
    <w:rsid w:val="00BE4521"/>
    <w:rsid w:val="00BE4B23"/>
    <w:rsid w:val="00BE5333"/>
    <w:rsid w:val="00BE5A8A"/>
    <w:rsid w:val="00BE5FE0"/>
    <w:rsid w:val="00BE6B32"/>
    <w:rsid w:val="00BF0122"/>
    <w:rsid w:val="00BF0956"/>
    <w:rsid w:val="00BF0A23"/>
    <w:rsid w:val="00BF0DED"/>
    <w:rsid w:val="00BF162E"/>
    <w:rsid w:val="00BF1D82"/>
    <w:rsid w:val="00BF262D"/>
    <w:rsid w:val="00BF2643"/>
    <w:rsid w:val="00BF2D70"/>
    <w:rsid w:val="00BF3E00"/>
    <w:rsid w:val="00BF4135"/>
    <w:rsid w:val="00BF42BF"/>
    <w:rsid w:val="00BF55D4"/>
    <w:rsid w:val="00BF5DFB"/>
    <w:rsid w:val="00BF5FBA"/>
    <w:rsid w:val="00BF618F"/>
    <w:rsid w:val="00BF7404"/>
    <w:rsid w:val="00BF74D7"/>
    <w:rsid w:val="00C003F1"/>
    <w:rsid w:val="00C00932"/>
    <w:rsid w:val="00C009AE"/>
    <w:rsid w:val="00C0146D"/>
    <w:rsid w:val="00C01E21"/>
    <w:rsid w:val="00C02257"/>
    <w:rsid w:val="00C028C0"/>
    <w:rsid w:val="00C02F55"/>
    <w:rsid w:val="00C04991"/>
    <w:rsid w:val="00C0513C"/>
    <w:rsid w:val="00C056BC"/>
    <w:rsid w:val="00C05E84"/>
    <w:rsid w:val="00C05FC3"/>
    <w:rsid w:val="00C065DC"/>
    <w:rsid w:val="00C066E5"/>
    <w:rsid w:val="00C075EA"/>
    <w:rsid w:val="00C106D5"/>
    <w:rsid w:val="00C10F58"/>
    <w:rsid w:val="00C1170F"/>
    <w:rsid w:val="00C11B50"/>
    <w:rsid w:val="00C11F33"/>
    <w:rsid w:val="00C11F78"/>
    <w:rsid w:val="00C11FB7"/>
    <w:rsid w:val="00C1215F"/>
    <w:rsid w:val="00C1257D"/>
    <w:rsid w:val="00C125EF"/>
    <w:rsid w:val="00C13D57"/>
    <w:rsid w:val="00C13DEB"/>
    <w:rsid w:val="00C1509A"/>
    <w:rsid w:val="00C15F61"/>
    <w:rsid w:val="00C1628F"/>
    <w:rsid w:val="00C16B2E"/>
    <w:rsid w:val="00C171C2"/>
    <w:rsid w:val="00C171C8"/>
    <w:rsid w:val="00C1750E"/>
    <w:rsid w:val="00C20FF9"/>
    <w:rsid w:val="00C21569"/>
    <w:rsid w:val="00C21BF5"/>
    <w:rsid w:val="00C21E93"/>
    <w:rsid w:val="00C22B4F"/>
    <w:rsid w:val="00C22D0D"/>
    <w:rsid w:val="00C2335D"/>
    <w:rsid w:val="00C23A2E"/>
    <w:rsid w:val="00C2535C"/>
    <w:rsid w:val="00C27D22"/>
    <w:rsid w:val="00C27E66"/>
    <w:rsid w:val="00C30173"/>
    <w:rsid w:val="00C308F0"/>
    <w:rsid w:val="00C31654"/>
    <w:rsid w:val="00C31F88"/>
    <w:rsid w:val="00C321B2"/>
    <w:rsid w:val="00C32556"/>
    <w:rsid w:val="00C333F8"/>
    <w:rsid w:val="00C33744"/>
    <w:rsid w:val="00C33B14"/>
    <w:rsid w:val="00C343E4"/>
    <w:rsid w:val="00C36219"/>
    <w:rsid w:val="00C367CA"/>
    <w:rsid w:val="00C36816"/>
    <w:rsid w:val="00C36B45"/>
    <w:rsid w:val="00C374FF"/>
    <w:rsid w:val="00C37BBB"/>
    <w:rsid w:val="00C37CDD"/>
    <w:rsid w:val="00C4007C"/>
    <w:rsid w:val="00C4093F"/>
    <w:rsid w:val="00C4163D"/>
    <w:rsid w:val="00C41E54"/>
    <w:rsid w:val="00C42D59"/>
    <w:rsid w:val="00C42EA8"/>
    <w:rsid w:val="00C43342"/>
    <w:rsid w:val="00C440B0"/>
    <w:rsid w:val="00C443B6"/>
    <w:rsid w:val="00C4571B"/>
    <w:rsid w:val="00C4684C"/>
    <w:rsid w:val="00C4742B"/>
    <w:rsid w:val="00C4760E"/>
    <w:rsid w:val="00C476DA"/>
    <w:rsid w:val="00C50413"/>
    <w:rsid w:val="00C508C3"/>
    <w:rsid w:val="00C50E96"/>
    <w:rsid w:val="00C51371"/>
    <w:rsid w:val="00C5144D"/>
    <w:rsid w:val="00C51474"/>
    <w:rsid w:val="00C51B57"/>
    <w:rsid w:val="00C51DDF"/>
    <w:rsid w:val="00C52137"/>
    <w:rsid w:val="00C532D8"/>
    <w:rsid w:val="00C53C1A"/>
    <w:rsid w:val="00C53D4D"/>
    <w:rsid w:val="00C54041"/>
    <w:rsid w:val="00C54571"/>
    <w:rsid w:val="00C5457C"/>
    <w:rsid w:val="00C54641"/>
    <w:rsid w:val="00C547AE"/>
    <w:rsid w:val="00C55ECE"/>
    <w:rsid w:val="00C55EFE"/>
    <w:rsid w:val="00C5663A"/>
    <w:rsid w:val="00C56D30"/>
    <w:rsid w:val="00C60D2D"/>
    <w:rsid w:val="00C6110B"/>
    <w:rsid w:val="00C61440"/>
    <w:rsid w:val="00C62748"/>
    <w:rsid w:val="00C638ED"/>
    <w:rsid w:val="00C63C6D"/>
    <w:rsid w:val="00C64C6F"/>
    <w:rsid w:val="00C64EE7"/>
    <w:rsid w:val="00C658B2"/>
    <w:rsid w:val="00C66126"/>
    <w:rsid w:val="00C666BD"/>
    <w:rsid w:val="00C666D5"/>
    <w:rsid w:val="00C66719"/>
    <w:rsid w:val="00C6671B"/>
    <w:rsid w:val="00C66CB8"/>
    <w:rsid w:val="00C67965"/>
    <w:rsid w:val="00C67E1A"/>
    <w:rsid w:val="00C70A10"/>
    <w:rsid w:val="00C7168E"/>
    <w:rsid w:val="00C718CD"/>
    <w:rsid w:val="00C72513"/>
    <w:rsid w:val="00C72598"/>
    <w:rsid w:val="00C72C01"/>
    <w:rsid w:val="00C744B6"/>
    <w:rsid w:val="00C747CB"/>
    <w:rsid w:val="00C74AE8"/>
    <w:rsid w:val="00C77B8B"/>
    <w:rsid w:val="00C80F29"/>
    <w:rsid w:val="00C82165"/>
    <w:rsid w:val="00C82425"/>
    <w:rsid w:val="00C8359F"/>
    <w:rsid w:val="00C83831"/>
    <w:rsid w:val="00C83D5A"/>
    <w:rsid w:val="00C84122"/>
    <w:rsid w:val="00C853C0"/>
    <w:rsid w:val="00C85727"/>
    <w:rsid w:val="00C85CC5"/>
    <w:rsid w:val="00C865C9"/>
    <w:rsid w:val="00C86875"/>
    <w:rsid w:val="00C87413"/>
    <w:rsid w:val="00C87C97"/>
    <w:rsid w:val="00C87D32"/>
    <w:rsid w:val="00C903A4"/>
    <w:rsid w:val="00C907EC"/>
    <w:rsid w:val="00C90A66"/>
    <w:rsid w:val="00C912B7"/>
    <w:rsid w:val="00C915BE"/>
    <w:rsid w:val="00C91918"/>
    <w:rsid w:val="00C91E0A"/>
    <w:rsid w:val="00C93588"/>
    <w:rsid w:val="00C93D06"/>
    <w:rsid w:val="00C93EE5"/>
    <w:rsid w:val="00C945C0"/>
    <w:rsid w:val="00C9506C"/>
    <w:rsid w:val="00C95D7C"/>
    <w:rsid w:val="00C96060"/>
    <w:rsid w:val="00C973BB"/>
    <w:rsid w:val="00C97CAE"/>
    <w:rsid w:val="00CA08B2"/>
    <w:rsid w:val="00CA0D9D"/>
    <w:rsid w:val="00CA1AE5"/>
    <w:rsid w:val="00CA3815"/>
    <w:rsid w:val="00CA38CB"/>
    <w:rsid w:val="00CA3985"/>
    <w:rsid w:val="00CA46ED"/>
    <w:rsid w:val="00CA61E7"/>
    <w:rsid w:val="00CA6686"/>
    <w:rsid w:val="00CA672A"/>
    <w:rsid w:val="00CA6F5C"/>
    <w:rsid w:val="00CA775A"/>
    <w:rsid w:val="00CA7E8A"/>
    <w:rsid w:val="00CB0DA0"/>
    <w:rsid w:val="00CB424E"/>
    <w:rsid w:val="00CB4B5B"/>
    <w:rsid w:val="00CB5912"/>
    <w:rsid w:val="00CB6D5F"/>
    <w:rsid w:val="00CB6E90"/>
    <w:rsid w:val="00CB7548"/>
    <w:rsid w:val="00CC0CA4"/>
    <w:rsid w:val="00CC0EB5"/>
    <w:rsid w:val="00CC139C"/>
    <w:rsid w:val="00CC1AA1"/>
    <w:rsid w:val="00CC2195"/>
    <w:rsid w:val="00CC282D"/>
    <w:rsid w:val="00CC2B71"/>
    <w:rsid w:val="00CC39EF"/>
    <w:rsid w:val="00CC4045"/>
    <w:rsid w:val="00CC48DE"/>
    <w:rsid w:val="00CC4D07"/>
    <w:rsid w:val="00CC530B"/>
    <w:rsid w:val="00CC56A0"/>
    <w:rsid w:val="00CC5969"/>
    <w:rsid w:val="00CC600D"/>
    <w:rsid w:val="00CC654A"/>
    <w:rsid w:val="00CC6E7A"/>
    <w:rsid w:val="00CC71B8"/>
    <w:rsid w:val="00CC753F"/>
    <w:rsid w:val="00CC784E"/>
    <w:rsid w:val="00CD037A"/>
    <w:rsid w:val="00CD0782"/>
    <w:rsid w:val="00CD0BFB"/>
    <w:rsid w:val="00CD0DAD"/>
    <w:rsid w:val="00CD16C5"/>
    <w:rsid w:val="00CD17F3"/>
    <w:rsid w:val="00CD2346"/>
    <w:rsid w:val="00CD308A"/>
    <w:rsid w:val="00CD34AF"/>
    <w:rsid w:val="00CD36B4"/>
    <w:rsid w:val="00CD38ED"/>
    <w:rsid w:val="00CD3C1D"/>
    <w:rsid w:val="00CD3E03"/>
    <w:rsid w:val="00CD5E9E"/>
    <w:rsid w:val="00CD627C"/>
    <w:rsid w:val="00CD6FF3"/>
    <w:rsid w:val="00CD714A"/>
    <w:rsid w:val="00CD7431"/>
    <w:rsid w:val="00CD7FB3"/>
    <w:rsid w:val="00CE03CD"/>
    <w:rsid w:val="00CE0A10"/>
    <w:rsid w:val="00CE0DDF"/>
    <w:rsid w:val="00CE1EC3"/>
    <w:rsid w:val="00CE3803"/>
    <w:rsid w:val="00CE389E"/>
    <w:rsid w:val="00CE431B"/>
    <w:rsid w:val="00CE45DE"/>
    <w:rsid w:val="00CE48DE"/>
    <w:rsid w:val="00CE4CD4"/>
    <w:rsid w:val="00CE4D55"/>
    <w:rsid w:val="00CE55D3"/>
    <w:rsid w:val="00CE5703"/>
    <w:rsid w:val="00CE5846"/>
    <w:rsid w:val="00CE6D60"/>
    <w:rsid w:val="00CF1836"/>
    <w:rsid w:val="00CF2F99"/>
    <w:rsid w:val="00CF3BF4"/>
    <w:rsid w:val="00CF4E28"/>
    <w:rsid w:val="00CF522B"/>
    <w:rsid w:val="00CF581D"/>
    <w:rsid w:val="00CF5C42"/>
    <w:rsid w:val="00CF6315"/>
    <w:rsid w:val="00CF662E"/>
    <w:rsid w:val="00CF6F99"/>
    <w:rsid w:val="00D01644"/>
    <w:rsid w:val="00D02606"/>
    <w:rsid w:val="00D026BB"/>
    <w:rsid w:val="00D02788"/>
    <w:rsid w:val="00D0286D"/>
    <w:rsid w:val="00D02DD2"/>
    <w:rsid w:val="00D0308C"/>
    <w:rsid w:val="00D041BF"/>
    <w:rsid w:val="00D043DD"/>
    <w:rsid w:val="00D04C3F"/>
    <w:rsid w:val="00D06867"/>
    <w:rsid w:val="00D06956"/>
    <w:rsid w:val="00D0791B"/>
    <w:rsid w:val="00D07B3B"/>
    <w:rsid w:val="00D07BAE"/>
    <w:rsid w:val="00D10386"/>
    <w:rsid w:val="00D10A91"/>
    <w:rsid w:val="00D10FFA"/>
    <w:rsid w:val="00D11B8B"/>
    <w:rsid w:val="00D127DA"/>
    <w:rsid w:val="00D130A0"/>
    <w:rsid w:val="00D13983"/>
    <w:rsid w:val="00D13F5C"/>
    <w:rsid w:val="00D162C5"/>
    <w:rsid w:val="00D17223"/>
    <w:rsid w:val="00D1787B"/>
    <w:rsid w:val="00D20426"/>
    <w:rsid w:val="00D20E03"/>
    <w:rsid w:val="00D21C56"/>
    <w:rsid w:val="00D23558"/>
    <w:rsid w:val="00D23B16"/>
    <w:rsid w:val="00D23E74"/>
    <w:rsid w:val="00D23FA4"/>
    <w:rsid w:val="00D24B2F"/>
    <w:rsid w:val="00D260E8"/>
    <w:rsid w:val="00D27572"/>
    <w:rsid w:val="00D2798C"/>
    <w:rsid w:val="00D30284"/>
    <w:rsid w:val="00D306F2"/>
    <w:rsid w:val="00D3256A"/>
    <w:rsid w:val="00D3288D"/>
    <w:rsid w:val="00D32BF2"/>
    <w:rsid w:val="00D32F58"/>
    <w:rsid w:val="00D332FE"/>
    <w:rsid w:val="00D336BE"/>
    <w:rsid w:val="00D338F1"/>
    <w:rsid w:val="00D33903"/>
    <w:rsid w:val="00D34E47"/>
    <w:rsid w:val="00D35228"/>
    <w:rsid w:val="00D35894"/>
    <w:rsid w:val="00D359D6"/>
    <w:rsid w:val="00D36530"/>
    <w:rsid w:val="00D370C6"/>
    <w:rsid w:val="00D37182"/>
    <w:rsid w:val="00D3723D"/>
    <w:rsid w:val="00D37A68"/>
    <w:rsid w:val="00D400EF"/>
    <w:rsid w:val="00D40354"/>
    <w:rsid w:val="00D4084F"/>
    <w:rsid w:val="00D40E0D"/>
    <w:rsid w:val="00D428FD"/>
    <w:rsid w:val="00D4363B"/>
    <w:rsid w:val="00D43C7F"/>
    <w:rsid w:val="00D4546E"/>
    <w:rsid w:val="00D4595F"/>
    <w:rsid w:val="00D468CD"/>
    <w:rsid w:val="00D46B90"/>
    <w:rsid w:val="00D4751F"/>
    <w:rsid w:val="00D47617"/>
    <w:rsid w:val="00D502F1"/>
    <w:rsid w:val="00D5057C"/>
    <w:rsid w:val="00D50F9E"/>
    <w:rsid w:val="00D51B4C"/>
    <w:rsid w:val="00D52FAF"/>
    <w:rsid w:val="00D53D27"/>
    <w:rsid w:val="00D54BF1"/>
    <w:rsid w:val="00D55069"/>
    <w:rsid w:val="00D557A1"/>
    <w:rsid w:val="00D55B9D"/>
    <w:rsid w:val="00D57F42"/>
    <w:rsid w:val="00D6026D"/>
    <w:rsid w:val="00D602FA"/>
    <w:rsid w:val="00D6079D"/>
    <w:rsid w:val="00D615BD"/>
    <w:rsid w:val="00D628C3"/>
    <w:rsid w:val="00D62992"/>
    <w:rsid w:val="00D63101"/>
    <w:rsid w:val="00D634D6"/>
    <w:rsid w:val="00D63969"/>
    <w:rsid w:val="00D64521"/>
    <w:rsid w:val="00D64731"/>
    <w:rsid w:val="00D64F0C"/>
    <w:rsid w:val="00D65030"/>
    <w:rsid w:val="00D651F1"/>
    <w:rsid w:val="00D66358"/>
    <w:rsid w:val="00D664F8"/>
    <w:rsid w:val="00D6658C"/>
    <w:rsid w:val="00D66991"/>
    <w:rsid w:val="00D67BC6"/>
    <w:rsid w:val="00D70C7A"/>
    <w:rsid w:val="00D70D50"/>
    <w:rsid w:val="00D718E6"/>
    <w:rsid w:val="00D730D8"/>
    <w:rsid w:val="00D736D4"/>
    <w:rsid w:val="00D73A34"/>
    <w:rsid w:val="00D73E38"/>
    <w:rsid w:val="00D74550"/>
    <w:rsid w:val="00D7485D"/>
    <w:rsid w:val="00D74BD9"/>
    <w:rsid w:val="00D75AE7"/>
    <w:rsid w:val="00D77006"/>
    <w:rsid w:val="00D77311"/>
    <w:rsid w:val="00D77475"/>
    <w:rsid w:val="00D77539"/>
    <w:rsid w:val="00D77817"/>
    <w:rsid w:val="00D77D9E"/>
    <w:rsid w:val="00D803CC"/>
    <w:rsid w:val="00D80B6D"/>
    <w:rsid w:val="00D8106B"/>
    <w:rsid w:val="00D81303"/>
    <w:rsid w:val="00D81C14"/>
    <w:rsid w:val="00D820D3"/>
    <w:rsid w:val="00D829BF"/>
    <w:rsid w:val="00D82B28"/>
    <w:rsid w:val="00D834B3"/>
    <w:rsid w:val="00D84E2A"/>
    <w:rsid w:val="00D8524C"/>
    <w:rsid w:val="00D86033"/>
    <w:rsid w:val="00D86289"/>
    <w:rsid w:val="00D87227"/>
    <w:rsid w:val="00D87393"/>
    <w:rsid w:val="00D87E71"/>
    <w:rsid w:val="00D90815"/>
    <w:rsid w:val="00D90F5F"/>
    <w:rsid w:val="00D91535"/>
    <w:rsid w:val="00D92768"/>
    <w:rsid w:val="00D9386E"/>
    <w:rsid w:val="00D93DAC"/>
    <w:rsid w:val="00D9430F"/>
    <w:rsid w:val="00D94DEB"/>
    <w:rsid w:val="00D973CD"/>
    <w:rsid w:val="00D97A2D"/>
    <w:rsid w:val="00DA0577"/>
    <w:rsid w:val="00DA1211"/>
    <w:rsid w:val="00DA1A6A"/>
    <w:rsid w:val="00DA1EE2"/>
    <w:rsid w:val="00DA244A"/>
    <w:rsid w:val="00DA3913"/>
    <w:rsid w:val="00DA3E80"/>
    <w:rsid w:val="00DA529D"/>
    <w:rsid w:val="00DA5753"/>
    <w:rsid w:val="00DA593D"/>
    <w:rsid w:val="00DA659C"/>
    <w:rsid w:val="00DA680D"/>
    <w:rsid w:val="00DA799A"/>
    <w:rsid w:val="00DB18B5"/>
    <w:rsid w:val="00DB282B"/>
    <w:rsid w:val="00DB3A7B"/>
    <w:rsid w:val="00DB3ACF"/>
    <w:rsid w:val="00DB5534"/>
    <w:rsid w:val="00DB67C0"/>
    <w:rsid w:val="00DB6DC6"/>
    <w:rsid w:val="00DB6DC7"/>
    <w:rsid w:val="00DB712A"/>
    <w:rsid w:val="00DC013B"/>
    <w:rsid w:val="00DC1AB0"/>
    <w:rsid w:val="00DC1D80"/>
    <w:rsid w:val="00DC256C"/>
    <w:rsid w:val="00DC26A4"/>
    <w:rsid w:val="00DC279B"/>
    <w:rsid w:val="00DC3864"/>
    <w:rsid w:val="00DC3D6D"/>
    <w:rsid w:val="00DC475C"/>
    <w:rsid w:val="00DC4874"/>
    <w:rsid w:val="00DC50B5"/>
    <w:rsid w:val="00DC5ABD"/>
    <w:rsid w:val="00DC6577"/>
    <w:rsid w:val="00DC6A96"/>
    <w:rsid w:val="00DC73C4"/>
    <w:rsid w:val="00DC7487"/>
    <w:rsid w:val="00DC7570"/>
    <w:rsid w:val="00DC7CF2"/>
    <w:rsid w:val="00DC7F24"/>
    <w:rsid w:val="00DD0452"/>
    <w:rsid w:val="00DD0C27"/>
    <w:rsid w:val="00DD1BDA"/>
    <w:rsid w:val="00DD1F51"/>
    <w:rsid w:val="00DD2174"/>
    <w:rsid w:val="00DD2369"/>
    <w:rsid w:val="00DD39FF"/>
    <w:rsid w:val="00DD41E4"/>
    <w:rsid w:val="00DD4ABC"/>
    <w:rsid w:val="00DD4E5E"/>
    <w:rsid w:val="00DD4E80"/>
    <w:rsid w:val="00DD5213"/>
    <w:rsid w:val="00DD5616"/>
    <w:rsid w:val="00DD567A"/>
    <w:rsid w:val="00DD5874"/>
    <w:rsid w:val="00DD5D75"/>
    <w:rsid w:val="00DD6C2E"/>
    <w:rsid w:val="00DD6EEC"/>
    <w:rsid w:val="00DE01DA"/>
    <w:rsid w:val="00DE0FA3"/>
    <w:rsid w:val="00DE135B"/>
    <w:rsid w:val="00DE1817"/>
    <w:rsid w:val="00DE29A2"/>
    <w:rsid w:val="00DE2B94"/>
    <w:rsid w:val="00DE2C2C"/>
    <w:rsid w:val="00DE2FB4"/>
    <w:rsid w:val="00DE39BC"/>
    <w:rsid w:val="00DE3E8A"/>
    <w:rsid w:val="00DE43B1"/>
    <w:rsid w:val="00DE455B"/>
    <w:rsid w:val="00DE4E64"/>
    <w:rsid w:val="00DE5844"/>
    <w:rsid w:val="00DE6389"/>
    <w:rsid w:val="00DE65C5"/>
    <w:rsid w:val="00DE7BCB"/>
    <w:rsid w:val="00DF0835"/>
    <w:rsid w:val="00DF0919"/>
    <w:rsid w:val="00DF0F40"/>
    <w:rsid w:val="00DF2D0C"/>
    <w:rsid w:val="00DF2DDC"/>
    <w:rsid w:val="00DF3D9F"/>
    <w:rsid w:val="00DF44B6"/>
    <w:rsid w:val="00DF4994"/>
    <w:rsid w:val="00DF49CC"/>
    <w:rsid w:val="00DF4BC7"/>
    <w:rsid w:val="00DF5AF9"/>
    <w:rsid w:val="00DF6640"/>
    <w:rsid w:val="00DF76C5"/>
    <w:rsid w:val="00E0058C"/>
    <w:rsid w:val="00E01166"/>
    <w:rsid w:val="00E016E5"/>
    <w:rsid w:val="00E01829"/>
    <w:rsid w:val="00E01869"/>
    <w:rsid w:val="00E01C76"/>
    <w:rsid w:val="00E01D30"/>
    <w:rsid w:val="00E02366"/>
    <w:rsid w:val="00E027D2"/>
    <w:rsid w:val="00E03595"/>
    <w:rsid w:val="00E03A80"/>
    <w:rsid w:val="00E04498"/>
    <w:rsid w:val="00E046E1"/>
    <w:rsid w:val="00E0475D"/>
    <w:rsid w:val="00E04A9F"/>
    <w:rsid w:val="00E04EB6"/>
    <w:rsid w:val="00E06E95"/>
    <w:rsid w:val="00E1018F"/>
    <w:rsid w:val="00E104DD"/>
    <w:rsid w:val="00E1086B"/>
    <w:rsid w:val="00E10C74"/>
    <w:rsid w:val="00E10E69"/>
    <w:rsid w:val="00E117EA"/>
    <w:rsid w:val="00E12217"/>
    <w:rsid w:val="00E126DF"/>
    <w:rsid w:val="00E13390"/>
    <w:rsid w:val="00E13A13"/>
    <w:rsid w:val="00E149AC"/>
    <w:rsid w:val="00E14D53"/>
    <w:rsid w:val="00E14DC4"/>
    <w:rsid w:val="00E152A5"/>
    <w:rsid w:val="00E153FA"/>
    <w:rsid w:val="00E16B2C"/>
    <w:rsid w:val="00E17058"/>
    <w:rsid w:val="00E1772B"/>
    <w:rsid w:val="00E17768"/>
    <w:rsid w:val="00E207B7"/>
    <w:rsid w:val="00E2087B"/>
    <w:rsid w:val="00E213E3"/>
    <w:rsid w:val="00E218D4"/>
    <w:rsid w:val="00E22168"/>
    <w:rsid w:val="00E22DC4"/>
    <w:rsid w:val="00E2410D"/>
    <w:rsid w:val="00E2467C"/>
    <w:rsid w:val="00E24A23"/>
    <w:rsid w:val="00E250A0"/>
    <w:rsid w:val="00E252F4"/>
    <w:rsid w:val="00E25656"/>
    <w:rsid w:val="00E271BA"/>
    <w:rsid w:val="00E27BC4"/>
    <w:rsid w:val="00E27F01"/>
    <w:rsid w:val="00E30269"/>
    <w:rsid w:val="00E30672"/>
    <w:rsid w:val="00E30A66"/>
    <w:rsid w:val="00E30AD9"/>
    <w:rsid w:val="00E313BC"/>
    <w:rsid w:val="00E31B13"/>
    <w:rsid w:val="00E32C16"/>
    <w:rsid w:val="00E32EEC"/>
    <w:rsid w:val="00E3509C"/>
    <w:rsid w:val="00E358F7"/>
    <w:rsid w:val="00E35C72"/>
    <w:rsid w:val="00E35E0C"/>
    <w:rsid w:val="00E36114"/>
    <w:rsid w:val="00E36B40"/>
    <w:rsid w:val="00E37121"/>
    <w:rsid w:val="00E37203"/>
    <w:rsid w:val="00E4014C"/>
    <w:rsid w:val="00E401D0"/>
    <w:rsid w:val="00E410FF"/>
    <w:rsid w:val="00E41706"/>
    <w:rsid w:val="00E41821"/>
    <w:rsid w:val="00E41926"/>
    <w:rsid w:val="00E42694"/>
    <w:rsid w:val="00E43BBF"/>
    <w:rsid w:val="00E442CD"/>
    <w:rsid w:val="00E44AC7"/>
    <w:rsid w:val="00E45E7F"/>
    <w:rsid w:val="00E45F6F"/>
    <w:rsid w:val="00E46051"/>
    <w:rsid w:val="00E46681"/>
    <w:rsid w:val="00E50CC5"/>
    <w:rsid w:val="00E51295"/>
    <w:rsid w:val="00E51D4E"/>
    <w:rsid w:val="00E527AD"/>
    <w:rsid w:val="00E5336F"/>
    <w:rsid w:val="00E533EE"/>
    <w:rsid w:val="00E536EF"/>
    <w:rsid w:val="00E54911"/>
    <w:rsid w:val="00E54C1E"/>
    <w:rsid w:val="00E54D44"/>
    <w:rsid w:val="00E54E93"/>
    <w:rsid w:val="00E54FD1"/>
    <w:rsid w:val="00E55387"/>
    <w:rsid w:val="00E558E6"/>
    <w:rsid w:val="00E55948"/>
    <w:rsid w:val="00E5611B"/>
    <w:rsid w:val="00E57167"/>
    <w:rsid w:val="00E57993"/>
    <w:rsid w:val="00E57B27"/>
    <w:rsid w:val="00E60590"/>
    <w:rsid w:val="00E61721"/>
    <w:rsid w:val="00E61756"/>
    <w:rsid w:val="00E62892"/>
    <w:rsid w:val="00E62E18"/>
    <w:rsid w:val="00E62F5D"/>
    <w:rsid w:val="00E63451"/>
    <w:rsid w:val="00E63668"/>
    <w:rsid w:val="00E64293"/>
    <w:rsid w:val="00E64A82"/>
    <w:rsid w:val="00E657A4"/>
    <w:rsid w:val="00E65F3B"/>
    <w:rsid w:val="00E6710D"/>
    <w:rsid w:val="00E67233"/>
    <w:rsid w:val="00E6750F"/>
    <w:rsid w:val="00E705D7"/>
    <w:rsid w:val="00E727C2"/>
    <w:rsid w:val="00E73AC6"/>
    <w:rsid w:val="00E73D5F"/>
    <w:rsid w:val="00E7439A"/>
    <w:rsid w:val="00E74FB3"/>
    <w:rsid w:val="00E75229"/>
    <w:rsid w:val="00E75490"/>
    <w:rsid w:val="00E765B3"/>
    <w:rsid w:val="00E76C31"/>
    <w:rsid w:val="00E800A9"/>
    <w:rsid w:val="00E80280"/>
    <w:rsid w:val="00E80706"/>
    <w:rsid w:val="00E80958"/>
    <w:rsid w:val="00E80ADE"/>
    <w:rsid w:val="00E816C8"/>
    <w:rsid w:val="00E81C01"/>
    <w:rsid w:val="00E81E5E"/>
    <w:rsid w:val="00E82735"/>
    <w:rsid w:val="00E836D6"/>
    <w:rsid w:val="00E83E59"/>
    <w:rsid w:val="00E8494B"/>
    <w:rsid w:val="00E8562A"/>
    <w:rsid w:val="00E85B40"/>
    <w:rsid w:val="00E86B03"/>
    <w:rsid w:val="00E87124"/>
    <w:rsid w:val="00E90B47"/>
    <w:rsid w:val="00E91425"/>
    <w:rsid w:val="00E91813"/>
    <w:rsid w:val="00E9290C"/>
    <w:rsid w:val="00E92975"/>
    <w:rsid w:val="00E92D40"/>
    <w:rsid w:val="00E93092"/>
    <w:rsid w:val="00E93815"/>
    <w:rsid w:val="00E94D90"/>
    <w:rsid w:val="00E95304"/>
    <w:rsid w:val="00E95BAA"/>
    <w:rsid w:val="00E96367"/>
    <w:rsid w:val="00E96C83"/>
    <w:rsid w:val="00E97202"/>
    <w:rsid w:val="00E972DE"/>
    <w:rsid w:val="00E975F2"/>
    <w:rsid w:val="00EA00F7"/>
    <w:rsid w:val="00EA087A"/>
    <w:rsid w:val="00EA08CF"/>
    <w:rsid w:val="00EA1DE9"/>
    <w:rsid w:val="00EA3273"/>
    <w:rsid w:val="00EA32DF"/>
    <w:rsid w:val="00EA389B"/>
    <w:rsid w:val="00EA3E69"/>
    <w:rsid w:val="00EA55B4"/>
    <w:rsid w:val="00EA55EB"/>
    <w:rsid w:val="00EA5E36"/>
    <w:rsid w:val="00EA6E8B"/>
    <w:rsid w:val="00EA72D7"/>
    <w:rsid w:val="00EB15F7"/>
    <w:rsid w:val="00EB1B0D"/>
    <w:rsid w:val="00EB1E6D"/>
    <w:rsid w:val="00EB21BB"/>
    <w:rsid w:val="00EB2353"/>
    <w:rsid w:val="00EB3213"/>
    <w:rsid w:val="00EB3927"/>
    <w:rsid w:val="00EB3E30"/>
    <w:rsid w:val="00EB40DF"/>
    <w:rsid w:val="00EB492E"/>
    <w:rsid w:val="00EB4ACA"/>
    <w:rsid w:val="00EB5198"/>
    <w:rsid w:val="00EB5783"/>
    <w:rsid w:val="00EB5F13"/>
    <w:rsid w:val="00EB6073"/>
    <w:rsid w:val="00EB7134"/>
    <w:rsid w:val="00EB7784"/>
    <w:rsid w:val="00EC0858"/>
    <w:rsid w:val="00EC0E7F"/>
    <w:rsid w:val="00EC1E74"/>
    <w:rsid w:val="00EC28D8"/>
    <w:rsid w:val="00EC2F45"/>
    <w:rsid w:val="00EC369F"/>
    <w:rsid w:val="00EC46FE"/>
    <w:rsid w:val="00EC50F3"/>
    <w:rsid w:val="00EC51EC"/>
    <w:rsid w:val="00EC54C1"/>
    <w:rsid w:val="00EC5558"/>
    <w:rsid w:val="00EC5DC6"/>
    <w:rsid w:val="00EC692D"/>
    <w:rsid w:val="00EC7298"/>
    <w:rsid w:val="00ED03AC"/>
    <w:rsid w:val="00ED0853"/>
    <w:rsid w:val="00ED0A03"/>
    <w:rsid w:val="00ED111A"/>
    <w:rsid w:val="00ED20D5"/>
    <w:rsid w:val="00ED27A7"/>
    <w:rsid w:val="00ED29F0"/>
    <w:rsid w:val="00ED2E8E"/>
    <w:rsid w:val="00ED30D2"/>
    <w:rsid w:val="00ED3551"/>
    <w:rsid w:val="00ED3616"/>
    <w:rsid w:val="00ED400E"/>
    <w:rsid w:val="00ED41D1"/>
    <w:rsid w:val="00ED5B07"/>
    <w:rsid w:val="00ED5DEF"/>
    <w:rsid w:val="00ED5FCB"/>
    <w:rsid w:val="00ED6251"/>
    <w:rsid w:val="00ED65F7"/>
    <w:rsid w:val="00ED6E88"/>
    <w:rsid w:val="00ED7CB8"/>
    <w:rsid w:val="00ED7D68"/>
    <w:rsid w:val="00EE0F83"/>
    <w:rsid w:val="00EE166A"/>
    <w:rsid w:val="00EE2085"/>
    <w:rsid w:val="00EE24E7"/>
    <w:rsid w:val="00EE283B"/>
    <w:rsid w:val="00EE3487"/>
    <w:rsid w:val="00EE3CC9"/>
    <w:rsid w:val="00EE4BE4"/>
    <w:rsid w:val="00EE5EC0"/>
    <w:rsid w:val="00EE6D7A"/>
    <w:rsid w:val="00EE7C84"/>
    <w:rsid w:val="00EF0607"/>
    <w:rsid w:val="00EF0751"/>
    <w:rsid w:val="00EF0875"/>
    <w:rsid w:val="00EF0ED6"/>
    <w:rsid w:val="00EF1426"/>
    <w:rsid w:val="00EF1817"/>
    <w:rsid w:val="00EF1CDF"/>
    <w:rsid w:val="00EF1D96"/>
    <w:rsid w:val="00EF20D9"/>
    <w:rsid w:val="00EF2322"/>
    <w:rsid w:val="00EF4713"/>
    <w:rsid w:val="00EF48DD"/>
    <w:rsid w:val="00EF52DC"/>
    <w:rsid w:val="00EF57C1"/>
    <w:rsid w:val="00EF769E"/>
    <w:rsid w:val="00EF77AC"/>
    <w:rsid w:val="00EF7A7A"/>
    <w:rsid w:val="00EF7A83"/>
    <w:rsid w:val="00EF7D03"/>
    <w:rsid w:val="00F00A8E"/>
    <w:rsid w:val="00F00EF0"/>
    <w:rsid w:val="00F01054"/>
    <w:rsid w:val="00F01842"/>
    <w:rsid w:val="00F01BF5"/>
    <w:rsid w:val="00F020A1"/>
    <w:rsid w:val="00F022F7"/>
    <w:rsid w:val="00F02861"/>
    <w:rsid w:val="00F02CD6"/>
    <w:rsid w:val="00F033D5"/>
    <w:rsid w:val="00F0392A"/>
    <w:rsid w:val="00F039ED"/>
    <w:rsid w:val="00F040F5"/>
    <w:rsid w:val="00F05492"/>
    <w:rsid w:val="00F06207"/>
    <w:rsid w:val="00F0652B"/>
    <w:rsid w:val="00F067DC"/>
    <w:rsid w:val="00F07476"/>
    <w:rsid w:val="00F07660"/>
    <w:rsid w:val="00F10168"/>
    <w:rsid w:val="00F10225"/>
    <w:rsid w:val="00F10508"/>
    <w:rsid w:val="00F10FCD"/>
    <w:rsid w:val="00F11879"/>
    <w:rsid w:val="00F1276D"/>
    <w:rsid w:val="00F12BD4"/>
    <w:rsid w:val="00F12DE9"/>
    <w:rsid w:val="00F132FC"/>
    <w:rsid w:val="00F14A50"/>
    <w:rsid w:val="00F15879"/>
    <w:rsid w:val="00F15E12"/>
    <w:rsid w:val="00F15E3E"/>
    <w:rsid w:val="00F163B1"/>
    <w:rsid w:val="00F1725A"/>
    <w:rsid w:val="00F178D8"/>
    <w:rsid w:val="00F205EB"/>
    <w:rsid w:val="00F22254"/>
    <w:rsid w:val="00F23229"/>
    <w:rsid w:val="00F23634"/>
    <w:rsid w:val="00F23878"/>
    <w:rsid w:val="00F238D0"/>
    <w:rsid w:val="00F26B4C"/>
    <w:rsid w:val="00F27095"/>
    <w:rsid w:val="00F27F06"/>
    <w:rsid w:val="00F302F4"/>
    <w:rsid w:val="00F32391"/>
    <w:rsid w:val="00F33741"/>
    <w:rsid w:val="00F339D7"/>
    <w:rsid w:val="00F33F68"/>
    <w:rsid w:val="00F3444A"/>
    <w:rsid w:val="00F3473C"/>
    <w:rsid w:val="00F34F54"/>
    <w:rsid w:val="00F36264"/>
    <w:rsid w:val="00F368D2"/>
    <w:rsid w:val="00F378B7"/>
    <w:rsid w:val="00F4083B"/>
    <w:rsid w:val="00F414D8"/>
    <w:rsid w:val="00F41737"/>
    <w:rsid w:val="00F426DC"/>
    <w:rsid w:val="00F42F55"/>
    <w:rsid w:val="00F4483A"/>
    <w:rsid w:val="00F45010"/>
    <w:rsid w:val="00F4678C"/>
    <w:rsid w:val="00F46E3B"/>
    <w:rsid w:val="00F47049"/>
    <w:rsid w:val="00F4790A"/>
    <w:rsid w:val="00F47AA6"/>
    <w:rsid w:val="00F47EB0"/>
    <w:rsid w:val="00F501E3"/>
    <w:rsid w:val="00F50283"/>
    <w:rsid w:val="00F50A2D"/>
    <w:rsid w:val="00F51963"/>
    <w:rsid w:val="00F51C1F"/>
    <w:rsid w:val="00F51CEE"/>
    <w:rsid w:val="00F52AA2"/>
    <w:rsid w:val="00F532A3"/>
    <w:rsid w:val="00F53B80"/>
    <w:rsid w:val="00F53CB1"/>
    <w:rsid w:val="00F54E31"/>
    <w:rsid w:val="00F5523E"/>
    <w:rsid w:val="00F55291"/>
    <w:rsid w:val="00F562C9"/>
    <w:rsid w:val="00F56CB2"/>
    <w:rsid w:val="00F56EA7"/>
    <w:rsid w:val="00F5703F"/>
    <w:rsid w:val="00F57A76"/>
    <w:rsid w:val="00F57D68"/>
    <w:rsid w:val="00F6150C"/>
    <w:rsid w:val="00F61CC8"/>
    <w:rsid w:val="00F62172"/>
    <w:rsid w:val="00F62E95"/>
    <w:rsid w:val="00F63C8C"/>
    <w:rsid w:val="00F648F0"/>
    <w:rsid w:val="00F651BF"/>
    <w:rsid w:val="00F653C8"/>
    <w:rsid w:val="00F658E2"/>
    <w:rsid w:val="00F65FF1"/>
    <w:rsid w:val="00F674DE"/>
    <w:rsid w:val="00F6772C"/>
    <w:rsid w:val="00F67E50"/>
    <w:rsid w:val="00F70B31"/>
    <w:rsid w:val="00F71936"/>
    <w:rsid w:val="00F721A2"/>
    <w:rsid w:val="00F722EB"/>
    <w:rsid w:val="00F725D0"/>
    <w:rsid w:val="00F737C4"/>
    <w:rsid w:val="00F73A6B"/>
    <w:rsid w:val="00F73FA9"/>
    <w:rsid w:val="00F744BB"/>
    <w:rsid w:val="00F74A24"/>
    <w:rsid w:val="00F74B42"/>
    <w:rsid w:val="00F7569D"/>
    <w:rsid w:val="00F7579E"/>
    <w:rsid w:val="00F76A6E"/>
    <w:rsid w:val="00F76D5E"/>
    <w:rsid w:val="00F7753C"/>
    <w:rsid w:val="00F77767"/>
    <w:rsid w:val="00F7797A"/>
    <w:rsid w:val="00F80CD8"/>
    <w:rsid w:val="00F829F4"/>
    <w:rsid w:val="00F8303B"/>
    <w:rsid w:val="00F84294"/>
    <w:rsid w:val="00F84B2D"/>
    <w:rsid w:val="00F8700E"/>
    <w:rsid w:val="00F871E5"/>
    <w:rsid w:val="00F8743F"/>
    <w:rsid w:val="00F90098"/>
    <w:rsid w:val="00F91073"/>
    <w:rsid w:val="00F91708"/>
    <w:rsid w:val="00F922E8"/>
    <w:rsid w:val="00F92D0A"/>
    <w:rsid w:val="00F92EE1"/>
    <w:rsid w:val="00F936FF"/>
    <w:rsid w:val="00F93A61"/>
    <w:rsid w:val="00F9478B"/>
    <w:rsid w:val="00F949DA"/>
    <w:rsid w:val="00F94BB9"/>
    <w:rsid w:val="00F9501A"/>
    <w:rsid w:val="00F95494"/>
    <w:rsid w:val="00F956D8"/>
    <w:rsid w:val="00F961F7"/>
    <w:rsid w:val="00F96647"/>
    <w:rsid w:val="00F97B26"/>
    <w:rsid w:val="00FA1323"/>
    <w:rsid w:val="00FA1655"/>
    <w:rsid w:val="00FA186C"/>
    <w:rsid w:val="00FA1BCA"/>
    <w:rsid w:val="00FA1C1C"/>
    <w:rsid w:val="00FA264C"/>
    <w:rsid w:val="00FA35D9"/>
    <w:rsid w:val="00FA3EAC"/>
    <w:rsid w:val="00FA40AC"/>
    <w:rsid w:val="00FA4252"/>
    <w:rsid w:val="00FA4AA0"/>
    <w:rsid w:val="00FA5284"/>
    <w:rsid w:val="00FA57A1"/>
    <w:rsid w:val="00FA6047"/>
    <w:rsid w:val="00FA6099"/>
    <w:rsid w:val="00FA6247"/>
    <w:rsid w:val="00FA7F34"/>
    <w:rsid w:val="00FB0246"/>
    <w:rsid w:val="00FB0648"/>
    <w:rsid w:val="00FB0678"/>
    <w:rsid w:val="00FB0725"/>
    <w:rsid w:val="00FB0A25"/>
    <w:rsid w:val="00FB1DBF"/>
    <w:rsid w:val="00FB23D5"/>
    <w:rsid w:val="00FB25C3"/>
    <w:rsid w:val="00FB2D67"/>
    <w:rsid w:val="00FB3D4B"/>
    <w:rsid w:val="00FB507A"/>
    <w:rsid w:val="00FB50F1"/>
    <w:rsid w:val="00FB5B44"/>
    <w:rsid w:val="00FB63D1"/>
    <w:rsid w:val="00FB6486"/>
    <w:rsid w:val="00FB68CD"/>
    <w:rsid w:val="00FB6CD5"/>
    <w:rsid w:val="00FB7623"/>
    <w:rsid w:val="00FC0E8B"/>
    <w:rsid w:val="00FC146F"/>
    <w:rsid w:val="00FC1933"/>
    <w:rsid w:val="00FC1F1A"/>
    <w:rsid w:val="00FC266B"/>
    <w:rsid w:val="00FC2780"/>
    <w:rsid w:val="00FC31F9"/>
    <w:rsid w:val="00FC4F3A"/>
    <w:rsid w:val="00FC5C66"/>
    <w:rsid w:val="00FC7685"/>
    <w:rsid w:val="00FD06FB"/>
    <w:rsid w:val="00FD0931"/>
    <w:rsid w:val="00FD145C"/>
    <w:rsid w:val="00FD2565"/>
    <w:rsid w:val="00FD34B2"/>
    <w:rsid w:val="00FD3765"/>
    <w:rsid w:val="00FD4D65"/>
    <w:rsid w:val="00FD4D84"/>
    <w:rsid w:val="00FD620A"/>
    <w:rsid w:val="00FD7610"/>
    <w:rsid w:val="00FD78F3"/>
    <w:rsid w:val="00FD7AB1"/>
    <w:rsid w:val="00FD7F32"/>
    <w:rsid w:val="00FE030E"/>
    <w:rsid w:val="00FE0D3F"/>
    <w:rsid w:val="00FE0D91"/>
    <w:rsid w:val="00FE184A"/>
    <w:rsid w:val="00FE1AFB"/>
    <w:rsid w:val="00FE2110"/>
    <w:rsid w:val="00FE2D2A"/>
    <w:rsid w:val="00FE2E5E"/>
    <w:rsid w:val="00FE336A"/>
    <w:rsid w:val="00FE3562"/>
    <w:rsid w:val="00FE3C7A"/>
    <w:rsid w:val="00FE418D"/>
    <w:rsid w:val="00FE442F"/>
    <w:rsid w:val="00FE45FB"/>
    <w:rsid w:val="00FE4806"/>
    <w:rsid w:val="00FE4F87"/>
    <w:rsid w:val="00FE536D"/>
    <w:rsid w:val="00FE5E49"/>
    <w:rsid w:val="00FE7418"/>
    <w:rsid w:val="00FE7821"/>
    <w:rsid w:val="00FF0111"/>
    <w:rsid w:val="00FF02DE"/>
    <w:rsid w:val="00FF0A74"/>
    <w:rsid w:val="00FF0B0E"/>
    <w:rsid w:val="00FF1374"/>
    <w:rsid w:val="00FF19D5"/>
    <w:rsid w:val="00FF2AB3"/>
    <w:rsid w:val="00FF2D2A"/>
    <w:rsid w:val="00FF3B23"/>
    <w:rsid w:val="00FF3BDC"/>
    <w:rsid w:val="00FF3F0E"/>
    <w:rsid w:val="00FF469D"/>
    <w:rsid w:val="00FF4B7A"/>
    <w:rsid w:val="00FF50D1"/>
    <w:rsid w:val="00FF5BDB"/>
    <w:rsid w:val="00FF6400"/>
    <w:rsid w:val="00FF699E"/>
    <w:rsid w:val="00FF6B99"/>
    <w:rsid w:val="00FF6BFC"/>
    <w:rsid w:val="457A2EFD"/>
    <w:rsid w:val="681A27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79EFD5"/>
  <w15:docId w15:val="{171B8765-60B5-496F-8E2F-C14CAD83CD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qFormat="1"/>
    <w:lsdException w:name="annotation text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nhideWhenUsed="1"/>
    <w:lsdException w:name="annotation reference" w:semiHidden="1"/>
    <w:lsdException w:name="line number" w:semiHidden="1" w:unhideWhenUsed="1"/>
    <w:lsdException w:name="page number" w:uiPriority="0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 w:qFormat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uiPriority="0" w:unhideWhenUsed="1" w:qFormat="1"/>
    <w:lsdException w:name="Body Text Indent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 w:qFormat="1"/>
    <w:lsdException w:name="Body Text 3" w:semiHidden="1" w:unhideWhenUsed="1" w:qFormat="1"/>
    <w:lsdException w:name="Body Text Indent 2" w:semiHidden="1" w:unhideWhenUsed="1" w:qFormat="1"/>
    <w:lsdException w:name="Body Text Indent 3" w:semiHidden="1" w:unhideWhenUsed="1" w:qFormat="1"/>
    <w:lsdException w:name="Block Text" w:semiHidden="1" w:unhideWhenUsed="1"/>
    <w:lsdException w:name="Hyperlink" w:qFormat="1"/>
    <w:lsdException w:name="FollowedHyperlink" w:semiHidden="1" w:unhideWhenUsed="1" w:qFormat="1"/>
    <w:lsdException w:name="Strong" w:uiPriority="22" w:qFormat="1"/>
    <w:lsdException w:name="Emphasis" w:uiPriority="20" w:qFormat="1"/>
    <w:lsdException w:name="Document Map" w:semiHidden="1" w:uiPriority="0" w:unhideWhenUsed="1" w:qFormat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uiPriority="0" w:unhideWhenUsed="1" w:qFormat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Pr>
      <w:rFonts w:ascii="Times New Roman" w:eastAsia="Calibri" w:hAnsi="Times New Roman" w:cs="Times New Roman"/>
      <w:sz w:val="24"/>
      <w:lang w:eastAsia="en-US"/>
    </w:rPr>
  </w:style>
  <w:style w:type="paragraph" w:styleId="Antrat1">
    <w:name w:val="heading 1"/>
    <w:basedOn w:val="prastasis"/>
    <w:next w:val="prastasis"/>
    <w:link w:val="Antrat1Diagrama"/>
    <w:uiPriority w:val="9"/>
    <w:qFormat/>
    <w:pPr>
      <w:keepNext/>
      <w:numPr>
        <w:numId w:val="1"/>
      </w:numPr>
      <w:spacing w:before="360" w:after="360"/>
      <w:jc w:val="center"/>
      <w:outlineLvl w:val="0"/>
    </w:pPr>
    <w:rPr>
      <w:rFonts w:ascii="Times New Roman Bold" w:hAnsi="Times New Roman Bold"/>
      <w:b/>
      <w:caps/>
      <w:sz w:val="28"/>
      <w:lang w:val="zh-CN" w:eastAsia="zh-CN"/>
    </w:rPr>
  </w:style>
  <w:style w:type="paragraph" w:styleId="Antrat2">
    <w:name w:val="heading 2"/>
    <w:basedOn w:val="prastasis"/>
    <w:link w:val="Antrat2Diagrama"/>
    <w:uiPriority w:val="9"/>
    <w:qFormat/>
    <w:pPr>
      <w:numPr>
        <w:ilvl w:val="1"/>
        <w:numId w:val="1"/>
      </w:numPr>
      <w:spacing w:before="240" w:after="60"/>
      <w:jc w:val="both"/>
      <w:outlineLvl w:val="1"/>
    </w:pPr>
    <w:rPr>
      <w:lang w:val="zh-CN" w:eastAsia="zh-CN"/>
    </w:rPr>
  </w:style>
  <w:style w:type="paragraph" w:styleId="Antrat3">
    <w:name w:val="heading 3"/>
    <w:basedOn w:val="Antrat2"/>
    <w:link w:val="Antrat3Diagrama"/>
    <w:uiPriority w:val="9"/>
    <w:qFormat/>
    <w:pPr>
      <w:widowControl w:val="0"/>
      <w:numPr>
        <w:ilvl w:val="2"/>
      </w:numPr>
      <w:spacing w:before="0"/>
      <w:outlineLvl w:val="2"/>
    </w:pPr>
  </w:style>
  <w:style w:type="paragraph" w:styleId="Antrat4">
    <w:name w:val="heading 4"/>
    <w:basedOn w:val="prastasis"/>
    <w:link w:val="Antrat4Diagrama"/>
    <w:qFormat/>
    <w:pPr>
      <w:numPr>
        <w:ilvl w:val="3"/>
        <w:numId w:val="1"/>
      </w:numPr>
      <w:ind w:left="0"/>
      <w:jc w:val="both"/>
      <w:outlineLvl w:val="3"/>
    </w:pPr>
    <w:rPr>
      <w:lang w:val="zh-CN" w:eastAsia="zh-CN"/>
    </w:rPr>
  </w:style>
  <w:style w:type="paragraph" w:styleId="Antrat5">
    <w:name w:val="heading 5"/>
    <w:basedOn w:val="prastasis"/>
    <w:next w:val="prastasis"/>
    <w:link w:val="Antrat5Diagrama"/>
    <w:qFormat/>
    <w:pPr>
      <w:keepNext/>
      <w:numPr>
        <w:ilvl w:val="4"/>
        <w:numId w:val="1"/>
      </w:numPr>
      <w:outlineLvl w:val="4"/>
    </w:pPr>
    <w:rPr>
      <w:b/>
      <w:sz w:val="40"/>
      <w:lang w:val="zh-CN" w:eastAsia="zh-CN"/>
    </w:rPr>
  </w:style>
  <w:style w:type="paragraph" w:styleId="Antrat6">
    <w:name w:val="heading 6"/>
    <w:basedOn w:val="prastasis"/>
    <w:next w:val="prastasis"/>
    <w:link w:val="Antrat6Diagrama"/>
    <w:qFormat/>
    <w:pPr>
      <w:keepNext/>
      <w:numPr>
        <w:ilvl w:val="5"/>
        <w:numId w:val="1"/>
      </w:numPr>
      <w:outlineLvl w:val="5"/>
    </w:pPr>
    <w:rPr>
      <w:b/>
      <w:sz w:val="36"/>
      <w:lang w:val="zh-CN" w:eastAsia="zh-CN"/>
    </w:rPr>
  </w:style>
  <w:style w:type="paragraph" w:styleId="Antrat7">
    <w:name w:val="heading 7"/>
    <w:basedOn w:val="prastasis"/>
    <w:next w:val="prastasis"/>
    <w:link w:val="Antrat7Diagrama"/>
    <w:qFormat/>
    <w:pPr>
      <w:keepNext/>
      <w:numPr>
        <w:ilvl w:val="6"/>
        <w:numId w:val="1"/>
      </w:numPr>
      <w:outlineLvl w:val="6"/>
    </w:pPr>
    <w:rPr>
      <w:sz w:val="48"/>
      <w:lang w:val="zh-CN" w:eastAsia="zh-CN"/>
    </w:rPr>
  </w:style>
  <w:style w:type="paragraph" w:styleId="Antrat8">
    <w:name w:val="heading 8"/>
    <w:basedOn w:val="prastasis"/>
    <w:next w:val="prastasis"/>
    <w:link w:val="Antrat8Diagrama"/>
    <w:qFormat/>
    <w:pPr>
      <w:keepNext/>
      <w:numPr>
        <w:ilvl w:val="7"/>
        <w:numId w:val="1"/>
      </w:numPr>
      <w:outlineLvl w:val="7"/>
    </w:pPr>
    <w:rPr>
      <w:b/>
      <w:sz w:val="18"/>
      <w:lang w:val="zh-CN" w:eastAsia="zh-CN"/>
    </w:rPr>
  </w:style>
  <w:style w:type="paragraph" w:styleId="Antrat9">
    <w:name w:val="heading 9"/>
    <w:basedOn w:val="prastasis"/>
    <w:next w:val="prastasis"/>
    <w:link w:val="Antrat9Diagrama"/>
    <w:qFormat/>
    <w:pPr>
      <w:keepNext/>
      <w:numPr>
        <w:ilvl w:val="8"/>
        <w:numId w:val="1"/>
      </w:numPr>
      <w:outlineLvl w:val="8"/>
    </w:pPr>
    <w:rPr>
      <w:sz w:val="40"/>
      <w:lang w:val="zh-CN" w:eastAsia="zh-CN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qFormat/>
    <w:rPr>
      <w:rFonts w:ascii="Tahoma" w:hAnsi="Tahoma" w:cs="Tahoma"/>
      <w:sz w:val="16"/>
      <w:szCs w:val="16"/>
    </w:rPr>
  </w:style>
  <w:style w:type="paragraph" w:styleId="Pagrindinistekstas">
    <w:name w:val="Body Text"/>
    <w:basedOn w:val="prastasis"/>
    <w:link w:val="PagrindinistekstasDiagrama"/>
    <w:unhideWhenUsed/>
    <w:qFormat/>
    <w:pPr>
      <w:autoSpaceDN w:val="0"/>
      <w:spacing w:before="100" w:beforeAutospacing="1" w:after="100" w:afterAutospacing="1"/>
    </w:pPr>
    <w:rPr>
      <w:rFonts w:ascii="Calibri" w:eastAsia="Times New Roman" w:hAnsi="Calibri"/>
      <w:sz w:val="22"/>
      <w:szCs w:val="22"/>
      <w:lang w:eastAsia="lt-LT"/>
    </w:rPr>
  </w:style>
  <w:style w:type="paragraph" w:styleId="Pagrindinistekstas2">
    <w:name w:val="Body Text 2"/>
    <w:basedOn w:val="prastasis"/>
    <w:link w:val="Pagrindinistekstas2Diagrama"/>
    <w:semiHidden/>
    <w:unhideWhenUsed/>
    <w:qFormat/>
    <w:pPr>
      <w:autoSpaceDN w:val="0"/>
      <w:spacing w:after="120" w:line="480" w:lineRule="auto"/>
    </w:pPr>
    <w:rPr>
      <w:rFonts w:ascii="Calibri" w:eastAsia="Times New Roman" w:hAnsi="Calibri"/>
      <w:sz w:val="22"/>
      <w:szCs w:val="22"/>
    </w:rPr>
  </w:style>
  <w:style w:type="paragraph" w:styleId="Pagrindinistekstas3">
    <w:name w:val="Body Text 3"/>
    <w:basedOn w:val="prastasis"/>
    <w:link w:val="Pagrindinistekstas3Diagrama"/>
    <w:uiPriority w:val="99"/>
    <w:semiHidden/>
    <w:unhideWhenUsed/>
    <w:qFormat/>
    <w:pPr>
      <w:spacing w:after="120" w:line="276" w:lineRule="auto"/>
    </w:pPr>
    <w:rPr>
      <w:sz w:val="16"/>
      <w:szCs w:val="16"/>
    </w:rPr>
  </w:style>
  <w:style w:type="paragraph" w:styleId="Pagrindiniotekstotrauka">
    <w:name w:val="Body Text Indent"/>
    <w:basedOn w:val="prastasis"/>
    <w:link w:val="PagrindiniotekstotraukaDiagrama"/>
    <w:unhideWhenUsed/>
    <w:pPr>
      <w:autoSpaceDN w:val="0"/>
      <w:spacing w:after="120"/>
      <w:ind w:left="283"/>
    </w:pPr>
    <w:rPr>
      <w:rFonts w:ascii="Calibri" w:eastAsia="Times New Roman" w:hAnsi="Calibri"/>
      <w:sz w:val="22"/>
      <w:szCs w:val="22"/>
    </w:rPr>
  </w:style>
  <w:style w:type="paragraph" w:styleId="Pagrindiniotekstotrauka2">
    <w:name w:val="Body Text Indent 2"/>
    <w:basedOn w:val="prastasis"/>
    <w:link w:val="Pagrindiniotekstotrauka2Diagrama"/>
    <w:uiPriority w:val="99"/>
    <w:semiHidden/>
    <w:unhideWhenUsed/>
    <w:qFormat/>
    <w:pPr>
      <w:spacing w:after="120" w:line="480" w:lineRule="auto"/>
      <w:ind w:left="283"/>
    </w:pPr>
    <w:rPr>
      <w:szCs w:val="22"/>
    </w:rPr>
  </w:style>
  <w:style w:type="paragraph" w:styleId="Pagrindiniotekstotrauka3">
    <w:name w:val="Body Text Indent 3"/>
    <w:basedOn w:val="prastasis"/>
    <w:link w:val="Pagrindiniotekstotrauka3Diagrama"/>
    <w:uiPriority w:val="99"/>
    <w:semiHidden/>
    <w:unhideWhenUsed/>
    <w:qFormat/>
    <w:pPr>
      <w:spacing w:after="120"/>
      <w:ind w:left="283"/>
    </w:pPr>
    <w:rPr>
      <w:sz w:val="16"/>
      <w:szCs w:val="16"/>
    </w:rPr>
  </w:style>
  <w:style w:type="character" w:styleId="Komentaronuoroda">
    <w:name w:val="annotation reference"/>
    <w:uiPriority w:val="99"/>
    <w:semiHidden/>
    <w:rPr>
      <w:rFonts w:cs="Times New Roman"/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qFormat/>
    <w:rPr>
      <w:sz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unhideWhenUsed/>
    <w:qFormat/>
    <w:rPr>
      <w:b/>
      <w:bCs/>
    </w:rPr>
  </w:style>
  <w:style w:type="paragraph" w:styleId="Dokumentostruktra">
    <w:name w:val="Document Map"/>
    <w:basedOn w:val="prastasis"/>
    <w:link w:val="DokumentostruktraDiagrama"/>
    <w:semiHidden/>
    <w:unhideWhenUsed/>
    <w:qFormat/>
    <w:pPr>
      <w:shd w:val="clear" w:color="auto" w:fill="000080"/>
      <w:autoSpaceDN w:val="0"/>
    </w:pPr>
    <w:rPr>
      <w:rFonts w:ascii="Tahoma" w:eastAsia="Times New Roman" w:hAnsi="Tahoma" w:cs="Tahoma"/>
      <w:sz w:val="20"/>
    </w:rPr>
  </w:style>
  <w:style w:type="character" w:styleId="Emfaz">
    <w:name w:val="Emphasis"/>
    <w:basedOn w:val="Numatytasispastraiposriftas"/>
    <w:uiPriority w:val="20"/>
    <w:qFormat/>
    <w:rPr>
      <w:i/>
      <w:iCs/>
    </w:rPr>
  </w:style>
  <w:style w:type="character" w:styleId="Perirtashipersaitas">
    <w:name w:val="FollowedHyperlink"/>
    <w:basedOn w:val="Numatytasispastraiposriftas"/>
    <w:uiPriority w:val="99"/>
    <w:semiHidden/>
    <w:unhideWhenUsed/>
    <w:qFormat/>
    <w:rPr>
      <w:color w:val="800080" w:themeColor="followedHyperlink"/>
      <w:u w:val="single"/>
    </w:rPr>
  </w:style>
  <w:style w:type="paragraph" w:styleId="Porat">
    <w:name w:val="footer"/>
    <w:basedOn w:val="prastasis"/>
    <w:link w:val="PoratDiagrama"/>
    <w:uiPriority w:val="99"/>
    <w:pPr>
      <w:tabs>
        <w:tab w:val="center" w:pos="4153"/>
        <w:tab w:val="right" w:pos="8306"/>
      </w:tabs>
      <w:jc w:val="both"/>
    </w:pPr>
    <w:rPr>
      <w:rFonts w:eastAsia="Times New Roman"/>
      <w:sz w:val="20"/>
      <w:lang w:val="zh-CN" w:eastAsia="zh-CN"/>
    </w:rPr>
  </w:style>
  <w:style w:type="character" w:styleId="Puslapioinaosnuoroda">
    <w:name w:val="footnote reference"/>
    <w:uiPriority w:val="99"/>
    <w:unhideWhenUsed/>
    <w:rPr>
      <w:rFonts w:ascii="Times New Roman" w:hAnsi="Times New Roman" w:cs="Times New Roman" w:hint="default"/>
      <w:vertAlign w:val="superscript"/>
    </w:rPr>
  </w:style>
  <w:style w:type="paragraph" w:styleId="Puslapioinaostekstas">
    <w:name w:val="footnote text"/>
    <w:basedOn w:val="prastasis"/>
    <w:link w:val="PuslapioinaostekstasDiagrama"/>
    <w:uiPriority w:val="99"/>
    <w:qFormat/>
    <w:rPr>
      <w:rFonts w:eastAsia="Times New Roman"/>
      <w:sz w:val="20"/>
    </w:rPr>
  </w:style>
  <w:style w:type="paragraph" w:styleId="Antrats">
    <w:name w:val="header"/>
    <w:basedOn w:val="prastasis"/>
    <w:link w:val="AntratsDiagrama"/>
    <w:uiPriority w:val="99"/>
    <w:pPr>
      <w:tabs>
        <w:tab w:val="center" w:pos="4153"/>
        <w:tab w:val="right" w:pos="8306"/>
      </w:tabs>
      <w:jc w:val="both"/>
    </w:pPr>
    <w:rPr>
      <w:rFonts w:eastAsia="Times New Roman"/>
      <w:sz w:val="20"/>
      <w:lang w:val="zh-CN" w:eastAsia="zh-CN"/>
    </w:rPr>
  </w:style>
  <w:style w:type="paragraph" w:styleId="HTMLiankstoformatuotas">
    <w:name w:val="HTML Preformatted"/>
    <w:basedOn w:val="prastasis"/>
    <w:link w:val="HTMLiankstoformatuotasDiagrama"/>
    <w:unhideWhenUsed/>
    <w:qFormat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lang w:eastAsia="lt-LT"/>
    </w:rPr>
  </w:style>
  <w:style w:type="character" w:styleId="Hipersaitas">
    <w:name w:val="Hyperlink"/>
    <w:uiPriority w:val="99"/>
    <w:qFormat/>
    <w:rPr>
      <w:u w:val="single"/>
    </w:rPr>
  </w:style>
  <w:style w:type="paragraph" w:styleId="Sraas">
    <w:name w:val="List"/>
    <w:basedOn w:val="prastasis"/>
    <w:semiHidden/>
    <w:unhideWhenUsed/>
    <w:qFormat/>
    <w:pPr>
      <w:autoSpaceDN w:val="0"/>
      <w:ind w:left="283" w:hanging="283"/>
      <w:contextualSpacing/>
    </w:pPr>
    <w:rPr>
      <w:rFonts w:ascii="Calibri" w:eastAsia="Times New Roman" w:hAnsi="Calibri"/>
      <w:sz w:val="22"/>
      <w:szCs w:val="22"/>
    </w:rPr>
  </w:style>
  <w:style w:type="paragraph" w:styleId="prastasiniatinklio">
    <w:name w:val="Normal (Web)"/>
    <w:basedOn w:val="prastasis"/>
    <w:uiPriority w:val="99"/>
    <w:unhideWhenUsed/>
    <w:qFormat/>
    <w:pPr>
      <w:spacing w:before="100" w:beforeAutospacing="1" w:after="100" w:afterAutospacing="1"/>
    </w:pPr>
    <w:rPr>
      <w:rFonts w:eastAsia="Times New Roman"/>
      <w:szCs w:val="24"/>
      <w:lang w:eastAsia="lt-LT"/>
    </w:rPr>
  </w:style>
  <w:style w:type="character" w:styleId="Puslapionumeris">
    <w:name w:val="page number"/>
    <w:qFormat/>
    <w:rPr>
      <w:rFonts w:cs="Times New Roman"/>
    </w:rPr>
  </w:style>
  <w:style w:type="character" w:styleId="Grietas">
    <w:name w:val="Strong"/>
    <w:uiPriority w:val="22"/>
    <w:qFormat/>
    <w:rPr>
      <w:rFonts w:ascii="Times New Roman" w:hAnsi="Times New Roman" w:cs="Times New Roman" w:hint="default"/>
      <w:b/>
      <w:bCs/>
    </w:rPr>
  </w:style>
  <w:style w:type="table" w:styleId="Lentelstinklelis">
    <w:name w:val="Table Grid"/>
    <w:basedOn w:val="prastojilentel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vadinimas">
    <w:name w:val="Title"/>
    <w:basedOn w:val="prastasis"/>
    <w:next w:val="prastasis"/>
    <w:link w:val="PavadinimasDiagrama"/>
    <w:uiPriority w:val="10"/>
    <w:qFormat/>
    <w:pPr>
      <w:spacing w:before="360" w:after="240"/>
      <w:ind w:left="1134" w:right="1134"/>
      <w:contextualSpacing/>
      <w:jc w:val="center"/>
    </w:pPr>
    <w:rPr>
      <w:rFonts w:ascii="Times New Roman Bold" w:eastAsiaTheme="majorEastAsia" w:hAnsi="Times New Roman Bold" w:cstheme="majorBidi"/>
      <w:b/>
      <w:caps/>
      <w:spacing w:val="5"/>
      <w:kern w:val="28"/>
      <w:sz w:val="28"/>
      <w:szCs w:val="52"/>
    </w:rPr>
  </w:style>
  <w:style w:type="character" w:customStyle="1" w:styleId="Antrat1Diagrama">
    <w:name w:val="Antraštė 1 Diagrama"/>
    <w:basedOn w:val="Numatytasispastraiposriftas"/>
    <w:link w:val="Antrat1"/>
    <w:uiPriority w:val="9"/>
    <w:rPr>
      <w:rFonts w:ascii="Times New Roman Bold" w:eastAsia="Calibri" w:hAnsi="Times New Roman Bold" w:cs="Times New Roman"/>
      <w:b/>
      <w:caps/>
      <w:sz w:val="28"/>
      <w:lang w:val="zh-CN" w:eastAsia="zh-CN"/>
    </w:rPr>
  </w:style>
  <w:style w:type="character" w:customStyle="1" w:styleId="Antrat2Diagrama">
    <w:name w:val="Antraštė 2 Diagrama"/>
    <w:basedOn w:val="Numatytasispastraiposriftas"/>
    <w:link w:val="Antrat2"/>
    <w:uiPriority w:val="9"/>
    <w:rPr>
      <w:rFonts w:ascii="Times New Roman" w:eastAsia="Calibri" w:hAnsi="Times New Roman" w:cs="Times New Roman"/>
      <w:sz w:val="24"/>
      <w:lang w:val="zh-CN" w:eastAsia="zh-CN"/>
    </w:rPr>
  </w:style>
  <w:style w:type="character" w:customStyle="1" w:styleId="Antrat3Diagrama">
    <w:name w:val="Antraštė 3 Diagrama"/>
    <w:basedOn w:val="Numatytasispastraiposriftas"/>
    <w:link w:val="Antrat3"/>
    <w:uiPriority w:val="9"/>
    <w:rPr>
      <w:rFonts w:ascii="Times New Roman" w:eastAsia="Calibri" w:hAnsi="Times New Roman" w:cs="Times New Roman"/>
      <w:sz w:val="24"/>
      <w:lang w:val="zh-CN" w:eastAsia="zh-CN"/>
    </w:rPr>
  </w:style>
  <w:style w:type="character" w:customStyle="1" w:styleId="Antrat4Diagrama">
    <w:name w:val="Antraštė 4 Diagrama"/>
    <w:basedOn w:val="Numatytasispastraiposriftas"/>
    <w:link w:val="Antrat4"/>
    <w:qFormat/>
    <w:rPr>
      <w:rFonts w:ascii="Times New Roman" w:eastAsia="Calibri" w:hAnsi="Times New Roman" w:cs="Times New Roman"/>
      <w:sz w:val="24"/>
      <w:lang w:val="zh-CN" w:eastAsia="zh-CN"/>
    </w:rPr>
  </w:style>
  <w:style w:type="character" w:customStyle="1" w:styleId="Antrat5Diagrama">
    <w:name w:val="Antraštė 5 Diagrama"/>
    <w:basedOn w:val="Numatytasispastraiposriftas"/>
    <w:link w:val="Antrat5"/>
    <w:rPr>
      <w:rFonts w:ascii="Times New Roman" w:eastAsia="Calibri" w:hAnsi="Times New Roman" w:cs="Times New Roman"/>
      <w:b/>
      <w:sz w:val="40"/>
      <w:lang w:val="zh-CN" w:eastAsia="zh-CN"/>
    </w:rPr>
  </w:style>
  <w:style w:type="character" w:customStyle="1" w:styleId="Antrat6Diagrama">
    <w:name w:val="Antraštė 6 Diagrama"/>
    <w:basedOn w:val="Numatytasispastraiposriftas"/>
    <w:link w:val="Antrat6"/>
    <w:qFormat/>
    <w:rPr>
      <w:rFonts w:ascii="Times New Roman" w:eastAsia="Calibri" w:hAnsi="Times New Roman" w:cs="Times New Roman"/>
      <w:b/>
      <w:sz w:val="36"/>
      <w:lang w:val="zh-CN" w:eastAsia="zh-CN"/>
    </w:rPr>
  </w:style>
  <w:style w:type="character" w:customStyle="1" w:styleId="Antrat7Diagrama">
    <w:name w:val="Antraštė 7 Diagrama"/>
    <w:basedOn w:val="Numatytasispastraiposriftas"/>
    <w:link w:val="Antrat7"/>
    <w:qFormat/>
    <w:rPr>
      <w:rFonts w:ascii="Times New Roman" w:eastAsia="Calibri" w:hAnsi="Times New Roman" w:cs="Times New Roman"/>
      <w:sz w:val="48"/>
      <w:lang w:val="zh-CN" w:eastAsia="zh-CN"/>
    </w:rPr>
  </w:style>
  <w:style w:type="character" w:customStyle="1" w:styleId="Antrat8Diagrama">
    <w:name w:val="Antraštė 8 Diagrama"/>
    <w:basedOn w:val="Numatytasispastraiposriftas"/>
    <w:link w:val="Antrat8"/>
    <w:qFormat/>
    <w:rPr>
      <w:rFonts w:ascii="Times New Roman" w:eastAsia="Calibri" w:hAnsi="Times New Roman" w:cs="Times New Roman"/>
      <w:b/>
      <w:sz w:val="18"/>
      <w:lang w:val="zh-CN" w:eastAsia="zh-CN"/>
    </w:rPr>
  </w:style>
  <w:style w:type="character" w:customStyle="1" w:styleId="Antrat9Diagrama">
    <w:name w:val="Antraštė 9 Diagrama"/>
    <w:basedOn w:val="Numatytasispastraiposriftas"/>
    <w:link w:val="Antrat9"/>
    <w:qFormat/>
    <w:rPr>
      <w:rFonts w:ascii="Times New Roman" w:eastAsia="Calibri" w:hAnsi="Times New Roman" w:cs="Times New Roman"/>
      <w:sz w:val="40"/>
      <w:lang w:val="zh-CN" w:eastAsia="zh-CN"/>
    </w:rPr>
  </w:style>
  <w:style w:type="paragraph" w:customStyle="1" w:styleId="Point1">
    <w:name w:val="Point 1"/>
    <w:basedOn w:val="prastasis"/>
    <w:qFormat/>
    <w:pPr>
      <w:spacing w:before="120" w:after="120"/>
      <w:ind w:left="1418" w:hanging="567"/>
      <w:jc w:val="both"/>
    </w:pPr>
    <w:rPr>
      <w:lang w:val="en-GB" w:eastAsia="lt-LT"/>
    </w:rPr>
  </w:style>
  <w:style w:type="character" w:customStyle="1" w:styleId="AntratsDiagrama">
    <w:name w:val="Antraštės Diagrama"/>
    <w:basedOn w:val="Numatytasispastraiposriftas"/>
    <w:link w:val="Antrats"/>
    <w:uiPriority w:val="99"/>
    <w:qFormat/>
    <w:rPr>
      <w:rFonts w:ascii="Times New Roman" w:eastAsia="Times New Roman" w:hAnsi="Times New Roman" w:cs="Times New Roman"/>
      <w:sz w:val="20"/>
      <w:szCs w:val="20"/>
      <w:lang w:val="zh-CN" w:eastAsia="zh-CN"/>
    </w:rPr>
  </w:style>
  <w:style w:type="character" w:customStyle="1" w:styleId="PoratDiagrama">
    <w:name w:val="Poraštė Diagrama"/>
    <w:basedOn w:val="Numatytasispastraiposriftas"/>
    <w:link w:val="Porat"/>
    <w:uiPriority w:val="99"/>
    <w:qFormat/>
    <w:rPr>
      <w:rFonts w:ascii="Times New Roman" w:eastAsia="Times New Roman" w:hAnsi="Times New Roman" w:cs="Times New Roman"/>
      <w:sz w:val="20"/>
      <w:szCs w:val="20"/>
      <w:lang w:val="zh-CN" w:eastAsia="zh-CN"/>
    </w:rPr>
  </w:style>
  <w:style w:type="paragraph" w:customStyle="1" w:styleId="BodyText1">
    <w:name w:val="Body Text1"/>
    <w:link w:val="BodytextDiagrama"/>
    <w:qFormat/>
    <w:pPr>
      <w:autoSpaceDE w:val="0"/>
      <w:autoSpaceDN w:val="0"/>
      <w:adjustRightInd w:val="0"/>
      <w:ind w:firstLine="312"/>
      <w:jc w:val="both"/>
    </w:pPr>
    <w:rPr>
      <w:rFonts w:ascii="TimesLT" w:eastAsia="Calibri" w:hAnsi="TimesLT" w:cs="Times New Roman"/>
      <w:lang w:val="en-US" w:eastAsia="en-US"/>
    </w:rPr>
  </w:style>
  <w:style w:type="paragraph" w:customStyle="1" w:styleId="CentrBoldm">
    <w:name w:val="CentrBoldm"/>
    <w:basedOn w:val="prastasis"/>
    <w:qFormat/>
    <w:pPr>
      <w:autoSpaceDE w:val="0"/>
      <w:autoSpaceDN w:val="0"/>
      <w:adjustRightInd w:val="0"/>
      <w:jc w:val="center"/>
    </w:pPr>
    <w:rPr>
      <w:rFonts w:ascii="TimesLT" w:hAnsi="TimesLT"/>
      <w:b/>
      <w:bCs/>
      <w:sz w:val="20"/>
      <w:lang w:val="en-US"/>
    </w:rPr>
  </w:style>
  <w:style w:type="paragraph" w:customStyle="1" w:styleId="Bodytxt">
    <w:name w:val="Bodytxt"/>
    <w:basedOn w:val="prastasis"/>
    <w:qFormat/>
    <w:pPr>
      <w:keepNext/>
      <w:jc w:val="both"/>
    </w:pPr>
    <w:rPr>
      <w:sz w:val="22"/>
      <w:szCs w:val="22"/>
      <w:lang w:eastAsia="fi-FI"/>
    </w:rPr>
  </w:style>
  <w:style w:type="paragraph" w:customStyle="1" w:styleId="Tekstas">
    <w:name w:val="Tekstas"/>
    <w:basedOn w:val="prastasis"/>
    <w:qFormat/>
    <w:pPr>
      <w:ind w:firstLine="720"/>
      <w:jc w:val="both"/>
    </w:pPr>
    <w:rPr>
      <w:szCs w:val="24"/>
    </w:rPr>
  </w:style>
  <w:style w:type="paragraph" w:customStyle="1" w:styleId="Heading2TitleHeader2">
    <w:name w:val="Heading 2.Title Header2"/>
    <w:basedOn w:val="prastasis"/>
    <w:next w:val="prastasis"/>
    <w:qFormat/>
    <w:pPr>
      <w:jc w:val="both"/>
      <w:outlineLvl w:val="1"/>
    </w:pPr>
    <w:rPr>
      <w:rFonts w:eastAsia="Times New Roman"/>
      <w:sz w:val="22"/>
      <w:szCs w:val="22"/>
    </w:rPr>
  </w:style>
  <w:style w:type="character" w:customStyle="1" w:styleId="BodytextDiagrama">
    <w:name w:val="Body text Diagrama"/>
    <w:link w:val="BodyText1"/>
    <w:qFormat/>
    <w:rPr>
      <w:rFonts w:ascii="TimesLT" w:eastAsia="Calibri" w:hAnsi="TimesLT" w:cs="Times New Roman"/>
      <w:sz w:val="20"/>
      <w:szCs w:val="20"/>
      <w:lang w:val="en-US"/>
    </w:rPr>
  </w:style>
  <w:style w:type="paragraph" w:customStyle="1" w:styleId="ATekstas">
    <w:name w:val="A Tekstas"/>
    <w:basedOn w:val="prastasis"/>
    <w:qFormat/>
    <w:pPr>
      <w:ind w:firstLine="720"/>
      <w:jc w:val="both"/>
    </w:pPr>
    <w:rPr>
      <w:rFonts w:eastAsia="Times New Roman"/>
      <w:szCs w:val="24"/>
      <w:lang w:eastAsia="lt-LT"/>
    </w:rPr>
  </w:style>
  <w:style w:type="paragraph" w:customStyle="1" w:styleId="Style2">
    <w:name w:val="Style2"/>
    <w:basedOn w:val="Heading2TitleHeader2"/>
    <w:qFormat/>
    <w:rPr>
      <w:sz w:val="24"/>
    </w:rPr>
  </w:style>
  <w:style w:type="paragraph" w:customStyle="1" w:styleId="Heading2Centre">
    <w:name w:val="Heading 2 Centre"/>
    <w:basedOn w:val="Antrat2"/>
    <w:qFormat/>
    <w:pPr>
      <w:keepNext/>
      <w:spacing w:before="360" w:after="120"/>
      <w:ind w:left="1134" w:right="1134" w:firstLine="0"/>
      <w:jc w:val="center"/>
    </w:pPr>
    <w:rPr>
      <w:rFonts w:ascii="Times New Roman Bold" w:hAnsi="Times New Roman Bold"/>
      <w:b/>
      <w:bCs/>
      <w:szCs w:val="22"/>
      <w:lang w:val="lt-LT"/>
    </w:rPr>
  </w:style>
  <w:style w:type="paragraph" w:customStyle="1" w:styleId="Heading3NuberOnly">
    <w:name w:val="Heading 3 Nuber Only"/>
    <w:basedOn w:val="Antrat3"/>
    <w:qFormat/>
    <w:pPr>
      <w:spacing w:after="0"/>
      <w:ind w:firstLine="0"/>
    </w:pPr>
    <w:rPr>
      <w:szCs w:val="22"/>
      <w:lang w:val="lt-LT"/>
      <w14:scene3d>
        <w14:camera w14:prst="orthographicFront"/>
        <w14:lightRig w14:rig="threePt" w14:dir="t">
          <w14:rot w14:lat="0" w14:lon="0" w14:rev="0"/>
        </w14:lightRig>
      </w14:scene3d>
    </w:rPr>
  </w:style>
  <w:style w:type="character" w:customStyle="1" w:styleId="PavadinimasDiagrama">
    <w:name w:val="Pavadinimas Diagrama"/>
    <w:basedOn w:val="Numatytasispastraiposriftas"/>
    <w:link w:val="Pavadinimas"/>
    <w:qFormat/>
    <w:rPr>
      <w:rFonts w:ascii="Times New Roman Bold" w:eastAsiaTheme="majorEastAsia" w:hAnsi="Times New Roman Bold" w:cstheme="majorBidi"/>
      <w:b/>
      <w:caps/>
      <w:spacing w:val="5"/>
      <w:kern w:val="28"/>
      <w:sz w:val="28"/>
      <w:szCs w:val="52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qFormat/>
    <w:rPr>
      <w:rFonts w:ascii="Tahoma" w:eastAsia="Calibri" w:hAnsi="Tahoma" w:cs="Tahoma"/>
      <w:sz w:val="16"/>
      <w:szCs w:val="16"/>
    </w:rPr>
  </w:style>
  <w:style w:type="paragraph" w:styleId="Sraopastraipa">
    <w:name w:val="List Paragraph"/>
    <w:aliases w:val="Buletai,Bullet EY,List Paragraph21,List Paragraph1,List Paragraph2,lp1,Bullet 1,Use Case List Paragraph,Numbering,ERP-List Paragraph,List Paragraph11,List Paragraph111,Paragraph,List Paragraph Red,Sąraљo pastraipa.Bullet,Lentele,Paragr"/>
    <w:basedOn w:val="prastasis"/>
    <w:link w:val="SraopastraipaDiagrama"/>
    <w:uiPriority w:val="34"/>
    <w:qFormat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paragraph" w:customStyle="1" w:styleId="HeaderFooter">
    <w:name w:val="Header &amp; Footer"/>
    <w:pPr>
      <w:tabs>
        <w:tab w:val="right" w:pos="9020"/>
      </w:tabs>
      <w:spacing w:line="288" w:lineRule="auto"/>
    </w:pPr>
    <w:rPr>
      <w:rFonts w:ascii="Helvetica Neue Medium" w:eastAsia="Arial Unicode MS" w:hAnsi="Helvetica Neue Medium" w:cs="Arial Unicode MS"/>
      <w:color w:val="5F5F5F"/>
    </w:rPr>
  </w:style>
  <w:style w:type="paragraph" w:customStyle="1" w:styleId="Body2">
    <w:name w:val="Body 2"/>
    <w:qFormat/>
    <w:pPr>
      <w:suppressAutoHyphens/>
      <w:spacing w:after="40"/>
      <w:jc w:val="both"/>
    </w:pPr>
    <w:rPr>
      <w:rFonts w:ascii="Times New Roman" w:eastAsia="Arial Unicode MS" w:hAnsi="Times New Roman" w:cs="Arial Unicode MS"/>
      <w:color w:val="000000"/>
      <w:sz w:val="22"/>
      <w:szCs w:val="22"/>
      <w:lang w:val="en-US"/>
    </w:rPr>
  </w:style>
  <w:style w:type="paragraph" w:customStyle="1" w:styleId="Body">
    <w:name w:val="Body"/>
    <w:pPr>
      <w:spacing w:line="312" w:lineRule="auto"/>
    </w:pPr>
    <w:rPr>
      <w:rFonts w:ascii="Helvetica Neue Light" w:eastAsia="Helvetica Neue Light" w:hAnsi="Helvetica Neue Light" w:cs="Helvetica Neue Light"/>
      <w:color w:val="000000"/>
    </w:rPr>
  </w:style>
  <w:style w:type="paragraph" w:customStyle="1" w:styleId="Heading">
    <w:name w:val="Heading"/>
    <w:next w:val="Body2"/>
    <w:qFormat/>
    <w:pPr>
      <w:outlineLvl w:val="0"/>
    </w:pPr>
    <w:rPr>
      <w:rFonts w:ascii="Times New Roman" w:eastAsia="Arial Unicode MS" w:hAnsi="Times New Roman" w:cs="Arial Unicode MS"/>
      <w:b/>
      <w:bCs/>
      <w:caps/>
      <w:color w:val="434343"/>
      <w:spacing w:val="4"/>
      <w:sz w:val="22"/>
      <w:szCs w:val="22"/>
      <w:lang w:val="en-US"/>
    </w:rPr>
  </w:style>
  <w:style w:type="character" w:customStyle="1" w:styleId="Hyperlink0">
    <w:name w:val="Hyperlink.0"/>
    <w:basedOn w:val="Hipersaitas"/>
    <w:rPr>
      <w:u w:val="single"/>
    </w:rPr>
  </w:style>
  <w:style w:type="character" w:customStyle="1" w:styleId="SraopastraipaDiagrama">
    <w:name w:val="Sąrašo pastraipa Diagrama"/>
    <w:aliases w:val="Buletai Diagrama,Bullet EY Diagrama,List Paragraph21 Diagrama,List Paragraph1 Diagrama,List Paragraph2 Diagrama,lp1 Diagrama,Bullet 1 Diagrama,Use Case List Paragraph Diagrama,Numbering Diagrama,ERP-List Paragraph Diagrama"/>
    <w:link w:val="Sraopastraipa"/>
    <w:uiPriority w:val="34"/>
    <w:qFormat/>
    <w:locked/>
  </w:style>
  <w:style w:type="character" w:customStyle="1" w:styleId="PuslapioinaostekstasDiagrama">
    <w:name w:val="Puslapio išnašos tekstas Diagrama"/>
    <w:basedOn w:val="Numatytasispastraiposriftas"/>
    <w:link w:val="Puslapioinaostekstas"/>
    <w:qFormat/>
    <w:rPr>
      <w:rFonts w:ascii="Times New Roman" w:eastAsia="Times New Roman" w:hAnsi="Times New Roman" w:cs="Times New Roman"/>
      <w:sz w:val="20"/>
      <w:szCs w:val="20"/>
    </w:rPr>
  </w:style>
  <w:style w:type="character" w:customStyle="1" w:styleId="FontStyle43">
    <w:name w:val="Font Style43"/>
    <w:rPr>
      <w:rFonts w:ascii="Times New Roman" w:hAnsi="Times New Roman"/>
      <w:sz w:val="18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Pr>
      <w:rFonts w:ascii="Times New Roman" w:eastAsia="Calibri" w:hAnsi="Times New Roman" w:cs="Times New Roman"/>
      <w:sz w:val="20"/>
      <w:szCs w:val="20"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rPr>
      <w:rFonts w:ascii="Times New Roman" w:eastAsia="Calibri" w:hAnsi="Times New Roman" w:cs="Times New Roman"/>
      <w:b/>
      <w:bCs/>
      <w:sz w:val="20"/>
      <w:szCs w:val="20"/>
    </w:rPr>
  </w:style>
  <w:style w:type="paragraph" w:customStyle="1" w:styleId="Stilius3">
    <w:name w:val="Stilius3"/>
    <w:basedOn w:val="prastasis"/>
    <w:qFormat/>
    <w:pPr>
      <w:spacing w:before="200"/>
      <w:jc w:val="both"/>
    </w:pPr>
    <w:rPr>
      <w:rFonts w:eastAsia="Times New Roman"/>
      <w:sz w:val="22"/>
      <w:szCs w:val="22"/>
    </w:rPr>
  </w:style>
  <w:style w:type="paragraph" w:customStyle="1" w:styleId="Default">
    <w:name w:val="Default"/>
    <w:qFormat/>
    <w:pPr>
      <w:autoSpaceDE w:val="0"/>
      <w:autoSpaceDN w:val="0"/>
      <w:adjustRightInd w:val="0"/>
    </w:pPr>
    <w:rPr>
      <w:rFonts w:ascii="Times New Roman" w:eastAsia="Times New Roman" w:hAnsi="Times New Roman" w:cs="Times New Roman"/>
      <w:color w:val="000000"/>
      <w:sz w:val="24"/>
      <w:szCs w:val="24"/>
      <w:lang w:val="en-US" w:eastAsia="en-US"/>
    </w:rPr>
  </w:style>
  <w:style w:type="character" w:customStyle="1" w:styleId="apple-converted-space">
    <w:name w:val="apple-converted-space"/>
    <w:basedOn w:val="Numatytasispastraiposriftas"/>
    <w:qFormat/>
  </w:style>
  <w:style w:type="character" w:customStyle="1" w:styleId="Antrat2Diagrama1">
    <w:name w:val="Antraštė 2 Diagrama1"/>
    <w:basedOn w:val="Numatytasispastraiposriftas"/>
    <w:semiHidden/>
    <w:qFormat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US"/>
    </w:rPr>
  </w:style>
  <w:style w:type="character" w:customStyle="1" w:styleId="Antrat3Diagrama1">
    <w:name w:val="Antraštė 3 Diagrama1"/>
    <w:basedOn w:val="Numatytasispastraiposriftas"/>
    <w:semiHidden/>
    <w:qFormat/>
    <w:rPr>
      <w:rFonts w:asciiTheme="majorHAnsi" w:eastAsiaTheme="majorEastAsia" w:hAnsiTheme="majorHAnsi" w:cstheme="majorBidi"/>
      <w:color w:val="244061" w:themeColor="accent1" w:themeShade="80"/>
      <w:sz w:val="24"/>
      <w:szCs w:val="24"/>
      <w:lang w:eastAsia="en-US"/>
    </w:rPr>
  </w:style>
  <w:style w:type="paragraph" w:customStyle="1" w:styleId="msonormal0">
    <w:name w:val="msonormal"/>
    <w:basedOn w:val="prastasis"/>
    <w:qFormat/>
    <w:pPr>
      <w:overflowPunct w:val="0"/>
      <w:autoSpaceDE w:val="0"/>
      <w:autoSpaceDN w:val="0"/>
      <w:adjustRightInd w:val="0"/>
      <w:spacing w:before="100" w:after="100"/>
    </w:pPr>
    <w:rPr>
      <w:rFonts w:ascii="Arial Unicode MS" w:eastAsia="Arial Unicode MS"/>
      <w:lang w:val="en-US"/>
    </w:rPr>
  </w:style>
  <w:style w:type="character" w:customStyle="1" w:styleId="PagrindinistekstasDiagrama">
    <w:name w:val="Pagrindinis tekstas Diagrama"/>
    <w:basedOn w:val="Numatytasispastraiposriftas"/>
    <w:link w:val="Pagrindinistekstas"/>
    <w:qFormat/>
    <w:rPr>
      <w:rFonts w:ascii="Calibri" w:eastAsia="Times New Roman" w:hAnsi="Calibri" w:cs="Times New Roman"/>
      <w:lang w:eastAsia="lt-LT"/>
    </w:rPr>
  </w:style>
  <w:style w:type="character" w:customStyle="1" w:styleId="PagrindiniotekstotraukaDiagrama">
    <w:name w:val="Pagrindinio teksto įtrauka Diagrama"/>
    <w:basedOn w:val="Numatytasispastraiposriftas"/>
    <w:link w:val="Pagrindiniotekstotrauka"/>
    <w:qFormat/>
    <w:rPr>
      <w:rFonts w:ascii="Calibri" w:eastAsia="Times New Roman" w:hAnsi="Calibri" w:cs="Times New Roman"/>
    </w:rPr>
  </w:style>
  <w:style w:type="character" w:customStyle="1" w:styleId="Pagrindinistekstas2Diagrama">
    <w:name w:val="Pagrindinis tekstas 2 Diagrama"/>
    <w:basedOn w:val="Numatytasispastraiposriftas"/>
    <w:link w:val="Pagrindinistekstas2"/>
    <w:semiHidden/>
    <w:qFormat/>
    <w:rPr>
      <w:rFonts w:ascii="Calibri" w:eastAsia="Times New Roman" w:hAnsi="Calibri" w:cs="Times New Roman"/>
    </w:rPr>
  </w:style>
  <w:style w:type="character" w:customStyle="1" w:styleId="DokumentostruktraDiagrama">
    <w:name w:val="Dokumento struktūra Diagrama"/>
    <w:basedOn w:val="Numatytasispastraiposriftas"/>
    <w:link w:val="Dokumentostruktra"/>
    <w:semiHidden/>
    <w:qFormat/>
    <w:rPr>
      <w:rFonts w:ascii="Tahoma" w:eastAsia="Times New Roman" w:hAnsi="Tahoma" w:cs="Tahoma"/>
      <w:sz w:val="20"/>
      <w:szCs w:val="20"/>
      <w:shd w:val="clear" w:color="auto" w:fill="000080"/>
    </w:rPr>
  </w:style>
  <w:style w:type="paragraph" w:customStyle="1" w:styleId="Pataisymai1">
    <w:name w:val="Pataisymai1"/>
    <w:uiPriority w:val="99"/>
    <w:semiHidden/>
    <w:qFormat/>
    <w:pPr>
      <w:autoSpaceDN w:val="0"/>
    </w:pPr>
    <w:rPr>
      <w:rFonts w:ascii="Calibri" w:eastAsia="Times New Roman" w:hAnsi="Calibri" w:cs="Times New Roman"/>
      <w:sz w:val="22"/>
      <w:szCs w:val="22"/>
      <w:lang w:eastAsia="en-US"/>
    </w:rPr>
  </w:style>
  <w:style w:type="paragraph" w:customStyle="1" w:styleId="Sraopastraipa1">
    <w:name w:val="Sąrašo pastraipa1"/>
    <w:basedOn w:val="prastasis"/>
    <w:qFormat/>
    <w:pPr>
      <w:autoSpaceDN w:val="0"/>
      <w:ind w:left="720"/>
      <w:contextualSpacing/>
    </w:pPr>
    <w:rPr>
      <w:rFonts w:ascii="Calibri" w:eastAsia="Times New Roman" w:hAnsi="Calibri"/>
      <w:sz w:val="22"/>
      <w:szCs w:val="22"/>
    </w:rPr>
  </w:style>
  <w:style w:type="paragraph" w:customStyle="1" w:styleId="bodytext">
    <w:name w:val="bodytext"/>
    <w:basedOn w:val="prastasis"/>
    <w:pPr>
      <w:autoSpaceDN w:val="0"/>
      <w:spacing w:before="100" w:beforeAutospacing="1" w:after="100" w:afterAutospacing="1"/>
    </w:pPr>
    <w:rPr>
      <w:rFonts w:ascii="Calibri" w:eastAsia="Times New Roman" w:hAnsi="Calibri"/>
      <w:sz w:val="22"/>
      <w:szCs w:val="22"/>
      <w:lang w:eastAsia="lt-LT"/>
    </w:rPr>
  </w:style>
  <w:style w:type="paragraph" w:customStyle="1" w:styleId="Stilius1">
    <w:name w:val="Stilius1"/>
    <w:basedOn w:val="prastasis"/>
    <w:autoRedefine/>
    <w:qFormat/>
    <w:pPr>
      <w:numPr>
        <w:numId w:val="2"/>
      </w:numPr>
      <w:autoSpaceDN w:val="0"/>
      <w:spacing w:before="240" w:after="240"/>
      <w:ind w:left="181" w:firstLine="0"/>
      <w:jc w:val="center"/>
    </w:pPr>
    <w:rPr>
      <w:rFonts w:eastAsia="Times New Roman"/>
      <w:b/>
      <w:sz w:val="22"/>
      <w:szCs w:val="22"/>
    </w:rPr>
  </w:style>
  <w:style w:type="paragraph" w:customStyle="1" w:styleId="Stilius2">
    <w:name w:val="Stilius2"/>
    <w:basedOn w:val="prastasis"/>
    <w:qFormat/>
    <w:pPr>
      <w:autoSpaceDN w:val="0"/>
    </w:pPr>
    <w:rPr>
      <w:rFonts w:ascii="Calibri" w:eastAsia="Times New Roman" w:hAnsi="Calibri"/>
      <w:sz w:val="22"/>
      <w:szCs w:val="22"/>
    </w:rPr>
  </w:style>
  <w:style w:type="paragraph" w:customStyle="1" w:styleId="Stilius4">
    <w:name w:val="Stilius4"/>
    <w:basedOn w:val="prastasis"/>
    <w:pPr>
      <w:numPr>
        <w:numId w:val="3"/>
      </w:numPr>
      <w:autoSpaceDN w:val="0"/>
      <w:spacing w:before="200"/>
      <w:ind w:hanging="578"/>
    </w:pPr>
    <w:rPr>
      <w:rFonts w:eastAsia="Times New Roman"/>
      <w:sz w:val="22"/>
      <w:szCs w:val="22"/>
    </w:rPr>
  </w:style>
  <w:style w:type="paragraph" w:customStyle="1" w:styleId="Stilius5">
    <w:name w:val="Stilius5"/>
    <w:basedOn w:val="Stilius2"/>
    <w:qFormat/>
    <w:pPr>
      <w:jc w:val="center"/>
    </w:pPr>
    <w:rPr>
      <w:rFonts w:ascii="Times New Roman" w:hAnsi="Times New Roman"/>
      <w:b/>
      <w:sz w:val="28"/>
      <w:szCs w:val="28"/>
    </w:rPr>
  </w:style>
  <w:style w:type="paragraph" w:customStyle="1" w:styleId="Head21">
    <w:name w:val="Head 2.1"/>
    <w:basedOn w:val="prastasis"/>
    <w:qFormat/>
    <w:pPr>
      <w:suppressAutoHyphens/>
      <w:overflowPunct w:val="0"/>
      <w:autoSpaceDE w:val="0"/>
      <w:autoSpaceDN w:val="0"/>
      <w:adjustRightInd w:val="0"/>
      <w:jc w:val="center"/>
    </w:pPr>
    <w:rPr>
      <w:rFonts w:eastAsia="Times New Roman"/>
      <w:b/>
      <w:sz w:val="28"/>
      <w:lang w:val="en-US"/>
    </w:rPr>
  </w:style>
  <w:style w:type="paragraph" w:customStyle="1" w:styleId="DiagramaCharCharDiagramaCharCharChar">
    <w:name w:val="Diagrama Char Char Diagrama Char Char Char"/>
    <w:basedOn w:val="prastasis"/>
    <w:pPr>
      <w:autoSpaceDN w:val="0"/>
      <w:spacing w:after="160" w:line="240" w:lineRule="exact"/>
    </w:pPr>
    <w:rPr>
      <w:rFonts w:ascii="Tahoma" w:eastAsia="Times New Roman" w:hAnsi="Tahoma"/>
      <w:sz w:val="20"/>
      <w:lang w:val="en-US"/>
    </w:rPr>
  </w:style>
  <w:style w:type="paragraph" w:customStyle="1" w:styleId="CentrBold">
    <w:name w:val="CentrBold"/>
    <w:pPr>
      <w:autoSpaceDE w:val="0"/>
      <w:autoSpaceDN w:val="0"/>
      <w:adjustRightInd w:val="0"/>
      <w:jc w:val="center"/>
    </w:pPr>
    <w:rPr>
      <w:rFonts w:ascii="TimesLT" w:eastAsia="Times New Roman" w:hAnsi="TimesLT" w:cs="Times New Roman"/>
      <w:b/>
      <w:bCs/>
      <w:caps/>
      <w:lang w:val="en-US" w:eastAsia="en-US"/>
    </w:rPr>
  </w:style>
  <w:style w:type="paragraph" w:customStyle="1" w:styleId="oddl-nadpis">
    <w:name w:val="oddíl-nadpis"/>
    <w:basedOn w:val="prastasis"/>
    <w:pPr>
      <w:keepNext/>
      <w:widowControl w:val="0"/>
      <w:tabs>
        <w:tab w:val="left" w:pos="567"/>
      </w:tabs>
      <w:autoSpaceDN w:val="0"/>
      <w:snapToGrid w:val="0"/>
      <w:spacing w:before="240" w:line="240" w:lineRule="exact"/>
    </w:pPr>
    <w:rPr>
      <w:rFonts w:ascii="Arial" w:eastAsia="Times New Roman" w:hAnsi="Arial"/>
      <w:b/>
      <w:lang w:val="cs-CZ"/>
    </w:rPr>
  </w:style>
  <w:style w:type="paragraph" w:customStyle="1" w:styleId="tajtip">
    <w:name w:val="tajtip"/>
    <w:basedOn w:val="prastasis"/>
    <w:pPr>
      <w:autoSpaceDN w:val="0"/>
      <w:spacing w:after="150"/>
    </w:pPr>
    <w:rPr>
      <w:rFonts w:eastAsia="Times New Roman"/>
      <w:szCs w:val="24"/>
      <w:lang w:eastAsia="lt-LT"/>
    </w:rPr>
  </w:style>
  <w:style w:type="character" w:customStyle="1" w:styleId="Heading1Char">
    <w:name w:val="Heading 1 Char"/>
    <w:locked/>
    <w:rPr>
      <w:rFonts w:ascii="Times New Roman" w:hAnsi="Times New Roman" w:cs="Times New Roman" w:hint="default"/>
      <w:sz w:val="28"/>
      <w:lang w:val="zh-CN" w:eastAsia="en-US"/>
    </w:rPr>
  </w:style>
  <w:style w:type="character" w:customStyle="1" w:styleId="Heading2Char">
    <w:name w:val="Heading 2 Char"/>
    <w:locked/>
    <w:rPr>
      <w:rFonts w:ascii="Times New Roman" w:hAnsi="Times New Roman" w:cs="Times New Roman" w:hint="default"/>
      <w:sz w:val="24"/>
      <w:lang w:val="zh-CN" w:eastAsia="en-US"/>
    </w:rPr>
  </w:style>
  <w:style w:type="character" w:customStyle="1" w:styleId="Heading3Char">
    <w:name w:val="Heading 3 Char"/>
    <w:locked/>
    <w:rPr>
      <w:rFonts w:ascii="Times New Roman" w:hAnsi="Times New Roman" w:cs="Times New Roman" w:hint="default"/>
      <w:sz w:val="24"/>
      <w:lang w:val="zh-CN" w:eastAsia="en-US"/>
    </w:rPr>
  </w:style>
  <w:style w:type="character" w:customStyle="1" w:styleId="Heading4Char">
    <w:name w:val="Heading 4 Char"/>
    <w:locked/>
    <w:rPr>
      <w:rFonts w:ascii="Times New Roman" w:hAnsi="Times New Roman" w:cs="Times New Roman" w:hint="default"/>
      <w:b/>
      <w:sz w:val="44"/>
      <w:lang w:val="zh-CN" w:eastAsia="en-US"/>
    </w:rPr>
  </w:style>
  <w:style w:type="character" w:customStyle="1" w:styleId="Heading5Char">
    <w:name w:val="Heading 5 Char"/>
    <w:locked/>
    <w:rPr>
      <w:rFonts w:ascii="Times New Roman" w:hAnsi="Times New Roman" w:cs="Times New Roman" w:hint="default"/>
      <w:b/>
      <w:sz w:val="40"/>
      <w:lang w:val="zh-CN" w:eastAsia="en-US"/>
    </w:rPr>
  </w:style>
  <w:style w:type="character" w:customStyle="1" w:styleId="Heading6Char">
    <w:name w:val="Heading 6 Char"/>
    <w:locked/>
    <w:rPr>
      <w:rFonts w:ascii="Times New Roman" w:hAnsi="Times New Roman" w:cs="Times New Roman" w:hint="default"/>
      <w:b/>
      <w:sz w:val="36"/>
      <w:lang w:val="zh-CN" w:eastAsia="en-US"/>
    </w:rPr>
  </w:style>
  <w:style w:type="character" w:customStyle="1" w:styleId="Heading7Char">
    <w:name w:val="Heading 7 Char"/>
    <w:locked/>
    <w:rPr>
      <w:rFonts w:ascii="Times New Roman" w:hAnsi="Times New Roman" w:cs="Times New Roman" w:hint="default"/>
      <w:sz w:val="48"/>
      <w:lang w:val="zh-CN" w:eastAsia="en-US"/>
    </w:rPr>
  </w:style>
  <w:style w:type="character" w:customStyle="1" w:styleId="Heading8Char">
    <w:name w:val="Heading 8 Char"/>
    <w:qFormat/>
    <w:locked/>
    <w:rPr>
      <w:rFonts w:ascii="Times New Roman" w:hAnsi="Times New Roman" w:cs="Times New Roman" w:hint="default"/>
      <w:b/>
      <w:sz w:val="18"/>
      <w:lang w:val="zh-CN" w:eastAsia="en-US"/>
    </w:rPr>
  </w:style>
  <w:style w:type="character" w:customStyle="1" w:styleId="Heading9Char">
    <w:name w:val="Heading 9 Char"/>
    <w:locked/>
    <w:rPr>
      <w:rFonts w:ascii="Times New Roman" w:hAnsi="Times New Roman" w:cs="Times New Roman" w:hint="default"/>
      <w:sz w:val="40"/>
      <w:lang w:val="zh-CN" w:eastAsia="en-US"/>
    </w:rPr>
  </w:style>
  <w:style w:type="character" w:customStyle="1" w:styleId="BalloonTextChar">
    <w:name w:val="Balloon Text Char"/>
    <w:semiHidden/>
    <w:locked/>
    <w:rPr>
      <w:rFonts w:ascii="Tahoma" w:eastAsia="Times New Roman" w:hAnsi="Tahoma" w:cs="Tahoma" w:hint="default"/>
      <w:color w:val="000000"/>
      <w:sz w:val="16"/>
      <w:szCs w:val="16"/>
    </w:rPr>
  </w:style>
  <w:style w:type="character" w:customStyle="1" w:styleId="BodyTextChar">
    <w:name w:val="Body Text Char"/>
    <w:locked/>
    <w:rPr>
      <w:rFonts w:ascii="Times New Roman" w:hAnsi="Times New Roman" w:cs="Times New Roman" w:hint="default"/>
      <w:sz w:val="24"/>
      <w:szCs w:val="24"/>
      <w:lang w:val="zh-CN" w:eastAsia="lt-LT"/>
    </w:rPr>
  </w:style>
  <w:style w:type="character" w:customStyle="1" w:styleId="Stilius1Diagrama">
    <w:name w:val="Stilius1 Diagrama"/>
    <w:locked/>
    <w:rPr>
      <w:rFonts w:ascii="Times New Roman" w:eastAsia="Times New Roman" w:hAnsi="Times New Roman" w:cs="Times New Roman" w:hint="default"/>
      <w:b/>
      <w:sz w:val="22"/>
      <w:szCs w:val="22"/>
      <w:lang w:val="lt-LT" w:eastAsia="en-US" w:bidi="ar-SA"/>
    </w:rPr>
  </w:style>
  <w:style w:type="character" w:customStyle="1" w:styleId="Stilius2Diagrama">
    <w:name w:val="Stilius2 Diagrama"/>
    <w:locked/>
    <w:rPr>
      <w:rFonts w:ascii="Times New Roman" w:hAnsi="Times New Roman" w:cs="Times New Roman" w:hint="default"/>
    </w:rPr>
  </w:style>
  <w:style w:type="character" w:customStyle="1" w:styleId="Stilius3Diagrama">
    <w:name w:val="Stilius3 Diagrama"/>
    <w:locked/>
    <w:rPr>
      <w:rFonts w:ascii="Times New Roman" w:hAnsi="Times New Roman" w:cs="Times New Roman" w:hint="default"/>
    </w:rPr>
  </w:style>
  <w:style w:type="character" w:customStyle="1" w:styleId="Stilius4Diagrama">
    <w:name w:val="Stilius4 Diagrama"/>
    <w:locked/>
    <w:rPr>
      <w:rFonts w:ascii="Times New Roman" w:hAnsi="Times New Roman" w:cs="Times New Roman" w:hint="default"/>
      <w:sz w:val="22"/>
      <w:szCs w:val="22"/>
      <w:lang w:val="zh-CN" w:eastAsia="en-US"/>
    </w:rPr>
  </w:style>
  <w:style w:type="character" w:customStyle="1" w:styleId="Stilius5Diagrama">
    <w:name w:val="Stilius5 Diagrama"/>
    <w:locked/>
    <w:rPr>
      <w:rFonts w:ascii="Times New Roman" w:hAnsi="Times New Roman" w:cs="Times New Roman" w:hint="default"/>
      <w:b/>
      <w:sz w:val="28"/>
      <w:szCs w:val="28"/>
      <w:lang w:val="zh-CN" w:eastAsia="en-US"/>
    </w:rPr>
  </w:style>
  <w:style w:type="character" w:customStyle="1" w:styleId="CommentTextChar">
    <w:name w:val="Comment Text Char"/>
    <w:uiPriority w:val="99"/>
    <w:qFormat/>
    <w:locked/>
    <w:rPr>
      <w:rFonts w:ascii="Times New Roman" w:hAnsi="Times New Roman" w:cs="Times New Roman" w:hint="default"/>
      <w:lang w:val="zh-CN" w:eastAsia="en-US"/>
    </w:rPr>
  </w:style>
  <w:style w:type="character" w:customStyle="1" w:styleId="CommentSubjectChar">
    <w:name w:val="Comment Subject Char"/>
    <w:semiHidden/>
    <w:qFormat/>
    <w:rPr>
      <w:rFonts w:ascii="Times New Roman" w:hAnsi="Times New Roman" w:cs="Times New Roman" w:hint="default"/>
      <w:b/>
      <w:bCs/>
      <w:lang w:val="lt-LT" w:eastAsia="en-US"/>
    </w:rPr>
  </w:style>
  <w:style w:type="character" w:customStyle="1" w:styleId="BodyText2Char">
    <w:name w:val="Body Text 2 Char"/>
    <w:qFormat/>
    <w:locked/>
    <w:rPr>
      <w:rFonts w:ascii="Times New Roman" w:hAnsi="Times New Roman" w:cs="Times New Roman" w:hint="default"/>
      <w:sz w:val="22"/>
      <w:szCs w:val="22"/>
      <w:lang w:val="zh-CN" w:eastAsia="en-US"/>
    </w:rPr>
  </w:style>
  <w:style w:type="character" w:customStyle="1" w:styleId="TitleChar">
    <w:name w:val="Title Char"/>
    <w:qFormat/>
    <w:locked/>
    <w:rPr>
      <w:rFonts w:ascii="Times New Roman" w:hAnsi="Times New Roman" w:cs="Times New Roman" w:hint="default"/>
      <w:b/>
      <w:bCs/>
      <w:sz w:val="28"/>
      <w:szCs w:val="28"/>
      <w:lang w:val="zh-CN" w:eastAsia="hu-HU"/>
    </w:rPr>
  </w:style>
  <w:style w:type="character" w:customStyle="1" w:styleId="DocumentMapChar">
    <w:name w:val="Document Map Char"/>
    <w:semiHidden/>
    <w:qFormat/>
    <w:rPr>
      <w:rFonts w:ascii="Times New Roman" w:hAnsi="Times New Roman" w:cs="Times New Roman" w:hint="default"/>
      <w:sz w:val="2"/>
      <w:szCs w:val="2"/>
      <w:lang w:val="lt-LT"/>
    </w:rPr>
  </w:style>
  <w:style w:type="character" w:customStyle="1" w:styleId="BodyTextIndentChar">
    <w:name w:val="Body Text Indent Char"/>
    <w:semiHidden/>
    <w:qFormat/>
    <w:locked/>
    <w:rPr>
      <w:rFonts w:ascii="Times New Roman" w:hAnsi="Times New Roman" w:cs="Times New Roman" w:hint="default"/>
      <w:sz w:val="22"/>
      <w:szCs w:val="22"/>
      <w:lang w:val="zh-CN" w:eastAsia="en-US"/>
    </w:rPr>
  </w:style>
  <w:style w:type="character" w:customStyle="1" w:styleId="FootnoteTextChar">
    <w:name w:val="Footnote Text Char"/>
    <w:uiPriority w:val="99"/>
    <w:semiHidden/>
    <w:qFormat/>
    <w:locked/>
    <w:rPr>
      <w:rFonts w:ascii="Times New Roman" w:hAnsi="Times New Roman" w:cs="Times New Roman" w:hint="default"/>
      <w:lang w:val="lt-LT" w:eastAsia="zh-CN"/>
    </w:rPr>
  </w:style>
  <w:style w:type="character" w:customStyle="1" w:styleId="CharChar6">
    <w:name w:val="Char Char6"/>
    <w:semiHidden/>
    <w:qFormat/>
    <w:locked/>
    <w:rPr>
      <w:rFonts w:ascii="Times New Roman" w:hAnsi="Times New Roman" w:cs="Times New Roman" w:hint="default"/>
      <w:lang w:val="zh-CN" w:eastAsia="en-US"/>
    </w:rPr>
  </w:style>
  <w:style w:type="table" w:customStyle="1" w:styleId="Lentelstinklelis1">
    <w:name w:val="Lentelės tinklelis1"/>
    <w:basedOn w:val="prastojilentel"/>
    <w:qFormat/>
    <w:rPr>
      <w:sz w:val="24"/>
      <w:szCs w:val="24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odytextChar0">
    <w:name w:val="Body text Char"/>
    <w:link w:val="Pagrindinistekstas1"/>
    <w:qFormat/>
    <w:locked/>
    <w:rPr>
      <w:rFonts w:ascii="TimesLT" w:hAnsi="TimesLT"/>
      <w:lang w:val="en-US" w:eastAsia="zh-CN"/>
    </w:rPr>
  </w:style>
  <w:style w:type="paragraph" w:customStyle="1" w:styleId="Pagrindinistekstas1">
    <w:name w:val="Pagrindinis tekstas1"/>
    <w:link w:val="BodytextChar0"/>
    <w:qFormat/>
    <w:pPr>
      <w:snapToGrid w:val="0"/>
      <w:ind w:firstLine="312"/>
      <w:jc w:val="both"/>
    </w:pPr>
    <w:rPr>
      <w:rFonts w:ascii="TimesLT" w:hAnsi="TimesLT"/>
      <w:sz w:val="22"/>
      <w:szCs w:val="22"/>
      <w:lang w:val="en-US" w:eastAsia="zh-CN"/>
    </w:rPr>
  </w:style>
  <w:style w:type="paragraph" w:styleId="Betarp">
    <w:name w:val="No Spacing"/>
    <w:uiPriority w:val="1"/>
    <w:qFormat/>
    <w:rPr>
      <w:rFonts w:ascii="Times New Roman" w:eastAsia="Calibri" w:hAnsi="Times New Roman" w:cs="Times New Roman"/>
      <w:sz w:val="24"/>
      <w:szCs w:val="22"/>
      <w:lang w:eastAsia="en-US"/>
    </w:rPr>
  </w:style>
  <w:style w:type="character" w:customStyle="1" w:styleId="HTMLiankstoformatuotasDiagrama">
    <w:name w:val="HTML iš anksto formatuotas Diagrama"/>
    <w:basedOn w:val="Numatytasispastraiposriftas"/>
    <w:link w:val="HTMLiankstoformatuotas"/>
    <w:qFormat/>
    <w:rPr>
      <w:rFonts w:ascii="Courier New" w:eastAsia="Times New Roman" w:hAnsi="Courier New" w:cs="Courier New"/>
      <w:sz w:val="24"/>
      <w:szCs w:val="20"/>
      <w:lang w:eastAsia="lt-LT"/>
    </w:rPr>
  </w:style>
  <w:style w:type="character" w:customStyle="1" w:styleId="PagrindinistekstasDiagrama1">
    <w:name w:val="Pagrindinis tekstas Diagrama1"/>
    <w:basedOn w:val="Numatytasispastraiposriftas"/>
    <w:uiPriority w:val="99"/>
    <w:semiHidden/>
    <w:qFormat/>
    <w:rPr>
      <w:sz w:val="24"/>
      <w:szCs w:val="22"/>
    </w:rPr>
  </w:style>
  <w:style w:type="paragraph" w:customStyle="1" w:styleId="Patvirtinta">
    <w:name w:val="Patvirtinta"/>
    <w:qFormat/>
    <w:pPr>
      <w:tabs>
        <w:tab w:val="left" w:pos="1304"/>
        <w:tab w:val="left" w:pos="1457"/>
        <w:tab w:val="left" w:pos="1604"/>
        <w:tab w:val="left" w:pos="1757"/>
      </w:tabs>
      <w:autoSpaceDE w:val="0"/>
      <w:autoSpaceDN w:val="0"/>
      <w:adjustRightInd w:val="0"/>
      <w:ind w:left="5953"/>
    </w:pPr>
    <w:rPr>
      <w:rFonts w:ascii="TimesLT" w:eastAsia="Times New Roman" w:hAnsi="TimesLT" w:cs="Times New Roman"/>
      <w:lang w:val="en-US" w:eastAsia="en-US"/>
    </w:rPr>
  </w:style>
  <w:style w:type="character" w:customStyle="1" w:styleId="Bodytext0">
    <w:name w:val="Body text_"/>
    <w:qFormat/>
    <w:rPr>
      <w:rFonts w:ascii="TimesLT" w:eastAsia="Times New Roman" w:hAnsi="TimesLT"/>
      <w:lang w:val="en-US"/>
    </w:rPr>
  </w:style>
  <w:style w:type="paragraph" w:customStyle="1" w:styleId="MAZAS">
    <w:name w:val="MAZAS"/>
    <w:qFormat/>
    <w:pPr>
      <w:autoSpaceDE w:val="0"/>
      <w:autoSpaceDN w:val="0"/>
      <w:adjustRightInd w:val="0"/>
      <w:ind w:firstLine="312"/>
      <w:jc w:val="both"/>
    </w:pPr>
    <w:rPr>
      <w:rFonts w:ascii="TimesLT" w:eastAsia="Times New Roman" w:hAnsi="TimesLT" w:cs="Times New Roman"/>
      <w:color w:val="000000"/>
      <w:sz w:val="8"/>
      <w:szCs w:val="8"/>
      <w:lang w:val="en-US" w:eastAsia="en-US"/>
    </w:rPr>
  </w:style>
  <w:style w:type="paragraph" w:customStyle="1" w:styleId="Hyperlink1">
    <w:name w:val="Hyperlink1"/>
    <w:basedOn w:val="prastasis"/>
    <w:qFormat/>
    <w:pPr>
      <w:suppressAutoHyphens/>
      <w:autoSpaceDE w:val="0"/>
      <w:autoSpaceDN w:val="0"/>
      <w:adjustRightInd w:val="0"/>
      <w:spacing w:line="297" w:lineRule="auto"/>
      <w:ind w:firstLine="312"/>
      <w:jc w:val="both"/>
    </w:pPr>
    <w:rPr>
      <w:rFonts w:eastAsia="Times New Roman"/>
      <w:color w:val="000000"/>
      <w:sz w:val="20"/>
      <w:lang w:val="en-US"/>
    </w:rPr>
  </w:style>
  <w:style w:type="character" w:customStyle="1" w:styleId="Antrat4Diagrama1">
    <w:name w:val="Antraštė 4 Diagrama1"/>
    <w:basedOn w:val="Numatytasispastraiposriftas"/>
    <w:semiHidden/>
    <w:qFormat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2"/>
    </w:rPr>
  </w:style>
  <w:style w:type="character" w:customStyle="1" w:styleId="Pagrindinistekstas3Diagrama">
    <w:name w:val="Pagrindinis tekstas 3 Diagrama"/>
    <w:basedOn w:val="Numatytasispastraiposriftas"/>
    <w:link w:val="Pagrindinistekstas3"/>
    <w:uiPriority w:val="99"/>
    <w:semiHidden/>
    <w:qFormat/>
    <w:rPr>
      <w:rFonts w:ascii="Times New Roman" w:eastAsia="Calibri" w:hAnsi="Times New Roman" w:cs="Times New Roman"/>
      <w:sz w:val="16"/>
      <w:szCs w:val="16"/>
    </w:rPr>
  </w:style>
  <w:style w:type="character" w:customStyle="1" w:styleId="Pagrindiniotekstotrauka2Diagrama">
    <w:name w:val="Pagrindinio teksto įtrauka 2 Diagrama"/>
    <w:basedOn w:val="Numatytasispastraiposriftas"/>
    <w:link w:val="Pagrindiniotekstotrauka2"/>
    <w:uiPriority w:val="99"/>
    <w:semiHidden/>
    <w:qFormat/>
    <w:rPr>
      <w:rFonts w:ascii="Times New Roman" w:eastAsia="Calibri" w:hAnsi="Times New Roman" w:cs="Times New Roman"/>
      <w:sz w:val="24"/>
    </w:rPr>
  </w:style>
  <w:style w:type="paragraph" w:customStyle="1" w:styleId="NormalJustified">
    <w:name w:val="Normal + Justified"/>
    <w:basedOn w:val="prastasis"/>
    <w:qFormat/>
    <w:pPr>
      <w:spacing w:after="200" w:line="276" w:lineRule="auto"/>
    </w:pPr>
    <w:rPr>
      <w:szCs w:val="22"/>
    </w:rPr>
  </w:style>
  <w:style w:type="table" w:customStyle="1" w:styleId="Lentelstinklelis11">
    <w:name w:val="Lentelės tinklelis11"/>
    <w:basedOn w:val="prastojilentel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entelstinklelis2">
    <w:name w:val="Lentelės tinklelis2"/>
    <w:basedOn w:val="prastojilentel"/>
    <w:uiPriority w:val="59"/>
    <w:qFormat/>
    <w:rPr>
      <w:rFonts w:ascii="Times New Roman" w:hAnsi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odyText11">
    <w:name w:val="Body Text11"/>
    <w:qFormat/>
    <w:pPr>
      <w:suppressAutoHyphens/>
      <w:autoSpaceDE w:val="0"/>
      <w:ind w:firstLine="312"/>
      <w:jc w:val="both"/>
    </w:pPr>
    <w:rPr>
      <w:rFonts w:ascii="TimesLT" w:eastAsia="Times New Roman" w:hAnsi="TimesLT" w:cs="Times New Roman"/>
      <w:lang w:val="en-US" w:eastAsia="ar-SA"/>
    </w:rPr>
  </w:style>
  <w:style w:type="character" w:customStyle="1" w:styleId="Pagrindiniotekstotrauka3Diagrama">
    <w:name w:val="Pagrindinio teksto įtrauka 3 Diagrama"/>
    <w:basedOn w:val="Numatytasispastraiposriftas"/>
    <w:link w:val="Pagrindiniotekstotrauka3"/>
    <w:uiPriority w:val="99"/>
    <w:semiHidden/>
    <w:qFormat/>
    <w:rPr>
      <w:rFonts w:ascii="Times New Roman" w:eastAsia="Calibri" w:hAnsi="Times New Roman" w:cs="Times New Roman"/>
      <w:sz w:val="16"/>
      <w:szCs w:val="16"/>
    </w:rPr>
  </w:style>
  <w:style w:type="paragraph" w:customStyle="1" w:styleId="prastasis1">
    <w:name w:val="Įprastasis1"/>
    <w:basedOn w:val="prastasis"/>
    <w:qFormat/>
    <w:pPr>
      <w:widowControl w:val="0"/>
    </w:pPr>
    <w:rPr>
      <w:rFonts w:eastAsia="Times New Roman"/>
      <w:sz w:val="20"/>
      <w:lang w:val="en-US"/>
    </w:rPr>
  </w:style>
  <w:style w:type="character" w:customStyle="1" w:styleId="normaltextrun1">
    <w:name w:val="normaltextrun1"/>
    <w:basedOn w:val="Numatytasispastraiposriftas"/>
    <w:qFormat/>
  </w:style>
  <w:style w:type="paragraph" w:customStyle="1" w:styleId="TableParagraph">
    <w:name w:val="Table Paragraph"/>
    <w:basedOn w:val="prastasis"/>
    <w:uiPriority w:val="1"/>
    <w:qFormat/>
    <w:pPr>
      <w:widowControl w:val="0"/>
      <w:autoSpaceDE w:val="0"/>
      <w:autoSpaceDN w:val="0"/>
    </w:pPr>
    <w:rPr>
      <w:rFonts w:eastAsia="Times New Roman"/>
      <w:sz w:val="22"/>
      <w:szCs w:val="22"/>
    </w:rPr>
  </w:style>
  <w:style w:type="character" w:customStyle="1" w:styleId="UnresolvedMention1">
    <w:name w:val="Unresolved Mention1"/>
    <w:basedOn w:val="Numatytasispastraiposriftas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A4">
    <w:name w:val="A4"/>
    <w:uiPriority w:val="99"/>
    <w:qFormat/>
    <w:rPr>
      <w:color w:val="000000"/>
      <w:sz w:val="22"/>
      <w:szCs w:val="22"/>
    </w:rPr>
  </w:style>
  <w:style w:type="paragraph" w:customStyle="1" w:styleId="Normal2">
    <w:name w:val="Normal2"/>
    <w:qFormat/>
    <w:pPr>
      <w:spacing w:after="160" w:line="259" w:lineRule="auto"/>
    </w:pPr>
    <w:rPr>
      <w:rFonts w:ascii="Calibri" w:eastAsia="Calibri" w:hAnsi="Calibri" w:cs="Calibri"/>
      <w:sz w:val="22"/>
      <w:szCs w:val="22"/>
    </w:rPr>
  </w:style>
  <w:style w:type="paragraph" w:customStyle="1" w:styleId="paragraph">
    <w:name w:val="paragraph"/>
    <w:basedOn w:val="prastasis"/>
    <w:qFormat/>
    <w:pPr>
      <w:spacing w:before="100" w:beforeAutospacing="1" w:after="100" w:afterAutospacing="1"/>
    </w:pPr>
    <w:rPr>
      <w:rFonts w:eastAsia="Times New Roman"/>
      <w:szCs w:val="24"/>
      <w:lang w:eastAsia="lt-LT"/>
    </w:rPr>
  </w:style>
  <w:style w:type="character" w:customStyle="1" w:styleId="normaltextrun">
    <w:name w:val="normaltextrun"/>
    <w:basedOn w:val="Numatytasispastraiposriftas"/>
    <w:qFormat/>
  </w:style>
  <w:style w:type="character" w:customStyle="1" w:styleId="eop">
    <w:name w:val="eop"/>
    <w:basedOn w:val="Numatytasispastraiposriftas"/>
    <w:qFormat/>
  </w:style>
  <w:style w:type="paragraph" w:customStyle="1" w:styleId="font8">
    <w:name w:val="font_8"/>
    <w:basedOn w:val="prastasis"/>
    <w:qFormat/>
    <w:pPr>
      <w:spacing w:before="100" w:beforeAutospacing="1" w:after="100" w:afterAutospacing="1"/>
    </w:pPr>
    <w:rPr>
      <w:rFonts w:eastAsia="Times New Roman"/>
      <w:szCs w:val="24"/>
      <w:lang w:eastAsia="lt-LT"/>
    </w:rPr>
  </w:style>
  <w:style w:type="character" w:customStyle="1" w:styleId="color15">
    <w:name w:val="color_15"/>
    <w:basedOn w:val="Numatytasispastraiposriftas"/>
    <w:qFormat/>
  </w:style>
  <w:style w:type="paragraph" w:customStyle="1" w:styleId="BodyA">
    <w:name w:val="Body A"/>
    <w:qFormat/>
    <w:rPr>
      <w:rFonts w:ascii="Helvetica" w:eastAsia="ヒラギノ角ゴ Pro W3" w:hAnsi="Helvetica" w:cs="Times New Roman"/>
      <w:color w:val="000000"/>
      <w:sz w:val="24"/>
      <w:lang w:val="en-US"/>
    </w:rPr>
  </w:style>
  <w:style w:type="character" w:customStyle="1" w:styleId="cf01">
    <w:name w:val="cf01"/>
    <w:basedOn w:val="Numatytasispastraiposriftas"/>
    <w:rsid w:val="000E2F67"/>
    <w:rPr>
      <w:rFonts w:ascii="Segoe UI" w:hAnsi="Segoe UI" w:cs="Segoe UI" w:hint="default"/>
      <w:sz w:val="18"/>
      <w:szCs w:val="18"/>
    </w:rPr>
  </w:style>
  <w:style w:type="paragraph" w:customStyle="1" w:styleId="pf0">
    <w:name w:val="pf0"/>
    <w:basedOn w:val="prastasis"/>
    <w:rsid w:val="009D709C"/>
    <w:pPr>
      <w:spacing w:before="100" w:beforeAutospacing="1" w:after="100" w:afterAutospacing="1"/>
    </w:pPr>
    <w:rPr>
      <w:rFonts w:eastAsia="Times New Roman"/>
      <w:szCs w:val="24"/>
      <w:lang w:eastAsia="lt-LT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ED0853"/>
    <w:rPr>
      <w:color w:val="605E5C"/>
      <w:shd w:val="clear" w:color="auto" w:fill="E1DFDD"/>
    </w:rPr>
  </w:style>
  <w:style w:type="paragraph" w:customStyle="1" w:styleId="StyleHeading1Centered">
    <w:name w:val="Style Heading 1 + Centered"/>
    <w:basedOn w:val="Antrat1"/>
    <w:rsid w:val="005E371C"/>
    <w:pPr>
      <w:numPr>
        <w:numId w:val="5"/>
      </w:numPr>
      <w:spacing w:before="120" w:after="240"/>
    </w:pPr>
    <w:rPr>
      <w:rFonts w:ascii="Times New Roman" w:eastAsia="PMingLiU" w:hAnsi="Times New Roman"/>
      <w:bCs/>
      <w:caps w:val="0"/>
      <w:sz w:val="26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24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7107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3599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816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5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4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0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96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94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84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49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3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658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17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2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71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98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7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8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30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0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6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44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0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0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45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60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03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1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0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9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2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C48833EAB9FB4E4FB727A3A744B81BAC" ma:contentTypeVersion="10" ma:contentTypeDescription="Kurkite naują dokumentą." ma:contentTypeScope="" ma:versionID="e3cddc8d03e6ed37dd91379e926aaa77">
  <xsd:schema xmlns:xsd="http://www.w3.org/2001/XMLSchema" xmlns:xs="http://www.w3.org/2001/XMLSchema" xmlns:p="http://schemas.microsoft.com/office/2006/metadata/properties" xmlns:ns3="650913d8-4686-4c99-99f3-32b8e2b03c42" targetNamespace="http://schemas.microsoft.com/office/2006/metadata/properties" ma:root="true" ma:fieldsID="fca3c68fd676c148c6526a05449a5ca5" ns3:_="">
    <xsd:import namespace="650913d8-4686-4c99-99f3-32b8e2b03c42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3:MediaServiceEventHashCode" minOccurs="0"/>
                <xsd:element ref="ns3:MediaServiceGenerationTim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50913d8-4686-4c99-99f3-32b8e2b03c4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FBFE9A-5D8D-4A81-ACF0-CC338E4E79B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3F02C67E-7D67-48DC-B0FB-E0BD3D5908F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50913d8-4686-4c99-99f3-32b8e2b03c4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30B96BB-966B-4AEA-9217-F2353FD4BAE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517B95B-693A-4FF0-B17B-EDD52D1DE0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6573</Words>
  <Characters>3748</Characters>
  <Application>Microsoft Office Word</Application>
  <DocSecurity>4</DocSecurity>
  <Lines>31</Lines>
  <Paragraphs>20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Irma Vareikienė</dc:creator>
  <cp:lastModifiedBy>Aistė Valentukonienė</cp:lastModifiedBy>
  <cp:revision>2</cp:revision>
  <dcterms:created xsi:type="dcterms:W3CDTF">2025-12-02T06:26:00Z</dcterms:created>
  <dcterms:modified xsi:type="dcterms:W3CDTF">2025-12-02T06:26:00Z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1033-12.2.0.19307</vt:lpwstr>
  </property>
  <property fmtid="{D5CDD505-2E9C-101B-9397-08002B2CF9AE}" pid="3" name="ICV">
    <vt:lpwstr>A6260D9CDB4F4E7DA7AB776C02FBB74B_13</vt:lpwstr>
  </property>
</Properties>
</file>