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224042" w:rsidRDefault="007E6B62" w:rsidP="002A57B4">
      <w:pPr>
        <w:rPr>
          <w:lang w:val="en-US"/>
        </w:rPr>
      </w:pPr>
    </w:p>
    <w:p w14:paraId="724D74D0" w14:textId="2FCEA238" w:rsidR="00F1071C" w:rsidRPr="00D04A2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PATVIRTINTA</w:t>
      </w:r>
      <w:r w:rsidR="007F6812" w:rsidRPr="00D04A27">
        <w:rPr>
          <w:rFonts w:ascii="Times New Roman" w:eastAsia="Times New Roman" w:hAnsi="Times New Roman" w:cs="Times New Roman"/>
          <w:kern w:val="0"/>
          <w:lang w:eastAsia="lt-LT"/>
          <w14:ligatures w14:val="none"/>
        </w:rPr>
        <w:t>:</w:t>
      </w:r>
    </w:p>
    <w:p w14:paraId="037689C2" w14:textId="6CE041E9" w:rsidR="00F410DA" w:rsidRPr="00D04A2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 xml:space="preserve">Viešųjų pirkimų komisijos </w:t>
      </w:r>
    </w:p>
    <w:p w14:paraId="758F8781" w14:textId="53E3A931" w:rsidR="00F410DA" w:rsidRPr="00D04A2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202</w:t>
      </w:r>
      <w:r w:rsidR="0089495F" w:rsidRPr="00D04A27">
        <w:rPr>
          <w:rFonts w:ascii="Times New Roman" w:eastAsia="Times New Roman" w:hAnsi="Times New Roman" w:cs="Times New Roman"/>
          <w:kern w:val="0"/>
          <w:lang w:eastAsia="lt-LT"/>
          <w14:ligatures w14:val="none"/>
        </w:rPr>
        <w:t>5</w:t>
      </w:r>
      <w:r w:rsidRPr="00D04A27">
        <w:rPr>
          <w:rFonts w:ascii="Times New Roman" w:eastAsia="Times New Roman" w:hAnsi="Times New Roman" w:cs="Times New Roman"/>
          <w:kern w:val="0"/>
          <w:lang w:eastAsia="lt-LT"/>
          <w14:ligatures w14:val="none"/>
        </w:rPr>
        <w:t>-</w:t>
      </w:r>
      <w:r w:rsidR="00C103C2">
        <w:rPr>
          <w:rFonts w:ascii="Times New Roman" w:eastAsia="Times New Roman" w:hAnsi="Times New Roman" w:cs="Times New Roman"/>
          <w:kern w:val="0"/>
          <w:lang w:eastAsia="lt-LT"/>
          <w14:ligatures w14:val="none"/>
        </w:rPr>
        <w:t>12</w:t>
      </w:r>
      <w:r w:rsidRPr="00D04A27">
        <w:rPr>
          <w:rFonts w:ascii="Times New Roman" w:eastAsia="Times New Roman" w:hAnsi="Times New Roman" w:cs="Times New Roman"/>
          <w:kern w:val="0"/>
          <w:lang w:eastAsia="lt-LT"/>
          <w14:ligatures w14:val="none"/>
        </w:rPr>
        <w:t>-</w:t>
      </w:r>
      <w:r w:rsidR="00C103C2">
        <w:rPr>
          <w:rFonts w:ascii="Times New Roman" w:eastAsia="Times New Roman" w:hAnsi="Times New Roman" w:cs="Times New Roman"/>
          <w:kern w:val="0"/>
          <w:lang w:eastAsia="lt-LT"/>
          <w14:ligatures w14:val="none"/>
        </w:rPr>
        <w:t>02</w:t>
      </w:r>
      <w:r w:rsidR="007F20AF" w:rsidRPr="00D04A27">
        <w:rPr>
          <w:rFonts w:ascii="Times New Roman" w:eastAsia="Times New Roman" w:hAnsi="Times New Roman" w:cs="Times New Roman"/>
          <w:kern w:val="0"/>
          <w:lang w:eastAsia="lt-LT"/>
          <w14:ligatures w14:val="none"/>
        </w:rPr>
        <w:t xml:space="preserve"> sprendimu</w:t>
      </w:r>
    </w:p>
    <w:p w14:paraId="1E4E4A44" w14:textId="4443D4B4" w:rsidR="00F410DA" w:rsidRPr="00D04A2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D04A27">
        <w:rPr>
          <w:rFonts w:ascii="Times New Roman" w:eastAsia="Times New Roman" w:hAnsi="Times New Roman" w:cs="Times New Roman"/>
          <w:kern w:val="0"/>
          <w:lang w:eastAsia="lt-LT"/>
          <w14:ligatures w14:val="none"/>
        </w:rPr>
        <w:t>(</w:t>
      </w:r>
      <w:r w:rsidR="00F410DA" w:rsidRPr="00D04A27">
        <w:rPr>
          <w:rFonts w:ascii="Times New Roman" w:eastAsia="Times New Roman" w:hAnsi="Times New Roman" w:cs="Times New Roman"/>
          <w:kern w:val="0"/>
          <w:lang w:eastAsia="lt-LT"/>
          <w14:ligatures w14:val="none"/>
        </w:rPr>
        <w:t>protokol</w:t>
      </w:r>
      <w:r w:rsidRPr="00D04A27">
        <w:rPr>
          <w:rFonts w:ascii="Times New Roman" w:eastAsia="Times New Roman" w:hAnsi="Times New Roman" w:cs="Times New Roman"/>
          <w:kern w:val="0"/>
          <w:lang w:eastAsia="lt-LT"/>
          <w14:ligatures w14:val="none"/>
        </w:rPr>
        <w:t>o</w:t>
      </w:r>
      <w:r w:rsidR="00F410DA" w:rsidRPr="00D04A27">
        <w:rPr>
          <w:rFonts w:ascii="Times New Roman" w:eastAsia="Times New Roman" w:hAnsi="Times New Roman" w:cs="Times New Roman"/>
          <w:kern w:val="0"/>
          <w:lang w:eastAsia="lt-LT"/>
          <w14:ligatures w14:val="none"/>
        </w:rPr>
        <w:t xml:space="preserve"> Nr. </w:t>
      </w:r>
      <w:r w:rsidR="00C103C2">
        <w:rPr>
          <w:rFonts w:ascii="Times New Roman" w:eastAsia="Times New Roman" w:hAnsi="Times New Roman" w:cs="Times New Roman"/>
          <w:kern w:val="0"/>
          <w:lang w:eastAsia="lt-LT"/>
          <w14:ligatures w14:val="none"/>
        </w:rPr>
        <w:t>5089</w:t>
      </w:r>
      <w:r w:rsidR="00CF78BB" w:rsidRPr="00D04A27">
        <w:rPr>
          <w:rFonts w:ascii="Times New Roman" w:eastAsia="Times New Roman" w:hAnsi="Times New Roman" w:cs="Times New Roman"/>
          <w:kern w:val="0"/>
          <w:lang w:eastAsia="lt-LT"/>
          <w14:ligatures w14:val="none"/>
        </w:rPr>
        <w:t>)</w:t>
      </w:r>
    </w:p>
    <w:p w14:paraId="3C83C37B" w14:textId="77777777" w:rsidR="00F410DA" w:rsidRPr="00D04A27"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D04A27"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D04A27">
        <w:rPr>
          <w:rFonts w:ascii="Times New Roman" w:eastAsia="Times New Roman" w:hAnsi="Times New Roman" w:cs="Times New Roman"/>
          <w:b/>
          <w:bCs/>
          <w:kern w:val="0"/>
          <w:sz w:val="24"/>
          <w:szCs w:val="24"/>
          <w14:ligatures w14:val="none"/>
        </w:rPr>
        <w:t>ŠIAULIŲ APSKAITOS CENTRO</w:t>
      </w:r>
    </w:p>
    <w:p w14:paraId="37350731" w14:textId="77777777" w:rsidR="004A7950" w:rsidRPr="00D04A27"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75BC72E6" w:rsidR="004A7950" w:rsidRPr="00D04A27" w:rsidRDefault="00EB2806" w:rsidP="0089495F">
      <w:pPr>
        <w:spacing w:after="0" w:line="240" w:lineRule="auto"/>
        <w:jc w:val="center"/>
        <w:rPr>
          <w:rFonts w:ascii="Times New Roman" w:eastAsia="Calibri" w:hAnsi="Times New Roman" w:cs="Times New Roman"/>
          <w:b/>
          <w:kern w:val="0"/>
          <w:sz w:val="24"/>
          <w:szCs w:val="24"/>
          <w14:ligatures w14:val="none"/>
        </w:rPr>
      </w:pPr>
      <w:r w:rsidRPr="00D04A27">
        <w:rPr>
          <w:rFonts w:ascii="Times New Roman" w:eastAsia="Calibri" w:hAnsi="Times New Roman" w:cs="Times New Roman"/>
          <w:b/>
          <w:kern w:val="0"/>
          <w:sz w:val="24"/>
          <w:szCs w:val="24"/>
          <w14:ligatures w14:val="none"/>
        </w:rPr>
        <w:t>ATVIRAS KONKURSAS (</w:t>
      </w:r>
      <w:r w:rsidR="00D7766C" w:rsidRPr="00D04A27">
        <w:rPr>
          <w:rFonts w:ascii="Times New Roman" w:eastAsia="Calibri" w:hAnsi="Times New Roman" w:cs="Times New Roman"/>
          <w:b/>
          <w:kern w:val="0"/>
          <w:sz w:val="24"/>
          <w:szCs w:val="24"/>
          <w14:ligatures w14:val="none"/>
        </w:rPr>
        <w:t>SUPAPRASTINTAS</w:t>
      </w:r>
      <w:r w:rsidRPr="00D04A27">
        <w:rPr>
          <w:rFonts w:ascii="Times New Roman" w:eastAsia="Calibri" w:hAnsi="Times New Roman" w:cs="Times New Roman"/>
          <w:b/>
          <w:kern w:val="0"/>
          <w:sz w:val="24"/>
          <w:szCs w:val="24"/>
          <w14:ligatures w14:val="none"/>
        </w:rPr>
        <w:t>)</w:t>
      </w:r>
    </w:p>
    <w:p w14:paraId="3743CFFD" w14:textId="6B82EB13" w:rsidR="00827AA4" w:rsidRDefault="00827AA4" w:rsidP="00F410DA">
      <w:pPr>
        <w:spacing w:after="0" w:line="240" w:lineRule="auto"/>
        <w:jc w:val="center"/>
        <w:rPr>
          <w:rFonts w:ascii="Times New Roman" w:hAnsi="Times New Roman" w:cs="Times New Roman"/>
          <w:b/>
          <w:bCs/>
          <w:kern w:val="0"/>
          <w:sz w:val="24"/>
          <w:szCs w:val="24"/>
        </w:rPr>
      </w:pPr>
      <w:r w:rsidRPr="00827AA4">
        <w:rPr>
          <w:rFonts w:ascii="Times New Roman" w:hAnsi="Times New Roman" w:cs="Times New Roman"/>
          <w:b/>
          <w:bCs/>
          <w:kern w:val="0"/>
          <w:sz w:val="24"/>
          <w:szCs w:val="24"/>
        </w:rPr>
        <w:t>ŠIAULIŲ MIESTO CENTRINIO STADIONO APŠVIETIMO ATNAUJINIMAS</w:t>
      </w:r>
    </w:p>
    <w:p w14:paraId="636B1C29" w14:textId="127540CE" w:rsidR="00F410DA" w:rsidRPr="00D04A27" w:rsidRDefault="00F410DA" w:rsidP="00F410DA">
      <w:pPr>
        <w:spacing w:after="0" w:line="240" w:lineRule="auto"/>
        <w:jc w:val="center"/>
        <w:rPr>
          <w:rFonts w:ascii="Times New Roman" w:eastAsia="Calibri" w:hAnsi="Times New Roman" w:cs="Times New Roman"/>
          <w:b/>
          <w:kern w:val="0"/>
          <w:sz w:val="24"/>
          <w:szCs w:val="24"/>
          <w14:ligatures w14:val="none"/>
        </w:rPr>
      </w:pPr>
      <w:r w:rsidRPr="00D04A27">
        <w:rPr>
          <w:rFonts w:ascii="Times New Roman" w:eastAsia="Calibri" w:hAnsi="Times New Roman" w:cs="Times New Roman"/>
          <w:b/>
          <w:kern w:val="0"/>
          <w:sz w:val="24"/>
          <w:szCs w:val="24"/>
          <w14:ligatures w14:val="none"/>
        </w:rPr>
        <w:t>TURINYS</w:t>
      </w:r>
    </w:p>
    <w:p w14:paraId="1F242FFB" w14:textId="77777777" w:rsidR="00F410DA" w:rsidRPr="00D04A27"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BENDROSIOS NUOSTATOS</w:t>
      </w:r>
    </w:p>
    <w:p w14:paraId="324BDAD5"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OBJEKTAS</w:t>
      </w:r>
    </w:p>
    <w:p w14:paraId="2316DF78"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hAnsi="Times New Roman" w:cs="Times New Roman"/>
          <w:color w:val="000000"/>
          <w:kern w:val="0"/>
          <w:sz w:val="24"/>
          <w:szCs w:val="24"/>
        </w:rPr>
        <w:t>TIEKĖJŲ PAŠALINIMO PAGRINDAI, KVALIFIKACIJOS IR KITI REIKALAVIMAI</w:t>
      </w:r>
    </w:p>
    <w:p w14:paraId="135332DA" w14:textId="49F21CE6" w:rsidR="00574077" w:rsidRPr="00D04A2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hAnsi="Times New Roman" w:cs="Times New Roman"/>
          <w:color w:val="000000"/>
          <w:kern w:val="0"/>
          <w:sz w:val="24"/>
          <w:szCs w:val="24"/>
        </w:rPr>
        <w:t>SUBTIEKĖJŲ PASITELKIMAS</w:t>
      </w:r>
      <w:r w:rsidRPr="00D04A27">
        <w:rPr>
          <w:rFonts w:ascii="Times New Roman" w:eastAsia="Times New Roman" w:hAnsi="Times New Roman" w:cs="Times New Roman"/>
          <w:kern w:val="0"/>
          <w:sz w:val="24"/>
          <w:szCs w:val="24"/>
          <w14:ligatures w14:val="none"/>
        </w:rPr>
        <w:t xml:space="preserve"> </w:t>
      </w:r>
    </w:p>
    <w:p w14:paraId="17656DFA" w14:textId="3C4EAEB2"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TIEKĖJŲ GRUPĖS DALYVAVIMAS</w:t>
      </w:r>
    </w:p>
    <w:p w14:paraId="54F7E080" w14:textId="14356ED8"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ŠIFRAVIMAS</w:t>
      </w:r>
    </w:p>
    <w:p w14:paraId="1160FB73"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GALIOJIMO UŽTIKRINIMAS</w:t>
      </w:r>
    </w:p>
    <w:p w14:paraId="509B1A82"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PAVYZDŽIŲ PATEIKIMAS</w:t>
      </w:r>
    </w:p>
    <w:p w14:paraId="6954BBC0"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NAGRINĖJIMAS</w:t>
      </w:r>
    </w:p>
    <w:p w14:paraId="6BDE6D70" w14:textId="08F2F105"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ELEKTRONINIS AUKCIONAS</w:t>
      </w:r>
    </w:p>
    <w:p w14:paraId="0D5A1878"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ATMETIMO PRIEŽASTYS</w:t>
      </w:r>
    </w:p>
    <w:p w14:paraId="546961AC"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VERTINIMAS IR PALYGINIMAS</w:t>
      </w:r>
    </w:p>
    <w:p w14:paraId="69D4F885"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D04A27">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PRETENZIJŲ IR SKUNDŲ NAGRINĖJIMAS</w:t>
      </w:r>
    </w:p>
    <w:p w14:paraId="3321C05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D04A27"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BAIGIAMOSIOS NUOSTATOS</w:t>
      </w:r>
    </w:p>
    <w:p w14:paraId="705343BD" w14:textId="77777777" w:rsidR="004A7950" w:rsidRPr="00D04A27"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D04A27"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PRIEDAI:</w:t>
      </w:r>
    </w:p>
    <w:p w14:paraId="51144A82" w14:textId="36193217" w:rsidR="00BF1616" w:rsidRPr="00D04A27" w:rsidRDefault="008D617A"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Technin</w:t>
      </w:r>
      <w:r w:rsidR="000A7FA3">
        <w:rPr>
          <w:rFonts w:ascii="Times New Roman" w:eastAsia="Calibri" w:hAnsi="Times New Roman" w:cs="Times New Roman"/>
          <w:color w:val="000000" w:themeColor="text1"/>
          <w:kern w:val="0"/>
          <w:sz w:val="24"/>
          <w:szCs w:val="24"/>
          <w14:ligatures w14:val="none"/>
        </w:rPr>
        <w:t>ė</w:t>
      </w:r>
      <w:r w:rsidR="00114C8C" w:rsidRPr="00D04A27">
        <w:rPr>
          <w:rFonts w:ascii="Times New Roman" w:eastAsia="Calibri" w:hAnsi="Times New Roman" w:cs="Times New Roman"/>
          <w:color w:val="000000" w:themeColor="text1"/>
          <w:kern w:val="0"/>
          <w:sz w:val="24"/>
          <w:szCs w:val="24"/>
          <w14:ligatures w14:val="none"/>
        </w:rPr>
        <w:t xml:space="preserve"> </w:t>
      </w:r>
      <w:r w:rsidR="000A7FA3">
        <w:rPr>
          <w:rFonts w:ascii="Times New Roman" w:eastAsia="Calibri" w:hAnsi="Times New Roman" w:cs="Times New Roman"/>
          <w:color w:val="000000" w:themeColor="text1"/>
          <w:kern w:val="0"/>
          <w:sz w:val="24"/>
          <w:szCs w:val="24"/>
          <w14:ligatures w14:val="none"/>
        </w:rPr>
        <w:t>specifikacija</w:t>
      </w:r>
      <w:r w:rsidR="00BF1616" w:rsidRPr="00D04A27">
        <w:rPr>
          <w:rFonts w:ascii="Times New Roman" w:eastAsia="Calibri" w:hAnsi="Times New Roman" w:cs="Times New Roman"/>
          <w:color w:val="000000" w:themeColor="text1"/>
          <w:kern w:val="0"/>
          <w:sz w:val="24"/>
          <w:szCs w:val="24"/>
          <w14:ligatures w14:val="none"/>
        </w:rPr>
        <w:t>;</w:t>
      </w:r>
    </w:p>
    <w:p w14:paraId="5B3BEB19" w14:textId="48BCF8EA" w:rsidR="00C05B12" w:rsidRPr="00D04A27"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Pasiūlymo forma</w:t>
      </w:r>
      <w:r w:rsidR="00F410DA" w:rsidRPr="00D04A27">
        <w:rPr>
          <w:rFonts w:ascii="Times New Roman" w:eastAsia="Calibri" w:hAnsi="Times New Roman" w:cs="Times New Roman"/>
          <w:color w:val="000000" w:themeColor="text1"/>
          <w:kern w:val="0"/>
          <w:sz w:val="24"/>
          <w:szCs w:val="24"/>
          <w14:ligatures w14:val="none"/>
        </w:rPr>
        <w:t>;</w:t>
      </w:r>
    </w:p>
    <w:p w14:paraId="51D6A5D8" w14:textId="4648667F" w:rsidR="00413F78" w:rsidRPr="00D04A27"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sidRPr="00D04A27">
        <w:rPr>
          <w:rFonts w:ascii="Times New Roman" w:eastAsia="Times New Roman" w:hAnsi="Times New Roman" w:cs="Times New Roman"/>
          <w:kern w:val="0"/>
          <w:sz w:val="24"/>
          <w:szCs w:val="24"/>
          <w14:ligatures w14:val="none"/>
        </w:rPr>
        <w:t>Kokybės kriterijai ir jų vertinimas</w:t>
      </w:r>
      <w:bookmarkEnd w:id="0"/>
      <w:r w:rsidRPr="00D04A27">
        <w:rPr>
          <w:rFonts w:ascii="Times New Roman" w:eastAsia="Times New Roman" w:hAnsi="Times New Roman" w:cs="Times New Roman"/>
          <w:kern w:val="0"/>
          <w:sz w:val="24"/>
          <w:szCs w:val="24"/>
          <w14:ligatures w14:val="none"/>
        </w:rPr>
        <w:t>;</w:t>
      </w:r>
    </w:p>
    <w:p w14:paraId="223CD63D" w14:textId="691A54AE" w:rsidR="00F410DA" w:rsidRPr="00D04A27"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Viešojo p</w:t>
      </w:r>
      <w:r w:rsidR="00F410DA" w:rsidRPr="00D04A27">
        <w:rPr>
          <w:rFonts w:ascii="Times New Roman" w:eastAsia="Calibri" w:hAnsi="Times New Roman" w:cs="Times New Roman"/>
          <w:color w:val="000000" w:themeColor="text1"/>
          <w:kern w:val="0"/>
          <w:sz w:val="24"/>
          <w:szCs w:val="24"/>
          <w14:ligatures w14:val="none"/>
        </w:rPr>
        <w:t>irkimo sutarties projektas</w:t>
      </w:r>
      <w:r w:rsidR="0097417A" w:rsidRPr="00D04A27">
        <w:rPr>
          <w:rFonts w:ascii="Times New Roman" w:eastAsia="Calibri" w:hAnsi="Times New Roman" w:cs="Times New Roman"/>
          <w:color w:val="000000" w:themeColor="text1"/>
          <w:kern w:val="0"/>
          <w:sz w:val="24"/>
          <w:szCs w:val="24"/>
          <w14:ligatures w14:val="none"/>
        </w:rPr>
        <w:t>:</w:t>
      </w:r>
    </w:p>
    <w:p w14:paraId="12F39EC8" w14:textId="534F0108" w:rsidR="00F410DA" w:rsidRPr="00D04A27"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sz w:val="24"/>
          <w:szCs w:val="24"/>
        </w:rPr>
        <w:t>Europos bendrasis viešųjų pirkimų dokumentas (</w:t>
      </w:r>
      <w:r w:rsidR="00F410DA" w:rsidRPr="00D04A27">
        <w:rPr>
          <w:rFonts w:ascii="Times New Roman" w:eastAsia="Calibri" w:hAnsi="Times New Roman" w:cs="Times New Roman"/>
          <w:color w:val="000000" w:themeColor="text1"/>
          <w:kern w:val="0"/>
          <w:sz w:val="24"/>
          <w:szCs w:val="24"/>
          <w14:ligatures w14:val="none"/>
        </w:rPr>
        <w:t>EBVPD</w:t>
      </w:r>
      <w:r w:rsidR="00013D7A" w:rsidRPr="00D04A27">
        <w:rPr>
          <w:rFonts w:ascii="Times New Roman" w:eastAsia="Calibri" w:hAnsi="Times New Roman" w:cs="Times New Roman"/>
          <w:color w:val="000000" w:themeColor="text1"/>
          <w:kern w:val="0"/>
          <w:sz w:val="24"/>
          <w:szCs w:val="24"/>
          <w14:ligatures w14:val="none"/>
        </w:rPr>
        <w:t>)</w:t>
      </w:r>
      <w:r w:rsidR="00F410DA" w:rsidRPr="00D04A27">
        <w:rPr>
          <w:rFonts w:ascii="Times New Roman" w:eastAsia="Calibri" w:hAnsi="Times New Roman" w:cs="Times New Roman"/>
          <w:color w:val="000000" w:themeColor="text1"/>
          <w:kern w:val="0"/>
          <w:sz w:val="24"/>
          <w:szCs w:val="24"/>
          <w14:ligatures w14:val="none"/>
        </w:rPr>
        <w:t>;</w:t>
      </w:r>
    </w:p>
    <w:p w14:paraId="271F101C" w14:textId="67A92E7A" w:rsidR="00F410DA" w:rsidRPr="00D04A27"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Pašalinimo pagrinda</w:t>
      </w:r>
      <w:r w:rsidR="00F65583" w:rsidRPr="00D04A27">
        <w:rPr>
          <w:rFonts w:ascii="Times New Roman" w:eastAsia="Calibri" w:hAnsi="Times New Roman" w:cs="Times New Roman"/>
          <w:color w:val="000000" w:themeColor="text1"/>
          <w:kern w:val="0"/>
          <w:sz w:val="24"/>
          <w:szCs w:val="24"/>
          <w14:ligatures w14:val="none"/>
        </w:rPr>
        <w:t>i</w:t>
      </w:r>
      <w:r w:rsidR="00F410DA" w:rsidRPr="00D04A27">
        <w:rPr>
          <w:rFonts w:ascii="Times New Roman" w:eastAsia="Calibri" w:hAnsi="Times New Roman" w:cs="Times New Roman"/>
          <w:color w:val="000000" w:themeColor="text1"/>
          <w:kern w:val="0"/>
          <w:sz w:val="24"/>
          <w:szCs w:val="24"/>
          <w14:ligatures w14:val="none"/>
        </w:rPr>
        <w:t>;</w:t>
      </w:r>
    </w:p>
    <w:p w14:paraId="4D323E39" w14:textId="5B950CD3" w:rsidR="00574077" w:rsidRPr="00D04A2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color w:val="000000" w:themeColor="text1"/>
          <w:kern w:val="0"/>
          <w:sz w:val="24"/>
          <w:szCs w:val="24"/>
        </w:rPr>
        <w:t>Kvalifikacijos</w:t>
      </w:r>
      <w:r w:rsidR="00F9143C">
        <w:rPr>
          <w:rFonts w:ascii="Times New Roman" w:hAnsi="Times New Roman" w:cs="Times New Roman"/>
          <w:color w:val="000000" w:themeColor="text1"/>
          <w:kern w:val="0"/>
          <w:sz w:val="24"/>
          <w:szCs w:val="24"/>
        </w:rPr>
        <w:t xml:space="preserve"> </w:t>
      </w:r>
      <w:r w:rsidRPr="00D04A27">
        <w:rPr>
          <w:rFonts w:ascii="Times New Roman" w:hAnsi="Times New Roman" w:cs="Times New Roman"/>
          <w:color w:val="000000" w:themeColor="text1"/>
          <w:kern w:val="0"/>
          <w:sz w:val="24"/>
          <w:szCs w:val="24"/>
        </w:rPr>
        <w:t>reikalavimai tiekėjui</w:t>
      </w:r>
      <w:r w:rsidR="0097417A" w:rsidRPr="00D04A27">
        <w:rPr>
          <w:rFonts w:ascii="Times New Roman" w:eastAsia="Calibri" w:hAnsi="Times New Roman" w:cs="Times New Roman"/>
          <w:color w:val="000000" w:themeColor="text1"/>
          <w:kern w:val="0"/>
          <w:sz w:val="24"/>
          <w:szCs w:val="24"/>
          <w14:ligatures w14:val="none"/>
        </w:rPr>
        <w:t>:</w:t>
      </w:r>
    </w:p>
    <w:p w14:paraId="5E925ED2" w14:textId="47DFA06D" w:rsidR="0097417A" w:rsidRPr="00D04A27" w:rsidRDefault="0097417A" w:rsidP="0097417A">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Specialistų sąrašas.</w:t>
      </w:r>
    </w:p>
    <w:p w14:paraId="745FF26B" w14:textId="4E2E6F53" w:rsidR="00DF4181" w:rsidRPr="00D04A27"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sz w:val="24"/>
          <w:szCs w:val="24"/>
        </w:rPr>
        <w:t>Informavimas apie asmens duomenų tvarkymą</w:t>
      </w:r>
      <w:r w:rsidR="008761F5" w:rsidRPr="00D04A27">
        <w:rPr>
          <w:rFonts w:ascii="Times New Roman" w:eastAsia="Calibri" w:hAnsi="Times New Roman" w:cs="Times New Roman"/>
          <w:color w:val="000000" w:themeColor="text1"/>
          <w:kern w:val="0"/>
          <w:sz w:val="24"/>
          <w:szCs w:val="24"/>
          <w14:ligatures w14:val="none"/>
        </w:rPr>
        <w:t>.</w:t>
      </w:r>
    </w:p>
    <w:p w14:paraId="53B32D77" w14:textId="64685EF7" w:rsidR="0089495F" w:rsidRPr="00D04A27" w:rsidRDefault="0089495F">
      <w:pP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br w:type="page"/>
      </w:r>
    </w:p>
    <w:p w14:paraId="4BA9C9CD" w14:textId="7601D721" w:rsidR="002A25D6" w:rsidRPr="00D04A2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lastRenderedPageBreak/>
        <w:t>1. BENDROSIOS NUOSTATOS</w:t>
      </w:r>
    </w:p>
    <w:p w14:paraId="4BAF9A02"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AB42515" w14:textId="0F0F4595"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04A27">
        <w:rPr>
          <w:rFonts w:ascii="Times New Roman" w:hAnsi="Times New Roman" w:cs="Times New Roman"/>
          <w:color w:val="000000"/>
          <w:kern w:val="0"/>
          <w:sz w:val="24"/>
          <w:szCs w:val="24"/>
        </w:rPr>
        <w:t xml:space="preserve">1.1. </w:t>
      </w:r>
      <w:r w:rsidRPr="00D04A27">
        <w:rPr>
          <w:rFonts w:ascii="Times New Roman" w:hAnsi="Times New Roman" w:cs="Times New Roman"/>
          <w:color w:val="000000"/>
          <w:sz w:val="24"/>
          <w:szCs w:val="24"/>
        </w:rPr>
        <w:t xml:space="preserve">Perkančioji organizacija </w:t>
      </w:r>
      <w:r w:rsidR="00574077" w:rsidRPr="00D04A2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D04A27">
        <w:rPr>
          <w:rFonts w:ascii="Times New Roman" w:eastAsia="Calibri" w:hAnsi="Times New Roman" w:cs="Times New Roman"/>
          <w:sz w:val="24"/>
        </w:rPr>
        <w:t xml:space="preserve">Šiauliai </w:t>
      </w:r>
      <w:r w:rsidR="00EC4BFE" w:rsidRPr="00D04A27">
        <w:rPr>
          <w:rFonts w:ascii="Times New Roman" w:hAnsi="Times New Roman" w:cs="Times New Roman"/>
          <w:color w:val="000000"/>
          <w:sz w:val="24"/>
          <w:szCs w:val="24"/>
        </w:rPr>
        <w:t xml:space="preserve">(toliau - perkančioji organizacija),  vykdydama šį viešąjį pirkimą numato įsigyti pirkimo sąlygų </w:t>
      </w:r>
      <w:bookmarkStart w:id="1" w:name="_Hlk196466160"/>
      <w:r w:rsidR="008D617A" w:rsidRPr="00D04A27">
        <w:rPr>
          <w:rFonts w:ascii="Times New Roman" w:hAnsi="Times New Roman" w:cs="Times New Roman"/>
          <w:color w:val="000000"/>
          <w:sz w:val="24"/>
          <w:szCs w:val="24"/>
        </w:rPr>
        <w:t>technin</w:t>
      </w:r>
      <w:bookmarkEnd w:id="1"/>
      <w:r w:rsidR="000A7FA3">
        <w:rPr>
          <w:rFonts w:ascii="Times New Roman" w:hAnsi="Times New Roman" w:cs="Times New Roman"/>
          <w:color w:val="000000"/>
          <w:sz w:val="24"/>
          <w:szCs w:val="24"/>
        </w:rPr>
        <w:t xml:space="preserve">ėje specifikacijoje </w:t>
      </w:r>
      <w:r w:rsidR="00EC4BFE" w:rsidRPr="00D04A27">
        <w:rPr>
          <w:rFonts w:ascii="Times New Roman" w:hAnsi="Times New Roman" w:cs="Times New Roman"/>
          <w:color w:val="000000"/>
          <w:sz w:val="24"/>
          <w:szCs w:val="24"/>
        </w:rPr>
        <w:t xml:space="preserve">nurodytą pirkimo objektą. </w:t>
      </w:r>
      <w:r w:rsidR="00AD2CEF" w:rsidRPr="00D04A27">
        <w:rPr>
          <w:rFonts w:ascii="Times New Roman" w:hAnsi="Times New Roman" w:cs="Times New Roman"/>
          <w:color w:val="000000"/>
          <w:sz w:val="24"/>
          <w:szCs w:val="24"/>
        </w:rPr>
        <w:t xml:space="preserve"> </w:t>
      </w:r>
    </w:p>
    <w:p w14:paraId="5BFF4EC0" w14:textId="07664BFC" w:rsidR="00463319" w:rsidRPr="00D04A27"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04A27">
        <w:rPr>
          <w:rFonts w:ascii="Times New Roman" w:hAnsi="Times New Roman" w:cs="Times New Roman"/>
          <w:color w:val="000000"/>
          <w:sz w:val="24"/>
          <w:szCs w:val="24"/>
        </w:rPr>
        <w:t xml:space="preserve">1.2. </w:t>
      </w:r>
      <w:r w:rsidR="00463319" w:rsidRPr="00D04A27">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D04A27">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D04A27">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D04A27">
        <w:rPr>
          <w:rFonts w:ascii="Times New Roman" w:hAnsi="Times New Roman" w:cs="Times New Roman"/>
          <w:color w:val="000000"/>
          <w:kern w:val="0"/>
          <w:sz w:val="24"/>
          <w:szCs w:val="24"/>
        </w:rPr>
        <w:tab/>
      </w:r>
    </w:p>
    <w:p w14:paraId="112E504C" w14:textId="221C87C4" w:rsidR="00463319" w:rsidRPr="00D04A27"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 Išankstinis skelbimas apie pirkimą </w:t>
      </w:r>
      <w:r w:rsidR="00C50C17" w:rsidRPr="00D04A27">
        <w:rPr>
          <w:rFonts w:ascii="Times New Roman" w:hAnsi="Times New Roman" w:cs="Times New Roman"/>
          <w:color w:val="000000"/>
          <w:kern w:val="0"/>
          <w:sz w:val="24"/>
          <w:szCs w:val="24"/>
        </w:rPr>
        <w:t>ne</w:t>
      </w:r>
      <w:r w:rsidRPr="00D04A27">
        <w:rPr>
          <w:rFonts w:ascii="Times New Roman" w:hAnsi="Times New Roman" w:cs="Times New Roman"/>
          <w:color w:val="000000"/>
          <w:kern w:val="0"/>
          <w:sz w:val="24"/>
          <w:szCs w:val="24"/>
        </w:rPr>
        <w:t>buvo skelbtas.</w:t>
      </w:r>
      <w:r w:rsidRPr="00D04A27">
        <w:rPr>
          <w:rFonts w:ascii="Times New Roman" w:hAnsi="Times New Roman" w:cs="Times New Roman"/>
          <w:color w:val="000000"/>
          <w:kern w:val="0"/>
          <w:sz w:val="24"/>
          <w:szCs w:val="24"/>
        </w:rPr>
        <w:tab/>
      </w:r>
    </w:p>
    <w:p w14:paraId="4D6E015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 Pirkimo dokumentus sudaro:</w:t>
      </w:r>
    </w:p>
    <w:p w14:paraId="10357757"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Pr="00D04A27">
        <w:rPr>
          <w:rFonts w:ascii="Times New Roman" w:hAnsi="Times New Roman" w:cs="Times New Roman"/>
          <w:color w:val="000000"/>
          <w:kern w:val="0"/>
          <w:sz w:val="24"/>
          <w:szCs w:val="24"/>
        </w:rPr>
        <w:tab/>
        <w:t>skelbimas;</w:t>
      </w:r>
    </w:p>
    <w:p w14:paraId="6E30023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1.5.2.</w:t>
      </w:r>
      <w:r w:rsidRPr="00D04A27">
        <w:rPr>
          <w:rFonts w:ascii="Times New Roman" w:hAnsi="Times New Roman" w:cs="Times New Roman"/>
          <w:color w:val="000000"/>
          <w:kern w:val="0"/>
          <w:sz w:val="24"/>
          <w:szCs w:val="24"/>
        </w:rPr>
        <w:tab/>
        <w:t>pirkimo sąlygos;</w:t>
      </w:r>
    </w:p>
    <w:p w14:paraId="42D11DD8"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1.5.3.</w:t>
      </w:r>
      <w:r w:rsidRPr="00D04A27">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1.5.4.</w:t>
      </w:r>
      <w:r w:rsidRPr="00D04A27">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 Šis </w:t>
      </w:r>
      <w:r w:rsidR="0065709A" w:rsidRPr="00D04A27">
        <w:rPr>
          <w:rFonts w:ascii="Times New Roman" w:hAnsi="Times New Roman" w:cs="Times New Roman"/>
          <w:color w:val="000000"/>
          <w:kern w:val="0"/>
          <w:sz w:val="24"/>
          <w:szCs w:val="24"/>
        </w:rPr>
        <w:t xml:space="preserve">supaprastintas </w:t>
      </w:r>
      <w:r w:rsidRPr="00D04A27">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D04A27">
          <w:rPr>
            <w:rStyle w:val="Hipersaitas"/>
            <w:rFonts w:ascii="Times New Roman" w:hAnsi="Times New Roman" w:cs="Times New Roman"/>
            <w:kern w:val="0"/>
            <w:sz w:val="24"/>
            <w:szCs w:val="24"/>
          </w:rPr>
          <w:t>https://viesiejipirkimai.lt</w:t>
        </w:r>
      </w:hyperlink>
      <w:r w:rsidRPr="00D04A27">
        <w:rPr>
          <w:rFonts w:ascii="Times New Roman" w:hAnsi="Times New Roman" w:cs="Times New Roman"/>
          <w:color w:val="4472C4" w:themeColor="accent1"/>
          <w:kern w:val="0"/>
          <w:sz w:val="24"/>
          <w:szCs w:val="24"/>
        </w:rPr>
        <w:t xml:space="preserve">. </w:t>
      </w:r>
      <w:r w:rsidRPr="00D04A27">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41A12A2D" w:rsidR="0065709A" w:rsidRPr="00D04A27"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60691067"/>
      <w:r w:rsidRPr="00D04A27">
        <w:rPr>
          <w:rFonts w:ascii="Times New Roman" w:hAnsi="Times New Roman" w:cs="Times New Roman"/>
          <w:color w:val="000000"/>
          <w:kern w:val="0"/>
          <w:sz w:val="24"/>
          <w:szCs w:val="24"/>
        </w:rPr>
        <w:t>1.</w:t>
      </w:r>
      <w:r w:rsidR="00827AA4">
        <w:rPr>
          <w:rFonts w:ascii="Times New Roman" w:hAnsi="Times New Roman" w:cs="Times New Roman"/>
          <w:color w:val="000000"/>
          <w:kern w:val="0"/>
          <w:sz w:val="24"/>
          <w:szCs w:val="24"/>
        </w:rPr>
        <w:t>8</w:t>
      </w:r>
      <w:r w:rsidRPr="00D04A27">
        <w:rPr>
          <w:rFonts w:ascii="Times New Roman" w:hAnsi="Times New Roman" w:cs="Times New Roman"/>
          <w:color w:val="000000"/>
          <w:kern w:val="0"/>
          <w:sz w:val="24"/>
          <w:szCs w:val="24"/>
        </w:rPr>
        <w:t xml:space="preserve">. </w:t>
      </w:r>
      <w:r w:rsidRPr="00772E82">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772E82">
        <w:rPr>
          <w:rFonts w:ascii="Times New Roman" w:hAnsi="Times New Roman" w:cs="Times New Roman"/>
          <w:i/>
          <w:iCs/>
          <w:color w:val="000000"/>
          <w:kern w:val="0"/>
          <w:sz w:val="24"/>
          <w:szCs w:val="24"/>
        </w:rPr>
        <w:t xml:space="preserve"> „Dėl Aplinkos apsaugos kriterijų </w:t>
      </w:r>
      <w:r w:rsidR="00916536" w:rsidRPr="00772E82">
        <w:rPr>
          <w:rFonts w:ascii="Times New Roman" w:hAnsi="Times New Roman" w:cs="Times New Roman"/>
          <w:i/>
          <w:iCs/>
          <w:color w:val="000000"/>
          <w:kern w:val="0"/>
          <w:sz w:val="24"/>
          <w:szCs w:val="24"/>
        </w:rPr>
        <w:t>taikymo, vykdant žaliuosius pirkimus, tvarkos aprašo patvirtinimo</w:t>
      </w:r>
      <w:r w:rsidRPr="00772E82">
        <w:rPr>
          <w:rFonts w:ascii="Times New Roman" w:hAnsi="Times New Roman" w:cs="Times New Roman"/>
          <w:color w:val="000000"/>
          <w:kern w:val="0"/>
          <w:sz w:val="24"/>
          <w:szCs w:val="24"/>
        </w:rPr>
        <w:t>“ 4.</w:t>
      </w:r>
      <w:r w:rsidR="007B275D">
        <w:rPr>
          <w:rFonts w:ascii="Times New Roman" w:hAnsi="Times New Roman" w:cs="Times New Roman"/>
          <w:color w:val="000000"/>
          <w:kern w:val="0"/>
          <w:sz w:val="24"/>
          <w:szCs w:val="24"/>
        </w:rPr>
        <w:t>4</w:t>
      </w:r>
      <w:r w:rsidR="008761F5" w:rsidRPr="00772E82">
        <w:rPr>
          <w:rFonts w:ascii="Times New Roman" w:hAnsi="Times New Roman" w:cs="Times New Roman"/>
          <w:color w:val="000000"/>
          <w:kern w:val="0"/>
          <w:sz w:val="24"/>
          <w:szCs w:val="24"/>
        </w:rPr>
        <w:t>.</w:t>
      </w:r>
      <w:r w:rsidR="007B275D">
        <w:rPr>
          <w:rFonts w:ascii="Times New Roman" w:hAnsi="Times New Roman" w:cs="Times New Roman"/>
          <w:color w:val="000000"/>
          <w:kern w:val="0"/>
          <w:sz w:val="24"/>
          <w:szCs w:val="24"/>
        </w:rPr>
        <w:t>4.</w:t>
      </w:r>
      <w:r w:rsidRPr="00772E82">
        <w:rPr>
          <w:rFonts w:ascii="Times New Roman" w:hAnsi="Times New Roman" w:cs="Times New Roman"/>
          <w:color w:val="000000"/>
          <w:kern w:val="0"/>
          <w:sz w:val="24"/>
          <w:szCs w:val="24"/>
        </w:rPr>
        <w:t xml:space="preserve"> p. Aplinkos apsaugos kriterijai nustatyti pirkimo sąlygų </w:t>
      </w:r>
      <w:r w:rsidR="007B275D">
        <w:rPr>
          <w:rFonts w:ascii="Times New Roman" w:hAnsi="Times New Roman" w:cs="Times New Roman"/>
          <w:color w:val="4472C4" w:themeColor="accent1"/>
          <w:kern w:val="0"/>
          <w:sz w:val="24"/>
          <w:szCs w:val="24"/>
          <w:u w:val="single"/>
          <w:shd w:val="clear" w:color="auto" w:fill="FFFFFF" w:themeFill="background1"/>
        </w:rPr>
        <w:t>1</w:t>
      </w:r>
      <w:r w:rsidRPr="00772E82">
        <w:rPr>
          <w:rFonts w:ascii="Times New Roman" w:hAnsi="Times New Roman" w:cs="Times New Roman"/>
          <w:color w:val="4472C4" w:themeColor="accent1"/>
          <w:kern w:val="0"/>
          <w:sz w:val="24"/>
          <w:szCs w:val="24"/>
          <w:u w:val="single"/>
          <w:shd w:val="clear" w:color="auto" w:fill="FFFFFF" w:themeFill="background1"/>
        </w:rPr>
        <w:t xml:space="preserve"> </w:t>
      </w:r>
      <w:r w:rsidRPr="00772E82">
        <w:rPr>
          <w:rFonts w:ascii="Times New Roman" w:hAnsi="Times New Roman" w:cs="Times New Roman"/>
          <w:color w:val="0070C0"/>
          <w:kern w:val="0"/>
          <w:sz w:val="24"/>
          <w:szCs w:val="24"/>
          <w:u w:val="single"/>
        </w:rPr>
        <w:t>pried</w:t>
      </w:r>
      <w:r w:rsidR="00772E82" w:rsidRPr="00772E82">
        <w:rPr>
          <w:rFonts w:ascii="Times New Roman" w:hAnsi="Times New Roman" w:cs="Times New Roman"/>
          <w:color w:val="0070C0"/>
          <w:kern w:val="0"/>
          <w:sz w:val="24"/>
          <w:szCs w:val="24"/>
          <w:u w:val="single"/>
        </w:rPr>
        <w:t>e</w:t>
      </w:r>
      <w:r w:rsidRPr="00772E82">
        <w:rPr>
          <w:rFonts w:ascii="Times New Roman" w:hAnsi="Times New Roman" w:cs="Times New Roman"/>
          <w:color w:val="0070C0"/>
          <w:kern w:val="0"/>
          <w:sz w:val="24"/>
          <w:szCs w:val="24"/>
          <w:u w:val="single"/>
        </w:rPr>
        <w:t>.</w:t>
      </w:r>
    </w:p>
    <w:bookmarkEnd w:id="2"/>
    <w:p w14:paraId="1D8DB044" w14:textId="65405B48" w:rsidR="00AF41D7" w:rsidRPr="00D04A27"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827AA4">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xml:space="preserve">. </w:t>
      </w:r>
      <w:r w:rsidR="00827AA4" w:rsidRPr="00D5436A">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00827AA4" w:rsidRPr="00772E82">
          <w:rPr>
            <w:rStyle w:val="Hipersaitas"/>
            <w:rFonts w:ascii="Times New Roman" w:hAnsi="Times New Roman" w:cs="Times New Roman"/>
            <w:color w:val="4472C4" w:themeColor="accent1"/>
            <w:kern w:val="0"/>
            <w:sz w:val="24"/>
            <w:szCs w:val="24"/>
          </w:rPr>
          <w:t>algimantas.zeninas@sac.lt</w:t>
        </w:r>
      </w:hyperlink>
      <w:r w:rsidR="00827AA4" w:rsidRPr="00D5436A">
        <w:rPr>
          <w:rFonts w:ascii="Times New Roman" w:hAnsi="Times New Roman" w:cs="Times New Roman"/>
          <w:color w:val="000000"/>
          <w:kern w:val="0"/>
          <w:sz w:val="24"/>
          <w:szCs w:val="24"/>
        </w:rPr>
        <w:t>, veiklos adresas Vilniaus g. 88, Šiauliai.</w:t>
      </w:r>
    </w:p>
    <w:p w14:paraId="42AC4F39" w14:textId="77777777" w:rsidR="002A25D6" w:rsidRPr="00D04A2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2. PIRKIMO OBJEKTAS</w:t>
      </w:r>
    </w:p>
    <w:p w14:paraId="676811C6"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ab/>
      </w:r>
    </w:p>
    <w:p w14:paraId="29BD1D7D" w14:textId="7684E70D" w:rsidR="00497AB1" w:rsidRPr="00561A29" w:rsidRDefault="00463319" w:rsidP="003C07BF">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3" w:name="_Hlk158207214"/>
      <w:r w:rsidRPr="00561A29">
        <w:rPr>
          <w:rFonts w:ascii="Times New Roman" w:hAnsi="Times New Roman" w:cs="Times New Roman"/>
          <w:color w:val="000000"/>
          <w:kern w:val="0"/>
          <w:sz w:val="24"/>
          <w:szCs w:val="24"/>
        </w:rPr>
        <w:t xml:space="preserve">2.1. </w:t>
      </w:r>
      <w:r w:rsidR="008761F5" w:rsidRPr="00561A29">
        <w:rPr>
          <w:rFonts w:ascii="Times New Roman" w:hAnsi="Times New Roman" w:cs="Times New Roman"/>
          <w:color w:val="000000"/>
          <w:sz w:val="24"/>
          <w:szCs w:val="24"/>
        </w:rPr>
        <w:t>Pirkimo objektas</w:t>
      </w:r>
      <w:r w:rsidR="00FB2F86" w:rsidRPr="00561A29">
        <w:rPr>
          <w:rFonts w:ascii="Times New Roman" w:hAnsi="Times New Roman" w:cs="Times New Roman"/>
          <w:color w:val="000000"/>
          <w:sz w:val="24"/>
          <w:szCs w:val="24"/>
        </w:rPr>
        <w:t xml:space="preserve"> </w:t>
      </w:r>
      <w:r w:rsidR="008C4562" w:rsidRPr="00561A29">
        <w:rPr>
          <w:rFonts w:ascii="Times New Roman" w:hAnsi="Times New Roman" w:cs="Times New Roman"/>
          <w:color w:val="000000"/>
          <w:sz w:val="24"/>
          <w:szCs w:val="24"/>
        </w:rPr>
        <w:t>–</w:t>
      </w:r>
      <w:r w:rsidR="00FB2F86" w:rsidRPr="00561A29">
        <w:rPr>
          <w:rFonts w:ascii="Times New Roman" w:hAnsi="Times New Roman" w:cs="Times New Roman"/>
          <w:color w:val="000000"/>
          <w:sz w:val="24"/>
          <w:szCs w:val="24"/>
        </w:rPr>
        <w:t xml:space="preserve"> </w:t>
      </w:r>
      <w:r w:rsidR="00827AA4">
        <w:rPr>
          <w:rFonts w:ascii="Times New Roman" w:hAnsi="Times New Roman" w:cs="Times New Roman"/>
          <w:b/>
          <w:bCs/>
          <w:color w:val="000000"/>
          <w:sz w:val="24"/>
          <w:szCs w:val="24"/>
        </w:rPr>
        <w:t>Š</w:t>
      </w:r>
      <w:r w:rsidR="00827AA4" w:rsidRPr="00827AA4">
        <w:rPr>
          <w:rFonts w:ascii="Times New Roman" w:hAnsi="Times New Roman" w:cs="Times New Roman"/>
          <w:b/>
          <w:bCs/>
          <w:color w:val="000000"/>
          <w:sz w:val="24"/>
          <w:szCs w:val="24"/>
        </w:rPr>
        <w:t>iaulių miesto centrinio stadiono apšvietimo atnaujinimas</w:t>
      </w:r>
    </w:p>
    <w:bookmarkEnd w:id="3"/>
    <w:p w14:paraId="1337CD30" w14:textId="50557C22" w:rsidR="00413F78" w:rsidRPr="00D04A27" w:rsidRDefault="00413F78" w:rsidP="00413F7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61A29">
        <w:rPr>
          <w:rFonts w:ascii="Times New Roman" w:hAnsi="Times New Roman" w:cs="Times New Roman"/>
          <w:color w:val="000000"/>
          <w:kern w:val="0"/>
          <w:sz w:val="24"/>
          <w:szCs w:val="24"/>
        </w:rPr>
        <w:t xml:space="preserve">2.1.1. </w:t>
      </w:r>
      <w:r w:rsidRPr="00561A29">
        <w:rPr>
          <w:rFonts w:ascii="Times New Roman" w:eastAsia="Times New Roman" w:hAnsi="Times New Roman" w:cs="Times New Roman"/>
          <w:sz w:val="24"/>
          <w:szCs w:val="24"/>
        </w:rPr>
        <w:t xml:space="preserve">Maksimali perkančiajai organizacijai priimtina pasiūlymo kaina </w:t>
      </w:r>
      <w:r w:rsidRPr="00561A29">
        <w:rPr>
          <w:rFonts w:ascii="Times New Roman" w:hAnsi="Times New Roman" w:cs="Times New Roman"/>
          <w:color w:val="000000"/>
          <w:kern w:val="0"/>
          <w:sz w:val="24"/>
          <w:szCs w:val="24"/>
        </w:rPr>
        <w:t xml:space="preserve">– </w:t>
      </w:r>
      <w:r w:rsidR="00827AA4" w:rsidRPr="00827AA4">
        <w:rPr>
          <w:rFonts w:ascii="Times New Roman" w:hAnsi="Times New Roman" w:cs="Times New Roman"/>
          <w:b/>
          <w:bCs/>
          <w:color w:val="000000"/>
          <w:kern w:val="0"/>
          <w:sz w:val="24"/>
          <w:szCs w:val="24"/>
        </w:rPr>
        <w:t>182</w:t>
      </w:r>
      <w:r w:rsidR="00827AA4">
        <w:rPr>
          <w:rFonts w:ascii="Times New Roman" w:hAnsi="Times New Roman" w:cs="Times New Roman"/>
          <w:b/>
          <w:bCs/>
          <w:color w:val="000000"/>
          <w:kern w:val="0"/>
          <w:sz w:val="24"/>
          <w:szCs w:val="24"/>
        </w:rPr>
        <w:t xml:space="preserve"> </w:t>
      </w:r>
      <w:r w:rsidR="00827AA4" w:rsidRPr="00827AA4">
        <w:rPr>
          <w:rFonts w:ascii="Times New Roman" w:hAnsi="Times New Roman" w:cs="Times New Roman"/>
          <w:b/>
          <w:bCs/>
          <w:color w:val="000000"/>
          <w:kern w:val="0"/>
          <w:sz w:val="24"/>
          <w:szCs w:val="24"/>
        </w:rPr>
        <w:t>644,63</w:t>
      </w:r>
      <w:r w:rsidR="00827AA4">
        <w:rPr>
          <w:rFonts w:ascii="Times New Roman" w:hAnsi="Times New Roman" w:cs="Times New Roman"/>
          <w:b/>
          <w:bCs/>
          <w:color w:val="000000"/>
          <w:kern w:val="0"/>
          <w:sz w:val="24"/>
          <w:szCs w:val="24"/>
        </w:rPr>
        <w:t xml:space="preserve"> </w:t>
      </w:r>
      <w:r w:rsidRPr="00561A29">
        <w:rPr>
          <w:rFonts w:ascii="Times New Roman" w:hAnsi="Times New Roman" w:cs="Times New Roman"/>
          <w:b/>
          <w:bCs/>
          <w:color w:val="000000"/>
          <w:kern w:val="0"/>
          <w:sz w:val="24"/>
          <w:szCs w:val="24"/>
        </w:rPr>
        <w:t>Eur</w:t>
      </w:r>
      <w:r w:rsidRPr="00EB639B">
        <w:rPr>
          <w:rFonts w:ascii="Times New Roman" w:hAnsi="Times New Roman" w:cs="Times New Roman"/>
          <w:b/>
          <w:bCs/>
          <w:color w:val="000000"/>
          <w:kern w:val="0"/>
          <w:sz w:val="24"/>
          <w:szCs w:val="24"/>
        </w:rPr>
        <w:t xml:space="preserve"> (be PVM</w:t>
      </w:r>
      <w:r w:rsidRPr="00EB639B">
        <w:rPr>
          <w:rFonts w:ascii="Times New Roman" w:hAnsi="Times New Roman" w:cs="Times New Roman"/>
          <w:color w:val="000000"/>
          <w:kern w:val="0"/>
          <w:sz w:val="24"/>
          <w:szCs w:val="24"/>
        </w:rPr>
        <w:t xml:space="preserve">). </w:t>
      </w:r>
      <w:r w:rsidRPr="00EB639B">
        <w:rPr>
          <w:rFonts w:ascii="Times New Roman" w:hAnsi="Times New Roman" w:cs="Times New Roman"/>
          <w:color w:val="000000"/>
          <w:sz w:val="24"/>
          <w:szCs w:val="24"/>
        </w:rPr>
        <w:t>Didesnę kainą perkančioji organizacija laikys per didele ir nepriimtina.</w:t>
      </w:r>
    </w:p>
    <w:p w14:paraId="4B98F6AC" w14:textId="28AB33B7" w:rsidR="00C8061A" w:rsidRPr="00D04A27" w:rsidRDefault="00AA6CAA" w:rsidP="00223514">
      <w:pPr>
        <w:autoSpaceDE w:val="0"/>
        <w:autoSpaceDN w:val="0"/>
        <w:spacing w:after="0" w:line="240" w:lineRule="auto"/>
        <w:ind w:firstLine="709"/>
        <w:jc w:val="both"/>
        <w:rPr>
          <w:rFonts w:ascii="Times New Roman" w:hAnsi="Times New Roman" w:cs="Times New Roman"/>
          <w:sz w:val="24"/>
          <w:szCs w:val="24"/>
        </w:rPr>
      </w:pPr>
      <w:r w:rsidRPr="00897D1B">
        <w:rPr>
          <w:rFonts w:ascii="Times New Roman" w:hAnsi="Times New Roman" w:cs="Times New Roman"/>
          <w:color w:val="000000"/>
          <w:kern w:val="0"/>
          <w:sz w:val="24"/>
          <w:szCs w:val="24"/>
        </w:rPr>
        <w:t xml:space="preserve">2.2. </w:t>
      </w:r>
      <w:r w:rsidR="00C8061A" w:rsidRPr="00897D1B">
        <w:rPr>
          <w:rFonts w:ascii="Times New Roman" w:hAnsi="Times New Roman" w:cs="Times New Roman"/>
          <w:color w:val="000000"/>
          <w:kern w:val="0"/>
          <w:sz w:val="24"/>
          <w:szCs w:val="24"/>
        </w:rPr>
        <w:t xml:space="preserve">Pirkimas </w:t>
      </w:r>
      <w:r w:rsidR="00FB2F86" w:rsidRPr="00897D1B">
        <w:rPr>
          <w:rFonts w:ascii="Times New Roman" w:hAnsi="Times New Roman" w:cs="Times New Roman"/>
          <w:color w:val="000000"/>
          <w:kern w:val="0"/>
          <w:sz w:val="24"/>
          <w:szCs w:val="24"/>
        </w:rPr>
        <w:t>ne</w:t>
      </w:r>
      <w:r w:rsidR="00C8061A" w:rsidRPr="00897D1B">
        <w:rPr>
          <w:rFonts w:ascii="Times New Roman" w:hAnsi="Times New Roman" w:cs="Times New Roman"/>
          <w:color w:val="000000"/>
          <w:kern w:val="0"/>
          <w:sz w:val="24"/>
          <w:szCs w:val="24"/>
        </w:rPr>
        <w:t>skaidomas į pirkimo dalis.</w:t>
      </w:r>
      <w:r w:rsidR="00223514" w:rsidRPr="00897D1B">
        <w:rPr>
          <w:rFonts w:ascii="Times New Roman" w:hAnsi="Times New Roman" w:cs="Times New Roman"/>
          <w:color w:val="000000"/>
          <w:kern w:val="0"/>
          <w:sz w:val="24"/>
          <w:szCs w:val="24"/>
        </w:rPr>
        <w:t xml:space="preserve"> </w:t>
      </w:r>
      <w:r w:rsidR="00223514" w:rsidRPr="00FD6747">
        <w:rPr>
          <w:rFonts w:ascii="Times New Roman" w:hAnsi="Times New Roman" w:cs="Times New Roman"/>
          <w:kern w:val="0"/>
          <w:sz w:val="24"/>
          <w:szCs w:val="24"/>
        </w:rPr>
        <w:t>Pirkimo skaidymas į dalis perkamų darbų atžvilgiu yra netikslingas dėl pirkimo objekto specifikos, kadangi nebūtų įmanoma užtikrinti kokybiško darbų atlikimo (technin</w:t>
      </w:r>
      <w:r w:rsidR="000A7FA3">
        <w:rPr>
          <w:rFonts w:ascii="Times New Roman" w:hAnsi="Times New Roman" w:cs="Times New Roman"/>
          <w:kern w:val="0"/>
          <w:sz w:val="24"/>
          <w:szCs w:val="24"/>
        </w:rPr>
        <w:t>ėje</w:t>
      </w:r>
      <w:r w:rsidR="00223514" w:rsidRPr="00FD6747">
        <w:rPr>
          <w:rFonts w:ascii="Times New Roman" w:hAnsi="Times New Roman" w:cs="Times New Roman"/>
          <w:kern w:val="0"/>
          <w:sz w:val="24"/>
          <w:szCs w:val="24"/>
        </w:rPr>
        <w:t xml:space="preserve"> </w:t>
      </w:r>
      <w:r w:rsidR="000A7FA3">
        <w:rPr>
          <w:rFonts w:ascii="Times New Roman" w:hAnsi="Times New Roman" w:cs="Times New Roman"/>
          <w:kern w:val="0"/>
          <w:sz w:val="24"/>
          <w:szCs w:val="24"/>
        </w:rPr>
        <w:t>specifikacijoje</w:t>
      </w:r>
      <w:r w:rsidR="00223514" w:rsidRPr="00FD6747">
        <w:rPr>
          <w:rFonts w:ascii="Times New Roman" w:hAnsi="Times New Roman" w:cs="Times New Roman"/>
          <w:kern w:val="0"/>
          <w:sz w:val="24"/>
          <w:szCs w:val="24"/>
        </w:rPr>
        <w:t xml:space="preserve"> nurodyti darbai yra tarpusavyje susiję, vientisumo reikalaujantys darbo procesai, kurie vienas su kitu tiesiogiai yra susiję).</w:t>
      </w:r>
      <w:r w:rsidR="00F37016" w:rsidRPr="00FD6747">
        <w:t xml:space="preserve"> </w:t>
      </w:r>
    </w:p>
    <w:p w14:paraId="22A13DF3" w14:textId="7958BB0A" w:rsidR="004071F5" w:rsidRPr="00D04A27"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3</w:t>
      </w:r>
      <w:r w:rsidRPr="00D04A27">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8D617A" w:rsidRPr="00D04A27">
        <w:rPr>
          <w:rFonts w:ascii="Times New Roman" w:hAnsi="Times New Roman" w:cs="Times New Roman"/>
          <w:color w:val="000000"/>
          <w:sz w:val="24"/>
          <w:szCs w:val="24"/>
        </w:rPr>
        <w:t>technin</w:t>
      </w:r>
      <w:r w:rsidR="000A7FA3">
        <w:rPr>
          <w:rFonts w:ascii="Times New Roman" w:hAnsi="Times New Roman" w:cs="Times New Roman"/>
          <w:color w:val="000000"/>
          <w:sz w:val="24"/>
          <w:szCs w:val="24"/>
        </w:rPr>
        <w:t>ėje</w:t>
      </w:r>
      <w:r w:rsidR="000E356F" w:rsidRPr="00D04A27">
        <w:rPr>
          <w:rFonts w:ascii="Times New Roman" w:hAnsi="Times New Roman" w:cs="Times New Roman"/>
          <w:color w:val="000000"/>
          <w:sz w:val="24"/>
          <w:szCs w:val="24"/>
        </w:rPr>
        <w:t xml:space="preserve"> </w:t>
      </w:r>
      <w:r w:rsidR="000A7FA3">
        <w:rPr>
          <w:rFonts w:ascii="Times New Roman" w:hAnsi="Times New Roman" w:cs="Times New Roman"/>
          <w:color w:val="000000"/>
          <w:sz w:val="24"/>
          <w:szCs w:val="24"/>
        </w:rPr>
        <w:t>specifikacijoje</w:t>
      </w:r>
      <w:r w:rsidRPr="00D04A27">
        <w:rPr>
          <w:rFonts w:ascii="Times New Roman" w:eastAsia="Times New Roman" w:hAnsi="Times New Roman" w:cs="Times New Roman"/>
          <w:bCs/>
          <w:kern w:val="28"/>
          <w:sz w:val="24"/>
          <w:szCs w:val="24"/>
          <w:lang w:eastAsia="lt-LT"/>
        </w:rPr>
        <w:t xml:space="preserve"> nurodytai </w:t>
      </w:r>
      <w:r w:rsidRPr="00FD6119">
        <w:rPr>
          <w:rFonts w:ascii="Times New Roman" w:eastAsia="Times New Roman" w:hAnsi="Times New Roman" w:cs="Times New Roman"/>
          <w:bCs/>
          <w:kern w:val="28"/>
          <w:sz w:val="24"/>
          <w:szCs w:val="24"/>
          <w:lang w:eastAsia="lt-LT"/>
        </w:rPr>
        <w:t>apimčiai</w:t>
      </w:r>
      <w:r w:rsidR="000A7FA3">
        <w:rPr>
          <w:rFonts w:ascii="Times New Roman" w:eastAsia="Times New Roman" w:hAnsi="Times New Roman" w:cs="Times New Roman"/>
          <w:bCs/>
          <w:kern w:val="28"/>
          <w:sz w:val="24"/>
          <w:szCs w:val="24"/>
          <w:lang w:eastAsia="lt-LT"/>
        </w:rPr>
        <w:t>.</w:t>
      </w:r>
    </w:p>
    <w:p w14:paraId="0FF0BA4B" w14:textId="04752CC6" w:rsidR="00405034" w:rsidRPr="00D04A27"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4</w:t>
      </w:r>
      <w:r w:rsidRPr="00D04A27">
        <w:rPr>
          <w:rFonts w:ascii="Times New Roman" w:eastAsia="Times New Roman" w:hAnsi="Times New Roman" w:cs="Times New Roman"/>
          <w:bCs/>
          <w:kern w:val="28"/>
          <w:sz w:val="24"/>
          <w:szCs w:val="24"/>
          <w:lang w:eastAsia="lt-LT"/>
        </w:rPr>
        <w:t xml:space="preserve">. Jeigu apibūdinant pirkimo objektą </w:t>
      </w:r>
      <w:r w:rsidR="008D617A" w:rsidRPr="00D04A27">
        <w:rPr>
          <w:rFonts w:ascii="Times New Roman" w:hAnsi="Times New Roman" w:cs="Times New Roman"/>
          <w:color w:val="000000"/>
          <w:sz w:val="24"/>
          <w:szCs w:val="24"/>
        </w:rPr>
        <w:t>technin</w:t>
      </w:r>
      <w:r w:rsidR="000A7FA3">
        <w:rPr>
          <w:rFonts w:ascii="Times New Roman" w:hAnsi="Times New Roman" w:cs="Times New Roman"/>
          <w:color w:val="000000"/>
          <w:sz w:val="24"/>
          <w:szCs w:val="24"/>
        </w:rPr>
        <w:t xml:space="preserve">ėje specifikacijoje </w:t>
      </w:r>
      <w:r w:rsidR="006E46D3" w:rsidRPr="00D04A27">
        <w:rPr>
          <w:rFonts w:ascii="Times New Roman" w:eastAsia="Times New Roman" w:hAnsi="Times New Roman" w:cs="Times New Roman"/>
          <w:bCs/>
          <w:kern w:val="28"/>
          <w:sz w:val="24"/>
          <w:szCs w:val="24"/>
          <w:lang w:eastAsia="lt-LT"/>
        </w:rPr>
        <w:t xml:space="preserve">ir kituose pirkimo dokumentuose </w:t>
      </w:r>
      <w:r w:rsidRPr="00D04A27">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w:t>
      </w:r>
      <w:r w:rsidRPr="00D04A27">
        <w:rPr>
          <w:rFonts w:ascii="Times New Roman" w:eastAsia="Times New Roman" w:hAnsi="Times New Roman" w:cs="Times New Roman"/>
          <w:bCs/>
          <w:kern w:val="28"/>
          <w:sz w:val="24"/>
          <w:szCs w:val="24"/>
          <w:lang w:eastAsia="lt-LT"/>
        </w:rPr>
        <w:lastRenderedPageBreak/>
        <w:t xml:space="preserve">konkreti kilmė ar gamyba, </w:t>
      </w:r>
      <w:r w:rsidR="00DD17A1" w:rsidRPr="00D04A27">
        <w:rPr>
          <w:rFonts w:ascii="Times New Roman" w:eastAsia="Times New Roman" w:hAnsi="Times New Roman" w:cs="Times New Roman"/>
          <w:bCs/>
          <w:kern w:val="28"/>
          <w:sz w:val="24"/>
          <w:szCs w:val="24"/>
          <w:lang w:eastAsia="lt-LT"/>
        </w:rPr>
        <w:t xml:space="preserve">protokolai, sertifikatai, </w:t>
      </w:r>
      <w:r w:rsidRPr="00D04A27">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0B67051" w:rsidR="00E442DC" w:rsidRPr="00D04A27"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5</w:t>
      </w:r>
      <w:r w:rsidRPr="00D04A27">
        <w:rPr>
          <w:rFonts w:ascii="Times New Roman" w:eastAsia="Times New Roman" w:hAnsi="Times New Roman" w:cs="Times New Roman"/>
          <w:bCs/>
          <w:kern w:val="28"/>
          <w:sz w:val="24"/>
          <w:szCs w:val="24"/>
          <w:lang w:eastAsia="lt-LT"/>
        </w:rPr>
        <w:t xml:space="preserve">. </w:t>
      </w:r>
      <w:r w:rsidRPr="00D04A27">
        <w:rPr>
          <w:rFonts w:ascii="Times New Roman" w:hAnsi="Times New Roman" w:cs="Times New Roman"/>
          <w:sz w:val="24"/>
          <w:szCs w:val="24"/>
        </w:rPr>
        <w:t xml:space="preserve">Jeigu apibūdinant pirkimo objektą </w:t>
      </w:r>
      <w:r w:rsidR="000A7FA3" w:rsidRPr="00D04A27">
        <w:rPr>
          <w:rFonts w:ascii="Times New Roman" w:hAnsi="Times New Roman" w:cs="Times New Roman"/>
          <w:color w:val="000000"/>
          <w:sz w:val="24"/>
          <w:szCs w:val="24"/>
        </w:rPr>
        <w:t>technin</w:t>
      </w:r>
      <w:r w:rsidR="000A7FA3">
        <w:rPr>
          <w:rFonts w:ascii="Times New Roman" w:hAnsi="Times New Roman" w:cs="Times New Roman"/>
          <w:color w:val="000000"/>
          <w:sz w:val="24"/>
          <w:szCs w:val="24"/>
        </w:rPr>
        <w:t>ėje specifikacijoje</w:t>
      </w:r>
      <w:r w:rsidR="000A7FA3" w:rsidRPr="00D04A27">
        <w:rPr>
          <w:rFonts w:ascii="Times New Roman" w:hAnsi="Times New Roman" w:cs="Times New Roman"/>
          <w:sz w:val="24"/>
          <w:szCs w:val="24"/>
        </w:rPr>
        <w:t xml:space="preserve"> </w:t>
      </w:r>
      <w:r w:rsidR="006E46D3" w:rsidRPr="00D04A27">
        <w:rPr>
          <w:rFonts w:ascii="Times New Roman" w:hAnsi="Times New Roman" w:cs="Times New Roman"/>
          <w:sz w:val="24"/>
          <w:szCs w:val="24"/>
        </w:rPr>
        <w:t xml:space="preserve">ir kituose pirkimo dokumentuose </w:t>
      </w:r>
      <w:r w:rsidRPr="00D04A27">
        <w:rPr>
          <w:rFonts w:ascii="Times New Roman" w:hAnsi="Times New Roman" w:cs="Times New Roman"/>
          <w:sz w:val="24"/>
          <w:szCs w:val="24"/>
        </w:rPr>
        <w:t xml:space="preserve">nurodytas standartas, </w:t>
      </w:r>
      <w:r w:rsidRPr="00D04A27">
        <w:rPr>
          <w:rFonts w:ascii="Times New Roman" w:hAnsi="Times New Roman" w:cs="Times New Roman"/>
          <w:color w:val="000000"/>
          <w:sz w:val="24"/>
          <w:szCs w:val="24"/>
        </w:rPr>
        <w:t xml:space="preserve">techninis liudijimas ar </w:t>
      </w:r>
      <w:r w:rsidR="00B508D6" w:rsidRPr="00D04A27">
        <w:rPr>
          <w:rFonts w:ascii="Times New Roman" w:hAnsi="Times New Roman" w:cs="Times New Roman"/>
          <w:color w:val="000000"/>
          <w:sz w:val="24"/>
          <w:szCs w:val="24"/>
        </w:rPr>
        <w:t>bendrosios techninės specifikacijos</w:t>
      </w:r>
      <w:r w:rsidRPr="00D04A2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04A27">
        <w:rPr>
          <w:rFonts w:ascii="Times New Roman" w:hAnsi="Times New Roman" w:cs="Times New Roman"/>
          <w:sz w:val="24"/>
          <w:szCs w:val="24"/>
        </w:rPr>
        <w:t>turi būti laikoma, kad kiekviena tokia nuoroda yra pateikta su žodžiais „arba lygiavertis“.</w:t>
      </w:r>
    </w:p>
    <w:p w14:paraId="7EE45BD5" w14:textId="745AE2DA" w:rsidR="00413F78" w:rsidRPr="00D04A27"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2.6. Tiekėjo įsipareigojimų įvykdymo vieta – </w:t>
      </w:r>
      <w:r w:rsidR="00827AA4" w:rsidRPr="00827AA4">
        <w:rPr>
          <w:rFonts w:ascii="Times New Roman" w:hAnsi="Times New Roman" w:cs="Times New Roman"/>
          <w:color w:val="000000"/>
          <w:kern w:val="0"/>
          <w:sz w:val="24"/>
          <w:szCs w:val="24"/>
        </w:rPr>
        <w:t>S. Daukanto g. 23, Šiauliai</w:t>
      </w:r>
      <w:r w:rsidR="00466217" w:rsidRPr="00D04A27">
        <w:rPr>
          <w:rFonts w:ascii="Times New Roman" w:hAnsi="Times New Roman" w:cs="Times New Roman"/>
          <w:color w:val="000000"/>
          <w:kern w:val="0"/>
          <w:sz w:val="24"/>
          <w:szCs w:val="24"/>
        </w:rPr>
        <w:t>.</w:t>
      </w:r>
    </w:p>
    <w:p w14:paraId="5178493E" w14:textId="2A750F42"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bCs/>
          <w:sz w:val="24"/>
          <w:szCs w:val="24"/>
        </w:rPr>
        <w:t>2.</w:t>
      </w:r>
      <w:r w:rsidR="00413F78" w:rsidRPr="00D04A27">
        <w:rPr>
          <w:rFonts w:ascii="Times New Roman" w:hAnsi="Times New Roman" w:cs="Times New Roman"/>
          <w:bCs/>
          <w:sz w:val="24"/>
          <w:szCs w:val="24"/>
        </w:rPr>
        <w:t>7</w:t>
      </w:r>
      <w:r w:rsidRPr="00D04A27">
        <w:rPr>
          <w:rFonts w:ascii="Times New Roman" w:hAnsi="Times New Roman" w:cs="Times New Roman"/>
          <w:bCs/>
          <w:sz w:val="24"/>
          <w:szCs w:val="24"/>
        </w:rPr>
        <w:t>.</w:t>
      </w:r>
      <w:r w:rsidRPr="00D04A27">
        <w:rPr>
          <w:rFonts w:ascii="Times New Roman" w:hAnsi="Times New Roman" w:cs="Times New Roman"/>
          <w:b/>
          <w:sz w:val="24"/>
          <w:szCs w:val="24"/>
        </w:rPr>
        <w:t xml:space="preserve"> </w:t>
      </w:r>
      <w:r w:rsidRPr="00D04A27">
        <w:rPr>
          <w:rFonts w:ascii="Times New Roman" w:eastAsia="Times New Roman" w:hAnsi="Times New Roman" w:cs="Times New Roman"/>
          <w:kern w:val="28"/>
          <w:sz w:val="24"/>
          <w:szCs w:val="24"/>
          <w:lang w:eastAsia="lt-LT"/>
        </w:rPr>
        <w:t xml:space="preserve">Perkančioji organizacija neperka </w:t>
      </w:r>
      <w:r w:rsidR="008D4B4B" w:rsidRPr="00D04A27">
        <w:rPr>
          <w:rFonts w:ascii="Times New Roman" w:eastAsia="Times New Roman" w:hAnsi="Times New Roman" w:cs="Times New Roman"/>
          <w:kern w:val="28"/>
          <w:sz w:val="24"/>
          <w:szCs w:val="24"/>
          <w:lang w:eastAsia="lt-LT"/>
        </w:rPr>
        <w:t>paslaugų</w:t>
      </w:r>
      <w:r w:rsidRPr="00D04A27">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D04A27"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BFF4E10" w14:textId="2821B2F9" w:rsidR="002A25D6" w:rsidRPr="00D04A27"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D04A27">
        <w:rPr>
          <w:rFonts w:ascii="Times New Roman" w:hAnsi="Times New Roman" w:cs="Times New Roman"/>
          <w:b/>
          <w:bCs/>
          <w:color w:val="000000"/>
          <w:kern w:val="0"/>
          <w:sz w:val="24"/>
          <w:szCs w:val="24"/>
        </w:rPr>
        <w:t>3. TIEKĖJŲ PAŠALINIMO PAGRINDAI</w:t>
      </w:r>
      <w:r w:rsidR="00463319" w:rsidRPr="00D04A27">
        <w:rPr>
          <w:rFonts w:ascii="Times New Roman" w:hAnsi="Times New Roman" w:cs="Times New Roman"/>
          <w:b/>
          <w:bCs/>
          <w:color w:val="000000"/>
          <w:kern w:val="0"/>
          <w:sz w:val="24"/>
          <w:szCs w:val="24"/>
        </w:rPr>
        <w:t>, KVALIFIKACIJOS IR KITI</w:t>
      </w:r>
      <w:r w:rsidRPr="00D04A27">
        <w:rPr>
          <w:rFonts w:ascii="Times New Roman" w:hAnsi="Times New Roman" w:cs="Times New Roman"/>
          <w:b/>
          <w:bCs/>
          <w:color w:val="000000"/>
          <w:kern w:val="0"/>
          <w:sz w:val="24"/>
          <w:szCs w:val="24"/>
        </w:rPr>
        <w:t xml:space="preserve"> REIKALA</w:t>
      </w:r>
      <w:r w:rsidR="00463319" w:rsidRPr="00D04A27">
        <w:rPr>
          <w:rFonts w:ascii="Times New Roman" w:hAnsi="Times New Roman" w:cs="Times New Roman"/>
          <w:b/>
          <w:bCs/>
          <w:color w:val="000000"/>
          <w:kern w:val="0"/>
          <w:sz w:val="24"/>
          <w:szCs w:val="24"/>
        </w:rPr>
        <w:t>VIMAI</w:t>
      </w:r>
    </w:p>
    <w:p w14:paraId="7C6298A5"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727AA6D" w14:textId="7E3015D2"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 Perkančioji organizacija tikrins tiekėjo ir ūkio subjektų, kurių pajėgumais remiasi tiekėjas siekdamas </w:t>
      </w:r>
      <w:r w:rsidRPr="00BA509B">
        <w:rPr>
          <w:rFonts w:ascii="Times New Roman" w:hAnsi="Times New Roman" w:cs="Times New Roman"/>
          <w:color w:val="000000"/>
          <w:kern w:val="0"/>
          <w:sz w:val="24"/>
          <w:szCs w:val="24"/>
        </w:rPr>
        <w:t xml:space="preserve">pagrįsti atitikimą kvalifikaciniams reikalavimams, pašalinimo pagrindų, kurie nurodyti pirkimo dokumentų </w:t>
      </w:r>
      <w:r w:rsidR="000A7FA3">
        <w:rPr>
          <w:rFonts w:ascii="Times New Roman" w:hAnsi="Times New Roman" w:cs="Times New Roman"/>
          <w:color w:val="0070C0"/>
          <w:kern w:val="0"/>
          <w:sz w:val="24"/>
          <w:szCs w:val="24"/>
          <w:u w:val="single"/>
        </w:rPr>
        <w:t>6</w:t>
      </w:r>
      <w:r w:rsidRPr="00C34D9E">
        <w:rPr>
          <w:rFonts w:ascii="Times New Roman" w:hAnsi="Times New Roman" w:cs="Times New Roman"/>
          <w:color w:val="0070C0"/>
          <w:kern w:val="0"/>
          <w:sz w:val="24"/>
          <w:szCs w:val="24"/>
          <w:u w:val="single"/>
        </w:rPr>
        <w:t xml:space="preserve"> priede „Pašalinimo pagrindai</w:t>
      </w:r>
      <w:r w:rsidRPr="00C34D9E">
        <w:rPr>
          <w:rFonts w:ascii="Times New Roman" w:hAnsi="Times New Roman" w:cs="Times New Roman"/>
          <w:color w:val="0070C0"/>
          <w:kern w:val="0"/>
          <w:sz w:val="24"/>
          <w:szCs w:val="24"/>
        </w:rPr>
        <w:t xml:space="preserve">“ </w:t>
      </w:r>
      <w:r w:rsidRPr="00BA509B">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w:t>
      </w:r>
      <w:r w:rsidRPr="00BA509B">
        <w:rPr>
          <w:rFonts w:ascii="Times New Roman" w:hAnsi="Times New Roman" w:cs="Times New Roman"/>
          <w:kern w:val="0"/>
          <w:sz w:val="24"/>
          <w:szCs w:val="24"/>
        </w:rPr>
        <w:t>sąlygų</w:t>
      </w:r>
      <w:r w:rsidRPr="00BA509B">
        <w:rPr>
          <w:rFonts w:ascii="Times New Roman" w:hAnsi="Times New Roman" w:cs="Times New Roman"/>
          <w:color w:val="4472C4" w:themeColor="accent1"/>
          <w:kern w:val="0"/>
          <w:sz w:val="24"/>
          <w:szCs w:val="24"/>
          <w:u w:val="single"/>
        </w:rPr>
        <w:t xml:space="preserve"> </w:t>
      </w:r>
      <w:r w:rsidR="000A7FA3">
        <w:rPr>
          <w:rFonts w:ascii="Times New Roman" w:hAnsi="Times New Roman" w:cs="Times New Roman"/>
          <w:color w:val="0070C0"/>
          <w:kern w:val="0"/>
          <w:sz w:val="24"/>
          <w:szCs w:val="24"/>
          <w:u w:val="single"/>
        </w:rPr>
        <w:t>5</w:t>
      </w:r>
      <w:r w:rsidRPr="00C34D9E">
        <w:rPr>
          <w:rFonts w:ascii="Times New Roman" w:hAnsi="Times New Roman" w:cs="Times New Roman"/>
          <w:color w:val="0070C0"/>
          <w:kern w:val="0"/>
          <w:sz w:val="24"/>
          <w:szCs w:val="24"/>
          <w:u w:val="single"/>
        </w:rPr>
        <w:t xml:space="preserve"> priedą „Europos bendrasis viešųjų pirkimų dokumentas (EBVPD)“</w:t>
      </w:r>
      <w:r w:rsidRPr="0095072B">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C34D9E">
          <w:rPr>
            <w:rStyle w:val="Hipersaitas"/>
            <w:rFonts w:ascii="Times New Roman" w:hAnsi="Times New Roman" w:cs="Times New Roman"/>
            <w:color w:val="0070C0"/>
            <w:kern w:val="0"/>
            <w:sz w:val="24"/>
            <w:szCs w:val="24"/>
          </w:rPr>
          <w:t>https://ebvpd.eviesiejipirkimai.lt/espd-web/</w:t>
        </w:r>
      </w:hyperlink>
      <w:r w:rsidRPr="00C34D9E">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96502">
        <w:rPr>
          <w:rFonts w:ascii="Times New Roman" w:hAnsi="Times New Roman" w:cs="Times New Roman"/>
          <w:color w:val="000000"/>
          <w:kern w:val="0"/>
          <w:sz w:val="24"/>
          <w:szCs w:val="24"/>
        </w:rPr>
        <w:tab/>
      </w:r>
    </w:p>
    <w:p w14:paraId="37C1CE39" w14:textId="1BD357F4"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1C0211">
        <w:rPr>
          <w:rFonts w:ascii="Times New Roman" w:hAnsi="Times New Roman" w:cs="Times New Roman"/>
          <w:color w:val="0070C0"/>
          <w:kern w:val="0"/>
          <w:sz w:val="24"/>
          <w:szCs w:val="24"/>
          <w:u w:val="single"/>
        </w:rPr>
        <w:t xml:space="preserve">pirkimo sąlygų </w:t>
      </w:r>
      <w:r w:rsidR="000A7FA3">
        <w:rPr>
          <w:rFonts w:ascii="Times New Roman" w:hAnsi="Times New Roman" w:cs="Times New Roman"/>
          <w:color w:val="0070C0"/>
          <w:kern w:val="0"/>
          <w:sz w:val="24"/>
          <w:szCs w:val="24"/>
          <w:u w:val="single"/>
        </w:rPr>
        <w:t>6</w:t>
      </w:r>
      <w:r w:rsidRPr="001C0211">
        <w:rPr>
          <w:rFonts w:ascii="Times New Roman" w:hAnsi="Times New Roman" w:cs="Times New Roman"/>
          <w:color w:val="0070C0"/>
          <w:kern w:val="0"/>
          <w:sz w:val="24"/>
          <w:szCs w:val="24"/>
          <w:u w:val="single"/>
        </w:rPr>
        <w:t xml:space="preserve"> priedas „Pašalinimo pagrindai“</w:t>
      </w:r>
      <w:r w:rsidRPr="00F96502">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1C0211">
          <w:rPr>
            <w:rStyle w:val="Hipersaitas"/>
            <w:rFonts w:ascii="Times New Roman" w:hAnsi="Times New Roman" w:cs="Times New Roman"/>
            <w:color w:val="0070C0"/>
            <w:kern w:val="0"/>
            <w:sz w:val="24"/>
            <w:szCs w:val="24"/>
          </w:rPr>
          <w:t>https://ec.europa.eu/tools/ecertis/</w:t>
        </w:r>
      </w:hyperlink>
      <w:r w:rsidRPr="00F96502">
        <w:rPr>
          <w:rFonts w:ascii="Times New Roman" w:hAnsi="Times New Roman" w:cs="Times New Roman"/>
          <w:color w:val="000000"/>
          <w:kern w:val="0"/>
          <w:sz w:val="24"/>
          <w:szCs w:val="24"/>
        </w:rPr>
        <w:t xml:space="preserve">. </w:t>
      </w:r>
    </w:p>
    <w:p w14:paraId="21112425" w14:textId="77777777" w:rsidR="005A0736" w:rsidRPr="00F96502" w:rsidRDefault="005A0736" w:rsidP="005A0736">
      <w:pPr>
        <w:numPr>
          <w:ilvl w:val="2"/>
          <w:numId w:val="1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Perkančioji organizacija nereikalauja iš tiekėjo pateikti dokumentų, patvirtinančių jo pašalinimo pagrindų nebuvimą, jeigu ji:</w:t>
      </w:r>
    </w:p>
    <w:p w14:paraId="29A46534" w14:textId="77777777" w:rsidR="005A0736" w:rsidRPr="00F96502" w:rsidRDefault="005A0736" w:rsidP="005A0736">
      <w:pPr>
        <w:numPr>
          <w:ilvl w:val="3"/>
          <w:numId w:val="12"/>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2CB337D" w14:textId="5FFD5035" w:rsidR="005A0736" w:rsidRPr="00F96502" w:rsidRDefault="005A0736" w:rsidP="005A0736">
      <w:pPr>
        <w:numPr>
          <w:ilvl w:val="3"/>
          <w:numId w:val="12"/>
        </w:numPr>
        <w:tabs>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1C0211">
        <w:rPr>
          <w:rFonts w:ascii="Times New Roman" w:hAnsi="Times New Roman" w:cs="Times New Roman"/>
          <w:color w:val="0070C0"/>
          <w:kern w:val="0"/>
          <w:sz w:val="24"/>
          <w:szCs w:val="24"/>
          <w:u w:val="single"/>
        </w:rPr>
        <w:t xml:space="preserve">pirkimo sąlygų </w:t>
      </w:r>
      <w:r w:rsidR="000A7FA3">
        <w:rPr>
          <w:rFonts w:ascii="Times New Roman" w:hAnsi="Times New Roman" w:cs="Times New Roman"/>
          <w:color w:val="0070C0"/>
          <w:kern w:val="0"/>
          <w:sz w:val="24"/>
          <w:szCs w:val="24"/>
          <w:u w:val="single"/>
        </w:rPr>
        <w:t>6</w:t>
      </w:r>
      <w:r w:rsidRPr="001C0211">
        <w:rPr>
          <w:rFonts w:ascii="Times New Roman" w:hAnsi="Times New Roman" w:cs="Times New Roman"/>
          <w:color w:val="0070C0"/>
          <w:kern w:val="0"/>
          <w:sz w:val="24"/>
          <w:szCs w:val="24"/>
          <w:u w:val="single"/>
        </w:rPr>
        <w:t xml:space="preserve"> priedo „Pašalinimo pagrindai“</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lentelės eilutėje.</w:t>
      </w:r>
    </w:p>
    <w:p w14:paraId="688313B5" w14:textId="77777777"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F96502">
        <w:rPr>
          <w:rFonts w:ascii="Times New Roman" w:hAnsi="Times New Roman" w:cs="Times New Roman"/>
          <w:color w:val="000000"/>
          <w:kern w:val="0"/>
          <w:sz w:val="24"/>
          <w:szCs w:val="24"/>
        </w:rPr>
        <w:tab/>
      </w:r>
    </w:p>
    <w:p w14:paraId="0797E3AB" w14:textId="77777777"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3.1.4. Perkančioji organizacija netikrina subtiekėjų, kurių pajėgumais tiekėjas nesiremia, pašalinimo pagrindų.</w:t>
      </w:r>
      <w:r w:rsidRPr="00F96502">
        <w:rPr>
          <w:rFonts w:ascii="Times New Roman" w:hAnsi="Times New Roman" w:cs="Times New Roman"/>
          <w:color w:val="000000"/>
          <w:kern w:val="0"/>
          <w:sz w:val="24"/>
          <w:szCs w:val="24"/>
        </w:rPr>
        <w:tab/>
      </w:r>
    </w:p>
    <w:p w14:paraId="6905D396" w14:textId="4F95A855"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F96502">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w:t>
      </w:r>
      <w:r w:rsidRPr="00F96502">
        <w:rPr>
          <w:rFonts w:ascii="Times New Roman" w:hAnsi="Times New Roman" w:cs="Times New Roman"/>
          <w:color w:val="000000"/>
          <w:kern w:val="0"/>
          <w:sz w:val="24"/>
          <w:szCs w:val="24"/>
        </w:rPr>
        <w:lastRenderedPageBreak/>
        <w:t xml:space="preserve">metu tiekėjas atitinka bent vieną iš  pirkimo sąlygų </w:t>
      </w:r>
      <w:r w:rsidR="000A7FA3">
        <w:rPr>
          <w:rFonts w:ascii="Times New Roman" w:hAnsi="Times New Roman" w:cs="Times New Roman"/>
          <w:color w:val="0070C0"/>
          <w:kern w:val="0"/>
          <w:sz w:val="24"/>
          <w:szCs w:val="24"/>
          <w:u w:val="single"/>
        </w:rPr>
        <w:t>5</w:t>
      </w:r>
      <w:r w:rsidRPr="001C0211">
        <w:rPr>
          <w:rFonts w:ascii="Times New Roman" w:hAnsi="Times New Roman" w:cs="Times New Roman"/>
          <w:color w:val="0070C0"/>
          <w:kern w:val="0"/>
          <w:sz w:val="24"/>
          <w:szCs w:val="24"/>
          <w:u w:val="single"/>
        </w:rPr>
        <w:t xml:space="preserve"> priede „Europos bendrasis viešųjų pirkimų dokumentas (EBVPD)</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nustatytų tiekėjo pašalinimo pagrindų.</w:t>
      </w:r>
    </w:p>
    <w:p w14:paraId="1F9311BD" w14:textId="0F39172F"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0A7FA3">
        <w:rPr>
          <w:rFonts w:ascii="Times New Roman" w:hAnsi="Times New Roman" w:cs="Times New Roman"/>
          <w:color w:val="0070C0"/>
          <w:kern w:val="0"/>
          <w:sz w:val="24"/>
          <w:szCs w:val="24"/>
          <w:u w:val="single"/>
        </w:rPr>
        <w:t>5</w:t>
      </w:r>
      <w:r w:rsidRPr="001C0211">
        <w:rPr>
          <w:rFonts w:ascii="Times New Roman" w:hAnsi="Times New Roman" w:cs="Times New Roman"/>
          <w:color w:val="0070C0"/>
          <w:kern w:val="0"/>
          <w:sz w:val="24"/>
          <w:szCs w:val="24"/>
          <w:u w:val="single"/>
        </w:rPr>
        <w:t xml:space="preserve"> priede „Europos bendrasis viešųjų pirkimų dokumentas (EBVPD)</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681C36E1" w14:textId="2089DC55"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000A7FA3">
        <w:rPr>
          <w:rFonts w:ascii="Times New Roman" w:hAnsi="Times New Roman" w:cs="Times New Roman"/>
          <w:color w:val="0070C0"/>
          <w:kern w:val="0"/>
          <w:sz w:val="24"/>
          <w:szCs w:val="24"/>
          <w:u w:val="single"/>
        </w:rPr>
        <w:t>5</w:t>
      </w:r>
      <w:r w:rsidRPr="001C0211">
        <w:rPr>
          <w:rFonts w:ascii="Times New Roman" w:hAnsi="Times New Roman" w:cs="Times New Roman"/>
          <w:color w:val="0070C0"/>
          <w:kern w:val="0"/>
          <w:sz w:val="24"/>
          <w:szCs w:val="24"/>
          <w:u w:val="single"/>
        </w:rPr>
        <w:t xml:space="preserve"> priede „Europos bendrasis viešųjų pirkimų dokumentas (EBVPD)</w:t>
      </w:r>
      <w:r w:rsidRPr="001C0211">
        <w:rPr>
          <w:rFonts w:ascii="Times New Roman" w:hAnsi="Times New Roman" w:cs="Times New Roman"/>
          <w:color w:val="0070C0"/>
          <w:kern w:val="0"/>
          <w:sz w:val="24"/>
          <w:szCs w:val="24"/>
        </w:rPr>
        <w:t>“</w:t>
      </w:r>
      <w:r w:rsidRPr="00F96502">
        <w:rPr>
          <w:rFonts w:ascii="Times New Roman" w:hAnsi="Times New Roman" w:cs="Times New Roman"/>
          <w:color w:val="000000"/>
          <w:kern w:val="0"/>
          <w:sz w:val="24"/>
          <w:szCs w:val="24"/>
        </w:rPr>
        <w:t xml:space="preserve"> nustatytų pašalinimo pagrindų. Jeigu dėl ūkio subjekto yra bent vienas pirkimo sąlygų </w:t>
      </w:r>
      <w:r w:rsidRPr="001C0211">
        <w:rPr>
          <w:rFonts w:ascii="Times New Roman" w:hAnsi="Times New Roman" w:cs="Times New Roman"/>
          <w:color w:val="0070C0"/>
          <w:kern w:val="0"/>
          <w:sz w:val="24"/>
          <w:szCs w:val="24"/>
          <w:u w:val="single"/>
        </w:rPr>
        <w:t>4 priede „Europos bendrasis viešųjų pirkimų dokumentas (EBVPD)</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1D7250EC" w14:textId="77777777"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p>
    <w:p w14:paraId="459738E3" w14:textId="77777777" w:rsidR="005A0736" w:rsidRPr="00F96502"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Pr="001C0211">
        <w:rPr>
          <w:rFonts w:ascii="Times New Roman" w:hAnsi="Times New Roman" w:cs="Times New Roman"/>
          <w:color w:val="0070C0"/>
          <w:kern w:val="0"/>
          <w:sz w:val="24"/>
          <w:szCs w:val="24"/>
          <w:u w:val="single"/>
        </w:rPr>
        <w:t>5 priede „Pašalinimo pagrindai“</w:t>
      </w:r>
      <w:r w:rsidRPr="00F96502">
        <w:rPr>
          <w:rFonts w:ascii="Times New Roman" w:hAnsi="Times New Roman" w:cs="Times New Roman"/>
          <w:color w:val="000000"/>
          <w:kern w:val="0"/>
          <w:sz w:val="24"/>
          <w:szCs w:val="24"/>
          <w:u w:val="single"/>
        </w:rPr>
        <w:t>,</w:t>
      </w:r>
      <w:r w:rsidRPr="00F9650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F96502">
        <w:rPr>
          <w:rFonts w:ascii="Times New Roman" w:hAnsi="Times New Roman" w:cs="Times New Roman"/>
          <w:color w:val="000000"/>
          <w:kern w:val="0"/>
          <w:sz w:val="24"/>
          <w:szCs w:val="24"/>
        </w:rPr>
        <w:tab/>
      </w:r>
    </w:p>
    <w:p w14:paraId="556E3D6C" w14:textId="77777777" w:rsidR="005A0736" w:rsidRPr="00F33F86"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Pr="001C0211">
        <w:rPr>
          <w:rFonts w:ascii="Times New Roman" w:hAnsi="Times New Roman" w:cs="Times New Roman"/>
          <w:color w:val="0070C0"/>
          <w:kern w:val="0"/>
          <w:sz w:val="24"/>
          <w:szCs w:val="24"/>
          <w:u w:val="single"/>
        </w:rPr>
        <w:t>5 priede „Pašalinimo pagrindai“</w:t>
      </w:r>
      <w:r w:rsidRPr="001C0211">
        <w:rPr>
          <w:rFonts w:ascii="Times New Roman" w:hAnsi="Times New Roman" w:cs="Times New Roman"/>
          <w:color w:val="0070C0"/>
          <w:kern w:val="0"/>
          <w:sz w:val="24"/>
          <w:szCs w:val="24"/>
        </w:rPr>
        <w:t xml:space="preserve"> </w:t>
      </w:r>
      <w:r w:rsidRPr="00F9650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33F86">
        <w:rPr>
          <w:rFonts w:ascii="Times New Roman" w:hAnsi="Times New Roman" w:cs="Times New Roman"/>
          <w:color w:val="000000"/>
          <w:kern w:val="0"/>
          <w:sz w:val="24"/>
          <w:szCs w:val="24"/>
        </w:rPr>
        <w:tab/>
      </w:r>
    </w:p>
    <w:p w14:paraId="72971CBF" w14:textId="7C9D390D" w:rsidR="00A3445E" w:rsidRPr="002A3E67" w:rsidRDefault="005A0736" w:rsidP="00A3445E">
      <w:pPr>
        <w:autoSpaceDE w:val="0"/>
        <w:autoSpaceDN w:val="0"/>
        <w:adjustRightInd w:val="0"/>
        <w:spacing w:after="0" w:line="240" w:lineRule="auto"/>
        <w:ind w:firstLine="709"/>
        <w:jc w:val="both"/>
        <w:rPr>
          <w:rFonts w:ascii="Arial" w:hAnsi="Arial" w:cs="Arial"/>
          <w:color w:val="000000"/>
          <w:kern w:val="0"/>
          <w:sz w:val="24"/>
          <w:szCs w:val="24"/>
        </w:rPr>
      </w:pPr>
      <w:r w:rsidRPr="00F33F86">
        <w:rPr>
          <w:rFonts w:ascii="Times New Roman" w:hAnsi="Times New Roman" w:cs="Times New Roman"/>
          <w:color w:val="000000"/>
          <w:kern w:val="0"/>
          <w:sz w:val="24"/>
          <w:szCs w:val="24"/>
        </w:rPr>
        <w:t>3.2.</w:t>
      </w:r>
      <w:r>
        <w:rPr>
          <w:rFonts w:ascii="Times New Roman" w:hAnsi="Times New Roman" w:cs="Times New Roman"/>
          <w:color w:val="000000"/>
          <w:kern w:val="0"/>
          <w:sz w:val="24"/>
          <w:szCs w:val="24"/>
        </w:rPr>
        <w:t xml:space="preserve"> </w:t>
      </w:r>
      <w:r w:rsidR="00A3445E" w:rsidRPr="002A3E67">
        <w:rPr>
          <w:rFonts w:ascii="Times New Roman" w:hAnsi="Times New Roman" w:cs="Times New Roman"/>
          <w:color w:val="000000"/>
          <w:kern w:val="0"/>
          <w:sz w:val="24"/>
          <w:szCs w:val="24"/>
        </w:rPr>
        <w:t xml:space="preserve">3.2. Tiekėjas, dalyvaujantis pirkime, turi atitikti pirkimo sąlygų </w:t>
      </w:r>
      <w:r w:rsidR="00A3445E" w:rsidRPr="002A3E67">
        <w:rPr>
          <w:rFonts w:ascii="Times New Roman" w:hAnsi="Times New Roman" w:cs="Times New Roman"/>
          <w:color w:val="0070C0"/>
          <w:kern w:val="0"/>
          <w:sz w:val="24"/>
          <w:szCs w:val="24"/>
          <w:u w:val="single"/>
        </w:rPr>
        <w:t>7 priede „Kvalifikacijos reikalavimai tiekėjui“</w:t>
      </w:r>
      <w:r w:rsidR="00A3445E" w:rsidRPr="002A3E67">
        <w:rPr>
          <w:rFonts w:ascii="Times New Roman" w:hAnsi="Times New Roman" w:cs="Times New Roman"/>
          <w:color w:val="0070C0"/>
          <w:kern w:val="0"/>
          <w:sz w:val="24"/>
          <w:szCs w:val="24"/>
        </w:rPr>
        <w:t xml:space="preserve"> </w:t>
      </w:r>
      <w:r w:rsidR="00A3445E" w:rsidRPr="002A3E67">
        <w:rPr>
          <w:rFonts w:ascii="Times New Roman" w:hAnsi="Times New Roman" w:cs="Times New Roman"/>
          <w:color w:val="000000"/>
          <w:kern w:val="0"/>
          <w:sz w:val="24"/>
          <w:szCs w:val="24"/>
        </w:rPr>
        <w:t>nurodytus kvalifikacinius reikalavimus ir, jeigu taikytina</w:t>
      </w:r>
      <w:r w:rsidR="00A3445E" w:rsidRPr="002A3E67">
        <w:rPr>
          <w:rFonts w:ascii="Times New Roman" w:hAnsi="Times New Roman" w:cs="Times New Roman"/>
          <w:kern w:val="0"/>
          <w:sz w:val="24"/>
          <w:szCs w:val="24"/>
        </w:rPr>
        <w:t>, laikytis kokybės vadybos sistemos ir (arba) aplinkos apsaugos vadybos sistemos standartų</w:t>
      </w:r>
      <w:r w:rsidR="00A3445E" w:rsidRPr="002A3E67">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A3445E" w:rsidRPr="002A3E67">
        <w:rPr>
          <w:rFonts w:ascii="Times New Roman" w:hAnsi="Times New Roman" w:cs="Times New Roman"/>
          <w:color w:val="0070C0"/>
          <w:kern w:val="0"/>
          <w:sz w:val="24"/>
          <w:szCs w:val="24"/>
          <w:u w:val="single"/>
        </w:rPr>
        <w:t>7 priede „Kvalifikacijos reikalavimai tiekėjui“</w:t>
      </w:r>
      <w:r w:rsidR="00A3445E" w:rsidRPr="002A3E67">
        <w:rPr>
          <w:rFonts w:ascii="Times New Roman" w:hAnsi="Times New Roman" w:cs="Times New Roman"/>
          <w:color w:val="0070C0"/>
          <w:kern w:val="0"/>
          <w:sz w:val="24"/>
          <w:szCs w:val="24"/>
        </w:rPr>
        <w:t xml:space="preserve"> </w:t>
      </w:r>
      <w:r w:rsidR="00A3445E" w:rsidRPr="002A3E67">
        <w:rPr>
          <w:rFonts w:ascii="Times New Roman" w:hAnsi="Times New Roman" w:cs="Times New Roman"/>
          <w:color w:val="000000"/>
          <w:kern w:val="0"/>
          <w:sz w:val="24"/>
          <w:szCs w:val="24"/>
        </w:rPr>
        <w:t>nurodytus kvalifikaciją pagrindžiančius dokumentus, laikantis šių reikalavimų:</w:t>
      </w:r>
      <w:r w:rsidR="00A3445E" w:rsidRPr="002A3E67">
        <w:rPr>
          <w:rFonts w:ascii="Arial" w:hAnsi="Arial" w:cs="Arial"/>
          <w:color w:val="000000"/>
          <w:kern w:val="0"/>
          <w:sz w:val="24"/>
          <w:szCs w:val="24"/>
        </w:rPr>
        <w:tab/>
      </w:r>
    </w:p>
    <w:p w14:paraId="2A36CA51" w14:textId="77777777" w:rsidR="00A3445E" w:rsidRPr="002A3E67" w:rsidRDefault="00A3445E" w:rsidP="00A344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2A3E67">
        <w:rPr>
          <w:rFonts w:ascii="Times New Roman" w:hAnsi="Times New Roman" w:cs="Times New Roman"/>
          <w:color w:val="000000"/>
          <w:kern w:val="0"/>
          <w:sz w:val="24"/>
          <w:szCs w:val="24"/>
        </w:rPr>
        <w:tab/>
      </w:r>
    </w:p>
    <w:p w14:paraId="12FC53E1" w14:textId="77777777" w:rsidR="00A3445E" w:rsidRPr="002A3E67" w:rsidRDefault="00A3445E" w:rsidP="00A344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2A3E67">
        <w:rPr>
          <w:rFonts w:ascii="Times New Roman" w:hAnsi="Times New Roman" w:cs="Times New Roman"/>
          <w:color w:val="000000"/>
          <w:kern w:val="0"/>
          <w:sz w:val="24"/>
          <w:szCs w:val="24"/>
        </w:rPr>
        <w:tab/>
      </w:r>
    </w:p>
    <w:p w14:paraId="752A9908" w14:textId="77777777" w:rsidR="00A3445E" w:rsidRPr="002A3E67" w:rsidRDefault="00A3445E" w:rsidP="00A344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2A3E67">
        <w:rPr>
          <w:rFonts w:ascii="Times New Roman" w:hAnsi="Times New Roman" w:cs="Times New Roman"/>
          <w:color w:val="000000"/>
          <w:kern w:val="0"/>
          <w:sz w:val="24"/>
          <w:szCs w:val="24"/>
        </w:rPr>
        <w:tab/>
      </w:r>
    </w:p>
    <w:p w14:paraId="7E3DADE1" w14:textId="77777777" w:rsidR="00A3445E" w:rsidRPr="002A3E67" w:rsidRDefault="00A3445E" w:rsidP="00A344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13733BA" w14:textId="1F44992F" w:rsidR="005A0736" w:rsidRPr="00F33F86"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C811BB" w14:textId="77777777" w:rsidR="005A0736" w:rsidRPr="00F33F86"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3.3. </w:t>
      </w:r>
      <w:r w:rsidRPr="003E22D0">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E22D0">
        <w:rPr>
          <w:rFonts w:ascii="Times New Roman" w:hAnsi="Times New Roman" w:cs="Times New Roman"/>
          <w:b/>
          <w:bCs/>
          <w:color w:val="000000"/>
          <w:kern w:val="0"/>
          <w:sz w:val="24"/>
          <w:szCs w:val="24"/>
        </w:rPr>
        <w:tab/>
      </w:r>
    </w:p>
    <w:p w14:paraId="3F5CFE63" w14:textId="77777777" w:rsidR="005A0736" w:rsidRDefault="005A0736" w:rsidP="005A07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AADD258" w14:textId="77777777" w:rsidR="00574077" w:rsidRPr="00D04A2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4. RĖMIMASIS ŪKIO SUBJEKTŲ PAJĖGUMAIS</w:t>
      </w:r>
    </w:p>
    <w:p w14:paraId="696B3CE1" w14:textId="77777777" w:rsidR="00574077" w:rsidRPr="00D04A2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36A29E1D"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17987F80"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kern w:val="0"/>
          <w:sz w:val="24"/>
          <w:szCs w:val="24"/>
        </w:rPr>
        <w:t xml:space="preserve">nurodytų </w:t>
      </w:r>
      <w:r w:rsidRPr="00D04A27">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D04A27"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t xml:space="preserve">5. </w:t>
      </w:r>
      <w:bookmarkStart w:id="5" w:name="_Hlk181912918"/>
      <w:r w:rsidRPr="00D04A27">
        <w:rPr>
          <w:rFonts w:ascii="Times New Roman" w:hAnsi="Times New Roman" w:cs="Times New Roman"/>
          <w:b/>
          <w:bCs/>
          <w:color w:val="000000"/>
          <w:kern w:val="0"/>
          <w:sz w:val="24"/>
          <w:szCs w:val="24"/>
        </w:rPr>
        <w:t>SUBTIEKĖJŲ PASITELKIMAS</w:t>
      </w:r>
      <w:bookmarkEnd w:id="5"/>
    </w:p>
    <w:p w14:paraId="1BC0F4A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5.3.</w:t>
      </w:r>
      <w:r w:rsidRPr="00D04A27">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5.4.</w:t>
      </w:r>
      <w:r w:rsidRPr="00D04A27">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t>6.</w:t>
      </w:r>
      <w:r w:rsidRPr="00D04A27">
        <w:rPr>
          <w:rFonts w:ascii="Times New Roman" w:hAnsi="Times New Roman" w:cs="Times New Roman"/>
          <w:color w:val="000000"/>
          <w:kern w:val="0"/>
          <w:sz w:val="24"/>
          <w:szCs w:val="24"/>
        </w:rPr>
        <w:t xml:space="preserve"> </w:t>
      </w:r>
      <w:r w:rsidRPr="00D04A27">
        <w:rPr>
          <w:rFonts w:ascii="Times New Roman" w:hAnsi="Times New Roman" w:cs="Times New Roman"/>
          <w:b/>
          <w:bCs/>
          <w:color w:val="000000"/>
          <w:kern w:val="0"/>
          <w:sz w:val="24"/>
          <w:szCs w:val="24"/>
        </w:rPr>
        <w:t>TIEKĖJŲ GRUPĖS DALYVAVIMAS</w:t>
      </w:r>
    </w:p>
    <w:p w14:paraId="37FAB21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6.2.</w:t>
      </w:r>
      <w:r w:rsidRPr="00D04A27">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6.3.</w:t>
      </w:r>
      <w:r w:rsidRPr="00D04A27">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D04A27"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Arial" w:hAnsi="Arial" w:cs="Arial"/>
          <w:color w:val="000000"/>
          <w:kern w:val="0"/>
          <w:sz w:val="24"/>
          <w:szCs w:val="24"/>
        </w:rPr>
        <w:tab/>
      </w:r>
    </w:p>
    <w:p w14:paraId="04597A4B" w14:textId="62E283D3"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7</w:t>
      </w:r>
      <w:r w:rsidR="002A25D6" w:rsidRPr="00D04A27">
        <w:rPr>
          <w:rFonts w:ascii="Times New Roman" w:hAnsi="Times New Roman" w:cs="Times New Roman"/>
          <w:b/>
          <w:bCs/>
          <w:color w:val="000000"/>
          <w:kern w:val="0"/>
          <w:sz w:val="24"/>
          <w:szCs w:val="24"/>
        </w:rPr>
        <w:t>. PASIŪLYMŲ RENGIMAS, PATEIKIMAS, KEITIMAS</w:t>
      </w:r>
    </w:p>
    <w:p w14:paraId="77B544F7"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35923829"/>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 </w:t>
      </w:r>
      <w:r w:rsidR="001E4C5A" w:rsidRPr="00D04A27">
        <w:rPr>
          <w:rFonts w:ascii="Times New Roman" w:hAnsi="Times New Roman" w:cs="Times New Roman"/>
          <w:b/>
          <w:bCs/>
          <w:color w:val="000000"/>
          <w:kern w:val="0"/>
          <w:sz w:val="24"/>
          <w:szCs w:val="24"/>
        </w:rPr>
        <w:t xml:space="preserve">Tiekėjas gali pateikti tik vieną pasiūlymą. </w:t>
      </w:r>
      <w:r w:rsidR="00F2207B" w:rsidRPr="00D04A27">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61DBD816"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7</w:t>
      </w:r>
      <w:r w:rsidR="00F2207B" w:rsidRPr="00D04A27">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D04A27">
        <w:rPr>
          <w:rFonts w:ascii="Times New Roman" w:hAnsi="Times New Roman" w:cs="Times New Roman"/>
          <w:color w:val="000000"/>
          <w:kern w:val="0"/>
          <w:sz w:val="24"/>
          <w:szCs w:val="24"/>
        </w:rPr>
        <w:tab/>
      </w:r>
    </w:p>
    <w:p w14:paraId="5644774C" w14:textId="245A267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D04A27">
          <w:rPr>
            <w:rStyle w:val="Hipersaitas"/>
            <w:rFonts w:ascii="Times New Roman" w:hAnsi="Times New Roman" w:cs="Times New Roman"/>
            <w:kern w:val="0"/>
            <w:sz w:val="24"/>
            <w:szCs w:val="24"/>
          </w:rPr>
          <w:t>https://viesiejipirkimai.lt</w:t>
        </w:r>
      </w:hyperlink>
      <w:r w:rsidR="00F2207B" w:rsidRPr="00D04A27">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D04A27">
        <w:rPr>
          <w:rFonts w:ascii="Times New Roman" w:hAnsi="Times New Roman" w:cs="Times New Roman"/>
          <w:i/>
          <w:iCs/>
          <w:color w:val="000000"/>
          <w:kern w:val="0"/>
          <w:sz w:val="24"/>
          <w:szCs w:val="24"/>
        </w:rPr>
        <w:t>pvz., pdf, jpg, xlsx, docx ir kt.).</w:t>
      </w:r>
    </w:p>
    <w:p w14:paraId="1BA18231" w14:textId="22BB2A3D"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D04A27">
        <w:rPr>
          <w:rFonts w:ascii="Times New Roman" w:hAnsi="Times New Roman" w:cs="Times New Roman"/>
          <w:color w:val="000000"/>
          <w:kern w:val="0"/>
          <w:sz w:val="24"/>
          <w:szCs w:val="24"/>
        </w:rPr>
        <w:tab/>
      </w:r>
    </w:p>
    <w:p w14:paraId="1E0C54A4" w14:textId="7A4D445D"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D04A27">
        <w:rPr>
          <w:rFonts w:ascii="Times New Roman" w:hAnsi="Times New Roman" w:cs="Times New Roman"/>
          <w:color w:val="000000"/>
          <w:kern w:val="0"/>
          <w:sz w:val="24"/>
          <w:szCs w:val="24"/>
        </w:rPr>
        <w:tab/>
      </w:r>
    </w:p>
    <w:p w14:paraId="5A17CBF4" w14:textId="41E3B7BB"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D04A27">
        <w:rPr>
          <w:rFonts w:ascii="Times New Roman" w:hAnsi="Times New Roman" w:cs="Times New Roman"/>
          <w:color w:val="000000"/>
          <w:kern w:val="0"/>
          <w:sz w:val="24"/>
          <w:szCs w:val="24"/>
        </w:rPr>
        <w:tab/>
      </w:r>
    </w:p>
    <w:p w14:paraId="5DF82834" w14:textId="0DEF38B0"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.7. </w:t>
      </w:r>
      <w:r w:rsidR="00B77260" w:rsidRPr="00D04A27">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D04A27">
        <w:rPr>
          <w:rFonts w:ascii="Times New Roman" w:hAnsi="Times New Roman" w:cs="Times New Roman"/>
          <w:b/>
          <w:bCs/>
          <w:color w:val="000000"/>
          <w:kern w:val="0"/>
          <w:sz w:val="24"/>
          <w:szCs w:val="24"/>
        </w:rPr>
        <w:t>kaip 3 mėn.</w:t>
      </w:r>
      <w:r w:rsidR="00B77260" w:rsidRPr="00D04A27">
        <w:rPr>
          <w:rFonts w:ascii="Times New Roman" w:hAnsi="Times New Roman" w:cs="Times New Roman"/>
          <w:b/>
          <w:bCs/>
          <w:color w:val="000000"/>
          <w:kern w:val="0"/>
          <w:sz w:val="24"/>
          <w:szCs w:val="24"/>
        </w:rPr>
        <w:t xml:space="preserve"> nuo </w:t>
      </w:r>
      <w:r w:rsidR="00303E63" w:rsidRPr="00D04A27">
        <w:rPr>
          <w:rFonts w:ascii="Times New Roman" w:hAnsi="Times New Roman" w:cs="Times New Roman"/>
          <w:b/>
          <w:bCs/>
          <w:color w:val="000000"/>
          <w:kern w:val="0"/>
          <w:sz w:val="24"/>
          <w:szCs w:val="24"/>
        </w:rPr>
        <w:t xml:space="preserve">pirkimo </w:t>
      </w:r>
      <w:r w:rsidR="00B77260" w:rsidRPr="00D04A27">
        <w:rPr>
          <w:rFonts w:ascii="Times New Roman" w:hAnsi="Times New Roman" w:cs="Times New Roman"/>
          <w:b/>
          <w:bCs/>
          <w:color w:val="000000"/>
          <w:kern w:val="0"/>
          <w:sz w:val="24"/>
          <w:szCs w:val="24"/>
        </w:rPr>
        <w:t>pasiūlymų pateikimo termino pabaigos.</w:t>
      </w:r>
      <w:r w:rsidR="00B77260" w:rsidRPr="00D04A27">
        <w:rPr>
          <w:rFonts w:ascii="Times New Roman" w:hAnsi="Times New Roman" w:cs="Times New Roman"/>
          <w:color w:val="000000"/>
          <w:kern w:val="0"/>
          <w:sz w:val="24"/>
          <w:szCs w:val="24"/>
        </w:rPr>
        <w:t xml:space="preserve"> </w:t>
      </w:r>
      <w:r w:rsidR="00626E22" w:rsidRPr="00D04A27">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31"/>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.8. </w:t>
      </w:r>
      <w:bookmarkEnd w:id="7"/>
      <w:r w:rsidR="00827EF2" w:rsidRPr="00D04A27">
        <w:rPr>
          <w:rFonts w:ascii="Times New Roman" w:hAnsi="Times New Roman" w:cs="Times New Roman"/>
          <w:color w:val="000000"/>
          <w:kern w:val="0"/>
          <w:sz w:val="24"/>
          <w:szCs w:val="24"/>
          <w14:ligatures w14:val="none"/>
        </w:rPr>
        <w:t>Pasiūlyme nurodom</w:t>
      </w:r>
      <w:r w:rsidR="001E4C5A" w:rsidRPr="00D04A27">
        <w:rPr>
          <w:rFonts w:ascii="Times New Roman" w:hAnsi="Times New Roman" w:cs="Times New Roman"/>
          <w:color w:val="000000"/>
          <w:kern w:val="0"/>
          <w:sz w:val="24"/>
          <w:szCs w:val="24"/>
          <w14:ligatures w14:val="none"/>
        </w:rPr>
        <w:t>i</w:t>
      </w:r>
      <w:r w:rsidR="00827EF2" w:rsidRPr="00D04A27">
        <w:rPr>
          <w:rFonts w:ascii="Times New Roman" w:hAnsi="Times New Roman" w:cs="Times New Roman"/>
          <w:color w:val="000000"/>
          <w:kern w:val="0"/>
          <w:sz w:val="24"/>
          <w:szCs w:val="24"/>
          <w14:ligatures w14:val="none"/>
        </w:rPr>
        <w:t xml:space="preserve"> </w:t>
      </w:r>
      <w:r w:rsidR="001E4C5A" w:rsidRPr="00D04A27">
        <w:rPr>
          <w:rFonts w:ascii="Times New Roman" w:hAnsi="Times New Roman" w:cs="Times New Roman"/>
          <w:color w:val="000000"/>
          <w:kern w:val="0"/>
          <w:sz w:val="24"/>
          <w:szCs w:val="24"/>
          <w14:ligatures w14:val="none"/>
        </w:rPr>
        <w:t>įkainiai/</w:t>
      </w:r>
      <w:r w:rsidR="00827EF2" w:rsidRPr="00D04A27">
        <w:rPr>
          <w:rFonts w:ascii="Times New Roman" w:hAnsi="Times New Roman" w:cs="Times New Roman"/>
          <w:color w:val="000000"/>
          <w:kern w:val="0"/>
          <w:sz w:val="24"/>
          <w:szCs w:val="24"/>
          <w14:ligatures w14:val="none"/>
        </w:rPr>
        <w:t>kaina pateikiam</w:t>
      </w:r>
      <w:r w:rsidR="00EB2244" w:rsidRPr="00D04A27">
        <w:rPr>
          <w:rFonts w:ascii="Times New Roman" w:hAnsi="Times New Roman" w:cs="Times New Roman"/>
          <w:color w:val="000000"/>
          <w:kern w:val="0"/>
          <w:sz w:val="24"/>
          <w:szCs w:val="24"/>
          <w14:ligatures w14:val="none"/>
        </w:rPr>
        <w:t>a</w:t>
      </w:r>
      <w:r w:rsidR="00827EF2" w:rsidRPr="00D04A27">
        <w:rPr>
          <w:rFonts w:ascii="Times New Roman" w:hAnsi="Times New Roman" w:cs="Times New Roman"/>
          <w:color w:val="000000"/>
          <w:kern w:val="0"/>
          <w:sz w:val="24"/>
          <w:szCs w:val="24"/>
          <w14:ligatures w14:val="none"/>
        </w:rPr>
        <w:t xml:space="preserve"> eurais. Apskaičiuojant </w:t>
      </w:r>
      <w:r w:rsidR="001E4C5A" w:rsidRPr="00D04A27">
        <w:rPr>
          <w:rFonts w:ascii="Times New Roman" w:hAnsi="Times New Roman" w:cs="Times New Roman"/>
          <w:color w:val="000000"/>
          <w:kern w:val="0"/>
          <w:sz w:val="24"/>
          <w:szCs w:val="24"/>
          <w14:ligatures w14:val="none"/>
        </w:rPr>
        <w:t>įkainį/</w:t>
      </w:r>
      <w:r w:rsidR="00827EF2" w:rsidRPr="00D04A27">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D04A27">
        <w:rPr>
          <w:rFonts w:ascii="Times New Roman" w:hAnsi="Times New Roman" w:cs="Times New Roman"/>
          <w:color w:val="000000"/>
          <w:kern w:val="0"/>
          <w:sz w:val="24"/>
          <w:szCs w:val="24"/>
          <w14:ligatures w14:val="none"/>
        </w:rPr>
        <w:t>įkainius</w:t>
      </w:r>
      <w:r w:rsidR="001E4C5A" w:rsidRPr="00D04A27">
        <w:rPr>
          <w:rFonts w:ascii="Times New Roman" w:hAnsi="Times New Roman" w:cs="Times New Roman"/>
          <w:color w:val="000000"/>
          <w:kern w:val="0"/>
          <w:sz w:val="24"/>
          <w:szCs w:val="24"/>
          <w14:ligatures w14:val="none"/>
        </w:rPr>
        <w:t>/</w:t>
      </w:r>
      <w:r w:rsidR="00827EF2" w:rsidRPr="00D04A27">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324E6E2"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.9. </w:t>
      </w:r>
      <w:bookmarkStart w:id="8" w:name="_Hlk182493257"/>
      <w:r w:rsidR="00626E22" w:rsidRPr="00D04A27">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BC2E85">
        <w:rPr>
          <w:rFonts w:ascii="Times New Roman" w:hAnsi="Times New Roman" w:cs="Times New Roman"/>
          <w:color w:val="000000"/>
          <w:kern w:val="0"/>
          <w:sz w:val="24"/>
          <w:szCs w:val="24"/>
        </w:rPr>
        <w:t xml:space="preserve">, </w:t>
      </w:r>
      <w:bookmarkStart w:id="9" w:name="_Hlk204076219"/>
      <w:r w:rsidR="00BC2E85" w:rsidRPr="00FD6119">
        <w:rPr>
          <w:rFonts w:ascii="Times New Roman" w:hAnsi="Times New Roman" w:cs="Times New Roman"/>
          <w:color w:val="000000"/>
          <w:kern w:val="0"/>
          <w:sz w:val="24"/>
          <w:szCs w:val="24"/>
        </w:rPr>
        <w:t>informacija pridedama prie visų viešai prieinamų dokumentų</w:t>
      </w:r>
      <w:bookmarkEnd w:id="9"/>
      <w:r w:rsidR="00626E22" w:rsidRPr="00FD6119">
        <w:rPr>
          <w:rFonts w:ascii="Times New Roman" w:hAnsi="Times New Roman" w:cs="Times New Roman"/>
          <w:color w:val="000000"/>
          <w:kern w:val="0"/>
          <w:sz w:val="24"/>
          <w:szCs w:val="24"/>
        </w:rPr>
        <w:t xml:space="preserve"> ir patikslin</w:t>
      </w:r>
      <w:r w:rsidR="00BC2E85" w:rsidRPr="00FD6119">
        <w:rPr>
          <w:rFonts w:ascii="Times New Roman" w:hAnsi="Times New Roman" w:cs="Times New Roman"/>
          <w:color w:val="000000"/>
          <w:kern w:val="0"/>
          <w:sz w:val="24"/>
          <w:szCs w:val="24"/>
        </w:rPr>
        <w:t>amas</w:t>
      </w:r>
      <w:r w:rsidR="00626E22" w:rsidRPr="00FD6119">
        <w:rPr>
          <w:rFonts w:ascii="Times New Roman" w:hAnsi="Times New Roman" w:cs="Times New Roman"/>
          <w:color w:val="000000"/>
          <w:kern w:val="0"/>
          <w:sz w:val="24"/>
          <w:szCs w:val="24"/>
        </w:rPr>
        <w:t xml:space="preserve"> skelbim</w:t>
      </w:r>
      <w:r w:rsidR="00BC2E85" w:rsidRPr="00FD6119">
        <w:rPr>
          <w:rFonts w:ascii="Times New Roman" w:hAnsi="Times New Roman" w:cs="Times New Roman"/>
          <w:color w:val="000000"/>
          <w:kern w:val="0"/>
          <w:sz w:val="24"/>
          <w:szCs w:val="24"/>
        </w:rPr>
        <w:t>as</w:t>
      </w:r>
      <w:r w:rsidR="00626E22" w:rsidRPr="00FD6119">
        <w:rPr>
          <w:rFonts w:ascii="Times New Roman" w:hAnsi="Times New Roman" w:cs="Times New Roman"/>
          <w:color w:val="000000"/>
          <w:kern w:val="0"/>
          <w:sz w:val="24"/>
          <w:szCs w:val="24"/>
        </w:rPr>
        <w:t>.</w:t>
      </w:r>
      <w:bookmarkEnd w:id="8"/>
    </w:p>
    <w:p w14:paraId="48BDCF8E" w14:textId="43D460A5"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.10. Pasiūlymas turi būti pateikiamas CVP IS priemonėmis, kurį turi sudaryti užpildyta </w:t>
      </w:r>
      <w:r w:rsidR="00F2207B" w:rsidRPr="00D04A27">
        <w:rPr>
          <w:rFonts w:ascii="Times New Roman" w:hAnsi="Times New Roman" w:cs="Times New Roman"/>
          <w:color w:val="0070C0"/>
          <w:kern w:val="0"/>
          <w:sz w:val="24"/>
          <w:szCs w:val="24"/>
          <w:u w:val="single"/>
        </w:rPr>
        <w:t>pasiūlymo forma</w:t>
      </w:r>
      <w:r w:rsidR="00F2207B" w:rsidRPr="00D04A27">
        <w:rPr>
          <w:rFonts w:ascii="Times New Roman" w:hAnsi="Times New Roman" w:cs="Times New Roman"/>
          <w:color w:val="0070C0"/>
          <w:kern w:val="0"/>
          <w:sz w:val="24"/>
          <w:szCs w:val="24"/>
        </w:rPr>
        <w:t xml:space="preserve"> </w:t>
      </w:r>
      <w:r w:rsidR="00F2207B" w:rsidRPr="00D04A27">
        <w:rPr>
          <w:rFonts w:ascii="Times New Roman" w:hAnsi="Times New Roman" w:cs="Times New Roman"/>
          <w:color w:val="000000"/>
          <w:kern w:val="0"/>
          <w:sz w:val="24"/>
          <w:szCs w:val="24"/>
        </w:rPr>
        <w:t xml:space="preserve">parengta pagal pirkimo sąlygų </w:t>
      </w:r>
      <w:r w:rsidR="00244D58" w:rsidRPr="00D04A27">
        <w:rPr>
          <w:rFonts w:ascii="Times New Roman" w:hAnsi="Times New Roman" w:cs="Times New Roman"/>
          <w:color w:val="0070C0"/>
          <w:kern w:val="0"/>
          <w:sz w:val="24"/>
          <w:szCs w:val="24"/>
          <w:u w:val="single"/>
        </w:rPr>
        <w:t>2</w:t>
      </w:r>
      <w:r w:rsidR="00FB2F86" w:rsidRPr="00D04A27">
        <w:rPr>
          <w:rFonts w:ascii="Times New Roman" w:hAnsi="Times New Roman" w:cs="Times New Roman"/>
          <w:color w:val="0070C0"/>
          <w:kern w:val="0"/>
          <w:sz w:val="24"/>
          <w:szCs w:val="24"/>
          <w:u w:val="single"/>
        </w:rPr>
        <w:t xml:space="preserve"> </w:t>
      </w:r>
      <w:r w:rsidR="00F2207B" w:rsidRPr="00D04A27">
        <w:rPr>
          <w:rFonts w:ascii="Times New Roman" w:hAnsi="Times New Roman" w:cs="Times New Roman"/>
          <w:color w:val="0070C0"/>
          <w:kern w:val="0"/>
          <w:sz w:val="24"/>
          <w:szCs w:val="24"/>
          <w:u w:val="single"/>
        </w:rPr>
        <w:t>prie</w:t>
      </w:r>
      <w:r w:rsidR="00FB2F86" w:rsidRPr="00D04A27">
        <w:rPr>
          <w:rFonts w:ascii="Times New Roman" w:hAnsi="Times New Roman" w:cs="Times New Roman"/>
          <w:color w:val="0070C0"/>
          <w:kern w:val="0"/>
          <w:sz w:val="24"/>
          <w:szCs w:val="24"/>
          <w:u w:val="single"/>
        </w:rPr>
        <w:t xml:space="preserve">dą </w:t>
      </w:r>
      <w:r w:rsidR="00F2207B" w:rsidRPr="00D04A27">
        <w:rPr>
          <w:rFonts w:ascii="Times New Roman" w:hAnsi="Times New Roman" w:cs="Times New Roman"/>
          <w:color w:val="000000"/>
          <w:kern w:val="0"/>
          <w:sz w:val="24"/>
          <w:szCs w:val="24"/>
        </w:rPr>
        <w:t>ir šie pasiūlymo priedai:</w:t>
      </w:r>
      <w:r w:rsidR="00F2207B" w:rsidRPr="00D04A27">
        <w:rPr>
          <w:rFonts w:ascii="Times New Roman" w:hAnsi="Times New Roman" w:cs="Times New Roman"/>
          <w:color w:val="000000"/>
          <w:kern w:val="0"/>
          <w:sz w:val="24"/>
          <w:szCs w:val="24"/>
        </w:rPr>
        <w:tab/>
      </w:r>
    </w:p>
    <w:p w14:paraId="34D05BD8" w14:textId="3A33DAF5"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.10.2. Įgaliojimas pateikti pasiūlymą (jeigu pasiūlymą pateikia ne tiekėjo vadovas).</w:t>
      </w:r>
    </w:p>
    <w:p w14:paraId="090B4734" w14:textId="7C7071F7" w:rsidR="00130F8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.10.3. Užpildytas </w:t>
      </w:r>
      <w:r w:rsidR="00F2207B" w:rsidRPr="00D04A27">
        <w:rPr>
          <w:rFonts w:ascii="Times New Roman" w:hAnsi="Times New Roman" w:cs="Times New Roman"/>
          <w:color w:val="0070C0"/>
          <w:kern w:val="0"/>
          <w:sz w:val="24"/>
          <w:szCs w:val="24"/>
          <w:u w:val="single"/>
        </w:rPr>
        <w:t>Europos bendrasis viešųjų pirkimų dokumentas (EBVPD)</w:t>
      </w:r>
      <w:r w:rsidR="00F2207B" w:rsidRPr="00D04A27">
        <w:rPr>
          <w:rFonts w:ascii="Times New Roman" w:hAnsi="Times New Roman" w:cs="Times New Roman"/>
          <w:color w:val="0070C0"/>
          <w:kern w:val="0"/>
          <w:sz w:val="24"/>
          <w:szCs w:val="24"/>
        </w:rPr>
        <w:t xml:space="preserve"> </w:t>
      </w:r>
      <w:r w:rsidR="00F2207B" w:rsidRPr="00D04A27">
        <w:rPr>
          <w:rFonts w:ascii="Times New Roman" w:hAnsi="Times New Roman" w:cs="Times New Roman"/>
          <w:color w:val="000000"/>
          <w:kern w:val="0"/>
          <w:sz w:val="24"/>
          <w:szCs w:val="24"/>
        </w:rPr>
        <w:t xml:space="preserve">parengtas pagal pirkimo sąlygų </w:t>
      </w:r>
      <w:r w:rsidR="006C41BA" w:rsidRPr="00D04A27">
        <w:rPr>
          <w:rFonts w:ascii="Times New Roman" w:hAnsi="Times New Roman" w:cs="Times New Roman"/>
          <w:color w:val="0070C0"/>
          <w:kern w:val="0"/>
          <w:sz w:val="24"/>
          <w:szCs w:val="24"/>
          <w:u w:val="single"/>
        </w:rPr>
        <w:t>5</w:t>
      </w:r>
      <w:r w:rsidR="00F2207B" w:rsidRPr="00D04A27">
        <w:rPr>
          <w:rFonts w:ascii="Times New Roman" w:hAnsi="Times New Roman" w:cs="Times New Roman"/>
          <w:color w:val="0070C0"/>
          <w:kern w:val="0"/>
          <w:sz w:val="24"/>
          <w:szCs w:val="24"/>
          <w:u w:val="single"/>
        </w:rPr>
        <w:t xml:space="preserve"> priedą</w:t>
      </w:r>
      <w:r w:rsidR="00F2207B" w:rsidRPr="00D04A27">
        <w:rPr>
          <w:rFonts w:ascii="Times New Roman" w:hAnsi="Times New Roman" w:cs="Times New Roman"/>
          <w:color w:val="0070C0"/>
          <w:kern w:val="0"/>
          <w:sz w:val="24"/>
          <w:szCs w:val="24"/>
        </w:rPr>
        <w:t>.</w:t>
      </w:r>
    </w:p>
    <w:p w14:paraId="10B73DFB"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 Pasirinktas pasiūlymo galiojimo užtikrinimas:</w:t>
      </w:r>
    </w:p>
    <w:p w14:paraId="60D1807A"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463D7B9E"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7.10.4.3. banko garantijos raštas;</w:t>
      </w:r>
    </w:p>
    <w:p w14:paraId="5F4942A1" w14:textId="19F9174A" w:rsidR="00F2207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7.10.4.4. kredito įstaigos garantijos raštas.</w:t>
      </w:r>
      <w:r w:rsidR="00F2207B" w:rsidRPr="00D04A27">
        <w:rPr>
          <w:rFonts w:ascii="Times New Roman" w:hAnsi="Times New Roman" w:cs="Times New Roman"/>
          <w:color w:val="000000"/>
          <w:kern w:val="0"/>
          <w:sz w:val="24"/>
          <w:szCs w:val="24"/>
        </w:rPr>
        <w:tab/>
      </w:r>
    </w:p>
    <w:p w14:paraId="35373A34" w14:textId="6CAD4196" w:rsidR="009872F5" w:rsidRPr="00D04A27"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5</w:t>
      </w:r>
      <w:r w:rsidR="00F2207B" w:rsidRPr="00D04A27">
        <w:rPr>
          <w:rFonts w:ascii="Times New Roman" w:hAnsi="Times New Roman" w:cs="Times New Roman"/>
          <w:color w:val="000000"/>
          <w:kern w:val="0"/>
          <w:sz w:val="24"/>
          <w:szCs w:val="24"/>
        </w:rPr>
        <w:t xml:space="preserve">. </w:t>
      </w:r>
      <w:r w:rsidR="00A5192F" w:rsidRPr="00D04A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76205BDC" w:rsidR="0065396E"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65709A"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6</w:t>
      </w:r>
      <w:r w:rsidR="0065709A" w:rsidRPr="00D04A27">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EDC09A7" w14:textId="54F48AC1"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D04A27"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A7400" w:rsidRPr="00D04A27">
        <w:rPr>
          <w:rFonts w:ascii="Times New Roman" w:hAnsi="Times New Roman" w:cs="Times New Roman"/>
          <w:color w:val="000000"/>
          <w:kern w:val="0"/>
          <w:sz w:val="24"/>
          <w:szCs w:val="24"/>
        </w:rPr>
        <w:t xml:space="preserve">.12. </w:t>
      </w:r>
      <w:bookmarkStart w:id="10" w:name="_Hlk157669390"/>
      <w:bookmarkStart w:id="11" w:name="_Hlk164078646"/>
      <w:r w:rsidR="00B40DE8" w:rsidRPr="00D04A27">
        <w:rPr>
          <w:rFonts w:ascii="Times New Roman" w:hAnsi="Times New Roman" w:cs="Times New Roman"/>
          <w:b/>
          <w:bCs/>
          <w:color w:val="000000"/>
          <w:kern w:val="0"/>
          <w:sz w:val="24"/>
          <w:szCs w:val="24"/>
        </w:rPr>
        <w:t>Pasiūlymas turi būti pasirašytas fiziniu arba kvalifikuotu elektroniniu parašu</w:t>
      </w:r>
      <w:r w:rsidR="00B40DE8" w:rsidRPr="00D04A27">
        <w:rPr>
          <w:rFonts w:ascii="Times New Roman" w:hAnsi="Times New Roman" w:cs="Times New Roman"/>
          <w:color w:val="000000"/>
          <w:kern w:val="0"/>
          <w:sz w:val="24"/>
          <w:szCs w:val="24"/>
        </w:rPr>
        <w:t xml:space="preserve">. Jeigu tiekėjas dokumentus tvirtina naudodamas </w:t>
      </w:r>
      <w:r w:rsidR="00626E22" w:rsidRPr="00D04A27">
        <w:rPr>
          <w:rFonts w:ascii="Times New Roman" w:hAnsi="Times New Roman" w:cs="Times New Roman"/>
          <w:color w:val="000000"/>
          <w:kern w:val="0"/>
          <w:sz w:val="24"/>
          <w:szCs w:val="24"/>
        </w:rPr>
        <w:t xml:space="preserve">kvalifikuotą </w:t>
      </w:r>
      <w:r w:rsidR="00B40DE8" w:rsidRPr="00D04A27">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D04A27">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49641668" w:rsidR="00F2207B" w:rsidRPr="00D04A27"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D04A27">
        <w:rPr>
          <w:rFonts w:ascii="Times New Roman" w:hAnsi="Times New Roman" w:cs="Times New Roman"/>
          <w:color w:val="000000"/>
          <w:kern w:val="0"/>
          <w:sz w:val="24"/>
          <w:szCs w:val="24"/>
        </w:rPr>
        <w:lastRenderedPageBreak/>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3</w:t>
      </w:r>
      <w:r w:rsidR="00F2207B" w:rsidRPr="00D04A27">
        <w:rPr>
          <w:rFonts w:ascii="Times New Roman" w:hAnsi="Times New Roman" w:cs="Times New Roman"/>
          <w:color w:val="000000"/>
          <w:kern w:val="0"/>
          <w:sz w:val="24"/>
          <w:szCs w:val="24"/>
        </w:rPr>
        <w:t xml:space="preserve">. </w:t>
      </w:r>
      <w:r w:rsidR="00F2207B" w:rsidRPr="00D04A27">
        <w:rPr>
          <w:rFonts w:ascii="Times New Roman" w:hAnsi="Times New Roman" w:cs="Times New Roman"/>
          <w:b/>
          <w:bCs/>
          <w:color w:val="000000"/>
          <w:kern w:val="0"/>
          <w:sz w:val="24"/>
          <w:szCs w:val="24"/>
        </w:rPr>
        <w:t>Tiekėjas pasiūlymo formoje turi aiškiai nurodyti, kuri pasiūlymo informacija yra konfidenciali</w:t>
      </w:r>
      <w:r w:rsidR="00F2207B" w:rsidRPr="00D04A27">
        <w:rPr>
          <w:rFonts w:ascii="Times New Roman" w:hAnsi="Times New Roman" w:cs="Times New Roman"/>
          <w:color w:val="000000"/>
          <w:kern w:val="0"/>
          <w:sz w:val="24"/>
          <w:szCs w:val="24"/>
        </w:rPr>
        <w:t xml:space="preserve">, vadovaujantis VPĮ 20 straipsniu. </w:t>
      </w:r>
      <w:r w:rsidR="00142725" w:rsidRPr="00D04A27">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D04A27">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D04A27">
        <w:rPr>
          <w:rFonts w:ascii="Times New Roman" w:hAnsi="Times New Roman" w:cs="Times New Roman"/>
          <w:color w:val="000000"/>
          <w:kern w:val="0"/>
          <w:sz w:val="24"/>
          <w:szCs w:val="24"/>
        </w:rPr>
        <w:tab/>
      </w:r>
    </w:p>
    <w:p w14:paraId="2BA49CBC" w14:textId="1C3ECD7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4</w:t>
      </w:r>
      <w:r w:rsidR="00F2207B" w:rsidRPr="00D04A27">
        <w:rPr>
          <w:rFonts w:ascii="Times New Roman" w:hAnsi="Times New Roman" w:cs="Times New Roman"/>
          <w:color w:val="000000"/>
          <w:kern w:val="0"/>
          <w:sz w:val="24"/>
          <w:szCs w:val="24"/>
        </w:rPr>
        <w:t xml:space="preserve">. </w:t>
      </w:r>
      <w:r w:rsidR="00626E22" w:rsidRPr="00D04A27">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D04A27">
        <w:rPr>
          <w:rFonts w:ascii="Times New Roman" w:hAnsi="Times New Roman" w:cs="Times New Roman"/>
          <w:b/>
          <w:bCs/>
          <w:color w:val="000000"/>
          <w:kern w:val="0"/>
          <w:sz w:val="24"/>
          <w:szCs w:val="24"/>
        </w:rPr>
        <w:t>neprarasdamas teisės į savo pasiūlymo galiojimo užtikrinimą, jeigu jo buvo reikalaujama</w:t>
      </w:r>
      <w:r w:rsidR="00626E22" w:rsidRPr="00D04A27">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D04A27"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5</w:t>
      </w:r>
      <w:r w:rsidR="00F2207B" w:rsidRPr="00D04A27">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D04A27"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8</w:t>
      </w:r>
      <w:r w:rsidR="002A25D6" w:rsidRPr="00D04A27">
        <w:rPr>
          <w:rFonts w:ascii="Times New Roman" w:hAnsi="Times New Roman" w:cs="Times New Roman"/>
          <w:b/>
          <w:bCs/>
          <w:color w:val="000000"/>
          <w:kern w:val="0"/>
          <w:sz w:val="24"/>
          <w:szCs w:val="24"/>
        </w:rPr>
        <w:t>. PASIŪLYMŲ ŠIFRAVIMAS</w:t>
      </w:r>
    </w:p>
    <w:p w14:paraId="1E0D8084"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D04A27">
        <w:rPr>
          <w:rFonts w:ascii="Times New Roman" w:hAnsi="Times New Roman" w:cs="Times New Roman"/>
          <w:color w:val="000000"/>
          <w:kern w:val="0"/>
          <w:sz w:val="24"/>
          <w:szCs w:val="24"/>
        </w:rPr>
        <w:tab/>
      </w:r>
    </w:p>
    <w:p w14:paraId="5BDD533F" w14:textId="3BC4F10E"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D04A27">
          <w:rPr>
            <w:rStyle w:val="Hipersaitas"/>
            <w:rFonts w:ascii="Times New Roman" w:hAnsi="Times New Roman" w:cs="Times New Roman"/>
            <w:sz w:val="24"/>
            <w:szCs w:val="24"/>
          </w:rPr>
          <w:t>https://vpt.lrv.lt/lt/nuorodos/kiti-duomenys/pasiulymu-sifravimas/</w:t>
        </w:r>
      </w:hyperlink>
      <w:r w:rsidR="00F2207B" w:rsidRPr="00D04A27">
        <w:rPr>
          <w:rFonts w:ascii="Times New Roman" w:hAnsi="Times New Roman" w:cs="Times New Roman"/>
          <w:color w:val="000000"/>
          <w:kern w:val="0"/>
          <w:sz w:val="24"/>
          <w:szCs w:val="24"/>
        </w:rPr>
        <w:t>.</w:t>
      </w:r>
      <w:r w:rsidR="00F2207B" w:rsidRPr="00D04A27">
        <w:rPr>
          <w:rFonts w:ascii="Times New Roman" w:hAnsi="Times New Roman" w:cs="Times New Roman"/>
          <w:color w:val="000000"/>
          <w:kern w:val="0"/>
          <w:sz w:val="24"/>
          <w:szCs w:val="24"/>
        </w:rPr>
        <w:tab/>
      </w:r>
    </w:p>
    <w:p w14:paraId="54CF8941" w14:textId="4B042E2A"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D04A27">
        <w:rPr>
          <w:rFonts w:ascii="Times New Roman" w:hAnsi="Times New Roman" w:cs="Times New Roman"/>
          <w:color w:val="000000"/>
          <w:kern w:val="0"/>
          <w:sz w:val="24"/>
          <w:szCs w:val="24"/>
        </w:rPr>
        <w:tab/>
      </w:r>
    </w:p>
    <w:p w14:paraId="38D155A2" w14:textId="17C993DC" w:rsidR="002A25D6" w:rsidRPr="00D04A27"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D04A27"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D04A27">
        <w:rPr>
          <w:rFonts w:ascii="Times New Roman" w:hAnsi="Times New Roman" w:cs="Times New Roman"/>
          <w:b/>
          <w:bCs/>
          <w:color w:val="000000" w:themeColor="text1"/>
          <w:kern w:val="0"/>
          <w:sz w:val="24"/>
          <w:szCs w:val="24"/>
        </w:rPr>
        <w:t>9. PASIŪLYMŲ GALIOJIMO UŽTIKRINIMAS</w:t>
      </w:r>
    </w:p>
    <w:p w14:paraId="7D927A1F"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9.1. Tiekėjo pateikiamo pasiūlymo galiojimas turi būti užtikrintas:</w:t>
      </w:r>
      <w:r w:rsidRPr="00D04A27">
        <w:rPr>
          <w:rFonts w:ascii="Times New Roman" w:hAnsi="Times New Roman" w:cs="Times New Roman"/>
          <w:color w:val="000000" w:themeColor="text1"/>
          <w:kern w:val="0"/>
          <w:sz w:val="24"/>
          <w:szCs w:val="24"/>
        </w:rPr>
        <w:tab/>
      </w:r>
    </w:p>
    <w:p w14:paraId="50028E99" w14:textId="6DBA7285"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9.1.1. Pasiūlymo galiojimo užtikrinimo suma – </w:t>
      </w:r>
      <w:r w:rsidRPr="00D04A27">
        <w:rPr>
          <w:rFonts w:ascii="Times New Roman" w:hAnsi="Times New Roman" w:cs="Times New Roman"/>
          <w:b/>
          <w:bCs/>
          <w:color w:val="000000" w:themeColor="text1"/>
          <w:kern w:val="0"/>
          <w:sz w:val="24"/>
          <w:szCs w:val="24"/>
        </w:rPr>
        <w:t xml:space="preserve"> </w:t>
      </w:r>
      <w:r w:rsidR="005A0736">
        <w:rPr>
          <w:rFonts w:ascii="Times New Roman" w:hAnsi="Times New Roman" w:cs="Times New Roman"/>
          <w:b/>
          <w:bCs/>
          <w:color w:val="000000" w:themeColor="text1"/>
          <w:kern w:val="0"/>
          <w:sz w:val="24"/>
          <w:szCs w:val="24"/>
        </w:rPr>
        <w:t>2</w:t>
      </w:r>
      <w:r w:rsidR="00555BCF" w:rsidRPr="00D04A27">
        <w:rPr>
          <w:rFonts w:ascii="Times New Roman" w:hAnsi="Times New Roman" w:cs="Times New Roman"/>
          <w:b/>
          <w:bCs/>
          <w:color w:val="000000" w:themeColor="text1"/>
          <w:kern w:val="0"/>
          <w:sz w:val="24"/>
          <w:szCs w:val="24"/>
        </w:rPr>
        <w:t> </w:t>
      </w:r>
      <w:r w:rsidRPr="00D04A27">
        <w:rPr>
          <w:rFonts w:ascii="Times New Roman" w:hAnsi="Times New Roman" w:cs="Times New Roman"/>
          <w:b/>
          <w:bCs/>
          <w:color w:val="000000" w:themeColor="text1"/>
          <w:kern w:val="0"/>
          <w:sz w:val="24"/>
          <w:szCs w:val="24"/>
        </w:rPr>
        <w:t>000</w:t>
      </w:r>
      <w:r w:rsidR="00555BCF" w:rsidRPr="00D04A27">
        <w:rPr>
          <w:rFonts w:ascii="Times New Roman" w:hAnsi="Times New Roman" w:cs="Times New Roman"/>
          <w:b/>
          <w:bCs/>
          <w:color w:val="000000" w:themeColor="text1"/>
          <w:kern w:val="0"/>
          <w:sz w:val="24"/>
          <w:szCs w:val="24"/>
        </w:rPr>
        <w:t>,00</w:t>
      </w:r>
      <w:r w:rsidRPr="00D04A27">
        <w:rPr>
          <w:rFonts w:ascii="Times New Roman" w:hAnsi="Times New Roman" w:cs="Times New Roman"/>
          <w:b/>
          <w:bCs/>
          <w:color w:val="000000" w:themeColor="text1"/>
          <w:kern w:val="0"/>
          <w:sz w:val="24"/>
          <w:szCs w:val="24"/>
        </w:rPr>
        <w:t xml:space="preserve"> Eur</w:t>
      </w:r>
      <w:r w:rsidR="00555BCF" w:rsidRPr="00D04A27">
        <w:rPr>
          <w:rFonts w:ascii="Times New Roman" w:hAnsi="Times New Roman" w:cs="Times New Roman"/>
          <w:b/>
          <w:bCs/>
          <w:color w:val="000000" w:themeColor="text1"/>
          <w:kern w:val="0"/>
          <w:sz w:val="24"/>
          <w:szCs w:val="24"/>
        </w:rPr>
        <w:t xml:space="preserve"> </w:t>
      </w:r>
      <w:r w:rsidR="00555BCF" w:rsidRPr="00D04A27">
        <w:rPr>
          <w:rFonts w:ascii="Times New Roman" w:hAnsi="Times New Roman" w:cs="Times New Roman"/>
          <w:i/>
          <w:iCs/>
          <w:color w:val="000000" w:themeColor="text1"/>
          <w:kern w:val="0"/>
          <w:sz w:val="24"/>
          <w:szCs w:val="24"/>
        </w:rPr>
        <w:t>(</w:t>
      </w:r>
      <w:r w:rsidR="005A0736">
        <w:rPr>
          <w:rFonts w:ascii="Times New Roman" w:hAnsi="Times New Roman" w:cs="Times New Roman"/>
          <w:i/>
          <w:iCs/>
          <w:color w:val="000000" w:themeColor="text1"/>
          <w:kern w:val="0"/>
          <w:sz w:val="24"/>
          <w:szCs w:val="24"/>
        </w:rPr>
        <w:t>du</w:t>
      </w:r>
      <w:r w:rsidR="00555BCF" w:rsidRPr="00D04A27">
        <w:rPr>
          <w:rFonts w:ascii="Times New Roman" w:hAnsi="Times New Roman" w:cs="Times New Roman"/>
          <w:i/>
          <w:iCs/>
          <w:color w:val="000000" w:themeColor="text1"/>
          <w:kern w:val="0"/>
          <w:sz w:val="24"/>
          <w:szCs w:val="24"/>
        </w:rPr>
        <w:t xml:space="preserve"> tūkstančiai Eur 00 ct)</w:t>
      </w:r>
      <w:r w:rsidRPr="00D04A27">
        <w:rPr>
          <w:rFonts w:ascii="Times New Roman" w:hAnsi="Times New Roman" w:cs="Times New Roman"/>
          <w:i/>
          <w:iCs/>
          <w:color w:val="000000" w:themeColor="text1"/>
          <w:kern w:val="0"/>
          <w:sz w:val="24"/>
          <w:szCs w:val="24"/>
        </w:rPr>
        <w:t>.</w:t>
      </w:r>
    </w:p>
    <w:p w14:paraId="0D2554BC" w14:textId="48A09A2B"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w:t>
      </w:r>
      <w:r w:rsidRPr="00D04A27">
        <w:rPr>
          <w:rFonts w:ascii="Times New Roman" w:hAnsi="Times New Roman" w:cs="Times New Roman"/>
          <w:color w:val="000000" w:themeColor="text1"/>
          <w:kern w:val="0"/>
          <w:sz w:val="24"/>
          <w:szCs w:val="24"/>
        </w:rPr>
        <w:lastRenderedPageBreak/>
        <w:t xml:space="preserve">laidavimo </w:t>
      </w:r>
      <w:r w:rsidR="00733D23" w:rsidRPr="00D04A27">
        <w:rPr>
          <w:rFonts w:ascii="Times New Roman" w:hAnsi="Times New Roman" w:cs="Times New Roman"/>
          <w:kern w:val="0"/>
          <w:sz w:val="24"/>
          <w:szCs w:val="24"/>
        </w:rPr>
        <w:t>draudimas kartu su draudimo įmokos apmokėjimą patvirtinančiu dokumentu</w:t>
      </w:r>
      <w:r w:rsidR="00733D23" w:rsidRPr="00D04A27">
        <w:rPr>
          <w:rFonts w:ascii="Times New Roman" w:hAnsi="Times New Roman" w:cs="Times New Roman"/>
          <w:color w:val="000000" w:themeColor="text1"/>
          <w:kern w:val="0"/>
          <w:sz w:val="24"/>
          <w:szCs w:val="24"/>
        </w:rPr>
        <w:t xml:space="preserve"> atitinkantys šiame skyriuje </w:t>
      </w:r>
      <w:r w:rsidRPr="00D04A27">
        <w:rPr>
          <w:rFonts w:ascii="Times New Roman" w:hAnsi="Times New Roman" w:cs="Times New Roman"/>
          <w:color w:val="000000" w:themeColor="text1"/>
          <w:kern w:val="0"/>
          <w:sz w:val="24"/>
          <w:szCs w:val="24"/>
        </w:rPr>
        <w:t xml:space="preserve">nurodytus </w:t>
      </w:r>
      <w:r w:rsidRPr="00D04A27">
        <w:rPr>
          <w:rFonts w:ascii="Times New Roman" w:hAnsi="Times New Roman" w:cs="Times New Roman"/>
          <w:kern w:val="0"/>
          <w:sz w:val="24"/>
          <w:szCs w:val="24"/>
        </w:rPr>
        <w:t>reikalavimus</w:t>
      </w:r>
      <w:r w:rsidRPr="00D04A27">
        <w:rPr>
          <w:rStyle w:val="Puslapioinaosnuoroda"/>
          <w:rFonts w:ascii="Times New Roman" w:hAnsi="Times New Roman" w:cs="Times New Roman"/>
          <w:kern w:val="0"/>
          <w:sz w:val="24"/>
          <w:szCs w:val="24"/>
        </w:rPr>
        <w:footnoteReference w:id="1"/>
      </w:r>
      <w:r w:rsidRPr="00D04A27">
        <w:rPr>
          <w:rFonts w:ascii="Times New Roman" w:hAnsi="Times New Roman" w:cs="Times New Roman"/>
          <w:kern w:val="0"/>
          <w:sz w:val="24"/>
          <w:szCs w:val="24"/>
        </w:rPr>
        <w:t>.</w:t>
      </w:r>
      <w:r w:rsidRPr="00D04A27">
        <w:rPr>
          <w:rFonts w:ascii="Times New Roman" w:hAnsi="Times New Roman" w:cs="Times New Roman"/>
          <w:color w:val="000000" w:themeColor="text1"/>
          <w:kern w:val="0"/>
          <w:sz w:val="24"/>
          <w:szCs w:val="24"/>
        </w:rPr>
        <w:tab/>
      </w:r>
    </w:p>
    <w:p w14:paraId="6C3058E8" w14:textId="616AF3B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9.1.3. </w:t>
      </w:r>
      <w:r w:rsidRPr="00D04A27">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D04A27">
        <w:rPr>
          <w:rFonts w:ascii="Times New Roman" w:hAnsi="Times New Roman" w:cs="Times New Roman"/>
          <w:color w:val="000000" w:themeColor="text1"/>
          <w:kern w:val="0"/>
          <w:sz w:val="24"/>
          <w:szCs w:val="24"/>
        </w:rPr>
        <w:t>.</w:t>
      </w:r>
      <w:r w:rsidRPr="00D04A27">
        <w:rPr>
          <w:rFonts w:ascii="Times New Roman" w:hAnsi="Times New Roman" w:cs="Times New Roman"/>
          <w:color w:val="000000" w:themeColor="text1"/>
          <w:kern w:val="0"/>
          <w:sz w:val="24"/>
          <w:szCs w:val="24"/>
        </w:rPr>
        <w:tab/>
      </w:r>
      <w:r w:rsidR="00733D23" w:rsidRPr="00D04A27">
        <w:rPr>
          <w:rFonts w:ascii="Times New Roman" w:hAnsi="Times New Roman" w:cs="Times New Roman"/>
          <w:color w:val="000000" w:themeColor="text1"/>
          <w:kern w:val="0"/>
          <w:sz w:val="24"/>
          <w:szCs w:val="24"/>
        </w:rPr>
        <w:t xml:space="preserve"> </w:t>
      </w:r>
    </w:p>
    <w:p w14:paraId="2BBF4CD4" w14:textId="0C7BAC5D" w:rsidR="003B714D"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sidR="00E96E95">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sidR="00E96E95">
        <w:rPr>
          <w:rFonts w:ascii="Times New Roman" w:hAnsi="Times New Roman" w:cs="Times New Roman"/>
          <w:color w:val="000000" w:themeColor="text1"/>
          <w:kern w:val="0"/>
          <w:sz w:val="24"/>
          <w:szCs w:val="24"/>
        </w:rPr>
        <w:t>:</w:t>
      </w:r>
    </w:p>
    <w:p w14:paraId="15CFA75B" w14:textId="331A153B" w:rsidR="00130F8B" w:rsidRPr="00D04A27" w:rsidRDefault="003B714D" w:rsidP="003B714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D04A27">
        <w:rPr>
          <w:rFonts w:ascii="Times New Roman" w:hAnsi="Times New Roman" w:cs="Times New Roman"/>
          <w:color w:val="000000" w:themeColor="text1"/>
          <w:kern w:val="0"/>
          <w:sz w:val="24"/>
          <w:szCs w:val="24"/>
        </w:rPr>
        <w:tab/>
      </w:r>
    </w:p>
    <w:p w14:paraId="6AB777B6" w14:textId="77777777" w:rsidR="00555BCF"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themeColor="text1"/>
          <w:kern w:val="0"/>
          <w:sz w:val="24"/>
          <w:szCs w:val="24"/>
        </w:rPr>
        <w:t xml:space="preserve">9.1.6. </w:t>
      </w:r>
      <w:r w:rsidRPr="00D04A27">
        <w:rPr>
          <w:rFonts w:ascii="Times New Roman" w:hAnsi="Times New Roman" w:cs="Times New Roman"/>
          <w:b/>
          <w:bCs/>
          <w:color w:val="000000" w:themeColor="text1"/>
          <w:kern w:val="0"/>
          <w:sz w:val="24"/>
          <w:szCs w:val="24"/>
        </w:rPr>
        <w:t>Pasiūlymo galiojimo užtikrinime turi būti numatyta</w:t>
      </w:r>
      <w:r w:rsidRPr="00D04A27">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D04A27">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78CC7B0B" w14:textId="6748EE21"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D04A27">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D04A27">
        <w:rPr>
          <w:rFonts w:ascii="Times New Roman" w:hAnsi="Times New Roman" w:cs="Times New Roman"/>
          <w:color w:val="000000"/>
          <w:kern w:val="0"/>
          <w:sz w:val="24"/>
          <w:szCs w:val="24"/>
          <w14:ligatures w14:val="none"/>
        </w:rPr>
        <w:t xml:space="preserve">; </w:t>
      </w:r>
    </w:p>
    <w:p w14:paraId="48E915AE" w14:textId="2BC44A8F"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D04A27">
        <w:rPr>
          <w:rFonts w:ascii="Times New Roman" w:hAnsi="Times New Roman" w:cs="Times New Roman"/>
          <w:color w:val="000000"/>
          <w:kern w:val="0"/>
          <w:sz w:val="24"/>
          <w:szCs w:val="24"/>
        </w:rPr>
        <w:tab/>
      </w:r>
    </w:p>
    <w:p w14:paraId="27622614"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9.1.8. </w:t>
      </w:r>
      <w:r w:rsidRPr="00D04A27">
        <w:rPr>
          <w:rFonts w:ascii="Times New Roman" w:hAnsi="Times New Roman" w:cs="Times New Roman"/>
          <w:b/>
          <w:bCs/>
          <w:color w:val="000000"/>
          <w:kern w:val="0"/>
          <w:sz w:val="24"/>
          <w:szCs w:val="24"/>
        </w:rPr>
        <w:t>Pasiūlymo galiojimo užtikrinimo trukmė turi būti tokia pat kaip ir pasiūlymo galiojimo trukmė.</w:t>
      </w:r>
      <w:r w:rsidRPr="00D04A27">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D04A27">
        <w:rPr>
          <w:rFonts w:ascii="Times New Roman" w:hAnsi="Times New Roman" w:cs="Times New Roman"/>
          <w:color w:val="000000"/>
          <w:kern w:val="0"/>
          <w:sz w:val="24"/>
          <w:szCs w:val="24"/>
        </w:rPr>
        <w:tab/>
      </w:r>
    </w:p>
    <w:p w14:paraId="7B5BA78D" w14:textId="535B3228"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5037E2"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w:t>
      </w:r>
      <w:r w:rsidR="00F9143C">
        <w:rPr>
          <w:rFonts w:ascii="Times New Roman" w:hAnsi="Times New Roman" w:cs="Times New Roman"/>
          <w:color w:val="0070C0"/>
          <w:kern w:val="0"/>
          <w:sz w:val="24"/>
          <w:szCs w:val="24"/>
          <w:u w:val="single"/>
        </w:rPr>
        <w:t xml:space="preserve"> </w:t>
      </w:r>
      <w:r w:rsidRPr="00D04A27">
        <w:rPr>
          <w:rFonts w:ascii="Times New Roman" w:hAnsi="Times New Roman" w:cs="Times New Roman"/>
          <w:color w:val="0070C0"/>
          <w:kern w:val="0"/>
          <w:sz w:val="24"/>
          <w:szCs w:val="24"/>
          <w:u w:val="single"/>
        </w:rPr>
        <w:t>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 xml:space="preserve">nurodytų kvalifikaciją pagrindžiančių dokumentų </w:t>
      </w:r>
      <w:r w:rsidRPr="000D0646">
        <w:rPr>
          <w:rFonts w:ascii="Times New Roman" w:hAnsi="Times New Roman" w:cs="Times New Roman"/>
          <w:color w:val="000000"/>
          <w:kern w:val="0"/>
          <w:sz w:val="24"/>
          <w:szCs w:val="24"/>
        </w:rPr>
        <w:t>ir</w:t>
      </w:r>
      <w:r w:rsidR="000D413C">
        <w:rPr>
          <w:rFonts w:ascii="Times New Roman" w:hAnsi="Times New Roman" w:cs="Times New Roman"/>
          <w:color w:val="000000"/>
          <w:kern w:val="0"/>
          <w:sz w:val="24"/>
          <w:szCs w:val="24"/>
        </w:rPr>
        <w:t>/</w:t>
      </w:r>
      <w:r w:rsidR="000D413C" w:rsidRPr="000D413C">
        <w:rPr>
          <w:rFonts w:ascii="Times New Roman" w:hAnsi="Times New Roman" w:cs="Times New Roman"/>
          <w:color w:val="000000"/>
          <w:kern w:val="0"/>
          <w:sz w:val="24"/>
          <w:szCs w:val="24"/>
        </w:rPr>
        <w:t>ar</w:t>
      </w:r>
      <w:r w:rsidRPr="000D413C">
        <w:rPr>
          <w:rFonts w:ascii="Times New Roman" w:hAnsi="Times New Roman" w:cs="Times New Roman"/>
          <w:color w:val="000000"/>
          <w:kern w:val="0"/>
          <w:sz w:val="24"/>
          <w:szCs w:val="24"/>
        </w:rPr>
        <w:t xml:space="preserve"> pašalinimo pagrindų nebuvimą pagrindžiančių dokumentų.</w:t>
      </w:r>
    </w:p>
    <w:p w14:paraId="0637C7B5"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5F5A255A" w:rsidR="00130F8B" w:rsidRPr="00560AE1"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D04A27">
        <w:rPr>
          <w:rFonts w:ascii="Times New Roman" w:hAnsi="Times New Roman" w:cs="Times New Roman"/>
          <w:color w:val="000000"/>
          <w:kern w:val="0"/>
          <w:sz w:val="24"/>
          <w:szCs w:val="24"/>
        </w:rPr>
        <w:lastRenderedPageBreak/>
        <w:t xml:space="preserve">9.1.11. Vietoje 9.1.2 punkte </w:t>
      </w:r>
      <w:r w:rsidRPr="00D04A27">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D04A27">
        <w:rPr>
          <w:rFonts w:ascii="Times New Roman" w:eastAsia="Arial Unicode MS" w:hAnsi="Times New Roman" w:cs="Times New Roman"/>
          <w:b/>
          <w:bCs/>
          <w:color w:val="000000"/>
          <w:kern w:val="0"/>
          <w:sz w:val="24"/>
          <w:szCs w:val="24"/>
          <w:bdr w:val="nil"/>
          <w14:ligatures w14:val="none"/>
        </w:rPr>
        <w:t>Šiaulių apskaitos centro</w:t>
      </w:r>
      <w:r w:rsidRPr="00D04A27">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D04A27">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D04A27">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560AE1">
        <w:rPr>
          <w:rFonts w:ascii="Times New Roman" w:eastAsia="Arial Unicode MS" w:hAnsi="Times New Roman" w:cs="Times New Roman"/>
          <w:color w:val="000000"/>
          <w:kern w:val="0"/>
          <w:sz w:val="24"/>
          <w:szCs w:val="24"/>
          <w:bdr w:val="nil"/>
          <w14:ligatures w14:val="none"/>
        </w:rPr>
        <w:t>.</w:t>
      </w:r>
    </w:p>
    <w:p w14:paraId="47003877" w14:textId="71810F98" w:rsidR="00BF1616" w:rsidRPr="00B72949"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0"/>
          <w:szCs w:val="20"/>
          <w:bdr w:val="nil"/>
          <w14:ligatures w14:val="none"/>
        </w:rPr>
      </w:pPr>
      <w:r w:rsidRPr="00D04A27">
        <w:rPr>
          <w:rFonts w:ascii="Times New Roman" w:hAnsi="Times New Roman" w:cs="Times New Roman"/>
          <w:color w:val="000000" w:themeColor="text1"/>
          <w:kern w:val="0"/>
          <w:sz w:val="24"/>
          <w:szCs w:val="24"/>
        </w:rPr>
        <w:tab/>
      </w:r>
    </w:p>
    <w:p w14:paraId="1AFD7114" w14:textId="32088861"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10</w:t>
      </w:r>
      <w:r w:rsidR="002A25D6" w:rsidRPr="00D04A27">
        <w:rPr>
          <w:rFonts w:ascii="Times New Roman" w:hAnsi="Times New Roman" w:cs="Times New Roman"/>
          <w:b/>
          <w:bCs/>
          <w:color w:val="000000"/>
          <w:kern w:val="0"/>
          <w:sz w:val="24"/>
          <w:szCs w:val="24"/>
        </w:rPr>
        <w:t>. PAVYZDŽIŲ PATEIKIMAS</w:t>
      </w:r>
    </w:p>
    <w:p w14:paraId="07E7CFDB"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631DB1E3" w14:textId="70BD918E" w:rsidR="002A25D6"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10</w:t>
      </w:r>
      <w:r w:rsidR="002A25D6" w:rsidRPr="00D04A27">
        <w:rPr>
          <w:rFonts w:ascii="Times New Roman" w:hAnsi="Times New Roman" w:cs="Times New Roman"/>
          <w:color w:val="000000"/>
          <w:kern w:val="0"/>
          <w:sz w:val="24"/>
          <w:szCs w:val="24"/>
        </w:rPr>
        <w:t>.1. Siūlomo pirkimo objekto pavyzdžiai nereikalaujami.</w:t>
      </w:r>
    </w:p>
    <w:p w14:paraId="053E4D8D"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4231C5E8" w14:textId="061BFBEF" w:rsidR="002A25D6" w:rsidRPr="00D04A27"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1</w:t>
      </w:r>
      <w:r w:rsidR="002A25D6" w:rsidRPr="00D04A27">
        <w:rPr>
          <w:rFonts w:ascii="Times New Roman" w:hAnsi="Times New Roman" w:cs="Times New Roman"/>
          <w:b/>
          <w:bCs/>
          <w:color w:val="000000"/>
          <w:kern w:val="0"/>
          <w:sz w:val="24"/>
          <w:szCs w:val="24"/>
        </w:rPr>
        <w:t>. PIRKIMO DOKUMENTŲ PAAIŠKINIMAS IR PATIKSLINIMAS</w:t>
      </w:r>
    </w:p>
    <w:p w14:paraId="0A822B27"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048FE9F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D04A27">
        <w:rPr>
          <w:rFonts w:ascii="Times New Roman" w:hAnsi="Times New Roman" w:cs="Times New Roman"/>
          <w:color w:val="000000"/>
          <w:kern w:val="0"/>
          <w:sz w:val="24"/>
          <w:szCs w:val="24"/>
        </w:rPr>
        <w:tab/>
      </w:r>
    </w:p>
    <w:p w14:paraId="200EB4F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D04A27">
        <w:rPr>
          <w:rFonts w:ascii="Times New Roman" w:hAnsi="Times New Roman" w:cs="Times New Roman"/>
          <w:color w:val="000000"/>
          <w:kern w:val="0"/>
          <w:sz w:val="24"/>
          <w:szCs w:val="24"/>
        </w:rPr>
        <w:tab/>
      </w:r>
    </w:p>
    <w:p w14:paraId="6F414F94" w14:textId="672A8308"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11.3. Tiekėjo prašymu, (pateiktu tik CVP IS susirašinėjimo priemonėmis) papildomi pirkimo dokumentai (paaiškinimai ar pataisymai) pateikiami CVP IS priemonėmis </w:t>
      </w:r>
      <w:r w:rsidR="000D413C">
        <w:rPr>
          <w:rFonts w:ascii="Times New Roman" w:hAnsi="Times New Roman" w:cs="Times New Roman"/>
          <w:color w:val="000000"/>
          <w:kern w:val="0"/>
          <w:sz w:val="24"/>
          <w:szCs w:val="24"/>
        </w:rPr>
        <w:t>(</w:t>
      </w:r>
      <w:r w:rsidR="00E3304A" w:rsidRPr="000D0646">
        <w:rPr>
          <w:rFonts w:ascii="Times New Roman" w:hAnsi="Times New Roman" w:cs="Times New Roman"/>
          <w:color w:val="000000"/>
          <w:kern w:val="0"/>
          <w:sz w:val="24"/>
          <w:szCs w:val="24"/>
        </w:rPr>
        <w:t>pridedama prie visų viešai prieinamų dokumentų</w:t>
      </w:r>
      <w:r w:rsidR="000D413C">
        <w:rPr>
          <w:rFonts w:ascii="Times New Roman" w:hAnsi="Times New Roman" w:cs="Times New Roman"/>
          <w:color w:val="000000"/>
          <w:kern w:val="0"/>
          <w:sz w:val="24"/>
          <w:szCs w:val="24"/>
        </w:rPr>
        <w:t>)</w:t>
      </w:r>
      <w:r w:rsidR="00E3304A" w:rsidRP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p>
    <w:p w14:paraId="3796D78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D04A27">
        <w:rPr>
          <w:rFonts w:ascii="Times New Roman" w:hAnsi="Times New Roman" w:cs="Times New Roman"/>
          <w:color w:val="000000"/>
          <w:kern w:val="0"/>
          <w:sz w:val="24"/>
          <w:szCs w:val="24"/>
        </w:rPr>
        <w:tab/>
      </w:r>
    </w:p>
    <w:p w14:paraId="30D72C23" w14:textId="26CD2CD2"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w:t>
      </w:r>
      <w:r w:rsidR="007D365C">
        <w:rPr>
          <w:rFonts w:ascii="Times New Roman" w:hAnsi="Times New Roman" w:cs="Times New Roman"/>
          <w:color w:val="000000"/>
          <w:kern w:val="0"/>
          <w:sz w:val="24"/>
          <w:szCs w:val="24"/>
        </w:rPr>
        <w:t xml:space="preserve"> ir</w:t>
      </w:r>
      <w:r w:rsid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paskelbiant CVP IS priemonėmis</w:t>
      </w:r>
      <w:r w:rsidR="000D413C">
        <w:rPr>
          <w:rFonts w:ascii="Times New Roman" w:hAnsi="Times New Roman" w:cs="Times New Roman"/>
          <w:color w:val="000000"/>
          <w:kern w:val="0"/>
          <w:sz w:val="24"/>
          <w:szCs w:val="24"/>
        </w:rPr>
        <w:t xml:space="preserve"> (</w:t>
      </w:r>
      <w:r w:rsidR="00E3304A" w:rsidRPr="000D0646">
        <w:rPr>
          <w:rFonts w:ascii="Times New Roman" w:hAnsi="Times New Roman" w:cs="Times New Roman"/>
          <w:color w:val="000000"/>
          <w:kern w:val="0"/>
          <w:sz w:val="24"/>
          <w:szCs w:val="24"/>
        </w:rPr>
        <w:t>prideda</w:t>
      </w:r>
      <w:r w:rsidR="007D365C" w:rsidRPr="000D0646">
        <w:rPr>
          <w:rFonts w:ascii="Times New Roman" w:hAnsi="Times New Roman" w:cs="Times New Roman"/>
          <w:color w:val="000000"/>
          <w:kern w:val="0"/>
          <w:sz w:val="24"/>
          <w:szCs w:val="24"/>
        </w:rPr>
        <w:t>nt</w:t>
      </w:r>
      <w:r w:rsidR="00E3304A" w:rsidRPr="000D0646">
        <w:rPr>
          <w:rFonts w:ascii="Times New Roman" w:hAnsi="Times New Roman" w:cs="Times New Roman"/>
          <w:color w:val="000000"/>
          <w:kern w:val="0"/>
          <w:sz w:val="24"/>
          <w:szCs w:val="24"/>
        </w:rPr>
        <w:t xml:space="preserve"> prie visų viešai prieinamų dokumentų</w:t>
      </w:r>
      <w:r w:rsidR="000D413C">
        <w:rPr>
          <w:rFonts w:ascii="Times New Roman" w:hAnsi="Times New Roman" w:cs="Times New Roman"/>
          <w:color w:val="000000"/>
          <w:kern w:val="0"/>
          <w:sz w:val="24"/>
          <w:szCs w:val="24"/>
        </w:rPr>
        <w:t>)</w:t>
      </w:r>
      <w:r w:rsidR="007D365C">
        <w:rPr>
          <w:rFonts w:ascii="Times New Roman" w:hAnsi="Times New Roman" w:cs="Times New Roman"/>
          <w:color w:val="000000"/>
          <w:kern w:val="0"/>
          <w:sz w:val="24"/>
          <w:szCs w:val="24"/>
        </w:rPr>
        <w:t>.</w:t>
      </w:r>
    </w:p>
    <w:p w14:paraId="49C5093D" w14:textId="67C1A80A"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 Perkančioji organizacija privalo pratęsti pasiūlymų pateikimo terminus</w:t>
      </w:r>
      <w:r w:rsidR="007D365C">
        <w:rPr>
          <w:rFonts w:ascii="Times New Roman" w:hAnsi="Times New Roman" w:cs="Times New Roman"/>
          <w:color w:val="000000"/>
          <w:kern w:val="0"/>
          <w:sz w:val="24"/>
          <w:szCs w:val="24"/>
        </w:rPr>
        <w:t xml:space="preserve"> </w:t>
      </w:r>
      <w:r w:rsidR="007D365C"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002D3642" w:rsidRPr="000D0646">
        <w:rPr>
          <w:rFonts w:ascii="Times New Roman" w:hAnsi="Times New Roman" w:cs="Times New Roman"/>
          <w:color w:val="000000"/>
          <w:kern w:val="0"/>
          <w:sz w:val="24"/>
          <w:szCs w:val="24"/>
        </w:rPr>
        <w:t>)</w:t>
      </w:r>
      <w:r w:rsidRPr="000D0646">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kad visi pirkime norintys dalyvauti tiekėjai turėtų galimybę susipažinti su visa pasiūlymui parengti reikalinga informacija:</w:t>
      </w:r>
    </w:p>
    <w:p w14:paraId="270050C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11.6.2. jeigu buvo padaryta reikšmingų pirkimo dokumentų pakeitimų.</w:t>
      </w:r>
    </w:p>
    <w:p w14:paraId="661C43C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D4E12CA" w14:textId="29926475" w:rsidR="00130F8B" w:rsidRPr="00D04A27" w:rsidRDefault="00130F8B" w:rsidP="00D1278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D04A27">
        <w:rPr>
          <w:rFonts w:ascii="Times New Roman" w:hAnsi="Times New Roman" w:cs="Times New Roman"/>
          <w:color w:val="000000"/>
          <w:kern w:val="0"/>
          <w:sz w:val="24"/>
          <w:szCs w:val="24"/>
        </w:rPr>
        <w:tab/>
      </w:r>
    </w:p>
    <w:p w14:paraId="4E44CCA5" w14:textId="77777777" w:rsidR="00BA6E4F" w:rsidRPr="00555107" w:rsidRDefault="00BA6E4F" w:rsidP="00BA6E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555107">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406BAD02" w14:textId="0A91C344" w:rsidR="00BA6E4F" w:rsidRDefault="00BA6E4F" w:rsidP="00BA6E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551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5551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555107">
        <w:rPr>
          <w:rFonts w:ascii="Times New Roman" w:hAnsi="Times New Roman" w:cs="Times New Roman"/>
          <w:color w:val="000000"/>
          <w:kern w:val="0"/>
          <w:sz w:val="24"/>
          <w:szCs w:val="24"/>
        </w:rPr>
        <w:t xml:space="preserve">.1. </w:t>
      </w:r>
      <w:r w:rsidRPr="006C22D0">
        <w:rPr>
          <w:rFonts w:ascii="Times New Roman" w:hAnsi="Times New Roman" w:cs="Times New Roman"/>
          <w:color w:val="000000"/>
          <w:kern w:val="0"/>
          <w:sz w:val="24"/>
          <w:szCs w:val="24"/>
        </w:rPr>
        <w:t xml:space="preserve">Tiekėjai, norintys apžiūrėti pirkimo objektą, turės suderinti iš anksto laiką su </w:t>
      </w:r>
      <w:r w:rsidRPr="00BA6E4F">
        <w:rPr>
          <w:rFonts w:ascii="Times New Roman" w:eastAsia="Calibri" w:hAnsi="Times New Roman" w:cs="Times New Roman"/>
          <w:color w:val="000000"/>
          <w:kern w:val="0"/>
          <w:sz w:val="24"/>
          <w:szCs w:val="24"/>
          <w14:ligatures w14:val="none"/>
        </w:rPr>
        <w:t>Deivi</w:t>
      </w:r>
      <w:r w:rsidR="00693CAE">
        <w:rPr>
          <w:rFonts w:ascii="Times New Roman" w:eastAsia="Calibri" w:hAnsi="Times New Roman" w:cs="Times New Roman"/>
          <w:color w:val="000000"/>
          <w:kern w:val="0"/>
          <w:sz w:val="24"/>
          <w:szCs w:val="24"/>
          <w14:ligatures w14:val="none"/>
        </w:rPr>
        <w:t>u</w:t>
      </w:r>
      <w:r w:rsidRPr="00BA6E4F">
        <w:rPr>
          <w:rFonts w:ascii="Times New Roman" w:eastAsia="Calibri" w:hAnsi="Times New Roman" w:cs="Times New Roman"/>
          <w:color w:val="000000"/>
          <w:kern w:val="0"/>
          <w:sz w:val="24"/>
          <w:szCs w:val="24"/>
          <w14:ligatures w14:val="none"/>
        </w:rPr>
        <w:t xml:space="preserve"> Kančelsk</w:t>
      </w:r>
      <w:r w:rsidR="00693CAE">
        <w:rPr>
          <w:rFonts w:ascii="Times New Roman" w:eastAsia="Calibri" w:hAnsi="Times New Roman" w:cs="Times New Roman"/>
          <w:color w:val="000000"/>
          <w:kern w:val="0"/>
          <w:sz w:val="24"/>
          <w:szCs w:val="24"/>
          <w14:ligatures w14:val="none"/>
        </w:rPr>
        <w:t>u</w:t>
      </w:r>
      <w:r w:rsidRPr="006C22D0">
        <w:rPr>
          <w:rFonts w:ascii="Times New Roman" w:eastAsia="Calibri" w:hAnsi="Times New Roman" w:cs="Times New Roman"/>
          <w:color w:val="000000"/>
          <w:kern w:val="0"/>
          <w:sz w:val="24"/>
          <w:szCs w:val="24"/>
          <w14:ligatures w14:val="none"/>
        </w:rPr>
        <w:t xml:space="preserve">, tel. Nr. </w:t>
      </w:r>
      <w:r w:rsidRPr="00BA6E4F">
        <w:rPr>
          <w:rFonts w:ascii="Times New Roman" w:eastAsia="Calibri" w:hAnsi="Times New Roman" w:cs="Times New Roman"/>
          <w:color w:val="000000"/>
          <w:kern w:val="0"/>
          <w:sz w:val="24"/>
          <w:szCs w:val="24"/>
          <w14:ligatures w14:val="none"/>
        </w:rPr>
        <w:t>+370</w:t>
      </w:r>
      <w:r>
        <w:rPr>
          <w:rFonts w:ascii="Times New Roman" w:eastAsia="Calibri" w:hAnsi="Times New Roman" w:cs="Times New Roman"/>
          <w:color w:val="000000"/>
          <w:kern w:val="0"/>
          <w:sz w:val="24"/>
          <w:szCs w:val="24"/>
          <w14:ligatures w14:val="none"/>
        </w:rPr>
        <w:t> </w:t>
      </w:r>
      <w:r w:rsidRPr="00BA6E4F">
        <w:rPr>
          <w:rFonts w:ascii="Times New Roman" w:eastAsia="Calibri" w:hAnsi="Times New Roman" w:cs="Times New Roman"/>
          <w:color w:val="000000"/>
          <w:kern w:val="0"/>
          <w:sz w:val="24"/>
          <w:szCs w:val="24"/>
          <w14:ligatures w14:val="none"/>
        </w:rPr>
        <w:t>610</w:t>
      </w:r>
      <w:r>
        <w:rPr>
          <w:rFonts w:ascii="Times New Roman" w:eastAsia="Calibri" w:hAnsi="Times New Roman" w:cs="Times New Roman"/>
          <w:color w:val="000000"/>
          <w:kern w:val="0"/>
          <w:sz w:val="24"/>
          <w:szCs w:val="24"/>
          <w14:ligatures w14:val="none"/>
        </w:rPr>
        <w:t xml:space="preserve"> </w:t>
      </w:r>
      <w:r w:rsidRPr="00BA6E4F">
        <w:rPr>
          <w:rFonts w:ascii="Times New Roman" w:eastAsia="Calibri" w:hAnsi="Times New Roman" w:cs="Times New Roman"/>
          <w:color w:val="000000"/>
          <w:kern w:val="0"/>
          <w:sz w:val="24"/>
          <w:szCs w:val="24"/>
          <w14:ligatures w14:val="none"/>
        </w:rPr>
        <w:t>22136</w:t>
      </w:r>
      <w:r w:rsidRPr="006C22D0">
        <w:rPr>
          <w:rFonts w:ascii="Times New Roman" w:eastAsia="Calibri" w:hAnsi="Times New Roman" w:cs="Times New Roman"/>
          <w:color w:val="000000"/>
          <w:kern w:val="0"/>
          <w:sz w:val="24"/>
          <w:szCs w:val="24"/>
          <w14:ligatures w14:val="none"/>
        </w:rPr>
        <w:t xml:space="preserve">, el. p. </w:t>
      </w:r>
      <w:hyperlink r:id="rId14" w:history="1">
        <w:r w:rsidRPr="00BA6E4F">
          <w:rPr>
            <w:rStyle w:val="Hipersaitas"/>
            <w:rFonts w:ascii="Times New Roman" w:hAnsi="Times New Roman" w:cs="Times New Roman"/>
          </w:rPr>
          <w:t>d.kancelskis@siauliufa.lt</w:t>
        </w:r>
      </w:hyperlink>
      <w:r w:rsidRPr="006C22D0">
        <w:rPr>
          <w:rFonts w:ascii="Times New Roman" w:eastAsia="Calibri" w:hAnsi="Times New Roman" w:cs="Times New Roman"/>
          <w:color w:val="000000"/>
          <w:kern w:val="0"/>
          <w:sz w:val="24"/>
          <w:szCs w:val="24"/>
          <w14:ligatures w14:val="none"/>
        </w:rPr>
        <w:t>.</w:t>
      </w:r>
    </w:p>
    <w:p w14:paraId="44F6DB03" w14:textId="77777777" w:rsidR="00D26C6D" w:rsidRPr="00D04A27"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2</w:t>
      </w:r>
      <w:r w:rsidRPr="00D04A27">
        <w:rPr>
          <w:rFonts w:ascii="Times New Roman" w:hAnsi="Times New Roman" w:cs="Times New Roman"/>
          <w:b/>
          <w:bCs/>
          <w:color w:val="000000"/>
          <w:kern w:val="0"/>
          <w:sz w:val="24"/>
          <w:szCs w:val="24"/>
        </w:rPr>
        <w:t>. SUSIPAŽINIMAS SU GAUTAIS PASIŪLYMAIS</w:t>
      </w:r>
    </w:p>
    <w:p w14:paraId="6E8AC9F6"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D04A27"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w:t>
      </w:r>
      <w:r w:rsidR="00130F8B"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 xml:space="preserve">.1. Pirminis susipažinimas su CVP IS priemonėmis pateiktais tiekėjų pasiūlymais vyks </w:t>
      </w:r>
      <w:r w:rsidR="00142725" w:rsidRPr="00D04A27">
        <w:rPr>
          <w:rFonts w:ascii="Times New Roman" w:hAnsi="Times New Roman" w:cs="Times New Roman"/>
          <w:b/>
          <w:bCs/>
          <w:color w:val="000000"/>
          <w:kern w:val="0"/>
          <w:sz w:val="24"/>
          <w:szCs w:val="24"/>
        </w:rPr>
        <w:t>30</w:t>
      </w:r>
      <w:r w:rsidRPr="00D04A27">
        <w:rPr>
          <w:rFonts w:ascii="Times New Roman" w:hAnsi="Times New Roman" w:cs="Times New Roman"/>
          <w:b/>
          <w:bCs/>
          <w:color w:val="000000"/>
          <w:kern w:val="0"/>
          <w:sz w:val="24"/>
          <w:szCs w:val="24"/>
        </w:rPr>
        <w:t xml:space="preserve"> min.</w:t>
      </w:r>
      <w:r w:rsidRPr="00D04A27">
        <w:rPr>
          <w:rFonts w:ascii="Times New Roman" w:hAnsi="Times New Roman" w:cs="Times New Roman"/>
          <w:color w:val="000000"/>
          <w:kern w:val="0"/>
          <w:sz w:val="24"/>
          <w:szCs w:val="24"/>
        </w:rPr>
        <w:t xml:space="preserve"> po </w:t>
      </w:r>
      <w:r w:rsidR="006E46D3" w:rsidRPr="00D04A27">
        <w:rPr>
          <w:rFonts w:ascii="Times New Roman" w:hAnsi="Times New Roman" w:cs="Times New Roman"/>
          <w:color w:val="000000"/>
          <w:kern w:val="0"/>
          <w:sz w:val="24"/>
          <w:szCs w:val="24"/>
        </w:rPr>
        <w:t>skelbime</w:t>
      </w:r>
      <w:r w:rsidRPr="00D04A27">
        <w:rPr>
          <w:rFonts w:ascii="Times New Roman" w:hAnsi="Times New Roman" w:cs="Times New Roman"/>
          <w:color w:val="000000"/>
          <w:kern w:val="0"/>
          <w:sz w:val="24"/>
          <w:szCs w:val="24"/>
        </w:rPr>
        <w:t xml:space="preserve"> nurodytos pasiūlymų pateikimo termino pabaigos.</w:t>
      </w:r>
      <w:r w:rsidRPr="00D04A27">
        <w:rPr>
          <w:rFonts w:ascii="Times New Roman" w:hAnsi="Times New Roman" w:cs="Times New Roman"/>
          <w:color w:val="000000"/>
          <w:kern w:val="0"/>
          <w:sz w:val="24"/>
          <w:szCs w:val="24"/>
        </w:rPr>
        <w:tab/>
      </w:r>
    </w:p>
    <w:p w14:paraId="708D2BF1" w14:textId="437FBF95" w:rsidR="00AF41D7" w:rsidRPr="00D04A2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D04A2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Arial" w:hAnsi="Arial" w:cs="Arial"/>
          <w:color w:val="000000"/>
          <w:kern w:val="0"/>
          <w:sz w:val="24"/>
          <w:szCs w:val="24"/>
        </w:rPr>
        <w:tab/>
      </w:r>
    </w:p>
    <w:p w14:paraId="428BC643"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13. PASIŪLYMŲ NAGRINĖJIMAS</w:t>
      </w:r>
    </w:p>
    <w:p w14:paraId="0741BFE6"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51"/>
      <w:r w:rsidRPr="00D04A27">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Pr="00D04A27">
        <w:rPr>
          <w:rFonts w:ascii="Times New Roman" w:hAnsi="Times New Roman" w:cs="Times New Roman"/>
          <w:color w:val="000000"/>
          <w:kern w:val="0"/>
          <w:sz w:val="24"/>
          <w:szCs w:val="24"/>
        </w:rPr>
        <w:tab/>
      </w:r>
    </w:p>
    <w:p w14:paraId="3BE39BAB" w14:textId="35144BC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13.1.1. tikrina ar nebuvo pasiūlytos per didelės, perkančiajai organizacijai nepriimtinos kainos. Laikoma, kad pasiūlyta kaina yra per didelė ir nepriimtina, jeigu ji viršija perkančiosios organizacijos pirkimui skirtas lėšas, nurodytas šių pirkimo sąlygų 2.1.</w:t>
      </w:r>
      <w:r w:rsidR="00555BCF" w:rsidRPr="00D04A27">
        <w:rPr>
          <w:rFonts w:ascii="Times New Roman" w:hAnsi="Times New Roman" w:cs="Times New Roman"/>
          <w:color w:val="000000"/>
          <w:kern w:val="0"/>
          <w:sz w:val="24"/>
          <w:szCs w:val="24"/>
        </w:rPr>
        <w:t>1</w:t>
      </w:r>
      <w:r w:rsidRPr="00D04A27">
        <w:rPr>
          <w:rFonts w:ascii="Times New Roman" w:hAnsi="Times New Roman" w:cs="Times New Roman"/>
          <w:color w:val="000000"/>
          <w:kern w:val="0"/>
          <w:sz w:val="24"/>
          <w:szCs w:val="24"/>
        </w:rPr>
        <w:t>. p.;</w:t>
      </w:r>
    </w:p>
    <w:p w14:paraId="25D7D507"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13.1.2. </w:t>
      </w:r>
      <w:r w:rsidRPr="00D04A27">
        <w:rPr>
          <w:rFonts w:ascii="Times New Roman" w:hAnsi="Times New Roman" w:cs="Times New Roman"/>
          <w:kern w:val="0"/>
          <w:sz w:val="24"/>
          <w:szCs w:val="24"/>
        </w:rPr>
        <w:t xml:space="preserve">tikrina ar pasiūlymas pateiktas tinkamai,  ar </w:t>
      </w:r>
      <w:r w:rsidRPr="00D04A27">
        <w:rPr>
          <w:rFonts w:ascii="Times New Roman" w:hAnsi="Times New Roman" w:cs="Times New Roman"/>
          <w:color w:val="000000"/>
          <w:kern w:val="0"/>
          <w:sz w:val="24"/>
          <w:szCs w:val="24"/>
        </w:rPr>
        <w:t>kartu su pasiūlymu pateikti visi privalomi dokumentai;</w:t>
      </w:r>
      <w:r w:rsidRPr="00D04A27">
        <w:rPr>
          <w:rFonts w:ascii="Times New Roman" w:hAnsi="Times New Roman" w:cs="Times New Roman"/>
          <w:color w:val="000000"/>
          <w:kern w:val="0"/>
          <w:sz w:val="24"/>
          <w:szCs w:val="24"/>
        </w:rPr>
        <w:tab/>
      </w:r>
    </w:p>
    <w:p w14:paraId="64142D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13.1.3. įvertina EBVPD pateiktą informaciją ir ne vėliau kaip per 3 darbo dienas raštu praneša apie šio patikrinimo rezultatus;</w:t>
      </w:r>
      <w:r w:rsidRPr="00D04A27">
        <w:rPr>
          <w:rFonts w:ascii="Times New Roman" w:hAnsi="Times New Roman" w:cs="Times New Roman"/>
          <w:color w:val="000000"/>
          <w:kern w:val="0"/>
          <w:sz w:val="24"/>
          <w:szCs w:val="24"/>
        </w:rPr>
        <w:tab/>
      </w:r>
      <w:r w:rsidRPr="00D04A27">
        <w:rPr>
          <w:rFonts w:ascii="Times New Roman" w:hAnsi="Times New Roman" w:cs="Times New Roman"/>
          <w:color w:val="000000"/>
          <w:kern w:val="0"/>
          <w:sz w:val="24"/>
          <w:szCs w:val="24"/>
        </w:rPr>
        <w:tab/>
      </w:r>
    </w:p>
    <w:p w14:paraId="752958A1"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13.1.4. nustato, ar tiekėjo siūlomas pirkimo objektas atitinka pirkimo dokumentuose nustatytus reikalavimus;</w:t>
      </w:r>
      <w:r w:rsidRPr="00D04A27">
        <w:rPr>
          <w:rFonts w:ascii="Times New Roman" w:hAnsi="Times New Roman" w:cs="Times New Roman"/>
          <w:color w:val="000000"/>
          <w:kern w:val="0"/>
          <w:sz w:val="24"/>
          <w:szCs w:val="24"/>
        </w:rPr>
        <w:tab/>
      </w:r>
    </w:p>
    <w:p w14:paraId="4E3A1252"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13.1.5. tikrina, ar tiekėjo pasiūlyme nėra nurodytos kainos apskaičiavimo klaidų;</w:t>
      </w:r>
      <w:r w:rsidRPr="00D04A27">
        <w:rPr>
          <w:rFonts w:ascii="Times New Roman" w:hAnsi="Times New Roman" w:cs="Times New Roman"/>
          <w:color w:val="000000"/>
          <w:kern w:val="0"/>
          <w:sz w:val="24"/>
          <w:szCs w:val="24"/>
        </w:rPr>
        <w:tab/>
      </w:r>
    </w:p>
    <w:p w14:paraId="24DDBB1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13.1.6. tikrina ar nebuvo pasiūlytas neįprastai maža kaina ir ar tiekėjas pirkimo komisijos prašymu pateikė raštišką tinkamą kainos pagrįstumo įrodymą;</w:t>
      </w:r>
    </w:p>
    <w:p w14:paraId="357029B7" w14:textId="77777777" w:rsidR="00997690"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13.1.7. </w:t>
      </w:r>
      <w:bookmarkEnd w:id="12"/>
      <w:r w:rsidR="00733D23" w:rsidRPr="00F16ACC">
        <w:rPr>
          <w:rFonts w:ascii="Times New Roman" w:hAnsi="Times New Roman" w:cs="Times New Roman"/>
          <w:b/>
          <w:bCs/>
          <w:color w:val="000000"/>
          <w:kern w:val="0"/>
          <w:sz w:val="24"/>
          <w:szCs w:val="24"/>
        </w:rPr>
        <w:t>apskaičiuoja kiekvieno pasiūlymo kainos ir kokybės santykį</w:t>
      </w:r>
      <w:r w:rsidR="00997690" w:rsidRPr="00F16ACC">
        <w:rPr>
          <w:rFonts w:ascii="Times New Roman" w:hAnsi="Times New Roman" w:cs="Times New Roman"/>
          <w:b/>
          <w:bCs/>
          <w:color w:val="000000"/>
          <w:kern w:val="0"/>
          <w:sz w:val="24"/>
          <w:szCs w:val="24"/>
        </w:rPr>
        <w:t>;</w:t>
      </w:r>
    </w:p>
    <w:p w14:paraId="696033E1" w14:textId="5228C0F1" w:rsidR="00130F8B" w:rsidRPr="00D04A27" w:rsidRDefault="0099769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13.1.8. </w:t>
      </w:r>
      <w:r w:rsidR="00130F8B" w:rsidRPr="00D04A27">
        <w:rPr>
          <w:rFonts w:ascii="Times New Roman" w:hAnsi="Times New Roman" w:cs="Times New Roman"/>
          <w:color w:val="000000"/>
          <w:kern w:val="0"/>
          <w:sz w:val="24"/>
          <w:szCs w:val="24"/>
        </w:rPr>
        <w:t xml:space="preserve">galimo laimėtojo prašo pateikti pirkimo sąlygų </w:t>
      </w:r>
      <w:r w:rsidR="00555BCF" w:rsidRPr="00D04A27">
        <w:rPr>
          <w:rFonts w:ascii="Times New Roman" w:hAnsi="Times New Roman" w:cs="Times New Roman"/>
          <w:color w:val="0070C0"/>
          <w:kern w:val="0"/>
          <w:sz w:val="24"/>
          <w:szCs w:val="24"/>
          <w:u w:val="single"/>
        </w:rPr>
        <w:t>7</w:t>
      </w:r>
      <w:r w:rsidR="00130F8B" w:rsidRPr="00D04A27">
        <w:rPr>
          <w:rFonts w:ascii="Times New Roman" w:hAnsi="Times New Roman" w:cs="Times New Roman"/>
          <w:color w:val="0070C0"/>
          <w:kern w:val="0"/>
          <w:sz w:val="24"/>
          <w:szCs w:val="24"/>
          <w:u w:val="single"/>
        </w:rPr>
        <w:t xml:space="preserve"> priede „Kvalifikacijos reikalavimai tiekėjui“</w:t>
      </w:r>
      <w:r w:rsidR="00130F8B" w:rsidRPr="00D04A27">
        <w:rPr>
          <w:rFonts w:ascii="Times New Roman" w:hAnsi="Times New Roman" w:cs="Times New Roman"/>
          <w:color w:val="0070C0"/>
          <w:kern w:val="0"/>
          <w:sz w:val="24"/>
          <w:szCs w:val="24"/>
        </w:rPr>
        <w:t xml:space="preserve"> </w:t>
      </w:r>
      <w:r w:rsidR="00130F8B" w:rsidRPr="00D04A27">
        <w:rPr>
          <w:rFonts w:ascii="Times New Roman" w:hAnsi="Times New Roman" w:cs="Times New Roman"/>
          <w:color w:val="000000"/>
          <w:kern w:val="0"/>
          <w:sz w:val="24"/>
          <w:szCs w:val="24"/>
        </w:rPr>
        <w:t xml:space="preserve">nurodytus dokumentus patvirtinančius tiekėjo kvalifikaciją (jei taikoma). Gavusi dokumentus, Komisija patikrina ar galimas laimėtojas atitinka pirkimo sąlygų </w:t>
      </w:r>
      <w:r w:rsidR="00555BCF" w:rsidRPr="00D04A27">
        <w:rPr>
          <w:rFonts w:ascii="Times New Roman" w:hAnsi="Times New Roman" w:cs="Times New Roman"/>
          <w:color w:val="0070C0"/>
          <w:kern w:val="0"/>
          <w:sz w:val="24"/>
          <w:szCs w:val="24"/>
          <w:u w:val="single"/>
        </w:rPr>
        <w:t>7</w:t>
      </w:r>
      <w:r w:rsidR="00130F8B" w:rsidRPr="00D04A27">
        <w:rPr>
          <w:rFonts w:ascii="Times New Roman" w:hAnsi="Times New Roman" w:cs="Times New Roman"/>
          <w:color w:val="0070C0"/>
          <w:kern w:val="0"/>
          <w:sz w:val="24"/>
          <w:szCs w:val="24"/>
          <w:u w:val="single"/>
        </w:rPr>
        <w:t xml:space="preserve"> priede „Kvalifikacijos reikalavimai tiekėjui“</w:t>
      </w:r>
      <w:r w:rsidR="00130F8B" w:rsidRPr="00D04A27">
        <w:rPr>
          <w:rFonts w:ascii="Times New Roman" w:hAnsi="Times New Roman" w:cs="Times New Roman"/>
          <w:color w:val="0070C0"/>
          <w:kern w:val="0"/>
          <w:sz w:val="24"/>
          <w:szCs w:val="24"/>
        </w:rPr>
        <w:t xml:space="preserve"> </w:t>
      </w:r>
      <w:r w:rsidR="00130F8B" w:rsidRPr="00D04A27">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Perkančioji organizacija, siekdama įsitikinti pirkimo sąlygų </w:t>
      </w:r>
      <w:r w:rsidR="00555BCF" w:rsidRPr="00D04A27">
        <w:rPr>
          <w:rFonts w:ascii="Times New Roman" w:hAnsi="Times New Roman" w:cs="Times New Roman"/>
          <w:color w:val="0070C0"/>
          <w:kern w:val="0"/>
          <w:sz w:val="24"/>
          <w:szCs w:val="24"/>
          <w:u w:val="single"/>
        </w:rPr>
        <w:t>6</w:t>
      </w:r>
      <w:r w:rsidR="00130F8B" w:rsidRPr="00D04A27">
        <w:rPr>
          <w:rFonts w:ascii="Times New Roman" w:hAnsi="Times New Roman" w:cs="Times New Roman"/>
          <w:color w:val="0070C0"/>
          <w:kern w:val="0"/>
          <w:sz w:val="24"/>
          <w:szCs w:val="24"/>
          <w:u w:val="single"/>
        </w:rPr>
        <w:t xml:space="preserve"> priede „Pašalinimo pagrindai“ </w:t>
      </w:r>
      <w:r w:rsidR="00130F8B" w:rsidRPr="00D04A27">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00130F8B" w:rsidRPr="00D04A27">
        <w:rPr>
          <w:rFonts w:ascii="Times New Roman" w:hAnsi="Times New Roman" w:cs="Times New Roman"/>
          <w:color w:val="000000"/>
          <w:kern w:val="0"/>
          <w:sz w:val="24"/>
          <w:szCs w:val="24"/>
        </w:rPr>
        <w:tab/>
      </w:r>
      <w:r w:rsidR="00130F8B" w:rsidRPr="00D04A27">
        <w:rPr>
          <w:rFonts w:ascii="Times New Roman" w:hAnsi="Times New Roman" w:cs="Times New Roman"/>
          <w:color w:val="000000"/>
          <w:kern w:val="0"/>
          <w:sz w:val="24"/>
          <w:szCs w:val="24"/>
        </w:rPr>
        <w:tab/>
      </w:r>
    </w:p>
    <w:p w14:paraId="2AB3319B" w14:textId="253FD232"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w:t>
      </w:r>
      <w:r w:rsidR="00997690" w:rsidRPr="00D04A27">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sudaro pasiūlymų eilę ir nustato pirkimo laimėtoją;</w:t>
      </w:r>
      <w:r w:rsidRPr="00D04A27">
        <w:rPr>
          <w:rFonts w:ascii="Times New Roman" w:hAnsi="Times New Roman" w:cs="Times New Roman"/>
          <w:color w:val="000000"/>
          <w:kern w:val="0"/>
          <w:sz w:val="24"/>
          <w:szCs w:val="24"/>
        </w:rPr>
        <w:tab/>
      </w:r>
    </w:p>
    <w:p w14:paraId="3782CC3E" w14:textId="45686A25"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w:t>
      </w:r>
      <w:r w:rsidR="00997690"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D04A27">
        <w:rPr>
          <w:rFonts w:ascii="Times New Roman" w:hAnsi="Times New Roman" w:cs="Times New Roman"/>
          <w:color w:val="000000"/>
          <w:kern w:val="0"/>
          <w:sz w:val="24"/>
          <w:szCs w:val="24"/>
        </w:rPr>
        <w:tab/>
      </w:r>
    </w:p>
    <w:p w14:paraId="2939B0C6"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13.5. Jeigu tiekėjas savo pasiūlyme pateikia reikalaujamų dokumentų tinkamai patvirtintas kopijas, perkančioji organizacija turi teisę prašyti tiekėjo, kad jis pirkimo komisijai parodytų atitinkamų dokumentų originalus.</w:t>
      </w:r>
      <w:r w:rsidRPr="00D04A27">
        <w:rPr>
          <w:rFonts w:ascii="Times New Roman" w:hAnsi="Times New Roman" w:cs="Times New Roman"/>
          <w:color w:val="000000"/>
          <w:kern w:val="0"/>
          <w:sz w:val="24"/>
          <w:szCs w:val="24"/>
        </w:rPr>
        <w:tab/>
      </w:r>
    </w:p>
    <w:p w14:paraId="253F624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D04A27">
        <w:rPr>
          <w:rFonts w:ascii="Times New Roman" w:hAnsi="Times New Roman" w:cs="Times New Roman"/>
          <w:color w:val="000000"/>
          <w:kern w:val="0"/>
          <w:sz w:val="24"/>
          <w:szCs w:val="24"/>
        </w:rPr>
        <w:tab/>
      </w:r>
    </w:p>
    <w:p w14:paraId="0BAA79DE"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D04A27"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D04A27"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4</w:t>
      </w:r>
      <w:r w:rsidRPr="00D04A27">
        <w:rPr>
          <w:rFonts w:ascii="Times New Roman" w:hAnsi="Times New Roman" w:cs="Times New Roman"/>
          <w:b/>
          <w:bCs/>
          <w:color w:val="000000"/>
          <w:kern w:val="0"/>
          <w:sz w:val="24"/>
          <w:szCs w:val="24"/>
        </w:rPr>
        <w:t>. ELEKTRONINIS AUKCIONAS</w:t>
      </w:r>
    </w:p>
    <w:p w14:paraId="3C952588" w14:textId="77777777" w:rsidR="00B41DA8" w:rsidRPr="00D04A27"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D04A27"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.1. </w:t>
      </w:r>
      <w:bookmarkEnd w:id="13"/>
      <w:r w:rsidR="0096425E" w:rsidRPr="00D04A27">
        <w:rPr>
          <w:rFonts w:ascii="Times New Roman" w:hAnsi="Times New Roman" w:cs="Times New Roman"/>
          <w:color w:val="000000"/>
          <w:kern w:val="0"/>
          <w:sz w:val="24"/>
          <w:szCs w:val="24"/>
        </w:rPr>
        <w:t>Perkančioji organizacija pirkime netaikys elektroninio aukciono.</w:t>
      </w:r>
    </w:p>
    <w:p w14:paraId="430A9819" w14:textId="77777777" w:rsidR="000F54CF" w:rsidRPr="00D04A27"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15. PASIŪLYMŲ ATMETIMO PRIEŽASTYS</w:t>
      </w:r>
    </w:p>
    <w:p w14:paraId="013C6231"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66"/>
      <w:r w:rsidRPr="00D04A27">
        <w:rPr>
          <w:rFonts w:ascii="Times New Roman" w:hAnsi="Times New Roman" w:cs="Times New Roman"/>
          <w:color w:val="000000"/>
          <w:kern w:val="0"/>
          <w:sz w:val="24"/>
          <w:szCs w:val="24"/>
        </w:rPr>
        <w:t>15.1. Pirkimo komisija atmeta pasiūlymą, jeigu:</w:t>
      </w:r>
      <w:r w:rsidRPr="00D04A27">
        <w:rPr>
          <w:rFonts w:ascii="Times New Roman" w:hAnsi="Times New Roman" w:cs="Times New Roman"/>
          <w:color w:val="000000"/>
          <w:kern w:val="0"/>
          <w:sz w:val="24"/>
          <w:szCs w:val="24"/>
        </w:rPr>
        <w:tab/>
      </w:r>
    </w:p>
    <w:p w14:paraId="1490D44F"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D04A27"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D04A27">
        <w:rPr>
          <w:rFonts w:ascii="Times New Roman" w:hAnsi="Times New Roman" w:cs="Times New Roman"/>
          <w:color w:val="000000"/>
          <w:kern w:val="0"/>
          <w:sz w:val="24"/>
          <w:szCs w:val="24"/>
        </w:rPr>
        <w:t xml:space="preserve">15.1.2. </w:t>
      </w:r>
      <w:r w:rsidRPr="00D04A27">
        <w:rPr>
          <w:rFonts w:ascii="Times New Roman" w:hAnsi="Times New Roman" w:cs="Times New Roman"/>
          <w:sz w:val="24"/>
          <w:szCs w:val="24"/>
        </w:rPr>
        <w:t>tiekėjas iki susipažinimo su pasiūlymais pradžios nepateikė pasiūlymo iššifravimo slaptažodžio;</w:t>
      </w:r>
      <w:r w:rsidRPr="00D04A27">
        <w:rPr>
          <w:rFonts w:ascii="Times New Roman" w:hAnsi="Times New Roman" w:cs="Times New Roman"/>
          <w:kern w:val="0"/>
          <w:sz w:val="24"/>
          <w:szCs w:val="24"/>
        </w:rPr>
        <w:tab/>
      </w:r>
      <w:r w:rsidRPr="00D04A27">
        <w:rPr>
          <w:rFonts w:ascii="Times New Roman" w:hAnsi="Times New Roman" w:cs="Times New Roman"/>
          <w:color w:val="000000"/>
          <w:kern w:val="0"/>
          <w:sz w:val="24"/>
          <w:szCs w:val="24"/>
        </w:rPr>
        <w:tab/>
      </w:r>
    </w:p>
    <w:p w14:paraId="54737674" w14:textId="36C0A05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xml:space="preserve">. pasiūlymą pateikęs tiekėjas turi būti pašalinamas iš pirkimo procedūros pagal pirkimo sąlygų </w:t>
      </w:r>
      <w:r w:rsidR="00555BCF"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007EB67F"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 pasiūlymą pateikęs tiekėjas neatitinka pirkimo sąlygų </w:t>
      </w:r>
      <w:r w:rsidR="00555BCF"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reikalavimai tiekėjui“</w:t>
      </w:r>
      <w:r w:rsidRPr="00D04A27">
        <w:rPr>
          <w:rFonts w:ascii="Times New Roman" w:hAnsi="Times New Roman" w:cs="Times New Roman"/>
          <w:color w:val="4472C4" w:themeColor="accent1"/>
          <w:kern w:val="0"/>
          <w:sz w:val="24"/>
          <w:szCs w:val="24"/>
        </w:rPr>
        <w:t xml:space="preserve"> </w:t>
      </w:r>
      <w:r w:rsidRPr="00D04A27">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D04A27">
        <w:rPr>
          <w:rFonts w:ascii="Times New Roman" w:hAnsi="Times New Roman" w:cs="Times New Roman"/>
          <w:color w:val="000000"/>
          <w:kern w:val="0"/>
          <w:sz w:val="24"/>
          <w:szCs w:val="24"/>
        </w:rPr>
        <w:tab/>
      </w:r>
    </w:p>
    <w:p w14:paraId="072DDD80" w14:textId="6020CFBD"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pasiūlymas neatitinka pirkimo dokumentuose nustatytų reikalavimų;</w:t>
      </w:r>
      <w:r w:rsidRPr="00D04A27">
        <w:rPr>
          <w:rFonts w:ascii="Times New Roman" w:hAnsi="Times New Roman" w:cs="Times New Roman"/>
          <w:color w:val="000000"/>
          <w:kern w:val="0"/>
          <w:sz w:val="24"/>
          <w:szCs w:val="24"/>
        </w:rPr>
        <w:tab/>
      </w:r>
    </w:p>
    <w:p w14:paraId="05971E64" w14:textId="3AA8325C"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D04A27">
        <w:rPr>
          <w:rFonts w:ascii="Times New Roman" w:hAnsi="Times New Roman" w:cs="Times New Roman"/>
          <w:color w:val="000000"/>
          <w:kern w:val="0"/>
          <w:sz w:val="24"/>
          <w:szCs w:val="24"/>
        </w:rPr>
        <w:tab/>
      </w:r>
    </w:p>
    <w:p w14:paraId="1175A039" w14:textId="368265BF"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 </w:t>
      </w:r>
      <w:r w:rsidR="00CB2CAC" w:rsidRPr="00D04A27">
        <w:rPr>
          <w:rFonts w:ascii="Times New Roman" w:hAnsi="Times New Roman" w:cs="Times New Roman"/>
          <w:color w:val="000000"/>
          <w:kern w:val="0"/>
          <w:sz w:val="24"/>
          <w:szCs w:val="24"/>
        </w:rPr>
        <w:t>tiekėjas</w:t>
      </w:r>
      <w:r w:rsidRPr="00D04A27">
        <w:rPr>
          <w:rFonts w:ascii="Times New Roman" w:hAnsi="Times New Roman" w:cs="Times New Roman"/>
          <w:color w:val="000000"/>
          <w:kern w:val="0"/>
          <w:sz w:val="24"/>
          <w:szCs w:val="24"/>
        </w:rPr>
        <w:t xml:space="preserve"> per perkančiosios organizacijos nurodytą terminą neištaiso aritmetinių klaidų ir (ar) nepaaiškina pasiūlymo. Šiuo atveju jo pasiūlymas atmetamas kaip neatitinkantis pirkimo dokumentuose nustatytų reikalavimų;</w:t>
      </w:r>
      <w:r w:rsidRPr="00D04A27">
        <w:rPr>
          <w:rFonts w:ascii="Times New Roman" w:hAnsi="Times New Roman" w:cs="Times New Roman"/>
          <w:color w:val="000000"/>
          <w:kern w:val="0"/>
          <w:sz w:val="24"/>
          <w:szCs w:val="24"/>
        </w:rPr>
        <w:tab/>
      </w:r>
      <w:r w:rsidRPr="00D04A27">
        <w:rPr>
          <w:rFonts w:ascii="Times New Roman" w:hAnsi="Times New Roman" w:cs="Times New Roman"/>
          <w:color w:val="000000"/>
          <w:kern w:val="0"/>
          <w:sz w:val="24"/>
          <w:szCs w:val="24"/>
        </w:rPr>
        <w:tab/>
      </w:r>
    </w:p>
    <w:bookmarkEnd w:id="14"/>
    <w:p w14:paraId="68905F88" w14:textId="587A586A"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8</w:t>
      </w:r>
      <w:r w:rsidRPr="00D04A27">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15.1.</w:t>
      </w:r>
      <w:r w:rsidR="00E476F6" w:rsidRPr="00D04A27">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0</w:t>
      </w:r>
      <w:r w:rsidRPr="00D04A27">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1</w:t>
      </w:r>
      <w:r w:rsidRPr="00D04A27">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D04A27">
        <w:rPr>
          <w:rFonts w:ascii="Times New Roman" w:hAnsi="Times New Roman" w:cs="Times New Roman"/>
          <w:color w:val="000000"/>
          <w:kern w:val="0"/>
          <w:sz w:val="24"/>
          <w:szCs w:val="24"/>
        </w:rPr>
        <w:tab/>
      </w:r>
    </w:p>
    <w:p w14:paraId="50C540DC" w14:textId="5869ECAE"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75A9FE5F" w14:textId="7BCADB96" w:rsidR="00CB2CAC" w:rsidRPr="00D04A27" w:rsidRDefault="00CB2CAC"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0D0646">
        <w:rPr>
          <w:rFonts w:ascii="Times New Roman" w:hAnsi="Times New Roman" w:cs="Times New Roman"/>
          <w:color w:val="000000"/>
          <w:kern w:val="0"/>
          <w:sz w:val="24"/>
          <w:szCs w:val="24"/>
        </w:rPr>
        <w:t>1</w:t>
      </w:r>
      <w:r w:rsidR="00FD6747" w:rsidRPr="000D0646">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 tiekėjas netenkina pirkimo dokumentuose nustatytų reikalavimų, susijusių su nacionaliniu saugumu.</w:t>
      </w:r>
    </w:p>
    <w:p w14:paraId="336E7F15"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15.2. Apie pasiūlymo atmetimą ir tokio atmetimo priežastis tiekėjas informuojamas raštu CVP IS priemonėmis.</w:t>
      </w:r>
      <w:r w:rsidRPr="00D04A27">
        <w:rPr>
          <w:rFonts w:ascii="Times New Roman" w:hAnsi="Times New Roman" w:cs="Times New Roman"/>
          <w:color w:val="000000"/>
          <w:kern w:val="0"/>
          <w:sz w:val="24"/>
          <w:szCs w:val="24"/>
        </w:rPr>
        <w:tab/>
      </w:r>
    </w:p>
    <w:p w14:paraId="310E1FF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D04A27"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D04A27"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6</w:t>
      </w:r>
      <w:r w:rsidRPr="00D04A27">
        <w:rPr>
          <w:rFonts w:ascii="Times New Roman" w:hAnsi="Times New Roman" w:cs="Times New Roman"/>
          <w:b/>
          <w:bCs/>
          <w:color w:val="000000"/>
          <w:kern w:val="0"/>
          <w:sz w:val="24"/>
          <w:szCs w:val="24"/>
        </w:rPr>
        <w:t>. PASIŪLYMŲ VERTINIMAS IR PALYGINIMAS</w:t>
      </w:r>
    </w:p>
    <w:p w14:paraId="4902BAD0" w14:textId="77777777" w:rsidR="00AF41D7" w:rsidRPr="00D04A27"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857389E"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.1. </w:t>
      </w:r>
      <w:r w:rsidR="00555BCF" w:rsidRPr="00D04A27">
        <w:rPr>
          <w:rFonts w:ascii="Times New Roman" w:hAnsi="Times New Roman" w:cs="Times New Roman"/>
          <w:color w:val="000000"/>
          <w:kern w:val="0"/>
          <w:sz w:val="24"/>
          <w:szCs w:val="24"/>
        </w:rPr>
        <w:t xml:space="preserve">Perkančioji organizacija ekonomiškai naudingiausią pasiūlymą išrenka pagal </w:t>
      </w:r>
      <w:r w:rsidR="00555BCF" w:rsidRPr="00D04A27">
        <w:rPr>
          <w:rFonts w:ascii="Times New Roman" w:hAnsi="Times New Roman" w:cs="Times New Roman"/>
          <w:b/>
          <w:bCs/>
          <w:color w:val="000000"/>
          <w:kern w:val="0"/>
          <w:sz w:val="24"/>
          <w:szCs w:val="24"/>
        </w:rPr>
        <w:t>kainos ir kokybės santykį</w:t>
      </w:r>
      <w:r w:rsidR="00555BCF" w:rsidRPr="00D04A27">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555BCF" w:rsidRPr="00D04A27">
        <w:rPr>
          <w:rFonts w:ascii="Times New Roman" w:hAnsi="Times New Roman" w:cs="Times New Roman"/>
          <w:color w:val="0070C0"/>
          <w:kern w:val="0"/>
          <w:sz w:val="24"/>
          <w:szCs w:val="24"/>
          <w:u w:val="single"/>
        </w:rPr>
        <w:t>3 priede „Kokybės kriterijai ir jų vertinimas“</w:t>
      </w:r>
      <w:r w:rsidR="00555BCF" w:rsidRPr="00D04A27">
        <w:rPr>
          <w:rFonts w:ascii="Times New Roman" w:hAnsi="Times New Roman" w:cs="Times New Roman"/>
          <w:color w:val="0070C0"/>
          <w:kern w:val="0"/>
          <w:sz w:val="24"/>
          <w:szCs w:val="24"/>
        </w:rPr>
        <w:t>.</w:t>
      </w:r>
    </w:p>
    <w:p w14:paraId="0E3BC387" w14:textId="52BCFB61"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.2. </w:t>
      </w:r>
      <w:bookmarkStart w:id="15" w:name="_Hlk182493507"/>
      <w:r w:rsidR="00B41DA8" w:rsidRPr="00D04A27">
        <w:rPr>
          <w:rFonts w:ascii="Times New Roman" w:hAnsi="Times New Roman" w:cs="Times New Roman"/>
          <w:color w:val="000000"/>
          <w:kern w:val="0"/>
          <w:sz w:val="24"/>
          <w:szCs w:val="24"/>
        </w:rPr>
        <w:t xml:space="preserve">Pasiūlyme kaina nurodoma eurais. </w:t>
      </w:r>
      <w:bookmarkEnd w:id="15"/>
      <w:r w:rsidRPr="00D04A27">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04A27">
        <w:rPr>
          <w:rFonts w:ascii="Times New Roman" w:hAnsi="Times New Roman" w:cs="Times New Roman"/>
          <w:color w:val="000000"/>
          <w:kern w:val="0"/>
          <w:sz w:val="24"/>
          <w:szCs w:val="24"/>
        </w:rPr>
        <w:tab/>
      </w:r>
    </w:p>
    <w:p w14:paraId="338C01AD" w14:textId="47ECDDB1" w:rsidR="00142725" w:rsidRPr="00D04A27"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D5593">
        <w:rPr>
          <w:rFonts w:ascii="Times New Roman" w:hAnsi="Times New Roman" w:cs="Times New Roman"/>
          <w:color w:val="000000"/>
          <w:kern w:val="0"/>
          <w:sz w:val="24"/>
          <w:szCs w:val="24"/>
        </w:rPr>
        <w:t>1</w:t>
      </w:r>
      <w:r w:rsidR="00130F8B" w:rsidRPr="007D5593">
        <w:rPr>
          <w:rFonts w:ascii="Times New Roman" w:hAnsi="Times New Roman" w:cs="Times New Roman"/>
          <w:color w:val="000000"/>
          <w:kern w:val="0"/>
          <w:sz w:val="24"/>
          <w:szCs w:val="24"/>
        </w:rPr>
        <w:t>6</w:t>
      </w:r>
      <w:r w:rsidRPr="007D5593">
        <w:rPr>
          <w:rFonts w:ascii="Times New Roman" w:hAnsi="Times New Roman" w:cs="Times New Roman"/>
          <w:color w:val="000000"/>
          <w:kern w:val="0"/>
          <w:sz w:val="24"/>
          <w:szCs w:val="24"/>
        </w:rPr>
        <w:t xml:space="preserve">.3. </w:t>
      </w:r>
      <w:r w:rsidR="00B41DA8" w:rsidRPr="007D5593">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D04A27">
        <w:rPr>
          <w:rFonts w:ascii="Times New Roman" w:hAnsi="Times New Roman" w:cs="Times New Roman"/>
          <w:color w:val="000000"/>
          <w:kern w:val="0"/>
          <w:sz w:val="24"/>
          <w:szCs w:val="24"/>
        </w:rPr>
        <w:tab/>
      </w:r>
      <w:r w:rsidR="002A25D6" w:rsidRPr="00D04A27">
        <w:rPr>
          <w:rFonts w:ascii="Arial" w:hAnsi="Arial" w:cs="Arial"/>
          <w:color w:val="000000"/>
          <w:kern w:val="0"/>
          <w:sz w:val="24"/>
          <w:szCs w:val="24"/>
        </w:rPr>
        <w:tab/>
      </w:r>
    </w:p>
    <w:p w14:paraId="49E6FB2D" w14:textId="77777777" w:rsidR="00142725" w:rsidRPr="00D04A27"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D04A2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7</w:t>
      </w:r>
      <w:r w:rsidRPr="00D04A27">
        <w:rPr>
          <w:rFonts w:ascii="Times New Roman" w:hAnsi="Times New Roman" w:cs="Times New Roman"/>
          <w:b/>
          <w:bCs/>
          <w:color w:val="000000"/>
          <w:kern w:val="0"/>
          <w:sz w:val="24"/>
          <w:szCs w:val="24"/>
        </w:rPr>
        <w:t>. PASIŪLYMŲ EILĖ IR LAIMĖTOJO NUSTATYMAS</w:t>
      </w:r>
    </w:p>
    <w:p w14:paraId="38734280" w14:textId="77777777" w:rsidR="002A25D6" w:rsidRPr="00D04A2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D04A27">
        <w:rPr>
          <w:rFonts w:ascii="Times New Roman" w:hAnsi="Times New Roman" w:cs="Times New Roman"/>
          <w:color w:val="000000"/>
          <w:kern w:val="0"/>
          <w:sz w:val="24"/>
          <w:szCs w:val="24"/>
        </w:rPr>
        <w:tab/>
      </w:r>
    </w:p>
    <w:p w14:paraId="5BBE9C76" w14:textId="2CB1E332"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D04A27">
        <w:rPr>
          <w:rFonts w:ascii="Times New Roman" w:hAnsi="Times New Roman" w:cs="Times New Roman"/>
          <w:color w:val="000000"/>
          <w:kern w:val="0"/>
          <w:sz w:val="24"/>
          <w:szCs w:val="24"/>
        </w:rPr>
        <w:tab/>
      </w:r>
    </w:p>
    <w:p w14:paraId="265A51DD" w14:textId="0427D6EC"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.4. </w:t>
      </w:r>
      <w:r w:rsidR="00B41DA8" w:rsidRPr="00D04A27">
        <w:rPr>
          <w:rFonts w:ascii="Times New Roman" w:hAnsi="Times New Roman" w:cs="Times New Roman"/>
          <w:color w:val="000000"/>
          <w:kern w:val="0"/>
          <w:sz w:val="24"/>
          <w:szCs w:val="24"/>
        </w:rPr>
        <w:t>Apie pasiūlymų eilės ir laimėjusio pasiūlymo nustatymą ir apie sprendimą sudaryti pirkimo sutartį</w:t>
      </w:r>
      <w:r w:rsidR="007A5BA7" w:rsidRPr="00D04A27">
        <w:rPr>
          <w:rFonts w:ascii="Times New Roman" w:hAnsi="Times New Roman" w:cs="Times New Roman"/>
          <w:color w:val="000000"/>
          <w:kern w:val="0"/>
          <w:sz w:val="24"/>
          <w:szCs w:val="24"/>
        </w:rPr>
        <w:t xml:space="preserve"> ir ekonominio naudingumo vertinimo reikšmes, įskaitant kainą</w:t>
      </w:r>
      <w:r w:rsidR="00130F8B" w:rsidRPr="00D04A27">
        <w:rPr>
          <w:rFonts w:ascii="Times New Roman" w:hAnsi="Times New Roman" w:cs="Times New Roman"/>
          <w:color w:val="000000"/>
          <w:kern w:val="0"/>
          <w:sz w:val="24"/>
          <w:szCs w:val="24"/>
        </w:rPr>
        <w:t xml:space="preserve"> </w:t>
      </w:r>
      <w:r w:rsidR="00B41DA8" w:rsidRPr="00D04A27">
        <w:rPr>
          <w:rFonts w:ascii="Times New Roman" w:hAnsi="Times New Roman" w:cs="Times New Roman"/>
          <w:color w:val="000000"/>
          <w:kern w:val="0"/>
          <w:sz w:val="24"/>
          <w:szCs w:val="24"/>
        </w:rPr>
        <w:t xml:space="preserve">ir tikslų pirkimo sutarties sudarymo atidėjimo terminą nedelsiant, bet ne vėliau kaip per 3 darbo dienas nuo sprendimo priėmimo, raštu CPV IS priemonėmis pranešama pasiūlymus pateikusiems tiekėjams. </w:t>
      </w:r>
      <w:r w:rsidRPr="00D04A27">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sidRPr="00D04A27">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D04A27">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D04A27">
        <w:rPr>
          <w:rFonts w:ascii="Times New Roman" w:hAnsi="Times New Roman" w:cs="Times New Roman"/>
          <w:color w:val="000000"/>
          <w:kern w:val="0"/>
          <w:sz w:val="24"/>
          <w:szCs w:val="24"/>
        </w:rPr>
        <w:tab/>
      </w:r>
    </w:p>
    <w:p w14:paraId="7228A648" w14:textId="34F34A79" w:rsidR="00B57748"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46102763"/>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.5. </w:t>
      </w:r>
      <w:r w:rsidRPr="00D04A27">
        <w:rPr>
          <w:rFonts w:ascii="Times New Roman" w:hAnsi="Times New Roman" w:cs="Times New Roman"/>
          <w:b/>
          <w:bCs/>
          <w:color w:val="000000"/>
          <w:kern w:val="0"/>
          <w:sz w:val="24"/>
          <w:szCs w:val="24"/>
        </w:rPr>
        <w:t>Pirkimo sutartis negali būti sudaryta, kol nepasibaigė pirkimo sutarties sudarymo atidėjimo terminas</w:t>
      </w:r>
      <w:r w:rsidRPr="00D04A27">
        <w:rPr>
          <w:rFonts w:ascii="Times New Roman" w:hAnsi="Times New Roman" w:cs="Times New Roman"/>
          <w:color w:val="000000"/>
          <w:kern w:val="0"/>
          <w:sz w:val="24"/>
          <w:szCs w:val="24"/>
        </w:rPr>
        <w:t xml:space="preserve">, t. y. </w:t>
      </w:r>
      <w:bookmarkEnd w:id="16"/>
      <w:r w:rsidR="00B41DA8" w:rsidRPr="00D04A27">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D04A27"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.6. </w:t>
      </w:r>
      <w:r w:rsidR="00F410DA" w:rsidRPr="00D04A27">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00B41DA8" w:rsidRPr="00D04A27">
        <w:rPr>
          <w:rFonts w:ascii="Times New Roman" w:hAnsi="Times New Roman" w:cs="Times New Roman"/>
          <w:color w:val="000000"/>
          <w:kern w:val="0"/>
          <w:sz w:val="24"/>
          <w:szCs w:val="24"/>
        </w:rPr>
        <w:t>Perkančioji organizacija laimėjusį pasiūlymą suinteresuotiems dalyviams gali pateikti teikdama 1</w:t>
      </w:r>
      <w:r w:rsidR="00130F8B" w:rsidRPr="00D04A27">
        <w:rPr>
          <w:rFonts w:ascii="Times New Roman" w:hAnsi="Times New Roman" w:cs="Times New Roman"/>
          <w:color w:val="000000"/>
          <w:kern w:val="0"/>
          <w:sz w:val="24"/>
          <w:szCs w:val="24"/>
        </w:rPr>
        <w:t>7</w:t>
      </w:r>
      <w:r w:rsidR="00B41DA8" w:rsidRPr="00D04A27">
        <w:rPr>
          <w:rFonts w:ascii="Times New Roman" w:hAnsi="Times New Roman" w:cs="Times New Roman"/>
          <w:color w:val="000000"/>
          <w:kern w:val="0"/>
          <w:sz w:val="24"/>
          <w:szCs w:val="24"/>
        </w:rPr>
        <w:t>.4 punkte nurodytą informaciją.</w:t>
      </w:r>
      <w:bookmarkEnd w:id="17"/>
    </w:p>
    <w:p w14:paraId="7B104B5A" w14:textId="07C539A0" w:rsidR="00BF1616" w:rsidRPr="00D04A27"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B5BE8">
        <w:rPr>
          <w:rFonts w:ascii="Times New Roman" w:hAnsi="Times New Roman" w:cs="Times New Roman"/>
          <w:color w:val="000000"/>
          <w:kern w:val="0"/>
          <w:sz w:val="24"/>
          <w:szCs w:val="24"/>
        </w:rPr>
        <w:t>1</w:t>
      </w:r>
      <w:r w:rsidR="00130F8B" w:rsidRPr="004B5BE8">
        <w:rPr>
          <w:rFonts w:ascii="Times New Roman" w:hAnsi="Times New Roman" w:cs="Times New Roman"/>
          <w:color w:val="000000"/>
          <w:kern w:val="0"/>
          <w:sz w:val="24"/>
          <w:szCs w:val="24"/>
        </w:rPr>
        <w:t>7</w:t>
      </w:r>
      <w:r w:rsidRPr="004B5BE8">
        <w:rPr>
          <w:rFonts w:ascii="Times New Roman" w:hAnsi="Times New Roman" w:cs="Times New Roman"/>
          <w:color w:val="000000"/>
          <w:kern w:val="0"/>
          <w:sz w:val="24"/>
          <w:szCs w:val="24"/>
        </w:rPr>
        <w:t>.</w:t>
      </w:r>
      <w:r w:rsidR="00B57748" w:rsidRPr="004B5BE8">
        <w:rPr>
          <w:rFonts w:ascii="Times New Roman" w:hAnsi="Times New Roman" w:cs="Times New Roman"/>
          <w:color w:val="000000"/>
          <w:kern w:val="0"/>
          <w:sz w:val="24"/>
          <w:szCs w:val="24"/>
        </w:rPr>
        <w:t>7</w:t>
      </w:r>
      <w:r w:rsidRPr="004B5BE8">
        <w:rPr>
          <w:rFonts w:ascii="Times New Roman" w:hAnsi="Times New Roman" w:cs="Times New Roman"/>
          <w:color w:val="000000"/>
          <w:kern w:val="0"/>
          <w:sz w:val="24"/>
          <w:szCs w:val="24"/>
        </w:rPr>
        <w:t xml:space="preserve">. </w:t>
      </w:r>
      <w:r w:rsidR="004B5BE8" w:rsidRPr="004B5BE8">
        <w:rPr>
          <w:rFonts w:ascii="Times New Roman" w:hAnsi="Times New Roman" w:cs="Times New Roman"/>
          <w:color w:val="000000"/>
          <w:kern w:val="0"/>
          <w:sz w:val="24"/>
          <w:szCs w:val="24"/>
        </w:rPr>
        <w:t>Jeigu</w:t>
      </w:r>
      <w:r w:rsidR="004B5BE8" w:rsidRPr="00D04A27">
        <w:rPr>
          <w:rFonts w:ascii="Times New Roman" w:hAnsi="Times New Roman" w:cs="Times New Roman"/>
          <w:color w:val="000000"/>
          <w:kern w:val="0"/>
          <w:sz w:val="24"/>
          <w:szCs w:val="24"/>
        </w:rPr>
        <w:t xml:space="preserve">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DC6A22" w:rsidRPr="00DC6A22">
        <w:rPr>
          <w:rFonts w:ascii="Times New Roman" w:hAnsi="Times New Roman" w:cs="Times New Roman"/>
          <w:color w:val="000000"/>
          <w:kern w:val="0"/>
          <w:sz w:val="24"/>
          <w:szCs w:val="24"/>
        </w:rPr>
        <w:t>Tokiu atveju arba jeigu tiekėjas iki perkančiosios organizacijos nurodyto termino nepateikia pirkimo dokumentuose nustatyto pirkimo sutarties įvykdymo užtikrinimo ir jei taikoma mokėjimą patvirtinančių dokumentų arba neįvykdo kitų pirkimo sutartyje nustatytų jos įsigaliojimo sąlygų, perkančioji organizacija iš naujo nustato ekonomiškai naudingiausią pasiūlymą 16.1.</w:t>
      </w:r>
      <w:r w:rsidR="00DC6A22">
        <w:rPr>
          <w:rFonts w:ascii="Times New Roman" w:hAnsi="Times New Roman" w:cs="Times New Roman"/>
          <w:color w:val="000000"/>
          <w:kern w:val="0"/>
          <w:sz w:val="24"/>
          <w:szCs w:val="24"/>
        </w:rPr>
        <w:t>p</w:t>
      </w:r>
      <w:r w:rsidR="004B5BE8" w:rsidRPr="00D04A27">
        <w:rPr>
          <w:rFonts w:ascii="Times New Roman" w:hAnsi="Times New Roman" w:cs="Times New Roman"/>
          <w:color w:val="000000"/>
          <w:sz w:val="24"/>
          <w:szCs w:val="24"/>
        </w:rPr>
        <w:t xml:space="preserve">. nustatyta tvarka ir prieš siūlant sudaryti sutartį, paprašo naujo galimo laimėtojo </w:t>
      </w:r>
      <w:r w:rsidR="004B5BE8" w:rsidRPr="00D04A27">
        <w:rPr>
          <w:rFonts w:ascii="Times New Roman" w:hAnsi="Times New Roman" w:cs="Times New Roman"/>
          <w:color w:val="000000"/>
          <w:sz w:val="24"/>
          <w:szCs w:val="24"/>
          <w14:ligatures w14:val="none"/>
        </w:rPr>
        <w:t xml:space="preserve">pateikti </w:t>
      </w:r>
      <w:r w:rsidR="004B5BE8" w:rsidRPr="00D04A27">
        <w:rPr>
          <w:rFonts w:ascii="Times New Roman" w:hAnsi="Times New Roman" w:cs="Times New Roman"/>
          <w:sz w:val="24"/>
          <w:szCs w:val="24"/>
        </w:rPr>
        <w:t xml:space="preserve">pirkimo sąlygų </w:t>
      </w:r>
      <w:r w:rsidR="004B5BE8" w:rsidRPr="00D04A27">
        <w:rPr>
          <w:rFonts w:ascii="Times New Roman" w:hAnsi="Times New Roman" w:cs="Times New Roman"/>
          <w:color w:val="0070C0"/>
          <w:sz w:val="24"/>
          <w:szCs w:val="24"/>
          <w:u w:val="single"/>
        </w:rPr>
        <w:t>7 priede „Kvalifikacijos</w:t>
      </w:r>
      <w:r w:rsidR="00F9143C">
        <w:rPr>
          <w:rFonts w:ascii="Times New Roman" w:hAnsi="Times New Roman" w:cs="Times New Roman"/>
          <w:color w:val="0070C0"/>
          <w:sz w:val="24"/>
          <w:szCs w:val="24"/>
          <w:u w:val="single"/>
        </w:rPr>
        <w:t xml:space="preserve"> </w:t>
      </w:r>
      <w:r w:rsidR="004B5BE8" w:rsidRPr="00D04A27">
        <w:rPr>
          <w:rFonts w:ascii="Times New Roman" w:hAnsi="Times New Roman" w:cs="Times New Roman"/>
          <w:color w:val="0070C0"/>
          <w:sz w:val="24"/>
          <w:szCs w:val="24"/>
          <w:u w:val="single"/>
        </w:rPr>
        <w:t>reikalavimai tiekėjui</w:t>
      </w:r>
      <w:r w:rsidR="004B5BE8" w:rsidRPr="00D04A27">
        <w:rPr>
          <w:rFonts w:ascii="Times New Roman" w:hAnsi="Times New Roman" w:cs="Times New Roman"/>
          <w:color w:val="0070C0"/>
          <w:sz w:val="24"/>
          <w:szCs w:val="24"/>
        </w:rPr>
        <w:t xml:space="preserve">“ </w:t>
      </w:r>
      <w:r w:rsidR="004B5BE8" w:rsidRPr="00D04A27">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r w:rsidR="004B5BE8" w:rsidRPr="00D04A27">
        <w:rPr>
          <w:rFonts w:ascii="Times New Roman" w:hAnsi="Times New Roman" w:cs="Times New Roman"/>
          <w:color w:val="000000"/>
          <w:kern w:val="0"/>
          <w:sz w:val="24"/>
          <w:szCs w:val="24"/>
        </w:rPr>
        <w:t xml:space="preserve">Perkančioji organizacija, siekdama įsitikinti pirkimo sąlygų </w:t>
      </w:r>
      <w:r w:rsidR="004B5BE8" w:rsidRPr="00D04A27">
        <w:rPr>
          <w:rFonts w:ascii="Times New Roman" w:hAnsi="Times New Roman" w:cs="Times New Roman"/>
          <w:color w:val="0070C0"/>
          <w:kern w:val="0"/>
          <w:sz w:val="24"/>
          <w:szCs w:val="24"/>
          <w:u w:val="single"/>
        </w:rPr>
        <w:t>6 priede „Pašalinimo pagrindai“</w:t>
      </w:r>
      <w:r w:rsidR="004B5BE8" w:rsidRPr="00D04A27">
        <w:rPr>
          <w:rFonts w:ascii="Times New Roman" w:hAnsi="Times New Roman" w:cs="Times New Roman"/>
          <w:color w:val="0070C0"/>
          <w:kern w:val="0"/>
          <w:sz w:val="24"/>
          <w:szCs w:val="24"/>
        </w:rPr>
        <w:t xml:space="preserve"> </w:t>
      </w:r>
      <w:r w:rsidR="004B5BE8" w:rsidRPr="00D04A27">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10191590" w14:textId="77777777" w:rsidR="0036674F" w:rsidRPr="00D04A27"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18. PRETENZIJŲ IR SKUNDŲ NAGRINĖJIMAS</w:t>
      </w:r>
    </w:p>
    <w:p w14:paraId="06481295"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D04A27">
        <w:rPr>
          <w:rFonts w:ascii="Times New Roman" w:hAnsi="Times New Roman" w:cs="Times New Roman"/>
          <w:color w:val="000000"/>
          <w:kern w:val="0"/>
          <w:sz w:val="24"/>
          <w:szCs w:val="24"/>
        </w:rPr>
        <w:tab/>
      </w:r>
    </w:p>
    <w:p w14:paraId="3D9C43E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D04A27">
        <w:rPr>
          <w:rFonts w:ascii="Times New Roman" w:hAnsi="Times New Roman" w:cs="Times New Roman"/>
          <w:color w:val="000000"/>
          <w:kern w:val="0"/>
          <w:sz w:val="24"/>
          <w:szCs w:val="24"/>
        </w:rPr>
        <w:tab/>
      </w:r>
    </w:p>
    <w:p w14:paraId="2EE5BAC1" w14:textId="1437A732"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18.2.1. per 5 darbo dienas nuo perkančiosios organizacijos pranešimo raštu apie jos priimtą sprendimą išsiuntimo tiekėjams dienos, o jeigu šis pranešimas nebuvo siunčiamas elektroninėmis priemonėmis, per 15 dienų nuo pranešimo išsiuntimo tiekėjams dienos;</w:t>
      </w:r>
    </w:p>
    <w:p w14:paraId="3E3A3C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18.2.2. per 5 darbo dienas nuo paskelbimo apie perkančiosios organizacijos priimtą sprendimą dienos, jeigu VPĮ nėra reikalavimo raštu informuoti tiekėjus apie perkančiosios organizacijos priimtus sprendimus.</w:t>
      </w:r>
      <w:r w:rsidRPr="00D04A27">
        <w:rPr>
          <w:rFonts w:ascii="Times New Roman" w:hAnsi="Times New Roman" w:cs="Times New Roman"/>
          <w:color w:val="000000"/>
          <w:kern w:val="0"/>
          <w:sz w:val="24"/>
          <w:szCs w:val="24"/>
        </w:rPr>
        <w:tab/>
      </w:r>
    </w:p>
    <w:p w14:paraId="5B36AC6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D04A27">
        <w:rPr>
          <w:rFonts w:ascii="Times New Roman" w:hAnsi="Times New Roman" w:cs="Times New Roman"/>
          <w:color w:val="000000"/>
          <w:kern w:val="0"/>
          <w:sz w:val="24"/>
          <w:szCs w:val="24"/>
        </w:rPr>
        <w:tab/>
      </w:r>
    </w:p>
    <w:p w14:paraId="5B802F40"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D04A27">
        <w:rPr>
          <w:rFonts w:ascii="Times New Roman" w:hAnsi="Times New Roman" w:cs="Times New Roman"/>
          <w:color w:val="000000"/>
          <w:kern w:val="0"/>
          <w:sz w:val="24"/>
          <w:szCs w:val="24"/>
        </w:rPr>
        <w:tab/>
      </w:r>
    </w:p>
    <w:p w14:paraId="5FA1898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04A27">
        <w:rPr>
          <w:rFonts w:ascii="Times New Roman" w:hAnsi="Times New Roman" w:cs="Times New Roman"/>
          <w:color w:val="000000"/>
          <w:kern w:val="0"/>
          <w:sz w:val="24"/>
          <w:szCs w:val="24"/>
        </w:rPr>
        <w:tab/>
      </w:r>
    </w:p>
    <w:p w14:paraId="53270E96"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D04A27">
        <w:rPr>
          <w:rFonts w:ascii="Times New Roman" w:hAnsi="Times New Roman" w:cs="Times New Roman"/>
          <w:color w:val="000000"/>
          <w:kern w:val="0"/>
          <w:sz w:val="24"/>
          <w:szCs w:val="24"/>
        </w:rPr>
        <w:tab/>
      </w:r>
    </w:p>
    <w:p w14:paraId="1C676FF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D04A27">
        <w:rPr>
          <w:rFonts w:ascii="Times New Roman" w:hAnsi="Times New Roman" w:cs="Times New Roman"/>
          <w:color w:val="000000"/>
          <w:kern w:val="0"/>
          <w:sz w:val="24"/>
          <w:szCs w:val="24"/>
        </w:rPr>
        <w:tab/>
      </w:r>
    </w:p>
    <w:p w14:paraId="473EA6D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D04A27">
        <w:rPr>
          <w:rFonts w:ascii="Times New Roman" w:hAnsi="Times New Roman" w:cs="Times New Roman"/>
          <w:color w:val="000000"/>
          <w:kern w:val="0"/>
          <w:sz w:val="24"/>
          <w:szCs w:val="24"/>
        </w:rPr>
        <w:tab/>
      </w:r>
    </w:p>
    <w:p w14:paraId="4993D06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D04A27">
        <w:rPr>
          <w:rFonts w:ascii="Times New Roman" w:hAnsi="Times New Roman" w:cs="Times New Roman"/>
          <w:color w:val="000000"/>
          <w:kern w:val="0"/>
          <w:sz w:val="24"/>
          <w:szCs w:val="24"/>
        </w:rPr>
        <w:tab/>
      </w:r>
    </w:p>
    <w:p w14:paraId="46AF367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04A27">
        <w:rPr>
          <w:rFonts w:ascii="Times New Roman" w:hAnsi="Times New Roman" w:cs="Times New Roman"/>
          <w:color w:val="000000"/>
          <w:kern w:val="0"/>
          <w:sz w:val="24"/>
          <w:szCs w:val="24"/>
        </w:rPr>
        <w:tab/>
      </w:r>
    </w:p>
    <w:p w14:paraId="4AC969C4"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18.10.1. motyvuotą teismo nutartį, kuria atsisakoma priimti ieškinį;</w:t>
      </w:r>
      <w:r w:rsidRPr="00D04A27">
        <w:rPr>
          <w:rFonts w:ascii="Times New Roman" w:hAnsi="Times New Roman" w:cs="Times New Roman"/>
          <w:color w:val="000000"/>
          <w:kern w:val="0"/>
          <w:sz w:val="24"/>
          <w:szCs w:val="24"/>
        </w:rPr>
        <w:tab/>
      </w:r>
    </w:p>
    <w:p w14:paraId="2BEB6BAE" w14:textId="4938CB0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18.10.2.</w:t>
      </w:r>
      <w:r w:rsidR="00E4734E">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D04A27">
        <w:rPr>
          <w:rFonts w:ascii="Times New Roman" w:hAnsi="Times New Roman" w:cs="Times New Roman"/>
          <w:color w:val="000000"/>
          <w:kern w:val="0"/>
          <w:sz w:val="24"/>
          <w:szCs w:val="24"/>
        </w:rPr>
        <w:tab/>
      </w:r>
    </w:p>
    <w:p w14:paraId="018EC622"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18.10.3. teismo rezoliuciją priimti ieškinį netaikant laikinųjų apsaugos priemonių.</w:t>
      </w:r>
      <w:r w:rsidRPr="00D04A27">
        <w:rPr>
          <w:rFonts w:ascii="Times New Roman" w:hAnsi="Times New Roman" w:cs="Times New Roman"/>
          <w:color w:val="000000"/>
          <w:kern w:val="0"/>
          <w:sz w:val="24"/>
          <w:szCs w:val="24"/>
        </w:rPr>
        <w:tab/>
      </w:r>
    </w:p>
    <w:p w14:paraId="5D53CA9C"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D04A27">
        <w:rPr>
          <w:rFonts w:ascii="Times New Roman" w:hAnsi="Times New Roman" w:cs="Times New Roman"/>
          <w:color w:val="000000"/>
          <w:kern w:val="0"/>
          <w:sz w:val="24"/>
          <w:szCs w:val="24"/>
        </w:rPr>
        <w:tab/>
      </w:r>
    </w:p>
    <w:p w14:paraId="7290AEB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D04A27"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19. PIRKIMO SUTARTIES PASIRAŠYMAS IR SĄLYGOS</w:t>
      </w:r>
    </w:p>
    <w:p w14:paraId="3ACACC72"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19.1. Perkančioji organizacija sudaryti pirkimo sutartį raštu kviečia tą dalyvį, kurio pasiūlymas pripažintas laimėjusiu, kartu jam nurodomas laikas, iki kada reikia pasirašyti pirkimo sutartį.</w:t>
      </w:r>
    </w:p>
    <w:p w14:paraId="7A01E868" w14:textId="7E8ABF16"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D04A27">
        <w:rPr>
          <w:rFonts w:ascii="Times New Roman" w:hAnsi="Times New Roman" w:cs="Times New Roman"/>
          <w:color w:val="000000"/>
          <w:kern w:val="0"/>
          <w:sz w:val="24"/>
          <w:szCs w:val="24"/>
        </w:rPr>
        <w:t xml:space="preserve">19.2. Pirkimo sutarties sąlygos pateikiamos pirkimo sąlygų </w:t>
      </w:r>
      <w:r w:rsidR="00B206F0" w:rsidRPr="00D04A27">
        <w:rPr>
          <w:rFonts w:ascii="Times New Roman" w:hAnsi="Times New Roman" w:cs="Times New Roman"/>
          <w:color w:val="0070C0"/>
          <w:kern w:val="0"/>
          <w:sz w:val="24"/>
          <w:szCs w:val="24"/>
          <w:u w:val="single"/>
        </w:rPr>
        <w:t>4</w:t>
      </w:r>
      <w:r w:rsidRPr="00D04A27">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19.3.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Pr="00D04A27">
          <w:rPr>
            <w:rStyle w:val="Hipersaitas"/>
            <w:rFonts w:ascii="Times New Roman" w:hAnsi="Times New Roman" w:cs="Times New Roman"/>
            <w:sz w:val="24"/>
            <w:szCs w:val="24"/>
          </w:rPr>
          <w:t>https://sabis.nbfc.lt/</w:t>
        </w:r>
      </w:hyperlink>
      <w:r w:rsidRPr="00D04A27">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04A27">
        <w:rPr>
          <w:rFonts w:ascii="Times New Roman" w:hAnsi="Times New Roman" w:cs="Times New Roman"/>
          <w:color w:val="000000"/>
          <w:kern w:val="0"/>
          <w:sz w:val="24"/>
          <w:szCs w:val="24"/>
        </w:rPr>
        <w:tab/>
      </w:r>
    </w:p>
    <w:p w14:paraId="23CDF257" w14:textId="77777777" w:rsidR="00D1272D" w:rsidRPr="00D04A27" w:rsidRDefault="00D127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4F9519" w14:textId="77777777" w:rsidR="00130F8B" w:rsidRPr="00D04A27"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D04A27">
        <w:rPr>
          <w:rFonts w:ascii="Times New Roman" w:eastAsia="Times New Roman" w:hAnsi="Times New Roman" w:cs="Times New Roman"/>
          <w:b/>
          <w:bCs/>
          <w:kern w:val="0"/>
          <w:sz w:val="24"/>
          <w:szCs w:val="24"/>
          <w14:ligatures w14:val="none"/>
        </w:rPr>
        <w:t>20. BAIGIAMOSIOS NUOSTATOS</w:t>
      </w:r>
    </w:p>
    <w:p w14:paraId="6017BB1E" w14:textId="77777777" w:rsidR="00130F8B" w:rsidRPr="00D04A27"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D04A2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bCs/>
          <w:kern w:val="0"/>
          <w:sz w:val="24"/>
          <w:szCs w:val="24"/>
          <w14:ligatures w14:val="none"/>
        </w:rPr>
        <w:t xml:space="preserve">20.1. </w:t>
      </w:r>
      <w:r w:rsidRPr="00D04A27">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D04A2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D04A27"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 xml:space="preserve">20.3. Pirkimo procedūros, kurios neapibrėžtos šiose </w:t>
      </w:r>
      <w:r w:rsidRPr="00D04A27">
        <w:rPr>
          <w:rFonts w:ascii="Times New Roman" w:eastAsia="Arial Unicode MS" w:hAnsi="Times New Roman" w:cs="Times New Roman"/>
          <w:kern w:val="0"/>
          <w:sz w:val="24"/>
          <w:szCs w:val="24"/>
          <w:bdr w:val="nil"/>
          <w:lang w:eastAsia="lt-LT"/>
          <w14:ligatures w14:val="none"/>
        </w:rPr>
        <w:t xml:space="preserve">pirkimo </w:t>
      </w:r>
      <w:r w:rsidRPr="00D04A27">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3412542" w14:textId="77777777" w:rsidR="00B206F0" w:rsidRPr="00D04A27" w:rsidRDefault="00B206F0" w:rsidP="008845A7">
      <w:pPr>
        <w:spacing w:after="0" w:line="240" w:lineRule="auto"/>
        <w:jc w:val="both"/>
        <w:rPr>
          <w:rFonts w:ascii="Times New Roman" w:eastAsia="Times New Roman" w:hAnsi="Times New Roman" w:cs="Times New Roman"/>
          <w:kern w:val="0"/>
          <w:sz w:val="24"/>
          <w:szCs w:val="24"/>
          <w14:ligatures w14:val="none"/>
        </w:rPr>
      </w:pPr>
    </w:p>
    <w:p w14:paraId="12718839" w14:textId="7AA70215" w:rsidR="006768FB" w:rsidRPr="008F78E8" w:rsidRDefault="00B206F0" w:rsidP="008845A7">
      <w:pPr>
        <w:spacing w:after="0" w:line="240" w:lineRule="auto"/>
        <w:ind w:firstLine="709"/>
        <w:jc w:val="center"/>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____________________</w:t>
      </w:r>
    </w:p>
    <w:sectPr w:rsidR="006768FB" w:rsidRPr="008F78E8" w:rsidSect="00466217">
      <w:headerReference w:type="default" r:id="rId16"/>
      <w:footerReference w:type="default" r:id="rId17"/>
      <w:headerReference w:type="first" r:id="rId1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C148B" w14:textId="77777777" w:rsidR="007C7BA8" w:rsidRDefault="007C7BA8" w:rsidP="000F71ED">
      <w:pPr>
        <w:spacing w:after="0" w:line="240" w:lineRule="auto"/>
      </w:pPr>
      <w:r>
        <w:separator/>
      </w:r>
    </w:p>
  </w:endnote>
  <w:endnote w:type="continuationSeparator" w:id="0">
    <w:p w14:paraId="74423A46" w14:textId="77777777" w:rsidR="007C7BA8" w:rsidRDefault="007C7BA8"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0DEE17F9" w:rsidR="007A5BA7" w:rsidRDefault="007A5BA7" w:rsidP="0046621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54F03" w14:textId="77777777" w:rsidR="007C7BA8" w:rsidRDefault="007C7BA8" w:rsidP="000F71ED">
      <w:pPr>
        <w:spacing w:after="0" w:line="240" w:lineRule="auto"/>
      </w:pPr>
      <w:r>
        <w:separator/>
      </w:r>
    </w:p>
  </w:footnote>
  <w:footnote w:type="continuationSeparator" w:id="0">
    <w:p w14:paraId="734CD67B" w14:textId="77777777" w:rsidR="007C7BA8" w:rsidRDefault="007C7BA8"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7951"/>
      <w:docPartObj>
        <w:docPartGallery w:val="Page Numbers (Top of Page)"/>
        <w:docPartUnique/>
      </w:docPartObj>
    </w:sdtPr>
    <w:sdtContent>
      <w:p w14:paraId="5E92040D" w14:textId="5AEB95FA" w:rsidR="00466217" w:rsidRDefault="00466217" w:rsidP="0046621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C038" w14:textId="166A4FF1" w:rsidR="00466217" w:rsidRDefault="00466217" w:rsidP="004662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671A9"/>
    <w:multiLevelType w:val="hybridMultilevel"/>
    <w:tmpl w:val="7B7A8CA2"/>
    <w:lvl w:ilvl="0" w:tplc="C0E2131C">
      <w:start w:val="1"/>
      <w:numFmt w:val="decimal"/>
      <w:lvlText w:val="%1)"/>
      <w:lvlJc w:val="left"/>
      <w:pPr>
        <w:ind w:left="720" w:hanging="360"/>
      </w:pPr>
    </w:lvl>
    <w:lvl w:ilvl="1" w:tplc="5B52BF06">
      <w:start w:val="1"/>
      <w:numFmt w:val="decimal"/>
      <w:lvlText w:val="%2)"/>
      <w:lvlJc w:val="left"/>
      <w:pPr>
        <w:ind w:left="720" w:hanging="360"/>
      </w:pPr>
    </w:lvl>
    <w:lvl w:ilvl="2" w:tplc="FF68EB6A">
      <w:start w:val="1"/>
      <w:numFmt w:val="decimal"/>
      <w:lvlText w:val="%3)"/>
      <w:lvlJc w:val="left"/>
      <w:pPr>
        <w:ind w:left="720" w:hanging="360"/>
      </w:pPr>
    </w:lvl>
    <w:lvl w:ilvl="3" w:tplc="068C87CC">
      <w:start w:val="1"/>
      <w:numFmt w:val="decimal"/>
      <w:lvlText w:val="%4)"/>
      <w:lvlJc w:val="left"/>
      <w:pPr>
        <w:ind w:left="720" w:hanging="360"/>
      </w:pPr>
    </w:lvl>
    <w:lvl w:ilvl="4" w:tplc="170A4ED6">
      <w:start w:val="1"/>
      <w:numFmt w:val="decimal"/>
      <w:lvlText w:val="%5)"/>
      <w:lvlJc w:val="left"/>
      <w:pPr>
        <w:ind w:left="720" w:hanging="360"/>
      </w:pPr>
    </w:lvl>
    <w:lvl w:ilvl="5" w:tplc="B7E08C8A">
      <w:start w:val="1"/>
      <w:numFmt w:val="decimal"/>
      <w:lvlText w:val="%6)"/>
      <w:lvlJc w:val="left"/>
      <w:pPr>
        <w:ind w:left="720" w:hanging="360"/>
      </w:pPr>
    </w:lvl>
    <w:lvl w:ilvl="6" w:tplc="079C30DC">
      <w:start w:val="1"/>
      <w:numFmt w:val="decimal"/>
      <w:lvlText w:val="%7)"/>
      <w:lvlJc w:val="left"/>
      <w:pPr>
        <w:ind w:left="720" w:hanging="360"/>
      </w:pPr>
    </w:lvl>
    <w:lvl w:ilvl="7" w:tplc="B75AA27C">
      <w:start w:val="1"/>
      <w:numFmt w:val="decimal"/>
      <w:lvlText w:val="%8)"/>
      <w:lvlJc w:val="left"/>
      <w:pPr>
        <w:ind w:left="720" w:hanging="360"/>
      </w:pPr>
    </w:lvl>
    <w:lvl w:ilvl="8" w:tplc="E35C0628">
      <w:start w:val="1"/>
      <w:numFmt w:val="decimal"/>
      <w:lvlText w:val="%9)"/>
      <w:lvlJc w:val="left"/>
      <w:pPr>
        <w:ind w:left="720" w:hanging="36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1"/>
  </w:num>
  <w:num w:numId="2" w16cid:durableId="1656227431">
    <w:abstractNumId w:val="2"/>
  </w:num>
  <w:num w:numId="3" w16cid:durableId="1919708934">
    <w:abstractNumId w:val="7"/>
  </w:num>
  <w:num w:numId="4" w16cid:durableId="1858738420">
    <w:abstractNumId w:val="8"/>
  </w:num>
  <w:num w:numId="5" w16cid:durableId="194778628">
    <w:abstractNumId w:val="9"/>
  </w:num>
  <w:num w:numId="6" w16cid:durableId="1354380937">
    <w:abstractNumId w:val="10"/>
  </w:num>
  <w:num w:numId="7" w16cid:durableId="1461026629">
    <w:abstractNumId w:val="5"/>
  </w:num>
  <w:num w:numId="8" w16cid:durableId="26227066">
    <w:abstractNumId w:val="6"/>
  </w:num>
  <w:num w:numId="9" w16cid:durableId="1169101221">
    <w:abstractNumId w:val="0"/>
  </w:num>
  <w:num w:numId="10" w16cid:durableId="275407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3"/>
  </w:num>
  <w:num w:numId="12" w16cid:durableId="22757232">
    <w:abstractNumId w:val="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41F4"/>
    <w:rsid w:val="000079EF"/>
    <w:rsid w:val="00013865"/>
    <w:rsid w:val="00013D7A"/>
    <w:rsid w:val="00014E85"/>
    <w:rsid w:val="00016B44"/>
    <w:rsid w:val="00023A44"/>
    <w:rsid w:val="00025298"/>
    <w:rsid w:val="00026344"/>
    <w:rsid w:val="00031C46"/>
    <w:rsid w:val="00031E10"/>
    <w:rsid w:val="00034082"/>
    <w:rsid w:val="000400F7"/>
    <w:rsid w:val="00043A67"/>
    <w:rsid w:val="0004593A"/>
    <w:rsid w:val="000520DA"/>
    <w:rsid w:val="00063A02"/>
    <w:rsid w:val="00066DDD"/>
    <w:rsid w:val="000713BA"/>
    <w:rsid w:val="00073456"/>
    <w:rsid w:val="000736F3"/>
    <w:rsid w:val="00075191"/>
    <w:rsid w:val="00091A83"/>
    <w:rsid w:val="000924D2"/>
    <w:rsid w:val="00092EE3"/>
    <w:rsid w:val="00094ED7"/>
    <w:rsid w:val="000972FD"/>
    <w:rsid w:val="000A0294"/>
    <w:rsid w:val="000A7FA3"/>
    <w:rsid w:val="000B381E"/>
    <w:rsid w:val="000B535C"/>
    <w:rsid w:val="000C0FAD"/>
    <w:rsid w:val="000C3221"/>
    <w:rsid w:val="000C35AC"/>
    <w:rsid w:val="000D0646"/>
    <w:rsid w:val="000D413C"/>
    <w:rsid w:val="000E356F"/>
    <w:rsid w:val="000E681C"/>
    <w:rsid w:val="000F4028"/>
    <w:rsid w:val="000F54CF"/>
    <w:rsid w:val="000F71ED"/>
    <w:rsid w:val="00100F8A"/>
    <w:rsid w:val="001051AE"/>
    <w:rsid w:val="0011111F"/>
    <w:rsid w:val="00113924"/>
    <w:rsid w:val="00114C8C"/>
    <w:rsid w:val="00123874"/>
    <w:rsid w:val="00123AE1"/>
    <w:rsid w:val="00124A3C"/>
    <w:rsid w:val="00130F8B"/>
    <w:rsid w:val="00132497"/>
    <w:rsid w:val="00135562"/>
    <w:rsid w:val="00137918"/>
    <w:rsid w:val="00141B62"/>
    <w:rsid w:val="00142725"/>
    <w:rsid w:val="00150597"/>
    <w:rsid w:val="00161229"/>
    <w:rsid w:val="00162FE2"/>
    <w:rsid w:val="00165ED3"/>
    <w:rsid w:val="00170621"/>
    <w:rsid w:val="0017071E"/>
    <w:rsid w:val="00174FC7"/>
    <w:rsid w:val="001844BE"/>
    <w:rsid w:val="00191B9A"/>
    <w:rsid w:val="001A02C0"/>
    <w:rsid w:val="001A4A2D"/>
    <w:rsid w:val="001A4C2D"/>
    <w:rsid w:val="001B6ED6"/>
    <w:rsid w:val="001C3B57"/>
    <w:rsid w:val="001D182A"/>
    <w:rsid w:val="001D4DA3"/>
    <w:rsid w:val="001E0EEB"/>
    <w:rsid w:val="001E4C5A"/>
    <w:rsid w:val="001F1B7A"/>
    <w:rsid w:val="001F6CA8"/>
    <w:rsid w:val="001F74E4"/>
    <w:rsid w:val="0021495F"/>
    <w:rsid w:val="0021546A"/>
    <w:rsid w:val="00223514"/>
    <w:rsid w:val="00224042"/>
    <w:rsid w:val="00227031"/>
    <w:rsid w:val="00230D21"/>
    <w:rsid w:val="00244D58"/>
    <w:rsid w:val="00250A92"/>
    <w:rsid w:val="0025534D"/>
    <w:rsid w:val="0026044A"/>
    <w:rsid w:val="0027091F"/>
    <w:rsid w:val="002746B4"/>
    <w:rsid w:val="002805A8"/>
    <w:rsid w:val="00285C63"/>
    <w:rsid w:val="00286458"/>
    <w:rsid w:val="002A1FC5"/>
    <w:rsid w:val="002A25D6"/>
    <w:rsid w:val="002A57B4"/>
    <w:rsid w:val="002B31E2"/>
    <w:rsid w:val="002B49BF"/>
    <w:rsid w:val="002B510D"/>
    <w:rsid w:val="002D0EBB"/>
    <w:rsid w:val="002D3642"/>
    <w:rsid w:val="002E2036"/>
    <w:rsid w:val="002F21E4"/>
    <w:rsid w:val="002F3EA9"/>
    <w:rsid w:val="002F4A5B"/>
    <w:rsid w:val="002F5E8E"/>
    <w:rsid w:val="002F7264"/>
    <w:rsid w:val="00303E63"/>
    <w:rsid w:val="00304832"/>
    <w:rsid w:val="00307D68"/>
    <w:rsid w:val="00325146"/>
    <w:rsid w:val="0032794A"/>
    <w:rsid w:val="003326C4"/>
    <w:rsid w:val="00335062"/>
    <w:rsid w:val="00336753"/>
    <w:rsid w:val="0034399A"/>
    <w:rsid w:val="00346AE5"/>
    <w:rsid w:val="00352546"/>
    <w:rsid w:val="00354E49"/>
    <w:rsid w:val="00364360"/>
    <w:rsid w:val="003652E9"/>
    <w:rsid w:val="0036674F"/>
    <w:rsid w:val="003671B9"/>
    <w:rsid w:val="00370190"/>
    <w:rsid w:val="0037417D"/>
    <w:rsid w:val="00375AF8"/>
    <w:rsid w:val="00390802"/>
    <w:rsid w:val="00390A98"/>
    <w:rsid w:val="00393DCD"/>
    <w:rsid w:val="003956B6"/>
    <w:rsid w:val="003963F2"/>
    <w:rsid w:val="003B0BCC"/>
    <w:rsid w:val="003B6243"/>
    <w:rsid w:val="003B714D"/>
    <w:rsid w:val="003B7798"/>
    <w:rsid w:val="003C0517"/>
    <w:rsid w:val="003C07BF"/>
    <w:rsid w:val="003D1FB1"/>
    <w:rsid w:val="003D2A19"/>
    <w:rsid w:val="003D321D"/>
    <w:rsid w:val="003E4FE6"/>
    <w:rsid w:val="003F41B2"/>
    <w:rsid w:val="003F6FFF"/>
    <w:rsid w:val="00401D9E"/>
    <w:rsid w:val="00405034"/>
    <w:rsid w:val="00405875"/>
    <w:rsid w:val="004071F5"/>
    <w:rsid w:val="004108BE"/>
    <w:rsid w:val="00413F78"/>
    <w:rsid w:val="00415184"/>
    <w:rsid w:val="00415AA8"/>
    <w:rsid w:val="00420ADC"/>
    <w:rsid w:val="00423EF5"/>
    <w:rsid w:val="0043037D"/>
    <w:rsid w:val="00454E98"/>
    <w:rsid w:val="00454FB6"/>
    <w:rsid w:val="0045672A"/>
    <w:rsid w:val="00463319"/>
    <w:rsid w:val="00466217"/>
    <w:rsid w:val="00466328"/>
    <w:rsid w:val="004703EA"/>
    <w:rsid w:val="00472999"/>
    <w:rsid w:val="004729D2"/>
    <w:rsid w:val="00472B02"/>
    <w:rsid w:val="0047794A"/>
    <w:rsid w:val="004815FF"/>
    <w:rsid w:val="00487E59"/>
    <w:rsid w:val="00492693"/>
    <w:rsid w:val="00493239"/>
    <w:rsid w:val="00493BCE"/>
    <w:rsid w:val="00497AB1"/>
    <w:rsid w:val="004A2B3D"/>
    <w:rsid w:val="004A6955"/>
    <w:rsid w:val="004A7950"/>
    <w:rsid w:val="004B42D5"/>
    <w:rsid w:val="004B53EF"/>
    <w:rsid w:val="004B5BE8"/>
    <w:rsid w:val="004C1802"/>
    <w:rsid w:val="004C1C5C"/>
    <w:rsid w:val="004C2EE9"/>
    <w:rsid w:val="004C4193"/>
    <w:rsid w:val="004C53E6"/>
    <w:rsid w:val="004D556A"/>
    <w:rsid w:val="004E55E8"/>
    <w:rsid w:val="004E718E"/>
    <w:rsid w:val="004F1A8A"/>
    <w:rsid w:val="005037E2"/>
    <w:rsid w:val="00510176"/>
    <w:rsid w:val="0051592A"/>
    <w:rsid w:val="00522B01"/>
    <w:rsid w:val="005257E1"/>
    <w:rsid w:val="005328B4"/>
    <w:rsid w:val="00541774"/>
    <w:rsid w:val="00546020"/>
    <w:rsid w:val="00546EDA"/>
    <w:rsid w:val="00555BCF"/>
    <w:rsid w:val="00560AE1"/>
    <w:rsid w:val="00561A29"/>
    <w:rsid w:val="00563944"/>
    <w:rsid w:val="00574077"/>
    <w:rsid w:val="00583CCE"/>
    <w:rsid w:val="00585907"/>
    <w:rsid w:val="00586028"/>
    <w:rsid w:val="00587D80"/>
    <w:rsid w:val="0059108B"/>
    <w:rsid w:val="00597AA1"/>
    <w:rsid w:val="005A0736"/>
    <w:rsid w:val="005A5700"/>
    <w:rsid w:val="005B49DA"/>
    <w:rsid w:val="005B4DD0"/>
    <w:rsid w:val="005B60CE"/>
    <w:rsid w:val="005C1D14"/>
    <w:rsid w:val="005C796F"/>
    <w:rsid w:val="005C7A48"/>
    <w:rsid w:val="005D088D"/>
    <w:rsid w:val="005D4793"/>
    <w:rsid w:val="005D4A31"/>
    <w:rsid w:val="005E5276"/>
    <w:rsid w:val="005F0543"/>
    <w:rsid w:val="005F113E"/>
    <w:rsid w:val="005F1CFF"/>
    <w:rsid w:val="005F5910"/>
    <w:rsid w:val="006022A3"/>
    <w:rsid w:val="00605DFA"/>
    <w:rsid w:val="0061132F"/>
    <w:rsid w:val="00611782"/>
    <w:rsid w:val="00616C6D"/>
    <w:rsid w:val="006244C1"/>
    <w:rsid w:val="00625768"/>
    <w:rsid w:val="00626E22"/>
    <w:rsid w:val="00633127"/>
    <w:rsid w:val="00633456"/>
    <w:rsid w:val="0063477F"/>
    <w:rsid w:val="00636274"/>
    <w:rsid w:val="00640BDB"/>
    <w:rsid w:val="00643BF9"/>
    <w:rsid w:val="0064657B"/>
    <w:rsid w:val="00651443"/>
    <w:rsid w:val="0065396E"/>
    <w:rsid w:val="0065709A"/>
    <w:rsid w:val="006619E1"/>
    <w:rsid w:val="006756A8"/>
    <w:rsid w:val="006768FB"/>
    <w:rsid w:val="0067712D"/>
    <w:rsid w:val="006839EB"/>
    <w:rsid w:val="006900F3"/>
    <w:rsid w:val="00691350"/>
    <w:rsid w:val="00693CAE"/>
    <w:rsid w:val="006A0B05"/>
    <w:rsid w:val="006A0F3D"/>
    <w:rsid w:val="006A1227"/>
    <w:rsid w:val="006A369B"/>
    <w:rsid w:val="006A37C4"/>
    <w:rsid w:val="006A44EF"/>
    <w:rsid w:val="006B5090"/>
    <w:rsid w:val="006B72BC"/>
    <w:rsid w:val="006B7B87"/>
    <w:rsid w:val="006C026C"/>
    <w:rsid w:val="006C41BA"/>
    <w:rsid w:val="006C458B"/>
    <w:rsid w:val="006C7D98"/>
    <w:rsid w:val="006D244D"/>
    <w:rsid w:val="006D4709"/>
    <w:rsid w:val="006D58E2"/>
    <w:rsid w:val="006E006B"/>
    <w:rsid w:val="006E034D"/>
    <w:rsid w:val="006E0C64"/>
    <w:rsid w:val="006E1674"/>
    <w:rsid w:val="006E2D87"/>
    <w:rsid w:val="006E46D3"/>
    <w:rsid w:val="006E54CF"/>
    <w:rsid w:val="006E6E8E"/>
    <w:rsid w:val="006F2443"/>
    <w:rsid w:val="006F34A3"/>
    <w:rsid w:val="006F42A1"/>
    <w:rsid w:val="006F5BFC"/>
    <w:rsid w:val="00705641"/>
    <w:rsid w:val="007062CA"/>
    <w:rsid w:val="0071235A"/>
    <w:rsid w:val="00715041"/>
    <w:rsid w:val="0072224B"/>
    <w:rsid w:val="00722CD1"/>
    <w:rsid w:val="00727E2A"/>
    <w:rsid w:val="00733D23"/>
    <w:rsid w:val="00735FA1"/>
    <w:rsid w:val="007410B6"/>
    <w:rsid w:val="00744A48"/>
    <w:rsid w:val="00752494"/>
    <w:rsid w:val="0076037D"/>
    <w:rsid w:val="007643D7"/>
    <w:rsid w:val="00767857"/>
    <w:rsid w:val="00772E82"/>
    <w:rsid w:val="00772F3D"/>
    <w:rsid w:val="00782BAF"/>
    <w:rsid w:val="00783BE6"/>
    <w:rsid w:val="00791EB5"/>
    <w:rsid w:val="007925E5"/>
    <w:rsid w:val="007A4507"/>
    <w:rsid w:val="007A5BA7"/>
    <w:rsid w:val="007A63B6"/>
    <w:rsid w:val="007B275D"/>
    <w:rsid w:val="007B5B6F"/>
    <w:rsid w:val="007C7761"/>
    <w:rsid w:val="007C7BA8"/>
    <w:rsid w:val="007D30C7"/>
    <w:rsid w:val="007D365C"/>
    <w:rsid w:val="007D40FC"/>
    <w:rsid w:val="007D49CB"/>
    <w:rsid w:val="007D5593"/>
    <w:rsid w:val="007D6473"/>
    <w:rsid w:val="007E2069"/>
    <w:rsid w:val="007E6B62"/>
    <w:rsid w:val="007E6CCB"/>
    <w:rsid w:val="007F20AF"/>
    <w:rsid w:val="007F55C1"/>
    <w:rsid w:val="007F60F3"/>
    <w:rsid w:val="007F6344"/>
    <w:rsid w:val="007F6812"/>
    <w:rsid w:val="007F73F2"/>
    <w:rsid w:val="00800DD2"/>
    <w:rsid w:val="00801CF5"/>
    <w:rsid w:val="008039D5"/>
    <w:rsid w:val="00822539"/>
    <w:rsid w:val="00827AA4"/>
    <w:rsid w:val="00827EF2"/>
    <w:rsid w:val="0083382F"/>
    <w:rsid w:val="00851CB5"/>
    <w:rsid w:val="008527B4"/>
    <w:rsid w:val="008548DB"/>
    <w:rsid w:val="00854D6C"/>
    <w:rsid w:val="00855B5A"/>
    <w:rsid w:val="008605C0"/>
    <w:rsid w:val="00866DF4"/>
    <w:rsid w:val="00873676"/>
    <w:rsid w:val="008761F5"/>
    <w:rsid w:val="008845A7"/>
    <w:rsid w:val="00884736"/>
    <w:rsid w:val="008901C6"/>
    <w:rsid w:val="0089495F"/>
    <w:rsid w:val="00897D1B"/>
    <w:rsid w:val="008A1BF6"/>
    <w:rsid w:val="008A1C24"/>
    <w:rsid w:val="008A508C"/>
    <w:rsid w:val="008A6022"/>
    <w:rsid w:val="008A7CB1"/>
    <w:rsid w:val="008B5F8A"/>
    <w:rsid w:val="008B7EEB"/>
    <w:rsid w:val="008C3152"/>
    <w:rsid w:val="008C4562"/>
    <w:rsid w:val="008C706A"/>
    <w:rsid w:val="008C7DE2"/>
    <w:rsid w:val="008D0C3E"/>
    <w:rsid w:val="008D19B3"/>
    <w:rsid w:val="008D2A1C"/>
    <w:rsid w:val="008D4B4B"/>
    <w:rsid w:val="008D617A"/>
    <w:rsid w:val="008D7089"/>
    <w:rsid w:val="008D72A2"/>
    <w:rsid w:val="008D7F23"/>
    <w:rsid w:val="008E29A3"/>
    <w:rsid w:val="008E2D82"/>
    <w:rsid w:val="008E2F36"/>
    <w:rsid w:val="008F2C13"/>
    <w:rsid w:val="008F7122"/>
    <w:rsid w:val="008F78E8"/>
    <w:rsid w:val="008F7CC2"/>
    <w:rsid w:val="00912CDC"/>
    <w:rsid w:val="00912F4A"/>
    <w:rsid w:val="00914FB4"/>
    <w:rsid w:val="00916536"/>
    <w:rsid w:val="00917A09"/>
    <w:rsid w:val="00917E40"/>
    <w:rsid w:val="00921176"/>
    <w:rsid w:val="0094494A"/>
    <w:rsid w:val="0095085F"/>
    <w:rsid w:val="009510F7"/>
    <w:rsid w:val="00963037"/>
    <w:rsid w:val="0096425E"/>
    <w:rsid w:val="00964EA4"/>
    <w:rsid w:val="00965970"/>
    <w:rsid w:val="0097417A"/>
    <w:rsid w:val="00974632"/>
    <w:rsid w:val="00974E57"/>
    <w:rsid w:val="00975012"/>
    <w:rsid w:val="009762D3"/>
    <w:rsid w:val="009805C7"/>
    <w:rsid w:val="00984AED"/>
    <w:rsid w:val="009872F5"/>
    <w:rsid w:val="00990A35"/>
    <w:rsid w:val="00997690"/>
    <w:rsid w:val="009A2BDC"/>
    <w:rsid w:val="009B0247"/>
    <w:rsid w:val="009B1085"/>
    <w:rsid w:val="009C0D8F"/>
    <w:rsid w:val="009C152F"/>
    <w:rsid w:val="009C4497"/>
    <w:rsid w:val="009C451B"/>
    <w:rsid w:val="009C50CF"/>
    <w:rsid w:val="009C56FC"/>
    <w:rsid w:val="009C5F93"/>
    <w:rsid w:val="009D047C"/>
    <w:rsid w:val="009D3A60"/>
    <w:rsid w:val="009E136B"/>
    <w:rsid w:val="009E7F4A"/>
    <w:rsid w:val="009F09C1"/>
    <w:rsid w:val="009F4D63"/>
    <w:rsid w:val="009F597F"/>
    <w:rsid w:val="00A019F4"/>
    <w:rsid w:val="00A032D9"/>
    <w:rsid w:val="00A059B7"/>
    <w:rsid w:val="00A07311"/>
    <w:rsid w:val="00A17C0C"/>
    <w:rsid w:val="00A20425"/>
    <w:rsid w:val="00A2370B"/>
    <w:rsid w:val="00A23D0B"/>
    <w:rsid w:val="00A24E70"/>
    <w:rsid w:val="00A25558"/>
    <w:rsid w:val="00A3168C"/>
    <w:rsid w:val="00A3445E"/>
    <w:rsid w:val="00A34A3B"/>
    <w:rsid w:val="00A35508"/>
    <w:rsid w:val="00A355C4"/>
    <w:rsid w:val="00A436FD"/>
    <w:rsid w:val="00A454BB"/>
    <w:rsid w:val="00A5192F"/>
    <w:rsid w:val="00A523EB"/>
    <w:rsid w:val="00A61B33"/>
    <w:rsid w:val="00A72439"/>
    <w:rsid w:val="00A839B8"/>
    <w:rsid w:val="00A8412F"/>
    <w:rsid w:val="00A93421"/>
    <w:rsid w:val="00AA1E09"/>
    <w:rsid w:val="00AA1F79"/>
    <w:rsid w:val="00AA3014"/>
    <w:rsid w:val="00AA5E2F"/>
    <w:rsid w:val="00AA6CAA"/>
    <w:rsid w:val="00AA6CE9"/>
    <w:rsid w:val="00AB26A0"/>
    <w:rsid w:val="00AB6FFA"/>
    <w:rsid w:val="00AC1056"/>
    <w:rsid w:val="00AC38E5"/>
    <w:rsid w:val="00AD234D"/>
    <w:rsid w:val="00AD2CEF"/>
    <w:rsid w:val="00AD3F1F"/>
    <w:rsid w:val="00AD5DD3"/>
    <w:rsid w:val="00AE0DE4"/>
    <w:rsid w:val="00AE161F"/>
    <w:rsid w:val="00AF41D7"/>
    <w:rsid w:val="00B156DD"/>
    <w:rsid w:val="00B20071"/>
    <w:rsid w:val="00B206F0"/>
    <w:rsid w:val="00B20A4F"/>
    <w:rsid w:val="00B26C80"/>
    <w:rsid w:val="00B34F34"/>
    <w:rsid w:val="00B40DE8"/>
    <w:rsid w:val="00B41DA8"/>
    <w:rsid w:val="00B5033B"/>
    <w:rsid w:val="00B508D6"/>
    <w:rsid w:val="00B57503"/>
    <w:rsid w:val="00B57748"/>
    <w:rsid w:val="00B6096B"/>
    <w:rsid w:val="00B64771"/>
    <w:rsid w:val="00B65E84"/>
    <w:rsid w:val="00B727C5"/>
    <w:rsid w:val="00B7280B"/>
    <w:rsid w:val="00B72949"/>
    <w:rsid w:val="00B77260"/>
    <w:rsid w:val="00B80220"/>
    <w:rsid w:val="00B8163C"/>
    <w:rsid w:val="00B85C35"/>
    <w:rsid w:val="00B87ABA"/>
    <w:rsid w:val="00B9006F"/>
    <w:rsid w:val="00B90818"/>
    <w:rsid w:val="00B90B6A"/>
    <w:rsid w:val="00B94DF6"/>
    <w:rsid w:val="00BA13D4"/>
    <w:rsid w:val="00BA2697"/>
    <w:rsid w:val="00BA2B80"/>
    <w:rsid w:val="00BA35DC"/>
    <w:rsid w:val="00BA6E4F"/>
    <w:rsid w:val="00BB6F54"/>
    <w:rsid w:val="00BC2E85"/>
    <w:rsid w:val="00BC3942"/>
    <w:rsid w:val="00BC3D1D"/>
    <w:rsid w:val="00BF1616"/>
    <w:rsid w:val="00C05B12"/>
    <w:rsid w:val="00C103C2"/>
    <w:rsid w:val="00C125F3"/>
    <w:rsid w:val="00C21DA9"/>
    <w:rsid w:val="00C24AB2"/>
    <w:rsid w:val="00C340E1"/>
    <w:rsid w:val="00C443EF"/>
    <w:rsid w:val="00C44881"/>
    <w:rsid w:val="00C45116"/>
    <w:rsid w:val="00C46EF8"/>
    <w:rsid w:val="00C50C17"/>
    <w:rsid w:val="00C52AB2"/>
    <w:rsid w:val="00C57A04"/>
    <w:rsid w:val="00C63B6D"/>
    <w:rsid w:val="00C64243"/>
    <w:rsid w:val="00C66347"/>
    <w:rsid w:val="00C66662"/>
    <w:rsid w:val="00C66E9F"/>
    <w:rsid w:val="00C738E3"/>
    <w:rsid w:val="00C8061A"/>
    <w:rsid w:val="00C9106D"/>
    <w:rsid w:val="00C92916"/>
    <w:rsid w:val="00CA37BA"/>
    <w:rsid w:val="00CA641B"/>
    <w:rsid w:val="00CB2CAC"/>
    <w:rsid w:val="00CB5D40"/>
    <w:rsid w:val="00CB6C7A"/>
    <w:rsid w:val="00CD0936"/>
    <w:rsid w:val="00CD293E"/>
    <w:rsid w:val="00CD2C25"/>
    <w:rsid w:val="00CD3B93"/>
    <w:rsid w:val="00CD4CE8"/>
    <w:rsid w:val="00CE64FE"/>
    <w:rsid w:val="00CF0C2B"/>
    <w:rsid w:val="00CF52EC"/>
    <w:rsid w:val="00CF78BB"/>
    <w:rsid w:val="00D04A27"/>
    <w:rsid w:val="00D04D0A"/>
    <w:rsid w:val="00D1070D"/>
    <w:rsid w:val="00D1272D"/>
    <w:rsid w:val="00D12787"/>
    <w:rsid w:val="00D17109"/>
    <w:rsid w:val="00D26C6D"/>
    <w:rsid w:val="00D310BF"/>
    <w:rsid w:val="00D37FCD"/>
    <w:rsid w:val="00D4453F"/>
    <w:rsid w:val="00D50C06"/>
    <w:rsid w:val="00D6240B"/>
    <w:rsid w:val="00D72B84"/>
    <w:rsid w:val="00D7720E"/>
    <w:rsid w:val="00D7766C"/>
    <w:rsid w:val="00D80C15"/>
    <w:rsid w:val="00D81060"/>
    <w:rsid w:val="00D8370A"/>
    <w:rsid w:val="00D913DB"/>
    <w:rsid w:val="00D92C5F"/>
    <w:rsid w:val="00D94540"/>
    <w:rsid w:val="00D94CC2"/>
    <w:rsid w:val="00D95375"/>
    <w:rsid w:val="00DA0535"/>
    <w:rsid w:val="00DB7DA7"/>
    <w:rsid w:val="00DC6A22"/>
    <w:rsid w:val="00DD17A1"/>
    <w:rsid w:val="00DD2850"/>
    <w:rsid w:val="00DD2EE9"/>
    <w:rsid w:val="00DD59A6"/>
    <w:rsid w:val="00DE1BC7"/>
    <w:rsid w:val="00DF0AC5"/>
    <w:rsid w:val="00DF4181"/>
    <w:rsid w:val="00E04BCA"/>
    <w:rsid w:val="00E24953"/>
    <w:rsid w:val="00E264EB"/>
    <w:rsid w:val="00E311CE"/>
    <w:rsid w:val="00E3304A"/>
    <w:rsid w:val="00E33369"/>
    <w:rsid w:val="00E40182"/>
    <w:rsid w:val="00E442DC"/>
    <w:rsid w:val="00E454A0"/>
    <w:rsid w:val="00E4734E"/>
    <w:rsid w:val="00E475A1"/>
    <w:rsid w:val="00E476F6"/>
    <w:rsid w:val="00E506FC"/>
    <w:rsid w:val="00E54A1C"/>
    <w:rsid w:val="00E57446"/>
    <w:rsid w:val="00E707F1"/>
    <w:rsid w:val="00E711CB"/>
    <w:rsid w:val="00E77BFD"/>
    <w:rsid w:val="00E82221"/>
    <w:rsid w:val="00E835BA"/>
    <w:rsid w:val="00E868FC"/>
    <w:rsid w:val="00E873DA"/>
    <w:rsid w:val="00E92831"/>
    <w:rsid w:val="00E96E95"/>
    <w:rsid w:val="00EA7FA0"/>
    <w:rsid w:val="00EB1256"/>
    <w:rsid w:val="00EB2244"/>
    <w:rsid w:val="00EB2806"/>
    <w:rsid w:val="00EB3B98"/>
    <w:rsid w:val="00EB639B"/>
    <w:rsid w:val="00EB6DEE"/>
    <w:rsid w:val="00EC0664"/>
    <w:rsid w:val="00EC4BFE"/>
    <w:rsid w:val="00EC5276"/>
    <w:rsid w:val="00EC5AFB"/>
    <w:rsid w:val="00ED0E54"/>
    <w:rsid w:val="00ED53D7"/>
    <w:rsid w:val="00ED695F"/>
    <w:rsid w:val="00EE1EB1"/>
    <w:rsid w:val="00EE47BA"/>
    <w:rsid w:val="00EF1ED5"/>
    <w:rsid w:val="00EF3E9A"/>
    <w:rsid w:val="00F056FA"/>
    <w:rsid w:val="00F1071C"/>
    <w:rsid w:val="00F10858"/>
    <w:rsid w:val="00F11827"/>
    <w:rsid w:val="00F16214"/>
    <w:rsid w:val="00F16ACC"/>
    <w:rsid w:val="00F211D8"/>
    <w:rsid w:val="00F21733"/>
    <w:rsid w:val="00F2207B"/>
    <w:rsid w:val="00F261ED"/>
    <w:rsid w:val="00F33736"/>
    <w:rsid w:val="00F37016"/>
    <w:rsid w:val="00F410DA"/>
    <w:rsid w:val="00F424F7"/>
    <w:rsid w:val="00F45040"/>
    <w:rsid w:val="00F466BA"/>
    <w:rsid w:val="00F541EC"/>
    <w:rsid w:val="00F5641F"/>
    <w:rsid w:val="00F5654E"/>
    <w:rsid w:val="00F60080"/>
    <w:rsid w:val="00F61940"/>
    <w:rsid w:val="00F65583"/>
    <w:rsid w:val="00F65D03"/>
    <w:rsid w:val="00F72265"/>
    <w:rsid w:val="00F815DE"/>
    <w:rsid w:val="00F877DD"/>
    <w:rsid w:val="00F9143C"/>
    <w:rsid w:val="00F915BA"/>
    <w:rsid w:val="00FA1450"/>
    <w:rsid w:val="00FA4508"/>
    <w:rsid w:val="00FA4FA4"/>
    <w:rsid w:val="00FA7400"/>
    <w:rsid w:val="00FA7468"/>
    <w:rsid w:val="00FB2F86"/>
    <w:rsid w:val="00FC4F08"/>
    <w:rsid w:val="00FC5137"/>
    <w:rsid w:val="00FC6BB1"/>
    <w:rsid w:val="00FD6119"/>
    <w:rsid w:val="00FD64F2"/>
    <w:rsid w:val="00FD6747"/>
    <w:rsid w:val="00FF6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0D69DC8-A25A-4E24-920C-A5867DC20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 w:type="character" w:styleId="Komentaronuoroda">
    <w:name w:val="annotation reference"/>
    <w:basedOn w:val="Numatytasispastraiposriftas"/>
    <w:uiPriority w:val="99"/>
    <w:semiHidden/>
    <w:unhideWhenUsed/>
    <w:rsid w:val="00560AE1"/>
    <w:rPr>
      <w:sz w:val="16"/>
      <w:szCs w:val="16"/>
    </w:rPr>
  </w:style>
  <w:style w:type="paragraph" w:styleId="Komentarotekstas">
    <w:name w:val="annotation text"/>
    <w:basedOn w:val="prastasis"/>
    <w:link w:val="KomentarotekstasDiagrama"/>
    <w:uiPriority w:val="99"/>
    <w:unhideWhenUsed/>
    <w:rsid w:val="00560A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0AE1"/>
    <w:rPr>
      <w:sz w:val="20"/>
      <w:szCs w:val="20"/>
    </w:rPr>
  </w:style>
  <w:style w:type="paragraph" w:styleId="Komentarotema">
    <w:name w:val="annotation subject"/>
    <w:basedOn w:val="Komentarotekstas"/>
    <w:next w:val="Komentarotekstas"/>
    <w:link w:val="KomentarotemaDiagrama"/>
    <w:uiPriority w:val="99"/>
    <w:semiHidden/>
    <w:unhideWhenUsed/>
    <w:rsid w:val="00560AE1"/>
    <w:rPr>
      <w:b/>
      <w:bCs/>
    </w:rPr>
  </w:style>
  <w:style w:type="character" w:customStyle="1" w:styleId="KomentarotemaDiagrama">
    <w:name w:val="Komentaro tema Diagrama"/>
    <w:basedOn w:val="KomentarotekstasDiagrama"/>
    <w:link w:val="Komentarotema"/>
    <w:uiPriority w:val="99"/>
    <w:semiHidden/>
    <w:rsid w:val="00560AE1"/>
    <w:rPr>
      <w:b/>
      <w:bCs/>
      <w:sz w:val="20"/>
      <w:szCs w:val="20"/>
    </w:rPr>
  </w:style>
  <w:style w:type="paragraph" w:styleId="Betarp">
    <w:name w:val="No Spacing"/>
    <w:uiPriority w:val="1"/>
    <w:qFormat/>
    <w:rsid w:val="001B6E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22799993">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17755774">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735975097">
      <w:bodyDiv w:val="1"/>
      <w:marLeft w:val="0"/>
      <w:marRight w:val="0"/>
      <w:marTop w:val="0"/>
      <w:marBottom w:val="0"/>
      <w:divBdr>
        <w:top w:val="none" w:sz="0" w:space="0" w:color="auto"/>
        <w:left w:val="none" w:sz="0" w:space="0" w:color="auto"/>
        <w:bottom w:val="none" w:sz="0" w:space="0" w:color="auto"/>
        <w:right w:val="none" w:sz="0" w:space="0" w:color="auto"/>
      </w:divBdr>
    </w:div>
    <w:div w:id="739985346">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24015382">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21070012">
      <w:bodyDiv w:val="1"/>
      <w:marLeft w:val="0"/>
      <w:marRight w:val="0"/>
      <w:marTop w:val="0"/>
      <w:marBottom w:val="0"/>
      <w:divBdr>
        <w:top w:val="none" w:sz="0" w:space="0" w:color="auto"/>
        <w:left w:val="none" w:sz="0" w:space="0" w:color="auto"/>
        <w:bottom w:val="none" w:sz="0" w:space="0" w:color="auto"/>
        <w:right w:val="none" w:sz="0" w:space="0" w:color="auto"/>
      </w:divBdr>
    </w:div>
    <w:div w:id="1126236570">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276425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91180046">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2814826">
      <w:bodyDiv w:val="1"/>
      <w:marLeft w:val="0"/>
      <w:marRight w:val="0"/>
      <w:marTop w:val="0"/>
      <w:marBottom w:val="0"/>
      <w:divBdr>
        <w:top w:val="none" w:sz="0" w:space="0" w:color="auto"/>
        <w:left w:val="none" w:sz="0" w:space="0" w:color="auto"/>
        <w:bottom w:val="none" w:sz="0" w:space="0" w:color="auto"/>
        <w:right w:val="none" w:sz="0" w:space="0" w:color="auto"/>
      </w:divBdr>
    </w:div>
    <w:div w:id="1865046957">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https://ebvpd.eviesiejipirkimai.lt/espd-we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hyperlink" Target="d.kancelskis@siauliuf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38440</Words>
  <Characters>21911</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dcterms:created xsi:type="dcterms:W3CDTF">2025-10-29T14:00:00Z</dcterms:created>
  <dcterms:modified xsi:type="dcterms:W3CDTF">2025-12-02T06:49:00Z</dcterms:modified>
</cp:coreProperties>
</file>