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03FF095A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D1323" w:rsidRPr="00AD1323">
        <w:rPr>
          <w:szCs w:val="24"/>
        </w:rPr>
        <w:t>5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19BA172A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012582" w:rsidRPr="00012582">
        <w:rPr>
          <w:b/>
        </w:rPr>
        <w:t xml:space="preserve">ŽEMĖS SKLYPŲ KADASTRINIŲ (GEODEZINIŲ) MATAVIMŲ IR KADASTRINIŲ MATAVIMŲ DUOMENŲ BYLŲ SUDARYMO PASLAUGŲ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 xml:space="preserve">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Default="00F735E2" w:rsidP="00AD1323">
      <w:pPr>
        <w:spacing w:after="0" w:line="240" w:lineRule="auto"/>
        <w:jc w:val="both"/>
        <w:rPr>
          <w:szCs w:val="24"/>
        </w:rPr>
      </w:pPr>
    </w:p>
    <w:p w14:paraId="3BD58123" w14:textId="77777777" w:rsidR="00AD1323" w:rsidRDefault="00AD1323" w:rsidP="00AD1323">
      <w:pPr>
        <w:spacing w:after="0" w:line="240" w:lineRule="auto"/>
        <w:jc w:val="both"/>
        <w:rPr>
          <w:szCs w:val="24"/>
        </w:rPr>
      </w:pPr>
    </w:p>
    <w:p w14:paraId="76DF0E98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09C0A484" w14:textId="77777777" w:rsidR="00012582" w:rsidRDefault="00012582" w:rsidP="000B4442">
      <w:pPr>
        <w:spacing w:after="0" w:line="240" w:lineRule="auto"/>
        <w:ind w:firstLine="720"/>
        <w:jc w:val="both"/>
        <w:rPr>
          <w:szCs w:val="24"/>
        </w:rPr>
      </w:pPr>
    </w:p>
    <w:p w14:paraId="652BBFD8" w14:textId="7CC5D363" w:rsidR="000B4442" w:rsidRDefault="000B4442" w:rsidP="00B05E5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p w14:paraId="48E225B0" w14:textId="77777777" w:rsidR="00556EB2" w:rsidRDefault="00556EB2" w:rsidP="00B05E5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1587"/>
        <w:gridCol w:w="1276"/>
        <w:gridCol w:w="1559"/>
      </w:tblGrid>
      <w:tr w:rsidR="00012582" w14:paraId="052037C6" w14:textId="77777777" w:rsidTr="00221405">
        <w:trPr>
          <w:trHeight w:val="55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AC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Objektai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7D9" w14:textId="3A1926DB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923">
              <w:rPr>
                <w:szCs w:val="24"/>
              </w:rPr>
              <w:t xml:space="preserve">Preliminarus kiekis per </w:t>
            </w:r>
            <w:r w:rsidR="00221405">
              <w:rPr>
                <w:szCs w:val="24"/>
              </w:rPr>
              <w:t>24</w:t>
            </w:r>
            <w:r w:rsidRPr="00A00923">
              <w:rPr>
                <w:szCs w:val="24"/>
              </w:rPr>
              <w:t xml:space="preserve"> mėn.,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91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923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0F5" w14:textId="77777777" w:rsidR="00012582" w:rsidRPr="000F550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</w:t>
            </w:r>
            <w:r>
              <w:rPr>
                <w:szCs w:val="24"/>
              </w:rPr>
              <w:t>2</w:t>
            </w:r>
            <w:r w:rsidRPr="007C7497">
              <w:rPr>
                <w:szCs w:val="24"/>
              </w:rPr>
              <w:t>x</w:t>
            </w:r>
            <w:r>
              <w:rPr>
                <w:szCs w:val="24"/>
              </w:rPr>
              <w:t>3</w:t>
            </w:r>
            <w:r w:rsidRPr="007C7497">
              <w:rPr>
                <w:szCs w:val="24"/>
              </w:rPr>
              <w:t>)</w:t>
            </w:r>
          </w:p>
        </w:tc>
      </w:tr>
      <w:tr w:rsidR="00012582" w14:paraId="6944F658" w14:textId="77777777" w:rsidTr="00221405">
        <w:trPr>
          <w:trHeight w:val="15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89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103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DDE" w14:textId="77777777" w:rsidR="00012582" w:rsidRPr="000F550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5F4" w14:textId="77777777" w:rsidR="00012582" w:rsidRPr="000F550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012582" w14:paraId="6C723998" w14:textId="77777777" w:rsidTr="005B5587">
        <w:trPr>
          <w:trHeight w:val="32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6C9B" w14:textId="77777777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9543E">
              <w:rPr>
                <w:b/>
                <w:szCs w:val="24"/>
              </w:rPr>
              <w:t>1. Žemės sklypų kadastrinių matavimų atlikimas</w:t>
            </w:r>
          </w:p>
        </w:tc>
      </w:tr>
      <w:tr w:rsidR="00012582" w14:paraId="27361F71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A67" w14:textId="1029D0CC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9543E">
              <w:rPr>
                <w:szCs w:val="24"/>
              </w:rPr>
              <w:t>1.1 sklypo plotas  iki 0,30 ha</w:t>
            </w:r>
            <w:r w:rsidR="00221405" w:rsidRPr="0069543E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7B2" w14:textId="5CD00381" w:rsidR="00221405" w:rsidRDefault="004B6D9B" w:rsidP="0022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221405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F42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76A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6CD7FFA9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51C" w14:textId="68DE84C2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9543E">
              <w:rPr>
                <w:szCs w:val="24"/>
              </w:rPr>
              <w:t xml:space="preserve">1.2. sklypo plotas </w:t>
            </w:r>
            <w:r w:rsidR="00221405" w:rsidRPr="0069543E">
              <w:rPr>
                <w:szCs w:val="24"/>
              </w:rPr>
              <w:t>virš</w:t>
            </w:r>
            <w:r w:rsidRPr="0069543E">
              <w:rPr>
                <w:szCs w:val="24"/>
              </w:rPr>
              <w:t xml:space="preserve"> 0,30 ha  iki 1,00 ha </w:t>
            </w:r>
            <w:r w:rsidR="00221405" w:rsidRPr="0069543E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2D1" w14:textId="6E99F501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21405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82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596A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9F252E2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387" w14:textId="6CF540DF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9543E">
              <w:rPr>
                <w:szCs w:val="24"/>
              </w:rPr>
              <w:t xml:space="preserve">1.3. sklypo plotas </w:t>
            </w:r>
            <w:r w:rsidR="00221405" w:rsidRPr="0069543E">
              <w:rPr>
                <w:szCs w:val="24"/>
              </w:rPr>
              <w:t>virš</w:t>
            </w:r>
            <w:r w:rsidRPr="0069543E">
              <w:rPr>
                <w:szCs w:val="24"/>
              </w:rPr>
              <w:t xml:space="preserve"> 1,00 ha iki 2,00 ha </w:t>
            </w:r>
            <w:r w:rsidR="00221405" w:rsidRPr="0069543E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2B5" w14:textId="58D88692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A3A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00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1641F1B2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439" w14:textId="6E818FB0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1.4.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2,00 ha iki 5,00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CBE" w14:textId="2BB4D56D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D4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8AD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6AAEC64E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74B" w14:textId="4324D12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1.5.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5,00 ha iki 10,00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19D6" w14:textId="37C1559B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0EA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D7C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5D0322B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CA1" w14:textId="7FC7FADC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1.6.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10,00 ha </w:t>
            </w:r>
            <w:r>
              <w:rPr>
                <w:szCs w:val="24"/>
              </w:rPr>
              <w:t xml:space="preserve">iki </w:t>
            </w:r>
            <w:r w:rsidRPr="00185B9E">
              <w:rPr>
                <w:szCs w:val="24"/>
              </w:rPr>
              <w:t>20,00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4B7" w14:textId="0EFDF108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0D5C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3D6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576F3EE1" w14:textId="77777777" w:rsidTr="005B558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C1F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Pr="00185B9E">
              <w:rPr>
                <w:b/>
                <w:szCs w:val="24"/>
              </w:rPr>
              <w:t>Žemės sklypų kadastrinių matavimų atlikimas, nurodant savarankiškai funkcionuojantiems statiniams ir įrenginiams, Nekilnojamojo turto registre įregistruotiems atskirais objektais, tenkančias dalis</w:t>
            </w:r>
          </w:p>
        </w:tc>
      </w:tr>
      <w:tr w:rsidR="00012582" w14:paraId="020EF361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3F9" w14:textId="77777777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>2.1 sklypo plotas  iki 0,30 ha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96C" w14:textId="07750449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8A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E56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253C1B4C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6B7" w14:textId="5B21483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2.2.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0,30 ha  iki 1,00 ha </w:t>
            </w:r>
            <w:r w:rsidR="00221405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FFB" w14:textId="2F764752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530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695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69839F70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BEF" w14:textId="02BC7125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2.3.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1,00 ha iki 2,00 ha </w:t>
            </w:r>
            <w:r w:rsidR="00221405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194" w14:textId="39D6354C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59F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9D9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218F748B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212" w14:textId="3477B9F6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2.4.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2,00 ha iki 5,00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C72" w14:textId="765B7154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8749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EC5D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4D089376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A49" w14:textId="50E97554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2.5.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5,00 ha iki 10,00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86E" w14:textId="2D179076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697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F63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299F93EF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1A7" w14:textId="51FBA8A0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2.6.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10,00 ha </w:t>
            </w:r>
            <w:r>
              <w:rPr>
                <w:szCs w:val="24"/>
              </w:rPr>
              <w:t>iki</w:t>
            </w:r>
            <w:r w:rsidRPr="00185B9E">
              <w:rPr>
                <w:szCs w:val="24"/>
              </w:rPr>
              <w:t xml:space="preserve"> 20,00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10F" w14:textId="7C0DDCE6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25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77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5D6914E1" w14:textId="77777777" w:rsidTr="005B558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12D" w14:textId="77777777" w:rsidR="00012582" w:rsidRPr="00B03F1B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3. Žemės sklypų kadastro duomenų bylų atnaujinimas</w:t>
            </w:r>
          </w:p>
        </w:tc>
      </w:tr>
      <w:tr w:rsidR="00012582" w14:paraId="632EC004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D68" w14:textId="3BF31FD1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>3.1 sklypo plotas  iki 0,30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750" w14:textId="224B55FB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0B4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7F8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089102F0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B03" w14:textId="4625D68C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3.2.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0,30 ha  iki 1,00 ha </w:t>
            </w:r>
            <w:r w:rsidR="00221405">
              <w:rPr>
                <w:szCs w:val="24"/>
              </w:rPr>
              <w:t xml:space="preserve">(imtinai)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89A" w14:textId="6E0DE5B5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C8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8F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B7C0D22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0CD" w14:textId="7A3FFAF6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3.3.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1,00 ha iki 2,00 ha </w:t>
            </w:r>
            <w:r w:rsidR="00221405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A7A" w14:textId="6E6AB173" w:rsidR="00012582" w:rsidRDefault="004B6D9B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AA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3D8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10DCE10F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F1F" w14:textId="5BF7933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3.4.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2,00 ha iki 5,00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625" w14:textId="7E4FC3BC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A23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B63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1058E1B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9DB" w14:textId="787CD042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3.5.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5,00 ha iki 10,00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306" w14:textId="5514F94F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D6C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5D2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7CE9DEA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352" w14:textId="4A4A50B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3.6.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10,00 ha </w:t>
            </w:r>
            <w:r>
              <w:rPr>
                <w:szCs w:val="24"/>
              </w:rPr>
              <w:t>iki</w:t>
            </w:r>
            <w:r w:rsidRPr="00185B9E">
              <w:rPr>
                <w:szCs w:val="24"/>
              </w:rPr>
              <w:t xml:space="preserve"> 20,00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82F" w14:textId="20AD28D6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59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FAD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16293DAF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3B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b/>
                <w:bCs/>
                <w:szCs w:val="24"/>
              </w:rPr>
              <w:t>4. Žemės sklypų riboženklių atstatymas (sunaikintiems ar sugadintiems)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68A" w14:textId="7A8E1B69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2C9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D0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21405" w:rsidRPr="00B0077D" w14:paraId="5FA18C39" w14:textId="77777777" w:rsidTr="00221405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950" w14:textId="6DD6AAA6" w:rsidR="00221405" w:rsidRPr="00990BE7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68B" w14:textId="77777777" w:rsidR="00221405" w:rsidRPr="00B0077D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:rsidRPr="00B0077D" w14:paraId="6B463986" w14:textId="77777777" w:rsidTr="00221405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423" w14:textId="26B423EF" w:rsidR="00012582" w:rsidRPr="00990BE7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A15" w14:textId="77777777" w:rsidR="00012582" w:rsidRPr="00B0077D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:rsidRPr="00B0077D" w14:paraId="0A010D75" w14:textId="77777777" w:rsidTr="00221405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7FA" w14:textId="77777777" w:rsidR="00012582" w:rsidRPr="00990BE7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990BE7">
              <w:rPr>
                <w:b/>
                <w:bCs/>
              </w:rPr>
              <w:t>Bendra sąlyginė kaina su PVM,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3AE" w14:textId="77777777" w:rsidR="00012582" w:rsidRPr="00B0077D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4F3EB9FF" w14:textId="7616B0BA" w:rsidR="00012582" w:rsidRDefault="00012582" w:rsidP="007122CE">
      <w:pPr>
        <w:spacing w:after="0" w:line="240" w:lineRule="auto"/>
        <w:jc w:val="both"/>
        <w:rPr>
          <w:b/>
          <w:bCs/>
          <w:i/>
        </w:rPr>
      </w:pPr>
      <w:r w:rsidRPr="00E74C01">
        <w:rPr>
          <w:b/>
          <w:bCs/>
          <w:i/>
          <w:sz w:val="20"/>
          <w:szCs w:val="20"/>
        </w:rPr>
        <w:t xml:space="preserve">Lentelės </w:t>
      </w:r>
      <w:r>
        <w:rPr>
          <w:b/>
          <w:bCs/>
          <w:i/>
          <w:sz w:val="20"/>
          <w:szCs w:val="20"/>
        </w:rPr>
        <w:t xml:space="preserve">2 </w:t>
      </w:r>
      <w:r w:rsidRPr="00E74C01">
        <w:rPr>
          <w:b/>
          <w:bCs/>
          <w:i/>
          <w:sz w:val="20"/>
          <w:szCs w:val="20"/>
        </w:rPr>
        <w:t>stulpelyje nurodyti kiekiai yra preliminarūs ir nelaikomi faktiniais, jie skirti konkurso dalyviams pasiūlymams parengti ir nustatyti konkurso laimėtoją. Konkretus paslaugų poreikis bus nustatomas atskirais Perkančiosios organizacijos užsakymais, parengtais sutarties pagrindu.</w:t>
      </w:r>
    </w:p>
    <w:p w14:paraId="52A9C792" w14:textId="77777777" w:rsidR="007122CE" w:rsidRPr="007122CE" w:rsidRDefault="007122CE" w:rsidP="007122CE">
      <w:pPr>
        <w:spacing w:after="0" w:line="240" w:lineRule="auto"/>
        <w:jc w:val="both"/>
        <w:rPr>
          <w:b/>
          <w:bCs/>
        </w:rPr>
      </w:pPr>
    </w:p>
    <w:p w14:paraId="34725A3C" w14:textId="1066E2CB" w:rsidR="00012582" w:rsidRPr="000126B2" w:rsidRDefault="00012582" w:rsidP="00012582">
      <w:pPr>
        <w:spacing w:after="0" w:line="240" w:lineRule="auto"/>
        <w:rPr>
          <w:color w:val="FF0000"/>
        </w:rPr>
      </w:pPr>
      <w:r w:rsidRPr="00B0077D">
        <w:rPr>
          <w:b/>
          <w:szCs w:val="24"/>
        </w:rPr>
        <w:t xml:space="preserve">Bendra </w:t>
      </w:r>
      <w:r>
        <w:rPr>
          <w:b/>
          <w:szCs w:val="24"/>
        </w:rPr>
        <w:t>sąlyginė</w:t>
      </w:r>
      <w:r w:rsidR="00221405">
        <w:rPr>
          <w:b/>
          <w:szCs w:val="24"/>
        </w:rPr>
        <w:t xml:space="preserve"> pasiūlymo</w:t>
      </w:r>
      <w:r w:rsidRPr="000126B2">
        <w:rPr>
          <w:b/>
        </w:rPr>
        <w:t xml:space="preserve"> kaina</w:t>
      </w:r>
      <w:r>
        <w:rPr>
          <w:b/>
          <w:szCs w:val="24"/>
        </w:rPr>
        <w:t xml:space="preserve"> </w:t>
      </w:r>
      <w:r w:rsidRPr="000126B2">
        <w:t>yra ........................</w:t>
      </w:r>
      <w:r>
        <w:t>.....</w:t>
      </w:r>
      <w:r w:rsidR="00221405">
        <w:t>...............</w:t>
      </w:r>
      <w:r>
        <w:t>................</w:t>
      </w:r>
      <w:r w:rsidRPr="000126B2">
        <w:t>Eur.....ct</w:t>
      </w:r>
      <w:r w:rsidRPr="000126B2">
        <w:rPr>
          <w:color w:val="FF0000"/>
        </w:rPr>
        <w:t xml:space="preserve"> </w:t>
      </w:r>
      <w:r w:rsidR="00221405" w:rsidRPr="00221405">
        <w:rPr>
          <w:b/>
          <w:bCs/>
        </w:rPr>
        <w:t>(su PVM)</w:t>
      </w:r>
    </w:p>
    <w:p w14:paraId="596BCD35" w14:textId="5659FB50" w:rsidR="00556EB2" w:rsidRDefault="00012582" w:rsidP="007122CE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(žodžiais)</w:t>
      </w:r>
    </w:p>
    <w:p w14:paraId="23F0F4F4" w14:textId="77777777" w:rsidR="007122CE" w:rsidRPr="00AD1323" w:rsidRDefault="007122CE" w:rsidP="007122CE">
      <w:pPr>
        <w:spacing w:after="0" w:line="240" w:lineRule="auto"/>
        <w:jc w:val="both"/>
        <w:rPr>
          <w:sz w:val="16"/>
          <w:szCs w:val="16"/>
        </w:rPr>
      </w:pPr>
    </w:p>
    <w:p w14:paraId="1A16D095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Pastabos: </w:t>
      </w:r>
    </w:p>
    <w:p w14:paraId="304F253A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kainos pasiūlyme nurodomos, paliekant du skaitmenis po kablelio;</w:t>
      </w:r>
    </w:p>
    <w:p w14:paraId="6753FA1C" w14:textId="2B021210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- į kainą turi būti įskaityti visi mokesčiai ir visos tiekėjo išlaidos, tame tarpe ir </w:t>
      </w:r>
      <w:r w:rsidR="007F5712" w:rsidRPr="00AD1323">
        <w:rPr>
          <w:iCs/>
          <w:szCs w:val="24"/>
        </w:rPr>
        <w:t>SABIS</w:t>
      </w:r>
      <w:r w:rsidRPr="00AD1323">
        <w:rPr>
          <w:iCs/>
          <w:szCs w:val="24"/>
        </w:rPr>
        <w:t xml:space="preserve"> pateikimo sąnaudos; </w:t>
      </w:r>
    </w:p>
    <w:p w14:paraId="1BAEEE6C" w14:textId="42F1C908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>
        <w:rPr>
          <w:iCs/>
          <w:szCs w:val="24"/>
        </w:rPr>
        <w:t xml:space="preserve"> </w:t>
      </w:r>
      <w:r w:rsidRPr="00AD1323">
        <w:rPr>
          <w:iCs/>
          <w:szCs w:val="24"/>
        </w:rPr>
        <w:t>___________________________</w:t>
      </w:r>
      <w:r w:rsidR="00AD1323">
        <w:rPr>
          <w:iCs/>
          <w:szCs w:val="24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5349BE11" w:rsidR="00F735E2" w:rsidRPr="00835443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92"/>
        <w:gridCol w:w="2504"/>
      </w:tblGrid>
      <w:tr w:rsidR="00474AE2" w14:paraId="4C733972" w14:textId="77777777" w:rsidTr="007122CE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37CA449C" w:rsidR="00474AE2" w:rsidRDefault="00474AE2" w:rsidP="0030316E">
            <w:pPr>
              <w:spacing w:after="0" w:line="240" w:lineRule="auto"/>
              <w:jc w:val="center"/>
            </w:pPr>
            <w:r>
              <w:lastRenderedPageBreak/>
              <w:t>Eil.</w:t>
            </w:r>
            <w:r w:rsidR="007122CE">
              <w:t xml:space="preserve"> </w:t>
            </w:r>
            <w:r>
              <w:t>Nr.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7122C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7A58A11B" w:rsidR="00474AE2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6ABB04AB" w14:textId="77777777" w:rsidR="00474AE2" w:rsidRDefault="00474AE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AC8F29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FBE130F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1FDB666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805E564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B82A1E2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F402714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F50EB00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CE226A3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7122CE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B0FA" w14:textId="77777777" w:rsidR="002D7020" w:rsidRDefault="002D7020">
      <w:pPr>
        <w:spacing w:after="0" w:line="240" w:lineRule="auto"/>
      </w:pPr>
      <w:r>
        <w:separator/>
      </w:r>
    </w:p>
  </w:endnote>
  <w:endnote w:type="continuationSeparator" w:id="0">
    <w:p w14:paraId="64D9E595" w14:textId="77777777" w:rsidR="002D7020" w:rsidRDefault="002D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F2CB" w14:textId="77777777" w:rsidR="002D7020" w:rsidRDefault="002D7020">
      <w:pPr>
        <w:spacing w:after="0" w:line="240" w:lineRule="auto"/>
      </w:pPr>
      <w:r>
        <w:separator/>
      </w:r>
    </w:p>
  </w:footnote>
  <w:footnote w:type="continuationSeparator" w:id="0">
    <w:p w14:paraId="253F7908" w14:textId="77777777" w:rsidR="002D7020" w:rsidRDefault="002D7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742CDD" w:rsidRDefault="00742CDD" w:rsidP="00742CDD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582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265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2CD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1F63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405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020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6D9B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4CE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3AF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43E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22CE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0A5C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E24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6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6D0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1F5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3607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6</cp:revision>
  <cp:lastPrinted>2018-12-04T11:31:00Z</cp:lastPrinted>
  <dcterms:created xsi:type="dcterms:W3CDTF">2025-10-21T05:52:00Z</dcterms:created>
  <dcterms:modified xsi:type="dcterms:W3CDTF">2025-12-01T11:02:00Z</dcterms:modified>
</cp:coreProperties>
</file>