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0AB5" w14:textId="17EE433A" w:rsidR="00B52D15" w:rsidRPr="00FC11C6" w:rsidRDefault="00B52D15" w:rsidP="00C30365">
      <w:pPr>
        <w:spacing w:after="120"/>
        <w:ind w:right="49" w:firstLine="567"/>
        <w:jc w:val="right"/>
        <w:rPr>
          <w:rFonts w:ascii="Arial" w:hAnsi="Arial" w:cs="Arial"/>
          <w:bCs/>
          <w:sz w:val="22"/>
          <w:szCs w:val="22"/>
        </w:rPr>
      </w:pPr>
      <w:r w:rsidRPr="00FC11C6">
        <w:rPr>
          <w:rFonts w:ascii="Arial" w:hAnsi="Arial" w:cs="Arial"/>
          <w:bCs/>
          <w:sz w:val="22"/>
          <w:szCs w:val="22"/>
        </w:rPr>
        <w:t>Priedas Nr. 1</w:t>
      </w:r>
    </w:p>
    <w:p w14:paraId="50FF4599" w14:textId="616D4986" w:rsidR="00B52D15" w:rsidRDefault="00B52D15" w:rsidP="00C30365">
      <w:pPr>
        <w:spacing w:after="120"/>
        <w:ind w:firstLine="567"/>
        <w:jc w:val="center"/>
        <w:rPr>
          <w:rFonts w:ascii="Arial" w:hAnsi="Arial" w:cs="Arial"/>
          <w:b/>
          <w:sz w:val="22"/>
          <w:szCs w:val="22"/>
        </w:rPr>
      </w:pPr>
      <w:r w:rsidRPr="00FC11C6">
        <w:rPr>
          <w:rFonts w:ascii="Arial" w:hAnsi="Arial" w:cs="Arial"/>
          <w:b/>
          <w:sz w:val="22"/>
          <w:szCs w:val="22"/>
        </w:rPr>
        <w:t>Klausimynas rinkos dalyviams</w:t>
      </w:r>
    </w:p>
    <w:p w14:paraId="5B5CBD8B" w14:textId="476052CF" w:rsidR="00FC11C6" w:rsidRPr="00FC11C6" w:rsidRDefault="00FC11C6" w:rsidP="00C30365">
      <w:pPr>
        <w:spacing w:after="120"/>
        <w:ind w:firstLine="567"/>
        <w:jc w:val="center"/>
        <w:rPr>
          <w:rFonts w:ascii="Arial" w:hAnsi="Arial" w:cs="Arial"/>
          <w:bCs/>
          <w:i/>
          <w:iCs/>
          <w:color w:val="EE0000"/>
          <w:sz w:val="22"/>
          <w:szCs w:val="22"/>
        </w:rPr>
      </w:pPr>
      <w:r w:rsidRPr="00FC11C6">
        <w:rPr>
          <w:rFonts w:ascii="Arial" w:hAnsi="Arial" w:cs="Arial"/>
          <w:bCs/>
          <w:i/>
          <w:iCs/>
          <w:color w:val="EE0000"/>
          <w:sz w:val="22"/>
          <w:szCs w:val="22"/>
        </w:rPr>
        <w:t>[Įrašyti įmonės pavadinimą]</w:t>
      </w:r>
    </w:p>
    <w:p w14:paraId="7A2F4681" w14:textId="5CC1C1AE" w:rsidR="00B52D15" w:rsidRPr="00FC11C6" w:rsidRDefault="00B52D15" w:rsidP="00C30365">
      <w:pPr>
        <w:spacing w:after="120"/>
        <w:ind w:firstLine="567"/>
        <w:jc w:val="both"/>
        <w:rPr>
          <w:rFonts w:ascii="Arial" w:hAnsi="Arial" w:cs="Arial"/>
          <w:bCs/>
          <w:sz w:val="22"/>
          <w:szCs w:val="22"/>
        </w:rPr>
      </w:pPr>
      <w:r w:rsidRPr="00FC11C6">
        <w:rPr>
          <w:rFonts w:ascii="Arial" w:hAnsi="Arial" w:cs="Arial"/>
          <w:bCs/>
          <w:sz w:val="22"/>
          <w:szCs w:val="22"/>
        </w:rPr>
        <w:t>Siekdami pasiruošti pirkimui, norime, kad rinkos dalyviai ar kiti ekspertai padėtų atsakyti į šiuos klausimus:</w:t>
      </w:r>
    </w:p>
    <w:tbl>
      <w:tblPr>
        <w:tblStyle w:val="Lentelstinklelis"/>
        <w:tblW w:w="0" w:type="auto"/>
        <w:tblLook w:val="04A0" w:firstRow="1" w:lastRow="0" w:firstColumn="1" w:lastColumn="0" w:noHBand="0" w:noVBand="1"/>
      </w:tblPr>
      <w:tblGrid>
        <w:gridCol w:w="805"/>
        <w:gridCol w:w="5144"/>
        <w:gridCol w:w="3679"/>
      </w:tblGrid>
      <w:tr w:rsidR="005F4526" w:rsidRPr="00FC11C6" w14:paraId="4AE2E5AE" w14:textId="77777777" w:rsidTr="00FC11C6">
        <w:tc>
          <w:tcPr>
            <w:tcW w:w="805" w:type="dxa"/>
          </w:tcPr>
          <w:p w14:paraId="0D65E8C0" w14:textId="77777777" w:rsidR="005F4526" w:rsidRPr="00FC11C6" w:rsidRDefault="005F4526" w:rsidP="00FC11C6">
            <w:pPr>
              <w:jc w:val="both"/>
              <w:rPr>
                <w:rFonts w:ascii="Arial" w:hAnsi="Arial" w:cs="Arial"/>
                <w:b/>
                <w:sz w:val="20"/>
                <w:szCs w:val="20"/>
                <w:lang w:val="lt-LT"/>
              </w:rPr>
            </w:pPr>
            <w:r w:rsidRPr="00FC11C6">
              <w:rPr>
                <w:rFonts w:ascii="Arial" w:hAnsi="Arial" w:cs="Arial"/>
                <w:b/>
                <w:sz w:val="20"/>
                <w:szCs w:val="20"/>
                <w:lang w:val="lt-LT"/>
              </w:rPr>
              <w:t>Eil. Nr.</w:t>
            </w:r>
          </w:p>
        </w:tc>
        <w:tc>
          <w:tcPr>
            <w:tcW w:w="5144" w:type="dxa"/>
          </w:tcPr>
          <w:p w14:paraId="199EC7E6" w14:textId="77777777" w:rsidR="005F4526" w:rsidRPr="00FC11C6" w:rsidRDefault="005F4526" w:rsidP="001B3A60">
            <w:pPr>
              <w:spacing w:after="120"/>
              <w:jc w:val="both"/>
              <w:rPr>
                <w:rFonts w:ascii="Arial" w:hAnsi="Arial" w:cs="Arial"/>
                <w:b/>
                <w:sz w:val="20"/>
                <w:szCs w:val="20"/>
                <w:lang w:val="lt-LT"/>
              </w:rPr>
            </w:pPr>
            <w:r w:rsidRPr="00FC11C6">
              <w:rPr>
                <w:rFonts w:ascii="Arial" w:hAnsi="Arial" w:cs="Arial"/>
                <w:b/>
                <w:sz w:val="20"/>
                <w:szCs w:val="20"/>
                <w:lang w:val="lt-LT"/>
              </w:rPr>
              <w:t>Klausimas</w:t>
            </w:r>
          </w:p>
        </w:tc>
        <w:tc>
          <w:tcPr>
            <w:tcW w:w="3679" w:type="dxa"/>
          </w:tcPr>
          <w:p w14:paraId="7B67743B" w14:textId="77777777" w:rsidR="005F4526" w:rsidRPr="00FC11C6" w:rsidRDefault="005F4526" w:rsidP="001B3A60">
            <w:pPr>
              <w:spacing w:after="120"/>
              <w:jc w:val="both"/>
              <w:rPr>
                <w:rFonts w:ascii="Arial" w:hAnsi="Arial" w:cs="Arial"/>
                <w:b/>
                <w:sz w:val="20"/>
                <w:szCs w:val="20"/>
                <w:lang w:val="lt-LT"/>
              </w:rPr>
            </w:pPr>
            <w:r w:rsidRPr="00FC11C6">
              <w:rPr>
                <w:rFonts w:ascii="Arial" w:hAnsi="Arial" w:cs="Arial"/>
                <w:b/>
                <w:sz w:val="20"/>
                <w:szCs w:val="20"/>
                <w:lang w:val="lt-LT"/>
              </w:rPr>
              <w:t>Atsakymas*</w:t>
            </w:r>
          </w:p>
        </w:tc>
      </w:tr>
      <w:tr w:rsidR="005F4526" w:rsidRPr="00FC11C6" w14:paraId="154A34E2" w14:textId="77777777" w:rsidTr="00FC11C6">
        <w:tc>
          <w:tcPr>
            <w:tcW w:w="805" w:type="dxa"/>
          </w:tcPr>
          <w:p w14:paraId="7D9233ED"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6CDF04A1" w14:textId="497BBA16" w:rsidR="005F4526" w:rsidRPr="00FC11C6" w:rsidRDefault="001E45C8" w:rsidP="00FC11C6">
            <w:pPr>
              <w:jc w:val="both"/>
              <w:rPr>
                <w:rFonts w:ascii="Arial" w:hAnsi="Arial" w:cs="Arial"/>
                <w:sz w:val="20"/>
                <w:szCs w:val="20"/>
                <w:lang w:val="lt-LT"/>
              </w:rPr>
            </w:pPr>
            <w:r w:rsidRPr="00FC11C6">
              <w:rPr>
                <w:rFonts w:ascii="Arial" w:hAnsi="Arial" w:cs="Arial"/>
                <w:noProof/>
                <w:sz w:val="20"/>
                <w:szCs w:val="20"/>
                <w:lang w:val="lt-LT"/>
              </w:rPr>
              <w:t>Ar turite pastabų, klausimų techninei informacijai? Ar Pirkimo techninė užduotis projekto parengimui yra pakankamai išsami, konkreti ir aiški, ar joje yra visa informacija, reikalinga tinkamam pasiūlymo parengimui bei deklaruojamų tikslų pasiekimui? Prašome pateikti argumentuotas pastabas/klausimus.</w:t>
            </w:r>
          </w:p>
        </w:tc>
        <w:tc>
          <w:tcPr>
            <w:tcW w:w="3679" w:type="dxa"/>
          </w:tcPr>
          <w:p w14:paraId="42C1864E" w14:textId="77777777" w:rsidR="005F4526" w:rsidRPr="00FC11C6" w:rsidRDefault="005F4526" w:rsidP="001B3A60">
            <w:pPr>
              <w:spacing w:after="120"/>
              <w:jc w:val="both"/>
              <w:rPr>
                <w:rFonts w:ascii="Arial" w:hAnsi="Arial" w:cs="Arial"/>
                <w:sz w:val="20"/>
                <w:szCs w:val="20"/>
                <w:lang w:val="lt-LT"/>
              </w:rPr>
            </w:pPr>
          </w:p>
        </w:tc>
      </w:tr>
      <w:tr w:rsidR="005F4526" w:rsidRPr="00FC11C6" w14:paraId="0F014234" w14:textId="77777777" w:rsidTr="00FC11C6">
        <w:tc>
          <w:tcPr>
            <w:tcW w:w="805" w:type="dxa"/>
          </w:tcPr>
          <w:p w14:paraId="5ADB6DB5"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2F0CAE05" w14:textId="6E49DC8F" w:rsidR="005F4526" w:rsidRPr="00FC11C6" w:rsidRDefault="001228D1" w:rsidP="00FC11C6">
            <w:pPr>
              <w:jc w:val="both"/>
              <w:rPr>
                <w:rFonts w:ascii="Arial" w:hAnsi="Arial" w:cs="Arial"/>
                <w:sz w:val="20"/>
                <w:szCs w:val="20"/>
                <w:lang w:val="lt-LT"/>
              </w:rPr>
            </w:pPr>
            <w:r w:rsidRPr="00FC11C6">
              <w:rPr>
                <w:rFonts w:ascii="Arial" w:hAnsi="Arial" w:cs="Arial"/>
                <w:noProof/>
                <w:sz w:val="20"/>
                <w:szCs w:val="20"/>
                <w:lang w:val="lt-LT"/>
              </w:rPr>
              <w:t>Ar techninėje užduotyje, tiekėjų manymu, yra reikalavimų, kurie yra sunkiai įgyvendinami?</w:t>
            </w:r>
          </w:p>
        </w:tc>
        <w:tc>
          <w:tcPr>
            <w:tcW w:w="3679" w:type="dxa"/>
          </w:tcPr>
          <w:p w14:paraId="147CB38F" w14:textId="77777777" w:rsidR="005F4526" w:rsidRPr="00FC11C6" w:rsidRDefault="005F4526" w:rsidP="001B3A60">
            <w:pPr>
              <w:spacing w:after="120"/>
              <w:jc w:val="both"/>
              <w:rPr>
                <w:rFonts w:ascii="Arial" w:hAnsi="Arial" w:cs="Arial"/>
                <w:sz w:val="20"/>
                <w:szCs w:val="20"/>
                <w:lang w:val="lt-LT"/>
              </w:rPr>
            </w:pPr>
          </w:p>
        </w:tc>
      </w:tr>
      <w:tr w:rsidR="005F4526" w:rsidRPr="00FC11C6" w14:paraId="559AF36D" w14:textId="77777777" w:rsidTr="00FC11C6">
        <w:tc>
          <w:tcPr>
            <w:tcW w:w="805" w:type="dxa"/>
          </w:tcPr>
          <w:p w14:paraId="0B9E55BC"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544BC006" w14:textId="77777777" w:rsidR="005F4526" w:rsidRPr="00FC11C6" w:rsidRDefault="005F4526" w:rsidP="001B3A60">
            <w:pPr>
              <w:jc w:val="both"/>
              <w:rPr>
                <w:rFonts w:ascii="Arial" w:hAnsi="Arial" w:cs="Arial"/>
                <w:sz w:val="20"/>
                <w:szCs w:val="20"/>
                <w:lang w:val="lt-LT"/>
              </w:rPr>
            </w:pPr>
            <w:r w:rsidRPr="00FC11C6">
              <w:rPr>
                <w:rFonts w:ascii="Arial" w:hAnsi="Arial" w:cs="Arial"/>
                <w:sz w:val="20"/>
                <w:szCs w:val="20"/>
                <w:lang w:val="lt-LT"/>
              </w:rPr>
              <w:t>Kokias įžvelgiate kliūtis projekto sprendinių įgyvendinimui?</w:t>
            </w:r>
          </w:p>
        </w:tc>
        <w:tc>
          <w:tcPr>
            <w:tcW w:w="3679" w:type="dxa"/>
          </w:tcPr>
          <w:p w14:paraId="79127EE4" w14:textId="77777777" w:rsidR="005F4526" w:rsidRPr="00FC11C6" w:rsidRDefault="005F4526" w:rsidP="001B3A60">
            <w:pPr>
              <w:spacing w:after="120"/>
              <w:jc w:val="both"/>
              <w:rPr>
                <w:rFonts w:ascii="Arial" w:hAnsi="Arial" w:cs="Arial"/>
                <w:sz w:val="20"/>
                <w:szCs w:val="20"/>
                <w:lang w:val="lt-LT"/>
              </w:rPr>
            </w:pPr>
          </w:p>
        </w:tc>
      </w:tr>
      <w:tr w:rsidR="0017572B" w:rsidRPr="00FC11C6" w14:paraId="17348A3E" w14:textId="77777777" w:rsidTr="00FC11C6">
        <w:tc>
          <w:tcPr>
            <w:tcW w:w="805" w:type="dxa"/>
          </w:tcPr>
          <w:p w14:paraId="34798D84" w14:textId="77777777" w:rsidR="0017572B" w:rsidRPr="00FC11C6" w:rsidRDefault="0017572B" w:rsidP="0017572B">
            <w:pPr>
              <w:pStyle w:val="Sraopastraipa"/>
              <w:numPr>
                <w:ilvl w:val="0"/>
                <w:numId w:val="3"/>
              </w:numPr>
              <w:spacing w:after="120" w:line="240" w:lineRule="auto"/>
              <w:jc w:val="both"/>
              <w:rPr>
                <w:rFonts w:ascii="Arial" w:hAnsi="Arial" w:cs="Arial"/>
                <w:sz w:val="20"/>
                <w:szCs w:val="20"/>
                <w:lang w:val="lt-LT"/>
              </w:rPr>
            </w:pPr>
          </w:p>
        </w:tc>
        <w:tc>
          <w:tcPr>
            <w:tcW w:w="5144" w:type="dxa"/>
          </w:tcPr>
          <w:p w14:paraId="3636D087" w14:textId="25A69962" w:rsidR="0017572B" w:rsidRPr="00FC11C6" w:rsidRDefault="681AF02F" w:rsidP="0017572B">
            <w:pPr>
              <w:jc w:val="both"/>
              <w:rPr>
                <w:rFonts w:ascii="Arial" w:hAnsi="Arial" w:cs="Arial"/>
                <w:sz w:val="20"/>
                <w:szCs w:val="20"/>
                <w:lang w:val="lt-LT"/>
              </w:rPr>
            </w:pPr>
            <w:r w:rsidRPr="00FC11C6">
              <w:rPr>
                <w:rFonts w:ascii="Arial" w:eastAsia="Arial" w:hAnsi="Arial" w:cs="Arial"/>
                <w:noProof/>
                <w:sz w:val="20"/>
                <w:szCs w:val="20"/>
                <w:lang w:val="lt-LT"/>
              </w:rPr>
              <w:t>Kokius reikalavimus papildomai siūlytumėte įtraukti į Konkurso ar Techninę užduotis arba kurių reikėtų atsisakyti? (nekeičiant esminių projekto sprendinių)</w:t>
            </w:r>
          </w:p>
        </w:tc>
        <w:tc>
          <w:tcPr>
            <w:tcW w:w="3679" w:type="dxa"/>
          </w:tcPr>
          <w:p w14:paraId="6FEAA122" w14:textId="77777777" w:rsidR="0017572B" w:rsidRPr="00FC11C6" w:rsidRDefault="0017572B" w:rsidP="0017572B">
            <w:pPr>
              <w:spacing w:after="120"/>
              <w:jc w:val="both"/>
              <w:rPr>
                <w:rFonts w:ascii="Arial" w:hAnsi="Arial" w:cs="Arial"/>
                <w:sz w:val="20"/>
                <w:szCs w:val="20"/>
                <w:lang w:val="lt-LT"/>
              </w:rPr>
            </w:pPr>
          </w:p>
        </w:tc>
      </w:tr>
      <w:tr w:rsidR="005F4526" w:rsidRPr="00FC11C6" w14:paraId="1A4F80E9" w14:textId="77777777" w:rsidTr="00FC11C6">
        <w:tc>
          <w:tcPr>
            <w:tcW w:w="805" w:type="dxa"/>
          </w:tcPr>
          <w:p w14:paraId="55A82DC9"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2FF159E1" w14:textId="52872CD4" w:rsidR="005F4526" w:rsidRPr="00FC11C6" w:rsidRDefault="005F4526" w:rsidP="001B3A60">
            <w:pPr>
              <w:jc w:val="both"/>
              <w:rPr>
                <w:rFonts w:ascii="Arial" w:hAnsi="Arial" w:cs="Arial"/>
                <w:sz w:val="20"/>
                <w:szCs w:val="20"/>
                <w:lang w:val="lt-LT"/>
              </w:rPr>
            </w:pPr>
            <w:r w:rsidRPr="00FC11C6">
              <w:rPr>
                <w:rFonts w:ascii="Arial" w:hAnsi="Arial" w:cs="Arial"/>
                <w:sz w:val="20"/>
                <w:szCs w:val="20"/>
                <w:shd w:val="clear" w:color="auto" w:fill="FFFFFF"/>
                <w:lang w:val="lt-LT"/>
              </w:rPr>
              <w:t>Ar techninė</w:t>
            </w:r>
            <w:r w:rsidR="00374716" w:rsidRPr="00FC11C6">
              <w:rPr>
                <w:rFonts w:ascii="Arial" w:hAnsi="Arial" w:cs="Arial"/>
                <w:sz w:val="20"/>
                <w:szCs w:val="20"/>
                <w:shd w:val="clear" w:color="auto" w:fill="FFFFFF"/>
                <w:lang w:val="lt-LT"/>
              </w:rPr>
              <w:t>je</w:t>
            </w:r>
            <w:r w:rsidRPr="00FC11C6">
              <w:rPr>
                <w:rFonts w:ascii="Arial" w:hAnsi="Arial" w:cs="Arial"/>
                <w:sz w:val="20"/>
                <w:szCs w:val="20"/>
                <w:shd w:val="clear" w:color="auto" w:fill="FFFFFF"/>
                <w:lang w:val="lt-LT"/>
              </w:rPr>
              <w:t xml:space="preserve"> </w:t>
            </w:r>
            <w:r w:rsidR="00D13CA5" w:rsidRPr="00FC11C6">
              <w:rPr>
                <w:rFonts w:ascii="Arial" w:hAnsi="Arial" w:cs="Arial"/>
                <w:sz w:val="20"/>
                <w:szCs w:val="20"/>
                <w:shd w:val="clear" w:color="auto" w:fill="FFFFFF"/>
                <w:lang w:val="lt-LT"/>
              </w:rPr>
              <w:t>užduoty</w:t>
            </w:r>
            <w:r w:rsidR="00374716" w:rsidRPr="00FC11C6">
              <w:rPr>
                <w:rFonts w:ascii="Arial" w:hAnsi="Arial" w:cs="Arial"/>
                <w:sz w:val="20"/>
                <w:szCs w:val="20"/>
                <w:shd w:val="clear" w:color="auto" w:fill="FFFFFF"/>
                <w:lang w:val="lt-LT"/>
              </w:rPr>
              <w:t>j</w:t>
            </w:r>
            <w:r w:rsidR="00D13CA5" w:rsidRPr="00FC11C6">
              <w:rPr>
                <w:rFonts w:ascii="Arial" w:hAnsi="Arial" w:cs="Arial"/>
                <w:sz w:val="20"/>
                <w:szCs w:val="20"/>
                <w:shd w:val="clear" w:color="auto" w:fill="FFFFFF"/>
                <w:lang w:val="lt-LT"/>
              </w:rPr>
              <w:t>e</w:t>
            </w:r>
            <w:r w:rsidRPr="00FC11C6">
              <w:rPr>
                <w:rFonts w:ascii="Arial" w:hAnsi="Arial" w:cs="Arial"/>
                <w:sz w:val="20"/>
                <w:szCs w:val="20"/>
                <w:shd w:val="clear" w:color="auto" w:fill="FFFFFF"/>
                <w:lang w:val="lt-LT"/>
              </w:rPr>
              <w:t xml:space="preserve"> nurodyti planuojamų įsigyti darbų techniniai aprašymai gali riboti kitų tiekėjų galimybes dalyvauti pirkime?</w:t>
            </w:r>
          </w:p>
        </w:tc>
        <w:tc>
          <w:tcPr>
            <w:tcW w:w="3679" w:type="dxa"/>
          </w:tcPr>
          <w:p w14:paraId="5911C8C1" w14:textId="77777777" w:rsidR="005F4526" w:rsidRPr="00FC11C6" w:rsidRDefault="005F4526" w:rsidP="001B3A60">
            <w:pPr>
              <w:spacing w:after="120"/>
              <w:jc w:val="both"/>
              <w:rPr>
                <w:rFonts w:ascii="Arial" w:hAnsi="Arial" w:cs="Arial"/>
                <w:sz w:val="20"/>
                <w:szCs w:val="20"/>
                <w:lang w:val="lt-LT"/>
              </w:rPr>
            </w:pPr>
          </w:p>
        </w:tc>
      </w:tr>
      <w:tr w:rsidR="005F4526" w:rsidRPr="00FC11C6" w14:paraId="35E4D713" w14:textId="77777777" w:rsidTr="00FC11C6">
        <w:tc>
          <w:tcPr>
            <w:tcW w:w="805" w:type="dxa"/>
          </w:tcPr>
          <w:p w14:paraId="77113A97"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6B01ABCA" w14:textId="4E3F416C" w:rsidR="005F4526" w:rsidRPr="00FC11C6" w:rsidRDefault="005F4526" w:rsidP="001B3A60">
            <w:pPr>
              <w:jc w:val="both"/>
              <w:rPr>
                <w:rFonts w:ascii="Arial" w:hAnsi="Arial" w:cs="Arial"/>
                <w:sz w:val="20"/>
                <w:szCs w:val="20"/>
                <w:shd w:val="clear" w:color="auto" w:fill="FFFFFF"/>
                <w:lang w:val="lt-LT"/>
              </w:rPr>
            </w:pPr>
            <w:r w:rsidRPr="00FC11C6">
              <w:rPr>
                <w:rFonts w:ascii="Arial" w:hAnsi="Arial" w:cs="Arial"/>
                <w:sz w:val="20"/>
                <w:szCs w:val="20"/>
                <w:lang w:val="lt-LT"/>
              </w:rPr>
              <w:t>Kokie būtų real</w:t>
            </w:r>
            <w:r w:rsidR="00D13CA5" w:rsidRPr="00FC11C6">
              <w:rPr>
                <w:rFonts w:ascii="Arial" w:hAnsi="Arial" w:cs="Arial"/>
                <w:sz w:val="20"/>
                <w:szCs w:val="20"/>
                <w:lang w:val="lt-LT"/>
              </w:rPr>
              <w:t>ū</w:t>
            </w:r>
            <w:r w:rsidRPr="00FC11C6">
              <w:rPr>
                <w:rFonts w:ascii="Arial" w:hAnsi="Arial" w:cs="Arial"/>
                <w:sz w:val="20"/>
                <w:szCs w:val="20"/>
                <w:lang w:val="lt-LT"/>
              </w:rPr>
              <w:t xml:space="preserve">s pirkimo objekto įgyvendinimo laikotarpiai? </w:t>
            </w:r>
          </w:p>
        </w:tc>
        <w:tc>
          <w:tcPr>
            <w:tcW w:w="3679" w:type="dxa"/>
          </w:tcPr>
          <w:p w14:paraId="3A2844D1" w14:textId="77777777" w:rsidR="005F4526" w:rsidRPr="00FC11C6" w:rsidRDefault="005F4526" w:rsidP="001B3A60">
            <w:pPr>
              <w:spacing w:after="120"/>
              <w:jc w:val="both"/>
              <w:rPr>
                <w:rFonts w:ascii="Arial" w:hAnsi="Arial" w:cs="Arial"/>
                <w:sz w:val="20"/>
                <w:szCs w:val="20"/>
                <w:lang w:val="lt-LT"/>
              </w:rPr>
            </w:pPr>
          </w:p>
        </w:tc>
      </w:tr>
      <w:tr w:rsidR="005F4526" w:rsidRPr="00FC11C6" w14:paraId="6FD542E8" w14:textId="77777777" w:rsidTr="00FC11C6">
        <w:tc>
          <w:tcPr>
            <w:tcW w:w="805" w:type="dxa"/>
          </w:tcPr>
          <w:p w14:paraId="271BC2E1"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6F0FF672" w14:textId="77777777" w:rsidR="005F4526" w:rsidRPr="00FC11C6" w:rsidRDefault="005F4526" w:rsidP="001B3A60">
            <w:pPr>
              <w:jc w:val="both"/>
              <w:rPr>
                <w:rFonts w:ascii="Arial" w:hAnsi="Arial" w:cs="Arial"/>
                <w:sz w:val="20"/>
                <w:szCs w:val="20"/>
                <w:lang w:val="lt-LT"/>
              </w:rPr>
            </w:pPr>
            <w:r w:rsidRPr="00FC11C6">
              <w:rPr>
                <w:rFonts w:ascii="Arial" w:hAnsi="Arial" w:cs="Arial"/>
                <w:sz w:val="20"/>
                <w:szCs w:val="20"/>
                <w:lang w:val="lt-LT"/>
              </w:rPr>
              <w:t>Kokie kvalifikaciniai reikalavimai, Jūsų nuomone, turėtų būti keliami tiekėjams, ketinantiems dalyvauti prikimo procedūroje? Pagrįskite.</w:t>
            </w:r>
          </w:p>
        </w:tc>
        <w:tc>
          <w:tcPr>
            <w:tcW w:w="3679" w:type="dxa"/>
          </w:tcPr>
          <w:p w14:paraId="526E62E8" w14:textId="77777777" w:rsidR="005F4526" w:rsidRPr="00FC11C6" w:rsidRDefault="005F4526" w:rsidP="001B3A60">
            <w:pPr>
              <w:spacing w:after="120"/>
              <w:jc w:val="both"/>
              <w:rPr>
                <w:rFonts w:ascii="Arial" w:hAnsi="Arial" w:cs="Arial"/>
                <w:sz w:val="20"/>
                <w:szCs w:val="20"/>
                <w:lang w:val="lt-LT"/>
              </w:rPr>
            </w:pPr>
          </w:p>
        </w:tc>
      </w:tr>
      <w:tr w:rsidR="005F4526" w:rsidRPr="00FC11C6" w14:paraId="496191EC" w14:textId="77777777" w:rsidTr="00FC11C6">
        <w:tc>
          <w:tcPr>
            <w:tcW w:w="805" w:type="dxa"/>
          </w:tcPr>
          <w:p w14:paraId="6374BC4F"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1069109F" w14:textId="77777777" w:rsidR="005F4526" w:rsidRPr="00FC11C6" w:rsidRDefault="005F4526" w:rsidP="001B3A60">
            <w:pPr>
              <w:jc w:val="both"/>
              <w:rPr>
                <w:rFonts w:ascii="Arial" w:hAnsi="Arial" w:cs="Arial"/>
                <w:sz w:val="20"/>
                <w:szCs w:val="20"/>
                <w:lang w:val="lt-LT"/>
              </w:rPr>
            </w:pPr>
            <w:r w:rsidRPr="00FC11C6">
              <w:rPr>
                <w:rFonts w:ascii="Arial" w:hAnsi="Arial" w:cs="Arial"/>
                <w:sz w:val="20"/>
                <w:szCs w:val="20"/>
                <w:lang w:val="lt-LT"/>
              </w:rPr>
              <w:t>Kokie ekonominio vertinimo kriterijai, Jūsų nuomone, turėtų būti keliami tiekėjams, ketinantiems dalyvauti pirkimo procedūroje? Pagrįskite.</w:t>
            </w:r>
          </w:p>
        </w:tc>
        <w:tc>
          <w:tcPr>
            <w:tcW w:w="3679" w:type="dxa"/>
          </w:tcPr>
          <w:p w14:paraId="29AF6926" w14:textId="77777777" w:rsidR="005F4526" w:rsidRPr="00FC11C6" w:rsidRDefault="005F4526" w:rsidP="001B3A60">
            <w:pPr>
              <w:spacing w:after="120"/>
              <w:jc w:val="both"/>
              <w:rPr>
                <w:rFonts w:ascii="Arial" w:hAnsi="Arial" w:cs="Arial"/>
                <w:sz w:val="20"/>
                <w:szCs w:val="20"/>
                <w:lang w:val="lt-LT"/>
              </w:rPr>
            </w:pPr>
          </w:p>
        </w:tc>
      </w:tr>
      <w:tr w:rsidR="005F4526" w:rsidRPr="00FC11C6" w14:paraId="5E498ADF" w14:textId="77777777" w:rsidTr="00FC11C6">
        <w:tc>
          <w:tcPr>
            <w:tcW w:w="805" w:type="dxa"/>
          </w:tcPr>
          <w:p w14:paraId="685FEAB2"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42BB9D42" w14:textId="0F37FE05" w:rsidR="005F4526" w:rsidRPr="00FC11C6" w:rsidRDefault="3AE5FECB" w:rsidP="001B3A60">
            <w:pPr>
              <w:jc w:val="both"/>
              <w:rPr>
                <w:rFonts w:ascii="Arial" w:hAnsi="Arial" w:cs="Arial"/>
                <w:sz w:val="20"/>
                <w:szCs w:val="20"/>
                <w:lang w:val="lt-LT"/>
              </w:rPr>
            </w:pPr>
            <w:r w:rsidRPr="00FC11C6">
              <w:rPr>
                <w:rFonts w:ascii="Arial" w:eastAsia="Tahoma" w:hAnsi="Arial" w:cs="Arial"/>
                <w:sz w:val="20"/>
                <w:szCs w:val="20"/>
                <w:lang w:val="lt-LT"/>
              </w:rPr>
              <w:t>Prašome nurodyti preliminarią projektavimo paslaugų kainą EUR be PVM pagal Techninę užduotį Projektinių pasiūlymų parengimo su statyba leidžiančiu dokumentu ir atskirai techninio darbo projekto parengimui.</w:t>
            </w:r>
          </w:p>
        </w:tc>
        <w:tc>
          <w:tcPr>
            <w:tcW w:w="3679" w:type="dxa"/>
          </w:tcPr>
          <w:p w14:paraId="328CCAB7" w14:textId="77777777" w:rsidR="005F4526" w:rsidRPr="00FC11C6" w:rsidRDefault="005F4526" w:rsidP="001B3A60">
            <w:pPr>
              <w:spacing w:after="120"/>
              <w:jc w:val="both"/>
              <w:rPr>
                <w:rFonts w:ascii="Arial" w:hAnsi="Arial" w:cs="Arial"/>
                <w:sz w:val="20"/>
                <w:szCs w:val="20"/>
                <w:lang w:val="lt-LT"/>
              </w:rPr>
            </w:pPr>
          </w:p>
        </w:tc>
      </w:tr>
      <w:tr w:rsidR="005F4526" w:rsidRPr="00FC11C6" w14:paraId="738517A0" w14:textId="77777777" w:rsidTr="00FC11C6">
        <w:tc>
          <w:tcPr>
            <w:tcW w:w="805" w:type="dxa"/>
          </w:tcPr>
          <w:p w14:paraId="46617649" w14:textId="77777777" w:rsidR="005F4526" w:rsidRPr="00FC11C6" w:rsidRDefault="005F4526"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2403B03A" w14:textId="77777777" w:rsidR="005F4526" w:rsidRPr="00FC11C6" w:rsidRDefault="005F4526" w:rsidP="001B3A60">
            <w:pPr>
              <w:jc w:val="both"/>
              <w:rPr>
                <w:rFonts w:ascii="Arial" w:hAnsi="Arial" w:cs="Arial"/>
                <w:sz w:val="20"/>
                <w:szCs w:val="20"/>
                <w:lang w:val="lt-LT"/>
              </w:rPr>
            </w:pPr>
            <w:r w:rsidRPr="00FC11C6">
              <w:rPr>
                <w:rFonts w:ascii="Arial" w:hAnsi="Arial" w:cs="Arial"/>
                <w:sz w:val="20"/>
                <w:szCs w:val="20"/>
                <w:lang w:val="lt-LT"/>
              </w:rPr>
              <w:t>Prašome įvardyti kitą, Jūsų nuomone, reikšmingą informaciją tinkamam šių paslaugų įsigijimui.</w:t>
            </w:r>
          </w:p>
        </w:tc>
        <w:tc>
          <w:tcPr>
            <w:tcW w:w="3679" w:type="dxa"/>
          </w:tcPr>
          <w:p w14:paraId="3C8C7584" w14:textId="77777777" w:rsidR="005F4526" w:rsidRPr="00FC11C6" w:rsidRDefault="005F4526" w:rsidP="001B3A60">
            <w:pPr>
              <w:spacing w:after="120"/>
              <w:jc w:val="both"/>
              <w:rPr>
                <w:rFonts w:ascii="Arial" w:hAnsi="Arial" w:cs="Arial"/>
                <w:sz w:val="20"/>
                <w:szCs w:val="20"/>
                <w:lang w:val="lt-LT"/>
              </w:rPr>
            </w:pPr>
          </w:p>
        </w:tc>
      </w:tr>
      <w:tr w:rsidR="00D2364A" w:rsidRPr="00FC11C6" w14:paraId="6AC308FA" w14:textId="77777777" w:rsidTr="00FC11C6">
        <w:tc>
          <w:tcPr>
            <w:tcW w:w="805" w:type="dxa"/>
          </w:tcPr>
          <w:p w14:paraId="4FF2AC86" w14:textId="77777777" w:rsidR="00D2364A" w:rsidRPr="00FC11C6" w:rsidRDefault="00D2364A"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2BD17922" w14:textId="12A6FA78" w:rsidR="00D2364A" w:rsidRPr="00FC11C6" w:rsidRDefault="000F46B4" w:rsidP="000F46B4">
            <w:pPr>
              <w:jc w:val="both"/>
              <w:rPr>
                <w:rFonts w:ascii="Arial" w:hAnsi="Arial" w:cs="Arial"/>
                <w:sz w:val="20"/>
                <w:szCs w:val="20"/>
                <w:lang w:val="lt-LT"/>
              </w:rPr>
            </w:pPr>
            <w:r w:rsidRPr="00FC11C6">
              <w:rPr>
                <w:rFonts w:ascii="Arial" w:hAnsi="Arial" w:cs="Arial"/>
                <w:sz w:val="20"/>
                <w:szCs w:val="20"/>
                <w:lang w:val="lt-LT"/>
              </w:rPr>
              <w:t>Prašome pateikti siūlymus/rekomendacijas dėl perkamų paslaugų ir jų apimčių, teikimo laikotarpių (įskaitant tarpinius terminus), atsiskaitymo (apmokėjimo) sąlygų</w:t>
            </w:r>
            <w:r w:rsidR="00F612A1" w:rsidRPr="00FC11C6">
              <w:rPr>
                <w:rFonts w:ascii="Arial" w:hAnsi="Arial" w:cs="Arial"/>
                <w:sz w:val="20"/>
                <w:szCs w:val="20"/>
                <w:lang w:val="lt-LT"/>
              </w:rPr>
              <w:t>.</w:t>
            </w:r>
          </w:p>
        </w:tc>
        <w:tc>
          <w:tcPr>
            <w:tcW w:w="3679" w:type="dxa"/>
          </w:tcPr>
          <w:p w14:paraId="1E20C8C6" w14:textId="77777777" w:rsidR="00D2364A" w:rsidRPr="00FC11C6" w:rsidRDefault="00D2364A" w:rsidP="001B3A60">
            <w:pPr>
              <w:spacing w:after="120"/>
              <w:jc w:val="both"/>
              <w:rPr>
                <w:rFonts w:ascii="Arial" w:hAnsi="Arial" w:cs="Arial"/>
                <w:sz w:val="20"/>
                <w:szCs w:val="20"/>
                <w:lang w:val="lt-LT"/>
              </w:rPr>
            </w:pPr>
          </w:p>
        </w:tc>
      </w:tr>
      <w:tr w:rsidR="00FD5101" w:rsidRPr="00FC11C6" w14:paraId="628626CD" w14:textId="77777777" w:rsidTr="00FC11C6">
        <w:tc>
          <w:tcPr>
            <w:tcW w:w="805" w:type="dxa"/>
          </w:tcPr>
          <w:p w14:paraId="027C748D" w14:textId="77777777" w:rsidR="00FD5101" w:rsidRPr="00FC11C6" w:rsidRDefault="00FD5101"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7B8FEE35" w14:textId="1BCE007C" w:rsidR="00FD5101" w:rsidRPr="00FC11C6" w:rsidRDefault="00D4644F" w:rsidP="000F46B4">
            <w:pPr>
              <w:jc w:val="both"/>
              <w:rPr>
                <w:rFonts w:ascii="Arial" w:hAnsi="Arial" w:cs="Arial"/>
                <w:sz w:val="20"/>
                <w:szCs w:val="20"/>
                <w:lang w:val="lt-LT"/>
              </w:rPr>
            </w:pPr>
            <w:r w:rsidRPr="00FC11C6">
              <w:rPr>
                <w:rFonts w:ascii="Arial" w:hAnsi="Arial" w:cs="Arial"/>
                <w:sz w:val="20"/>
                <w:szCs w:val="20"/>
                <w:lang w:val="lt-LT"/>
              </w:rPr>
              <w:t>Kokia galėtų būti reali planuojamo objekto statybos kaina?</w:t>
            </w:r>
          </w:p>
        </w:tc>
        <w:tc>
          <w:tcPr>
            <w:tcW w:w="3679" w:type="dxa"/>
          </w:tcPr>
          <w:p w14:paraId="5BB24ECE" w14:textId="77777777" w:rsidR="00FD5101" w:rsidRPr="00FC11C6" w:rsidRDefault="00FD5101" w:rsidP="001B3A60">
            <w:pPr>
              <w:spacing w:after="120"/>
              <w:jc w:val="both"/>
              <w:rPr>
                <w:rFonts w:ascii="Arial" w:hAnsi="Arial" w:cs="Arial"/>
                <w:sz w:val="20"/>
                <w:szCs w:val="20"/>
                <w:lang w:val="lt-LT"/>
              </w:rPr>
            </w:pPr>
          </w:p>
        </w:tc>
      </w:tr>
      <w:tr w:rsidR="00FD5101" w:rsidRPr="00FC11C6" w14:paraId="42AE45E9" w14:textId="77777777" w:rsidTr="00FC11C6">
        <w:tc>
          <w:tcPr>
            <w:tcW w:w="805" w:type="dxa"/>
          </w:tcPr>
          <w:p w14:paraId="3A1CC9C1" w14:textId="77777777" w:rsidR="00FD5101" w:rsidRPr="00FC11C6" w:rsidRDefault="00FD5101" w:rsidP="005F4526">
            <w:pPr>
              <w:pStyle w:val="Sraopastraipa"/>
              <w:numPr>
                <w:ilvl w:val="0"/>
                <w:numId w:val="3"/>
              </w:numPr>
              <w:spacing w:after="120" w:line="240" w:lineRule="auto"/>
              <w:jc w:val="both"/>
              <w:rPr>
                <w:rFonts w:ascii="Arial" w:hAnsi="Arial" w:cs="Arial"/>
                <w:sz w:val="20"/>
                <w:szCs w:val="20"/>
                <w:lang w:val="lt-LT"/>
              </w:rPr>
            </w:pPr>
          </w:p>
        </w:tc>
        <w:tc>
          <w:tcPr>
            <w:tcW w:w="5144" w:type="dxa"/>
          </w:tcPr>
          <w:p w14:paraId="7D74BF09" w14:textId="75DE23F0" w:rsidR="00FD5101" w:rsidRPr="00FC11C6" w:rsidRDefault="001F4777" w:rsidP="000F46B4">
            <w:pPr>
              <w:jc w:val="both"/>
              <w:rPr>
                <w:rFonts w:ascii="Arial" w:hAnsi="Arial" w:cs="Arial"/>
                <w:sz w:val="20"/>
                <w:szCs w:val="20"/>
                <w:lang w:val="lt-LT"/>
              </w:rPr>
            </w:pPr>
            <w:r w:rsidRPr="00FC11C6">
              <w:rPr>
                <w:rFonts w:ascii="Arial" w:hAnsi="Arial" w:cs="Arial"/>
                <w:sz w:val="20"/>
                <w:szCs w:val="20"/>
                <w:lang w:val="lt-LT"/>
              </w:rPr>
              <w:t>Prašome įvardyti kitą, Jūsų nuomone, reikšmingą informaciją tinkamam šių paslaugų įsigijimui.</w:t>
            </w:r>
          </w:p>
        </w:tc>
        <w:tc>
          <w:tcPr>
            <w:tcW w:w="3679" w:type="dxa"/>
          </w:tcPr>
          <w:p w14:paraId="4F1B902C" w14:textId="0A64FDA6" w:rsidR="00FD5101" w:rsidRPr="00FC11C6" w:rsidRDefault="00FD5101" w:rsidP="3A0D788B">
            <w:pPr>
              <w:spacing w:after="120"/>
              <w:jc w:val="both"/>
              <w:rPr>
                <w:rFonts w:ascii="Arial" w:hAnsi="Arial" w:cs="Arial"/>
                <w:sz w:val="20"/>
                <w:szCs w:val="20"/>
                <w:lang w:val="lt-LT"/>
              </w:rPr>
            </w:pPr>
          </w:p>
          <w:p w14:paraId="02D1B8E1" w14:textId="17E32283" w:rsidR="00FD5101" w:rsidRPr="00FC11C6" w:rsidRDefault="00FD5101" w:rsidP="001B3A60">
            <w:pPr>
              <w:spacing w:after="120"/>
              <w:jc w:val="both"/>
              <w:rPr>
                <w:rFonts w:ascii="Arial" w:hAnsi="Arial" w:cs="Arial"/>
                <w:sz w:val="20"/>
                <w:szCs w:val="20"/>
                <w:lang w:val="lt-LT"/>
              </w:rPr>
            </w:pPr>
          </w:p>
        </w:tc>
      </w:tr>
      <w:tr w:rsidR="000529C0" w:rsidRPr="00FC11C6" w14:paraId="7360DB1C" w14:textId="77777777" w:rsidTr="00FC11C6">
        <w:tc>
          <w:tcPr>
            <w:tcW w:w="805" w:type="dxa"/>
          </w:tcPr>
          <w:p w14:paraId="756EA6F1" w14:textId="77777777" w:rsidR="000529C0" w:rsidRPr="00FC11C6" w:rsidRDefault="000529C0" w:rsidP="000529C0">
            <w:pPr>
              <w:pStyle w:val="Sraopastraipa"/>
              <w:numPr>
                <w:ilvl w:val="0"/>
                <w:numId w:val="3"/>
              </w:numPr>
              <w:spacing w:after="120" w:line="240" w:lineRule="auto"/>
              <w:jc w:val="both"/>
              <w:rPr>
                <w:rFonts w:ascii="Arial" w:hAnsi="Arial" w:cs="Arial"/>
                <w:sz w:val="20"/>
                <w:szCs w:val="20"/>
                <w:lang w:val="lt-LT"/>
              </w:rPr>
            </w:pPr>
          </w:p>
        </w:tc>
        <w:tc>
          <w:tcPr>
            <w:tcW w:w="5144" w:type="dxa"/>
          </w:tcPr>
          <w:p w14:paraId="31076888" w14:textId="3FC56218" w:rsidR="000529C0" w:rsidRPr="00FC11C6" w:rsidRDefault="000529C0" w:rsidP="000529C0">
            <w:pPr>
              <w:jc w:val="both"/>
              <w:rPr>
                <w:rFonts w:ascii="Arial" w:hAnsi="Arial" w:cs="Arial"/>
                <w:sz w:val="20"/>
                <w:szCs w:val="20"/>
                <w:lang w:val="lt-LT"/>
              </w:rPr>
            </w:pPr>
            <w:r w:rsidRPr="00FC11C6">
              <w:rPr>
                <w:rFonts w:ascii="Arial" w:eastAsia="Arial" w:hAnsi="Arial" w:cs="Arial"/>
                <w:sz w:val="20"/>
                <w:szCs w:val="20"/>
                <w:lang w:val="lt-LT"/>
              </w:rPr>
              <w:t>Kokie žalieji kriterijai, Jūsų nuomone, galėtų būti keliami tiekėjams, ketinantiems dalyvauti pirkimo procedūroje? Pagrįskite.</w:t>
            </w:r>
          </w:p>
        </w:tc>
        <w:tc>
          <w:tcPr>
            <w:tcW w:w="3679" w:type="dxa"/>
          </w:tcPr>
          <w:p w14:paraId="0442025A" w14:textId="77777777" w:rsidR="000529C0" w:rsidRPr="00FC11C6" w:rsidRDefault="000529C0" w:rsidP="000529C0">
            <w:pPr>
              <w:spacing w:after="120"/>
              <w:jc w:val="both"/>
              <w:rPr>
                <w:rFonts w:ascii="Arial" w:hAnsi="Arial" w:cs="Arial"/>
                <w:sz w:val="20"/>
                <w:szCs w:val="20"/>
                <w:lang w:val="lt-LT"/>
              </w:rPr>
            </w:pPr>
          </w:p>
        </w:tc>
      </w:tr>
      <w:tr w:rsidR="000529C0" w:rsidRPr="00FC11C6" w14:paraId="2495F290" w14:textId="77777777" w:rsidTr="00FC11C6">
        <w:tc>
          <w:tcPr>
            <w:tcW w:w="805" w:type="dxa"/>
          </w:tcPr>
          <w:p w14:paraId="4A1D5E87" w14:textId="77777777" w:rsidR="000529C0" w:rsidRPr="00FC11C6" w:rsidRDefault="000529C0" w:rsidP="000529C0">
            <w:pPr>
              <w:pStyle w:val="Sraopastraipa"/>
              <w:numPr>
                <w:ilvl w:val="0"/>
                <w:numId w:val="3"/>
              </w:numPr>
              <w:spacing w:after="120" w:line="240" w:lineRule="auto"/>
              <w:jc w:val="both"/>
              <w:rPr>
                <w:rFonts w:ascii="Arial" w:hAnsi="Arial" w:cs="Arial"/>
                <w:sz w:val="20"/>
                <w:szCs w:val="20"/>
                <w:lang w:val="lt-LT"/>
              </w:rPr>
            </w:pPr>
          </w:p>
        </w:tc>
        <w:tc>
          <w:tcPr>
            <w:tcW w:w="5144" w:type="dxa"/>
          </w:tcPr>
          <w:p w14:paraId="63C049CA" w14:textId="12510345" w:rsidR="000529C0" w:rsidRPr="00FC11C6" w:rsidRDefault="000529C0" w:rsidP="000529C0">
            <w:pPr>
              <w:jc w:val="both"/>
              <w:rPr>
                <w:rFonts w:ascii="Arial" w:hAnsi="Arial" w:cs="Arial"/>
                <w:sz w:val="20"/>
                <w:szCs w:val="20"/>
                <w:lang w:val="lt-LT"/>
              </w:rPr>
            </w:pPr>
            <w:r w:rsidRPr="00FC11C6">
              <w:rPr>
                <w:rFonts w:ascii="Arial" w:eastAsia="Tahoma" w:hAnsi="Arial" w:cs="Arial"/>
                <w:sz w:val="20"/>
                <w:szCs w:val="20"/>
                <w:lang w:val="lt-LT"/>
              </w:rPr>
              <w:t>Kokius kontrolės mechanizmus siūlote nustatyti viešojo pirkimo sutartyje atliekamų paslaugų kontrolei vykdyti?</w:t>
            </w:r>
          </w:p>
        </w:tc>
        <w:tc>
          <w:tcPr>
            <w:tcW w:w="3679" w:type="dxa"/>
          </w:tcPr>
          <w:p w14:paraId="62DBC809" w14:textId="77777777" w:rsidR="000529C0" w:rsidRPr="00FC11C6" w:rsidRDefault="000529C0" w:rsidP="000529C0">
            <w:pPr>
              <w:spacing w:after="120"/>
              <w:jc w:val="both"/>
              <w:rPr>
                <w:rFonts w:ascii="Arial" w:hAnsi="Arial" w:cs="Arial"/>
                <w:sz w:val="20"/>
                <w:szCs w:val="20"/>
                <w:lang w:val="lt-LT"/>
              </w:rPr>
            </w:pPr>
          </w:p>
        </w:tc>
      </w:tr>
    </w:tbl>
    <w:p w14:paraId="186EBF6E" w14:textId="77777777" w:rsidR="005F4526" w:rsidRPr="00FC11C6" w:rsidRDefault="005F4526" w:rsidP="005F4526">
      <w:pPr>
        <w:jc w:val="both"/>
        <w:rPr>
          <w:rFonts w:ascii="Arial" w:hAnsi="Arial" w:cs="Arial"/>
          <w:sz w:val="18"/>
          <w:szCs w:val="18"/>
          <w:lang w:eastAsia="ja-JP"/>
        </w:rPr>
      </w:pPr>
      <w:r w:rsidRPr="00FC11C6">
        <w:rPr>
          <w:rFonts w:ascii="Arial" w:hAnsi="Arial" w:cs="Arial"/>
          <w:i/>
          <w:iCs/>
          <w:sz w:val="18"/>
          <w:szCs w:val="18"/>
          <w:lang w:eastAsia="ja-JP"/>
        </w:rPr>
        <w:t xml:space="preserve">*Užtikriname, kad rinkos dalyvio identifikaciniai duomenys bei konsultacijos metu pateikta informacija / duomenys, kurie nurodyti kaip konfidencialūs, nebus viešinami, skelbiami ar atskleidžiami tretiesiems asmenims. </w:t>
      </w:r>
    </w:p>
    <w:p w14:paraId="4423D53B" w14:textId="77777777" w:rsidR="00B52D15" w:rsidRPr="00FC11C6" w:rsidRDefault="00B52D15" w:rsidP="00C30365">
      <w:pPr>
        <w:ind w:firstLine="567"/>
        <w:jc w:val="both"/>
        <w:rPr>
          <w:rFonts w:ascii="Arial" w:hAnsi="Arial" w:cs="Arial"/>
          <w:lang w:eastAsia="ja-JP"/>
        </w:rPr>
      </w:pPr>
    </w:p>
    <w:p w14:paraId="46FDC5C2" w14:textId="10AE77BF" w:rsidR="001806E7" w:rsidRPr="00FC11C6" w:rsidRDefault="00B52D15" w:rsidP="00C30365">
      <w:pPr>
        <w:jc w:val="center"/>
      </w:pPr>
      <w:r w:rsidRPr="00FC11C6">
        <w:t>________________________</w:t>
      </w:r>
    </w:p>
    <w:sectPr w:rsidR="001806E7" w:rsidRPr="00FC11C6" w:rsidSect="00830296">
      <w:pgSz w:w="12240" w:h="15840"/>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A8155C"/>
    <w:multiLevelType w:val="hybridMultilevel"/>
    <w:tmpl w:val="FFFFFFFF"/>
    <w:lvl w:ilvl="0" w:tplc="82126AEA">
      <w:start w:val="1"/>
      <w:numFmt w:val="decimal"/>
      <w:lvlText w:val="%1."/>
      <w:lvlJc w:val="left"/>
      <w:pPr>
        <w:ind w:left="1080" w:hanging="360"/>
      </w:pPr>
    </w:lvl>
    <w:lvl w:ilvl="1" w:tplc="2EC4697A">
      <w:start w:val="1"/>
      <w:numFmt w:val="lowerLetter"/>
      <w:lvlText w:val="%2."/>
      <w:lvlJc w:val="left"/>
      <w:pPr>
        <w:ind w:left="1800" w:hanging="360"/>
      </w:pPr>
    </w:lvl>
    <w:lvl w:ilvl="2" w:tplc="FC40E504">
      <w:start w:val="1"/>
      <w:numFmt w:val="lowerRoman"/>
      <w:lvlText w:val="%3."/>
      <w:lvlJc w:val="right"/>
      <w:pPr>
        <w:ind w:left="2520" w:hanging="180"/>
      </w:pPr>
    </w:lvl>
    <w:lvl w:ilvl="3" w:tplc="75DE5096">
      <w:start w:val="1"/>
      <w:numFmt w:val="decimal"/>
      <w:lvlText w:val="%4."/>
      <w:lvlJc w:val="left"/>
      <w:pPr>
        <w:ind w:left="3240" w:hanging="360"/>
      </w:pPr>
    </w:lvl>
    <w:lvl w:ilvl="4" w:tplc="DFF8B592">
      <w:start w:val="1"/>
      <w:numFmt w:val="lowerLetter"/>
      <w:lvlText w:val="%5."/>
      <w:lvlJc w:val="left"/>
      <w:pPr>
        <w:ind w:left="3960" w:hanging="360"/>
      </w:pPr>
    </w:lvl>
    <w:lvl w:ilvl="5" w:tplc="4E18502C">
      <w:start w:val="1"/>
      <w:numFmt w:val="lowerRoman"/>
      <w:lvlText w:val="%6."/>
      <w:lvlJc w:val="right"/>
      <w:pPr>
        <w:ind w:left="4680" w:hanging="180"/>
      </w:pPr>
    </w:lvl>
    <w:lvl w:ilvl="6" w:tplc="09126518">
      <w:start w:val="1"/>
      <w:numFmt w:val="decimal"/>
      <w:lvlText w:val="%7."/>
      <w:lvlJc w:val="left"/>
      <w:pPr>
        <w:ind w:left="5400" w:hanging="360"/>
      </w:pPr>
    </w:lvl>
    <w:lvl w:ilvl="7" w:tplc="B4AE2E7E">
      <w:start w:val="1"/>
      <w:numFmt w:val="lowerLetter"/>
      <w:lvlText w:val="%8."/>
      <w:lvlJc w:val="left"/>
      <w:pPr>
        <w:ind w:left="6120" w:hanging="360"/>
      </w:pPr>
    </w:lvl>
    <w:lvl w:ilvl="8" w:tplc="23FE2148">
      <w:start w:val="1"/>
      <w:numFmt w:val="lowerRoman"/>
      <w:lvlText w:val="%9."/>
      <w:lvlJc w:val="right"/>
      <w:pPr>
        <w:ind w:left="6840" w:hanging="180"/>
      </w:pPr>
    </w:lvl>
  </w:abstractNum>
  <w:abstractNum w:abstractNumId="2" w15:restartNumberingAfterBreak="0">
    <w:nsid w:val="5F632D1D"/>
    <w:multiLevelType w:val="hybridMultilevel"/>
    <w:tmpl w:val="FFFFFFFF"/>
    <w:lvl w:ilvl="0" w:tplc="9F563832">
      <w:start w:val="1"/>
      <w:numFmt w:val="decimal"/>
      <w:lvlText w:val="%1."/>
      <w:lvlJc w:val="left"/>
      <w:pPr>
        <w:ind w:left="1080" w:hanging="360"/>
      </w:pPr>
    </w:lvl>
    <w:lvl w:ilvl="1" w:tplc="6076F074">
      <w:start w:val="1"/>
      <w:numFmt w:val="lowerLetter"/>
      <w:lvlText w:val="%2."/>
      <w:lvlJc w:val="left"/>
      <w:pPr>
        <w:ind w:left="1800" w:hanging="360"/>
      </w:pPr>
    </w:lvl>
    <w:lvl w:ilvl="2" w:tplc="1B54E6B4">
      <w:start w:val="1"/>
      <w:numFmt w:val="lowerRoman"/>
      <w:lvlText w:val="%3."/>
      <w:lvlJc w:val="right"/>
      <w:pPr>
        <w:ind w:left="2520" w:hanging="180"/>
      </w:pPr>
    </w:lvl>
    <w:lvl w:ilvl="3" w:tplc="1A9C408E">
      <w:start w:val="1"/>
      <w:numFmt w:val="decimal"/>
      <w:lvlText w:val="%4."/>
      <w:lvlJc w:val="left"/>
      <w:pPr>
        <w:ind w:left="3240" w:hanging="360"/>
      </w:pPr>
    </w:lvl>
    <w:lvl w:ilvl="4" w:tplc="EB5003B2">
      <w:start w:val="1"/>
      <w:numFmt w:val="lowerLetter"/>
      <w:lvlText w:val="%5."/>
      <w:lvlJc w:val="left"/>
      <w:pPr>
        <w:ind w:left="3960" w:hanging="360"/>
      </w:pPr>
    </w:lvl>
    <w:lvl w:ilvl="5" w:tplc="163ECFD4">
      <w:start w:val="1"/>
      <w:numFmt w:val="lowerRoman"/>
      <w:lvlText w:val="%6."/>
      <w:lvlJc w:val="right"/>
      <w:pPr>
        <w:ind w:left="4680" w:hanging="180"/>
      </w:pPr>
    </w:lvl>
    <w:lvl w:ilvl="6" w:tplc="908E1046">
      <w:start w:val="1"/>
      <w:numFmt w:val="decimal"/>
      <w:lvlText w:val="%7."/>
      <w:lvlJc w:val="left"/>
      <w:pPr>
        <w:ind w:left="5400" w:hanging="360"/>
      </w:pPr>
    </w:lvl>
    <w:lvl w:ilvl="7" w:tplc="9D9275FA">
      <w:start w:val="1"/>
      <w:numFmt w:val="lowerLetter"/>
      <w:lvlText w:val="%8."/>
      <w:lvlJc w:val="left"/>
      <w:pPr>
        <w:ind w:left="6120" w:hanging="360"/>
      </w:pPr>
    </w:lvl>
    <w:lvl w:ilvl="8" w:tplc="92C2B8E8">
      <w:start w:val="1"/>
      <w:numFmt w:val="lowerRoman"/>
      <w:lvlText w:val="%9."/>
      <w:lvlJc w:val="right"/>
      <w:pPr>
        <w:ind w:left="6840" w:hanging="180"/>
      </w:pPr>
    </w:lvl>
  </w:abstractNum>
  <w:num w:numId="1" w16cid:durableId="2043548900">
    <w:abstractNumId w:val="2"/>
  </w:num>
  <w:num w:numId="2" w16cid:durableId="2098549119">
    <w:abstractNumId w:val="1"/>
  </w:num>
  <w:num w:numId="3" w16cid:durableId="76697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15"/>
    <w:rsid w:val="00014F61"/>
    <w:rsid w:val="00044E7F"/>
    <w:rsid w:val="000529C0"/>
    <w:rsid w:val="000F46B4"/>
    <w:rsid w:val="001228D1"/>
    <w:rsid w:val="00155271"/>
    <w:rsid w:val="001618EF"/>
    <w:rsid w:val="0017572B"/>
    <w:rsid w:val="001806E7"/>
    <w:rsid w:val="001A637D"/>
    <w:rsid w:val="001B3A60"/>
    <w:rsid w:val="001E45C8"/>
    <w:rsid w:val="001F4777"/>
    <w:rsid w:val="002656CA"/>
    <w:rsid w:val="002C61BB"/>
    <w:rsid w:val="00374716"/>
    <w:rsid w:val="00460711"/>
    <w:rsid w:val="0048671F"/>
    <w:rsid w:val="004D003A"/>
    <w:rsid w:val="004F7BC4"/>
    <w:rsid w:val="0056779A"/>
    <w:rsid w:val="005B30F1"/>
    <w:rsid w:val="005D57B8"/>
    <w:rsid w:val="005F4526"/>
    <w:rsid w:val="00643E0C"/>
    <w:rsid w:val="006A0678"/>
    <w:rsid w:val="007449C2"/>
    <w:rsid w:val="007E0237"/>
    <w:rsid w:val="007F2723"/>
    <w:rsid w:val="00830296"/>
    <w:rsid w:val="0085020E"/>
    <w:rsid w:val="0099088F"/>
    <w:rsid w:val="00A25674"/>
    <w:rsid w:val="00A5404F"/>
    <w:rsid w:val="00AD0BBF"/>
    <w:rsid w:val="00AE4804"/>
    <w:rsid w:val="00B52D15"/>
    <w:rsid w:val="00B96DF9"/>
    <w:rsid w:val="00C30365"/>
    <w:rsid w:val="00CA183A"/>
    <w:rsid w:val="00CC1657"/>
    <w:rsid w:val="00D13CA5"/>
    <w:rsid w:val="00D2364A"/>
    <w:rsid w:val="00D4644F"/>
    <w:rsid w:val="00F612A1"/>
    <w:rsid w:val="00FC11C6"/>
    <w:rsid w:val="00FC5AC2"/>
    <w:rsid w:val="00FD5101"/>
    <w:rsid w:val="321E65B8"/>
    <w:rsid w:val="3A0D788B"/>
    <w:rsid w:val="3AE5FECB"/>
    <w:rsid w:val="431E745A"/>
    <w:rsid w:val="4C02173B"/>
    <w:rsid w:val="681AF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0B29"/>
  <w15:chartTrackingRefBased/>
  <w15:docId w15:val="{24552FA5-5B91-4848-BA01-E9500D84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D15"/>
    <w:rPr>
      <w:rFonts w:ascii="Times New Roman" w:eastAsia="Times New Roman" w:hAnsi="Times New Roman" w:cs="Times New Roman"/>
      <w:lang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B52D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52D15"/>
    <w:rPr>
      <w:sz w:val="22"/>
      <w:szCs w:val="22"/>
      <w:lang w:val="lt-LT"/>
    </w:rPr>
  </w:style>
  <w:style w:type="table" w:styleId="Lentelstinklelis">
    <w:name w:val="Table Grid"/>
    <w:basedOn w:val="prastojilentel"/>
    <w:uiPriority w:val="59"/>
    <w:rsid w:val="00B52D15"/>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0A0E3-FA11-41D5-AA26-E13AFCB5C2A0}">
  <ds:schemaRefs>
    <ds:schemaRef ds:uri="http://schemas.microsoft.com/sharepoint/v3/contenttype/forms"/>
  </ds:schemaRefs>
</ds:datastoreItem>
</file>

<file path=customXml/itemProps2.xml><?xml version="1.0" encoding="utf-8"?>
<ds:datastoreItem xmlns:ds="http://schemas.openxmlformats.org/officeDocument/2006/customXml" ds:itemID="{C6484CE3-F4D0-495F-945F-420F10B3376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C7B55C6D-AA7B-45B7-9CB4-0554F77722F7}"/>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1552</Words>
  <Characters>885</Characters>
  <Application>Microsoft Office Word</Application>
  <DocSecurity>0</DocSecurity>
  <Lines>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Marina Urbietė</cp:lastModifiedBy>
  <cp:revision>12</cp:revision>
  <dcterms:created xsi:type="dcterms:W3CDTF">2025-09-09T07:25:00Z</dcterms:created>
  <dcterms:modified xsi:type="dcterms:W3CDTF">2025-12-02T11:28:00Z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