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EBB" w:rsidRPr="00A00EBB" w:rsidRDefault="00A00EBB" w:rsidP="00A00EBB">
      <w:pPr>
        <w:tabs>
          <w:tab w:val="left" w:pos="709"/>
        </w:tabs>
        <w:jc w:val="right"/>
        <w:textAlignment w:val="baseline"/>
      </w:pPr>
      <w:bookmarkStart w:id="0" w:name="_GoBack"/>
      <w:r w:rsidRPr="00A00EBB">
        <w:t>Sutarties priedas Nr. 3</w:t>
      </w:r>
    </w:p>
    <w:bookmarkEnd w:id="0"/>
    <w:p w:rsidR="00377F20" w:rsidRDefault="00A24B06" w:rsidP="005560E5">
      <w:pPr>
        <w:tabs>
          <w:tab w:val="left" w:pos="709"/>
        </w:tabs>
        <w:jc w:val="center"/>
        <w:textAlignment w:val="baseline"/>
        <w:rPr>
          <w:b/>
        </w:rPr>
      </w:pPr>
      <w:r>
        <w:rPr>
          <w:b/>
        </w:rPr>
        <w:t>LAIKINAS ATLIEKŲ VEŽIMO LYDRAŠTIS Nr.</w:t>
      </w:r>
    </w:p>
    <w:p w:rsidR="005560E5" w:rsidRDefault="005560E5">
      <w:pPr>
        <w:tabs>
          <w:tab w:val="left" w:pos="709"/>
        </w:tabs>
        <w:textAlignment w:val="baseline"/>
      </w:pPr>
    </w:p>
    <w:p w:rsidR="005560E5" w:rsidRPr="005560E5" w:rsidRDefault="005560E5" w:rsidP="005560E5">
      <w:pPr>
        <w:tabs>
          <w:tab w:val="left" w:pos="709"/>
        </w:tabs>
        <w:jc w:val="center"/>
        <w:textAlignment w:val="baseline"/>
        <w:rPr>
          <w:i/>
        </w:rPr>
      </w:pPr>
      <w:r w:rsidRPr="005560E5">
        <w:rPr>
          <w:i/>
        </w:rPr>
        <w:t>data</w:t>
      </w:r>
    </w:p>
    <w:p w:rsidR="008841A7" w:rsidRDefault="00A24B06">
      <w:pPr>
        <w:tabs>
          <w:tab w:val="left" w:pos="709"/>
        </w:tabs>
        <w:textAlignment w:val="baseline"/>
      </w:pPr>
      <w:r>
        <w:t>Surašytų atliekų vežimo lydraščio egzempliorių skaičius 2</w:t>
      </w:r>
    </w:p>
    <w:p w:rsidR="008841A7" w:rsidRDefault="008841A7">
      <w:pPr>
        <w:tabs>
          <w:tab w:val="left" w:pos="709"/>
        </w:tabs>
        <w:textAlignment w:val="baseline"/>
      </w:pPr>
    </w:p>
    <w:tbl>
      <w:tblPr>
        <w:tblW w:w="15705" w:type="dxa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56"/>
        <w:gridCol w:w="3689"/>
        <w:gridCol w:w="3631"/>
        <w:gridCol w:w="4529"/>
      </w:tblGrid>
      <w:tr w:rsidR="008841A7">
        <w:trPr>
          <w:trHeight w:val="20"/>
        </w:trPr>
        <w:tc>
          <w:tcPr>
            <w:tcW w:w="385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1. Atliekų siuntėjas:</w:t>
            </w:r>
          </w:p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Teisinė forma ir pavadinimas:</w:t>
            </w:r>
          </w:p>
          <w:p w:rsidR="008841A7" w:rsidRDefault="00A24B06">
            <w:pPr>
              <w:widowControl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Valstybės biudžetinė įstaiga Policijos departamentas prie VRM</w:t>
            </w:r>
          </w:p>
          <w:p w:rsidR="008841A7" w:rsidRDefault="00A24B06">
            <w:pPr>
              <w:pStyle w:val="BodyText"/>
              <w:widowControl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Adresas: Saltoniškių g. 19, Vilnius</w:t>
            </w:r>
          </w:p>
        </w:tc>
        <w:tc>
          <w:tcPr>
            <w:tcW w:w="3689" w:type="dxa"/>
            <w:tcBorders>
              <w:top w:val="single" w:sz="4" w:space="0" w:color="00000A"/>
            </w:tcBorders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2. Atliekų vežėjas:</w:t>
            </w:r>
          </w:p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Teisinė forma ir pavadinimas:</w:t>
            </w:r>
          </w:p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Valstybės biudžetinė įstaiga Policijos departamentas prie VRM</w:t>
            </w:r>
          </w:p>
        </w:tc>
        <w:tc>
          <w:tcPr>
            <w:tcW w:w="363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rPr>
                <w:b/>
              </w:rPr>
              <w:t>3</w:t>
            </w:r>
            <w:r>
              <w:t xml:space="preserve">. </w:t>
            </w:r>
            <w:r>
              <w:rPr>
                <w:b/>
              </w:rPr>
              <w:t>Prekiautojas atliekomis /tarpininkas:</w:t>
            </w:r>
          </w:p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Teisinė forma ir pavadinimas:</w:t>
            </w:r>
          </w:p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</w:pPr>
          </w:p>
        </w:tc>
        <w:tc>
          <w:tcPr>
            <w:tcW w:w="4529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4. Atliekų gavėjas:</w:t>
            </w:r>
          </w:p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Teisinė forma ir pavadinimas:</w:t>
            </w:r>
          </w:p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</w:rPr>
            </w:pPr>
          </w:p>
        </w:tc>
      </w:tr>
      <w:tr w:rsidR="008841A7">
        <w:trPr>
          <w:trHeight w:val="20"/>
        </w:trPr>
        <w:tc>
          <w:tcPr>
            <w:tcW w:w="3855" w:type="dxa"/>
            <w:tcBorders>
              <w:left w:val="single" w:sz="4" w:space="0" w:color="00000A"/>
            </w:tcBorders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 xml:space="preserve">Kodas: </w:t>
            </w:r>
            <w:r>
              <w:rPr>
                <w:b/>
                <w:bCs/>
              </w:rPr>
              <w:t>188785847</w:t>
            </w:r>
          </w:p>
        </w:tc>
        <w:tc>
          <w:tcPr>
            <w:tcW w:w="3689" w:type="dxa"/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 xml:space="preserve">Kodas: </w:t>
            </w:r>
            <w:r>
              <w:rPr>
                <w:b/>
              </w:rPr>
              <w:t>188785847</w:t>
            </w:r>
          </w:p>
        </w:tc>
        <w:tc>
          <w:tcPr>
            <w:tcW w:w="36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Kodas:</w:t>
            </w:r>
          </w:p>
        </w:tc>
        <w:tc>
          <w:tcPr>
            <w:tcW w:w="4529" w:type="dxa"/>
            <w:tcBorders>
              <w:right w:val="single" w:sz="4" w:space="0" w:color="00000A"/>
            </w:tcBorders>
            <w:shd w:val="clear" w:color="auto" w:fill="FFFFFF"/>
          </w:tcPr>
          <w:p w:rsidR="008841A7" w:rsidRDefault="00A24B06" w:rsidP="004244F7">
            <w:pPr>
              <w:widowControl w:val="0"/>
              <w:tabs>
                <w:tab w:val="left" w:pos="709"/>
              </w:tabs>
              <w:textAlignment w:val="baseline"/>
            </w:pPr>
            <w:r>
              <w:t xml:space="preserve">Kodas: </w:t>
            </w:r>
          </w:p>
        </w:tc>
      </w:tr>
      <w:tr w:rsidR="008841A7">
        <w:trPr>
          <w:trHeight w:val="20"/>
        </w:trPr>
        <w:tc>
          <w:tcPr>
            <w:tcW w:w="3855" w:type="dxa"/>
            <w:tcBorders>
              <w:left w:val="single" w:sz="4" w:space="0" w:color="00000A"/>
            </w:tcBorders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Atliekų susidarymo/tvarkymo vieta:</w:t>
            </w:r>
          </w:p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Adresas: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>Saltoniškių g. 19, Vilnius</w:t>
            </w:r>
          </w:p>
        </w:tc>
        <w:tc>
          <w:tcPr>
            <w:tcW w:w="3689" w:type="dxa"/>
            <w:shd w:val="clear" w:color="auto" w:fill="FFFFFF"/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</w:pPr>
          </w:p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 xml:space="preserve">Adresas: </w:t>
            </w:r>
            <w:r>
              <w:rPr>
                <w:b/>
              </w:rPr>
              <w:t>Saltoniškių g. 19, Vilnius</w:t>
            </w:r>
          </w:p>
        </w:tc>
        <w:tc>
          <w:tcPr>
            <w:tcW w:w="36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</w:pPr>
          </w:p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Adresas:</w:t>
            </w:r>
          </w:p>
        </w:tc>
        <w:tc>
          <w:tcPr>
            <w:tcW w:w="4529" w:type="dxa"/>
            <w:tcBorders>
              <w:right w:val="single" w:sz="4" w:space="0" w:color="00000A"/>
            </w:tcBorders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Atliekų tvarkymo vieta</w:t>
            </w:r>
          </w:p>
          <w:p w:rsidR="008841A7" w:rsidRDefault="00A24B06" w:rsidP="004244F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  <w:color w:val="000000"/>
                <w:sz w:val="26"/>
                <w:szCs w:val="26"/>
                <w:highlight w:val="white"/>
              </w:rPr>
            </w:pPr>
            <w:r>
              <w:t>Adresas:</w:t>
            </w:r>
            <w:r>
              <w:rPr>
                <w:b/>
                <w:bCs/>
                <w:color w:val="000000"/>
                <w:sz w:val="26"/>
                <w:szCs w:val="26"/>
                <w:highlight w:val="white"/>
              </w:rPr>
              <w:t xml:space="preserve"> </w:t>
            </w:r>
          </w:p>
        </w:tc>
      </w:tr>
      <w:tr w:rsidR="008841A7">
        <w:trPr>
          <w:trHeight w:val="20"/>
        </w:trPr>
        <w:tc>
          <w:tcPr>
            <w:tcW w:w="3855" w:type="dxa"/>
            <w:tcBorders>
              <w:left w:val="single" w:sz="4" w:space="0" w:color="00000A"/>
            </w:tcBorders>
            <w:shd w:val="clear" w:color="auto" w:fill="FFFFFF"/>
          </w:tcPr>
          <w:p w:rsidR="008841A7" w:rsidRDefault="00A24B06" w:rsidP="00377F20">
            <w:pPr>
              <w:widowControl w:val="0"/>
              <w:tabs>
                <w:tab w:val="left" w:pos="709"/>
              </w:tabs>
              <w:textAlignment w:val="baseline"/>
            </w:pPr>
            <w:r>
              <w:t xml:space="preserve">Ryšio duomenys: </w:t>
            </w:r>
          </w:p>
          <w:p w:rsidR="00377F20" w:rsidRDefault="00377F20" w:rsidP="00377F20">
            <w:pPr>
              <w:widowControl w:val="0"/>
              <w:tabs>
                <w:tab w:val="left" w:pos="709"/>
              </w:tabs>
              <w:textAlignment w:val="baseline"/>
            </w:pPr>
          </w:p>
          <w:p w:rsidR="004244F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Atliekų perdavimo data:</w:t>
            </w:r>
          </w:p>
          <w:p w:rsidR="004244F7" w:rsidRDefault="004244F7">
            <w:pPr>
              <w:widowControl w:val="0"/>
              <w:tabs>
                <w:tab w:val="left" w:pos="709"/>
              </w:tabs>
              <w:textAlignment w:val="baseline"/>
            </w:pPr>
          </w:p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Atliekų tvarkymo sutartis:</w:t>
            </w:r>
          </w:p>
          <w:p w:rsidR="00377F20" w:rsidRDefault="00377F20" w:rsidP="004244F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  <w:tc>
          <w:tcPr>
            <w:tcW w:w="3689" w:type="dxa"/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 xml:space="preserve">Ryšio duomenys: </w:t>
            </w:r>
          </w:p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Atliekų paėmimo data:</w:t>
            </w:r>
          </w:p>
          <w:p w:rsidR="008841A7" w:rsidRDefault="008841A7" w:rsidP="004244F7">
            <w:pPr>
              <w:widowControl w:val="0"/>
              <w:tabs>
                <w:tab w:val="left" w:pos="709"/>
              </w:tabs>
              <w:textAlignment w:val="baseline"/>
            </w:pPr>
          </w:p>
        </w:tc>
        <w:tc>
          <w:tcPr>
            <w:tcW w:w="36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Ryšio duomenys:</w:t>
            </w:r>
          </w:p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rPr>
                <w:color w:val="000000"/>
                <w:lang w:val="en-US"/>
              </w:rPr>
              <w:t>*</w:t>
            </w:r>
            <w:r>
              <w:rPr>
                <w:color w:val="000000"/>
              </w:rPr>
              <w:t>Atliekų paėmimo data:</w:t>
            </w:r>
          </w:p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</w:pPr>
          </w:p>
        </w:tc>
        <w:tc>
          <w:tcPr>
            <w:tcW w:w="4529" w:type="dxa"/>
            <w:tcBorders>
              <w:right w:val="single" w:sz="4" w:space="0" w:color="00000A"/>
            </w:tcBorders>
            <w:shd w:val="clear" w:color="auto" w:fill="FFFFFF"/>
          </w:tcPr>
          <w:p w:rsidR="004244F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 xml:space="preserve">Ryšio duomenys: </w:t>
            </w:r>
          </w:p>
          <w:p w:rsidR="008841A7" w:rsidRDefault="00A24B06" w:rsidP="00377F20">
            <w:pPr>
              <w:widowControl w:val="0"/>
              <w:tabs>
                <w:tab w:val="left" w:pos="709"/>
              </w:tabs>
              <w:textAlignment w:val="baseline"/>
            </w:pPr>
            <w:r>
              <w:t xml:space="preserve">Atliekų gavimo data: </w:t>
            </w:r>
          </w:p>
        </w:tc>
      </w:tr>
      <w:tr w:rsidR="008841A7">
        <w:trPr>
          <w:trHeight w:val="20"/>
        </w:trPr>
        <w:tc>
          <w:tcPr>
            <w:tcW w:w="3855" w:type="dxa"/>
            <w:tcBorders>
              <w:left w:val="single" w:sz="4" w:space="0" w:color="00000A"/>
            </w:tcBorders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Vardas, pavardė:</w:t>
            </w:r>
          </w:p>
          <w:p w:rsidR="004244F7" w:rsidRDefault="004244F7">
            <w:pPr>
              <w:widowControl w:val="0"/>
              <w:tabs>
                <w:tab w:val="left" w:pos="709"/>
              </w:tabs>
              <w:textAlignment w:val="baseline"/>
            </w:pPr>
          </w:p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Papildomi duomenys (informacija):</w:t>
            </w:r>
          </w:p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</w:rPr>
            </w:pPr>
          </w:p>
        </w:tc>
        <w:tc>
          <w:tcPr>
            <w:tcW w:w="3689" w:type="dxa"/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Vardas, pavardė:</w:t>
            </w:r>
          </w:p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</w:rPr>
            </w:pPr>
          </w:p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Papildomi duomenys (informacija):</w:t>
            </w:r>
          </w:p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</w:pPr>
          </w:p>
        </w:tc>
        <w:tc>
          <w:tcPr>
            <w:tcW w:w="36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Vardas, pavardė:</w:t>
            </w:r>
          </w:p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</w:pPr>
          </w:p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Papildomi duomenys (informacija):</w:t>
            </w:r>
          </w:p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</w:pPr>
          </w:p>
        </w:tc>
        <w:tc>
          <w:tcPr>
            <w:tcW w:w="4529" w:type="dxa"/>
            <w:tcBorders>
              <w:right w:val="single" w:sz="4" w:space="0" w:color="00000A"/>
            </w:tcBorders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Vardas, pavardė:</w:t>
            </w:r>
          </w:p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</w:pPr>
          </w:p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Papildomi duomenys (informacija)**:</w:t>
            </w:r>
          </w:p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</w:pPr>
          </w:p>
        </w:tc>
      </w:tr>
      <w:tr w:rsidR="008841A7">
        <w:trPr>
          <w:trHeight w:val="20"/>
        </w:trPr>
        <w:tc>
          <w:tcPr>
            <w:tcW w:w="3855" w:type="dxa"/>
            <w:tcBorders>
              <w:left w:val="single" w:sz="4" w:space="0" w:color="00000A"/>
            </w:tcBorders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rPr>
                <w:i/>
                <w:iCs/>
              </w:rPr>
              <w:t>Patvirtinu, kad atliekos yra siunčiamos į šių atliekų tvarkymo įmonę, galinčią tvarkyti tokias atliekas, su kuria sudaryta sutartis ir kuri pranešė, kad priims siunčiamas atliekas</w:t>
            </w:r>
            <w:r>
              <w:t>.</w:t>
            </w:r>
          </w:p>
        </w:tc>
        <w:tc>
          <w:tcPr>
            <w:tcW w:w="3689" w:type="dxa"/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Patvirtinu, kad atliekas paėmiau.</w:t>
            </w:r>
          </w:p>
        </w:tc>
        <w:tc>
          <w:tcPr>
            <w:tcW w:w="36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A24B06">
            <w:pPr>
              <w:widowControl w:val="0"/>
              <w:tabs>
                <w:tab w:val="left" w:pos="709"/>
              </w:tabs>
              <w:spacing w:line="276" w:lineRule="auto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Patvirtinu, kad dalyvauju atliekų vežimo procedūroje</w:t>
            </w:r>
          </w:p>
        </w:tc>
        <w:tc>
          <w:tcPr>
            <w:tcW w:w="4529" w:type="dxa"/>
            <w:tcBorders>
              <w:right w:val="single" w:sz="4" w:space="0" w:color="00000A"/>
            </w:tcBorders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rPr>
                <w:i/>
                <w:iCs/>
              </w:rPr>
              <w:t xml:space="preserve">Patvirtinu, kad </w:t>
            </w:r>
            <w:r>
              <w:rPr>
                <w:i/>
                <w:iCs/>
                <w:lang w:val="en-US"/>
              </w:rPr>
              <w:t>5</w:t>
            </w:r>
            <w:r>
              <w:rPr>
                <w:i/>
                <w:iCs/>
              </w:rPr>
              <w:t xml:space="preserve"> lentelėje nurodytą informaciją atitinkančios atliekos priimtos.</w:t>
            </w:r>
          </w:p>
        </w:tc>
      </w:tr>
      <w:tr w:rsidR="008841A7">
        <w:trPr>
          <w:trHeight w:val="20"/>
        </w:trPr>
        <w:tc>
          <w:tcPr>
            <w:tcW w:w="3855" w:type="dxa"/>
            <w:tcBorders>
              <w:left w:val="single" w:sz="4" w:space="0" w:color="00000A"/>
            </w:tcBorders>
            <w:shd w:val="clear" w:color="auto" w:fill="FFFFFF"/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</w:pPr>
          </w:p>
        </w:tc>
        <w:tc>
          <w:tcPr>
            <w:tcW w:w="3689" w:type="dxa"/>
            <w:shd w:val="clear" w:color="auto" w:fill="FFFFFF"/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</w:pPr>
          </w:p>
        </w:tc>
        <w:tc>
          <w:tcPr>
            <w:tcW w:w="363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</w:pPr>
          </w:p>
        </w:tc>
        <w:tc>
          <w:tcPr>
            <w:tcW w:w="4529" w:type="dxa"/>
            <w:tcBorders>
              <w:right w:val="single" w:sz="4" w:space="0" w:color="00000A"/>
            </w:tcBorders>
            <w:shd w:val="clear" w:color="auto" w:fill="FFFFFF"/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</w:pPr>
          </w:p>
        </w:tc>
      </w:tr>
      <w:tr w:rsidR="008841A7">
        <w:trPr>
          <w:trHeight w:val="20"/>
        </w:trPr>
        <w:tc>
          <w:tcPr>
            <w:tcW w:w="38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Parašas:</w:t>
            </w:r>
          </w:p>
        </w:tc>
        <w:tc>
          <w:tcPr>
            <w:tcW w:w="3689" w:type="dxa"/>
            <w:tcBorders>
              <w:bottom w:val="single" w:sz="4" w:space="0" w:color="00000A"/>
            </w:tcBorders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Parašas:</w:t>
            </w:r>
          </w:p>
        </w:tc>
        <w:tc>
          <w:tcPr>
            <w:tcW w:w="363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Parašas:</w:t>
            </w:r>
          </w:p>
        </w:tc>
        <w:tc>
          <w:tcPr>
            <w:tcW w:w="452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</w:pPr>
            <w:r>
              <w:t>Parašas:</w:t>
            </w:r>
          </w:p>
        </w:tc>
      </w:tr>
    </w:tbl>
    <w:p w:rsidR="008841A7" w:rsidRDefault="00A24B06">
      <w:pPr>
        <w:tabs>
          <w:tab w:val="left" w:pos="709"/>
        </w:tabs>
        <w:textAlignment w:val="baseline"/>
        <w:rPr>
          <w:b/>
          <w:bCs/>
        </w:rPr>
      </w:pPr>
      <w:r>
        <w:rPr>
          <w:b/>
          <w:bCs/>
        </w:rPr>
        <w:lastRenderedPageBreak/>
        <w:t xml:space="preserve">5. Informacija apie perduodamas atliekas </w:t>
      </w:r>
    </w:p>
    <w:p w:rsidR="008841A7" w:rsidRDefault="00A24B06">
      <w:pPr>
        <w:tabs>
          <w:tab w:val="left" w:pos="709"/>
        </w:tabs>
        <w:textAlignment w:val="baseline"/>
      </w:pPr>
      <w:r>
        <w:rPr>
          <w:b/>
          <w:bCs/>
        </w:rPr>
        <w:t>(lapas Nr. 1 iš 1 lapo)</w:t>
      </w:r>
      <w:r>
        <w:rPr>
          <w:bCs/>
        </w:rPr>
        <w:t>:</w:t>
      </w:r>
    </w:p>
    <w:p w:rsidR="008841A7" w:rsidRDefault="008841A7">
      <w:pPr>
        <w:tabs>
          <w:tab w:val="left" w:pos="709"/>
        </w:tabs>
        <w:textAlignment w:val="baseline"/>
        <w:rPr>
          <w:bCs/>
        </w:rPr>
      </w:pPr>
    </w:p>
    <w:tbl>
      <w:tblPr>
        <w:tblW w:w="15705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4"/>
        <w:gridCol w:w="2195"/>
        <w:gridCol w:w="501"/>
        <w:gridCol w:w="1983"/>
        <w:gridCol w:w="965"/>
        <w:gridCol w:w="450"/>
        <w:gridCol w:w="1756"/>
        <w:gridCol w:w="1589"/>
        <w:gridCol w:w="1079"/>
        <w:gridCol w:w="677"/>
        <w:gridCol w:w="1499"/>
        <w:gridCol w:w="2247"/>
      </w:tblGrid>
      <w:tr w:rsidR="008841A7">
        <w:trPr>
          <w:trHeight w:val="667"/>
          <w:tblHeader/>
        </w:trPr>
        <w:tc>
          <w:tcPr>
            <w:tcW w:w="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Cs/>
              </w:rPr>
            </w:pPr>
            <w:r>
              <w:rPr>
                <w:bCs/>
              </w:rPr>
              <w:t>5.1. Eil. Nr.</w:t>
            </w:r>
          </w:p>
        </w:tc>
        <w:tc>
          <w:tcPr>
            <w:tcW w:w="269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Cs/>
              </w:rPr>
            </w:pPr>
            <w:r>
              <w:rPr>
                <w:bCs/>
              </w:rPr>
              <w:t>5.2. atliekų pavadinimas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Cs/>
              </w:rPr>
            </w:pPr>
            <w:r>
              <w:rPr>
                <w:bCs/>
              </w:rPr>
              <w:t>5.3. atliekų sąrašo kodas</w:t>
            </w:r>
          </w:p>
        </w:tc>
        <w:tc>
          <w:tcPr>
            <w:tcW w:w="1415" w:type="dxa"/>
            <w:gridSpan w:val="2"/>
            <w:tcBorders>
              <w:top w:val="single" w:sz="4" w:space="0" w:color="00000A"/>
              <w:left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Cs/>
              </w:rPr>
            </w:pPr>
            <w:r>
              <w:rPr>
                <w:bCs/>
              </w:rPr>
              <w:t>5.4. atliekos pavojingumas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Cs/>
              </w:rPr>
            </w:pPr>
            <w:r>
              <w:rPr>
                <w:bCs/>
              </w:rPr>
              <w:t>5.5 pirminis atliekos šaltinis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Cs/>
              </w:rPr>
            </w:pPr>
            <w:r>
              <w:rPr>
                <w:bCs/>
              </w:rPr>
              <w:t>5.6 perduotas kiekis, t</w:t>
            </w:r>
          </w:p>
        </w:tc>
        <w:tc>
          <w:tcPr>
            <w:tcW w:w="1756" w:type="dxa"/>
            <w:gridSpan w:val="2"/>
            <w:tcBorders>
              <w:top w:val="single" w:sz="4" w:space="0" w:color="00000A"/>
              <w:left w:val="single" w:sz="2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Cs/>
              </w:rPr>
            </w:pPr>
            <w:r>
              <w:rPr>
                <w:bCs/>
              </w:rPr>
              <w:t>5.7 pastabos*</w:t>
            </w:r>
          </w:p>
        </w:tc>
        <w:tc>
          <w:tcPr>
            <w:tcW w:w="1499" w:type="dxa"/>
            <w:tcBorders>
              <w:top w:val="single" w:sz="2" w:space="0" w:color="000001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Cs/>
              </w:rPr>
            </w:pPr>
            <w:r>
              <w:rPr>
                <w:bCs/>
              </w:rPr>
              <w:t>5.8 gautas kiekis, t **</w:t>
            </w:r>
          </w:p>
        </w:tc>
        <w:tc>
          <w:tcPr>
            <w:tcW w:w="2247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Cs/>
              </w:rPr>
            </w:pPr>
            <w:r>
              <w:rPr>
                <w:bCs/>
              </w:rPr>
              <w:t>5.9 pastabos**</w:t>
            </w:r>
          </w:p>
        </w:tc>
      </w:tr>
      <w:tr w:rsidR="008841A7">
        <w:trPr>
          <w:trHeight w:val="20"/>
        </w:trPr>
        <w:tc>
          <w:tcPr>
            <w:tcW w:w="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8841A7" w:rsidRDefault="00A24B06">
            <w:pPr>
              <w:widowControl w:val="0"/>
              <w:tabs>
                <w:tab w:val="left" w:pos="709"/>
              </w:tabs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69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8841A7" w:rsidRDefault="008841A7">
            <w:pPr>
              <w:widowControl w:val="0"/>
              <w:tabs>
                <w:tab w:val="left" w:pos="709"/>
              </w:tabs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8841A7" w:rsidRDefault="008841A7">
            <w:pPr>
              <w:widowControl w:val="0"/>
              <w:tabs>
                <w:tab w:val="left" w:pos="709"/>
              </w:tabs>
              <w:jc w:val="center"/>
              <w:textAlignment w:val="baseline"/>
            </w:pPr>
          </w:p>
        </w:tc>
        <w:tc>
          <w:tcPr>
            <w:tcW w:w="1415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41A7" w:rsidRDefault="008841A7">
            <w:pPr>
              <w:widowControl w:val="0"/>
              <w:tabs>
                <w:tab w:val="left" w:pos="709"/>
              </w:tabs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75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41A7" w:rsidRDefault="008841A7">
            <w:pPr>
              <w:widowControl w:val="0"/>
              <w:tabs>
                <w:tab w:val="left" w:pos="709"/>
              </w:tabs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41A7" w:rsidRDefault="008841A7">
            <w:pPr>
              <w:widowControl w:val="0"/>
              <w:tabs>
                <w:tab w:val="left" w:pos="709"/>
              </w:tabs>
              <w:jc w:val="center"/>
              <w:textAlignment w:val="baseline"/>
            </w:pPr>
          </w:p>
        </w:tc>
        <w:tc>
          <w:tcPr>
            <w:tcW w:w="1756" w:type="dxa"/>
            <w:gridSpan w:val="2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41A7" w:rsidRDefault="008841A7">
            <w:pPr>
              <w:widowControl w:val="0"/>
              <w:tabs>
                <w:tab w:val="left" w:pos="709"/>
              </w:tabs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41A7" w:rsidRDefault="008841A7">
            <w:pPr>
              <w:widowControl w:val="0"/>
              <w:tabs>
                <w:tab w:val="left" w:pos="709"/>
              </w:tabs>
              <w:jc w:val="center"/>
              <w:textAlignment w:val="baseline"/>
            </w:pPr>
          </w:p>
        </w:tc>
        <w:tc>
          <w:tcPr>
            <w:tcW w:w="2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</w:tr>
      <w:tr w:rsidR="008841A7">
        <w:trPr>
          <w:trHeight w:val="20"/>
        </w:trPr>
        <w:tc>
          <w:tcPr>
            <w:tcW w:w="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8841A7" w:rsidRDefault="00A24B06">
            <w:pPr>
              <w:widowControl w:val="0"/>
              <w:tabs>
                <w:tab w:val="left" w:pos="709"/>
              </w:tabs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69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8841A7" w:rsidRDefault="008841A7">
            <w:pPr>
              <w:widowControl w:val="0"/>
              <w:tabs>
                <w:tab w:val="left" w:pos="709"/>
              </w:tabs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8841A7" w:rsidRDefault="008841A7">
            <w:pPr>
              <w:widowControl w:val="0"/>
              <w:tabs>
                <w:tab w:val="left" w:pos="709"/>
              </w:tabs>
              <w:jc w:val="center"/>
              <w:textAlignment w:val="baseline"/>
            </w:pPr>
          </w:p>
        </w:tc>
        <w:tc>
          <w:tcPr>
            <w:tcW w:w="14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41A7" w:rsidRDefault="008841A7">
            <w:pPr>
              <w:widowControl w:val="0"/>
              <w:tabs>
                <w:tab w:val="left" w:pos="709"/>
              </w:tabs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41A7" w:rsidRDefault="008841A7">
            <w:pPr>
              <w:widowControl w:val="0"/>
              <w:tabs>
                <w:tab w:val="left" w:pos="709"/>
              </w:tabs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41A7" w:rsidRDefault="008841A7">
            <w:pPr>
              <w:widowControl w:val="0"/>
              <w:tabs>
                <w:tab w:val="left" w:pos="709"/>
              </w:tabs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75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41A7" w:rsidRDefault="008841A7">
            <w:pPr>
              <w:widowControl w:val="0"/>
              <w:tabs>
                <w:tab w:val="left" w:pos="709"/>
              </w:tabs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4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41A7" w:rsidRDefault="008841A7">
            <w:pPr>
              <w:widowControl w:val="0"/>
              <w:tabs>
                <w:tab w:val="left" w:pos="709"/>
              </w:tabs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22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</w:tr>
      <w:tr w:rsidR="008841A7">
        <w:trPr>
          <w:trHeight w:val="20"/>
        </w:trPr>
        <w:tc>
          <w:tcPr>
            <w:tcW w:w="76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  <w:tc>
          <w:tcPr>
            <w:tcW w:w="269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  <w:tc>
          <w:tcPr>
            <w:tcW w:w="198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  <w:tc>
          <w:tcPr>
            <w:tcW w:w="141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  <w:tc>
          <w:tcPr>
            <w:tcW w:w="15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  <w:tc>
          <w:tcPr>
            <w:tcW w:w="1756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  <w:tc>
          <w:tcPr>
            <w:tcW w:w="14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  <w:tc>
          <w:tcPr>
            <w:tcW w:w="22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</w:tr>
      <w:tr w:rsidR="008841A7">
        <w:trPr>
          <w:trHeight w:val="20"/>
        </w:trPr>
        <w:tc>
          <w:tcPr>
            <w:tcW w:w="76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  <w:tc>
          <w:tcPr>
            <w:tcW w:w="269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  <w:tc>
          <w:tcPr>
            <w:tcW w:w="198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</w:pPr>
          </w:p>
        </w:tc>
        <w:tc>
          <w:tcPr>
            <w:tcW w:w="141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  <w:tc>
          <w:tcPr>
            <w:tcW w:w="175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  <w:tc>
          <w:tcPr>
            <w:tcW w:w="15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  <w:tc>
          <w:tcPr>
            <w:tcW w:w="1756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  <w:tc>
          <w:tcPr>
            <w:tcW w:w="149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  <w:tc>
          <w:tcPr>
            <w:tcW w:w="22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</w:tr>
      <w:tr w:rsidR="008841A7">
        <w:trPr>
          <w:trHeight w:val="20"/>
        </w:trPr>
        <w:tc>
          <w:tcPr>
            <w:tcW w:w="685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  <w:tc>
          <w:tcPr>
            <w:tcW w:w="175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5.10 perduotas atliekų kiekis iš viso, t: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41A7" w:rsidRDefault="008841A7">
            <w:pPr>
              <w:widowControl w:val="0"/>
              <w:tabs>
                <w:tab w:val="left" w:pos="709"/>
              </w:tabs>
              <w:jc w:val="center"/>
              <w:textAlignment w:val="baseline"/>
              <w:rPr>
                <w:lang w:val="en-GB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5.11 gautas ** atliekų kiekis iš viso, t:</w:t>
            </w:r>
          </w:p>
        </w:tc>
        <w:tc>
          <w:tcPr>
            <w:tcW w:w="37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41A7" w:rsidRDefault="008841A7">
            <w:pPr>
              <w:widowControl w:val="0"/>
              <w:tabs>
                <w:tab w:val="left" w:pos="709"/>
              </w:tabs>
              <w:jc w:val="center"/>
              <w:textAlignment w:val="baseline"/>
              <w:rPr>
                <w:lang w:val="en-GB"/>
              </w:rPr>
            </w:pPr>
          </w:p>
        </w:tc>
      </w:tr>
      <w:tr w:rsidR="008841A7">
        <w:trPr>
          <w:trHeight w:val="20"/>
        </w:trPr>
        <w:tc>
          <w:tcPr>
            <w:tcW w:w="685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  <w:tc>
          <w:tcPr>
            <w:tcW w:w="1756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Cs/>
              </w:rPr>
            </w:pPr>
            <w:r>
              <w:rPr>
                <w:bCs/>
              </w:rPr>
              <w:t>5.12 taros svoris krovinyje, t: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naikinama su tara</w:t>
            </w:r>
          </w:p>
        </w:tc>
        <w:tc>
          <w:tcPr>
            <w:tcW w:w="55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</w:p>
        </w:tc>
      </w:tr>
      <w:tr w:rsidR="008841A7">
        <w:trPr>
          <w:trHeight w:val="20"/>
        </w:trPr>
        <w:tc>
          <w:tcPr>
            <w:tcW w:w="1570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6. Maršrutas</w:t>
            </w:r>
          </w:p>
        </w:tc>
      </w:tr>
      <w:tr w:rsidR="008841A7">
        <w:trPr>
          <w:trHeight w:val="20"/>
        </w:trPr>
        <w:tc>
          <w:tcPr>
            <w:tcW w:w="2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Cs/>
              </w:rPr>
            </w:pPr>
            <w:r>
              <w:rPr>
                <w:bCs/>
              </w:rPr>
              <w:t>6.1 transporto priemonės valstybinis Nr.</w:t>
            </w:r>
          </w:p>
        </w:tc>
        <w:tc>
          <w:tcPr>
            <w:tcW w:w="34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Cs/>
              </w:rPr>
            </w:pPr>
            <w:r>
              <w:rPr>
                <w:bCs/>
              </w:rPr>
              <w:t>6.2 kelio Nr.</w:t>
            </w:r>
          </w:p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Cs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Cs/>
              </w:rPr>
            </w:pPr>
            <w:r>
              <w:rPr>
                <w:bCs/>
              </w:rPr>
              <w:t>6.3 kelio pavadinimas</w:t>
            </w:r>
          </w:p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Cs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41A7" w:rsidRDefault="00A24B06">
            <w:pPr>
              <w:widowControl w:val="0"/>
              <w:tabs>
                <w:tab w:val="left" w:pos="709"/>
              </w:tabs>
              <w:textAlignment w:val="baseline"/>
              <w:rPr>
                <w:bCs/>
              </w:rPr>
            </w:pPr>
            <w:r>
              <w:rPr>
                <w:bCs/>
              </w:rPr>
              <w:t>6.4 vairuotojo kontaktai</w:t>
            </w:r>
          </w:p>
          <w:p w:rsidR="008841A7" w:rsidRDefault="008841A7">
            <w:pPr>
              <w:widowControl w:val="0"/>
              <w:tabs>
                <w:tab w:val="left" w:pos="709"/>
              </w:tabs>
              <w:textAlignment w:val="baseline"/>
              <w:rPr>
                <w:bCs/>
              </w:rPr>
            </w:pPr>
          </w:p>
        </w:tc>
      </w:tr>
    </w:tbl>
    <w:p w:rsidR="008841A7" w:rsidRDefault="008841A7">
      <w:pPr>
        <w:tabs>
          <w:tab w:val="left" w:pos="709"/>
        </w:tabs>
        <w:textAlignment w:val="baseline"/>
      </w:pPr>
    </w:p>
    <w:sectPr w:rsidR="008841A7">
      <w:headerReference w:type="default" r:id="rId6"/>
      <w:pgSz w:w="16838" w:h="11906" w:orient="landscape"/>
      <w:pgMar w:top="1276" w:right="567" w:bottom="567" w:left="567" w:header="1134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DEA" w:rsidRDefault="00794DEA">
      <w:r>
        <w:separator/>
      </w:r>
    </w:p>
  </w:endnote>
  <w:endnote w:type="continuationSeparator" w:id="0">
    <w:p w:rsidR="00794DEA" w:rsidRDefault="0079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DEA" w:rsidRDefault="00794DEA">
      <w:r>
        <w:separator/>
      </w:r>
    </w:p>
  </w:footnote>
  <w:footnote w:type="continuationSeparator" w:id="0">
    <w:p w:rsidR="00794DEA" w:rsidRDefault="00794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1A7" w:rsidRDefault="00A24B06">
    <w:pPr>
      <w:tabs>
        <w:tab w:val="center" w:pos="4819"/>
        <w:tab w:val="right" w:pos="9638"/>
      </w:tabs>
      <w:jc w:val="center"/>
      <w:textAlignment w:val="baseline"/>
    </w:pPr>
    <w:r>
      <w:fldChar w:fldCharType="begin"/>
    </w:r>
    <w:r>
      <w:instrText xml:space="preserve"> PAGE </w:instrText>
    </w:r>
    <w:r>
      <w:fldChar w:fldCharType="separate"/>
    </w:r>
    <w:r w:rsidR="00A00EBB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A7"/>
    <w:rsid w:val="00377F20"/>
    <w:rsid w:val="004244F7"/>
    <w:rsid w:val="005560E5"/>
    <w:rsid w:val="0066501B"/>
    <w:rsid w:val="00794DEA"/>
    <w:rsid w:val="008841A7"/>
    <w:rsid w:val="00A00EBB"/>
    <w:rsid w:val="00A2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615C2-A9FE-47A8-813C-E7ADBDB3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sz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qFormat/>
    <w:rPr>
      <w:color w:val="808080"/>
    </w:rPr>
  </w:style>
  <w:style w:type="character" w:customStyle="1" w:styleId="AntratsDiagrama">
    <w:name w:val="Antraštės Diagrama"/>
    <w:basedOn w:val="DefaultParagraphFont"/>
    <w:qFormat/>
  </w:style>
  <w:style w:type="character" w:customStyle="1" w:styleId="PoratDiagrama">
    <w:name w:val="Poraštė Diagrama"/>
    <w:basedOn w:val="DefaultParagraphFont"/>
    <w:qFormat/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DebesliotekstasDiagrama">
    <w:name w:val="Debesėlio tekstas Diagrama"/>
    <w:basedOn w:val="DefaultParagraphFont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p.vileikis</dc:creator>
  <dc:description/>
  <cp:lastModifiedBy>Lolita Dobilienė</cp:lastModifiedBy>
  <cp:revision>5</cp:revision>
  <cp:lastPrinted>2024-11-15T11:11:00Z</cp:lastPrinted>
  <dcterms:created xsi:type="dcterms:W3CDTF">2025-12-01T12:16:00Z</dcterms:created>
  <dcterms:modified xsi:type="dcterms:W3CDTF">2025-12-01T13:28:00Z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