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6946" w:type="dxa"/>
        <w:tblLayout w:type="fixed"/>
        <w:tblLook w:val="01E0" w:firstRow="1" w:lastRow="1" w:firstColumn="1" w:lastColumn="1" w:noHBand="0" w:noVBand="0"/>
      </w:tblPr>
      <w:tblGrid>
        <w:gridCol w:w="2835"/>
      </w:tblGrid>
      <w:tr w:rsidR="00F03F8E" w:rsidRPr="00DD367A" w14:paraId="3451DA8C" w14:textId="77777777" w:rsidTr="00380BA7">
        <w:tc>
          <w:tcPr>
            <w:tcW w:w="2835" w:type="dxa"/>
          </w:tcPr>
          <w:p w14:paraId="4B05B086" w14:textId="77777777" w:rsidR="00F03F8E" w:rsidRPr="00DD367A" w:rsidRDefault="00F03F8E" w:rsidP="00F03F8E">
            <w:pPr>
              <w:widowControl w:val="0"/>
              <w:spacing w:after="0" w:line="240" w:lineRule="auto"/>
              <w:rPr>
                <w:rFonts w:ascii="Times New Roman" w:hAnsi="Times New Roman" w:cs="Times New Roman"/>
                <w:sz w:val="24"/>
                <w:szCs w:val="24"/>
              </w:rPr>
            </w:pPr>
            <w:r w:rsidRPr="00DD367A">
              <w:rPr>
                <w:rFonts w:ascii="Times New Roman" w:hAnsi="Times New Roman" w:cs="Times New Roman"/>
                <w:sz w:val="24"/>
                <w:szCs w:val="24"/>
              </w:rPr>
              <w:br w:type="page"/>
            </w:r>
            <w:r w:rsidRPr="00DD367A">
              <w:rPr>
                <w:rFonts w:ascii="Times New Roman" w:hAnsi="Times New Roman" w:cs="Times New Roman"/>
                <w:sz w:val="24"/>
                <w:szCs w:val="24"/>
              </w:rPr>
              <w:br w:type="page"/>
            </w:r>
            <w:r w:rsidRPr="00DD367A">
              <w:rPr>
                <w:rFonts w:ascii="Times New Roman" w:hAnsi="Times New Roman" w:cs="Times New Roman"/>
                <w:sz w:val="24"/>
                <w:szCs w:val="24"/>
              </w:rPr>
              <w:br w:type="page"/>
              <w:t>Konkurso sąlygų aprašo</w:t>
            </w:r>
          </w:p>
        </w:tc>
      </w:tr>
      <w:tr w:rsidR="00F03F8E" w:rsidRPr="00DD367A" w14:paraId="250B8819" w14:textId="77777777" w:rsidTr="00380BA7">
        <w:tc>
          <w:tcPr>
            <w:tcW w:w="2835" w:type="dxa"/>
          </w:tcPr>
          <w:p w14:paraId="433A0CD8" w14:textId="2D61F543" w:rsidR="00F03F8E" w:rsidRPr="00DD367A" w:rsidRDefault="006706BE" w:rsidP="00F03F8E">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F03F8E" w:rsidRPr="00DD367A">
              <w:rPr>
                <w:rFonts w:ascii="Times New Roman" w:hAnsi="Times New Roman" w:cs="Times New Roman"/>
                <w:sz w:val="24"/>
                <w:szCs w:val="24"/>
              </w:rPr>
              <w:t> priedas</w:t>
            </w:r>
          </w:p>
        </w:tc>
      </w:tr>
    </w:tbl>
    <w:p w14:paraId="4670E173" w14:textId="77777777" w:rsidR="00F03F8E" w:rsidRPr="00DD367A" w:rsidRDefault="00F03F8E" w:rsidP="00442B91">
      <w:pPr>
        <w:spacing w:after="0"/>
        <w:ind w:right="-176"/>
        <w:jc w:val="both"/>
        <w:rPr>
          <w:rFonts w:ascii="Times New Roman" w:hAnsi="Times New Roman" w:cs="Times New Roman"/>
          <w:sz w:val="24"/>
          <w:szCs w:val="24"/>
        </w:rPr>
      </w:pPr>
    </w:p>
    <w:p w14:paraId="1859E203" w14:textId="466C64CE" w:rsidR="00343C71" w:rsidRPr="00DD367A" w:rsidRDefault="00F03F8E" w:rsidP="00343C71">
      <w:pPr>
        <w:keepNext/>
        <w:suppressAutoHyphens/>
        <w:spacing w:after="0" w:line="360" w:lineRule="auto"/>
        <w:jc w:val="center"/>
        <w:outlineLvl w:val="2"/>
        <w:rPr>
          <w:rFonts w:ascii="Times New Roman" w:eastAsia="Times New Roman" w:hAnsi="Times New Roman" w:cs="Times New Roman"/>
          <w:b/>
          <w:bCs/>
          <w:lang w:eastAsia="zh-CN"/>
        </w:rPr>
      </w:pPr>
      <w:r w:rsidRPr="00DD367A">
        <w:rPr>
          <w:rFonts w:ascii="Times New Roman" w:eastAsia="Times New Roman" w:hAnsi="Times New Roman" w:cs="Times New Roman"/>
          <w:b/>
          <w:bCs/>
          <w:lang w:eastAsia="zh-CN"/>
        </w:rPr>
        <w:t>P</w:t>
      </w:r>
      <w:r w:rsidR="0099354B" w:rsidRPr="00DD367A">
        <w:rPr>
          <w:rFonts w:ascii="Times New Roman" w:eastAsia="Times New Roman" w:hAnsi="Times New Roman" w:cs="Times New Roman"/>
          <w:b/>
          <w:bCs/>
          <w:lang w:eastAsia="zh-CN"/>
        </w:rPr>
        <w:t xml:space="preserve">irkimo </w:t>
      </w:r>
      <w:r w:rsidRPr="00DD367A">
        <w:rPr>
          <w:rFonts w:ascii="Times New Roman" w:eastAsia="Times New Roman" w:hAnsi="Times New Roman" w:cs="Times New Roman"/>
          <w:b/>
          <w:bCs/>
          <w:lang w:eastAsia="zh-CN"/>
        </w:rPr>
        <w:t xml:space="preserve">I </w:t>
      </w:r>
      <w:r w:rsidR="0099354B" w:rsidRPr="00DD367A">
        <w:rPr>
          <w:rFonts w:ascii="Times New Roman" w:eastAsia="Times New Roman" w:hAnsi="Times New Roman" w:cs="Times New Roman"/>
          <w:b/>
          <w:bCs/>
          <w:lang w:eastAsia="zh-CN"/>
        </w:rPr>
        <w:t>dalis</w:t>
      </w:r>
      <w:r w:rsidR="007B1E34" w:rsidRPr="00DD367A">
        <w:rPr>
          <w:rFonts w:ascii="Times New Roman" w:eastAsia="Times New Roman" w:hAnsi="Times New Roman" w:cs="Times New Roman"/>
          <w:b/>
          <w:bCs/>
          <w:lang w:eastAsia="zh-CN"/>
        </w:rPr>
        <w:t>.</w:t>
      </w:r>
      <w:r w:rsidR="00DD367A" w:rsidRPr="00DD367A">
        <w:rPr>
          <w:rFonts w:ascii="Times New Roman" w:eastAsia="Times New Roman" w:hAnsi="Times New Roman" w:cs="Times New Roman"/>
          <w:b/>
          <w:bCs/>
          <w:lang w:eastAsia="zh-CN"/>
        </w:rPr>
        <w:t xml:space="preserve"> </w:t>
      </w:r>
      <w:r w:rsidRPr="00DD367A">
        <w:rPr>
          <w:rFonts w:ascii="Times New Roman" w:eastAsia="Times New Roman" w:hAnsi="Times New Roman" w:cs="Times New Roman"/>
          <w:b/>
          <w:bCs/>
          <w:lang w:eastAsia="lt-LT"/>
        </w:rPr>
        <w:t>MIKROBIOLOGINIŲ IR HISTOLOGINIŲ TYRIMŲ</w:t>
      </w:r>
      <w:r w:rsidRPr="00DD367A">
        <w:rPr>
          <w:rFonts w:ascii="Times New Roman" w:eastAsia="Times New Roman" w:hAnsi="Times New Roman" w:cs="Times New Roman"/>
          <w:b/>
          <w:bCs/>
          <w:lang w:eastAsia="zh-CN"/>
        </w:rPr>
        <w:t xml:space="preserve"> </w:t>
      </w:r>
      <w:r w:rsidR="00343C71" w:rsidRPr="00DD367A">
        <w:rPr>
          <w:rFonts w:ascii="Times New Roman" w:eastAsia="Times New Roman" w:hAnsi="Times New Roman" w:cs="Times New Roman"/>
          <w:b/>
          <w:bCs/>
          <w:lang w:eastAsia="zh-CN"/>
        </w:rPr>
        <w:t>TECHNINĖ SPECIFIKACIJA</w:t>
      </w:r>
    </w:p>
    <w:p w14:paraId="0F18A03E" w14:textId="131BEFA0" w:rsidR="00EE4C2D" w:rsidRPr="00DD367A" w:rsidRDefault="00343C71" w:rsidP="00EE4C2D">
      <w:pPr>
        <w:keepNext/>
        <w:suppressAutoHyphens/>
        <w:spacing w:after="0" w:line="360" w:lineRule="auto"/>
        <w:jc w:val="center"/>
        <w:outlineLvl w:val="2"/>
        <w:rPr>
          <w:rFonts w:ascii="Times New Roman" w:eastAsia="Times New Roman" w:hAnsi="Times New Roman" w:cs="Times New Roman"/>
          <w:b/>
          <w:bCs/>
          <w:lang w:eastAsia="zh-CN"/>
        </w:rPr>
      </w:pPr>
      <w:r w:rsidRPr="00DD367A">
        <w:rPr>
          <w:rFonts w:ascii="Times New Roman" w:eastAsia="Times New Roman" w:hAnsi="Times New Roman" w:cs="Times New Roman"/>
          <w:b/>
          <w:bCs/>
          <w:lang w:eastAsia="zh-CN"/>
        </w:rPr>
        <w:t>Medicininių laboratorinių tyrimų paslaugų teikimo reikalavimai</w:t>
      </w:r>
    </w:p>
    <w:tbl>
      <w:tblPr>
        <w:tblStyle w:val="2paprastojilentel"/>
        <w:tblW w:w="9776" w:type="dxa"/>
        <w:tblLayout w:type="fixed"/>
        <w:tblLook w:val="0000" w:firstRow="0" w:lastRow="0" w:firstColumn="0" w:lastColumn="0" w:noHBand="0" w:noVBand="0"/>
      </w:tblPr>
      <w:tblGrid>
        <w:gridCol w:w="675"/>
        <w:gridCol w:w="9101"/>
      </w:tblGrid>
      <w:tr w:rsidR="00340AFF" w:rsidRPr="00DD367A" w14:paraId="30966650" w14:textId="77777777" w:rsidTr="00DD367A">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675" w:type="dxa"/>
          </w:tcPr>
          <w:p w14:paraId="3EC8275E" w14:textId="77777777" w:rsidR="00340AFF" w:rsidRPr="00DD367A" w:rsidRDefault="00340AFF" w:rsidP="00EE4C2D">
            <w:pPr>
              <w:spacing w:line="276" w:lineRule="auto"/>
              <w:jc w:val="center"/>
              <w:rPr>
                <w:rFonts w:ascii="Times New Roman" w:hAnsi="Times New Roman" w:cs="Times New Roman"/>
                <w:b/>
              </w:rPr>
            </w:pPr>
            <w:r w:rsidRPr="00DD367A">
              <w:rPr>
                <w:rFonts w:ascii="Times New Roman" w:hAnsi="Times New Roman" w:cs="Times New Roman"/>
                <w:b/>
              </w:rPr>
              <w:t>Eil. Nr.</w:t>
            </w:r>
          </w:p>
        </w:tc>
        <w:tc>
          <w:tcPr>
            <w:cnfStyle w:val="000001000000" w:firstRow="0" w:lastRow="0" w:firstColumn="0" w:lastColumn="0" w:oddVBand="0" w:evenVBand="1" w:oddHBand="0" w:evenHBand="0" w:firstRowFirstColumn="0" w:firstRowLastColumn="0" w:lastRowFirstColumn="0" w:lastRowLastColumn="0"/>
            <w:tcW w:w="9101" w:type="dxa"/>
            <w:vAlign w:val="center"/>
          </w:tcPr>
          <w:p w14:paraId="197BCF36" w14:textId="7100B5C7" w:rsidR="00340AFF" w:rsidRPr="00DD367A" w:rsidRDefault="00340AFF" w:rsidP="006C33B7">
            <w:pPr>
              <w:spacing w:line="276" w:lineRule="auto"/>
              <w:jc w:val="center"/>
              <w:rPr>
                <w:rFonts w:ascii="Times New Roman" w:hAnsi="Times New Roman" w:cs="Times New Roman"/>
                <w:b/>
              </w:rPr>
            </w:pPr>
            <w:r w:rsidRPr="00DD367A">
              <w:rPr>
                <w:rFonts w:ascii="Times New Roman" w:hAnsi="Times New Roman" w:cs="Times New Roman"/>
                <w:b/>
              </w:rPr>
              <w:t>Būtinų savybių ir reikalavimų pavadinimas</w:t>
            </w:r>
          </w:p>
        </w:tc>
      </w:tr>
      <w:tr w:rsidR="00340AFF" w:rsidRPr="00DD367A" w14:paraId="2E6666AF" w14:textId="77777777" w:rsidTr="00445C0E">
        <w:tc>
          <w:tcPr>
            <w:cnfStyle w:val="000010000000" w:firstRow="0" w:lastRow="0" w:firstColumn="0" w:lastColumn="0" w:oddVBand="1" w:evenVBand="0" w:oddHBand="0" w:evenHBand="0" w:firstRowFirstColumn="0" w:firstRowLastColumn="0" w:lastRowFirstColumn="0" w:lastRowLastColumn="0"/>
            <w:tcW w:w="675" w:type="dxa"/>
          </w:tcPr>
          <w:p w14:paraId="05440E9C" w14:textId="3D9BF102" w:rsidR="00340AFF" w:rsidRPr="00A77DA2" w:rsidRDefault="00340AFF" w:rsidP="00A77DA2">
            <w:pPr>
              <w:pStyle w:val="Sraopastraipa"/>
              <w:numPr>
                <w:ilvl w:val="0"/>
                <w:numId w:val="3"/>
              </w:numPr>
              <w:ind w:left="357" w:hanging="357"/>
              <w:jc w:val="center"/>
              <w:rPr>
                <w:rFonts w:ascii="Times New Roman" w:hAnsi="Times New Roman" w:cs="Times New Roman"/>
                <w:bCs/>
              </w:rPr>
            </w:pPr>
          </w:p>
        </w:tc>
        <w:tc>
          <w:tcPr>
            <w:cnfStyle w:val="000001000000" w:firstRow="0" w:lastRow="0" w:firstColumn="0" w:lastColumn="0" w:oddVBand="0" w:evenVBand="1" w:oddHBand="0" w:evenHBand="0" w:firstRowFirstColumn="0" w:firstRowLastColumn="0" w:lastRowFirstColumn="0" w:lastRowLastColumn="0"/>
            <w:tcW w:w="9101" w:type="dxa"/>
          </w:tcPr>
          <w:p w14:paraId="1EF11E29" w14:textId="1749A540" w:rsidR="00340AFF" w:rsidRPr="00B23048" w:rsidRDefault="00340AFF" w:rsidP="00740AD4">
            <w:pPr>
              <w:jc w:val="both"/>
              <w:rPr>
                <w:rFonts w:ascii="Times New Roman" w:eastAsia="Times New Roman" w:hAnsi="Times New Roman" w:cs="Times New Roman"/>
              </w:rPr>
            </w:pPr>
            <w:r w:rsidRPr="00B23048">
              <w:rPr>
                <w:rFonts w:ascii="Times New Roman" w:eastAsia="Times New Roman" w:hAnsi="Times New Roman" w:cs="Times New Roman"/>
              </w:rPr>
              <w:t xml:space="preserve">Paslaugų tiekėjas savo sąskaita ir savo transportu centrifuguotą kraują ir kitą tiriamąją medžiagą  </w:t>
            </w:r>
            <w:r w:rsidRPr="00B23048">
              <w:rPr>
                <w:rFonts w:ascii="Times New Roman" w:eastAsia="Times New Roman" w:hAnsi="Times New Roman" w:cs="Times New Roman"/>
                <w:bCs/>
              </w:rPr>
              <w:t xml:space="preserve">pasiima </w:t>
            </w:r>
            <w:r w:rsidRPr="00B23048">
              <w:rPr>
                <w:rFonts w:ascii="Times New Roman" w:eastAsia="Times New Roman" w:hAnsi="Times New Roman" w:cs="Times New Roman"/>
              </w:rPr>
              <w:t>kiekvieną darbo dieną:</w:t>
            </w:r>
          </w:p>
          <w:p w14:paraId="277344FE" w14:textId="1505E6DD" w:rsidR="00340AFF" w:rsidRPr="00B23048" w:rsidRDefault="00340AFF" w:rsidP="00740AD4">
            <w:pPr>
              <w:jc w:val="both"/>
              <w:rPr>
                <w:rFonts w:ascii="Times New Roman" w:eastAsia="Times New Roman" w:hAnsi="Times New Roman" w:cs="Times New Roman"/>
              </w:rPr>
            </w:pPr>
            <w:r w:rsidRPr="00B23048">
              <w:rPr>
                <w:rFonts w:ascii="Times New Roman" w:eastAsia="Times New Roman" w:hAnsi="Times New Roman" w:cs="Times New Roman"/>
              </w:rPr>
              <w:t>1) nuo 11:30 val. iki 12:30 val. įstaigos padalinyje, adresu: Pievų Tako g. 38, Klaipėda;</w:t>
            </w:r>
          </w:p>
          <w:p w14:paraId="1A67E3FD" w14:textId="06874CD3" w:rsidR="00340AFF" w:rsidRPr="00B23048" w:rsidRDefault="00340AFF" w:rsidP="00740AD4">
            <w:pPr>
              <w:jc w:val="both"/>
              <w:rPr>
                <w:rFonts w:ascii="Times New Roman" w:eastAsia="Times New Roman" w:hAnsi="Times New Roman" w:cs="Times New Roman"/>
              </w:rPr>
            </w:pPr>
            <w:r w:rsidRPr="00B23048">
              <w:rPr>
                <w:rFonts w:ascii="Times New Roman" w:eastAsia="Times New Roman" w:hAnsi="Times New Roman" w:cs="Times New Roman"/>
              </w:rPr>
              <w:t>2) nuo 13:00 val. iki 13:30 val., adresu: Taikos pr. 46-3, Klaipėda.</w:t>
            </w:r>
          </w:p>
          <w:p w14:paraId="6EFC3F34" w14:textId="6365CB5E" w:rsidR="00340AFF" w:rsidRPr="00B23048" w:rsidRDefault="00340AFF" w:rsidP="00740AD4">
            <w:pPr>
              <w:jc w:val="both"/>
              <w:rPr>
                <w:rFonts w:ascii="Times New Roman" w:eastAsia="Times New Roman" w:hAnsi="Times New Roman" w:cs="Times New Roman"/>
              </w:rPr>
            </w:pPr>
            <w:r w:rsidRPr="00B23048">
              <w:rPr>
                <w:rFonts w:ascii="Times New Roman" w:eastAsia="Times New Roman" w:hAnsi="Times New Roman" w:cs="Times New Roman"/>
              </w:rPr>
              <w:t>Esant skubiems ar labiliems laikui tyrimams, paslaugos tiekėjas privalo paimti ėminius pagal atskirą užsakymą, 9-16 val.</w:t>
            </w:r>
          </w:p>
          <w:p w14:paraId="71A48433" w14:textId="253F28F0" w:rsidR="00340AFF" w:rsidRPr="00DD367A" w:rsidRDefault="00340AFF" w:rsidP="00541E0A">
            <w:pPr>
              <w:jc w:val="both"/>
              <w:rPr>
                <w:rFonts w:ascii="Times New Roman" w:eastAsia="Times New Roman" w:hAnsi="Times New Roman" w:cs="Times New Roman"/>
              </w:rPr>
            </w:pPr>
            <w:r w:rsidRPr="00B23048">
              <w:rPr>
                <w:rFonts w:ascii="Times New Roman" w:hAnsi="Times New Roman" w:cs="Times New Roman"/>
                <w:shd w:val="clear" w:color="auto" w:fill="FFFFFF"/>
              </w:rPr>
              <w:t xml:space="preserve">Taip pat paslaugų tiekėjas įsipareigoja įstaigos </w:t>
            </w:r>
            <w:r w:rsidRPr="00B23048">
              <w:rPr>
                <w:rFonts w:ascii="Times New Roman" w:eastAsia="Times New Roman" w:hAnsi="Times New Roman" w:cs="Times New Roman"/>
              </w:rPr>
              <w:t xml:space="preserve">padalinyje, adresu: Pievų Tako g. 38, Klaipėda, </w:t>
            </w:r>
            <w:r w:rsidRPr="00B23048">
              <w:rPr>
                <w:rFonts w:ascii="Times New Roman" w:hAnsi="Times New Roman" w:cs="Times New Roman"/>
                <w:shd w:val="clear" w:color="auto" w:fill="FFFFFF"/>
              </w:rPr>
              <w:t xml:space="preserve">pastatyti </w:t>
            </w:r>
            <w:proofErr w:type="spellStart"/>
            <w:r w:rsidRPr="00B23048">
              <w:rPr>
                <w:rFonts w:ascii="Times New Roman" w:hAnsi="Times New Roman" w:cs="Times New Roman"/>
                <w:shd w:val="clear" w:color="auto" w:fill="FFFFFF"/>
              </w:rPr>
              <w:t>centrifūgą</w:t>
            </w:r>
            <w:proofErr w:type="spellEnd"/>
            <w:r w:rsidRPr="00B23048">
              <w:rPr>
                <w:rFonts w:ascii="Times New Roman" w:hAnsi="Times New Roman" w:cs="Times New Roman"/>
                <w:shd w:val="clear" w:color="auto" w:fill="FFFFFF"/>
              </w:rPr>
              <w:t xml:space="preserve"> kraujo mėginių </w:t>
            </w:r>
            <w:proofErr w:type="spellStart"/>
            <w:r w:rsidRPr="00B23048">
              <w:rPr>
                <w:rFonts w:ascii="Times New Roman" w:hAnsi="Times New Roman" w:cs="Times New Roman"/>
                <w:shd w:val="clear" w:color="auto" w:fill="FFFFFF"/>
              </w:rPr>
              <w:t>centrifūgavimui</w:t>
            </w:r>
            <w:proofErr w:type="spellEnd"/>
            <w:r w:rsidRPr="00B23048">
              <w:rPr>
                <w:rFonts w:ascii="Times New Roman" w:hAnsi="Times New Roman" w:cs="Times New Roman"/>
                <w:shd w:val="clear" w:color="auto" w:fill="FFFFFF"/>
              </w:rPr>
              <w:t>.</w:t>
            </w:r>
          </w:p>
        </w:tc>
      </w:tr>
      <w:tr w:rsidR="00340AFF" w:rsidRPr="00DD367A" w14:paraId="3C51ECA9" w14:textId="77777777" w:rsidTr="00445C0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73A8AD29" w14:textId="2279A375" w:rsidR="00340AFF" w:rsidRPr="00A77DA2" w:rsidRDefault="00340AFF" w:rsidP="00A77DA2">
            <w:pPr>
              <w:pStyle w:val="Sraopastraipa"/>
              <w:numPr>
                <w:ilvl w:val="0"/>
                <w:numId w:val="3"/>
              </w:numPr>
              <w:ind w:left="357" w:hanging="357"/>
              <w:jc w:val="center"/>
              <w:rPr>
                <w:rFonts w:ascii="Times New Roman" w:hAnsi="Times New Roman" w:cs="Times New Roman"/>
                <w:bCs/>
              </w:rPr>
            </w:pPr>
          </w:p>
        </w:tc>
        <w:tc>
          <w:tcPr>
            <w:cnfStyle w:val="000001000000" w:firstRow="0" w:lastRow="0" w:firstColumn="0" w:lastColumn="0" w:oddVBand="0" w:evenVBand="1" w:oddHBand="0" w:evenHBand="0" w:firstRowFirstColumn="0" w:firstRowLastColumn="0" w:lastRowFirstColumn="0" w:lastRowLastColumn="0"/>
            <w:tcW w:w="9101" w:type="dxa"/>
          </w:tcPr>
          <w:p w14:paraId="29080571" w14:textId="0474D3AB" w:rsidR="00340AFF" w:rsidRPr="00DD367A" w:rsidRDefault="00340AFF" w:rsidP="00740AD4">
            <w:pPr>
              <w:jc w:val="both"/>
              <w:rPr>
                <w:rFonts w:ascii="Times New Roman" w:eastAsia="Times New Roman" w:hAnsi="Times New Roman" w:cs="Times New Roman"/>
              </w:rPr>
            </w:pPr>
            <w:r w:rsidRPr="006C33B7">
              <w:rPr>
                <w:rFonts w:ascii="Times New Roman" w:eastAsia="Times New Roman" w:hAnsi="Times New Roman" w:cs="Times New Roman"/>
              </w:rPr>
              <w:t>Sudarius sutartį numatomas 1 mėn. terminas informacinės sistemos integracijai į perkančiosios organizacijos naudojamą IS „</w:t>
            </w:r>
            <w:proofErr w:type="spellStart"/>
            <w:r w:rsidRPr="006C33B7">
              <w:rPr>
                <w:rFonts w:ascii="Times New Roman" w:eastAsia="Times New Roman" w:hAnsi="Times New Roman" w:cs="Times New Roman"/>
              </w:rPr>
              <w:t>Foxus</w:t>
            </w:r>
            <w:proofErr w:type="spellEnd"/>
            <w:r w:rsidRPr="006C33B7">
              <w:rPr>
                <w:rFonts w:ascii="Times New Roman" w:eastAsia="Times New Roman" w:hAnsi="Times New Roman" w:cs="Times New Roman"/>
              </w:rPr>
              <w:t>“. Taip pat numatomas 1 mėn. bandomasis laikotarpis, per kurį bus išbandoma tiekėjo informacinė sistema ir tyrimų pateikimas bei atsakymų gavimas per ją. Jeigu darbas su sistema ar integracija nepavyksta, vyksta nesklandžiai, nekokybiškai dėl tiekėjo kaltės, Perkančioji organizacija turi teisę nutraukti sutartį dėl tiekėjo kaltės.</w:t>
            </w:r>
          </w:p>
        </w:tc>
      </w:tr>
      <w:tr w:rsidR="00340AFF" w:rsidRPr="00DD367A" w14:paraId="0163FABC" w14:textId="77777777" w:rsidTr="00445C0E">
        <w:tc>
          <w:tcPr>
            <w:cnfStyle w:val="000010000000" w:firstRow="0" w:lastRow="0" w:firstColumn="0" w:lastColumn="0" w:oddVBand="1" w:evenVBand="0" w:oddHBand="0" w:evenHBand="0" w:firstRowFirstColumn="0" w:firstRowLastColumn="0" w:lastRowFirstColumn="0" w:lastRowLastColumn="0"/>
            <w:tcW w:w="675" w:type="dxa"/>
          </w:tcPr>
          <w:p w14:paraId="2DF0D7DA" w14:textId="2F808F27" w:rsidR="00340AFF" w:rsidRPr="00A77DA2" w:rsidRDefault="00340AFF" w:rsidP="00A77DA2">
            <w:pPr>
              <w:pStyle w:val="Sraopastraipa"/>
              <w:numPr>
                <w:ilvl w:val="0"/>
                <w:numId w:val="3"/>
              </w:numPr>
              <w:ind w:left="357" w:hanging="357"/>
              <w:jc w:val="center"/>
              <w:rPr>
                <w:rFonts w:ascii="Times New Roman" w:hAnsi="Times New Roman" w:cs="Times New Roman"/>
                <w:bCs/>
              </w:rPr>
            </w:pPr>
          </w:p>
        </w:tc>
        <w:tc>
          <w:tcPr>
            <w:cnfStyle w:val="000001000000" w:firstRow="0" w:lastRow="0" w:firstColumn="0" w:lastColumn="0" w:oddVBand="0" w:evenVBand="1" w:oddHBand="0" w:evenHBand="0" w:firstRowFirstColumn="0" w:firstRowLastColumn="0" w:lastRowFirstColumn="0" w:lastRowLastColumn="0"/>
            <w:tcW w:w="9101" w:type="dxa"/>
          </w:tcPr>
          <w:p w14:paraId="0B95927A" w14:textId="086B6A0A" w:rsidR="00340AFF" w:rsidRPr="00DD367A" w:rsidRDefault="00340AFF" w:rsidP="00740AD4">
            <w:pPr>
              <w:jc w:val="both"/>
              <w:rPr>
                <w:rFonts w:ascii="Times New Roman" w:eastAsia="Times New Roman" w:hAnsi="Times New Roman" w:cs="Times New Roman"/>
              </w:rPr>
            </w:pPr>
            <w:r w:rsidRPr="003D4E0A">
              <w:rPr>
                <w:rFonts w:ascii="Times New Roman" w:eastAsia="Calibri" w:hAnsi="Times New Roman" w:cs="Times New Roman"/>
                <w:bCs/>
              </w:rPr>
              <w:t>Kol vyks derinimas ir testavimas, nurodytas 4 p., Paslaugų teikėjas įsipareigoja kitą darbo dieną, po tyrimų atlikimo, elektroninėmis priemonėmis rezultatus perduoti gydytojams. Laboratorijai parengtus tyrimų protokolų originalus pristatyti 1 kartą per savaitę, bet ne vėliau kaip per 5 darbo dienas.</w:t>
            </w:r>
          </w:p>
        </w:tc>
      </w:tr>
      <w:tr w:rsidR="00340AFF" w:rsidRPr="00DD367A" w14:paraId="70010235" w14:textId="77777777" w:rsidTr="00445C0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73772BEA" w14:textId="7200A83A" w:rsidR="00340AFF" w:rsidRPr="00A77DA2" w:rsidRDefault="00340AFF" w:rsidP="00A77DA2">
            <w:pPr>
              <w:pStyle w:val="Sraopastraipa"/>
              <w:numPr>
                <w:ilvl w:val="0"/>
                <w:numId w:val="3"/>
              </w:numPr>
              <w:ind w:left="357" w:hanging="357"/>
              <w:jc w:val="center"/>
              <w:rPr>
                <w:rFonts w:ascii="Times New Roman" w:hAnsi="Times New Roman" w:cs="Times New Roman"/>
                <w:bCs/>
              </w:rPr>
            </w:pPr>
          </w:p>
        </w:tc>
        <w:tc>
          <w:tcPr>
            <w:cnfStyle w:val="000001000000" w:firstRow="0" w:lastRow="0" w:firstColumn="0" w:lastColumn="0" w:oddVBand="0" w:evenVBand="1" w:oddHBand="0" w:evenHBand="0" w:firstRowFirstColumn="0" w:firstRowLastColumn="0" w:lastRowFirstColumn="0" w:lastRowLastColumn="0"/>
            <w:tcW w:w="9101" w:type="dxa"/>
          </w:tcPr>
          <w:p w14:paraId="3DDCB7B4" w14:textId="615FD3F6" w:rsidR="00340AFF" w:rsidRPr="00DD367A" w:rsidRDefault="00340AFF" w:rsidP="00740AD4">
            <w:pPr>
              <w:jc w:val="both"/>
              <w:rPr>
                <w:rFonts w:ascii="Times New Roman" w:eastAsia="Times New Roman" w:hAnsi="Times New Roman" w:cs="Times New Roman"/>
              </w:rPr>
            </w:pPr>
            <w:r w:rsidRPr="00DD367A">
              <w:rPr>
                <w:rFonts w:ascii="Times New Roman" w:eastAsia="Times New Roman" w:hAnsi="Times New Roman" w:cs="Times New Roman"/>
              </w:rPr>
              <w:t>Esant pacientų skundams dėl netinkamų tyrimų rezultatų, neatitikimams su klinikine paciento istorija ir gautais tyrimų rezultatais paslaugos tiekėjas privalo savo sąskaita pakartotinai ištirti mėginį savo ir referentinėje laboratorijoje.</w:t>
            </w:r>
          </w:p>
        </w:tc>
      </w:tr>
      <w:tr w:rsidR="00340AFF" w:rsidRPr="00DD367A" w14:paraId="6464B9A1" w14:textId="77777777" w:rsidTr="00445C0E">
        <w:tc>
          <w:tcPr>
            <w:cnfStyle w:val="000010000000" w:firstRow="0" w:lastRow="0" w:firstColumn="0" w:lastColumn="0" w:oddVBand="1" w:evenVBand="0" w:oddHBand="0" w:evenHBand="0" w:firstRowFirstColumn="0" w:firstRowLastColumn="0" w:lastRowFirstColumn="0" w:lastRowLastColumn="0"/>
            <w:tcW w:w="675" w:type="dxa"/>
          </w:tcPr>
          <w:p w14:paraId="71BE9AD2" w14:textId="1E42A9D7" w:rsidR="00340AFF" w:rsidRPr="00A77DA2" w:rsidRDefault="00340AFF" w:rsidP="00A77DA2">
            <w:pPr>
              <w:pStyle w:val="Sraopastraipa"/>
              <w:numPr>
                <w:ilvl w:val="0"/>
                <w:numId w:val="3"/>
              </w:numPr>
              <w:ind w:left="357" w:hanging="357"/>
              <w:jc w:val="center"/>
              <w:rPr>
                <w:rFonts w:ascii="Times New Roman" w:hAnsi="Times New Roman" w:cs="Times New Roman"/>
                <w:bCs/>
              </w:rPr>
            </w:pPr>
          </w:p>
        </w:tc>
        <w:tc>
          <w:tcPr>
            <w:cnfStyle w:val="000001000000" w:firstRow="0" w:lastRow="0" w:firstColumn="0" w:lastColumn="0" w:oddVBand="0" w:evenVBand="1" w:oddHBand="0" w:evenHBand="0" w:firstRowFirstColumn="0" w:firstRowLastColumn="0" w:lastRowFirstColumn="0" w:lastRowLastColumn="0"/>
            <w:tcW w:w="9101" w:type="dxa"/>
          </w:tcPr>
          <w:p w14:paraId="384655F6" w14:textId="2D0777D8" w:rsidR="00340AFF" w:rsidRPr="00DD367A" w:rsidRDefault="00340AFF" w:rsidP="00740AD4">
            <w:pPr>
              <w:jc w:val="both"/>
              <w:rPr>
                <w:rFonts w:ascii="Times New Roman" w:eastAsia="Times New Roman" w:hAnsi="Times New Roman" w:cs="Times New Roman"/>
              </w:rPr>
            </w:pPr>
            <w:r w:rsidRPr="00DD367A">
              <w:rPr>
                <w:rFonts w:ascii="Times New Roman" w:eastAsia="Times New Roman" w:hAnsi="Times New Roman" w:cs="Times New Roman"/>
              </w:rPr>
              <w:t>Mėginiai turi būti transportuojami specialiuose konteineriuose, atitinkančiuose visus transportavimo reikalavimus, apsaugotuose nuo temperatūros pokyčių, turinčius temperatūros matavimų ir registravimų priemones. Paslaugų tiekėjas įsipareigoja pristatyti Perkančiajai organizacijai mėginių transportavimo protokolo ir tyrimų atlikimo grafiko originalus kiekvieno mėnesio pabaigoje.</w:t>
            </w:r>
          </w:p>
        </w:tc>
      </w:tr>
      <w:tr w:rsidR="00340AFF" w:rsidRPr="00DD367A" w14:paraId="28E06723" w14:textId="77777777" w:rsidTr="00445C0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07325266" w14:textId="7E7A5ED0" w:rsidR="00340AFF" w:rsidRPr="00A77DA2" w:rsidRDefault="00340AFF" w:rsidP="00A77DA2">
            <w:pPr>
              <w:pStyle w:val="Sraopastraipa"/>
              <w:numPr>
                <w:ilvl w:val="0"/>
                <w:numId w:val="3"/>
              </w:numPr>
              <w:ind w:left="357" w:hanging="357"/>
              <w:jc w:val="both"/>
              <w:rPr>
                <w:rFonts w:ascii="Times New Roman" w:hAnsi="Times New Roman" w:cs="Times New Roman"/>
                <w:bCs/>
              </w:rPr>
            </w:pPr>
          </w:p>
        </w:tc>
        <w:tc>
          <w:tcPr>
            <w:cnfStyle w:val="000001000000" w:firstRow="0" w:lastRow="0" w:firstColumn="0" w:lastColumn="0" w:oddVBand="0" w:evenVBand="1" w:oddHBand="0" w:evenHBand="0" w:firstRowFirstColumn="0" w:firstRowLastColumn="0" w:lastRowFirstColumn="0" w:lastRowLastColumn="0"/>
            <w:tcW w:w="9101" w:type="dxa"/>
          </w:tcPr>
          <w:p w14:paraId="308FBEAA" w14:textId="70F1A693" w:rsidR="00340AFF" w:rsidRPr="00DD367A" w:rsidRDefault="00340AFF" w:rsidP="00740AD4">
            <w:pPr>
              <w:jc w:val="both"/>
              <w:rPr>
                <w:rFonts w:ascii="Times New Roman" w:eastAsia="Times New Roman" w:hAnsi="Times New Roman" w:cs="Times New Roman"/>
              </w:rPr>
            </w:pPr>
            <w:r w:rsidRPr="00DD367A">
              <w:rPr>
                <w:rFonts w:ascii="Times New Roman" w:eastAsia="Times New Roman" w:hAnsi="Times New Roman" w:cs="Times New Roman"/>
              </w:rPr>
              <w:t>Paslaugų tiekėjas per 1 dieną nuo pristatymo turi teisę brokuoti Perkančiosios organizacijos paimtą tiriamąją medžiagą, jei nustato, kad ji paimta, saugota ar įforminta nesilaikant nustatytų standartų ar kitų reikalavimų.</w:t>
            </w:r>
          </w:p>
        </w:tc>
      </w:tr>
      <w:tr w:rsidR="00340AFF" w:rsidRPr="00DD367A" w14:paraId="38D7BA92" w14:textId="77777777" w:rsidTr="00445C0E">
        <w:tc>
          <w:tcPr>
            <w:cnfStyle w:val="000010000000" w:firstRow="0" w:lastRow="0" w:firstColumn="0" w:lastColumn="0" w:oddVBand="1" w:evenVBand="0" w:oddHBand="0" w:evenHBand="0" w:firstRowFirstColumn="0" w:firstRowLastColumn="0" w:lastRowFirstColumn="0" w:lastRowLastColumn="0"/>
            <w:tcW w:w="675" w:type="dxa"/>
          </w:tcPr>
          <w:p w14:paraId="73885981" w14:textId="37945D3B" w:rsidR="00340AFF" w:rsidRPr="00A77DA2" w:rsidRDefault="00340AFF" w:rsidP="00A77DA2">
            <w:pPr>
              <w:pStyle w:val="Sraopastraipa"/>
              <w:numPr>
                <w:ilvl w:val="0"/>
                <w:numId w:val="3"/>
              </w:numPr>
              <w:ind w:left="357" w:hanging="357"/>
              <w:jc w:val="both"/>
              <w:rPr>
                <w:rFonts w:ascii="Times New Roman" w:hAnsi="Times New Roman" w:cs="Times New Roman"/>
                <w:bCs/>
              </w:rPr>
            </w:pPr>
          </w:p>
        </w:tc>
        <w:tc>
          <w:tcPr>
            <w:cnfStyle w:val="000001000000" w:firstRow="0" w:lastRow="0" w:firstColumn="0" w:lastColumn="0" w:oddVBand="0" w:evenVBand="1" w:oddHBand="0" w:evenHBand="0" w:firstRowFirstColumn="0" w:firstRowLastColumn="0" w:lastRowFirstColumn="0" w:lastRowLastColumn="0"/>
            <w:tcW w:w="9101" w:type="dxa"/>
          </w:tcPr>
          <w:p w14:paraId="50DEA798" w14:textId="7122A350" w:rsidR="00340AFF" w:rsidRPr="00DD367A" w:rsidRDefault="00340AFF" w:rsidP="00740AD4">
            <w:pPr>
              <w:jc w:val="both"/>
              <w:rPr>
                <w:rFonts w:ascii="Times New Roman" w:eastAsia="Times New Roman" w:hAnsi="Times New Roman" w:cs="Times New Roman"/>
                <w:color w:val="000000" w:themeColor="text1"/>
              </w:rPr>
            </w:pPr>
            <w:r w:rsidRPr="00DD367A">
              <w:rPr>
                <w:rFonts w:ascii="Times New Roman" w:eastAsia="Times New Roman" w:hAnsi="Times New Roman" w:cs="Times New Roman"/>
                <w:color w:val="000000" w:themeColor="text1"/>
              </w:rPr>
              <w:t>Paslaugų tiekėjas privalo po tyrimų atlikimo 1 val. laikotarpyje pranešti užsakovui apie tyrimų atsakymų kritines ribas bei tyrimų rezultatus ryškiai nukrypusius nuo normos ribų.</w:t>
            </w:r>
          </w:p>
        </w:tc>
      </w:tr>
      <w:tr w:rsidR="00340AFF" w:rsidRPr="00DD367A" w14:paraId="0CDF40A4" w14:textId="77777777" w:rsidTr="00445C0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3514F1A0" w14:textId="51C96A16" w:rsidR="00340AFF" w:rsidRPr="00A77DA2" w:rsidRDefault="00340AFF" w:rsidP="00A77DA2">
            <w:pPr>
              <w:pStyle w:val="Sraopastraipa"/>
              <w:numPr>
                <w:ilvl w:val="0"/>
                <w:numId w:val="3"/>
              </w:numPr>
              <w:ind w:left="357" w:hanging="357"/>
              <w:jc w:val="both"/>
              <w:rPr>
                <w:rFonts w:ascii="Times New Roman" w:hAnsi="Times New Roman" w:cs="Times New Roman"/>
                <w:bCs/>
              </w:rPr>
            </w:pPr>
          </w:p>
        </w:tc>
        <w:tc>
          <w:tcPr>
            <w:cnfStyle w:val="000001000000" w:firstRow="0" w:lastRow="0" w:firstColumn="0" w:lastColumn="0" w:oddVBand="0" w:evenVBand="1" w:oddHBand="0" w:evenHBand="0" w:firstRowFirstColumn="0" w:firstRowLastColumn="0" w:lastRowFirstColumn="0" w:lastRowLastColumn="0"/>
            <w:tcW w:w="9101" w:type="dxa"/>
          </w:tcPr>
          <w:p w14:paraId="7F864D41" w14:textId="230EC395" w:rsidR="00340AFF" w:rsidRPr="00DD367A" w:rsidRDefault="00340AFF" w:rsidP="00740AD4">
            <w:pPr>
              <w:jc w:val="both"/>
              <w:rPr>
                <w:rFonts w:ascii="Times New Roman" w:eastAsia="Times New Roman" w:hAnsi="Times New Roman" w:cs="Times New Roman"/>
              </w:rPr>
            </w:pPr>
            <w:r w:rsidRPr="00B23048">
              <w:rPr>
                <w:rFonts w:ascii="Times New Roman" w:eastAsia="Times New Roman" w:hAnsi="Times New Roman" w:cs="Times New Roman"/>
              </w:rPr>
              <w:t>Paslaugų tiekėjas privalo pateikti mėginių ėmimo ir siuntimo instrukcijas.</w:t>
            </w:r>
          </w:p>
        </w:tc>
      </w:tr>
      <w:tr w:rsidR="00340AFF" w:rsidRPr="00DD367A" w14:paraId="4C9E0EDE" w14:textId="77777777" w:rsidTr="00445C0E">
        <w:tc>
          <w:tcPr>
            <w:cnfStyle w:val="000010000000" w:firstRow="0" w:lastRow="0" w:firstColumn="0" w:lastColumn="0" w:oddVBand="1" w:evenVBand="0" w:oddHBand="0" w:evenHBand="0" w:firstRowFirstColumn="0" w:firstRowLastColumn="0" w:lastRowFirstColumn="0" w:lastRowLastColumn="0"/>
            <w:tcW w:w="675" w:type="dxa"/>
          </w:tcPr>
          <w:p w14:paraId="75D634D0" w14:textId="36F7BD09" w:rsidR="00340AFF" w:rsidRPr="00A77DA2" w:rsidRDefault="00340AFF" w:rsidP="00A77DA2">
            <w:pPr>
              <w:pStyle w:val="Sraopastraipa"/>
              <w:numPr>
                <w:ilvl w:val="0"/>
                <w:numId w:val="3"/>
              </w:numPr>
              <w:ind w:left="357" w:hanging="357"/>
              <w:jc w:val="both"/>
              <w:rPr>
                <w:rFonts w:ascii="Times New Roman" w:hAnsi="Times New Roman" w:cs="Times New Roman"/>
                <w:bCs/>
              </w:rPr>
            </w:pPr>
          </w:p>
        </w:tc>
        <w:tc>
          <w:tcPr>
            <w:cnfStyle w:val="000001000000" w:firstRow="0" w:lastRow="0" w:firstColumn="0" w:lastColumn="0" w:oddVBand="0" w:evenVBand="1" w:oddHBand="0" w:evenHBand="0" w:firstRowFirstColumn="0" w:firstRowLastColumn="0" w:lastRowFirstColumn="0" w:lastRowLastColumn="0"/>
            <w:tcW w:w="9101" w:type="dxa"/>
          </w:tcPr>
          <w:p w14:paraId="35B515AF" w14:textId="0D193F81" w:rsidR="00340AFF" w:rsidRPr="00DD367A" w:rsidRDefault="00340AFF" w:rsidP="00740AD4">
            <w:pPr>
              <w:jc w:val="both"/>
              <w:rPr>
                <w:rFonts w:ascii="Times New Roman" w:eastAsia="Times New Roman" w:hAnsi="Times New Roman" w:cs="Times New Roman"/>
              </w:rPr>
            </w:pPr>
            <w:r w:rsidRPr="00DD367A">
              <w:rPr>
                <w:rFonts w:ascii="Times New Roman" w:eastAsia="Times New Roman" w:hAnsi="Times New Roman" w:cs="Times New Roman"/>
              </w:rPr>
              <w:t>Mikrobiologinių tyrimai  turi būti atliekami ne ilgiau kaip per 5 darbo dienas, esant neigiamiems pasėliams, išskyrus lėtai augantiems mikroorganizmams, kurių tyrimų tyrimo trukmė tokia, kokia numatyta patvirtintomis darbo metodikomis. Teigiamo pasėlio atveju, tyrimų rezultatų protokolas pateikiamas ne vėliau kaip sekančią darbo dieną po tyrimo atlikimo.</w:t>
            </w:r>
          </w:p>
        </w:tc>
      </w:tr>
      <w:tr w:rsidR="00340AFF" w:rsidRPr="00DD367A" w14:paraId="4705AB86" w14:textId="77777777" w:rsidTr="00445C0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2FA3F7B1" w14:textId="591BE373" w:rsidR="00340AFF" w:rsidRPr="00A77DA2" w:rsidRDefault="00340AFF" w:rsidP="00A77DA2">
            <w:pPr>
              <w:pStyle w:val="Sraopastraipa"/>
              <w:numPr>
                <w:ilvl w:val="0"/>
                <w:numId w:val="3"/>
              </w:numPr>
              <w:ind w:left="357" w:hanging="357"/>
              <w:jc w:val="both"/>
              <w:rPr>
                <w:rFonts w:ascii="Times New Roman" w:hAnsi="Times New Roman" w:cs="Times New Roman"/>
                <w:bCs/>
              </w:rPr>
            </w:pPr>
          </w:p>
        </w:tc>
        <w:tc>
          <w:tcPr>
            <w:cnfStyle w:val="000001000000" w:firstRow="0" w:lastRow="0" w:firstColumn="0" w:lastColumn="0" w:oddVBand="0" w:evenVBand="1" w:oddHBand="0" w:evenHBand="0" w:firstRowFirstColumn="0" w:firstRowLastColumn="0" w:lastRowFirstColumn="0" w:lastRowLastColumn="0"/>
            <w:tcW w:w="9101" w:type="dxa"/>
          </w:tcPr>
          <w:p w14:paraId="40620F3A" w14:textId="09DF9D52" w:rsidR="00340AFF" w:rsidRPr="00DD367A" w:rsidRDefault="00340AFF" w:rsidP="00740AD4">
            <w:pPr>
              <w:jc w:val="both"/>
              <w:rPr>
                <w:rFonts w:ascii="Times New Roman" w:eastAsia="Times New Roman" w:hAnsi="Times New Roman" w:cs="Times New Roman"/>
              </w:rPr>
            </w:pPr>
            <w:r w:rsidRPr="00DD367A">
              <w:rPr>
                <w:rFonts w:ascii="Times New Roman" w:eastAsia="Times New Roman" w:hAnsi="Times New Roman" w:cs="Times New Roman"/>
              </w:rPr>
              <w:t>Paslaugos teikėjas į pasiūlymo kainą turi įsiskaičiuoti: tyrimų siuntimo lydraščius, terpes pasėliams ir kitas būtinas priemones tyrimui paimti ir transportuoti. Šiomis priemonėmis tiekėjas paslaugos gavėją turi aprūpinti pagal poreikį.</w:t>
            </w:r>
          </w:p>
        </w:tc>
      </w:tr>
      <w:tr w:rsidR="00340AFF" w:rsidRPr="00DD367A" w14:paraId="39C37508" w14:textId="77777777" w:rsidTr="00445C0E">
        <w:tc>
          <w:tcPr>
            <w:cnfStyle w:val="000010000000" w:firstRow="0" w:lastRow="0" w:firstColumn="0" w:lastColumn="0" w:oddVBand="1" w:evenVBand="0" w:oddHBand="0" w:evenHBand="0" w:firstRowFirstColumn="0" w:firstRowLastColumn="0" w:lastRowFirstColumn="0" w:lastRowLastColumn="0"/>
            <w:tcW w:w="675" w:type="dxa"/>
          </w:tcPr>
          <w:p w14:paraId="61D9BF60" w14:textId="1DF1A32C" w:rsidR="00340AFF" w:rsidRPr="00A77DA2" w:rsidRDefault="00340AFF" w:rsidP="00A77DA2">
            <w:pPr>
              <w:pStyle w:val="Sraopastraipa"/>
              <w:numPr>
                <w:ilvl w:val="0"/>
                <w:numId w:val="3"/>
              </w:numPr>
              <w:ind w:left="357" w:hanging="357"/>
              <w:jc w:val="both"/>
              <w:rPr>
                <w:rFonts w:ascii="Times New Roman" w:hAnsi="Times New Roman" w:cs="Times New Roman"/>
                <w:bCs/>
              </w:rPr>
            </w:pPr>
          </w:p>
        </w:tc>
        <w:tc>
          <w:tcPr>
            <w:cnfStyle w:val="000001000000" w:firstRow="0" w:lastRow="0" w:firstColumn="0" w:lastColumn="0" w:oddVBand="0" w:evenVBand="1" w:oddHBand="0" w:evenHBand="0" w:firstRowFirstColumn="0" w:firstRowLastColumn="0" w:lastRowFirstColumn="0" w:lastRowLastColumn="0"/>
            <w:tcW w:w="9101" w:type="dxa"/>
          </w:tcPr>
          <w:p w14:paraId="798FB6CA" w14:textId="4E73F290" w:rsidR="00340AFF" w:rsidRPr="00DD367A" w:rsidRDefault="00340AFF" w:rsidP="00740AD4">
            <w:pPr>
              <w:jc w:val="both"/>
              <w:rPr>
                <w:rFonts w:ascii="Times New Roman" w:eastAsia="Times New Roman" w:hAnsi="Times New Roman" w:cs="Times New Roman"/>
              </w:rPr>
            </w:pPr>
            <w:r w:rsidRPr="006C33B7">
              <w:rPr>
                <w:rFonts w:ascii="Times New Roman" w:eastAsia="Times New Roman" w:hAnsi="Times New Roman" w:cs="Times New Roman"/>
              </w:rPr>
              <w:t>Tiekėjas turi sutarties vykdymo laikotarpiu pagal perkančiosios organizacijos poreikį ir pareikalavimą pateikti statistines ataskaitas apie perkančiajai organizacijai atliktus tyrimus.</w:t>
            </w:r>
          </w:p>
        </w:tc>
      </w:tr>
      <w:tr w:rsidR="00340AFF" w:rsidRPr="00DD367A" w14:paraId="44511B4F" w14:textId="77777777" w:rsidTr="00445C0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43E176F7" w14:textId="5A0D9424" w:rsidR="00340AFF" w:rsidRPr="00A77DA2" w:rsidRDefault="00340AFF" w:rsidP="00A77DA2">
            <w:pPr>
              <w:pStyle w:val="Sraopastraipa"/>
              <w:numPr>
                <w:ilvl w:val="0"/>
                <w:numId w:val="3"/>
              </w:numPr>
              <w:ind w:left="357" w:hanging="357"/>
              <w:jc w:val="both"/>
              <w:rPr>
                <w:rFonts w:ascii="Times New Roman" w:hAnsi="Times New Roman" w:cs="Times New Roman"/>
                <w:bCs/>
              </w:rPr>
            </w:pPr>
          </w:p>
        </w:tc>
        <w:tc>
          <w:tcPr>
            <w:cnfStyle w:val="000001000000" w:firstRow="0" w:lastRow="0" w:firstColumn="0" w:lastColumn="0" w:oddVBand="0" w:evenVBand="1" w:oddHBand="0" w:evenHBand="0" w:firstRowFirstColumn="0" w:firstRowLastColumn="0" w:lastRowFirstColumn="0" w:lastRowLastColumn="0"/>
            <w:tcW w:w="9101" w:type="dxa"/>
          </w:tcPr>
          <w:p w14:paraId="3B9DC5FC" w14:textId="25A40F3B" w:rsidR="00340AFF" w:rsidRPr="00DD367A" w:rsidRDefault="00340AFF" w:rsidP="00740AD4">
            <w:pPr>
              <w:jc w:val="both"/>
              <w:rPr>
                <w:rFonts w:ascii="Times New Roman" w:eastAsia="Times New Roman" w:hAnsi="Times New Roman" w:cs="Times New Roman"/>
              </w:rPr>
            </w:pPr>
            <w:r w:rsidRPr="00DD367A">
              <w:rPr>
                <w:rFonts w:ascii="Times New Roman" w:eastAsia="Times New Roman" w:hAnsi="Times New Roman" w:cs="Times New Roman"/>
              </w:rPr>
              <w:t>Paslaugų tiekėjas privalo laikytis tvarkos nustatytos Lietuvos Respublikos sveikatos apsaugos ministro 2007 m. gruodžio 5 d. įsakyme Nr. V-998 „Dėl</w:t>
            </w:r>
            <w:r w:rsidRPr="00DD367A">
              <w:rPr>
                <w:rFonts w:ascii="Times New Roman" w:eastAsia="Times New Roman" w:hAnsi="Times New Roman" w:cs="Times New Roman"/>
                <w:b/>
                <w:bCs/>
                <w:color w:val="000000"/>
                <w:shd w:val="clear" w:color="auto" w:fill="FFFFFF"/>
              </w:rPr>
              <w:t xml:space="preserve"> </w:t>
            </w:r>
            <w:r w:rsidRPr="00DD367A">
              <w:rPr>
                <w:rFonts w:ascii="Times New Roman" w:eastAsia="Times New Roman" w:hAnsi="Times New Roman" w:cs="Times New Roman"/>
                <w:color w:val="000000"/>
                <w:shd w:val="clear" w:color="auto" w:fill="FFFFFF"/>
              </w:rPr>
              <w:t>asmens sveikatos priežiūros įstaigų laboratorijų veiklos vertinimo“</w:t>
            </w:r>
            <w:r w:rsidRPr="00DD367A">
              <w:rPr>
                <w:rFonts w:ascii="Times New Roman" w:eastAsia="Times New Roman" w:hAnsi="Times New Roman" w:cs="Times New Roman"/>
              </w:rPr>
              <w:t xml:space="preserve"> ir Lietuvos Respublikos sveikatos apsaugos ministro 2012 m. sausio 12 d. įsakyme Nr. V-17 „</w:t>
            </w:r>
            <w:r w:rsidRPr="00DD367A">
              <w:rPr>
                <w:rFonts w:ascii="Times New Roman" w:eastAsia="Times New Roman" w:hAnsi="Times New Roman" w:cs="Times New Roman"/>
                <w:color w:val="000000"/>
                <w:shd w:val="clear" w:color="auto" w:fill="FFFFFF"/>
              </w:rPr>
              <w:t>Dėl klinikinių laboratorinių tyrimų kokybės gerinimo programos patvirtinimo“.</w:t>
            </w:r>
          </w:p>
        </w:tc>
      </w:tr>
      <w:tr w:rsidR="00340AFF" w:rsidRPr="00DD367A" w14:paraId="45C50EB7" w14:textId="77777777" w:rsidTr="00445C0E">
        <w:trPr>
          <w:trHeight w:val="874"/>
        </w:trPr>
        <w:tc>
          <w:tcPr>
            <w:cnfStyle w:val="000010000000" w:firstRow="0" w:lastRow="0" w:firstColumn="0" w:lastColumn="0" w:oddVBand="1" w:evenVBand="0" w:oddHBand="0" w:evenHBand="0" w:firstRowFirstColumn="0" w:firstRowLastColumn="0" w:lastRowFirstColumn="0" w:lastRowLastColumn="0"/>
            <w:tcW w:w="675" w:type="dxa"/>
          </w:tcPr>
          <w:p w14:paraId="769181A2" w14:textId="55F91C04" w:rsidR="00340AFF" w:rsidRPr="00A77DA2" w:rsidRDefault="00340AFF" w:rsidP="00A77DA2">
            <w:pPr>
              <w:pStyle w:val="Sraopastraipa"/>
              <w:numPr>
                <w:ilvl w:val="0"/>
                <w:numId w:val="3"/>
              </w:numPr>
              <w:ind w:left="357" w:hanging="357"/>
              <w:jc w:val="both"/>
              <w:rPr>
                <w:rFonts w:ascii="Times New Roman" w:hAnsi="Times New Roman" w:cs="Times New Roman"/>
                <w:bCs/>
              </w:rPr>
            </w:pPr>
          </w:p>
        </w:tc>
        <w:tc>
          <w:tcPr>
            <w:cnfStyle w:val="000001000000" w:firstRow="0" w:lastRow="0" w:firstColumn="0" w:lastColumn="0" w:oddVBand="0" w:evenVBand="1" w:oddHBand="0" w:evenHBand="0" w:firstRowFirstColumn="0" w:firstRowLastColumn="0" w:lastRowFirstColumn="0" w:lastRowLastColumn="0"/>
            <w:tcW w:w="9101" w:type="dxa"/>
          </w:tcPr>
          <w:p w14:paraId="47271F2F" w14:textId="07D0E6BA" w:rsidR="00340AFF" w:rsidRPr="00DD367A" w:rsidRDefault="00340AFF" w:rsidP="00740AD4">
            <w:pPr>
              <w:jc w:val="both"/>
              <w:rPr>
                <w:rFonts w:ascii="Times New Roman" w:eastAsia="Times New Roman" w:hAnsi="Times New Roman" w:cs="Times New Roman"/>
                <w:bCs/>
              </w:rPr>
            </w:pPr>
            <w:r w:rsidRPr="00DD367A">
              <w:rPr>
                <w:rFonts w:ascii="Times New Roman" w:eastAsia="Times New Roman" w:hAnsi="Times New Roman" w:cs="Times New Roman"/>
                <w:bCs/>
              </w:rPr>
              <w:t>Tyrimus Paslaugų teikėjas privalo atlikti vadovaujantis Lietuvos Respublikos sveikatos apsaugos ministro 2012 m. sausio 12 d. įsakymu Nr. V-17</w:t>
            </w:r>
            <w:r w:rsidRPr="00DD367A">
              <w:rPr>
                <w:rFonts w:ascii="Times New Roman" w:eastAsia="Times New Roman" w:hAnsi="Times New Roman" w:cs="Times New Roman"/>
                <w:bCs/>
                <w:i/>
              </w:rPr>
              <w:t xml:space="preserve"> </w:t>
            </w:r>
            <w:r w:rsidRPr="00DD367A">
              <w:rPr>
                <w:rFonts w:ascii="Times New Roman" w:eastAsia="Times New Roman" w:hAnsi="Times New Roman" w:cs="Times New Roman"/>
                <w:bCs/>
              </w:rPr>
              <w:t>„</w:t>
            </w:r>
            <w:r w:rsidRPr="00DD367A">
              <w:rPr>
                <w:rFonts w:ascii="Times New Roman" w:eastAsia="Times New Roman" w:hAnsi="Times New Roman" w:cs="Times New Roman"/>
                <w:bCs/>
                <w:color w:val="000000"/>
                <w:shd w:val="clear" w:color="auto" w:fill="FFFFFF"/>
              </w:rPr>
              <w:t>Dėl klinikinių laboratorinių tyrimų kokybės gerinimo programos patvirtinimo“.</w:t>
            </w:r>
          </w:p>
        </w:tc>
      </w:tr>
    </w:tbl>
    <w:p w14:paraId="585E8833" w14:textId="77777777" w:rsidR="00442B91" w:rsidRPr="00442B91" w:rsidRDefault="00442B91" w:rsidP="00442B91">
      <w:pPr>
        <w:tabs>
          <w:tab w:val="left" w:pos="1185"/>
          <w:tab w:val="center" w:pos="7284"/>
        </w:tabs>
        <w:spacing w:after="0" w:line="360" w:lineRule="auto"/>
        <w:jc w:val="both"/>
        <w:rPr>
          <w:rFonts w:ascii="Times New Roman" w:eastAsia="Times New Roman" w:hAnsi="Times New Roman" w:cs="Times New Roman"/>
          <w:lang w:eastAsia="lt-LT"/>
        </w:rPr>
      </w:pPr>
    </w:p>
    <w:p w14:paraId="45A3A60A" w14:textId="3FAC845C" w:rsidR="00EE4C2D" w:rsidRPr="00DD367A" w:rsidRDefault="0056240F" w:rsidP="00EE4C2D">
      <w:pPr>
        <w:tabs>
          <w:tab w:val="left" w:pos="1185"/>
          <w:tab w:val="center" w:pos="7284"/>
        </w:tabs>
        <w:spacing w:after="0" w:line="360" w:lineRule="auto"/>
        <w:jc w:val="center"/>
        <w:rPr>
          <w:rFonts w:ascii="Times New Roman" w:eastAsia="Times New Roman" w:hAnsi="Times New Roman" w:cs="Times New Roman"/>
          <w:b/>
          <w:bCs/>
          <w:lang w:eastAsia="lt-LT"/>
        </w:rPr>
      </w:pPr>
      <w:r w:rsidRPr="00DD367A">
        <w:rPr>
          <w:rFonts w:ascii="Times New Roman" w:eastAsia="Times New Roman" w:hAnsi="Times New Roman" w:cs="Times New Roman"/>
          <w:b/>
          <w:bCs/>
          <w:lang w:eastAsia="lt-LT"/>
        </w:rPr>
        <w:lastRenderedPageBreak/>
        <w:t>Mikrobiologi</w:t>
      </w:r>
      <w:r w:rsidR="00340AFF" w:rsidRPr="00DD367A">
        <w:rPr>
          <w:rFonts w:ascii="Times New Roman" w:eastAsia="Times New Roman" w:hAnsi="Times New Roman" w:cs="Times New Roman"/>
          <w:b/>
          <w:bCs/>
          <w:lang w:eastAsia="lt-LT"/>
        </w:rPr>
        <w:t>nių ir histologinių tyrimų sąrašas</w:t>
      </w:r>
    </w:p>
    <w:tbl>
      <w:tblPr>
        <w:tblW w:w="10007" w:type="dxa"/>
        <w:tblLayout w:type="fixed"/>
        <w:tblLook w:val="04A0" w:firstRow="1" w:lastRow="0" w:firstColumn="1" w:lastColumn="0" w:noHBand="0" w:noVBand="1"/>
      </w:tblPr>
      <w:tblGrid>
        <w:gridCol w:w="540"/>
        <w:gridCol w:w="7814"/>
        <w:gridCol w:w="1417"/>
        <w:gridCol w:w="236"/>
      </w:tblGrid>
      <w:tr w:rsidR="00445C0E" w:rsidRPr="00DD367A" w14:paraId="45CC4D0E" w14:textId="77777777" w:rsidTr="00445C0E">
        <w:trPr>
          <w:gridAfter w:val="1"/>
          <w:wAfter w:w="236" w:type="dxa"/>
          <w:trHeight w:val="450"/>
        </w:trPr>
        <w:tc>
          <w:tcPr>
            <w:tcW w:w="540" w:type="dxa"/>
            <w:vMerge w:val="restart"/>
            <w:tcBorders>
              <w:top w:val="single" w:sz="4" w:space="0" w:color="auto"/>
              <w:left w:val="single" w:sz="8" w:space="0" w:color="auto"/>
              <w:bottom w:val="single" w:sz="8" w:space="0" w:color="000000"/>
              <w:right w:val="single" w:sz="4" w:space="0" w:color="auto"/>
            </w:tcBorders>
            <w:vAlign w:val="center"/>
            <w:hideMark/>
          </w:tcPr>
          <w:p w14:paraId="5A12BE67" w14:textId="77777777" w:rsidR="0056240F" w:rsidRPr="00DD367A" w:rsidRDefault="0056240F" w:rsidP="0056240F">
            <w:pPr>
              <w:spacing w:after="0" w:line="240" w:lineRule="auto"/>
              <w:jc w:val="center"/>
              <w:rPr>
                <w:rFonts w:ascii="Times New Roman" w:eastAsia="Times New Roman" w:hAnsi="Times New Roman" w:cs="Times New Roman"/>
                <w:b/>
                <w:bCs/>
                <w:color w:val="000000"/>
                <w:lang w:eastAsia="lt-LT"/>
              </w:rPr>
            </w:pPr>
            <w:r w:rsidRPr="00DD367A">
              <w:rPr>
                <w:rFonts w:ascii="Times New Roman" w:eastAsia="Times New Roman" w:hAnsi="Times New Roman" w:cs="Times New Roman"/>
                <w:b/>
                <w:bCs/>
                <w:color w:val="000000"/>
                <w:lang w:eastAsia="lt-LT"/>
              </w:rPr>
              <w:t>Eil.</w:t>
            </w:r>
          </w:p>
          <w:p w14:paraId="0C8755B2" w14:textId="1B6C760B" w:rsidR="00340AFF" w:rsidRPr="00DD367A" w:rsidRDefault="00340AFF" w:rsidP="0056240F">
            <w:pPr>
              <w:spacing w:after="0" w:line="240" w:lineRule="auto"/>
              <w:jc w:val="center"/>
              <w:rPr>
                <w:rFonts w:ascii="Times New Roman" w:eastAsia="Times New Roman" w:hAnsi="Times New Roman" w:cs="Times New Roman"/>
                <w:b/>
                <w:bCs/>
                <w:color w:val="000000"/>
                <w:lang w:eastAsia="lt-LT"/>
              </w:rPr>
            </w:pPr>
            <w:r w:rsidRPr="00DD367A">
              <w:rPr>
                <w:rFonts w:ascii="Times New Roman" w:eastAsia="Times New Roman" w:hAnsi="Times New Roman" w:cs="Times New Roman"/>
                <w:b/>
                <w:bCs/>
                <w:color w:val="000000"/>
                <w:lang w:eastAsia="lt-LT"/>
              </w:rPr>
              <w:t>Nr.</w:t>
            </w:r>
          </w:p>
        </w:tc>
        <w:tc>
          <w:tcPr>
            <w:tcW w:w="7814" w:type="dxa"/>
            <w:vMerge w:val="restart"/>
            <w:tcBorders>
              <w:top w:val="single" w:sz="4" w:space="0" w:color="auto"/>
              <w:left w:val="single" w:sz="4" w:space="0" w:color="auto"/>
              <w:bottom w:val="single" w:sz="8" w:space="0" w:color="000000"/>
              <w:right w:val="single" w:sz="4" w:space="0" w:color="auto"/>
            </w:tcBorders>
            <w:vAlign w:val="center"/>
            <w:hideMark/>
          </w:tcPr>
          <w:p w14:paraId="3EEF5512" w14:textId="77777777" w:rsidR="0056240F" w:rsidRPr="00DD367A" w:rsidRDefault="0056240F" w:rsidP="0056240F">
            <w:pPr>
              <w:spacing w:after="0" w:line="240" w:lineRule="auto"/>
              <w:jc w:val="center"/>
              <w:rPr>
                <w:rFonts w:ascii="Times New Roman" w:eastAsia="Times New Roman" w:hAnsi="Times New Roman" w:cs="Times New Roman"/>
                <w:b/>
                <w:bCs/>
                <w:color w:val="000000"/>
                <w:lang w:eastAsia="lt-LT"/>
              </w:rPr>
            </w:pPr>
            <w:r w:rsidRPr="00DD367A">
              <w:rPr>
                <w:rFonts w:ascii="Times New Roman" w:eastAsia="Times New Roman" w:hAnsi="Times New Roman" w:cs="Times New Roman"/>
                <w:b/>
                <w:bCs/>
                <w:color w:val="000000"/>
                <w:lang w:eastAsia="lt-LT"/>
              </w:rPr>
              <w:t>Tyrimų pavadinimas</w:t>
            </w:r>
          </w:p>
        </w:tc>
        <w:tc>
          <w:tcPr>
            <w:tcW w:w="1417" w:type="dxa"/>
            <w:vMerge w:val="restart"/>
            <w:tcBorders>
              <w:top w:val="single" w:sz="4" w:space="0" w:color="auto"/>
              <w:left w:val="single" w:sz="4" w:space="0" w:color="auto"/>
              <w:bottom w:val="single" w:sz="8" w:space="0" w:color="000000"/>
              <w:right w:val="single" w:sz="8" w:space="0" w:color="auto"/>
            </w:tcBorders>
            <w:vAlign w:val="center"/>
            <w:hideMark/>
          </w:tcPr>
          <w:p w14:paraId="7E9F7159" w14:textId="6467A901" w:rsidR="0056240F" w:rsidRPr="003D43EE" w:rsidRDefault="003D43EE" w:rsidP="0056240F">
            <w:pPr>
              <w:spacing w:after="0" w:line="240" w:lineRule="auto"/>
              <w:jc w:val="center"/>
              <w:rPr>
                <w:rFonts w:ascii="Times New Roman" w:eastAsia="Times New Roman" w:hAnsi="Times New Roman" w:cs="Times New Roman"/>
                <w:b/>
                <w:bCs/>
                <w:color w:val="000000"/>
                <w:sz w:val="21"/>
                <w:szCs w:val="21"/>
                <w:lang w:eastAsia="lt-LT"/>
              </w:rPr>
            </w:pPr>
            <w:r w:rsidRPr="003D43EE">
              <w:rPr>
                <w:rFonts w:ascii="Times New Roman" w:eastAsia="Times New Roman" w:hAnsi="Times New Roman" w:cs="Times New Roman"/>
                <w:b/>
                <w:bCs/>
                <w:color w:val="000000"/>
                <w:sz w:val="21"/>
                <w:szCs w:val="21"/>
                <w:lang w:eastAsia="lt-LT"/>
              </w:rPr>
              <w:t>Preliminarūs</w:t>
            </w:r>
            <w:r w:rsidR="00340AFF" w:rsidRPr="003D43EE">
              <w:rPr>
                <w:rFonts w:ascii="Times New Roman" w:eastAsia="Times New Roman" w:hAnsi="Times New Roman" w:cs="Times New Roman"/>
                <w:b/>
                <w:bCs/>
                <w:color w:val="000000"/>
                <w:sz w:val="21"/>
                <w:szCs w:val="21"/>
                <w:lang w:eastAsia="lt-LT"/>
              </w:rPr>
              <w:t xml:space="preserve"> k</w:t>
            </w:r>
            <w:r w:rsidR="0056240F" w:rsidRPr="003D43EE">
              <w:rPr>
                <w:rFonts w:ascii="Times New Roman" w:eastAsia="Times New Roman" w:hAnsi="Times New Roman" w:cs="Times New Roman"/>
                <w:b/>
                <w:bCs/>
                <w:color w:val="000000"/>
                <w:sz w:val="21"/>
                <w:szCs w:val="21"/>
                <w:lang w:eastAsia="lt-LT"/>
              </w:rPr>
              <w:t xml:space="preserve">iekiai </w:t>
            </w:r>
            <w:r w:rsidRPr="003D43EE">
              <w:rPr>
                <w:rFonts w:ascii="Times New Roman" w:eastAsia="Times New Roman" w:hAnsi="Times New Roman" w:cs="Times New Roman"/>
                <w:b/>
                <w:bCs/>
                <w:color w:val="000000"/>
                <w:sz w:val="21"/>
                <w:szCs w:val="21"/>
                <w:lang w:eastAsia="lt-LT"/>
              </w:rPr>
              <w:t xml:space="preserve">per </w:t>
            </w:r>
            <w:r w:rsidR="0056240F" w:rsidRPr="003D43EE">
              <w:rPr>
                <w:rFonts w:ascii="Times New Roman" w:eastAsia="Times New Roman" w:hAnsi="Times New Roman" w:cs="Times New Roman"/>
                <w:b/>
                <w:bCs/>
                <w:color w:val="000000"/>
                <w:sz w:val="21"/>
                <w:szCs w:val="21"/>
                <w:lang w:eastAsia="lt-LT"/>
              </w:rPr>
              <w:t>36 mėn.</w:t>
            </w:r>
          </w:p>
        </w:tc>
      </w:tr>
      <w:tr w:rsidR="00445C0E" w:rsidRPr="00DD367A" w14:paraId="33952646" w14:textId="77777777" w:rsidTr="00445C0E">
        <w:trPr>
          <w:trHeight w:val="300"/>
        </w:trPr>
        <w:tc>
          <w:tcPr>
            <w:tcW w:w="540" w:type="dxa"/>
            <w:vMerge/>
            <w:tcBorders>
              <w:top w:val="single" w:sz="4" w:space="0" w:color="auto"/>
              <w:left w:val="single" w:sz="8" w:space="0" w:color="auto"/>
              <w:bottom w:val="single" w:sz="8" w:space="0" w:color="000000"/>
              <w:right w:val="single" w:sz="4" w:space="0" w:color="auto"/>
            </w:tcBorders>
            <w:vAlign w:val="center"/>
            <w:hideMark/>
          </w:tcPr>
          <w:p w14:paraId="49B4F750" w14:textId="77777777" w:rsidR="0056240F" w:rsidRPr="00DD367A" w:rsidRDefault="0056240F" w:rsidP="0056240F">
            <w:pPr>
              <w:spacing w:after="0" w:line="240" w:lineRule="auto"/>
              <w:rPr>
                <w:rFonts w:ascii="Times New Roman" w:eastAsia="Times New Roman" w:hAnsi="Times New Roman" w:cs="Times New Roman"/>
                <w:b/>
                <w:bCs/>
                <w:color w:val="000000"/>
                <w:lang w:eastAsia="lt-LT"/>
              </w:rPr>
            </w:pPr>
          </w:p>
        </w:tc>
        <w:tc>
          <w:tcPr>
            <w:tcW w:w="7814" w:type="dxa"/>
            <w:vMerge/>
            <w:tcBorders>
              <w:top w:val="single" w:sz="4" w:space="0" w:color="auto"/>
              <w:left w:val="single" w:sz="4" w:space="0" w:color="auto"/>
              <w:bottom w:val="single" w:sz="8" w:space="0" w:color="000000"/>
              <w:right w:val="single" w:sz="4" w:space="0" w:color="auto"/>
            </w:tcBorders>
            <w:vAlign w:val="center"/>
            <w:hideMark/>
          </w:tcPr>
          <w:p w14:paraId="3E80A11D" w14:textId="77777777" w:rsidR="0056240F" w:rsidRPr="00DD367A" w:rsidRDefault="0056240F" w:rsidP="0056240F">
            <w:pPr>
              <w:spacing w:after="0" w:line="240" w:lineRule="auto"/>
              <w:rPr>
                <w:rFonts w:ascii="Times New Roman" w:eastAsia="Times New Roman" w:hAnsi="Times New Roman" w:cs="Times New Roman"/>
                <w:b/>
                <w:bCs/>
                <w:color w:val="000000"/>
                <w:lang w:eastAsia="lt-LT"/>
              </w:rPr>
            </w:pPr>
          </w:p>
        </w:tc>
        <w:tc>
          <w:tcPr>
            <w:tcW w:w="1417" w:type="dxa"/>
            <w:vMerge/>
            <w:tcBorders>
              <w:top w:val="single" w:sz="4" w:space="0" w:color="auto"/>
              <w:left w:val="single" w:sz="4" w:space="0" w:color="auto"/>
              <w:bottom w:val="single" w:sz="8" w:space="0" w:color="000000"/>
              <w:right w:val="single" w:sz="8" w:space="0" w:color="auto"/>
            </w:tcBorders>
            <w:vAlign w:val="center"/>
            <w:hideMark/>
          </w:tcPr>
          <w:p w14:paraId="67B1A256" w14:textId="77777777" w:rsidR="0056240F" w:rsidRPr="00DD367A" w:rsidRDefault="0056240F" w:rsidP="0056240F">
            <w:pPr>
              <w:spacing w:after="0" w:line="240" w:lineRule="auto"/>
              <w:rPr>
                <w:rFonts w:ascii="Times New Roman" w:eastAsia="Times New Roman" w:hAnsi="Times New Roman" w:cs="Times New Roman"/>
                <w:b/>
                <w:bCs/>
                <w:color w:val="000000"/>
                <w:lang w:eastAsia="lt-LT"/>
              </w:rPr>
            </w:pPr>
          </w:p>
        </w:tc>
        <w:tc>
          <w:tcPr>
            <w:tcW w:w="236" w:type="dxa"/>
            <w:tcBorders>
              <w:top w:val="nil"/>
              <w:left w:val="nil"/>
              <w:bottom w:val="nil"/>
              <w:right w:val="nil"/>
            </w:tcBorders>
            <w:noWrap/>
            <w:vAlign w:val="bottom"/>
            <w:hideMark/>
          </w:tcPr>
          <w:p w14:paraId="24AD9E0D" w14:textId="77777777" w:rsidR="0056240F" w:rsidRPr="00DD367A" w:rsidRDefault="0056240F" w:rsidP="0056240F">
            <w:pPr>
              <w:spacing w:after="0" w:line="240" w:lineRule="auto"/>
              <w:jc w:val="center"/>
              <w:rPr>
                <w:rFonts w:ascii="Times New Roman" w:eastAsia="Times New Roman" w:hAnsi="Times New Roman" w:cs="Times New Roman"/>
                <w:b/>
                <w:bCs/>
                <w:color w:val="000000"/>
                <w:lang w:eastAsia="lt-LT"/>
              </w:rPr>
            </w:pPr>
          </w:p>
        </w:tc>
      </w:tr>
      <w:tr w:rsidR="00445C0E" w:rsidRPr="00DD367A" w14:paraId="2A41118E"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7BEA2531"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w:t>
            </w:r>
          </w:p>
        </w:tc>
        <w:tc>
          <w:tcPr>
            <w:tcW w:w="7814" w:type="dxa"/>
            <w:tcBorders>
              <w:top w:val="nil"/>
              <w:left w:val="nil"/>
              <w:bottom w:val="single" w:sz="4" w:space="0" w:color="auto"/>
              <w:right w:val="single" w:sz="4" w:space="0" w:color="auto"/>
            </w:tcBorders>
            <w:vAlign w:val="center"/>
            <w:hideMark/>
          </w:tcPr>
          <w:p w14:paraId="60A1B9DE"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 xml:space="preserve">Sąnarinio skysčio </w:t>
            </w:r>
            <w:proofErr w:type="spellStart"/>
            <w:r w:rsidRPr="00DD367A">
              <w:rPr>
                <w:rFonts w:ascii="Times New Roman" w:eastAsia="Times New Roman" w:hAnsi="Times New Roman" w:cs="Times New Roman"/>
                <w:color w:val="000000"/>
                <w:lang w:eastAsia="lt-LT"/>
              </w:rPr>
              <w:t>punktato</w:t>
            </w:r>
            <w:proofErr w:type="spellEnd"/>
            <w:r w:rsidRPr="00DD367A">
              <w:rPr>
                <w:rFonts w:ascii="Times New Roman" w:eastAsia="Times New Roman" w:hAnsi="Times New Roman" w:cs="Times New Roman"/>
                <w:color w:val="000000"/>
                <w:lang w:eastAsia="lt-LT"/>
              </w:rPr>
              <w:t xml:space="preserve"> pasėlis</w:t>
            </w:r>
          </w:p>
        </w:tc>
        <w:tc>
          <w:tcPr>
            <w:tcW w:w="1417" w:type="dxa"/>
            <w:tcBorders>
              <w:top w:val="nil"/>
              <w:left w:val="nil"/>
              <w:bottom w:val="single" w:sz="4" w:space="0" w:color="auto"/>
              <w:right w:val="single" w:sz="4" w:space="0" w:color="auto"/>
            </w:tcBorders>
            <w:vAlign w:val="center"/>
            <w:hideMark/>
          </w:tcPr>
          <w:p w14:paraId="3764573C"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5</w:t>
            </w:r>
          </w:p>
        </w:tc>
        <w:tc>
          <w:tcPr>
            <w:tcW w:w="236" w:type="dxa"/>
            <w:vAlign w:val="center"/>
            <w:hideMark/>
          </w:tcPr>
          <w:p w14:paraId="1F736D9E"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477E5FE4"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1D4B2F2F"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2</w:t>
            </w:r>
          </w:p>
        </w:tc>
        <w:tc>
          <w:tcPr>
            <w:tcW w:w="7814" w:type="dxa"/>
            <w:tcBorders>
              <w:top w:val="nil"/>
              <w:left w:val="nil"/>
              <w:bottom w:val="single" w:sz="4" w:space="0" w:color="auto"/>
              <w:right w:val="single" w:sz="4" w:space="0" w:color="auto"/>
            </w:tcBorders>
            <w:shd w:val="clear" w:color="000000" w:fill="FFFFFF"/>
            <w:vAlign w:val="center"/>
            <w:hideMark/>
          </w:tcPr>
          <w:p w14:paraId="685DD332"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Tepinėlių iš ausų pasėlis</w:t>
            </w:r>
          </w:p>
        </w:tc>
        <w:tc>
          <w:tcPr>
            <w:tcW w:w="1417" w:type="dxa"/>
            <w:tcBorders>
              <w:top w:val="nil"/>
              <w:left w:val="nil"/>
              <w:bottom w:val="single" w:sz="4" w:space="0" w:color="auto"/>
              <w:right w:val="single" w:sz="4" w:space="0" w:color="auto"/>
            </w:tcBorders>
            <w:shd w:val="clear" w:color="000000" w:fill="FFFFFF"/>
            <w:vAlign w:val="center"/>
            <w:hideMark/>
          </w:tcPr>
          <w:p w14:paraId="727C1D0C"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300</w:t>
            </w:r>
          </w:p>
        </w:tc>
        <w:tc>
          <w:tcPr>
            <w:tcW w:w="236" w:type="dxa"/>
            <w:vAlign w:val="center"/>
            <w:hideMark/>
          </w:tcPr>
          <w:p w14:paraId="1E73472E"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07418890"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56317FCC"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3</w:t>
            </w:r>
          </w:p>
        </w:tc>
        <w:tc>
          <w:tcPr>
            <w:tcW w:w="7814" w:type="dxa"/>
            <w:tcBorders>
              <w:top w:val="nil"/>
              <w:left w:val="nil"/>
              <w:bottom w:val="single" w:sz="4" w:space="0" w:color="auto"/>
              <w:right w:val="single" w:sz="4" w:space="0" w:color="auto"/>
            </w:tcBorders>
            <w:shd w:val="clear" w:color="000000" w:fill="FFFFFF"/>
            <w:vAlign w:val="center"/>
            <w:hideMark/>
          </w:tcPr>
          <w:p w14:paraId="4400AA5F"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 xml:space="preserve">Gimdos kaklelio išskyrų pasėlis </w:t>
            </w:r>
          </w:p>
        </w:tc>
        <w:tc>
          <w:tcPr>
            <w:tcW w:w="1417" w:type="dxa"/>
            <w:tcBorders>
              <w:top w:val="nil"/>
              <w:left w:val="nil"/>
              <w:bottom w:val="single" w:sz="4" w:space="0" w:color="auto"/>
              <w:right w:val="single" w:sz="4" w:space="0" w:color="auto"/>
            </w:tcBorders>
            <w:shd w:val="clear" w:color="000000" w:fill="FFFFFF"/>
            <w:vAlign w:val="center"/>
            <w:hideMark/>
          </w:tcPr>
          <w:p w14:paraId="6894E29D"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240</w:t>
            </w:r>
          </w:p>
        </w:tc>
        <w:tc>
          <w:tcPr>
            <w:tcW w:w="236" w:type="dxa"/>
            <w:vAlign w:val="center"/>
            <w:hideMark/>
          </w:tcPr>
          <w:p w14:paraId="32C694A7"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1F4D3D42"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7820B122"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4</w:t>
            </w:r>
          </w:p>
        </w:tc>
        <w:tc>
          <w:tcPr>
            <w:tcW w:w="7814" w:type="dxa"/>
            <w:tcBorders>
              <w:top w:val="nil"/>
              <w:left w:val="nil"/>
              <w:bottom w:val="single" w:sz="4" w:space="0" w:color="auto"/>
              <w:right w:val="single" w:sz="4" w:space="0" w:color="auto"/>
            </w:tcBorders>
            <w:shd w:val="clear" w:color="000000" w:fill="FFFFFF"/>
            <w:vAlign w:val="center"/>
            <w:hideMark/>
          </w:tcPr>
          <w:p w14:paraId="193867BB"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Šlapimo kanalo išskyrų pasėlis</w:t>
            </w:r>
          </w:p>
        </w:tc>
        <w:tc>
          <w:tcPr>
            <w:tcW w:w="1417" w:type="dxa"/>
            <w:tcBorders>
              <w:top w:val="nil"/>
              <w:left w:val="nil"/>
              <w:bottom w:val="single" w:sz="4" w:space="0" w:color="auto"/>
              <w:right w:val="single" w:sz="4" w:space="0" w:color="auto"/>
            </w:tcBorders>
            <w:shd w:val="clear" w:color="000000" w:fill="FFFFFF"/>
            <w:vAlign w:val="center"/>
            <w:hideMark/>
          </w:tcPr>
          <w:p w14:paraId="23F02682"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5</w:t>
            </w:r>
          </w:p>
        </w:tc>
        <w:tc>
          <w:tcPr>
            <w:tcW w:w="236" w:type="dxa"/>
            <w:vAlign w:val="center"/>
            <w:hideMark/>
          </w:tcPr>
          <w:p w14:paraId="4F021E32"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115CE4C3"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7133BF53"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5</w:t>
            </w:r>
          </w:p>
        </w:tc>
        <w:tc>
          <w:tcPr>
            <w:tcW w:w="7814" w:type="dxa"/>
            <w:tcBorders>
              <w:top w:val="nil"/>
              <w:left w:val="nil"/>
              <w:bottom w:val="single" w:sz="4" w:space="0" w:color="auto"/>
              <w:right w:val="single" w:sz="4" w:space="0" w:color="auto"/>
            </w:tcBorders>
            <w:shd w:val="clear" w:color="000000" w:fill="FFFFFF"/>
            <w:vAlign w:val="center"/>
            <w:hideMark/>
          </w:tcPr>
          <w:p w14:paraId="693FD5C0"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Šlapimo pasėlis</w:t>
            </w:r>
          </w:p>
        </w:tc>
        <w:tc>
          <w:tcPr>
            <w:tcW w:w="1417" w:type="dxa"/>
            <w:tcBorders>
              <w:top w:val="nil"/>
              <w:left w:val="nil"/>
              <w:bottom w:val="single" w:sz="4" w:space="0" w:color="auto"/>
              <w:right w:val="single" w:sz="4" w:space="0" w:color="auto"/>
            </w:tcBorders>
            <w:shd w:val="clear" w:color="000000" w:fill="FFFFFF"/>
            <w:vAlign w:val="center"/>
            <w:hideMark/>
          </w:tcPr>
          <w:p w14:paraId="50F817AB"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1500</w:t>
            </w:r>
          </w:p>
        </w:tc>
        <w:tc>
          <w:tcPr>
            <w:tcW w:w="236" w:type="dxa"/>
            <w:vAlign w:val="center"/>
            <w:hideMark/>
          </w:tcPr>
          <w:p w14:paraId="58B0CAB2"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4FD2F61C"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33C0B501"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6</w:t>
            </w:r>
          </w:p>
        </w:tc>
        <w:tc>
          <w:tcPr>
            <w:tcW w:w="7814" w:type="dxa"/>
            <w:tcBorders>
              <w:top w:val="nil"/>
              <w:left w:val="nil"/>
              <w:bottom w:val="single" w:sz="4" w:space="0" w:color="auto"/>
              <w:right w:val="single" w:sz="4" w:space="0" w:color="auto"/>
            </w:tcBorders>
            <w:shd w:val="clear" w:color="000000" w:fill="FFFFFF"/>
            <w:vAlign w:val="center"/>
            <w:hideMark/>
          </w:tcPr>
          <w:p w14:paraId="02ECA8A1"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Pasėlis iš gerklės</w:t>
            </w:r>
          </w:p>
        </w:tc>
        <w:tc>
          <w:tcPr>
            <w:tcW w:w="1417" w:type="dxa"/>
            <w:tcBorders>
              <w:top w:val="nil"/>
              <w:left w:val="nil"/>
              <w:bottom w:val="single" w:sz="4" w:space="0" w:color="auto"/>
              <w:right w:val="single" w:sz="4" w:space="0" w:color="auto"/>
            </w:tcBorders>
            <w:shd w:val="clear" w:color="000000" w:fill="FFFFFF"/>
            <w:vAlign w:val="center"/>
            <w:hideMark/>
          </w:tcPr>
          <w:p w14:paraId="4C0DE3FB"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30</w:t>
            </w:r>
          </w:p>
        </w:tc>
        <w:tc>
          <w:tcPr>
            <w:tcW w:w="236" w:type="dxa"/>
            <w:vAlign w:val="center"/>
            <w:hideMark/>
          </w:tcPr>
          <w:p w14:paraId="4BEFF691"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08ED3E7B" w14:textId="77777777" w:rsidTr="00445C0E">
        <w:trPr>
          <w:trHeight w:val="235"/>
        </w:trPr>
        <w:tc>
          <w:tcPr>
            <w:tcW w:w="540" w:type="dxa"/>
            <w:tcBorders>
              <w:top w:val="nil"/>
              <w:left w:val="single" w:sz="4" w:space="0" w:color="auto"/>
              <w:bottom w:val="single" w:sz="4" w:space="0" w:color="auto"/>
              <w:right w:val="single" w:sz="4" w:space="0" w:color="auto"/>
            </w:tcBorders>
            <w:vAlign w:val="center"/>
            <w:hideMark/>
          </w:tcPr>
          <w:p w14:paraId="6B387D6A"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7</w:t>
            </w:r>
          </w:p>
        </w:tc>
        <w:tc>
          <w:tcPr>
            <w:tcW w:w="7814" w:type="dxa"/>
            <w:tcBorders>
              <w:top w:val="nil"/>
              <w:left w:val="nil"/>
              <w:bottom w:val="single" w:sz="4" w:space="0" w:color="auto"/>
              <w:right w:val="single" w:sz="4" w:space="0" w:color="auto"/>
            </w:tcBorders>
            <w:shd w:val="clear" w:color="000000" w:fill="FFFFFF"/>
            <w:vAlign w:val="center"/>
            <w:hideMark/>
          </w:tcPr>
          <w:p w14:paraId="71304543"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 xml:space="preserve">Nėščiosios šlapimo pasėlio tyrimas </w:t>
            </w:r>
            <w:proofErr w:type="spellStart"/>
            <w:r w:rsidRPr="00DD367A">
              <w:rPr>
                <w:rFonts w:ascii="Times New Roman" w:eastAsia="Times New Roman" w:hAnsi="Times New Roman" w:cs="Times New Roman"/>
                <w:color w:val="000000"/>
                <w:lang w:eastAsia="lt-LT"/>
              </w:rPr>
              <w:t>besimptomei</w:t>
            </w:r>
            <w:proofErr w:type="spellEnd"/>
            <w:r w:rsidRPr="00DD367A">
              <w:rPr>
                <w:rFonts w:ascii="Times New Roman" w:eastAsia="Times New Roman" w:hAnsi="Times New Roman" w:cs="Times New Roman"/>
                <w:color w:val="000000"/>
                <w:lang w:eastAsia="lt-LT"/>
              </w:rPr>
              <w:t xml:space="preserve"> bakterijai nustatyti  </w:t>
            </w:r>
          </w:p>
        </w:tc>
        <w:tc>
          <w:tcPr>
            <w:tcW w:w="1417" w:type="dxa"/>
            <w:tcBorders>
              <w:top w:val="nil"/>
              <w:left w:val="nil"/>
              <w:bottom w:val="single" w:sz="4" w:space="0" w:color="auto"/>
              <w:right w:val="single" w:sz="4" w:space="0" w:color="auto"/>
            </w:tcBorders>
            <w:shd w:val="clear" w:color="000000" w:fill="FFFFFF"/>
            <w:vAlign w:val="center"/>
            <w:hideMark/>
          </w:tcPr>
          <w:p w14:paraId="63DE21FC"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600</w:t>
            </w:r>
          </w:p>
        </w:tc>
        <w:tc>
          <w:tcPr>
            <w:tcW w:w="236" w:type="dxa"/>
            <w:vAlign w:val="center"/>
            <w:hideMark/>
          </w:tcPr>
          <w:p w14:paraId="5BCAAA1F"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5081435A"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1082B8A6"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8</w:t>
            </w:r>
          </w:p>
        </w:tc>
        <w:tc>
          <w:tcPr>
            <w:tcW w:w="7814" w:type="dxa"/>
            <w:tcBorders>
              <w:top w:val="nil"/>
              <w:left w:val="nil"/>
              <w:bottom w:val="single" w:sz="4" w:space="0" w:color="auto"/>
              <w:right w:val="single" w:sz="4" w:space="0" w:color="auto"/>
            </w:tcBorders>
            <w:shd w:val="clear" w:color="000000" w:fill="FFFFFF"/>
            <w:vAlign w:val="center"/>
            <w:hideMark/>
          </w:tcPr>
          <w:p w14:paraId="01F2621E"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 xml:space="preserve">Beta </w:t>
            </w:r>
            <w:proofErr w:type="spellStart"/>
            <w:r w:rsidRPr="00DD367A">
              <w:rPr>
                <w:rFonts w:ascii="Times New Roman" w:eastAsia="Times New Roman" w:hAnsi="Times New Roman" w:cs="Times New Roman"/>
                <w:color w:val="000000"/>
                <w:lang w:eastAsia="lt-LT"/>
              </w:rPr>
              <w:t>hemolitinio</w:t>
            </w:r>
            <w:proofErr w:type="spellEnd"/>
            <w:r w:rsidRPr="00DD367A">
              <w:rPr>
                <w:rFonts w:ascii="Times New Roman" w:eastAsia="Times New Roman" w:hAnsi="Times New Roman" w:cs="Times New Roman"/>
                <w:color w:val="000000"/>
                <w:lang w:eastAsia="lt-LT"/>
              </w:rPr>
              <w:t xml:space="preserve"> streptokoko tyrimas (nėščiosioms)</w:t>
            </w:r>
          </w:p>
        </w:tc>
        <w:tc>
          <w:tcPr>
            <w:tcW w:w="1417" w:type="dxa"/>
            <w:tcBorders>
              <w:top w:val="nil"/>
              <w:left w:val="nil"/>
              <w:bottom w:val="single" w:sz="4" w:space="0" w:color="auto"/>
              <w:right w:val="single" w:sz="4" w:space="0" w:color="auto"/>
            </w:tcBorders>
            <w:shd w:val="clear" w:color="000000" w:fill="FFFFFF"/>
            <w:vAlign w:val="center"/>
            <w:hideMark/>
          </w:tcPr>
          <w:p w14:paraId="4AAADA03"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600</w:t>
            </w:r>
          </w:p>
        </w:tc>
        <w:tc>
          <w:tcPr>
            <w:tcW w:w="236" w:type="dxa"/>
            <w:vAlign w:val="center"/>
            <w:hideMark/>
          </w:tcPr>
          <w:p w14:paraId="177A7904"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6ECE9D6E"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0A01B6AE"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9</w:t>
            </w:r>
          </w:p>
        </w:tc>
        <w:tc>
          <w:tcPr>
            <w:tcW w:w="7814" w:type="dxa"/>
            <w:tcBorders>
              <w:top w:val="nil"/>
              <w:left w:val="nil"/>
              <w:bottom w:val="single" w:sz="4" w:space="0" w:color="auto"/>
              <w:right w:val="single" w:sz="4" w:space="0" w:color="auto"/>
            </w:tcBorders>
            <w:shd w:val="clear" w:color="000000" w:fill="FFFFFF"/>
            <w:vAlign w:val="center"/>
            <w:hideMark/>
          </w:tcPr>
          <w:p w14:paraId="7EC9E2A9"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Pasėlis iš burnos</w:t>
            </w:r>
          </w:p>
        </w:tc>
        <w:tc>
          <w:tcPr>
            <w:tcW w:w="1417" w:type="dxa"/>
            <w:tcBorders>
              <w:top w:val="nil"/>
              <w:left w:val="nil"/>
              <w:bottom w:val="single" w:sz="4" w:space="0" w:color="auto"/>
              <w:right w:val="single" w:sz="4" w:space="0" w:color="auto"/>
            </w:tcBorders>
            <w:shd w:val="clear" w:color="000000" w:fill="FFFFFF"/>
            <w:vAlign w:val="center"/>
            <w:hideMark/>
          </w:tcPr>
          <w:p w14:paraId="2209691A"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10</w:t>
            </w:r>
          </w:p>
        </w:tc>
        <w:tc>
          <w:tcPr>
            <w:tcW w:w="236" w:type="dxa"/>
            <w:vAlign w:val="center"/>
            <w:hideMark/>
          </w:tcPr>
          <w:p w14:paraId="5E11E016"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41BD01EE"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077A8551"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10</w:t>
            </w:r>
          </w:p>
        </w:tc>
        <w:tc>
          <w:tcPr>
            <w:tcW w:w="7814" w:type="dxa"/>
            <w:tcBorders>
              <w:top w:val="nil"/>
              <w:left w:val="nil"/>
              <w:bottom w:val="single" w:sz="4" w:space="0" w:color="auto"/>
              <w:right w:val="single" w:sz="4" w:space="0" w:color="auto"/>
            </w:tcBorders>
            <w:shd w:val="clear" w:color="000000" w:fill="FFFFFF"/>
            <w:vAlign w:val="center"/>
            <w:hideMark/>
          </w:tcPr>
          <w:p w14:paraId="02592DC0"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Žaizdos pasėlis</w:t>
            </w:r>
          </w:p>
        </w:tc>
        <w:tc>
          <w:tcPr>
            <w:tcW w:w="1417" w:type="dxa"/>
            <w:tcBorders>
              <w:top w:val="nil"/>
              <w:left w:val="nil"/>
              <w:bottom w:val="single" w:sz="4" w:space="0" w:color="auto"/>
              <w:right w:val="single" w:sz="4" w:space="0" w:color="auto"/>
            </w:tcBorders>
            <w:shd w:val="clear" w:color="000000" w:fill="FFFFFF"/>
            <w:vAlign w:val="center"/>
            <w:hideMark/>
          </w:tcPr>
          <w:p w14:paraId="323CD081"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160</w:t>
            </w:r>
          </w:p>
        </w:tc>
        <w:tc>
          <w:tcPr>
            <w:tcW w:w="236" w:type="dxa"/>
            <w:vAlign w:val="center"/>
            <w:hideMark/>
          </w:tcPr>
          <w:p w14:paraId="6217AFB8"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39070536"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0AFFEA5F"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11</w:t>
            </w:r>
          </w:p>
        </w:tc>
        <w:tc>
          <w:tcPr>
            <w:tcW w:w="7814" w:type="dxa"/>
            <w:tcBorders>
              <w:top w:val="nil"/>
              <w:left w:val="nil"/>
              <w:bottom w:val="single" w:sz="4" w:space="0" w:color="auto"/>
              <w:right w:val="single" w:sz="4" w:space="0" w:color="auto"/>
            </w:tcBorders>
            <w:shd w:val="clear" w:color="000000" w:fill="FFFFFF"/>
            <w:vAlign w:val="center"/>
            <w:hideMark/>
          </w:tcPr>
          <w:p w14:paraId="16CEE900"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Akies junginės pasėlis</w:t>
            </w:r>
          </w:p>
        </w:tc>
        <w:tc>
          <w:tcPr>
            <w:tcW w:w="1417" w:type="dxa"/>
            <w:tcBorders>
              <w:top w:val="nil"/>
              <w:left w:val="nil"/>
              <w:bottom w:val="single" w:sz="4" w:space="0" w:color="auto"/>
              <w:right w:val="single" w:sz="4" w:space="0" w:color="auto"/>
            </w:tcBorders>
            <w:shd w:val="clear" w:color="000000" w:fill="FFFFFF"/>
            <w:vAlign w:val="center"/>
            <w:hideMark/>
          </w:tcPr>
          <w:p w14:paraId="1ACD581B"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90</w:t>
            </w:r>
          </w:p>
        </w:tc>
        <w:tc>
          <w:tcPr>
            <w:tcW w:w="236" w:type="dxa"/>
            <w:vAlign w:val="center"/>
            <w:hideMark/>
          </w:tcPr>
          <w:p w14:paraId="52B9B2A3"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3AC7B4CC"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5D5FB4F8"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12</w:t>
            </w:r>
          </w:p>
        </w:tc>
        <w:tc>
          <w:tcPr>
            <w:tcW w:w="7814" w:type="dxa"/>
            <w:tcBorders>
              <w:top w:val="nil"/>
              <w:left w:val="nil"/>
              <w:bottom w:val="single" w:sz="4" w:space="0" w:color="auto"/>
              <w:right w:val="single" w:sz="4" w:space="0" w:color="auto"/>
            </w:tcBorders>
            <w:shd w:val="clear" w:color="000000" w:fill="FFFFFF"/>
            <w:vAlign w:val="center"/>
            <w:hideMark/>
          </w:tcPr>
          <w:p w14:paraId="3BAE6B74"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Nosiaryklės pasėlis</w:t>
            </w:r>
          </w:p>
        </w:tc>
        <w:tc>
          <w:tcPr>
            <w:tcW w:w="1417" w:type="dxa"/>
            <w:tcBorders>
              <w:top w:val="nil"/>
              <w:left w:val="nil"/>
              <w:bottom w:val="single" w:sz="4" w:space="0" w:color="auto"/>
              <w:right w:val="single" w:sz="4" w:space="0" w:color="auto"/>
            </w:tcBorders>
            <w:shd w:val="clear" w:color="000000" w:fill="FFFFFF"/>
            <w:vAlign w:val="center"/>
            <w:hideMark/>
          </w:tcPr>
          <w:p w14:paraId="2D5D276B"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100</w:t>
            </w:r>
          </w:p>
        </w:tc>
        <w:tc>
          <w:tcPr>
            <w:tcW w:w="236" w:type="dxa"/>
            <w:vAlign w:val="center"/>
            <w:hideMark/>
          </w:tcPr>
          <w:p w14:paraId="69BE0B63"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2A90FA3C"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1A6FDC2A"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13</w:t>
            </w:r>
          </w:p>
        </w:tc>
        <w:tc>
          <w:tcPr>
            <w:tcW w:w="7814" w:type="dxa"/>
            <w:tcBorders>
              <w:top w:val="nil"/>
              <w:left w:val="nil"/>
              <w:bottom w:val="single" w:sz="4" w:space="0" w:color="auto"/>
              <w:right w:val="single" w:sz="4" w:space="0" w:color="auto"/>
            </w:tcBorders>
            <w:shd w:val="clear" w:color="000000" w:fill="FFFFFF"/>
            <w:vAlign w:val="center"/>
            <w:hideMark/>
          </w:tcPr>
          <w:p w14:paraId="505DF9DE"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Išmatų pasėlis</w:t>
            </w:r>
          </w:p>
        </w:tc>
        <w:tc>
          <w:tcPr>
            <w:tcW w:w="1417" w:type="dxa"/>
            <w:tcBorders>
              <w:top w:val="nil"/>
              <w:left w:val="nil"/>
              <w:bottom w:val="single" w:sz="4" w:space="0" w:color="auto"/>
              <w:right w:val="single" w:sz="4" w:space="0" w:color="auto"/>
            </w:tcBorders>
            <w:shd w:val="clear" w:color="000000" w:fill="FFFFFF"/>
            <w:vAlign w:val="center"/>
            <w:hideMark/>
          </w:tcPr>
          <w:p w14:paraId="4047A5D8"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10</w:t>
            </w:r>
          </w:p>
        </w:tc>
        <w:tc>
          <w:tcPr>
            <w:tcW w:w="236" w:type="dxa"/>
            <w:vAlign w:val="center"/>
            <w:hideMark/>
          </w:tcPr>
          <w:p w14:paraId="17B23466"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4FD357D2" w14:textId="77777777" w:rsidTr="00445C0E">
        <w:trPr>
          <w:trHeight w:val="415"/>
        </w:trPr>
        <w:tc>
          <w:tcPr>
            <w:tcW w:w="540" w:type="dxa"/>
            <w:tcBorders>
              <w:top w:val="nil"/>
              <w:left w:val="single" w:sz="4" w:space="0" w:color="auto"/>
              <w:bottom w:val="single" w:sz="4" w:space="0" w:color="auto"/>
              <w:right w:val="single" w:sz="4" w:space="0" w:color="auto"/>
            </w:tcBorders>
            <w:vAlign w:val="center"/>
            <w:hideMark/>
          </w:tcPr>
          <w:p w14:paraId="16DC86B9"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14</w:t>
            </w:r>
          </w:p>
        </w:tc>
        <w:tc>
          <w:tcPr>
            <w:tcW w:w="7814" w:type="dxa"/>
            <w:tcBorders>
              <w:top w:val="nil"/>
              <w:left w:val="nil"/>
              <w:bottom w:val="single" w:sz="4" w:space="0" w:color="auto"/>
              <w:right w:val="single" w:sz="4" w:space="0" w:color="auto"/>
            </w:tcBorders>
            <w:shd w:val="clear" w:color="000000" w:fill="FFFFFF"/>
            <w:vAlign w:val="center"/>
            <w:hideMark/>
          </w:tcPr>
          <w:p w14:paraId="25292028"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proofErr w:type="spellStart"/>
            <w:r w:rsidRPr="00DD367A">
              <w:rPr>
                <w:rFonts w:ascii="Times New Roman" w:eastAsia="Times New Roman" w:hAnsi="Times New Roman" w:cs="Times New Roman"/>
                <w:color w:val="000000"/>
                <w:lang w:eastAsia="lt-LT"/>
              </w:rPr>
              <w:t>Candida</w:t>
            </w:r>
            <w:proofErr w:type="spellEnd"/>
            <w:r w:rsidRPr="00DD367A">
              <w:rPr>
                <w:rFonts w:ascii="Times New Roman" w:eastAsia="Times New Roman" w:hAnsi="Times New Roman" w:cs="Times New Roman"/>
                <w:color w:val="000000"/>
                <w:lang w:eastAsia="lt-LT"/>
              </w:rPr>
              <w:t xml:space="preserve"> genties grybų nustatymas auginant ant </w:t>
            </w:r>
            <w:proofErr w:type="spellStart"/>
            <w:r w:rsidRPr="00DD367A">
              <w:rPr>
                <w:rFonts w:ascii="Times New Roman" w:eastAsia="Times New Roman" w:hAnsi="Times New Roman" w:cs="Times New Roman"/>
                <w:color w:val="000000"/>
                <w:lang w:eastAsia="lt-LT"/>
              </w:rPr>
              <w:t>chromogeninio</w:t>
            </w:r>
            <w:proofErr w:type="spellEnd"/>
            <w:r w:rsidRPr="00DD367A">
              <w:rPr>
                <w:rFonts w:ascii="Times New Roman" w:eastAsia="Times New Roman" w:hAnsi="Times New Roman" w:cs="Times New Roman"/>
                <w:color w:val="000000"/>
                <w:lang w:eastAsia="lt-LT"/>
              </w:rPr>
              <w:t xml:space="preserve"> agaro</w:t>
            </w:r>
          </w:p>
        </w:tc>
        <w:tc>
          <w:tcPr>
            <w:tcW w:w="1417" w:type="dxa"/>
            <w:tcBorders>
              <w:top w:val="nil"/>
              <w:left w:val="nil"/>
              <w:bottom w:val="single" w:sz="4" w:space="0" w:color="auto"/>
              <w:right w:val="single" w:sz="4" w:space="0" w:color="auto"/>
            </w:tcBorders>
            <w:shd w:val="clear" w:color="000000" w:fill="FFFFFF"/>
            <w:vAlign w:val="center"/>
            <w:hideMark/>
          </w:tcPr>
          <w:p w14:paraId="35C353CE"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150</w:t>
            </w:r>
          </w:p>
        </w:tc>
        <w:tc>
          <w:tcPr>
            <w:tcW w:w="236" w:type="dxa"/>
            <w:vAlign w:val="center"/>
            <w:hideMark/>
          </w:tcPr>
          <w:p w14:paraId="2172E54C"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5403259D" w14:textId="77777777" w:rsidTr="00445C0E">
        <w:trPr>
          <w:trHeight w:val="136"/>
        </w:trPr>
        <w:tc>
          <w:tcPr>
            <w:tcW w:w="540" w:type="dxa"/>
            <w:tcBorders>
              <w:top w:val="nil"/>
              <w:left w:val="single" w:sz="4" w:space="0" w:color="auto"/>
              <w:bottom w:val="single" w:sz="4" w:space="0" w:color="auto"/>
              <w:right w:val="single" w:sz="4" w:space="0" w:color="auto"/>
            </w:tcBorders>
            <w:vAlign w:val="center"/>
            <w:hideMark/>
          </w:tcPr>
          <w:p w14:paraId="79DCEA81"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15</w:t>
            </w:r>
          </w:p>
        </w:tc>
        <w:tc>
          <w:tcPr>
            <w:tcW w:w="7814" w:type="dxa"/>
            <w:tcBorders>
              <w:top w:val="nil"/>
              <w:left w:val="nil"/>
              <w:bottom w:val="single" w:sz="4" w:space="0" w:color="auto"/>
              <w:right w:val="single" w:sz="4" w:space="0" w:color="auto"/>
            </w:tcBorders>
            <w:shd w:val="clear" w:color="000000" w:fill="FFFFFF"/>
            <w:vAlign w:val="center"/>
            <w:hideMark/>
          </w:tcPr>
          <w:p w14:paraId="2B1D4130"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Jautrumo antibakteriniams vaistams nustatymas diskų difuzijos metodu (6 diskai)</w:t>
            </w:r>
          </w:p>
        </w:tc>
        <w:tc>
          <w:tcPr>
            <w:tcW w:w="1417" w:type="dxa"/>
            <w:tcBorders>
              <w:top w:val="nil"/>
              <w:left w:val="nil"/>
              <w:bottom w:val="single" w:sz="4" w:space="0" w:color="auto"/>
              <w:right w:val="single" w:sz="4" w:space="0" w:color="auto"/>
            </w:tcBorders>
            <w:shd w:val="clear" w:color="000000" w:fill="FFFFFF"/>
            <w:vAlign w:val="center"/>
            <w:hideMark/>
          </w:tcPr>
          <w:p w14:paraId="1C5A9EB0"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1500</w:t>
            </w:r>
          </w:p>
        </w:tc>
        <w:tc>
          <w:tcPr>
            <w:tcW w:w="236" w:type="dxa"/>
            <w:vAlign w:val="center"/>
            <w:hideMark/>
          </w:tcPr>
          <w:p w14:paraId="5B868E04"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21F76E13" w14:textId="77777777" w:rsidTr="00445C0E">
        <w:trPr>
          <w:trHeight w:val="297"/>
        </w:trPr>
        <w:tc>
          <w:tcPr>
            <w:tcW w:w="540" w:type="dxa"/>
            <w:tcBorders>
              <w:top w:val="nil"/>
              <w:left w:val="single" w:sz="4" w:space="0" w:color="auto"/>
              <w:bottom w:val="single" w:sz="4" w:space="0" w:color="auto"/>
              <w:right w:val="single" w:sz="4" w:space="0" w:color="auto"/>
            </w:tcBorders>
            <w:vAlign w:val="center"/>
            <w:hideMark/>
          </w:tcPr>
          <w:p w14:paraId="17C6E309"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16</w:t>
            </w:r>
          </w:p>
        </w:tc>
        <w:tc>
          <w:tcPr>
            <w:tcW w:w="7814" w:type="dxa"/>
            <w:tcBorders>
              <w:top w:val="nil"/>
              <w:left w:val="nil"/>
              <w:bottom w:val="single" w:sz="4" w:space="0" w:color="auto"/>
              <w:right w:val="single" w:sz="4" w:space="0" w:color="auto"/>
            </w:tcBorders>
            <w:shd w:val="clear" w:color="000000" w:fill="FFFFFF"/>
            <w:vAlign w:val="center"/>
            <w:hideMark/>
          </w:tcPr>
          <w:p w14:paraId="4400926E"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Jautrumo antibakteriniams vaistams nustatymas diskų difuzijos metodu (12 diskų)</w:t>
            </w:r>
          </w:p>
        </w:tc>
        <w:tc>
          <w:tcPr>
            <w:tcW w:w="1417" w:type="dxa"/>
            <w:tcBorders>
              <w:top w:val="nil"/>
              <w:left w:val="nil"/>
              <w:bottom w:val="single" w:sz="4" w:space="0" w:color="auto"/>
              <w:right w:val="single" w:sz="4" w:space="0" w:color="auto"/>
            </w:tcBorders>
            <w:shd w:val="clear" w:color="000000" w:fill="FFFFFF"/>
            <w:vAlign w:val="center"/>
            <w:hideMark/>
          </w:tcPr>
          <w:p w14:paraId="64FE6EB5"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100</w:t>
            </w:r>
          </w:p>
        </w:tc>
        <w:tc>
          <w:tcPr>
            <w:tcW w:w="236" w:type="dxa"/>
            <w:vAlign w:val="center"/>
            <w:hideMark/>
          </w:tcPr>
          <w:p w14:paraId="0FEA1369"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370DB7EC"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2C469AF5"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17</w:t>
            </w:r>
          </w:p>
        </w:tc>
        <w:tc>
          <w:tcPr>
            <w:tcW w:w="7814" w:type="dxa"/>
            <w:tcBorders>
              <w:top w:val="nil"/>
              <w:left w:val="nil"/>
              <w:bottom w:val="single" w:sz="4" w:space="0" w:color="auto"/>
              <w:right w:val="single" w:sz="4" w:space="0" w:color="auto"/>
            </w:tcBorders>
            <w:shd w:val="clear" w:color="000000" w:fill="FFFFFF"/>
            <w:vAlign w:val="center"/>
            <w:hideMark/>
          </w:tcPr>
          <w:p w14:paraId="2BB36A7E"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proofErr w:type="spellStart"/>
            <w:r w:rsidRPr="00DD367A">
              <w:rPr>
                <w:rFonts w:ascii="Times New Roman" w:eastAsia="Times New Roman" w:hAnsi="Times New Roman" w:cs="Times New Roman"/>
                <w:color w:val="000000"/>
                <w:lang w:eastAsia="lt-LT"/>
              </w:rPr>
              <w:t>Enterobakterijų</w:t>
            </w:r>
            <w:proofErr w:type="spellEnd"/>
            <w:r w:rsidRPr="00DD367A">
              <w:rPr>
                <w:rFonts w:ascii="Times New Roman" w:eastAsia="Times New Roman" w:hAnsi="Times New Roman" w:cs="Times New Roman"/>
                <w:color w:val="000000"/>
                <w:lang w:eastAsia="lt-LT"/>
              </w:rPr>
              <w:t xml:space="preserve"> identifikavimas iki genties</w:t>
            </w:r>
          </w:p>
        </w:tc>
        <w:tc>
          <w:tcPr>
            <w:tcW w:w="1417" w:type="dxa"/>
            <w:tcBorders>
              <w:top w:val="nil"/>
              <w:left w:val="nil"/>
              <w:bottom w:val="single" w:sz="4" w:space="0" w:color="auto"/>
              <w:right w:val="single" w:sz="4" w:space="0" w:color="auto"/>
            </w:tcBorders>
            <w:shd w:val="clear" w:color="000000" w:fill="FFFFFF"/>
            <w:vAlign w:val="center"/>
            <w:hideMark/>
          </w:tcPr>
          <w:p w14:paraId="1D09342D"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5</w:t>
            </w:r>
          </w:p>
        </w:tc>
        <w:tc>
          <w:tcPr>
            <w:tcW w:w="236" w:type="dxa"/>
            <w:vAlign w:val="center"/>
            <w:hideMark/>
          </w:tcPr>
          <w:p w14:paraId="05235202"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177E91FA"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24559E1F"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18</w:t>
            </w:r>
          </w:p>
        </w:tc>
        <w:tc>
          <w:tcPr>
            <w:tcW w:w="7814" w:type="dxa"/>
            <w:tcBorders>
              <w:top w:val="nil"/>
              <w:left w:val="nil"/>
              <w:bottom w:val="single" w:sz="4" w:space="0" w:color="auto"/>
              <w:right w:val="single" w:sz="4" w:space="0" w:color="auto"/>
            </w:tcBorders>
            <w:shd w:val="clear" w:color="000000" w:fill="FFFFFF"/>
            <w:vAlign w:val="center"/>
            <w:hideMark/>
          </w:tcPr>
          <w:p w14:paraId="039FC662"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proofErr w:type="spellStart"/>
            <w:r w:rsidRPr="00DD367A">
              <w:rPr>
                <w:rFonts w:ascii="Times New Roman" w:eastAsia="Times New Roman" w:hAnsi="Times New Roman" w:cs="Times New Roman"/>
                <w:color w:val="000000"/>
                <w:lang w:eastAsia="lt-LT"/>
              </w:rPr>
              <w:t>Enterobakterijų</w:t>
            </w:r>
            <w:proofErr w:type="spellEnd"/>
            <w:r w:rsidRPr="00DD367A">
              <w:rPr>
                <w:rFonts w:ascii="Times New Roman" w:eastAsia="Times New Roman" w:hAnsi="Times New Roman" w:cs="Times New Roman"/>
                <w:color w:val="000000"/>
                <w:lang w:eastAsia="lt-LT"/>
              </w:rPr>
              <w:t xml:space="preserve"> identifikavimas iki rūšies</w:t>
            </w:r>
          </w:p>
        </w:tc>
        <w:tc>
          <w:tcPr>
            <w:tcW w:w="1417" w:type="dxa"/>
            <w:tcBorders>
              <w:top w:val="nil"/>
              <w:left w:val="nil"/>
              <w:bottom w:val="single" w:sz="4" w:space="0" w:color="auto"/>
              <w:right w:val="single" w:sz="4" w:space="0" w:color="auto"/>
            </w:tcBorders>
            <w:shd w:val="clear" w:color="000000" w:fill="FFFFFF"/>
            <w:vAlign w:val="center"/>
            <w:hideMark/>
          </w:tcPr>
          <w:p w14:paraId="238A5D25"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700</w:t>
            </w:r>
          </w:p>
        </w:tc>
        <w:tc>
          <w:tcPr>
            <w:tcW w:w="236" w:type="dxa"/>
            <w:vAlign w:val="center"/>
            <w:hideMark/>
          </w:tcPr>
          <w:p w14:paraId="0E24091F"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6629D7AB"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6DB2E1A2"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19</w:t>
            </w:r>
          </w:p>
        </w:tc>
        <w:tc>
          <w:tcPr>
            <w:tcW w:w="7814" w:type="dxa"/>
            <w:tcBorders>
              <w:top w:val="nil"/>
              <w:left w:val="nil"/>
              <w:bottom w:val="single" w:sz="4" w:space="0" w:color="auto"/>
              <w:right w:val="single" w:sz="4" w:space="0" w:color="auto"/>
            </w:tcBorders>
            <w:shd w:val="clear" w:color="000000" w:fill="FFFFFF"/>
            <w:vAlign w:val="center"/>
            <w:hideMark/>
          </w:tcPr>
          <w:p w14:paraId="0286FE70"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proofErr w:type="spellStart"/>
            <w:r w:rsidRPr="00DD367A">
              <w:rPr>
                <w:rFonts w:ascii="Times New Roman" w:eastAsia="Times New Roman" w:hAnsi="Times New Roman" w:cs="Times New Roman"/>
                <w:color w:val="000000"/>
                <w:lang w:eastAsia="lt-LT"/>
              </w:rPr>
              <w:t>Šigelių</w:t>
            </w:r>
            <w:proofErr w:type="spellEnd"/>
            <w:r w:rsidRPr="00DD367A">
              <w:rPr>
                <w:rFonts w:ascii="Times New Roman" w:eastAsia="Times New Roman" w:hAnsi="Times New Roman" w:cs="Times New Roman"/>
                <w:color w:val="000000"/>
                <w:lang w:eastAsia="lt-LT"/>
              </w:rPr>
              <w:t xml:space="preserve"> identifikavimas iki rūšies</w:t>
            </w:r>
          </w:p>
        </w:tc>
        <w:tc>
          <w:tcPr>
            <w:tcW w:w="1417" w:type="dxa"/>
            <w:tcBorders>
              <w:top w:val="nil"/>
              <w:left w:val="nil"/>
              <w:bottom w:val="single" w:sz="4" w:space="0" w:color="auto"/>
              <w:right w:val="single" w:sz="4" w:space="0" w:color="auto"/>
            </w:tcBorders>
            <w:shd w:val="clear" w:color="000000" w:fill="FFFFFF"/>
            <w:vAlign w:val="center"/>
            <w:hideMark/>
          </w:tcPr>
          <w:p w14:paraId="0FDBC876"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10</w:t>
            </w:r>
          </w:p>
        </w:tc>
        <w:tc>
          <w:tcPr>
            <w:tcW w:w="236" w:type="dxa"/>
            <w:vAlign w:val="center"/>
            <w:hideMark/>
          </w:tcPr>
          <w:p w14:paraId="7DA60C11"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1735DE74"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6E439FBF"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20</w:t>
            </w:r>
          </w:p>
        </w:tc>
        <w:tc>
          <w:tcPr>
            <w:tcW w:w="7814" w:type="dxa"/>
            <w:tcBorders>
              <w:top w:val="nil"/>
              <w:left w:val="nil"/>
              <w:bottom w:val="single" w:sz="4" w:space="0" w:color="auto"/>
              <w:right w:val="single" w:sz="4" w:space="0" w:color="auto"/>
            </w:tcBorders>
            <w:shd w:val="clear" w:color="000000" w:fill="FFFFFF"/>
            <w:vAlign w:val="center"/>
            <w:hideMark/>
          </w:tcPr>
          <w:p w14:paraId="3354606B"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Salmonelių identifikavimas iki genties</w:t>
            </w:r>
          </w:p>
        </w:tc>
        <w:tc>
          <w:tcPr>
            <w:tcW w:w="1417" w:type="dxa"/>
            <w:tcBorders>
              <w:top w:val="nil"/>
              <w:left w:val="nil"/>
              <w:bottom w:val="single" w:sz="4" w:space="0" w:color="auto"/>
              <w:right w:val="single" w:sz="4" w:space="0" w:color="auto"/>
            </w:tcBorders>
            <w:shd w:val="clear" w:color="000000" w:fill="FFFFFF"/>
            <w:vAlign w:val="center"/>
            <w:hideMark/>
          </w:tcPr>
          <w:p w14:paraId="4703B06D"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10</w:t>
            </w:r>
          </w:p>
        </w:tc>
        <w:tc>
          <w:tcPr>
            <w:tcW w:w="236" w:type="dxa"/>
            <w:vAlign w:val="center"/>
            <w:hideMark/>
          </w:tcPr>
          <w:p w14:paraId="73943157"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53055677"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08A3C7C2"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21</w:t>
            </w:r>
          </w:p>
        </w:tc>
        <w:tc>
          <w:tcPr>
            <w:tcW w:w="7814" w:type="dxa"/>
            <w:tcBorders>
              <w:top w:val="nil"/>
              <w:left w:val="nil"/>
              <w:bottom w:val="single" w:sz="4" w:space="0" w:color="auto"/>
              <w:right w:val="single" w:sz="4" w:space="0" w:color="auto"/>
            </w:tcBorders>
            <w:shd w:val="clear" w:color="000000" w:fill="FFFFFF"/>
            <w:vAlign w:val="center"/>
            <w:hideMark/>
          </w:tcPr>
          <w:p w14:paraId="0E33191F"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Salmonelių identifikavimas iki rūšies</w:t>
            </w:r>
          </w:p>
        </w:tc>
        <w:tc>
          <w:tcPr>
            <w:tcW w:w="1417" w:type="dxa"/>
            <w:tcBorders>
              <w:top w:val="nil"/>
              <w:left w:val="nil"/>
              <w:bottom w:val="single" w:sz="4" w:space="0" w:color="auto"/>
              <w:right w:val="single" w:sz="4" w:space="0" w:color="auto"/>
            </w:tcBorders>
            <w:shd w:val="clear" w:color="000000" w:fill="FFFFFF"/>
            <w:vAlign w:val="center"/>
            <w:hideMark/>
          </w:tcPr>
          <w:p w14:paraId="59578437"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10</w:t>
            </w:r>
          </w:p>
        </w:tc>
        <w:tc>
          <w:tcPr>
            <w:tcW w:w="236" w:type="dxa"/>
            <w:vAlign w:val="center"/>
            <w:hideMark/>
          </w:tcPr>
          <w:p w14:paraId="0D78168A"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42D825D7"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0ED30520"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22</w:t>
            </w:r>
          </w:p>
        </w:tc>
        <w:tc>
          <w:tcPr>
            <w:tcW w:w="7814" w:type="dxa"/>
            <w:tcBorders>
              <w:top w:val="nil"/>
              <w:left w:val="nil"/>
              <w:bottom w:val="single" w:sz="4" w:space="0" w:color="auto"/>
              <w:right w:val="single" w:sz="4" w:space="0" w:color="auto"/>
            </w:tcBorders>
            <w:shd w:val="clear" w:color="000000" w:fill="FFFFFF"/>
            <w:vAlign w:val="center"/>
            <w:hideMark/>
          </w:tcPr>
          <w:p w14:paraId="507853B2"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proofErr w:type="spellStart"/>
            <w:r w:rsidRPr="00DD367A">
              <w:rPr>
                <w:rFonts w:ascii="Times New Roman" w:eastAsia="Times New Roman" w:hAnsi="Times New Roman" w:cs="Times New Roman"/>
                <w:color w:val="000000"/>
                <w:lang w:eastAsia="lt-LT"/>
              </w:rPr>
              <w:t>Jersinijų</w:t>
            </w:r>
            <w:proofErr w:type="spellEnd"/>
            <w:r w:rsidRPr="00DD367A">
              <w:rPr>
                <w:rFonts w:ascii="Times New Roman" w:eastAsia="Times New Roman" w:hAnsi="Times New Roman" w:cs="Times New Roman"/>
                <w:color w:val="000000"/>
                <w:lang w:eastAsia="lt-LT"/>
              </w:rPr>
              <w:t xml:space="preserve"> identifikavimas </w:t>
            </w:r>
          </w:p>
        </w:tc>
        <w:tc>
          <w:tcPr>
            <w:tcW w:w="1417" w:type="dxa"/>
            <w:tcBorders>
              <w:top w:val="nil"/>
              <w:left w:val="nil"/>
              <w:bottom w:val="single" w:sz="4" w:space="0" w:color="auto"/>
              <w:right w:val="single" w:sz="4" w:space="0" w:color="auto"/>
            </w:tcBorders>
            <w:shd w:val="clear" w:color="000000" w:fill="FFFFFF"/>
            <w:vAlign w:val="center"/>
            <w:hideMark/>
          </w:tcPr>
          <w:p w14:paraId="332FC0E9"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10</w:t>
            </w:r>
          </w:p>
        </w:tc>
        <w:tc>
          <w:tcPr>
            <w:tcW w:w="236" w:type="dxa"/>
            <w:vAlign w:val="center"/>
            <w:hideMark/>
          </w:tcPr>
          <w:p w14:paraId="4A087E0A"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7A4CFEDA" w14:textId="77777777" w:rsidTr="00445C0E">
        <w:trPr>
          <w:trHeight w:val="275"/>
        </w:trPr>
        <w:tc>
          <w:tcPr>
            <w:tcW w:w="540" w:type="dxa"/>
            <w:tcBorders>
              <w:top w:val="nil"/>
              <w:left w:val="single" w:sz="4" w:space="0" w:color="auto"/>
              <w:bottom w:val="single" w:sz="4" w:space="0" w:color="auto"/>
              <w:right w:val="single" w:sz="4" w:space="0" w:color="auto"/>
            </w:tcBorders>
            <w:vAlign w:val="center"/>
            <w:hideMark/>
          </w:tcPr>
          <w:p w14:paraId="79308BA2"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23</w:t>
            </w:r>
          </w:p>
        </w:tc>
        <w:tc>
          <w:tcPr>
            <w:tcW w:w="7814" w:type="dxa"/>
            <w:tcBorders>
              <w:top w:val="nil"/>
              <w:left w:val="nil"/>
              <w:bottom w:val="single" w:sz="4" w:space="0" w:color="auto"/>
              <w:right w:val="single" w:sz="4" w:space="0" w:color="auto"/>
            </w:tcBorders>
            <w:shd w:val="clear" w:color="000000" w:fill="FFFFFF"/>
            <w:vAlign w:val="center"/>
            <w:hideMark/>
          </w:tcPr>
          <w:p w14:paraId="5669C095"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proofErr w:type="spellStart"/>
            <w:r w:rsidRPr="00DD367A">
              <w:rPr>
                <w:rFonts w:ascii="Times New Roman" w:eastAsia="Times New Roman" w:hAnsi="Times New Roman" w:cs="Times New Roman"/>
                <w:color w:val="000000"/>
                <w:lang w:eastAsia="lt-LT"/>
              </w:rPr>
              <w:t>Enteropatogeninių</w:t>
            </w:r>
            <w:proofErr w:type="spellEnd"/>
            <w:r w:rsidRPr="00DD367A">
              <w:rPr>
                <w:rFonts w:ascii="Times New Roman" w:eastAsia="Times New Roman" w:hAnsi="Times New Roman" w:cs="Times New Roman"/>
                <w:color w:val="000000"/>
                <w:lang w:eastAsia="lt-LT"/>
              </w:rPr>
              <w:t xml:space="preserve"> </w:t>
            </w:r>
            <w:proofErr w:type="spellStart"/>
            <w:r w:rsidRPr="00DD367A">
              <w:rPr>
                <w:rFonts w:ascii="Times New Roman" w:eastAsia="Times New Roman" w:hAnsi="Times New Roman" w:cs="Times New Roman"/>
                <w:color w:val="000000"/>
                <w:lang w:eastAsia="lt-LT"/>
              </w:rPr>
              <w:t>ešerichijų</w:t>
            </w:r>
            <w:proofErr w:type="spellEnd"/>
            <w:r w:rsidRPr="00DD367A">
              <w:rPr>
                <w:rFonts w:ascii="Times New Roman" w:eastAsia="Times New Roman" w:hAnsi="Times New Roman" w:cs="Times New Roman"/>
                <w:color w:val="000000"/>
                <w:lang w:eastAsia="lt-LT"/>
              </w:rPr>
              <w:t xml:space="preserve"> identifikavimas iki rūšies</w:t>
            </w:r>
          </w:p>
        </w:tc>
        <w:tc>
          <w:tcPr>
            <w:tcW w:w="1417" w:type="dxa"/>
            <w:tcBorders>
              <w:top w:val="nil"/>
              <w:left w:val="nil"/>
              <w:bottom w:val="single" w:sz="4" w:space="0" w:color="auto"/>
              <w:right w:val="single" w:sz="4" w:space="0" w:color="auto"/>
            </w:tcBorders>
            <w:shd w:val="clear" w:color="000000" w:fill="FFFFFF"/>
            <w:vAlign w:val="center"/>
            <w:hideMark/>
          </w:tcPr>
          <w:p w14:paraId="320E0259"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10</w:t>
            </w:r>
          </w:p>
        </w:tc>
        <w:tc>
          <w:tcPr>
            <w:tcW w:w="236" w:type="dxa"/>
            <w:vAlign w:val="center"/>
            <w:hideMark/>
          </w:tcPr>
          <w:p w14:paraId="5E7CF196"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24725FBA"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76D9D898"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24</w:t>
            </w:r>
          </w:p>
        </w:tc>
        <w:tc>
          <w:tcPr>
            <w:tcW w:w="7814" w:type="dxa"/>
            <w:tcBorders>
              <w:top w:val="nil"/>
              <w:left w:val="nil"/>
              <w:bottom w:val="single" w:sz="4" w:space="0" w:color="auto"/>
              <w:right w:val="single" w:sz="4" w:space="0" w:color="auto"/>
            </w:tcBorders>
            <w:shd w:val="clear" w:color="000000" w:fill="FFFFFF"/>
            <w:vAlign w:val="center"/>
            <w:hideMark/>
          </w:tcPr>
          <w:p w14:paraId="1E573289"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proofErr w:type="spellStart"/>
            <w:r w:rsidRPr="00DD367A">
              <w:rPr>
                <w:rFonts w:ascii="Times New Roman" w:eastAsia="Times New Roman" w:hAnsi="Times New Roman" w:cs="Times New Roman"/>
                <w:color w:val="000000"/>
                <w:lang w:eastAsia="lt-LT"/>
              </w:rPr>
              <w:t>Campylobacter</w:t>
            </w:r>
            <w:proofErr w:type="spellEnd"/>
            <w:r w:rsidRPr="00DD367A">
              <w:rPr>
                <w:rFonts w:ascii="Times New Roman" w:eastAsia="Times New Roman" w:hAnsi="Times New Roman" w:cs="Times New Roman"/>
                <w:color w:val="000000"/>
                <w:lang w:eastAsia="lt-LT"/>
              </w:rPr>
              <w:t xml:space="preserve"> </w:t>
            </w:r>
            <w:proofErr w:type="spellStart"/>
            <w:r w:rsidRPr="00DD367A">
              <w:rPr>
                <w:rFonts w:ascii="Times New Roman" w:eastAsia="Times New Roman" w:hAnsi="Times New Roman" w:cs="Times New Roman"/>
                <w:color w:val="000000"/>
                <w:lang w:eastAsia="lt-LT"/>
              </w:rPr>
              <w:t>spp</w:t>
            </w:r>
            <w:proofErr w:type="spellEnd"/>
            <w:r w:rsidRPr="00DD367A">
              <w:rPr>
                <w:rFonts w:ascii="Times New Roman" w:eastAsia="Times New Roman" w:hAnsi="Times New Roman" w:cs="Times New Roman"/>
                <w:color w:val="000000"/>
                <w:lang w:eastAsia="lt-LT"/>
              </w:rPr>
              <w:t>. identifikavimas iki genties</w:t>
            </w:r>
          </w:p>
        </w:tc>
        <w:tc>
          <w:tcPr>
            <w:tcW w:w="1417" w:type="dxa"/>
            <w:tcBorders>
              <w:top w:val="nil"/>
              <w:left w:val="nil"/>
              <w:bottom w:val="single" w:sz="4" w:space="0" w:color="auto"/>
              <w:right w:val="single" w:sz="4" w:space="0" w:color="auto"/>
            </w:tcBorders>
            <w:shd w:val="clear" w:color="000000" w:fill="FFFFFF"/>
            <w:vAlign w:val="center"/>
            <w:hideMark/>
          </w:tcPr>
          <w:p w14:paraId="123A7A3A"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10</w:t>
            </w:r>
          </w:p>
        </w:tc>
        <w:tc>
          <w:tcPr>
            <w:tcW w:w="236" w:type="dxa"/>
            <w:vAlign w:val="center"/>
            <w:hideMark/>
          </w:tcPr>
          <w:p w14:paraId="686FCF58"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2DA3CEC9"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52CF269B"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25</w:t>
            </w:r>
          </w:p>
        </w:tc>
        <w:tc>
          <w:tcPr>
            <w:tcW w:w="7814" w:type="dxa"/>
            <w:tcBorders>
              <w:top w:val="nil"/>
              <w:left w:val="nil"/>
              <w:bottom w:val="single" w:sz="4" w:space="0" w:color="auto"/>
              <w:right w:val="single" w:sz="4" w:space="0" w:color="auto"/>
            </w:tcBorders>
            <w:shd w:val="clear" w:color="000000" w:fill="FFFFFF"/>
            <w:vAlign w:val="center"/>
            <w:hideMark/>
          </w:tcPr>
          <w:p w14:paraId="7008DF73"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proofErr w:type="spellStart"/>
            <w:r w:rsidRPr="00DD367A">
              <w:rPr>
                <w:rFonts w:ascii="Times New Roman" w:eastAsia="Times New Roman" w:hAnsi="Times New Roman" w:cs="Times New Roman"/>
                <w:color w:val="000000"/>
                <w:lang w:eastAsia="lt-LT"/>
              </w:rPr>
              <w:t>Campylobacter</w:t>
            </w:r>
            <w:proofErr w:type="spellEnd"/>
            <w:r w:rsidRPr="00DD367A">
              <w:rPr>
                <w:rFonts w:ascii="Times New Roman" w:eastAsia="Times New Roman" w:hAnsi="Times New Roman" w:cs="Times New Roman"/>
                <w:color w:val="000000"/>
                <w:lang w:eastAsia="lt-LT"/>
              </w:rPr>
              <w:t xml:space="preserve"> </w:t>
            </w:r>
            <w:proofErr w:type="spellStart"/>
            <w:r w:rsidRPr="00DD367A">
              <w:rPr>
                <w:rFonts w:ascii="Times New Roman" w:eastAsia="Times New Roman" w:hAnsi="Times New Roman" w:cs="Times New Roman"/>
                <w:color w:val="000000"/>
                <w:lang w:eastAsia="lt-LT"/>
              </w:rPr>
              <w:t>spp</w:t>
            </w:r>
            <w:proofErr w:type="spellEnd"/>
            <w:r w:rsidRPr="00DD367A">
              <w:rPr>
                <w:rFonts w:ascii="Times New Roman" w:eastAsia="Times New Roman" w:hAnsi="Times New Roman" w:cs="Times New Roman"/>
                <w:color w:val="000000"/>
                <w:lang w:eastAsia="lt-LT"/>
              </w:rPr>
              <w:t>. identifikavimas iki rūšies</w:t>
            </w:r>
          </w:p>
        </w:tc>
        <w:tc>
          <w:tcPr>
            <w:tcW w:w="1417" w:type="dxa"/>
            <w:tcBorders>
              <w:top w:val="nil"/>
              <w:left w:val="nil"/>
              <w:bottom w:val="single" w:sz="4" w:space="0" w:color="auto"/>
              <w:right w:val="single" w:sz="4" w:space="0" w:color="auto"/>
            </w:tcBorders>
            <w:shd w:val="clear" w:color="000000" w:fill="FFFFFF"/>
            <w:vAlign w:val="center"/>
            <w:hideMark/>
          </w:tcPr>
          <w:p w14:paraId="1F712222"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10</w:t>
            </w:r>
          </w:p>
        </w:tc>
        <w:tc>
          <w:tcPr>
            <w:tcW w:w="236" w:type="dxa"/>
            <w:vAlign w:val="center"/>
            <w:hideMark/>
          </w:tcPr>
          <w:p w14:paraId="523746CC"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26E82515"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0040C439"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26</w:t>
            </w:r>
          </w:p>
        </w:tc>
        <w:tc>
          <w:tcPr>
            <w:tcW w:w="7814" w:type="dxa"/>
            <w:tcBorders>
              <w:top w:val="nil"/>
              <w:left w:val="nil"/>
              <w:bottom w:val="single" w:sz="4" w:space="0" w:color="auto"/>
              <w:right w:val="single" w:sz="4" w:space="0" w:color="auto"/>
            </w:tcBorders>
            <w:shd w:val="clear" w:color="000000" w:fill="FFFFFF"/>
            <w:vAlign w:val="center"/>
            <w:hideMark/>
          </w:tcPr>
          <w:p w14:paraId="4FB471F5"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proofErr w:type="spellStart"/>
            <w:r w:rsidRPr="00DD367A">
              <w:rPr>
                <w:rFonts w:ascii="Times New Roman" w:eastAsia="Times New Roman" w:hAnsi="Times New Roman" w:cs="Times New Roman"/>
                <w:color w:val="000000"/>
                <w:lang w:eastAsia="lt-LT"/>
              </w:rPr>
              <w:t>Staphylococcus</w:t>
            </w:r>
            <w:proofErr w:type="spellEnd"/>
            <w:r w:rsidRPr="00DD367A">
              <w:rPr>
                <w:rFonts w:ascii="Times New Roman" w:eastAsia="Times New Roman" w:hAnsi="Times New Roman" w:cs="Times New Roman"/>
                <w:color w:val="000000"/>
                <w:lang w:eastAsia="lt-LT"/>
              </w:rPr>
              <w:t xml:space="preserve"> </w:t>
            </w:r>
            <w:proofErr w:type="spellStart"/>
            <w:r w:rsidRPr="00DD367A">
              <w:rPr>
                <w:rFonts w:ascii="Times New Roman" w:eastAsia="Times New Roman" w:hAnsi="Times New Roman" w:cs="Times New Roman"/>
                <w:color w:val="000000"/>
                <w:lang w:eastAsia="lt-LT"/>
              </w:rPr>
              <w:t>aureus</w:t>
            </w:r>
            <w:proofErr w:type="spellEnd"/>
            <w:r w:rsidRPr="00DD367A">
              <w:rPr>
                <w:rFonts w:ascii="Times New Roman" w:eastAsia="Times New Roman" w:hAnsi="Times New Roman" w:cs="Times New Roman"/>
                <w:color w:val="000000"/>
                <w:lang w:eastAsia="lt-LT"/>
              </w:rPr>
              <w:t xml:space="preserve"> (</w:t>
            </w:r>
            <w:proofErr w:type="spellStart"/>
            <w:r w:rsidRPr="00DD367A">
              <w:rPr>
                <w:rFonts w:ascii="Times New Roman" w:eastAsia="Times New Roman" w:hAnsi="Times New Roman" w:cs="Times New Roman"/>
                <w:color w:val="000000"/>
                <w:lang w:eastAsia="lt-LT"/>
              </w:rPr>
              <w:t>S.aureus</w:t>
            </w:r>
            <w:proofErr w:type="spellEnd"/>
            <w:r w:rsidRPr="00DD367A">
              <w:rPr>
                <w:rFonts w:ascii="Times New Roman" w:eastAsia="Times New Roman" w:hAnsi="Times New Roman" w:cs="Times New Roman"/>
                <w:color w:val="000000"/>
                <w:lang w:eastAsia="lt-LT"/>
              </w:rPr>
              <w:t xml:space="preserve">) identifikavimas </w:t>
            </w:r>
          </w:p>
        </w:tc>
        <w:tc>
          <w:tcPr>
            <w:tcW w:w="1417" w:type="dxa"/>
            <w:tcBorders>
              <w:top w:val="nil"/>
              <w:left w:val="nil"/>
              <w:bottom w:val="single" w:sz="4" w:space="0" w:color="auto"/>
              <w:right w:val="single" w:sz="4" w:space="0" w:color="auto"/>
            </w:tcBorders>
            <w:shd w:val="clear" w:color="000000" w:fill="FFFFFF"/>
            <w:vAlign w:val="center"/>
            <w:hideMark/>
          </w:tcPr>
          <w:p w14:paraId="5884A722"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190</w:t>
            </w:r>
          </w:p>
        </w:tc>
        <w:tc>
          <w:tcPr>
            <w:tcW w:w="236" w:type="dxa"/>
            <w:vAlign w:val="center"/>
            <w:hideMark/>
          </w:tcPr>
          <w:p w14:paraId="740CB77D"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3F4F7F9D" w14:textId="77777777" w:rsidTr="00445C0E">
        <w:trPr>
          <w:trHeight w:val="363"/>
        </w:trPr>
        <w:tc>
          <w:tcPr>
            <w:tcW w:w="540" w:type="dxa"/>
            <w:tcBorders>
              <w:top w:val="nil"/>
              <w:left w:val="single" w:sz="4" w:space="0" w:color="auto"/>
              <w:bottom w:val="single" w:sz="4" w:space="0" w:color="auto"/>
              <w:right w:val="single" w:sz="4" w:space="0" w:color="auto"/>
            </w:tcBorders>
            <w:vAlign w:val="center"/>
            <w:hideMark/>
          </w:tcPr>
          <w:p w14:paraId="32E3550C"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27</w:t>
            </w:r>
          </w:p>
        </w:tc>
        <w:tc>
          <w:tcPr>
            <w:tcW w:w="7814" w:type="dxa"/>
            <w:tcBorders>
              <w:top w:val="nil"/>
              <w:left w:val="nil"/>
              <w:bottom w:val="single" w:sz="4" w:space="0" w:color="auto"/>
              <w:right w:val="single" w:sz="4" w:space="0" w:color="auto"/>
            </w:tcBorders>
            <w:shd w:val="clear" w:color="000000" w:fill="FFFFFF"/>
            <w:vAlign w:val="center"/>
            <w:hideMark/>
          </w:tcPr>
          <w:p w14:paraId="56426C99"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Plazmos nekoaguliuojančių stafilokokų identifikavimas</w:t>
            </w:r>
          </w:p>
        </w:tc>
        <w:tc>
          <w:tcPr>
            <w:tcW w:w="1417" w:type="dxa"/>
            <w:tcBorders>
              <w:top w:val="nil"/>
              <w:left w:val="nil"/>
              <w:bottom w:val="single" w:sz="4" w:space="0" w:color="auto"/>
              <w:right w:val="single" w:sz="4" w:space="0" w:color="auto"/>
            </w:tcBorders>
            <w:shd w:val="clear" w:color="000000" w:fill="FFFFFF"/>
            <w:vAlign w:val="center"/>
            <w:hideMark/>
          </w:tcPr>
          <w:p w14:paraId="4D4D0F1C"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10</w:t>
            </w:r>
          </w:p>
        </w:tc>
        <w:tc>
          <w:tcPr>
            <w:tcW w:w="236" w:type="dxa"/>
            <w:vAlign w:val="center"/>
            <w:hideMark/>
          </w:tcPr>
          <w:p w14:paraId="204983BC"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34DD2945"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67DF8C57"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28</w:t>
            </w:r>
          </w:p>
        </w:tc>
        <w:tc>
          <w:tcPr>
            <w:tcW w:w="7814" w:type="dxa"/>
            <w:tcBorders>
              <w:top w:val="nil"/>
              <w:left w:val="nil"/>
              <w:bottom w:val="single" w:sz="4" w:space="0" w:color="auto"/>
              <w:right w:val="single" w:sz="4" w:space="0" w:color="auto"/>
            </w:tcBorders>
            <w:shd w:val="clear" w:color="000000" w:fill="FFFFFF"/>
            <w:vAlign w:val="center"/>
            <w:hideMark/>
          </w:tcPr>
          <w:p w14:paraId="0617CB70"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proofErr w:type="spellStart"/>
            <w:r w:rsidRPr="00DD367A">
              <w:rPr>
                <w:rFonts w:ascii="Times New Roman" w:eastAsia="Times New Roman" w:hAnsi="Times New Roman" w:cs="Times New Roman"/>
                <w:color w:val="000000"/>
                <w:lang w:eastAsia="lt-LT"/>
              </w:rPr>
              <w:t>Meticilinui</w:t>
            </w:r>
            <w:proofErr w:type="spellEnd"/>
            <w:r w:rsidRPr="00DD367A">
              <w:rPr>
                <w:rFonts w:ascii="Times New Roman" w:eastAsia="Times New Roman" w:hAnsi="Times New Roman" w:cs="Times New Roman"/>
                <w:color w:val="000000"/>
                <w:lang w:eastAsia="lt-LT"/>
              </w:rPr>
              <w:t xml:space="preserve"> </w:t>
            </w:r>
            <w:proofErr w:type="spellStart"/>
            <w:r w:rsidRPr="00DD367A">
              <w:rPr>
                <w:rFonts w:ascii="Times New Roman" w:eastAsia="Times New Roman" w:hAnsi="Times New Roman" w:cs="Times New Roman"/>
                <w:color w:val="000000"/>
                <w:lang w:eastAsia="lt-LT"/>
              </w:rPr>
              <w:t>rezistentinių</w:t>
            </w:r>
            <w:proofErr w:type="spellEnd"/>
            <w:r w:rsidRPr="00DD367A">
              <w:rPr>
                <w:rFonts w:ascii="Times New Roman" w:eastAsia="Times New Roman" w:hAnsi="Times New Roman" w:cs="Times New Roman"/>
                <w:color w:val="000000"/>
                <w:lang w:eastAsia="lt-LT"/>
              </w:rPr>
              <w:t xml:space="preserve"> </w:t>
            </w:r>
            <w:proofErr w:type="spellStart"/>
            <w:r w:rsidRPr="00DD367A">
              <w:rPr>
                <w:rFonts w:ascii="Times New Roman" w:eastAsia="Times New Roman" w:hAnsi="Times New Roman" w:cs="Times New Roman"/>
                <w:color w:val="000000"/>
                <w:lang w:eastAsia="lt-LT"/>
              </w:rPr>
              <w:t>S.aureus</w:t>
            </w:r>
            <w:proofErr w:type="spellEnd"/>
            <w:r w:rsidRPr="00DD367A">
              <w:rPr>
                <w:rFonts w:ascii="Times New Roman" w:eastAsia="Times New Roman" w:hAnsi="Times New Roman" w:cs="Times New Roman"/>
                <w:color w:val="000000"/>
                <w:lang w:eastAsia="lt-LT"/>
              </w:rPr>
              <w:t xml:space="preserve"> nustatymas </w:t>
            </w:r>
          </w:p>
        </w:tc>
        <w:tc>
          <w:tcPr>
            <w:tcW w:w="1417" w:type="dxa"/>
            <w:tcBorders>
              <w:top w:val="nil"/>
              <w:left w:val="nil"/>
              <w:bottom w:val="single" w:sz="4" w:space="0" w:color="auto"/>
              <w:right w:val="single" w:sz="4" w:space="0" w:color="auto"/>
            </w:tcBorders>
            <w:shd w:val="clear" w:color="000000" w:fill="FFFFFF"/>
            <w:vAlign w:val="center"/>
            <w:hideMark/>
          </w:tcPr>
          <w:p w14:paraId="59E43564"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10</w:t>
            </w:r>
          </w:p>
        </w:tc>
        <w:tc>
          <w:tcPr>
            <w:tcW w:w="236" w:type="dxa"/>
            <w:vAlign w:val="center"/>
            <w:hideMark/>
          </w:tcPr>
          <w:p w14:paraId="22E135E4"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6333FAC5"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238513CF"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29</w:t>
            </w:r>
          </w:p>
        </w:tc>
        <w:tc>
          <w:tcPr>
            <w:tcW w:w="7814" w:type="dxa"/>
            <w:tcBorders>
              <w:top w:val="nil"/>
              <w:left w:val="nil"/>
              <w:bottom w:val="single" w:sz="4" w:space="0" w:color="auto"/>
              <w:right w:val="single" w:sz="4" w:space="0" w:color="auto"/>
            </w:tcBorders>
            <w:shd w:val="clear" w:color="000000" w:fill="FFFFFF"/>
            <w:vAlign w:val="center"/>
            <w:hideMark/>
          </w:tcPr>
          <w:p w14:paraId="4355BA93"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Beta-hemolizinių streptokokų identifikavimas</w:t>
            </w:r>
          </w:p>
        </w:tc>
        <w:tc>
          <w:tcPr>
            <w:tcW w:w="1417" w:type="dxa"/>
            <w:tcBorders>
              <w:top w:val="nil"/>
              <w:left w:val="nil"/>
              <w:bottom w:val="single" w:sz="4" w:space="0" w:color="auto"/>
              <w:right w:val="single" w:sz="4" w:space="0" w:color="auto"/>
            </w:tcBorders>
            <w:shd w:val="clear" w:color="000000" w:fill="FFFFFF"/>
            <w:vAlign w:val="center"/>
            <w:hideMark/>
          </w:tcPr>
          <w:p w14:paraId="4AE37317"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10</w:t>
            </w:r>
          </w:p>
        </w:tc>
        <w:tc>
          <w:tcPr>
            <w:tcW w:w="236" w:type="dxa"/>
            <w:vAlign w:val="center"/>
            <w:hideMark/>
          </w:tcPr>
          <w:p w14:paraId="12C32375"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260969A6"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5C284B67"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30</w:t>
            </w:r>
          </w:p>
        </w:tc>
        <w:tc>
          <w:tcPr>
            <w:tcW w:w="7814" w:type="dxa"/>
            <w:tcBorders>
              <w:top w:val="nil"/>
              <w:left w:val="nil"/>
              <w:bottom w:val="single" w:sz="4" w:space="0" w:color="auto"/>
              <w:right w:val="single" w:sz="4" w:space="0" w:color="auto"/>
            </w:tcBorders>
            <w:shd w:val="clear" w:color="000000" w:fill="FFFFFF"/>
            <w:vAlign w:val="center"/>
            <w:hideMark/>
          </w:tcPr>
          <w:p w14:paraId="10E1A795"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proofErr w:type="spellStart"/>
            <w:r w:rsidRPr="00DD367A">
              <w:rPr>
                <w:rFonts w:ascii="Times New Roman" w:eastAsia="Times New Roman" w:hAnsi="Times New Roman" w:cs="Times New Roman"/>
                <w:color w:val="000000"/>
                <w:lang w:eastAsia="lt-LT"/>
              </w:rPr>
              <w:t>Streptococcus</w:t>
            </w:r>
            <w:proofErr w:type="spellEnd"/>
            <w:r w:rsidRPr="00DD367A">
              <w:rPr>
                <w:rFonts w:ascii="Times New Roman" w:eastAsia="Times New Roman" w:hAnsi="Times New Roman" w:cs="Times New Roman"/>
                <w:color w:val="000000"/>
                <w:lang w:eastAsia="lt-LT"/>
              </w:rPr>
              <w:t xml:space="preserve"> </w:t>
            </w:r>
            <w:proofErr w:type="spellStart"/>
            <w:r w:rsidRPr="00DD367A">
              <w:rPr>
                <w:rFonts w:ascii="Times New Roman" w:eastAsia="Times New Roman" w:hAnsi="Times New Roman" w:cs="Times New Roman"/>
                <w:color w:val="000000"/>
                <w:lang w:eastAsia="lt-LT"/>
              </w:rPr>
              <w:t>pneumoniae</w:t>
            </w:r>
            <w:proofErr w:type="spellEnd"/>
            <w:r w:rsidRPr="00DD367A">
              <w:rPr>
                <w:rFonts w:ascii="Times New Roman" w:eastAsia="Times New Roman" w:hAnsi="Times New Roman" w:cs="Times New Roman"/>
                <w:color w:val="000000"/>
                <w:lang w:eastAsia="lt-LT"/>
              </w:rPr>
              <w:t xml:space="preserve"> identifikavimas </w:t>
            </w:r>
          </w:p>
        </w:tc>
        <w:tc>
          <w:tcPr>
            <w:tcW w:w="1417" w:type="dxa"/>
            <w:tcBorders>
              <w:top w:val="nil"/>
              <w:left w:val="nil"/>
              <w:bottom w:val="single" w:sz="4" w:space="0" w:color="auto"/>
              <w:right w:val="single" w:sz="4" w:space="0" w:color="auto"/>
            </w:tcBorders>
            <w:shd w:val="clear" w:color="000000" w:fill="FFFFFF"/>
            <w:vAlign w:val="center"/>
            <w:hideMark/>
          </w:tcPr>
          <w:p w14:paraId="3BE6A797"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10</w:t>
            </w:r>
          </w:p>
        </w:tc>
        <w:tc>
          <w:tcPr>
            <w:tcW w:w="236" w:type="dxa"/>
            <w:vAlign w:val="center"/>
            <w:hideMark/>
          </w:tcPr>
          <w:p w14:paraId="1AB828FE"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7B7A5D6C" w14:textId="77777777" w:rsidTr="00445C0E">
        <w:trPr>
          <w:trHeight w:val="240"/>
        </w:trPr>
        <w:tc>
          <w:tcPr>
            <w:tcW w:w="540" w:type="dxa"/>
            <w:tcBorders>
              <w:top w:val="nil"/>
              <w:left w:val="single" w:sz="4" w:space="0" w:color="auto"/>
              <w:bottom w:val="single" w:sz="4" w:space="0" w:color="auto"/>
              <w:right w:val="single" w:sz="4" w:space="0" w:color="auto"/>
            </w:tcBorders>
            <w:vAlign w:val="center"/>
            <w:hideMark/>
          </w:tcPr>
          <w:p w14:paraId="5226C2D2"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31</w:t>
            </w:r>
          </w:p>
        </w:tc>
        <w:tc>
          <w:tcPr>
            <w:tcW w:w="7814" w:type="dxa"/>
            <w:tcBorders>
              <w:top w:val="nil"/>
              <w:left w:val="nil"/>
              <w:bottom w:val="single" w:sz="4" w:space="0" w:color="auto"/>
              <w:right w:val="single" w:sz="4" w:space="0" w:color="auto"/>
            </w:tcBorders>
            <w:shd w:val="clear" w:color="000000" w:fill="FFFFFF"/>
            <w:vAlign w:val="center"/>
            <w:hideMark/>
          </w:tcPr>
          <w:p w14:paraId="340CD100"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proofErr w:type="spellStart"/>
            <w:r w:rsidRPr="00DD367A">
              <w:rPr>
                <w:rFonts w:ascii="Times New Roman" w:eastAsia="Times New Roman" w:hAnsi="Times New Roman" w:cs="Times New Roman"/>
                <w:color w:val="000000"/>
                <w:lang w:eastAsia="lt-LT"/>
              </w:rPr>
              <w:t>Streptococcus</w:t>
            </w:r>
            <w:proofErr w:type="spellEnd"/>
            <w:r w:rsidRPr="00DD367A">
              <w:rPr>
                <w:rFonts w:ascii="Times New Roman" w:eastAsia="Times New Roman" w:hAnsi="Times New Roman" w:cs="Times New Roman"/>
                <w:color w:val="000000"/>
                <w:lang w:eastAsia="lt-LT"/>
              </w:rPr>
              <w:t xml:space="preserve"> </w:t>
            </w:r>
            <w:proofErr w:type="spellStart"/>
            <w:r w:rsidRPr="00DD367A">
              <w:rPr>
                <w:rFonts w:ascii="Times New Roman" w:eastAsia="Times New Roman" w:hAnsi="Times New Roman" w:cs="Times New Roman"/>
                <w:color w:val="000000"/>
                <w:lang w:eastAsia="lt-LT"/>
              </w:rPr>
              <w:t>viridans</w:t>
            </w:r>
            <w:proofErr w:type="spellEnd"/>
            <w:r w:rsidRPr="00DD367A">
              <w:rPr>
                <w:rFonts w:ascii="Times New Roman" w:eastAsia="Times New Roman" w:hAnsi="Times New Roman" w:cs="Times New Roman"/>
                <w:color w:val="000000"/>
                <w:lang w:eastAsia="lt-LT"/>
              </w:rPr>
              <w:t xml:space="preserve"> ir kt. Alfa hemolizinių streptokokų identifikavimas</w:t>
            </w:r>
          </w:p>
        </w:tc>
        <w:tc>
          <w:tcPr>
            <w:tcW w:w="1417" w:type="dxa"/>
            <w:tcBorders>
              <w:top w:val="nil"/>
              <w:left w:val="nil"/>
              <w:bottom w:val="single" w:sz="4" w:space="0" w:color="auto"/>
              <w:right w:val="single" w:sz="4" w:space="0" w:color="auto"/>
            </w:tcBorders>
            <w:shd w:val="clear" w:color="000000" w:fill="FFFFFF"/>
            <w:vAlign w:val="center"/>
            <w:hideMark/>
          </w:tcPr>
          <w:p w14:paraId="6ABAB740"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10</w:t>
            </w:r>
          </w:p>
        </w:tc>
        <w:tc>
          <w:tcPr>
            <w:tcW w:w="236" w:type="dxa"/>
            <w:vAlign w:val="center"/>
            <w:hideMark/>
          </w:tcPr>
          <w:p w14:paraId="181512AE"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1C6815C8"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205EEBA0"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32</w:t>
            </w:r>
          </w:p>
        </w:tc>
        <w:tc>
          <w:tcPr>
            <w:tcW w:w="7814" w:type="dxa"/>
            <w:tcBorders>
              <w:top w:val="nil"/>
              <w:left w:val="nil"/>
              <w:bottom w:val="single" w:sz="4" w:space="0" w:color="auto"/>
              <w:right w:val="single" w:sz="4" w:space="0" w:color="auto"/>
            </w:tcBorders>
            <w:shd w:val="clear" w:color="000000" w:fill="FFFFFF"/>
            <w:vAlign w:val="center"/>
            <w:hideMark/>
          </w:tcPr>
          <w:p w14:paraId="74822879"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proofErr w:type="spellStart"/>
            <w:r w:rsidRPr="00DD367A">
              <w:rPr>
                <w:rFonts w:ascii="Times New Roman" w:eastAsia="Times New Roman" w:hAnsi="Times New Roman" w:cs="Times New Roman"/>
                <w:color w:val="000000"/>
                <w:lang w:eastAsia="lt-LT"/>
              </w:rPr>
              <w:t>Enterokokų</w:t>
            </w:r>
            <w:proofErr w:type="spellEnd"/>
            <w:r w:rsidRPr="00DD367A">
              <w:rPr>
                <w:rFonts w:ascii="Times New Roman" w:eastAsia="Times New Roman" w:hAnsi="Times New Roman" w:cs="Times New Roman"/>
                <w:color w:val="000000"/>
                <w:lang w:eastAsia="lt-LT"/>
              </w:rPr>
              <w:t xml:space="preserve"> identifikavimas iki genties</w:t>
            </w:r>
          </w:p>
        </w:tc>
        <w:tc>
          <w:tcPr>
            <w:tcW w:w="1417" w:type="dxa"/>
            <w:tcBorders>
              <w:top w:val="nil"/>
              <w:left w:val="nil"/>
              <w:bottom w:val="single" w:sz="4" w:space="0" w:color="auto"/>
              <w:right w:val="single" w:sz="4" w:space="0" w:color="auto"/>
            </w:tcBorders>
            <w:shd w:val="clear" w:color="000000" w:fill="FFFFFF"/>
            <w:vAlign w:val="center"/>
            <w:hideMark/>
          </w:tcPr>
          <w:p w14:paraId="40579182"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5</w:t>
            </w:r>
          </w:p>
        </w:tc>
        <w:tc>
          <w:tcPr>
            <w:tcW w:w="236" w:type="dxa"/>
            <w:vAlign w:val="center"/>
            <w:hideMark/>
          </w:tcPr>
          <w:p w14:paraId="7A760343"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6069BD1D"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6018579F"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33</w:t>
            </w:r>
          </w:p>
        </w:tc>
        <w:tc>
          <w:tcPr>
            <w:tcW w:w="7814" w:type="dxa"/>
            <w:tcBorders>
              <w:top w:val="nil"/>
              <w:left w:val="nil"/>
              <w:bottom w:val="single" w:sz="4" w:space="0" w:color="auto"/>
              <w:right w:val="single" w:sz="4" w:space="0" w:color="auto"/>
            </w:tcBorders>
            <w:shd w:val="clear" w:color="000000" w:fill="FFFFFF"/>
            <w:vAlign w:val="center"/>
            <w:hideMark/>
          </w:tcPr>
          <w:p w14:paraId="20E650EC"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proofErr w:type="spellStart"/>
            <w:r w:rsidRPr="00DD367A">
              <w:rPr>
                <w:rFonts w:ascii="Times New Roman" w:eastAsia="Times New Roman" w:hAnsi="Times New Roman" w:cs="Times New Roman"/>
                <w:color w:val="000000"/>
                <w:lang w:eastAsia="lt-LT"/>
              </w:rPr>
              <w:t>Enterokokų</w:t>
            </w:r>
            <w:proofErr w:type="spellEnd"/>
            <w:r w:rsidRPr="00DD367A">
              <w:rPr>
                <w:rFonts w:ascii="Times New Roman" w:eastAsia="Times New Roman" w:hAnsi="Times New Roman" w:cs="Times New Roman"/>
                <w:color w:val="000000"/>
                <w:lang w:eastAsia="lt-LT"/>
              </w:rPr>
              <w:t xml:space="preserve"> identifikavimas iki rūšies</w:t>
            </w:r>
          </w:p>
        </w:tc>
        <w:tc>
          <w:tcPr>
            <w:tcW w:w="1417" w:type="dxa"/>
            <w:tcBorders>
              <w:top w:val="nil"/>
              <w:left w:val="nil"/>
              <w:bottom w:val="single" w:sz="4" w:space="0" w:color="auto"/>
              <w:right w:val="single" w:sz="4" w:space="0" w:color="auto"/>
            </w:tcBorders>
            <w:shd w:val="clear" w:color="000000" w:fill="FFFFFF"/>
            <w:vAlign w:val="center"/>
            <w:hideMark/>
          </w:tcPr>
          <w:p w14:paraId="3EBB1F43"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200</w:t>
            </w:r>
          </w:p>
        </w:tc>
        <w:tc>
          <w:tcPr>
            <w:tcW w:w="236" w:type="dxa"/>
            <w:vAlign w:val="center"/>
            <w:hideMark/>
          </w:tcPr>
          <w:p w14:paraId="2BAB29A7"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5FF200D5"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5388EC62"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34</w:t>
            </w:r>
          </w:p>
        </w:tc>
        <w:tc>
          <w:tcPr>
            <w:tcW w:w="7814" w:type="dxa"/>
            <w:tcBorders>
              <w:top w:val="nil"/>
              <w:left w:val="nil"/>
              <w:bottom w:val="single" w:sz="4" w:space="0" w:color="auto"/>
              <w:right w:val="single" w:sz="4" w:space="0" w:color="auto"/>
            </w:tcBorders>
            <w:shd w:val="clear" w:color="000000" w:fill="FFFFFF"/>
            <w:vAlign w:val="center"/>
            <w:hideMark/>
          </w:tcPr>
          <w:p w14:paraId="46E14631"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proofErr w:type="spellStart"/>
            <w:r w:rsidRPr="00DD367A">
              <w:rPr>
                <w:rFonts w:ascii="Times New Roman" w:eastAsia="Times New Roman" w:hAnsi="Times New Roman" w:cs="Times New Roman"/>
                <w:color w:val="000000"/>
                <w:lang w:eastAsia="lt-LT"/>
              </w:rPr>
              <w:t>Hemofilų</w:t>
            </w:r>
            <w:proofErr w:type="spellEnd"/>
            <w:r w:rsidRPr="00DD367A">
              <w:rPr>
                <w:rFonts w:ascii="Times New Roman" w:eastAsia="Times New Roman" w:hAnsi="Times New Roman" w:cs="Times New Roman"/>
                <w:color w:val="000000"/>
                <w:lang w:eastAsia="lt-LT"/>
              </w:rPr>
              <w:t xml:space="preserve"> identifikavimas</w:t>
            </w:r>
          </w:p>
        </w:tc>
        <w:tc>
          <w:tcPr>
            <w:tcW w:w="1417" w:type="dxa"/>
            <w:tcBorders>
              <w:top w:val="nil"/>
              <w:left w:val="nil"/>
              <w:bottom w:val="single" w:sz="4" w:space="0" w:color="auto"/>
              <w:right w:val="single" w:sz="4" w:space="0" w:color="auto"/>
            </w:tcBorders>
            <w:shd w:val="clear" w:color="000000" w:fill="FFFFFF"/>
            <w:vAlign w:val="center"/>
            <w:hideMark/>
          </w:tcPr>
          <w:p w14:paraId="4B4E906E"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10</w:t>
            </w:r>
          </w:p>
        </w:tc>
        <w:tc>
          <w:tcPr>
            <w:tcW w:w="236" w:type="dxa"/>
            <w:vAlign w:val="center"/>
            <w:hideMark/>
          </w:tcPr>
          <w:p w14:paraId="2007A281"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5B38C278"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6216E0A4"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35</w:t>
            </w:r>
          </w:p>
        </w:tc>
        <w:tc>
          <w:tcPr>
            <w:tcW w:w="7814" w:type="dxa"/>
            <w:tcBorders>
              <w:top w:val="nil"/>
              <w:left w:val="nil"/>
              <w:bottom w:val="single" w:sz="4" w:space="0" w:color="auto"/>
              <w:right w:val="single" w:sz="4" w:space="0" w:color="auto"/>
            </w:tcBorders>
            <w:shd w:val="clear" w:color="000000" w:fill="FFFFFF"/>
            <w:vAlign w:val="center"/>
            <w:hideMark/>
          </w:tcPr>
          <w:p w14:paraId="22B4D7AF"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proofErr w:type="spellStart"/>
            <w:r w:rsidRPr="00DD367A">
              <w:rPr>
                <w:rFonts w:ascii="Times New Roman" w:eastAsia="Times New Roman" w:hAnsi="Times New Roman" w:cs="Times New Roman"/>
                <w:color w:val="000000"/>
                <w:lang w:eastAsia="lt-LT"/>
              </w:rPr>
              <w:t>Pseudomonų</w:t>
            </w:r>
            <w:proofErr w:type="spellEnd"/>
            <w:r w:rsidRPr="00DD367A">
              <w:rPr>
                <w:rFonts w:ascii="Times New Roman" w:eastAsia="Times New Roman" w:hAnsi="Times New Roman" w:cs="Times New Roman"/>
                <w:color w:val="000000"/>
                <w:lang w:eastAsia="lt-LT"/>
              </w:rPr>
              <w:t xml:space="preserve"> identifikavimas iki genties</w:t>
            </w:r>
          </w:p>
        </w:tc>
        <w:tc>
          <w:tcPr>
            <w:tcW w:w="1417" w:type="dxa"/>
            <w:tcBorders>
              <w:top w:val="nil"/>
              <w:left w:val="nil"/>
              <w:bottom w:val="single" w:sz="4" w:space="0" w:color="auto"/>
              <w:right w:val="single" w:sz="4" w:space="0" w:color="auto"/>
            </w:tcBorders>
            <w:shd w:val="clear" w:color="000000" w:fill="FFFFFF"/>
            <w:vAlign w:val="center"/>
            <w:hideMark/>
          </w:tcPr>
          <w:p w14:paraId="0EC321D4"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5</w:t>
            </w:r>
          </w:p>
        </w:tc>
        <w:tc>
          <w:tcPr>
            <w:tcW w:w="236" w:type="dxa"/>
            <w:vAlign w:val="center"/>
            <w:hideMark/>
          </w:tcPr>
          <w:p w14:paraId="6EF57FE7"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3E9D0E64"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2B8951AF"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36</w:t>
            </w:r>
          </w:p>
        </w:tc>
        <w:tc>
          <w:tcPr>
            <w:tcW w:w="7814" w:type="dxa"/>
            <w:tcBorders>
              <w:top w:val="nil"/>
              <w:left w:val="nil"/>
              <w:bottom w:val="single" w:sz="4" w:space="0" w:color="auto"/>
              <w:right w:val="single" w:sz="4" w:space="0" w:color="auto"/>
            </w:tcBorders>
            <w:shd w:val="clear" w:color="000000" w:fill="FFFFFF"/>
            <w:vAlign w:val="center"/>
            <w:hideMark/>
          </w:tcPr>
          <w:p w14:paraId="4E0F631E"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proofErr w:type="spellStart"/>
            <w:r w:rsidRPr="00DD367A">
              <w:rPr>
                <w:rFonts w:ascii="Times New Roman" w:eastAsia="Times New Roman" w:hAnsi="Times New Roman" w:cs="Times New Roman"/>
                <w:color w:val="000000"/>
                <w:lang w:eastAsia="lt-LT"/>
              </w:rPr>
              <w:t>Pseudomonų</w:t>
            </w:r>
            <w:proofErr w:type="spellEnd"/>
            <w:r w:rsidRPr="00DD367A">
              <w:rPr>
                <w:rFonts w:ascii="Times New Roman" w:eastAsia="Times New Roman" w:hAnsi="Times New Roman" w:cs="Times New Roman"/>
                <w:color w:val="000000"/>
                <w:lang w:eastAsia="lt-LT"/>
              </w:rPr>
              <w:t xml:space="preserve"> identifikavimas iki rūšies</w:t>
            </w:r>
          </w:p>
        </w:tc>
        <w:tc>
          <w:tcPr>
            <w:tcW w:w="1417" w:type="dxa"/>
            <w:tcBorders>
              <w:top w:val="nil"/>
              <w:left w:val="nil"/>
              <w:bottom w:val="single" w:sz="4" w:space="0" w:color="auto"/>
              <w:right w:val="single" w:sz="4" w:space="0" w:color="auto"/>
            </w:tcBorders>
            <w:shd w:val="clear" w:color="000000" w:fill="FFFFFF"/>
            <w:vAlign w:val="center"/>
            <w:hideMark/>
          </w:tcPr>
          <w:p w14:paraId="3F5A46BF"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90</w:t>
            </w:r>
          </w:p>
        </w:tc>
        <w:tc>
          <w:tcPr>
            <w:tcW w:w="236" w:type="dxa"/>
            <w:vAlign w:val="center"/>
            <w:hideMark/>
          </w:tcPr>
          <w:p w14:paraId="0558E6DB"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5F1AFC23"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2A3DD9F6"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37</w:t>
            </w:r>
          </w:p>
        </w:tc>
        <w:tc>
          <w:tcPr>
            <w:tcW w:w="7814" w:type="dxa"/>
            <w:tcBorders>
              <w:top w:val="nil"/>
              <w:left w:val="nil"/>
              <w:bottom w:val="single" w:sz="4" w:space="0" w:color="auto"/>
              <w:right w:val="single" w:sz="4" w:space="0" w:color="auto"/>
            </w:tcBorders>
            <w:shd w:val="clear" w:color="000000" w:fill="FFFFFF"/>
            <w:vAlign w:val="center"/>
            <w:hideMark/>
          </w:tcPr>
          <w:p w14:paraId="21DF7EB9"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proofErr w:type="spellStart"/>
            <w:r w:rsidRPr="00DD367A">
              <w:rPr>
                <w:rFonts w:ascii="Times New Roman" w:eastAsia="Times New Roman" w:hAnsi="Times New Roman" w:cs="Times New Roman"/>
                <w:color w:val="000000"/>
                <w:lang w:eastAsia="lt-LT"/>
              </w:rPr>
              <w:t>Biochemiškai</w:t>
            </w:r>
            <w:proofErr w:type="spellEnd"/>
            <w:r w:rsidRPr="00DD367A">
              <w:rPr>
                <w:rFonts w:ascii="Times New Roman" w:eastAsia="Times New Roman" w:hAnsi="Times New Roman" w:cs="Times New Roman"/>
                <w:color w:val="000000"/>
                <w:lang w:eastAsia="lt-LT"/>
              </w:rPr>
              <w:t xml:space="preserve"> neaktyvių lazdelių identifikavimas</w:t>
            </w:r>
          </w:p>
        </w:tc>
        <w:tc>
          <w:tcPr>
            <w:tcW w:w="1417" w:type="dxa"/>
            <w:tcBorders>
              <w:top w:val="nil"/>
              <w:left w:val="nil"/>
              <w:bottom w:val="single" w:sz="4" w:space="0" w:color="auto"/>
              <w:right w:val="single" w:sz="4" w:space="0" w:color="auto"/>
            </w:tcBorders>
            <w:shd w:val="clear" w:color="000000" w:fill="FFFFFF"/>
            <w:vAlign w:val="center"/>
            <w:hideMark/>
          </w:tcPr>
          <w:p w14:paraId="160D3635"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50</w:t>
            </w:r>
          </w:p>
        </w:tc>
        <w:tc>
          <w:tcPr>
            <w:tcW w:w="236" w:type="dxa"/>
            <w:vAlign w:val="center"/>
            <w:hideMark/>
          </w:tcPr>
          <w:p w14:paraId="13E54F2C"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620A1625"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2947AA8D"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38</w:t>
            </w:r>
          </w:p>
        </w:tc>
        <w:tc>
          <w:tcPr>
            <w:tcW w:w="7814" w:type="dxa"/>
            <w:tcBorders>
              <w:top w:val="nil"/>
              <w:left w:val="nil"/>
              <w:bottom w:val="single" w:sz="4" w:space="0" w:color="auto"/>
              <w:right w:val="single" w:sz="4" w:space="0" w:color="auto"/>
            </w:tcBorders>
            <w:shd w:val="clear" w:color="000000" w:fill="FFFFFF"/>
            <w:vAlign w:val="center"/>
            <w:hideMark/>
          </w:tcPr>
          <w:p w14:paraId="3D66A2EA"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proofErr w:type="spellStart"/>
            <w:r w:rsidRPr="00DD367A">
              <w:rPr>
                <w:rFonts w:ascii="Times New Roman" w:eastAsia="Times New Roman" w:hAnsi="Times New Roman" w:cs="Times New Roman"/>
                <w:color w:val="000000"/>
                <w:lang w:eastAsia="lt-LT"/>
              </w:rPr>
              <w:t>Anaerobų</w:t>
            </w:r>
            <w:proofErr w:type="spellEnd"/>
            <w:r w:rsidRPr="00DD367A">
              <w:rPr>
                <w:rFonts w:ascii="Times New Roman" w:eastAsia="Times New Roman" w:hAnsi="Times New Roman" w:cs="Times New Roman"/>
                <w:color w:val="000000"/>
                <w:lang w:eastAsia="lt-LT"/>
              </w:rPr>
              <w:t xml:space="preserve"> identifikavimas iki genties</w:t>
            </w:r>
          </w:p>
        </w:tc>
        <w:tc>
          <w:tcPr>
            <w:tcW w:w="1417" w:type="dxa"/>
            <w:tcBorders>
              <w:top w:val="nil"/>
              <w:left w:val="nil"/>
              <w:bottom w:val="single" w:sz="4" w:space="0" w:color="auto"/>
              <w:right w:val="single" w:sz="4" w:space="0" w:color="auto"/>
            </w:tcBorders>
            <w:shd w:val="clear" w:color="000000" w:fill="FFFFFF"/>
            <w:vAlign w:val="center"/>
            <w:hideMark/>
          </w:tcPr>
          <w:p w14:paraId="2584AD9F"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5</w:t>
            </w:r>
          </w:p>
        </w:tc>
        <w:tc>
          <w:tcPr>
            <w:tcW w:w="236" w:type="dxa"/>
            <w:vAlign w:val="center"/>
            <w:hideMark/>
          </w:tcPr>
          <w:p w14:paraId="6E057298"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35B8BB6A"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38007D0E"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39</w:t>
            </w:r>
          </w:p>
        </w:tc>
        <w:tc>
          <w:tcPr>
            <w:tcW w:w="7814" w:type="dxa"/>
            <w:tcBorders>
              <w:top w:val="nil"/>
              <w:left w:val="nil"/>
              <w:bottom w:val="single" w:sz="4" w:space="0" w:color="auto"/>
              <w:right w:val="single" w:sz="4" w:space="0" w:color="auto"/>
            </w:tcBorders>
            <w:shd w:val="clear" w:color="000000" w:fill="FFFFFF"/>
            <w:vAlign w:val="center"/>
            <w:hideMark/>
          </w:tcPr>
          <w:p w14:paraId="05CA6658"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proofErr w:type="spellStart"/>
            <w:r w:rsidRPr="00DD367A">
              <w:rPr>
                <w:rFonts w:ascii="Times New Roman" w:eastAsia="Times New Roman" w:hAnsi="Times New Roman" w:cs="Times New Roman"/>
                <w:color w:val="000000"/>
                <w:lang w:eastAsia="lt-LT"/>
              </w:rPr>
              <w:t>Anaerobų</w:t>
            </w:r>
            <w:proofErr w:type="spellEnd"/>
            <w:r w:rsidRPr="00DD367A">
              <w:rPr>
                <w:rFonts w:ascii="Times New Roman" w:eastAsia="Times New Roman" w:hAnsi="Times New Roman" w:cs="Times New Roman"/>
                <w:color w:val="000000"/>
                <w:lang w:eastAsia="lt-LT"/>
              </w:rPr>
              <w:t xml:space="preserve"> identifikavimas iki rūšies</w:t>
            </w:r>
          </w:p>
        </w:tc>
        <w:tc>
          <w:tcPr>
            <w:tcW w:w="1417" w:type="dxa"/>
            <w:tcBorders>
              <w:top w:val="nil"/>
              <w:left w:val="nil"/>
              <w:bottom w:val="single" w:sz="4" w:space="0" w:color="auto"/>
              <w:right w:val="single" w:sz="4" w:space="0" w:color="auto"/>
            </w:tcBorders>
            <w:shd w:val="clear" w:color="000000" w:fill="FFFFFF"/>
            <w:vAlign w:val="center"/>
            <w:hideMark/>
          </w:tcPr>
          <w:p w14:paraId="40C4F2CB"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10</w:t>
            </w:r>
          </w:p>
        </w:tc>
        <w:tc>
          <w:tcPr>
            <w:tcW w:w="236" w:type="dxa"/>
            <w:vAlign w:val="center"/>
            <w:hideMark/>
          </w:tcPr>
          <w:p w14:paraId="5EA331C2"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32B45260"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0AFAA67B"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40</w:t>
            </w:r>
          </w:p>
        </w:tc>
        <w:tc>
          <w:tcPr>
            <w:tcW w:w="7814" w:type="dxa"/>
            <w:tcBorders>
              <w:top w:val="nil"/>
              <w:left w:val="nil"/>
              <w:bottom w:val="single" w:sz="4" w:space="0" w:color="auto"/>
              <w:right w:val="single" w:sz="4" w:space="0" w:color="auto"/>
            </w:tcBorders>
            <w:shd w:val="clear" w:color="000000" w:fill="FFFFFF"/>
            <w:vAlign w:val="center"/>
            <w:hideMark/>
          </w:tcPr>
          <w:p w14:paraId="4CD16F69"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 xml:space="preserve">Audinio </w:t>
            </w:r>
            <w:proofErr w:type="spellStart"/>
            <w:r w:rsidRPr="00DD367A">
              <w:rPr>
                <w:rFonts w:ascii="Times New Roman" w:eastAsia="Times New Roman" w:hAnsi="Times New Roman" w:cs="Times New Roman"/>
                <w:color w:val="000000"/>
                <w:lang w:eastAsia="lt-LT"/>
              </w:rPr>
              <w:t>dekalcifikavimo</w:t>
            </w:r>
            <w:proofErr w:type="spellEnd"/>
            <w:r w:rsidRPr="00DD367A">
              <w:rPr>
                <w:rFonts w:ascii="Times New Roman" w:eastAsia="Times New Roman" w:hAnsi="Times New Roman" w:cs="Times New Roman"/>
                <w:color w:val="000000"/>
                <w:lang w:eastAsia="lt-LT"/>
              </w:rPr>
              <w:t xml:space="preserve"> procedūra</w:t>
            </w:r>
          </w:p>
        </w:tc>
        <w:tc>
          <w:tcPr>
            <w:tcW w:w="1417" w:type="dxa"/>
            <w:tcBorders>
              <w:top w:val="nil"/>
              <w:left w:val="nil"/>
              <w:bottom w:val="single" w:sz="4" w:space="0" w:color="auto"/>
              <w:right w:val="single" w:sz="4" w:space="0" w:color="auto"/>
            </w:tcBorders>
            <w:shd w:val="clear" w:color="000000" w:fill="FFFFFF"/>
            <w:vAlign w:val="center"/>
            <w:hideMark/>
          </w:tcPr>
          <w:p w14:paraId="19ABE7DD"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15</w:t>
            </w:r>
          </w:p>
        </w:tc>
        <w:tc>
          <w:tcPr>
            <w:tcW w:w="236" w:type="dxa"/>
            <w:vAlign w:val="center"/>
            <w:hideMark/>
          </w:tcPr>
          <w:p w14:paraId="72EABF28"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03469AF9" w14:textId="77777777" w:rsidTr="00445C0E">
        <w:trPr>
          <w:trHeight w:val="288"/>
        </w:trPr>
        <w:tc>
          <w:tcPr>
            <w:tcW w:w="540" w:type="dxa"/>
            <w:tcBorders>
              <w:top w:val="nil"/>
              <w:left w:val="single" w:sz="4" w:space="0" w:color="auto"/>
              <w:bottom w:val="single" w:sz="4" w:space="0" w:color="auto"/>
              <w:right w:val="single" w:sz="4" w:space="0" w:color="auto"/>
            </w:tcBorders>
            <w:vAlign w:val="center"/>
            <w:hideMark/>
          </w:tcPr>
          <w:p w14:paraId="4AC8F5A1"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41</w:t>
            </w:r>
          </w:p>
        </w:tc>
        <w:tc>
          <w:tcPr>
            <w:tcW w:w="7814" w:type="dxa"/>
            <w:tcBorders>
              <w:top w:val="nil"/>
              <w:left w:val="nil"/>
              <w:bottom w:val="single" w:sz="4" w:space="0" w:color="auto"/>
              <w:right w:val="single" w:sz="4" w:space="0" w:color="auto"/>
            </w:tcBorders>
            <w:shd w:val="clear" w:color="000000" w:fill="FFFFFF"/>
            <w:vAlign w:val="center"/>
            <w:hideMark/>
          </w:tcPr>
          <w:p w14:paraId="1A8409A4"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Specialieji dažymai, visi kiti</w:t>
            </w:r>
          </w:p>
        </w:tc>
        <w:tc>
          <w:tcPr>
            <w:tcW w:w="1417" w:type="dxa"/>
            <w:tcBorders>
              <w:top w:val="nil"/>
              <w:left w:val="nil"/>
              <w:bottom w:val="single" w:sz="4" w:space="0" w:color="auto"/>
              <w:right w:val="single" w:sz="4" w:space="0" w:color="auto"/>
            </w:tcBorders>
            <w:shd w:val="clear" w:color="000000" w:fill="FFFFFF"/>
            <w:vAlign w:val="center"/>
            <w:hideMark/>
          </w:tcPr>
          <w:p w14:paraId="56729E7C"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5</w:t>
            </w:r>
          </w:p>
        </w:tc>
        <w:tc>
          <w:tcPr>
            <w:tcW w:w="236" w:type="dxa"/>
            <w:vAlign w:val="center"/>
            <w:hideMark/>
          </w:tcPr>
          <w:p w14:paraId="0636E6F3"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6F0F2F88" w14:textId="77777777" w:rsidTr="00445C0E">
        <w:trPr>
          <w:trHeight w:val="307"/>
        </w:trPr>
        <w:tc>
          <w:tcPr>
            <w:tcW w:w="540" w:type="dxa"/>
            <w:tcBorders>
              <w:top w:val="nil"/>
              <w:left w:val="single" w:sz="4" w:space="0" w:color="auto"/>
              <w:bottom w:val="single" w:sz="4" w:space="0" w:color="auto"/>
              <w:right w:val="single" w:sz="4" w:space="0" w:color="auto"/>
            </w:tcBorders>
            <w:vAlign w:val="center"/>
            <w:hideMark/>
          </w:tcPr>
          <w:p w14:paraId="46B3F9C1"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42</w:t>
            </w:r>
          </w:p>
        </w:tc>
        <w:tc>
          <w:tcPr>
            <w:tcW w:w="7814" w:type="dxa"/>
            <w:tcBorders>
              <w:top w:val="nil"/>
              <w:left w:val="nil"/>
              <w:bottom w:val="single" w:sz="4" w:space="0" w:color="auto"/>
              <w:right w:val="single" w:sz="4" w:space="0" w:color="auto"/>
            </w:tcBorders>
            <w:shd w:val="clear" w:color="000000" w:fill="FFFFFF"/>
            <w:vAlign w:val="bottom"/>
            <w:hideMark/>
          </w:tcPr>
          <w:p w14:paraId="01813CE8"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 xml:space="preserve">Operacinės ir </w:t>
            </w:r>
            <w:proofErr w:type="spellStart"/>
            <w:r w:rsidRPr="00DD367A">
              <w:rPr>
                <w:rFonts w:ascii="Times New Roman" w:eastAsia="Times New Roman" w:hAnsi="Times New Roman" w:cs="Times New Roman"/>
                <w:color w:val="000000"/>
                <w:lang w:eastAsia="lt-LT"/>
              </w:rPr>
              <w:t>biopsinės</w:t>
            </w:r>
            <w:proofErr w:type="spellEnd"/>
            <w:r w:rsidRPr="00DD367A">
              <w:rPr>
                <w:rFonts w:ascii="Times New Roman" w:eastAsia="Times New Roman" w:hAnsi="Times New Roman" w:cs="Times New Roman"/>
                <w:color w:val="000000"/>
                <w:lang w:eastAsia="lt-LT"/>
              </w:rPr>
              <w:t xml:space="preserve"> medžiagos </w:t>
            </w:r>
            <w:proofErr w:type="spellStart"/>
            <w:r w:rsidRPr="00DD367A">
              <w:rPr>
                <w:rFonts w:ascii="Times New Roman" w:eastAsia="Times New Roman" w:hAnsi="Times New Roman" w:cs="Times New Roman"/>
                <w:color w:val="000000"/>
                <w:lang w:eastAsia="lt-LT"/>
              </w:rPr>
              <w:t>makroskopinis</w:t>
            </w:r>
            <w:proofErr w:type="spellEnd"/>
            <w:r w:rsidRPr="00DD367A">
              <w:rPr>
                <w:rFonts w:ascii="Times New Roman" w:eastAsia="Times New Roman" w:hAnsi="Times New Roman" w:cs="Times New Roman"/>
                <w:color w:val="000000"/>
                <w:lang w:eastAsia="lt-LT"/>
              </w:rPr>
              <w:t xml:space="preserve"> ir mikroskopinis tyrimas - III lygis</w:t>
            </w:r>
          </w:p>
        </w:tc>
        <w:tc>
          <w:tcPr>
            <w:tcW w:w="1417" w:type="dxa"/>
            <w:tcBorders>
              <w:top w:val="nil"/>
              <w:left w:val="nil"/>
              <w:bottom w:val="single" w:sz="4" w:space="0" w:color="auto"/>
              <w:right w:val="single" w:sz="4" w:space="0" w:color="auto"/>
            </w:tcBorders>
            <w:shd w:val="clear" w:color="000000" w:fill="FFFFFF"/>
            <w:vAlign w:val="center"/>
            <w:hideMark/>
          </w:tcPr>
          <w:p w14:paraId="560A47F4"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25</w:t>
            </w:r>
          </w:p>
        </w:tc>
        <w:tc>
          <w:tcPr>
            <w:tcW w:w="236" w:type="dxa"/>
            <w:vAlign w:val="center"/>
            <w:hideMark/>
          </w:tcPr>
          <w:p w14:paraId="637733E8"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3A88BAE7" w14:textId="77777777" w:rsidTr="00445C0E">
        <w:trPr>
          <w:trHeight w:val="142"/>
        </w:trPr>
        <w:tc>
          <w:tcPr>
            <w:tcW w:w="540" w:type="dxa"/>
            <w:tcBorders>
              <w:top w:val="nil"/>
              <w:left w:val="single" w:sz="4" w:space="0" w:color="auto"/>
              <w:bottom w:val="single" w:sz="4" w:space="0" w:color="auto"/>
              <w:right w:val="single" w:sz="4" w:space="0" w:color="auto"/>
            </w:tcBorders>
            <w:vAlign w:val="center"/>
            <w:hideMark/>
          </w:tcPr>
          <w:p w14:paraId="349F75F5"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43</w:t>
            </w:r>
          </w:p>
        </w:tc>
        <w:tc>
          <w:tcPr>
            <w:tcW w:w="7814" w:type="dxa"/>
            <w:tcBorders>
              <w:top w:val="nil"/>
              <w:left w:val="nil"/>
              <w:bottom w:val="single" w:sz="4" w:space="0" w:color="auto"/>
              <w:right w:val="single" w:sz="4" w:space="0" w:color="auto"/>
            </w:tcBorders>
            <w:shd w:val="clear" w:color="000000" w:fill="FFFFFF"/>
            <w:vAlign w:val="bottom"/>
            <w:hideMark/>
          </w:tcPr>
          <w:p w14:paraId="647D1417"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 xml:space="preserve">Operacinės ir </w:t>
            </w:r>
            <w:proofErr w:type="spellStart"/>
            <w:r w:rsidRPr="00DD367A">
              <w:rPr>
                <w:rFonts w:ascii="Times New Roman" w:eastAsia="Times New Roman" w:hAnsi="Times New Roman" w:cs="Times New Roman"/>
                <w:color w:val="000000"/>
                <w:lang w:eastAsia="lt-LT"/>
              </w:rPr>
              <w:t>biopsinės</w:t>
            </w:r>
            <w:proofErr w:type="spellEnd"/>
            <w:r w:rsidRPr="00DD367A">
              <w:rPr>
                <w:rFonts w:ascii="Times New Roman" w:eastAsia="Times New Roman" w:hAnsi="Times New Roman" w:cs="Times New Roman"/>
                <w:color w:val="000000"/>
                <w:lang w:eastAsia="lt-LT"/>
              </w:rPr>
              <w:t xml:space="preserve"> medžiagos </w:t>
            </w:r>
            <w:proofErr w:type="spellStart"/>
            <w:r w:rsidRPr="00DD367A">
              <w:rPr>
                <w:rFonts w:ascii="Times New Roman" w:eastAsia="Times New Roman" w:hAnsi="Times New Roman" w:cs="Times New Roman"/>
                <w:color w:val="000000"/>
                <w:lang w:eastAsia="lt-LT"/>
              </w:rPr>
              <w:t>makroskopinis</w:t>
            </w:r>
            <w:proofErr w:type="spellEnd"/>
            <w:r w:rsidRPr="00DD367A">
              <w:rPr>
                <w:rFonts w:ascii="Times New Roman" w:eastAsia="Times New Roman" w:hAnsi="Times New Roman" w:cs="Times New Roman"/>
                <w:color w:val="000000"/>
                <w:lang w:eastAsia="lt-LT"/>
              </w:rPr>
              <w:t xml:space="preserve"> ir mikroskopinis tyrimas - IV lygis</w:t>
            </w:r>
          </w:p>
        </w:tc>
        <w:tc>
          <w:tcPr>
            <w:tcW w:w="1417" w:type="dxa"/>
            <w:tcBorders>
              <w:top w:val="nil"/>
              <w:left w:val="nil"/>
              <w:bottom w:val="single" w:sz="4" w:space="0" w:color="auto"/>
              <w:right w:val="single" w:sz="4" w:space="0" w:color="auto"/>
            </w:tcBorders>
            <w:shd w:val="clear" w:color="000000" w:fill="FFFFFF"/>
            <w:vAlign w:val="center"/>
            <w:hideMark/>
          </w:tcPr>
          <w:p w14:paraId="2D789943"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160</w:t>
            </w:r>
          </w:p>
        </w:tc>
        <w:tc>
          <w:tcPr>
            <w:tcW w:w="236" w:type="dxa"/>
            <w:vAlign w:val="center"/>
            <w:hideMark/>
          </w:tcPr>
          <w:p w14:paraId="069C7031"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r w:rsidR="00445C0E" w:rsidRPr="00DD367A" w14:paraId="5EBC2B5A" w14:textId="77777777" w:rsidTr="00445C0E">
        <w:trPr>
          <w:trHeight w:val="159"/>
        </w:trPr>
        <w:tc>
          <w:tcPr>
            <w:tcW w:w="540" w:type="dxa"/>
            <w:tcBorders>
              <w:top w:val="nil"/>
              <w:left w:val="single" w:sz="4" w:space="0" w:color="auto"/>
              <w:bottom w:val="single" w:sz="4" w:space="0" w:color="auto"/>
              <w:right w:val="single" w:sz="4" w:space="0" w:color="auto"/>
            </w:tcBorders>
            <w:vAlign w:val="center"/>
            <w:hideMark/>
          </w:tcPr>
          <w:p w14:paraId="2A77051D"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44</w:t>
            </w:r>
          </w:p>
        </w:tc>
        <w:tc>
          <w:tcPr>
            <w:tcW w:w="7814" w:type="dxa"/>
            <w:tcBorders>
              <w:top w:val="nil"/>
              <w:left w:val="nil"/>
              <w:bottom w:val="single" w:sz="4" w:space="0" w:color="auto"/>
              <w:right w:val="single" w:sz="4" w:space="0" w:color="auto"/>
            </w:tcBorders>
            <w:shd w:val="clear" w:color="000000" w:fill="FFFFFF"/>
            <w:vAlign w:val="bottom"/>
            <w:hideMark/>
          </w:tcPr>
          <w:p w14:paraId="330BF12B" w14:textId="77777777" w:rsidR="0056240F" w:rsidRPr="00DD367A" w:rsidRDefault="0056240F" w:rsidP="00445C0E">
            <w:pPr>
              <w:spacing w:after="0" w:line="240" w:lineRule="auto"/>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 xml:space="preserve">Operacinės ir </w:t>
            </w:r>
            <w:proofErr w:type="spellStart"/>
            <w:r w:rsidRPr="00DD367A">
              <w:rPr>
                <w:rFonts w:ascii="Times New Roman" w:eastAsia="Times New Roman" w:hAnsi="Times New Roman" w:cs="Times New Roman"/>
                <w:color w:val="000000"/>
                <w:lang w:eastAsia="lt-LT"/>
              </w:rPr>
              <w:t>biopsinės</w:t>
            </w:r>
            <w:proofErr w:type="spellEnd"/>
            <w:r w:rsidRPr="00DD367A">
              <w:rPr>
                <w:rFonts w:ascii="Times New Roman" w:eastAsia="Times New Roman" w:hAnsi="Times New Roman" w:cs="Times New Roman"/>
                <w:color w:val="000000"/>
                <w:lang w:eastAsia="lt-LT"/>
              </w:rPr>
              <w:t xml:space="preserve"> medžiagos </w:t>
            </w:r>
            <w:proofErr w:type="spellStart"/>
            <w:r w:rsidRPr="00DD367A">
              <w:rPr>
                <w:rFonts w:ascii="Times New Roman" w:eastAsia="Times New Roman" w:hAnsi="Times New Roman" w:cs="Times New Roman"/>
                <w:color w:val="000000"/>
                <w:lang w:eastAsia="lt-LT"/>
              </w:rPr>
              <w:t>makroskopinis</w:t>
            </w:r>
            <w:proofErr w:type="spellEnd"/>
            <w:r w:rsidRPr="00DD367A">
              <w:rPr>
                <w:rFonts w:ascii="Times New Roman" w:eastAsia="Times New Roman" w:hAnsi="Times New Roman" w:cs="Times New Roman"/>
                <w:color w:val="000000"/>
                <w:lang w:eastAsia="lt-LT"/>
              </w:rPr>
              <w:t xml:space="preserve"> ir mikroskopinis tyrimas - VI lygis</w:t>
            </w:r>
          </w:p>
        </w:tc>
        <w:tc>
          <w:tcPr>
            <w:tcW w:w="1417" w:type="dxa"/>
            <w:tcBorders>
              <w:top w:val="nil"/>
              <w:left w:val="nil"/>
              <w:bottom w:val="single" w:sz="4" w:space="0" w:color="auto"/>
              <w:right w:val="single" w:sz="4" w:space="0" w:color="auto"/>
            </w:tcBorders>
            <w:shd w:val="clear" w:color="000000" w:fill="FFFFFF"/>
            <w:vAlign w:val="center"/>
            <w:hideMark/>
          </w:tcPr>
          <w:p w14:paraId="6C2FCAF8" w14:textId="77777777" w:rsidR="0056240F" w:rsidRPr="00DD367A" w:rsidRDefault="0056240F" w:rsidP="00445C0E">
            <w:pPr>
              <w:spacing w:after="0" w:line="240" w:lineRule="auto"/>
              <w:jc w:val="center"/>
              <w:rPr>
                <w:rFonts w:ascii="Times New Roman" w:eastAsia="Times New Roman" w:hAnsi="Times New Roman" w:cs="Times New Roman"/>
                <w:color w:val="000000"/>
                <w:lang w:eastAsia="lt-LT"/>
              </w:rPr>
            </w:pPr>
            <w:r w:rsidRPr="00DD367A">
              <w:rPr>
                <w:rFonts w:ascii="Times New Roman" w:eastAsia="Times New Roman" w:hAnsi="Times New Roman" w:cs="Times New Roman"/>
                <w:color w:val="000000"/>
                <w:lang w:eastAsia="lt-LT"/>
              </w:rPr>
              <w:t>5</w:t>
            </w:r>
          </w:p>
        </w:tc>
        <w:tc>
          <w:tcPr>
            <w:tcW w:w="236" w:type="dxa"/>
            <w:vAlign w:val="center"/>
            <w:hideMark/>
          </w:tcPr>
          <w:p w14:paraId="008A8FD2" w14:textId="77777777" w:rsidR="0056240F" w:rsidRPr="00DD367A" w:rsidRDefault="0056240F" w:rsidP="0056240F">
            <w:pPr>
              <w:spacing w:after="0" w:line="240" w:lineRule="auto"/>
              <w:rPr>
                <w:rFonts w:ascii="Times New Roman" w:eastAsia="Times New Roman" w:hAnsi="Times New Roman" w:cs="Times New Roman"/>
                <w:sz w:val="20"/>
                <w:szCs w:val="20"/>
                <w:lang w:eastAsia="lt-LT"/>
              </w:rPr>
            </w:pPr>
          </w:p>
        </w:tc>
      </w:tr>
    </w:tbl>
    <w:p w14:paraId="0EE8A505" w14:textId="4A7F5EEB" w:rsidR="00DD367A" w:rsidRPr="00DD367A" w:rsidRDefault="00DD367A" w:rsidP="00DD367A">
      <w:pPr>
        <w:keepNext/>
        <w:suppressAutoHyphens/>
        <w:spacing w:after="0" w:line="360" w:lineRule="auto"/>
        <w:jc w:val="center"/>
        <w:outlineLvl w:val="2"/>
        <w:rPr>
          <w:rFonts w:ascii="Times New Roman" w:eastAsia="Times New Roman" w:hAnsi="Times New Roman" w:cs="Times New Roman"/>
          <w:b/>
          <w:bCs/>
          <w:lang w:eastAsia="zh-CN"/>
        </w:rPr>
      </w:pPr>
      <w:r w:rsidRPr="00DD367A">
        <w:rPr>
          <w:rFonts w:ascii="Times New Roman" w:eastAsia="Times New Roman" w:hAnsi="Times New Roman" w:cs="Times New Roman"/>
          <w:b/>
          <w:bCs/>
          <w:lang w:eastAsia="zh-CN"/>
        </w:rPr>
        <w:lastRenderedPageBreak/>
        <w:t>Pirkimo II dalis. KITŲ TYRIMŲ TECHNINĖ SPECIFIKACIJA</w:t>
      </w:r>
    </w:p>
    <w:p w14:paraId="0E0F75C1" w14:textId="77777777" w:rsidR="00DD367A" w:rsidRPr="00DD367A" w:rsidRDefault="00DD367A" w:rsidP="00DD367A">
      <w:pPr>
        <w:keepNext/>
        <w:suppressAutoHyphens/>
        <w:spacing w:after="0" w:line="360" w:lineRule="auto"/>
        <w:jc w:val="center"/>
        <w:outlineLvl w:val="2"/>
        <w:rPr>
          <w:rFonts w:ascii="Times New Roman" w:eastAsia="Times New Roman" w:hAnsi="Times New Roman" w:cs="Times New Roman"/>
          <w:b/>
          <w:bCs/>
          <w:lang w:eastAsia="zh-CN"/>
        </w:rPr>
      </w:pPr>
      <w:r w:rsidRPr="00DD367A">
        <w:rPr>
          <w:rFonts w:ascii="Times New Roman" w:eastAsia="Times New Roman" w:hAnsi="Times New Roman" w:cs="Times New Roman"/>
          <w:b/>
          <w:bCs/>
          <w:lang w:eastAsia="zh-CN"/>
        </w:rPr>
        <w:t>Medicininių laboratorinių tyrimų paslaugų teikimo reikalavimai</w:t>
      </w:r>
    </w:p>
    <w:tbl>
      <w:tblPr>
        <w:tblStyle w:val="2paprastojilentel"/>
        <w:tblW w:w="9498" w:type="dxa"/>
        <w:tblInd w:w="-5" w:type="dxa"/>
        <w:tblLayout w:type="fixed"/>
        <w:tblLook w:val="0000" w:firstRow="0" w:lastRow="0" w:firstColumn="0" w:lastColumn="0" w:noHBand="0" w:noVBand="0"/>
      </w:tblPr>
      <w:tblGrid>
        <w:gridCol w:w="675"/>
        <w:gridCol w:w="8823"/>
      </w:tblGrid>
      <w:tr w:rsidR="00DD367A" w:rsidRPr="00DD367A" w14:paraId="0B8378E9" w14:textId="77777777" w:rsidTr="00DD367A">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675" w:type="dxa"/>
          </w:tcPr>
          <w:p w14:paraId="022524CA" w14:textId="77777777" w:rsidR="00DD367A" w:rsidRPr="00DD367A" w:rsidRDefault="00DD367A" w:rsidP="00380BA7">
            <w:pPr>
              <w:spacing w:line="276" w:lineRule="auto"/>
              <w:jc w:val="center"/>
              <w:rPr>
                <w:rFonts w:ascii="Times New Roman" w:hAnsi="Times New Roman" w:cs="Times New Roman"/>
                <w:b/>
              </w:rPr>
            </w:pPr>
            <w:r w:rsidRPr="00DD367A">
              <w:rPr>
                <w:rFonts w:ascii="Times New Roman" w:hAnsi="Times New Roman" w:cs="Times New Roman"/>
                <w:b/>
              </w:rPr>
              <w:t>Eil. Nr.</w:t>
            </w:r>
          </w:p>
        </w:tc>
        <w:tc>
          <w:tcPr>
            <w:cnfStyle w:val="000001000000" w:firstRow="0" w:lastRow="0" w:firstColumn="0" w:lastColumn="0" w:oddVBand="0" w:evenVBand="1" w:oddHBand="0" w:evenHBand="0" w:firstRowFirstColumn="0" w:firstRowLastColumn="0" w:lastRowFirstColumn="0" w:lastRowLastColumn="0"/>
            <w:tcW w:w="8823" w:type="dxa"/>
            <w:vAlign w:val="center"/>
          </w:tcPr>
          <w:p w14:paraId="511AC850" w14:textId="66AE3ED7" w:rsidR="00DD367A" w:rsidRPr="00DD367A" w:rsidRDefault="00DD367A" w:rsidP="00DD367A">
            <w:pPr>
              <w:spacing w:line="276" w:lineRule="auto"/>
              <w:jc w:val="center"/>
              <w:rPr>
                <w:rFonts w:ascii="Times New Roman" w:hAnsi="Times New Roman" w:cs="Times New Roman"/>
                <w:b/>
              </w:rPr>
            </w:pPr>
            <w:r w:rsidRPr="00DD367A">
              <w:rPr>
                <w:rFonts w:ascii="Times New Roman" w:hAnsi="Times New Roman" w:cs="Times New Roman"/>
                <w:b/>
              </w:rPr>
              <w:t>Būtinų savybių ir reikalavimų pavadinimas</w:t>
            </w:r>
          </w:p>
        </w:tc>
      </w:tr>
      <w:tr w:rsidR="00DD367A" w:rsidRPr="00DD367A" w14:paraId="7559765A" w14:textId="77777777" w:rsidTr="00380BA7">
        <w:tc>
          <w:tcPr>
            <w:cnfStyle w:val="000010000000" w:firstRow="0" w:lastRow="0" w:firstColumn="0" w:lastColumn="0" w:oddVBand="1" w:evenVBand="0" w:oddHBand="0" w:evenHBand="0" w:firstRowFirstColumn="0" w:firstRowLastColumn="0" w:lastRowFirstColumn="0" w:lastRowLastColumn="0"/>
            <w:tcW w:w="675" w:type="dxa"/>
          </w:tcPr>
          <w:p w14:paraId="5F572C58" w14:textId="50B4B7B8" w:rsidR="00DD367A" w:rsidRPr="00442B91" w:rsidRDefault="00DD367A" w:rsidP="00442B91">
            <w:pPr>
              <w:pStyle w:val="Sraopastraipa"/>
              <w:numPr>
                <w:ilvl w:val="0"/>
                <w:numId w:val="2"/>
              </w:numPr>
              <w:ind w:left="357" w:hanging="357"/>
              <w:jc w:val="center"/>
              <w:rPr>
                <w:rFonts w:ascii="Times New Roman" w:hAnsi="Times New Roman" w:cs="Times New Roman"/>
                <w:bCs/>
              </w:rPr>
            </w:pPr>
          </w:p>
        </w:tc>
        <w:tc>
          <w:tcPr>
            <w:cnfStyle w:val="000001000000" w:firstRow="0" w:lastRow="0" w:firstColumn="0" w:lastColumn="0" w:oddVBand="0" w:evenVBand="1" w:oddHBand="0" w:evenHBand="0" w:firstRowFirstColumn="0" w:firstRowLastColumn="0" w:lastRowFirstColumn="0" w:lastRowLastColumn="0"/>
            <w:tcW w:w="8823" w:type="dxa"/>
          </w:tcPr>
          <w:p w14:paraId="2E4D1073" w14:textId="77777777" w:rsidR="00DD367A" w:rsidRPr="00324E7F" w:rsidRDefault="00DD367A" w:rsidP="00380BA7">
            <w:pPr>
              <w:jc w:val="both"/>
              <w:rPr>
                <w:rFonts w:ascii="Times New Roman" w:eastAsia="Times New Roman" w:hAnsi="Times New Roman" w:cs="Times New Roman"/>
              </w:rPr>
            </w:pPr>
            <w:r w:rsidRPr="00324E7F">
              <w:rPr>
                <w:rFonts w:ascii="Times New Roman" w:eastAsia="Times New Roman" w:hAnsi="Times New Roman" w:cs="Times New Roman"/>
              </w:rPr>
              <w:t xml:space="preserve">Paslaugų tiekėjas savo sąskaita ir savo transportu centrifuguotą kraują ir kitą tiriamąją medžiagą  </w:t>
            </w:r>
            <w:r w:rsidRPr="00324E7F">
              <w:rPr>
                <w:rFonts w:ascii="Times New Roman" w:eastAsia="Times New Roman" w:hAnsi="Times New Roman" w:cs="Times New Roman"/>
                <w:bCs/>
              </w:rPr>
              <w:t xml:space="preserve">pasiima </w:t>
            </w:r>
            <w:r w:rsidRPr="00324E7F">
              <w:rPr>
                <w:rFonts w:ascii="Times New Roman" w:eastAsia="Times New Roman" w:hAnsi="Times New Roman" w:cs="Times New Roman"/>
              </w:rPr>
              <w:t>kiekvieną darbo dieną:</w:t>
            </w:r>
          </w:p>
          <w:p w14:paraId="5D7CD581" w14:textId="77777777" w:rsidR="00DD367A" w:rsidRPr="00324E7F" w:rsidRDefault="00DD367A" w:rsidP="00380BA7">
            <w:pPr>
              <w:jc w:val="both"/>
              <w:rPr>
                <w:rFonts w:ascii="Times New Roman" w:eastAsia="Times New Roman" w:hAnsi="Times New Roman" w:cs="Times New Roman"/>
              </w:rPr>
            </w:pPr>
            <w:r w:rsidRPr="00324E7F">
              <w:rPr>
                <w:rFonts w:ascii="Times New Roman" w:eastAsia="Times New Roman" w:hAnsi="Times New Roman" w:cs="Times New Roman"/>
              </w:rPr>
              <w:t>1) nuo 11:30 val. iki 12:30 val. įstaigos padalinyje, adresu: Pievų Tako g. 38, Klaipėda;</w:t>
            </w:r>
          </w:p>
          <w:p w14:paraId="1917ABE1" w14:textId="77777777" w:rsidR="00DD367A" w:rsidRPr="00324E7F" w:rsidRDefault="00DD367A" w:rsidP="00380BA7">
            <w:pPr>
              <w:jc w:val="both"/>
              <w:rPr>
                <w:rFonts w:ascii="Times New Roman" w:eastAsia="Times New Roman" w:hAnsi="Times New Roman" w:cs="Times New Roman"/>
              </w:rPr>
            </w:pPr>
            <w:r w:rsidRPr="00324E7F">
              <w:rPr>
                <w:rFonts w:ascii="Times New Roman" w:eastAsia="Times New Roman" w:hAnsi="Times New Roman" w:cs="Times New Roman"/>
              </w:rPr>
              <w:t>2) nuo 13:00 val. iki 13:30 val., adresu: Taikos pr. 46-3, Klaipėda.</w:t>
            </w:r>
          </w:p>
          <w:p w14:paraId="3C298D70" w14:textId="77777777" w:rsidR="00DD367A" w:rsidRPr="00324E7F" w:rsidRDefault="00DD367A" w:rsidP="00380BA7">
            <w:pPr>
              <w:jc w:val="both"/>
              <w:rPr>
                <w:rFonts w:ascii="Times New Roman" w:eastAsia="Times New Roman" w:hAnsi="Times New Roman" w:cs="Times New Roman"/>
              </w:rPr>
            </w:pPr>
            <w:r w:rsidRPr="00324E7F">
              <w:rPr>
                <w:rFonts w:ascii="Times New Roman" w:eastAsia="Times New Roman" w:hAnsi="Times New Roman" w:cs="Times New Roman"/>
              </w:rPr>
              <w:t>Esant skubiems ar labiliems laikui tyrimams, paslaugos tiekėjas privalo paimti ėminius pagal atskirą užsakymą, 9-16 val.</w:t>
            </w:r>
          </w:p>
          <w:p w14:paraId="2123CC18" w14:textId="77777777" w:rsidR="00DD367A" w:rsidRPr="00DD367A" w:rsidRDefault="00DD367A" w:rsidP="00380BA7">
            <w:pPr>
              <w:jc w:val="both"/>
              <w:rPr>
                <w:rFonts w:ascii="Times New Roman" w:eastAsia="Times New Roman" w:hAnsi="Times New Roman" w:cs="Times New Roman"/>
              </w:rPr>
            </w:pPr>
            <w:r w:rsidRPr="00324E7F">
              <w:rPr>
                <w:rFonts w:ascii="Times New Roman" w:hAnsi="Times New Roman" w:cs="Times New Roman"/>
                <w:shd w:val="clear" w:color="auto" w:fill="FFFFFF"/>
              </w:rPr>
              <w:t xml:space="preserve">Taip pat paslaugų tiekėjas įsipareigoja įstaigos </w:t>
            </w:r>
            <w:r w:rsidRPr="00324E7F">
              <w:rPr>
                <w:rFonts w:ascii="Times New Roman" w:eastAsia="Times New Roman" w:hAnsi="Times New Roman" w:cs="Times New Roman"/>
              </w:rPr>
              <w:t xml:space="preserve">padalinyje, adresu: Pievų Tako g. 38, Klaipėda, </w:t>
            </w:r>
            <w:r w:rsidRPr="00324E7F">
              <w:rPr>
                <w:rFonts w:ascii="Times New Roman" w:hAnsi="Times New Roman" w:cs="Times New Roman"/>
                <w:shd w:val="clear" w:color="auto" w:fill="FFFFFF"/>
              </w:rPr>
              <w:t xml:space="preserve">pastatyti </w:t>
            </w:r>
            <w:proofErr w:type="spellStart"/>
            <w:r w:rsidRPr="00324E7F">
              <w:rPr>
                <w:rFonts w:ascii="Times New Roman" w:hAnsi="Times New Roman" w:cs="Times New Roman"/>
                <w:shd w:val="clear" w:color="auto" w:fill="FFFFFF"/>
              </w:rPr>
              <w:t>centrifūgą</w:t>
            </w:r>
            <w:proofErr w:type="spellEnd"/>
            <w:r w:rsidRPr="00324E7F">
              <w:rPr>
                <w:rFonts w:ascii="Times New Roman" w:hAnsi="Times New Roman" w:cs="Times New Roman"/>
                <w:shd w:val="clear" w:color="auto" w:fill="FFFFFF"/>
              </w:rPr>
              <w:t xml:space="preserve"> kraujo mėginių </w:t>
            </w:r>
            <w:proofErr w:type="spellStart"/>
            <w:r w:rsidRPr="00324E7F">
              <w:rPr>
                <w:rFonts w:ascii="Times New Roman" w:hAnsi="Times New Roman" w:cs="Times New Roman"/>
                <w:shd w:val="clear" w:color="auto" w:fill="FFFFFF"/>
              </w:rPr>
              <w:t>centrifūgavimui</w:t>
            </w:r>
            <w:proofErr w:type="spellEnd"/>
            <w:r w:rsidRPr="00324E7F">
              <w:rPr>
                <w:rFonts w:ascii="Times New Roman" w:hAnsi="Times New Roman" w:cs="Times New Roman"/>
                <w:shd w:val="clear" w:color="auto" w:fill="FFFFFF"/>
              </w:rPr>
              <w:t>.</w:t>
            </w:r>
          </w:p>
        </w:tc>
      </w:tr>
      <w:tr w:rsidR="00DD367A" w:rsidRPr="00DD367A" w14:paraId="252389B1" w14:textId="77777777" w:rsidTr="00380B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0983E827" w14:textId="3FF8E7C2" w:rsidR="00DD367A" w:rsidRPr="00442B91" w:rsidRDefault="00DD367A" w:rsidP="00442B91">
            <w:pPr>
              <w:pStyle w:val="Sraopastraipa"/>
              <w:numPr>
                <w:ilvl w:val="0"/>
                <w:numId w:val="2"/>
              </w:numPr>
              <w:ind w:left="357" w:hanging="357"/>
              <w:jc w:val="center"/>
              <w:rPr>
                <w:rFonts w:ascii="Times New Roman" w:hAnsi="Times New Roman" w:cs="Times New Roman"/>
                <w:bCs/>
              </w:rPr>
            </w:pPr>
          </w:p>
        </w:tc>
        <w:tc>
          <w:tcPr>
            <w:cnfStyle w:val="000001000000" w:firstRow="0" w:lastRow="0" w:firstColumn="0" w:lastColumn="0" w:oddVBand="0" w:evenVBand="1" w:oddHBand="0" w:evenHBand="0" w:firstRowFirstColumn="0" w:firstRowLastColumn="0" w:lastRowFirstColumn="0" w:lastRowLastColumn="0"/>
            <w:tcW w:w="8823" w:type="dxa"/>
          </w:tcPr>
          <w:p w14:paraId="246DD8D1" w14:textId="77777777" w:rsidR="00DD367A" w:rsidRPr="00DD367A" w:rsidRDefault="00DD367A" w:rsidP="00380BA7">
            <w:pPr>
              <w:jc w:val="both"/>
              <w:rPr>
                <w:rFonts w:ascii="Times New Roman" w:eastAsia="Times New Roman" w:hAnsi="Times New Roman" w:cs="Times New Roman"/>
              </w:rPr>
            </w:pPr>
            <w:r w:rsidRPr="003D4E0A">
              <w:rPr>
                <w:rFonts w:ascii="Times New Roman" w:eastAsia="Times New Roman" w:hAnsi="Times New Roman" w:cs="Times New Roman"/>
              </w:rPr>
              <w:t>Sudarius sutartį numatom</w:t>
            </w:r>
            <w:bookmarkStart w:id="0" w:name="_Hlk214629594"/>
            <w:r w:rsidRPr="003D4E0A">
              <w:rPr>
                <w:rFonts w:ascii="Times New Roman" w:eastAsia="Times New Roman" w:hAnsi="Times New Roman" w:cs="Times New Roman"/>
              </w:rPr>
              <w:t>as 1 mėn. terminas informacinės sistemos integracijai į perkančiosios organizacijos naudojamą IS „</w:t>
            </w:r>
            <w:proofErr w:type="spellStart"/>
            <w:r w:rsidRPr="003D4E0A">
              <w:rPr>
                <w:rFonts w:ascii="Times New Roman" w:eastAsia="Times New Roman" w:hAnsi="Times New Roman" w:cs="Times New Roman"/>
              </w:rPr>
              <w:t>Foxus</w:t>
            </w:r>
            <w:proofErr w:type="spellEnd"/>
            <w:r w:rsidRPr="003D4E0A">
              <w:rPr>
                <w:rFonts w:ascii="Times New Roman" w:eastAsia="Times New Roman" w:hAnsi="Times New Roman" w:cs="Times New Roman"/>
              </w:rPr>
              <w:t>“</w:t>
            </w:r>
            <w:bookmarkEnd w:id="0"/>
            <w:r w:rsidRPr="003D4E0A">
              <w:rPr>
                <w:rFonts w:ascii="Times New Roman" w:eastAsia="Times New Roman" w:hAnsi="Times New Roman" w:cs="Times New Roman"/>
              </w:rPr>
              <w:t>. Taip pat numatomas 1 mėn. bandomasis laikotarpis, per kurį bus išbandoma tiekėjo informacinė sistema ir tyrimų pateikimas bei atsakymų gavimas per ją. Jeigu darbas su sistema ar integracija nepavyksta, vyksta nesklandžiai, nekokybiškai dėl tiekėjo kaltės, Perkančioji organizacija turi teisę nutraukti sutartį dėl tiekėjo kaltės.</w:t>
            </w:r>
          </w:p>
        </w:tc>
      </w:tr>
      <w:tr w:rsidR="00DD367A" w:rsidRPr="00DD367A" w14:paraId="169F87DE" w14:textId="77777777" w:rsidTr="00380BA7">
        <w:tc>
          <w:tcPr>
            <w:cnfStyle w:val="000010000000" w:firstRow="0" w:lastRow="0" w:firstColumn="0" w:lastColumn="0" w:oddVBand="1" w:evenVBand="0" w:oddHBand="0" w:evenHBand="0" w:firstRowFirstColumn="0" w:firstRowLastColumn="0" w:lastRowFirstColumn="0" w:lastRowLastColumn="0"/>
            <w:tcW w:w="675" w:type="dxa"/>
          </w:tcPr>
          <w:p w14:paraId="5F6614E1" w14:textId="4ADFD61E" w:rsidR="00DD367A" w:rsidRPr="00442B91" w:rsidRDefault="00DD367A" w:rsidP="00442B91">
            <w:pPr>
              <w:pStyle w:val="Sraopastraipa"/>
              <w:numPr>
                <w:ilvl w:val="0"/>
                <w:numId w:val="2"/>
              </w:numPr>
              <w:ind w:left="357" w:hanging="357"/>
              <w:jc w:val="center"/>
              <w:rPr>
                <w:rFonts w:ascii="Times New Roman" w:hAnsi="Times New Roman" w:cs="Times New Roman"/>
                <w:bCs/>
              </w:rPr>
            </w:pPr>
          </w:p>
        </w:tc>
        <w:tc>
          <w:tcPr>
            <w:cnfStyle w:val="000001000000" w:firstRow="0" w:lastRow="0" w:firstColumn="0" w:lastColumn="0" w:oddVBand="0" w:evenVBand="1" w:oddHBand="0" w:evenHBand="0" w:firstRowFirstColumn="0" w:firstRowLastColumn="0" w:lastRowFirstColumn="0" w:lastRowLastColumn="0"/>
            <w:tcW w:w="8823" w:type="dxa"/>
          </w:tcPr>
          <w:p w14:paraId="6A3BE3D0" w14:textId="77777777" w:rsidR="00DD367A" w:rsidRPr="00DD367A" w:rsidRDefault="00DD367A" w:rsidP="00380BA7">
            <w:pPr>
              <w:jc w:val="both"/>
              <w:rPr>
                <w:rFonts w:ascii="Times New Roman" w:eastAsia="Times New Roman" w:hAnsi="Times New Roman" w:cs="Times New Roman"/>
              </w:rPr>
            </w:pPr>
            <w:r w:rsidRPr="003D4E0A">
              <w:rPr>
                <w:rFonts w:ascii="Times New Roman" w:eastAsia="Calibri" w:hAnsi="Times New Roman" w:cs="Times New Roman"/>
                <w:bCs/>
              </w:rPr>
              <w:t>Kol vyks derinimas ir testavimas, nurodytas 4 p., Paslaugų teikėjas įsipareigoja kitą darbo dieną, po tyrimų atlikimo, elektroninėmis priemonėmis rezultatus perduoti gydytojams. Laboratorijai parengtus tyrimų protokolų originalus pristatyti 1 kartą per savaitę, bet ne vėliau kaip per 5 darbo dienas.</w:t>
            </w:r>
          </w:p>
        </w:tc>
      </w:tr>
      <w:tr w:rsidR="00DD367A" w:rsidRPr="00DD367A" w14:paraId="54E6223C" w14:textId="77777777" w:rsidTr="00380B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7E666644" w14:textId="0826122C" w:rsidR="00DD367A" w:rsidRPr="00442B91" w:rsidRDefault="00DD367A" w:rsidP="00442B91">
            <w:pPr>
              <w:pStyle w:val="Sraopastraipa"/>
              <w:numPr>
                <w:ilvl w:val="0"/>
                <w:numId w:val="2"/>
              </w:numPr>
              <w:ind w:left="357" w:hanging="357"/>
              <w:jc w:val="center"/>
              <w:rPr>
                <w:rFonts w:ascii="Times New Roman" w:hAnsi="Times New Roman" w:cs="Times New Roman"/>
                <w:bCs/>
              </w:rPr>
            </w:pPr>
          </w:p>
        </w:tc>
        <w:tc>
          <w:tcPr>
            <w:cnfStyle w:val="000001000000" w:firstRow="0" w:lastRow="0" w:firstColumn="0" w:lastColumn="0" w:oddVBand="0" w:evenVBand="1" w:oddHBand="0" w:evenHBand="0" w:firstRowFirstColumn="0" w:firstRowLastColumn="0" w:lastRowFirstColumn="0" w:lastRowLastColumn="0"/>
            <w:tcW w:w="8823" w:type="dxa"/>
          </w:tcPr>
          <w:p w14:paraId="396E3B4F" w14:textId="77777777" w:rsidR="00DD367A" w:rsidRPr="00DD367A" w:rsidRDefault="00DD367A" w:rsidP="00380BA7">
            <w:pPr>
              <w:jc w:val="both"/>
              <w:rPr>
                <w:rFonts w:ascii="Times New Roman" w:eastAsia="Times New Roman" w:hAnsi="Times New Roman" w:cs="Times New Roman"/>
              </w:rPr>
            </w:pPr>
            <w:r w:rsidRPr="00DD367A">
              <w:rPr>
                <w:rFonts w:ascii="Times New Roman" w:eastAsia="Times New Roman" w:hAnsi="Times New Roman" w:cs="Times New Roman"/>
              </w:rPr>
              <w:t>Esant pacientų skundams dėl netinkamų tyrimų rezultatų, neatitikimams su klinikine paciento istorija ir gautais tyrimų rezultatais paslaugos tiekėjas privalo savo sąskaita pakartotinai ištirti mėginį savo ir referentinėje laboratorijoje.</w:t>
            </w:r>
          </w:p>
        </w:tc>
      </w:tr>
      <w:tr w:rsidR="00DD367A" w:rsidRPr="00DD367A" w14:paraId="34C8F099" w14:textId="77777777" w:rsidTr="00380BA7">
        <w:tc>
          <w:tcPr>
            <w:cnfStyle w:val="000010000000" w:firstRow="0" w:lastRow="0" w:firstColumn="0" w:lastColumn="0" w:oddVBand="1" w:evenVBand="0" w:oddHBand="0" w:evenHBand="0" w:firstRowFirstColumn="0" w:firstRowLastColumn="0" w:lastRowFirstColumn="0" w:lastRowLastColumn="0"/>
            <w:tcW w:w="675" w:type="dxa"/>
          </w:tcPr>
          <w:p w14:paraId="1BBC3E27" w14:textId="3793CA39" w:rsidR="00DD367A" w:rsidRPr="00442B91" w:rsidRDefault="00DD367A" w:rsidP="00442B91">
            <w:pPr>
              <w:pStyle w:val="Sraopastraipa"/>
              <w:numPr>
                <w:ilvl w:val="0"/>
                <w:numId w:val="2"/>
              </w:numPr>
              <w:ind w:left="357" w:hanging="357"/>
              <w:jc w:val="center"/>
              <w:rPr>
                <w:rFonts w:ascii="Times New Roman" w:hAnsi="Times New Roman" w:cs="Times New Roman"/>
                <w:bCs/>
              </w:rPr>
            </w:pPr>
          </w:p>
        </w:tc>
        <w:tc>
          <w:tcPr>
            <w:cnfStyle w:val="000001000000" w:firstRow="0" w:lastRow="0" w:firstColumn="0" w:lastColumn="0" w:oddVBand="0" w:evenVBand="1" w:oddHBand="0" w:evenHBand="0" w:firstRowFirstColumn="0" w:firstRowLastColumn="0" w:lastRowFirstColumn="0" w:lastRowLastColumn="0"/>
            <w:tcW w:w="8823" w:type="dxa"/>
          </w:tcPr>
          <w:p w14:paraId="1FA9164B" w14:textId="77777777" w:rsidR="00DD367A" w:rsidRPr="00DD367A" w:rsidRDefault="00DD367A" w:rsidP="00380BA7">
            <w:pPr>
              <w:jc w:val="both"/>
              <w:rPr>
                <w:rFonts w:ascii="Times New Roman" w:eastAsia="Times New Roman" w:hAnsi="Times New Roman" w:cs="Times New Roman"/>
              </w:rPr>
            </w:pPr>
            <w:r w:rsidRPr="00DD367A">
              <w:rPr>
                <w:rFonts w:ascii="Times New Roman" w:eastAsia="Times New Roman" w:hAnsi="Times New Roman" w:cs="Times New Roman"/>
              </w:rPr>
              <w:t>Mėginiai turi būti transportuojami specialiuose konteineriuose, atitinkančiuose visus transportavimo reikalavimus, apsaugotuose nuo temperatūros pokyčių, turinčius temperatūros matavimų ir registravimų priemones. Paslaugų tiekėjas įsipareigoja pristatyti Perkančiajai organizacijai mėginių transportavimo protokolo ir tyrimų atlikimo grafiko originalus kiekvieno mėnesio pabaigoje.</w:t>
            </w:r>
          </w:p>
        </w:tc>
      </w:tr>
      <w:tr w:rsidR="00DD367A" w:rsidRPr="00DD367A" w14:paraId="19894249" w14:textId="77777777" w:rsidTr="00380B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1BC2DDA6" w14:textId="3BC1B4F0" w:rsidR="00DD367A" w:rsidRPr="00442B91" w:rsidRDefault="00DD367A" w:rsidP="00442B91">
            <w:pPr>
              <w:pStyle w:val="Sraopastraipa"/>
              <w:numPr>
                <w:ilvl w:val="0"/>
                <w:numId w:val="2"/>
              </w:numPr>
              <w:ind w:left="357" w:hanging="357"/>
              <w:jc w:val="both"/>
              <w:rPr>
                <w:rFonts w:ascii="Times New Roman" w:hAnsi="Times New Roman" w:cs="Times New Roman"/>
                <w:bCs/>
              </w:rPr>
            </w:pPr>
          </w:p>
        </w:tc>
        <w:tc>
          <w:tcPr>
            <w:cnfStyle w:val="000001000000" w:firstRow="0" w:lastRow="0" w:firstColumn="0" w:lastColumn="0" w:oddVBand="0" w:evenVBand="1" w:oddHBand="0" w:evenHBand="0" w:firstRowFirstColumn="0" w:firstRowLastColumn="0" w:lastRowFirstColumn="0" w:lastRowLastColumn="0"/>
            <w:tcW w:w="8823" w:type="dxa"/>
          </w:tcPr>
          <w:p w14:paraId="1DBDE866" w14:textId="77777777" w:rsidR="00DD367A" w:rsidRPr="00DD367A" w:rsidRDefault="00DD367A" w:rsidP="00380BA7">
            <w:pPr>
              <w:jc w:val="both"/>
              <w:rPr>
                <w:rFonts w:ascii="Times New Roman" w:eastAsia="Times New Roman" w:hAnsi="Times New Roman" w:cs="Times New Roman"/>
              </w:rPr>
            </w:pPr>
            <w:r w:rsidRPr="00DD367A">
              <w:rPr>
                <w:rFonts w:ascii="Times New Roman" w:eastAsia="Times New Roman" w:hAnsi="Times New Roman" w:cs="Times New Roman"/>
              </w:rPr>
              <w:t>Paslaugų tiekėjas per 1 dieną nuo pristatymo turi teisę brokuoti Perkančiosios organizacijos paimtą tiriamąją medžiagą, jei nustato, kad ji paimta, saugota ar įforminta nesilaikant nustatytų standartų ar kitų reikalavimų.</w:t>
            </w:r>
          </w:p>
        </w:tc>
      </w:tr>
      <w:tr w:rsidR="00DD367A" w:rsidRPr="00DD367A" w14:paraId="0C8C6C2D" w14:textId="77777777" w:rsidTr="00380BA7">
        <w:tc>
          <w:tcPr>
            <w:cnfStyle w:val="000010000000" w:firstRow="0" w:lastRow="0" w:firstColumn="0" w:lastColumn="0" w:oddVBand="1" w:evenVBand="0" w:oddHBand="0" w:evenHBand="0" w:firstRowFirstColumn="0" w:firstRowLastColumn="0" w:lastRowFirstColumn="0" w:lastRowLastColumn="0"/>
            <w:tcW w:w="675" w:type="dxa"/>
          </w:tcPr>
          <w:p w14:paraId="41C0AAF5" w14:textId="114738ED" w:rsidR="00DD367A" w:rsidRPr="00442B91" w:rsidRDefault="00DD367A" w:rsidP="00442B91">
            <w:pPr>
              <w:pStyle w:val="Sraopastraipa"/>
              <w:numPr>
                <w:ilvl w:val="0"/>
                <w:numId w:val="2"/>
              </w:numPr>
              <w:ind w:left="357" w:hanging="357"/>
              <w:jc w:val="both"/>
              <w:rPr>
                <w:rFonts w:ascii="Times New Roman" w:hAnsi="Times New Roman" w:cs="Times New Roman"/>
                <w:bCs/>
              </w:rPr>
            </w:pPr>
          </w:p>
        </w:tc>
        <w:tc>
          <w:tcPr>
            <w:cnfStyle w:val="000001000000" w:firstRow="0" w:lastRow="0" w:firstColumn="0" w:lastColumn="0" w:oddVBand="0" w:evenVBand="1" w:oddHBand="0" w:evenHBand="0" w:firstRowFirstColumn="0" w:firstRowLastColumn="0" w:lastRowFirstColumn="0" w:lastRowLastColumn="0"/>
            <w:tcW w:w="8823" w:type="dxa"/>
          </w:tcPr>
          <w:p w14:paraId="176B5AF0" w14:textId="77777777" w:rsidR="00DD367A" w:rsidRPr="00DD367A" w:rsidRDefault="00DD367A" w:rsidP="00380BA7">
            <w:pPr>
              <w:jc w:val="both"/>
              <w:rPr>
                <w:rFonts w:ascii="Times New Roman" w:eastAsia="Times New Roman" w:hAnsi="Times New Roman" w:cs="Times New Roman"/>
                <w:color w:val="000000" w:themeColor="text1"/>
              </w:rPr>
            </w:pPr>
            <w:r w:rsidRPr="00DD367A">
              <w:rPr>
                <w:rFonts w:ascii="Times New Roman" w:eastAsia="Times New Roman" w:hAnsi="Times New Roman" w:cs="Times New Roman"/>
                <w:color w:val="000000" w:themeColor="text1"/>
              </w:rPr>
              <w:t>Paslaugų tiekėjas privalo po tyrimų atlikimo 1 val. laikotarpyje pranešti užsakovui apie tyrimų atsakymų kritines ribas bei tyrimų rezultatus ryškiai nukrypusius nuo normos ribų.</w:t>
            </w:r>
          </w:p>
        </w:tc>
      </w:tr>
      <w:tr w:rsidR="00DD367A" w:rsidRPr="00DD367A" w14:paraId="4022B4E5" w14:textId="77777777" w:rsidTr="00380B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021EBCAA" w14:textId="745F987D" w:rsidR="00DD367A" w:rsidRPr="00442B91" w:rsidRDefault="00DD367A" w:rsidP="00442B91">
            <w:pPr>
              <w:pStyle w:val="Sraopastraipa"/>
              <w:numPr>
                <w:ilvl w:val="0"/>
                <w:numId w:val="2"/>
              </w:numPr>
              <w:ind w:left="357" w:hanging="357"/>
              <w:jc w:val="both"/>
              <w:rPr>
                <w:rFonts w:ascii="Times New Roman" w:hAnsi="Times New Roman" w:cs="Times New Roman"/>
                <w:bCs/>
              </w:rPr>
            </w:pPr>
          </w:p>
        </w:tc>
        <w:tc>
          <w:tcPr>
            <w:cnfStyle w:val="000001000000" w:firstRow="0" w:lastRow="0" w:firstColumn="0" w:lastColumn="0" w:oddVBand="0" w:evenVBand="1" w:oddHBand="0" w:evenHBand="0" w:firstRowFirstColumn="0" w:firstRowLastColumn="0" w:lastRowFirstColumn="0" w:lastRowLastColumn="0"/>
            <w:tcW w:w="8823" w:type="dxa"/>
          </w:tcPr>
          <w:p w14:paraId="70386FB7" w14:textId="77777777" w:rsidR="00DD367A" w:rsidRPr="00DD367A" w:rsidRDefault="00DD367A" w:rsidP="00380BA7">
            <w:pPr>
              <w:jc w:val="both"/>
              <w:rPr>
                <w:rFonts w:ascii="Times New Roman" w:eastAsia="Times New Roman" w:hAnsi="Times New Roman" w:cs="Times New Roman"/>
              </w:rPr>
            </w:pPr>
            <w:r w:rsidRPr="006C33B7">
              <w:rPr>
                <w:rFonts w:ascii="Times New Roman" w:eastAsia="Times New Roman" w:hAnsi="Times New Roman" w:cs="Times New Roman"/>
              </w:rPr>
              <w:t>Paslaugų tiekėjas privalo pateikti mėginių ėmimo ir siuntimo instrukcijas.</w:t>
            </w:r>
          </w:p>
        </w:tc>
      </w:tr>
      <w:tr w:rsidR="00DD367A" w:rsidRPr="00DD367A" w14:paraId="515C9141" w14:textId="77777777" w:rsidTr="00380BA7">
        <w:tc>
          <w:tcPr>
            <w:cnfStyle w:val="000010000000" w:firstRow="0" w:lastRow="0" w:firstColumn="0" w:lastColumn="0" w:oddVBand="1" w:evenVBand="0" w:oddHBand="0" w:evenHBand="0" w:firstRowFirstColumn="0" w:firstRowLastColumn="0" w:lastRowFirstColumn="0" w:lastRowLastColumn="0"/>
            <w:tcW w:w="675" w:type="dxa"/>
          </w:tcPr>
          <w:p w14:paraId="0E8297E0" w14:textId="1269DCB0" w:rsidR="00DD367A" w:rsidRPr="00442B91" w:rsidRDefault="00DD367A" w:rsidP="00442B91">
            <w:pPr>
              <w:pStyle w:val="Sraopastraipa"/>
              <w:numPr>
                <w:ilvl w:val="0"/>
                <w:numId w:val="2"/>
              </w:numPr>
              <w:ind w:left="357" w:hanging="357"/>
              <w:jc w:val="both"/>
              <w:rPr>
                <w:rFonts w:ascii="Times New Roman" w:hAnsi="Times New Roman" w:cs="Times New Roman"/>
                <w:bCs/>
              </w:rPr>
            </w:pPr>
          </w:p>
        </w:tc>
        <w:tc>
          <w:tcPr>
            <w:cnfStyle w:val="000001000000" w:firstRow="0" w:lastRow="0" w:firstColumn="0" w:lastColumn="0" w:oddVBand="0" w:evenVBand="1" w:oddHBand="0" w:evenHBand="0" w:firstRowFirstColumn="0" w:firstRowLastColumn="0" w:lastRowFirstColumn="0" w:lastRowLastColumn="0"/>
            <w:tcW w:w="8823" w:type="dxa"/>
          </w:tcPr>
          <w:p w14:paraId="43092851" w14:textId="77777777" w:rsidR="00DD367A" w:rsidRPr="00DD367A" w:rsidRDefault="00DD367A" w:rsidP="00380BA7">
            <w:pPr>
              <w:jc w:val="both"/>
              <w:rPr>
                <w:rFonts w:ascii="Times New Roman" w:eastAsia="Times New Roman" w:hAnsi="Times New Roman" w:cs="Times New Roman"/>
              </w:rPr>
            </w:pPr>
            <w:r w:rsidRPr="006C33B7">
              <w:rPr>
                <w:rFonts w:ascii="Times New Roman" w:eastAsia="Times New Roman" w:hAnsi="Times New Roman" w:cs="Times New Roman"/>
              </w:rPr>
              <w:t>Tiekėjas sutarties vykdymo laikotarpiu pagal perkančiosios organizacijos poreikį ir pareikalavimą turi pateikti statistines ataskaitas apie perkančiajai organizacijai atliktus tyrimus.</w:t>
            </w:r>
          </w:p>
        </w:tc>
      </w:tr>
      <w:tr w:rsidR="00DD367A" w:rsidRPr="00DD367A" w14:paraId="236F649A" w14:textId="77777777" w:rsidTr="00380B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15821241" w14:textId="0244075C" w:rsidR="00DD367A" w:rsidRPr="00442B91" w:rsidRDefault="00DD367A" w:rsidP="00442B91">
            <w:pPr>
              <w:pStyle w:val="Sraopastraipa"/>
              <w:numPr>
                <w:ilvl w:val="0"/>
                <w:numId w:val="2"/>
              </w:numPr>
              <w:ind w:left="357" w:hanging="357"/>
              <w:jc w:val="both"/>
              <w:rPr>
                <w:rFonts w:ascii="Times New Roman" w:hAnsi="Times New Roman" w:cs="Times New Roman"/>
                <w:bCs/>
              </w:rPr>
            </w:pPr>
          </w:p>
        </w:tc>
        <w:tc>
          <w:tcPr>
            <w:cnfStyle w:val="000001000000" w:firstRow="0" w:lastRow="0" w:firstColumn="0" w:lastColumn="0" w:oddVBand="0" w:evenVBand="1" w:oddHBand="0" w:evenHBand="0" w:firstRowFirstColumn="0" w:firstRowLastColumn="0" w:lastRowFirstColumn="0" w:lastRowLastColumn="0"/>
            <w:tcW w:w="8823" w:type="dxa"/>
          </w:tcPr>
          <w:p w14:paraId="3A0315FD" w14:textId="77777777" w:rsidR="00DD367A" w:rsidRPr="00DD367A" w:rsidRDefault="00DD367A" w:rsidP="00380BA7">
            <w:pPr>
              <w:jc w:val="both"/>
              <w:rPr>
                <w:rFonts w:ascii="Times New Roman" w:eastAsia="Times New Roman" w:hAnsi="Times New Roman" w:cs="Times New Roman"/>
              </w:rPr>
            </w:pPr>
            <w:r w:rsidRPr="00DD367A">
              <w:rPr>
                <w:rFonts w:ascii="Times New Roman" w:eastAsia="Times New Roman" w:hAnsi="Times New Roman" w:cs="Times New Roman"/>
              </w:rPr>
              <w:t>Paslaugų tiekėjas privalo laikytis tvarkos nustatytos Lietuvos Respublikos sveikatos apsaugos ministro 2007 m. gruodžio 5 d. įsakyme Nr. V-998 „Dėl</w:t>
            </w:r>
            <w:r w:rsidRPr="00DD367A">
              <w:rPr>
                <w:rFonts w:ascii="Times New Roman" w:eastAsia="Times New Roman" w:hAnsi="Times New Roman" w:cs="Times New Roman"/>
                <w:b/>
                <w:bCs/>
                <w:color w:val="000000"/>
                <w:shd w:val="clear" w:color="auto" w:fill="FFFFFF"/>
              </w:rPr>
              <w:t xml:space="preserve"> </w:t>
            </w:r>
            <w:r w:rsidRPr="00DD367A">
              <w:rPr>
                <w:rFonts w:ascii="Times New Roman" w:eastAsia="Times New Roman" w:hAnsi="Times New Roman" w:cs="Times New Roman"/>
                <w:color w:val="000000"/>
                <w:shd w:val="clear" w:color="auto" w:fill="FFFFFF"/>
              </w:rPr>
              <w:t>asmens sveikatos priežiūros įstaigų laboratorijų veiklos vertinimo“</w:t>
            </w:r>
            <w:r w:rsidRPr="00DD367A">
              <w:rPr>
                <w:rFonts w:ascii="Times New Roman" w:eastAsia="Times New Roman" w:hAnsi="Times New Roman" w:cs="Times New Roman"/>
              </w:rPr>
              <w:t xml:space="preserve"> ir Lietuvos Respublikos sveikatos apsaugos ministro 2012 m. sausio 12 d. įsakyme Nr. V-17 „</w:t>
            </w:r>
            <w:r w:rsidRPr="00DD367A">
              <w:rPr>
                <w:rFonts w:ascii="Times New Roman" w:eastAsia="Times New Roman" w:hAnsi="Times New Roman" w:cs="Times New Roman"/>
                <w:color w:val="000000"/>
                <w:shd w:val="clear" w:color="auto" w:fill="FFFFFF"/>
              </w:rPr>
              <w:t>Dėl klinikinių laboratorinių tyrimų kokybės gerinimo programos patvirtinimo“.</w:t>
            </w:r>
          </w:p>
        </w:tc>
      </w:tr>
      <w:tr w:rsidR="00DD367A" w:rsidRPr="00DD367A" w14:paraId="11B792F3" w14:textId="77777777" w:rsidTr="00380BA7">
        <w:trPr>
          <w:trHeight w:val="874"/>
        </w:trPr>
        <w:tc>
          <w:tcPr>
            <w:cnfStyle w:val="000010000000" w:firstRow="0" w:lastRow="0" w:firstColumn="0" w:lastColumn="0" w:oddVBand="1" w:evenVBand="0" w:oddHBand="0" w:evenHBand="0" w:firstRowFirstColumn="0" w:firstRowLastColumn="0" w:lastRowFirstColumn="0" w:lastRowLastColumn="0"/>
            <w:tcW w:w="675" w:type="dxa"/>
          </w:tcPr>
          <w:p w14:paraId="03732BAF" w14:textId="06DB097A" w:rsidR="00DD367A" w:rsidRPr="00442B91" w:rsidRDefault="00DD367A" w:rsidP="00442B91">
            <w:pPr>
              <w:pStyle w:val="Sraopastraipa"/>
              <w:numPr>
                <w:ilvl w:val="0"/>
                <w:numId w:val="2"/>
              </w:numPr>
              <w:ind w:left="357" w:hanging="357"/>
              <w:jc w:val="both"/>
              <w:rPr>
                <w:rFonts w:ascii="Times New Roman" w:hAnsi="Times New Roman" w:cs="Times New Roman"/>
                <w:bCs/>
              </w:rPr>
            </w:pPr>
          </w:p>
        </w:tc>
        <w:tc>
          <w:tcPr>
            <w:cnfStyle w:val="000001000000" w:firstRow="0" w:lastRow="0" w:firstColumn="0" w:lastColumn="0" w:oddVBand="0" w:evenVBand="1" w:oddHBand="0" w:evenHBand="0" w:firstRowFirstColumn="0" w:firstRowLastColumn="0" w:lastRowFirstColumn="0" w:lastRowLastColumn="0"/>
            <w:tcW w:w="8823" w:type="dxa"/>
          </w:tcPr>
          <w:p w14:paraId="745F93D7" w14:textId="77777777" w:rsidR="00DD367A" w:rsidRPr="00DD367A" w:rsidRDefault="00DD367A" w:rsidP="00380BA7">
            <w:pPr>
              <w:jc w:val="both"/>
              <w:rPr>
                <w:rFonts w:ascii="Times New Roman" w:eastAsia="Times New Roman" w:hAnsi="Times New Roman" w:cs="Times New Roman"/>
                <w:bCs/>
              </w:rPr>
            </w:pPr>
            <w:r w:rsidRPr="00DD367A">
              <w:rPr>
                <w:rFonts w:ascii="Times New Roman" w:eastAsia="Times New Roman" w:hAnsi="Times New Roman" w:cs="Times New Roman"/>
                <w:bCs/>
              </w:rPr>
              <w:t>Tyrimus Paslaugų teikėjas privalo atlikti vadovaujantis Lietuvos Respublikos sveikatos apsaugos ministro 2012 m. sausio 12 d. įsakymu Nr. V-17</w:t>
            </w:r>
            <w:r w:rsidRPr="00DD367A">
              <w:rPr>
                <w:rFonts w:ascii="Times New Roman" w:eastAsia="Times New Roman" w:hAnsi="Times New Roman" w:cs="Times New Roman"/>
                <w:bCs/>
                <w:i/>
              </w:rPr>
              <w:t xml:space="preserve"> </w:t>
            </w:r>
            <w:r w:rsidRPr="00DD367A">
              <w:rPr>
                <w:rFonts w:ascii="Times New Roman" w:eastAsia="Times New Roman" w:hAnsi="Times New Roman" w:cs="Times New Roman"/>
                <w:bCs/>
              </w:rPr>
              <w:t>„</w:t>
            </w:r>
            <w:r w:rsidRPr="00DD367A">
              <w:rPr>
                <w:rFonts w:ascii="Times New Roman" w:eastAsia="Times New Roman" w:hAnsi="Times New Roman" w:cs="Times New Roman"/>
                <w:bCs/>
                <w:color w:val="000000"/>
                <w:shd w:val="clear" w:color="auto" w:fill="FFFFFF"/>
              </w:rPr>
              <w:t>Dėl klinikinių laboratorinių tyrimų kokybės gerinimo programos patvirtinimo“.</w:t>
            </w:r>
          </w:p>
        </w:tc>
      </w:tr>
    </w:tbl>
    <w:p w14:paraId="1E71BC60" w14:textId="77777777" w:rsidR="00DD367A" w:rsidRPr="00442B91" w:rsidRDefault="00DD367A" w:rsidP="00DD367A">
      <w:pPr>
        <w:tabs>
          <w:tab w:val="left" w:pos="1185"/>
          <w:tab w:val="center" w:pos="7284"/>
        </w:tabs>
        <w:spacing w:after="0" w:line="360" w:lineRule="auto"/>
        <w:jc w:val="both"/>
        <w:rPr>
          <w:rFonts w:ascii="Times New Roman" w:eastAsia="Times New Roman" w:hAnsi="Times New Roman" w:cs="Times New Roman"/>
          <w:lang w:eastAsia="lt-LT"/>
        </w:rPr>
      </w:pPr>
    </w:p>
    <w:p w14:paraId="5B035528" w14:textId="77777777" w:rsidR="00442B91" w:rsidRDefault="00442B91">
      <w:pPr>
        <w:rPr>
          <w:rFonts w:ascii="Times New Roman" w:eastAsia="Times New Roman" w:hAnsi="Times New Roman" w:cs="Times New Roman"/>
          <w:b/>
          <w:bCs/>
          <w:lang w:eastAsia="lt-LT"/>
        </w:rPr>
      </w:pPr>
      <w:r>
        <w:rPr>
          <w:rFonts w:ascii="Times New Roman" w:eastAsia="Times New Roman" w:hAnsi="Times New Roman" w:cs="Times New Roman"/>
          <w:b/>
          <w:bCs/>
          <w:lang w:eastAsia="lt-LT"/>
        </w:rPr>
        <w:br w:type="page"/>
      </w:r>
    </w:p>
    <w:p w14:paraId="0C5468F3" w14:textId="1C073184" w:rsidR="00DD367A" w:rsidRPr="00DD367A" w:rsidRDefault="00DD367A" w:rsidP="00DD367A">
      <w:pPr>
        <w:tabs>
          <w:tab w:val="left" w:pos="1185"/>
          <w:tab w:val="center" w:pos="7284"/>
        </w:tabs>
        <w:spacing w:after="0" w:line="360" w:lineRule="auto"/>
        <w:jc w:val="center"/>
        <w:rPr>
          <w:rFonts w:ascii="Times New Roman" w:eastAsia="Times New Roman" w:hAnsi="Times New Roman" w:cs="Times New Roman"/>
          <w:b/>
          <w:bCs/>
          <w:lang w:eastAsia="lt-LT"/>
        </w:rPr>
      </w:pPr>
      <w:r w:rsidRPr="00DD367A">
        <w:rPr>
          <w:rFonts w:ascii="Times New Roman" w:eastAsia="Times New Roman" w:hAnsi="Times New Roman" w:cs="Times New Roman"/>
          <w:b/>
          <w:bCs/>
          <w:lang w:eastAsia="lt-LT"/>
        </w:rPr>
        <w:lastRenderedPageBreak/>
        <w:t>KITŲ TYRIMŲ SĄRAŠAS</w:t>
      </w:r>
    </w:p>
    <w:tbl>
      <w:tblPr>
        <w:tblW w:w="9629" w:type="dxa"/>
        <w:tblLook w:val="04A0" w:firstRow="1" w:lastRow="0" w:firstColumn="1" w:lastColumn="0" w:noHBand="0" w:noVBand="1"/>
      </w:tblPr>
      <w:tblGrid>
        <w:gridCol w:w="540"/>
        <w:gridCol w:w="5129"/>
        <w:gridCol w:w="1220"/>
        <w:gridCol w:w="1451"/>
        <w:gridCol w:w="1067"/>
        <w:gridCol w:w="222"/>
      </w:tblGrid>
      <w:tr w:rsidR="00DD367A" w:rsidRPr="00DD367A" w14:paraId="39DFDFEA" w14:textId="77777777" w:rsidTr="00380BA7">
        <w:trPr>
          <w:gridAfter w:val="1"/>
          <w:wAfter w:w="222" w:type="dxa"/>
          <w:trHeight w:val="450"/>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14:paraId="1D4ADCFD" w14:textId="77777777" w:rsidR="00DD367A" w:rsidRPr="003D43EE" w:rsidRDefault="00DD367A" w:rsidP="00380BA7">
            <w:pPr>
              <w:spacing w:after="0" w:line="240" w:lineRule="auto"/>
              <w:jc w:val="center"/>
              <w:rPr>
                <w:rFonts w:ascii="Times New Roman" w:eastAsia="Times New Roman" w:hAnsi="Times New Roman" w:cs="Times New Roman"/>
                <w:b/>
                <w:bCs/>
                <w:color w:val="000000"/>
                <w:lang w:eastAsia="lt-LT"/>
              </w:rPr>
            </w:pPr>
            <w:r w:rsidRPr="003D43EE">
              <w:rPr>
                <w:rFonts w:ascii="Times New Roman" w:eastAsia="Times New Roman" w:hAnsi="Times New Roman" w:cs="Times New Roman"/>
                <w:b/>
                <w:bCs/>
                <w:color w:val="000000"/>
                <w:lang w:eastAsia="lt-LT"/>
              </w:rPr>
              <w:t>Eil.</w:t>
            </w:r>
          </w:p>
          <w:p w14:paraId="5C0C9DEA" w14:textId="77777777" w:rsidR="00DD367A" w:rsidRPr="003D43EE" w:rsidRDefault="00DD367A" w:rsidP="00380BA7">
            <w:pPr>
              <w:spacing w:after="0" w:line="240" w:lineRule="auto"/>
              <w:jc w:val="center"/>
              <w:rPr>
                <w:rFonts w:ascii="Times New Roman" w:eastAsia="Times New Roman" w:hAnsi="Times New Roman" w:cs="Times New Roman"/>
                <w:b/>
                <w:bCs/>
                <w:color w:val="000000"/>
                <w:lang w:eastAsia="lt-LT"/>
              </w:rPr>
            </w:pPr>
            <w:r w:rsidRPr="003D43EE">
              <w:rPr>
                <w:rFonts w:ascii="Times New Roman" w:eastAsia="Times New Roman" w:hAnsi="Times New Roman" w:cs="Times New Roman"/>
                <w:b/>
                <w:bCs/>
                <w:color w:val="000000"/>
                <w:lang w:eastAsia="lt-LT"/>
              </w:rPr>
              <w:t>Nr.</w:t>
            </w:r>
          </w:p>
        </w:tc>
        <w:tc>
          <w:tcPr>
            <w:tcW w:w="5129" w:type="dxa"/>
            <w:vMerge w:val="restart"/>
            <w:tcBorders>
              <w:top w:val="single" w:sz="4" w:space="0" w:color="auto"/>
              <w:left w:val="single" w:sz="4" w:space="0" w:color="auto"/>
              <w:bottom w:val="single" w:sz="4" w:space="0" w:color="auto"/>
              <w:right w:val="single" w:sz="4" w:space="0" w:color="auto"/>
            </w:tcBorders>
            <w:vAlign w:val="center"/>
            <w:hideMark/>
          </w:tcPr>
          <w:p w14:paraId="6B130933" w14:textId="77777777" w:rsidR="00DD367A" w:rsidRPr="003D43EE" w:rsidRDefault="00DD367A" w:rsidP="00380BA7">
            <w:pPr>
              <w:spacing w:after="0" w:line="240" w:lineRule="auto"/>
              <w:jc w:val="center"/>
              <w:rPr>
                <w:rFonts w:ascii="Times New Roman" w:eastAsia="Times New Roman" w:hAnsi="Times New Roman" w:cs="Times New Roman"/>
                <w:b/>
                <w:bCs/>
                <w:color w:val="000000"/>
                <w:lang w:eastAsia="lt-LT"/>
              </w:rPr>
            </w:pPr>
            <w:r w:rsidRPr="003D43EE">
              <w:rPr>
                <w:rFonts w:ascii="Times New Roman" w:eastAsia="Times New Roman" w:hAnsi="Times New Roman" w:cs="Times New Roman"/>
                <w:b/>
                <w:bCs/>
                <w:color w:val="000000"/>
                <w:lang w:eastAsia="lt-LT"/>
              </w:rPr>
              <w:t>Tyrimų pavadinimas</w:t>
            </w:r>
          </w:p>
        </w:tc>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5454D8A5" w14:textId="77777777" w:rsidR="00DD367A" w:rsidRPr="003D43EE" w:rsidRDefault="00DD367A" w:rsidP="00380BA7">
            <w:pPr>
              <w:spacing w:after="0" w:line="240" w:lineRule="auto"/>
              <w:jc w:val="center"/>
              <w:rPr>
                <w:rFonts w:ascii="Times New Roman" w:eastAsia="Times New Roman" w:hAnsi="Times New Roman" w:cs="Times New Roman"/>
                <w:b/>
                <w:bCs/>
                <w:color w:val="000000"/>
                <w:lang w:eastAsia="lt-LT"/>
              </w:rPr>
            </w:pPr>
            <w:r w:rsidRPr="003D43EE">
              <w:rPr>
                <w:rFonts w:ascii="Times New Roman" w:eastAsia="Times New Roman" w:hAnsi="Times New Roman" w:cs="Times New Roman"/>
                <w:b/>
                <w:bCs/>
                <w:color w:val="000000"/>
                <w:lang w:eastAsia="lt-LT"/>
              </w:rPr>
              <w:t>Medžiagos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6081A2A" w14:textId="2D7FC624" w:rsidR="00DD367A" w:rsidRPr="003D43EE" w:rsidRDefault="003D43EE" w:rsidP="00380BA7">
            <w:pPr>
              <w:spacing w:after="0" w:line="240" w:lineRule="auto"/>
              <w:jc w:val="center"/>
              <w:rPr>
                <w:rFonts w:ascii="Times New Roman" w:eastAsia="Times New Roman" w:hAnsi="Times New Roman" w:cs="Times New Roman"/>
                <w:b/>
                <w:bCs/>
                <w:color w:val="000000"/>
                <w:lang w:eastAsia="lt-LT"/>
              </w:rPr>
            </w:pPr>
            <w:r w:rsidRPr="003D43EE">
              <w:rPr>
                <w:rFonts w:ascii="Times New Roman" w:eastAsia="Times New Roman" w:hAnsi="Times New Roman" w:cs="Times New Roman"/>
                <w:b/>
                <w:bCs/>
                <w:color w:val="000000"/>
                <w:lang w:eastAsia="lt-LT"/>
              </w:rPr>
              <w:t>Preliminarūs</w:t>
            </w:r>
            <w:r w:rsidR="00DD367A" w:rsidRPr="003D43EE">
              <w:rPr>
                <w:rFonts w:ascii="Times New Roman" w:eastAsia="Times New Roman" w:hAnsi="Times New Roman" w:cs="Times New Roman"/>
                <w:b/>
                <w:bCs/>
                <w:color w:val="000000"/>
                <w:lang w:eastAsia="lt-LT"/>
              </w:rPr>
              <w:t xml:space="preserve"> kiekiai </w:t>
            </w:r>
            <w:r w:rsidRPr="003D43EE">
              <w:rPr>
                <w:rFonts w:ascii="Times New Roman" w:eastAsia="Times New Roman" w:hAnsi="Times New Roman" w:cs="Times New Roman"/>
                <w:b/>
                <w:bCs/>
                <w:color w:val="000000"/>
                <w:lang w:eastAsia="lt-LT"/>
              </w:rPr>
              <w:t xml:space="preserve">per </w:t>
            </w:r>
            <w:r w:rsidR="00DD367A" w:rsidRPr="003D43EE">
              <w:rPr>
                <w:rFonts w:ascii="Times New Roman" w:eastAsia="Times New Roman" w:hAnsi="Times New Roman" w:cs="Times New Roman"/>
                <w:b/>
                <w:bCs/>
                <w:color w:val="000000"/>
                <w:lang w:eastAsia="lt-LT"/>
              </w:rPr>
              <w:t>36 mėn.</w:t>
            </w:r>
          </w:p>
        </w:tc>
        <w:tc>
          <w:tcPr>
            <w:tcW w:w="1332" w:type="dxa"/>
            <w:vMerge w:val="restart"/>
            <w:tcBorders>
              <w:top w:val="single" w:sz="4" w:space="0" w:color="auto"/>
              <w:left w:val="single" w:sz="4" w:space="0" w:color="auto"/>
              <w:bottom w:val="single" w:sz="4" w:space="0" w:color="000000"/>
              <w:right w:val="single" w:sz="4" w:space="0" w:color="auto"/>
            </w:tcBorders>
            <w:vAlign w:val="center"/>
            <w:hideMark/>
          </w:tcPr>
          <w:p w14:paraId="0FE0B080" w14:textId="77777777" w:rsidR="00DD367A" w:rsidRPr="003D43EE" w:rsidRDefault="00DD367A" w:rsidP="00380BA7">
            <w:pPr>
              <w:spacing w:after="0" w:line="240" w:lineRule="auto"/>
              <w:jc w:val="center"/>
              <w:rPr>
                <w:rFonts w:ascii="Times New Roman" w:eastAsia="Times New Roman" w:hAnsi="Times New Roman" w:cs="Times New Roman"/>
                <w:b/>
                <w:bCs/>
                <w:color w:val="000000"/>
                <w:lang w:eastAsia="lt-LT"/>
              </w:rPr>
            </w:pPr>
            <w:r w:rsidRPr="003D43EE">
              <w:rPr>
                <w:rFonts w:ascii="Times New Roman" w:eastAsia="Times New Roman" w:hAnsi="Times New Roman" w:cs="Times New Roman"/>
                <w:b/>
                <w:bCs/>
                <w:color w:val="000000"/>
                <w:lang w:eastAsia="lt-LT"/>
              </w:rPr>
              <w:t>Atlikimo terminas darbo dienomis (</w:t>
            </w:r>
            <w:proofErr w:type="spellStart"/>
            <w:r w:rsidRPr="003D43EE">
              <w:rPr>
                <w:rFonts w:ascii="Times New Roman" w:eastAsia="Times New Roman" w:hAnsi="Times New Roman" w:cs="Times New Roman"/>
                <w:b/>
                <w:bCs/>
                <w:color w:val="000000"/>
                <w:lang w:eastAsia="lt-LT"/>
              </w:rPr>
              <w:t>d.d</w:t>
            </w:r>
            <w:proofErr w:type="spellEnd"/>
            <w:r w:rsidRPr="003D43EE">
              <w:rPr>
                <w:rFonts w:ascii="Times New Roman" w:eastAsia="Times New Roman" w:hAnsi="Times New Roman" w:cs="Times New Roman"/>
                <w:b/>
                <w:bCs/>
                <w:color w:val="000000"/>
                <w:lang w:eastAsia="lt-LT"/>
              </w:rPr>
              <w:t>.)</w:t>
            </w:r>
          </w:p>
        </w:tc>
      </w:tr>
      <w:tr w:rsidR="00DD367A" w:rsidRPr="00DD367A" w14:paraId="3EEEA8E9" w14:textId="77777777" w:rsidTr="00380BA7">
        <w:trPr>
          <w:trHeight w:val="288"/>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C9DDD70" w14:textId="77777777" w:rsidR="00DD367A" w:rsidRPr="00DD367A" w:rsidRDefault="00DD367A" w:rsidP="00380BA7">
            <w:pPr>
              <w:spacing w:after="0" w:line="240" w:lineRule="auto"/>
              <w:rPr>
                <w:rFonts w:ascii="Times New Roman" w:eastAsia="Times New Roman" w:hAnsi="Times New Roman" w:cs="Times New Roman"/>
                <w:b/>
                <w:bCs/>
                <w:color w:val="000000"/>
                <w:sz w:val="20"/>
                <w:szCs w:val="20"/>
                <w:lang w:eastAsia="lt-LT"/>
              </w:rPr>
            </w:pPr>
          </w:p>
        </w:tc>
        <w:tc>
          <w:tcPr>
            <w:tcW w:w="5129" w:type="dxa"/>
            <w:vMerge/>
            <w:tcBorders>
              <w:top w:val="single" w:sz="4" w:space="0" w:color="auto"/>
              <w:left w:val="single" w:sz="4" w:space="0" w:color="auto"/>
              <w:bottom w:val="single" w:sz="4" w:space="0" w:color="auto"/>
              <w:right w:val="single" w:sz="4" w:space="0" w:color="auto"/>
            </w:tcBorders>
            <w:vAlign w:val="center"/>
            <w:hideMark/>
          </w:tcPr>
          <w:p w14:paraId="2F44EBD4" w14:textId="77777777" w:rsidR="00DD367A" w:rsidRPr="00DD367A" w:rsidRDefault="00DD367A" w:rsidP="00380BA7">
            <w:pPr>
              <w:spacing w:after="0" w:line="240" w:lineRule="auto"/>
              <w:rPr>
                <w:rFonts w:ascii="Times New Roman" w:eastAsia="Times New Roman" w:hAnsi="Times New Roman" w:cs="Times New Roman"/>
                <w:b/>
                <w:bCs/>
                <w:color w:val="000000"/>
                <w:sz w:val="20"/>
                <w:szCs w:val="20"/>
                <w:lang w:eastAsia="lt-LT"/>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0217EB34" w14:textId="77777777" w:rsidR="00DD367A" w:rsidRPr="00DD367A" w:rsidRDefault="00DD367A" w:rsidP="00380BA7">
            <w:pPr>
              <w:spacing w:after="0" w:line="240" w:lineRule="auto"/>
              <w:rPr>
                <w:rFonts w:ascii="Times New Roman" w:eastAsia="Times New Roman" w:hAnsi="Times New Roman" w:cs="Times New Roman"/>
                <w:b/>
                <w:bCs/>
                <w:color w:val="000000"/>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A6CC6E" w14:textId="77777777" w:rsidR="00DD367A" w:rsidRPr="00DD367A" w:rsidRDefault="00DD367A" w:rsidP="00380BA7">
            <w:pPr>
              <w:spacing w:after="0" w:line="240" w:lineRule="auto"/>
              <w:rPr>
                <w:rFonts w:ascii="Times New Roman" w:eastAsia="Times New Roman" w:hAnsi="Times New Roman" w:cs="Times New Roman"/>
                <w:b/>
                <w:bCs/>
                <w:color w:val="000000"/>
                <w:sz w:val="20"/>
                <w:szCs w:val="20"/>
                <w:lang w:eastAsia="lt-LT"/>
              </w:rPr>
            </w:pPr>
          </w:p>
        </w:tc>
        <w:tc>
          <w:tcPr>
            <w:tcW w:w="1332" w:type="dxa"/>
            <w:vMerge/>
            <w:tcBorders>
              <w:top w:val="single" w:sz="4" w:space="0" w:color="auto"/>
              <w:left w:val="single" w:sz="4" w:space="0" w:color="auto"/>
              <w:bottom w:val="single" w:sz="4" w:space="0" w:color="000000"/>
              <w:right w:val="single" w:sz="4" w:space="0" w:color="auto"/>
            </w:tcBorders>
            <w:vAlign w:val="center"/>
            <w:hideMark/>
          </w:tcPr>
          <w:p w14:paraId="1BFD8E0E" w14:textId="77777777" w:rsidR="00DD367A" w:rsidRPr="00DD367A" w:rsidRDefault="00DD367A" w:rsidP="00380BA7">
            <w:pPr>
              <w:spacing w:after="0" w:line="240" w:lineRule="auto"/>
              <w:rPr>
                <w:rFonts w:ascii="Times New Roman" w:eastAsia="Times New Roman" w:hAnsi="Times New Roman" w:cs="Times New Roman"/>
                <w:b/>
                <w:bCs/>
                <w:color w:val="000000"/>
                <w:sz w:val="20"/>
                <w:szCs w:val="20"/>
                <w:lang w:eastAsia="lt-LT"/>
              </w:rPr>
            </w:pPr>
          </w:p>
        </w:tc>
        <w:tc>
          <w:tcPr>
            <w:tcW w:w="222" w:type="dxa"/>
            <w:tcBorders>
              <w:top w:val="nil"/>
              <w:left w:val="nil"/>
              <w:bottom w:val="nil"/>
              <w:right w:val="nil"/>
            </w:tcBorders>
            <w:noWrap/>
            <w:vAlign w:val="bottom"/>
            <w:hideMark/>
          </w:tcPr>
          <w:p w14:paraId="693F5D64" w14:textId="77777777" w:rsidR="00DD367A" w:rsidRPr="00DD367A" w:rsidRDefault="00DD367A" w:rsidP="00380BA7">
            <w:pPr>
              <w:spacing w:after="0" w:line="240" w:lineRule="auto"/>
              <w:jc w:val="center"/>
              <w:rPr>
                <w:rFonts w:ascii="Times New Roman" w:eastAsia="Times New Roman" w:hAnsi="Times New Roman" w:cs="Times New Roman"/>
                <w:b/>
                <w:bCs/>
                <w:color w:val="000000"/>
                <w:sz w:val="20"/>
                <w:szCs w:val="20"/>
                <w:lang w:eastAsia="lt-LT"/>
              </w:rPr>
            </w:pPr>
          </w:p>
        </w:tc>
      </w:tr>
      <w:tr w:rsidR="00DD367A" w:rsidRPr="00DD367A" w14:paraId="7B884D5E"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64D2B57B"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w:t>
            </w:r>
          </w:p>
        </w:tc>
        <w:tc>
          <w:tcPr>
            <w:tcW w:w="5129" w:type="dxa"/>
            <w:tcBorders>
              <w:top w:val="nil"/>
              <w:left w:val="nil"/>
              <w:bottom w:val="single" w:sz="4" w:space="0" w:color="auto"/>
              <w:right w:val="single" w:sz="4" w:space="0" w:color="auto"/>
            </w:tcBorders>
            <w:vAlign w:val="center"/>
            <w:hideMark/>
          </w:tcPr>
          <w:p w14:paraId="02890A6D"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HLA-27 (žmogaus leukocitų antigenas B27, PGR metodas)</w:t>
            </w:r>
          </w:p>
        </w:tc>
        <w:tc>
          <w:tcPr>
            <w:tcW w:w="1272" w:type="dxa"/>
            <w:tcBorders>
              <w:top w:val="nil"/>
              <w:left w:val="nil"/>
              <w:bottom w:val="single" w:sz="4" w:space="0" w:color="auto"/>
              <w:right w:val="single" w:sz="4" w:space="0" w:color="auto"/>
            </w:tcBorders>
            <w:vAlign w:val="center"/>
            <w:hideMark/>
          </w:tcPr>
          <w:p w14:paraId="5E61A9C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63BBEBC6"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50</w:t>
            </w:r>
          </w:p>
        </w:tc>
        <w:tc>
          <w:tcPr>
            <w:tcW w:w="1332" w:type="dxa"/>
            <w:tcBorders>
              <w:top w:val="nil"/>
              <w:left w:val="nil"/>
              <w:bottom w:val="single" w:sz="4" w:space="0" w:color="auto"/>
              <w:right w:val="single" w:sz="4" w:space="0" w:color="auto"/>
            </w:tcBorders>
            <w:hideMark/>
          </w:tcPr>
          <w:p w14:paraId="3B50F4A7"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2BC68FD3"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23AF55A8" w14:textId="77777777" w:rsidTr="00380BA7">
        <w:trPr>
          <w:trHeight w:val="528"/>
        </w:trPr>
        <w:tc>
          <w:tcPr>
            <w:tcW w:w="540" w:type="dxa"/>
            <w:tcBorders>
              <w:top w:val="nil"/>
              <w:left w:val="single" w:sz="4" w:space="0" w:color="auto"/>
              <w:bottom w:val="single" w:sz="4" w:space="0" w:color="auto"/>
              <w:right w:val="single" w:sz="4" w:space="0" w:color="auto"/>
            </w:tcBorders>
            <w:vAlign w:val="center"/>
            <w:hideMark/>
          </w:tcPr>
          <w:p w14:paraId="370D066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2</w:t>
            </w:r>
          </w:p>
        </w:tc>
        <w:tc>
          <w:tcPr>
            <w:tcW w:w="5129" w:type="dxa"/>
            <w:tcBorders>
              <w:top w:val="nil"/>
              <w:left w:val="nil"/>
              <w:bottom w:val="single" w:sz="4" w:space="0" w:color="auto"/>
              <w:right w:val="single" w:sz="4" w:space="0" w:color="auto"/>
            </w:tcBorders>
            <w:vAlign w:val="center"/>
            <w:hideMark/>
          </w:tcPr>
          <w:p w14:paraId="09BCB0C3"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ŽLA </w:t>
            </w:r>
            <w:proofErr w:type="spellStart"/>
            <w:r w:rsidRPr="00DD367A">
              <w:rPr>
                <w:rFonts w:ascii="Times New Roman" w:eastAsia="Times New Roman" w:hAnsi="Times New Roman" w:cs="Times New Roman"/>
                <w:color w:val="000000"/>
                <w:sz w:val="20"/>
                <w:szCs w:val="20"/>
                <w:lang w:eastAsia="lt-LT"/>
              </w:rPr>
              <w:t>haplotipų</w:t>
            </w:r>
            <w:proofErr w:type="spellEnd"/>
            <w:r w:rsidRPr="00DD367A">
              <w:rPr>
                <w:rFonts w:ascii="Times New Roman" w:eastAsia="Times New Roman" w:hAnsi="Times New Roman" w:cs="Times New Roman"/>
                <w:color w:val="000000"/>
                <w:sz w:val="20"/>
                <w:szCs w:val="20"/>
                <w:lang w:eastAsia="lt-LT"/>
              </w:rPr>
              <w:t xml:space="preserve"> DQ2/DQ8</w:t>
            </w:r>
            <w:r w:rsidRPr="00DD367A">
              <w:rPr>
                <w:rFonts w:ascii="Times New Roman" w:eastAsia="Times New Roman" w:hAnsi="Times New Roman" w:cs="Times New Roman"/>
                <w:color w:val="FF0000"/>
                <w:sz w:val="20"/>
                <w:szCs w:val="20"/>
                <w:lang w:eastAsia="lt-LT"/>
              </w:rPr>
              <w:t xml:space="preserve">, </w:t>
            </w:r>
            <w:r w:rsidRPr="00DD367A">
              <w:rPr>
                <w:rFonts w:ascii="Times New Roman" w:eastAsia="Times New Roman" w:hAnsi="Times New Roman" w:cs="Times New Roman"/>
                <w:color w:val="000000"/>
                <w:sz w:val="20"/>
                <w:szCs w:val="20"/>
                <w:lang w:eastAsia="lt-LT"/>
              </w:rPr>
              <w:t xml:space="preserve">lemiančių </w:t>
            </w:r>
            <w:proofErr w:type="spellStart"/>
            <w:r w:rsidRPr="00DD367A">
              <w:rPr>
                <w:rFonts w:ascii="Times New Roman" w:eastAsia="Times New Roman" w:hAnsi="Times New Roman" w:cs="Times New Roman"/>
                <w:color w:val="000000"/>
                <w:sz w:val="20"/>
                <w:szCs w:val="20"/>
                <w:lang w:eastAsia="lt-LT"/>
              </w:rPr>
              <w:t>celiakinės</w:t>
            </w:r>
            <w:proofErr w:type="spellEnd"/>
            <w:r w:rsidRPr="00DD367A">
              <w:rPr>
                <w:rFonts w:ascii="Times New Roman" w:eastAsia="Times New Roman" w:hAnsi="Times New Roman" w:cs="Times New Roman"/>
                <w:color w:val="000000"/>
                <w:sz w:val="20"/>
                <w:szCs w:val="20"/>
                <w:lang w:eastAsia="lt-LT"/>
              </w:rPr>
              <w:t xml:space="preserve"> ligos vystymąsi (PGR metodas)</w:t>
            </w:r>
          </w:p>
        </w:tc>
        <w:tc>
          <w:tcPr>
            <w:tcW w:w="1272" w:type="dxa"/>
            <w:tcBorders>
              <w:top w:val="nil"/>
              <w:left w:val="nil"/>
              <w:bottom w:val="single" w:sz="4" w:space="0" w:color="auto"/>
              <w:right w:val="single" w:sz="4" w:space="0" w:color="auto"/>
            </w:tcBorders>
            <w:vAlign w:val="center"/>
            <w:hideMark/>
          </w:tcPr>
          <w:p w14:paraId="26D5D38D"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7421903A"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w:t>
            </w:r>
          </w:p>
        </w:tc>
        <w:tc>
          <w:tcPr>
            <w:tcW w:w="1332" w:type="dxa"/>
            <w:tcBorders>
              <w:top w:val="nil"/>
              <w:left w:val="nil"/>
              <w:bottom w:val="single" w:sz="4" w:space="0" w:color="auto"/>
              <w:right w:val="single" w:sz="4" w:space="0" w:color="auto"/>
            </w:tcBorders>
            <w:vAlign w:val="center"/>
            <w:hideMark/>
          </w:tcPr>
          <w:p w14:paraId="46A6F04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0D5C2976"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26538438"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1875D3F1"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3</w:t>
            </w:r>
          </w:p>
        </w:tc>
        <w:tc>
          <w:tcPr>
            <w:tcW w:w="5129" w:type="dxa"/>
            <w:tcBorders>
              <w:top w:val="nil"/>
              <w:left w:val="nil"/>
              <w:bottom w:val="single" w:sz="4" w:space="0" w:color="auto"/>
              <w:right w:val="single" w:sz="4" w:space="0" w:color="auto"/>
            </w:tcBorders>
            <w:vAlign w:val="center"/>
            <w:hideMark/>
          </w:tcPr>
          <w:p w14:paraId="7B508A15"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Bendras imunoglobulinas E (</w:t>
            </w:r>
            <w:proofErr w:type="spellStart"/>
            <w:r w:rsidRPr="00DD367A">
              <w:rPr>
                <w:rFonts w:ascii="Times New Roman" w:eastAsia="Times New Roman" w:hAnsi="Times New Roman" w:cs="Times New Roman"/>
                <w:color w:val="000000"/>
                <w:sz w:val="20"/>
                <w:szCs w:val="20"/>
                <w:lang w:eastAsia="lt-LT"/>
              </w:rPr>
              <w:t>IgE</w:t>
            </w:r>
            <w:proofErr w:type="spellEnd"/>
            <w:r w:rsidRPr="00DD367A">
              <w:rPr>
                <w:rFonts w:ascii="Times New Roman" w:eastAsia="Times New Roman" w:hAnsi="Times New Roman" w:cs="Times New Roman"/>
                <w:color w:val="000000"/>
                <w:sz w:val="20"/>
                <w:szCs w:val="20"/>
                <w:lang w:eastAsia="lt-LT"/>
              </w:rPr>
              <w:t>)</w:t>
            </w:r>
          </w:p>
        </w:tc>
        <w:tc>
          <w:tcPr>
            <w:tcW w:w="1272" w:type="dxa"/>
            <w:tcBorders>
              <w:top w:val="nil"/>
              <w:left w:val="nil"/>
              <w:bottom w:val="single" w:sz="4" w:space="0" w:color="auto"/>
              <w:right w:val="single" w:sz="4" w:space="0" w:color="auto"/>
            </w:tcBorders>
            <w:vAlign w:val="center"/>
            <w:hideMark/>
          </w:tcPr>
          <w:p w14:paraId="5BCE370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1122A51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350</w:t>
            </w:r>
          </w:p>
        </w:tc>
        <w:tc>
          <w:tcPr>
            <w:tcW w:w="1332" w:type="dxa"/>
            <w:tcBorders>
              <w:top w:val="nil"/>
              <w:left w:val="nil"/>
              <w:bottom w:val="single" w:sz="4" w:space="0" w:color="auto"/>
              <w:right w:val="single" w:sz="4" w:space="0" w:color="auto"/>
            </w:tcBorders>
            <w:vAlign w:val="center"/>
            <w:hideMark/>
          </w:tcPr>
          <w:p w14:paraId="79246C7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0562473C"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36444A3D" w14:textId="77777777" w:rsidTr="00380BA7">
        <w:trPr>
          <w:trHeight w:val="312"/>
        </w:trPr>
        <w:tc>
          <w:tcPr>
            <w:tcW w:w="540" w:type="dxa"/>
            <w:tcBorders>
              <w:top w:val="nil"/>
              <w:left w:val="single" w:sz="4" w:space="0" w:color="auto"/>
              <w:bottom w:val="single" w:sz="4" w:space="0" w:color="auto"/>
              <w:right w:val="single" w:sz="4" w:space="0" w:color="auto"/>
            </w:tcBorders>
            <w:vAlign w:val="center"/>
            <w:hideMark/>
          </w:tcPr>
          <w:p w14:paraId="6D040D6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4</w:t>
            </w:r>
          </w:p>
        </w:tc>
        <w:tc>
          <w:tcPr>
            <w:tcW w:w="5129" w:type="dxa"/>
            <w:tcBorders>
              <w:top w:val="nil"/>
              <w:left w:val="nil"/>
              <w:bottom w:val="single" w:sz="4" w:space="0" w:color="auto"/>
              <w:right w:val="single" w:sz="4" w:space="0" w:color="auto"/>
            </w:tcBorders>
            <w:vAlign w:val="center"/>
            <w:hideMark/>
          </w:tcPr>
          <w:p w14:paraId="4F82A63F"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LT</w:t>
            </w:r>
            <w:r w:rsidRPr="00DD367A">
              <w:rPr>
                <w:rFonts w:ascii="Times New Roman" w:eastAsia="Times New Roman" w:hAnsi="Times New Roman" w:cs="Times New Roman"/>
                <w:color w:val="000000"/>
                <w:sz w:val="20"/>
                <w:szCs w:val="20"/>
                <w:vertAlign w:val="subscript"/>
                <w:lang w:eastAsia="lt-LT"/>
              </w:rPr>
              <w:t>3</w:t>
            </w:r>
            <w:r w:rsidRPr="00DD367A">
              <w:rPr>
                <w:rFonts w:ascii="Times New Roman" w:eastAsia="Times New Roman" w:hAnsi="Times New Roman" w:cs="Times New Roman"/>
                <w:color w:val="000000"/>
                <w:sz w:val="20"/>
                <w:szCs w:val="20"/>
                <w:lang w:eastAsia="lt-LT"/>
              </w:rPr>
              <w:t xml:space="preserve"> (laisvas </w:t>
            </w:r>
            <w:proofErr w:type="spellStart"/>
            <w:r w:rsidRPr="00DD367A">
              <w:rPr>
                <w:rFonts w:ascii="Times New Roman" w:eastAsia="Times New Roman" w:hAnsi="Times New Roman" w:cs="Times New Roman"/>
                <w:color w:val="000000"/>
                <w:sz w:val="20"/>
                <w:szCs w:val="20"/>
                <w:lang w:eastAsia="lt-LT"/>
              </w:rPr>
              <w:t>trijodtironinas</w:t>
            </w:r>
            <w:proofErr w:type="spellEnd"/>
            <w:r w:rsidRPr="00DD367A">
              <w:rPr>
                <w:rFonts w:ascii="Times New Roman" w:eastAsia="Times New Roman" w:hAnsi="Times New Roman" w:cs="Times New Roman"/>
                <w:color w:val="000000"/>
                <w:sz w:val="20"/>
                <w:szCs w:val="20"/>
                <w:lang w:eastAsia="lt-LT"/>
              </w:rPr>
              <w:t>)</w:t>
            </w:r>
          </w:p>
        </w:tc>
        <w:tc>
          <w:tcPr>
            <w:tcW w:w="1272" w:type="dxa"/>
            <w:tcBorders>
              <w:top w:val="nil"/>
              <w:left w:val="nil"/>
              <w:bottom w:val="single" w:sz="4" w:space="0" w:color="auto"/>
              <w:right w:val="single" w:sz="4" w:space="0" w:color="auto"/>
            </w:tcBorders>
            <w:vAlign w:val="center"/>
            <w:hideMark/>
          </w:tcPr>
          <w:p w14:paraId="62308E8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7BD8FAD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400</w:t>
            </w:r>
          </w:p>
        </w:tc>
        <w:tc>
          <w:tcPr>
            <w:tcW w:w="1332" w:type="dxa"/>
            <w:tcBorders>
              <w:top w:val="nil"/>
              <w:left w:val="nil"/>
              <w:bottom w:val="single" w:sz="4" w:space="0" w:color="auto"/>
              <w:right w:val="single" w:sz="4" w:space="0" w:color="auto"/>
            </w:tcBorders>
            <w:vAlign w:val="center"/>
            <w:hideMark/>
          </w:tcPr>
          <w:p w14:paraId="4E1B87C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1134EBBC"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62D4C5D2"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74E0CFD0"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5</w:t>
            </w:r>
          </w:p>
        </w:tc>
        <w:tc>
          <w:tcPr>
            <w:tcW w:w="5129" w:type="dxa"/>
            <w:tcBorders>
              <w:top w:val="nil"/>
              <w:left w:val="nil"/>
              <w:bottom w:val="single" w:sz="4" w:space="0" w:color="auto"/>
              <w:right w:val="single" w:sz="4" w:space="0" w:color="auto"/>
            </w:tcBorders>
            <w:vAlign w:val="center"/>
            <w:hideMark/>
          </w:tcPr>
          <w:p w14:paraId="6F914D9B"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ATPO (antikūniai prieš skydliaukės </w:t>
            </w:r>
            <w:proofErr w:type="spellStart"/>
            <w:r w:rsidRPr="00DD367A">
              <w:rPr>
                <w:rFonts w:ascii="Times New Roman" w:eastAsia="Times New Roman" w:hAnsi="Times New Roman" w:cs="Times New Roman"/>
                <w:color w:val="000000"/>
                <w:sz w:val="20"/>
                <w:szCs w:val="20"/>
                <w:lang w:eastAsia="lt-LT"/>
              </w:rPr>
              <w:t>peroksidazę</w:t>
            </w:r>
            <w:proofErr w:type="spellEnd"/>
            <w:r w:rsidRPr="00DD367A">
              <w:rPr>
                <w:rFonts w:ascii="Times New Roman" w:eastAsia="Times New Roman" w:hAnsi="Times New Roman" w:cs="Times New Roman"/>
                <w:color w:val="000000"/>
                <w:sz w:val="20"/>
                <w:szCs w:val="20"/>
                <w:lang w:eastAsia="lt-LT"/>
              </w:rPr>
              <w:t>)</w:t>
            </w:r>
          </w:p>
        </w:tc>
        <w:tc>
          <w:tcPr>
            <w:tcW w:w="1272" w:type="dxa"/>
            <w:tcBorders>
              <w:top w:val="nil"/>
              <w:left w:val="nil"/>
              <w:bottom w:val="single" w:sz="4" w:space="0" w:color="auto"/>
              <w:right w:val="single" w:sz="4" w:space="0" w:color="auto"/>
            </w:tcBorders>
            <w:vAlign w:val="center"/>
            <w:hideMark/>
          </w:tcPr>
          <w:p w14:paraId="345B14A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2533AF9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1800</w:t>
            </w:r>
          </w:p>
        </w:tc>
        <w:tc>
          <w:tcPr>
            <w:tcW w:w="1332" w:type="dxa"/>
            <w:tcBorders>
              <w:top w:val="nil"/>
              <w:left w:val="nil"/>
              <w:bottom w:val="single" w:sz="4" w:space="0" w:color="auto"/>
              <w:right w:val="single" w:sz="4" w:space="0" w:color="auto"/>
            </w:tcBorders>
            <w:vAlign w:val="center"/>
            <w:hideMark/>
          </w:tcPr>
          <w:p w14:paraId="4AE52AA5"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54A1EB82"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57F74893"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17B6033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6</w:t>
            </w:r>
          </w:p>
        </w:tc>
        <w:tc>
          <w:tcPr>
            <w:tcW w:w="5129" w:type="dxa"/>
            <w:tcBorders>
              <w:top w:val="nil"/>
              <w:left w:val="nil"/>
              <w:bottom w:val="single" w:sz="4" w:space="0" w:color="auto"/>
              <w:right w:val="single" w:sz="4" w:space="0" w:color="auto"/>
            </w:tcBorders>
            <w:vAlign w:val="center"/>
            <w:hideMark/>
          </w:tcPr>
          <w:p w14:paraId="3CA5834F"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Tg</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tiroglobulinas</w:t>
            </w:r>
            <w:proofErr w:type="spellEnd"/>
            <w:r w:rsidRPr="00DD367A">
              <w:rPr>
                <w:rFonts w:ascii="Times New Roman" w:eastAsia="Times New Roman" w:hAnsi="Times New Roman" w:cs="Times New Roman"/>
                <w:color w:val="000000"/>
                <w:sz w:val="20"/>
                <w:szCs w:val="20"/>
                <w:lang w:eastAsia="lt-LT"/>
              </w:rPr>
              <w:t>)</w:t>
            </w:r>
          </w:p>
        </w:tc>
        <w:tc>
          <w:tcPr>
            <w:tcW w:w="1272" w:type="dxa"/>
            <w:tcBorders>
              <w:top w:val="nil"/>
              <w:left w:val="nil"/>
              <w:bottom w:val="single" w:sz="4" w:space="0" w:color="auto"/>
              <w:right w:val="single" w:sz="4" w:space="0" w:color="auto"/>
            </w:tcBorders>
            <w:vAlign w:val="center"/>
            <w:hideMark/>
          </w:tcPr>
          <w:p w14:paraId="34AB47FD"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29F58A0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800</w:t>
            </w:r>
          </w:p>
        </w:tc>
        <w:tc>
          <w:tcPr>
            <w:tcW w:w="1332" w:type="dxa"/>
            <w:tcBorders>
              <w:top w:val="nil"/>
              <w:left w:val="nil"/>
              <w:bottom w:val="single" w:sz="4" w:space="0" w:color="auto"/>
              <w:right w:val="single" w:sz="4" w:space="0" w:color="auto"/>
            </w:tcBorders>
            <w:vAlign w:val="center"/>
            <w:hideMark/>
          </w:tcPr>
          <w:p w14:paraId="4BBD159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3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2FF15283"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0BD0D09C"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44A8193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7</w:t>
            </w:r>
          </w:p>
        </w:tc>
        <w:tc>
          <w:tcPr>
            <w:tcW w:w="5129" w:type="dxa"/>
            <w:tcBorders>
              <w:top w:val="nil"/>
              <w:left w:val="nil"/>
              <w:bottom w:val="single" w:sz="4" w:space="0" w:color="auto"/>
              <w:right w:val="single" w:sz="4" w:space="0" w:color="auto"/>
            </w:tcBorders>
            <w:vAlign w:val="center"/>
            <w:hideMark/>
          </w:tcPr>
          <w:p w14:paraId="7FDBA5A5"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Anti-Tg</w:t>
            </w:r>
            <w:proofErr w:type="spellEnd"/>
            <w:r w:rsidRPr="00DD367A">
              <w:rPr>
                <w:rFonts w:ascii="Times New Roman" w:eastAsia="Times New Roman" w:hAnsi="Times New Roman" w:cs="Times New Roman"/>
                <w:color w:val="000000"/>
                <w:sz w:val="20"/>
                <w:szCs w:val="20"/>
                <w:lang w:eastAsia="lt-LT"/>
              </w:rPr>
              <w:t xml:space="preserve"> ( </w:t>
            </w:r>
            <w:proofErr w:type="spellStart"/>
            <w:r w:rsidRPr="00DD367A">
              <w:rPr>
                <w:rFonts w:ascii="Times New Roman" w:eastAsia="Times New Roman" w:hAnsi="Times New Roman" w:cs="Times New Roman"/>
                <w:color w:val="000000"/>
                <w:sz w:val="20"/>
                <w:szCs w:val="20"/>
                <w:lang w:eastAsia="lt-LT"/>
              </w:rPr>
              <w:t>Antinkūnai</w:t>
            </w:r>
            <w:proofErr w:type="spellEnd"/>
            <w:r w:rsidRPr="00DD367A">
              <w:rPr>
                <w:rFonts w:ascii="Times New Roman" w:eastAsia="Times New Roman" w:hAnsi="Times New Roman" w:cs="Times New Roman"/>
                <w:color w:val="000000"/>
                <w:sz w:val="20"/>
                <w:szCs w:val="20"/>
                <w:lang w:eastAsia="lt-LT"/>
              </w:rPr>
              <w:t xml:space="preserve"> prieš </w:t>
            </w:r>
            <w:proofErr w:type="spellStart"/>
            <w:r w:rsidRPr="00DD367A">
              <w:rPr>
                <w:rFonts w:ascii="Times New Roman" w:eastAsia="Times New Roman" w:hAnsi="Times New Roman" w:cs="Times New Roman"/>
                <w:color w:val="000000"/>
                <w:sz w:val="20"/>
                <w:szCs w:val="20"/>
                <w:lang w:eastAsia="lt-LT"/>
              </w:rPr>
              <w:t>Tiroglobuliną</w:t>
            </w:r>
            <w:proofErr w:type="spellEnd"/>
            <w:r w:rsidRPr="00DD367A">
              <w:rPr>
                <w:rFonts w:ascii="Times New Roman" w:eastAsia="Times New Roman" w:hAnsi="Times New Roman" w:cs="Times New Roman"/>
                <w:color w:val="000000"/>
                <w:sz w:val="20"/>
                <w:szCs w:val="20"/>
                <w:lang w:eastAsia="lt-LT"/>
              </w:rPr>
              <w:t>)</w:t>
            </w:r>
          </w:p>
        </w:tc>
        <w:tc>
          <w:tcPr>
            <w:tcW w:w="1272" w:type="dxa"/>
            <w:tcBorders>
              <w:top w:val="nil"/>
              <w:left w:val="nil"/>
              <w:bottom w:val="single" w:sz="4" w:space="0" w:color="auto"/>
              <w:right w:val="single" w:sz="4" w:space="0" w:color="auto"/>
            </w:tcBorders>
            <w:vAlign w:val="center"/>
            <w:hideMark/>
          </w:tcPr>
          <w:p w14:paraId="286EAF4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39469527"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1000</w:t>
            </w:r>
          </w:p>
        </w:tc>
        <w:tc>
          <w:tcPr>
            <w:tcW w:w="1332" w:type="dxa"/>
            <w:tcBorders>
              <w:top w:val="nil"/>
              <w:left w:val="nil"/>
              <w:bottom w:val="single" w:sz="4" w:space="0" w:color="auto"/>
              <w:right w:val="single" w:sz="4" w:space="0" w:color="auto"/>
            </w:tcBorders>
            <w:vAlign w:val="center"/>
            <w:hideMark/>
          </w:tcPr>
          <w:p w14:paraId="63D4BDA7"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3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737C8A41"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26823971"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64DFA0D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8</w:t>
            </w:r>
          </w:p>
        </w:tc>
        <w:tc>
          <w:tcPr>
            <w:tcW w:w="5129" w:type="dxa"/>
            <w:tcBorders>
              <w:top w:val="nil"/>
              <w:left w:val="nil"/>
              <w:bottom w:val="single" w:sz="4" w:space="0" w:color="auto"/>
              <w:right w:val="single" w:sz="4" w:space="0" w:color="auto"/>
            </w:tcBorders>
            <w:vAlign w:val="center"/>
            <w:hideMark/>
          </w:tcPr>
          <w:p w14:paraId="722A9D2A"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AMH (</w:t>
            </w:r>
            <w:proofErr w:type="spellStart"/>
            <w:r w:rsidRPr="00DD367A">
              <w:rPr>
                <w:rFonts w:ascii="Times New Roman" w:eastAsia="Times New Roman" w:hAnsi="Times New Roman" w:cs="Times New Roman"/>
                <w:color w:val="000000"/>
                <w:sz w:val="20"/>
                <w:szCs w:val="20"/>
                <w:lang w:eastAsia="lt-LT"/>
              </w:rPr>
              <w:t>antimiulerinis</w:t>
            </w:r>
            <w:proofErr w:type="spellEnd"/>
            <w:r w:rsidRPr="00DD367A">
              <w:rPr>
                <w:rFonts w:ascii="Times New Roman" w:eastAsia="Times New Roman" w:hAnsi="Times New Roman" w:cs="Times New Roman"/>
                <w:color w:val="000000"/>
                <w:sz w:val="20"/>
                <w:szCs w:val="20"/>
                <w:lang w:eastAsia="lt-LT"/>
              </w:rPr>
              <w:t xml:space="preserve"> hormonas)</w:t>
            </w:r>
          </w:p>
        </w:tc>
        <w:tc>
          <w:tcPr>
            <w:tcW w:w="1272" w:type="dxa"/>
            <w:tcBorders>
              <w:top w:val="nil"/>
              <w:left w:val="nil"/>
              <w:bottom w:val="single" w:sz="4" w:space="0" w:color="auto"/>
              <w:right w:val="single" w:sz="4" w:space="0" w:color="auto"/>
            </w:tcBorders>
            <w:vAlign w:val="center"/>
            <w:hideMark/>
          </w:tcPr>
          <w:p w14:paraId="67DC4985"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08FD5780"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100</w:t>
            </w:r>
          </w:p>
        </w:tc>
        <w:tc>
          <w:tcPr>
            <w:tcW w:w="1332" w:type="dxa"/>
            <w:tcBorders>
              <w:top w:val="nil"/>
              <w:left w:val="nil"/>
              <w:bottom w:val="single" w:sz="4" w:space="0" w:color="auto"/>
              <w:right w:val="single" w:sz="4" w:space="0" w:color="auto"/>
            </w:tcBorders>
            <w:vAlign w:val="center"/>
            <w:hideMark/>
          </w:tcPr>
          <w:p w14:paraId="7A12775A"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3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3179BE31"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57E36762"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6CE25D25"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9</w:t>
            </w:r>
          </w:p>
        </w:tc>
        <w:tc>
          <w:tcPr>
            <w:tcW w:w="5129" w:type="dxa"/>
            <w:tcBorders>
              <w:top w:val="nil"/>
              <w:left w:val="nil"/>
              <w:bottom w:val="single" w:sz="4" w:space="0" w:color="auto"/>
              <w:right w:val="single" w:sz="4" w:space="0" w:color="auto"/>
            </w:tcBorders>
            <w:vAlign w:val="center"/>
            <w:hideMark/>
          </w:tcPr>
          <w:p w14:paraId="431C3E04"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FSH (folikulus stimuliuojantis hormonas)</w:t>
            </w:r>
          </w:p>
        </w:tc>
        <w:tc>
          <w:tcPr>
            <w:tcW w:w="1272" w:type="dxa"/>
            <w:tcBorders>
              <w:top w:val="nil"/>
              <w:left w:val="nil"/>
              <w:bottom w:val="single" w:sz="4" w:space="0" w:color="auto"/>
              <w:right w:val="single" w:sz="4" w:space="0" w:color="auto"/>
            </w:tcBorders>
            <w:vAlign w:val="center"/>
            <w:hideMark/>
          </w:tcPr>
          <w:p w14:paraId="2D83F6B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3A9DC851"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350</w:t>
            </w:r>
          </w:p>
        </w:tc>
        <w:tc>
          <w:tcPr>
            <w:tcW w:w="1332" w:type="dxa"/>
            <w:tcBorders>
              <w:top w:val="nil"/>
              <w:left w:val="nil"/>
              <w:bottom w:val="single" w:sz="4" w:space="0" w:color="auto"/>
              <w:right w:val="single" w:sz="4" w:space="0" w:color="auto"/>
            </w:tcBorders>
            <w:vAlign w:val="center"/>
            <w:hideMark/>
          </w:tcPr>
          <w:p w14:paraId="521A977A"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61320B2B"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045A5694"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4A01F09E"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w:t>
            </w:r>
          </w:p>
        </w:tc>
        <w:tc>
          <w:tcPr>
            <w:tcW w:w="5129" w:type="dxa"/>
            <w:tcBorders>
              <w:top w:val="nil"/>
              <w:left w:val="nil"/>
              <w:bottom w:val="single" w:sz="4" w:space="0" w:color="auto"/>
              <w:right w:val="single" w:sz="4" w:space="0" w:color="auto"/>
            </w:tcBorders>
            <w:vAlign w:val="center"/>
            <w:hideMark/>
          </w:tcPr>
          <w:p w14:paraId="4778CB51"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LH (</w:t>
            </w:r>
            <w:proofErr w:type="spellStart"/>
            <w:r w:rsidRPr="00DD367A">
              <w:rPr>
                <w:rFonts w:ascii="Times New Roman" w:eastAsia="Times New Roman" w:hAnsi="Times New Roman" w:cs="Times New Roman"/>
                <w:color w:val="000000"/>
                <w:sz w:val="20"/>
                <w:szCs w:val="20"/>
                <w:lang w:eastAsia="lt-LT"/>
              </w:rPr>
              <w:t>liuteinizuojantis</w:t>
            </w:r>
            <w:proofErr w:type="spellEnd"/>
            <w:r w:rsidRPr="00DD367A">
              <w:rPr>
                <w:rFonts w:ascii="Times New Roman" w:eastAsia="Times New Roman" w:hAnsi="Times New Roman" w:cs="Times New Roman"/>
                <w:color w:val="000000"/>
                <w:sz w:val="20"/>
                <w:szCs w:val="20"/>
                <w:lang w:eastAsia="lt-LT"/>
              </w:rPr>
              <w:t xml:space="preserve"> hormonas)</w:t>
            </w:r>
          </w:p>
        </w:tc>
        <w:tc>
          <w:tcPr>
            <w:tcW w:w="1272" w:type="dxa"/>
            <w:tcBorders>
              <w:top w:val="nil"/>
              <w:left w:val="nil"/>
              <w:bottom w:val="single" w:sz="4" w:space="0" w:color="auto"/>
              <w:right w:val="single" w:sz="4" w:space="0" w:color="auto"/>
            </w:tcBorders>
            <w:vAlign w:val="center"/>
            <w:hideMark/>
          </w:tcPr>
          <w:p w14:paraId="001CCE2D"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6C1E4F77"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350</w:t>
            </w:r>
          </w:p>
        </w:tc>
        <w:tc>
          <w:tcPr>
            <w:tcW w:w="1332" w:type="dxa"/>
            <w:tcBorders>
              <w:top w:val="nil"/>
              <w:left w:val="nil"/>
              <w:bottom w:val="single" w:sz="4" w:space="0" w:color="auto"/>
              <w:right w:val="single" w:sz="4" w:space="0" w:color="auto"/>
            </w:tcBorders>
            <w:vAlign w:val="center"/>
            <w:hideMark/>
          </w:tcPr>
          <w:p w14:paraId="61DB6E2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3A1CF7C7"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51A8B90F"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18B8119B"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11</w:t>
            </w:r>
          </w:p>
        </w:tc>
        <w:tc>
          <w:tcPr>
            <w:tcW w:w="5129" w:type="dxa"/>
            <w:tcBorders>
              <w:top w:val="nil"/>
              <w:left w:val="nil"/>
              <w:bottom w:val="single" w:sz="4" w:space="0" w:color="auto"/>
              <w:right w:val="single" w:sz="4" w:space="0" w:color="auto"/>
            </w:tcBorders>
            <w:vAlign w:val="center"/>
            <w:hideMark/>
          </w:tcPr>
          <w:p w14:paraId="688836BB"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PRL (prolaktinas)</w:t>
            </w:r>
          </w:p>
        </w:tc>
        <w:tc>
          <w:tcPr>
            <w:tcW w:w="1272" w:type="dxa"/>
            <w:tcBorders>
              <w:top w:val="nil"/>
              <w:left w:val="nil"/>
              <w:bottom w:val="single" w:sz="4" w:space="0" w:color="auto"/>
              <w:right w:val="single" w:sz="4" w:space="0" w:color="auto"/>
            </w:tcBorders>
            <w:vAlign w:val="center"/>
            <w:hideMark/>
          </w:tcPr>
          <w:p w14:paraId="4CA8927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7A0742E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550</w:t>
            </w:r>
          </w:p>
        </w:tc>
        <w:tc>
          <w:tcPr>
            <w:tcW w:w="1332" w:type="dxa"/>
            <w:tcBorders>
              <w:top w:val="nil"/>
              <w:left w:val="nil"/>
              <w:bottom w:val="single" w:sz="4" w:space="0" w:color="auto"/>
              <w:right w:val="single" w:sz="4" w:space="0" w:color="auto"/>
            </w:tcBorders>
            <w:vAlign w:val="center"/>
            <w:hideMark/>
          </w:tcPr>
          <w:p w14:paraId="039EA52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7832D881"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1C37E456"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50D05960"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12</w:t>
            </w:r>
          </w:p>
        </w:tc>
        <w:tc>
          <w:tcPr>
            <w:tcW w:w="5129" w:type="dxa"/>
            <w:tcBorders>
              <w:top w:val="nil"/>
              <w:left w:val="nil"/>
              <w:bottom w:val="single" w:sz="4" w:space="0" w:color="auto"/>
              <w:right w:val="single" w:sz="4" w:space="0" w:color="auto"/>
            </w:tcBorders>
            <w:vAlign w:val="center"/>
            <w:hideMark/>
          </w:tcPr>
          <w:p w14:paraId="6401AB6A"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PGN (progesteronas)</w:t>
            </w:r>
          </w:p>
        </w:tc>
        <w:tc>
          <w:tcPr>
            <w:tcW w:w="1272" w:type="dxa"/>
            <w:tcBorders>
              <w:top w:val="nil"/>
              <w:left w:val="nil"/>
              <w:bottom w:val="single" w:sz="4" w:space="0" w:color="auto"/>
              <w:right w:val="single" w:sz="4" w:space="0" w:color="auto"/>
            </w:tcBorders>
            <w:vAlign w:val="center"/>
            <w:hideMark/>
          </w:tcPr>
          <w:p w14:paraId="2F19DECB"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0E84F10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300</w:t>
            </w:r>
          </w:p>
        </w:tc>
        <w:tc>
          <w:tcPr>
            <w:tcW w:w="1332" w:type="dxa"/>
            <w:tcBorders>
              <w:top w:val="nil"/>
              <w:left w:val="nil"/>
              <w:bottom w:val="single" w:sz="4" w:space="0" w:color="auto"/>
              <w:right w:val="single" w:sz="4" w:space="0" w:color="auto"/>
            </w:tcBorders>
            <w:vAlign w:val="center"/>
            <w:hideMark/>
          </w:tcPr>
          <w:p w14:paraId="1D2081BA"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031D75AB"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181DEB17" w14:textId="77777777" w:rsidTr="00380BA7">
        <w:trPr>
          <w:trHeight w:val="312"/>
        </w:trPr>
        <w:tc>
          <w:tcPr>
            <w:tcW w:w="540" w:type="dxa"/>
            <w:tcBorders>
              <w:top w:val="nil"/>
              <w:left w:val="single" w:sz="4" w:space="0" w:color="auto"/>
              <w:bottom w:val="single" w:sz="4" w:space="0" w:color="auto"/>
              <w:right w:val="single" w:sz="4" w:space="0" w:color="auto"/>
            </w:tcBorders>
            <w:vAlign w:val="center"/>
            <w:hideMark/>
          </w:tcPr>
          <w:p w14:paraId="273F681A"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13</w:t>
            </w:r>
          </w:p>
        </w:tc>
        <w:tc>
          <w:tcPr>
            <w:tcW w:w="5129" w:type="dxa"/>
            <w:tcBorders>
              <w:top w:val="nil"/>
              <w:left w:val="nil"/>
              <w:bottom w:val="single" w:sz="4" w:space="0" w:color="auto"/>
              <w:right w:val="single" w:sz="4" w:space="0" w:color="auto"/>
            </w:tcBorders>
            <w:vAlign w:val="center"/>
            <w:hideMark/>
          </w:tcPr>
          <w:p w14:paraId="4689620B"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E</w:t>
            </w:r>
            <w:r w:rsidRPr="00DD367A">
              <w:rPr>
                <w:rFonts w:ascii="Times New Roman" w:eastAsia="Times New Roman" w:hAnsi="Times New Roman" w:cs="Times New Roman"/>
                <w:color w:val="000000"/>
                <w:sz w:val="20"/>
                <w:szCs w:val="20"/>
                <w:vertAlign w:val="subscript"/>
                <w:lang w:eastAsia="lt-LT"/>
              </w:rPr>
              <w:t>2</w:t>
            </w:r>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estradiolis</w:t>
            </w:r>
            <w:proofErr w:type="spellEnd"/>
            <w:r w:rsidRPr="00DD367A">
              <w:rPr>
                <w:rFonts w:ascii="Times New Roman" w:eastAsia="Times New Roman" w:hAnsi="Times New Roman" w:cs="Times New Roman"/>
                <w:color w:val="000000"/>
                <w:sz w:val="20"/>
                <w:szCs w:val="20"/>
                <w:lang w:eastAsia="lt-LT"/>
              </w:rPr>
              <w:t>)</w:t>
            </w:r>
          </w:p>
        </w:tc>
        <w:tc>
          <w:tcPr>
            <w:tcW w:w="1272" w:type="dxa"/>
            <w:tcBorders>
              <w:top w:val="nil"/>
              <w:left w:val="nil"/>
              <w:bottom w:val="single" w:sz="4" w:space="0" w:color="auto"/>
              <w:right w:val="single" w:sz="4" w:space="0" w:color="auto"/>
            </w:tcBorders>
            <w:vAlign w:val="center"/>
            <w:hideMark/>
          </w:tcPr>
          <w:p w14:paraId="1F832D7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0674168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500</w:t>
            </w:r>
          </w:p>
        </w:tc>
        <w:tc>
          <w:tcPr>
            <w:tcW w:w="1332" w:type="dxa"/>
            <w:tcBorders>
              <w:top w:val="nil"/>
              <w:left w:val="nil"/>
              <w:bottom w:val="single" w:sz="4" w:space="0" w:color="auto"/>
              <w:right w:val="single" w:sz="4" w:space="0" w:color="auto"/>
            </w:tcBorders>
            <w:vAlign w:val="center"/>
            <w:hideMark/>
          </w:tcPr>
          <w:p w14:paraId="2E913341"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136801E8"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5C49CA67"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4ED0819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14</w:t>
            </w:r>
          </w:p>
        </w:tc>
        <w:tc>
          <w:tcPr>
            <w:tcW w:w="5129" w:type="dxa"/>
            <w:tcBorders>
              <w:top w:val="nil"/>
              <w:left w:val="nil"/>
              <w:bottom w:val="single" w:sz="4" w:space="0" w:color="auto"/>
              <w:right w:val="single" w:sz="4" w:space="0" w:color="auto"/>
            </w:tcBorders>
            <w:vAlign w:val="center"/>
            <w:hideMark/>
          </w:tcPr>
          <w:p w14:paraId="3009169D"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uE3 (laisvas </w:t>
            </w:r>
            <w:proofErr w:type="spellStart"/>
            <w:r w:rsidRPr="00DD367A">
              <w:rPr>
                <w:rFonts w:ascii="Times New Roman" w:eastAsia="Times New Roman" w:hAnsi="Times New Roman" w:cs="Times New Roman"/>
                <w:color w:val="000000"/>
                <w:sz w:val="20"/>
                <w:szCs w:val="20"/>
                <w:lang w:eastAsia="lt-LT"/>
              </w:rPr>
              <w:t>estriolis</w:t>
            </w:r>
            <w:proofErr w:type="spellEnd"/>
            <w:r w:rsidRPr="00DD367A">
              <w:rPr>
                <w:rFonts w:ascii="Times New Roman" w:eastAsia="Times New Roman" w:hAnsi="Times New Roman" w:cs="Times New Roman"/>
                <w:color w:val="000000"/>
                <w:sz w:val="20"/>
                <w:szCs w:val="20"/>
                <w:lang w:eastAsia="lt-LT"/>
              </w:rPr>
              <w:t>)</w:t>
            </w:r>
          </w:p>
        </w:tc>
        <w:tc>
          <w:tcPr>
            <w:tcW w:w="1272" w:type="dxa"/>
            <w:tcBorders>
              <w:top w:val="nil"/>
              <w:left w:val="nil"/>
              <w:bottom w:val="single" w:sz="4" w:space="0" w:color="auto"/>
              <w:right w:val="single" w:sz="4" w:space="0" w:color="auto"/>
            </w:tcBorders>
            <w:vAlign w:val="center"/>
            <w:hideMark/>
          </w:tcPr>
          <w:p w14:paraId="67B54FD0"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31C3C30B"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30</w:t>
            </w:r>
          </w:p>
        </w:tc>
        <w:tc>
          <w:tcPr>
            <w:tcW w:w="1332" w:type="dxa"/>
            <w:tcBorders>
              <w:top w:val="nil"/>
              <w:left w:val="nil"/>
              <w:bottom w:val="single" w:sz="4" w:space="0" w:color="auto"/>
              <w:right w:val="single" w:sz="4" w:space="0" w:color="auto"/>
            </w:tcBorders>
            <w:vAlign w:val="center"/>
            <w:hideMark/>
          </w:tcPr>
          <w:p w14:paraId="3E1E46BA"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2A8C1D39"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6A9710F4"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15E6C230"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15</w:t>
            </w:r>
          </w:p>
        </w:tc>
        <w:tc>
          <w:tcPr>
            <w:tcW w:w="5129" w:type="dxa"/>
            <w:tcBorders>
              <w:top w:val="nil"/>
              <w:left w:val="nil"/>
              <w:bottom w:val="single" w:sz="4" w:space="0" w:color="auto"/>
              <w:right w:val="single" w:sz="4" w:space="0" w:color="auto"/>
            </w:tcBorders>
            <w:vAlign w:val="center"/>
            <w:hideMark/>
          </w:tcPr>
          <w:p w14:paraId="50B46D13"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TTE  (testosteronas)</w:t>
            </w:r>
          </w:p>
        </w:tc>
        <w:tc>
          <w:tcPr>
            <w:tcW w:w="1272" w:type="dxa"/>
            <w:tcBorders>
              <w:top w:val="nil"/>
              <w:left w:val="nil"/>
              <w:bottom w:val="single" w:sz="4" w:space="0" w:color="auto"/>
              <w:right w:val="single" w:sz="4" w:space="0" w:color="auto"/>
            </w:tcBorders>
            <w:vAlign w:val="center"/>
            <w:hideMark/>
          </w:tcPr>
          <w:p w14:paraId="34C9503D"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2A1801F0"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750</w:t>
            </w:r>
          </w:p>
        </w:tc>
        <w:tc>
          <w:tcPr>
            <w:tcW w:w="1332" w:type="dxa"/>
            <w:tcBorders>
              <w:top w:val="nil"/>
              <w:left w:val="nil"/>
              <w:bottom w:val="single" w:sz="4" w:space="0" w:color="auto"/>
              <w:right w:val="single" w:sz="4" w:space="0" w:color="auto"/>
            </w:tcBorders>
            <w:vAlign w:val="center"/>
            <w:hideMark/>
          </w:tcPr>
          <w:p w14:paraId="760F1C7E"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3CC4F27A"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1E800EDA"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40724A4A"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16</w:t>
            </w:r>
          </w:p>
        </w:tc>
        <w:tc>
          <w:tcPr>
            <w:tcW w:w="5129" w:type="dxa"/>
            <w:tcBorders>
              <w:top w:val="nil"/>
              <w:left w:val="nil"/>
              <w:bottom w:val="single" w:sz="4" w:space="0" w:color="auto"/>
              <w:right w:val="single" w:sz="4" w:space="0" w:color="auto"/>
            </w:tcBorders>
            <w:vAlign w:val="center"/>
            <w:hideMark/>
          </w:tcPr>
          <w:p w14:paraId="7B98D710"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hCG</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chorioninis</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gonadotropinas</w:t>
            </w:r>
            <w:proofErr w:type="spellEnd"/>
            <w:r w:rsidRPr="00DD367A">
              <w:rPr>
                <w:rFonts w:ascii="Times New Roman" w:eastAsia="Times New Roman" w:hAnsi="Times New Roman" w:cs="Times New Roman"/>
                <w:color w:val="000000"/>
                <w:sz w:val="20"/>
                <w:szCs w:val="20"/>
                <w:lang w:eastAsia="lt-LT"/>
              </w:rPr>
              <w:t>) (nėštumo stebėjimas)</w:t>
            </w:r>
          </w:p>
        </w:tc>
        <w:tc>
          <w:tcPr>
            <w:tcW w:w="1272" w:type="dxa"/>
            <w:tcBorders>
              <w:top w:val="nil"/>
              <w:left w:val="nil"/>
              <w:bottom w:val="single" w:sz="4" w:space="0" w:color="auto"/>
              <w:right w:val="single" w:sz="4" w:space="0" w:color="auto"/>
            </w:tcBorders>
            <w:vAlign w:val="center"/>
            <w:hideMark/>
          </w:tcPr>
          <w:p w14:paraId="317F8D61"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055F92CA"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90</w:t>
            </w:r>
          </w:p>
        </w:tc>
        <w:tc>
          <w:tcPr>
            <w:tcW w:w="1332" w:type="dxa"/>
            <w:tcBorders>
              <w:top w:val="nil"/>
              <w:left w:val="nil"/>
              <w:bottom w:val="single" w:sz="4" w:space="0" w:color="auto"/>
              <w:right w:val="single" w:sz="4" w:space="0" w:color="auto"/>
            </w:tcBorders>
            <w:vAlign w:val="center"/>
            <w:hideMark/>
          </w:tcPr>
          <w:p w14:paraId="3E8F0CF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10F19223"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4D022E47"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31C67546"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17</w:t>
            </w:r>
          </w:p>
        </w:tc>
        <w:tc>
          <w:tcPr>
            <w:tcW w:w="5129" w:type="dxa"/>
            <w:tcBorders>
              <w:top w:val="nil"/>
              <w:left w:val="nil"/>
              <w:bottom w:val="single" w:sz="4" w:space="0" w:color="auto"/>
              <w:right w:val="single" w:sz="4" w:space="0" w:color="auto"/>
            </w:tcBorders>
            <w:vAlign w:val="center"/>
            <w:hideMark/>
          </w:tcPr>
          <w:p w14:paraId="258DBB20"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SHBG (lytinius hormonus sujungiantis </w:t>
            </w:r>
            <w:proofErr w:type="spellStart"/>
            <w:r w:rsidRPr="00DD367A">
              <w:rPr>
                <w:rFonts w:ascii="Times New Roman" w:eastAsia="Times New Roman" w:hAnsi="Times New Roman" w:cs="Times New Roman"/>
                <w:color w:val="000000"/>
                <w:sz w:val="20"/>
                <w:szCs w:val="20"/>
                <w:lang w:eastAsia="lt-LT"/>
              </w:rPr>
              <w:t>globulinas</w:t>
            </w:r>
            <w:proofErr w:type="spellEnd"/>
            <w:r w:rsidRPr="00DD367A">
              <w:rPr>
                <w:rFonts w:ascii="Times New Roman" w:eastAsia="Times New Roman" w:hAnsi="Times New Roman" w:cs="Times New Roman"/>
                <w:color w:val="000000"/>
                <w:sz w:val="20"/>
                <w:szCs w:val="20"/>
                <w:lang w:eastAsia="lt-LT"/>
              </w:rPr>
              <w:t>)</w:t>
            </w:r>
          </w:p>
        </w:tc>
        <w:tc>
          <w:tcPr>
            <w:tcW w:w="1272" w:type="dxa"/>
            <w:tcBorders>
              <w:top w:val="nil"/>
              <w:left w:val="nil"/>
              <w:bottom w:val="single" w:sz="4" w:space="0" w:color="auto"/>
              <w:right w:val="single" w:sz="4" w:space="0" w:color="auto"/>
            </w:tcBorders>
            <w:vAlign w:val="center"/>
            <w:hideMark/>
          </w:tcPr>
          <w:p w14:paraId="4950730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2E5A6495"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450</w:t>
            </w:r>
          </w:p>
        </w:tc>
        <w:tc>
          <w:tcPr>
            <w:tcW w:w="1332" w:type="dxa"/>
            <w:tcBorders>
              <w:top w:val="nil"/>
              <w:left w:val="nil"/>
              <w:bottom w:val="single" w:sz="4" w:space="0" w:color="auto"/>
              <w:right w:val="single" w:sz="4" w:space="0" w:color="auto"/>
            </w:tcBorders>
            <w:vAlign w:val="center"/>
            <w:hideMark/>
          </w:tcPr>
          <w:p w14:paraId="5CD17E1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6BDE5F7D"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5FAD4233" w14:textId="77777777" w:rsidTr="00380BA7">
        <w:trPr>
          <w:trHeight w:val="312"/>
        </w:trPr>
        <w:tc>
          <w:tcPr>
            <w:tcW w:w="540" w:type="dxa"/>
            <w:tcBorders>
              <w:top w:val="nil"/>
              <w:left w:val="single" w:sz="4" w:space="0" w:color="auto"/>
              <w:bottom w:val="single" w:sz="4" w:space="0" w:color="auto"/>
              <w:right w:val="single" w:sz="4" w:space="0" w:color="auto"/>
            </w:tcBorders>
            <w:vAlign w:val="center"/>
            <w:hideMark/>
          </w:tcPr>
          <w:p w14:paraId="67B63AF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18</w:t>
            </w:r>
          </w:p>
        </w:tc>
        <w:tc>
          <w:tcPr>
            <w:tcW w:w="5129" w:type="dxa"/>
            <w:tcBorders>
              <w:top w:val="nil"/>
              <w:left w:val="nil"/>
              <w:bottom w:val="single" w:sz="4" w:space="0" w:color="auto"/>
              <w:right w:val="single" w:sz="4" w:space="0" w:color="auto"/>
            </w:tcBorders>
            <w:vAlign w:val="center"/>
            <w:hideMark/>
          </w:tcPr>
          <w:p w14:paraId="550152D9"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DHEA-SO</w:t>
            </w:r>
            <w:r w:rsidRPr="00DD367A">
              <w:rPr>
                <w:rFonts w:ascii="Times New Roman" w:eastAsia="Times New Roman" w:hAnsi="Times New Roman" w:cs="Times New Roman"/>
                <w:color w:val="000000"/>
                <w:sz w:val="20"/>
                <w:szCs w:val="20"/>
                <w:vertAlign w:val="subscript"/>
                <w:lang w:eastAsia="lt-LT"/>
              </w:rPr>
              <w:t xml:space="preserve">4 </w:t>
            </w:r>
            <w:r w:rsidRPr="00DD367A">
              <w:rPr>
                <w:rFonts w:ascii="Times New Roman" w:eastAsia="Times New Roman" w:hAnsi="Times New Roman" w:cs="Times New Roman"/>
                <w:color w:val="000000"/>
                <w:sz w:val="20"/>
                <w:szCs w:val="20"/>
                <w:lang w:eastAsia="lt-LT"/>
              </w:rPr>
              <w:t>(</w:t>
            </w:r>
            <w:proofErr w:type="spellStart"/>
            <w:r w:rsidRPr="00DD367A">
              <w:rPr>
                <w:rFonts w:ascii="Times New Roman" w:eastAsia="Times New Roman" w:hAnsi="Times New Roman" w:cs="Times New Roman"/>
                <w:color w:val="000000"/>
                <w:sz w:val="20"/>
                <w:szCs w:val="20"/>
                <w:lang w:eastAsia="lt-LT"/>
              </w:rPr>
              <w:t>dehidroepiandrosterono</w:t>
            </w:r>
            <w:proofErr w:type="spellEnd"/>
            <w:r w:rsidRPr="00DD367A">
              <w:rPr>
                <w:rFonts w:ascii="Times New Roman" w:eastAsia="Times New Roman" w:hAnsi="Times New Roman" w:cs="Times New Roman"/>
                <w:color w:val="000000"/>
                <w:sz w:val="20"/>
                <w:szCs w:val="20"/>
                <w:lang w:eastAsia="lt-LT"/>
              </w:rPr>
              <w:t xml:space="preserve"> sulfatas)</w:t>
            </w:r>
          </w:p>
        </w:tc>
        <w:tc>
          <w:tcPr>
            <w:tcW w:w="1272" w:type="dxa"/>
            <w:tcBorders>
              <w:top w:val="nil"/>
              <w:left w:val="nil"/>
              <w:bottom w:val="single" w:sz="4" w:space="0" w:color="auto"/>
              <w:right w:val="single" w:sz="4" w:space="0" w:color="auto"/>
            </w:tcBorders>
            <w:vAlign w:val="center"/>
            <w:hideMark/>
          </w:tcPr>
          <w:p w14:paraId="2ED43A5B"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1ECF81A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250</w:t>
            </w:r>
          </w:p>
        </w:tc>
        <w:tc>
          <w:tcPr>
            <w:tcW w:w="1332" w:type="dxa"/>
            <w:tcBorders>
              <w:top w:val="nil"/>
              <w:left w:val="nil"/>
              <w:bottom w:val="single" w:sz="4" w:space="0" w:color="auto"/>
              <w:right w:val="single" w:sz="4" w:space="0" w:color="auto"/>
            </w:tcBorders>
            <w:vAlign w:val="center"/>
            <w:hideMark/>
          </w:tcPr>
          <w:p w14:paraId="19AD161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203656D1"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2C78AF16"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14D19A2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19</w:t>
            </w:r>
          </w:p>
        </w:tc>
        <w:tc>
          <w:tcPr>
            <w:tcW w:w="5129" w:type="dxa"/>
            <w:tcBorders>
              <w:top w:val="nil"/>
              <w:left w:val="nil"/>
              <w:bottom w:val="single" w:sz="4" w:space="0" w:color="auto"/>
              <w:right w:val="single" w:sz="4" w:space="0" w:color="auto"/>
            </w:tcBorders>
            <w:vAlign w:val="center"/>
            <w:hideMark/>
          </w:tcPr>
          <w:p w14:paraId="4813E57F"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PTH (</w:t>
            </w:r>
            <w:proofErr w:type="spellStart"/>
            <w:r w:rsidRPr="00DD367A">
              <w:rPr>
                <w:rFonts w:ascii="Times New Roman" w:eastAsia="Times New Roman" w:hAnsi="Times New Roman" w:cs="Times New Roman"/>
                <w:color w:val="000000"/>
                <w:sz w:val="20"/>
                <w:szCs w:val="20"/>
                <w:lang w:eastAsia="lt-LT"/>
              </w:rPr>
              <w:t>parathormonas</w:t>
            </w:r>
            <w:proofErr w:type="spellEnd"/>
            <w:r w:rsidRPr="00DD367A">
              <w:rPr>
                <w:rFonts w:ascii="Times New Roman" w:eastAsia="Times New Roman" w:hAnsi="Times New Roman" w:cs="Times New Roman"/>
                <w:color w:val="000000"/>
                <w:sz w:val="20"/>
                <w:szCs w:val="20"/>
                <w:lang w:eastAsia="lt-LT"/>
              </w:rPr>
              <w:t>)</w:t>
            </w:r>
          </w:p>
        </w:tc>
        <w:tc>
          <w:tcPr>
            <w:tcW w:w="1272" w:type="dxa"/>
            <w:tcBorders>
              <w:top w:val="nil"/>
              <w:left w:val="nil"/>
              <w:bottom w:val="single" w:sz="4" w:space="0" w:color="auto"/>
              <w:right w:val="single" w:sz="4" w:space="0" w:color="auto"/>
            </w:tcBorders>
            <w:vAlign w:val="center"/>
            <w:hideMark/>
          </w:tcPr>
          <w:p w14:paraId="3E58015E"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513950E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500</w:t>
            </w:r>
          </w:p>
        </w:tc>
        <w:tc>
          <w:tcPr>
            <w:tcW w:w="1332" w:type="dxa"/>
            <w:tcBorders>
              <w:top w:val="nil"/>
              <w:left w:val="nil"/>
              <w:bottom w:val="single" w:sz="4" w:space="0" w:color="auto"/>
              <w:right w:val="single" w:sz="4" w:space="0" w:color="auto"/>
            </w:tcBorders>
            <w:vAlign w:val="center"/>
            <w:hideMark/>
          </w:tcPr>
          <w:p w14:paraId="1EE0D0D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31B94AD6"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18E0F9CC"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2CE1B370"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20</w:t>
            </w:r>
          </w:p>
        </w:tc>
        <w:tc>
          <w:tcPr>
            <w:tcW w:w="5129" w:type="dxa"/>
            <w:tcBorders>
              <w:top w:val="nil"/>
              <w:left w:val="nil"/>
              <w:bottom w:val="single" w:sz="4" w:space="0" w:color="auto"/>
              <w:right w:val="single" w:sz="4" w:space="0" w:color="auto"/>
            </w:tcBorders>
            <w:vAlign w:val="center"/>
            <w:hideMark/>
          </w:tcPr>
          <w:p w14:paraId="69AD9E5C"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COR (kortizolis)</w:t>
            </w:r>
          </w:p>
        </w:tc>
        <w:tc>
          <w:tcPr>
            <w:tcW w:w="1272" w:type="dxa"/>
            <w:tcBorders>
              <w:top w:val="nil"/>
              <w:left w:val="nil"/>
              <w:bottom w:val="single" w:sz="4" w:space="0" w:color="auto"/>
              <w:right w:val="single" w:sz="4" w:space="0" w:color="auto"/>
            </w:tcBorders>
            <w:vAlign w:val="center"/>
            <w:hideMark/>
          </w:tcPr>
          <w:p w14:paraId="44A124F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7514B12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800</w:t>
            </w:r>
          </w:p>
        </w:tc>
        <w:tc>
          <w:tcPr>
            <w:tcW w:w="1332" w:type="dxa"/>
            <w:tcBorders>
              <w:top w:val="nil"/>
              <w:left w:val="nil"/>
              <w:bottom w:val="single" w:sz="4" w:space="0" w:color="auto"/>
              <w:right w:val="single" w:sz="4" w:space="0" w:color="auto"/>
            </w:tcBorders>
            <w:vAlign w:val="center"/>
            <w:hideMark/>
          </w:tcPr>
          <w:p w14:paraId="35DD5507"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0713AD03"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410BE039"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09DBD94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21</w:t>
            </w:r>
          </w:p>
        </w:tc>
        <w:tc>
          <w:tcPr>
            <w:tcW w:w="5129" w:type="dxa"/>
            <w:tcBorders>
              <w:top w:val="nil"/>
              <w:left w:val="nil"/>
              <w:bottom w:val="single" w:sz="4" w:space="0" w:color="auto"/>
              <w:right w:val="single" w:sz="4" w:space="0" w:color="auto"/>
            </w:tcBorders>
            <w:vAlign w:val="center"/>
            <w:hideMark/>
          </w:tcPr>
          <w:p w14:paraId="522C6924"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Insulinas </w:t>
            </w:r>
          </w:p>
        </w:tc>
        <w:tc>
          <w:tcPr>
            <w:tcW w:w="1272" w:type="dxa"/>
            <w:tcBorders>
              <w:top w:val="nil"/>
              <w:left w:val="nil"/>
              <w:bottom w:val="single" w:sz="4" w:space="0" w:color="auto"/>
              <w:right w:val="single" w:sz="4" w:space="0" w:color="auto"/>
            </w:tcBorders>
            <w:vAlign w:val="center"/>
            <w:hideMark/>
          </w:tcPr>
          <w:p w14:paraId="0CCA61D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4B1783AA"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400</w:t>
            </w:r>
          </w:p>
        </w:tc>
        <w:tc>
          <w:tcPr>
            <w:tcW w:w="1332" w:type="dxa"/>
            <w:tcBorders>
              <w:top w:val="nil"/>
              <w:left w:val="nil"/>
              <w:bottom w:val="single" w:sz="4" w:space="0" w:color="auto"/>
              <w:right w:val="single" w:sz="4" w:space="0" w:color="auto"/>
            </w:tcBorders>
            <w:vAlign w:val="center"/>
            <w:hideMark/>
          </w:tcPr>
          <w:p w14:paraId="6022EA7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36890183"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31B1F7CD"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7FA5B82E"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22</w:t>
            </w:r>
          </w:p>
        </w:tc>
        <w:tc>
          <w:tcPr>
            <w:tcW w:w="5129" w:type="dxa"/>
            <w:tcBorders>
              <w:top w:val="nil"/>
              <w:left w:val="nil"/>
              <w:bottom w:val="single" w:sz="4" w:space="0" w:color="auto"/>
              <w:right w:val="single" w:sz="4" w:space="0" w:color="auto"/>
            </w:tcBorders>
            <w:vAlign w:val="center"/>
            <w:hideMark/>
          </w:tcPr>
          <w:p w14:paraId="1397B5DF"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C-peptidas </w:t>
            </w:r>
          </w:p>
        </w:tc>
        <w:tc>
          <w:tcPr>
            <w:tcW w:w="1272" w:type="dxa"/>
            <w:tcBorders>
              <w:top w:val="nil"/>
              <w:left w:val="nil"/>
              <w:bottom w:val="single" w:sz="4" w:space="0" w:color="auto"/>
              <w:right w:val="single" w:sz="4" w:space="0" w:color="auto"/>
            </w:tcBorders>
            <w:vAlign w:val="center"/>
            <w:hideMark/>
          </w:tcPr>
          <w:p w14:paraId="3E28FAE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452EA0C0"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250</w:t>
            </w:r>
          </w:p>
        </w:tc>
        <w:tc>
          <w:tcPr>
            <w:tcW w:w="1332" w:type="dxa"/>
            <w:tcBorders>
              <w:top w:val="nil"/>
              <w:left w:val="nil"/>
              <w:bottom w:val="single" w:sz="4" w:space="0" w:color="auto"/>
              <w:right w:val="single" w:sz="4" w:space="0" w:color="auto"/>
            </w:tcBorders>
            <w:vAlign w:val="center"/>
            <w:hideMark/>
          </w:tcPr>
          <w:p w14:paraId="28D9B301"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42B4EB41"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6DB15989"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137C4F7D"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23</w:t>
            </w:r>
          </w:p>
        </w:tc>
        <w:tc>
          <w:tcPr>
            <w:tcW w:w="5129" w:type="dxa"/>
            <w:tcBorders>
              <w:top w:val="nil"/>
              <w:left w:val="nil"/>
              <w:bottom w:val="single" w:sz="4" w:space="0" w:color="auto"/>
              <w:right w:val="single" w:sz="4" w:space="0" w:color="auto"/>
            </w:tcBorders>
            <w:vAlign w:val="center"/>
            <w:hideMark/>
          </w:tcPr>
          <w:p w14:paraId="230223FC"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Renino</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angiotenzino</w:t>
            </w:r>
            <w:proofErr w:type="spellEnd"/>
            <w:r w:rsidRPr="00DD367A">
              <w:rPr>
                <w:rFonts w:ascii="Times New Roman" w:eastAsia="Times New Roman" w:hAnsi="Times New Roman" w:cs="Times New Roman"/>
                <w:color w:val="000000"/>
                <w:sz w:val="20"/>
                <w:szCs w:val="20"/>
                <w:lang w:eastAsia="lt-LT"/>
              </w:rPr>
              <w:t xml:space="preserve"> I) nustatymas</w:t>
            </w:r>
          </w:p>
        </w:tc>
        <w:tc>
          <w:tcPr>
            <w:tcW w:w="1272" w:type="dxa"/>
            <w:tcBorders>
              <w:top w:val="nil"/>
              <w:left w:val="nil"/>
              <w:bottom w:val="single" w:sz="4" w:space="0" w:color="auto"/>
              <w:right w:val="single" w:sz="4" w:space="0" w:color="auto"/>
            </w:tcBorders>
            <w:vAlign w:val="center"/>
            <w:hideMark/>
          </w:tcPr>
          <w:p w14:paraId="242B4F85"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2C96540B"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300</w:t>
            </w:r>
          </w:p>
        </w:tc>
        <w:tc>
          <w:tcPr>
            <w:tcW w:w="1332" w:type="dxa"/>
            <w:tcBorders>
              <w:top w:val="nil"/>
              <w:left w:val="nil"/>
              <w:bottom w:val="single" w:sz="4" w:space="0" w:color="auto"/>
              <w:right w:val="single" w:sz="4" w:space="0" w:color="auto"/>
            </w:tcBorders>
            <w:vAlign w:val="center"/>
            <w:hideMark/>
          </w:tcPr>
          <w:p w14:paraId="1E2302B7"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9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402BDC5B"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0EB58C06"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47C4CBBD"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24</w:t>
            </w:r>
          </w:p>
        </w:tc>
        <w:tc>
          <w:tcPr>
            <w:tcW w:w="5129" w:type="dxa"/>
            <w:tcBorders>
              <w:top w:val="nil"/>
              <w:left w:val="nil"/>
              <w:bottom w:val="single" w:sz="4" w:space="0" w:color="auto"/>
              <w:right w:val="single" w:sz="4" w:space="0" w:color="auto"/>
            </w:tcBorders>
            <w:vAlign w:val="center"/>
            <w:hideMark/>
          </w:tcPr>
          <w:p w14:paraId="63C8EBF2"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Aldosteronas</w:t>
            </w:r>
            <w:proofErr w:type="spellEnd"/>
          </w:p>
        </w:tc>
        <w:tc>
          <w:tcPr>
            <w:tcW w:w="1272" w:type="dxa"/>
            <w:tcBorders>
              <w:top w:val="nil"/>
              <w:left w:val="nil"/>
              <w:bottom w:val="single" w:sz="4" w:space="0" w:color="auto"/>
              <w:right w:val="single" w:sz="4" w:space="0" w:color="auto"/>
            </w:tcBorders>
            <w:vAlign w:val="center"/>
            <w:hideMark/>
          </w:tcPr>
          <w:p w14:paraId="2E109E66"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4E996FB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300</w:t>
            </w:r>
          </w:p>
        </w:tc>
        <w:tc>
          <w:tcPr>
            <w:tcW w:w="1332" w:type="dxa"/>
            <w:tcBorders>
              <w:top w:val="nil"/>
              <w:left w:val="nil"/>
              <w:bottom w:val="single" w:sz="4" w:space="0" w:color="auto"/>
              <w:right w:val="single" w:sz="4" w:space="0" w:color="auto"/>
            </w:tcBorders>
            <w:vAlign w:val="center"/>
            <w:hideMark/>
          </w:tcPr>
          <w:p w14:paraId="6F5FB650"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9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45E21E69"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2FC94B07"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65C9688A"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25</w:t>
            </w:r>
          </w:p>
        </w:tc>
        <w:tc>
          <w:tcPr>
            <w:tcW w:w="5129" w:type="dxa"/>
            <w:tcBorders>
              <w:top w:val="nil"/>
              <w:left w:val="nil"/>
              <w:bottom w:val="single" w:sz="4" w:space="0" w:color="auto"/>
              <w:right w:val="single" w:sz="4" w:space="0" w:color="auto"/>
            </w:tcBorders>
            <w:vAlign w:val="center"/>
            <w:hideMark/>
          </w:tcPr>
          <w:p w14:paraId="7ABC7655"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AKTH (</w:t>
            </w:r>
            <w:proofErr w:type="spellStart"/>
            <w:r w:rsidRPr="00DD367A">
              <w:rPr>
                <w:rFonts w:ascii="Times New Roman" w:eastAsia="Times New Roman" w:hAnsi="Times New Roman" w:cs="Times New Roman"/>
                <w:color w:val="000000"/>
                <w:sz w:val="20"/>
                <w:szCs w:val="20"/>
                <w:lang w:eastAsia="lt-LT"/>
              </w:rPr>
              <w:t>Adrenokortikotropinis</w:t>
            </w:r>
            <w:proofErr w:type="spellEnd"/>
            <w:r w:rsidRPr="00DD367A">
              <w:rPr>
                <w:rFonts w:ascii="Times New Roman" w:eastAsia="Times New Roman" w:hAnsi="Times New Roman" w:cs="Times New Roman"/>
                <w:color w:val="000000"/>
                <w:sz w:val="20"/>
                <w:szCs w:val="20"/>
                <w:lang w:eastAsia="lt-LT"/>
              </w:rPr>
              <w:t xml:space="preserve"> hormonas)</w:t>
            </w:r>
          </w:p>
        </w:tc>
        <w:tc>
          <w:tcPr>
            <w:tcW w:w="1272" w:type="dxa"/>
            <w:tcBorders>
              <w:top w:val="nil"/>
              <w:left w:val="nil"/>
              <w:bottom w:val="single" w:sz="4" w:space="0" w:color="auto"/>
              <w:right w:val="single" w:sz="4" w:space="0" w:color="auto"/>
            </w:tcBorders>
            <w:vAlign w:val="center"/>
            <w:hideMark/>
          </w:tcPr>
          <w:p w14:paraId="2B1492EA"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4F54F48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150</w:t>
            </w:r>
          </w:p>
        </w:tc>
        <w:tc>
          <w:tcPr>
            <w:tcW w:w="1332" w:type="dxa"/>
            <w:tcBorders>
              <w:top w:val="nil"/>
              <w:left w:val="nil"/>
              <w:bottom w:val="single" w:sz="4" w:space="0" w:color="auto"/>
              <w:right w:val="single" w:sz="4" w:space="0" w:color="auto"/>
            </w:tcBorders>
            <w:vAlign w:val="center"/>
            <w:hideMark/>
          </w:tcPr>
          <w:p w14:paraId="09367B06"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3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0A1A58B2"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6DF04ED0"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58502561"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26</w:t>
            </w:r>
          </w:p>
        </w:tc>
        <w:tc>
          <w:tcPr>
            <w:tcW w:w="5129" w:type="dxa"/>
            <w:tcBorders>
              <w:top w:val="nil"/>
              <w:left w:val="nil"/>
              <w:bottom w:val="single" w:sz="4" w:space="0" w:color="auto"/>
              <w:right w:val="single" w:sz="4" w:space="0" w:color="auto"/>
            </w:tcBorders>
            <w:vAlign w:val="center"/>
            <w:hideMark/>
          </w:tcPr>
          <w:p w14:paraId="15B6F247"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LPSA (laisvas prostatos specifinis antigenas)</w:t>
            </w:r>
          </w:p>
        </w:tc>
        <w:tc>
          <w:tcPr>
            <w:tcW w:w="1272" w:type="dxa"/>
            <w:tcBorders>
              <w:top w:val="nil"/>
              <w:left w:val="nil"/>
              <w:bottom w:val="single" w:sz="4" w:space="0" w:color="auto"/>
              <w:right w:val="single" w:sz="4" w:space="0" w:color="auto"/>
            </w:tcBorders>
            <w:vAlign w:val="center"/>
            <w:hideMark/>
          </w:tcPr>
          <w:p w14:paraId="267940D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14B8868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15</w:t>
            </w:r>
          </w:p>
        </w:tc>
        <w:tc>
          <w:tcPr>
            <w:tcW w:w="1332" w:type="dxa"/>
            <w:tcBorders>
              <w:top w:val="nil"/>
              <w:left w:val="nil"/>
              <w:bottom w:val="single" w:sz="4" w:space="0" w:color="auto"/>
              <w:right w:val="single" w:sz="4" w:space="0" w:color="auto"/>
            </w:tcBorders>
            <w:vAlign w:val="center"/>
            <w:hideMark/>
          </w:tcPr>
          <w:p w14:paraId="060D41B6"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3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459E88BB"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342649D4" w14:textId="77777777" w:rsidTr="00380BA7">
        <w:trPr>
          <w:trHeight w:val="528"/>
        </w:trPr>
        <w:tc>
          <w:tcPr>
            <w:tcW w:w="540" w:type="dxa"/>
            <w:tcBorders>
              <w:top w:val="nil"/>
              <w:left w:val="single" w:sz="4" w:space="0" w:color="auto"/>
              <w:bottom w:val="single" w:sz="4" w:space="0" w:color="auto"/>
              <w:right w:val="single" w:sz="4" w:space="0" w:color="auto"/>
            </w:tcBorders>
            <w:vAlign w:val="center"/>
            <w:hideMark/>
          </w:tcPr>
          <w:p w14:paraId="370C7C7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27</w:t>
            </w:r>
          </w:p>
        </w:tc>
        <w:tc>
          <w:tcPr>
            <w:tcW w:w="5129" w:type="dxa"/>
            <w:tcBorders>
              <w:top w:val="nil"/>
              <w:left w:val="nil"/>
              <w:bottom w:val="single" w:sz="4" w:space="0" w:color="auto"/>
              <w:right w:val="single" w:sz="4" w:space="0" w:color="auto"/>
            </w:tcBorders>
            <w:vAlign w:val="center"/>
            <w:hideMark/>
          </w:tcPr>
          <w:p w14:paraId="750EF70E"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CEA (</w:t>
            </w:r>
            <w:proofErr w:type="spellStart"/>
            <w:r w:rsidRPr="00DD367A">
              <w:rPr>
                <w:rFonts w:ascii="Times New Roman" w:eastAsia="Times New Roman" w:hAnsi="Times New Roman" w:cs="Times New Roman"/>
                <w:color w:val="000000"/>
                <w:sz w:val="20"/>
                <w:szCs w:val="20"/>
                <w:lang w:eastAsia="lt-LT"/>
              </w:rPr>
              <w:t>karcinoembrioninis</w:t>
            </w:r>
            <w:proofErr w:type="spellEnd"/>
            <w:r w:rsidRPr="00DD367A">
              <w:rPr>
                <w:rFonts w:ascii="Times New Roman" w:eastAsia="Times New Roman" w:hAnsi="Times New Roman" w:cs="Times New Roman"/>
                <w:color w:val="000000"/>
                <w:sz w:val="20"/>
                <w:szCs w:val="20"/>
                <w:lang w:eastAsia="lt-LT"/>
              </w:rPr>
              <w:t xml:space="preserve"> antigenas) (storosios žarnos, plonosios žarnos, </w:t>
            </w:r>
            <w:proofErr w:type="spellStart"/>
            <w:r w:rsidRPr="00DD367A">
              <w:rPr>
                <w:rFonts w:ascii="Times New Roman" w:eastAsia="Times New Roman" w:hAnsi="Times New Roman" w:cs="Times New Roman"/>
                <w:color w:val="000000"/>
                <w:sz w:val="20"/>
                <w:szCs w:val="20"/>
                <w:lang w:eastAsia="lt-LT"/>
              </w:rPr>
              <w:t>kolorektalinis</w:t>
            </w:r>
            <w:proofErr w:type="spellEnd"/>
            <w:r w:rsidRPr="00DD367A">
              <w:rPr>
                <w:rFonts w:ascii="Times New Roman" w:eastAsia="Times New Roman" w:hAnsi="Times New Roman" w:cs="Times New Roman"/>
                <w:color w:val="000000"/>
                <w:sz w:val="20"/>
                <w:szCs w:val="20"/>
                <w:lang w:eastAsia="lt-LT"/>
              </w:rPr>
              <w:t xml:space="preserve">, kepenų vėžys) </w:t>
            </w:r>
          </w:p>
        </w:tc>
        <w:tc>
          <w:tcPr>
            <w:tcW w:w="1272" w:type="dxa"/>
            <w:tcBorders>
              <w:top w:val="nil"/>
              <w:left w:val="nil"/>
              <w:bottom w:val="single" w:sz="4" w:space="0" w:color="auto"/>
              <w:right w:val="single" w:sz="4" w:space="0" w:color="auto"/>
            </w:tcBorders>
            <w:vAlign w:val="center"/>
            <w:hideMark/>
          </w:tcPr>
          <w:p w14:paraId="5A28C587"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692EA62E"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550</w:t>
            </w:r>
          </w:p>
        </w:tc>
        <w:tc>
          <w:tcPr>
            <w:tcW w:w="1332" w:type="dxa"/>
            <w:tcBorders>
              <w:top w:val="nil"/>
              <w:left w:val="nil"/>
              <w:bottom w:val="single" w:sz="4" w:space="0" w:color="auto"/>
              <w:right w:val="single" w:sz="4" w:space="0" w:color="auto"/>
            </w:tcBorders>
            <w:vAlign w:val="center"/>
            <w:hideMark/>
          </w:tcPr>
          <w:p w14:paraId="3DAA204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42A44CE2"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71383E8E"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3BEB07A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28</w:t>
            </w:r>
          </w:p>
        </w:tc>
        <w:tc>
          <w:tcPr>
            <w:tcW w:w="5129" w:type="dxa"/>
            <w:tcBorders>
              <w:top w:val="nil"/>
              <w:left w:val="nil"/>
              <w:bottom w:val="single" w:sz="4" w:space="0" w:color="auto"/>
              <w:right w:val="single" w:sz="4" w:space="0" w:color="auto"/>
            </w:tcBorders>
            <w:vAlign w:val="center"/>
            <w:hideMark/>
          </w:tcPr>
          <w:p w14:paraId="42928ADB"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CA15-3 (krūties vėžys)</w:t>
            </w:r>
          </w:p>
        </w:tc>
        <w:tc>
          <w:tcPr>
            <w:tcW w:w="1272" w:type="dxa"/>
            <w:tcBorders>
              <w:top w:val="nil"/>
              <w:left w:val="nil"/>
              <w:bottom w:val="single" w:sz="4" w:space="0" w:color="auto"/>
              <w:right w:val="single" w:sz="4" w:space="0" w:color="auto"/>
            </w:tcBorders>
            <w:vAlign w:val="center"/>
            <w:hideMark/>
          </w:tcPr>
          <w:p w14:paraId="0AE5DBF0"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2F333AA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500</w:t>
            </w:r>
          </w:p>
        </w:tc>
        <w:tc>
          <w:tcPr>
            <w:tcW w:w="1332" w:type="dxa"/>
            <w:tcBorders>
              <w:top w:val="nil"/>
              <w:left w:val="nil"/>
              <w:bottom w:val="single" w:sz="4" w:space="0" w:color="auto"/>
              <w:right w:val="single" w:sz="4" w:space="0" w:color="auto"/>
            </w:tcBorders>
            <w:vAlign w:val="center"/>
            <w:hideMark/>
          </w:tcPr>
          <w:p w14:paraId="5B5D5EB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2808B5EE"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18EDD4A5"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15C4B84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29</w:t>
            </w:r>
          </w:p>
        </w:tc>
        <w:tc>
          <w:tcPr>
            <w:tcW w:w="5129" w:type="dxa"/>
            <w:tcBorders>
              <w:top w:val="nil"/>
              <w:left w:val="nil"/>
              <w:bottom w:val="single" w:sz="4" w:space="0" w:color="auto"/>
              <w:right w:val="single" w:sz="4" w:space="0" w:color="auto"/>
            </w:tcBorders>
            <w:vAlign w:val="center"/>
            <w:hideMark/>
          </w:tcPr>
          <w:p w14:paraId="36DE952C"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CA 19-9 (kasos, kepenų, </w:t>
            </w:r>
            <w:proofErr w:type="spellStart"/>
            <w:r w:rsidRPr="00DD367A">
              <w:rPr>
                <w:rFonts w:ascii="Times New Roman" w:eastAsia="Times New Roman" w:hAnsi="Times New Roman" w:cs="Times New Roman"/>
                <w:color w:val="000000"/>
                <w:sz w:val="20"/>
                <w:szCs w:val="20"/>
                <w:lang w:eastAsia="lt-LT"/>
              </w:rPr>
              <w:t>st.žarnos</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pl.žarnos</w:t>
            </w:r>
            <w:proofErr w:type="spellEnd"/>
            <w:r w:rsidRPr="00DD367A">
              <w:rPr>
                <w:rFonts w:ascii="Times New Roman" w:eastAsia="Times New Roman" w:hAnsi="Times New Roman" w:cs="Times New Roman"/>
                <w:color w:val="000000"/>
                <w:sz w:val="20"/>
                <w:szCs w:val="20"/>
                <w:lang w:eastAsia="lt-LT"/>
              </w:rPr>
              <w:t xml:space="preserve"> vėžys) </w:t>
            </w:r>
          </w:p>
        </w:tc>
        <w:tc>
          <w:tcPr>
            <w:tcW w:w="1272" w:type="dxa"/>
            <w:tcBorders>
              <w:top w:val="nil"/>
              <w:left w:val="nil"/>
              <w:bottom w:val="single" w:sz="4" w:space="0" w:color="auto"/>
              <w:right w:val="single" w:sz="4" w:space="0" w:color="auto"/>
            </w:tcBorders>
            <w:vAlign w:val="center"/>
            <w:hideMark/>
          </w:tcPr>
          <w:p w14:paraId="140D8BD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66BB265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750</w:t>
            </w:r>
          </w:p>
        </w:tc>
        <w:tc>
          <w:tcPr>
            <w:tcW w:w="1332" w:type="dxa"/>
            <w:tcBorders>
              <w:top w:val="nil"/>
              <w:left w:val="nil"/>
              <w:bottom w:val="single" w:sz="4" w:space="0" w:color="auto"/>
              <w:right w:val="single" w:sz="4" w:space="0" w:color="auto"/>
            </w:tcBorders>
            <w:vAlign w:val="center"/>
            <w:hideMark/>
          </w:tcPr>
          <w:p w14:paraId="34BB23B6"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0A55CEDE"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7A61BA56"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7703880B"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30</w:t>
            </w:r>
          </w:p>
        </w:tc>
        <w:tc>
          <w:tcPr>
            <w:tcW w:w="5129" w:type="dxa"/>
            <w:tcBorders>
              <w:top w:val="nil"/>
              <w:left w:val="nil"/>
              <w:bottom w:val="single" w:sz="4" w:space="0" w:color="auto"/>
              <w:right w:val="single" w:sz="4" w:space="0" w:color="auto"/>
            </w:tcBorders>
            <w:vAlign w:val="center"/>
            <w:hideMark/>
          </w:tcPr>
          <w:p w14:paraId="5D87007C"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CA-125 (kiaušidžių </w:t>
            </w:r>
            <w:proofErr w:type="spellStart"/>
            <w:r w:rsidRPr="00DD367A">
              <w:rPr>
                <w:rFonts w:ascii="Times New Roman" w:eastAsia="Times New Roman" w:hAnsi="Times New Roman" w:cs="Times New Roman"/>
                <w:color w:val="000000"/>
                <w:sz w:val="20"/>
                <w:szCs w:val="20"/>
                <w:lang w:eastAsia="lt-LT"/>
              </w:rPr>
              <w:t>epitelinių</w:t>
            </w:r>
            <w:proofErr w:type="spellEnd"/>
            <w:r w:rsidRPr="00DD367A">
              <w:rPr>
                <w:rFonts w:ascii="Times New Roman" w:eastAsia="Times New Roman" w:hAnsi="Times New Roman" w:cs="Times New Roman"/>
                <w:color w:val="000000"/>
                <w:sz w:val="20"/>
                <w:szCs w:val="20"/>
                <w:lang w:eastAsia="lt-LT"/>
              </w:rPr>
              <w:t xml:space="preserve"> ląstelių vėžys)</w:t>
            </w:r>
          </w:p>
        </w:tc>
        <w:tc>
          <w:tcPr>
            <w:tcW w:w="1272" w:type="dxa"/>
            <w:tcBorders>
              <w:top w:val="nil"/>
              <w:left w:val="nil"/>
              <w:bottom w:val="single" w:sz="4" w:space="0" w:color="auto"/>
              <w:right w:val="single" w:sz="4" w:space="0" w:color="auto"/>
            </w:tcBorders>
            <w:vAlign w:val="center"/>
            <w:hideMark/>
          </w:tcPr>
          <w:p w14:paraId="1F2A83DE"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3D11A7ED"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700</w:t>
            </w:r>
          </w:p>
        </w:tc>
        <w:tc>
          <w:tcPr>
            <w:tcW w:w="1332" w:type="dxa"/>
            <w:tcBorders>
              <w:top w:val="nil"/>
              <w:left w:val="nil"/>
              <w:bottom w:val="single" w:sz="4" w:space="0" w:color="auto"/>
              <w:right w:val="single" w:sz="4" w:space="0" w:color="auto"/>
            </w:tcBorders>
            <w:vAlign w:val="center"/>
            <w:hideMark/>
          </w:tcPr>
          <w:p w14:paraId="6964057D"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3D3376CF"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2EE2F9CF"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12367EF7"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31</w:t>
            </w:r>
          </w:p>
        </w:tc>
        <w:tc>
          <w:tcPr>
            <w:tcW w:w="5129" w:type="dxa"/>
            <w:tcBorders>
              <w:top w:val="nil"/>
              <w:left w:val="nil"/>
              <w:bottom w:val="single" w:sz="4" w:space="0" w:color="auto"/>
              <w:right w:val="single" w:sz="4" w:space="0" w:color="auto"/>
            </w:tcBorders>
            <w:vAlign w:val="center"/>
            <w:hideMark/>
          </w:tcPr>
          <w:p w14:paraId="4FB177D0"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HE4 (kiaušidžių vėžys)</w:t>
            </w:r>
          </w:p>
        </w:tc>
        <w:tc>
          <w:tcPr>
            <w:tcW w:w="1272" w:type="dxa"/>
            <w:tcBorders>
              <w:top w:val="nil"/>
              <w:left w:val="nil"/>
              <w:bottom w:val="single" w:sz="4" w:space="0" w:color="auto"/>
              <w:right w:val="single" w:sz="4" w:space="0" w:color="auto"/>
            </w:tcBorders>
            <w:vAlign w:val="center"/>
            <w:hideMark/>
          </w:tcPr>
          <w:p w14:paraId="664E353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615D345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350</w:t>
            </w:r>
          </w:p>
        </w:tc>
        <w:tc>
          <w:tcPr>
            <w:tcW w:w="1332" w:type="dxa"/>
            <w:tcBorders>
              <w:top w:val="nil"/>
              <w:left w:val="nil"/>
              <w:bottom w:val="single" w:sz="4" w:space="0" w:color="auto"/>
              <w:right w:val="single" w:sz="4" w:space="0" w:color="auto"/>
            </w:tcBorders>
            <w:vAlign w:val="center"/>
            <w:hideMark/>
          </w:tcPr>
          <w:p w14:paraId="4FAE870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757F4766"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6E5D4EBC" w14:textId="77777777" w:rsidTr="00380BA7">
        <w:trPr>
          <w:trHeight w:val="528"/>
        </w:trPr>
        <w:tc>
          <w:tcPr>
            <w:tcW w:w="540" w:type="dxa"/>
            <w:tcBorders>
              <w:top w:val="nil"/>
              <w:left w:val="single" w:sz="4" w:space="0" w:color="auto"/>
              <w:bottom w:val="single" w:sz="4" w:space="0" w:color="auto"/>
              <w:right w:val="single" w:sz="4" w:space="0" w:color="auto"/>
            </w:tcBorders>
            <w:vAlign w:val="center"/>
            <w:hideMark/>
          </w:tcPr>
          <w:p w14:paraId="5496477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32</w:t>
            </w:r>
          </w:p>
        </w:tc>
        <w:tc>
          <w:tcPr>
            <w:tcW w:w="5129" w:type="dxa"/>
            <w:tcBorders>
              <w:top w:val="nil"/>
              <w:left w:val="nil"/>
              <w:bottom w:val="single" w:sz="4" w:space="0" w:color="auto"/>
              <w:right w:val="single" w:sz="4" w:space="0" w:color="auto"/>
            </w:tcBorders>
            <w:vAlign w:val="center"/>
            <w:hideMark/>
          </w:tcPr>
          <w:p w14:paraId="243FEB09"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AFP (alfa </w:t>
            </w:r>
            <w:proofErr w:type="spellStart"/>
            <w:r w:rsidRPr="00DD367A">
              <w:rPr>
                <w:rFonts w:ascii="Times New Roman" w:eastAsia="Times New Roman" w:hAnsi="Times New Roman" w:cs="Times New Roman"/>
                <w:color w:val="000000"/>
                <w:sz w:val="20"/>
                <w:szCs w:val="20"/>
                <w:lang w:eastAsia="lt-LT"/>
              </w:rPr>
              <w:t>fetoproteinas</w:t>
            </w:r>
            <w:proofErr w:type="spellEnd"/>
            <w:r w:rsidRPr="00DD367A">
              <w:rPr>
                <w:rFonts w:ascii="Times New Roman" w:eastAsia="Times New Roman" w:hAnsi="Times New Roman" w:cs="Times New Roman"/>
                <w:color w:val="000000"/>
                <w:sz w:val="20"/>
                <w:szCs w:val="20"/>
                <w:lang w:eastAsia="lt-LT"/>
              </w:rPr>
              <w:t xml:space="preserve">) (vaisiaus apsigimimai, kepenų pirminis, sėklidžių </w:t>
            </w:r>
            <w:proofErr w:type="spellStart"/>
            <w:r w:rsidRPr="00DD367A">
              <w:rPr>
                <w:rFonts w:ascii="Times New Roman" w:eastAsia="Times New Roman" w:hAnsi="Times New Roman" w:cs="Times New Roman"/>
                <w:color w:val="000000"/>
                <w:sz w:val="20"/>
                <w:szCs w:val="20"/>
                <w:lang w:eastAsia="lt-LT"/>
              </w:rPr>
              <w:t>germinatyvinių</w:t>
            </w:r>
            <w:proofErr w:type="spellEnd"/>
            <w:r w:rsidRPr="00DD367A">
              <w:rPr>
                <w:rFonts w:ascii="Times New Roman" w:eastAsia="Times New Roman" w:hAnsi="Times New Roman" w:cs="Times New Roman"/>
                <w:color w:val="000000"/>
                <w:sz w:val="20"/>
                <w:szCs w:val="20"/>
                <w:lang w:eastAsia="lt-LT"/>
              </w:rPr>
              <w:t xml:space="preserve"> ląstelių vėžys)</w:t>
            </w:r>
          </w:p>
        </w:tc>
        <w:tc>
          <w:tcPr>
            <w:tcW w:w="1272" w:type="dxa"/>
            <w:tcBorders>
              <w:top w:val="nil"/>
              <w:left w:val="nil"/>
              <w:bottom w:val="single" w:sz="4" w:space="0" w:color="auto"/>
              <w:right w:val="single" w:sz="4" w:space="0" w:color="auto"/>
            </w:tcBorders>
            <w:vAlign w:val="center"/>
            <w:hideMark/>
          </w:tcPr>
          <w:p w14:paraId="43286D1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00EE0DB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200</w:t>
            </w:r>
          </w:p>
        </w:tc>
        <w:tc>
          <w:tcPr>
            <w:tcW w:w="1332" w:type="dxa"/>
            <w:tcBorders>
              <w:top w:val="nil"/>
              <w:left w:val="nil"/>
              <w:bottom w:val="single" w:sz="4" w:space="0" w:color="auto"/>
              <w:right w:val="single" w:sz="4" w:space="0" w:color="auto"/>
            </w:tcBorders>
            <w:vAlign w:val="center"/>
            <w:hideMark/>
          </w:tcPr>
          <w:p w14:paraId="47919AD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37EF31FB"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5EC2368C"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0CA2795D"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33</w:t>
            </w:r>
          </w:p>
        </w:tc>
        <w:tc>
          <w:tcPr>
            <w:tcW w:w="5129" w:type="dxa"/>
            <w:tcBorders>
              <w:top w:val="nil"/>
              <w:left w:val="nil"/>
              <w:bottom w:val="single" w:sz="4" w:space="0" w:color="auto"/>
              <w:right w:val="single" w:sz="4" w:space="0" w:color="auto"/>
            </w:tcBorders>
            <w:vAlign w:val="center"/>
            <w:hideMark/>
          </w:tcPr>
          <w:p w14:paraId="50168A06"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Tumor</w:t>
            </w:r>
            <w:proofErr w:type="spellEnd"/>
            <w:r w:rsidRPr="00DD367A">
              <w:rPr>
                <w:rFonts w:ascii="Times New Roman" w:eastAsia="Times New Roman" w:hAnsi="Times New Roman" w:cs="Times New Roman"/>
                <w:color w:val="000000"/>
                <w:sz w:val="20"/>
                <w:szCs w:val="20"/>
                <w:lang w:eastAsia="lt-LT"/>
              </w:rPr>
              <w:t xml:space="preserve"> M2-PK (</w:t>
            </w:r>
            <w:proofErr w:type="spellStart"/>
            <w:r w:rsidRPr="00DD367A">
              <w:rPr>
                <w:rFonts w:ascii="Times New Roman" w:eastAsia="Times New Roman" w:hAnsi="Times New Roman" w:cs="Times New Roman"/>
                <w:color w:val="000000"/>
                <w:sz w:val="20"/>
                <w:szCs w:val="20"/>
                <w:lang w:eastAsia="lt-LT"/>
              </w:rPr>
              <w:t>piruvatkinazė</w:t>
            </w:r>
            <w:proofErr w:type="spellEnd"/>
            <w:r w:rsidRPr="00DD367A">
              <w:rPr>
                <w:rFonts w:ascii="Times New Roman" w:eastAsia="Times New Roman" w:hAnsi="Times New Roman" w:cs="Times New Roman"/>
                <w:color w:val="000000"/>
                <w:sz w:val="20"/>
                <w:szCs w:val="20"/>
                <w:lang w:eastAsia="lt-LT"/>
              </w:rPr>
              <w:t>)</w:t>
            </w:r>
          </w:p>
        </w:tc>
        <w:tc>
          <w:tcPr>
            <w:tcW w:w="1272" w:type="dxa"/>
            <w:tcBorders>
              <w:top w:val="nil"/>
              <w:left w:val="nil"/>
              <w:bottom w:val="single" w:sz="4" w:space="0" w:color="auto"/>
              <w:right w:val="single" w:sz="4" w:space="0" w:color="auto"/>
            </w:tcBorders>
            <w:vAlign w:val="center"/>
            <w:hideMark/>
          </w:tcPr>
          <w:p w14:paraId="0BB9EC96"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išmatos</w:t>
            </w:r>
          </w:p>
        </w:tc>
        <w:tc>
          <w:tcPr>
            <w:tcW w:w="1134" w:type="dxa"/>
            <w:tcBorders>
              <w:top w:val="nil"/>
              <w:left w:val="nil"/>
              <w:bottom w:val="single" w:sz="4" w:space="0" w:color="auto"/>
              <w:right w:val="single" w:sz="4" w:space="0" w:color="auto"/>
            </w:tcBorders>
            <w:vAlign w:val="center"/>
            <w:hideMark/>
          </w:tcPr>
          <w:p w14:paraId="76B5F940"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w:t>
            </w:r>
          </w:p>
        </w:tc>
        <w:tc>
          <w:tcPr>
            <w:tcW w:w="1332" w:type="dxa"/>
            <w:tcBorders>
              <w:top w:val="nil"/>
              <w:left w:val="nil"/>
              <w:bottom w:val="single" w:sz="4" w:space="0" w:color="auto"/>
              <w:right w:val="single" w:sz="4" w:space="0" w:color="auto"/>
            </w:tcBorders>
            <w:vAlign w:val="center"/>
            <w:hideMark/>
          </w:tcPr>
          <w:p w14:paraId="3E28066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30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2089BA71"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5B3B6267"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5BB38D3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34</w:t>
            </w:r>
          </w:p>
        </w:tc>
        <w:tc>
          <w:tcPr>
            <w:tcW w:w="5129" w:type="dxa"/>
            <w:tcBorders>
              <w:top w:val="nil"/>
              <w:left w:val="nil"/>
              <w:bottom w:val="single" w:sz="4" w:space="0" w:color="auto"/>
              <w:right w:val="single" w:sz="4" w:space="0" w:color="auto"/>
            </w:tcBorders>
            <w:vAlign w:val="center"/>
            <w:hideMark/>
          </w:tcPr>
          <w:p w14:paraId="123DA0EC"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S-100 (melanomos žymuo)</w:t>
            </w:r>
          </w:p>
        </w:tc>
        <w:tc>
          <w:tcPr>
            <w:tcW w:w="1272" w:type="dxa"/>
            <w:tcBorders>
              <w:top w:val="nil"/>
              <w:left w:val="nil"/>
              <w:bottom w:val="single" w:sz="4" w:space="0" w:color="auto"/>
              <w:right w:val="single" w:sz="4" w:space="0" w:color="auto"/>
            </w:tcBorders>
            <w:vAlign w:val="center"/>
            <w:hideMark/>
          </w:tcPr>
          <w:p w14:paraId="61532FB6"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4F5A38E0"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150</w:t>
            </w:r>
          </w:p>
        </w:tc>
        <w:tc>
          <w:tcPr>
            <w:tcW w:w="1332" w:type="dxa"/>
            <w:tcBorders>
              <w:top w:val="nil"/>
              <w:left w:val="nil"/>
              <w:bottom w:val="single" w:sz="4" w:space="0" w:color="auto"/>
              <w:right w:val="single" w:sz="4" w:space="0" w:color="auto"/>
            </w:tcBorders>
            <w:vAlign w:val="center"/>
            <w:hideMark/>
          </w:tcPr>
          <w:p w14:paraId="5344C875"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10CB1D9A"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045137D0"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103AF1D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35</w:t>
            </w:r>
          </w:p>
        </w:tc>
        <w:tc>
          <w:tcPr>
            <w:tcW w:w="5129" w:type="dxa"/>
            <w:tcBorders>
              <w:top w:val="nil"/>
              <w:left w:val="nil"/>
              <w:bottom w:val="single" w:sz="4" w:space="0" w:color="auto"/>
              <w:right w:val="single" w:sz="4" w:space="0" w:color="auto"/>
            </w:tcBorders>
            <w:vAlign w:val="center"/>
            <w:hideMark/>
          </w:tcPr>
          <w:p w14:paraId="405DB36E"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CA 72-4 (skrandžio vėžio žymuo)</w:t>
            </w:r>
          </w:p>
        </w:tc>
        <w:tc>
          <w:tcPr>
            <w:tcW w:w="1272" w:type="dxa"/>
            <w:tcBorders>
              <w:top w:val="nil"/>
              <w:left w:val="nil"/>
              <w:bottom w:val="single" w:sz="4" w:space="0" w:color="auto"/>
              <w:right w:val="single" w:sz="4" w:space="0" w:color="auto"/>
            </w:tcBorders>
            <w:vAlign w:val="center"/>
            <w:hideMark/>
          </w:tcPr>
          <w:p w14:paraId="65B95E5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1366536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500</w:t>
            </w:r>
          </w:p>
        </w:tc>
        <w:tc>
          <w:tcPr>
            <w:tcW w:w="1332" w:type="dxa"/>
            <w:tcBorders>
              <w:top w:val="nil"/>
              <w:left w:val="nil"/>
              <w:bottom w:val="single" w:sz="4" w:space="0" w:color="auto"/>
              <w:right w:val="single" w:sz="4" w:space="0" w:color="auto"/>
            </w:tcBorders>
            <w:vAlign w:val="center"/>
            <w:hideMark/>
          </w:tcPr>
          <w:p w14:paraId="579B728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3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0185C7DE"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38F26CC6"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3AD6E7D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36</w:t>
            </w:r>
          </w:p>
        </w:tc>
        <w:tc>
          <w:tcPr>
            <w:tcW w:w="5129" w:type="dxa"/>
            <w:tcBorders>
              <w:top w:val="nil"/>
              <w:left w:val="nil"/>
              <w:bottom w:val="single" w:sz="4" w:space="0" w:color="auto"/>
              <w:right w:val="single" w:sz="4" w:space="0" w:color="auto"/>
            </w:tcBorders>
            <w:vAlign w:val="center"/>
            <w:hideMark/>
          </w:tcPr>
          <w:p w14:paraId="61887701"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Anti</w:t>
            </w:r>
            <w:proofErr w:type="spellEnd"/>
            <w:r w:rsidRPr="00DD367A">
              <w:rPr>
                <w:rFonts w:ascii="Times New Roman" w:eastAsia="Times New Roman" w:hAnsi="Times New Roman" w:cs="Times New Roman"/>
                <w:color w:val="000000"/>
                <w:sz w:val="20"/>
                <w:szCs w:val="20"/>
                <w:lang w:eastAsia="lt-LT"/>
              </w:rPr>
              <w:t xml:space="preserve">-HAV (antikūnai prieš hepatito A virusą) </w:t>
            </w:r>
          </w:p>
        </w:tc>
        <w:tc>
          <w:tcPr>
            <w:tcW w:w="1272" w:type="dxa"/>
            <w:tcBorders>
              <w:top w:val="nil"/>
              <w:left w:val="nil"/>
              <w:bottom w:val="single" w:sz="4" w:space="0" w:color="auto"/>
              <w:right w:val="single" w:sz="4" w:space="0" w:color="auto"/>
            </w:tcBorders>
            <w:vAlign w:val="center"/>
            <w:hideMark/>
          </w:tcPr>
          <w:p w14:paraId="4B4A4AC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7C23F0A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w:t>
            </w:r>
          </w:p>
        </w:tc>
        <w:tc>
          <w:tcPr>
            <w:tcW w:w="1332" w:type="dxa"/>
            <w:tcBorders>
              <w:top w:val="nil"/>
              <w:left w:val="nil"/>
              <w:bottom w:val="single" w:sz="4" w:space="0" w:color="auto"/>
              <w:right w:val="single" w:sz="4" w:space="0" w:color="auto"/>
            </w:tcBorders>
            <w:vAlign w:val="center"/>
            <w:hideMark/>
          </w:tcPr>
          <w:p w14:paraId="09D475F7"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36BE2DDE"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2E71F5A8"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4743BA9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37</w:t>
            </w:r>
          </w:p>
        </w:tc>
        <w:tc>
          <w:tcPr>
            <w:tcW w:w="5129" w:type="dxa"/>
            <w:tcBorders>
              <w:top w:val="nil"/>
              <w:left w:val="nil"/>
              <w:bottom w:val="single" w:sz="4" w:space="0" w:color="auto"/>
              <w:right w:val="single" w:sz="4" w:space="0" w:color="auto"/>
            </w:tcBorders>
            <w:vAlign w:val="center"/>
            <w:hideMark/>
          </w:tcPr>
          <w:p w14:paraId="0C5980A8"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Anti</w:t>
            </w:r>
            <w:proofErr w:type="spellEnd"/>
            <w:r w:rsidRPr="00DD367A">
              <w:rPr>
                <w:rFonts w:ascii="Times New Roman" w:eastAsia="Times New Roman" w:hAnsi="Times New Roman" w:cs="Times New Roman"/>
                <w:color w:val="000000"/>
                <w:sz w:val="20"/>
                <w:szCs w:val="20"/>
                <w:lang w:eastAsia="lt-LT"/>
              </w:rPr>
              <w:t xml:space="preserve">-HAV </w:t>
            </w:r>
            <w:proofErr w:type="spellStart"/>
            <w:r w:rsidRPr="00DD367A">
              <w:rPr>
                <w:rFonts w:ascii="Times New Roman" w:eastAsia="Times New Roman" w:hAnsi="Times New Roman" w:cs="Times New Roman"/>
                <w:color w:val="000000"/>
                <w:sz w:val="20"/>
                <w:szCs w:val="20"/>
                <w:lang w:eastAsia="lt-LT"/>
              </w:rPr>
              <w:t>IgM</w:t>
            </w:r>
            <w:proofErr w:type="spellEnd"/>
            <w:r w:rsidRPr="00DD367A">
              <w:rPr>
                <w:rFonts w:ascii="Times New Roman" w:eastAsia="Times New Roman" w:hAnsi="Times New Roman" w:cs="Times New Roman"/>
                <w:color w:val="000000"/>
                <w:sz w:val="20"/>
                <w:szCs w:val="20"/>
                <w:lang w:eastAsia="lt-LT"/>
              </w:rPr>
              <w:t xml:space="preserve"> (antikūnai </w:t>
            </w:r>
            <w:proofErr w:type="spellStart"/>
            <w:r w:rsidRPr="00DD367A">
              <w:rPr>
                <w:rFonts w:ascii="Times New Roman" w:eastAsia="Times New Roman" w:hAnsi="Times New Roman" w:cs="Times New Roman"/>
                <w:color w:val="000000"/>
                <w:sz w:val="20"/>
                <w:szCs w:val="20"/>
                <w:lang w:eastAsia="lt-LT"/>
              </w:rPr>
              <w:t>IgM</w:t>
            </w:r>
            <w:proofErr w:type="spellEnd"/>
            <w:r w:rsidRPr="00DD367A">
              <w:rPr>
                <w:rFonts w:ascii="Times New Roman" w:eastAsia="Times New Roman" w:hAnsi="Times New Roman" w:cs="Times New Roman"/>
                <w:color w:val="000000"/>
                <w:sz w:val="20"/>
                <w:szCs w:val="20"/>
                <w:lang w:eastAsia="lt-LT"/>
              </w:rPr>
              <w:t xml:space="preserve"> prieš hepatito A virusą)</w:t>
            </w:r>
          </w:p>
        </w:tc>
        <w:tc>
          <w:tcPr>
            <w:tcW w:w="1272" w:type="dxa"/>
            <w:tcBorders>
              <w:top w:val="nil"/>
              <w:left w:val="nil"/>
              <w:bottom w:val="single" w:sz="4" w:space="0" w:color="auto"/>
              <w:right w:val="single" w:sz="4" w:space="0" w:color="auto"/>
            </w:tcBorders>
            <w:vAlign w:val="center"/>
            <w:hideMark/>
          </w:tcPr>
          <w:p w14:paraId="60A96C0B"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5EA2D8FB"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30</w:t>
            </w:r>
          </w:p>
        </w:tc>
        <w:tc>
          <w:tcPr>
            <w:tcW w:w="1332" w:type="dxa"/>
            <w:tcBorders>
              <w:top w:val="nil"/>
              <w:left w:val="nil"/>
              <w:bottom w:val="single" w:sz="4" w:space="0" w:color="auto"/>
              <w:right w:val="single" w:sz="4" w:space="0" w:color="auto"/>
            </w:tcBorders>
            <w:vAlign w:val="center"/>
            <w:hideMark/>
          </w:tcPr>
          <w:p w14:paraId="286B001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2BEFED5E"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1FDA0046"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64EA04F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38</w:t>
            </w:r>
          </w:p>
        </w:tc>
        <w:tc>
          <w:tcPr>
            <w:tcW w:w="5129" w:type="dxa"/>
            <w:tcBorders>
              <w:top w:val="nil"/>
              <w:left w:val="nil"/>
              <w:bottom w:val="single" w:sz="4" w:space="0" w:color="auto"/>
              <w:right w:val="single" w:sz="4" w:space="0" w:color="auto"/>
            </w:tcBorders>
            <w:vAlign w:val="center"/>
            <w:hideMark/>
          </w:tcPr>
          <w:p w14:paraId="00CCACBB"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HBsAg</w:t>
            </w:r>
            <w:proofErr w:type="spellEnd"/>
            <w:r w:rsidRPr="00DD367A">
              <w:rPr>
                <w:rFonts w:ascii="Times New Roman" w:eastAsia="Times New Roman" w:hAnsi="Times New Roman" w:cs="Times New Roman"/>
                <w:color w:val="000000"/>
                <w:sz w:val="20"/>
                <w:szCs w:val="20"/>
                <w:lang w:eastAsia="lt-LT"/>
              </w:rPr>
              <w:t xml:space="preserve"> (hepatito B viruso paviršinio antigeno nustatymas) </w:t>
            </w:r>
          </w:p>
        </w:tc>
        <w:tc>
          <w:tcPr>
            <w:tcW w:w="1272" w:type="dxa"/>
            <w:tcBorders>
              <w:top w:val="nil"/>
              <w:left w:val="nil"/>
              <w:bottom w:val="single" w:sz="4" w:space="0" w:color="auto"/>
              <w:right w:val="single" w:sz="4" w:space="0" w:color="auto"/>
            </w:tcBorders>
            <w:vAlign w:val="center"/>
            <w:hideMark/>
          </w:tcPr>
          <w:p w14:paraId="470B3C3A"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1512630D"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1000</w:t>
            </w:r>
          </w:p>
        </w:tc>
        <w:tc>
          <w:tcPr>
            <w:tcW w:w="1332" w:type="dxa"/>
            <w:tcBorders>
              <w:top w:val="nil"/>
              <w:left w:val="nil"/>
              <w:bottom w:val="single" w:sz="4" w:space="0" w:color="auto"/>
              <w:right w:val="single" w:sz="4" w:space="0" w:color="auto"/>
            </w:tcBorders>
            <w:vAlign w:val="center"/>
            <w:hideMark/>
          </w:tcPr>
          <w:p w14:paraId="7D6EB0D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3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1A829D52"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4FDBA323"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09493ABA"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39</w:t>
            </w:r>
          </w:p>
        </w:tc>
        <w:tc>
          <w:tcPr>
            <w:tcW w:w="5129" w:type="dxa"/>
            <w:tcBorders>
              <w:top w:val="nil"/>
              <w:left w:val="nil"/>
              <w:bottom w:val="single" w:sz="4" w:space="0" w:color="auto"/>
              <w:right w:val="single" w:sz="4" w:space="0" w:color="auto"/>
            </w:tcBorders>
            <w:vAlign w:val="center"/>
            <w:hideMark/>
          </w:tcPr>
          <w:p w14:paraId="595E9503"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Anti-HBs</w:t>
            </w:r>
            <w:proofErr w:type="spellEnd"/>
            <w:r w:rsidRPr="00DD367A">
              <w:rPr>
                <w:rFonts w:ascii="Times New Roman" w:eastAsia="Times New Roman" w:hAnsi="Times New Roman" w:cs="Times New Roman"/>
                <w:color w:val="000000"/>
                <w:sz w:val="20"/>
                <w:szCs w:val="20"/>
                <w:lang w:eastAsia="lt-LT"/>
              </w:rPr>
              <w:t xml:space="preserve">  (antikūnai prieš hepatito B paviršinį antigeną)</w:t>
            </w:r>
          </w:p>
        </w:tc>
        <w:tc>
          <w:tcPr>
            <w:tcW w:w="1272" w:type="dxa"/>
            <w:tcBorders>
              <w:top w:val="nil"/>
              <w:left w:val="nil"/>
              <w:bottom w:val="single" w:sz="4" w:space="0" w:color="auto"/>
              <w:right w:val="single" w:sz="4" w:space="0" w:color="auto"/>
            </w:tcBorders>
            <w:vAlign w:val="center"/>
            <w:hideMark/>
          </w:tcPr>
          <w:p w14:paraId="1C876AB6"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12157AB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300</w:t>
            </w:r>
          </w:p>
        </w:tc>
        <w:tc>
          <w:tcPr>
            <w:tcW w:w="1332" w:type="dxa"/>
            <w:tcBorders>
              <w:top w:val="nil"/>
              <w:left w:val="nil"/>
              <w:bottom w:val="single" w:sz="4" w:space="0" w:color="auto"/>
              <w:right w:val="single" w:sz="4" w:space="0" w:color="auto"/>
            </w:tcBorders>
            <w:vAlign w:val="center"/>
            <w:hideMark/>
          </w:tcPr>
          <w:p w14:paraId="5D10C971"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680CD887"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5F9C181B"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380E455D"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40</w:t>
            </w:r>
          </w:p>
        </w:tc>
        <w:tc>
          <w:tcPr>
            <w:tcW w:w="5129" w:type="dxa"/>
            <w:tcBorders>
              <w:top w:val="nil"/>
              <w:left w:val="nil"/>
              <w:bottom w:val="single" w:sz="4" w:space="0" w:color="auto"/>
              <w:right w:val="single" w:sz="4" w:space="0" w:color="auto"/>
            </w:tcBorders>
            <w:vAlign w:val="center"/>
            <w:hideMark/>
          </w:tcPr>
          <w:p w14:paraId="1687DDD9"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Anti-HBcor</w:t>
            </w:r>
            <w:proofErr w:type="spellEnd"/>
            <w:r w:rsidRPr="00DD367A">
              <w:rPr>
                <w:rFonts w:ascii="Times New Roman" w:eastAsia="Times New Roman" w:hAnsi="Times New Roman" w:cs="Times New Roman"/>
                <w:color w:val="000000"/>
                <w:sz w:val="20"/>
                <w:szCs w:val="20"/>
                <w:lang w:eastAsia="lt-LT"/>
              </w:rPr>
              <w:t xml:space="preserve"> (antikūnai prieš hepatito B </w:t>
            </w:r>
            <w:proofErr w:type="spellStart"/>
            <w:r w:rsidRPr="00DD367A">
              <w:rPr>
                <w:rFonts w:ascii="Times New Roman" w:eastAsia="Times New Roman" w:hAnsi="Times New Roman" w:cs="Times New Roman"/>
                <w:color w:val="000000"/>
                <w:sz w:val="20"/>
                <w:szCs w:val="20"/>
                <w:lang w:eastAsia="lt-LT"/>
              </w:rPr>
              <w:t>cor</w:t>
            </w:r>
            <w:proofErr w:type="spellEnd"/>
            <w:r w:rsidRPr="00DD367A">
              <w:rPr>
                <w:rFonts w:ascii="Times New Roman" w:eastAsia="Times New Roman" w:hAnsi="Times New Roman" w:cs="Times New Roman"/>
                <w:color w:val="000000"/>
                <w:sz w:val="20"/>
                <w:szCs w:val="20"/>
                <w:lang w:eastAsia="lt-LT"/>
              </w:rPr>
              <w:t xml:space="preserve"> antigeną)</w:t>
            </w:r>
          </w:p>
        </w:tc>
        <w:tc>
          <w:tcPr>
            <w:tcW w:w="1272" w:type="dxa"/>
            <w:tcBorders>
              <w:top w:val="nil"/>
              <w:left w:val="nil"/>
              <w:bottom w:val="single" w:sz="4" w:space="0" w:color="auto"/>
              <w:right w:val="single" w:sz="4" w:space="0" w:color="auto"/>
            </w:tcBorders>
            <w:vAlign w:val="center"/>
            <w:hideMark/>
          </w:tcPr>
          <w:p w14:paraId="7556983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161B1DCD"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200</w:t>
            </w:r>
          </w:p>
        </w:tc>
        <w:tc>
          <w:tcPr>
            <w:tcW w:w="1332" w:type="dxa"/>
            <w:tcBorders>
              <w:top w:val="nil"/>
              <w:left w:val="nil"/>
              <w:bottom w:val="single" w:sz="4" w:space="0" w:color="auto"/>
              <w:right w:val="single" w:sz="4" w:space="0" w:color="auto"/>
            </w:tcBorders>
            <w:vAlign w:val="center"/>
            <w:hideMark/>
          </w:tcPr>
          <w:p w14:paraId="2952F97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6F385830"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4BDE1242"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0255A897"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lastRenderedPageBreak/>
              <w:t>41</w:t>
            </w:r>
          </w:p>
        </w:tc>
        <w:tc>
          <w:tcPr>
            <w:tcW w:w="5129" w:type="dxa"/>
            <w:tcBorders>
              <w:top w:val="nil"/>
              <w:left w:val="nil"/>
              <w:bottom w:val="single" w:sz="4" w:space="0" w:color="auto"/>
              <w:right w:val="single" w:sz="4" w:space="0" w:color="auto"/>
            </w:tcBorders>
            <w:vAlign w:val="center"/>
            <w:hideMark/>
          </w:tcPr>
          <w:p w14:paraId="2B316819"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HBeAg</w:t>
            </w:r>
            <w:proofErr w:type="spellEnd"/>
            <w:r w:rsidRPr="00DD367A">
              <w:rPr>
                <w:rFonts w:ascii="Times New Roman" w:eastAsia="Times New Roman" w:hAnsi="Times New Roman" w:cs="Times New Roman"/>
                <w:color w:val="000000"/>
                <w:sz w:val="20"/>
                <w:szCs w:val="20"/>
                <w:lang w:eastAsia="lt-LT"/>
              </w:rPr>
              <w:t xml:space="preserve">  antigeno nustatymas </w:t>
            </w:r>
            <w:proofErr w:type="spellStart"/>
            <w:r w:rsidRPr="00DD367A">
              <w:rPr>
                <w:rFonts w:ascii="Times New Roman" w:eastAsia="Times New Roman" w:hAnsi="Times New Roman" w:cs="Times New Roman"/>
                <w:color w:val="000000"/>
                <w:sz w:val="20"/>
                <w:szCs w:val="20"/>
                <w:lang w:eastAsia="lt-LT"/>
              </w:rPr>
              <w:t>imunofermentiniu</w:t>
            </w:r>
            <w:proofErr w:type="spellEnd"/>
            <w:r w:rsidRPr="00DD367A">
              <w:rPr>
                <w:rFonts w:ascii="Times New Roman" w:eastAsia="Times New Roman" w:hAnsi="Times New Roman" w:cs="Times New Roman"/>
                <w:color w:val="000000"/>
                <w:sz w:val="20"/>
                <w:szCs w:val="20"/>
                <w:lang w:eastAsia="lt-LT"/>
              </w:rPr>
              <w:t xml:space="preserve"> metodu</w:t>
            </w:r>
          </w:p>
        </w:tc>
        <w:tc>
          <w:tcPr>
            <w:tcW w:w="1272" w:type="dxa"/>
            <w:tcBorders>
              <w:top w:val="nil"/>
              <w:left w:val="nil"/>
              <w:bottom w:val="single" w:sz="4" w:space="0" w:color="auto"/>
              <w:right w:val="single" w:sz="4" w:space="0" w:color="auto"/>
            </w:tcBorders>
            <w:vAlign w:val="center"/>
            <w:hideMark/>
          </w:tcPr>
          <w:p w14:paraId="21734640"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5E5AD47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60</w:t>
            </w:r>
          </w:p>
        </w:tc>
        <w:tc>
          <w:tcPr>
            <w:tcW w:w="1332" w:type="dxa"/>
            <w:tcBorders>
              <w:top w:val="nil"/>
              <w:left w:val="nil"/>
              <w:bottom w:val="single" w:sz="4" w:space="0" w:color="auto"/>
              <w:right w:val="single" w:sz="4" w:space="0" w:color="auto"/>
            </w:tcBorders>
            <w:vAlign w:val="center"/>
            <w:hideMark/>
          </w:tcPr>
          <w:p w14:paraId="5D95196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9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3BFBF475"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79D84165"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216F3B1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42</w:t>
            </w:r>
          </w:p>
        </w:tc>
        <w:tc>
          <w:tcPr>
            <w:tcW w:w="5129" w:type="dxa"/>
            <w:tcBorders>
              <w:top w:val="nil"/>
              <w:left w:val="nil"/>
              <w:bottom w:val="single" w:sz="4" w:space="0" w:color="auto"/>
              <w:right w:val="single" w:sz="4" w:space="0" w:color="auto"/>
            </w:tcBorders>
            <w:vAlign w:val="center"/>
            <w:hideMark/>
          </w:tcPr>
          <w:p w14:paraId="433A4495"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HBV DNR</w:t>
            </w:r>
          </w:p>
        </w:tc>
        <w:tc>
          <w:tcPr>
            <w:tcW w:w="1272" w:type="dxa"/>
            <w:tcBorders>
              <w:top w:val="nil"/>
              <w:left w:val="nil"/>
              <w:bottom w:val="single" w:sz="4" w:space="0" w:color="auto"/>
              <w:right w:val="single" w:sz="4" w:space="0" w:color="auto"/>
            </w:tcBorders>
            <w:vAlign w:val="center"/>
            <w:hideMark/>
          </w:tcPr>
          <w:p w14:paraId="2D65EB8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3A0AA836"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100</w:t>
            </w:r>
          </w:p>
        </w:tc>
        <w:tc>
          <w:tcPr>
            <w:tcW w:w="1332" w:type="dxa"/>
            <w:tcBorders>
              <w:top w:val="nil"/>
              <w:left w:val="nil"/>
              <w:bottom w:val="single" w:sz="4" w:space="0" w:color="auto"/>
              <w:right w:val="single" w:sz="4" w:space="0" w:color="auto"/>
            </w:tcBorders>
            <w:vAlign w:val="center"/>
            <w:hideMark/>
          </w:tcPr>
          <w:p w14:paraId="45E4029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57447F66"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38CCBA31"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7851BB9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43</w:t>
            </w:r>
          </w:p>
        </w:tc>
        <w:tc>
          <w:tcPr>
            <w:tcW w:w="5129" w:type="dxa"/>
            <w:tcBorders>
              <w:top w:val="nil"/>
              <w:left w:val="nil"/>
              <w:bottom w:val="single" w:sz="4" w:space="0" w:color="auto"/>
              <w:right w:val="single" w:sz="4" w:space="0" w:color="auto"/>
            </w:tcBorders>
            <w:vAlign w:val="center"/>
            <w:hideMark/>
          </w:tcPr>
          <w:p w14:paraId="7297AD62"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Anti-HBe</w:t>
            </w:r>
            <w:proofErr w:type="spellEnd"/>
            <w:r w:rsidRPr="00DD367A">
              <w:rPr>
                <w:rFonts w:ascii="Times New Roman" w:eastAsia="Times New Roman" w:hAnsi="Times New Roman" w:cs="Times New Roman"/>
                <w:color w:val="000000"/>
                <w:sz w:val="20"/>
                <w:szCs w:val="20"/>
                <w:lang w:eastAsia="lt-LT"/>
              </w:rPr>
              <w:t xml:space="preserve">  antikūnai prieš hepatito B e antigeną) </w:t>
            </w:r>
          </w:p>
        </w:tc>
        <w:tc>
          <w:tcPr>
            <w:tcW w:w="1272" w:type="dxa"/>
            <w:tcBorders>
              <w:top w:val="nil"/>
              <w:left w:val="nil"/>
              <w:bottom w:val="single" w:sz="4" w:space="0" w:color="auto"/>
              <w:right w:val="single" w:sz="4" w:space="0" w:color="auto"/>
            </w:tcBorders>
            <w:vAlign w:val="center"/>
            <w:hideMark/>
          </w:tcPr>
          <w:p w14:paraId="3FE374B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1401BB3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20</w:t>
            </w:r>
          </w:p>
        </w:tc>
        <w:tc>
          <w:tcPr>
            <w:tcW w:w="1332" w:type="dxa"/>
            <w:tcBorders>
              <w:top w:val="nil"/>
              <w:left w:val="nil"/>
              <w:bottom w:val="single" w:sz="4" w:space="0" w:color="auto"/>
              <w:right w:val="single" w:sz="4" w:space="0" w:color="auto"/>
            </w:tcBorders>
            <w:vAlign w:val="center"/>
            <w:hideMark/>
          </w:tcPr>
          <w:p w14:paraId="217911CB"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9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3CAC4B2C"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0BBF8B4F"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210FB02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44</w:t>
            </w:r>
          </w:p>
        </w:tc>
        <w:tc>
          <w:tcPr>
            <w:tcW w:w="5129" w:type="dxa"/>
            <w:tcBorders>
              <w:top w:val="nil"/>
              <w:left w:val="nil"/>
              <w:bottom w:val="single" w:sz="4" w:space="0" w:color="auto"/>
              <w:right w:val="single" w:sz="4" w:space="0" w:color="auto"/>
            </w:tcBorders>
            <w:vAlign w:val="center"/>
            <w:hideMark/>
          </w:tcPr>
          <w:p w14:paraId="71E5DDDF"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HCV RNR</w:t>
            </w:r>
          </w:p>
        </w:tc>
        <w:tc>
          <w:tcPr>
            <w:tcW w:w="1272" w:type="dxa"/>
            <w:tcBorders>
              <w:top w:val="nil"/>
              <w:left w:val="nil"/>
              <w:bottom w:val="single" w:sz="4" w:space="0" w:color="auto"/>
              <w:right w:val="single" w:sz="4" w:space="0" w:color="auto"/>
            </w:tcBorders>
            <w:vAlign w:val="center"/>
            <w:hideMark/>
          </w:tcPr>
          <w:p w14:paraId="1A7DB11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62FEB92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150</w:t>
            </w:r>
          </w:p>
        </w:tc>
        <w:tc>
          <w:tcPr>
            <w:tcW w:w="1332" w:type="dxa"/>
            <w:tcBorders>
              <w:top w:val="nil"/>
              <w:left w:val="nil"/>
              <w:bottom w:val="single" w:sz="4" w:space="0" w:color="auto"/>
              <w:right w:val="single" w:sz="4" w:space="0" w:color="auto"/>
            </w:tcBorders>
            <w:vAlign w:val="center"/>
            <w:hideMark/>
          </w:tcPr>
          <w:p w14:paraId="61122785"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1082FA0D"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7326562E"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4E500D3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45</w:t>
            </w:r>
          </w:p>
        </w:tc>
        <w:tc>
          <w:tcPr>
            <w:tcW w:w="5129" w:type="dxa"/>
            <w:tcBorders>
              <w:top w:val="nil"/>
              <w:left w:val="nil"/>
              <w:bottom w:val="single" w:sz="4" w:space="0" w:color="auto"/>
              <w:right w:val="single" w:sz="4" w:space="0" w:color="auto"/>
            </w:tcBorders>
            <w:vAlign w:val="center"/>
            <w:hideMark/>
          </w:tcPr>
          <w:p w14:paraId="70180E09"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Helicobacter</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pylori</w:t>
            </w:r>
            <w:proofErr w:type="spellEnd"/>
            <w:r w:rsidRPr="00DD367A">
              <w:rPr>
                <w:rFonts w:ascii="Times New Roman" w:eastAsia="Times New Roman" w:hAnsi="Times New Roman" w:cs="Times New Roman"/>
                <w:color w:val="000000"/>
                <w:sz w:val="20"/>
                <w:szCs w:val="20"/>
                <w:lang w:eastAsia="lt-LT"/>
              </w:rPr>
              <w:t xml:space="preserve"> antikūnai (kiekybinis tyrimas </w:t>
            </w:r>
            <w:proofErr w:type="spellStart"/>
            <w:r w:rsidRPr="00DD367A">
              <w:rPr>
                <w:rFonts w:ascii="Times New Roman" w:eastAsia="Times New Roman" w:hAnsi="Times New Roman" w:cs="Times New Roman"/>
                <w:color w:val="000000"/>
                <w:sz w:val="20"/>
                <w:szCs w:val="20"/>
                <w:lang w:eastAsia="lt-LT"/>
              </w:rPr>
              <w:t>IgG</w:t>
            </w:r>
            <w:proofErr w:type="spellEnd"/>
            <w:r w:rsidRPr="00DD367A">
              <w:rPr>
                <w:rFonts w:ascii="Times New Roman" w:eastAsia="Times New Roman" w:hAnsi="Times New Roman" w:cs="Times New Roman"/>
                <w:color w:val="000000"/>
                <w:sz w:val="20"/>
                <w:szCs w:val="20"/>
                <w:lang w:eastAsia="lt-LT"/>
              </w:rPr>
              <w:t>)</w:t>
            </w:r>
          </w:p>
        </w:tc>
        <w:tc>
          <w:tcPr>
            <w:tcW w:w="1272" w:type="dxa"/>
            <w:tcBorders>
              <w:top w:val="nil"/>
              <w:left w:val="nil"/>
              <w:bottom w:val="single" w:sz="4" w:space="0" w:color="auto"/>
              <w:right w:val="single" w:sz="4" w:space="0" w:color="auto"/>
            </w:tcBorders>
            <w:vAlign w:val="center"/>
            <w:hideMark/>
          </w:tcPr>
          <w:p w14:paraId="65DF504D"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43187C81"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100</w:t>
            </w:r>
          </w:p>
        </w:tc>
        <w:tc>
          <w:tcPr>
            <w:tcW w:w="1332" w:type="dxa"/>
            <w:tcBorders>
              <w:top w:val="nil"/>
              <w:left w:val="nil"/>
              <w:bottom w:val="single" w:sz="4" w:space="0" w:color="auto"/>
              <w:right w:val="single" w:sz="4" w:space="0" w:color="auto"/>
            </w:tcBorders>
            <w:vAlign w:val="center"/>
            <w:hideMark/>
          </w:tcPr>
          <w:p w14:paraId="1D6D353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01A00682"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2448125D"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20C52251"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46</w:t>
            </w:r>
          </w:p>
        </w:tc>
        <w:tc>
          <w:tcPr>
            <w:tcW w:w="5129" w:type="dxa"/>
            <w:tcBorders>
              <w:top w:val="nil"/>
              <w:left w:val="nil"/>
              <w:bottom w:val="single" w:sz="4" w:space="0" w:color="auto"/>
              <w:right w:val="single" w:sz="4" w:space="0" w:color="auto"/>
            </w:tcBorders>
            <w:vAlign w:val="center"/>
            <w:hideMark/>
          </w:tcPr>
          <w:p w14:paraId="45C24954"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Helicobacter</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pylori</w:t>
            </w:r>
            <w:proofErr w:type="spellEnd"/>
            <w:r w:rsidRPr="00DD367A">
              <w:rPr>
                <w:rFonts w:ascii="Times New Roman" w:eastAsia="Times New Roman" w:hAnsi="Times New Roman" w:cs="Times New Roman"/>
                <w:color w:val="000000"/>
                <w:sz w:val="20"/>
                <w:szCs w:val="20"/>
                <w:lang w:eastAsia="lt-LT"/>
              </w:rPr>
              <w:t xml:space="preserve"> antikūnai (kiekybinis tyrimas </w:t>
            </w:r>
            <w:proofErr w:type="spellStart"/>
            <w:r w:rsidRPr="00DD367A">
              <w:rPr>
                <w:rFonts w:ascii="Times New Roman" w:eastAsia="Times New Roman" w:hAnsi="Times New Roman" w:cs="Times New Roman"/>
                <w:color w:val="000000"/>
                <w:sz w:val="20"/>
                <w:szCs w:val="20"/>
                <w:lang w:eastAsia="lt-LT"/>
              </w:rPr>
              <w:t>IgA</w:t>
            </w:r>
            <w:proofErr w:type="spellEnd"/>
            <w:r w:rsidRPr="00DD367A">
              <w:rPr>
                <w:rFonts w:ascii="Times New Roman" w:eastAsia="Times New Roman" w:hAnsi="Times New Roman" w:cs="Times New Roman"/>
                <w:color w:val="000000"/>
                <w:sz w:val="20"/>
                <w:szCs w:val="20"/>
                <w:lang w:eastAsia="lt-LT"/>
              </w:rPr>
              <w:t>)</w:t>
            </w:r>
          </w:p>
        </w:tc>
        <w:tc>
          <w:tcPr>
            <w:tcW w:w="1272" w:type="dxa"/>
            <w:tcBorders>
              <w:top w:val="nil"/>
              <w:left w:val="nil"/>
              <w:bottom w:val="single" w:sz="4" w:space="0" w:color="auto"/>
              <w:right w:val="single" w:sz="4" w:space="0" w:color="auto"/>
            </w:tcBorders>
            <w:vAlign w:val="center"/>
            <w:hideMark/>
          </w:tcPr>
          <w:p w14:paraId="4983F56E"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666B559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1000</w:t>
            </w:r>
          </w:p>
        </w:tc>
        <w:tc>
          <w:tcPr>
            <w:tcW w:w="1332" w:type="dxa"/>
            <w:tcBorders>
              <w:top w:val="nil"/>
              <w:left w:val="nil"/>
              <w:bottom w:val="single" w:sz="4" w:space="0" w:color="auto"/>
              <w:right w:val="single" w:sz="4" w:space="0" w:color="auto"/>
            </w:tcBorders>
            <w:vAlign w:val="center"/>
            <w:hideMark/>
          </w:tcPr>
          <w:p w14:paraId="3EBFCA37"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5EBD6E94"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70D57A6D"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7BF53127"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47</w:t>
            </w:r>
          </w:p>
        </w:tc>
        <w:tc>
          <w:tcPr>
            <w:tcW w:w="5129" w:type="dxa"/>
            <w:tcBorders>
              <w:top w:val="nil"/>
              <w:left w:val="nil"/>
              <w:bottom w:val="single" w:sz="4" w:space="0" w:color="auto"/>
              <w:right w:val="single" w:sz="4" w:space="0" w:color="auto"/>
            </w:tcBorders>
            <w:vAlign w:val="center"/>
            <w:hideMark/>
          </w:tcPr>
          <w:p w14:paraId="086BAE4A"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Toxoplasma</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gondii</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IgM</w:t>
            </w:r>
            <w:proofErr w:type="spellEnd"/>
            <w:r w:rsidRPr="00DD367A">
              <w:rPr>
                <w:rFonts w:ascii="Times New Roman" w:eastAsia="Times New Roman" w:hAnsi="Times New Roman" w:cs="Times New Roman"/>
                <w:color w:val="000000"/>
                <w:sz w:val="20"/>
                <w:szCs w:val="20"/>
                <w:lang w:eastAsia="lt-LT"/>
              </w:rPr>
              <w:t xml:space="preserve"> </w:t>
            </w:r>
          </w:p>
        </w:tc>
        <w:tc>
          <w:tcPr>
            <w:tcW w:w="1272" w:type="dxa"/>
            <w:tcBorders>
              <w:top w:val="nil"/>
              <w:left w:val="nil"/>
              <w:bottom w:val="single" w:sz="4" w:space="0" w:color="auto"/>
              <w:right w:val="single" w:sz="4" w:space="0" w:color="auto"/>
            </w:tcBorders>
            <w:vAlign w:val="center"/>
            <w:hideMark/>
          </w:tcPr>
          <w:p w14:paraId="260A0FF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6B128031"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60</w:t>
            </w:r>
          </w:p>
        </w:tc>
        <w:tc>
          <w:tcPr>
            <w:tcW w:w="1332" w:type="dxa"/>
            <w:tcBorders>
              <w:top w:val="nil"/>
              <w:left w:val="nil"/>
              <w:bottom w:val="single" w:sz="4" w:space="0" w:color="auto"/>
              <w:right w:val="single" w:sz="4" w:space="0" w:color="auto"/>
            </w:tcBorders>
            <w:vAlign w:val="center"/>
            <w:hideMark/>
          </w:tcPr>
          <w:p w14:paraId="3FCCCA5E"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2E7C47A6"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47F5993C"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48C6A09B"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48</w:t>
            </w:r>
          </w:p>
        </w:tc>
        <w:tc>
          <w:tcPr>
            <w:tcW w:w="5129" w:type="dxa"/>
            <w:tcBorders>
              <w:top w:val="nil"/>
              <w:left w:val="nil"/>
              <w:bottom w:val="single" w:sz="4" w:space="0" w:color="auto"/>
              <w:right w:val="single" w:sz="4" w:space="0" w:color="auto"/>
            </w:tcBorders>
            <w:vAlign w:val="center"/>
            <w:hideMark/>
          </w:tcPr>
          <w:p w14:paraId="070C41A3"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Toxoplasma</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gondii</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IgG</w:t>
            </w:r>
            <w:proofErr w:type="spellEnd"/>
            <w:r w:rsidRPr="00DD367A">
              <w:rPr>
                <w:rFonts w:ascii="Times New Roman" w:eastAsia="Times New Roman" w:hAnsi="Times New Roman" w:cs="Times New Roman"/>
                <w:color w:val="000000"/>
                <w:sz w:val="20"/>
                <w:szCs w:val="20"/>
                <w:lang w:eastAsia="lt-LT"/>
              </w:rPr>
              <w:t xml:space="preserve"> </w:t>
            </w:r>
          </w:p>
        </w:tc>
        <w:tc>
          <w:tcPr>
            <w:tcW w:w="1272" w:type="dxa"/>
            <w:tcBorders>
              <w:top w:val="nil"/>
              <w:left w:val="nil"/>
              <w:bottom w:val="single" w:sz="4" w:space="0" w:color="auto"/>
              <w:right w:val="single" w:sz="4" w:space="0" w:color="auto"/>
            </w:tcBorders>
            <w:vAlign w:val="center"/>
            <w:hideMark/>
          </w:tcPr>
          <w:p w14:paraId="7C3ED03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10C6010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60</w:t>
            </w:r>
          </w:p>
        </w:tc>
        <w:tc>
          <w:tcPr>
            <w:tcW w:w="1332" w:type="dxa"/>
            <w:tcBorders>
              <w:top w:val="nil"/>
              <w:left w:val="nil"/>
              <w:bottom w:val="single" w:sz="4" w:space="0" w:color="auto"/>
              <w:right w:val="single" w:sz="4" w:space="0" w:color="auto"/>
            </w:tcBorders>
            <w:vAlign w:val="center"/>
            <w:hideMark/>
          </w:tcPr>
          <w:p w14:paraId="172254EB"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1B207A04"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597A52C6"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34046BF6"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49</w:t>
            </w:r>
          </w:p>
        </w:tc>
        <w:tc>
          <w:tcPr>
            <w:tcW w:w="5129" w:type="dxa"/>
            <w:tcBorders>
              <w:top w:val="nil"/>
              <w:left w:val="nil"/>
              <w:bottom w:val="single" w:sz="4" w:space="0" w:color="auto"/>
              <w:right w:val="single" w:sz="4" w:space="0" w:color="auto"/>
            </w:tcBorders>
            <w:vAlign w:val="center"/>
            <w:hideMark/>
          </w:tcPr>
          <w:p w14:paraId="28AE9C0D"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Laimo boreliozės </w:t>
            </w:r>
            <w:proofErr w:type="spellStart"/>
            <w:r w:rsidRPr="00DD367A">
              <w:rPr>
                <w:rFonts w:ascii="Times New Roman" w:eastAsia="Times New Roman" w:hAnsi="Times New Roman" w:cs="Times New Roman"/>
                <w:color w:val="000000"/>
                <w:sz w:val="20"/>
                <w:szCs w:val="20"/>
                <w:lang w:eastAsia="lt-LT"/>
              </w:rPr>
              <w:t>IgM</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imunofermentiniu</w:t>
            </w:r>
            <w:proofErr w:type="spellEnd"/>
            <w:r w:rsidRPr="00DD367A">
              <w:rPr>
                <w:rFonts w:ascii="Times New Roman" w:eastAsia="Times New Roman" w:hAnsi="Times New Roman" w:cs="Times New Roman"/>
                <w:color w:val="000000"/>
                <w:sz w:val="20"/>
                <w:szCs w:val="20"/>
                <w:lang w:eastAsia="lt-LT"/>
              </w:rPr>
              <w:t xml:space="preserve"> </w:t>
            </w:r>
          </w:p>
        </w:tc>
        <w:tc>
          <w:tcPr>
            <w:tcW w:w="1272" w:type="dxa"/>
            <w:tcBorders>
              <w:top w:val="nil"/>
              <w:left w:val="nil"/>
              <w:bottom w:val="single" w:sz="4" w:space="0" w:color="auto"/>
              <w:right w:val="single" w:sz="4" w:space="0" w:color="auto"/>
            </w:tcBorders>
            <w:vAlign w:val="center"/>
            <w:hideMark/>
          </w:tcPr>
          <w:p w14:paraId="4DA576D6"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5FCCE0F5"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1000</w:t>
            </w:r>
          </w:p>
        </w:tc>
        <w:tc>
          <w:tcPr>
            <w:tcW w:w="1332" w:type="dxa"/>
            <w:tcBorders>
              <w:top w:val="nil"/>
              <w:left w:val="nil"/>
              <w:bottom w:val="single" w:sz="4" w:space="0" w:color="auto"/>
              <w:right w:val="single" w:sz="4" w:space="0" w:color="auto"/>
            </w:tcBorders>
            <w:vAlign w:val="center"/>
            <w:hideMark/>
          </w:tcPr>
          <w:p w14:paraId="51DF027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736DE1BF"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0506E1DF"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44C64F7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50</w:t>
            </w:r>
          </w:p>
        </w:tc>
        <w:tc>
          <w:tcPr>
            <w:tcW w:w="5129" w:type="dxa"/>
            <w:tcBorders>
              <w:top w:val="nil"/>
              <w:left w:val="nil"/>
              <w:bottom w:val="single" w:sz="4" w:space="0" w:color="auto"/>
              <w:right w:val="single" w:sz="4" w:space="0" w:color="auto"/>
            </w:tcBorders>
            <w:vAlign w:val="center"/>
            <w:hideMark/>
          </w:tcPr>
          <w:p w14:paraId="06E38AC2"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Laimo boreliozės </w:t>
            </w:r>
            <w:proofErr w:type="spellStart"/>
            <w:r w:rsidRPr="00DD367A">
              <w:rPr>
                <w:rFonts w:ascii="Times New Roman" w:eastAsia="Times New Roman" w:hAnsi="Times New Roman" w:cs="Times New Roman"/>
                <w:color w:val="000000"/>
                <w:sz w:val="20"/>
                <w:szCs w:val="20"/>
                <w:lang w:eastAsia="lt-LT"/>
              </w:rPr>
              <w:t>IgG</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imunofermentiniu</w:t>
            </w:r>
            <w:proofErr w:type="spellEnd"/>
          </w:p>
        </w:tc>
        <w:tc>
          <w:tcPr>
            <w:tcW w:w="1272" w:type="dxa"/>
            <w:tcBorders>
              <w:top w:val="nil"/>
              <w:left w:val="nil"/>
              <w:bottom w:val="single" w:sz="4" w:space="0" w:color="auto"/>
              <w:right w:val="single" w:sz="4" w:space="0" w:color="auto"/>
            </w:tcBorders>
            <w:vAlign w:val="center"/>
            <w:hideMark/>
          </w:tcPr>
          <w:p w14:paraId="624EF7F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0A8C71A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1000</w:t>
            </w:r>
          </w:p>
        </w:tc>
        <w:tc>
          <w:tcPr>
            <w:tcW w:w="1332" w:type="dxa"/>
            <w:tcBorders>
              <w:top w:val="nil"/>
              <w:left w:val="nil"/>
              <w:bottom w:val="single" w:sz="4" w:space="0" w:color="auto"/>
              <w:right w:val="single" w:sz="4" w:space="0" w:color="auto"/>
            </w:tcBorders>
            <w:vAlign w:val="center"/>
            <w:hideMark/>
          </w:tcPr>
          <w:p w14:paraId="48F0540E"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46D56EC2"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491A86E1"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7413CFD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51</w:t>
            </w:r>
          </w:p>
        </w:tc>
        <w:tc>
          <w:tcPr>
            <w:tcW w:w="5129" w:type="dxa"/>
            <w:tcBorders>
              <w:top w:val="nil"/>
              <w:left w:val="nil"/>
              <w:bottom w:val="single" w:sz="4" w:space="0" w:color="auto"/>
              <w:right w:val="single" w:sz="4" w:space="0" w:color="auto"/>
            </w:tcBorders>
            <w:vAlign w:val="center"/>
            <w:hideMark/>
          </w:tcPr>
          <w:p w14:paraId="371A9021"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Helicobacter</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pylori</w:t>
            </w:r>
            <w:proofErr w:type="spellEnd"/>
            <w:r w:rsidRPr="00DD367A">
              <w:rPr>
                <w:rFonts w:ascii="Times New Roman" w:eastAsia="Times New Roman" w:hAnsi="Times New Roman" w:cs="Times New Roman"/>
                <w:color w:val="000000"/>
                <w:sz w:val="20"/>
                <w:szCs w:val="20"/>
                <w:lang w:eastAsia="lt-LT"/>
              </w:rPr>
              <w:t xml:space="preserve"> antigenas išmatose</w:t>
            </w:r>
          </w:p>
        </w:tc>
        <w:tc>
          <w:tcPr>
            <w:tcW w:w="1272" w:type="dxa"/>
            <w:tcBorders>
              <w:top w:val="nil"/>
              <w:left w:val="nil"/>
              <w:bottom w:val="single" w:sz="4" w:space="0" w:color="auto"/>
              <w:right w:val="single" w:sz="4" w:space="0" w:color="auto"/>
            </w:tcBorders>
            <w:vAlign w:val="center"/>
            <w:hideMark/>
          </w:tcPr>
          <w:p w14:paraId="11180E0B"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išmatos</w:t>
            </w:r>
          </w:p>
        </w:tc>
        <w:tc>
          <w:tcPr>
            <w:tcW w:w="1134" w:type="dxa"/>
            <w:tcBorders>
              <w:top w:val="nil"/>
              <w:left w:val="nil"/>
              <w:bottom w:val="single" w:sz="4" w:space="0" w:color="auto"/>
              <w:right w:val="single" w:sz="4" w:space="0" w:color="auto"/>
            </w:tcBorders>
            <w:vAlign w:val="center"/>
            <w:hideMark/>
          </w:tcPr>
          <w:p w14:paraId="62DF7D7B"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1500</w:t>
            </w:r>
          </w:p>
        </w:tc>
        <w:tc>
          <w:tcPr>
            <w:tcW w:w="1332" w:type="dxa"/>
            <w:tcBorders>
              <w:top w:val="nil"/>
              <w:left w:val="nil"/>
              <w:bottom w:val="single" w:sz="4" w:space="0" w:color="auto"/>
              <w:right w:val="single" w:sz="4" w:space="0" w:color="auto"/>
            </w:tcBorders>
            <w:vAlign w:val="center"/>
            <w:hideMark/>
          </w:tcPr>
          <w:p w14:paraId="32DDCE7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0245C170"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25141EE5"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19B5517D"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52</w:t>
            </w:r>
          </w:p>
        </w:tc>
        <w:tc>
          <w:tcPr>
            <w:tcW w:w="5129" w:type="dxa"/>
            <w:tcBorders>
              <w:top w:val="nil"/>
              <w:left w:val="nil"/>
              <w:bottom w:val="single" w:sz="4" w:space="0" w:color="auto"/>
              <w:right w:val="single" w:sz="4" w:space="0" w:color="auto"/>
            </w:tcBorders>
            <w:vAlign w:val="center"/>
            <w:hideMark/>
          </w:tcPr>
          <w:p w14:paraId="5C03FA88"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Laimo boreliozės </w:t>
            </w:r>
            <w:proofErr w:type="spellStart"/>
            <w:r w:rsidRPr="00DD367A">
              <w:rPr>
                <w:rFonts w:ascii="Times New Roman" w:eastAsia="Times New Roman" w:hAnsi="Times New Roman" w:cs="Times New Roman"/>
                <w:color w:val="000000"/>
                <w:sz w:val="20"/>
                <w:szCs w:val="20"/>
                <w:lang w:eastAsia="lt-LT"/>
              </w:rPr>
              <w:t>IgM</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imunoblotas</w:t>
            </w:r>
            <w:proofErr w:type="spellEnd"/>
          </w:p>
        </w:tc>
        <w:tc>
          <w:tcPr>
            <w:tcW w:w="1272" w:type="dxa"/>
            <w:tcBorders>
              <w:top w:val="nil"/>
              <w:left w:val="nil"/>
              <w:bottom w:val="single" w:sz="4" w:space="0" w:color="auto"/>
              <w:right w:val="single" w:sz="4" w:space="0" w:color="auto"/>
            </w:tcBorders>
            <w:vAlign w:val="center"/>
            <w:hideMark/>
          </w:tcPr>
          <w:p w14:paraId="1FAF103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1A0EF66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250</w:t>
            </w:r>
          </w:p>
        </w:tc>
        <w:tc>
          <w:tcPr>
            <w:tcW w:w="1332" w:type="dxa"/>
            <w:tcBorders>
              <w:top w:val="nil"/>
              <w:left w:val="nil"/>
              <w:bottom w:val="single" w:sz="4" w:space="0" w:color="auto"/>
              <w:right w:val="single" w:sz="4" w:space="0" w:color="auto"/>
            </w:tcBorders>
            <w:vAlign w:val="center"/>
            <w:hideMark/>
          </w:tcPr>
          <w:p w14:paraId="4B0F01F7"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19CB3DF2"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735C2F25"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0FF1F097"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53</w:t>
            </w:r>
          </w:p>
        </w:tc>
        <w:tc>
          <w:tcPr>
            <w:tcW w:w="5129" w:type="dxa"/>
            <w:tcBorders>
              <w:top w:val="nil"/>
              <w:left w:val="nil"/>
              <w:bottom w:val="single" w:sz="4" w:space="0" w:color="auto"/>
              <w:right w:val="single" w:sz="4" w:space="0" w:color="auto"/>
            </w:tcBorders>
            <w:vAlign w:val="center"/>
            <w:hideMark/>
          </w:tcPr>
          <w:p w14:paraId="4FA78993"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Laimo boreliozės </w:t>
            </w:r>
            <w:proofErr w:type="spellStart"/>
            <w:r w:rsidRPr="00DD367A">
              <w:rPr>
                <w:rFonts w:ascii="Times New Roman" w:eastAsia="Times New Roman" w:hAnsi="Times New Roman" w:cs="Times New Roman"/>
                <w:color w:val="000000"/>
                <w:sz w:val="20"/>
                <w:szCs w:val="20"/>
                <w:lang w:eastAsia="lt-LT"/>
              </w:rPr>
              <w:t>IgG</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imunoblotas</w:t>
            </w:r>
            <w:proofErr w:type="spellEnd"/>
          </w:p>
        </w:tc>
        <w:tc>
          <w:tcPr>
            <w:tcW w:w="1272" w:type="dxa"/>
            <w:tcBorders>
              <w:top w:val="nil"/>
              <w:left w:val="nil"/>
              <w:bottom w:val="single" w:sz="4" w:space="0" w:color="auto"/>
              <w:right w:val="single" w:sz="4" w:space="0" w:color="auto"/>
            </w:tcBorders>
            <w:vAlign w:val="center"/>
            <w:hideMark/>
          </w:tcPr>
          <w:p w14:paraId="6955B97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18BA28F6"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250</w:t>
            </w:r>
          </w:p>
        </w:tc>
        <w:tc>
          <w:tcPr>
            <w:tcW w:w="1332" w:type="dxa"/>
            <w:tcBorders>
              <w:top w:val="nil"/>
              <w:left w:val="nil"/>
              <w:bottom w:val="single" w:sz="4" w:space="0" w:color="auto"/>
              <w:right w:val="single" w:sz="4" w:space="0" w:color="auto"/>
            </w:tcBorders>
            <w:vAlign w:val="center"/>
            <w:hideMark/>
          </w:tcPr>
          <w:p w14:paraId="38C2277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0B706EED"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07BFB9C3"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32898F5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54</w:t>
            </w:r>
          </w:p>
        </w:tc>
        <w:tc>
          <w:tcPr>
            <w:tcW w:w="5129" w:type="dxa"/>
            <w:tcBorders>
              <w:top w:val="nil"/>
              <w:left w:val="nil"/>
              <w:bottom w:val="single" w:sz="4" w:space="0" w:color="auto"/>
              <w:right w:val="single" w:sz="4" w:space="0" w:color="auto"/>
            </w:tcBorders>
            <w:vAlign w:val="center"/>
            <w:hideMark/>
          </w:tcPr>
          <w:p w14:paraId="624D8C12"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Erkinio encefalito </w:t>
            </w:r>
            <w:proofErr w:type="spellStart"/>
            <w:r w:rsidRPr="00DD367A">
              <w:rPr>
                <w:rFonts w:ascii="Times New Roman" w:eastAsia="Times New Roman" w:hAnsi="Times New Roman" w:cs="Times New Roman"/>
                <w:color w:val="000000"/>
                <w:sz w:val="20"/>
                <w:szCs w:val="20"/>
                <w:lang w:eastAsia="lt-LT"/>
              </w:rPr>
              <w:t>IgM</w:t>
            </w:r>
            <w:proofErr w:type="spellEnd"/>
            <w:r w:rsidRPr="00DD367A">
              <w:rPr>
                <w:rFonts w:ascii="Times New Roman" w:eastAsia="Times New Roman" w:hAnsi="Times New Roman" w:cs="Times New Roman"/>
                <w:color w:val="000000"/>
                <w:sz w:val="20"/>
                <w:szCs w:val="20"/>
                <w:lang w:eastAsia="lt-LT"/>
              </w:rPr>
              <w:t xml:space="preserve"> </w:t>
            </w:r>
          </w:p>
        </w:tc>
        <w:tc>
          <w:tcPr>
            <w:tcW w:w="1272" w:type="dxa"/>
            <w:tcBorders>
              <w:top w:val="nil"/>
              <w:left w:val="nil"/>
              <w:bottom w:val="single" w:sz="4" w:space="0" w:color="auto"/>
              <w:right w:val="single" w:sz="4" w:space="0" w:color="auto"/>
            </w:tcBorders>
            <w:vAlign w:val="center"/>
            <w:hideMark/>
          </w:tcPr>
          <w:p w14:paraId="54036B9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2243BD5A"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350</w:t>
            </w:r>
          </w:p>
        </w:tc>
        <w:tc>
          <w:tcPr>
            <w:tcW w:w="1332" w:type="dxa"/>
            <w:tcBorders>
              <w:top w:val="nil"/>
              <w:left w:val="nil"/>
              <w:bottom w:val="single" w:sz="4" w:space="0" w:color="auto"/>
              <w:right w:val="single" w:sz="4" w:space="0" w:color="auto"/>
            </w:tcBorders>
            <w:vAlign w:val="center"/>
            <w:hideMark/>
          </w:tcPr>
          <w:p w14:paraId="1BC3E756"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458E8637"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00DB7504"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61460FC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55</w:t>
            </w:r>
          </w:p>
        </w:tc>
        <w:tc>
          <w:tcPr>
            <w:tcW w:w="5129" w:type="dxa"/>
            <w:tcBorders>
              <w:top w:val="nil"/>
              <w:left w:val="nil"/>
              <w:bottom w:val="single" w:sz="4" w:space="0" w:color="auto"/>
              <w:right w:val="single" w:sz="4" w:space="0" w:color="auto"/>
            </w:tcBorders>
            <w:vAlign w:val="center"/>
            <w:hideMark/>
          </w:tcPr>
          <w:p w14:paraId="57D8505C"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Erkinio encefalito </w:t>
            </w:r>
            <w:proofErr w:type="spellStart"/>
            <w:r w:rsidRPr="00DD367A">
              <w:rPr>
                <w:rFonts w:ascii="Times New Roman" w:eastAsia="Times New Roman" w:hAnsi="Times New Roman" w:cs="Times New Roman"/>
                <w:color w:val="000000"/>
                <w:sz w:val="20"/>
                <w:szCs w:val="20"/>
                <w:lang w:eastAsia="lt-LT"/>
              </w:rPr>
              <w:t>IgG</w:t>
            </w:r>
            <w:proofErr w:type="spellEnd"/>
            <w:r w:rsidRPr="00DD367A">
              <w:rPr>
                <w:rFonts w:ascii="Times New Roman" w:eastAsia="Times New Roman" w:hAnsi="Times New Roman" w:cs="Times New Roman"/>
                <w:color w:val="000000"/>
                <w:sz w:val="20"/>
                <w:szCs w:val="20"/>
                <w:lang w:eastAsia="lt-LT"/>
              </w:rPr>
              <w:t xml:space="preserve"> </w:t>
            </w:r>
          </w:p>
        </w:tc>
        <w:tc>
          <w:tcPr>
            <w:tcW w:w="1272" w:type="dxa"/>
            <w:tcBorders>
              <w:top w:val="nil"/>
              <w:left w:val="nil"/>
              <w:bottom w:val="single" w:sz="4" w:space="0" w:color="auto"/>
              <w:right w:val="single" w:sz="4" w:space="0" w:color="auto"/>
            </w:tcBorders>
            <w:vAlign w:val="center"/>
            <w:hideMark/>
          </w:tcPr>
          <w:p w14:paraId="208FB80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4494DAB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400</w:t>
            </w:r>
          </w:p>
        </w:tc>
        <w:tc>
          <w:tcPr>
            <w:tcW w:w="1332" w:type="dxa"/>
            <w:tcBorders>
              <w:top w:val="nil"/>
              <w:left w:val="nil"/>
              <w:bottom w:val="single" w:sz="4" w:space="0" w:color="auto"/>
              <w:right w:val="single" w:sz="4" w:space="0" w:color="auto"/>
            </w:tcBorders>
            <w:vAlign w:val="center"/>
            <w:hideMark/>
          </w:tcPr>
          <w:p w14:paraId="1D983C7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745520E2"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45B6FC1A"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7E24D81E"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56</w:t>
            </w:r>
          </w:p>
        </w:tc>
        <w:tc>
          <w:tcPr>
            <w:tcW w:w="5129" w:type="dxa"/>
            <w:tcBorders>
              <w:top w:val="nil"/>
              <w:left w:val="nil"/>
              <w:bottom w:val="single" w:sz="4" w:space="0" w:color="auto"/>
              <w:right w:val="single" w:sz="4" w:space="0" w:color="auto"/>
            </w:tcBorders>
            <w:vAlign w:val="center"/>
            <w:hideMark/>
          </w:tcPr>
          <w:p w14:paraId="6683E38B"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CMV (</w:t>
            </w:r>
            <w:proofErr w:type="spellStart"/>
            <w:r w:rsidRPr="00DD367A">
              <w:rPr>
                <w:rFonts w:ascii="Times New Roman" w:eastAsia="Times New Roman" w:hAnsi="Times New Roman" w:cs="Times New Roman"/>
                <w:color w:val="000000"/>
                <w:sz w:val="20"/>
                <w:szCs w:val="20"/>
                <w:lang w:eastAsia="lt-LT"/>
              </w:rPr>
              <w:t>citomegaloviruso</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IgM</w:t>
            </w:r>
            <w:proofErr w:type="spellEnd"/>
            <w:r w:rsidRPr="00DD367A">
              <w:rPr>
                <w:rFonts w:ascii="Times New Roman" w:eastAsia="Times New Roman" w:hAnsi="Times New Roman" w:cs="Times New Roman"/>
                <w:color w:val="000000"/>
                <w:sz w:val="20"/>
                <w:szCs w:val="20"/>
                <w:lang w:eastAsia="lt-LT"/>
              </w:rPr>
              <w:t xml:space="preserve"> </w:t>
            </w:r>
          </w:p>
        </w:tc>
        <w:tc>
          <w:tcPr>
            <w:tcW w:w="1272" w:type="dxa"/>
            <w:tcBorders>
              <w:top w:val="nil"/>
              <w:left w:val="nil"/>
              <w:bottom w:val="single" w:sz="4" w:space="0" w:color="auto"/>
              <w:right w:val="single" w:sz="4" w:space="0" w:color="auto"/>
            </w:tcBorders>
            <w:vAlign w:val="center"/>
            <w:hideMark/>
          </w:tcPr>
          <w:p w14:paraId="6CBD3F6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333678E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20</w:t>
            </w:r>
          </w:p>
        </w:tc>
        <w:tc>
          <w:tcPr>
            <w:tcW w:w="1332" w:type="dxa"/>
            <w:tcBorders>
              <w:top w:val="nil"/>
              <w:left w:val="nil"/>
              <w:bottom w:val="single" w:sz="4" w:space="0" w:color="auto"/>
              <w:right w:val="single" w:sz="4" w:space="0" w:color="auto"/>
            </w:tcBorders>
            <w:vAlign w:val="center"/>
            <w:hideMark/>
          </w:tcPr>
          <w:p w14:paraId="4BC94D7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04AEEC96"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2CF65E24"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17F2417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57</w:t>
            </w:r>
          </w:p>
        </w:tc>
        <w:tc>
          <w:tcPr>
            <w:tcW w:w="5129" w:type="dxa"/>
            <w:tcBorders>
              <w:top w:val="nil"/>
              <w:left w:val="nil"/>
              <w:bottom w:val="single" w:sz="4" w:space="0" w:color="auto"/>
              <w:right w:val="single" w:sz="4" w:space="0" w:color="auto"/>
            </w:tcBorders>
            <w:vAlign w:val="center"/>
            <w:hideMark/>
          </w:tcPr>
          <w:p w14:paraId="43C67222"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CMV (</w:t>
            </w:r>
            <w:proofErr w:type="spellStart"/>
            <w:r w:rsidRPr="00DD367A">
              <w:rPr>
                <w:rFonts w:ascii="Times New Roman" w:eastAsia="Times New Roman" w:hAnsi="Times New Roman" w:cs="Times New Roman"/>
                <w:color w:val="000000"/>
                <w:sz w:val="20"/>
                <w:szCs w:val="20"/>
                <w:lang w:eastAsia="lt-LT"/>
              </w:rPr>
              <w:t>citomegaloviruso</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IgG</w:t>
            </w:r>
            <w:proofErr w:type="spellEnd"/>
            <w:r w:rsidRPr="00DD367A">
              <w:rPr>
                <w:rFonts w:ascii="Times New Roman" w:eastAsia="Times New Roman" w:hAnsi="Times New Roman" w:cs="Times New Roman"/>
                <w:color w:val="000000"/>
                <w:sz w:val="20"/>
                <w:szCs w:val="20"/>
                <w:lang w:eastAsia="lt-LT"/>
              </w:rPr>
              <w:t xml:space="preserve"> </w:t>
            </w:r>
          </w:p>
        </w:tc>
        <w:tc>
          <w:tcPr>
            <w:tcW w:w="1272" w:type="dxa"/>
            <w:tcBorders>
              <w:top w:val="nil"/>
              <w:left w:val="nil"/>
              <w:bottom w:val="single" w:sz="4" w:space="0" w:color="auto"/>
              <w:right w:val="single" w:sz="4" w:space="0" w:color="auto"/>
            </w:tcBorders>
            <w:vAlign w:val="center"/>
            <w:hideMark/>
          </w:tcPr>
          <w:p w14:paraId="2F155E8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61D7B176"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20</w:t>
            </w:r>
          </w:p>
        </w:tc>
        <w:tc>
          <w:tcPr>
            <w:tcW w:w="1332" w:type="dxa"/>
            <w:tcBorders>
              <w:top w:val="nil"/>
              <w:left w:val="nil"/>
              <w:bottom w:val="single" w:sz="4" w:space="0" w:color="auto"/>
              <w:right w:val="single" w:sz="4" w:space="0" w:color="auto"/>
            </w:tcBorders>
            <w:vAlign w:val="center"/>
            <w:hideMark/>
          </w:tcPr>
          <w:p w14:paraId="2ABFEEF5"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203F06D8"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61108084"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0286647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58</w:t>
            </w:r>
          </w:p>
        </w:tc>
        <w:tc>
          <w:tcPr>
            <w:tcW w:w="5129" w:type="dxa"/>
            <w:tcBorders>
              <w:top w:val="nil"/>
              <w:left w:val="nil"/>
              <w:bottom w:val="single" w:sz="4" w:space="0" w:color="auto"/>
              <w:right w:val="single" w:sz="4" w:space="0" w:color="auto"/>
            </w:tcBorders>
            <w:vAlign w:val="center"/>
            <w:hideMark/>
          </w:tcPr>
          <w:p w14:paraId="78C91DD1"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EBV (</w:t>
            </w:r>
            <w:proofErr w:type="spellStart"/>
            <w:r w:rsidRPr="00DD367A">
              <w:rPr>
                <w:rFonts w:ascii="Times New Roman" w:eastAsia="Times New Roman" w:hAnsi="Times New Roman" w:cs="Times New Roman"/>
                <w:color w:val="000000"/>
                <w:sz w:val="20"/>
                <w:szCs w:val="20"/>
                <w:lang w:eastAsia="lt-LT"/>
              </w:rPr>
              <w:t>Epstein-Barr</w:t>
            </w:r>
            <w:proofErr w:type="spellEnd"/>
            <w:r w:rsidRPr="00DD367A">
              <w:rPr>
                <w:rFonts w:ascii="Times New Roman" w:eastAsia="Times New Roman" w:hAnsi="Times New Roman" w:cs="Times New Roman"/>
                <w:color w:val="000000"/>
                <w:sz w:val="20"/>
                <w:szCs w:val="20"/>
                <w:lang w:eastAsia="lt-LT"/>
              </w:rPr>
              <w:t xml:space="preserve"> viruso) </w:t>
            </w:r>
            <w:proofErr w:type="spellStart"/>
            <w:r w:rsidRPr="00DD367A">
              <w:rPr>
                <w:rFonts w:ascii="Times New Roman" w:eastAsia="Times New Roman" w:hAnsi="Times New Roman" w:cs="Times New Roman"/>
                <w:color w:val="000000"/>
                <w:sz w:val="20"/>
                <w:szCs w:val="20"/>
                <w:lang w:eastAsia="lt-LT"/>
              </w:rPr>
              <w:t>IgM</w:t>
            </w:r>
            <w:proofErr w:type="spellEnd"/>
            <w:r w:rsidRPr="00DD367A">
              <w:rPr>
                <w:rFonts w:ascii="Times New Roman" w:eastAsia="Times New Roman" w:hAnsi="Times New Roman" w:cs="Times New Roman"/>
                <w:color w:val="000000"/>
                <w:sz w:val="20"/>
                <w:szCs w:val="20"/>
                <w:lang w:eastAsia="lt-LT"/>
              </w:rPr>
              <w:t xml:space="preserve"> </w:t>
            </w:r>
          </w:p>
        </w:tc>
        <w:tc>
          <w:tcPr>
            <w:tcW w:w="1272" w:type="dxa"/>
            <w:tcBorders>
              <w:top w:val="nil"/>
              <w:left w:val="nil"/>
              <w:bottom w:val="single" w:sz="4" w:space="0" w:color="auto"/>
              <w:right w:val="single" w:sz="4" w:space="0" w:color="auto"/>
            </w:tcBorders>
            <w:vAlign w:val="center"/>
            <w:hideMark/>
          </w:tcPr>
          <w:p w14:paraId="5689CD0B"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7F8C01F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w:t>
            </w:r>
          </w:p>
        </w:tc>
        <w:tc>
          <w:tcPr>
            <w:tcW w:w="1332" w:type="dxa"/>
            <w:tcBorders>
              <w:top w:val="nil"/>
              <w:left w:val="nil"/>
              <w:bottom w:val="single" w:sz="4" w:space="0" w:color="auto"/>
              <w:right w:val="single" w:sz="4" w:space="0" w:color="auto"/>
            </w:tcBorders>
            <w:vAlign w:val="center"/>
            <w:hideMark/>
          </w:tcPr>
          <w:p w14:paraId="3934ABA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34A9618F"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71CAC73A"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511F326D"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59</w:t>
            </w:r>
          </w:p>
        </w:tc>
        <w:tc>
          <w:tcPr>
            <w:tcW w:w="5129" w:type="dxa"/>
            <w:tcBorders>
              <w:top w:val="nil"/>
              <w:left w:val="nil"/>
              <w:bottom w:val="single" w:sz="4" w:space="0" w:color="auto"/>
              <w:right w:val="single" w:sz="4" w:space="0" w:color="auto"/>
            </w:tcBorders>
            <w:vAlign w:val="center"/>
            <w:hideMark/>
          </w:tcPr>
          <w:p w14:paraId="34DE5DB5"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EBV (</w:t>
            </w:r>
            <w:proofErr w:type="spellStart"/>
            <w:r w:rsidRPr="00DD367A">
              <w:rPr>
                <w:rFonts w:ascii="Times New Roman" w:eastAsia="Times New Roman" w:hAnsi="Times New Roman" w:cs="Times New Roman"/>
                <w:color w:val="000000"/>
                <w:sz w:val="20"/>
                <w:szCs w:val="20"/>
                <w:lang w:eastAsia="lt-LT"/>
              </w:rPr>
              <w:t>Epstein-Barr</w:t>
            </w:r>
            <w:proofErr w:type="spellEnd"/>
            <w:r w:rsidRPr="00DD367A">
              <w:rPr>
                <w:rFonts w:ascii="Times New Roman" w:eastAsia="Times New Roman" w:hAnsi="Times New Roman" w:cs="Times New Roman"/>
                <w:color w:val="000000"/>
                <w:sz w:val="20"/>
                <w:szCs w:val="20"/>
                <w:lang w:eastAsia="lt-LT"/>
              </w:rPr>
              <w:t xml:space="preserve"> viruso) </w:t>
            </w:r>
            <w:proofErr w:type="spellStart"/>
            <w:r w:rsidRPr="00DD367A">
              <w:rPr>
                <w:rFonts w:ascii="Times New Roman" w:eastAsia="Times New Roman" w:hAnsi="Times New Roman" w:cs="Times New Roman"/>
                <w:color w:val="000000"/>
                <w:sz w:val="20"/>
                <w:szCs w:val="20"/>
                <w:lang w:eastAsia="lt-LT"/>
              </w:rPr>
              <w:t>IgG</w:t>
            </w:r>
            <w:proofErr w:type="spellEnd"/>
            <w:r w:rsidRPr="00DD367A">
              <w:rPr>
                <w:rFonts w:ascii="Times New Roman" w:eastAsia="Times New Roman" w:hAnsi="Times New Roman" w:cs="Times New Roman"/>
                <w:color w:val="000000"/>
                <w:sz w:val="20"/>
                <w:szCs w:val="20"/>
                <w:lang w:eastAsia="lt-LT"/>
              </w:rPr>
              <w:t xml:space="preserve"> </w:t>
            </w:r>
          </w:p>
        </w:tc>
        <w:tc>
          <w:tcPr>
            <w:tcW w:w="1272" w:type="dxa"/>
            <w:tcBorders>
              <w:top w:val="nil"/>
              <w:left w:val="nil"/>
              <w:bottom w:val="single" w:sz="4" w:space="0" w:color="auto"/>
              <w:right w:val="single" w:sz="4" w:space="0" w:color="auto"/>
            </w:tcBorders>
            <w:vAlign w:val="center"/>
            <w:hideMark/>
          </w:tcPr>
          <w:p w14:paraId="51BDC7FD"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78AE099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50</w:t>
            </w:r>
          </w:p>
        </w:tc>
        <w:tc>
          <w:tcPr>
            <w:tcW w:w="1332" w:type="dxa"/>
            <w:tcBorders>
              <w:top w:val="nil"/>
              <w:left w:val="nil"/>
              <w:bottom w:val="single" w:sz="4" w:space="0" w:color="auto"/>
              <w:right w:val="single" w:sz="4" w:space="0" w:color="auto"/>
            </w:tcBorders>
            <w:vAlign w:val="center"/>
            <w:hideMark/>
          </w:tcPr>
          <w:p w14:paraId="47B2565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1FA7573F"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65F3C2F1" w14:textId="77777777" w:rsidTr="00380BA7">
        <w:trPr>
          <w:trHeight w:val="301"/>
        </w:trPr>
        <w:tc>
          <w:tcPr>
            <w:tcW w:w="540" w:type="dxa"/>
            <w:tcBorders>
              <w:top w:val="nil"/>
              <w:left w:val="single" w:sz="4" w:space="0" w:color="auto"/>
              <w:bottom w:val="single" w:sz="4" w:space="0" w:color="auto"/>
              <w:right w:val="single" w:sz="4" w:space="0" w:color="auto"/>
            </w:tcBorders>
            <w:vAlign w:val="center"/>
            <w:hideMark/>
          </w:tcPr>
          <w:p w14:paraId="0B49F6E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60</w:t>
            </w:r>
          </w:p>
        </w:tc>
        <w:tc>
          <w:tcPr>
            <w:tcW w:w="5129" w:type="dxa"/>
            <w:tcBorders>
              <w:top w:val="nil"/>
              <w:left w:val="nil"/>
              <w:bottom w:val="single" w:sz="4" w:space="0" w:color="auto"/>
              <w:right w:val="single" w:sz="4" w:space="0" w:color="auto"/>
            </w:tcBorders>
            <w:vAlign w:val="center"/>
            <w:hideMark/>
          </w:tcPr>
          <w:p w14:paraId="2F90E47D"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HSV-1 </w:t>
            </w:r>
            <w:proofErr w:type="spellStart"/>
            <w:r w:rsidRPr="00DD367A">
              <w:rPr>
                <w:rFonts w:ascii="Times New Roman" w:eastAsia="Times New Roman" w:hAnsi="Times New Roman" w:cs="Times New Roman"/>
                <w:color w:val="000000"/>
                <w:sz w:val="20"/>
                <w:szCs w:val="20"/>
                <w:lang w:eastAsia="lt-LT"/>
              </w:rPr>
              <w:t>IgG</w:t>
            </w:r>
            <w:proofErr w:type="spellEnd"/>
            <w:r w:rsidRPr="00DD367A">
              <w:rPr>
                <w:rFonts w:ascii="Times New Roman" w:eastAsia="Times New Roman" w:hAnsi="Times New Roman" w:cs="Times New Roman"/>
                <w:i/>
                <w:iCs/>
                <w:color w:val="000000"/>
                <w:sz w:val="20"/>
                <w:szCs w:val="20"/>
                <w:lang w:eastAsia="lt-LT"/>
              </w:rPr>
              <w:t xml:space="preserve"> </w:t>
            </w:r>
            <w:r w:rsidRPr="00DD367A">
              <w:rPr>
                <w:rFonts w:ascii="Times New Roman" w:eastAsia="Times New Roman" w:hAnsi="Times New Roman" w:cs="Times New Roman"/>
                <w:color w:val="000000"/>
                <w:sz w:val="20"/>
                <w:szCs w:val="20"/>
                <w:lang w:eastAsia="lt-LT"/>
              </w:rPr>
              <w:t xml:space="preserve">(antikūnai  </w:t>
            </w:r>
            <w:proofErr w:type="spellStart"/>
            <w:r w:rsidRPr="00DD367A">
              <w:rPr>
                <w:rFonts w:ascii="Times New Roman" w:eastAsia="Times New Roman" w:hAnsi="Times New Roman" w:cs="Times New Roman"/>
                <w:color w:val="000000"/>
                <w:sz w:val="20"/>
                <w:szCs w:val="20"/>
                <w:lang w:eastAsia="lt-LT"/>
              </w:rPr>
              <w:t>IgG</w:t>
            </w:r>
            <w:proofErr w:type="spellEnd"/>
            <w:r w:rsidRPr="00DD367A">
              <w:rPr>
                <w:rFonts w:ascii="Times New Roman" w:eastAsia="Times New Roman" w:hAnsi="Times New Roman" w:cs="Times New Roman"/>
                <w:color w:val="000000"/>
                <w:sz w:val="20"/>
                <w:szCs w:val="20"/>
                <w:lang w:eastAsia="lt-LT"/>
              </w:rPr>
              <w:t xml:space="preserve"> prieš </w:t>
            </w:r>
            <w:proofErr w:type="spellStart"/>
            <w:r w:rsidRPr="00DD367A">
              <w:rPr>
                <w:rFonts w:ascii="Times New Roman" w:eastAsia="Times New Roman" w:hAnsi="Times New Roman" w:cs="Times New Roman"/>
                <w:i/>
                <w:iCs/>
                <w:color w:val="000000"/>
                <w:sz w:val="20"/>
                <w:szCs w:val="20"/>
                <w:lang w:eastAsia="lt-LT"/>
              </w:rPr>
              <w:t>H.simplex</w:t>
            </w:r>
            <w:proofErr w:type="spellEnd"/>
            <w:r w:rsidRPr="00DD367A">
              <w:rPr>
                <w:rFonts w:ascii="Times New Roman" w:eastAsia="Times New Roman" w:hAnsi="Times New Roman" w:cs="Times New Roman"/>
                <w:color w:val="000000"/>
                <w:sz w:val="20"/>
                <w:szCs w:val="20"/>
                <w:lang w:eastAsia="lt-LT"/>
              </w:rPr>
              <w:t xml:space="preserve"> I-</w:t>
            </w:r>
            <w:proofErr w:type="spellStart"/>
            <w:r w:rsidRPr="00DD367A">
              <w:rPr>
                <w:rFonts w:ascii="Times New Roman" w:eastAsia="Times New Roman" w:hAnsi="Times New Roman" w:cs="Times New Roman"/>
                <w:color w:val="000000"/>
                <w:sz w:val="20"/>
                <w:szCs w:val="20"/>
                <w:lang w:eastAsia="lt-LT"/>
              </w:rPr>
              <w:t>ojo</w:t>
            </w:r>
            <w:proofErr w:type="spellEnd"/>
            <w:r w:rsidRPr="00DD367A">
              <w:rPr>
                <w:rFonts w:ascii="Times New Roman" w:eastAsia="Times New Roman" w:hAnsi="Times New Roman" w:cs="Times New Roman"/>
                <w:color w:val="000000"/>
                <w:sz w:val="20"/>
                <w:szCs w:val="20"/>
                <w:lang w:eastAsia="lt-LT"/>
              </w:rPr>
              <w:t xml:space="preserve">  tipo  virusą)</w:t>
            </w:r>
          </w:p>
        </w:tc>
        <w:tc>
          <w:tcPr>
            <w:tcW w:w="1272" w:type="dxa"/>
            <w:tcBorders>
              <w:top w:val="nil"/>
              <w:left w:val="nil"/>
              <w:bottom w:val="single" w:sz="4" w:space="0" w:color="auto"/>
              <w:right w:val="single" w:sz="4" w:space="0" w:color="auto"/>
            </w:tcBorders>
            <w:vAlign w:val="center"/>
            <w:hideMark/>
          </w:tcPr>
          <w:p w14:paraId="649A659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1237B44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50</w:t>
            </w:r>
          </w:p>
        </w:tc>
        <w:tc>
          <w:tcPr>
            <w:tcW w:w="1332" w:type="dxa"/>
            <w:tcBorders>
              <w:top w:val="nil"/>
              <w:left w:val="nil"/>
              <w:bottom w:val="single" w:sz="4" w:space="0" w:color="auto"/>
              <w:right w:val="single" w:sz="4" w:space="0" w:color="auto"/>
            </w:tcBorders>
            <w:vAlign w:val="center"/>
            <w:hideMark/>
          </w:tcPr>
          <w:p w14:paraId="7E0B2B7A"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0D8FEFEB"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4A9FA269"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538A76B5"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61</w:t>
            </w:r>
          </w:p>
        </w:tc>
        <w:tc>
          <w:tcPr>
            <w:tcW w:w="5129" w:type="dxa"/>
            <w:tcBorders>
              <w:top w:val="nil"/>
              <w:left w:val="nil"/>
              <w:bottom w:val="single" w:sz="4" w:space="0" w:color="auto"/>
              <w:right w:val="single" w:sz="4" w:space="0" w:color="auto"/>
            </w:tcBorders>
            <w:vAlign w:val="center"/>
            <w:hideMark/>
          </w:tcPr>
          <w:p w14:paraId="01F8F1D2"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Raudoniukės</w:t>
            </w:r>
            <w:proofErr w:type="spellEnd"/>
            <w:r w:rsidRPr="00DD367A">
              <w:rPr>
                <w:rFonts w:ascii="Times New Roman" w:eastAsia="Times New Roman" w:hAnsi="Times New Roman" w:cs="Times New Roman"/>
                <w:color w:val="000000"/>
                <w:sz w:val="20"/>
                <w:szCs w:val="20"/>
                <w:lang w:eastAsia="lt-LT"/>
              </w:rPr>
              <w:t xml:space="preserve"> viruso(</w:t>
            </w:r>
            <w:proofErr w:type="spellStart"/>
            <w:r w:rsidRPr="00DD367A">
              <w:rPr>
                <w:rFonts w:ascii="Times New Roman" w:eastAsia="Times New Roman" w:hAnsi="Times New Roman" w:cs="Times New Roman"/>
                <w:color w:val="000000"/>
                <w:sz w:val="20"/>
                <w:szCs w:val="20"/>
                <w:lang w:eastAsia="lt-LT"/>
              </w:rPr>
              <w:t>Rubella</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IgG</w:t>
            </w:r>
            <w:proofErr w:type="spellEnd"/>
            <w:r w:rsidRPr="00DD367A">
              <w:rPr>
                <w:rFonts w:ascii="Times New Roman" w:eastAsia="Times New Roman" w:hAnsi="Times New Roman" w:cs="Times New Roman"/>
                <w:color w:val="000000"/>
                <w:sz w:val="20"/>
                <w:szCs w:val="20"/>
                <w:lang w:eastAsia="lt-LT"/>
              </w:rPr>
              <w:t xml:space="preserve"> </w:t>
            </w:r>
          </w:p>
        </w:tc>
        <w:tc>
          <w:tcPr>
            <w:tcW w:w="1272" w:type="dxa"/>
            <w:tcBorders>
              <w:top w:val="nil"/>
              <w:left w:val="nil"/>
              <w:bottom w:val="single" w:sz="4" w:space="0" w:color="auto"/>
              <w:right w:val="single" w:sz="4" w:space="0" w:color="auto"/>
            </w:tcBorders>
            <w:vAlign w:val="center"/>
            <w:hideMark/>
          </w:tcPr>
          <w:p w14:paraId="4661C6A0"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300DD0F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w:t>
            </w:r>
          </w:p>
        </w:tc>
        <w:tc>
          <w:tcPr>
            <w:tcW w:w="1332" w:type="dxa"/>
            <w:tcBorders>
              <w:top w:val="nil"/>
              <w:left w:val="nil"/>
              <w:bottom w:val="single" w:sz="4" w:space="0" w:color="auto"/>
              <w:right w:val="single" w:sz="4" w:space="0" w:color="auto"/>
            </w:tcBorders>
            <w:vAlign w:val="center"/>
            <w:hideMark/>
          </w:tcPr>
          <w:p w14:paraId="1D15EF8B"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6D93653C"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78D5CD7A" w14:textId="77777777" w:rsidTr="00380BA7">
        <w:trPr>
          <w:trHeight w:val="528"/>
        </w:trPr>
        <w:tc>
          <w:tcPr>
            <w:tcW w:w="540" w:type="dxa"/>
            <w:tcBorders>
              <w:top w:val="nil"/>
              <w:left w:val="single" w:sz="4" w:space="0" w:color="auto"/>
              <w:bottom w:val="single" w:sz="4" w:space="0" w:color="auto"/>
              <w:right w:val="single" w:sz="4" w:space="0" w:color="auto"/>
            </w:tcBorders>
            <w:vAlign w:val="center"/>
            <w:hideMark/>
          </w:tcPr>
          <w:p w14:paraId="69267A7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62</w:t>
            </w:r>
          </w:p>
        </w:tc>
        <w:tc>
          <w:tcPr>
            <w:tcW w:w="5129" w:type="dxa"/>
            <w:tcBorders>
              <w:top w:val="nil"/>
              <w:left w:val="nil"/>
              <w:bottom w:val="single" w:sz="4" w:space="0" w:color="auto"/>
              <w:right w:val="single" w:sz="4" w:space="0" w:color="auto"/>
            </w:tcBorders>
            <w:vAlign w:val="center"/>
            <w:hideMark/>
          </w:tcPr>
          <w:p w14:paraId="0435561E"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ŽIV Žmogaus imunodeficito viruso 1/2 antikūnų ir p24 </w:t>
            </w:r>
            <w:proofErr w:type="spellStart"/>
            <w:r w:rsidRPr="00DD367A">
              <w:rPr>
                <w:rFonts w:ascii="Times New Roman" w:eastAsia="Times New Roman" w:hAnsi="Times New Roman" w:cs="Times New Roman"/>
                <w:color w:val="000000"/>
                <w:sz w:val="20"/>
                <w:szCs w:val="20"/>
                <w:lang w:eastAsia="lt-LT"/>
              </w:rPr>
              <w:t>Ag</w:t>
            </w:r>
            <w:proofErr w:type="spellEnd"/>
            <w:r w:rsidRPr="00DD367A">
              <w:rPr>
                <w:rFonts w:ascii="Times New Roman" w:eastAsia="Times New Roman" w:hAnsi="Times New Roman" w:cs="Times New Roman"/>
                <w:color w:val="000000"/>
                <w:sz w:val="20"/>
                <w:szCs w:val="20"/>
                <w:lang w:eastAsia="lt-LT"/>
              </w:rPr>
              <w:t xml:space="preserve"> nustatymas </w:t>
            </w:r>
            <w:proofErr w:type="spellStart"/>
            <w:r w:rsidRPr="00DD367A">
              <w:rPr>
                <w:rFonts w:ascii="Times New Roman" w:eastAsia="Times New Roman" w:hAnsi="Times New Roman" w:cs="Times New Roman"/>
                <w:color w:val="000000"/>
                <w:sz w:val="20"/>
                <w:szCs w:val="20"/>
                <w:lang w:eastAsia="lt-LT"/>
              </w:rPr>
              <w:t>imunofermentiniu</w:t>
            </w:r>
            <w:proofErr w:type="spellEnd"/>
            <w:r w:rsidRPr="00DD367A">
              <w:rPr>
                <w:rFonts w:ascii="Times New Roman" w:eastAsia="Times New Roman" w:hAnsi="Times New Roman" w:cs="Times New Roman"/>
                <w:color w:val="000000"/>
                <w:sz w:val="20"/>
                <w:szCs w:val="20"/>
                <w:lang w:eastAsia="lt-LT"/>
              </w:rPr>
              <w:t xml:space="preserve"> metodu</w:t>
            </w:r>
          </w:p>
        </w:tc>
        <w:tc>
          <w:tcPr>
            <w:tcW w:w="1272" w:type="dxa"/>
            <w:tcBorders>
              <w:top w:val="nil"/>
              <w:left w:val="nil"/>
              <w:bottom w:val="single" w:sz="4" w:space="0" w:color="auto"/>
              <w:right w:val="single" w:sz="4" w:space="0" w:color="auto"/>
            </w:tcBorders>
            <w:vAlign w:val="center"/>
            <w:hideMark/>
          </w:tcPr>
          <w:p w14:paraId="0D356E6E"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55DA27E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100</w:t>
            </w:r>
          </w:p>
        </w:tc>
        <w:tc>
          <w:tcPr>
            <w:tcW w:w="1332" w:type="dxa"/>
            <w:tcBorders>
              <w:top w:val="nil"/>
              <w:left w:val="nil"/>
              <w:bottom w:val="single" w:sz="4" w:space="0" w:color="auto"/>
              <w:right w:val="single" w:sz="4" w:space="0" w:color="auto"/>
            </w:tcBorders>
            <w:vAlign w:val="center"/>
            <w:hideMark/>
          </w:tcPr>
          <w:p w14:paraId="2D39E71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3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21634835"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7CC46EF9"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3D38B250"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63</w:t>
            </w:r>
          </w:p>
        </w:tc>
        <w:tc>
          <w:tcPr>
            <w:tcW w:w="5129" w:type="dxa"/>
            <w:tcBorders>
              <w:top w:val="nil"/>
              <w:left w:val="nil"/>
              <w:bottom w:val="single" w:sz="4" w:space="0" w:color="auto"/>
              <w:right w:val="single" w:sz="4" w:space="0" w:color="auto"/>
            </w:tcBorders>
            <w:shd w:val="clear" w:color="000000" w:fill="FFFFFF"/>
            <w:vAlign w:val="center"/>
            <w:hideMark/>
          </w:tcPr>
          <w:p w14:paraId="431D7D9B"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ŽIV ANTIKŪNAI</w:t>
            </w:r>
          </w:p>
        </w:tc>
        <w:tc>
          <w:tcPr>
            <w:tcW w:w="1272" w:type="dxa"/>
            <w:tcBorders>
              <w:top w:val="nil"/>
              <w:left w:val="nil"/>
              <w:bottom w:val="single" w:sz="4" w:space="0" w:color="auto"/>
              <w:right w:val="single" w:sz="4" w:space="0" w:color="auto"/>
            </w:tcBorders>
            <w:shd w:val="clear" w:color="000000" w:fill="FFFFFF"/>
            <w:vAlign w:val="center"/>
            <w:hideMark/>
          </w:tcPr>
          <w:p w14:paraId="5D687547"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FFFFFF"/>
            <w:vAlign w:val="center"/>
            <w:hideMark/>
          </w:tcPr>
          <w:p w14:paraId="0B681A0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1200</w:t>
            </w:r>
          </w:p>
        </w:tc>
        <w:tc>
          <w:tcPr>
            <w:tcW w:w="1332" w:type="dxa"/>
            <w:tcBorders>
              <w:top w:val="nil"/>
              <w:left w:val="nil"/>
              <w:bottom w:val="single" w:sz="4" w:space="0" w:color="auto"/>
              <w:right w:val="single" w:sz="4" w:space="0" w:color="auto"/>
            </w:tcBorders>
            <w:vAlign w:val="center"/>
            <w:hideMark/>
          </w:tcPr>
          <w:p w14:paraId="33BC6F31"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5F02780D"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516F00DE"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16E2480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64</w:t>
            </w:r>
          </w:p>
        </w:tc>
        <w:tc>
          <w:tcPr>
            <w:tcW w:w="5129" w:type="dxa"/>
            <w:tcBorders>
              <w:top w:val="nil"/>
              <w:left w:val="nil"/>
              <w:bottom w:val="single" w:sz="4" w:space="0" w:color="auto"/>
              <w:right w:val="single" w:sz="4" w:space="0" w:color="auto"/>
            </w:tcBorders>
            <w:shd w:val="clear" w:color="000000" w:fill="FFFFFF"/>
            <w:vAlign w:val="center"/>
            <w:hideMark/>
          </w:tcPr>
          <w:p w14:paraId="01F150D1"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TPHA (tyrimas sifilio diagnostikai)</w:t>
            </w:r>
          </w:p>
        </w:tc>
        <w:tc>
          <w:tcPr>
            <w:tcW w:w="1272" w:type="dxa"/>
            <w:tcBorders>
              <w:top w:val="nil"/>
              <w:left w:val="nil"/>
              <w:bottom w:val="single" w:sz="4" w:space="0" w:color="auto"/>
              <w:right w:val="single" w:sz="4" w:space="0" w:color="auto"/>
            </w:tcBorders>
            <w:shd w:val="clear" w:color="000000" w:fill="FFFFFF"/>
            <w:vAlign w:val="center"/>
            <w:hideMark/>
          </w:tcPr>
          <w:p w14:paraId="21B61E7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FFFFFF"/>
            <w:vAlign w:val="center"/>
            <w:hideMark/>
          </w:tcPr>
          <w:p w14:paraId="62BBB271"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35</w:t>
            </w:r>
          </w:p>
        </w:tc>
        <w:tc>
          <w:tcPr>
            <w:tcW w:w="1332" w:type="dxa"/>
            <w:tcBorders>
              <w:top w:val="nil"/>
              <w:left w:val="nil"/>
              <w:bottom w:val="single" w:sz="4" w:space="0" w:color="auto"/>
              <w:right w:val="single" w:sz="4" w:space="0" w:color="auto"/>
            </w:tcBorders>
            <w:vAlign w:val="center"/>
            <w:hideMark/>
          </w:tcPr>
          <w:p w14:paraId="55B9898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49DD7F71"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51FA0594"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2A81374A"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65</w:t>
            </w:r>
          </w:p>
        </w:tc>
        <w:tc>
          <w:tcPr>
            <w:tcW w:w="5129" w:type="dxa"/>
            <w:tcBorders>
              <w:top w:val="nil"/>
              <w:left w:val="nil"/>
              <w:bottom w:val="single" w:sz="4" w:space="0" w:color="auto"/>
              <w:right w:val="single" w:sz="4" w:space="0" w:color="auto"/>
            </w:tcBorders>
            <w:vAlign w:val="center"/>
            <w:hideMark/>
          </w:tcPr>
          <w:p w14:paraId="3A32E847"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RF (reumatoidinis faktorius)</w:t>
            </w:r>
          </w:p>
        </w:tc>
        <w:tc>
          <w:tcPr>
            <w:tcW w:w="1272" w:type="dxa"/>
            <w:tcBorders>
              <w:top w:val="nil"/>
              <w:left w:val="nil"/>
              <w:bottom w:val="single" w:sz="4" w:space="0" w:color="auto"/>
              <w:right w:val="single" w:sz="4" w:space="0" w:color="auto"/>
            </w:tcBorders>
            <w:vAlign w:val="center"/>
            <w:hideMark/>
          </w:tcPr>
          <w:p w14:paraId="4E05AFD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4B372F2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1000</w:t>
            </w:r>
          </w:p>
        </w:tc>
        <w:tc>
          <w:tcPr>
            <w:tcW w:w="1332" w:type="dxa"/>
            <w:tcBorders>
              <w:top w:val="nil"/>
              <w:left w:val="nil"/>
              <w:bottom w:val="single" w:sz="4" w:space="0" w:color="auto"/>
              <w:right w:val="single" w:sz="4" w:space="0" w:color="auto"/>
            </w:tcBorders>
            <w:vAlign w:val="center"/>
            <w:hideMark/>
          </w:tcPr>
          <w:p w14:paraId="1F18F4E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1B777CC3"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2837AB54"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7FB4D63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66</w:t>
            </w:r>
          </w:p>
        </w:tc>
        <w:tc>
          <w:tcPr>
            <w:tcW w:w="5129" w:type="dxa"/>
            <w:tcBorders>
              <w:top w:val="nil"/>
              <w:left w:val="nil"/>
              <w:bottom w:val="single" w:sz="4" w:space="0" w:color="auto"/>
              <w:right w:val="single" w:sz="4" w:space="0" w:color="auto"/>
            </w:tcBorders>
            <w:vAlign w:val="center"/>
            <w:hideMark/>
          </w:tcPr>
          <w:p w14:paraId="578A881E"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ASLO (</w:t>
            </w:r>
            <w:proofErr w:type="spellStart"/>
            <w:r w:rsidRPr="00DD367A">
              <w:rPr>
                <w:rFonts w:ascii="Times New Roman" w:eastAsia="Times New Roman" w:hAnsi="Times New Roman" w:cs="Times New Roman"/>
                <w:color w:val="000000"/>
                <w:sz w:val="20"/>
                <w:szCs w:val="20"/>
                <w:lang w:eastAsia="lt-LT"/>
              </w:rPr>
              <w:t>antistreptolizinas</w:t>
            </w:r>
            <w:proofErr w:type="spellEnd"/>
            <w:r w:rsidRPr="00DD367A">
              <w:rPr>
                <w:rFonts w:ascii="Times New Roman" w:eastAsia="Times New Roman" w:hAnsi="Times New Roman" w:cs="Times New Roman"/>
                <w:color w:val="000000"/>
                <w:sz w:val="20"/>
                <w:szCs w:val="20"/>
                <w:lang w:eastAsia="lt-LT"/>
              </w:rPr>
              <w:t xml:space="preserve"> O) kiekybinis</w:t>
            </w:r>
          </w:p>
        </w:tc>
        <w:tc>
          <w:tcPr>
            <w:tcW w:w="1272" w:type="dxa"/>
            <w:tcBorders>
              <w:top w:val="nil"/>
              <w:left w:val="nil"/>
              <w:bottom w:val="single" w:sz="4" w:space="0" w:color="auto"/>
              <w:right w:val="single" w:sz="4" w:space="0" w:color="auto"/>
            </w:tcBorders>
            <w:vAlign w:val="center"/>
            <w:hideMark/>
          </w:tcPr>
          <w:p w14:paraId="7894D13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002B47E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650</w:t>
            </w:r>
          </w:p>
        </w:tc>
        <w:tc>
          <w:tcPr>
            <w:tcW w:w="1332" w:type="dxa"/>
            <w:tcBorders>
              <w:top w:val="nil"/>
              <w:left w:val="nil"/>
              <w:bottom w:val="single" w:sz="4" w:space="0" w:color="auto"/>
              <w:right w:val="single" w:sz="4" w:space="0" w:color="auto"/>
            </w:tcBorders>
            <w:vAlign w:val="center"/>
            <w:hideMark/>
          </w:tcPr>
          <w:p w14:paraId="17716A5E"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750A53A4"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0DD6A6BE"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7AB47F0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67</w:t>
            </w:r>
          </w:p>
        </w:tc>
        <w:tc>
          <w:tcPr>
            <w:tcW w:w="5129" w:type="dxa"/>
            <w:tcBorders>
              <w:top w:val="nil"/>
              <w:left w:val="nil"/>
              <w:bottom w:val="single" w:sz="4" w:space="0" w:color="auto"/>
              <w:right w:val="single" w:sz="4" w:space="0" w:color="auto"/>
            </w:tcBorders>
            <w:vAlign w:val="center"/>
            <w:hideMark/>
          </w:tcPr>
          <w:p w14:paraId="7979C3EC"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ANA (antikūniai prieš branduolio antigenus)</w:t>
            </w:r>
          </w:p>
        </w:tc>
        <w:tc>
          <w:tcPr>
            <w:tcW w:w="1272" w:type="dxa"/>
            <w:tcBorders>
              <w:top w:val="nil"/>
              <w:left w:val="nil"/>
              <w:bottom w:val="single" w:sz="4" w:space="0" w:color="auto"/>
              <w:right w:val="single" w:sz="4" w:space="0" w:color="auto"/>
            </w:tcBorders>
            <w:vAlign w:val="center"/>
            <w:hideMark/>
          </w:tcPr>
          <w:p w14:paraId="4F5E1E2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68B7D43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400</w:t>
            </w:r>
          </w:p>
        </w:tc>
        <w:tc>
          <w:tcPr>
            <w:tcW w:w="1332" w:type="dxa"/>
            <w:tcBorders>
              <w:top w:val="nil"/>
              <w:left w:val="nil"/>
              <w:bottom w:val="single" w:sz="4" w:space="0" w:color="auto"/>
              <w:right w:val="single" w:sz="4" w:space="0" w:color="auto"/>
            </w:tcBorders>
            <w:vAlign w:val="center"/>
            <w:hideMark/>
          </w:tcPr>
          <w:p w14:paraId="6F566E6B"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61D6F089"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335E96E4"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7EC77AD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68</w:t>
            </w:r>
          </w:p>
        </w:tc>
        <w:tc>
          <w:tcPr>
            <w:tcW w:w="5129" w:type="dxa"/>
            <w:tcBorders>
              <w:top w:val="nil"/>
              <w:left w:val="nil"/>
              <w:bottom w:val="single" w:sz="4" w:space="0" w:color="auto"/>
              <w:right w:val="single" w:sz="4" w:space="0" w:color="auto"/>
            </w:tcBorders>
            <w:vAlign w:val="center"/>
            <w:hideMark/>
          </w:tcPr>
          <w:p w14:paraId="45C1B186"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ANCA (antikūniai prieš </w:t>
            </w:r>
            <w:proofErr w:type="spellStart"/>
            <w:r w:rsidRPr="00DD367A">
              <w:rPr>
                <w:rFonts w:ascii="Times New Roman" w:eastAsia="Times New Roman" w:hAnsi="Times New Roman" w:cs="Times New Roman"/>
                <w:color w:val="000000"/>
                <w:sz w:val="20"/>
                <w:szCs w:val="20"/>
                <w:lang w:eastAsia="lt-LT"/>
              </w:rPr>
              <w:t>neutrofilų</w:t>
            </w:r>
            <w:proofErr w:type="spellEnd"/>
            <w:r w:rsidRPr="00DD367A">
              <w:rPr>
                <w:rFonts w:ascii="Times New Roman" w:eastAsia="Times New Roman" w:hAnsi="Times New Roman" w:cs="Times New Roman"/>
                <w:color w:val="000000"/>
                <w:sz w:val="20"/>
                <w:szCs w:val="20"/>
                <w:lang w:eastAsia="lt-LT"/>
              </w:rPr>
              <w:t xml:space="preserve"> citoplazmos antigenus)</w:t>
            </w:r>
          </w:p>
        </w:tc>
        <w:tc>
          <w:tcPr>
            <w:tcW w:w="1272" w:type="dxa"/>
            <w:tcBorders>
              <w:top w:val="nil"/>
              <w:left w:val="nil"/>
              <w:bottom w:val="single" w:sz="4" w:space="0" w:color="auto"/>
              <w:right w:val="single" w:sz="4" w:space="0" w:color="auto"/>
            </w:tcBorders>
            <w:vAlign w:val="center"/>
            <w:hideMark/>
          </w:tcPr>
          <w:p w14:paraId="32C44CE7"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2FC710F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400</w:t>
            </w:r>
          </w:p>
        </w:tc>
        <w:tc>
          <w:tcPr>
            <w:tcW w:w="1332" w:type="dxa"/>
            <w:tcBorders>
              <w:top w:val="nil"/>
              <w:left w:val="nil"/>
              <w:bottom w:val="single" w:sz="4" w:space="0" w:color="auto"/>
              <w:right w:val="single" w:sz="4" w:space="0" w:color="auto"/>
            </w:tcBorders>
            <w:vAlign w:val="center"/>
            <w:hideMark/>
          </w:tcPr>
          <w:p w14:paraId="02E36FF0"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6A49FC3D"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45B21D99"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4ECF746E"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69</w:t>
            </w:r>
          </w:p>
        </w:tc>
        <w:tc>
          <w:tcPr>
            <w:tcW w:w="5129" w:type="dxa"/>
            <w:tcBorders>
              <w:top w:val="nil"/>
              <w:left w:val="nil"/>
              <w:bottom w:val="single" w:sz="4" w:space="0" w:color="auto"/>
              <w:right w:val="single" w:sz="4" w:space="0" w:color="auto"/>
            </w:tcBorders>
            <w:vAlign w:val="center"/>
            <w:hideMark/>
          </w:tcPr>
          <w:p w14:paraId="07B2845E"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Anti</w:t>
            </w:r>
            <w:proofErr w:type="spellEnd"/>
            <w:r w:rsidRPr="00DD367A">
              <w:rPr>
                <w:rFonts w:ascii="Times New Roman" w:eastAsia="Times New Roman" w:hAnsi="Times New Roman" w:cs="Times New Roman"/>
                <w:color w:val="000000"/>
                <w:sz w:val="20"/>
                <w:szCs w:val="20"/>
                <w:lang w:eastAsia="lt-LT"/>
              </w:rPr>
              <w:t xml:space="preserve">-CCP (antikūnai prieš ciklinį </w:t>
            </w:r>
            <w:proofErr w:type="spellStart"/>
            <w:r w:rsidRPr="00DD367A">
              <w:rPr>
                <w:rFonts w:ascii="Times New Roman" w:eastAsia="Times New Roman" w:hAnsi="Times New Roman" w:cs="Times New Roman"/>
                <w:color w:val="000000"/>
                <w:sz w:val="20"/>
                <w:szCs w:val="20"/>
                <w:lang w:eastAsia="lt-LT"/>
              </w:rPr>
              <w:t>citrulinizuotą</w:t>
            </w:r>
            <w:proofErr w:type="spellEnd"/>
            <w:r w:rsidRPr="00DD367A">
              <w:rPr>
                <w:rFonts w:ascii="Times New Roman" w:eastAsia="Times New Roman" w:hAnsi="Times New Roman" w:cs="Times New Roman"/>
                <w:color w:val="000000"/>
                <w:sz w:val="20"/>
                <w:szCs w:val="20"/>
                <w:lang w:eastAsia="lt-LT"/>
              </w:rPr>
              <w:t xml:space="preserve"> peptidą)</w:t>
            </w:r>
          </w:p>
        </w:tc>
        <w:tc>
          <w:tcPr>
            <w:tcW w:w="1272" w:type="dxa"/>
            <w:tcBorders>
              <w:top w:val="nil"/>
              <w:left w:val="nil"/>
              <w:bottom w:val="single" w:sz="4" w:space="0" w:color="auto"/>
              <w:right w:val="single" w:sz="4" w:space="0" w:color="auto"/>
            </w:tcBorders>
            <w:vAlign w:val="center"/>
            <w:hideMark/>
          </w:tcPr>
          <w:p w14:paraId="668CCCE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429DDA6A"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500</w:t>
            </w:r>
          </w:p>
        </w:tc>
        <w:tc>
          <w:tcPr>
            <w:tcW w:w="1332" w:type="dxa"/>
            <w:tcBorders>
              <w:top w:val="nil"/>
              <w:left w:val="nil"/>
              <w:bottom w:val="single" w:sz="4" w:space="0" w:color="auto"/>
              <w:right w:val="single" w:sz="4" w:space="0" w:color="auto"/>
            </w:tcBorders>
            <w:vAlign w:val="center"/>
            <w:hideMark/>
          </w:tcPr>
          <w:p w14:paraId="3CD0F13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3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36C1D917"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00215218"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5D26530B"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70</w:t>
            </w:r>
          </w:p>
        </w:tc>
        <w:tc>
          <w:tcPr>
            <w:tcW w:w="5129" w:type="dxa"/>
            <w:tcBorders>
              <w:top w:val="nil"/>
              <w:left w:val="nil"/>
              <w:bottom w:val="single" w:sz="4" w:space="0" w:color="auto"/>
              <w:right w:val="single" w:sz="4" w:space="0" w:color="auto"/>
            </w:tcBorders>
            <w:vAlign w:val="center"/>
            <w:hideMark/>
          </w:tcPr>
          <w:p w14:paraId="224CAC62"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Anti</w:t>
            </w:r>
            <w:proofErr w:type="spellEnd"/>
            <w:r w:rsidRPr="00DD367A">
              <w:rPr>
                <w:rFonts w:ascii="Times New Roman" w:eastAsia="Times New Roman" w:hAnsi="Times New Roman" w:cs="Times New Roman"/>
                <w:color w:val="000000"/>
                <w:sz w:val="20"/>
                <w:szCs w:val="20"/>
                <w:lang w:eastAsia="lt-LT"/>
              </w:rPr>
              <w:t>-TSHR (antikūnai prieš TSH receptorius)</w:t>
            </w:r>
          </w:p>
        </w:tc>
        <w:tc>
          <w:tcPr>
            <w:tcW w:w="1272" w:type="dxa"/>
            <w:tcBorders>
              <w:top w:val="nil"/>
              <w:left w:val="nil"/>
              <w:bottom w:val="single" w:sz="4" w:space="0" w:color="auto"/>
              <w:right w:val="single" w:sz="4" w:space="0" w:color="auto"/>
            </w:tcBorders>
            <w:vAlign w:val="center"/>
            <w:hideMark/>
          </w:tcPr>
          <w:p w14:paraId="727DE7D7"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633424CE"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150</w:t>
            </w:r>
          </w:p>
        </w:tc>
        <w:tc>
          <w:tcPr>
            <w:tcW w:w="1332" w:type="dxa"/>
            <w:tcBorders>
              <w:top w:val="nil"/>
              <w:left w:val="nil"/>
              <w:bottom w:val="single" w:sz="4" w:space="0" w:color="auto"/>
              <w:right w:val="single" w:sz="4" w:space="0" w:color="auto"/>
            </w:tcBorders>
            <w:vAlign w:val="center"/>
            <w:hideMark/>
          </w:tcPr>
          <w:p w14:paraId="6274DCD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3849BE96"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061CE8E6"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19570EC7"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71</w:t>
            </w:r>
          </w:p>
        </w:tc>
        <w:tc>
          <w:tcPr>
            <w:tcW w:w="5129" w:type="dxa"/>
            <w:tcBorders>
              <w:top w:val="nil"/>
              <w:left w:val="nil"/>
              <w:bottom w:val="single" w:sz="4" w:space="0" w:color="auto"/>
              <w:right w:val="single" w:sz="4" w:space="0" w:color="auto"/>
            </w:tcBorders>
            <w:vAlign w:val="center"/>
            <w:hideMark/>
          </w:tcPr>
          <w:p w14:paraId="3BDEBAA4"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Anti-tTG-IgA</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Anti-gliutamiltransaminazė</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IgA</w:t>
            </w:r>
            <w:proofErr w:type="spellEnd"/>
            <w:r w:rsidRPr="00DD367A">
              <w:rPr>
                <w:rFonts w:ascii="Times New Roman" w:eastAsia="Times New Roman" w:hAnsi="Times New Roman" w:cs="Times New Roman"/>
                <w:color w:val="000000"/>
                <w:sz w:val="20"/>
                <w:szCs w:val="20"/>
                <w:lang w:eastAsia="lt-LT"/>
              </w:rPr>
              <w:t>)</w:t>
            </w:r>
          </w:p>
        </w:tc>
        <w:tc>
          <w:tcPr>
            <w:tcW w:w="1272" w:type="dxa"/>
            <w:tcBorders>
              <w:top w:val="nil"/>
              <w:left w:val="nil"/>
              <w:bottom w:val="single" w:sz="4" w:space="0" w:color="auto"/>
              <w:right w:val="single" w:sz="4" w:space="0" w:color="auto"/>
            </w:tcBorders>
            <w:vAlign w:val="center"/>
            <w:hideMark/>
          </w:tcPr>
          <w:p w14:paraId="6AAAFF5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3D11E5B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55</w:t>
            </w:r>
          </w:p>
        </w:tc>
        <w:tc>
          <w:tcPr>
            <w:tcW w:w="1332" w:type="dxa"/>
            <w:tcBorders>
              <w:top w:val="nil"/>
              <w:left w:val="nil"/>
              <w:bottom w:val="single" w:sz="4" w:space="0" w:color="auto"/>
              <w:right w:val="single" w:sz="4" w:space="0" w:color="auto"/>
            </w:tcBorders>
            <w:vAlign w:val="center"/>
            <w:hideMark/>
          </w:tcPr>
          <w:p w14:paraId="72A6CA7D"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03B306EA"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5B4DDF6B"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1E1F6146"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72</w:t>
            </w:r>
          </w:p>
        </w:tc>
        <w:tc>
          <w:tcPr>
            <w:tcW w:w="5129" w:type="dxa"/>
            <w:tcBorders>
              <w:top w:val="nil"/>
              <w:left w:val="nil"/>
              <w:bottom w:val="single" w:sz="4" w:space="0" w:color="auto"/>
              <w:right w:val="single" w:sz="4" w:space="0" w:color="auto"/>
            </w:tcBorders>
            <w:vAlign w:val="center"/>
            <w:hideMark/>
          </w:tcPr>
          <w:p w14:paraId="34E38A3B"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Antigliadininiai</w:t>
            </w:r>
            <w:proofErr w:type="spellEnd"/>
            <w:r w:rsidRPr="00DD367A">
              <w:rPr>
                <w:rFonts w:ascii="Times New Roman" w:eastAsia="Times New Roman" w:hAnsi="Times New Roman" w:cs="Times New Roman"/>
                <w:color w:val="000000"/>
                <w:sz w:val="20"/>
                <w:szCs w:val="20"/>
                <w:lang w:eastAsia="lt-LT"/>
              </w:rPr>
              <w:t xml:space="preserve"> antikūnai </w:t>
            </w:r>
            <w:proofErr w:type="spellStart"/>
            <w:r w:rsidRPr="00DD367A">
              <w:rPr>
                <w:rFonts w:ascii="Times New Roman" w:eastAsia="Times New Roman" w:hAnsi="Times New Roman" w:cs="Times New Roman"/>
                <w:color w:val="000000"/>
                <w:sz w:val="20"/>
                <w:szCs w:val="20"/>
                <w:lang w:eastAsia="lt-LT"/>
              </w:rPr>
              <w:t>IgA</w:t>
            </w:r>
            <w:proofErr w:type="spellEnd"/>
          </w:p>
        </w:tc>
        <w:tc>
          <w:tcPr>
            <w:tcW w:w="1272" w:type="dxa"/>
            <w:tcBorders>
              <w:top w:val="nil"/>
              <w:left w:val="nil"/>
              <w:bottom w:val="single" w:sz="4" w:space="0" w:color="auto"/>
              <w:right w:val="single" w:sz="4" w:space="0" w:color="auto"/>
            </w:tcBorders>
            <w:vAlign w:val="center"/>
            <w:hideMark/>
          </w:tcPr>
          <w:p w14:paraId="183ABE1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209A7AB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15</w:t>
            </w:r>
          </w:p>
        </w:tc>
        <w:tc>
          <w:tcPr>
            <w:tcW w:w="1332" w:type="dxa"/>
            <w:tcBorders>
              <w:top w:val="nil"/>
              <w:left w:val="nil"/>
              <w:bottom w:val="single" w:sz="4" w:space="0" w:color="auto"/>
              <w:right w:val="single" w:sz="4" w:space="0" w:color="auto"/>
            </w:tcBorders>
            <w:vAlign w:val="center"/>
            <w:hideMark/>
          </w:tcPr>
          <w:p w14:paraId="61620DC6"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09B76297"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523189D4"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5580FE4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73</w:t>
            </w:r>
          </w:p>
        </w:tc>
        <w:tc>
          <w:tcPr>
            <w:tcW w:w="5129" w:type="dxa"/>
            <w:tcBorders>
              <w:top w:val="nil"/>
              <w:left w:val="nil"/>
              <w:bottom w:val="single" w:sz="4" w:space="0" w:color="auto"/>
              <w:right w:val="single" w:sz="4" w:space="0" w:color="auto"/>
            </w:tcBorders>
            <w:vAlign w:val="center"/>
            <w:hideMark/>
          </w:tcPr>
          <w:p w14:paraId="50A81E5F"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Antigliadininiai</w:t>
            </w:r>
            <w:proofErr w:type="spellEnd"/>
            <w:r w:rsidRPr="00DD367A">
              <w:rPr>
                <w:rFonts w:ascii="Times New Roman" w:eastAsia="Times New Roman" w:hAnsi="Times New Roman" w:cs="Times New Roman"/>
                <w:color w:val="000000"/>
                <w:sz w:val="20"/>
                <w:szCs w:val="20"/>
                <w:lang w:eastAsia="lt-LT"/>
              </w:rPr>
              <w:t xml:space="preserve"> antikūnai </w:t>
            </w:r>
            <w:proofErr w:type="spellStart"/>
            <w:r w:rsidRPr="00DD367A">
              <w:rPr>
                <w:rFonts w:ascii="Times New Roman" w:eastAsia="Times New Roman" w:hAnsi="Times New Roman" w:cs="Times New Roman"/>
                <w:color w:val="000000"/>
                <w:sz w:val="20"/>
                <w:szCs w:val="20"/>
                <w:lang w:eastAsia="lt-LT"/>
              </w:rPr>
              <w:t>IgG</w:t>
            </w:r>
            <w:proofErr w:type="spellEnd"/>
          </w:p>
        </w:tc>
        <w:tc>
          <w:tcPr>
            <w:tcW w:w="1272" w:type="dxa"/>
            <w:tcBorders>
              <w:top w:val="nil"/>
              <w:left w:val="nil"/>
              <w:bottom w:val="single" w:sz="4" w:space="0" w:color="auto"/>
              <w:right w:val="single" w:sz="4" w:space="0" w:color="auto"/>
            </w:tcBorders>
            <w:vAlign w:val="center"/>
            <w:hideMark/>
          </w:tcPr>
          <w:p w14:paraId="5CA1F2E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4BF0AAA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15</w:t>
            </w:r>
          </w:p>
        </w:tc>
        <w:tc>
          <w:tcPr>
            <w:tcW w:w="1332" w:type="dxa"/>
            <w:tcBorders>
              <w:top w:val="nil"/>
              <w:left w:val="nil"/>
              <w:bottom w:val="single" w:sz="4" w:space="0" w:color="auto"/>
              <w:right w:val="single" w:sz="4" w:space="0" w:color="auto"/>
            </w:tcBorders>
            <w:vAlign w:val="center"/>
            <w:hideMark/>
          </w:tcPr>
          <w:p w14:paraId="6AD00350"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491BFFCF"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7C7F2E3A" w14:textId="77777777" w:rsidTr="00380BA7">
        <w:trPr>
          <w:trHeight w:val="528"/>
        </w:trPr>
        <w:tc>
          <w:tcPr>
            <w:tcW w:w="540" w:type="dxa"/>
            <w:tcBorders>
              <w:top w:val="nil"/>
              <w:left w:val="single" w:sz="4" w:space="0" w:color="auto"/>
              <w:bottom w:val="single" w:sz="4" w:space="0" w:color="auto"/>
              <w:right w:val="single" w:sz="4" w:space="0" w:color="auto"/>
            </w:tcBorders>
            <w:vAlign w:val="center"/>
            <w:hideMark/>
          </w:tcPr>
          <w:p w14:paraId="51817DDB"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74</w:t>
            </w:r>
          </w:p>
        </w:tc>
        <w:tc>
          <w:tcPr>
            <w:tcW w:w="5129" w:type="dxa"/>
            <w:tcBorders>
              <w:top w:val="nil"/>
              <w:left w:val="nil"/>
              <w:bottom w:val="single" w:sz="4" w:space="0" w:color="auto"/>
              <w:right w:val="single" w:sz="4" w:space="0" w:color="auto"/>
            </w:tcBorders>
            <w:vAlign w:val="center"/>
            <w:hideMark/>
          </w:tcPr>
          <w:p w14:paraId="6FC60D5A"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Antikūnai prieš </w:t>
            </w:r>
            <w:proofErr w:type="spellStart"/>
            <w:r w:rsidRPr="00DD367A">
              <w:rPr>
                <w:rFonts w:ascii="Times New Roman" w:eastAsia="Times New Roman" w:hAnsi="Times New Roman" w:cs="Times New Roman"/>
                <w:color w:val="000000"/>
                <w:sz w:val="20"/>
                <w:szCs w:val="20"/>
                <w:lang w:eastAsia="lt-LT"/>
              </w:rPr>
              <w:t>deamidintus</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gliadino</w:t>
            </w:r>
            <w:proofErr w:type="spellEnd"/>
            <w:r w:rsidRPr="00DD367A">
              <w:rPr>
                <w:rFonts w:ascii="Times New Roman" w:eastAsia="Times New Roman" w:hAnsi="Times New Roman" w:cs="Times New Roman"/>
                <w:color w:val="000000"/>
                <w:sz w:val="20"/>
                <w:szCs w:val="20"/>
                <w:lang w:eastAsia="lt-LT"/>
              </w:rPr>
              <w:t xml:space="preserve"> baltymo </w:t>
            </w:r>
            <w:proofErr w:type="spellStart"/>
            <w:r w:rsidRPr="00DD367A">
              <w:rPr>
                <w:rFonts w:ascii="Times New Roman" w:eastAsia="Times New Roman" w:hAnsi="Times New Roman" w:cs="Times New Roman"/>
                <w:color w:val="000000"/>
                <w:sz w:val="20"/>
                <w:szCs w:val="20"/>
                <w:lang w:eastAsia="lt-LT"/>
              </w:rPr>
              <w:t>epitopus</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IgA</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Anti</w:t>
            </w:r>
            <w:proofErr w:type="spellEnd"/>
            <w:r w:rsidRPr="00DD367A">
              <w:rPr>
                <w:rFonts w:ascii="Times New Roman" w:eastAsia="Times New Roman" w:hAnsi="Times New Roman" w:cs="Times New Roman"/>
                <w:color w:val="000000"/>
                <w:sz w:val="20"/>
                <w:szCs w:val="20"/>
                <w:lang w:eastAsia="lt-LT"/>
              </w:rPr>
              <w:t>-DGP-</w:t>
            </w:r>
            <w:proofErr w:type="spellStart"/>
            <w:r w:rsidRPr="00DD367A">
              <w:rPr>
                <w:rFonts w:ascii="Times New Roman" w:eastAsia="Times New Roman" w:hAnsi="Times New Roman" w:cs="Times New Roman"/>
                <w:color w:val="000000"/>
                <w:sz w:val="20"/>
                <w:szCs w:val="20"/>
                <w:lang w:eastAsia="lt-LT"/>
              </w:rPr>
              <w:t>IgA</w:t>
            </w:r>
            <w:proofErr w:type="spellEnd"/>
            <w:r w:rsidRPr="00DD367A">
              <w:rPr>
                <w:rFonts w:ascii="Times New Roman" w:eastAsia="Times New Roman" w:hAnsi="Times New Roman" w:cs="Times New Roman"/>
                <w:color w:val="000000"/>
                <w:sz w:val="20"/>
                <w:szCs w:val="20"/>
                <w:lang w:eastAsia="lt-LT"/>
              </w:rPr>
              <w:t>)</w:t>
            </w:r>
          </w:p>
        </w:tc>
        <w:tc>
          <w:tcPr>
            <w:tcW w:w="1272" w:type="dxa"/>
            <w:tcBorders>
              <w:top w:val="nil"/>
              <w:left w:val="nil"/>
              <w:bottom w:val="single" w:sz="4" w:space="0" w:color="auto"/>
              <w:right w:val="single" w:sz="4" w:space="0" w:color="auto"/>
            </w:tcBorders>
            <w:vAlign w:val="center"/>
            <w:hideMark/>
          </w:tcPr>
          <w:p w14:paraId="1BFB2AE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0DA8FD3E"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17</w:t>
            </w:r>
          </w:p>
        </w:tc>
        <w:tc>
          <w:tcPr>
            <w:tcW w:w="1332" w:type="dxa"/>
            <w:tcBorders>
              <w:top w:val="nil"/>
              <w:left w:val="nil"/>
              <w:bottom w:val="single" w:sz="4" w:space="0" w:color="auto"/>
              <w:right w:val="single" w:sz="4" w:space="0" w:color="auto"/>
            </w:tcBorders>
            <w:vAlign w:val="center"/>
            <w:hideMark/>
          </w:tcPr>
          <w:p w14:paraId="2707DE8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73F0EB48"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0F8320DD" w14:textId="77777777" w:rsidTr="00380BA7">
        <w:trPr>
          <w:trHeight w:val="528"/>
        </w:trPr>
        <w:tc>
          <w:tcPr>
            <w:tcW w:w="540" w:type="dxa"/>
            <w:tcBorders>
              <w:top w:val="nil"/>
              <w:left w:val="single" w:sz="4" w:space="0" w:color="auto"/>
              <w:bottom w:val="single" w:sz="4" w:space="0" w:color="auto"/>
              <w:right w:val="single" w:sz="4" w:space="0" w:color="auto"/>
            </w:tcBorders>
            <w:vAlign w:val="center"/>
            <w:hideMark/>
          </w:tcPr>
          <w:p w14:paraId="361D57B0"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75</w:t>
            </w:r>
          </w:p>
        </w:tc>
        <w:tc>
          <w:tcPr>
            <w:tcW w:w="5129" w:type="dxa"/>
            <w:tcBorders>
              <w:top w:val="nil"/>
              <w:left w:val="nil"/>
              <w:bottom w:val="single" w:sz="4" w:space="0" w:color="auto"/>
              <w:right w:val="single" w:sz="4" w:space="0" w:color="auto"/>
            </w:tcBorders>
            <w:vAlign w:val="center"/>
            <w:hideMark/>
          </w:tcPr>
          <w:p w14:paraId="1EB9D514"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Antikūnai prieš </w:t>
            </w:r>
            <w:proofErr w:type="spellStart"/>
            <w:r w:rsidRPr="00DD367A">
              <w:rPr>
                <w:rFonts w:ascii="Times New Roman" w:eastAsia="Times New Roman" w:hAnsi="Times New Roman" w:cs="Times New Roman"/>
                <w:color w:val="000000"/>
                <w:sz w:val="20"/>
                <w:szCs w:val="20"/>
                <w:lang w:eastAsia="lt-LT"/>
              </w:rPr>
              <w:t>deamidintus</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gliadino</w:t>
            </w:r>
            <w:proofErr w:type="spellEnd"/>
            <w:r w:rsidRPr="00DD367A">
              <w:rPr>
                <w:rFonts w:ascii="Times New Roman" w:eastAsia="Times New Roman" w:hAnsi="Times New Roman" w:cs="Times New Roman"/>
                <w:color w:val="000000"/>
                <w:sz w:val="20"/>
                <w:szCs w:val="20"/>
                <w:lang w:eastAsia="lt-LT"/>
              </w:rPr>
              <w:t xml:space="preserve"> baltymo </w:t>
            </w:r>
            <w:proofErr w:type="spellStart"/>
            <w:r w:rsidRPr="00DD367A">
              <w:rPr>
                <w:rFonts w:ascii="Times New Roman" w:eastAsia="Times New Roman" w:hAnsi="Times New Roman" w:cs="Times New Roman"/>
                <w:color w:val="000000"/>
                <w:sz w:val="20"/>
                <w:szCs w:val="20"/>
                <w:lang w:eastAsia="lt-LT"/>
              </w:rPr>
              <w:t>epitopus</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IgG</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Anti</w:t>
            </w:r>
            <w:proofErr w:type="spellEnd"/>
            <w:r w:rsidRPr="00DD367A">
              <w:rPr>
                <w:rFonts w:ascii="Times New Roman" w:eastAsia="Times New Roman" w:hAnsi="Times New Roman" w:cs="Times New Roman"/>
                <w:color w:val="000000"/>
                <w:sz w:val="20"/>
                <w:szCs w:val="20"/>
                <w:lang w:eastAsia="lt-LT"/>
              </w:rPr>
              <w:t>-DGP-</w:t>
            </w:r>
            <w:proofErr w:type="spellStart"/>
            <w:r w:rsidRPr="00DD367A">
              <w:rPr>
                <w:rFonts w:ascii="Times New Roman" w:eastAsia="Times New Roman" w:hAnsi="Times New Roman" w:cs="Times New Roman"/>
                <w:color w:val="000000"/>
                <w:sz w:val="20"/>
                <w:szCs w:val="20"/>
                <w:lang w:eastAsia="lt-LT"/>
              </w:rPr>
              <w:t>IgG</w:t>
            </w:r>
            <w:proofErr w:type="spellEnd"/>
            <w:r w:rsidRPr="00DD367A">
              <w:rPr>
                <w:rFonts w:ascii="Times New Roman" w:eastAsia="Times New Roman" w:hAnsi="Times New Roman" w:cs="Times New Roman"/>
                <w:color w:val="000000"/>
                <w:sz w:val="20"/>
                <w:szCs w:val="20"/>
                <w:lang w:eastAsia="lt-LT"/>
              </w:rPr>
              <w:t>)</w:t>
            </w:r>
          </w:p>
        </w:tc>
        <w:tc>
          <w:tcPr>
            <w:tcW w:w="1272" w:type="dxa"/>
            <w:tcBorders>
              <w:top w:val="nil"/>
              <w:left w:val="nil"/>
              <w:bottom w:val="single" w:sz="4" w:space="0" w:color="auto"/>
              <w:right w:val="single" w:sz="4" w:space="0" w:color="auto"/>
            </w:tcBorders>
            <w:vAlign w:val="center"/>
            <w:hideMark/>
          </w:tcPr>
          <w:p w14:paraId="5A30277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04662FB0"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15</w:t>
            </w:r>
          </w:p>
        </w:tc>
        <w:tc>
          <w:tcPr>
            <w:tcW w:w="1332" w:type="dxa"/>
            <w:tcBorders>
              <w:top w:val="nil"/>
              <w:left w:val="nil"/>
              <w:bottom w:val="single" w:sz="4" w:space="0" w:color="auto"/>
              <w:right w:val="single" w:sz="4" w:space="0" w:color="auto"/>
            </w:tcBorders>
            <w:vAlign w:val="center"/>
            <w:hideMark/>
          </w:tcPr>
          <w:p w14:paraId="5F401C4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398A73A4"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70705AB7"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3490804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76</w:t>
            </w:r>
          </w:p>
        </w:tc>
        <w:tc>
          <w:tcPr>
            <w:tcW w:w="5129" w:type="dxa"/>
            <w:tcBorders>
              <w:top w:val="nil"/>
              <w:left w:val="nil"/>
              <w:bottom w:val="single" w:sz="4" w:space="0" w:color="auto"/>
              <w:right w:val="single" w:sz="4" w:space="0" w:color="auto"/>
            </w:tcBorders>
            <w:vAlign w:val="center"/>
            <w:hideMark/>
          </w:tcPr>
          <w:p w14:paraId="2696BE6D"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EMA (</w:t>
            </w:r>
            <w:proofErr w:type="spellStart"/>
            <w:r w:rsidRPr="00DD367A">
              <w:rPr>
                <w:rFonts w:ascii="Times New Roman" w:eastAsia="Times New Roman" w:hAnsi="Times New Roman" w:cs="Times New Roman"/>
                <w:color w:val="000000"/>
                <w:sz w:val="20"/>
                <w:szCs w:val="20"/>
                <w:lang w:eastAsia="lt-LT"/>
              </w:rPr>
              <w:t>endomiziumo</w:t>
            </w:r>
            <w:proofErr w:type="spellEnd"/>
            <w:r w:rsidRPr="00DD367A">
              <w:rPr>
                <w:rFonts w:ascii="Times New Roman" w:eastAsia="Times New Roman" w:hAnsi="Times New Roman" w:cs="Times New Roman"/>
                <w:color w:val="000000"/>
                <w:sz w:val="20"/>
                <w:szCs w:val="20"/>
                <w:lang w:eastAsia="lt-LT"/>
              </w:rPr>
              <w:t xml:space="preserve"> antikūnai) </w:t>
            </w:r>
            <w:proofErr w:type="spellStart"/>
            <w:r w:rsidRPr="00DD367A">
              <w:rPr>
                <w:rFonts w:ascii="Times New Roman" w:eastAsia="Times New Roman" w:hAnsi="Times New Roman" w:cs="Times New Roman"/>
                <w:color w:val="000000"/>
                <w:sz w:val="20"/>
                <w:szCs w:val="20"/>
                <w:lang w:eastAsia="lt-LT"/>
              </w:rPr>
              <w:t>IgA</w:t>
            </w:r>
            <w:proofErr w:type="spellEnd"/>
          </w:p>
        </w:tc>
        <w:tc>
          <w:tcPr>
            <w:tcW w:w="1272" w:type="dxa"/>
            <w:tcBorders>
              <w:top w:val="nil"/>
              <w:left w:val="nil"/>
              <w:bottom w:val="single" w:sz="4" w:space="0" w:color="auto"/>
              <w:right w:val="single" w:sz="4" w:space="0" w:color="auto"/>
            </w:tcBorders>
            <w:vAlign w:val="center"/>
            <w:hideMark/>
          </w:tcPr>
          <w:p w14:paraId="001414C6"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1D6D93B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20</w:t>
            </w:r>
          </w:p>
        </w:tc>
        <w:tc>
          <w:tcPr>
            <w:tcW w:w="1332" w:type="dxa"/>
            <w:tcBorders>
              <w:top w:val="nil"/>
              <w:left w:val="nil"/>
              <w:bottom w:val="single" w:sz="4" w:space="0" w:color="auto"/>
              <w:right w:val="single" w:sz="4" w:space="0" w:color="auto"/>
            </w:tcBorders>
            <w:vAlign w:val="center"/>
            <w:hideMark/>
          </w:tcPr>
          <w:p w14:paraId="0FC9D97D"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10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4DA93C05"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2F96BD7E"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21550296"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77</w:t>
            </w:r>
          </w:p>
        </w:tc>
        <w:tc>
          <w:tcPr>
            <w:tcW w:w="5129" w:type="dxa"/>
            <w:tcBorders>
              <w:top w:val="nil"/>
              <w:left w:val="nil"/>
              <w:bottom w:val="single" w:sz="4" w:space="0" w:color="auto"/>
              <w:right w:val="single" w:sz="4" w:space="0" w:color="auto"/>
            </w:tcBorders>
            <w:vAlign w:val="center"/>
            <w:hideMark/>
          </w:tcPr>
          <w:p w14:paraId="555101BE"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EMA (</w:t>
            </w:r>
            <w:proofErr w:type="spellStart"/>
            <w:r w:rsidRPr="00DD367A">
              <w:rPr>
                <w:rFonts w:ascii="Times New Roman" w:eastAsia="Times New Roman" w:hAnsi="Times New Roman" w:cs="Times New Roman"/>
                <w:color w:val="000000"/>
                <w:sz w:val="20"/>
                <w:szCs w:val="20"/>
                <w:lang w:eastAsia="lt-LT"/>
              </w:rPr>
              <w:t>endomiziumo</w:t>
            </w:r>
            <w:proofErr w:type="spellEnd"/>
            <w:r w:rsidRPr="00DD367A">
              <w:rPr>
                <w:rFonts w:ascii="Times New Roman" w:eastAsia="Times New Roman" w:hAnsi="Times New Roman" w:cs="Times New Roman"/>
                <w:color w:val="000000"/>
                <w:sz w:val="20"/>
                <w:szCs w:val="20"/>
                <w:lang w:eastAsia="lt-LT"/>
              </w:rPr>
              <w:t xml:space="preserve"> antikūnai) </w:t>
            </w:r>
            <w:proofErr w:type="spellStart"/>
            <w:r w:rsidRPr="00DD367A">
              <w:rPr>
                <w:rFonts w:ascii="Times New Roman" w:eastAsia="Times New Roman" w:hAnsi="Times New Roman" w:cs="Times New Roman"/>
                <w:color w:val="000000"/>
                <w:sz w:val="20"/>
                <w:szCs w:val="20"/>
                <w:lang w:eastAsia="lt-LT"/>
              </w:rPr>
              <w:t>IgG</w:t>
            </w:r>
            <w:proofErr w:type="spellEnd"/>
          </w:p>
        </w:tc>
        <w:tc>
          <w:tcPr>
            <w:tcW w:w="1272" w:type="dxa"/>
            <w:tcBorders>
              <w:top w:val="nil"/>
              <w:left w:val="nil"/>
              <w:bottom w:val="single" w:sz="4" w:space="0" w:color="auto"/>
              <w:right w:val="single" w:sz="4" w:space="0" w:color="auto"/>
            </w:tcBorders>
            <w:vAlign w:val="center"/>
            <w:hideMark/>
          </w:tcPr>
          <w:p w14:paraId="1FBCBA4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264310F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20</w:t>
            </w:r>
          </w:p>
        </w:tc>
        <w:tc>
          <w:tcPr>
            <w:tcW w:w="1332" w:type="dxa"/>
            <w:tcBorders>
              <w:top w:val="nil"/>
              <w:left w:val="nil"/>
              <w:bottom w:val="single" w:sz="4" w:space="0" w:color="auto"/>
              <w:right w:val="single" w:sz="4" w:space="0" w:color="auto"/>
            </w:tcBorders>
            <w:vAlign w:val="center"/>
            <w:hideMark/>
          </w:tcPr>
          <w:p w14:paraId="75EF4931"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10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77D7DF19"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53EC2978"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44F0448B"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78</w:t>
            </w:r>
          </w:p>
        </w:tc>
        <w:tc>
          <w:tcPr>
            <w:tcW w:w="5129" w:type="dxa"/>
            <w:tcBorders>
              <w:top w:val="nil"/>
              <w:left w:val="nil"/>
              <w:bottom w:val="single" w:sz="4" w:space="0" w:color="auto"/>
              <w:right w:val="single" w:sz="4" w:space="0" w:color="auto"/>
            </w:tcBorders>
            <w:vAlign w:val="center"/>
            <w:hideMark/>
          </w:tcPr>
          <w:p w14:paraId="5082640F"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Toxocara</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canis</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IgM</w:t>
            </w:r>
            <w:proofErr w:type="spellEnd"/>
            <w:r w:rsidRPr="00DD367A">
              <w:rPr>
                <w:rFonts w:ascii="Times New Roman" w:eastAsia="Times New Roman" w:hAnsi="Times New Roman" w:cs="Times New Roman"/>
                <w:color w:val="000000"/>
                <w:sz w:val="20"/>
                <w:szCs w:val="20"/>
                <w:lang w:eastAsia="lt-LT"/>
              </w:rPr>
              <w:t xml:space="preserve"> </w:t>
            </w:r>
          </w:p>
        </w:tc>
        <w:tc>
          <w:tcPr>
            <w:tcW w:w="1272" w:type="dxa"/>
            <w:tcBorders>
              <w:top w:val="nil"/>
              <w:left w:val="nil"/>
              <w:bottom w:val="single" w:sz="4" w:space="0" w:color="auto"/>
              <w:right w:val="single" w:sz="4" w:space="0" w:color="auto"/>
            </w:tcBorders>
            <w:vAlign w:val="center"/>
            <w:hideMark/>
          </w:tcPr>
          <w:p w14:paraId="35456BF1"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434AC3E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5</w:t>
            </w:r>
          </w:p>
        </w:tc>
        <w:tc>
          <w:tcPr>
            <w:tcW w:w="1332" w:type="dxa"/>
            <w:tcBorders>
              <w:top w:val="nil"/>
              <w:left w:val="nil"/>
              <w:bottom w:val="single" w:sz="4" w:space="0" w:color="auto"/>
              <w:right w:val="single" w:sz="4" w:space="0" w:color="auto"/>
            </w:tcBorders>
            <w:vAlign w:val="center"/>
            <w:hideMark/>
          </w:tcPr>
          <w:p w14:paraId="26498BF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6E8A8A65"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6FC0057D"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25FFC646"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79</w:t>
            </w:r>
          </w:p>
        </w:tc>
        <w:tc>
          <w:tcPr>
            <w:tcW w:w="5129" w:type="dxa"/>
            <w:tcBorders>
              <w:top w:val="nil"/>
              <w:left w:val="nil"/>
              <w:bottom w:val="single" w:sz="4" w:space="0" w:color="auto"/>
              <w:right w:val="single" w:sz="4" w:space="0" w:color="auto"/>
            </w:tcBorders>
            <w:vAlign w:val="center"/>
            <w:hideMark/>
          </w:tcPr>
          <w:p w14:paraId="60663190"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Toxocara</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canis</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IgG</w:t>
            </w:r>
            <w:proofErr w:type="spellEnd"/>
          </w:p>
        </w:tc>
        <w:tc>
          <w:tcPr>
            <w:tcW w:w="1272" w:type="dxa"/>
            <w:tcBorders>
              <w:top w:val="nil"/>
              <w:left w:val="nil"/>
              <w:bottom w:val="single" w:sz="4" w:space="0" w:color="auto"/>
              <w:right w:val="single" w:sz="4" w:space="0" w:color="auto"/>
            </w:tcBorders>
            <w:vAlign w:val="center"/>
            <w:hideMark/>
          </w:tcPr>
          <w:p w14:paraId="4B883BC0"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446917CE"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w:t>
            </w:r>
          </w:p>
        </w:tc>
        <w:tc>
          <w:tcPr>
            <w:tcW w:w="1332" w:type="dxa"/>
            <w:tcBorders>
              <w:top w:val="nil"/>
              <w:left w:val="nil"/>
              <w:bottom w:val="single" w:sz="4" w:space="0" w:color="auto"/>
              <w:right w:val="single" w:sz="4" w:space="0" w:color="auto"/>
            </w:tcBorders>
            <w:vAlign w:val="center"/>
            <w:hideMark/>
          </w:tcPr>
          <w:p w14:paraId="0EC318A0"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6D945CFB"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58626296"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349F7370"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80</w:t>
            </w:r>
          </w:p>
        </w:tc>
        <w:tc>
          <w:tcPr>
            <w:tcW w:w="5129" w:type="dxa"/>
            <w:tcBorders>
              <w:top w:val="nil"/>
              <w:left w:val="nil"/>
              <w:bottom w:val="single" w:sz="4" w:space="0" w:color="auto"/>
              <w:right w:val="single" w:sz="4" w:space="0" w:color="auto"/>
            </w:tcBorders>
            <w:vAlign w:val="center"/>
            <w:hideMark/>
          </w:tcPr>
          <w:p w14:paraId="641C603C"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Echinococcus</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granulosus</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IgG</w:t>
            </w:r>
            <w:proofErr w:type="spellEnd"/>
          </w:p>
        </w:tc>
        <w:tc>
          <w:tcPr>
            <w:tcW w:w="1272" w:type="dxa"/>
            <w:tcBorders>
              <w:top w:val="nil"/>
              <w:left w:val="nil"/>
              <w:bottom w:val="single" w:sz="4" w:space="0" w:color="auto"/>
              <w:right w:val="single" w:sz="4" w:space="0" w:color="auto"/>
            </w:tcBorders>
            <w:vAlign w:val="center"/>
            <w:hideMark/>
          </w:tcPr>
          <w:p w14:paraId="2FA4C1C1"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5EA9C86D"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15</w:t>
            </w:r>
          </w:p>
        </w:tc>
        <w:tc>
          <w:tcPr>
            <w:tcW w:w="1332" w:type="dxa"/>
            <w:tcBorders>
              <w:top w:val="nil"/>
              <w:left w:val="nil"/>
              <w:bottom w:val="single" w:sz="4" w:space="0" w:color="auto"/>
              <w:right w:val="single" w:sz="4" w:space="0" w:color="auto"/>
            </w:tcBorders>
            <w:vAlign w:val="center"/>
            <w:hideMark/>
          </w:tcPr>
          <w:p w14:paraId="327AEA1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14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30737529"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6A9DE8BD"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516CF347"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81</w:t>
            </w:r>
          </w:p>
        </w:tc>
        <w:tc>
          <w:tcPr>
            <w:tcW w:w="5129" w:type="dxa"/>
            <w:tcBorders>
              <w:top w:val="nil"/>
              <w:left w:val="nil"/>
              <w:bottom w:val="single" w:sz="4" w:space="0" w:color="auto"/>
              <w:right w:val="single" w:sz="4" w:space="0" w:color="auto"/>
            </w:tcBorders>
            <w:vAlign w:val="center"/>
            <w:hideMark/>
          </w:tcPr>
          <w:p w14:paraId="5BBDBC04"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Mišrių alergenų rinkinys (apie 42 alergenai)</w:t>
            </w:r>
          </w:p>
        </w:tc>
        <w:tc>
          <w:tcPr>
            <w:tcW w:w="1272" w:type="dxa"/>
            <w:tcBorders>
              <w:top w:val="nil"/>
              <w:left w:val="nil"/>
              <w:bottom w:val="single" w:sz="4" w:space="0" w:color="auto"/>
              <w:right w:val="single" w:sz="4" w:space="0" w:color="auto"/>
            </w:tcBorders>
            <w:vAlign w:val="center"/>
            <w:hideMark/>
          </w:tcPr>
          <w:p w14:paraId="18E2BB66"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4D3BF8A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50</w:t>
            </w:r>
          </w:p>
        </w:tc>
        <w:tc>
          <w:tcPr>
            <w:tcW w:w="1332" w:type="dxa"/>
            <w:tcBorders>
              <w:top w:val="nil"/>
              <w:left w:val="nil"/>
              <w:bottom w:val="single" w:sz="4" w:space="0" w:color="auto"/>
              <w:right w:val="single" w:sz="4" w:space="0" w:color="auto"/>
            </w:tcBorders>
            <w:vAlign w:val="center"/>
            <w:hideMark/>
          </w:tcPr>
          <w:p w14:paraId="10BE9B7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7B5E4585"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4603E60D"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46F68A61"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82</w:t>
            </w:r>
          </w:p>
        </w:tc>
        <w:tc>
          <w:tcPr>
            <w:tcW w:w="5129" w:type="dxa"/>
            <w:tcBorders>
              <w:top w:val="nil"/>
              <w:left w:val="nil"/>
              <w:bottom w:val="single" w:sz="4" w:space="0" w:color="auto"/>
              <w:right w:val="single" w:sz="4" w:space="0" w:color="auto"/>
            </w:tcBorders>
            <w:vAlign w:val="center"/>
            <w:hideMark/>
          </w:tcPr>
          <w:p w14:paraId="7B277E68"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Įkvepiamų alergenų rinkinys EUROIMMUN</w:t>
            </w:r>
          </w:p>
        </w:tc>
        <w:tc>
          <w:tcPr>
            <w:tcW w:w="1272" w:type="dxa"/>
            <w:tcBorders>
              <w:top w:val="nil"/>
              <w:left w:val="nil"/>
              <w:bottom w:val="single" w:sz="4" w:space="0" w:color="auto"/>
              <w:right w:val="single" w:sz="4" w:space="0" w:color="auto"/>
            </w:tcBorders>
            <w:vAlign w:val="center"/>
            <w:hideMark/>
          </w:tcPr>
          <w:p w14:paraId="35294D7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0C8CFD6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100</w:t>
            </w:r>
          </w:p>
        </w:tc>
        <w:tc>
          <w:tcPr>
            <w:tcW w:w="1332" w:type="dxa"/>
            <w:tcBorders>
              <w:top w:val="nil"/>
              <w:left w:val="nil"/>
              <w:bottom w:val="single" w:sz="4" w:space="0" w:color="auto"/>
              <w:right w:val="single" w:sz="4" w:space="0" w:color="auto"/>
            </w:tcBorders>
            <w:vAlign w:val="center"/>
            <w:hideMark/>
          </w:tcPr>
          <w:p w14:paraId="17E172D1"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3EFE8A14"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2B992003"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1E9D50D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83</w:t>
            </w:r>
          </w:p>
        </w:tc>
        <w:tc>
          <w:tcPr>
            <w:tcW w:w="5129" w:type="dxa"/>
            <w:tcBorders>
              <w:top w:val="nil"/>
              <w:left w:val="nil"/>
              <w:bottom w:val="single" w:sz="4" w:space="0" w:color="auto"/>
              <w:right w:val="single" w:sz="4" w:space="0" w:color="auto"/>
            </w:tcBorders>
            <w:vAlign w:val="center"/>
            <w:hideMark/>
          </w:tcPr>
          <w:p w14:paraId="143268CD"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Maisto alergenų rinkinys EUROIMMUN</w:t>
            </w:r>
          </w:p>
        </w:tc>
        <w:tc>
          <w:tcPr>
            <w:tcW w:w="1272" w:type="dxa"/>
            <w:tcBorders>
              <w:top w:val="nil"/>
              <w:left w:val="nil"/>
              <w:bottom w:val="single" w:sz="4" w:space="0" w:color="auto"/>
              <w:right w:val="single" w:sz="4" w:space="0" w:color="auto"/>
            </w:tcBorders>
            <w:vAlign w:val="center"/>
            <w:hideMark/>
          </w:tcPr>
          <w:p w14:paraId="6CEB3226"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15EFC60E"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150</w:t>
            </w:r>
          </w:p>
        </w:tc>
        <w:tc>
          <w:tcPr>
            <w:tcW w:w="1332" w:type="dxa"/>
            <w:tcBorders>
              <w:top w:val="nil"/>
              <w:left w:val="nil"/>
              <w:bottom w:val="single" w:sz="4" w:space="0" w:color="auto"/>
              <w:right w:val="single" w:sz="4" w:space="0" w:color="auto"/>
            </w:tcBorders>
            <w:vAlign w:val="center"/>
            <w:hideMark/>
          </w:tcPr>
          <w:p w14:paraId="2A8DD071"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1D825239"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02FD27D0"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2C6DDB9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84</w:t>
            </w:r>
          </w:p>
        </w:tc>
        <w:tc>
          <w:tcPr>
            <w:tcW w:w="5129" w:type="dxa"/>
            <w:tcBorders>
              <w:top w:val="nil"/>
              <w:left w:val="nil"/>
              <w:bottom w:val="single" w:sz="4" w:space="0" w:color="auto"/>
              <w:right w:val="single" w:sz="4" w:space="0" w:color="auto"/>
            </w:tcBorders>
            <w:vAlign w:val="center"/>
            <w:hideMark/>
          </w:tcPr>
          <w:p w14:paraId="0D8F3603"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TP (bendras baltymas)</w:t>
            </w:r>
          </w:p>
        </w:tc>
        <w:tc>
          <w:tcPr>
            <w:tcW w:w="1272" w:type="dxa"/>
            <w:tcBorders>
              <w:top w:val="nil"/>
              <w:left w:val="nil"/>
              <w:bottom w:val="single" w:sz="4" w:space="0" w:color="auto"/>
              <w:right w:val="single" w:sz="4" w:space="0" w:color="auto"/>
            </w:tcBorders>
            <w:vAlign w:val="center"/>
            <w:hideMark/>
          </w:tcPr>
          <w:p w14:paraId="4A17BCF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0BBA6D6A"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800</w:t>
            </w:r>
          </w:p>
        </w:tc>
        <w:tc>
          <w:tcPr>
            <w:tcW w:w="1332" w:type="dxa"/>
            <w:tcBorders>
              <w:top w:val="nil"/>
              <w:left w:val="nil"/>
              <w:bottom w:val="single" w:sz="4" w:space="0" w:color="auto"/>
              <w:right w:val="single" w:sz="4" w:space="0" w:color="auto"/>
            </w:tcBorders>
            <w:vAlign w:val="center"/>
            <w:hideMark/>
          </w:tcPr>
          <w:p w14:paraId="0A0428C5"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5C9CB5F4"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3E81E08C"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44ED05B1"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85</w:t>
            </w:r>
          </w:p>
        </w:tc>
        <w:tc>
          <w:tcPr>
            <w:tcW w:w="5129" w:type="dxa"/>
            <w:tcBorders>
              <w:top w:val="nil"/>
              <w:left w:val="nil"/>
              <w:bottom w:val="single" w:sz="4" w:space="0" w:color="auto"/>
              <w:right w:val="single" w:sz="4" w:space="0" w:color="auto"/>
            </w:tcBorders>
            <w:vAlign w:val="center"/>
            <w:hideMark/>
          </w:tcPr>
          <w:p w14:paraId="54003ACF"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ALB (</w:t>
            </w:r>
            <w:proofErr w:type="spellStart"/>
            <w:r w:rsidRPr="00DD367A">
              <w:rPr>
                <w:rFonts w:ascii="Times New Roman" w:eastAsia="Times New Roman" w:hAnsi="Times New Roman" w:cs="Times New Roman"/>
                <w:color w:val="000000"/>
                <w:sz w:val="20"/>
                <w:szCs w:val="20"/>
                <w:lang w:eastAsia="lt-LT"/>
              </w:rPr>
              <w:t>albuminas</w:t>
            </w:r>
            <w:proofErr w:type="spellEnd"/>
            <w:r w:rsidRPr="00DD367A">
              <w:rPr>
                <w:rFonts w:ascii="Times New Roman" w:eastAsia="Times New Roman" w:hAnsi="Times New Roman" w:cs="Times New Roman"/>
                <w:color w:val="000000"/>
                <w:sz w:val="20"/>
                <w:szCs w:val="20"/>
                <w:lang w:eastAsia="lt-LT"/>
              </w:rPr>
              <w:t>)</w:t>
            </w:r>
          </w:p>
        </w:tc>
        <w:tc>
          <w:tcPr>
            <w:tcW w:w="1272" w:type="dxa"/>
            <w:tcBorders>
              <w:top w:val="nil"/>
              <w:left w:val="nil"/>
              <w:bottom w:val="single" w:sz="4" w:space="0" w:color="auto"/>
              <w:right w:val="single" w:sz="4" w:space="0" w:color="auto"/>
            </w:tcBorders>
            <w:vAlign w:val="center"/>
            <w:hideMark/>
          </w:tcPr>
          <w:p w14:paraId="27DCEA1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610C8A55"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500</w:t>
            </w:r>
          </w:p>
        </w:tc>
        <w:tc>
          <w:tcPr>
            <w:tcW w:w="1332" w:type="dxa"/>
            <w:tcBorders>
              <w:top w:val="nil"/>
              <w:left w:val="nil"/>
              <w:bottom w:val="single" w:sz="4" w:space="0" w:color="auto"/>
              <w:right w:val="single" w:sz="4" w:space="0" w:color="auto"/>
            </w:tcBorders>
            <w:vAlign w:val="center"/>
            <w:hideMark/>
          </w:tcPr>
          <w:p w14:paraId="3923B7E5"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2A529DF1"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31B2FD4B"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179024F7"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lastRenderedPageBreak/>
              <w:t>86</w:t>
            </w:r>
          </w:p>
        </w:tc>
        <w:tc>
          <w:tcPr>
            <w:tcW w:w="5129" w:type="dxa"/>
            <w:tcBorders>
              <w:top w:val="nil"/>
              <w:left w:val="nil"/>
              <w:bottom w:val="single" w:sz="4" w:space="0" w:color="auto"/>
              <w:right w:val="single" w:sz="4" w:space="0" w:color="auto"/>
            </w:tcBorders>
            <w:vAlign w:val="center"/>
            <w:hideMark/>
          </w:tcPr>
          <w:p w14:paraId="0FE6E3DC"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Ca</w:t>
            </w:r>
            <w:proofErr w:type="spellEnd"/>
            <w:r w:rsidRPr="00DD367A">
              <w:rPr>
                <w:rFonts w:ascii="Times New Roman" w:eastAsia="Times New Roman" w:hAnsi="Times New Roman" w:cs="Times New Roman"/>
                <w:color w:val="000000"/>
                <w:sz w:val="20"/>
                <w:szCs w:val="20"/>
                <w:lang w:eastAsia="lt-LT"/>
              </w:rPr>
              <w:t xml:space="preserve">++ (jonizuotas kalcis) </w:t>
            </w:r>
          </w:p>
        </w:tc>
        <w:tc>
          <w:tcPr>
            <w:tcW w:w="1272" w:type="dxa"/>
            <w:tcBorders>
              <w:top w:val="nil"/>
              <w:left w:val="nil"/>
              <w:bottom w:val="single" w:sz="4" w:space="0" w:color="auto"/>
              <w:right w:val="single" w:sz="4" w:space="0" w:color="auto"/>
            </w:tcBorders>
            <w:vAlign w:val="center"/>
            <w:hideMark/>
          </w:tcPr>
          <w:p w14:paraId="27C03761"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14195085"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1200</w:t>
            </w:r>
          </w:p>
        </w:tc>
        <w:tc>
          <w:tcPr>
            <w:tcW w:w="1332" w:type="dxa"/>
            <w:tcBorders>
              <w:top w:val="nil"/>
              <w:left w:val="nil"/>
              <w:bottom w:val="single" w:sz="4" w:space="0" w:color="auto"/>
              <w:right w:val="single" w:sz="4" w:space="0" w:color="auto"/>
            </w:tcBorders>
            <w:vAlign w:val="center"/>
            <w:hideMark/>
          </w:tcPr>
          <w:p w14:paraId="2A32AE5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7557505D"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0C91802F"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3AABE350"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87</w:t>
            </w:r>
          </w:p>
        </w:tc>
        <w:tc>
          <w:tcPr>
            <w:tcW w:w="5129" w:type="dxa"/>
            <w:tcBorders>
              <w:top w:val="nil"/>
              <w:left w:val="nil"/>
              <w:bottom w:val="single" w:sz="4" w:space="0" w:color="auto"/>
              <w:right w:val="single" w:sz="4" w:space="0" w:color="auto"/>
            </w:tcBorders>
            <w:vAlign w:val="center"/>
            <w:hideMark/>
          </w:tcPr>
          <w:p w14:paraId="6F3C4F53"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Mg (magnis)</w:t>
            </w:r>
          </w:p>
        </w:tc>
        <w:tc>
          <w:tcPr>
            <w:tcW w:w="1272" w:type="dxa"/>
            <w:tcBorders>
              <w:top w:val="nil"/>
              <w:left w:val="nil"/>
              <w:bottom w:val="single" w:sz="4" w:space="0" w:color="auto"/>
              <w:right w:val="single" w:sz="4" w:space="0" w:color="auto"/>
            </w:tcBorders>
            <w:vAlign w:val="center"/>
            <w:hideMark/>
          </w:tcPr>
          <w:p w14:paraId="77BC0621"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03441E3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3000</w:t>
            </w:r>
          </w:p>
        </w:tc>
        <w:tc>
          <w:tcPr>
            <w:tcW w:w="1332" w:type="dxa"/>
            <w:tcBorders>
              <w:top w:val="nil"/>
              <w:left w:val="nil"/>
              <w:bottom w:val="single" w:sz="4" w:space="0" w:color="auto"/>
              <w:right w:val="single" w:sz="4" w:space="0" w:color="auto"/>
            </w:tcBorders>
            <w:vAlign w:val="center"/>
            <w:hideMark/>
          </w:tcPr>
          <w:p w14:paraId="67490CE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78811F0F"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24D883D3"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44EF36C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88</w:t>
            </w:r>
          </w:p>
        </w:tc>
        <w:tc>
          <w:tcPr>
            <w:tcW w:w="5129" w:type="dxa"/>
            <w:tcBorders>
              <w:top w:val="nil"/>
              <w:left w:val="nil"/>
              <w:bottom w:val="single" w:sz="4" w:space="0" w:color="auto"/>
              <w:right w:val="single" w:sz="4" w:space="0" w:color="auto"/>
            </w:tcBorders>
            <w:vAlign w:val="center"/>
            <w:hideMark/>
          </w:tcPr>
          <w:p w14:paraId="28148659"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PHOS (fosforas)</w:t>
            </w:r>
          </w:p>
        </w:tc>
        <w:tc>
          <w:tcPr>
            <w:tcW w:w="1272" w:type="dxa"/>
            <w:tcBorders>
              <w:top w:val="nil"/>
              <w:left w:val="nil"/>
              <w:bottom w:val="single" w:sz="4" w:space="0" w:color="auto"/>
              <w:right w:val="single" w:sz="4" w:space="0" w:color="auto"/>
            </w:tcBorders>
            <w:vAlign w:val="center"/>
            <w:hideMark/>
          </w:tcPr>
          <w:p w14:paraId="3672BDF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6AEE074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200</w:t>
            </w:r>
          </w:p>
        </w:tc>
        <w:tc>
          <w:tcPr>
            <w:tcW w:w="1332" w:type="dxa"/>
            <w:tcBorders>
              <w:top w:val="nil"/>
              <w:left w:val="nil"/>
              <w:bottom w:val="single" w:sz="4" w:space="0" w:color="auto"/>
              <w:right w:val="single" w:sz="4" w:space="0" w:color="auto"/>
            </w:tcBorders>
            <w:vAlign w:val="center"/>
            <w:hideMark/>
          </w:tcPr>
          <w:p w14:paraId="48999C6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48133B58"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557A4315"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2145FBDD"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89</w:t>
            </w:r>
          </w:p>
        </w:tc>
        <w:tc>
          <w:tcPr>
            <w:tcW w:w="5129" w:type="dxa"/>
            <w:tcBorders>
              <w:top w:val="nil"/>
              <w:left w:val="nil"/>
              <w:bottom w:val="single" w:sz="4" w:space="0" w:color="auto"/>
              <w:right w:val="single" w:sz="4" w:space="0" w:color="auto"/>
            </w:tcBorders>
            <w:vAlign w:val="center"/>
            <w:hideMark/>
          </w:tcPr>
          <w:p w14:paraId="14DC0855"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Cu</w:t>
            </w:r>
            <w:proofErr w:type="spellEnd"/>
            <w:r w:rsidRPr="00DD367A">
              <w:rPr>
                <w:rFonts w:ascii="Times New Roman" w:eastAsia="Times New Roman" w:hAnsi="Times New Roman" w:cs="Times New Roman"/>
                <w:color w:val="000000"/>
                <w:sz w:val="20"/>
                <w:szCs w:val="20"/>
                <w:lang w:eastAsia="lt-LT"/>
              </w:rPr>
              <w:t xml:space="preserve"> (varis) </w:t>
            </w:r>
          </w:p>
        </w:tc>
        <w:tc>
          <w:tcPr>
            <w:tcW w:w="1272" w:type="dxa"/>
            <w:tcBorders>
              <w:top w:val="nil"/>
              <w:left w:val="nil"/>
              <w:bottom w:val="single" w:sz="4" w:space="0" w:color="auto"/>
              <w:right w:val="single" w:sz="4" w:space="0" w:color="auto"/>
            </w:tcBorders>
            <w:vAlign w:val="center"/>
            <w:hideMark/>
          </w:tcPr>
          <w:p w14:paraId="58385D7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0565E3F1"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600</w:t>
            </w:r>
          </w:p>
        </w:tc>
        <w:tc>
          <w:tcPr>
            <w:tcW w:w="1332" w:type="dxa"/>
            <w:tcBorders>
              <w:top w:val="nil"/>
              <w:left w:val="nil"/>
              <w:bottom w:val="single" w:sz="4" w:space="0" w:color="auto"/>
              <w:right w:val="single" w:sz="4" w:space="0" w:color="auto"/>
            </w:tcBorders>
            <w:vAlign w:val="center"/>
            <w:hideMark/>
          </w:tcPr>
          <w:p w14:paraId="30E63BE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5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0B945B2B"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44C94314"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4E6C5AE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90</w:t>
            </w:r>
          </w:p>
        </w:tc>
        <w:tc>
          <w:tcPr>
            <w:tcW w:w="5129" w:type="dxa"/>
            <w:tcBorders>
              <w:top w:val="nil"/>
              <w:left w:val="nil"/>
              <w:bottom w:val="single" w:sz="4" w:space="0" w:color="auto"/>
              <w:right w:val="single" w:sz="4" w:space="0" w:color="auto"/>
            </w:tcBorders>
            <w:vAlign w:val="center"/>
            <w:hideMark/>
          </w:tcPr>
          <w:p w14:paraId="2DE7A3A3"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Zn</w:t>
            </w:r>
            <w:proofErr w:type="spellEnd"/>
            <w:r w:rsidRPr="00DD367A">
              <w:rPr>
                <w:rFonts w:ascii="Times New Roman" w:eastAsia="Times New Roman" w:hAnsi="Times New Roman" w:cs="Times New Roman"/>
                <w:color w:val="000000"/>
                <w:sz w:val="20"/>
                <w:szCs w:val="20"/>
                <w:lang w:eastAsia="lt-LT"/>
              </w:rPr>
              <w:t xml:space="preserve"> (cinkas)</w:t>
            </w:r>
          </w:p>
        </w:tc>
        <w:tc>
          <w:tcPr>
            <w:tcW w:w="1272" w:type="dxa"/>
            <w:tcBorders>
              <w:top w:val="nil"/>
              <w:left w:val="nil"/>
              <w:bottom w:val="single" w:sz="4" w:space="0" w:color="auto"/>
              <w:right w:val="single" w:sz="4" w:space="0" w:color="auto"/>
            </w:tcBorders>
            <w:vAlign w:val="center"/>
            <w:hideMark/>
          </w:tcPr>
          <w:p w14:paraId="2A7D70A5"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295727E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900</w:t>
            </w:r>
          </w:p>
        </w:tc>
        <w:tc>
          <w:tcPr>
            <w:tcW w:w="1332" w:type="dxa"/>
            <w:tcBorders>
              <w:top w:val="nil"/>
              <w:left w:val="nil"/>
              <w:bottom w:val="single" w:sz="4" w:space="0" w:color="auto"/>
              <w:right w:val="single" w:sz="4" w:space="0" w:color="auto"/>
            </w:tcBorders>
            <w:vAlign w:val="center"/>
            <w:hideMark/>
          </w:tcPr>
          <w:p w14:paraId="0FA2D171"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5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74498D93"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74294851"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781F27B6"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91</w:t>
            </w:r>
          </w:p>
        </w:tc>
        <w:tc>
          <w:tcPr>
            <w:tcW w:w="5129" w:type="dxa"/>
            <w:tcBorders>
              <w:top w:val="nil"/>
              <w:left w:val="nil"/>
              <w:bottom w:val="single" w:sz="4" w:space="0" w:color="auto"/>
              <w:right w:val="single" w:sz="4" w:space="0" w:color="auto"/>
            </w:tcBorders>
            <w:vAlign w:val="center"/>
            <w:hideMark/>
          </w:tcPr>
          <w:p w14:paraId="5E435BF7"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BIL-D (tiesioginis </w:t>
            </w:r>
            <w:proofErr w:type="spellStart"/>
            <w:r w:rsidRPr="00DD367A">
              <w:rPr>
                <w:rFonts w:ascii="Times New Roman" w:eastAsia="Times New Roman" w:hAnsi="Times New Roman" w:cs="Times New Roman"/>
                <w:color w:val="000000"/>
                <w:sz w:val="20"/>
                <w:szCs w:val="20"/>
                <w:lang w:eastAsia="lt-LT"/>
              </w:rPr>
              <w:t>bilirubinas</w:t>
            </w:r>
            <w:proofErr w:type="spellEnd"/>
            <w:r w:rsidRPr="00DD367A">
              <w:rPr>
                <w:rFonts w:ascii="Times New Roman" w:eastAsia="Times New Roman" w:hAnsi="Times New Roman" w:cs="Times New Roman"/>
                <w:color w:val="000000"/>
                <w:sz w:val="20"/>
                <w:szCs w:val="20"/>
                <w:lang w:eastAsia="lt-LT"/>
              </w:rPr>
              <w:t>)</w:t>
            </w:r>
          </w:p>
        </w:tc>
        <w:tc>
          <w:tcPr>
            <w:tcW w:w="1272" w:type="dxa"/>
            <w:tcBorders>
              <w:top w:val="nil"/>
              <w:left w:val="nil"/>
              <w:bottom w:val="single" w:sz="4" w:space="0" w:color="auto"/>
              <w:right w:val="single" w:sz="4" w:space="0" w:color="auto"/>
            </w:tcBorders>
            <w:vAlign w:val="center"/>
            <w:hideMark/>
          </w:tcPr>
          <w:p w14:paraId="592BED7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0541ED2A"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650</w:t>
            </w:r>
          </w:p>
        </w:tc>
        <w:tc>
          <w:tcPr>
            <w:tcW w:w="1332" w:type="dxa"/>
            <w:tcBorders>
              <w:top w:val="nil"/>
              <w:left w:val="nil"/>
              <w:bottom w:val="single" w:sz="4" w:space="0" w:color="auto"/>
              <w:right w:val="single" w:sz="4" w:space="0" w:color="auto"/>
            </w:tcBorders>
            <w:vAlign w:val="center"/>
            <w:hideMark/>
          </w:tcPr>
          <w:p w14:paraId="4D340C3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60C4ACE2"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01F0C751"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6EC8530B"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92</w:t>
            </w:r>
          </w:p>
        </w:tc>
        <w:tc>
          <w:tcPr>
            <w:tcW w:w="5129" w:type="dxa"/>
            <w:tcBorders>
              <w:top w:val="nil"/>
              <w:left w:val="nil"/>
              <w:bottom w:val="single" w:sz="4" w:space="0" w:color="auto"/>
              <w:right w:val="single" w:sz="4" w:space="0" w:color="auto"/>
            </w:tcBorders>
            <w:vAlign w:val="center"/>
            <w:hideMark/>
          </w:tcPr>
          <w:p w14:paraId="1626C482"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BIL-NT (netiesioginis </w:t>
            </w:r>
            <w:proofErr w:type="spellStart"/>
            <w:r w:rsidRPr="00DD367A">
              <w:rPr>
                <w:rFonts w:ascii="Times New Roman" w:eastAsia="Times New Roman" w:hAnsi="Times New Roman" w:cs="Times New Roman"/>
                <w:color w:val="000000"/>
                <w:sz w:val="20"/>
                <w:szCs w:val="20"/>
                <w:lang w:eastAsia="lt-LT"/>
              </w:rPr>
              <w:t>bilirubinas</w:t>
            </w:r>
            <w:proofErr w:type="spellEnd"/>
            <w:r w:rsidRPr="00DD367A">
              <w:rPr>
                <w:rFonts w:ascii="Times New Roman" w:eastAsia="Times New Roman" w:hAnsi="Times New Roman" w:cs="Times New Roman"/>
                <w:color w:val="000000"/>
                <w:sz w:val="20"/>
                <w:szCs w:val="20"/>
                <w:lang w:eastAsia="lt-LT"/>
              </w:rPr>
              <w:t>)</w:t>
            </w:r>
          </w:p>
        </w:tc>
        <w:tc>
          <w:tcPr>
            <w:tcW w:w="1272" w:type="dxa"/>
            <w:tcBorders>
              <w:top w:val="nil"/>
              <w:left w:val="nil"/>
              <w:bottom w:val="single" w:sz="4" w:space="0" w:color="auto"/>
              <w:right w:val="single" w:sz="4" w:space="0" w:color="auto"/>
            </w:tcBorders>
            <w:vAlign w:val="center"/>
            <w:hideMark/>
          </w:tcPr>
          <w:p w14:paraId="684D7E46"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7FF2357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500</w:t>
            </w:r>
          </w:p>
        </w:tc>
        <w:tc>
          <w:tcPr>
            <w:tcW w:w="1332" w:type="dxa"/>
            <w:tcBorders>
              <w:top w:val="nil"/>
              <w:left w:val="nil"/>
              <w:bottom w:val="single" w:sz="4" w:space="0" w:color="auto"/>
              <w:right w:val="single" w:sz="4" w:space="0" w:color="auto"/>
            </w:tcBorders>
            <w:vAlign w:val="center"/>
            <w:hideMark/>
          </w:tcPr>
          <w:p w14:paraId="09FA27F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5CDC13CF"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0BA98B35"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0D1B1D1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93</w:t>
            </w:r>
          </w:p>
        </w:tc>
        <w:tc>
          <w:tcPr>
            <w:tcW w:w="5129" w:type="dxa"/>
            <w:tcBorders>
              <w:top w:val="nil"/>
              <w:left w:val="nil"/>
              <w:bottom w:val="single" w:sz="4" w:space="0" w:color="auto"/>
              <w:right w:val="single" w:sz="4" w:space="0" w:color="auto"/>
            </w:tcBorders>
            <w:vAlign w:val="center"/>
            <w:hideMark/>
          </w:tcPr>
          <w:p w14:paraId="643874DE"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AMYL (alfa-</w:t>
            </w:r>
            <w:proofErr w:type="spellStart"/>
            <w:r w:rsidRPr="00DD367A">
              <w:rPr>
                <w:rFonts w:ascii="Times New Roman" w:eastAsia="Times New Roman" w:hAnsi="Times New Roman" w:cs="Times New Roman"/>
                <w:color w:val="000000"/>
                <w:sz w:val="20"/>
                <w:szCs w:val="20"/>
                <w:lang w:eastAsia="lt-LT"/>
              </w:rPr>
              <w:t>amilazė</w:t>
            </w:r>
            <w:proofErr w:type="spellEnd"/>
            <w:r w:rsidRPr="00DD367A">
              <w:rPr>
                <w:rFonts w:ascii="Times New Roman" w:eastAsia="Times New Roman" w:hAnsi="Times New Roman" w:cs="Times New Roman"/>
                <w:color w:val="000000"/>
                <w:sz w:val="20"/>
                <w:szCs w:val="20"/>
                <w:lang w:eastAsia="lt-LT"/>
              </w:rPr>
              <w:t xml:space="preserve"> serume)</w:t>
            </w:r>
          </w:p>
        </w:tc>
        <w:tc>
          <w:tcPr>
            <w:tcW w:w="1272" w:type="dxa"/>
            <w:tcBorders>
              <w:top w:val="nil"/>
              <w:left w:val="nil"/>
              <w:bottom w:val="single" w:sz="4" w:space="0" w:color="auto"/>
              <w:right w:val="single" w:sz="4" w:space="0" w:color="auto"/>
            </w:tcBorders>
            <w:vAlign w:val="center"/>
            <w:hideMark/>
          </w:tcPr>
          <w:p w14:paraId="64E8543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3FF46C6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600</w:t>
            </w:r>
          </w:p>
        </w:tc>
        <w:tc>
          <w:tcPr>
            <w:tcW w:w="1332" w:type="dxa"/>
            <w:tcBorders>
              <w:top w:val="nil"/>
              <w:left w:val="nil"/>
              <w:bottom w:val="single" w:sz="4" w:space="0" w:color="auto"/>
              <w:right w:val="single" w:sz="4" w:space="0" w:color="auto"/>
            </w:tcBorders>
            <w:vAlign w:val="center"/>
            <w:hideMark/>
          </w:tcPr>
          <w:p w14:paraId="1EF030E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7F917E5C"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7771EC7D"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024E266E"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94</w:t>
            </w:r>
          </w:p>
        </w:tc>
        <w:tc>
          <w:tcPr>
            <w:tcW w:w="5129" w:type="dxa"/>
            <w:tcBorders>
              <w:top w:val="nil"/>
              <w:left w:val="nil"/>
              <w:bottom w:val="single" w:sz="4" w:space="0" w:color="auto"/>
              <w:right w:val="single" w:sz="4" w:space="0" w:color="auto"/>
            </w:tcBorders>
            <w:vAlign w:val="center"/>
            <w:hideMark/>
          </w:tcPr>
          <w:p w14:paraId="0B2509F4"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CK-NAC (</w:t>
            </w:r>
            <w:proofErr w:type="spellStart"/>
            <w:r w:rsidRPr="00DD367A">
              <w:rPr>
                <w:rFonts w:ascii="Times New Roman" w:eastAsia="Times New Roman" w:hAnsi="Times New Roman" w:cs="Times New Roman"/>
                <w:color w:val="000000"/>
                <w:sz w:val="20"/>
                <w:szCs w:val="20"/>
                <w:lang w:eastAsia="lt-LT"/>
              </w:rPr>
              <w:t>kreatinkinazė</w:t>
            </w:r>
            <w:proofErr w:type="spellEnd"/>
            <w:r w:rsidRPr="00DD367A">
              <w:rPr>
                <w:rFonts w:ascii="Times New Roman" w:eastAsia="Times New Roman" w:hAnsi="Times New Roman" w:cs="Times New Roman"/>
                <w:color w:val="000000"/>
                <w:sz w:val="20"/>
                <w:szCs w:val="20"/>
                <w:lang w:eastAsia="lt-LT"/>
              </w:rPr>
              <w:t>)</w:t>
            </w:r>
          </w:p>
        </w:tc>
        <w:tc>
          <w:tcPr>
            <w:tcW w:w="1272" w:type="dxa"/>
            <w:tcBorders>
              <w:top w:val="nil"/>
              <w:left w:val="nil"/>
              <w:bottom w:val="single" w:sz="4" w:space="0" w:color="auto"/>
              <w:right w:val="single" w:sz="4" w:space="0" w:color="auto"/>
            </w:tcBorders>
            <w:vAlign w:val="center"/>
            <w:hideMark/>
          </w:tcPr>
          <w:p w14:paraId="26FB8DC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1B7A648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250</w:t>
            </w:r>
          </w:p>
        </w:tc>
        <w:tc>
          <w:tcPr>
            <w:tcW w:w="1332" w:type="dxa"/>
            <w:tcBorders>
              <w:top w:val="nil"/>
              <w:left w:val="nil"/>
              <w:bottom w:val="single" w:sz="4" w:space="0" w:color="auto"/>
              <w:right w:val="single" w:sz="4" w:space="0" w:color="auto"/>
            </w:tcBorders>
            <w:vAlign w:val="center"/>
            <w:hideMark/>
          </w:tcPr>
          <w:p w14:paraId="41701CF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051450F1"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11FD6820"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688A676D"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95</w:t>
            </w:r>
          </w:p>
        </w:tc>
        <w:tc>
          <w:tcPr>
            <w:tcW w:w="5129" w:type="dxa"/>
            <w:tcBorders>
              <w:top w:val="nil"/>
              <w:left w:val="nil"/>
              <w:bottom w:val="single" w:sz="4" w:space="0" w:color="auto"/>
              <w:right w:val="single" w:sz="4" w:space="0" w:color="auto"/>
            </w:tcBorders>
            <w:vAlign w:val="center"/>
            <w:hideMark/>
          </w:tcPr>
          <w:p w14:paraId="20AEAFB8"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P-AMY (</w:t>
            </w:r>
            <w:proofErr w:type="spellStart"/>
            <w:r w:rsidRPr="00DD367A">
              <w:rPr>
                <w:rFonts w:ascii="Times New Roman" w:eastAsia="Times New Roman" w:hAnsi="Times New Roman" w:cs="Times New Roman"/>
                <w:color w:val="000000"/>
                <w:sz w:val="20"/>
                <w:szCs w:val="20"/>
                <w:lang w:eastAsia="lt-LT"/>
              </w:rPr>
              <w:t>pankreatinė</w:t>
            </w:r>
            <w:proofErr w:type="spellEnd"/>
            <w:r w:rsidRPr="00DD367A">
              <w:rPr>
                <w:rFonts w:ascii="Times New Roman" w:eastAsia="Times New Roman" w:hAnsi="Times New Roman" w:cs="Times New Roman"/>
                <w:color w:val="000000"/>
                <w:sz w:val="20"/>
                <w:szCs w:val="20"/>
                <w:lang w:eastAsia="lt-LT"/>
              </w:rPr>
              <w:t xml:space="preserve"> alfa-</w:t>
            </w:r>
            <w:proofErr w:type="spellStart"/>
            <w:r w:rsidRPr="00DD367A">
              <w:rPr>
                <w:rFonts w:ascii="Times New Roman" w:eastAsia="Times New Roman" w:hAnsi="Times New Roman" w:cs="Times New Roman"/>
                <w:color w:val="000000"/>
                <w:sz w:val="20"/>
                <w:szCs w:val="20"/>
                <w:lang w:eastAsia="lt-LT"/>
              </w:rPr>
              <w:t>amilazė</w:t>
            </w:r>
            <w:proofErr w:type="spellEnd"/>
            <w:r w:rsidRPr="00DD367A">
              <w:rPr>
                <w:rFonts w:ascii="Times New Roman" w:eastAsia="Times New Roman" w:hAnsi="Times New Roman" w:cs="Times New Roman"/>
                <w:color w:val="000000"/>
                <w:sz w:val="20"/>
                <w:szCs w:val="20"/>
                <w:lang w:eastAsia="lt-LT"/>
              </w:rPr>
              <w:t xml:space="preserve"> serume)</w:t>
            </w:r>
          </w:p>
        </w:tc>
        <w:tc>
          <w:tcPr>
            <w:tcW w:w="1272" w:type="dxa"/>
            <w:tcBorders>
              <w:top w:val="nil"/>
              <w:left w:val="nil"/>
              <w:bottom w:val="single" w:sz="4" w:space="0" w:color="auto"/>
              <w:right w:val="single" w:sz="4" w:space="0" w:color="auto"/>
            </w:tcBorders>
            <w:vAlign w:val="center"/>
            <w:hideMark/>
          </w:tcPr>
          <w:p w14:paraId="6897E7A1"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269DF7C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1000</w:t>
            </w:r>
          </w:p>
        </w:tc>
        <w:tc>
          <w:tcPr>
            <w:tcW w:w="1332" w:type="dxa"/>
            <w:tcBorders>
              <w:top w:val="nil"/>
              <w:left w:val="nil"/>
              <w:bottom w:val="single" w:sz="4" w:space="0" w:color="auto"/>
              <w:right w:val="single" w:sz="4" w:space="0" w:color="auto"/>
            </w:tcBorders>
            <w:vAlign w:val="center"/>
            <w:hideMark/>
          </w:tcPr>
          <w:p w14:paraId="1536B960"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6F7260ED"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6B761E1B"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4190493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96</w:t>
            </w:r>
          </w:p>
        </w:tc>
        <w:tc>
          <w:tcPr>
            <w:tcW w:w="5129" w:type="dxa"/>
            <w:tcBorders>
              <w:top w:val="nil"/>
              <w:left w:val="nil"/>
              <w:bottom w:val="single" w:sz="4" w:space="0" w:color="auto"/>
              <w:right w:val="single" w:sz="4" w:space="0" w:color="auto"/>
            </w:tcBorders>
            <w:vAlign w:val="center"/>
            <w:hideMark/>
          </w:tcPr>
          <w:p w14:paraId="5754FE7F"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LDH (</w:t>
            </w:r>
            <w:proofErr w:type="spellStart"/>
            <w:r w:rsidRPr="00DD367A">
              <w:rPr>
                <w:rFonts w:ascii="Times New Roman" w:eastAsia="Times New Roman" w:hAnsi="Times New Roman" w:cs="Times New Roman"/>
                <w:color w:val="000000"/>
                <w:sz w:val="20"/>
                <w:szCs w:val="20"/>
                <w:lang w:eastAsia="lt-LT"/>
              </w:rPr>
              <w:t>laktatdehidrogenazė</w:t>
            </w:r>
            <w:proofErr w:type="spellEnd"/>
            <w:r w:rsidRPr="00DD367A">
              <w:rPr>
                <w:rFonts w:ascii="Times New Roman" w:eastAsia="Times New Roman" w:hAnsi="Times New Roman" w:cs="Times New Roman"/>
                <w:color w:val="000000"/>
                <w:sz w:val="20"/>
                <w:szCs w:val="20"/>
                <w:lang w:eastAsia="lt-LT"/>
              </w:rPr>
              <w:t>)</w:t>
            </w:r>
          </w:p>
        </w:tc>
        <w:tc>
          <w:tcPr>
            <w:tcW w:w="1272" w:type="dxa"/>
            <w:tcBorders>
              <w:top w:val="nil"/>
              <w:left w:val="nil"/>
              <w:bottom w:val="single" w:sz="4" w:space="0" w:color="auto"/>
              <w:right w:val="single" w:sz="4" w:space="0" w:color="auto"/>
            </w:tcBorders>
            <w:vAlign w:val="center"/>
            <w:hideMark/>
          </w:tcPr>
          <w:p w14:paraId="72B4273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0451B4CA"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500</w:t>
            </w:r>
          </w:p>
        </w:tc>
        <w:tc>
          <w:tcPr>
            <w:tcW w:w="1332" w:type="dxa"/>
            <w:tcBorders>
              <w:top w:val="nil"/>
              <w:left w:val="nil"/>
              <w:bottom w:val="single" w:sz="4" w:space="0" w:color="auto"/>
              <w:right w:val="single" w:sz="4" w:space="0" w:color="auto"/>
            </w:tcBorders>
            <w:vAlign w:val="center"/>
            <w:hideMark/>
          </w:tcPr>
          <w:p w14:paraId="4D915F41"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5D003174"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6C07E59B"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2D6DF26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97</w:t>
            </w:r>
          </w:p>
        </w:tc>
        <w:tc>
          <w:tcPr>
            <w:tcW w:w="5129" w:type="dxa"/>
            <w:tcBorders>
              <w:top w:val="nil"/>
              <w:left w:val="nil"/>
              <w:bottom w:val="single" w:sz="4" w:space="0" w:color="auto"/>
              <w:right w:val="single" w:sz="4" w:space="0" w:color="auto"/>
            </w:tcBorders>
            <w:vAlign w:val="center"/>
            <w:hideMark/>
          </w:tcPr>
          <w:p w14:paraId="6DF88E1D"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LIP (lipazė)</w:t>
            </w:r>
          </w:p>
        </w:tc>
        <w:tc>
          <w:tcPr>
            <w:tcW w:w="1272" w:type="dxa"/>
            <w:tcBorders>
              <w:top w:val="nil"/>
              <w:left w:val="nil"/>
              <w:bottom w:val="single" w:sz="4" w:space="0" w:color="auto"/>
              <w:right w:val="single" w:sz="4" w:space="0" w:color="auto"/>
            </w:tcBorders>
            <w:vAlign w:val="center"/>
            <w:hideMark/>
          </w:tcPr>
          <w:p w14:paraId="7370D9AE"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4B5BDED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600</w:t>
            </w:r>
          </w:p>
        </w:tc>
        <w:tc>
          <w:tcPr>
            <w:tcW w:w="1332" w:type="dxa"/>
            <w:tcBorders>
              <w:top w:val="nil"/>
              <w:left w:val="nil"/>
              <w:bottom w:val="single" w:sz="4" w:space="0" w:color="auto"/>
              <w:right w:val="single" w:sz="4" w:space="0" w:color="auto"/>
            </w:tcBorders>
            <w:vAlign w:val="center"/>
            <w:hideMark/>
          </w:tcPr>
          <w:p w14:paraId="1E800CD0"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317837F8"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52118800"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06005436"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98</w:t>
            </w:r>
          </w:p>
        </w:tc>
        <w:tc>
          <w:tcPr>
            <w:tcW w:w="5129" w:type="dxa"/>
            <w:tcBorders>
              <w:top w:val="nil"/>
              <w:left w:val="nil"/>
              <w:bottom w:val="single" w:sz="4" w:space="0" w:color="auto"/>
              <w:right w:val="single" w:sz="4" w:space="0" w:color="auto"/>
            </w:tcBorders>
            <w:vAlign w:val="center"/>
            <w:hideMark/>
          </w:tcPr>
          <w:p w14:paraId="55AB5A7B"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TRANS (</w:t>
            </w:r>
            <w:proofErr w:type="spellStart"/>
            <w:r w:rsidRPr="00DD367A">
              <w:rPr>
                <w:rFonts w:ascii="Times New Roman" w:eastAsia="Times New Roman" w:hAnsi="Times New Roman" w:cs="Times New Roman"/>
                <w:color w:val="000000"/>
                <w:sz w:val="20"/>
                <w:szCs w:val="20"/>
                <w:lang w:eastAsia="lt-LT"/>
              </w:rPr>
              <w:t>transferinas</w:t>
            </w:r>
            <w:proofErr w:type="spellEnd"/>
            <w:r w:rsidRPr="00DD367A">
              <w:rPr>
                <w:rFonts w:ascii="Times New Roman" w:eastAsia="Times New Roman" w:hAnsi="Times New Roman" w:cs="Times New Roman"/>
                <w:color w:val="000000"/>
                <w:sz w:val="20"/>
                <w:szCs w:val="20"/>
                <w:lang w:eastAsia="lt-LT"/>
              </w:rPr>
              <w:t>)</w:t>
            </w:r>
          </w:p>
        </w:tc>
        <w:tc>
          <w:tcPr>
            <w:tcW w:w="1272" w:type="dxa"/>
            <w:tcBorders>
              <w:top w:val="nil"/>
              <w:left w:val="nil"/>
              <w:bottom w:val="single" w:sz="4" w:space="0" w:color="auto"/>
              <w:right w:val="single" w:sz="4" w:space="0" w:color="auto"/>
            </w:tcBorders>
            <w:vAlign w:val="center"/>
            <w:hideMark/>
          </w:tcPr>
          <w:p w14:paraId="29BB09B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07713E1A"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100</w:t>
            </w:r>
          </w:p>
        </w:tc>
        <w:tc>
          <w:tcPr>
            <w:tcW w:w="1332" w:type="dxa"/>
            <w:tcBorders>
              <w:top w:val="nil"/>
              <w:left w:val="nil"/>
              <w:bottom w:val="single" w:sz="4" w:space="0" w:color="auto"/>
              <w:right w:val="single" w:sz="4" w:space="0" w:color="auto"/>
            </w:tcBorders>
            <w:vAlign w:val="center"/>
            <w:hideMark/>
          </w:tcPr>
          <w:p w14:paraId="1E6825E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5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1C826962"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714ED61F"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059B591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99</w:t>
            </w:r>
          </w:p>
        </w:tc>
        <w:tc>
          <w:tcPr>
            <w:tcW w:w="5129" w:type="dxa"/>
            <w:tcBorders>
              <w:top w:val="nil"/>
              <w:left w:val="nil"/>
              <w:bottom w:val="single" w:sz="4" w:space="0" w:color="auto"/>
              <w:right w:val="single" w:sz="4" w:space="0" w:color="auto"/>
            </w:tcBorders>
            <w:vAlign w:val="center"/>
            <w:hideMark/>
          </w:tcPr>
          <w:p w14:paraId="33B4BEB0"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Ceruloplazminas</w:t>
            </w:r>
            <w:proofErr w:type="spellEnd"/>
          </w:p>
        </w:tc>
        <w:tc>
          <w:tcPr>
            <w:tcW w:w="1272" w:type="dxa"/>
            <w:tcBorders>
              <w:top w:val="nil"/>
              <w:left w:val="nil"/>
              <w:bottom w:val="single" w:sz="4" w:space="0" w:color="auto"/>
              <w:right w:val="single" w:sz="4" w:space="0" w:color="auto"/>
            </w:tcBorders>
            <w:vAlign w:val="center"/>
            <w:hideMark/>
          </w:tcPr>
          <w:p w14:paraId="380433CA"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14439BA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w:t>
            </w:r>
          </w:p>
        </w:tc>
        <w:tc>
          <w:tcPr>
            <w:tcW w:w="1332" w:type="dxa"/>
            <w:tcBorders>
              <w:top w:val="nil"/>
              <w:left w:val="nil"/>
              <w:bottom w:val="single" w:sz="4" w:space="0" w:color="auto"/>
              <w:right w:val="single" w:sz="4" w:space="0" w:color="auto"/>
            </w:tcBorders>
            <w:vAlign w:val="center"/>
            <w:hideMark/>
          </w:tcPr>
          <w:p w14:paraId="00B75C9E"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12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1568D20C"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347FBDE2"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78795EB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100</w:t>
            </w:r>
          </w:p>
        </w:tc>
        <w:tc>
          <w:tcPr>
            <w:tcW w:w="5129" w:type="dxa"/>
            <w:tcBorders>
              <w:top w:val="nil"/>
              <w:left w:val="nil"/>
              <w:bottom w:val="single" w:sz="4" w:space="0" w:color="auto"/>
              <w:right w:val="single" w:sz="4" w:space="0" w:color="auto"/>
            </w:tcBorders>
            <w:vAlign w:val="center"/>
            <w:hideMark/>
          </w:tcPr>
          <w:p w14:paraId="63331626"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TIBC (geležies bendros sujungimo gebos nustatymas)</w:t>
            </w:r>
          </w:p>
        </w:tc>
        <w:tc>
          <w:tcPr>
            <w:tcW w:w="1272" w:type="dxa"/>
            <w:tcBorders>
              <w:top w:val="nil"/>
              <w:left w:val="nil"/>
              <w:bottom w:val="single" w:sz="4" w:space="0" w:color="auto"/>
              <w:right w:val="single" w:sz="4" w:space="0" w:color="auto"/>
            </w:tcBorders>
            <w:vAlign w:val="center"/>
            <w:hideMark/>
          </w:tcPr>
          <w:p w14:paraId="39E5AC4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3B0E54DE"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45</w:t>
            </w:r>
          </w:p>
        </w:tc>
        <w:tc>
          <w:tcPr>
            <w:tcW w:w="1332" w:type="dxa"/>
            <w:tcBorders>
              <w:top w:val="nil"/>
              <w:left w:val="nil"/>
              <w:bottom w:val="single" w:sz="4" w:space="0" w:color="auto"/>
              <w:right w:val="single" w:sz="4" w:space="0" w:color="auto"/>
            </w:tcBorders>
            <w:vAlign w:val="center"/>
            <w:hideMark/>
          </w:tcPr>
          <w:p w14:paraId="2FDA89EA"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5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6DE99180"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173BF823"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23A44D9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101</w:t>
            </w:r>
          </w:p>
        </w:tc>
        <w:tc>
          <w:tcPr>
            <w:tcW w:w="5129" w:type="dxa"/>
            <w:tcBorders>
              <w:top w:val="nil"/>
              <w:left w:val="nil"/>
              <w:bottom w:val="single" w:sz="4" w:space="0" w:color="auto"/>
              <w:right w:val="single" w:sz="4" w:space="0" w:color="auto"/>
            </w:tcBorders>
            <w:vAlign w:val="center"/>
            <w:hideMark/>
          </w:tcPr>
          <w:p w14:paraId="71423096"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Vitaminas B12</w:t>
            </w:r>
          </w:p>
        </w:tc>
        <w:tc>
          <w:tcPr>
            <w:tcW w:w="1272" w:type="dxa"/>
            <w:tcBorders>
              <w:top w:val="nil"/>
              <w:left w:val="nil"/>
              <w:bottom w:val="single" w:sz="4" w:space="0" w:color="auto"/>
              <w:right w:val="single" w:sz="4" w:space="0" w:color="auto"/>
            </w:tcBorders>
            <w:vAlign w:val="center"/>
            <w:hideMark/>
          </w:tcPr>
          <w:p w14:paraId="134EDF4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53D99411"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2500</w:t>
            </w:r>
          </w:p>
        </w:tc>
        <w:tc>
          <w:tcPr>
            <w:tcW w:w="1332" w:type="dxa"/>
            <w:tcBorders>
              <w:top w:val="nil"/>
              <w:left w:val="nil"/>
              <w:bottom w:val="single" w:sz="4" w:space="0" w:color="auto"/>
              <w:right w:val="single" w:sz="4" w:space="0" w:color="auto"/>
            </w:tcBorders>
            <w:vAlign w:val="center"/>
            <w:hideMark/>
          </w:tcPr>
          <w:p w14:paraId="5D123D1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3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1FBFAC26"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634D9498"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72AB116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102</w:t>
            </w:r>
          </w:p>
        </w:tc>
        <w:tc>
          <w:tcPr>
            <w:tcW w:w="5129" w:type="dxa"/>
            <w:tcBorders>
              <w:top w:val="nil"/>
              <w:left w:val="nil"/>
              <w:bottom w:val="single" w:sz="4" w:space="0" w:color="auto"/>
              <w:right w:val="single" w:sz="4" w:space="0" w:color="auto"/>
            </w:tcBorders>
            <w:vAlign w:val="center"/>
            <w:hideMark/>
          </w:tcPr>
          <w:p w14:paraId="27C6BF0F"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Folio rūgštis</w:t>
            </w:r>
          </w:p>
        </w:tc>
        <w:tc>
          <w:tcPr>
            <w:tcW w:w="1272" w:type="dxa"/>
            <w:tcBorders>
              <w:top w:val="nil"/>
              <w:left w:val="nil"/>
              <w:bottom w:val="single" w:sz="4" w:space="0" w:color="auto"/>
              <w:right w:val="single" w:sz="4" w:space="0" w:color="auto"/>
            </w:tcBorders>
            <w:vAlign w:val="center"/>
            <w:hideMark/>
          </w:tcPr>
          <w:p w14:paraId="0E9C7001"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228189C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1500</w:t>
            </w:r>
          </w:p>
        </w:tc>
        <w:tc>
          <w:tcPr>
            <w:tcW w:w="1332" w:type="dxa"/>
            <w:tcBorders>
              <w:top w:val="nil"/>
              <w:left w:val="nil"/>
              <w:bottom w:val="single" w:sz="4" w:space="0" w:color="auto"/>
              <w:right w:val="single" w:sz="4" w:space="0" w:color="auto"/>
            </w:tcBorders>
            <w:vAlign w:val="center"/>
            <w:hideMark/>
          </w:tcPr>
          <w:p w14:paraId="5E8EEEE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3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2C7017CB"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5B109003"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324A80DB"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103</w:t>
            </w:r>
          </w:p>
        </w:tc>
        <w:tc>
          <w:tcPr>
            <w:tcW w:w="5129" w:type="dxa"/>
            <w:tcBorders>
              <w:top w:val="nil"/>
              <w:left w:val="nil"/>
              <w:bottom w:val="single" w:sz="4" w:space="0" w:color="auto"/>
              <w:right w:val="single" w:sz="4" w:space="0" w:color="auto"/>
            </w:tcBorders>
            <w:vAlign w:val="center"/>
            <w:hideMark/>
          </w:tcPr>
          <w:p w14:paraId="6F3E3223"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Homocisteinas</w:t>
            </w:r>
            <w:proofErr w:type="spellEnd"/>
          </w:p>
        </w:tc>
        <w:tc>
          <w:tcPr>
            <w:tcW w:w="1272" w:type="dxa"/>
            <w:tcBorders>
              <w:top w:val="nil"/>
              <w:left w:val="nil"/>
              <w:bottom w:val="single" w:sz="4" w:space="0" w:color="auto"/>
              <w:right w:val="single" w:sz="4" w:space="0" w:color="auto"/>
            </w:tcBorders>
            <w:vAlign w:val="center"/>
            <w:hideMark/>
          </w:tcPr>
          <w:p w14:paraId="40166E16"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378A281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600</w:t>
            </w:r>
          </w:p>
        </w:tc>
        <w:tc>
          <w:tcPr>
            <w:tcW w:w="1332" w:type="dxa"/>
            <w:tcBorders>
              <w:top w:val="nil"/>
              <w:left w:val="nil"/>
              <w:bottom w:val="single" w:sz="4" w:space="0" w:color="auto"/>
              <w:right w:val="single" w:sz="4" w:space="0" w:color="auto"/>
            </w:tcBorders>
            <w:vAlign w:val="center"/>
            <w:hideMark/>
          </w:tcPr>
          <w:p w14:paraId="4A31F6D7"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5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79D77E2D"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2310E95C"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2571B31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104</w:t>
            </w:r>
          </w:p>
        </w:tc>
        <w:tc>
          <w:tcPr>
            <w:tcW w:w="5129" w:type="dxa"/>
            <w:tcBorders>
              <w:top w:val="nil"/>
              <w:left w:val="nil"/>
              <w:bottom w:val="single" w:sz="4" w:space="0" w:color="auto"/>
              <w:right w:val="single" w:sz="4" w:space="0" w:color="auto"/>
            </w:tcBorders>
            <w:vAlign w:val="center"/>
            <w:hideMark/>
          </w:tcPr>
          <w:p w14:paraId="15F101DB"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Fibrinogenas</w:t>
            </w:r>
            <w:proofErr w:type="spellEnd"/>
            <w:r w:rsidRPr="00DD367A">
              <w:rPr>
                <w:rFonts w:ascii="Times New Roman" w:eastAsia="Times New Roman" w:hAnsi="Times New Roman" w:cs="Times New Roman"/>
                <w:color w:val="000000"/>
                <w:sz w:val="20"/>
                <w:szCs w:val="20"/>
                <w:lang w:eastAsia="lt-LT"/>
              </w:rPr>
              <w:t xml:space="preserve"> </w:t>
            </w:r>
          </w:p>
        </w:tc>
        <w:tc>
          <w:tcPr>
            <w:tcW w:w="1272" w:type="dxa"/>
            <w:tcBorders>
              <w:top w:val="nil"/>
              <w:left w:val="nil"/>
              <w:bottom w:val="single" w:sz="4" w:space="0" w:color="auto"/>
              <w:right w:val="single" w:sz="4" w:space="0" w:color="auto"/>
            </w:tcBorders>
            <w:vAlign w:val="center"/>
            <w:hideMark/>
          </w:tcPr>
          <w:p w14:paraId="59E0E960"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2465F845"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150</w:t>
            </w:r>
          </w:p>
        </w:tc>
        <w:tc>
          <w:tcPr>
            <w:tcW w:w="1332" w:type="dxa"/>
            <w:tcBorders>
              <w:top w:val="nil"/>
              <w:left w:val="nil"/>
              <w:bottom w:val="single" w:sz="4" w:space="0" w:color="auto"/>
              <w:right w:val="single" w:sz="4" w:space="0" w:color="auto"/>
            </w:tcBorders>
            <w:vAlign w:val="center"/>
            <w:hideMark/>
          </w:tcPr>
          <w:p w14:paraId="76F2343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44CA61A6"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02D49498"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5AD52FE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105</w:t>
            </w:r>
          </w:p>
        </w:tc>
        <w:tc>
          <w:tcPr>
            <w:tcW w:w="5129" w:type="dxa"/>
            <w:tcBorders>
              <w:top w:val="nil"/>
              <w:left w:val="nil"/>
              <w:bottom w:val="single" w:sz="4" w:space="0" w:color="auto"/>
              <w:right w:val="single" w:sz="4" w:space="0" w:color="auto"/>
            </w:tcBorders>
            <w:vAlign w:val="center"/>
            <w:hideMark/>
          </w:tcPr>
          <w:p w14:paraId="3F9BCE0B"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D-</w:t>
            </w:r>
            <w:proofErr w:type="spellStart"/>
            <w:r w:rsidRPr="00DD367A">
              <w:rPr>
                <w:rFonts w:ascii="Times New Roman" w:eastAsia="Times New Roman" w:hAnsi="Times New Roman" w:cs="Times New Roman"/>
                <w:color w:val="000000"/>
                <w:sz w:val="20"/>
                <w:szCs w:val="20"/>
                <w:lang w:eastAsia="lt-LT"/>
              </w:rPr>
              <w:t>dimerai</w:t>
            </w:r>
            <w:proofErr w:type="spellEnd"/>
          </w:p>
        </w:tc>
        <w:tc>
          <w:tcPr>
            <w:tcW w:w="1272" w:type="dxa"/>
            <w:tcBorders>
              <w:top w:val="nil"/>
              <w:left w:val="nil"/>
              <w:bottom w:val="single" w:sz="4" w:space="0" w:color="auto"/>
              <w:right w:val="single" w:sz="4" w:space="0" w:color="auto"/>
            </w:tcBorders>
            <w:vAlign w:val="center"/>
            <w:hideMark/>
          </w:tcPr>
          <w:p w14:paraId="573C520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40232B0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800</w:t>
            </w:r>
          </w:p>
        </w:tc>
        <w:tc>
          <w:tcPr>
            <w:tcW w:w="1332" w:type="dxa"/>
            <w:tcBorders>
              <w:top w:val="nil"/>
              <w:left w:val="nil"/>
              <w:bottom w:val="single" w:sz="4" w:space="0" w:color="auto"/>
              <w:right w:val="single" w:sz="4" w:space="0" w:color="auto"/>
            </w:tcBorders>
            <w:vAlign w:val="center"/>
            <w:hideMark/>
          </w:tcPr>
          <w:p w14:paraId="2035D77A"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4C981E70"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35BF1062"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30553FE5"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106</w:t>
            </w:r>
          </w:p>
        </w:tc>
        <w:tc>
          <w:tcPr>
            <w:tcW w:w="5129" w:type="dxa"/>
            <w:tcBorders>
              <w:top w:val="nil"/>
              <w:left w:val="nil"/>
              <w:bottom w:val="single" w:sz="4" w:space="0" w:color="auto"/>
              <w:right w:val="single" w:sz="4" w:space="0" w:color="auto"/>
            </w:tcBorders>
            <w:vAlign w:val="center"/>
            <w:hideMark/>
          </w:tcPr>
          <w:p w14:paraId="51810245"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Lupus antikoaguliantas LA 1 </w:t>
            </w:r>
          </w:p>
        </w:tc>
        <w:tc>
          <w:tcPr>
            <w:tcW w:w="1272" w:type="dxa"/>
            <w:tcBorders>
              <w:top w:val="nil"/>
              <w:left w:val="nil"/>
              <w:bottom w:val="single" w:sz="4" w:space="0" w:color="auto"/>
              <w:right w:val="single" w:sz="4" w:space="0" w:color="auto"/>
            </w:tcBorders>
            <w:vAlign w:val="center"/>
            <w:hideMark/>
          </w:tcPr>
          <w:p w14:paraId="5D40E5E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1DC0009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15</w:t>
            </w:r>
          </w:p>
        </w:tc>
        <w:tc>
          <w:tcPr>
            <w:tcW w:w="1332" w:type="dxa"/>
            <w:tcBorders>
              <w:top w:val="nil"/>
              <w:left w:val="nil"/>
              <w:bottom w:val="single" w:sz="4" w:space="0" w:color="auto"/>
              <w:right w:val="single" w:sz="4" w:space="0" w:color="auto"/>
            </w:tcBorders>
            <w:vAlign w:val="center"/>
            <w:hideMark/>
          </w:tcPr>
          <w:p w14:paraId="69E48E5A"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5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0036148D"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1156CBB3" w14:textId="77777777" w:rsidTr="00380BA7">
        <w:trPr>
          <w:trHeight w:val="295"/>
        </w:trPr>
        <w:tc>
          <w:tcPr>
            <w:tcW w:w="540" w:type="dxa"/>
            <w:tcBorders>
              <w:top w:val="nil"/>
              <w:left w:val="single" w:sz="4" w:space="0" w:color="auto"/>
              <w:bottom w:val="single" w:sz="4" w:space="0" w:color="auto"/>
              <w:right w:val="single" w:sz="4" w:space="0" w:color="auto"/>
            </w:tcBorders>
            <w:vAlign w:val="center"/>
            <w:hideMark/>
          </w:tcPr>
          <w:p w14:paraId="7DE44B0D"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107</w:t>
            </w:r>
          </w:p>
        </w:tc>
        <w:tc>
          <w:tcPr>
            <w:tcW w:w="5129" w:type="dxa"/>
            <w:tcBorders>
              <w:top w:val="nil"/>
              <w:left w:val="nil"/>
              <w:bottom w:val="single" w:sz="4" w:space="0" w:color="auto"/>
              <w:right w:val="single" w:sz="4" w:space="0" w:color="auto"/>
            </w:tcBorders>
            <w:shd w:val="clear" w:color="000000" w:fill="FFFFFF"/>
            <w:vAlign w:val="center"/>
            <w:hideMark/>
          </w:tcPr>
          <w:p w14:paraId="3A203CF1"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Clostridium</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difficile</w:t>
            </w:r>
            <w:proofErr w:type="spellEnd"/>
            <w:r w:rsidRPr="00DD367A">
              <w:rPr>
                <w:rFonts w:ascii="Times New Roman" w:eastAsia="Times New Roman" w:hAnsi="Times New Roman" w:cs="Times New Roman"/>
                <w:color w:val="000000"/>
                <w:sz w:val="20"/>
                <w:szCs w:val="20"/>
                <w:lang w:eastAsia="lt-LT"/>
              </w:rPr>
              <w:t xml:space="preserve"> (C. </w:t>
            </w:r>
            <w:proofErr w:type="spellStart"/>
            <w:r w:rsidRPr="00DD367A">
              <w:rPr>
                <w:rFonts w:ascii="Times New Roman" w:eastAsia="Times New Roman" w:hAnsi="Times New Roman" w:cs="Times New Roman"/>
                <w:color w:val="000000"/>
                <w:sz w:val="20"/>
                <w:szCs w:val="20"/>
                <w:lang w:eastAsia="lt-LT"/>
              </w:rPr>
              <w:t>Difficile</w:t>
            </w:r>
            <w:proofErr w:type="spellEnd"/>
            <w:r w:rsidRPr="00DD367A">
              <w:rPr>
                <w:rFonts w:ascii="Times New Roman" w:eastAsia="Times New Roman" w:hAnsi="Times New Roman" w:cs="Times New Roman"/>
                <w:color w:val="000000"/>
                <w:sz w:val="20"/>
                <w:szCs w:val="20"/>
                <w:lang w:eastAsia="lt-LT"/>
              </w:rPr>
              <w:t>) toksinų nustatymas išmatose</w:t>
            </w:r>
          </w:p>
        </w:tc>
        <w:tc>
          <w:tcPr>
            <w:tcW w:w="1272" w:type="dxa"/>
            <w:tcBorders>
              <w:top w:val="nil"/>
              <w:left w:val="nil"/>
              <w:bottom w:val="single" w:sz="4" w:space="0" w:color="auto"/>
              <w:right w:val="single" w:sz="4" w:space="0" w:color="auto"/>
            </w:tcBorders>
            <w:shd w:val="clear" w:color="000000" w:fill="FFFFFF"/>
            <w:vAlign w:val="center"/>
            <w:hideMark/>
          </w:tcPr>
          <w:p w14:paraId="01CEAFEA"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išmatos</w:t>
            </w:r>
          </w:p>
        </w:tc>
        <w:tc>
          <w:tcPr>
            <w:tcW w:w="1134" w:type="dxa"/>
            <w:tcBorders>
              <w:top w:val="nil"/>
              <w:left w:val="nil"/>
              <w:bottom w:val="single" w:sz="4" w:space="0" w:color="auto"/>
              <w:right w:val="single" w:sz="4" w:space="0" w:color="auto"/>
            </w:tcBorders>
            <w:shd w:val="clear" w:color="000000" w:fill="FFFFFF"/>
            <w:vAlign w:val="center"/>
            <w:hideMark/>
          </w:tcPr>
          <w:p w14:paraId="713F469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w:t>
            </w:r>
          </w:p>
        </w:tc>
        <w:tc>
          <w:tcPr>
            <w:tcW w:w="1332" w:type="dxa"/>
            <w:tcBorders>
              <w:top w:val="nil"/>
              <w:left w:val="nil"/>
              <w:bottom w:val="single" w:sz="4" w:space="0" w:color="auto"/>
              <w:right w:val="single" w:sz="4" w:space="0" w:color="auto"/>
            </w:tcBorders>
            <w:vAlign w:val="center"/>
            <w:hideMark/>
          </w:tcPr>
          <w:p w14:paraId="23853ED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49C7CED6"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4BDB8A73"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49D15157"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108</w:t>
            </w:r>
          </w:p>
        </w:tc>
        <w:tc>
          <w:tcPr>
            <w:tcW w:w="5129" w:type="dxa"/>
            <w:tcBorders>
              <w:top w:val="nil"/>
              <w:left w:val="nil"/>
              <w:bottom w:val="single" w:sz="4" w:space="0" w:color="auto"/>
              <w:right w:val="single" w:sz="4" w:space="0" w:color="auto"/>
            </w:tcBorders>
            <w:shd w:val="clear" w:color="000000" w:fill="FFFFFF"/>
            <w:vAlign w:val="center"/>
            <w:hideMark/>
          </w:tcPr>
          <w:p w14:paraId="7E2A6319"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17-OHP ( 17 </w:t>
            </w:r>
            <w:proofErr w:type="spellStart"/>
            <w:r w:rsidRPr="00DD367A">
              <w:rPr>
                <w:rFonts w:ascii="Times New Roman" w:eastAsia="Times New Roman" w:hAnsi="Times New Roman" w:cs="Times New Roman"/>
                <w:color w:val="000000"/>
                <w:sz w:val="20"/>
                <w:szCs w:val="20"/>
                <w:lang w:eastAsia="lt-LT"/>
              </w:rPr>
              <w:t>oksiprogesteronas</w:t>
            </w:r>
            <w:proofErr w:type="spellEnd"/>
            <w:r w:rsidRPr="00DD367A">
              <w:rPr>
                <w:rFonts w:ascii="Times New Roman" w:eastAsia="Times New Roman" w:hAnsi="Times New Roman" w:cs="Times New Roman"/>
                <w:color w:val="000000"/>
                <w:sz w:val="20"/>
                <w:szCs w:val="20"/>
                <w:lang w:eastAsia="lt-LT"/>
              </w:rPr>
              <w:t>)</w:t>
            </w:r>
          </w:p>
        </w:tc>
        <w:tc>
          <w:tcPr>
            <w:tcW w:w="1272" w:type="dxa"/>
            <w:tcBorders>
              <w:top w:val="nil"/>
              <w:left w:val="nil"/>
              <w:bottom w:val="single" w:sz="4" w:space="0" w:color="auto"/>
              <w:right w:val="single" w:sz="4" w:space="0" w:color="auto"/>
            </w:tcBorders>
            <w:shd w:val="clear" w:color="000000" w:fill="FFFFFF"/>
            <w:vAlign w:val="center"/>
            <w:hideMark/>
          </w:tcPr>
          <w:p w14:paraId="3B28B6E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FFFFFF"/>
            <w:vAlign w:val="center"/>
            <w:hideMark/>
          </w:tcPr>
          <w:p w14:paraId="23FCDF3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5</w:t>
            </w:r>
          </w:p>
        </w:tc>
        <w:tc>
          <w:tcPr>
            <w:tcW w:w="1332" w:type="dxa"/>
            <w:tcBorders>
              <w:top w:val="nil"/>
              <w:left w:val="nil"/>
              <w:bottom w:val="single" w:sz="4" w:space="0" w:color="auto"/>
              <w:right w:val="single" w:sz="4" w:space="0" w:color="auto"/>
            </w:tcBorders>
            <w:vAlign w:val="center"/>
            <w:hideMark/>
          </w:tcPr>
          <w:p w14:paraId="370CC030"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7F35BE89"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6961EA72"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405B4135"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109</w:t>
            </w:r>
          </w:p>
        </w:tc>
        <w:tc>
          <w:tcPr>
            <w:tcW w:w="5129" w:type="dxa"/>
            <w:tcBorders>
              <w:top w:val="nil"/>
              <w:left w:val="nil"/>
              <w:bottom w:val="single" w:sz="4" w:space="0" w:color="auto"/>
              <w:right w:val="single" w:sz="4" w:space="0" w:color="auto"/>
            </w:tcBorders>
            <w:shd w:val="clear" w:color="000000" w:fill="FFFFFF"/>
            <w:vAlign w:val="center"/>
            <w:hideMark/>
          </w:tcPr>
          <w:p w14:paraId="07E16985"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IGF-1 ( </w:t>
            </w:r>
            <w:proofErr w:type="spellStart"/>
            <w:r w:rsidRPr="00DD367A">
              <w:rPr>
                <w:rFonts w:ascii="Times New Roman" w:eastAsia="Times New Roman" w:hAnsi="Times New Roman" w:cs="Times New Roman"/>
                <w:color w:val="000000"/>
                <w:sz w:val="20"/>
                <w:szCs w:val="20"/>
                <w:lang w:eastAsia="lt-LT"/>
              </w:rPr>
              <w:t>somatomedinas</w:t>
            </w:r>
            <w:proofErr w:type="spellEnd"/>
            <w:r w:rsidRPr="00DD367A">
              <w:rPr>
                <w:rFonts w:ascii="Times New Roman" w:eastAsia="Times New Roman" w:hAnsi="Times New Roman" w:cs="Times New Roman"/>
                <w:color w:val="000000"/>
                <w:sz w:val="20"/>
                <w:szCs w:val="20"/>
                <w:lang w:eastAsia="lt-LT"/>
              </w:rPr>
              <w:t xml:space="preserve"> C)</w:t>
            </w:r>
          </w:p>
        </w:tc>
        <w:tc>
          <w:tcPr>
            <w:tcW w:w="1272" w:type="dxa"/>
            <w:tcBorders>
              <w:top w:val="nil"/>
              <w:left w:val="nil"/>
              <w:bottom w:val="single" w:sz="4" w:space="0" w:color="auto"/>
              <w:right w:val="single" w:sz="4" w:space="0" w:color="auto"/>
            </w:tcBorders>
            <w:shd w:val="clear" w:color="000000" w:fill="FFFFFF"/>
            <w:vAlign w:val="center"/>
            <w:hideMark/>
          </w:tcPr>
          <w:p w14:paraId="6D99CFEE"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FFFFFF"/>
            <w:vAlign w:val="center"/>
            <w:hideMark/>
          </w:tcPr>
          <w:p w14:paraId="40CADBA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35</w:t>
            </w:r>
          </w:p>
        </w:tc>
        <w:tc>
          <w:tcPr>
            <w:tcW w:w="1332" w:type="dxa"/>
            <w:tcBorders>
              <w:top w:val="nil"/>
              <w:left w:val="nil"/>
              <w:bottom w:val="single" w:sz="4" w:space="0" w:color="auto"/>
              <w:right w:val="single" w:sz="4" w:space="0" w:color="auto"/>
            </w:tcBorders>
            <w:vAlign w:val="center"/>
            <w:hideMark/>
          </w:tcPr>
          <w:p w14:paraId="4158F7E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0D2BEE4E"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63F3DB8C"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6C6BF586"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110</w:t>
            </w:r>
          </w:p>
        </w:tc>
        <w:tc>
          <w:tcPr>
            <w:tcW w:w="5129" w:type="dxa"/>
            <w:tcBorders>
              <w:top w:val="nil"/>
              <w:left w:val="nil"/>
              <w:bottom w:val="single" w:sz="4" w:space="0" w:color="auto"/>
              <w:right w:val="single" w:sz="4" w:space="0" w:color="auto"/>
            </w:tcBorders>
            <w:shd w:val="clear" w:color="000000" w:fill="FFFFFF"/>
            <w:vAlign w:val="center"/>
            <w:hideMark/>
          </w:tcPr>
          <w:p w14:paraId="04B6F4EB"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Chromograninas</w:t>
            </w:r>
            <w:proofErr w:type="spellEnd"/>
            <w:r w:rsidRPr="00DD367A">
              <w:rPr>
                <w:rFonts w:ascii="Times New Roman" w:eastAsia="Times New Roman" w:hAnsi="Times New Roman" w:cs="Times New Roman"/>
                <w:color w:val="000000"/>
                <w:sz w:val="20"/>
                <w:szCs w:val="20"/>
                <w:lang w:eastAsia="lt-LT"/>
              </w:rPr>
              <w:t xml:space="preserve"> A</w:t>
            </w:r>
          </w:p>
        </w:tc>
        <w:tc>
          <w:tcPr>
            <w:tcW w:w="1272" w:type="dxa"/>
            <w:tcBorders>
              <w:top w:val="nil"/>
              <w:left w:val="nil"/>
              <w:bottom w:val="single" w:sz="4" w:space="0" w:color="auto"/>
              <w:right w:val="single" w:sz="4" w:space="0" w:color="auto"/>
            </w:tcBorders>
            <w:shd w:val="clear" w:color="000000" w:fill="FFFFFF"/>
            <w:vAlign w:val="center"/>
            <w:hideMark/>
          </w:tcPr>
          <w:p w14:paraId="79DE89C0"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FFFFFF"/>
            <w:vAlign w:val="center"/>
            <w:hideMark/>
          </w:tcPr>
          <w:p w14:paraId="6957754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40</w:t>
            </w:r>
          </w:p>
        </w:tc>
        <w:tc>
          <w:tcPr>
            <w:tcW w:w="1332" w:type="dxa"/>
            <w:tcBorders>
              <w:top w:val="nil"/>
              <w:left w:val="nil"/>
              <w:bottom w:val="single" w:sz="4" w:space="0" w:color="auto"/>
              <w:right w:val="single" w:sz="4" w:space="0" w:color="auto"/>
            </w:tcBorders>
            <w:vAlign w:val="center"/>
            <w:hideMark/>
          </w:tcPr>
          <w:p w14:paraId="5B3BC9D6"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1FBAFFCB"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1E11032B"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1D3A6AAB"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111</w:t>
            </w:r>
          </w:p>
        </w:tc>
        <w:tc>
          <w:tcPr>
            <w:tcW w:w="5129" w:type="dxa"/>
            <w:tcBorders>
              <w:top w:val="nil"/>
              <w:left w:val="nil"/>
              <w:bottom w:val="single" w:sz="4" w:space="0" w:color="auto"/>
              <w:right w:val="single" w:sz="4" w:space="0" w:color="auto"/>
            </w:tcBorders>
            <w:shd w:val="clear" w:color="000000" w:fill="FFFFFF"/>
            <w:vAlign w:val="center"/>
            <w:hideMark/>
          </w:tcPr>
          <w:p w14:paraId="651AEFAC"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Metanefrinas</w:t>
            </w:r>
            <w:proofErr w:type="spellEnd"/>
            <w:r w:rsidRPr="00DD367A">
              <w:rPr>
                <w:rFonts w:ascii="Times New Roman" w:eastAsia="Times New Roman" w:hAnsi="Times New Roman" w:cs="Times New Roman"/>
                <w:color w:val="000000"/>
                <w:sz w:val="20"/>
                <w:szCs w:val="20"/>
                <w:lang w:eastAsia="lt-LT"/>
              </w:rPr>
              <w:t>/</w:t>
            </w:r>
            <w:proofErr w:type="spellStart"/>
            <w:r w:rsidRPr="00DD367A">
              <w:rPr>
                <w:rFonts w:ascii="Times New Roman" w:eastAsia="Times New Roman" w:hAnsi="Times New Roman" w:cs="Times New Roman"/>
                <w:color w:val="000000"/>
                <w:sz w:val="20"/>
                <w:szCs w:val="20"/>
                <w:lang w:eastAsia="lt-LT"/>
              </w:rPr>
              <w:t>Normetanefrinas</w:t>
            </w:r>
            <w:proofErr w:type="spellEnd"/>
          </w:p>
        </w:tc>
        <w:tc>
          <w:tcPr>
            <w:tcW w:w="1272" w:type="dxa"/>
            <w:tcBorders>
              <w:top w:val="nil"/>
              <w:left w:val="nil"/>
              <w:bottom w:val="single" w:sz="4" w:space="0" w:color="auto"/>
              <w:right w:val="single" w:sz="4" w:space="0" w:color="auto"/>
            </w:tcBorders>
            <w:shd w:val="clear" w:color="000000" w:fill="FFFFFF"/>
            <w:vAlign w:val="center"/>
            <w:hideMark/>
          </w:tcPr>
          <w:p w14:paraId="5569733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FFFFFF"/>
            <w:vAlign w:val="center"/>
            <w:hideMark/>
          </w:tcPr>
          <w:p w14:paraId="497728F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360</w:t>
            </w:r>
          </w:p>
        </w:tc>
        <w:tc>
          <w:tcPr>
            <w:tcW w:w="1332" w:type="dxa"/>
            <w:tcBorders>
              <w:top w:val="nil"/>
              <w:left w:val="nil"/>
              <w:bottom w:val="single" w:sz="4" w:space="0" w:color="auto"/>
              <w:right w:val="single" w:sz="4" w:space="0" w:color="auto"/>
            </w:tcBorders>
            <w:vAlign w:val="center"/>
            <w:hideMark/>
          </w:tcPr>
          <w:p w14:paraId="7B6AF626"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20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51720405"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43FA92F4"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0DB349D0"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112</w:t>
            </w:r>
          </w:p>
        </w:tc>
        <w:tc>
          <w:tcPr>
            <w:tcW w:w="5129" w:type="dxa"/>
            <w:tcBorders>
              <w:top w:val="nil"/>
              <w:left w:val="nil"/>
              <w:bottom w:val="single" w:sz="4" w:space="0" w:color="auto"/>
              <w:right w:val="single" w:sz="4" w:space="0" w:color="auto"/>
            </w:tcBorders>
            <w:shd w:val="clear" w:color="000000" w:fill="FFFFFF"/>
            <w:vAlign w:val="center"/>
            <w:hideMark/>
          </w:tcPr>
          <w:p w14:paraId="32236517"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Anti</w:t>
            </w:r>
            <w:proofErr w:type="spellEnd"/>
            <w:r w:rsidRPr="00DD367A">
              <w:rPr>
                <w:rFonts w:ascii="Times New Roman" w:eastAsia="Times New Roman" w:hAnsi="Times New Roman" w:cs="Times New Roman"/>
                <w:color w:val="000000"/>
                <w:sz w:val="20"/>
                <w:szCs w:val="20"/>
                <w:lang w:eastAsia="lt-LT"/>
              </w:rPr>
              <w:t xml:space="preserve">-GAD ( antikūnai prieš </w:t>
            </w:r>
            <w:proofErr w:type="spellStart"/>
            <w:r w:rsidRPr="00DD367A">
              <w:rPr>
                <w:rFonts w:ascii="Times New Roman" w:eastAsia="Times New Roman" w:hAnsi="Times New Roman" w:cs="Times New Roman"/>
                <w:color w:val="000000"/>
                <w:sz w:val="20"/>
                <w:szCs w:val="20"/>
                <w:lang w:eastAsia="lt-LT"/>
              </w:rPr>
              <w:t>glutamo</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rugšties</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dekaboksilazę</w:t>
            </w:r>
            <w:proofErr w:type="spellEnd"/>
            <w:r w:rsidRPr="00DD367A">
              <w:rPr>
                <w:rFonts w:ascii="Times New Roman" w:eastAsia="Times New Roman" w:hAnsi="Times New Roman" w:cs="Times New Roman"/>
                <w:color w:val="000000"/>
                <w:sz w:val="20"/>
                <w:szCs w:val="20"/>
                <w:lang w:eastAsia="lt-LT"/>
              </w:rPr>
              <w:t>)</w:t>
            </w:r>
          </w:p>
        </w:tc>
        <w:tc>
          <w:tcPr>
            <w:tcW w:w="1272" w:type="dxa"/>
            <w:tcBorders>
              <w:top w:val="nil"/>
              <w:left w:val="nil"/>
              <w:bottom w:val="single" w:sz="4" w:space="0" w:color="auto"/>
              <w:right w:val="single" w:sz="4" w:space="0" w:color="auto"/>
            </w:tcBorders>
            <w:shd w:val="clear" w:color="000000" w:fill="FFFFFF"/>
            <w:vAlign w:val="center"/>
            <w:hideMark/>
          </w:tcPr>
          <w:p w14:paraId="12E9E37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FFFFFF"/>
            <w:vAlign w:val="center"/>
            <w:hideMark/>
          </w:tcPr>
          <w:p w14:paraId="31C9453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80</w:t>
            </w:r>
          </w:p>
        </w:tc>
        <w:tc>
          <w:tcPr>
            <w:tcW w:w="1332" w:type="dxa"/>
            <w:tcBorders>
              <w:top w:val="nil"/>
              <w:left w:val="nil"/>
              <w:bottom w:val="single" w:sz="4" w:space="0" w:color="auto"/>
              <w:right w:val="single" w:sz="4" w:space="0" w:color="auto"/>
            </w:tcBorders>
            <w:vAlign w:val="center"/>
            <w:hideMark/>
          </w:tcPr>
          <w:p w14:paraId="117062A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20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1F84C808"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126BFC7F"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7EE46F6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113</w:t>
            </w:r>
          </w:p>
        </w:tc>
        <w:tc>
          <w:tcPr>
            <w:tcW w:w="5129" w:type="dxa"/>
            <w:tcBorders>
              <w:top w:val="nil"/>
              <w:left w:val="nil"/>
              <w:bottom w:val="single" w:sz="4" w:space="0" w:color="auto"/>
              <w:right w:val="single" w:sz="4" w:space="0" w:color="auto"/>
            </w:tcBorders>
            <w:shd w:val="clear" w:color="000000" w:fill="FFFFFF"/>
            <w:vAlign w:val="center"/>
            <w:hideMark/>
          </w:tcPr>
          <w:p w14:paraId="1C91ED27"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Anti-IA2 (antikūnai prieš </w:t>
            </w:r>
            <w:proofErr w:type="spellStart"/>
            <w:r w:rsidRPr="00DD367A">
              <w:rPr>
                <w:rFonts w:ascii="Times New Roman" w:eastAsia="Times New Roman" w:hAnsi="Times New Roman" w:cs="Times New Roman"/>
                <w:color w:val="000000"/>
                <w:sz w:val="20"/>
                <w:szCs w:val="20"/>
                <w:lang w:eastAsia="lt-LT"/>
              </w:rPr>
              <w:t>tirozino</w:t>
            </w:r>
            <w:proofErr w:type="spellEnd"/>
            <w:r w:rsidRPr="00DD367A">
              <w:rPr>
                <w:rFonts w:ascii="Times New Roman" w:eastAsia="Times New Roman" w:hAnsi="Times New Roman" w:cs="Times New Roman"/>
                <w:color w:val="000000"/>
                <w:sz w:val="20"/>
                <w:szCs w:val="20"/>
                <w:lang w:eastAsia="lt-LT"/>
              </w:rPr>
              <w:t xml:space="preserve"> fosfatazę)</w:t>
            </w:r>
          </w:p>
        </w:tc>
        <w:tc>
          <w:tcPr>
            <w:tcW w:w="1272" w:type="dxa"/>
            <w:tcBorders>
              <w:top w:val="nil"/>
              <w:left w:val="nil"/>
              <w:bottom w:val="single" w:sz="4" w:space="0" w:color="auto"/>
              <w:right w:val="single" w:sz="4" w:space="0" w:color="auto"/>
            </w:tcBorders>
            <w:shd w:val="clear" w:color="000000" w:fill="FFFFFF"/>
            <w:vAlign w:val="center"/>
            <w:hideMark/>
          </w:tcPr>
          <w:p w14:paraId="2543B00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FFFFFF"/>
            <w:vAlign w:val="center"/>
            <w:hideMark/>
          </w:tcPr>
          <w:p w14:paraId="30C50BF5"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70</w:t>
            </w:r>
          </w:p>
        </w:tc>
        <w:tc>
          <w:tcPr>
            <w:tcW w:w="1332" w:type="dxa"/>
            <w:tcBorders>
              <w:top w:val="nil"/>
              <w:left w:val="nil"/>
              <w:bottom w:val="single" w:sz="4" w:space="0" w:color="auto"/>
              <w:right w:val="single" w:sz="4" w:space="0" w:color="auto"/>
            </w:tcBorders>
            <w:vAlign w:val="center"/>
            <w:hideMark/>
          </w:tcPr>
          <w:p w14:paraId="126882C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20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4E6EF9A5"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0977D66D"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53C2478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114</w:t>
            </w:r>
          </w:p>
        </w:tc>
        <w:tc>
          <w:tcPr>
            <w:tcW w:w="5129" w:type="dxa"/>
            <w:tcBorders>
              <w:top w:val="nil"/>
              <w:left w:val="nil"/>
              <w:bottom w:val="single" w:sz="4" w:space="0" w:color="auto"/>
              <w:right w:val="single" w:sz="4" w:space="0" w:color="auto"/>
            </w:tcBorders>
            <w:shd w:val="clear" w:color="000000" w:fill="FFFFFF"/>
            <w:vAlign w:val="center"/>
            <w:hideMark/>
          </w:tcPr>
          <w:p w14:paraId="5F3F43D6"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Makroprolaktinas</w:t>
            </w:r>
            <w:proofErr w:type="spellEnd"/>
          </w:p>
        </w:tc>
        <w:tc>
          <w:tcPr>
            <w:tcW w:w="1272" w:type="dxa"/>
            <w:tcBorders>
              <w:top w:val="nil"/>
              <w:left w:val="nil"/>
              <w:bottom w:val="single" w:sz="4" w:space="0" w:color="auto"/>
              <w:right w:val="single" w:sz="4" w:space="0" w:color="auto"/>
            </w:tcBorders>
            <w:shd w:val="clear" w:color="000000" w:fill="FFFFFF"/>
            <w:vAlign w:val="center"/>
            <w:hideMark/>
          </w:tcPr>
          <w:p w14:paraId="191A4641"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FFFFFF"/>
            <w:vAlign w:val="center"/>
            <w:hideMark/>
          </w:tcPr>
          <w:p w14:paraId="2005F977"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30</w:t>
            </w:r>
          </w:p>
        </w:tc>
        <w:tc>
          <w:tcPr>
            <w:tcW w:w="1332" w:type="dxa"/>
            <w:tcBorders>
              <w:top w:val="nil"/>
              <w:left w:val="nil"/>
              <w:bottom w:val="single" w:sz="4" w:space="0" w:color="auto"/>
              <w:right w:val="single" w:sz="4" w:space="0" w:color="auto"/>
            </w:tcBorders>
            <w:vAlign w:val="center"/>
            <w:hideMark/>
          </w:tcPr>
          <w:p w14:paraId="2040198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561F4A72"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5F11026E"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5569D35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115</w:t>
            </w:r>
          </w:p>
        </w:tc>
        <w:tc>
          <w:tcPr>
            <w:tcW w:w="5129" w:type="dxa"/>
            <w:tcBorders>
              <w:top w:val="nil"/>
              <w:left w:val="nil"/>
              <w:bottom w:val="single" w:sz="4" w:space="0" w:color="auto"/>
              <w:right w:val="single" w:sz="4" w:space="0" w:color="auto"/>
            </w:tcBorders>
            <w:shd w:val="clear" w:color="000000" w:fill="FFFFFF"/>
            <w:vAlign w:val="center"/>
            <w:hideMark/>
          </w:tcPr>
          <w:p w14:paraId="57DE605D"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r w:rsidRPr="00DD367A">
              <w:rPr>
                <w:rFonts w:ascii="Times New Roman" w:eastAsia="Times New Roman" w:hAnsi="Times New Roman" w:cs="Times New Roman"/>
                <w:sz w:val="20"/>
                <w:szCs w:val="20"/>
                <w:lang w:eastAsia="lt-LT"/>
              </w:rPr>
              <w:t xml:space="preserve">Tymų viruso </w:t>
            </w:r>
            <w:proofErr w:type="spellStart"/>
            <w:r w:rsidRPr="00DD367A">
              <w:rPr>
                <w:rFonts w:ascii="Times New Roman" w:eastAsia="Times New Roman" w:hAnsi="Times New Roman" w:cs="Times New Roman"/>
                <w:sz w:val="20"/>
                <w:szCs w:val="20"/>
                <w:lang w:eastAsia="lt-LT"/>
              </w:rPr>
              <w:t>IgG</w:t>
            </w:r>
            <w:proofErr w:type="spellEnd"/>
          </w:p>
        </w:tc>
        <w:tc>
          <w:tcPr>
            <w:tcW w:w="1272" w:type="dxa"/>
            <w:tcBorders>
              <w:top w:val="nil"/>
              <w:left w:val="nil"/>
              <w:bottom w:val="single" w:sz="4" w:space="0" w:color="auto"/>
              <w:right w:val="single" w:sz="4" w:space="0" w:color="auto"/>
            </w:tcBorders>
            <w:vAlign w:val="center"/>
            <w:hideMark/>
          </w:tcPr>
          <w:p w14:paraId="0923B7DD" w14:textId="77777777" w:rsidR="00DD367A" w:rsidRPr="00DD367A" w:rsidRDefault="00DD367A" w:rsidP="00380BA7">
            <w:pPr>
              <w:spacing w:after="0" w:line="240" w:lineRule="auto"/>
              <w:jc w:val="center"/>
              <w:rPr>
                <w:rFonts w:ascii="Times New Roman" w:eastAsia="Times New Roman" w:hAnsi="Times New Roman" w:cs="Times New Roman"/>
                <w:sz w:val="20"/>
                <w:szCs w:val="20"/>
                <w:lang w:eastAsia="lt-LT"/>
              </w:rPr>
            </w:pPr>
            <w:r w:rsidRPr="00DD367A">
              <w:rPr>
                <w:rFonts w:ascii="Times New Roman" w:eastAsia="Times New Roman" w:hAnsi="Times New Roman" w:cs="Times New Roman"/>
                <w:sz w:val="20"/>
                <w:szCs w:val="20"/>
                <w:lang w:eastAsia="lt-LT"/>
              </w:rPr>
              <w:t> </w:t>
            </w:r>
          </w:p>
        </w:tc>
        <w:tc>
          <w:tcPr>
            <w:tcW w:w="1134" w:type="dxa"/>
            <w:tcBorders>
              <w:top w:val="nil"/>
              <w:left w:val="nil"/>
              <w:bottom w:val="single" w:sz="4" w:space="0" w:color="auto"/>
              <w:right w:val="single" w:sz="4" w:space="0" w:color="auto"/>
            </w:tcBorders>
            <w:vAlign w:val="center"/>
            <w:hideMark/>
          </w:tcPr>
          <w:p w14:paraId="3A51583A" w14:textId="77777777" w:rsidR="00DD367A" w:rsidRPr="00DD367A" w:rsidRDefault="00DD367A" w:rsidP="00380BA7">
            <w:pPr>
              <w:spacing w:after="0" w:line="240" w:lineRule="auto"/>
              <w:jc w:val="center"/>
              <w:rPr>
                <w:rFonts w:ascii="Times New Roman" w:eastAsia="Times New Roman" w:hAnsi="Times New Roman" w:cs="Times New Roman"/>
                <w:sz w:val="20"/>
                <w:szCs w:val="20"/>
                <w:lang w:eastAsia="lt-LT"/>
              </w:rPr>
            </w:pPr>
            <w:r w:rsidRPr="00DD367A">
              <w:rPr>
                <w:rFonts w:ascii="Times New Roman" w:eastAsia="Times New Roman" w:hAnsi="Times New Roman" w:cs="Times New Roman"/>
                <w:sz w:val="20"/>
                <w:szCs w:val="20"/>
                <w:lang w:eastAsia="lt-LT"/>
              </w:rPr>
              <w:t>36</w:t>
            </w:r>
          </w:p>
        </w:tc>
        <w:tc>
          <w:tcPr>
            <w:tcW w:w="1332" w:type="dxa"/>
            <w:tcBorders>
              <w:top w:val="nil"/>
              <w:left w:val="nil"/>
              <w:bottom w:val="single" w:sz="4" w:space="0" w:color="auto"/>
              <w:right w:val="single" w:sz="4" w:space="0" w:color="auto"/>
            </w:tcBorders>
            <w:vAlign w:val="center"/>
            <w:hideMark/>
          </w:tcPr>
          <w:p w14:paraId="5DB272B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21E81241"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5A5111C1"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2A97265B"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116</w:t>
            </w:r>
          </w:p>
        </w:tc>
        <w:tc>
          <w:tcPr>
            <w:tcW w:w="5129" w:type="dxa"/>
            <w:tcBorders>
              <w:top w:val="nil"/>
              <w:left w:val="nil"/>
              <w:bottom w:val="single" w:sz="4" w:space="0" w:color="auto"/>
              <w:right w:val="single" w:sz="4" w:space="0" w:color="auto"/>
            </w:tcBorders>
            <w:shd w:val="clear" w:color="000000" w:fill="FFFFFF"/>
            <w:vAlign w:val="center"/>
            <w:hideMark/>
          </w:tcPr>
          <w:p w14:paraId="03A73639"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Varicella</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zoster</w:t>
            </w:r>
            <w:proofErr w:type="spellEnd"/>
            <w:r w:rsidRPr="00DD367A">
              <w:rPr>
                <w:rFonts w:ascii="Times New Roman" w:eastAsia="Times New Roman" w:hAnsi="Times New Roman" w:cs="Times New Roman"/>
                <w:color w:val="000000"/>
                <w:sz w:val="20"/>
                <w:szCs w:val="20"/>
                <w:lang w:eastAsia="lt-LT"/>
              </w:rPr>
              <w:t xml:space="preserve"> (Vėjaraupių)  </w:t>
            </w:r>
            <w:proofErr w:type="spellStart"/>
            <w:r w:rsidRPr="00DD367A">
              <w:rPr>
                <w:rFonts w:ascii="Times New Roman" w:eastAsia="Times New Roman" w:hAnsi="Times New Roman" w:cs="Times New Roman"/>
                <w:color w:val="000000"/>
                <w:sz w:val="20"/>
                <w:szCs w:val="20"/>
                <w:lang w:eastAsia="lt-LT"/>
              </w:rPr>
              <w:t>IgM</w:t>
            </w:r>
            <w:proofErr w:type="spellEnd"/>
          </w:p>
        </w:tc>
        <w:tc>
          <w:tcPr>
            <w:tcW w:w="1272" w:type="dxa"/>
            <w:tcBorders>
              <w:top w:val="nil"/>
              <w:left w:val="nil"/>
              <w:bottom w:val="single" w:sz="4" w:space="0" w:color="auto"/>
              <w:right w:val="single" w:sz="4" w:space="0" w:color="auto"/>
            </w:tcBorders>
            <w:shd w:val="clear" w:color="000000" w:fill="FFFFFF"/>
            <w:vAlign w:val="center"/>
            <w:hideMark/>
          </w:tcPr>
          <w:p w14:paraId="40D7CEE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FFFFFF"/>
            <w:vAlign w:val="center"/>
            <w:hideMark/>
          </w:tcPr>
          <w:p w14:paraId="3229FFA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10</w:t>
            </w:r>
          </w:p>
        </w:tc>
        <w:tc>
          <w:tcPr>
            <w:tcW w:w="1332" w:type="dxa"/>
            <w:tcBorders>
              <w:top w:val="nil"/>
              <w:left w:val="nil"/>
              <w:bottom w:val="single" w:sz="4" w:space="0" w:color="auto"/>
              <w:right w:val="single" w:sz="4" w:space="0" w:color="auto"/>
            </w:tcBorders>
            <w:vAlign w:val="center"/>
            <w:hideMark/>
          </w:tcPr>
          <w:p w14:paraId="1040EA2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2562CCA1"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05768634"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73230E1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117</w:t>
            </w:r>
          </w:p>
        </w:tc>
        <w:tc>
          <w:tcPr>
            <w:tcW w:w="5129" w:type="dxa"/>
            <w:tcBorders>
              <w:top w:val="nil"/>
              <w:left w:val="nil"/>
              <w:bottom w:val="single" w:sz="4" w:space="0" w:color="auto"/>
              <w:right w:val="single" w:sz="4" w:space="0" w:color="auto"/>
            </w:tcBorders>
            <w:shd w:val="clear" w:color="000000" w:fill="FFFFFF"/>
            <w:vAlign w:val="center"/>
            <w:hideMark/>
          </w:tcPr>
          <w:p w14:paraId="22DFDD80"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Varicella</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zoster</w:t>
            </w:r>
            <w:proofErr w:type="spellEnd"/>
            <w:r w:rsidRPr="00DD367A">
              <w:rPr>
                <w:rFonts w:ascii="Times New Roman" w:eastAsia="Times New Roman" w:hAnsi="Times New Roman" w:cs="Times New Roman"/>
                <w:color w:val="000000"/>
                <w:sz w:val="20"/>
                <w:szCs w:val="20"/>
                <w:lang w:eastAsia="lt-LT"/>
              </w:rPr>
              <w:t xml:space="preserve"> (Vėjaraupių)  </w:t>
            </w:r>
            <w:proofErr w:type="spellStart"/>
            <w:r w:rsidRPr="00DD367A">
              <w:rPr>
                <w:rFonts w:ascii="Times New Roman" w:eastAsia="Times New Roman" w:hAnsi="Times New Roman" w:cs="Times New Roman"/>
                <w:color w:val="000000"/>
                <w:sz w:val="20"/>
                <w:szCs w:val="20"/>
                <w:lang w:eastAsia="lt-LT"/>
              </w:rPr>
              <w:t>IgG</w:t>
            </w:r>
            <w:proofErr w:type="spellEnd"/>
          </w:p>
        </w:tc>
        <w:tc>
          <w:tcPr>
            <w:tcW w:w="1272" w:type="dxa"/>
            <w:tcBorders>
              <w:top w:val="nil"/>
              <w:left w:val="nil"/>
              <w:bottom w:val="single" w:sz="4" w:space="0" w:color="auto"/>
              <w:right w:val="single" w:sz="4" w:space="0" w:color="auto"/>
            </w:tcBorders>
            <w:shd w:val="clear" w:color="000000" w:fill="FFFFFF"/>
            <w:vAlign w:val="center"/>
            <w:hideMark/>
          </w:tcPr>
          <w:p w14:paraId="01412EE0"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FFFFFF"/>
            <w:vAlign w:val="center"/>
            <w:hideMark/>
          </w:tcPr>
          <w:p w14:paraId="3CB003C5"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30</w:t>
            </w:r>
          </w:p>
        </w:tc>
        <w:tc>
          <w:tcPr>
            <w:tcW w:w="1332" w:type="dxa"/>
            <w:tcBorders>
              <w:top w:val="nil"/>
              <w:left w:val="nil"/>
              <w:bottom w:val="single" w:sz="4" w:space="0" w:color="auto"/>
              <w:right w:val="single" w:sz="4" w:space="0" w:color="auto"/>
            </w:tcBorders>
            <w:vAlign w:val="center"/>
            <w:hideMark/>
          </w:tcPr>
          <w:p w14:paraId="478D5F7A"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1594B87E"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5BC1D30C"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2F0736D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118</w:t>
            </w:r>
          </w:p>
        </w:tc>
        <w:tc>
          <w:tcPr>
            <w:tcW w:w="5129" w:type="dxa"/>
            <w:tcBorders>
              <w:top w:val="nil"/>
              <w:left w:val="nil"/>
              <w:bottom w:val="single" w:sz="4" w:space="0" w:color="auto"/>
              <w:right w:val="single" w:sz="4" w:space="0" w:color="auto"/>
            </w:tcBorders>
            <w:shd w:val="clear" w:color="000000" w:fill="FFFFFF"/>
            <w:vAlign w:val="center"/>
            <w:hideMark/>
          </w:tcPr>
          <w:p w14:paraId="42D051B7"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Mycoplasma</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pneumoniae</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IgM</w:t>
            </w:r>
            <w:proofErr w:type="spellEnd"/>
          </w:p>
        </w:tc>
        <w:tc>
          <w:tcPr>
            <w:tcW w:w="1272" w:type="dxa"/>
            <w:tcBorders>
              <w:top w:val="nil"/>
              <w:left w:val="nil"/>
              <w:bottom w:val="single" w:sz="4" w:space="0" w:color="auto"/>
              <w:right w:val="single" w:sz="4" w:space="0" w:color="auto"/>
            </w:tcBorders>
            <w:shd w:val="clear" w:color="000000" w:fill="FFFFFF"/>
            <w:vAlign w:val="center"/>
            <w:hideMark/>
          </w:tcPr>
          <w:p w14:paraId="4CDBB15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FFFFFF"/>
            <w:vAlign w:val="center"/>
            <w:hideMark/>
          </w:tcPr>
          <w:p w14:paraId="233065D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1300</w:t>
            </w:r>
          </w:p>
        </w:tc>
        <w:tc>
          <w:tcPr>
            <w:tcW w:w="1332" w:type="dxa"/>
            <w:tcBorders>
              <w:top w:val="nil"/>
              <w:left w:val="nil"/>
              <w:bottom w:val="single" w:sz="4" w:space="0" w:color="auto"/>
              <w:right w:val="single" w:sz="4" w:space="0" w:color="auto"/>
            </w:tcBorders>
            <w:vAlign w:val="center"/>
            <w:hideMark/>
          </w:tcPr>
          <w:p w14:paraId="12BF211A"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3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4965A6EE"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1AD8F208"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35CA645A"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119</w:t>
            </w:r>
          </w:p>
        </w:tc>
        <w:tc>
          <w:tcPr>
            <w:tcW w:w="5129" w:type="dxa"/>
            <w:tcBorders>
              <w:top w:val="nil"/>
              <w:left w:val="nil"/>
              <w:bottom w:val="single" w:sz="4" w:space="0" w:color="auto"/>
              <w:right w:val="single" w:sz="4" w:space="0" w:color="auto"/>
            </w:tcBorders>
            <w:shd w:val="clear" w:color="000000" w:fill="FFFFFF"/>
            <w:vAlign w:val="center"/>
            <w:hideMark/>
          </w:tcPr>
          <w:p w14:paraId="3078A73D"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Mycoplasma</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pneumoniae</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IgG</w:t>
            </w:r>
            <w:proofErr w:type="spellEnd"/>
          </w:p>
        </w:tc>
        <w:tc>
          <w:tcPr>
            <w:tcW w:w="1272" w:type="dxa"/>
            <w:tcBorders>
              <w:top w:val="nil"/>
              <w:left w:val="nil"/>
              <w:bottom w:val="single" w:sz="4" w:space="0" w:color="auto"/>
              <w:right w:val="single" w:sz="4" w:space="0" w:color="auto"/>
            </w:tcBorders>
            <w:shd w:val="clear" w:color="000000" w:fill="FFFFFF"/>
            <w:vAlign w:val="center"/>
            <w:hideMark/>
          </w:tcPr>
          <w:p w14:paraId="1FB4A12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FFFFFF"/>
            <w:vAlign w:val="center"/>
            <w:hideMark/>
          </w:tcPr>
          <w:p w14:paraId="6F966440"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1300</w:t>
            </w:r>
          </w:p>
        </w:tc>
        <w:tc>
          <w:tcPr>
            <w:tcW w:w="1332" w:type="dxa"/>
            <w:tcBorders>
              <w:top w:val="nil"/>
              <w:left w:val="nil"/>
              <w:bottom w:val="single" w:sz="4" w:space="0" w:color="auto"/>
              <w:right w:val="single" w:sz="4" w:space="0" w:color="auto"/>
            </w:tcBorders>
            <w:vAlign w:val="center"/>
            <w:hideMark/>
          </w:tcPr>
          <w:p w14:paraId="7790CF5A"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3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096FA350"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5707BCDA"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0FC9D8B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120</w:t>
            </w:r>
          </w:p>
        </w:tc>
        <w:tc>
          <w:tcPr>
            <w:tcW w:w="5129" w:type="dxa"/>
            <w:tcBorders>
              <w:top w:val="nil"/>
              <w:left w:val="nil"/>
              <w:bottom w:val="single" w:sz="4" w:space="0" w:color="auto"/>
              <w:right w:val="single" w:sz="4" w:space="0" w:color="auto"/>
            </w:tcBorders>
            <w:shd w:val="clear" w:color="000000" w:fill="FFFFFF"/>
            <w:vAlign w:val="center"/>
            <w:hideMark/>
          </w:tcPr>
          <w:p w14:paraId="4D8B22EB"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Chlamydia</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pneumoniae</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IgM</w:t>
            </w:r>
            <w:proofErr w:type="spellEnd"/>
          </w:p>
        </w:tc>
        <w:tc>
          <w:tcPr>
            <w:tcW w:w="1272" w:type="dxa"/>
            <w:tcBorders>
              <w:top w:val="nil"/>
              <w:left w:val="nil"/>
              <w:bottom w:val="single" w:sz="4" w:space="0" w:color="auto"/>
              <w:right w:val="single" w:sz="4" w:space="0" w:color="auto"/>
            </w:tcBorders>
            <w:shd w:val="clear" w:color="000000" w:fill="FFFFFF"/>
            <w:vAlign w:val="center"/>
            <w:hideMark/>
          </w:tcPr>
          <w:p w14:paraId="6DC76DAE"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FFFFFF"/>
            <w:vAlign w:val="center"/>
            <w:hideMark/>
          </w:tcPr>
          <w:p w14:paraId="16C7A406"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1200</w:t>
            </w:r>
          </w:p>
        </w:tc>
        <w:tc>
          <w:tcPr>
            <w:tcW w:w="1332" w:type="dxa"/>
            <w:tcBorders>
              <w:top w:val="nil"/>
              <w:left w:val="nil"/>
              <w:bottom w:val="single" w:sz="4" w:space="0" w:color="auto"/>
              <w:right w:val="single" w:sz="4" w:space="0" w:color="auto"/>
            </w:tcBorders>
            <w:vAlign w:val="center"/>
            <w:hideMark/>
          </w:tcPr>
          <w:p w14:paraId="03EC3EBE"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3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192FBA38"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5F867C19"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5EE4CE1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121</w:t>
            </w:r>
          </w:p>
        </w:tc>
        <w:tc>
          <w:tcPr>
            <w:tcW w:w="5129" w:type="dxa"/>
            <w:tcBorders>
              <w:top w:val="nil"/>
              <w:left w:val="nil"/>
              <w:bottom w:val="single" w:sz="4" w:space="0" w:color="auto"/>
              <w:right w:val="single" w:sz="4" w:space="0" w:color="auto"/>
            </w:tcBorders>
            <w:shd w:val="clear" w:color="000000" w:fill="FFFFFF"/>
            <w:vAlign w:val="center"/>
            <w:hideMark/>
          </w:tcPr>
          <w:p w14:paraId="0AC3FCFD"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Chlamydia</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pneumoniae</w:t>
            </w:r>
            <w:proofErr w:type="spellEnd"/>
            <w:r w:rsidRPr="00DD367A">
              <w:rPr>
                <w:rFonts w:ascii="Times New Roman" w:eastAsia="Times New Roman" w:hAnsi="Times New Roman" w:cs="Times New Roman"/>
                <w:color w:val="000000"/>
                <w:sz w:val="20"/>
                <w:szCs w:val="20"/>
                <w:lang w:eastAsia="lt-LT"/>
              </w:rPr>
              <w:t xml:space="preserve"> </w:t>
            </w:r>
            <w:proofErr w:type="spellStart"/>
            <w:r w:rsidRPr="00DD367A">
              <w:rPr>
                <w:rFonts w:ascii="Times New Roman" w:eastAsia="Times New Roman" w:hAnsi="Times New Roman" w:cs="Times New Roman"/>
                <w:color w:val="000000"/>
                <w:sz w:val="20"/>
                <w:szCs w:val="20"/>
                <w:lang w:eastAsia="lt-LT"/>
              </w:rPr>
              <w:t>IgG</w:t>
            </w:r>
            <w:proofErr w:type="spellEnd"/>
          </w:p>
        </w:tc>
        <w:tc>
          <w:tcPr>
            <w:tcW w:w="1272" w:type="dxa"/>
            <w:tcBorders>
              <w:top w:val="nil"/>
              <w:left w:val="nil"/>
              <w:bottom w:val="single" w:sz="4" w:space="0" w:color="auto"/>
              <w:right w:val="single" w:sz="4" w:space="0" w:color="auto"/>
            </w:tcBorders>
            <w:shd w:val="clear" w:color="000000" w:fill="FFFFFF"/>
            <w:vAlign w:val="center"/>
            <w:hideMark/>
          </w:tcPr>
          <w:p w14:paraId="1BCD3035"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FFFFFF"/>
            <w:vAlign w:val="center"/>
            <w:hideMark/>
          </w:tcPr>
          <w:p w14:paraId="29BF20D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1200</w:t>
            </w:r>
          </w:p>
        </w:tc>
        <w:tc>
          <w:tcPr>
            <w:tcW w:w="1332" w:type="dxa"/>
            <w:tcBorders>
              <w:top w:val="nil"/>
              <w:left w:val="nil"/>
              <w:bottom w:val="single" w:sz="4" w:space="0" w:color="auto"/>
              <w:right w:val="single" w:sz="4" w:space="0" w:color="auto"/>
            </w:tcBorders>
            <w:vAlign w:val="center"/>
            <w:hideMark/>
          </w:tcPr>
          <w:p w14:paraId="245CC6A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3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163DE4FD"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27369F88"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4553C225"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122</w:t>
            </w:r>
          </w:p>
        </w:tc>
        <w:tc>
          <w:tcPr>
            <w:tcW w:w="5129" w:type="dxa"/>
            <w:tcBorders>
              <w:top w:val="nil"/>
              <w:left w:val="nil"/>
              <w:bottom w:val="single" w:sz="4" w:space="0" w:color="auto"/>
              <w:right w:val="single" w:sz="4" w:space="0" w:color="auto"/>
            </w:tcBorders>
            <w:shd w:val="clear" w:color="000000" w:fill="FFFFFF"/>
            <w:vAlign w:val="center"/>
            <w:hideMark/>
          </w:tcPr>
          <w:p w14:paraId="394BD0F8"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Interleukinas</w:t>
            </w:r>
            <w:proofErr w:type="spellEnd"/>
            <w:r w:rsidRPr="00DD367A">
              <w:rPr>
                <w:rFonts w:ascii="Times New Roman" w:eastAsia="Times New Roman" w:hAnsi="Times New Roman" w:cs="Times New Roman"/>
                <w:color w:val="000000"/>
                <w:sz w:val="20"/>
                <w:szCs w:val="20"/>
                <w:lang w:eastAsia="lt-LT"/>
              </w:rPr>
              <w:t xml:space="preserve"> 6  (Il-6)</w:t>
            </w:r>
          </w:p>
        </w:tc>
        <w:tc>
          <w:tcPr>
            <w:tcW w:w="1272" w:type="dxa"/>
            <w:tcBorders>
              <w:top w:val="nil"/>
              <w:left w:val="nil"/>
              <w:bottom w:val="single" w:sz="4" w:space="0" w:color="auto"/>
              <w:right w:val="single" w:sz="4" w:space="0" w:color="auto"/>
            </w:tcBorders>
            <w:shd w:val="clear" w:color="000000" w:fill="FFFFFF"/>
            <w:vAlign w:val="center"/>
            <w:hideMark/>
          </w:tcPr>
          <w:p w14:paraId="2C9C978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FFFFFF"/>
            <w:vAlign w:val="center"/>
            <w:hideMark/>
          </w:tcPr>
          <w:p w14:paraId="0E6E034B"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5</w:t>
            </w:r>
          </w:p>
        </w:tc>
        <w:tc>
          <w:tcPr>
            <w:tcW w:w="1332" w:type="dxa"/>
            <w:tcBorders>
              <w:top w:val="nil"/>
              <w:left w:val="nil"/>
              <w:bottom w:val="single" w:sz="4" w:space="0" w:color="auto"/>
              <w:right w:val="single" w:sz="4" w:space="0" w:color="auto"/>
            </w:tcBorders>
            <w:vAlign w:val="center"/>
            <w:hideMark/>
          </w:tcPr>
          <w:p w14:paraId="2D81014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20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491AE100"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4E32187E"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7592F8C6"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123</w:t>
            </w:r>
          </w:p>
        </w:tc>
        <w:tc>
          <w:tcPr>
            <w:tcW w:w="5129" w:type="dxa"/>
            <w:tcBorders>
              <w:top w:val="nil"/>
              <w:left w:val="nil"/>
              <w:bottom w:val="single" w:sz="4" w:space="0" w:color="auto"/>
              <w:right w:val="single" w:sz="4" w:space="0" w:color="auto"/>
            </w:tcBorders>
            <w:shd w:val="clear" w:color="000000" w:fill="FFFFFF"/>
            <w:vAlign w:val="center"/>
            <w:hideMark/>
          </w:tcPr>
          <w:p w14:paraId="225EB200"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Lipoproteinas a</w:t>
            </w:r>
          </w:p>
        </w:tc>
        <w:tc>
          <w:tcPr>
            <w:tcW w:w="1272" w:type="dxa"/>
            <w:tcBorders>
              <w:top w:val="nil"/>
              <w:left w:val="nil"/>
              <w:bottom w:val="single" w:sz="4" w:space="0" w:color="auto"/>
              <w:right w:val="single" w:sz="4" w:space="0" w:color="auto"/>
            </w:tcBorders>
            <w:shd w:val="clear" w:color="000000" w:fill="FFFFFF"/>
            <w:vAlign w:val="center"/>
            <w:hideMark/>
          </w:tcPr>
          <w:p w14:paraId="25DF7D66"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FFFFFF"/>
            <w:vAlign w:val="center"/>
            <w:hideMark/>
          </w:tcPr>
          <w:p w14:paraId="09DA6BE7"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1500</w:t>
            </w:r>
          </w:p>
        </w:tc>
        <w:tc>
          <w:tcPr>
            <w:tcW w:w="1332" w:type="dxa"/>
            <w:tcBorders>
              <w:top w:val="nil"/>
              <w:left w:val="nil"/>
              <w:bottom w:val="single" w:sz="4" w:space="0" w:color="auto"/>
              <w:right w:val="single" w:sz="4" w:space="0" w:color="auto"/>
            </w:tcBorders>
            <w:vAlign w:val="center"/>
            <w:hideMark/>
          </w:tcPr>
          <w:p w14:paraId="1B6A3917"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551CD55C"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4450BCB6"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72E26D17"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124</w:t>
            </w:r>
          </w:p>
        </w:tc>
        <w:tc>
          <w:tcPr>
            <w:tcW w:w="5129" w:type="dxa"/>
            <w:tcBorders>
              <w:top w:val="nil"/>
              <w:left w:val="nil"/>
              <w:bottom w:val="single" w:sz="4" w:space="0" w:color="auto"/>
              <w:right w:val="single" w:sz="4" w:space="0" w:color="auto"/>
            </w:tcBorders>
            <w:shd w:val="clear" w:color="000000" w:fill="FFFFFF"/>
            <w:vAlign w:val="center"/>
            <w:hideMark/>
          </w:tcPr>
          <w:p w14:paraId="73800AF5"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Apolipoproteinas</w:t>
            </w:r>
            <w:proofErr w:type="spellEnd"/>
            <w:r w:rsidRPr="00DD367A">
              <w:rPr>
                <w:rFonts w:ascii="Times New Roman" w:eastAsia="Times New Roman" w:hAnsi="Times New Roman" w:cs="Times New Roman"/>
                <w:color w:val="000000"/>
                <w:sz w:val="20"/>
                <w:szCs w:val="20"/>
                <w:lang w:eastAsia="lt-LT"/>
              </w:rPr>
              <w:t xml:space="preserve"> B</w:t>
            </w:r>
          </w:p>
        </w:tc>
        <w:tc>
          <w:tcPr>
            <w:tcW w:w="1272" w:type="dxa"/>
            <w:tcBorders>
              <w:top w:val="nil"/>
              <w:left w:val="nil"/>
              <w:bottom w:val="single" w:sz="4" w:space="0" w:color="auto"/>
              <w:right w:val="single" w:sz="4" w:space="0" w:color="auto"/>
            </w:tcBorders>
            <w:shd w:val="clear" w:color="000000" w:fill="FFFFFF"/>
            <w:vAlign w:val="center"/>
            <w:hideMark/>
          </w:tcPr>
          <w:p w14:paraId="12313FB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FFFFFF"/>
            <w:vAlign w:val="center"/>
            <w:hideMark/>
          </w:tcPr>
          <w:p w14:paraId="0666C3FA"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1500</w:t>
            </w:r>
          </w:p>
        </w:tc>
        <w:tc>
          <w:tcPr>
            <w:tcW w:w="1332" w:type="dxa"/>
            <w:tcBorders>
              <w:top w:val="nil"/>
              <w:left w:val="nil"/>
              <w:bottom w:val="single" w:sz="4" w:space="0" w:color="auto"/>
              <w:right w:val="single" w:sz="4" w:space="0" w:color="auto"/>
            </w:tcBorders>
            <w:vAlign w:val="center"/>
            <w:hideMark/>
          </w:tcPr>
          <w:p w14:paraId="2F78F58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4E704696"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1C036A3E"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6864723F"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125</w:t>
            </w:r>
          </w:p>
        </w:tc>
        <w:tc>
          <w:tcPr>
            <w:tcW w:w="5129" w:type="dxa"/>
            <w:tcBorders>
              <w:top w:val="nil"/>
              <w:left w:val="nil"/>
              <w:bottom w:val="single" w:sz="4" w:space="0" w:color="auto"/>
              <w:right w:val="single" w:sz="4" w:space="0" w:color="auto"/>
            </w:tcBorders>
            <w:shd w:val="clear" w:color="000000" w:fill="FFFFFF"/>
            <w:vAlign w:val="center"/>
            <w:hideMark/>
          </w:tcPr>
          <w:p w14:paraId="707FDCCF"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Didelio jautrumo CRB</w:t>
            </w:r>
          </w:p>
        </w:tc>
        <w:tc>
          <w:tcPr>
            <w:tcW w:w="1272" w:type="dxa"/>
            <w:tcBorders>
              <w:top w:val="nil"/>
              <w:left w:val="nil"/>
              <w:bottom w:val="single" w:sz="4" w:space="0" w:color="auto"/>
              <w:right w:val="single" w:sz="4" w:space="0" w:color="auto"/>
            </w:tcBorders>
            <w:shd w:val="clear" w:color="000000" w:fill="FFFFFF"/>
            <w:vAlign w:val="center"/>
            <w:hideMark/>
          </w:tcPr>
          <w:p w14:paraId="7446F00D"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FFFFFF"/>
            <w:vAlign w:val="center"/>
            <w:hideMark/>
          </w:tcPr>
          <w:p w14:paraId="6074107E"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1500</w:t>
            </w:r>
          </w:p>
        </w:tc>
        <w:tc>
          <w:tcPr>
            <w:tcW w:w="1332" w:type="dxa"/>
            <w:tcBorders>
              <w:top w:val="nil"/>
              <w:left w:val="nil"/>
              <w:bottom w:val="single" w:sz="4" w:space="0" w:color="auto"/>
              <w:right w:val="single" w:sz="4" w:space="0" w:color="auto"/>
            </w:tcBorders>
            <w:vAlign w:val="center"/>
            <w:hideMark/>
          </w:tcPr>
          <w:p w14:paraId="5FA98FA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06F910BA"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37EF43E6"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4A0F889E"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126</w:t>
            </w:r>
          </w:p>
        </w:tc>
        <w:tc>
          <w:tcPr>
            <w:tcW w:w="5129" w:type="dxa"/>
            <w:tcBorders>
              <w:top w:val="nil"/>
              <w:left w:val="nil"/>
              <w:bottom w:val="single" w:sz="4" w:space="0" w:color="auto"/>
              <w:right w:val="single" w:sz="4" w:space="0" w:color="auto"/>
            </w:tcBorders>
            <w:shd w:val="clear" w:color="000000" w:fill="FFFFFF"/>
            <w:noWrap/>
            <w:vAlign w:val="bottom"/>
            <w:hideMark/>
          </w:tcPr>
          <w:p w14:paraId="50F8E2CC"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Beta </w:t>
            </w:r>
            <w:proofErr w:type="spellStart"/>
            <w:r w:rsidRPr="00DD367A">
              <w:rPr>
                <w:rFonts w:ascii="Times New Roman" w:eastAsia="Times New Roman" w:hAnsi="Times New Roman" w:cs="Times New Roman"/>
                <w:color w:val="000000"/>
                <w:sz w:val="20"/>
                <w:szCs w:val="20"/>
                <w:lang w:eastAsia="lt-LT"/>
              </w:rPr>
              <w:t>Cross</w:t>
            </w:r>
            <w:proofErr w:type="spellEnd"/>
            <w:r w:rsidRPr="00DD367A">
              <w:rPr>
                <w:rFonts w:ascii="Times New Roman" w:eastAsia="Times New Roman" w:hAnsi="Times New Roman" w:cs="Times New Roman"/>
                <w:color w:val="000000"/>
                <w:sz w:val="20"/>
                <w:szCs w:val="20"/>
                <w:lang w:eastAsia="lt-LT"/>
              </w:rPr>
              <w:t xml:space="preserve"> - </w:t>
            </w:r>
            <w:proofErr w:type="spellStart"/>
            <w:r w:rsidRPr="00DD367A">
              <w:rPr>
                <w:rFonts w:ascii="Times New Roman" w:eastAsia="Times New Roman" w:hAnsi="Times New Roman" w:cs="Times New Roman"/>
                <w:color w:val="000000"/>
                <w:sz w:val="20"/>
                <w:szCs w:val="20"/>
                <w:lang w:eastAsia="lt-LT"/>
              </w:rPr>
              <w:t>laps</w:t>
            </w:r>
            <w:proofErr w:type="spellEnd"/>
            <w:r w:rsidRPr="00DD367A">
              <w:rPr>
                <w:rFonts w:ascii="Times New Roman" w:eastAsia="Times New Roman" w:hAnsi="Times New Roman" w:cs="Times New Roman"/>
                <w:color w:val="000000"/>
                <w:sz w:val="20"/>
                <w:szCs w:val="20"/>
                <w:lang w:eastAsia="lt-LT"/>
              </w:rPr>
              <w:t xml:space="preserve"> / CTX</w:t>
            </w:r>
          </w:p>
        </w:tc>
        <w:tc>
          <w:tcPr>
            <w:tcW w:w="1272" w:type="dxa"/>
            <w:tcBorders>
              <w:top w:val="nil"/>
              <w:left w:val="nil"/>
              <w:bottom w:val="single" w:sz="4" w:space="0" w:color="auto"/>
              <w:right w:val="single" w:sz="4" w:space="0" w:color="auto"/>
            </w:tcBorders>
            <w:shd w:val="clear" w:color="000000" w:fill="FFFFFF"/>
            <w:vAlign w:val="center"/>
            <w:hideMark/>
          </w:tcPr>
          <w:p w14:paraId="77219E4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5FC2C2EB"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190</w:t>
            </w:r>
          </w:p>
        </w:tc>
        <w:tc>
          <w:tcPr>
            <w:tcW w:w="1332" w:type="dxa"/>
            <w:tcBorders>
              <w:top w:val="nil"/>
              <w:left w:val="nil"/>
              <w:bottom w:val="single" w:sz="4" w:space="0" w:color="auto"/>
              <w:right w:val="single" w:sz="4" w:space="0" w:color="auto"/>
            </w:tcBorders>
            <w:vAlign w:val="center"/>
            <w:hideMark/>
          </w:tcPr>
          <w:p w14:paraId="4DBC8E35"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20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55A8631D"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7D2DFC35" w14:textId="77777777" w:rsidTr="00380BA7">
        <w:trPr>
          <w:trHeight w:val="204"/>
        </w:trPr>
        <w:tc>
          <w:tcPr>
            <w:tcW w:w="540" w:type="dxa"/>
            <w:tcBorders>
              <w:top w:val="nil"/>
              <w:left w:val="single" w:sz="4" w:space="0" w:color="auto"/>
              <w:bottom w:val="single" w:sz="4" w:space="0" w:color="auto"/>
              <w:right w:val="single" w:sz="4" w:space="0" w:color="auto"/>
            </w:tcBorders>
            <w:vAlign w:val="center"/>
            <w:hideMark/>
          </w:tcPr>
          <w:p w14:paraId="710CABC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127</w:t>
            </w:r>
          </w:p>
        </w:tc>
        <w:tc>
          <w:tcPr>
            <w:tcW w:w="5129" w:type="dxa"/>
            <w:tcBorders>
              <w:top w:val="nil"/>
              <w:left w:val="nil"/>
              <w:bottom w:val="single" w:sz="4" w:space="0" w:color="auto"/>
              <w:right w:val="single" w:sz="4" w:space="0" w:color="auto"/>
            </w:tcBorders>
            <w:shd w:val="clear" w:color="000000" w:fill="FFFFFF"/>
            <w:noWrap/>
            <w:vAlign w:val="bottom"/>
            <w:hideMark/>
          </w:tcPr>
          <w:p w14:paraId="0E26568C"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Roma įvertis</w:t>
            </w:r>
          </w:p>
        </w:tc>
        <w:tc>
          <w:tcPr>
            <w:tcW w:w="1272" w:type="dxa"/>
            <w:tcBorders>
              <w:top w:val="nil"/>
              <w:left w:val="nil"/>
              <w:bottom w:val="single" w:sz="4" w:space="0" w:color="auto"/>
              <w:right w:val="single" w:sz="4" w:space="0" w:color="auto"/>
            </w:tcBorders>
            <w:shd w:val="clear" w:color="000000" w:fill="FFFFFF"/>
            <w:vAlign w:val="center"/>
            <w:hideMark/>
          </w:tcPr>
          <w:p w14:paraId="6FD2F25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išskaičiuoj</w:t>
            </w:r>
            <w:proofErr w:type="spellEnd"/>
            <w:r w:rsidRPr="00DD367A">
              <w:rPr>
                <w:rFonts w:ascii="Times New Roman" w:eastAsia="Times New Roman" w:hAnsi="Times New Roman" w:cs="Times New Roman"/>
                <w:color w:val="000000"/>
                <w:sz w:val="20"/>
                <w:szCs w:val="20"/>
                <w:lang w:eastAsia="lt-LT"/>
              </w:rPr>
              <w:t>.</w:t>
            </w:r>
          </w:p>
        </w:tc>
        <w:tc>
          <w:tcPr>
            <w:tcW w:w="1134" w:type="dxa"/>
            <w:tcBorders>
              <w:top w:val="nil"/>
              <w:left w:val="nil"/>
              <w:bottom w:val="single" w:sz="4" w:space="0" w:color="auto"/>
              <w:right w:val="single" w:sz="4" w:space="0" w:color="auto"/>
            </w:tcBorders>
            <w:vAlign w:val="center"/>
            <w:hideMark/>
          </w:tcPr>
          <w:p w14:paraId="0AA76692"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50</w:t>
            </w:r>
          </w:p>
        </w:tc>
        <w:tc>
          <w:tcPr>
            <w:tcW w:w="1332" w:type="dxa"/>
            <w:tcBorders>
              <w:top w:val="nil"/>
              <w:left w:val="nil"/>
              <w:bottom w:val="single" w:sz="4" w:space="0" w:color="auto"/>
              <w:right w:val="single" w:sz="4" w:space="0" w:color="auto"/>
            </w:tcBorders>
            <w:vAlign w:val="center"/>
            <w:hideMark/>
          </w:tcPr>
          <w:p w14:paraId="5316B1CD"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28AFD93F"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067D001E"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6831718A"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128</w:t>
            </w:r>
          </w:p>
        </w:tc>
        <w:tc>
          <w:tcPr>
            <w:tcW w:w="5129" w:type="dxa"/>
            <w:tcBorders>
              <w:top w:val="nil"/>
              <w:left w:val="nil"/>
              <w:bottom w:val="single" w:sz="4" w:space="0" w:color="auto"/>
              <w:right w:val="single" w:sz="4" w:space="0" w:color="auto"/>
            </w:tcBorders>
            <w:shd w:val="clear" w:color="000000" w:fill="FFFFFF"/>
            <w:noWrap/>
            <w:vAlign w:val="bottom"/>
            <w:hideMark/>
          </w:tcPr>
          <w:p w14:paraId="4BDDB7BD"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Laisvų androgenų indeksas</w:t>
            </w:r>
          </w:p>
        </w:tc>
        <w:tc>
          <w:tcPr>
            <w:tcW w:w="1272" w:type="dxa"/>
            <w:tcBorders>
              <w:top w:val="nil"/>
              <w:left w:val="nil"/>
              <w:bottom w:val="single" w:sz="4" w:space="0" w:color="auto"/>
              <w:right w:val="single" w:sz="4" w:space="0" w:color="auto"/>
            </w:tcBorders>
            <w:shd w:val="clear" w:color="000000" w:fill="FFFFFF"/>
            <w:vAlign w:val="center"/>
            <w:hideMark/>
          </w:tcPr>
          <w:p w14:paraId="13DEAA20"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išskaičiuoj</w:t>
            </w:r>
            <w:proofErr w:type="spellEnd"/>
            <w:r w:rsidRPr="00DD367A">
              <w:rPr>
                <w:rFonts w:ascii="Times New Roman" w:eastAsia="Times New Roman" w:hAnsi="Times New Roman" w:cs="Times New Roman"/>
                <w:color w:val="000000"/>
                <w:sz w:val="20"/>
                <w:szCs w:val="20"/>
                <w:lang w:eastAsia="lt-LT"/>
              </w:rPr>
              <w:t>.</w:t>
            </w:r>
          </w:p>
        </w:tc>
        <w:tc>
          <w:tcPr>
            <w:tcW w:w="1134" w:type="dxa"/>
            <w:tcBorders>
              <w:top w:val="nil"/>
              <w:left w:val="nil"/>
              <w:bottom w:val="single" w:sz="4" w:space="0" w:color="auto"/>
              <w:right w:val="single" w:sz="4" w:space="0" w:color="auto"/>
            </w:tcBorders>
            <w:vAlign w:val="center"/>
            <w:hideMark/>
          </w:tcPr>
          <w:p w14:paraId="603146A5"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30</w:t>
            </w:r>
          </w:p>
        </w:tc>
        <w:tc>
          <w:tcPr>
            <w:tcW w:w="1332" w:type="dxa"/>
            <w:tcBorders>
              <w:top w:val="nil"/>
              <w:left w:val="nil"/>
              <w:bottom w:val="single" w:sz="4" w:space="0" w:color="auto"/>
              <w:right w:val="single" w:sz="4" w:space="0" w:color="auto"/>
            </w:tcBorders>
            <w:vAlign w:val="center"/>
            <w:hideMark/>
          </w:tcPr>
          <w:p w14:paraId="5D700A8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2E517833"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23EA66F5"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047A2C3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129</w:t>
            </w:r>
          </w:p>
        </w:tc>
        <w:tc>
          <w:tcPr>
            <w:tcW w:w="5129" w:type="dxa"/>
            <w:tcBorders>
              <w:top w:val="nil"/>
              <w:left w:val="nil"/>
              <w:bottom w:val="single" w:sz="4" w:space="0" w:color="auto"/>
              <w:right w:val="single" w:sz="4" w:space="0" w:color="auto"/>
            </w:tcBorders>
            <w:vAlign w:val="center"/>
            <w:hideMark/>
          </w:tcPr>
          <w:p w14:paraId="5DFFA926"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Lupus antikoaguliantas LA 2 </w:t>
            </w:r>
          </w:p>
        </w:tc>
        <w:tc>
          <w:tcPr>
            <w:tcW w:w="1272" w:type="dxa"/>
            <w:tcBorders>
              <w:top w:val="nil"/>
              <w:left w:val="nil"/>
              <w:bottom w:val="single" w:sz="4" w:space="0" w:color="auto"/>
              <w:right w:val="single" w:sz="4" w:space="0" w:color="auto"/>
            </w:tcBorders>
            <w:shd w:val="clear" w:color="000000" w:fill="FFFFFF"/>
            <w:vAlign w:val="center"/>
            <w:hideMark/>
          </w:tcPr>
          <w:p w14:paraId="34090F37"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5A9986D9"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5</w:t>
            </w:r>
          </w:p>
        </w:tc>
        <w:tc>
          <w:tcPr>
            <w:tcW w:w="1332" w:type="dxa"/>
            <w:tcBorders>
              <w:top w:val="nil"/>
              <w:left w:val="nil"/>
              <w:bottom w:val="single" w:sz="4" w:space="0" w:color="auto"/>
              <w:right w:val="single" w:sz="4" w:space="0" w:color="auto"/>
            </w:tcBorders>
            <w:vAlign w:val="center"/>
            <w:hideMark/>
          </w:tcPr>
          <w:p w14:paraId="4ED712D1"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15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2BF9A98E"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3811FB03"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727C8B95"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130</w:t>
            </w:r>
          </w:p>
        </w:tc>
        <w:tc>
          <w:tcPr>
            <w:tcW w:w="5129" w:type="dxa"/>
            <w:tcBorders>
              <w:top w:val="nil"/>
              <w:left w:val="nil"/>
              <w:bottom w:val="single" w:sz="4" w:space="0" w:color="auto"/>
              <w:right w:val="single" w:sz="4" w:space="0" w:color="auto"/>
            </w:tcBorders>
            <w:vAlign w:val="center"/>
            <w:hideMark/>
          </w:tcPr>
          <w:p w14:paraId="2F03D761"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Cyfra</w:t>
            </w:r>
            <w:proofErr w:type="spellEnd"/>
            <w:r w:rsidRPr="00DD367A">
              <w:rPr>
                <w:rFonts w:ascii="Times New Roman" w:eastAsia="Times New Roman" w:hAnsi="Times New Roman" w:cs="Times New Roman"/>
                <w:color w:val="000000"/>
                <w:sz w:val="20"/>
                <w:szCs w:val="20"/>
                <w:lang w:eastAsia="lt-LT"/>
              </w:rPr>
              <w:t xml:space="preserve"> 21-1</w:t>
            </w:r>
          </w:p>
        </w:tc>
        <w:tc>
          <w:tcPr>
            <w:tcW w:w="1272" w:type="dxa"/>
            <w:tcBorders>
              <w:top w:val="nil"/>
              <w:left w:val="nil"/>
              <w:bottom w:val="single" w:sz="4" w:space="0" w:color="auto"/>
              <w:right w:val="single" w:sz="4" w:space="0" w:color="auto"/>
            </w:tcBorders>
            <w:shd w:val="clear" w:color="000000" w:fill="FFFFFF"/>
            <w:vAlign w:val="center"/>
            <w:hideMark/>
          </w:tcPr>
          <w:p w14:paraId="416A6EA4"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vAlign w:val="center"/>
            <w:hideMark/>
          </w:tcPr>
          <w:p w14:paraId="2B237195"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20</w:t>
            </w:r>
          </w:p>
        </w:tc>
        <w:tc>
          <w:tcPr>
            <w:tcW w:w="1332" w:type="dxa"/>
            <w:tcBorders>
              <w:top w:val="nil"/>
              <w:left w:val="nil"/>
              <w:bottom w:val="single" w:sz="4" w:space="0" w:color="auto"/>
              <w:right w:val="single" w:sz="4" w:space="0" w:color="auto"/>
            </w:tcBorders>
            <w:vAlign w:val="center"/>
            <w:hideMark/>
          </w:tcPr>
          <w:p w14:paraId="09C9191B"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7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02D4C83A"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r w:rsidR="00DD367A" w:rsidRPr="00DD367A" w14:paraId="5F2B4F41" w14:textId="77777777" w:rsidTr="00380BA7">
        <w:trPr>
          <w:trHeight w:val="288"/>
        </w:trPr>
        <w:tc>
          <w:tcPr>
            <w:tcW w:w="540" w:type="dxa"/>
            <w:tcBorders>
              <w:top w:val="nil"/>
              <w:left w:val="single" w:sz="4" w:space="0" w:color="auto"/>
              <w:bottom w:val="single" w:sz="4" w:space="0" w:color="auto"/>
              <w:right w:val="single" w:sz="4" w:space="0" w:color="auto"/>
            </w:tcBorders>
            <w:vAlign w:val="center"/>
            <w:hideMark/>
          </w:tcPr>
          <w:p w14:paraId="24D786CC"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131</w:t>
            </w:r>
          </w:p>
        </w:tc>
        <w:tc>
          <w:tcPr>
            <w:tcW w:w="5129" w:type="dxa"/>
            <w:tcBorders>
              <w:top w:val="nil"/>
              <w:left w:val="nil"/>
              <w:bottom w:val="single" w:sz="4" w:space="0" w:color="auto"/>
              <w:right w:val="single" w:sz="4" w:space="0" w:color="auto"/>
            </w:tcBorders>
            <w:shd w:val="clear" w:color="000000" w:fill="FFFFFF"/>
            <w:vAlign w:val="bottom"/>
            <w:hideMark/>
          </w:tcPr>
          <w:p w14:paraId="7B5B0F61" w14:textId="77777777" w:rsidR="00DD367A" w:rsidRPr="00DD367A" w:rsidRDefault="00DD367A" w:rsidP="00380BA7">
            <w:pPr>
              <w:spacing w:after="0" w:line="240" w:lineRule="auto"/>
              <w:rPr>
                <w:rFonts w:ascii="Times New Roman" w:eastAsia="Times New Roman" w:hAnsi="Times New Roman" w:cs="Times New Roman"/>
                <w:color w:val="000000"/>
                <w:sz w:val="20"/>
                <w:szCs w:val="20"/>
                <w:lang w:eastAsia="lt-LT"/>
              </w:rPr>
            </w:pPr>
            <w:proofErr w:type="spellStart"/>
            <w:r w:rsidRPr="00DD367A">
              <w:rPr>
                <w:rFonts w:ascii="Times New Roman" w:eastAsia="Times New Roman" w:hAnsi="Times New Roman" w:cs="Times New Roman"/>
                <w:color w:val="000000"/>
                <w:sz w:val="20"/>
                <w:szCs w:val="20"/>
                <w:lang w:eastAsia="lt-LT"/>
              </w:rPr>
              <w:t>Kalprotektinas</w:t>
            </w:r>
            <w:proofErr w:type="spellEnd"/>
            <w:r w:rsidRPr="00DD367A">
              <w:rPr>
                <w:rFonts w:ascii="Times New Roman" w:eastAsia="Times New Roman" w:hAnsi="Times New Roman" w:cs="Times New Roman"/>
                <w:color w:val="000000"/>
                <w:sz w:val="20"/>
                <w:szCs w:val="20"/>
                <w:lang w:eastAsia="lt-LT"/>
              </w:rPr>
              <w:t xml:space="preserve"> kiekybinis</w:t>
            </w:r>
          </w:p>
        </w:tc>
        <w:tc>
          <w:tcPr>
            <w:tcW w:w="1272" w:type="dxa"/>
            <w:tcBorders>
              <w:top w:val="nil"/>
              <w:left w:val="nil"/>
              <w:bottom w:val="single" w:sz="4" w:space="0" w:color="auto"/>
              <w:right w:val="single" w:sz="4" w:space="0" w:color="auto"/>
            </w:tcBorders>
            <w:shd w:val="clear" w:color="000000" w:fill="FFFFFF"/>
            <w:vAlign w:val="center"/>
            <w:hideMark/>
          </w:tcPr>
          <w:p w14:paraId="6F6A032E"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išmatos</w:t>
            </w:r>
          </w:p>
        </w:tc>
        <w:tc>
          <w:tcPr>
            <w:tcW w:w="1134" w:type="dxa"/>
            <w:tcBorders>
              <w:top w:val="nil"/>
              <w:left w:val="nil"/>
              <w:bottom w:val="single" w:sz="4" w:space="0" w:color="auto"/>
              <w:right w:val="single" w:sz="4" w:space="0" w:color="auto"/>
            </w:tcBorders>
            <w:shd w:val="clear" w:color="000000" w:fill="FFFFFF"/>
            <w:vAlign w:val="center"/>
            <w:hideMark/>
          </w:tcPr>
          <w:p w14:paraId="51090128"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1200</w:t>
            </w:r>
          </w:p>
        </w:tc>
        <w:tc>
          <w:tcPr>
            <w:tcW w:w="1332" w:type="dxa"/>
            <w:tcBorders>
              <w:top w:val="nil"/>
              <w:left w:val="nil"/>
              <w:bottom w:val="single" w:sz="4" w:space="0" w:color="auto"/>
              <w:right w:val="single" w:sz="4" w:space="0" w:color="auto"/>
            </w:tcBorders>
            <w:vAlign w:val="center"/>
            <w:hideMark/>
          </w:tcPr>
          <w:p w14:paraId="617E48B3" w14:textId="77777777" w:rsidR="00DD367A" w:rsidRPr="00DD367A" w:rsidRDefault="00DD367A" w:rsidP="00380BA7">
            <w:pPr>
              <w:spacing w:after="0" w:line="240" w:lineRule="auto"/>
              <w:jc w:val="center"/>
              <w:rPr>
                <w:rFonts w:ascii="Times New Roman" w:eastAsia="Times New Roman" w:hAnsi="Times New Roman" w:cs="Times New Roman"/>
                <w:color w:val="000000"/>
                <w:sz w:val="20"/>
                <w:szCs w:val="20"/>
                <w:lang w:eastAsia="lt-LT"/>
              </w:rPr>
            </w:pPr>
            <w:r w:rsidRPr="00DD367A">
              <w:rPr>
                <w:rFonts w:ascii="Times New Roman" w:eastAsia="Times New Roman" w:hAnsi="Times New Roman" w:cs="Times New Roman"/>
                <w:color w:val="000000"/>
                <w:sz w:val="20"/>
                <w:szCs w:val="20"/>
                <w:lang w:eastAsia="lt-LT"/>
              </w:rPr>
              <w:t xml:space="preserve">iki 1 </w:t>
            </w:r>
            <w:proofErr w:type="spellStart"/>
            <w:r w:rsidRPr="00DD367A">
              <w:rPr>
                <w:rFonts w:ascii="Times New Roman" w:eastAsia="Times New Roman" w:hAnsi="Times New Roman" w:cs="Times New Roman"/>
                <w:color w:val="000000"/>
                <w:sz w:val="20"/>
                <w:szCs w:val="20"/>
                <w:lang w:eastAsia="lt-LT"/>
              </w:rPr>
              <w:t>d.d</w:t>
            </w:r>
            <w:proofErr w:type="spellEnd"/>
            <w:r w:rsidRPr="00DD367A">
              <w:rPr>
                <w:rFonts w:ascii="Times New Roman" w:eastAsia="Times New Roman" w:hAnsi="Times New Roman" w:cs="Times New Roman"/>
                <w:color w:val="000000"/>
                <w:sz w:val="20"/>
                <w:szCs w:val="20"/>
                <w:lang w:eastAsia="lt-LT"/>
              </w:rPr>
              <w:t>.</w:t>
            </w:r>
          </w:p>
        </w:tc>
        <w:tc>
          <w:tcPr>
            <w:tcW w:w="222" w:type="dxa"/>
            <w:vAlign w:val="center"/>
            <w:hideMark/>
          </w:tcPr>
          <w:p w14:paraId="44B7EDD1" w14:textId="77777777" w:rsidR="00DD367A" w:rsidRPr="00DD367A" w:rsidRDefault="00DD367A" w:rsidP="00380BA7">
            <w:pPr>
              <w:spacing w:after="0" w:line="240" w:lineRule="auto"/>
              <w:rPr>
                <w:rFonts w:ascii="Times New Roman" w:eastAsia="Times New Roman" w:hAnsi="Times New Roman" w:cs="Times New Roman"/>
                <w:sz w:val="20"/>
                <w:szCs w:val="20"/>
                <w:lang w:eastAsia="lt-LT"/>
              </w:rPr>
            </w:pPr>
          </w:p>
        </w:tc>
      </w:tr>
    </w:tbl>
    <w:p w14:paraId="71502774" w14:textId="77777777" w:rsidR="00DD367A" w:rsidRPr="00DD367A" w:rsidRDefault="00DD367A" w:rsidP="00DD367A">
      <w:pPr>
        <w:tabs>
          <w:tab w:val="left" w:pos="1185"/>
          <w:tab w:val="center" w:pos="7284"/>
        </w:tabs>
        <w:spacing w:after="0" w:line="360" w:lineRule="auto"/>
        <w:jc w:val="center"/>
        <w:rPr>
          <w:rFonts w:ascii="Times New Roman" w:eastAsia="Times New Roman" w:hAnsi="Times New Roman" w:cs="Times New Roman"/>
          <w:b/>
          <w:bCs/>
          <w:lang w:eastAsia="lt-LT"/>
        </w:rPr>
      </w:pPr>
      <w:r w:rsidRPr="00DD367A">
        <w:rPr>
          <w:rFonts w:ascii="Times New Roman" w:eastAsia="Times New Roman" w:hAnsi="Times New Roman" w:cs="Times New Roman"/>
          <w:b/>
          <w:bCs/>
          <w:lang w:eastAsia="lt-LT"/>
        </w:rPr>
        <w:t>______________________</w:t>
      </w:r>
    </w:p>
    <w:sectPr w:rsidR="00DD367A" w:rsidRPr="00DD367A" w:rsidSect="007B1E34">
      <w:headerReference w:type="default" r:id="rId8"/>
      <w:pgSz w:w="11906" w:h="16838"/>
      <w:pgMar w:top="1134" w:right="70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D8419" w14:textId="77777777" w:rsidR="00285050" w:rsidRDefault="00285050">
      <w:pPr>
        <w:spacing w:after="0" w:line="240" w:lineRule="auto"/>
      </w:pPr>
      <w:r>
        <w:separator/>
      </w:r>
    </w:p>
  </w:endnote>
  <w:endnote w:type="continuationSeparator" w:id="0">
    <w:p w14:paraId="0F1417D3" w14:textId="77777777" w:rsidR="00285050" w:rsidRDefault="00285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79222" w14:textId="77777777" w:rsidR="00285050" w:rsidRDefault="00285050">
      <w:pPr>
        <w:spacing w:after="0" w:line="240" w:lineRule="auto"/>
      </w:pPr>
      <w:r>
        <w:separator/>
      </w:r>
    </w:p>
  </w:footnote>
  <w:footnote w:type="continuationSeparator" w:id="0">
    <w:p w14:paraId="09E10032" w14:textId="77777777" w:rsidR="00285050" w:rsidRDefault="00285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220690"/>
      <w:docPartObj>
        <w:docPartGallery w:val="Page Numbers (Top of Page)"/>
        <w:docPartUnique/>
      </w:docPartObj>
    </w:sdtPr>
    <w:sdtEndPr>
      <w:rPr>
        <w:rFonts w:cs="Times New Roman"/>
        <w:noProof/>
      </w:rPr>
    </w:sdtEndPr>
    <w:sdtContent>
      <w:p w14:paraId="4FECEBBE" w14:textId="77777777" w:rsidR="002113C3" w:rsidRPr="001E1828" w:rsidRDefault="00B75B31">
        <w:pPr>
          <w:pStyle w:val="Antrats"/>
          <w:jc w:val="center"/>
          <w:rPr>
            <w:rFonts w:cs="Times New Roman"/>
          </w:rPr>
        </w:pPr>
        <w:r w:rsidRPr="001E1828">
          <w:rPr>
            <w:rFonts w:cs="Times New Roman"/>
          </w:rPr>
          <w:fldChar w:fldCharType="begin"/>
        </w:r>
        <w:r w:rsidRPr="001E1828">
          <w:rPr>
            <w:rFonts w:cs="Times New Roman"/>
          </w:rPr>
          <w:instrText xml:space="preserve"> PAGE   \* MERGEFORMAT </w:instrText>
        </w:r>
        <w:r w:rsidRPr="001E1828">
          <w:rPr>
            <w:rFonts w:cs="Times New Roman"/>
          </w:rPr>
          <w:fldChar w:fldCharType="separate"/>
        </w:r>
        <w:r w:rsidRPr="001E1828">
          <w:rPr>
            <w:rFonts w:cs="Times New Roman"/>
            <w:noProof/>
          </w:rPr>
          <w:t>2</w:t>
        </w:r>
        <w:r w:rsidRPr="001E1828">
          <w:rPr>
            <w:rFonts w:cs="Times New Roman"/>
            <w:noProof/>
          </w:rPr>
          <w:fldChar w:fldCharType="end"/>
        </w:r>
      </w:p>
    </w:sdtContent>
  </w:sdt>
  <w:p w14:paraId="4F1CC6FE" w14:textId="77777777" w:rsidR="002113C3" w:rsidRDefault="002113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C592C"/>
    <w:multiLevelType w:val="hybridMultilevel"/>
    <w:tmpl w:val="5178D7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1BF78AD"/>
    <w:multiLevelType w:val="hybridMultilevel"/>
    <w:tmpl w:val="B36231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6684CE8"/>
    <w:multiLevelType w:val="hybridMultilevel"/>
    <w:tmpl w:val="D3027866"/>
    <w:lvl w:ilvl="0" w:tplc="35A092EC">
      <w:start w:val="1"/>
      <w:numFmt w:val="decimal"/>
      <w:lvlText w:val="%1."/>
      <w:lvlJc w:val="left"/>
      <w:pPr>
        <w:tabs>
          <w:tab w:val="num" w:pos="785"/>
        </w:tabs>
        <w:ind w:left="465" w:hanging="40"/>
      </w:pPr>
      <w:rPr>
        <w:rFonts w:hint="default"/>
      </w:rPr>
    </w:lvl>
    <w:lvl w:ilvl="1" w:tplc="802227F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C2D"/>
    <w:rsid w:val="00021914"/>
    <w:rsid w:val="00053286"/>
    <w:rsid w:val="00056B14"/>
    <w:rsid w:val="00075B54"/>
    <w:rsid w:val="000B03D5"/>
    <w:rsid w:val="000D617D"/>
    <w:rsid w:val="001430B1"/>
    <w:rsid w:val="00186F7D"/>
    <w:rsid w:val="001C0C83"/>
    <w:rsid w:val="001C37F6"/>
    <w:rsid w:val="002113C3"/>
    <w:rsid w:val="00224E9F"/>
    <w:rsid w:val="00263D49"/>
    <w:rsid w:val="00285050"/>
    <w:rsid w:val="002B05D5"/>
    <w:rsid w:val="002B3F41"/>
    <w:rsid w:val="002B7637"/>
    <w:rsid w:val="00303D75"/>
    <w:rsid w:val="00321FE4"/>
    <w:rsid w:val="00324E7F"/>
    <w:rsid w:val="00340AFF"/>
    <w:rsid w:val="00343C71"/>
    <w:rsid w:val="00351DA0"/>
    <w:rsid w:val="003778BB"/>
    <w:rsid w:val="003804F2"/>
    <w:rsid w:val="00392615"/>
    <w:rsid w:val="003B44AD"/>
    <w:rsid w:val="003C18A5"/>
    <w:rsid w:val="003D43EE"/>
    <w:rsid w:val="003D4E0A"/>
    <w:rsid w:val="003F10EF"/>
    <w:rsid w:val="003F1FAD"/>
    <w:rsid w:val="00400F6C"/>
    <w:rsid w:val="00442B91"/>
    <w:rsid w:val="00445C0E"/>
    <w:rsid w:val="00447D7B"/>
    <w:rsid w:val="00456469"/>
    <w:rsid w:val="004B3A61"/>
    <w:rsid w:val="004E4866"/>
    <w:rsid w:val="004F4D0D"/>
    <w:rsid w:val="00512C8B"/>
    <w:rsid w:val="005243AD"/>
    <w:rsid w:val="00526A94"/>
    <w:rsid w:val="00541E0A"/>
    <w:rsid w:val="00545CB1"/>
    <w:rsid w:val="0056240F"/>
    <w:rsid w:val="00567990"/>
    <w:rsid w:val="00582C12"/>
    <w:rsid w:val="00583330"/>
    <w:rsid w:val="0058445C"/>
    <w:rsid w:val="00590ABB"/>
    <w:rsid w:val="005A4B42"/>
    <w:rsid w:val="005C0C94"/>
    <w:rsid w:val="005E5365"/>
    <w:rsid w:val="005F70F3"/>
    <w:rsid w:val="00613E9F"/>
    <w:rsid w:val="00615445"/>
    <w:rsid w:val="006305CD"/>
    <w:rsid w:val="00633664"/>
    <w:rsid w:val="00636962"/>
    <w:rsid w:val="0064597C"/>
    <w:rsid w:val="006526DB"/>
    <w:rsid w:val="006615A7"/>
    <w:rsid w:val="006643FD"/>
    <w:rsid w:val="006706BE"/>
    <w:rsid w:val="00671464"/>
    <w:rsid w:val="00672642"/>
    <w:rsid w:val="00672650"/>
    <w:rsid w:val="00676DC0"/>
    <w:rsid w:val="006B704A"/>
    <w:rsid w:val="006C03BC"/>
    <w:rsid w:val="006C13BE"/>
    <w:rsid w:val="006C33B7"/>
    <w:rsid w:val="006E62C8"/>
    <w:rsid w:val="00740AD4"/>
    <w:rsid w:val="007A09E7"/>
    <w:rsid w:val="007B1E34"/>
    <w:rsid w:val="007E0EC2"/>
    <w:rsid w:val="00800A6C"/>
    <w:rsid w:val="008230F0"/>
    <w:rsid w:val="00825560"/>
    <w:rsid w:val="00890629"/>
    <w:rsid w:val="008B7EA4"/>
    <w:rsid w:val="008D4CFE"/>
    <w:rsid w:val="00950B25"/>
    <w:rsid w:val="0095779E"/>
    <w:rsid w:val="00966E62"/>
    <w:rsid w:val="009725F8"/>
    <w:rsid w:val="009736A0"/>
    <w:rsid w:val="0099354B"/>
    <w:rsid w:val="009A2C08"/>
    <w:rsid w:val="009A3608"/>
    <w:rsid w:val="009A7ACA"/>
    <w:rsid w:val="009B199A"/>
    <w:rsid w:val="009F66E2"/>
    <w:rsid w:val="00A35865"/>
    <w:rsid w:val="00A77DA2"/>
    <w:rsid w:val="00A85482"/>
    <w:rsid w:val="00AA41B2"/>
    <w:rsid w:val="00AD111A"/>
    <w:rsid w:val="00AF27A9"/>
    <w:rsid w:val="00B23048"/>
    <w:rsid w:val="00B57D03"/>
    <w:rsid w:val="00B75B31"/>
    <w:rsid w:val="00B82C75"/>
    <w:rsid w:val="00B85B6D"/>
    <w:rsid w:val="00B92C81"/>
    <w:rsid w:val="00BC0CD9"/>
    <w:rsid w:val="00BC132F"/>
    <w:rsid w:val="00C02AAC"/>
    <w:rsid w:val="00C051AF"/>
    <w:rsid w:val="00C20D28"/>
    <w:rsid w:val="00CC5D06"/>
    <w:rsid w:val="00CF6CB6"/>
    <w:rsid w:val="00D03BE4"/>
    <w:rsid w:val="00D125C4"/>
    <w:rsid w:val="00D3745C"/>
    <w:rsid w:val="00D531E2"/>
    <w:rsid w:val="00D627F6"/>
    <w:rsid w:val="00D8076F"/>
    <w:rsid w:val="00DA0DC6"/>
    <w:rsid w:val="00DC4275"/>
    <w:rsid w:val="00DC4C6F"/>
    <w:rsid w:val="00DC5DEA"/>
    <w:rsid w:val="00DD3590"/>
    <w:rsid w:val="00DD367A"/>
    <w:rsid w:val="00DD3AAF"/>
    <w:rsid w:val="00DE01B2"/>
    <w:rsid w:val="00DF1B86"/>
    <w:rsid w:val="00E1001A"/>
    <w:rsid w:val="00E17356"/>
    <w:rsid w:val="00E34C1F"/>
    <w:rsid w:val="00E50547"/>
    <w:rsid w:val="00E62BEB"/>
    <w:rsid w:val="00E91E50"/>
    <w:rsid w:val="00EC4D44"/>
    <w:rsid w:val="00EE4C2D"/>
    <w:rsid w:val="00EF4DCA"/>
    <w:rsid w:val="00EF7095"/>
    <w:rsid w:val="00F022C3"/>
    <w:rsid w:val="00F03F8E"/>
    <w:rsid w:val="00F36D57"/>
    <w:rsid w:val="00F717E0"/>
    <w:rsid w:val="00F8243A"/>
    <w:rsid w:val="00FB7A2C"/>
    <w:rsid w:val="00FC53CE"/>
    <w:rsid w:val="00FC779D"/>
    <w:rsid w:val="00FD42B6"/>
    <w:rsid w:val="00FF413A"/>
    <w:rsid w:val="00FF5F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EAD2D"/>
  <w15:chartTrackingRefBased/>
  <w15:docId w15:val="{9DDF713E-24AA-4FCA-8B5B-7D71FB24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E4C2D"/>
    <w:pPr>
      <w:tabs>
        <w:tab w:val="center" w:pos="4513"/>
        <w:tab w:val="right" w:pos="9026"/>
      </w:tabs>
      <w:spacing w:after="0" w:line="240" w:lineRule="auto"/>
    </w:pPr>
    <w:rPr>
      <w:rFonts w:ascii="Times New Roman" w:hAnsi="Times New Roman"/>
      <w:sz w:val="24"/>
    </w:rPr>
  </w:style>
  <w:style w:type="character" w:customStyle="1" w:styleId="AntratsDiagrama">
    <w:name w:val="Antraštės Diagrama"/>
    <w:basedOn w:val="Numatytasispastraiposriftas"/>
    <w:link w:val="Antrats"/>
    <w:uiPriority w:val="99"/>
    <w:rsid w:val="00EE4C2D"/>
    <w:rPr>
      <w:rFonts w:ascii="Times New Roman" w:hAnsi="Times New Roman"/>
      <w:sz w:val="24"/>
    </w:rPr>
  </w:style>
  <w:style w:type="table" w:styleId="2paprastojilentel">
    <w:name w:val="Plain Table 2"/>
    <w:basedOn w:val="prastojilentel"/>
    <w:uiPriority w:val="42"/>
    <w:rsid w:val="00EE4C2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raopastraipa">
    <w:name w:val="List Paragraph"/>
    <w:basedOn w:val="prastasis"/>
    <w:uiPriority w:val="34"/>
    <w:qFormat/>
    <w:rsid w:val="00EF4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F1F9E-DF87-4373-86FA-B7A40139E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11017</Words>
  <Characters>6280</Characters>
  <Application>Microsoft Office Word</Application>
  <DocSecurity>0</DocSecurity>
  <Lines>52</Lines>
  <Paragraphs>34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3</vt:i4>
      </vt:variant>
    </vt:vector>
  </HeadingPairs>
  <TitlesOfParts>
    <vt:vector size="5" baseType="lpstr">
      <vt:lpstr/>
      <vt:lpstr/>
      <vt:lpstr>        1.1. priedas</vt:lpstr>
      <vt:lpstr>        PASLAUGŲ TECHNINĖ SPECIFIKACIJA</vt:lpstr>
      <vt:lpstr>        Medicininių laboratorinių tyrimų paslaugų teikimo reikalavimai</vt:lpstr>
    </vt:vector>
  </TitlesOfParts>
  <Company/>
  <LinksUpToDate>false</LinksUpToDate>
  <CharactersWithSpaces>17263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Linas Ališauskas</cp:lastModifiedBy>
  <cp:revision>15</cp:revision>
  <dcterms:created xsi:type="dcterms:W3CDTF">2025-11-19T14:17:00Z</dcterms:created>
  <dcterms:modified xsi:type="dcterms:W3CDTF">2025-11-24T14:45:00Z</dcterms:modified>
</cp:coreProperties>
</file>