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5942" w14:textId="0893E82F" w:rsidR="007413BF" w:rsidRPr="007413BF" w:rsidRDefault="007413BF">
      <w:pPr>
        <w:ind w:left="4320" w:firstLine="720"/>
        <w:textAlignment w:val="baseline"/>
        <w:rPr>
          <w:color w:val="0070C0"/>
          <w:kern w:val="2"/>
          <w:szCs w:val="24"/>
        </w:rPr>
      </w:pPr>
      <w:r w:rsidRPr="007413BF">
        <w:rPr>
          <w:color w:val="0070C0"/>
          <w:kern w:val="2"/>
          <w:szCs w:val="24"/>
        </w:rPr>
        <w:t>Pirkimo sąlygų 8 priedas „Sutarties projektas“</w:t>
      </w:r>
    </w:p>
    <w:p w14:paraId="66F0B520" w14:textId="77777777" w:rsidR="007413BF" w:rsidRDefault="007413BF">
      <w:pPr>
        <w:ind w:left="4320" w:firstLine="720"/>
        <w:textAlignment w:val="baseline"/>
        <w:rPr>
          <w:szCs w:val="24"/>
        </w:rPr>
      </w:pPr>
    </w:p>
    <w:p w14:paraId="27A3CD88" w14:textId="55B9154F"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Pr="00FB4068" w:rsidRDefault="00313D75">
      <w:pPr>
        <w:ind w:left="5040"/>
        <w:textAlignment w:val="baseline"/>
        <w:rPr>
          <w:szCs w:val="24"/>
          <w:lang w:val="pt-BR"/>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79C35DFF" w:rsidR="006F6488" w:rsidRPr="00B90163" w:rsidRDefault="00B90163" w:rsidP="00A04CBE">
            <w:pPr>
              <w:tabs>
                <w:tab w:val="left" w:pos="709"/>
              </w:tabs>
              <w:spacing w:line="259" w:lineRule="auto"/>
              <w:rPr>
                <w:kern w:val="2"/>
                <w:szCs w:val="24"/>
              </w:rPr>
            </w:pPr>
            <w:r w:rsidRPr="00B90163">
              <w:rPr>
                <w:kern w:val="2"/>
                <w:szCs w:val="24"/>
              </w:rPr>
              <w:t>I</w:t>
            </w:r>
            <w:r w:rsidR="00E84AAC" w:rsidRPr="00B90163">
              <w:rPr>
                <w:kern w:val="2"/>
                <w:szCs w:val="24"/>
              </w:rPr>
              <w:t>nercin</w:t>
            </w:r>
            <w:r w:rsidRPr="00B90163">
              <w:rPr>
                <w:kern w:val="2"/>
                <w:szCs w:val="24"/>
              </w:rPr>
              <w:t>ė</w:t>
            </w:r>
            <w:r w:rsidR="00E84AAC" w:rsidRPr="00B90163">
              <w:rPr>
                <w:kern w:val="2"/>
                <w:szCs w:val="24"/>
              </w:rPr>
              <w:t xml:space="preserve"> viso kūno judesių fiksavimo sistem</w:t>
            </w:r>
            <w:r w:rsidRPr="00B90163">
              <w:rPr>
                <w:kern w:val="2"/>
                <w:szCs w:val="24"/>
              </w:rPr>
              <w:t>a</w:t>
            </w:r>
            <w:r w:rsidR="00E84AAC" w:rsidRPr="00B90163">
              <w:rPr>
                <w:kern w:val="2"/>
                <w:szCs w:val="24"/>
              </w:rPr>
              <w:t xml:space="preserve"> su kostiumais</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1674BD3A" w14:textId="77777777" w:rsidR="00FB4068" w:rsidRDefault="00C02169" w:rsidP="00C02169">
            <w:pPr>
              <w:jc w:val="center"/>
              <w:rPr>
                <w:szCs w:val="24"/>
              </w:rPr>
            </w:pPr>
            <w:r>
              <w:rPr>
                <w:szCs w:val="24"/>
              </w:rPr>
              <w:t>Strateginės plėtros ir finansų prorektorė</w:t>
            </w:r>
          </w:p>
          <w:p w14:paraId="47CC973D" w14:textId="178C0AA0" w:rsidR="00C02169" w:rsidRDefault="00C02169" w:rsidP="00C02169">
            <w:pPr>
              <w:jc w:val="center"/>
              <w:rPr>
                <w:kern w:val="2"/>
                <w:szCs w:val="24"/>
              </w:rPr>
            </w:pPr>
            <w:r>
              <w:rPr>
                <w:szCs w:val="24"/>
              </w:rPr>
              <w:t>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264C543C" w:rsidR="00C02169" w:rsidRDefault="00393F93" w:rsidP="004A02C6">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sidR="004A02C6">
              <w:rPr>
                <w:szCs w:val="24"/>
              </w:rPr>
              <w:t xml:space="preserve"> </w:t>
            </w:r>
            <w:r w:rsidRPr="0064163D">
              <w:rPr>
                <w:szCs w:val="24"/>
              </w:rPr>
              <w:t>įsakym</w:t>
            </w:r>
            <w:r>
              <w:rPr>
                <w:szCs w:val="24"/>
              </w:rPr>
              <w:t>as</w:t>
            </w:r>
            <w:r w:rsidRPr="0064163D">
              <w:rPr>
                <w:szCs w:val="24"/>
              </w:rPr>
              <w:t xml:space="preserve"> Nr. </w:t>
            </w:r>
            <w:r>
              <w:rPr>
                <w:szCs w:val="24"/>
              </w:rPr>
              <w:t>489</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lastRenderedPageBreak/>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41A0A268" w:rsidR="00DA2FB9" w:rsidRDefault="00313D75" w:rsidP="00FB4068">
            <w:pPr>
              <w:jc w:val="both"/>
              <w:rPr>
                <w:color w:val="000000"/>
                <w:kern w:val="2"/>
                <w:szCs w:val="24"/>
              </w:rPr>
            </w:pPr>
            <w:r>
              <w:rPr>
                <w:kern w:val="2"/>
                <w:szCs w:val="24"/>
              </w:rPr>
              <w:t xml:space="preserve">Tiekėjas </w:t>
            </w:r>
            <w:r w:rsidRPr="00C80CD0">
              <w:rPr>
                <w:color w:val="000000"/>
                <w:kern w:val="2"/>
                <w:szCs w:val="24"/>
              </w:rPr>
              <w:t>įsipareigoja Sutartyje numatytomis sąlygomis perduoti Pirkėjui</w:t>
            </w:r>
            <w:r w:rsidR="00AA3D1D" w:rsidRPr="00C80CD0">
              <w:rPr>
                <w:color w:val="000000"/>
                <w:kern w:val="2"/>
                <w:szCs w:val="24"/>
              </w:rPr>
              <w:t xml:space="preserve"> </w:t>
            </w:r>
            <w:r w:rsidR="00B90163" w:rsidRPr="00B90163">
              <w:rPr>
                <w:color w:val="000000"/>
                <w:kern w:val="2"/>
                <w:szCs w:val="24"/>
              </w:rPr>
              <w:t>inercinę viso kūno judesių fiksavimo sistemą su kostiumais</w:t>
            </w:r>
            <w:r w:rsidR="00B90163">
              <w:rPr>
                <w:color w:val="000000"/>
                <w:kern w:val="2"/>
                <w:szCs w:val="24"/>
              </w:rPr>
              <w:t xml:space="preserve"> </w:t>
            </w:r>
            <w:r>
              <w:rPr>
                <w:color w:val="000000"/>
                <w:kern w:val="2"/>
                <w:szCs w:val="24"/>
              </w:rPr>
              <w:t>(toliau – Prekės).</w:t>
            </w:r>
          </w:p>
          <w:p w14:paraId="6F8166F7" w14:textId="5C0BC3AA" w:rsidR="00DA2FB9" w:rsidRDefault="00313D75" w:rsidP="00FB4068">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3CCFBA5" w14:textId="5516ACA6" w:rsidR="005519FC" w:rsidRDefault="00716A4A" w:rsidP="00FB4068">
            <w:pPr>
              <w:jc w:val="both"/>
              <w:textAlignment w:val="baseline"/>
              <w:rPr>
                <w:color w:val="000000"/>
                <w:kern w:val="2"/>
                <w:szCs w:val="24"/>
              </w:rPr>
            </w:pPr>
            <w:r>
              <w:rPr>
                <w:kern w:val="2"/>
                <w:szCs w:val="24"/>
              </w:rPr>
              <w:t xml:space="preserve">Tiekėjas Prekes (visą Prekių kiekį) įsipareigoja </w:t>
            </w:r>
            <w:r w:rsidR="00E15F29">
              <w:rPr>
                <w:kern w:val="2"/>
                <w:szCs w:val="24"/>
              </w:rPr>
              <w:t>perduoti</w:t>
            </w:r>
            <w:r>
              <w:rPr>
                <w:kern w:val="2"/>
                <w:szCs w:val="24"/>
              </w:rPr>
              <w:t xml:space="preserve"> </w:t>
            </w:r>
            <w:r>
              <w:rPr>
                <w:b/>
                <w:bCs/>
                <w:kern w:val="2"/>
                <w:szCs w:val="24"/>
              </w:rPr>
              <w:t>ne vėliau kaip per</w:t>
            </w:r>
            <w:r>
              <w:rPr>
                <w:kern w:val="2"/>
                <w:szCs w:val="24"/>
              </w:rPr>
              <w:t xml:space="preserve"> </w:t>
            </w:r>
            <w:r w:rsidR="00E15F29">
              <w:rPr>
                <w:b/>
                <w:bCs/>
                <w:kern w:val="2"/>
                <w:szCs w:val="24"/>
              </w:rPr>
              <w:t>1</w:t>
            </w:r>
            <w:r w:rsidR="000F6F47">
              <w:rPr>
                <w:b/>
                <w:bCs/>
                <w:kern w:val="2"/>
                <w:szCs w:val="24"/>
              </w:rPr>
              <w:t>20</w:t>
            </w:r>
            <w:r w:rsidR="006360ED">
              <w:rPr>
                <w:b/>
                <w:bCs/>
                <w:kern w:val="2"/>
                <w:szCs w:val="24"/>
              </w:rPr>
              <w:t xml:space="preserve"> </w:t>
            </w:r>
            <w:r w:rsidRPr="00005717">
              <w:rPr>
                <w:b/>
                <w:bCs/>
                <w:kern w:val="2"/>
                <w:szCs w:val="24"/>
              </w:rPr>
              <w:t>(</w:t>
            </w:r>
            <w:r w:rsidR="000F6F47">
              <w:rPr>
                <w:b/>
                <w:bCs/>
                <w:kern w:val="2"/>
                <w:szCs w:val="24"/>
              </w:rPr>
              <w:t>šimtą dvidešimt</w:t>
            </w:r>
            <w:r w:rsidRPr="00005717">
              <w:rPr>
                <w:b/>
                <w:bCs/>
                <w:kern w:val="2"/>
                <w:szCs w:val="24"/>
              </w:rPr>
              <w:t>)</w:t>
            </w:r>
            <w:r w:rsidR="00005717" w:rsidRPr="00005717">
              <w:rPr>
                <w:b/>
                <w:bCs/>
                <w:kern w:val="2"/>
                <w:szCs w:val="24"/>
              </w:rPr>
              <w:t xml:space="preserve"> </w:t>
            </w:r>
            <w:r w:rsidR="006C3F4D">
              <w:rPr>
                <w:b/>
                <w:bCs/>
                <w:kern w:val="2"/>
                <w:szCs w:val="24"/>
              </w:rPr>
              <w:t xml:space="preserve">kalendorinių </w:t>
            </w:r>
            <w:r w:rsidR="00290D19">
              <w:rPr>
                <w:b/>
                <w:bCs/>
                <w:kern w:val="2"/>
                <w:szCs w:val="24"/>
              </w:rPr>
              <w:t>dienų</w:t>
            </w:r>
            <w:r>
              <w:rPr>
                <w:color w:val="000000"/>
                <w:kern w:val="2"/>
                <w:szCs w:val="24"/>
              </w:rPr>
              <w:t xml:space="preserve"> nuo </w:t>
            </w:r>
            <w:r w:rsidRPr="001A70B2">
              <w:rPr>
                <w:color w:val="000000"/>
                <w:kern w:val="2"/>
                <w:szCs w:val="24"/>
              </w:rPr>
              <w:t>Sutarties įsigaliojimo dienos</w:t>
            </w:r>
            <w:r w:rsidR="00DA1535">
              <w:rPr>
                <w:color w:val="000000"/>
                <w:kern w:val="2"/>
                <w:szCs w:val="24"/>
              </w:rPr>
              <w:t>.</w:t>
            </w:r>
            <w:r w:rsidRPr="001A70B2">
              <w:rPr>
                <w:color w:val="000000"/>
                <w:kern w:val="2"/>
                <w:szCs w:val="24"/>
              </w:rPr>
              <w:t xml:space="preserve"> </w:t>
            </w:r>
          </w:p>
          <w:p w14:paraId="2A7337FB" w14:textId="1BAF9582" w:rsidR="008F28F4" w:rsidRDefault="006D2D48" w:rsidP="00FB4068">
            <w:pPr>
              <w:jc w:val="both"/>
              <w:textAlignment w:val="baseline"/>
              <w:rPr>
                <w:szCs w:val="24"/>
              </w:rPr>
            </w:pPr>
            <w:r w:rsidRPr="006D2D48">
              <w:rPr>
                <w:szCs w:val="24"/>
              </w:rPr>
              <w:t>Prekė</w:t>
            </w:r>
            <w:r>
              <w:rPr>
                <w:szCs w:val="24"/>
              </w:rPr>
              <w:t>s</w:t>
            </w:r>
            <w:r w:rsidRPr="006D2D48">
              <w:rPr>
                <w:szCs w:val="24"/>
              </w:rPr>
              <w:t xml:space="preserve"> būti pristatyt</w:t>
            </w:r>
            <w:r>
              <w:rPr>
                <w:szCs w:val="24"/>
              </w:rPr>
              <w:t>os</w:t>
            </w:r>
            <w:r w:rsidRPr="006D2D48">
              <w:rPr>
                <w:szCs w:val="24"/>
              </w:rPr>
              <w:t xml:space="preserve"> Tiekėjo lėšomis ir transportu (netaršia transporto priemone) adresu: Vytauto Didžiojo universitetas, Jonavos g. 66, 307 LT-44191 Kaunas.</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648899D" w14:textId="77777777" w:rsidR="00B42C50" w:rsidRDefault="00313D75" w:rsidP="00FB4068">
            <w:pPr>
              <w:tabs>
                <w:tab w:val="left" w:pos="158"/>
              </w:tabs>
              <w:jc w:val="both"/>
              <w:rPr>
                <w:kern w:val="2"/>
                <w:szCs w:val="24"/>
              </w:rPr>
            </w:pPr>
            <w:r>
              <w:rPr>
                <w:kern w:val="2"/>
                <w:szCs w:val="24"/>
              </w:rPr>
              <w:t xml:space="preserve">Kartu su Prekėmis pateikiami šie dokumentai: </w:t>
            </w:r>
          </w:p>
          <w:p w14:paraId="63E3C224" w14:textId="77777777" w:rsidR="00B42C50" w:rsidRDefault="00313D75" w:rsidP="00FB4068">
            <w:pPr>
              <w:tabs>
                <w:tab w:val="left" w:pos="158"/>
              </w:tabs>
              <w:jc w:val="both"/>
              <w:rPr>
                <w:kern w:val="2"/>
                <w:szCs w:val="24"/>
              </w:rPr>
            </w:pPr>
            <w:r w:rsidRPr="00012E65">
              <w:rPr>
                <w:kern w:val="2"/>
                <w:szCs w:val="24"/>
              </w:rPr>
              <w:t>Prekių perdavimo-priėmimo aktas</w:t>
            </w:r>
            <w:r w:rsidR="00B42C50">
              <w:rPr>
                <w:kern w:val="2"/>
                <w:szCs w:val="24"/>
              </w:rPr>
              <w:t xml:space="preserve">; </w:t>
            </w:r>
          </w:p>
          <w:p w14:paraId="7AF101B3" w14:textId="20EBECA2" w:rsidR="00B42C50" w:rsidRPr="00AE672D" w:rsidRDefault="00B42C50" w:rsidP="00FB4068">
            <w:pPr>
              <w:tabs>
                <w:tab w:val="left" w:pos="158"/>
              </w:tabs>
              <w:jc w:val="both"/>
              <w:rPr>
                <w:kern w:val="2"/>
                <w:szCs w:val="24"/>
              </w:rPr>
            </w:pPr>
            <w:r w:rsidRPr="00AE672D">
              <w:rPr>
                <w:kern w:val="2"/>
                <w:szCs w:val="24"/>
              </w:rPr>
              <w:t>Išsami naudojimo dokumentacija lietuvių arba anglų kalba</w:t>
            </w:r>
            <w:r w:rsidR="00AE672D" w:rsidRPr="00AE672D">
              <w:rPr>
                <w:kern w:val="2"/>
                <w:szCs w:val="24"/>
              </w:rPr>
              <w:t>;</w:t>
            </w:r>
          </w:p>
          <w:p w14:paraId="537AED14" w14:textId="6DB88930" w:rsidR="00AE672D" w:rsidRPr="00AE672D" w:rsidRDefault="00AE672D" w:rsidP="00FB4068">
            <w:pPr>
              <w:tabs>
                <w:tab w:val="left" w:pos="158"/>
                <w:tab w:val="left" w:pos="993"/>
              </w:tabs>
              <w:jc w:val="both"/>
              <w:rPr>
                <w:kern w:val="2"/>
                <w:szCs w:val="24"/>
              </w:rPr>
            </w:pPr>
            <w:r w:rsidRPr="00AE672D">
              <w:rPr>
                <w:kern w:val="2"/>
                <w:szCs w:val="24"/>
              </w:rPr>
              <w:t>Tiekėjas kartu su Prek</w:t>
            </w:r>
            <w:r w:rsidR="00AC315F">
              <w:rPr>
                <w:kern w:val="2"/>
                <w:szCs w:val="24"/>
              </w:rPr>
              <w:t>ėmis</w:t>
            </w:r>
            <w:r w:rsidRPr="00AE672D">
              <w:rPr>
                <w:kern w:val="2"/>
                <w:szCs w:val="24"/>
              </w:rPr>
              <w:t xml:space="preserve"> pateikia Prek</w:t>
            </w:r>
            <w:r w:rsidR="00AC67FD">
              <w:rPr>
                <w:kern w:val="2"/>
                <w:szCs w:val="24"/>
              </w:rPr>
              <w:t>ių</w:t>
            </w:r>
            <w:r w:rsidRPr="00AE672D">
              <w:rPr>
                <w:kern w:val="2"/>
                <w:szCs w:val="24"/>
              </w:rPr>
              <w:t xml:space="preserve"> antrinių pakuočių tinkamumą perdirbti (perdirbamumą) ir (ar) homogeniškumą patvirtinančius dokumentus:</w:t>
            </w:r>
          </w:p>
          <w:p w14:paraId="2DE5F780" w14:textId="77777777" w:rsidR="00AE672D" w:rsidRPr="00AE672D" w:rsidRDefault="00AE672D" w:rsidP="00FB4068">
            <w:pPr>
              <w:numPr>
                <w:ilvl w:val="0"/>
                <w:numId w:val="3"/>
              </w:numPr>
              <w:tabs>
                <w:tab w:val="left" w:pos="158"/>
                <w:tab w:val="left" w:pos="338"/>
                <w:tab w:val="left" w:pos="993"/>
              </w:tabs>
              <w:ind w:left="0" w:firstLine="16"/>
              <w:contextualSpacing/>
              <w:jc w:val="both"/>
              <w:rPr>
                <w:kern w:val="2"/>
                <w:szCs w:val="24"/>
              </w:rPr>
            </w:pPr>
            <w:r w:rsidRPr="00AE672D">
              <w:rPr>
                <w:kern w:val="2"/>
                <w:szCs w:val="24"/>
              </w:rPr>
              <w:t xml:space="preserve">Tiekėjo ar gamintojo dokumentus, įrodančius, kad pakuotės yra homogeniškos ir (ar) atitinkamai paženklintos, arba </w:t>
            </w:r>
          </w:p>
          <w:p w14:paraId="6A54BE2B" w14:textId="77777777" w:rsidR="00AE672D" w:rsidRPr="00AE672D" w:rsidRDefault="00AE672D" w:rsidP="00FB4068">
            <w:pPr>
              <w:numPr>
                <w:ilvl w:val="0"/>
                <w:numId w:val="3"/>
              </w:numPr>
              <w:tabs>
                <w:tab w:val="left" w:pos="158"/>
                <w:tab w:val="left" w:pos="338"/>
                <w:tab w:val="left" w:pos="993"/>
              </w:tabs>
              <w:ind w:left="0" w:firstLine="16"/>
              <w:contextualSpacing/>
              <w:jc w:val="both"/>
              <w:rPr>
                <w:kern w:val="2"/>
                <w:szCs w:val="24"/>
              </w:rPr>
            </w:pPr>
            <w:r w:rsidRPr="00AE672D">
              <w:rPr>
                <w:kern w:val="2"/>
                <w:szCs w:val="24"/>
              </w:rPr>
              <w:t xml:space="preserve">dokumentus, pagrindžiančius atitiktį standartams (pavyzdžiui, sertifikatas, akredituotos laboratorijos tyrimų išduota, tinkamumą perdirbti patvirtinanti ataskaita / pažyma), pagal kuriuos įrodoma, kad </w:t>
            </w:r>
            <w:r w:rsidRPr="00AE672D">
              <w:rPr>
                <w:kern w:val="2"/>
                <w:szCs w:val="24"/>
              </w:rPr>
              <w:lastRenderedPageBreak/>
              <w:t xml:space="preserve">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w:t>
            </w:r>
            <w:proofErr w:type="spellStart"/>
            <w:r w:rsidRPr="00AE672D">
              <w:rPr>
                <w:kern w:val="2"/>
                <w:szCs w:val="24"/>
              </w:rPr>
              <w:t>RecyClass</w:t>
            </w:r>
            <w:proofErr w:type="spellEnd"/>
            <w:r w:rsidRPr="00AE672D">
              <w:rPr>
                <w:kern w:val="2"/>
                <w:szCs w:val="24"/>
              </w:rPr>
              <w:t xml:space="preserve">   (</w:t>
            </w:r>
            <w:hyperlink r:id="rId8" w:history="1">
              <w:r w:rsidRPr="00AE672D">
                <w:rPr>
                  <w:kern w:val="2"/>
                  <w:szCs w:val="24"/>
                </w:rPr>
                <w:t>https://recyclass.eu/</w:t>
              </w:r>
            </w:hyperlink>
            <w:r w:rsidRPr="00AE672D">
              <w:rPr>
                <w:kern w:val="2"/>
                <w:szCs w:val="24"/>
              </w:rPr>
              <w:t xml:space="preserve">) ar kitas lygiavertis standartas, arba </w:t>
            </w:r>
          </w:p>
          <w:p w14:paraId="50105B33" w14:textId="77777777" w:rsidR="00AE672D" w:rsidRPr="00AE672D" w:rsidRDefault="00AE672D" w:rsidP="00FB4068">
            <w:pPr>
              <w:numPr>
                <w:ilvl w:val="0"/>
                <w:numId w:val="3"/>
              </w:numPr>
              <w:tabs>
                <w:tab w:val="left" w:pos="158"/>
                <w:tab w:val="left" w:pos="338"/>
                <w:tab w:val="left" w:pos="993"/>
              </w:tabs>
              <w:ind w:left="0" w:firstLine="16"/>
              <w:contextualSpacing/>
              <w:jc w:val="both"/>
              <w:rPr>
                <w:kern w:val="2"/>
                <w:szCs w:val="24"/>
              </w:rPr>
            </w:pPr>
            <w:r w:rsidRPr="00AE672D">
              <w:rPr>
                <w:kern w:val="2"/>
                <w:szCs w:val="24"/>
              </w:rPr>
              <w:t>Aplinkos apsaugos agentūros interneto svetainėje (</w:t>
            </w:r>
            <w:hyperlink r:id="rId9" w:history="1">
              <w:r w:rsidRPr="00AE672D">
                <w:rPr>
                  <w:kern w:val="2"/>
                  <w:szCs w:val="24"/>
                </w:rPr>
                <w:t>https://aaa.lrv.lt/</w:t>
              </w:r>
            </w:hyperlink>
            <w:r w:rsidRPr="00AE672D">
              <w:rPr>
                <w:kern w:val="2"/>
                <w:szCs w:val="24"/>
              </w:rPr>
              <w:t>) skelbiamame atliekų tvarkytojų, turinčių teisę išrašyti gaminių ir (ar) pakuočių atliekų sutvarkymą įrodančius dokumentus, sąraše (</w:t>
            </w:r>
            <w:hyperlink r:id="rId10" w:history="1">
              <w:r w:rsidRPr="00AE672D">
                <w:rPr>
                  <w:kern w:val="2"/>
                  <w:szCs w:val="24"/>
                </w:rPr>
                <w:t>Atliekų tvarkytojai, turintys teisę išrašyti gaminių ir (ar) pakuočių atliekų sutvarkymą įrodančius dokumentus - Aplinkos apsaugos agentūra</w:t>
              </w:r>
            </w:hyperlink>
            <w:r w:rsidRPr="00AE672D">
              <w:rPr>
                <w:kern w:val="2"/>
                <w:szCs w:val="24"/>
              </w:rPr>
              <w:t xml:space="preserve">) nurodytų atliekų perdirbėjų ar eksportuotojų dokumentai, pagrindžiantys, kad tokios pakuotės, tapusios atliekomis, gali būti perdirbamos, arba </w:t>
            </w:r>
          </w:p>
          <w:p w14:paraId="1E879CBB" w14:textId="77777777" w:rsidR="00AE672D" w:rsidRPr="00AE672D" w:rsidRDefault="00AE672D" w:rsidP="00FB4068">
            <w:pPr>
              <w:numPr>
                <w:ilvl w:val="0"/>
                <w:numId w:val="3"/>
              </w:numPr>
              <w:tabs>
                <w:tab w:val="left" w:pos="158"/>
                <w:tab w:val="left" w:pos="338"/>
                <w:tab w:val="left" w:pos="993"/>
              </w:tabs>
              <w:ind w:left="0" w:firstLine="0"/>
              <w:contextualSpacing/>
              <w:jc w:val="both"/>
              <w:rPr>
                <w:kern w:val="2"/>
                <w:szCs w:val="24"/>
              </w:rPr>
            </w:pPr>
            <w:r w:rsidRPr="00AE672D">
              <w:rPr>
                <w:kern w:val="2"/>
                <w:szCs w:val="24"/>
              </w:rPr>
              <w:t>kitus lygiaverčius įrodymus.</w:t>
            </w:r>
          </w:p>
          <w:p w14:paraId="7EE6D8E6" w14:textId="28A91E02" w:rsidR="00DA2FB9" w:rsidRDefault="00313D75" w:rsidP="00FB4068">
            <w:pPr>
              <w:tabs>
                <w:tab w:val="left" w:pos="158"/>
              </w:tabs>
              <w:jc w:val="both"/>
              <w:rPr>
                <w:kern w:val="2"/>
                <w:szCs w:val="24"/>
              </w:rPr>
            </w:pPr>
            <w:r>
              <w:rPr>
                <w:kern w:val="2"/>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rsidP="00FB406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rsidP="00FB406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rsidP="00FB406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rsidP="00FB406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FB4068">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FB4068">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lastRenderedPageBreak/>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10AF04CC" w:rsidR="00DA2FB9" w:rsidRDefault="009738AA" w:rsidP="00FB4068">
            <w:pPr>
              <w:jc w:val="both"/>
              <w:rPr>
                <w:kern w:val="2"/>
                <w:szCs w:val="24"/>
              </w:rPr>
            </w:pPr>
            <w:r>
              <w:rPr>
                <w:kern w:val="2"/>
                <w:szCs w:val="24"/>
              </w:rPr>
              <w:t xml:space="preserve">Prekėms nustatomas </w:t>
            </w:r>
            <w:r w:rsidRPr="009738AA">
              <w:rPr>
                <w:kern w:val="2"/>
                <w:szCs w:val="24"/>
              </w:rPr>
              <w:t xml:space="preserve">Prekių gamintojo taikomas </w:t>
            </w:r>
            <w:r>
              <w:rPr>
                <w:kern w:val="2"/>
                <w:szCs w:val="24"/>
              </w:rPr>
              <w:t xml:space="preserve">garantinis terminas, kuris yra ne trumpesnis kaip 12 </w:t>
            </w:r>
            <w:r w:rsidRPr="009738AA">
              <w:rPr>
                <w:kern w:val="2"/>
                <w:szCs w:val="24"/>
              </w:rPr>
              <w:t>(dvylika) mėnesių</w:t>
            </w:r>
            <w:r>
              <w:rPr>
                <w:kern w:val="2"/>
                <w:szCs w:val="24"/>
              </w:rPr>
              <w:t>. Garantinis terminas, skaičiuojamas nuo Prekių perdavimo–priėmimo akto ar Sąskaitos (kai Prekių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4307E514" w:rsidR="007B5643" w:rsidRDefault="007B5643" w:rsidP="00FB4068">
            <w:pPr>
              <w:jc w:val="both"/>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rsidP="00FB4068">
            <w:pPr>
              <w:jc w:val="both"/>
              <w:rPr>
                <w:kern w:val="2"/>
                <w:szCs w:val="24"/>
              </w:rPr>
            </w:pPr>
            <w:r>
              <w:rPr>
                <w:kern w:val="2"/>
                <w:szCs w:val="24"/>
              </w:rPr>
              <w:t>Sutarties vykdymui subtiekėjai ir (ar) specialistai nepasitelkiami.</w:t>
            </w:r>
          </w:p>
          <w:p w14:paraId="10C5AA24" w14:textId="77777777" w:rsidR="00DA2FB9" w:rsidRDefault="00DA2FB9" w:rsidP="00FB4068">
            <w:pPr>
              <w:jc w:val="both"/>
              <w:rPr>
                <w:kern w:val="2"/>
                <w:szCs w:val="24"/>
              </w:rPr>
            </w:pPr>
          </w:p>
          <w:p w14:paraId="0A1CEB0B" w14:textId="77777777" w:rsidR="00DA2FB9" w:rsidRDefault="00313D75" w:rsidP="00FB4068">
            <w:pPr>
              <w:jc w:val="both"/>
              <w:rPr>
                <w:color w:val="FF0000"/>
                <w:kern w:val="2"/>
                <w:szCs w:val="24"/>
              </w:rPr>
            </w:pPr>
            <w:r>
              <w:rPr>
                <w:color w:val="FF0000"/>
                <w:kern w:val="2"/>
                <w:szCs w:val="24"/>
              </w:rPr>
              <w:t>arba</w:t>
            </w:r>
          </w:p>
          <w:p w14:paraId="1271AECF" w14:textId="77777777" w:rsidR="00DA2FB9" w:rsidRDefault="00DA2FB9" w:rsidP="00FB4068">
            <w:pPr>
              <w:jc w:val="both"/>
              <w:rPr>
                <w:kern w:val="2"/>
                <w:szCs w:val="24"/>
              </w:rPr>
            </w:pPr>
          </w:p>
          <w:p w14:paraId="2E4BFC50" w14:textId="77777777" w:rsidR="00DA2FB9" w:rsidRDefault="00313D75" w:rsidP="00FB406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FB4068">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FB4068">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FB4068">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FB4068">
            <w:pPr>
              <w:jc w:val="both"/>
              <w:rPr>
                <w:b/>
                <w:kern w:val="2"/>
              </w:rPr>
            </w:pPr>
            <w:r>
              <w:rPr>
                <w:color w:val="000000"/>
                <w:kern w:val="2"/>
              </w:rPr>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FB4068">
            <w:pPr>
              <w:jc w:val="both"/>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FB4068">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0C5DBA7D" w:rsidR="008A56C9" w:rsidRPr="00E66AD0" w:rsidRDefault="002C0EF0" w:rsidP="008A56C9">
            <w:pPr>
              <w:jc w:val="both"/>
              <w:rPr>
                <w:kern w:val="2"/>
                <w:szCs w:val="24"/>
              </w:rPr>
            </w:pPr>
            <w:r>
              <w:rPr>
                <w:color w:val="000000"/>
                <w:kern w:val="2"/>
                <w:szCs w:val="24"/>
              </w:rPr>
              <w:t>2</w:t>
            </w:r>
            <w:r w:rsidR="0085423F">
              <w:rPr>
                <w:color w:val="000000"/>
                <w:kern w:val="2"/>
                <w:szCs w:val="24"/>
              </w:rPr>
              <w:t>00</w:t>
            </w:r>
            <w:r w:rsidR="008A56C9" w:rsidRPr="00E66AD0">
              <w:rPr>
                <w:color w:val="000000"/>
                <w:kern w:val="2"/>
                <w:szCs w:val="24"/>
              </w:rPr>
              <w:t xml:space="preserve">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w:t>
            </w:r>
            <w:r w:rsidR="0085423F">
              <w:rPr>
                <w:color w:val="000000" w:themeColor="text1"/>
                <w:kern w:val="2"/>
                <w:szCs w:val="24"/>
              </w:rPr>
              <w:t xml:space="preserve"> šimta</w:t>
            </w:r>
            <w:r>
              <w:rPr>
                <w:color w:val="000000" w:themeColor="text1"/>
                <w:kern w:val="2"/>
                <w:szCs w:val="24"/>
              </w:rPr>
              <w:t>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3F51F7"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3F51F7" w:rsidRDefault="003F51F7" w:rsidP="003F51F7">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2F801C" w14:textId="77777777" w:rsidR="003F51F7" w:rsidRPr="00E66AD0" w:rsidRDefault="003F51F7" w:rsidP="003F51F7">
            <w:pPr>
              <w:jc w:val="both"/>
              <w:rPr>
                <w:kern w:val="2"/>
                <w:szCs w:val="24"/>
              </w:rPr>
            </w:pPr>
            <w:r>
              <w:rPr>
                <w:color w:val="000000"/>
                <w:kern w:val="2"/>
                <w:szCs w:val="24"/>
              </w:rPr>
              <w:lastRenderedPageBreak/>
              <w:t>200</w:t>
            </w:r>
            <w:r w:rsidRPr="00E66AD0">
              <w:rPr>
                <w:color w:val="000000"/>
                <w:kern w:val="2"/>
                <w:szCs w:val="24"/>
              </w:rPr>
              <w:t xml:space="preserve">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3F51F7" w:rsidRDefault="003F51F7" w:rsidP="003F51F7">
            <w:pPr>
              <w:rPr>
                <w:color w:val="4472C4"/>
                <w:kern w:val="2"/>
                <w:szCs w:val="24"/>
              </w:rPr>
            </w:pPr>
          </w:p>
        </w:tc>
      </w:tr>
      <w:tr w:rsidR="003F51F7"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3F51F7" w:rsidRDefault="003F51F7" w:rsidP="003F51F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3F51F7" w:rsidRDefault="003F51F7" w:rsidP="003F51F7">
            <w:pPr>
              <w:rPr>
                <w:kern w:val="2"/>
                <w:szCs w:val="24"/>
              </w:rPr>
            </w:pPr>
            <w:r>
              <w:rPr>
                <w:kern w:val="2"/>
                <w:szCs w:val="24"/>
              </w:rPr>
              <w:t>Netaikoma</w:t>
            </w:r>
          </w:p>
          <w:p w14:paraId="6E8C4CB2" w14:textId="0DB7991F" w:rsidR="003F51F7" w:rsidRDefault="003F51F7" w:rsidP="003F51F7">
            <w:pPr>
              <w:rPr>
                <w:color w:val="4472C4"/>
                <w:kern w:val="2"/>
                <w:szCs w:val="24"/>
              </w:rPr>
            </w:pPr>
          </w:p>
        </w:tc>
      </w:tr>
      <w:tr w:rsidR="003F51F7"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3F51F7" w:rsidRDefault="003F51F7" w:rsidP="003F51F7">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3F51F7" w:rsidRDefault="003F51F7" w:rsidP="003F51F7">
            <w:pPr>
              <w:rPr>
                <w:color w:val="4472C4"/>
                <w:kern w:val="2"/>
                <w:szCs w:val="24"/>
              </w:rPr>
            </w:pPr>
            <w:r>
              <w:rPr>
                <w:kern w:val="2"/>
                <w:szCs w:val="24"/>
              </w:rPr>
              <w:t xml:space="preserve">Netaikoma </w:t>
            </w:r>
          </w:p>
          <w:p w14:paraId="070434D8" w14:textId="37A5BF8B" w:rsidR="003F51F7" w:rsidRDefault="003F51F7" w:rsidP="003F51F7">
            <w:pPr>
              <w:rPr>
                <w:color w:val="4472C4"/>
                <w:kern w:val="2"/>
                <w:szCs w:val="24"/>
              </w:rPr>
            </w:pPr>
          </w:p>
        </w:tc>
      </w:tr>
      <w:tr w:rsidR="003F51F7"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3F51F7" w:rsidRDefault="003F51F7" w:rsidP="003F51F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3F51F7" w:rsidRDefault="003F51F7" w:rsidP="003F51F7">
            <w:pPr>
              <w:rPr>
                <w:kern w:val="2"/>
                <w:szCs w:val="24"/>
              </w:rPr>
            </w:pPr>
            <w:r>
              <w:rPr>
                <w:kern w:val="2"/>
                <w:szCs w:val="24"/>
              </w:rPr>
              <w:t>Netaikoma</w:t>
            </w:r>
          </w:p>
          <w:p w14:paraId="1AAB4104" w14:textId="77777777" w:rsidR="003F51F7" w:rsidRDefault="003F51F7" w:rsidP="003F51F7">
            <w:pPr>
              <w:rPr>
                <w:color w:val="4472C4"/>
                <w:kern w:val="2"/>
                <w:szCs w:val="24"/>
              </w:rPr>
            </w:pPr>
          </w:p>
          <w:p w14:paraId="4907A6E1" w14:textId="77777777" w:rsidR="003F51F7" w:rsidRDefault="003F51F7" w:rsidP="003F51F7">
            <w:pPr>
              <w:rPr>
                <w:color w:val="4472C4"/>
                <w:kern w:val="2"/>
                <w:szCs w:val="24"/>
              </w:rPr>
            </w:pPr>
          </w:p>
          <w:p w14:paraId="4599E68C" w14:textId="00603708" w:rsidR="003F51F7" w:rsidRDefault="003F51F7" w:rsidP="003F51F7">
            <w:pPr>
              <w:rPr>
                <w:color w:val="4472C4"/>
                <w:kern w:val="2"/>
                <w:szCs w:val="24"/>
              </w:rPr>
            </w:pPr>
          </w:p>
        </w:tc>
      </w:tr>
      <w:tr w:rsidR="003F51F7"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3F51F7" w:rsidRDefault="003F51F7" w:rsidP="003F51F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3F51F7" w:rsidRDefault="003F51F7" w:rsidP="003F51F7">
            <w:pPr>
              <w:spacing w:line="259" w:lineRule="auto"/>
              <w:rPr>
                <w:kern w:val="2"/>
                <w:szCs w:val="24"/>
              </w:rPr>
            </w:pPr>
            <w:r>
              <w:rPr>
                <w:kern w:val="2"/>
                <w:szCs w:val="24"/>
              </w:rPr>
              <w:t>Netaikoma</w:t>
            </w:r>
          </w:p>
          <w:p w14:paraId="60D69FD7" w14:textId="77777777" w:rsidR="003F51F7" w:rsidRDefault="003F51F7" w:rsidP="003F51F7">
            <w:pPr>
              <w:spacing w:line="259" w:lineRule="auto"/>
              <w:rPr>
                <w:kern w:val="2"/>
                <w:sz w:val="22"/>
                <w:szCs w:val="24"/>
              </w:rPr>
            </w:pPr>
          </w:p>
          <w:p w14:paraId="4180D01C" w14:textId="77777777" w:rsidR="003F51F7" w:rsidRDefault="003F51F7" w:rsidP="003F51F7">
            <w:pPr>
              <w:rPr>
                <w:sz w:val="14"/>
                <w:szCs w:val="14"/>
              </w:rPr>
            </w:pPr>
          </w:p>
          <w:p w14:paraId="05BCAA40" w14:textId="77777777" w:rsidR="003F51F7" w:rsidRDefault="003F51F7" w:rsidP="003F51F7">
            <w:pPr>
              <w:rPr>
                <w:color w:val="4472C4"/>
                <w:kern w:val="2"/>
                <w:szCs w:val="24"/>
              </w:rPr>
            </w:pPr>
          </w:p>
        </w:tc>
      </w:tr>
      <w:tr w:rsidR="003F51F7"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3F51F7" w:rsidRDefault="003F51F7" w:rsidP="003F51F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3F51F7" w:rsidRPr="006C5A13" w:rsidRDefault="003F51F7" w:rsidP="003F51F7">
            <w:pPr>
              <w:spacing w:line="259" w:lineRule="auto"/>
              <w:rPr>
                <w:b/>
                <w:bCs/>
                <w:color w:val="4472C4"/>
                <w:kern w:val="2"/>
                <w:szCs w:val="24"/>
              </w:rPr>
            </w:pPr>
            <w:r>
              <w:rPr>
                <w:kern w:val="2"/>
                <w:szCs w:val="24"/>
              </w:rPr>
              <w:t>Netaikoma</w:t>
            </w:r>
          </w:p>
        </w:tc>
      </w:tr>
      <w:tr w:rsidR="003F51F7" w14:paraId="44F931C2" w14:textId="77777777">
        <w:trPr>
          <w:trHeight w:val="300"/>
        </w:trPr>
        <w:tc>
          <w:tcPr>
            <w:tcW w:w="9535" w:type="dxa"/>
            <w:gridSpan w:val="5"/>
          </w:tcPr>
          <w:p w14:paraId="387A4015" w14:textId="77777777" w:rsidR="003F51F7" w:rsidRDefault="003F51F7" w:rsidP="003F51F7">
            <w:pPr>
              <w:jc w:val="center"/>
              <w:rPr>
                <w:b/>
                <w:bCs/>
                <w:kern w:val="2"/>
                <w:szCs w:val="24"/>
              </w:rPr>
            </w:pPr>
            <w:r>
              <w:rPr>
                <w:b/>
                <w:kern w:val="2"/>
                <w:szCs w:val="24"/>
              </w:rPr>
              <w:t>10. ESMINĖS SUTARTIES SĄLYGOS</w:t>
            </w:r>
          </w:p>
        </w:tc>
      </w:tr>
      <w:tr w:rsidR="003F51F7" w14:paraId="38C3CD53" w14:textId="77777777">
        <w:trPr>
          <w:trHeight w:val="300"/>
        </w:trPr>
        <w:tc>
          <w:tcPr>
            <w:tcW w:w="2707" w:type="dxa"/>
            <w:gridSpan w:val="3"/>
          </w:tcPr>
          <w:p w14:paraId="26F6A7EF" w14:textId="77777777" w:rsidR="003F51F7" w:rsidRDefault="003F51F7" w:rsidP="003F51F7">
            <w:pPr>
              <w:rPr>
                <w:b/>
                <w:bCs/>
                <w:kern w:val="2"/>
              </w:rPr>
            </w:pPr>
            <w:r>
              <w:rPr>
                <w:b/>
                <w:bCs/>
              </w:rPr>
              <w:t>10.1. Esminės Sutarties sąlygos</w:t>
            </w:r>
          </w:p>
        </w:tc>
        <w:tc>
          <w:tcPr>
            <w:tcW w:w="6828" w:type="dxa"/>
            <w:gridSpan w:val="2"/>
          </w:tcPr>
          <w:p w14:paraId="7CFBE3D6" w14:textId="72998E67" w:rsidR="003F51F7" w:rsidRDefault="003F51F7" w:rsidP="003F51F7">
            <w:pPr>
              <w:rPr>
                <w:b/>
                <w:bCs/>
                <w:kern w:val="2"/>
                <w:szCs w:val="24"/>
              </w:rPr>
            </w:pPr>
            <w:r>
              <w:rPr>
                <w:kern w:val="2"/>
                <w:szCs w:val="24"/>
              </w:rPr>
              <w:t>Netaikoma</w:t>
            </w:r>
          </w:p>
          <w:p w14:paraId="093E5EB4" w14:textId="776A9560" w:rsidR="003F51F7" w:rsidRDefault="003F51F7" w:rsidP="003F51F7">
            <w:pPr>
              <w:rPr>
                <w:b/>
                <w:bCs/>
                <w:color w:val="4472C4"/>
                <w:kern w:val="2"/>
                <w:szCs w:val="24"/>
              </w:rPr>
            </w:pPr>
          </w:p>
        </w:tc>
      </w:tr>
      <w:tr w:rsidR="003F51F7" w14:paraId="5FB769C8" w14:textId="77777777">
        <w:trPr>
          <w:trHeight w:val="300"/>
        </w:trPr>
        <w:tc>
          <w:tcPr>
            <w:tcW w:w="2700" w:type="dxa"/>
            <w:gridSpan w:val="2"/>
          </w:tcPr>
          <w:p w14:paraId="4AA8A9E4" w14:textId="77777777" w:rsidR="003F51F7" w:rsidRDefault="003F51F7" w:rsidP="003F51F7">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3F51F7" w:rsidRDefault="003F51F7" w:rsidP="003F51F7">
            <w:pPr>
              <w:rPr>
                <w:color w:val="4472C4"/>
                <w:kern w:val="2"/>
                <w:szCs w:val="24"/>
              </w:rPr>
            </w:pPr>
            <w:r>
              <w:rPr>
                <w:kern w:val="2"/>
                <w:szCs w:val="24"/>
              </w:rPr>
              <w:t xml:space="preserve">Netaikoma </w:t>
            </w:r>
          </w:p>
          <w:p w14:paraId="017424E1" w14:textId="1C791B32" w:rsidR="003F51F7" w:rsidRDefault="003F51F7" w:rsidP="003F51F7">
            <w:pPr>
              <w:rPr>
                <w:kern w:val="2"/>
                <w:szCs w:val="24"/>
              </w:rPr>
            </w:pPr>
          </w:p>
        </w:tc>
      </w:tr>
      <w:tr w:rsidR="003F51F7" w14:paraId="4031C8CB" w14:textId="77777777">
        <w:trPr>
          <w:trHeight w:val="300"/>
        </w:trPr>
        <w:tc>
          <w:tcPr>
            <w:tcW w:w="9535" w:type="dxa"/>
            <w:gridSpan w:val="5"/>
          </w:tcPr>
          <w:p w14:paraId="1A6217A5" w14:textId="77777777" w:rsidR="003F51F7" w:rsidRDefault="003F51F7" w:rsidP="003F51F7">
            <w:pPr>
              <w:jc w:val="center"/>
              <w:rPr>
                <w:b/>
                <w:bCs/>
                <w:kern w:val="2"/>
                <w:szCs w:val="24"/>
              </w:rPr>
            </w:pPr>
            <w:r>
              <w:rPr>
                <w:b/>
                <w:bCs/>
                <w:kern w:val="2"/>
                <w:szCs w:val="24"/>
              </w:rPr>
              <w:t>11. SUTARTIES GALIOJIMAS IR KEITIMAS</w:t>
            </w:r>
          </w:p>
        </w:tc>
      </w:tr>
      <w:tr w:rsidR="003F51F7"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3F51F7" w:rsidRDefault="003F51F7" w:rsidP="003F51F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3F51F7" w:rsidRDefault="003F51F7" w:rsidP="00FB4068">
            <w:pPr>
              <w:jc w:val="both"/>
              <w:rPr>
                <w:kern w:val="2"/>
                <w:szCs w:val="24"/>
              </w:rPr>
            </w:pPr>
            <w:r>
              <w:rPr>
                <w:kern w:val="2"/>
                <w:szCs w:val="24"/>
              </w:rPr>
              <w:t>Ši Sutartis laikoma sudaryta ir įsigalioja nuo Sutarties pasirašymo dienos (antrosios Šalies pasirašymo dieną).</w:t>
            </w:r>
          </w:p>
          <w:p w14:paraId="53F67D39" w14:textId="1A28156D" w:rsidR="003F51F7" w:rsidRDefault="003F51F7" w:rsidP="00FB4068">
            <w:pPr>
              <w:jc w:val="both"/>
              <w:rPr>
                <w:color w:val="4472C4"/>
                <w:kern w:val="2"/>
                <w:szCs w:val="24"/>
              </w:rPr>
            </w:pPr>
            <w:r>
              <w:rPr>
                <w:color w:val="000000"/>
                <w:kern w:val="2"/>
                <w:szCs w:val="24"/>
              </w:rPr>
              <w:t xml:space="preserve">Sutartis galioja iki visiško prievolių įvykdymo, bet jos terminas negali būti ilgesnis </w:t>
            </w:r>
            <w:r w:rsidRPr="00190938">
              <w:rPr>
                <w:kern w:val="2"/>
                <w:szCs w:val="24"/>
              </w:rPr>
              <w:t xml:space="preserve">kaip </w:t>
            </w:r>
            <w:r>
              <w:rPr>
                <w:kern w:val="2"/>
                <w:szCs w:val="24"/>
              </w:rPr>
              <w:t>5</w:t>
            </w:r>
            <w:r w:rsidRPr="00190938">
              <w:rPr>
                <w:kern w:val="2"/>
                <w:szCs w:val="24"/>
              </w:rPr>
              <w:t xml:space="preserve"> (</w:t>
            </w:r>
            <w:r>
              <w:rPr>
                <w:kern w:val="2"/>
                <w:szCs w:val="24"/>
              </w:rPr>
              <w:t>penki</w:t>
            </w:r>
            <w:r w:rsidRPr="00190938">
              <w:rPr>
                <w:kern w:val="2"/>
                <w:szCs w:val="24"/>
              </w:rPr>
              <w:t>) mėnesiai.</w:t>
            </w:r>
          </w:p>
        </w:tc>
      </w:tr>
      <w:tr w:rsidR="003F51F7"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3F51F7" w:rsidRDefault="003F51F7" w:rsidP="003F51F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3F51F7" w:rsidRDefault="003F51F7" w:rsidP="003F51F7">
            <w:pPr>
              <w:rPr>
                <w:kern w:val="2"/>
                <w:szCs w:val="24"/>
              </w:rPr>
            </w:pPr>
            <w:r>
              <w:rPr>
                <w:kern w:val="2"/>
                <w:szCs w:val="24"/>
              </w:rPr>
              <w:t>Netaikoma</w:t>
            </w:r>
          </w:p>
          <w:p w14:paraId="55494ACE" w14:textId="3813C913" w:rsidR="003F51F7" w:rsidRDefault="003F51F7" w:rsidP="003F51F7">
            <w:pPr>
              <w:rPr>
                <w:kern w:val="2"/>
                <w:szCs w:val="24"/>
              </w:rPr>
            </w:pPr>
          </w:p>
        </w:tc>
      </w:tr>
      <w:tr w:rsidR="003F51F7" w14:paraId="186C30DC" w14:textId="77777777">
        <w:trPr>
          <w:trHeight w:val="300"/>
        </w:trPr>
        <w:tc>
          <w:tcPr>
            <w:tcW w:w="9535" w:type="dxa"/>
            <w:gridSpan w:val="5"/>
          </w:tcPr>
          <w:p w14:paraId="403DA83E" w14:textId="77777777" w:rsidR="003F51F7" w:rsidRDefault="003F51F7" w:rsidP="003F51F7">
            <w:pPr>
              <w:jc w:val="center"/>
              <w:rPr>
                <w:b/>
                <w:bCs/>
                <w:kern w:val="2"/>
                <w:szCs w:val="24"/>
              </w:rPr>
            </w:pPr>
            <w:r>
              <w:rPr>
                <w:b/>
                <w:bCs/>
                <w:kern w:val="2"/>
                <w:szCs w:val="24"/>
              </w:rPr>
              <w:t>12. SUTARTIES NUTRAUKIMAS</w:t>
            </w:r>
          </w:p>
        </w:tc>
      </w:tr>
      <w:tr w:rsidR="003F51F7" w14:paraId="1F8A229D" w14:textId="77777777" w:rsidTr="00FB4068">
        <w:trPr>
          <w:trHeight w:val="300"/>
        </w:trPr>
        <w:tc>
          <w:tcPr>
            <w:tcW w:w="2689" w:type="dxa"/>
          </w:tcPr>
          <w:p w14:paraId="099B35B3" w14:textId="77777777" w:rsidR="003F51F7" w:rsidRDefault="003F51F7" w:rsidP="003F51F7">
            <w:pPr>
              <w:rPr>
                <w:b/>
                <w:bCs/>
                <w:kern w:val="2"/>
                <w:szCs w:val="24"/>
              </w:rPr>
            </w:pPr>
            <w:r>
              <w:rPr>
                <w:b/>
                <w:bCs/>
                <w:kern w:val="2"/>
                <w:szCs w:val="24"/>
              </w:rPr>
              <w:lastRenderedPageBreak/>
              <w:t>12.1. Sutarties nutraukimo pagrindai</w:t>
            </w:r>
          </w:p>
        </w:tc>
        <w:tc>
          <w:tcPr>
            <w:tcW w:w="6846" w:type="dxa"/>
            <w:gridSpan w:val="4"/>
          </w:tcPr>
          <w:p w14:paraId="749BFEC8" w14:textId="603764DC" w:rsidR="003F51F7" w:rsidRDefault="003F51F7" w:rsidP="00FB4068">
            <w:pPr>
              <w:jc w:val="both"/>
              <w:rPr>
                <w:color w:val="4472C4"/>
                <w:kern w:val="2"/>
                <w:szCs w:val="24"/>
              </w:rPr>
            </w:pPr>
            <w:r>
              <w:rPr>
                <w:kern w:val="2"/>
                <w:szCs w:val="24"/>
              </w:rPr>
              <w:t>Sutartis gali būti nutraukiama rašytiniu Šalių susitarimu arba vienašališkai, Bendrosiose sąlygose nustatyta tvarka.</w:t>
            </w:r>
          </w:p>
        </w:tc>
      </w:tr>
      <w:tr w:rsidR="003F51F7" w14:paraId="5CE0ED83" w14:textId="77777777" w:rsidTr="00FB4068">
        <w:trPr>
          <w:trHeight w:val="300"/>
        </w:trPr>
        <w:tc>
          <w:tcPr>
            <w:tcW w:w="2689" w:type="dxa"/>
          </w:tcPr>
          <w:p w14:paraId="76402291" w14:textId="33398548" w:rsidR="003F51F7" w:rsidRDefault="003F51F7" w:rsidP="003F51F7">
            <w:pPr>
              <w:rPr>
                <w:b/>
                <w:bCs/>
                <w:kern w:val="2"/>
                <w:szCs w:val="24"/>
              </w:rPr>
            </w:pPr>
            <w:r>
              <w:rPr>
                <w:b/>
                <w:bCs/>
                <w:kern w:val="2"/>
                <w:szCs w:val="24"/>
              </w:rPr>
              <w:t>12.2. Esminiai Sutarties pažeidimai</w:t>
            </w:r>
          </w:p>
        </w:tc>
        <w:tc>
          <w:tcPr>
            <w:tcW w:w="6846" w:type="dxa"/>
            <w:gridSpan w:val="4"/>
          </w:tcPr>
          <w:p w14:paraId="40BAE76F" w14:textId="19014358" w:rsidR="003F51F7" w:rsidRPr="00655F84" w:rsidRDefault="003F51F7" w:rsidP="00FB4068">
            <w:pPr>
              <w:jc w:val="both"/>
              <w:rPr>
                <w:kern w:val="2"/>
                <w:szCs w:val="24"/>
              </w:rPr>
            </w:pPr>
            <w:r w:rsidRPr="00655F84">
              <w:rPr>
                <w:kern w:val="2"/>
                <w:szCs w:val="24"/>
              </w:rPr>
              <w:t>1</w:t>
            </w:r>
            <w:r w:rsidR="00FB4068">
              <w:rPr>
                <w:kern w:val="2"/>
                <w:szCs w:val="24"/>
              </w:rPr>
              <w:t>2</w:t>
            </w:r>
            <w:r w:rsidRPr="00655F84">
              <w:rPr>
                <w:kern w:val="2"/>
                <w:szCs w:val="24"/>
              </w:rPr>
              <w:t xml:space="preserve">.2.1. jeigu Tiekėjas nevykdo prisiimtų įsipareigojimų už Sutartyje nustatytą Sutarties kainą; </w:t>
            </w:r>
          </w:p>
          <w:p w14:paraId="7B747427" w14:textId="5BF07373" w:rsidR="003F51F7" w:rsidRDefault="003F51F7" w:rsidP="00FB4068">
            <w:pPr>
              <w:jc w:val="both"/>
              <w:rPr>
                <w:kern w:val="2"/>
                <w:szCs w:val="24"/>
              </w:rPr>
            </w:pPr>
            <w:r w:rsidRPr="00655F84">
              <w:rPr>
                <w:kern w:val="2"/>
                <w:szCs w:val="24"/>
              </w:rPr>
              <w:t>1</w:t>
            </w:r>
            <w:r w:rsidR="00FB4068">
              <w:rPr>
                <w:kern w:val="2"/>
                <w:szCs w:val="24"/>
              </w:rPr>
              <w:t>2</w:t>
            </w:r>
            <w:r w:rsidRPr="00655F84">
              <w:rPr>
                <w:kern w:val="2"/>
                <w:szCs w:val="24"/>
              </w:rPr>
              <w:t xml:space="preserve">.2.2. jeigu Tiekėjas nesilaiko Sutartyje nustatytų Prekių tiekimo terminų ir vėluoja pristatyti Prekes daugiau nei 30 (trisdešimt) kalendorinių dienų; </w:t>
            </w:r>
          </w:p>
          <w:p w14:paraId="42EEC3F9" w14:textId="3D99054A" w:rsidR="003F51F7" w:rsidRPr="00655F84" w:rsidRDefault="003F51F7" w:rsidP="00FB4068">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3F51F7" w14:paraId="1B8A7A6A" w14:textId="77777777">
        <w:trPr>
          <w:trHeight w:val="300"/>
        </w:trPr>
        <w:tc>
          <w:tcPr>
            <w:tcW w:w="9535" w:type="dxa"/>
            <w:gridSpan w:val="5"/>
          </w:tcPr>
          <w:p w14:paraId="3C04B46C" w14:textId="46A302C1" w:rsidR="003F51F7" w:rsidRDefault="003F51F7" w:rsidP="003F51F7">
            <w:pPr>
              <w:jc w:val="center"/>
              <w:rPr>
                <w:kern w:val="2"/>
                <w:szCs w:val="24"/>
              </w:rPr>
            </w:pPr>
            <w:r>
              <w:rPr>
                <w:b/>
                <w:bCs/>
                <w:kern w:val="2"/>
                <w:szCs w:val="24"/>
              </w:rPr>
              <w:t xml:space="preserve">13. APLINKOSAUGINIAI IR SOCIALINIAI KRITERIJAI </w:t>
            </w:r>
          </w:p>
        </w:tc>
      </w:tr>
      <w:tr w:rsidR="003F51F7" w14:paraId="795E0B93" w14:textId="77777777" w:rsidTr="00FB4068">
        <w:trPr>
          <w:trHeight w:val="300"/>
        </w:trPr>
        <w:tc>
          <w:tcPr>
            <w:tcW w:w="2689" w:type="dxa"/>
          </w:tcPr>
          <w:p w14:paraId="2A86EC8E" w14:textId="77777777" w:rsidR="003F51F7" w:rsidRDefault="003F51F7" w:rsidP="003F51F7">
            <w:pPr>
              <w:rPr>
                <w:b/>
                <w:bCs/>
                <w:kern w:val="2"/>
                <w:szCs w:val="24"/>
              </w:rPr>
            </w:pPr>
            <w:r>
              <w:rPr>
                <w:b/>
                <w:bCs/>
                <w:kern w:val="2"/>
                <w:szCs w:val="24"/>
              </w:rPr>
              <w:t>13.1. Aplinkosauginių kriterijų nustatymo teisinis pagrindas</w:t>
            </w:r>
          </w:p>
        </w:tc>
        <w:tc>
          <w:tcPr>
            <w:tcW w:w="6846" w:type="dxa"/>
            <w:gridSpan w:val="4"/>
          </w:tcPr>
          <w:p w14:paraId="5FB734B6" w14:textId="77777777" w:rsidR="005063C9" w:rsidRDefault="003F51F7" w:rsidP="00FB4068">
            <w:pPr>
              <w:jc w:val="both"/>
              <w:rPr>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063C9" w:rsidRPr="00833351">
              <w:rPr>
                <w:szCs w:val="24"/>
              </w:rPr>
              <w:t>4.4.4.1</w:t>
            </w:r>
            <w:r w:rsidR="005063C9">
              <w:rPr>
                <w:szCs w:val="24"/>
              </w:rPr>
              <w:t xml:space="preserve"> ir</w:t>
            </w:r>
            <w:r w:rsidR="005063C9" w:rsidRPr="00833351">
              <w:rPr>
                <w:szCs w:val="24"/>
              </w:rPr>
              <w:t xml:space="preserve"> 4.4.4.5</w:t>
            </w:r>
            <w:r w:rsidR="005063C9" w:rsidRPr="00833351">
              <w:rPr>
                <w:color w:val="000000"/>
                <w:kern w:val="2"/>
                <w:szCs w:val="24"/>
                <w:shd w:val="clear" w:color="auto" w:fill="FFFFFF"/>
              </w:rPr>
              <w:t xml:space="preserve"> </w:t>
            </w:r>
            <w:r w:rsidR="005063C9" w:rsidRPr="00833351">
              <w:rPr>
                <w:szCs w:val="24"/>
              </w:rPr>
              <w:t>papunkčiais ir 2 priedo</w:t>
            </w:r>
            <w:r w:rsidR="005063C9" w:rsidRPr="00833351">
              <w:rPr>
                <w:rFonts w:eastAsia="Arial"/>
                <w:szCs w:val="24"/>
              </w:rPr>
              <w:t xml:space="preserve"> II skyriumi</w:t>
            </w:r>
            <w:r w:rsidR="005063C9" w:rsidRPr="00833351">
              <w:rPr>
                <w:szCs w:val="24"/>
              </w:rPr>
              <w:t xml:space="preserve"> „Pakuotės“.</w:t>
            </w:r>
          </w:p>
          <w:p w14:paraId="35542D63" w14:textId="09DB5BBE" w:rsidR="0041135C" w:rsidRDefault="0041135C" w:rsidP="00FB4068">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F51F7" w14:paraId="1976EB85" w14:textId="77777777" w:rsidTr="00FB4068">
        <w:trPr>
          <w:trHeight w:val="300"/>
        </w:trPr>
        <w:tc>
          <w:tcPr>
            <w:tcW w:w="2689" w:type="dxa"/>
          </w:tcPr>
          <w:p w14:paraId="27EEF3B9" w14:textId="77777777" w:rsidR="003F51F7" w:rsidRDefault="003F51F7" w:rsidP="003F51F7">
            <w:pPr>
              <w:rPr>
                <w:b/>
                <w:bCs/>
                <w:kern w:val="2"/>
                <w:szCs w:val="24"/>
              </w:rPr>
            </w:pPr>
            <w:r>
              <w:rPr>
                <w:b/>
                <w:bCs/>
                <w:kern w:val="2"/>
                <w:szCs w:val="24"/>
              </w:rPr>
              <w:t>13.2.  Su perkamomis Prekėmis susiję socialiniai kriterijai</w:t>
            </w:r>
          </w:p>
        </w:tc>
        <w:tc>
          <w:tcPr>
            <w:tcW w:w="6846" w:type="dxa"/>
            <w:gridSpan w:val="4"/>
          </w:tcPr>
          <w:p w14:paraId="1508DAA6" w14:textId="77777777" w:rsidR="003F51F7" w:rsidRDefault="003F51F7" w:rsidP="003F51F7">
            <w:pPr>
              <w:rPr>
                <w:color w:val="000000"/>
                <w:kern w:val="2"/>
                <w:szCs w:val="24"/>
                <w:shd w:val="clear" w:color="auto" w:fill="FFFFFF"/>
              </w:rPr>
            </w:pPr>
            <w:r>
              <w:rPr>
                <w:color w:val="000000"/>
                <w:kern w:val="2"/>
                <w:szCs w:val="24"/>
                <w:shd w:val="clear" w:color="auto" w:fill="FFFFFF"/>
              </w:rPr>
              <w:t>Netaikoma</w:t>
            </w:r>
          </w:p>
          <w:p w14:paraId="1BBC14CE" w14:textId="7E3E2805" w:rsidR="003F51F7" w:rsidRDefault="003F51F7" w:rsidP="003F51F7">
            <w:pPr>
              <w:rPr>
                <w:color w:val="0070C0"/>
                <w:kern w:val="2"/>
                <w:szCs w:val="24"/>
              </w:rPr>
            </w:pPr>
          </w:p>
        </w:tc>
      </w:tr>
      <w:tr w:rsidR="003F51F7" w14:paraId="363A948C" w14:textId="77777777">
        <w:trPr>
          <w:trHeight w:val="300"/>
        </w:trPr>
        <w:tc>
          <w:tcPr>
            <w:tcW w:w="9535" w:type="dxa"/>
            <w:gridSpan w:val="5"/>
          </w:tcPr>
          <w:p w14:paraId="02360824" w14:textId="77777777" w:rsidR="003F51F7" w:rsidRDefault="003F51F7" w:rsidP="003F51F7">
            <w:pPr>
              <w:jc w:val="center"/>
              <w:rPr>
                <w:b/>
                <w:bCs/>
                <w:kern w:val="2"/>
                <w:szCs w:val="24"/>
              </w:rPr>
            </w:pPr>
            <w:r>
              <w:rPr>
                <w:b/>
                <w:bCs/>
                <w:kern w:val="2"/>
                <w:szCs w:val="24"/>
              </w:rPr>
              <w:t xml:space="preserve">14. BENDRŲJŲ SĄLYGŲ PAKEITIMAI IR PAPILDYMAI </w:t>
            </w:r>
          </w:p>
          <w:p w14:paraId="6DE2F0BE" w14:textId="77777777" w:rsidR="003F51F7" w:rsidRDefault="003F51F7" w:rsidP="003F51F7">
            <w:pPr>
              <w:jc w:val="center"/>
              <w:rPr>
                <w:kern w:val="2"/>
                <w:szCs w:val="24"/>
              </w:rPr>
            </w:pPr>
            <w:r>
              <w:rPr>
                <w:kern w:val="2"/>
                <w:szCs w:val="24"/>
              </w:rPr>
              <w:t xml:space="preserve">(jeigu būtina dėl konkretaus Sutarties dalyko specifikos) </w:t>
            </w:r>
          </w:p>
        </w:tc>
      </w:tr>
      <w:tr w:rsidR="003F51F7" w14:paraId="03AAD7D9" w14:textId="77777777" w:rsidTr="00FB4068">
        <w:trPr>
          <w:trHeight w:val="300"/>
        </w:trPr>
        <w:tc>
          <w:tcPr>
            <w:tcW w:w="2689" w:type="dxa"/>
          </w:tcPr>
          <w:p w14:paraId="0061A271" w14:textId="77777777" w:rsidR="003F51F7" w:rsidRDefault="003F51F7" w:rsidP="003F51F7">
            <w:pPr>
              <w:rPr>
                <w:b/>
                <w:bCs/>
                <w:kern w:val="2"/>
                <w:szCs w:val="24"/>
              </w:rPr>
            </w:pPr>
            <w:r>
              <w:rPr>
                <w:b/>
                <w:bCs/>
                <w:kern w:val="2"/>
                <w:szCs w:val="24"/>
              </w:rPr>
              <w:t xml:space="preserve">14.1. </w:t>
            </w:r>
          </w:p>
        </w:tc>
        <w:tc>
          <w:tcPr>
            <w:tcW w:w="6846" w:type="dxa"/>
            <w:gridSpan w:val="4"/>
          </w:tcPr>
          <w:p w14:paraId="1C805E35" w14:textId="50B2C6C9" w:rsidR="003F51F7" w:rsidRDefault="003F51F7" w:rsidP="003F51F7">
            <w:pPr>
              <w:rPr>
                <w:kern w:val="2"/>
                <w:szCs w:val="24"/>
              </w:rPr>
            </w:pPr>
            <w:r w:rsidRPr="00E66AD0">
              <w:rPr>
                <w:kern w:val="2"/>
                <w:szCs w:val="24"/>
              </w:rPr>
              <w:t>Netaikoma</w:t>
            </w:r>
          </w:p>
        </w:tc>
      </w:tr>
      <w:tr w:rsidR="003F51F7" w14:paraId="1B2847F1" w14:textId="77777777" w:rsidTr="00FB4068">
        <w:trPr>
          <w:trHeight w:val="300"/>
        </w:trPr>
        <w:tc>
          <w:tcPr>
            <w:tcW w:w="2689" w:type="dxa"/>
          </w:tcPr>
          <w:p w14:paraId="4C2742F9" w14:textId="77777777" w:rsidR="003F51F7" w:rsidRDefault="003F51F7" w:rsidP="003F51F7">
            <w:pPr>
              <w:rPr>
                <w:b/>
                <w:bCs/>
                <w:kern w:val="2"/>
                <w:szCs w:val="24"/>
              </w:rPr>
            </w:pPr>
            <w:r>
              <w:rPr>
                <w:b/>
                <w:bCs/>
                <w:kern w:val="2"/>
                <w:szCs w:val="24"/>
              </w:rPr>
              <w:t>14.2.</w:t>
            </w:r>
          </w:p>
        </w:tc>
        <w:tc>
          <w:tcPr>
            <w:tcW w:w="6846" w:type="dxa"/>
            <w:gridSpan w:val="4"/>
          </w:tcPr>
          <w:p w14:paraId="74311CBC" w14:textId="5F88C17D" w:rsidR="003F51F7" w:rsidRDefault="003F51F7" w:rsidP="003F51F7">
            <w:pPr>
              <w:rPr>
                <w:kern w:val="2"/>
                <w:szCs w:val="24"/>
              </w:rPr>
            </w:pPr>
            <w:r w:rsidRPr="00E66AD0">
              <w:rPr>
                <w:kern w:val="2"/>
                <w:szCs w:val="24"/>
              </w:rPr>
              <w:t>Netaikoma</w:t>
            </w:r>
          </w:p>
        </w:tc>
      </w:tr>
      <w:tr w:rsidR="003F51F7" w14:paraId="25A482CC" w14:textId="77777777" w:rsidTr="00FB4068">
        <w:trPr>
          <w:trHeight w:val="300"/>
        </w:trPr>
        <w:tc>
          <w:tcPr>
            <w:tcW w:w="2689" w:type="dxa"/>
          </w:tcPr>
          <w:p w14:paraId="735CB4E6" w14:textId="77777777" w:rsidR="003F51F7" w:rsidRDefault="003F51F7" w:rsidP="003F51F7">
            <w:pPr>
              <w:rPr>
                <w:b/>
                <w:bCs/>
                <w:kern w:val="2"/>
                <w:szCs w:val="24"/>
              </w:rPr>
            </w:pPr>
            <w:r>
              <w:rPr>
                <w:b/>
                <w:bCs/>
                <w:kern w:val="2"/>
                <w:szCs w:val="24"/>
              </w:rPr>
              <w:t>14.3.</w:t>
            </w:r>
          </w:p>
        </w:tc>
        <w:tc>
          <w:tcPr>
            <w:tcW w:w="6846" w:type="dxa"/>
            <w:gridSpan w:val="4"/>
          </w:tcPr>
          <w:p w14:paraId="58468D38" w14:textId="7D9A2B5F" w:rsidR="003F51F7" w:rsidRDefault="003F51F7" w:rsidP="003F51F7">
            <w:pPr>
              <w:rPr>
                <w:kern w:val="2"/>
                <w:szCs w:val="24"/>
              </w:rPr>
            </w:pPr>
            <w:r w:rsidRPr="00E66AD0">
              <w:rPr>
                <w:kern w:val="2"/>
                <w:szCs w:val="24"/>
              </w:rPr>
              <w:t>Netaikoma</w:t>
            </w:r>
          </w:p>
        </w:tc>
      </w:tr>
      <w:tr w:rsidR="003F51F7" w14:paraId="704FEB56" w14:textId="77777777" w:rsidTr="00FB4068">
        <w:trPr>
          <w:trHeight w:val="300"/>
        </w:trPr>
        <w:tc>
          <w:tcPr>
            <w:tcW w:w="2689" w:type="dxa"/>
          </w:tcPr>
          <w:p w14:paraId="333AA3B4" w14:textId="77777777" w:rsidR="003F51F7" w:rsidRDefault="003F51F7" w:rsidP="003F51F7">
            <w:pPr>
              <w:rPr>
                <w:b/>
                <w:bCs/>
                <w:kern w:val="2"/>
                <w:szCs w:val="24"/>
              </w:rPr>
            </w:pPr>
            <w:r>
              <w:rPr>
                <w:b/>
                <w:bCs/>
                <w:kern w:val="2"/>
                <w:szCs w:val="24"/>
              </w:rPr>
              <w:t>14.4.</w:t>
            </w:r>
          </w:p>
        </w:tc>
        <w:tc>
          <w:tcPr>
            <w:tcW w:w="6846" w:type="dxa"/>
            <w:gridSpan w:val="4"/>
          </w:tcPr>
          <w:p w14:paraId="7E71D6F2" w14:textId="32520DB3" w:rsidR="003F51F7" w:rsidRDefault="003F51F7" w:rsidP="003F51F7">
            <w:pPr>
              <w:rPr>
                <w:color w:val="0070C0"/>
                <w:kern w:val="2"/>
                <w:szCs w:val="24"/>
              </w:rPr>
            </w:pPr>
            <w:r w:rsidRPr="00E66AD0">
              <w:rPr>
                <w:kern w:val="2"/>
                <w:szCs w:val="24"/>
              </w:rPr>
              <w:t xml:space="preserve">Netaikoma </w:t>
            </w:r>
          </w:p>
        </w:tc>
      </w:tr>
      <w:tr w:rsidR="003F51F7" w14:paraId="33C8C24F" w14:textId="77777777" w:rsidTr="00FB4068">
        <w:trPr>
          <w:trHeight w:val="300"/>
        </w:trPr>
        <w:tc>
          <w:tcPr>
            <w:tcW w:w="2689" w:type="dxa"/>
          </w:tcPr>
          <w:p w14:paraId="450431F6" w14:textId="77777777" w:rsidR="003F51F7" w:rsidRDefault="003F51F7" w:rsidP="003F51F7">
            <w:pPr>
              <w:rPr>
                <w:b/>
                <w:bCs/>
                <w:kern w:val="2"/>
                <w:szCs w:val="24"/>
              </w:rPr>
            </w:pPr>
            <w:r>
              <w:rPr>
                <w:b/>
                <w:bCs/>
                <w:kern w:val="2"/>
                <w:szCs w:val="24"/>
              </w:rPr>
              <w:t>14.5.</w:t>
            </w:r>
          </w:p>
        </w:tc>
        <w:tc>
          <w:tcPr>
            <w:tcW w:w="6846" w:type="dxa"/>
            <w:gridSpan w:val="4"/>
          </w:tcPr>
          <w:p w14:paraId="4CFD7D9D" w14:textId="77777777" w:rsidR="003F51F7" w:rsidRDefault="003F51F7" w:rsidP="00FB406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F51F7" w14:paraId="37DDA6CB" w14:textId="77777777">
        <w:trPr>
          <w:trHeight w:val="300"/>
        </w:trPr>
        <w:tc>
          <w:tcPr>
            <w:tcW w:w="9535" w:type="dxa"/>
            <w:gridSpan w:val="5"/>
          </w:tcPr>
          <w:p w14:paraId="37D3151C" w14:textId="77777777" w:rsidR="003F51F7" w:rsidRDefault="003F51F7" w:rsidP="003F51F7">
            <w:pPr>
              <w:jc w:val="center"/>
              <w:rPr>
                <w:b/>
                <w:bCs/>
                <w:kern w:val="2"/>
                <w:szCs w:val="24"/>
              </w:rPr>
            </w:pPr>
            <w:r>
              <w:rPr>
                <w:b/>
                <w:bCs/>
                <w:kern w:val="2"/>
                <w:szCs w:val="24"/>
              </w:rPr>
              <w:t>15. SUTARTIES PRIEDAI</w:t>
            </w:r>
          </w:p>
        </w:tc>
      </w:tr>
      <w:tr w:rsidR="003F51F7" w14:paraId="4866F3D4" w14:textId="77777777" w:rsidTr="00FB4068">
        <w:trPr>
          <w:trHeight w:val="300"/>
        </w:trPr>
        <w:tc>
          <w:tcPr>
            <w:tcW w:w="2689" w:type="dxa"/>
          </w:tcPr>
          <w:p w14:paraId="4D54887F" w14:textId="77777777" w:rsidR="003F51F7" w:rsidRDefault="003F51F7" w:rsidP="003F51F7">
            <w:pPr>
              <w:jc w:val="center"/>
              <w:rPr>
                <w:b/>
                <w:bCs/>
                <w:kern w:val="2"/>
                <w:szCs w:val="24"/>
              </w:rPr>
            </w:pPr>
            <w:r>
              <w:rPr>
                <w:b/>
                <w:bCs/>
                <w:kern w:val="2"/>
                <w:szCs w:val="24"/>
              </w:rPr>
              <w:t>15.1. Priedas Nr. 1</w:t>
            </w:r>
          </w:p>
        </w:tc>
        <w:tc>
          <w:tcPr>
            <w:tcW w:w="6846" w:type="dxa"/>
            <w:gridSpan w:val="4"/>
          </w:tcPr>
          <w:p w14:paraId="3F05464E" w14:textId="0390013A" w:rsidR="003F51F7" w:rsidRDefault="003F51F7" w:rsidP="003F51F7">
            <w:pPr>
              <w:jc w:val="center"/>
              <w:rPr>
                <w:b/>
                <w:bCs/>
                <w:kern w:val="2"/>
                <w:szCs w:val="24"/>
              </w:rPr>
            </w:pPr>
            <w:r w:rsidRPr="00E66AD0">
              <w:rPr>
                <w:kern w:val="2"/>
              </w:rPr>
              <w:t>Techninė specifikacija</w:t>
            </w:r>
          </w:p>
        </w:tc>
      </w:tr>
      <w:tr w:rsidR="003F51F7" w14:paraId="1BE010B9" w14:textId="77777777" w:rsidTr="00FB4068">
        <w:trPr>
          <w:trHeight w:val="300"/>
        </w:trPr>
        <w:tc>
          <w:tcPr>
            <w:tcW w:w="2689" w:type="dxa"/>
          </w:tcPr>
          <w:p w14:paraId="30A4EF86" w14:textId="77777777" w:rsidR="003F51F7" w:rsidRDefault="003F51F7" w:rsidP="003F51F7">
            <w:pPr>
              <w:jc w:val="center"/>
              <w:rPr>
                <w:b/>
                <w:bCs/>
                <w:kern w:val="2"/>
                <w:szCs w:val="24"/>
              </w:rPr>
            </w:pPr>
            <w:r>
              <w:rPr>
                <w:b/>
                <w:bCs/>
                <w:kern w:val="2"/>
                <w:szCs w:val="24"/>
              </w:rPr>
              <w:t>15.2. Priedas Nr. 2</w:t>
            </w:r>
          </w:p>
        </w:tc>
        <w:tc>
          <w:tcPr>
            <w:tcW w:w="6846" w:type="dxa"/>
            <w:gridSpan w:val="4"/>
          </w:tcPr>
          <w:p w14:paraId="4285A38C" w14:textId="4CC939AB" w:rsidR="003F51F7" w:rsidRDefault="003F51F7" w:rsidP="003F51F7">
            <w:pPr>
              <w:jc w:val="center"/>
              <w:rPr>
                <w:b/>
                <w:bCs/>
                <w:kern w:val="2"/>
                <w:szCs w:val="24"/>
              </w:rPr>
            </w:pPr>
            <w:r w:rsidRPr="00E66AD0">
              <w:rPr>
                <w:kern w:val="2"/>
                <w:szCs w:val="24"/>
              </w:rPr>
              <w:t>Pasiūlymas</w:t>
            </w:r>
          </w:p>
        </w:tc>
      </w:tr>
      <w:tr w:rsidR="003F51F7" w14:paraId="50334BAE" w14:textId="77777777" w:rsidTr="00FB4068">
        <w:trPr>
          <w:trHeight w:val="300"/>
        </w:trPr>
        <w:tc>
          <w:tcPr>
            <w:tcW w:w="2689" w:type="dxa"/>
          </w:tcPr>
          <w:p w14:paraId="7DEE3B08" w14:textId="77777777" w:rsidR="003F51F7" w:rsidRDefault="003F51F7" w:rsidP="003F51F7">
            <w:pPr>
              <w:jc w:val="center"/>
              <w:rPr>
                <w:b/>
                <w:bCs/>
                <w:kern w:val="2"/>
                <w:szCs w:val="24"/>
              </w:rPr>
            </w:pPr>
            <w:r>
              <w:rPr>
                <w:b/>
                <w:bCs/>
                <w:kern w:val="2"/>
                <w:szCs w:val="24"/>
              </w:rPr>
              <w:t>15.3. Priedas Nr. 3</w:t>
            </w:r>
          </w:p>
        </w:tc>
        <w:tc>
          <w:tcPr>
            <w:tcW w:w="6846" w:type="dxa"/>
            <w:gridSpan w:val="4"/>
          </w:tcPr>
          <w:p w14:paraId="375B9A18" w14:textId="32A6DE18" w:rsidR="003F51F7" w:rsidRDefault="003F51F7" w:rsidP="003F51F7">
            <w:pPr>
              <w:jc w:val="center"/>
              <w:rPr>
                <w:b/>
                <w:bCs/>
                <w:kern w:val="2"/>
                <w:szCs w:val="24"/>
              </w:rPr>
            </w:pPr>
          </w:p>
        </w:tc>
      </w:tr>
      <w:tr w:rsidR="003F51F7" w14:paraId="5CA2E713" w14:textId="77777777" w:rsidTr="00FB4068">
        <w:trPr>
          <w:trHeight w:val="300"/>
        </w:trPr>
        <w:tc>
          <w:tcPr>
            <w:tcW w:w="2689" w:type="dxa"/>
          </w:tcPr>
          <w:p w14:paraId="5AEB3E8E" w14:textId="77777777" w:rsidR="003F51F7" w:rsidRDefault="003F51F7" w:rsidP="003F51F7">
            <w:pPr>
              <w:jc w:val="center"/>
              <w:rPr>
                <w:b/>
                <w:bCs/>
                <w:kern w:val="2"/>
                <w:szCs w:val="24"/>
              </w:rPr>
            </w:pPr>
            <w:r>
              <w:rPr>
                <w:b/>
                <w:bCs/>
                <w:kern w:val="2"/>
                <w:szCs w:val="24"/>
              </w:rPr>
              <w:t>15.4. Priedas Nr. 4</w:t>
            </w:r>
          </w:p>
        </w:tc>
        <w:tc>
          <w:tcPr>
            <w:tcW w:w="6846" w:type="dxa"/>
            <w:gridSpan w:val="4"/>
          </w:tcPr>
          <w:p w14:paraId="0DCBC074" w14:textId="77777777" w:rsidR="003F51F7" w:rsidRDefault="003F51F7" w:rsidP="003F51F7">
            <w:pPr>
              <w:jc w:val="center"/>
              <w:rPr>
                <w:b/>
                <w:bCs/>
                <w:kern w:val="2"/>
                <w:szCs w:val="24"/>
              </w:rPr>
            </w:pPr>
          </w:p>
        </w:tc>
      </w:tr>
      <w:tr w:rsidR="003F51F7" w14:paraId="55EDD714" w14:textId="77777777" w:rsidTr="00FB4068">
        <w:trPr>
          <w:trHeight w:val="300"/>
        </w:trPr>
        <w:tc>
          <w:tcPr>
            <w:tcW w:w="2689" w:type="dxa"/>
          </w:tcPr>
          <w:p w14:paraId="7087A1EF" w14:textId="77777777" w:rsidR="003F51F7" w:rsidRDefault="003F51F7" w:rsidP="003F51F7">
            <w:pPr>
              <w:jc w:val="center"/>
              <w:rPr>
                <w:b/>
                <w:bCs/>
                <w:kern w:val="2"/>
                <w:szCs w:val="24"/>
              </w:rPr>
            </w:pPr>
            <w:r>
              <w:rPr>
                <w:b/>
                <w:bCs/>
                <w:kern w:val="2"/>
                <w:szCs w:val="24"/>
              </w:rPr>
              <w:t>15.5. Priedas Nr. 5</w:t>
            </w:r>
          </w:p>
        </w:tc>
        <w:tc>
          <w:tcPr>
            <w:tcW w:w="6846" w:type="dxa"/>
            <w:gridSpan w:val="4"/>
          </w:tcPr>
          <w:p w14:paraId="1E5C4C75" w14:textId="77777777" w:rsidR="003F51F7" w:rsidRDefault="003F51F7" w:rsidP="003F51F7">
            <w:pPr>
              <w:jc w:val="center"/>
              <w:rPr>
                <w:b/>
                <w:bCs/>
                <w:kern w:val="2"/>
                <w:szCs w:val="24"/>
              </w:rPr>
            </w:pPr>
          </w:p>
        </w:tc>
      </w:tr>
      <w:tr w:rsidR="003F51F7" w14:paraId="45FF7943" w14:textId="77777777">
        <w:tc>
          <w:tcPr>
            <w:tcW w:w="9535" w:type="dxa"/>
            <w:gridSpan w:val="5"/>
          </w:tcPr>
          <w:p w14:paraId="20610B69" w14:textId="77777777" w:rsidR="003F51F7" w:rsidRDefault="003F51F7" w:rsidP="003F51F7">
            <w:pPr>
              <w:jc w:val="center"/>
              <w:rPr>
                <w:b/>
                <w:bCs/>
                <w:kern w:val="2"/>
                <w:szCs w:val="24"/>
              </w:rPr>
            </w:pPr>
            <w:r>
              <w:rPr>
                <w:b/>
                <w:bCs/>
                <w:kern w:val="2"/>
                <w:szCs w:val="24"/>
              </w:rPr>
              <w:t>16. ŠALIŲ ATSTOVŲ PARAŠAI</w:t>
            </w:r>
          </w:p>
        </w:tc>
      </w:tr>
      <w:tr w:rsidR="003F51F7"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3F51F7" w:rsidRDefault="003F51F7" w:rsidP="003F51F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3F51F7" w:rsidRDefault="003F51F7" w:rsidP="003F51F7">
            <w:pPr>
              <w:jc w:val="center"/>
              <w:rPr>
                <w:b/>
                <w:bCs/>
                <w:kern w:val="2"/>
                <w:szCs w:val="24"/>
              </w:rPr>
            </w:pPr>
            <w:r>
              <w:rPr>
                <w:b/>
                <w:bCs/>
                <w:kern w:val="2"/>
                <w:szCs w:val="24"/>
              </w:rPr>
              <w:t>TIEKĖJAS</w:t>
            </w:r>
          </w:p>
        </w:tc>
      </w:tr>
      <w:tr w:rsidR="003F51F7"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3F51F7" w:rsidRDefault="003F51F7" w:rsidP="003F51F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3F51F7" w:rsidRDefault="003F51F7" w:rsidP="003F51F7">
            <w:pPr>
              <w:jc w:val="center"/>
              <w:rPr>
                <w:b/>
                <w:bCs/>
                <w:kern w:val="2"/>
                <w:szCs w:val="24"/>
              </w:rPr>
            </w:pPr>
            <w:r>
              <w:rPr>
                <w:color w:val="4472C4"/>
                <w:kern w:val="2"/>
                <w:szCs w:val="24"/>
              </w:rPr>
              <w:t>(nurodomos atstovo pareigos, vardas, pavardė)</w:t>
            </w:r>
          </w:p>
        </w:tc>
      </w:tr>
      <w:tr w:rsidR="003F51F7"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3F51F7" w:rsidRDefault="003F51F7" w:rsidP="003F51F7">
            <w:pPr>
              <w:jc w:val="center"/>
              <w:rPr>
                <w:b/>
                <w:bCs/>
                <w:color w:val="4472C4"/>
                <w:kern w:val="2"/>
                <w:szCs w:val="24"/>
              </w:rPr>
            </w:pPr>
          </w:p>
          <w:p w14:paraId="7B3A389E" w14:textId="77777777" w:rsidR="003F51F7" w:rsidRDefault="003F51F7" w:rsidP="003F51F7">
            <w:pPr>
              <w:jc w:val="center"/>
              <w:rPr>
                <w:b/>
                <w:bCs/>
                <w:color w:val="4472C4"/>
                <w:kern w:val="2"/>
                <w:szCs w:val="24"/>
              </w:rPr>
            </w:pPr>
            <w:r>
              <w:rPr>
                <w:b/>
                <w:bCs/>
                <w:color w:val="4472C4"/>
                <w:kern w:val="2"/>
                <w:szCs w:val="24"/>
              </w:rPr>
              <w:t>(parašas)</w:t>
            </w:r>
          </w:p>
          <w:p w14:paraId="6B136F35" w14:textId="77777777" w:rsidR="003F51F7" w:rsidRDefault="003F51F7" w:rsidP="003F51F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3F51F7" w:rsidRDefault="003F51F7" w:rsidP="003F51F7">
            <w:pPr>
              <w:jc w:val="center"/>
              <w:rPr>
                <w:b/>
                <w:bCs/>
                <w:color w:val="4472C4"/>
                <w:kern w:val="2"/>
                <w:szCs w:val="24"/>
              </w:rPr>
            </w:pPr>
          </w:p>
          <w:p w14:paraId="47B84537" w14:textId="77777777" w:rsidR="003F51F7" w:rsidRDefault="003F51F7" w:rsidP="003F51F7">
            <w:pPr>
              <w:jc w:val="center"/>
              <w:rPr>
                <w:b/>
                <w:bCs/>
                <w:color w:val="4472C4"/>
                <w:kern w:val="2"/>
                <w:szCs w:val="24"/>
              </w:rPr>
            </w:pPr>
            <w:r>
              <w:rPr>
                <w:b/>
                <w:bCs/>
                <w:color w:val="4472C4"/>
                <w:kern w:val="2"/>
                <w:szCs w:val="24"/>
              </w:rPr>
              <w:t>(parašas)</w:t>
            </w:r>
          </w:p>
        </w:tc>
      </w:tr>
    </w:tbl>
    <w:p w14:paraId="5498FD50" w14:textId="4B073566" w:rsidR="00DA2FB9" w:rsidRDefault="00313D75">
      <w:pPr>
        <w:jc w:val="center"/>
        <w:rPr>
          <w:szCs w:val="24"/>
        </w:rPr>
      </w:pPr>
      <w:r>
        <w:rPr>
          <w:color w:val="000000"/>
          <w:szCs w:val="24"/>
        </w:rPr>
        <w:t>_______________</w:t>
      </w:r>
    </w:p>
    <w:p w14:paraId="7B990401" w14:textId="77777777" w:rsidR="004800A8" w:rsidRDefault="004800A8" w:rsidP="004800A8">
      <w:pPr>
        <w:ind w:firstLine="4820"/>
        <w:textAlignment w:val="center"/>
        <w:rPr>
          <w:color w:val="000000"/>
          <w:szCs w:val="24"/>
        </w:rPr>
      </w:pPr>
      <w:r>
        <w:rPr>
          <w:color w:val="000000"/>
          <w:szCs w:val="24"/>
        </w:rPr>
        <w:lastRenderedPageBreak/>
        <w:t>PATVIRTINTA</w:t>
      </w:r>
    </w:p>
    <w:p w14:paraId="383B94F2" w14:textId="77777777" w:rsidR="004800A8" w:rsidRDefault="004800A8" w:rsidP="004800A8">
      <w:pPr>
        <w:ind w:firstLine="4820"/>
        <w:textAlignment w:val="center"/>
        <w:rPr>
          <w:color w:val="000000"/>
          <w:szCs w:val="24"/>
        </w:rPr>
      </w:pPr>
      <w:r>
        <w:rPr>
          <w:color w:val="000000"/>
          <w:szCs w:val="24"/>
        </w:rPr>
        <w:t>Viešųjų pirkimų tarnybos direktoriaus</w:t>
      </w:r>
    </w:p>
    <w:p w14:paraId="60CDE80C" w14:textId="77777777" w:rsidR="004800A8" w:rsidRDefault="004800A8" w:rsidP="004800A8">
      <w:pPr>
        <w:ind w:firstLine="4820"/>
        <w:textAlignment w:val="center"/>
        <w:rPr>
          <w:color w:val="000000"/>
          <w:szCs w:val="24"/>
        </w:rPr>
      </w:pPr>
      <w:r>
        <w:rPr>
          <w:color w:val="000000"/>
          <w:szCs w:val="24"/>
        </w:rPr>
        <w:t>2024 m. vasario 8 d. įsakymu Nr. 1S-19</w:t>
      </w:r>
    </w:p>
    <w:p w14:paraId="564BEFEC" w14:textId="77777777" w:rsidR="004800A8" w:rsidRDefault="004800A8" w:rsidP="004800A8">
      <w:pPr>
        <w:ind w:firstLine="4820"/>
        <w:textAlignment w:val="center"/>
        <w:rPr>
          <w:color w:val="000000"/>
          <w:szCs w:val="24"/>
        </w:rPr>
      </w:pPr>
      <w:r>
        <w:rPr>
          <w:color w:val="000000"/>
          <w:szCs w:val="24"/>
        </w:rPr>
        <w:t>(Viešųjų pirkimų tarnybos direktoriaus</w:t>
      </w:r>
    </w:p>
    <w:p w14:paraId="3A40093A" w14:textId="77777777" w:rsidR="004800A8" w:rsidRDefault="004800A8" w:rsidP="004800A8">
      <w:pPr>
        <w:ind w:firstLine="4820"/>
        <w:textAlignment w:val="center"/>
        <w:rPr>
          <w:color w:val="000000"/>
          <w:szCs w:val="24"/>
        </w:rPr>
      </w:pPr>
      <w:r>
        <w:rPr>
          <w:color w:val="000000"/>
          <w:szCs w:val="24"/>
        </w:rPr>
        <w:t>2025 m. balandžio 17 d. įsakymo Nr. 1S-51</w:t>
      </w:r>
    </w:p>
    <w:p w14:paraId="45AEBD67" w14:textId="77777777" w:rsidR="004800A8" w:rsidRDefault="004800A8" w:rsidP="004800A8">
      <w:pPr>
        <w:ind w:firstLine="4820"/>
        <w:textAlignment w:val="center"/>
        <w:rPr>
          <w:color w:val="000000"/>
          <w:szCs w:val="24"/>
        </w:rPr>
      </w:pPr>
      <w:r>
        <w:rPr>
          <w:color w:val="000000"/>
          <w:szCs w:val="24"/>
        </w:rPr>
        <w:t>redakcija)</w:t>
      </w:r>
    </w:p>
    <w:p w14:paraId="5BA4EF42" w14:textId="77777777" w:rsidR="004800A8" w:rsidRDefault="004800A8" w:rsidP="004800A8">
      <w:pPr>
        <w:ind w:firstLine="4820"/>
        <w:textAlignment w:val="center"/>
        <w:rPr>
          <w:color w:val="000000"/>
          <w:szCs w:val="24"/>
        </w:rPr>
      </w:pPr>
    </w:p>
    <w:p w14:paraId="5F6EF111" w14:textId="77777777" w:rsidR="004800A8" w:rsidRDefault="004800A8" w:rsidP="004800A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E22FEC7" w14:textId="77777777" w:rsidR="004800A8" w:rsidRDefault="004800A8" w:rsidP="004800A8">
      <w:pPr>
        <w:spacing w:line="257" w:lineRule="atLeast"/>
        <w:ind w:firstLine="62"/>
        <w:jc w:val="center"/>
        <w:rPr>
          <w:color w:val="000000"/>
          <w:szCs w:val="24"/>
        </w:rPr>
      </w:pPr>
    </w:p>
    <w:p w14:paraId="5F94FDD2" w14:textId="77777777" w:rsidR="004800A8" w:rsidRDefault="004800A8" w:rsidP="004800A8">
      <w:pPr>
        <w:spacing w:line="257" w:lineRule="atLeast"/>
        <w:jc w:val="center"/>
        <w:rPr>
          <w:color w:val="000000"/>
          <w:szCs w:val="24"/>
        </w:rPr>
      </w:pPr>
      <w:r>
        <w:rPr>
          <w:b/>
          <w:bCs/>
          <w:caps/>
          <w:color w:val="000000"/>
          <w:szCs w:val="24"/>
        </w:rPr>
        <w:t>1.  PAGRINDINĖS SĄVOKOS IR SUTARTIES AIŠKINIMAS</w:t>
      </w:r>
    </w:p>
    <w:p w14:paraId="71DA3FD9" w14:textId="77777777" w:rsidR="004800A8" w:rsidRDefault="004800A8" w:rsidP="004800A8">
      <w:pPr>
        <w:spacing w:line="257" w:lineRule="atLeast"/>
        <w:ind w:firstLine="62"/>
        <w:jc w:val="both"/>
        <w:rPr>
          <w:color w:val="000000"/>
          <w:szCs w:val="24"/>
        </w:rPr>
      </w:pPr>
    </w:p>
    <w:p w14:paraId="5CD04A83" w14:textId="77777777" w:rsidR="004800A8" w:rsidRDefault="004800A8" w:rsidP="004800A8">
      <w:pPr>
        <w:spacing w:line="257" w:lineRule="atLeast"/>
        <w:jc w:val="center"/>
        <w:rPr>
          <w:color w:val="000000"/>
          <w:szCs w:val="24"/>
        </w:rPr>
      </w:pPr>
      <w:r>
        <w:rPr>
          <w:b/>
          <w:bCs/>
          <w:color w:val="000000"/>
          <w:szCs w:val="24"/>
        </w:rPr>
        <w:t>1.1. Sąvokos</w:t>
      </w:r>
    </w:p>
    <w:p w14:paraId="3DC765F9" w14:textId="77777777" w:rsidR="004800A8" w:rsidRDefault="004800A8" w:rsidP="004800A8">
      <w:pPr>
        <w:spacing w:line="257" w:lineRule="atLeast"/>
        <w:ind w:firstLine="62"/>
        <w:jc w:val="both"/>
        <w:rPr>
          <w:color w:val="000000"/>
          <w:szCs w:val="24"/>
        </w:rPr>
      </w:pPr>
    </w:p>
    <w:p w14:paraId="259FC7E4" w14:textId="77777777" w:rsidR="004800A8" w:rsidRDefault="004800A8" w:rsidP="004800A8">
      <w:pPr>
        <w:spacing w:line="257" w:lineRule="atLeast"/>
        <w:jc w:val="both"/>
        <w:rPr>
          <w:color w:val="000000"/>
          <w:szCs w:val="24"/>
        </w:rPr>
      </w:pPr>
      <w:r>
        <w:rPr>
          <w:color w:val="000000"/>
          <w:szCs w:val="24"/>
        </w:rPr>
        <w:t>1.1.1. Šioje Sutartyje didžiąja raide rašomos sąvokos turi paskiau nurodytas reikšmes:</w:t>
      </w:r>
    </w:p>
    <w:p w14:paraId="7DC445C6" w14:textId="77777777" w:rsidR="004800A8" w:rsidRDefault="004800A8" w:rsidP="004800A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DB5B5DD" w14:textId="77777777" w:rsidR="004800A8" w:rsidRDefault="004800A8" w:rsidP="004800A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F0EBFB7" w14:textId="77777777" w:rsidR="004800A8" w:rsidRDefault="004800A8" w:rsidP="004800A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3DDC6FE" w14:textId="77777777" w:rsidR="004800A8" w:rsidRDefault="004800A8" w:rsidP="004800A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27CD53" w14:textId="77777777" w:rsidR="004800A8" w:rsidRDefault="004800A8" w:rsidP="004800A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FCB4D5" w14:textId="77777777" w:rsidR="004800A8" w:rsidRDefault="004800A8" w:rsidP="004800A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B21464" w14:textId="77777777" w:rsidR="004800A8" w:rsidRDefault="004800A8" w:rsidP="004800A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FEF7" w14:textId="77777777" w:rsidR="004800A8" w:rsidRDefault="004800A8" w:rsidP="004800A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76443D" w14:textId="77777777" w:rsidR="004800A8" w:rsidRDefault="004800A8" w:rsidP="004800A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224B153" w14:textId="77777777" w:rsidR="004800A8" w:rsidRDefault="004800A8" w:rsidP="004800A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4B39CD7" w14:textId="77777777" w:rsidR="004800A8" w:rsidRDefault="004800A8" w:rsidP="004800A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99495DC" w14:textId="77777777" w:rsidR="004800A8" w:rsidRDefault="004800A8" w:rsidP="004800A8">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5E3C6" w14:textId="77777777" w:rsidR="004800A8" w:rsidRDefault="004800A8" w:rsidP="004800A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8400E60" w14:textId="77777777" w:rsidR="004800A8" w:rsidRDefault="004800A8" w:rsidP="004800A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C7464D8" w14:textId="77777777" w:rsidR="004800A8" w:rsidRDefault="004800A8" w:rsidP="004800A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84DA8DC" w14:textId="77777777" w:rsidR="004800A8" w:rsidRDefault="004800A8" w:rsidP="004800A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653B318" w14:textId="77777777" w:rsidR="004800A8" w:rsidRDefault="004800A8" w:rsidP="004800A8">
      <w:pPr>
        <w:spacing w:line="257" w:lineRule="atLeast"/>
        <w:jc w:val="both"/>
        <w:rPr>
          <w:color w:val="000000"/>
          <w:szCs w:val="24"/>
        </w:rPr>
      </w:pPr>
      <w:r>
        <w:rPr>
          <w:color w:val="000000"/>
          <w:szCs w:val="24"/>
        </w:rPr>
        <w:t>1.1.1.17. Kitų Sutartyje didžiąja raide rašomų sąvokų reikšmės yra nurodytos Sutarties tekste.</w:t>
      </w:r>
    </w:p>
    <w:p w14:paraId="040AA23F" w14:textId="77777777" w:rsidR="004800A8" w:rsidRDefault="004800A8" w:rsidP="004800A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6FF0E8C" w14:textId="77777777" w:rsidR="004800A8" w:rsidRDefault="004800A8" w:rsidP="004800A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1DDEB86" w14:textId="77777777" w:rsidR="004800A8" w:rsidRDefault="004800A8" w:rsidP="004800A8">
      <w:pPr>
        <w:spacing w:line="257" w:lineRule="atLeast"/>
        <w:ind w:firstLine="62"/>
        <w:jc w:val="both"/>
        <w:rPr>
          <w:color w:val="000000"/>
          <w:szCs w:val="24"/>
        </w:rPr>
      </w:pPr>
    </w:p>
    <w:p w14:paraId="59A14546" w14:textId="77777777" w:rsidR="004800A8" w:rsidRDefault="004800A8" w:rsidP="004800A8">
      <w:pPr>
        <w:spacing w:line="257" w:lineRule="atLeast"/>
        <w:jc w:val="center"/>
        <w:rPr>
          <w:color w:val="000000"/>
          <w:szCs w:val="24"/>
        </w:rPr>
      </w:pPr>
      <w:r>
        <w:rPr>
          <w:b/>
          <w:bCs/>
          <w:color w:val="000000"/>
          <w:szCs w:val="24"/>
        </w:rPr>
        <w:t>1.2.  Sutarties aiškinimas</w:t>
      </w:r>
    </w:p>
    <w:p w14:paraId="1AEB8737" w14:textId="77777777" w:rsidR="004800A8" w:rsidRDefault="004800A8" w:rsidP="004800A8">
      <w:pPr>
        <w:spacing w:line="257" w:lineRule="atLeast"/>
        <w:ind w:left="792" w:firstLine="62"/>
        <w:jc w:val="both"/>
        <w:rPr>
          <w:color w:val="000000"/>
          <w:szCs w:val="24"/>
        </w:rPr>
      </w:pPr>
    </w:p>
    <w:p w14:paraId="58AF1B53" w14:textId="77777777" w:rsidR="004800A8" w:rsidRDefault="004800A8" w:rsidP="004800A8">
      <w:pPr>
        <w:spacing w:line="257" w:lineRule="atLeast"/>
        <w:jc w:val="both"/>
        <w:rPr>
          <w:color w:val="000000"/>
          <w:szCs w:val="24"/>
        </w:rPr>
      </w:pPr>
      <w:r>
        <w:rPr>
          <w:color w:val="000000"/>
          <w:szCs w:val="24"/>
        </w:rPr>
        <w:t>1.2.1. Sutartis yra sudaryta ir turi būti aiškinama pagal Lietuvos Respublikos teisės aktus.</w:t>
      </w:r>
    </w:p>
    <w:p w14:paraId="50B830E5" w14:textId="77777777" w:rsidR="004800A8" w:rsidRDefault="004800A8" w:rsidP="004800A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53890B1" w14:textId="77777777" w:rsidR="004800A8" w:rsidRDefault="004800A8" w:rsidP="004800A8">
      <w:pPr>
        <w:spacing w:line="257" w:lineRule="atLeast"/>
        <w:jc w:val="both"/>
        <w:rPr>
          <w:color w:val="000000"/>
          <w:szCs w:val="24"/>
        </w:rPr>
      </w:pPr>
      <w:r>
        <w:rPr>
          <w:color w:val="000000"/>
          <w:szCs w:val="24"/>
        </w:rPr>
        <w:t>1.2.3. Diena Sutartyje reiškia kalendorinę dieną.</w:t>
      </w:r>
    </w:p>
    <w:p w14:paraId="2613A56D" w14:textId="77777777" w:rsidR="004800A8" w:rsidRDefault="004800A8" w:rsidP="004800A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BE193E" w14:textId="77777777" w:rsidR="004800A8" w:rsidRDefault="004800A8" w:rsidP="004800A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9DB46C6" w14:textId="77777777" w:rsidR="004800A8" w:rsidRDefault="004800A8" w:rsidP="004800A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C36FF4E" w14:textId="77777777" w:rsidR="004800A8" w:rsidRDefault="004800A8" w:rsidP="004800A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ED4A52" w14:textId="77777777" w:rsidR="004800A8" w:rsidRDefault="004800A8" w:rsidP="004800A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E4916B5" w14:textId="77777777" w:rsidR="004800A8" w:rsidRDefault="004800A8" w:rsidP="004800A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4F925AC" w14:textId="77777777" w:rsidR="004800A8" w:rsidRDefault="004800A8" w:rsidP="004800A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272481" w14:textId="77777777" w:rsidR="004800A8" w:rsidRDefault="004800A8" w:rsidP="004800A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9B04DB7" w14:textId="77777777" w:rsidR="004800A8" w:rsidRDefault="004800A8" w:rsidP="004800A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BA25233" w14:textId="77777777" w:rsidR="004800A8" w:rsidRDefault="004800A8" w:rsidP="004800A8">
      <w:pPr>
        <w:spacing w:line="257" w:lineRule="atLeast"/>
        <w:ind w:firstLine="62"/>
        <w:jc w:val="both"/>
        <w:rPr>
          <w:color w:val="000000"/>
          <w:szCs w:val="24"/>
        </w:rPr>
      </w:pPr>
    </w:p>
    <w:p w14:paraId="1D385DF3" w14:textId="77777777" w:rsidR="004800A8" w:rsidRDefault="004800A8" w:rsidP="004800A8">
      <w:pPr>
        <w:spacing w:line="257" w:lineRule="atLeast"/>
        <w:jc w:val="center"/>
        <w:rPr>
          <w:color w:val="000000"/>
          <w:szCs w:val="24"/>
        </w:rPr>
      </w:pPr>
      <w:r>
        <w:rPr>
          <w:b/>
          <w:bCs/>
          <w:color w:val="000000"/>
          <w:szCs w:val="24"/>
        </w:rPr>
        <w:t>1.3. Dokumentų viršenybė</w:t>
      </w:r>
    </w:p>
    <w:p w14:paraId="1678EAA7" w14:textId="77777777" w:rsidR="004800A8" w:rsidRDefault="004800A8" w:rsidP="004800A8">
      <w:pPr>
        <w:spacing w:line="257" w:lineRule="atLeast"/>
        <w:ind w:firstLine="62"/>
        <w:jc w:val="both"/>
        <w:rPr>
          <w:color w:val="000000"/>
          <w:szCs w:val="24"/>
        </w:rPr>
      </w:pPr>
    </w:p>
    <w:p w14:paraId="37CEC510" w14:textId="77777777" w:rsidR="004800A8" w:rsidRDefault="004800A8" w:rsidP="004800A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26AB9BA" w14:textId="77777777" w:rsidR="004800A8" w:rsidRDefault="004800A8" w:rsidP="004800A8">
      <w:pPr>
        <w:spacing w:line="276" w:lineRule="atLeast"/>
        <w:jc w:val="both"/>
        <w:rPr>
          <w:color w:val="000000"/>
          <w:szCs w:val="24"/>
        </w:rPr>
      </w:pPr>
      <w:r>
        <w:rPr>
          <w:color w:val="000000"/>
          <w:szCs w:val="24"/>
        </w:rPr>
        <w:t>1.3.1.1. Techninė specifikacija;</w:t>
      </w:r>
    </w:p>
    <w:p w14:paraId="2363CFEA" w14:textId="77777777" w:rsidR="004800A8" w:rsidRDefault="004800A8" w:rsidP="004800A8">
      <w:pPr>
        <w:spacing w:line="276" w:lineRule="atLeast"/>
        <w:jc w:val="both"/>
        <w:rPr>
          <w:color w:val="000000"/>
          <w:szCs w:val="24"/>
        </w:rPr>
      </w:pPr>
      <w:r>
        <w:rPr>
          <w:color w:val="000000"/>
          <w:szCs w:val="24"/>
        </w:rPr>
        <w:t>1.3.1.2. Specialiosios sąlygos;</w:t>
      </w:r>
    </w:p>
    <w:p w14:paraId="472C1874" w14:textId="77777777" w:rsidR="004800A8" w:rsidRDefault="004800A8" w:rsidP="004800A8">
      <w:pPr>
        <w:spacing w:line="276" w:lineRule="atLeast"/>
        <w:jc w:val="both"/>
        <w:rPr>
          <w:color w:val="000000"/>
          <w:szCs w:val="24"/>
        </w:rPr>
      </w:pPr>
      <w:r>
        <w:rPr>
          <w:color w:val="000000"/>
          <w:szCs w:val="24"/>
        </w:rPr>
        <w:lastRenderedPageBreak/>
        <w:t>1.3.1.3. Bendrosios sąlygos;</w:t>
      </w:r>
    </w:p>
    <w:p w14:paraId="01B2E8D2" w14:textId="77777777" w:rsidR="004800A8" w:rsidRDefault="004800A8" w:rsidP="004800A8">
      <w:pPr>
        <w:spacing w:line="276" w:lineRule="atLeast"/>
        <w:jc w:val="both"/>
        <w:rPr>
          <w:color w:val="000000"/>
          <w:szCs w:val="24"/>
        </w:rPr>
      </w:pPr>
      <w:r>
        <w:rPr>
          <w:color w:val="000000"/>
          <w:szCs w:val="24"/>
        </w:rPr>
        <w:t>1.3.1.4. Pirkimo dokumentai (išskyrus techninę specifikaciją);</w:t>
      </w:r>
    </w:p>
    <w:p w14:paraId="479A6920" w14:textId="77777777" w:rsidR="004800A8" w:rsidRDefault="004800A8" w:rsidP="004800A8">
      <w:pPr>
        <w:spacing w:line="276" w:lineRule="atLeast"/>
        <w:jc w:val="both"/>
        <w:rPr>
          <w:color w:val="000000"/>
          <w:szCs w:val="24"/>
        </w:rPr>
      </w:pPr>
      <w:r>
        <w:rPr>
          <w:color w:val="000000"/>
          <w:szCs w:val="24"/>
        </w:rPr>
        <w:t>1.3.1.5. Pasiūlymas;</w:t>
      </w:r>
    </w:p>
    <w:p w14:paraId="09BFCA3F" w14:textId="77777777" w:rsidR="004800A8" w:rsidRDefault="004800A8" w:rsidP="004800A8">
      <w:pPr>
        <w:spacing w:line="276" w:lineRule="atLeast"/>
        <w:jc w:val="both"/>
        <w:rPr>
          <w:color w:val="000000"/>
          <w:szCs w:val="24"/>
        </w:rPr>
      </w:pPr>
      <w:r>
        <w:rPr>
          <w:color w:val="000000"/>
          <w:szCs w:val="24"/>
        </w:rPr>
        <w:t>1.3.1.6. Kiti Specialiosiose sąlygose išvardinti priedai.</w:t>
      </w:r>
    </w:p>
    <w:p w14:paraId="1DBE804C" w14:textId="77777777" w:rsidR="004800A8" w:rsidRDefault="004800A8" w:rsidP="004800A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4C99EF" w14:textId="77777777" w:rsidR="004800A8" w:rsidRDefault="004800A8" w:rsidP="004800A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5BA33C1" w14:textId="77777777" w:rsidR="004800A8" w:rsidRDefault="004800A8" w:rsidP="004800A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36022FE" w14:textId="77777777" w:rsidR="004800A8" w:rsidRDefault="004800A8" w:rsidP="004800A8">
      <w:pPr>
        <w:spacing w:line="257" w:lineRule="atLeast"/>
        <w:ind w:firstLine="62"/>
        <w:jc w:val="both"/>
        <w:rPr>
          <w:color w:val="000000"/>
          <w:szCs w:val="24"/>
        </w:rPr>
      </w:pPr>
    </w:p>
    <w:p w14:paraId="2A2B46BD" w14:textId="77777777" w:rsidR="004800A8" w:rsidRDefault="004800A8" w:rsidP="004800A8">
      <w:pPr>
        <w:spacing w:line="257" w:lineRule="atLeast"/>
        <w:jc w:val="center"/>
        <w:rPr>
          <w:color w:val="000000"/>
          <w:szCs w:val="24"/>
        </w:rPr>
      </w:pPr>
      <w:r>
        <w:rPr>
          <w:b/>
          <w:bCs/>
          <w:caps/>
          <w:color w:val="000000"/>
          <w:szCs w:val="24"/>
        </w:rPr>
        <w:t>2.  SUTARTIES DALYKAS</w:t>
      </w:r>
    </w:p>
    <w:p w14:paraId="594579AE" w14:textId="77777777" w:rsidR="004800A8" w:rsidRDefault="004800A8" w:rsidP="004800A8">
      <w:pPr>
        <w:spacing w:line="257" w:lineRule="atLeast"/>
        <w:ind w:firstLine="62"/>
        <w:jc w:val="both"/>
        <w:rPr>
          <w:color w:val="000000"/>
          <w:szCs w:val="24"/>
        </w:rPr>
      </w:pPr>
    </w:p>
    <w:p w14:paraId="5959EAD1" w14:textId="77777777" w:rsidR="004800A8" w:rsidRDefault="004800A8" w:rsidP="004800A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922F43" w14:textId="77777777" w:rsidR="004800A8" w:rsidRDefault="004800A8" w:rsidP="004800A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2C074A" w14:textId="77777777" w:rsidR="004800A8" w:rsidRDefault="004800A8" w:rsidP="004800A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207594" w14:textId="77777777" w:rsidR="004800A8" w:rsidRDefault="004800A8" w:rsidP="004800A8">
      <w:pPr>
        <w:spacing w:line="257" w:lineRule="atLeast"/>
        <w:ind w:firstLine="62"/>
        <w:jc w:val="both"/>
        <w:rPr>
          <w:color w:val="000000"/>
          <w:szCs w:val="24"/>
        </w:rPr>
      </w:pPr>
    </w:p>
    <w:p w14:paraId="444B847C" w14:textId="77777777" w:rsidR="004800A8" w:rsidRDefault="004800A8" w:rsidP="004800A8">
      <w:pPr>
        <w:spacing w:line="257" w:lineRule="atLeast"/>
        <w:jc w:val="center"/>
        <w:rPr>
          <w:color w:val="000000"/>
          <w:szCs w:val="24"/>
        </w:rPr>
      </w:pPr>
      <w:r>
        <w:rPr>
          <w:b/>
          <w:bCs/>
          <w:caps/>
          <w:color w:val="000000"/>
          <w:szCs w:val="24"/>
        </w:rPr>
        <w:t>3.  TIEKĖJAS IR KITI SUTARTIES VYKDYMUI PASITELKIAMI ASMENYS</w:t>
      </w:r>
    </w:p>
    <w:p w14:paraId="20265B18" w14:textId="77777777" w:rsidR="004800A8" w:rsidRDefault="004800A8" w:rsidP="004800A8">
      <w:pPr>
        <w:spacing w:line="257" w:lineRule="atLeast"/>
        <w:ind w:firstLine="62"/>
        <w:rPr>
          <w:color w:val="000000"/>
          <w:szCs w:val="24"/>
        </w:rPr>
      </w:pPr>
    </w:p>
    <w:p w14:paraId="7A817D95" w14:textId="77777777" w:rsidR="004800A8" w:rsidRDefault="004800A8" w:rsidP="004800A8">
      <w:pPr>
        <w:spacing w:line="257" w:lineRule="atLeast"/>
        <w:jc w:val="center"/>
        <w:rPr>
          <w:color w:val="000000"/>
          <w:szCs w:val="24"/>
        </w:rPr>
      </w:pPr>
      <w:r>
        <w:rPr>
          <w:b/>
          <w:bCs/>
          <w:color w:val="000000"/>
          <w:szCs w:val="24"/>
        </w:rPr>
        <w:t>3.1.  Kvalifikacija ir kiti Tiekėjo pasiūlymu prisiimti įsipareigojimai</w:t>
      </w:r>
    </w:p>
    <w:p w14:paraId="54BBC379" w14:textId="77777777" w:rsidR="004800A8" w:rsidRDefault="004800A8" w:rsidP="004800A8">
      <w:pPr>
        <w:spacing w:line="257" w:lineRule="atLeast"/>
        <w:ind w:firstLine="62"/>
        <w:jc w:val="both"/>
        <w:rPr>
          <w:color w:val="000000"/>
          <w:szCs w:val="24"/>
        </w:rPr>
      </w:pPr>
    </w:p>
    <w:p w14:paraId="4246ED05" w14:textId="77777777" w:rsidR="004800A8" w:rsidRDefault="004800A8" w:rsidP="004800A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5FFC085" w14:textId="77777777" w:rsidR="004800A8" w:rsidRDefault="004800A8" w:rsidP="004800A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F8970C7" w14:textId="77777777" w:rsidR="004800A8" w:rsidRDefault="004800A8" w:rsidP="004800A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B8608D" w14:textId="77777777" w:rsidR="004800A8" w:rsidRDefault="004800A8" w:rsidP="004800A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5CEE65" w14:textId="77777777" w:rsidR="004800A8" w:rsidRDefault="004800A8" w:rsidP="004800A8">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A32651E" w14:textId="77777777" w:rsidR="004800A8" w:rsidRDefault="004800A8" w:rsidP="004800A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E143B" w14:textId="77777777" w:rsidR="004800A8" w:rsidRDefault="004800A8" w:rsidP="004800A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63AD73A" w14:textId="77777777" w:rsidR="004800A8" w:rsidRDefault="004800A8" w:rsidP="004800A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5FA3F6" w14:textId="77777777" w:rsidR="004800A8" w:rsidRDefault="004800A8" w:rsidP="004800A8">
      <w:pPr>
        <w:spacing w:line="257" w:lineRule="atLeast"/>
        <w:ind w:firstLine="62"/>
        <w:jc w:val="both"/>
        <w:rPr>
          <w:color w:val="000000"/>
          <w:szCs w:val="24"/>
        </w:rPr>
      </w:pPr>
    </w:p>
    <w:p w14:paraId="3221F0AE" w14:textId="77777777" w:rsidR="004800A8" w:rsidRDefault="004800A8" w:rsidP="004800A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B1B14A8" w14:textId="77777777" w:rsidR="004800A8" w:rsidRDefault="004800A8" w:rsidP="004800A8">
      <w:pPr>
        <w:spacing w:line="257" w:lineRule="atLeast"/>
        <w:ind w:firstLine="62"/>
        <w:jc w:val="both"/>
        <w:rPr>
          <w:color w:val="000000"/>
          <w:szCs w:val="24"/>
        </w:rPr>
      </w:pPr>
    </w:p>
    <w:p w14:paraId="38F45BE1" w14:textId="77777777" w:rsidR="004800A8" w:rsidRDefault="004800A8" w:rsidP="004800A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75A154" w14:textId="77777777" w:rsidR="004800A8" w:rsidRDefault="004800A8" w:rsidP="004800A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BADE24" w14:textId="77777777" w:rsidR="004800A8" w:rsidRDefault="004800A8" w:rsidP="004800A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E907FB" w14:textId="77777777" w:rsidR="004800A8" w:rsidRDefault="004800A8" w:rsidP="004800A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DE42084" w14:textId="77777777" w:rsidR="004800A8" w:rsidRDefault="004800A8" w:rsidP="004800A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C05D38" w14:textId="77777777" w:rsidR="004800A8" w:rsidRDefault="004800A8" w:rsidP="004800A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5C4EB28" w14:textId="77777777" w:rsidR="004800A8" w:rsidRDefault="004800A8" w:rsidP="004800A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E7E581E" w14:textId="77777777" w:rsidR="004800A8" w:rsidRDefault="004800A8" w:rsidP="004800A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00730AA" w14:textId="77777777" w:rsidR="004800A8" w:rsidRDefault="004800A8" w:rsidP="004800A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E2EBAF" w14:textId="77777777" w:rsidR="004800A8" w:rsidRDefault="004800A8" w:rsidP="004800A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2787137" w14:textId="77777777" w:rsidR="004800A8" w:rsidRDefault="004800A8" w:rsidP="004800A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19C2040" w14:textId="77777777" w:rsidR="004800A8" w:rsidRDefault="004800A8" w:rsidP="004800A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D8E05D9" w14:textId="77777777" w:rsidR="004800A8" w:rsidRDefault="004800A8" w:rsidP="004800A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83446D" w14:textId="77777777" w:rsidR="004800A8" w:rsidRDefault="004800A8" w:rsidP="004800A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2E4E755" w14:textId="77777777" w:rsidR="004800A8" w:rsidRDefault="004800A8" w:rsidP="004800A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8B8AA3" w14:textId="77777777" w:rsidR="004800A8" w:rsidRDefault="004800A8" w:rsidP="004800A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E525220" w14:textId="77777777" w:rsidR="004800A8" w:rsidRDefault="004800A8" w:rsidP="004800A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7257755" w14:textId="77777777" w:rsidR="004800A8" w:rsidRDefault="004800A8" w:rsidP="004800A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35FE353" w14:textId="77777777" w:rsidR="004800A8" w:rsidRDefault="004800A8" w:rsidP="004800A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A0D346" w14:textId="77777777" w:rsidR="004800A8" w:rsidRDefault="004800A8" w:rsidP="004800A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D60276" w14:textId="77777777" w:rsidR="004800A8" w:rsidRDefault="004800A8" w:rsidP="004800A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29677F" w14:textId="77777777" w:rsidR="004800A8" w:rsidRDefault="004800A8" w:rsidP="004800A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C744C14" w14:textId="77777777" w:rsidR="004800A8" w:rsidRDefault="004800A8" w:rsidP="004800A8">
      <w:pPr>
        <w:spacing w:line="257" w:lineRule="atLeast"/>
        <w:jc w:val="both"/>
        <w:rPr>
          <w:color w:val="000000"/>
          <w:szCs w:val="24"/>
        </w:rPr>
      </w:pPr>
    </w:p>
    <w:p w14:paraId="5497660B" w14:textId="77777777" w:rsidR="004800A8" w:rsidRDefault="004800A8" w:rsidP="004800A8">
      <w:pPr>
        <w:spacing w:line="257" w:lineRule="atLeast"/>
        <w:jc w:val="center"/>
        <w:rPr>
          <w:color w:val="000000"/>
          <w:szCs w:val="24"/>
        </w:rPr>
      </w:pPr>
      <w:r>
        <w:rPr>
          <w:b/>
          <w:bCs/>
          <w:color w:val="000000"/>
          <w:szCs w:val="24"/>
        </w:rPr>
        <w:t>3.3. Jungtinės veiklos partnerių keitimas</w:t>
      </w:r>
    </w:p>
    <w:p w14:paraId="4F329879" w14:textId="77777777" w:rsidR="004800A8" w:rsidRDefault="004800A8" w:rsidP="004800A8">
      <w:pPr>
        <w:spacing w:line="257" w:lineRule="atLeast"/>
        <w:ind w:firstLine="62"/>
        <w:jc w:val="both"/>
        <w:rPr>
          <w:color w:val="000000"/>
          <w:szCs w:val="24"/>
        </w:rPr>
      </w:pPr>
    </w:p>
    <w:p w14:paraId="63104A0C" w14:textId="77777777" w:rsidR="004800A8" w:rsidRDefault="004800A8" w:rsidP="004800A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F5A460" w14:textId="77777777" w:rsidR="004800A8" w:rsidRDefault="004800A8" w:rsidP="004800A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AFAD93" w14:textId="77777777" w:rsidR="004800A8" w:rsidRDefault="004800A8" w:rsidP="004800A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2A2AAD0" w14:textId="77777777" w:rsidR="004800A8" w:rsidRDefault="004800A8" w:rsidP="004800A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57F9FD7" w14:textId="77777777" w:rsidR="004800A8" w:rsidRDefault="004800A8" w:rsidP="004800A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C23D05F" w14:textId="77777777" w:rsidR="004800A8" w:rsidRDefault="004800A8" w:rsidP="004800A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4FDD87B" w14:textId="77777777" w:rsidR="004800A8" w:rsidRDefault="004800A8" w:rsidP="004800A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66A5DA" w14:textId="77777777" w:rsidR="004800A8" w:rsidRDefault="004800A8" w:rsidP="004800A8">
      <w:pPr>
        <w:rPr>
          <w:sz w:val="14"/>
          <w:szCs w:val="14"/>
        </w:rPr>
      </w:pPr>
    </w:p>
    <w:p w14:paraId="11F55465" w14:textId="77777777" w:rsidR="004800A8" w:rsidRDefault="004800A8" w:rsidP="004800A8">
      <w:pPr>
        <w:spacing w:line="257" w:lineRule="atLeast"/>
        <w:ind w:firstLine="62"/>
        <w:jc w:val="both"/>
        <w:rPr>
          <w:color w:val="000000"/>
          <w:szCs w:val="24"/>
        </w:rPr>
      </w:pPr>
    </w:p>
    <w:p w14:paraId="0BB36303" w14:textId="77777777" w:rsidR="004800A8" w:rsidRDefault="004800A8" w:rsidP="004800A8">
      <w:pPr>
        <w:spacing w:line="257" w:lineRule="atLeast"/>
        <w:jc w:val="center"/>
        <w:rPr>
          <w:color w:val="000000"/>
          <w:szCs w:val="24"/>
        </w:rPr>
      </w:pPr>
      <w:r>
        <w:rPr>
          <w:b/>
          <w:bCs/>
          <w:color w:val="000000"/>
          <w:szCs w:val="24"/>
        </w:rPr>
        <w:t>3.4.  Susitarimai dėl tiesioginio atsiskaitymo su subtiekėjais</w:t>
      </w:r>
    </w:p>
    <w:p w14:paraId="7BEA2607" w14:textId="77777777" w:rsidR="004800A8" w:rsidRDefault="004800A8" w:rsidP="004800A8">
      <w:pPr>
        <w:spacing w:line="257" w:lineRule="atLeast"/>
        <w:ind w:firstLine="62"/>
        <w:jc w:val="both"/>
        <w:rPr>
          <w:color w:val="000000"/>
          <w:szCs w:val="24"/>
        </w:rPr>
      </w:pPr>
    </w:p>
    <w:p w14:paraId="60C1E6BB" w14:textId="77777777" w:rsidR="004800A8" w:rsidRDefault="004800A8" w:rsidP="004800A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BD8E72" w14:textId="77777777" w:rsidR="004800A8" w:rsidRDefault="004800A8" w:rsidP="004800A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80E5E37" w14:textId="77777777" w:rsidR="004800A8" w:rsidRDefault="004800A8" w:rsidP="004800A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A4143A9" w14:textId="77777777" w:rsidR="004800A8" w:rsidRDefault="004800A8" w:rsidP="004800A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CDA8DF" w14:textId="77777777" w:rsidR="004800A8" w:rsidRDefault="004800A8" w:rsidP="004800A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F15F085" w14:textId="77777777" w:rsidR="004800A8" w:rsidRDefault="004800A8" w:rsidP="004800A8">
      <w:pPr>
        <w:spacing w:line="257" w:lineRule="atLeast"/>
        <w:ind w:left="360" w:hanging="360"/>
        <w:jc w:val="center"/>
        <w:rPr>
          <w:color w:val="000000"/>
          <w:szCs w:val="24"/>
        </w:rPr>
      </w:pPr>
      <w:r>
        <w:rPr>
          <w:b/>
          <w:bCs/>
          <w:caps/>
          <w:color w:val="000000"/>
          <w:szCs w:val="24"/>
        </w:rPr>
        <w:lastRenderedPageBreak/>
        <w:t>4.  ŠALIŲ BENDRADARBIAVIMAS</w:t>
      </w:r>
    </w:p>
    <w:p w14:paraId="77B8E3EC" w14:textId="77777777" w:rsidR="004800A8" w:rsidRDefault="004800A8" w:rsidP="004800A8">
      <w:pPr>
        <w:spacing w:line="257" w:lineRule="atLeast"/>
        <w:ind w:firstLine="62"/>
        <w:jc w:val="both"/>
        <w:rPr>
          <w:color w:val="000000"/>
          <w:szCs w:val="24"/>
        </w:rPr>
      </w:pPr>
    </w:p>
    <w:p w14:paraId="0B0CCB20" w14:textId="77777777" w:rsidR="004800A8" w:rsidRDefault="004800A8" w:rsidP="004800A8">
      <w:pPr>
        <w:spacing w:line="257" w:lineRule="atLeast"/>
        <w:jc w:val="center"/>
        <w:rPr>
          <w:color w:val="000000"/>
          <w:szCs w:val="24"/>
        </w:rPr>
      </w:pPr>
      <w:r>
        <w:rPr>
          <w:b/>
          <w:bCs/>
          <w:color w:val="000000"/>
          <w:szCs w:val="24"/>
        </w:rPr>
        <w:t>4.1.  Šalių bendradarbiavimo pareiga</w:t>
      </w:r>
    </w:p>
    <w:p w14:paraId="04D93DCE" w14:textId="77777777" w:rsidR="004800A8" w:rsidRDefault="004800A8" w:rsidP="004800A8">
      <w:pPr>
        <w:spacing w:line="257" w:lineRule="atLeast"/>
        <w:ind w:firstLine="62"/>
        <w:rPr>
          <w:color w:val="000000"/>
          <w:szCs w:val="24"/>
        </w:rPr>
      </w:pPr>
    </w:p>
    <w:p w14:paraId="1D24BDA3" w14:textId="77777777" w:rsidR="004800A8" w:rsidRDefault="004800A8" w:rsidP="004800A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8BD9BA" w14:textId="77777777" w:rsidR="004800A8" w:rsidRDefault="004800A8" w:rsidP="004800A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12C814D" w14:textId="77777777" w:rsidR="004800A8" w:rsidRDefault="004800A8" w:rsidP="004800A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3691A73" w14:textId="77777777" w:rsidR="004800A8" w:rsidRDefault="004800A8" w:rsidP="004800A8">
      <w:pPr>
        <w:spacing w:line="257" w:lineRule="atLeast"/>
        <w:ind w:firstLine="115"/>
        <w:jc w:val="both"/>
        <w:rPr>
          <w:color w:val="000000"/>
          <w:szCs w:val="24"/>
        </w:rPr>
      </w:pPr>
    </w:p>
    <w:p w14:paraId="12287F74" w14:textId="77777777" w:rsidR="004800A8" w:rsidRDefault="004800A8" w:rsidP="004800A8">
      <w:pPr>
        <w:spacing w:line="257" w:lineRule="atLeast"/>
        <w:jc w:val="center"/>
        <w:rPr>
          <w:color w:val="000000"/>
          <w:szCs w:val="24"/>
        </w:rPr>
      </w:pPr>
      <w:r>
        <w:rPr>
          <w:b/>
          <w:bCs/>
          <w:color w:val="000000"/>
          <w:szCs w:val="24"/>
        </w:rPr>
        <w:t>4.2.  Kontaktiniai asmenys</w:t>
      </w:r>
    </w:p>
    <w:p w14:paraId="36AE43AB" w14:textId="77777777" w:rsidR="004800A8" w:rsidRDefault="004800A8" w:rsidP="004800A8">
      <w:pPr>
        <w:spacing w:line="257" w:lineRule="atLeast"/>
        <w:ind w:firstLine="62"/>
        <w:jc w:val="both"/>
        <w:rPr>
          <w:color w:val="000000"/>
          <w:szCs w:val="24"/>
        </w:rPr>
      </w:pPr>
    </w:p>
    <w:p w14:paraId="5666D3FE" w14:textId="77777777" w:rsidR="004800A8" w:rsidRDefault="004800A8" w:rsidP="004800A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FA9C4" w14:textId="77777777" w:rsidR="004800A8" w:rsidRDefault="004800A8" w:rsidP="004800A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08CA9" w14:textId="77777777" w:rsidR="004800A8" w:rsidRDefault="004800A8" w:rsidP="004800A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A0FBAC" w14:textId="77777777" w:rsidR="004800A8" w:rsidRDefault="004800A8" w:rsidP="004800A8">
      <w:pPr>
        <w:spacing w:line="257" w:lineRule="atLeast"/>
        <w:ind w:firstLine="62"/>
        <w:jc w:val="both"/>
        <w:rPr>
          <w:color w:val="000000"/>
          <w:szCs w:val="24"/>
        </w:rPr>
      </w:pPr>
    </w:p>
    <w:p w14:paraId="7CE3CBE0" w14:textId="77777777" w:rsidR="004800A8" w:rsidRDefault="004800A8" w:rsidP="004800A8">
      <w:pPr>
        <w:spacing w:line="257" w:lineRule="atLeast"/>
        <w:jc w:val="center"/>
        <w:rPr>
          <w:color w:val="000000"/>
          <w:szCs w:val="24"/>
        </w:rPr>
      </w:pPr>
      <w:r>
        <w:rPr>
          <w:b/>
          <w:bCs/>
          <w:caps/>
          <w:color w:val="000000"/>
          <w:szCs w:val="24"/>
        </w:rPr>
        <w:t>5.  SUTARTIES VYKDYMO METU PATEIKIAMI DOKUMENTAI</w:t>
      </w:r>
    </w:p>
    <w:p w14:paraId="4A113AC6" w14:textId="77777777" w:rsidR="004800A8" w:rsidRDefault="004800A8" w:rsidP="004800A8">
      <w:pPr>
        <w:spacing w:line="257" w:lineRule="atLeast"/>
        <w:ind w:firstLine="62"/>
        <w:jc w:val="both"/>
        <w:rPr>
          <w:color w:val="000000"/>
          <w:szCs w:val="24"/>
        </w:rPr>
      </w:pPr>
    </w:p>
    <w:p w14:paraId="12089513" w14:textId="77777777" w:rsidR="004800A8" w:rsidRDefault="004800A8" w:rsidP="004800A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E4BB6E4" w14:textId="77777777" w:rsidR="004800A8" w:rsidRDefault="004800A8" w:rsidP="004800A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B4437C" w14:textId="77777777" w:rsidR="004800A8" w:rsidRDefault="004800A8" w:rsidP="004800A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8DD339" w14:textId="77777777" w:rsidR="004800A8" w:rsidRDefault="004800A8" w:rsidP="004800A8">
      <w:pPr>
        <w:spacing w:line="257" w:lineRule="atLeast"/>
        <w:ind w:firstLine="62"/>
        <w:jc w:val="both"/>
        <w:rPr>
          <w:color w:val="000000"/>
          <w:szCs w:val="24"/>
        </w:rPr>
      </w:pPr>
    </w:p>
    <w:p w14:paraId="32ED101E" w14:textId="77777777" w:rsidR="004800A8" w:rsidRDefault="004800A8" w:rsidP="004800A8">
      <w:pPr>
        <w:spacing w:line="257" w:lineRule="atLeast"/>
        <w:jc w:val="center"/>
        <w:rPr>
          <w:color w:val="000000"/>
          <w:szCs w:val="24"/>
        </w:rPr>
      </w:pPr>
      <w:r>
        <w:rPr>
          <w:b/>
          <w:bCs/>
          <w:caps/>
          <w:color w:val="000000"/>
          <w:szCs w:val="24"/>
        </w:rPr>
        <w:t>6.  PREKIŲ TIEKIMO PABAIGA IR PREKIŲ PRIĖMIMAS</w:t>
      </w:r>
    </w:p>
    <w:p w14:paraId="4B9023A4" w14:textId="77777777" w:rsidR="004800A8" w:rsidRDefault="004800A8" w:rsidP="004800A8">
      <w:pPr>
        <w:spacing w:line="257" w:lineRule="atLeast"/>
        <w:ind w:firstLine="62"/>
        <w:rPr>
          <w:color w:val="000000"/>
          <w:szCs w:val="24"/>
        </w:rPr>
      </w:pPr>
    </w:p>
    <w:p w14:paraId="73B43520" w14:textId="77777777" w:rsidR="004800A8" w:rsidRDefault="004800A8" w:rsidP="004800A8">
      <w:pPr>
        <w:spacing w:line="257" w:lineRule="atLeast"/>
        <w:jc w:val="center"/>
        <w:rPr>
          <w:color w:val="000000"/>
          <w:szCs w:val="24"/>
        </w:rPr>
      </w:pPr>
      <w:r>
        <w:rPr>
          <w:b/>
          <w:bCs/>
          <w:color w:val="000000"/>
          <w:szCs w:val="24"/>
        </w:rPr>
        <w:t>6.1.  Prekių tiekimo pabaiga</w:t>
      </w:r>
    </w:p>
    <w:p w14:paraId="6366F1B4" w14:textId="77777777" w:rsidR="004800A8" w:rsidRDefault="004800A8" w:rsidP="004800A8">
      <w:pPr>
        <w:spacing w:line="257" w:lineRule="atLeast"/>
        <w:ind w:firstLine="62"/>
        <w:rPr>
          <w:color w:val="000000"/>
          <w:szCs w:val="24"/>
        </w:rPr>
      </w:pPr>
    </w:p>
    <w:p w14:paraId="7F536193" w14:textId="77777777" w:rsidR="004800A8" w:rsidRDefault="004800A8" w:rsidP="004800A8">
      <w:pPr>
        <w:spacing w:line="257" w:lineRule="atLeast"/>
        <w:jc w:val="both"/>
        <w:rPr>
          <w:color w:val="000000"/>
          <w:szCs w:val="24"/>
        </w:rPr>
      </w:pPr>
      <w:r>
        <w:rPr>
          <w:color w:val="000000"/>
          <w:szCs w:val="24"/>
        </w:rPr>
        <w:t>6.1.1. Prekių tiekimas laikomas užbaigtu, kai yra įvykdytos visos šios sąlygos:</w:t>
      </w:r>
    </w:p>
    <w:p w14:paraId="3CD346C7" w14:textId="77777777" w:rsidR="004800A8" w:rsidRDefault="004800A8" w:rsidP="004800A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04F1C3C" w14:textId="77777777" w:rsidR="004800A8" w:rsidRDefault="004800A8" w:rsidP="004800A8">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45FAD867" w14:textId="77777777" w:rsidR="004800A8" w:rsidRDefault="004800A8" w:rsidP="004800A8">
      <w:pPr>
        <w:spacing w:line="257" w:lineRule="atLeast"/>
        <w:jc w:val="both"/>
        <w:rPr>
          <w:color w:val="000000"/>
          <w:szCs w:val="24"/>
        </w:rPr>
      </w:pPr>
      <w:r>
        <w:rPr>
          <w:color w:val="000000"/>
          <w:szCs w:val="24"/>
        </w:rPr>
        <w:t>6.1.1.3. Tiekėjas apmokė Pirkėjo personalą, kaip naudoti Prekes (jeigu to reikalaujama);</w:t>
      </w:r>
    </w:p>
    <w:p w14:paraId="434CC082" w14:textId="77777777" w:rsidR="004800A8" w:rsidRDefault="004800A8" w:rsidP="004800A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28213F0" w14:textId="77777777" w:rsidR="004800A8" w:rsidRDefault="004800A8" w:rsidP="004800A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43E0CB" w14:textId="77777777" w:rsidR="004800A8" w:rsidRDefault="004800A8" w:rsidP="004800A8">
      <w:pPr>
        <w:spacing w:line="257" w:lineRule="atLeast"/>
        <w:ind w:firstLine="62"/>
        <w:jc w:val="both"/>
        <w:rPr>
          <w:color w:val="000000"/>
          <w:szCs w:val="24"/>
        </w:rPr>
      </w:pPr>
    </w:p>
    <w:p w14:paraId="5E136FEF" w14:textId="77777777" w:rsidR="004800A8" w:rsidRDefault="004800A8" w:rsidP="004800A8">
      <w:pPr>
        <w:spacing w:line="257" w:lineRule="atLeast"/>
        <w:jc w:val="center"/>
        <w:rPr>
          <w:color w:val="000000"/>
          <w:szCs w:val="24"/>
        </w:rPr>
      </w:pPr>
      <w:r>
        <w:rPr>
          <w:b/>
          <w:bCs/>
          <w:color w:val="000000"/>
          <w:szCs w:val="24"/>
        </w:rPr>
        <w:t>6.2.  Prekių perdavimas–priėmimas</w:t>
      </w:r>
    </w:p>
    <w:p w14:paraId="2ABA19C4" w14:textId="77777777" w:rsidR="004800A8" w:rsidRDefault="004800A8" w:rsidP="004800A8">
      <w:pPr>
        <w:spacing w:line="257" w:lineRule="atLeast"/>
        <w:ind w:firstLine="62"/>
        <w:jc w:val="both"/>
        <w:rPr>
          <w:color w:val="000000"/>
          <w:szCs w:val="24"/>
        </w:rPr>
      </w:pPr>
    </w:p>
    <w:p w14:paraId="407B3AF0" w14:textId="77777777" w:rsidR="004800A8" w:rsidRDefault="004800A8" w:rsidP="004800A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90CEA5" w14:textId="77777777" w:rsidR="004800A8" w:rsidRDefault="004800A8" w:rsidP="004800A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8547865" w14:textId="77777777" w:rsidR="004800A8" w:rsidRDefault="004800A8" w:rsidP="004800A8">
      <w:pPr>
        <w:spacing w:line="257" w:lineRule="atLeast"/>
        <w:jc w:val="both"/>
        <w:rPr>
          <w:color w:val="000000"/>
          <w:szCs w:val="24"/>
        </w:rPr>
      </w:pPr>
      <w:r>
        <w:rPr>
          <w:color w:val="000000"/>
          <w:szCs w:val="24"/>
        </w:rPr>
        <w:t>6.2.3. Tiekėjui pristačius Prekes, Pirkėjas atlieka jų patikrinimą ir privalo:</w:t>
      </w:r>
    </w:p>
    <w:p w14:paraId="7B9B761B" w14:textId="77777777" w:rsidR="004800A8" w:rsidRDefault="004800A8" w:rsidP="004800A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60EEB96" w14:textId="77777777" w:rsidR="004800A8" w:rsidRDefault="004800A8" w:rsidP="004800A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70A40B" w14:textId="77777777" w:rsidR="004800A8" w:rsidRDefault="004800A8" w:rsidP="004800A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D522FEF" w14:textId="77777777" w:rsidR="004800A8" w:rsidRDefault="004800A8" w:rsidP="004800A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505B9EB" w14:textId="77777777" w:rsidR="004800A8" w:rsidRDefault="004800A8" w:rsidP="004800A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BA3AE6" w14:textId="77777777" w:rsidR="004800A8" w:rsidRDefault="004800A8" w:rsidP="004800A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724AD0" w14:textId="77777777" w:rsidR="004800A8" w:rsidRDefault="004800A8" w:rsidP="004800A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1AD15C9" w14:textId="77777777" w:rsidR="004800A8" w:rsidRDefault="004800A8" w:rsidP="004800A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297C2F" w14:textId="77777777" w:rsidR="004800A8" w:rsidRDefault="004800A8" w:rsidP="004800A8">
      <w:pPr>
        <w:spacing w:line="257" w:lineRule="atLeast"/>
        <w:jc w:val="both"/>
        <w:rPr>
          <w:color w:val="000000"/>
          <w:szCs w:val="24"/>
        </w:rPr>
      </w:pPr>
      <w:r>
        <w:rPr>
          <w:color w:val="000000"/>
          <w:szCs w:val="24"/>
        </w:rPr>
        <w:t>6.2.9. Pirkėjas turi teisę naudotis Prekėmis tik po Prekių perdavimo-priėmimo akto pasirašymo.</w:t>
      </w:r>
    </w:p>
    <w:p w14:paraId="1A8E11D0" w14:textId="77777777" w:rsidR="004800A8" w:rsidRDefault="004800A8" w:rsidP="004800A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4E10E8" w14:textId="77777777" w:rsidR="004800A8" w:rsidRDefault="004800A8" w:rsidP="004800A8">
      <w:pPr>
        <w:spacing w:line="257" w:lineRule="atLeast"/>
        <w:ind w:firstLine="62"/>
        <w:jc w:val="both"/>
        <w:rPr>
          <w:color w:val="000000"/>
          <w:szCs w:val="24"/>
        </w:rPr>
      </w:pPr>
    </w:p>
    <w:p w14:paraId="68EB84E5" w14:textId="77777777" w:rsidR="004800A8" w:rsidRDefault="004800A8" w:rsidP="004800A8">
      <w:pPr>
        <w:spacing w:line="257" w:lineRule="atLeast"/>
        <w:jc w:val="center"/>
        <w:rPr>
          <w:color w:val="000000"/>
          <w:szCs w:val="24"/>
        </w:rPr>
      </w:pPr>
      <w:r>
        <w:rPr>
          <w:b/>
          <w:bCs/>
          <w:caps/>
          <w:color w:val="000000"/>
          <w:szCs w:val="24"/>
        </w:rPr>
        <w:t>7.  TIEKĖJO GARANTINIAI ĮSIPAREIGOJIMAI</w:t>
      </w:r>
    </w:p>
    <w:p w14:paraId="2E56459F" w14:textId="77777777" w:rsidR="004800A8" w:rsidRDefault="004800A8" w:rsidP="004800A8">
      <w:pPr>
        <w:spacing w:line="257" w:lineRule="atLeast"/>
        <w:ind w:firstLine="62"/>
        <w:rPr>
          <w:color w:val="000000"/>
          <w:szCs w:val="24"/>
        </w:rPr>
      </w:pPr>
    </w:p>
    <w:p w14:paraId="3EB9A4FA" w14:textId="77777777" w:rsidR="004800A8" w:rsidRDefault="004800A8" w:rsidP="004800A8">
      <w:pPr>
        <w:spacing w:line="257" w:lineRule="atLeast"/>
        <w:ind w:left="360" w:hanging="360"/>
        <w:jc w:val="center"/>
        <w:rPr>
          <w:color w:val="000000"/>
          <w:szCs w:val="24"/>
        </w:rPr>
      </w:pPr>
      <w:r>
        <w:rPr>
          <w:b/>
          <w:bCs/>
          <w:color w:val="000000"/>
          <w:szCs w:val="24"/>
        </w:rPr>
        <w:t>7.1.  Garantiniai terminai (jei taikoma)</w:t>
      </w:r>
    </w:p>
    <w:p w14:paraId="72FAD7D8" w14:textId="77777777" w:rsidR="004800A8" w:rsidRDefault="004800A8" w:rsidP="004800A8">
      <w:pPr>
        <w:spacing w:line="257" w:lineRule="atLeast"/>
        <w:ind w:left="360" w:firstLine="62"/>
        <w:rPr>
          <w:color w:val="000000"/>
          <w:szCs w:val="24"/>
        </w:rPr>
      </w:pPr>
    </w:p>
    <w:p w14:paraId="1C376F2F" w14:textId="77777777" w:rsidR="004800A8" w:rsidRDefault="004800A8" w:rsidP="004800A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B11F57" w14:textId="77777777" w:rsidR="004800A8" w:rsidRDefault="004800A8" w:rsidP="004800A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0C0819" w14:textId="77777777" w:rsidR="004800A8" w:rsidRDefault="004800A8" w:rsidP="004800A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9F8977" w14:textId="77777777" w:rsidR="004800A8" w:rsidRDefault="004800A8" w:rsidP="004800A8">
      <w:pPr>
        <w:spacing w:line="257" w:lineRule="atLeast"/>
        <w:ind w:firstLine="62"/>
        <w:jc w:val="both"/>
        <w:rPr>
          <w:color w:val="000000"/>
          <w:szCs w:val="24"/>
        </w:rPr>
      </w:pPr>
    </w:p>
    <w:p w14:paraId="0A6960AB" w14:textId="77777777" w:rsidR="004800A8" w:rsidRDefault="004800A8" w:rsidP="004800A8">
      <w:pPr>
        <w:spacing w:line="257" w:lineRule="atLeast"/>
        <w:jc w:val="center"/>
        <w:rPr>
          <w:color w:val="000000"/>
          <w:szCs w:val="24"/>
        </w:rPr>
      </w:pPr>
      <w:r>
        <w:rPr>
          <w:b/>
          <w:bCs/>
          <w:color w:val="000000"/>
          <w:szCs w:val="24"/>
        </w:rPr>
        <w:t>7.2.  Pretenzijos dėl Prekių trūkumų</w:t>
      </w:r>
    </w:p>
    <w:p w14:paraId="07AE29B6" w14:textId="77777777" w:rsidR="004800A8" w:rsidRDefault="004800A8" w:rsidP="004800A8">
      <w:pPr>
        <w:spacing w:line="257" w:lineRule="atLeast"/>
        <w:ind w:firstLine="62"/>
        <w:jc w:val="both"/>
        <w:rPr>
          <w:color w:val="000000"/>
          <w:szCs w:val="24"/>
        </w:rPr>
      </w:pPr>
    </w:p>
    <w:p w14:paraId="3F82D753" w14:textId="77777777" w:rsidR="004800A8" w:rsidRDefault="004800A8" w:rsidP="004800A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8B6B70" w14:textId="77777777" w:rsidR="004800A8" w:rsidRDefault="004800A8" w:rsidP="004800A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A56AD4" w14:textId="77777777" w:rsidR="004800A8" w:rsidRDefault="004800A8" w:rsidP="004800A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FFF0E7" w14:textId="77777777" w:rsidR="004800A8" w:rsidRDefault="004800A8" w:rsidP="004800A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DC995FF" w14:textId="77777777" w:rsidR="004800A8" w:rsidRDefault="004800A8" w:rsidP="004800A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98C4DCD" w14:textId="77777777" w:rsidR="004800A8" w:rsidRDefault="004800A8" w:rsidP="004800A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691762E" w14:textId="77777777" w:rsidR="004800A8" w:rsidRDefault="004800A8" w:rsidP="004800A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56FB235" w14:textId="77777777" w:rsidR="004800A8" w:rsidRDefault="004800A8" w:rsidP="004800A8">
      <w:pPr>
        <w:rPr>
          <w:sz w:val="14"/>
          <w:szCs w:val="14"/>
        </w:rPr>
      </w:pPr>
    </w:p>
    <w:p w14:paraId="49145985" w14:textId="77777777" w:rsidR="004800A8" w:rsidRDefault="004800A8" w:rsidP="004800A8">
      <w:pPr>
        <w:spacing w:line="257" w:lineRule="atLeast"/>
        <w:ind w:firstLine="62"/>
        <w:jc w:val="both"/>
        <w:rPr>
          <w:color w:val="000000"/>
          <w:szCs w:val="24"/>
        </w:rPr>
      </w:pPr>
    </w:p>
    <w:p w14:paraId="2CBB1AFC" w14:textId="77777777" w:rsidR="004800A8" w:rsidRDefault="004800A8" w:rsidP="004800A8">
      <w:pPr>
        <w:spacing w:line="257" w:lineRule="atLeast"/>
        <w:jc w:val="center"/>
        <w:rPr>
          <w:color w:val="000000"/>
          <w:szCs w:val="24"/>
        </w:rPr>
      </w:pPr>
      <w:r>
        <w:rPr>
          <w:b/>
          <w:bCs/>
          <w:color w:val="000000"/>
          <w:szCs w:val="24"/>
        </w:rPr>
        <w:t>7.3.  Prekių trūkumų šalinimas</w:t>
      </w:r>
    </w:p>
    <w:p w14:paraId="2106FCF5" w14:textId="77777777" w:rsidR="004800A8" w:rsidRDefault="004800A8" w:rsidP="004800A8">
      <w:pPr>
        <w:spacing w:line="257" w:lineRule="atLeast"/>
        <w:ind w:firstLine="62"/>
        <w:jc w:val="both"/>
        <w:rPr>
          <w:color w:val="000000"/>
          <w:szCs w:val="24"/>
        </w:rPr>
      </w:pPr>
    </w:p>
    <w:p w14:paraId="2422FA74" w14:textId="77777777" w:rsidR="004800A8" w:rsidRDefault="004800A8" w:rsidP="004800A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6CEEF780" w14:textId="77777777" w:rsidR="004800A8" w:rsidRDefault="004800A8" w:rsidP="004800A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99CEA8" w14:textId="77777777" w:rsidR="004800A8" w:rsidRDefault="004800A8" w:rsidP="004800A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599BEE5" w14:textId="77777777" w:rsidR="004800A8" w:rsidRDefault="004800A8" w:rsidP="004800A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63D5C6A" w14:textId="77777777" w:rsidR="004800A8" w:rsidRDefault="004800A8" w:rsidP="004800A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0F26DA" w14:textId="77777777" w:rsidR="004800A8" w:rsidRDefault="004800A8" w:rsidP="004800A8">
      <w:pPr>
        <w:spacing w:line="257" w:lineRule="atLeast"/>
        <w:jc w:val="both"/>
        <w:rPr>
          <w:color w:val="000000"/>
          <w:szCs w:val="24"/>
        </w:rPr>
      </w:pPr>
      <w:r>
        <w:rPr>
          <w:color w:val="000000"/>
          <w:szCs w:val="24"/>
        </w:rPr>
        <w:t>7.3.6. Tiekėjas, pašalinęs visus Prekių trūkumus, privalo apie tai informuoti Pirkėją.</w:t>
      </w:r>
    </w:p>
    <w:p w14:paraId="2F523297" w14:textId="77777777" w:rsidR="004800A8" w:rsidRDefault="004800A8" w:rsidP="004800A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6BA9F0" w14:textId="77777777" w:rsidR="004800A8" w:rsidRDefault="004800A8" w:rsidP="004800A8">
      <w:pPr>
        <w:spacing w:line="257" w:lineRule="atLeast"/>
        <w:ind w:firstLine="62"/>
        <w:jc w:val="both"/>
        <w:rPr>
          <w:color w:val="000000"/>
          <w:szCs w:val="24"/>
        </w:rPr>
      </w:pPr>
    </w:p>
    <w:p w14:paraId="60634948" w14:textId="77777777" w:rsidR="004800A8" w:rsidRDefault="004800A8" w:rsidP="004800A8">
      <w:pPr>
        <w:spacing w:line="257" w:lineRule="atLeast"/>
        <w:jc w:val="center"/>
        <w:rPr>
          <w:color w:val="000000"/>
          <w:szCs w:val="24"/>
        </w:rPr>
      </w:pPr>
      <w:r>
        <w:rPr>
          <w:b/>
          <w:bCs/>
          <w:color w:val="000000"/>
          <w:szCs w:val="24"/>
        </w:rPr>
        <w:t>7.4.  Pirkėjo teisės, Tiekėjui nepašalinus Prekių trūkumų</w:t>
      </w:r>
    </w:p>
    <w:p w14:paraId="5BFF3AFA" w14:textId="77777777" w:rsidR="004800A8" w:rsidRDefault="004800A8" w:rsidP="004800A8">
      <w:pPr>
        <w:spacing w:line="257" w:lineRule="atLeast"/>
        <w:ind w:firstLine="62"/>
        <w:jc w:val="both"/>
        <w:rPr>
          <w:color w:val="000000"/>
          <w:szCs w:val="24"/>
        </w:rPr>
      </w:pPr>
    </w:p>
    <w:p w14:paraId="69867145" w14:textId="77777777" w:rsidR="004800A8" w:rsidRDefault="004800A8" w:rsidP="004800A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5B445D9" w14:textId="77777777" w:rsidR="004800A8" w:rsidRDefault="004800A8" w:rsidP="004800A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FE8713E" w14:textId="77777777" w:rsidR="004800A8" w:rsidRDefault="004800A8" w:rsidP="004800A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34D4871" w14:textId="77777777" w:rsidR="004800A8" w:rsidRDefault="004800A8" w:rsidP="004800A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E0E69F" w14:textId="77777777" w:rsidR="004800A8" w:rsidRDefault="004800A8" w:rsidP="004800A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CFC5E37" w14:textId="77777777" w:rsidR="004800A8" w:rsidRDefault="004800A8" w:rsidP="004800A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8B758DE" w14:textId="77777777" w:rsidR="004800A8" w:rsidRDefault="004800A8" w:rsidP="004800A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CD92447" w14:textId="77777777" w:rsidR="004800A8" w:rsidRDefault="004800A8" w:rsidP="004800A8">
      <w:pPr>
        <w:spacing w:line="257" w:lineRule="atLeast"/>
        <w:ind w:firstLine="62"/>
        <w:jc w:val="both"/>
        <w:rPr>
          <w:color w:val="000000"/>
          <w:szCs w:val="24"/>
        </w:rPr>
      </w:pPr>
    </w:p>
    <w:p w14:paraId="0151734A" w14:textId="77777777" w:rsidR="004800A8" w:rsidRDefault="004800A8" w:rsidP="004800A8">
      <w:pPr>
        <w:spacing w:line="257" w:lineRule="atLeast"/>
        <w:jc w:val="center"/>
        <w:rPr>
          <w:color w:val="000000"/>
          <w:szCs w:val="24"/>
        </w:rPr>
      </w:pPr>
      <w:r>
        <w:rPr>
          <w:b/>
          <w:bCs/>
          <w:caps/>
          <w:color w:val="000000"/>
          <w:szCs w:val="24"/>
        </w:rPr>
        <w:t>8.  PRISTATYMO TERMINAI</w:t>
      </w:r>
    </w:p>
    <w:p w14:paraId="2CC099E7" w14:textId="77777777" w:rsidR="004800A8" w:rsidRDefault="004800A8" w:rsidP="004800A8">
      <w:pPr>
        <w:spacing w:line="257" w:lineRule="atLeast"/>
        <w:ind w:firstLine="62"/>
        <w:rPr>
          <w:color w:val="000000"/>
          <w:szCs w:val="24"/>
        </w:rPr>
      </w:pPr>
    </w:p>
    <w:p w14:paraId="73DCF959" w14:textId="77777777" w:rsidR="004800A8" w:rsidRDefault="004800A8" w:rsidP="004800A8">
      <w:pPr>
        <w:spacing w:line="257" w:lineRule="atLeast"/>
        <w:jc w:val="center"/>
        <w:rPr>
          <w:color w:val="000000"/>
          <w:szCs w:val="24"/>
        </w:rPr>
      </w:pPr>
      <w:r>
        <w:rPr>
          <w:b/>
          <w:bCs/>
          <w:color w:val="000000"/>
          <w:szCs w:val="24"/>
        </w:rPr>
        <w:t>8.1.  Pristatymo terminai ir Prekių tiekimo grafikas</w:t>
      </w:r>
    </w:p>
    <w:p w14:paraId="7F56CD24" w14:textId="77777777" w:rsidR="004800A8" w:rsidRDefault="004800A8" w:rsidP="004800A8">
      <w:pPr>
        <w:spacing w:line="257" w:lineRule="atLeast"/>
        <w:ind w:firstLine="62"/>
        <w:jc w:val="both"/>
        <w:rPr>
          <w:color w:val="000000"/>
          <w:szCs w:val="24"/>
        </w:rPr>
      </w:pPr>
    </w:p>
    <w:p w14:paraId="4008E5C6" w14:textId="77777777" w:rsidR="004800A8" w:rsidRDefault="004800A8" w:rsidP="004800A8">
      <w:pPr>
        <w:spacing w:line="257" w:lineRule="atLeast"/>
        <w:jc w:val="both"/>
        <w:rPr>
          <w:color w:val="000000"/>
          <w:szCs w:val="24"/>
        </w:rPr>
      </w:pPr>
      <w:r>
        <w:rPr>
          <w:color w:val="000000"/>
          <w:szCs w:val="24"/>
        </w:rPr>
        <w:t>8.1.1. Tiekėjas privalo pristatyti Prekes laikydamasis terminų, nurodytų Specialiosiose sąlygose.</w:t>
      </w:r>
    </w:p>
    <w:p w14:paraId="3063B4F9" w14:textId="77777777" w:rsidR="004800A8" w:rsidRDefault="004800A8" w:rsidP="004800A8">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C227857" w14:textId="77777777" w:rsidR="004800A8" w:rsidRDefault="004800A8" w:rsidP="004800A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6F912C" w14:textId="77777777" w:rsidR="004800A8" w:rsidRDefault="004800A8" w:rsidP="004800A8">
      <w:pPr>
        <w:spacing w:line="257" w:lineRule="atLeast"/>
        <w:ind w:firstLine="62"/>
        <w:jc w:val="both"/>
        <w:rPr>
          <w:color w:val="000000"/>
          <w:szCs w:val="24"/>
        </w:rPr>
      </w:pPr>
    </w:p>
    <w:p w14:paraId="402130A8" w14:textId="77777777" w:rsidR="004800A8" w:rsidRDefault="004800A8" w:rsidP="004800A8">
      <w:pPr>
        <w:spacing w:line="257" w:lineRule="atLeast"/>
        <w:jc w:val="center"/>
        <w:rPr>
          <w:color w:val="000000"/>
          <w:szCs w:val="24"/>
        </w:rPr>
      </w:pPr>
      <w:r>
        <w:rPr>
          <w:b/>
          <w:bCs/>
          <w:color w:val="000000"/>
          <w:szCs w:val="24"/>
        </w:rPr>
        <w:t>8.2.  Netesybos už Prekių pristatymo vėlavimą</w:t>
      </w:r>
    </w:p>
    <w:p w14:paraId="5454778B" w14:textId="77777777" w:rsidR="004800A8" w:rsidRDefault="004800A8" w:rsidP="004800A8">
      <w:pPr>
        <w:spacing w:line="257" w:lineRule="atLeast"/>
        <w:ind w:firstLine="62"/>
        <w:jc w:val="both"/>
        <w:rPr>
          <w:color w:val="000000"/>
          <w:szCs w:val="24"/>
        </w:rPr>
      </w:pPr>
    </w:p>
    <w:p w14:paraId="477AF985" w14:textId="77777777" w:rsidR="004800A8" w:rsidRDefault="004800A8" w:rsidP="004800A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3C33DFB" w14:textId="77777777" w:rsidR="004800A8" w:rsidRDefault="004800A8" w:rsidP="004800A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42D97C9" w14:textId="77777777" w:rsidR="004800A8" w:rsidRDefault="004800A8" w:rsidP="004800A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24A613" w14:textId="77777777" w:rsidR="004800A8" w:rsidRDefault="004800A8" w:rsidP="004800A8">
      <w:pPr>
        <w:spacing w:line="257" w:lineRule="atLeast"/>
        <w:ind w:firstLine="62"/>
        <w:jc w:val="both"/>
        <w:rPr>
          <w:color w:val="000000"/>
          <w:szCs w:val="24"/>
        </w:rPr>
      </w:pPr>
    </w:p>
    <w:p w14:paraId="6D041F9C" w14:textId="77777777" w:rsidR="004800A8" w:rsidRDefault="004800A8" w:rsidP="004800A8">
      <w:pPr>
        <w:spacing w:line="257" w:lineRule="atLeast"/>
        <w:jc w:val="center"/>
        <w:rPr>
          <w:color w:val="000000"/>
          <w:szCs w:val="24"/>
        </w:rPr>
      </w:pPr>
      <w:r>
        <w:rPr>
          <w:b/>
          <w:bCs/>
          <w:caps/>
          <w:color w:val="000000"/>
          <w:szCs w:val="24"/>
        </w:rPr>
        <w:t>9.  PRIEVOLIŲ PAGAL SUTARTĮ ĮVYKDYMO UŽTIKRINIMO BŪDAI</w:t>
      </w:r>
    </w:p>
    <w:p w14:paraId="523D956A" w14:textId="77777777" w:rsidR="004800A8" w:rsidRDefault="004800A8" w:rsidP="004800A8">
      <w:pPr>
        <w:spacing w:line="257" w:lineRule="atLeast"/>
        <w:ind w:firstLine="62"/>
        <w:rPr>
          <w:color w:val="000000"/>
          <w:szCs w:val="24"/>
        </w:rPr>
      </w:pPr>
    </w:p>
    <w:p w14:paraId="1F99D329" w14:textId="77777777" w:rsidR="004800A8" w:rsidRDefault="004800A8" w:rsidP="004800A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468297" w14:textId="77777777" w:rsidR="004800A8" w:rsidRDefault="004800A8" w:rsidP="004800A8">
      <w:pPr>
        <w:spacing w:line="257" w:lineRule="atLeast"/>
        <w:ind w:firstLine="62"/>
        <w:jc w:val="both"/>
        <w:rPr>
          <w:color w:val="000000"/>
          <w:szCs w:val="24"/>
        </w:rPr>
      </w:pPr>
    </w:p>
    <w:p w14:paraId="0B0CCBA0" w14:textId="77777777" w:rsidR="004800A8" w:rsidRDefault="004800A8" w:rsidP="004800A8">
      <w:pPr>
        <w:spacing w:line="257" w:lineRule="atLeast"/>
        <w:jc w:val="center"/>
        <w:rPr>
          <w:color w:val="000000"/>
          <w:szCs w:val="24"/>
        </w:rPr>
      </w:pPr>
      <w:r>
        <w:rPr>
          <w:b/>
          <w:bCs/>
          <w:caps/>
          <w:color w:val="000000"/>
          <w:szCs w:val="24"/>
        </w:rPr>
        <w:t>10.  SUTARTIES ĮVYKDYMO UŽTIKRINIMAS (JEI TAIKOMA)</w:t>
      </w:r>
    </w:p>
    <w:p w14:paraId="04EC7AD7" w14:textId="77777777" w:rsidR="004800A8" w:rsidRDefault="004800A8" w:rsidP="004800A8">
      <w:pPr>
        <w:spacing w:line="257" w:lineRule="atLeast"/>
        <w:ind w:firstLine="62"/>
        <w:jc w:val="both"/>
        <w:rPr>
          <w:color w:val="000000"/>
          <w:szCs w:val="24"/>
        </w:rPr>
      </w:pPr>
    </w:p>
    <w:p w14:paraId="7F31490B" w14:textId="77777777" w:rsidR="004800A8" w:rsidRDefault="004800A8" w:rsidP="004800A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C1B04" w14:textId="77777777" w:rsidR="004800A8" w:rsidRDefault="004800A8" w:rsidP="004800A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353135" w14:textId="77777777" w:rsidR="004800A8" w:rsidRDefault="004800A8" w:rsidP="004800A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ADA669" w14:textId="77777777" w:rsidR="004800A8" w:rsidRDefault="004800A8" w:rsidP="004800A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D5A9B1" w14:textId="77777777" w:rsidR="004800A8" w:rsidRDefault="004800A8" w:rsidP="004800A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DBB0D6" w14:textId="77777777" w:rsidR="004800A8" w:rsidRDefault="004800A8" w:rsidP="004800A8">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1BD64C" w14:textId="77777777" w:rsidR="004800A8" w:rsidRDefault="004800A8" w:rsidP="004800A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F90DF5" w14:textId="77777777" w:rsidR="004800A8" w:rsidRDefault="004800A8" w:rsidP="004800A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5993C82" w14:textId="77777777" w:rsidR="004800A8" w:rsidRDefault="004800A8" w:rsidP="004800A8">
      <w:pPr>
        <w:spacing w:line="257" w:lineRule="atLeast"/>
        <w:jc w:val="both"/>
        <w:textAlignment w:val="baseline"/>
        <w:rPr>
          <w:color w:val="000000"/>
          <w:szCs w:val="24"/>
        </w:rPr>
      </w:pPr>
      <w:r>
        <w:rPr>
          <w:color w:val="000000"/>
          <w:szCs w:val="24"/>
        </w:rPr>
        <w:t>10.8. Sutarties įvykdymo užtikrinimo suma turi būti nurodoma ir išmokama eurais. </w:t>
      </w:r>
    </w:p>
    <w:p w14:paraId="32B30C29" w14:textId="77777777" w:rsidR="004800A8" w:rsidRDefault="004800A8" w:rsidP="004800A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E65EEF" w14:textId="77777777" w:rsidR="004800A8" w:rsidRDefault="004800A8" w:rsidP="004800A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5D4A8BA" w14:textId="77777777" w:rsidR="004800A8" w:rsidRDefault="004800A8" w:rsidP="004800A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59C05C" w14:textId="77777777" w:rsidR="004800A8" w:rsidRDefault="004800A8" w:rsidP="004800A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356CA1" w14:textId="77777777" w:rsidR="004800A8" w:rsidRDefault="004800A8" w:rsidP="004800A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9522D9" w14:textId="77777777" w:rsidR="004800A8" w:rsidRDefault="004800A8" w:rsidP="004800A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66A7D0" w14:textId="77777777" w:rsidR="004800A8" w:rsidRDefault="004800A8" w:rsidP="004800A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40AD41" w14:textId="77777777" w:rsidR="004800A8" w:rsidRDefault="004800A8" w:rsidP="004800A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5437685" w14:textId="77777777" w:rsidR="004800A8" w:rsidRDefault="004800A8" w:rsidP="004800A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826B956" w14:textId="77777777" w:rsidR="004800A8" w:rsidRDefault="004800A8" w:rsidP="004800A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0A0FD2C" w14:textId="77777777" w:rsidR="004800A8" w:rsidRDefault="004800A8" w:rsidP="004800A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1D4E28" w14:textId="77777777" w:rsidR="004800A8" w:rsidRDefault="004800A8" w:rsidP="004800A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E4C582F" w14:textId="77777777" w:rsidR="004800A8" w:rsidRDefault="004800A8" w:rsidP="004800A8">
      <w:pPr>
        <w:spacing w:line="257" w:lineRule="atLeast"/>
        <w:ind w:firstLine="62"/>
        <w:jc w:val="both"/>
        <w:textAlignment w:val="baseline"/>
        <w:rPr>
          <w:color w:val="000000"/>
          <w:szCs w:val="24"/>
        </w:rPr>
      </w:pPr>
    </w:p>
    <w:p w14:paraId="41DFBC18" w14:textId="77777777" w:rsidR="004800A8" w:rsidRDefault="004800A8" w:rsidP="004800A8">
      <w:pPr>
        <w:spacing w:line="257" w:lineRule="atLeast"/>
        <w:jc w:val="center"/>
        <w:rPr>
          <w:color w:val="000000"/>
          <w:szCs w:val="24"/>
        </w:rPr>
      </w:pPr>
      <w:r>
        <w:rPr>
          <w:b/>
          <w:bCs/>
          <w:caps/>
          <w:color w:val="000000"/>
          <w:szCs w:val="24"/>
        </w:rPr>
        <w:t>11.  SUTARTIES KAINA IR JOS PERSKAIČIAVIMAS</w:t>
      </w:r>
    </w:p>
    <w:p w14:paraId="3F3FC753" w14:textId="77777777" w:rsidR="004800A8" w:rsidRDefault="004800A8" w:rsidP="004800A8">
      <w:pPr>
        <w:spacing w:line="257" w:lineRule="atLeast"/>
        <w:ind w:firstLine="62"/>
        <w:jc w:val="both"/>
        <w:rPr>
          <w:color w:val="000000"/>
          <w:szCs w:val="24"/>
        </w:rPr>
      </w:pPr>
    </w:p>
    <w:p w14:paraId="0CCE967E" w14:textId="77777777" w:rsidR="004800A8" w:rsidRDefault="004800A8" w:rsidP="004800A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70235B" w14:textId="77777777" w:rsidR="004800A8" w:rsidRDefault="004800A8" w:rsidP="004800A8">
      <w:pPr>
        <w:spacing w:line="257" w:lineRule="atLeast"/>
        <w:jc w:val="both"/>
        <w:rPr>
          <w:color w:val="000000"/>
          <w:szCs w:val="24"/>
        </w:rPr>
      </w:pPr>
      <w:r>
        <w:rPr>
          <w:color w:val="000000"/>
          <w:szCs w:val="24"/>
        </w:rPr>
        <w:t>11.2. Pradinės sutarties vertė yra nurodyta Specialiosiose sąlygose.</w:t>
      </w:r>
    </w:p>
    <w:p w14:paraId="2509541E" w14:textId="77777777" w:rsidR="004800A8" w:rsidRDefault="004800A8" w:rsidP="004800A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ECD8B0" w14:textId="77777777" w:rsidR="004800A8" w:rsidRDefault="004800A8" w:rsidP="004800A8">
      <w:pPr>
        <w:spacing w:line="257" w:lineRule="atLeast"/>
        <w:jc w:val="both"/>
        <w:rPr>
          <w:color w:val="000000"/>
          <w:szCs w:val="24"/>
        </w:rPr>
      </w:pPr>
      <w:r>
        <w:rPr>
          <w:color w:val="000000"/>
          <w:szCs w:val="24"/>
        </w:rPr>
        <w:t>11.4. Sutarties kainos peržiūra atliekama Specialiosiose sąlygose nustatyta tvarka.</w:t>
      </w:r>
    </w:p>
    <w:p w14:paraId="2641D751" w14:textId="77777777" w:rsidR="004800A8" w:rsidRDefault="004800A8" w:rsidP="004800A8">
      <w:pPr>
        <w:spacing w:line="257" w:lineRule="atLeast"/>
        <w:ind w:firstLine="62"/>
        <w:jc w:val="both"/>
        <w:rPr>
          <w:color w:val="000000"/>
          <w:szCs w:val="24"/>
        </w:rPr>
      </w:pPr>
    </w:p>
    <w:p w14:paraId="46EE102C" w14:textId="77777777" w:rsidR="004800A8" w:rsidRDefault="004800A8" w:rsidP="004800A8">
      <w:pPr>
        <w:spacing w:line="257" w:lineRule="atLeast"/>
        <w:jc w:val="center"/>
        <w:rPr>
          <w:color w:val="000000"/>
          <w:szCs w:val="24"/>
        </w:rPr>
      </w:pPr>
      <w:r>
        <w:rPr>
          <w:b/>
          <w:bCs/>
          <w:caps/>
          <w:color w:val="000000"/>
          <w:szCs w:val="24"/>
        </w:rPr>
        <w:t>12.  ATSISKAITYMO TVARKA</w:t>
      </w:r>
    </w:p>
    <w:p w14:paraId="35EF4858" w14:textId="77777777" w:rsidR="004800A8" w:rsidRDefault="004800A8" w:rsidP="004800A8">
      <w:pPr>
        <w:spacing w:line="257" w:lineRule="atLeast"/>
        <w:ind w:firstLine="62"/>
        <w:jc w:val="center"/>
        <w:rPr>
          <w:color w:val="000000"/>
          <w:szCs w:val="24"/>
        </w:rPr>
      </w:pPr>
    </w:p>
    <w:p w14:paraId="37B72213" w14:textId="77777777" w:rsidR="004800A8" w:rsidRDefault="004800A8" w:rsidP="004800A8">
      <w:pPr>
        <w:spacing w:line="257" w:lineRule="atLeast"/>
        <w:jc w:val="center"/>
        <w:rPr>
          <w:color w:val="000000"/>
          <w:szCs w:val="24"/>
        </w:rPr>
      </w:pPr>
      <w:r>
        <w:rPr>
          <w:b/>
          <w:bCs/>
          <w:color w:val="000000"/>
          <w:szCs w:val="24"/>
        </w:rPr>
        <w:t>12.1.  Išankstinis mokėjimas (avansas) (jei taikoma)</w:t>
      </w:r>
    </w:p>
    <w:p w14:paraId="07A2FF09" w14:textId="77777777" w:rsidR="004800A8" w:rsidRDefault="004800A8" w:rsidP="004800A8">
      <w:pPr>
        <w:spacing w:line="257" w:lineRule="atLeast"/>
        <w:ind w:firstLine="62"/>
        <w:jc w:val="both"/>
        <w:rPr>
          <w:color w:val="000000"/>
          <w:szCs w:val="24"/>
        </w:rPr>
      </w:pPr>
    </w:p>
    <w:p w14:paraId="131E9E5D" w14:textId="77777777" w:rsidR="004800A8" w:rsidRDefault="004800A8" w:rsidP="004800A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8AE2211" w14:textId="77777777" w:rsidR="004800A8" w:rsidRDefault="004800A8" w:rsidP="004800A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B5D9634" w14:textId="77777777" w:rsidR="004800A8" w:rsidRDefault="004800A8" w:rsidP="004800A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058334B" w14:textId="77777777" w:rsidR="004800A8" w:rsidRDefault="004800A8" w:rsidP="004800A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B47506" w14:textId="77777777" w:rsidR="004800A8" w:rsidRDefault="004800A8" w:rsidP="004800A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FFA4A89" w14:textId="77777777" w:rsidR="004800A8" w:rsidRDefault="004800A8" w:rsidP="004800A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0A4C73" w14:textId="77777777" w:rsidR="004800A8" w:rsidRDefault="004800A8" w:rsidP="004800A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23BA28" w14:textId="77777777" w:rsidR="004800A8" w:rsidRDefault="004800A8" w:rsidP="004800A8">
      <w:pPr>
        <w:spacing w:line="257" w:lineRule="atLeast"/>
        <w:jc w:val="both"/>
        <w:textAlignment w:val="baseline"/>
        <w:rPr>
          <w:color w:val="000000"/>
          <w:szCs w:val="24"/>
        </w:rPr>
      </w:pPr>
      <w:r>
        <w:rPr>
          <w:color w:val="000000"/>
          <w:szCs w:val="24"/>
        </w:rPr>
        <w:t>12.1.7. Avanso užtikrinimo suma turi būti nurodoma ir išmokama eurais. </w:t>
      </w:r>
    </w:p>
    <w:p w14:paraId="33A97D67" w14:textId="77777777" w:rsidR="004800A8" w:rsidRDefault="004800A8" w:rsidP="004800A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3CAF57" w14:textId="77777777" w:rsidR="004800A8" w:rsidRDefault="004800A8" w:rsidP="004800A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1B1F44B2" w14:textId="77777777" w:rsidR="004800A8" w:rsidRDefault="004800A8" w:rsidP="004800A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9B1AF6" w14:textId="77777777" w:rsidR="004800A8" w:rsidRDefault="004800A8" w:rsidP="004800A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E660EFB" w14:textId="77777777" w:rsidR="004800A8" w:rsidRDefault="004800A8" w:rsidP="004800A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599530" w14:textId="77777777" w:rsidR="004800A8" w:rsidRDefault="004800A8" w:rsidP="004800A8">
      <w:pPr>
        <w:spacing w:line="257" w:lineRule="atLeast"/>
        <w:ind w:firstLine="62"/>
        <w:jc w:val="both"/>
        <w:textAlignment w:val="baseline"/>
        <w:rPr>
          <w:color w:val="000000"/>
          <w:szCs w:val="24"/>
        </w:rPr>
      </w:pPr>
    </w:p>
    <w:p w14:paraId="73BD42C1" w14:textId="77777777" w:rsidR="004800A8" w:rsidRDefault="004800A8" w:rsidP="004800A8">
      <w:pPr>
        <w:spacing w:line="257" w:lineRule="atLeast"/>
        <w:jc w:val="center"/>
        <w:rPr>
          <w:color w:val="000000"/>
          <w:szCs w:val="24"/>
        </w:rPr>
      </w:pPr>
      <w:r>
        <w:rPr>
          <w:b/>
          <w:bCs/>
          <w:color w:val="000000"/>
          <w:szCs w:val="24"/>
        </w:rPr>
        <w:t>12.2.  Mokėjimų tvarka</w:t>
      </w:r>
    </w:p>
    <w:p w14:paraId="3EB6CAAB" w14:textId="77777777" w:rsidR="004800A8" w:rsidRDefault="004800A8" w:rsidP="004800A8">
      <w:pPr>
        <w:spacing w:line="257" w:lineRule="atLeast"/>
        <w:ind w:firstLine="62"/>
        <w:jc w:val="both"/>
        <w:rPr>
          <w:color w:val="000000"/>
          <w:szCs w:val="24"/>
        </w:rPr>
      </w:pPr>
    </w:p>
    <w:p w14:paraId="0589D2F9" w14:textId="77777777" w:rsidR="004800A8" w:rsidRDefault="004800A8" w:rsidP="004800A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36F4D90" w14:textId="77777777" w:rsidR="004800A8" w:rsidRDefault="004800A8" w:rsidP="004800A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FFF3C25" w14:textId="77777777" w:rsidR="004800A8" w:rsidRDefault="004800A8" w:rsidP="004800A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DB31F12" w14:textId="77777777" w:rsidR="004800A8" w:rsidRDefault="004800A8" w:rsidP="004800A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BBE842" w14:textId="77777777" w:rsidR="004800A8" w:rsidRDefault="004800A8" w:rsidP="004800A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2C9E30D" w14:textId="77777777" w:rsidR="004800A8" w:rsidRDefault="004800A8" w:rsidP="004800A8">
      <w:pPr>
        <w:spacing w:line="257" w:lineRule="atLeast"/>
        <w:jc w:val="both"/>
        <w:rPr>
          <w:color w:val="000000"/>
          <w:szCs w:val="24"/>
        </w:rPr>
      </w:pPr>
      <w:r>
        <w:rPr>
          <w:color w:val="000000"/>
          <w:szCs w:val="24"/>
        </w:rPr>
        <w:t>12.2.4. Pirkėjas atlieka mokėjimus už Prekes Specialiosiose sąlygose nustatytais terminais.</w:t>
      </w:r>
    </w:p>
    <w:p w14:paraId="5618309B" w14:textId="77777777" w:rsidR="004800A8" w:rsidRDefault="004800A8" w:rsidP="004800A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90D7DB3" w14:textId="77777777" w:rsidR="004800A8" w:rsidRDefault="004800A8" w:rsidP="004800A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9C429A" w14:textId="77777777" w:rsidR="004800A8" w:rsidRDefault="004800A8" w:rsidP="004800A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B3CA1D" w14:textId="77777777" w:rsidR="004800A8" w:rsidRDefault="004800A8" w:rsidP="004800A8">
      <w:pPr>
        <w:spacing w:line="257" w:lineRule="atLeast"/>
        <w:ind w:firstLine="62"/>
        <w:jc w:val="both"/>
        <w:rPr>
          <w:color w:val="000000"/>
          <w:szCs w:val="24"/>
        </w:rPr>
      </w:pPr>
    </w:p>
    <w:p w14:paraId="5A5D8EE7" w14:textId="77777777" w:rsidR="004800A8" w:rsidRDefault="004800A8" w:rsidP="004800A8">
      <w:pPr>
        <w:spacing w:line="257" w:lineRule="atLeast"/>
        <w:jc w:val="center"/>
        <w:rPr>
          <w:color w:val="000000"/>
          <w:szCs w:val="24"/>
        </w:rPr>
      </w:pPr>
      <w:r>
        <w:rPr>
          <w:b/>
          <w:bCs/>
          <w:color w:val="000000"/>
          <w:szCs w:val="24"/>
        </w:rPr>
        <w:t>12.3.  Kiti atsiskaitymo klausimai</w:t>
      </w:r>
    </w:p>
    <w:p w14:paraId="524021FD" w14:textId="77777777" w:rsidR="004800A8" w:rsidRDefault="004800A8" w:rsidP="004800A8">
      <w:pPr>
        <w:spacing w:line="257" w:lineRule="atLeast"/>
        <w:ind w:firstLine="62"/>
        <w:jc w:val="both"/>
        <w:rPr>
          <w:color w:val="000000"/>
          <w:szCs w:val="24"/>
        </w:rPr>
      </w:pPr>
    </w:p>
    <w:p w14:paraId="0164BA3C" w14:textId="77777777" w:rsidR="004800A8" w:rsidRDefault="004800A8" w:rsidP="004800A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4942AD" w14:textId="77777777" w:rsidR="004800A8" w:rsidRDefault="004800A8" w:rsidP="004800A8">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8FA723" w14:textId="77777777" w:rsidR="004800A8" w:rsidRDefault="004800A8" w:rsidP="004800A8">
      <w:pPr>
        <w:spacing w:line="257" w:lineRule="atLeast"/>
        <w:jc w:val="both"/>
        <w:rPr>
          <w:color w:val="000000"/>
          <w:szCs w:val="24"/>
        </w:rPr>
      </w:pPr>
      <w:r>
        <w:rPr>
          <w:color w:val="000000"/>
          <w:szCs w:val="24"/>
        </w:rPr>
        <w:t>12.3.3. Visi mokėjimai pagal Sutartį atliekami eurais.</w:t>
      </w:r>
    </w:p>
    <w:p w14:paraId="530BC936" w14:textId="77777777" w:rsidR="004800A8" w:rsidRDefault="004800A8" w:rsidP="004800A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2F689" w14:textId="77777777" w:rsidR="004800A8" w:rsidRDefault="004800A8" w:rsidP="004800A8">
      <w:pPr>
        <w:spacing w:line="257" w:lineRule="atLeast"/>
        <w:ind w:firstLine="62"/>
        <w:jc w:val="both"/>
        <w:rPr>
          <w:color w:val="000000"/>
          <w:szCs w:val="24"/>
        </w:rPr>
      </w:pPr>
    </w:p>
    <w:p w14:paraId="6C28980B" w14:textId="77777777" w:rsidR="004800A8" w:rsidRDefault="004800A8" w:rsidP="004800A8">
      <w:pPr>
        <w:spacing w:line="257" w:lineRule="atLeast"/>
        <w:jc w:val="center"/>
        <w:rPr>
          <w:color w:val="000000"/>
          <w:szCs w:val="24"/>
        </w:rPr>
      </w:pPr>
      <w:r>
        <w:rPr>
          <w:b/>
          <w:bCs/>
          <w:caps/>
          <w:color w:val="000000"/>
          <w:szCs w:val="24"/>
        </w:rPr>
        <w:t>13.  KONFIDENCIALI INFORMACIJA</w:t>
      </w:r>
    </w:p>
    <w:p w14:paraId="6C5DD9A0" w14:textId="77777777" w:rsidR="004800A8" w:rsidRDefault="004800A8" w:rsidP="004800A8">
      <w:pPr>
        <w:spacing w:line="257" w:lineRule="atLeast"/>
        <w:ind w:firstLine="62"/>
        <w:jc w:val="both"/>
        <w:rPr>
          <w:color w:val="000000"/>
          <w:szCs w:val="24"/>
        </w:rPr>
      </w:pPr>
    </w:p>
    <w:p w14:paraId="6772C43C" w14:textId="77777777" w:rsidR="004800A8" w:rsidRDefault="004800A8" w:rsidP="004800A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DF2E67" w14:textId="77777777" w:rsidR="004800A8" w:rsidRDefault="004800A8" w:rsidP="004800A8">
      <w:pPr>
        <w:spacing w:line="257" w:lineRule="atLeast"/>
        <w:jc w:val="both"/>
        <w:rPr>
          <w:color w:val="000000"/>
          <w:szCs w:val="24"/>
        </w:rPr>
      </w:pPr>
      <w:r>
        <w:rPr>
          <w:color w:val="000000"/>
          <w:szCs w:val="24"/>
        </w:rPr>
        <w:t>13.2.  Šalis turi teisę atskleisti kitos Šalies konfidencialią informaciją šiais atvejais:</w:t>
      </w:r>
    </w:p>
    <w:p w14:paraId="650401E1" w14:textId="77777777" w:rsidR="004800A8" w:rsidRDefault="004800A8" w:rsidP="004800A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C8F41F" w14:textId="77777777" w:rsidR="004800A8" w:rsidRDefault="004800A8" w:rsidP="004800A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4A2BDD" w14:textId="77777777" w:rsidR="004800A8" w:rsidRDefault="004800A8" w:rsidP="004800A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81BEFC" w14:textId="77777777" w:rsidR="004800A8" w:rsidRDefault="004800A8" w:rsidP="004800A8">
      <w:pPr>
        <w:spacing w:line="257" w:lineRule="atLeast"/>
        <w:jc w:val="both"/>
        <w:rPr>
          <w:color w:val="000000"/>
          <w:szCs w:val="24"/>
        </w:rPr>
      </w:pPr>
      <w:r>
        <w:rPr>
          <w:color w:val="000000"/>
          <w:szCs w:val="24"/>
        </w:rPr>
        <w:t>13.4. Šalis atsako:</w:t>
      </w:r>
    </w:p>
    <w:p w14:paraId="5588B37F" w14:textId="77777777" w:rsidR="004800A8" w:rsidRDefault="004800A8" w:rsidP="004800A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5AE2D4" w14:textId="77777777" w:rsidR="004800A8" w:rsidRDefault="004800A8" w:rsidP="004800A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1BCDB19" w14:textId="77777777" w:rsidR="004800A8" w:rsidRDefault="004800A8" w:rsidP="004800A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2E2021" w14:textId="77777777" w:rsidR="004800A8" w:rsidRDefault="004800A8" w:rsidP="004800A8">
      <w:pPr>
        <w:spacing w:line="257" w:lineRule="atLeast"/>
        <w:ind w:firstLine="62"/>
        <w:jc w:val="both"/>
        <w:rPr>
          <w:color w:val="000000"/>
          <w:szCs w:val="24"/>
        </w:rPr>
      </w:pPr>
    </w:p>
    <w:p w14:paraId="659367DB" w14:textId="77777777" w:rsidR="004800A8" w:rsidRDefault="004800A8" w:rsidP="004800A8">
      <w:pPr>
        <w:spacing w:line="257" w:lineRule="atLeast"/>
        <w:jc w:val="center"/>
        <w:rPr>
          <w:color w:val="000000"/>
          <w:szCs w:val="24"/>
        </w:rPr>
      </w:pPr>
      <w:r>
        <w:rPr>
          <w:b/>
          <w:bCs/>
          <w:caps/>
          <w:color w:val="000000"/>
          <w:szCs w:val="24"/>
        </w:rPr>
        <w:t>14.  ASMENS DUOMENŲ APSAUGA</w:t>
      </w:r>
    </w:p>
    <w:p w14:paraId="63041C8A" w14:textId="77777777" w:rsidR="004800A8" w:rsidRDefault="004800A8" w:rsidP="004800A8">
      <w:pPr>
        <w:spacing w:line="257" w:lineRule="atLeast"/>
        <w:ind w:firstLine="62"/>
        <w:jc w:val="both"/>
        <w:rPr>
          <w:color w:val="000000"/>
          <w:szCs w:val="24"/>
        </w:rPr>
      </w:pPr>
    </w:p>
    <w:p w14:paraId="2FC7CE20" w14:textId="77777777" w:rsidR="004800A8" w:rsidRDefault="004800A8" w:rsidP="004800A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3B5BFF" w14:textId="77777777" w:rsidR="004800A8" w:rsidRDefault="004800A8" w:rsidP="004800A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450C38" w14:textId="77777777" w:rsidR="004800A8" w:rsidRDefault="004800A8" w:rsidP="004800A8">
      <w:pPr>
        <w:spacing w:line="257" w:lineRule="atLeast"/>
        <w:ind w:left="360" w:firstLine="115"/>
        <w:jc w:val="both"/>
        <w:rPr>
          <w:color w:val="000000"/>
          <w:szCs w:val="24"/>
        </w:rPr>
      </w:pPr>
    </w:p>
    <w:p w14:paraId="4AF29E3B" w14:textId="77777777" w:rsidR="004800A8" w:rsidRDefault="004800A8" w:rsidP="004800A8">
      <w:pPr>
        <w:spacing w:line="257" w:lineRule="atLeast"/>
        <w:jc w:val="center"/>
        <w:rPr>
          <w:color w:val="000000"/>
          <w:szCs w:val="24"/>
        </w:rPr>
      </w:pPr>
      <w:r>
        <w:rPr>
          <w:b/>
          <w:bCs/>
          <w:caps/>
          <w:color w:val="000000"/>
          <w:szCs w:val="24"/>
        </w:rPr>
        <w:t>15.  INTELEKTINĖ NUOSAVYBĖ</w:t>
      </w:r>
    </w:p>
    <w:p w14:paraId="58AD07C3" w14:textId="77777777" w:rsidR="004800A8" w:rsidRDefault="004800A8" w:rsidP="004800A8">
      <w:pPr>
        <w:spacing w:line="257" w:lineRule="atLeast"/>
        <w:ind w:firstLine="62"/>
        <w:jc w:val="both"/>
        <w:rPr>
          <w:color w:val="000000"/>
          <w:szCs w:val="24"/>
        </w:rPr>
      </w:pPr>
    </w:p>
    <w:p w14:paraId="010FA4E0" w14:textId="77777777" w:rsidR="004800A8" w:rsidRDefault="004800A8" w:rsidP="004800A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34E178" w14:textId="77777777" w:rsidR="004800A8" w:rsidRDefault="004800A8" w:rsidP="004800A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BA8600" w14:textId="77777777" w:rsidR="004800A8" w:rsidRDefault="004800A8" w:rsidP="004800A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B35EED" w14:textId="77777777" w:rsidR="004800A8" w:rsidRDefault="004800A8" w:rsidP="004800A8">
      <w:pPr>
        <w:spacing w:line="257" w:lineRule="atLeast"/>
        <w:ind w:firstLine="62"/>
        <w:jc w:val="both"/>
        <w:textAlignment w:val="baseline"/>
        <w:rPr>
          <w:color w:val="000000"/>
          <w:szCs w:val="24"/>
        </w:rPr>
      </w:pPr>
    </w:p>
    <w:p w14:paraId="214D9B64" w14:textId="77777777" w:rsidR="004800A8" w:rsidRDefault="004800A8" w:rsidP="004800A8">
      <w:pPr>
        <w:spacing w:line="257" w:lineRule="atLeast"/>
        <w:jc w:val="center"/>
        <w:rPr>
          <w:color w:val="000000"/>
          <w:szCs w:val="24"/>
        </w:rPr>
      </w:pPr>
      <w:r>
        <w:rPr>
          <w:b/>
          <w:bCs/>
          <w:caps/>
          <w:color w:val="000000"/>
          <w:szCs w:val="24"/>
        </w:rPr>
        <w:t>16.  PAREIŠKIMAI IR GARANTIJOS</w:t>
      </w:r>
    </w:p>
    <w:p w14:paraId="394F1762" w14:textId="77777777" w:rsidR="004800A8" w:rsidRDefault="004800A8" w:rsidP="004800A8">
      <w:pPr>
        <w:spacing w:line="257" w:lineRule="atLeast"/>
        <w:ind w:firstLine="62"/>
        <w:jc w:val="both"/>
        <w:rPr>
          <w:color w:val="000000"/>
          <w:szCs w:val="24"/>
        </w:rPr>
      </w:pPr>
    </w:p>
    <w:p w14:paraId="2A40CC17" w14:textId="77777777" w:rsidR="004800A8" w:rsidRDefault="004800A8" w:rsidP="004800A8">
      <w:pPr>
        <w:spacing w:line="257" w:lineRule="atLeast"/>
        <w:jc w:val="both"/>
        <w:rPr>
          <w:color w:val="000000"/>
          <w:szCs w:val="24"/>
        </w:rPr>
      </w:pPr>
      <w:r>
        <w:rPr>
          <w:color w:val="000000"/>
          <w:szCs w:val="24"/>
        </w:rPr>
        <w:t>16.1. Kiekviena iš Šalių pareiškia ir garantuoja kitai Šaliai, kad:</w:t>
      </w:r>
    </w:p>
    <w:p w14:paraId="12E25EC2" w14:textId="77777777" w:rsidR="004800A8" w:rsidRDefault="004800A8" w:rsidP="004800A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59E822" w14:textId="77777777" w:rsidR="004800A8" w:rsidRDefault="004800A8" w:rsidP="004800A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2B27E9" w14:textId="77777777" w:rsidR="004800A8" w:rsidRDefault="004800A8" w:rsidP="004800A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A6DB08" w14:textId="77777777" w:rsidR="004800A8" w:rsidRDefault="004800A8" w:rsidP="004800A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2D7D07" w14:textId="77777777" w:rsidR="004800A8" w:rsidRDefault="004800A8" w:rsidP="004800A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223514" w14:textId="77777777" w:rsidR="004800A8" w:rsidRDefault="004800A8" w:rsidP="004800A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E5B41AA" w14:textId="77777777" w:rsidR="004800A8" w:rsidRDefault="004800A8" w:rsidP="004800A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F30B45" w14:textId="77777777" w:rsidR="004800A8" w:rsidRDefault="004800A8" w:rsidP="004800A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044137" w14:textId="77777777" w:rsidR="004800A8" w:rsidRDefault="004800A8" w:rsidP="004800A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5E46AB3A" w14:textId="77777777" w:rsidR="004800A8" w:rsidRDefault="004800A8" w:rsidP="004800A8">
      <w:pPr>
        <w:rPr>
          <w:sz w:val="14"/>
          <w:szCs w:val="14"/>
        </w:rPr>
      </w:pPr>
    </w:p>
    <w:p w14:paraId="5823BE83" w14:textId="77777777" w:rsidR="004800A8" w:rsidRDefault="004800A8" w:rsidP="004800A8">
      <w:pPr>
        <w:spacing w:line="257" w:lineRule="atLeast"/>
        <w:ind w:firstLine="62"/>
        <w:jc w:val="both"/>
        <w:rPr>
          <w:color w:val="000000"/>
          <w:szCs w:val="24"/>
        </w:rPr>
      </w:pPr>
    </w:p>
    <w:p w14:paraId="6E509DC0" w14:textId="77777777" w:rsidR="004800A8" w:rsidRDefault="004800A8" w:rsidP="004800A8">
      <w:pPr>
        <w:spacing w:line="257" w:lineRule="atLeast"/>
        <w:jc w:val="center"/>
        <w:rPr>
          <w:color w:val="000000"/>
          <w:szCs w:val="24"/>
        </w:rPr>
      </w:pPr>
      <w:r>
        <w:rPr>
          <w:b/>
          <w:bCs/>
          <w:caps/>
          <w:color w:val="000000"/>
          <w:szCs w:val="24"/>
        </w:rPr>
        <w:t>17.  BENDRIEJI ATSAKOMYBĖS KLAUSIMAI</w:t>
      </w:r>
    </w:p>
    <w:p w14:paraId="25C0B9C0" w14:textId="77777777" w:rsidR="004800A8" w:rsidRDefault="004800A8" w:rsidP="004800A8">
      <w:pPr>
        <w:spacing w:line="257" w:lineRule="atLeast"/>
        <w:ind w:firstLine="62"/>
        <w:jc w:val="both"/>
        <w:rPr>
          <w:color w:val="000000"/>
          <w:szCs w:val="24"/>
        </w:rPr>
      </w:pPr>
    </w:p>
    <w:p w14:paraId="6DA2BCE9" w14:textId="77777777" w:rsidR="004800A8" w:rsidRDefault="004800A8" w:rsidP="004800A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7361F66" w14:textId="77777777" w:rsidR="004800A8" w:rsidRDefault="004800A8" w:rsidP="004800A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5F3D23" w14:textId="77777777" w:rsidR="004800A8" w:rsidRDefault="004800A8" w:rsidP="004800A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B91A37" w14:textId="77777777" w:rsidR="004800A8" w:rsidRDefault="004800A8" w:rsidP="004800A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A2F9A27" w14:textId="77777777" w:rsidR="004800A8" w:rsidRDefault="004800A8" w:rsidP="004800A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39B2C4" w14:textId="77777777" w:rsidR="004800A8" w:rsidRDefault="004800A8" w:rsidP="004800A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8BF8ED" w14:textId="77777777" w:rsidR="004800A8" w:rsidRDefault="004800A8" w:rsidP="004800A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D948FA" w14:textId="77777777" w:rsidR="004800A8" w:rsidRDefault="004800A8" w:rsidP="004800A8">
      <w:pPr>
        <w:spacing w:line="257" w:lineRule="atLeast"/>
        <w:ind w:firstLine="115"/>
        <w:jc w:val="both"/>
        <w:rPr>
          <w:color w:val="000000"/>
          <w:szCs w:val="24"/>
        </w:rPr>
      </w:pPr>
    </w:p>
    <w:p w14:paraId="59D19774" w14:textId="77777777" w:rsidR="004800A8" w:rsidRDefault="004800A8" w:rsidP="004800A8">
      <w:pPr>
        <w:spacing w:line="257" w:lineRule="atLeast"/>
        <w:jc w:val="center"/>
        <w:rPr>
          <w:color w:val="000000"/>
          <w:szCs w:val="24"/>
        </w:rPr>
      </w:pPr>
      <w:r>
        <w:rPr>
          <w:b/>
          <w:bCs/>
          <w:caps/>
          <w:color w:val="000000"/>
          <w:szCs w:val="24"/>
        </w:rPr>
        <w:t>18.  NENUGALIMA JĖGA (FORCE MAJEURE)</w:t>
      </w:r>
    </w:p>
    <w:p w14:paraId="58AC2810" w14:textId="77777777" w:rsidR="004800A8" w:rsidRDefault="004800A8" w:rsidP="004800A8">
      <w:pPr>
        <w:spacing w:line="257" w:lineRule="atLeast"/>
        <w:ind w:firstLine="62"/>
        <w:jc w:val="both"/>
        <w:rPr>
          <w:color w:val="000000"/>
          <w:szCs w:val="24"/>
        </w:rPr>
      </w:pPr>
    </w:p>
    <w:p w14:paraId="5F89CF5E" w14:textId="77777777" w:rsidR="004800A8" w:rsidRDefault="004800A8" w:rsidP="004800A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E53605" w14:textId="77777777" w:rsidR="004800A8" w:rsidRDefault="004800A8" w:rsidP="004800A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85634BC" w14:textId="77777777" w:rsidR="004800A8" w:rsidRDefault="004800A8" w:rsidP="004800A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31DEC0" w14:textId="77777777" w:rsidR="004800A8" w:rsidRDefault="004800A8" w:rsidP="004800A8">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3B260C" w14:textId="77777777" w:rsidR="004800A8" w:rsidRDefault="004800A8" w:rsidP="004800A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2F59F9" w14:textId="77777777" w:rsidR="004800A8" w:rsidRDefault="004800A8" w:rsidP="004800A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9B8777" w14:textId="77777777" w:rsidR="004800A8" w:rsidRDefault="004800A8" w:rsidP="004800A8">
      <w:pPr>
        <w:spacing w:line="257" w:lineRule="atLeast"/>
        <w:ind w:firstLine="62"/>
        <w:jc w:val="both"/>
        <w:rPr>
          <w:color w:val="000000"/>
          <w:szCs w:val="24"/>
        </w:rPr>
      </w:pPr>
    </w:p>
    <w:p w14:paraId="7AA8AA2E" w14:textId="77777777" w:rsidR="004800A8" w:rsidRDefault="004800A8" w:rsidP="004800A8">
      <w:pPr>
        <w:spacing w:line="257" w:lineRule="atLeast"/>
        <w:jc w:val="center"/>
        <w:rPr>
          <w:color w:val="000000"/>
          <w:szCs w:val="24"/>
        </w:rPr>
      </w:pPr>
      <w:r>
        <w:rPr>
          <w:b/>
          <w:bCs/>
          <w:caps/>
          <w:color w:val="000000"/>
          <w:szCs w:val="24"/>
        </w:rPr>
        <w:t>19.  SUTARTIES NUOSTATŲ NEGALIOJIMAS</w:t>
      </w:r>
    </w:p>
    <w:p w14:paraId="3395B1A1" w14:textId="77777777" w:rsidR="004800A8" w:rsidRDefault="004800A8" w:rsidP="004800A8">
      <w:pPr>
        <w:spacing w:line="257" w:lineRule="atLeast"/>
        <w:ind w:firstLine="62"/>
        <w:jc w:val="both"/>
        <w:rPr>
          <w:color w:val="000000"/>
          <w:szCs w:val="24"/>
        </w:rPr>
      </w:pPr>
    </w:p>
    <w:p w14:paraId="10CC3E57" w14:textId="77777777" w:rsidR="004800A8" w:rsidRDefault="004800A8" w:rsidP="004800A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8042B6" w14:textId="77777777" w:rsidR="004800A8" w:rsidRDefault="004800A8" w:rsidP="004800A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8BEEF4" w14:textId="77777777" w:rsidR="004800A8" w:rsidRDefault="004800A8" w:rsidP="004800A8">
      <w:pPr>
        <w:spacing w:line="257" w:lineRule="atLeast"/>
        <w:ind w:firstLine="62"/>
        <w:jc w:val="both"/>
        <w:rPr>
          <w:color w:val="000000"/>
          <w:szCs w:val="24"/>
        </w:rPr>
      </w:pPr>
    </w:p>
    <w:p w14:paraId="705AA7E8" w14:textId="77777777" w:rsidR="004800A8" w:rsidRDefault="004800A8" w:rsidP="004800A8">
      <w:pPr>
        <w:spacing w:line="257" w:lineRule="atLeast"/>
        <w:jc w:val="center"/>
        <w:rPr>
          <w:color w:val="000000"/>
          <w:szCs w:val="24"/>
        </w:rPr>
      </w:pPr>
      <w:r>
        <w:rPr>
          <w:b/>
          <w:bCs/>
          <w:caps/>
          <w:color w:val="000000"/>
          <w:szCs w:val="24"/>
        </w:rPr>
        <w:t>20.  SUTARTIES PAKEITIMAI</w:t>
      </w:r>
    </w:p>
    <w:p w14:paraId="60E861FF" w14:textId="77777777" w:rsidR="004800A8" w:rsidRDefault="004800A8" w:rsidP="004800A8">
      <w:pPr>
        <w:spacing w:line="257" w:lineRule="atLeast"/>
        <w:ind w:firstLine="62"/>
        <w:jc w:val="both"/>
        <w:rPr>
          <w:color w:val="000000"/>
          <w:szCs w:val="24"/>
        </w:rPr>
      </w:pPr>
    </w:p>
    <w:p w14:paraId="4E045C9C" w14:textId="77777777" w:rsidR="004800A8" w:rsidRDefault="004800A8" w:rsidP="004800A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861B8DF" w14:textId="77777777" w:rsidR="004800A8" w:rsidRDefault="004800A8" w:rsidP="004800A8">
      <w:pPr>
        <w:spacing w:line="257" w:lineRule="atLeast"/>
        <w:jc w:val="both"/>
        <w:rPr>
          <w:color w:val="000000"/>
          <w:szCs w:val="24"/>
        </w:rPr>
      </w:pPr>
      <w:r>
        <w:rPr>
          <w:color w:val="000000"/>
          <w:szCs w:val="24"/>
        </w:rPr>
        <w:t>20.2. Sutarties pakeitimai įforminami Šalims sudarant Susitarimą.</w:t>
      </w:r>
    </w:p>
    <w:p w14:paraId="77FE0193" w14:textId="77777777" w:rsidR="004800A8" w:rsidRDefault="004800A8" w:rsidP="004800A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8F57F1" w14:textId="77777777" w:rsidR="004800A8" w:rsidRDefault="004800A8" w:rsidP="004800A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42D95FD" w14:textId="77777777" w:rsidR="004800A8" w:rsidRDefault="004800A8" w:rsidP="004800A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DFD1CC" w14:textId="77777777" w:rsidR="004800A8" w:rsidRDefault="004800A8" w:rsidP="004800A8">
      <w:pPr>
        <w:spacing w:line="257" w:lineRule="atLeast"/>
        <w:ind w:firstLine="62"/>
        <w:jc w:val="both"/>
        <w:rPr>
          <w:color w:val="000000"/>
          <w:szCs w:val="24"/>
        </w:rPr>
      </w:pPr>
    </w:p>
    <w:p w14:paraId="3C802C24" w14:textId="77777777" w:rsidR="004800A8" w:rsidRDefault="004800A8" w:rsidP="004800A8">
      <w:pPr>
        <w:spacing w:line="257" w:lineRule="atLeast"/>
        <w:jc w:val="center"/>
        <w:rPr>
          <w:color w:val="000000"/>
          <w:szCs w:val="24"/>
        </w:rPr>
      </w:pPr>
      <w:r>
        <w:rPr>
          <w:b/>
          <w:bCs/>
          <w:caps/>
          <w:color w:val="000000"/>
          <w:szCs w:val="24"/>
        </w:rPr>
        <w:t>21.  SUTARTIES SUSTABDYMAS</w:t>
      </w:r>
    </w:p>
    <w:p w14:paraId="1C2A414A" w14:textId="77777777" w:rsidR="004800A8" w:rsidRDefault="004800A8" w:rsidP="004800A8">
      <w:pPr>
        <w:spacing w:line="257" w:lineRule="atLeast"/>
        <w:ind w:firstLine="62"/>
        <w:jc w:val="both"/>
        <w:rPr>
          <w:color w:val="000000"/>
          <w:szCs w:val="24"/>
        </w:rPr>
      </w:pPr>
    </w:p>
    <w:p w14:paraId="1C17700E" w14:textId="77777777" w:rsidR="004800A8" w:rsidRDefault="004800A8" w:rsidP="004800A8">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327717" w14:textId="77777777" w:rsidR="004800A8" w:rsidRDefault="004800A8" w:rsidP="004800A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D0F9B6E" w14:textId="77777777" w:rsidR="004800A8" w:rsidRDefault="004800A8" w:rsidP="004800A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CA77EB" w14:textId="77777777" w:rsidR="004800A8" w:rsidRDefault="004800A8" w:rsidP="004800A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674B9D" w14:textId="77777777" w:rsidR="004800A8" w:rsidRDefault="004800A8" w:rsidP="004800A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9CC8652" w14:textId="77777777" w:rsidR="004800A8" w:rsidRDefault="004800A8" w:rsidP="004800A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49F226" w14:textId="77777777" w:rsidR="004800A8" w:rsidRDefault="004800A8" w:rsidP="004800A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DDB671B" w14:textId="77777777" w:rsidR="004800A8" w:rsidRDefault="004800A8" w:rsidP="004800A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50F65B3" w14:textId="77777777" w:rsidR="004800A8" w:rsidRDefault="004800A8" w:rsidP="004800A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ABD7DA2" w14:textId="77777777" w:rsidR="004800A8" w:rsidRDefault="004800A8" w:rsidP="004800A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289A891" w14:textId="77777777" w:rsidR="004800A8" w:rsidRDefault="004800A8" w:rsidP="004800A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61467B0" w14:textId="77777777" w:rsidR="004800A8" w:rsidRDefault="004800A8" w:rsidP="004800A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7DAC0CE" w14:textId="77777777" w:rsidR="004800A8" w:rsidRDefault="004800A8" w:rsidP="004800A8">
      <w:pPr>
        <w:jc w:val="both"/>
        <w:textAlignment w:val="baseline"/>
        <w:rPr>
          <w:color w:val="000000"/>
          <w:szCs w:val="24"/>
        </w:rPr>
      </w:pPr>
      <w:r>
        <w:rPr>
          <w:color w:val="000000"/>
          <w:szCs w:val="24"/>
        </w:rPr>
        <w:t>21.5. Sutartinių įsipareigojimų vykdymas gali būti stabdomas tik Sutarties galiojimo laikotarpiu tokia tvarka:</w:t>
      </w:r>
    </w:p>
    <w:p w14:paraId="6E235E99" w14:textId="77777777" w:rsidR="004800A8" w:rsidRDefault="004800A8" w:rsidP="004800A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F10386" w14:textId="77777777" w:rsidR="004800A8" w:rsidRDefault="004800A8" w:rsidP="004800A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2113E9" w14:textId="77777777" w:rsidR="004800A8" w:rsidRDefault="004800A8" w:rsidP="004800A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A057828" w14:textId="77777777" w:rsidR="004800A8" w:rsidRDefault="004800A8" w:rsidP="004800A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DF7E4F" w14:textId="77777777" w:rsidR="004800A8" w:rsidRDefault="004800A8" w:rsidP="004800A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EFD7D21" w14:textId="77777777" w:rsidR="004800A8" w:rsidRDefault="004800A8" w:rsidP="004800A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B6526D" w14:textId="77777777" w:rsidR="004800A8" w:rsidRDefault="004800A8" w:rsidP="004800A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684E7C1" w14:textId="77777777" w:rsidR="004800A8" w:rsidRDefault="004800A8" w:rsidP="004800A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BBADE1" w14:textId="77777777" w:rsidR="004800A8" w:rsidRDefault="004800A8" w:rsidP="004800A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20A779D" w14:textId="77777777" w:rsidR="004800A8" w:rsidRDefault="004800A8" w:rsidP="004800A8">
      <w:pPr>
        <w:spacing w:line="257" w:lineRule="atLeast"/>
        <w:ind w:firstLine="62"/>
        <w:jc w:val="both"/>
        <w:textAlignment w:val="baseline"/>
        <w:rPr>
          <w:color w:val="000000"/>
          <w:szCs w:val="24"/>
        </w:rPr>
      </w:pPr>
    </w:p>
    <w:p w14:paraId="469BAAEF" w14:textId="77777777" w:rsidR="004800A8" w:rsidRDefault="004800A8" w:rsidP="004800A8">
      <w:pPr>
        <w:spacing w:line="257" w:lineRule="atLeast"/>
        <w:jc w:val="center"/>
        <w:rPr>
          <w:color w:val="000000"/>
          <w:szCs w:val="24"/>
        </w:rPr>
      </w:pPr>
      <w:r>
        <w:rPr>
          <w:b/>
          <w:bCs/>
          <w:caps/>
          <w:color w:val="000000"/>
          <w:szCs w:val="24"/>
        </w:rPr>
        <w:t>22.  SUTARTIES NUTRAUKIMAS</w:t>
      </w:r>
    </w:p>
    <w:p w14:paraId="5CF9780D" w14:textId="77777777" w:rsidR="004800A8" w:rsidRDefault="004800A8" w:rsidP="004800A8">
      <w:pPr>
        <w:spacing w:line="257" w:lineRule="atLeast"/>
        <w:ind w:firstLine="62"/>
        <w:jc w:val="both"/>
        <w:rPr>
          <w:color w:val="000000"/>
          <w:szCs w:val="24"/>
        </w:rPr>
      </w:pPr>
    </w:p>
    <w:p w14:paraId="697F73C5" w14:textId="77777777" w:rsidR="004800A8" w:rsidRDefault="004800A8" w:rsidP="004800A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9893FBB" w14:textId="77777777" w:rsidR="004800A8" w:rsidRDefault="004800A8" w:rsidP="004800A8">
      <w:pPr>
        <w:spacing w:line="257" w:lineRule="atLeast"/>
        <w:ind w:firstLine="62"/>
        <w:jc w:val="both"/>
        <w:rPr>
          <w:color w:val="000000"/>
          <w:szCs w:val="24"/>
        </w:rPr>
      </w:pPr>
    </w:p>
    <w:p w14:paraId="015EC9BF" w14:textId="77777777" w:rsidR="004800A8" w:rsidRDefault="004800A8" w:rsidP="004800A8">
      <w:pPr>
        <w:spacing w:line="257" w:lineRule="atLeast"/>
        <w:jc w:val="center"/>
        <w:rPr>
          <w:color w:val="000000"/>
          <w:szCs w:val="24"/>
        </w:rPr>
      </w:pPr>
      <w:r>
        <w:rPr>
          <w:b/>
          <w:bCs/>
          <w:color w:val="000000"/>
          <w:szCs w:val="24"/>
        </w:rPr>
        <w:t>22.1.  Pretenzijos dėl Sutarties pažeidimų</w:t>
      </w:r>
    </w:p>
    <w:p w14:paraId="2C6E4B93" w14:textId="77777777" w:rsidR="004800A8" w:rsidRDefault="004800A8" w:rsidP="004800A8">
      <w:pPr>
        <w:spacing w:line="257" w:lineRule="atLeast"/>
        <w:ind w:firstLine="62"/>
        <w:jc w:val="both"/>
        <w:rPr>
          <w:color w:val="000000"/>
          <w:szCs w:val="24"/>
        </w:rPr>
      </w:pPr>
    </w:p>
    <w:p w14:paraId="1E56202C" w14:textId="77777777" w:rsidR="004800A8" w:rsidRDefault="004800A8" w:rsidP="004800A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1CE7D3" w14:textId="77777777" w:rsidR="004800A8" w:rsidRDefault="004800A8" w:rsidP="004800A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F675D0" w14:textId="77777777" w:rsidR="004800A8" w:rsidRDefault="004800A8" w:rsidP="004800A8">
      <w:pPr>
        <w:spacing w:line="257" w:lineRule="atLeast"/>
        <w:ind w:firstLine="62"/>
        <w:jc w:val="both"/>
        <w:textAlignment w:val="baseline"/>
        <w:rPr>
          <w:color w:val="000000"/>
          <w:szCs w:val="24"/>
        </w:rPr>
      </w:pPr>
    </w:p>
    <w:p w14:paraId="4E127AC9" w14:textId="77777777" w:rsidR="004800A8" w:rsidRDefault="004800A8" w:rsidP="004800A8">
      <w:pPr>
        <w:spacing w:line="257" w:lineRule="atLeast"/>
        <w:jc w:val="center"/>
        <w:rPr>
          <w:color w:val="000000"/>
          <w:szCs w:val="24"/>
        </w:rPr>
      </w:pPr>
      <w:r>
        <w:rPr>
          <w:b/>
          <w:bCs/>
          <w:color w:val="000000"/>
          <w:szCs w:val="24"/>
        </w:rPr>
        <w:t>22.2.  Sutarties nutraukimas Pirkėjo iniciatyva</w:t>
      </w:r>
    </w:p>
    <w:p w14:paraId="35FD6323" w14:textId="77777777" w:rsidR="004800A8" w:rsidRDefault="004800A8" w:rsidP="004800A8">
      <w:pPr>
        <w:spacing w:line="257" w:lineRule="atLeast"/>
        <w:ind w:firstLine="62"/>
        <w:jc w:val="both"/>
        <w:rPr>
          <w:color w:val="000000"/>
          <w:szCs w:val="24"/>
        </w:rPr>
      </w:pPr>
    </w:p>
    <w:p w14:paraId="54D101B1" w14:textId="77777777" w:rsidR="004800A8" w:rsidRDefault="004800A8" w:rsidP="004800A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3AC42E" w14:textId="77777777" w:rsidR="004800A8" w:rsidRDefault="004800A8" w:rsidP="004800A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6851397" w14:textId="77777777" w:rsidR="004800A8" w:rsidRDefault="004800A8" w:rsidP="004800A8">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4D83DC" w14:textId="77777777" w:rsidR="004800A8" w:rsidRDefault="004800A8" w:rsidP="004800A8">
      <w:pPr>
        <w:spacing w:line="257" w:lineRule="atLeast"/>
        <w:jc w:val="both"/>
        <w:rPr>
          <w:szCs w:val="24"/>
        </w:rPr>
      </w:pPr>
      <w:r>
        <w:rPr>
          <w:szCs w:val="24"/>
        </w:rPr>
        <w:t>22.2.2.2. Tiekėjo padėtis pasikeičia ir jis atitinka pirkimo dokumentuose nustatytą pašalinimo pagrindą;</w:t>
      </w:r>
    </w:p>
    <w:p w14:paraId="3AC88070" w14:textId="77777777" w:rsidR="004800A8" w:rsidRDefault="004800A8" w:rsidP="004800A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F429A5" w14:textId="77777777" w:rsidR="004800A8" w:rsidRDefault="004800A8" w:rsidP="004800A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9EE7A6F" w14:textId="77777777" w:rsidR="004800A8" w:rsidRDefault="004800A8" w:rsidP="004800A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CDB9F7C" w14:textId="77777777" w:rsidR="004800A8" w:rsidRDefault="004800A8" w:rsidP="004800A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0822380" w14:textId="77777777" w:rsidR="004800A8" w:rsidRDefault="004800A8" w:rsidP="004800A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B98BBF9" w14:textId="77777777" w:rsidR="004800A8" w:rsidRDefault="004800A8" w:rsidP="004800A8">
      <w:pPr>
        <w:spacing w:line="257" w:lineRule="atLeast"/>
        <w:jc w:val="both"/>
        <w:textAlignment w:val="baseline"/>
        <w:rPr>
          <w:color w:val="000000"/>
          <w:szCs w:val="24"/>
        </w:rPr>
      </w:pPr>
      <w:r>
        <w:rPr>
          <w:color w:val="000000"/>
          <w:szCs w:val="24"/>
        </w:rPr>
        <w:t>22.2.2.8. nebelieka perkamų Prekių poreikio; </w:t>
      </w:r>
    </w:p>
    <w:p w14:paraId="7D6FE418" w14:textId="77777777" w:rsidR="004800A8" w:rsidRDefault="004800A8" w:rsidP="004800A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88E661A" w14:textId="77777777" w:rsidR="004800A8" w:rsidRDefault="004800A8" w:rsidP="004800A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9EFD72D" w14:textId="77777777" w:rsidR="004800A8" w:rsidRDefault="004800A8" w:rsidP="004800A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11EAA1F" w14:textId="77777777" w:rsidR="004800A8" w:rsidRDefault="004800A8" w:rsidP="004800A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7139C2" w14:textId="77777777" w:rsidR="004800A8" w:rsidRDefault="004800A8" w:rsidP="004800A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C1A0CC" w14:textId="77777777" w:rsidR="004800A8" w:rsidRDefault="004800A8" w:rsidP="004800A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9425300" w14:textId="77777777" w:rsidR="004800A8" w:rsidRDefault="004800A8" w:rsidP="004800A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0771D3D" w14:textId="77777777" w:rsidR="004800A8" w:rsidRDefault="004800A8" w:rsidP="004800A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A98FC4" w14:textId="77777777" w:rsidR="004800A8" w:rsidRDefault="004800A8" w:rsidP="004800A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D2D8B" w14:textId="77777777" w:rsidR="004800A8" w:rsidRDefault="004800A8" w:rsidP="004800A8">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16C8F116" w14:textId="77777777" w:rsidR="004800A8" w:rsidRDefault="004800A8" w:rsidP="004800A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5D58653" w14:textId="77777777" w:rsidR="004800A8" w:rsidRDefault="004800A8" w:rsidP="004800A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B8EF3DE" w14:textId="77777777" w:rsidR="004800A8" w:rsidRDefault="004800A8" w:rsidP="004800A8">
      <w:pPr>
        <w:spacing w:line="257" w:lineRule="atLeast"/>
        <w:ind w:firstLine="62"/>
        <w:jc w:val="both"/>
        <w:textAlignment w:val="baseline"/>
        <w:rPr>
          <w:color w:val="000000"/>
          <w:szCs w:val="24"/>
        </w:rPr>
      </w:pPr>
    </w:p>
    <w:p w14:paraId="162E8410" w14:textId="77777777" w:rsidR="004800A8" w:rsidRDefault="004800A8" w:rsidP="004800A8">
      <w:pPr>
        <w:spacing w:line="257" w:lineRule="atLeast"/>
        <w:jc w:val="center"/>
        <w:rPr>
          <w:color w:val="000000"/>
          <w:szCs w:val="24"/>
        </w:rPr>
      </w:pPr>
      <w:r>
        <w:rPr>
          <w:b/>
          <w:bCs/>
          <w:color w:val="000000"/>
          <w:szCs w:val="24"/>
        </w:rPr>
        <w:t>22.3.  Sutarties nutraukimas Tiekėjo iniciatyva</w:t>
      </w:r>
    </w:p>
    <w:p w14:paraId="118D0952" w14:textId="77777777" w:rsidR="004800A8" w:rsidRDefault="004800A8" w:rsidP="004800A8">
      <w:pPr>
        <w:spacing w:line="257" w:lineRule="atLeast"/>
        <w:ind w:firstLine="62"/>
        <w:jc w:val="both"/>
        <w:rPr>
          <w:color w:val="000000"/>
          <w:szCs w:val="24"/>
        </w:rPr>
      </w:pPr>
    </w:p>
    <w:p w14:paraId="6AAB4868" w14:textId="77777777" w:rsidR="004800A8" w:rsidRDefault="004800A8" w:rsidP="004800A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805B1C5" w14:textId="77777777" w:rsidR="004800A8" w:rsidRDefault="004800A8" w:rsidP="004800A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D81B34D" w14:textId="77777777" w:rsidR="004800A8" w:rsidRDefault="004800A8" w:rsidP="004800A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C8578F" w14:textId="77777777" w:rsidR="004800A8" w:rsidRDefault="004800A8" w:rsidP="004800A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7D3C07A" w14:textId="77777777" w:rsidR="004800A8" w:rsidRDefault="004800A8" w:rsidP="004800A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18BAC49" w14:textId="77777777" w:rsidR="004800A8" w:rsidRDefault="004800A8" w:rsidP="004800A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65D4D8D" w14:textId="77777777" w:rsidR="004800A8" w:rsidRDefault="004800A8" w:rsidP="004800A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474FCAF" w14:textId="77777777" w:rsidR="004800A8" w:rsidRDefault="004800A8" w:rsidP="004800A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0E6C9D" w14:textId="77777777" w:rsidR="004800A8" w:rsidRDefault="004800A8" w:rsidP="004800A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F698EDD" w14:textId="77777777" w:rsidR="004800A8" w:rsidRDefault="004800A8" w:rsidP="004800A8">
      <w:pPr>
        <w:spacing w:line="257" w:lineRule="atLeast"/>
        <w:ind w:firstLine="62"/>
        <w:jc w:val="both"/>
        <w:textAlignment w:val="baseline"/>
        <w:rPr>
          <w:color w:val="000000"/>
          <w:szCs w:val="24"/>
        </w:rPr>
      </w:pPr>
    </w:p>
    <w:p w14:paraId="2F9A873B" w14:textId="77777777" w:rsidR="004800A8" w:rsidRDefault="004800A8" w:rsidP="004800A8">
      <w:pPr>
        <w:spacing w:line="257" w:lineRule="atLeast"/>
        <w:jc w:val="center"/>
        <w:rPr>
          <w:color w:val="000000"/>
          <w:szCs w:val="24"/>
        </w:rPr>
      </w:pPr>
      <w:r>
        <w:rPr>
          <w:b/>
          <w:bCs/>
          <w:color w:val="000000"/>
          <w:szCs w:val="24"/>
        </w:rPr>
        <w:t>22.4.  Šalių teisės ir pareigos Sutarties nutraukimo atveju</w:t>
      </w:r>
    </w:p>
    <w:p w14:paraId="5642BF32" w14:textId="77777777" w:rsidR="004800A8" w:rsidRDefault="004800A8" w:rsidP="004800A8">
      <w:pPr>
        <w:spacing w:line="257" w:lineRule="atLeast"/>
        <w:ind w:firstLine="62"/>
        <w:jc w:val="both"/>
        <w:rPr>
          <w:color w:val="000000"/>
          <w:szCs w:val="24"/>
        </w:rPr>
      </w:pPr>
    </w:p>
    <w:p w14:paraId="59ADB60E" w14:textId="77777777" w:rsidR="004800A8" w:rsidRDefault="004800A8" w:rsidP="004800A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82E2F91" w14:textId="77777777" w:rsidR="004800A8" w:rsidRDefault="004800A8" w:rsidP="004800A8">
      <w:pPr>
        <w:spacing w:line="257" w:lineRule="atLeast"/>
        <w:jc w:val="both"/>
        <w:textAlignment w:val="baseline"/>
        <w:rPr>
          <w:color w:val="000000"/>
          <w:szCs w:val="24"/>
        </w:rPr>
      </w:pPr>
      <w:r>
        <w:rPr>
          <w:color w:val="000000"/>
          <w:szCs w:val="24"/>
        </w:rPr>
        <w:t>22.4.2. Nutraukus Sutartį, Šalys privalo: </w:t>
      </w:r>
    </w:p>
    <w:p w14:paraId="1EE3D0E1" w14:textId="77777777" w:rsidR="004800A8" w:rsidRDefault="004800A8" w:rsidP="004800A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4D0FD50" w14:textId="77777777" w:rsidR="004800A8" w:rsidRDefault="004800A8" w:rsidP="004800A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092BB09" w14:textId="77777777" w:rsidR="004800A8" w:rsidRDefault="004800A8" w:rsidP="004800A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81DFB00" w14:textId="77777777" w:rsidR="004800A8" w:rsidRDefault="004800A8" w:rsidP="004800A8">
      <w:pPr>
        <w:spacing w:line="257" w:lineRule="atLeast"/>
        <w:ind w:firstLine="62"/>
        <w:jc w:val="both"/>
        <w:textAlignment w:val="baseline"/>
        <w:rPr>
          <w:color w:val="000000"/>
          <w:szCs w:val="24"/>
        </w:rPr>
      </w:pPr>
    </w:p>
    <w:p w14:paraId="5132E15A" w14:textId="77777777" w:rsidR="004800A8" w:rsidRDefault="004800A8" w:rsidP="004800A8">
      <w:pPr>
        <w:spacing w:line="257" w:lineRule="atLeast"/>
        <w:jc w:val="center"/>
        <w:rPr>
          <w:color w:val="000000"/>
          <w:szCs w:val="24"/>
        </w:rPr>
      </w:pPr>
      <w:r>
        <w:rPr>
          <w:b/>
          <w:bCs/>
          <w:caps/>
          <w:color w:val="000000"/>
          <w:szCs w:val="24"/>
        </w:rPr>
        <w:t>23.  PREKIŲ MODELIO AR GAMINTOJO KEITIMAS</w:t>
      </w:r>
    </w:p>
    <w:p w14:paraId="27FC216F" w14:textId="77777777" w:rsidR="004800A8" w:rsidRDefault="004800A8" w:rsidP="004800A8">
      <w:pPr>
        <w:spacing w:line="257" w:lineRule="atLeast"/>
        <w:ind w:firstLine="62"/>
        <w:jc w:val="both"/>
        <w:rPr>
          <w:color w:val="000000"/>
          <w:szCs w:val="24"/>
        </w:rPr>
      </w:pPr>
    </w:p>
    <w:p w14:paraId="0E9B787E" w14:textId="77777777" w:rsidR="004800A8" w:rsidRDefault="004800A8" w:rsidP="004800A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D6A3317" w14:textId="77777777" w:rsidR="004800A8" w:rsidRDefault="004800A8" w:rsidP="004800A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E36F7D5" w14:textId="77777777" w:rsidR="004800A8" w:rsidRDefault="004800A8" w:rsidP="004800A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CE9798" w14:textId="77777777" w:rsidR="004800A8" w:rsidRDefault="004800A8" w:rsidP="004800A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9A8DBF" w14:textId="77777777" w:rsidR="004800A8" w:rsidRDefault="004800A8" w:rsidP="004800A8">
      <w:pPr>
        <w:spacing w:line="257" w:lineRule="atLeast"/>
        <w:jc w:val="both"/>
        <w:rPr>
          <w:color w:val="000000"/>
          <w:szCs w:val="24"/>
        </w:rPr>
      </w:pPr>
      <w:r>
        <w:rPr>
          <w:color w:val="000000"/>
          <w:szCs w:val="24"/>
        </w:rPr>
        <w:t>23.1.4. Šalys sudarė rašytinį Susitarimą prie Sutarties dėl Prekių keitimo.</w:t>
      </w:r>
    </w:p>
    <w:p w14:paraId="093C7E9B" w14:textId="77777777" w:rsidR="004800A8" w:rsidRDefault="004800A8" w:rsidP="004800A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D1A5D8" w14:textId="77777777" w:rsidR="004800A8" w:rsidRDefault="004800A8" w:rsidP="004800A8">
      <w:pPr>
        <w:spacing w:line="257" w:lineRule="atLeast"/>
        <w:ind w:firstLine="62"/>
        <w:jc w:val="both"/>
        <w:rPr>
          <w:color w:val="000000"/>
          <w:szCs w:val="24"/>
        </w:rPr>
      </w:pPr>
    </w:p>
    <w:p w14:paraId="35D44FBF" w14:textId="77777777" w:rsidR="004800A8" w:rsidRDefault="004800A8" w:rsidP="004800A8">
      <w:pPr>
        <w:spacing w:line="257" w:lineRule="atLeast"/>
        <w:ind w:left="360" w:hanging="360"/>
        <w:jc w:val="center"/>
        <w:rPr>
          <w:color w:val="000000"/>
          <w:szCs w:val="24"/>
        </w:rPr>
      </w:pPr>
      <w:r>
        <w:rPr>
          <w:b/>
          <w:bCs/>
          <w:caps/>
          <w:color w:val="000000"/>
          <w:szCs w:val="24"/>
        </w:rPr>
        <w:t>24.  BENDRAVIMO TVARKA IR KALBA</w:t>
      </w:r>
    </w:p>
    <w:p w14:paraId="2D042B07" w14:textId="77777777" w:rsidR="004800A8" w:rsidRDefault="004800A8" w:rsidP="004800A8">
      <w:pPr>
        <w:spacing w:line="257" w:lineRule="atLeast"/>
        <w:ind w:left="360" w:firstLine="62"/>
        <w:jc w:val="both"/>
        <w:rPr>
          <w:color w:val="000000"/>
          <w:szCs w:val="24"/>
        </w:rPr>
      </w:pPr>
    </w:p>
    <w:p w14:paraId="13F380D0" w14:textId="77777777" w:rsidR="004800A8" w:rsidRDefault="004800A8" w:rsidP="004800A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A17A29" w14:textId="77777777" w:rsidR="004800A8" w:rsidRDefault="004800A8" w:rsidP="004800A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D8657C" w14:textId="77777777" w:rsidR="004800A8" w:rsidRDefault="004800A8" w:rsidP="004800A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8BA4A25" w14:textId="77777777" w:rsidR="004800A8" w:rsidRDefault="004800A8" w:rsidP="004800A8">
      <w:pPr>
        <w:spacing w:line="257" w:lineRule="atLeast"/>
        <w:jc w:val="both"/>
        <w:rPr>
          <w:color w:val="000000"/>
          <w:szCs w:val="24"/>
        </w:rPr>
      </w:pPr>
      <w:r>
        <w:rPr>
          <w:color w:val="000000"/>
          <w:szCs w:val="24"/>
        </w:rPr>
        <w:t>24.4. Jeigu pranešimas siunčiamas el. paštu, laikoma, kad Šalis jį gavo kitą darbo dieną.</w:t>
      </w:r>
    </w:p>
    <w:p w14:paraId="5DBB5045" w14:textId="77777777" w:rsidR="004800A8" w:rsidRDefault="004800A8" w:rsidP="004800A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603574E" w14:textId="77777777" w:rsidR="004800A8" w:rsidRDefault="004800A8" w:rsidP="004800A8">
      <w:pPr>
        <w:spacing w:line="257" w:lineRule="atLeast"/>
        <w:ind w:firstLine="62"/>
        <w:jc w:val="both"/>
        <w:rPr>
          <w:color w:val="000000"/>
          <w:szCs w:val="24"/>
        </w:rPr>
      </w:pPr>
    </w:p>
    <w:p w14:paraId="79394F48" w14:textId="77777777" w:rsidR="004800A8" w:rsidRDefault="004800A8" w:rsidP="004800A8">
      <w:pPr>
        <w:spacing w:line="257" w:lineRule="atLeast"/>
        <w:ind w:left="360" w:hanging="360"/>
        <w:jc w:val="center"/>
        <w:rPr>
          <w:color w:val="000000"/>
          <w:szCs w:val="24"/>
        </w:rPr>
      </w:pPr>
      <w:r>
        <w:rPr>
          <w:b/>
          <w:bCs/>
          <w:caps/>
          <w:color w:val="000000"/>
          <w:szCs w:val="24"/>
        </w:rPr>
        <w:t>25.  PRETENZIJOS IR GINČŲ SPRENDIMAS</w:t>
      </w:r>
    </w:p>
    <w:p w14:paraId="26A3786A" w14:textId="77777777" w:rsidR="004800A8" w:rsidRDefault="004800A8" w:rsidP="004800A8">
      <w:pPr>
        <w:spacing w:line="257" w:lineRule="atLeast"/>
        <w:ind w:left="360" w:firstLine="62"/>
        <w:jc w:val="both"/>
        <w:rPr>
          <w:color w:val="000000"/>
          <w:szCs w:val="24"/>
        </w:rPr>
      </w:pPr>
    </w:p>
    <w:p w14:paraId="684F4CB4" w14:textId="77777777" w:rsidR="004800A8" w:rsidRDefault="004800A8" w:rsidP="004800A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3E7932" w14:textId="77777777" w:rsidR="004800A8" w:rsidRDefault="004800A8" w:rsidP="004800A8">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BC4AE9" w14:textId="77777777" w:rsidR="004800A8" w:rsidRDefault="004800A8" w:rsidP="004800A8">
      <w:pPr>
        <w:spacing w:line="257" w:lineRule="atLeast"/>
        <w:jc w:val="both"/>
        <w:rPr>
          <w:color w:val="000000"/>
          <w:szCs w:val="24"/>
        </w:rPr>
      </w:pPr>
      <w:r>
        <w:rPr>
          <w:color w:val="000000"/>
          <w:szCs w:val="24"/>
        </w:rPr>
        <w:t>25.3. Kilę ginčai nesudaro pagrindo Šalims atsisakyti vykdyti savo prievoles pagal Sutartį.</w:t>
      </w:r>
    </w:p>
    <w:p w14:paraId="3A9274A8" w14:textId="77777777" w:rsidR="004800A8" w:rsidRDefault="004800A8" w:rsidP="004800A8">
      <w:pPr>
        <w:spacing w:line="257" w:lineRule="atLeast"/>
        <w:textAlignment w:val="center"/>
        <w:rPr>
          <w:color w:val="000000"/>
          <w:szCs w:val="24"/>
        </w:rPr>
      </w:pPr>
    </w:p>
    <w:p w14:paraId="1F922AB9" w14:textId="77777777" w:rsidR="004800A8" w:rsidRDefault="004800A8" w:rsidP="004800A8">
      <w:pPr>
        <w:jc w:val="center"/>
      </w:pPr>
      <w:r>
        <w:rPr>
          <w:kern w:val="2"/>
          <w:szCs w:val="24"/>
        </w:rPr>
        <w:t>________________</w:t>
      </w:r>
    </w:p>
    <w:p w14:paraId="0C3AC4B3" w14:textId="77777777" w:rsidR="00DA2FB9" w:rsidRDefault="00DA2FB9">
      <w:pPr>
        <w:spacing w:line="259" w:lineRule="auto"/>
        <w:rPr>
          <w:szCs w:val="24"/>
        </w:rPr>
      </w:pPr>
    </w:p>
    <w:p w14:paraId="4598CA50" w14:textId="77777777" w:rsidR="00DA2FB9" w:rsidRDefault="00DA2FB9"/>
    <w:sectPr w:rsidR="00DA2FB9" w:rsidSect="00FB406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1E0F" w14:textId="77777777" w:rsidR="00CD5201" w:rsidRDefault="00CD5201">
      <w:r>
        <w:separator/>
      </w:r>
    </w:p>
  </w:endnote>
  <w:endnote w:type="continuationSeparator" w:id="0">
    <w:p w14:paraId="28876123" w14:textId="77777777" w:rsidR="00CD5201" w:rsidRDefault="00CD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9C24" w14:textId="77777777" w:rsidR="00CD5201" w:rsidRDefault="00CD5201">
      <w:r>
        <w:separator/>
      </w:r>
    </w:p>
  </w:footnote>
  <w:footnote w:type="continuationSeparator" w:id="0">
    <w:p w14:paraId="32C2BE5F" w14:textId="77777777" w:rsidR="00CD5201" w:rsidRDefault="00CD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775324"/>
      <w:docPartObj>
        <w:docPartGallery w:val="Page Numbers (Top of Page)"/>
        <w:docPartUnique/>
      </w:docPartObj>
    </w:sdtPr>
    <w:sdtEndPr>
      <w:rPr>
        <w:rFonts w:ascii="Times New Roman" w:hAnsi="Times New Roman"/>
        <w:sz w:val="24"/>
        <w:szCs w:val="24"/>
      </w:rPr>
    </w:sdtEndPr>
    <w:sdtContent>
      <w:p w14:paraId="0852E6A1" w14:textId="1AD32E18" w:rsidR="00FB4068" w:rsidRPr="00FB4068" w:rsidRDefault="00FB4068">
        <w:pPr>
          <w:pStyle w:val="Antrats"/>
          <w:jc w:val="center"/>
          <w:rPr>
            <w:rFonts w:ascii="Times New Roman" w:hAnsi="Times New Roman"/>
            <w:sz w:val="24"/>
            <w:szCs w:val="24"/>
          </w:rPr>
        </w:pPr>
        <w:r w:rsidRPr="00FB4068">
          <w:rPr>
            <w:rFonts w:ascii="Times New Roman" w:hAnsi="Times New Roman"/>
            <w:sz w:val="24"/>
            <w:szCs w:val="24"/>
          </w:rPr>
          <w:fldChar w:fldCharType="begin"/>
        </w:r>
        <w:r w:rsidRPr="00FB4068">
          <w:rPr>
            <w:rFonts w:ascii="Times New Roman" w:hAnsi="Times New Roman"/>
            <w:sz w:val="24"/>
            <w:szCs w:val="24"/>
          </w:rPr>
          <w:instrText>PAGE   \* MERGEFORMAT</w:instrText>
        </w:r>
        <w:r w:rsidRPr="00FB4068">
          <w:rPr>
            <w:rFonts w:ascii="Times New Roman" w:hAnsi="Times New Roman"/>
            <w:sz w:val="24"/>
            <w:szCs w:val="24"/>
          </w:rPr>
          <w:fldChar w:fldCharType="separate"/>
        </w:r>
        <w:r w:rsidRPr="00FB4068">
          <w:rPr>
            <w:rFonts w:ascii="Times New Roman" w:hAnsi="Times New Roman"/>
            <w:sz w:val="24"/>
            <w:szCs w:val="24"/>
          </w:rPr>
          <w:t>2</w:t>
        </w:r>
        <w:r w:rsidRPr="00FB4068">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D0C"/>
    <w:multiLevelType w:val="hybridMultilevel"/>
    <w:tmpl w:val="FD1A84F8"/>
    <w:lvl w:ilvl="0" w:tplc="650867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170BF6"/>
    <w:multiLevelType w:val="hybridMultilevel"/>
    <w:tmpl w:val="8AFC64B2"/>
    <w:lvl w:ilvl="0" w:tplc="D5781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208666">
    <w:abstractNumId w:val="2"/>
  </w:num>
  <w:num w:numId="2" w16cid:durableId="434135320">
    <w:abstractNumId w:val="0"/>
  </w:num>
  <w:num w:numId="3" w16cid:durableId="69261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D4"/>
    <w:rsid w:val="00005717"/>
    <w:rsid w:val="00012E65"/>
    <w:rsid w:val="00031D06"/>
    <w:rsid w:val="00032E51"/>
    <w:rsid w:val="00046089"/>
    <w:rsid w:val="00057763"/>
    <w:rsid w:val="00066881"/>
    <w:rsid w:val="000678DD"/>
    <w:rsid w:val="00081F89"/>
    <w:rsid w:val="000865B0"/>
    <w:rsid w:val="000865DC"/>
    <w:rsid w:val="000B734A"/>
    <w:rsid w:val="000C1C1F"/>
    <w:rsid w:val="000D262C"/>
    <w:rsid w:val="000D794A"/>
    <w:rsid w:val="000E4122"/>
    <w:rsid w:val="000F2C29"/>
    <w:rsid w:val="000F6F47"/>
    <w:rsid w:val="001022B8"/>
    <w:rsid w:val="001116BE"/>
    <w:rsid w:val="00124EF1"/>
    <w:rsid w:val="00127320"/>
    <w:rsid w:val="00130CDD"/>
    <w:rsid w:val="0015407C"/>
    <w:rsid w:val="00165DD9"/>
    <w:rsid w:val="001756CE"/>
    <w:rsid w:val="00190938"/>
    <w:rsid w:val="00192D57"/>
    <w:rsid w:val="001A70B2"/>
    <w:rsid w:val="001B29EC"/>
    <w:rsid w:val="001B2B20"/>
    <w:rsid w:val="001C3975"/>
    <w:rsid w:val="001C5E45"/>
    <w:rsid w:val="001C6308"/>
    <w:rsid w:val="001D2193"/>
    <w:rsid w:val="001E25EA"/>
    <w:rsid w:val="001F701D"/>
    <w:rsid w:val="001F7D90"/>
    <w:rsid w:val="00201143"/>
    <w:rsid w:val="002065AC"/>
    <w:rsid w:val="00221421"/>
    <w:rsid w:val="002253CD"/>
    <w:rsid w:val="0024226B"/>
    <w:rsid w:val="00243911"/>
    <w:rsid w:val="00243CD5"/>
    <w:rsid w:val="00247C29"/>
    <w:rsid w:val="00282168"/>
    <w:rsid w:val="002870B8"/>
    <w:rsid w:val="00290D19"/>
    <w:rsid w:val="002A0DAE"/>
    <w:rsid w:val="002C0EF0"/>
    <w:rsid w:val="002F0B5F"/>
    <w:rsid w:val="002F11DF"/>
    <w:rsid w:val="002F3875"/>
    <w:rsid w:val="002F4755"/>
    <w:rsid w:val="002F5E91"/>
    <w:rsid w:val="0030597E"/>
    <w:rsid w:val="00313D75"/>
    <w:rsid w:val="00336953"/>
    <w:rsid w:val="003414AB"/>
    <w:rsid w:val="00343EB9"/>
    <w:rsid w:val="00345310"/>
    <w:rsid w:val="00370921"/>
    <w:rsid w:val="0039384F"/>
    <w:rsid w:val="00393F93"/>
    <w:rsid w:val="003A5EA0"/>
    <w:rsid w:val="003F0308"/>
    <w:rsid w:val="003F0EEF"/>
    <w:rsid w:val="003F51F7"/>
    <w:rsid w:val="0041135C"/>
    <w:rsid w:val="004113C4"/>
    <w:rsid w:val="00440AE4"/>
    <w:rsid w:val="0044749D"/>
    <w:rsid w:val="00456905"/>
    <w:rsid w:val="004800A8"/>
    <w:rsid w:val="004826B4"/>
    <w:rsid w:val="00494B1E"/>
    <w:rsid w:val="00497704"/>
    <w:rsid w:val="004A02C6"/>
    <w:rsid w:val="004D70F3"/>
    <w:rsid w:val="004F0CC9"/>
    <w:rsid w:val="005063C9"/>
    <w:rsid w:val="005068D6"/>
    <w:rsid w:val="005353EF"/>
    <w:rsid w:val="00540975"/>
    <w:rsid w:val="00540B32"/>
    <w:rsid w:val="005471E8"/>
    <w:rsid w:val="005519FC"/>
    <w:rsid w:val="0057789D"/>
    <w:rsid w:val="00596461"/>
    <w:rsid w:val="0059675D"/>
    <w:rsid w:val="005A5AF9"/>
    <w:rsid w:val="005B3BA1"/>
    <w:rsid w:val="005C4314"/>
    <w:rsid w:val="005C4C0F"/>
    <w:rsid w:val="005C4D73"/>
    <w:rsid w:val="005E3716"/>
    <w:rsid w:val="005F22E2"/>
    <w:rsid w:val="006360ED"/>
    <w:rsid w:val="00636EA7"/>
    <w:rsid w:val="006370A2"/>
    <w:rsid w:val="00655712"/>
    <w:rsid w:val="00655F84"/>
    <w:rsid w:val="0065672E"/>
    <w:rsid w:val="0069232E"/>
    <w:rsid w:val="006A5DEE"/>
    <w:rsid w:val="006C3F4D"/>
    <w:rsid w:val="006C4412"/>
    <w:rsid w:val="006C5A13"/>
    <w:rsid w:val="006D2D48"/>
    <w:rsid w:val="006E682D"/>
    <w:rsid w:val="006F6488"/>
    <w:rsid w:val="00716A4A"/>
    <w:rsid w:val="00726B29"/>
    <w:rsid w:val="007413BF"/>
    <w:rsid w:val="0077497C"/>
    <w:rsid w:val="007B5643"/>
    <w:rsid w:val="007E50B1"/>
    <w:rsid w:val="007F1A69"/>
    <w:rsid w:val="00802664"/>
    <w:rsid w:val="0082601B"/>
    <w:rsid w:val="0085423F"/>
    <w:rsid w:val="008649F5"/>
    <w:rsid w:val="008A40EA"/>
    <w:rsid w:val="008A56C9"/>
    <w:rsid w:val="008C2342"/>
    <w:rsid w:val="008E77C6"/>
    <w:rsid w:val="008F28F4"/>
    <w:rsid w:val="008F51A4"/>
    <w:rsid w:val="00940058"/>
    <w:rsid w:val="0094173A"/>
    <w:rsid w:val="009467B4"/>
    <w:rsid w:val="00952BAD"/>
    <w:rsid w:val="009571F3"/>
    <w:rsid w:val="00963733"/>
    <w:rsid w:val="009710BD"/>
    <w:rsid w:val="009728D7"/>
    <w:rsid w:val="009738AA"/>
    <w:rsid w:val="009773DF"/>
    <w:rsid w:val="009869D9"/>
    <w:rsid w:val="00992418"/>
    <w:rsid w:val="00997FF1"/>
    <w:rsid w:val="009A28D0"/>
    <w:rsid w:val="009B626C"/>
    <w:rsid w:val="009E0EB4"/>
    <w:rsid w:val="00A01BAF"/>
    <w:rsid w:val="00A04CBE"/>
    <w:rsid w:val="00A07063"/>
    <w:rsid w:val="00A75B56"/>
    <w:rsid w:val="00A81B84"/>
    <w:rsid w:val="00A87297"/>
    <w:rsid w:val="00A9548A"/>
    <w:rsid w:val="00AA2530"/>
    <w:rsid w:val="00AA29AE"/>
    <w:rsid w:val="00AA3D1D"/>
    <w:rsid w:val="00AC2E8C"/>
    <w:rsid w:val="00AC315F"/>
    <w:rsid w:val="00AC67FD"/>
    <w:rsid w:val="00AE0F1E"/>
    <w:rsid w:val="00AE53FC"/>
    <w:rsid w:val="00AE672D"/>
    <w:rsid w:val="00B05236"/>
    <w:rsid w:val="00B17243"/>
    <w:rsid w:val="00B24128"/>
    <w:rsid w:val="00B40034"/>
    <w:rsid w:val="00B42C50"/>
    <w:rsid w:val="00B44256"/>
    <w:rsid w:val="00B451BB"/>
    <w:rsid w:val="00B46F50"/>
    <w:rsid w:val="00B90163"/>
    <w:rsid w:val="00BA389C"/>
    <w:rsid w:val="00BB2A6B"/>
    <w:rsid w:val="00BC0CBA"/>
    <w:rsid w:val="00C02169"/>
    <w:rsid w:val="00C0457F"/>
    <w:rsid w:val="00C4426E"/>
    <w:rsid w:val="00C760AE"/>
    <w:rsid w:val="00C771A0"/>
    <w:rsid w:val="00C80CD0"/>
    <w:rsid w:val="00C94C50"/>
    <w:rsid w:val="00CC3A29"/>
    <w:rsid w:val="00CC4C53"/>
    <w:rsid w:val="00CD5201"/>
    <w:rsid w:val="00CE059F"/>
    <w:rsid w:val="00CF7D06"/>
    <w:rsid w:val="00D021B1"/>
    <w:rsid w:val="00D42163"/>
    <w:rsid w:val="00D60449"/>
    <w:rsid w:val="00DA1535"/>
    <w:rsid w:val="00DA2FB9"/>
    <w:rsid w:val="00DA3243"/>
    <w:rsid w:val="00DA5B58"/>
    <w:rsid w:val="00DA6E5E"/>
    <w:rsid w:val="00DD7FF9"/>
    <w:rsid w:val="00E03046"/>
    <w:rsid w:val="00E15F29"/>
    <w:rsid w:val="00E35856"/>
    <w:rsid w:val="00E471E1"/>
    <w:rsid w:val="00E74A56"/>
    <w:rsid w:val="00E832C4"/>
    <w:rsid w:val="00E84AAC"/>
    <w:rsid w:val="00E84B16"/>
    <w:rsid w:val="00E920BF"/>
    <w:rsid w:val="00E961C7"/>
    <w:rsid w:val="00EA1D57"/>
    <w:rsid w:val="00EB5E90"/>
    <w:rsid w:val="00EC1300"/>
    <w:rsid w:val="00ED0571"/>
    <w:rsid w:val="00EE6D6B"/>
    <w:rsid w:val="00EF4AD8"/>
    <w:rsid w:val="00F029A4"/>
    <w:rsid w:val="00F077F7"/>
    <w:rsid w:val="00F21B7E"/>
    <w:rsid w:val="00F667AE"/>
    <w:rsid w:val="00FB4068"/>
    <w:rsid w:val="00FC6D69"/>
    <w:rsid w:val="00FC772C"/>
    <w:rsid w:val="00FE1066"/>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 w:type="character" w:customStyle="1" w:styleId="normaltextrun">
    <w:name w:val="normaltextrun"/>
    <w:basedOn w:val="Numatytasispastraiposriftas"/>
    <w:rsid w:val="004F0CC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3F03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3F0308"/>
    <w:pPr>
      <w:spacing w:after="160" w:line="276" w:lineRule="auto"/>
      <w:ind w:left="720"/>
      <w:contextualSpacing/>
    </w:pPr>
  </w:style>
  <w:style w:type="character" w:customStyle="1" w:styleId="eop">
    <w:name w:val="eop"/>
    <w:basedOn w:val="Numatytasispastraiposriftas"/>
    <w:rsid w:val="009773DF"/>
  </w:style>
  <w:style w:type="paragraph" w:customStyle="1" w:styleId="paragraph">
    <w:name w:val="paragraph"/>
    <w:basedOn w:val="prastasis"/>
    <w:rsid w:val="009773DF"/>
    <w:pPr>
      <w:spacing w:before="100" w:beforeAutospacing="1" w:after="100" w:afterAutospacing="1"/>
    </w:pPr>
    <w:rPr>
      <w:szCs w:val="24"/>
      <w:lang w:val="en-US"/>
    </w:rPr>
  </w:style>
  <w:style w:type="paragraph" w:styleId="Antrats">
    <w:name w:val="header"/>
    <w:basedOn w:val="prastasis"/>
    <w:link w:val="AntratsDiagrama"/>
    <w:uiPriority w:val="99"/>
    <w:unhideWhenUsed/>
    <w:rsid w:val="00FB406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B406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DBC8-C806-492C-9DF5-9EAB3C76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62409</Words>
  <Characters>35574</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3</cp:revision>
  <dcterms:created xsi:type="dcterms:W3CDTF">2025-12-03T07:18:00Z</dcterms:created>
  <dcterms:modified xsi:type="dcterms:W3CDTF">2025-12-03T07:22:00Z</dcterms:modified>
</cp:coreProperties>
</file>