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091D04" w:rsidRDefault="005C70C7" w:rsidP="00A82AFD">
      <w:pPr>
        <w:jc w:val="center"/>
        <w:rPr>
          <w:lang w:val="lt-LT"/>
        </w:rPr>
      </w:pPr>
      <w:r w:rsidRPr="00091D04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091D0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091D04" w:rsidRDefault="00A17042" w:rsidP="00A82AFD">
      <w:pPr>
        <w:jc w:val="center"/>
        <w:rPr>
          <w:b/>
          <w:sz w:val="24"/>
          <w:szCs w:val="24"/>
          <w:lang w:val="lt-LT"/>
        </w:rPr>
      </w:pPr>
      <w:r w:rsidRPr="00091D04">
        <w:rPr>
          <w:b/>
          <w:sz w:val="24"/>
          <w:szCs w:val="24"/>
          <w:lang w:val="lt-LT"/>
        </w:rPr>
        <w:t>VILNIAUS MIESTO SAVIVALDYBĖS ADMINISTRACIJ</w:t>
      </w:r>
      <w:r w:rsidR="0076587D" w:rsidRPr="00091D04">
        <w:rPr>
          <w:b/>
          <w:sz w:val="24"/>
          <w:szCs w:val="24"/>
          <w:lang w:val="lt-LT"/>
        </w:rPr>
        <w:t>OS</w:t>
      </w:r>
    </w:p>
    <w:p w14:paraId="5AFB7CA8" w14:textId="4915C5D9" w:rsidR="0076587D" w:rsidRPr="00091D04" w:rsidRDefault="007615A7" w:rsidP="00A82AFD">
      <w:pPr>
        <w:jc w:val="center"/>
        <w:rPr>
          <w:b/>
          <w:sz w:val="24"/>
          <w:szCs w:val="24"/>
          <w:lang w:val="lt-LT"/>
        </w:rPr>
      </w:pPr>
      <w:r w:rsidRPr="00091D04">
        <w:rPr>
          <w:b/>
          <w:sz w:val="24"/>
          <w:szCs w:val="24"/>
          <w:lang w:val="lt-LT"/>
        </w:rPr>
        <w:t>VIEŠŲJŲ PIRKIMŲ</w:t>
      </w:r>
      <w:r w:rsidR="0076587D" w:rsidRPr="00091D0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091D0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091D04" w14:paraId="0A9D30D6" w14:textId="77777777" w:rsidTr="00C40D0D">
        <w:tc>
          <w:tcPr>
            <w:tcW w:w="4820" w:type="dxa"/>
          </w:tcPr>
          <w:p w14:paraId="7F86EE7C" w14:textId="5232D175" w:rsidR="0080326F" w:rsidRPr="00091D04" w:rsidRDefault="007615A7" w:rsidP="00D65E05">
            <w:pPr>
              <w:rPr>
                <w:sz w:val="24"/>
                <w:szCs w:val="24"/>
                <w:lang w:val="lt-LT"/>
              </w:rPr>
            </w:pPr>
            <w:r w:rsidRPr="00091D0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54E6128" w:rsidR="0080326F" w:rsidRPr="00091D0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91D04">
              <w:rPr>
                <w:sz w:val="24"/>
                <w:szCs w:val="24"/>
                <w:lang w:val="lt-LT"/>
              </w:rPr>
              <w:t>202</w:t>
            </w:r>
            <w:r w:rsidR="00494823" w:rsidRPr="00091D04">
              <w:rPr>
                <w:sz w:val="24"/>
                <w:szCs w:val="24"/>
                <w:lang w:val="lt-LT"/>
              </w:rPr>
              <w:t>5</w:t>
            </w:r>
            <w:r w:rsidRPr="00091D04">
              <w:rPr>
                <w:sz w:val="24"/>
                <w:szCs w:val="24"/>
                <w:lang w:val="lt-LT"/>
              </w:rPr>
              <w:t>-</w:t>
            </w:r>
            <w:r w:rsidR="00464D53" w:rsidRPr="00091D04">
              <w:rPr>
                <w:sz w:val="24"/>
                <w:szCs w:val="24"/>
                <w:lang w:val="lt-LT"/>
              </w:rPr>
              <w:t>1</w:t>
            </w:r>
            <w:r w:rsidR="00460DF5">
              <w:rPr>
                <w:sz w:val="24"/>
                <w:szCs w:val="24"/>
                <w:lang w:val="lt-LT"/>
              </w:rPr>
              <w:t>2</w:t>
            </w:r>
            <w:r w:rsidRPr="00091D04">
              <w:rPr>
                <w:sz w:val="24"/>
                <w:szCs w:val="24"/>
                <w:lang w:val="lt-LT"/>
              </w:rPr>
              <w:t>-</w:t>
            </w:r>
            <w:r w:rsidR="00460DF5">
              <w:rPr>
                <w:sz w:val="24"/>
                <w:szCs w:val="24"/>
                <w:lang w:val="lt-LT"/>
              </w:rPr>
              <w:t>03</w:t>
            </w:r>
          </w:p>
        </w:tc>
        <w:tc>
          <w:tcPr>
            <w:tcW w:w="503" w:type="dxa"/>
          </w:tcPr>
          <w:p w14:paraId="2AB1D76F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091D04" w14:paraId="1EFB53B0" w14:textId="77777777" w:rsidTr="00C40D0D">
        <w:tc>
          <w:tcPr>
            <w:tcW w:w="4820" w:type="dxa"/>
          </w:tcPr>
          <w:p w14:paraId="4B673EF5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091D0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091D0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091D04" w14:paraId="1478F7B1" w14:textId="77777777" w:rsidTr="00C40D0D">
        <w:tc>
          <w:tcPr>
            <w:tcW w:w="4820" w:type="dxa"/>
          </w:tcPr>
          <w:p w14:paraId="2AC64ECC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091D0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091D0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091D04" w14:paraId="743552DB" w14:textId="77777777" w:rsidTr="00C40D0D">
        <w:tc>
          <w:tcPr>
            <w:tcW w:w="4820" w:type="dxa"/>
          </w:tcPr>
          <w:p w14:paraId="7FC3069B" w14:textId="77777777" w:rsidR="0080326F" w:rsidRPr="00091D0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091D0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091D0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091D0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091D0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091D04" w:rsidRDefault="0080326F" w:rsidP="007F0B7F">
      <w:pPr>
        <w:jc w:val="both"/>
        <w:rPr>
          <w:lang w:val="lt-LT"/>
        </w:rPr>
      </w:pPr>
    </w:p>
    <w:p w14:paraId="0143F04C" w14:textId="77777777" w:rsidR="007615A7" w:rsidRPr="00091D04" w:rsidRDefault="007615A7" w:rsidP="007615A7">
      <w:pPr>
        <w:jc w:val="both"/>
        <w:rPr>
          <w:b/>
          <w:sz w:val="24"/>
          <w:szCs w:val="24"/>
          <w:lang w:val="lt-LT"/>
        </w:rPr>
      </w:pPr>
      <w:r w:rsidRPr="00091D0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091D0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09F1F83" w:rsidR="007615A7" w:rsidRPr="00091D04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091D04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091D04">
        <w:rPr>
          <w:sz w:val="24"/>
          <w:szCs w:val="24"/>
          <w:lang w:val="lt-LT"/>
        </w:rPr>
        <w:t xml:space="preserve">, siekdama tinkamai pasiruošti numatomam </w:t>
      </w:r>
      <w:r w:rsidR="002642EA" w:rsidRPr="00091D04">
        <w:rPr>
          <w:sz w:val="24"/>
          <w:szCs w:val="24"/>
          <w:lang w:val="lt-LT"/>
        </w:rPr>
        <w:t xml:space="preserve">VšĮ </w:t>
      </w:r>
      <w:r w:rsidR="00406013" w:rsidRPr="00091D04">
        <w:rPr>
          <w:bCs/>
          <w:sz w:val="24"/>
          <w:szCs w:val="24"/>
          <w:lang w:val="lt-LT"/>
        </w:rPr>
        <w:t xml:space="preserve">Vilniaus miesto </w:t>
      </w:r>
      <w:r w:rsidR="005C79E8" w:rsidRPr="00091D04">
        <w:rPr>
          <w:bCs/>
          <w:sz w:val="24"/>
          <w:szCs w:val="24"/>
          <w:lang w:val="lt-LT"/>
        </w:rPr>
        <w:t xml:space="preserve">savivaldybės </w:t>
      </w:r>
      <w:r w:rsidR="002642EA" w:rsidRPr="00091D04">
        <w:rPr>
          <w:bCs/>
          <w:sz w:val="24"/>
          <w:szCs w:val="24"/>
          <w:lang w:val="lt-LT"/>
        </w:rPr>
        <w:t>visuomenės sveikatos biuro</w:t>
      </w:r>
      <w:r w:rsidR="00687990" w:rsidRPr="00091D04">
        <w:rPr>
          <w:bCs/>
          <w:sz w:val="24"/>
          <w:szCs w:val="24"/>
          <w:lang w:val="lt-LT"/>
        </w:rPr>
        <w:t xml:space="preserve"> p</w:t>
      </w:r>
      <w:r w:rsidR="007615A7" w:rsidRPr="00091D04">
        <w:rPr>
          <w:sz w:val="24"/>
          <w:szCs w:val="24"/>
          <w:lang w:val="lt-LT"/>
        </w:rPr>
        <w:t>irkimui „</w:t>
      </w:r>
      <w:r w:rsidR="00091D04" w:rsidRPr="00091D04">
        <w:rPr>
          <w:sz w:val="24"/>
          <w:szCs w:val="24"/>
          <w:shd w:val="clear" w:color="auto" w:fill="FFFFFF"/>
          <w:lang w:val="lt-LT"/>
        </w:rPr>
        <w:t>Emocinio atsparumo užsiėmimai, skirti 6-11 m. amžiaus vaikams</w:t>
      </w:r>
      <w:r w:rsidR="007615A7" w:rsidRPr="00091D04">
        <w:rPr>
          <w:rFonts w:eastAsia="SimSun"/>
          <w:sz w:val="24"/>
          <w:szCs w:val="24"/>
          <w:lang w:val="lt-LT"/>
        </w:rPr>
        <w:t>“</w:t>
      </w:r>
      <w:r w:rsidR="007615A7" w:rsidRPr="00091D0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091D0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091D04" w14:paraId="05AE3220" w14:textId="77777777" w:rsidTr="00386876">
        <w:tc>
          <w:tcPr>
            <w:tcW w:w="2972" w:type="dxa"/>
          </w:tcPr>
          <w:p w14:paraId="6D8D576B" w14:textId="77777777" w:rsidR="007615A7" w:rsidRPr="00091D04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37D774B" w:rsidR="007615A7" w:rsidRPr="00091D04" w:rsidRDefault="00CB1E68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091D04"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406013" w:rsidRPr="00091D04">
              <w:rPr>
                <w:bCs/>
                <w:sz w:val="24"/>
                <w:szCs w:val="24"/>
                <w:lang w:val="lt-LT"/>
              </w:rPr>
              <w:t xml:space="preserve">Vilniaus miesto </w:t>
            </w:r>
            <w:r w:rsidR="005C79E8" w:rsidRPr="00091D04">
              <w:rPr>
                <w:bCs/>
                <w:sz w:val="24"/>
                <w:szCs w:val="24"/>
                <w:lang w:val="lt-LT"/>
              </w:rPr>
              <w:t xml:space="preserve">savivaldybės </w:t>
            </w:r>
            <w:r w:rsidR="002642EA" w:rsidRPr="00091D04">
              <w:rPr>
                <w:bCs/>
                <w:sz w:val="24"/>
                <w:szCs w:val="24"/>
                <w:lang w:val="lt-LT"/>
              </w:rPr>
              <w:t>visuomenės sveikatos biuras</w:t>
            </w:r>
            <w:r w:rsidR="00406013" w:rsidRPr="00091D04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091D04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091D04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91D04" w:rsidRPr="00091D04">
              <w:rPr>
                <w:sz w:val="24"/>
                <w:szCs w:val="24"/>
                <w:shd w:val="clear" w:color="auto" w:fill="FFFFFF"/>
                <w:lang w:val="lt-LT"/>
              </w:rPr>
              <w:t>emocinio atsparumo užsiėmimus, skirtus 6-11 m. amžiaus vaikams</w:t>
            </w:r>
          </w:p>
        </w:tc>
      </w:tr>
      <w:tr w:rsidR="007615A7" w:rsidRPr="00091D04" w14:paraId="748A628D" w14:textId="77777777" w:rsidTr="00386876">
        <w:tc>
          <w:tcPr>
            <w:tcW w:w="2972" w:type="dxa"/>
          </w:tcPr>
          <w:p w14:paraId="06C5A62F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6FB8814" w:rsidR="007615A7" w:rsidRPr="00091D04" w:rsidRDefault="002642E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91D04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091D04" w14:paraId="4CA348AB" w14:textId="77777777" w:rsidTr="00386876">
        <w:tc>
          <w:tcPr>
            <w:tcW w:w="2972" w:type="dxa"/>
          </w:tcPr>
          <w:p w14:paraId="7BF3A132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1567FC66" w:rsidR="007615A7" w:rsidRPr="00091D04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091D04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091D04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460DF5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091D04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091D0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091D04" w14:paraId="13324A1C" w14:textId="77777777" w:rsidTr="00386876">
        <w:tc>
          <w:tcPr>
            <w:tcW w:w="2972" w:type="dxa"/>
          </w:tcPr>
          <w:p w14:paraId="2F27AF86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091D0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91D0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8948BEF" w:rsidR="007615A7" w:rsidRPr="00091D0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091D0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091D04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0DF5">
              <w:rPr>
                <w:b/>
                <w:bCs/>
                <w:sz w:val="24"/>
                <w:szCs w:val="24"/>
                <w:lang w:val="lt-LT"/>
              </w:rPr>
              <w:t>gruodžio 10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60DF5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460DF5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091D04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091D0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091D0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091D04">
              <w:rPr>
                <w:sz w:val="24"/>
                <w:szCs w:val="24"/>
                <w:lang w:val="lt-LT"/>
              </w:rPr>
              <w:t xml:space="preserve"> priemonėmis</w:t>
            </w:r>
            <w:r w:rsidRPr="00091D0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091D04" w:rsidRDefault="007615A7" w:rsidP="007F0B7F">
      <w:pPr>
        <w:jc w:val="both"/>
        <w:rPr>
          <w:lang w:val="lt-LT"/>
        </w:rPr>
      </w:pPr>
    </w:p>
    <w:sectPr w:rsidR="007615A7" w:rsidRPr="00091D0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DECB" w14:textId="77777777" w:rsidR="00226C45" w:rsidRDefault="00226C45">
      <w:r>
        <w:separator/>
      </w:r>
    </w:p>
  </w:endnote>
  <w:endnote w:type="continuationSeparator" w:id="0">
    <w:p w14:paraId="3DC5A2E3" w14:textId="77777777" w:rsidR="00226C45" w:rsidRDefault="0022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4994" w14:textId="77777777" w:rsidR="00226C45" w:rsidRDefault="00226C45">
      <w:r>
        <w:separator/>
      </w:r>
    </w:p>
  </w:footnote>
  <w:footnote w:type="continuationSeparator" w:id="0">
    <w:p w14:paraId="28DF6039" w14:textId="77777777" w:rsidR="00226C45" w:rsidRDefault="0022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1D04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26C45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0B27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0DF5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6FCB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54E2D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A5818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562B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1230</Characters>
  <Application>Microsoft Office Word</Application>
  <DocSecurity>0</DocSecurity>
  <Lines>58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2025-12-03T08:12:00Z</dcterms:created>
  <dcterms:modified xsi:type="dcterms:W3CDTF">2025-12-03T08:13:00Z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