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5C01" w14:textId="77777777" w:rsidR="008A3E39" w:rsidRDefault="0020199C" w:rsidP="008A3E39">
      <w:pPr>
        <w:spacing w:line="240" w:lineRule="auto"/>
        <w:ind w:left="7314" w:hanging="510"/>
        <w:rPr>
          <w:rFonts w:ascii="Times New Roman" w:hAnsi="Times New Roman"/>
          <w:sz w:val="24"/>
          <w:szCs w:val="24"/>
        </w:rPr>
      </w:pPr>
      <w:r w:rsidRPr="008A3E39">
        <w:rPr>
          <w:rFonts w:ascii="Times New Roman" w:hAnsi="Times New Roman"/>
          <w:sz w:val="24"/>
          <w:szCs w:val="24"/>
        </w:rPr>
        <w:t xml:space="preserve">Pirkimo sąlygų 4 priedas </w:t>
      </w:r>
    </w:p>
    <w:p w14:paraId="31A08DE9" w14:textId="1027F060" w:rsidR="001B66A9" w:rsidRPr="00212DC3" w:rsidRDefault="001B66A9" w:rsidP="008A3E39">
      <w:pPr>
        <w:spacing w:line="240" w:lineRule="auto"/>
        <w:ind w:left="7314" w:hanging="510"/>
        <w:rPr>
          <w:rFonts w:ascii="Times New Roman" w:hAnsi="Times New Roman"/>
          <w:b/>
          <w:bCs/>
          <w:color w:val="000000"/>
          <w:sz w:val="24"/>
          <w:szCs w:val="24"/>
        </w:rPr>
      </w:pPr>
      <w:r w:rsidRPr="00212DC3">
        <w:rPr>
          <w:rFonts w:ascii="Times New Roman" w:hAnsi="Times New Roman"/>
          <w:b/>
          <w:bCs/>
          <w:color w:val="000000"/>
          <w:sz w:val="24"/>
          <w:szCs w:val="24"/>
        </w:rPr>
        <w:t xml:space="preserve">P R O J E K T A S </w:t>
      </w:r>
    </w:p>
    <w:p w14:paraId="7770E6DA" w14:textId="77777777" w:rsidR="001B66A9" w:rsidRPr="00212DC3"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212DC3">
        <w:rPr>
          <w:rFonts w:ascii="Times New Roman" w:hAnsi="Times New Roman"/>
          <w:b/>
          <w:color w:val="000000"/>
          <w:sz w:val="24"/>
          <w:szCs w:val="24"/>
        </w:rPr>
        <w:tab/>
        <w:t>VIEŠOJO PIRKIMO-PARDAVIMO SUTARTIS</w:t>
      </w:r>
      <w:r w:rsidRPr="00212DC3">
        <w:rPr>
          <w:rFonts w:ascii="Times New Roman" w:hAnsi="Times New Roman"/>
          <w:b/>
          <w:color w:val="000000"/>
          <w:sz w:val="24"/>
          <w:szCs w:val="24"/>
        </w:rPr>
        <w:tab/>
      </w:r>
    </w:p>
    <w:p w14:paraId="7D233440" w14:textId="3E9D6CC2" w:rsidR="001B66A9" w:rsidRPr="00212DC3" w:rsidRDefault="001B66A9" w:rsidP="003961FC">
      <w:pPr>
        <w:snapToGrid w:val="0"/>
        <w:spacing w:after="0" w:line="240" w:lineRule="auto"/>
        <w:jc w:val="center"/>
        <w:rPr>
          <w:rFonts w:ascii="Times New Roman" w:hAnsi="Times New Roman"/>
          <w:b/>
          <w:color w:val="000000"/>
          <w:sz w:val="24"/>
          <w:szCs w:val="24"/>
        </w:rPr>
      </w:pPr>
      <w:r w:rsidRPr="00212DC3">
        <w:rPr>
          <w:rFonts w:ascii="Times New Roman" w:hAnsi="Times New Roman"/>
          <w:b/>
          <w:color w:val="000000"/>
          <w:sz w:val="24"/>
          <w:szCs w:val="24"/>
        </w:rPr>
        <w:t xml:space="preserve"> Nr.   </w:t>
      </w:r>
      <w:r w:rsidRPr="00212DC3">
        <w:rPr>
          <w:rFonts w:ascii="Times New Roman" w:hAnsi="Times New Roman"/>
          <w:b/>
          <w:color w:val="000000"/>
          <w:sz w:val="24"/>
          <w:szCs w:val="24"/>
          <w:lang w:eastAsia="lt-LT"/>
        </w:rPr>
        <w:t>(3.34)-DP-_________/20__</w:t>
      </w:r>
      <w:r w:rsidRPr="00212DC3">
        <w:rPr>
          <w:rFonts w:ascii="Times New Roman" w:hAnsi="Times New Roman"/>
          <w:b/>
          <w:color w:val="000000"/>
          <w:sz w:val="24"/>
          <w:szCs w:val="24"/>
        </w:rPr>
        <w:t xml:space="preserve">       </w:t>
      </w:r>
    </w:p>
    <w:p w14:paraId="4A9871C9" w14:textId="77777777" w:rsidR="001B66A9" w:rsidRPr="00212DC3" w:rsidRDefault="001B66A9" w:rsidP="00AF0282">
      <w:pPr>
        <w:spacing w:after="200" w:line="276" w:lineRule="auto"/>
        <w:jc w:val="center"/>
        <w:rPr>
          <w:rFonts w:ascii="Times New Roman" w:hAnsi="Times New Roman"/>
          <w:b/>
          <w:bCs/>
          <w:color w:val="000000"/>
          <w:sz w:val="24"/>
          <w:szCs w:val="24"/>
          <w:u w:val="single"/>
        </w:rPr>
      </w:pPr>
      <w:r w:rsidRPr="00212DC3">
        <w:rPr>
          <w:rFonts w:ascii="Times New Roman" w:hAnsi="Times New Roman"/>
          <w:b/>
          <w:bCs/>
          <w:color w:val="000000"/>
          <w:sz w:val="24"/>
          <w:szCs w:val="24"/>
        </w:rPr>
        <w:t xml:space="preserve">PIRKIMO Nr. </w:t>
      </w:r>
      <w:r w:rsidRPr="00212DC3">
        <w:rPr>
          <w:rFonts w:ascii="Times New Roman" w:hAnsi="Times New Roman"/>
          <w:b/>
          <w:bCs/>
          <w:color w:val="000000"/>
          <w:sz w:val="24"/>
          <w:szCs w:val="24"/>
          <w:u w:val="single"/>
        </w:rPr>
        <w:t xml:space="preserve">  </w:t>
      </w:r>
      <w:r w:rsidRPr="00212DC3">
        <w:rPr>
          <w:rFonts w:ascii="Times New Roman" w:hAnsi="Times New Roman"/>
          <w:b/>
          <w:bCs/>
          <w:color w:val="000000"/>
          <w:sz w:val="24"/>
          <w:szCs w:val="24"/>
          <w:u w:val="single"/>
        </w:rPr>
        <w:tab/>
      </w:r>
    </w:p>
    <w:p w14:paraId="555213A5" w14:textId="77777777" w:rsidR="001B66A9" w:rsidRPr="00212DC3"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Klaipėda</w:t>
      </w:r>
      <w:r w:rsidRPr="00212DC3">
        <w:rPr>
          <w:rFonts w:ascii="Times New Roman" w:hAnsi="Times New Roman"/>
          <w:b/>
          <w:color w:val="000000"/>
          <w:sz w:val="24"/>
          <w:szCs w:val="24"/>
        </w:rPr>
        <w:tab/>
      </w:r>
      <w:r w:rsidRPr="00212DC3">
        <w:rPr>
          <w:rFonts w:ascii="Times New Roman" w:hAnsi="Times New Roman"/>
          <w:b/>
          <w:color w:val="000000"/>
          <w:sz w:val="24"/>
          <w:szCs w:val="24"/>
        </w:rPr>
        <w:tab/>
      </w:r>
      <w:r w:rsidRPr="00212DC3">
        <w:rPr>
          <w:rFonts w:ascii="Times New Roman" w:hAnsi="Times New Roman"/>
          <w:b/>
          <w:color w:val="000000"/>
          <w:sz w:val="24"/>
          <w:szCs w:val="24"/>
        </w:rPr>
        <w:tab/>
        <w:t xml:space="preserve">                                                                  ________</w:t>
      </w:r>
    </w:p>
    <w:p w14:paraId="48C882CC" w14:textId="77777777" w:rsidR="001B66A9" w:rsidRPr="00212DC3" w:rsidRDefault="001B66A9" w:rsidP="0055263D">
      <w:pPr>
        <w:spacing w:after="0" w:line="240" w:lineRule="auto"/>
        <w:jc w:val="both"/>
        <w:rPr>
          <w:rFonts w:ascii="Times New Roman" w:hAnsi="Times New Roman"/>
          <w:b/>
          <w:color w:val="000000"/>
          <w:sz w:val="24"/>
          <w:szCs w:val="24"/>
          <w:lang w:eastAsia="lt-LT"/>
        </w:rPr>
      </w:pPr>
    </w:p>
    <w:p w14:paraId="4F4EAE7D" w14:textId="155BC2D4"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b/>
          <w:sz w:val="24"/>
          <w:szCs w:val="24"/>
          <w:lang w:val="lt-LT"/>
        </w:rPr>
        <w:t xml:space="preserve">VšĮ </w:t>
      </w:r>
      <w:r w:rsidR="00AE219A">
        <w:rPr>
          <w:b/>
          <w:sz w:val="24"/>
          <w:szCs w:val="24"/>
          <w:lang w:val="lt-LT"/>
        </w:rPr>
        <w:t>R</w:t>
      </w:r>
      <w:r w:rsidR="00AE219A" w:rsidRPr="00212DC3">
        <w:rPr>
          <w:b/>
          <w:sz w:val="24"/>
          <w:szCs w:val="24"/>
          <w:lang w:val="lt-LT"/>
        </w:rPr>
        <w:t xml:space="preserve">espublikinė </w:t>
      </w:r>
      <w:r w:rsidR="00AE219A">
        <w:rPr>
          <w:b/>
          <w:sz w:val="24"/>
          <w:szCs w:val="24"/>
          <w:lang w:val="lt-LT"/>
        </w:rPr>
        <w:t>K</w:t>
      </w:r>
      <w:r w:rsidR="00AE219A" w:rsidRPr="00212DC3">
        <w:rPr>
          <w:b/>
          <w:sz w:val="24"/>
          <w:szCs w:val="24"/>
          <w:lang w:val="lt-LT"/>
        </w:rPr>
        <w:t xml:space="preserve">laipėdos ligoninė </w:t>
      </w:r>
      <w:r w:rsidRPr="00212DC3">
        <w:rPr>
          <w:b/>
          <w:sz w:val="24"/>
          <w:szCs w:val="24"/>
          <w:lang w:val="lt-LT"/>
        </w:rPr>
        <w:t>(toliau – Pirkėjas)</w:t>
      </w:r>
      <w:r w:rsidRPr="00212DC3">
        <w:rPr>
          <w:sz w:val="24"/>
          <w:szCs w:val="24"/>
          <w:lang w:val="lt-LT"/>
        </w:rPr>
        <w:t xml:space="preserve">, juridinio asmens kodas 191340088, adresas: S. Nėries g. 3, LT-92231 Klaipėda, tel. </w:t>
      </w:r>
      <w:r w:rsidR="00AE219A">
        <w:rPr>
          <w:sz w:val="24"/>
          <w:szCs w:val="24"/>
          <w:lang w:val="lt-LT"/>
        </w:rPr>
        <w:t>+370</w:t>
      </w:r>
      <w:r w:rsidRPr="00212DC3">
        <w:rPr>
          <w:sz w:val="24"/>
          <w:szCs w:val="24"/>
          <w:lang w:val="lt-LT"/>
        </w:rPr>
        <w:t xml:space="preserve"> 46 41 07 11, faks. </w:t>
      </w:r>
      <w:r w:rsidR="00AE219A">
        <w:rPr>
          <w:sz w:val="24"/>
          <w:szCs w:val="24"/>
          <w:lang w:val="lt-LT"/>
        </w:rPr>
        <w:t xml:space="preserve">+370 </w:t>
      </w:r>
      <w:r w:rsidRPr="00212DC3">
        <w:rPr>
          <w:sz w:val="24"/>
          <w:szCs w:val="24"/>
          <w:lang w:val="lt-LT"/>
        </w:rPr>
        <w:t xml:space="preserve">46 41 07 16, el. paštas </w:t>
      </w:r>
      <w:hyperlink r:id="rId8" w:history="1">
        <w:r w:rsidRPr="00212DC3">
          <w:rPr>
            <w:rStyle w:val="Hipersaitas"/>
            <w:color w:val="000000"/>
            <w:sz w:val="24"/>
            <w:szCs w:val="24"/>
            <w:lang w:val="lt-LT"/>
          </w:rPr>
          <w:t>info@kal.lt</w:t>
        </w:r>
      </w:hyperlink>
      <w:r w:rsidRPr="00212DC3">
        <w:rPr>
          <w:sz w:val="24"/>
          <w:szCs w:val="24"/>
          <w:lang w:val="lt-LT"/>
        </w:rPr>
        <w:t xml:space="preserve">, </w:t>
      </w:r>
      <w:proofErr w:type="spellStart"/>
      <w:r w:rsidRPr="00212DC3">
        <w:rPr>
          <w:sz w:val="24"/>
          <w:szCs w:val="24"/>
          <w:lang w:val="lt-LT"/>
        </w:rPr>
        <w:t>a.s</w:t>
      </w:r>
      <w:proofErr w:type="spellEnd"/>
      <w:r w:rsidRPr="00212DC3">
        <w:rPr>
          <w:sz w:val="24"/>
          <w:szCs w:val="24"/>
          <w:lang w:val="lt-LT"/>
        </w:rPr>
        <w:t xml:space="preserve">. LT 814010042300628822 </w:t>
      </w:r>
      <w:proofErr w:type="spellStart"/>
      <w:r w:rsidRPr="00212DC3">
        <w:rPr>
          <w:sz w:val="24"/>
          <w:szCs w:val="24"/>
          <w:lang w:val="lt-LT"/>
        </w:rPr>
        <w:t>Luminor</w:t>
      </w:r>
      <w:proofErr w:type="spellEnd"/>
      <w:r w:rsidRPr="00212DC3">
        <w:rPr>
          <w:sz w:val="24"/>
          <w:szCs w:val="24"/>
          <w:lang w:val="lt-LT"/>
        </w:rPr>
        <w:t xml:space="preserve"> bank AS, atstovaujama [pareigos, vardas, pavardė], veikiančio (-</w:t>
      </w:r>
      <w:proofErr w:type="spellStart"/>
      <w:r w:rsidRPr="00212DC3">
        <w:rPr>
          <w:sz w:val="24"/>
          <w:szCs w:val="24"/>
          <w:lang w:val="lt-LT"/>
        </w:rPr>
        <w:t>čios</w:t>
      </w:r>
      <w:proofErr w:type="spellEnd"/>
      <w:r w:rsidRPr="00212DC3">
        <w:rPr>
          <w:sz w:val="24"/>
          <w:szCs w:val="24"/>
          <w:lang w:val="lt-LT"/>
        </w:rPr>
        <w:t xml:space="preserve">) pagal [dokumentas, kurio pagrindu veikia asmuo],  </w:t>
      </w:r>
    </w:p>
    <w:p w14:paraId="1888DE35" w14:textId="77777777" w:rsidR="001B66A9" w:rsidRPr="00212DC3" w:rsidRDefault="001B66A9" w:rsidP="0055263D">
      <w:pPr>
        <w:snapToGrid w:val="0"/>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ir </w:t>
      </w:r>
    </w:p>
    <w:p w14:paraId="55C16734"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lang w:val="lt-LT"/>
        </w:rPr>
      </w:pPr>
      <w:r w:rsidRPr="00212DC3">
        <w:rPr>
          <w:i/>
          <w:iCs/>
          <w:sz w:val="24"/>
          <w:szCs w:val="24"/>
          <w:lang w:val="lt-LT"/>
        </w:rPr>
        <w:t xml:space="preserve"> v.1Jeigu pasiūlymą pateikė vienas juridinis ar fizinis asmuo:</w:t>
      </w:r>
    </w:p>
    <w:p w14:paraId="77A10875" w14:textId="5C433729"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 xml:space="preserve">[Tiekėjo pavadinimas] </w:t>
      </w:r>
      <w:r w:rsidRPr="00212DC3">
        <w:rPr>
          <w:b/>
          <w:sz w:val="24"/>
          <w:szCs w:val="24"/>
          <w:lang w:val="lt-LT"/>
        </w:rPr>
        <w:t xml:space="preserve">(toliau – Pardavėjas), </w:t>
      </w:r>
      <w:r w:rsidRPr="00212DC3">
        <w:rPr>
          <w:sz w:val="24"/>
          <w:szCs w:val="24"/>
          <w:lang w:val="lt-LT"/>
        </w:rPr>
        <w:t xml:space="preserve">juridinio asmens kodas, adresas: ____________, tel. _________________, faks. ____________, el.  paštas _________, </w:t>
      </w:r>
      <w:proofErr w:type="spellStart"/>
      <w:r w:rsidRPr="00212DC3">
        <w:rPr>
          <w:sz w:val="24"/>
          <w:szCs w:val="24"/>
          <w:lang w:val="lt-LT"/>
        </w:rPr>
        <w:t>a.s</w:t>
      </w:r>
      <w:proofErr w:type="spellEnd"/>
      <w:r w:rsidRPr="00212DC3">
        <w:rPr>
          <w:sz w:val="24"/>
          <w:szCs w:val="24"/>
          <w:lang w:val="lt-LT"/>
        </w:rPr>
        <w:t xml:space="preserve"> ____________, ____________ bankas, atstovaujamas (-a) [pareigos, vardas, pavardė], veikiančio (-</w:t>
      </w:r>
      <w:proofErr w:type="spellStart"/>
      <w:r w:rsidRPr="00212DC3">
        <w:rPr>
          <w:sz w:val="24"/>
          <w:szCs w:val="24"/>
          <w:lang w:val="lt-LT"/>
        </w:rPr>
        <w:t>čios</w:t>
      </w:r>
      <w:proofErr w:type="spellEnd"/>
      <w:r w:rsidRPr="00212DC3">
        <w:rPr>
          <w:sz w:val="24"/>
          <w:szCs w:val="24"/>
          <w:lang w:val="lt-LT"/>
        </w:rPr>
        <w:t xml:space="preserve">) pagal [dokumentas, kurio pagrindu veikia asmuo], </w:t>
      </w:r>
    </w:p>
    <w:p w14:paraId="77CE7726"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lang w:val="lt-LT"/>
        </w:rPr>
      </w:pPr>
      <w:r w:rsidRPr="00212DC3">
        <w:rPr>
          <w:i/>
          <w:iCs/>
          <w:sz w:val="24"/>
          <w:szCs w:val="24"/>
          <w:lang w:val="lt-LT"/>
        </w:rPr>
        <w:t>v.2 Jeigu pasiūlymą pateikė tiekėjų grupė:</w:t>
      </w:r>
    </w:p>
    <w:p w14:paraId="46BDD661"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 xml:space="preserve">Tiekėjų grupė, susidedanti iš [Tiekėjo pavadinimas], (juridinio) asmens kodas, adresas, tel. _________________, faks. ____________, el.  paštas _________, </w:t>
      </w:r>
      <w:proofErr w:type="spellStart"/>
      <w:r w:rsidRPr="00212DC3">
        <w:rPr>
          <w:sz w:val="24"/>
          <w:szCs w:val="24"/>
          <w:lang w:val="lt-LT"/>
        </w:rPr>
        <w:t>a.s</w:t>
      </w:r>
      <w:proofErr w:type="spellEnd"/>
      <w:r w:rsidRPr="00212DC3">
        <w:rPr>
          <w:sz w:val="24"/>
          <w:szCs w:val="24"/>
          <w:lang w:val="lt-LT"/>
        </w:rPr>
        <w:t xml:space="preserve"> ____________, ____________ bankas  (</w:t>
      </w:r>
      <w:r w:rsidRPr="00212DC3">
        <w:rPr>
          <w:i/>
          <w:iCs/>
          <w:sz w:val="24"/>
          <w:szCs w:val="24"/>
          <w:lang w:val="lt-LT"/>
        </w:rPr>
        <w:t xml:space="preserve">išvardijami visi grupės dalyviai) </w:t>
      </w:r>
      <w:r w:rsidRPr="00212DC3">
        <w:rPr>
          <w:b/>
          <w:sz w:val="24"/>
          <w:szCs w:val="24"/>
          <w:lang w:val="lt-LT"/>
        </w:rPr>
        <w:t>(toliau – Pardavėjas),</w:t>
      </w:r>
      <w:r w:rsidRPr="00212DC3">
        <w:rPr>
          <w:b/>
          <w:i/>
          <w:iCs/>
          <w:sz w:val="24"/>
          <w:szCs w:val="24"/>
          <w:lang w:val="lt-LT"/>
        </w:rPr>
        <w:t xml:space="preserve"> </w:t>
      </w:r>
      <w:r w:rsidRPr="00212DC3">
        <w:rPr>
          <w:sz w:val="24"/>
          <w:szCs w:val="24"/>
          <w:lang w:val="lt-LT"/>
        </w:rPr>
        <w:t>atstovaujamas (-a) [tiekėjų grupę atstovaujančio asmens pareigos, vardas, pavardė], veikiančio (-</w:t>
      </w:r>
      <w:proofErr w:type="spellStart"/>
      <w:r w:rsidRPr="00212DC3">
        <w:rPr>
          <w:sz w:val="24"/>
          <w:szCs w:val="24"/>
          <w:lang w:val="lt-LT"/>
        </w:rPr>
        <w:t>čios</w:t>
      </w:r>
      <w:proofErr w:type="spellEnd"/>
      <w:r w:rsidRPr="00212DC3">
        <w:rPr>
          <w:sz w:val="24"/>
          <w:szCs w:val="24"/>
          <w:lang w:val="lt-LT"/>
        </w:rPr>
        <w:t xml:space="preserve">) pagal [dokumentas, kurio pagrindu veikia asmuo – jungtinės veiklos sutarties pavadinimas, sudarymo data, numeris], </w:t>
      </w:r>
    </w:p>
    <w:p w14:paraId="7BD61E87"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toliau Pirkėjas ir Pardavėjas kiekvienas atskirai gali būti vadinami Šalimi, o abu kartu – Šalimis,</w:t>
      </w:r>
    </w:p>
    <w:p w14:paraId="605E1255" w14:textId="5BD7D847" w:rsidR="001B66A9" w:rsidRPr="00212DC3" w:rsidRDefault="001B66A9" w:rsidP="0055263D">
      <w:pPr>
        <w:spacing w:after="0" w:line="240" w:lineRule="auto"/>
        <w:ind w:firstLine="567"/>
        <w:jc w:val="both"/>
        <w:rPr>
          <w:rFonts w:ascii="Times New Roman" w:hAnsi="Times New Roman"/>
          <w:bCs/>
          <w:iCs/>
          <w:color w:val="000000"/>
          <w:sz w:val="24"/>
          <w:szCs w:val="24"/>
        </w:rPr>
      </w:pPr>
      <w:r w:rsidRPr="00212DC3">
        <w:rPr>
          <w:rFonts w:ascii="Times New Roman" w:hAnsi="Times New Roman"/>
          <w:color w:val="000000"/>
          <w:sz w:val="24"/>
          <w:szCs w:val="24"/>
        </w:rPr>
        <w:t xml:space="preserve">atsižvelgdami į tai, kad </w:t>
      </w:r>
      <w:r w:rsidR="00AE219A">
        <w:rPr>
          <w:rFonts w:ascii="Times New Roman" w:hAnsi="Times New Roman"/>
          <w:color w:val="000000"/>
          <w:sz w:val="24"/>
          <w:szCs w:val="24"/>
        </w:rPr>
        <w:t xml:space="preserve">Pirkėjas </w:t>
      </w:r>
      <w:r w:rsidRPr="00212DC3">
        <w:rPr>
          <w:rFonts w:ascii="Times New Roman" w:hAnsi="Times New Roman"/>
          <w:color w:val="000000"/>
          <w:sz w:val="24"/>
          <w:szCs w:val="24"/>
        </w:rPr>
        <w:t>20__ m. _______ d. paskelbė   [pirkimo būdo pavadinimas] „[pirkimo pavadinimas]</w:t>
      </w:r>
      <w:r w:rsidRPr="00212DC3">
        <w:rPr>
          <w:rFonts w:ascii="Times New Roman" w:hAnsi="Times New Roman"/>
          <w:bCs/>
          <w:iCs/>
          <w:color w:val="000000"/>
          <w:sz w:val="24"/>
          <w:szCs w:val="24"/>
        </w:rPr>
        <w:t xml:space="preserve">“ (pirkimo numeris) (toliau – Pirkimas), o Pardavėjas </w:t>
      </w:r>
      <w:r w:rsidRPr="00212DC3">
        <w:rPr>
          <w:rFonts w:ascii="Times New Roman" w:hAnsi="Times New Roman"/>
          <w:color w:val="000000"/>
          <w:sz w:val="24"/>
          <w:szCs w:val="24"/>
        </w:rPr>
        <w:t xml:space="preserve">20__ m. _______ d. </w:t>
      </w:r>
      <w:r w:rsidRPr="00212DC3">
        <w:rPr>
          <w:rFonts w:ascii="Times New Roman" w:hAnsi="Times New Roman"/>
          <w:bCs/>
          <w:iCs/>
          <w:color w:val="000000"/>
          <w:sz w:val="24"/>
          <w:szCs w:val="24"/>
        </w:rPr>
        <w:t>pateikė pasiūlymą ir buvo pripažintas Pirkimo laimėtoju,</w:t>
      </w:r>
    </w:p>
    <w:p w14:paraId="13F2394C"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212DC3">
        <w:rPr>
          <w:sz w:val="24"/>
          <w:szCs w:val="24"/>
          <w:lang w:val="lt-LT"/>
        </w:rPr>
        <w:t>sudarė šią viešojo pirkimo-pardavimo sutartį (toliau – Sutartis) ir susitarė dėl Sutartyje išvardytų sąlygų.</w:t>
      </w:r>
    </w:p>
    <w:p w14:paraId="4E8CDA19" w14:textId="77777777" w:rsidR="001B66A9" w:rsidRPr="00212DC3"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212DC3"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Sutarties objektas</w:t>
      </w:r>
    </w:p>
    <w:p w14:paraId="34E661B4" w14:textId="77777777" w:rsidR="001B66A9" w:rsidRPr="00212DC3" w:rsidRDefault="001B66A9" w:rsidP="007F23D3">
      <w:pPr>
        <w:pStyle w:val="Pagrindinistekstas5"/>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1.1. </w:t>
      </w:r>
      <w:bookmarkStart w:id="0" w:name="_Hlk36463233"/>
      <w:r w:rsidRPr="00212DC3">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212DC3">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212DC3" w:rsidRDefault="001B66A9" w:rsidP="004C1771">
      <w:pPr>
        <w:spacing w:after="0" w:line="240" w:lineRule="auto"/>
        <w:jc w:val="both"/>
        <w:rPr>
          <w:rFonts w:cs="Calibri"/>
          <w:bCs/>
          <w:iCs/>
          <w:color w:val="000000"/>
          <w:szCs w:val="24"/>
        </w:rPr>
      </w:pPr>
      <w:r w:rsidRPr="00212DC3">
        <w:rPr>
          <w:rFonts w:ascii="Times New Roman" w:hAnsi="Times New Roman"/>
          <w:bCs/>
          <w:iCs/>
          <w:color w:val="000000"/>
          <w:sz w:val="24"/>
          <w:szCs w:val="24"/>
        </w:rPr>
        <w:t>1.2.</w:t>
      </w:r>
      <w:r w:rsidRPr="00212DC3">
        <w:rPr>
          <w:rFonts w:cs="Calibri"/>
          <w:bCs/>
          <w:iCs/>
          <w:color w:val="000000"/>
          <w:szCs w:val="24"/>
        </w:rPr>
        <w:t xml:space="preserve"> </w:t>
      </w:r>
      <w:r w:rsidRPr="00212DC3">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212DC3" w:rsidRDefault="001B66A9" w:rsidP="002777EB">
      <w:pPr>
        <w:tabs>
          <w:tab w:val="left" w:pos="851"/>
        </w:tabs>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1.3. Norėdamas pasinaudoti Sutarties 1.2 punktu, Pardavėjas turi raštu kreiptis į Pirkėją  ir gauti jo rašytinį sutikimą. Rašte Pardavėjas praneša Pirkėjui apie ketinimą keisti Prekę, pateikdamas tą </w:t>
      </w:r>
      <w:r w:rsidRPr="00212DC3">
        <w:rPr>
          <w:rFonts w:ascii="Times New Roman" w:hAnsi="Times New Roman"/>
          <w:color w:val="000000"/>
          <w:sz w:val="24"/>
          <w:szCs w:val="24"/>
        </w:rPr>
        <w:lastRenderedPageBreak/>
        <w:t>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212DC3"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212DC3"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bCs/>
          <w:color w:val="000000"/>
          <w:sz w:val="24"/>
          <w:szCs w:val="24"/>
          <w:lang w:eastAsia="lt-LT"/>
        </w:rPr>
        <w:t xml:space="preserve">2. Atsakingi asmenys ir bendravimas </w:t>
      </w:r>
    </w:p>
    <w:p w14:paraId="23EB05D5"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 xml:space="preserve">2.1. Pardavėjo atstovas, atsakingas už Sutarties vykdymą </w:t>
      </w:r>
      <w:r w:rsidRPr="00212DC3">
        <w:rPr>
          <w:rFonts w:ascii="Times New Roman" w:hAnsi="Times New Roman"/>
          <w:bCs/>
          <w:color w:val="000000"/>
          <w:szCs w:val="24"/>
        </w:rPr>
        <w:t>[vardas ir pavardė], tel.___________</w:t>
      </w:r>
      <w:r w:rsidRPr="00212DC3">
        <w:rPr>
          <w:rFonts w:ascii="Times New Roman" w:hAnsi="Times New Roman"/>
          <w:color w:val="000000"/>
          <w:szCs w:val="24"/>
        </w:rPr>
        <w:t xml:space="preserve">, el. paštas </w:t>
      </w:r>
      <w:r w:rsidRPr="00212DC3">
        <w:rPr>
          <w:rFonts w:ascii="Times New Roman" w:hAnsi="Times New Roman"/>
          <w:color w:val="000000"/>
          <w:szCs w:val="24"/>
          <w:u w:val="single"/>
        </w:rPr>
        <w:tab/>
      </w:r>
      <w:r w:rsidRPr="00212DC3">
        <w:rPr>
          <w:rFonts w:ascii="Times New Roman" w:hAnsi="Times New Roman"/>
          <w:color w:val="000000"/>
          <w:szCs w:val="24"/>
          <w:u w:val="single"/>
        </w:rPr>
        <w:tab/>
      </w:r>
      <w:r w:rsidRPr="00212DC3">
        <w:rPr>
          <w:rFonts w:ascii="Times New Roman" w:hAnsi="Times New Roman"/>
          <w:color w:val="000000"/>
          <w:szCs w:val="24"/>
        </w:rPr>
        <w:t xml:space="preserve">. </w:t>
      </w:r>
    </w:p>
    <w:p w14:paraId="0A4B8A75"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2.2. Pirkėjo atstovai, atsakingi:</w:t>
      </w:r>
    </w:p>
    <w:p w14:paraId="0F0B6853"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 xml:space="preserve">2.2.1. už Sutarties vykdymą </w:t>
      </w:r>
      <w:r w:rsidRPr="00212DC3">
        <w:rPr>
          <w:rFonts w:ascii="Times New Roman" w:hAnsi="Times New Roman"/>
          <w:bCs/>
          <w:color w:val="000000"/>
          <w:szCs w:val="24"/>
        </w:rPr>
        <w:t xml:space="preserve">[vardas ir pavardė], </w:t>
      </w:r>
      <w:r w:rsidRPr="00212DC3">
        <w:rPr>
          <w:rFonts w:ascii="Times New Roman" w:hAnsi="Times New Roman"/>
          <w:color w:val="000000"/>
          <w:szCs w:val="24"/>
        </w:rPr>
        <w:t>tel. ____________, el. paštas</w:t>
      </w:r>
      <w:r w:rsidRPr="00212DC3">
        <w:rPr>
          <w:rFonts w:ascii="Times New Roman" w:hAnsi="Times New Roman"/>
          <w:color w:val="000000"/>
        </w:rPr>
        <w:t>___________</w:t>
      </w:r>
      <w:r w:rsidRPr="00212DC3">
        <w:rPr>
          <w:rFonts w:ascii="Times New Roman" w:hAnsi="Times New Roman"/>
          <w:color w:val="000000"/>
          <w:szCs w:val="24"/>
        </w:rPr>
        <w:t xml:space="preserve"> , jo nesant, jį pavaduojantis Pirkėjo darbuotojas;</w:t>
      </w:r>
    </w:p>
    <w:p w14:paraId="43ADE602" w14:textId="77777777" w:rsidR="001B66A9" w:rsidRPr="00212DC3" w:rsidRDefault="001B66A9" w:rsidP="00E54B78">
      <w:pPr>
        <w:pStyle w:val="wfxRecipient"/>
        <w:ind w:firstLine="0"/>
        <w:rPr>
          <w:rFonts w:ascii="Times New Roman" w:hAnsi="Times New Roman"/>
          <w:color w:val="000000"/>
          <w:szCs w:val="24"/>
        </w:rPr>
      </w:pPr>
      <w:r w:rsidRPr="00212DC3">
        <w:rPr>
          <w:rFonts w:ascii="Times New Roman" w:hAnsi="Times New Roman"/>
          <w:color w:val="000000"/>
          <w:szCs w:val="24"/>
        </w:rPr>
        <w:t xml:space="preserve">2.2.2. už Sutarties  paskelbimą pagal Lietuvos Respublikos viešųjų pirkimų įstatymo 86 straipsnio 9 dalies nuostatas  </w:t>
      </w:r>
      <w:r w:rsidRPr="00212DC3">
        <w:rPr>
          <w:rFonts w:ascii="Times New Roman" w:hAnsi="Times New Roman"/>
          <w:bCs/>
          <w:color w:val="000000"/>
          <w:szCs w:val="24"/>
        </w:rPr>
        <w:t xml:space="preserve">[vardas ir pavardė] </w:t>
      </w:r>
      <w:r w:rsidRPr="00212DC3">
        <w:rPr>
          <w:rFonts w:ascii="Times New Roman" w:hAnsi="Times New Roman"/>
          <w:color w:val="000000"/>
          <w:szCs w:val="24"/>
        </w:rPr>
        <w:t>, jo nesant, jį pavaduojantis Pirkėjo darbuotojas;</w:t>
      </w:r>
    </w:p>
    <w:p w14:paraId="015DBADD" w14:textId="77777777" w:rsidR="001B66A9" w:rsidRPr="00212DC3" w:rsidRDefault="001B66A9" w:rsidP="00E54B78">
      <w:pPr>
        <w:pStyle w:val="wfxRecipient"/>
        <w:ind w:firstLine="0"/>
        <w:rPr>
          <w:rFonts w:ascii="Times New Roman" w:hAnsi="Times New Roman"/>
          <w:strike/>
          <w:color w:val="000000"/>
          <w:szCs w:val="24"/>
        </w:rPr>
      </w:pPr>
      <w:r w:rsidRPr="00212DC3">
        <w:rPr>
          <w:rFonts w:ascii="Times New Roman" w:hAnsi="Times New Roman"/>
          <w:color w:val="000000"/>
          <w:szCs w:val="24"/>
        </w:rPr>
        <w:t xml:space="preserve">2.2.3. už Sutarties pakeitimų paskelbimą pagal Lietuvos Respublikos viešųjų pirkimų įstatymo 86 straipsnio 9 dalies nuostatas  </w:t>
      </w:r>
      <w:r w:rsidRPr="00212DC3">
        <w:rPr>
          <w:rFonts w:ascii="Times New Roman" w:hAnsi="Times New Roman"/>
          <w:bCs/>
          <w:color w:val="000000"/>
          <w:szCs w:val="24"/>
        </w:rPr>
        <w:t>[vardas ir pavardė]</w:t>
      </w:r>
      <w:r w:rsidRPr="00212DC3">
        <w:rPr>
          <w:rFonts w:ascii="Times New Roman" w:hAnsi="Times New Roman"/>
          <w:color w:val="000000"/>
          <w:szCs w:val="24"/>
        </w:rPr>
        <w:t>, jo nesant, jį pavaduojantis Pirkėjo darbuotojas.</w:t>
      </w:r>
    </w:p>
    <w:p w14:paraId="03D6657D" w14:textId="77777777" w:rsidR="001B66A9" w:rsidRPr="00212DC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 xml:space="preserve">2.3. Pirkėjo elektroninio pašto adresas, kuriuo, Sutarties vykdymo metu, siunčiami Pardavėjo pranešimai ir (ar) prašymai Pirkėjui, </w:t>
      </w:r>
      <w:r w:rsidRPr="00212DC3">
        <w:rPr>
          <w:bCs/>
          <w:sz w:val="24"/>
          <w:szCs w:val="24"/>
          <w:lang w:val="lt-LT"/>
        </w:rPr>
        <w:t>yra</w:t>
      </w:r>
      <w:r w:rsidRPr="00212DC3">
        <w:rPr>
          <w:sz w:val="24"/>
          <w:szCs w:val="24"/>
          <w:lang w:val="lt-LT"/>
        </w:rPr>
        <w:t>:</w:t>
      </w:r>
      <w:r w:rsidRPr="00212DC3">
        <w:rPr>
          <w:bCs/>
          <w:sz w:val="24"/>
          <w:szCs w:val="24"/>
          <w:lang w:val="lt-LT"/>
        </w:rPr>
        <w:t xml:space="preserve"> </w:t>
      </w:r>
      <w:r w:rsidRPr="00212DC3">
        <w:rPr>
          <w:sz w:val="24"/>
          <w:szCs w:val="24"/>
          <w:lang w:val="lt-LT"/>
        </w:rPr>
        <w:t>[elektroninio pašto adresas].</w:t>
      </w:r>
    </w:p>
    <w:p w14:paraId="53001E8A" w14:textId="77777777" w:rsidR="001B66A9" w:rsidRPr="00212DC3" w:rsidRDefault="001B66A9" w:rsidP="00E54B7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2.4. Pardavėjo elektroninis pašto adresas, kuriuo, Sutarties vykdymo metu, siunčiami Pirkėjo pranešimai ir (ar) prašymai Pardavėjui, </w:t>
      </w:r>
      <w:r w:rsidRPr="00212DC3">
        <w:rPr>
          <w:rFonts w:ascii="Times New Roman" w:hAnsi="Times New Roman"/>
          <w:bCs/>
          <w:color w:val="000000"/>
          <w:sz w:val="24"/>
          <w:szCs w:val="24"/>
        </w:rPr>
        <w:t>yra</w:t>
      </w:r>
      <w:r w:rsidRPr="00212DC3">
        <w:rPr>
          <w:rFonts w:ascii="Times New Roman" w:hAnsi="Times New Roman"/>
          <w:color w:val="000000"/>
          <w:sz w:val="24"/>
          <w:szCs w:val="24"/>
        </w:rPr>
        <w:t>:</w:t>
      </w:r>
      <w:r w:rsidRPr="00212DC3">
        <w:rPr>
          <w:rFonts w:ascii="Times New Roman" w:hAnsi="Times New Roman"/>
          <w:bCs/>
          <w:color w:val="000000"/>
          <w:sz w:val="24"/>
          <w:szCs w:val="24"/>
        </w:rPr>
        <w:t xml:space="preserve"> </w:t>
      </w:r>
      <w:r w:rsidRPr="00212DC3">
        <w:rPr>
          <w:rFonts w:ascii="Times New Roman" w:hAnsi="Times New Roman"/>
          <w:color w:val="000000"/>
          <w:sz w:val="24"/>
          <w:szCs w:val="24"/>
        </w:rPr>
        <w:t xml:space="preserve">[elektroninio pašto adresas]. </w:t>
      </w:r>
    </w:p>
    <w:p w14:paraId="46A066F6" w14:textId="77777777" w:rsidR="001B66A9" w:rsidRPr="00212DC3" w:rsidRDefault="001B66A9" w:rsidP="00E54B78">
      <w:pPr>
        <w:pStyle w:val="Sraopastraipa"/>
        <w:spacing w:after="0" w:line="240" w:lineRule="auto"/>
        <w:ind w:left="0"/>
        <w:jc w:val="both"/>
        <w:rPr>
          <w:rFonts w:ascii="Times New Roman" w:hAnsi="Times New Roman"/>
          <w:bCs/>
          <w:color w:val="000000"/>
          <w:sz w:val="24"/>
          <w:szCs w:val="24"/>
        </w:rPr>
      </w:pPr>
      <w:r w:rsidRPr="00212DC3">
        <w:rPr>
          <w:rFonts w:ascii="Times New Roman" w:hAnsi="Times New Roman"/>
          <w:color w:val="000000"/>
          <w:sz w:val="24"/>
          <w:szCs w:val="24"/>
        </w:rPr>
        <w:t>2.5. Pirkėjas užsakymus teikia [nurodyti Pardavėjo el. pašto adresą ______, tel.________ ar kitas priemones, kuriomis pateikiami (siunčiami) Prekių užsakymai].</w:t>
      </w:r>
    </w:p>
    <w:p w14:paraId="129AC941" w14:textId="77777777" w:rsidR="001B66A9" w:rsidRPr="00212DC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212DC3">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212DC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212DC3">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212DC3">
        <w:rPr>
          <w:rFonts w:ascii="Times New Roman" w:hAnsi="Times New Roman"/>
          <w:color w:val="000000"/>
          <w:sz w:val="24"/>
          <w:szCs w:val="24"/>
        </w:rPr>
        <w:t>Jei Šalis raštu praneša kitą adresą, nuo to momento pranešimai privalo būti pristatomi naujuoju adresu.</w:t>
      </w:r>
      <w:r w:rsidRPr="00212DC3">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212DC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212DC3"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212DC3"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3. Kaina</w:t>
      </w:r>
    </w:p>
    <w:p w14:paraId="3CB342B0" w14:textId="08365556" w:rsidR="00C1685B" w:rsidRPr="00212DC3" w:rsidRDefault="00C1685B" w:rsidP="00C1685B">
      <w:pPr>
        <w:widowControl w:val="0"/>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77777777" w:rsidR="00C1685B" w:rsidRPr="00212DC3"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3.2. Pradinė sutarties vertė yra [suma skaičiais] ([suma žodžiais]) Eur be pridėtinės vertės mokesčio (toliau – PVM).</w:t>
      </w:r>
    </w:p>
    <w:p w14:paraId="691726C5" w14:textId="587BB97E" w:rsidR="007447B4" w:rsidRPr="00212DC3"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1" w:name="_Hlk90900869"/>
      <w:r w:rsidRPr="00212DC3">
        <w:rPr>
          <w:rFonts w:ascii="Times New Roman" w:hAnsi="Times New Roman"/>
          <w:b/>
          <w:bCs/>
          <w:sz w:val="24"/>
          <w:szCs w:val="24"/>
        </w:rPr>
        <w:t xml:space="preserve">          </w:t>
      </w:r>
      <w:bookmarkStart w:id="2" w:name="_Hlk89421329"/>
      <w:r w:rsidR="00AE219A">
        <w:rPr>
          <w:rFonts w:ascii="Times New Roman" w:hAnsi="Times New Roman"/>
          <w:b/>
          <w:bCs/>
          <w:sz w:val="24"/>
          <w:szCs w:val="24"/>
        </w:rPr>
        <w:t>S</w:t>
      </w:r>
      <w:r w:rsidRPr="00212DC3">
        <w:rPr>
          <w:rFonts w:ascii="Times New Roman" w:hAnsi="Times New Roman"/>
          <w:b/>
          <w:bCs/>
          <w:sz w:val="24"/>
          <w:szCs w:val="24"/>
        </w:rPr>
        <w:t>utarties vertė</w:t>
      </w:r>
      <w:r w:rsidRPr="00212DC3">
        <w:rPr>
          <w:rFonts w:ascii="Times New Roman" w:hAnsi="Times New Roman"/>
          <w:sz w:val="24"/>
          <w:szCs w:val="24"/>
        </w:rPr>
        <w:t xml:space="preserve">  </w:t>
      </w:r>
      <w:r w:rsidRPr="00212DC3">
        <w:rPr>
          <w:rFonts w:ascii="Times New Roman" w:eastAsia="Arial Unicode MS" w:hAnsi="Times New Roman"/>
          <w:sz w:val="24"/>
          <w:szCs w:val="24"/>
        </w:rPr>
        <w:t xml:space="preserve">yra [suma skaičiais] Eur ([suma žodžiais]) be PVM, </w:t>
      </w:r>
    </w:p>
    <w:p w14:paraId="3837398B" w14:textId="03DE806F" w:rsidR="007447B4" w:rsidRPr="00212DC3"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212DC3">
        <w:rPr>
          <w:rFonts w:ascii="Times New Roman" w:eastAsia="Arial Unicode MS" w:hAnsi="Times New Roman"/>
          <w:sz w:val="24"/>
          <w:szCs w:val="24"/>
        </w:rPr>
        <w:t xml:space="preserve">          ir PVM [PVM suma skaičiais] Eur ([PVM suma žodžiais]),</w:t>
      </w:r>
    </w:p>
    <w:p w14:paraId="66D3FDD1" w14:textId="3074C17E" w:rsidR="007447B4" w:rsidRPr="00AE219A" w:rsidRDefault="007447B4" w:rsidP="00AE219A">
      <w:pPr>
        <w:widowControl w:val="0"/>
        <w:shd w:val="clear" w:color="auto" w:fill="FFFFFF"/>
        <w:spacing w:after="0" w:line="240" w:lineRule="auto"/>
        <w:jc w:val="both"/>
        <w:rPr>
          <w:rFonts w:ascii="Times New Roman" w:hAnsi="Times New Roman"/>
          <w:sz w:val="24"/>
          <w:szCs w:val="24"/>
        </w:rPr>
      </w:pPr>
      <w:bookmarkStart w:id="3" w:name="_Hlk89421304"/>
      <w:r w:rsidRPr="00212DC3">
        <w:rPr>
          <w:rFonts w:ascii="Times New Roman" w:eastAsia="Arial Unicode MS" w:hAnsi="Times New Roman"/>
          <w:sz w:val="24"/>
          <w:szCs w:val="24"/>
        </w:rPr>
        <w:t xml:space="preserve">          </w:t>
      </w:r>
      <w:r w:rsidRPr="00212DC3">
        <w:rPr>
          <w:rFonts w:ascii="Times New Roman" w:eastAsia="Arial Unicode MS" w:hAnsi="Times New Roman"/>
          <w:b/>
          <w:bCs/>
          <w:sz w:val="24"/>
          <w:szCs w:val="24"/>
        </w:rPr>
        <w:t>iš viso:</w:t>
      </w:r>
      <w:r w:rsidRPr="00212DC3">
        <w:rPr>
          <w:rFonts w:ascii="Times New Roman" w:eastAsia="Arial Unicode MS" w:hAnsi="Times New Roman"/>
          <w:sz w:val="24"/>
          <w:szCs w:val="24"/>
        </w:rPr>
        <w:t xml:space="preserve"> [suma skaičiais] Eur su PVM([suma žodžiais]).</w:t>
      </w:r>
      <w:bookmarkEnd w:id="1"/>
      <w:bookmarkEnd w:id="2"/>
      <w:bookmarkEnd w:id="3"/>
    </w:p>
    <w:p w14:paraId="2CBAD39D" w14:textId="77777777" w:rsidR="00C1685B" w:rsidRPr="00212DC3" w:rsidRDefault="00C1685B" w:rsidP="00C1685B">
      <w:pPr>
        <w:tabs>
          <w:tab w:val="num" w:pos="780"/>
        </w:tabs>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lang w:eastAsia="lt-LT"/>
        </w:rPr>
        <w:t xml:space="preserve">3.3. Prekių įkainiai ir maksimalūs Prekių kiekiai nurodyti Sutarties 1 priede </w:t>
      </w:r>
      <w:r w:rsidRPr="00212DC3">
        <w:rPr>
          <w:rFonts w:ascii="Times New Roman" w:hAnsi="Times New Roman"/>
          <w:color w:val="000000"/>
          <w:sz w:val="24"/>
          <w:szCs w:val="24"/>
        </w:rPr>
        <w:t xml:space="preserve">„Prekių sąrašas ir įkainiai”. </w:t>
      </w:r>
      <w:r w:rsidRPr="00212DC3">
        <w:rPr>
          <w:rFonts w:ascii="Times New Roman" w:hAnsi="Times New Roman"/>
          <w:color w:val="000000"/>
          <w:sz w:val="24"/>
          <w:szCs w:val="24"/>
          <w:lang w:eastAsia="lt-LT"/>
        </w:rPr>
        <w:t>Numatoma Prekių kiekių galima paklaida - 30%.</w:t>
      </w:r>
      <w:r w:rsidRPr="00212DC3">
        <w:rPr>
          <w:rFonts w:ascii="Times New Roman" w:hAnsi="Times New Roman"/>
          <w:color w:val="000000"/>
          <w:sz w:val="24"/>
          <w:szCs w:val="24"/>
        </w:rPr>
        <w:t xml:space="preserve">       </w:t>
      </w:r>
    </w:p>
    <w:p w14:paraId="1654F1B3" w14:textId="77777777" w:rsidR="00C1685B" w:rsidRPr="00212DC3"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3.4. Į Sutarties įkainius įskaičiuoti visi mokesčiai bei visos</w:t>
      </w:r>
      <w:r w:rsidRPr="00212DC3">
        <w:rPr>
          <w:rFonts w:ascii="Times New Roman" w:hAnsi="Times New Roman"/>
          <w:b/>
          <w:color w:val="000000"/>
          <w:sz w:val="24"/>
          <w:szCs w:val="24"/>
        </w:rPr>
        <w:t xml:space="preserve"> </w:t>
      </w:r>
      <w:r w:rsidRPr="00212DC3">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 xml:space="preserve">3.4.1. transportavimo išlaidas; </w:t>
      </w:r>
    </w:p>
    <w:p w14:paraId="641DAC1C"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lastRenderedPageBreak/>
        <w:t>3.4.2. pakavimo, pakrovimo, tranzito, iškrovimo, išpakavimo, tikrinimo, draudimo ir kitas su Prekių tiekimu susijusias išlaidas;</w:t>
      </w:r>
    </w:p>
    <w:p w14:paraId="6160A6F4"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3.4.3. visas su dokumentų, kurių reikalauja Pirkėjas, rengimu ir pateikimu susijusias išlaidas;</w:t>
      </w:r>
    </w:p>
    <w:p w14:paraId="53F1D759" w14:textId="7982ADD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 xml:space="preserve">3.4.4. naudojimo ir priežiūros instrukcijų, numatytų </w:t>
      </w:r>
      <w:r w:rsidR="00675EA3">
        <w:rPr>
          <w:rFonts w:ascii="Times New Roman" w:hAnsi="Times New Roman"/>
          <w:sz w:val="24"/>
          <w:szCs w:val="24"/>
        </w:rPr>
        <w:t xml:space="preserve"> </w:t>
      </w:r>
      <w:r w:rsidR="00675EA3" w:rsidRPr="00A762A4">
        <w:rPr>
          <w:rFonts w:ascii="Times New Roman" w:hAnsi="Times New Roman"/>
          <w:sz w:val="24"/>
          <w:szCs w:val="24"/>
        </w:rPr>
        <w:t>Sutartyje</w:t>
      </w:r>
      <w:r w:rsidRPr="0005467E">
        <w:rPr>
          <w:rFonts w:ascii="Times New Roman" w:hAnsi="Times New Roman"/>
          <w:sz w:val="24"/>
          <w:szCs w:val="24"/>
        </w:rPr>
        <w:t>, pateikimo išlaidas;</w:t>
      </w:r>
    </w:p>
    <w:p w14:paraId="7FDF6312" w14:textId="77777777" w:rsidR="00C1685B" w:rsidRPr="0005467E"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05467E">
        <w:rPr>
          <w:rFonts w:ascii="Times New Roman" w:hAnsi="Times New Roman"/>
          <w:sz w:val="24"/>
          <w:szCs w:val="24"/>
        </w:rPr>
        <w:t>3.4.5. elektroninių sąskaitų teikimo išlaidos;</w:t>
      </w:r>
    </w:p>
    <w:p w14:paraId="37E89F67" w14:textId="68EBFA85" w:rsidR="00C1685B" w:rsidRPr="00A762A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A762A4">
        <w:rPr>
          <w:rFonts w:ascii="Times New Roman" w:hAnsi="Times New Roman"/>
          <w:sz w:val="24"/>
          <w:szCs w:val="24"/>
        </w:rPr>
        <w:t>3.4.6</w:t>
      </w:r>
      <w:r w:rsidRPr="00A762A4">
        <w:rPr>
          <w:rFonts w:ascii="Times New Roman" w:hAnsi="Times New Roman"/>
          <w:color w:val="C0504D" w:themeColor="accent2"/>
          <w:sz w:val="24"/>
          <w:szCs w:val="24"/>
        </w:rPr>
        <w:t xml:space="preserve">. </w:t>
      </w:r>
      <w:r w:rsidR="00675EA3" w:rsidRPr="00A762A4">
        <w:rPr>
          <w:rFonts w:ascii="Times New Roman" w:hAnsi="Times New Roman"/>
          <w:color w:val="000000" w:themeColor="text1"/>
          <w:sz w:val="24"/>
          <w:szCs w:val="24"/>
        </w:rPr>
        <w:t>išlaidos licencijoms, patentams, leidimams ir pan.</w:t>
      </w:r>
    </w:p>
    <w:p w14:paraId="7238019D" w14:textId="77777777" w:rsidR="00C1685B" w:rsidRPr="00212DC3" w:rsidRDefault="00C1685B" w:rsidP="00C1685B">
      <w:pPr>
        <w:tabs>
          <w:tab w:val="num" w:pos="780"/>
        </w:tabs>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6B7058E" w14:textId="23E62EE6" w:rsidR="00675EA3" w:rsidRPr="00DD5DB8" w:rsidRDefault="00675EA3" w:rsidP="00675EA3">
      <w:pPr>
        <w:tabs>
          <w:tab w:val="num" w:pos="780"/>
        </w:tabs>
        <w:spacing w:after="0" w:line="240" w:lineRule="auto"/>
        <w:jc w:val="both"/>
        <w:rPr>
          <w:rFonts w:ascii="Times New Roman" w:hAnsi="Times New Roman"/>
          <w:color w:val="000000" w:themeColor="text1"/>
          <w:sz w:val="24"/>
          <w:szCs w:val="24"/>
          <w:lang w:eastAsia="lt-LT"/>
        </w:rPr>
      </w:pPr>
      <w:r w:rsidRPr="00A762A4">
        <w:rPr>
          <w:rFonts w:ascii="Times New Roman" w:hAnsi="Times New Roman"/>
          <w:color w:val="000000" w:themeColor="text1"/>
          <w:sz w:val="24"/>
          <w:szCs w:val="24"/>
          <w:lang w:eastAsia="lt-LT"/>
        </w:rPr>
        <w:t xml:space="preserve">3.6.  Esant poreikiui, Pirkėjas gali įsigyti </w:t>
      </w:r>
      <w:r w:rsidRPr="00A762A4">
        <w:rPr>
          <w:rFonts w:ascii="Times New Roman" w:hAnsi="Times New Roman"/>
          <w:color w:val="000000" w:themeColor="text1"/>
          <w:sz w:val="24"/>
          <w:szCs w:val="24"/>
        </w:rPr>
        <w:t>Sutarties 1 priede „Prekių</w:t>
      </w:r>
      <w:r w:rsidRPr="00A762A4">
        <w:rPr>
          <w:rFonts w:ascii="Times New Roman" w:hAnsi="Times New Roman"/>
          <w:iCs/>
          <w:color w:val="000000" w:themeColor="text1"/>
          <w:sz w:val="24"/>
          <w:szCs w:val="24"/>
        </w:rPr>
        <w:t xml:space="preserve"> </w:t>
      </w:r>
      <w:r w:rsidRPr="00A762A4">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A762A4">
        <w:rPr>
          <w:rFonts w:ascii="Times New Roman" w:hAnsi="Times New Roman"/>
          <w:color w:val="000000" w:themeColor="text1"/>
          <w:sz w:val="24"/>
          <w:szCs w:val="24"/>
          <w:lang w:eastAsia="lt-LT"/>
        </w:rPr>
        <w:t xml:space="preserve">Sutarties 1 priede </w:t>
      </w:r>
      <w:r w:rsidRPr="00A762A4">
        <w:rPr>
          <w:rFonts w:ascii="Times New Roman" w:hAnsi="Times New Roman"/>
          <w:color w:val="000000" w:themeColor="text1"/>
          <w:sz w:val="24"/>
          <w:szCs w:val="24"/>
        </w:rPr>
        <w:t>„Prekių</w:t>
      </w:r>
      <w:r w:rsidRPr="00A762A4">
        <w:rPr>
          <w:rFonts w:ascii="Times New Roman" w:hAnsi="Times New Roman"/>
          <w:iCs/>
          <w:color w:val="000000" w:themeColor="text1"/>
          <w:sz w:val="24"/>
          <w:szCs w:val="24"/>
        </w:rPr>
        <w:t xml:space="preserve"> </w:t>
      </w:r>
      <w:r w:rsidRPr="00A762A4">
        <w:rPr>
          <w:rFonts w:ascii="Times New Roman" w:hAnsi="Times New Roman"/>
          <w:color w:val="000000" w:themeColor="text1"/>
          <w:sz w:val="24"/>
          <w:szCs w:val="24"/>
        </w:rPr>
        <w:t>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212DC3"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212DC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4. Kainos peržiūra</w:t>
      </w:r>
    </w:p>
    <w:p w14:paraId="496CC0BA" w14:textId="77777777" w:rsidR="00072D05" w:rsidRPr="00212DC3" w:rsidRDefault="00072D05" w:rsidP="00072D05">
      <w:pPr>
        <w:widowControl w:val="0"/>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rPr>
        <w:t>4.1. Prekių įkainio peržiūra galima šiais atvejais:</w:t>
      </w:r>
    </w:p>
    <w:p w14:paraId="6C2A779C" w14:textId="77777777" w:rsidR="00072D05" w:rsidRPr="00212DC3" w:rsidRDefault="00072D05" w:rsidP="00072D05">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212DC3" w:rsidRDefault="00072D05" w:rsidP="00072D05">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4.1.2. kai tai priklauso nuo galimų teisės aktų pokyčių, tiesiogiai įtakojančių Sutarties įkainių peržiūrą.</w:t>
      </w:r>
    </w:p>
    <w:p w14:paraId="45E38AE9" w14:textId="38C6CA6A" w:rsidR="00D1496D" w:rsidRPr="0005467E" w:rsidRDefault="00D1496D" w:rsidP="00072D05">
      <w:pPr>
        <w:pStyle w:val="Pagrindinistekstas6"/>
        <w:ind w:firstLine="0"/>
        <w:rPr>
          <w:rFonts w:ascii="Times New Roman" w:hAnsi="Times New Roman"/>
          <w:b/>
          <w:color w:val="000000"/>
          <w:sz w:val="24"/>
          <w:szCs w:val="24"/>
          <w:lang w:val="lt-LT"/>
        </w:rPr>
      </w:pPr>
      <w:r w:rsidRPr="0005467E">
        <w:rPr>
          <w:rFonts w:ascii="Times New Roman" w:hAnsi="Times New Roman"/>
          <w:sz w:val="24"/>
          <w:szCs w:val="24"/>
          <w:lang w:val="lt-LT"/>
        </w:rPr>
        <w:t>4.</w:t>
      </w:r>
      <w:r w:rsidR="001619D6" w:rsidRPr="0005467E">
        <w:rPr>
          <w:rFonts w:ascii="Times New Roman" w:hAnsi="Times New Roman"/>
          <w:sz w:val="24"/>
          <w:szCs w:val="24"/>
          <w:lang w:val="lt-LT"/>
        </w:rPr>
        <w:t>1</w:t>
      </w:r>
      <w:r w:rsidRPr="0005467E">
        <w:rPr>
          <w:rFonts w:ascii="Times New Roman" w:hAnsi="Times New Roman"/>
          <w:sz w:val="24"/>
          <w:szCs w:val="24"/>
          <w:lang w:val="lt-LT"/>
        </w:rPr>
        <w:t>.</w:t>
      </w:r>
      <w:r w:rsidR="00C66FA4" w:rsidRPr="0005467E">
        <w:rPr>
          <w:rFonts w:ascii="Times New Roman" w:hAnsi="Times New Roman"/>
          <w:sz w:val="24"/>
          <w:szCs w:val="24"/>
          <w:lang w:val="lt-LT"/>
        </w:rPr>
        <w:t>3</w:t>
      </w:r>
      <w:r w:rsidR="001619D6" w:rsidRPr="0005467E">
        <w:rPr>
          <w:rFonts w:ascii="Times New Roman" w:hAnsi="Times New Roman"/>
          <w:sz w:val="24"/>
          <w:szCs w:val="24"/>
          <w:lang w:val="lt-LT"/>
        </w:rPr>
        <w:t>.</w:t>
      </w:r>
      <w:r w:rsidRPr="0005467E">
        <w:rPr>
          <w:rFonts w:ascii="Times New Roman" w:hAnsi="Times New Roman"/>
          <w:sz w:val="24"/>
          <w:szCs w:val="24"/>
          <w:lang w:val="lt-LT"/>
        </w:rPr>
        <w:t xml:space="preserve"> ne anksčiau kaip po 6 mėnesių </w:t>
      </w:r>
      <w:r w:rsidRPr="0005467E">
        <w:rPr>
          <w:rFonts w:ascii="Times New Roman" w:hAnsi="Times New Roman"/>
          <w:color w:val="000000"/>
          <w:sz w:val="24"/>
          <w:szCs w:val="24"/>
          <w:lang w:val="lt-LT"/>
        </w:rPr>
        <w:t>nuo sutarties sudarymo momento</w:t>
      </w:r>
      <w:r w:rsidR="00675323" w:rsidRPr="0005467E">
        <w:rPr>
          <w:rFonts w:ascii="Times New Roman" w:hAnsi="Times New Roman"/>
          <w:sz w:val="24"/>
          <w:szCs w:val="24"/>
          <w:lang w:val="lt-LT"/>
        </w:rPr>
        <w:t>,</w:t>
      </w:r>
      <w:r w:rsidR="002A1463" w:rsidRPr="0005467E">
        <w:rPr>
          <w:rFonts w:ascii="Times New Roman" w:hAnsi="Times New Roman"/>
          <w:sz w:val="24"/>
          <w:szCs w:val="24"/>
          <w:lang w:val="lt-LT"/>
        </w:rPr>
        <w:t xml:space="preserve"> </w:t>
      </w:r>
      <w:r w:rsidRPr="0005467E">
        <w:rPr>
          <w:rFonts w:ascii="Times New Roman" w:hAnsi="Times New Roman"/>
          <w:sz w:val="24"/>
          <w:szCs w:val="24"/>
          <w:lang w:val="lt-LT"/>
        </w:rPr>
        <w:t>jeigu kainų pokytis  viršija 20 procentų</w:t>
      </w:r>
      <w:r w:rsidR="007F47E5" w:rsidRPr="0005467E">
        <w:rPr>
          <w:rFonts w:ascii="Times New Roman" w:hAnsi="Times New Roman"/>
          <w:sz w:val="24"/>
          <w:szCs w:val="24"/>
          <w:lang w:val="lt-LT"/>
        </w:rPr>
        <w:t xml:space="preserve"> pagal  Lietuvos statistikos departamento viešai Oficialiosios statistikos portale paskelbt</w:t>
      </w:r>
      <w:r w:rsidR="00675323" w:rsidRPr="0005467E">
        <w:rPr>
          <w:rFonts w:ascii="Times New Roman" w:hAnsi="Times New Roman"/>
          <w:sz w:val="24"/>
          <w:szCs w:val="24"/>
          <w:lang w:val="lt-LT"/>
        </w:rPr>
        <w:t>us</w:t>
      </w:r>
      <w:r w:rsidR="007F47E5" w:rsidRPr="0005467E">
        <w:rPr>
          <w:rFonts w:ascii="Times New Roman" w:hAnsi="Times New Roman"/>
          <w:sz w:val="24"/>
          <w:szCs w:val="24"/>
          <w:lang w:val="lt-LT"/>
        </w:rPr>
        <w:t xml:space="preserve"> Rodiklių duomenų bazės duomeni</w:t>
      </w:r>
      <w:r w:rsidR="00675323" w:rsidRPr="0005467E">
        <w:rPr>
          <w:rFonts w:ascii="Times New Roman" w:hAnsi="Times New Roman"/>
          <w:sz w:val="24"/>
          <w:szCs w:val="24"/>
          <w:lang w:val="lt-LT"/>
        </w:rPr>
        <w:t>s</w:t>
      </w:r>
      <w:r w:rsidR="006C4D4C" w:rsidRPr="0005467E">
        <w:rPr>
          <w:rFonts w:ascii="Times New Roman" w:hAnsi="Times New Roman"/>
          <w:sz w:val="24"/>
          <w:szCs w:val="24"/>
          <w:lang w:val="lt-LT"/>
        </w:rPr>
        <w:t>.</w:t>
      </w:r>
    </w:p>
    <w:p w14:paraId="5044DD86" w14:textId="75B0AC4C" w:rsidR="00072D05" w:rsidRPr="0005467E" w:rsidRDefault="00072D05" w:rsidP="00072D05">
      <w:pPr>
        <w:tabs>
          <w:tab w:val="num" w:pos="780"/>
        </w:tabs>
        <w:spacing w:after="0" w:line="240" w:lineRule="auto"/>
        <w:jc w:val="both"/>
        <w:rPr>
          <w:rFonts w:ascii="Times New Roman" w:hAnsi="Times New Roman"/>
          <w:color w:val="000000"/>
          <w:sz w:val="24"/>
          <w:szCs w:val="24"/>
        </w:rPr>
      </w:pPr>
      <w:r w:rsidRPr="0005467E">
        <w:rPr>
          <w:rFonts w:ascii="Times New Roman" w:hAnsi="Times New Roman"/>
          <w:color w:val="000000"/>
          <w:sz w:val="24"/>
          <w:szCs w:val="24"/>
        </w:rPr>
        <w:t xml:space="preserve">4.2. Pardavėjas, inicijuodamas įkainių peržiūrą 4.1.1, 4.1.2 </w:t>
      </w:r>
      <w:r w:rsidR="00E84C02" w:rsidRPr="0005467E">
        <w:rPr>
          <w:rFonts w:ascii="Times New Roman" w:hAnsi="Times New Roman"/>
          <w:color w:val="000000"/>
          <w:sz w:val="24"/>
          <w:szCs w:val="24"/>
        </w:rPr>
        <w:t>ir 4.1.</w:t>
      </w:r>
      <w:r w:rsidR="00C66FA4" w:rsidRPr="0005467E">
        <w:rPr>
          <w:rFonts w:ascii="Times New Roman" w:hAnsi="Times New Roman"/>
          <w:color w:val="000000"/>
          <w:sz w:val="24"/>
          <w:szCs w:val="24"/>
        </w:rPr>
        <w:t>3</w:t>
      </w:r>
      <w:r w:rsidR="00E84C02" w:rsidRPr="0005467E">
        <w:rPr>
          <w:rFonts w:ascii="Times New Roman" w:hAnsi="Times New Roman"/>
          <w:color w:val="000000"/>
          <w:sz w:val="24"/>
          <w:szCs w:val="24"/>
        </w:rPr>
        <w:t xml:space="preserve"> </w:t>
      </w:r>
      <w:r w:rsidRPr="0005467E">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4EB2775E" w14:textId="77777777" w:rsidR="00AE219A" w:rsidRPr="006C738A" w:rsidRDefault="00AE219A" w:rsidP="00AE219A">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212DC3" w:rsidRDefault="00072D05" w:rsidP="0055263D">
      <w:pPr>
        <w:spacing w:after="0" w:line="240" w:lineRule="auto"/>
        <w:jc w:val="both"/>
        <w:rPr>
          <w:rFonts w:ascii="Times New Roman" w:hAnsi="Times New Roman"/>
          <w:color w:val="000000"/>
          <w:sz w:val="24"/>
          <w:szCs w:val="24"/>
        </w:rPr>
      </w:pPr>
    </w:p>
    <w:p w14:paraId="218AFA2B" w14:textId="77777777" w:rsidR="001B66A9" w:rsidRPr="00212DC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5. Apmokėjimo sąlygos</w:t>
      </w:r>
    </w:p>
    <w:p w14:paraId="6BAC1331" w14:textId="77777777" w:rsidR="001B66A9" w:rsidRPr="00212DC3" w:rsidRDefault="001B66A9" w:rsidP="0005688E">
      <w:pPr>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5.1. Pardavėjas</w:t>
      </w:r>
      <w:r w:rsidRPr="00212DC3">
        <w:rPr>
          <w:rFonts w:ascii="Times New Roman" w:hAnsi="Times New Roman"/>
          <w:color w:val="000000"/>
          <w:sz w:val="24"/>
          <w:szCs w:val="24"/>
        </w:rPr>
        <w:t xml:space="preserve"> gali pateikti Pirkėjui sąskaitą  ir/arba perdavimo-priėmimo dokumentą ne anksčiau, nei pristato Prekes. </w:t>
      </w:r>
      <w:r w:rsidRPr="00212DC3">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77777777" w:rsidR="001B66A9" w:rsidRPr="00212DC3" w:rsidRDefault="001B66A9" w:rsidP="0005688E">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           Sąskaitos  Nr.  </w:t>
      </w:r>
    </w:p>
    <w:p w14:paraId="37132194" w14:textId="77777777" w:rsidR="001B66A9" w:rsidRPr="00212DC3" w:rsidRDefault="001B66A9" w:rsidP="0005688E">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           Bankas  </w:t>
      </w:r>
    </w:p>
    <w:p w14:paraId="73FBF2FE" w14:textId="77777777" w:rsidR="001B66A9" w:rsidRPr="00212DC3" w:rsidRDefault="001B66A9" w:rsidP="0005688E">
      <w:pPr>
        <w:snapToGrid w:val="0"/>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5.2. Už Prekes mokama eurais. Sąskaitoje  Pardavėjas privalo nurodyti Sutarties numerį ir datą.</w:t>
      </w:r>
    </w:p>
    <w:p w14:paraId="51AB8855" w14:textId="77777777" w:rsidR="008A3E39" w:rsidRDefault="001B66A9" w:rsidP="008A3E39">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5.3. </w:t>
      </w:r>
      <w:r w:rsidR="008A3E39" w:rsidRPr="00B17A65">
        <w:rPr>
          <w:rFonts w:ascii="Times New Roman" w:hAnsi="Times New Roman"/>
          <w:color w:val="000000"/>
          <w:sz w:val="24"/>
          <w:szCs w:val="24"/>
        </w:rPr>
        <w:t xml:space="preserve">Pardavėjas </w:t>
      </w:r>
      <w:r w:rsidR="008A3E39" w:rsidRPr="00E36F83">
        <w:rPr>
          <w:rFonts w:ascii="Times New Roman" w:hAnsi="Times New Roman"/>
          <w:color w:val="000000"/>
          <w:sz w:val="24"/>
          <w:szCs w:val="24"/>
        </w:rPr>
        <w:t xml:space="preserve">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w:t>
      </w:r>
      <w:r w:rsidR="008A3E39" w:rsidRPr="00E36F83">
        <w:rPr>
          <w:rFonts w:ascii="Times New Roman" w:hAnsi="Times New Roman"/>
          <w:color w:val="000000"/>
          <w:sz w:val="24"/>
          <w:szCs w:val="24"/>
        </w:rPr>
        <w:lastRenderedPageBreak/>
        <w:t xml:space="preserve">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8A3E39" w:rsidRPr="00E36F83">
        <w:rPr>
          <w:rFonts w:ascii="Times New Roman" w:hAnsi="Times New Roman"/>
          <w:color w:val="000000"/>
          <w:sz w:val="24"/>
          <w:szCs w:val="24"/>
        </w:rPr>
        <w:t>sabis.nbfc.lt</w:t>
      </w:r>
      <w:proofErr w:type="spellEnd"/>
      <w:r w:rsidR="008A3E39" w:rsidRPr="00E36F83">
        <w:rPr>
          <w:rFonts w:ascii="Times New Roman" w:hAnsi="Times New Roman"/>
          <w:color w:val="000000"/>
          <w:sz w:val="24"/>
          <w:szCs w:val="24"/>
        </w:rPr>
        <w:t>). Paslaugų gavėjas elektronines sąskaitas faktūras priima ir apdoroja naudodamasi informacinės sistemos SABIS priemonėmis.</w:t>
      </w:r>
    </w:p>
    <w:p w14:paraId="321C6558" w14:textId="3F91A674" w:rsidR="001B66A9" w:rsidRPr="00212DC3" w:rsidRDefault="001B66A9" w:rsidP="008A3E39">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5.4. Pardavėjas sąskaitą papildomai gali pateikti Pirkėjo atsakingam asmeniui elektroniniu paštu   [elektroninio pašto adresas].   </w:t>
      </w:r>
    </w:p>
    <w:p w14:paraId="0668AADA"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5.5. Pirkėjas</w:t>
      </w:r>
      <w:r w:rsidRPr="00212DC3">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bCs/>
          <w:color w:val="000000"/>
          <w:sz w:val="24"/>
          <w:szCs w:val="24"/>
        </w:rPr>
        <w:t>5.5.1. sąskaitoje nenurodytas Sutarties numeris ir jos sudarymo data ar nurodyta neteisinga suma;</w:t>
      </w:r>
    </w:p>
    <w:p w14:paraId="5AD4F1B0"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bCs/>
          <w:color w:val="000000"/>
          <w:sz w:val="24"/>
          <w:szCs w:val="24"/>
        </w:rPr>
        <w:t>5.5.2. sąskaita pateikiama ne elektroninėmis priemonėmis;</w:t>
      </w:r>
    </w:p>
    <w:p w14:paraId="3648DE74"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bCs/>
          <w:color w:val="000000"/>
          <w:sz w:val="24"/>
          <w:szCs w:val="24"/>
        </w:rPr>
        <w:t>5.5.3. perduotos Prekės neatitinka Sutartyje nustatytų reikalavimų;</w:t>
      </w:r>
    </w:p>
    <w:p w14:paraId="248AE91A" w14:textId="77777777" w:rsidR="001B66A9" w:rsidRPr="00212DC3" w:rsidRDefault="001B66A9" w:rsidP="0005688E">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5.5.4. kitais Sutartyje nustatytais atvejais.</w:t>
      </w:r>
    </w:p>
    <w:p w14:paraId="599352D0" w14:textId="4D0B8389" w:rsidR="00596EDB" w:rsidRPr="0005467E" w:rsidRDefault="00596EDB" w:rsidP="00AE219A">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05467E">
        <w:rPr>
          <w:rFonts w:ascii="Times New Roman" w:hAnsi="Times New Roman"/>
          <w:bCs/>
          <w:color w:val="000000" w:themeColor="text1"/>
          <w:sz w:val="24"/>
          <w:szCs w:val="24"/>
        </w:rPr>
        <w:t>5.6.</w:t>
      </w:r>
      <w:r w:rsidR="00B248F3" w:rsidRPr="0005467E">
        <w:rPr>
          <w:rFonts w:ascii="Times New Roman" w:hAnsi="Times New Roman"/>
          <w:bCs/>
          <w:color w:val="000000" w:themeColor="text1"/>
          <w:sz w:val="24"/>
          <w:szCs w:val="24"/>
        </w:rPr>
        <w:t xml:space="preserve"> </w:t>
      </w:r>
      <w:r w:rsidRPr="0005467E">
        <w:rPr>
          <w:rFonts w:ascii="Times New Roman" w:hAnsi="Times New Roman"/>
          <w:bCs/>
          <w:color w:val="000000" w:themeColor="text1"/>
          <w:sz w:val="24"/>
          <w:szCs w:val="24"/>
        </w:rPr>
        <w:t>Susitarimai dėl tiesioginio atsiskaitymo su subtiekėjais:</w:t>
      </w:r>
    </w:p>
    <w:p w14:paraId="03DCE97B" w14:textId="77777777" w:rsidR="00596EDB" w:rsidRPr="0005467E" w:rsidRDefault="00596EDB" w:rsidP="00AE219A">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5467E">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05467E">
        <w:rPr>
          <w:rFonts w:ascii="Times New Roman" w:hAnsi="Times New Roman"/>
          <w:color w:val="000000" w:themeColor="text1"/>
          <w:sz w:val="24"/>
          <w:szCs w:val="24"/>
        </w:rPr>
        <w:t>kuriame aprašoma tiesioginio atsiskaitymo su subtiekėju tvarka</w:t>
      </w:r>
      <w:r w:rsidRPr="0005467E">
        <w:rPr>
          <w:rFonts w:ascii="Times New Roman" w:hAnsi="Times New Roman"/>
          <w:color w:val="000000" w:themeColor="text1"/>
          <w:sz w:val="24"/>
          <w:szCs w:val="24"/>
          <w:lang w:eastAsia="lt-LT"/>
        </w:rPr>
        <w:t xml:space="preserve">. </w:t>
      </w:r>
    </w:p>
    <w:p w14:paraId="4CF5C715" w14:textId="77777777" w:rsidR="00596EDB" w:rsidRPr="00212DC3" w:rsidRDefault="00596EDB" w:rsidP="00AE219A">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05467E">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212DC3" w:rsidRDefault="001B66A9" w:rsidP="0055263D">
      <w:pPr>
        <w:spacing w:after="0" w:line="240" w:lineRule="auto"/>
        <w:jc w:val="both"/>
        <w:rPr>
          <w:rFonts w:ascii="Times New Roman" w:hAnsi="Times New Roman"/>
          <w:color w:val="000000"/>
          <w:sz w:val="24"/>
          <w:szCs w:val="24"/>
        </w:rPr>
      </w:pPr>
    </w:p>
    <w:p w14:paraId="4CA280C4" w14:textId="77777777" w:rsidR="001B66A9" w:rsidRPr="00212DC3"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6. Prievolių įvykdymo užtikrinimas</w:t>
      </w:r>
    </w:p>
    <w:p w14:paraId="4014798C" w14:textId="77777777" w:rsidR="00AE219A" w:rsidRPr="006C738A" w:rsidRDefault="00AE219A" w:rsidP="00AE219A">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6.1. Prievolių įvykdymo užtikrinimo būdai – netesybos (delspinigiai ir baudos):</w:t>
      </w:r>
    </w:p>
    <w:p w14:paraId="6C87C4D3" w14:textId="77777777" w:rsidR="00AE219A" w:rsidRPr="006C738A" w:rsidRDefault="00AE219A" w:rsidP="00AE219A">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2F96D21B" w14:textId="77777777" w:rsidR="00AE219A" w:rsidRPr="006C738A" w:rsidRDefault="00AE219A" w:rsidP="00AE219A">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Pirkėjui pareikalavus sumokėti 30 % be PVM dydžio baudą nuo grąžintų nekokybiškų Prekių kainos;</w:t>
      </w:r>
    </w:p>
    <w:p w14:paraId="48072E99" w14:textId="77777777" w:rsidR="00AE219A" w:rsidRPr="006C738A" w:rsidRDefault="00AE219A" w:rsidP="00AE219A">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569386C9" w14:textId="77777777" w:rsidR="00AE219A" w:rsidRPr="006C738A" w:rsidRDefault="00AE219A" w:rsidP="00AE219A">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lang w:eastAsia="lt-LT"/>
        </w:rPr>
        <w:t>6.1.4. Jeigu paaiškėja, kad vykdant Sutartį Pardavėjas pasitelkia subtiekėją pažeisdamas Sutartyje nustatytą tvarką,</w:t>
      </w:r>
      <w:r w:rsidRPr="006C738A">
        <w:rPr>
          <w:rFonts w:ascii="Times New Roman" w:hAnsi="Times New Roman"/>
          <w:color w:val="000000" w:themeColor="text1"/>
          <w:sz w:val="24"/>
          <w:szCs w:val="24"/>
        </w:rPr>
        <w:t xml:space="preserve"> Pardavėjas privalo sumokėti Pirkėjui 10 %  Sutarties vertės be PVM dydžio baudą.</w:t>
      </w:r>
    </w:p>
    <w:p w14:paraId="74A6B9BD" w14:textId="77777777" w:rsidR="00AE219A" w:rsidRPr="006C738A" w:rsidRDefault="00AE219A" w:rsidP="00AE219A">
      <w:pPr>
        <w:spacing w:after="0" w:line="240" w:lineRule="auto"/>
        <w:jc w:val="both"/>
        <w:rPr>
          <w:rFonts w:ascii="Times New Roman" w:hAnsi="Times New Roman"/>
          <w:sz w:val="24"/>
          <w:szCs w:val="24"/>
        </w:rPr>
      </w:pPr>
      <w:r w:rsidRPr="006C738A">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6C738A">
        <w:rPr>
          <w:rFonts w:ascii="Times New Roman" w:hAnsi="Times New Roman"/>
          <w:sz w:val="24"/>
          <w:szCs w:val="24"/>
        </w:rPr>
        <w:t xml:space="preserve">  Sutarties vertės be PVM dydžio baudą.</w:t>
      </w:r>
    </w:p>
    <w:p w14:paraId="3B307701" w14:textId="77777777" w:rsidR="00AE219A" w:rsidRPr="006C738A" w:rsidRDefault="00AE219A" w:rsidP="00AE219A">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6.1.6. </w:t>
      </w:r>
      <w:r w:rsidRPr="006C738A">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4D523834" w14:textId="77777777" w:rsidR="00AE219A" w:rsidRPr="006C738A" w:rsidRDefault="00AE219A" w:rsidP="00AE219A">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486E4C9F" w14:textId="77777777" w:rsidR="00AE219A" w:rsidRPr="00212DC3" w:rsidRDefault="00AE219A" w:rsidP="004668FD">
      <w:pPr>
        <w:snapToGrid w:val="0"/>
        <w:spacing w:after="0" w:line="240" w:lineRule="auto"/>
        <w:jc w:val="both"/>
        <w:rPr>
          <w:rFonts w:ascii="Times New Roman" w:hAnsi="Times New Roman"/>
          <w:color w:val="000000"/>
          <w:sz w:val="24"/>
          <w:szCs w:val="24"/>
        </w:rPr>
      </w:pPr>
    </w:p>
    <w:p w14:paraId="4A9D264B" w14:textId="77777777" w:rsidR="001B66A9" w:rsidRPr="00212DC3"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212DC3">
        <w:rPr>
          <w:b/>
          <w:sz w:val="24"/>
          <w:szCs w:val="24"/>
          <w:lang w:val="lt-LT"/>
        </w:rPr>
        <w:t>7. Šalių įsipareigojimai</w:t>
      </w:r>
      <w:r w:rsidRPr="00212DC3">
        <w:rPr>
          <w:b/>
          <w:sz w:val="24"/>
          <w:szCs w:val="24"/>
          <w:lang w:val="lt-LT"/>
        </w:rPr>
        <w:tab/>
      </w:r>
    </w:p>
    <w:p w14:paraId="09D2D74D" w14:textId="77777777" w:rsidR="001B66A9" w:rsidRPr="00212DC3" w:rsidRDefault="001B66A9" w:rsidP="00646292">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212DC3" w:rsidRDefault="001B66A9" w:rsidP="004668FD">
      <w:pPr>
        <w:widowControl w:val="0"/>
        <w:autoSpaceDE w:val="0"/>
        <w:autoSpaceDN w:val="0"/>
        <w:adjustRightInd w:val="0"/>
        <w:spacing w:after="0"/>
        <w:jc w:val="both"/>
        <w:rPr>
          <w:rFonts w:ascii="Times New Roman" w:hAnsi="Times New Roman"/>
          <w:color w:val="000000"/>
          <w:sz w:val="24"/>
          <w:szCs w:val="24"/>
        </w:rPr>
      </w:pPr>
      <w:r w:rsidRPr="00212DC3">
        <w:rPr>
          <w:rFonts w:ascii="Times New Roman" w:hAnsi="Times New Roman"/>
          <w:color w:val="000000"/>
          <w:sz w:val="24"/>
          <w:szCs w:val="24"/>
        </w:rPr>
        <w:t>7.2. Pardavėjas įsipareigoja:</w:t>
      </w:r>
    </w:p>
    <w:p w14:paraId="56598D44" w14:textId="77777777"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212DC3" w:rsidRDefault="001B66A9" w:rsidP="004668FD">
      <w:pPr>
        <w:widowControl w:val="0"/>
        <w:autoSpaceDE w:val="0"/>
        <w:autoSpaceDN w:val="0"/>
        <w:adjustRightInd w:val="0"/>
        <w:spacing w:after="0"/>
        <w:jc w:val="both"/>
        <w:rPr>
          <w:rFonts w:ascii="Times New Roman" w:hAnsi="Times New Roman"/>
          <w:color w:val="000000"/>
          <w:sz w:val="24"/>
          <w:szCs w:val="24"/>
        </w:rPr>
      </w:pPr>
      <w:r w:rsidRPr="00212DC3">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212DC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 xml:space="preserve">7.2.5. </w:t>
      </w:r>
      <w:r w:rsidR="00E4126F" w:rsidRPr="0005467E">
        <w:rPr>
          <w:color w:val="000000" w:themeColor="text1"/>
          <w:sz w:val="24"/>
          <w:szCs w:val="24"/>
          <w:lang w:val="lt-LT"/>
        </w:rPr>
        <w:t>laikytis Lietuvos Respublikoje galiojančių įstatymų ir kitų teisės aktų, įskaitant Europos Sąjungos teisės aktus, tarptautines sutartis ir Lietuvoje taikomą užsienio teisę (toliau -Įstatymai)</w:t>
      </w:r>
      <w:r w:rsidR="00E4126F" w:rsidRPr="00212DC3">
        <w:rPr>
          <w:color w:val="000000" w:themeColor="text1"/>
          <w:sz w:val="24"/>
          <w:szCs w:val="24"/>
          <w:lang w:val="lt-LT"/>
        </w:rPr>
        <w:t xml:space="preserve"> ir užtikrinti, kad jo darbuotojai jų laikytųsi. Pardavėjas garantuoja Pirkėjui patirtų išlaidų  ir (ar) nuostolių atlyginimą, jei Pardavėjas ar jo darbuotojai nesilaikytų Įstatymų </w:t>
      </w:r>
      <w:r w:rsidR="00E4126F" w:rsidRPr="00212DC3">
        <w:rPr>
          <w:sz w:val="24"/>
          <w:szCs w:val="24"/>
          <w:lang w:val="lt-LT"/>
        </w:rPr>
        <w:t xml:space="preserve">reikalavimų ir dėl to Pirkėjui būtų pateikti kokie nors reikalavimai ar pradėti procesiniai veiksmai prieš Pirkėją; </w:t>
      </w:r>
    </w:p>
    <w:p w14:paraId="614E2F99"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5C724666" w14:textId="77777777" w:rsidR="00586DEA" w:rsidRPr="006C738A" w:rsidRDefault="00586DEA" w:rsidP="00586DEA">
      <w:pPr>
        <w:pStyle w:val="Sraopastraipa"/>
        <w:spacing w:after="0" w:line="240" w:lineRule="auto"/>
        <w:ind w:left="0"/>
        <w:jc w:val="both"/>
        <w:rPr>
          <w:rFonts w:ascii="Times New Roman" w:hAnsi="Times New Roman"/>
          <w:sz w:val="24"/>
          <w:szCs w:val="24"/>
          <w:lang w:eastAsia="lt-LT"/>
        </w:rPr>
      </w:pPr>
      <w:r w:rsidRPr="006C738A">
        <w:rPr>
          <w:rFonts w:ascii="Times New Roman" w:hAnsi="Times New Roman"/>
          <w:sz w:val="24"/>
          <w:szCs w:val="24"/>
        </w:rPr>
        <w:t xml:space="preserve">7.2.8. laikytis šių aplinkosaugos reikalavimų bei Pirkėjui paprašius pateikti informaciją ir/ar dokumentus, kurie įrodytų Pardavėjo aplinkosaugos reikalavimų laikymąsi: </w:t>
      </w:r>
    </w:p>
    <w:p w14:paraId="2703A6C7" w14:textId="77777777" w:rsidR="00586DEA" w:rsidRPr="006C738A" w:rsidRDefault="00586DEA" w:rsidP="00586DEA">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7.2.8.1.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2A6A367" w14:textId="5221DB7C" w:rsidR="00586DEA" w:rsidRPr="00212DC3" w:rsidRDefault="00586DEA" w:rsidP="00586DEA">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sz w:val="24"/>
          <w:szCs w:val="24"/>
        </w:rPr>
        <w:t>7.2.8.2. Prekės turi būti perduodamos antrinėje perdirbamojoje pakuotėje, t. y. </w:t>
      </w:r>
      <w:r w:rsidRPr="006C738A">
        <w:rPr>
          <w:rFonts w:ascii="Times New Roman" w:hAnsi="Times New Roman"/>
          <w:sz w:val="24"/>
          <w:szCs w:val="24"/>
          <w:shd w:val="clear" w:color="auto" w:fill="FFFFFF"/>
        </w:rPr>
        <w:t xml:space="preserve">pagamintoje iš vienos iš šių medžiagų: stiklo (GL), popieriaus ar kartono (PAP), plieno (FE), aliuminio (ALU), </w:t>
      </w:r>
      <w:proofErr w:type="spellStart"/>
      <w:r w:rsidRPr="006C738A">
        <w:rPr>
          <w:rFonts w:ascii="Times New Roman" w:hAnsi="Times New Roman"/>
          <w:sz w:val="24"/>
          <w:szCs w:val="24"/>
          <w:shd w:val="clear" w:color="auto" w:fill="FFFFFF"/>
        </w:rPr>
        <w:t>polietilentereftalato</w:t>
      </w:r>
      <w:proofErr w:type="spellEnd"/>
      <w:r w:rsidRPr="006C738A">
        <w:rPr>
          <w:rFonts w:ascii="Times New Roman" w:hAnsi="Times New Roman"/>
          <w:sz w:val="24"/>
          <w:szCs w:val="24"/>
          <w:shd w:val="clear" w:color="auto" w:fill="FFFFFF"/>
        </w:rPr>
        <w:t xml:space="preserve"> (PET), aukšto tankumo polietileno (HDPE), žemo tankumo polietileno (LDPE), </w:t>
      </w:r>
      <w:proofErr w:type="spellStart"/>
      <w:r w:rsidRPr="006C738A">
        <w:rPr>
          <w:rFonts w:ascii="Times New Roman" w:hAnsi="Times New Roman"/>
          <w:sz w:val="24"/>
          <w:szCs w:val="24"/>
          <w:shd w:val="clear" w:color="auto" w:fill="FFFFFF"/>
        </w:rPr>
        <w:t>polivinilchlorido</w:t>
      </w:r>
      <w:proofErr w:type="spellEnd"/>
      <w:r w:rsidRPr="006C738A">
        <w:rPr>
          <w:rFonts w:ascii="Times New Roman" w:hAnsi="Times New Roman"/>
          <w:sz w:val="24"/>
          <w:szCs w:val="24"/>
          <w:shd w:val="clear" w:color="auto" w:fill="FFFFFF"/>
        </w:rPr>
        <w:t xml:space="preserve"> (PVC), polipropileno (PP), </w:t>
      </w:r>
      <w:proofErr w:type="spellStart"/>
      <w:r w:rsidRPr="006C738A">
        <w:rPr>
          <w:rFonts w:ascii="Times New Roman" w:hAnsi="Times New Roman"/>
          <w:sz w:val="24"/>
          <w:szCs w:val="24"/>
          <w:shd w:val="clear" w:color="auto" w:fill="FFFFFF"/>
        </w:rPr>
        <w:t>polistireno</w:t>
      </w:r>
      <w:proofErr w:type="spellEnd"/>
      <w:r w:rsidRPr="006C738A">
        <w:rPr>
          <w:rFonts w:ascii="Times New Roman" w:hAnsi="Times New Roman"/>
          <w:sz w:val="24"/>
          <w:szCs w:val="24"/>
          <w:shd w:val="clear" w:color="auto" w:fill="FFFFFF"/>
        </w:rPr>
        <w:t xml:space="preserve"> (PS), medžio ar kamštinės medžiagos (FOR), medvilnės ar džiuto (TEX), </w:t>
      </w:r>
      <w:r w:rsidRPr="006C738A">
        <w:rPr>
          <w:rFonts w:ascii="Times New Roman" w:hAnsi="Times New Roman"/>
          <w:sz w:val="24"/>
          <w:szCs w:val="24"/>
        </w:rPr>
        <w:t>nebent tai prieštarauja higienos normoms.</w:t>
      </w:r>
    </w:p>
    <w:p w14:paraId="78F5594C" w14:textId="0E9C119F"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7.2.</w:t>
      </w:r>
      <w:r w:rsidR="00586DEA">
        <w:rPr>
          <w:rFonts w:ascii="Times New Roman" w:hAnsi="Times New Roman"/>
          <w:color w:val="000000"/>
          <w:sz w:val="24"/>
          <w:szCs w:val="24"/>
        </w:rPr>
        <w:t>9</w:t>
      </w:r>
      <w:r w:rsidRPr="00212DC3">
        <w:rPr>
          <w:rFonts w:ascii="Times New Roman" w:hAnsi="Times New Roman"/>
          <w:color w:val="000000"/>
          <w:sz w:val="24"/>
          <w:szCs w:val="24"/>
        </w:rPr>
        <w:t>. tinkamai vykdyti kitus įsipareigojimus, numatytus Sutartyje ir galiojančiuose teisės aktuose.</w:t>
      </w:r>
    </w:p>
    <w:p w14:paraId="776FAE05" w14:textId="77777777" w:rsidR="001B66A9" w:rsidRPr="00212DC3" w:rsidRDefault="001B66A9" w:rsidP="00627FE7">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 Pirkėjas  įsipareigoja:</w:t>
      </w:r>
    </w:p>
    <w:p w14:paraId="1273E7EF"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7.3.3. sumokėti  už pristatytas Prekes Sutartyje nustatyta tvarka ir terminais;</w:t>
      </w:r>
    </w:p>
    <w:p w14:paraId="4EFF7578"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7.3.5. teikti atsakymus į Pardavėjo klausimus, susijusius su Prekių tiekimu;</w:t>
      </w:r>
    </w:p>
    <w:p w14:paraId="73501897"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7.3.6. tinkamai vykdyti kitus įsipareigojimus, numatytus Sutartyje ir galiojančiuose teisės aktuose.</w:t>
      </w:r>
    </w:p>
    <w:p w14:paraId="62CC449A" w14:textId="77777777" w:rsidR="001B66A9" w:rsidRPr="00212DC3"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212DC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8. Prekių pristatymo vieta, tiekimo ir priėmimo tvarka, vėlavimas</w:t>
      </w:r>
    </w:p>
    <w:p w14:paraId="70687EB0" w14:textId="77777777" w:rsidR="00CC5656" w:rsidRDefault="00C66FA4" w:rsidP="00247D9B">
      <w:pPr>
        <w:widowControl w:val="0"/>
        <w:spacing w:after="0" w:line="240" w:lineRule="auto"/>
        <w:jc w:val="both"/>
        <w:rPr>
          <w:rFonts w:ascii="Times New Roman" w:hAnsi="Times New Roman"/>
          <w:sz w:val="24"/>
          <w:szCs w:val="24"/>
        </w:rPr>
      </w:pPr>
      <w:r w:rsidRPr="00CA573F">
        <w:rPr>
          <w:rFonts w:ascii="Times New Roman" w:hAnsi="Times New Roman"/>
          <w:sz w:val="24"/>
          <w:szCs w:val="24"/>
        </w:rPr>
        <w:t xml:space="preserve">8.1. Pardavėjas privalo Prekes pristatyti </w:t>
      </w:r>
      <w:r>
        <w:rPr>
          <w:rFonts w:ascii="Times New Roman" w:hAnsi="Times New Roman"/>
          <w:sz w:val="24"/>
          <w:szCs w:val="24"/>
        </w:rPr>
        <w:t>ir iškrauti</w:t>
      </w:r>
      <w:r w:rsidR="00247D9B">
        <w:rPr>
          <w:rFonts w:ascii="Times New Roman" w:hAnsi="Times New Roman"/>
          <w:sz w:val="24"/>
          <w:szCs w:val="24"/>
        </w:rPr>
        <w:t xml:space="preserve"> </w:t>
      </w:r>
      <w:r w:rsidR="00CC5656">
        <w:rPr>
          <w:rFonts w:ascii="Times New Roman" w:hAnsi="Times New Roman"/>
          <w:sz w:val="24"/>
          <w:szCs w:val="24"/>
        </w:rPr>
        <w:t>šiais adresais:</w:t>
      </w:r>
    </w:p>
    <w:p w14:paraId="6F4A8EC7" w14:textId="1C749CF7" w:rsidR="00C66FA4" w:rsidRDefault="00CC5656" w:rsidP="00247D9B">
      <w:pPr>
        <w:widowControl w:val="0"/>
        <w:spacing w:after="0" w:line="240" w:lineRule="auto"/>
        <w:jc w:val="both"/>
        <w:rPr>
          <w:rFonts w:ascii="Times New Roman" w:eastAsia="SimSun" w:hAnsi="Times New Roman"/>
          <w:kern w:val="2"/>
          <w:sz w:val="24"/>
          <w:szCs w:val="20"/>
          <w:lang w:eastAsia="zh-CN"/>
        </w:rPr>
      </w:pPr>
      <w:r>
        <w:rPr>
          <w:rFonts w:ascii="Times New Roman" w:hAnsi="Times New Roman"/>
          <w:sz w:val="24"/>
          <w:szCs w:val="24"/>
        </w:rPr>
        <w:t xml:space="preserve">8.1.1. </w:t>
      </w:r>
      <w:r w:rsidR="00C66FA4" w:rsidRPr="009E646F">
        <w:rPr>
          <w:rFonts w:ascii="Times New Roman" w:eastAsia="SimSun" w:hAnsi="Times New Roman"/>
          <w:kern w:val="2"/>
          <w:sz w:val="24"/>
          <w:szCs w:val="20"/>
          <w:lang w:eastAsia="zh-CN"/>
        </w:rPr>
        <w:t>VšĮ Respublikinė</w:t>
      </w:r>
      <w:r w:rsidR="00247D9B">
        <w:rPr>
          <w:rFonts w:ascii="Times New Roman" w:eastAsia="SimSun" w:hAnsi="Times New Roman"/>
          <w:kern w:val="2"/>
          <w:sz w:val="24"/>
          <w:szCs w:val="20"/>
          <w:lang w:eastAsia="zh-CN"/>
        </w:rPr>
        <w:t>s</w:t>
      </w:r>
      <w:r w:rsidR="00C66FA4" w:rsidRPr="009E646F">
        <w:rPr>
          <w:rFonts w:ascii="Times New Roman" w:eastAsia="SimSun" w:hAnsi="Times New Roman"/>
          <w:kern w:val="2"/>
          <w:sz w:val="24"/>
          <w:szCs w:val="20"/>
          <w:lang w:eastAsia="zh-CN"/>
        </w:rPr>
        <w:t xml:space="preserve"> Klaipėdos ligoninė</w:t>
      </w:r>
      <w:r w:rsidR="00C66FA4">
        <w:rPr>
          <w:rFonts w:ascii="Times New Roman" w:eastAsia="SimSun" w:hAnsi="Times New Roman"/>
          <w:kern w:val="2"/>
          <w:sz w:val="24"/>
          <w:szCs w:val="20"/>
          <w:lang w:eastAsia="zh-CN"/>
        </w:rPr>
        <w:t>s Maisto tarnybos sandėlyje</w:t>
      </w:r>
      <w:r w:rsidR="00C66FA4" w:rsidRPr="009E646F">
        <w:rPr>
          <w:rFonts w:ascii="Times New Roman" w:eastAsia="SimSun" w:hAnsi="Times New Roman"/>
          <w:kern w:val="2"/>
          <w:sz w:val="24"/>
          <w:szCs w:val="20"/>
          <w:lang w:eastAsia="zh-CN"/>
        </w:rPr>
        <w:t>, S. Nėries g. 3, Klaipėda;</w:t>
      </w:r>
    </w:p>
    <w:p w14:paraId="339AD0CD" w14:textId="13F240B0" w:rsidR="00CC5656" w:rsidRPr="009E646F" w:rsidRDefault="00CC5656" w:rsidP="00247D9B">
      <w:pPr>
        <w:widowControl w:val="0"/>
        <w:spacing w:after="0" w:line="240" w:lineRule="auto"/>
        <w:jc w:val="both"/>
        <w:rPr>
          <w:rFonts w:ascii="Times New Roman" w:eastAsia="SimSun" w:hAnsi="Times New Roman"/>
          <w:kern w:val="2"/>
          <w:sz w:val="24"/>
          <w:szCs w:val="20"/>
          <w:lang w:eastAsia="zh-CN"/>
        </w:rPr>
      </w:pPr>
      <w:r>
        <w:rPr>
          <w:rFonts w:ascii="Times New Roman" w:eastAsia="SimSun" w:hAnsi="Times New Roman"/>
          <w:kern w:val="2"/>
          <w:sz w:val="24"/>
          <w:szCs w:val="20"/>
          <w:lang w:eastAsia="zh-CN"/>
        </w:rPr>
        <w:t xml:space="preserve">8.1.2. </w:t>
      </w:r>
      <w:r w:rsidRPr="00CC5656">
        <w:rPr>
          <w:rFonts w:ascii="Times New Roman" w:eastAsia="SimSun" w:hAnsi="Times New Roman"/>
          <w:kern w:val="2"/>
          <w:sz w:val="24"/>
          <w:szCs w:val="20"/>
          <w:lang w:eastAsia="zh-CN"/>
        </w:rPr>
        <w:t>VšĮ Respublikinės Klaipėdos ligoninės Palangos reabilitacijos filialas „Pušynas“, Žvejų g. 1, Palanga.</w:t>
      </w:r>
    </w:p>
    <w:p w14:paraId="52ED839F" w14:textId="142F8511" w:rsidR="00586DEA" w:rsidRPr="00247D9B" w:rsidRDefault="001B66A9" w:rsidP="0055263D">
      <w:pPr>
        <w:snapToGrid w:val="0"/>
        <w:spacing w:after="0" w:line="240" w:lineRule="auto"/>
        <w:jc w:val="both"/>
        <w:rPr>
          <w:rFonts w:ascii="Times New Roman" w:hAnsi="Times New Roman"/>
          <w:sz w:val="24"/>
          <w:szCs w:val="24"/>
          <w:lang w:eastAsia="lt-LT"/>
        </w:rPr>
      </w:pPr>
      <w:r w:rsidRPr="00212DC3">
        <w:rPr>
          <w:rFonts w:ascii="Times New Roman" w:hAnsi="Times New Roman"/>
          <w:color w:val="000000"/>
          <w:sz w:val="24"/>
          <w:szCs w:val="24"/>
        </w:rPr>
        <w:t>8.</w:t>
      </w:r>
      <w:r w:rsidR="002D21D6" w:rsidRPr="00212DC3">
        <w:rPr>
          <w:rFonts w:ascii="Times New Roman" w:hAnsi="Times New Roman"/>
          <w:color w:val="000000"/>
          <w:sz w:val="24"/>
          <w:szCs w:val="24"/>
        </w:rPr>
        <w:t>2</w:t>
      </w:r>
      <w:r w:rsidRPr="00212DC3">
        <w:rPr>
          <w:rFonts w:ascii="Times New Roman" w:hAnsi="Times New Roman"/>
          <w:color w:val="000000"/>
          <w:sz w:val="24"/>
          <w:szCs w:val="24"/>
        </w:rPr>
        <w:t xml:space="preserve">. </w:t>
      </w:r>
      <w:r w:rsidR="00CC5656">
        <w:rPr>
          <w:rFonts w:ascii="Times New Roman" w:hAnsi="Times New Roman"/>
          <w:color w:val="000000"/>
          <w:sz w:val="24"/>
          <w:szCs w:val="24"/>
        </w:rPr>
        <w:t xml:space="preserve">Pirkėjas prekes užsako 2 kartus per mėnesį. </w:t>
      </w:r>
      <w:r w:rsidR="002D21D6" w:rsidRPr="00CC5656">
        <w:rPr>
          <w:rFonts w:ascii="Times New Roman" w:hAnsi="Times New Roman"/>
          <w:sz w:val="24"/>
          <w:szCs w:val="24"/>
        </w:rPr>
        <w:t xml:space="preserve">Prekes Pardavėjas </w:t>
      </w:r>
      <w:r w:rsidR="002D21D6" w:rsidRPr="00CC5656">
        <w:rPr>
          <w:rFonts w:ascii="Times New Roman" w:hAnsi="Times New Roman"/>
          <w:sz w:val="24"/>
          <w:szCs w:val="24"/>
          <w:lang w:eastAsia="lt-LT"/>
        </w:rPr>
        <w:t>pristato Pirkėjo nurodytu adresu ne vėliau kaip per</w:t>
      </w:r>
      <w:r w:rsidR="002D21D6" w:rsidRPr="00CC5656">
        <w:rPr>
          <w:rFonts w:ascii="Times New Roman" w:hAnsi="Times New Roman"/>
          <w:b/>
          <w:sz w:val="24"/>
          <w:szCs w:val="24"/>
          <w:lang w:eastAsia="lt-LT"/>
        </w:rPr>
        <w:t xml:space="preserve"> </w:t>
      </w:r>
      <w:r w:rsidR="00CC5656" w:rsidRPr="00CC5656">
        <w:rPr>
          <w:rFonts w:ascii="Times New Roman" w:hAnsi="Times New Roman"/>
          <w:sz w:val="24"/>
          <w:szCs w:val="24"/>
          <w:lang w:eastAsia="lt-LT"/>
        </w:rPr>
        <w:t>2</w:t>
      </w:r>
      <w:r w:rsidR="002D21D6" w:rsidRPr="00CC5656">
        <w:rPr>
          <w:rFonts w:ascii="Times New Roman" w:hAnsi="Times New Roman"/>
          <w:sz w:val="24"/>
          <w:szCs w:val="24"/>
          <w:lang w:eastAsia="lt-LT"/>
        </w:rPr>
        <w:t xml:space="preserve"> darbo dien</w:t>
      </w:r>
      <w:r w:rsidR="00CC5656" w:rsidRPr="00CC5656">
        <w:rPr>
          <w:rFonts w:ascii="Times New Roman" w:hAnsi="Times New Roman"/>
          <w:sz w:val="24"/>
          <w:szCs w:val="24"/>
          <w:lang w:eastAsia="lt-LT"/>
        </w:rPr>
        <w:t>as</w:t>
      </w:r>
      <w:r w:rsidR="002D21D6" w:rsidRPr="00CC5656">
        <w:rPr>
          <w:rFonts w:ascii="Times New Roman" w:hAnsi="Times New Roman"/>
          <w:sz w:val="24"/>
          <w:szCs w:val="24"/>
          <w:lang w:eastAsia="lt-LT"/>
        </w:rPr>
        <w:t xml:space="preserve"> </w:t>
      </w:r>
      <w:r w:rsidR="00C66FA4" w:rsidRPr="00CC5656">
        <w:rPr>
          <w:rFonts w:ascii="Times New Roman" w:hAnsi="Times New Roman"/>
          <w:sz w:val="24"/>
          <w:szCs w:val="24"/>
          <w:lang w:eastAsia="lt-LT"/>
        </w:rPr>
        <w:t xml:space="preserve">nuo Pirkėjo užsakymo pateikimo momento, jeigu Pirkėjas nepateikia išankstinio užsakymo, nurodydamas konkrečią produkcijos pristatymo datą ir laiką. Užsakyme nurodomas užsakomų prekių asortimentas ir kiekis. </w:t>
      </w:r>
    </w:p>
    <w:p w14:paraId="5D46FD51" w14:textId="6ABC3FEE" w:rsidR="001B66A9" w:rsidRPr="00247D9B" w:rsidRDefault="00586DEA" w:rsidP="0055263D">
      <w:pPr>
        <w:snapToGrid w:val="0"/>
        <w:spacing w:after="0" w:line="240" w:lineRule="auto"/>
        <w:jc w:val="both"/>
        <w:rPr>
          <w:rFonts w:ascii="Times New Roman" w:hAnsi="Times New Roman"/>
          <w:sz w:val="24"/>
          <w:szCs w:val="24"/>
          <w:lang w:eastAsia="lt-LT"/>
        </w:rPr>
      </w:pPr>
      <w:r w:rsidRPr="00247D9B">
        <w:rPr>
          <w:rFonts w:ascii="Times New Roman" w:hAnsi="Times New Roman"/>
          <w:sz w:val="24"/>
          <w:szCs w:val="24"/>
          <w:lang w:eastAsia="lt-LT"/>
        </w:rPr>
        <w:t xml:space="preserve">8.3. </w:t>
      </w:r>
      <w:r w:rsidR="002D21D6" w:rsidRPr="00247D9B">
        <w:rPr>
          <w:rFonts w:ascii="Times New Roman" w:hAnsi="Times New Roman"/>
          <w:sz w:val="24"/>
          <w:szCs w:val="24"/>
          <w:lang w:eastAsia="lt-LT"/>
        </w:rPr>
        <w:t>Užsakymai pateikiami Sutarties 2 skyriuje“</w:t>
      </w:r>
      <w:r w:rsidR="002D21D6" w:rsidRPr="00247D9B">
        <w:rPr>
          <w:rFonts w:ascii="Times New Roman" w:hAnsi="Times New Roman"/>
          <w:bCs/>
          <w:sz w:val="24"/>
          <w:szCs w:val="24"/>
          <w:lang w:eastAsia="lt-LT"/>
        </w:rPr>
        <w:t xml:space="preserve"> Atsakingi asmenys ir bendravimas“</w:t>
      </w:r>
      <w:r w:rsidR="002D21D6" w:rsidRPr="00247D9B">
        <w:rPr>
          <w:rFonts w:ascii="Times New Roman" w:hAnsi="Times New Roman"/>
          <w:sz w:val="24"/>
          <w:szCs w:val="24"/>
          <w:lang w:eastAsia="lt-LT"/>
        </w:rPr>
        <w:t xml:space="preserve"> nurodytomis priemonėmis.</w:t>
      </w:r>
    </w:p>
    <w:p w14:paraId="0771019E" w14:textId="6512DB9B" w:rsidR="001B66A9" w:rsidRPr="00247D9B" w:rsidRDefault="001B66A9" w:rsidP="00D21E0A">
      <w:pPr>
        <w:spacing w:after="0" w:line="240" w:lineRule="auto"/>
        <w:jc w:val="both"/>
        <w:rPr>
          <w:rFonts w:ascii="Times New Roman" w:hAnsi="Times New Roman"/>
          <w:sz w:val="24"/>
          <w:szCs w:val="24"/>
        </w:rPr>
      </w:pPr>
      <w:r w:rsidRPr="00247D9B">
        <w:rPr>
          <w:rFonts w:ascii="Times New Roman" w:hAnsi="Times New Roman"/>
          <w:sz w:val="24"/>
          <w:szCs w:val="24"/>
          <w:lang w:eastAsia="lt-LT"/>
        </w:rPr>
        <w:t>8.</w:t>
      </w:r>
      <w:r w:rsidR="00F87FF5" w:rsidRPr="00247D9B">
        <w:rPr>
          <w:rFonts w:ascii="Times New Roman" w:hAnsi="Times New Roman"/>
          <w:sz w:val="24"/>
          <w:szCs w:val="24"/>
          <w:lang w:eastAsia="lt-LT"/>
        </w:rPr>
        <w:t>4</w:t>
      </w:r>
      <w:r w:rsidRPr="00247D9B">
        <w:rPr>
          <w:rFonts w:ascii="Times New Roman" w:hAnsi="Times New Roman"/>
          <w:sz w:val="24"/>
          <w:szCs w:val="24"/>
          <w:lang w:eastAsia="lt-LT"/>
        </w:rPr>
        <w:t>.</w:t>
      </w:r>
      <w:r w:rsidRPr="00247D9B">
        <w:rPr>
          <w:rFonts w:ascii="Times New Roman" w:hAnsi="Times New Roman"/>
          <w:sz w:val="24"/>
          <w:szCs w:val="24"/>
        </w:rPr>
        <w:t xml:space="preserve"> </w:t>
      </w:r>
      <w:bookmarkStart w:id="4" w:name="_Hlk50983308"/>
      <w:r w:rsidRPr="00247D9B">
        <w:rPr>
          <w:rFonts w:ascii="Times New Roman" w:hAnsi="Times New Roman"/>
          <w:sz w:val="24"/>
          <w:szCs w:val="24"/>
        </w:rPr>
        <w:t xml:space="preserve">Prekes </w:t>
      </w:r>
      <w:r w:rsidR="00C66FA4" w:rsidRPr="00247D9B">
        <w:rPr>
          <w:rFonts w:ascii="Times New Roman" w:hAnsi="Times New Roman"/>
          <w:sz w:val="24"/>
          <w:szCs w:val="24"/>
        </w:rPr>
        <w:t xml:space="preserve">Pirkėjas priima tik darbo dienomis nuo </w:t>
      </w:r>
      <w:r w:rsidR="00C66FA4" w:rsidRPr="00247D9B">
        <w:rPr>
          <w:rFonts w:ascii="Times New Roman" w:eastAsia="SimSun" w:hAnsi="Times New Roman"/>
          <w:kern w:val="2"/>
          <w:sz w:val="24"/>
          <w:szCs w:val="20"/>
          <w:lang w:eastAsia="zh-CN"/>
        </w:rPr>
        <w:t xml:space="preserve"> 6</w:t>
      </w:r>
      <w:r w:rsidR="00C66FA4" w:rsidRPr="00247D9B">
        <w:rPr>
          <w:rFonts w:ascii="Times New Roman" w:eastAsia="SimSun" w:hAnsi="Times New Roman"/>
          <w:kern w:val="2"/>
          <w:sz w:val="24"/>
          <w:szCs w:val="20"/>
          <w:vertAlign w:val="superscript"/>
          <w:lang w:eastAsia="zh-CN"/>
        </w:rPr>
        <w:t>00</w:t>
      </w:r>
      <w:r w:rsidR="00C66FA4" w:rsidRPr="00247D9B">
        <w:rPr>
          <w:rFonts w:ascii="Times New Roman" w:eastAsia="SimSun" w:hAnsi="Times New Roman"/>
          <w:kern w:val="2"/>
          <w:sz w:val="24"/>
          <w:szCs w:val="20"/>
          <w:lang w:eastAsia="zh-CN"/>
        </w:rPr>
        <w:t xml:space="preserve"> iki 11</w:t>
      </w:r>
      <w:r w:rsidR="00C66FA4" w:rsidRPr="00247D9B">
        <w:rPr>
          <w:rFonts w:ascii="Times New Roman" w:eastAsia="SimSun" w:hAnsi="Times New Roman"/>
          <w:kern w:val="2"/>
          <w:sz w:val="24"/>
          <w:szCs w:val="20"/>
          <w:vertAlign w:val="superscript"/>
          <w:lang w:eastAsia="zh-CN"/>
        </w:rPr>
        <w:t>00</w:t>
      </w:r>
      <w:r w:rsidR="00C66FA4" w:rsidRPr="00247D9B">
        <w:rPr>
          <w:rFonts w:ascii="Times New Roman" w:eastAsia="SimSun" w:hAnsi="Times New Roman"/>
          <w:kern w:val="2"/>
          <w:sz w:val="24"/>
          <w:szCs w:val="20"/>
          <w:lang w:eastAsia="zh-CN"/>
        </w:rPr>
        <w:t xml:space="preserve"> val</w:t>
      </w:r>
      <w:r w:rsidR="00C66FA4" w:rsidRPr="00247D9B">
        <w:rPr>
          <w:rFonts w:ascii="Times New Roman" w:hAnsi="Times New Roman"/>
          <w:sz w:val="24"/>
          <w:szCs w:val="24"/>
        </w:rPr>
        <w:t>.</w:t>
      </w:r>
    </w:p>
    <w:p w14:paraId="2D2F640C" w14:textId="446CE0BC" w:rsidR="002D21D6" w:rsidRPr="00247D9B" w:rsidRDefault="002D21D6" w:rsidP="00D21E0A">
      <w:pPr>
        <w:spacing w:after="0" w:line="240" w:lineRule="auto"/>
        <w:jc w:val="both"/>
        <w:rPr>
          <w:rFonts w:ascii="Times New Roman" w:hAnsi="Times New Roman"/>
          <w:sz w:val="24"/>
          <w:szCs w:val="24"/>
        </w:rPr>
      </w:pPr>
      <w:r w:rsidRPr="00B151B5">
        <w:rPr>
          <w:rFonts w:ascii="Times New Roman" w:hAnsi="Times New Roman"/>
          <w:sz w:val="24"/>
          <w:szCs w:val="24"/>
        </w:rPr>
        <w:t>8.</w:t>
      </w:r>
      <w:r w:rsidR="00F87FF5" w:rsidRPr="00B151B5">
        <w:rPr>
          <w:rFonts w:ascii="Times New Roman" w:hAnsi="Times New Roman"/>
          <w:sz w:val="24"/>
          <w:szCs w:val="24"/>
        </w:rPr>
        <w:t>5</w:t>
      </w:r>
      <w:r w:rsidRPr="00B151B5">
        <w:rPr>
          <w:rFonts w:ascii="Times New Roman" w:hAnsi="Times New Roman"/>
          <w:sz w:val="24"/>
          <w:szCs w:val="24"/>
        </w:rPr>
        <w:t xml:space="preserve">. Prekės pradedamos tiekti nuo sutarties įsigaliojimo dienos ir tiekiamos ne ilgiau kaip </w:t>
      </w:r>
      <w:r w:rsidR="001C4AC8" w:rsidRPr="00B151B5">
        <w:rPr>
          <w:rFonts w:ascii="Times New Roman" w:hAnsi="Times New Roman"/>
          <w:sz w:val="24"/>
          <w:szCs w:val="24"/>
        </w:rPr>
        <w:t>12</w:t>
      </w:r>
      <w:r w:rsidRPr="00B151B5">
        <w:rPr>
          <w:rFonts w:ascii="Times New Roman" w:hAnsi="Times New Roman"/>
          <w:sz w:val="24"/>
          <w:szCs w:val="24"/>
        </w:rPr>
        <w:t xml:space="preserve"> mėnesi</w:t>
      </w:r>
      <w:r w:rsidR="00C66FA4" w:rsidRPr="00B151B5">
        <w:rPr>
          <w:rFonts w:ascii="Times New Roman" w:hAnsi="Times New Roman"/>
          <w:sz w:val="24"/>
          <w:szCs w:val="24"/>
        </w:rPr>
        <w:t>ų</w:t>
      </w:r>
      <w:r w:rsidRPr="00B151B5">
        <w:rPr>
          <w:rFonts w:ascii="Times New Roman" w:hAnsi="Times New Roman"/>
          <w:sz w:val="24"/>
          <w:szCs w:val="24"/>
        </w:rPr>
        <w:t>.</w:t>
      </w:r>
      <w:r w:rsidR="001C4AC8" w:rsidRPr="00B151B5">
        <w:rPr>
          <w:rFonts w:ascii="Times New Roman" w:hAnsi="Times New Roman"/>
          <w:sz w:val="24"/>
          <w:szCs w:val="24"/>
        </w:rPr>
        <w:t xml:space="preserve"> Bendras prekių tiekimo laikotarpis su pratęsimais negali būti ilgesnis kaip 36 mėnesiai.</w:t>
      </w:r>
    </w:p>
    <w:p w14:paraId="1557C12D" w14:textId="52C608C8" w:rsidR="001B66A9" w:rsidRPr="00212DC3" w:rsidRDefault="001B66A9" w:rsidP="00D21E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8.</w:t>
      </w:r>
      <w:r w:rsidR="00F87FF5">
        <w:rPr>
          <w:rFonts w:ascii="Times New Roman" w:hAnsi="Times New Roman"/>
          <w:color w:val="000000"/>
          <w:sz w:val="24"/>
          <w:szCs w:val="24"/>
        </w:rPr>
        <w:t>6</w:t>
      </w:r>
      <w:r w:rsidRPr="00212DC3">
        <w:rPr>
          <w:rFonts w:ascii="Times New Roman" w:hAnsi="Times New Roman"/>
          <w:color w:val="000000"/>
          <w:sz w:val="24"/>
          <w:szCs w:val="24"/>
        </w:rPr>
        <w:t>. Prekių</w:t>
      </w:r>
      <w:r w:rsidR="00A3503E" w:rsidRPr="00212DC3">
        <w:rPr>
          <w:rFonts w:ascii="Times New Roman" w:hAnsi="Times New Roman"/>
          <w:color w:val="000000"/>
          <w:sz w:val="24"/>
          <w:szCs w:val="24"/>
        </w:rPr>
        <w:t>, paslaugų</w:t>
      </w:r>
      <w:r w:rsidRPr="00212DC3">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00A59023" w:rsidR="001B66A9" w:rsidRPr="00212DC3" w:rsidRDefault="001B66A9" w:rsidP="00D21E0A">
      <w:pPr>
        <w:pStyle w:val="Pagrindinistekstas5"/>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8.</w:t>
      </w:r>
      <w:r w:rsidR="00F87FF5">
        <w:rPr>
          <w:rFonts w:ascii="Times New Roman" w:hAnsi="Times New Roman"/>
          <w:color w:val="000000"/>
          <w:sz w:val="24"/>
          <w:szCs w:val="24"/>
          <w:lang w:val="lt-LT"/>
        </w:rPr>
        <w:t>7</w:t>
      </w:r>
      <w:r w:rsidRPr="00212DC3">
        <w:rPr>
          <w:rFonts w:ascii="Times New Roman" w:hAnsi="Times New Roman"/>
          <w:color w:val="000000"/>
          <w:sz w:val="24"/>
          <w:szCs w:val="24"/>
          <w:lang w:val="lt-LT"/>
        </w:rPr>
        <w:t>. Prekių pristatymo ir perdavimo data yra Prekių perdavimo-priėmimo dokumento pasirašymo diena. Perdavus Prekes Pirkėjui, visos tolesnės Prekių laikymo išlaidos tenka Pirkėjui.</w:t>
      </w:r>
    </w:p>
    <w:p w14:paraId="5D2134F0" w14:textId="47D32379" w:rsidR="001B66A9" w:rsidRPr="00212DC3"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8.</w:t>
      </w:r>
      <w:r w:rsidR="00F87FF5">
        <w:rPr>
          <w:sz w:val="24"/>
          <w:szCs w:val="24"/>
          <w:lang w:val="lt-LT"/>
        </w:rPr>
        <w:t>8</w:t>
      </w:r>
      <w:r w:rsidRPr="00212DC3">
        <w:rPr>
          <w:sz w:val="24"/>
          <w:szCs w:val="24"/>
          <w:lang w:val="lt-LT"/>
        </w:rPr>
        <w:t>. Jeigu Prekes reikia naudoti laikantis tam tikrų taisyklių,</w:t>
      </w:r>
      <w:r w:rsidRPr="00212DC3">
        <w:rPr>
          <w:rFonts w:ascii="Calibri" w:hAnsi="Calibri" w:cs="Calibri"/>
          <w:lang w:val="lt-LT"/>
        </w:rPr>
        <w:t xml:space="preserve"> </w:t>
      </w:r>
      <w:bookmarkEnd w:id="4"/>
      <w:r w:rsidRPr="00212DC3">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72F29AC4" w:rsidR="001B66A9" w:rsidRPr="00212DC3" w:rsidRDefault="001B66A9" w:rsidP="00D21E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8.</w:t>
      </w:r>
      <w:r w:rsidR="00F87FF5">
        <w:rPr>
          <w:rFonts w:ascii="Times New Roman" w:hAnsi="Times New Roman"/>
          <w:color w:val="000000"/>
          <w:sz w:val="24"/>
          <w:szCs w:val="24"/>
        </w:rPr>
        <w:t>9</w:t>
      </w:r>
      <w:r w:rsidRPr="00212DC3">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5FF6067C" w:rsidR="001B66A9" w:rsidRPr="00212DC3" w:rsidRDefault="001B66A9" w:rsidP="00D21E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8.</w:t>
      </w:r>
      <w:r w:rsidR="00F87FF5">
        <w:rPr>
          <w:rFonts w:ascii="Times New Roman" w:hAnsi="Times New Roman"/>
          <w:color w:val="000000"/>
          <w:sz w:val="24"/>
          <w:szCs w:val="24"/>
        </w:rPr>
        <w:t>10</w:t>
      </w:r>
      <w:r w:rsidRPr="00212DC3">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87494E0" w:rsidR="001B66A9" w:rsidRPr="00212DC3" w:rsidRDefault="001B66A9" w:rsidP="005B3C9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8.1</w:t>
      </w:r>
      <w:r w:rsidR="00F87FF5">
        <w:rPr>
          <w:rFonts w:ascii="Times New Roman" w:hAnsi="Times New Roman"/>
          <w:color w:val="000000"/>
          <w:sz w:val="24"/>
          <w:szCs w:val="24"/>
        </w:rPr>
        <w:t>1</w:t>
      </w:r>
      <w:r w:rsidRPr="00212DC3">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C1F4B01" w:rsidR="001B66A9" w:rsidRPr="00212DC3" w:rsidRDefault="001B66A9" w:rsidP="005B3C9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8.1</w:t>
      </w:r>
      <w:r w:rsidR="00AF33A4" w:rsidRPr="00212DC3">
        <w:rPr>
          <w:rFonts w:ascii="Times New Roman" w:hAnsi="Times New Roman"/>
          <w:color w:val="000000"/>
          <w:sz w:val="24"/>
          <w:szCs w:val="24"/>
        </w:rPr>
        <w:t>2</w:t>
      </w:r>
      <w:r w:rsidRPr="00212DC3">
        <w:rPr>
          <w:rFonts w:ascii="Times New Roman" w:hAnsi="Times New Roman"/>
          <w:color w:val="000000"/>
          <w:sz w:val="24"/>
          <w:szCs w:val="24"/>
        </w:rPr>
        <w:t>. Jeigu Prekėms privalo būti parengta tam tikra dokumentacija ir pan., vėlavimas atlikti šiuos veiksmus, laikomas Prekių pristatymo vėlavimu.</w:t>
      </w:r>
    </w:p>
    <w:p w14:paraId="35488D47" w14:textId="0716462D" w:rsidR="001B66A9" w:rsidRDefault="001B66A9" w:rsidP="005B3C98">
      <w:pPr>
        <w:pStyle w:val="Sraopastraipa"/>
        <w:spacing w:after="0" w:line="240" w:lineRule="auto"/>
        <w:ind w:left="0"/>
        <w:jc w:val="both"/>
        <w:rPr>
          <w:rFonts w:ascii="Times New Roman" w:hAnsi="Times New Roman"/>
          <w:color w:val="000000"/>
          <w:sz w:val="24"/>
          <w:szCs w:val="24"/>
        </w:rPr>
      </w:pPr>
      <w:r w:rsidRPr="00212DC3">
        <w:rPr>
          <w:rFonts w:ascii="Times New Roman" w:hAnsi="Times New Roman"/>
          <w:color w:val="000000"/>
          <w:sz w:val="24"/>
          <w:szCs w:val="24"/>
        </w:rPr>
        <w:t>8.1</w:t>
      </w:r>
      <w:r w:rsidR="00AF33A4" w:rsidRPr="00212DC3">
        <w:rPr>
          <w:rFonts w:ascii="Times New Roman" w:hAnsi="Times New Roman"/>
          <w:color w:val="000000"/>
          <w:sz w:val="24"/>
          <w:szCs w:val="24"/>
        </w:rPr>
        <w:t>3</w:t>
      </w:r>
      <w:r w:rsidRPr="00212DC3">
        <w:rPr>
          <w:rFonts w:ascii="Times New Roman" w:hAnsi="Times New Roman"/>
          <w:color w:val="000000"/>
          <w:sz w:val="24"/>
          <w:szCs w:val="24"/>
        </w:rPr>
        <w:t>. Už įsipareigojimų vykdymo vėlavimą yra taikomos prievolių įvykdymo užtikrinimo priemonės, nustatytos Sutarties 6 skyriuje  „Prievolių įvykdymo užtikrinimas“.</w:t>
      </w:r>
    </w:p>
    <w:p w14:paraId="41F24A39" w14:textId="77777777" w:rsidR="001C4E89" w:rsidRPr="00212DC3" w:rsidRDefault="001C4E8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212DC3"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9. Prekių kokybė, garantija</w:t>
      </w:r>
    </w:p>
    <w:p w14:paraId="5ED8B60E" w14:textId="1F754A56" w:rsidR="001B66A9" w:rsidRPr="00212DC3" w:rsidRDefault="001B66A9" w:rsidP="005526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9.1. Pardavėjas garantuoja, kad:</w:t>
      </w:r>
    </w:p>
    <w:p w14:paraId="3ACD0EE7" w14:textId="77777777" w:rsidR="001B66A9" w:rsidRPr="00212DC3" w:rsidRDefault="001B66A9" w:rsidP="005526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w:t>
      </w:r>
      <w:r w:rsidRPr="00212DC3">
        <w:rPr>
          <w:rFonts w:ascii="Times New Roman" w:hAnsi="Times New Roman"/>
          <w:color w:val="000000"/>
          <w:sz w:val="24"/>
          <w:szCs w:val="24"/>
        </w:rPr>
        <w:lastRenderedPageBreak/>
        <w:t>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5" w:name="_Hlk36464376"/>
      <w:r w:rsidRPr="00212DC3">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212DC3" w:rsidRDefault="001B66A9" w:rsidP="00ED056B">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9.1.2.</w:t>
      </w:r>
      <w:r w:rsidRPr="00212DC3">
        <w:rPr>
          <w:rFonts w:ascii="Times New Roman" w:hAnsi="Times New Roman"/>
          <w:color w:val="000000"/>
          <w:sz w:val="24"/>
          <w:szCs w:val="24"/>
          <w:lang w:eastAsia="lt-LT"/>
        </w:rPr>
        <w:t xml:space="preserve"> </w:t>
      </w:r>
      <w:bookmarkEnd w:id="5"/>
      <w:r w:rsidRPr="00212DC3">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27195805" w:rsidR="001B66A9" w:rsidRPr="00212DC3" w:rsidRDefault="001B66A9" w:rsidP="0055263D">
      <w:pPr>
        <w:pStyle w:val="Pagrindinistekstas5"/>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9.2. Paaiškėjus paslėptiems ir kitiems Prekių</w:t>
      </w:r>
      <w:r w:rsidR="00463753" w:rsidRPr="00212DC3">
        <w:rPr>
          <w:rFonts w:ascii="Times New Roman" w:hAnsi="Times New Roman"/>
          <w:color w:val="000000"/>
          <w:sz w:val="24"/>
          <w:szCs w:val="24"/>
          <w:lang w:val="lt-LT"/>
        </w:rPr>
        <w:t>, paslaugų</w:t>
      </w:r>
      <w:r w:rsidRPr="00212DC3">
        <w:rPr>
          <w:rFonts w:ascii="Times New Roman" w:hAnsi="Times New Roman"/>
          <w:color w:val="000000"/>
          <w:sz w:val="24"/>
          <w:szCs w:val="24"/>
          <w:lang w:val="lt-LT"/>
        </w:rPr>
        <w:t xml:space="preserve"> trūkumams ar jei jos neatitiks Sutartyje nustatytų reikalavimų, Pardavėjas privalo</w:t>
      </w:r>
      <w:r w:rsidR="00463753" w:rsidRPr="00212DC3">
        <w:rPr>
          <w:rFonts w:ascii="Times New Roman" w:hAnsi="Times New Roman"/>
          <w:color w:val="000000"/>
          <w:sz w:val="24"/>
          <w:szCs w:val="24"/>
          <w:lang w:val="lt-LT"/>
        </w:rPr>
        <w:t xml:space="preserve"> </w:t>
      </w:r>
      <w:r w:rsidR="00F502DA" w:rsidRPr="00212DC3">
        <w:rPr>
          <w:rFonts w:ascii="Times New Roman" w:hAnsi="Times New Roman"/>
          <w:color w:val="000000"/>
          <w:sz w:val="24"/>
          <w:szCs w:val="24"/>
          <w:lang w:val="lt-LT"/>
        </w:rPr>
        <w:t xml:space="preserve">ne vėliau </w:t>
      </w:r>
      <w:r w:rsidR="00F502DA" w:rsidRPr="00247D9B">
        <w:rPr>
          <w:rFonts w:ascii="Times New Roman" w:hAnsi="Times New Roman"/>
          <w:sz w:val="24"/>
          <w:szCs w:val="24"/>
          <w:lang w:val="lt-LT"/>
        </w:rPr>
        <w:t>kaip</w:t>
      </w:r>
      <w:r w:rsidRPr="00247D9B">
        <w:rPr>
          <w:rFonts w:ascii="Times New Roman" w:hAnsi="Times New Roman"/>
          <w:sz w:val="24"/>
          <w:szCs w:val="24"/>
          <w:lang w:val="lt-LT"/>
        </w:rPr>
        <w:t xml:space="preserve"> per </w:t>
      </w:r>
      <w:r w:rsidR="00C66FA4" w:rsidRPr="00247D9B">
        <w:rPr>
          <w:rFonts w:ascii="Times New Roman" w:hAnsi="Times New Roman"/>
          <w:sz w:val="24"/>
          <w:szCs w:val="24"/>
          <w:lang w:val="lt-LT"/>
        </w:rPr>
        <w:t>1</w:t>
      </w:r>
      <w:r w:rsidRPr="00247D9B">
        <w:rPr>
          <w:rFonts w:ascii="Times New Roman" w:hAnsi="Times New Roman"/>
          <w:sz w:val="24"/>
          <w:szCs w:val="24"/>
          <w:lang w:val="lt-LT"/>
        </w:rPr>
        <w:t xml:space="preserve"> </w:t>
      </w:r>
      <w:r w:rsidR="00B83781" w:rsidRPr="00247D9B">
        <w:rPr>
          <w:rFonts w:ascii="Times New Roman" w:hAnsi="Times New Roman"/>
          <w:sz w:val="24"/>
          <w:szCs w:val="24"/>
          <w:lang w:val="lt-LT"/>
        </w:rPr>
        <w:t>darbo</w:t>
      </w:r>
      <w:r w:rsidRPr="00247D9B">
        <w:rPr>
          <w:rFonts w:ascii="Times New Roman" w:hAnsi="Times New Roman"/>
          <w:sz w:val="24"/>
          <w:szCs w:val="24"/>
          <w:lang w:val="lt-LT"/>
        </w:rPr>
        <w:t xml:space="preserve"> </w:t>
      </w:r>
      <w:r w:rsidRPr="00212DC3">
        <w:rPr>
          <w:rFonts w:ascii="Times New Roman" w:hAnsi="Times New Roman"/>
          <w:color w:val="000000"/>
          <w:sz w:val="24"/>
          <w:szCs w:val="24"/>
          <w:lang w:val="lt-LT"/>
        </w:rPr>
        <w:t>dien</w:t>
      </w:r>
      <w:r w:rsidR="00C66FA4">
        <w:rPr>
          <w:rFonts w:ascii="Times New Roman" w:hAnsi="Times New Roman"/>
          <w:color w:val="000000"/>
          <w:sz w:val="24"/>
          <w:szCs w:val="24"/>
          <w:lang w:val="lt-LT"/>
        </w:rPr>
        <w:t>ą</w:t>
      </w:r>
      <w:r w:rsidRPr="00212DC3">
        <w:rPr>
          <w:rFonts w:ascii="Times New Roman" w:hAnsi="Times New Roman"/>
          <w:color w:val="000000"/>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212DC3" w:rsidRDefault="00B83781" w:rsidP="00B83781">
      <w:pPr>
        <w:snapToGrid w:val="0"/>
        <w:spacing w:after="0" w:line="240" w:lineRule="auto"/>
        <w:jc w:val="both"/>
        <w:rPr>
          <w:rFonts w:ascii="Times New Roman" w:hAnsi="Times New Roman"/>
          <w:sz w:val="24"/>
          <w:szCs w:val="24"/>
        </w:rPr>
      </w:pPr>
      <w:r w:rsidRPr="00212DC3">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212DC3">
        <w:rPr>
          <w:rFonts w:ascii="Times New Roman" w:hAnsi="Times New Roman"/>
          <w:sz w:val="24"/>
          <w:szCs w:val="24"/>
        </w:rPr>
        <w:t>t.y</w:t>
      </w:r>
      <w:proofErr w:type="spellEnd"/>
      <w:r w:rsidRPr="00212DC3">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212DC3"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C66FA4"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C66FA4">
        <w:rPr>
          <w:rFonts w:ascii="Times New Roman" w:hAnsi="Times New Roman"/>
          <w:color w:val="000000" w:themeColor="text1"/>
          <w:sz w:val="24"/>
          <w:szCs w:val="24"/>
          <w:lang w:eastAsia="lt-LT"/>
        </w:rPr>
        <w:t xml:space="preserve">10. </w:t>
      </w:r>
      <w:r w:rsidRPr="00C66FA4">
        <w:rPr>
          <w:rFonts w:ascii="Times New Roman" w:hAnsi="Times New Roman"/>
          <w:color w:val="000000" w:themeColor="text1"/>
          <w:sz w:val="24"/>
          <w:szCs w:val="24"/>
        </w:rPr>
        <w:t>Pardavėjas ir kiti Sutarties vykdymui pasitelkti asmenys</w:t>
      </w:r>
    </w:p>
    <w:p w14:paraId="0220E837" w14:textId="4D8DF33D" w:rsidR="008B3A06" w:rsidRPr="00C66FA4"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Toc90575300"/>
      <w:bookmarkStart w:id="7" w:name="_Hlk101528943"/>
      <w:r w:rsidRPr="00C66FA4">
        <w:rPr>
          <w:rFonts w:ascii="Times New Roman" w:hAnsi="Times New Roman"/>
          <w:color w:val="000000" w:themeColor="text1"/>
          <w:sz w:val="24"/>
          <w:szCs w:val="24"/>
        </w:rPr>
        <w:t>10.1.</w:t>
      </w:r>
      <w:r w:rsidR="001619D6" w:rsidRPr="00C66FA4">
        <w:rPr>
          <w:rFonts w:ascii="Times New Roman" w:hAnsi="Times New Roman"/>
          <w:color w:val="000000" w:themeColor="text1"/>
          <w:sz w:val="24"/>
          <w:szCs w:val="24"/>
        </w:rPr>
        <w:t xml:space="preserve"> </w:t>
      </w:r>
      <w:r w:rsidRPr="00C66FA4">
        <w:rPr>
          <w:rFonts w:ascii="Times New Roman" w:hAnsi="Times New Roman"/>
          <w:color w:val="000000" w:themeColor="text1"/>
          <w:sz w:val="24"/>
          <w:szCs w:val="24"/>
        </w:rPr>
        <w:t>Kvalifikacija ir kiti Pardavėjo pasiūlymu prisiimti įsipareigojimai</w:t>
      </w:r>
      <w:bookmarkEnd w:id="6"/>
    </w:p>
    <w:p w14:paraId="43793B54" w14:textId="77777777" w:rsidR="008B3A06" w:rsidRPr="00C66FA4"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8" w:name="_26in1rg" w:colFirst="0" w:colLast="0"/>
      <w:bookmarkStart w:id="9" w:name="_Ref88645451"/>
      <w:bookmarkEnd w:id="8"/>
      <w:r w:rsidRPr="00C66FA4">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9"/>
    </w:p>
    <w:p w14:paraId="1CE5EBF3"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10.1.1.1.turėtų teisę verstis ta veikla, kuri yra reikalinga Sutarčiai įvykdyti;</w:t>
      </w:r>
    </w:p>
    <w:p w14:paraId="3B997902" w14:textId="1A57B382"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C66FA4">
        <w:rPr>
          <w:rFonts w:ascii="Times New Roman" w:hAnsi="Times New Roman"/>
          <w:color w:val="000000"/>
          <w:sz w:val="24"/>
          <w:szCs w:val="24"/>
        </w:rPr>
        <w:t>p</w:t>
      </w:r>
      <w:r w:rsidRPr="00C66FA4">
        <w:rPr>
          <w:rFonts w:ascii="Times New Roman" w:hAnsi="Times New Roman"/>
          <w:color w:val="000000"/>
          <w:sz w:val="24"/>
          <w:szCs w:val="24"/>
        </w:rPr>
        <w:t>irkimo dokumentuose nustatytus reikalavimus;</w:t>
      </w:r>
    </w:p>
    <w:p w14:paraId="09C41041"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10.1.1.3.laikytųsi Pardavėjo pasiūlyme nurodytų įsipareigojimų ir parametrų;</w:t>
      </w:r>
    </w:p>
    <w:p w14:paraId="41B04EE0" w14:textId="1BAB5DC5"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C66FA4">
        <w:rPr>
          <w:rFonts w:ascii="Times New Roman" w:hAnsi="Times New Roman"/>
          <w:color w:val="000000"/>
          <w:sz w:val="24"/>
          <w:szCs w:val="24"/>
        </w:rPr>
        <w:t>p</w:t>
      </w:r>
      <w:r w:rsidRPr="00C66FA4">
        <w:rPr>
          <w:rFonts w:ascii="Times New Roman" w:hAnsi="Times New Roman"/>
          <w:color w:val="000000"/>
          <w:sz w:val="24"/>
          <w:szCs w:val="24"/>
        </w:rPr>
        <w:t>irkimo dokumentuose, ir turėtų tą patvirtinančius dokumentus.</w:t>
      </w:r>
    </w:p>
    <w:p w14:paraId="23CEC93C"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0" w:name="_lnxbz9" w:colFirst="0" w:colLast="0"/>
      <w:bookmarkEnd w:id="10"/>
      <w:r w:rsidRPr="00C66FA4">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C66FA4">
        <w:rPr>
          <w:rFonts w:ascii="Times New Roman" w:hAnsi="Times New Roman"/>
          <w:sz w:val="24"/>
          <w:szCs w:val="24"/>
        </w:rPr>
        <w:t>10.1.3.</w:t>
      </w:r>
      <w:r w:rsidRPr="00C66FA4">
        <w:rPr>
          <w:rFonts w:ascii="Times New Roman" w:hAnsi="Times New Roman"/>
          <w:color w:val="000000"/>
          <w:sz w:val="24"/>
          <w:szCs w:val="24"/>
        </w:rPr>
        <w:t xml:space="preserve"> Pardavėjas taip pat atsako už tai, kad Pardavėjas, </w:t>
      </w:r>
      <w:bookmarkStart w:id="11" w:name="_Hlk101529875"/>
      <w:r w:rsidRPr="00C66FA4">
        <w:rPr>
          <w:rFonts w:ascii="Times New Roman" w:hAnsi="Times New Roman"/>
          <w:color w:val="000000"/>
          <w:sz w:val="24"/>
          <w:szCs w:val="24"/>
        </w:rPr>
        <w:t xml:space="preserve">Sutartį tiesiogiai vykdantys subtiekėjai </w:t>
      </w:r>
      <w:r w:rsidRPr="00C66FA4">
        <w:rPr>
          <w:rFonts w:ascii="Times New Roman" w:hAnsi="Times New Roman"/>
          <w:sz w:val="24"/>
          <w:szCs w:val="24"/>
        </w:rPr>
        <w:t xml:space="preserve">ir specialistai (kurio kvalifikacija rėmėsi) </w:t>
      </w:r>
      <w:r w:rsidRPr="00C66FA4">
        <w:rPr>
          <w:rFonts w:ascii="Times New Roman" w:hAnsi="Times New Roman"/>
          <w:color w:val="000000"/>
          <w:sz w:val="24"/>
          <w:szCs w:val="24"/>
        </w:rPr>
        <w:t xml:space="preserve">atitiktų jiems </w:t>
      </w:r>
      <w:r w:rsidRPr="00C66FA4">
        <w:rPr>
          <w:rFonts w:ascii="Times New Roman" w:hAnsi="Times New Roman"/>
          <w:color w:val="000000" w:themeColor="text1"/>
          <w:sz w:val="24"/>
          <w:szCs w:val="24"/>
        </w:rPr>
        <w:t>Įstatymų ir</w:t>
      </w:r>
      <w:r w:rsidRPr="00C66FA4">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2" w:name="_Ref88645466"/>
    </w:p>
    <w:bookmarkEnd w:id="11"/>
    <w:bookmarkEnd w:id="12"/>
    <w:p w14:paraId="6A471E5B" w14:textId="77777777"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C66FA4">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3" w:name="_1ksv4uv" w:colFirst="0" w:colLast="0"/>
      <w:bookmarkStart w:id="14" w:name="_44sinio" w:colFirst="0" w:colLast="0"/>
      <w:bookmarkEnd w:id="13"/>
      <w:bookmarkEnd w:id="14"/>
    </w:p>
    <w:p w14:paraId="45647F5F" w14:textId="6E96C570"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5" w:name="_Ref89158521"/>
      <w:r w:rsidRPr="00C66FA4">
        <w:rPr>
          <w:rFonts w:ascii="Times New Roman" w:hAnsi="Times New Roman"/>
          <w:color w:val="000000"/>
          <w:sz w:val="24"/>
          <w:szCs w:val="24"/>
        </w:rPr>
        <w:t xml:space="preserve">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w:t>
      </w:r>
      <w:r w:rsidRPr="00C66FA4">
        <w:rPr>
          <w:rFonts w:ascii="Times New Roman" w:hAnsi="Times New Roman"/>
          <w:color w:val="000000"/>
          <w:sz w:val="24"/>
          <w:szCs w:val="24"/>
        </w:rPr>
        <w:lastRenderedPageBreak/>
        <w:t>pašalinti tokius neatitikimus per protingą ne ilgesnį nei 10 dienų terminą. Visais kitais nei 10.1.</w:t>
      </w:r>
      <w:r w:rsidR="009F3173" w:rsidRPr="00C66FA4">
        <w:rPr>
          <w:rFonts w:ascii="Times New Roman" w:hAnsi="Times New Roman"/>
          <w:color w:val="000000"/>
          <w:sz w:val="24"/>
          <w:szCs w:val="24"/>
        </w:rPr>
        <w:t>6</w:t>
      </w:r>
      <w:r w:rsidRPr="00C66FA4">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5"/>
      <w:r w:rsidRPr="00C66FA4">
        <w:rPr>
          <w:rFonts w:ascii="Times New Roman" w:hAnsi="Times New Roman"/>
          <w:color w:val="000000"/>
          <w:sz w:val="24"/>
          <w:szCs w:val="24"/>
        </w:rPr>
        <w:t xml:space="preserve"> </w:t>
      </w:r>
    </w:p>
    <w:p w14:paraId="3B773215" w14:textId="6F49A54B" w:rsidR="008B3A06" w:rsidRPr="00C66FA4"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6" w:name="_Ref88603146"/>
      <w:r w:rsidRPr="00C66FA4">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C66FA4">
        <w:rPr>
          <w:rFonts w:ascii="Times New Roman" w:hAnsi="Times New Roman"/>
          <w:color w:val="000000" w:themeColor="text1"/>
          <w:sz w:val="24"/>
          <w:szCs w:val="24"/>
        </w:rPr>
        <w:t>i</w:t>
      </w:r>
      <w:r w:rsidRPr="00C66FA4">
        <w:rPr>
          <w:rFonts w:ascii="Times New Roman" w:hAnsi="Times New Roman"/>
          <w:color w:val="000000" w:themeColor="text1"/>
          <w:sz w:val="24"/>
          <w:szCs w:val="24"/>
        </w:rPr>
        <w:t xml:space="preserve">šlaidų dėl tokių Įstatymų reikalavimų įvykdymo, Pirkėjas nekompensuoja tokių </w:t>
      </w:r>
      <w:r w:rsidR="0018706B" w:rsidRPr="00C66FA4">
        <w:rPr>
          <w:rFonts w:ascii="Times New Roman" w:hAnsi="Times New Roman"/>
          <w:color w:val="000000" w:themeColor="text1"/>
          <w:sz w:val="24"/>
          <w:szCs w:val="24"/>
        </w:rPr>
        <w:t>i</w:t>
      </w:r>
      <w:r w:rsidRPr="00C66FA4">
        <w:rPr>
          <w:rFonts w:ascii="Times New Roman" w:hAnsi="Times New Roman"/>
          <w:color w:val="000000" w:themeColor="text1"/>
          <w:sz w:val="24"/>
          <w:szCs w:val="24"/>
        </w:rPr>
        <w:t>šlaidų.</w:t>
      </w:r>
      <w:bookmarkEnd w:id="16"/>
    </w:p>
    <w:bookmarkEnd w:id="7"/>
    <w:p w14:paraId="66C92FE9" w14:textId="6239007A" w:rsidR="008B3A06" w:rsidRPr="00C66FA4"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66FA4">
        <w:rPr>
          <w:rFonts w:ascii="Times New Roman" w:hAnsi="Times New Roman"/>
          <w:b/>
          <w:color w:val="000000" w:themeColor="text1"/>
          <w:sz w:val="24"/>
          <w:szCs w:val="24"/>
        </w:rPr>
        <w:t>10.2.</w:t>
      </w:r>
      <w:r w:rsidR="00C05E90" w:rsidRPr="00C66FA4">
        <w:rPr>
          <w:rFonts w:ascii="Times New Roman" w:hAnsi="Times New Roman"/>
          <w:b/>
          <w:color w:val="000000" w:themeColor="text1"/>
          <w:sz w:val="24"/>
          <w:szCs w:val="24"/>
        </w:rPr>
        <w:t xml:space="preserve"> </w:t>
      </w:r>
      <w:r w:rsidRPr="00C66FA4">
        <w:rPr>
          <w:rFonts w:ascii="Times New Roman" w:hAnsi="Times New Roman"/>
          <w:b/>
          <w:color w:val="000000" w:themeColor="text1"/>
          <w:sz w:val="24"/>
          <w:szCs w:val="24"/>
        </w:rPr>
        <w:t>Subtiekėjų pasitelkimas ir keitimas</w:t>
      </w:r>
    </w:p>
    <w:p w14:paraId="4F3FE725" w14:textId="503BC2BD"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10.2.1.Pardavėjas turi teisę pasitelkti subt</w:t>
      </w:r>
      <w:r w:rsidR="00E535F8" w:rsidRPr="00C66FA4">
        <w:rPr>
          <w:rFonts w:ascii="Times New Roman" w:hAnsi="Times New Roman"/>
          <w:color w:val="000000" w:themeColor="text1"/>
          <w:sz w:val="24"/>
          <w:szCs w:val="24"/>
          <w:lang w:eastAsia="lt-LT"/>
        </w:rPr>
        <w:t>ie</w:t>
      </w:r>
      <w:r w:rsidRPr="00C66FA4">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C66FA4"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C66FA4">
        <w:rPr>
          <w:rFonts w:ascii="Times New Roman" w:hAnsi="Times New Roman"/>
          <w:color w:val="000000" w:themeColor="text1"/>
          <w:sz w:val="24"/>
          <w:szCs w:val="24"/>
          <w:lang w:eastAsia="lt-LT"/>
        </w:rPr>
        <w:t>s</w:t>
      </w:r>
      <w:r w:rsidRPr="00C66FA4">
        <w:rPr>
          <w:rFonts w:ascii="Times New Roman" w:hAnsi="Times New Roman"/>
          <w:color w:val="000000" w:themeColor="text1"/>
          <w:sz w:val="24"/>
          <w:szCs w:val="24"/>
          <w:lang w:eastAsia="lt-LT"/>
        </w:rPr>
        <w:t>ubtiekėjų sąraše,</w:t>
      </w:r>
      <w:r w:rsidRPr="00C66FA4">
        <w:rPr>
          <w:rFonts w:ascii="Times New Roman" w:hAnsi="Times New Roman"/>
          <w:color w:val="000000" w:themeColor="text1"/>
          <w:sz w:val="24"/>
          <w:szCs w:val="24"/>
        </w:rPr>
        <w:t xml:space="preserve"> kurį Pardavėjas privalo parengti pagal </w:t>
      </w:r>
      <w:r w:rsidR="00641CB0" w:rsidRPr="008F5C52">
        <w:rPr>
          <w:rFonts w:ascii="Times New Roman" w:hAnsi="Times New Roman"/>
          <w:sz w:val="24"/>
          <w:szCs w:val="24"/>
        </w:rPr>
        <w:t>3</w:t>
      </w:r>
      <w:r w:rsidRPr="008F5C52">
        <w:rPr>
          <w:rFonts w:ascii="Times New Roman" w:hAnsi="Times New Roman"/>
          <w:sz w:val="24"/>
          <w:szCs w:val="24"/>
        </w:rPr>
        <w:t xml:space="preserve"> priede </w:t>
      </w:r>
      <w:r w:rsidRPr="00C66FA4">
        <w:rPr>
          <w:rFonts w:ascii="Times New Roman" w:hAnsi="Times New Roman"/>
          <w:color w:val="000000" w:themeColor="text1"/>
          <w:sz w:val="24"/>
          <w:szCs w:val="24"/>
        </w:rPr>
        <w:t>„Subtiekėjų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C66FA4">
        <w:rPr>
          <w:rFonts w:ascii="Times New Roman" w:hAnsi="Times New Roman"/>
          <w:color w:val="000000" w:themeColor="text1"/>
          <w:sz w:val="24"/>
          <w:szCs w:val="24"/>
          <w:lang w:eastAsia="lt-LT"/>
        </w:rPr>
        <w:t xml:space="preserve">. </w:t>
      </w:r>
    </w:p>
    <w:p w14:paraId="6A0BBC61" w14:textId="17EBFFDE" w:rsidR="008B3A06" w:rsidRPr="00C66FA4"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C66FA4">
        <w:rPr>
          <w:rFonts w:ascii="Times New Roman" w:hAnsi="Times New Roman"/>
          <w:color w:val="000000" w:themeColor="text1"/>
          <w:sz w:val="24"/>
          <w:szCs w:val="24"/>
          <w:lang w:eastAsia="lt-LT"/>
        </w:rPr>
        <w:t xml:space="preserve">10.3 </w:t>
      </w:r>
      <w:r w:rsidRPr="00C66FA4">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C66FA4">
        <w:rPr>
          <w:rFonts w:ascii="Times New Roman" w:hAnsi="Times New Roman"/>
          <w:color w:val="000000" w:themeColor="text1"/>
          <w:sz w:val="24"/>
          <w:szCs w:val="24"/>
          <w:lang w:eastAsia="lt-LT"/>
        </w:rPr>
        <w:t>10.3</w:t>
      </w:r>
      <w:r w:rsidRPr="00C66FA4">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C66FA4">
        <w:rPr>
          <w:rFonts w:ascii="Times New Roman" w:hAnsi="Times New Roman"/>
          <w:color w:val="000000" w:themeColor="text1"/>
          <w:sz w:val="24"/>
          <w:szCs w:val="24"/>
          <w:lang w:eastAsia="lt-LT"/>
        </w:rPr>
        <w:t>3</w:t>
      </w:r>
      <w:r w:rsidRPr="00C66FA4">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C66FA4">
        <w:rPr>
          <w:rFonts w:ascii="Times New Roman" w:hAnsi="Times New Roman"/>
          <w:color w:val="000000" w:themeColor="text1"/>
          <w:sz w:val="24"/>
          <w:szCs w:val="24"/>
          <w:lang w:eastAsia="lt-LT"/>
        </w:rPr>
        <w:t>Pardavėjas</w:t>
      </w:r>
      <w:r w:rsidRPr="00C66FA4">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C66FA4"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66FA4">
        <w:rPr>
          <w:rFonts w:ascii="Times New Roman" w:hAnsi="Times New Roman"/>
          <w:b/>
          <w:color w:val="000000" w:themeColor="text1"/>
          <w:sz w:val="24"/>
          <w:szCs w:val="24"/>
        </w:rPr>
        <w:t>10.3</w:t>
      </w:r>
      <w:r w:rsidR="001619D6" w:rsidRPr="00C66FA4">
        <w:rPr>
          <w:rFonts w:ascii="Times New Roman" w:hAnsi="Times New Roman"/>
          <w:b/>
          <w:color w:val="000000" w:themeColor="text1"/>
          <w:sz w:val="24"/>
          <w:szCs w:val="24"/>
        </w:rPr>
        <w:t>.</w:t>
      </w:r>
      <w:r w:rsidRPr="00C66FA4">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C66FA4"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lastRenderedPageBreak/>
        <w:t>10.3.1.1.jam yra iškelta restruktūrizavimo ar bankroto byla;</w:t>
      </w:r>
    </w:p>
    <w:p w14:paraId="0DE90B0F"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10.3.1.2.jam yra inicijuotos ar pradėtos likvidavimo procedūros;</w:t>
      </w:r>
    </w:p>
    <w:p w14:paraId="4059EF74"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10.3.1.3.jo turtą valdo teismas ar bankroto administratorius;</w:t>
      </w:r>
    </w:p>
    <w:p w14:paraId="55440709"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C66FA4" w:rsidRDefault="008B3A06" w:rsidP="008B3A06">
      <w:pPr>
        <w:widowControl w:val="0"/>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C66FA4"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C66FA4">
        <w:rPr>
          <w:rFonts w:ascii="Times New Roman" w:hAnsi="Times New Roman"/>
          <w:color w:val="000000" w:themeColor="text1"/>
          <w:sz w:val="24"/>
          <w:szCs w:val="24"/>
          <w:lang w:eastAsia="lt-LT"/>
        </w:rPr>
        <w:t>Lietuvos Respublikos viešųjų pirkimų įstatymo (toliau -</w:t>
      </w:r>
      <w:r w:rsidRPr="00C66FA4">
        <w:rPr>
          <w:rFonts w:ascii="Times New Roman" w:hAnsi="Times New Roman"/>
          <w:color w:val="000000" w:themeColor="text1"/>
          <w:sz w:val="24"/>
          <w:szCs w:val="24"/>
          <w:lang w:eastAsia="lt-LT"/>
        </w:rPr>
        <w:t>VPĮ</w:t>
      </w:r>
      <w:r w:rsidR="002E01BC" w:rsidRPr="00C66FA4">
        <w:rPr>
          <w:rFonts w:ascii="Times New Roman" w:hAnsi="Times New Roman"/>
          <w:color w:val="000000" w:themeColor="text1"/>
          <w:sz w:val="24"/>
          <w:szCs w:val="24"/>
          <w:lang w:eastAsia="lt-LT"/>
        </w:rPr>
        <w:t>)</w:t>
      </w:r>
      <w:r w:rsidRPr="00C66FA4">
        <w:rPr>
          <w:rFonts w:ascii="Times New Roman" w:hAnsi="Times New Roman"/>
          <w:color w:val="000000" w:themeColor="text1"/>
          <w:sz w:val="24"/>
          <w:szCs w:val="24"/>
          <w:lang w:eastAsia="lt-LT"/>
        </w:rPr>
        <w:t xml:space="preserve"> taikymo.</w:t>
      </w:r>
    </w:p>
    <w:p w14:paraId="6B7D6902" w14:textId="77777777" w:rsidR="008B3A06" w:rsidRPr="00C66FA4"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C66FA4">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37748430" w:rsidR="008B3A06" w:rsidRPr="00C66FA4"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C66FA4">
        <w:rPr>
          <w:rFonts w:ascii="Times New Roman" w:hAnsi="Times New Roman"/>
          <w:b/>
          <w:color w:val="000000" w:themeColor="text1"/>
          <w:sz w:val="24"/>
          <w:szCs w:val="24"/>
        </w:rPr>
        <w:t>10.4.</w:t>
      </w:r>
      <w:r w:rsidR="001619D6" w:rsidRPr="00C66FA4">
        <w:rPr>
          <w:rFonts w:ascii="Times New Roman" w:hAnsi="Times New Roman"/>
          <w:b/>
          <w:color w:val="000000" w:themeColor="text1"/>
          <w:sz w:val="24"/>
          <w:szCs w:val="24"/>
        </w:rPr>
        <w:t xml:space="preserve"> </w:t>
      </w:r>
      <w:r w:rsidR="00F87FF5" w:rsidRPr="006C738A">
        <w:rPr>
          <w:rFonts w:ascii="Times New Roman" w:hAnsi="Times New Roman"/>
          <w:b/>
          <w:bCs/>
          <w:sz w:val="24"/>
          <w:szCs w:val="24"/>
          <w:lang w:eastAsia="lt-LT"/>
        </w:rPr>
        <w:t>Reikalavimai specialistams ir jų keitimui nekeliami.</w:t>
      </w:r>
    </w:p>
    <w:p w14:paraId="77DBF9D9" w14:textId="77777777" w:rsidR="008B3A06" w:rsidRPr="00212DC3"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212DC3"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11. Sutarties galiojimas, sustabdymas</w:t>
      </w:r>
    </w:p>
    <w:p w14:paraId="1DB038ED" w14:textId="7E51733F" w:rsidR="001B66A9" w:rsidRPr="0055081E" w:rsidRDefault="001B66A9" w:rsidP="004A630A">
      <w:pPr>
        <w:spacing w:after="0" w:line="240" w:lineRule="auto"/>
        <w:jc w:val="both"/>
        <w:rPr>
          <w:rFonts w:ascii="Times New Roman" w:hAnsi="Times New Roman"/>
          <w:sz w:val="24"/>
          <w:szCs w:val="24"/>
        </w:rPr>
      </w:pPr>
      <w:r w:rsidRPr="00212DC3">
        <w:rPr>
          <w:rFonts w:ascii="Times New Roman" w:hAnsi="Times New Roman"/>
          <w:color w:val="000000"/>
          <w:sz w:val="24"/>
          <w:szCs w:val="24"/>
        </w:rPr>
        <w:t xml:space="preserve">11.1. </w:t>
      </w:r>
      <w:r w:rsidR="002D21D6" w:rsidRPr="00212DC3">
        <w:rPr>
          <w:rFonts w:ascii="Times New Roman" w:hAnsi="Times New Roman"/>
          <w:color w:val="000000"/>
          <w:sz w:val="24"/>
          <w:szCs w:val="24"/>
        </w:rPr>
        <w:t xml:space="preserve">Sutartis įsigalioja nuo jos sudarymo dienos ir galioja iki visiško sutartinių įsipareigojimų įvykdymo arba Sutarties nutraukimo, </w:t>
      </w:r>
      <w:r w:rsidR="002D21D6" w:rsidRPr="0055081E">
        <w:rPr>
          <w:rFonts w:ascii="Times New Roman" w:hAnsi="Times New Roman"/>
          <w:color w:val="000000"/>
          <w:sz w:val="24"/>
          <w:szCs w:val="24"/>
        </w:rPr>
        <w:t xml:space="preserve">bet ne ilgiau kaip </w:t>
      </w:r>
      <w:r w:rsidR="000A7331" w:rsidRPr="0055081E">
        <w:rPr>
          <w:rFonts w:ascii="Times New Roman" w:hAnsi="Times New Roman"/>
          <w:sz w:val="24"/>
          <w:szCs w:val="24"/>
        </w:rPr>
        <w:t>13</w:t>
      </w:r>
      <w:r w:rsidR="002D21D6" w:rsidRPr="0055081E">
        <w:rPr>
          <w:rFonts w:ascii="Times New Roman" w:hAnsi="Times New Roman"/>
          <w:sz w:val="24"/>
          <w:szCs w:val="24"/>
        </w:rPr>
        <w:t xml:space="preserve"> mėnesi</w:t>
      </w:r>
      <w:r w:rsidR="00840403" w:rsidRPr="0055081E">
        <w:rPr>
          <w:rFonts w:ascii="Times New Roman" w:hAnsi="Times New Roman"/>
          <w:sz w:val="24"/>
          <w:szCs w:val="24"/>
        </w:rPr>
        <w:t>ų</w:t>
      </w:r>
      <w:r w:rsidR="002D21D6" w:rsidRPr="0055081E">
        <w:rPr>
          <w:rFonts w:ascii="Times New Roman" w:hAnsi="Times New Roman"/>
          <w:sz w:val="24"/>
          <w:szCs w:val="24"/>
        </w:rPr>
        <w:t>.</w:t>
      </w:r>
    </w:p>
    <w:p w14:paraId="633DDAEF" w14:textId="4A344981" w:rsidR="000A7331" w:rsidRPr="00212DC3" w:rsidRDefault="000A7331" w:rsidP="004A630A">
      <w:pPr>
        <w:spacing w:after="0" w:line="240" w:lineRule="auto"/>
        <w:jc w:val="both"/>
        <w:rPr>
          <w:rFonts w:ascii="Times New Roman" w:hAnsi="Times New Roman"/>
          <w:color w:val="000000"/>
          <w:sz w:val="24"/>
          <w:szCs w:val="24"/>
        </w:rPr>
      </w:pPr>
      <w:r w:rsidRPr="0055081E">
        <w:rPr>
          <w:rFonts w:ascii="Times New Roman" w:hAnsi="Times New Roman"/>
          <w:sz w:val="24"/>
          <w:szCs w:val="24"/>
        </w:rPr>
        <w:t>11.2</w:t>
      </w:r>
      <w:r w:rsidR="0055081E" w:rsidRPr="0055081E">
        <w:rPr>
          <w:rFonts w:ascii="Times New Roman" w:hAnsi="Times New Roman"/>
          <w:sz w:val="24"/>
          <w:szCs w:val="24"/>
        </w:rPr>
        <w:t xml:space="preserve"> Pirkėjui Sutarties galiojimo metu nenupirkus 100 procentų bent vienos Sutarties priede nurodytos Prekės vienetų, Sutartis abipusiu raštišku Šalių susitarimu gali būti pratęsiama ne ilgesniems kaip 6 mėnesių laikotarpiams iki Pirkėjas nupirks 100 procentų kiekvienos Sutarties priede nurodytos Prekės vienetų. Bendra Sutarties trukmė, įskaitant pratęsimus, negali būti ilgesnė nei 36 mėnesiai, skaičiuojant nuo Sutarties įsigaliojimo datos.</w:t>
      </w:r>
    </w:p>
    <w:p w14:paraId="0C8496C5" w14:textId="79DEB3B3"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 Sutarties vykdymas stabdomas šiais atvejais:</w:t>
      </w:r>
    </w:p>
    <w:p w14:paraId="5598BFA8" w14:textId="07542D08"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896A487"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2770682F"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3</w:t>
      </w:r>
      <w:r w:rsidRPr="00212DC3">
        <w:rPr>
          <w:rFonts w:ascii="Times New Roman" w:hAnsi="Times New Roman"/>
          <w:color w:val="000000"/>
          <w:sz w:val="24"/>
          <w:szCs w:val="24"/>
        </w:rPr>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1487ECE" w:rsidR="001B66A9" w:rsidRPr="00212DC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11.</w:t>
      </w:r>
      <w:r w:rsidR="0055081E">
        <w:rPr>
          <w:sz w:val="24"/>
          <w:szCs w:val="24"/>
          <w:lang w:val="lt-LT"/>
        </w:rPr>
        <w:t>4</w:t>
      </w:r>
      <w:r w:rsidRPr="00212DC3">
        <w:rPr>
          <w:sz w:val="24"/>
          <w:szCs w:val="24"/>
          <w:lang w:val="lt-LT"/>
        </w:rPr>
        <w:t xml:space="preserve">.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w:t>
      </w:r>
      <w:r w:rsidRPr="00212DC3">
        <w:rPr>
          <w:sz w:val="24"/>
          <w:szCs w:val="24"/>
          <w:lang w:val="lt-LT"/>
        </w:rPr>
        <w:lastRenderedPageBreak/>
        <w:t>–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6961BF7" w:rsidR="001B66A9" w:rsidRPr="00212DC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11.</w:t>
      </w:r>
      <w:r w:rsidR="0055081E">
        <w:rPr>
          <w:sz w:val="24"/>
          <w:szCs w:val="24"/>
          <w:lang w:val="lt-LT"/>
        </w:rPr>
        <w:t>5</w:t>
      </w:r>
      <w:r w:rsidRPr="00212DC3">
        <w:rPr>
          <w:sz w:val="24"/>
          <w:szCs w:val="24"/>
          <w:lang w:val="lt-LT"/>
        </w:rPr>
        <w:t>.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A029EE1" w:rsidR="001B66A9" w:rsidRPr="00212DC3"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11.</w:t>
      </w:r>
      <w:r w:rsidR="0055081E">
        <w:rPr>
          <w:sz w:val="24"/>
          <w:szCs w:val="24"/>
          <w:lang w:val="lt-LT"/>
        </w:rPr>
        <w:t>6</w:t>
      </w:r>
      <w:r w:rsidRPr="00212DC3">
        <w:rPr>
          <w:sz w:val="24"/>
          <w:szCs w:val="24"/>
          <w:lang w:val="lt-LT"/>
        </w:rPr>
        <w:t>.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04279969" w:rsidR="001B66A9" w:rsidRPr="00212DC3" w:rsidRDefault="001B66A9" w:rsidP="004A630A">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11.</w:t>
      </w:r>
      <w:r w:rsidR="0055081E">
        <w:rPr>
          <w:rFonts w:ascii="Times New Roman" w:hAnsi="Times New Roman"/>
          <w:color w:val="000000"/>
          <w:sz w:val="24"/>
          <w:szCs w:val="24"/>
        </w:rPr>
        <w:t>7</w:t>
      </w:r>
      <w:r w:rsidRPr="00212DC3">
        <w:rPr>
          <w:rFonts w:ascii="Times New Roman" w:hAnsi="Times New Roman"/>
          <w:color w:val="000000"/>
          <w:sz w:val="24"/>
          <w:szCs w:val="24"/>
        </w:rPr>
        <w:t>. Jei bet kuri Sutarties nuostata tampa ar pripažįstama visiškai ar iš dalies negaliojančia, tai neturi įtakos kitų Sutarties nuostatų galiojimui.</w:t>
      </w:r>
    </w:p>
    <w:p w14:paraId="007E4478" w14:textId="77777777" w:rsidR="001B66A9" w:rsidRPr="00212DC3" w:rsidRDefault="001B66A9" w:rsidP="004A630A">
      <w:pPr>
        <w:spacing w:after="0" w:line="240" w:lineRule="auto"/>
        <w:jc w:val="both"/>
        <w:rPr>
          <w:rFonts w:ascii="Times New Roman" w:hAnsi="Times New Roman"/>
          <w:color w:val="000000"/>
          <w:sz w:val="24"/>
          <w:szCs w:val="24"/>
        </w:rPr>
      </w:pPr>
    </w:p>
    <w:p w14:paraId="07156519" w14:textId="77777777" w:rsidR="001B66A9" w:rsidRPr="00212DC3"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 xml:space="preserve">12. </w:t>
      </w:r>
      <w:r w:rsidRPr="00212DC3">
        <w:rPr>
          <w:rFonts w:ascii="Times New Roman" w:hAnsi="Times New Roman"/>
          <w:b/>
          <w:color w:val="000000"/>
          <w:sz w:val="24"/>
          <w:szCs w:val="24"/>
        </w:rPr>
        <w:t>Atsakomybės pagal sutartį netaikymas arba atleidimas nuo atsakomybės</w:t>
      </w:r>
    </w:p>
    <w:p w14:paraId="5AD417B8" w14:textId="77777777" w:rsidR="001B66A9" w:rsidRPr="00212DC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12.1. Atsakomybė pagal sutartį netaikoma, taip pat Šalys gali būti visiškai ar iš dalies atleistos nuo civilinės atsakomybės šiais pagrindais:</w:t>
      </w:r>
    </w:p>
    <w:p w14:paraId="159ED68F" w14:textId="77777777" w:rsidR="001B66A9" w:rsidRPr="00212DC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12.1.1. dėl nenugalimos jėgos (</w:t>
      </w:r>
      <w:r w:rsidRPr="00212DC3">
        <w:rPr>
          <w:rStyle w:val="Emfaz"/>
          <w:sz w:val="24"/>
          <w:szCs w:val="24"/>
          <w:bdr w:val="none" w:sz="0" w:space="0" w:color="auto" w:frame="1"/>
          <w:shd w:val="clear" w:color="auto" w:fill="FFFFFF"/>
          <w:lang w:val="lt-LT"/>
        </w:rPr>
        <w:t>force majeure</w:t>
      </w:r>
      <w:r w:rsidRPr="00212DC3">
        <w:rPr>
          <w:sz w:val="24"/>
          <w:szCs w:val="24"/>
          <w:lang w:val="lt-LT"/>
        </w:rPr>
        <w:t>) – taikomos Lietuvos Respublikos civilinio kodekso 6.212 straipsnio ir Lietuvos Respublikos Vyriausybės 1996 m. liepos 15 d. nutarimo Nr. 840 „</w:t>
      </w:r>
      <w:hyperlink r:id="rId9" w:history="1">
        <w:r w:rsidRPr="00212DC3">
          <w:rPr>
            <w:rStyle w:val="Hipersaitas"/>
            <w:color w:val="000000"/>
            <w:sz w:val="24"/>
            <w:szCs w:val="24"/>
            <w:u w:val="none"/>
            <w:lang w:val="lt-LT"/>
          </w:rPr>
          <w:t>Dėl Atleidimo nuo atsakomybės esant nenugalimos jėgos (force majeure) aplinkybėms taisykl</w:t>
        </w:r>
      </w:hyperlink>
      <w:r w:rsidRPr="00212DC3">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212DC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212DC3">
        <w:rPr>
          <w:sz w:val="24"/>
          <w:szCs w:val="24"/>
          <w:shd w:val="clear" w:color="auto" w:fill="FFFFFF"/>
          <w:lang w:val="lt-LT"/>
        </w:rPr>
        <w:t>negalėjo būti iš anksto numatyti.</w:t>
      </w:r>
    </w:p>
    <w:p w14:paraId="711433A3" w14:textId="77777777" w:rsidR="001B66A9" w:rsidRPr="00212DC3" w:rsidRDefault="001B66A9" w:rsidP="00642B01">
      <w:pPr>
        <w:pStyle w:val="Sraopastraipa"/>
        <w:spacing w:after="0" w:line="240" w:lineRule="auto"/>
        <w:ind w:left="0"/>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212DC3" w:rsidRDefault="001B66A9" w:rsidP="00642B01">
      <w:pPr>
        <w:pStyle w:val="Sraopastraipa"/>
        <w:spacing w:after="0" w:line="240" w:lineRule="auto"/>
        <w:ind w:left="0"/>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212DC3" w:rsidRDefault="001B66A9" w:rsidP="0055263D">
      <w:pPr>
        <w:spacing w:after="0" w:line="240" w:lineRule="auto"/>
        <w:jc w:val="both"/>
        <w:rPr>
          <w:rFonts w:ascii="Times New Roman" w:hAnsi="Times New Roman"/>
          <w:iCs/>
          <w:color w:val="000000"/>
          <w:sz w:val="24"/>
          <w:szCs w:val="24"/>
        </w:rPr>
      </w:pPr>
    </w:p>
    <w:p w14:paraId="43EBCB43" w14:textId="77777777" w:rsidR="001B66A9" w:rsidRPr="00212DC3"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13.  Taikoma teisė ir  ginčų sprendimo tvarka</w:t>
      </w:r>
    </w:p>
    <w:p w14:paraId="47E1958B" w14:textId="77777777" w:rsidR="001B66A9" w:rsidRPr="00212DC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212DC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212DC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212DC3"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212DC3"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14. Sutarties keitimas</w:t>
      </w:r>
    </w:p>
    <w:p w14:paraId="3BA63D9E"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7" w:name="_Hlk36464790"/>
      <w:r w:rsidRPr="00212DC3">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212DC3" w:rsidRDefault="001B66A9" w:rsidP="0055263D">
      <w:pPr>
        <w:pStyle w:val="NoSpacing1"/>
        <w:jc w:val="both"/>
        <w:rPr>
          <w:color w:val="000000"/>
          <w:szCs w:val="24"/>
        </w:rPr>
      </w:pPr>
      <w:r w:rsidRPr="00212DC3">
        <w:rPr>
          <w:color w:val="000000"/>
          <w:szCs w:val="24"/>
        </w:rPr>
        <w:lastRenderedPageBreak/>
        <w:t>14.2. Sutarties sąlygų keitimu nebus laikomas Sutarties sąlygų koregavimas Sutartyje numatytais atvejais,  jeigu  pakeitimo sąlygos buvo aiškiai, tiksliai ir nedviprasmiškai suformuluotos Sutartyje.</w:t>
      </w:r>
    </w:p>
    <w:p w14:paraId="78A8D22C" w14:textId="77777777" w:rsidR="001B66A9" w:rsidRPr="00212DC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12DC3">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212DC3" w:rsidRDefault="001B66A9" w:rsidP="00175957">
      <w:pPr>
        <w:tabs>
          <w:tab w:val="left" w:pos="1276"/>
        </w:tabs>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7"/>
    <w:p w14:paraId="656AB36D" w14:textId="77777777" w:rsidR="001B66A9" w:rsidRPr="00212DC3"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212DC3"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212DC3">
        <w:rPr>
          <w:rFonts w:ascii="Times New Roman" w:hAnsi="Times New Roman"/>
          <w:b/>
          <w:color w:val="000000"/>
          <w:sz w:val="24"/>
          <w:szCs w:val="24"/>
          <w:lang w:eastAsia="lt-LT"/>
        </w:rPr>
        <w:t>15. Sutarties nutraukimas</w:t>
      </w:r>
    </w:p>
    <w:p w14:paraId="41598D6C" w14:textId="77777777" w:rsidR="001B66A9" w:rsidRPr="00212DC3" w:rsidRDefault="001B66A9" w:rsidP="0073773D">
      <w:pPr>
        <w:spacing w:after="0" w:line="240" w:lineRule="auto"/>
        <w:jc w:val="both"/>
        <w:rPr>
          <w:rFonts w:ascii="Times New Roman" w:hAnsi="Times New Roman"/>
          <w:color w:val="000000"/>
          <w:sz w:val="24"/>
          <w:szCs w:val="24"/>
        </w:rPr>
      </w:pPr>
      <w:bookmarkStart w:id="18" w:name="_Hlk36464981"/>
      <w:r w:rsidRPr="00212DC3">
        <w:rPr>
          <w:rFonts w:ascii="Times New Roman" w:hAnsi="Times New Roman"/>
          <w:color w:val="000000"/>
          <w:sz w:val="24"/>
          <w:szCs w:val="24"/>
        </w:rPr>
        <w:t>15.1. Sutartis gali būti nutraukta:</w:t>
      </w:r>
    </w:p>
    <w:p w14:paraId="23934E83"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15.1.1. raštišku Šalių susitarimu;</w:t>
      </w:r>
    </w:p>
    <w:p w14:paraId="6537CF1B"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15.1.3. jeigu per 30 kalendorinių dienų nuo pranešimo apie Sutarties </w:t>
      </w:r>
      <w:r w:rsidRPr="00212DC3">
        <w:rPr>
          <w:rFonts w:ascii="Times New Roman" w:hAnsi="Times New Roman"/>
          <w:color w:val="000000"/>
          <w:sz w:val="24"/>
          <w:szCs w:val="24"/>
          <w:lang w:bidi="he-IL"/>
        </w:rPr>
        <w:t>‎12 skyriuje „Atsakomyb</w:t>
      </w:r>
      <w:r w:rsidRPr="00212DC3">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 Pirkėjas turi teisę vienašališkai nutraukti Sutartį, jeigu: </w:t>
      </w:r>
    </w:p>
    <w:p w14:paraId="4B4E8C76"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8F5C52">
        <w:rPr>
          <w:rFonts w:ascii="Times New Roman" w:hAnsi="Times New Roman"/>
          <w:sz w:val="24"/>
          <w:szCs w:val="24"/>
        </w:rPr>
        <w:t>1</w:t>
      </w:r>
      <w:r w:rsidR="002349A3" w:rsidRPr="008F5C52">
        <w:rPr>
          <w:rFonts w:ascii="Times New Roman" w:hAnsi="Times New Roman"/>
          <w:sz w:val="24"/>
          <w:szCs w:val="24"/>
        </w:rPr>
        <w:t>8</w:t>
      </w:r>
      <w:r w:rsidRPr="008F5C52">
        <w:rPr>
          <w:rFonts w:ascii="Times New Roman" w:hAnsi="Times New Roman"/>
          <w:sz w:val="24"/>
          <w:szCs w:val="24"/>
        </w:rPr>
        <w:t xml:space="preserve">.1 </w:t>
      </w:r>
      <w:r w:rsidRPr="00212DC3">
        <w:rPr>
          <w:rFonts w:ascii="Times New Roman" w:hAnsi="Times New Roman"/>
          <w:color w:val="000000"/>
          <w:sz w:val="24"/>
          <w:szCs w:val="24"/>
        </w:rPr>
        <w:t xml:space="preserve">punkto nuostatas; </w:t>
      </w:r>
    </w:p>
    <w:p w14:paraId="1F3F5CD1"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212DC3" w:rsidRDefault="001B66A9" w:rsidP="0073773D">
      <w:pPr>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15.6. Pardavėjas, nesikreipdamas į teismą, gali vienašališkai nutraukti Sutartį jeigu:</w:t>
      </w:r>
    </w:p>
    <w:p w14:paraId="758A75F6"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212DC3" w:rsidRDefault="001B66A9" w:rsidP="0073773D">
      <w:pPr>
        <w:spacing w:after="0" w:line="240" w:lineRule="auto"/>
        <w:jc w:val="both"/>
        <w:rPr>
          <w:rFonts w:ascii="Times New Roman" w:hAnsi="Times New Roman"/>
          <w:color w:val="000000"/>
          <w:sz w:val="24"/>
          <w:szCs w:val="24"/>
        </w:rPr>
      </w:pPr>
      <w:r w:rsidRPr="00212DC3">
        <w:rPr>
          <w:rFonts w:ascii="Times New Roman" w:hAnsi="Times New Roman"/>
          <w:color w:val="000000"/>
          <w:sz w:val="24"/>
          <w:szCs w:val="24"/>
        </w:rPr>
        <w:t xml:space="preserve">15.7. Nutraukus Sutartį 15.2 punkte nurodytais pagrindais (išskyrus 15.2.3 papunktyje numatytu atveju), Pardavėjas privalo </w:t>
      </w:r>
      <w:r w:rsidRPr="00212DC3">
        <w:rPr>
          <w:rFonts w:ascii="Times New Roman" w:hAnsi="Times New Roman"/>
          <w:color w:val="000000"/>
          <w:sz w:val="23"/>
          <w:szCs w:val="23"/>
        </w:rPr>
        <w:t xml:space="preserve">per 7  kalendorines dienas nuo </w:t>
      </w:r>
      <w:r w:rsidRPr="00212DC3">
        <w:rPr>
          <w:rFonts w:ascii="Times New Roman" w:hAnsi="Times New Roman"/>
          <w:color w:val="000000"/>
          <w:sz w:val="24"/>
          <w:szCs w:val="24"/>
        </w:rPr>
        <w:t xml:space="preserve">Sutarties nutraukimo dienos sumokėti Sutarties </w:t>
      </w:r>
      <w:r w:rsidRPr="00247D9B">
        <w:rPr>
          <w:rFonts w:ascii="Times New Roman" w:hAnsi="Times New Roman"/>
          <w:sz w:val="24"/>
          <w:szCs w:val="24"/>
        </w:rPr>
        <w:t>6.1.</w:t>
      </w:r>
      <w:r w:rsidR="00984A69" w:rsidRPr="00247D9B">
        <w:rPr>
          <w:rFonts w:ascii="Times New Roman" w:hAnsi="Times New Roman"/>
          <w:sz w:val="24"/>
          <w:szCs w:val="24"/>
        </w:rPr>
        <w:t>5</w:t>
      </w:r>
      <w:r w:rsidRPr="00247D9B">
        <w:rPr>
          <w:rFonts w:ascii="Times New Roman" w:hAnsi="Times New Roman"/>
          <w:sz w:val="24"/>
          <w:szCs w:val="24"/>
        </w:rPr>
        <w:t xml:space="preserve"> </w:t>
      </w:r>
      <w:r w:rsidRPr="00212DC3">
        <w:rPr>
          <w:rFonts w:ascii="Times New Roman" w:hAnsi="Times New Roman"/>
          <w:color w:val="000000"/>
          <w:sz w:val="24"/>
          <w:szCs w:val="24"/>
        </w:rPr>
        <w:t xml:space="preserve">papunktyje nustatytą baudą. </w:t>
      </w:r>
    </w:p>
    <w:p w14:paraId="0AE8CB30" w14:textId="77777777" w:rsidR="001B66A9" w:rsidRPr="00212DC3" w:rsidRDefault="001B66A9" w:rsidP="0073773D">
      <w:pPr>
        <w:spacing w:after="0" w:line="240" w:lineRule="auto"/>
        <w:jc w:val="both"/>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15.8. Šalis, ketinanti vienašališkai nutraukti Sutartį </w:t>
      </w:r>
      <w:r w:rsidRPr="00212DC3">
        <w:rPr>
          <w:rFonts w:ascii="Times New Roman" w:hAnsi="Times New Roman"/>
          <w:color w:val="000000"/>
          <w:sz w:val="24"/>
          <w:szCs w:val="24"/>
        </w:rPr>
        <w:t>dėl kitos Šalies kaltės</w:t>
      </w:r>
      <w:r w:rsidRPr="00212DC3">
        <w:rPr>
          <w:rFonts w:ascii="Times New Roman" w:hAnsi="Times New Roman"/>
          <w:color w:val="000000"/>
          <w:sz w:val="24"/>
          <w:szCs w:val="24"/>
          <w:lang w:eastAsia="lt-LT"/>
        </w:rPr>
        <w:t xml:space="preserve">, prieš 14 kalendorinių dienų raštu praneša kitai Šaliai apie savo ketinimus ir nustato ne trumpesnį nei 3 kalendorinių dienų terminą </w:t>
      </w:r>
      <w:r w:rsidRPr="00212DC3">
        <w:rPr>
          <w:rFonts w:ascii="Times New Roman" w:hAnsi="Times New Roman"/>
          <w:color w:val="000000"/>
          <w:sz w:val="24"/>
          <w:szCs w:val="24"/>
          <w:lang w:eastAsia="lt-LT"/>
        </w:rPr>
        <w:lastRenderedPageBreak/>
        <w:t>pranešime nurodytiems trūkumams ištaisyti. Jei kaltoji Šalis per pranešime nurodytą terminą nepašalina Sutarties pažeidimų, Sutartis laikoma nutraukta nuo termino pasibaigimo dienos.</w:t>
      </w:r>
    </w:p>
    <w:p w14:paraId="1FC7B872" w14:textId="77777777" w:rsidR="001B66A9" w:rsidRPr="00212DC3"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18"/>
    <w:p w14:paraId="4BFBB63E" w14:textId="14B51805" w:rsidR="001B66A9" w:rsidRPr="00840403"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840403">
        <w:rPr>
          <w:rFonts w:ascii="Times New Roman" w:hAnsi="Times New Roman"/>
          <w:b/>
          <w:bCs/>
          <w:color w:val="000000"/>
          <w:sz w:val="24"/>
          <w:szCs w:val="24"/>
        </w:rPr>
        <w:t>16</w:t>
      </w:r>
      <w:r w:rsidRPr="00840403">
        <w:rPr>
          <w:rFonts w:ascii="Times New Roman" w:hAnsi="Times New Roman"/>
          <w:b/>
          <w:bCs/>
          <w:caps/>
          <w:color w:val="000000"/>
          <w:sz w:val="24"/>
          <w:szCs w:val="24"/>
        </w:rPr>
        <w:t xml:space="preserve">. </w:t>
      </w:r>
      <w:r w:rsidRPr="00840403">
        <w:rPr>
          <w:rFonts w:ascii="Times New Roman" w:hAnsi="Times New Roman"/>
          <w:b/>
          <w:bCs/>
          <w:color w:val="000000"/>
          <w:sz w:val="24"/>
          <w:szCs w:val="24"/>
        </w:rPr>
        <w:t>Konfidencial</w:t>
      </w:r>
      <w:r w:rsidR="00021C47" w:rsidRPr="00840403">
        <w:rPr>
          <w:rFonts w:ascii="Times New Roman" w:hAnsi="Times New Roman"/>
          <w:b/>
          <w:bCs/>
          <w:color w:val="000000"/>
          <w:sz w:val="24"/>
          <w:szCs w:val="24"/>
        </w:rPr>
        <w:t>i informacija</w:t>
      </w:r>
    </w:p>
    <w:p w14:paraId="3894B2BC" w14:textId="1866FE20" w:rsidR="00021C47" w:rsidRPr="008404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16.1.</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422FC866" w:rsidR="00021C47" w:rsidRPr="008404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16.2.</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Šalis turi teisę atskleisti kitos Šalies konfidencialią informaciją šiais atvejais:</w:t>
      </w:r>
    </w:p>
    <w:p w14:paraId="0EEDA415" w14:textId="3E27C26D" w:rsidR="00021C47" w:rsidRPr="0084040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16.2.1.</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165AB37B" w:rsidR="00021C47" w:rsidRPr="0084040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16.2.2.</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konfidencialią informaciją yra būtina atskleisti pagal Įstatymų reikalavimus</w:t>
      </w:r>
      <w:r w:rsidR="00AB28C4" w:rsidRPr="00840403">
        <w:rPr>
          <w:rFonts w:ascii="Times New Roman" w:hAnsi="Times New Roman"/>
          <w:color w:val="000000" w:themeColor="text1"/>
          <w:sz w:val="24"/>
          <w:szCs w:val="24"/>
        </w:rPr>
        <w:t>.</w:t>
      </w:r>
      <w:r w:rsidR="009E6764" w:rsidRPr="00840403">
        <w:rPr>
          <w:rFonts w:ascii="Times New Roman" w:hAnsi="Times New Roman"/>
          <w:color w:val="000000" w:themeColor="text1"/>
          <w:sz w:val="24"/>
          <w:szCs w:val="24"/>
        </w:rPr>
        <w:t xml:space="preserve">            </w:t>
      </w:r>
    </w:p>
    <w:p w14:paraId="545B8C52" w14:textId="30A42E08" w:rsidR="00021C47" w:rsidRPr="008404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16.3.</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2586B32A"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16.4.</w:t>
      </w:r>
      <w:r w:rsidR="00F87FF5">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Šalis atsako:</w:t>
      </w:r>
    </w:p>
    <w:p w14:paraId="7487973A" w14:textId="3B9405F5"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16.4.1.</w:t>
      </w:r>
      <w:r w:rsidR="00F87FF5">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38B56E95"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16.4.2.</w:t>
      </w:r>
      <w:r w:rsidR="00F87FF5">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8404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16.5</w:t>
      </w:r>
      <w:r w:rsidR="00021C47" w:rsidRPr="00840403">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840403"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19" w:name="_Toc90575372"/>
    </w:p>
    <w:p w14:paraId="4B56321B" w14:textId="0C7A7D5E" w:rsidR="00021C47" w:rsidRPr="00840403"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840403">
        <w:rPr>
          <w:rFonts w:ascii="Times New Roman" w:hAnsi="Times New Roman"/>
          <w:b/>
          <w:bCs/>
          <w:color w:val="000000" w:themeColor="text1"/>
          <w:sz w:val="24"/>
          <w:szCs w:val="24"/>
        </w:rPr>
        <w:t>17</w:t>
      </w:r>
      <w:r w:rsidRPr="00840403">
        <w:rPr>
          <w:rFonts w:ascii="Times New Roman" w:hAnsi="Times New Roman"/>
          <w:b/>
          <w:bCs/>
          <w:caps/>
          <w:color w:val="000000" w:themeColor="text1"/>
          <w:sz w:val="24"/>
          <w:szCs w:val="24"/>
        </w:rPr>
        <w:t xml:space="preserve">. </w:t>
      </w:r>
      <w:r w:rsidRPr="00840403">
        <w:rPr>
          <w:rFonts w:ascii="Times New Roman" w:hAnsi="Times New Roman"/>
          <w:b/>
          <w:bCs/>
          <w:color w:val="000000" w:themeColor="text1"/>
          <w:sz w:val="24"/>
          <w:szCs w:val="24"/>
        </w:rPr>
        <w:t>Asmens duomenų apsauga</w:t>
      </w:r>
      <w:bookmarkEnd w:id="19"/>
    </w:p>
    <w:p w14:paraId="44CD1471" w14:textId="1538232F" w:rsidR="00021C47" w:rsidRPr="00840403" w:rsidRDefault="005E3934" w:rsidP="008F514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17.1</w:t>
      </w:r>
      <w:r w:rsidR="00952C66" w:rsidRPr="00840403">
        <w:rPr>
          <w:rFonts w:ascii="Times New Roman" w:hAnsi="Times New Roman"/>
          <w:color w:val="000000" w:themeColor="text1"/>
          <w:sz w:val="24"/>
          <w:szCs w:val="24"/>
        </w:rPr>
        <w:t xml:space="preserve">. </w:t>
      </w:r>
      <w:r w:rsidR="00021C47" w:rsidRPr="00840403">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23601728" w:rsidR="005E3934" w:rsidRPr="00840403" w:rsidRDefault="005E3934" w:rsidP="008F514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17.2.</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840403">
        <w:rPr>
          <w:rFonts w:ascii="Times New Roman" w:hAnsi="Times New Roman"/>
          <w:color w:val="000000" w:themeColor="text1"/>
          <w:sz w:val="24"/>
          <w:szCs w:val="24"/>
        </w:rPr>
        <w:t>s</w:t>
      </w:r>
      <w:r w:rsidRPr="00840403">
        <w:rPr>
          <w:rFonts w:ascii="Times New Roman" w:hAnsi="Times New Roman"/>
          <w:color w:val="000000" w:themeColor="text1"/>
          <w:sz w:val="24"/>
          <w:szCs w:val="24"/>
        </w:rPr>
        <w:t>pecialistus ir kitą personalą, kurio asmens duomenys bus perduoti kitai Šaliai.</w:t>
      </w:r>
    </w:p>
    <w:p w14:paraId="2766E7CB" w14:textId="386528E2" w:rsidR="00021C47" w:rsidRPr="00212DC3" w:rsidRDefault="005E3934" w:rsidP="008F5147">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403">
        <w:rPr>
          <w:rFonts w:ascii="Times New Roman" w:hAnsi="Times New Roman"/>
          <w:color w:val="000000" w:themeColor="text1"/>
          <w:sz w:val="24"/>
          <w:szCs w:val="24"/>
        </w:rPr>
        <w:t>17.3.</w:t>
      </w:r>
      <w:r w:rsidR="00F87FF5">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rPr>
        <w:t>Šalis privalo informuoti kitą Šalį apie bet kokius atstovų, specialistų ir kito personalo bei jų asmens duomenų pasikeitimus, jei šie duomenys buvo perduoti kitai Šaliai.</w:t>
      </w:r>
    </w:p>
    <w:p w14:paraId="2502D81A" w14:textId="77777777" w:rsidR="00021C47" w:rsidRPr="00212DC3"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212DC3" w:rsidRDefault="001B66A9" w:rsidP="00840403">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1</w:t>
      </w:r>
      <w:r w:rsidR="005E3934" w:rsidRPr="00212DC3">
        <w:rPr>
          <w:rFonts w:ascii="Times New Roman" w:hAnsi="Times New Roman"/>
          <w:b/>
          <w:color w:val="000000" w:themeColor="text1"/>
          <w:sz w:val="24"/>
          <w:szCs w:val="24"/>
          <w:lang w:eastAsia="lt-LT"/>
        </w:rPr>
        <w:t>8</w:t>
      </w:r>
      <w:r w:rsidRPr="00212DC3">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212DC3" w:rsidRDefault="001B66A9" w:rsidP="00B0777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.1. Sutarties esminiu pažeidimu bus laikoma:</w:t>
      </w:r>
    </w:p>
    <w:p w14:paraId="56ACEA88" w14:textId="75FCCC51" w:rsidR="001B66A9" w:rsidRPr="00212DC3" w:rsidRDefault="001B66A9" w:rsidP="00B0777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 xml:space="preserve">.1.1. Pardavėjas nepristato Prekių per Sutartyje nurodytą terminą ir papildomai nustatytą laiką; </w:t>
      </w:r>
    </w:p>
    <w:p w14:paraId="42AE3F32" w14:textId="3DD6015C" w:rsidR="001B66A9" w:rsidRPr="00212DC3" w:rsidRDefault="00021C47" w:rsidP="00840403">
      <w:pPr>
        <w:tabs>
          <w:tab w:val="left" w:pos="851"/>
        </w:tabs>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.1.2.</w:t>
      </w:r>
      <w:r w:rsidR="00840403">
        <w:rPr>
          <w:rFonts w:ascii="Times New Roman" w:hAnsi="Times New Roman"/>
          <w:color w:val="000000" w:themeColor="text1"/>
          <w:sz w:val="24"/>
          <w:szCs w:val="24"/>
        </w:rPr>
        <w:t xml:space="preserve"> </w:t>
      </w:r>
      <w:r w:rsidRPr="00840403">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212DC3" w:rsidRDefault="001B66A9" w:rsidP="00B07776">
      <w:pPr>
        <w:snapToGrid w:val="0"/>
        <w:spacing w:after="0" w:line="240" w:lineRule="auto"/>
        <w:jc w:val="both"/>
        <w:rPr>
          <w:rFonts w:ascii="Times New Roman" w:hAnsi="Times New Roman"/>
          <w:iCs/>
          <w:color w:val="000000" w:themeColor="text1"/>
          <w:sz w:val="24"/>
          <w:szCs w:val="24"/>
        </w:rPr>
      </w:pPr>
      <w:r w:rsidRPr="00212DC3">
        <w:rPr>
          <w:rFonts w:ascii="Times New Roman" w:hAnsi="Times New Roman"/>
          <w:iCs/>
          <w:color w:val="000000" w:themeColor="text1"/>
          <w:sz w:val="24"/>
          <w:szCs w:val="24"/>
        </w:rPr>
        <w:t>1</w:t>
      </w:r>
      <w:r w:rsidR="005E3934" w:rsidRPr="00212DC3">
        <w:rPr>
          <w:rFonts w:ascii="Times New Roman" w:hAnsi="Times New Roman"/>
          <w:iCs/>
          <w:color w:val="000000" w:themeColor="text1"/>
          <w:sz w:val="24"/>
          <w:szCs w:val="24"/>
        </w:rPr>
        <w:t>8</w:t>
      </w:r>
      <w:r w:rsidRPr="00212DC3">
        <w:rPr>
          <w:rFonts w:ascii="Times New Roman" w:hAnsi="Times New Roman"/>
          <w:iCs/>
          <w:color w:val="000000" w:themeColor="text1"/>
          <w:sz w:val="24"/>
          <w:szCs w:val="24"/>
        </w:rPr>
        <w:t>.1.3. Pardavėjas pažeidžia Sutartyje nustatytus įsipareigojimus dėl konfidencialumo;</w:t>
      </w:r>
    </w:p>
    <w:p w14:paraId="7401E77E" w14:textId="1BDE274B" w:rsidR="001B66A9" w:rsidRPr="00212DC3" w:rsidRDefault="001B66A9" w:rsidP="00B0777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iCs/>
          <w:color w:val="000000" w:themeColor="text1"/>
          <w:sz w:val="24"/>
          <w:szCs w:val="24"/>
        </w:rPr>
        <w:t>1</w:t>
      </w:r>
      <w:r w:rsidR="005E3934" w:rsidRPr="00212DC3">
        <w:rPr>
          <w:rFonts w:ascii="Times New Roman" w:hAnsi="Times New Roman"/>
          <w:iCs/>
          <w:color w:val="000000" w:themeColor="text1"/>
          <w:sz w:val="24"/>
          <w:szCs w:val="24"/>
        </w:rPr>
        <w:t>8</w:t>
      </w:r>
      <w:r w:rsidRPr="00212DC3">
        <w:rPr>
          <w:rFonts w:ascii="Times New Roman" w:hAnsi="Times New Roman"/>
          <w:iCs/>
          <w:color w:val="000000" w:themeColor="text1"/>
          <w:sz w:val="24"/>
          <w:szCs w:val="24"/>
        </w:rPr>
        <w:t>.1.4.</w:t>
      </w:r>
      <w:r w:rsidRPr="00212DC3">
        <w:rPr>
          <w:rFonts w:ascii="Times New Roman" w:hAnsi="Times New Roman"/>
          <w:color w:val="000000" w:themeColor="text1"/>
          <w:sz w:val="24"/>
          <w:szCs w:val="24"/>
        </w:rPr>
        <w:t xml:space="preserve"> </w:t>
      </w:r>
      <w:r w:rsidRPr="00212DC3">
        <w:rPr>
          <w:rFonts w:ascii="Times New Roman" w:hAnsi="Times New Roman"/>
          <w:iCs/>
          <w:color w:val="000000" w:themeColor="text1"/>
          <w:sz w:val="24"/>
          <w:szCs w:val="24"/>
        </w:rPr>
        <w:t>Pardavėjas siekia padidinti Sutarties kainą  (</w:t>
      </w:r>
      <w:proofErr w:type="spellStart"/>
      <w:r w:rsidRPr="00212DC3">
        <w:rPr>
          <w:rFonts w:ascii="Times New Roman" w:hAnsi="Times New Roman"/>
          <w:iCs/>
          <w:color w:val="000000" w:themeColor="text1"/>
          <w:sz w:val="24"/>
          <w:szCs w:val="24"/>
        </w:rPr>
        <w:t>t.y</w:t>
      </w:r>
      <w:proofErr w:type="spellEnd"/>
      <w:r w:rsidRPr="00212DC3">
        <w:rPr>
          <w:rFonts w:ascii="Times New Roman" w:hAnsi="Times New Roman"/>
          <w:iCs/>
          <w:color w:val="000000" w:themeColor="text1"/>
          <w:sz w:val="24"/>
          <w:szCs w:val="24"/>
        </w:rPr>
        <w:t>. nevykdo Sutarties už Sutartyje nustatytą kainą);</w:t>
      </w:r>
    </w:p>
    <w:p w14:paraId="093F44AD" w14:textId="1A1230CC" w:rsidR="00221F4D" w:rsidRPr="00AA4B16" w:rsidRDefault="001B66A9" w:rsidP="00AA4B16">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5E3934" w:rsidRPr="00212DC3">
        <w:rPr>
          <w:rFonts w:ascii="Times New Roman" w:hAnsi="Times New Roman"/>
          <w:color w:val="000000" w:themeColor="text1"/>
          <w:sz w:val="24"/>
          <w:szCs w:val="24"/>
        </w:rPr>
        <w:t>8</w:t>
      </w:r>
      <w:r w:rsidRPr="00212DC3">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DAE75F5" w:rsidR="001B66A9" w:rsidRPr="00F87FF5" w:rsidRDefault="00F87FF5" w:rsidP="00F87FF5">
      <w:pPr>
        <w:pStyle w:val="Sraopastraipa"/>
        <w:numPr>
          <w:ilvl w:val="1"/>
          <w:numId w:val="34"/>
        </w:numPr>
        <w:tabs>
          <w:tab w:val="left" w:pos="567"/>
        </w:tabs>
        <w:spacing w:after="20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B66A9" w:rsidRPr="00F87FF5">
        <w:rPr>
          <w:rFonts w:ascii="Times New Roman" w:hAnsi="Times New Roman"/>
          <w:color w:val="000000" w:themeColor="text1"/>
          <w:sz w:val="24"/>
          <w:szCs w:val="24"/>
        </w:rPr>
        <w:t>Bus laikoma, kad Pardavėjas vykdė Sutartį su dideliais trūkumais, jeigu:</w:t>
      </w:r>
    </w:p>
    <w:p w14:paraId="07DF77A4" w14:textId="28F02B52" w:rsidR="001B66A9" w:rsidRPr="00212DC3"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18.2.1.</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 xml:space="preserve">Pardavėjas vėluoja pristatyti Prekes, </w:t>
      </w:r>
      <w:proofErr w:type="spellStart"/>
      <w:r w:rsidR="001B66A9" w:rsidRPr="00212DC3">
        <w:rPr>
          <w:rFonts w:ascii="Times New Roman" w:hAnsi="Times New Roman"/>
          <w:color w:val="000000" w:themeColor="text1"/>
          <w:sz w:val="24"/>
          <w:szCs w:val="24"/>
        </w:rPr>
        <w:t>t.y</w:t>
      </w:r>
      <w:proofErr w:type="spellEnd"/>
      <w:r w:rsidR="001B66A9" w:rsidRPr="00212DC3">
        <w:rPr>
          <w:rFonts w:ascii="Times New Roman" w:hAnsi="Times New Roman"/>
          <w:color w:val="000000" w:themeColor="text1"/>
          <w:sz w:val="24"/>
          <w:szCs w:val="24"/>
        </w:rPr>
        <w:t>. pristato jas tik per papildomai suteiktą terminą;</w:t>
      </w:r>
    </w:p>
    <w:p w14:paraId="22FD8B32" w14:textId="20BAB13F" w:rsidR="001B66A9" w:rsidRPr="00212DC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lastRenderedPageBreak/>
        <w:t>18.2.2.</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352E8A2A" w:rsidR="001B66A9" w:rsidRPr="00212DC3"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18.2.3.</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jeigu Pirkėjas turės patirti papildomų, Sutartyje nenurodytų kaip neįtrauktinų į kainą, išlaidų;</w:t>
      </w:r>
    </w:p>
    <w:p w14:paraId="53E47687" w14:textId="557743A6" w:rsidR="001B66A9" w:rsidRPr="00212DC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18.2.4.</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5B6B21B4" w:rsidR="001B66A9" w:rsidRPr="00212DC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18.3.</w:t>
      </w:r>
      <w:r w:rsidR="00F87FF5">
        <w:rPr>
          <w:rFonts w:ascii="Times New Roman" w:hAnsi="Times New Roman"/>
          <w:color w:val="000000" w:themeColor="text1"/>
          <w:sz w:val="24"/>
          <w:szCs w:val="24"/>
        </w:rPr>
        <w:t xml:space="preserve"> </w:t>
      </w:r>
      <w:r w:rsidR="001B66A9" w:rsidRPr="00212DC3">
        <w:rPr>
          <w:rFonts w:ascii="Times New Roman" w:hAnsi="Times New Roman"/>
          <w:color w:val="000000" w:themeColor="text1"/>
          <w:sz w:val="24"/>
          <w:szCs w:val="24"/>
        </w:rPr>
        <w:t>Bus laikoma, kad Pardavėjas vykdė Sutartį su nuolatiniais trūkumais, jeigu:</w:t>
      </w:r>
    </w:p>
    <w:p w14:paraId="59760C06" w14:textId="22C83FD4" w:rsidR="00AA4B16" w:rsidRPr="00AA4B16" w:rsidRDefault="002349A3" w:rsidP="00AA4B16">
      <w:pPr>
        <w:snapToGrid w:val="0"/>
        <w:spacing w:after="0" w:line="240" w:lineRule="auto"/>
        <w:jc w:val="both"/>
        <w:rPr>
          <w:rFonts w:ascii="Times New Roman" w:hAnsi="Times New Roman"/>
          <w:color w:val="000000" w:themeColor="text1"/>
          <w:sz w:val="24"/>
          <w:szCs w:val="24"/>
        </w:rPr>
      </w:pPr>
      <w:r w:rsidRPr="00AA4B16">
        <w:rPr>
          <w:rFonts w:ascii="Times New Roman" w:hAnsi="Times New Roman"/>
          <w:color w:val="000000" w:themeColor="text1"/>
          <w:sz w:val="24"/>
          <w:szCs w:val="24"/>
        </w:rPr>
        <w:t>18.3.1.</w:t>
      </w:r>
      <w:r w:rsidR="00F87FF5" w:rsidRPr="00AA4B16">
        <w:rPr>
          <w:rFonts w:ascii="Times New Roman" w:hAnsi="Times New Roman"/>
          <w:color w:val="000000" w:themeColor="text1"/>
          <w:sz w:val="24"/>
          <w:szCs w:val="24"/>
        </w:rPr>
        <w:t xml:space="preserve"> </w:t>
      </w:r>
      <w:r w:rsidR="00AA4B16" w:rsidRPr="00A762A4">
        <w:rPr>
          <w:rFonts w:ascii="Times New Roman" w:hAnsi="Times New Roman"/>
          <w:iCs/>
          <w:color w:val="000000" w:themeColor="text1"/>
          <w:sz w:val="24"/>
          <w:szCs w:val="24"/>
        </w:rPr>
        <w:t>Pardavėjas daugiau nei vieną kartą vėluoja pristatyti Prekes.</w:t>
      </w:r>
    </w:p>
    <w:p w14:paraId="2B8C4FEB" w14:textId="77777777" w:rsidR="00AA4B16" w:rsidRPr="00AA4B16" w:rsidRDefault="00AA4B16" w:rsidP="00AA4B16">
      <w:pPr>
        <w:snapToGrid w:val="0"/>
        <w:spacing w:after="0" w:line="240" w:lineRule="auto"/>
        <w:jc w:val="both"/>
        <w:rPr>
          <w:rFonts w:ascii="Times New Roman" w:hAnsi="Times New Roman"/>
          <w:color w:val="000000" w:themeColor="text1"/>
          <w:sz w:val="24"/>
          <w:szCs w:val="24"/>
        </w:rPr>
      </w:pPr>
    </w:p>
    <w:p w14:paraId="61871E31" w14:textId="502E747C" w:rsidR="001B66A9" w:rsidRPr="00212DC3"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bCs/>
          <w:color w:val="000000" w:themeColor="text1"/>
          <w:sz w:val="24"/>
          <w:szCs w:val="24"/>
          <w:lang w:eastAsia="lt-LT"/>
        </w:rPr>
        <w:t>1</w:t>
      </w:r>
      <w:r w:rsidR="008D6361" w:rsidRPr="00212DC3">
        <w:rPr>
          <w:rFonts w:ascii="Times New Roman" w:hAnsi="Times New Roman"/>
          <w:b/>
          <w:bCs/>
          <w:color w:val="000000" w:themeColor="text1"/>
          <w:sz w:val="24"/>
          <w:szCs w:val="24"/>
          <w:lang w:eastAsia="lt-LT"/>
        </w:rPr>
        <w:t>9</w:t>
      </w:r>
      <w:r w:rsidRPr="00212DC3">
        <w:rPr>
          <w:rFonts w:ascii="Times New Roman" w:hAnsi="Times New Roman"/>
          <w:b/>
          <w:bCs/>
          <w:color w:val="000000" w:themeColor="text1"/>
          <w:sz w:val="24"/>
          <w:szCs w:val="24"/>
          <w:lang w:eastAsia="lt-LT"/>
        </w:rPr>
        <w:t>. Sutarties neįvykdymas  ar netinkamas vykdymas</w:t>
      </w:r>
    </w:p>
    <w:p w14:paraId="179E2FEB" w14:textId="6D32F2D0" w:rsidR="001B66A9" w:rsidRPr="00212DC3"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212DC3">
        <w:rPr>
          <w:color w:val="000000" w:themeColor="text1"/>
          <w:sz w:val="24"/>
          <w:szCs w:val="24"/>
          <w:lang w:val="lt-LT"/>
        </w:rPr>
        <w:t>1</w:t>
      </w:r>
      <w:r w:rsidR="008D6361" w:rsidRPr="00212DC3">
        <w:rPr>
          <w:color w:val="000000" w:themeColor="text1"/>
          <w:sz w:val="24"/>
          <w:szCs w:val="24"/>
          <w:lang w:val="lt-LT"/>
        </w:rPr>
        <w:t>9</w:t>
      </w:r>
      <w:r w:rsidRPr="00212DC3">
        <w:rPr>
          <w:color w:val="000000" w:themeColor="text1"/>
          <w:sz w:val="24"/>
          <w:szCs w:val="24"/>
          <w:lang w:val="lt-LT"/>
        </w:rPr>
        <w:t xml:space="preserve">.1. </w:t>
      </w:r>
      <w:r w:rsidRPr="00212DC3">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212DC3" w:rsidRDefault="001B66A9" w:rsidP="00B07776">
      <w:pPr>
        <w:pStyle w:val="normal-p"/>
        <w:spacing w:before="0" w:beforeAutospacing="0" w:after="0" w:afterAutospacing="0"/>
        <w:jc w:val="both"/>
        <w:rPr>
          <w:color w:val="000000" w:themeColor="text1"/>
        </w:rPr>
      </w:pPr>
      <w:r w:rsidRPr="00212DC3">
        <w:rPr>
          <w:rStyle w:val="normal-h"/>
          <w:color w:val="000000" w:themeColor="text1"/>
        </w:rPr>
        <w:t>1</w:t>
      </w:r>
      <w:r w:rsidR="008D6361" w:rsidRPr="00212DC3">
        <w:rPr>
          <w:rStyle w:val="normal-h"/>
          <w:color w:val="000000" w:themeColor="text1"/>
        </w:rPr>
        <w:t>9</w:t>
      </w:r>
      <w:r w:rsidRPr="00212DC3">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212DC3" w:rsidRDefault="001B66A9" w:rsidP="00B07776">
      <w:pPr>
        <w:pStyle w:val="normal-p"/>
        <w:spacing w:before="0" w:beforeAutospacing="0" w:after="0" w:afterAutospacing="0"/>
        <w:jc w:val="both"/>
        <w:rPr>
          <w:color w:val="000000" w:themeColor="text1"/>
        </w:rPr>
      </w:pPr>
      <w:r w:rsidRPr="00212DC3">
        <w:rPr>
          <w:rStyle w:val="normal-h"/>
          <w:color w:val="000000" w:themeColor="text1"/>
        </w:rPr>
        <w:t>1</w:t>
      </w:r>
      <w:r w:rsidR="008D6361" w:rsidRPr="00212DC3">
        <w:rPr>
          <w:rStyle w:val="normal-h"/>
          <w:color w:val="000000" w:themeColor="text1"/>
        </w:rPr>
        <w:t>9</w:t>
      </w:r>
      <w:r w:rsidRPr="00212DC3">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212DC3" w:rsidRDefault="001B66A9" w:rsidP="00724205">
      <w:pPr>
        <w:spacing w:after="0"/>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1</w:t>
      </w:r>
      <w:r w:rsidR="008D6361" w:rsidRPr="00212DC3">
        <w:rPr>
          <w:rFonts w:ascii="Times New Roman" w:hAnsi="Times New Roman"/>
          <w:color w:val="000000" w:themeColor="text1"/>
          <w:sz w:val="24"/>
          <w:szCs w:val="24"/>
        </w:rPr>
        <w:t>9</w:t>
      </w:r>
      <w:r w:rsidRPr="00212DC3">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212DC3" w:rsidRDefault="001B66A9" w:rsidP="00724205">
      <w:pPr>
        <w:spacing w:after="0"/>
        <w:jc w:val="both"/>
        <w:rPr>
          <w:rFonts w:ascii="Times New Roman" w:hAnsi="Times New Roman"/>
          <w:color w:val="000000" w:themeColor="text1"/>
          <w:sz w:val="24"/>
          <w:szCs w:val="24"/>
        </w:rPr>
      </w:pPr>
    </w:p>
    <w:p w14:paraId="2AF90106" w14:textId="5A60AF25" w:rsidR="001B66A9" w:rsidRPr="00212DC3"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20</w:t>
      </w:r>
      <w:r w:rsidR="001B66A9" w:rsidRPr="00212DC3">
        <w:rPr>
          <w:rFonts w:ascii="Times New Roman" w:hAnsi="Times New Roman"/>
          <w:b/>
          <w:color w:val="000000" w:themeColor="text1"/>
          <w:sz w:val="24"/>
          <w:szCs w:val="24"/>
          <w:lang w:eastAsia="lt-LT"/>
        </w:rPr>
        <w:t>. Baigiamosios nuostatos</w:t>
      </w:r>
    </w:p>
    <w:p w14:paraId="2DA90575" w14:textId="0713A20B" w:rsidR="001B66A9" w:rsidRPr="00212DC3" w:rsidRDefault="008D6361" w:rsidP="0055263D">
      <w:pPr>
        <w:pStyle w:val="wfxRecipient"/>
        <w:ind w:firstLine="0"/>
        <w:rPr>
          <w:rFonts w:ascii="Times New Roman" w:hAnsi="Times New Roman"/>
          <w:color w:val="000000" w:themeColor="text1"/>
          <w:szCs w:val="24"/>
        </w:rPr>
      </w:pPr>
      <w:r w:rsidRPr="00212DC3">
        <w:rPr>
          <w:rFonts w:ascii="Times New Roman" w:hAnsi="Times New Roman"/>
          <w:color w:val="000000" w:themeColor="text1"/>
          <w:szCs w:val="24"/>
        </w:rPr>
        <w:t>20</w:t>
      </w:r>
      <w:r w:rsidR="001B66A9" w:rsidRPr="00212DC3">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.2.  Sutartį Šalys sudarė savanoriškai, laisva valia.</w:t>
      </w:r>
    </w:p>
    <w:p w14:paraId="5042F02F" w14:textId="2820ECED"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212DC3"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49101EE9" w:rsidR="001B66A9" w:rsidRDefault="008D6361"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20</w:t>
      </w:r>
      <w:r w:rsidR="001B66A9" w:rsidRPr="00212DC3">
        <w:rPr>
          <w:rFonts w:ascii="Times New Roman" w:hAnsi="Times New Roman"/>
          <w:color w:val="000000" w:themeColor="text1"/>
          <w:sz w:val="24"/>
          <w:szCs w:val="24"/>
        </w:rPr>
        <w:t>.6. Visus kitus klausimus, kurie neaptarti Sutartyje, reguliuoja Lietuvos Respublikos teisės aktai.</w:t>
      </w:r>
    </w:p>
    <w:p w14:paraId="0A7EBC52" w14:textId="77777777" w:rsidR="00840403" w:rsidRPr="00212DC3" w:rsidRDefault="00840403"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212DC3"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2</w:t>
      </w:r>
      <w:r w:rsidR="0084762D" w:rsidRPr="00212DC3">
        <w:rPr>
          <w:rFonts w:ascii="Times New Roman" w:hAnsi="Times New Roman"/>
          <w:b/>
          <w:color w:val="000000" w:themeColor="text1"/>
          <w:sz w:val="24"/>
          <w:szCs w:val="24"/>
          <w:lang w:eastAsia="lt-LT"/>
        </w:rPr>
        <w:t>1</w:t>
      </w:r>
      <w:r w:rsidRPr="00212DC3">
        <w:rPr>
          <w:rFonts w:ascii="Times New Roman" w:hAnsi="Times New Roman"/>
          <w:b/>
          <w:color w:val="000000" w:themeColor="text1"/>
          <w:sz w:val="24"/>
          <w:szCs w:val="24"/>
          <w:lang w:eastAsia="lt-LT"/>
        </w:rPr>
        <w:t>. Sutarties priedai</w:t>
      </w:r>
    </w:p>
    <w:p w14:paraId="3DB20E9B" w14:textId="370F4B4C" w:rsidR="001B66A9" w:rsidRPr="00212DC3"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212DC3">
        <w:rPr>
          <w:color w:val="000000" w:themeColor="text1"/>
          <w:sz w:val="24"/>
          <w:szCs w:val="24"/>
          <w:lang w:val="lt-LT"/>
        </w:rPr>
        <w:t>2</w:t>
      </w:r>
      <w:r w:rsidR="0084762D" w:rsidRPr="00212DC3">
        <w:rPr>
          <w:color w:val="000000" w:themeColor="text1"/>
          <w:sz w:val="24"/>
          <w:szCs w:val="24"/>
          <w:lang w:val="lt-LT"/>
        </w:rPr>
        <w:t>1</w:t>
      </w:r>
      <w:r w:rsidRPr="00212DC3">
        <w:rPr>
          <w:color w:val="000000" w:themeColor="text1"/>
          <w:sz w:val="24"/>
          <w:szCs w:val="24"/>
          <w:lang w:val="lt-LT"/>
        </w:rPr>
        <w:t>.1. Sutartis turi priedus, kurie yra neatskiriama Sutarties dalis:</w:t>
      </w:r>
    </w:p>
    <w:p w14:paraId="299D8F80" w14:textId="45BFF9D8" w:rsidR="00C05E90" w:rsidRPr="00212DC3" w:rsidRDefault="001B66A9"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w:t>
      </w:r>
      <w:r w:rsidR="0084762D" w:rsidRPr="00212DC3">
        <w:rPr>
          <w:rFonts w:ascii="Times New Roman" w:hAnsi="Times New Roman"/>
          <w:color w:val="000000" w:themeColor="text1"/>
          <w:sz w:val="24"/>
          <w:szCs w:val="24"/>
        </w:rPr>
        <w:t>1</w:t>
      </w:r>
      <w:r w:rsidRPr="00212DC3">
        <w:rPr>
          <w:rFonts w:ascii="Times New Roman" w:hAnsi="Times New Roman"/>
          <w:color w:val="000000" w:themeColor="text1"/>
          <w:sz w:val="24"/>
          <w:szCs w:val="24"/>
        </w:rPr>
        <w:t>.1.1. 1  priedas  „Prekių  sąrašas</w:t>
      </w:r>
      <w:r w:rsidR="00731611" w:rsidRPr="00212DC3">
        <w:rPr>
          <w:rFonts w:ascii="Times New Roman" w:hAnsi="Times New Roman"/>
          <w:color w:val="000000" w:themeColor="text1"/>
          <w:sz w:val="24"/>
          <w:szCs w:val="24"/>
        </w:rPr>
        <w:t xml:space="preserve"> ir įkainiai</w:t>
      </w:r>
      <w:r w:rsidR="00C05E90" w:rsidRPr="00212DC3">
        <w:rPr>
          <w:rFonts w:ascii="Times New Roman" w:hAnsi="Times New Roman"/>
          <w:color w:val="000000" w:themeColor="text1"/>
          <w:sz w:val="24"/>
          <w:szCs w:val="24"/>
        </w:rPr>
        <w:t>“;</w:t>
      </w:r>
    </w:p>
    <w:p w14:paraId="72E724AD" w14:textId="5CFD9DCC" w:rsidR="001B66A9" w:rsidRPr="00212DC3" w:rsidRDefault="00C05E90" w:rsidP="0055263D">
      <w:pPr>
        <w:snapToGrid w:val="0"/>
        <w:spacing w:after="0" w:line="240" w:lineRule="auto"/>
        <w:jc w:val="both"/>
        <w:rPr>
          <w:rFonts w:ascii="Times New Roman" w:hAnsi="Times New Roman"/>
          <w:color w:val="000000" w:themeColor="text1"/>
          <w:sz w:val="24"/>
          <w:szCs w:val="24"/>
        </w:rPr>
      </w:pPr>
      <w:r w:rsidRPr="00212DC3">
        <w:rPr>
          <w:rFonts w:ascii="Times New Roman" w:hAnsi="Times New Roman"/>
          <w:color w:val="000000" w:themeColor="text1"/>
          <w:sz w:val="24"/>
          <w:szCs w:val="24"/>
        </w:rPr>
        <w:t>21.1.2. 2 priedas</w:t>
      </w:r>
      <w:r w:rsidR="001B66A9" w:rsidRPr="00212DC3">
        <w:rPr>
          <w:rFonts w:ascii="Times New Roman" w:hAnsi="Times New Roman"/>
          <w:color w:val="000000" w:themeColor="text1"/>
          <w:sz w:val="24"/>
          <w:szCs w:val="24"/>
        </w:rPr>
        <w:t xml:space="preserve"> </w:t>
      </w:r>
      <w:r w:rsidR="003F1436" w:rsidRPr="00212DC3">
        <w:rPr>
          <w:rFonts w:ascii="Times New Roman" w:hAnsi="Times New Roman"/>
          <w:color w:val="000000" w:themeColor="text1"/>
          <w:sz w:val="24"/>
          <w:szCs w:val="24"/>
        </w:rPr>
        <w:t xml:space="preserve">Techninė specifikacija </w:t>
      </w:r>
      <w:r w:rsidR="001B66A9" w:rsidRPr="00212DC3">
        <w:rPr>
          <w:rFonts w:ascii="Times New Roman" w:hAnsi="Times New Roman"/>
          <w:color w:val="000000" w:themeColor="text1"/>
          <w:sz w:val="24"/>
          <w:szCs w:val="24"/>
        </w:rPr>
        <w:t>“</w:t>
      </w:r>
      <w:r w:rsidR="003F1436" w:rsidRPr="00212DC3">
        <w:rPr>
          <w:rFonts w:ascii="Times New Roman" w:hAnsi="Times New Roman"/>
          <w:color w:val="000000" w:themeColor="text1"/>
          <w:sz w:val="24"/>
          <w:szCs w:val="24"/>
        </w:rPr>
        <w:t>.</w:t>
      </w:r>
    </w:p>
    <w:p w14:paraId="1778C201" w14:textId="3F912270" w:rsidR="00F87A24" w:rsidRPr="00A762A4" w:rsidRDefault="00F87A24" w:rsidP="00F87A24">
      <w:pPr>
        <w:snapToGrid w:val="0"/>
        <w:spacing w:after="0" w:line="240" w:lineRule="auto"/>
        <w:jc w:val="both"/>
        <w:rPr>
          <w:rFonts w:ascii="Times New Roman" w:hAnsi="Times New Roman"/>
          <w:sz w:val="24"/>
          <w:szCs w:val="24"/>
        </w:rPr>
      </w:pPr>
      <w:r w:rsidRPr="00A762A4">
        <w:rPr>
          <w:rFonts w:ascii="Times New Roman" w:hAnsi="Times New Roman"/>
          <w:sz w:val="24"/>
          <w:szCs w:val="24"/>
        </w:rPr>
        <w:t xml:space="preserve">21.1.3. </w:t>
      </w:r>
      <w:r w:rsidR="00F87FF5" w:rsidRPr="00A762A4">
        <w:rPr>
          <w:rFonts w:ascii="Times New Roman" w:hAnsi="Times New Roman"/>
          <w:sz w:val="24"/>
          <w:szCs w:val="24"/>
        </w:rPr>
        <w:t>3</w:t>
      </w:r>
      <w:r w:rsidRPr="00A762A4">
        <w:rPr>
          <w:rFonts w:ascii="Times New Roman" w:hAnsi="Times New Roman"/>
          <w:sz w:val="24"/>
          <w:szCs w:val="24"/>
        </w:rPr>
        <w:t xml:space="preserve"> priedas „Subtiekėjų sąrašas“ (pildoma, kai bus pasitelkiami subtiekėjai)</w:t>
      </w:r>
      <w:r w:rsidR="00A762A4">
        <w:rPr>
          <w:rFonts w:ascii="Times New Roman" w:hAnsi="Times New Roman"/>
          <w:sz w:val="24"/>
          <w:szCs w:val="24"/>
        </w:rPr>
        <w:t>.</w:t>
      </w:r>
    </w:p>
    <w:p w14:paraId="3B22F227" w14:textId="77777777" w:rsidR="001E37DB" w:rsidRPr="00212DC3"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212DC3"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212DC3">
        <w:rPr>
          <w:rFonts w:ascii="Times New Roman" w:hAnsi="Times New Roman"/>
          <w:b/>
          <w:color w:val="000000" w:themeColor="text1"/>
          <w:sz w:val="24"/>
          <w:szCs w:val="24"/>
          <w:lang w:eastAsia="lt-LT"/>
        </w:rPr>
        <w:t>2</w:t>
      </w:r>
      <w:r w:rsidR="0084762D" w:rsidRPr="00212DC3">
        <w:rPr>
          <w:rFonts w:ascii="Times New Roman" w:hAnsi="Times New Roman"/>
          <w:b/>
          <w:color w:val="000000" w:themeColor="text1"/>
          <w:sz w:val="24"/>
          <w:szCs w:val="24"/>
          <w:lang w:eastAsia="lt-LT"/>
        </w:rPr>
        <w:t>2</w:t>
      </w:r>
      <w:r w:rsidRPr="00212DC3">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212DC3" w14:paraId="2A491E38" w14:textId="77777777" w:rsidTr="00F87FF5">
        <w:tc>
          <w:tcPr>
            <w:tcW w:w="4927" w:type="dxa"/>
          </w:tcPr>
          <w:p w14:paraId="4230BF69" w14:textId="77777777" w:rsidR="001B66A9" w:rsidRPr="00212DC3" w:rsidRDefault="001B66A9" w:rsidP="00245004">
            <w:pPr>
              <w:pStyle w:val="Pagrindinistekstas3"/>
              <w:ind w:firstLine="0"/>
              <w:rPr>
                <w:rFonts w:ascii="Times New Roman" w:hAnsi="Times New Roman"/>
                <w:b/>
                <w:color w:val="000000" w:themeColor="text1"/>
                <w:sz w:val="24"/>
                <w:szCs w:val="24"/>
                <w:lang w:val="lt-LT"/>
              </w:rPr>
            </w:pPr>
            <w:r w:rsidRPr="00212DC3">
              <w:rPr>
                <w:rFonts w:ascii="Times New Roman" w:hAnsi="Times New Roman"/>
                <w:b/>
                <w:color w:val="000000" w:themeColor="text1"/>
                <w:sz w:val="24"/>
                <w:szCs w:val="24"/>
                <w:lang w:val="lt-LT"/>
              </w:rPr>
              <w:t>Pirkėjas</w:t>
            </w:r>
            <w:r w:rsidRPr="00212DC3">
              <w:rPr>
                <w:rFonts w:ascii="Times New Roman" w:hAnsi="Times New Roman"/>
                <w:b/>
                <w:bCs/>
                <w:iCs/>
                <w:color w:val="000000" w:themeColor="text1"/>
                <w:sz w:val="24"/>
                <w:szCs w:val="24"/>
                <w:lang w:val="lt-LT"/>
              </w:rPr>
              <w:tab/>
            </w:r>
          </w:p>
        </w:tc>
        <w:tc>
          <w:tcPr>
            <w:tcW w:w="4927" w:type="dxa"/>
          </w:tcPr>
          <w:p w14:paraId="632C01AC" w14:textId="77777777" w:rsidR="001B66A9" w:rsidRPr="00212DC3" w:rsidRDefault="001B66A9" w:rsidP="00245004">
            <w:pPr>
              <w:snapToGrid w:val="0"/>
              <w:spacing w:after="0" w:line="240" w:lineRule="auto"/>
              <w:jc w:val="both"/>
              <w:rPr>
                <w:rFonts w:ascii="Times New Roman" w:hAnsi="Times New Roman"/>
                <w:b/>
                <w:color w:val="000000" w:themeColor="text1"/>
                <w:sz w:val="24"/>
                <w:szCs w:val="24"/>
              </w:rPr>
            </w:pPr>
            <w:r w:rsidRPr="00212DC3">
              <w:rPr>
                <w:rFonts w:ascii="Times New Roman" w:hAnsi="Times New Roman"/>
                <w:b/>
                <w:color w:val="000000" w:themeColor="text1"/>
                <w:sz w:val="24"/>
                <w:szCs w:val="24"/>
              </w:rPr>
              <w:t>Pardavėjas</w:t>
            </w:r>
          </w:p>
        </w:tc>
      </w:tr>
      <w:tr w:rsidR="00587AEE" w:rsidRPr="00212DC3" w14:paraId="06C98F3D" w14:textId="77777777" w:rsidTr="00F87FF5">
        <w:tc>
          <w:tcPr>
            <w:tcW w:w="4927" w:type="dxa"/>
          </w:tcPr>
          <w:p w14:paraId="5219120D"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r w:rsidRPr="00212DC3">
              <w:rPr>
                <w:rFonts w:ascii="Times New Roman" w:hAnsi="Times New Roman"/>
                <w:color w:val="000000" w:themeColor="text1"/>
                <w:sz w:val="24"/>
                <w:szCs w:val="24"/>
                <w:lang w:val="lt-LT"/>
              </w:rPr>
              <w:t>VšĮ Respublikinė Klaipėdos ligoninė</w:t>
            </w:r>
          </w:p>
        </w:tc>
        <w:tc>
          <w:tcPr>
            <w:tcW w:w="4927" w:type="dxa"/>
          </w:tcPr>
          <w:p w14:paraId="26D6500B" w14:textId="77777777" w:rsidR="001B66A9" w:rsidRPr="00212DC3" w:rsidRDefault="001B66A9" w:rsidP="00245004">
            <w:pPr>
              <w:rPr>
                <w:rFonts w:ascii="Times New Roman" w:hAnsi="Times New Roman"/>
                <w:color w:val="000000" w:themeColor="text1"/>
                <w:sz w:val="24"/>
                <w:szCs w:val="24"/>
              </w:rPr>
            </w:pPr>
          </w:p>
        </w:tc>
      </w:tr>
      <w:tr w:rsidR="00587AEE" w:rsidRPr="00212DC3" w14:paraId="7AFF7417" w14:textId="77777777" w:rsidTr="00F87FF5">
        <w:tc>
          <w:tcPr>
            <w:tcW w:w="4927" w:type="dxa"/>
          </w:tcPr>
          <w:p w14:paraId="7D88D772"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p>
          <w:p w14:paraId="05BE2AC7"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r w:rsidRPr="00212DC3">
              <w:rPr>
                <w:rFonts w:ascii="Times New Roman" w:hAnsi="Times New Roman"/>
                <w:color w:val="000000" w:themeColor="text1"/>
                <w:sz w:val="22"/>
                <w:szCs w:val="22"/>
                <w:lang w:val="lt-LT"/>
              </w:rPr>
              <w:t>[atstovo pareigos, vardas, pavardė]</w:t>
            </w:r>
          </w:p>
          <w:p w14:paraId="6B7BB93B" w14:textId="77777777" w:rsidR="001B66A9" w:rsidRPr="00212DC3" w:rsidRDefault="001B66A9" w:rsidP="00245004">
            <w:pPr>
              <w:pStyle w:val="Pagrindinistekstas3"/>
              <w:ind w:firstLine="0"/>
              <w:rPr>
                <w:rFonts w:ascii="Times New Roman" w:hAnsi="Times New Roman"/>
                <w:color w:val="000000" w:themeColor="text1"/>
                <w:sz w:val="24"/>
                <w:szCs w:val="24"/>
                <w:lang w:val="lt-LT"/>
              </w:rPr>
            </w:pPr>
            <w:r w:rsidRPr="00212DC3">
              <w:rPr>
                <w:rFonts w:ascii="Times New Roman" w:hAnsi="Times New Roman"/>
                <w:color w:val="000000" w:themeColor="text1"/>
                <w:sz w:val="24"/>
                <w:szCs w:val="24"/>
                <w:lang w:val="lt-LT"/>
              </w:rPr>
              <w:t>_________________________</w:t>
            </w:r>
          </w:p>
        </w:tc>
        <w:tc>
          <w:tcPr>
            <w:tcW w:w="4927" w:type="dxa"/>
          </w:tcPr>
          <w:p w14:paraId="047DFB55" w14:textId="77777777" w:rsidR="001B66A9" w:rsidRPr="00212DC3" w:rsidRDefault="001B66A9" w:rsidP="00245004">
            <w:pPr>
              <w:pStyle w:val="Pagrindinistekstas3"/>
              <w:ind w:firstLine="0"/>
              <w:jc w:val="left"/>
              <w:rPr>
                <w:rFonts w:ascii="Times New Roman" w:hAnsi="Times New Roman"/>
                <w:bCs/>
                <w:color w:val="000000" w:themeColor="text1"/>
                <w:sz w:val="24"/>
                <w:szCs w:val="24"/>
                <w:lang w:val="lt-LT"/>
              </w:rPr>
            </w:pPr>
          </w:p>
          <w:p w14:paraId="701F98C2" w14:textId="77777777" w:rsidR="001B66A9" w:rsidRPr="00212DC3" w:rsidRDefault="001B66A9" w:rsidP="00245004">
            <w:pPr>
              <w:pStyle w:val="Pagrindinistekstas3"/>
              <w:ind w:firstLine="0"/>
              <w:jc w:val="left"/>
              <w:rPr>
                <w:rFonts w:ascii="Times New Roman" w:hAnsi="Times New Roman"/>
                <w:color w:val="000000" w:themeColor="text1"/>
                <w:sz w:val="24"/>
                <w:szCs w:val="24"/>
                <w:lang w:val="lt-LT"/>
              </w:rPr>
            </w:pPr>
            <w:r w:rsidRPr="00212DC3">
              <w:rPr>
                <w:rFonts w:ascii="Times New Roman" w:hAnsi="Times New Roman"/>
                <w:color w:val="000000" w:themeColor="text1"/>
                <w:sz w:val="22"/>
                <w:szCs w:val="22"/>
                <w:lang w:val="lt-LT"/>
              </w:rPr>
              <w:t>[atstovo pareigos, vardas, pavardė]</w:t>
            </w:r>
          </w:p>
          <w:p w14:paraId="0734431D" w14:textId="77777777" w:rsidR="001B66A9" w:rsidRPr="00212DC3" w:rsidRDefault="001B66A9" w:rsidP="00245004">
            <w:pPr>
              <w:pStyle w:val="Pagrindinistekstas3"/>
              <w:ind w:firstLine="0"/>
              <w:jc w:val="left"/>
              <w:rPr>
                <w:rFonts w:ascii="Times New Roman" w:hAnsi="Times New Roman"/>
                <w:color w:val="000000" w:themeColor="text1"/>
                <w:sz w:val="24"/>
                <w:szCs w:val="24"/>
                <w:lang w:val="lt-LT"/>
              </w:rPr>
            </w:pPr>
            <w:r w:rsidRPr="00212DC3">
              <w:rPr>
                <w:rFonts w:ascii="Times New Roman" w:hAnsi="Times New Roman"/>
                <w:color w:val="000000" w:themeColor="text1"/>
                <w:sz w:val="24"/>
                <w:szCs w:val="24"/>
                <w:lang w:val="lt-LT"/>
              </w:rPr>
              <w:t>______________________</w:t>
            </w:r>
          </w:p>
        </w:tc>
      </w:tr>
    </w:tbl>
    <w:p w14:paraId="16F32FAD" w14:textId="0A78BF04" w:rsidR="00840403" w:rsidRDefault="00840403" w:rsidP="003E275A">
      <w:pPr>
        <w:spacing w:after="0" w:line="240" w:lineRule="auto"/>
        <w:rPr>
          <w:rFonts w:ascii="Times New Roman" w:hAnsi="Times New Roman"/>
          <w:color w:val="000000" w:themeColor="text1"/>
          <w:sz w:val="24"/>
          <w:szCs w:val="24"/>
          <w:lang w:eastAsia="lt-LT"/>
        </w:rPr>
      </w:pPr>
    </w:p>
    <w:p w14:paraId="5F0870F3" w14:textId="77777777" w:rsidR="000801C3" w:rsidRDefault="000801C3" w:rsidP="003E275A">
      <w:pPr>
        <w:spacing w:after="0" w:line="240" w:lineRule="auto"/>
        <w:rPr>
          <w:rFonts w:ascii="Times New Roman" w:hAnsi="Times New Roman"/>
          <w:color w:val="000000" w:themeColor="text1"/>
          <w:sz w:val="24"/>
          <w:szCs w:val="24"/>
          <w:lang w:eastAsia="lt-LT"/>
        </w:rPr>
      </w:pPr>
    </w:p>
    <w:p w14:paraId="383EA7F4" w14:textId="77777777" w:rsidR="000801C3" w:rsidRDefault="000801C3" w:rsidP="003E275A">
      <w:pPr>
        <w:spacing w:after="0" w:line="240" w:lineRule="auto"/>
        <w:rPr>
          <w:rFonts w:ascii="Times New Roman" w:hAnsi="Times New Roman"/>
          <w:color w:val="000000" w:themeColor="text1"/>
          <w:sz w:val="24"/>
          <w:szCs w:val="24"/>
          <w:lang w:eastAsia="lt-LT"/>
        </w:rPr>
      </w:pPr>
    </w:p>
    <w:p w14:paraId="78ED166D" w14:textId="77777777" w:rsidR="001B66A9" w:rsidRPr="00212DC3" w:rsidRDefault="001B66A9" w:rsidP="0055263D">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1 priedas </w:t>
      </w:r>
    </w:p>
    <w:p w14:paraId="3A825B71" w14:textId="77777777" w:rsidR="001B66A9" w:rsidRPr="00212DC3" w:rsidRDefault="001B66A9" w:rsidP="0055263D">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prie 20   m. ...................... d. viešojo pirkimo–pardavimo </w:t>
      </w:r>
    </w:p>
    <w:p w14:paraId="35FAE407" w14:textId="77777777" w:rsidR="001B66A9" w:rsidRPr="00212DC3" w:rsidRDefault="001B66A9" w:rsidP="0055263D">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sutarties Nr. (3.34)-DP-_________/20</w:t>
      </w:r>
    </w:p>
    <w:p w14:paraId="750AC28C" w14:textId="77777777" w:rsidR="001B66A9" w:rsidRPr="00212DC3" w:rsidRDefault="001B66A9" w:rsidP="0055263D">
      <w:pPr>
        <w:jc w:val="right"/>
        <w:rPr>
          <w:rFonts w:ascii="Times New Roman" w:hAnsi="Times New Roman"/>
          <w:color w:val="000000"/>
          <w:sz w:val="24"/>
          <w:szCs w:val="24"/>
        </w:rPr>
      </w:pPr>
    </w:p>
    <w:p w14:paraId="38D6652D" w14:textId="6F78FF14" w:rsidR="001B66A9" w:rsidRPr="00212DC3" w:rsidRDefault="001B66A9" w:rsidP="0055263D">
      <w:pPr>
        <w:jc w:val="center"/>
        <w:rPr>
          <w:rFonts w:ascii="Times New Roman" w:hAnsi="Times New Roman"/>
          <w:b/>
          <w:caps/>
          <w:color w:val="000000"/>
          <w:sz w:val="24"/>
          <w:szCs w:val="24"/>
        </w:rPr>
      </w:pPr>
      <w:r w:rsidRPr="00212DC3">
        <w:rPr>
          <w:rFonts w:ascii="Times New Roman" w:hAnsi="Times New Roman"/>
          <w:b/>
          <w:caps/>
          <w:color w:val="000000"/>
          <w:sz w:val="24"/>
          <w:szCs w:val="24"/>
        </w:rPr>
        <w:t xml:space="preserve">PREKIŲ sąrašas ir </w:t>
      </w:r>
      <w:r w:rsidR="00731611" w:rsidRPr="00212DC3">
        <w:rPr>
          <w:rFonts w:ascii="Times New Roman" w:hAnsi="Times New Roman"/>
          <w:b/>
          <w:caps/>
          <w:color w:val="000000"/>
          <w:sz w:val="24"/>
          <w:szCs w:val="24"/>
        </w:rPr>
        <w:t>įkainiai</w:t>
      </w:r>
    </w:p>
    <w:p w14:paraId="13F453FB" w14:textId="2A53E89E" w:rsidR="001B66A9" w:rsidRPr="00212DC3" w:rsidRDefault="001B66A9" w:rsidP="0055263D">
      <w:pPr>
        <w:jc w:val="center"/>
        <w:rPr>
          <w:rFonts w:ascii="Times New Roman" w:hAnsi="Times New Roman"/>
          <w:b/>
          <w:caps/>
          <w:color w:val="000000"/>
          <w:sz w:val="24"/>
          <w:szCs w:val="24"/>
        </w:rPr>
      </w:pPr>
    </w:p>
    <w:p w14:paraId="700FBF0D" w14:textId="272144C5" w:rsidR="003F1436" w:rsidRPr="00212DC3" w:rsidRDefault="003F1436" w:rsidP="0055263D">
      <w:pPr>
        <w:jc w:val="center"/>
        <w:rPr>
          <w:rFonts w:ascii="Times New Roman" w:hAnsi="Times New Roman"/>
          <w:b/>
          <w:caps/>
          <w:color w:val="000000"/>
          <w:sz w:val="24"/>
          <w:szCs w:val="24"/>
        </w:rPr>
      </w:pPr>
    </w:p>
    <w:p w14:paraId="4257F489" w14:textId="77777777" w:rsidR="003F1436" w:rsidRPr="00212DC3" w:rsidRDefault="003F1436" w:rsidP="0055263D">
      <w:pPr>
        <w:jc w:val="center"/>
        <w:rPr>
          <w:rFonts w:ascii="Times New Roman" w:hAnsi="Times New Roman"/>
          <w:b/>
          <w:caps/>
          <w:color w:val="000000"/>
          <w:sz w:val="24"/>
          <w:szCs w:val="24"/>
        </w:rPr>
      </w:pPr>
    </w:p>
    <w:p w14:paraId="1F46757D" w14:textId="77777777" w:rsidR="001B66A9" w:rsidRPr="00212DC3" w:rsidRDefault="001B66A9" w:rsidP="0055263D">
      <w:pPr>
        <w:jc w:val="center"/>
        <w:rPr>
          <w:rFonts w:ascii="Times New Roman" w:hAnsi="Times New Roman"/>
          <w:caps/>
          <w:color w:val="000000"/>
          <w:sz w:val="24"/>
          <w:szCs w:val="24"/>
        </w:rPr>
      </w:pPr>
      <w:r w:rsidRPr="00212DC3">
        <w:rPr>
          <w:rFonts w:ascii="Times New Roman" w:hAnsi="Times New Roman"/>
          <w:caps/>
          <w:color w:val="000000"/>
          <w:sz w:val="24"/>
          <w:szCs w:val="24"/>
        </w:rPr>
        <w:t>__________________________________</w:t>
      </w:r>
    </w:p>
    <w:p w14:paraId="6D1603D0" w14:textId="77777777" w:rsidR="001B66A9" w:rsidRPr="00212DC3" w:rsidRDefault="001B66A9" w:rsidP="0055263D">
      <w:pPr>
        <w:rPr>
          <w:rFonts w:ascii="Times New Roman" w:hAnsi="Times New Roman"/>
          <w:color w:val="000000"/>
          <w:sz w:val="24"/>
          <w:szCs w:val="24"/>
        </w:rPr>
      </w:pPr>
    </w:p>
    <w:p w14:paraId="009D46BD" w14:textId="77777777" w:rsidR="001B66A9" w:rsidRPr="00212DC3" w:rsidRDefault="001B66A9" w:rsidP="0055263D">
      <w:pPr>
        <w:rPr>
          <w:rFonts w:ascii="Times New Roman" w:hAnsi="Times New Roman"/>
          <w:color w:val="000000"/>
          <w:sz w:val="24"/>
          <w:szCs w:val="24"/>
        </w:rPr>
      </w:pPr>
    </w:p>
    <w:p w14:paraId="2CAF8406" w14:textId="77777777" w:rsidR="001B66A9" w:rsidRPr="00212DC3"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212DC3" w14:paraId="621A7F74" w14:textId="77777777" w:rsidTr="00F05FD9">
        <w:tc>
          <w:tcPr>
            <w:tcW w:w="4927" w:type="dxa"/>
          </w:tcPr>
          <w:p w14:paraId="646898F8" w14:textId="77777777" w:rsidR="001B66A9" w:rsidRPr="00212DC3" w:rsidRDefault="001B66A9" w:rsidP="00245004">
            <w:pPr>
              <w:pStyle w:val="Pagrindinistekstas3"/>
              <w:ind w:firstLine="0"/>
              <w:rPr>
                <w:rFonts w:ascii="Times New Roman" w:hAnsi="Times New Roman"/>
                <w:b/>
                <w:color w:val="000000"/>
                <w:sz w:val="24"/>
                <w:szCs w:val="24"/>
                <w:lang w:val="lt-LT"/>
              </w:rPr>
            </w:pPr>
            <w:r w:rsidRPr="00212DC3">
              <w:rPr>
                <w:rFonts w:ascii="Times New Roman" w:hAnsi="Times New Roman"/>
                <w:b/>
                <w:color w:val="000000"/>
                <w:sz w:val="24"/>
                <w:szCs w:val="24"/>
                <w:lang w:val="lt-LT"/>
              </w:rPr>
              <w:t>Pirkėjas</w:t>
            </w:r>
            <w:r w:rsidRPr="00212DC3">
              <w:rPr>
                <w:rFonts w:ascii="Times New Roman" w:hAnsi="Times New Roman"/>
                <w:b/>
                <w:bCs/>
                <w:iCs/>
                <w:color w:val="000000"/>
                <w:sz w:val="24"/>
                <w:szCs w:val="24"/>
                <w:lang w:val="lt-LT"/>
              </w:rPr>
              <w:tab/>
            </w:r>
          </w:p>
        </w:tc>
        <w:tc>
          <w:tcPr>
            <w:tcW w:w="4927" w:type="dxa"/>
          </w:tcPr>
          <w:p w14:paraId="1BC14FAE" w14:textId="77777777" w:rsidR="001B66A9" w:rsidRPr="00212DC3" w:rsidRDefault="001B66A9" w:rsidP="00245004">
            <w:pP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Pardavėjas</w:t>
            </w:r>
          </w:p>
        </w:tc>
      </w:tr>
      <w:tr w:rsidR="00EA5D65" w:rsidRPr="00212DC3" w14:paraId="79C73BA6" w14:textId="77777777" w:rsidTr="00F05FD9">
        <w:tc>
          <w:tcPr>
            <w:tcW w:w="4927" w:type="dxa"/>
          </w:tcPr>
          <w:p w14:paraId="2D987CA7" w14:textId="77777777" w:rsidR="001B66A9" w:rsidRPr="00212DC3" w:rsidRDefault="001B66A9" w:rsidP="00245004">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VšĮ Respublikinė Klaipėdos ligoninė</w:t>
            </w:r>
          </w:p>
        </w:tc>
        <w:tc>
          <w:tcPr>
            <w:tcW w:w="4927" w:type="dxa"/>
          </w:tcPr>
          <w:p w14:paraId="4DF2E1A4" w14:textId="77777777" w:rsidR="001B66A9" w:rsidRPr="00212DC3" w:rsidRDefault="001B66A9" w:rsidP="00245004">
            <w:pPr>
              <w:rPr>
                <w:rFonts w:ascii="Times New Roman" w:hAnsi="Times New Roman"/>
                <w:color w:val="000000"/>
                <w:sz w:val="24"/>
                <w:szCs w:val="24"/>
              </w:rPr>
            </w:pPr>
          </w:p>
        </w:tc>
      </w:tr>
      <w:tr w:rsidR="00EA5D65" w:rsidRPr="00212DC3" w14:paraId="1C93E0DE" w14:textId="77777777" w:rsidTr="00F05FD9">
        <w:tc>
          <w:tcPr>
            <w:tcW w:w="4927" w:type="dxa"/>
          </w:tcPr>
          <w:p w14:paraId="6B483ECC" w14:textId="77777777" w:rsidR="001B66A9" w:rsidRPr="00212DC3" w:rsidRDefault="001B66A9" w:rsidP="00751F60">
            <w:pPr>
              <w:pStyle w:val="Pagrindinistekstas3"/>
              <w:ind w:firstLine="0"/>
              <w:rPr>
                <w:rFonts w:ascii="Times New Roman" w:hAnsi="Times New Roman"/>
                <w:color w:val="000000"/>
                <w:sz w:val="24"/>
                <w:szCs w:val="24"/>
                <w:lang w:val="lt-LT"/>
              </w:rPr>
            </w:pPr>
          </w:p>
          <w:p w14:paraId="4D9DFCBD" w14:textId="77777777" w:rsidR="001B66A9" w:rsidRPr="00212DC3" w:rsidRDefault="001B66A9" w:rsidP="00751F60">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40F5B667" w14:textId="77777777" w:rsidR="001B66A9" w:rsidRPr="00212DC3" w:rsidRDefault="001B66A9" w:rsidP="00751F60">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_________________________</w:t>
            </w:r>
          </w:p>
        </w:tc>
        <w:tc>
          <w:tcPr>
            <w:tcW w:w="4927" w:type="dxa"/>
          </w:tcPr>
          <w:p w14:paraId="2D635BCB" w14:textId="77777777" w:rsidR="001B66A9" w:rsidRPr="00212DC3" w:rsidRDefault="001B66A9" w:rsidP="00751F60">
            <w:pPr>
              <w:pStyle w:val="Pagrindinistekstas3"/>
              <w:ind w:firstLine="0"/>
              <w:jc w:val="left"/>
              <w:rPr>
                <w:rFonts w:ascii="Times New Roman" w:hAnsi="Times New Roman"/>
                <w:bCs/>
                <w:color w:val="000000"/>
                <w:sz w:val="24"/>
                <w:szCs w:val="24"/>
                <w:lang w:val="lt-LT"/>
              </w:rPr>
            </w:pPr>
          </w:p>
          <w:p w14:paraId="57C5546F" w14:textId="77777777" w:rsidR="001B66A9" w:rsidRPr="00212DC3" w:rsidRDefault="001B66A9" w:rsidP="00751F60">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4845106C" w14:textId="77777777" w:rsidR="001B66A9" w:rsidRPr="00212DC3" w:rsidRDefault="001B66A9" w:rsidP="00751F60">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w:t>
            </w:r>
          </w:p>
        </w:tc>
      </w:tr>
      <w:tr w:rsidR="00EA5D65" w:rsidRPr="00212DC3" w14:paraId="0C50E623" w14:textId="77777777" w:rsidTr="00F05FD9">
        <w:tc>
          <w:tcPr>
            <w:tcW w:w="4927" w:type="dxa"/>
          </w:tcPr>
          <w:p w14:paraId="7026721F" w14:textId="77777777" w:rsidR="001B66A9" w:rsidRPr="00212DC3" w:rsidRDefault="001B66A9" w:rsidP="00245004">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c>
          <w:tcPr>
            <w:tcW w:w="4927" w:type="dxa"/>
          </w:tcPr>
          <w:p w14:paraId="0DF5086D" w14:textId="77777777" w:rsidR="001B66A9" w:rsidRPr="00212DC3" w:rsidRDefault="001B66A9" w:rsidP="00245004">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r>
    </w:tbl>
    <w:p w14:paraId="16998A75" w14:textId="77777777" w:rsidR="001B66A9" w:rsidRPr="00212DC3" w:rsidRDefault="001B66A9" w:rsidP="0055263D">
      <w:pPr>
        <w:rPr>
          <w:rFonts w:ascii="Times New Roman" w:hAnsi="Times New Roman"/>
          <w:color w:val="000000"/>
          <w:sz w:val="24"/>
          <w:szCs w:val="24"/>
        </w:rPr>
      </w:pPr>
    </w:p>
    <w:p w14:paraId="1B6177C2" w14:textId="77777777" w:rsidR="001B66A9" w:rsidRPr="00212DC3" w:rsidRDefault="001B66A9" w:rsidP="0055263D">
      <w:pPr>
        <w:rPr>
          <w:rFonts w:ascii="Times New Roman" w:hAnsi="Times New Roman"/>
          <w:color w:val="000000"/>
          <w:sz w:val="24"/>
          <w:szCs w:val="24"/>
        </w:rPr>
      </w:pPr>
    </w:p>
    <w:p w14:paraId="053C0B5F" w14:textId="77777777" w:rsidR="001B66A9" w:rsidRPr="00212DC3" w:rsidRDefault="001B66A9" w:rsidP="0055263D">
      <w:pPr>
        <w:rPr>
          <w:rFonts w:ascii="Times New Roman" w:hAnsi="Times New Roman"/>
          <w:color w:val="000000"/>
          <w:sz w:val="24"/>
          <w:szCs w:val="24"/>
        </w:rPr>
      </w:pPr>
    </w:p>
    <w:p w14:paraId="6B8CF055" w14:textId="77777777" w:rsidR="001B66A9" w:rsidRPr="00212DC3" w:rsidRDefault="001B66A9" w:rsidP="0055263D">
      <w:pPr>
        <w:rPr>
          <w:rFonts w:ascii="Times New Roman" w:hAnsi="Times New Roman"/>
          <w:color w:val="000000"/>
          <w:sz w:val="24"/>
          <w:szCs w:val="24"/>
        </w:rPr>
      </w:pPr>
    </w:p>
    <w:p w14:paraId="18ECEF42" w14:textId="77777777" w:rsidR="001B66A9" w:rsidRPr="00212DC3" w:rsidRDefault="001B66A9" w:rsidP="0055263D">
      <w:pPr>
        <w:rPr>
          <w:rFonts w:ascii="Times New Roman" w:hAnsi="Times New Roman"/>
          <w:color w:val="000000"/>
          <w:sz w:val="24"/>
          <w:szCs w:val="24"/>
        </w:rPr>
      </w:pPr>
    </w:p>
    <w:p w14:paraId="54A36C8D" w14:textId="77777777" w:rsidR="001B66A9" w:rsidRPr="00212DC3" w:rsidRDefault="001B66A9" w:rsidP="0055263D">
      <w:pPr>
        <w:rPr>
          <w:rFonts w:ascii="Times New Roman" w:hAnsi="Times New Roman"/>
          <w:color w:val="000000"/>
          <w:sz w:val="24"/>
          <w:szCs w:val="24"/>
        </w:rPr>
      </w:pPr>
    </w:p>
    <w:p w14:paraId="1C883232" w14:textId="77777777" w:rsidR="001B66A9" w:rsidRPr="00212DC3" w:rsidRDefault="001B66A9" w:rsidP="0055263D">
      <w:pPr>
        <w:rPr>
          <w:rFonts w:ascii="Times New Roman" w:hAnsi="Times New Roman"/>
          <w:color w:val="000000"/>
          <w:sz w:val="24"/>
          <w:szCs w:val="24"/>
        </w:rPr>
      </w:pPr>
    </w:p>
    <w:p w14:paraId="6A95CCB7" w14:textId="77777777" w:rsidR="00C3077A" w:rsidRPr="00212DC3" w:rsidRDefault="00C3077A" w:rsidP="0055263D">
      <w:pPr>
        <w:rPr>
          <w:rFonts w:ascii="Times New Roman" w:hAnsi="Times New Roman"/>
          <w:color w:val="000000"/>
          <w:sz w:val="24"/>
          <w:szCs w:val="24"/>
        </w:rPr>
      </w:pPr>
    </w:p>
    <w:p w14:paraId="6A4B5CF1" w14:textId="77777777" w:rsidR="00731611" w:rsidRPr="00212DC3" w:rsidRDefault="00731611" w:rsidP="0055263D">
      <w:pPr>
        <w:rPr>
          <w:rFonts w:ascii="Times New Roman" w:hAnsi="Times New Roman"/>
          <w:color w:val="000000"/>
          <w:sz w:val="24"/>
          <w:szCs w:val="24"/>
        </w:rPr>
      </w:pPr>
    </w:p>
    <w:p w14:paraId="7F642571" w14:textId="77777777" w:rsidR="00731611" w:rsidRPr="00212DC3" w:rsidRDefault="00731611" w:rsidP="0055263D">
      <w:pPr>
        <w:rPr>
          <w:rFonts w:ascii="Times New Roman" w:hAnsi="Times New Roman"/>
          <w:color w:val="000000"/>
          <w:sz w:val="24"/>
          <w:szCs w:val="24"/>
        </w:rPr>
      </w:pPr>
    </w:p>
    <w:p w14:paraId="751ABE1A" w14:textId="77777777" w:rsidR="00731611" w:rsidRPr="00212DC3" w:rsidRDefault="00731611" w:rsidP="0055263D">
      <w:pPr>
        <w:rPr>
          <w:rFonts w:ascii="Times New Roman" w:hAnsi="Times New Roman"/>
          <w:color w:val="000000"/>
          <w:sz w:val="24"/>
          <w:szCs w:val="24"/>
        </w:rPr>
      </w:pPr>
    </w:p>
    <w:p w14:paraId="38FB6E58" w14:textId="77777777" w:rsidR="001C4E89" w:rsidRDefault="001C4E89" w:rsidP="0055263D">
      <w:pPr>
        <w:rPr>
          <w:rFonts w:ascii="Times New Roman" w:hAnsi="Times New Roman"/>
          <w:color w:val="000000"/>
          <w:sz w:val="24"/>
          <w:szCs w:val="24"/>
        </w:rPr>
      </w:pPr>
    </w:p>
    <w:p w14:paraId="44BFDE17" w14:textId="77777777" w:rsidR="00A762A4" w:rsidRDefault="00A762A4" w:rsidP="0055263D">
      <w:pPr>
        <w:rPr>
          <w:rFonts w:ascii="Times New Roman" w:hAnsi="Times New Roman"/>
          <w:color w:val="000000"/>
          <w:sz w:val="24"/>
          <w:szCs w:val="24"/>
        </w:rPr>
      </w:pPr>
    </w:p>
    <w:p w14:paraId="1F0417A4" w14:textId="77777777" w:rsidR="00A762A4" w:rsidRDefault="00A762A4" w:rsidP="0055263D">
      <w:pPr>
        <w:rPr>
          <w:rFonts w:ascii="Times New Roman" w:hAnsi="Times New Roman"/>
          <w:color w:val="000000"/>
          <w:sz w:val="24"/>
          <w:szCs w:val="24"/>
        </w:rPr>
      </w:pPr>
    </w:p>
    <w:p w14:paraId="09435A07" w14:textId="77777777" w:rsidR="00A762A4" w:rsidRDefault="00A762A4" w:rsidP="0055263D">
      <w:pPr>
        <w:rPr>
          <w:rFonts w:ascii="Times New Roman" w:hAnsi="Times New Roman"/>
          <w:color w:val="000000"/>
          <w:sz w:val="24"/>
          <w:szCs w:val="24"/>
        </w:rPr>
      </w:pPr>
    </w:p>
    <w:p w14:paraId="1F4D3694" w14:textId="77777777" w:rsidR="00A762A4" w:rsidRDefault="00A762A4" w:rsidP="0055263D">
      <w:pPr>
        <w:rPr>
          <w:rFonts w:ascii="Times New Roman" w:hAnsi="Times New Roman"/>
          <w:color w:val="000000"/>
          <w:sz w:val="24"/>
          <w:szCs w:val="24"/>
        </w:rPr>
      </w:pPr>
    </w:p>
    <w:p w14:paraId="021B4568" w14:textId="77777777" w:rsidR="00A762A4" w:rsidRPr="00212DC3" w:rsidRDefault="00A762A4" w:rsidP="0055263D">
      <w:pPr>
        <w:rPr>
          <w:rFonts w:ascii="Times New Roman" w:hAnsi="Times New Roman"/>
          <w:color w:val="000000"/>
          <w:sz w:val="24"/>
          <w:szCs w:val="24"/>
        </w:rPr>
      </w:pPr>
    </w:p>
    <w:p w14:paraId="4F4A1A7B" w14:textId="77777777" w:rsidR="00731611" w:rsidRPr="00212DC3" w:rsidRDefault="00731611" w:rsidP="0055263D">
      <w:pPr>
        <w:rPr>
          <w:rFonts w:ascii="Times New Roman" w:hAnsi="Times New Roman"/>
          <w:color w:val="000000"/>
          <w:sz w:val="24"/>
          <w:szCs w:val="24"/>
        </w:rPr>
      </w:pPr>
    </w:p>
    <w:p w14:paraId="1E636A84" w14:textId="77777777" w:rsidR="00731611" w:rsidRPr="00212DC3" w:rsidRDefault="00731611" w:rsidP="00731611">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2 priedas </w:t>
      </w:r>
    </w:p>
    <w:p w14:paraId="66FA152E" w14:textId="77777777" w:rsidR="00731611" w:rsidRPr="00212DC3" w:rsidRDefault="00731611" w:rsidP="00731611">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prie 20   m. ...................... d. viešojo pirkimo–pardavimo </w:t>
      </w:r>
    </w:p>
    <w:p w14:paraId="230B6DA3" w14:textId="77777777" w:rsidR="00731611" w:rsidRPr="00212DC3" w:rsidRDefault="00731611" w:rsidP="00731611">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sutarties Nr. (3.34)-DP-_________/20</w:t>
      </w:r>
    </w:p>
    <w:p w14:paraId="0879DD96" w14:textId="77777777" w:rsidR="00731611" w:rsidRPr="00212DC3" w:rsidRDefault="00731611" w:rsidP="00731611">
      <w:pPr>
        <w:rPr>
          <w:rFonts w:ascii="Times New Roman" w:hAnsi="Times New Roman"/>
          <w:b/>
          <w:bCs/>
          <w:color w:val="000000"/>
          <w:sz w:val="24"/>
          <w:szCs w:val="24"/>
        </w:rPr>
      </w:pPr>
    </w:p>
    <w:p w14:paraId="46366F07" w14:textId="77777777" w:rsidR="00731611" w:rsidRPr="00212DC3" w:rsidRDefault="00731611" w:rsidP="00731611">
      <w:pPr>
        <w:spacing w:after="0" w:line="240" w:lineRule="auto"/>
        <w:rPr>
          <w:rFonts w:ascii="Times New Roman" w:hAnsi="Times New Roman"/>
          <w:b/>
          <w:caps/>
          <w:color w:val="000000"/>
          <w:sz w:val="24"/>
          <w:szCs w:val="24"/>
        </w:rPr>
      </w:pPr>
    </w:p>
    <w:p w14:paraId="314E277A" w14:textId="77777777" w:rsidR="00731611" w:rsidRPr="00212DC3" w:rsidRDefault="00731611" w:rsidP="00731611">
      <w:pPr>
        <w:spacing w:after="0" w:line="240" w:lineRule="auto"/>
        <w:jc w:val="center"/>
        <w:rPr>
          <w:rFonts w:ascii="Times New Roman" w:hAnsi="Times New Roman"/>
          <w:b/>
          <w:caps/>
          <w:color w:val="000000"/>
          <w:sz w:val="24"/>
          <w:szCs w:val="24"/>
        </w:rPr>
      </w:pPr>
      <w:r w:rsidRPr="00212DC3">
        <w:rPr>
          <w:rFonts w:ascii="Times New Roman" w:hAnsi="Times New Roman"/>
          <w:b/>
          <w:caps/>
          <w:color w:val="000000"/>
          <w:sz w:val="24"/>
          <w:szCs w:val="24"/>
        </w:rPr>
        <w:t>techninė specifikacija</w:t>
      </w:r>
    </w:p>
    <w:p w14:paraId="1E4D352F" w14:textId="77777777" w:rsidR="00731611" w:rsidRDefault="00731611" w:rsidP="00731611">
      <w:pPr>
        <w:spacing w:after="0" w:line="240" w:lineRule="auto"/>
        <w:jc w:val="center"/>
        <w:rPr>
          <w:rFonts w:ascii="Times New Roman" w:hAnsi="Times New Roman"/>
          <w:b/>
          <w:caps/>
          <w:color w:val="000000"/>
          <w:sz w:val="24"/>
          <w:szCs w:val="24"/>
        </w:rPr>
      </w:pPr>
    </w:p>
    <w:p w14:paraId="365B0F1B" w14:textId="77777777" w:rsidR="008C1770" w:rsidRDefault="008C1770" w:rsidP="00731611">
      <w:pPr>
        <w:spacing w:after="0" w:line="240" w:lineRule="auto"/>
        <w:jc w:val="center"/>
        <w:rPr>
          <w:rFonts w:ascii="Times New Roman" w:hAnsi="Times New Roman"/>
          <w:b/>
          <w:caps/>
          <w:color w:val="000000"/>
          <w:sz w:val="24"/>
          <w:szCs w:val="24"/>
        </w:rPr>
      </w:pPr>
    </w:p>
    <w:p w14:paraId="435BE28E" w14:textId="77777777" w:rsidR="008C1770" w:rsidRDefault="008C1770" w:rsidP="00731611">
      <w:pPr>
        <w:spacing w:after="0" w:line="240" w:lineRule="auto"/>
        <w:jc w:val="center"/>
        <w:rPr>
          <w:rFonts w:ascii="Times New Roman" w:hAnsi="Times New Roman"/>
          <w:b/>
          <w:caps/>
          <w:color w:val="000000"/>
          <w:sz w:val="24"/>
          <w:szCs w:val="24"/>
        </w:rPr>
      </w:pPr>
    </w:p>
    <w:p w14:paraId="5F05AF28" w14:textId="14C5F2B5" w:rsidR="008C1770" w:rsidRDefault="008C1770" w:rsidP="00731611">
      <w:pPr>
        <w:spacing w:after="0" w:line="240" w:lineRule="auto"/>
        <w:jc w:val="center"/>
        <w:rPr>
          <w:rFonts w:ascii="Times New Roman" w:hAnsi="Times New Roman"/>
          <w:b/>
          <w:caps/>
          <w:color w:val="000000"/>
          <w:sz w:val="24"/>
          <w:szCs w:val="24"/>
        </w:rPr>
      </w:pPr>
      <w:r>
        <w:rPr>
          <w:rFonts w:ascii="Times New Roman" w:hAnsi="Times New Roman"/>
          <w:b/>
          <w:caps/>
          <w:color w:val="000000"/>
          <w:sz w:val="24"/>
          <w:szCs w:val="24"/>
        </w:rPr>
        <w:t>_________________________________________</w:t>
      </w:r>
    </w:p>
    <w:p w14:paraId="28C8343C" w14:textId="77777777" w:rsidR="00CC434A" w:rsidRPr="00212DC3" w:rsidRDefault="00CC434A" w:rsidP="00731611">
      <w:pPr>
        <w:spacing w:after="0" w:line="240" w:lineRule="auto"/>
        <w:jc w:val="center"/>
        <w:rPr>
          <w:rFonts w:ascii="Times New Roman" w:hAnsi="Times New Roman"/>
          <w:b/>
          <w:caps/>
          <w:color w:val="000000"/>
          <w:sz w:val="24"/>
          <w:szCs w:val="24"/>
        </w:rPr>
      </w:pPr>
    </w:p>
    <w:p w14:paraId="12FE18F4" w14:textId="77777777" w:rsidR="00731611" w:rsidRPr="00212DC3" w:rsidRDefault="00731611" w:rsidP="00731611">
      <w:pPr>
        <w:spacing w:after="0" w:line="240" w:lineRule="auto"/>
        <w:jc w:val="center"/>
        <w:rPr>
          <w:rFonts w:ascii="Times New Roman" w:hAnsi="Times New Roman"/>
          <w:b/>
          <w:caps/>
          <w:color w:val="000000"/>
          <w:sz w:val="24"/>
          <w:szCs w:val="24"/>
        </w:rPr>
      </w:pPr>
    </w:p>
    <w:p w14:paraId="2435CA59" w14:textId="77777777" w:rsidR="00731611" w:rsidRDefault="00731611" w:rsidP="0055263D">
      <w:pPr>
        <w:rPr>
          <w:rFonts w:ascii="Times New Roman" w:hAnsi="Times New Roman"/>
          <w:color w:val="000000"/>
          <w:sz w:val="24"/>
          <w:szCs w:val="24"/>
        </w:rPr>
      </w:pPr>
    </w:p>
    <w:p w14:paraId="2BFE4E3E" w14:textId="77777777" w:rsidR="00A762A4" w:rsidRDefault="00A762A4"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A762A4" w:rsidRPr="00212DC3" w14:paraId="0242CBDA" w14:textId="77777777" w:rsidTr="008F37C3">
        <w:tc>
          <w:tcPr>
            <w:tcW w:w="4927" w:type="dxa"/>
          </w:tcPr>
          <w:p w14:paraId="590FEB49" w14:textId="77777777" w:rsidR="00A762A4" w:rsidRPr="00212DC3" w:rsidRDefault="00A762A4" w:rsidP="008F37C3">
            <w:pPr>
              <w:pStyle w:val="Pagrindinistekstas3"/>
              <w:ind w:firstLine="0"/>
              <w:rPr>
                <w:rFonts w:ascii="Times New Roman" w:hAnsi="Times New Roman"/>
                <w:b/>
                <w:color w:val="000000"/>
                <w:sz w:val="24"/>
                <w:szCs w:val="24"/>
                <w:lang w:val="lt-LT"/>
              </w:rPr>
            </w:pPr>
            <w:r w:rsidRPr="00212DC3">
              <w:rPr>
                <w:rFonts w:ascii="Times New Roman" w:hAnsi="Times New Roman"/>
                <w:b/>
                <w:color w:val="000000"/>
                <w:sz w:val="24"/>
                <w:szCs w:val="24"/>
                <w:lang w:val="lt-LT"/>
              </w:rPr>
              <w:t>Pirkėjas</w:t>
            </w:r>
            <w:r w:rsidRPr="00212DC3">
              <w:rPr>
                <w:rFonts w:ascii="Times New Roman" w:hAnsi="Times New Roman"/>
                <w:b/>
                <w:bCs/>
                <w:iCs/>
                <w:color w:val="000000"/>
                <w:sz w:val="24"/>
                <w:szCs w:val="24"/>
                <w:lang w:val="lt-LT"/>
              </w:rPr>
              <w:tab/>
            </w:r>
          </w:p>
        </w:tc>
        <w:tc>
          <w:tcPr>
            <w:tcW w:w="4927" w:type="dxa"/>
          </w:tcPr>
          <w:p w14:paraId="52C247A1" w14:textId="77777777" w:rsidR="00A762A4" w:rsidRPr="00212DC3" w:rsidRDefault="00A762A4" w:rsidP="008F37C3">
            <w:pPr>
              <w:snapToGrid w:val="0"/>
              <w:spacing w:after="0" w:line="240" w:lineRule="auto"/>
              <w:jc w:val="both"/>
              <w:rPr>
                <w:rFonts w:ascii="Times New Roman" w:hAnsi="Times New Roman"/>
                <w:b/>
                <w:color w:val="000000"/>
                <w:sz w:val="24"/>
                <w:szCs w:val="24"/>
              </w:rPr>
            </w:pPr>
            <w:r w:rsidRPr="00212DC3">
              <w:rPr>
                <w:rFonts w:ascii="Times New Roman" w:hAnsi="Times New Roman"/>
                <w:b/>
                <w:color w:val="000000"/>
                <w:sz w:val="24"/>
                <w:szCs w:val="24"/>
              </w:rPr>
              <w:t>Pardavėjas</w:t>
            </w:r>
          </w:p>
        </w:tc>
      </w:tr>
      <w:tr w:rsidR="00A762A4" w:rsidRPr="00212DC3" w14:paraId="3ED00EE3" w14:textId="77777777" w:rsidTr="008F37C3">
        <w:tc>
          <w:tcPr>
            <w:tcW w:w="4927" w:type="dxa"/>
          </w:tcPr>
          <w:p w14:paraId="57930DEF"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VšĮ Respublikinė Klaipėdos ligoninė</w:t>
            </w:r>
          </w:p>
        </w:tc>
        <w:tc>
          <w:tcPr>
            <w:tcW w:w="4927" w:type="dxa"/>
          </w:tcPr>
          <w:p w14:paraId="3F8A7C51" w14:textId="77777777" w:rsidR="00A762A4" w:rsidRPr="00212DC3" w:rsidRDefault="00A762A4" w:rsidP="008F37C3">
            <w:pPr>
              <w:rPr>
                <w:rFonts w:ascii="Times New Roman" w:hAnsi="Times New Roman"/>
                <w:color w:val="000000"/>
                <w:sz w:val="24"/>
                <w:szCs w:val="24"/>
              </w:rPr>
            </w:pPr>
          </w:p>
        </w:tc>
      </w:tr>
      <w:tr w:rsidR="00A762A4" w:rsidRPr="00212DC3" w14:paraId="37749538" w14:textId="77777777" w:rsidTr="008F37C3">
        <w:tc>
          <w:tcPr>
            <w:tcW w:w="4927" w:type="dxa"/>
          </w:tcPr>
          <w:p w14:paraId="4ED7DDAD" w14:textId="77777777" w:rsidR="00A762A4" w:rsidRPr="00212DC3" w:rsidRDefault="00A762A4" w:rsidP="008F37C3">
            <w:pPr>
              <w:pStyle w:val="Pagrindinistekstas3"/>
              <w:ind w:firstLine="0"/>
              <w:rPr>
                <w:rFonts w:ascii="Times New Roman" w:hAnsi="Times New Roman"/>
                <w:color w:val="000000"/>
                <w:sz w:val="24"/>
                <w:szCs w:val="24"/>
                <w:lang w:val="lt-LT"/>
              </w:rPr>
            </w:pPr>
          </w:p>
          <w:p w14:paraId="4A600D10"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61E20922"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_________________________</w:t>
            </w:r>
          </w:p>
        </w:tc>
        <w:tc>
          <w:tcPr>
            <w:tcW w:w="4927" w:type="dxa"/>
          </w:tcPr>
          <w:p w14:paraId="378553E4" w14:textId="77777777" w:rsidR="00A762A4" w:rsidRPr="00212DC3" w:rsidRDefault="00A762A4" w:rsidP="008F37C3">
            <w:pPr>
              <w:pStyle w:val="Pagrindinistekstas3"/>
              <w:ind w:firstLine="0"/>
              <w:jc w:val="left"/>
              <w:rPr>
                <w:rFonts w:ascii="Times New Roman" w:hAnsi="Times New Roman"/>
                <w:bCs/>
                <w:color w:val="000000"/>
                <w:sz w:val="24"/>
                <w:szCs w:val="24"/>
                <w:lang w:val="lt-LT"/>
              </w:rPr>
            </w:pPr>
          </w:p>
          <w:p w14:paraId="10F012F2" w14:textId="77777777" w:rsidR="00A762A4" w:rsidRPr="00212DC3" w:rsidRDefault="00A762A4" w:rsidP="008F37C3">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2"/>
                <w:szCs w:val="22"/>
                <w:lang w:val="lt-LT"/>
              </w:rPr>
              <w:t>[atstovo pareigos, vardas, pavardė]</w:t>
            </w:r>
          </w:p>
          <w:p w14:paraId="65137B78" w14:textId="77777777" w:rsidR="00A762A4" w:rsidRPr="00212DC3" w:rsidRDefault="00A762A4" w:rsidP="008F37C3">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______________________</w:t>
            </w:r>
          </w:p>
        </w:tc>
      </w:tr>
      <w:tr w:rsidR="00A762A4" w:rsidRPr="00212DC3" w14:paraId="312DB730" w14:textId="77777777" w:rsidTr="008F37C3">
        <w:tc>
          <w:tcPr>
            <w:tcW w:w="4927" w:type="dxa"/>
          </w:tcPr>
          <w:p w14:paraId="0E8D4B08" w14:textId="77777777" w:rsidR="00A762A4" w:rsidRPr="00212DC3" w:rsidRDefault="00A762A4" w:rsidP="008F37C3">
            <w:pPr>
              <w:pStyle w:val="Pagrindinistekstas3"/>
              <w:ind w:firstLine="0"/>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c>
          <w:tcPr>
            <w:tcW w:w="4927" w:type="dxa"/>
          </w:tcPr>
          <w:p w14:paraId="5D842289" w14:textId="77777777" w:rsidR="00A762A4" w:rsidRPr="00212DC3" w:rsidRDefault="00A762A4" w:rsidP="008F37C3">
            <w:pPr>
              <w:pStyle w:val="Pagrindinistekstas3"/>
              <w:ind w:firstLine="0"/>
              <w:jc w:val="left"/>
              <w:rPr>
                <w:rFonts w:ascii="Times New Roman" w:hAnsi="Times New Roman"/>
                <w:color w:val="000000"/>
                <w:sz w:val="24"/>
                <w:szCs w:val="24"/>
                <w:lang w:val="lt-LT"/>
              </w:rPr>
            </w:pPr>
            <w:r w:rsidRPr="00212DC3">
              <w:rPr>
                <w:rFonts w:ascii="Times New Roman" w:hAnsi="Times New Roman"/>
                <w:color w:val="000000"/>
                <w:sz w:val="24"/>
                <w:szCs w:val="24"/>
                <w:lang w:val="lt-LT"/>
              </w:rPr>
              <w:t xml:space="preserve">                                                A.V.</w:t>
            </w:r>
          </w:p>
        </w:tc>
      </w:tr>
    </w:tbl>
    <w:p w14:paraId="3B9EBEAA" w14:textId="153C8F17" w:rsidR="00A762A4" w:rsidRPr="00212DC3" w:rsidRDefault="00A762A4" w:rsidP="0055263D">
      <w:pPr>
        <w:rPr>
          <w:rFonts w:ascii="Times New Roman" w:hAnsi="Times New Roman"/>
          <w:color w:val="000000"/>
          <w:sz w:val="24"/>
          <w:szCs w:val="24"/>
        </w:rPr>
        <w:sectPr w:rsidR="00A762A4" w:rsidRPr="00212DC3" w:rsidSect="00722C36">
          <w:footerReference w:type="default" r:id="rId10"/>
          <w:pgSz w:w="11906" w:h="16838"/>
          <w:pgMar w:top="1134" w:right="567" w:bottom="1134" w:left="1701" w:header="567" w:footer="567" w:gutter="0"/>
          <w:cols w:space="1296"/>
          <w:rtlGutter/>
          <w:docGrid w:linePitch="360"/>
        </w:sectPr>
      </w:pPr>
    </w:p>
    <w:p w14:paraId="6DBB03B3" w14:textId="3D3B3412" w:rsidR="00C3077A" w:rsidRPr="00212DC3" w:rsidRDefault="00731611" w:rsidP="00C3077A">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lastRenderedPageBreak/>
        <w:t>3</w:t>
      </w:r>
      <w:r w:rsidR="00C3077A" w:rsidRPr="00212DC3">
        <w:rPr>
          <w:rFonts w:ascii="Times New Roman" w:hAnsi="Times New Roman"/>
          <w:color w:val="000000"/>
          <w:sz w:val="24"/>
          <w:szCs w:val="24"/>
          <w:lang w:eastAsia="lt-LT"/>
        </w:rPr>
        <w:t xml:space="preserve"> priedas </w:t>
      </w:r>
    </w:p>
    <w:p w14:paraId="3A89CD02" w14:textId="77777777" w:rsidR="00C3077A" w:rsidRPr="00212DC3" w:rsidRDefault="00C3077A" w:rsidP="00C3077A">
      <w:pPr>
        <w:spacing w:after="0" w:line="240" w:lineRule="auto"/>
        <w:jc w:val="right"/>
        <w:rPr>
          <w:rFonts w:ascii="Times New Roman" w:hAnsi="Times New Roman"/>
          <w:color w:val="000000"/>
          <w:sz w:val="24"/>
          <w:szCs w:val="24"/>
          <w:lang w:eastAsia="lt-LT"/>
        </w:rPr>
      </w:pPr>
      <w:r w:rsidRPr="00212DC3">
        <w:rPr>
          <w:rFonts w:ascii="Times New Roman" w:hAnsi="Times New Roman"/>
          <w:color w:val="000000"/>
          <w:sz w:val="24"/>
          <w:szCs w:val="24"/>
          <w:lang w:eastAsia="lt-LT"/>
        </w:rPr>
        <w:t xml:space="preserve">prie 20   m. ...................... d. viešojo pirkimo–pardavimo </w:t>
      </w:r>
    </w:p>
    <w:p w14:paraId="07CD92B7" w14:textId="3BDEAEBB" w:rsidR="00C3077A" w:rsidRPr="00212DC3" w:rsidRDefault="00C3077A" w:rsidP="00587AEE">
      <w:pPr>
        <w:jc w:val="center"/>
        <w:rPr>
          <w:rFonts w:ascii="Times New Roman" w:hAnsi="Times New Roman"/>
          <w:b/>
          <w:sz w:val="20"/>
          <w:szCs w:val="20"/>
        </w:rPr>
      </w:pPr>
      <w:r w:rsidRPr="00212DC3">
        <w:rPr>
          <w:rFonts w:ascii="Times New Roman" w:hAnsi="Times New Roman"/>
          <w:color w:val="000000"/>
          <w:sz w:val="24"/>
          <w:szCs w:val="24"/>
          <w:lang w:eastAsia="lt-LT"/>
        </w:rPr>
        <w:t xml:space="preserve">                                                                                                                                   sutarties Nr. (3.34)-DP-_________/20</w:t>
      </w:r>
    </w:p>
    <w:p w14:paraId="3F4E7C29" w14:textId="35912E3D" w:rsidR="00C3077A" w:rsidRPr="00212DC3" w:rsidRDefault="00C3077A" w:rsidP="00C3077A">
      <w:pPr>
        <w:jc w:val="center"/>
        <w:rPr>
          <w:rFonts w:ascii="Times New Roman" w:hAnsi="Times New Roman"/>
          <w:b/>
        </w:rPr>
      </w:pPr>
      <w:r w:rsidRPr="00212DC3">
        <w:rPr>
          <w:rFonts w:ascii="Times New Roman" w:hAnsi="Times New Roman"/>
          <w:b/>
        </w:rPr>
        <w:t>(subtiekėjų sąrašo forma)</w:t>
      </w:r>
    </w:p>
    <w:p w14:paraId="6D111E6A" w14:textId="0F773281" w:rsidR="00C3077A" w:rsidRPr="00212DC3" w:rsidRDefault="00C3077A" w:rsidP="00587AEE">
      <w:pPr>
        <w:jc w:val="center"/>
        <w:rPr>
          <w:rFonts w:ascii="Times New Roman" w:hAnsi="Times New Roman"/>
          <w:b/>
          <w:sz w:val="20"/>
          <w:szCs w:val="20"/>
        </w:rPr>
      </w:pPr>
      <w:r w:rsidRPr="00212DC3">
        <w:rPr>
          <w:rFonts w:ascii="Times New Roman" w:hAnsi="Times New Roman"/>
          <w:b/>
          <w:sz w:val="20"/>
          <w:szCs w:val="20"/>
        </w:rPr>
        <w:t>SUBTIEKĖJŲ SĄRAŠA</w:t>
      </w:r>
      <w:r w:rsidR="00EF76C1" w:rsidRPr="00212DC3">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212DC3" w14:paraId="0B19AE7C" w14:textId="77777777" w:rsidTr="00DC6D5B">
        <w:trPr>
          <w:trHeight w:val="245"/>
        </w:trPr>
        <w:tc>
          <w:tcPr>
            <w:tcW w:w="4410" w:type="dxa"/>
            <w:vAlign w:val="center"/>
          </w:tcPr>
          <w:p w14:paraId="44C8BD2C"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SUTARTIES PAVADINIMAS</w:t>
            </w:r>
          </w:p>
        </w:tc>
        <w:tc>
          <w:tcPr>
            <w:tcW w:w="10716" w:type="dxa"/>
            <w:gridSpan w:val="3"/>
            <w:vAlign w:val="center"/>
          </w:tcPr>
          <w:p w14:paraId="640E13C7" w14:textId="77777777" w:rsidR="00C3077A" w:rsidRPr="00212DC3" w:rsidRDefault="00C3077A" w:rsidP="00C3077A">
            <w:pPr>
              <w:spacing w:before="40" w:after="40"/>
              <w:rPr>
                <w:rFonts w:ascii="Times New Roman" w:hAnsi="Times New Roman"/>
                <w:sz w:val="20"/>
                <w:szCs w:val="20"/>
              </w:rPr>
            </w:pPr>
          </w:p>
        </w:tc>
      </w:tr>
      <w:tr w:rsidR="00C3077A" w:rsidRPr="00212DC3" w14:paraId="258C5C1E" w14:textId="77777777" w:rsidTr="00DC6D5B">
        <w:trPr>
          <w:trHeight w:val="245"/>
        </w:trPr>
        <w:tc>
          <w:tcPr>
            <w:tcW w:w="4410" w:type="dxa"/>
            <w:vAlign w:val="center"/>
          </w:tcPr>
          <w:p w14:paraId="734781D1"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SUTARTIES DATA</w:t>
            </w:r>
          </w:p>
        </w:tc>
        <w:tc>
          <w:tcPr>
            <w:tcW w:w="3093" w:type="dxa"/>
            <w:vAlign w:val="center"/>
          </w:tcPr>
          <w:p w14:paraId="194C26AA" w14:textId="77777777" w:rsidR="00C3077A" w:rsidRPr="00212DC3"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SUTARTIES NR.</w:t>
            </w:r>
          </w:p>
        </w:tc>
        <w:tc>
          <w:tcPr>
            <w:tcW w:w="3795" w:type="dxa"/>
            <w:vAlign w:val="center"/>
          </w:tcPr>
          <w:p w14:paraId="1300ECE2" w14:textId="77777777" w:rsidR="00C3077A" w:rsidRPr="00212DC3" w:rsidRDefault="00C3077A" w:rsidP="00C3077A">
            <w:pPr>
              <w:spacing w:before="40" w:after="40"/>
              <w:jc w:val="right"/>
              <w:rPr>
                <w:rFonts w:ascii="Times New Roman" w:hAnsi="Times New Roman"/>
                <w:sz w:val="20"/>
                <w:szCs w:val="20"/>
              </w:rPr>
            </w:pPr>
          </w:p>
        </w:tc>
      </w:tr>
      <w:tr w:rsidR="00C3077A" w:rsidRPr="00212DC3"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212DC3"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212DC3" w:rsidRDefault="00C3077A" w:rsidP="00C3077A">
            <w:pPr>
              <w:spacing w:before="40" w:after="40"/>
              <w:rPr>
                <w:rFonts w:ascii="Times New Roman" w:hAnsi="Times New Roman"/>
                <w:b/>
                <w:sz w:val="20"/>
                <w:szCs w:val="20"/>
              </w:rPr>
            </w:pPr>
            <w:r w:rsidRPr="00212DC3">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212DC3" w:rsidRDefault="00C3077A" w:rsidP="00C3077A">
            <w:pPr>
              <w:spacing w:before="40" w:after="40"/>
              <w:jc w:val="right"/>
              <w:rPr>
                <w:rFonts w:ascii="Times New Roman" w:hAnsi="Times New Roman"/>
                <w:sz w:val="20"/>
                <w:szCs w:val="20"/>
              </w:rPr>
            </w:pPr>
          </w:p>
        </w:tc>
      </w:tr>
    </w:tbl>
    <w:p w14:paraId="592C79AA" w14:textId="77777777" w:rsidR="00C3077A" w:rsidRPr="00212DC3"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212DC3"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212DC3" w:rsidRDefault="00C3077A" w:rsidP="00C3077A">
            <w:pPr>
              <w:pBdr>
                <w:top w:val="nil"/>
                <w:left w:val="nil"/>
                <w:bottom w:val="nil"/>
                <w:right w:val="nil"/>
                <w:between w:val="nil"/>
              </w:pBdr>
              <w:rPr>
                <w:rFonts w:ascii="Times New Roman" w:hAnsi="Times New Roman"/>
                <w:b/>
                <w:color w:val="000000"/>
                <w:sz w:val="20"/>
                <w:szCs w:val="20"/>
              </w:rPr>
            </w:pPr>
            <w:r w:rsidRPr="00212DC3">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212DC3" w:rsidRDefault="00C3077A" w:rsidP="00C3077A">
            <w:pPr>
              <w:rPr>
                <w:rFonts w:ascii="Times New Roman" w:hAnsi="Times New Roman"/>
                <w:b/>
                <w:sz w:val="20"/>
                <w:szCs w:val="20"/>
              </w:rPr>
            </w:pPr>
            <w:r w:rsidRPr="00212DC3">
              <w:rPr>
                <w:rFonts w:ascii="Times New Roman" w:hAnsi="Times New Roman"/>
                <w:b/>
                <w:sz w:val="20"/>
                <w:szCs w:val="20"/>
              </w:rPr>
              <w:t>Subtiekėjui perduodamų atlikti funkcijų tikslus aprašymas</w:t>
            </w:r>
          </w:p>
        </w:tc>
      </w:tr>
      <w:tr w:rsidR="00C3077A" w:rsidRPr="00212DC3"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77777777" w:rsidR="00C3077A" w:rsidRPr="00212DC3" w:rsidRDefault="00C3077A" w:rsidP="00C3077A">
            <w:pPr>
              <w:jc w:val="center"/>
              <w:rPr>
                <w:rFonts w:ascii="Times New Roman" w:hAnsi="Times New Roman"/>
                <w:b/>
                <w:sz w:val="20"/>
                <w:szCs w:val="20"/>
              </w:rPr>
            </w:pPr>
            <w:r w:rsidRPr="00212DC3">
              <w:rPr>
                <w:rFonts w:ascii="Times New Roman" w:hAnsi="Times New Roman"/>
                <w:b/>
                <w:sz w:val="20"/>
                <w:szCs w:val="20"/>
              </w:rPr>
              <w:t>Subtiekėjai, kurie yra subjektai, kurių pajėgumais remiasi subtiekėjas</w:t>
            </w:r>
          </w:p>
        </w:tc>
      </w:tr>
      <w:tr w:rsidR="00C3077A" w:rsidRPr="00212DC3"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212DC3" w:rsidRDefault="00C3077A" w:rsidP="00C3077A">
            <w:pPr>
              <w:rPr>
                <w:rFonts w:ascii="Times New Roman" w:hAnsi="Times New Roman"/>
                <w:sz w:val="20"/>
                <w:szCs w:val="20"/>
              </w:rPr>
            </w:pPr>
          </w:p>
        </w:tc>
      </w:tr>
      <w:tr w:rsidR="00C3077A" w:rsidRPr="00212DC3"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212DC3" w:rsidRDefault="00C3077A" w:rsidP="00C3077A">
            <w:pPr>
              <w:rPr>
                <w:rFonts w:ascii="Times New Roman" w:hAnsi="Times New Roman"/>
                <w:sz w:val="20"/>
                <w:szCs w:val="20"/>
              </w:rPr>
            </w:pPr>
          </w:p>
        </w:tc>
      </w:tr>
      <w:tr w:rsidR="00C3077A" w:rsidRPr="00212DC3"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212DC3" w:rsidRDefault="00C3077A" w:rsidP="00C3077A">
            <w:pPr>
              <w:rPr>
                <w:rFonts w:ascii="Times New Roman" w:hAnsi="Times New Roman"/>
                <w:sz w:val="20"/>
                <w:szCs w:val="20"/>
              </w:rPr>
            </w:pPr>
          </w:p>
        </w:tc>
      </w:tr>
      <w:tr w:rsidR="00C3077A" w:rsidRPr="00212DC3"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212DC3" w:rsidRDefault="00C3077A" w:rsidP="00C3077A">
            <w:pPr>
              <w:rPr>
                <w:rFonts w:ascii="Times New Roman" w:hAnsi="Times New Roman"/>
                <w:sz w:val="20"/>
                <w:szCs w:val="20"/>
              </w:rPr>
            </w:pPr>
          </w:p>
        </w:tc>
      </w:tr>
      <w:tr w:rsidR="00C3077A" w:rsidRPr="00212DC3"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212DC3" w:rsidRDefault="00C3077A" w:rsidP="00C3077A">
            <w:pPr>
              <w:jc w:val="center"/>
              <w:rPr>
                <w:rFonts w:ascii="Times New Roman" w:hAnsi="Times New Roman"/>
                <w:b/>
                <w:sz w:val="20"/>
                <w:szCs w:val="20"/>
              </w:rPr>
            </w:pPr>
            <w:r w:rsidRPr="00212DC3">
              <w:rPr>
                <w:rFonts w:ascii="Times New Roman" w:hAnsi="Times New Roman"/>
                <w:b/>
                <w:sz w:val="20"/>
                <w:szCs w:val="20"/>
              </w:rPr>
              <w:t>Kiti subtiekėjai</w:t>
            </w:r>
          </w:p>
        </w:tc>
      </w:tr>
      <w:tr w:rsidR="00C3077A" w:rsidRPr="00212DC3"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212DC3" w:rsidRDefault="00C3077A" w:rsidP="00C3077A">
            <w:pPr>
              <w:rPr>
                <w:rFonts w:ascii="Times New Roman" w:hAnsi="Times New Roman"/>
                <w:sz w:val="20"/>
                <w:szCs w:val="20"/>
              </w:rPr>
            </w:pPr>
          </w:p>
        </w:tc>
      </w:tr>
      <w:tr w:rsidR="00C3077A" w:rsidRPr="00212DC3"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212DC3" w:rsidRDefault="00C3077A" w:rsidP="00C3077A">
            <w:pPr>
              <w:rPr>
                <w:rFonts w:ascii="Times New Roman" w:hAnsi="Times New Roman"/>
                <w:sz w:val="20"/>
                <w:szCs w:val="20"/>
              </w:rPr>
            </w:pPr>
          </w:p>
        </w:tc>
      </w:tr>
      <w:tr w:rsidR="00C3077A" w:rsidRPr="00212DC3"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212DC3" w:rsidRDefault="00C3077A" w:rsidP="00C3077A">
            <w:pPr>
              <w:rPr>
                <w:rFonts w:ascii="Times New Roman" w:hAnsi="Times New Roman"/>
                <w:sz w:val="20"/>
                <w:szCs w:val="20"/>
              </w:rPr>
            </w:pPr>
          </w:p>
        </w:tc>
      </w:tr>
      <w:tr w:rsidR="00C3077A" w:rsidRPr="00212DC3"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212DC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212DC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212DC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212DC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212DC3" w:rsidRDefault="00C3077A" w:rsidP="00C3077A">
            <w:pPr>
              <w:rPr>
                <w:rFonts w:ascii="Times New Roman" w:hAnsi="Times New Roman"/>
                <w:sz w:val="20"/>
                <w:szCs w:val="20"/>
              </w:rPr>
            </w:pPr>
          </w:p>
        </w:tc>
      </w:tr>
    </w:tbl>
    <w:p w14:paraId="6121F5B8" w14:textId="77777777" w:rsidR="00C3077A" w:rsidRPr="00212DC3" w:rsidRDefault="00C3077A" w:rsidP="001C5F45">
      <w:pPr>
        <w:rPr>
          <w:rFonts w:ascii="Times New Roman" w:hAnsi="Times New Roman"/>
          <w:b/>
          <w:sz w:val="20"/>
          <w:szCs w:val="20"/>
        </w:rPr>
      </w:pPr>
    </w:p>
    <w:sectPr w:rsidR="00C3077A" w:rsidRPr="00212DC3" w:rsidSect="00722C3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9FC5" w14:textId="77777777" w:rsidR="00D17A22" w:rsidRDefault="00D17A22" w:rsidP="00934033">
      <w:pPr>
        <w:spacing w:after="0" w:line="240" w:lineRule="auto"/>
      </w:pPr>
      <w:r>
        <w:separator/>
      </w:r>
    </w:p>
  </w:endnote>
  <w:endnote w:type="continuationSeparator" w:id="0">
    <w:p w14:paraId="589C6D89" w14:textId="77777777" w:rsidR="00D17A22" w:rsidRDefault="00D17A22"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E8B4" w14:textId="77777777" w:rsidR="00D17A22" w:rsidRDefault="00D17A22" w:rsidP="00934033">
      <w:pPr>
        <w:spacing w:after="0" w:line="240" w:lineRule="auto"/>
      </w:pPr>
      <w:r>
        <w:separator/>
      </w:r>
    </w:p>
  </w:footnote>
  <w:footnote w:type="continuationSeparator" w:id="0">
    <w:p w14:paraId="5562C9F4" w14:textId="77777777" w:rsidR="00D17A22" w:rsidRDefault="00D17A22"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1F515A"/>
    <w:multiLevelType w:val="multilevel"/>
    <w:tmpl w:val="579A2F3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8"/>
  </w:num>
  <w:num w:numId="8" w16cid:durableId="691951368">
    <w:abstractNumId w:val="32"/>
  </w:num>
  <w:num w:numId="9" w16cid:durableId="858474368">
    <w:abstractNumId w:val="15"/>
  </w:num>
  <w:num w:numId="10" w16cid:durableId="584189925">
    <w:abstractNumId w:val="26"/>
  </w:num>
  <w:num w:numId="11" w16cid:durableId="987902572">
    <w:abstractNumId w:val="21"/>
  </w:num>
  <w:num w:numId="12" w16cid:durableId="650408434">
    <w:abstractNumId w:val="17"/>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7"/>
  </w:num>
  <w:num w:numId="17" w16cid:durableId="385110631">
    <w:abstractNumId w:val="19"/>
  </w:num>
  <w:num w:numId="18" w16cid:durableId="2049140019">
    <w:abstractNumId w:val="27"/>
  </w:num>
  <w:num w:numId="19" w16cid:durableId="1306853935">
    <w:abstractNumId w:val="10"/>
  </w:num>
  <w:num w:numId="20" w16cid:durableId="1431390646">
    <w:abstractNumId w:val="9"/>
  </w:num>
  <w:num w:numId="21" w16cid:durableId="13267107">
    <w:abstractNumId w:val="13"/>
  </w:num>
  <w:num w:numId="22" w16cid:durableId="1237479130">
    <w:abstractNumId w:val="22"/>
  </w:num>
  <w:num w:numId="23" w16cid:durableId="1741715085">
    <w:abstractNumId w:val="11"/>
  </w:num>
  <w:num w:numId="24" w16cid:durableId="1702629462">
    <w:abstractNumId w:val="29"/>
  </w:num>
  <w:num w:numId="25" w16cid:durableId="1557737381">
    <w:abstractNumId w:val="25"/>
  </w:num>
  <w:num w:numId="26" w16cid:durableId="538516815">
    <w:abstractNumId w:val="30"/>
  </w:num>
  <w:num w:numId="27" w16cid:durableId="2045134668">
    <w:abstractNumId w:val="6"/>
  </w:num>
  <w:num w:numId="28" w16cid:durableId="266351936">
    <w:abstractNumId w:val="14"/>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316613999">
    <w:abstractNumId w:val="5"/>
  </w:num>
  <w:num w:numId="35" w16cid:durableId="89176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467E"/>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848"/>
    <w:rsid w:val="00077A1B"/>
    <w:rsid w:val="00077C79"/>
    <w:rsid w:val="000801C3"/>
    <w:rsid w:val="00080F92"/>
    <w:rsid w:val="0008250E"/>
    <w:rsid w:val="0008591F"/>
    <w:rsid w:val="000906B4"/>
    <w:rsid w:val="0009375F"/>
    <w:rsid w:val="000A1E2D"/>
    <w:rsid w:val="000A1FA4"/>
    <w:rsid w:val="000A3190"/>
    <w:rsid w:val="000A3B48"/>
    <w:rsid w:val="000A4EB3"/>
    <w:rsid w:val="000A626B"/>
    <w:rsid w:val="000A7331"/>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4EC7"/>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C8"/>
    <w:rsid w:val="001C4E89"/>
    <w:rsid w:val="001C5F45"/>
    <w:rsid w:val="001C754E"/>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199C"/>
    <w:rsid w:val="00203785"/>
    <w:rsid w:val="00204370"/>
    <w:rsid w:val="00206E66"/>
    <w:rsid w:val="00207A66"/>
    <w:rsid w:val="002105D0"/>
    <w:rsid w:val="00210998"/>
    <w:rsid w:val="0021144E"/>
    <w:rsid w:val="00212DC3"/>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47D9B"/>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119C"/>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6BE2"/>
    <w:rsid w:val="003272EB"/>
    <w:rsid w:val="00332290"/>
    <w:rsid w:val="003324C4"/>
    <w:rsid w:val="00336256"/>
    <w:rsid w:val="00343740"/>
    <w:rsid w:val="003437D4"/>
    <w:rsid w:val="003449B3"/>
    <w:rsid w:val="003450E9"/>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143"/>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0A1A"/>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81E"/>
    <w:rsid w:val="00550B35"/>
    <w:rsid w:val="00551E27"/>
    <w:rsid w:val="0055263D"/>
    <w:rsid w:val="00554ADE"/>
    <w:rsid w:val="005572C2"/>
    <w:rsid w:val="0056085A"/>
    <w:rsid w:val="00560FF1"/>
    <w:rsid w:val="005617B0"/>
    <w:rsid w:val="005664BE"/>
    <w:rsid w:val="005665DC"/>
    <w:rsid w:val="005711F3"/>
    <w:rsid w:val="00573B62"/>
    <w:rsid w:val="00585262"/>
    <w:rsid w:val="005861C2"/>
    <w:rsid w:val="00586DEA"/>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24C3"/>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5F8"/>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5EA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2C36"/>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403"/>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A19B3"/>
    <w:rsid w:val="008A1DC5"/>
    <w:rsid w:val="008A3013"/>
    <w:rsid w:val="008A3E39"/>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770"/>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5147"/>
    <w:rsid w:val="008F5C52"/>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62A4"/>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4B16"/>
    <w:rsid w:val="00AA55CB"/>
    <w:rsid w:val="00AB0B50"/>
    <w:rsid w:val="00AB0FEF"/>
    <w:rsid w:val="00AB28C4"/>
    <w:rsid w:val="00AB57DD"/>
    <w:rsid w:val="00AC0112"/>
    <w:rsid w:val="00AC0CE0"/>
    <w:rsid w:val="00AD0913"/>
    <w:rsid w:val="00AD2DD8"/>
    <w:rsid w:val="00AD7225"/>
    <w:rsid w:val="00AE05D9"/>
    <w:rsid w:val="00AE219A"/>
    <w:rsid w:val="00AE2FCD"/>
    <w:rsid w:val="00AE39F9"/>
    <w:rsid w:val="00AE490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364A"/>
    <w:rsid w:val="00B151B5"/>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74D4"/>
    <w:rsid w:val="00B908DC"/>
    <w:rsid w:val="00B91A78"/>
    <w:rsid w:val="00B94879"/>
    <w:rsid w:val="00B94BB5"/>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3224"/>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66FA4"/>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5C4"/>
    <w:rsid w:val="00CA38E9"/>
    <w:rsid w:val="00CA47BC"/>
    <w:rsid w:val="00CA577B"/>
    <w:rsid w:val="00CA5CFE"/>
    <w:rsid w:val="00CB22C0"/>
    <w:rsid w:val="00CC1C29"/>
    <w:rsid w:val="00CC2340"/>
    <w:rsid w:val="00CC434A"/>
    <w:rsid w:val="00CC5204"/>
    <w:rsid w:val="00CC5656"/>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17A22"/>
    <w:rsid w:val="00D211BF"/>
    <w:rsid w:val="00D21E0A"/>
    <w:rsid w:val="00D234EA"/>
    <w:rsid w:val="00D23DB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428F"/>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5385"/>
    <w:rsid w:val="00F5702F"/>
    <w:rsid w:val="00F60E54"/>
    <w:rsid w:val="00F66419"/>
    <w:rsid w:val="00F71E77"/>
    <w:rsid w:val="00F731C7"/>
    <w:rsid w:val="00F80A4E"/>
    <w:rsid w:val="00F80E94"/>
    <w:rsid w:val="00F826C7"/>
    <w:rsid w:val="00F85C74"/>
    <w:rsid w:val="00F8709D"/>
    <w:rsid w:val="00F87A24"/>
    <w:rsid w:val="00F87FF5"/>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B7A2D"/>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34761</Words>
  <Characters>19814</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cp:revision>
  <cp:lastPrinted>2022-04-29T06:41:00Z</cp:lastPrinted>
  <dcterms:created xsi:type="dcterms:W3CDTF">2025-12-01T13:45:00Z</dcterms:created>
  <dcterms:modified xsi:type="dcterms:W3CDTF">2025-12-01T13:45:00Z</dcterms:modified>
</cp:coreProperties>
</file>