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48A9" w14:textId="789F1D58" w:rsidR="006065B6" w:rsidRPr="006065B6" w:rsidRDefault="00C21C46" w:rsidP="006065B6">
      <w:pPr>
        <w:tabs>
          <w:tab w:val="left" w:pos="480"/>
        </w:tabs>
        <w:spacing w:before="60" w:after="60"/>
        <w:jc w:val="right"/>
        <w:rPr>
          <w:rFonts w:ascii="Arial" w:hAnsi="Arial" w:cs="Arial"/>
          <w:b/>
          <w:bCs/>
          <w:color w:val="000000" w:themeColor="text1"/>
        </w:rPr>
      </w:pPr>
      <w:r>
        <w:rPr>
          <w:rFonts w:ascii="Arial" w:hAnsi="Arial" w:cs="Arial"/>
          <w:b/>
          <w:bCs/>
          <w:color w:val="000000" w:themeColor="text1"/>
        </w:rPr>
        <w:t>3</w:t>
      </w:r>
      <w:r w:rsidR="006065B6" w:rsidRPr="006065B6">
        <w:rPr>
          <w:rFonts w:ascii="Arial" w:hAnsi="Arial" w:cs="Arial"/>
          <w:b/>
          <w:bCs/>
          <w:color w:val="000000" w:themeColor="text1"/>
        </w:rPr>
        <w:t xml:space="preserve"> priedas</w:t>
      </w:r>
    </w:p>
    <w:p w14:paraId="48A4E670" w14:textId="77777777" w:rsidR="006065B6" w:rsidRPr="006065B6" w:rsidRDefault="006065B6" w:rsidP="00197F1B">
      <w:pPr>
        <w:tabs>
          <w:tab w:val="left" w:pos="480"/>
        </w:tabs>
        <w:spacing w:before="60" w:after="60"/>
        <w:jc w:val="center"/>
        <w:rPr>
          <w:rFonts w:ascii="Arial" w:hAnsi="Arial" w:cs="Arial"/>
          <w:b/>
          <w:bCs/>
          <w:color w:val="000000" w:themeColor="text1"/>
        </w:rPr>
      </w:pPr>
    </w:p>
    <w:p w14:paraId="3CA797AC" w14:textId="77777777" w:rsidR="006065B6" w:rsidRPr="006065B6" w:rsidRDefault="006065B6" w:rsidP="00197F1B">
      <w:pPr>
        <w:tabs>
          <w:tab w:val="left" w:pos="480"/>
        </w:tabs>
        <w:spacing w:before="60" w:after="60"/>
        <w:jc w:val="center"/>
        <w:rPr>
          <w:rFonts w:ascii="Arial" w:hAnsi="Arial" w:cs="Arial"/>
          <w:b/>
          <w:bCs/>
          <w:color w:val="000000" w:themeColor="text1"/>
        </w:rPr>
      </w:pPr>
    </w:p>
    <w:p w14:paraId="4F472968" w14:textId="7846656B" w:rsidR="00197F1B" w:rsidRPr="00943D03" w:rsidRDefault="00943D03" w:rsidP="00943D03">
      <w:pPr>
        <w:tabs>
          <w:tab w:val="left" w:pos="480"/>
        </w:tabs>
        <w:spacing w:before="60" w:after="60"/>
        <w:jc w:val="center"/>
        <w:rPr>
          <w:rFonts w:ascii="Arial" w:hAnsi="Arial" w:cs="Arial"/>
          <w:b/>
          <w:bCs/>
          <w:sz w:val="28"/>
          <w:szCs w:val="28"/>
        </w:rPr>
      </w:pPr>
      <w:r w:rsidRPr="00943D03">
        <w:rPr>
          <w:rFonts w:ascii="Arial" w:hAnsi="Arial" w:cs="Arial"/>
          <w:b/>
          <w:bCs/>
          <w:sz w:val="28"/>
          <w:szCs w:val="28"/>
        </w:rPr>
        <w:t>Ekonominio naudingumo pasiūlymo verttinimo kriterijai</w:t>
      </w:r>
    </w:p>
    <w:p w14:paraId="44F65C4E" w14:textId="77777777" w:rsidR="00943D03" w:rsidRDefault="00943D03" w:rsidP="00197F1B">
      <w:pPr>
        <w:tabs>
          <w:tab w:val="left" w:pos="480"/>
        </w:tabs>
        <w:spacing w:before="60" w:after="60"/>
        <w:rPr>
          <w:rFonts w:ascii="Montserrat" w:hAnsi="Montserrat"/>
          <w:sz w:val="20"/>
          <w:szCs w:val="20"/>
        </w:rPr>
      </w:pPr>
    </w:p>
    <w:p w14:paraId="450194EE" w14:textId="77777777" w:rsidR="00943D03" w:rsidRPr="006065B6" w:rsidRDefault="00943D03" w:rsidP="00197F1B">
      <w:pPr>
        <w:tabs>
          <w:tab w:val="left" w:pos="480"/>
        </w:tabs>
        <w:spacing w:before="60" w:after="60"/>
        <w:rPr>
          <w:rFonts w:ascii="Arial" w:hAnsi="Arial" w:cs="Arial"/>
          <w:color w:val="000000" w:themeColor="text1"/>
        </w:rPr>
      </w:pPr>
    </w:p>
    <w:p w14:paraId="0E3F109B" w14:textId="14AD6E1B" w:rsidR="00197F1B" w:rsidRPr="006065B6" w:rsidRDefault="00197F1B" w:rsidP="00AD3C60">
      <w:pPr>
        <w:numPr>
          <w:ilvl w:val="0"/>
          <w:numId w:val="1"/>
        </w:numPr>
        <w:spacing w:after="0" w:line="240" w:lineRule="auto"/>
        <w:ind w:left="284" w:hanging="284"/>
        <w:jc w:val="both"/>
        <w:rPr>
          <w:rFonts w:ascii="Arial" w:hAnsi="Arial" w:cs="Arial"/>
          <w:color w:val="000000" w:themeColor="text1"/>
        </w:rPr>
      </w:pPr>
      <w:r w:rsidRPr="006065B6">
        <w:rPr>
          <w:rFonts w:ascii="Arial" w:hAnsi="Arial" w:cs="Arial"/>
          <w:color w:val="000000" w:themeColor="text1"/>
        </w:rPr>
        <w:t xml:space="preserve">Šiame </w:t>
      </w:r>
      <w:r w:rsidR="00437943" w:rsidRPr="006065B6">
        <w:rPr>
          <w:rFonts w:ascii="Arial" w:hAnsi="Arial" w:cs="Arial"/>
          <w:color w:val="000000" w:themeColor="text1"/>
        </w:rPr>
        <w:t>p</w:t>
      </w:r>
      <w:r w:rsidRPr="006065B6">
        <w:rPr>
          <w:rFonts w:ascii="Arial" w:hAnsi="Arial" w:cs="Arial"/>
          <w:color w:val="000000" w:themeColor="text1"/>
        </w:rPr>
        <w:t>riede pateikiami ekonomiškai naudingiausio Pasiūlymo vertinimo kriterijai,</w:t>
      </w:r>
      <w:r w:rsidR="00C82B48" w:rsidRPr="006065B6">
        <w:rPr>
          <w:rFonts w:ascii="Arial" w:hAnsi="Arial" w:cs="Arial"/>
          <w:color w:val="000000" w:themeColor="text1"/>
        </w:rPr>
        <w:t xml:space="preserve"> </w:t>
      </w:r>
      <w:r w:rsidRPr="006065B6">
        <w:rPr>
          <w:rFonts w:ascii="Arial" w:hAnsi="Arial" w:cs="Arial"/>
          <w:color w:val="000000" w:themeColor="text1"/>
        </w:rPr>
        <w:t>lyginamieji svoriai, formulės, pagal kurias bus skaičiuojamas pasiūlymų ekonominis naudingumas</w:t>
      </w:r>
      <w:r w:rsidR="00F41194" w:rsidRPr="006065B6">
        <w:rPr>
          <w:rFonts w:ascii="Arial" w:hAnsi="Arial" w:cs="Arial"/>
          <w:color w:val="000000" w:themeColor="text1"/>
        </w:rPr>
        <w:t>.</w:t>
      </w:r>
    </w:p>
    <w:p w14:paraId="1F0495F1" w14:textId="23B14EFC" w:rsidR="00EB5FA4" w:rsidRPr="006065B6" w:rsidRDefault="7173EF73" w:rsidP="00AD3C60">
      <w:pPr>
        <w:numPr>
          <w:ilvl w:val="0"/>
          <w:numId w:val="1"/>
        </w:numPr>
        <w:spacing w:after="0" w:line="240" w:lineRule="auto"/>
        <w:ind w:left="284" w:hanging="284"/>
        <w:jc w:val="both"/>
        <w:rPr>
          <w:rFonts w:ascii="Arial" w:hAnsi="Arial" w:cs="Arial"/>
          <w:color w:val="000000" w:themeColor="text1"/>
        </w:rPr>
      </w:pPr>
      <w:r w:rsidRPr="006065B6">
        <w:rPr>
          <w:rFonts w:ascii="Arial" w:eastAsia="Times New Roman" w:hAnsi="Arial" w:cs="Arial"/>
          <w:color w:val="000000" w:themeColor="text1"/>
        </w:rPr>
        <w:t xml:space="preserve">PO </w:t>
      </w:r>
      <w:r w:rsidR="008F327B" w:rsidRPr="006065B6">
        <w:rPr>
          <w:rFonts w:ascii="Arial" w:eastAsia="Times New Roman" w:hAnsi="Arial" w:cs="Arial"/>
          <w:color w:val="000000" w:themeColor="text1"/>
        </w:rPr>
        <w:t>neatmesti pasiūlymai vertinami pagal kainos ir kokybės santykio kriterijų. Ekonomiškai naudingiausias pasiūlymas – tai pasiūlymas, kurio balų suma, apskaičiuota pagal pirkimo dokumentuose nustatytus pasiūlymų vertinimo kriterijus ir sąlygas, yra didžiausia. Pasiūlymuose nurodytos kainos bus vertinamos eurais.</w:t>
      </w:r>
    </w:p>
    <w:p w14:paraId="7470DE4D" w14:textId="77777777" w:rsidR="00EB5FA4" w:rsidRPr="006065B6" w:rsidRDefault="00EB5FA4" w:rsidP="00AD3C60">
      <w:pPr>
        <w:numPr>
          <w:ilvl w:val="0"/>
          <w:numId w:val="1"/>
        </w:numPr>
        <w:spacing w:after="0" w:line="240" w:lineRule="auto"/>
        <w:ind w:left="284" w:hanging="284"/>
        <w:jc w:val="both"/>
        <w:rPr>
          <w:rFonts w:ascii="Arial" w:hAnsi="Arial" w:cs="Arial"/>
          <w:color w:val="000000" w:themeColor="text1"/>
        </w:rPr>
      </w:pPr>
      <w:r w:rsidRPr="006065B6">
        <w:rPr>
          <w:rFonts w:ascii="Arial" w:eastAsia="Times New Roman" w:hAnsi="Arial" w:cs="Arial"/>
          <w:color w:val="000000" w:themeColor="text1"/>
        </w:rPr>
        <w:t>Vertinimo kriterijų balai yra apvalinami šimtųjų dalių tikslumu.</w:t>
      </w:r>
    </w:p>
    <w:p w14:paraId="45A0F71C" w14:textId="236BE7DF" w:rsidR="00E627F9" w:rsidRPr="006065B6" w:rsidRDefault="29275E4D" w:rsidP="00AD3C60">
      <w:pPr>
        <w:numPr>
          <w:ilvl w:val="0"/>
          <w:numId w:val="1"/>
        </w:numPr>
        <w:spacing w:after="0" w:line="240" w:lineRule="auto"/>
        <w:ind w:left="284" w:hanging="284"/>
        <w:jc w:val="both"/>
        <w:rPr>
          <w:rFonts w:ascii="Arial" w:hAnsi="Arial" w:cs="Arial"/>
          <w:color w:val="000000" w:themeColor="text1"/>
        </w:rPr>
      </w:pPr>
      <w:r w:rsidRPr="006065B6">
        <w:rPr>
          <w:rFonts w:ascii="Arial" w:eastAsia="Times New Roman" w:hAnsi="Arial" w:cs="Arial"/>
          <w:color w:val="000000" w:themeColor="text1"/>
        </w:rPr>
        <w:t xml:space="preserve">PO </w:t>
      </w:r>
      <w:r w:rsidR="00EB5FA4" w:rsidRPr="006065B6">
        <w:rPr>
          <w:rFonts w:ascii="Arial" w:eastAsia="Times New Roman" w:hAnsi="Arial" w:cs="Arial"/>
          <w:color w:val="000000" w:themeColor="text1"/>
        </w:rPr>
        <w:t>numato tokius ekonomiškai naudingiausio pasiūlymo vertinimo kriterijus bei lyginamuosius svorius:</w:t>
      </w:r>
    </w:p>
    <w:p w14:paraId="3DA3D6FE" w14:textId="77777777" w:rsidR="00193420" w:rsidRPr="006065B6" w:rsidRDefault="00193420" w:rsidP="00193420">
      <w:pPr>
        <w:spacing w:after="0" w:line="240" w:lineRule="auto"/>
        <w:ind w:left="284"/>
        <w:jc w:val="both"/>
        <w:rPr>
          <w:rFonts w:ascii="Arial" w:hAnsi="Arial" w:cs="Arial"/>
          <w:color w:val="000000" w:themeColor="text1"/>
        </w:rPr>
      </w:pPr>
    </w:p>
    <w:p w14:paraId="246CCBDF" w14:textId="2452EFCC" w:rsidR="00197F1B" w:rsidRPr="006065B6" w:rsidRDefault="00197F1B" w:rsidP="004A74D7">
      <w:pPr>
        <w:spacing w:before="120" w:after="60" w:line="240" w:lineRule="auto"/>
        <w:jc w:val="right"/>
        <w:rPr>
          <w:rFonts w:ascii="Arial" w:hAnsi="Arial" w:cs="Arial"/>
          <w:i/>
          <w:color w:val="000000" w:themeColor="text1"/>
        </w:rPr>
      </w:pPr>
      <w:r w:rsidRPr="006065B6">
        <w:rPr>
          <w:rFonts w:ascii="Arial" w:hAnsi="Arial" w:cs="Arial"/>
          <w:i/>
          <w:color w:val="000000" w:themeColor="text1"/>
        </w:rPr>
        <w:t>1 Lentelė</w:t>
      </w:r>
      <w:r w:rsidR="00DF2A56" w:rsidRPr="006065B6">
        <w:rPr>
          <w:rFonts w:ascii="Arial" w:hAnsi="Arial" w:cs="Arial"/>
          <w:i/>
          <w:color w:val="000000" w:themeColor="text1"/>
        </w:rPr>
        <w:t>. Pasiūlymų vertinimo kriterijai ir lyginamieji svoriai</w:t>
      </w:r>
    </w:p>
    <w:tbl>
      <w:tblPr>
        <w:tblStyle w:val="TableGrid1"/>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77" w:type="dxa"/>
          <w:right w:w="75" w:type="dxa"/>
        </w:tblCellMar>
        <w:tblLook w:val="04A0" w:firstRow="1" w:lastRow="0" w:firstColumn="1" w:lastColumn="0" w:noHBand="0" w:noVBand="1"/>
      </w:tblPr>
      <w:tblGrid>
        <w:gridCol w:w="600"/>
        <w:gridCol w:w="6488"/>
        <w:gridCol w:w="1417"/>
        <w:gridCol w:w="1843"/>
      </w:tblGrid>
      <w:tr w:rsidR="006065B6" w:rsidRPr="006065B6" w14:paraId="56A57690" w14:textId="77777777" w:rsidTr="00DC1585">
        <w:trPr>
          <w:trHeight w:val="1340"/>
        </w:trPr>
        <w:tc>
          <w:tcPr>
            <w:tcW w:w="600" w:type="dxa"/>
            <w:shd w:val="clear" w:color="auto" w:fill="D9D9D9" w:themeFill="background1" w:themeFillShade="D9"/>
            <w:vAlign w:val="center"/>
          </w:tcPr>
          <w:p w14:paraId="298C50FD" w14:textId="77777777" w:rsidR="0076352C" w:rsidRPr="006065B6" w:rsidRDefault="0076352C" w:rsidP="00B64CD9">
            <w:pPr>
              <w:ind w:left="117" w:hanging="360"/>
              <w:rPr>
                <w:rFonts w:ascii="Arial" w:hAnsi="Arial" w:cs="Arial"/>
                <w:color w:val="000000" w:themeColor="text1"/>
                <w:sz w:val="21"/>
                <w:szCs w:val="21"/>
              </w:rPr>
            </w:pPr>
            <w:r w:rsidRPr="006065B6">
              <w:rPr>
                <w:rFonts w:ascii="Arial" w:hAnsi="Arial" w:cs="Arial"/>
                <w:b/>
                <w:color w:val="000000" w:themeColor="text1"/>
                <w:sz w:val="21"/>
                <w:szCs w:val="21"/>
              </w:rPr>
              <w:t xml:space="preserve">     Eil.  Nr. </w:t>
            </w:r>
          </w:p>
        </w:tc>
        <w:tc>
          <w:tcPr>
            <w:tcW w:w="7905" w:type="dxa"/>
            <w:gridSpan w:val="2"/>
            <w:shd w:val="clear" w:color="auto" w:fill="D9D9D9" w:themeFill="background1" w:themeFillShade="D9"/>
            <w:vAlign w:val="center"/>
          </w:tcPr>
          <w:p w14:paraId="070BB51B" w14:textId="77777777" w:rsidR="0076352C" w:rsidRPr="006065B6" w:rsidRDefault="0076352C" w:rsidP="00B64CD9">
            <w:pPr>
              <w:ind w:left="360" w:right="2" w:hanging="36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Pasiūlymų vertinimo kriterijai </w:t>
            </w:r>
          </w:p>
        </w:tc>
        <w:tc>
          <w:tcPr>
            <w:tcW w:w="1843" w:type="dxa"/>
            <w:shd w:val="clear" w:color="auto" w:fill="D9D9D9" w:themeFill="background1" w:themeFillShade="D9"/>
            <w:vAlign w:val="center"/>
          </w:tcPr>
          <w:p w14:paraId="672F9350" w14:textId="425C9A6F" w:rsidR="0076352C" w:rsidRPr="006065B6" w:rsidRDefault="0076352C" w:rsidP="00B64CD9">
            <w:pPr>
              <w:ind w:left="15" w:hanging="2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Lyginamasis svoris </w:t>
            </w:r>
          </w:p>
          <w:p w14:paraId="27336158" w14:textId="77777777" w:rsidR="0076352C" w:rsidRPr="006065B6" w:rsidRDefault="0076352C" w:rsidP="00B64CD9">
            <w:pPr>
              <w:ind w:left="15" w:hanging="2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ekonominio </w:t>
            </w:r>
          </w:p>
          <w:p w14:paraId="792A3B6A" w14:textId="77777777" w:rsidR="0076352C" w:rsidRPr="006065B6" w:rsidRDefault="0076352C" w:rsidP="00B64CD9">
            <w:pPr>
              <w:ind w:left="15" w:hanging="2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naudingumo įvertinime </w:t>
            </w:r>
          </w:p>
        </w:tc>
      </w:tr>
      <w:tr w:rsidR="006065B6" w:rsidRPr="006065B6" w14:paraId="7B5803A5" w14:textId="77777777" w:rsidTr="00DC1585">
        <w:trPr>
          <w:trHeight w:val="473"/>
        </w:trPr>
        <w:tc>
          <w:tcPr>
            <w:tcW w:w="600" w:type="dxa"/>
            <w:vAlign w:val="center"/>
          </w:tcPr>
          <w:p w14:paraId="24C25A64" w14:textId="77777777" w:rsidR="0076352C" w:rsidRPr="006065B6" w:rsidRDefault="0076352C" w:rsidP="00B64CD9">
            <w:pPr>
              <w:ind w:left="360" w:hanging="360"/>
              <w:rPr>
                <w:rFonts w:ascii="Arial" w:hAnsi="Arial" w:cs="Arial"/>
                <w:color w:val="000000" w:themeColor="text1"/>
                <w:sz w:val="21"/>
                <w:szCs w:val="21"/>
              </w:rPr>
            </w:pPr>
            <w:r w:rsidRPr="006065B6">
              <w:rPr>
                <w:rFonts w:ascii="Arial" w:hAnsi="Arial" w:cs="Arial"/>
                <w:color w:val="000000" w:themeColor="text1"/>
                <w:sz w:val="21"/>
                <w:szCs w:val="21"/>
              </w:rPr>
              <w:t xml:space="preserve">1. </w:t>
            </w:r>
          </w:p>
        </w:tc>
        <w:tc>
          <w:tcPr>
            <w:tcW w:w="7905" w:type="dxa"/>
            <w:gridSpan w:val="2"/>
            <w:vAlign w:val="center"/>
          </w:tcPr>
          <w:p w14:paraId="4F126D44" w14:textId="13062736" w:rsidR="0076352C" w:rsidRPr="006065B6" w:rsidRDefault="00E35C9C" w:rsidP="00B64CD9">
            <w:pPr>
              <w:ind w:left="360" w:hanging="360"/>
              <w:rPr>
                <w:rFonts w:ascii="Arial" w:hAnsi="Arial" w:cs="Arial"/>
                <w:b/>
                <w:bCs/>
                <w:color w:val="000000" w:themeColor="text1"/>
                <w:sz w:val="21"/>
                <w:szCs w:val="21"/>
              </w:rPr>
            </w:pPr>
            <w:r w:rsidRPr="006065B6">
              <w:rPr>
                <w:rFonts w:ascii="Arial" w:hAnsi="Arial" w:cs="Arial"/>
                <w:b/>
                <w:bCs/>
                <w:color w:val="000000" w:themeColor="text1"/>
                <w:sz w:val="21"/>
                <w:szCs w:val="21"/>
              </w:rPr>
              <w:t xml:space="preserve">Pirmas kriterijus </w:t>
            </w:r>
            <w:r w:rsidR="00AA4645" w:rsidRPr="006065B6">
              <w:rPr>
                <w:rFonts w:ascii="Arial" w:hAnsi="Arial" w:cs="Arial"/>
                <w:b/>
                <w:bCs/>
                <w:color w:val="000000" w:themeColor="text1"/>
              </w:rPr>
              <w:t>–</w:t>
            </w:r>
            <w:r w:rsidRPr="006065B6">
              <w:rPr>
                <w:rFonts w:ascii="Arial" w:hAnsi="Arial" w:cs="Arial"/>
                <w:b/>
                <w:bCs/>
                <w:color w:val="000000" w:themeColor="text1"/>
                <w:sz w:val="21"/>
                <w:szCs w:val="21"/>
              </w:rPr>
              <w:t xml:space="preserve"> Kaina</w:t>
            </w:r>
            <w:r w:rsidR="0076352C" w:rsidRPr="006065B6">
              <w:rPr>
                <w:rFonts w:ascii="Arial" w:hAnsi="Arial" w:cs="Arial"/>
                <w:b/>
                <w:bCs/>
                <w:color w:val="000000" w:themeColor="text1"/>
                <w:sz w:val="21"/>
                <w:szCs w:val="21"/>
              </w:rPr>
              <w:t xml:space="preserve"> (C) </w:t>
            </w:r>
          </w:p>
        </w:tc>
        <w:tc>
          <w:tcPr>
            <w:tcW w:w="1843" w:type="dxa"/>
            <w:vAlign w:val="center"/>
          </w:tcPr>
          <w:p w14:paraId="10F6B9B9" w14:textId="0709EFFC" w:rsidR="0076352C" w:rsidRPr="006065B6" w:rsidRDefault="0076352C" w:rsidP="00B64CD9">
            <w:pPr>
              <w:ind w:left="360" w:hanging="360"/>
              <w:jc w:val="center"/>
              <w:rPr>
                <w:rFonts w:ascii="Arial" w:hAnsi="Arial" w:cs="Arial"/>
                <w:color w:val="000000" w:themeColor="text1"/>
                <w:sz w:val="21"/>
                <w:szCs w:val="21"/>
              </w:rPr>
            </w:pPr>
            <w:r w:rsidRPr="006065B6">
              <w:rPr>
                <w:rFonts w:ascii="Arial" w:hAnsi="Arial" w:cs="Arial"/>
                <w:color w:val="000000" w:themeColor="text1"/>
                <w:sz w:val="21"/>
                <w:szCs w:val="21"/>
              </w:rPr>
              <w:t xml:space="preserve">X = </w:t>
            </w:r>
            <w:r w:rsidR="002100D7" w:rsidRPr="006065B6">
              <w:rPr>
                <w:rFonts w:ascii="Arial" w:hAnsi="Arial" w:cs="Arial"/>
                <w:color w:val="000000" w:themeColor="text1"/>
                <w:sz w:val="21"/>
                <w:szCs w:val="21"/>
              </w:rPr>
              <w:t>90</w:t>
            </w:r>
          </w:p>
        </w:tc>
      </w:tr>
      <w:tr w:rsidR="006065B6" w:rsidRPr="006065B6" w14:paraId="1B89D7F1" w14:textId="77777777" w:rsidTr="00DC1585">
        <w:trPr>
          <w:trHeight w:val="1066"/>
        </w:trPr>
        <w:tc>
          <w:tcPr>
            <w:tcW w:w="600" w:type="dxa"/>
            <w:vAlign w:val="center"/>
          </w:tcPr>
          <w:p w14:paraId="7A90C155" w14:textId="77777777" w:rsidR="00681521" w:rsidRPr="006065B6" w:rsidRDefault="00681521" w:rsidP="00B64CD9">
            <w:pPr>
              <w:ind w:left="360" w:hanging="360"/>
              <w:rPr>
                <w:rFonts w:ascii="Arial" w:hAnsi="Arial" w:cs="Arial"/>
                <w:color w:val="000000" w:themeColor="text1"/>
                <w:sz w:val="21"/>
                <w:szCs w:val="21"/>
              </w:rPr>
            </w:pPr>
            <w:r w:rsidRPr="006065B6">
              <w:rPr>
                <w:rFonts w:ascii="Arial" w:hAnsi="Arial" w:cs="Arial"/>
                <w:color w:val="000000" w:themeColor="text1"/>
                <w:sz w:val="21"/>
                <w:szCs w:val="21"/>
              </w:rPr>
              <w:t xml:space="preserve">2. </w:t>
            </w:r>
          </w:p>
        </w:tc>
        <w:tc>
          <w:tcPr>
            <w:tcW w:w="6488" w:type="dxa"/>
            <w:vAlign w:val="center"/>
          </w:tcPr>
          <w:p w14:paraId="1E55C567" w14:textId="0B2F8CEC" w:rsidR="00681521" w:rsidRPr="006065B6" w:rsidRDefault="00681521" w:rsidP="0076352C">
            <w:pPr>
              <w:rPr>
                <w:rFonts w:ascii="Arial" w:hAnsi="Arial" w:cs="Arial"/>
                <w:b/>
                <w:bCs/>
                <w:color w:val="000000" w:themeColor="text1"/>
                <w:sz w:val="21"/>
                <w:szCs w:val="21"/>
              </w:rPr>
            </w:pPr>
            <w:r w:rsidRPr="006065B6">
              <w:rPr>
                <w:rFonts w:ascii="Arial" w:hAnsi="Arial" w:cs="Arial"/>
                <w:b/>
                <w:bCs/>
                <w:color w:val="000000" w:themeColor="text1"/>
                <w:sz w:val="21"/>
                <w:szCs w:val="21"/>
              </w:rPr>
              <w:t xml:space="preserve">Antras kriterijus </w:t>
            </w:r>
            <w:r w:rsidRPr="006065B6">
              <w:rPr>
                <w:rFonts w:ascii="Arial" w:hAnsi="Arial" w:cs="Arial"/>
                <w:b/>
                <w:bCs/>
                <w:color w:val="000000" w:themeColor="text1"/>
              </w:rPr>
              <w:t>–</w:t>
            </w:r>
            <w:r w:rsidRPr="006065B6">
              <w:rPr>
                <w:rFonts w:ascii="Arial" w:hAnsi="Arial" w:cs="Arial"/>
                <w:b/>
                <w:bCs/>
                <w:color w:val="000000" w:themeColor="text1"/>
                <w:sz w:val="21"/>
                <w:szCs w:val="21"/>
              </w:rPr>
              <w:t xml:space="preserve"> </w:t>
            </w:r>
            <w:sdt>
              <w:sdtPr>
                <w:rPr>
                  <w:rFonts w:ascii="Arial" w:hAnsi="Arial" w:cs="Arial"/>
                  <w:b/>
                  <w:bCs/>
                  <w:color w:val="000000" w:themeColor="text1"/>
                  <w:sz w:val="21"/>
                  <w:szCs w:val="21"/>
                </w:rPr>
                <w:id w:val="491462517"/>
                <w:placeholder>
                  <w:docPart w:val="41594BC8F89349B8B0C7A4302BD7DF4C"/>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2F4842" w:rsidRPr="006065B6">
                  <w:rPr>
                    <w:rFonts w:ascii="Arial" w:hAnsi="Arial" w:cs="Arial"/>
                    <w:b/>
                    <w:bCs/>
                    <w:color w:val="000000" w:themeColor="text1"/>
                    <w:sz w:val="21"/>
                    <w:szCs w:val="21"/>
                  </w:rPr>
                  <w:t>Prekių pristatymo terminas</w:t>
                </w:r>
              </w:sdtContent>
            </w:sdt>
            <w:r w:rsidRPr="006065B6">
              <w:rPr>
                <w:rFonts w:ascii="Arial" w:hAnsi="Arial" w:cs="Arial"/>
                <w:b/>
                <w:bCs/>
                <w:color w:val="000000" w:themeColor="text1"/>
                <w:sz w:val="21"/>
                <w:szCs w:val="21"/>
              </w:rPr>
              <w:t xml:space="preserve"> (T) </w:t>
            </w:r>
          </w:p>
        </w:tc>
        <w:tc>
          <w:tcPr>
            <w:tcW w:w="1417" w:type="dxa"/>
            <w:vAlign w:val="center"/>
          </w:tcPr>
          <w:p w14:paraId="3422790A" w14:textId="77777777" w:rsidR="00681521" w:rsidRPr="006065B6" w:rsidRDefault="00681521" w:rsidP="00681521">
            <w:pPr>
              <w:autoSpaceDE w:val="0"/>
              <w:autoSpaceDN w:val="0"/>
              <w:adjustRightInd w:val="0"/>
              <w:jc w:val="center"/>
              <w:rPr>
                <w:rFonts w:ascii="Arial" w:eastAsia="Times New Roman" w:hAnsi="Arial" w:cs="Arial"/>
                <w:b/>
                <w:bCs/>
                <w:color w:val="000000" w:themeColor="text1"/>
                <w:sz w:val="21"/>
                <w:szCs w:val="21"/>
                <w:lang w:eastAsia="en-US"/>
              </w:rPr>
            </w:pPr>
            <w:r w:rsidRPr="006065B6">
              <w:rPr>
                <w:rFonts w:ascii="Arial" w:eastAsia="Times New Roman" w:hAnsi="Arial" w:cs="Arial"/>
                <w:b/>
                <w:bCs/>
                <w:color w:val="000000" w:themeColor="text1"/>
                <w:sz w:val="21"/>
                <w:szCs w:val="21"/>
              </w:rPr>
              <w:t>Maksimalus įvertinimas</w:t>
            </w:r>
          </w:p>
          <w:p w14:paraId="0B0CFC21" w14:textId="0B8A5743" w:rsidR="00681521" w:rsidRPr="006065B6" w:rsidRDefault="00681521" w:rsidP="00DC1585">
            <w:pPr>
              <w:jc w:val="center"/>
              <w:rPr>
                <w:rFonts w:ascii="Arial" w:hAnsi="Arial" w:cs="Arial"/>
                <w:b/>
                <w:bCs/>
                <w:color w:val="000000" w:themeColor="text1"/>
                <w:sz w:val="21"/>
                <w:szCs w:val="21"/>
              </w:rPr>
            </w:pPr>
            <w:r w:rsidRPr="006065B6">
              <w:rPr>
                <w:rFonts w:ascii="Arial" w:hAnsi="Arial" w:cs="Arial"/>
                <w:color w:val="000000" w:themeColor="text1"/>
                <w:sz w:val="21"/>
                <w:szCs w:val="21"/>
              </w:rPr>
              <w:t>P</w:t>
            </w:r>
            <w:r w:rsidRPr="006065B6">
              <w:rPr>
                <w:rFonts w:ascii="Arial" w:hAnsi="Arial" w:cs="Arial"/>
                <w:color w:val="000000" w:themeColor="text1"/>
                <w:sz w:val="21"/>
                <w:szCs w:val="21"/>
                <w:vertAlign w:val="subscript"/>
              </w:rPr>
              <w:t>max</w:t>
            </w:r>
            <w:r w:rsidRPr="006065B6">
              <w:rPr>
                <w:rFonts w:ascii="Arial" w:eastAsia="Times New Roman" w:hAnsi="Arial" w:cs="Arial"/>
                <w:color w:val="000000" w:themeColor="text1"/>
                <w:sz w:val="21"/>
                <w:szCs w:val="21"/>
                <w:lang w:eastAsia="en-US"/>
              </w:rPr>
              <w:t xml:space="preserve"> = </w:t>
            </w:r>
            <w:r w:rsidR="002100D7" w:rsidRPr="006065B6">
              <w:rPr>
                <w:rFonts w:ascii="Arial" w:eastAsia="Times New Roman" w:hAnsi="Arial" w:cs="Arial"/>
                <w:color w:val="000000" w:themeColor="text1"/>
                <w:sz w:val="21"/>
                <w:szCs w:val="21"/>
                <w:lang w:eastAsia="en-US"/>
              </w:rPr>
              <w:t>10</w:t>
            </w:r>
            <w:r w:rsidRPr="006065B6">
              <w:rPr>
                <w:rFonts w:ascii="Arial" w:eastAsia="Times New Roman" w:hAnsi="Arial" w:cs="Arial"/>
                <w:color w:val="000000" w:themeColor="text1"/>
                <w:sz w:val="21"/>
                <w:szCs w:val="21"/>
                <w:lang w:eastAsia="en-US"/>
              </w:rPr>
              <w:t xml:space="preserve"> balų</w:t>
            </w:r>
          </w:p>
        </w:tc>
        <w:tc>
          <w:tcPr>
            <w:tcW w:w="1843" w:type="dxa"/>
            <w:vAlign w:val="center"/>
          </w:tcPr>
          <w:p w14:paraId="5B82CD11" w14:textId="4CEBAD47" w:rsidR="00681521" w:rsidRPr="006065B6" w:rsidRDefault="00681521" w:rsidP="00B64CD9">
            <w:pPr>
              <w:ind w:left="360" w:hanging="360"/>
              <w:jc w:val="center"/>
              <w:rPr>
                <w:rFonts w:ascii="Arial" w:hAnsi="Arial" w:cs="Arial"/>
                <w:color w:val="000000" w:themeColor="text1"/>
                <w:sz w:val="21"/>
                <w:szCs w:val="21"/>
                <w:lang w:val="en-GB"/>
              </w:rPr>
            </w:pPr>
            <w:r w:rsidRPr="006065B6">
              <w:rPr>
                <w:rFonts w:ascii="Arial" w:hAnsi="Arial" w:cs="Arial"/>
                <w:color w:val="000000" w:themeColor="text1"/>
                <w:sz w:val="21"/>
                <w:szCs w:val="21"/>
              </w:rPr>
              <w:t xml:space="preserve">Y = </w:t>
            </w:r>
            <w:r w:rsidR="002100D7" w:rsidRPr="006065B6">
              <w:rPr>
                <w:rFonts w:ascii="Arial" w:hAnsi="Arial" w:cs="Arial"/>
                <w:color w:val="000000" w:themeColor="text1"/>
                <w:sz w:val="21"/>
                <w:szCs w:val="21"/>
              </w:rPr>
              <w:t>10</w:t>
            </w:r>
          </w:p>
        </w:tc>
      </w:tr>
    </w:tbl>
    <w:p w14:paraId="2DD139DA" w14:textId="77777777" w:rsidR="00D3523F" w:rsidRPr="006065B6" w:rsidRDefault="00D3523F" w:rsidP="00D3523F">
      <w:pPr>
        <w:spacing w:before="120" w:after="60" w:line="240" w:lineRule="auto"/>
        <w:rPr>
          <w:rFonts w:ascii="Arial" w:hAnsi="Arial" w:cs="Arial"/>
          <w:i/>
          <w:color w:val="000000" w:themeColor="text1"/>
          <w:sz w:val="20"/>
          <w:szCs w:val="20"/>
        </w:rPr>
      </w:pPr>
    </w:p>
    <w:p w14:paraId="3692DC8B" w14:textId="744387FA" w:rsidR="00197F1B" w:rsidRPr="006065B6" w:rsidRDefault="00197F1B" w:rsidP="00197F1B">
      <w:pPr>
        <w:pStyle w:val="Heading2"/>
        <w:numPr>
          <w:ilvl w:val="0"/>
          <w:numId w:val="3"/>
        </w:numPr>
        <w:tabs>
          <w:tab w:val="left" w:pos="284"/>
          <w:tab w:val="left" w:pos="426"/>
          <w:tab w:val="left" w:pos="851"/>
        </w:tabs>
        <w:spacing w:before="0" w:after="0"/>
        <w:ind w:left="284" w:hanging="284"/>
        <w:jc w:val="both"/>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 xml:space="preserve">Pasiūlymo ekonominio naudingumo </w:t>
      </w:r>
      <w:r w:rsidR="00722FAE" w:rsidRPr="006065B6">
        <w:rPr>
          <w:rFonts w:ascii="Arial" w:hAnsi="Arial" w:cs="Arial"/>
          <w:b w:val="0"/>
          <w:bCs w:val="0"/>
          <w:i w:val="0"/>
          <w:iCs w:val="0"/>
          <w:color w:val="000000" w:themeColor="text1"/>
          <w:sz w:val="22"/>
          <w:szCs w:val="22"/>
        </w:rPr>
        <w:t>(</w:t>
      </w:r>
      <w:r w:rsidR="00722FAE" w:rsidRPr="006065B6">
        <w:rPr>
          <w:rFonts w:ascii="Arial" w:hAnsi="Arial" w:cs="Arial"/>
          <w:b w:val="0"/>
          <w:bCs w:val="0"/>
          <w:i w:val="0"/>
          <w:iCs w:val="0"/>
          <w:color w:val="000000" w:themeColor="text1"/>
          <w:sz w:val="24"/>
          <w:szCs w:val="24"/>
        </w:rPr>
        <w:t>S</w:t>
      </w:r>
      <w:r w:rsidR="00722FAE" w:rsidRPr="006065B6">
        <w:rPr>
          <w:rFonts w:ascii="Arial" w:hAnsi="Arial" w:cs="Arial"/>
          <w:b w:val="0"/>
          <w:bCs w:val="0"/>
          <w:i w:val="0"/>
          <w:iCs w:val="0"/>
          <w:color w:val="000000" w:themeColor="text1"/>
          <w:sz w:val="22"/>
          <w:szCs w:val="22"/>
        </w:rPr>
        <w:t xml:space="preserve">) </w:t>
      </w:r>
      <w:r w:rsidRPr="006065B6">
        <w:rPr>
          <w:rFonts w:ascii="Arial" w:hAnsi="Arial" w:cs="Arial"/>
          <w:b w:val="0"/>
          <w:bCs w:val="0"/>
          <w:i w:val="0"/>
          <w:iCs w:val="0"/>
          <w:color w:val="000000" w:themeColor="text1"/>
          <w:sz w:val="22"/>
          <w:szCs w:val="22"/>
        </w:rPr>
        <w:t xml:space="preserve">balai bus apskaičiuojami sudedant Pasiūlymo kainos </w:t>
      </w:r>
      <w:r w:rsidR="00722FAE" w:rsidRPr="006065B6">
        <w:rPr>
          <w:rFonts w:ascii="Arial" w:hAnsi="Arial" w:cs="Arial"/>
          <w:b w:val="0"/>
          <w:bCs w:val="0"/>
          <w:i w:val="0"/>
          <w:iCs w:val="0"/>
          <w:color w:val="000000" w:themeColor="text1"/>
          <w:sz w:val="22"/>
          <w:szCs w:val="22"/>
        </w:rPr>
        <w:t>(</w:t>
      </w:r>
      <w:r w:rsidR="00722FAE" w:rsidRPr="006065B6">
        <w:rPr>
          <w:rFonts w:ascii="Arial" w:hAnsi="Arial" w:cs="Arial"/>
          <w:b w:val="0"/>
          <w:bCs w:val="0"/>
          <w:i w:val="0"/>
          <w:iCs w:val="0"/>
          <w:color w:val="000000" w:themeColor="text1"/>
          <w:sz w:val="24"/>
          <w:szCs w:val="24"/>
        </w:rPr>
        <w:t>C</w:t>
      </w:r>
      <w:r w:rsidR="00722FAE" w:rsidRPr="006065B6">
        <w:rPr>
          <w:rFonts w:ascii="Arial" w:hAnsi="Arial" w:cs="Arial"/>
          <w:b w:val="0"/>
          <w:bCs w:val="0"/>
          <w:i w:val="0"/>
          <w:iCs w:val="0"/>
          <w:color w:val="000000" w:themeColor="text1"/>
          <w:sz w:val="22"/>
          <w:szCs w:val="22"/>
        </w:rPr>
        <w:t>)</w:t>
      </w:r>
      <w:r w:rsidRPr="006065B6">
        <w:rPr>
          <w:rFonts w:ascii="Arial" w:hAnsi="Arial" w:cs="Arial"/>
          <w:b w:val="0"/>
          <w:bCs w:val="0"/>
          <w:i w:val="0"/>
          <w:iCs w:val="0"/>
          <w:color w:val="000000" w:themeColor="text1"/>
          <w:sz w:val="22"/>
          <w:szCs w:val="22"/>
        </w:rPr>
        <w:t xml:space="preserve">, ir </w:t>
      </w:r>
      <w:r w:rsidR="002F6CB3" w:rsidRPr="006065B6">
        <w:rPr>
          <w:rFonts w:ascii="Arial" w:hAnsi="Arial" w:cs="Arial"/>
          <w:b w:val="0"/>
          <w:bCs w:val="0"/>
          <w:i w:val="0"/>
          <w:iCs w:val="0"/>
          <w:color w:val="000000" w:themeColor="text1"/>
          <w:sz w:val="22"/>
          <w:szCs w:val="22"/>
        </w:rPr>
        <w:t xml:space="preserve">siūlomo </w:t>
      </w:r>
      <w:sdt>
        <w:sdtPr>
          <w:rPr>
            <w:rFonts w:ascii="Arial" w:hAnsi="Arial" w:cs="Arial"/>
            <w:b w:val="0"/>
            <w:bCs w:val="0"/>
            <w:i w:val="0"/>
            <w:iCs w:val="0"/>
            <w:color w:val="000000" w:themeColor="text1"/>
            <w:sz w:val="22"/>
            <w:szCs w:val="22"/>
          </w:rPr>
          <w:id w:val="866654135"/>
          <w:placeholder>
            <w:docPart w:val="A8AFBC91D16B4B0C80DEF055F790CD84"/>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sdtContent>
          <w:r w:rsidR="002F4842" w:rsidRPr="006065B6">
            <w:rPr>
              <w:rFonts w:ascii="Arial" w:hAnsi="Arial" w:cs="Arial"/>
              <w:b w:val="0"/>
              <w:bCs w:val="0"/>
              <w:i w:val="0"/>
              <w:iCs w:val="0"/>
              <w:color w:val="000000" w:themeColor="text1"/>
              <w:sz w:val="22"/>
              <w:szCs w:val="22"/>
            </w:rPr>
            <w:t>Prekių pristatymo termino</w:t>
          </w:r>
        </w:sdtContent>
      </w:sdt>
      <w:r w:rsidR="009A699B" w:rsidRPr="006065B6" w:rsidDel="009A699B">
        <w:rPr>
          <w:rFonts w:ascii="Arial" w:hAnsi="Arial" w:cs="Arial"/>
          <w:b w:val="0"/>
          <w:bCs w:val="0"/>
          <w:i w:val="0"/>
          <w:iCs w:val="0"/>
          <w:color w:val="000000" w:themeColor="text1"/>
          <w:sz w:val="18"/>
          <w:szCs w:val="18"/>
        </w:rPr>
        <w:t xml:space="preserve"> </w:t>
      </w:r>
      <w:r w:rsidR="00722FAE" w:rsidRPr="006065B6">
        <w:rPr>
          <w:rFonts w:ascii="Arial" w:hAnsi="Arial" w:cs="Arial"/>
          <w:b w:val="0"/>
          <w:bCs w:val="0"/>
          <w:i w:val="0"/>
          <w:iCs w:val="0"/>
          <w:color w:val="000000" w:themeColor="text1"/>
          <w:sz w:val="22"/>
          <w:szCs w:val="22"/>
        </w:rPr>
        <w:t>(</w:t>
      </w:r>
      <w:r w:rsidR="00722FAE" w:rsidRPr="006065B6">
        <w:rPr>
          <w:rFonts w:ascii="Arial" w:hAnsi="Arial" w:cs="Arial"/>
          <w:b w:val="0"/>
          <w:bCs w:val="0"/>
          <w:i w:val="0"/>
          <w:iCs w:val="0"/>
          <w:color w:val="000000" w:themeColor="text1"/>
          <w:sz w:val="24"/>
          <w:szCs w:val="24"/>
        </w:rPr>
        <w:t>T</w:t>
      </w:r>
      <w:r w:rsidR="00722FAE" w:rsidRPr="006065B6">
        <w:rPr>
          <w:rFonts w:ascii="Arial" w:hAnsi="Arial" w:cs="Arial"/>
          <w:b w:val="0"/>
          <w:bCs w:val="0"/>
          <w:i w:val="0"/>
          <w:iCs w:val="0"/>
          <w:color w:val="000000" w:themeColor="text1"/>
          <w:sz w:val="22"/>
          <w:szCs w:val="22"/>
        </w:rPr>
        <w:t>)</w:t>
      </w:r>
      <w:r w:rsidRPr="006065B6">
        <w:rPr>
          <w:rFonts w:ascii="Arial" w:hAnsi="Arial" w:cs="Arial"/>
          <w:b w:val="0"/>
          <w:bCs w:val="0"/>
          <w:i w:val="0"/>
          <w:iCs w:val="0"/>
          <w:color w:val="000000" w:themeColor="text1"/>
          <w:sz w:val="22"/>
          <w:szCs w:val="22"/>
        </w:rPr>
        <w:t xml:space="preserve"> balus:</w:t>
      </w:r>
    </w:p>
    <w:p w14:paraId="3B239637" w14:textId="77777777" w:rsidR="00197F1B" w:rsidRPr="006065B6" w:rsidRDefault="00197F1B" w:rsidP="00197F1B">
      <w:pPr>
        <w:pStyle w:val="Heading2"/>
        <w:tabs>
          <w:tab w:val="left" w:pos="284"/>
          <w:tab w:val="left" w:pos="426"/>
          <w:tab w:val="left" w:pos="709"/>
          <w:tab w:val="left" w:pos="851"/>
        </w:tabs>
        <w:spacing w:before="0" w:after="0"/>
        <w:ind w:hanging="720"/>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ab/>
      </w:r>
      <w:r w:rsidRPr="006065B6">
        <w:rPr>
          <w:rFonts w:ascii="Arial" w:hAnsi="Arial" w:cs="Arial"/>
          <w:b w:val="0"/>
          <w:bCs w:val="0"/>
          <w:i w:val="0"/>
          <w:iCs w:val="0"/>
          <w:color w:val="000000" w:themeColor="text1"/>
          <w:sz w:val="22"/>
          <w:szCs w:val="22"/>
        </w:rPr>
        <w:tab/>
      </w:r>
    </w:p>
    <w:p w14:paraId="5F468E06" w14:textId="77777777" w:rsidR="00197F1B" w:rsidRPr="006065B6" w:rsidRDefault="00197F1B" w:rsidP="005A7E56">
      <w:pPr>
        <w:pStyle w:val="Heading2"/>
        <w:tabs>
          <w:tab w:val="left" w:pos="284"/>
          <w:tab w:val="left" w:pos="426"/>
          <w:tab w:val="left" w:pos="709"/>
          <w:tab w:val="left" w:pos="851"/>
        </w:tabs>
        <w:spacing w:before="0" w:after="0"/>
        <w:jc w:val="center"/>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position w:val="-6"/>
          <w:sz w:val="22"/>
          <w:szCs w:val="22"/>
        </w:rPr>
        <w:object w:dxaOrig="980" w:dyaOrig="279" w14:anchorId="313C9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0" o:title=""/>
          </v:shape>
          <o:OLEObject Type="Embed" ProgID="Equation.3" ShapeID="_x0000_i1025" DrawAspect="Content" ObjectID="_1826265781" r:id="rId11"/>
        </w:object>
      </w:r>
    </w:p>
    <w:p w14:paraId="30C37869" w14:textId="77777777" w:rsidR="00197F1B" w:rsidRPr="006065B6" w:rsidRDefault="00197F1B" w:rsidP="00197F1B">
      <w:pPr>
        <w:pStyle w:val="Heading2"/>
        <w:tabs>
          <w:tab w:val="left" w:pos="284"/>
          <w:tab w:val="left" w:pos="426"/>
          <w:tab w:val="left" w:pos="709"/>
          <w:tab w:val="left" w:pos="851"/>
        </w:tabs>
        <w:spacing w:before="60"/>
        <w:ind w:firstLine="1134"/>
        <w:jc w:val="both"/>
        <w:rPr>
          <w:rFonts w:ascii="Arial" w:hAnsi="Arial" w:cs="Arial"/>
          <w:b w:val="0"/>
          <w:i w:val="0"/>
          <w:color w:val="000000" w:themeColor="text1"/>
          <w:position w:val="-6"/>
          <w:sz w:val="10"/>
          <w:szCs w:val="10"/>
        </w:rPr>
      </w:pPr>
    </w:p>
    <w:p w14:paraId="55EF3420" w14:textId="4DD0363F" w:rsidR="00197F1B" w:rsidRPr="006065B6" w:rsidRDefault="00197F1B" w:rsidP="00532E5C">
      <w:pPr>
        <w:pStyle w:val="Heading2"/>
        <w:numPr>
          <w:ilvl w:val="0"/>
          <w:numId w:val="3"/>
        </w:numPr>
        <w:tabs>
          <w:tab w:val="left" w:pos="284"/>
          <w:tab w:val="left" w:pos="426"/>
          <w:tab w:val="left" w:pos="851"/>
        </w:tabs>
        <w:spacing w:before="0" w:after="0"/>
        <w:ind w:left="284" w:hanging="284"/>
        <w:jc w:val="both"/>
        <w:rPr>
          <w:rFonts w:ascii="Arial" w:hAnsi="Arial" w:cs="Arial"/>
          <w:b w:val="0"/>
          <w:i w:val="0"/>
          <w:color w:val="000000" w:themeColor="text1"/>
          <w:sz w:val="22"/>
          <w:szCs w:val="22"/>
          <w:lang w:eastAsia="lt-LT"/>
        </w:rPr>
      </w:pPr>
      <w:r w:rsidRPr="006065B6">
        <w:rPr>
          <w:rFonts w:ascii="Arial" w:hAnsi="Arial" w:cs="Arial"/>
          <w:b w:val="0"/>
          <w:i w:val="0"/>
          <w:color w:val="000000" w:themeColor="text1"/>
          <w:sz w:val="22"/>
          <w:szCs w:val="22"/>
          <w:lang w:eastAsia="lt-LT"/>
        </w:rPr>
        <w:t xml:space="preserve">Pasiūlymo </w:t>
      </w:r>
      <w:r w:rsidRPr="006065B6">
        <w:rPr>
          <w:rFonts w:ascii="Arial" w:hAnsi="Arial" w:cs="Arial"/>
          <w:bCs w:val="0"/>
          <w:i w:val="0"/>
          <w:color w:val="000000" w:themeColor="text1"/>
          <w:sz w:val="22"/>
          <w:szCs w:val="22"/>
          <w:lang w:eastAsia="lt-LT"/>
        </w:rPr>
        <w:t xml:space="preserve">kainos kriterijaus </w:t>
      </w:r>
      <w:r w:rsidR="00722FAE" w:rsidRPr="006065B6">
        <w:rPr>
          <w:rFonts w:ascii="Arial" w:hAnsi="Arial" w:cs="Arial"/>
          <w:i w:val="0"/>
          <w:iCs w:val="0"/>
          <w:color w:val="000000" w:themeColor="text1"/>
          <w:sz w:val="22"/>
          <w:szCs w:val="22"/>
        </w:rPr>
        <w:t>(</w:t>
      </w:r>
      <w:r w:rsidR="00722FAE" w:rsidRPr="006065B6">
        <w:rPr>
          <w:rFonts w:ascii="Arial" w:hAnsi="Arial" w:cs="Arial"/>
          <w:i w:val="0"/>
          <w:iCs w:val="0"/>
          <w:color w:val="000000" w:themeColor="text1"/>
          <w:sz w:val="24"/>
          <w:szCs w:val="24"/>
        </w:rPr>
        <w:t>C</w:t>
      </w:r>
      <w:r w:rsidR="00722FAE" w:rsidRPr="006065B6">
        <w:rPr>
          <w:rFonts w:ascii="Arial" w:hAnsi="Arial" w:cs="Arial"/>
          <w:i w:val="0"/>
          <w:iCs w:val="0"/>
          <w:color w:val="000000" w:themeColor="text1"/>
          <w:sz w:val="22"/>
          <w:szCs w:val="22"/>
        </w:rPr>
        <w:t>)</w:t>
      </w:r>
      <w:r w:rsidR="00722FAE" w:rsidRPr="006065B6">
        <w:rPr>
          <w:rFonts w:ascii="Arial" w:hAnsi="Arial" w:cs="Arial"/>
          <w:b w:val="0"/>
          <w:bCs w:val="0"/>
          <w:i w:val="0"/>
          <w:iCs w:val="0"/>
          <w:color w:val="000000" w:themeColor="text1"/>
          <w:sz w:val="22"/>
          <w:szCs w:val="22"/>
        </w:rPr>
        <w:t xml:space="preserve"> </w:t>
      </w:r>
      <w:r w:rsidRPr="006065B6">
        <w:rPr>
          <w:rFonts w:ascii="Arial" w:hAnsi="Arial" w:cs="Arial"/>
          <w:b w:val="0"/>
          <w:i w:val="0"/>
          <w:color w:val="000000" w:themeColor="text1"/>
          <w:sz w:val="22"/>
          <w:szCs w:val="22"/>
          <w:lang w:eastAsia="lt-LT"/>
        </w:rPr>
        <w:t xml:space="preserve">balai apskaičiuojami mažiausios pasiūlytos kainos </w:t>
      </w:r>
      <w:r w:rsidR="00CE3536" w:rsidRPr="006065B6">
        <w:rPr>
          <w:rFonts w:ascii="Arial" w:hAnsi="Arial" w:cs="Arial"/>
          <w:b w:val="0"/>
          <w:i w:val="0"/>
          <w:color w:val="000000" w:themeColor="text1"/>
          <w:sz w:val="22"/>
          <w:szCs w:val="22"/>
          <w:lang w:eastAsia="lt-LT"/>
        </w:rPr>
        <w:t>(C</w:t>
      </w:r>
      <w:r w:rsidR="00CE3536" w:rsidRPr="006065B6">
        <w:rPr>
          <w:rFonts w:ascii="Arial" w:hAnsi="Arial" w:cs="Arial"/>
          <w:b w:val="0"/>
          <w:i w:val="0"/>
          <w:color w:val="000000" w:themeColor="text1"/>
          <w:sz w:val="22"/>
          <w:szCs w:val="22"/>
          <w:vertAlign w:val="subscript"/>
          <w:lang w:eastAsia="lt-LT"/>
        </w:rPr>
        <w:t>min</w:t>
      </w:r>
      <w:r w:rsidR="00CE3536" w:rsidRPr="006065B6">
        <w:rPr>
          <w:rFonts w:ascii="Arial" w:hAnsi="Arial" w:cs="Arial"/>
          <w:b w:val="0"/>
          <w:i w:val="0"/>
          <w:color w:val="000000" w:themeColor="text1"/>
          <w:sz w:val="22"/>
          <w:szCs w:val="22"/>
          <w:lang w:eastAsia="lt-LT"/>
        </w:rPr>
        <w:t xml:space="preserve">) </w:t>
      </w:r>
      <w:r w:rsidRPr="006065B6">
        <w:rPr>
          <w:rFonts w:ascii="Arial" w:hAnsi="Arial" w:cs="Arial"/>
          <w:b w:val="0"/>
          <w:i w:val="0"/>
          <w:color w:val="000000" w:themeColor="text1"/>
          <w:sz w:val="22"/>
          <w:szCs w:val="22"/>
          <w:lang w:eastAsia="lt-LT"/>
        </w:rPr>
        <w:t xml:space="preserve">ir vertinamame pasiūlymo nurodytos Pasiūlymo kainos </w:t>
      </w:r>
      <w:r w:rsidR="00FB3A19" w:rsidRPr="006065B6">
        <w:rPr>
          <w:rFonts w:ascii="Arial" w:hAnsi="Arial" w:cs="Arial"/>
          <w:b w:val="0"/>
          <w:i w:val="0"/>
          <w:color w:val="000000" w:themeColor="text1"/>
          <w:sz w:val="22"/>
          <w:szCs w:val="22"/>
          <w:lang w:eastAsia="lt-LT"/>
        </w:rPr>
        <w:t>(C</w:t>
      </w:r>
      <w:r w:rsidR="00FB3A19" w:rsidRPr="006065B6">
        <w:rPr>
          <w:rFonts w:ascii="Arial" w:hAnsi="Arial" w:cs="Arial"/>
          <w:b w:val="0"/>
          <w:i w:val="0"/>
          <w:color w:val="000000" w:themeColor="text1"/>
          <w:sz w:val="22"/>
          <w:szCs w:val="22"/>
          <w:vertAlign w:val="subscript"/>
          <w:lang w:eastAsia="lt-LT"/>
        </w:rPr>
        <w:t>p</w:t>
      </w:r>
      <w:r w:rsidR="00FB3A19" w:rsidRPr="006065B6">
        <w:rPr>
          <w:rFonts w:ascii="Arial" w:hAnsi="Arial" w:cs="Arial"/>
          <w:b w:val="0"/>
          <w:i w:val="0"/>
          <w:color w:val="000000" w:themeColor="text1"/>
          <w:sz w:val="22"/>
          <w:szCs w:val="22"/>
          <w:lang w:eastAsia="lt-LT"/>
        </w:rPr>
        <w:t xml:space="preserve">) </w:t>
      </w:r>
      <w:r w:rsidRPr="006065B6">
        <w:rPr>
          <w:rFonts w:ascii="Arial" w:hAnsi="Arial" w:cs="Arial"/>
          <w:b w:val="0"/>
          <w:bCs w:val="0"/>
          <w:i w:val="0"/>
          <w:iCs w:val="0"/>
          <w:color w:val="000000" w:themeColor="text1"/>
          <w:sz w:val="22"/>
          <w:szCs w:val="22"/>
          <w:lang w:eastAsia="lt-LT"/>
        </w:rPr>
        <w:t>(pateikiama užpildant Pasiūlymo formoje esančią lentelę)</w:t>
      </w:r>
      <w:r w:rsidRPr="006065B6">
        <w:rPr>
          <w:rFonts w:ascii="Arial" w:hAnsi="Arial" w:cs="Arial"/>
          <w:b w:val="0"/>
          <w:i w:val="0"/>
          <w:color w:val="000000" w:themeColor="text1"/>
          <w:sz w:val="22"/>
          <w:szCs w:val="22"/>
          <w:lang w:eastAsia="lt-LT"/>
        </w:rPr>
        <w:t xml:space="preserve"> santykį padauginant iš kainos kriterijaus lyginamojo svorio (</w:t>
      </w:r>
      <w:r w:rsidRPr="006065B6">
        <w:rPr>
          <w:rFonts w:ascii="Arial" w:hAnsi="Arial" w:cs="Arial"/>
          <w:b w:val="0"/>
          <w:i w:val="0"/>
          <w:noProof/>
          <w:color w:val="000000" w:themeColor="text1"/>
          <w:position w:val="-4"/>
          <w:sz w:val="22"/>
          <w:szCs w:val="22"/>
          <w:lang w:eastAsia="lt-LT"/>
        </w:rPr>
        <w:drawing>
          <wp:inline distT="0" distB="0" distL="0" distR="0" wp14:anchorId="4A0464E3" wp14:editId="259F2D10">
            <wp:extent cx="18097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6065B6">
        <w:rPr>
          <w:rFonts w:ascii="Arial" w:hAnsi="Arial" w:cs="Arial"/>
          <w:b w:val="0"/>
          <w:i w:val="0"/>
          <w:color w:val="000000" w:themeColor="text1"/>
          <w:sz w:val="22"/>
          <w:szCs w:val="22"/>
          <w:lang w:eastAsia="lt-LT"/>
        </w:rPr>
        <w:t>):</w:t>
      </w:r>
    </w:p>
    <w:p w14:paraId="542C33BD" w14:textId="77777777" w:rsidR="00FA38C0" w:rsidRPr="006065B6" w:rsidRDefault="00FA38C0" w:rsidP="00DC1585">
      <w:pPr>
        <w:rPr>
          <w:b/>
          <w:i/>
          <w:color w:val="000000" w:themeColor="text1"/>
          <w:lang w:eastAsia="lt-LT"/>
        </w:rPr>
      </w:pPr>
    </w:p>
    <w:p w14:paraId="54AFA39D" w14:textId="77777777" w:rsidR="00197F1B" w:rsidRPr="006065B6" w:rsidRDefault="00197F1B" w:rsidP="005A7E56">
      <w:pPr>
        <w:tabs>
          <w:tab w:val="left" w:pos="284"/>
          <w:tab w:val="left" w:pos="709"/>
        </w:tabs>
        <w:spacing w:before="60" w:after="60"/>
        <w:jc w:val="center"/>
        <w:rPr>
          <w:rFonts w:ascii="Arial" w:hAnsi="Arial" w:cs="Arial"/>
          <w:color w:val="000000" w:themeColor="text1"/>
          <w:position w:val="-32"/>
        </w:rPr>
      </w:pPr>
      <w:r w:rsidRPr="006065B6">
        <w:rPr>
          <w:rFonts w:ascii="Arial" w:hAnsi="Arial" w:cs="Arial"/>
          <w:color w:val="000000" w:themeColor="text1"/>
          <w:position w:val="-32"/>
        </w:rPr>
        <w:object w:dxaOrig="1275" w:dyaOrig="690" w14:anchorId="6690750F">
          <v:shape id="_x0000_i1026" type="#_x0000_t75" style="width:64.5pt;height:36pt" o:ole="" fillcolor="window">
            <v:imagedata r:id="rId13" o:title=""/>
          </v:shape>
          <o:OLEObject Type="Embed" ProgID="Equation.3" ShapeID="_x0000_i1026" DrawAspect="Content" ObjectID="_1826265782" r:id="rId14"/>
        </w:object>
      </w:r>
    </w:p>
    <w:p w14:paraId="31BED5A9" w14:textId="551944CF" w:rsidR="006A3845" w:rsidRPr="006065B6" w:rsidRDefault="007D102C" w:rsidP="006A3845">
      <w:pPr>
        <w:pStyle w:val="Heading2"/>
        <w:numPr>
          <w:ilvl w:val="0"/>
          <w:numId w:val="3"/>
        </w:numPr>
        <w:tabs>
          <w:tab w:val="left" w:pos="284"/>
          <w:tab w:val="left" w:pos="426"/>
          <w:tab w:val="left" w:pos="851"/>
        </w:tabs>
        <w:spacing w:before="0" w:after="0"/>
        <w:ind w:left="284" w:hanging="284"/>
        <w:jc w:val="both"/>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 xml:space="preserve">Pasiūlymo </w:t>
      </w:r>
      <w:sdt>
        <w:sdtPr>
          <w:rPr>
            <w:rStyle w:val="Style1"/>
            <w:b/>
            <w:bCs w:val="0"/>
            <w:i w:val="0"/>
            <w:iCs w:val="0"/>
            <w:color w:val="000000" w:themeColor="text1"/>
          </w:rPr>
          <w:id w:val="809363883"/>
          <w:placeholder>
            <w:docPart w:val="87979E7200C14037A0858A171111613A"/>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rPr>
            <w:rStyle w:val="Style1"/>
          </w:rPr>
        </w:sdtEndPr>
        <w:sdtContent>
          <w:r w:rsidR="002F4842" w:rsidRPr="006065B6">
            <w:rPr>
              <w:rStyle w:val="Style1"/>
              <w:b/>
              <w:bCs w:val="0"/>
              <w:i w:val="0"/>
              <w:iCs w:val="0"/>
              <w:color w:val="000000" w:themeColor="text1"/>
            </w:rPr>
            <w:t>Prekių pristatymo termino</w:t>
          </w:r>
        </w:sdtContent>
      </w:sdt>
      <w:r w:rsidR="00C6788E" w:rsidRPr="006065B6">
        <w:rPr>
          <w:rFonts w:ascii="Arial" w:hAnsi="Arial" w:cs="Arial"/>
          <w:color w:val="000000" w:themeColor="text1"/>
        </w:rPr>
        <w:t xml:space="preserve"> </w:t>
      </w:r>
      <w:r w:rsidRPr="006065B6">
        <w:rPr>
          <w:rFonts w:ascii="Arial" w:hAnsi="Arial" w:cs="Arial"/>
          <w:i w:val="0"/>
          <w:iCs w:val="0"/>
          <w:color w:val="000000" w:themeColor="text1"/>
          <w:sz w:val="22"/>
          <w:szCs w:val="22"/>
        </w:rPr>
        <w:t>kriterijaus (</w:t>
      </w:r>
      <w:r w:rsidR="002F6CB3" w:rsidRPr="006065B6">
        <w:rPr>
          <w:rFonts w:ascii="Arial" w:hAnsi="Arial" w:cs="Arial"/>
          <w:i w:val="0"/>
          <w:iCs w:val="0"/>
          <w:color w:val="000000" w:themeColor="text1"/>
          <w:sz w:val="24"/>
          <w:szCs w:val="24"/>
        </w:rPr>
        <w:t>T</w:t>
      </w:r>
      <w:r w:rsidRPr="006065B6">
        <w:rPr>
          <w:rFonts w:ascii="Arial" w:hAnsi="Arial" w:cs="Arial"/>
          <w:i w:val="0"/>
          <w:iCs w:val="0"/>
          <w:color w:val="000000" w:themeColor="text1"/>
          <w:sz w:val="22"/>
          <w:szCs w:val="22"/>
        </w:rPr>
        <w:t>)</w:t>
      </w:r>
      <w:r w:rsidRPr="006065B6">
        <w:rPr>
          <w:rFonts w:ascii="Arial" w:hAnsi="Arial" w:cs="Arial"/>
          <w:b w:val="0"/>
          <w:bCs w:val="0"/>
          <w:i w:val="0"/>
          <w:iCs w:val="0"/>
          <w:color w:val="000000" w:themeColor="text1"/>
          <w:sz w:val="22"/>
          <w:szCs w:val="22"/>
        </w:rPr>
        <w:t xml:space="preserve"> bala</w:t>
      </w:r>
      <w:r w:rsidR="001B117F" w:rsidRPr="006065B6">
        <w:rPr>
          <w:rFonts w:ascii="Arial" w:hAnsi="Arial" w:cs="Arial"/>
          <w:b w:val="0"/>
          <w:bCs w:val="0"/>
          <w:i w:val="0"/>
          <w:iCs w:val="0"/>
          <w:color w:val="000000" w:themeColor="text1"/>
          <w:sz w:val="22"/>
          <w:szCs w:val="22"/>
        </w:rPr>
        <w:t>i</w:t>
      </w:r>
      <w:r w:rsidRPr="006065B6">
        <w:rPr>
          <w:rFonts w:ascii="Arial" w:hAnsi="Arial" w:cs="Arial"/>
          <w:b w:val="0"/>
          <w:bCs w:val="0"/>
          <w:i w:val="0"/>
          <w:iCs w:val="0"/>
          <w:color w:val="000000" w:themeColor="text1"/>
          <w:sz w:val="22"/>
          <w:szCs w:val="22"/>
        </w:rPr>
        <w:t xml:space="preserve"> </w:t>
      </w:r>
      <w:r w:rsidR="006A3845" w:rsidRPr="006065B6">
        <w:rPr>
          <w:rFonts w:ascii="Arial" w:hAnsi="Arial" w:cs="Arial"/>
          <w:b w:val="0"/>
          <w:bCs w:val="0"/>
          <w:i w:val="0"/>
          <w:iCs w:val="0"/>
          <w:color w:val="000000" w:themeColor="text1"/>
          <w:sz w:val="22"/>
          <w:szCs w:val="22"/>
        </w:rPr>
        <w:t>apskaičiuojam</w:t>
      </w:r>
      <w:r w:rsidR="001B117F" w:rsidRPr="006065B6">
        <w:rPr>
          <w:rFonts w:ascii="Arial" w:hAnsi="Arial" w:cs="Arial"/>
          <w:b w:val="0"/>
          <w:bCs w:val="0"/>
          <w:i w:val="0"/>
          <w:iCs w:val="0"/>
          <w:color w:val="000000" w:themeColor="text1"/>
          <w:sz w:val="22"/>
          <w:szCs w:val="22"/>
        </w:rPr>
        <w:t>i</w:t>
      </w:r>
      <w:r w:rsidR="006A3845" w:rsidRPr="006065B6">
        <w:rPr>
          <w:rFonts w:ascii="Arial" w:hAnsi="Arial" w:cs="Arial"/>
          <w:b w:val="0"/>
          <w:bCs w:val="0"/>
          <w:i w:val="0"/>
          <w:iCs w:val="0"/>
          <w:color w:val="000000" w:themeColor="text1"/>
          <w:sz w:val="22"/>
          <w:szCs w:val="22"/>
        </w:rPr>
        <w:t xml:space="preserve"> parametro reikšmę (P</w:t>
      </w:r>
      <w:r w:rsidR="006A3845" w:rsidRPr="006065B6">
        <w:rPr>
          <w:rFonts w:ascii="Arial" w:hAnsi="Arial" w:cs="Arial"/>
          <w:b w:val="0"/>
          <w:bCs w:val="0"/>
          <w:i w:val="0"/>
          <w:iCs w:val="0"/>
          <w:color w:val="000000" w:themeColor="text1"/>
          <w:sz w:val="22"/>
          <w:szCs w:val="22"/>
          <w:vertAlign w:val="subscript"/>
        </w:rPr>
        <w:t>i</w:t>
      </w:r>
      <w:r w:rsidR="006A3845" w:rsidRPr="006065B6">
        <w:rPr>
          <w:rFonts w:ascii="Arial" w:hAnsi="Arial" w:cs="Arial"/>
          <w:b w:val="0"/>
          <w:bCs w:val="0"/>
          <w:i w:val="0"/>
          <w:iCs w:val="0"/>
          <w:color w:val="000000" w:themeColor="text1"/>
          <w:sz w:val="22"/>
          <w:szCs w:val="22"/>
        </w:rPr>
        <w:t>) palyginant su maksimalia galima gauti parametro reikšme (P</w:t>
      </w:r>
      <w:r w:rsidR="006A3845" w:rsidRPr="006065B6">
        <w:rPr>
          <w:rFonts w:ascii="Arial" w:hAnsi="Arial" w:cs="Arial"/>
          <w:b w:val="0"/>
          <w:bCs w:val="0"/>
          <w:i w:val="0"/>
          <w:iCs w:val="0"/>
          <w:color w:val="000000" w:themeColor="text1"/>
          <w:sz w:val="22"/>
          <w:szCs w:val="22"/>
          <w:vertAlign w:val="subscript"/>
        </w:rPr>
        <w:t>max</w:t>
      </w:r>
      <w:r w:rsidR="006A3845" w:rsidRPr="006065B6">
        <w:rPr>
          <w:rFonts w:ascii="Arial" w:hAnsi="Arial" w:cs="Arial"/>
          <w:b w:val="0"/>
          <w:bCs w:val="0"/>
          <w:i w:val="0"/>
          <w:iCs w:val="0"/>
          <w:color w:val="000000" w:themeColor="text1"/>
          <w:sz w:val="22"/>
          <w:szCs w:val="22"/>
        </w:rPr>
        <w:t>) ir padauginus iš kriterijaus lyginamojo svorio (Y):</w:t>
      </w:r>
    </w:p>
    <w:p w14:paraId="1EE9D772" w14:textId="77777777" w:rsidR="00D2629E" w:rsidRPr="006065B6" w:rsidRDefault="00D2629E" w:rsidP="00DC1585">
      <w:pPr>
        <w:rPr>
          <w:color w:val="000000" w:themeColor="text1"/>
        </w:rPr>
      </w:pPr>
    </w:p>
    <w:p w14:paraId="1B2632EC" w14:textId="7CB51657" w:rsidR="00BA1E4F" w:rsidRPr="006065B6" w:rsidRDefault="006A1C0E" w:rsidP="00BA1E4F">
      <w:pPr>
        <w:autoSpaceDE w:val="0"/>
        <w:autoSpaceDN w:val="0"/>
        <w:adjustRightInd w:val="0"/>
        <w:spacing w:after="0" w:line="240" w:lineRule="auto"/>
        <w:ind w:firstLine="567"/>
        <w:jc w:val="both"/>
        <w:rPr>
          <w:rFonts w:ascii="Arial" w:eastAsia="Times New Roman" w:hAnsi="Arial" w:cs="Arial"/>
          <w:color w:val="000000" w:themeColor="text1"/>
        </w:rPr>
      </w:pPr>
      <m:oMathPara>
        <m:oMath>
          <m:r>
            <m:rPr>
              <m:sty m:val="p"/>
            </m:rPr>
            <w:rPr>
              <w:rFonts w:ascii="Cambria Math" w:hAnsi="Cambria Math" w:cs="Arial"/>
              <w:color w:val="000000" w:themeColor="text1"/>
            </w:rPr>
            <m:t>T=</m:t>
          </m:r>
          <m:f>
            <m:fPr>
              <m:ctrlPr>
                <w:rPr>
                  <w:rFonts w:ascii="Cambria Math" w:hAnsi="Cambria Math" w:cs="Arial"/>
                  <w:color w:val="000000" w:themeColor="text1"/>
                  <w:lang w:val="en-GB"/>
                </w:rPr>
              </m:ctrlPr>
            </m:fPr>
            <m:num>
              <m:sSub>
                <m:sSubPr>
                  <m:ctrlPr>
                    <w:rPr>
                      <w:rFonts w:ascii="Cambria Math" w:hAnsi="Cambria Math" w:cs="Arial"/>
                      <w:color w:val="000000" w:themeColor="text1"/>
                      <w:lang w:val="en-GB"/>
                    </w:rPr>
                  </m:ctrlPr>
                </m:sSubPr>
                <m:e>
                  <m:r>
                    <m:rPr>
                      <m:sty m:val="p"/>
                    </m:rPr>
                    <w:rPr>
                      <w:rFonts w:ascii="Cambria Math" w:hAnsi="Cambria Math" w:cs="Arial"/>
                      <w:color w:val="000000" w:themeColor="text1"/>
                    </w:rPr>
                    <m:t>P</m:t>
                  </m:r>
                  <m:ctrlPr>
                    <w:rPr>
                      <w:rFonts w:ascii="Cambria Math" w:hAnsi="Cambria Math" w:cs="Arial"/>
                      <w:color w:val="000000" w:themeColor="text1"/>
                    </w:rPr>
                  </m:ctrlPr>
                </m:e>
                <m:sub>
                  <m:r>
                    <m:rPr>
                      <m:sty m:val="p"/>
                    </m:rPr>
                    <w:rPr>
                      <w:rFonts w:ascii="Cambria Math" w:hAnsi="Cambria Math" w:cs="Arial"/>
                      <w:color w:val="000000" w:themeColor="text1"/>
                    </w:rPr>
                    <m:t>i</m:t>
                  </m:r>
                </m:sub>
              </m:sSub>
              <m:ctrlPr>
                <w:rPr>
                  <w:rFonts w:ascii="Cambria Math" w:hAnsi="Cambria Math" w:cs="Arial"/>
                  <w:color w:val="000000" w:themeColor="text1"/>
                </w:rPr>
              </m:ctrlPr>
            </m:num>
            <m:den>
              <m:sSub>
                <m:sSubPr>
                  <m:ctrlPr>
                    <w:rPr>
                      <w:rFonts w:ascii="Cambria Math" w:hAnsi="Cambria Math" w:cs="Arial"/>
                      <w:color w:val="000000" w:themeColor="text1"/>
                      <w:lang w:val="en-GB"/>
                    </w:rPr>
                  </m:ctrlPr>
                </m:sSubPr>
                <m:e>
                  <m:r>
                    <m:rPr>
                      <m:sty m:val="p"/>
                    </m:rPr>
                    <w:rPr>
                      <w:rFonts w:ascii="Cambria Math" w:hAnsi="Cambria Math" w:cs="Arial"/>
                      <w:color w:val="000000" w:themeColor="text1"/>
                    </w:rPr>
                    <m:t>P</m:t>
                  </m:r>
                </m:e>
                <m:sub>
                  <m:r>
                    <m:rPr>
                      <m:sty m:val="p"/>
                    </m:rPr>
                    <w:rPr>
                      <w:rFonts w:ascii="Cambria Math" w:hAnsi="Cambria Math" w:cs="Arial"/>
                      <w:color w:val="000000" w:themeColor="text1"/>
                    </w:rPr>
                    <m:t>max</m:t>
                  </m:r>
                </m:sub>
              </m:sSub>
            </m:den>
          </m:f>
          <m:r>
            <m:rPr>
              <m:sty m:val="p"/>
            </m:rPr>
            <w:rPr>
              <w:rFonts w:ascii="Cambria Math" w:hAnsi="Cambria Math" w:cs="Arial"/>
              <w:color w:val="000000" w:themeColor="text1"/>
            </w:rPr>
            <m:t>∙Y</m:t>
          </m:r>
          <m:r>
            <m:rPr>
              <m:sty m:val="p"/>
            </m:rPr>
            <w:rPr>
              <w:rFonts w:ascii="Arial" w:hAnsi="Arial" w:cs="Arial"/>
              <w:color w:val="000000" w:themeColor="text1"/>
            </w:rPr>
            <w:br/>
          </m:r>
        </m:oMath>
      </m:oMathPara>
    </w:p>
    <w:p w14:paraId="184AF28C" w14:textId="77777777" w:rsidR="00D80F9A" w:rsidRPr="006065B6" w:rsidRDefault="00D80F9A" w:rsidP="00EF5762">
      <w:pPr>
        <w:spacing w:after="0" w:line="240" w:lineRule="auto"/>
        <w:ind w:left="370" w:right="51"/>
        <w:jc w:val="both"/>
        <w:rPr>
          <w:rFonts w:ascii="Arial" w:hAnsi="Arial" w:cs="Arial"/>
          <w:color w:val="000000" w:themeColor="text1"/>
        </w:rPr>
      </w:pPr>
    </w:p>
    <w:p w14:paraId="3313977F" w14:textId="304B2201" w:rsidR="00B76157" w:rsidRPr="006065B6" w:rsidRDefault="00B76157" w:rsidP="00B76157">
      <w:pPr>
        <w:autoSpaceDE w:val="0"/>
        <w:spacing w:after="0" w:line="240" w:lineRule="auto"/>
        <w:ind w:firstLine="567"/>
        <w:jc w:val="both"/>
        <w:rPr>
          <w:rFonts w:ascii="Arial" w:hAnsi="Arial" w:cs="Arial"/>
          <w:color w:val="000000" w:themeColor="text1"/>
        </w:rPr>
      </w:pPr>
      <w:r w:rsidRPr="006065B6">
        <w:rPr>
          <w:rFonts w:ascii="Arial" w:hAnsi="Arial" w:cs="Arial"/>
          <w:color w:val="000000" w:themeColor="text1"/>
        </w:rPr>
        <w:t>P</w:t>
      </w:r>
      <w:r w:rsidRPr="006065B6">
        <w:rPr>
          <w:rFonts w:ascii="Arial" w:hAnsi="Arial" w:cs="Arial"/>
          <w:color w:val="000000" w:themeColor="text1"/>
          <w:vertAlign w:val="subscript"/>
        </w:rPr>
        <w:t>i</w:t>
      </w:r>
      <w:r w:rsidRPr="006065B6">
        <w:rPr>
          <w:rFonts w:ascii="Arial" w:hAnsi="Arial" w:cs="Arial"/>
          <w:color w:val="000000" w:themeColor="text1"/>
        </w:rPr>
        <w:t xml:space="preserve"> – </w:t>
      </w:r>
      <w:r w:rsidR="00D77D4A" w:rsidRPr="006065B6">
        <w:rPr>
          <w:rFonts w:ascii="Arial" w:hAnsi="Arial" w:cs="Arial"/>
          <w:color w:val="000000" w:themeColor="text1"/>
        </w:rPr>
        <w:t>teikėjui suteikti balai už siūlom</w:t>
      </w:r>
      <w:r w:rsidR="00776910" w:rsidRPr="006065B6">
        <w:rPr>
          <w:rFonts w:ascii="Arial" w:hAnsi="Arial" w:cs="Arial"/>
          <w:color w:val="000000" w:themeColor="text1"/>
        </w:rPr>
        <w:t>ą</w:t>
      </w:r>
      <w:r w:rsidR="00D77D4A" w:rsidRPr="006065B6">
        <w:rPr>
          <w:rFonts w:ascii="Arial" w:hAnsi="Arial" w:cs="Arial"/>
          <w:color w:val="000000" w:themeColor="text1"/>
        </w:rPr>
        <w:t xml:space="preserve"> </w:t>
      </w:r>
      <w:sdt>
        <w:sdtPr>
          <w:rPr>
            <w:color w:val="000000" w:themeColor="text1"/>
          </w:rPr>
          <w:id w:val="-1472751441"/>
          <w:placeholder>
            <w:docPart w:val="C873195051754FCF9F1DAFEF83FF328C"/>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sdtContent>
          <w:r w:rsidR="002F4842" w:rsidRPr="006065B6">
            <w:rPr>
              <w:color w:val="000000" w:themeColor="text1"/>
            </w:rPr>
            <w:t>prekių pristatymo terminą</w:t>
          </w:r>
        </w:sdtContent>
      </w:sdt>
      <w:r w:rsidRPr="006065B6">
        <w:rPr>
          <w:rFonts w:ascii="Arial" w:hAnsi="Arial" w:cs="Arial"/>
          <w:color w:val="000000" w:themeColor="text1"/>
        </w:rPr>
        <w:t>;</w:t>
      </w:r>
    </w:p>
    <w:p w14:paraId="11A7BAE2" w14:textId="77777777" w:rsidR="00B76157" w:rsidRPr="006065B6" w:rsidRDefault="00B76157" w:rsidP="00B76157">
      <w:pPr>
        <w:autoSpaceDE w:val="0"/>
        <w:spacing w:after="0" w:line="240" w:lineRule="auto"/>
        <w:ind w:firstLine="567"/>
        <w:jc w:val="both"/>
        <w:rPr>
          <w:rFonts w:ascii="Arial" w:hAnsi="Arial" w:cs="Arial"/>
          <w:color w:val="000000" w:themeColor="text1"/>
        </w:rPr>
      </w:pPr>
      <w:r w:rsidRPr="006065B6">
        <w:rPr>
          <w:rFonts w:ascii="Arial" w:hAnsi="Arial" w:cs="Arial"/>
          <w:color w:val="000000" w:themeColor="text1"/>
        </w:rPr>
        <w:lastRenderedPageBreak/>
        <w:t>P</w:t>
      </w:r>
      <w:r w:rsidRPr="006065B6">
        <w:rPr>
          <w:rFonts w:ascii="Arial" w:hAnsi="Arial" w:cs="Arial"/>
          <w:color w:val="000000" w:themeColor="text1"/>
          <w:vertAlign w:val="subscript"/>
        </w:rPr>
        <w:t>max</w:t>
      </w:r>
      <w:r w:rsidRPr="006065B6">
        <w:rPr>
          <w:rFonts w:ascii="Arial" w:hAnsi="Arial" w:cs="Arial"/>
          <w:color w:val="000000" w:themeColor="text1"/>
        </w:rPr>
        <w:t xml:space="preserve"> – maksimali galima gauti parametro reikšmė;</w:t>
      </w:r>
    </w:p>
    <w:p w14:paraId="6AB9181C" w14:textId="1E276B97" w:rsidR="00B76157" w:rsidRPr="006065B6" w:rsidRDefault="00B76157" w:rsidP="00B76157">
      <w:pPr>
        <w:autoSpaceDE w:val="0"/>
        <w:spacing w:after="0" w:line="240" w:lineRule="auto"/>
        <w:ind w:firstLine="567"/>
        <w:jc w:val="both"/>
        <w:rPr>
          <w:rFonts w:ascii="Arial" w:hAnsi="Arial" w:cs="Arial"/>
          <w:color w:val="000000" w:themeColor="text1"/>
        </w:rPr>
      </w:pPr>
      <w:r w:rsidRPr="006065B6">
        <w:rPr>
          <w:rFonts w:ascii="Arial" w:hAnsi="Arial" w:cs="Arial"/>
          <w:color w:val="000000" w:themeColor="text1"/>
        </w:rPr>
        <w:t xml:space="preserve">Y – antrojo kriterijaus </w:t>
      </w:r>
      <w:r w:rsidR="009A2C9B" w:rsidRPr="006065B6">
        <w:rPr>
          <w:rFonts w:ascii="Arial" w:hAnsi="Arial" w:cs="Arial"/>
          <w:color w:val="000000" w:themeColor="text1"/>
        </w:rPr>
        <w:t>(</w:t>
      </w:r>
      <w:sdt>
        <w:sdtPr>
          <w:rPr>
            <w:rFonts w:ascii="Arial" w:hAnsi="Arial" w:cs="Arial"/>
            <w:b/>
            <w:bCs/>
            <w:color w:val="000000" w:themeColor="text1"/>
            <w:sz w:val="21"/>
            <w:szCs w:val="21"/>
          </w:rPr>
          <w:id w:val="-267782926"/>
          <w:placeholder>
            <w:docPart w:val="3DE2315DAA1845E8AFC0F09D59E0CE64"/>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2F4842" w:rsidRPr="006065B6">
            <w:rPr>
              <w:rFonts w:ascii="Arial" w:hAnsi="Arial" w:cs="Arial"/>
              <w:b/>
              <w:bCs/>
              <w:color w:val="000000" w:themeColor="text1"/>
              <w:sz w:val="21"/>
              <w:szCs w:val="21"/>
            </w:rPr>
            <w:t>Prekių pristatymo terminas</w:t>
          </w:r>
        </w:sdtContent>
      </w:sdt>
      <w:r w:rsidR="009A2C9B" w:rsidRPr="006065B6">
        <w:rPr>
          <w:rFonts w:ascii="Arial" w:hAnsi="Arial" w:cs="Arial"/>
          <w:color w:val="000000" w:themeColor="text1"/>
        </w:rPr>
        <w:t xml:space="preserve">) </w:t>
      </w:r>
      <w:r w:rsidRPr="006065B6">
        <w:rPr>
          <w:rFonts w:ascii="Arial" w:hAnsi="Arial" w:cs="Arial"/>
          <w:color w:val="000000" w:themeColor="text1"/>
        </w:rPr>
        <w:t>lyginamasis svoris.</w:t>
      </w:r>
    </w:p>
    <w:p w14:paraId="138B500A" w14:textId="77777777" w:rsidR="001E2622" w:rsidRPr="006065B6" w:rsidRDefault="001E2622" w:rsidP="00B76157">
      <w:pPr>
        <w:autoSpaceDE w:val="0"/>
        <w:spacing w:after="0" w:line="240" w:lineRule="auto"/>
        <w:ind w:firstLine="567"/>
        <w:jc w:val="both"/>
        <w:rPr>
          <w:rFonts w:ascii="Arial" w:hAnsi="Arial" w:cs="Arial"/>
          <w:color w:val="000000" w:themeColor="text1"/>
        </w:rPr>
      </w:pPr>
    </w:p>
    <w:p w14:paraId="4878D3C4" w14:textId="77777777" w:rsidR="001E2622" w:rsidRPr="006065B6" w:rsidRDefault="001E2622" w:rsidP="00B76157">
      <w:pPr>
        <w:autoSpaceDE w:val="0"/>
        <w:spacing w:after="0" w:line="240" w:lineRule="auto"/>
        <w:ind w:firstLine="567"/>
        <w:jc w:val="both"/>
        <w:rPr>
          <w:rFonts w:ascii="Arial" w:hAnsi="Arial" w:cs="Arial"/>
          <w:color w:val="000000" w:themeColor="text1"/>
          <w:sz w:val="18"/>
          <w:szCs w:val="18"/>
        </w:rPr>
      </w:pPr>
    </w:p>
    <w:p w14:paraId="2CF5E243" w14:textId="77777777" w:rsidR="004560D2" w:rsidRPr="006065B6" w:rsidRDefault="004560D2" w:rsidP="00DC1585">
      <w:pPr>
        <w:pStyle w:val="ListParagraph"/>
        <w:numPr>
          <w:ilvl w:val="1"/>
          <w:numId w:val="3"/>
        </w:numPr>
        <w:ind w:left="567" w:hanging="567"/>
        <w:rPr>
          <w:rFonts w:ascii="Arial" w:hAnsi="Arial" w:cs="Arial"/>
          <w:bCs/>
          <w:color w:val="000000" w:themeColor="text1"/>
          <w:sz w:val="21"/>
          <w:szCs w:val="21"/>
        </w:rPr>
      </w:pPr>
      <w:r w:rsidRPr="006065B6">
        <w:rPr>
          <w:rFonts w:ascii="Arial" w:hAnsi="Arial" w:cs="Arial"/>
          <w:color w:val="000000" w:themeColor="text1"/>
          <w:sz w:val="21"/>
          <w:szCs w:val="21"/>
        </w:rPr>
        <w:t>Vertinama</w:t>
      </w:r>
      <w:r w:rsidRPr="006065B6">
        <w:rPr>
          <w:rFonts w:ascii="Arial" w:hAnsi="Arial" w:cs="Arial"/>
          <w:bCs/>
          <w:color w:val="000000" w:themeColor="text1"/>
          <w:sz w:val="21"/>
          <w:szCs w:val="21"/>
        </w:rPr>
        <w:t xml:space="preserve"> Tiekėjo pateikta užpildyta forma Priedas Nr. 2 „Pasiūlymo forma“.</w:t>
      </w:r>
    </w:p>
    <w:p w14:paraId="062AB73C" w14:textId="054EB7DA" w:rsidR="0026754D" w:rsidRPr="006065B6" w:rsidRDefault="006F1B47">
      <w:pPr>
        <w:pStyle w:val="Heading2"/>
        <w:numPr>
          <w:ilvl w:val="1"/>
          <w:numId w:val="3"/>
        </w:numPr>
        <w:tabs>
          <w:tab w:val="left" w:pos="284"/>
        </w:tabs>
        <w:spacing w:before="0" w:after="0"/>
        <w:ind w:left="567" w:hanging="567"/>
        <w:jc w:val="both"/>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P</w:t>
      </w:r>
      <w:r w:rsidRPr="006065B6">
        <w:rPr>
          <w:rFonts w:ascii="Arial" w:hAnsi="Arial" w:cs="Arial"/>
          <w:b w:val="0"/>
          <w:bCs w:val="0"/>
          <w:i w:val="0"/>
          <w:iCs w:val="0"/>
          <w:color w:val="000000" w:themeColor="text1"/>
          <w:sz w:val="22"/>
          <w:szCs w:val="22"/>
          <w:vertAlign w:val="subscript"/>
        </w:rPr>
        <w:t>i</w:t>
      </w:r>
      <w:r w:rsidR="001E2622" w:rsidRPr="006065B6">
        <w:rPr>
          <w:rFonts w:ascii="Arial" w:hAnsi="Arial" w:cs="Arial"/>
          <w:b w:val="0"/>
          <w:bCs w:val="0"/>
          <w:i w:val="0"/>
          <w:iCs w:val="0"/>
          <w:color w:val="000000" w:themeColor="text1"/>
          <w:sz w:val="22"/>
          <w:szCs w:val="22"/>
        </w:rPr>
        <w:t xml:space="preserve"> balai skiriami tiesiogiai (žiūrėti </w:t>
      </w:r>
      <w:r w:rsidR="00AC004B" w:rsidRPr="006065B6">
        <w:rPr>
          <w:rFonts w:ascii="Arial" w:hAnsi="Arial" w:cs="Arial"/>
          <w:b w:val="0"/>
          <w:bCs w:val="0"/>
          <w:i w:val="0"/>
          <w:iCs w:val="0"/>
          <w:color w:val="000000" w:themeColor="text1"/>
          <w:sz w:val="22"/>
          <w:szCs w:val="22"/>
        </w:rPr>
        <w:t>2</w:t>
      </w:r>
      <w:r w:rsidR="001E2622" w:rsidRPr="006065B6">
        <w:rPr>
          <w:rFonts w:ascii="Arial" w:hAnsi="Arial" w:cs="Arial"/>
          <w:b w:val="0"/>
          <w:bCs w:val="0"/>
          <w:i w:val="0"/>
          <w:iCs w:val="0"/>
          <w:color w:val="000000" w:themeColor="text1"/>
          <w:sz w:val="22"/>
          <w:szCs w:val="22"/>
        </w:rPr>
        <w:t xml:space="preserve"> lentelėje).</w:t>
      </w:r>
      <w:r w:rsidR="0026754D" w:rsidRPr="006065B6">
        <w:rPr>
          <w:rFonts w:ascii="Arial" w:hAnsi="Arial" w:cs="Arial"/>
          <w:i w:val="0"/>
          <w:iCs w:val="0"/>
          <w:color w:val="000000" w:themeColor="text1"/>
          <w:sz w:val="21"/>
          <w:szCs w:val="21"/>
        </w:rPr>
        <w:t xml:space="preserve"> </w:t>
      </w:r>
    </w:p>
    <w:p w14:paraId="317032FB" w14:textId="3C8B8208" w:rsidR="000357B6" w:rsidRPr="006065B6" w:rsidRDefault="0026754D" w:rsidP="00DC1585">
      <w:pPr>
        <w:pStyle w:val="Heading2"/>
        <w:tabs>
          <w:tab w:val="left" w:pos="284"/>
        </w:tabs>
        <w:spacing w:before="0" w:after="0"/>
        <w:ind w:left="4320"/>
        <w:jc w:val="both"/>
        <w:rPr>
          <w:rFonts w:ascii="Arial" w:hAnsi="Arial" w:cs="Arial"/>
          <w:b w:val="0"/>
          <w:bCs w:val="0"/>
          <w:color w:val="000000" w:themeColor="text1"/>
          <w:sz w:val="22"/>
          <w:szCs w:val="22"/>
        </w:rPr>
      </w:pPr>
      <w:r w:rsidRPr="006065B6">
        <w:rPr>
          <w:rFonts w:ascii="Arial" w:hAnsi="Arial" w:cs="Arial"/>
          <w:i w:val="0"/>
          <w:iCs w:val="0"/>
          <w:color w:val="000000" w:themeColor="text1"/>
          <w:sz w:val="21"/>
          <w:szCs w:val="21"/>
        </w:rPr>
        <w:tab/>
      </w:r>
      <w:r w:rsidR="006F1B47" w:rsidRPr="006065B6">
        <w:rPr>
          <w:rFonts w:ascii="Arial" w:hAnsi="Arial" w:cs="Arial"/>
          <w:i w:val="0"/>
          <w:iCs w:val="0"/>
          <w:color w:val="000000" w:themeColor="text1"/>
          <w:sz w:val="21"/>
          <w:szCs w:val="21"/>
        </w:rPr>
        <w:tab/>
        <w:t xml:space="preserve">          </w:t>
      </w:r>
      <w:r w:rsidR="006F1B47" w:rsidRPr="006065B6">
        <w:rPr>
          <w:rFonts w:ascii="Arial" w:hAnsi="Arial" w:cs="Arial"/>
          <w:i w:val="0"/>
          <w:iCs w:val="0"/>
          <w:color w:val="000000" w:themeColor="text1"/>
          <w:sz w:val="21"/>
          <w:szCs w:val="21"/>
        </w:rPr>
        <w:tab/>
      </w:r>
      <w:r w:rsidR="006F1B47" w:rsidRPr="006065B6">
        <w:rPr>
          <w:rFonts w:ascii="Arial" w:hAnsi="Arial" w:cs="Arial"/>
          <w:i w:val="0"/>
          <w:iCs w:val="0"/>
          <w:color w:val="000000" w:themeColor="text1"/>
          <w:sz w:val="21"/>
          <w:szCs w:val="21"/>
        </w:rPr>
        <w:tab/>
        <w:t xml:space="preserve">       </w:t>
      </w:r>
      <w:r w:rsidRPr="006065B6">
        <w:rPr>
          <w:rFonts w:ascii="Arial" w:hAnsi="Arial" w:cs="Arial"/>
          <w:b w:val="0"/>
          <w:bCs w:val="0"/>
          <w:color w:val="000000" w:themeColor="text1"/>
          <w:sz w:val="21"/>
          <w:szCs w:val="21"/>
        </w:rPr>
        <w:t>2 lentelė</w:t>
      </w:r>
    </w:p>
    <w:tbl>
      <w:tblPr>
        <w:tblStyle w:val="TableGrid1"/>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77" w:type="dxa"/>
          <w:right w:w="75" w:type="dxa"/>
        </w:tblCellMar>
        <w:tblLook w:val="04A0" w:firstRow="1" w:lastRow="0" w:firstColumn="1" w:lastColumn="0" w:noHBand="0" w:noVBand="1"/>
      </w:tblPr>
      <w:tblGrid>
        <w:gridCol w:w="6611"/>
        <w:gridCol w:w="3170"/>
      </w:tblGrid>
      <w:tr w:rsidR="006065B6" w:rsidRPr="006065B6" w14:paraId="4F8E96FE" w14:textId="008C91A8" w:rsidTr="00DC1585">
        <w:trPr>
          <w:trHeight w:val="400"/>
        </w:trPr>
        <w:tc>
          <w:tcPr>
            <w:tcW w:w="6611" w:type="dxa"/>
            <w:vAlign w:val="center"/>
          </w:tcPr>
          <w:p w14:paraId="6EDA80DD" w14:textId="7EDE20E9" w:rsidR="006F1B47" w:rsidRPr="006065B6" w:rsidRDefault="00943D03" w:rsidP="00DC1585">
            <w:pPr>
              <w:rPr>
                <w:rFonts w:ascii="Arial" w:hAnsi="Arial" w:cs="Arial"/>
                <w:color w:val="000000" w:themeColor="text1"/>
                <w:sz w:val="21"/>
                <w:szCs w:val="21"/>
              </w:rPr>
            </w:pPr>
            <w:sdt>
              <w:sdtPr>
                <w:rPr>
                  <w:rStyle w:val="Style1"/>
                  <w:rFonts w:cs="Arial"/>
                  <w:color w:val="000000" w:themeColor="text1"/>
                  <w:sz w:val="21"/>
                  <w:szCs w:val="21"/>
                </w:rPr>
                <w:id w:val="-1641883057"/>
                <w:placeholder>
                  <w:docPart w:val="15D27432F4CA44C49582D5DAB146FF3A"/>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rPr>
                  <w:rStyle w:val="DefaultParagraphFont"/>
                  <w:rFonts w:asciiTheme="minorHAnsi" w:hAnsiTheme="minorHAnsi"/>
                  <w:b w:val="0"/>
                </w:rPr>
              </w:sdtEndPr>
              <w:sdtContent>
                <w:r w:rsidR="002F4842" w:rsidRPr="006065B6">
                  <w:rPr>
                    <w:rStyle w:val="Style1"/>
                    <w:rFonts w:cs="Arial"/>
                    <w:color w:val="000000" w:themeColor="text1"/>
                    <w:sz w:val="21"/>
                    <w:szCs w:val="21"/>
                  </w:rPr>
                  <w:t>Prekių pristatymo terminas</w:t>
                </w:r>
              </w:sdtContent>
            </w:sdt>
            <w:r w:rsidR="006F1B47" w:rsidRPr="006065B6">
              <w:rPr>
                <w:rFonts w:ascii="Arial" w:hAnsi="Arial" w:cs="Arial"/>
                <w:color w:val="000000" w:themeColor="text1"/>
                <w:sz w:val="21"/>
                <w:szCs w:val="21"/>
              </w:rPr>
              <w:t xml:space="preserve"> </w:t>
            </w:r>
            <w:r w:rsidR="006F1B47" w:rsidRPr="006065B6">
              <w:rPr>
                <w:rFonts w:ascii="Arial" w:hAnsi="Arial" w:cs="Arial"/>
                <w:b/>
                <w:color w:val="000000" w:themeColor="text1"/>
                <w:sz w:val="21"/>
                <w:szCs w:val="21"/>
              </w:rPr>
              <w:t>(mėn.)*</w:t>
            </w:r>
          </w:p>
        </w:tc>
        <w:tc>
          <w:tcPr>
            <w:tcW w:w="3170" w:type="dxa"/>
            <w:vAlign w:val="center"/>
          </w:tcPr>
          <w:p w14:paraId="2BBC8EB5" w14:textId="772E0DE9" w:rsidR="006F1B47" w:rsidRPr="006065B6" w:rsidRDefault="006F1B47" w:rsidP="00A9655E">
            <w:pPr>
              <w:jc w:val="center"/>
              <w:rPr>
                <w:rFonts w:ascii="Arial" w:hAnsi="Arial" w:cs="Arial"/>
                <w:i/>
                <w:iCs/>
                <w:color w:val="000000" w:themeColor="text1"/>
                <w:sz w:val="21"/>
                <w:szCs w:val="21"/>
                <w:u w:val="single"/>
              </w:rPr>
            </w:pPr>
            <w:r w:rsidRPr="006065B6">
              <w:rPr>
                <w:rFonts w:ascii="Arial" w:hAnsi="Arial" w:cs="Arial"/>
                <w:b/>
                <w:color w:val="000000" w:themeColor="text1"/>
                <w:sz w:val="21"/>
                <w:szCs w:val="21"/>
              </w:rPr>
              <w:t>Balai</w:t>
            </w:r>
          </w:p>
        </w:tc>
      </w:tr>
      <w:tr w:rsidR="006065B6" w:rsidRPr="006065B6" w14:paraId="78C245E9" w14:textId="77777777" w:rsidTr="00DC1585">
        <w:trPr>
          <w:trHeight w:val="263"/>
        </w:trPr>
        <w:tc>
          <w:tcPr>
            <w:tcW w:w="6611" w:type="dxa"/>
          </w:tcPr>
          <w:p w14:paraId="28202D0E" w14:textId="68F0380C" w:rsidR="0026754D" w:rsidRPr="006065B6" w:rsidRDefault="00CD46E0"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8 m</w:t>
            </w:r>
            <w:r w:rsidR="00C74898" w:rsidRPr="006065B6">
              <w:rPr>
                <w:rStyle w:val="normaltextrun"/>
                <w:rFonts w:ascii="Arial" w:hAnsi="Arial" w:cs="Arial"/>
                <w:i/>
                <w:iCs/>
                <w:color w:val="000000" w:themeColor="text1"/>
                <w:sz w:val="21"/>
                <w:szCs w:val="21"/>
              </w:rPr>
              <w:t>ė</w:t>
            </w:r>
            <w:r w:rsidRPr="006065B6">
              <w:rPr>
                <w:rStyle w:val="normaltextrun"/>
                <w:rFonts w:ascii="Arial" w:hAnsi="Arial" w:cs="Arial"/>
                <w:i/>
                <w:iCs/>
                <w:color w:val="000000" w:themeColor="text1"/>
                <w:sz w:val="21"/>
                <w:szCs w:val="21"/>
              </w:rPr>
              <w:t>n.</w:t>
            </w:r>
            <w:r w:rsidR="0026754D" w:rsidRPr="006065B6">
              <w:rPr>
                <w:rStyle w:val="eop"/>
                <w:rFonts w:ascii="Arial" w:hAnsi="Arial" w:cs="Arial"/>
                <w:color w:val="000000" w:themeColor="text1"/>
                <w:sz w:val="21"/>
                <w:szCs w:val="21"/>
              </w:rPr>
              <w:t> ir mažiau</w:t>
            </w:r>
          </w:p>
        </w:tc>
        <w:tc>
          <w:tcPr>
            <w:tcW w:w="3170" w:type="dxa"/>
            <w:vAlign w:val="center"/>
          </w:tcPr>
          <w:p w14:paraId="756D2F73" w14:textId="4A697D7B" w:rsidR="0026754D" w:rsidRPr="006065B6" w:rsidRDefault="002100D7" w:rsidP="00A9655E">
            <w:pPr>
              <w:jc w:val="center"/>
              <w:rPr>
                <w:rFonts w:ascii="Arial" w:hAnsi="Arial" w:cs="Arial"/>
                <w:color w:val="000000" w:themeColor="text1"/>
                <w:sz w:val="21"/>
                <w:szCs w:val="21"/>
              </w:rPr>
            </w:pPr>
            <w:r w:rsidRPr="006065B6">
              <w:rPr>
                <w:rFonts w:ascii="Arial" w:hAnsi="Arial" w:cs="Arial"/>
                <w:bCs/>
                <w:color w:val="000000" w:themeColor="text1"/>
                <w:sz w:val="21"/>
                <w:szCs w:val="21"/>
              </w:rPr>
              <w:t>10</w:t>
            </w:r>
          </w:p>
        </w:tc>
      </w:tr>
      <w:tr w:rsidR="006065B6" w:rsidRPr="006065B6" w14:paraId="2A0BA99F" w14:textId="77777777" w:rsidTr="00DC1585">
        <w:trPr>
          <w:trHeight w:val="254"/>
        </w:trPr>
        <w:tc>
          <w:tcPr>
            <w:tcW w:w="6611" w:type="dxa"/>
          </w:tcPr>
          <w:p w14:paraId="5000F4A7" w14:textId="7356063F" w:rsidR="0026754D" w:rsidRPr="006065B6" w:rsidRDefault="00172D1D"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11</w:t>
            </w:r>
            <w:r w:rsidR="00562C11" w:rsidRPr="006065B6">
              <w:rPr>
                <w:rStyle w:val="normaltextrun"/>
                <w:rFonts w:ascii="Arial" w:hAnsi="Arial" w:cs="Arial"/>
                <w:i/>
                <w:iCs/>
                <w:color w:val="000000" w:themeColor="text1"/>
                <w:sz w:val="21"/>
                <w:szCs w:val="21"/>
              </w:rPr>
              <w:t xml:space="preserve"> mėn</w:t>
            </w:r>
            <w:r w:rsidR="00C74898" w:rsidRPr="006065B6">
              <w:rPr>
                <w:rStyle w:val="normaltextrun"/>
                <w:rFonts w:ascii="Arial" w:hAnsi="Arial" w:cs="Arial"/>
                <w:i/>
                <w:iCs/>
                <w:color w:val="000000" w:themeColor="text1"/>
                <w:sz w:val="21"/>
                <w:szCs w:val="21"/>
              </w:rPr>
              <w:t>.</w:t>
            </w:r>
          </w:p>
        </w:tc>
        <w:tc>
          <w:tcPr>
            <w:tcW w:w="3170" w:type="dxa"/>
            <w:vAlign w:val="center"/>
          </w:tcPr>
          <w:p w14:paraId="4FB691FE" w14:textId="2D583BB0" w:rsidR="0026754D" w:rsidRPr="006065B6" w:rsidRDefault="002100D7" w:rsidP="00A9655E">
            <w:pPr>
              <w:jc w:val="center"/>
              <w:rPr>
                <w:rFonts w:ascii="Arial" w:hAnsi="Arial" w:cs="Arial"/>
                <w:color w:val="000000" w:themeColor="text1"/>
                <w:sz w:val="21"/>
                <w:szCs w:val="21"/>
              </w:rPr>
            </w:pPr>
            <w:r w:rsidRPr="006065B6">
              <w:rPr>
                <w:rFonts w:ascii="Arial" w:hAnsi="Arial" w:cs="Arial"/>
                <w:bCs/>
                <w:color w:val="000000" w:themeColor="text1"/>
                <w:sz w:val="21"/>
                <w:szCs w:val="21"/>
              </w:rPr>
              <w:t>8</w:t>
            </w:r>
          </w:p>
        </w:tc>
      </w:tr>
      <w:tr w:rsidR="006065B6" w:rsidRPr="006065B6" w14:paraId="4DFE3940" w14:textId="77777777" w:rsidTr="00DC1585">
        <w:trPr>
          <w:trHeight w:val="259"/>
        </w:trPr>
        <w:tc>
          <w:tcPr>
            <w:tcW w:w="6611" w:type="dxa"/>
          </w:tcPr>
          <w:p w14:paraId="1C770544" w14:textId="52382434" w:rsidR="0026754D" w:rsidRPr="006065B6" w:rsidRDefault="00562C11"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1</w:t>
            </w:r>
            <w:r w:rsidR="00172D1D" w:rsidRPr="006065B6">
              <w:rPr>
                <w:rStyle w:val="normaltextrun"/>
                <w:rFonts w:ascii="Arial" w:hAnsi="Arial" w:cs="Arial"/>
                <w:i/>
                <w:iCs/>
                <w:color w:val="000000" w:themeColor="text1"/>
                <w:sz w:val="21"/>
                <w:szCs w:val="21"/>
              </w:rPr>
              <w:t>4</w:t>
            </w:r>
            <w:r w:rsidRPr="006065B6">
              <w:rPr>
                <w:rStyle w:val="normaltextrun"/>
                <w:rFonts w:ascii="Arial" w:hAnsi="Arial" w:cs="Arial"/>
                <w:i/>
                <w:iCs/>
                <w:color w:val="000000" w:themeColor="text1"/>
                <w:sz w:val="21"/>
                <w:szCs w:val="21"/>
              </w:rPr>
              <w:t xml:space="preserve"> mėn.</w:t>
            </w:r>
          </w:p>
        </w:tc>
        <w:tc>
          <w:tcPr>
            <w:tcW w:w="3170" w:type="dxa"/>
          </w:tcPr>
          <w:p w14:paraId="1D11C6A4" w14:textId="18EE57D4" w:rsidR="0026754D" w:rsidRPr="006065B6" w:rsidRDefault="00204649"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6</w:t>
            </w:r>
          </w:p>
        </w:tc>
      </w:tr>
      <w:tr w:rsidR="006065B6" w:rsidRPr="006065B6" w14:paraId="10D2C03B" w14:textId="77777777" w:rsidTr="00DC1585">
        <w:trPr>
          <w:trHeight w:val="262"/>
        </w:trPr>
        <w:tc>
          <w:tcPr>
            <w:tcW w:w="6611" w:type="dxa"/>
          </w:tcPr>
          <w:p w14:paraId="2CE72484" w14:textId="5DF9577E" w:rsidR="0026754D" w:rsidRPr="006065B6" w:rsidRDefault="00562C11"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1</w:t>
            </w:r>
            <w:r w:rsidR="00172D1D" w:rsidRPr="006065B6">
              <w:rPr>
                <w:rStyle w:val="normaltextrun"/>
                <w:rFonts w:ascii="Arial" w:hAnsi="Arial" w:cs="Arial"/>
                <w:i/>
                <w:iCs/>
                <w:color w:val="000000" w:themeColor="text1"/>
                <w:sz w:val="21"/>
                <w:szCs w:val="21"/>
              </w:rPr>
              <w:t>7</w:t>
            </w:r>
            <w:r w:rsidRPr="006065B6">
              <w:rPr>
                <w:rStyle w:val="normaltextrun"/>
                <w:rFonts w:ascii="Arial" w:hAnsi="Arial" w:cs="Arial"/>
                <w:i/>
                <w:iCs/>
                <w:color w:val="000000" w:themeColor="text1"/>
                <w:sz w:val="21"/>
                <w:szCs w:val="21"/>
              </w:rPr>
              <w:t xml:space="preserve"> mėn.</w:t>
            </w:r>
          </w:p>
        </w:tc>
        <w:tc>
          <w:tcPr>
            <w:tcW w:w="3170" w:type="dxa"/>
          </w:tcPr>
          <w:p w14:paraId="3A70B4BE" w14:textId="07940D84" w:rsidR="0026754D" w:rsidRPr="006065B6" w:rsidRDefault="00204649"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4</w:t>
            </w:r>
          </w:p>
        </w:tc>
      </w:tr>
      <w:tr w:rsidR="006065B6" w:rsidRPr="006065B6" w14:paraId="79919F43" w14:textId="77777777" w:rsidTr="00DC1585">
        <w:trPr>
          <w:trHeight w:val="265"/>
        </w:trPr>
        <w:tc>
          <w:tcPr>
            <w:tcW w:w="6611" w:type="dxa"/>
          </w:tcPr>
          <w:p w14:paraId="00255DCC" w14:textId="7A2EC214" w:rsidR="0026754D" w:rsidRPr="006065B6" w:rsidRDefault="00172D1D"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2</w:t>
            </w:r>
            <w:r w:rsidR="00901FC2" w:rsidRPr="006065B6">
              <w:rPr>
                <w:rStyle w:val="normaltextrun"/>
                <w:rFonts w:ascii="Arial" w:hAnsi="Arial" w:cs="Arial"/>
                <w:i/>
                <w:iCs/>
                <w:color w:val="000000" w:themeColor="text1"/>
                <w:sz w:val="21"/>
                <w:szCs w:val="21"/>
              </w:rPr>
              <w:t>0</w:t>
            </w:r>
            <w:r w:rsidR="00A358DC" w:rsidRPr="006065B6">
              <w:rPr>
                <w:rStyle w:val="normaltextrun"/>
                <w:rFonts w:ascii="Arial" w:hAnsi="Arial" w:cs="Arial"/>
                <w:i/>
                <w:iCs/>
                <w:color w:val="000000" w:themeColor="text1"/>
                <w:sz w:val="21"/>
                <w:szCs w:val="21"/>
              </w:rPr>
              <w:t xml:space="preserve"> mėn.</w:t>
            </w:r>
          </w:p>
        </w:tc>
        <w:tc>
          <w:tcPr>
            <w:tcW w:w="3170" w:type="dxa"/>
          </w:tcPr>
          <w:p w14:paraId="348BFDBA" w14:textId="3D6D6157" w:rsidR="0026754D" w:rsidRPr="006065B6" w:rsidRDefault="00204649"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2</w:t>
            </w:r>
          </w:p>
        </w:tc>
      </w:tr>
      <w:tr w:rsidR="006065B6" w:rsidRPr="006065B6" w14:paraId="6FBCB224" w14:textId="77777777" w:rsidTr="00DC1585">
        <w:trPr>
          <w:trHeight w:val="256"/>
        </w:trPr>
        <w:tc>
          <w:tcPr>
            <w:tcW w:w="6611" w:type="dxa"/>
          </w:tcPr>
          <w:p w14:paraId="6297BBA2" w14:textId="4F455862" w:rsidR="0026754D" w:rsidRPr="006065B6" w:rsidRDefault="00901FC2"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24</w:t>
            </w:r>
            <w:r w:rsidR="00A358DC" w:rsidRPr="006065B6">
              <w:rPr>
                <w:rStyle w:val="normaltextrun"/>
                <w:rFonts w:ascii="Arial" w:hAnsi="Arial" w:cs="Arial"/>
                <w:i/>
                <w:iCs/>
                <w:color w:val="000000" w:themeColor="text1"/>
                <w:sz w:val="21"/>
                <w:szCs w:val="21"/>
              </w:rPr>
              <w:t xml:space="preserve"> mėn.</w:t>
            </w:r>
            <w:r w:rsidR="0026754D" w:rsidRPr="006065B6">
              <w:rPr>
                <w:rStyle w:val="normaltextrun"/>
                <w:rFonts w:ascii="Arial" w:hAnsi="Arial" w:cs="Arial"/>
                <w:color w:val="000000" w:themeColor="text1"/>
                <w:sz w:val="21"/>
                <w:szCs w:val="21"/>
              </w:rPr>
              <w:t xml:space="preserve"> </w:t>
            </w:r>
          </w:p>
        </w:tc>
        <w:tc>
          <w:tcPr>
            <w:tcW w:w="3170" w:type="dxa"/>
          </w:tcPr>
          <w:p w14:paraId="72061E13" w14:textId="77777777" w:rsidR="0026754D" w:rsidRPr="006065B6" w:rsidRDefault="0026754D"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0</w:t>
            </w:r>
          </w:p>
        </w:tc>
      </w:tr>
      <w:tr w:rsidR="005008D4" w:rsidRPr="006065B6" w14:paraId="248EDEE0" w14:textId="77777777" w:rsidTr="00DC1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right w:w="0" w:type="dxa"/>
          </w:tblCellMar>
        </w:tblPrEx>
        <w:trPr>
          <w:trHeight w:val="361"/>
        </w:trPr>
        <w:tc>
          <w:tcPr>
            <w:tcW w:w="9781" w:type="dxa"/>
            <w:gridSpan w:val="2"/>
          </w:tcPr>
          <w:p w14:paraId="07495D59" w14:textId="3A0D2F16" w:rsidR="005008D4" w:rsidRPr="006065B6" w:rsidRDefault="005008D4" w:rsidP="00C07527">
            <w:pPr>
              <w:ind w:right="51"/>
              <w:jc w:val="both"/>
              <w:rPr>
                <w:rFonts w:ascii="Arial" w:hAnsi="Arial" w:cs="Arial"/>
                <w:i/>
                <w:iCs/>
                <w:color w:val="000000" w:themeColor="text1"/>
                <w:sz w:val="21"/>
                <w:szCs w:val="21"/>
              </w:rPr>
            </w:pPr>
            <w:r w:rsidRPr="006065B6">
              <w:rPr>
                <w:rFonts w:ascii="Arial" w:hAnsi="Arial" w:cs="Arial"/>
                <w:i/>
                <w:iCs/>
                <w:color w:val="000000" w:themeColor="text1"/>
                <w:sz w:val="21"/>
                <w:szCs w:val="21"/>
              </w:rPr>
              <w:t xml:space="preserve">*Tiekėjas turi siūlyti </w:t>
            </w:r>
            <w:sdt>
              <w:sdtPr>
                <w:rPr>
                  <w:rStyle w:val="Style2"/>
                  <w:rFonts w:cs="Arial"/>
                  <w:i/>
                  <w:iCs/>
                  <w:color w:val="000000" w:themeColor="text1"/>
                  <w:sz w:val="21"/>
                  <w:szCs w:val="21"/>
                </w:rPr>
                <w:id w:val="-1939975493"/>
                <w:placeholder>
                  <w:docPart w:val="FA3CA7E894D446A0A4D220AA9E7AA34C"/>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rPr>
                  <w:rStyle w:val="Style2"/>
                </w:rPr>
              </w:sdtEndPr>
              <w:sdtContent>
                <w:r w:rsidR="00901FC2" w:rsidRPr="006065B6">
                  <w:rPr>
                    <w:rStyle w:val="Style2"/>
                    <w:rFonts w:cs="Arial"/>
                    <w:i/>
                    <w:iCs/>
                    <w:color w:val="000000" w:themeColor="text1"/>
                    <w:sz w:val="21"/>
                    <w:szCs w:val="21"/>
                  </w:rPr>
                  <w:t>Prekių pristatymo terminą</w:t>
                </w:r>
              </w:sdtContent>
            </w:sdt>
            <w:r w:rsidRPr="006065B6">
              <w:rPr>
                <w:rFonts w:ascii="Arial" w:hAnsi="Arial" w:cs="Arial"/>
                <w:i/>
                <w:iCs/>
                <w:color w:val="000000" w:themeColor="text1"/>
                <w:sz w:val="21"/>
                <w:szCs w:val="21"/>
              </w:rPr>
              <w:t xml:space="preserve"> sveikaisiais skaičiais (</w:t>
            </w:r>
            <w:r w:rsidR="009D5CA0" w:rsidRPr="006065B6">
              <w:rPr>
                <w:rFonts w:ascii="Arial" w:hAnsi="Arial" w:cs="Arial"/>
                <w:i/>
                <w:iCs/>
                <w:color w:val="000000" w:themeColor="text1"/>
                <w:sz w:val="21"/>
                <w:szCs w:val="21"/>
              </w:rPr>
              <w:t>mėn</w:t>
            </w:r>
            <w:r w:rsidRPr="006065B6">
              <w:rPr>
                <w:rFonts w:ascii="Arial" w:hAnsi="Arial" w:cs="Arial"/>
                <w:i/>
                <w:iCs/>
                <w:color w:val="000000" w:themeColor="text1"/>
                <w:sz w:val="21"/>
                <w:szCs w:val="21"/>
              </w:rPr>
              <w:t xml:space="preserve">.). </w:t>
            </w:r>
          </w:p>
        </w:tc>
      </w:tr>
    </w:tbl>
    <w:p w14:paraId="1381CE8F" w14:textId="77777777" w:rsidR="00FA56D3" w:rsidRPr="006065B6" w:rsidRDefault="00FA56D3" w:rsidP="00DC1585">
      <w:pPr>
        <w:pStyle w:val="Heading2"/>
        <w:tabs>
          <w:tab w:val="left" w:pos="284"/>
        </w:tabs>
        <w:spacing w:before="0" w:after="0"/>
        <w:jc w:val="both"/>
        <w:rPr>
          <w:color w:val="000000" w:themeColor="text1"/>
        </w:rPr>
      </w:pPr>
    </w:p>
    <w:p w14:paraId="6A3B0B32" w14:textId="542B2FEA" w:rsidR="007D102C" w:rsidRPr="006065B6" w:rsidRDefault="007D102C" w:rsidP="00DC1585">
      <w:pPr>
        <w:pStyle w:val="Heading2"/>
        <w:numPr>
          <w:ilvl w:val="1"/>
          <w:numId w:val="3"/>
        </w:numPr>
        <w:spacing w:before="0" w:after="0"/>
        <w:ind w:left="567" w:hanging="567"/>
        <w:jc w:val="both"/>
        <w:rPr>
          <w:rFonts w:ascii="Arial" w:hAnsi="Arial" w:cs="Arial"/>
          <w:b w:val="0"/>
          <w:i w:val="0"/>
          <w:iCs w:val="0"/>
          <w:color w:val="000000" w:themeColor="text1"/>
          <w:sz w:val="22"/>
          <w:szCs w:val="22"/>
        </w:rPr>
      </w:pPr>
      <w:r w:rsidRPr="006065B6">
        <w:rPr>
          <w:rFonts w:ascii="Arial" w:hAnsi="Arial" w:cs="Arial"/>
          <w:b w:val="0"/>
          <w:i w:val="0"/>
          <w:iCs w:val="0"/>
          <w:color w:val="000000" w:themeColor="text1"/>
          <w:sz w:val="22"/>
          <w:szCs w:val="22"/>
        </w:rPr>
        <w:t xml:space="preserve">Tiekėjas negali nurodyti </w:t>
      </w:r>
      <w:sdt>
        <w:sdtPr>
          <w:rPr>
            <w:rStyle w:val="Style1"/>
            <w:rFonts w:cs="Arial"/>
            <w:i w:val="0"/>
            <w:iCs w:val="0"/>
            <w:color w:val="000000" w:themeColor="text1"/>
            <w:szCs w:val="22"/>
          </w:rPr>
          <w:id w:val="-660460061"/>
          <w:placeholder>
            <w:docPart w:val="1E986962854D4EDC8CDEBAB7F1DDCDB8"/>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rPr>
            <w:rStyle w:val="Style1"/>
          </w:rPr>
        </w:sdtEndPr>
        <w:sdtContent>
          <w:r w:rsidR="009D5CA0" w:rsidRPr="006065B6">
            <w:rPr>
              <w:rStyle w:val="Style1"/>
              <w:rFonts w:cs="Arial"/>
              <w:i w:val="0"/>
              <w:iCs w:val="0"/>
              <w:color w:val="000000" w:themeColor="text1"/>
              <w:szCs w:val="22"/>
            </w:rPr>
            <w:t>Prekių pristatymo termino</w:t>
          </w:r>
        </w:sdtContent>
      </w:sdt>
      <w:r w:rsidR="00866BAC" w:rsidRPr="006065B6">
        <w:rPr>
          <w:rFonts w:ascii="Arial" w:hAnsi="Arial" w:cs="Arial"/>
          <w:b w:val="0"/>
          <w:i w:val="0"/>
          <w:iCs w:val="0"/>
          <w:color w:val="000000" w:themeColor="text1"/>
          <w:sz w:val="22"/>
          <w:szCs w:val="22"/>
        </w:rPr>
        <w:t xml:space="preserve"> </w:t>
      </w:r>
      <w:r w:rsidR="000A2995" w:rsidRPr="006065B6">
        <w:rPr>
          <w:rFonts w:ascii="Arial" w:hAnsi="Arial" w:cs="Arial"/>
          <w:b w:val="0"/>
          <w:i w:val="0"/>
          <w:iCs w:val="0"/>
          <w:color w:val="000000" w:themeColor="text1"/>
          <w:sz w:val="22"/>
          <w:szCs w:val="22"/>
        </w:rPr>
        <w:t xml:space="preserve">ilgesnio </w:t>
      </w:r>
      <w:r w:rsidRPr="006065B6">
        <w:rPr>
          <w:rFonts w:ascii="Arial" w:hAnsi="Arial" w:cs="Arial"/>
          <w:b w:val="0"/>
          <w:i w:val="0"/>
          <w:iCs w:val="0"/>
          <w:color w:val="000000" w:themeColor="text1"/>
          <w:sz w:val="22"/>
          <w:szCs w:val="22"/>
        </w:rPr>
        <w:t xml:space="preserve">nei </w:t>
      </w:r>
      <w:r w:rsidR="00002970" w:rsidRPr="006065B6">
        <w:rPr>
          <w:rFonts w:ascii="Arial" w:hAnsi="Arial" w:cs="Arial"/>
          <w:b w:val="0"/>
          <w:i w:val="0"/>
          <w:iCs w:val="0"/>
          <w:color w:val="000000" w:themeColor="text1"/>
          <w:sz w:val="22"/>
          <w:szCs w:val="22"/>
        </w:rPr>
        <w:t xml:space="preserve">pirkimo sąlygose numatytas </w:t>
      </w:r>
      <w:r w:rsidR="00A74BDE" w:rsidRPr="006065B6">
        <w:rPr>
          <w:rFonts w:ascii="Arial" w:hAnsi="Arial" w:cs="Arial"/>
          <w:b w:val="0"/>
          <w:i w:val="0"/>
          <w:iCs w:val="0"/>
          <w:color w:val="000000" w:themeColor="text1"/>
          <w:sz w:val="22"/>
          <w:szCs w:val="22"/>
        </w:rPr>
        <w:t xml:space="preserve">maksimalus </w:t>
      </w:r>
      <w:sdt>
        <w:sdtPr>
          <w:rPr>
            <w:rFonts w:ascii="Arial" w:hAnsi="Arial" w:cs="Arial"/>
            <w:b w:val="0"/>
            <w:i w:val="0"/>
            <w:iCs w:val="0"/>
            <w:color w:val="000000" w:themeColor="text1"/>
            <w:sz w:val="22"/>
            <w:szCs w:val="22"/>
          </w:rPr>
          <w:id w:val="-820114711"/>
          <w:placeholder>
            <w:docPart w:val="D793BB3251D84873B9E503FDEEA44612"/>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9D5CA0" w:rsidRPr="006065B6">
            <w:rPr>
              <w:rFonts w:ascii="Arial" w:hAnsi="Arial" w:cs="Arial"/>
              <w:b w:val="0"/>
              <w:i w:val="0"/>
              <w:iCs w:val="0"/>
              <w:color w:val="000000" w:themeColor="text1"/>
              <w:sz w:val="22"/>
              <w:szCs w:val="22"/>
            </w:rPr>
            <w:t>Prekių pristatymo terminas</w:t>
          </w:r>
        </w:sdtContent>
      </w:sdt>
      <w:r w:rsidR="00866BAC" w:rsidRPr="006065B6">
        <w:rPr>
          <w:rFonts w:ascii="Arial" w:hAnsi="Arial" w:cs="Arial"/>
          <w:b w:val="0"/>
          <w:i w:val="0"/>
          <w:iCs w:val="0"/>
          <w:color w:val="000000" w:themeColor="text1"/>
          <w:sz w:val="22"/>
          <w:szCs w:val="22"/>
        </w:rPr>
        <w:t xml:space="preserve"> </w:t>
      </w:r>
      <w:r w:rsidR="00002970" w:rsidRPr="006065B6">
        <w:rPr>
          <w:rFonts w:ascii="Arial" w:hAnsi="Arial" w:cs="Arial"/>
          <w:b w:val="0"/>
          <w:i w:val="0"/>
          <w:iCs w:val="0"/>
          <w:color w:val="000000" w:themeColor="text1"/>
          <w:sz w:val="22"/>
          <w:szCs w:val="22"/>
        </w:rPr>
        <w:t xml:space="preserve">t.y. </w:t>
      </w:r>
      <w:r w:rsidR="00BD7656" w:rsidRPr="006065B6">
        <w:rPr>
          <w:rFonts w:ascii="Arial" w:hAnsi="Arial" w:cs="Arial"/>
          <w:b w:val="0"/>
          <w:i w:val="0"/>
          <w:iCs w:val="0"/>
          <w:color w:val="000000" w:themeColor="text1"/>
          <w:sz w:val="22"/>
          <w:szCs w:val="22"/>
        </w:rPr>
        <w:t>24 mėn</w:t>
      </w:r>
      <w:r w:rsidR="00916FF7" w:rsidRPr="006065B6">
        <w:rPr>
          <w:rFonts w:ascii="Arial" w:hAnsi="Arial" w:cs="Arial"/>
          <w:b w:val="0"/>
          <w:i w:val="0"/>
          <w:iCs w:val="0"/>
          <w:color w:val="000000" w:themeColor="text1"/>
          <w:sz w:val="22"/>
          <w:szCs w:val="22"/>
        </w:rPr>
        <w:t>.</w:t>
      </w:r>
      <w:r w:rsidRPr="006065B6">
        <w:rPr>
          <w:rFonts w:ascii="Arial" w:hAnsi="Arial" w:cs="Arial"/>
          <w:b w:val="0"/>
          <w:i w:val="0"/>
          <w:iCs w:val="0"/>
          <w:color w:val="000000" w:themeColor="text1"/>
          <w:sz w:val="22"/>
          <w:szCs w:val="22"/>
        </w:rPr>
        <w:t xml:space="preserve"> </w:t>
      </w:r>
    </w:p>
    <w:p w14:paraId="5D09B65C" w14:textId="77777777" w:rsidR="001E2622" w:rsidRPr="006065B6" w:rsidRDefault="001E2622" w:rsidP="00DC1585">
      <w:pPr>
        <w:spacing w:after="0" w:line="240" w:lineRule="auto"/>
        <w:ind w:left="370" w:right="51"/>
        <w:jc w:val="both"/>
        <w:rPr>
          <w:color w:val="000000" w:themeColor="text1"/>
        </w:rPr>
      </w:pPr>
    </w:p>
    <w:p w14:paraId="76295B1F" w14:textId="2FFCA458" w:rsidR="007D102C" w:rsidRPr="006065B6" w:rsidRDefault="007D102C" w:rsidP="00DC1585">
      <w:pPr>
        <w:pStyle w:val="Heading2"/>
        <w:numPr>
          <w:ilvl w:val="1"/>
          <w:numId w:val="3"/>
        </w:numPr>
        <w:spacing w:before="0" w:after="0"/>
        <w:ind w:left="567" w:hanging="567"/>
        <w:jc w:val="both"/>
        <w:rPr>
          <w:rFonts w:ascii="Arial" w:hAnsi="Arial" w:cs="Arial"/>
          <w:b w:val="0"/>
          <w:bCs w:val="0"/>
          <w:color w:val="000000" w:themeColor="text1"/>
          <w:sz w:val="22"/>
          <w:szCs w:val="22"/>
        </w:rPr>
      </w:pPr>
      <w:r w:rsidRPr="006065B6">
        <w:rPr>
          <w:rFonts w:ascii="Arial" w:hAnsi="Arial" w:cs="Arial"/>
          <w:b w:val="0"/>
          <w:bCs w:val="0"/>
          <w:i w:val="0"/>
          <w:iCs w:val="0"/>
          <w:color w:val="000000" w:themeColor="text1"/>
          <w:sz w:val="22"/>
          <w:szCs w:val="22"/>
        </w:rPr>
        <w:t xml:space="preserve">Tiekėjui nurodžius </w:t>
      </w:r>
      <w:r w:rsidR="00866BAC" w:rsidRPr="006065B6">
        <w:rPr>
          <w:rFonts w:ascii="Arial" w:hAnsi="Arial" w:cs="Arial"/>
          <w:b w:val="0"/>
          <w:bCs w:val="0"/>
          <w:i w:val="0"/>
          <w:iCs w:val="0"/>
          <w:color w:val="000000" w:themeColor="text1"/>
          <w:sz w:val="22"/>
          <w:szCs w:val="22"/>
        </w:rPr>
        <w:t>ilgesnį</w:t>
      </w:r>
      <w:r w:rsidRPr="006065B6">
        <w:rPr>
          <w:rFonts w:ascii="Arial" w:hAnsi="Arial" w:cs="Arial"/>
          <w:b w:val="0"/>
          <w:bCs w:val="0"/>
          <w:i w:val="0"/>
          <w:iCs w:val="0"/>
          <w:color w:val="000000" w:themeColor="text1"/>
          <w:sz w:val="22"/>
          <w:szCs w:val="22"/>
        </w:rPr>
        <w:t xml:space="preserve"> </w:t>
      </w:r>
      <w:r w:rsidR="005037F0" w:rsidRPr="006065B6">
        <w:rPr>
          <w:rFonts w:ascii="Arial" w:hAnsi="Arial" w:cs="Arial"/>
          <w:b w:val="0"/>
          <w:bCs w:val="0"/>
          <w:i w:val="0"/>
          <w:iCs w:val="0"/>
          <w:color w:val="000000" w:themeColor="text1"/>
          <w:sz w:val="22"/>
          <w:szCs w:val="22"/>
        </w:rPr>
        <w:t xml:space="preserve">nei </w:t>
      </w:r>
      <w:r w:rsidR="00BD7656" w:rsidRPr="006065B6">
        <w:rPr>
          <w:rFonts w:ascii="Arial" w:hAnsi="Arial" w:cs="Arial"/>
          <w:b w:val="0"/>
          <w:bCs w:val="0"/>
          <w:i w:val="0"/>
          <w:iCs w:val="0"/>
          <w:color w:val="000000" w:themeColor="text1"/>
          <w:sz w:val="22"/>
          <w:szCs w:val="22"/>
        </w:rPr>
        <w:t>24 mėn.</w:t>
      </w:r>
      <w:r w:rsidR="00916FF7" w:rsidRPr="006065B6">
        <w:rPr>
          <w:rFonts w:ascii="Arial" w:hAnsi="Arial" w:cs="Arial"/>
          <w:b w:val="0"/>
          <w:bCs w:val="0"/>
          <w:i w:val="0"/>
          <w:iCs w:val="0"/>
          <w:color w:val="000000" w:themeColor="text1"/>
          <w:sz w:val="22"/>
          <w:szCs w:val="22"/>
        </w:rPr>
        <w:t xml:space="preserve"> </w:t>
      </w:r>
      <w:sdt>
        <w:sdtPr>
          <w:rPr>
            <w:rStyle w:val="Style2"/>
            <w:b w:val="0"/>
            <w:bCs w:val="0"/>
            <w:i w:val="0"/>
            <w:iCs w:val="0"/>
            <w:color w:val="000000" w:themeColor="text1"/>
          </w:rPr>
          <w:id w:val="680474284"/>
          <w:placeholder>
            <w:docPart w:val="D09D1060068140068DA1DBD3247824C4"/>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rPr>
            <w:rStyle w:val="Style2"/>
          </w:rPr>
        </w:sdtEndPr>
        <w:sdtContent>
          <w:r w:rsidR="00BD7656" w:rsidRPr="006065B6">
            <w:rPr>
              <w:rStyle w:val="Style2"/>
              <w:b w:val="0"/>
              <w:bCs w:val="0"/>
              <w:i w:val="0"/>
              <w:iCs w:val="0"/>
              <w:color w:val="000000" w:themeColor="text1"/>
            </w:rPr>
            <w:t>Prekių pristatymo terminą</w:t>
          </w:r>
        </w:sdtContent>
      </w:sdt>
      <w:r w:rsidR="00866BAC" w:rsidRPr="006065B6">
        <w:rPr>
          <w:rFonts w:ascii="Arial" w:hAnsi="Arial" w:cs="Arial"/>
          <w:b w:val="0"/>
          <w:bCs w:val="0"/>
          <w:i w:val="0"/>
          <w:iCs w:val="0"/>
          <w:color w:val="000000" w:themeColor="text1"/>
        </w:rPr>
        <w:t xml:space="preserve"> </w:t>
      </w:r>
      <w:r w:rsidRPr="006065B6">
        <w:rPr>
          <w:rFonts w:ascii="Arial" w:hAnsi="Arial" w:cs="Arial"/>
          <w:b w:val="0"/>
          <w:bCs w:val="0"/>
          <w:i w:val="0"/>
          <w:iCs w:val="0"/>
          <w:color w:val="000000" w:themeColor="text1"/>
          <w:sz w:val="22"/>
          <w:szCs w:val="22"/>
        </w:rPr>
        <w:t>- pasiūlymas bus atmestas.</w:t>
      </w:r>
    </w:p>
    <w:p w14:paraId="2B99ABEC" w14:textId="77777777" w:rsidR="007D102C" w:rsidRPr="006065B6" w:rsidRDefault="007D102C" w:rsidP="007D102C">
      <w:pPr>
        <w:pStyle w:val="paragraph"/>
        <w:spacing w:before="0" w:beforeAutospacing="0" w:after="0" w:afterAutospacing="0"/>
        <w:ind w:right="45"/>
        <w:jc w:val="both"/>
        <w:textAlignment w:val="baseline"/>
        <w:rPr>
          <w:rFonts w:ascii="Arial" w:hAnsi="Arial" w:cs="Arial"/>
          <w:color w:val="000000" w:themeColor="text1"/>
          <w:sz w:val="22"/>
          <w:szCs w:val="22"/>
        </w:rPr>
      </w:pPr>
    </w:p>
    <w:p w14:paraId="416559B8" w14:textId="2E11985B" w:rsidR="007D102C" w:rsidRPr="006065B6" w:rsidRDefault="007D102C" w:rsidP="00DC1585">
      <w:pPr>
        <w:pStyle w:val="Heading2"/>
        <w:numPr>
          <w:ilvl w:val="0"/>
          <w:numId w:val="3"/>
        </w:numPr>
        <w:spacing w:before="0" w:after="0"/>
        <w:ind w:left="567" w:hanging="567"/>
        <w:jc w:val="both"/>
        <w:rPr>
          <w:rStyle w:val="eop"/>
          <w:rFonts w:ascii="Arial" w:hAnsi="Arial" w:cs="Arial"/>
          <w:color w:val="000000" w:themeColor="text1"/>
          <w:sz w:val="22"/>
          <w:szCs w:val="22"/>
        </w:rPr>
      </w:pPr>
      <w:r w:rsidRPr="006065B6">
        <w:rPr>
          <w:rStyle w:val="normaltextrun"/>
          <w:rFonts w:ascii="Arial" w:hAnsi="Arial" w:cs="Arial"/>
          <w:b w:val="0"/>
          <w:bCs w:val="0"/>
          <w:i w:val="0"/>
          <w:iCs w:val="0"/>
          <w:color w:val="000000" w:themeColor="text1"/>
          <w:sz w:val="22"/>
          <w:szCs w:val="22"/>
        </w:rPr>
        <w:t>Ekonomiškai naudingiausiu bus pripažįstamas pasiūlymas, surinkęs didžiausią ekonominio naudingumo balą S.</w:t>
      </w:r>
      <w:r w:rsidRPr="006065B6">
        <w:rPr>
          <w:rStyle w:val="eop"/>
          <w:rFonts w:ascii="Arial" w:hAnsi="Arial" w:cs="Arial"/>
          <w:b w:val="0"/>
          <w:bCs w:val="0"/>
          <w:i w:val="0"/>
          <w:iCs w:val="0"/>
          <w:color w:val="000000" w:themeColor="text1"/>
          <w:sz w:val="22"/>
          <w:szCs w:val="22"/>
        </w:rPr>
        <w:t> </w:t>
      </w:r>
    </w:p>
    <w:p w14:paraId="682FD1A4" w14:textId="77777777" w:rsidR="007D102C" w:rsidRPr="006065B6" w:rsidRDefault="007D102C" w:rsidP="007D102C">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2C591ABA" w14:textId="411A3B23" w:rsidR="00197F1B" w:rsidRPr="006065B6" w:rsidRDefault="007D102C" w:rsidP="00DC1585">
      <w:pPr>
        <w:pStyle w:val="Heading2"/>
        <w:numPr>
          <w:ilvl w:val="0"/>
          <w:numId w:val="3"/>
        </w:numPr>
        <w:spacing w:before="0" w:after="0"/>
        <w:ind w:left="567" w:hanging="567"/>
        <w:jc w:val="both"/>
        <w:rPr>
          <w:rFonts w:ascii="Arial" w:hAnsi="Arial" w:cs="Arial"/>
          <w:color w:val="000000" w:themeColor="text1"/>
        </w:rPr>
      </w:pPr>
      <w:r w:rsidRPr="006065B6">
        <w:rPr>
          <w:rStyle w:val="ui-provider"/>
          <w:rFonts w:ascii="Arial" w:hAnsi="Arial" w:cs="Arial"/>
          <w:b w:val="0"/>
          <w:bCs w:val="0"/>
          <w:i w:val="0"/>
          <w:iCs w:val="0"/>
          <w:color w:val="000000" w:themeColor="text1"/>
          <w:sz w:val="22"/>
          <w:szCs w:val="22"/>
        </w:rPr>
        <w:t xml:space="preserve">Jeigu tiekėjas, kuriam buvo pasiūlyta sudaryti pirkimo sutartį, raštu atsisako ją sudaryti arba dėl kitų priežasčių tiekėjas yra pašalinamas iš pirkimo procedūrų ar jo pasiūlymas atmetamas įstatyme ir pirkimo dokumentuose numatyta tvarka, tokiu atveju ekonomiškai naudingiausiu bus pripažįstamas </w:t>
      </w:r>
      <w:r w:rsidR="00A270A8" w:rsidRPr="006065B6">
        <w:rPr>
          <w:rStyle w:val="ui-provider"/>
          <w:rFonts w:ascii="Arial" w:hAnsi="Arial" w:cs="Arial"/>
          <w:b w:val="0"/>
          <w:bCs w:val="0"/>
          <w:i w:val="0"/>
          <w:iCs w:val="0"/>
          <w:color w:val="000000" w:themeColor="text1"/>
          <w:sz w:val="22"/>
          <w:szCs w:val="22"/>
        </w:rPr>
        <w:t xml:space="preserve">antras </w:t>
      </w:r>
      <w:r w:rsidR="00BE0BA0" w:rsidRPr="006065B6">
        <w:rPr>
          <w:rStyle w:val="ui-provider"/>
          <w:rFonts w:ascii="Arial" w:hAnsi="Arial" w:cs="Arial"/>
          <w:b w:val="0"/>
          <w:bCs w:val="0"/>
          <w:i w:val="0"/>
          <w:iCs w:val="0"/>
          <w:color w:val="000000" w:themeColor="text1"/>
          <w:sz w:val="22"/>
          <w:szCs w:val="22"/>
        </w:rPr>
        <w:t xml:space="preserve">eilėje esantis </w:t>
      </w:r>
      <w:r w:rsidRPr="006065B6">
        <w:rPr>
          <w:rStyle w:val="ui-provider"/>
          <w:rFonts w:ascii="Arial" w:hAnsi="Arial" w:cs="Arial"/>
          <w:b w:val="0"/>
          <w:bCs w:val="0"/>
          <w:i w:val="0"/>
          <w:iCs w:val="0"/>
          <w:color w:val="000000" w:themeColor="text1"/>
          <w:sz w:val="22"/>
          <w:szCs w:val="22"/>
        </w:rPr>
        <w:t>pasiūlymas</w:t>
      </w:r>
      <w:r w:rsidR="00C82B48" w:rsidRPr="006065B6">
        <w:rPr>
          <w:rStyle w:val="ui-provider"/>
          <w:rFonts w:ascii="Arial" w:hAnsi="Arial" w:cs="Arial"/>
          <w:b w:val="0"/>
          <w:bCs w:val="0"/>
          <w:i w:val="0"/>
          <w:iCs w:val="0"/>
          <w:color w:val="000000" w:themeColor="text1"/>
          <w:sz w:val="22"/>
          <w:szCs w:val="22"/>
        </w:rPr>
        <w:t>.</w:t>
      </w:r>
    </w:p>
    <w:sectPr w:rsidR="00197F1B" w:rsidRPr="006065B6" w:rsidSect="00B71618">
      <w:headerReference w:type="even" r:id="rId15"/>
      <w:headerReference w:type="default" r:id="rId16"/>
      <w:footerReference w:type="even" r:id="rId17"/>
      <w:footerReference w:type="default" r:id="rId18"/>
      <w:headerReference w:type="first" r:id="rId19"/>
      <w:footerReference w:type="first" r:id="rId20"/>
      <w:pgSz w:w="11906" w:h="16838"/>
      <w:pgMar w:top="1418" w:right="680" w:bottom="113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8A78" w14:textId="77777777" w:rsidR="00FE6F1D" w:rsidRDefault="00FE6F1D" w:rsidP="00197F1B">
      <w:pPr>
        <w:spacing w:after="0" w:line="240" w:lineRule="auto"/>
      </w:pPr>
      <w:r>
        <w:separator/>
      </w:r>
    </w:p>
  </w:endnote>
  <w:endnote w:type="continuationSeparator" w:id="0">
    <w:p w14:paraId="5FA7FAA8" w14:textId="77777777" w:rsidR="00FE6F1D" w:rsidRDefault="00FE6F1D" w:rsidP="00197F1B">
      <w:pPr>
        <w:spacing w:after="0" w:line="240" w:lineRule="auto"/>
      </w:pPr>
      <w:r>
        <w:continuationSeparator/>
      </w:r>
    </w:p>
  </w:endnote>
  <w:endnote w:type="continuationNotice" w:id="1">
    <w:p w14:paraId="456E059C" w14:textId="77777777" w:rsidR="00FE6F1D" w:rsidRDefault="00FE6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B106" w14:textId="77777777" w:rsidR="00197F1B" w:rsidRDefault="0019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D59" w14:textId="77777777" w:rsidR="00197F1B" w:rsidRDefault="0019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9002" w14:textId="77777777" w:rsidR="00197F1B" w:rsidRDefault="0019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663E" w14:textId="77777777" w:rsidR="00FE6F1D" w:rsidRDefault="00FE6F1D" w:rsidP="00197F1B">
      <w:pPr>
        <w:spacing w:after="0" w:line="240" w:lineRule="auto"/>
      </w:pPr>
      <w:r>
        <w:separator/>
      </w:r>
    </w:p>
  </w:footnote>
  <w:footnote w:type="continuationSeparator" w:id="0">
    <w:p w14:paraId="08ECD8BA" w14:textId="77777777" w:rsidR="00FE6F1D" w:rsidRDefault="00FE6F1D" w:rsidP="00197F1B">
      <w:pPr>
        <w:spacing w:after="0" w:line="240" w:lineRule="auto"/>
      </w:pPr>
      <w:r>
        <w:continuationSeparator/>
      </w:r>
    </w:p>
  </w:footnote>
  <w:footnote w:type="continuationNotice" w:id="1">
    <w:p w14:paraId="0363749A" w14:textId="77777777" w:rsidR="00FE6F1D" w:rsidRDefault="00FE6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AC79" w14:textId="77777777" w:rsidR="00197F1B" w:rsidRDefault="0019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32E6" w14:textId="0A3C0923" w:rsidR="00197F1B" w:rsidRDefault="0019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6BDE" w14:textId="77777777" w:rsidR="00197F1B" w:rsidRDefault="0019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1C3086A"/>
    <w:multiLevelType w:val="hybridMultilevel"/>
    <w:tmpl w:val="3E661D24"/>
    <w:lvl w:ilvl="0" w:tplc="32344720">
      <w:start w:val="1"/>
      <w:numFmt w:val="decimal"/>
      <w:lvlText w:val="%1."/>
      <w:lvlJc w:val="left"/>
      <w:pPr>
        <w:ind w:left="360" w:hanging="360"/>
      </w:pPr>
      <w:rPr>
        <w:rFonts w:ascii="Arial" w:hAnsi="Arial" w:cs="Arial" w:hint="default"/>
        <w:b w:val="0"/>
        <w:bCs/>
        <w:strike w:val="0"/>
      </w:rPr>
    </w:lvl>
    <w:lvl w:ilvl="1" w:tplc="DF58E5C2">
      <w:start w:val="1"/>
      <w:numFmt w:val="lowerLetter"/>
      <w:lvlText w:val="%2."/>
      <w:lvlJc w:val="left"/>
      <w:pPr>
        <w:ind w:left="792" w:hanging="360"/>
      </w:pPr>
    </w:lvl>
    <w:lvl w:ilvl="2" w:tplc="C49651CA">
      <w:start w:val="1"/>
      <w:numFmt w:val="lowerRoman"/>
      <w:lvlText w:val="%3."/>
      <w:lvlJc w:val="right"/>
      <w:pPr>
        <w:ind w:left="1224" w:hanging="180"/>
      </w:pPr>
    </w:lvl>
    <w:lvl w:ilvl="3" w:tplc="2BAA6ADC">
      <w:start w:val="1"/>
      <w:numFmt w:val="decimal"/>
      <w:lvlText w:val="%4."/>
      <w:lvlJc w:val="left"/>
      <w:pPr>
        <w:ind w:left="1728" w:hanging="360"/>
      </w:pPr>
    </w:lvl>
    <w:lvl w:ilvl="4" w:tplc="11C6447A">
      <w:start w:val="1"/>
      <w:numFmt w:val="lowerLetter"/>
      <w:lvlText w:val="%5."/>
      <w:lvlJc w:val="left"/>
      <w:pPr>
        <w:ind w:left="2232" w:hanging="360"/>
      </w:pPr>
    </w:lvl>
    <w:lvl w:ilvl="5" w:tplc="62EA2CE8">
      <w:start w:val="1"/>
      <w:numFmt w:val="lowerRoman"/>
      <w:lvlText w:val="%6."/>
      <w:lvlJc w:val="right"/>
      <w:pPr>
        <w:ind w:left="2736" w:hanging="180"/>
      </w:pPr>
    </w:lvl>
    <w:lvl w:ilvl="6" w:tplc="0BDAF542">
      <w:start w:val="1"/>
      <w:numFmt w:val="decimal"/>
      <w:lvlText w:val="%7."/>
      <w:lvlJc w:val="left"/>
      <w:pPr>
        <w:ind w:left="3240" w:hanging="360"/>
      </w:pPr>
    </w:lvl>
    <w:lvl w:ilvl="7" w:tplc="8CB44210">
      <w:start w:val="1"/>
      <w:numFmt w:val="lowerLetter"/>
      <w:lvlText w:val="%8."/>
      <w:lvlJc w:val="left"/>
      <w:pPr>
        <w:ind w:left="3744" w:hanging="360"/>
      </w:pPr>
    </w:lvl>
    <w:lvl w:ilvl="8" w:tplc="C69E3FF6">
      <w:start w:val="1"/>
      <w:numFmt w:val="lowerRoman"/>
      <w:lvlText w:val="%9."/>
      <w:lvlJc w:val="right"/>
      <w:pPr>
        <w:ind w:left="4320" w:hanging="180"/>
      </w:pPr>
    </w:lvl>
  </w:abstractNum>
  <w:abstractNum w:abstractNumId="2" w15:restartNumberingAfterBreak="0">
    <w:nsid w:val="15AA5D8B"/>
    <w:multiLevelType w:val="multilevel"/>
    <w:tmpl w:val="78468F68"/>
    <w:lvl w:ilvl="0">
      <w:start w:val="1"/>
      <w:numFmt w:val="decimal"/>
      <w:lvlText w:val="%1."/>
      <w:lvlJc w:val="left"/>
      <w:pPr>
        <w:ind w:left="360" w:hanging="360"/>
      </w:pPr>
      <w:rPr>
        <w:rFonts w:hint="default"/>
        <w:b w:val="0"/>
        <w:bCs w:val="0"/>
        <w:i w:val="0"/>
        <w:iCs w:val="0"/>
        <w:sz w:val="22"/>
        <w:szCs w:val="22"/>
      </w:rPr>
    </w:lvl>
    <w:lvl w:ilvl="1">
      <w:start w:val="1"/>
      <w:numFmt w:val="decimal"/>
      <w:lvlText w:val="%1.%2."/>
      <w:lvlJc w:val="left"/>
      <w:pPr>
        <w:ind w:left="792" w:hanging="432"/>
      </w:pPr>
      <w:rPr>
        <w:b w:val="0"/>
        <w:bCs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67FC7C4E"/>
    <w:multiLevelType w:val="hybridMultilevel"/>
    <w:tmpl w:val="2CC25952"/>
    <w:lvl w:ilvl="0" w:tplc="3B2EDE42">
      <w:start w:val="1"/>
      <w:numFmt w:val="lowerLetter"/>
      <w:lvlText w:val="%1)"/>
      <w:lvlJc w:val="left"/>
      <w:pPr>
        <w:ind w:left="2911" w:hanging="360"/>
      </w:pPr>
      <w:rPr>
        <w:rFonts w:hint="default"/>
      </w:rPr>
    </w:lvl>
    <w:lvl w:ilvl="1" w:tplc="04270019" w:tentative="1">
      <w:start w:val="1"/>
      <w:numFmt w:val="lowerLetter"/>
      <w:lvlText w:val="%2."/>
      <w:lvlJc w:val="left"/>
      <w:pPr>
        <w:ind w:left="3631" w:hanging="360"/>
      </w:pPr>
    </w:lvl>
    <w:lvl w:ilvl="2" w:tplc="0427001B" w:tentative="1">
      <w:start w:val="1"/>
      <w:numFmt w:val="lowerRoman"/>
      <w:lvlText w:val="%3."/>
      <w:lvlJc w:val="right"/>
      <w:pPr>
        <w:ind w:left="4351" w:hanging="180"/>
      </w:pPr>
    </w:lvl>
    <w:lvl w:ilvl="3" w:tplc="0427000F" w:tentative="1">
      <w:start w:val="1"/>
      <w:numFmt w:val="decimal"/>
      <w:lvlText w:val="%4."/>
      <w:lvlJc w:val="left"/>
      <w:pPr>
        <w:ind w:left="5071" w:hanging="360"/>
      </w:pPr>
    </w:lvl>
    <w:lvl w:ilvl="4" w:tplc="04270019" w:tentative="1">
      <w:start w:val="1"/>
      <w:numFmt w:val="lowerLetter"/>
      <w:lvlText w:val="%5."/>
      <w:lvlJc w:val="left"/>
      <w:pPr>
        <w:ind w:left="5791" w:hanging="360"/>
      </w:pPr>
    </w:lvl>
    <w:lvl w:ilvl="5" w:tplc="0427001B" w:tentative="1">
      <w:start w:val="1"/>
      <w:numFmt w:val="lowerRoman"/>
      <w:lvlText w:val="%6."/>
      <w:lvlJc w:val="right"/>
      <w:pPr>
        <w:ind w:left="6511" w:hanging="180"/>
      </w:pPr>
    </w:lvl>
    <w:lvl w:ilvl="6" w:tplc="0427000F" w:tentative="1">
      <w:start w:val="1"/>
      <w:numFmt w:val="decimal"/>
      <w:lvlText w:val="%7."/>
      <w:lvlJc w:val="left"/>
      <w:pPr>
        <w:ind w:left="7231" w:hanging="360"/>
      </w:pPr>
    </w:lvl>
    <w:lvl w:ilvl="7" w:tplc="04270019" w:tentative="1">
      <w:start w:val="1"/>
      <w:numFmt w:val="lowerLetter"/>
      <w:lvlText w:val="%8."/>
      <w:lvlJc w:val="left"/>
      <w:pPr>
        <w:ind w:left="7951" w:hanging="360"/>
      </w:pPr>
    </w:lvl>
    <w:lvl w:ilvl="8" w:tplc="0427001B" w:tentative="1">
      <w:start w:val="1"/>
      <w:numFmt w:val="lowerRoman"/>
      <w:lvlText w:val="%9."/>
      <w:lvlJc w:val="right"/>
      <w:pPr>
        <w:ind w:left="8671" w:hanging="180"/>
      </w:pPr>
    </w:lvl>
  </w:abstractNum>
  <w:num w:numId="1" w16cid:durableId="1700399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914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836689">
    <w:abstractNumId w:val="2"/>
  </w:num>
  <w:num w:numId="4" w16cid:durableId="1040132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25304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959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80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02970"/>
    <w:rsid w:val="00020F98"/>
    <w:rsid w:val="000357B6"/>
    <w:rsid w:val="00043484"/>
    <w:rsid w:val="000473EA"/>
    <w:rsid w:val="00072234"/>
    <w:rsid w:val="000724B0"/>
    <w:rsid w:val="00085C38"/>
    <w:rsid w:val="00086A0A"/>
    <w:rsid w:val="000904C6"/>
    <w:rsid w:val="00090D47"/>
    <w:rsid w:val="000A2995"/>
    <w:rsid w:val="000A5F1D"/>
    <w:rsid w:val="000C3453"/>
    <w:rsid w:val="000C3A8D"/>
    <w:rsid w:val="000F1C03"/>
    <w:rsid w:val="00121148"/>
    <w:rsid w:val="00124920"/>
    <w:rsid w:val="00147DB4"/>
    <w:rsid w:val="00172D1D"/>
    <w:rsid w:val="00176AD9"/>
    <w:rsid w:val="00193420"/>
    <w:rsid w:val="00197F1B"/>
    <w:rsid w:val="001B117F"/>
    <w:rsid w:val="001D51C7"/>
    <w:rsid w:val="001D74DD"/>
    <w:rsid w:val="001E2622"/>
    <w:rsid w:val="001E63EC"/>
    <w:rsid w:val="001F1AFB"/>
    <w:rsid w:val="00204649"/>
    <w:rsid w:val="002100D7"/>
    <w:rsid w:val="00222EEA"/>
    <w:rsid w:val="00254D68"/>
    <w:rsid w:val="002570DF"/>
    <w:rsid w:val="0026754D"/>
    <w:rsid w:val="00281C87"/>
    <w:rsid w:val="00283481"/>
    <w:rsid w:val="002A33C4"/>
    <w:rsid w:val="002E7986"/>
    <w:rsid w:val="002F004A"/>
    <w:rsid w:val="002F0399"/>
    <w:rsid w:val="002F4842"/>
    <w:rsid w:val="002F6CB3"/>
    <w:rsid w:val="00317E5B"/>
    <w:rsid w:val="003414BE"/>
    <w:rsid w:val="003441A8"/>
    <w:rsid w:val="00353B73"/>
    <w:rsid w:val="00384991"/>
    <w:rsid w:val="003D4A4F"/>
    <w:rsid w:val="00401E6D"/>
    <w:rsid w:val="00404305"/>
    <w:rsid w:val="0040469E"/>
    <w:rsid w:val="00406479"/>
    <w:rsid w:val="00437943"/>
    <w:rsid w:val="00440C43"/>
    <w:rsid w:val="00445251"/>
    <w:rsid w:val="004560D2"/>
    <w:rsid w:val="00456411"/>
    <w:rsid w:val="00461E66"/>
    <w:rsid w:val="00462DDA"/>
    <w:rsid w:val="00477A79"/>
    <w:rsid w:val="00481AAC"/>
    <w:rsid w:val="004873D0"/>
    <w:rsid w:val="004A74D7"/>
    <w:rsid w:val="004D7AFA"/>
    <w:rsid w:val="004E51D4"/>
    <w:rsid w:val="004E719D"/>
    <w:rsid w:val="004F05C1"/>
    <w:rsid w:val="004F319E"/>
    <w:rsid w:val="005008D4"/>
    <w:rsid w:val="005037F0"/>
    <w:rsid w:val="005070B3"/>
    <w:rsid w:val="00513266"/>
    <w:rsid w:val="00527BF2"/>
    <w:rsid w:val="00532E5C"/>
    <w:rsid w:val="00533C0A"/>
    <w:rsid w:val="005419FD"/>
    <w:rsid w:val="00562C11"/>
    <w:rsid w:val="005827A6"/>
    <w:rsid w:val="00582B29"/>
    <w:rsid w:val="005A7E56"/>
    <w:rsid w:val="005C7817"/>
    <w:rsid w:val="006065B6"/>
    <w:rsid w:val="00607F0D"/>
    <w:rsid w:val="0061692A"/>
    <w:rsid w:val="00625C04"/>
    <w:rsid w:val="006459C7"/>
    <w:rsid w:val="0065250B"/>
    <w:rsid w:val="00681521"/>
    <w:rsid w:val="00687A87"/>
    <w:rsid w:val="0069295B"/>
    <w:rsid w:val="006A1C0E"/>
    <w:rsid w:val="006A2E46"/>
    <w:rsid w:val="006A3845"/>
    <w:rsid w:val="006B29D9"/>
    <w:rsid w:val="006B6922"/>
    <w:rsid w:val="006D050F"/>
    <w:rsid w:val="006D0B5F"/>
    <w:rsid w:val="006E795C"/>
    <w:rsid w:val="006E7FE8"/>
    <w:rsid w:val="006F1B47"/>
    <w:rsid w:val="00716699"/>
    <w:rsid w:val="00722FAE"/>
    <w:rsid w:val="007252B3"/>
    <w:rsid w:val="00730614"/>
    <w:rsid w:val="007337CC"/>
    <w:rsid w:val="00761872"/>
    <w:rsid w:val="0076352C"/>
    <w:rsid w:val="007641AA"/>
    <w:rsid w:val="0076757F"/>
    <w:rsid w:val="00776910"/>
    <w:rsid w:val="00785EE6"/>
    <w:rsid w:val="00796D7A"/>
    <w:rsid w:val="00797922"/>
    <w:rsid w:val="007A5854"/>
    <w:rsid w:val="007C3444"/>
    <w:rsid w:val="007C4050"/>
    <w:rsid w:val="007D102C"/>
    <w:rsid w:val="007E46C7"/>
    <w:rsid w:val="00806B03"/>
    <w:rsid w:val="00826968"/>
    <w:rsid w:val="00841025"/>
    <w:rsid w:val="008472F3"/>
    <w:rsid w:val="008611BE"/>
    <w:rsid w:val="00862EEB"/>
    <w:rsid w:val="008646CF"/>
    <w:rsid w:val="00866BAC"/>
    <w:rsid w:val="00880303"/>
    <w:rsid w:val="0089553D"/>
    <w:rsid w:val="008B7241"/>
    <w:rsid w:val="008B756D"/>
    <w:rsid w:val="008C6D87"/>
    <w:rsid w:val="008D3A53"/>
    <w:rsid w:val="008E561F"/>
    <w:rsid w:val="008F327B"/>
    <w:rsid w:val="008F707A"/>
    <w:rsid w:val="00901169"/>
    <w:rsid w:val="00901FC2"/>
    <w:rsid w:val="00903852"/>
    <w:rsid w:val="00905189"/>
    <w:rsid w:val="009078E9"/>
    <w:rsid w:val="009138B7"/>
    <w:rsid w:val="00916734"/>
    <w:rsid w:val="00916FF7"/>
    <w:rsid w:val="00920B56"/>
    <w:rsid w:val="00920BE8"/>
    <w:rsid w:val="00943D03"/>
    <w:rsid w:val="00952F38"/>
    <w:rsid w:val="00974343"/>
    <w:rsid w:val="00981EC9"/>
    <w:rsid w:val="00997704"/>
    <w:rsid w:val="009A2C9B"/>
    <w:rsid w:val="009A699B"/>
    <w:rsid w:val="009B22B2"/>
    <w:rsid w:val="009D5CA0"/>
    <w:rsid w:val="009F3AD8"/>
    <w:rsid w:val="009F4BDD"/>
    <w:rsid w:val="00A105F0"/>
    <w:rsid w:val="00A2228D"/>
    <w:rsid w:val="00A2335F"/>
    <w:rsid w:val="00A270A8"/>
    <w:rsid w:val="00A358DC"/>
    <w:rsid w:val="00A367E2"/>
    <w:rsid w:val="00A51EF3"/>
    <w:rsid w:val="00A62E21"/>
    <w:rsid w:val="00A658D7"/>
    <w:rsid w:val="00A74BDE"/>
    <w:rsid w:val="00AA41E1"/>
    <w:rsid w:val="00AA4645"/>
    <w:rsid w:val="00AA756C"/>
    <w:rsid w:val="00AB01B0"/>
    <w:rsid w:val="00AC004B"/>
    <w:rsid w:val="00AC283A"/>
    <w:rsid w:val="00AD2E5E"/>
    <w:rsid w:val="00AD3C60"/>
    <w:rsid w:val="00AE0F57"/>
    <w:rsid w:val="00B209DC"/>
    <w:rsid w:val="00B24461"/>
    <w:rsid w:val="00B314C2"/>
    <w:rsid w:val="00B35A75"/>
    <w:rsid w:val="00B472B9"/>
    <w:rsid w:val="00B5393C"/>
    <w:rsid w:val="00B64CD9"/>
    <w:rsid w:val="00B71618"/>
    <w:rsid w:val="00B76157"/>
    <w:rsid w:val="00B8383D"/>
    <w:rsid w:val="00B94479"/>
    <w:rsid w:val="00BA1E4F"/>
    <w:rsid w:val="00BC3FD7"/>
    <w:rsid w:val="00BC79EC"/>
    <w:rsid w:val="00BD3BE0"/>
    <w:rsid w:val="00BD7656"/>
    <w:rsid w:val="00BE0BA0"/>
    <w:rsid w:val="00BE354B"/>
    <w:rsid w:val="00C058A6"/>
    <w:rsid w:val="00C05CB0"/>
    <w:rsid w:val="00C06694"/>
    <w:rsid w:val="00C11E8D"/>
    <w:rsid w:val="00C21C46"/>
    <w:rsid w:val="00C23D49"/>
    <w:rsid w:val="00C30B2B"/>
    <w:rsid w:val="00C362BA"/>
    <w:rsid w:val="00C6788E"/>
    <w:rsid w:val="00C707CB"/>
    <w:rsid w:val="00C708C8"/>
    <w:rsid w:val="00C74898"/>
    <w:rsid w:val="00C828A5"/>
    <w:rsid w:val="00C82B48"/>
    <w:rsid w:val="00C846B8"/>
    <w:rsid w:val="00C92E3D"/>
    <w:rsid w:val="00CA219D"/>
    <w:rsid w:val="00CC10E8"/>
    <w:rsid w:val="00CD46E0"/>
    <w:rsid w:val="00CD6E9A"/>
    <w:rsid w:val="00CD7C3E"/>
    <w:rsid w:val="00CE3536"/>
    <w:rsid w:val="00CF6DC5"/>
    <w:rsid w:val="00D12A07"/>
    <w:rsid w:val="00D12D79"/>
    <w:rsid w:val="00D2629E"/>
    <w:rsid w:val="00D3523F"/>
    <w:rsid w:val="00D478CA"/>
    <w:rsid w:val="00D5277D"/>
    <w:rsid w:val="00D733BD"/>
    <w:rsid w:val="00D75A8A"/>
    <w:rsid w:val="00D77D4A"/>
    <w:rsid w:val="00D80F9A"/>
    <w:rsid w:val="00D856BE"/>
    <w:rsid w:val="00D8764F"/>
    <w:rsid w:val="00DA651C"/>
    <w:rsid w:val="00DA65DD"/>
    <w:rsid w:val="00DB37B2"/>
    <w:rsid w:val="00DC1585"/>
    <w:rsid w:val="00DD60D7"/>
    <w:rsid w:val="00DE1AA7"/>
    <w:rsid w:val="00DE4BCA"/>
    <w:rsid w:val="00DF2A56"/>
    <w:rsid w:val="00E0160F"/>
    <w:rsid w:val="00E13D7F"/>
    <w:rsid w:val="00E35C9C"/>
    <w:rsid w:val="00E627F9"/>
    <w:rsid w:val="00E749AE"/>
    <w:rsid w:val="00E76988"/>
    <w:rsid w:val="00E97919"/>
    <w:rsid w:val="00EB5FA4"/>
    <w:rsid w:val="00EC69E8"/>
    <w:rsid w:val="00EC6E86"/>
    <w:rsid w:val="00ED08C2"/>
    <w:rsid w:val="00EF0FFB"/>
    <w:rsid w:val="00EF5762"/>
    <w:rsid w:val="00F41194"/>
    <w:rsid w:val="00F502E3"/>
    <w:rsid w:val="00F506F7"/>
    <w:rsid w:val="00F55A3D"/>
    <w:rsid w:val="00FA38C0"/>
    <w:rsid w:val="00FA56D3"/>
    <w:rsid w:val="00FA7E4F"/>
    <w:rsid w:val="00FB3A19"/>
    <w:rsid w:val="00FB7CCA"/>
    <w:rsid w:val="00FD3BF0"/>
    <w:rsid w:val="00FE22F2"/>
    <w:rsid w:val="00FE462D"/>
    <w:rsid w:val="00FE6F1D"/>
    <w:rsid w:val="00FF6727"/>
    <w:rsid w:val="0FE67396"/>
    <w:rsid w:val="29275E4D"/>
    <w:rsid w:val="48F4AE30"/>
    <w:rsid w:val="5A642930"/>
    <w:rsid w:val="5B1EA116"/>
    <w:rsid w:val="6D369E62"/>
    <w:rsid w:val="7173EF73"/>
    <w:rsid w:val="73E0A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17C735"/>
  <w15:chartTrackingRefBased/>
  <w15:docId w15:val="{E04206D1-0241-44F9-A055-7C700744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7F1B"/>
    <w:rPr>
      <w:rFonts w:ascii="Cambria" w:eastAsia="Times New Roman" w:hAnsi="Cambria" w:cs="Times New Roman"/>
      <w:b/>
      <w:bCs/>
      <w:i/>
      <w:i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197F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9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97F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7F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F1B"/>
  </w:style>
  <w:style w:type="paragraph" w:styleId="Footer">
    <w:name w:val="footer"/>
    <w:basedOn w:val="Normal"/>
    <w:link w:val="FooterChar"/>
    <w:uiPriority w:val="99"/>
    <w:unhideWhenUsed/>
    <w:rsid w:val="00197F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F1B"/>
  </w:style>
  <w:style w:type="paragraph" w:styleId="BalloonText">
    <w:name w:val="Balloon Text"/>
    <w:basedOn w:val="Normal"/>
    <w:link w:val="BalloonTextChar"/>
    <w:uiPriority w:val="99"/>
    <w:semiHidden/>
    <w:unhideWhenUsed/>
    <w:rsid w:val="007C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44"/>
    <w:rPr>
      <w:rFonts w:ascii="Segoe UI" w:hAnsi="Segoe UI" w:cs="Segoe UI"/>
      <w:sz w:val="18"/>
      <w:szCs w:val="18"/>
    </w:rPr>
  </w:style>
  <w:style w:type="paragraph" w:styleId="NoSpacing">
    <w:name w:val="No Spacing"/>
    <w:uiPriority w:val="1"/>
    <w:qFormat/>
    <w:rsid w:val="00EB5FA4"/>
    <w:pPr>
      <w:spacing w:after="0" w:line="240" w:lineRule="auto"/>
    </w:pPr>
  </w:style>
  <w:style w:type="table" w:customStyle="1" w:styleId="TableGrid1">
    <w:name w:val="Table Grid1"/>
    <w:rsid w:val="00C846B8"/>
    <w:pPr>
      <w:spacing w:after="0" w:line="240" w:lineRule="auto"/>
    </w:pPr>
    <w:rPr>
      <w:rFonts w:eastAsiaTheme="minorEastAsia"/>
      <w:lang w:eastAsia="lt-LT"/>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F3AD8"/>
    <w:rPr>
      <w:sz w:val="16"/>
      <w:szCs w:val="16"/>
    </w:rPr>
  </w:style>
  <w:style w:type="paragraph" w:styleId="CommentText">
    <w:name w:val="annotation text"/>
    <w:basedOn w:val="Normal"/>
    <w:link w:val="CommentTextChar"/>
    <w:uiPriority w:val="99"/>
    <w:unhideWhenUsed/>
    <w:rsid w:val="009F3AD8"/>
    <w:pPr>
      <w:spacing w:line="240" w:lineRule="auto"/>
    </w:pPr>
    <w:rPr>
      <w:sz w:val="20"/>
      <w:szCs w:val="20"/>
    </w:rPr>
  </w:style>
  <w:style w:type="character" w:customStyle="1" w:styleId="CommentTextChar">
    <w:name w:val="Comment Text Char"/>
    <w:basedOn w:val="DefaultParagraphFont"/>
    <w:link w:val="CommentText"/>
    <w:uiPriority w:val="99"/>
    <w:rsid w:val="009F3AD8"/>
    <w:rPr>
      <w:sz w:val="20"/>
      <w:szCs w:val="20"/>
    </w:rPr>
  </w:style>
  <w:style w:type="paragraph" w:styleId="CommentSubject">
    <w:name w:val="annotation subject"/>
    <w:basedOn w:val="CommentText"/>
    <w:next w:val="CommentText"/>
    <w:link w:val="CommentSubjectChar"/>
    <w:uiPriority w:val="99"/>
    <w:semiHidden/>
    <w:unhideWhenUsed/>
    <w:rsid w:val="009F3AD8"/>
    <w:rPr>
      <w:b/>
      <w:bCs/>
    </w:rPr>
  </w:style>
  <w:style w:type="character" w:customStyle="1" w:styleId="CommentSubjectChar">
    <w:name w:val="Comment Subject Char"/>
    <w:basedOn w:val="CommentTextChar"/>
    <w:link w:val="CommentSubject"/>
    <w:uiPriority w:val="99"/>
    <w:semiHidden/>
    <w:rsid w:val="009F3AD8"/>
    <w:rPr>
      <w:b/>
      <w:bCs/>
      <w:sz w:val="20"/>
      <w:szCs w:val="20"/>
    </w:rPr>
  </w:style>
  <w:style w:type="character" w:customStyle="1" w:styleId="ui-provider">
    <w:name w:val="ui-provider"/>
    <w:basedOn w:val="DefaultParagraphFont"/>
    <w:rsid w:val="007D102C"/>
  </w:style>
  <w:style w:type="paragraph" w:customStyle="1" w:styleId="paragraph">
    <w:name w:val="paragraph"/>
    <w:basedOn w:val="Normal"/>
    <w:rsid w:val="007D10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D102C"/>
  </w:style>
  <w:style w:type="character" w:customStyle="1" w:styleId="eop">
    <w:name w:val="eop"/>
    <w:basedOn w:val="DefaultParagraphFont"/>
    <w:rsid w:val="007D102C"/>
  </w:style>
  <w:style w:type="character" w:styleId="PlaceholderText">
    <w:name w:val="Placeholder Text"/>
    <w:basedOn w:val="DefaultParagraphFont"/>
    <w:uiPriority w:val="99"/>
    <w:semiHidden/>
    <w:rsid w:val="001F1AFB"/>
    <w:rPr>
      <w:color w:val="666666"/>
    </w:rPr>
  </w:style>
  <w:style w:type="character" w:customStyle="1" w:styleId="Laukeliai">
    <w:name w:val="Laukeliai"/>
    <w:basedOn w:val="DefaultParagraphFont"/>
    <w:uiPriority w:val="1"/>
    <w:rsid w:val="000904C6"/>
    <w:rPr>
      <w:rFonts w:ascii="Arial" w:hAnsi="Arial" w:cs="Arial"/>
      <w:sz w:val="20"/>
      <w:szCs w:val="20"/>
    </w:rPr>
  </w:style>
  <w:style w:type="character" w:customStyle="1" w:styleId="Style1">
    <w:name w:val="Style1"/>
    <w:basedOn w:val="DefaultParagraphFont"/>
    <w:uiPriority w:val="1"/>
    <w:rsid w:val="00974343"/>
    <w:rPr>
      <w:rFonts w:ascii="Arial" w:hAnsi="Arial"/>
      <w:b/>
      <w:sz w:val="22"/>
    </w:rPr>
  </w:style>
  <w:style w:type="character" w:customStyle="1" w:styleId="Style2">
    <w:name w:val="Style2"/>
    <w:basedOn w:val="DefaultParagraphFont"/>
    <w:uiPriority w:val="1"/>
    <w:rsid w:val="00D12D79"/>
    <w:rPr>
      <w:rFonts w:ascii="Arial" w:hAnsi="Arial"/>
      <w:sz w:val="22"/>
    </w:rPr>
  </w:style>
  <w:style w:type="paragraph" w:styleId="Revision">
    <w:name w:val="Revision"/>
    <w:hidden/>
    <w:uiPriority w:val="99"/>
    <w:semiHidden/>
    <w:rsid w:val="00341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979E7200C14037A0858A171111613A"/>
        <w:category>
          <w:name w:val="General"/>
          <w:gallery w:val="placeholder"/>
        </w:category>
        <w:types>
          <w:type w:val="bbPlcHdr"/>
        </w:types>
        <w:behaviors>
          <w:behavior w:val="content"/>
        </w:behaviors>
        <w:guid w:val="{63FDEAF0-4143-45BB-9E21-7D41069882BD}"/>
      </w:docPartPr>
      <w:docPartBody>
        <w:p w:rsidR="00BD3BE0" w:rsidRDefault="00BD3BE0" w:rsidP="00BD3BE0">
          <w:pPr>
            <w:pStyle w:val="87979E7200C14037A0858A171111613A"/>
          </w:pPr>
          <w:r w:rsidRPr="007D4F25">
            <w:rPr>
              <w:rFonts w:ascii="Arial" w:hAnsi="Arial" w:cs="Arial"/>
              <w:color w:val="FF0000"/>
              <w:lang w:val="pl-PL"/>
            </w:rPr>
            <w:t>[Pasirinkite]</w:t>
          </w:r>
        </w:p>
      </w:docPartBody>
    </w:docPart>
    <w:docPart>
      <w:docPartPr>
        <w:name w:val="1E986962854D4EDC8CDEBAB7F1DDCDB8"/>
        <w:category>
          <w:name w:val="General"/>
          <w:gallery w:val="placeholder"/>
        </w:category>
        <w:types>
          <w:type w:val="bbPlcHdr"/>
        </w:types>
        <w:behaviors>
          <w:behavior w:val="content"/>
        </w:behaviors>
        <w:guid w:val="{EE52E146-CFDB-4728-AA2A-F06BED931B17}"/>
      </w:docPartPr>
      <w:docPartBody>
        <w:p w:rsidR="00BD3BE0" w:rsidRDefault="00BD3BE0" w:rsidP="00BD3BE0">
          <w:pPr>
            <w:pStyle w:val="1E986962854D4EDC8CDEBAB7F1DDCDB8"/>
          </w:pPr>
          <w:r w:rsidRPr="007D4F25">
            <w:rPr>
              <w:rFonts w:ascii="Arial" w:hAnsi="Arial" w:cs="Arial"/>
              <w:color w:val="FF0000"/>
              <w:lang w:val="pl-PL"/>
            </w:rPr>
            <w:t>[Pasirinkite]</w:t>
          </w:r>
        </w:p>
      </w:docPartBody>
    </w:docPart>
    <w:docPart>
      <w:docPartPr>
        <w:name w:val="D793BB3251D84873B9E503FDEEA44612"/>
        <w:category>
          <w:name w:val="General"/>
          <w:gallery w:val="placeholder"/>
        </w:category>
        <w:types>
          <w:type w:val="bbPlcHdr"/>
        </w:types>
        <w:behaviors>
          <w:behavior w:val="content"/>
        </w:behaviors>
        <w:guid w:val="{89E0D630-4B6D-4A88-A910-F105488A6E4E}"/>
      </w:docPartPr>
      <w:docPartBody>
        <w:p w:rsidR="00BD3BE0" w:rsidRDefault="00BD3BE0" w:rsidP="00BD3BE0">
          <w:pPr>
            <w:pStyle w:val="D793BB3251D84873B9E503FDEEA44612"/>
          </w:pPr>
          <w:r w:rsidRPr="007D4F25">
            <w:rPr>
              <w:rFonts w:ascii="Arial" w:hAnsi="Arial" w:cs="Arial"/>
              <w:color w:val="FF0000"/>
              <w:lang w:val="pl-PL"/>
            </w:rPr>
            <w:t>[Pasirinkite]</w:t>
          </w:r>
        </w:p>
      </w:docPartBody>
    </w:docPart>
    <w:docPart>
      <w:docPartPr>
        <w:name w:val="D09D1060068140068DA1DBD3247824C4"/>
        <w:category>
          <w:name w:val="General"/>
          <w:gallery w:val="placeholder"/>
        </w:category>
        <w:types>
          <w:type w:val="bbPlcHdr"/>
        </w:types>
        <w:behaviors>
          <w:behavior w:val="content"/>
        </w:behaviors>
        <w:guid w:val="{049783B5-A452-4A91-B896-226080851F18}"/>
      </w:docPartPr>
      <w:docPartBody>
        <w:p w:rsidR="00BD3BE0" w:rsidRDefault="00BD3BE0" w:rsidP="00BD3BE0">
          <w:pPr>
            <w:pStyle w:val="D09D1060068140068DA1DBD3247824C4"/>
          </w:pPr>
          <w:r w:rsidRPr="007D4F25">
            <w:rPr>
              <w:rFonts w:ascii="Arial" w:hAnsi="Arial" w:cs="Arial"/>
              <w:color w:val="FF0000"/>
              <w:lang w:val="pl-PL"/>
            </w:rPr>
            <w:t>[Pasirinkite]</w:t>
          </w:r>
        </w:p>
      </w:docPartBody>
    </w:docPart>
    <w:docPart>
      <w:docPartPr>
        <w:name w:val="A8AFBC91D16B4B0C80DEF055F790CD84"/>
        <w:category>
          <w:name w:val="General"/>
          <w:gallery w:val="placeholder"/>
        </w:category>
        <w:types>
          <w:type w:val="bbPlcHdr"/>
        </w:types>
        <w:behaviors>
          <w:behavior w:val="content"/>
        </w:behaviors>
        <w:guid w:val="{64307CCC-A9F3-49CB-9ABD-BDE7D542C8F4}"/>
      </w:docPartPr>
      <w:docPartBody>
        <w:p w:rsidR="009B22B2" w:rsidRDefault="009B22B2" w:rsidP="009B22B2">
          <w:pPr>
            <w:pStyle w:val="A8AFBC91D16B4B0C80DEF055F790CD84"/>
          </w:pPr>
          <w:r w:rsidRPr="007D4F25">
            <w:rPr>
              <w:rFonts w:ascii="Arial" w:hAnsi="Arial" w:cs="Arial"/>
              <w:color w:val="FF0000"/>
              <w:lang w:val="pl-PL"/>
            </w:rPr>
            <w:t>[Pasirinkite]</w:t>
          </w:r>
        </w:p>
      </w:docPartBody>
    </w:docPart>
    <w:docPart>
      <w:docPartPr>
        <w:name w:val="3DE2315DAA1845E8AFC0F09D59E0CE64"/>
        <w:category>
          <w:name w:val="General"/>
          <w:gallery w:val="placeholder"/>
        </w:category>
        <w:types>
          <w:type w:val="bbPlcHdr"/>
        </w:types>
        <w:behaviors>
          <w:behavior w:val="content"/>
        </w:behaviors>
        <w:guid w:val="{E38C3EF0-EDD5-42EB-9007-83BC8AABFC5D}"/>
      </w:docPartPr>
      <w:docPartBody>
        <w:p w:rsidR="009B22B2" w:rsidRDefault="009B22B2" w:rsidP="009B22B2">
          <w:pPr>
            <w:pStyle w:val="3DE2315DAA1845E8AFC0F09D59E0CE64"/>
          </w:pPr>
          <w:r w:rsidRPr="007D4F25">
            <w:rPr>
              <w:rFonts w:ascii="Arial" w:hAnsi="Arial" w:cs="Arial"/>
              <w:color w:val="FF0000"/>
              <w:lang w:val="pl-PL"/>
            </w:rPr>
            <w:t>[Pasirinkite]</w:t>
          </w:r>
        </w:p>
      </w:docPartBody>
    </w:docPart>
    <w:docPart>
      <w:docPartPr>
        <w:name w:val="41594BC8F89349B8B0C7A4302BD7DF4C"/>
        <w:category>
          <w:name w:val="General"/>
          <w:gallery w:val="placeholder"/>
        </w:category>
        <w:types>
          <w:type w:val="bbPlcHdr"/>
        </w:types>
        <w:behaviors>
          <w:behavior w:val="content"/>
        </w:behaviors>
        <w:guid w:val="{4AEEAB7A-39DD-49C3-B2AE-C52DE3D2DF30}"/>
      </w:docPartPr>
      <w:docPartBody>
        <w:p w:rsidR="00481AAC" w:rsidRDefault="00481AAC" w:rsidP="00481AAC">
          <w:pPr>
            <w:pStyle w:val="41594BC8F89349B8B0C7A4302BD7DF4C"/>
          </w:pPr>
          <w:r w:rsidRPr="007D4F25">
            <w:rPr>
              <w:rFonts w:ascii="Arial" w:hAnsi="Arial" w:cs="Arial"/>
              <w:color w:val="FF0000"/>
              <w:lang w:val="pl-PL"/>
            </w:rPr>
            <w:t>[Pasirinkite]</w:t>
          </w:r>
        </w:p>
      </w:docPartBody>
    </w:docPart>
    <w:docPart>
      <w:docPartPr>
        <w:name w:val="C873195051754FCF9F1DAFEF83FF328C"/>
        <w:category>
          <w:name w:val="General"/>
          <w:gallery w:val="placeholder"/>
        </w:category>
        <w:types>
          <w:type w:val="bbPlcHdr"/>
        </w:types>
        <w:behaviors>
          <w:behavior w:val="content"/>
        </w:behaviors>
        <w:guid w:val="{982DA0F0-EC5D-49F7-9585-DB4C98D73471}"/>
      </w:docPartPr>
      <w:docPartBody>
        <w:p w:rsidR="00481AAC" w:rsidRDefault="00481AAC" w:rsidP="00481AAC">
          <w:pPr>
            <w:pStyle w:val="C873195051754FCF9F1DAFEF83FF328C"/>
          </w:pPr>
          <w:r w:rsidRPr="007D4F25">
            <w:rPr>
              <w:rFonts w:ascii="Arial" w:hAnsi="Arial" w:cs="Arial"/>
              <w:color w:val="FF0000"/>
              <w:lang w:val="pl-PL"/>
            </w:rPr>
            <w:t>[Pasirinkite]</w:t>
          </w:r>
        </w:p>
      </w:docPartBody>
    </w:docPart>
    <w:docPart>
      <w:docPartPr>
        <w:name w:val="15D27432F4CA44C49582D5DAB146FF3A"/>
        <w:category>
          <w:name w:val="General"/>
          <w:gallery w:val="placeholder"/>
        </w:category>
        <w:types>
          <w:type w:val="bbPlcHdr"/>
        </w:types>
        <w:behaviors>
          <w:behavior w:val="content"/>
        </w:behaviors>
        <w:guid w:val="{DB04FD96-90E0-4D4C-BC49-5227EB31DC11}"/>
      </w:docPartPr>
      <w:docPartBody>
        <w:p w:rsidR="00481AAC" w:rsidRDefault="00481AAC" w:rsidP="00481AAC">
          <w:pPr>
            <w:pStyle w:val="15D27432F4CA44C49582D5DAB146FF3A"/>
          </w:pPr>
          <w:r w:rsidRPr="007D4F25">
            <w:rPr>
              <w:rFonts w:ascii="Arial" w:hAnsi="Arial" w:cs="Arial"/>
              <w:color w:val="FF0000"/>
              <w:lang w:val="pl-PL"/>
            </w:rPr>
            <w:t>[Pasirinkite]</w:t>
          </w:r>
        </w:p>
      </w:docPartBody>
    </w:docPart>
    <w:docPart>
      <w:docPartPr>
        <w:name w:val="FA3CA7E894D446A0A4D220AA9E7AA34C"/>
        <w:category>
          <w:name w:val="General"/>
          <w:gallery w:val="placeholder"/>
        </w:category>
        <w:types>
          <w:type w:val="bbPlcHdr"/>
        </w:types>
        <w:behaviors>
          <w:behavior w:val="content"/>
        </w:behaviors>
        <w:guid w:val="{F35EA5D6-2A65-4EB6-97EE-D9334888B2A5}"/>
      </w:docPartPr>
      <w:docPartBody>
        <w:p w:rsidR="00481AAC" w:rsidRDefault="00481AAC" w:rsidP="00481AAC">
          <w:pPr>
            <w:pStyle w:val="FA3CA7E894D446A0A4D220AA9E7AA34C"/>
          </w:pPr>
          <w:r w:rsidRPr="007D4F25">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E0"/>
    <w:rsid w:val="00043484"/>
    <w:rsid w:val="001B2E68"/>
    <w:rsid w:val="002179C4"/>
    <w:rsid w:val="00232E66"/>
    <w:rsid w:val="00283481"/>
    <w:rsid w:val="003E1383"/>
    <w:rsid w:val="00481AAC"/>
    <w:rsid w:val="004854A3"/>
    <w:rsid w:val="00527BF2"/>
    <w:rsid w:val="005615B7"/>
    <w:rsid w:val="005C7817"/>
    <w:rsid w:val="0069295B"/>
    <w:rsid w:val="006B6922"/>
    <w:rsid w:val="006F6539"/>
    <w:rsid w:val="00880303"/>
    <w:rsid w:val="009B22B2"/>
    <w:rsid w:val="00B35A75"/>
    <w:rsid w:val="00BD3BE0"/>
    <w:rsid w:val="00C00D63"/>
    <w:rsid w:val="00C05CB0"/>
    <w:rsid w:val="00DD60D7"/>
    <w:rsid w:val="00F55A3D"/>
    <w:rsid w:val="00FB7CCA"/>
    <w:rsid w:val="00FE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BE0"/>
    <w:rPr>
      <w:color w:val="666666"/>
    </w:rPr>
  </w:style>
  <w:style w:type="paragraph" w:customStyle="1" w:styleId="87979E7200C14037A0858A171111613A">
    <w:name w:val="87979E7200C14037A0858A171111613A"/>
    <w:rsid w:val="00BD3BE0"/>
  </w:style>
  <w:style w:type="paragraph" w:customStyle="1" w:styleId="1E986962854D4EDC8CDEBAB7F1DDCDB8">
    <w:name w:val="1E986962854D4EDC8CDEBAB7F1DDCDB8"/>
    <w:rsid w:val="00BD3BE0"/>
  </w:style>
  <w:style w:type="paragraph" w:customStyle="1" w:styleId="D793BB3251D84873B9E503FDEEA44612">
    <w:name w:val="D793BB3251D84873B9E503FDEEA44612"/>
    <w:rsid w:val="00BD3BE0"/>
  </w:style>
  <w:style w:type="paragraph" w:customStyle="1" w:styleId="D09D1060068140068DA1DBD3247824C4">
    <w:name w:val="D09D1060068140068DA1DBD3247824C4"/>
    <w:rsid w:val="00BD3BE0"/>
  </w:style>
  <w:style w:type="paragraph" w:customStyle="1" w:styleId="A8AFBC91D16B4B0C80DEF055F790CD84">
    <w:name w:val="A8AFBC91D16B4B0C80DEF055F790CD84"/>
    <w:rsid w:val="009B22B2"/>
  </w:style>
  <w:style w:type="paragraph" w:customStyle="1" w:styleId="3DE2315DAA1845E8AFC0F09D59E0CE64">
    <w:name w:val="3DE2315DAA1845E8AFC0F09D59E0CE64"/>
    <w:rsid w:val="009B22B2"/>
  </w:style>
  <w:style w:type="paragraph" w:customStyle="1" w:styleId="41594BC8F89349B8B0C7A4302BD7DF4C">
    <w:name w:val="41594BC8F89349B8B0C7A4302BD7DF4C"/>
    <w:rsid w:val="00481AAC"/>
  </w:style>
  <w:style w:type="paragraph" w:customStyle="1" w:styleId="C873195051754FCF9F1DAFEF83FF328C">
    <w:name w:val="C873195051754FCF9F1DAFEF83FF328C"/>
    <w:rsid w:val="00481AAC"/>
  </w:style>
  <w:style w:type="paragraph" w:customStyle="1" w:styleId="15D27432F4CA44C49582D5DAB146FF3A">
    <w:name w:val="15D27432F4CA44C49582D5DAB146FF3A"/>
    <w:rsid w:val="00481AAC"/>
  </w:style>
  <w:style w:type="paragraph" w:customStyle="1" w:styleId="FA3CA7E894D446A0A4D220AA9E7AA34C">
    <w:name w:val="FA3CA7E894D446A0A4D220AA9E7AA34C"/>
    <w:rsid w:val="00481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93D78-F1F1-4F70-B7B1-B257A9B9E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FABCB-7342-4B7B-9198-B67537339708}">
  <ds:schemaRefs>
    <ds:schemaRef ds:uri="http://schemas.microsoft.com/sharepoint/v3/contenttype/forms"/>
  </ds:schemaRefs>
</ds:datastoreItem>
</file>

<file path=customXml/itemProps3.xml><?xml version="1.0" encoding="utf-8"?>
<ds:datastoreItem xmlns:ds="http://schemas.openxmlformats.org/officeDocument/2006/customXml" ds:itemID="{C478E331-F328-4AFF-B660-BA3691668F66}">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1900</Words>
  <Characters>1084</Characters>
  <Application>Microsoft Office Word</Application>
  <DocSecurity>0</DocSecurity>
  <Lines>9</Lines>
  <Paragraphs>5</Paragraphs>
  <ScaleCrop>false</ScaleCrop>
  <Company>UAB TIC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Versija 5 (20191015)</dc:description>
  <cp:lastModifiedBy>Jurgita Žilko</cp:lastModifiedBy>
  <cp:revision>5</cp:revision>
  <dcterms:created xsi:type="dcterms:W3CDTF">2025-12-03T07:44:00Z</dcterms:created>
  <dcterms:modified xsi:type="dcterms:W3CDTF">2025-12-03T09:16:00Z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2019-06-11T07:19:21.2492494Z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f01ab589-3d03-4a47-8f50-da3e645bfe7d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MSIP_Label_cfcb905c-755b-4fd4-bd20-0d682d4f1d27_Enabled">
    <vt:lpwstr>true</vt:lpwstr>
  </property>
  <property fmtid="{D5CDD505-2E9C-101B-9397-08002B2CF9AE}" pid="20" name="MSIP_Label_cfcb905c-755b-4fd4-bd20-0d682d4f1d27_SetDate">
    <vt:lpwstr>2023-01-02T12:56:51Z</vt:lpwstr>
  </property>
  <property fmtid="{D5CDD505-2E9C-101B-9397-08002B2CF9AE}" pid="21" name="MSIP_Label_cfcb905c-755b-4fd4-bd20-0d682d4f1d27_Method">
    <vt:lpwstr>Standard</vt:lpwstr>
  </property>
  <property fmtid="{D5CDD505-2E9C-101B-9397-08002B2CF9AE}" pid="22" name="MSIP_Label_cfcb905c-755b-4fd4-bd20-0d682d4f1d27_Name">
    <vt:lpwstr>Internal</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ActionId">
    <vt:lpwstr>58aa249c-0b68-4a7a-be0c-1c9fbc8a58f3</vt:lpwstr>
  </property>
  <property fmtid="{D5CDD505-2E9C-101B-9397-08002B2CF9AE}" pid="25" name="MSIP_Label_cfcb905c-755b-4fd4-bd20-0d682d4f1d27_ContentBits">
    <vt:lpwstr>0</vt:lpwstr>
  </property>
  <property fmtid="{D5CDD505-2E9C-101B-9397-08002B2CF9AE}" pid="26" name="ContentTypeId">
    <vt:lpwstr>0x010100DCB59F11CF1DA54DB1377FAA4CC51862</vt:lpwstr>
  </property>
  <property fmtid="{D5CDD505-2E9C-101B-9397-08002B2CF9AE}" pid="27" name="MediaServiceImageTags">
    <vt:lpwstr/>
  </property>
</Properties>
</file>