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1126277775"/>
        <w:docPartObj>
          <w:docPartGallery w:val="Cover Pages"/>
          <w:docPartUnique/>
        </w:docPartObj>
      </w:sdtPr>
      <w:sdtEndPr>
        <w:rPr>
          <w:b w:val="0"/>
          <w:bCs w:val="0"/>
          <w:sz w:val="21"/>
          <w:szCs w:val="21"/>
        </w:rPr>
      </w:sdtEndPr>
      <w:sdtContent>
        <w:p w14:paraId="484531EE" w14:textId="77777777" w:rsidR="00196B98" w:rsidRPr="0014194F" w:rsidRDefault="002E2E5C" w:rsidP="00415DAB">
          <w:pPr>
            <w:spacing w:after="120"/>
            <w:ind w:left="567"/>
            <w:contextualSpacing/>
            <w:jc w:val="center"/>
            <w:rPr>
              <w:rFonts w:ascii="Calibri" w:hAnsi="Calibri" w:cs="Calibri"/>
              <w:b/>
              <w:bCs/>
              <w:sz w:val="24"/>
              <w:szCs w:val="24"/>
            </w:rPr>
          </w:pPr>
          <w:r w:rsidRPr="0014194F">
            <w:rPr>
              <w:rFonts w:ascii="Calibri" w:hAnsi="Calibri" w:cs="Calibri"/>
              <w:b/>
              <w:bCs/>
              <w:sz w:val="24"/>
              <w:szCs w:val="24"/>
            </w:rPr>
            <w:t>MAŽOS VERTĖS VIEŠOJO PIRKIMO</w:t>
          </w:r>
        </w:p>
        <w:p w14:paraId="12214507" w14:textId="77777777" w:rsidR="00196B98" w:rsidRPr="0014194F" w:rsidRDefault="002E2E5C" w:rsidP="00415DAB">
          <w:pPr>
            <w:spacing w:after="120"/>
            <w:ind w:left="567"/>
            <w:contextualSpacing/>
            <w:jc w:val="center"/>
            <w:rPr>
              <w:rFonts w:ascii="Calibri" w:hAnsi="Calibri" w:cs="Calibri"/>
              <w:b/>
              <w:bCs/>
              <w:sz w:val="24"/>
              <w:szCs w:val="24"/>
            </w:rPr>
          </w:pPr>
          <w:r w:rsidRPr="0014194F">
            <w:rPr>
              <w:rFonts w:ascii="Calibri" w:hAnsi="Calibri" w:cs="Calibri"/>
              <w:b/>
              <w:bCs/>
              <w:sz w:val="24"/>
              <w:szCs w:val="24"/>
            </w:rPr>
            <w:t xml:space="preserve"> „</w:t>
          </w:r>
          <w:r w:rsidR="00415DAB" w:rsidRPr="0014194F">
            <w:rPr>
              <w:rFonts w:ascii="Calibri" w:hAnsi="Calibri" w:cs="Calibri"/>
              <w:b/>
              <w:bCs/>
              <w:sz w:val="24"/>
              <w:szCs w:val="24"/>
            </w:rPr>
            <w:t>INTERAKTYVIOS EDUKACINĖS ERDVĖS PROJEKTAVIMO PASLAUGOS SU ĮRENGIMU</w:t>
          </w:r>
          <w:r w:rsidRPr="0014194F">
            <w:rPr>
              <w:rFonts w:ascii="Calibri" w:hAnsi="Calibri" w:cs="Calibri"/>
              <w:b/>
              <w:bCs/>
              <w:sz w:val="24"/>
              <w:szCs w:val="24"/>
            </w:rPr>
            <w:t>“</w:t>
          </w:r>
        </w:p>
        <w:p w14:paraId="0864495E" w14:textId="21995366" w:rsidR="002E2E5C" w:rsidRPr="0014194F" w:rsidRDefault="002E2E5C" w:rsidP="00415DAB">
          <w:pPr>
            <w:spacing w:after="120"/>
            <w:ind w:left="567"/>
            <w:contextualSpacing/>
            <w:jc w:val="center"/>
            <w:rPr>
              <w:rFonts w:ascii="Calibri" w:hAnsi="Calibri" w:cs="Calibri"/>
              <w:b/>
              <w:bCs/>
              <w:sz w:val="24"/>
              <w:szCs w:val="24"/>
            </w:rPr>
          </w:pPr>
          <w:r w:rsidRPr="0014194F">
            <w:rPr>
              <w:rFonts w:ascii="Calibri" w:hAnsi="Calibri" w:cs="Calibri"/>
              <w:b/>
              <w:bCs/>
              <w:sz w:val="24"/>
              <w:szCs w:val="24"/>
            </w:rPr>
            <w:t xml:space="preserve"> SKELBIAMOS APKLAUSOS SPECIALIOSIOS SĄLYGOS</w:t>
          </w:r>
        </w:p>
        <w:p w14:paraId="0A5F5140" w14:textId="77777777" w:rsidR="002E2E5C" w:rsidRPr="0014194F" w:rsidRDefault="00000000" w:rsidP="002E2E5C">
          <w:pPr>
            <w:spacing w:after="120"/>
            <w:contextualSpacing/>
            <w:rPr>
              <w:rFonts w:ascii="Calibri" w:hAnsi="Calibri" w:cs="Calibr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5BCBD46" w14:textId="72E5B7A4" w:rsidR="002E2E5C" w:rsidRPr="0014194F" w:rsidRDefault="002E2E5C" w:rsidP="002E2E5C">
      <w:pPr>
        <w:pStyle w:val="Pantraste"/>
        <w:ind w:left="0" w:firstLine="851"/>
        <w:jc w:val="both"/>
        <w:rPr>
          <w:rFonts w:ascii="Calibri" w:hAnsi="Calibri" w:cs="Calibri"/>
          <w:b w:val="0"/>
          <w:bCs/>
        </w:rPr>
      </w:pPr>
      <w:bookmarkStart w:id="5" w:name="_Toc138342346"/>
      <w:bookmarkStart w:id="6" w:name="_Ref39666794"/>
      <w:bookmarkStart w:id="7" w:name="_Ref39666796"/>
      <w:bookmarkStart w:id="8" w:name="_Toc48053171"/>
      <w:r w:rsidRPr="0014194F">
        <w:rPr>
          <w:rFonts w:ascii="Calibri" w:hAnsi="Calibri" w:cs="Calibri"/>
        </w:rPr>
        <w:t>1.</w:t>
      </w:r>
      <w:r w:rsidRPr="0014194F">
        <w:rPr>
          <w:rFonts w:ascii="Calibri" w:hAnsi="Calibri" w:cs="Calibri"/>
          <w:b w:val="0"/>
          <w:bCs/>
        </w:rPr>
        <w:t xml:space="preserve"> </w:t>
      </w:r>
      <w:r w:rsidRPr="0014194F">
        <w:rPr>
          <w:rFonts w:ascii="Calibri" w:hAnsi="Calibri" w:cs="Calibri"/>
        </w:rPr>
        <w:t>Bendra informacija</w:t>
      </w:r>
      <w:bookmarkEnd w:id="5"/>
      <w:r w:rsidRPr="0014194F">
        <w:rPr>
          <w:rFonts w:ascii="Calibri" w:hAnsi="Calibri" w:cs="Calibri"/>
          <w:b w:val="0"/>
          <w:bCs/>
        </w:rPr>
        <w:t xml:space="preserve"> </w:t>
      </w:r>
    </w:p>
    <w:p w14:paraId="34B5E2AC" w14:textId="0929D63E" w:rsidR="002E2E5C" w:rsidRPr="0014194F" w:rsidRDefault="002E2E5C" w:rsidP="008037A7">
      <w:pPr>
        <w:spacing w:line="240" w:lineRule="auto"/>
        <w:ind w:firstLine="851"/>
        <w:jc w:val="both"/>
        <w:rPr>
          <w:rFonts w:ascii="Calibri" w:hAnsi="Calibri" w:cs="Calibri"/>
          <w:bCs/>
          <w:sz w:val="24"/>
          <w:szCs w:val="24"/>
        </w:rPr>
      </w:pPr>
      <w:r w:rsidRPr="0014194F">
        <w:rPr>
          <w:rFonts w:ascii="Calibri" w:hAnsi="Calibri" w:cs="Calibri"/>
          <w:bCs/>
          <w:sz w:val="24"/>
          <w:szCs w:val="24"/>
        </w:rPr>
        <w:t xml:space="preserve">1.1. </w:t>
      </w:r>
      <w:r w:rsidR="00D8120A" w:rsidRPr="0014194F">
        <w:rPr>
          <w:rFonts w:ascii="Calibri" w:hAnsi="Calibri" w:cs="Calibri"/>
          <w:bCs/>
          <w:sz w:val="24"/>
          <w:szCs w:val="24"/>
        </w:rPr>
        <w:tab/>
        <w:t>Perkančioji organizacija – Biudžetinė įstaiga Lietuvos zoologijos sodas (toliau – Perkančioji organizacija arba LZS ), juridinio asmens kodas 191716918, adresas Radvilėnų pl. 21, Kaunas, administracijos darbo laikas I-IV 8.00-17.00, V 8.00-15.45</w:t>
      </w:r>
      <w:r w:rsidRPr="0014194F">
        <w:rPr>
          <w:rFonts w:ascii="Calibri" w:hAnsi="Calibri" w:cs="Calibri"/>
          <w:bCs/>
          <w:sz w:val="24"/>
          <w:szCs w:val="24"/>
        </w:rPr>
        <w:t xml:space="preserve">. </w:t>
      </w:r>
      <w:r w:rsidR="008037A7">
        <w:rPr>
          <w:rFonts w:ascii="Calibri" w:hAnsi="Calibri" w:cs="Calibri"/>
          <w:bCs/>
          <w:sz w:val="24"/>
          <w:szCs w:val="24"/>
        </w:rPr>
        <w:t>val.</w:t>
      </w:r>
    </w:p>
    <w:p w14:paraId="736EF9AC" w14:textId="03942B9C" w:rsidR="008037A7" w:rsidRDefault="002E2E5C" w:rsidP="00A81505">
      <w:pPr>
        <w:spacing w:line="240" w:lineRule="auto"/>
        <w:ind w:firstLine="851"/>
        <w:jc w:val="both"/>
        <w:rPr>
          <w:rFonts w:ascii="Calibri" w:eastAsia="Calibri" w:hAnsi="Calibri" w:cs="Calibri"/>
          <w:bCs/>
          <w:sz w:val="24"/>
          <w:szCs w:val="24"/>
        </w:rPr>
      </w:pPr>
      <w:r w:rsidRPr="0014194F">
        <w:rPr>
          <w:rFonts w:ascii="Calibri" w:eastAsia="Calibri" w:hAnsi="Calibri" w:cs="Calibri"/>
          <w:bCs/>
          <w:sz w:val="24"/>
          <w:szCs w:val="24"/>
        </w:rPr>
        <w:t>1.2.</w:t>
      </w:r>
      <w:r w:rsidR="008037A7" w:rsidRPr="008037A7">
        <w:t xml:space="preserve"> </w:t>
      </w:r>
      <w:r w:rsidR="008037A7" w:rsidRPr="008037A7">
        <w:rPr>
          <w:rFonts w:ascii="Calibri" w:eastAsia="Calibri" w:hAnsi="Calibri" w:cs="Calibri"/>
          <w:bCs/>
          <w:sz w:val="24"/>
          <w:szCs w:val="24"/>
        </w:rPr>
        <w:t>Pirkimo sutartį pasirašys perkančioji organizacija. Perkančioji organizacija nėra PVM mokėtoja.</w:t>
      </w:r>
    </w:p>
    <w:p w14:paraId="7CC3513C" w14:textId="45075D58" w:rsidR="002E2E5C" w:rsidRPr="0014194F" w:rsidRDefault="008037A7" w:rsidP="00A81505">
      <w:pPr>
        <w:spacing w:line="240" w:lineRule="auto"/>
        <w:ind w:firstLine="851"/>
        <w:jc w:val="both"/>
        <w:rPr>
          <w:rFonts w:ascii="Calibri" w:hAnsi="Calibri" w:cs="Calibri"/>
          <w:bCs/>
          <w:sz w:val="24"/>
          <w:szCs w:val="24"/>
        </w:rPr>
      </w:pPr>
      <w:r>
        <w:rPr>
          <w:rFonts w:ascii="Calibri" w:eastAsia="Calibri" w:hAnsi="Calibri" w:cs="Calibri"/>
          <w:bCs/>
          <w:sz w:val="24"/>
          <w:szCs w:val="24"/>
        </w:rPr>
        <w:t>1.3.</w:t>
      </w:r>
      <w:r w:rsidRPr="008037A7">
        <w:rPr>
          <w:rFonts w:ascii="Calibri" w:hAnsi="Calibri" w:cs="Calibri"/>
          <w:bCs/>
          <w:color w:val="000000" w:themeColor="text1"/>
          <w:sz w:val="24"/>
          <w:szCs w:val="24"/>
        </w:rPr>
        <w:t xml:space="preserve"> Pirkimas neatliekamas naudojantis centralizuotų pirkimų katalogu https://katalogas.cpo.lt/, nes centralizuotų pirkimų kataloge tokių prekių, apimančių pirkimo sąlygų techninę specifikaciją ir pirkimo sutarties sąlygas, įsigyti galimybės nėra.</w:t>
      </w:r>
    </w:p>
    <w:p w14:paraId="6C1064DA" w14:textId="3872039E" w:rsidR="002E2E5C" w:rsidRPr="008037A7" w:rsidRDefault="008037A7" w:rsidP="008037A7">
      <w:pPr>
        <w:tabs>
          <w:tab w:val="left" w:pos="1418"/>
        </w:tabs>
        <w:spacing w:after="0" w:line="240" w:lineRule="auto"/>
        <w:ind w:left="851"/>
        <w:jc w:val="both"/>
        <w:rPr>
          <w:rFonts w:ascii="Calibri" w:hAnsi="Calibri" w:cs="Calibri"/>
          <w:bCs/>
          <w:sz w:val="24"/>
          <w:szCs w:val="24"/>
        </w:rPr>
      </w:pPr>
      <w:r w:rsidRPr="0014194F">
        <w:rPr>
          <w:rFonts w:ascii="Calibri" w:hAnsi="Calibri" w:cs="Calibri"/>
          <w:bCs/>
          <w:sz w:val="24"/>
          <w:szCs w:val="24"/>
        </w:rPr>
        <w:t>1.4.</w:t>
      </w:r>
      <w:r w:rsidRPr="0014194F">
        <w:rPr>
          <w:rFonts w:ascii="Calibri" w:hAnsi="Calibri" w:cs="Calibri"/>
          <w:bCs/>
          <w:i/>
          <w:iCs/>
          <w:sz w:val="24"/>
          <w:szCs w:val="24"/>
        </w:rPr>
        <w:t xml:space="preserve"> </w:t>
      </w:r>
      <w:r w:rsidRPr="0014194F">
        <w:rPr>
          <w:rFonts w:ascii="Calibri" w:hAnsi="Calibri" w:cs="Calibri"/>
          <w:bCs/>
          <w:sz w:val="24"/>
          <w:szCs w:val="24"/>
        </w:rPr>
        <w:t xml:space="preserve"> </w:t>
      </w:r>
      <w:r w:rsidR="002E2E5C" w:rsidRPr="008037A7">
        <w:rPr>
          <w:rFonts w:ascii="Calibri" w:hAnsi="Calibri" w:cs="Calibri"/>
          <w:bCs/>
          <w:sz w:val="24"/>
          <w:szCs w:val="24"/>
        </w:rPr>
        <w:t xml:space="preserve">Pirkimo Komisija </w:t>
      </w:r>
      <w:r w:rsidR="009A5570" w:rsidRPr="008037A7">
        <w:rPr>
          <w:rFonts w:ascii="Calibri" w:hAnsi="Calibri" w:cs="Calibri"/>
          <w:bCs/>
          <w:sz w:val="24"/>
          <w:szCs w:val="24"/>
        </w:rPr>
        <w:t>nė</w:t>
      </w:r>
      <w:r w:rsidR="002E2E5C" w:rsidRPr="008037A7">
        <w:rPr>
          <w:rFonts w:ascii="Calibri" w:hAnsi="Calibri" w:cs="Calibri"/>
          <w:bCs/>
          <w:sz w:val="24"/>
          <w:szCs w:val="24"/>
        </w:rPr>
        <w:t>ra sudaroma.</w:t>
      </w:r>
    </w:p>
    <w:p w14:paraId="4BF9FB5A" w14:textId="73C42CC9" w:rsidR="002E2E5C" w:rsidRPr="0014194F" w:rsidRDefault="008037A7" w:rsidP="007860C3">
      <w:pPr>
        <w:tabs>
          <w:tab w:val="left" w:pos="1418"/>
        </w:tabs>
        <w:spacing w:line="240" w:lineRule="auto"/>
        <w:ind w:firstLine="851"/>
        <w:jc w:val="both"/>
        <w:rPr>
          <w:rFonts w:ascii="Calibri" w:hAnsi="Calibri" w:cs="Calibri"/>
          <w:bCs/>
          <w:color w:val="000000" w:themeColor="text1"/>
          <w:sz w:val="24"/>
          <w:szCs w:val="24"/>
        </w:rPr>
      </w:pPr>
      <w:r>
        <w:rPr>
          <w:rFonts w:ascii="Calibri" w:hAnsi="Calibri" w:cs="Calibri"/>
          <w:bCs/>
          <w:color w:val="00B050"/>
          <w:sz w:val="24"/>
          <w:szCs w:val="24"/>
        </w:rPr>
        <w:t xml:space="preserve">1.5. </w:t>
      </w:r>
      <w:r w:rsidR="002E2E5C" w:rsidRPr="0014194F">
        <w:rPr>
          <w:rFonts w:ascii="Calibri" w:hAnsi="Calibri" w:cs="Calibri"/>
          <w:bCs/>
          <w:color w:val="00B050"/>
          <w:sz w:val="24"/>
          <w:szCs w:val="24"/>
        </w:rPr>
        <w:t>Atliekamas žaliasis pirkimas</w:t>
      </w:r>
      <w:r w:rsidR="002E2E5C" w:rsidRPr="0014194F">
        <w:rPr>
          <w:rFonts w:ascii="Calibri" w:hAnsi="Calibri" w:cs="Calibri"/>
          <w:bCs/>
          <w:sz w:val="24"/>
          <w:szCs w:val="24"/>
        </w:rPr>
        <w:t xml:space="preserve">. Pirkimas vykdomas vadovaujantis </w:t>
      </w:r>
      <w:hyperlink r:id="rId11" w:history="1">
        <w:r w:rsidR="002E2E5C" w:rsidRPr="0014194F">
          <w:rPr>
            <w:rStyle w:val="Hipersaitas"/>
            <w:rFonts w:ascii="Calibri" w:hAnsi="Calibri" w:cs="Calibri"/>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E2E5C" w:rsidRPr="0014194F">
        <w:rPr>
          <w:rFonts w:ascii="Calibri" w:hAnsi="Calibri" w:cs="Calibri"/>
          <w:bCs/>
          <w:sz w:val="24"/>
          <w:szCs w:val="24"/>
        </w:rPr>
        <w:t xml:space="preserve">“ </w:t>
      </w:r>
      <w:r w:rsidR="002E2E5C" w:rsidRPr="0014194F">
        <w:rPr>
          <w:rFonts w:ascii="Calibri" w:hAnsi="Calibri" w:cs="Calibri"/>
          <w:bCs/>
          <w:color w:val="000000" w:themeColor="text1"/>
          <w:sz w:val="24"/>
          <w:szCs w:val="24"/>
        </w:rPr>
        <w:t xml:space="preserve">4.3. </w:t>
      </w:r>
      <w:r w:rsidR="002E2E5C" w:rsidRPr="0014194F">
        <w:rPr>
          <w:rFonts w:ascii="Calibri" w:hAnsi="Calibri" w:cs="Calibri"/>
          <w:bCs/>
          <w:sz w:val="24"/>
          <w:szCs w:val="24"/>
        </w:rPr>
        <w:t xml:space="preserve">punktu. Aplinkos apaugos kriterijai </w:t>
      </w:r>
      <w:r w:rsidR="002E2E5C" w:rsidRPr="0014194F">
        <w:rPr>
          <w:rFonts w:ascii="Calibri" w:hAnsi="Calibri" w:cs="Calibri"/>
          <w:bCs/>
          <w:color w:val="00B050"/>
          <w:sz w:val="24"/>
          <w:szCs w:val="24"/>
        </w:rPr>
        <w:t xml:space="preserve">nustatyti </w:t>
      </w:r>
      <w:r w:rsidR="00E328AB" w:rsidRPr="0014194F">
        <w:rPr>
          <w:rFonts w:ascii="Calibri" w:hAnsi="Calibri" w:cs="Calibri"/>
          <w:bCs/>
          <w:color w:val="00B050"/>
          <w:sz w:val="24"/>
          <w:szCs w:val="24"/>
        </w:rPr>
        <w:t xml:space="preserve">specialiųjų pirkimo sąlygų </w:t>
      </w:r>
      <w:r w:rsidR="002E2E5C" w:rsidRPr="0014194F">
        <w:rPr>
          <w:rFonts w:ascii="Calibri" w:hAnsi="Calibri" w:cs="Calibri"/>
          <w:bCs/>
          <w:color w:val="00B050"/>
          <w:sz w:val="24"/>
          <w:szCs w:val="24"/>
        </w:rPr>
        <w:t>2 priede</w:t>
      </w:r>
      <w:r w:rsidR="002E2E5C" w:rsidRPr="0014194F">
        <w:rPr>
          <w:rFonts w:ascii="Calibri" w:hAnsi="Calibri" w:cs="Calibri"/>
          <w:bCs/>
          <w:color w:val="000000" w:themeColor="text1"/>
          <w:sz w:val="24"/>
          <w:szCs w:val="24"/>
        </w:rPr>
        <w:t>.</w:t>
      </w:r>
    </w:p>
    <w:p w14:paraId="6D2433BA" w14:textId="39C9949F" w:rsidR="008037A7" w:rsidRDefault="008037A7" w:rsidP="008037A7">
      <w:pPr>
        <w:spacing w:after="0" w:line="240" w:lineRule="auto"/>
        <w:ind w:left="710"/>
        <w:jc w:val="both"/>
        <w:rPr>
          <w:rFonts w:ascii="Calibri" w:eastAsia="Arial" w:hAnsi="Calibri" w:cs="Calibri"/>
          <w:bCs/>
          <w:sz w:val="24"/>
          <w:szCs w:val="24"/>
        </w:rPr>
      </w:pPr>
      <w:r>
        <w:rPr>
          <w:rFonts w:ascii="Calibri" w:eastAsia="Arial" w:hAnsi="Calibri" w:cs="Calibri"/>
          <w:bCs/>
          <w:sz w:val="24"/>
          <w:szCs w:val="24"/>
        </w:rPr>
        <w:t xml:space="preserve">1.6. </w:t>
      </w:r>
      <w:r w:rsidR="002E2E5C" w:rsidRPr="008037A7">
        <w:rPr>
          <w:rFonts w:ascii="Calibri" w:eastAsia="Arial" w:hAnsi="Calibri" w:cs="Calibri"/>
          <w:bCs/>
          <w:sz w:val="24"/>
          <w:szCs w:val="24"/>
        </w:rPr>
        <w:t xml:space="preserve"> </w:t>
      </w:r>
      <w:r w:rsidRPr="008037A7">
        <w:rPr>
          <w:rFonts w:ascii="Calibri" w:eastAsia="Arial" w:hAnsi="Calibri" w:cs="Calibri"/>
          <w:bCs/>
          <w:sz w:val="24"/>
          <w:szCs w:val="24"/>
        </w:rPr>
        <w:t>Pirkime neleidžiama pateikti alternatyvių pasiūlymų</w:t>
      </w:r>
      <w:r>
        <w:rPr>
          <w:rFonts w:ascii="Calibri" w:eastAsia="Arial" w:hAnsi="Calibri" w:cs="Calibri"/>
          <w:bCs/>
          <w:sz w:val="24"/>
          <w:szCs w:val="24"/>
        </w:rPr>
        <w:t>.</w:t>
      </w:r>
    </w:p>
    <w:p w14:paraId="502C84C9" w14:textId="73C41931" w:rsidR="002E2E5C" w:rsidRDefault="008037A7" w:rsidP="008037A7">
      <w:pPr>
        <w:spacing w:after="0" w:line="240" w:lineRule="auto"/>
        <w:ind w:left="710"/>
        <w:jc w:val="both"/>
        <w:rPr>
          <w:rFonts w:ascii="Calibri" w:eastAsia="Arial" w:hAnsi="Calibri" w:cs="Calibri"/>
          <w:bCs/>
          <w:sz w:val="24"/>
          <w:szCs w:val="24"/>
        </w:rPr>
      </w:pPr>
      <w:r>
        <w:rPr>
          <w:rFonts w:ascii="Calibri" w:eastAsia="Arial" w:hAnsi="Calibri" w:cs="Calibri"/>
          <w:bCs/>
          <w:sz w:val="24"/>
          <w:szCs w:val="24"/>
        </w:rPr>
        <w:t xml:space="preserve">1.7. </w:t>
      </w:r>
      <w:r w:rsidR="002E2E5C" w:rsidRPr="008037A7">
        <w:rPr>
          <w:rFonts w:ascii="Calibri" w:eastAsia="Arial" w:hAnsi="Calibri" w:cs="Calibri"/>
          <w:bCs/>
          <w:sz w:val="24"/>
          <w:szCs w:val="24"/>
        </w:rPr>
        <w:t>Bendrosios pirkimo sąlygos yra neatskiriama šių pirkimo sąlygų dalis.</w:t>
      </w:r>
    </w:p>
    <w:p w14:paraId="28F79C39" w14:textId="1FD4DB0F" w:rsidR="008037A7" w:rsidRDefault="008037A7" w:rsidP="008037A7">
      <w:pPr>
        <w:spacing w:after="0" w:line="240" w:lineRule="auto"/>
        <w:ind w:left="710"/>
        <w:jc w:val="both"/>
        <w:rPr>
          <w:rFonts w:ascii="Calibri" w:eastAsia="Arial" w:hAnsi="Calibri" w:cs="Calibri"/>
          <w:bCs/>
          <w:sz w:val="24"/>
          <w:szCs w:val="24"/>
        </w:rPr>
      </w:pPr>
      <w:r>
        <w:rPr>
          <w:rFonts w:ascii="Calibri" w:eastAsia="Arial" w:hAnsi="Calibri" w:cs="Calibri"/>
          <w:bCs/>
          <w:sz w:val="24"/>
          <w:szCs w:val="24"/>
        </w:rPr>
        <w:t xml:space="preserve">1.8. </w:t>
      </w:r>
      <w:r w:rsidRPr="008037A7">
        <w:rPr>
          <w:rFonts w:ascii="Calibri" w:eastAsia="Arial" w:hAnsi="Calibri" w:cs="Calibri"/>
          <w:bCs/>
          <w:sz w:val="24"/>
          <w:szCs w:val="24"/>
        </w:rPr>
        <w:t>Kontaktiniai asmenys:</w:t>
      </w:r>
    </w:p>
    <w:p w14:paraId="7F72B206" w14:textId="77777777" w:rsidR="008037A7" w:rsidRDefault="008037A7" w:rsidP="008037A7">
      <w:pPr>
        <w:spacing w:after="0" w:line="240" w:lineRule="auto"/>
        <w:ind w:firstLine="710"/>
        <w:jc w:val="both"/>
        <w:rPr>
          <w:rFonts w:ascii="Calibri" w:eastAsia="Arial" w:hAnsi="Calibri" w:cs="Calibri"/>
          <w:bCs/>
          <w:sz w:val="24"/>
          <w:szCs w:val="24"/>
        </w:rPr>
      </w:pPr>
      <w:r>
        <w:rPr>
          <w:rFonts w:ascii="Calibri" w:eastAsia="Arial" w:hAnsi="Calibri" w:cs="Calibri"/>
          <w:bCs/>
          <w:sz w:val="24"/>
          <w:szCs w:val="24"/>
        </w:rPr>
        <w:t xml:space="preserve">1.8.1. </w:t>
      </w:r>
      <w:r w:rsidRPr="008037A7">
        <w:rPr>
          <w:rFonts w:ascii="Calibri" w:eastAsia="Arial" w:hAnsi="Calibri" w:cs="Calibri"/>
          <w:bCs/>
          <w:sz w:val="24"/>
          <w:szCs w:val="24"/>
        </w:rPr>
        <w:t>pirkimo objekto klausimais:</w:t>
      </w:r>
      <w:r w:rsidRPr="008037A7">
        <w:t xml:space="preserve"> </w:t>
      </w:r>
      <w:r w:rsidRPr="008037A7">
        <w:rPr>
          <w:rFonts w:ascii="Calibri" w:eastAsia="Arial" w:hAnsi="Calibri" w:cs="Calibri"/>
          <w:bCs/>
          <w:sz w:val="24"/>
          <w:szCs w:val="24"/>
        </w:rPr>
        <w:t xml:space="preserve">Sandrita Škėrienė, Projektų koordinatorė, tel. +370 687 37048, el. paštas </w:t>
      </w:r>
      <w:hyperlink r:id="rId12" w:history="1">
        <w:r w:rsidRPr="000B615C">
          <w:rPr>
            <w:rStyle w:val="Hipersaitas"/>
            <w:rFonts w:ascii="Calibri" w:eastAsia="Arial" w:hAnsi="Calibri" w:cs="Calibri"/>
            <w:bCs/>
            <w:sz w:val="24"/>
            <w:szCs w:val="24"/>
          </w:rPr>
          <w:t>sandrita.skeriene@zoosodas.lt</w:t>
        </w:r>
      </w:hyperlink>
      <w:r>
        <w:rPr>
          <w:rFonts w:ascii="Calibri" w:eastAsia="Arial" w:hAnsi="Calibri" w:cs="Calibri"/>
          <w:bCs/>
          <w:sz w:val="24"/>
          <w:szCs w:val="24"/>
        </w:rPr>
        <w:t>;</w:t>
      </w:r>
    </w:p>
    <w:p w14:paraId="3430468B" w14:textId="2B255D9D" w:rsidR="008037A7" w:rsidRDefault="008037A7" w:rsidP="008037A7">
      <w:pPr>
        <w:spacing w:after="0" w:line="240" w:lineRule="auto"/>
        <w:ind w:firstLine="710"/>
        <w:jc w:val="both"/>
        <w:rPr>
          <w:rFonts w:ascii="Calibri" w:eastAsia="Arial" w:hAnsi="Calibri" w:cs="Calibri"/>
          <w:bCs/>
          <w:sz w:val="24"/>
          <w:szCs w:val="24"/>
        </w:rPr>
      </w:pPr>
      <w:r>
        <w:rPr>
          <w:rFonts w:ascii="Calibri" w:eastAsia="Arial" w:hAnsi="Calibri" w:cs="Calibri"/>
          <w:bCs/>
          <w:sz w:val="24"/>
          <w:szCs w:val="24"/>
        </w:rPr>
        <w:t xml:space="preserve">1.8.2.  </w:t>
      </w:r>
      <w:r w:rsidRPr="008037A7">
        <w:rPr>
          <w:rFonts w:ascii="Calibri" w:eastAsia="Arial" w:hAnsi="Calibri" w:cs="Calibri"/>
          <w:bCs/>
          <w:sz w:val="24"/>
          <w:szCs w:val="24"/>
        </w:rPr>
        <w:t>viešųjų pirkimų klausimais: Henrikas Pajaujis, Viešųjų pirkimų specialistas, tel. +370 665 90771.</w:t>
      </w:r>
    </w:p>
    <w:p w14:paraId="556B2C40" w14:textId="77777777" w:rsidR="008037A7" w:rsidRPr="008037A7" w:rsidRDefault="008037A7" w:rsidP="008037A7">
      <w:pPr>
        <w:spacing w:after="0" w:line="240" w:lineRule="auto"/>
        <w:ind w:left="710"/>
        <w:jc w:val="both"/>
        <w:rPr>
          <w:rFonts w:ascii="Calibri" w:hAnsi="Calibri" w:cs="Calibri"/>
          <w:bCs/>
          <w:sz w:val="24"/>
          <w:szCs w:val="24"/>
        </w:rPr>
      </w:pPr>
    </w:p>
    <w:p w14:paraId="26D66789" w14:textId="77777777" w:rsidR="002E2E5C" w:rsidRPr="0014194F" w:rsidRDefault="002E2E5C" w:rsidP="002E2E5C">
      <w:pPr>
        <w:pStyle w:val="Pantraste"/>
        <w:ind w:left="0" w:firstLine="851"/>
        <w:jc w:val="both"/>
        <w:rPr>
          <w:rFonts w:ascii="Calibri" w:hAnsi="Calibri" w:cs="Calibri"/>
          <w:b w:val="0"/>
          <w:bCs/>
        </w:rPr>
      </w:pPr>
      <w:bookmarkStart w:id="9" w:name="_Toc138342347"/>
      <w:r w:rsidRPr="0014194F">
        <w:rPr>
          <w:rFonts w:ascii="Calibri" w:hAnsi="Calibri" w:cs="Calibri"/>
        </w:rPr>
        <w:t>2</w:t>
      </w:r>
      <w:r w:rsidRPr="0014194F">
        <w:rPr>
          <w:rFonts w:ascii="Calibri" w:hAnsi="Calibri" w:cs="Calibri"/>
          <w:b w:val="0"/>
          <w:bCs/>
        </w:rPr>
        <w:t xml:space="preserve">. </w:t>
      </w:r>
      <w:r w:rsidRPr="0014194F">
        <w:rPr>
          <w:rFonts w:ascii="Calibri" w:hAnsi="Calibri" w:cs="Calibri"/>
        </w:rPr>
        <w:t>Pirkimo objektas</w:t>
      </w:r>
      <w:bookmarkEnd w:id="9"/>
    </w:p>
    <w:p w14:paraId="2D6F47C9" w14:textId="77777777" w:rsidR="001F59B1" w:rsidRDefault="002E2E5C" w:rsidP="001F59B1">
      <w:pPr>
        <w:autoSpaceDE w:val="0"/>
        <w:autoSpaceDN w:val="0"/>
        <w:adjustRightInd w:val="0"/>
        <w:spacing w:line="240" w:lineRule="auto"/>
        <w:ind w:firstLine="851"/>
        <w:jc w:val="both"/>
        <w:rPr>
          <w:rFonts w:ascii="Calibri" w:hAnsi="Calibri" w:cs="Calibri"/>
          <w:bCs/>
          <w:sz w:val="24"/>
          <w:szCs w:val="24"/>
        </w:rPr>
      </w:pPr>
      <w:r w:rsidRPr="0014194F">
        <w:rPr>
          <w:rFonts w:ascii="Calibri" w:hAnsi="Calibri" w:cs="Calibri"/>
          <w:bCs/>
          <w:sz w:val="24"/>
          <w:szCs w:val="24"/>
        </w:rPr>
        <w:t xml:space="preserve">2.1. Perkančioji organizacija </w:t>
      </w:r>
      <w:r w:rsidRPr="0014194F">
        <w:rPr>
          <w:rFonts w:ascii="Calibri" w:eastAsia="Calibri" w:hAnsi="Calibri" w:cs="Calibri"/>
          <w:bCs/>
          <w:color w:val="000000" w:themeColor="text1"/>
          <w:sz w:val="24"/>
          <w:szCs w:val="24"/>
        </w:rPr>
        <w:t>numato įsigyti</w:t>
      </w:r>
      <w:r w:rsidR="00775579" w:rsidRPr="0014194F">
        <w:rPr>
          <w:rFonts w:ascii="Calibri" w:eastAsia="Times New Roman" w:hAnsi="Calibri" w:cs="Calibri"/>
          <w:bCs/>
          <w:i/>
          <w:sz w:val="24"/>
          <w:szCs w:val="24"/>
        </w:rPr>
        <w:t xml:space="preserve"> </w:t>
      </w:r>
      <w:r w:rsidR="00B408C3" w:rsidRPr="0014194F">
        <w:rPr>
          <w:rFonts w:ascii="Calibri" w:eastAsia="Times New Roman" w:hAnsi="Calibri" w:cs="Calibri"/>
          <w:b/>
          <w:i/>
          <w:sz w:val="24"/>
          <w:szCs w:val="24"/>
        </w:rPr>
        <w:t>Interaktyvios edukacinės erdvės projektavimo paslaugos su įrengimu</w:t>
      </w:r>
      <w:r w:rsidRPr="0014194F">
        <w:rPr>
          <w:rFonts w:ascii="Calibri" w:eastAsia="Calibri" w:hAnsi="Calibri" w:cs="Calibri"/>
          <w:b/>
          <w:color w:val="000000" w:themeColor="text1"/>
          <w:sz w:val="24"/>
          <w:szCs w:val="24"/>
        </w:rPr>
        <w:t>.</w:t>
      </w:r>
      <w:r w:rsidRPr="0014194F">
        <w:rPr>
          <w:rFonts w:ascii="Calibri" w:eastAsia="Calibri" w:hAnsi="Calibri" w:cs="Calibri"/>
          <w:bCs/>
          <w:color w:val="000000" w:themeColor="text1"/>
          <w:sz w:val="24"/>
          <w:szCs w:val="24"/>
        </w:rPr>
        <w:t xml:space="preserve"> </w:t>
      </w:r>
      <w:r w:rsidRPr="0014194F">
        <w:rPr>
          <w:rFonts w:ascii="Calibri" w:hAnsi="Calibri" w:cs="Calibri"/>
          <w:bCs/>
          <w:sz w:val="24"/>
          <w:szCs w:val="24"/>
        </w:rPr>
        <w:t xml:space="preserve"> </w:t>
      </w:r>
    </w:p>
    <w:p w14:paraId="09BF08DC" w14:textId="2E69D724" w:rsidR="002E2E5C" w:rsidRPr="0014194F" w:rsidRDefault="002E2E5C" w:rsidP="001F59B1">
      <w:pPr>
        <w:autoSpaceDE w:val="0"/>
        <w:autoSpaceDN w:val="0"/>
        <w:adjustRightInd w:val="0"/>
        <w:spacing w:line="240" w:lineRule="auto"/>
        <w:ind w:firstLine="851"/>
        <w:jc w:val="both"/>
        <w:rPr>
          <w:rFonts w:ascii="Calibri" w:hAnsi="Calibri" w:cs="Calibri"/>
          <w:bCs/>
          <w:sz w:val="24"/>
          <w:szCs w:val="24"/>
        </w:rPr>
      </w:pPr>
      <w:r w:rsidRPr="0014194F">
        <w:rPr>
          <w:rFonts w:ascii="Calibri" w:hAnsi="Calibri" w:cs="Calibri"/>
          <w:bCs/>
          <w:sz w:val="24"/>
          <w:szCs w:val="24"/>
        </w:rPr>
        <w:t xml:space="preserve">2.2. Pirkimo objektas į dalis neskaidomas. Pirkimo apimtys </w:t>
      </w:r>
      <w:r w:rsidR="00CC1125" w:rsidRPr="0014194F">
        <w:rPr>
          <w:rFonts w:ascii="Calibri" w:hAnsi="Calibri" w:cs="Calibri"/>
          <w:bCs/>
          <w:sz w:val="24"/>
          <w:szCs w:val="24"/>
        </w:rPr>
        <w:t xml:space="preserve">ir </w:t>
      </w:r>
      <w:r w:rsidRPr="0014194F">
        <w:rPr>
          <w:rFonts w:ascii="Calibri" w:hAnsi="Calibri" w:cs="Calibri"/>
          <w:bCs/>
          <w:sz w:val="24"/>
          <w:szCs w:val="24"/>
        </w:rPr>
        <w:t xml:space="preserve">reikalavimai apibrėžti specialiųjų pirkimo sąlygų </w:t>
      </w:r>
      <w:r w:rsidRPr="0014194F">
        <w:rPr>
          <w:rFonts w:ascii="Calibri" w:hAnsi="Calibri" w:cs="Calibri"/>
          <w:bCs/>
          <w:color w:val="000000" w:themeColor="text1"/>
          <w:sz w:val="24"/>
          <w:szCs w:val="24"/>
        </w:rPr>
        <w:t>3</w:t>
      </w:r>
      <w:r w:rsidRPr="0014194F">
        <w:rPr>
          <w:rFonts w:ascii="Calibri" w:hAnsi="Calibri" w:cs="Calibri"/>
          <w:bCs/>
          <w:color w:val="00B050"/>
          <w:sz w:val="24"/>
          <w:szCs w:val="24"/>
        </w:rPr>
        <w:t xml:space="preserve"> </w:t>
      </w:r>
      <w:r w:rsidRPr="0014194F">
        <w:rPr>
          <w:rFonts w:ascii="Calibri" w:hAnsi="Calibri" w:cs="Calibri"/>
          <w:bCs/>
          <w:sz w:val="24"/>
          <w:szCs w:val="24"/>
        </w:rPr>
        <w:t>priede</w:t>
      </w:r>
      <w:r w:rsidR="00CC1125" w:rsidRPr="0014194F">
        <w:rPr>
          <w:rFonts w:ascii="Calibri" w:hAnsi="Calibri" w:cs="Calibri"/>
          <w:bCs/>
          <w:sz w:val="24"/>
          <w:szCs w:val="24"/>
        </w:rPr>
        <w:t xml:space="preserve"> „</w:t>
      </w:r>
      <w:r w:rsidR="0023435A" w:rsidRPr="0014194F">
        <w:rPr>
          <w:rFonts w:ascii="Calibri" w:hAnsi="Calibri" w:cs="Calibri"/>
          <w:bCs/>
          <w:sz w:val="24"/>
          <w:szCs w:val="24"/>
        </w:rPr>
        <w:t>T</w:t>
      </w:r>
      <w:r w:rsidR="00CC1125" w:rsidRPr="0014194F">
        <w:rPr>
          <w:rFonts w:ascii="Calibri" w:hAnsi="Calibri" w:cs="Calibri"/>
          <w:bCs/>
          <w:sz w:val="24"/>
          <w:szCs w:val="24"/>
        </w:rPr>
        <w:t>echninė specifikacija</w:t>
      </w:r>
      <w:r w:rsidR="0023435A" w:rsidRPr="0014194F">
        <w:rPr>
          <w:rFonts w:ascii="Calibri" w:hAnsi="Calibri" w:cs="Calibri"/>
          <w:bCs/>
          <w:sz w:val="24"/>
          <w:szCs w:val="24"/>
        </w:rPr>
        <w:t>“</w:t>
      </w:r>
      <w:r w:rsidRPr="0014194F">
        <w:rPr>
          <w:rFonts w:ascii="Calibri" w:hAnsi="Calibri" w:cs="Calibri"/>
          <w:bCs/>
          <w:sz w:val="24"/>
          <w:szCs w:val="24"/>
        </w:rPr>
        <w:t>.</w:t>
      </w:r>
    </w:p>
    <w:p w14:paraId="00C393C7" w14:textId="77777777" w:rsidR="002E2E5C" w:rsidRPr="0014194F" w:rsidRDefault="002E2E5C" w:rsidP="002E2E5C">
      <w:pPr>
        <w:pStyle w:val="Sraopastraipa"/>
        <w:spacing w:line="240" w:lineRule="auto"/>
        <w:ind w:left="0" w:firstLine="851"/>
        <w:jc w:val="both"/>
        <w:rPr>
          <w:rFonts w:ascii="Calibri" w:hAnsi="Calibri" w:cs="Calibri"/>
          <w:bCs/>
          <w:sz w:val="24"/>
          <w:szCs w:val="24"/>
        </w:rPr>
      </w:pPr>
      <w:r w:rsidRPr="0014194F">
        <w:rPr>
          <w:rFonts w:ascii="Calibri" w:hAnsi="Calibri" w:cs="Calibri"/>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32AB9CAA" w:rsidR="002E2E5C" w:rsidRDefault="002E2E5C" w:rsidP="002E2E5C">
      <w:pPr>
        <w:pStyle w:val="Sraopastraipa"/>
        <w:spacing w:line="240" w:lineRule="auto"/>
        <w:ind w:left="0" w:firstLine="851"/>
        <w:jc w:val="both"/>
        <w:rPr>
          <w:rFonts w:ascii="Calibri" w:hAnsi="Calibri" w:cs="Calibri"/>
          <w:bCs/>
          <w:sz w:val="24"/>
          <w:szCs w:val="24"/>
        </w:rPr>
      </w:pPr>
      <w:r w:rsidRPr="0014194F">
        <w:rPr>
          <w:rFonts w:ascii="Calibri" w:hAnsi="Calibri" w:cs="Calibri"/>
          <w:bCs/>
          <w:sz w:val="24"/>
          <w:szCs w:val="24"/>
        </w:rPr>
        <w:t xml:space="preserve">2.4. Jeigu apibūdinant pirkimo objektą techninėje specifikacijoje nurodytas standartas, </w:t>
      </w:r>
      <w:r w:rsidRPr="0014194F">
        <w:rPr>
          <w:rFonts w:ascii="Calibri" w:hAnsi="Calibri" w:cs="Calibri"/>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4194F">
        <w:rPr>
          <w:rFonts w:ascii="Calibri" w:hAnsi="Calibri" w:cs="Calibri"/>
          <w:bCs/>
          <w:sz w:val="24"/>
          <w:szCs w:val="24"/>
        </w:rPr>
        <w:t xml:space="preserve">turi būti laikoma, kad kiekviena tokia nuoroda yra pateikta su žodžiais „arba lygiavertis“. </w:t>
      </w:r>
    </w:p>
    <w:p w14:paraId="05209B38" w14:textId="1D6031EE" w:rsidR="008037A7" w:rsidRPr="0014194F" w:rsidRDefault="008037A7" w:rsidP="002E2E5C">
      <w:pPr>
        <w:pStyle w:val="Sraopastraipa"/>
        <w:spacing w:line="240" w:lineRule="auto"/>
        <w:ind w:left="0" w:firstLine="851"/>
        <w:jc w:val="both"/>
        <w:rPr>
          <w:rFonts w:ascii="Calibri" w:hAnsi="Calibri" w:cs="Calibri"/>
          <w:bCs/>
          <w:sz w:val="24"/>
          <w:szCs w:val="24"/>
        </w:rPr>
      </w:pPr>
      <w:r w:rsidRPr="008037A7">
        <w:rPr>
          <w:rFonts w:ascii="Calibri" w:hAnsi="Calibri" w:cs="Calibri"/>
          <w:bCs/>
          <w:sz w:val="24"/>
          <w:szCs w:val="24"/>
        </w:rPr>
        <w:lastRenderedPageBreak/>
        <w:t>2.5. Pirkimo sutarčiai nustatoma fiksuoto įkainio kainodara. Pradinės sutarties vertė bus lygi maksimaliai pirkimui skirtai lėšų sumai be PVM pirkimo dokumentuose ir sutartyje nurodytų prekių įsigijimui tiekėjo pasiūlyme nurodytais įkainiais su PVM.</w:t>
      </w:r>
    </w:p>
    <w:p w14:paraId="127AC319" w14:textId="6C59F434" w:rsidR="006225E5" w:rsidRPr="0014194F" w:rsidRDefault="002E2E5C" w:rsidP="002E2E5C">
      <w:pPr>
        <w:pStyle w:val="Pantraste"/>
        <w:ind w:left="0" w:firstLine="851"/>
        <w:jc w:val="both"/>
        <w:rPr>
          <w:rFonts w:ascii="Calibri" w:hAnsi="Calibri" w:cs="Calibri"/>
        </w:rPr>
      </w:pPr>
      <w:bookmarkStart w:id="10" w:name="_Toc138342348"/>
      <w:r w:rsidRPr="0014194F">
        <w:rPr>
          <w:rFonts w:ascii="Calibri" w:hAnsi="Calibri" w:cs="Calibri"/>
        </w:rPr>
        <w:t xml:space="preserve">3. </w:t>
      </w:r>
      <w:r w:rsidR="00A8040E" w:rsidRPr="0014194F">
        <w:rPr>
          <w:rFonts w:ascii="Calibri" w:hAnsi="Calibri" w:cs="Calibri"/>
        </w:rPr>
        <w:t>Susitikimai su tiekėjais ir objekto apžiūra</w:t>
      </w:r>
    </w:p>
    <w:p w14:paraId="7D956781" w14:textId="77777777" w:rsidR="005C4642" w:rsidRPr="0014194F" w:rsidRDefault="005C4642" w:rsidP="005C4642">
      <w:pPr>
        <w:pStyle w:val="Pantraste"/>
        <w:ind w:left="0" w:firstLine="851"/>
        <w:jc w:val="left"/>
        <w:rPr>
          <w:rFonts w:ascii="Calibri" w:hAnsi="Calibri" w:cs="Calibri"/>
          <w:b w:val="0"/>
          <w:bCs/>
        </w:rPr>
      </w:pPr>
      <w:r w:rsidRPr="0014194F">
        <w:rPr>
          <w:rFonts w:ascii="Calibri" w:hAnsi="Calibri" w:cs="Calibri"/>
          <w:b w:val="0"/>
          <w:bCs/>
        </w:rPr>
        <w:t>3.1. Perkančioji organizacija nerengs susitikimo su tiekėjais dėl pirkimo sąlygų paaiškinimo.</w:t>
      </w:r>
    </w:p>
    <w:p w14:paraId="27CD9E0C" w14:textId="15C78561" w:rsidR="006A1E7A" w:rsidRPr="006A1E7A" w:rsidRDefault="005C4642" w:rsidP="005B28FA">
      <w:pPr>
        <w:pStyle w:val="Pantraste"/>
        <w:ind w:firstLine="993"/>
        <w:jc w:val="both"/>
        <w:rPr>
          <w:rFonts w:ascii="Calibri" w:hAnsi="Calibri" w:cs="Calibri"/>
          <w:b w:val="0"/>
        </w:rPr>
      </w:pPr>
      <w:r w:rsidRPr="0014194F">
        <w:rPr>
          <w:rFonts w:ascii="Calibri" w:hAnsi="Calibri" w:cs="Calibri"/>
          <w:b w:val="0"/>
          <w:bCs/>
        </w:rPr>
        <w:t xml:space="preserve">3.2. Tiekėjui siūloma apsilankyti Lietuvos zoologijos sodo teritorijoje </w:t>
      </w:r>
      <w:r w:rsidR="003F5726" w:rsidRPr="0014194F">
        <w:rPr>
          <w:rFonts w:ascii="Calibri" w:hAnsi="Calibri" w:cs="Calibri"/>
          <w:b w:val="0"/>
          <w:bCs/>
        </w:rPr>
        <w:t xml:space="preserve">Egzotariumo edukacinės patalpos </w:t>
      </w:r>
      <w:r w:rsidRPr="0014194F">
        <w:rPr>
          <w:rFonts w:ascii="Calibri" w:hAnsi="Calibri" w:cs="Calibri"/>
          <w:b w:val="0"/>
          <w:bCs/>
        </w:rPr>
        <w:t xml:space="preserve">vietose, susipažinti su visa reikalinga informacija ir įvertinti visas išlaidas, riziką bei visas aplinkybes. Dėl vietų apžiūros kreiptis į </w:t>
      </w:r>
      <w:r w:rsidR="00CA5A64" w:rsidRPr="0014194F">
        <w:rPr>
          <w:rFonts w:ascii="Calibri" w:hAnsi="Calibri" w:cs="Calibri"/>
          <w:b w:val="0"/>
          <w:bCs/>
        </w:rPr>
        <w:t xml:space="preserve">Projekto vadovę </w:t>
      </w:r>
      <w:r w:rsidR="0066048F" w:rsidRPr="0014194F">
        <w:rPr>
          <w:rFonts w:ascii="Calibri" w:hAnsi="Calibri" w:cs="Calibri"/>
          <w:b w:val="0"/>
          <w:bCs/>
        </w:rPr>
        <w:t>S</w:t>
      </w:r>
      <w:r w:rsidR="00CA5A64" w:rsidRPr="0014194F">
        <w:rPr>
          <w:rFonts w:ascii="Calibri" w:hAnsi="Calibri" w:cs="Calibri"/>
          <w:b w:val="0"/>
          <w:bCs/>
        </w:rPr>
        <w:t>andrita Škėrienė</w:t>
      </w:r>
      <w:r w:rsidRPr="0014194F">
        <w:rPr>
          <w:rFonts w:ascii="Calibri" w:hAnsi="Calibri" w:cs="Calibri"/>
          <w:b w:val="0"/>
          <w:bCs/>
        </w:rPr>
        <w:t xml:space="preserve">, </w:t>
      </w:r>
      <w:r w:rsidR="005B28FA" w:rsidRPr="0014194F">
        <w:rPr>
          <w:rFonts w:ascii="Calibri" w:hAnsi="Calibri" w:cs="Calibri"/>
          <w:b w:val="0"/>
          <w:bCs/>
        </w:rPr>
        <w:t>t</w:t>
      </w:r>
      <w:r w:rsidR="006A1E7A" w:rsidRPr="0014194F">
        <w:rPr>
          <w:rFonts w:ascii="Calibri" w:hAnsi="Calibri" w:cs="Calibri"/>
          <w:b w:val="0"/>
        </w:rPr>
        <w:t>el. +370 687 37048</w:t>
      </w:r>
      <w:r w:rsidR="005B28FA" w:rsidRPr="0014194F">
        <w:rPr>
          <w:rFonts w:ascii="Calibri" w:hAnsi="Calibri" w:cs="Calibri"/>
          <w:b w:val="0"/>
        </w:rPr>
        <w:t>,</w:t>
      </w:r>
      <w:r w:rsidR="006A1E7A" w:rsidRPr="0014194F">
        <w:rPr>
          <w:rFonts w:ascii="Calibri" w:hAnsi="Calibri" w:cs="Calibri"/>
          <w:b w:val="0"/>
        </w:rPr>
        <w:t xml:space="preserve"> </w:t>
      </w:r>
      <w:r w:rsidR="005B28FA" w:rsidRPr="0014194F">
        <w:rPr>
          <w:rFonts w:ascii="Calibri" w:hAnsi="Calibri" w:cs="Calibri"/>
          <w:b w:val="0"/>
        </w:rPr>
        <w:t>e</w:t>
      </w:r>
      <w:r w:rsidR="006A1E7A" w:rsidRPr="006A1E7A">
        <w:rPr>
          <w:rFonts w:ascii="Calibri" w:hAnsi="Calibri" w:cs="Calibri"/>
          <w:b w:val="0"/>
        </w:rPr>
        <w:t>l.</w:t>
      </w:r>
      <w:r w:rsidR="005B28FA" w:rsidRPr="0014194F">
        <w:rPr>
          <w:rFonts w:ascii="Calibri" w:hAnsi="Calibri" w:cs="Calibri"/>
          <w:b w:val="0"/>
        </w:rPr>
        <w:t xml:space="preserve"> </w:t>
      </w:r>
      <w:r w:rsidR="006A1E7A" w:rsidRPr="006A1E7A">
        <w:rPr>
          <w:rFonts w:ascii="Calibri" w:hAnsi="Calibri" w:cs="Calibri"/>
          <w:b w:val="0"/>
        </w:rPr>
        <w:t>paštas</w:t>
      </w:r>
      <w:r w:rsidR="005B28FA" w:rsidRPr="0014194F">
        <w:rPr>
          <w:rFonts w:ascii="Calibri" w:hAnsi="Calibri" w:cs="Calibri"/>
          <w:b w:val="0"/>
        </w:rPr>
        <w:t>:</w:t>
      </w:r>
      <w:r w:rsidR="006A1E7A" w:rsidRPr="006A1E7A">
        <w:rPr>
          <w:rFonts w:ascii="Calibri" w:hAnsi="Calibri" w:cs="Calibri"/>
          <w:b w:val="0"/>
        </w:rPr>
        <w:t> </w:t>
      </w:r>
      <w:hyperlink r:id="rId13" w:history="1">
        <w:r w:rsidR="006A1E7A" w:rsidRPr="006A1E7A">
          <w:rPr>
            <w:rStyle w:val="Hipersaitas"/>
            <w:rFonts w:ascii="Calibri" w:hAnsi="Calibri" w:cs="Calibri"/>
            <w:b w:val="0"/>
          </w:rPr>
          <w:t>sandrita.skeriene@zoosodas.lt</w:t>
        </w:r>
      </w:hyperlink>
      <w:r w:rsidR="008037A7">
        <w:rPr>
          <w:rFonts w:ascii="Calibri" w:hAnsi="Calibri" w:cs="Calibri"/>
          <w:b w:val="0"/>
        </w:rPr>
        <w:t xml:space="preserve">. </w:t>
      </w:r>
      <w:r w:rsidR="008037A7" w:rsidRPr="008037A7">
        <w:rPr>
          <w:rFonts w:ascii="Calibri" w:hAnsi="Calibri" w:cs="Calibri"/>
          <w:b w:val="0"/>
        </w:rPr>
        <w:t>Darbų objekto ir vykdymo vietos apžiūra gali būti vykdoma ne vėliau, kaip likus 2 (dviem)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 susipažinti su visa reikalinga informacija ir įvertinti visas išlaidas, riziką bei visas aplinkybes</w:t>
      </w:r>
      <w:r w:rsidR="005B28FA" w:rsidRPr="0014194F">
        <w:rPr>
          <w:rFonts w:ascii="Calibri" w:hAnsi="Calibri" w:cs="Calibri"/>
          <w:b w:val="0"/>
        </w:rPr>
        <w:t xml:space="preserve"> </w:t>
      </w:r>
    </w:p>
    <w:p w14:paraId="2282637F" w14:textId="3C677CB7" w:rsidR="008037A7" w:rsidRDefault="005C4642" w:rsidP="00A15CFF">
      <w:pPr>
        <w:pStyle w:val="Pantraste"/>
        <w:ind w:left="0" w:firstLine="851"/>
        <w:jc w:val="both"/>
        <w:rPr>
          <w:rFonts w:ascii="Calibri" w:hAnsi="Calibri" w:cs="Calibri"/>
          <w:b w:val="0"/>
          <w:bCs/>
        </w:rPr>
      </w:pPr>
      <w:r w:rsidRPr="0014194F">
        <w:rPr>
          <w:rFonts w:ascii="Calibri" w:hAnsi="Calibri" w:cs="Calibri"/>
          <w:b w:val="0"/>
          <w:bCs/>
        </w:rPr>
        <w:t>3.3.</w:t>
      </w:r>
      <w:r w:rsidR="008037A7" w:rsidRPr="008037A7">
        <w:t xml:space="preserve"> </w:t>
      </w:r>
      <w:r w:rsidR="008037A7" w:rsidRPr="008037A7">
        <w:rPr>
          <w:rFonts w:ascii="Calibri" w:hAnsi="Calibri" w:cs="Calibri"/>
          <w:b w:val="0"/>
          <w:bCs/>
        </w:rPr>
        <w:t>Objekto apžiūros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r w:rsidR="008037A7">
        <w:rPr>
          <w:rFonts w:ascii="Calibri" w:hAnsi="Calibri" w:cs="Calibri"/>
          <w:b w:val="0"/>
          <w:bCs/>
        </w:rPr>
        <w:t>.</w:t>
      </w:r>
    </w:p>
    <w:p w14:paraId="0295D7C0" w14:textId="64D617EF" w:rsidR="00A8040E" w:rsidRPr="0014194F" w:rsidRDefault="008037A7" w:rsidP="00A15CFF">
      <w:pPr>
        <w:pStyle w:val="Pantraste"/>
        <w:ind w:left="0" w:firstLine="851"/>
        <w:jc w:val="both"/>
        <w:rPr>
          <w:rFonts w:ascii="Calibri" w:hAnsi="Calibri" w:cs="Calibri"/>
          <w:b w:val="0"/>
          <w:bCs/>
        </w:rPr>
      </w:pPr>
      <w:r>
        <w:rPr>
          <w:rFonts w:ascii="Calibri" w:hAnsi="Calibri" w:cs="Calibri"/>
          <w:b w:val="0"/>
          <w:bCs/>
        </w:rPr>
        <w:t xml:space="preserve">3.4. </w:t>
      </w:r>
      <w:r w:rsidR="005C4642" w:rsidRPr="0014194F">
        <w:rPr>
          <w:rFonts w:ascii="Calibri" w:hAnsi="Calibri" w:cs="Calibri"/>
          <w:b w:val="0"/>
          <w:bCs/>
        </w:rPr>
        <w:t xml:space="preserve">Po apžiūros tiekėjai turės užpildyti ir pateikti </w:t>
      </w:r>
      <w:r w:rsidR="005C4642" w:rsidRPr="0014194F">
        <w:rPr>
          <w:rFonts w:ascii="Calibri" w:hAnsi="Calibri" w:cs="Calibri"/>
          <w:b w:val="0"/>
          <w:bCs/>
          <w:color w:val="C45911" w:themeColor="accent2" w:themeShade="BF"/>
        </w:rPr>
        <w:t xml:space="preserve">Dalyvio deklaraciją </w:t>
      </w:r>
      <w:r w:rsidR="00A15CFF" w:rsidRPr="0014194F">
        <w:rPr>
          <w:rFonts w:ascii="Calibri" w:hAnsi="Calibri" w:cs="Calibri"/>
          <w:b w:val="0"/>
          <w:bCs/>
          <w:color w:val="C45911" w:themeColor="accent2" w:themeShade="BF"/>
        </w:rPr>
        <w:t>specialiųjų</w:t>
      </w:r>
      <w:r w:rsidR="00A15CFF" w:rsidRPr="0014194F">
        <w:rPr>
          <w:rFonts w:ascii="Calibri" w:hAnsi="Calibri" w:cs="Calibri"/>
          <w:bCs/>
          <w:color w:val="C45911" w:themeColor="accent2" w:themeShade="BF"/>
        </w:rPr>
        <w:t xml:space="preserve"> </w:t>
      </w:r>
      <w:r w:rsidR="005C4642" w:rsidRPr="0014194F">
        <w:rPr>
          <w:rFonts w:ascii="Calibri" w:hAnsi="Calibri" w:cs="Calibri"/>
          <w:b w:val="0"/>
          <w:bCs/>
          <w:color w:val="C45911" w:themeColor="accent2" w:themeShade="BF"/>
        </w:rPr>
        <w:t xml:space="preserve">pirkimo sąlygų </w:t>
      </w:r>
      <w:r w:rsidR="00C279F6">
        <w:rPr>
          <w:rFonts w:ascii="Calibri" w:hAnsi="Calibri" w:cs="Calibri"/>
          <w:b w:val="0"/>
          <w:bCs/>
          <w:color w:val="C45911" w:themeColor="accent2" w:themeShade="BF"/>
        </w:rPr>
        <w:t>3</w:t>
      </w:r>
      <w:r w:rsidR="005C4642" w:rsidRPr="0014194F">
        <w:rPr>
          <w:rFonts w:ascii="Calibri" w:hAnsi="Calibri" w:cs="Calibri"/>
          <w:b w:val="0"/>
          <w:bCs/>
          <w:color w:val="C45911" w:themeColor="accent2" w:themeShade="BF"/>
        </w:rPr>
        <w:t xml:space="preserve"> priedas</w:t>
      </w:r>
      <w:r w:rsidR="00A8040E" w:rsidRPr="0014194F">
        <w:rPr>
          <w:rFonts w:ascii="Calibri" w:hAnsi="Calibri" w:cs="Calibri"/>
          <w:b w:val="0"/>
          <w:bCs/>
          <w:color w:val="C45911" w:themeColor="accent2" w:themeShade="BF"/>
        </w:rPr>
        <w:t xml:space="preserve">. </w:t>
      </w:r>
    </w:p>
    <w:p w14:paraId="3D2A4A15" w14:textId="77777777" w:rsidR="008037A7" w:rsidRDefault="008037A7" w:rsidP="002E2E5C">
      <w:pPr>
        <w:pStyle w:val="Pantraste"/>
        <w:ind w:left="0" w:firstLine="851"/>
        <w:jc w:val="both"/>
        <w:rPr>
          <w:rFonts w:ascii="Calibri" w:hAnsi="Calibri" w:cs="Calibri"/>
        </w:rPr>
      </w:pPr>
    </w:p>
    <w:p w14:paraId="7AB66911" w14:textId="0FEE1F0F" w:rsidR="002E2E5C" w:rsidRPr="0014194F" w:rsidRDefault="006C2A4B" w:rsidP="002E2E5C">
      <w:pPr>
        <w:pStyle w:val="Pantraste"/>
        <w:ind w:left="0" w:firstLine="851"/>
        <w:jc w:val="both"/>
        <w:rPr>
          <w:rFonts w:ascii="Calibri" w:hAnsi="Calibri" w:cs="Calibri"/>
        </w:rPr>
      </w:pPr>
      <w:r w:rsidRPr="0014194F">
        <w:rPr>
          <w:rFonts w:ascii="Calibri" w:hAnsi="Calibri" w:cs="Calibri"/>
        </w:rPr>
        <w:t xml:space="preserve">4. </w:t>
      </w:r>
      <w:r w:rsidR="002E2E5C" w:rsidRPr="0014194F">
        <w:rPr>
          <w:rFonts w:ascii="Calibri" w:hAnsi="Calibri" w:cs="Calibri"/>
        </w:rPr>
        <w:t>Tiekėjų pašalinimo pagrindai, kvalifikacijos reikalavimai ir reikalaujami kokybės vadybos sistemos ir (arba) aplinkos apsaugos vadybos sistemos standartai</w:t>
      </w:r>
      <w:bookmarkEnd w:id="10"/>
      <w:r w:rsidR="002E2E5C" w:rsidRPr="0014194F">
        <w:rPr>
          <w:rFonts w:ascii="Calibri" w:hAnsi="Calibri" w:cs="Calibri"/>
        </w:rPr>
        <w:t xml:space="preserve"> </w:t>
      </w:r>
    </w:p>
    <w:p w14:paraId="42E9B02E" w14:textId="48933CBD" w:rsidR="002E2E5C" w:rsidRDefault="00104615" w:rsidP="002E2E5C">
      <w:pPr>
        <w:spacing w:line="240" w:lineRule="auto"/>
        <w:ind w:firstLine="851"/>
        <w:jc w:val="both"/>
        <w:rPr>
          <w:rFonts w:ascii="Calibri" w:hAnsi="Calibri" w:cs="Calibri"/>
          <w:bCs/>
          <w:color w:val="7030A0"/>
          <w:sz w:val="24"/>
          <w:szCs w:val="24"/>
        </w:rPr>
      </w:pPr>
      <w:r w:rsidRPr="0014194F">
        <w:rPr>
          <w:rFonts w:ascii="Calibri" w:hAnsi="Calibri" w:cs="Calibri"/>
          <w:bCs/>
          <w:sz w:val="24"/>
          <w:szCs w:val="24"/>
        </w:rPr>
        <w:t>4</w:t>
      </w:r>
      <w:r w:rsidR="002E2E5C" w:rsidRPr="0014194F">
        <w:rPr>
          <w:rFonts w:ascii="Calibri" w:hAnsi="Calibri" w:cs="Calibri"/>
          <w:bCs/>
          <w:sz w:val="24"/>
          <w:szCs w:val="24"/>
        </w:rPr>
        <w:t xml:space="preserve">.1. Reikalavimai dėl tiekėjo ir subtiekėjų (jeigu taikoma), ūkio subjektų, kurių pajėgumais tiekėjas remiasi, pašalinimo pagrindų nebuvimo bei jų nebuvimą patvirtinantys dokumentai nurodyti </w:t>
      </w:r>
      <w:r w:rsidR="002E2E5C" w:rsidRPr="0014194F">
        <w:rPr>
          <w:rFonts w:ascii="Calibri" w:hAnsi="Calibri" w:cs="Calibri"/>
          <w:bCs/>
          <w:color w:val="7030A0"/>
          <w:sz w:val="24"/>
          <w:szCs w:val="24"/>
        </w:rPr>
        <w:t>specialiųjų pirkimo sąlygų 1 priede</w:t>
      </w:r>
      <w:r w:rsidR="001B3F73" w:rsidRPr="0014194F">
        <w:rPr>
          <w:rFonts w:ascii="Calibri" w:hAnsi="Calibri" w:cs="Calibri"/>
          <w:bCs/>
          <w:color w:val="7030A0"/>
          <w:sz w:val="24"/>
          <w:szCs w:val="24"/>
        </w:rPr>
        <w:t xml:space="preserve"> „Tiekėjų pašalinimo pagrindai“</w:t>
      </w:r>
      <w:r w:rsidR="002E2E5C" w:rsidRPr="0014194F">
        <w:rPr>
          <w:rFonts w:ascii="Calibri" w:hAnsi="Calibri" w:cs="Calibri"/>
          <w:bCs/>
          <w:color w:val="7030A0"/>
          <w:sz w:val="24"/>
          <w:szCs w:val="24"/>
        </w:rPr>
        <w:t xml:space="preserve">. </w:t>
      </w:r>
    </w:p>
    <w:p w14:paraId="5214F3A1" w14:textId="1D1A0096" w:rsidR="00932CEC" w:rsidRPr="00932CEC" w:rsidRDefault="00932CEC" w:rsidP="00DB4FC2">
      <w:pPr>
        <w:spacing w:line="240" w:lineRule="auto"/>
        <w:ind w:firstLine="851"/>
        <w:jc w:val="both"/>
        <w:rPr>
          <w:rFonts w:ascii="Calibri" w:hAnsi="Calibri" w:cs="Calibri"/>
          <w:bCs/>
          <w:sz w:val="24"/>
          <w:szCs w:val="24"/>
        </w:rPr>
      </w:pPr>
      <w:r w:rsidRPr="00932CEC">
        <w:rPr>
          <w:rFonts w:ascii="Calibri" w:hAnsi="Calibri" w:cs="Calibri"/>
          <w:bCs/>
          <w:sz w:val="24"/>
          <w:szCs w:val="24"/>
        </w:rPr>
        <w:t>4.1.1. Laimėjęs konkursą tiekėjas iš karto turės pateikti atitiktį patvirtinan</w:t>
      </w:r>
      <w:r w:rsidR="00473FB3">
        <w:rPr>
          <w:rFonts w:ascii="Calibri" w:hAnsi="Calibri" w:cs="Calibri"/>
          <w:bCs/>
          <w:sz w:val="24"/>
          <w:szCs w:val="24"/>
        </w:rPr>
        <w:t>ti</w:t>
      </w:r>
      <w:r w:rsidRPr="00932CEC">
        <w:rPr>
          <w:rFonts w:ascii="Calibri" w:hAnsi="Calibri" w:cs="Calibri"/>
          <w:bCs/>
          <w:sz w:val="24"/>
          <w:szCs w:val="24"/>
        </w:rPr>
        <w:t xml:space="preserve"> dokument</w:t>
      </w:r>
      <w:r w:rsidR="00473FB3">
        <w:rPr>
          <w:rFonts w:ascii="Calibri" w:hAnsi="Calibri" w:cs="Calibri"/>
          <w:bCs/>
          <w:sz w:val="24"/>
          <w:szCs w:val="24"/>
        </w:rPr>
        <w:t>ą</w:t>
      </w:r>
      <w:r w:rsidRPr="00932CEC">
        <w:rPr>
          <w:rFonts w:ascii="Calibri" w:hAnsi="Calibri" w:cs="Calibri"/>
          <w:bCs/>
          <w:sz w:val="24"/>
          <w:szCs w:val="24"/>
        </w:rPr>
        <w:t xml:space="preserve"> VĮ Registrų centro išduodamuose išrašuose:</w:t>
      </w:r>
    </w:p>
    <w:p w14:paraId="26264F97" w14:textId="7ACCB3CC" w:rsidR="00932CEC" w:rsidRPr="00932CEC" w:rsidRDefault="00932CEC" w:rsidP="00932CEC">
      <w:pPr>
        <w:spacing w:line="240" w:lineRule="auto"/>
        <w:ind w:left="851"/>
        <w:rPr>
          <w:rFonts w:ascii="Calibri" w:hAnsi="Calibri" w:cs="Calibri"/>
          <w:bCs/>
          <w:sz w:val="24"/>
          <w:szCs w:val="24"/>
        </w:rPr>
      </w:pPr>
      <w:r w:rsidRPr="00932CEC">
        <w:rPr>
          <w:rFonts w:ascii="Calibri" w:hAnsi="Calibri" w:cs="Calibri"/>
          <w:bCs/>
          <w:sz w:val="24"/>
          <w:szCs w:val="24"/>
        </w:rPr>
        <w:t>•</w:t>
      </w:r>
      <w:r w:rsidRPr="00932CEC">
        <w:rPr>
          <w:rFonts w:ascii="Calibri" w:hAnsi="Calibri" w:cs="Calibri"/>
          <w:bCs/>
          <w:sz w:val="24"/>
          <w:szCs w:val="24"/>
        </w:rPr>
        <w:tab/>
        <w:t>Pagrindinių duomenų išraše;</w:t>
      </w:r>
      <w:r>
        <w:rPr>
          <w:rFonts w:ascii="Calibri" w:hAnsi="Calibri" w:cs="Calibri"/>
          <w:bCs/>
          <w:sz w:val="24"/>
          <w:szCs w:val="24"/>
        </w:rPr>
        <w:br/>
      </w:r>
      <w:r w:rsidRPr="00932CEC">
        <w:rPr>
          <w:rFonts w:ascii="Calibri" w:hAnsi="Calibri" w:cs="Calibri"/>
          <w:bCs/>
          <w:sz w:val="24"/>
          <w:szCs w:val="24"/>
        </w:rPr>
        <w:t>•</w:t>
      </w:r>
      <w:r w:rsidRPr="00932CEC">
        <w:rPr>
          <w:rFonts w:ascii="Calibri" w:hAnsi="Calibri" w:cs="Calibri"/>
          <w:bCs/>
          <w:sz w:val="24"/>
          <w:szCs w:val="24"/>
        </w:rPr>
        <w:tab/>
        <w:t>Išplėstiniame išraše;</w:t>
      </w:r>
      <w:r>
        <w:rPr>
          <w:rFonts w:ascii="Calibri" w:hAnsi="Calibri" w:cs="Calibri"/>
          <w:bCs/>
          <w:sz w:val="24"/>
          <w:szCs w:val="24"/>
        </w:rPr>
        <w:br/>
      </w:r>
      <w:r w:rsidRPr="00932CEC">
        <w:rPr>
          <w:rFonts w:ascii="Calibri" w:hAnsi="Calibri" w:cs="Calibri"/>
          <w:bCs/>
          <w:sz w:val="24"/>
          <w:szCs w:val="24"/>
        </w:rPr>
        <w:t>•</w:t>
      </w:r>
      <w:r w:rsidRPr="00932CEC">
        <w:rPr>
          <w:rFonts w:ascii="Calibri" w:hAnsi="Calibri" w:cs="Calibri"/>
          <w:bCs/>
          <w:sz w:val="24"/>
          <w:szCs w:val="24"/>
        </w:rPr>
        <w:tab/>
        <w:t>Išplėstiniame su istorija išraše;</w:t>
      </w:r>
      <w:r>
        <w:rPr>
          <w:rFonts w:ascii="Calibri" w:hAnsi="Calibri" w:cs="Calibri"/>
          <w:bCs/>
          <w:sz w:val="24"/>
          <w:szCs w:val="24"/>
        </w:rPr>
        <w:br/>
      </w:r>
      <w:r w:rsidRPr="00932CEC">
        <w:rPr>
          <w:rFonts w:ascii="Calibri" w:hAnsi="Calibri" w:cs="Calibri"/>
          <w:bCs/>
          <w:sz w:val="24"/>
          <w:szCs w:val="24"/>
        </w:rPr>
        <w:t>•</w:t>
      </w:r>
      <w:r w:rsidRPr="00932CEC">
        <w:rPr>
          <w:rFonts w:ascii="Calibri" w:hAnsi="Calibri" w:cs="Calibri"/>
          <w:bCs/>
          <w:sz w:val="24"/>
          <w:szCs w:val="24"/>
        </w:rPr>
        <w:tab/>
        <w:t>Elektroniniame sertifikuotame registro išraše (ESI).</w:t>
      </w:r>
    </w:p>
    <w:p w14:paraId="3AFE0F5D" w14:textId="26C80A55" w:rsidR="00932CEC" w:rsidRPr="00932CEC" w:rsidRDefault="00932CEC" w:rsidP="00932CEC">
      <w:pPr>
        <w:spacing w:line="240" w:lineRule="auto"/>
        <w:ind w:firstLine="851"/>
        <w:jc w:val="both"/>
        <w:rPr>
          <w:rFonts w:ascii="Calibri" w:hAnsi="Calibri" w:cs="Calibri"/>
          <w:bCs/>
          <w:i/>
          <w:iCs/>
          <w:sz w:val="24"/>
          <w:szCs w:val="24"/>
        </w:rPr>
      </w:pPr>
      <w:r w:rsidRPr="00932CEC">
        <w:rPr>
          <w:rFonts w:ascii="Calibri" w:hAnsi="Calibri" w:cs="Calibri"/>
          <w:bCs/>
          <w:sz w:val="24"/>
          <w:szCs w:val="24"/>
        </w:rPr>
        <w:t>Ar Informatikos ir ryšių departamento prie LR VRM išduodamose Pažymose dėl Įtariamųjų, kaltinamųjų ir nuteistųjų registro duomenų apie juridinį asmenį, dalyvaujanti viešųjų pirkimų procedūrose.</w:t>
      </w:r>
    </w:p>
    <w:p w14:paraId="1A18AA0F" w14:textId="66EC2278" w:rsidR="002E2E5C" w:rsidRPr="0014194F" w:rsidRDefault="00B969E0" w:rsidP="002E2E5C">
      <w:pPr>
        <w:spacing w:line="240" w:lineRule="auto"/>
        <w:ind w:firstLine="851"/>
        <w:jc w:val="both"/>
        <w:rPr>
          <w:rFonts w:ascii="Calibri" w:hAnsi="Calibri" w:cs="Calibri"/>
          <w:bCs/>
          <w:sz w:val="24"/>
          <w:szCs w:val="24"/>
        </w:rPr>
      </w:pPr>
      <w:r w:rsidRPr="0014194F">
        <w:rPr>
          <w:rFonts w:ascii="Calibri" w:hAnsi="Calibri" w:cs="Calibri"/>
          <w:bCs/>
          <w:sz w:val="24"/>
          <w:szCs w:val="24"/>
        </w:rPr>
        <w:t>4</w:t>
      </w:r>
      <w:r w:rsidR="002E2E5C" w:rsidRPr="0014194F">
        <w:rPr>
          <w:rFonts w:ascii="Calibri" w:hAnsi="Calibri" w:cs="Calibri"/>
          <w:bCs/>
          <w:sz w:val="24"/>
          <w:szCs w:val="24"/>
        </w:rPr>
        <w:t xml:space="preserve">.2. Tiekėjams nustatomi kvalifikacijos reikalavimai, ir (arba) reikalavimai dėl kokybės vadybos sistemos ir (arba) aplinkos apsaugos vadybos sistemos standartų laikymosi ir jų atitiktį patvirtinantys dokumentai nurodyti </w:t>
      </w:r>
      <w:r w:rsidR="002E2E5C" w:rsidRPr="0014194F">
        <w:rPr>
          <w:rFonts w:ascii="Calibri" w:hAnsi="Calibri" w:cs="Calibri"/>
          <w:bCs/>
          <w:color w:val="00B050"/>
          <w:sz w:val="24"/>
          <w:szCs w:val="24"/>
        </w:rPr>
        <w:t>specialiųjų pirkimo sąlygų 2 priede.</w:t>
      </w:r>
      <w:r w:rsidR="002E2E5C" w:rsidRPr="0014194F">
        <w:rPr>
          <w:rFonts w:ascii="Calibri" w:hAnsi="Calibri" w:cs="Calibri"/>
          <w:bCs/>
          <w:sz w:val="24"/>
          <w:szCs w:val="24"/>
        </w:rPr>
        <w:t xml:space="preserve"> Tiekėjas, teikdamas pasiūlymą, įsipareigoja, kad sutartį vykdys tik teisę verstis atitinkama veikla turintys asmenys.</w:t>
      </w:r>
    </w:p>
    <w:p w14:paraId="555B0030" w14:textId="6A368BDE" w:rsidR="002E2E5C" w:rsidRPr="0014194F" w:rsidRDefault="00876C1E" w:rsidP="002E2E5C">
      <w:pPr>
        <w:pStyle w:val="Pantraste"/>
        <w:ind w:left="0" w:firstLine="851"/>
        <w:jc w:val="both"/>
        <w:rPr>
          <w:rFonts w:ascii="Calibri" w:hAnsi="Calibri" w:cs="Calibri"/>
        </w:rPr>
      </w:pPr>
      <w:bookmarkStart w:id="11" w:name="_Toc138342350"/>
      <w:r w:rsidRPr="0014194F">
        <w:rPr>
          <w:rFonts w:ascii="Calibri" w:hAnsi="Calibri" w:cs="Calibri"/>
        </w:rPr>
        <w:t>5</w:t>
      </w:r>
      <w:r w:rsidR="002E2E5C" w:rsidRPr="0014194F">
        <w:rPr>
          <w:rFonts w:ascii="Calibri" w:hAnsi="Calibri" w:cs="Calibri"/>
        </w:rPr>
        <w:t>. Specialieji reikalavimai pasiūlymų rengimui ir pateikimui</w:t>
      </w:r>
      <w:bookmarkEnd w:id="6"/>
      <w:bookmarkEnd w:id="7"/>
      <w:bookmarkEnd w:id="8"/>
      <w:bookmarkEnd w:id="11"/>
    </w:p>
    <w:p w14:paraId="1F2310AC" w14:textId="484AF7F0" w:rsidR="002E2E5C" w:rsidRPr="0014194F" w:rsidRDefault="00876C1E" w:rsidP="002E2E5C">
      <w:pPr>
        <w:pStyle w:val="Sraopastraipa"/>
        <w:ind w:left="0" w:firstLine="851"/>
        <w:jc w:val="both"/>
        <w:rPr>
          <w:rFonts w:ascii="Calibri" w:hAnsi="Calibri" w:cs="Calibri"/>
          <w:bCs/>
          <w:sz w:val="24"/>
          <w:szCs w:val="24"/>
        </w:rPr>
      </w:pPr>
      <w:r w:rsidRPr="0014194F">
        <w:rPr>
          <w:rFonts w:ascii="Calibri" w:hAnsi="Calibri" w:cs="Calibri"/>
          <w:bCs/>
          <w:sz w:val="24"/>
          <w:szCs w:val="24"/>
        </w:rPr>
        <w:t>5</w:t>
      </w:r>
      <w:r w:rsidR="002E2E5C" w:rsidRPr="0014194F">
        <w:rPr>
          <w:rFonts w:ascii="Calibri" w:hAnsi="Calibri" w:cs="Calibri"/>
          <w:bCs/>
          <w:sz w:val="24"/>
          <w:szCs w:val="24"/>
        </w:rPr>
        <w:t xml:space="preserve">.1. CVP IS pasiūlymo lango eilutėje „Prisegti dokumentus“ pateikiamas tiekėjo pasirašytas pasiūlymas, parengtas pagal </w:t>
      </w:r>
      <w:r w:rsidR="002E2E5C" w:rsidRPr="0080606A">
        <w:rPr>
          <w:rFonts w:ascii="Calibri" w:hAnsi="Calibri" w:cs="Calibri"/>
          <w:bCs/>
          <w:sz w:val="24"/>
          <w:szCs w:val="24"/>
          <w:u w:val="single"/>
        </w:rPr>
        <w:t xml:space="preserve">specialiųjų pirkimo sąlygų 4 priede pateiktą </w:t>
      </w:r>
      <w:r w:rsidR="0080606A" w:rsidRPr="0080606A">
        <w:rPr>
          <w:rFonts w:ascii="Calibri" w:hAnsi="Calibri" w:cs="Calibri"/>
          <w:bCs/>
          <w:sz w:val="24"/>
          <w:szCs w:val="24"/>
          <w:u w:val="single"/>
        </w:rPr>
        <w:t>„</w:t>
      </w:r>
      <w:r w:rsidRPr="0080606A">
        <w:rPr>
          <w:rFonts w:ascii="Calibri" w:hAnsi="Calibri" w:cs="Calibri"/>
          <w:bCs/>
          <w:sz w:val="24"/>
          <w:szCs w:val="24"/>
          <w:u w:val="single"/>
        </w:rPr>
        <w:t>P</w:t>
      </w:r>
      <w:r w:rsidR="002E2E5C" w:rsidRPr="0080606A">
        <w:rPr>
          <w:rFonts w:ascii="Calibri" w:hAnsi="Calibri" w:cs="Calibri"/>
          <w:bCs/>
          <w:sz w:val="24"/>
          <w:szCs w:val="24"/>
          <w:u w:val="single"/>
        </w:rPr>
        <w:t>asiūlymo formą</w:t>
      </w:r>
      <w:r w:rsidR="0080606A" w:rsidRPr="0080606A">
        <w:rPr>
          <w:rFonts w:ascii="Calibri" w:hAnsi="Calibri" w:cs="Calibri"/>
          <w:bCs/>
          <w:sz w:val="24"/>
          <w:szCs w:val="24"/>
          <w:u w:val="single"/>
        </w:rPr>
        <w:t>“</w:t>
      </w:r>
      <w:r w:rsidR="002E2E5C" w:rsidRPr="0014194F">
        <w:rPr>
          <w:rFonts w:ascii="Calibri" w:hAnsi="Calibri" w:cs="Calibri"/>
          <w:bCs/>
          <w:sz w:val="24"/>
          <w:szCs w:val="24"/>
        </w:rPr>
        <w:t xml:space="preserve"> ir pasiūlymo formoje nurodyti ir kiti, tiekėjo nuomone, būtini dokumentai (jų kopijos).</w:t>
      </w:r>
    </w:p>
    <w:p w14:paraId="1F436B28" w14:textId="69A9CC8E" w:rsidR="002E2E5C" w:rsidRPr="0014194F" w:rsidRDefault="003C5F0C" w:rsidP="002E2E5C">
      <w:pPr>
        <w:pStyle w:val="Sraopastraipa"/>
        <w:spacing w:line="240" w:lineRule="auto"/>
        <w:ind w:left="0" w:firstLine="851"/>
        <w:jc w:val="both"/>
        <w:rPr>
          <w:rFonts w:ascii="Calibri" w:hAnsi="Calibri" w:cs="Calibri"/>
          <w:bCs/>
          <w:sz w:val="24"/>
          <w:szCs w:val="24"/>
          <w:u w:val="single"/>
        </w:rPr>
      </w:pPr>
      <w:r w:rsidRPr="0014194F">
        <w:rPr>
          <w:rFonts w:ascii="Calibri" w:eastAsia="Calibri" w:hAnsi="Calibri" w:cs="Calibri"/>
          <w:bCs/>
          <w:sz w:val="24"/>
          <w:szCs w:val="24"/>
        </w:rPr>
        <w:t>5</w:t>
      </w:r>
      <w:r w:rsidR="002E2E5C" w:rsidRPr="0014194F">
        <w:rPr>
          <w:rFonts w:ascii="Calibri" w:eastAsia="Calibri" w:hAnsi="Calibri" w:cs="Calibri"/>
          <w:bCs/>
          <w:sz w:val="24"/>
          <w:szCs w:val="24"/>
        </w:rPr>
        <w:t xml:space="preserve">.2. Pasiūlymas gali būti pasirašytas fiziniu arba kvalifikuotu elektroniniu parašu. Jeigu tiekėjas dokumentus tvirtina naudodamas elektroninį, o ne fizinį parašą, elektroninis parašas turi atitikti VPĮ 22 </w:t>
      </w:r>
      <w:r w:rsidR="002E2E5C" w:rsidRPr="0014194F">
        <w:rPr>
          <w:rFonts w:ascii="Calibri" w:eastAsia="Calibri" w:hAnsi="Calibri" w:cs="Calibri"/>
          <w:bCs/>
          <w:sz w:val="24"/>
          <w:szCs w:val="24"/>
        </w:rPr>
        <w:lastRenderedPageBreak/>
        <w:t xml:space="preserve">straipsnio 11 dalies 2 ir 3 punktuose nustatytus reikalavimus. </w:t>
      </w:r>
      <w:r w:rsidR="002E2E5C" w:rsidRPr="0014194F">
        <w:rPr>
          <w:rFonts w:ascii="Calibri" w:hAnsi="Calibri" w:cs="Calibri"/>
          <w:bCs/>
          <w:sz w:val="24"/>
          <w:szCs w:val="24"/>
        </w:rPr>
        <w:t>Perkančiajai organizacijai kilus abejonių dėl dokumentų tikrumo, ji turi teisę reikalauti pateikti dokumentų originalus.</w:t>
      </w:r>
      <w:r w:rsidR="002E2E5C" w:rsidRPr="0014194F">
        <w:rPr>
          <w:rFonts w:ascii="Calibri" w:eastAsia="Calibri" w:hAnsi="Calibri" w:cs="Calibri"/>
          <w:bCs/>
          <w:sz w:val="24"/>
          <w:szCs w:val="24"/>
        </w:rPr>
        <w:t xml:space="preserve"> Gali būti:</w:t>
      </w:r>
    </w:p>
    <w:p w14:paraId="24A3A8B4" w14:textId="77777777" w:rsidR="00586D99" w:rsidRDefault="003C5F0C" w:rsidP="00586D99">
      <w:pPr>
        <w:spacing w:line="240" w:lineRule="auto"/>
        <w:ind w:firstLine="851"/>
        <w:jc w:val="both"/>
        <w:rPr>
          <w:rFonts w:ascii="Calibri" w:eastAsia="Calibri" w:hAnsi="Calibri" w:cs="Calibri"/>
          <w:bCs/>
          <w:sz w:val="24"/>
          <w:szCs w:val="24"/>
        </w:rPr>
      </w:pPr>
      <w:r w:rsidRPr="0014194F">
        <w:rPr>
          <w:rFonts w:ascii="Calibri" w:eastAsia="Calibri" w:hAnsi="Calibri" w:cs="Calibri"/>
          <w:bCs/>
          <w:sz w:val="24"/>
          <w:szCs w:val="24"/>
        </w:rPr>
        <w:t>5</w:t>
      </w:r>
      <w:r w:rsidR="002E2E5C" w:rsidRPr="0014194F">
        <w:rPr>
          <w:rFonts w:ascii="Calibri" w:eastAsia="Calibri" w:hAnsi="Calibri" w:cs="Calibri"/>
          <w:bCs/>
          <w:sz w:val="24"/>
          <w:szCs w:val="24"/>
        </w:rPr>
        <w:t>.2.1. pateikiami kvalifikuotu elektroniniu parašu pasirašyti elektroninėmis priemonėmis suformuoti dokumentai;</w:t>
      </w:r>
      <w:r w:rsidR="00586D99">
        <w:rPr>
          <w:rFonts w:ascii="Calibri" w:eastAsia="Calibri" w:hAnsi="Calibri" w:cs="Calibri"/>
          <w:bCs/>
          <w:sz w:val="24"/>
          <w:szCs w:val="24"/>
        </w:rPr>
        <w:t xml:space="preserve">  </w:t>
      </w:r>
    </w:p>
    <w:p w14:paraId="5FA77A96" w14:textId="68C33A62" w:rsidR="002E2E5C" w:rsidRPr="0014194F" w:rsidRDefault="008A3ACB" w:rsidP="00586D99">
      <w:pPr>
        <w:spacing w:line="240" w:lineRule="auto"/>
        <w:ind w:firstLine="851"/>
        <w:jc w:val="both"/>
        <w:rPr>
          <w:rFonts w:ascii="Calibri" w:eastAsia="Calibri" w:hAnsi="Calibri" w:cs="Calibri"/>
          <w:bCs/>
          <w:sz w:val="24"/>
          <w:szCs w:val="24"/>
        </w:rPr>
      </w:pPr>
      <w:r w:rsidRPr="0014194F">
        <w:rPr>
          <w:rFonts w:ascii="Calibri" w:eastAsia="Calibri" w:hAnsi="Calibri" w:cs="Calibri"/>
          <w:bCs/>
          <w:sz w:val="24"/>
          <w:szCs w:val="24"/>
        </w:rPr>
        <w:t>5</w:t>
      </w:r>
      <w:r w:rsidR="002E2E5C" w:rsidRPr="0014194F">
        <w:rPr>
          <w:rFonts w:ascii="Calibri" w:eastAsia="Calibri" w:hAnsi="Calibri" w:cs="Calibri"/>
          <w:bCs/>
          <w:sz w:val="24"/>
          <w:szCs w:val="24"/>
        </w:rPr>
        <w:t>.2.2. skaitmeninės dokumentų kopijos (fiziniu parašu tvirtinami dokumentai turi būti pateikiami pasirašyti ir nuskenuoti)</w:t>
      </w:r>
      <w:r w:rsidR="006269C9" w:rsidRPr="0014194F">
        <w:rPr>
          <w:rFonts w:ascii="Calibri" w:eastAsia="Calibri" w:hAnsi="Calibri" w:cs="Calibri"/>
          <w:bCs/>
          <w:sz w:val="24"/>
          <w:szCs w:val="24"/>
        </w:rPr>
        <w:t>;</w:t>
      </w:r>
    </w:p>
    <w:p w14:paraId="69DFBFEB" w14:textId="4DAF14F5" w:rsidR="006269C9" w:rsidRPr="0014194F" w:rsidRDefault="006269C9" w:rsidP="002E2E5C">
      <w:pPr>
        <w:pStyle w:val="Sraopastraipa"/>
        <w:spacing w:line="240" w:lineRule="auto"/>
        <w:ind w:left="0" w:firstLine="851"/>
        <w:jc w:val="both"/>
        <w:rPr>
          <w:rFonts w:ascii="Calibri" w:eastAsia="Calibri" w:hAnsi="Calibri" w:cs="Calibri"/>
          <w:bCs/>
          <w:sz w:val="24"/>
          <w:szCs w:val="24"/>
        </w:rPr>
      </w:pPr>
      <w:r w:rsidRPr="0014194F">
        <w:rPr>
          <w:rFonts w:ascii="Calibri" w:eastAsia="Calibri" w:hAnsi="Calibri" w:cs="Calibri"/>
          <w:bCs/>
          <w:sz w:val="24"/>
          <w:szCs w:val="24"/>
        </w:rPr>
        <w:t>5.2.</w:t>
      </w:r>
      <w:r w:rsidR="00C461C0" w:rsidRPr="0014194F">
        <w:rPr>
          <w:rFonts w:ascii="Calibri" w:eastAsia="Calibri" w:hAnsi="Calibri" w:cs="Calibri"/>
          <w:bCs/>
          <w:sz w:val="24"/>
          <w:szCs w:val="24"/>
        </w:rPr>
        <w:t>3. dokumentas, patvirtinantis, kad asmuo, kuris pasirašė pasiūlymą (jei jis ne tiekėjo vadovas), turėjo teisę jį pasirašyti;</w:t>
      </w:r>
    </w:p>
    <w:p w14:paraId="0669D5E2" w14:textId="7B28D053" w:rsidR="00095025" w:rsidRPr="0014194F" w:rsidRDefault="00095025" w:rsidP="002E2E5C">
      <w:pPr>
        <w:pStyle w:val="Sraopastraipa"/>
        <w:spacing w:line="240" w:lineRule="auto"/>
        <w:ind w:left="0" w:firstLine="851"/>
        <w:jc w:val="both"/>
        <w:rPr>
          <w:rFonts w:ascii="Calibri" w:eastAsia="Calibri" w:hAnsi="Calibri" w:cs="Calibri"/>
          <w:bCs/>
          <w:sz w:val="24"/>
          <w:szCs w:val="24"/>
        </w:rPr>
      </w:pPr>
      <w:r w:rsidRPr="0014194F">
        <w:rPr>
          <w:rFonts w:ascii="Calibri" w:eastAsia="Calibri" w:hAnsi="Calibri" w:cs="Calibri"/>
          <w:bCs/>
          <w:sz w:val="24"/>
          <w:szCs w:val="24"/>
        </w:rPr>
        <w:t>5.2.4. jei tiekėjas pasitelkia ūkio subjektus, kurių pajėgumais remiasi, – įrodymai, kad šie ištekliai bus prieinami per visą sutartinių įsipareigojimų vykdymo laikotarpį;</w:t>
      </w:r>
    </w:p>
    <w:p w14:paraId="3FEC6549" w14:textId="4E0C7594" w:rsidR="00095025" w:rsidRPr="0014194F" w:rsidRDefault="002454D0" w:rsidP="002E2E5C">
      <w:pPr>
        <w:pStyle w:val="Sraopastraipa"/>
        <w:spacing w:line="240" w:lineRule="auto"/>
        <w:ind w:left="0" w:firstLine="851"/>
        <w:jc w:val="both"/>
        <w:rPr>
          <w:rFonts w:ascii="Calibri" w:hAnsi="Calibri" w:cs="Calibri"/>
          <w:bCs/>
          <w:sz w:val="24"/>
          <w:szCs w:val="24"/>
        </w:rPr>
      </w:pPr>
      <w:r w:rsidRPr="0014194F">
        <w:rPr>
          <w:rFonts w:ascii="Calibri" w:hAnsi="Calibri" w:cs="Calibri"/>
          <w:bCs/>
          <w:sz w:val="24"/>
          <w:szCs w:val="24"/>
        </w:rPr>
        <w:t>5.2.5. kiti, tiekėjo nuomone, būtini dokumentai (jų kopijos);</w:t>
      </w:r>
    </w:p>
    <w:p w14:paraId="3716A73B" w14:textId="26D07499" w:rsidR="002E2E5C" w:rsidRPr="0014194F" w:rsidRDefault="008A3ACB" w:rsidP="002E2E5C">
      <w:pPr>
        <w:pStyle w:val="Sraopastraipa"/>
        <w:spacing w:line="240" w:lineRule="auto"/>
        <w:ind w:left="0" w:firstLine="851"/>
        <w:jc w:val="both"/>
        <w:rPr>
          <w:rFonts w:ascii="Calibri" w:hAnsi="Calibri" w:cs="Calibri"/>
          <w:bCs/>
          <w:sz w:val="24"/>
          <w:szCs w:val="24"/>
        </w:rPr>
      </w:pPr>
      <w:r w:rsidRPr="0014194F">
        <w:rPr>
          <w:rFonts w:ascii="Calibri" w:eastAsia="Arial" w:hAnsi="Calibri" w:cs="Calibri"/>
          <w:bCs/>
          <w:sz w:val="24"/>
          <w:szCs w:val="24"/>
        </w:rPr>
        <w:t>5</w:t>
      </w:r>
      <w:r w:rsidR="002E2E5C" w:rsidRPr="0014194F">
        <w:rPr>
          <w:rFonts w:ascii="Calibri" w:eastAsia="Arial" w:hAnsi="Calibri" w:cs="Calibri"/>
          <w:bCs/>
          <w:sz w:val="24"/>
          <w:szCs w:val="24"/>
        </w:rPr>
        <w:t xml:space="preserve">.3. Pasiūlymas turi būti parengtas lietuvių kalba. Jei kurie nors su pasiūlymu teikiami dokumentai parengti ne ta kalba, kuria reikalaujama, turi būti pateiktas tikslus vertimas į reikalaujamą kalbą. </w:t>
      </w:r>
    </w:p>
    <w:p w14:paraId="7B1A5AFF" w14:textId="2F0441CA" w:rsidR="002E2E5C" w:rsidRPr="0014194F" w:rsidRDefault="008A3ACB" w:rsidP="002E2E5C">
      <w:pPr>
        <w:pStyle w:val="Sraopastraipa"/>
        <w:spacing w:line="240" w:lineRule="auto"/>
        <w:ind w:left="0" w:firstLine="851"/>
        <w:jc w:val="both"/>
        <w:rPr>
          <w:rFonts w:ascii="Calibri" w:hAnsi="Calibri" w:cs="Calibri"/>
          <w:bCs/>
          <w:sz w:val="24"/>
          <w:szCs w:val="24"/>
        </w:rPr>
      </w:pPr>
      <w:r w:rsidRPr="0014194F">
        <w:rPr>
          <w:rFonts w:ascii="Calibri" w:hAnsi="Calibri" w:cs="Calibri"/>
          <w:bCs/>
          <w:sz w:val="24"/>
          <w:szCs w:val="24"/>
        </w:rPr>
        <w:t>5</w:t>
      </w:r>
      <w:r w:rsidR="002E2E5C" w:rsidRPr="0014194F">
        <w:rPr>
          <w:rFonts w:ascii="Calibri" w:hAnsi="Calibri" w:cs="Calibri"/>
          <w:bCs/>
          <w:sz w:val="24"/>
          <w:szCs w:val="24"/>
        </w:rPr>
        <w:t>.4. Pasiūlymuose nurodytos kainos bus vertinamos eurais</w:t>
      </w:r>
      <w:r w:rsidR="002E2E5C" w:rsidRPr="0014194F">
        <w:rPr>
          <w:rFonts w:ascii="Calibri" w:eastAsia="Calibri" w:hAnsi="Calibri" w:cs="Calibri"/>
          <w:bCs/>
          <w:sz w:val="24"/>
          <w:szCs w:val="24"/>
        </w:rPr>
        <w:t>.</w:t>
      </w:r>
      <w:r w:rsidR="002E2E5C" w:rsidRPr="0014194F">
        <w:rPr>
          <w:rFonts w:ascii="Calibri" w:hAnsi="Calibri" w:cs="Calibri"/>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6E711F95" w:rsidR="002E2E5C" w:rsidRPr="0014194F" w:rsidRDefault="008A3ACB" w:rsidP="002E2E5C">
      <w:pPr>
        <w:pStyle w:val="Sraopastraipa"/>
        <w:spacing w:line="240" w:lineRule="auto"/>
        <w:ind w:left="0" w:firstLine="851"/>
        <w:jc w:val="both"/>
        <w:rPr>
          <w:rFonts w:ascii="Calibri" w:eastAsia="Arial" w:hAnsi="Calibri" w:cs="Calibri"/>
          <w:bCs/>
          <w:color w:val="7030A0"/>
          <w:sz w:val="24"/>
          <w:szCs w:val="24"/>
        </w:rPr>
      </w:pPr>
      <w:r w:rsidRPr="0014194F">
        <w:rPr>
          <w:rFonts w:ascii="Calibri" w:eastAsia="Arial" w:hAnsi="Calibri" w:cs="Calibri"/>
          <w:bCs/>
          <w:sz w:val="24"/>
          <w:szCs w:val="24"/>
        </w:rPr>
        <w:t>5</w:t>
      </w:r>
      <w:r w:rsidR="002E2E5C" w:rsidRPr="0014194F">
        <w:rPr>
          <w:rFonts w:ascii="Calibri" w:eastAsia="Arial" w:hAnsi="Calibri" w:cs="Calibri"/>
          <w:bCs/>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5733A5C4" w14:textId="0F49BE94" w:rsidR="002E2E5C" w:rsidRPr="0014194F" w:rsidRDefault="008A3ACB" w:rsidP="002E2E5C">
      <w:pPr>
        <w:pStyle w:val="Sraopastraipa"/>
        <w:spacing w:line="240" w:lineRule="auto"/>
        <w:ind w:left="0" w:firstLine="851"/>
        <w:jc w:val="both"/>
        <w:rPr>
          <w:rFonts w:ascii="Calibri" w:hAnsi="Calibri" w:cs="Calibri"/>
          <w:bCs/>
          <w:sz w:val="24"/>
          <w:szCs w:val="24"/>
        </w:rPr>
      </w:pPr>
      <w:r w:rsidRPr="0014194F">
        <w:rPr>
          <w:rFonts w:ascii="Calibri" w:eastAsia="Arial" w:hAnsi="Calibri" w:cs="Calibri"/>
          <w:bCs/>
          <w:sz w:val="24"/>
          <w:szCs w:val="24"/>
        </w:rPr>
        <w:t>5</w:t>
      </w:r>
      <w:r w:rsidR="002E2E5C" w:rsidRPr="0014194F">
        <w:rPr>
          <w:rFonts w:ascii="Calibri" w:eastAsia="Arial" w:hAnsi="Calibri" w:cs="Calibri"/>
          <w:bCs/>
          <w:sz w:val="24"/>
          <w:szCs w:val="24"/>
        </w:rPr>
        <w:t xml:space="preserve">.6. Tiekėjų pasiūlymuose nurodytos kainos bus vertinamos </w:t>
      </w:r>
      <w:r w:rsidR="002E2E5C" w:rsidRPr="0014194F">
        <w:rPr>
          <w:rFonts w:ascii="Calibri" w:hAnsi="Calibri" w:cs="Calibri"/>
          <w:bCs/>
          <w:sz w:val="24"/>
          <w:szCs w:val="24"/>
        </w:rPr>
        <w:t xml:space="preserve">ir lyginamos su visais mokesčiais, įskaitant PVM. </w:t>
      </w:r>
    </w:p>
    <w:p w14:paraId="629CA8AD" w14:textId="6B6CFD02" w:rsidR="002E2E5C" w:rsidRPr="0014194F" w:rsidRDefault="002D62DB" w:rsidP="002E2E5C">
      <w:pPr>
        <w:pStyle w:val="Pantraste"/>
        <w:ind w:left="0" w:firstLine="851"/>
        <w:jc w:val="both"/>
        <w:rPr>
          <w:rFonts w:ascii="Calibri" w:hAnsi="Calibri" w:cs="Calibri"/>
        </w:rPr>
      </w:pPr>
      <w:bookmarkStart w:id="12" w:name="_Toc138342351"/>
      <w:r w:rsidRPr="0014194F">
        <w:rPr>
          <w:rFonts w:ascii="Calibri" w:hAnsi="Calibri" w:cs="Calibri"/>
        </w:rPr>
        <w:t>6</w:t>
      </w:r>
      <w:r w:rsidR="002E2E5C" w:rsidRPr="0014194F">
        <w:rPr>
          <w:rFonts w:ascii="Calibri" w:hAnsi="Calibri" w:cs="Calibri"/>
        </w:rPr>
        <w:t>. Pasiūlymo galiojimo užtikrinimas</w:t>
      </w:r>
      <w:bookmarkEnd w:id="12"/>
    </w:p>
    <w:p w14:paraId="2EFFDFC6" w14:textId="604EA5C0" w:rsidR="002E2E5C" w:rsidRDefault="007116F8" w:rsidP="002E2E5C">
      <w:pPr>
        <w:pStyle w:val="Sraopastraipa"/>
        <w:spacing w:line="240" w:lineRule="auto"/>
        <w:ind w:left="0" w:firstLine="851"/>
        <w:jc w:val="both"/>
        <w:rPr>
          <w:rFonts w:ascii="Calibri" w:eastAsia="Calibri" w:hAnsi="Calibri" w:cs="Calibri"/>
          <w:bCs/>
          <w:color w:val="000000" w:themeColor="text1"/>
          <w:sz w:val="24"/>
          <w:szCs w:val="24"/>
        </w:rPr>
      </w:pPr>
      <w:r w:rsidRPr="0014194F">
        <w:rPr>
          <w:rFonts w:ascii="Calibri" w:hAnsi="Calibri" w:cs="Calibri"/>
          <w:bCs/>
          <w:sz w:val="24"/>
          <w:szCs w:val="24"/>
        </w:rPr>
        <w:t>6</w:t>
      </w:r>
      <w:r w:rsidR="002E2E5C" w:rsidRPr="0014194F">
        <w:rPr>
          <w:rFonts w:ascii="Calibri" w:hAnsi="Calibri" w:cs="Calibri"/>
          <w:bCs/>
          <w:sz w:val="24"/>
          <w:szCs w:val="24"/>
        </w:rPr>
        <w:t xml:space="preserve">.1.  </w:t>
      </w:r>
      <w:r w:rsidR="002E2E5C" w:rsidRPr="0014194F">
        <w:rPr>
          <w:rFonts w:ascii="Calibri" w:eastAsia="Calibri" w:hAnsi="Calibri" w:cs="Calibri"/>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65391E" w14:textId="77777777" w:rsidR="00303542" w:rsidRDefault="00303542" w:rsidP="002E2E5C">
      <w:pPr>
        <w:pStyle w:val="Sraopastraipa"/>
        <w:spacing w:line="240" w:lineRule="auto"/>
        <w:ind w:left="0" w:firstLine="851"/>
        <w:jc w:val="both"/>
        <w:rPr>
          <w:rFonts w:ascii="Calibri" w:eastAsia="Calibri" w:hAnsi="Calibri" w:cs="Calibri"/>
          <w:bCs/>
          <w:color w:val="000000" w:themeColor="text1"/>
          <w:sz w:val="24"/>
          <w:szCs w:val="24"/>
        </w:rPr>
      </w:pPr>
    </w:p>
    <w:p w14:paraId="744C1421" w14:textId="6B50A707" w:rsidR="002E2E5C" w:rsidRPr="0014194F" w:rsidRDefault="007116F8" w:rsidP="002E2E5C">
      <w:pPr>
        <w:pStyle w:val="Pantraste"/>
        <w:ind w:left="0" w:firstLine="851"/>
        <w:jc w:val="both"/>
        <w:rPr>
          <w:rFonts w:ascii="Calibri" w:hAnsi="Calibri" w:cs="Calibri"/>
        </w:rPr>
      </w:pPr>
      <w:bookmarkStart w:id="13" w:name="_Toc15392775"/>
      <w:bookmarkStart w:id="14" w:name="_Toc138342352"/>
      <w:r w:rsidRPr="0014194F">
        <w:rPr>
          <w:rFonts w:ascii="Calibri" w:hAnsi="Calibri" w:cs="Calibri"/>
        </w:rPr>
        <w:t>7</w:t>
      </w:r>
      <w:r w:rsidR="002E2E5C" w:rsidRPr="0014194F">
        <w:rPr>
          <w:rFonts w:ascii="Calibri" w:hAnsi="Calibri" w:cs="Calibri"/>
        </w:rPr>
        <w:t>. P</w:t>
      </w:r>
      <w:bookmarkEnd w:id="13"/>
      <w:r w:rsidR="002E2E5C" w:rsidRPr="0014194F">
        <w:rPr>
          <w:rFonts w:ascii="Calibri" w:hAnsi="Calibri" w:cs="Calibri"/>
        </w:rPr>
        <w:t>asiūlymų vertinimas</w:t>
      </w:r>
      <w:bookmarkEnd w:id="14"/>
    </w:p>
    <w:p w14:paraId="25AD3345" w14:textId="7B2D1903" w:rsidR="002E2E5C" w:rsidRPr="0014194F" w:rsidRDefault="007116F8" w:rsidP="002E2E5C">
      <w:pPr>
        <w:pStyle w:val="Sraopastraipa"/>
        <w:spacing w:line="240" w:lineRule="auto"/>
        <w:ind w:left="0" w:firstLine="851"/>
        <w:jc w:val="both"/>
        <w:rPr>
          <w:rFonts w:ascii="Calibri" w:eastAsia="Calibri" w:hAnsi="Calibri" w:cs="Calibri"/>
          <w:bCs/>
          <w:sz w:val="24"/>
          <w:szCs w:val="24"/>
        </w:rPr>
      </w:pPr>
      <w:r w:rsidRPr="0014194F">
        <w:rPr>
          <w:rFonts w:ascii="Calibri" w:eastAsia="Calibri" w:hAnsi="Calibri" w:cs="Calibri"/>
          <w:bCs/>
          <w:sz w:val="24"/>
          <w:szCs w:val="24"/>
        </w:rPr>
        <w:t>7</w:t>
      </w:r>
      <w:r w:rsidR="002E2E5C" w:rsidRPr="0014194F">
        <w:rPr>
          <w:rFonts w:ascii="Calibri" w:eastAsia="Calibri" w:hAnsi="Calibri" w:cs="Calibri"/>
          <w:bCs/>
          <w:sz w:val="24"/>
          <w:szCs w:val="24"/>
        </w:rPr>
        <w:t xml:space="preserve">.1.  </w:t>
      </w:r>
      <w:r w:rsidR="002E2E5C" w:rsidRPr="0014194F">
        <w:rPr>
          <w:rFonts w:ascii="Calibri" w:hAnsi="Calibri" w:cs="Calibri"/>
          <w:bCs/>
          <w:sz w:val="24"/>
          <w:szCs w:val="24"/>
        </w:rPr>
        <w:t>Perkančioji organizacija</w:t>
      </w:r>
      <w:r w:rsidR="002E2E5C" w:rsidRPr="0014194F">
        <w:rPr>
          <w:rFonts w:ascii="Calibri" w:eastAsia="Calibri" w:hAnsi="Calibri" w:cs="Calibri"/>
          <w:bCs/>
          <w:sz w:val="24"/>
          <w:szCs w:val="24"/>
        </w:rPr>
        <w:t xml:space="preserve"> ekonomiškai naudingiausią pasiūlymą išrenka pagal tiekėjo pasiūlyme nurodytą kainą, kuri turi būti apskaičiuota ir nurodyta taip, kaip reikalaujama specialiųjų pirkimo sąlygų priede </w:t>
      </w:r>
      <w:r w:rsidR="002E2E5C" w:rsidRPr="0014194F">
        <w:rPr>
          <w:rFonts w:ascii="Calibri" w:eastAsia="Calibri" w:hAnsi="Calibri" w:cs="Calibri"/>
          <w:bCs/>
          <w:color w:val="000000" w:themeColor="text1"/>
          <w:sz w:val="24"/>
          <w:szCs w:val="24"/>
        </w:rPr>
        <w:t>4</w:t>
      </w:r>
      <w:r w:rsidR="007C60A1" w:rsidRPr="0014194F">
        <w:rPr>
          <w:rFonts w:ascii="Calibri" w:eastAsia="Calibri" w:hAnsi="Calibri" w:cs="Calibri"/>
          <w:bCs/>
          <w:color w:val="000000" w:themeColor="text1"/>
          <w:sz w:val="24"/>
          <w:szCs w:val="24"/>
        </w:rPr>
        <w:t xml:space="preserve"> „Pasiūlymo forma“</w:t>
      </w:r>
      <w:r w:rsidR="002E2E5C" w:rsidRPr="0014194F">
        <w:rPr>
          <w:rFonts w:ascii="Calibri" w:eastAsia="Calibri" w:hAnsi="Calibri" w:cs="Calibri"/>
          <w:bCs/>
          <w:sz w:val="24"/>
          <w:szCs w:val="24"/>
        </w:rPr>
        <w:t>.</w:t>
      </w:r>
    </w:p>
    <w:p w14:paraId="294AB9E6" w14:textId="77777777" w:rsidR="00CB7FC0" w:rsidRDefault="000364A2" w:rsidP="00CB7FC0">
      <w:pPr>
        <w:pStyle w:val="Sraopastraipa"/>
        <w:spacing w:line="240" w:lineRule="auto"/>
        <w:ind w:left="0" w:firstLine="851"/>
        <w:jc w:val="both"/>
        <w:rPr>
          <w:rFonts w:ascii="Calibri" w:hAnsi="Calibri" w:cs="Calibri"/>
          <w:bCs/>
          <w:color w:val="000000" w:themeColor="text1"/>
          <w:sz w:val="24"/>
          <w:szCs w:val="24"/>
        </w:rPr>
      </w:pPr>
      <w:r w:rsidRPr="0014194F">
        <w:rPr>
          <w:rFonts w:ascii="Calibri" w:hAnsi="Calibri" w:cs="Calibri"/>
          <w:bCs/>
          <w:color w:val="000000" w:themeColor="text1"/>
          <w:sz w:val="24"/>
          <w:szCs w:val="24"/>
        </w:rPr>
        <w:t>7</w:t>
      </w:r>
      <w:r w:rsidR="002E2E5C" w:rsidRPr="0014194F">
        <w:rPr>
          <w:rFonts w:ascii="Calibri" w:hAnsi="Calibri" w:cs="Calibri"/>
          <w:bCs/>
          <w:color w:val="000000" w:themeColor="text1"/>
          <w:sz w:val="24"/>
          <w:szCs w:val="24"/>
        </w:rPr>
        <w:t xml:space="preserve">.2. Laimėjusiu pasiūlymu galės būti pripažintas tik 1 (vienas) ekonomiškai naudingiausias pasiūlymas, esantis pasiūlymų eilės pirmojoje vietoje. </w:t>
      </w:r>
      <w:r w:rsidR="00CB7FC0">
        <w:rPr>
          <w:rFonts w:ascii="Calibri" w:hAnsi="Calibri" w:cs="Calibri"/>
          <w:bCs/>
          <w:color w:val="000000" w:themeColor="text1"/>
          <w:sz w:val="24"/>
          <w:szCs w:val="24"/>
        </w:rPr>
        <w:t xml:space="preserve"> </w:t>
      </w:r>
    </w:p>
    <w:p w14:paraId="14E692C4" w14:textId="3292155F" w:rsidR="00CB7FC0" w:rsidRDefault="00E93FA1" w:rsidP="00586D99">
      <w:pPr>
        <w:pStyle w:val="Sraopastraipa"/>
        <w:spacing w:line="240" w:lineRule="auto"/>
        <w:ind w:left="0" w:firstLine="851"/>
        <w:jc w:val="both"/>
        <w:rPr>
          <w:rStyle w:val="cf01"/>
          <w:rFonts w:ascii="Calibri" w:hAnsi="Calibri" w:cs="Calibri"/>
          <w:bCs/>
          <w:sz w:val="24"/>
          <w:szCs w:val="24"/>
        </w:rPr>
      </w:pPr>
      <w:r w:rsidRPr="0014194F">
        <w:rPr>
          <w:rStyle w:val="cf01"/>
          <w:rFonts w:ascii="Calibri" w:hAnsi="Calibri" w:cs="Calibri"/>
          <w:bCs/>
          <w:sz w:val="24"/>
          <w:szCs w:val="24"/>
        </w:rPr>
        <w:t>7</w:t>
      </w:r>
      <w:r w:rsidR="002E2E5C" w:rsidRPr="0014194F">
        <w:rPr>
          <w:rStyle w:val="cf01"/>
          <w:rFonts w:ascii="Calibri" w:hAnsi="Calibri" w:cs="Calibri"/>
          <w:bCs/>
          <w:sz w:val="24"/>
          <w:szCs w:val="24"/>
        </w:rPr>
        <w:t xml:space="preserve">.3. </w:t>
      </w:r>
      <w:r w:rsidR="00CB7FC0" w:rsidRPr="00CB7FC0">
        <w:rPr>
          <w:rStyle w:val="cf01"/>
          <w:rFonts w:ascii="Calibri" w:hAnsi="Calibri" w:cs="Calibri"/>
          <w:bCs/>
          <w:sz w:val="24"/>
          <w:szCs w:val="24"/>
        </w:rPr>
        <w:t xml:space="preserve">2. 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4" w:history="1">
        <w:r w:rsidR="00CB7FC0" w:rsidRPr="000B615C">
          <w:rPr>
            <w:rStyle w:val="Hipersaitas"/>
            <w:rFonts w:ascii="Calibri" w:hAnsi="Calibri" w:cs="Calibri"/>
            <w:bCs/>
            <w:sz w:val="24"/>
            <w:szCs w:val="24"/>
          </w:rPr>
          <w:t>https://klausk.vpt.lt/hc/lt/articles/115005730785-Kaip-vertinti-pasi%C5%ABlymus-kai-tiek%C4%97j%C5%B3-statusas-pagal-PVM-mok%C4%97jim%C4%85-yra-nevienodas</w:t>
        </w:r>
      </w:hyperlink>
      <w:r w:rsidR="00CB7FC0">
        <w:rPr>
          <w:rStyle w:val="cf01"/>
          <w:rFonts w:ascii="Calibri" w:hAnsi="Calibri" w:cs="Calibri"/>
          <w:bCs/>
          <w:sz w:val="24"/>
          <w:szCs w:val="24"/>
        </w:rPr>
        <w:t xml:space="preserve">. </w:t>
      </w:r>
    </w:p>
    <w:p w14:paraId="28005721" w14:textId="2B2A680D" w:rsidR="00CB7FC0" w:rsidRDefault="00932CEC" w:rsidP="00CB7FC0">
      <w:pPr>
        <w:pStyle w:val="Betarp"/>
        <w:tabs>
          <w:tab w:val="left" w:pos="851"/>
        </w:tabs>
        <w:spacing w:line="20" w:lineRule="atLeast"/>
        <w:ind w:firstLine="851"/>
        <w:contextualSpacing/>
        <w:jc w:val="both"/>
        <w:rPr>
          <w:rFonts w:ascii="Calibri" w:hAnsi="Calibri" w:cs="Calibri"/>
          <w:bCs/>
          <w:sz w:val="24"/>
          <w:szCs w:val="24"/>
        </w:rPr>
      </w:pPr>
      <w:r>
        <w:rPr>
          <w:rFonts w:ascii="Calibri" w:hAnsi="Calibri" w:cs="Calibri"/>
          <w:bCs/>
          <w:sz w:val="24"/>
          <w:szCs w:val="24"/>
        </w:rPr>
        <w:t xml:space="preserve">7.4. </w:t>
      </w:r>
      <w:r w:rsidR="00CB7FC0" w:rsidRPr="00CB7FC0">
        <w:rPr>
          <w:rFonts w:ascii="Calibri" w:hAnsi="Calibri" w:cs="Calibri"/>
          <w:bCs/>
          <w:sz w:val="24"/>
          <w:szCs w:val="24"/>
        </w:rPr>
        <w:t>Didžiausia perkančiajai organizacijai priimtina</w:t>
      </w:r>
      <w:r w:rsidR="00CB7FC0">
        <w:rPr>
          <w:rFonts w:ascii="Calibri" w:hAnsi="Calibri" w:cs="Calibri"/>
          <w:bCs/>
          <w:sz w:val="24"/>
          <w:szCs w:val="24"/>
        </w:rPr>
        <w:t>,</w:t>
      </w:r>
      <w:r w:rsidR="00CB7FC0" w:rsidRPr="00CB7FC0">
        <w:rPr>
          <w:rFonts w:ascii="Calibri" w:hAnsi="Calibri" w:cs="Calibri"/>
          <w:bCs/>
          <w:sz w:val="24"/>
          <w:szCs w:val="24"/>
        </w:rPr>
        <w:t xml:space="preserve"> </w:t>
      </w:r>
      <w:r w:rsidRPr="00932CEC">
        <w:rPr>
          <w:rFonts w:ascii="Calibri" w:hAnsi="Calibri" w:cs="Calibri"/>
          <w:bCs/>
          <w:sz w:val="24"/>
          <w:szCs w:val="24"/>
        </w:rPr>
        <w:t xml:space="preserve">Tiekėjų pasiūlymo, pateikto „Interaktyvios edukacinės erdvės projektavimo paslaugos su įrengimu“ </w:t>
      </w:r>
      <w:r w:rsidRPr="00E85740">
        <w:rPr>
          <w:rFonts w:ascii="Calibri" w:hAnsi="Calibri" w:cs="Calibri"/>
          <w:bCs/>
          <w:sz w:val="24"/>
          <w:szCs w:val="24"/>
          <w:u w:val="single"/>
        </w:rPr>
        <w:t>kaina su visomis įskaičiuotomis išlaidomis ir mokesčiais negali būti didesnė nei</w:t>
      </w:r>
      <w:r w:rsidRPr="00932CEC">
        <w:rPr>
          <w:rFonts w:ascii="Calibri" w:hAnsi="Calibri" w:cs="Calibri"/>
          <w:bCs/>
          <w:sz w:val="24"/>
          <w:szCs w:val="24"/>
        </w:rPr>
        <w:t xml:space="preserve"> </w:t>
      </w:r>
      <w:r w:rsidR="00E85740" w:rsidRPr="00E85740">
        <w:rPr>
          <w:rFonts w:ascii="Calibri" w:hAnsi="Calibri" w:cs="Calibri"/>
          <w:b/>
          <w:sz w:val="24"/>
          <w:szCs w:val="24"/>
        </w:rPr>
        <w:t>26</w:t>
      </w:r>
      <w:r w:rsidRPr="00E85740">
        <w:rPr>
          <w:rFonts w:ascii="Calibri" w:hAnsi="Calibri" w:cs="Calibri"/>
          <w:b/>
          <w:sz w:val="24"/>
          <w:szCs w:val="24"/>
        </w:rPr>
        <w:t xml:space="preserve"> </w:t>
      </w:r>
      <w:r w:rsidR="00E85740" w:rsidRPr="00E85740">
        <w:rPr>
          <w:rFonts w:ascii="Calibri" w:hAnsi="Calibri" w:cs="Calibri"/>
          <w:b/>
          <w:sz w:val="24"/>
          <w:szCs w:val="24"/>
        </w:rPr>
        <w:t>45</w:t>
      </w:r>
      <w:r w:rsidRPr="00E85740">
        <w:rPr>
          <w:rFonts w:ascii="Calibri" w:hAnsi="Calibri" w:cs="Calibri"/>
          <w:b/>
          <w:sz w:val="24"/>
          <w:szCs w:val="24"/>
        </w:rPr>
        <w:t>0,00 Eur</w:t>
      </w:r>
      <w:r w:rsidRPr="00932CEC">
        <w:rPr>
          <w:rFonts w:ascii="Calibri" w:hAnsi="Calibri" w:cs="Calibri"/>
          <w:bCs/>
          <w:sz w:val="24"/>
          <w:szCs w:val="24"/>
        </w:rPr>
        <w:t xml:space="preserve"> (</w:t>
      </w:r>
      <w:r w:rsidR="00E85740">
        <w:rPr>
          <w:rFonts w:ascii="Calibri" w:hAnsi="Calibri" w:cs="Calibri"/>
          <w:bCs/>
          <w:sz w:val="24"/>
          <w:szCs w:val="24"/>
        </w:rPr>
        <w:t>Dvide</w:t>
      </w:r>
      <w:r w:rsidRPr="00932CEC">
        <w:rPr>
          <w:rFonts w:ascii="Calibri" w:hAnsi="Calibri" w:cs="Calibri"/>
          <w:bCs/>
          <w:sz w:val="24"/>
          <w:szCs w:val="24"/>
        </w:rPr>
        <w:t xml:space="preserve">šimt </w:t>
      </w:r>
      <w:r w:rsidR="00E85740">
        <w:rPr>
          <w:rFonts w:ascii="Calibri" w:hAnsi="Calibri" w:cs="Calibri"/>
          <w:bCs/>
          <w:sz w:val="24"/>
          <w:szCs w:val="24"/>
        </w:rPr>
        <w:t>šeš</w:t>
      </w:r>
      <w:r w:rsidRPr="00932CEC">
        <w:rPr>
          <w:rFonts w:ascii="Calibri" w:hAnsi="Calibri" w:cs="Calibri"/>
          <w:bCs/>
          <w:sz w:val="24"/>
          <w:szCs w:val="24"/>
        </w:rPr>
        <w:t xml:space="preserve">i tūkstančiai </w:t>
      </w:r>
      <w:r w:rsidR="00E85740">
        <w:rPr>
          <w:rFonts w:ascii="Calibri" w:hAnsi="Calibri" w:cs="Calibri"/>
          <w:bCs/>
          <w:sz w:val="24"/>
          <w:szCs w:val="24"/>
        </w:rPr>
        <w:t xml:space="preserve">keturi šimtai penkiasdešimt </w:t>
      </w:r>
      <w:r w:rsidRPr="00932CEC">
        <w:rPr>
          <w:rFonts w:ascii="Calibri" w:hAnsi="Calibri" w:cs="Calibri"/>
          <w:bCs/>
          <w:sz w:val="24"/>
          <w:szCs w:val="24"/>
        </w:rPr>
        <w:t xml:space="preserve">Eurų 00 ct.) t. y. </w:t>
      </w:r>
      <w:r w:rsidR="00E85740">
        <w:rPr>
          <w:rFonts w:ascii="Calibri" w:hAnsi="Calibri" w:cs="Calibri"/>
          <w:bCs/>
          <w:sz w:val="24"/>
          <w:szCs w:val="24"/>
        </w:rPr>
        <w:t>21 859,51</w:t>
      </w:r>
      <w:r w:rsidRPr="00932CEC">
        <w:rPr>
          <w:rFonts w:ascii="Calibri" w:hAnsi="Calibri" w:cs="Calibri"/>
          <w:bCs/>
          <w:sz w:val="24"/>
          <w:szCs w:val="24"/>
        </w:rPr>
        <w:t xml:space="preserve"> Eur be PVM.</w:t>
      </w:r>
    </w:p>
    <w:p w14:paraId="795084E5" w14:textId="1F50CCC1" w:rsidR="00932CEC" w:rsidRPr="00CB7FC0" w:rsidRDefault="00932CEC" w:rsidP="00CB7FC0">
      <w:pPr>
        <w:pStyle w:val="Betarp"/>
        <w:tabs>
          <w:tab w:val="left" w:pos="851"/>
        </w:tabs>
        <w:spacing w:line="20" w:lineRule="atLeast"/>
        <w:contextualSpacing/>
        <w:jc w:val="both"/>
        <w:rPr>
          <w:rFonts w:ascii="Calibri" w:eastAsiaTheme="minorHAnsi" w:hAnsi="Calibri" w:cs="Calibri"/>
          <w:bCs/>
          <w:i/>
          <w:iCs/>
          <w:sz w:val="24"/>
          <w:szCs w:val="24"/>
          <w:u w:val="single"/>
        </w:rPr>
      </w:pPr>
      <w:r w:rsidRPr="00CB7FC0">
        <w:rPr>
          <w:rFonts w:ascii="Calibri" w:hAnsi="Calibri" w:cs="Calibri"/>
          <w:bCs/>
          <w:sz w:val="24"/>
          <w:szCs w:val="24"/>
          <w:u w:val="single"/>
        </w:rPr>
        <w:t>Didesnę kainą perkančioji organizacija laikys, per didele ir nepriimtina.</w:t>
      </w:r>
    </w:p>
    <w:p w14:paraId="5AA85AA6" w14:textId="77777777" w:rsidR="002E2E5C" w:rsidRPr="0014194F" w:rsidRDefault="002E2E5C" w:rsidP="002E2E5C">
      <w:pPr>
        <w:pStyle w:val="Betarp"/>
        <w:ind w:firstLine="851"/>
        <w:contextualSpacing/>
        <w:jc w:val="both"/>
        <w:rPr>
          <w:rFonts w:ascii="Calibri" w:eastAsiaTheme="minorHAnsi" w:hAnsi="Calibri" w:cs="Calibri"/>
          <w:bCs/>
          <w:i/>
          <w:iCs/>
          <w:sz w:val="24"/>
          <w:szCs w:val="24"/>
        </w:rPr>
      </w:pPr>
    </w:p>
    <w:p w14:paraId="07AA7FC7" w14:textId="3F0CB3D7" w:rsidR="002E2E5C" w:rsidRPr="0014194F" w:rsidRDefault="00E93FA1" w:rsidP="002E2E5C">
      <w:pPr>
        <w:pStyle w:val="Pantraste"/>
        <w:ind w:left="0" w:firstLine="851"/>
        <w:jc w:val="both"/>
        <w:rPr>
          <w:rFonts w:ascii="Calibri" w:hAnsi="Calibri" w:cs="Calibri"/>
        </w:rPr>
      </w:pPr>
      <w:bookmarkStart w:id="15" w:name="_Ref39425999"/>
      <w:bookmarkStart w:id="16" w:name="_Ref39426005"/>
      <w:bookmarkStart w:id="17" w:name="_Toc126333937"/>
      <w:bookmarkStart w:id="18" w:name="_Toc138342353"/>
      <w:r w:rsidRPr="0014194F">
        <w:rPr>
          <w:rFonts w:ascii="Calibri" w:hAnsi="Calibri" w:cs="Calibri"/>
        </w:rPr>
        <w:lastRenderedPageBreak/>
        <w:t>8</w:t>
      </w:r>
      <w:r w:rsidR="002E2E5C" w:rsidRPr="0014194F">
        <w:rPr>
          <w:rFonts w:ascii="Calibri" w:hAnsi="Calibri" w:cs="Calibri"/>
        </w:rPr>
        <w:t>. Sutarties sudarymas</w:t>
      </w:r>
      <w:bookmarkEnd w:id="15"/>
      <w:bookmarkEnd w:id="16"/>
      <w:bookmarkEnd w:id="17"/>
      <w:bookmarkEnd w:id="18"/>
    </w:p>
    <w:p w14:paraId="32F4B73B" w14:textId="181590C5" w:rsidR="002E2E5C" w:rsidRPr="00A87EA2" w:rsidRDefault="00F715B4" w:rsidP="002E2E5C">
      <w:pPr>
        <w:pStyle w:val="Sraopastraipa"/>
        <w:spacing w:line="240" w:lineRule="auto"/>
        <w:ind w:left="0" w:firstLine="851"/>
        <w:jc w:val="both"/>
        <w:rPr>
          <w:rFonts w:ascii="Calibri" w:hAnsi="Calibri" w:cs="Calibri"/>
          <w:bCs/>
          <w:sz w:val="24"/>
          <w:szCs w:val="24"/>
          <w:u w:val="single"/>
        </w:rPr>
      </w:pPr>
      <w:r w:rsidRPr="0014194F">
        <w:rPr>
          <w:rFonts w:ascii="Calibri" w:hAnsi="Calibri" w:cs="Calibri"/>
          <w:bCs/>
          <w:color w:val="000000" w:themeColor="text1"/>
          <w:sz w:val="24"/>
          <w:szCs w:val="24"/>
        </w:rPr>
        <w:t>8</w:t>
      </w:r>
      <w:r w:rsidR="002E2E5C" w:rsidRPr="0014194F">
        <w:rPr>
          <w:rFonts w:ascii="Calibri" w:hAnsi="Calibri" w:cs="Calibri"/>
          <w:bCs/>
          <w:color w:val="000000" w:themeColor="text1"/>
          <w:sz w:val="24"/>
          <w:szCs w:val="24"/>
        </w:rPr>
        <w:t>.1. Ši pirkimo procedūra atliekama siekiant sudaryti sutartį su tiekėju, kurio pasiūlymas, vadovaujantis pirkimo sąlygose</w:t>
      </w:r>
      <w:r w:rsidR="002E2E5C" w:rsidRPr="0014194F">
        <w:rPr>
          <w:rFonts w:ascii="Calibri" w:hAnsi="Calibri" w:cs="Calibri"/>
          <w:bCs/>
          <w:color w:val="0070C0"/>
          <w:sz w:val="24"/>
          <w:szCs w:val="24"/>
        </w:rPr>
        <w:t xml:space="preserve"> </w:t>
      </w:r>
      <w:r w:rsidR="002E2E5C" w:rsidRPr="0014194F">
        <w:rPr>
          <w:rFonts w:ascii="Calibri" w:hAnsi="Calibri" w:cs="Calibri"/>
          <w:bCs/>
          <w:color w:val="000000" w:themeColor="text1"/>
          <w:sz w:val="24"/>
          <w:szCs w:val="24"/>
        </w:rPr>
        <w:t>nustatyta tvarka, bus pripažintas laimėjęs</w:t>
      </w:r>
      <w:r w:rsidR="00A65168">
        <w:rPr>
          <w:rFonts w:ascii="Calibri" w:hAnsi="Calibri" w:cs="Calibri"/>
          <w:bCs/>
          <w:color w:val="000000" w:themeColor="text1"/>
          <w:sz w:val="24"/>
          <w:szCs w:val="24"/>
        </w:rPr>
        <w:t>.</w:t>
      </w:r>
      <w:r w:rsidR="002E2E5C" w:rsidRPr="0014194F">
        <w:rPr>
          <w:rFonts w:ascii="Calibri" w:hAnsi="Calibri" w:cs="Calibri"/>
          <w:bCs/>
          <w:color w:val="000000" w:themeColor="text1"/>
          <w:sz w:val="24"/>
          <w:szCs w:val="24"/>
        </w:rPr>
        <w:t xml:space="preserve"> </w:t>
      </w:r>
      <w:r w:rsidR="002E2E5C" w:rsidRPr="0014194F">
        <w:rPr>
          <w:rFonts w:ascii="Calibri" w:hAnsi="Calibri" w:cs="Calibri"/>
          <w:bCs/>
          <w:sz w:val="24"/>
          <w:szCs w:val="24"/>
        </w:rPr>
        <w:t xml:space="preserve">Sutarties sąlygos pateikiamos </w:t>
      </w:r>
      <w:r w:rsidR="002E2E5C" w:rsidRPr="00A87EA2">
        <w:rPr>
          <w:rFonts w:ascii="Calibri" w:hAnsi="Calibri" w:cs="Calibri"/>
          <w:bCs/>
          <w:sz w:val="24"/>
          <w:szCs w:val="24"/>
          <w:u w:val="single"/>
        </w:rPr>
        <w:t xml:space="preserve">specialiųjų pirkimo sąlygų </w:t>
      </w:r>
      <w:r w:rsidR="002E2E5C" w:rsidRPr="00A87EA2">
        <w:rPr>
          <w:rFonts w:ascii="Calibri" w:hAnsi="Calibri" w:cs="Calibri"/>
          <w:bCs/>
          <w:color w:val="000000" w:themeColor="text1"/>
          <w:sz w:val="24"/>
          <w:szCs w:val="24"/>
          <w:u w:val="single"/>
        </w:rPr>
        <w:t>5</w:t>
      </w:r>
      <w:r w:rsidR="002E2E5C" w:rsidRPr="00A87EA2">
        <w:rPr>
          <w:rFonts w:ascii="Calibri" w:hAnsi="Calibri" w:cs="Calibri"/>
          <w:bCs/>
          <w:color w:val="00B050"/>
          <w:sz w:val="24"/>
          <w:szCs w:val="24"/>
          <w:u w:val="single"/>
        </w:rPr>
        <w:t xml:space="preserve"> </w:t>
      </w:r>
      <w:r w:rsidR="002E2E5C" w:rsidRPr="00A87EA2">
        <w:rPr>
          <w:rFonts w:ascii="Calibri" w:hAnsi="Calibri" w:cs="Calibri"/>
          <w:bCs/>
          <w:sz w:val="24"/>
          <w:szCs w:val="24"/>
          <w:u w:val="single"/>
        </w:rPr>
        <w:t>priede</w:t>
      </w:r>
      <w:r w:rsidR="00A65168" w:rsidRPr="00A87EA2">
        <w:rPr>
          <w:rFonts w:ascii="Calibri" w:hAnsi="Calibri" w:cs="Calibri"/>
          <w:bCs/>
          <w:sz w:val="24"/>
          <w:szCs w:val="24"/>
          <w:u w:val="single"/>
        </w:rPr>
        <w:t xml:space="preserve"> „Sutarties projektas“</w:t>
      </w:r>
      <w:r w:rsidR="002E2E5C" w:rsidRPr="00A87EA2">
        <w:rPr>
          <w:rFonts w:ascii="Calibri" w:hAnsi="Calibri" w:cs="Calibri"/>
          <w:bCs/>
          <w:sz w:val="24"/>
          <w:szCs w:val="24"/>
          <w:u w:val="single"/>
        </w:rPr>
        <w:t xml:space="preserve">. </w:t>
      </w:r>
    </w:p>
    <w:p w14:paraId="71262647" w14:textId="77777777" w:rsidR="002E2E5C" w:rsidRPr="0014194F" w:rsidRDefault="002E2E5C" w:rsidP="002E2E5C">
      <w:pPr>
        <w:pStyle w:val="Sraopastraipa"/>
        <w:spacing w:line="240" w:lineRule="auto"/>
        <w:ind w:left="0" w:firstLine="851"/>
        <w:jc w:val="both"/>
        <w:rPr>
          <w:rFonts w:ascii="Calibri" w:hAnsi="Calibri" w:cs="Calibri"/>
          <w:bCs/>
          <w:color w:val="000000" w:themeColor="text1"/>
          <w:sz w:val="24"/>
          <w:szCs w:val="24"/>
        </w:rPr>
      </w:pPr>
    </w:p>
    <w:p w14:paraId="028F175F" w14:textId="1BA87F0C" w:rsidR="00A65168" w:rsidRDefault="00F715B4" w:rsidP="002E2E5C">
      <w:pPr>
        <w:pStyle w:val="Betarp"/>
        <w:ind w:firstLine="851"/>
        <w:contextualSpacing/>
        <w:jc w:val="both"/>
        <w:rPr>
          <w:rFonts w:ascii="Calibri" w:eastAsiaTheme="minorHAnsi" w:hAnsi="Calibri" w:cs="Calibri"/>
          <w:b/>
          <w:sz w:val="24"/>
          <w:szCs w:val="24"/>
        </w:rPr>
      </w:pPr>
      <w:r w:rsidRPr="0014194F">
        <w:rPr>
          <w:rFonts w:ascii="Calibri" w:eastAsiaTheme="minorHAnsi" w:hAnsi="Calibri" w:cs="Calibri"/>
          <w:b/>
          <w:sz w:val="24"/>
          <w:szCs w:val="24"/>
        </w:rPr>
        <w:t>9</w:t>
      </w:r>
      <w:r w:rsidR="002E2E5C" w:rsidRPr="0014194F">
        <w:rPr>
          <w:rFonts w:ascii="Calibri" w:eastAsiaTheme="minorHAnsi" w:hAnsi="Calibri" w:cs="Calibri"/>
          <w:b/>
          <w:sz w:val="24"/>
          <w:szCs w:val="24"/>
        </w:rPr>
        <w:t>.</w:t>
      </w:r>
      <w:r w:rsidR="00A65168" w:rsidRPr="00A65168">
        <w:t xml:space="preserve"> </w:t>
      </w:r>
      <w:r w:rsidR="00A65168" w:rsidRPr="00A65168">
        <w:rPr>
          <w:rFonts w:ascii="Calibri" w:eastAsiaTheme="minorHAnsi" w:hAnsi="Calibri" w:cs="Calibri"/>
          <w:b/>
          <w:sz w:val="24"/>
          <w:szCs w:val="24"/>
        </w:rPr>
        <w:t>Kitos sąlygos</w:t>
      </w:r>
    </w:p>
    <w:p w14:paraId="61DADC6B" w14:textId="13BA00F4" w:rsidR="00A65168" w:rsidRPr="00A65168" w:rsidRDefault="00A65168" w:rsidP="00A65168">
      <w:pPr>
        <w:pStyle w:val="Betarp"/>
        <w:ind w:firstLine="851"/>
        <w:contextualSpacing/>
        <w:rPr>
          <w:rFonts w:ascii="Calibri" w:eastAsiaTheme="minorHAnsi" w:hAnsi="Calibri" w:cs="Calibri"/>
          <w:bCs/>
          <w:sz w:val="24"/>
          <w:szCs w:val="24"/>
        </w:rPr>
      </w:pPr>
      <w:r>
        <w:rPr>
          <w:rFonts w:ascii="Calibri" w:eastAsiaTheme="minorHAnsi" w:hAnsi="Calibri" w:cs="Calibri"/>
          <w:bCs/>
          <w:sz w:val="24"/>
          <w:szCs w:val="24"/>
        </w:rPr>
        <w:t>9</w:t>
      </w:r>
      <w:r w:rsidRPr="00A65168">
        <w:rPr>
          <w:rFonts w:ascii="Calibri" w:eastAsiaTheme="minorHAnsi" w:hAnsi="Calibri" w:cs="Calibri"/>
          <w:bCs/>
          <w:sz w:val="24"/>
          <w:szCs w:val="24"/>
        </w:rPr>
        <w:t>.1.</w:t>
      </w:r>
      <w:r w:rsidRPr="00A65168">
        <w:rPr>
          <w:rFonts w:ascii="Calibri" w:eastAsiaTheme="minorHAnsi" w:hAnsi="Calibri" w:cs="Calibri"/>
          <w:bCs/>
          <w:sz w:val="24"/>
          <w:szCs w:val="24"/>
        </w:rPr>
        <w:tab/>
        <w:t>Asmens duomenų tvarkymas:</w:t>
      </w:r>
    </w:p>
    <w:p w14:paraId="2446E291" w14:textId="7E45FD86" w:rsidR="00A65168" w:rsidRPr="00A65168" w:rsidRDefault="00A65168" w:rsidP="00A87EA2">
      <w:pPr>
        <w:pStyle w:val="Betarp"/>
        <w:ind w:firstLine="851"/>
        <w:contextualSpacing/>
        <w:jc w:val="both"/>
        <w:rPr>
          <w:rFonts w:ascii="Calibri" w:eastAsiaTheme="minorHAnsi" w:hAnsi="Calibri" w:cs="Calibri"/>
          <w:bCs/>
          <w:sz w:val="24"/>
          <w:szCs w:val="24"/>
        </w:rPr>
      </w:pPr>
      <w:r>
        <w:rPr>
          <w:rFonts w:ascii="Calibri" w:eastAsiaTheme="minorHAnsi" w:hAnsi="Calibri" w:cs="Calibri"/>
          <w:bCs/>
          <w:sz w:val="24"/>
          <w:szCs w:val="24"/>
        </w:rPr>
        <w:t>9</w:t>
      </w:r>
      <w:r w:rsidRPr="00A65168">
        <w:rPr>
          <w:rFonts w:ascii="Calibri" w:eastAsiaTheme="minorHAnsi" w:hAnsi="Calibri" w:cs="Calibri"/>
          <w:bCs/>
          <w:sz w:val="24"/>
          <w:szCs w:val="24"/>
        </w:rPr>
        <w:t>.1.1.</w:t>
      </w:r>
      <w:r w:rsidRPr="00A65168">
        <w:rPr>
          <w:rFonts w:ascii="Calibri" w:eastAsiaTheme="minorHAnsi" w:hAnsi="Calibri" w:cs="Calibri"/>
          <w:bCs/>
          <w:sz w:val="24"/>
          <w:szCs w:val="24"/>
        </w:rPr>
        <w:tab/>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E6EAB84" w14:textId="0EB4A37C" w:rsidR="00A65168" w:rsidRPr="00A65168" w:rsidRDefault="00A65168" w:rsidP="00A87EA2">
      <w:pPr>
        <w:pStyle w:val="Betarp"/>
        <w:ind w:firstLine="851"/>
        <w:contextualSpacing/>
        <w:jc w:val="both"/>
        <w:rPr>
          <w:rFonts w:ascii="Calibri" w:eastAsiaTheme="minorHAnsi" w:hAnsi="Calibri" w:cs="Calibri"/>
          <w:bCs/>
          <w:sz w:val="24"/>
          <w:szCs w:val="24"/>
        </w:rPr>
      </w:pPr>
      <w:r>
        <w:rPr>
          <w:rFonts w:ascii="Calibri" w:eastAsiaTheme="minorHAnsi" w:hAnsi="Calibri" w:cs="Calibri"/>
          <w:bCs/>
          <w:sz w:val="24"/>
          <w:szCs w:val="24"/>
        </w:rPr>
        <w:t>9</w:t>
      </w:r>
      <w:r w:rsidRPr="00A65168">
        <w:rPr>
          <w:rFonts w:ascii="Calibri" w:eastAsiaTheme="minorHAnsi" w:hAnsi="Calibri" w:cs="Calibri"/>
          <w:bCs/>
          <w:sz w:val="24"/>
          <w:szCs w:val="24"/>
        </w:rPr>
        <w:t>.1.2.</w:t>
      </w:r>
      <w:r w:rsidRPr="00A65168">
        <w:rPr>
          <w:rFonts w:ascii="Calibri" w:eastAsiaTheme="minorHAnsi" w:hAnsi="Calibri" w:cs="Calibri"/>
          <w:bCs/>
          <w:sz w:val="24"/>
          <w:szCs w:val="24"/>
        </w:rPr>
        <w:tab/>
        <w:t>Nurodytais pagrindais bus tvarkomi tiesiogiai tiekėjų pateikti asmens duomenys.</w:t>
      </w:r>
    </w:p>
    <w:p w14:paraId="06B6D4CD" w14:textId="4848EAEA" w:rsidR="00A65168" w:rsidRPr="00A65168" w:rsidRDefault="00A65168" w:rsidP="00A87EA2">
      <w:pPr>
        <w:pStyle w:val="Betarp"/>
        <w:ind w:firstLine="851"/>
        <w:contextualSpacing/>
        <w:jc w:val="both"/>
        <w:rPr>
          <w:rFonts w:ascii="Calibri" w:eastAsiaTheme="minorHAnsi" w:hAnsi="Calibri" w:cs="Calibri"/>
          <w:bCs/>
          <w:sz w:val="24"/>
          <w:szCs w:val="24"/>
        </w:rPr>
      </w:pPr>
      <w:r>
        <w:rPr>
          <w:rFonts w:ascii="Calibri" w:eastAsiaTheme="minorHAnsi" w:hAnsi="Calibri" w:cs="Calibri"/>
          <w:bCs/>
          <w:sz w:val="24"/>
          <w:szCs w:val="24"/>
        </w:rPr>
        <w:t>9</w:t>
      </w:r>
      <w:r w:rsidRPr="00A65168">
        <w:rPr>
          <w:rFonts w:ascii="Calibri" w:eastAsiaTheme="minorHAnsi" w:hAnsi="Calibri" w:cs="Calibri"/>
          <w:bCs/>
          <w:sz w:val="24"/>
          <w:szCs w:val="24"/>
        </w:rPr>
        <w:t>.1.3.</w:t>
      </w:r>
      <w:r w:rsidRPr="00A65168">
        <w:rPr>
          <w:rFonts w:ascii="Calibri" w:eastAsiaTheme="minorHAnsi" w:hAnsi="Calibri" w:cs="Calibri"/>
          <w:bCs/>
          <w:sz w:val="24"/>
          <w:szCs w:val="24"/>
        </w:rPr>
        <w:tab/>
        <w:t>Tiekėjų pateikti duomenys bus saugomi teisės aktuose nustatytais terminais (Lietuvos vyriausiojo archyvaro 2011 m. kovo 9 d. įsakymu Nr. V-100 patvirtinta Bendrųjų dokumentų saugojimo terminų rodyklė).</w:t>
      </w:r>
    </w:p>
    <w:p w14:paraId="7CD4C64C" w14:textId="67B11FDB" w:rsidR="00A65168" w:rsidRDefault="00A65168" w:rsidP="00A87EA2">
      <w:pPr>
        <w:pStyle w:val="Betarp"/>
        <w:ind w:firstLine="851"/>
        <w:contextualSpacing/>
        <w:jc w:val="both"/>
        <w:rPr>
          <w:rFonts w:ascii="Calibri" w:eastAsiaTheme="minorHAnsi" w:hAnsi="Calibri" w:cs="Calibri"/>
          <w:b/>
          <w:sz w:val="24"/>
          <w:szCs w:val="24"/>
        </w:rPr>
      </w:pPr>
      <w:r>
        <w:rPr>
          <w:rFonts w:ascii="Calibri" w:eastAsiaTheme="minorHAnsi" w:hAnsi="Calibri" w:cs="Calibri"/>
          <w:bCs/>
          <w:sz w:val="24"/>
          <w:szCs w:val="24"/>
        </w:rPr>
        <w:t>9</w:t>
      </w:r>
      <w:r w:rsidRPr="00A65168">
        <w:rPr>
          <w:rFonts w:ascii="Calibri" w:eastAsiaTheme="minorHAnsi" w:hAnsi="Calibri" w:cs="Calibri"/>
          <w:bCs/>
          <w:sz w:val="24"/>
          <w:szCs w:val="24"/>
        </w:rPr>
        <w:t>.1.4.</w:t>
      </w:r>
      <w:r w:rsidRPr="00A65168">
        <w:rPr>
          <w:rFonts w:ascii="Calibri" w:eastAsiaTheme="minorHAnsi" w:hAnsi="Calibri" w:cs="Calibri"/>
          <w:bCs/>
          <w:sz w:val="24"/>
          <w:szCs w:val="24"/>
        </w:rPr>
        <w:tab/>
        <w:t>Įgyvendinant teisės aktuose numatytas pareigas, tiekėjų asmens duomenys bus teikiami Viešųjų pirkimų tarnybai, CVP IS, teismams ir kitoms valstybės ar savivaldybės institucijom</w:t>
      </w:r>
      <w:r w:rsidRPr="00A65168">
        <w:rPr>
          <w:rFonts w:ascii="Calibri" w:eastAsiaTheme="minorHAnsi" w:hAnsi="Calibri" w:cs="Calibri"/>
          <w:b/>
          <w:sz w:val="24"/>
          <w:szCs w:val="24"/>
        </w:rPr>
        <w:t>s.</w:t>
      </w:r>
    </w:p>
    <w:p w14:paraId="11C18874" w14:textId="77777777" w:rsidR="00A65168" w:rsidRDefault="002E2E5C" w:rsidP="002E2E5C">
      <w:pPr>
        <w:pStyle w:val="Betarp"/>
        <w:ind w:firstLine="851"/>
        <w:contextualSpacing/>
        <w:jc w:val="both"/>
        <w:rPr>
          <w:rFonts w:ascii="Calibri" w:eastAsiaTheme="minorHAnsi" w:hAnsi="Calibri" w:cs="Calibri"/>
          <w:b/>
          <w:sz w:val="24"/>
          <w:szCs w:val="24"/>
        </w:rPr>
      </w:pPr>
      <w:r w:rsidRPr="0014194F">
        <w:rPr>
          <w:rFonts w:ascii="Calibri" w:eastAsiaTheme="minorHAnsi" w:hAnsi="Calibri" w:cs="Calibri"/>
          <w:b/>
          <w:sz w:val="24"/>
          <w:szCs w:val="24"/>
        </w:rPr>
        <w:t xml:space="preserve"> </w:t>
      </w:r>
    </w:p>
    <w:p w14:paraId="5F975572" w14:textId="33E34B73" w:rsidR="002E2E5C" w:rsidRPr="0014194F" w:rsidRDefault="00A65168" w:rsidP="002E2E5C">
      <w:pPr>
        <w:pStyle w:val="Betarp"/>
        <w:ind w:firstLine="851"/>
        <w:contextualSpacing/>
        <w:jc w:val="both"/>
        <w:rPr>
          <w:rStyle w:val="Antrat1Diagrama"/>
          <w:rFonts w:ascii="Calibri" w:hAnsi="Calibri" w:cs="Calibri"/>
          <w:b/>
          <w:sz w:val="24"/>
          <w:szCs w:val="24"/>
        </w:rPr>
      </w:pPr>
      <w:r>
        <w:rPr>
          <w:rFonts w:ascii="Calibri" w:eastAsiaTheme="minorHAnsi" w:hAnsi="Calibri" w:cs="Calibri"/>
          <w:b/>
          <w:sz w:val="24"/>
          <w:szCs w:val="24"/>
        </w:rPr>
        <w:t xml:space="preserve">10. </w:t>
      </w:r>
      <w:r w:rsidR="002E2E5C" w:rsidRPr="0014194F">
        <w:rPr>
          <w:rStyle w:val="Antrat1Diagrama"/>
          <w:rFonts w:ascii="Calibri" w:hAnsi="Calibri" w:cs="Calibri"/>
          <w:b/>
          <w:sz w:val="24"/>
          <w:szCs w:val="24"/>
        </w:rPr>
        <w:t>Pirkimo sąlygų priedai</w:t>
      </w:r>
    </w:p>
    <w:p w14:paraId="4BB5E6BB" w14:textId="7936E09D" w:rsidR="002E2E5C" w:rsidRPr="0014194F" w:rsidRDefault="00A65168" w:rsidP="00A65168">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 xml:space="preserve">.1.  Priedas Nr. 1 </w:t>
      </w:r>
      <w:r w:rsidRPr="00A65168">
        <w:rPr>
          <w:rFonts w:ascii="Calibri" w:eastAsiaTheme="majorEastAsia" w:hAnsi="Calibri" w:cs="Calibri"/>
          <w:bCs/>
          <w:color w:val="262626" w:themeColor="text1" w:themeTint="D9"/>
          <w:sz w:val="24"/>
          <w:szCs w:val="24"/>
        </w:rPr>
        <w:t>„Procedūrų vykdymo terminai“</w:t>
      </w:r>
      <w:r w:rsidR="002E2E5C" w:rsidRPr="0014194F">
        <w:rPr>
          <w:rStyle w:val="Antrat1Diagrama"/>
          <w:rFonts w:ascii="Calibri" w:hAnsi="Calibri" w:cs="Calibri"/>
          <w:bCs/>
          <w:sz w:val="24"/>
          <w:szCs w:val="24"/>
        </w:rPr>
        <w:t>;</w:t>
      </w:r>
    </w:p>
    <w:p w14:paraId="1C61787D" w14:textId="507FE5EE" w:rsidR="002E2E5C"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 xml:space="preserve">.2. Priedas Nr. 2 </w:t>
      </w:r>
      <w:r w:rsidRPr="0014194F">
        <w:rPr>
          <w:rStyle w:val="Antrat1Diagrama"/>
          <w:rFonts w:ascii="Calibri" w:hAnsi="Calibri" w:cs="Calibri"/>
          <w:bCs/>
          <w:sz w:val="24"/>
          <w:szCs w:val="24"/>
        </w:rPr>
        <w:t xml:space="preserve">„Tiekėjų pašalinimo pagrindai“ </w:t>
      </w:r>
      <w:r>
        <w:rPr>
          <w:rStyle w:val="Antrat1Diagrama"/>
          <w:rFonts w:ascii="Calibri" w:hAnsi="Calibri" w:cs="Calibri"/>
          <w:bCs/>
          <w:sz w:val="24"/>
          <w:szCs w:val="24"/>
        </w:rPr>
        <w:t>(</w:t>
      </w:r>
      <w:r w:rsidRPr="00DB6213">
        <w:rPr>
          <w:rStyle w:val="Antrat1Diagrama"/>
          <w:rFonts w:ascii="Calibri" w:hAnsi="Calibri" w:cs="Calibri"/>
          <w:bCs/>
          <w:sz w:val="24"/>
          <w:szCs w:val="24"/>
        </w:rPr>
        <w:t>dalyvio deklaracija dėl pašalinimo pagrindo taikymo</w:t>
      </w:r>
      <w:r>
        <w:rPr>
          <w:rStyle w:val="Antrat1Diagrama"/>
          <w:rFonts w:ascii="Calibri" w:hAnsi="Calibri" w:cs="Calibri"/>
          <w:bCs/>
          <w:sz w:val="24"/>
          <w:szCs w:val="24"/>
        </w:rPr>
        <w:t xml:space="preserve"> forma)</w:t>
      </w:r>
      <w:r w:rsidR="002E2E5C" w:rsidRPr="0014194F">
        <w:rPr>
          <w:rStyle w:val="Antrat1Diagrama"/>
          <w:rFonts w:ascii="Calibri" w:hAnsi="Calibri" w:cs="Calibri"/>
          <w:bCs/>
          <w:sz w:val="24"/>
          <w:szCs w:val="24"/>
        </w:rPr>
        <w:t>;</w:t>
      </w:r>
    </w:p>
    <w:p w14:paraId="6258241B" w14:textId="29F2BF1B" w:rsidR="002E2E5C"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.3. Priedas Nr. 3 „</w:t>
      </w:r>
      <w:r w:rsidRPr="0014194F">
        <w:rPr>
          <w:rStyle w:val="Antrat1Diagrama"/>
          <w:rFonts w:ascii="Calibri" w:hAnsi="Calibri" w:cs="Calibri"/>
          <w:bCs/>
          <w:sz w:val="24"/>
          <w:szCs w:val="24"/>
        </w:rPr>
        <w:t>„</w:t>
      </w:r>
      <w:r w:rsidRPr="0014194F">
        <w:rPr>
          <w:rFonts w:ascii="Calibri" w:eastAsiaTheme="majorEastAsia" w:hAnsi="Calibri" w:cs="Calibri"/>
          <w:bCs/>
          <w:color w:val="262626" w:themeColor="text1" w:themeTint="D9"/>
          <w:sz w:val="24"/>
          <w:szCs w:val="24"/>
        </w:rPr>
        <w:t>Tiekėjų kvalifikacijos reikalavimai ir reikalavimai laikytis kokybės vadybos sistemos ir (arba) aplinkos apsaugos vadybos sistemos standartų</w:t>
      </w:r>
      <w:r w:rsidR="002E2E5C" w:rsidRPr="0014194F">
        <w:rPr>
          <w:rStyle w:val="Antrat1Diagrama"/>
          <w:rFonts w:ascii="Calibri" w:hAnsi="Calibri" w:cs="Calibri"/>
          <w:bCs/>
          <w:sz w:val="24"/>
          <w:szCs w:val="24"/>
        </w:rPr>
        <w:t>;</w:t>
      </w:r>
    </w:p>
    <w:p w14:paraId="6A6E11B3" w14:textId="5DB2B203" w:rsidR="002E2E5C"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.4. Priedas  Nr. 4</w:t>
      </w:r>
      <w:r>
        <w:rPr>
          <w:rStyle w:val="Antrat1Diagrama"/>
          <w:rFonts w:ascii="Calibri" w:hAnsi="Calibri" w:cs="Calibri"/>
          <w:bCs/>
          <w:sz w:val="24"/>
          <w:szCs w:val="24"/>
        </w:rPr>
        <w:t xml:space="preserve"> </w:t>
      </w:r>
      <w:r w:rsidRPr="0014194F">
        <w:rPr>
          <w:rStyle w:val="Antrat1Diagrama"/>
          <w:rFonts w:ascii="Calibri" w:hAnsi="Calibri" w:cs="Calibri"/>
          <w:bCs/>
          <w:sz w:val="24"/>
          <w:szCs w:val="24"/>
        </w:rPr>
        <w:t>„Dalyvio deklaracija“</w:t>
      </w:r>
      <w:r>
        <w:rPr>
          <w:rStyle w:val="Antrat1Diagrama"/>
          <w:rFonts w:ascii="Calibri" w:hAnsi="Calibri" w:cs="Calibri"/>
          <w:bCs/>
          <w:sz w:val="24"/>
          <w:szCs w:val="24"/>
        </w:rPr>
        <w:t xml:space="preserve"> (forma)</w:t>
      </w:r>
      <w:r w:rsidR="002E2E5C" w:rsidRPr="0014194F">
        <w:rPr>
          <w:rStyle w:val="Antrat1Diagrama"/>
          <w:rFonts w:ascii="Calibri" w:hAnsi="Calibri" w:cs="Calibri"/>
          <w:bCs/>
          <w:sz w:val="24"/>
          <w:szCs w:val="24"/>
        </w:rPr>
        <w:t>;</w:t>
      </w:r>
    </w:p>
    <w:p w14:paraId="1BA9DD77" w14:textId="0C81E1D1" w:rsidR="002E2E5C"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 xml:space="preserve">.5. Priedas  Nr. 5  </w:t>
      </w:r>
      <w:r w:rsidR="004863D1">
        <w:rPr>
          <w:rStyle w:val="Antrat1Diagrama"/>
          <w:rFonts w:ascii="Calibri" w:hAnsi="Calibri" w:cs="Calibri"/>
          <w:bCs/>
          <w:sz w:val="24"/>
          <w:szCs w:val="24"/>
        </w:rPr>
        <w:t>„</w:t>
      </w:r>
      <w:r w:rsidRPr="0014194F">
        <w:rPr>
          <w:rStyle w:val="Antrat1Diagrama"/>
          <w:rFonts w:ascii="Calibri" w:hAnsi="Calibri" w:cs="Calibri"/>
          <w:bCs/>
          <w:sz w:val="24"/>
          <w:szCs w:val="24"/>
        </w:rPr>
        <w:t>Techninė specifikacija“</w:t>
      </w:r>
      <w:r w:rsidR="002E2E5C" w:rsidRPr="0014194F">
        <w:rPr>
          <w:rStyle w:val="Antrat1Diagrama"/>
          <w:rFonts w:ascii="Calibri" w:hAnsi="Calibri" w:cs="Calibri"/>
          <w:bCs/>
          <w:sz w:val="24"/>
          <w:szCs w:val="24"/>
        </w:rPr>
        <w:t>;</w:t>
      </w:r>
    </w:p>
    <w:p w14:paraId="5EA1E51C" w14:textId="1314EE89" w:rsidR="002E2E5C"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2E2E5C" w:rsidRPr="0014194F">
        <w:rPr>
          <w:rStyle w:val="Antrat1Diagrama"/>
          <w:rFonts w:ascii="Calibri" w:hAnsi="Calibri" w:cs="Calibri"/>
          <w:bCs/>
          <w:sz w:val="24"/>
          <w:szCs w:val="24"/>
        </w:rPr>
        <w:t>.6. Priedas Nr. 6</w:t>
      </w:r>
      <w:r>
        <w:rPr>
          <w:rStyle w:val="Antrat1Diagrama"/>
          <w:rFonts w:ascii="Calibri" w:hAnsi="Calibri" w:cs="Calibri"/>
          <w:bCs/>
          <w:sz w:val="24"/>
          <w:szCs w:val="24"/>
        </w:rPr>
        <w:t xml:space="preserve"> </w:t>
      </w:r>
      <w:r w:rsidRPr="0014194F">
        <w:rPr>
          <w:rStyle w:val="Antrat1Diagrama"/>
          <w:rFonts w:ascii="Calibri" w:hAnsi="Calibri" w:cs="Calibri"/>
          <w:bCs/>
          <w:sz w:val="24"/>
          <w:szCs w:val="24"/>
        </w:rPr>
        <w:t>„Pasiūlymas“ (forma)</w:t>
      </w:r>
      <w:r w:rsidR="0039728E" w:rsidRPr="0014194F">
        <w:rPr>
          <w:rStyle w:val="Antrat1Diagrama"/>
          <w:rFonts w:ascii="Calibri" w:hAnsi="Calibri" w:cs="Calibri"/>
          <w:bCs/>
          <w:sz w:val="24"/>
          <w:szCs w:val="24"/>
        </w:rPr>
        <w:t>;</w:t>
      </w:r>
    </w:p>
    <w:p w14:paraId="203C6154" w14:textId="60BB4E45" w:rsidR="0039728E" w:rsidRPr="0014194F" w:rsidRDefault="00A65168" w:rsidP="002E2E5C">
      <w:pPr>
        <w:pStyle w:val="Betarp"/>
        <w:ind w:firstLine="851"/>
        <w:contextualSpacing/>
        <w:jc w:val="both"/>
        <w:rPr>
          <w:rStyle w:val="Antrat1Diagrama"/>
          <w:rFonts w:ascii="Calibri" w:hAnsi="Calibri" w:cs="Calibri"/>
          <w:bCs/>
          <w:sz w:val="24"/>
          <w:szCs w:val="24"/>
        </w:rPr>
      </w:pPr>
      <w:r>
        <w:rPr>
          <w:rStyle w:val="Antrat1Diagrama"/>
          <w:rFonts w:ascii="Calibri" w:hAnsi="Calibri" w:cs="Calibri"/>
          <w:bCs/>
          <w:sz w:val="24"/>
          <w:szCs w:val="24"/>
        </w:rPr>
        <w:t>10</w:t>
      </w:r>
      <w:r w:rsidR="0039728E" w:rsidRPr="0014194F">
        <w:rPr>
          <w:rStyle w:val="Antrat1Diagrama"/>
          <w:rFonts w:ascii="Calibri" w:hAnsi="Calibri" w:cs="Calibri"/>
          <w:bCs/>
          <w:sz w:val="24"/>
          <w:szCs w:val="24"/>
        </w:rPr>
        <w:t xml:space="preserve">.7. Priedas Nr. 7 </w:t>
      </w:r>
      <w:r w:rsidRPr="00A65168">
        <w:rPr>
          <w:rStyle w:val="Antrat1Diagrama"/>
          <w:rFonts w:ascii="Calibri" w:hAnsi="Calibri" w:cs="Calibri"/>
          <w:bCs/>
          <w:sz w:val="24"/>
          <w:szCs w:val="24"/>
        </w:rPr>
        <w:t xml:space="preserve"> </w:t>
      </w:r>
      <w:r w:rsidRPr="0014194F">
        <w:rPr>
          <w:rStyle w:val="Antrat1Diagrama"/>
          <w:rFonts w:ascii="Calibri" w:hAnsi="Calibri" w:cs="Calibri"/>
          <w:bCs/>
          <w:sz w:val="24"/>
          <w:szCs w:val="24"/>
        </w:rPr>
        <w:t>„Sutarties projektas“</w:t>
      </w:r>
      <w:r w:rsidR="009665D5">
        <w:rPr>
          <w:rStyle w:val="Antrat1Diagrama"/>
          <w:rFonts w:ascii="Calibri" w:hAnsi="Calibri" w:cs="Calibri"/>
          <w:bCs/>
          <w:sz w:val="24"/>
          <w:szCs w:val="24"/>
        </w:rPr>
        <w:t xml:space="preserve"> (Specialiosios ir bendrosios sąlygos)</w:t>
      </w:r>
      <w:r w:rsidR="0039728E" w:rsidRPr="0014194F">
        <w:rPr>
          <w:rStyle w:val="Antrat1Diagrama"/>
          <w:rFonts w:ascii="Calibri" w:hAnsi="Calibri" w:cs="Calibri"/>
          <w:bCs/>
          <w:sz w:val="24"/>
          <w:szCs w:val="24"/>
        </w:rPr>
        <w:t>.</w:t>
      </w:r>
    </w:p>
    <w:p w14:paraId="03DF5CEF" w14:textId="3F2A5B77" w:rsidR="002E2E5C" w:rsidRPr="0014194F" w:rsidRDefault="002E2E5C" w:rsidP="002E2E5C">
      <w:pPr>
        <w:pStyle w:val="Betarp"/>
        <w:ind w:firstLine="851"/>
        <w:contextualSpacing/>
        <w:jc w:val="both"/>
        <w:rPr>
          <w:rStyle w:val="Antrat1Diagrama"/>
          <w:rFonts w:ascii="Calibri" w:hAnsi="Calibri" w:cs="Calibri"/>
          <w:bCs/>
          <w:sz w:val="24"/>
          <w:szCs w:val="24"/>
        </w:rPr>
      </w:pPr>
    </w:p>
    <w:p w14:paraId="573BBCFF" w14:textId="77777777" w:rsidR="004414E0" w:rsidRPr="0014194F" w:rsidRDefault="004414E0" w:rsidP="002E2E5C">
      <w:pPr>
        <w:pStyle w:val="Betarp"/>
        <w:ind w:firstLine="851"/>
        <w:contextualSpacing/>
        <w:jc w:val="both"/>
        <w:rPr>
          <w:rStyle w:val="Antrat1Diagrama"/>
          <w:rFonts w:ascii="Calibri" w:hAnsi="Calibri" w:cs="Calibri"/>
          <w:bCs/>
          <w:sz w:val="24"/>
          <w:szCs w:val="24"/>
        </w:rPr>
      </w:pPr>
    </w:p>
    <w:p w14:paraId="6C6E099C" w14:textId="77777777" w:rsidR="004414E0" w:rsidRPr="0014194F" w:rsidRDefault="004414E0" w:rsidP="002E2E5C">
      <w:pPr>
        <w:pStyle w:val="Betarp"/>
        <w:ind w:firstLine="851"/>
        <w:contextualSpacing/>
        <w:jc w:val="both"/>
        <w:rPr>
          <w:rStyle w:val="Antrat1Diagrama"/>
          <w:rFonts w:ascii="Calibri" w:hAnsi="Calibri" w:cs="Calibri"/>
          <w:bCs/>
          <w:sz w:val="24"/>
          <w:szCs w:val="24"/>
        </w:rPr>
      </w:pPr>
    </w:p>
    <w:p w14:paraId="5473A5B9" w14:textId="77777777" w:rsidR="004414E0" w:rsidRPr="0014194F" w:rsidRDefault="004414E0" w:rsidP="002E2E5C">
      <w:pPr>
        <w:pStyle w:val="Betarp"/>
        <w:ind w:firstLine="851"/>
        <w:contextualSpacing/>
        <w:jc w:val="both"/>
        <w:rPr>
          <w:rStyle w:val="Antrat1Diagrama"/>
          <w:rFonts w:ascii="Calibri" w:hAnsi="Calibri" w:cs="Calibri"/>
          <w:bCs/>
          <w:sz w:val="24"/>
          <w:szCs w:val="24"/>
        </w:rPr>
      </w:pPr>
    </w:p>
    <w:p w14:paraId="73A99461" w14:textId="77777777" w:rsidR="004414E0" w:rsidRPr="0014194F" w:rsidRDefault="004414E0" w:rsidP="002E2E5C">
      <w:pPr>
        <w:pStyle w:val="Betarp"/>
        <w:ind w:firstLine="851"/>
        <w:contextualSpacing/>
        <w:jc w:val="both"/>
        <w:rPr>
          <w:rStyle w:val="Antrat1Diagrama"/>
          <w:rFonts w:ascii="Calibri" w:hAnsi="Calibri" w:cs="Calibri"/>
          <w:bCs/>
          <w:sz w:val="24"/>
          <w:szCs w:val="24"/>
        </w:rPr>
      </w:pPr>
    </w:p>
    <w:p w14:paraId="4BAE35D6" w14:textId="77777777" w:rsidR="004414E0" w:rsidRDefault="004414E0" w:rsidP="002E2E5C">
      <w:pPr>
        <w:pStyle w:val="Betarp"/>
        <w:ind w:firstLine="851"/>
        <w:contextualSpacing/>
        <w:jc w:val="both"/>
        <w:rPr>
          <w:rStyle w:val="Antrat1Diagrama"/>
          <w:rFonts w:ascii="Calibri" w:hAnsi="Calibri" w:cs="Calibri"/>
          <w:bCs/>
          <w:sz w:val="24"/>
          <w:szCs w:val="24"/>
        </w:rPr>
      </w:pPr>
    </w:p>
    <w:p w14:paraId="19317110"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46716092"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3FBA0D84"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65C12D9B"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6AD3FC67"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0EAFBFB5"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2B2723E0"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3E6337D2"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54CA0649"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301D9832" w14:textId="77777777" w:rsidR="00AB335F" w:rsidRDefault="00AB335F" w:rsidP="002E2E5C">
      <w:pPr>
        <w:pStyle w:val="Betarp"/>
        <w:ind w:firstLine="851"/>
        <w:contextualSpacing/>
        <w:jc w:val="both"/>
        <w:rPr>
          <w:rStyle w:val="Antrat1Diagrama"/>
          <w:rFonts w:ascii="Calibri" w:hAnsi="Calibri" w:cs="Calibri"/>
          <w:bCs/>
          <w:sz w:val="24"/>
          <w:szCs w:val="24"/>
        </w:rPr>
      </w:pPr>
    </w:p>
    <w:p w14:paraId="7CEA1F92" w14:textId="77777777" w:rsidR="00AB335F" w:rsidRPr="0014194F" w:rsidRDefault="00AB335F" w:rsidP="002E2E5C">
      <w:pPr>
        <w:pStyle w:val="Betarp"/>
        <w:ind w:firstLine="851"/>
        <w:contextualSpacing/>
        <w:jc w:val="both"/>
        <w:rPr>
          <w:rStyle w:val="Antrat1Diagrama"/>
          <w:rFonts w:ascii="Calibri" w:hAnsi="Calibri" w:cs="Calibri"/>
          <w:bCs/>
          <w:sz w:val="24"/>
          <w:szCs w:val="24"/>
        </w:rPr>
      </w:pPr>
    </w:p>
    <w:p w14:paraId="75544275" w14:textId="77777777" w:rsidR="004414E0" w:rsidRPr="0014194F" w:rsidRDefault="004414E0" w:rsidP="002E2E5C">
      <w:pPr>
        <w:pStyle w:val="Betarp"/>
        <w:ind w:firstLine="851"/>
        <w:contextualSpacing/>
        <w:jc w:val="both"/>
        <w:rPr>
          <w:rStyle w:val="Antrat1Diagrama"/>
          <w:rFonts w:ascii="Calibri" w:hAnsi="Calibri" w:cs="Calibri"/>
          <w:bCs/>
          <w:sz w:val="24"/>
          <w:szCs w:val="24"/>
        </w:rPr>
      </w:pPr>
    </w:p>
    <w:p w14:paraId="0CA7B658" w14:textId="2688C75F" w:rsidR="002E2E5C" w:rsidRPr="0014194F" w:rsidRDefault="002E2E5C" w:rsidP="00A90BA6">
      <w:pPr>
        <w:spacing w:line="240" w:lineRule="auto"/>
        <w:ind w:left="7314"/>
        <w:rPr>
          <w:rFonts w:ascii="Calibri" w:hAnsi="Calibri" w:cs="Calibri"/>
          <w:sz w:val="24"/>
          <w:szCs w:val="24"/>
        </w:rPr>
      </w:pPr>
      <w:r w:rsidRPr="0014194F">
        <w:rPr>
          <w:rFonts w:ascii="Calibri" w:hAnsi="Calibri" w:cs="Calibri"/>
          <w:sz w:val="24"/>
          <w:szCs w:val="24"/>
        </w:rPr>
        <w:lastRenderedPageBreak/>
        <w:t xml:space="preserve">Pirkimo sąlygų 1 priedas </w:t>
      </w:r>
      <w:r w:rsidR="00C93613" w:rsidRPr="0014194F">
        <w:rPr>
          <w:rFonts w:ascii="Calibri" w:hAnsi="Calibri" w:cs="Calibri"/>
          <w:sz w:val="24"/>
          <w:szCs w:val="24"/>
        </w:rPr>
        <w:br/>
      </w:r>
    </w:p>
    <w:p w14:paraId="44AF3BFD" w14:textId="77777777" w:rsidR="004863D1" w:rsidRPr="00CF2566" w:rsidRDefault="004863D1" w:rsidP="004863D1">
      <w:pPr>
        <w:jc w:val="center"/>
        <w:rPr>
          <w:rFonts w:ascii="Calibri" w:eastAsiaTheme="minorHAnsi" w:hAnsi="Calibri" w:cs="Calibri"/>
          <w:b/>
          <w:bCs/>
          <w:iCs/>
          <w:sz w:val="24"/>
          <w:szCs w:val="24"/>
        </w:rPr>
      </w:pPr>
      <w:r w:rsidRPr="00CF2566">
        <w:rPr>
          <w:rFonts w:ascii="Calibri" w:hAnsi="Calibri" w:cs="Calibri"/>
          <w:b/>
          <w:bCs/>
          <w:sz w:val="24"/>
          <w:szCs w:val="24"/>
        </w:rPr>
        <w:t>PROCEDŪRŲ VYKDYMO TERMINAI</w:t>
      </w: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4863D1" w:rsidRPr="00CF2566" w14:paraId="51263902" w14:textId="77777777" w:rsidTr="004863D1">
        <w:trPr>
          <w:trHeight w:val="20"/>
        </w:trPr>
        <w:tc>
          <w:tcPr>
            <w:tcW w:w="600" w:type="dxa"/>
          </w:tcPr>
          <w:p w14:paraId="5931C495" w14:textId="77777777" w:rsidR="004863D1" w:rsidRPr="00CF2566" w:rsidRDefault="004863D1" w:rsidP="00CB2CB8">
            <w:pPr>
              <w:rPr>
                <w:rFonts w:ascii="Calibri" w:hAnsi="Calibri" w:cs="Calibri"/>
                <w:sz w:val="24"/>
                <w:szCs w:val="24"/>
              </w:rPr>
            </w:pPr>
            <w:r w:rsidRPr="00CF2566">
              <w:rPr>
                <w:rFonts w:ascii="Calibri" w:hAnsi="Calibri" w:cs="Calibri"/>
                <w:sz w:val="24"/>
                <w:szCs w:val="24"/>
              </w:rPr>
              <w:t>Eil.</w:t>
            </w:r>
          </w:p>
          <w:p w14:paraId="654F633D" w14:textId="77777777" w:rsidR="004863D1" w:rsidRPr="00CF2566" w:rsidRDefault="004863D1" w:rsidP="00CB2CB8">
            <w:pPr>
              <w:rPr>
                <w:rFonts w:ascii="Calibri" w:hAnsi="Calibri" w:cs="Calibri"/>
                <w:sz w:val="24"/>
                <w:szCs w:val="24"/>
              </w:rPr>
            </w:pPr>
            <w:r w:rsidRPr="00CF2566">
              <w:rPr>
                <w:rFonts w:ascii="Calibri" w:hAnsi="Calibri" w:cs="Calibri"/>
                <w:sz w:val="24"/>
                <w:szCs w:val="24"/>
              </w:rPr>
              <w:t>Nr.</w:t>
            </w:r>
          </w:p>
        </w:tc>
        <w:tc>
          <w:tcPr>
            <w:tcW w:w="2660" w:type="dxa"/>
          </w:tcPr>
          <w:p w14:paraId="319F1691" w14:textId="77777777" w:rsidR="004863D1" w:rsidRPr="00CF2566" w:rsidRDefault="004863D1" w:rsidP="00CB2CB8">
            <w:pPr>
              <w:rPr>
                <w:rFonts w:ascii="Calibri" w:hAnsi="Calibri" w:cs="Calibri"/>
                <w:sz w:val="24"/>
                <w:szCs w:val="24"/>
              </w:rPr>
            </w:pPr>
            <w:r w:rsidRPr="00CF2566">
              <w:rPr>
                <w:rFonts w:ascii="Calibri" w:hAnsi="Calibri" w:cs="Calibri"/>
                <w:b/>
                <w:sz w:val="24"/>
                <w:szCs w:val="24"/>
              </w:rPr>
              <w:t xml:space="preserve">VEIKSMAS </w:t>
            </w:r>
          </w:p>
        </w:tc>
        <w:tc>
          <w:tcPr>
            <w:tcW w:w="3685" w:type="dxa"/>
            <w:hideMark/>
          </w:tcPr>
          <w:p w14:paraId="3F3198BC" w14:textId="77777777" w:rsidR="004863D1" w:rsidRPr="00CF2566" w:rsidRDefault="004863D1" w:rsidP="00CB2CB8">
            <w:pPr>
              <w:ind w:firstLine="34"/>
              <w:rPr>
                <w:rFonts w:ascii="Calibri" w:hAnsi="Calibri" w:cs="Calibri"/>
                <w:b/>
                <w:sz w:val="24"/>
                <w:szCs w:val="24"/>
              </w:rPr>
            </w:pPr>
            <w:r w:rsidRPr="00CF2566">
              <w:rPr>
                <w:rFonts w:ascii="Calibri" w:hAnsi="Calibri" w:cs="Calibri"/>
                <w:b/>
                <w:sz w:val="24"/>
                <w:szCs w:val="24"/>
              </w:rPr>
              <w:t>DATA/DIENŲ SKAIČIUS/ LAIKAS</w:t>
            </w:r>
          </w:p>
          <w:p w14:paraId="6CBD38E3"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(Lietuvos laiku)</w:t>
            </w:r>
          </w:p>
        </w:tc>
        <w:tc>
          <w:tcPr>
            <w:tcW w:w="2977" w:type="dxa"/>
            <w:hideMark/>
          </w:tcPr>
          <w:p w14:paraId="323C5F71" w14:textId="77777777" w:rsidR="004863D1" w:rsidRPr="00CF2566" w:rsidRDefault="004863D1" w:rsidP="00CB2CB8">
            <w:pPr>
              <w:ind w:firstLine="34"/>
              <w:rPr>
                <w:rFonts w:ascii="Calibri" w:hAnsi="Calibri" w:cs="Calibri"/>
                <w:b/>
                <w:sz w:val="24"/>
                <w:szCs w:val="24"/>
              </w:rPr>
            </w:pPr>
            <w:r w:rsidRPr="00CF2566">
              <w:rPr>
                <w:rFonts w:ascii="Calibri" w:hAnsi="Calibri" w:cs="Calibri"/>
                <w:b/>
                <w:sz w:val="24"/>
                <w:szCs w:val="24"/>
              </w:rPr>
              <w:t>PASTABOS</w:t>
            </w:r>
          </w:p>
        </w:tc>
      </w:tr>
      <w:tr w:rsidR="004863D1" w:rsidRPr="00CF2566" w14:paraId="2B408A97" w14:textId="77777777" w:rsidTr="00CF2566">
        <w:trPr>
          <w:trHeight w:val="951"/>
        </w:trPr>
        <w:tc>
          <w:tcPr>
            <w:tcW w:w="600" w:type="dxa"/>
          </w:tcPr>
          <w:p w14:paraId="4265DC17" w14:textId="7CA258FF" w:rsidR="004863D1" w:rsidRPr="00CF2566" w:rsidRDefault="004863D1" w:rsidP="00CB2CB8">
            <w:pPr>
              <w:rPr>
                <w:rFonts w:ascii="Calibri" w:hAnsi="Calibri" w:cs="Calibri"/>
                <w:bCs/>
                <w:sz w:val="24"/>
                <w:szCs w:val="24"/>
              </w:rPr>
            </w:pPr>
            <w:r w:rsidRPr="00CF2566">
              <w:rPr>
                <w:rFonts w:ascii="Calibri" w:hAnsi="Calibri" w:cs="Calibri"/>
                <w:bCs/>
                <w:sz w:val="24"/>
                <w:szCs w:val="24"/>
              </w:rPr>
              <w:t>1</w:t>
            </w:r>
            <w:r w:rsidR="00CF2566" w:rsidRPr="00CF2566">
              <w:rPr>
                <w:rFonts w:ascii="Calibri" w:hAnsi="Calibri" w:cs="Calibri"/>
                <w:bCs/>
                <w:sz w:val="24"/>
                <w:szCs w:val="24"/>
              </w:rPr>
              <w:t>.</w:t>
            </w:r>
          </w:p>
        </w:tc>
        <w:tc>
          <w:tcPr>
            <w:tcW w:w="2660" w:type="dxa"/>
          </w:tcPr>
          <w:p w14:paraId="58B93A71" w14:textId="77777777" w:rsidR="004863D1" w:rsidRPr="00CF2566" w:rsidRDefault="004863D1" w:rsidP="00CB2CB8">
            <w:pPr>
              <w:rPr>
                <w:rFonts w:ascii="Calibri" w:hAnsi="Calibri" w:cs="Calibri"/>
                <w:bCs/>
                <w:sz w:val="24"/>
                <w:szCs w:val="24"/>
              </w:rPr>
            </w:pPr>
            <w:r w:rsidRPr="00CF2566">
              <w:rPr>
                <w:rFonts w:ascii="Calibri" w:hAnsi="Calibri" w:cs="Calibri"/>
                <w:bCs/>
                <w:sz w:val="24"/>
                <w:szCs w:val="24"/>
              </w:rPr>
              <w:t>Pasiūlymų pateikimo terminas</w:t>
            </w:r>
          </w:p>
        </w:tc>
        <w:tc>
          <w:tcPr>
            <w:tcW w:w="3685" w:type="dxa"/>
          </w:tcPr>
          <w:p w14:paraId="5503E3F5"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 xml:space="preserve">Bus nurodytas skelbime apie pirkimą. </w:t>
            </w:r>
          </w:p>
        </w:tc>
        <w:tc>
          <w:tcPr>
            <w:tcW w:w="2977" w:type="dxa"/>
          </w:tcPr>
          <w:p w14:paraId="51D9CAA9" w14:textId="52418827" w:rsidR="004863D1" w:rsidRPr="00CF2566" w:rsidRDefault="004863D1" w:rsidP="00CF2566">
            <w:pPr>
              <w:rPr>
                <w:rFonts w:ascii="Calibri" w:hAnsi="Calibri" w:cs="Calibri"/>
                <w:color w:val="7030A0"/>
                <w:sz w:val="24"/>
                <w:szCs w:val="24"/>
              </w:rPr>
            </w:pPr>
            <w:r w:rsidRPr="00CF2566">
              <w:rPr>
                <w:rFonts w:ascii="Calibri" w:hAnsi="Calibri" w:cs="Calibri"/>
                <w:sz w:val="24"/>
                <w:szCs w:val="24"/>
              </w:rPr>
              <w:t>Perkančioji organizacija turi teisę pratęsti pasiūlymų pateikimo terminą.</w:t>
            </w:r>
          </w:p>
        </w:tc>
      </w:tr>
      <w:tr w:rsidR="004863D1" w:rsidRPr="00CF2566" w14:paraId="43DBD1B2" w14:textId="77777777" w:rsidTr="00CF2566">
        <w:trPr>
          <w:trHeight w:val="1738"/>
        </w:trPr>
        <w:tc>
          <w:tcPr>
            <w:tcW w:w="600" w:type="dxa"/>
          </w:tcPr>
          <w:p w14:paraId="66118A7C" w14:textId="7B3D3611" w:rsidR="004863D1" w:rsidRPr="00CF2566" w:rsidRDefault="004863D1" w:rsidP="00CB2CB8">
            <w:pPr>
              <w:rPr>
                <w:rFonts w:ascii="Calibri" w:hAnsi="Calibri" w:cs="Calibri"/>
                <w:bCs/>
                <w:sz w:val="24"/>
                <w:szCs w:val="24"/>
              </w:rPr>
            </w:pPr>
            <w:r w:rsidRPr="00CF2566">
              <w:rPr>
                <w:rFonts w:ascii="Calibri" w:hAnsi="Calibri" w:cs="Calibri"/>
                <w:bCs/>
                <w:sz w:val="24"/>
                <w:szCs w:val="24"/>
              </w:rPr>
              <w:t>2</w:t>
            </w:r>
            <w:r w:rsidR="00CF2566" w:rsidRPr="00CF2566">
              <w:rPr>
                <w:rFonts w:ascii="Calibri" w:hAnsi="Calibri" w:cs="Calibri"/>
                <w:bCs/>
                <w:sz w:val="24"/>
                <w:szCs w:val="24"/>
              </w:rPr>
              <w:t>.</w:t>
            </w:r>
          </w:p>
        </w:tc>
        <w:tc>
          <w:tcPr>
            <w:tcW w:w="2660" w:type="dxa"/>
          </w:tcPr>
          <w:p w14:paraId="4263AFE8" w14:textId="77777777" w:rsidR="004863D1" w:rsidRDefault="004863D1" w:rsidP="00CB2CB8">
            <w:pPr>
              <w:rPr>
                <w:rFonts w:ascii="Calibri" w:hAnsi="Calibri" w:cs="Calibri"/>
                <w:sz w:val="24"/>
                <w:szCs w:val="24"/>
              </w:rPr>
            </w:pPr>
            <w:r w:rsidRPr="00CF2566">
              <w:rPr>
                <w:rFonts w:ascii="Calibri" w:hAnsi="Calibri" w:cs="Calibri"/>
                <w:sz w:val="24"/>
                <w:szCs w:val="24"/>
              </w:rPr>
              <w:t>Pasiūlymą patikslinti pirkimo dokumentus arba prašymus dėl pirkimo dokumentų paaiškinimų tiekėjas turi pateikti ne vėliau kaip:</w:t>
            </w:r>
          </w:p>
          <w:p w14:paraId="49FAA9C3" w14:textId="77777777" w:rsidR="00CF2566" w:rsidRPr="00CF2566" w:rsidRDefault="00CF2566" w:rsidP="00CB2CB8">
            <w:pPr>
              <w:rPr>
                <w:rFonts w:ascii="Calibri" w:hAnsi="Calibri" w:cs="Calibri"/>
                <w:bCs/>
                <w:sz w:val="24"/>
                <w:szCs w:val="24"/>
              </w:rPr>
            </w:pPr>
          </w:p>
        </w:tc>
        <w:tc>
          <w:tcPr>
            <w:tcW w:w="3685" w:type="dxa"/>
          </w:tcPr>
          <w:p w14:paraId="743639CD" w14:textId="77777777" w:rsidR="004863D1" w:rsidRPr="00CF2566" w:rsidRDefault="004863D1" w:rsidP="00CB2CB8">
            <w:pPr>
              <w:rPr>
                <w:rFonts w:ascii="Calibri" w:hAnsi="Calibri" w:cs="Calibri"/>
                <w:sz w:val="24"/>
                <w:szCs w:val="24"/>
              </w:rPr>
            </w:pPr>
            <w:r w:rsidRPr="00CF2566">
              <w:rPr>
                <w:rFonts w:ascii="Calibri" w:hAnsi="Calibri" w:cs="Calibri"/>
                <w:sz w:val="24"/>
                <w:szCs w:val="24"/>
              </w:rPr>
              <w:t xml:space="preserve">Likus </w:t>
            </w:r>
            <w:r w:rsidRPr="00CF2566">
              <w:rPr>
                <w:rFonts w:ascii="Calibri" w:hAnsi="Calibri" w:cs="Calibri"/>
                <w:b/>
                <w:sz w:val="24"/>
                <w:szCs w:val="24"/>
              </w:rPr>
              <w:t>2 darbo dienoms</w:t>
            </w:r>
            <w:r w:rsidRPr="00CF2566">
              <w:rPr>
                <w:rFonts w:ascii="Calibri" w:hAnsi="Calibri" w:cs="Calibri"/>
                <w:sz w:val="24"/>
                <w:szCs w:val="24"/>
              </w:rPr>
              <w:t xml:space="preserve"> iki pasiūlymų pateikimo termino pabaigos.</w:t>
            </w:r>
          </w:p>
        </w:tc>
        <w:tc>
          <w:tcPr>
            <w:tcW w:w="2977" w:type="dxa"/>
          </w:tcPr>
          <w:p w14:paraId="5F546B5A" w14:textId="77777777" w:rsidR="004863D1" w:rsidRPr="00CF2566" w:rsidRDefault="004863D1" w:rsidP="00CB2CB8">
            <w:pPr>
              <w:ind w:firstLine="34"/>
              <w:rPr>
                <w:rFonts w:ascii="Calibri" w:hAnsi="Calibri" w:cs="Calibri"/>
                <w:color w:val="7030A0"/>
                <w:sz w:val="24"/>
                <w:szCs w:val="24"/>
              </w:rPr>
            </w:pPr>
          </w:p>
          <w:p w14:paraId="44A73B87" w14:textId="77777777" w:rsidR="004863D1" w:rsidRPr="00CF2566" w:rsidRDefault="004863D1" w:rsidP="00CB2CB8">
            <w:pPr>
              <w:ind w:firstLine="34"/>
              <w:rPr>
                <w:rFonts w:ascii="Calibri" w:hAnsi="Calibri" w:cs="Calibri"/>
                <w:color w:val="7030A0"/>
                <w:sz w:val="24"/>
                <w:szCs w:val="24"/>
              </w:rPr>
            </w:pPr>
          </w:p>
          <w:p w14:paraId="5EA39018" w14:textId="77777777" w:rsidR="004863D1" w:rsidRPr="00CF2566" w:rsidRDefault="004863D1" w:rsidP="00CB2CB8">
            <w:pPr>
              <w:ind w:firstLine="34"/>
              <w:rPr>
                <w:rFonts w:ascii="Calibri" w:hAnsi="Calibri" w:cs="Calibri"/>
                <w:color w:val="7030A0"/>
                <w:sz w:val="24"/>
                <w:szCs w:val="24"/>
              </w:rPr>
            </w:pPr>
          </w:p>
        </w:tc>
      </w:tr>
      <w:tr w:rsidR="004863D1" w:rsidRPr="00CF2566" w14:paraId="24DFB69B" w14:textId="77777777" w:rsidTr="00CF2566">
        <w:trPr>
          <w:trHeight w:val="1632"/>
        </w:trPr>
        <w:tc>
          <w:tcPr>
            <w:tcW w:w="600" w:type="dxa"/>
          </w:tcPr>
          <w:p w14:paraId="63085F7F" w14:textId="76502355" w:rsidR="004863D1" w:rsidRPr="00CF2566" w:rsidRDefault="004863D1" w:rsidP="00CB2CB8">
            <w:pPr>
              <w:rPr>
                <w:rFonts w:ascii="Calibri" w:hAnsi="Calibri" w:cs="Calibri"/>
                <w:bCs/>
                <w:sz w:val="24"/>
                <w:szCs w:val="24"/>
              </w:rPr>
            </w:pPr>
            <w:r w:rsidRPr="00CF2566">
              <w:rPr>
                <w:rFonts w:ascii="Calibri" w:hAnsi="Calibri" w:cs="Calibri"/>
                <w:bCs/>
                <w:sz w:val="24"/>
                <w:szCs w:val="24"/>
              </w:rPr>
              <w:t>3</w:t>
            </w:r>
            <w:r w:rsidR="00CF2566" w:rsidRPr="00CF2566">
              <w:rPr>
                <w:rFonts w:ascii="Calibri" w:hAnsi="Calibri" w:cs="Calibri"/>
                <w:bCs/>
                <w:sz w:val="24"/>
                <w:szCs w:val="24"/>
              </w:rPr>
              <w:t>.</w:t>
            </w:r>
          </w:p>
        </w:tc>
        <w:tc>
          <w:tcPr>
            <w:tcW w:w="2660" w:type="dxa"/>
          </w:tcPr>
          <w:p w14:paraId="53447010" w14:textId="77777777" w:rsidR="004863D1" w:rsidRPr="00CF2566" w:rsidRDefault="004863D1" w:rsidP="00CB2CB8">
            <w:pPr>
              <w:rPr>
                <w:rFonts w:ascii="Calibri" w:hAnsi="Calibri" w:cs="Calibri"/>
                <w:sz w:val="24"/>
                <w:szCs w:val="24"/>
              </w:rPr>
            </w:pPr>
            <w:r w:rsidRPr="00CF2566">
              <w:rPr>
                <w:rFonts w:ascii="Calibri" w:eastAsia="Arial" w:hAnsi="Calibri" w:cs="Calibri"/>
                <w:sz w:val="24"/>
                <w:szCs w:val="24"/>
              </w:rPr>
              <w:t xml:space="preserve">Perkančioji organizacija </w:t>
            </w:r>
            <w:r w:rsidRPr="00CF2566">
              <w:rPr>
                <w:rFonts w:ascii="Calibri" w:hAnsi="Calibri" w:cs="Calibri"/>
                <w:sz w:val="24"/>
                <w:szCs w:val="24"/>
              </w:rPr>
              <w:t>pirkimo dokumentų paaiškinimą, patikslinimą pateikia visiems dalyviams:</w:t>
            </w:r>
          </w:p>
        </w:tc>
        <w:tc>
          <w:tcPr>
            <w:tcW w:w="3685" w:type="dxa"/>
          </w:tcPr>
          <w:p w14:paraId="2E4F9EFC" w14:textId="77777777" w:rsidR="004863D1" w:rsidRPr="00CF2566" w:rsidRDefault="004863D1" w:rsidP="00CB2CB8">
            <w:pPr>
              <w:rPr>
                <w:rFonts w:ascii="Calibri" w:hAnsi="Calibri" w:cs="Calibri"/>
                <w:sz w:val="24"/>
                <w:szCs w:val="24"/>
              </w:rPr>
            </w:pPr>
            <w:r w:rsidRPr="00CF2566">
              <w:rPr>
                <w:rFonts w:ascii="Calibri" w:hAnsi="Calibri" w:cs="Calibri"/>
                <w:bCs/>
                <w:sz w:val="24"/>
                <w:szCs w:val="24"/>
              </w:rPr>
              <w:t>Likus ne mažiau kaip</w:t>
            </w:r>
            <w:r w:rsidRPr="00CF2566">
              <w:rPr>
                <w:rFonts w:ascii="Calibri" w:hAnsi="Calibri" w:cs="Calibri"/>
                <w:b/>
                <w:sz w:val="24"/>
                <w:szCs w:val="24"/>
              </w:rPr>
              <w:t xml:space="preserve"> 1 darbo dienai</w:t>
            </w:r>
            <w:r w:rsidRPr="00CF2566">
              <w:rPr>
                <w:rFonts w:ascii="Calibri" w:hAnsi="Calibri" w:cs="Calibri"/>
                <w:sz w:val="24"/>
                <w:szCs w:val="24"/>
              </w:rPr>
              <w:t xml:space="preserve"> iki pasiūlymų pateikimo termino pabaigos.</w:t>
            </w:r>
          </w:p>
        </w:tc>
        <w:tc>
          <w:tcPr>
            <w:tcW w:w="2977" w:type="dxa"/>
          </w:tcPr>
          <w:p w14:paraId="0107D76A" w14:textId="22D3FD3F" w:rsidR="004863D1" w:rsidRPr="00CF2566" w:rsidRDefault="004863D1" w:rsidP="00CF2566">
            <w:pPr>
              <w:rPr>
                <w:rFonts w:ascii="Calibri" w:hAnsi="Calibri" w:cs="Calibri"/>
                <w:color w:val="7030A0"/>
                <w:sz w:val="24"/>
                <w:szCs w:val="24"/>
              </w:rPr>
            </w:pPr>
            <w:r w:rsidRPr="00CF2566">
              <w:rPr>
                <w:rFonts w:ascii="Calibri" w:hAnsi="Calibri" w:cs="Calibri"/>
                <w:color w:val="000000"/>
                <w:sz w:val="24"/>
                <w:szCs w:val="24"/>
              </w:rPr>
              <w:t xml:space="preserve">Jei paaiškinimai ar patikslinimai teikiami perkančiosios organizacijos iniciatyva, jų pateikimo terminas nesikeičia. </w:t>
            </w:r>
          </w:p>
        </w:tc>
      </w:tr>
      <w:tr w:rsidR="004863D1" w:rsidRPr="00CF2566" w14:paraId="46C85A8A" w14:textId="77777777" w:rsidTr="004863D1">
        <w:trPr>
          <w:trHeight w:val="1055"/>
        </w:trPr>
        <w:tc>
          <w:tcPr>
            <w:tcW w:w="600" w:type="dxa"/>
          </w:tcPr>
          <w:p w14:paraId="356D1B85" w14:textId="7B686923" w:rsidR="004863D1" w:rsidRPr="00CF2566" w:rsidRDefault="004863D1" w:rsidP="00CB2CB8">
            <w:pPr>
              <w:rPr>
                <w:rFonts w:ascii="Calibri" w:hAnsi="Calibri" w:cs="Calibri"/>
                <w:bCs/>
                <w:sz w:val="24"/>
                <w:szCs w:val="24"/>
              </w:rPr>
            </w:pPr>
            <w:r w:rsidRPr="00CF2566">
              <w:rPr>
                <w:rFonts w:ascii="Calibri" w:hAnsi="Calibri" w:cs="Calibri"/>
                <w:bCs/>
                <w:sz w:val="24"/>
                <w:szCs w:val="24"/>
              </w:rPr>
              <w:t>4</w:t>
            </w:r>
            <w:r w:rsidR="00CF2566" w:rsidRPr="00CF2566">
              <w:rPr>
                <w:rFonts w:ascii="Calibri" w:hAnsi="Calibri" w:cs="Calibri"/>
                <w:bCs/>
                <w:sz w:val="24"/>
                <w:szCs w:val="24"/>
              </w:rPr>
              <w:t>.</w:t>
            </w:r>
          </w:p>
        </w:tc>
        <w:tc>
          <w:tcPr>
            <w:tcW w:w="2660" w:type="dxa"/>
            <w:hideMark/>
          </w:tcPr>
          <w:p w14:paraId="35C5A009" w14:textId="77777777" w:rsidR="004863D1" w:rsidRPr="00CF2566" w:rsidRDefault="004863D1" w:rsidP="00CB2CB8">
            <w:pPr>
              <w:rPr>
                <w:rFonts w:ascii="Calibri" w:hAnsi="Calibri" w:cs="Calibri"/>
                <w:sz w:val="24"/>
                <w:szCs w:val="24"/>
              </w:rPr>
            </w:pPr>
            <w:r w:rsidRPr="00CF2566">
              <w:rPr>
                <w:rFonts w:ascii="Calibri" w:hAnsi="Calibri" w:cs="Calibri"/>
                <w:sz w:val="24"/>
                <w:szCs w:val="24"/>
              </w:rPr>
              <w:t>Pradinis susipažinimas su CVP IS priemonėmis gautais pasiūlymais</w:t>
            </w:r>
          </w:p>
        </w:tc>
        <w:tc>
          <w:tcPr>
            <w:tcW w:w="3685" w:type="dxa"/>
            <w:hideMark/>
          </w:tcPr>
          <w:p w14:paraId="79994BD6"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 xml:space="preserve">Pradedamas ne anksčiau nei </w:t>
            </w:r>
            <w:r w:rsidRPr="00CF2566">
              <w:rPr>
                <w:rFonts w:ascii="Calibri" w:hAnsi="Calibri" w:cs="Calibri"/>
                <w:color w:val="000000" w:themeColor="text1"/>
                <w:sz w:val="24"/>
                <w:szCs w:val="24"/>
              </w:rPr>
              <w:t>po 30 minučių</w:t>
            </w:r>
            <w:r w:rsidRPr="00CF2566">
              <w:rPr>
                <w:rFonts w:ascii="Calibri" w:hAnsi="Calibri" w:cs="Calibri"/>
                <w:sz w:val="24"/>
                <w:szCs w:val="24"/>
              </w:rPr>
              <w:t xml:space="preserve"> po galutinių pasiūlymų pateikimo termino pabaigos</w:t>
            </w:r>
          </w:p>
        </w:tc>
        <w:tc>
          <w:tcPr>
            <w:tcW w:w="2977" w:type="dxa"/>
            <w:hideMark/>
          </w:tcPr>
          <w:p w14:paraId="08FF5764" w14:textId="77777777" w:rsidR="004863D1" w:rsidRPr="00CF2566" w:rsidRDefault="004863D1" w:rsidP="00CB2CB8">
            <w:pPr>
              <w:ind w:firstLine="34"/>
              <w:rPr>
                <w:rFonts w:ascii="Calibri" w:hAnsi="Calibri" w:cs="Calibri"/>
                <w:iCs/>
                <w:sz w:val="24"/>
                <w:szCs w:val="24"/>
              </w:rPr>
            </w:pPr>
          </w:p>
        </w:tc>
      </w:tr>
      <w:tr w:rsidR="004863D1" w:rsidRPr="00CF2566" w14:paraId="059F6012" w14:textId="77777777" w:rsidTr="00CF2566">
        <w:trPr>
          <w:trHeight w:val="1630"/>
        </w:trPr>
        <w:tc>
          <w:tcPr>
            <w:tcW w:w="600" w:type="dxa"/>
          </w:tcPr>
          <w:p w14:paraId="0F46375A" w14:textId="6F966E41" w:rsidR="004863D1" w:rsidRPr="00CF2566" w:rsidRDefault="004863D1" w:rsidP="00CB2CB8">
            <w:pPr>
              <w:rPr>
                <w:rFonts w:ascii="Calibri" w:hAnsi="Calibri" w:cs="Calibri"/>
                <w:bCs/>
                <w:sz w:val="24"/>
                <w:szCs w:val="24"/>
              </w:rPr>
            </w:pPr>
            <w:r w:rsidRPr="00CF2566">
              <w:rPr>
                <w:rFonts w:ascii="Calibri" w:hAnsi="Calibri" w:cs="Calibri"/>
                <w:bCs/>
                <w:sz w:val="24"/>
                <w:szCs w:val="24"/>
              </w:rPr>
              <w:t>5</w:t>
            </w:r>
            <w:r w:rsidR="00CF2566" w:rsidRPr="00CF2566">
              <w:rPr>
                <w:rFonts w:ascii="Calibri" w:hAnsi="Calibri" w:cs="Calibri"/>
                <w:bCs/>
                <w:sz w:val="24"/>
                <w:szCs w:val="24"/>
              </w:rPr>
              <w:t>.</w:t>
            </w:r>
          </w:p>
        </w:tc>
        <w:tc>
          <w:tcPr>
            <w:tcW w:w="2660" w:type="dxa"/>
          </w:tcPr>
          <w:p w14:paraId="13C63BA9" w14:textId="7D79EA2C" w:rsidR="00CF2566" w:rsidRPr="00CF2566" w:rsidRDefault="004863D1" w:rsidP="00CF2566">
            <w:pPr>
              <w:rPr>
                <w:rFonts w:ascii="Calibri" w:hAnsi="Calibri" w:cs="Calibri"/>
                <w:sz w:val="24"/>
                <w:szCs w:val="24"/>
              </w:rPr>
            </w:pPr>
            <w:r w:rsidRPr="00CF2566">
              <w:rPr>
                <w:rFonts w:ascii="Calibri" w:hAnsi="Calibri" w:cs="Calibri"/>
                <w:bCs/>
                <w:sz w:val="24"/>
                <w:szCs w:val="24"/>
              </w:rPr>
              <w:t>Pasiūlymo galiojimo ir pasiūlymo galiojimo užtikrinimo (jei taikoma) terminas ne trumpesnis kaip</w:t>
            </w:r>
            <w:r w:rsidR="00CF2566">
              <w:rPr>
                <w:rFonts w:ascii="Calibri" w:hAnsi="Calibri" w:cs="Calibri"/>
                <w:bCs/>
                <w:sz w:val="24"/>
                <w:szCs w:val="24"/>
              </w:rPr>
              <w:t>:</w:t>
            </w:r>
          </w:p>
        </w:tc>
        <w:tc>
          <w:tcPr>
            <w:tcW w:w="3685" w:type="dxa"/>
          </w:tcPr>
          <w:p w14:paraId="36EB6C35" w14:textId="77777777" w:rsidR="004863D1" w:rsidRPr="00CF2566" w:rsidRDefault="004863D1" w:rsidP="00CB2CB8">
            <w:pPr>
              <w:ind w:firstLine="34"/>
              <w:rPr>
                <w:rFonts w:ascii="Calibri" w:hAnsi="Calibri" w:cs="Calibri"/>
                <w:sz w:val="24"/>
                <w:szCs w:val="24"/>
              </w:rPr>
            </w:pPr>
            <w:r w:rsidRPr="00CF2566">
              <w:rPr>
                <w:rFonts w:ascii="Calibri" w:hAnsi="Calibri" w:cs="Calibri"/>
                <w:color w:val="000000" w:themeColor="text1"/>
                <w:sz w:val="24"/>
                <w:szCs w:val="24"/>
              </w:rPr>
              <w:t>90 (devyniasdešimt) dienų</w:t>
            </w:r>
            <w:r w:rsidRPr="00CF2566">
              <w:rPr>
                <w:rFonts w:ascii="Calibri" w:hAnsi="Calibri" w:cs="Calibri"/>
                <w:color w:val="00B050"/>
                <w:sz w:val="24"/>
                <w:szCs w:val="24"/>
              </w:rPr>
              <w:t xml:space="preserve"> </w:t>
            </w:r>
            <w:r w:rsidRPr="00CF2566">
              <w:rPr>
                <w:rFonts w:ascii="Calibri" w:hAnsi="Calibri" w:cs="Calibri"/>
                <w:sz w:val="24"/>
                <w:szCs w:val="24"/>
              </w:rPr>
              <w:t xml:space="preserve">nuo pasiūlymų pateikimo galutinio termino pabaigos. </w:t>
            </w:r>
          </w:p>
        </w:tc>
        <w:tc>
          <w:tcPr>
            <w:tcW w:w="2977" w:type="dxa"/>
          </w:tcPr>
          <w:p w14:paraId="00A2EE5F" w14:textId="77777777" w:rsidR="004863D1" w:rsidRPr="00CF2566" w:rsidRDefault="004863D1" w:rsidP="00CB2CB8">
            <w:pPr>
              <w:ind w:firstLine="34"/>
              <w:rPr>
                <w:rFonts w:ascii="Calibri" w:hAnsi="Calibri" w:cs="Calibri"/>
                <w:sz w:val="24"/>
                <w:szCs w:val="24"/>
              </w:rPr>
            </w:pPr>
          </w:p>
        </w:tc>
      </w:tr>
      <w:tr w:rsidR="004863D1" w:rsidRPr="00CF2566" w14:paraId="4CC0B9B1" w14:textId="77777777" w:rsidTr="00CF2566">
        <w:trPr>
          <w:trHeight w:val="1837"/>
        </w:trPr>
        <w:tc>
          <w:tcPr>
            <w:tcW w:w="600" w:type="dxa"/>
          </w:tcPr>
          <w:p w14:paraId="4E3556CD" w14:textId="7910AE45" w:rsidR="004863D1" w:rsidRPr="00CF2566" w:rsidRDefault="004863D1" w:rsidP="00CB2CB8">
            <w:pPr>
              <w:rPr>
                <w:rFonts w:ascii="Calibri" w:hAnsi="Calibri" w:cs="Calibri"/>
                <w:bCs/>
                <w:sz w:val="24"/>
                <w:szCs w:val="24"/>
              </w:rPr>
            </w:pPr>
            <w:r w:rsidRPr="00CF2566">
              <w:rPr>
                <w:rFonts w:ascii="Calibri" w:hAnsi="Calibri" w:cs="Calibri"/>
                <w:bCs/>
                <w:sz w:val="24"/>
                <w:szCs w:val="24"/>
              </w:rPr>
              <w:t>6</w:t>
            </w:r>
            <w:r w:rsidR="00CF2566" w:rsidRPr="00CF2566">
              <w:rPr>
                <w:rFonts w:ascii="Calibri" w:hAnsi="Calibri" w:cs="Calibri"/>
                <w:bCs/>
                <w:sz w:val="24"/>
                <w:szCs w:val="24"/>
              </w:rPr>
              <w:t>.</w:t>
            </w:r>
          </w:p>
        </w:tc>
        <w:tc>
          <w:tcPr>
            <w:tcW w:w="2660" w:type="dxa"/>
          </w:tcPr>
          <w:p w14:paraId="6F4FC7A6" w14:textId="7E2C73C0" w:rsidR="00CF2566" w:rsidRPr="00CF2566" w:rsidRDefault="004863D1" w:rsidP="00CF2566">
            <w:pPr>
              <w:rPr>
                <w:rFonts w:ascii="Calibri" w:hAnsi="Calibri" w:cs="Calibri"/>
                <w:sz w:val="24"/>
                <w:szCs w:val="24"/>
              </w:rPr>
            </w:pPr>
            <w:r w:rsidRPr="00CF2566">
              <w:rPr>
                <w:rFonts w:ascii="Calibri" w:eastAsia="Arial" w:hAnsi="Calibri" w:cs="Calibri"/>
                <w:sz w:val="24"/>
                <w:szCs w:val="24"/>
              </w:rPr>
              <w:t>Perkančioji organizacija</w:t>
            </w:r>
            <w:r w:rsidRPr="00CF2566">
              <w:rPr>
                <w:rFonts w:ascii="Calibri" w:hAnsi="Calibri" w:cs="Calibri"/>
                <w:sz w:val="24"/>
                <w:szCs w:val="24"/>
              </w:rPr>
              <w:t xml:space="preserve"> informuoja dalyvius apie deklaracijos vertinimo rezultatus, jeigu taikoma, ne vėliau kaip per</w:t>
            </w:r>
            <w:r w:rsidR="00CF2566">
              <w:rPr>
                <w:rFonts w:ascii="Calibri" w:hAnsi="Calibri" w:cs="Calibri"/>
                <w:sz w:val="24"/>
                <w:szCs w:val="24"/>
              </w:rPr>
              <w:t>:</w:t>
            </w:r>
          </w:p>
        </w:tc>
        <w:tc>
          <w:tcPr>
            <w:tcW w:w="3685" w:type="dxa"/>
          </w:tcPr>
          <w:p w14:paraId="62AB2FB4" w14:textId="77777777" w:rsidR="004863D1" w:rsidRPr="00CF2566" w:rsidRDefault="004863D1" w:rsidP="00CB2CB8">
            <w:pPr>
              <w:ind w:firstLine="34"/>
              <w:rPr>
                <w:rFonts w:ascii="Calibri" w:hAnsi="Calibri" w:cs="Calibri"/>
                <w:sz w:val="24"/>
                <w:szCs w:val="24"/>
              </w:rPr>
            </w:pPr>
            <w:r w:rsidRPr="00CF2566">
              <w:rPr>
                <w:rFonts w:ascii="Calibri" w:hAnsi="Calibri" w:cs="Calibri"/>
                <w:bCs/>
                <w:sz w:val="24"/>
                <w:szCs w:val="24"/>
              </w:rPr>
              <w:t>3 (tris) darbo dienas nuo sprendimo priėmimo dienos</w:t>
            </w:r>
          </w:p>
        </w:tc>
        <w:tc>
          <w:tcPr>
            <w:tcW w:w="2977" w:type="dxa"/>
          </w:tcPr>
          <w:p w14:paraId="5C51E4BB" w14:textId="77777777" w:rsidR="004863D1" w:rsidRPr="00CF2566" w:rsidRDefault="004863D1" w:rsidP="00CB2CB8">
            <w:pPr>
              <w:ind w:firstLine="34"/>
              <w:rPr>
                <w:rFonts w:ascii="Calibri" w:hAnsi="Calibri" w:cs="Calibri"/>
                <w:sz w:val="24"/>
                <w:szCs w:val="24"/>
              </w:rPr>
            </w:pPr>
          </w:p>
        </w:tc>
      </w:tr>
      <w:tr w:rsidR="004863D1" w:rsidRPr="00CF2566" w14:paraId="3DEA70EB" w14:textId="77777777" w:rsidTr="004863D1">
        <w:trPr>
          <w:trHeight w:val="20"/>
        </w:trPr>
        <w:tc>
          <w:tcPr>
            <w:tcW w:w="600" w:type="dxa"/>
          </w:tcPr>
          <w:p w14:paraId="18A09A63" w14:textId="0FFA743F" w:rsidR="004863D1" w:rsidRPr="00CF2566" w:rsidRDefault="004863D1" w:rsidP="00CB2CB8">
            <w:pPr>
              <w:rPr>
                <w:rFonts w:ascii="Calibri" w:hAnsi="Calibri" w:cs="Calibri"/>
                <w:bCs/>
                <w:sz w:val="24"/>
                <w:szCs w:val="24"/>
              </w:rPr>
            </w:pPr>
            <w:r w:rsidRPr="00CF2566">
              <w:rPr>
                <w:rFonts w:ascii="Calibri" w:hAnsi="Calibri" w:cs="Calibri"/>
                <w:bCs/>
                <w:sz w:val="24"/>
                <w:szCs w:val="24"/>
              </w:rPr>
              <w:t>7</w:t>
            </w:r>
            <w:r w:rsidR="00CF2566" w:rsidRPr="00CF2566">
              <w:rPr>
                <w:rFonts w:ascii="Calibri" w:hAnsi="Calibri" w:cs="Calibri"/>
                <w:bCs/>
                <w:sz w:val="24"/>
                <w:szCs w:val="24"/>
              </w:rPr>
              <w:t>.</w:t>
            </w:r>
          </w:p>
        </w:tc>
        <w:tc>
          <w:tcPr>
            <w:tcW w:w="2660" w:type="dxa"/>
            <w:hideMark/>
          </w:tcPr>
          <w:p w14:paraId="3FDDB334" w14:textId="108746B7" w:rsidR="004863D1" w:rsidRDefault="004863D1" w:rsidP="00CB2CB8">
            <w:pPr>
              <w:rPr>
                <w:rFonts w:ascii="Calibri" w:hAnsi="Calibri" w:cs="Calibri"/>
                <w:sz w:val="24"/>
                <w:szCs w:val="24"/>
              </w:rPr>
            </w:pPr>
            <w:r w:rsidRPr="00CF2566">
              <w:rPr>
                <w:rFonts w:ascii="Calibri" w:eastAsia="Arial" w:hAnsi="Calibri" w:cs="Calibri"/>
                <w:sz w:val="24"/>
                <w:szCs w:val="24"/>
              </w:rPr>
              <w:t>Perkančioji organizacija</w:t>
            </w:r>
            <w:r w:rsidRPr="00CF2566">
              <w:rPr>
                <w:rFonts w:ascii="Calibri" w:hAnsi="Calibri" w:cs="Calibri"/>
                <w:sz w:val="24"/>
                <w:szCs w:val="24"/>
              </w:rPr>
              <w:t xml:space="preserve"> dalyviams praneša apie priimtą sprendimą nustatyti laimėjusį pasiūlymą, dėl kurio bus sudaroma sutartis ne vėliau kaip per</w:t>
            </w:r>
            <w:r w:rsidR="00CF2566">
              <w:rPr>
                <w:rFonts w:ascii="Calibri" w:hAnsi="Calibri" w:cs="Calibri"/>
                <w:sz w:val="24"/>
                <w:szCs w:val="24"/>
              </w:rPr>
              <w:t>:</w:t>
            </w:r>
          </w:p>
          <w:p w14:paraId="4249404D" w14:textId="77777777" w:rsidR="00CF2566" w:rsidRPr="00CF2566" w:rsidRDefault="00CF2566" w:rsidP="00CB2CB8">
            <w:pPr>
              <w:rPr>
                <w:rFonts w:ascii="Calibri" w:hAnsi="Calibri" w:cs="Calibri"/>
                <w:sz w:val="24"/>
                <w:szCs w:val="24"/>
              </w:rPr>
            </w:pPr>
          </w:p>
          <w:p w14:paraId="644F8EB2" w14:textId="77777777" w:rsidR="00CF2566" w:rsidRPr="00CF2566" w:rsidRDefault="00CF2566" w:rsidP="00CB2CB8">
            <w:pPr>
              <w:rPr>
                <w:rFonts w:ascii="Calibri" w:hAnsi="Calibri" w:cs="Calibri"/>
                <w:sz w:val="24"/>
                <w:szCs w:val="24"/>
              </w:rPr>
            </w:pPr>
          </w:p>
        </w:tc>
        <w:tc>
          <w:tcPr>
            <w:tcW w:w="3685" w:type="dxa"/>
            <w:hideMark/>
          </w:tcPr>
          <w:p w14:paraId="5B222E7C" w14:textId="77777777" w:rsidR="004863D1" w:rsidRPr="00CF2566" w:rsidRDefault="004863D1" w:rsidP="00CB2CB8">
            <w:pPr>
              <w:ind w:firstLine="34"/>
              <w:rPr>
                <w:rFonts w:ascii="Calibri" w:hAnsi="Calibri" w:cs="Calibri"/>
                <w:bCs/>
                <w:sz w:val="24"/>
                <w:szCs w:val="24"/>
              </w:rPr>
            </w:pPr>
            <w:r w:rsidRPr="00CF2566">
              <w:rPr>
                <w:rFonts w:ascii="Calibri" w:hAnsi="Calibri" w:cs="Calibri"/>
                <w:bCs/>
                <w:sz w:val="24"/>
                <w:szCs w:val="24"/>
              </w:rPr>
              <w:t>3 (tris) darbo dienas nuo sprendimo priėmimo dienos</w:t>
            </w:r>
          </w:p>
        </w:tc>
        <w:tc>
          <w:tcPr>
            <w:tcW w:w="2977" w:type="dxa"/>
            <w:hideMark/>
          </w:tcPr>
          <w:p w14:paraId="495E337F" w14:textId="77777777" w:rsidR="004863D1" w:rsidRPr="00CF2566" w:rsidRDefault="004863D1" w:rsidP="00CB2CB8">
            <w:pPr>
              <w:ind w:firstLine="34"/>
              <w:rPr>
                <w:rFonts w:ascii="Calibri" w:hAnsi="Calibri" w:cs="Calibri"/>
                <w:sz w:val="24"/>
                <w:szCs w:val="24"/>
              </w:rPr>
            </w:pPr>
          </w:p>
        </w:tc>
      </w:tr>
      <w:tr w:rsidR="004863D1" w:rsidRPr="00CF2566" w14:paraId="09208208" w14:textId="77777777" w:rsidTr="004863D1">
        <w:trPr>
          <w:trHeight w:val="4214"/>
        </w:trPr>
        <w:tc>
          <w:tcPr>
            <w:tcW w:w="600" w:type="dxa"/>
          </w:tcPr>
          <w:p w14:paraId="65FAC2C8" w14:textId="164A4D03" w:rsidR="004863D1" w:rsidRPr="00CF2566" w:rsidRDefault="004863D1" w:rsidP="00CB2CB8">
            <w:pPr>
              <w:rPr>
                <w:rFonts w:ascii="Calibri" w:hAnsi="Calibri" w:cs="Calibri"/>
                <w:bCs/>
                <w:sz w:val="24"/>
                <w:szCs w:val="24"/>
              </w:rPr>
            </w:pPr>
            <w:r w:rsidRPr="00CF2566">
              <w:rPr>
                <w:rFonts w:ascii="Calibri" w:hAnsi="Calibri" w:cs="Calibri"/>
                <w:bCs/>
                <w:sz w:val="24"/>
                <w:szCs w:val="24"/>
              </w:rPr>
              <w:lastRenderedPageBreak/>
              <w:t>8</w:t>
            </w:r>
            <w:r w:rsidR="00CF2566" w:rsidRPr="00CF2566">
              <w:rPr>
                <w:rFonts w:ascii="Calibri" w:hAnsi="Calibri" w:cs="Calibri"/>
                <w:bCs/>
                <w:sz w:val="24"/>
                <w:szCs w:val="24"/>
              </w:rPr>
              <w:t>.</w:t>
            </w:r>
          </w:p>
        </w:tc>
        <w:tc>
          <w:tcPr>
            <w:tcW w:w="2660" w:type="dxa"/>
            <w:hideMark/>
          </w:tcPr>
          <w:p w14:paraId="600F6392" w14:textId="30B099CC" w:rsidR="004863D1" w:rsidRPr="00CF2566" w:rsidRDefault="004863D1" w:rsidP="00CB2CB8">
            <w:pPr>
              <w:rPr>
                <w:rFonts w:ascii="Calibri" w:hAnsi="Calibri" w:cs="Calibri"/>
                <w:color w:val="000000"/>
                <w:sz w:val="24"/>
                <w:szCs w:val="24"/>
                <w:shd w:val="clear" w:color="auto" w:fill="FFFFFF"/>
              </w:rPr>
            </w:pPr>
            <w:r w:rsidRPr="00CF2566">
              <w:rPr>
                <w:rFonts w:ascii="Calibri" w:hAnsi="Calibri" w:cs="Calibri"/>
                <w:color w:val="000000"/>
                <w:sz w:val="24"/>
                <w:szCs w:val="24"/>
                <w:shd w:val="clear" w:color="auto" w:fill="FFFFFF"/>
              </w:rPr>
              <w:t xml:space="preserve">Dalyvis turi teisę pateikti pretenziją </w:t>
            </w:r>
            <w:r w:rsidRPr="00CF2566">
              <w:rPr>
                <w:rFonts w:ascii="Calibri" w:eastAsia="Arial" w:hAnsi="Calibri" w:cs="Calibri"/>
                <w:color w:val="0078D4"/>
                <w:sz w:val="24"/>
                <w:szCs w:val="24"/>
              </w:rPr>
              <w:t xml:space="preserve"> </w:t>
            </w:r>
            <w:r w:rsidRPr="00CF2566">
              <w:rPr>
                <w:rFonts w:ascii="Calibri" w:eastAsia="Arial" w:hAnsi="Calibri" w:cs="Calibri"/>
                <w:sz w:val="24"/>
                <w:szCs w:val="24"/>
              </w:rPr>
              <w:t xml:space="preserve">perkančiajai organizacijai </w:t>
            </w:r>
            <w:r w:rsidRPr="00CF2566">
              <w:rPr>
                <w:rFonts w:ascii="Calibri" w:hAnsi="Calibri" w:cs="Calibri"/>
                <w:sz w:val="24"/>
                <w:szCs w:val="24"/>
                <w:shd w:val="clear" w:color="auto" w:fill="FFFFFF"/>
              </w:rPr>
              <w:t xml:space="preserve">pateikti prašymą ar </w:t>
            </w:r>
            <w:r w:rsidRPr="00CF2566">
              <w:rPr>
                <w:rFonts w:ascii="Calibri" w:hAnsi="Calibri" w:cs="Calibri"/>
                <w:color w:val="000000"/>
                <w:sz w:val="24"/>
                <w:szCs w:val="24"/>
                <w:shd w:val="clear" w:color="auto" w:fill="FFFFFF"/>
              </w:rPr>
              <w:t xml:space="preserve">pareikšti ieškinį teismui </w:t>
            </w:r>
            <w:r w:rsidRPr="00CF2566">
              <w:rPr>
                <w:rFonts w:ascii="Calibri" w:hAnsi="Calibri" w:cs="Calibri"/>
                <w:sz w:val="24"/>
                <w:szCs w:val="24"/>
              </w:rPr>
              <w:t>ne vėliau kaip per</w:t>
            </w:r>
            <w:r w:rsidR="00CF2566">
              <w:rPr>
                <w:rFonts w:ascii="Calibri" w:hAnsi="Calibri" w:cs="Calibri"/>
                <w:sz w:val="24"/>
                <w:szCs w:val="24"/>
              </w:rPr>
              <w:t>:</w:t>
            </w:r>
          </w:p>
        </w:tc>
        <w:tc>
          <w:tcPr>
            <w:tcW w:w="3685" w:type="dxa"/>
            <w:hideMark/>
          </w:tcPr>
          <w:p w14:paraId="47C9C5EA" w14:textId="397345C1" w:rsidR="004863D1" w:rsidRPr="00CF2566" w:rsidRDefault="004863D1" w:rsidP="00CF2566">
            <w:pPr>
              <w:ind w:firstLine="34"/>
              <w:rPr>
                <w:rFonts w:ascii="Calibri" w:hAnsi="Calibri" w:cs="Calibri"/>
                <w:sz w:val="24"/>
                <w:szCs w:val="24"/>
              </w:rPr>
            </w:pPr>
            <w:r w:rsidRPr="00CF2566">
              <w:rPr>
                <w:rFonts w:ascii="Calibri" w:hAnsi="Calibri" w:cs="Calibri"/>
                <w:sz w:val="24"/>
                <w:szCs w:val="24"/>
              </w:rPr>
              <w:t>5 (penkias) darbo dienas</w:t>
            </w:r>
            <w:r w:rsidR="00CF2566" w:rsidRPr="00CF2566">
              <w:rPr>
                <w:rFonts w:ascii="Calibri" w:hAnsi="Calibri" w:cs="Calibri"/>
                <w:sz w:val="24"/>
                <w:szCs w:val="24"/>
              </w:rPr>
              <w:t xml:space="preserve"> </w:t>
            </w:r>
          </w:p>
          <w:p w14:paraId="22BA7089"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 xml:space="preserve">nuo </w:t>
            </w:r>
            <w:r w:rsidRPr="00CF2566">
              <w:rPr>
                <w:rFonts w:ascii="Calibri" w:eastAsia="Arial" w:hAnsi="Calibri" w:cs="Calibri"/>
                <w:sz w:val="24"/>
                <w:szCs w:val="24"/>
              </w:rPr>
              <w:t xml:space="preserve"> perkančiosios organizacijos </w:t>
            </w:r>
            <w:r w:rsidRPr="00CF2566">
              <w:rPr>
                <w:rFonts w:ascii="Calibri" w:hAnsi="Calibri" w:cs="Calibri"/>
                <w:sz w:val="24"/>
                <w:szCs w:val="24"/>
              </w:rPr>
              <w:t xml:space="preserve">pranešimo raštu apie jos priimtą sprendimą išsiuntimo tiekėjams dienos arba nuo paskelbimo apie </w:t>
            </w:r>
            <w:r w:rsidRPr="00CF2566">
              <w:rPr>
                <w:rFonts w:ascii="Calibri" w:eastAsia="Arial" w:hAnsi="Calibri" w:cs="Calibri"/>
                <w:sz w:val="24"/>
                <w:szCs w:val="24"/>
              </w:rPr>
              <w:t xml:space="preserve"> perkančiosios organizacijos </w:t>
            </w:r>
            <w:r w:rsidRPr="00CF2566">
              <w:rPr>
                <w:rFonts w:ascii="Calibri" w:hAnsi="Calibri" w:cs="Calibri"/>
                <w:sz w:val="24"/>
                <w:szCs w:val="24"/>
              </w:rPr>
              <w:t xml:space="preserve">priimtus sprendimus dienos, jei VPĮ nenumato reikalavimo raštu informuoti tiekėjus apie </w:t>
            </w:r>
            <w:r w:rsidRPr="00CF2566">
              <w:rPr>
                <w:rFonts w:ascii="Calibri" w:eastAsia="Arial" w:hAnsi="Calibri" w:cs="Calibri"/>
                <w:sz w:val="24"/>
                <w:szCs w:val="24"/>
              </w:rPr>
              <w:t xml:space="preserve"> perkančiosios organizacijos </w:t>
            </w:r>
            <w:r w:rsidRPr="00CF2566">
              <w:rPr>
                <w:rFonts w:ascii="Calibri" w:hAnsi="Calibri" w:cs="Calibri"/>
                <w:sz w:val="24"/>
                <w:szCs w:val="24"/>
              </w:rPr>
              <w:t>priimtus sprendimus;</w:t>
            </w:r>
          </w:p>
          <w:p w14:paraId="657BF908" w14:textId="77777777" w:rsidR="004863D1" w:rsidRPr="00CF2566" w:rsidRDefault="004863D1" w:rsidP="00CB2CB8">
            <w:pPr>
              <w:ind w:firstLine="34"/>
              <w:rPr>
                <w:rFonts w:ascii="Calibri" w:hAnsi="Calibri" w:cs="Calibri"/>
                <w:sz w:val="24"/>
                <w:szCs w:val="24"/>
              </w:rPr>
            </w:pPr>
          </w:p>
          <w:p w14:paraId="600D89C3"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 xml:space="preserve">15 (penkiolika) dienų nuo pranešimo išsiuntimo tiekėjams dienos, jeigu šis pranešimas nebuvo siunčiamas elektroninėmis priemonėmis. </w:t>
            </w:r>
          </w:p>
          <w:p w14:paraId="026AE03A" w14:textId="77777777" w:rsidR="004863D1" w:rsidRPr="00CF2566" w:rsidRDefault="004863D1" w:rsidP="00CB2CB8">
            <w:pPr>
              <w:ind w:firstLine="34"/>
              <w:rPr>
                <w:rFonts w:ascii="Calibri" w:hAnsi="Calibri" w:cs="Calibri"/>
                <w:sz w:val="24"/>
                <w:szCs w:val="24"/>
              </w:rPr>
            </w:pPr>
          </w:p>
        </w:tc>
        <w:tc>
          <w:tcPr>
            <w:tcW w:w="2977" w:type="dxa"/>
            <w:hideMark/>
          </w:tcPr>
          <w:p w14:paraId="5928B123" w14:textId="77777777" w:rsidR="004863D1" w:rsidRPr="00CF2566" w:rsidRDefault="004863D1" w:rsidP="00CB2CB8">
            <w:pPr>
              <w:ind w:firstLine="34"/>
              <w:rPr>
                <w:rFonts w:ascii="Calibri" w:hAnsi="Calibri" w:cs="Calibri"/>
                <w:bCs/>
                <w:color w:val="7030A0"/>
                <w:sz w:val="24"/>
                <w:szCs w:val="24"/>
              </w:rPr>
            </w:pPr>
          </w:p>
        </w:tc>
      </w:tr>
      <w:tr w:rsidR="004863D1" w:rsidRPr="00CF2566" w14:paraId="1A1FD833" w14:textId="77777777" w:rsidTr="00CF2566">
        <w:trPr>
          <w:trHeight w:val="4185"/>
        </w:trPr>
        <w:tc>
          <w:tcPr>
            <w:tcW w:w="600" w:type="dxa"/>
          </w:tcPr>
          <w:p w14:paraId="3F29301E" w14:textId="3B792170" w:rsidR="004863D1" w:rsidRPr="00CF2566" w:rsidRDefault="004863D1" w:rsidP="00CB2CB8">
            <w:pPr>
              <w:rPr>
                <w:rFonts w:ascii="Calibri" w:hAnsi="Calibri" w:cs="Calibri"/>
                <w:sz w:val="24"/>
                <w:szCs w:val="24"/>
              </w:rPr>
            </w:pPr>
            <w:r w:rsidRPr="00CF2566">
              <w:rPr>
                <w:rFonts w:ascii="Calibri" w:hAnsi="Calibri" w:cs="Calibri"/>
                <w:sz w:val="24"/>
                <w:szCs w:val="24"/>
              </w:rPr>
              <w:t>11</w:t>
            </w:r>
            <w:r w:rsidR="00CF2566" w:rsidRPr="00CF2566">
              <w:rPr>
                <w:rFonts w:ascii="Calibri" w:hAnsi="Calibri" w:cs="Calibri"/>
                <w:sz w:val="24"/>
                <w:szCs w:val="24"/>
              </w:rPr>
              <w:t>.</w:t>
            </w:r>
          </w:p>
        </w:tc>
        <w:tc>
          <w:tcPr>
            <w:tcW w:w="2660" w:type="dxa"/>
            <w:hideMark/>
          </w:tcPr>
          <w:p w14:paraId="2A27C61E" w14:textId="0208ED3F" w:rsidR="004863D1" w:rsidRPr="00CF2566" w:rsidRDefault="004863D1" w:rsidP="00CB2CB8">
            <w:pPr>
              <w:rPr>
                <w:rFonts w:ascii="Calibri" w:hAnsi="Calibri" w:cs="Calibri"/>
                <w:sz w:val="24"/>
                <w:szCs w:val="24"/>
              </w:rPr>
            </w:pPr>
            <w:r w:rsidRPr="00CF2566">
              <w:rPr>
                <w:rFonts w:ascii="Calibri" w:eastAsia="Arial" w:hAnsi="Calibri" w:cs="Calibri"/>
                <w:color w:val="0078D4"/>
                <w:sz w:val="24"/>
                <w:szCs w:val="24"/>
              </w:rPr>
              <w:t xml:space="preserve"> </w:t>
            </w:r>
            <w:r w:rsidRPr="00CF2566">
              <w:rPr>
                <w:rFonts w:ascii="Calibri" w:eastAsia="Arial" w:hAnsi="Calibri" w:cs="Calibri"/>
                <w:sz w:val="24"/>
                <w:szCs w:val="24"/>
              </w:rPr>
              <w:t xml:space="preserve">Perkančioji organizacija </w:t>
            </w:r>
            <w:r w:rsidRPr="00CF2566">
              <w:rPr>
                <w:rFonts w:ascii="Calibri" w:hAnsi="Calibri" w:cs="Calibr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CF2566">
              <w:rPr>
                <w:rFonts w:ascii="Calibri" w:hAnsi="Calibri" w:cs="Calibri"/>
                <w:sz w:val="24"/>
                <w:szCs w:val="24"/>
              </w:rPr>
              <w:t>:</w:t>
            </w:r>
          </w:p>
        </w:tc>
        <w:tc>
          <w:tcPr>
            <w:tcW w:w="3685" w:type="dxa"/>
            <w:hideMark/>
          </w:tcPr>
          <w:p w14:paraId="52E830DC" w14:textId="77777777" w:rsidR="004863D1" w:rsidRPr="00CF2566" w:rsidRDefault="004863D1" w:rsidP="00CB2CB8">
            <w:pPr>
              <w:ind w:firstLine="34"/>
              <w:rPr>
                <w:rFonts w:ascii="Calibri" w:hAnsi="Calibri" w:cs="Calibri"/>
                <w:sz w:val="24"/>
                <w:szCs w:val="24"/>
              </w:rPr>
            </w:pPr>
            <w:r w:rsidRPr="00CF2566">
              <w:rPr>
                <w:rFonts w:ascii="Calibri" w:hAnsi="Calibri" w:cs="Calibri"/>
                <w:sz w:val="24"/>
                <w:szCs w:val="24"/>
              </w:rPr>
              <w:t>6 (šešias) darbo dienas nuo pretenzijos gavimo dienos</w:t>
            </w:r>
          </w:p>
        </w:tc>
        <w:tc>
          <w:tcPr>
            <w:tcW w:w="2977" w:type="dxa"/>
            <w:hideMark/>
          </w:tcPr>
          <w:p w14:paraId="30A73819" w14:textId="77777777" w:rsidR="004863D1" w:rsidRPr="00CF2566" w:rsidRDefault="004863D1" w:rsidP="00CB2CB8">
            <w:pPr>
              <w:ind w:firstLine="34"/>
              <w:rPr>
                <w:rFonts w:ascii="Calibri" w:hAnsi="Calibri" w:cs="Calibri"/>
                <w:sz w:val="24"/>
                <w:szCs w:val="24"/>
              </w:rPr>
            </w:pPr>
          </w:p>
        </w:tc>
      </w:tr>
      <w:tr w:rsidR="004863D1" w:rsidRPr="00CF2566" w14:paraId="5A71105D" w14:textId="77777777" w:rsidTr="00CF2566">
        <w:trPr>
          <w:trHeight w:val="3395"/>
        </w:trPr>
        <w:tc>
          <w:tcPr>
            <w:tcW w:w="600" w:type="dxa"/>
          </w:tcPr>
          <w:p w14:paraId="52B5CA15" w14:textId="3104AC1E" w:rsidR="004863D1" w:rsidRPr="00CF2566" w:rsidRDefault="004863D1" w:rsidP="00CB2CB8">
            <w:pPr>
              <w:rPr>
                <w:rFonts w:ascii="Calibri" w:hAnsi="Calibri" w:cs="Calibri"/>
                <w:bCs/>
                <w:sz w:val="24"/>
                <w:szCs w:val="24"/>
              </w:rPr>
            </w:pPr>
            <w:r w:rsidRPr="00CF2566">
              <w:rPr>
                <w:rFonts w:ascii="Calibri" w:hAnsi="Calibri" w:cs="Calibri"/>
                <w:bCs/>
                <w:sz w:val="24"/>
                <w:szCs w:val="24"/>
              </w:rPr>
              <w:t>12</w:t>
            </w:r>
            <w:r w:rsidR="00CF2566" w:rsidRPr="00CF2566">
              <w:rPr>
                <w:rFonts w:ascii="Calibri" w:hAnsi="Calibri" w:cs="Calibri"/>
                <w:bCs/>
                <w:sz w:val="24"/>
                <w:szCs w:val="24"/>
              </w:rPr>
              <w:t>.</w:t>
            </w:r>
          </w:p>
        </w:tc>
        <w:tc>
          <w:tcPr>
            <w:tcW w:w="2660" w:type="dxa"/>
            <w:hideMark/>
          </w:tcPr>
          <w:p w14:paraId="23167241" w14:textId="77777777" w:rsidR="004863D1" w:rsidRPr="00CF2566" w:rsidRDefault="004863D1" w:rsidP="00CB2CB8">
            <w:pPr>
              <w:rPr>
                <w:rFonts w:ascii="Calibri" w:hAnsi="Calibri" w:cs="Calibri"/>
                <w:sz w:val="24"/>
                <w:szCs w:val="24"/>
              </w:rPr>
            </w:pPr>
            <w:r w:rsidRPr="00CF2566">
              <w:rPr>
                <w:rFonts w:ascii="Calibri" w:hAnsi="Calibri" w:cs="Calibri"/>
                <w:sz w:val="24"/>
                <w:szCs w:val="24"/>
              </w:rPr>
              <w:t xml:space="preserve">Jeigu </w:t>
            </w:r>
            <w:r w:rsidRPr="00CF2566">
              <w:rPr>
                <w:rFonts w:ascii="Calibri" w:eastAsia="Arial" w:hAnsi="Calibri" w:cs="Calibri"/>
                <w:sz w:val="24"/>
                <w:szCs w:val="24"/>
              </w:rPr>
              <w:t xml:space="preserve"> perkančioji organizacija </w:t>
            </w:r>
            <w:r w:rsidRPr="00CF2566">
              <w:rPr>
                <w:rFonts w:ascii="Calibri" w:hAnsi="Calibri" w:cs="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F29ED4C" w14:textId="77777777" w:rsidR="004863D1" w:rsidRPr="00CF2566" w:rsidRDefault="004863D1" w:rsidP="00CB2CB8">
            <w:pPr>
              <w:ind w:firstLine="34"/>
              <w:rPr>
                <w:rFonts w:ascii="Calibri" w:hAnsi="Calibri" w:cs="Calibri"/>
                <w:sz w:val="24"/>
                <w:szCs w:val="24"/>
                <w:highlight w:val="yellow"/>
              </w:rPr>
            </w:pPr>
            <w:r w:rsidRPr="00CF2566">
              <w:rPr>
                <w:rFonts w:ascii="Calibri" w:hAnsi="Calibri" w:cs="Calibri"/>
                <w:sz w:val="24"/>
                <w:szCs w:val="24"/>
              </w:rPr>
              <w:t xml:space="preserve">per 15 (penkiolika) dienų nuo dienos, kurią </w:t>
            </w:r>
            <w:r w:rsidRPr="00CF2566">
              <w:rPr>
                <w:rFonts w:ascii="Calibri" w:eastAsia="Arial" w:hAnsi="Calibri" w:cs="Calibri"/>
                <w:sz w:val="24"/>
                <w:szCs w:val="24"/>
              </w:rPr>
              <w:t xml:space="preserve"> perkančioji organizacija </w:t>
            </w:r>
            <w:r w:rsidRPr="00CF2566">
              <w:rPr>
                <w:rFonts w:ascii="Calibri" w:hAnsi="Calibri" w:cs="Calibri"/>
                <w:sz w:val="24"/>
                <w:szCs w:val="24"/>
              </w:rPr>
              <w:t xml:space="preserve">turėjo raštu pranešti apie priimtą sprendimą </w:t>
            </w:r>
          </w:p>
        </w:tc>
        <w:tc>
          <w:tcPr>
            <w:tcW w:w="2977" w:type="dxa"/>
            <w:hideMark/>
          </w:tcPr>
          <w:p w14:paraId="76815399" w14:textId="77777777" w:rsidR="004863D1" w:rsidRPr="00CF2566" w:rsidRDefault="004863D1" w:rsidP="00CB2CB8">
            <w:pPr>
              <w:ind w:firstLine="34"/>
              <w:rPr>
                <w:rFonts w:ascii="Calibri" w:hAnsi="Calibri" w:cs="Calibri"/>
                <w:sz w:val="24"/>
                <w:szCs w:val="24"/>
              </w:rPr>
            </w:pPr>
          </w:p>
        </w:tc>
      </w:tr>
    </w:tbl>
    <w:p w14:paraId="3E8D9C52" w14:textId="77777777" w:rsidR="004863D1" w:rsidRPr="00CF2566" w:rsidRDefault="004863D1" w:rsidP="004863D1">
      <w:pPr>
        <w:rPr>
          <w:rFonts w:ascii="Calibri" w:hAnsi="Calibri" w:cs="Calibri"/>
          <w:sz w:val="22"/>
          <w:szCs w:val="22"/>
        </w:rPr>
        <w:sectPr w:rsidR="004863D1" w:rsidRPr="00CF2566" w:rsidSect="00CB7FC0">
          <w:pgSz w:w="12240" w:h="15840"/>
          <w:pgMar w:top="720" w:right="720" w:bottom="709" w:left="1134" w:header="720" w:footer="720" w:gutter="0"/>
          <w:pgNumType w:start="0"/>
          <w:cols w:space="720"/>
          <w:titlePg/>
          <w:docGrid w:linePitch="360"/>
        </w:sectPr>
      </w:pPr>
    </w:p>
    <w:p w14:paraId="1FFFB53C" w14:textId="77777777" w:rsidR="004863D1" w:rsidRPr="00873AEB" w:rsidRDefault="004863D1" w:rsidP="004863D1">
      <w:pPr>
        <w:spacing w:line="240" w:lineRule="auto"/>
        <w:ind w:left="7314"/>
        <w:rPr>
          <w:rFonts w:ascii="Calibri" w:hAnsi="Calibri" w:cs="Calibri"/>
          <w:sz w:val="24"/>
          <w:szCs w:val="24"/>
        </w:rPr>
      </w:pPr>
      <w:r w:rsidRPr="00873AEB">
        <w:rPr>
          <w:rFonts w:ascii="Calibri" w:hAnsi="Calibri" w:cs="Calibri"/>
          <w:sz w:val="24"/>
          <w:szCs w:val="24"/>
        </w:rPr>
        <w:lastRenderedPageBreak/>
        <w:t xml:space="preserve">Pirkimo sąlygų 2 priedas </w:t>
      </w:r>
    </w:p>
    <w:p w14:paraId="742A3B13" w14:textId="77777777" w:rsidR="004863D1" w:rsidRDefault="004863D1" w:rsidP="002E2E5C">
      <w:pPr>
        <w:spacing w:after="240"/>
        <w:jc w:val="center"/>
        <w:rPr>
          <w:rFonts w:ascii="Calibri" w:eastAsia="Arial" w:hAnsi="Calibri" w:cs="Calibri"/>
          <w:b/>
          <w:bCs/>
          <w:smallCaps/>
          <w:sz w:val="24"/>
          <w:szCs w:val="24"/>
        </w:rPr>
      </w:pPr>
    </w:p>
    <w:p w14:paraId="55492F56" w14:textId="1329469C" w:rsidR="002E2E5C" w:rsidRPr="0014194F" w:rsidRDefault="002E2E5C" w:rsidP="002E2E5C">
      <w:pPr>
        <w:spacing w:after="240"/>
        <w:jc w:val="center"/>
        <w:rPr>
          <w:rFonts w:ascii="Calibri" w:eastAsia="Arial" w:hAnsi="Calibri" w:cs="Calibri"/>
          <w:b/>
          <w:bCs/>
          <w:smallCaps/>
          <w:sz w:val="24"/>
          <w:szCs w:val="24"/>
        </w:rPr>
      </w:pPr>
      <w:r w:rsidRPr="0014194F">
        <w:rPr>
          <w:rFonts w:ascii="Calibri" w:eastAsia="Arial" w:hAnsi="Calibri" w:cs="Calibri"/>
          <w:b/>
          <w:bCs/>
          <w:smallCaps/>
          <w:sz w:val="24"/>
          <w:szCs w:val="24"/>
        </w:rPr>
        <w:t>TIEKĖJŲ PAŠALINIMO PAGRINDAI</w:t>
      </w:r>
    </w:p>
    <w:p w14:paraId="4DA8BAC1" w14:textId="47C653A4" w:rsidR="0097797D" w:rsidRPr="00454718" w:rsidRDefault="0097797D" w:rsidP="002E2E5C">
      <w:pPr>
        <w:spacing w:after="240"/>
        <w:jc w:val="center"/>
        <w:rPr>
          <w:rFonts w:ascii="Calibri" w:eastAsia="Arial" w:hAnsi="Calibri" w:cs="Calibri"/>
          <w:b/>
          <w:bCs/>
          <w:smallCaps/>
          <w:sz w:val="24"/>
          <w:szCs w:val="24"/>
        </w:rPr>
      </w:pPr>
      <w:r w:rsidRPr="00454718">
        <w:rPr>
          <w:rFonts w:ascii="Calibri" w:eastAsia="Arial" w:hAnsi="Calibri" w:cs="Calibri"/>
          <w:b/>
          <w:bCs/>
          <w:smallCaps/>
          <w:sz w:val="24"/>
          <w:szCs w:val="24"/>
        </w:rPr>
        <w:t>(prisegama atskiru dokumentu)</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454718">
          <w:pgSz w:w="12240" w:h="15840"/>
          <w:pgMar w:top="993" w:right="567" w:bottom="284" w:left="1134" w:header="720" w:footer="720" w:gutter="0"/>
          <w:pgNumType w:start="1"/>
          <w:cols w:space="720"/>
          <w:titlePg/>
          <w:docGrid w:linePitch="360"/>
        </w:sectPr>
      </w:pPr>
    </w:p>
    <w:p w14:paraId="1D552F35" w14:textId="05E8D0C3" w:rsidR="002E2E5C" w:rsidRDefault="00CF2566" w:rsidP="002E2E5C">
      <w:pPr>
        <w:spacing w:line="240" w:lineRule="auto"/>
        <w:ind w:left="7314"/>
        <w:rPr>
          <w:rFonts w:ascii="Calibri" w:hAnsi="Calibri" w:cs="Calibri"/>
          <w:sz w:val="24"/>
          <w:szCs w:val="24"/>
        </w:rPr>
      </w:pPr>
      <w:r w:rsidRPr="00CF2566">
        <w:rPr>
          <w:rFonts w:ascii="Calibri" w:hAnsi="Calibri" w:cs="Calibri"/>
          <w:sz w:val="24"/>
          <w:szCs w:val="24"/>
        </w:rPr>
        <w:lastRenderedPageBreak/>
        <w:t xml:space="preserve">Pirkimo sąlygų </w:t>
      </w:r>
      <w:r>
        <w:rPr>
          <w:rFonts w:ascii="Calibri" w:hAnsi="Calibri" w:cs="Calibri"/>
          <w:sz w:val="24"/>
          <w:szCs w:val="24"/>
        </w:rPr>
        <w:t>3</w:t>
      </w:r>
      <w:r w:rsidRPr="00CF2566">
        <w:rPr>
          <w:rFonts w:ascii="Calibri" w:hAnsi="Calibri" w:cs="Calibri"/>
          <w:sz w:val="24"/>
          <w:szCs w:val="24"/>
        </w:rPr>
        <w:t xml:space="preserve"> priedas</w:t>
      </w:r>
    </w:p>
    <w:p w14:paraId="68243C2E" w14:textId="77777777" w:rsidR="00CF2566" w:rsidRPr="00873AEB" w:rsidRDefault="00CF2566" w:rsidP="002E2E5C">
      <w:pPr>
        <w:spacing w:line="240" w:lineRule="auto"/>
        <w:ind w:left="7314"/>
        <w:rPr>
          <w:rFonts w:ascii="Calibri" w:hAnsi="Calibri" w:cs="Calibri"/>
          <w:sz w:val="24"/>
          <w:szCs w:val="24"/>
        </w:rPr>
      </w:pPr>
    </w:p>
    <w:p w14:paraId="0055BE6F" w14:textId="77777777" w:rsidR="002E2E5C" w:rsidRPr="00873AEB" w:rsidRDefault="002E2E5C" w:rsidP="002E2E5C">
      <w:pPr>
        <w:spacing w:after="240"/>
        <w:jc w:val="center"/>
        <w:rPr>
          <w:rFonts w:ascii="Calibri" w:eastAsia="Arial" w:hAnsi="Calibri" w:cs="Calibri"/>
          <w:b/>
          <w:bCs/>
          <w:smallCaps/>
          <w:color w:val="000000" w:themeColor="text1"/>
          <w:sz w:val="24"/>
          <w:szCs w:val="24"/>
        </w:rPr>
      </w:pPr>
      <w:r w:rsidRPr="00873AEB">
        <w:rPr>
          <w:rFonts w:ascii="Calibri" w:eastAsia="Arial" w:hAnsi="Calibri" w:cs="Calibri"/>
          <w:b/>
          <w:bCs/>
          <w:smallCaps/>
          <w:color w:val="000000" w:themeColor="text1"/>
          <w:sz w:val="24"/>
          <w:szCs w:val="24"/>
        </w:rPr>
        <w:t>TIEKĖJŲ KVALIFIKACIJOS REIKALAVIMAI IR REIKALAVIMAI LAIKYTIS KOKYBĖS VADYBOS SISTEMOS IR (ARBA) APLINKOS APSAUGOS VADYBOS SISTEMOS STANDARTŲ</w:t>
      </w:r>
    </w:p>
    <w:p w14:paraId="27F10F58" w14:textId="77777777" w:rsidR="002E2E5C" w:rsidRDefault="002E2E5C" w:rsidP="00244514">
      <w:pPr>
        <w:spacing w:line="240" w:lineRule="auto"/>
        <w:ind w:firstLine="720"/>
        <w:jc w:val="both"/>
        <w:rPr>
          <w:rFonts w:ascii="Times New Roman" w:eastAsia="Arial" w:hAnsi="Times New Roman" w:cs="Times New Roman"/>
          <w:sz w:val="24"/>
          <w:szCs w:val="24"/>
        </w:rPr>
      </w:pPr>
    </w:p>
    <w:p w14:paraId="2CA58B80" w14:textId="1C29B318" w:rsidR="00A90BA6" w:rsidRPr="00244514" w:rsidRDefault="00454718" w:rsidP="00A90BA6">
      <w:pPr>
        <w:spacing w:line="240" w:lineRule="auto"/>
        <w:jc w:val="center"/>
        <w:rPr>
          <w:rFonts w:ascii="Times New Roman" w:eastAsia="Arial" w:hAnsi="Times New Roman" w:cs="Times New Roman"/>
          <w:sz w:val="24"/>
          <w:szCs w:val="24"/>
        </w:rPr>
        <w:sectPr w:rsidR="00A90BA6" w:rsidRPr="00244514" w:rsidSect="00BF3E4E">
          <w:pgSz w:w="12240" w:h="15840"/>
          <w:pgMar w:top="1134" w:right="567" w:bottom="1134" w:left="1134" w:header="720" w:footer="720" w:gutter="0"/>
          <w:pgNumType w:start="1"/>
          <w:cols w:space="720"/>
          <w:titlePg/>
          <w:docGrid w:linePitch="360"/>
        </w:sectPr>
      </w:pPr>
      <w:r w:rsidRPr="00454718">
        <w:rPr>
          <w:rFonts w:ascii="Calibri" w:eastAsia="Arial" w:hAnsi="Calibri" w:cs="Calibri"/>
          <w:b/>
          <w:bCs/>
          <w:sz w:val="24"/>
          <w:szCs w:val="24"/>
        </w:rPr>
        <w:t>(</w:t>
      </w:r>
      <w:r w:rsidRPr="00454718">
        <w:rPr>
          <w:rFonts w:ascii="Calibri" w:eastAsia="Arial" w:hAnsi="Calibri" w:cs="Calibri"/>
          <w:b/>
          <w:bCs/>
          <w:sz w:val="22"/>
          <w:szCs w:val="22"/>
        </w:rPr>
        <w:t>PRISEGAMA ATSKIRU DOKUMENTU)</w:t>
      </w:r>
    </w:p>
    <w:p w14:paraId="00220C55" w14:textId="77777777" w:rsidR="002E2E5C" w:rsidRPr="00CB7FC0" w:rsidRDefault="002E2E5C" w:rsidP="002E2E5C">
      <w:pPr>
        <w:spacing w:line="240" w:lineRule="auto"/>
        <w:ind w:left="7314"/>
        <w:rPr>
          <w:rFonts w:ascii="Calibri" w:hAnsi="Calibri" w:cs="Calibri"/>
          <w:sz w:val="24"/>
          <w:szCs w:val="24"/>
        </w:rPr>
      </w:pPr>
      <w:bookmarkStart w:id="19" w:name="_heading=h.3rdcrjn" w:colFirst="0" w:colLast="0"/>
      <w:bookmarkStart w:id="20" w:name="_Pirkimo_sąlygų_2"/>
      <w:bookmarkStart w:id="21" w:name="_Hlk86825377"/>
      <w:bookmarkStart w:id="22" w:name="_Ref38540913"/>
      <w:bookmarkStart w:id="23" w:name="_Ref38898051"/>
      <w:bookmarkStart w:id="24" w:name="_Ref38901392"/>
      <w:bookmarkStart w:id="25" w:name="_Toc48053189"/>
      <w:bookmarkStart w:id="26" w:name="_Toc85706892"/>
      <w:bookmarkEnd w:id="19"/>
      <w:bookmarkEnd w:id="20"/>
      <w:r w:rsidRPr="00CB7FC0">
        <w:rPr>
          <w:rFonts w:ascii="Calibri" w:hAnsi="Calibri" w:cs="Calibri"/>
          <w:sz w:val="24"/>
          <w:szCs w:val="24"/>
        </w:rPr>
        <w:lastRenderedPageBreak/>
        <w:t xml:space="preserve">Pirkimo sąlygų 4 priedas </w:t>
      </w:r>
    </w:p>
    <w:bookmarkEnd w:id="21"/>
    <w:bookmarkEnd w:id="22"/>
    <w:bookmarkEnd w:id="23"/>
    <w:bookmarkEnd w:id="24"/>
    <w:bookmarkEnd w:id="25"/>
    <w:bookmarkEnd w:id="26"/>
    <w:p w14:paraId="4A731208"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DAE9809"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683E0142" w14:textId="77777777" w:rsidR="00CB7FC0" w:rsidRPr="00CB7FC0" w:rsidRDefault="00CB7FC0" w:rsidP="00CB7FC0">
      <w:pPr>
        <w:widowControl w:val="0"/>
        <w:tabs>
          <w:tab w:val="right" w:leader="underscore" w:pos="9071"/>
        </w:tabs>
        <w:suppressAutoHyphens/>
        <w:spacing w:after="0" w:line="300" w:lineRule="auto"/>
        <w:ind w:firstLine="697"/>
        <w:jc w:val="center"/>
        <w:textAlignment w:val="baseline"/>
        <w:rPr>
          <w:rFonts w:ascii="Calibri" w:eastAsia="Calibri" w:hAnsi="Calibri" w:cs="Calibri"/>
          <w:b/>
          <w:bCs/>
          <w:sz w:val="24"/>
          <w:szCs w:val="24"/>
        </w:rPr>
      </w:pPr>
      <w:r w:rsidRPr="00CB7FC0">
        <w:rPr>
          <w:rFonts w:ascii="Calibri" w:eastAsia="Calibri" w:hAnsi="Calibri" w:cs="Calibri"/>
          <w:b/>
          <w:bCs/>
          <w:sz w:val="24"/>
          <w:szCs w:val="24"/>
        </w:rPr>
        <w:t>DALYVIO DEKLARACIJA</w:t>
      </w:r>
    </w:p>
    <w:p w14:paraId="2DC31EF0" w14:textId="77777777" w:rsidR="00CB7FC0" w:rsidRPr="00CB7FC0" w:rsidRDefault="00CB7FC0" w:rsidP="00CB7FC0">
      <w:pPr>
        <w:widowControl w:val="0"/>
        <w:tabs>
          <w:tab w:val="right" w:leader="underscore" w:pos="9071"/>
        </w:tabs>
        <w:suppressAutoHyphens/>
        <w:spacing w:after="0" w:line="300" w:lineRule="auto"/>
        <w:ind w:firstLine="697"/>
        <w:jc w:val="center"/>
        <w:textAlignment w:val="baseline"/>
        <w:rPr>
          <w:rFonts w:ascii="Calibri" w:eastAsia="Calibri" w:hAnsi="Calibri" w:cs="Calibri"/>
          <w:b/>
          <w:bCs/>
          <w:sz w:val="24"/>
          <w:szCs w:val="24"/>
        </w:rPr>
      </w:pPr>
    </w:p>
    <w:p w14:paraId="3186AE7C" w14:textId="77777777" w:rsidR="00CB7FC0" w:rsidRPr="00CB7FC0" w:rsidRDefault="00CB7FC0" w:rsidP="00CB7FC0">
      <w:pPr>
        <w:widowControl w:val="0"/>
        <w:tabs>
          <w:tab w:val="right" w:leader="underscore" w:pos="9071"/>
        </w:tabs>
        <w:suppressAutoHyphens/>
        <w:spacing w:after="0" w:line="300" w:lineRule="auto"/>
        <w:ind w:firstLine="697"/>
        <w:jc w:val="center"/>
        <w:textAlignment w:val="baseline"/>
        <w:rPr>
          <w:rFonts w:ascii="Calibri" w:eastAsia="Calibri" w:hAnsi="Calibri" w:cs="Calibri"/>
          <w:sz w:val="24"/>
          <w:szCs w:val="24"/>
        </w:rPr>
      </w:pPr>
      <w:r w:rsidRPr="00CB7FC0">
        <w:rPr>
          <w:rFonts w:ascii="Calibri" w:eastAsia="Calibri" w:hAnsi="Calibri" w:cs="Calibri"/>
          <w:sz w:val="24"/>
          <w:szCs w:val="24"/>
        </w:rPr>
        <w:t>20__ m._____________ d. Nr. ______</w:t>
      </w:r>
    </w:p>
    <w:p w14:paraId="16E0A7F6" w14:textId="77777777" w:rsidR="00CB7FC0" w:rsidRPr="00CB7FC0" w:rsidRDefault="00CB7FC0" w:rsidP="00CB7FC0">
      <w:pPr>
        <w:widowControl w:val="0"/>
        <w:tabs>
          <w:tab w:val="right" w:leader="underscore" w:pos="9071"/>
        </w:tabs>
        <w:suppressAutoHyphens/>
        <w:spacing w:after="0" w:line="300" w:lineRule="auto"/>
        <w:ind w:firstLine="697"/>
        <w:jc w:val="center"/>
        <w:textAlignment w:val="baseline"/>
        <w:rPr>
          <w:rFonts w:ascii="Calibri" w:eastAsia="Calibri" w:hAnsi="Calibri" w:cs="Calibri"/>
          <w:sz w:val="24"/>
          <w:szCs w:val="24"/>
        </w:rPr>
      </w:pPr>
      <w:r w:rsidRPr="00CB7FC0">
        <w:rPr>
          <w:rFonts w:ascii="Calibri" w:eastAsia="Calibri" w:hAnsi="Calibri" w:cs="Calibri"/>
          <w:sz w:val="24"/>
          <w:szCs w:val="24"/>
        </w:rPr>
        <w:t>__________________________</w:t>
      </w:r>
    </w:p>
    <w:p w14:paraId="439844D6" w14:textId="77777777" w:rsidR="00CB7FC0" w:rsidRPr="00CB7FC0" w:rsidRDefault="00CB7FC0" w:rsidP="00CB7FC0">
      <w:pPr>
        <w:widowControl w:val="0"/>
        <w:tabs>
          <w:tab w:val="right" w:leader="underscore" w:pos="9071"/>
        </w:tabs>
        <w:suppressAutoHyphens/>
        <w:spacing w:after="0" w:line="300" w:lineRule="auto"/>
        <w:ind w:firstLine="697"/>
        <w:jc w:val="center"/>
        <w:textAlignment w:val="baseline"/>
        <w:rPr>
          <w:rFonts w:ascii="Calibri" w:eastAsia="Calibri" w:hAnsi="Calibri" w:cs="Calibri"/>
          <w:sz w:val="22"/>
          <w:szCs w:val="22"/>
        </w:rPr>
      </w:pPr>
      <w:r w:rsidRPr="00CB7FC0">
        <w:rPr>
          <w:rFonts w:ascii="Calibri" w:eastAsia="Calibri" w:hAnsi="Calibri" w:cs="Calibri"/>
          <w:i/>
          <w:iCs/>
          <w:sz w:val="22"/>
          <w:szCs w:val="22"/>
        </w:rPr>
        <w:t>(Sudarymo vieta)</w:t>
      </w:r>
    </w:p>
    <w:p w14:paraId="43958F9F" w14:textId="77777777" w:rsidR="00CB7FC0" w:rsidRPr="00CB7FC0" w:rsidRDefault="00CB7FC0" w:rsidP="00CB7FC0">
      <w:pPr>
        <w:spacing w:after="0" w:line="300" w:lineRule="auto"/>
        <w:ind w:firstLine="697"/>
        <w:jc w:val="both"/>
        <w:rPr>
          <w:rFonts w:ascii="Calibri" w:eastAsia="Calibri" w:hAnsi="Calibri" w:cs="Calibri"/>
          <w:color w:val="000000"/>
          <w:sz w:val="24"/>
          <w:szCs w:val="24"/>
        </w:rPr>
      </w:pPr>
    </w:p>
    <w:p w14:paraId="5BB3A459" w14:textId="77777777" w:rsidR="00CB7FC0" w:rsidRPr="00CB7FC0" w:rsidRDefault="00CB7FC0" w:rsidP="00CB7FC0">
      <w:pPr>
        <w:spacing w:after="0" w:line="300" w:lineRule="auto"/>
        <w:ind w:firstLine="697"/>
        <w:jc w:val="both"/>
        <w:rPr>
          <w:rFonts w:ascii="Calibri" w:eastAsia="Calibri" w:hAnsi="Calibri" w:cs="Calibri"/>
          <w:color w:val="000000"/>
          <w:sz w:val="24"/>
          <w:szCs w:val="24"/>
        </w:rPr>
      </w:pPr>
    </w:p>
    <w:p w14:paraId="15B4BF27" w14:textId="78FA35B9" w:rsidR="00CB7FC0" w:rsidRPr="00CB7FC0" w:rsidRDefault="00CB7FC0" w:rsidP="00CB7FC0">
      <w:pPr>
        <w:spacing w:after="0" w:line="300" w:lineRule="auto"/>
        <w:ind w:firstLine="697"/>
        <w:jc w:val="both"/>
        <w:rPr>
          <w:rFonts w:ascii="Calibri" w:eastAsia="Calibri" w:hAnsi="Calibri" w:cs="Calibri"/>
          <w:iCs/>
          <w:color w:val="000000"/>
          <w:sz w:val="24"/>
          <w:szCs w:val="24"/>
        </w:rPr>
      </w:pPr>
      <w:r w:rsidRPr="00CB7FC0">
        <w:rPr>
          <w:rFonts w:ascii="Calibri" w:eastAsia="Calibri" w:hAnsi="Calibri" w:cs="Calibri"/>
          <w:color w:val="000000"/>
          <w:sz w:val="24"/>
          <w:szCs w:val="24"/>
        </w:rPr>
        <w:t xml:space="preserve">Mes, .................. , 2025-.....-... dieną buvome atvykę į </w:t>
      </w:r>
      <w:r w:rsidR="008B0099">
        <w:rPr>
          <w:rFonts w:ascii="Calibri" w:eastAsia="Calibri" w:hAnsi="Calibri" w:cs="Calibri"/>
          <w:color w:val="000000"/>
          <w:sz w:val="24"/>
          <w:szCs w:val="24"/>
        </w:rPr>
        <w:t xml:space="preserve">BĮ </w:t>
      </w:r>
      <w:r w:rsidRPr="00CB7FC0">
        <w:rPr>
          <w:rFonts w:ascii="Calibri" w:eastAsia="Calibri" w:hAnsi="Calibri" w:cs="Calibri"/>
          <w:iCs/>
          <w:color w:val="000000"/>
          <w:sz w:val="24"/>
          <w:szCs w:val="24"/>
        </w:rPr>
        <w:t>Lietuvos zoologijos sodą, adresu Radvilėnų pl. 21, Kaunas. Užsakovo paskirtas atsakingas asmuo sudarė galimybes susipažinti su esama situacija, o mes, ...............,  įvertinome pirkimo objekto bei sutarties įgyvendinimo specifiką.</w:t>
      </w:r>
    </w:p>
    <w:p w14:paraId="52160652" w14:textId="0C911685" w:rsidR="00CB7FC0" w:rsidRPr="00CB7FC0" w:rsidRDefault="00CB7FC0" w:rsidP="00CB7FC0">
      <w:pPr>
        <w:spacing w:after="0" w:line="300" w:lineRule="auto"/>
        <w:ind w:firstLine="697"/>
        <w:jc w:val="both"/>
        <w:rPr>
          <w:rFonts w:ascii="Calibri" w:eastAsia="Calibri" w:hAnsi="Calibri" w:cs="Calibri"/>
          <w:iCs/>
          <w:color w:val="000000"/>
          <w:sz w:val="24"/>
          <w:szCs w:val="24"/>
        </w:rPr>
      </w:pPr>
      <w:r w:rsidRPr="00CB7FC0">
        <w:rPr>
          <w:rFonts w:ascii="Calibri" w:eastAsia="Calibri" w:hAnsi="Calibri" w:cs="Calibri"/>
          <w:iCs/>
          <w:color w:val="000000"/>
          <w:sz w:val="24"/>
          <w:szCs w:val="24"/>
        </w:rPr>
        <w:t>Deklaruojame, kad pateikdami pasiūlymą, įvertinome visus Pirkimo dokumentuose numatyt</w:t>
      </w:r>
      <w:r w:rsidR="008B0099">
        <w:rPr>
          <w:rFonts w:ascii="Calibri" w:eastAsia="Calibri" w:hAnsi="Calibri" w:cs="Calibri"/>
          <w:iCs/>
          <w:color w:val="000000"/>
          <w:sz w:val="24"/>
          <w:szCs w:val="24"/>
        </w:rPr>
        <w:t>a</w:t>
      </w:r>
      <w:r w:rsidRPr="00CB7FC0">
        <w:rPr>
          <w:rFonts w:ascii="Calibri" w:eastAsia="Calibri" w:hAnsi="Calibri" w:cs="Calibri"/>
          <w:iCs/>
          <w:color w:val="000000"/>
          <w:sz w:val="24"/>
          <w:szCs w:val="24"/>
        </w:rPr>
        <w:t xml:space="preserve">s </w:t>
      </w:r>
      <w:r w:rsidR="008B0099">
        <w:rPr>
          <w:rFonts w:ascii="Calibri" w:eastAsia="Calibri" w:hAnsi="Calibri" w:cs="Calibri"/>
          <w:iCs/>
          <w:color w:val="000000"/>
          <w:sz w:val="24"/>
          <w:szCs w:val="24"/>
        </w:rPr>
        <w:t>paslauga</w:t>
      </w:r>
      <w:r w:rsidRPr="00CB7FC0">
        <w:rPr>
          <w:rFonts w:ascii="Calibri" w:eastAsia="Calibri" w:hAnsi="Calibri" w:cs="Calibri"/>
          <w:iCs/>
          <w:color w:val="000000"/>
          <w:sz w:val="24"/>
          <w:szCs w:val="24"/>
        </w:rPr>
        <w:t xml:space="preserve">s, detaliai apžiūrėjome objektą ir vietą, įvertinome </w:t>
      </w:r>
      <w:r w:rsidRPr="00CB7FC0">
        <w:rPr>
          <w:rFonts w:ascii="Calibri" w:eastAsia="Calibri" w:hAnsi="Calibri" w:cs="Calibri"/>
          <w:color w:val="000000"/>
          <w:sz w:val="24"/>
          <w:szCs w:val="24"/>
        </w:rPr>
        <w:t xml:space="preserve">visas išlaidas bei visas reikšmingas </w:t>
      </w:r>
      <w:r w:rsidR="008B0099">
        <w:rPr>
          <w:rFonts w:ascii="Calibri" w:eastAsia="Calibri" w:hAnsi="Calibri" w:cs="Calibri"/>
          <w:color w:val="000000"/>
          <w:sz w:val="24"/>
          <w:szCs w:val="24"/>
        </w:rPr>
        <w:t>paslaug</w:t>
      </w:r>
      <w:r w:rsidRPr="00CB7FC0">
        <w:rPr>
          <w:rFonts w:ascii="Calibri" w:eastAsia="Calibri" w:hAnsi="Calibri" w:cs="Calibri"/>
          <w:color w:val="000000"/>
          <w:sz w:val="24"/>
          <w:szCs w:val="24"/>
        </w:rPr>
        <w:t>ų vykdymo aplinkybes, kurias galėjome nustatyti detalios objekto apžiūros metu</w:t>
      </w:r>
      <w:r w:rsidRPr="00CB7FC0">
        <w:rPr>
          <w:rFonts w:ascii="Calibri" w:eastAsia="Calibri" w:hAnsi="Calibri" w:cs="Calibri"/>
          <w:iCs/>
          <w:color w:val="000000"/>
          <w:sz w:val="24"/>
          <w:szCs w:val="24"/>
        </w:rPr>
        <w:t xml:space="preserve">. </w:t>
      </w:r>
    </w:p>
    <w:p w14:paraId="31FD58BF" w14:textId="77777777" w:rsidR="00CB7FC0" w:rsidRPr="00CB7FC0" w:rsidRDefault="00CB7FC0" w:rsidP="00CB7FC0">
      <w:pPr>
        <w:spacing w:after="0" w:line="300" w:lineRule="auto"/>
        <w:ind w:firstLine="697"/>
        <w:jc w:val="both"/>
        <w:rPr>
          <w:rFonts w:ascii="Calibri" w:eastAsia="Calibri" w:hAnsi="Calibri" w:cs="Calibri"/>
          <w:iCs/>
          <w:color w:val="000000"/>
          <w:sz w:val="24"/>
          <w:szCs w:val="24"/>
        </w:rPr>
      </w:pPr>
      <w:r w:rsidRPr="00CB7FC0">
        <w:rPr>
          <w:rFonts w:ascii="Calibri" w:eastAsia="Calibri" w:hAnsi="Calibri" w:cs="Calibri"/>
          <w:iCs/>
          <w:color w:val="000000"/>
          <w:sz w:val="24"/>
          <w:szCs w:val="24"/>
        </w:rPr>
        <w:t xml:space="preserve">Patvirtiname, kad ................ yra gavęs visą būtiną informaciją, kurią Vykdytojas, panaudodamas visas savo žinias ir rūpestingumą, galėjo gauti iki Sutarties pasirašymo ir kuri gali turėti įtakos Sutarties kainai ar perkamiems darbams. </w:t>
      </w:r>
    </w:p>
    <w:p w14:paraId="5F4272DF" w14:textId="17CC1D69" w:rsidR="00CB7FC0" w:rsidRPr="00CB7FC0" w:rsidRDefault="00CB7FC0" w:rsidP="00CB7FC0">
      <w:pPr>
        <w:spacing w:after="0" w:line="300" w:lineRule="auto"/>
        <w:ind w:firstLine="697"/>
        <w:jc w:val="both"/>
        <w:rPr>
          <w:rFonts w:ascii="Calibri" w:eastAsia="Calibri" w:hAnsi="Calibri" w:cs="Calibri"/>
          <w:iCs/>
          <w:color w:val="000000"/>
          <w:sz w:val="24"/>
          <w:szCs w:val="24"/>
        </w:rPr>
      </w:pPr>
      <w:r w:rsidRPr="00CB7FC0">
        <w:rPr>
          <w:rFonts w:ascii="Calibri" w:eastAsia="Calibri" w:hAnsi="Calibri" w:cs="Calibri"/>
          <w:iCs/>
          <w:color w:val="000000"/>
          <w:sz w:val="24"/>
          <w:szCs w:val="24"/>
        </w:rPr>
        <w:t>Patvirtiname, kad mūsų pasiūlyta fiksuota kaina apima visus Vykdytojo įsipareigojimus pagal Sutartį ir visa, kas būtina tinkamam perkam</w:t>
      </w:r>
      <w:r w:rsidR="008B0099">
        <w:rPr>
          <w:rFonts w:ascii="Calibri" w:eastAsia="Calibri" w:hAnsi="Calibri" w:cs="Calibri"/>
          <w:iCs/>
          <w:color w:val="000000"/>
          <w:sz w:val="24"/>
          <w:szCs w:val="24"/>
        </w:rPr>
        <w:t>o</w:t>
      </w:r>
      <w:r w:rsidRPr="00CB7FC0">
        <w:rPr>
          <w:rFonts w:ascii="Calibri" w:eastAsia="Calibri" w:hAnsi="Calibri" w:cs="Calibri"/>
          <w:iCs/>
          <w:color w:val="000000"/>
          <w:sz w:val="24"/>
          <w:szCs w:val="24"/>
        </w:rPr>
        <w:t xml:space="preserve"> </w:t>
      </w:r>
      <w:r w:rsidR="008B0099">
        <w:rPr>
          <w:rFonts w:ascii="Calibri" w:eastAsia="Calibri" w:hAnsi="Calibri" w:cs="Calibri"/>
          <w:iCs/>
          <w:color w:val="000000"/>
          <w:sz w:val="24"/>
          <w:szCs w:val="24"/>
        </w:rPr>
        <w:t>objekto</w:t>
      </w:r>
      <w:r w:rsidRPr="00CB7FC0">
        <w:rPr>
          <w:rFonts w:ascii="Calibri" w:eastAsia="Calibri" w:hAnsi="Calibri" w:cs="Calibri"/>
          <w:iCs/>
          <w:color w:val="000000"/>
          <w:sz w:val="24"/>
          <w:szCs w:val="24"/>
        </w:rPr>
        <w:t xml:space="preserve"> vykdymui ir užbaigimui, įskaitant būtinus Sutarčiai įvykdyti </w:t>
      </w:r>
      <w:r w:rsidR="008B0099">
        <w:rPr>
          <w:rFonts w:ascii="Calibri" w:eastAsia="Calibri" w:hAnsi="Calibri" w:cs="Calibri"/>
          <w:iCs/>
          <w:color w:val="000000"/>
          <w:sz w:val="24"/>
          <w:szCs w:val="24"/>
        </w:rPr>
        <w:t>paslauga</w:t>
      </w:r>
      <w:r w:rsidRPr="00CB7FC0">
        <w:rPr>
          <w:rFonts w:ascii="Calibri" w:eastAsia="Calibri" w:hAnsi="Calibri" w:cs="Calibri"/>
          <w:iCs/>
          <w:color w:val="000000"/>
          <w:sz w:val="24"/>
          <w:szCs w:val="24"/>
        </w:rPr>
        <w:t>s, kuri</w:t>
      </w:r>
      <w:r w:rsidR="008B0099">
        <w:rPr>
          <w:rFonts w:ascii="Calibri" w:eastAsia="Calibri" w:hAnsi="Calibri" w:cs="Calibri"/>
          <w:iCs/>
          <w:color w:val="000000"/>
          <w:sz w:val="24"/>
          <w:szCs w:val="24"/>
        </w:rPr>
        <w:t>os</w:t>
      </w:r>
      <w:r w:rsidRPr="00CB7FC0">
        <w:rPr>
          <w:rFonts w:ascii="Calibri" w:eastAsia="Calibri" w:hAnsi="Calibri" w:cs="Calibri"/>
          <w:iCs/>
          <w:color w:val="000000"/>
          <w:sz w:val="24"/>
          <w:szCs w:val="24"/>
        </w:rPr>
        <w:t xml:space="preserve"> nors ir nebuvo tiesiogiai įvardinti pirkimo dokumentuose, tačiau kuriuos Vykdytojas turėjo ir galėjo numatyti ir įvertinti dar iki pasiūlymų pateikimo termino pabaigos.</w:t>
      </w:r>
    </w:p>
    <w:p w14:paraId="133DCCE6" w14:textId="77777777" w:rsidR="00CB7FC0" w:rsidRPr="00CB7FC0" w:rsidRDefault="00CB7FC0" w:rsidP="00CB7FC0">
      <w:pPr>
        <w:spacing w:after="0" w:line="300" w:lineRule="auto"/>
        <w:ind w:firstLine="697"/>
        <w:jc w:val="both"/>
        <w:rPr>
          <w:rFonts w:ascii="Calibri" w:eastAsia="Calibri" w:hAnsi="Calibri" w:cs="Calibri"/>
          <w:color w:val="000000"/>
          <w:sz w:val="24"/>
          <w:szCs w:val="24"/>
        </w:rPr>
      </w:pPr>
    </w:p>
    <w:p w14:paraId="44EA5F02" w14:textId="77777777" w:rsidR="00CB7FC0" w:rsidRPr="00CB7FC0" w:rsidRDefault="00CB7FC0" w:rsidP="00CB7FC0">
      <w:pPr>
        <w:spacing w:after="0" w:line="300" w:lineRule="auto"/>
        <w:ind w:firstLine="697"/>
        <w:jc w:val="both"/>
        <w:rPr>
          <w:rFonts w:ascii="Calibri" w:eastAsia="Calibri" w:hAnsi="Calibri" w:cs="Calibri"/>
          <w:color w:val="000000"/>
          <w:sz w:val="24"/>
          <w:szCs w:val="24"/>
        </w:rPr>
      </w:pPr>
    </w:p>
    <w:p w14:paraId="6E4BA631" w14:textId="77777777" w:rsidR="00CB7FC0" w:rsidRPr="00CB7FC0" w:rsidRDefault="00CB7FC0" w:rsidP="00CB7FC0">
      <w:pPr>
        <w:spacing w:after="0" w:line="300" w:lineRule="auto"/>
        <w:ind w:firstLine="697"/>
        <w:jc w:val="both"/>
        <w:rPr>
          <w:rFonts w:ascii="Calibri" w:eastAsia="Calibri" w:hAnsi="Calibri" w:cs="Calibri"/>
          <w:sz w:val="24"/>
          <w:szCs w:val="24"/>
        </w:rPr>
      </w:pPr>
      <w:r w:rsidRPr="00CB7FC0">
        <w:rPr>
          <w:rFonts w:ascii="Calibri" w:eastAsia="Calibri" w:hAnsi="Calibri" w:cs="Calibri"/>
          <w:sz w:val="24"/>
          <w:szCs w:val="24"/>
        </w:rPr>
        <w:t>____________________</w:t>
      </w:r>
      <w:r w:rsidRPr="00CB7FC0">
        <w:rPr>
          <w:rFonts w:ascii="Calibri" w:eastAsia="Calibri" w:hAnsi="Calibri" w:cs="Calibri"/>
          <w:i/>
          <w:iCs/>
          <w:sz w:val="24"/>
          <w:szCs w:val="24"/>
        </w:rPr>
        <w:t xml:space="preserve">             </w:t>
      </w:r>
      <w:r w:rsidRPr="00CB7FC0">
        <w:rPr>
          <w:rFonts w:ascii="Calibri" w:eastAsia="Calibri" w:hAnsi="Calibri" w:cs="Calibri"/>
          <w:sz w:val="24"/>
          <w:szCs w:val="24"/>
        </w:rPr>
        <w:t>____________________</w:t>
      </w:r>
      <w:r w:rsidRPr="00CB7FC0">
        <w:rPr>
          <w:rFonts w:ascii="Calibri" w:eastAsia="Calibri" w:hAnsi="Calibri" w:cs="Calibri"/>
          <w:sz w:val="24"/>
          <w:szCs w:val="24"/>
        </w:rPr>
        <w:tab/>
        <w:t xml:space="preserve">               ___________________</w:t>
      </w:r>
    </w:p>
    <w:p w14:paraId="6733972A" w14:textId="77777777" w:rsidR="00CB7FC0" w:rsidRPr="00CB7FC0" w:rsidRDefault="00CB7FC0" w:rsidP="00CB7FC0">
      <w:pPr>
        <w:widowControl w:val="0"/>
        <w:suppressAutoHyphens/>
        <w:spacing w:after="0" w:line="300" w:lineRule="auto"/>
        <w:ind w:firstLine="471"/>
        <w:jc w:val="center"/>
        <w:textAlignment w:val="baseline"/>
        <w:rPr>
          <w:rFonts w:ascii="Calibri" w:eastAsia="Calibri" w:hAnsi="Calibri" w:cs="Calibri"/>
          <w:sz w:val="20"/>
          <w:szCs w:val="20"/>
        </w:rPr>
      </w:pPr>
      <w:r w:rsidRPr="00CB7FC0">
        <w:rPr>
          <w:rFonts w:ascii="Calibri" w:eastAsia="Calibri" w:hAnsi="Calibri" w:cs="Calibri"/>
          <w:i/>
          <w:iCs/>
          <w:sz w:val="20"/>
          <w:szCs w:val="20"/>
        </w:rPr>
        <w:t>(pareigos)                                             (parašas)                                             (vardas ir pavardė)</w:t>
      </w:r>
    </w:p>
    <w:p w14:paraId="413B1FB8" w14:textId="77777777" w:rsidR="00CB7FC0" w:rsidRPr="00CB7FC0" w:rsidRDefault="00CB7FC0" w:rsidP="00CB7FC0">
      <w:pPr>
        <w:shd w:val="clear" w:color="auto" w:fill="FFFFFF"/>
        <w:suppressAutoHyphens/>
        <w:spacing w:after="0" w:line="300" w:lineRule="auto"/>
        <w:ind w:firstLine="697"/>
        <w:jc w:val="center"/>
        <w:rPr>
          <w:rFonts w:ascii="Calibri" w:eastAsia="Calibri" w:hAnsi="Calibri" w:cs="Calibri"/>
          <w:b/>
          <w:sz w:val="20"/>
        </w:rPr>
      </w:pPr>
    </w:p>
    <w:p w14:paraId="6C15296C"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8834D40"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29413948"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052F585E"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1BABEADE"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0D62007C"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76B587A0"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6366A0D6"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5468215"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45751A3"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21EEE730"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440C8DEC"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36F79F8F" w14:textId="56FE612E" w:rsidR="00586D99" w:rsidRPr="00586D99" w:rsidRDefault="00586D99" w:rsidP="00586D99">
      <w:pPr>
        <w:spacing w:after="0" w:line="240" w:lineRule="auto"/>
        <w:jc w:val="right"/>
        <w:rPr>
          <w:rFonts w:ascii="Calibri" w:eastAsia="Times New Roman" w:hAnsi="Calibri" w:cs="Calibri"/>
          <w:sz w:val="24"/>
          <w:szCs w:val="24"/>
          <w:lang w:eastAsia="en-US"/>
        </w:rPr>
      </w:pPr>
      <w:r w:rsidRPr="00586D99">
        <w:rPr>
          <w:rFonts w:ascii="Calibri" w:eastAsia="Times New Roman" w:hAnsi="Calibri" w:cs="Calibri"/>
          <w:sz w:val="24"/>
          <w:szCs w:val="24"/>
          <w:lang w:eastAsia="en-US"/>
        </w:rPr>
        <w:lastRenderedPageBreak/>
        <w:t xml:space="preserve">Pirkimo sąlygų </w:t>
      </w:r>
      <w:r>
        <w:rPr>
          <w:rFonts w:ascii="Calibri" w:eastAsia="Times New Roman" w:hAnsi="Calibri" w:cs="Calibri"/>
          <w:sz w:val="24"/>
          <w:szCs w:val="24"/>
          <w:lang w:eastAsia="en-US"/>
        </w:rPr>
        <w:t>5</w:t>
      </w:r>
      <w:r w:rsidRPr="00586D99">
        <w:rPr>
          <w:rFonts w:ascii="Calibri" w:eastAsia="Times New Roman" w:hAnsi="Calibri" w:cs="Calibri"/>
          <w:sz w:val="24"/>
          <w:szCs w:val="24"/>
          <w:lang w:eastAsia="en-US"/>
        </w:rPr>
        <w:t xml:space="preserve"> priedas </w:t>
      </w:r>
    </w:p>
    <w:p w14:paraId="0623E757" w14:textId="77777777" w:rsidR="00CB7FC0" w:rsidRPr="00586D99" w:rsidRDefault="00CB7FC0" w:rsidP="00586D99">
      <w:pPr>
        <w:spacing w:after="0" w:line="240" w:lineRule="auto"/>
        <w:jc w:val="right"/>
        <w:rPr>
          <w:rFonts w:ascii="Calibri" w:eastAsia="Times New Roman" w:hAnsi="Calibri" w:cs="Calibri"/>
          <w:sz w:val="24"/>
          <w:szCs w:val="24"/>
          <w:lang w:eastAsia="en-US"/>
        </w:rPr>
      </w:pPr>
    </w:p>
    <w:p w14:paraId="72EAF705"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7609F90F"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720E26B3" w14:textId="77777777" w:rsidR="00586D99" w:rsidRPr="00586D99" w:rsidRDefault="00586D99" w:rsidP="00586D99">
      <w:pPr>
        <w:widowControl w:val="0"/>
        <w:suppressAutoHyphens/>
        <w:autoSpaceDN w:val="0"/>
        <w:spacing w:after="0" w:line="240" w:lineRule="auto"/>
        <w:jc w:val="center"/>
        <w:textAlignment w:val="baseline"/>
        <w:rPr>
          <w:rFonts w:ascii="Calibri" w:eastAsia="Times New Roman" w:hAnsi="Calibri" w:cs="Calibri"/>
          <w:b/>
          <w:color w:val="000000"/>
          <w:kern w:val="3"/>
          <w:sz w:val="24"/>
          <w:szCs w:val="24"/>
          <w:lang w:eastAsia="en-US"/>
        </w:rPr>
      </w:pPr>
      <w:r w:rsidRPr="00586D99">
        <w:rPr>
          <w:rFonts w:ascii="Calibri" w:eastAsia="Arial-BoldMT" w:hAnsi="Calibri" w:cs="Calibri"/>
          <w:b/>
          <w:bCs/>
          <w:kern w:val="3"/>
          <w:sz w:val="24"/>
          <w:szCs w:val="24"/>
          <w:lang w:eastAsia="en-US"/>
        </w:rPr>
        <w:t xml:space="preserve">INTERAKTYVIOS EDUKACINĖS ERDVĖS </w:t>
      </w:r>
      <w:r w:rsidRPr="00586D99">
        <w:rPr>
          <w:rFonts w:ascii="Calibri" w:eastAsia="Times New Roman" w:hAnsi="Calibri" w:cs="Calibri"/>
          <w:b/>
          <w:color w:val="000000"/>
          <w:kern w:val="3"/>
          <w:sz w:val="24"/>
          <w:szCs w:val="24"/>
          <w:lang w:eastAsia="en-US"/>
        </w:rPr>
        <w:t>PROJEKTAVIMO</w:t>
      </w:r>
    </w:p>
    <w:p w14:paraId="23EF96BE" w14:textId="77777777" w:rsidR="00586D99" w:rsidRPr="00586D99" w:rsidRDefault="00586D99" w:rsidP="00586D99">
      <w:pPr>
        <w:widowControl w:val="0"/>
        <w:suppressAutoHyphens/>
        <w:autoSpaceDN w:val="0"/>
        <w:spacing w:after="0" w:line="240" w:lineRule="auto"/>
        <w:jc w:val="center"/>
        <w:textAlignment w:val="baseline"/>
        <w:rPr>
          <w:rFonts w:ascii="Calibri" w:eastAsia="Times New Roman" w:hAnsi="Calibri" w:cs="Calibri"/>
          <w:b/>
          <w:color w:val="000000"/>
          <w:kern w:val="3"/>
          <w:sz w:val="24"/>
          <w:szCs w:val="24"/>
          <w:lang w:eastAsia="en-US"/>
        </w:rPr>
      </w:pPr>
      <w:r w:rsidRPr="00586D99">
        <w:rPr>
          <w:rFonts w:ascii="Calibri" w:eastAsia="Times New Roman" w:hAnsi="Calibri" w:cs="Calibri"/>
          <w:b/>
          <w:color w:val="000000"/>
          <w:kern w:val="3"/>
          <w:sz w:val="24"/>
          <w:szCs w:val="24"/>
          <w:lang w:eastAsia="en-US"/>
        </w:rPr>
        <w:t xml:space="preserve"> PASLAUGŲ SU ĮRENGIMU</w:t>
      </w:r>
    </w:p>
    <w:p w14:paraId="3976B849" w14:textId="77777777" w:rsidR="00586D99" w:rsidRPr="00586D99" w:rsidRDefault="00586D99" w:rsidP="00586D99">
      <w:pPr>
        <w:widowControl w:val="0"/>
        <w:suppressAutoHyphens/>
        <w:autoSpaceDN w:val="0"/>
        <w:spacing w:after="0" w:line="240" w:lineRule="auto"/>
        <w:jc w:val="center"/>
        <w:textAlignment w:val="baseline"/>
        <w:rPr>
          <w:rFonts w:ascii="Calibri" w:eastAsia="Arial Unicode MS" w:hAnsi="Calibri" w:cs="Calibri"/>
          <w:kern w:val="3"/>
          <w:sz w:val="24"/>
          <w:szCs w:val="24"/>
          <w:lang w:eastAsia="en-US"/>
        </w:rPr>
      </w:pPr>
      <w:r w:rsidRPr="00586D99">
        <w:rPr>
          <w:rFonts w:ascii="Calibri" w:eastAsia="Arial-BoldMT" w:hAnsi="Calibri" w:cs="Calibri"/>
          <w:b/>
          <w:bCs/>
          <w:kern w:val="3"/>
          <w:sz w:val="24"/>
          <w:szCs w:val="24"/>
          <w:lang w:eastAsia="en-US"/>
        </w:rPr>
        <w:br/>
      </w:r>
      <w:r w:rsidRPr="00586D99">
        <w:rPr>
          <w:rFonts w:ascii="Calibri" w:eastAsia="Times New Roman" w:hAnsi="Calibri" w:cs="Calibri"/>
          <w:b/>
          <w:bCs/>
          <w:kern w:val="3"/>
          <w:sz w:val="24"/>
          <w:szCs w:val="24"/>
          <w:lang w:val="lt" w:eastAsia="en-US"/>
        </w:rPr>
        <w:t>TECHNINĖ SPECIFIKACIJA</w:t>
      </w:r>
    </w:p>
    <w:p w14:paraId="045A205A"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90E580A" w14:textId="77777777" w:rsidR="00586D99" w:rsidRPr="00244514" w:rsidRDefault="00586D99" w:rsidP="00586D99">
      <w:pPr>
        <w:spacing w:line="240" w:lineRule="auto"/>
        <w:jc w:val="center"/>
        <w:rPr>
          <w:rFonts w:ascii="Times New Roman" w:eastAsia="Arial" w:hAnsi="Times New Roman" w:cs="Times New Roman"/>
          <w:sz w:val="24"/>
          <w:szCs w:val="24"/>
        </w:rPr>
        <w:sectPr w:rsidR="00586D99" w:rsidRPr="00244514" w:rsidSect="00586D99">
          <w:pgSz w:w="12240" w:h="15840"/>
          <w:pgMar w:top="1134" w:right="567" w:bottom="1134" w:left="1134" w:header="720" w:footer="720" w:gutter="0"/>
          <w:pgNumType w:start="1"/>
          <w:cols w:space="720"/>
          <w:titlePg/>
          <w:docGrid w:linePitch="360"/>
        </w:sectPr>
      </w:pPr>
      <w:r w:rsidRPr="00454718">
        <w:rPr>
          <w:rFonts w:ascii="Calibri" w:eastAsia="Arial" w:hAnsi="Calibri" w:cs="Calibri"/>
          <w:b/>
          <w:bCs/>
          <w:sz w:val="24"/>
          <w:szCs w:val="24"/>
        </w:rPr>
        <w:t>(</w:t>
      </w:r>
      <w:r w:rsidRPr="00454718">
        <w:rPr>
          <w:rFonts w:ascii="Calibri" w:eastAsia="Arial" w:hAnsi="Calibri" w:cs="Calibri"/>
          <w:b/>
          <w:bCs/>
          <w:sz w:val="22"/>
          <w:szCs w:val="22"/>
        </w:rPr>
        <w:t>PRISEGAMA ATSKIRU DOKUMENTU)</w:t>
      </w:r>
    </w:p>
    <w:p w14:paraId="1F036CB4" w14:textId="77777777" w:rsidR="00955259" w:rsidRPr="00955259" w:rsidRDefault="00955259" w:rsidP="00955259">
      <w:pPr>
        <w:keepNext/>
        <w:keepLines/>
        <w:spacing w:after="0"/>
        <w:ind w:left="5103" w:hanging="141"/>
        <w:jc w:val="right"/>
        <w:outlineLvl w:val="1"/>
        <w:rPr>
          <w:rFonts w:ascii="Calibri" w:eastAsia="Calibri" w:hAnsi="Calibri" w:cs="Calibri"/>
          <w:sz w:val="24"/>
          <w:szCs w:val="24"/>
        </w:rPr>
      </w:pPr>
      <w:bookmarkStart w:id="27" w:name="_Toc126333944"/>
      <w:r w:rsidRPr="00955259">
        <w:rPr>
          <w:rFonts w:ascii="Calibri" w:eastAsia="Calibri" w:hAnsi="Calibri" w:cs="Calibri"/>
          <w:sz w:val="24"/>
          <w:szCs w:val="24"/>
        </w:rPr>
        <w:lastRenderedPageBreak/>
        <w:t xml:space="preserve">Pirkimo sąlygų 6 priedas </w:t>
      </w:r>
    </w:p>
    <w:p w14:paraId="616DEAAA" w14:textId="77777777" w:rsidR="00955259" w:rsidRPr="00955259" w:rsidRDefault="00955259" w:rsidP="00955259">
      <w:pPr>
        <w:keepNext/>
        <w:keepLines/>
        <w:spacing w:after="0"/>
        <w:ind w:left="5103" w:hanging="141"/>
        <w:jc w:val="right"/>
        <w:outlineLvl w:val="1"/>
        <w:rPr>
          <w:rFonts w:ascii="Calibri" w:eastAsia="Calibri" w:hAnsi="Calibri" w:cs="Calibri"/>
          <w:sz w:val="24"/>
          <w:szCs w:val="24"/>
        </w:rPr>
      </w:pPr>
      <w:r w:rsidRPr="00955259">
        <w:rPr>
          <w:rFonts w:ascii="Calibri" w:eastAsia="Calibri" w:hAnsi="Calibri" w:cs="Calibri"/>
          <w:sz w:val="24"/>
          <w:szCs w:val="24"/>
        </w:rPr>
        <w:t>„Pasiūlymo forma“</w:t>
      </w:r>
      <w:bookmarkEnd w:id="27"/>
    </w:p>
    <w:p w14:paraId="50D05B37" w14:textId="77777777" w:rsidR="00955259" w:rsidRPr="00955259" w:rsidRDefault="00955259" w:rsidP="00955259">
      <w:pPr>
        <w:spacing w:after="0" w:line="240" w:lineRule="auto"/>
        <w:jc w:val="both"/>
        <w:rPr>
          <w:rFonts w:ascii="Calibri" w:eastAsia="Calibri" w:hAnsi="Calibri" w:cs="Calibri"/>
          <w:sz w:val="22"/>
          <w:szCs w:val="22"/>
          <w:lang w:eastAsia="en-US"/>
        </w:rPr>
      </w:pPr>
    </w:p>
    <w:p w14:paraId="6448368D" w14:textId="77777777" w:rsidR="00955259" w:rsidRPr="00955259" w:rsidRDefault="00955259" w:rsidP="00955259">
      <w:pPr>
        <w:spacing w:after="0" w:line="240" w:lineRule="auto"/>
        <w:jc w:val="both"/>
        <w:rPr>
          <w:rFonts w:ascii="Calibri" w:eastAsia="Calibri" w:hAnsi="Calibri" w:cs="Calibri"/>
          <w:b/>
          <w:sz w:val="24"/>
          <w:szCs w:val="24"/>
          <w:lang w:eastAsia="en-US"/>
        </w:rPr>
      </w:pPr>
      <w:r w:rsidRPr="00955259">
        <w:rPr>
          <w:rFonts w:ascii="Calibri" w:eastAsia="Calibri" w:hAnsi="Calibri" w:cs="Calibri"/>
          <w:b/>
          <w:sz w:val="24"/>
          <w:szCs w:val="24"/>
        </w:rPr>
        <w:t xml:space="preserve"> </w:t>
      </w:r>
      <w:r w:rsidRPr="00955259">
        <w:rPr>
          <w:rFonts w:ascii="Calibri" w:eastAsia="Calibri" w:hAnsi="Calibri" w:cs="Calibri"/>
          <w:b/>
          <w:sz w:val="24"/>
          <w:szCs w:val="24"/>
          <w:lang w:eastAsia="en-US"/>
        </w:rPr>
        <w:t>BĮ Lietuvos zoologijos sodui</w:t>
      </w:r>
    </w:p>
    <w:p w14:paraId="4161BCCD" w14:textId="77777777" w:rsidR="00955259" w:rsidRPr="00955259" w:rsidRDefault="00955259" w:rsidP="00955259">
      <w:pPr>
        <w:spacing w:after="0" w:line="240" w:lineRule="auto"/>
        <w:jc w:val="both"/>
        <w:rPr>
          <w:rFonts w:ascii="Calibri" w:eastAsia="Calibri" w:hAnsi="Calibri" w:cs="Calibri"/>
          <w:i/>
          <w:sz w:val="20"/>
          <w:szCs w:val="20"/>
          <w:lang w:eastAsia="en-US"/>
        </w:rPr>
      </w:pPr>
      <w:r w:rsidRPr="00955259">
        <w:rPr>
          <w:rFonts w:ascii="Calibri" w:eastAsia="Calibri" w:hAnsi="Calibri" w:cs="Calibri"/>
          <w:i/>
          <w:sz w:val="20"/>
          <w:szCs w:val="20"/>
          <w:lang w:eastAsia="en-US"/>
        </w:rPr>
        <w:t>teikiama tik CVP IS priemonėmis</w:t>
      </w:r>
    </w:p>
    <w:p w14:paraId="5D94EECB" w14:textId="77777777" w:rsidR="00955259" w:rsidRPr="00955259" w:rsidRDefault="00955259" w:rsidP="00955259">
      <w:pPr>
        <w:spacing w:after="0" w:line="240" w:lineRule="auto"/>
        <w:jc w:val="both"/>
        <w:rPr>
          <w:rFonts w:ascii="Calibri" w:eastAsia="Calibri" w:hAnsi="Calibri" w:cs="Calibri"/>
          <w:sz w:val="24"/>
          <w:szCs w:val="24"/>
          <w:lang w:eastAsia="en-US"/>
        </w:rPr>
      </w:pPr>
    </w:p>
    <w:p w14:paraId="6A0B29A1" w14:textId="77777777" w:rsidR="00955259" w:rsidRPr="00955259" w:rsidRDefault="00955259" w:rsidP="00955259">
      <w:pPr>
        <w:spacing w:after="0" w:line="240" w:lineRule="auto"/>
        <w:jc w:val="center"/>
        <w:rPr>
          <w:rFonts w:ascii="Calibri" w:eastAsia="Times New Roman" w:hAnsi="Calibri" w:cs="Calibri"/>
          <w:b/>
          <w:bCs/>
          <w:sz w:val="24"/>
          <w:szCs w:val="24"/>
        </w:rPr>
      </w:pPr>
    </w:p>
    <w:p w14:paraId="4948FFC5" w14:textId="77777777" w:rsidR="00955259" w:rsidRPr="00955259" w:rsidRDefault="00955259" w:rsidP="00955259">
      <w:pPr>
        <w:spacing w:after="0" w:line="240" w:lineRule="auto"/>
        <w:jc w:val="center"/>
        <w:rPr>
          <w:rFonts w:ascii="Calibri" w:eastAsia="Times New Roman" w:hAnsi="Calibri" w:cs="Calibri"/>
          <w:b/>
          <w:bCs/>
          <w:sz w:val="24"/>
          <w:szCs w:val="24"/>
        </w:rPr>
      </w:pPr>
      <w:r w:rsidRPr="00955259">
        <w:rPr>
          <w:rFonts w:ascii="Calibri" w:eastAsia="Times New Roman" w:hAnsi="Calibri" w:cs="Calibri"/>
          <w:b/>
          <w:bCs/>
          <w:sz w:val="24"/>
          <w:szCs w:val="24"/>
        </w:rPr>
        <w:t xml:space="preserve">PASIŪLYMAS </w:t>
      </w:r>
    </w:p>
    <w:p w14:paraId="10891331" w14:textId="77777777" w:rsidR="00955259" w:rsidRPr="00955259" w:rsidRDefault="00955259" w:rsidP="00955259">
      <w:pPr>
        <w:spacing w:after="0" w:line="240" w:lineRule="auto"/>
        <w:jc w:val="center"/>
        <w:rPr>
          <w:rFonts w:ascii="Calibri" w:eastAsia="Times New Roman" w:hAnsi="Calibri" w:cs="Calibri"/>
          <w:b/>
          <w:bCs/>
          <w:sz w:val="24"/>
          <w:szCs w:val="24"/>
        </w:rPr>
      </w:pPr>
    </w:p>
    <w:p w14:paraId="75B2047B" w14:textId="22C8F275" w:rsidR="00955259" w:rsidRDefault="00955259" w:rsidP="00955259">
      <w:pPr>
        <w:spacing w:after="0" w:line="240" w:lineRule="auto"/>
        <w:jc w:val="center"/>
        <w:rPr>
          <w:rFonts w:ascii="Calibri" w:eastAsia="Times New Roman" w:hAnsi="Calibri" w:cs="Calibri"/>
          <w:b/>
          <w:bCs/>
          <w:caps/>
          <w:sz w:val="24"/>
          <w:szCs w:val="24"/>
        </w:rPr>
      </w:pPr>
      <w:r w:rsidRPr="00955259">
        <w:rPr>
          <w:rFonts w:ascii="Calibri" w:eastAsia="Times New Roman" w:hAnsi="Calibri" w:cs="Calibri"/>
          <w:b/>
          <w:bCs/>
          <w:caps/>
          <w:sz w:val="24"/>
          <w:szCs w:val="24"/>
        </w:rPr>
        <w:t>DĖL INTERAKTYVIOS EDUKACINĖS ERDVĖS PROJEKTAVIMO PASLAUGOS SU ĮRENGIMU PIRKIMO</w:t>
      </w:r>
    </w:p>
    <w:p w14:paraId="2CF60936" w14:textId="77777777" w:rsidR="00955259" w:rsidRPr="00955259" w:rsidRDefault="00955259" w:rsidP="00955259">
      <w:pPr>
        <w:spacing w:after="0" w:line="240" w:lineRule="auto"/>
        <w:jc w:val="center"/>
        <w:rPr>
          <w:rFonts w:ascii="Calibri" w:eastAsia="Times New Roman" w:hAnsi="Calibri" w:cs="Calibri"/>
          <w:sz w:val="24"/>
          <w:szCs w:val="24"/>
        </w:rPr>
      </w:pPr>
    </w:p>
    <w:p w14:paraId="4962E00A" w14:textId="77777777" w:rsidR="00955259" w:rsidRPr="00955259" w:rsidRDefault="00955259" w:rsidP="00955259">
      <w:pPr>
        <w:spacing w:after="0" w:line="240" w:lineRule="auto"/>
        <w:jc w:val="center"/>
        <w:rPr>
          <w:rFonts w:ascii="Calibri" w:eastAsia="Times New Roman" w:hAnsi="Calibri" w:cs="Calibri"/>
          <w:sz w:val="24"/>
          <w:szCs w:val="24"/>
        </w:rPr>
      </w:pPr>
      <w:r w:rsidRPr="00955259">
        <w:rPr>
          <w:rFonts w:ascii="Calibri" w:eastAsia="Times New Roman" w:hAnsi="Calibri" w:cs="Calibri"/>
          <w:sz w:val="24"/>
          <w:szCs w:val="24"/>
        </w:rPr>
        <w:t>_____________ Nr.______</w:t>
      </w:r>
    </w:p>
    <w:p w14:paraId="7139B520" w14:textId="77777777" w:rsidR="00955259" w:rsidRPr="00955259" w:rsidRDefault="00955259" w:rsidP="00955259">
      <w:pPr>
        <w:spacing w:after="0" w:line="240" w:lineRule="auto"/>
        <w:rPr>
          <w:rFonts w:ascii="Calibri" w:eastAsia="Times New Roman" w:hAnsi="Calibri" w:cs="Calibri"/>
          <w:i/>
          <w:iCs/>
          <w:sz w:val="20"/>
          <w:szCs w:val="20"/>
        </w:rPr>
      </w:pPr>
      <w:r w:rsidRPr="00955259">
        <w:rPr>
          <w:rFonts w:ascii="Calibri" w:eastAsia="Times New Roman" w:hAnsi="Calibri" w:cs="Calibri"/>
          <w:i/>
          <w:iCs/>
          <w:sz w:val="20"/>
          <w:szCs w:val="20"/>
        </w:rPr>
        <w:t xml:space="preserve">                                                                                              (data)</w:t>
      </w:r>
    </w:p>
    <w:p w14:paraId="4DE67021" w14:textId="77777777" w:rsidR="00955259" w:rsidRPr="00955259" w:rsidRDefault="00955259" w:rsidP="00955259">
      <w:pPr>
        <w:spacing w:after="0" w:line="240" w:lineRule="auto"/>
        <w:rPr>
          <w:rFonts w:ascii="Calibri" w:eastAsia="Times New Roman" w:hAnsi="Calibri" w:cs="Calibri"/>
          <w:sz w:val="24"/>
          <w:szCs w:val="24"/>
        </w:rPr>
      </w:pPr>
    </w:p>
    <w:p w14:paraId="1C688439" w14:textId="75CC3794" w:rsidR="00955259" w:rsidRDefault="00955259" w:rsidP="00955259">
      <w:pPr>
        <w:spacing w:after="0" w:line="240" w:lineRule="auto"/>
        <w:rPr>
          <w:rFonts w:ascii="Calibri" w:eastAsia="Times New Roman" w:hAnsi="Calibri" w:cs="Calibri"/>
          <w:sz w:val="24"/>
          <w:szCs w:val="24"/>
        </w:rPr>
      </w:pPr>
      <w:r w:rsidRPr="00955259">
        <w:rPr>
          <w:rFonts w:ascii="Calibri" w:eastAsia="Times New Roman" w:hAnsi="Calibri" w:cs="Calibri"/>
          <w:sz w:val="24"/>
          <w:szCs w:val="24"/>
        </w:rPr>
        <w:t>Informacija apie tiekėją</w:t>
      </w:r>
      <w:r>
        <w:rPr>
          <w:rFonts w:ascii="Calibri" w:eastAsia="Times New Roman" w:hAnsi="Calibri" w:cs="Calibri"/>
          <w:sz w:val="24"/>
          <w:szCs w:val="24"/>
        </w:rPr>
        <w:t>:</w:t>
      </w:r>
    </w:p>
    <w:p w14:paraId="77CAE42B" w14:textId="77777777" w:rsidR="00955259" w:rsidRPr="00955259" w:rsidRDefault="00955259" w:rsidP="00955259">
      <w:pPr>
        <w:spacing w:after="0" w:line="240" w:lineRule="auto"/>
        <w:rPr>
          <w:rFonts w:ascii="Calibri" w:eastAsia="Times New Roman" w:hAnsi="Calibri" w:cs="Calibri"/>
          <w:sz w:val="24"/>
          <w:szCs w:val="24"/>
        </w:rPr>
      </w:pPr>
    </w:p>
    <w:tbl>
      <w:tblPr>
        <w:tblW w:w="9526" w:type="dxa"/>
        <w:tblInd w:w="108" w:type="dxa"/>
        <w:tblLayout w:type="fixed"/>
        <w:tblLook w:val="0000" w:firstRow="0" w:lastRow="0" w:firstColumn="0" w:lastColumn="0" w:noHBand="0" w:noVBand="0"/>
      </w:tblPr>
      <w:tblGrid>
        <w:gridCol w:w="4769"/>
        <w:gridCol w:w="4757"/>
      </w:tblGrid>
      <w:tr w:rsidR="00955259" w:rsidRPr="00955259" w14:paraId="7E21F7AE" w14:textId="77777777" w:rsidTr="00BA12EC">
        <w:trPr>
          <w:trHeight w:val="977"/>
        </w:trPr>
        <w:tc>
          <w:tcPr>
            <w:tcW w:w="4769" w:type="dxa"/>
            <w:tcBorders>
              <w:top w:val="single" w:sz="4" w:space="0" w:color="000000"/>
              <w:left w:val="single" w:sz="4" w:space="0" w:color="000000"/>
              <w:bottom w:val="single" w:sz="4" w:space="0" w:color="000000"/>
            </w:tcBorders>
          </w:tcPr>
          <w:p w14:paraId="70A53733" w14:textId="77777777" w:rsidR="00955259" w:rsidRPr="00955259" w:rsidRDefault="00955259" w:rsidP="00955259">
            <w:pPr>
              <w:snapToGrid w:val="0"/>
              <w:spacing w:after="0" w:line="240" w:lineRule="auto"/>
              <w:rPr>
                <w:rFonts w:ascii="Calibri" w:eastAsia="Times New Roman" w:hAnsi="Calibri" w:cs="Calibri"/>
                <w:b/>
                <w:bCs/>
                <w:sz w:val="24"/>
                <w:szCs w:val="24"/>
              </w:rPr>
            </w:pPr>
            <w:r w:rsidRPr="00955259">
              <w:rPr>
                <w:rFonts w:ascii="Calibri" w:eastAsia="Times New Roman" w:hAnsi="Calibri" w:cs="Calibri"/>
                <w:b/>
                <w:bCs/>
                <w:sz w:val="24"/>
                <w:szCs w:val="24"/>
              </w:rPr>
              <w:t>Tiekėjo pavadinimas</w:t>
            </w:r>
          </w:p>
          <w:p w14:paraId="0D439E16" w14:textId="77777777" w:rsidR="00955259" w:rsidRPr="00955259" w:rsidRDefault="00955259" w:rsidP="00955259">
            <w:pPr>
              <w:snapToGrid w:val="0"/>
              <w:spacing w:after="0" w:line="240" w:lineRule="auto"/>
              <w:rPr>
                <w:rFonts w:ascii="Calibri" w:eastAsia="Times New Roman" w:hAnsi="Calibri" w:cs="Calibri"/>
                <w:i/>
                <w:sz w:val="20"/>
                <w:szCs w:val="20"/>
              </w:rPr>
            </w:pPr>
            <w:r w:rsidRPr="00955259">
              <w:rPr>
                <w:rFonts w:ascii="Calibri" w:eastAsia="Times New Roman" w:hAnsi="Calibri" w:cs="Calibri"/>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6145D86" w14:textId="77777777" w:rsidR="00955259" w:rsidRPr="00955259" w:rsidRDefault="00955259" w:rsidP="00955259">
            <w:pPr>
              <w:snapToGrid w:val="0"/>
              <w:spacing w:after="0" w:line="240" w:lineRule="auto"/>
              <w:jc w:val="both"/>
              <w:rPr>
                <w:rFonts w:ascii="Calibri" w:eastAsia="Times New Roman" w:hAnsi="Calibri" w:cs="Calibri"/>
                <w:sz w:val="24"/>
                <w:szCs w:val="24"/>
              </w:rPr>
            </w:pPr>
          </w:p>
          <w:p w14:paraId="0654CBFA" w14:textId="77777777" w:rsidR="00955259" w:rsidRPr="00955259" w:rsidRDefault="00955259" w:rsidP="00955259">
            <w:pPr>
              <w:spacing w:after="0" w:line="240" w:lineRule="auto"/>
              <w:jc w:val="both"/>
              <w:rPr>
                <w:rFonts w:ascii="Calibri" w:eastAsia="Times New Roman" w:hAnsi="Calibri" w:cs="Calibri"/>
                <w:sz w:val="24"/>
                <w:szCs w:val="24"/>
              </w:rPr>
            </w:pPr>
          </w:p>
        </w:tc>
      </w:tr>
      <w:tr w:rsidR="00955259" w:rsidRPr="00955259" w14:paraId="0392943F" w14:textId="77777777" w:rsidTr="00BA12EC">
        <w:trPr>
          <w:trHeight w:val="977"/>
        </w:trPr>
        <w:tc>
          <w:tcPr>
            <w:tcW w:w="4769" w:type="dxa"/>
            <w:tcBorders>
              <w:top w:val="single" w:sz="4" w:space="0" w:color="000000"/>
              <w:left w:val="single" w:sz="4" w:space="0" w:color="000000"/>
              <w:bottom w:val="single" w:sz="4" w:space="0" w:color="000000"/>
            </w:tcBorders>
          </w:tcPr>
          <w:p w14:paraId="7827C173" w14:textId="77777777" w:rsidR="00955259" w:rsidRPr="00955259" w:rsidRDefault="00955259" w:rsidP="00955259">
            <w:pPr>
              <w:snapToGrid w:val="0"/>
              <w:spacing w:after="0" w:line="240" w:lineRule="auto"/>
              <w:rPr>
                <w:rFonts w:ascii="Calibri" w:eastAsia="Times New Roman" w:hAnsi="Calibri" w:cs="Calibri"/>
                <w:b/>
                <w:bCs/>
                <w:sz w:val="24"/>
                <w:szCs w:val="24"/>
              </w:rPr>
            </w:pPr>
            <w:r w:rsidRPr="00955259">
              <w:rPr>
                <w:rFonts w:ascii="Calibri" w:eastAsia="Times New Roman" w:hAnsi="Calibri" w:cs="Calibri"/>
                <w:b/>
                <w:bCs/>
                <w:sz w:val="24"/>
                <w:szCs w:val="24"/>
              </w:rPr>
              <w:t>Tiekėjo juridinio asmens kodas</w:t>
            </w:r>
          </w:p>
          <w:p w14:paraId="283540B4" w14:textId="77777777" w:rsidR="00955259" w:rsidRPr="00955259" w:rsidRDefault="00955259" w:rsidP="00955259">
            <w:pPr>
              <w:snapToGrid w:val="0"/>
              <w:spacing w:after="0" w:line="240" w:lineRule="auto"/>
              <w:rPr>
                <w:rFonts w:ascii="Calibri" w:eastAsia="Times New Roman" w:hAnsi="Calibri" w:cs="Calibri"/>
                <w:i/>
                <w:iCs/>
                <w:sz w:val="20"/>
                <w:szCs w:val="20"/>
              </w:rPr>
            </w:pPr>
            <w:r w:rsidRPr="00955259">
              <w:rPr>
                <w:rFonts w:ascii="Calibri" w:eastAsia="Times New Roman" w:hAnsi="Calibri" w:cs="Calibri"/>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E0010D6"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5EE5D30E" w14:textId="77777777" w:rsidTr="00BA12EC">
        <w:trPr>
          <w:trHeight w:val="694"/>
        </w:trPr>
        <w:tc>
          <w:tcPr>
            <w:tcW w:w="4769" w:type="dxa"/>
            <w:tcBorders>
              <w:top w:val="single" w:sz="4" w:space="0" w:color="000000"/>
              <w:left w:val="single" w:sz="4" w:space="0" w:color="000000"/>
              <w:bottom w:val="single" w:sz="4" w:space="0" w:color="000000"/>
            </w:tcBorders>
          </w:tcPr>
          <w:p w14:paraId="294DF8B3" w14:textId="77777777" w:rsidR="00955259" w:rsidRPr="00955259" w:rsidRDefault="00955259" w:rsidP="00955259">
            <w:pPr>
              <w:snapToGrid w:val="0"/>
              <w:spacing w:after="0" w:line="240" w:lineRule="auto"/>
              <w:rPr>
                <w:rFonts w:ascii="Calibri" w:eastAsia="Times New Roman" w:hAnsi="Calibri" w:cs="Calibri"/>
                <w:b/>
                <w:bCs/>
                <w:sz w:val="24"/>
                <w:szCs w:val="24"/>
              </w:rPr>
            </w:pPr>
            <w:r w:rsidRPr="00955259">
              <w:rPr>
                <w:rFonts w:ascii="Calibri" w:eastAsia="Times New Roman" w:hAnsi="Calibri" w:cs="Calibri"/>
                <w:b/>
                <w:bCs/>
                <w:sz w:val="24"/>
                <w:szCs w:val="24"/>
              </w:rPr>
              <w:t>Tiekėjo arba tiekėjų grupės narių PVM mokėtojo kodas (-ai)</w:t>
            </w:r>
          </w:p>
        </w:tc>
        <w:tc>
          <w:tcPr>
            <w:tcW w:w="4757" w:type="dxa"/>
            <w:tcBorders>
              <w:top w:val="single" w:sz="4" w:space="0" w:color="000000"/>
              <w:left w:val="single" w:sz="4" w:space="0" w:color="000000"/>
              <w:bottom w:val="single" w:sz="4" w:space="0" w:color="000000"/>
              <w:right w:val="single" w:sz="4" w:space="0" w:color="000000"/>
            </w:tcBorders>
          </w:tcPr>
          <w:p w14:paraId="2F4AAD44"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46E23145" w14:textId="77777777" w:rsidTr="00BA12EC">
        <w:trPr>
          <w:trHeight w:val="831"/>
        </w:trPr>
        <w:tc>
          <w:tcPr>
            <w:tcW w:w="4769" w:type="dxa"/>
            <w:tcBorders>
              <w:top w:val="single" w:sz="4" w:space="0" w:color="000000"/>
              <w:left w:val="single" w:sz="4" w:space="0" w:color="000000"/>
              <w:bottom w:val="single" w:sz="4" w:space="0" w:color="000000"/>
            </w:tcBorders>
          </w:tcPr>
          <w:p w14:paraId="31DEB99F"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Tiekėjo adresas</w:t>
            </w:r>
          </w:p>
          <w:p w14:paraId="4883D411" w14:textId="77777777" w:rsidR="00955259" w:rsidRPr="00955259" w:rsidRDefault="00955259" w:rsidP="00955259">
            <w:pPr>
              <w:snapToGrid w:val="0"/>
              <w:spacing w:after="0" w:line="240" w:lineRule="auto"/>
              <w:jc w:val="both"/>
              <w:rPr>
                <w:rFonts w:ascii="Calibri" w:eastAsia="Times New Roman" w:hAnsi="Calibri" w:cs="Calibri"/>
                <w:i/>
                <w:sz w:val="20"/>
                <w:szCs w:val="20"/>
              </w:rPr>
            </w:pPr>
            <w:r w:rsidRPr="00955259">
              <w:rPr>
                <w:rFonts w:ascii="Calibri" w:eastAsia="Times New Roman" w:hAnsi="Calibri" w:cs="Calibri"/>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46B58B6" w14:textId="77777777" w:rsidR="00955259" w:rsidRPr="00955259" w:rsidRDefault="00955259" w:rsidP="00955259">
            <w:pPr>
              <w:snapToGrid w:val="0"/>
              <w:spacing w:after="0" w:line="240" w:lineRule="auto"/>
              <w:jc w:val="both"/>
              <w:rPr>
                <w:rFonts w:ascii="Calibri" w:eastAsia="Times New Roman" w:hAnsi="Calibri" w:cs="Calibri"/>
                <w:sz w:val="24"/>
                <w:szCs w:val="24"/>
              </w:rPr>
            </w:pPr>
          </w:p>
          <w:p w14:paraId="2536EB00" w14:textId="77777777" w:rsidR="00955259" w:rsidRPr="00955259" w:rsidRDefault="00955259" w:rsidP="00955259">
            <w:pPr>
              <w:spacing w:after="0" w:line="240" w:lineRule="auto"/>
              <w:jc w:val="both"/>
              <w:rPr>
                <w:rFonts w:ascii="Calibri" w:eastAsia="Times New Roman" w:hAnsi="Calibri" w:cs="Calibri"/>
                <w:sz w:val="24"/>
                <w:szCs w:val="24"/>
              </w:rPr>
            </w:pPr>
          </w:p>
        </w:tc>
      </w:tr>
      <w:tr w:rsidR="00955259" w:rsidRPr="00955259" w14:paraId="1519AB53" w14:textId="77777777" w:rsidTr="00BA12EC">
        <w:trPr>
          <w:trHeight w:val="701"/>
        </w:trPr>
        <w:tc>
          <w:tcPr>
            <w:tcW w:w="4769" w:type="dxa"/>
            <w:tcBorders>
              <w:top w:val="single" w:sz="4" w:space="0" w:color="000000"/>
              <w:left w:val="single" w:sz="4" w:space="0" w:color="000000"/>
              <w:bottom w:val="single" w:sz="4" w:space="0" w:color="000000"/>
            </w:tcBorders>
          </w:tcPr>
          <w:p w14:paraId="6E890ED6"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Už pasiūlymą atsakingo asmens pareigos, vardas, pavardė</w:t>
            </w:r>
          </w:p>
        </w:tc>
        <w:tc>
          <w:tcPr>
            <w:tcW w:w="4757" w:type="dxa"/>
            <w:tcBorders>
              <w:top w:val="single" w:sz="4" w:space="0" w:color="000000"/>
              <w:left w:val="single" w:sz="4" w:space="0" w:color="000000"/>
              <w:bottom w:val="single" w:sz="4" w:space="0" w:color="000000"/>
              <w:right w:val="single" w:sz="4" w:space="0" w:color="000000"/>
            </w:tcBorders>
          </w:tcPr>
          <w:p w14:paraId="1B0B21BA"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329C75A5" w14:textId="77777777" w:rsidTr="00CB2CB8">
        <w:trPr>
          <w:trHeight w:val="382"/>
        </w:trPr>
        <w:tc>
          <w:tcPr>
            <w:tcW w:w="4769" w:type="dxa"/>
            <w:tcBorders>
              <w:top w:val="single" w:sz="4" w:space="0" w:color="000000"/>
              <w:left w:val="single" w:sz="4" w:space="0" w:color="000000"/>
              <w:bottom w:val="single" w:sz="4" w:space="0" w:color="000000"/>
            </w:tcBorders>
          </w:tcPr>
          <w:p w14:paraId="14CE3EF6"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752127F"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681911A3" w14:textId="77777777" w:rsidTr="00CB2CB8">
        <w:trPr>
          <w:trHeight w:val="416"/>
        </w:trPr>
        <w:tc>
          <w:tcPr>
            <w:tcW w:w="4769" w:type="dxa"/>
            <w:tcBorders>
              <w:top w:val="single" w:sz="4" w:space="0" w:color="000000"/>
              <w:left w:val="single" w:sz="4" w:space="0" w:color="000000"/>
              <w:bottom w:val="single" w:sz="4" w:space="0" w:color="000000"/>
            </w:tcBorders>
          </w:tcPr>
          <w:p w14:paraId="3759F6CF"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15E4210"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0B2B8797" w14:textId="77777777" w:rsidTr="00BA12EC">
        <w:trPr>
          <w:trHeight w:val="983"/>
        </w:trPr>
        <w:tc>
          <w:tcPr>
            <w:tcW w:w="4769" w:type="dxa"/>
            <w:tcBorders>
              <w:top w:val="single" w:sz="4" w:space="0" w:color="000000"/>
              <w:left w:val="single" w:sz="4" w:space="0" w:color="000000"/>
              <w:bottom w:val="single" w:sz="4" w:space="0" w:color="000000"/>
            </w:tcBorders>
          </w:tcPr>
          <w:p w14:paraId="24C69267"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Tiekėjo arba atstovaujančio tiekėjų grupės nario banko pavadinimas, banko kodas, sąskaitos Nr.</w:t>
            </w:r>
          </w:p>
        </w:tc>
        <w:tc>
          <w:tcPr>
            <w:tcW w:w="4757" w:type="dxa"/>
            <w:tcBorders>
              <w:top w:val="single" w:sz="4" w:space="0" w:color="000000"/>
              <w:left w:val="single" w:sz="4" w:space="0" w:color="000000"/>
              <w:bottom w:val="single" w:sz="4" w:space="0" w:color="000000"/>
              <w:right w:val="single" w:sz="4" w:space="0" w:color="000000"/>
            </w:tcBorders>
          </w:tcPr>
          <w:p w14:paraId="70EB3A61"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r w:rsidR="00955259" w:rsidRPr="00955259" w14:paraId="7C285ADA" w14:textId="77777777" w:rsidTr="00BA12EC">
        <w:trPr>
          <w:trHeight w:val="798"/>
        </w:trPr>
        <w:tc>
          <w:tcPr>
            <w:tcW w:w="4769" w:type="dxa"/>
            <w:tcBorders>
              <w:top w:val="single" w:sz="4" w:space="0" w:color="000000"/>
              <w:left w:val="single" w:sz="4" w:space="0" w:color="000000"/>
              <w:bottom w:val="single" w:sz="4" w:space="0" w:color="000000"/>
            </w:tcBorders>
          </w:tcPr>
          <w:p w14:paraId="1FFD5225" w14:textId="77777777" w:rsidR="00955259" w:rsidRPr="00955259" w:rsidRDefault="00955259" w:rsidP="00955259">
            <w:pPr>
              <w:snapToGrid w:val="0"/>
              <w:spacing w:after="0" w:line="240" w:lineRule="auto"/>
              <w:jc w:val="both"/>
              <w:rPr>
                <w:rFonts w:ascii="Calibri" w:eastAsia="Times New Roman" w:hAnsi="Calibri" w:cs="Calibri"/>
                <w:b/>
                <w:bCs/>
                <w:sz w:val="24"/>
                <w:szCs w:val="24"/>
              </w:rPr>
            </w:pPr>
            <w:r w:rsidRPr="00955259">
              <w:rPr>
                <w:rFonts w:ascii="Calibri" w:eastAsia="Times New Roman" w:hAnsi="Calibri" w:cs="Calibri"/>
                <w:b/>
                <w:bCs/>
                <w:sz w:val="24"/>
                <w:szCs w:val="24"/>
              </w:rPr>
              <w:t>Tiekėjo asmens, įgalioto pasirašyti sutartį, vardas, pavardė, pareigos</w:t>
            </w:r>
          </w:p>
        </w:tc>
        <w:tc>
          <w:tcPr>
            <w:tcW w:w="4757" w:type="dxa"/>
            <w:tcBorders>
              <w:top w:val="single" w:sz="4" w:space="0" w:color="000000"/>
              <w:left w:val="single" w:sz="4" w:space="0" w:color="000000"/>
              <w:bottom w:val="single" w:sz="4" w:space="0" w:color="000000"/>
              <w:right w:val="single" w:sz="4" w:space="0" w:color="000000"/>
            </w:tcBorders>
          </w:tcPr>
          <w:p w14:paraId="54452850" w14:textId="77777777" w:rsidR="00955259" w:rsidRPr="00955259" w:rsidRDefault="00955259" w:rsidP="00955259">
            <w:pPr>
              <w:snapToGrid w:val="0"/>
              <w:spacing w:after="0" w:line="240" w:lineRule="auto"/>
              <w:jc w:val="both"/>
              <w:rPr>
                <w:rFonts w:ascii="Calibri" w:eastAsia="Times New Roman" w:hAnsi="Calibri" w:cs="Calibri"/>
                <w:sz w:val="24"/>
                <w:szCs w:val="24"/>
              </w:rPr>
            </w:pPr>
          </w:p>
        </w:tc>
      </w:tr>
    </w:tbl>
    <w:p w14:paraId="33325C93" w14:textId="77777777" w:rsidR="00955259" w:rsidRPr="00955259" w:rsidRDefault="00955259" w:rsidP="00955259">
      <w:pPr>
        <w:spacing w:after="0" w:line="240" w:lineRule="auto"/>
        <w:rPr>
          <w:rFonts w:ascii="Calibri" w:eastAsia="Times New Roman" w:hAnsi="Calibri" w:cs="Calibri"/>
          <w:sz w:val="24"/>
          <w:szCs w:val="24"/>
        </w:rPr>
      </w:pPr>
    </w:p>
    <w:p w14:paraId="2E164527" w14:textId="77777777" w:rsidR="00955259" w:rsidRPr="00955259" w:rsidRDefault="00955259" w:rsidP="00955259">
      <w:pPr>
        <w:spacing w:after="0" w:line="240" w:lineRule="auto"/>
        <w:ind w:firstLine="567"/>
        <w:jc w:val="both"/>
        <w:rPr>
          <w:rFonts w:ascii="Calibri" w:eastAsia="Times New Roman" w:hAnsi="Calibri" w:cs="Calibri"/>
          <w:sz w:val="24"/>
          <w:szCs w:val="24"/>
        </w:rPr>
      </w:pPr>
      <w:r w:rsidRPr="00955259">
        <w:rPr>
          <w:rFonts w:ascii="Calibri" w:eastAsia="Times New Roman" w:hAnsi="Calibri" w:cs="Calibri"/>
          <w:sz w:val="24"/>
          <w:szCs w:val="24"/>
        </w:rPr>
        <w:t>Šiuo pasiūlymu pažymime, kad sutinkame su visomis pirkimo sąlygomis, nustatytomis:</w:t>
      </w:r>
    </w:p>
    <w:p w14:paraId="2767A32A" w14:textId="77777777" w:rsidR="00955259" w:rsidRPr="00955259" w:rsidRDefault="00955259" w:rsidP="00955259">
      <w:pPr>
        <w:numPr>
          <w:ilvl w:val="0"/>
          <w:numId w:val="47"/>
        </w:numPr>
        <w:tabs>
          <w:tab w:val="left" w:pos="993"/>
        </w:tabs>
        <w:spacing w:after="0" w:line="240" w:lineRule="auto"/>
        <w:ind w:left="0"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Skelbime, paskelbtame Viešųjų pirkimų įstatymo nustatyta tvarka CVP IS interneto adresu: https://viesiejipirkimai.lt;</w:t>
      </w:r>
    </w:p>
    <w:p w14:paraId="4DEB4C5D" w14:textId="77777777" w:rsidR="00955259" w:rsidRPr="00955259" w:rsidRDefault="00955259" w:rsidP="00955259">
      <w:pPr>
        <w:numPr>
          <w:ilvl w:val="0"/>
          <w:numId w:val="47"/>
        </w:numPr>
        <w:tabs>
          <w:tab w:val="left" w:pos="993"/>
        </w:tabs>
        <w:spacing w:after="0" w:line="240" w:lineRule="auto"/>
        <w:ind w:left="0"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kituose pirkimo dokumentuose (jų paaiškinimuose, papildymuose).</w:t>
      </w:r>
    </w:p>
    <w:p w14:paraId="56DD57E9" w14:textId="77777777" w:rsidR="00955259" w:rsidRPr="00955259" w:rsidRDefault="00955259" w:rsidP="00955259">
      <w:pPr>
        <w:tabs>
          <w:tab w:val="left" w:pos="993"/>
        </w:tabs>
        <w:spacing w:after="0" w:line="240" w:lineRule="auto"/>
        <w:ind w:left="709" w:firstLine="567"/>
        <w:contextualSpacing/>
        <w:jc w:val="both"/>
        <w:rPr>
          <w:rFonts w:ascii="Calibri" w:eastAsia="Calibri" w:hAnsi="Calibri" w:cs="Calibri"/>
          <w:sz w:val="24"/>
          <w:szCs w:val="24"/>
          <w:lang w:eastAsia="en-US"/>
        </w:rPr>
      </w:pPr>
    </w:p>
    <w:p w14:paraId="04827478" w14:textId="0D8ABC8A" w:rsidR="00955259" w:rsidRPr="00955259" w:rsidRDefault="00955259" w:rsidP="00955259">
      <w:pPr>
        <w:tabs>
          <w:tab w:val="left" w:pos="993"/>
        </w:tabs>
        <w:spacing w:after="0" w:line="240" w:lineRule="auto"/>
        <w:ind w:firstLine="851"/>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Mes siūlome šią p</w:t>
      </w:r>
      <w:r>
        <w:rPr>
          <w:rFonts w:ascii="Calibri" w:eastAsia="Calibri" w:hAnsi="Calibri" w:cs="Calibri"/>
          <w:sz w:val="24"/>
          <w:szCs w:val="24"/>
          <w:lang w:eastAsia="en-US"/>
        </w:rPr>
        <w:t>aslaugą</w:t>
      </w:r>
      <w:r w:rsidRPr="00955259">
        <w:rPr>
          <w:rFonts w:ascii="Calibri" w:eastAsia="Calibri" w:hAnsi="Calibri" w:cs="Calibri"/>
          <w:sz w:val="24"/>
          <w:szCs w:val="24"/>
          <w:lang w:eastAsia="en-US"/>
        </w:rPr>
        <w:t xml:space="preserve">, kuri visiškai atitinka pirkimo dokumentuose nurodytus reikalavimus: </w:t>
      </w:r>
    </w:p>
    <w:p w14:paraId="1BBAC583" w14:textId="38B14161" w:rsidR="00955259" w:rsidRPr="00955259" w:rsidRDefault="00955259" w:rsidP="00955259">
      <w:pPr>
        <w:tabs>
          <w:tab w:val="left" w:pos="993"/>
        </w:tabs>
        <w:spacing w:after="0" w:line="240" w:lineRule="auto"/>
        <w:ind w:firstLine="851"/>
        <w:contextualSpacing/>
        <w:jc w:val="both"/>
        <w:rPr>
          <w:rFonts w:ascii="Calibri" w:eastAsia="Calibri" w:hAnsi="Calibri" w:cs="Calibri"/>
          <w:b/>
          <w:bCs/>
          <w:sz w:val="24"/>
          <w:szCs w:val="24"/>
          <w:lang w:eastAsia="en-US"/>
        </w:rPr>
      </w:pPr>
      <w:r w:rsidRPr="00955259">
        <w:rPr>
          <w:rFonts w:ascii="Calibri" w:eastAsia="Calibri" w:hAnsi="Calibri" w:cs="Calibri"/>
          <w:b/>
          <w:bCs/>
          <w:sz w:val="24"/>
          <w:szCs w:val="24"/>
          <w:lang w:eastAsia="en-US"/>
        </w:rPr>
        <w:lastRenderedPageBreak/>
        <w:t>Pasiūlymo kaina: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2920"/>
        <w:gridCol w:w="1134"/>
        <w:gridCol w:w="1843"/>
        <w:gridCol w:w="1701"/>
        <w:gridCol w:w="1843"/>
      </w:tblGrid>
      <w:tr w:rsidR="00955259" w:rsidRPr="00955259" w14:paraId="2050C8CE" w14:textId="77777777" w:rsidTr="00BA12EC">
        <w:trPr>
          <w:trHeight w:val="604"/>
          <w:jc w:val="center"/>
        </w:trPr>
        <w:tc>
          <w:tcPr>
            <w:tcW w:w="619" w:type="dxa"/>
            <w:vAlign w:val="center"/>
          </w:tcPr>
          <w:p w14:paraId="6737E29E" w14:textId="77777777" w:rsidR="00955259" w:rsidRPr="00955259" w:rsidRDefault="00955259" w:rsidP="00955259">
            <w:pPr>
              <w:tabs>
                <w:tab w:val="left" w:pos="340"/>
                <w:tab w:val="left" w:pos="1210"/>
              </w:tabs>
              <w:spacing w:after="0" w:line="240" w:lineRule="auto"/>
              <w:jc w:val="center"/>
              <w:rPr>
                <w:rFonts w:ascii="Calibri" w:eastAsia="Times New Roman" w:hAnsi="Calibri" w:cs="Calibri"/>
                <w:b/>
                <w:sz w:val="24"/>
                <w:szCs w:val="24"/>
              </w:rPr>
            </w:pPr>
            <w:r w:rsidRPr="00955259">
              <w:rPr>
                <w:rFonts w:ascii="Calibri" w:eastAsia="Times New Roman" w:hAnsi="Calibri" w:cs="Calibri"/>
                <w:b/>
                <w:sz w:val="24"/>
                <w:szCs w:val="24"/>
              </w:rPr>
              <w:t>Eil. Nr.</w:t>
            </w:r>
          </w:p>
        </w:tc>
        <w:tc>
          <w:tcPr>
            <w:tcW w:w="2920" w:type="dxa"/>
            <w:vAlign w:val="center"/>
          </w:tcPr>
          <w:p w14:paraId="65FDB1CB" w14:textId="77777777" w:rsidR="00955259" w:rsidRPr="00955259" w:rsidRDefault="00955259" w:rsidP="00955259">
            <w:pPr>
              <w:tabs>
                <w:tab w:val="left" w:pos="340"/>
                <w:tab w:val="left" w:pos="1210"/>
              </w:tabs>
              <w:spacing w:after="0" w:line="240" w:lineRule="auto"/>
              <w:jc w:val="center"/>
              <w:rPr>
                <w:rFonts w:ascii="Calibri" w:eastAsia="Times New Roman" w:hAnsi="Calibri" w:cs="Calibri"/>
                <w:b/>
                <w:sz w:val="24"/>
                <w:szCs w:val="24"/>
              </w:rPr>
            </w:pPr>
            <w:r w:rsidRPr="00955259">
              <w:rPr>
                <w:rFonts w:ascii="Calibri" w:eastAsia="Times New Roman" w:hAnsi="Calibri" w:cs="Calibri"/>
                <w:b/>
                <w:sz w:val="24"/>
                <w:szCs w:val="24"/>
              </w:rPr>
              <w:t>Prekės pavadinimas</w:t>
            </w:r>
          </w:p>
        </w:tc>
        <w:tc>
          <w:tcPr>
            <w:tcW w:w="1134" w:type="dxa"/>
            <w:vAlign w:val="center"/>
          </w:tcPr>
          <w:p w14:paraId="509AB640" w14:textId="6A0C6DB0" w:rsidR="00955259" w:rsidRPr="00955259" w:rsidRDefault="00955259" w:rsidP="00955259">
            <w:pPr>
              <w:tabs>
                <w:tab w:val="left" w:pos="340"/>
                <w:tab w:val="left" w:pos="1210"/>
              </w:tabs>
              <w:spacing w:after="0" w:line="240" w:lineRule="auto"/>
              <w:jc w:val="center"/>
              <w:rPr>
                <w:rFonts w:ascii="Calibri" w:eastAsia="Times New Roman" w:hAnsi="Calibri" w:cs="Calibri"/>
                <w:b/>
                <w:sz w:val="24"/>
                <w:szCs w:val="24"/>
              </w:rPr>
            </w:pPr>
            <w:r w:rsidRPr="00955259">
              <w:rPr>
                <w:rFonts w:ascii="Calibri" w:eastAsia="Times New Roman" w:hAnsi="Calibri" w:cs="Calibri"/>
                <w:b/>
                <w:sz w:val="24"/>
                <w:szCs w:val="24"/>
              </w:rPr>
              <w:t xml:space="preserve">Kiekis, </w:t>
            </w:r>
            <w:r>
              <w:rPr>
                <w:rFonts w:ascii="Calibri" w:eastAsia="Times New Roman" w:hAnsi="Calibri" w:cs="Calibri"/>
                <w:b/>
                <w:sz w:val="24"/>
                <w:szCs w:val="24"/>
              </w:rPr>
              <w:t>kompl</w:t>
            </w:r>
            <w:r w:rsidRPr="00955259">
              <w:rPr>
                <w:rFonts w:ascii="Calibri" w:eastAsia="Times New Roman" w:hAnsi="Calibri" w:cs="Calibri"/>
                <w:b/>
                <w:sz w:val="24"/>
                <w:szCs w:val="24"/>
              </w:rPr>
              <w:t>.</w:t>
            </w:r>
          </w:p>
        </w:tc>
        <w:tc>
          <w:tcPr>
            <w:tcW w:w="1843" w:type="dxa"/>
            <w:tcBorders>
              <w:bottom w:val="single" w:sz="4" w:space="0" w:color="auto"/>
            </w:tcBorders>
            <w:vAlign w:val="center"/>
          </w:tcPr>
          <w:p w14:paraId="5A4E989B" w14:textId="77777777" w:rsidR="00955259" w:rsidRPr="00955259" w:rsidRDefault="00955259" w:rsidP="00955259">
            <w:pPr>
              <w:tabs>
                <w:tab w:val="left" w:pos="340"/>
                <w:tab w:val="left" w:pos="1210"/>
              </w:tabs>
              <w:spacing w:after="0" w:line="240" w:lineRule="auto"/>
              <w:jc w:val="center"/>
              <w:rPr>
                <w:rFonts w:ascii="Calibri" w:eastAsia="Times New Roman" w:hAnsi="Calibri" w:cs="Calibri"/>
                <w:sz w:val="24"/>
                <w:szCs w:val="24"/>
              </w:rPr>
            </w:pPr>
            <w:r w:rsidRPr="00955259">
              <w:rPr>
                <w:rFonts w:ascii="Calibri" w:eastAsia="Times New Roman" w:hAnsi="Calibri" w:cs="Calibri"/>
                <w:b/>
                <w:sz w:val="24"/>
                <w:szCs w:val="24"/>
              </w:rPr>
              <w:t>Kaina Eur be PVM</w:t>
            </w:r>
          </w:p>
        </w:tc>
        <w:tc>
          <w:tcPr>
            <w:tcW w:w="1701" w:type="dxa"/>
            <w:tcBorders>
              <w:bottom w:val="single" w:sz="4" w:space="0" w:color="auto"/>
            </w:tcBorders>
          </w:tcPr>
          <w:p w14:paraId="1441469B" w14:textId="77777777" w:rsidR="00955259" w:rsidRPr="00955259" w:rsidRDefault="00955259" w:rsidP="00955259">
            <w:pPr>
              <w:tabs>
                <w:tab w:val="left" w:pos="340"/>
                <w:tab w:val="left" w:pos="1210"/>
              </w:tabs>
              <w:spacing w:after="0" w:line="240" w:lineRule="auto"/>
              <w:jc w:val="center"/>
              <w:rPr>
                <w:rFonts w:ascii="Calibri" w:eastAsia="Times New Roman" w:hAnsi="Calibri" w:cs="Calibri"/>
                <w:b/>
                <w:sz w:val="24"/>
                <w:szCs w:val="24"/>
              </w:rPr>
            </w:pPr>
            <w:r w:rsidRPr="00955259">
              <w:rPr>
                <w:rFonts w:ascii="Calibri" w:eastAsia="Times New Roman" w:hAnsi="Calibri" w:cs="Calibri"/>
                <w:b/>
                <w:bCs/>
                <w:sz w:val="24"/>
                <w:szCs w:val="24"/>
              </w:rPr>
              <w:t>PVM</w:t>
            </w:r>
            <w:r w:rsidRPr="00955259">
              <w:rPr>
                <w:rFonts w:ascii="Calibri" w:eastAsia="Times New Roman" w:hAnsi="Calibri" w:cs="Calibri"/>
                <w:sz w:val="24"/>
                <w:szCs w:val="24"/>
              </w:rPr>
              <w:t xml:space="preserve"> 21</w:t>
            </w:r>
            <w:r w:rsidRPr="00955259">
              <w:rPr>
                <w:rFonts w:ascii="Calibri" w:eastAsia="Times New Roman" w:hAnsi="Calibri" w:cs="Calibri"/>
                <w:i/>
                <w:iCs/>
                <w:sz w:val="24"/>
                <w:szCs w:val="24"/>
              </w:rPr>
              <w:t xml:space="preserve"> </w:t>
            </w:r>
            <w:r w:rsidRPr="00955259">
              <w:rPr>
                <w:rFonts w:ascii="Calibri" w:eastAsia="Times New Roman" w:hAnsi="Calibri" w:cs="Calibri"/>
                <w:sz w:val="24"/>
                <w:szCs w:val="24"/>
              </w:rPr>
              <w:t xml:space="preserve">% </w:t>
            </w:r>
            <w:r w:rsidRPr="00955259">
              <w:rPr>
                <w:rFonts w:ascii="Calibri" w:eastAsia="Times New Roman" w:hAnsi="Calibri" w:cs="Calibri"/>
                <w:b/>
                <w:bCs/>
                <w:sz w:val="24"/>
                <w:szCs w:val="24"/>
              </w:rPr>
              <w:t>Eur</w:t>
            </w:r>
          </w:p>
        </w:tc>
        <w:tc>
          <w:tcPr>
            <w:tcW w:w="1843" w:type="dxa"/>
            <w:tcBorders>
              <w:bottom w:val="single" w:sz="4" w:space="0" w:color="auto"/>
            </w:tcBorders>
          </w:tcPr>
          <w:p w14:paraId="273E690C" w14:textId="77777777" w:rsidR="00955259" w:rsidRPr="00955259" w:rsidRDefault="00955259" w:rsidP="00955259">
            <w:pPr>
              <w:tabs>
                <w:tab w:val="left" w:pos="340"/>
                <w:tab w:val="left" w:pos="1210"/>
              </w:tabs>
              <w:spacing w:after="0" w:line="240" w:lineRule="auto"/>
              <w:jc w:val="center"/>
              <w:rPr>
                <w:rFonts w:ascii="Calibri" w:eastAsia="Times New Roman" w:hAnsi="Calibri" w:cs="Calibri"/>
                <w:b/>
                <w:sz w:val="24"/>
                <w:szCs w:val="24"/>
              </w:rPr>
            </w:pPr>
            <w:r w:rsidRPr="00955259">
              <w:rPr>
                <w:rFonts w:ascii="Calibri" w:eastAsia="Times New Roman" w:hAnsi="Calibri" w:cs="Calibri"/>
                <w:b/>
                <w:bCs/>
                <w:sz w:val="24"/>
                <w:szCs w:val="24"/>
              </w:rPr>
              <w:t>Kaina Eur su PVM</w:t>
            </w:r>
          </w:p>
        </w:tc>
      </w:tr>
      <w:tr w:rsidR="00955259" w:rsidRPr="00955259" w14:paraId="51D5B7CA" w14:textId="77777777" w:rsidTr="00BA12EC">
        <w:trPr>
          <w:trHeight w:val="611"/>
          <w:jc w:val="center"/>
        </w:trPr>
        <w:tc>
          <w:tcPr>
            <w:tcW w:w="619" w:type="dxa"/>
            <w:vAlign w:val="center"/>
          </w:tcPr>
          <w:p w14:paraId="56343956" w14:textId="77777777" w:rsidR="00955259" w:rsidRPr="00955259" w:rsidRDefault="00955259" w:rsidP="00955259">
            <w:pPr>
              <w:tabs>
                <w:tab w:val="left" w:pos="340"/>
                <w:tab w:val="left" w:pos="1210"/>
              </w:tabs>
              <w:spacing w:after="0" w:line="240" w:lineRule="auto"/>
              <w:ind w:firstLine="37"/>
              <w:jc w:val="both"/>
              <w:rPr>
                <w:rFonts w:ascii="Calibri" w:eastAsia="Times New Roman" w:hAnsi="Calibri" w:cs="Calibri"/>
                <w:sz w:val="24"/>
                <w:szCs w:val="24"/>
              </w:rPr>
            </w:pPr>
            <w:r w:rsidRPr="00955259">
              <w:rPr>
                <w:rFonts w:ascii="Calibri" w:eastAsia="Times New Roman" w:hAnsi="Calibri" w:cs="Calibri"/>
                <w:sz w:val="24"/>
                <w:szCs w:val="24"/>
              </w:rPr>
              <w:t>1.</w:t>
            </w:r>
          </w:p>
        </w:tc>
        <w:tc>
          <w:tcPr>
            <w:tcW w:w="2920" w:type="dxa"/>
          </w:tcPr>
          <w:p w14:paraId="2C88826B" w14:textId="7DAAD38A" w:rsidR="00955259" w:rsidRPr="00955259" w:rsidRDefault="00955259" w:rsidP="00BA12EC">
            <w:pPr>
              <w:tabs>
                <w:tab w:val="left" w:pos="340"/>
                <w:tab w:val="left" w:pos="1210"/>
              </w:tabs>
              <w:spacing w:after="0" w:line="240" w:lineRule="auto"/>
              <w:rPr>
                <w:rFonts w:ascii="Calibri" w:eastAsia="Times New Roman" w:hAnsi="Calibri" w:cs="Calibri"/>
                <w:sz w:val="24"/>
                <w:szCs w:val="24"/>
              </w:rPr>
            </w:pPr>
            <w:r w:rsidRPr="00955259">
              <w:rPr>
                <w:rFonts w:ascii="Calibri" w:eastAsia="Calibri" w:hAnsi="Calibri" w:cs="Calibri"/>
                <w:color w:val="000000"/>
                <w:sz w:val="24"/>
                <w:szCs w:val="24"/>
              </w:rPr>
              <w:t>Interaktyvios edukacinės erdvės projektavimo paslaugos su įrengimu</w:t>
            </w:r>
          </w:p>
        </w:tc>
        <w:tc>
          <w:tcPr>
            <w:tcW w:w="1134" w:type="dxa"/>
            <w:vAlign w:val="center"/>
          </w:tcPr>
          <w:p w14:paraId="0C00051C" w14:textId="2D04EAEC" w:rsidR="00955259" w:rsidRPr="00955259" w:rsidRDefault="00955259" w:rsidP="00955259">
            <w:pPr>
              <w:tabs>
                <w:tab w:val="left" w:pos="340"/>
                <w:tab w:val="left" w:pos="1210"/>
              </w:tabs>
              <w:spacing w:after="0" w:line="240" w:lineRule="auto"/>
              <w:ind w:firstLine="37"/>
              <w:jc w:val="center"/>
              <w:rPr>
                <w:rFonts w:ascii="Calibri" w:eastAsia="Times New Roman" w:hAnsi="Calibri" w:cs="Calibri"/>
                <w:sz w:val="24"/>
                <w:szCs w:val="24"/>
              </w:rPr>
            </w:pPr>
            <w:r>
              <w:rPr>
                <w:rFonts w:ascii="Calibri" w:eastAsia="Times New Roman" w:hAnsi="Calibri" w:cs="Calibri"/>
                <w:sz w:val="24"/>
                <w:szCs w:val="24"/>
              </w:rPr>
              <w:t>1</w:t>
            </w:r>
          </w:p>
        </w:tc>
        <w:tc>
          <w:tcPr>
            <w:tcW w:w="1843" w:type="dxa"/>
            <w:vAlign w:val="center"/>
          </w:tcPr>
          <w:p w14:paraId="77D0CC86" w14:textId="77777777" w:rsidR="00955259" w:rsidRPr="00955259" w:rsidRDefault="00955259" w:rsidP="00955259">
            <w:pPr>
              <w:tabs>
                <w:tab w:val="left" w:pos="340"/>
                <w:tab w:val="left" w:pos="1210"/>
              </w:tabs>
              <w:spacing w:after="0" w:line="240" w:lineRule="auto"/>
              <w:ind w:firstLine="37"/>
              <w:jc w:val="both"/>
              <w:rPr>
                <w:rFonts w:ascii="Calibri" w:eastAsia="Times New Roman" w:hAnsi="Calibri" w:cs="Calibri"/>
                <w:sz w:val="24"/>
                <w:szCs w:val="24"/>
              </w:rPr>
            </w:pPr>
          </w:p>
        </w:tc>
        <w:tc>
          <w:tcPr>
            <w:tcW w:w="1701" w:type="dxa"/>
          </w:tcPr>
          <w:p w14:paraId="20432A37" w14:textId="77777777" w:rsidR="00955259" w:rsidRPr="00955259" w:rsidRDefault="00955259" w:rsidP="00955259">
            <w:pPr>
              <w:tabs>
                <w:tab w:val="left" w:pos="340"/>
                <w:tab w:val="left" w:pos="1210"/>
              </w:tabs>
              <w:spacing w:after="0" w:line="240" w:lineRule="auto"/>
              <w:ind w:firstLine="37"/>
              <w:jc w:val="both"/>
              <w:rPr>
                <w:rFonts w:ascii="Calibri" w:eastAsia="Times New Roman" w:hAnsi="Calibri" w:cs="Calibri"/>
                <w:sz w:val="24"/>
                <w:szCs w:val="24"/>
              </w:rPr>
            </w:pPr>
          </w:p>
        </w:tc>
        <w:tc>
          <w:tcPr>
            <w:tcW w:w="1843" w:type="dxa"/>
          </w:tcPr>
          <w:p w14:paraId="4BB74B6F" w14:textId="77777777" w:rsidR="00955259" w:rsidRPr="00955259" w:rsidRDefault="00955259" w:rsidP="00955259">
            <w:pPr>
              <w:tabs>
                <w:tab w:val="left" w:pos="340"/>
                <w:tab w:val="left" w:pos="1210"/>
              </w:tabs>
              <w:spacing w:after="0" w:line="240" w:lineRule="auto"/>
              <w:ind w:firstLine="37"/>
              <w:jc w:val="both"/>
              <w:rPr>
                <w:rFonts w:ascii="Calibri" w:eastAsia="Times New Roman" w:hAnsi="Calibri" w:cs="Calibri"/>
                <w:sz w:val="24"/>
                <w:szCs w:val="24"/>
              </w:rPr>
            </w:pPr>
          </w:p>
        </w:tc>
      </w:tr>
    </w:tbl>
    <w:p w14:paraId="0EF8B1C1" w14:textId="77777777" w:rsidR="00955259" w:rsidRPr="00955259" w:rsidRDefault="00955259" w:rsidP="00955259">
      <w:pPr>
        <w:tabs>
          <w:tab w:val="left" w:pos="720"/>
        </w:tabs>
        <w:spacing w:after="0" w:line="240" w:lineRule="auto"/>
        <w:ind w:firstLine="567"/>
        <w:jc w:val="both"/>
        <w:rPr>
          <w:rFonts w:ascii="Calibri" w:eastAsia="Times New Roman" w:hAnsi="Calibri" w:cs="Calibri"/>
          <w:b/>
          <w:bCs/>
          <w:sz w:val="24"/>
          <w:szCs w:val="24"/>
          <w:lang w:eastAsia="en-US"/>
        </w:rPr>
      </w:pPr>
    </w:p>
    <w:p w14:paraId="75C7E5C5" w14:textId="77777777" w:rsidR="00955259" w:rsidRPr="00955259" w:rsidRDefault="00955259" w:rsidP="00955259">
      <w:pPr>
        <w:tabs>
          <w:tab w:val="left" w:pos="720"/>
        </w:tabs>
        <w:spacing w:after="0" w:line="240" w:lineRule="auto"/>
        <w:ind w:firstLine="567"/>
        <w:jc w:val="both"/>
        <w:rPr>
          <w:rFonts w:ascii="Calibri" w:eastAsia="Times New Roman" w:hAnsi="Calibri" w:cs="Calibri"/>
          <w:b/>
          <w:bCs/>
          <w:sz w:val="24"/>
          <w:szCs w:val="24"/>
          <w:lang w:eastAsia="en-US"/>
        </w:rPr>
      </w:pPr>
      <w:r w:rsidRPr="00955259">
        <w:rPr>
          <w:rFonts w:ascii="Calibri" w:eastAsia="Times New Roman" w:hAnsi="Calibri" w:cs="Calibri"/>
          <w:b/>
          <w:bCs/>
          <w:sz w:val="24"/>
          <w:szCs w:val="24"/>
          <w:lang w:eastAsia="en-US"/>
        </w:rPr>
        <w:t xml:space="preserve">Bendra pasiūlymo kaina yra ___________________  Eur su PVM </w:t>
      </w:r>
      <w:r w:rsidRPr="00955259">
        <w:rPr>
          <w:rFonts w:ascii="Calibri" w:eastAsia="Times New Roman" w:hAnsi="Calibri" w:cs="Calibri"/>
          <w:b/>
          <w:bCs/>
          <w:i/>
          <w:sz w:val="24"/>
          <w:szCs w:val="24"/>
          <w:lang w:eastAsia="en-US"/>
        </w:rPr>
        <w:t>[nurodoma suma žodžiais]</w:t>
      </w:r>
      <w:r w:rsidRPr="00955259">
        <w:rPr>
          <w:rFonts w:ascii="Calibri" w:eastAsia="Times New Roman" w:hAnsi="Calibri" w:cs="Calibri"/>
          <w:b/>
          <w:bCs/>
          <w:sz w:val="24"/>
          <w:szCs w:val="24"/>
          <w:lang w:eastAsia="en-US"/>
        </w:rPr>
        <w:t>.</w:t>
      </w:r>
    </w:p>
    <w:p w14:paraId="10C69A4D" w14:textId="77777777" w:rsidR="00955259" w:rsidRPr="00955259" w:rsidRDefault="00955259" w:rsidP="00955259">
      <w:pPr>
        <w:spacing w:after="0" w:line="240" w:lineRule="auto"/>
        <w:ind w:firstLine="567"/>
        <w:contextualSpacing/>
        <w:jc w:val="both"/>
        <w:rPr>
          <w:rFonts w:ascii="Calibri" w:eastAsia="Calibri" w:hAnsi="Calibri" w:cs="Calibri"/>
          <w:bCs/>
          <w:iCs/>
          <w:color w:val="FF0000"/>
          <w:sz w:val="24"/>
          <w:szCs w:val="24"/>
          <w:lang w:eastAsia="en-US"/>
        </w:rPr>
      </w:pPr>
    </w:p>
    <w:p w14:paraId="2E1A2675" w14:textId="77777777" w:rsidR="00955259" w:rsidRPr="00955259" w:rsidRDefault="00955259" w:rsidP="00955259">
      <w:pPr>
        <w:tabs>
          <w:tab w:val="left" w:pos="720"/>
        </w:tabs>
        <w:spacing w:after="0" w:line="240" w:lineRule="auto"/>
        <w:ind w:firstLine="567"/>
        <w:jc w:val="both"/>
        <w:rPr>
          <w:rFonts w:ascii="Calibri" w:eastAsia="Calibri" w:hAnsi="Calibri" w:cs="Calibri"/>
          <w:bCs/>
          <w:iCs/>
          <w:sz w:val="24"/>
          <w:szCs w:val="24"/>
          <w:lang w:eastAsia="en-US"/>
        </w:rPr>
      </w:pPr>
      <w:r w:rsidRPr="00955259">
        <w:rPr>
          <w:rFonts w:ascii="Calibri" w:eastAsia="Calibri" w:hAnsi="Calibri" w:cs="Calibri"/>
          <w:sz w:val="24"/>
          <w:szCs w:val="24"/>
          <w:lang w:eastAsia="en-US"/>
        </w:rPr>
        <w:t xml:space="preserve">Tais atvejais, kai pagal galiojančius teisės aktus tiekėjui nereikia mokėti PVM, jis atitinkamų skilčių nepildo ir nurodo priežastis, dėl kurių PVM nemoka: _____________ </w:t>
      </w:r>
      <w:r w:rsidRPr="00955259">
        <w:rPr>
          <w:rFonts w:ascii="Calibri" w:eastAsia="Calibri" w:hAnsi="Calibri" w:cs="Calibri"/>
          <w:i/>
          <w:iCs/>
          <w:sz w:val="24"/>
          <w:szCs w:val="24"/>
          <w:lang w:eastAsia="en-US"/>
        </w:rPr>
        <w:t>[nurodoma priežastis].</w:t>
      </w:r>
    </w:p>
    <w:p w14:paraId="3C422FF8" w14:textId="77777777" w:rsidR="00955259" w:rsidRPr="00955259" w:rsidRDefault="00955259" w:rsidP="00955259">
      <w:pPr>
        <w:spacing w:after="0" w:line="240" w:lineRule="auto"/>
        <w:ind w:firstLine="567"/>
        <w:contextualSpacing/>
        <w:jc w:val="both"/>
        <w:rPr>
          <w:rFonts w:ascii="Calibri" w:eastAsia="Calibri" w:hAnsi="Calibri" w:cs="Calibri"/>
          <w:sz w:val="24"/>
          <w:szCs w:val="24"/>
          <w:lang w:eastAsia="en-US"/>
        </w:rPr>
      </w:pPr>
    </w:p>
    <w:p w14:paraId="52371249" w14:textId="77777777" w:rsidR="00955259" w:rsidRPr="00955259" w:rsidRDefault="00955259" w:rsidP="00955259">
      <w:pPr>
        <w:spacing w:after="0" w:line="240" w:lineRule="auto"/>
        <w:ind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56884" w14:textId="77777777" w:rsidR="00955259" w:rsidRPr="00955259" w:rsidRDefault="00955259" w:rsidP="00955259">
      <w:pPr>
        <w:spacing w:after="0" w:line="240" w:lineRule="auto"/>
        <w:ind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21475C4F" w14:textId="77777777" w:rsidR="00955259" w:rsidRPr="00955259" w:rsidRDefault="00955259" w:rsidP="00955259">
      <w:pPr>
        <w:spacing w:after="0" w:line="240" w:lineRule="auto"/>
        <w:ind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9ACF9B2" w14:textId="77777777" w:rsidR="00955259" w:rsidRPr="00955259" w:rsidRDefault="00955259" w:rsidP="00955259">
      <w:pPr>
        <w:spacing w:after="0" w:line="240" w:lineRule="auto"/>
        <w:ind w:firstLine="567"/>
        <w:contextualSpacing/>
        <w:jc w:val="both"/>
        <w:rPr>
          <w:rFonts w:ascii="Calibri" w:eastAsia="Calibri" w:hAnsi="Calibri" w:cs="Calibri"/>
          <w:sz w:val="24"/>
          <w:szCs w:val="24"/>
          <w:lang w:eastAsia="en-US"/>
        </w:rPr>
      </w:pPr>
      <w:r w:rsidRPr="00955259">
        <w:rPr>
          <w:rFonts w:ascii="Calibri" w:eastAsia="Calibri" w:hAnsi="Calibri" w:cs="Calibri"/>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F407F2" w14:textId="77777777" w:rsidR="00955259" w:rsidRPr="00955259" w:rsidRDefault="00955259" w:rsidP="00955259">
      <w:pPr>
        <w:spacing w:after="0" w:line="240" w:lineRule="auto"/>
        <w:ind w:firstLine="567"/>
        <w:contextualSpacing/>
        <w:jc w:val="both"/>
        <w:rPr>
          <w:rFonts w:ascii="Calibri" w:eastAsia="Calibri" w:hAnsi="Calibri" w:cs="Calibri"/>
          <w:color w:val="00B050"/>
          <w:sz w:val="24"/>
          <w:szCs w:val="24"/>
          <w:lang w:eastAsia="en-US"/>
        </w:rPr>
      </w:pPr>
    </w:p>
    <w:p w14:paraId="2BE18012" w14:textId="77777777" w:rsidR="00955259" w:rsidRPr="00955259" w:rsidRDefault="00955259" w:rsidP="00955259">
      <w:pPr>
        <w:suppressAutoHyphens/>
        <w:ind w:firstLine="567"/>
        <w:jc w:val="both"/>
        <w:rPr>
          <w:rFonts w:ascii="Calibri" w:eastAsia="Times New Roman" w:hAnsi="Calibri" w:cs="Calibri"/>
          <w:b/>
          <w:bCs/>
          <w:sz w:val="24"/>
          <w:szCs w:val="24"/>
          <w:lang w:eastAsia="ar-SA"/>
        </w:rPr>
      </w:pPr>
      <w:r w:rsidRPr="00955259">
        <w:rPr>
          <w:rFonts w:ascii="Calibri" w:eastAsia="Times New Roman" w:hAnsi="Calibri" w:cs="Calibri"/>
          <w:b/>
          <w:bCs/>
          <w:sz w:val="24"/>
          <w:szCs w:val="24"/>
          <w:lang w:eastAsia="ar-SA"/>
        </w:rPr>
        <w:t>Siūloma prekė visiškai atitinka pirkimo dokumentuose nurodytus reikalavimus ir jos savybės tokios:</w:t>
      </w:r>
    </w:p>
    <w:p w14:paraId="293CEEC8" w14:textId="77777777" w:rsidR="00955259" w:rsidRPr="00955259" w:rsidRDefault="00955259" w:rsidP="00955259">
      <w:pPr>
        <w:spacing w:after="0" w:line="240" w:lineRule="auto"/>
        <w:ind w:firstLine="567"/>
        <w:jc w:val="both"/>
        <w:rPr>
          <w:rFonts w:ascii="Calibri" w:eastAsia="Times New Roman" w:hAnsi="Calibri" w:cs="Calibri"/>
          <w:sz w:val="24"/>
          <w:szCs w:val="24"/>
        </w:rPr>
      </w:pPr>
      <w:r w:rsidRPr="00955259">
        <w:rPr>
          <w:rFonts w:ascii="Calibri" w:eastAsia="Times New Roman" w:hAnsi="Calibri" w:cs="Calibri"/>
          <w:sz w:val="24"/>
          <w:szCs w:val="24"/>
        </w:rPr>
        <w:t xml:space="preserve">Informacija apie kiekvieno </w:t>
      </w:r>
      <w:r w:rsidRPr="00955259">
        <w:rPr>
          <w:rFonts w:ascii="Calibri" w:eastAsia="Times New Roman" w:hAnsi="Calibri" w:cs="Calibri"/>
          <w:b/>
          <w:bCs/>
          <w:sz w:val="24"/>
          <w:szCs w:val="24"/>
        </w:rPr>
        <w:t>tiekėjų grupės partnerio</w:t>
      </w:r>
      <w:r w:rsidRPr="00955259">
        <w:rPr>
          <w:rFonts w:ascii="Calibri" w:eastAsia="Times New Roman" w:hAnsi="Calibri" w:cs="Calibri"/>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955259" w:rsidRPr="00955259" w14:paraId="29C6CAFF" w14:textId="77777777" w:rsidTr="00CB2CB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1A13145"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FEBE9E6"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879017B"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53ABF39"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Partnerio paslaugų dalies vertė pasiūlymo kainoje</w:t>
            </w:r>
          </w:p>
        </w:tc>
      </w:tr>
      <w:tr w:rsidR="00955259" w:rsidRPr="00955259" w14:paraId="1BD4CC06" w14:textId="77777777" w:rsidTr="00CB2CB8">
        <w:tc>
          <w:tcPr>
            <w:tcW w:w="0" w:type="auto"/>
            <w:vMerge/>
            <w:tcBorders>
              <w:top w:val="single" w:sz="4" w:space="0" w:color="auto"/>
              <w:left w:val="single" w:sz="4" w:space="0" w:color="auto"/>
              <w:bottom w:val="single" w:sz="4" w:space="0" w:color="auto"/>
              <w:right w:val="single" w:sz="4" w:space="0" w:color="auto"/>
            </w:tcBorders>
            <w:vAlign w:val="center"/>
            <w:hideMark/>
          </w:tcPr>
          <w:p w14:paraId="4A665195" w14:textId="77777777" w:rsidR="00955259" w:rsidRPr="00955259" w:rsidRDefault="00955259" w:rsidP="00955259">
            <w:pPr>
              <w:rPr>
                <w:rFonts w:ascii="Calibri" w:eastAsia="Times New Roman" w:hAnsi="Calibri" w:cs="Calibr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49CC4" w14:textId="77777777" w:rsidR="00955259" w:rsidRPr="00955259" w:rsidRDefault="00955259" w:rsidP="00955259">
            <w:pPr>
              <w:rPr>
                <w:rFonts w:ascii="Calibri" w:eastAsia="Times New Roman" w:hAnsi="Calibri" w:cs="Calibr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EEAAA" w14:textId="77777777" w:rsidR="00955259" w:rsidRPr="00955259" w:rsidRDefault="00955259" w:rsidP="00955259">
            <w:pPr>
              <w:rPr>
                <w:rFonts w:ascii="Calibri" w:eastAsia="Times New Roman" w:hAnsi="Calibri" w:cs="Calibri"/>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3E4D3EF8"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4758750" w14:textId="77777777" w:rsidR="00955259" w:rsidRPr="00955259" w:rsidRDefault="00955259" w:rsidP="00955259">
            <w:pPr>
              <w:jc w:val="center"/>
              <w:rPr>
                <w:rFonts w:ascii="Calibri" w:eastAsia="Times New Roman" w:hAnsi="Calibri" w:cs="Calibri"/>
                <w:b/>
                <w:sz w:val="24"/>
                <w:szCs w:val="24"/>
              </w:rPr>
            </w:pPr>
            <w:r w:rsidRPr="00955259">
              <w:rPr>
                <w:rFonts w:ascii="Calibri" w:eastAsia="Times New Roman" w:hAnsi="Calibri" w:cs="Calibri"/>
                <w:b/>
                <w:sz w:val="24"/>
                <w:szCs w:val="24"/>
              </w:rPr>
              <w:t>Proc.</w:t>
            </w:r>
          </w:p>
        </w:tc>
      </w:tr>
      <w:tr w:rsidR="00955259" w:rsidRPr="00955259" w14:paraId="68837A92" w14:textId="77777777" w:rsidTr="00CB2CB8">
        <w:tc>
          <w:tcPr>
            <w:tcW w:w="669" w:type="dxa"/>
            <w:tcBorders>
              <w:top w:val="single" w:sz="4" w:space="0" w:color="auto"/>
              <w:left w:val="single" w:sz="4" w:space="0" w:color="auto"/>
              <w:bottom w:val="single" w:sz="4" w:space="0" w:color="auto"/>
              <w:right w:val="single" w:sz="4" w:space="0" w:color="auto"/>
            </w:tcBorders>
          </w:tcPr>
          <w:p w14:paraId="4DA3D25A" w14:textId="77777777" w:rsidR="00955259" w:rsidRPr="00955259" w:rsidRDefault="00955259" w:rsidP="00955259">
            <w:pPr>
              <w:jc w:val="both"/>
              <w:rPr>
                <w:rFonts w:ascii="Calibri" w:eastAsia="Times New Roman" w:hAnsi="Calibri" w:cs="Calibri"/>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0C9AE2C" w14:textId="77777777" w:rsidR="00955259" w:rsidRPr="00955259" w:rsidRDefault="00955259" w:rsidP="00955259">
            <w:pPr>
              <w:jc w:val="both"/>
              <w:rPr>
                <w:rFonts w:ascii="Calibri" w:eastAsia="Times New Roman" w:hAnsi="Calibri" w:cs="Calibri"/>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42BA1E7" w14:textId="77777777" w:rsidR="00955259" w:rsidRPr="00955259" w:rsidRDefault="00955259" w:rsidP="00955259">
            <w:pPr>
              <w:jc w:val="both"/>
              <w:rPr>
                <w:rFonts w:ascii="Calibri" w:eastAsia="Times New Roman" w:hAnsi="Calibri" w:cs="Calibr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EF058A" w14:textId="77777777" w:rsidR="00955259" w:rsidRPr="00955259" w:rsidRDefault="00955259" w:rsidP="00955259">
            <w:pPr>
              <w:jc w:val="both"/>
              <w:rPr>
                <w:rFonts w:ascii="Calibri" w:eastAsia="Times New Roman" w:hAnsi="Calibri" w:cs="Calibr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4B46B42" w14:textId="77777777" w:rsidR="00955259" w:rsidRPr="00955259" w:rsidRDefault="00955259" w:rsidP="00955259">
            <w:pPr>
              <w:jc w:val="both"/>
              <w:rPr>
                <w:rFonts w:ascii="Calibri" w:eastAsia="Times New Roman" w:hAnsi="Calibri" w:cs="Calibri"/>
                <w:sz w:val="24"/>
                <w:szCs w:val="24"/>
              </w:rPr>
            </w:pPr>
          </w:p>
        </w:tc>
      </w:tr>
      <w:tr w:rsidR="00955259" w:rsidRPr="00955259" w14:paraId="30ECDB7F" w14:textId="77777777" w:rsidTr="00CB2CB8">
        <w:tc>
          <w:tcPr>
            <w:tcW w:w="6210" w:type="dxa"/>
            <w:gridSpan w:val="3"/>
            <w:tcBorders>
              <w:top w:val="single" w:sz="4" w:space="0" w:color="auto"/>
              <w:left w:val="single" w:sz="4" w:space="0" w:color="auto"/>
              <w:bottom w:val="single" w:sz="4" w:space="0" w:color="auto"/>
              <w:right w:val="single" w:sz="4" w:space="0" w:color="auto"/>
            </w:tcBorders>
            <w:hideMark/>
          </w:tcPr>
          <w:p w14:paraId="6CA4D7B1" w14:textId="77777777" w:rsidR="00955259" w:rsidRPr="00955259" w:rsidRDefault="00955259" w:rsidP="00955259">
            <w:pPr>
              <w:jc w:val="right"/>
              <w:rPr>
                <w:rFonts w:ascii="Calibri" w:eastAsia="Times New Roman" w:hAnsi="Calibri" w:cs="Calibri"/>
                <w:b/>
                <w:sz w:val="24"/>
                <w:szCs w:val="24"/>
              </w:rPr>
            </w:pPr>
            <w:r w:rsidRPr="00955259">
              <w:rPr>
                <w:rFonts w:ascii="Calibri" w:eastAsia="Times New Roman" w:hAnsi="Calibri" w:cs="Calibri"/>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AF38243" w14:textId="77777777" w:rsidR="00955259" w:rsidRPr="00955259" w:rsidRDefault="00955259" w:rsidP="00955259">
            <w:pPr>
              <w:jc w:val="both"/>
              <w:rPr>
                <w:rFonts w:ascii="Calibri" w:eastAsia="Times New Roman" w:hAnsi="Calibri" w:cs="Calibri"/>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AD8F99D" w14:textId="77777777" w:rsidR="00955259" w:rsidRPr="00955259" w:rsidRDefault="00955259" w:rsidP="00955259">
            <w:pPr>
              <w:jc w:val="both"/>
              <w:rPr>
                <w:rFonts w:ascii="Calibri" w:eastAsia="Times New Roman" w:hAnsi="Calibri" w:cs="Calibri"/>
                <w:sz w:val="24"/>
                <w:szCs w:val="24"/>
              </w:rPr>
            </w:pPr>
          </w:p>
        </w:tc>
      </w:tr>
    </w:tbl>
    <w:p w14:paraId="09AD5A5A" w14:textId="77777777" w:rsidR="00955259" w:rsidRPr="00955259" w:rsidRDefault="00955259" w:rsidP="00955259">
      <w:pPr>
        <w:spacing w:after="0" w:line="240" w:lineRule="auto"/>
        <w:jc w:val="both"/>
        <w:rPr>
          <w:rFonts w:ascii="Calibri" w:eastAsia="Times New Roman" w:hAnsi="Calibri" w:cs="Calibri"/>
          <w:i/>
          <w:iCs/>
          <w:sz w:val="24"/>
          <w:szCs w:val="24"/>
        </w:rPr>
      </w:pPr>
      <w:r w:rsidRPr="00955259">
        <w:rPr>
          <w:rFonts w:ascii="Calibri" w:eastAsia="Times New Roman" w:hAnsi="Calibri" w:cs="Calibri"/>
          <w:i/>
          <w:iCs/>
          <w:sz w:val="24"/>
          <w:szCs w:val="24"/>
        </w:rPr>
        <w:t>Lentelė pildoma, kai pasiūlymą pateikia tiekėjų grupė.</w:t>
      </w:r>
    </w:p>
    <w:p w14:paraId="59ABF97D" w14:textId="77777777" w:rsidR="008B0099" w:rsidRDefault="008B0099" w:rsidP="00955259">
      <w:pPr>
        <w:spacing w:after="0" w:line="240" w:lineRule="auto"/>
        <w:ind w:firstLine="567"/>
        <w:rPr>
          <w:rFonts w:ascii="Calibri" w:eastAsia="Calibri" w:hAnsi="Calibri" w:cs="Calibri"/>
          <w:sz w:val="24"/>
          <w:szCs w:val="24"/>
          <w:lang w:eastAsia="en-US"/>
        </w:rPr>
      </w:pPr>
    </w:p>
    <w:p w14:paraId="10DFE830" w14:textId="7C12008C" w:rsidR="00955259" w:rsidRPr="00955259" w:rsidRDefault="00955259" w:rsidP="00955259">
      <w:pPr>
        <w:spacing w:after="0" w:line="240" w:lineRule="auto"/>
        <w:ind w:firstLine="567"/>
        <w:rPr>
          <w:rFonts w:ascii="Calibri" w:eastAsia="Calibri" w:hAnsi="Calibri" w:cs="Calibri"/>
          <w:sz w:val="24"/>
          <w:szCs w:val="24"/>
          <w:lang w:eastAsia="en-US"/>
        </w:rPr>
      </w:pPr>
      <w:r w:rsidRPr="00955259">
        <w:rPr>
          <w:rFonts w:ascii="Calibri" w:eastAsia="Calibri" w:hAnsi="Calibri" w:cs="Calibri"/>
          <w:sz w:val="24"/>
          <w:szCs w:val="24"/>
          <w:lang w:eastAsia="en-US"/>
        </w:rPr>
        <w:lastRenderedPageBreak/>
        <w:t xml:space="preserve">Informacija apie žinomus </w:t>
      </w:r>
      <w:r w:rsidRPr="00955259">
        <w:rPr>
          <w:rFonts w:ascii="Calibri" w:eastAsia="Calibri" w:hAnsi="Calibri" w:cs="Calibri"/>
          <w:b/>
          <w:bCs/>
          <w:sz w:val="24"/>
          <w:szCs w:val="24"/>
          <w:lang w:eastAsia="en-US"/>
        </w:rPr>
        <w:t>subtiekėjus</w:t>
      </w:r>
      <w:r w:rsidRPr="00955259">
        <w:rPr>
          <w:rFonts w:ascii="Calibri" w:eastAsia="Calibri" w:hAnsi="Calibri" w:cs="Calibri"/>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1"/>
        <w:gridCol w:w="3192"/>
        <w:gridCol w:w="3339"/>
        <w:gridCol w:w="1579"/>
        <w:gridCol w:w="1675"/>
      </w:tblGrid>
      <w:tr w:rsidR="00955259" w:rsidRPr="00955259" w14:paraId="13D00308" w14:textId="77777777" w:rsidTr="00CB2CB8">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78DB233F" w14:textId="77777777" w:rsidR="00955259" w:rsidRPr="00955259" w:rsidRDefault="00955259" w:rsidP="00955259">
            <w:pPr>
              <w:keepNext/>
              <w:jc w:val="center"/>
              <w:rPr>
                <w:rFonts w:eastAsia="Times New Roman" w:cs="Calibri"/>
                <w:b/>
                <w:bCs/>
                <w:sz w:val="24"/>
                <w:szCs w:val="24"/>
              </w:rPr>
            </w:pPr>
            <w:r w:rsidRPr="00955259">
              <w:rPr>
                <w:rFonts w:eastAsia="Times New Roman" w:cs="Calibri"/>
                <w:b/>
                <w:bCs/>
                <w:sz w:val="24"/>
                <w:szCs w:val="24"/>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09E40F5E" w14:textId="77777777" w:rsidR="00955259" w:rsidRPr="00955259" w:rsidRDefault="00955259" w:rsidP="00955259">
            <w:pPr>
              <w:keepNext/>
              <w:jc w:val="center"/>
              <w:rPr>
                <w:rFonts w:eastAsia="Times New Roman" w:cs="Calibri"/>
                <w:b/>
                <w:bCs/>
                <w:sz w:val="24"/>
                <w:szCs w:val="24"/>
              </w:rPr>
            </w:pPr>
            <w:proofErr w:type="spellStart"/>
            <w:r w:rsidRPr="00955259">
              <w:rPr>
                <w:rFonts w:eastAsia="Times New Roman" w:cs="Calibri"/>
                <w:b/>
                <w:bCs/>
                <w:sz w:val="24"/>
                <w:szCs w:val="24"/>
              </w:rPr>
              <w:t>Subtiekėjo</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pavadinimas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juridinio</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asmens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kodas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adresas</w:t>
            </w:r>
            <w:proofErr w:type="spellEnd"/>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0D2E36C8" w14:textId="77777777" w:rsidR="00955259" w:rsidRPr="00955259" w:rsidRDefault="00955259" w:rsidP="00955259">
            <w:pPr>
              <w:keepNext/>
              <w:jc w:val="center"/>
              <w:rPr>
                <w:rFonts w:eastAsia="Times New Roman" w:cs="Calibri"/>
                <w:b/>
                <w:bCs/>
                <w:sz w:val="24"/>
                <w:szCs w:val="24"/>
              </w:rPr>
            </w:pPr>
            <w:r w:rsidRPr="00955259">
              <w:rPr>
                <w:rFonts w:eastAsia="Times New Roman" w:cs="Calibri"/>
                <w:b/>
                <w:bCs/>
                <w:sz w:val="24"/>
                <w:szCs w:val="24"/>
              </w:rPr>
              <w:t xml:space="preserve">Sutarties </w:t>
            </w:r>
            <w:proofErr w:type="spellStart"/>
            <w:r w:rsidRPr="00955259">
              <w:rPr>
                <w:rFonts w:eastAsia="Times New Roman" w:cs="Calibri"/>
                <w:b/>
                <w:bCs/>
                <w:sz w:val="24"/>
                <w:szCs w:val="24"/>
              </w:rPr>
              <w:t>objekto</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dalies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perduodamos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vykdyti</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subtiekėjui</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aprašymas</w:t>
            </w:r>
            <w:proofErr w:type="spellEnd"/>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40F861E2" w14:textId="77777777" w:rsidR="00955259" w:rsidRPr="00955259" w:rsidRDefault="00955259" w:rsidP="00955259">
            <w:pPr>
              <w:keepNext/>
              <w:jc w:val="center"/>
              <w:rPr>
                <w:rFonts w:eastAsia="Times New Roman" w:cs="Calibri"/>
                <w:b/>
                <w:bCs/>
                <w:sz w:val="24"/>
                <w:szCs w:val="24"/>
              </w:rPr>
            </w:pPr>
            <w:proofErr w:type="spellStart"/>
            <w:r w:rsidRPr="00955259">
              <w:rPr>
                <w:rFonts w:eastAsia="Times New Roman" w:cs="Calibri"/>
                <w:b/>
                <w:bCs/>
                <w:sz w:val="24"/>
                <w:szCs w:val="24"/>
              </w:rPr>
              <w:t>Subjekto</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įsipareigojimų</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apimtis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pasiūlymo</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kainoje</w:t>
            </w:r>
            <w:proofErr w:type="spellEnd"/>
          </w:p>
        </w:tc>
      </w:tr>
      <w:tr w:rsidR="00955259" w:rsidRPr="00955259" w14:paraId="4297E0D2" w14:textId="77777777" w:rsidTr="00CB2CB8">
        <w:tc>
          <w:tcPr>
            <w:tcW w:w="0" w:type="auto"/>
            <w:vMerge/>
            <w:tcBorders>
              <w:top w:val="single" w:sz="4" w:space="0" w:color="auto"/>
              <w:left w:val="single" w:sz="4" w:space="0" w:color="auto"/>
              <w:bottom w:val="single" w:sz="4" w:space="0" w:color="auto"/>
              <w:right w:val="single" w:sz="4" w:space="0" w:color="auto"/>
            </w:tcBorders>
            <w:vAlign w:val="center"/>
            <w:hideMark/>
          </w:tcPr>
          <w:p w14:paraId="2E10FAE9" w14:textId="77777777" w:rsidR="00955259" w:rsidRPr="00955259" w:rsidRDefault="00955259" w:rsidP="00955259">
            <w:pPr>
              <w:rPr>
                <w:rFonts w:eastAsia="Times New Roma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68E8A" w14:textId="77777777" w:rsidR="00955259" w:rsidRPr="00955259" w:rsidRDefault="00955259" w:rsidP="00955259">
            <w:pPr>
              <w:rPr>
                <w:rFonts w:eastAsia="Times New Roma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7326D" w14:textId="77777777" w:rsidR="00955259" w:rsidRPr="00955259" w:rsidRDefault="00955259" w:rsidP="00955259">
            <w:pPr>
              <w:rPr>
                <w:rFonts w:eastAsia="Times New Roman" w:cs="Calibri"/>
                <w:b/>
                <w:bCs/>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056667D4" w14:textId="77777777" w:rsidR="00955259" w:rsidRPr="00955259" w:rsidRDefault="00955259" w:rsidP="00955259">
            <w:pPr>
              <w:jc w:val="center"/>
              <w:rPr>
                <w:rFonts w:eastAsia="Times New Roman" w:cs="Calibri"/>
                <w:sz w:val="24"/>
                <w:szCs w:val="24"/>
              </w:rPr>
            </w:pPr>
            <w:r w:rsidRPr="00955259">
              <w:rPr>
                <w:rFonts w:eastAsia="Times New Roman" w:cs="Calibri"/>
                <w:b/>
                <w:bCs/>
                <w:sz w:val="24"/>
                <w:szCs w:val="24"/>
              </w:rPr>
              <w:t xml:space="preserve">EUR </w:t>
            </w:r>
            <w:proofErr w:type="spellStart"/>
            <w:r w:rsidRPr="00955259">
              <w:rPr>
                <w:rFonts w:eastAsia="Times New Roman" w:cs="Calibri"/>
                <w:b/>
                <w:bCs/>
                <w:sz w:val="24"/>
                <w:szCs w:val="24"/>
              </w:rPr>
              <w:t>su</w:t>
            </w:r>
            <w:proofErr w:type="spellEnd"/>
            <w:r w:rsidRPr="00955259">
              <w:rPr>
                <w:rFonts w:eastAsia="Times New Roman" w:cs="Calibri"/>
                <w:b/>
                <w:bCs/>
                <w:sz w:val="24"/>
                <w:szCs w:val="24"/>
              </w:rPr>
              <w:t xml:space="preserve">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44A9D687" w14:textId="77777777" w:rsidR="00955259" w:rsidRPr="00955259" w:rsidRDefault="00955259" w:rsidP="00955259">
            <w:pPr>
              <w:jc w:val="center"/>
              <w:rPr>
                <w:rFonts w:eastAsia="Times New Roman" w:cs="Calibri"/>
                <w:sz w:val="24"/>
                <w:szCs w:val="24"/>
              </w:rPr>
            </w:pPr>
            <w:r w:rsidRPr="00955259">
              <w:rPr>
                <w:rFonts w:eastAsia="Times New Roman" w:cs="Calibri"/>
                <w:b/>
                <w:bCs/>
                <w:sz w:val="24"/>
                <w:szCs w:val="24"/>
              </w:rPr>
              <w:t>Proc.</w:t>
            </w:r>
          </w:p>
        </w:tc>
      </w:tr>
      <w:tr w:rsidR="00955259" w:rsidRPr="00955259" w14:paraId="1C7BDD0C" w14:textId="77777777" w:rsidTr="00CB2CB8">
        <w:tc>
          <w:tcPr>
            <w:tcW w:w="285" w:type="pct"/>
            <w:tcBorders>
              <w:top w:val="single" w:sz="4" w:space="0" w:color="auto"/>
              <w:left w:val="single" w:sz="4" w:space="0" w:color="auto"/>
              <w:bottom w:val="single" w:sz="4" w:space="0" w:color="auto"/>
              <w:right w:val="single" w:sz="4" w:space="0" w:color="auto"/>
            </w:tcBorders>
            <w:vAlign w:val="center"/>
          </w:tcPr>
          <w:p w14:paraId="5798A1B8" w14:textId="77777777" w:rsidR="00955259" w:rsidRPr="00955259" w:rsidRDefault="00955259" w:rsidP="00955259">
            <w:pPr>
              <w:jc w:val="center"/>
              <w:rPr>
                <w:rFonts w:eastAsia="Times New Roman" w:cs="Calibri"/>
                <w:sz w:val="24"/>
                <w:szCs w:val="24"/>
              </w:rPr>
            </w:pPr>
          </w:p>
        </w:tc>
        <w:tc>
          <w:tcPr>
            <w:tcW w:w="1538" w:type="pct"/>
            <w:tcBorders>
              <w:top w:val="single" w:sz="4" w:space="0" w:color="auto"/>
              <w:left w:val="single" w:sz="4" w:space="0" w:color="auto"/>
              <w:bottom w:val="single" w:sz="4" w:space="0" w:color="auto"/>
              <w:right w:val="single" w:sz="4" w:space="0" w:color="auto"/>
            </w:tcBorders>
            <w:vAlign w:val="center"/>
          </w:tcPr>
          <w:p w14:paraId="1580E9FC" w14:textId="77777777" w:rsidR="00955259" w:rsidRPr="00955259" w:rsidRDefault="00955259" w:rsidP="00955259">
            <w:pPr>
              <w:jc w:val="center"/>
              <w:rPr>
                <w:rFonts w:eastAsia="Times New Roman" w:cs="Calibri"/>
                <w:sz w:val="24"/>
                <w:szCs w:val="24"/>
              </w:rPr>
            </w:pPr>
          </w:p>
        </w:tc>
        <w:tc>
          <w:tcPr>
            <w:tcW w:w="1609" w:type="pct"/>
            <w:tcBorders>
              <w:top w:val="single" w:sz="4" w:space="0" w:color="auto"/>
              <w:left w:val="single" w:sz="4" w:space="0" w:color="auto"/>
              <w:bottom w:val="single" w:sz="4" w:space="0" w:color="auto"/>
              <w:right w:val="single" w:sz="4" w:space="0" w:color="auto"/>
            </w:tcBorders>
            <w:vAlign w:val="center"/>
          </w:tcPr>
          <w:p w14:paraId="0D9D2FBB" w14:textId="77777777" w:rsidR="00955259" w:rsidRPr="00955259" w:rsidRDefault="00955259" w:rsidP="00955259">
            <w:pPr>
              <w:jc w:val="center"/>
              <w:rPr>
                <w:rFonts w:eastAsia="Times New Roman" w:cs="Calibri"/>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14:paraId="623CE1D6" w14:textId="77777777" w:rsidR="00955259" w:rsidRPr="00955259" w:rsidRDefault="00955259" w:rsidP="00955259">
            <w:pPr>
              <w:jc w:val="center"/>
              <w:rPr>
                <w:rFonts w:eastAsia="Times New Roman" w:cs="Calibri"/>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14:paraId="54B0C4D4" w14:textId="77777777" w:rsidR="00955259" w:rsidRPr="00955259" w:rsidRDefault="00955259" w:rsidP="00955259">
            <w:pPr>
              <w:jc w:val="center"/>
              <w:rPr>
                <w:rFonts w:eastAsia="Times New Roman" w:cs="Calibri"/>
                <w:sz w:val="24"/>
                <w:szCs w:val="24"/>
              </w:rPr>
            </w:pPr>
          </w:p>
        </w:tc>
      </w:tr>
      <w:tr w:rsidR="00955259" w:rsidRPr="00955259" w14:paraId="020C8483" w14:textId="77777777" w:rsidTr="00CB2CB8">
        <w:tc>
          <w:tcPr>
            <w:tcW w:w="285" w:type="pct"/>
            <w:tcBorders>
              <w:top w:val="single" w:sz="4" w:space="0" w:color="auto"/>
              <w:left w:val="single" w:sz="4" w:space="0" w:color="auto"/>
              <w:bottom w:val="single" w:sz="4" w:space="0" w:color="auto"/>
              <w:right w:val="single" w:sz="4" w:space="0" w:color="auto"/>
            </w:tcBorders>
            <w:vAlign w:val="center"/>
          </w:tcPr>
          <w:p w14:paraId="56DBDBA4" w14:textId="77777777" w:rsidR="00955259" w:rsidRPr="00955259" w:rsidRDefault="00955259" w:rsidP="00955259">
            <w:pPr>
              <w:jc w:val="center"/>
              <w:rPr>
                <w:rFonts w:eastAsia="Times New Roman" w:cs="Calibri"/>
                <w:sz w:val="24"/>
                <w:szCs w:val="24"/>
              </w:rPr>
            </w:pPr>
          </w:p>
        </w:tc>
        <w:tc>
          <w:tcPr>
            <w:tcW w:w="1538" w:type="pct"/>
            <w:tcBorders>
              <w:top w:val="single" w:sz="4" w:space="0" w:color="auto"/>
              <w:left w:val="single" w:sz="4" w:space="0" w:color="auto"/>
              <w:bottom w:val="single" w:sz="4" w:space="0" w:color="auto"/>
              <w:right w:val="single" w:sz="4" w:space="0" w:color="auto"/>
            </w:tcBorders>
            <w:vAlign w:val="center"/>
          </w:tcPr>
          <w:p w14:paraId="4B860AF4" w14:textId="77777777" w:rsidR="00955259" w:rsidRPr="00955259" w:rsidRDefault="00955259" w:rsidP="00955259">
            <w:pPr>
              <w:jc w:val="center"/>
              <w:rPr>
                <w:rFonts w:eastAsia="Times New Roman" w:cs="Calibri"/>
                <w:sz w:val="24"/>
                <w:szCs w:val="24"/>
              </w:rPr>
            </w:pPr>
          </w:p>
        </w:tc>
        <w:tc>
          <w:tcPr>
            <w:tcW w:w="1609" w:type="pct"/>
            <w:tcBorders>
              <w:top w:val="single" w:sz="4" w:space="0" w:color="auto"/>
              <w:left w:val="single" w:sz="4" w:space="0" w:color="auto"/>
              <w:bottom w:val="single" w:sz="4" w:space="0" w:color="auto"/>
              <w:right w:val="single" w:sz="4" w:space="0" w:color="auto"/>
            </w:tcBorders>
            <w:vAlign w:val="center"/>
          </w:tcPr>
          <w:p w14:paraId="705F0D73" w14:textId="77777777" w:rsidR="00955259" w:rsidRPr="00955259" w:rsidRDefault="00955259" w:rsidP="00955259">
            <w:pPr>
              <w:jc w:val="center"/>
              <w:rPr>
                <w:rFonts w:eastAsia="Times New Roman" w:cs="Calibri"/>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14:paraId="0993FAAE" w14:textId="77777777" w:rsidR="00955259" w:rsidRPr="00955259" w:rsidRDefault="00955259" w:rsidP="00955259">
            <w:pPr>
              <w:jc w:val="center"/>
              <w:rPr>
                <w:rFonts w:eastAsia="Times New Roman" w:cs="Calibri"/>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14:paraId="0D04891B" w14:textId="77777777" w:rsidR="00955259" w:rsidRPr="00955259" w:rsidRDefault="00955259" w:rsidP="00955259">
            <w:pPr>
              <w:jc w:val="center"/>
              <w:rPr>
                <w:rFonts w:eastAsia="Times New Roman" w:cs="Calibri"/>
                <w:sz w:val="24"/>
                <w:szCs w:val="24"/>
              </w:rPr>
            </w:pPr>
          </w:p>
        </w:tc>
      </w:tr>
    </w:tbl>
    <w:p w14:paraId="354455CE" w14:textId="77777777" w:rsidR="00955259" w:rsidRPr="00955259" w:rsidRDefault="00955259" w:rsidP="00955259">
      <w:pPr>
        <w:spacing w:after="0" w:line="240" w:lineRule="auto"/>
        <w:jc w:val="both"/>
        <w:rPr>
          <w:rFonts w:ascii="Calibri" w:eastAsia="Calibri" w:hAnsi="Calibri" w:cs="Calibri"/>
          <w:i/>
          <w:iCs/>
          <w:sz w:val="24"/>
          <w:szCs w:val="24"/>
          <w:lang w:eastAsia="en-US"/>
        </w:rPr>
      </w:pPr>
      <w:r w:rsidRPr="00955259">
        <w:rPr>
          <w:rFonts w:ascii="Calibri" w:eastAsia="Calibri" w:hAnsi="Calibri" w:cs="Calibri"/>
          <w:i/>
          <w:iCs/>
          <w:sz w:val="24"/>
          <w:szCs w:val="24"/>
          <w:lang w:eastAsia="en-US"/>
        </w:rPr>
        <w:t>Lentelė pildoma, jei tiekėjas ketina pasitelkti subtiekėjus.</w:t>
      </w:r>
    </w:p>
    <w:p w14:paraId="199C8CDE" w14:textId="77777777" w:rsidR="00955259" w:rsidRPr="00955259" w:rsidRDefault="00955259" w:rsidP="00955259">
      <w:pPr>
        <w:spacing w:after="0" w:line="240" w:lineRule="auto"/>
        <w:jc w:val="both"/>
        <w:rPr>
          <w:rFonts w:ascii="Calibri" w:eastAsia="Calibri" w:hAnsi="Calibri" w:cs="Calibri"/>
          <w:i/>
          <w:iCs/>
          <w:sz w:val="24"/>
          <w:szCs w:val="24"/>
          <w:lang w:eastAsia="en-US"/>
        </w:rPr>
      </w:pPr>
    </w:p>
    <w:p w14:paraId="25D4E0A4" w14:textId="77777777" w:rsidR="00955259" w:rsidRPr="00955259" w:rsidRDefault="00955259" w:rsidP="00955259">
      <w:pPr>
        <w:spacing w:after="0" w:line="240" w:lineRule="auto"/>
        <w:ind w:firstLine="720"/>
        <w:jc w:val="both"/>
        <w:rPr>
          <w:rFonts w:ascii="Calibri" w:eastAsia="Times New Roman" w:hAnsi="Calibri" w:cs="Calibri"/>
          <w:b/>
          <w:bCs/>
          <w:sz w:val="24"/>
          <w:szCs w:val="24"/>
        </w:rPr>
      </w:pPr>
      <w:r w:rsidRPr="00955259">
        <w:rPr>
          <w:rFonts w:ascii="Calibri" w:eastAsia="Times New Roman" w:hAnsi="Calibri" w:cs="Calibri"/>
          <w:b/>
          <w:bCs/>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942"/>
        <w:gridCol w:w="2268"/>
      </w:tblGrid>
      <w:tr w:rsidR="00955259" w:rsidRPr="00955259" w14:paraId="0B5ADB86" w14:textId="77777777" w:rsidTr="008B0099">
        <w:tc>
          <w:tcPr>
            <w:tcW w:w="708" w:type="dxa"/>
            <w:tcBorders>
              <w:top w:val="single" w:sz="4" w:space="0" w:color="auto"/>
              <w:left w:val="single" w:sz="4" w:space="0" w:color="auto"/>
              <w:bottom w:val="single" w:sz="4" w:space="0" w:color="auto"/>
              <w:right w:val="single" w:sz="4" w:space="0" w:color="auto"/>
            </w:tcBorders>
          </w:tcPr>
          <w:p w14:paraId="72BAABB2" w14:textId="77777777" w:rsidR="00955259" w:rsidRPr="00955259" w:rsidRDefault="00955259" w:rsidP="00955259">
            <w:pPr>
              <w:spacing w:after="0" w:line="240" w:lineRule="auto"/>
              <w:jc w:val="center"/>
              <w:rPr>
                <w:rFonts w:ascii="Calibri" w:eastAsia="Times New Roman" w:hAnsi="Calibri" w:cs="Calibri"/>
                <w:sz w:val="24"/>
                <w:szCs w:val="24"/>
              </w:rPr>
            </w:pPr>
            <w:r w:rsidRPr="00955259">
              <w:rPr>
                <w:rFonts w:ascii="Calibri" w:eastAsia="Times New Roman" w:hAnsi="Calibri" w:cs="Calibri"/>
                <w:sz w:val="24"/>
                <w:szCs w:val="24"/>
              </w:rPr>
              <w:t>Eil. Nr.</w:t>
            </w:r>
          </w:p>
        </w:tc>
        <w:tc>
          <w:tcPr>
            <w:tcW w:w="6942" w:type="dxa"/>
            <w:tcBorders>
              <w:top w:val="single" w:sz="4" w:space="0" w:color="auto"/>
              <w:left w:val="single" w:sz="4" w:space="0" w:color="auto"/>
              <w:bottom w:val="single" w:sz="4" w:space="0" w:color="auto"/>
              <w:right w:val="single" w:sz="4" w:space="0" w:color="auto"/>
            </w:tcBorders>
          </w:tcPr>
          <w:p w14:paraId="7E59CDBC" w14:textId="77777777" w:rsidR="00955259" w:rsidRPr="00955259" w:rsidRDefault="00955259" w:rsidP="00955259">
            <w:pPr>
              <w:spacing w:after="0" w:line="240" w:lineRule="auto"/>
              <w:jc w:val="center"/>
              <w:rPr>
                <w:rFonts w:ascii="Calibri" w:eastAsia="Times New Roman" w:hAnsi="Calibri" w:cs="Calibri"/>
                <w:sz w:val="24"/>
                <w:szCs w:val="24"/>
              </w:rPr>
            </w:pPr>
            <w:r w:rsidRPr="00955259">
              <w:rPr>
                <w:rFonts w:ascii="Calibri" w:eastAsia="Times New Roman" w:hAnsi="Calibri" w:cs="Calibri"/>
                <w:sz w:val="24"/>
                <w:szCs w:val="24"/>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636B216" w14:textId="77777777" w:rsidR="00955259" w:rsidRPr="00955259" w:rsidRDefault="00955259" w:rsidP="00955259">
            <w:pPr>
              <w:spacing w:after="0" w:line="240" w:lineRule="auto"/>
              <w:jc w:val="center"/>
              <w:rPr>
                <w:rFonts w:ascii="Calibri" w:eastAsia="Times New Roman" w:hAnsi="Calibri" w:cs="Calibri"/>
                <w:sz w:val="24"/>
                <w:szCs w:val="24"/>
              </w:rPr>
            </w:pPr>
            <w:r w:rsidRPr="00955259">
              <w:rPr>
                <w:rFonts w:ascii="Calibri" w:eastAsia="Times New Roman" w:hAnsi="Calibri" w:cs="Calibri"/>
                <w:sz w:val="24"/>
                <w:szCs w:val="24"/>
              </w:rPr>
              <w:t>Dokumento puslapių skaičius</w:t>
            </w:r>
          </w:p>
        </w:tc>
      </w:tr>
      <w:tr w:rsidR="00955259" w:rsidRPr="00955259" w14:paraId="5639EC28" w14:textId="77777777" w:rsidTr="008B0099">
        <w:trPr>
          <w:trHeight w:val="488"/>
        </w:trPr>
        <w:tc>
          <w:tcPr>
            <w:tcW w:w="708" w:type="dxa"/>
            <w:tcBorders>
              <w:top w:val="single" w:sz="4" w:space="0" w:color="auto"/>
              <w:left w:val="single" w:sz="4" w:space="0" w:color="auto"/>
              <w:bottom w:val="single" w:sz="4" w:space="0" w:color="auto"/>
              <w:right w:val="single" w:sz="4" w:space="0" w:color="auto"/>
            </w:tcBorders>
          </w:tcPr>
          <w:p w14:paraId="37A45BE0" w14:textId="77777777" w:rsidR="00955259" w:rsidRPr="00955259" w:rsidRDefault="00955259" w:rsidP="00955259">
            <w:pPr>
              <w:spacing w:after="0" w:line="240" w:lineRule="auto"/>
              <w:jc w:val="both"/>
              <w:rPr>
                <w:rFonts w:ascii="Calibri" w:eastAsia="Times New Roman" w:hAnsi="Calibri" w:cs="Calibri"/>
                <w:sz w:val="24"/>
                <w:szCs w:val="24"/>
              </w:rPr>
            </w:pPr>
            <w:r w:rsidRPr="00955259">
              <w:rPr>
                <w:rFonts w:ascii="Calibri" w:eastAsia="Times New Roman" w:hAnsi="Calibri" w:cs="Calibri"/>
                <w:sz w:val="24"/>
                <w:szCs w:val="24"/>
              </w:rPr>
              <w:t>1.</w:t>
            </w:r>
          </w:p>
        </w:tc>
        <w:tc>
          <w:tcPr>
            <w:tcW w:w="6942" w:type="dxa"/>
            <w:tcBorders>
              <w:top w:val="single" w:sz="4" w:space="0" w:color="auto"/>
              <w:left w:val="single" w:sz="4" w:space="0" w:color="auto"/>
              <w:bottom w:val="single" w:sz="4" w:space="0" w:color="auto"/>
              <w:right w:val="single" w:sz="4" w:space="0" w:color="auto"/>
            </w:tcBorders>
          </w:tcPr>
          <w:p w14:paraId="3765830E" w14:textId="3385F39F" w:rsidR="00955259" w:rsidRPr="00955259" w:rsidRDefault="00C279F6" w:rsidP="00955259">
            <w:pPr>
              <w:spacing w:after="0" w:line="240" w:lineRule="auto"/>
              <w:jc w:val="both"/>
              <w:rPr>
                <w:rFonts w:ascii="Calibri" w:eastAsia="Times New Roman" w:hAnsi="Calibri" w:cs="Calibri"/>
                <w:sz w:val="24"/>
                <w:szCs w:val="24"/>
              </w:rPr>
            </w:pPr>
            <w:r w:rsidRPr="00C279F6">
              <w:rPr>
                <w:rFonts w:ascii="Calibri" w:eastAsia="Times New Roman" w:hAnsi="Calibri" w:cs="Calibri"/>
                <w:color w:val="7030A0"/>
                <w:sz w:val="24"/>
                <w:szCs w:val="24"/>
              </w:rPr>
              <w:t>Dalyvio deklaracija dėl pašalinimo pagrindo taikymo</w:t>
            </w:r>
          </w:p>
        </w:tc>
        <w:tc>
          <w:tcPr>
            <w:tcW w:w="2268" w:type="dxa"/>
            <w:tcBorders>
              <w:top w:val="single" w:sz="4" w:space="0" w:color="auto"/>
              <w:left w:val="single" w:sz="4" w:space="0" w:color="auto"/>
              <w:bottom w:val="single" w:sz="4" w:space="0" w:color="auto"/>
              <w:right w:val="single" w:sz="4" w:space="0" w:color="auto"/>
            </w:tcBorders>
          </w:tcPr>
          <w:p w14:paraId="4C619264" w14:textId="77777777" w:rsidR="00955259" w:rsidRPr="00955259" w:rsidRDefault="00955259" w:rsidP="00955259">
            <w:pPr>
              <w:spacing w:after="0" w:line="240" w:lineRule="auto"/>
              <w:jc w:val="both"/>
              <w:rPr>
                <w:rFonts w:ascii="Calibri" w:eastAsia="Times New Roman" w:hAnsi="Calibri" w:cs="Calibri"/>
                <w:sz w:val="24"/>
                <w:szCs w:val="24"/>
              </w:rPr>
            </w:pPr>
          </w:p>
        </w:tc>
      </w:tr>
      <w:tr w:rsidR="00955259" w:rsidRPr="00955259" w14:paraId="162C39D8" w14:textId="77777777" w:rsidTr="008B0099">
        <w:trPr>
          <w:trHeight w:val="1252"/>
        </w:trPr>
        <w:tc>
          <w:tcPr>
            <w:tcW w:w="708" w:type="dxa"/>
            <w:tcBorders>
              <w:top w:val="single" w:sz="4" w:space="0" w:color="auto"/>
              <w:left w:val="single" w:sz="4" w:space="0" w:color="auto"/>
              <w:bottom w:val="single" w:sz="4" w:space="0" w:color="auto"/>
              <w:right w:val="single" w:sz="4" w:space="0" w:color="auto"/>
            </w:tcBorders>
          </w:tcPr>
          <w:p w14:paraId="07258E9B" w14:textId="77777777" w:rsidR="00955259" w:rsidRPr="00955259" w:rsidRDefault="00955259" w:rsidP="00955259">
            <w:pPr>
              <w:spacing w:after="0" w:line="240" w:lineRule="auto"/>
              <w:jc w:val="both"/>
              <w:rPr>
                <w:rFonts w:ascii="Calibri" w:eastAsia="Times New Roman" w:hAnsi="Calibri" w:cs="Calibri"/>
                <w:sz w:val="24"/>
                <w:szCs w:val="24"/>
              </w:rPr>
            </w:pPr>
            <w:r w:rsidRPr="00955259">
              <w:rPr>
                <w:rFonts w:ascii="Calibri" w:eastAsia="Times New Roman" w:hAnsi="Calibri" w:cs="Calibri"/>
                <w:sz w:val="24"/>
                <w:szCs w:val="24"/>
              </w:rPr>
              <w:t>2.</w:t>
            </w:r>
          </w:p>
        </w:tc>
        <w:tc>
          <w:tcPr>
            <w:tcW w:w="6942" w:type="dxa"/>
            <w:tcBorders>
              <w:top w:val="single" w:sz="4" w:space="0" w:color="auto"/>
              <w:left w:val="single" w:sz="4" w:space="0" w:color="auto"/>
              <w:bottom w:val="single" w:sz="4" w:space="0" w:color="auto"/>
              <w:right w:val="single" w:sz="4" w:space="0" w:color="auto"/>
            </w:tcBorders>
          </w:tcPr>
          <w:p w14:paraId="46DC7C24" w14:textId="5056F871" w:rsidR="00955259" w:rsidRPr="00955259" w:rsidRDefault="00C279F6" w:rsidP="00955259">
            <w:pPr>
              <w:tabs>
                <w:tab w:val="left" w:pos="1296"/>
                <w:tab w:val="center" w:pos="4153"/>
                <w:tab w:val="right" w:pos="8306"/>
              </w:tabs>
              <w:spacing w:after="0" w:line="240" w:lineRule="auto"/>
              <w:jc w:val="both"/>
              <w:rPr>
                <w:rFonts w:ascii="Calibri" w:eastAsia="Times New Roman" w:hAnsi="Calibri" w:cs="Calibri"/>
                <w:sz w:val="24"/>
                <w:szCs w:val="24"/>
              </w:rPr>
            </w:pPr>
            <w:r w:rsidRPr="00955259">
              <w:rPr>
                <w:rFonts w:ascii="Calibri" w:eastAsia="Times New Roman" w:hAnsi="Calibri" w:cs="Calibri"/>
                <w:color w:val="00B050"/>
                <w:sz w:val="24"/>
                <w:szCs w:val="24"/>
              </w:rPr>
              <w:t xml:space="preserve">Atitiktį žaliojo pirkimo reikalavimams įrodantys dokumentai dėl LR aplinkos ministro </w:t>
            </w:r>
            <w:bookmarkStart w:id="28" w:name="_Hlk126851575"/>
            <w:r w:rsidRPr="00955259">
              <w:rPr>
                <w:rFonts w:ascii="Calibri" w:eastAsia="Times New Roman" w:hAnsi="Calibri" w:cs="Calibri"/>
                <w:color w:val="00B050"/>
                <w:sz w:val="24"/>
                <w:szCs w:val="24"/>
              </w:rPr>
              <w:t>2011 m. birželio 28 d. įsakymo Nr. D1-508 patvirtintą „Aplinkos apsaugos kriterijų taikymo, vykdant žaliuosius pirkimus, tvarkos aprašą</w:t>
            </w:r>
            <w:bookmarkEnd w:id="28"/>
            <w:r w:rsidRPr="00955259">
              <w:rPr>
                <w:rFonts w:ascii="Calibri" w:eastAsia="Times New Roman" w:hAnsi="Calibri" w:cs="Calibri"/>
                <w:color w:val="00B050"/>
                <w:sz w:val="24"/>
                <w:szCs w:val="24"/>
              </w:rPr>
              <w:t>“ nuostatų vykdymo.</w:t>
            </w:r>
          </w:p>
        </w:tc>
        <w:tc>
          <w:tcPr>
            <w:tcW w:w="2268" w:type="dxa"/>
            <w:tcBorders>
              <w:top w:val="single" w:sz="4" w:space="0" w:color="auto"/>
              <w:left w:val="single" w:sz="4" w:space="0" w:color="auto"/>
              <w:bottom w:val="single" w:sz="4" w:space="0" w:color="auto"/>
              <w:right w:val="single" w:sz="4" w:space="0" w:color="auto"/>
            </w:tcBorders>
          </w:tcPr>
          <w:p w14:paraId="139354E3" w14:textId="77777777" w:rsidR="00955259" w:rsidRPr="00955259" w:rsidRDefault="00955259" w:rsidP="00955259">
            <w:pPr>
              <w:spacing w:after="0" w:line="240" w:lineRule="auto"/>
              <w:jc w:val="both"/>
              <w:rPr>
                <w:rFonts w:ascii="Calibri" w:eastAsia="Times New Roman" w:hAnsi="Calibri" w:cs="Calibri"/>
                <w:sz w:val="24"/>
                <w:szCs w:val="24"/>
              </w:rPr>
            </w:pPr>
          </w:p>
        </w:tc>
      </w:tr>
      <w:tr w:rsidR="00955259" w:rsidRPr="00955259" w14:paraId="5B97A71E" w14:textId="77777777" w:rsidTr="008B0099">
        <w:trPr>
          <w:trHeight w:val="551"/>
        </w:trPr>
        <w:tc>
          <w:tcPr>
            <w:tcW w:w="708" w:type="dxa"/>
            <w:tcBorders>
              <w:top w:val="single" w:sz="4" w:space="0" w:color="auto"/>
              <w:left w:val="single" w:sz="4" w:space="0" w:color="auto"/>
              <w:bottom w:val="single" w:sz="4" w:space="0" w:color="auto"/>
              <w:right w:val="single" w:sz="4" w:space="0" w:color="auto"/>
            </w:tcBorders>
          </w:tcPr>
          <w:p w14:paraId="39B3E1D8" w14:textId="77777777" w:rsidR="00955259" w:rsidRPr="00955259" w:rsidRDefault="00955259" w:rsidP="00955259">
            <w:pPr>
              <w:spacing w:after="0" w:line="240" w:lineRule="auto"/>
              <w:jc w:val="both"/>
              <w:rPr>
                <w:rFonts w:ascii="Calibri" w:eastAsia="Times New Roman" w:hAnsi="Calibri" w:cs="Calibri"/>
                <w:sz w:val="24"/>
                <w:szCs w:val="24"/>
              </w:rPr>
            </w:pPr>
            <w:r w:rsidRPr="00955259">
              <w:rPr>
                <w:rFonts w:ascii="Calibri" w:eastAsia="Times New Roman" w:hAnsi="Calibri" w:cs="Calibri"/>
                <w:sz w:val="24"/>
                <w:szCs w:val="24"/>
              </w:rPr>
              <w:t>3.</w:t>
            </w:r>
          </w:p>
        </w:tc>
        <w:tc>
          <w:tcPr>
            <w:tcW w:w="6942" w:type="dxa"/>
            <w:tcBorders>
              <w:top w:val="single" w:sz="4" w:space="0" w:color="auto"/>
              <w:left w:val="single" w:sz="4" w:space="0" w:color="auto"/>
              <w:bottom w:val="single" w:sz="4" w:space="0" w:color="auto"/>
              <w:right w:val="single" w:sz="4" w:space="0" w:color="auto"/>
            </w:tcBorders>
          </w:tcPr>
          <w:p w14:paraId="44EBF528" w14:textId="1822229B" w:rsidR="00955259" w:rsidRPr="00955259" w:rsidRDefault="00C279F6" w:rsidP="00955259">
            <w:pPr>
              <w:tabs>
                <w:tab w:val="left" w:pos="1296"/>
                <w:tab w:val="center" w:pos="4153"/>
                <w:tab w:val="right" w:pos="8306"/>
              </w:tabs>
              <w:spacing w:after="0" w:line="240" w:lineRule="auto"/>
              <w:jc w:val="both"/>
              <w:rPr>
                <w:rFonts w:ascii="Calibri" w:eastAsia="Times New Roman" w:hAnsi="Calibri" w:cs="Calibri"/>
                <w:color w:val="C45911" w:themeColor="accent2" w:themeShade="BF"/>
                <w:sz w:val="24"/>
                <w:szCs w:val="24"/>
              </w:rPr>
            </w:pPr>
            <w:r w:rsidRPr="00C279F6">
              <w:rPr>
                <w:rFonts w:ascii="Calibri" w:eastAsia="Times New Roman" w:hAnsi="Calibri" w:cs="Calibri"/>
                <w:color w:val="C45911" w:themeColor="accent2" w:themeShade="BF"/>
                <w:sz w:val="24"/>
                <w:szCs w:val="24"/>
              </w:rPr>
              <w:t>Dalyvio deklaracija</w:t>
            </w:r>
          </w:p>
        </w:tc>
        <w:tc>
          <w:tcPr>
            <w:tcW w:w="2268" w:type="dxa"/>
            <w:tcBorders>
              <w:top w:val="single" w:sz="4" w:space="0" w:color="auto"/>
              <w:left w:val="single" w:sz="4" w:space="0" w:color="auto"/>
              <w:bottom w:val="single" w:sz="4" w:space="0" w:color="auto"/>
              <w:right w:val="single" w:sz="4" w:space="0" w:color="auto"/>
            </w:tcBorders>
          </w:tcPr>
          <w:p w14:paraId="2B28E9A2" w14:textId="77777777" w:rsidR="00955259" w:rsidRPr="00955259" w:rsidRDefault="00955259" w:rsidP="00955259">
            <w:pPr>
              <w:spacing w:after="0" w:line="240" w:lineRule="auto"/>
              <w:jc w:val="both"/>
              <w:rPr>
                <w:rFonts w:ascii="Calibri" w:eastAsia="Times New Roman" w:hAnsi="Calibri" w:cs="Calibri"/>
                <w:sz w:val="24"/>
                <w:szCs w:val="24"/>
              </w:rPr>
            </w:pPr>
          </w:p>
        </w:tc>
      </w:tr>
      <w:tr w:rsidR="00BA12EC" w:rsidRPr="00955259" w14:paraId="363F2871" w14:textId="77777777" w:rsidTr="008B0099">
        <w:trPr>
          <w:trHeight w:val="551"/>
        </w:trPr>
        <w:tc>
          <w:tcPr>
            <w:tcW w:w="708" w:type="dxa"/>
            <w:tcBorders>
              <w:top w:val="single" w:sz="4" w:space="0" w:color="auto"/>
              <w:left w:val="single" w:sz="4" w:space="0" w:color="auto"/>
              <w:bottom w:val="single" w:sz="4" w:space="0" w:color="auto"/>
              <w:right w:val="single" w:sz="4" w:space="0" w:color="auto"/>
            </w:tcBorders>
          </w:tcPr>
          <w:p w14:paraId="703C2CF8" w14:textId="6C963D20" w:rsidR="00BA12EC" w:rsidRPr="00955259" w:rsidRDefault="00BA12EC" w:rsidP="0095525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4.</w:t>
            </w:r>
          </w:p>
        </w:tc>
        <w:tc>
          <w:tcPr>
            <w:tcW w:w="6942" w:type="dxa"/>
            <w:tcBorders>
              <w:top w:val="single" w:sz="4" w:space="0" w:color="auto"/>
              <w:left w:val="single" w:sz="4" w:space="0" w:color="auto"/>
              <w:bottom w:val="single" w:sz="4" w:space="0" w:color="auto"/>
              <w:right w:val="single" w:sz="4" w:space="0" w:color="auto"/>
            </w:tcBorders>
          </w:tcPr>
          <w:p w14:paraId="4F961476" w14:textId="6A0DECF2" w:rsidR="00BA12EC" w:rsidRPr="00C279F6" w:rsidRDefault="00BA12EC" w:rsidP="00955259">
            <w:pPr>
              <w:tabs>
                <w:tab w:val="left" w:pos="1296"/>
                <w:tab w:val="center" w:pos="4153"/>
                <w:tab w:val="right" w:pos="8306"/>
              </w:tabs>
              <w:spacing w:after="0" w:line="240" w:lineRule="auto"/>
              <w:jc w:val="both"/>
              <w:rPr>
                <w:rFonts w:ascii="Calibri" w:eastAsia="Times New Roman" w:hAnsi="Calibri" w:cs="Calibri"/>
                <w:color w:val="C45911" w:themeColor="accent2" w:themeShade="BF"/>
                <w:sz w:val="24"/>
                <w:szCs w:val="24"/>
              </w:rPr>
            </w:pPr>
            <w:r w:rsidRPr="00BA12EC">
              <w:rPr>
                <w:rFonts w:ascii="Calibri" w:eastAsia="Times New Roman" w:hAnsi="Calibri" w:cs="Calibri"/>
                <w:sz w:val="24"/>
                <w:szCs w:val="24"/>
              </w:rPr>
              <w:t>Kiti dokumentai</w:t>
            </w:r>
          </w:p>
        </w:tc>
        <w:tc>
          <w:tcPr>
            <w:tcW w:w="2268" w:type="dxa"/>
            <w:tcBorders>
              <w:top w:val="single" w:sz="4" w:space="0" w:color="auto"/>
              <w:left w:val="single" w:sz="4" w:space="0" w:color="auto"/>
              <w:bottom w:val="single" w:sz="4" w:space="0" w:color="auto"/>
              <w:right w:val="single" w:sz="4" w:space="0" w:color="auto"/>
            </w:tcBorders>
          </w:tcPr>
          <w:p w14:paraId="4B9BE223" w14:textId="77777777" w:rsidR="00BA12EC" w:rsidRPr="00955259" w:rsidRDefault="00BA12EC" w:rsidP="00955259">
            <w:pPr>
              <w:spacing w:after="0" w:line="240" w:lineRule="auto"/>
              <w:jc w:val="both"/>
              <w:rPr>
                <w:rFonts w:ascii="Calibri" w:eastAsia="Times New Roman" w:hAnsi="Calibri" w:cs="Calibri"/>
                <w:sz w:val="24"/>
                <w:szCs w:val="24"/>
              </w:rPr>
            </w:pPr>
          </w:p>
        </w:tc>
      </w:tr>
    </w:tbl>
    <w:p w14:paraId="63F31DBC" w14:textId="77777777" w:rsidR="00955259" w:rsidRPr="00955259" w:rsidRDefault="00955259" w:rsidP="00955259">
      <w:pPr>
        <w:spacing w:after="0" w:line="240" w:lineRule="auto"/>
        <w:jc w:val="both"/>
        <w:rPr>
          <w:rFonts w:ascii="Calibri" w:eastAsia="Calibri" w:hAnsi="Calibri" w:cs="Calibri"/>
          <w:i/>
          <w:iCs/>
          <w:sz w:val="24"/>
          <w:szCs w:val="24"/>
          <w:lang w:eastAsia="en-US"/>
        </w:rPr>
      </w:pPr>
    </w:p>
    <w:p w14:paraId="00C8AE76" w14:textId="77777777" w:rsidR="00955259" w:rsidRPr="00955259" w:rsidRDefault="00955259" w:rsidP="00955259">
      <w:pPr>
        <w:spacing w:after="0" w:line="240" w:lineRule="auto"/>
        <w:jc w:val="both"/>
        <w:rPr>
          <w:rFonts w:ascii="Calibri" w:eastAsia="Calibri" w:hAnsi="Calibri" w:cs="Calibri"/>
          <w:i/>
          <w:iCs/>
          <w:sz w:val="24"/>
          <w:szCs w:val="24"/>
          <w:lang w:eastAsia="en-US"/>
        </w:rPr>
      </w:pPr>
    </w:p>
    <w:p w14:paraId="2DD98D54"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b/>
          <w:bCs/>
          <w:sz w:val="24"/>
          <w:szCs w:val="24"/>
          <w:lang w:eastAsia="en-US"/>
        </w:rPr>
        <w:t>Dokumentai teikiami su pasiūlymu CVP IS</w:t>
      </w:r>
      <w:r w:rsidRPr="00955259">
        <w:rPr>
          <w:rFonts w:ascii="Calibri" w:eastAsia="Calibri" w:hAnsi="Calibri" w:cs="Calibri"/>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43"/>
        <w:gridCol w:w="2407"/>
        <w:gridCol w:w="2443"/>
        <w:gridCol w:w="4883"/>
      </w:tblGrid>
      <w:tr w:rsidR="00955259" w:rsidRPr="00955259" w14:paraId="04193551" w14:textId="77777777" w:rsidTr="00CB2CB8">
        <w:tc>
          <w:tcPr>
            <w:tcW w:w="310" w:type="pct"/>
            <w:tcBorders>
              <w:top w:val="single" w:sz="4" w:space="0" w:color="auto"/>
              <w:left w:val="single" w:sz="4" w:space="0" w:color="auto"/>
              <w:bottom w:val="single" w:sz="4" w:space="0" w:color="auto"/>
              <w:right w:val="single" w:sz="4" w:space="0" w:color="auto"/>
            </w:tcBorders>
            <w:vAlign w:val="center"/>
            <w:hideMark/>
          </w:tcPr>
          <w:p w14:paraId="0E0FACA8" w14:textId="77777777" w:rsidR="00955259" w:rsidRPr="00955259" w:rsidRDefault="00955259" w:rsidP="00955259">
            <w:pPr>
              <w:jc w:val="center"/>
              <w:rPr>
                <w:rFonts w:eastAsia="Times New Roman" w:cs="Calibri"/>
                <w:b/>
                <w:bCs/>
                <w:sz w:val="24"/>
                <w:szCs w:val="24"/>
              </w:rPr>
            </w:pPr>
            <w:r w:rsidRPr="00955259">
              <w:rPr>
                <w:rFonts w:eastAsia="Times New Roman" w:cs="Calibri"/>
                <w:b/>
                <w:bCs/>
                <w:sz w:val="24"/>
                <w:szCs w:val="24"/>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A5F5F8C" w14:textId="77777777" w:rsidR="00955259" w:rsidRPr="00955259" w:rsidRDefault="00955259" w:rsidP="00955259">
            <w:pPr>
              <w:jc w:val="center"/>
              <w:rPr>
                <w:rFonts w:eastAsia="Times New Roman" w:cs="Calibri"/>
                <w:b/>
                <w:bCs/>
                <w:sz w:val="24"/>
                <w:szCs w:val="24"/>
              </w:rPr>
            </w:pPr>
            <w:proofErr w:type="spellStart"/>
            <w:r w:rsidRPr="00955259">
              <w:rPr>
                <w:rFonts w:eastAsia="Times New Roman" w:cs="Calibri"/>
                <w:b/>
                <w:bCs/>
                <w:sz w:val="24"/>
                <w:szCs w:val="24"/>
              </w:rPr>
              <w:t>Dokumentas</w:t>
            </w:r>
            <w:proofErr w:type="spellEnd"/>
          </w:p>
        </w:tc>
        <w:tc>
          <w:tcPr>
            <w:tcW w:w="1177" w:type="pct"/>
            <w:tcBorders>
              <w:top w:val="single" w:sz="4" w:space="0" w:color="auto"/>
              <w:left w:val="single" w:sz="4" w:space="0" w:color="auto"/>
              <w:bottom w:val="single" w:sz="4" w:space="0" w:color="auto"/>
              <w:right w:val="single" w:sz="4" w:space="0" w:color="auto"/>
            </w:tcBorders>
            <w:vAlign w:val="center"/>
            <w:hideMark/>
          </w:tcPr>
          <w:p w14:paraId="07E123AA" w14:textId="77777777" w:rsidR="00955259" w:rsidRPr="00955259" w:rsidRDefault="00955259" w:rsidP="00955259">
            <w:pPr>
              <w:jc w:val="center"/>
              <w:rPr>
                <w:rFonts w:eastAsia="Times New Roman" w:cs="Calibri"/>
                <w:b/>
                <w:bCs/>
                <w:sz w:val="24"/>
                <w:szCs w:val="24"/>
              </w:rPr>
            </w:pPr>
            <w:proofErr w:type="spellStart"/>
            <w:r w:rsidRPr="00955259">
              <w:rPr>
                <w:rFonts w:eastAsia="Times New Roman" w:cs="Calibri"/>
                <w:b/>
                <w:bCs/>
                <w:sz w:val="24"/>
                <w:szCs w:val="24"/>
              </w:rPr>
              <w:t>Ar</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dokumente</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yra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konfidencialios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informacijos</w:t>
            </w:r>
            <w:proofErr w:type="spellEnd"/>
            <w:r w:rsidRPr="00955259">
              <w:rPr>
                <w:rFonts w:eastAsia="Times New Roman" w:cs="Calibri"/>
                <w:b/>
                <w:bCs/>
                <w:sz w:val="24"/>
                <w:szCs w:val="24"/>
              </w:rPr>
              <w:t>?</w:t>
            </w:r>
          </w:p>
          <w:p w14:paraId="6321E984" w14:textId="77777777" w:rsidR="00955259" w:rsidRPr="00955259" w:rsidRDefault="00955259" w:rsidP="00955259">
            <w:pPr>
              <w:jc w:val="center"/>
              <w:rPr>
                <w:rFonts w:eastAsia="Times New Roman" w:cs="Calibri"/>
                <w:b/>
                <w:bCs/>
                <w:sz w:val="24"/>
                <w:szCs w:val="24"/>
              </w:rPr>
            </w:pPr>
            <w:r w:rsidRPr="00955259">
              <w:rPr>
                <w:rFonts w:eastAsia="Times New Roman" w:cs="Calibri"/>
                <w:b/>
                <w:bCs/>
                <w:sz w:val="24"/>
                <w:szCs w:val="24"/>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7084A5A" w14:textId="77777777" w:rsidR="00955259" w:rsidRPr="00955259" w:rsidRDefault="00955259" w:rsidP="00955259">
            <w:pPr>
              <w:jc w:val="center"/>
              <w:rPr>
                <w:rFonts w:eastAsia="Times New Roman" w:cs="Calibri"/>
                <w:b/>
                <w:bCs/>
                <w:sz w:val="24"/>
                <w:szCs w:val="24"/>
              </w:rPr>
            </w:pPr>
            <w:proofErr w:type="spellStart"/>
            <w:r w:rsidRPr="00955259">
              <w:rPr>
                <w:rFonts w:eastAsia="Times New Roman" w:cs="Calibri"/>
                <w:b/>
                <w:bCs/>
                <w:sz w:val="24"/>
                <w:szCs w:val="24"/>
              </w:rPr>
              <w:t>Paaiškinimas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kokia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konkreti</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informacija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dokumente</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yra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konfidenciali</w:t>
            </w:r>
            <w:proofErr w:type="spellEnd"/>
            <w:r w:rsidRPr="00955259">
              <w:rPr>
                <w:rFonts w:eastAsia="Times New Roman" w:cs="Calibri"/>
                <w:b/>
                <w:bCs/>
                <w:sz w:val="24"/>
                <w:szCs w:val="24"/>
              </w:rPr>
              <w:t xml:space="preserve"> ir </w:t>
            </w:r>
            <w:proofErr w:type="spellStart"/>
            <w:r w:rsidRPr="00955259">
              <w:rPr>
                <w:rFonts w:eastAsia="Times New Roman" w:cs="Calibri"/>
                <w:b/>
                <w:bCs/>
                <w:sz w:val="24"/>
                <w:szCs w:val="24"/>
              </w:rPr>
              <w:t>pagrindimas</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kodėl</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ši</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informacija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yra</w:t>
            </w:r>
            <w:proofErr w:type="spellEnd"/>
            <w:r w:rsidRPr="00955259">
              <w:rPr>
                <w:rFonts w:eastAsia="Times New Roman" w:cs="Calibri"/>
                <w:b/>
                <w:bCs/>
                <w:sz w:val="24"/>
                <w:szCs w:val="24"/>
              </w:rPr>
              <w:t xml:space="preserve"> </w:t>
            </w:r>
            <w:proofErr w:type="spellStart"/>
            <w:r w:rsidRPr="00955259">
              <w:rPr>
                <w:rFonts w:eastAsia="Times New Roman" w:cs="Calibri"/>
                <w:b/>
                <w:bCs/>
                <w:sz w:val="24"/>
                <w:szCs w:val="24"/>
              </w:rPr>
              <w:t>konfidenciali</w:t>
            </w:r>
            <w:proofErr w:type="spellEnd"/>
          </w:p>
        </w:tc>
      </w:tr>
      <w:tr w:rsidR="00955259" w:rsidRPr="00955259" w14:paraId="3B2AC1DD" w14:textId="77777777" w:rsidTr="00CB2CB8">
        <w:tc>
          <w:tcPr>
            <w:tcW w:w="310" w:type="pct"/>
            <w:tcBorders>
              <w:top w:val="single" w:sz="4" w:space="0" w:color="auto"/>
              <w:left w:val="single" w:sz="4" w:space="0" w:color="auto"/>
              <w:bottom w:val="single" w:sz="4" w:space="0" w:color="auto"/>
              <w:right w:val="single" w:sz="4" w:space="0" w:color="auto"/>
            </w:tcBorders>
          </w:tcPr>
          <w:p w14:paraId="561F1700" w14:textId="77777777" w:rsidR="00955259" w:rsidRPr="00955259" w:rsidRDefault="00955259" w:rsidP="00955259">
            <w:pPr>
              <w:jc w:val="both"/>
              <w:rPr>
                <w:rFonts w:eastAsia="Times New Roman" w:cs="Calibri"/>
                <w:sz w:val="24"/>
                <w:szCs w:val="24"/>
              </w:rPr>
            </w:pPr>
          </w:p>
        </w:tc>
        <w:tc>
          <w:tcPr>
            <w:tcW w:w="1160" w:type="pct"/>
            <w:tcBorders>
              <w:top w:val="single" w:sz="4" w:space="0" w:color="auto"/>
              <w:left w:val="single" w:sz="4" w:space="0" w:color="auto"/>
              <w:bottom w:val="single" w:sz="4" w:space="0" w:color="auto"/>
              <w:right w:val="single" w:sz="4" w:space="0" w:color="auto"/>
            </w:tcBorders>
          </w:tcPr>
          <w:p w14:paraId="01C24C25" w14:textId="77777777" w:rsidR="00955259" w:rsidRPr="00955259" w:rsidRDefault="00955259" w:rsidP="00955259">
            <w:pPr>
              <w:jc w:val="both"/>
              <w:rPr>
                <w:rFonts w:eastAsia="Times New Roman" w:cs="Calibri"/>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5EFE58F" w14:textId="77777777" w:rsidR="00955259" w:rsidRPr="00955259" w:rsidRDefault="00955259" w:rsidP="00955259">
            <w:pPr>
              <w:jc w:val="both"/>
              <w:rPr>
                <w:rFonts w:eastAsia="Times New Roman" w:cs="Calibri"/>
                <w:sz w:val="24"/>
                <w:szCs w:val="24"/>
              </w:rPr>
            </w:pPr>
          </w:p>
        </w:tc>
        <w:tc>
          <w:tcPr>
            <w:tcW w:w="2353" w:type="pct"/>
            <w:tcBorders>
              <w:top w:val="single" w:sz="4" w:space="0" w:color="auto"/>
              <w:left w:val="single" w:sz="4" w:space="0" w:color="auto"/>
              <w:bottom w:val="single" w:sz="4" w:space="0" w:color="auto"/>
              <w:right w:val="single" w:sz="4" w:space="0" w:color="auto"/>
            </w:tcBorders>
          </w:tcPr>
          <w:p w14:paraId="2F4668AF" w14:textId="77777777" w:rsidR="00955259" w:rsidRPr="00955259" w:rsidRDefault="00955259" w:rsidP="00955259">
            <w:pPr>
              <w:jc w:val="both"/>
              <w:rPr>
                <w:rFonts w:eastAsia="Times New Roman" w:cs="Calibri"/>
                <w:sz w:val="24"/>
                <w:szCs w:val="24"/>
              </w:rPr>
            </w:pPr>
          </w:p>
        </w:tc>
      </w:tr>
      <w:tr w:rsidR="00955259" w:rsidRPr="00955259" w14:paraId="38FFCF0B" w14:textId="77777777" w:rsidTr="00CB2CB8">
        <w:tc>
          <w:tcPr>
            <w:tcW w:w="310" w:type="pct"/>
            <w:tcBorders>
              <w:top w:val="single" w:sz="4" w:space="0" w:color="auto"/>
              <w:left w:val="single" w:sz="4" w:space="0" w:color="auto"/>
              <w:bottom w:val="single" w:sz="4" w:space="0" w:color="auto"/>
              <w:right w:val="single" w:sz="4" w:space="0" w:color="auto"/>
            </w:tcBorders>
          </w:tcPr>
          <w:p w14:paraId="725C0F47" w14:textId="77777777" w:rsidR="00955259" w:rsidRPr="00955259" w:rsidRDefault="00955259" w:rsidP="00955259">
            <w:pPr>
              <w:jc w:val="both"/>
              <w:rPr>
                <w:rFonts w:eastAsia="Times New Roman" w:cs="Calibri"/>
                <w:sz w:val="24"/>
                <w:szCs w:val="24"/>
              </w:rPr>
            </w:pPr>
          </w:p>
        </w:tc>
        <w:tc>
          <w:tcPr>
            <w:tcW w:w="1160" w:type="pct"/>
            <w:tcBorders>
              <w:top w:val="single" w:sz="4" w:space="0" w:color="auto"/>
              <w:left w:val="single" w:sz="4" w:space="0" w:color="auto"/>
              <w:bottom w:val="single" w:sz="4" w:space="0" w:color="auto"/>
              <w:right w:val="single" w:sz="4" w:space="0" w:color="auto"/>
            </w:tcBorders>
          </w:tcPr>
          <w:p w14:paraId="50C30862" w14:textId="77777777" w:rsidR="00955259" w:rsidRPr="00955259" w:rsidRDefault="00955259" w:rsidP="00955259">
            <w:pPr>
              <w:jc w:val="both"/>
              <w:rPr>
                <w:rFonts w:eastAsia="Times New Roman" w:cs="Calibri"/>
                <w:sz w:val="24"/>
                <w:szCs w:val="24"/>
              </w:rPr>
            </w:pPr>
          </w:p>
        </w:tc>
        <w:tc>
          <w:tcPr>
            <w:tcW w:w="1177" w:type="pct"/>
            <w:tcBorders>
              <w:top w:val="single" w:sz="4" w:space="0" w:color="auto"/>
              <w:left w:val="single" w:sz="4" w:space="0" w:color="auto"/>
              <w:bottom w:val="single" w:sz="4" w:space="0" w:color="auto"/>
              <w:right w:val="single" w:sz="4" w:space="0" w:color="auto"/>
            </w:tcBorders>
          </w:tcPr>
          <w:p w14:paraId="65257F86" w14:textId="77777777" w:rsidR="00955259" w:rsidRPr="00955259" w:rsidRDefault="00955259" w:rsidP="00955259">
            <w:pPr>
              <w:jc w:val="both"/>
              <w:rPr>
                <w:rFonts w:eastAsia="Times New Roman" w:cs="Calibri"/>
                <w:sz w:val="24"/>
                <w:szCs w:val="24"/>
              </w:rPr>
            </w:pPr>
          </w:p>
        </w:tc>
        <w:tc>
          <w:tcPr>
            <w:tcW w:w="2353" w:type="pct"/>
            <w:tcBorders>
              <w:top w:val="single" w:sz="4" w:space="0" w:color="auto"/>
              <w:left w:val="single" w:sz="4" w:space="0" w:color="auto"/>
              <w:bottom w:val="single" w:sz="4" w:space="0" w:color="auto"/>
              <w:right w:val="single" w:sz="4" w:space="0" w:color="auto"/>
            </w:tcBorders>
          </w:tcPr>
          <w:p w14:paraId="6A9A3568" w14:textId="77777777" w:rsidR="00955259" w:rsidRPr="00955259" w:rsidRDefault="00955259" w:rsidP="00955259">
            <w:pPr>
              <w:jc w:val="both"/>
              <w:rPr>
                <w:rFonts w:eastAsia="Times New Roman" w:cs="Calibri"/>
                <w:sz w:val="24"/>
                <w:szCs w:val="24"/>
              </w:rPr>
            </w:pPr>
          </w:p>
        </w:tc>
      </w:tr>
    </w:tbl>
    <w:p w14:paraId="732D2DC1" w14:textId="77777777" w:rsidR="00C279F6" w:rsidRDefault="00C279F6" w:rsidP="00955259">
      <w:pPr>
        <w:spacing w:after="0" w:line="240" w:lineRule="auto"/>
        <w:ind w:firstLine="567"/>
        <w:jc w:val="both"/>
        <w:rPr>
          <w:rFonts w:ascii="Calibri" w:eastAsia="Calibri" w:hAnsi="Calibri" w:cs="Calibri"/>
          <w:sz w:val="24"/>
          <w:szCs w:val="24"/>
          <w:lang w:eastAsia="en-US"/>
        </w:rPr>
      </w:pPr>
    </w:p>
    <w:p w14:paraId="48B6A0ED" w14:textId="2C527A5E"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Pastabos:</w:t>
      </w:r>
    </w:p>
    <w:p w14:paraId="21488C53"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1. Tiekėjas, nurodantis konfidencialią informaciją, privalo vadovautis Viešųjų pirkimų įstatymo 20 straipsnio 2 dalimi.</w:t>
      </w:r>
    </w:p>
    <w:p w14:paraId="773C1907"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7990951"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3. Jei tiekėjas šios lentelės neužpildo ir (ar) failo (bylos) pavadinime nenurodo „konfidencialu“, perkančioji organizacija laiko, kad jo pateiktame pasiūlyme nėra konfidencialios informacijos.</w:t>
      </w:r>
    </w:p>
    <w:p w14:paraId="2507584C" w14:textId="77777777" w:rsidR="00955259" w:rsidRPr="00955259" w:rsidRDefault="00955259" w:rsidP="00955259">
      <w:pPr>
        <w:spacing w:after="0" w:line="240" w:lineRule="auto"/>
        <w:jc w:val="center"/>
        <w:rPr>
          <w:rFonts w:ascii="Calibri" w:eastAsia="Calibri" w:hAnsi="Calibri" w:cs="Calibri"/>
          <w:b/>
          <w:bCs/>
          <w:strike/>
          <w:sz w:val="24"/>
          <w:szCs w:val="24"/>
          <w:lang w:eastAsia="en-US"/>
        </w:rPr>
      </w:pPr>
    </w:p>
    <w:p w14:paraId="25D3165B" w14:textId="77777777" w:rsidR="00955259" w:rsidRPr="00955259" w:rsidRDefault="00955259" w:rsidP="00955259">
      <w:pPr>
        <w:autoSpaceDN w:val="0"/>
        <w:spacing w:after="0" w:line="240" w:lineRule="auto"/>
        <w:ind w:firstLine="567"/>
        <w:rPr>
          <w:rFonts w:ascii="Calibri" w:eastAsia="Times New Roman" w:hAnsi="Calibri" w:cs="Calibri"/>
          <w:sz w:val="24"/>
          <w:szCs w:val="24"/>
        </w:rPr>
      </w:pPr>
      <w:r w:rsidRPr="00955259">
        <w:rPr>
          <w:rFonts w:ascii="Calibri" w:eastAsia="Times New Roman" w:hAnsi="Calibri" w:cs="Calibri"/>
          <w:sz w:val="24"/>
          <w:szCs w:val="24"/>
        </w:rPr>
        <w:t>Užtikrindami pasiūlymo galiojimą pateikiame _______________________________</w:t>
      </w:r>
    </w:p>
    <w:p w14:paraId="2E0D641F" w14:textId="77777777" w:rsidR="00955259" w:rsidRPr="00955259" w:rsidRDefault="00955259" w:rsidP="00955259">
      <w:pPr>
        <w:autoSpaceDN w:val="0"/>
        <w:spacing w:after="0" w:line="240" w:lineRule="auto"/>
        <w:ind w:left="1296"/>
        <w:rPr>
          <w:rFonts w:ascii="Calibri" w:eastAsia="Times New Roman" w:hAnsi="Calibri" w:cs="Calibri"/>
          <w:sz w:val="24"/>
          <w:szCs w:val="24"/>
        </w:rPr>
      </w:pPr>
      <w:r w:rsidRPr="00955259">
        <w:rPr>
          <w:rFonts w:ascii="Calibri" w:eastAsia="Times New Roman" w:hAnsi="Calibri" w:cs="Calibri"/>
          <w:i/>
          <w:sz w:val="24"/>
          <w:szCs w:val="24"/>
        </w:rPr>
        <w:t>(nurodyti užtikrinimo būdą, dydį, dokumentus ir garantą (jei taikoma))</w:t>
      </w:r>
    </w:p>
    <w:p w14:paraId="6AB9FC54" w14:textId="77777777" w:rsidR="008B0099" w:rsidRDefault="008B0099" w:rsidP="00955259">
      <w:pPr>
        <w:spacing w:after="0" w:line="240" w:lineRule="auto"/>
        <w:ind w:firstLine="567"/>
        <w:rPr>
          <w:rFonts w:ascii="Calibri" w:eastAsia="Calibri" w:hAnsi="Calibri" w:cs="Calibri"/>
          <w:b/>
          <w:bCs/>
          <w:sz w:val="24"/>
          <w:szCs w:val="24"/>
          <w:lang w:eastAsia="en-US"/>
        </w:rPr>
      </w:pPr>
    </w:p>
    <w:p w14:paraId="2E221AB3" w14:textId="720952CA" w:rsidR="00955259" w:rsidRPr="00955259" w:rsidRDefault="00955259" w:rsidP="00955259">
      <w:pPr>
        <w:spacing w:after="0" w:line="240" w:lineRule="auto"/>
        <w:ind w:firstLine="567"/>
        <w:rPr>
          <w:rFonts w:ascii="Calibri" w:eastAsia="Calibri" w:hAnsi="Calibri" w:cs="Calibri"/>
          <w:b/>
          <w:bCs/>
          <w:sz w:val="24"/>
          <w:szCs w:val="24"/>
          <w:lang w:eastAsia="en-US"/>
        </w:rPr>
      </w:pPr>
      <w:r w:rsidRPr="00955259">
        <w:rPr>
          <w:rFonts w:ascii="Calibri" w:eastAsia="Calibri" w:hAnsi="Calibri" w:cs="Calibri"/>
          <w:b/>
          <w:bCs/>
          <w:sz w:val="24"/>
          <w:szCs w:val="24"/>
          <w:lang w:eastAsia="en-US"/>
        </w:rPr>
        <w:t>Pasirašydamas šį pasiūlymą, tvirtinu, kad:</w:t>
      </w:r>
    </w:p>
    <w:p w14:paraId="6D671473"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w:t>
      </w:r>
      <w:r w:rsidRPr="00955259">
        <w:rPr>
          <w:rFonts w:ascii="Calibri" w:eastAsia="Calibri" w:hAnsi="Calibri" w:cs="Calibri"/>
          <w:sz w:val="24"/>
          <w:szCs w:val="24"/>
          <w:lang w:eastAsia="en-US"/>
        </w:rPr>
        <w:lastRenderedPageBreak/>
        <w:t>kokiems tarp perkančiosios organizacijos ir tiekėjo susiklostantiems santykiams, kylantiems iš šio pirkimo ir (ar) susijusiems su šiuo pirkimu;</w:t>
      </w:r>
    </w:p>
    <w:p w14:paraId="26886E4C"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2. Sutinku su pirkimo skelbime ir pirkimo dokumentuose nustatytomis sąlygomis ir procedūromis,</w:t>
      </w:r>
    </w:p>
    <w:p w14:paraId="5AFC3073"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3. Pasiūlymo dokumentuose pateikti duomenys ir informacija yra teisinga ir apima viską, ko reikia tinkamam sutarties įvykdymui;</w:t>
      </w:r>
    </w:p>
    <w:p w14:paraId="17DB99A0"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sz w:val="24"/>
          <w:szCs w:val="24"/>
          <w:lang w:eastAsia="en-US"/>
        </w:rPr>
        <w:t>4. Dokumentų skaitmeninės kopijos ir elektroninėmis priemonėmis pateikti duomenys yra tikri.</w:t>
      </w:r>
    </w:p>
    <w:p w14:paraId="5EA14D8A" w14:textId="77777777" w:rsidR="00955259" w:rsidRPr="00955259" w:rsidRDefault="00955259" w:rsidP="00955259">
      <w:pPr>
        <w:tabs>
          <w:tab w:val="left" w:pos="1560"/>
        </w:tabs>
        <w:spacing w:after="0" w:line="240" w:lineRule="auto"/>
        <w:ind w:firstLine="567"/>
        <w:jc w:val="both"/>
        <w:rPr>
          <w:rFonts w:ascii="Calibri" w:eastAsia="Calibri" w:hAnsi="Calibri" w:cs="Calibri"/>
          <w:color w:val="000000"/>
          <w:sz w:val="24"/>
          <w:szCs w:val="24"/>
          <w:lang w:eastAsia="en-US"/>
        </w:rPr>
      </w:pPr>
      <w:r w:rsidRPr="00955259">
        <w:rPr>
          <w:rFonts w:ascii="Calibri" w:eastAsia="Calibri" w:hAnsi="Calibri" w:cs="Calibri"/>
          <w:sz w:val="24"/>
          <w:szCs w:val="24"/>
          <w:lang w:eastAsia="en-US"/>
        </w:rPr>
        <w:t>5.</w:t>
      </w:r>
      <w:r w:rsidRPr="00955259">
        <w:rPr>
          <w:rFonts w:ascii="Calibri" w:eastAsia="Calibri" w:hAnsi="Calibri" w:cs="Calibri"/>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D288CBC" w14:textId="77777777" w:rsidR="00955259" w:rsidRPr="00955259" w:rsidRDefault="00955259" w:rsidP="00955259">
      <w:pPr>
        <w:spacing w:after="0" w:line="240" w:lineRule="auto"/>
        <w:ind w:firstLine="567"/>
        <w:jc w:val="both"/>
        <w:rPr>
          <w:rFonts w:ascii="Calibri" w:eastAsia="Calibri" w:hAnsi="Calibri" w:cs="Calibri"/>
          <w:color w:val="000000"/>
          <w:sz w:val="24"/>
          <w:szCs w:val="24"/>
          <w:lang w:eastAsia="en-US"/>
        </w:rPr>
      </w:pPr>
      <w:r w:rsidRPr="00955259">
        <w:rPr>
          <w:rFonts w:ascii="Calibri" w:eastAsia="Calibri" w:hAnsi="Calibri" w:cs="Calibri"/>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7ABEDD3" w14:textId="77777777" w:rsidR="00955259" w:rsidRPr="00955259" w:rsidRDefault="00955259" w:rsidP="00955259">
      <w:pPr>
        <w:spacing w:after="0" w:line="240" w:lineRule="auto"/>
        <w:ind w:firstLine="567"/>
        <w:jc w:val="both"/>
        <w:rPr>
          <w:rFonts w:ascii="Calibri" w:eastAsia="Calibri" w:hAnsi="Calibri" w:cs="Calibri"/>
          <w:sz w:val="24"/>
          <w:szCs w:val="24"/>
          <w:lang w:eastAsia="en-US"/>
        </w:rPr>
      </w:pPr>
      <w:r w:rsidRPr="00955259">
        <w:rPr>
          <w:rFonts w:ascii="Calibri" w:eastAsia="Calibri" w:hAnsi="Calibri" w:cs="Calibri"/>
          <w:color w:val="000000"/>
          <w:sz w:val="24"/>
          <w:szCs w:val="24"/>
          <w:lang w:eastAsia="en-US"/>
        </w:rPr>
        <w:t xml:space="preserve">7. </w:t>
      </w:r>
      <w:r w:rsidRPr="00955259">
        <w:rPr>
          <w:rFonts w:ascii="Calibri" w:eastAsia="Calibri" w:hAnsi="Calibri" w:cs="Calibri"/>
          <w:sz w:val="24"/>
          <w:szCs w:val="24"/>
          <w:lang w:eastAsia="en-US"/>
        </w:rPr>
        <w:t xml:space="preserve">Pasiūlymas galioja iki termino, nustatyto pirkimo dokumentuose. </w:t>
      </w:r>
    </w:p>
    <w:p w14:paraId="29CF964A" w14:textId="77777777" w:rsidR="00955259" w:rsidRPr="00955259" w:rsidRDefault="00955259" w:rsidP="00955259">
      <w:pPr>
        <w:spacing w:after="0" w:line="240" w:lineRule="auto"/>
        <w:rPr>
          <w:rFonts w:ascii="Calibri" w:eastAsia="Times New Roman" w:hAnsi="Calibri" w:cs="Calibri"/>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074"/>
        <w:gridCol w:w="2077"/>
        <w:gridCol w:w="1074"/>
        <w:gridCol w:w="3078"/>
      </w:tblGrid>
      <w:tr w:rsidR="00955259" w:rsidRPr="00955259" w14:paraId="2AF7874F" w14:textId="77777777" w:rsidTr="00CB2CB8">
        <w:tc>
          <w:tcPr>
            <w:tcW w:w="1484" w:type="pct"/>
            <w:tcBorders>
              <w:bottom w:val="single" w:sz="4" w:space="0" w:color="auto"/>
            </w:tcBorders>
          </w:tcPr>
          <w:p w14:paraId="1BC5582C" w14:textId="77777777" w:rsidR="00955259" w:rsidRPr="00955259" w:rsidRDefault="00955259" w:rsidP="00955259">
            <w:pPr>
              <w:rPr>
                <w:rFonts w:ascii="Calibri" w:eastAsia="Times New Roman" w:hAnsi="Calibri" w:cs="Calibri"/>
                <w:sz w:val="22"/>
                <w:szCs w:val="22"/>
              </w:rPr>
            </w:pPr>
          </w:p>
        </w:tc>
        <w:tc>
          <w:tcPr>
            <w:tcW w:w="517" w:type="pct"/>
          </w:tcPr>
          <w:p w14:paraId="7CD447CD" w14:textId="77777777" w:rsidR="00955259" w:rsidRPr="00955259" w:rsidRDefault="00955259" w:rsidP="00955259">
            <w:pPr>
              <w:rPr>
                <w:rFonts w:ascii="Calibri" w:eastAsia="Times New Roman" w:hAnsi="Calibri" w:cs="Calibri"/>
                <w:sz w:val="22"/>
                <w:szCs w:val="22"/>
              </w:rPr>
            </w:pPr>
          </w:p>
        </w:tc>
        <w:tc>
          <w:tcPr>
            <w:tcW w:w="1000" w:type="pct"/>
            <w:tcBorders>
              <w:bottom w:val="single" w:sz="4" w:space="0" w:color="auto"/>
            </w:tcBorders>
          </w:tcPr>
          <w:p w14:paraId="76D39009" w14:textId="77777777" w:rsidR="00955259" w:rsidRPr="00955259" w:rsidRDefault="00955259" w:rsidP="00955259">
            <w:pPr>
              <w:rPr>
                <w:rFonts w:ascii="Calibri" w:eastAsia="Times New Roman" w:hAnsi="Calibri" w:cs="Calibri"/>
                <w:sz w:val="22"/>
                <w:szCs w:val="22"/>
              </w:rPr>
            </w:pPr>
          </w:p>
        </w:tc>
        <w:tc>
          <w:tcPr>
            <w:tcW w:w="517" w:type="pct"/>
          </w:tcPr>
          <w:p w14:paraId="2D49A02F" w14:textId="77777777" w:rsidR="00955259" w:rsidRPr="00955259" w:rsidRDefault="00955259" w:rsidP="00955259">
            <w:pPr>
              <w:rPr>
                <w:rFonts w:ascii="Calibri" w:eastAsia="Times New Roman" w:hAnsi="Calibri" w:cs="Calibri"/>
                <w:sz w:val="22"/>
                <w:szCs w:val="22"/>
              </w:rPr>
            </w:pPr>
          </w:p>
        </w:tc>
        <w:tc>
          <w:tcPr>
            <w:tcW w:w="1482" w:type="pct"/>
            <w:tcBorders>
              <w:bottom w:val="single" w:sz="4" w:space="0" w:color="auto"/>
            </w:tcBorders>
          </w:tcPr>
          <w:p w14:paraId="7C92E8BD" w14:textId="77777777" w:rsidR="00955259" w:rsidRPr="00955259" w:rsidRDefault="00955259" w:rsidP="00955259">
            <w:pPr>
              <w:rPr>
                <w:rFonts w:ascii="Calibri" w:eastAsia="Times New Roman" w:hAnsi="Calibri" w:cs="Calibri"/>
                <w:sz w:val="22"/>
                <w:szCs w:val="22"/>
              </w:rPr>
            </w:pPr>
          </w:p>
        </w:tc>
      </w:tr>
      <w:tr w:rsidR="00955259" w:rsidRPr="00955259" w14:paraId="37E2F5BC" w14:textId="77777777" w:rsidTr="00CB2CB8">
        <w:tc>
          <w:tcPr>
            <w:tcW w:w="1484" w:type="pct"/>
            <w:tcBorders>
              <w:top w:val="single" w:sz="4" w:space="0" w:color="auto"/>
            </w:tcBorders>
          </w:tcPr>
          <w:p w14:paraId="750EA3DC" w14:textId="6300E411" w:rsidR="00955259" w:rsidRPr="00955259" w:rsidRDefault="00955259" w:rsidP="008B0099">
            <w:pPr>
              <w:ind w:left="-105"/>
              <w:rPr>
                <w:rFonts w:ascii="Calibri" w:eastAsia="Times New Roman" w:hAnsi="Calibri" w:cs="Calibri"/>
                <w:i/>
                <w:iCs/>
                <w:sz w:val="22"/>
                <w:szCs w:val="22"/>
              </w:rPr>
            </w:pPr>
            <w:r w:rsidRPr="00955259">
              <w:rPr>
                <w:rFonts w:ascii="Calibri" w:eastAsia="Times New Roman" w:hAnsi="Calibri" w:cs="Calibri"/>
                <w:i/>
                <w:iCs/>
                <w:sz w:val="22"/>
                <w:szCs w:val="22"/>
              </w:rPr>
              <w:t>(tiekėjo arba jo įgalioto asmens</w:t>
            </w:r>
            <w:r w:rsidR="008B0099">
              <w:rPr>
                <w:rFonts w:ascii="Calibri" w:eastAsia="Times New Roman" w:hAnsi="Calibri" w:cs="Calibri"/>
                <w:i/>
                <w:iCs/>
                <w:sz w:val="22"/>
                <w:szCs w:val="22"/>
                <w:vertAlign w:val="superscript"/>
              </w:rPr>
              <w:t xml:space="preserve">1 </w:t>
            </w:r>
            <w:r w:rsidRPr="00955259">
              <w:rPr>
                <w:rFonts w:ascii="Calibri" w:eastAsia="Times New Roman" w:hAnsi="Calibri" w:cs="Calibri"/>
                <w:i/>
                <w:iCs/>
                <w:sz w:val="22"/>
                <w:szCs w:val="22"/>
              </w:rPr>
              <w:t xml:space="preserve"> pareigų pavadinimas)</w:t>
            </w:r>
          </w:p>
        </w:tc>
        <w:tc>
          <w:tcPr>
            <w:tcW w:w="517" w:type="pct"/>
          </w:tcPr>
          <w:p w14:paraId="4DB117AC" w14:textId="77777777" w:rsidR="00955259" w:rsidRPr="00955259" w:rsidRDefault="00955259" w:rsidP="00955259">
            <w:pPr>
              <w:jc w:val="center"/>
              <w:rPr>
                <w:rFonts w:ascii="Calibri" w:eastAsia="Times New Roman" w:hAnsi="Calibri" w:cs="Calibri"/>
                <w:i/>
                <w:iCs/>
                <w:sz w:val="22"/>
                <w:szCs w:val="22"/>
              </w:rPr>
            </w:pPr>
          </w:p>
        </w:tc>
        <w:tc>
          <w:tcPr>
            <w:tcW w:w="1000" w:type="pct"/>
            <w:tcBorders>
              <w:top w:val="single" w:sz="4" w:space="0" w:color="auto"/>
            </w:tcBorders>
          </w:tcPr>
          <w:p w14:paraId="1DE5F8EE" w14:textId="77777777" w:rsidR="00955259" w:rsidRPr="00955259" w:rsidRDefault="00955259" w:rsidP="00955259">
            <w:pPr>
              <w:jc w:val="center"/>
              <w:rPr>
                <w:rFonts w:ascii="Calibri" w:eastAsia="Times New Roman" w:hAnsi="Calibri" w:cs="Calibri"/>
                <w:i/>
                <w:iCs/>
                <w:sz w:val="22"/>
                <w:szCs w:val="22"/>
              </w:rPr>
            </w:pPr>
            <w:r w:rsidRPr="00955259">
              <w:rPr>
                <w:rFonts w:ascii="Calibri" w:eastAsia="Times New Roman" w:hAnsi="Calibri" w:cs="Calibri"/>
                <w:i/>
                <w:iCs/>
                <w:sz w:val="22"/>
                <w:szCs w:val="22"/>
              </w:rPr>
              <w:t>(parašas)</w:t>
            </w:r>
          </w:p>
        </w:tc>
        <w:tc>
          <w:tcPr>
            <w:tcW w:w="517" w:type="pct"/>
          </w:tcPr>
          <w:p w14:paraId="1A8B74F7" w14:textId="77777777" w:rsidR="00955259" w:rsidRPr="00955259" w:rsidRDefault="00955259" w:rsidP="00955259">
            <w:pPr>
              <w:jc w:val="center"/>
              <w:rPr>
                <w:rFonts w:ascii="Calibri" w:eastAsia="Times New Roman" w:hAnsi="Calibri" w:cs="Calibri"/>
                <w:i/>
                <w:iCs/>
                <w:sz w:val="22"/>
                <w:szCs w:val="22"/>
              </w:rPr>
            </w:pPr>
          </w:p>
        </w:tc>
        <w:tc>
          <w:tcPr>
            <w:tcW w:w="1482" w:type="pct"/>
            <w:tcBorders>
              <w:top w:val="single" w:sz="4" w:space="0" w:color="auto"/>
            </w:tcBorders>
          </w:tcPr>
          <w:p w14:paraId="7312EB8A" w14:textId="77777777" w:rsidR="00955259" w:rsidRPr="00955259" w:rsidRDefault="00955259" w:rsidP="00955259">
            <w:pPr>
              <w:jc w:val="center"/>
              <w:rPr>
                <w:rFonts w:ascii="Calibri" w:eastAsia="Times New Roman" w:hAnsi="Calibri" w:cs="Calibri"/>
                <w:i/>
                <w:iCs/>
                <w:sz w:val="22"/>
                <w:szCs w:val="22"/>
              </w:rPr>
            </w:pPr>
            <w:r w:rsidRPr="00955259">
              <w:rPr>
                <w:rFonts w:ascii="Calibri" w:eastAsia="Times New Roman" w:hAnsi="Calibri" w:cs="Calibri"/>
                <w:i/>
                <w:iCs/>
                <w:sz w:val="22"/>
                <w:szCs w:val="22"/>
              </w:rPr>
              <w:t>(vardas ir pavardė)</w:t>
            </w:r>
          </w:p>
        </w:tc>
      </w:tr>
    </w:tbl>
    <w:p w14:paraId="72E49D77"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72F92C20"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200AEE0C"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67614D31"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65AEFF5C"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34204D2C"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0D68D021"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28CF7D2C"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4BDF3FC1"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117B8969"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537259C9"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3208633E"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0F700FE3"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75E94B24"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70F613D6"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3166FADF"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2E97A558"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740F9D6E"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08D367E0"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5BFE7EE5"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1BB16E59"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213A05D4"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3D478D93"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46353C4B" w14:textId="77777777" w:rsidR="00CB7FC0" w:rsidRDefault="00CB7FC0" w:rsidP="00B8621A">
      <w:pPr>
        <w:spacing w:after="0" w:line="240" w:lineRule="auto"/>
        <w:jc w:val="center"/>
        <w:rPr>
          <w:rFonts w:ascii="Times New Roman" w:eastAsia="Times New Roman" w:hAnsi="Times New Roman" w:cs="Times New Roman"/>
          <w:b/>
          <w:bCs/>
          <w:sz w:val="24"/>
          <w:szCs w:val="24"/>
          <w:lang w:eastAsia="en-US"/>
        </w:rPr>
      </w:pPr>
    </w:p>
    <w:p w14:paraId="47094BD2" w14:textId="77777777" w:rsidR="00D86C34" w:rsidRDefault="00D86C34" w:rsidP="00B8621A">
      <w:pPr>
        <w:spacing w:after="0" w:line="240" w:lineRule="auto"/>
        <w:jc w:val="center"/>
        <w:rPr>
          <w:rFonts w:ascii="Times New Roman" w:eastAsia="Times New Roman" w:hAnsi="Times New Roman" w:cs="Times New Roman"/>
          <w:b/>
          <w:bCs/>
          <w:sz w:val="24"/>
          <w:szCs w:val="24"/>
          <w:lang w:eastAsia="en-US"/>
        </w:rPr>
      </w:pPr>
    </w:p>
    <w:p w14:paraId="237E8DA2" w14:textId="77777777" w:rsidR="00D86C34" w:rsidRDefault="00D86C34" w:rsidP="00B8621A">
      <w:pPr>
        <w:spacing w:after="0" w:line="240" w:lineRule="auto"/>
        <w:jc w:val="center"/>
        <w:rPr>
          <w:rFonts w:ascii="Times New Roman" w:eastAsia="Times New Roman" w:hAnsi="Times New Roman" w:cs="Times New Roman"/>
          <w:b/>
          <w:bCs/>
          <w:sz w:val="24"/>
          <w:szCs w:val="24"/>
          <w:lang w:eastAsia="en-US"/>
        </w:rPr>
      </w:pPr>
    </w:p>
    <w:p w14:paraId="7464ABD2" w14:textId="77777777" w:rsidR="00D86C34" w:rsidRDefault="00D86C34" w:rsidP="00B8621A">
      <w:pPr>
        <w:spacing w:after="0" w:line="240" w:lineRule="auto"/>
        <w:jc w:val="center"/>
        <w:rPr>
          <w:rFonts w:ascii="Times New Roman" w:eastAsia="Times New Roman" w:hAnsi="Times New Roman" w:cs="Times New Roman"/>
          <w:b/>
          <w:bCs/>
          <w:sz w:val="24"/>
          <w:szCs w:val="24"/>
          <w:lang w:eastAsia="en-US"/>
        </w:rPr>
      </w:pPr>
    </w:p>
    <w:p w14:paraId="1FC1098E"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2E45704D" w14:textId="77777777" w:rsidR="008B0099" w:rsidRDefault="008B0099" w:rsidP="00B8621A">
      <w:pPr>
        <w:spacing w:after="0" w:line="240" w:lineRule="auto"/>
        <w:jc w:val="center"/>
        <w:rPr>
          <w:rFonts w:ascii="Times New Roman" w:eastAsia="Times New Roman" w:hAnsi="Times New Roman" w:cs="Times New Roman"/>
          <w:b/>
          <w:bCs/>
          <w:sz w:val="24"/>
          <w:szCs w:val="24"/>
          <w:lang w:eastAsia="en-US"/>
        </w:rPr>
      </w:pPr>
    </w:p>
    <w:p w14:paraId="04F8BC4C" w14:textId="77777777" w:rsidR="008B0099" w:rsidRPr="008B0099" w:rsidRDefault="008B0099" w:rsidP="008B0099">
      <w:pPr>
        <w:jc w:val="both"/>
        <w:rPr>
          <w:rFonts w:ascii="Calibri" w:hAnsi="Calibri" w:cs="Calibri"/>
          <w:sz w:val="22"/>
          <w:szCs w:val="22"/>
        </w:rPr>
      </w:pPr>
      <w:r w:rsidRPr="008B0099">
        <w:rPr>
          <w:rFonts w:ascii="Calibri" w:hAnsi="Calibri" w:cs="Calibri"/>
          <w:sz w:val="22"/>
          <w:szCs w:val="22"/>
          <w:vertAlign w:val="superscript"/>
        </w:rPr>
        <w:t>1</w:t>
      </w:r>
      <w:r w:rsidRPr="008B0099">
        <w:rPr>
          <w:rFonts w:ascii="Calibri" w:hAnsi="Calibri" w:cs="Calibri"/>
          <w:sz w:val="22"/>
          <w:szCs w:val="22"/>
        </w:rPr>
        <w:t>Jei pasiūlymą pirkimui pasirašo vadovo įgaliotas asmuo, prie pasiūlymo turi būti pridėtas rašytinis įgaliojimas arba kitas dokumentas, suteikiantis parašo teisę.</w:t>
      </w:r>
    </w:p>
    <w:p w14:paraId="6036FFAB" w14:textId="655F3D01" w:rsidR="00436D6E" w:rsidRPr="00586D99" w:rsidRDefault="00436D6E" w:rsidP="00436D6E">
      <w:pPr>
        <w:spacing w:after="0" w:line="240" w:lineRule="auto"/>
        <w:jc w:val="right"/>
        <w:rPr>
          <w:rFonts w:ascii="Calibri" w:eastAsia="Times New Roman" w:hAnsi="Calibri" w:cs="Calibri"/>
          <w:sz w:val="24"/>
          <w:szCs w:val="24"/>
          <w:lang w:eastAsia="en-US"/>
        </w:rPr>
      </w:pPr>
      <w:r w:rsidRPr="00586D99">
        <w:rPr>
          <w:rFonts w:ascii="Calibri" w:eastAsia="Times New Roman" w:hAnsi="Calibri" w:cs="Calibri"/>
          <w:sz w:val="24"/>
          <w:szCs w:val="24"/>
          <w:lang w:eastAsia="en-US"/>
        </w:rPr>
        <w:lastRenderedPageBreak/>
        <w:t xml:space="preserve">Pirkimo sąlygų </w:t>
      </w:r>
      <w:r>
        <w:rPr>
          <w:rFonts w:ascii="Calibri" w:eastAsia="Times New Roman" w:hAnsi="Calibri" w:cs="Calibri"/>
          <w:sz w:val="24"/>
          <w:szCs w:val="24"/>
          <w:lang w:eastAsia="en-US"/>
        </w:rPr>
        <w:t>6</w:t>
      </w:r>
      <w:r w:rsidRPr="00586D99">
        <w:rPr>
          <w:rFonts w:ascii="Calibri" w:eastAsia="Times New Roman" w:hAnsi="Calibri" w:cs="Calibri"/>
          <w:sz w:val="24"/>
          <w:szCs w:val="24"/>
          <w:lang w:eastAsia="en-US"/>
        </w:rPr>
        <w:t xml:space="preserve"> priedas </w:t>
      </w:r>
    </w:p>
    <w:p w14:paraId="38FB328A" w14:textId="77777777" w:rsidR="00436D6E" w:rsidRPr="00586D99" w:rsidRDefault="00436D6E" w:rsidP="00436D6E">
      <w:pPr>
        <w:spacing w:after="0" w:line="240" w:lineRule="auto"/>
        <w:jc w:val="right"/>
        <w:rPr>
          <w:rFonts w:ascii="Calibri" w:eastAsia="Times New Roman" w:hAnsi="Calibri" w:cs="Calibri"/>
          <w:sz w:val="24"/>
          <w:szCs w:val="24"/>
          <w:lang w:eastAsia="en-US"/>
        </w:rPr>
      </w:pPr>
    </w:p>
    <w:p w14:paraId="70210888" w14:textId="77777777" w:rsidR="00436D6E" w:rsidRDefault="00436D6E" w:rsidP="00436D6E">
      <w:pPr>
        <w:spacing w:after="0" w:line="240" w:lineRule="auto"/>
        <w:jc w:val="center"/>
        <w:rPr>
          <w:rFonts w:ascii="Times New Roman" w:eastAsia="Times New Roman" w:hAnsi="Times New Roman" w:cs="Times New Roman"/>
          <w:b/>
          <w:bCs/>
          <w:sz w:val="24"/>
          <w:szCs w:val="24"/>
          <w:lang w:eastAsia="en-US"/>
        </w:rPr>
      </w:pPr>
    </w:p>
    <w:p w14:paraId="4F06E8C1" w14:textId="38BE95ED" w:rsidR="00436D6E" w:rsidRDefault="00D86C34" w:rsidP="00D86C34">
      <w:pPr>
        <w:spacing w:after="0" w:line="240" w:lineRule="auto"/>
        <w:jc w:val="center"/>
        <w:rPr>
          <w:rFonts w:ascii="Calibri" w:eastAsia="Arial-BoldMT" w:hAnsi="Calibri" w:cs="Calibri"/>
          <w:b/>
          <w:bCs/>
          <w:kern w:val="3"/>
          <w:sz w:val="24"/>
          <w:szCs w:val="24"/>
          <w:lang w:eastAsia="en-US"/>
        </w:rPr>
      </w:pPr>
      <w:r w:rsidRPr="00D86C34">
        <w:rPr>
          <w:rFonts w:ascii="Calibri" w:eastAsia="Arial-BoldMT" w:hAnsi="Calibri" w:cs="Calibri"/>
          <w:b/>
          <w:bCs/>
          <w:kern w:val="3"/>
          <w:sz w:val="24"/>
          <w:szCs w:val="24"/>
          <w:lang w:eastAsia="en-US"/>
        </w:rPr>
        <w:t>PASLAUGŲ PIRKIMO-PARDAVIMO SUTARTIES SPECIALIOSIOS SĄLYGOS</w:t>
      </w:r>
    </w:p>
    <w:p w14:paraId="21EED066" w14:textId="77777777" w:rsidR="00493108" w:rsidRDefault="00493108" w:rsidP="00D86C34">
      <w:pPr>
        <w:spacing w:after="0" w:line="240" w:lineRule="auto"/>
        <w:jc w:val="center"/>
        <w:rPr>
          <w:rFonts w:ascii="Calibri" w:eastAsia="Arial-BoldMT" w:hAnsi="Calibri" w:cs="Calibri"/>
          <w:b/>
          <w:bCs/>
          <w:kern w:val="3"/>
          <w:sz w:val="24"/>
          <w:szCs w:val="24"/>
          <w:lang w:eastAsia="en-US"/>
        </w:rPr>
      </w:pPr>
    </w:p>
    <w:p w14:paraId="4271304C" w14:textId="18F8EE65" w:rsidR="00493108" w:rsidRDefault="00493108" w:rsidP="00D86C34">
      <w:pPr>
        <w:spacing w:after="0" w:line="240" w:lineRule="auto"/>
        <w:jc w:val="center"/>
        <w:rPr>
          <w:rFonts w:ascii="Calibri" w:eastAsia="Arial-BoldMT" w:hAnsi="Calibri" w:cs="Calibri"/>
          <w:b/>
          <w:bCs/>
          <w:kern w:val="3"/>
          <w:sz w:val="24"/>
          <w:szCs w:val="24"/>
          <w:lang w:eastAsia="en-US"/>
        </w:rPr>
      </w:pPr>
      <w:r w:rsidRPr="00493108">
        <w:rPr>
          <w:rFonts w:ascii="Calibri" w:eastAsia="Arial-BoldMT" w:hAnsi="Calibri" w:cs="Calibri"/>
          <w:b/>
          <w:bCs/>
          <w:kern w:val="3"/>
          <w:sz w:val="24"/>
          <w:szCs w:val="24"/>
          <w:lang w:eastAsia="en-US"/>
        </w:rPr>
        <w:t xml:space="preserve">PASLAUGŲ PIRKIMO-PARDAVIMO SUTARTIES </w:t>
      </w:r>
      <w:r>
        <w:rPr>
          <w:rFonts w:ascii="Calibri" w:eastAsia="Arial-BoldMT" w:hAnsi="Calibri" w:cs="Calibri"/>
          <w:b/>
          <w:bCs/>
          <w:kern w:val="3"/>
          <w:sz w:val="24"/>
          <w:szCs w:val="24"/>
          <w:lang w:eastAsia="en-US"/>
        </w:rPr>
        <w:t>BENDR</w:t>
      </w:r>
      <w:r w:rsidRPr="00493108">
        <w:rPr>
          <w:rFonts w:ascii="Calibri" w:eastAsia="Arial-BoldMT" w:hAnsi="Calibri" w:cs="Calibri"/>
          <w:b/>
          <w:bCs/>
          <w:kern w:val="3"/>
          <w:sz w:val="24"/>
          <w:szCs w:val="24"/>
          <w:lang w:eastAsia="en-US"/>
        </w:rPr>
        <w:t>OSIOS SĄLYGOS</w:t>
      </w:r>
    </w:p>
    <w:p w14:paraId="2852A9CA" w14:textId="77777777" w:rsidR="00D86C34" w:rsidRDefault="00D86C34" w:rsidP="00D86C34">
      <w:pPr>
        <w:spacing w:after="0" w:line="240" w:lineRule="auto"/>
        <w:jc w:val="center"/>
        <w:rPr>
          <w:rFonts w:ascii="Times New Roman" w:eastAsia="Times New Roman" w:hAnsi="Times New Roman" w:cs="Times New Roman"/>
          <w:b/>
          <w:bCs/>
          <w:sz w:val="24"/>
          <w:szCs w:val="24"/>
          <w:lang w:eastAsia="en-US"/>
        </w:rPr>
      </w:pPr>
    </w:p>
    <w:p w14:paraId="6FDE6F38" w14:textId="12088FBD" w:rsidR="00436D6E" w:rsidRDefault="00436D6E" w:rsidP="00D86C34">
      <w:pPr>
        <w:spacing w:line="240" w:lineRule="auto"/>
        <w:jc w:val="center"/>
        <w:rPr>
          <w:rFonts w:ascii="Times New Roman" w:eastAsia="Times New Roman" w:hAnsi="Times New Roman" w:cs="Times New Roman"/>
          <w:b/>
          <w:bCs/>
          <w:sz w:val="24"/>
          <w:szCs w:val="24"/>
          <w:lang w:eastAsia="en-US"/>
        </w:rPr>
      </w:pPr>
      <w:r w:rsidRPr="00454718">
        <w:rPr>
          <w:rFonts w:ascii="Calibri" w:eastAsia="Arial" w:hAnsi="Calibri" w:cs="Calibri"/>
          <w:b/>
          <w:bCs/>
          <w:sz w:val="24"/>
          <w:szCs w:val="24"/>
        </w:rPr>
        <w:t>(</w:t>
      </w:r>
      <w:r w:rsidRPr="00454718">
        <w:rPr>
          <w:rFonts w:ascii="Calibri" w:eastAsia="Arial" w:hAnsi="Calibri" w:cs="Calibri"/>
          <w:b/>
          <w:bCs/>
          <w:sz w:val="22"/>
          <w:szCs w:val="22"/>
        </w:rPr>
        <w:t>PRISEGAMA ATSKIRU DOKUMENTU)</w:t>
      </w:r>
    </w:p>
    <w:sectPr w:rsidR="00436D6E" w:rsidSect="00BA12EC">
      <w:headerReference w:type="default" r:id="rId15"/>
      <w:footerReference w:type="default" r:id="rId16"/>
      <w:headerReference w:type="first" r:id="rId17"/>
      <w:footerReference w:type="first" r:id="rId18"/>
      <w:pgSz w:w="12240" w:h="15840"/>
      <w:pgMar w:top="364" w:right="720" w:bottom="720" w:left="1134" w:header="720" w:footer="3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6F91" w14:textId="77777777" w:rsidR="00BD0960" w:rsidRDefault="00BD0960" w:rsidP="00D05666">
      <w:r>
        <w:separator/>
      </w:r>
    </w:p>
  </w:endnote>
  <w:endnote w:type="continuationSeparator" w:id="0">
    <w:p w14:paraId="344FCF6B" w14:textId="77777777" w:rsidR="00BD0960" w:rsidRDefault="00BD0960" w:rsidP="00D05666">
      <w:r>
        <w:continuationSeparator/>
      </w:r>
    </w:p>
  </w:endnote>
  <w:endnote w:type="continuationNotice" w:id="1">
    <w:p w14:paraId="2D2D5E9C" w14:textId="77777777" w:rsidR="00BD0960" w:rsidRDefault="00BD0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59CE" w14:textId="77777777" w:rsidR="00BD0960" w:rsidRDefault="00BD0960" w:rsidP="00D05666">
      <w:r>
        <w:separator/>
      </w:r>
    </w:p>
  </w:footnote>
  <w:footnote w:type="continuationSeparator" w:id="0">
    <w:p w14:paraId="1AE4E359" w14:textId="77777777" w:rsidR="00BD0960" w:rsidRDefault="00BD0960" w:rsidP="00D05666">
      <w:r>
        <w:continuationSeparator/>
      </w:r>
    </w:p>
  </w:footnote>
  <w:footnote w:type="continuationNotice" w:id="1">
    <w:p w14:paraId="4897879C" w14:textId="77777777" w:rsidR="00BD0960" w:rsidRDefault="00BD0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6E1AE83C" w:rsidR="0089255F" w:rsidRDefault="0089255F" w:rsidP="009B097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D03223"/>
    <w:multiLevelType w:val="multilevel"/>
    <w:tmpl w:val="A7DAF7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DB4199F"/>
    <w:multiLevelType w:val="multilevel"/>
    <w:tmpl w:val="62D64592"/>
    <w:lvl w:ilvl="0">
      <w:start w:val="1"/>
      <w:numFmt w:val="decimal"/>
      <w:lvlText w:val="%1."/>
      <w:lvlJc w:val="left"/>
      <w:pPr>
        <w:ind w:left="360" w:hanging="360"/>
      </w:pPr>
      <w:rPr>
        <w:rFonts w:hint="default"/>
      </w:rPr>
    </w:lvl>
    <w:lvl w:ilvl="1">
      <w:start w:val="5"/>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30"/>
  </w:num>
  <w:num w:numId="5" w16cid:durableId="1929534588">
    <w:abstractNumId w:val="24"/>
  </w:num>
  <w:num w:numId="6" w16cid:durableId="2058779394">
    <w:abstractNumId w:val="19"/>
  </w:num>
  <w:num w:numId="7" w16cid:durableId="170872001">
    <w:abstractNumId w:val="23"/>
  </w:num>
  <w:num w:numId="8" w16cid:durableId="643237175">
    <w:abstractNumId w:val="1"/>
  </w:num>
  <w:num w:numId="9" w16cid:durableId="782381689">
    <w:abstractNumId w:val="17"/>
  </w:num>
  <w:num w:numId="10" w16cid:durableId="954404994">
    <w:abstractNumId w:val="32"/>
  </w:num>
  <w:num w:numId="11" w16cid:durableId="1161897078">
    <w:abstractNumId w:val="38"/>
  </w:num>
  <w:num w:numId="12" w16cid:durableId="1467313596">
    <w:abstractNumId w:val="40"/>
  </w:num>
  <w:num w:numId="13" w16cid:durableId="85149456">
    <w:abstractNumId w:val="41"/>
  </w:num>
  <w:num w:numId="14" w16cid:durableId="1113401616">
    <w:abstractNumId w:val="39"/>
  </w:num>
  <w:num w:numId="15" w16cid:durableId="451363593">
    <w:abstractNumId w:val="37"/>
  </w:num>
  <w:num w:numId="16" w16cid:durableId="1389189754">
    <w:abstractNumId w:val="14"/>
  </w:num>
  <w:num w:numId="17" w16cid:durableId="1082608028">
    <w:abstractNumId w:val="9"/>
  </w:num>
  <w:num w:numId="18" w16cid:durableId="317423084">
    <w:abstractNumId w:val="5"/>
  </w:num>
  <w:num w:numId="19" w16cid:durableId="1763329732">
    <w:abstractNumId w:val="27"/>
  </w:num>
  <w:num w:numId="20" w16cid:durableId="1334719872">
    <w:abstractNumId w:val="25"/>
  </w:num>
  <w:num w:numId="21" w16cid:durableId="744258150">
    <w:abstractNumId w:val="31"/>
  </w:num>
  <w:num w:numId="22" w16cid:durableId="414087915">
    <w:abstractNumId w:val="7"/>
  </w:num>
  <w:num w:numId="23" w16cid:durableId="1290354458">
    <w:abstractNumId w:val="36"/>
  </w:num>
  <w:num w:numId="24" w16cid:durableId="18315306">
    <w:abstractNumId w:val="26"/>
  </w:num>
  <w:num w:numId="25" w16cid:durableId="1029725238">
    <w:abstractNumId w:val="35"/>
  </w:num>
  <w:num w:numId="26" w16cid:durableId="1616249507">
    <w:abstractNumId w:val="33"/>
  </w:num>
  <w:num w:numId="27" w16cid:durableId="1652514633">
    <w:abstractNumId w:val="28"/>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2"/>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4"/>
  </w:num>
  <w:num w:numId="41" w16cid:durableId="1152596331">
    <w:abstractNumId w:val="2"/>
  </w:num>
  <w:num w:numId="42" w16cid:durableId="1811049709">
    <w:abstractNumId w:val="29"/>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386328">
    <w:abstractNumId w:val="0"/>
  </w:num>
  <w:num w:numId="47" w16cid:durableId="54776695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BE"/>
    <w:rsid w:val="000321E6"/>
    <w:rsid w:val="00032D19"/>
    <w:rsid w:val="000340D0"/>
    <w:rsid w:val="00034A4A"/>
    <w:rsid w:val="000350FC"/>
    <w:rsid w:val="00035221"/>
    <w:rsid w:val="000357DA"/>
    <w:rsid w:val="0003587B"/>
    <w:rsid w:val="000364A2"/>
    <w:rsid w:val="00036A9B"/>
    <w:rsid w:val="000372F4"/>
    <w:rsid w:val="00037649"/>
    <w:rsid w:val="000379D2"/>
    <w:rsid w:val="00040233"/>
    <w:rsid w:val="00040C0F"/>
    <w:rsid w:val="0004128A"/>
    <w:rsid w:val="00042D50"/>
    <w:rsid w:val="000431AC"/>
    <w:rsid w:val="000439E1"/>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E82"/>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77"/>
    <w:rsid w:val="00091DFE"/>
    <w:rsid w:val="00094498"/>
    <w:rsid w:val="000946B3"/>
    <w:rsid w:val="0009490C"/>
    <w:rsid w:val="00094953"/>
    <w:rsid w:val="000949B2"/>
    <w:rsid w:val="00095025"/>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644"/>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5A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61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194F"/>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6CB"/>
    <w:rsid w:val="001607EC"/>
    <w:rsid w:val="00164443"/>
    <w:rsid w:val="001647BD"/>
    <w:rsid w:val="00165136"/>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B98"/>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3F7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9B1"/>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047"/>
    <w:rsid w:val="00231166"/>
    <w:rsid w:val="00232DB7"/>
    <w:rsid w:val="00233169"/>
    <w:rsid w:val="00233769"/>
    <w:rsid w:val="00233EEF"/>
    <w:rsid w:val="00233F7E"/>
    <w:rsid w:val="0023435A"/>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514"/>
    <w:rsid w:val="00244688"/>
    <w:rsid w:val="00244BBC"/>
    <w:rsid w:val="002454D0"/>
    <w:rsid w:val="00246AA4"/>
    <w:rsid w:val="00246FF6"/>
    <w:rsid w:val="002476D5"/>
    <w:rsid w:val="00247734"/>
    <w:rsid w:val="00247944"/>
    <w:rsid w:val="0025006F"/>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3F5"/>
    <w:rsid w:val="00267751"/>
    <w:rsid w:val="00267E9A"/>
    <w:rsid w:val="002701B9"/>
    <w:rsid w:val="002706E9"/>
    <w:rsid w:val="00271411"/>
    <w:rsid w:val="002737F5"/>
    <w:rsid w:val="00273F59"/>
    <w:rsid w:val="00274C8A"/>
    <w:rsid w:val="00275037"/>
    <w:rsid w:val="0027575B"/>
    <w:rsid w:val="00275B72"/>
    <w:rsid w:val="00275D04"/>
    <w:rsid w:val="00276039"/>
    <w:rsid w:val="002760D7"/>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C37"/>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2DB"/>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576"/>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542"/>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2C33"/>
    <w:rsid w:val="0031420A"/>
    <w:rsid w:val="003155D3"/>
    <w:rsid w:val="00315D3C"/>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28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24DF"/>
    <w:rsid w:val="003B39F9"/>
    <w:rsid w:val="003B3A61"/>
    <w:rsid w:val="003B3DDE"/>
    <w:rsid w:val="003B48C2"/>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F0C"/>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726"/>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5DAB"/>
    <w:rsid w:val="0041685F"/>
    <w:rsid w:val="00416D08"/>
    <w:rsid w:val="00417279"/>
    <w:rsid w:val="00417604"/>
    <w:rsid w:val="00422650"/>
    <w:rsid w:val="004232C1"/>
    <w:rsid w:val="004239FC"/>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D6E"/>
    <w:rsid w:val="0044045B"/>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718"/>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3FB3"/>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3D1"/>
    <w:rsid w:val="0048654D"/>
    <w:rsid w:val="004867B9"/>
    <w:rsid w:val="00486B0D"/>
    <w:rsid w:val="00486DE3"/>
    <w:rsid w:val="00487B54"/>
    <w:rsid w:val="00490260"/>
    <w:rsid w:val="00490AF0"/>
    <w:rsid w:val="00491145"/>
    <w:rsid w:val="00491560"/>
    <w:rsid w:val="00491954"/>
    <w:rsid w:val="00493108"/>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3CE"/>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7C3"/>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0BA"/>
    <w:rsid w:val="00540C9A"/>
    <w:rsid w:val="0054132A"/>
    <w:rsid w:val="005420ED"/>
    <w:rsid w:val="00542967"/>
    <w:rsid w:val="00542A74"/>
    <w:rsid w:val="005434D5"/>
    <w:rsid w:val="00543E48"/>
    <w:rsid w:val="0054459B"/>
    <w:rsid w:val="005448A6"/>
    <w:rsid w:val="00546AF5"/>
    <w:rsid w:val="00547265"/>
    <w:rsid w:val="00547443"/>
    <w:rsid w:val="0054745B"/>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D99"/>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8FA"/>
    <w:rsid w:val="005B2A1D"/>
    <w:rsid w:val="005B2C82"/>
    <w:rsid w:val="005B2D9B"/>
    <w:rsid w:val="005B2FD0"/>
    <w:rsid w:val="005B34A6"/>
    <w:rsid w:val="005B383F"/>
    <w:rsid w:val="005B46C1"/>
    <w:rsid w:val="005B4ED0"/>
    <w:rsid w:val="005B5CE7"/>
    <w:rsid w:val="005B5DDD"/>
    <w:rsid w:val="005B67AA"/>
    <w:rsid w:val="005B6B29"/>
    <w:rsid w:val="005B757E"/>
    <w:rsid w:val="005B7ED8"/>
    <w:rsid w:val="005C0258"/>
    <w:rsid w:val="005C04EC"/>
    <w:rsid w:val="005C0B37"/>
    <w:rsid w:val="005C17C2"/>
    <w:rsid w:val="005C3219"/>
    <w:rsid w:val="005C3F18"/>
    <w:rsid w:val="005C4642"/>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B2A"/>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9F8"/>
    <w:rsid w:val="005F2742"/>
    <w:rsid w:val="005F2D7B"/>
    <w:rsid w:val="005F348F"/>
    <w:rsid w:val="005F3528"/>
    <w:rsid w:val="005F35B9"/>
    <w:rsid w:val="005F3DEF"/>
    <w:rsid w:val="005F3FEB"/>
    <w:rsid w:val="005F4815"/>
    <w:rsid w:val="005F5A7F"/>
    <w:rsid w:val="005F5F2C"/>
    <w:rsid w:val="005F5FFD"/>
    <w:rsid w:val="005F68D4"/>
    <w:rsid w:val="005F6991"/>
    <w:rsid w:val="005F6AF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175"/>
    <w:rsid w:val="006158E4"/>
    <w:rsid w:val="006158FB"/>
    <w:rsid w:val="00615BF0"/>
    <w:rsid w:val="00615C08"/>
    <w:rsid w:val="00615F20"/>
    <w:rsid w:val="0061733E"/>
    <w:rsid w:val="0061741C"/>
    <w:rsid w:val="00617A1A"/>
    <w:rsid w:val="00617B83"/>
    <w:rsid w:val="006207BC"/>
    <w:rsid w:val="00621335"/>
    <w:rsid w:val="0062150E"/>
    <w:rsid w:val="0062175D"/>
    <w:rsid w:val="006225E5"/>
    <w:rsid w:val="00623543"/>
    <w:rsid w:val="00623F37"/>
    <w:rsid w:val="00623F56"/>
    <w:rsid w:val="006242E9"/>
    <w:rsid w:val="006250F6"/>
    <w:rsid w:val="006258F1"/>
    <w:rsid w:val="00625AA6"/>
    <w:rsid w:val="0062628D"/>
    <w:rsid w:val="00626341"/>
    <w:rsid w:val="006269C9"/>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38E"/>
    <w:rsid w:val="0065381B"/>
    <w:rsid w:val="00653A37"/>
    <w:rsid w:val="00653DD2"/>
    <w:rsid w:val="006540DA"/>
    <w:rsid w:val="006541EB"/>
    <w:rsid w:val="006545DD"/>
    <w:rsid w:val="006545F9"/>
    <w:rsid w:val="00655031"/>
    <w:rsid w:val="006553EF"/>
    <w:rsid w:val="00656736"/>
    <w:rsid w:val="0066048F"/>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2FA6"/>
    <w:rsid w:val="0069303B"/>
    <w:rsid w:val="00694911"/>
    <w:rsid w:val="00695560"/>
    <w:rsid w:val="006958A1"/>
    <w:rsid w:val="00695DA1"/>
    <w:rsid w:val="00696510"/>
    <w:rsid w:val="00696EED"/>
    <w:rsid w:val="00697E3A"/>
    <w:rsid w:val="00697EDE"/>
    <w:rsid w:val="006A1A18"/>
    <w:rsid w:val="006A1B90"/>
    <w:rsid w:val="006A1D05"/>
    <w:rsid w:val="006A1E7A"/>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0F6C"/>
    <w:rsid w:val="006C176F"/>
    <w:rsid w:val="006C1CEA"/>
    <w:rsid w:val="006C235E"/>
    <w:rsid w:val="006C2490"/>
    <w:rsid w:val="006C280B"/>
    <w:rsid w:val="006C2A4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E8B"/>
    <w:rsid w:val="006E28D7"/>
    <w:rsid w:val="006E2957"/>
    <w:rsid w:val="006E29D2"/>
    <w:rsid w:val="006E46C7"/>
    <w:rsid w:val="006E4C45"/>
    <w:rsid w:val="006E533D"/>
    <w:rsid w:val="006E5DD4"/>
    <w:rsid w:val="006E5FB7"/>
    <w:rsid w:val="006E6883"/>
    <w:rsid w:val="006E75C7"/>
    <w:rsid w:val="006E765C"/>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6F8"/>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579"/>
    <w:rsid w:val="007763E1"/>
    <w:rsid w:val="0077652B"/>
    <w:rsid w:val="007766CF"/>
    <w:rsid w:val="00776707"/>
    <w:rsid w:val="00777670"/>
    <w:rsid w:val="00777892"/>
    <w:rsid w:val="007800CC"/>
    <w:rsid w:val="00781CCB"/>
    <w:rsid w:val="00782BF8"/>
    <w:rsid w:val="007834AA"/>
    <w:rsid w:val="00783536"/>
    <w:rsid w:val="00783C19"/>
    <w:rsid w:val="00783F3E"/>
    <w:rsid w:val="00784F79"/>
    <w:rsid w:val="00785F17"/>
    <w:rsid w:val="007860B6"/>
    <w:rsid w:val="007860C3"/>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CF0"/>
    <w:rsid w:val="007A5BDA"/>
    <w:rsid w:val="007A61F7"/>
    <w:rsid w:val="007A6B07"/>
    <w:rsid w:val="007A7D55"/>
    <w:rsid w:val="007A7E8A"/>
    <w:rsid w:val="007B12FF"/>
    <w:rsid w:val="007B185F"/>
    <w:rsid w:val="007B2996"/>
    <w:rsid w:val="007B2A01"/>
    <w:rsid w:val="007B2DBE"/>
    <w:rsid w:val="007B2E75"/>
    <w:rsid w:val="007B44AA"/>
    <w:rsid w:val="007B492C"/>
    <w:rsid w:val="007B4DFE"/>
    <w:rsid w:val="007B6219"/>
    <w:rsid w:val="007B718B"/>
    <w:rsid w:val="007B7D62"/>
    <w:rsid w:val="007C01EE"/>
    <w:rsid w:val="007C0612"/>
    <w:rsid w:val="007C1934"/>
    <w:rsid w:val="007C206C"/>
    <w:rsid w:val="007C29F1"/>
    <w:rsid w:val="007C3118"/>
    <w:rsid w:val="007C348D"/>
    <w:rsid w:val="007C3B9B"/>
    <w:rsid w:val="007C3D48"/>
    <w:rsid w:val="007C422C"/>
    <w:rsid w:val="007C42B6"/>
    <w:rsid w:val="007C4BFE"/>
    <w:rsid w:val="007C4FA1"/>
    <w:rsid w:val="007C60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3BF2"/>
    <w:rsid w:val="007F40BD"/>
    <w:rsid w:val="007F4513"/>
    <w:rsid w:val="007F47E7"/>
    <w:rsid w:val="007F4D81"/>
    <w:rsid w:val="007F4F75"/>
    <w:rsid w:val="007F4FEC"/>
    <w:rsid w:val="007F63B4"/>
    <w:rsid w:val="007F6402"/>
    <w:rsid w:val="007F7773"/>
    <w:rsid w:val="008009FE"/>
    <w:rsid w:val="0080269D"/>
    <w:rsid w:val="008037A7"/>
    <w:rsid w:val="0080397E"/>
    <w:rsid w:val="00803D1E"/>
    <w:rsid w:val="00803DD4"/>
    <w:rsid w:val="00803E70"/>
    <w:rsid w:val="008040CB"/>
    <w:rsid w:val="008043C9"/>
    <w:rsid w:val="00805180"/>
    <w:rsid w:val="0080554F"/>
    <w:rsid w:val="00805B12"/>
    <w:rsid w:val="00806044"/>
    <w:rsid w:val="0080606A"/>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62"/>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5BE"/>
    <w:rsid w:val="008715AB"/>
    <w:rsid w:val="0087164F"/>
    <w:rsid w:val="00871E54"/>
    <w:rsid w:val="0087218A"/>
    <w:rsid w:val="00872C0A"/>
    <w:rsid w:val="0087372C"/>
    <w:rsid w:val="00873AEB"/>
    <w:rsid w:val="00873D68"/>
    <w:rsid w:val="00874383"/>
    <w:rsid w:val="00875609"/>
    <w:rsid w:val="00876676"/>
    <w:rsid w:val="00876B6A"/>
    <w:rsid w:val="00876C1E"/>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F6B"/>
    <w:rsid w:val="008A3357"/>
    <w:rsid w:val="008A3657"/>
    <w:rsid w:val="008A3A6F"/>
    <w:rsid w:val="008A3A86"/>
    <w:rsid w:val="008A3ACB"/>
    <w:rsid w:val="008A3C76"/>
    <w:rsid w:val="008A3E02"/>
    <w:rsid w:val="008A41A8"/>
    <w:rsid w:val="008A46F6"/>
    <w:rsid w:val="008A51A5"/>
    <w:rsid w:val="008A543A"/>
    <w:rsid w:val="008A5873"/>
    <w:rsid w:val="008A5D2E"/>
    <w:rsid w:val="008A5EAD"/>
    <w:rsid w:val="008A6002"/>
    <w:rsid w:val="008A6B05"/>
    <w:rsid w:val="008A6C29"/>
    <w:rsid w:val="008A7E15"/>
    <w:rsid w:val="008B0099"/>
    <w:rsid w:val="008B099E"/>
    <w:rsid w:val="008B15E8"/>
    <w:rsid w:val="008B1868"/>
    <w:rsid w:val="008B1FB2"/>
    <w:rsid w:val="008B2A9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80C"/>
    <w:rsid w:val="008D2D3D"/>
    <w:rsid w:val="008D371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0BEF"/>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2CE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259"/>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5D5"/>
    <w:rsid w:val="009670AC"/>
    <w:rsid w:val="009678CC"/>
    <w:rsid w:val="009700A8"/>
    <w:rsid w:val="00970704"/>
    <w:rsid w:val="00970BA8"/>
    <w:rsid w:val="00970FE5"/>
    <w:rsid w:val="00971170"/>
    <w:rsid w:val="009716FC"/>
    <w:rsid w:val="00971D98"/>
    <w:rsid w:val="009734C6"/>
    <w:rsid w:val="00974382"/>
    <w:rsid w:val="00974C3D"/>
    <w:rsid w:val="00975A9B"/>
    <w:rsid w:val="0097609B"/>
    <w:rsid w:val="0097614F"/>
    <w:rsid w:val="009773F1"/>
    <w:rsid w:val="0097797D"/>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B77"/>
    <w:rsid w:val="009A5570"/>
    <w:rsid w:val="009A6A1D"/>
    <w:rsid w:val="009A6CF9"/>
    <w:rsid w:val="009A7252"/>
    <w:rsid w:val="009A7D11"/>
    <w:rsid w:val="009B097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C9F"/>
    <w:rsid w:val="00A14F2C"/>
    <w:rsid w:val="00A15CFF"/>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168"/>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40E"/>
    <w:rsid w:val="00A8071F"/>
    <w:rsid w:val="00A80C02"/>
    <w:rsid w:val="00A81505"/>
    <w:rsid w:val="00A81AA2"/>
    <w:rsid w:val="00A81FB7"/>
    <w:rsid w:val="00A829C4"/>
    <w:rsid w:val="00A833E9"/>
    <w:rsid w:val="00A83F3F"/>
    <w:rsid w:val="00A84472"/>
    <w:rsid w:val="00A84D4A"/>
    <w:rsid w:val="00A8566F"/>
    <w:rsid w:val="00A865BD"/>
    <w:rsid w:val="00A865DA"/>
    <w:rsid w:val="00A8785A"/>
    <w:rsid w:val="00A87946"/>
    <w:rsid w:val="00A87B7B"/>
    <w:rsid w:val="00A87EA2"/>
    <w:rsid w:val="00A90312"/>
    <w:rsid w:val="00A90BA6"/>
    <w:rsid w:val="00A90EA7"/>
    <w:rsid w:val="00A91483"/>
    <w:rsid w:val="00A9157A"/>
    <w:rsid w:val="00A9199E"/>
    <w:rsid w:val="00A91CFF"/>
    <w:rsid w:val="00A92611"/>
    <w:rsid w:val="00A934E0"/>
    <w:rsid w:val="00A94316"/>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F"/>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D80"/>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1B"/>
    <w:rsid w:val="00B35FC1"/>
    <w:rsid w:val="00B3699E"/>
    <w:rsid w:val="00B36FF7"/>
    <w:rsid w:val="00B3710F"/>
    <w:rsid w:val="00B375D6"/>
    <w:rsid w:val="00B408C3"/>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3EB9"/>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9E0"/>
    <w:rsid w:val="00B970B0"/>
    <w:rsid w:val="00B97118"/>
    <w:rsid w:val="00B97D87"/>
    <w:rsid w:val="00BA080B"/>
    <w:rsid w:val="00BA0A4F"/>
    <w:rsid w:val="00BA0CE6"/>
    <w:rsid w:val="00BA0F66"/>
    <w:rsid w:val="00BA1215"/>
    <w:rsid w:val="00BA12EC"/>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6F8"/>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5B9"/>
    <w:rsid w:val="00BC4F21"/>
    <w:rsid w:val="00BC7052"/>
    <w:rsid w:val="00BC759E"/>
    <w:rsid w:val="00BD00CF"/>
    <w:rsid w:val="00BD08B3"/>
    <w:rsid w:val="00BD0960"/>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E4E"/>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2E6"/>
    <w:rsid w:val="00C1441F"/>
    <w:rsid w:val="00C1458E"/>
    <w:rsid w:val="00C147E1"/>
    <w:rsid w:val="00C158D0"/>
    <w:rsid w:val="00C158E9"/>
    <w:rsid w:val="00C15F1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9F6"/>
    <w:rsid w:val="00C3061F"/>
    <w:rsid w:val="00C3074A"/>
    <w:rsid w:val="00C311AC"/>
    <w:rsid w:val="00C31457"/>
    <w:rsid w:val="00C316C6"/>
    <w:rsid w:val="00C31DF2"/>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1C0"/>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2E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CF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613"/>
    <w:rsid w:val="00C93A92"/>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A64"/>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FC0"/>
    <w:rsid w:val="00CC01AD"/>
    <w:rsid w:val="00CC045F"/>
    <w:rsid w:val="00CC051B"/>
    <w:rsid w:val="00CC099B"/>
    <w:rsid w:val="00CC0E46"/>
    <w:rsid w:val="00CC1125"/>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63C"/>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566"/>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47A"/>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ED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9EC"/>
    <w:rsid w:val="00D75062"/>
    <w:rsid w:val="00D75BEE"/>
    <w:rsid w:val="00D75DB6"/>
    <w:rsid w:val="00D762BC"/>
    <w:rsid w:val="00D777A5"/>
    <w:rsid w:val="00D77C78"/>
    <w:rsid w:val="00D80CDF"/>
    <w:rsid w:val="00D8120A"/>
    <w:rsid w:val="00D81749"/>
    <w:rsid w:val="00D8178E"/>
    <w:rsid w:val="00D82F62"/>
    <w:rsid w:val="00D83180"/>
    <w:rsid w:val="00D831F1"/>
    <w:rsid w:val="00D83945"/>
    <w:rsid w:val="00D84542"/>
    <w:rsid w:val="00D84D16"/>
    <w:rsid w:val="00D8625D"/>
    <w:rsid w:val="00D8676C"/>
    <w:rsid w:val="00D86A7B"/>
    <w:rsid w:val="00D86B32"/>
    <w:rsid w:val="00D86C34"/>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4FC2"/>
    <w:rsid w:val="00DB5620"/>
    <w:rsid w:val="00DB6213"/>
    <w:rsid w:val="00DB65F4"/>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6E5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F6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C3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8AB"/>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740"/>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3FA1"/>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B9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110"/>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97A"/>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8CD"/>
    <w:rsid w:val="00F26C9C"/>
    <w:rsid w:val="00F2767B"/>
    <w:rsid w:val="00F277C9"/>
    <w:rsid w:val="00F27840"/>
    <w:rsid w:val="00F27B10"/>
    <w:rsid w:val="00F3129F"/>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2E5"/>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5B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349"/>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D9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character" w:styleId="Neapdorotaspaminjimas">
    <w:name w:val="Unresolved Mention"/>
    <w:basedOn w:val="Numatytasispastraiposriftas"/>
    <w:uiPriority w:val="99"/>
    <w:semiHidden/>
    <w:unhideWhenUsed/>
    <w:rsid w:val="006A1E7A"/>
    <w:rPr>
      <w:color w:val="605E5C"/>
      <w:shd w:val="clear" w:color="auto" w:fill="E1DFDD"/>
    </w:rPr>
  </w:style>
  <w:style w:type="table" w:customStyle="1" w:styleId="Lentelstinklelis3">
    <w:name w:val="Lentelės tinklelis3"/>
    <w:basedOn w:val="prastojilentel"/>
    <w:uiPriority w:val="39"/>
    <w:rsid w:val="00955259"/>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ita.skeriene@zoosod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ita.skeriene@zoosoda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2997</Words>
  <Characters>21695</Characters>
  <Application>Microsoft Office Word</Application>
  <DocSecurity>0</DocSecurity>
  <Lines>672</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Henrikas Pajaujis</dc:creator>
  <cp:keywords/>
  <dc:description/>
  <cp:lastModifiedBy>Henrikas Pajaujis</cp:lastModifiedBy>
  <cp:revision>15</cp:revision>
  <cp:lastPrinted>2025-01-30T12:47:00Z</cp:lastPrinted>
  <dcterms:created xsi:type="dcterms:W3CDTF">2025-12-01T14:15:00Z</dcterms:created>
  <dcterms:modified xsi:type="dcterms:W3CDTF">2025-12-02T09:03:00Z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