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4DCA" w14:textId="36CB9CD6" w:rsidR="00ED08B0" w:rsidRPr="005238A6" w:rsidRDefault="005238A6" w:rsidP="005238A6">
      <w:pPr>
        <w:ind w:left="4320"/>
        <w:rPr>
          <w:szCs w:val="24"/>
        </w:rPr>
      </w:pPr>
      <w:r w:rsidRPr="00B1464C">
        <w:rPr>
          <w:szCs w:val="24"/>
        </w:rPr>
        <w:t>Pirkimo sąlygų 2 priedas „Techninė specifikacija“</w:t>
      </w:r>
    </w:p>
    <w:p w14:paraId="61F8088F" w14:textId="343E9980" w:rsidR="00ED08B0" w:rsidRDefault="00ED08B0" w:rsidP="00ED08B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/>
          <w:szCs w:val="24"/>
          <w:lang w:eastAsia="lt-LT"/>
        </w:rPr>
      </w:pPr>
      <w:r>
        <w:rPr>
          <w:rFonts w:eastAsia="Times New Roman"/>
          <w:b/>
          <w:szCs w:val="24"/>
          <w:lang w:eastAsia="lt-LT"/>
        </w:rPr>
        <w:t xml:space="preserve">MAMOGRAFIJOS </w:t>
      </w:r>
      <w:r w:rsidR="005238A6">
        <w:rPr>
          <w:rFonts w:eastAsia="Times New Roman"/>
          <w:b/>
          <w:szCs w:val="24"/>
          <w:lang w:eastAsia="lt-LT"/>
        </w:rPr>
        <w:t>ĮRANGOS ROKIŠKIO RAJONO LIGONINEI</w:t>
      </w:r>
    </w:p>
    <w:p w14:paraId="036D4F69" w14:textId="18490426" w:rsidR="00ED08B0" w:rsidRDefault="00ED08B0" w:rsidP="005238A6">
      <w:pPr>
        <w:spacing w:after="0" w:line="24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>TECHNINĖ SPECIFIKACIJ</w:t>
      </w:r>
      <w:r w:rsidR="00EB6ECE">
        <w:rPr>
          <w:b/>
          <w:szCs w:val="24"/>
        </w:rPr>
        <w:t>A</w:t>
      </w:r>
    </w:p>
    <w:p w14:paraId="138C337B" w14:textId="77777777" w:rsidR="00ED08B0" w:rsidRDefault="00ED08B0" w:rsidP="00ED08B0">
      <w:pPr>
        <w:widowControl w:val="0"/>
        <w:spacing w:after="0" w:line="240" w:lineRule="auto"/>
        <w:rPr>
          <w:rFonts w:eastAsia="Times New Roman"/>
          <w:szCs w:val="24"/>
        </w:rPr>
      </w:pPr>
    </w:p>
    <w:p w14:paraId="049FC257" w14:textId="70A0F657" w:rsidR="00ED08B0" w:rsidRPr="005238A6" w:rsidRDefault="00C83735" w:rsidP="005238A6">
      <w:pPr>
        <w:spacing w:after="0" w:line="240" w:lineRule="auto"/>
        <w:rPr>
          <w:szCs w:val="24"/>
        </w:rPr>
      </w:pPr>
      <w:r w:rsidRPr="005238A6">
        <w:rPr>
          <w:szCs w:val="24"/>
        </w:rPr>
        <w:t>1 lentelė. Techniniai parametrai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120"/>
        <w:gridCol w:w="2294"/>
        <w:gridCol w:w="3803"/>
      </w:tblGrid>
      <w:tr w:rsidR="00ED08B0" w:rsidRPr="005238A6" w14:paraId="30F0824D" w14:textId="77777777" w:rsidTr="00565632">
        <w:trPr>
          <w:tblHeader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301C" w14:textId="77777777" w:rsidR="00ED08B0" w:rsidRPr="005238A6" w:rsidRDefault="00ED08B0" w:rsidP="0056563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5238A6">
              <w:rPr>
                <w:rFonts w:eastAsia="Times New Roman"/>
                <w:b/>
                <w:szCs w:val="24"/>
                <w:lang w:eastAsia="lt-LT"/>
              </w:rPr>
              <w:t>Eil.</w:t>
            </w:r>
          </w:p>
          <w:p w14:paraId="16159E55" w14:textId="77777777" w:rsidR="00ED08B0" w:rsidRPr="005238A6" w:rsidRDefault="00ED08B0" w:rsidP="0056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5238A6">
              <w:rPr>
                <w:rFonts w:eastAsia="Times New Roman"/>
                <w:b/>
                <w:szCs w:val="24"/>
                <w:lang w:eastAsia="lt-LT"/>
              </w:rPr>
              <w:t>Nr.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D59B" w14:textId="77777777" w:rsidR="00ED08B0" w:rsidRPr="005238A6" w:rsidRDefault="00ED08B0" w:rsidP="0056563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5238A6">
              <w:rPr>
                <w:rFonts w:eastAsia="Times New Roman"/>
                <w:b/>
                <w:szCs w:val="24"/>
                <w:lang w:eastAsia="lt-LT"/>
              </w:rPr>
              <w:t>Techninis parametras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7406" w14:textId="77777777" w:rsidR="00ED08B0" w:rsidRPr="005238A6" w:rsidRDefault="00ED08B0" w:rsidP="0056563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5238A6">
              <w:rPr>
                <w:rFonts w:eastAsia="Times New Roman"/>
                <w:b/>
                <w:szCs w:val="24"/>
                <w:lang w:eastAsia="lt-LT"/>
              </w:rPr>
              <w:t>Reikalaujama parametro reikšmė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6159" w14:textId="346AB865" w:rsidR="00ED08B0" w:rsidRPr="005238A6" w:rsidRDefault="00565632" w:rsidP="0056563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szCs w:val="24"/>
                <w:vertAlign w:val="superscript"/>
                <w:lang w:eastAsia="lt-LT"/>
              </w:rPr>
            </w:pPr>
            <w:r w:rsidRPr="00EF4C7C">
              <w:rPr>
                <w:rFonts w:eastAsia="Times New Roman"/>
                <w:b/>
                <w:bCs/>
                <w:noProof/>
                <w:spacing w:val="-2"/>
                <w:szCs w:val="24"/>
                <w:lang w:eastAsia="lt-LT"/>
              </w:rPr>
              <w:t>Tiekėjo siūlomos prekės parametrų reikšmės (</w:t>
            </w:r>
            <w:r>
              <w:rPr>
                <w:rFonts w:eastAsia="Times New Roman"/>
                <w:b/>
                <w:bCs/>
                <w:noProof/>
                <w:spacing w:val="-2"/>
                <w:szCs w:val="24"/>
                <w:lang w:eastAsia="lt-LT"/>
              </w:rPr>
              <w:t>nurodyti f</w:t>
            </w:r>
            <w:r w:rsidRPr="00EF4C7C">
              <w:rPr>
                <w:rFonts w:eastAsia="Times New Roman"/>
                <w:b/>
                <w:bCs/>
                <w:noProof/>
                <w:spacing w:val="-2"/>
                <w:szCs w:val="24"/>
                <w:lang w:eastAsia="lt-LT"/>
              </w:rPr>
              <w:t>ailo, dokumento pavadinim</w:t>
            </w:r>
            <w:r>
              <w:rPr>
                <w:rFonts w:eastAsia="Times New Roman"/>
                <w:b/>
                <w:bCs/>
                <w:noProof/>
                <w:spacing w:val="-2"/>
                <w:szCs w:val="24"/>
                <w:lang w:eastAsia="lt-LT"/>
              </w:rPr>
              <w:t>ą</w:t>
            </w:r>
            <w:r w:rsidRPr="00EF4C7C">
              <w:rPr>
                <w:rFonts w:eastAsia="Times New Roman"/>
                <w:b/>
                <w:bCs/>
                <w:noProof/>
                <w:spacing w:val="-2"/>
                <w:szCs w:val="24"/>
                <w:lang w:eastAsia="lt-LT"/>
              </w:rPr>
              <w:t xml:space="preserve"> ir puslapio Nr., pažymint vietą, kurioje yra siūlomus techninius parametrus patvirtinanti reikšmė</w:t>
            </w:r>
            <w:r>
              <w:rPr>
                <w:rFonts w:eastAsia="Times New Roman"/>
                <w:b/>
                <w:bCs/>
                <w:noProof/>
                <w:spacing w:val="-2"/>
                <w:szCs w:val="24"/>
                <w:lang w:eastAsia="lt-LT"/>
              </w:rPr>
              <w:t>)</w:t>
            </w:r>
          </w:p>
        </w:tc>
      </w:tr>
      <w:tr w:rsidR="00B679BA" w:rsidRPr="005238A6" w14:paraId="634BE1B9" w14:textId="77777777" w:rsidTr="009D02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9E44" w14:textId="77777777" w:rsidR="00B679BA" w:rsidRPr="005238A6" w:rsidRDefault="00B679BA" w:rsidP="0056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val="en-US" w:eastAsia="lt-LT"/>
              </w:rPr>
            </w:pPr>
            <w:r w:rsidRPr="005238A6">
              <w:rPr>
                <w:rFonts w:eastAsia="Times New Roman"/>
                <w:b/>
                <w:szCs w:val="24"/>
                <w:lang w:val="en-US" w:eastAsia="lt-LT"/>
              </w:rPr>
              <w:t>1.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B1E0" w14:textId="743310A8" w:rsidR="00B679BA" w:rsidRPr="005238A6" w:rsidRDefault="00B679BA" w:rsidP="0056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b/>
                <w:szCs w:val="24"/>
                <w:lang w:eastAsia="zh-CN"/>
              </w:rPr>
            </w:pPr>
            <w:r w:rsidRPr="005238A6">
              <w:rPr>
                <w:rFonts w:eastAsia="SimSun"/>
                <w:b/>
                <w:szCs w:val="24"/>
                <w:lang w:eastAsia="zh-CN"/>
              </w:rPr>
              <w:t>Darbo režimai</w:t>
            </w:r>
          </w:p>
        </w:tc>
      </w:tr>
      <w:tr w:rsidR="00ED08B0" w:rsidRPr="005238A6" w14:paraId="460D8576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6014" w14:textId="48B61010" w:rsidR="00ED08B0" w:rsidRPr="005238A6" w:rsidRDefault="00ED08B0" w:rsidP="0056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Cs/>
                <w:szCs w:val="24"/>
                <w:lang w:val="en-US" w:eastAsia="lt-LT"/>
              </w:rPr>
            </w:pPr>
            <w:r w:rsidRPr="005238A6">
              <w:rPr>
                <w:rFonts w:eastAsia="Times New Roman"/>
                <w:bCs/>
                <w:szCs w:val="24"/>
                <w:lang w:val="en-US" w:eastAsia="lt-LT"/>
              </w:rPr>
              <w:t>1.1</w:t>
            </w:r>
            <w:r w:rsidR="00565632">
              <w:rPr>
                <w:rFonts w:eastAsia="Times New Roman"/>
                <w:bCs/>
                <w:szCs w:val="24"/>
                <w:lang w:val="en-US"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D25B" w14:textId="77777777" w:rsidR="00ED08B0" w:rsidRPr="005238A6" w:rsidRDefault="00ED08B0" w:rsidP="0056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bCs/>
                <w:szCs w:val="24"/>
                <w:lang w:eastAsia="zh-CN"/>
              </w:rPr>
            </w:pPr>
            <w:r w:rsidRPr="005238A6">
              <w:rPr>
                <w:rFonts w:eastAsia="SimSun"/>
                <w:bCs/>
                <w:szCs w:val="24"/>
                <w:lang w:eastAsia="zh-CN"/>
              </w:rPr>
              <w:t xml:space="preserve">Skaitmeninė 2D </w:t>
            </w:r>
            <w:proofErr w:type="spellStart"/>
            <w:r w:rsidRPr="005238A6">
              <w:rPr>
                <w:rFonts w:eastAsia="SimSun"/>
                <w:bCs/>
                <w:szCs w:val="24"/>
                <w:lang w:eastAsia="zh-CN"/>
              </w:rPr>
              <w:t>mamografija</w:t>
            </w:r>
            <w:proofErr w:type="spellEnd"/>
            <w:r w:rsidRPr="005238A6">
              <w:rPr>
                <w:rFonts w:eastAsia="SimSun"/>
                <w:bCs/>
                <w:szCs w:val="24"/>
                <w:lang w:eastAsia="zh-CN"/>
              </w:rPr>
              <w:t>;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C6E5" w14:textId="77777777" w:rsidR="00ED08B0" w:rsidRPr="005238A6" w:rsidRDefault="00ED08B0" w:rsidP="0056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bCs/>
                <w:szCs w:val="24"/>
                <w:lang w:eastAsia="zh-CN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Būtina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73A" w14:textId="77777777" w:rsidR="00ED08B0" w:rsidRPr="005238A6" w:rsidRDefault="00ED08B0" w:rsidP="0056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bCs/>
                <w:szCs w:val="24"/>
                <w:lang w:eastAsia="zh-CN"/>
              </w:rPr>
            </w:pPr>
          </w:p>
        </w:tc>
      </w:tr>
      <w:tr w:rsidR="00ED08B0" w:rsidRPr="005238A6" w14:paraId="2130785A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CE18" w14:textId="0B930A2F" w:rsidR="00ED08B0" w:rsidRPr="005238A6" w:rsidRDefault="00ED08B0" w:rsidP="0056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Cs/>
                <w:szCs w:val="24"/>
                <w:lang w:val="en-US" w:eastAsia="lt-LT"/>
              </w:rPr>
            </w:pPr>
            <w:r w:rsidRPr="005238A6">
              <w:rPr>
                <w:rFonts w:eastAsia="Times New Roman"/>
                <w:bCs/>
                <w:szCs w:val="24"/>
                <w:lang w:val="en-US" w:eastAsia="lt-LT"/>
              </w:rPr>
              <w:t>1.2</w:t>
            </w:r>
            <w:r w:rsidR="00565632">
              <w:rPr>
                <w:rFonts w:eastAsia="Times New Roman"/>
                <w:bCs/>
                <w:szCs w:val="24"/>
                <w:lang w:val="en-US"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3A79" w14:textId="77777777" w:rsidR="00ED08B0" w:rsidRPr="005238A6" w:rsidRDefault="00ED08B0" w:rsidP="0056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bCs/>
                <w:szCs w:val="24"/>
                <w:lang w:eastAsia="zh-CN"/>
              </w:rPr>
            </w:pPr>
            <w:r w:rsidRPr="005238A6">
              <w:rPr>
                <w:rFonts w:eastAsia="SimSun"/>
                <w:bCs/>
                <w:szCs w:val="24"/>
                <w:lang w:eastAsia="zh-CN"/>
              </w:rPr>
              <w:t xml:space="preserve">Skaitmeninė tūrinė (3D) </w:t>
            </w:r>
            <w:proofErr w:type="spellStart"/>
            <w:r w:rsidRPr="005238A6">
              <w:rPr>
                <w:rFonts w:eastAsia="SimSun"/>
                <w:bCs/>
                <w:szCs w:val="24"/>
                <w:lang w:eastAsia="zh-CN"/>
              </w:rPr>
              <w:t>mamografija</w:t>
            </w:r>
            <w:proofErr w:type="spellEnd"/>
            <w:r w:rsidRPr="005238A6">
              <w:rPr>
                <w:rFonts w:eastAsia="SimSun"/>
                <w:bCs/>
                <w:szCs w:val="24"/>
                <w:lang w:eastAsia="zh-CN"/>
              </w:rPr>
              <w:t xml:space="preserve"> (</w:t>
            </w:r>
            <w:proofErr w:type="spellStart"/>
            <w:r w:rsidRPr="005238A6">
              <w:rPr>
                <w:rFonts w:eastAsia="SimSun"/>
                <w:bCs/>
                <w:szCs w:val="24"/>
                <w:lang w:eastAsia="zh-CN"/>
              </w:rPr>
              <w:t>tomosintezė</w:t>
            </w:r>
            <w:proofErr w:type="spellEnd"/>
            <w:r w:rsidRPr="005238A6">
              <w:rPr>
                <w:rFonts w:eastAsia="SimSun"/>
                <w:bCs/>
                <w:szCs w:val="24"/>
                <w:lang w:eastAsia="zh-CN"/>
              </w:rPr>
              <w:t>);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FFEE" w14:textId="77777777" w:rsidR="00ED08B0" w:rsidRPr="005238A6" w:rsidRDefault="00ED08B0" w:rsidP="0056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bCs/>
                <w:szCs w:val="24"/>
                <w:lang w:eastAsia="zh-CN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Būtina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54B5" w14:textId="77777777" w:rsidR="00ED08B0" w:rsidRPr="005238A6" w:rsidRDefault="00ED08B0" w:rsidP="0056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bCs/>
                <w:szCs w:val="24"/>
                <w:lang w:eastAsia="zh-CN"/>
              </w:rPr>
            </w:pPr>
          </w:p>
        </w:tc>
      </w:tr>
      <w:tr w:rsidR="00ED08B0" w:rsidRPr="005238A6" w14:paraId="5CD58F45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CAF1" w14:textId="22FA74C8" w:rsidR="00ED08B0" w:rsidRPr="005238A6" w:rsidRDefault="00ED08B0" w:rsidP="0056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Cs/>
                <w:szCs w:val="24"/>
                <w:lang w:val="en-US" w:eastAsia="lt-LT"/>
              </w:rPr>
            </w:pPr>
            <w:r w:rsidRPr="005238A6">
              <w:rPr>
                <w:rFonts w:eastAsia="Times New Roman"/>
                <w:bCs/>
                <w:szCs w:val="24"/>
                <w:lang w:val="en-US" w:eastAsia="lt-LT"/>
              </w:rPr>
              <w:t>1.3</w:t>
            </w:r>
            <w:r w:rsidR="00565632">
              <w:rPr>
                <w:rFonts w:eastAsia="Times New Roman"/>
                <w:bCs/>
                <w:szCs w:val="24"/>
                <w:lang w:val="en-US"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6CDF" w14:textId="77777777" w:rsidR="00ED08B0" w:rsidRPr="005238A6" w:rsidRDefault="00ED08B0" w:rsidP="0056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bCs/>
                <w:szCs w:val="24"/>
                <w:lang w:eastAsia="zh-CN"/>
              </w:rPr>
            </w:pPr>
            <w:r w:rsidRPr="005238A6">
              <w:rPr>
                <w:rFonts w:eastAsia="SimSun"/>
                <w:bCs/>
                <w:szCs w:val="24"/>
                <w:lang w:eastAsia="zh-CN"/>
              </w:rPr>
              <w:t xml:space="preserve">Kombinuotas 2D ir 3D </w:t>
            </w:r>
            <w:proofErr w:type="spellStart"/>
            <w:r w:rsidRPr="005238A6">
              <w:rPr>
                <w:rFonts w:eastAsia="SimSun"/>
                <w:bCs/>
                <w:szCs w:val="24"/>
                <w:lang w:eastAsia="zh-CN"/>
              </w:rPr>
              <w:t>mamografijos</w:t>
            </w:r>
            <w:proofErr w:type="spellEnd"/>
            <w:r w:rsidRPr="005238A6">
              <w:rPr>
                <w:rFonts w:eastAsia="SimSun"/>
                <w:bCs/>
                <w:szCs w:val="24"/>
                <w:lang w:eastAsia="zh-CN"/>
              </w:rPr>
              <w:t xml:space="preserve"> (</w:t>
            </w:r>
            <w:proofErr w:type="spellStart"/>
            <w:r w:rsidRPr="005238A6">
              <w:rPr>
                <w:rFonts w:eastAsia="SimSun"/>
                <w:bCs/>
                <w:szCs w:val="24"/>
                <w:lang w:eastAsia="zh-CN"/>
              </w:rPr>
              <w:t>tomosintezės</w:t>
            </w:r>
            <w:proofErr w:type="spellEnd"/>
            <w:r w:rsidRPr="005238A6">
              <w:rPr>
                <w:rFonts w:eastAsia="SimSun"/>
                <w:bCs/>
                <w:szCs w:val="24"/>
                <w:lang w:eastAsia="zh-CN"/>
              </w:rPr>
              <w:t>) tyrimas vienu mentelės prispaudimu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8161" w14:textId="77777777" w:rsidR="00ED08B0" w:rsidRPr="005238A6" w:rsidRDefault="00ED08B0" w:rsidP="0056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Būtina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1BF7" w14:textId="77777777" w:rsidR="00ED08B0" w:rsidRPr="005238A6" w:rsidRDefault="00ED08B0" w:rsidP="0056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bCs/>
                <w:szCs w:val="24"/>
                <w:lang w:eastAsia="zh-CN"/>
              </w:rPr>
            </w:pPr>
          </w:p>
        </w:tc>
      </w:tr>
      <w:tr w:rsidR="00B679BA" w:rsidRPr="005238A6" w14:paraId="02F3BFC1" w14:textId="77777777" w:rsidTr="00FA0F9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4148" w14:textId="77777777" w:rsidR="00B679BA" w:rsidRPr="005238A6" w:rsidRDefault="00B679BA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val="en-US" w:eastAsia="lt-LT"/>
              </w:rPr>
            </w:pPr>
            <w:r w:rsidRPr="005238A6">
              <w:rPr>
                <w:rFonts w:eastAsia="Times New Roman"/>
                <w:b/>
                <w:szCs w:val="24"/>
                <w:lang w:val="en-US" w:eastAsia="lt-LT"/>
              </w:rPr>
              <w:t>2.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FE9E" w14:textId="754758C9" w:rsidR="00B679BA" w:rsidRPr="005238A6" w:rsidRDefault="00B679BA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bCs/>
                <w:szCs w:val="24"/>
                <w:lang w:eastAsia="zh-CN"/>
              </w:rPr>
            </w:pPr>
            <w:r w:rsidRPr="005238A6">
              <w:rPr>
                <w:rFonts w:eastAsia="SimSun"/>
                <w:b/>
                <w:szCs w:val="24"/>
                <w:lang w:eastAsia="zh-CN"/>
              </w:rPr>
              <w:t xml:space="preserve">Skaitmeninė tūrinė (3D) </w:t>
            </w:r>
            <w:proofErr w:type="spellStart"/>
            <w:r w:rsidRPr="005238A6">
              <w:rPr>
                <w:rFonts w:eastAsia="SimSun"/>
                <w:b/>
                <w:szCs w:val="24"/>
                <w:lang w:eastAsia="zh-CN"/>
              </w:rPr>
              <w:t>mamografija</w:t>
            </w:r>
            <w:proofErr w:type="spellEnd"/>
            <w:r w:rsidRPr="005238A6">
              <w:rPr>
                <w:rFonts w:eastAsia="SimSun"/>
                <w:b/>
                <w:szCs w:val="24"/>
                <w:lang w:eastAsia="zh-CN"/>
              </w:rPr>
              <w:t xml:space="preserve"> (</w:t>
            </w:r>
            <w:proofErr w:type="spellStart"/>
            <w:r w:rsidRPr="005238A6">
              <w:rPr>
                <w:rFonts w:eastAsia="SimSun"/>
                <w:b/>
                <w:szCs w:val="24"/>
                <w:lang w:eastAsia="zh-CN"/>
              </w:rPr>
              <w:t>tomosintezė</w:t>
            </w:r>
            <w:proofErr w:type="spellEnd"/>
            <w:r w:rsidRPr="005238A6">
              <w:rPr>
                <w:rFonts w:eastAsia="SimSun"/>
                <w:b/>
                <w:szCs w:val="24"/>
                <w:lang w:eastAsia="zh-CN"/>
              </w:rPr>
              <w:t>)</w:t>
            </w:r>
          </w:p>
        </w:tc>
      </w:tr>
      <w:tr w:rsidR="00ED08B0" w:rsidRPr="005238A6" w14:paraId="76CC939F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061C" w14:textId="6CCF5F3C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Cs/>
                <w:szCs w:val="24"/>
                <w:lang w:val="en-US" w:eastAsia="lt-LT"/>
              </w:rPr>
            </w:pPr>
            <w:r w:rsidRPr="005238A6">
              <w:rPr>
                <w:rFonts w:eastAsia="Times New Roman"/>
                <w:bCs/>
                <w:szCs w:val="24"/>
                <w:lang w:val="en-US" w:eastAsia="lt-LT"/>
              </w:rPr>
              <w:t>2.1</w:t>
            </w:r>
            <w:r w:rsidR="0050244A">
              <w:rPr>
                <w:rFonts w:eastAsia="Times New Roman"/>
                <w:bCs/>
                <w:szCs w:val="24"/>
                <w:lang w:val="en-US"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4673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bCs/>
                <w:szCs w:val="24"/>
                <w:lang w:eastAsia="zh-CN"/>
              </w:rPr>
            </w:pPr>
            <w:r w:rsidRPr="005238A6">
              <w:rPr>
                <w:rFonts w:eastAsia="SimSun"/>
                <w:bCs/>
                <w:szCs w:val="24"/>
                <w:lang w:eastAsia="zh-CN"/>
              </w:rPr>
              <w:t>Nuskaitymo kampas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984D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bCs/>
                <w:szCs w:val="24"/>
                <w:lang w:eastAsia="zh-CN"/>
              </w:rPr>
            </w:pPr>
            <w:r w:rsidRPr="005238A6">
              <w:rPr>
                <w:rFonts w:eastAsia="SimSun"/>
                <w:bCs/>
                <w:szCs w:val="24"/>
                <w:lang w:eastAsia="zh-CN"/>
              </w:rPr>
              <w:t>≥ 15˚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7273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bCs/>
                <w:szCs w:val="24"/>
                <w:lang w:eastAsia="zh-CN"/>
              </w:rPr>
            </w:pPr>
          </w:p>
        </w:tc>
      </w:tr>
      <w:tr w:rsidR="00ED08B0" w:rsidRPr="005238A6" w14:paraId="74FFE93C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1FB1" w14:textId="6A857D8D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Cs/>
                <w:szCs w:val="24"/>
                <w:lang w:val="en-US" w:eastAsia="lt-LT"/>
              </w:rPr>
            </w:pPr>
            <w:r w:rsidRPr="005238A6">
              <w:rPr>
                <w:rFonts w:eastAsia="Times New Roman"/>
                <w:bCs/>
                <w:szCs w:val="24"/>
                <w:lang w:val="en-US" w:eastAsia="lt-LT"/>
              </w:rPr>
              <w:t>2.2</w:t>
            </w:r>
            <w:r w:rsidR="0050244A">
              <w:rPr>
                <w:rFonts w:eastAsia="Times New Roman"/>
                <w:bCs/>
                <w:szCs w:val="24"/>
                <w:lang w:val="en-US"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968D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bCs/>
                <w:szCs w:val="24"/>
                <w:lang w:eastAsia="zh-CN"/>
              </w:rPr>
            </w:pPr>
            <w:r w:rsidRPr="005238A6">
              <w:rPr>
                <w:rFonts w:eastAsia="SimSun"/>
                <w:bCs/>
                <w:szCs w:val="24"/>
                <w:lang w:eastAsia="zh-CN"/>
              </w:rPr>
              <w:t>Skenavimo laikas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837A" w14:textId="7D8C799F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bCs/>
                <w:szCs w:val="24"/>
                <w:lang w:eastAsia="zh-CN"/>
              </w:rPr>
            </w:pPr>
            <w:r w:rsidRPr="005238A6">
              <w:rPr>
                <w:rFonts w:eastAsia="SimSun"/>
                <w:bCs/>
                <w:szCs w:val="24"/>
                <w:lang w:eastAsia="zh-CN"/>
              </w:rPr>
              <w:t xml:space="preserve">≤ </w:t>
            </w:r>
            <w:r w:rsidR="005441F2" w:rsidRPr="005238A6">
              <w:rPr>
                <w:rFonts w:eastAsia="SimSun"/>
                <w:bCs/>
                <w:szCs w:val="24"/>
                <w:lang w:eastAsia="zh-CN"/>
              </w:rPr>
              <w:t>10</w:t>
            </w:r>
            <w:r w:rsidRPr="005238A6">
              <w:rPr>
                <w:rFonts w:eastAsia="SimSun"/>
                <w:bCs/>
                <w:szCs w:val="24"/>
                <w:lang w:eastAsia="zh-CN"/>
              </w:rPr>
              <w:t xml:space="preserve"> s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BA82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bCs/>
                <w:szCs w:val="24"/>
                <w:lang w:eastAsia="zh-CN"/>
              </w:rPr>
            </w:pPr>
          </w:p>
        </w:tc>
      </w:tr>
      <w:tr w:rsidR="00ED08B0" w:rsidRPr="005238A6" w14:paraId="3165403C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A51A" w14:textId="1E2E74B3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Cs/>
                <w:szCs w:val="24"/>
                <w:lang w:val="en-US" w:eastAsia="lt-LT"/>
              </w:rPr>
            </w:pPr>
            <w:r w:rsidRPr="005238A6">
              <w:rPr>
                <w:rFonts w:eastAsia="Times New Roman"/>
                <w:bCs/>
                <w:szCs w:val="24"/>
                <w:lang w:val="en-US" w:eastAsia="lt-LT"/>
              </w:rPr>
              <w:t>2.3</w:t>
            </w:r>
            <w:r w:rsidR="0050244A">
              <w:rPr>
                <w:rFonts w:eastAsia="Times New Roman"/>
                <w:bCs/>
                <w:szCs w:val="24"/>
                <w:lang w:val="en-US"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8520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bCs/>
                <w:szCs w:val="24"/>
                <w:lang w:eastAsia="zh-CN"/>
              </w:rPr>
            </w:pPr>
            <w:r w:rsidRPr="005238A6">
              <w:rPr>
                <w:rFonts w:eastAsia="SimSun"/>
                <w:bCs/>
                <w:szCs w:val="24"/>
                <w:lang w:eastAsia="zh-CN"/>
              </w:rPr>
              <w:t>Vaizdų rekonstrukcijos laikas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FCAF" w14:textId="7FAC903A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szCs w:val="24"/>
                <w:lang w:eastAsia="zh-CN"/>
              </w:rPr>
            </w:pPr>
            <w:r w:rsidRPr="005238A6">
              <w:rPr>
                <w:rFonts w:eastAsia="SimSun"/>
                <w:bCs/>
                <w:szCs w:val="24"/>
                <w:lang w:eastAsia="zh-CN"/>
              </w:rPr>
              <w:t>≤ 1</w:t>
            </w:r>
            <w:r w:rsidR="005441F2" w:rsidRPr="005238A6">
              <w:rPr>
                <w:rFonts w:eastAsia="SimSun"/>
                <w:bCs/>
                <w:szCs w:val="24"/>
                <w:lang w:eastAsia="zh-CN"/>
              </w:rPr>
              <w:t>5</w:t>
            </w:r>
            <w:r w:rsidRPr="005238A6">
              <w:rPr>
                <w:rFonts w:eastAsia="SimSun"/>
                <w:bCs/>
                <w:szCs w:val="24"/>
                <w:lang w:eastAsia="zh-CN"/>
              </w:rPr>
              <w:t xml:space="preserve"> s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9A2B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b/>
                <w:szCs w:val="24"/>
                <w:lang w:eastAsia="zh-CN"/>
              </w:rPr>
            </w:pPr>
          </w:p>
        </w:tc>
      </w:tr>
      <w:tr w:rsidR="00ED08B0" w:rsidRPr="005238A6" w14:paraId="24370EA8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04C2" w14:textId="773FAEC5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Cs/>
                <w:szCs w:val="24"/>
                <w:lang w:val="en-US" w:eastAsia="lt-LT"/>
              </w:rPr>
            </w:pPr>
            <w:r w:rsidRPr="005238A6">
              <w:rPr>
                <w:rFonts w:eastAsia="Times New Roman"/>
                <w:bCs/>
                <w:szCs w:val="24"/>
                <w:lang w:val="en-US" w:eastAsia="lt-LT"/>
              </w:rPr>
              <w:t>2.4</w:t>
            </w:r>
            <w:r w:rsidR="0050244A">
              <w:rPr>
                <w:rFonts w:eastAsia="Times New Roman"/>
                <w:bCs/>
                <w:szCs w:val="24"/>
                <w:lang w:val="en-US"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3A79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bCs/>
                <w:szCs w:val="24"/>
                <w:lang w:eastAsia="zh-CN"/>
              </w:rPr>
            </w:pPr>
            <w:r w:rsidRPr="005238A6">
              <w:rPr>
                <w:rFonts w:eastAsia="SimSun"/>
                <w:bCs/>
                <w:szCs w:val="24"/>
                <w:lang w:eastAsia="zh-CN"/>
              </w:rPr>
              <w:t>Maksimalus tiriamojo  objekto storis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3669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bCs/>
                <w:szCs w:val="24"/>
                <w:lang w:eastAsia="zh-CN"/>
              </w:rPr>
            </w:pPr>
            <w:r w:rsidRPr="005238A6">
              <w:rPr>
                <w:rFonts w:eastAsia="SimSun"/>
                <w:bCs/>
                <w:szCs w:val="24"/>
                <w:lang w:eastAsia="zh-CN"/>
              </w:rPr>
              <w:t>≥ 15 cm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16C4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b/>
                <w:szCs w:val="24"/>
                <w:lang w:eastAsia="zh-CN"/>
              </w:rPr>
            </w:pPr>
          </w:p>
        </w:tc>
      </w:tr>
      <w:tr w:rsidR="00B679BA" w:rsidRPr="005238A6" w14:paraId="129DF367" w14:textId="77777777" w:rsidTr="00D8536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185F" w14:textId="77777777" w:rsidR="00B679BA" w:rsidRPr="005238A6" w:rsidRDefault="00B679BA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val="en-US" w:eastAsia="lt-LT"/>
              </w:rPr>
            </w:pPr>
            <w:r w:rsidRPr="005238A6">
              <w:rPr>
                <w:rFonts w:eastAsia="Times New Roman"/>
                <w:b/>
                <w:szCs w:val="24"/>
                <w:lang w:val="en-US" w:eastAsia="lt-LT"/>
              </w:rPr>
              <w:t>3.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F787" w14:textId="53C7D10D" w:rsidR="00B679BA" w:rsidRPr="005238A6" w:rsidRDefault="00B679BA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b/>
                <w:szCs w:val="24"/>
                <w:lang w:eastAsia="zh-CN"/>
              </w:rPr>
            </w:pPr>
            <w:r w:rsidRPr="005238A6">
              <w:rPr>
                <w:rFonts w:eastAsia="SimSun"/>
                <w:b/>
                <w:szCs w:val="24"/>
                <w:lang w:eastAsia="zh-CN"/>
              </w:rPr>
              <w:t>Rentgeno spindulių generatorius</w:t>
            </w:r>
          </w:p>
        </w:tc>
      </w:tr>
      <w:tr w:rsidR="00ED08B0" w:rsidRPr="005238A6" w14:paraId="391342E3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6579" w14:textId="33ABB37E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3.1</w:t>
            </w:r>
            <w:r w:rsidR="00B679BA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AF7F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Generatoriaus tipas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5B21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Aukšto dažnio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B91C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4" w:firstLine="0"/>
              <w:jc w:val="left"/>
              <w:rPr>
                <w:rFonts w:eastAsia="Times New Roman"/>
                <w:szCs w:val="24"/>
                <w:u w:val="single"/>
                <w:lang w:eastAsia="lt-LT"/>
              </w:rPr>
            </w:pPr>
          </w:p>
        </w:tc>
      </w:tr>
      <w:tr w:rsidR="00ED08B0" w:rsidRPr="005238A6" w14:paraId="5CF3E171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BE88" w14:textId="5D11C575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3.2</w:t>
            </w:r>
            <w:r w:rsidR="00B679BA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267F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Galia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ADBB" w14:textId="40B2393E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 xml:space="preserve">≥ </w:t>
            </w:r>
            <w:r w:rsidR="005441F2" w:rsidRPr="005238A6">
              <w:rPr>
                <w:rFonts w:eastAsia="Times New Roman"/>
                <w:szCs w:val="24"/>
                <w:lang w:eastAsia="lt-LT"/>
              </w:rPr>
              <w:t>5</w:t>
            </w:r>
            <w:r w:rsidRPr="005238A6">
              <w:rPr>
                <w:rFonts w:eastAsia="Times New Roman"/>
                <w:szCs w:val="24"/>
                <w:lang w:eastAsia="lt-LT"/>
              </w:rPr>
              <w:t xml:space="preserve"> kW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9F60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4" w:firstLine="0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  <w:tr w:rsidR="00ED08B0" w:rsidRPr="005238A6" w14:paraId="1F0A7F39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9567" w14:textId="0DD10DCC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val="en-US" w:eastAsia="lt-LT"/>
              </w:rPr>
            </w:pPr>
            <w:r w:rsidRPr="005238A6">
              <w:rPr>
                <w:rFonts w:eastAsia="Times New Roman"/>
                <w:szCs w:val="24"/>
                <w:lang w:val="en-US" w:eastAsia="lt-LT"/>
              </w:rPr>
              <w:t>3.3</w:t>
            </w:r>
            <w:r w:rsidR="00B679BA">
              <w:rPr>
                <w:rFonts w:eastAsia="Times New Roman"/>
                <w:szCs w:val="24"/>
                <w:lang w:val="en-US"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52BB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Įtampos diapazonas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A041" w14:textId="1FFAD38F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≥ (2</w:t>
            </w:r>
            <w:r w:rsidR="005441F2" w:rsidRPr="005238A6">
              <w:rPr>
                <w:rFonts w:eastAsia="Times New Roman"/>
                <w:szCs w:val="24"/>
                <w:lang w:eastAsia="lt-LT"/>
              </w:rPr>
              <w:t>2</w:t>
            </w:r>
            <w:r w:rsidRPr="005238A6">
              <w:rPr>
                <w:rFonts w:eastAsia="Times New Roman"/>
                <w:szCs w:val="24"/>
                <w:lang w:eastAsia="lt-LT"/>
              </w:rPr>
              <w:t xml:space="preserve">-49) </w:t>
            </w:r>
            <w:proofErr w:type="spellStart"/>
            <w:r w:rsidRPr="005238A6">
              <w:rPr>
                <w:rFonts w:eastAsia="Times New Roman"/>
                <w:szCs w:val="24"/>
                <w:lang w:eastAsia="lt-LT"/>
              </w:rPr>
              <w:t>kV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D307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4"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</w:p>
        </w:tc>
      </w:tr>
      <w:tr w:rsidR="00ED08B0" w:rsidRPr="005238A6" w14:paraId="61144B48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72B7" w14:textId="280AFAFE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3.4</w:t>
            </w:r>
            <w:r w:rsidR="00B679BA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BB7B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5238A6">
              <w:rPr>
                <w:rFonts w:eastAsia="Times New Roman"/>
                <w:szCs w:val="24"/>
                <w:lang w:eastAsia="lt-LT"/>
              </w:rPr>
              <w:t>mAs</w:t>
            </w:r>
            <w:proofErr w:type="spellEnd"/>
            <w:r w:rsidRPr="005238A6">
              <w:rPr>
                <w:rFonts w:eastAsia="Times New Roman"/>
                <w:szCs w:val="24"/>
                <w:lang w:eastAsia="lt-LT"/>
              </w:rPr>
              <w:t xml:space="preserve"> diapazonas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5831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 xml:space="preserve">≥ (3-500) </w:t>
            </w:r>
            <w:proofErr w:type="spellStart"/>
            <w:r w:rsidRPr="005238A6">
              <w:rPr>
                <w:rFonts w:eastAsia="Times New Roman"/>
                <w:szCs w:val="24"/>
                <w:lang w:eastAsia="lt-LT"/>
              </w:rPr>
              <w:t>mAs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290A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4"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</w:p>
        </w:tc>
      </w:tr>
      <w:tr w:rsidR="00B679BA" w:rsidRPr="005238A6" w14:paraId="26875807" w14:textId="77777777" w:rsidTr="00C63BA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0383" w14:textId="77777777" w:rsidR="00B679BA" w:rsidRPr="005238A6" w:rsidRDefault="00B679BA" w:rsidP="0050244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5238A6">
              <w:rPr>
                <w:rFonts w:eastAsia="Times New Roman"/>
                <w:b/>
                <w:bCs/>
                <w:szCs w:val="24"/>
                <w:lang w:eastAsia="lt-LT"/>
              </w:rPr>
              <w:t>4.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DA95" w14:textId="1E4C1A04" w:rsidR="00B679BA" w:rsidRPr="005238A6" w:rsidRDefault="00B679BA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b/>
                <w:szCs w:val="24"/>
                <w:lang w:eastAsia="zh-CN"/>
              </w:rPr>
            </w:pPr>
            <w:r w:rsidRPr="005238A6">
              <w:rPr>
                <w:rFonts w:eastAsia="SimSun"/>
                <w:b/>
                <w:szCs w:val="24"/>
                <w:lang w:eastAsia="zh-CN"/>
              </w:rPr>
              <w:t>Rentgeno spindulių vamzdis</w:t>
            </w:r>
          </w:p>
        </w:tc>
      </w:tr>
      <w:tr w:rsidR="00ED08B0" w:rsidRPr="005238A6" w14:paraId="0ECC08B0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5717" w14:textId="484B985F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4.</w:t>
            </w:r>
            <w:r w:rsidR="005441F2" w:rsidRPr="005238A6">
              <w:rPr>
                <w:rFonts w:eastAsia="Times New Roman"/>
                <w:szCs w:val="24"/>
                <w:lang w:eastAsia="lt-LT"/>
              </w:rPr>
              <w:t>1</w:t>
            </w:r>
            <w:r w:rsidR="00B679BA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FAE6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Anodo šiluminė talpa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38F9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 xml:space="preserve">≥ 300 </w:t>
            </w:r>
            <w:proofErr w:type="spellStart"/>
            <w:r w:rsidRPr="005238A6">
              <w:rPr>
                <w:rFonts w:eastAsia="Times New Roman"/>
                <w:szCs w:val="24"/>
                <w:lang w:eastAsia="lt-LT"/>
              </w:rPr>
              <w:t>kHU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861E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  <w:tr w:rsidR="00ED08B0" w:rsidRPr="005238A6" w14:paraId="5109D7EE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0EF8" w14:textId="172153E6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4.</w:t>
            </w:r>
            <w:r w:rsidR="005441F2" w:rsidRPr="005238A6">
              <w:rPr>
                <w:rFonts w:eastAsia="Times New Roman"/>
                <w:szCs w:val="24"/>
                <w:lang w:eastAsia="lt-LT"/>
              </w:rPr>
              <w:t>2</w:t>
            </w:r>
            <w:r w:rsidR="00B679BA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216E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Židinio dėmių skaičius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2A90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≥ 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B998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  <w:tr w:rsidR="00ED08B0" w:rsidRPr="005238A6" w14:paraId="00F7E002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ABE4" w14:textId="749C5ACB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4.</w:t>
            </w:r>
            <w:r w:rsidR="005441F2" w:rsidRPr="005238A6">
              <w:rPr>
                <w:rFonts w:eastAsia="Times New Roman"/>
                <w:szCs w:val="24"/>
                <w:lang w:eastAsia="lt-LT"/>
              </w:rPr>
              <w:t>3</w:t>
            </w:r>
            <w:r w:rsidR="00B679BA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08EA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Židinio dėmių skersmuo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F6F8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0,1 mm ± 0,1 mm</w:t>
            </w:r>
          </w:p>
          <w:p w14:paraId="1591392D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0,3 mm ± 0,1 mm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25D9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  <w:tr w:rsidR="00ED08B0" w:rsidRPr="005238A6" w14:paraId="27FCA18F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6F0A" w14:textId="2D541F73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4.</w:t>
            </w:r>
            <w:r w:rsidR="005441F2" w:rsidRPr="005238A6">
              <w:rPr>
                <w:rFonts w:eastAsia="Times New Roman"/>
                <w:szCs w:val="24"/>
                <w:lang w:eastAsia="lt-LT"/>
              </w:rPr>
              <w:t>4</w:t>
            </w:r>
            <w:r w:rsidR="00B679BA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A2F5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5238A6">
              <w:rPr>
                <w:rFonts w:eastAsia="Times New Roman"/>
                <w:szCs w:val="24"/>
                <w:lang w:val="en-US" w:eastAsia="lt-LT"/>
              </w:rPr>
              <w:t>Filtravimo</w:t>
            </w:r>
            <w:proofErr w:type="spellEnd"/>
            <w:r w:rsidRPr="005238A6">
              <w:rPr>
                <w:rFonts w:eastAsia="Times New Roman"/>
                <w:szCs w:val="24"/>
                <w:lang w:val="en-US" w:eastAsia="lt-LT"/>
              </w:rPr>
              <w:t xml:space="preserve"> </w:t>
            </w:r>
            <w:proofErr w:type="spellStart"/>
            <w:r w:rsidRPr="005238A6">
              <w:rPr>
                <w:rFonts w:eastAsia="Times New Roman"/>
                <w:szCs w:val="24"/>
                <w:lang w:val="en-US" w:eastAsia="lt-LT"/>
              </w:rPr>
              <w:t>sistema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6B84" w14:textId="3F08A4CB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val="en-US" w:eastAsia="lt-LT"/>
              </w:rPr>
              <w:t>B</w:t>
            </w:r>
            <w:r w:rsidRPr="005238A6">
              <w:rPr>
                <w:rFonts w:eastAsia="Times New Roman"/>
                <w:szCs w:val="24"/>
                <w:lang w:eastAsia="lt-LT"/>
              </w:rPr>
              <w:t>ū</w:t>
            </w:r>
            <w:r w:rsidRPr="005238A6">
              <w:rPr>
                <w:rFonts w:eastAsia="Times New Roman"/>
                <w:szCs w:val="24"/>
                <w:lang w:val="en-US" w:eastAsia="lt-LT"/>
              </w:rPr>
              <w:t xml:space="preserve">tina, ≥ </w:t>
            </w:r>
            <w:r w:rsidR="005441F2" w:rsidRPr="005238A6">
              <w:rPr>
                <w:rFonts w:eastAsia="Times New Roman"/>
                <w:szCs w:val="24"/>
                <w:lang w:val="en-US" w:eastAsia="lt-LT"/>
              </w:rPr>
              <w:t>2</w:t>
            </w:r>
            <w:r w:rsidRPr="005238A6">
              <w:rPr>
                <w:rFonts w:eastAsia="Times New Roman"/>
                <w:szCs w:val="24"/>
                <w:lang w:val="en-US" w:eastAsia="lt-LT"/>
              </w:rPr>
              <w:t xml:space="preserve"> </w:t>
            </w:r>
            <w:proofErr w:type="spellStart"/>
            <w:r w:rsidRPr="005238A6">
              <w:rPr>
                <w:rFonts w:eastAsia="Times New Roman"/>
                <w:szCs w:val="24"/>
                <w:lang w:val="en-US" w:eastAsia="lt-LT"/>
              </w:rPr>
              <w:t>filtrai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90FA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  <w:tr w:rsidR="00B679BA" w:rsidRPr="005238A6" w14:paraId="68E1F069" w14:textId="77777777" w:rsidTr="005F439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C384" w14:textId="77777777" w:rsidR="00B679BA" w:rsidRPr="005238A6" w:rsidRDefault="00B679BA" w:rsidP="0050244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  <w:r w:rsidRPr="005238A6">
              <w:rPr>
                <w:rFonts w:eastAsia="Times New Roman"/>
                <w:b/>
                <w:szCs w:val="24"/>
                <w:lang w:eastAsia="lt-LT"/>
              </w:rPr>
              <w:t>5.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9018" w14:textId="4E5790AA" w:rsidR="00B679BA" w:rsidRPr="005238A6" w:rsidRDefault="00B679BA" w:rsidP="0050244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5238A6">
              <w:rPr>
                <w:rFonts w:eastAsia="SimSun"/>
                <w:b/>
                <w:szCs w:val="24"/>
                <w:lang w:eastAsia="zh-CN"/>
              </w:rPr>
              <w:t>Kolimatorius</w:t>
            </w:r>
            <w:proofErr w:type="spellEnd"/>
          </w:p>
        </w:tc>
      </w:tr>
      <w:tr w:rsidR="00ED08B0" w:rsidRPr="005238A6" w14:paraId="688BC15F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EA8D" w14:textId="0F474271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5.1</w:t>
            </w:r>
            <w:r w:rsidR="00B679BA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2E71B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5238A6">
              <w:rPr>
                <w:rFonts w:eastAsia="Times New Roman"/>
                <w:szCs w:val="24"/>
                <w:lang w:eastAsia="lt-LT"/>
              </w:rPr>
              <w:t>Kolimatoriaus</w:t>
            </w:r>
            <w:proofErr w:type="spellEnd"/>
            <w:r w:rsidRPr="005238A6">
              <w:rPr>
                <w:rFonts w:eastAsia="Times New Roman"/>
                <w:szCs w:val="24"/>
                <w:lang w:eastAsia="lt-LT"/>
              </w:rPr>
              <w:t xml:space="preserve"> valdymas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8E661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Būtina, pilnai automatinis ir rankinis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DC8B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  <w:tr w:rsidR="00B679BA" w:rsidRPr="005238A6" w14:paraId="408328E1" w14:textId="77777777" w:rsidTr="00E35B4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4389" w14:textId="77777777" w:rsidR="00B679BA" w:rsidRPr="005238A6" w:rsidRDefault="00B679BA" w:rsidP="0050244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  <w:r w:rsidRPr="005238A6">
              <w:rPr>
                <w:rFonts w:eastAsia="Times New Roman"/>
                <w:b/>
                <w:szCs w:val="24"/>
                <w:lang w:eastAsia="lt-LT"/>
              </w:rPr>
              <w:t>6.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3828" w14:textId="7E112D02" w:rsidR="00B679BA" w:rsidRPr="005238A6" w:rsidRDefault="00B679BA" w:rsidP="0050244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  <w:r w:rsidRPr="005238A6">
              <w:rPr>
                <w:rFonts w:eastAsia="SimSun"/>
                <w:b/>
                <w:szCs w:val="24"/>
                <w:lang w:eastAsia="zh-CN"/>
              </w:rPr>
              <w:t>C – lankas</w:t>
            </w:r>
          </w:p>
        </w:tc>
      </w:tr>
      <w:tr w:rsidR="00ED08B0" w:rsidRPr="005238A6" w14:paraId="2967D69C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0B1F" w14:textId="3BCC9D5A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6.1</w:t>
            </w:r>
            <w:r w:rsidR="00B679BA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B4D66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 xml:space="preserve">Motorizuotas vertikalus judėjimas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5112F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Būtina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FB5D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  <w:tr w:rsidR="00ED08B0" w:rsidRPr="005238A6" w14:paraId="4497F9AE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DE84" w14:textId="33BD574B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6.2</w:t>
            </w:r>
            <w:r w:rsidR="00B679BA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51824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Motorizuoto vertikalaus judėjimo diapazonas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BDAAB" w14:textId="7D223C2D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 xml:space="preserve">≥ (710 </w:t>
            </w:r>
            <w:r w:rsidR="00B679BA">
              <w:rPr>
                <w:rFonts w:eastAsia="Times New Roman"/>
                <w:szCs w:val="24"/>
                <w:lang w:eastAsia="lt-LT"/>
              </w:rPr>
              <w:t>–</w:t>
            </w:r>
            <w:r w:rsidRPr="005238A6">
              <w:rPr>
                <w:rFonts w:eastAsia="Times New Roman"/>
                <w:szCs w:val="24"/>
                <w:lang w:eastAsia="lt-LT"/>
              </w:rPr>
              <w:t xml:space="preserve"> 1</w:t>
            </w:r>
            <w:r w:rsidR="00B679BA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5441F2" w:rsidRPr="005238A6">
              <w:rPr>
                <w:rFonts w:eastAsia="Times New Roman"/>
                <w:szCs w:val="24"/>
                <w:lang w:eastAsia="lt-LT"/>
              </w:rPr>
              <w:t>350</w:t>
            </w:r>
            <w:r w:rsidRPr="005238A6">
              <w:rPr>
                <w:rFonts w:eastAsia="Times New Roman"/>
                <w:szCs w:val="24"/>
                <w:lang w:eastAsia="lt-LT"/>
              </w:rPr>
              <w:t>) mm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B7CC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  <w:tr w:rsidR="00ED08B0" w:rsidRPr="005238A6" w14:paraId="4B9E8E94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699F" w14:textId="01CAAAAC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6.3</w:t>
            </w:r>
            <w:r w:rsidR="00B679BA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AB156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Atstumas nuo šaltinio iki detektoriaus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1E90A" w14:textId="69B03B06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≥ 6</w:t>
            </w:r>
            <w:r w:rsidR="005441F2" w:rsidRPr="005238A6">
              <w:rPr>
                <w:rFonts w:eastAsia="Times New Roman"/>
                <w:szCs w:val="24"/>
                <w:lang w:eastAsia="lt-LT"/>
              </w:rPr>
              <w:t>5</w:t>
            </w:r>
            <w:r w:rsidRPr="005238A6">
              <w:rPr>
                <w:rFonts w:eastAsia="Times New Roman"/>
                <w:szCs w:val="24"/>
                <w:lang w:eastAsia="lt-LT"/>
              </w:rPr>
              <w:t>0 mm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F255" w14:textId="77777777" w:rsidR="00ED08B0" w:rsidRPr="005238A6" w:rsidRDefault="00ED08B0" w:rsidP="0050244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  <w:tr w:rsidR="00ED08B0" w:rsidRPr="005238A6" w14:paraId="4C96990A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AC98" w14:textId="570234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6.4</w:t>
            </w:r>
            <w:r w:rsidR="00B679BA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9FB1E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Motorizuotas C-lanko pasukimas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374B5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≥ 320</w:t>
            </w:r>
            <w:r w:rsidRPr="005238A6">
              <w:rPr>
                <w:rFonts w:eastAsia="Times New Roman"/>
                <w:szCs w:val="24"/>
                <w:vertAlign w:val="superscript"/>
                <w:lang w:eastAsia="lt-LT"/>
              </w:rPr>
              <w:t>o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102F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  <w:tr w:rsidR="00ED08B0" w:rsidRPr="005238A6" w14:paraId="1E301072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F6CA" w14:textId="0AA3AAFA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lastRenderedPageBreak/>
              <w:t>6.5</w:t>
            </w:r>
            <w:r w:rsidR="00B679BA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D7B47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Paciento veido apsauga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F08BD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Būtina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3279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  <w:tr w:rsidR="00ED08B0" w:rsidRPr="005238A6" w14:paraId="0E8054E6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99A4" w14:textId="2BB266AF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6.6</w:t>
            </w:r>
            <w:r w:rsidR="0065334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9F336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 xml:space="preserve">Kojinis C-lanko judėjimo valdymas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40ECD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Būtina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7A16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  <w:tr w:rsidR="00D243E5" w:rsidRPr="005238A6" w14:paraId="0C2E28AF" w14:textId="77777777" w:rsidTr="008520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BC59" w14:textId="77777777" w:rsidR="00D243E5" w:rsidRPr="005238A6" w:rsidRDefault="00D2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5238A6">
              <w:rPr>
                <w:rFonts w:eastAsia="Times New Roman"/>
                <w:b/>
                <w:bCs/>
                <w:szCs w:val="24"/>
                <w:lang w:eastAsia="lt-LT"/>
              </w:rPr>
              <w:t>7.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912B11" w14:textId="225DFBDE" w:rsidR="00D243E5" w:rsidRPr="005238A6" w:rsidRDefault="00D243E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b/>
                <w:bCs/>
                <w:szCs w:val="24"/>
                <w:lang w:eastAsia="lt-LT"/>
              </w:rPr>
              <w:t>Kompresijos sistema</w:t>
            </w:r>
          </w:p>
        </w:tc>
      </w:tr>
      <w:tr w:rsidR="00ED08B0" w:rsidRPr="005238A6" w14:paraId="2E745224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7EA4" w14:textId="389E8BE5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7.1</w:t>
            </w:r>
            <w:r w:rsidR="00686B89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634D7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Kompresijos tipai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5FF15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Automatinė kompresija;</w:t>
            </w:r>
          </w:p>
          <w:p w14:paraId="6EC7C6CE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Rankinė kompresija.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C88C" w14:textId="77777777" w:rsidR="00ED08B0" w:rsidRPr="005238A6" w:rsidRDefault="00ED08B0">
            <w:pPr>
              <w:widowControl w:val="0"/>
              <w:tabs>
                <w:tab w:val="right" w:pos="3186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</w:p>
        </w:tc>
      </w:tr>
      <w:tr w:rsidR="00ED08B0" w:rsidRPr="005238A6" w14:paraId="6DF1B3EE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FA28" w14:textId="3569A862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7.2</w:t>
            </w:r>
            <w:r w:rsidR="00686B89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CB606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Maksimali automatinės kompresijos jėga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FCC1D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≥ 170 N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3667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</w:p>
        </w:tc>
      </w:tr>
      <w:tr w:rsidR="00ED08B0" w:rsidRPr="005238A6" w14:paraId="74F14F4A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993C" w14:textId="316D896D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7.3</w:t>
            </w:r>
            <w:r w:rsidR="00686B89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382AB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Maksimali rankinės kompresijos jėga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894F0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≥ 250 N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AB96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</w:p>
        </w:tc>
      </w:tr>
      <w:tr w:rsidR="00ED08B0" w:rsidRPr="005238A6" w14:paraId="7BC83945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B3C1" w14:textId="523DDB8F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7.4</w:t>
            </w:r>
            <w:r w:rsidR="00686B89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BE647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 xml:space="preserve">Prispaudimo plokštelės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E129A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 xml:space="preserve">Ne mažiau nei dviejų dydžių: </w:t>
            </w:r>
          </w:p>
          <w:p w14:paraId="460C6B7F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 xml:space="preserve">(24 x 29) cm ± 1 cm. </w:t>
            </w:r>
          </w:p>
          <w:p w14:paraId="6584C0E6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(18 x 24) cm ± 1 cm su šoninio poslinkio galimybe MLO projekcijoms.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289F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</w:p>
        </w:tc>
      </w:tr>
      <w:tr w:rsidR="00D243E5" w:rsidRPr="005238A6" w14:paraId="64A38AEF" w14:textId="77777777" w:rsidTr="0053670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0048" w14:textId="77777777" w:rsidR="00D243E5" w:rsidRPr="005238A6" w:rsidRDefault="00D2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5238A6">
              <w:rPr>
                <w:rFonts w:eastAsia="Times New Roman"/>
                <w:b/>
                <w:bCs/>
                <w:szCs w:val="24"/>
                <w:lang w:eastAsia="lt-LT"/>
              </w:rPr>
              <w:t>8.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A8AA8B" w14:textId="17EE3064" w:rsidR="00D243E5" w:rsidRPr="005238A6" w:rsidRDefault="00D243E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  <w:r w:rsidRPr="005238A6">
              <w:rPr>
                <w:rFonts w:eastAsia="Times New Roman"/>
                <w:b/>
                <w:bCs/>
                <w:szCs w:val="24"/>
                <w:lang w:eastAsia="lt-LT"/>
              </w:rPr>
              <w:t>Geometrinė gaunamo vaizdo didinimo sistema</w:t>
            </w:r>
          </w:p>
        </w:tc>
      </w:tr>
      <w:tr w:rsidR="00ED08B0" w:rsidRPr="005238A6" w14:paraId="256FC448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D700" w14:textId="2A1CE94C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8.1</w:t>
            </w:r>
            <w:r w:rsidR="00686B89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61595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Didinimo lygių skaičius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6D543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≥ 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46FB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  <w:tr w:rsidR="00ED08B0" w:rsidRPr="005238A6" w14:paraId="5A69889D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C15E" w14:textId="322ED51D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8.2</w:t>
            </w:r>
            <w:r w:rsidR="00686B89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C215F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Didinimo faktoriai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8F467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≥ 1,5 kartų;</w:t>
            </w:r>
          </w:p>
          <w:p w14:paraId="57750AC7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≥ 1,8 kartų.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5BB2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  <w:tr w:rsidR="00686B89" w:rsidRPr="005238A6" w14:paraId="54DF2586" w14:textId="77777777" w:rsidTr="004342F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DDC8" w14:textId="77777777" w:rsidR="00686B89" w:rsidRPr="005238A6" w:rsidRDefault="00686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  <w:r w:rsidRPr="005238A6">
              <w:rPr>
                <w:rFonts w:eastAsia="Times New Roman"/>
                <w:b/>
                <w:szCs w:val="24"/>
                <w:lang w:val="en-US" w:eastAsia="lt-LT"/>
              </w:rPr>
              <w:t>9</w:t>
            </w:r>
            <w:r w:rsidRPr="005238A6">
              <w:rPr>
                <w:rFonts w:eastAsia="Times New Roman"/>
                <w:b/>
                <w:szCs w:val="24"/>
                <w:lang w:eastAsia="lt-LT"/>
              </w:rPr>
              <w:t>.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908D" w14:textId="42D40235" w:rsidR="00686B89" w:rsidRPr="005238A6" w:rsidRDefault="00686B8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/>
                <w:szCs w:val="24"/>
                <w:lang w:eastAsia="zh-CN"/>
              </w:rPr>
            </w:pPr>
            <w:r w:rsidRPr="005238A6">
              <w:rPr>
                <w:rFonts w:eastAsia="SimSun"/>
                <w:b/>
                <w:szCs w:val="24"/>
                <w:lang w:eastAsia="zh-CN"/>
              </w:rPr>
              <w:t>Rentgeno spindulių detektorius</w:t>
            </w:r>
          </w:p>
        </w:tc>
      </w:tr>
      <w:tr w:rsidR="00ED08B0" w:rsidRPr="005238A6" w14:paraId="30286D82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D646" w14:textId="5A6571E9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9.</w:t>
            </w:r>
            <w:r w:rsidR="005441F2" w:rsidRPr="005238A6">
              <w:rPr>
                <w:rFonts w:eastAsia="Times New Roman"/>
                <w:szCs w:val="24"/>
                <w:lang w:eastAsia="lt-LT"/>
              </w:rPr>
              <w:t>1</w:t>
            </w:r>
            <w:r w:rsidR="00686B89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0948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Detektoriaus aktyvios zonos plotas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DE6E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≥ (240 x 290) mm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028B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</w:p>
        </w:tc>
      </w:tr>
      <w:tr w:rsidR="00ED08B0" w:rsidRPr="005238A6" w14:paraId="6367BD2A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D3FE" w14:textId="00CFDC81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9.</w:t>
            </w:r>
            <w:r w:rsidR="005441F2" w:rsidRPr="005238A6">
              <w:rPr>
                <w:rFonts w:eastAsia="Times New Roman"/>
                <w:szCs w:val="24"/>
                <w:lang w:eastAsia="lt-LT"/>
              </w:rPr>
              <w:t>2</w:t>
            </w:r>
            <w:r w:rsidR="00686B89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80DB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/>
                <w:szCs w:val="24"/>
                <w:lang w:eastAsia="zh-CN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Pikselio dydis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1345" w14:textId="16416444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szCs w:val="24"/>
                <w:lang w:eastAsia="zh-CN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 xml:space="preserve">≤ </w:t>
            </w:r>
            <w:r w:rsidR="005441F2" w:rsidRPr="005238A6">
              <w:rPr>
                <w:rFonts w:eastAsia="Times New Roman"/>
                <w:szCs w:val="24"/>
                <w:lang w:eastAsia="lt-LT"/>
              </w:rPr>
              <w:t>100</w:t>
            </w:r>
            <w:r w:rsidRPr="005238A6">
              <w:rPr>
                <w:rFonts w:eastAsia="Times New Roman"/>
                <w:szCs w:val="24"/>
                <w:lang w:eastAsia="lt-LT"/>
              </w:rPr>
              <w:t xml:space="preserve"> µm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235F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</w:p>
        </w:tc>
      </w:tr>
      <w:tr w:rsidR="00ED08B0" w:rsidRPr="005238A6" w14:paraId="18701018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CA32" w14:textId="414AE0B5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9.</w:t>
            </w:r>
            <w:r w:rsidR="005441F2" w:rsidRPr="005238A6">
              <w:rPr>
                <w:rFonts w:eastAsia="Times New Roman"/>
                <w:szCs w:val="24"/>
                <w:lang w:eastAsia="lt-LT"/>
              </w:rPr>
              <w:t>3</w:t>
            </w:r>
            <w:r w:rsidR="00686B89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CFA8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Pilkumo lygių skaičius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44AA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≥ 14 bitų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DF23" w14:textId="77777777" w:rsidR="00ED08B0" w:rsidRPr="005238A6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</w:p>
        </w:tc>
      </w:tr>
      <w:tr w:rsidR="00686B89" w:rsidRPr="005238A6" w14:paraId="4AE87A3C" w14:textId="77777777" w:rsidTr="000F57E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2783" w14:textId="77777777" w:rsidR="00686B89" w:rsidRPr="005238A6" w:rsidRDefault="00686B8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5238A6">
              <w:rPr>
                <w:rFonts w:eastAsia="Times New Roman"/>
                <w:b/>
                <w:bCs/>
                <w:szCs w:val="24"/>
                <w:lang w:eastAsia="lt-LT"/>
              </w:rPr>
              <w:t>10.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2732" w14:textId="5A335FD5" w:rsidR="00686B89" w:rsidRPr="005238A6" w:rsidRDefault="00686B8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  <w:proofErr w:type="spellStart"/>
            <w:r w:rsidRPr="005238A6">
              <w:rPr>
                <w:rFonts w:eastAsia="Times New Roman"/>
                <w:b/>
                <w:bCs/>
                <w:szCs w:val="24"/>
                <w:lang w:eastAsia="lt-LT"/>
              </w:rPr>
              <w:t>Apšvitos</w:t>
            </w:r>
            <w:proofErr w:type="spellEnd"/>
            <w:r w:rsidRPr="005238A6">
              <w:rPr>
                <w:rFonts w:eastAsia="Times New Roman"/>
                <w:b/>
                <w:bCs/>
                <w:szCs w:val="24"/>
                <w:lang w:eastAsia="lt-LT"/>
              </w:rPr>
              <w:t xml:space="preserve"> reguliavimo ir optimizavimo sistema</w:t>
            </w:r>
          </w:p>
        </w:tc>
      </w:tr>
      <w:tr w:rsidR="00ED08B0" w:rsidRPr="005238A6" w14:paraId="2BC36507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3E2A" w14:textId="7FF056FA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10.1</w:t>
            </w:r>
            <w:r w:rsidR="00686B89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C074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 xml:space="preserve">Automatiškai parenka spektrinį filtrą, </w:t>
            </w:r>
            <w:proofErr w:type="spellStart"/>
            <w:r w:rsidRPr="005238A6">
              <w:rPr>
                <w:rFonts w:eastAsia="Times New Roman"/>
                <w:szCs w:val="24"/>
                <w:lang w:eastAsia="lt-LT"/>
              </w:rPr>
              <w:t>mAs</w:t>
            </w:r>
            <w:proofErr w:type="spellEnd"/>
            <w:r w:rsidRPr="005238A6">
              <w:rPr>
                <w:rFonts w:eastAsia="Times New Roman"/>
                <w:szCs w:val="24"/>
                <w:lang w:eastAsia="lt-LT"/>
              </w:rPr>
              <w:t xml:space="preserve"> ir įtampą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EAE5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Būtina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B57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</w:p>
        </w:tc>
      </w:tr>
      <w:tr w:rsidR="00ED08B0" w:rsidRPr="005238A6" w14:paraId="73BD2981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9104" w14:textId="4245A48A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10.2</w:t>
            </w:r>
            <w:r w:rsidR="00686B89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0743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Programinė arba aparatinė įranga skirta pacienčių su implantais tyrimams atlikti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9A1D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Būtina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365C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</w:p>
        </w:tc>
      </w:tr>
      <w:tr w:rsidR="00686B89" w:rsidRPr="005238A6" w14:paraId="3AB40AE5" w14:textId="77777777" w:rsidTr="002070E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4202" w14:textId="77777777" w:rsidR="00686B89" w:rsidRPr="005238A6" w:rsidRDefault="00686B89" w:rsidP="005238A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5238A6">
              <w:rPr>
                <w:rFonts w:eastAsia="Times New Roman"/>
                <w:b/>
                <w:bCs/>
                <w:szCs w:val="24"/>
                <w:lang w:eastAsia="lt-LT"/>
              </w:rPr>
              <w:t>11.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4552" w14:textId="16DE75D1" w:rsidR="00686B89" w:rsidRPr="005238A6" w:rsidRDefault="00686B89" w:rsidP="00523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  <w:r w:rsidRPr="005238A6">
              <w:rPr>
                <w:rFonts w:eastAsia="Times New Roman"/>
                <w:b/>
                <w:bCs/>
                <w:szCs w:val="24"/>
                <w:lang w:eastAsia="lt-LT"/>
              </w:rPr>
              <w:t>Radiologijos technologo darbo vieta</w:t>
            </w:r>
          </w:p>
        </w:tc>
      </w:tr>
      <w:tr w:rsidR="00ED08B0" w:rsidRPr="005238A6" w14:paraId="2CC8370A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BE32" w14:textId="6F5A8B7E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11.1</w:t>
            </w:r>
            <w:r w:rsidR="00686B89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572F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Radiologijos technologo darbo vietos kompiuterinė įranga ir operacinė sistema sukomplektuota gamintojo arba atitinka gamintojo nustatytus reikalavimus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89CF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Būtina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74B0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</w:p>
        </w:tc>
      </w:tr>
      <w:tr w:rsidR="00ED08B0" w:rsidRPr="005238A6" w14:paraId="0575CB9C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4FD4" w14:textId="7FA6664B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11.2</w:t>
            </w:r>
            <w:r w:rsidR="00686B89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3FA6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Radiologijos technologo darbo vietoje instaliuota gamintojo dedikuota programinė įranga pirminei gautų vaizdų peržiūrai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8FA8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Būtina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FD65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</w:p>
        </w:tc>
      </w:tr>
      <w:tr w:rsidR="00ED08B0" w:rsidRPr="005238A6" w14:paraId="08383B7F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3D16" w14:textId="2DAF3F76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11.</w:t>
            </w:r>
            <w:r w:rsidR="005441F2" w:rsidRPr="005238A6">
              <w:rPr>
                <w:rFonts w:eastAsia="Times New Roman"/>
                <w:szCs w:val="24"/>
                <w:lang w:eastAsia="lt-LT"/>
              </w:rPr>
              <w:t>3</w:t>
            </w:r>
            <w:r w:rsidR="00686B89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422B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Kojinis ekspozicijos jungiklis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48E9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Būtina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CB97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</w:p>
        </w:tc>
      </w:tr>
      <w:tr w:rsidR="00ED08B0" w:rsidRPr="005238A6" w14:paraId="64A0C670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303B" w14:textId="37226138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Cs w:val="24"/>
                <w:lang w:val="en-US" w:eastAsia="lt-LT"/>
              </w:rPr>
            </w:pPr>
            <w:r w:rsidRPr="005238A6">
              <w:rPr>
                <w:rFonts w:eastAsia="Times New Roman"/>
                <w:szCs w:val="24"/>
                <w:lang w:val="en-US" w:eastAsia="lt-LT"/>
              </w:rPr>
              <w:t>11.</w:t>
            </w:r>
            <w:r w:rsidR="005441F2" w:rsidRPr="005238A6">
              <w:rPr>
                <w:rFonts w:eastAsia="Times New Roman"/>
                <w:szCs w:val="24"/>
                <w:lang w:val="en-US" w:eastAsia="lt-LT"/>
              </w:rPr>
              <w:t>4</w:t>
            </w:r>
            <w:r w:rsidR="00686B89">
              <w:rPr>
                <w:rFonts w:eastAsia="Times New Roman"/>
                <w:szCs w:val="24"/>
                <w:lang w:val="en-US"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3102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Monitorių kiekis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F105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≥ 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17BE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</w:p>
        </w:tc>
      </w:tr>
      <w:tr w:rsidR="00ED08B0" w:rsidRPr="005238A6" w14:paraId="1206EFEB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9E8B" w14:textId="3CF86288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11.</w:t>
            </w:r>
            <w:r w:rsidR="005441F2" w:rsidRPr="005238A6">
              <w:rPr>
                <w:rFonts w:eastAsia="Times New Roman"/>
                <w:szCs w:val="24"/>
                <w:lang w:eastAsia="lt-LT"/>
              </w:rPr>
              <w:t>5</w:t>
            </w:r>
            <w:r w:rsidR="00686B89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E488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Lietimui jautrus monitorius vartotojo sąsajai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0B6D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Būtina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1C27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</w:p>
        </w:tc>
      </w:tr>
      <w:tr w:rsidR="00ED08B0" w:rsidRPr="005238A6" w14:paraId="17956B80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C57E" w14:textId="415EAB4C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11.</w:t>
            </w:r>
            <w:r w:rsidR="005441F2" w:rsidRPr="005238A6">
              <w:rPr>
                <w:rFonts w:eastAsia="Times New Roman"/>
                <w:szCs w:val="24"/>
                <w:lang w:eastAsia="lt-LT"/>
              </w:rPr>
              <w:t>6</w:t>
            </w:r>
            <w:r w:rsidR="00E74C2E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3250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Vaizdų peržiūros monitorius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021A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 xml:space="preserve">Būtina, ≥ 3,0 </w:t>
            </w:r>
            <w:proofErr w:type="spellStart"/>
            <w:r w:rsidRPr="005238A6">
              <w:rPr>
                <w:rFonts w:eastAsia="Times New Roman"/>
                <w:szCs w:val="24"/>
                <w:lang w:eastAsia="lt-LT"/>
              </w:rPr>
              <w:t>megapikselių</w:t>
            </w:r>
            <w:proofErr w:type="spellEnd"/>
            <w:r w:rsidRPr="005238A6">
              <w:rPr>
                <w:rFonts w:eastAsia="Times New Roman"/>
                <w:szCs w:val="24"/>
                <w:lang w:eastAsia="lt-LT"/>
              </w:rPr>
              <w:t xml:space="preserve"> 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6D85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</w:p>
        </w:tc>
      </w:tr>
      <w:tr w:rsidR="00ED08B0" w:rsidRPr="005238A6" w14:paraId="1E505821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BB5B" w14:textId="67DE6D15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11.</w:t>
            </w:r>
            <w:r w:rsidR="005441F2" w:rsidRPr="005238A6">
              <w:rPr>
                <w:rFonts w:eastAsia="Times New Roman"/>
                <w:szCs w:val="24"/>
                <w:lang w:eastAsia="lt-LT"/>
              </w:rPr>
              <w:t>7</w:t>
            </w:r>
            <w:r w:rsidR="00E74C2E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7231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Galimybė keisti vaizdų peržiūros monitoriaus poziciją (artikuliuojanti ranka)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9D5D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Būtina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D147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</w:p>
        </w:tc>
      </w:tr>
      <w:tr w:rsidR="00ED08B0" w:rsidRPr="005238A6" w14:paraId="3D8F1717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9A78" w14:textId="5B0B9CBD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11.</w:t>
            </w:r>
            <w:r w:rsidR="005441F2" w:rsidRPr="005238A6">
              <w:rPr>
                <w:rFonts w:eastAsia="Times New Roman"/>
                <w:szCs w:val="24"/>
                <w:lang w:eastAsia="lt-LT"/>
              </w:rPr>
              <w:t>8</w:t>
            </w:r>
            <w:r w:rsidR="00E74C2E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B513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 xml:space="preserve">Galimybė gauti pacientų sąrašą iš ligoninės informacinės sistemos (DICOM </w:t>
            </w:r>
            <w:proofErr w:type="spellStart"/>
            <w:r w:rsidRPr="005238A6">
              <w:rPr>
                <w:rFonts w:eastAsia="Times New Roman"/>
                <w:szCs w:val="24"/>
                <w:lang w:eastAsia="lt-LT"/>
              </w:rPr>
              <w:t>Modality</w:t>
            </w:r>
            <w:proofErr w:type="spellEnd"/>
            <w:r w:rsidRPr="005238A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5238A6">
              <w:rPr>
                <w:rFonts w:eastAsia="Times New Roman"/>
                <w:szCs w:val="24"/>
                <w:lang w:eastAsia="lt-LT"/>
              </w:rPr>
              <w:t>Worklist</w:t>
            </w:r>
            <w:proofErr w:type="spellEnd"/>
            <w:r w:rsidRPr="005238A6">
              <w:rPr>
                <w:rFonts w:eastAsia="Times New Roman"/>
                <w:szCs w:val="24"/>
                <w:lang w:eastAsia="lt-LT"/>
              </w:rPr>
              <w:t>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7EAF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Būtina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BED1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</w:p>
        </w:tc>
      </w:tr>
      <w:tr w:rsidR="00ED08B0" w:rsidRPr="005238A6" w14:paraId="6C7BECC3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ABEA" w14:textId="6788DDE4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11.</w:t>
            </w:r>
            <w:r w:rsidR="005441F2" w:rsidRPr="005238A6">
              <w:rPr>
                <w:rFonts w:eastAsia="Times New Roman"/>
                <w:szCs w:val="24"/>
                <w:lang w:eastAsia="lt-LT"/>
              </w:rPr>
              <w:t>9</w:t>
            </w:r>
            <w:r w:rsidR="00E74C2E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12AF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 xml:space="preserve">Galimybė perduoti DICOM standarto vaizdus į medicininių vaizdų archyvą (DICOM </w:t>
            </w:r>
            <w:proofErr w:type="spellStart"/>
            <w:r w:rsidRPr="005238A6">
              <w:rPr>
                <w:rFonts w:eastAsia="Times New Roman"/>
                <w:szCs w:val="24"/>
                <w:lang w:eastAsia="lt-LT"/>
              </w:rPr>
              <w:t>Store</w:t>
            </w:r>
            <w:proofErr w:type="spellEnd"/>
            <w:r w:rsidRPr="005238A6">
              <w:rPr>
                <w:rFonts w:eastAsia="Times New Roman"/>
                <w:szCs w:val="24"/>
                <w:lang w:eastAsia="lt-LT"/>
              </w:rPr>
              <w:t>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CC3F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Būtina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4C5A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szCs w:val="24"/>
                <w:lang w:eastAsia="zh-CN"/>
              </w:rPr>
            </w:pPr>
          </w:p>
        </w:tc>
      </w:tr>
      <w:tr w:rsidR="00ED08B0" w:rsidRPr="005238A6" w14:paraId="30E04A3F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ED66" w14:textId="08B56EDD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11.1</w:t>
            </w:r>
            <w:r w:rsidR="005441F2" w:rsidRPr="005238A6">
              <w:rPr>
                <w:rFonts w:eastAsia="Times New Roman"/>
                <w:szCs w:val="24"/>
                <w:lang w:eastAsia="lt-LT"/>
              </w:rPr>
              <w:t>0</w:t>
            </w:r>
            <w:r w:rsidR="00E74C2E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45EE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 xml:space="preserve">Galimybė spausdinti DICOM standarto  vaizdus (DICOM </w:t>
            </w:r>
            <w:proofErr w:type="spellStart"/>
            <w:r w:rsidRPr="005238A6">
              <w:rPr>
                <w:rFonts w:eastAsia="Times New Roman"/>
                <w:szCs w:val="24"/>
                <w:lang w:eastAsia="lt-LT"/>
              </w:rPr>
              <w:t>Print</w:t>
            </w:r>
            <w:proofErr w:type="spellEnd"/>
            <w:r w:rsidRPr="005238A6">
              <w:rPr>
                <w:rFonts w:eastAsia="Times New Roman"/>
                <w:szCs w:val="24"/>
                <w:lang w:eastAsia="lt-LT"/>
              </w:rPr>
              <w:t>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C089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Būtina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1205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  <w:tr w:rsidR="00ED08B0" w:rsidRPr="005238A6" w14:paraId="4E369F17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1340" w14:textId="336AD181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11.1</w:t>
            </w:r>
            <w:r w:rsidR="005441F2" w:rsidRPr="005238A6">
              <w:rPr>
                <w:rFonts w:eastAsia="Times New Roman"/>
                <w:szCs w:val="24"/>
                <w:lang w:eastAsia="lt-LT"/>
              </w:rPr>
              <w:t>1</w:t>
            </w:r>
            <w:r w:rsidR="00E74C2E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5936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 xml:space="preserve">Vaizdų iškvietimas iš vaizdų archyvo (DICOM </w:t>
            </w:r>
            <w:proofErr w:type="spellStart"/>
            <w:r w:rsidRPr="005238A6">
              <w:rPr>
                <w:rFonts w:eastAsia="Times New Roman"/>
                <w:szCs w:val="24"/>
                <w:lang w:eastAsia="lt-LT"/>
              </w:rPr>
              <w:t>Query</w:t>
            </w:r>
            <w:proofErr w:type="spellEnd"/>
            <w:r w:rsidRPr="005238A6">
              <w:rPr>
                <w:rFonts w:eastAsia="Times New Roman"/>
                <w:szCs w:val="24"/>
                <w:lang w:eastAsia="lt-LT"/>
              </w:rPr>
              <w:t>/</w:t>
            </w:r>
            <w:proofErr w:type="spellStart"/>
            <w:r w:rsidRPr="005238A6">
              <w:rPr>
                <w:rFonts w:eastAsia="Times New Roman"/>
                <w:szCs w:val="24"/>
                <w:lang w:eastAsia="lt-LT"/>
              </w:rPr>
              <w:t>Retrieve</w:t>
            </w:r>
            <w:proofErr w:type="spellEnd"/>
            <w:r w:rsidRPr="005238A6">
              <w:rPr>
                <w:rFonts w:eastAsia="Times New Roman"/>
                <w:szCs w:val="24"/>
                <w:lang w:eastAsia="lt-LT"/>
              </w:rPr>
              <w:t>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5A17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Būtina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E64C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  <w:tr w:rsidR="00ED08B0" w:rsidRPr="005238A6" w14:paraId="122E09DC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1903" w14:textId="23F404B4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11.1</w:t>
            </w:r>
            <w:r w:rsidR="005441F2" w:rsidRPr="005238A6">
              <w:rPr>
                <w:rFonts w:eastAsia="Times New Roman"/>
                <w:szCs w:val="24"/>
                <w:lang w:eastAsia="lt-LT"/>
              </w:rPr>
              <w:t>2</w:t>
            </w:r>
            <w:r w:rsidR="00E74C2E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51E5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5238A6">
              <w:rPr>
                <w:rFonts w:eastAsia="Times New Roman"/>
                <w:szCs w:val="24"/>
                <w:lang w:eastAsia="lt-LT"/>
              </w:rPr>
              <w:t>Apšvitos</w:t>
            </w:r>
            <w:proofErr w:type="spellEnd"/>
            <w:r w:rsidRPr="005238A6">
              <w:rPr>
                <w:rFonts w:eastAsia="Times New Roman"/>
                <w:szCs w:val="24"/>
                <w:lang w:eastAsia="lt-LT"/>
              </w:rPr>
              <w:t xml:space="preserve"> ataskaitų formavimas (DICOM SR)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94D0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Būtina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A224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  <w:tr w:rsidR="00ED08B0" w:rsidRPr="005238A6" w14:paraId="4EC5125E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FB0A" w14:textId="636521C3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11.1</w:t>
            </w:r>
            <w:r w:rsidR="005441F2" w:rsidRPr="005238A6">
              <w:rPr>
                <w:rFonts w:eastAsia="Times New Roman"/>
                <w:szCs w:val="24"/>
                <w:lang w:eastAsia="lt-LT"/>
              </w:rPr>
              <w:t>3</w:t>
            </w:r>
            <w:r w:rsidR="00E74C2E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785D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lt-LT"/>
              </w:rPr>
            </w:pPr>
            <w:r w:rsidRPr="005238A6">
              <w:rPr>
                <w:rFonts w:eastAsia="Times New Roman"/>
                <w:bCs/>
                <w:szCs w:val="24"/>
                <w:lang w:eastAsia="lt-LT"/>
              </w:rPr>
              <w:t>Rentgeno apsauginis skydas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576F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 xml:space="preserve">Būtina, ≥ 0,5 mm </w:t>
            </w:r>
            <w:proofErr w:type="spellStart"/>
            <w:r w:rsidRPr="005238A6">
              <w:rPr>
                <w:rFonts w:eastAsia="Times New Roman"/>
                <w:szCs w:val="24"/>
                <w:lang w:eastAsia="lt-LT"/>
              </w:rPr>
              <w:t>Pb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A62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  <w:tr w:rsidR="00ED08B0" w:rsidRPr="005238A6" w14:paraId="02B01BE2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8825" w14:textId="39CD34C5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11.1</w:t>
            </w:r>
            <w:r w:rsidR="005441F2" w:rsidRPr="005238A6">
              <w:rPr>
                <w:rFonts w:eastAsia="Times New Roman"/>
                <w:szCs w:val="24"/>
                <w:lang w:eastAsia="lt-LT"/>
              </w:rPr>
              <w:t>4</w:t>
            </w:r>
            <w:r w:rsidR="00E74C2E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F824" w14:textId="507A9ABE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lt-LT"/>
              </w:rPr>
            </w:pPr>
            <w:r w:rsidRPr="005238A6">
              <w:rPr>
                <w:rFonts w:eastAsia="Times New Roman"/>
                <w:bCs/>
                <w:szCs w:val="24"/>
                <w:lang w:eastAsia="lt-LT"/>
              </w:rPr>
              <w:t>Nepertraukiamo maitinimo šaltinis (UPS) pagal gamintojo rekomendacijas suderinamas su pateikiamu kompiuteriu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4AEE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Būtina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5BBC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  <w:tr w:rsidR="00315D6C" w:rsidRPr="005238A6" w14:paraId="1D13BC6C" w14:textId="77777777" w:rsidTr="00DA121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65C0" w14:textId="77777777" w:rsidR="00315D6C" w:rsidRPr="005238A6" w:rsidRDefault="00315D6C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eastAsia="lt-LT"/>
              </w:rPr>
            </w:pPr>
            <w:r w:rsidRPr="005238A6">
              <w:rPr>
                <w:rFonts w:eastAsia="Times New Roman"/>
                <w:b/>
                <w:szCs w:val="24"/>
                <w:lang w:eastAsia="lt-LT"/>
              </w:rPr>
              <w:t>12.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D4C8" w14:textId="3C88D3AC" w:rsidR="00315D6C" w:rsidRPr="005238A6" w:rsidRDefault="00315D6C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b/>
                <w:szCs w:val="24"/>
                <w:lang w:eastAsia="lt-LT"/>
              </w:rPr>
              <w:t>Kiti reikalavimai</w:t>
            </w:r>
          </w:p>
        </w:tc>
      </w:tr>
      <w:tr w:rsidR="00ED08B0" w:rsidRPr="005238A6" w14:paraId="32D16033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44D1" w14:textId="682D5389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rFonts w:eastAsia="Times New Roman"/>
                <w:szCs w:val="24"/>
                <w:lang w:eastAsia="lt-LT"/>
              </w:rPr>
              <w:t>12.1</w:t>
            </w:r>
            <w:r w:rsidR="00315D6C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D323" w14:textId="507FF8CE" w:rsidR="00ED08B0" w:rsidRPr="005238A6" w:rsidRDefault="00C83735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szCs w:val="24"/>
              </w:rPr>
              <w:t>Siūlomos įrangos žymėjimas CE ženklu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D9AB" w14:textId="60F2EF3C" w:rsidR="00ED08B0" w:rsidRPr="005238A6" w:rsidRDefault="00C83735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szCs w:val="24"/>
              </w:rPr>
              <w:t>Būtinas (būtina kartu su pasiūlymu pateikti CE sertifikato arba EB atitikties deklaracijos kopiją)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3F39" w14:textId="77777777" w:rsidR="00ED08B0" w:rsidRPr="005238A6" w:rsidRDefault="00ED08B0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  <w:tr w:rsidR="000A66FD" w:rsidRPr="005238A6" w14:paraId="569AE511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A03D" w14:textId="2434AD46" w:rsidR="000A66FD" w:rsidRPr="005238A6" w:rsidRDefault="000A66FD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szCs w:val="24"/>
                <w:lang w:val="en-US"/>
              </w:rPr>
              <w:t>12.2</w:t>
            </w:r>
            <w:r w:rsidR="008D6703">
              <w:rPr>
                <w:szCs w:val="24"/>
                <w:lang w:val="en-US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2531" w14:textId="2CA292B9" w:rsidR="000A66FD" w:rsidRPr="005238A6" w:rsidRDefault="009B2536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9B2536">
              <w:rPr>
                <w:szCs w:val="24"/>
              </w:rPr>
              <w:t>Atitikimas Lietuvos higienos normoje HN 31:2021 „Radiacinės saugos reikalavimai medicininėje rentgeno diagnostikoje“ nurodytiems reikalavimams rentgeno diagnostikos įrangai (VIII skyrius)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AB42" w14:textId="1EF8249A" w:rsidR="000A66FD" w:rsidRPr="005238A6" w:rsidRDefault="000A66FD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5238A6">
              <w:rPr>
                <w:szCs w:val="24"/>
              </w:rPr>
              <w:t>Būtina (</w:t>
            </w:r>
            <w:r w:rsidR="00CF1F3A" w:rsidRPr="005238A6">
              <w:rPr>
                <w:szCs w:val="24"/>
              </w:rPr>
              <w:t xml:space="preserve">kartu su pasiūlymu </w:t>
            </w:r>
            <w:r w:rsidR="00CF1F3A" w:rsidRPr="00347B20">
              <w:rPr>
                <w:szCs w:val="24"/>
              </w:rPr>
              <w:t>pateikiamas</w:t>
            </w:r>
            <w:r w:rsidRPr="00347B20">
              <w:rPr>
                <w:szCs w:val="24"/>
              </w:rPr>
              <w:t xml:space="preserve"> atitinkamas tiekėjo patvirtinimas)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D061" w14:textId="77777777" w:rsidR="000A66FD" w:rsidRPr="005238A6" w:rsidRDefault="000A66FD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  <w:tr w:rsidR="000A66FD" w:rsidRPr="005238A6" w14:paraId="4A6FA2D1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EF6" w14:textId="491B6C15" w:rsidR="000A66FD" w:rsidRPr="005238A6" w:rsidRDefault="000A66FD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szCs w:val="24"/>
                <w:lang w:val="en-US"/>
              </w:rPr>
              <w:t>12.3</w:t>
            </w:r>
            <w:r w:rsidR="008D6703">
              <w:rPr>
                <w:szCs w:val="24"/>
                <w:lang w:val="en-US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F214" w14:textId="749D2B95" w:rsidR="000A66FD" w:rsidRPr="005238A6" w:rsidRDefault="000A66FD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5238A6">
              <w:rPr>
                <w:szCs w:val="24"/>
              </w:rPr>
              <w:t xml:space="preserve">Siūlomos </w:t>
            </w:r>
            <w:proofErr w:type="spellStart"/>
            <w:r w:rsidRPr="005238A6">
              <w:rPr>
                <w:szCs w:val="24"/>
              </w:rPr>
              <w:t>mamografinės</w:t>
            </w:r>
            <w:proofErr w:type="spellEnd"/>
            <w:r w:rsidRPr="005238A6">
              <w:rPr>
                <w:szCs w:val="24"/>
              </w:rPr>
              <w:t xml:space="preserve"> sistemos montavimas, įskaitant projekto radiacinei saugai paruošimą bei jo ekspertizę ir paruošimas eksploatacijai pagal Lietuvos higienos normos HN 31:2021 „Radiacinės saugos reikalavimai medicininėje </w:t>
            </w:r>
            <w:proofErr w:type="spellStart"/>
            <w:r w:rsidRPr="005238A6">
              <w:rPr>
                <w:szCs w:val="24"/>
              </w:rPr>
              <w:t>rentgenodiagnostikoje</w:t>
            </w:r>
            <w:proofErr w:type="spellEnd"/>
            <w:r w:rsidRPr="005238A6">
              <w:rPr>
                <w:szCs w:val="24"/>
              </w:rPr>
              <w:t>“ radiacinės saugos reikalavimus ir Medicinos priemonių (prietaisų) naudojimo tvarkos aprašo, patvirtinto s</w:t>
            </w:r>
            <w:r w:rsidRPr="005238A6">
              <w:rPr>
                <w:color w:val="000000"/>
                <w:szCs w:val="24"/>
              </w:rPr>
              <w:t>veikatos apsaugos ministro 2010-05-03 įsakymu Nr. V-383 „Dėl Medicinos priemonių (prietaisų) naudojimo tvarkos aprašo patvirtinimo“, nustatyta tvarka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B386" w14:textId="760684E5" w:rsidR="000A66FD" w:rsidRPr="005238A6" w:rsidRDefault="000A66FD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5238A6">
              <w:rPr>
                <w:szCs w:val="24"/>
              </w:rPr>
              <w:t>Būtina</w:t>
            </w:r>
            <w:r w:rsidR="00CF1F3A" w:rsidRPr="005238A6">
              <w:rPr>
                <w:szCs w:val="24"/>
              </w:rPr>
              <w:t xml:space="preserve"> (kartu su pasiūlymu pateikiamas atitinkamas tiekėjo patvirtinimas)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CF61" w14:textId="77777777" w:rsidR="000A66FD" w:rsidRPr="005238A6" w:rsidRDefault="000A66FD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  <w:tr w:rsidR="000A66FD" w:rsidRPr="005238A6" w14:paraId="0D884557" w14:textId="77777777" w:rsidTr="005656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039D" w14:textId="13E81286" w:rsidR="000A66FD" w:rsidRPr="005238A6" w:rsidRDefault="000A66FD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  <w:r w:rsidRPr="005238A6">
              <w:rPr>
                <w:szCs w:val="24"/>
                <w:lang w:val="en-US"/>
              </w:rPr>
              <w:t>12.4</w:t>
            </w:r>
            <w:r w:rsidR="008D6703">
              <w:rPr>
                <w:szCs w:val="24"/>
                <w:lang w:val="en-US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8A75" w14:textId="64AE0C5E" w:rsidR="000A66FD" w:rsidRPr="005238A6" w:rsidRDefault="000A66FD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5238A6">
              <w:rPr>
                <w:szCs w:val="24"/>
              </w:rPr>
              <w:t>Įrangos tiekėjas arba gamintojo atstovai, sumontavę ir suderinę įrangą, privalo atlikti arba organizuoti aparato kokybės kontrolės priėmimo bandymus pagal Lietuvoje galiojančius teisės aktus (HN 78:2009), Medicinos priemonių (prietaisų) naudojimo tvarkos aprašo, patvirtinto s</w:t>
            </w:r>
            <w:r w:rsidRPr="005238A6">
              <w:rPr>
                <w:color w:val="000000"/>
                <w:szCs w:val="24"/>
              </w:rPr>
              <w:t xml:space="preserve">veikatos apsaugos ministro 2010-05-03 įsakymu Nr. V-383 „Dėl Medicinos priemonių (prietaisų) naudojimo tvarkos aprašo patvirtinimo“, nustatyta tvarka </w:t>
            </w:r>
            <w:r w:rsidRPr="005238A6">
              <w:rPr>
                <w:szCs w:val="24"/>
              </w:rPr>
              <w:t>ir pateikti bandymų protokolus.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7DF9" w14:textId="775A0BA5" w:rsidR="000A66FD" w:rsidRPr="005238A6" w:rsidRDefault="000A66FD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5238A6">
              <w:rPr>
                <w:szCs w:val="24"/>
              </w:rPr>
              <w:t>Būtina</w:t>
            </w:r>
            <w:r w:rsidR="00CF1F3A" w:rsidRPr="005238A6">
              <w:rPr>
                <w:szCs w:val="24"/>
              </w:rPr>
              <w:t xml:space="preserve"> (kartu su pasiūlymu pateikiamas atitinkamas tiekėjo patvirtinimas)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A0A3" w14:textId="77777777" w:rsidR="000A66FD" w:rsidRPr="005238A6" w:rsidRDefault="000A66FD" w:rsidP="0052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</w:tbl>
    <w:p w14:paraId="57849C22" w14:textId="77777777" w:rsidR="001C5EC1" w:rsidRDefault="001C5EC1" w:rsidP="005238A6">
      <w:pPr>
        <w:spacing w:after="0" w:line="240" w:lineRule="auto"/>
        <w:jc w:val="left"/>
        <w:rPr>
          <w:b/>
          <w:bCs/>
          <w:szCs w:val="24"/>
        </w:rPr>
      </w:pPr>
    </w:p>
    <w:p w14:paraId="34844D2D" w14:textId="614963C0" w:rsidR="00C83735" w:rsidRPr="00B91956" w:rsidRDefault="00C83735" w:rsidP="005238A6">
      <w:pPr>
        <w:spacing w:after="0" w:line="240" w:lineRule="auto"/>
        <w:jc w:val="left"/>
        <w:rPr>
          <w:b/>
          <w:bCs/>
          <w:szCs w:val="24"/>
          <w:u w:val="single"/>
        </w:rPr>
      </w:pPr>
      <w:r w:rsidRPr="00B91956">
        <w:rPr>
          <w:b/>
          <w:bCs/>
          <w:szCs w:val="24"/>
        </w:rPr>
        <w:t xml:space="preserve">Mūsų siūlomas garantinio aptarnavimo laikotarpis (ne mažiau 12 mėn.) </w:t>
      </w:r>
      <w:r w:rsidR="00B91956" w:rsidRPr="00B91956">
        <w:rPr>
          <w:b/>
          <w:bCs/>
          <w:szCs w:val="24"/>
          <w:u w:val="single"/>
        </w:rPr>
        <w:t>_</w:t>
      </w:r>
      <w:r w:rsidRPr="00B91956">
        <w:rPr>
          <w:b/>
          <w:bCs/>
          <w:szCs w:val="24"/>
          <w:u w:val="single"/>
        </w:rPr>
        <w:t>______</w:t>
      </w:r>
    </w:p>
    <w:p w14:paraId="529194A2" w14:textId="14A703C9" w:rsidR="00C83735" w:rsidRDefault="00C83735" w:rsidP="005238A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0A66FD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</w:t>
      </w:r>
      <w:r w:rsidR="005238A6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</w:t>
      </w:r>
      <w:r w:rsidR="00B9195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(įrašyti)</w:t>
      </w:r>
    </w:p>
    <w:p w14:paraId="26D2C17C" w14:textId="77777777" w:rsidR="00B91956" w:rsidRDefault="00B91956" w:rsidP="00B91956">
      <w:pPr>
        <w:tabs>
          <w:tab w:val="left" w:pos="1134"/>
        </w:tabs>
        <w:suppressAutoHyphens/>
        <w:autoSpaceDN w:val="0"/>
        <w:spacing w:after="0" w:line="240" w:lineRule="auto"/>
        <w:ind w:firstLine="0"/>
        <w:rPr>
          <w:rFonts w:eastAsia="Arial Unicode MS"/>
          <w:bCs/>
          <w:color w:val="000000"/>
          <w:szCs w:val="24"/>
        </w:rPr>
      </w:pPr>
      <w:bookmarkStart w:id="0" w:name="_Hlk200574770"/>
      <w:bookmarkStart w:id="1" w:name="_Hlk200575315"/>
    </w:p>
    <w:p w14:paraId="50F407EA" w14:textId="67619D0C" w:rsidR="00C83735" w:rsidRPr="008D6703" w:rsidRDefault="00C83735" w:rsidP="008D6703">
      <w:pPr>
        <w:tabs>
          <w:tab w:val="left" w:pos="1134"/>
        </w:tabs>
        <w:suppressAutoHyphens/>
        <w:autoSpaceDN w:val="0"/>
        <w:spacing w:after="0" w:line="240" w:lineRule="auto"/>
        <w:rPr>
          <w:rFonts w:eastAsia="Arial Unicode MS"/>
          <w:szCs w:val="24"/>
        </w:rPr>
      </w:pPr>
      <w:r w:rsidRPr="008D6703">
        <w:rPr>
          <w:rFonts w:eastAsia="Arial Unicode MS"/>
          <w:bCs/>
          <w:color w:val="000000"/>
          <w:szCs w:val="24"/>
        </w:rPr>
        <w:t xml:space="preserve">2 lentelė.  Kokybės kriterijai </w:t>
      </w:r>
    </w:p>
    <w:tbl>
      <w:tblPr>
        <w:tblW w:w="10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98"/>
        <w:gridCol w:w="4230"/>
        <w:gridCol w:w="1843"/>
        <w:gridCol w:w="1275"/>
        <w:gridCol w:w="1023"/>
        <w:gridCol w:w="988"/>
      </w:tblGrid>
      <w:tr w:rsidR="005441F2" w:rsidRPr="008D6703" w14:paraId="6AE02E7E" w14:textId="77777777" w:rsidTr="00C83735">
        <w:trPr>
          <w:trHeight w:val="705"/>
        </w:trPr>
        <w:tc>
          <w:tcPr>
            <w:tcW w:w="8046" w:type="dxa"/>
            <w:gridSpan w:val="4"/>
            <w:vAlign w:val="center"/>
            <w:hideMark/>
          </w:tcPr>
          <w:p w14:paraId="23DC545D" w14:textId="77777777" w:rsidR="005441F2" w:rsidRPr="008D6703" w:rsidRDefault="005441F2" w:rsidP="007165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bookmarkStart w:id="2" w:name="_Hlk200574784"/>
            <w:bookmarkEnd w:id="0"/>
            <w:r w:rsidRPr="008D6703">
              <w:rPr>
                <w:rFonts w:eastAsia="Times New Roman"/>
                <w:b/>
                <w:bCs/>
                <w:color w:val="000000"/>
                <w:szCs w:val="24"/>
              </w:rPr>
              <w:t>Vertinimo kriterijai</w:t>
            </w:r>
          </w:p>
        </w:tc>
        <w:tc>
          <w:tcPr>
            <w:tcW w:w="2011" w:type="dxa"/>
            <w:gridSpan w:val="2"/>
            <w:vAlign w:val="center"/>
            <w:hideMark/>
          </w:tcPr>
          <w:p w14:paraId="569D4801" w14:textId="77777777" w:rsidR="005441F2" w:rsidRPr="008D6703" w:rsidRDefault="005441F2" w:rsidP="00716574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D6703">
              <w:rPr>
                <w:rFonts w:eastAsia="Times New Roman"/>
                <w:b/>
                <w:bCs/>
                <w:color w:val="000000"/>
                <w:szCs w:val="24"/>
              </w:rPr>
              <w:t>Lyginamasis svoris ekonominio naudingumo įvertinime</w:t>
            </w:r>
          </w:p>
        </w:tc>
      </w:tr>
      <w:tr w:rsidR="005441F2" w:rsidRPr="008D6703" w14:paraId="1B558C15" w14:textId="77777777" w:rsidTr="00C83735">
        <w:trPr>
          <w:trHeight w:val="324"/>
        </w:trPr>
        <w:tc>
          <w:tcPr>
            <w:tcW w:w="8046" w:type="dxa"/>
            <w:gridSpan w:val="4"/>
            <w:vAlign w:val="center"/>
            <w:hideMark/>
          </w:tcPr>
          <w:p w14:paraId="356499B3" w14:textId="77777777" w:rsidR="005441F2" w:rsidRPr="008D6703" w:rsidRDefault="005441F2" w:rsidP="00716574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D6703">
              <w:rPr>
                <w:rFonts w:eastAsia="Times New Roman"/>
                <w:b/>
                <w:bCs/>
                <w:color w:val="000000"/>
                <w:szCs w:val="24"/>
              </w:rPr>
              <w:t>Kaina (K)</w:t>
            </w:r>
          </w:p>
        </w:tc>
        <w:tc>
          <w:tcPr>
            <w:tcW w:w="1023" w:type="dxa"/>
            <w:vAlign w:val="center"/>
            <w:hideMark/>
          </w:tcPr>
          <w:p w14:paraId="6F6940AA" w14:textId="77777777" w:rsidR="005441F2" w:rsidRPr="008D6703" w:rsidRDefault="005441F2" w:rsidP="00716574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D6703">
              <w:rPr>
                <w:rFonts w:eastAsia="Times New Roman"/>
                <w:b/>
                <w:bCs/>
                <w:color w:val="000000"/>
                <w:szCs w:val="24"/>
              </w:rPr>
              <w:t>X =</w:t>
            </w:r>
          </w:p>
        </w:tc>
        <w:tc>
          <w:tcPr>
            <w:tcW w:w="988" w:type="dxa"/>
            <w:vAlign w:val="center"/>
            <w:hideMark/>
          </w:tcPr>
          <w:p w14:paraId="33E2B564" w14:textId="64F48C31" w:rsidR="005441F2" w:rsidRPr="008D6703" w:rsidRDefault="00253DA8" w:rsidP="00716574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D6703">
              <w:rPr>
                <w:rFonts w:eastAsia="Times New Roman"/>
                <w:b/>
                <w:bCs/>
                <w:color w:val="000000"/>
                <w:szCs w:val="24"/>
              </w:rPr>
              <w:t>50</w:t>
            </w:r>
          </w:p>
        </w:tc>
      </w:tr>
      <w:tr w:rsidR="005441F2" w:rsidRPr="008D6703" w14:paraId="0EEA8332" w14:textId="77777777" w:rsidTr="00C83735">
        <w:trPr>
          <w:trHeight w:val="324"/>
        </w:trPr>
        <w:tc>
          <w:tcPr>
            <w:tcW w:w="8046" w:type="dxa"/>
            <w:gridSpan w:val="4"/>
            <w:vAlign w:val="center"/>
            <w:hideMark/>
          </w:tcPr>
          <w:p w14:paraId="3BEBB16F" w14:textId="77777777" w:rsidR="005441F2" w:rsidRPr="008D6703" w:rsidRDefault="005441F2" w:rsidP="00716574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D6703">
              <w:rPr>
                <w:rFonts w:eastAsia="Times New Roman"/>
                <w:b/>
                <w:bCs/>
                <w:color w:val="000000"/>
                <w:szCs w:val="24"/>
              </w:rPr>
              <w:t>Techniniai pranašumai (T)</w:t>
            </w:r>
          </w:p>
        </w:tc>
        <w:tc>
          <w:tcPr>
            <w:tcW w:w="1023" w:type="dxa"/>
            <w:vAlign w:val="center"/>
            <w:hideMark/>
          </w:tcPr>
          <w:p w14:paraId="5C02C4D1" w14:textId="77777777" w:rsidR="005441F2" w:rsidRPr="008D6703" w:rsidRDefault="005441F2" w:rsidP="00716574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D6703">
              <w:rPr>
                <w:rFonts w:eastAsia="Times New Roman"/>
                <w:b/>
                <w:bCs/>
                <w:color w:val="000000"/>
                <w:szCs w:val="24"/>
              </w:rPr>
              <w:t>Y =</w:t>
            </w:r>
          </w:p>
        </w:tc>
        <w:tc>
          <w:tcPr>
            <w:tcW w:w="988" w:type="dxa"/>
            <w:vAlign w:val="center"/>
            <w:hideMark/>
          </w:tcPr>
          <w:p w14:paraId="7145696E" w14:textId="35780EBB" w:rsidR="005441F2" w:rsidRPr="008D6703" w:rsidRDefault="00253DA8" w:rsidP="00716574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D6703">
              <w:rPr>
                <w:rFonts w:eastAsia="Times New Roman"/>
                <w:b/>
                <w:bCs/>
                <w:color w:val="000000"/>
                <w:szCs w:val="24"/>
              </w:rPr>
              <w:t>50</w:t>
            </w:r>
          </w:p>
        </w:tc>
      </w:tr>
      <w:tr w:rsidR="005441F2" w:rsidRPr="008D6703" w14:paraId="16524DAF" w14:textId="77777777" w:rsidTr="00C83735">
        <w:trPr>
          <w:trHeight w:val="324"/>
        </w:trPr>
        <w:tc>
          <w:tcPr>
            <w:tcW w:w="698" w:type="dxa"/>
            <w:vAlign w:val="center"/>
            <w:hideMark/>
          </w:tcPr>
          <w:p w14:paraId="55B7CDBC" w14:textId="77777777" w:rsidR="005441F2" w:rsidRPr="008D6703" w:rsidRDefault="005441F2" w:rsidP="00716574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D6703">
              <w:rPr>
                <w:rFonts w:eastAsia="Times New Roman"/>
                <w:b/>
                <w:bCs/>
                <w:color w:val="000000"/>
                <w:szCs w:val="24"/>
              </w:rPr>
              <w:t>Nr.</w:t>
            </w:r>
          </w:p>
        </w:tc>
        <w:tc>
          <w:tcPr>
            <w:tcW w:w="4230" w:type="dxa"/>
            <w:vAlign w:val="center"/>
            <w:hideMark/>
          </w:tcPr>
          <w:p w14:paraId="075C8476" w14:textId="77777777" w:rsidR="005441F2" w:rsidRPr="008D6703" w:rsidRDefault="005441F2" w:rsidP="00716574">
            <w:pPr>
              <w:spacing w:after="0" w:line="240" w:lineRule="auto"/>
              <w:ind w:firstLine="11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D6703">
              <w:rPr>
                <w:rFonts w:eastAsia="Times New Roman"/>
                <w:b/>
                <w:bCs/>
                <w:color w:val="000000"/>
                <w:szCs w:val="24"/>
              </w:rPr>
              <w:t>Parametrai</w:t>
            </w:r>
          </w:p>
        </w:tc>
        <w:tc>
          <w:tcPr>
            <w:tcW w:w="1843" w:type="dxa"/>
            <w:vAlign w:val="center"/>
            <w:hideMark/>
          </w:tcPr>
          <w:p w14:paraId="03524A35" w14:textId="77777777" w:rsidR="005441F2" w:rsidRPr="008D6703" w:rsidRDefault="005441F2" w:rsidP="00716574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D6703">
              <w:rPr>
                <w:rFonts w:eastAsia="Times New Roman"/>
                <w:b/>
                <w:bCs/>
                <w:color w:val="000000"/>
                <w:szCs w:val="24"/>
              </w:rPr>
              <w:t>Formulės rūšis</w:t>
            </w:r>
          </w:p>
        </w:tc>
        <w:tc>
          <w:tcPr>
            <w:tcW w:w="3286" w:type="dxa"/>
            <w:gridSpan w:val="3"/>
            <w:vAlign w:val="center"/>
            <w:hideMark/>
          </w:tcPr>
          <w:p w14:paraId="06F59498" w14:textId="012F6514" w:rsidR="005441F2" w:rsidRPr="008D6703" w:rsidRDefault="00FD5E5D" w:rsidP="00716574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565085">
              <w:rPr>
                <w:rFonts w:eastAsia="Andale Sans UI"/>
                <w:b/>
                <w:color w:val="000000" w:themeColor="text1"/>
                <w:szCs w:val="24"/>
              </w:rPr>
              <w:t>Atitikimas kokybiniams reikalavimams</w:t>
            </w:r>
            <w:r w:rsidRPr="00565085">
              <w:rPr>
                <w:rFonts w:eastAsia="Times New Roman"/>
                <w:b/>
                <w:szCs w:val="24"/>
              </w:rPr>
              <w:t xml:space="preserve"> (nurodyti failo, dokumento pavadinimą ir puslapio Nr., pažymėti vietą, kurioje yra pateikta siūlomą techninį parametrą bei parametro reikšmę patvirtinanti gamintojo informacija)</w:t>
            </w:r>
          </w:p>
        </w:tc>
      </w:tr>
      <w:tr w:rsidR="00C83735" w:rsidRPr="008D6703" w14:paraId="7D1E578C" w14:textId="77777777" w:rsidTr="008D6703">
        <w:trPr>
          <w:trHeight w:val="565"/>
        </w:trPr>
        <w:tc>
          <w:tcPr>
            <w:tcW w:w="698" w:type="dxa"/>
            <w:hideMark/>
          </w:tcPr>
          <w:p w14:paraId="6E7B0176" w14:textId="77777777" w:rsidR="00C83735" w:rsidRPr="008D6703" w:rsidRDefault="00C83735" w:rsidP="008D6703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8D6703">
              <w:rPr>
                <w:rFonts w:eastAsia="Times New Roman"/>
                <w:color w:val="000000"/>
                <w:szCs w:val="24"/>
              </w:rPr>
              <w:t>T1</w:t>
            </w:r>
          </w:p>
        </w:tc>
        <w:tc>
          <w:tcPr>
            <w:tcW w:w="4230" w:type="dxa"/>
            <w:hideMark/>
          </w:tcPr>
          <w:p w14:paraId="7FF40715" w14:textId="510066EF" w:rsidR="00C83735" w:rsidRPr="008D6703" w:rsidRDefault="00C83735" w:rsidP="008D6703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8D6703">
              <w:rPr>
                <w:rFonts w:eastAsia="SimSun"/>
                <w:bCs/>
                <w:szCs w:val="24"/>
                <w:lang w:eastAsia="zh-CN"/>
              </w:rPr>
              <w:t>Skenavimo laikas esant maksimaliam tiriamojo objekto storiui ≤ 5 s</w:t>
            </w:r>
          </w:p>
        </w:tc>
        <w:tc>
          <w:tcPr>
            <w:tcW w:w="1843" w:type="dxa"/>
            <w:hideMark/>
          </w:tcPr>
          <w:p w14:paraId="4FC0B8EC" w14:textId="77777777" w:rsidR="00C83735" w:rsidRPr="008D6703" w:rsidRDefault="00C83735" w:rsidP="008D6703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8D6703">
              <w:rPr>
                <w:rFonts w:eastAsia="Times New Roman"/>
                <w:color w:val="000000"/>
                <w:szCs w:val="24"/>
              </w:rPr>
              <w:t>Statinis:</w:t>
            </w:r>
            <w:r w:rsidRPr="008D6703">
              <w:rPr>
                <w:rFonts w:eastAsia="Times New Roman"/>
                <w:color w:val="000000"/>
                <w:szCs w:val="24"/>
              </w:rPr>
              <w:br/>
              <w:t>(yra/nėra)</w:t>
            </w:r>
          </w:p>
        </w:tc>
        <w:tc>
          <w:tcPr>
            <w:tcW w:w="3286" w:type="dxa"/>
            <w:gridSpan w:val="3"/>
          </w:tcPr>
          <w:p w14:paraId="544F312C" w14:textId="1065266D" w:rsidR="00C83735" w:rsidRPr="008D6703" w:rsidRDefault="00C83735" w:rsidP="008D6703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</w:tr>
      <w:tr w:rsidR="00C83735" w:rsidRPr="008D6703" w14:paraId="67314DD2" w14:textId="77777777" w:rsidTr="008D6703">
        <w:trPr>
          <w:trHeight w:val="573"/>
        </w:trPr>
        <w:tc>
          <w:tcPr>
            <w:tcW w:w="698" w:type="dxa"/>
          </w:tcPr>
          <w:p w14:paraId="10118BA6" w14:textId="77777777" w:rsidR="00C83735" w:rsidRPr="008D6703" w:rsidRDefault="00C83735" w:rsidP="008D6703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8D6703">
              <w:rPr>
                <w:rFonts w:eastAsia="Times New Roman"/>
                <w:color w:val="000000"/>
                <w:szCs w:val="24"/>
              </w:rPr>
              <w:t>T2</w:t>
            </w:r>
          </w:p>
        </w:tc>
        <w:tc>
          <w:tcPr>
            <w:tcW w:w="4230" w:type="dxa"/>
          </w:tcPr>
          <w:p w14:paraId="0C272777" w14:textId="3E920901" w:rsidR="00C83735" w:rsidRPr="008D6703" w:rsidRDefault="00C83735" w:rsidP="008D6703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8D6703">
              <w:rPr>
                <w:szCs w:val="24"/>
              </w:rPr>
              <w:t>Generatoriaus galia ≥ 7 kW</w:t>
            </w:r>
          </w:p>
        </w:tc>
        <w:tc>
          <w:tcPr>
            <w:tcW w:w="1843" w:type="dxa"/>
          </w:tcPr>
          <w:p w14:paraId="5521B0A2" w14:textId="77777777" w:rsidR="00C83735" w:rsidRPr="008D6703" w:rsidRDefault="00C83735" w:rsidP="008D6703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8D6703">
              <w:rPr>
                <w:rFonts w:eastAsia="Times New Roman"/>
                <w:color w:val="000000"/>
                <w:szCs w:val="24"/>
              </w:rPr>
              <w:t>Statinis:</w:t>
            </w:r>
            <w:r w:rsidRPr="008D6703">
              <w:rPr>
                <w:rFonts w:eastAsia="Times New Roman"/>
                <w:color w:val="000000"/>
                <w:szCs w:val="24"/>
              </w:rPr>
              <w:br/>
              <w:t>(yra/nėra)</w:t>
            </w:r>
          </w:p>
        </w:tc>
        <w:tc>
          <w:tcPr>
            <w:tcW w:w="3286" w:type="dxa"/>
            <w:gridSpan w:val="3"/>
          </w:tcPr>
          <w:p w14:paraId="02BB5179" w14:textId="137FEAC8" w:rsidR="00C83735" w:rsidRPr="008D6703" w:rsidRDefault="00C83735" w:rsidP="008D6703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</w:tr>
      <w:tr w:rsidR="00C83735" w:rsidRPr="008D6703" w14:paraId="32C27CBD" w14:textId="77777777" w:rsidTr="008D6703">
        <w:trPr>
          <w:trHeight w:val="553"/>
        </w:trPr>
        <w:tc>
          <w:tcPr>
            <w:tcW w:w="698" w:type="dxa"/>
          </w:tcPr>
          <w:p w14:paraId="69835A57" w14:textId="77777777" w:rsidR="00C83735" w:rsidRPr="008D6703" w:rsidRDefault="00C83735" w:rsidP="008D6703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8D6703">
              <w:rPr>
                <w:rFonts w:eastAsia="Times New Roman"/>
                <w:color w:val="000000"/>
                <w:szCs w:val="24"/>
              </w:rPr>
              <w:t>T3</w:t>
            </w:r>
          </w:p>
        </w:tc>
        <w:tc>
          <w:tcPr>
            <w:tcW w:w="4230" w:type="dxa"/>
          </w:tcPr>
          <w:p w14:paraId="6F2D9F68" w14:textId="43D48D61" w:rsidR="00C83735" w:rsidRPr="008D6703" w:rsidRDefault="00C83735" w:rsidP="008D6703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8D6703">
              <w:rPr>
                <w:rFonts w:eastAsia="Times New Roman"/>
                <w:szCs w:val="24"/>
                <w:lang w:eastAsia="lt-LT"/>
              </w:rPr>
              <w:t xml:space="preserve">Motorizuoto vertikalaus judėjimo diapazonas </w:t>
            </w:r>
            <w:r w:rsidRPr="008D6703">
              <w:rPr>
                <w:szCs w:val="24"/>
              </w:rPr>
              <w:t>≥ (650 – 1</w:t>
            </w:r>
            <w:r w:rsidR="00AC381F">
              <w:rPr>
                <w:szCs w:val="24"/>
              </w:rPr>
              <w:t xml:space="preserve"> </w:t>
            </w:r>
            <w:r w:rsidRPr="008D6703">
              <w:rPr>
                <w:szCs w:val="24"/>
              </w:rPr>
              <w:t>500) mm</w:t>
            </w:r>
          </w:p>
        </w:tc>
        <w:tc>
          <w:tcPr>
            <w:tcW w:w="1843" w:type="dxa"/>
          </w:tcPr>
          <w:p w14:paraId="444956E3" w14:textId="77777777" w:rsidR="00C83735" w:rsidRPr="008D6703" w:rsidRDefault="00C83735" w:rsidP="008D6703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8D6703">
              <w:rPr>
                <w:rFonts w:eastAsia="Times New Roman"/>
                <w:color w:val="000000"/>
                <w:szCs w:val="24"/>
              </w:rPr>
              <w:t>Statinis:</w:t>
            </w:r>
            <w:r w:rsidRPr="008D6703">
              <w:rPr>
                <w:rFonts w:eastAsia="Times New Roman"/>
                <w:color w:val="000000"/>
                <w:szCs w:val="24"/>
              </w:rPr>
              <w:br/>
              <w:t>(yra/nėra)</w:t>
            </w:r>
          </w:p>
        </w:tc>
        <w:tc>
          <w:tcPr>
            <w:tcW w:w="3286" w:type="dxa"/>
            <w:gridSpan w:val="3"/>
          </w:tcPr>
          <w:p w14:paraId="5A70C1AA" w14:textId="2D5EC390" w:rsidR="00C83735" w:rsidRPr="008D6703" w:rsidRDefault="00C83735" w:rsidP="008D6703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</w:tr>
      <w:tr w:rsidR="00C83735" w:rsidRPr="008D6703" w14:paraId="6AEAF035" w14:textId="77777777" w:rsidTr="008D6703">
        <w:trPr>
          <w:trHeight w:val="562"/>
        </w:trPr>
        <w:tc>
          <w:tcPr>
            <w:tcW w:w="698" w:type="dxa"/>
            <w:hideMark/>
          </w:tcPr>
          <w:p w14:paraId="6A381A4D" w14:textId="77777777" w:rsidR="00C83735" w:rsidRPr="008D6703" w:rsidRDefault="00C83735" w:rsidP="008D6703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8D6703">
              <w:rPr>
                <w:rFonts w:eastAsia="Times New Roman"/>
                <w:color w:val="000000"/>
                <w:szCs w:val="24"/>
              </w:rPr>
              <w:t>T4</w:t>
            </w:r>
          </w:p>
        </w:tc>
        <w:tc>
          <w:tcPr>
            <w:tcW w:w="4230" w:type="dxa"/>
            <w:hideMark/>
          </w:tcPr>
          <w:p w14:paraId="0555EC4B" w14:textId="0D37B74A" w:rsidR="00C83735" w:rsidRPr="008D6703" w:rsidRDefault="00C83735" w:rsidP="008D6703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8D6703">
              <w:rPr>
                <w:szCs w:val="24"/>
              </w:rPr>
              <w:t xml:space="preserve">Pikselio dydis </w:t>
            </w:r>
            <w:r w:rsidRPr="008D6703">
              <w:rPr>
                <w:rFonts w:eastAsia="Times New Roman"/>
                <w:szCs w:val="24"/>
                <w:lang w:eastAsia="lt-LT"/>
              </w:rPr>
              <w:t>≤ 70 µm</w:t>
            </w:r>
          </w:p>
        </w:tc>
        <w:tc>
          <w:tcPr>
            <w:tcW w:w="1843" w:type="dxa"/>
            <w:hideMark/>
          </w:tcPr>
          <w:p w14:paraId="4C56B770" w14:textId="77777777" w:rsidR="00C83735" w:rsidRPr="008D6703" w:rsidRDefault="00C83735" w:rsidP="008D6703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8D6703">
              <w:rPr>
                <w:rFonts w:eastAsia="Times New Roman"/>
                <w:color w:val="000000"/>
                <w:szCs w:val="24"/>
              </w:rPr>
              <w:t>Statinis:</w:t>
            </w:r>
            <w:r w:rsidRPr="008D6703">
              <w:rPr>
                <w:rFonts w:eastAsia="Times New Roman"/>
                <w:color w:val="000000"/>
                <w:szCs w:val="24"/>
              </w:rPr>
              <w:br/>
              <w:t>(yra/nėra)</w:t>
            </w:r>
          </w:p>
        </w:tc>
        <w:tc>
          <w:tcPr>
            <w:tcW w:w="3286" w:type="dxa"/>
            <w:gridSpan w:val="3"/>
          </w:tcPr>
          <w:p w14:paraId="57C2E57E" w14:textId="27813B0A" w:rsidR="00C83735" w:rsidRPr="008D6703" w:rsidRDefault="00C83735" w:rsidP="008D6703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</w:tr>
      <w:tr w:rsidR="00C83735" w:rsidRPr="008D6703" w14:paraId="29E530C5" w14:textId="77777777" w:rsidTr="008D6703">
        <w:trPr>
          <w:trHeight w:val="556"/>
        </w:trPr>
        <w:tc>
          <w:tcPr>
            <w:tcW w:w="698" w:type="dxa"/>
            <w:hideMark/>
          </w:tcPr>
          <w:p w14:paraId="520E0E80" w14:textId="77777777" w:rsidR="00C83735" w:rsidRPr="008D6703" w:rsidRDefault="00C83735" w:rsidP="008D6703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8D6703">
              <w:rPr>
                <w:rFonts w:eastAsia="Times New Roman"/>
                <w:color w:val="000000"/>
                <w:szCs w:val="24"/>
              </w:rPr>
              <w:t>T5</w:t>
            </w:r>
          </w:p>
        </w:tc>
        <w:tc>
          <w:tcPr>
            <w:tcW w:w="4230" w:type="dxa"/>
            <w:hideMark/>
          </w:tcPr>
          <w:p w14:paraId="004F180D" w14:textId="077F8435" w:rsidR="00C83735" w:rsidRPr="008D6703" w:rsidRDefault="00C83735" w:rsidP="008D6703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8D6703">
              <w:rPr>
                <w:rFonts w:eastAsia="Times New Roman"/>
                <w:color w:val="000000"/>
                <w:szCs w:val="24"/>
              </w:rPr>
              <w:t>Reguliuojamo aukščio technologo darbo vieta</w:t>
            </w:r>
          </w:p>
        </w:tc>
        <w:tc>
          <w:tcPr>
            <w:tcW w:w="1843" w:type="dxa"/>
            <w:hideMark/>
          </w:tcPr>
          <w:p w14:paraId="755A4C23" w14:textId="77777777" w:rsidR="00C83735" w:rsidRPr="008D6703" w:rsidRDefault="00C83735" w:rsidP="008D6703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8D6703">
              <w:rPr>
                <w:rFonts w:eastAsia="Times New Roman"/>
                <w:color w:val="000000"/>
                <w:szCs w:val="24"/>
              </w:rPr>
              <w:t>Statinis:</w:t>
            </w:r>
            <w:r w:rsidRPr="008D6703">
              <w:rPr>
                <w:rFonts w:eastAsia="Times New Roman"/>
                <w:color w:val="000000"/>
                <w:szCs w:val="24"/>
              </w:rPr>
              <w:br/>
              <w:t>(yra/nėra)</w:t>
            </w:r>
          </w:p>
        </w:tc>
        <w:tc>
          <w:tcPr>
            <w:tcW w:w="3286" w:type="dxa"/>
            <w:gridSpan w:val="3"/>
          </w:tcPr>
          <w:p w14:paraId="281788BB" w14:textId="2FA0C1FD" w:rsidR="00C83735" w:rsidRPr="008D6703" w:rsidRDefault="00C83735" w:rsidP="008D6703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</w:tr>
      <w:bookmarkEnd w:id="2"/>
    </w:tbl>
    <w:p w14:paraId="2018CB42" w14:textId="77777777" w:rsidR="005441F2" w:rsidRDefault="005441F2" w:rsidP="005441F2">
      <w:pPr>
        <w:tabs>
          <w:tab w:val="center" w:pos="4819"/>
        </w:tabs>
        <w:rPr>
          <w:rFonts w:eastAsia="Times New Roman"/>
          <w:b/>
          <w:bCs/>
          <w:color w:val="000000"/>
          <w:sz w:val="22"/>
        </w:rPr>
      </w:pPr>
    </w:p>
    <w:p w14:paraId="6F9590AB" w14:textId="77777777" w:rsidR="004D5FB5" w:rsidRDefault="004D5FB5" w:rsidP="005441F2">
      <w:pPr>
        <w:tabs>
          <w:tab w:val="center" w:pos="4819"/>
        </w:tabs>
        <w:rPr>
          <w:rFonts w:eastAsia="Times New Roman"/>
          <w:b/>
          <w:bCs/>
          <w:color w:val="000000"/>
          <w:sz w:val="22"/>
        </w:rPr>
      </w:pPr>
    </w:p>
    <w:p w14:paraId="6AC479C9" w14:textId="684F596B" w:rsidR="004D5FB5" w:rsidRPr="008D6703" w:rsidRDefault="008D6703" w:rsidP="008D6703">
      <w:pPr>
        <w:tabs>
          <w:tab w:val="center" w:pos="4819"/>
        </w:tabs>
        <w:jc w:val="center"/>
        <w:rPr>
          <w:rFonts w:eastAsia="Times New Roman"/>
          <w:color w:val="000000"/>
          <w:sz w:val="22"/>
        </w:rPr>
      </w:pPr>
      <w:r>
        <w:rPr>
          <w:rFonts w:eastAsia="Times New Roman"/>
          <w:color w:val="000000"/>
          <w:sz w:val="22"/>
        </w:rPr>
        <w:t>_________________</w:t>
      </w:r>
    </w:p>
    <w:p w14:paraId="05B5C5B4" w14:textId="77777777" w:rsidR="004D5FB5" w:rsidRPr="0056519C" w:rsidRDefault="004D5FB5" w:rsidP="005441F2">
      <w:pPr>
        <w:tabs>
          <w:tab w:val="center" w:pos="4819"/>
        </w:tabs>
        <w:rPr>
          <w:rFonts w:eastAsia="Times New Roman"/>
          <w:b/>
          <w:bCs/>
          <w:color w:val="000000"/>
          <w:sz w:val="22"/>
        </w:rPr>
      </w:pPr>
    </w:p>
    <w:p w14:paraId="723A6403" w14:textId="77777777" w:rsidR="005441F2" w:rsidRDefault="005441F2" w:rsidP="005441F2">
      <w:pPr>
        <w:rPr>
          <w:b/>
          <w:color w:val="000000"/>
          <w:sz w:val="22"/>
        </w:rPr>
      </w:pPr>
    </w:p>
    <w:p w14:paraId="451BBA68" w14:textId="77777777" w:rsidR="005441F2" w:rsidRDefault="005441F2" w:rsidP="005441F2">
      <w:pPr>
        <w:rPr>
          <w:b/>
          <w:color w:val="000000"/>
          <w:sz w:val="22"/>
        </w:rPr>
      </w:pPr>
    </w:p>
    <w:p w14:paraId="53CAF03C" w14:textId="77777777" w:rsidR="005441F2" w:rsidRDefault="005441F2" w:rsidP="005441F2">
      <w:pPr>
        <w:rPr>
          <w:b/>
          <w:color w:val="000000"/>
          <w:sz w:val="22"/>
        </w:rPr>
      </w:pPr>
    </w:p>
    <w:bookmarkEnd w:id="1"/>
    <w:p w14:paraId="2B6F2070" w14:textId="77777777" w:rsidR="005441F2" w:rsidRDefault="005441F2" w:rsidP="005441F2">
      <w:pPr>
        <w:rPr>
          <w:b/>
          <w:color w:val="000000"/>
          <w:sz w:val="22"/>
        </w:rPr>
      </w:pPr>
    </w:p>
    <w:sectPr w:rsidR="005441F2" w:rsidSect="006D46E7">
      <w:headerReference w:type="default" r:id="rId7"/>
      <w:pgSz w:w="11906" w:h="16838"/>
      <w:pgMar w:top="1276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062A" w14:textId="77777777" w:rsidR="008B4C75" w:rsidRDefault="008B4C75" w:rsidP="005238A6">
      <w:pPr>
        <w:spacing w:after="0" w:line="240" w:lineRule="auto"/>
      </w:pPr>
      <w:r>
        <w:separator/>
      </w:r>
    </w:p>
  </w:endnote>
  <w:endnote w:type="continuationSeparator" w:id="0">
    <w:p w14:paraId="403EC111" w14:textId="77777777" w:rsidR="008B4C75" w:rsidRDefault="008B4C75" w:rsidP="00523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5DA7" w14:textId="77777777" w:rsidR="008B4C75" w:rsidRDefault="008B4C75" w:rsidP="005238A6">
      <w:pPr>
        <w:spacing w:after="0" w:line="240" w:lineRule="auto"/>
      </w:pPr>
      <w:r>
        <w:separator/>
      </w:r>
    </w:p>
  </w:footnote>
  <w:footnote w:type="continuationSeparator" w:id="0">
    <w:p w14:paraId="7D31EAE9" w14:textId="77777777" w:rsidR="008B4C75" w:rsidRDefault="008B4C75" w:rsidP="00523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EA4F" w14:textId="0F217D0D" w:rsidR="005238A6" w:rsidRDefault="005238A6" w:rsidP="005238A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5488"/>
    <w:multiLevelType w:val="multilevel"/>
    <w:tmpl w:val="D0C80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87565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94"/>
    <w:rsid w:val="00032DE8"/>
    <w:rsid w:val="00071463"/>
    <w:rsid w:val="000A66FD"/>
    <w:rsid w:val="001C5EC1"/>
    <w:rsid w:val="00215067"/>
    <w:rsid w:val="00253DA8"/>
    <w:rsid w:val="00277FC9"/>
    <w:rsid w:val="00315D6C"/>
    <w:rsid w:val="00347B20"/>
    <w:rsid w:val="003F3D31"/>
    <w:rsid w:val="004308BF"/>
    <w:rsid w:val="004D5FB5"/>
    <w:rsid w:val="0050244A"/>
    <w:rsid w:val="005238A6"/>
    <w:rsid w:val="005441F2"/>
    <w:rsid w:val="00565632"/>
    <w:rsid w:val="006366DD"/>
    <w:rsid w:val="00653345"/>
    <w:rsid w:val="00686B89"/>
    <w:rsid w:val="006D46E7"/>
    <w:rsid w:val="007102FC"/>
    <w:rsid w:val="007A43B6"/>
    <w:rsid w:val="008B4C75"/>
    <w:rsid w:val="008D6703"/>
    <w:rsid w:val="009506E1"/>
    <w:rsid w:val="009B2536"/>
    <w:rsid w:val="00A549B8"/>
    <w:rsid w:val="00AC381F"/>
    <w:rsid w:val="00B679BA"/>
    <w:rsid w:val="00B91956"/>
    <w:rsid w:val="00BA5C26"/>
    <w:rsid w:val="00C83735"/>
    <w:rsid w:val="00CA2496"/>
    <w:rsid w:val="00CC62D6"/>
    <w:rsid w:val="00CF1F3A"/>
    <w:rsid w:val="00D243E5"/>
    <w:rsid w:val="00E74C2E"/>
    <w:rsid w:val="00EB5C34"/>
    <w:rsid w:val="00EB6ECE"/>
    <w:rsid w:val="00ED08B0"/>
    <w:rsid w:val="00F61294"/>
    <w:rsid w:val="00FD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7B97"/>
  <w15:docId w15:val="{738EF601-2B89-47B9-91B2-5DC78889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08B0"/>
    <w:pPr>
      <w:ind w:firstLine="567"/>
      <w:jc w:val="both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Numbering,ERP-List Paragraph,List Paragraph11,List Paragraph Red"/>
    <w:basedOn w:val="prastasis"/>
    <w:link w:val="SraopastraipaDiagrama"/>
    <w:qFormat/>
    <w:rsid w:val="005441F2"/>
    <w:pPr>
      <w:ind w:left="720"/>
      <w:contextualSpacing/>
    </w:pPr>
    <w:rPr>
      <w:rFonts w:ascii="Calibri" w:eastAsia="Times New Roman" w:hAnsi="Calibri"/>
      <w:sz w:val="22"/>
      <w:lang w:val="en-US"/>
    </w:rPr>
  </w:style>
  <w:style w:type="character" w:customStyle="1" w:styleId="SraopastraipaDiagrama">
    <w:name w:val="Sąrašo pastraipa Diagrama"/>
    <w:aliases w:val="Bullet EY Diagrama,Numbering Diagrama,ERP-List Paragraph Diagrama,List Paragraph11 Diagrama,List Paragraph Red Diagrama"/>
    <w:link w:val="Sraopastraipa"/>
    <w:locked/>
    <w:rsid w:val="005441F2"/>
    <w:rPr>
      <w:rFonts w:ascii="Calibri" w:eastAsia="Times New Roman" w:hAnsi="Calibri" w:cs="Times New Roman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6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6ECE"/>
    <w:rPr>
      <w:rFonts w:ascii="Tahoma" w:eastAsia="Calibri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238A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38A6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5238A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38A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4010</Words>
  <Characters>2287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Justina Balaišienė</cp:lastModifiedBy>
  <cp:revision>20</cp:revision>
  <dcterms:created xsi:type="dcterms:W3CDTF">2025-11-28T06:45:00Z</dcterms:created>
  <dcterms:modified xsi:type="dcterms:W3CDTF">2025-11-28T08:54:00Z</dcterms:modified>
</cp:coreProperties>
</file>