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FD1E94A"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w:t>
      </w:r>
      <w:r w:rsidR="00234BF5">
        <w:rPr>
          <w:color w:val="000000" w:themeColor="text1"/>
          <w:lang w:val="lt-LT"/>
        </w:rPr>
        <w:t>ADMINISTRACIJA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Pavežėjimo paslaugos </w:t>
      </w:r>
    </w:p>
    <w:p w14:paraId="388AA4C5" w14:textId="77777777" w:rsidR="00205AB1" w:rsidRPr="00370648" w:rsidRDefault="00205AB1" w:rsidP="00205AB1">
      <w:pPr>
        <w:pStyle w:val="Body2"/>
        <w:rPr>
          <w:lang w:val="lt-LT"/>
        </w:rPr>
      </w:pPr>
    </w:p>
    <w:p w14:paraId="7A3EE562" w14:textId="7C4CC3CE" w:rsidR="007E120C"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visuomenės sveikatos biuras, juridinio asmens kodas 304159095, adresas Nepriklausomybės g. 38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w:t>
      </w:r>
      <w:r w:rsidR="007E120C" w:rsidRPr="00370648">
        <w:rPr>
          <w:lang w:val="lt-LT"/>
        </w:rPr>
        <w:t>Pirkimo procedūras vykdanti įstaiga (iki pirkimo sutarties pasirašymo) – Šalčininkų rajono  savivaldybės administracija, kuriai suteikta teisė atlikti centrinės perkančiosios organizacijos funkcijas, vykdant Savivaldybės kontroliuojamų perkančiųjų organizacijų pirkimus, kodas 188718713, Vilniaus g. 49, LT–17116, Šalčininkų m.</w:t>
      </w:r>
      <w:r w:rsidRPr="00370648">
        <w:rPr>
          <w:lang w:val="lt-LT"/>
        </w:rPr>
        <w:tab/>
      </w:r>
      <w:r w:rsidRPr="00370648">
        <w:rPr>
          <w:lang w:val="lt-LT"/>
        </w:rPr>
        <w:br/>
      </w:r>
      <w:r w:rsidRPr="00370648">
        <w:rPr>
          <w:lang w:val="lt-LT"/>
        </w:rPr>
        <w:tab/>
        <w:t xml:space="preserve">1.3.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370648">
        <w:rPr>
          <w:lang w:val="lt-LT"/>
        </w:rPr>
        <w:tab/>
      </w:r>
      <w:r w:rsidRPr="00370648">
        <w:rPr>
          <w:lang w:val="lt-LT"/>
        </w:rPr>
        <w:br/>
      </w:r>
      <w:r w:rsidRPr="00370648">
        <w:rPr>
          <w:lang w:val="lt-LT"/>
        </w:rPr>
        <w:tab/>
        <w:t>1.4. Išankstinis skelbimas apie pirkimą nebuvo skelbtas.</w:t>
      </w:r>
      <w:r w:rsidRPr="00370648">
        <w:rPr>
          <w:lang w:val="lt-LT"/>
        </w:rPr>
        <w:tab/>
      </w:r>
      <w:r w:rsidRPr="00370648">
        <w:rPr>
          <w:lang w:val="lt-LT"/>
        </w:rPr>
        <w:br/>
      </w:r>
      <w:r w:rsidRPr="00370648">
        <w:rPr>
          <w:lang w:val="lt-LT"/>
        </w:rPr>
        <w:tab/>
        <w:t>1.5.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1.6.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https://viesiejipirkimai.lt/epps/home.do.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1.7. Perkančiosios organizacijos atstovai, įgalioti palaikyti tiesioginį ryšį su tiekėjais:</w:t>
      </w:r>
      <w:r w:rsidRPr="00370648">
        <w:rPr>
          <w:lang w:val="lt-LT"/>
        </w:rPr>
        <w:br/>
      </w:r>
      <w:r w:rsidR="007E120C">
        <w:rPr>
          <w:lang w:val="lt-LT"/>
        </w:rPr>
        <w:t xml:space="preserve">             </w:t>
      </w:r>
      <w:r w:rsidRPr="00370648">
        <w:rPr>
          <w:lang w:val="lt-LT"/>
        </w:rPr>
        <w:t xml:space="preserve">1.7.1. techninės specifikacijos klausimais – </w:t>
      </w:r>
      <w:r w:rsidR="007E120C" w:rsidRPr="00370648">
        <w:rPr>
          <w:lang w:val="lt-LT"/>
        </w:rPr>
        <w:t xml:space="preserve">Ana Jankelevič, tel. Nr.: +37066359707, el. paštas: </w:t>
      </w:r>
      <w:proofErr w:type="spellStart"/>
      <w:r w:rsidR="007E120C" w:rsidRPr="00370648">
        <w:rPr>
          <w:lang w:val="lt-LT"/>
        </w:rPr>
        <w:t>ana.jankelevic@svsb.lt</w:t>
      </w:r>
      <w:proofErr w:type="spellEnd"/>
      <w:r w:rsidR="007E120C" w:rsidRPr="00370648">
        <w:rPr>
          <w:lang w:val="lt-LT"/>
        </w:rPr>
        <w:t>.</w:t>
      </w:r>
      <w:r w:rsidRPr="00370648">
        <w:rPr>
          <w:lang w:val="lt-LT"/>
        </w:rPr>
        <w:br/>
      </w:r>
      <w:r w:rsidR="007E120C">
        <w:rPr>
          <w:lang w:val="lt-LT"/>
        </w:rPr>
        <w:t xml:space="preserve">             </w:t>
      </w:r>
      <w:r w:rsidRPr="00370648">
        <w:rPr>
          <w:lang w:val="lt-LT"/>
        </w:rPr>
        <w:t xml:space="preserve">1.7.2. viešųjų pirkimų procedūrų klausimais – </w:t>
      </w:r>
      <w:r w:rsidR="007E120C" w:rsidRPr="00370648">
        <w:rPr>
          <w:lang w:val="lt-LT"/>
        </w:rPr>
        <w:t xml:space="preserve">Marina Veligorienė, tel. Nr.: (0 380) 20210, </w:t>
      </w:r>
      <w:proofErr w:type="spellStart"/>
      <w:r w:rsidR="007E120C" w:rsidRPr="00370648">
        <w:rPr>
          <w:lang w:val="lt-LT"/>
        </w:rPr>
        <w:t>marina.veligoriene@salcininkai.lt</w:t>
      </w:r>
      <w:proofErr w:type="spellEnd"/>
      <w:r w:rsidR="007E120C" w:rsidRPr="00370648">
        <w:rPr>
          <w:lang w:val="lt-LT"/>
        </w:rPr>
        <w:t>.</w:t>
      </w:r>
      <w:r w:rsidRPr="00370648">
        <w:rPr>
          <w:lang w:val="lt-LT"/>
        </w:rPr>
        <w:t>.</w:t>
      </w:r>
      <w:r w:rsidRPr="00370648">
        <w:rPr>
          <w:lang w:val="lt-LT"/>
        </w:rPr>
        <w:tab/>
      </w:r>
      <w:r w:rsidRPr="00370648">
        <w:rPr>
          <w:lang w:val="lt-LT"/>
        </w:rPr>
        <w:br/>
      </w:r>
      <w:r w:rsidRPr="00370648">
        <w:rPr>
          <w:lang w:val="lt-LT"/>
        </w:rPr>
        <w:tab/>
        <w:t xml:space="preserve">1.8.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w:t>
      </w:r>
      <w:r w:rsidR="007E120C" w:rsidRPr="00370648">
        <w:rPr>
          <w:lang w:val="lt-LT"/>
        </w:rPr>
        <w:t>4.4.4.3.</w:t>
      </w:r>
      <w:r w:rsidR="007E120C">
        <w:rPr>
          <w:lang w:val="lt-LT"/>
        </w:rPr>
        <w:t xml:space="preserve"> </w:t>
      </w:r>
      <w:r w:rsidRPr="00370648">
        <w:rPr>
          <w:lang w:val="lt-LT"/>
        </w:rPr>
        <w:t>punktu ir nurodyti pried</w:t>
      </w:r>
      <w:r w:rsidR="007E120C">
        <w:rPr>
          <w:lang w:val="lt-LT"/>
        </w:rPr>
        <w:t xml:space="preserve">uose </w:t>
      </w:r>
      <w:r w:rsidR="007E120C" w:rsidRPr="00370648">
        <w:rPr>
          <w:lang w:val="lt-LT"/>
        </w:rPr>
        <w:t>„Viešojo pirkimo sutarties projektas“ ir „Techninė specifikacija“.</w:t>
      </w:r>
      <w:r w:rsidRPr="00370648">
        <w:rPr>
          <w:lang w:val="lt-LT"/>
        </w:rPr>
        <w:br/>
      </w:r>
      <w:r w:rsidRPr="00370648">
        <w:rPr>
          <w:lang w:val="lt-LT"/>
        </w:rPr>
        <w:tab/>
        <w:t xml:space="preserve">1.9. </w:t>
      </w:r>
      <w:r w:rsidR="007E120C" w:rsidRPr="00370648">
        <w:rPr>
          <w:lang w:val="lt-LT"/>
        </w:rPr>
        <w:t>Centrinės perkančiosios organizacijos centralizuotų pirkimų kataloge nėra numatyta galimybė įsigyti Pirkimo sąlygų 2.1 p. išvardintų prekių.</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Šis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 xml:space="preserve">2.5. Pasiūlymo kaina turi būti ne didesnė nei nurodyta maksimali leistina kaina pirkimo sąlygų priede „Pasiūlymo forma“. </w:t>
      </w:r>
      <w:r w:rsidRPr="00370648">
        <w:rPr>
          <w:lang w:val="lt-LT"/>
        </w:rPr>
        <w:tab/>
      </w:r>
      <w:r w:rsidRPr="00370648">
        <w:rPr>
          <w:lang w:val="lt-LT"/>
        </w:rPr>
        <w:br/>
      </w:r>
      <w:r w:rsidRPr="00370648">
        <w:rPr>
          <w:lang w:val="lt-LT"/>
        </w:rPr>
        <w:tab/>
        <w:t>2.6. Tiekėjo įsipareigojimų įvykdymo vieta yra Nepriklausomybės g. 38</w:t>
      </w:r>
      <w:r w:rsidR="007E120C">
        <w:rPr>
          <w:lang w:val="lt-LT"/>
        </w:rPr>
        <w:t>, Šalčininkai</w:t>
      </w:r>
      <w:r w:rsidRPr="00370648">
        <w:rPr>
          <w:lang w:val="lt-LT"/>
        </w:rPr>
        <w:t>.</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tikrins tiekėjo pašalinimo pagrindų, kurie nurodyti pirkimo sąlygų priede „Pašalinimo pagrindai“, nebuvimą. Tiekėjas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ir kiekvienas tiekėjų grupės narys (jeigu pasiūlymą teikia tiekėjų grupė).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370648">
        <w:rPr>
          <w:lang w:val="lt-LT"/>
        </w:rPr>
        <w:tab/>
      </w:r>
      <w:r w:rsidRPr="00370648">
        <w:rPr>
          <w:lang w:val="lt-LT"/>
        </w:rPr>
        <w:br/>
      </w:r>
      <w:r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 xml:space="preserve">3.1.4. Perkančioji organizacija, vadovaudamasi VPĮ 46 straipsnio </w:t>
      </w:r>
      <w:r w:rsidR="00E10A20">
        <w:rPr>
          <w:lang w:val="lt-LT"/>
        </w:rPr>
        <w:t>10</w:t>
      </w:r>
      <w:r w:rsidRPr="00370648">
        <w:rPr>
          <w:lang w:val="lt-LT"/>
        </w:rPr>
        <w:t xml:space="preserve">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3.1.6. Pasiūlymų vertinimo metu perkančioji organizacija turi teisę reikalauti, kad tiekėjas pateiktų legalizuotus Apostille pirkimo sąlygų priede „Pašalinimo pagrindai“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w:t>
      </w:r>
      <w:r w:rsidRPr="00370648">
        <w:rPr>
          <w:lang w:val="lt-LT"/>
        </w:rPr>
        <w:lastRenderedPageBreak/>
        <w:t>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w:t>
      </w:r>
      <w:r w:rsidRPr="00370648">
        <w:rPr>
          <w:lang w:val="lt-LT"/>
        </w:rPr>
        <w:lastRenderedPageBreak/>
        <w:t>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p>
    <w:p w14:paraId="7A51701C" w14:textId="61BD2E24" w:rsidR="007C2B08" w:rsidRDefault="007C2B08" w:rsidP="00205AB1">
      <w:pPr>
        <w:pStyle w:val="Body2"/>
        <w:rPr>
          <w:rFonts w:cs="Times New Roman"/>
          <w:b/>
          <w:bCs/>
          <w:shd w:val="clear" w:color="auto" w:fill="FFFFFF"/>
        </w:rPr>
      </w:pPr>
      <w:r>
        <w:rPr>
          <w:rFonts w:cs="Times New Roman"/>
          <w:b/>
          <w:bCs/>
          <w:shd w:val="clear" w:color="auto" w:fill="FFFFFF"/>
        </w:rPr>
        <w:t xml:space="preserve">             5.10.4. </w:t>
      </w:r>
      <w:proofErr w:type="spellStart"/>
      <w:r w:rsidRPr="00F20EA9">
        <w:rPr>
          <w:rFonts w:cs="Times New Roman"/>
          <w:b/>
          <w:bCs/>
          <w:shd w:val="clear" w:color="auto" w:fill="FFFFFF"/>
        </w:rPr>
        <w:t>Atitiktį</w:t>
      </w:r>
      <w:proofErr w:type="spellEnd"/>
      <w:r w:rsidRPr="00F20EA9">
        <w:rPr>
          <w:rFonts w:cs="Times New Roman"/>
          <w:b/>
          <w:bCs/>
          <w:shd w:val="clear" w:color="auto" w:fill="FFFFFF"/>
        </w:rPr>
        <w:t xml:space="preserve"> Aplinkos apsaugos </w:t>
      </w:r>
      <w:proofErr w:type="spellStart"/>
      <w:r w:rsidRPr="00F20EA9">
        <w:rPr>
          <w:rFonts w:cs="Times New Roman"/>
          <w:b/>
          <w:bCs/>
          <w:shd w:val="clear" w:color="auto" w:fill="FFFFFF"/>
        </w:rPr>
        <w:t>reikalavimams</w:t>
      </w:r>
      <w:proofErr w:type="spellEnd"/>
      <w:r w:rsidRPr="00F20EA9">
        <w:rPr>
          <w:rFonts w:cs="Times New Roman"/>
          <w:b/>
          <w:bCs/>
          <w:shd w:val="clear" w:color="auto" w:fill="FFFFFF"/>
        </w:rPr>
        <w:t xml:space="preserve"> </w:t>
      </w:r>
      <w:proofErr w:type="spellStart"/>
      <w:r w:rsidRPr="00F20EA9">
        <w:rPr>
          <w:rFonts w:cs="Times New Roman"/>
          <w:b/>
          <w:bCs/>
          <w:shd w:val="clear" w:color="auto" w:fill="FFFFFF"/>
        </w:rPr>
        <w:t>įrodantys</w:t>
      </w:r>
      <w:proofErr w:type="spellEnd"/>
      <w:r w:rsidRPr="00F20EA9">
        <w:rPr>
          <w:rFonts w:cs="Times New Roman"/>
          <w:b/>
          <w:bCs/>
          <w:shd w:val="clear" w:color="auto" w:fill="FFFFFF"/>
        </w:rPr>
        <w:t xml:space="preserve"> </w:t>
      </w:r>
      <w:proofErr w:type="spellStart"/>
      <w:r w:rsidRPr="00F20EA9">
        <w:rPr>
          <w:rFonts w:cs="Times New Roman"/>
          <w:b/>
          <w:bCs/>
          <w:shd w:val="clear" w:color="auto" w:fill="FFFFFF"/>
        </w:rPr>
        <w:t>dokumentai</w:t>
      </w:r>
      <w:proofErr w:type="spellEnd"/>
      <w:r>
        <w:rPr>
          <w:rFonts w:cs="Times New Roman"/>
          <w:b/>
          <w:bCs/>
          <w:shd w:val="clear" w:color="auto" w:fill="FFFFFF"/>
        </w:rPr>
        <w:t>.</w:t>
      </w:r>
    </w:p>
    <w:p w14:paraId="03153AFF" w14:textId="50DB2F67" w:rsidR="00AD7E02" w:rsidRDefault="00AD7E02" w:rsidP="00205AB1">
      <w:pPr>
        <w:pStyle w:val="Body2"/>
        <w:rPr>
          <w:b/>
          <w:bCs/>
          <w:lang w:val="lt-LT"/>
        </w:rPr>
      </w:pPr>
      <w:r>
        <w:rPr>
          <w:lang w:val="lt-LT"/>
        </w:rPr>
        <w:t xml:space="preserve">             </w:t>
      </w:r>
      <w:r w:rsidRPr="00AD7E02">
        <w:rPr>
          <w:b/>
          <w:bCs/>
          <w:lang w:val="lt-LT"/>
        </w:rPr>
        <w:t>5.10.5. M1SH klasės transporto priemonės reikalavimų atitiktį įrodantys dokumentai.</w:t>
      </w:r>
    </w:p>
    <w:p w14:paraId="79CDAE5B" w14:textId="40F4C275" w:rsidR="0009622D" w:rsidRPr="0009622D" w:rsidRDefault="0009622D" w:rsidP="00205AB1">
      <w:pPr>
        <w:pStyle w:val="Body2"/>
        <w:rPr>
          <w:lang w:val="lt-LT"/>
        </w:rPr>
      </w:pPr>
      <w:r>
        <w:rPr>
          <w:b/>
          <w:bCs/>
          <w:lang w:val="lt-LT"/>
        </w:rPr>
        <w:t xml:space="preserve">             </w:t>
      </w:r>
      <w:r w:rsidRPr="0009622D">
        <w:rPr>
          <w:lang w:val="lt-LT"/>
        </w:rPr>
        <w:t>5.10.6. Tiekėjo deklaracija dėl atitikimo nacionalinio saugumo reikalavimams.</w:t>
      </w:r>
    </w:p>
    <w:p w14:paraId="39DFE4DF" w14:textId="6733035E" w:rsidR="00205AB1" w:rsidRDefault="007E120C" w:rsidP="00205AB1">
      <w:pPr>
        <w:pStyle w:val="Body2"/>
        <w:rPr>
          <w:lang w:val="lt-LT"/>
        </w:rPr>
      </w:pPr>
      <w:r>
        <w:rPr>
          <w:lang w:val="lt-LT"/>
        </w:rPr>
        <w:t xml:space="preserve">             </w:t>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r w:rsidR="00205AB1" w:rsidRPr="00370648">
        <w:rPr>
          <w:lang w:val="lt-LT"/>
        </w:rPr>
        <w:lastRenderedPageBreak/>
        <w:t>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00205AB1" w:rsidRPr="00370648">
        <w:rPr>
          <w:lang w:val="lt-LT"/>
        </w:rPr>
        <w:tab/>
      </w:r>
      <w:r w:rsidR="00205AB1" w:rsidRPr="00370648">
        <w:rPr>
          <w:lang w:val="lt-LT"/>
        </w:rPr>
        <w:br/>
      </w:r>
      <w:r w:rsidR="00205AB1"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w:t>
      </w:r>
      <w:r>
        <w:rPr>
          <w:lang w:val="lt-LT"/>
        </w:rPr>
        <w:t> </w:t>
      </w:r>
      <w:r w:rsidR="00205AB1" w:rsidRPr="00370648">
        <w:rPr>
          <w:lang w:val="lt-LT"/>
        </w:rPr>
        <w:t>dokumentų</w:t>
      </w:r>
      <w:r>
        <w:rPr>
          <w:lang w:val="lt-LT"/>
        </w:rPr>
        <w:t> </w:t>
      </w:r>
      <w:r w:rsidR="00205AB1" w:rsidRPr="00370648">
        <w:rPr>
          <w:lang w:val="lt-LT"/>
        </w:rPr>
        <w:t>dalis.</w:t>
      </w:r>
      <w:r w:rsidR="00205AB1" w:rsidRPr="00370648">
        <w:rPr>
          <w:lang w:val="lt-LT"/>
        </w:rPr>
        <w:br/>
      </w:r>
      <w:r w:rsidR="00205AB1"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pranešant prie pirkimo prisijungusiems tiekėjams ir paskelbiant CVP IS priemonėmis.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Negali būti daromi tokie esminiai pirkimo sąlygų pakeitimai, dėl kurių pirkimo procedūra</w:t>
      </w:r>
      <w:r>
        <w:rPr>
          <w:lang w:val="lt-LT"/>
        </w:rPr>
        <w:t> </w:t>
      </w:r>
      <w:r w:rsidR="00205AB1" w:rsidRPr="00370648">
        <w:rPr>
          <w:lang w:val="lt-LT"/>
        </w:rPr>
        <w:t>būtų</w:t>
      </w:r>
      <w:r>
        <w:rPr>
          <w:lang w:val="lt-LT"/>
        </w:rPr>
        <w:t> </w:t>
      </w:r>
      <w:r w:rsidR="00205AB1" w:rsidRPr="00370648">
        <w:rPr>
          <w:lang w:val="lt-LT"/>
        </w:rPr>
        <w:t>pritraukusi</w:t>
      </w:r>
      <w:r>
        <w:rPr>
          <w:lang w:val="lt-LT"/>
        </w:rPr>
        <w:t> </w:t>
      </w:r>
      <w:r w:rsidR="00205AB1" w:rsidRPr="00370648">
        <w:rPr>
          <w:lang w:val="lt-LT"/>
        </w:rPr>
        <w:t>daugiau</w:t>
      </w:r>
      <w:r>
        <w:rPr>
          <w:lang w:val="lt-LT"/>
        </w:rPr>
        <w:t> </w:t>
      </w:r>
      <w:r w:rsidR="00205AB1" w:rsidRPr="00370648">
        <w:rPr>
          <w:lang w:val="lt-LT"/>
        </w:rPr>
        <w:t>dalyvių.</w:t>
      </w:r>
      <w:r w:rsidR="00205AB1" w:rsidRPr="00370648">
        <w:rPr>
          <w:lang w:val="lt-LT"/>
        </w:rPr>
        <w:br/>
      </w:r>
      <w:r w:rsidR="00205AB1" w:rsidRPr="00370648">
        <w:rPr>
          <w:lang w:val="lt-LT"/>
        </w:rPr>
        <w:tab/>
        <w:t>9.6. Bet kokia informacija, konkurso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9.7.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9.8.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10.1. Pirminis susipažinimas su CVP IS priemonėmis pateiktais tiekėjų pasiūlymais vyks 30 min. po </w:t>
      </w:r>
      <w:r w:rsidR="00205AB1" w:rsidRPr="00370648">
        <w:rPr>
          <w:lang w:val="lt-LT"/>
        </w:rPr>
        <w:lastRenderedPageBreak/>
        <w:t>CVP IS nurodytos pasiūlymų pateikimo termino pabaigos.</w:t>
      </w:r>
      <w:r w:rsidR="00205AB1" w:rsidRPr="00370648">
        <w:rPr>
          <w:lang w:val="lt-LT"/>
        </w:rPr>
        <w:tab/>
      </w:r>
      <w:r w:rsidR="00205AB1" w:rsidRPr="00370648">
        <w:rPr>
          <w:lang w:val="lt-LT"/>
        </w:rPr>
        <w:br/>
      </w:r>
      <w:r w:rsidR="00205AB1"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Pateiktus pasiūlymus nagrinėja, vertina ir palygina Komisija šia tvarka:</w:t>
      </w:r>
      <w:r w:rsidR="00205AB1" w:rsidRPr="00370648">
        <w:rPr>
          <w:lang w:val="lt-LT"/>
        </w:rPr>
        <w:tab/>
      </w:r>
      <w:r w:rsidR="00205AB1" w:rsidRPr="00370648">
        <w:rPr>
          <w:lang w:val="lt-LT"/>
        </w:rPr>
        <w:br/>
      </w:r>
      <w:r w:rsidR="00205AB1"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205AB1" w:rsidRPr="00370648">
        <w:rPr>
          <w:lang w:val="lt-LT"/>
        </w:rPr>
        <w:tab/>
      </w:r>
      <w:r w:rsidR="00205AB1" w:rsidRPr="00370648">
        <w:rPr>
          <w:lang w:val="lt-LT"/>
        </w:rPr>
        <w:br/>
      </w:r>
      <w:r w:rsidR="00205AB1" w:rsidRPr="00370648">
        <w:rPr>
          <w:lang w:val="lt-LT"/>
        </w:rPr>
        <w:tab/>
        <w:t>11.1.2. įvertina EBVPD pateiktą informaciją ir ne vėliau kaip per 3 darbo dienas raštu praneša apie šio patikrinimo rezultatus;</w:t>
      </w:r>
      <w:r w:rsidR="00205AB1" w:rsidRPr="00370648">
        <w:rPr>
          <w:lang w:val="lt-LT"/>
        </w:rPr>
        <w:tab/>
      </w:r>
      <w:r w:rsidR="00205AB1" w:rsidRPr="00370648">
        <w:rPr>
          <w:lang w:val="lt-LT"/>
        </w:rPr>
        <w:br/>
      </w:r>
      <w:r w:rsidR="00205AB1" w:rsidRPr="00370648">
        <w:rPr>
          <w:lang w:val="lt-LT"/>
        </w:rPr>
        <w:tab/>
        <w:t>11.1.3. nagrinėja ar pasiūlymas atitinka pirkimo dokumentuose nustatytus reikalavimus, nesusijusius su pirkimo objektu;</w:t>
      </w:r>
      <w:r w:rsidR="00205AB1" w:rsidRPr="00370648">
        <w:rPr>
          <w:lang w:val="lt-LT"/>
        </w:rPr>
        <w:tab/>
      </w:r>
      <w:r w:rsidR="00205AB1" w:rsidRPr="00370648">
        <w:rPr>
          <w:lang w:val="lt-LT"/>
        </w:rPr>
        <w:br/>
      </w:r>
      <w:r w:rsidR="00205AB1" w:rsidRPr="00370648">
        <w:rPr>
          <w:lang w:val="lt-LT"/>
        </w:rPr>
        <w:tab/>
        <w:t>11.1.4.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11.1.5. 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11.1.6. tikrina ar nebuvo pasiūlyta neįprastai maža kaina ir ar tiekėjas pirkimo komisijos prašymu pateikė raštišką tinkamą kainos pagrįstumo įrodymą;</w:t>
      </w:r>
      <w:r w:rsidR="00205AB1" w:rsidRPr="00370648">
        <w:rPr>
          <w:lang w:val="lt-LT"/>
        </w:rPr>
        <w:tab/>
      </w:r>
      <w:r w:rsidR="00205AB1" w:rsidRPr="00370648">
        <w:rPr>
          <w:lang w:val="lt-LT"/>
        </w:rPr>
        <w:br/>
      </w:r>
      <w:r w:rsidR="00205AB1" w:rsidRPr="00370648">
        <w:rPr>
          <w:lang w:val="lt-LT"/>
        </w:rPr>
        <w:tab/>
        <w:t>11.1.7.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00205AB1" w:rsidRPr="00370648">
        <w:rPr>
          <w:lang w:val="lt-LT"/>
        </w:rPr>
        <w:tab/>
      </w:r>
      <w:r w:rsidR="00205AB1" w:rsidRPr="00370648">
        <w:rPr>
          <w:lang w:val="lt-LT"/>
        </w:rPr>
        <w:br/>
      </w:r>
      <w:r w:rsidR="00205AB1" w:rsidRPr="00370648">
        <w:rPr>
          <w:lang w:val="lt-LT"/>
        </w:rPr>
        <w:tab/>
        <w:t>11.1.8. sudaro pasiūlymų eilę ir nustato pirkimo laimėtoją;</w:t>
      </w:r>
      <w:r w:rsidR="00205AB1" w:rsidRPr="00370648">
        <w:rPr>
          <w:lang w:val="lt-LT"/>
        </w:rPr>
        <w:tab/>
      </w:r>
      <w:r w:rsidR="00205AB1" w:rsidRPr="00370648">
        <w:rPr>
          <w:lang w:val="lt-LT"/>
        </w:rPr>
        <w:br/>
      </w:r>
      <w:r w:rsidR="00205AB1" w:rsidRPr="00370648">
        <w:rPr>
          <w:lang w:val="lt-LT"/>
        </w:rPr>
        <w:tab/>
        <w:t>11.1.9.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00205AB1" w:rsidRPr="00370648">
        <w:rPr>
          <w:lang w:val="lt-LT"/>
        </w:rPr>
        <w:tab/>
      </w:r>
      <w:r w:rsidR="00205AB1" w:rsidRPr="00370648">
        <w:rPr>
          <w:lang w:val="lt-LT"/>
        </w:rPr>
        <w:br/>
      </w:r>
      <w:r w:rsidR="00205AB1"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00205AB1" w:rsidRPr="00370648">
        <w:rPr>
          <w:lang w:val="lt-LT"/>
        </w:rPr>
        <w:tab/>
      </w:r>
      <w:r w:rsidR="00205AB1" w:rsidRPr="00370648">
        <w:rPr>
          <w:lang w:val="lt-LT"/>
        </w:rPr>
        <w:br/>
      </w:r>
      <w:r w:rsidR="00205AB1" w:rsidRPr="00370648">
        <w:rPr>
          <w:lang w:val="lt-LT"/>
        </w:rPr>
        <w:tab/>
        <w:t>11.4. Perkančioji organizacija, pasiūlymų vertinimo metu radusi pasiūlyme nurodytos kainos ar sąnaudų apskaičiavimo klaidų, privalo prašo dalyvių nurodytą terminą ištaisyti pasiūlyme pastebėtas aritmetines klaidas laikantis šių reikalavimų:</w:t>
      </w:r>
      <w:r w:rsidR="00205AB1" w:rsidRPr="00370648">
        <w:rPr>
          <w:lang w:val="lt-LT"/>
        </w:rPr>
        <w:tab/>
      </w:r>
      <w:r w:rsidR="00205AB1" w:rsidRPr="00370648">
        <w:rPr>
          <w:lang w:val="lt-LT"/>
        </w:rPr>
        <w:br/>
      </w:r>
      <w:r w:rsidR="00205AB1" w:rsidRPr="00370648">
        <w:rPr>
          <w:lang w:val="lt-LT"/>
        </w:rPr>
        <w:tab/>
        <w:t>11.4.1. taisant aritmetines klaidas negali būti atsisakoma kainos ar sąnaudų sudedamųjų dalių, taip pat kaina ar sąnaudos negali būti papildytos naujomis sudedamosiomis dalimis;</w:t>
      </w:r>
      <w:r w:rsidR="00205AB1" w:rsidRPr="00370648">
        <w:rPr>
          <w:lang w:val="lt-LT"/>
        </w:rPr>
        <w:tab/>
      </w:r>
      <w:r w:rsidR="00205AB1" w:rsidRPr="00370648">
        <w:rPr>
          <w:lang w:val="lt-LT"/>
        </w:rPr>
        <w:br/>
      </w:r>
      <w:r w:rsidR="00205AB1" w:rsidRPr="00370648">
        <w:rPr>
          <w:lang w:val="lt-LT"/>
        </w:rPr>
        <w:tab/>
        <w:t>11.4.2. tais atvejais, kai pirkime taikomas fiksuotos kainos kainodaros metodas, galutinė pasiūlymo kaina be PVM negali būti keičiama;</w:t>
      </w:r>
      <w:r w:rsidR="00205AB1" w:rsidRPr="00370648">
        <w:rPr>
          <w:lang w:val="lt-LT"/>
        </w:rPr>
        <w:tab/>
      </w:r>
      <w:r w:rsidR="00205AB1" w:rsidRPr="00370648">
        <w:rPr>
          <w:lang w:val="lt-LT"/>
        </w:rPr>
        <w:br/>
      </w:r>
      <w:r w:rsidR="00205AB1"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00205AB1" w:rsidRPr="00370648">
        <w:rPr>
          <w:lang w:val="lt-LT"/>
        </w:rPr>
        <w:tab/>
      </w:r>
      <w:r w:rsidR="00205AB1" w:rsidRPr="00370648">
        <w:rPr>
          <w:lang w:val="lt-LT"/>
        </w:rPr>
        <w:br/>
      </w:r>
      <w:r w:rsidR="00205AB1" w:rsidRPr="00370648">
        <w:rPr>
          <w:lang w:val="lt-LT"/>
        </w:rPr>
        <w:tab/>
        <w:t>11.4.4. tais atvejais, kai pirkime taikomas kintamo įkainio kainodaros metodas, negali būti keičiamas pasiūlytas antkainis (nuolaida).</w:t>
      </w:r>
      <w:r w:rsidR="00205AB1" w:rsidRPr="00370648">
        <w:rPr>
          <w:lang w:val="lt-LT"/>
        </w:rPr>
        <w:tab/>
      </w:r>
      <w:r w:rsidR="00205AB1" w:rsidRPr="00370648">
        <w:rPr>
          <w:lang w:val="lt-LT"/>
        </w:rPr>
        <w:br/>
      </w:r>
      <w:r w:rsidR="00205AB1"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00205AB1" w:rsidRPr="00370648">
        <w:rPr>
          <w:lang w:val="lt-LT"/>
        </w:rPr>
        <w:tab/>
      </w:r>
      <w:r w:rsidR="00205AB1" w:rsidRPr="00370648">
        <w:rPr>
          <w:lang w:val="lt-LT"/>
        </w:rPr>
        <w:br/>
      </w:r>
      <w:r w:rsidR="00205AB1" w:rsidRPr="00370648">
        <w:rPr>
          <w:lang w:val="lt-LT"/>
        </w:rPr>
        <w:tab/>
        <w:t xml:space="preserve">11.6. Perkančioji organizacija reikalauja, kad dalyvis pagrįstų pasiūlyme nurodytą prekių, paslaugų, </w:t>
      </w:r>
      <w:r w:rsidR="00205AB1" w:rsidRPr="00370648">
        <w:rPr>
          <w:lang w:val="lt-LT"/>
        </w:rPr>
        <w:lastRenderedPageBreak/>
        <w:t>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205AB1" w:rsidRPr="00370648">
        <w:rPr>
          <w:lang w:val="lt-LT"/>
        </w:rPr>
        <w:tab/>
      </w:r>
      <w:r w:rsidR="00205AB1" w:rsidRPr="00370648">
        <w:rPr>
          <w:lang w:val="lt-LT"/>
        </w:rPr>
        <w:br/>
      </w:r>
      <w:r w:rsidR="00205AB1"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w:t>
      </w:r>
      <w:r w:rsidR="00205AB1" w:rsidRPr="00370648">
        <w:rPr>
          <w:lang w:val="lt-LT"/>
        </w:rPr>
        <w:tab/>
      </w:r>
      <w:r>
        <w:rPr>
          <w:lang w:val="lt-LT"/>
        </w:rPr>
        <w:t>(NETAIKOMA)</w:t>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Pirkimo komisija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00205AB1" w:rsidRPr="00370648">
        <w:rPr>
          <w:lang w:val="lt-LT"/>
        </w:rPr>
        <w:tab/>
      </w:r>
      <w:r w:rsidR="00205AB1" w:rsidRPr="00370648">
        <w:rPr>
          <w:lang w:val="lt-LT"/>
        </w:rPr>
        <w:br/>
      </w:r>
      <w:r w:rsidR="00205AB1" w:rsidRPr="00370648">
        <w:rPr>
          <w:lang w:val="lt-LT"/>
        </w:rPr>
        <w:tab/>
        <w:t>13.1.3. pasiūlymas neatitinka pirkimo dokumentuose nustatytų reikalavimų;</w:t>
      </w:r>
      <w:r w:rsidR="00205AB1" w:rsidRPr="00370648">
        <w:rPr>
          <w:lang w:val="lt-LT"/>
        </w:rPr>
        <w:tab/>
      </w:r>
      <w:r w:rsidR="00205AB1" w:rsidRPr="00370648">
        <w:rPr>
          <w:lang w:val="lt-LT"/>
        </w:rPr>
        <w:br/>
      </w:r>
      <w:r w:rsidR="00205AB1" w:rsidRPr="00370648">
        <w:rPr>
          <w:lang w:val="lt-LT"/>
        </w:rPr>
        <w:tab/>
        <w:t>13.1.4. pasiūlyta kaina yra per didelė ir nepriimtina;</w:t>
      </w:r>
      <w:r w:rsidR="00205AB1" w:rsidRPr="00370648">
        <w:rPr>
          <w:lang w:val="lt-LT"/>
        </w:rPr>
        <w:tab/>
      </w:r>
      <w:r w:rsidR="00205AB1" w:rsidRPr="00370648">
        <w:rPr>
          <w:lang w:val="lt-LT"/>
        </w:rPr>
        <w:br/>
      </w:r>
      <w:r w:rsidR="00205AB1"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13.1.6.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13.1.7.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13.1.8.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13.1.9.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raštu CVP IS priemonėmis.</w:t>
      </w:r>
      <w:r w:rsidR="00205AB1" w:rsidRPr="00370648">
        <w:rPr>
          <w:lang w:val="lt-LT"/>
        </w:rPr>
        <w:tab/>
      </w:r>
      <w:r w:rsidR="00205AB1" w:rsidRPr="00370648">
        <w:rPr>
          <w:lang w:val="lt-LT"/>
        </w:rPr>
        <w:br/>
      </w:r>
      <w:r w:rsidR="00205AB1"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 IR PALYGINIMAS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 xml:space="preserve">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w:t>
      </w:r>
      <w:r w:rsidR="00205AB1" w:rsidRPr="00370648">
        <w:rPr>
          <w:lang w:val="lt-LT"/>
        </w:rPr>
        <w:lastRenderedPageBreak/>
        <w:t>dieną.</w:t>
      </w:r>
      <w:r w:rsidR="00205AB1" w:rsidRPr="00370648">
        <w:rPr>
          <w:lang w:val="lt-LT"/>
        </w:rPr>
        <w:tab/>
      </w:r>
      <w:r w:rsidR="00205AB1" w:rsidRPr="00370648">
        <w:rPr>
          <w:lang w:val="lt-LT"/>
        </w:rPr>
        <w:br/>
      </w:r>
      <w:r w:rsidR="00205AB1"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00205AB1" w:rsidRPr="00370648">
        <w:rPr>
          <w:lang w:val="lt-LT"/>
        </w:rPr>
        <w:tab/>
      </w:r>
      <w:r w:rsidR="00205AB1" w:rsidRPr="00370648">
        <w:rPr>
          <w:lang w:val="lt-LT"/>
        </w:rPr>
        <w:br/>
      </w:r>
      <w:r w:rsidR="00205AB1" w:rsidRPr="00370648">
        <w:rPr>
          <w:lang w:val="lt-LT"/>
        </w:rPr>
        <w:tab/>
        <w:t>15.3. Tais atvejais, kai pasiūlymą pateikė tik vienas tiekėjas, pasiūlymų eilė nenustatoma ir jo pasiūlymas laikomas laimėjusiu, jeigu nebuvo atmestas pagal šių pirkimo dokumentų sąlygas.</w:t>
      </w:r>
      <w:r w:rsidR="00205AB1" w:rsidRPr="00370648">
        <w:rPr>
          <w:lang w:val="lt-LT"/>
        </w:rPr>
        <w:tab/>
      </w:r>
      <w:r w:rsidR="00205AB1" w:rsidRPr="00370648">
        <w:rPr>
          <w:lang w:val="lt-LT"/>
        </w:rPr>
        <w:br/>
      </w:r>
      <w:r w:rsidR="00205AB1"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00205AB1" w:rsidRPr="00370648">
        <w:rPr>
          <w:lang w:val="lt-LT"/>
        </w:rPr>
        <w:tab/>
      </w:r>
      <w:r w:rsidR="00205AB1" w:rsidRPr="00370648">
        <w:rPr>
          <w:lang w:val="lt-LT"/>
        </w:rPr>
        <w:br/>
      </w:r>
      <w:r w:rsidR="00205AB1" w:rsidRPr="00370648">
        <w:rPr>
          <w:lang w:val="lt-LT"/>
        </w:rPr>
        <w:tab/>
        <w:t>15.6. Jeigu tiekėjas, kuriam buvo pasiūlyta sudaryti pirkimo sutartį, raštu atsisako ją sudaryti arba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lastRenderedPageBreak/>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17.2.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 xml:space="preserve">17.3. Atkreiptinas dėmesys, kad vykdant pirkimo sutartį, pridėtinės vertės mokesčio sąskaitos faktūros, sąskaitos faktūros, kreditiniai ir debetiniai dokumentai bei avansinės sąskaitos turi būti teikiami </w:t>
      </w:r>
      <w:r w:rsidR="00205AB1" w:rsidRPr="00370648">
        <w:rPr>
          <w:lang w:val="lt-LT"/>
        </w:rPr>
        <w:lastRenderedPageBreak/>
        <w:t>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PROCEDŪRŲ NUTRAUKIMAS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205AB1" w:rsidRPr="00370648">
        <w:rPr>
          <w:lang w:val="lt-LT"/>
        </w:rPr>
        <w:tab/>
      </w:r>
      <w:r w:rsidR="00205AB1" w:rsidRPr="00370648">
        <w:rPr>
          <w:lang w:val="lt-LT"/>
        </w:rPr>
        <w:br/>
      </w:r>
      <w:r w:rsidR="00205AB1" w:rsidRPr="00370648">
        <w:rPr>
          <w:lang w:val="lt-LT"/>
        </w:rPr>
        <w:tab/>
        <w:t>18.2. Perkančioji organizacija privalo nutraukti pradėtas pirkimo procedūras, jeigu buvo pažeisti VPĮ 17 straipsnio 1 dalyje nustatyti principai ir atitinkamos padėties negalima ištaisyti.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19.1. Prie pirkimo sąlygų pridedami šie priedai:</w:t>
      </w:r>
      <w:r w:rsidR="00205AB1" w:rsidRPr="00370648">
        <w:rPr>
          <w:lang w:val="lt-LT"/>
        </w:rPr>
        <w:tab/>
      </w:r>
      <w:r w:rsidR="00205AB1" w:rsidRPr="00370648">
        <w:rPr>
          <w:lang w:val="lt-LT"/>
        </w:rPr>
        <w:br/>
      </w:r>
      <w:r w:rsidR="00205AB1" w:rsidRPr="00370648">
        <w:rPr>
          <w:lang w:val="lt-LT"/>
        </w:rPr>
        <w:tab/>
        <w:t>19.1.1. Techninė specifikacija.</w:t>
      </w:r>
      <w:r w:rsidR="00205AB1" w:rsidRPr="00370648">
        <w:rPr>
          <w:lang w:val="lt-LT"/>
        </w:rPr>
        <w:tab/>
      </w:r>
      <w:r w:rsidR="00205AB1" w:rsidRPr="00370648">
        <w:rPr>
          <w:lang w:val="lt-LT"/>
        </w:rPr>
        <w:br/>
      </w:r>
      <w:r w:rsidR="00205AB1" w:rsidRPr="00370648">
        <w:rPr>
          <w:lang w:val="lt-LT"/>
        </w:rPr>
        <w:tab/>
        <w:t>19.1.2. Pasiūlymo forma.</w:t>
      </w:r>
      <w:r w:rsidR="00205AB1" w:rsidRPr="00370648">
        <w:rPr>
          <w:lang w:val="lt-LT"/>
        </w:rPr>
        <w:tab/>
      </w:r>
      <w:r w:rsidR="00205AB1" w:rsidRPr="00370648">
        <w:rPr>
          <w:lang w:val="lt-LT"/>
        </w:rPr>
        <w:br/>
      </w:r>
      <w:r w:rsidR="00205AB1" w:rsidRPr="00370648">
        <w:rPr>
          <w:lang w:val="lt-LT"/>
        </w:rPr>
        <w:tab/>
        <w:t>19.1.3. Viešojo pirkimo sutarties projektas.</w:t>
      </w:r>
      <w:r w:rsidR="00205AB1" w:rsidRPr="00370648">
        <w:rPr>
          <w:lang w:val="lt-LT"/>
        </w:rPr>
        <w:tab/>
      </w:r>
      <w:r w:rsidR="00205AB1" w:rsidRPr="00370648">
        <w:rPr>
          <w:lang w:val="lt-LT"/>
        </w:rPr>
        <w:br/>
      </w:r>
      <w:r w:rsidR="00205AB1" w:rsidRPr="00370648">
        <w:rPr>
          <w:lang w:val="lt-LT"/>
        </w:rPr>
        <w:tab/>
        <w:t>19.1.4. Europos bendrasis viešųjų pirkimų dokumentas (EBVPD) forma.</w:t>
      </w:r>
      <w:r w:rsidR="00205AB1" w:rsidRPr="00370648">
        <w:rPr>
          <w:lang w:val="lt-LT"/>
        </w:rPr>
        <w:tab/>
      </w:r>
      <w:r w:rsidR="00205AB1" w:rsidRPr="00370648">
        <w:rPr>
          <w:lang w:val="lt-LT"/>
        </w:rPr>
        <w:br/>
      </w:r>
      <w:r w:rsidR="00205AB1" w:rsidRPr="00370648">
        <w:rPr>
          <w:lang w:val="lt-LT"/>
        </w:rPr>
        <w:tab/>
        <w:t xml:space="preserve">19.1.5. </w:t>
      </w:r>
      <w:r w:rsidRPr="00370648">
        <w:rPr>
          <w:lang w:val="lt-LT"/>
        </w:rPr>
        <w:t>Pašalinimo pagrindai</w:t>
      </w:r>
      <w:r w:rsidR="00205AB1" w:rsidRPr="00370648">
        <w:rPr>
          <w:lang w:val="lt-LT"/>
        </w:rPr>
        <w:t>.</w:t>
      </w:r>
    </w:p>
    <w:p w14:paraId="582C076D" w14:textId="65B67886" w:rsidR="0009622D" w:rsidRPr="00370648" w:rsidRDefault="0009622D" w:rsidP="00205AB1">
      <w:pPr>
        <w:pStyle w:val="Body2"/>
        <w:rPr>
          <w:lang w:val="lt-LT"/>
        </w:rPr>
      </w:pPr>
      <w:r>
        <w:rPr>
          <w:lang w:val="lt-LT"/>
        </w:rPr>
        <w:t xml:space="preserve">             19.1.6. </w:t>
      </w:r>
      <w:r w:rsidRPr="0009622D">
        <w:rPr>
          <w:lang w:val="lt-LT"/>
        </w:rPr>
        <w:t>Tiekėjo deklaracija dėl atitikimo nacionalinio saugumo reikalavimams</w:t>
      </w:r>
      <w:r>
        <w:rPr>
          <w:lang w:val="lt-LT"/>
        </w:rPr>
        <w:t>.</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B904F" w14:textId="77777777" w:rsidR="00995EF9" w:rsidRDefault="00995EF9">
      <w:r>
        <w:separator/>
      </w:r>
    </w:p>
  </w:endnote>
  <w:endnote w:type="continuationSeparator" w:id="0">
    <w:p w14:paraId="5BE7B5A9" w14:textId="77777777" w:rsidR="00995EF9" w:rsidRDefault="00995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C52FD4" w:rsidRDefault="00C52FD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C52FD4"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C52FD4" w:rsidRDefault="00C52FD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3E483" w14:textId="77777777" w:rsidR="00995EF9" w:rsidRDefault="00995EF9">
      <w:r>
        <w:separator/>
      </w:r>
    </w:p>
  </w:footnote>
  <w:footnote w:type="continuationSeparator" w:id="0">
    <w:p w14:paraId="6C054610" w14:textId="77777777" w:rsidR="00995EF9" w:rsidRDefault="00995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C52FD4" w:rsidRDefault="00C52FD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C52FD4"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C52FD4" w:rsidRDefault="00C52FD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9622D"/>
    <w:rsid w:val="001125E3"/>
    <w:rsid w:val="001B356B"/>
    <w:rsid w:val="00205AB1"/>
    <w:rsid w:val="00234BF5"/>
    <w:rsid w:val="00253404"/>
    <w:rsid w:val="003E40F8"/>
    <w:rsid w:val="005E5855"/>
    <w:rsid w:val="00630D9C"/>
    <w:rsid w:val="00755C4C"/>
    <w:rsid w:val="007C2B08"/>
    <w:rsid w:val="007C39A3"/>
    <w:rsid w:val="007E120C"/>
    <w:rsid w:val="00995EF9"/>
    <w:rsid w:val="0099639A"/>
    <w:rsid w:val="00AD7E02"/>
    <w:rsid w:val="00BD451B"/>
    <w:rsid w:val="00C52FD4"/>
    <w:rsid w:val="00D75137"/>
    <w:rsid w:val="00E10A20"/>
    <w:rsid w:val="00ED21B8"/>
    <w:rsid w:val="00EF7F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10</Pages>
  <Words>26261</Words>
  <Characters>14969</Characters>
  <Application>Microsoft Office Word</Application>
  <DocSecurity>0</DocSecurity>
  <Lines>124</Lines>
  <Paragraphs>82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7</cp:revision>
  <dcterms:created xsi:type="dcterms:W3CDTF">2021-02-08T14:42:00Z</dcterms:created>
  <dcterms:modified xsi:type="dcterms:W3CDTF">2025-12-02T13:47:00Z</dcterms:modified>
</cp:coreProperties>
</file>