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F8F18" w14:textId="3359AAAF" w:rsidR="00E27277" w:rsidRPr="00E27277" w:rsidRDefault="00E27277" w:rsidP="00E27277">
      <w:pPr>
        <w:jc w:val="right"/>
        <w:rPr>
          <w:rFonts w:ascii="Times New Roman" w:hAnsi="Times New Roman" w:cs="Times New Roman"/>
          <w:sz w:val="24"/>
          <w:szCs w:val="24"/>
        </w:rPr>
      </w:pPr>
      <w:r w:rsidRPr="00E27277">
        <w:rPr>
          <w:rFonts w:ascii="Times New Roman" w:hAnsi="Times New Roman" w:cs="Times New Roman"/>
          <w:sz w:val="24"/>
          <w:szCs w:val="24"/>
        </w:rPr>
        <w:t>Pirkimo sąlygų 2.1 priedas</w:t>
      </w:r>
    </w:p>
    <w:p w14:paraId="56BD234E" w14:textId="28DD7508" w:rsidR="00020E75" w:rsidRDefault="00020E75" w:rsidP="00020E75">
      <w:pPr>
        <w:jc w:val="center"/>
        <w:rPr>
          <w:rFonts w:ascii="Times New Roman" w:hAnsi="Times New Roman" w:cs="Times New Roman"/>
          <w:b/>
          <w:sz w:val="24"/>
          <w:szCs w:val="24"/>
        </w:rPr>
      </w:pPr>
      <w:r w:rsidRPr="00075B9D">
        <w:rPr>
          <w:rFonts w:ascii="Times New Roman" w:hAnsi="Times New Roman" w:cs="Times New Roman"/>
          <w:b/>
          <w:sz w:val="24"/>
          <w:szCs w:val="24"/>
        </w:rPr>
        <w:t>TECHNINĖ SPECIFIKACIJA</w:t>
      </w:r>
    </w:p>
    <w:p w14:paraId="310051F6" w14:textId="77777777" w:rsidR="00020E75" w:rsidRPr="000E4D7F" w:rsidRDefault="00020E75" w:rsidP="00020E75">
      <w:pPr>
        <w:spacing w:after="0" w:line="240" w:lineRule="auto"/>
        <w:jc w:val="center"/>
        <w:rPr>
          <w:rFonts w:ascii="Times New Roman" w:eastAsiaTheme="minorEastAsia" w:hAnsi="Times New Roman" w:cs="Times New Roman"/>
          <w:b/>
          <w:sz w:val="21"/>
          <w:szCs w:val="21"/>
          <w:lang w:eastAsia="lt-LT"/>
        </w:rPr>
      </w:pPr>
    </w:p>
    <w:p w14:paraId="7455100C" w14:textId="77777777" w:rsidR="00020E75" w:rsidRPr="000E4D7F" w:rsidRDefault="00020E75" w:rsidP="00020E75">
      <w:pPr>
        <w:spacing w:after="0" w:line="240" w:lineRule="auto"/>
        <w:jc w:val="center"/>
        <w:rPr>
          <w:rFonts w:ascii="Times New Roman" w:eastAsiaTheme="minorEastAsia" w:hAnsi="Times New Roman" w:cs="Times New Roman"/>
          <w:b/>
          <w:lang w:eastAsia="lt-LT"/>
        </w:rPr>
      </w:pPr>
      <w:r w:rsidRPr="000E4D7F">
        <w:rPr>
          <w:rFonts w:ascii="Times New Roman" w:eastAsiaTheme="minorEastAsia" w:hAnsi="Times New Roman" w:cs="Times New Roman"/>
          <w:b/>
          <w:lang w:eastAsia="lt-LT"/>
        </w:rPr>
        <w:t>I. BENDRIEJI REIKALAVIMAI</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6662"/>
      </w:tblGrid>
      <w:tr w:rsidR="00020E75" w:rsidRPr="00024061" w14:paraId="6BCF2C77" w14:textId="77777777" w:rsidTr="009D3756">
        <w:trPr>
          <w:trHeight w:val="402"/>
        </w:trPr>
        <w:tc>
          <w:tcPr>
            <w:tcW w:w="709" w:type="dxa"/>
            <w:tcBorders>
              <w:top w:val="single" w:sz="4" w:space="0" w:color="auto"/>
              <w:left w:val="single" w:sz="4" w:space="0" w:color="auto"/>
              <w:bottom w:val="single" w:sz="4" w:space="0" w:color="auto"/>
              <w:right w:val="single" w:sz="4" w:space="0" w:color="auto"/>
            </w:tcBorders>
            <w:vAlign w:val="center"/>
          </w:tcPr>
          <w:p w14:paraId="7E5599B6" w14:textId="77777777" w:rsidR="00020E75" w:rsidRPr="00024061" w:rsidRDefault="00020E75" w:rsidP="00020E75">
            <w:pPr>
              <w:numPr>
                <w:ilvl w:val="0"/>
                <w:numId w:val="2"/>
              </w:numPr>
              <w:tabs>
                <w:tab w:val="left" w:pos="466"/>
              </w:tabs>
              <w:spacing w:after="0" w:line="276" w:lineRule="auto"/>
              <w:ind w:left="210" w:hanging="153"/>
              <w:contextualSpacing/>
              <w:jc w:val="both"/>
              <w:rPr>
                <w:rFonts w:ascii="Times New Roman" w:eastAsiaTheme="minorEastAsia" w:hAnsi="Times New Roman" w:cs="Times New Roman"/>
                <w:color w:val="000000" w:themeColor="text1"/>
                <w:lang w:eastAsia="lt-LT"/>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34F6D6FA" w14:textId="77777777" w:rsidR="00020E75" w:rsidRPr="00024061" w:rsidRDefault="00020E75" w:rsidP="009D3756">
            <w:pPr>
              <w:tabs>
                <w:tab w:val="left" w:pos="466"/>
              </w:tabs>
              <w:spacing w:after="0" w:line="240" w:lineRule="auto"/>
              <w:contextualSpacing/>
              <w:rPr>
                <w:rFonts w:ascii="Times New Roman" w:eastAsiaTheme="minorEastAsia" w:hAnsi="Times New Roman" w:cs="Times New Roman"/>
                <w:color w:val="000000" w:themeColor="text1"/>
                <w:lang w:eastAsia="lt-LT"/>
              </w:rPr>
            </w:pPr>
            <w:r w:rsidRPr="00024061">
              <w:rPr>
                <w:rFonts w:ascii="Times New Roman" w:eastAsiaTheme="minorEastAsia" w:hAnsi="Times New Roman" w:cs="Times New Roman"/>
                <w:color w:val="000000" w:themeColor="text1"/>
                <w:lang w:eastAsia="lt-LT"/>
              </w:rPr>
              <w:t>Pirkimo objektas</w:t>
            </w:r>
          </w:p>
        </w:tc>
        <w:tc>
          <w:tcPr>
            <w:tcW w:w="6662" w:type="dxa"/>
            <w:tcBorders>
              <w:top w:val="single" w:sz="4" w:space="0" w:color="auto"/>
              <w:left w:val="single" w:sz="4" w:space="0" w:color="auto"/>
              <w:bottom w:val="single" w:sz="4" w:space="0" w:color="auto"/>
              <w:right w:val="single" w:sz="4" w:space="0" w:color="auto"/>
            </w:tcBorders>
            <w:vAlign w:val="center"/>
          </w:tcPr>
          <w:p w14:paraId="7CA1F209" w14:textId="09A0AA9F" w:rsidR="00020E75" w:rsidRPr="00024061" w:rsidRDefault="000747CD" w:rsidP="009D3756">
            <w:pPr>
              <w:spacing w:after="0" w:line="240" w:lineRule="auto"/>
              <w:jc w:val="both"/>
              <w:rPr>
                <w:rFonts w:ascii="Times New Roman" w:eastAsia="Calibri" w:hAnsi="Times New Roman" w:cs="Times New Roman"/>
                <w:bCs/>
                <w:color w:val="000000" w:themeColor="text1"/>
              </w:rPr>
            </w:pPr>
            <w:bookmarkStart w:id="0" w:name="_GoBack"/>
            <w:r>
              <w:rPr>
                <w:rFonts w:ascii="Times New Roman" w:eastAsiaTheme="minorEastAsia" w:hAnsi="Times New Roman" w:cs="Times New Roman"/>
                <w:bCs/>
                <w:color w:val="000000" w:themeColor="text1"/>
                <w:lang w:eastAsia="lt-LT"/>
              </w:rPr>
              <w:t>Projektoriai auditorijoms</w:t>
            </w:r>
            <w:r w:rsidR="00020E75" w:rsidRPr="00024061">
              <w:rPr>
                <w:rFonts w:ascii="Times New Roman" w:eastAsiaTheme="minorEastAsia" w:hAnsi="Times New Roman" w:cs="Times New Roman"/>
                <w:bCs/>
                <w:color w:val="000000" w:themeColor="text1"/>
                <w:lang w:eastAsia="lt-LT"/>
              </w:rPr>
              <w:t xml:space="preserve">, </w:t>
            </w:r>
            <w:r w:rsidR="001719F1">
              <w:rPr>
                <w:rFonts w:ascii="Times New Roman" w:eastAsiaTheme="minorEastAsia" w:hAnsi="Times New Roman" w:cs="Times New Roman"/>
                <w:bCs/>
                <w:color w:val="000000" w:themeColor="text1"/>
                <w:lang w:eastAsia="lt-LT"/>
              </w:rPr>
              <w:t>8</w:t>
            </w:r>
            <w:r w:rsidR="00020E75" w:rsidRPr="00024061">
              <w:rPr>
                <w:rFonts w:ascii="Times New Roman" w:eastAsiaTheme="minorEastAsia" w:hAnsi="Times New Roman" w:cs="Times New Roman"/>
                <w:bCs/>
                <w:color w:val="000000" w:themeColor="text1"/>
                <w:lang w:eastAsia="lt-LT"/>
              </w:rPr>
              <w:t xml:space="preserve"> vnt.</w:t>
            </w:r>
            <w:bookmarkEnd w:id="0"/>
          </w:p>
        </w:tc>
      </w:tr>
      <w:tr w:rsidR="00020E75" w:rsidRPr="00024061" w14:paraId="07B4373F" w14:textId="77777777" w:rsidTr="009D3756">
        <w:tc>
          <w:tcPr>
            <w:tcW w:w="709" w:type="dxa"/>
            <w:tcBorders>
              <w:top w:val="single" w:sz="4" w:space="0" w:color="auto"/>
              <w:left w:val="single" w:sz="4" w:space="0" w:color="auto"/>
              <w:bottom w:val="single" w:sz="4" w:space="0" w:color="auto"/>
              <w:right w:val="single" w:sz="4" w:space="0" w:color="auto"/>
            </w:tcBorders>
            <w:vAlign w:val="center"/>
          </w:tcPr>
          <w:p w14:paraId="05E9D256" w14:textId="77777777" w:rsidR="00020E75" w:rsidRPr="00024061" w:rsidRDefault="00020E75" w:rsidP="00020E75">
            <w:pPr>
              <w:numPr>
                <w:ilvl w:val="0"/>
                <w:numId w:val="2"/>
              </w:numPr>
              <w:tabs>
                <w:tab w:val="left" w:pos="466"/>
              </w:tabs>
              <w:spacing w:after="0" w:line="276" w:lineRule="auto"/>
              <w:ind w:left="210" w:hanging="153"/>
              <w:contextualSpacing/>
              <w:jc w:val="both"/>
              <w:rPr>
                <w:rFonts w:ascii="Times New Roman" w:eastAsiaTheme="minorEastAsia" w:hAnsi="Times New Roman" w:cs="Times New Roman"/>
                <w:i/>
                <w:color w:val="000000" w:themeColor="text1"/>
                <w:lang w:eastAsia="lt-LT"/>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636DF84" w14:textId="77777777" w:rsidR="00020E75" w:rsidRPr="00024061" w:rsidRDefault="00020E75" w:rsidP="009D3756">
            <w:pPr>
              <w:tabs>
                <w:tab w:val="left" w:pos="466"/>
              </w:tabs>
              <w:spacing w:after="0" w:line="240" w:lineRule="auto"/>
              <w:contextualSpacing/>
              <w:rPr>
                <w:rFonts w:ascii="Times New Roman" w:eastAsiaTheme="minorEastAsia" w:hAnsi="Times New Roman" w:cs="Times New Roman"/>
                <w:color w:val="000000" w:themeColor="text1"/>
                <w:lang w:eastAsia="lt-LT"/>
              </w:rPr>
            </w:pPr>
            <w:r w:rsidRPr="00024061">
              <w:rPr>
                <w:rFonts w:ascii="Times New Roman" w:eastAsiaTheme="minorEastAsia" w:hAnsi="Times New Roman" w:cs="Times New Roman"/>
                <w:color w:val="000000" w:themeColor="text1"/>
                <w:lang w:eastAsia="lt-LT"/>
              </w:rPr>
              <w:t>Prekių pristatymo/ Paslaugų teikimo/ Darbų atlikimo terminai</w:t>
            </w:r>
          </w:p>
        </w:tc>
        <w:tc>
          <w:tcPr>
            <w:tcW w:w="6662" w:type="dxa"/>
            <w:tcBorders>
              <w:top w:val="single" w:sz="4" w:space="0" w:color="auto"/>
              <w:left w:val="single" w:sz="4" w:space="0" w:color="auto"/>
              <w:bottom w:val="single" w:sz="4" w:space="0" w:color="auto"/>
              <w:right w:val="single" w:sz="4" w:space="0" w:color="auto"/>
            </w:tcBorders>
            <w:vAlign w:val="center"/>
            <w:hideMark/>
          </w:tcPr>
          <w:p w14:paraId="3229C696" w14:textId="141CEE3F" w:rsidR="00020E75" w:rsidRPr="00024061" w:rsidRDefault="00020E75" w:rsidP="009D3756">
            <w:pPr>
              <w:spacing w:after="0" w:line="240" w:lineRule="auto"/>
              <w:contextualSpacing/>
              <w:jc w:val="both"/>
              <w:rPr>
                <w:rFonts w:ascii="Times New Roman" w:eastAsiaTheme="minorEastAsia" w:hAnsi="Times New Roman" w:cs="Times New Roman"/>
                <w:color w:val="000000" w:themeColor="text1"/>
                <w:lang w:eastAsia="lt-LT"/>
              </w:rPr>
            </w:pPr>
            <w:r w:rsidRPr="00024061">
              <w:rPr>
                <w:rFonts w:ascii="Times New Roman" w:eastAsiaTheme="minorEastAsia" w:hAnsi="Times New Roman" w:cs="Times New Roman"/>
                <w:color w:val="000000" w:themeColor="text1"/>
                <w:lang w:eastAsia="lt-LT"/>
              </w:rPr>
              <w:t xml:space="preserve">Prekės pristatytos </w:t>
            </w:r>
            <w:r w:rsidR="000747CD">
              <w:rPr>
                <w:rFonts w:ascii="Times New Roman" w:eastAsiaTheme="minorEastAsia" w:hAnsi="Times New Roman" w:cs="Times New Roman"/>
                <w:color w:val="000000" w:themeColor="text1"/>
                <w:lang w:eastAsia="lt-LT"/>
              </w:rPr>
              <w:t xml:space="preserve">ir sumontuotos </w:t>
            </w:r>
            <w:r w:rsidRPr="00024061">
              <w:rPr>
                <w:rFonts w:ascii="Times New Roman" w:eastAsiaTheme="minorEastAsia" w:hAnsi="Times New Roman" w:cs="Times New Roman"/>
                <w:color w:val="000000" w:themeColor="text1"/>
                <w:lang w:eastAsia="lt-LT"/>
              </w:rPr>
              <w:t xml:space="preserve">turi būti ne vėliau kaip per 30 (trisdešimt) </w:t>
            </w:r>
            <w:r w:rsidR="000747CD">
              <w:rPr>
                <w:rFonts w:ascii="Times New Roman" w:eastAsiaTheme="minorEastAsia" w:hAnsi="Times New Roman" w:cs="Times New Roman"/>
                <w:color w:val="000000" w:themeColor="text1"/>
                <w:lang w:eastAsia="lt-LT"/>
              </w:rPr>
              <w:t>darbo</w:t>
            </w:r>
            <w:r w:rsidRPr="00024061">
              <w:rPr>
                <w:rFonts w:ascii="Times New Roman" w:eastAsiaTheme="minorEastAsia" w:hAnsi="Times New Roman" w:cs="Times New Roman"/>
                <w:color w:val="000000" w:themeColor="text1"/>
                <w:lang w:eastAsia="lt-LT"/>
              </w:rPr>
              <w:t xml:space="preserve"> dienų nuo sutarties įsigaliojimo datos.</w:t>
            </w:r>
          </w:p>
        </w:tc>
      </w:tr>
      <w:tr w:rsidR="00020E75" w:rsidRPr="00024061" w14:paraId="2F9B1B8B" w14:textId="77777777" w:rsidTr="009D3756">
        <w:tc>
          <w:tcPr>
            <w:tcW w:w="709" w:type="dxa"/>
            <w:tcBorders>
              <w:top w:val="single" w:sz="4" w:space="0" w:color="auto"/>
              <w:left w:val="single" w:sz="4" w:space="0" w:color="auto"/>
              <w:bottom w:val="single" w:sz="4" w:space="0" w:color="auto"/>
              <w:right w:val="single" w:sz="4" w:space="0" w:color="auto"/>
            </w:tcBorders>
            <w:vAlign w:val="center"/>
          </w:tcPr>
          <w:p w14:paraId="27B81BB1" w14:textId="77777777" w:rsidR="00020E75" w:rsidRPr="00024061" w:rsidRDefault="00020E75" w:rsidP="00020E75">
            <w:pPr>
              <w:numPr>
                <w:ilvl w:val="0"/>
                <w:numId w:val="2"/>
              </w:numPr>
              <w:tabs>
                <w:tab w:val="left" w:pos="466"/>
              </w:tabs>
              <w:spacing w:after="0" w:line="276" w:lineRule="auto"/>
              <w:ind w:left="210" w:hanging="153"/>
              <w:contextualSpacing/>
              <w:jc w:val="both"/>
              <w:rPr>
                <w:rFonts w:ascii="Times New Roman" w:eastAsiaTheme="minorEastAsia" w:hAnsi="Times New Roman" w:cs="Times New Roman"/>
                <w:i/>
                <w:color w:val="000000" w:themeColor="text1"/>
                <w:lang w:eastAsia="lt-LT"/>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D0B2ACB" w14:textId="77777777" w:rsidR="00020E75" w:rsidRPr="00024061" w:rsidRDefault="00020E75" w:rsidP="009D3756">
            <w:pPr>
              <w:spacing w:after="0" w:line="240" w:lineRule="auto"/>
              <w:contextualSpacing/>
              <w:jc w:val="both"/>
              <w:rPr>
                <w:rFonts w:ascii="Times New Roman" w:eastAsiaTheme="minorEastAsia" w:hAnsi="Times New Roman" w:cs="Times New Roman"/>
                <w:color w:val="000000" w:themeColor="text1"/>
                <w:lang w:eastAsia="lt-LT"/>
              </w:rPr>
            </w:pPr>
            <w:r w:rsidRPr="00024061">
              <w:rPr>
                <w:rFonts w:ascii="Times New Roman" w:eastAsiaTheme="minorEastAsia" w:hAnsi="Times New Roman" w:cs="Times New Roman"/>
                <w:color w:val="000000" w:themeColor="text1"/>
                <w:lang w:eastAsia="lt-LT"/>
              </w:rPr>
              <w:t>Prekių pristatymo/ Paslaugų teikimo/ Darbų atlikimo vieta</w:t>
            </w:r>
          </w:p>
        </w:tc>
        <w:tc>
          <w:tcPr>
            <w:tcW w:w="6662" w:type="dxa"/>
            <w:tcBorders>
              <w:top w:val="single" w:sz="4" w:space="0" w:color="auto"/>
              <w:left w:val="single" w:sz="4" w:space="0" w:color="auto"/>
              <w:bottom w:val="single" w:sz="4" w:space="0" w:color="auto"/>
              <w:right w:val="single" w:sz="4" w:space="0" w:color="auto"/>
            </w:tcBorders>
            <w:vAlign w:val="center"/>
          </w:tcPr>
          <w:p w14:paraId="10759141" w14:textId="77777777" w:rsidR="00020E75" w:rsidRPr="00024061" w:rsidRDefault="00020E75" w:rsidP="009D3756">
            <w:pPr>
              <w:spacing w:after="0" w:line="240" w:lineRule="auto"/>
              <w:contextualSpacing/>
              <w:jc w:val="both"/>
              <w:rPr>
                <w:rFonts w:ascii="Times New Roman" w:eastAsiaTheme="minorEastAsia" w:hAnsi="Times New Roman" w:cs="Times New Roman"/>
                <w:color w:val="000000" w:themeColor="text1"/>
                <w:lang w:eastAsia="lt-LT"/>
              </w:rPr>
            </w:pPr>
            <w:r w:rsidRPr="00024061">
              <w:rPr>
                <w:rFonts w:ascii="Times New Roman" w:eastAsiaTheme="minorEastAsia" w:hAnsi="Times New Roman" w:cs="Times New Roman"/>
                <w:color w:val="000000" w:themeColor="text1"/>
                <w:lang w:eastAsia="lt-LT"/>
              </w:rPr>
              <w:t xml:space="preserve">Prekių pristatymo adresas: </w:t>
            </w:r>
          </w:p>
          <w:p w14:paraId="053450F3" w14:textId="77777777" w:rsidR="001719F1" w:rsidRPr="001719F1" w:rsidRDefault="001719F1" w:rsidP="001719F1">
            <w:pPr>
              <w:spacing w:after="0" w:line="240" w:lineRule="auto"/>
              <w:contextualSpacing/>
              <w:jc w:val="both"/>
              <w:rPr>
                <w:rFonts w:ascii="Times New Roman" w:eastAsiaTheme="minorEastAsia" w:hAnsi="Times New Roman" w:cs="Times New Roman"/>
                <w:color w:val="000000" w:themeColor="text1"/>
                <w:lang w:eastAsia="lt-LT"/>
              </w:rPr>
            </w:pPr>
            <w:r w:rsidRPr="001719F1">
              <w:rPr>
                <w:rFonts w:ascii="Times New Roman" w:eastAsiaTheme="minorEastAsia" w:hAnsi="Times New Roman" w:cs="Times New Roman"/>
                <w:color w:val="000000" w:themeColor="text1"/>
                <w:lang w:eastAsia="lt-LT"/>
              </w:rPr>
              <w:t>Maironio g. 27</w:t>
            </w:r>
          </w:p>
          <w:p w14:paraId="0952267C" w14:textId="43122762" w:rsidR="00020E75" w:rsidRPr="007C2CCE" w:rsidRDefault="001719F1" w:rsidP="001719F1">
            <w:pPr>
              <w:spacing w:after="0" w:line="240" w:lineRule="auto"/>
              <w:contextualSpacing/>
              <w:jc w:val="both"/>
              <w:rPr>
                <w:rFonts w:ascii="Times New Roman" w:eastAsiaTheme="minorEastAsia" w:hAnsi="Times New Roman" w:cs="Times New Roman"/>
                <w:color w:val="000000" w:themeColor="text1"/>
                <w:lang w:val="pl-PL" w:eastAsia="lt-LT"/>
              </w:rPr>
            </w:pPr>
            <w:r w:rsidRPr="001719F1">
              <w:rPr>
                <w:rFonts w:ascii="Times New Roman" w:eastAsiaTheme="minorEastAsia" w:hAnsi="Times New Roman" w:cs="Times New Roman"/>
                <w:color w:val="000000" w:themeColor="text1"/>
                <w:lang w:eastAsia="lt-LT"/>
              </w:rPr>
              <w:t>LT-44248, Kaunas</w:t>
            </w:r>
          </w:p>
        </w:tc>
      </w:tr>
      <w:tr w:rsidR="00020E75" w:rsidRPr="00024061" w14:paraId="43D9F9E5" w14:textId="77777777" w:rsidTr="009D3756">
        <w:tc>
          <w:tcPr>
            <w:tcW w:w="709" w:type="dxa"/>
            <w:tcBorders>
              <w:top w:val="single" w:sz="4" w:space="0" w:color="auto"/>
              <w:left w:val="single" w:sz="4" w:space="0" w:color="auto"/>
              <w:bottom w:val="single" w:sz="4" w:space="0" w:color="auto"/>
              <w:right w:val="single" w:sz="4" w:space="0" w:color="auto"/>
            </w:tcBorders>
            <w:vAlign w:val="center"/>
          </w:tcPr>
          <w:p w14:paraId="6C7C7BAF" w14:textId="77777777" w:rsidR="00020E75" w:rsidRPr="00024061" w:rsidRDefault="00020E75" w:rsidP="00020E75">
            <w:pPr>
              <w:numPr>
                <w:ilvl w:val="0"/>
                <w:numId w:val="2"/>
              </w:numPr>
              <w:tabs>
                <w:tab w:val="left" w:pos="466"/>
              </w:tabs>
              <w:spacing w:after="0" w:line="276" w:lineRule="auto"/>
              <w:ind w:left="210" w:hanging="153"/>
              <w:contextualSpacing/>
              <w:jc w:val="both"/>
              <w:rPr>
                <w:rFonts w:ascii="Times New Roman" w:eastAsiaTheme="minorEastAsia" w:hAnsi="Times New Roman" w:cs="Times New Roman"/>
                <w:i/>
                <w:color w:val="000000" w:themeColor="text1"/>
                <w:lang w:eastAsia="lt-LT"/>
              </w:rPr>
            </w:pPr>
          </w:p>
        </w:tc>
        <w:tc>
          <w:tcPr>
            <w:tcW w:w="2552" w:type="dxa"/>
            <w:tcBorders>
              <w:top w:val="single" w:sz="4" w:space="0" w:color="auto"/>
              <w:left w:val="single" w:sz="4" w:space="0" w:color="auto"/>
              <w:bottom w:val="single" w:sz="4" w:space="0" w:color="auto"/>
              <w:right w:val="single" w:sz="4" w:space="0" w:color="auto"/>
            </w:tcBorders>
            <w:vAlign w:val="center"/>
          </w:tcPr>
          <w:p w14:paraId="7EA1E0C1" w14:textId="77777777" w:rsidR="00020E75" w:rsidRPr="00024061" w:rsidRDefault="00020E75" w:rsidP="009D3756">
            <w:pPr>
              <w:spacing w:after="0" w:line="240" w:lineRule="auto"/>
              <w:contextualSpacing/>
              <w:jc w:val="both"/>
              <w:rPr>
                <w:rFonts w:ascii="Times New Roman" w:eastAsiaTheme="minorEastAsia" w:hAnsi="Times New Roman" w:cs="Times New Roman"/>
                <w:color w:val="000000" w:themeColor="text1"/>
                <w:lang w:eastAsia="lt-LT"/>
              </w:rPr>
            </w:pPr>
            <w:r w:rsidRPr="00024061">
              <w:rPr>
                <w:rFonts w:ascii="Times New Roman" w:eastAsiaTheme="minorEastAsia" w:hAnsi="Times New Roman" w:cs="Times New Roman"/>
                <w:color w:val="000000" w:themeColor="text1"/>
                <w:lang w:eastAsia="lt-LT"/>
              </w:rPr>
              <w:t>Atsiskaitymo su tiekėju tvarka</w:t>
            </w:r>
          </w:p>
        </w:tc>
        <w:tc>
          <w:tcPr>
            <w:tcW w:w="6662" w:type="dxa"/>
            <w:tcBorders>
              <w:top w:val="single" w:sz="4" w:space="0" w:color="auto"/>
              <w:left w:val="single" w:sz="4" w:space="0" w:color="auto"/>
              <w:bottom w:val="single" w:sz="4" w:space="0" w:color="auto"/>
              <w:right w:val="single" w:sz="4" w:space="0" w:color="auto"/>
            </w:tcBorders>
            <w:vAlign w:val="center"/>
          </w:tcPr>
          <w:p w14:paraId="233859CE" w14:textId="77777777" w:rsidR="00020E75" w:rsidRPr="00024061" w:rsidRDefault="00020E75" w:rsidP="009D3756">
            <w:pPr>
              <w:spacing w:after="0" w:line="240" w:lineRule="auto"/>
              <w:contextualSpacing/>
              <w:jc w:val="both"/>
              <w:rPr>
                <w:rFonts w:ascii="Times New Roman" w:eastAsiaTheme="minorEastAsia" w:hAnsi="Times New Roman" w:cs="Times New Roman"/>
                <w:color w:val="000000" w:themeColor="text1"/>
                <w:lang w:eastAsia="lt-LT"/>
              </w:rPr>
            </w:pPr>
            <w:r w:rsidRPr="00024061">
              <w:rPr>
                <w:rFonts w:ascii="Times New Roman" w:eastAsiaTheme="minorEastAsia" w:hAnsi="Times New Roman" w:cs="Times New Roman"/>
                <w:color w:val="000000" w:themeColor="text1"/>
                <w:lang w:eastAsia="lt-LT"/>
              </w:rPr>
              <w:t>Per 30 kalendorinių dienų nuo teisingai išrašytos PVM sąskaitos faktūros ar sąskaitos faktūros gavimo dienos.</w:t>
            </w:r>
          </w:p>
        </w:tc>
      </w:tr>
    </w:tbl>
    <w:p w14:paraId="1C5499AA" w14:textId="77777777" w:rsidR="00020E75" w:rsidRDefault="00020E75" w:rsidP="00020E75">
      <w:pPr>
        <w:jc w:val="center"/>
        <w:rPr>
          <w:rFonts w:ascii="Times New Roman" w:hAnsi="Times New Roman" w:cs="Times New Roman"/>
          <w:b/>
          <w:sz w:val="24"/>
          <w:szCs w:val="24"/>
        </w:rPr>
      </w:pPr>
    </w:p>
    <w:p w14:paraId="7497CF91" w14:textId="77777777" w:rsidR="00020E75" w:rsidRDefault="00020E75" w:rsidP="00020E75">
      <w:pPr>
        <w:jc w:val="center"/>
        <w:rPr>
          <w:rFonts w:ascii="Times New Roman" w:hAnsi="Times New Roman" w:cs="Times New Roman"/>
          <w:b/>
          <w:sz w:val="24"/>
          <w:szCs w:val="24"/>
        </w:rPr>
      </w:pPr>
      <w:r>
        <w:rPr>
          <w:rFonts w:ascii="Times New Roman" w:hAnsi="Times New Roman" w:cs="Times New Roman"/>
          <w:b/>
          <w:sz w:val="24"/>
          <w:szCs w:val="24"/>
        </w:rPr>
        <w:t>II. TECHNINIAI REIKALAVIMAI</w:t>
      </w:r>
    </w:p>
    <w:p w14:paraId="7F02F272" w14:textId="77777777" w:rsidR="00020E75" w:rsidRPr="00075B9D" w:rsidRDefault="00020E75" w:rsidP="00020E75">
      <w:pPr>
        <w:jc w:val="center"/>
        <w:rPr>
          <w:rFonts w:ascii="Times New Roman" w:hAnsi="Times New Roman" w:cs="Times New Roman"/>
          <w:b/>
          <w:sz w:val="24"/>
          <w:szCs w:val="24"/>
        </w:rPr>
      </w:pPr>
    </w:p>
    <w:tbl>
      <w:tblPr>
        <w:tblW w:w="9923" w:type="dxa"/>
        <w:tblInd w:w="-572" w:type="dxa"/>
        <w:tblLayout w:type="fixed"/>
        <w:tblLook w:val="04A0" w:firstRow="1" w:lastRow="0" w:firstColumn="1" w:lastColumn="0" w:noHBand="0" w:noVBand="1"/>
      </w:tblPr>
      <w:tblGrid>
        <w:gridCol w:w="993"/>
        <w:gridCol w:w="2070"/>
        <w:gridCol w:w="3262"/>
        <w:gridCol w:w="3598"/>
      </w:tblGrid>
      <w:tr w:rsidR="00020E75" w:rsidRPr="00024061" w14:paraId="2D5BABCE" w14:textId="77777777" w:rsidTr="009D3756">
        <w:trPr>
          <w:trHeight w:val="952"/>
          <w:tblHeader/>
        </w:trPr>
        <w:tc>
          <w:tcPr>
            <w:tcW w:w="993" w:type="dxa"/>
            <w:tcBorders>
              <w:top w:val="single" w:sz="4" w:space="0" w:color="000000"/>
              <w:left w:val="single" w:sz="4" w:space="0" w:color="000000"/>
              <w:bottom w:val="single" w:sz="4" w:space="0" w:color="000000"/>
              <w:right w:val="single" w:sz="4" w:space="0" w:color="000000"/>
            </w:tcBorders>
            <w:vAlign w:val="center"/>
          </w:tcPr>
          <w:p w14:paraId="2F1BFA86" w14:textId="77777777" w:rsidR="00020E75" w:rsidRPr="00024061" w:rsidRDefault="00020E75" w:rsidP="009D3756">
            <w:pPr>
              <w:spacing w:after="0" w:line="240" w:lineRule="auto"/>
              <w:jc w:val="center"/>
              <w:rPr>
                <w:rFonts w:ascii="Times New Roman" w:hAnsi="Times New Roman" w:cs="Times New Roman"/>
              </w:rPr>
            </w:pPr>
            <w:r w:rsidRPr="00024061">
              <w:rPr>
                <w:rFonts w:ascii="Times New Roman" w:hAnsi="Times New Roman" w:cs="Times New Roman"/>
              </w:rPr>
              <w:t>Eil. Nr.</w:t>
            </w:r>
          </w:p>
        </w:tc>
        <w:tc>
          <w:tcPr>
            <w:tcW w:w="2070" w:type="dxa"/>
            <w:tcBorders>
              <w:top w:val="single" w:sz="4" w:space="0" w:color="000000"/>
              <w:left w:val="single" w:sz="4" w:space="0" w:color="000000"/>
              <w:bottom w:val="single" w:sz="4" w:space="0" w:color="000000"/>
              <w:right w:val="nil"/>
            </w:tcBorders>
            <w:vAlign w:val="center"/>
            <w:hideMark/>
          </w:tcPr>
          <w:p w14:paraId="5F66AAF0" w14:textId="77777777" w:rsidR="00020E75" w:rsidRPr="00024061" w:rsidRDefault="00020E75" w:rsidP="009D3756">
            <w:pPr>
              <w:spacing w:after="0" w:line="240" w:lineRule="auto"/>
              <w:jc w:val="center"/>
              <w:rPr>
                <w:rFonts w:ascii="Times New Roman" w:hAnsi="Times New Roman" w:cs="Times New Roman"/>
              </w:rPr>
            </w:pPr>
            <w:r w:rsidRPr="00024061">
              <w:rPr>
                <w:rFonts w:ascii="Times New Roman" w:hAnsi="Times New Roman" w:cs="Times New Roman"/>
              </w:rPr>
              <w:t>Įrangos</w:t>
            </w:r>
            <w:r w:rsidRPr="00024061">
              <w:rPr>
                <w:rFonts w:ascii="Times New Roman" w:eastAsia="Palemonas" w:hAnsi="Times New Roman" w:cs="Times New Roman"/>
              </w:rPr>
              <w:t xml:space="preserve"> </w:t>
            </w:r>
            <w:r w:rsidRPr="00024061">
              <w:rPr>
                <w:rFonts w:ascii="Times New Roman" w:hAnsi="Times New Roman" w:cs="Times New Roman"/>
              </w:rPr>
              <w:t>/</w:t>
            </w:r>
            <w:r w:rsidRPr="00024061">
              <w:rPr>
                <w:rFonts w:ascii="Times New Roman" w:eastAsia="Palemonas" w:hAnsi="Times New Roman" w:cs="Times New Roman"/>
              </w:rPr>
              <w:t xml:space="preserve"> </w:t>
            </w:r>
            <w:r w:rsidRPr="00024061">
              <w:rPr>
                <w:rFonts w:ascii="Times New Roman" w:hAnsi="Times New Roman" w:cs="Times New Roman"/>
              </w:rPr>
              <w:t>parametro</w:t>
            </w:r>
            <w:r w:rsidRPr="00024061">
              <w:rPr>
                <w:rFonts w:ascii="Times New Roman" w:eastAsia="Palemonas" w:hAnsi="Times New Roman" w:cs="Times New Roman"/>
              </w:rPr>
              <w:t xml:space="preserve"> </w:t>
            </w:r>
            <w:r w:rsidRPr="00024061">
              <w:rPr>
                <w:rFonts w:ascii="Times New Roman" w:hAnsi="Times New Roman" w:cs="Times New Roman"/>
              </w:rPr>
              <w:t>pavadinimas</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00B8A53D" w14:textId="77777777" w:rsidR="00020E75" w:rsidRPr="00024061" w:rsidRDefault="00020E75" w:rsidP="009D3756">
            <w:pPr>
              <w:spacing w:after="0" w:line="240" w:lineRule="auto"/>
              <w:jc w:val="center"/>
              <w:rPr>
                <w:rFonts w:ascii="Times New Roman" w:hAnsi="Times New Roman" w:cs="Times New Roman"/>
              </w:rPr>
            </w:pPr>
            <w:r w:rsidRPr="00024061">
              <w:rPr>
                <w:rFonts w:ascii="Times New Roman" w:hAnsi="Times New Roman" w:cs="Times New Roman"/>
              </w:rPr>
              <w:t>Minimalios</w:t>
            </w:r>
            <w:r w:rsidRPr="00024061">
              <w:rPr>
                <w:rFonts w:ascii="Times New Roman" w:eastAsia="Palemonas" w:hAnsi="Times New Roman" w:cs="Times New Roman"/>
              </w:rPr>
              <w:t xml:space="preserve"> </w:t>
            </w:r>
            <w:r w:rsidRPr="00024061">
              <w:rPr>
                <w:rFonts w:ascii="Times New Roman" w:hAnsi="Times New Roman" w:cs="Times New Roman"/>
              </w:rPr>
              <w:t>reikalaujamų</w:t>
            </w:r>
            <w:r w:rsidRPr="00024061">
              <w:rPr>
                <w:rFonts w:ascii="Times New Roman" w:eastAsia="Palemonas" w:hAnsi="Times New Roman" w:cs="Times New Roman"/>
              </w:rPr>
              <w:t xml:space="preserve"> </w:t>
            </w:r>
            <w:r w:rsidRPr="00024061">
              <w:rPr>
                <w:rFonts w:ascii="Times New Roman" w:hAnsi="Times New Roman" w:cs="Times New Roman"/>
              </w:rPr>
              <w:t>parametrų</w:t>
            </w:r>
            <w:r w:rsidRPr="00024061">
              <w:rPr>
                <w:rFonts w:ascii="Times New Roman" w:eastAsia="Palemonas" w:hAnsi="Times New Roman" w:cs="Times New Roman"/>
              </w:rPr>
              <w:t xml:space="preserve"> </w:t>
            </w:r>
            <w:r w:rsidRPr="00024061">
              <w:rPr>
                <w:rFonts w:ascii="Times New Roman" w:hAnsi="Times New Roman" w:cs="Times New Roman"/>
              </w:rPr>
              <w:t>reikšmės</w:t>
            </w:r>
          </w:p>
        </w:tc>
        <w:tc>
          <w:tcPr>
            <w:tcW w:w="3598" w:type="dxa"/>
            <w:tcBorders>
              <w:top w:val="single" w:sz="4" w:space="0" w:color="000000"/>
              <w:left w:val="single" w:sz="4" w:space="0" w:color="000000"/>
              <w:bottom w:val="single" w:sz="4" w:space="0" w:color="000000"/>
              <w:right w:val="single" w:sz="4" w:space="0" w:color="000000"/>
            </w:tcBorders>
            <w:vAlign w:val="center"/>
          </w:tcPr>
          <w:p w14:paraId="46A7C5CA" w14:textId="77777777" w:rsidR="00020E75" w:rsidRPr="00024061" w:rsidRDefault="00020E75" w:rsidP="009D3756">
            <w:pPr>
              <w:spacing w:after="0" w:line="240" w:lineRule="auto"/>
              <w:jc w:val="center"/>
              <w:rPr>
                <w:rFonts w:ascii="Times New Roman" w:hAnsi="Times New Roman" w:cs="Times New Roman"/>
              </w:rPr>
            </w:pPr>
            <w:r w:rsidRPr="00024061">
              <w:rPr>
                <w:rFonts w:ascii="Times New Roman" w:hAnsi="Times New Roman" w:cs="Times New Roman"/>
              </w:rPr>
              <w:t>Pildo tiekėjas, nurodydamas konkrečius parametrus/ charakteristikas</w:t>
            </w:r>
          </w:p>
        </w:tc>
      </w:tr>
      <w:tr w:rsidR="00020E75" w:rsidRPr="00024061" w14:paraId="36F541D4" w14:textId="77777777" w:rsidTr="009D3756">
        <w:trPr>
          <w:trHeight w:val="424"/>
        </w:trPr>
        <w:tc>
          <w:tcPr>
            <w:tcW w:w="993" w:type="dxa"/>
            <w:tcBorders>
              <w:top w:val="single" w:sz="4" w:space="0" w:color="000000"/>
              <w:left w:val="single" w:sz="4" w:space="0" w:color="000000"/>
              <w:bottom w:val="single" w:sz="4" w:space="0" w:color="000000"/>
              <w:right w:val="single" w:sz="4" w:space="0" w:color="000000"/>
            </w:tcBorders>
            <w:vAlign w:val="center"/>
          </w:tcPr>
          <w:p w14:paraId="30DABF79" w14:textId="77777777" w:rsidR="00020E75" w:rsidRPr="00024061" w:rsidRDefault="00020E75" w:rsidP="009D3756">
            <w:pPr>
              <w:spacing w:after="0" w:line="240" w:lineRule="auto"/>
              <w:contextualSpacing/>
              <w:rPr>
                <w:rFonts w:ascii="Times New Roman" w:hAnsi="Times New Roman" w:cs="Times New Roman"/>
              </w:rPr>
            </w:pPr>
            <w:r w:rsidRPr="00024061">
              <w:rPr>
                <w:rFonts w:ascii="Times New Roman" w:hAnsi="Times New Roman" w:cs="Times New Roman"/>
              </w:rPr>
              <w:t>2.</w:t>
            </w:r>
          </w:p>
        </w:tc>
        <w:tc>
          <w:tcPr>
            <w:tcW w:w="2070" w:type="dxa"/>
            <w:tcBorders>
              <w:top w:val="single" w:sz="4" w:space="0" w:color="000000"/>
              <w:left w:val="single" w:sz="4" w:space="0" w:color="000000"/>
              <w:bottom w:val="single" w:sz="4" w:space="0" w:color="000000"/>
              <w:right w:val="nil"/>
            </w:tcBorders>
            <w:vAlign w:val="center"/>
            <w:hideMark/>
          </w:tcPr>
          <w:p w14:paraId="52F0634A"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Gamintojas</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6B1E0205"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Nurodyti.</w:t>
            </w:r>
          </w:p>
        </w:tc>
        <w:tc>
          <w:tcPr>
            <w:tcW w:w="3598" w:type="dxa"/>
            <w:tcBorders>
              <w:top w:val="single" w:sz="4" w:space="0" w:color="000000"/>
              <w:left w:val="single" w:sz="4" w:space="0" w:color="000000"/>
              <w:bottom w:val="single" w:sz="4" w:space="0" w:color="000000"/>
              <w:right w:val="single" w:sz="4" w:space="0" w:color="000000"/>
            </w:tcBorders>
            <w:vAlign w:val="center"/>
          </w:tcPr>
          <w:p w14:paraId="7940687B" w14:textId="77777777" w:rsidR="00020E75" w:rsidRPr="00024061" w:rsidRDefault="00020E75" w:rsidP="009D3756">
            <w:pPr>
              <w:spacing w:after="0" w:line="240" w:lineRule="auto"/>
              <w:rPr>
                <w:rFonts w:ascii="Times New Roman" w:hAnsi="Times New Roman" w:cs="Times New Roman"/>
              </w:rPr>
            </w:pPr>
          </w:p>
        </w:tc>
      </w:tr>
      <w:tr w:rsidR="00020E75" w:rsidRPr="00024061" w14:paraId="2888ADDF" w14:textId="77777777" w:rsidTr="009D3756">
        <w:trPr>
          <w:trHeight w:val="1588"/>
        </w:trPr>
        <w:tc>
          <w:tcPr>
            <w:tcW w:w="993" w:type="dxa"/>
            <w:tcBorders>
              <w:top w:val="single" w:sz="4" w:space="0" w:color="000000"/>
              <w:left w:val="single" w:sz="4" w:space="0" w:color="000000"/>
              <w:bottom w:val="single" w:sz="4" w:space="0" w:color="000000"/>
              <w:right w:val="single" w:sz="4" w:space="0" w:color="000000"/>
            </w:tcBorders>
            <w:vAlign w:val="center"/>
          </w:tcPr>
          <w:p w14:paraId="79EB2154" w14:textId="77777777" w:rsidR="00020E75" w:rsidRPr="00024061" w:rsidRDefault="00020E75" w:rsidP="00020E75">
            <w:pPr>
              <w:numPr>
                <w:ilvl w:val="1"/>
                <w:numId w:val="1"/>
              </w:numPr>
              <w:spacing w:after="0" w:line="240" w:lineRule="auto"/>
              <w:contextualSpacing/>
              <w:rPr>
                <w:rFonts w:ascii="Times New Roman" w:hAnsi="Times New Roman" w:cs="Times New Roman"/>
              </w:rPr>
            </w:pPr>
          </w:p>
        </w:tc>
        <w:tc>
          <w:tcPr>
            <w:tcW w:w="2070" w:type="dxa"/>
            <w:tcBorders>
              <w:top w:val="single" w:sz="4" w:space="0" w:color="000000"/>
              <w:left w:val="single" w:sz="4" w:space="0" w:color="000000"/>
              <w:bottom w:val="single" w:sz="4" w:space="0" w:color="000000"/>
              <w:right w:val="nil"/>
            </w:tcBorders>
            <w:vAlign w:val="center"/>
            <w:hideMark/>
          </w:tcPr>
          <w:p w14:paraId="4C6A8003"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Pavadinimas</w:t>
            </w:r>
            <w:r w:rsidRPr="00024061">
              <w:rPr>
                <w:rFonts w:ascii="Times New Roman" w:eastAsia="Palemonas" w:hAnsi="Times New Roman" w:cs="Times New Roman"/>
              </w:rPr>
              <w:t xml:space="preserve"> </w:t>
            </w:r>
            <w:r w:rsidRPr="00024061">
              <w:rPr>
                <w:rFonts w:ascii="Times New Roman" w:hAnsi="Times New Roman" w:cs="Times New Roman"/>
              </w:rPr>
              <w:t>/</w:t>
            </w:r>
            <w:r w:rsidRPr="00024061">
              <w:rPr>
                <w:rFonts w:ascii="Times New Roman" w:eastAsia="Palemonas" w:hAnsi="Times New Roman" w:cs="Times New Roman"/>
              </w:rPr>
              <w:t xml:space="preserve"> </w:t>
            </w:r>
            <w:r w:rsidRPr="00024061">
              <w:rPr>
                <w:rFonts w:ascii="Times New Roman" w:hAnsi="Times New Roman" w:cs="Times New Roman"/>
              </w:rPr>
              <w:t>Modelis</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2CBDCD88"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 xml:space="preserve">Nurodyti. </w:t>
            </w:r>
          </w:p>
          <w:p w14:paraId="0882971A"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Tiekėjas su pasiūlymu turi pateikti pasiūlymą atitinkančią siūlomos prekės techninę dokumentaciją arba nuorodą į viešai prieinamą šaltinį, kuriame pasiekiama siūlomos prekės techninė dokumentacija.</w:t>
            </w:r>
          </w:p>
        </w:tc>
        <w:tc>
          <w:tcPr>
            <w:tcW w:w="3598" w:type="dxa"/>
            <w:tcBorders>
              <w:top w:val="single" w:sz="4" w:space="0" w:color="000000"/>
              <w:left w:val="single" w:sz="4" w:space="0" w:color="000000"/>
              <w:bottom w:val="single" w:sz="4" w:space="0" w:color="000000"/>
              <w:right w:val="single" w:sz="4" w:space="0" w:color="000000"/>
            </w:tcBorders>
            <w:vAlign w:val="center"/>
          </w:tcPr>
          <w:p w14:paraId="14EB78DF" w14:textId="77777777" w:rsidR="00020E75" w:rsidRPr="00024061" w:rsidRDefault="00020E75" w:rsidP="009D3756">
            <w:pPr>
              <w:spacing w:after="0" w:line="240" w:lineRule="auto"/>
              <w:rPr>
                <w:rFonts w:ascii="Times New Roman" w:hAnsi="Times New Roman" w:cs="Times New Roman"/>
              </w:rPr>
            </w:pPr>
          </w:p>
        </w:tc>
      </w:tr>
      <w:tr w:rsidR="00020E75" w:rsidRPr="00024061" w14:paraId="09F6A47D" w14:textId="77777777" w:rsidTr="009D3756">
        <w:trPr>
          <w:trHeight w:val="424"/>
        </w:trPr>
        <w:tc>
          <w:tcPr>
            <w:tcW w:w="993" w:type="dxa"/>
            <w:tcBorders>
              <w:top w:val="single" w:sz="4" w:space="0" w:color="000000"/>
              <w:left w:val="single" w:sz="4" w:space="0" w:color="000000"/>
              <w:bottom w:val="single" w:sz="4" w:space="0" w:color="000000"/>
              <w:right w:val="single" w:sz="4" w:space="0" w:color="000000"/>
            </w:tcBorders>
            <w:vAlign w:val="center"/>
          </w:tcPr>
          <w:p w14:paraId="1E8319F5" w14:textId="77777777" w:rsidR="00020E75" w:rsidRPr="00024061" w:rsidRDefault="00020E75" w:rsidP="00020E75">
            <w:pPr>
              <w:numPr>
                <w:ilvl w:val="1"/>
                <w:numId w:val="1"/>
              </w:numPr>
              <w:spacing w:after="0" w:line="240" w:lineRule="auto"/>
              <w:contextualSpacing/>
              <w:rPr>
                <w:rFonts w:ascii="Times New Roman" w:hAnsi="Times New Roman" w:cs="Times New Roman"/>
              </w:rPr>
            </w:pPr>
          </w:p>
        </w:tc>
        <w:tc>
          <w:tcPr>
            <w:tcW w:w="2070" w:type="dxa"/>
            <w:tcBorders>
              <w:top w:val="single" w:sz="4" w:space="0" w:color="000000"/>
              <w:left w:val="single" w:sz="4" w:space="0" w:color="000000"/>
              <w:bottom w:val="single" w:sz="4" w:space="0" w:color="000000"/>
              <w:right w:val="nil"/>
            </w:tcBorders>
            <w:vAlign w:val="center"/>
            <w:hideMark/>
          </w:tcPr>
          <w:p w14:paraId="26878C98"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Technologija</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39296CB9"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3LCD arba lygiavertė</w:t>
            </w:r>
          </w:p>
        </w:tc>
        <w:tc>
          <w:tcPr>
            <w:tcW w:w="3598" w:type="dxa"/>
            <w:tcBorders>
              <w:top w:val="single" w:sz="4" w:space="0" w:color="000000"/>
              <w:left w:val="single" w:sz="4" w:space="0" w:color="000000"/>
              <w:bottom w:val="single" w:sz="4" w:space="0" w:color="000000"/>
              <w:right w:val="single" w:sz="4" w:space="0" w:color="000000"/>
            </w:tcBorders>
            <w:vAlign w:val="center"/>
          </w:tcPr>
          <w:p w14:paraId="053CD651" w14:textId="77777777" w:rsidR="00020E75" w:rsidRPr="00024061" w:rsidRDefault="00020E75" w:rsidP="009D3756">
            <w:pPr>
              <w:spacing w:after="0" w:line="240" w:lineRule="auto"/>
              <w:rPr>
                <w:rFonts w:ascii="Times New Roman" w:hAnsi="Times New Roman" w:cs="Times New Roman"/>
              </w:rPr>
            </w:pPr>
          </w:p>
        </w:tc>
      </w:tr>
      <w:tr w:rsidR="00020E75" w:rsidRPr="00024061" w14:paraId="5B15CF66" w14:textId="77777777" w:rsidTr="009D3756">
        <w:trPr>
          <w:trHeight w:val="412"/>
        </w:trPr>
        <w:tc>
          <w:tcPr>
            <w:tcW w:w="993" w:type="dxa"/>
            <w:tcBorders>
              <w:top w:val="single" w:sz="4" w:space="0" w:color="000000"/>
              <w:left w:val="single" w:sz="4" w:space="0" w:color="000000"/>
              <w:bottom w:val="single" w:sz="4" w:space="0" w:color="000000"/>
              <w:right w:val="single" w:sz="4" w:space="0" w:color="000000"/>
            </w:tcBorders>
            <w:vAlign w:val="center"/>
          </w:tcPr>
          <w:p w14:paraId="561118B0" w14:textId="77777777" w:rsidR="00020E75" w:rsidRPr="00024061" w:rsidRDefault="00020E75" w:rsidP="00020E75">
            <w:pPr>
              <w:numPr>
                <w:ilvl w:val="1"/>
                <w:numId w:val="1"/>
              </w:numPr>
              <w:spacing w:after="0" w:line="240" w:lineRule="auto"/>
              <w:contextualSpacing/>
              <w:rPr>
                <w:rFonts w:ascii="Times New Roman" w:hAnsi="Times New Roman" w:cs="Times New Roman"/>
              </w:rPr>
            </w:pPr>
          </w:p>
        </w:tc>
        <w:tc>
          <w:tcPr>
            <w:tcW w:w="2070" w:type="dxa"/>
            <w:tcBorders>
              <w:top w:val="single" w:sz="4" w:space="0" w:color="000000"/>
              <w:left w:val="single" w:sz="4" w:space="0" w:color="000000"/>
              <w:bottom w:val="single" w:sz="4" w:space="0" w:color="000000"/>
              <w:right w:val="nil"/>
            </w:tcBorders>
            <w:vAlign w:val="center"/>
            <w:hideMark/>
          </w:tcPr>
          <w:p w14:paraId="68ED0A80"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Kontrastas</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68B8C649"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 xml:space="preserve">Ne prasčiau  </w:t>
            </w:r>
            <w:r>
              <w:rPr>
                <w:rFonts w:ascii="Times New Roman" w:hAnsi="Times New Roman" w:cs="Times New Roman"/>
              </w:rPr>
              <w:t>5</w:t>
            </w:r>
            <w:r w:rsidRPr="00024061">
              <w:rPr>
                <w:rFonts w:ascii="Times New Roman" w:hAnsi="Times New Roman" w:cs="Times New Roman"/>
              </w:rPr>
              <w:t>.</w:t>
            </w:r>
            <w:r>
              <w:rPr>
                <w:rFonts w:ascii="Times New Roman" w:hAnsi="Times New Roman" w:cs="Times New Roman"/>
              </w:rPr>
              <w:t>0</w:t>
            </w:r>
            <w:r w:rsidRPr="00024061">
              <w:rPr>
                <w:rFonts w:ascii="Times New Roman" w:hAnsi="Times New Roman" w:cs="Times New Roman"/>
              </w:rPr>
              <w:t>00.000 : 1</w:t>
            </w:r>
          </w:p>
        </w:tc>
        <w:tc>
          <w:tcPr>
            <w:tcW w:w="3598" w:type="dxa"/>
            <w:tcBorders>
              <w:top w:val="single" w:sz="4" w:space="0" w:color="000000"/>
              <w:left w:val="single" w:sz="4" w:space="0" w:color="000000"/>
              <w:bottom w:val="single" w:sz="4" w:space="0" w:color="000000"/>
              <w:right w:val="single" w:sz="4" w:space="0" w:color="000000"/>
            </w:tcBorders>
            <w:vAlign w:val="center"/>
          </w:tcPr>
          <w:p w14:paraId="139BCD0B" w14:textId="77777777" w:rsidR="00020E75" w:rsidRPr="00024061" w:rsidRDefault="00020E75" w:rsidP="009D3756">
            <w:pPr>
              <w:spacing w:after="0" w:line="240" w:lineRule="auto"/>
              <w:rPr>
                <w:rFonts w:ascii="Times New Roman" w:hAnsi="Times New Roman" w:cs="Times New Roman"/>
              </w:rPr>
            </w:pPr>
          </w:p>
        </w:tc>
      </w:tr>
      <w:tr w:rsidR="00020E75" w:rsidRPr="00024061" w14:paraId="65FDF3DC" w14:textId="77777777" w:rsidTr="009D3756">
        <w:trPr>
          <w:trHeight w:val="412"/>
        </w:trPr>
        <w:tc>
          <w:tcPr>
            <w:tcW w:w="993" w:type="dxa"/>
            <w:tcBorders>
              <w:top w:val="single" w:sz="4" w:space="0" w:color="000000"/>
              <w:left w:val="single" w:sz="4" w:space="0" w:color="000000"/>
              <w:bottom w:val="single" w:sz="4" w:space="0" w:color="000000"/>
              <w:right w:val="single" w:sz="4" w:space="0" w:color="000000"/>
            </w:tcBorders>
            <w:vAlign w:val="center"/>
          </w:tcPr>
          <w:p w14:paraId="6EC262EE" w14:textId="77777777" w:rsidR="00020E75" w:rsidRPr="00024061" w:rsidRDefault="00020E75" w:rsidP="00020E75">
            <w:pPr>
              <w:numPr>
                <w:ilvl w:val="1"/>
                <w:numId w:val="1"/>
              </w:numPr>
              <w:spacing w:after="0" w:line="240" w:lineRule="auto"/>
              <w:contextualSpacing/>
              <w:rPr>
                <w:rFonts w:ascii="Times New Roman" w:hAnsi="Times New Roman" w:cs="Times New Roman"/>
              </w:rPr>
            </w:pPr>
          </w:p>
        </w:tc>
        <w:tc>
          <w:tcPr>
            <w:tcW w:w="2070" w:type="dxa"/>
            <w:tcBorders>
              <w:top w:val="single" w:sz="4" w:space="0" w:color="000000"/>
              <w:left w:val="single" w:sz="4" w:space="0" w:color="000000"/>
              <w:bottom w:val="single" w:sz="4" w:space="0" w:color="000000"/>
              <w:right w:val="nil"/>
            </w:tcBorders>
            <w:vAlign w:val="center"/>
            <w:hideMark/>
          </w:tcPr>
          <w:p w14:paraId="325A2D5D"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Skiriamoji geba</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488B07A6" w14:textId="77777777" w:rsidR="00020E75" w:rsidRPr="00024061" w:rsidRDefault="00020E75" w:rsidP="009D3756">
            <w:pPr>
              <w:spacing w:after="0" w:line="240" w:lineRule="auto"/>
              <w:rPr>
                <w:rFonts w:ascii="Times New Roman" w:hAnsi="Times New Roman" w:cs="Times New Roman"/>
              </w:rPr>
            </w:pPr>
            <w:proofErr w:type="spellStart"/>
            <w:r w:rsidRPr="00024061">
              <w:rPr>
                <w:rFonts w:ascii="Times New Roman" w:hAnsi="Times New Roman" w:cs="Times New Roman"/>
              </w:rPr>
              <w:t>Full</w:t>
            </w:r>
            <w:proofErr w:type="spellEnd"/>
            <w:r w:rsidRPr="00024061">
              <w:rPr>
                <w:rFonts w:ascii="Times New Roman" w:hAnsi="Times New Roman" w:cs="Times New Roman"/>
              </w:rPr>
              <w:t xml:space="preserve"> HD 1080p, 1920 x 1080, 16:9</w:t>
            </w:r>
          </w:p>
        </w:tc>
        <w:tc>
          <w:tcPr>
            <w:tcW w:w="3598" w:type="dxa"/>
            <w:tcBorders>
              <w:top w:val="single" w:sz="4" w:space="0" w:color="000000"/>
              <w:left w:val="single" w:sz="4" w:space="0" w:color="000000"/>
              <w:bottom w:val="single" w:sz="4" w:space="0" w:color="000000"/>
              <w:right w:val="single" w:sz="4" w:space="0" w:color="000000"/>
            </w:tcBorders>
            <w:vAlign w:val="center"/>
          </w:tcPr>
          <w:p w14:paraId="18B1545B" w14:textId="77777777" w:rsidR="00020E75" w:rsidRPr="00024061" w:rsidRDefault="00020E75" w:rsidP="009D3756">
            <w:pPr>
              <w:spacing w:after="0" w:line="240" w:lineRule="auto"/>
              <w:rPr>
                <w:rFonts w:ascii="Times New Roman" w:hAnsi="Times New Roman" w:cs="Times New Roman"/>
              </w:rPr>
            </w:pPr>
          </w:p>
        </w:tc>
      </w:tr>
      <w:tr w:rsidR="00020E75" w:rsidRPr="00024061" w14:paraId="1EFE3837" w14:textId="77777777" w:rsidTr="009D3756">
        <w:trPr>
          <w:trHeight w:val="412"/>
        </w:trPr>
        <w:tc>
          <w:tcPr>
            <w:tcW w:w="993" w:type="dxa"/>
            <w:tcBorders>
              <w:top w:val="single" w:sz="4" w:space="0" w:color="000000"/>
              <w:left w:val="single" w:sz="4" w:space="0" w:color="000000"/>
              <w:bottom w:val="single" w:sz="4" w:space="0" w:color="000000"/>
              <w:right w:val="single" w:sz="4" w:space="0" w:color="000000"/>
            </w:tcBorders>
            <w:vAlign w:val="center"/>
          </w:tcPr>
          <w:p w14:paraId="5A811FBA" w14:textId="77777777" w:rsidR="00020E75" w:rsidRPr="00024061" w:rsidRDefault="00020E75" w:rsidP="00020E75">
            <w:pPr>
              <w:numPr>
                <w:ilvl w:val="1"/>
                <w:numId w:val="1"/>
              </w:numPr>
              <w:spacing w:after="0" w:line="240" w:lineRule="auto"/>
              <w:contextualSpacing/>
              <w:rPr>
                <w:rFonts w:ascii="Times New Roman" w:hAnsi="Times New Roman" w:cs="Times New Roman"/>
              </w:rPr>
            </w:pPr>
          </w:p>
        </w:tc>
        <w:tc>
          <w:tcPr>
            <w:tcW w:w="2070" w:type="dxa"/>
            <w:tcBorders>
              <w:top w:val="single" w:sz="4" w:space="0" w:color="000000"/>
              <w:left w:val="single" w:sz="4" w:space="0" w:color="000000"/>
              <w:bottom w:val="single" w:sz="4" w:space="0" w:color="000000"/>
              <w:right w:val="nil"/>
            </w:tcBorders>
            <w:vAlign w:val="center"/>
            <w:hideMark/>
          </w:tcPr>
          <w:p w14:paraId="26AB167C"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 xml:space="preserve">Suderinamumas su </w:t>
            </w:r>
            <w:proofErr w:type="spellStart"/>
            <w:r w:rsidRPr="00024061">
              <w:rPr>
                <w:rFonts w:ascii="Times New Roman" w:hAnsi="Times New Roman" w:cs="Times New Roman"/>
              </w:rPr>
              <w:t>Full</w:t>
            </w:r>
            <w:proofErr w:type="spellEnd"/>
            <w:r w:rsidRPr="00024061">
              <w:rPr>
                <w:rFonts w:ascii="Times New Roman" w:hAnsi="Times New Roman" w:cs="Times New Roman"/>
              </w:rPr>
              <w:t xml:space="preserve"> HD raiška</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0C8A6CD0"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Privalomas.</w:t>
            </w:r>
          </w:p>
        </w:tc>
        <w:tc>
          <w:tcPr>
            <w:tcW w:w="3598" w:type="dxa"/>
            <w:tcBorders>
              <w:top w:val="single" w:sz="4" w:space="0" w:color="000000"/>
              <w:left w:val="single" w:sz="4" w:space="0" w:color="000000"/>
              <w:bottom w:val="single" w:sz="4" w:space="0" w:color="000000"/>
              <w:right w:val="single" w:sz="4" w:space="0" w:color="000000"/>
            </w:tcBorders>
            <w:vAlign w:val="center"/>
          </w:tcPr>
          <w:p w14:paraId="357D3244" w14:textId="77777777" w:rsidR="00020E75" w:rsidRPr="00024061" w:rsidRDefault="00020E75" w:rsidP="009D3756">
            <w:pPr>
              <w:spacing w:after="0" w:line="240" w:lineRule="auto"/>
              <w:rPr>
                <w:rFonts w:ascii="Times New Roman" w:hAnsi="Times New Roman" w:cs="Times New Roman"/>
              </w:rPr>
            </w:pPr>
          </w:p>
        </w:tc>
      </w:tr>
      <w:tr w:rsidR="00020E75" w:rsidRPr="00024061" w14:paraId="1A557C1B" w14:textId="77777777" w:rsidTr="009D3756">
        <w:trPr>
          <w:trHeight w:val="679"/>
        </w:trPr>
        <w:tc>
          <w:tcPr>
            <w:tcW w:w="993" w:type="dxa"/>
            <w:tcBorders>
              <w:top w:val="single" w:sz="4" w:space="0" w:color="000000"/>
              <w:left w:val="single" w:sz="4" w:space="0" w:color="000000"/>
              <w:bottom w:val="single" w:sz="4" w:space="0" w:color="000000"/>
              <w:right w:val="single" w:sz="4" w:space="0" w:color="000000"/>
            </w:tcBorders>
            <w:vAlign w:val="center"/>
          </w:tcPr>
          <w:p w14:paraId="19BF63D5" w14:textId="77777777" w:rsidR="00020E75" w:rsidRPr="00024061" w:rsidRDefault="00020E75" w:rsidP="00020E75">
            <w:pPr>
              <w:numPr>
                <w:ilvl w:val="1"/>
                <w:numId w:val="1"/>
              </w:numPr>
              <w:spacing w:after="0" w:line="240" w:lineRule="auto"/>
              <w:contextualSpacing/>
              <w:rPr>
                <w:rFonts w:ascii="Times New Roman" w:hAnsi="Times New Roman" w:cs="Times New Roman"/>
              </w:rPr>
            </w:pPr>
          </w:p>
        </w:tc>
        <w:tc>
          <w:tcPr>
            <w:tcW w:w="2070" w:type="dxa"/>
            <w:tcBorders>
              <w:top w:val="single" w:sz="4" w:space="0" w:color="000000"/>
              <w:left w:val="single" w:sz="4" w:space="0" w:color="000000"/>
              <w:bottom w:val="single" w:sz="4" w:space="0" w:color="000000"/>
              <w:right w:val="nil"/>
            </w:tcBorders>
            <w:vAlign w:val="center"/>
            <w:hideMark/>
          </w:tcPr>
          <w:p w14:paraId="5E65B1A7"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Lazerinis Šviesos šaltinis</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7E5D343F"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Ne mažiau kaip 20 000 val. normaliu režimu, 30 000 val. – ekonominiu režimu.</w:t>
            </w:r>
          </w:p>
        </w:tc>
        <w:tc>
          <w:tcPr>
            <w:tcW w:w="3598" w:type="dxa"/>
            <w:tcBorders>
              <w:top w:val="single" w:sz="4" w:space="0" w:color="000000"/>
              <w:left w:val="single" w:sz="4" w:space="0" w:color="000000"/>
              <w:bottom w:val="single" w:sz="4" w:space="0" w:color="000000"/>
              <w:right w:val="single" w:sz="4" w:space="0" w:color="000000"/>
            </w:tcBorders>
            <w:vAlign w:val="center"/>
          </w:tcPr>
          <w:p w14:paraId="58AA5A42" w14:textId="77777777" w:rsidR="00020E75" w:rsidRPr="00024061" w:rsidRDefault="00020E75" w:rsidP="009D3756">
            <w:pPr>
              <w:spacing w:after="0" w:line="240" w:lineRule="auto"/>
              <w:rPr>
                <w:rFonts w:ascii="Times New Roman" w:hAnsi="Times New Roman" w:cs="Times New Roman"/>
              </w:rPr>
            </w:pPr>
          </w:p>
        </w:tc>
      </w:tr>
      <w:tr w:rsidR="00020E75" w:rsidRPr="00024061" w14:paraId="6F22D226" w14:textId="77777777" w:rsidTr="009D3756">
        <w:trPr>
          <w:trHeight w:val="667"/>
        </w:trPr>
        <w:tc>
          <w:tcPr>
            <w:tcW w:w="993" w:type="dxa"/>
            <w:tcBorders>
              <w:top w:val="single" w:sz="4" w:space="0" w:color="000000"/>
              <w:left w:val="single" w:sz="4" w:space="0" w:color="000000"/>
              <w:bottom w:val="single" w:sz="4" w:space="0" w:color="000000"/>
              <w:right w:val="single" w:sz="4" w:space="0" w:color="000000"/>
            </w:tcBorders>
            <w:vAlign w:val="center"/>
          </w:tcPr>
          <w:p w14:paraId="5C86E163" w14:textId="77777777" w:rsidR="00020E75" w:rsidRPr="00024061" w:rsidRDefault="00020E75" w:rsidP="00020E75">
            <w:pPr>
              <w:numPr>
                <w:ilvl w:val="1"/>
                <w:numId w:val="1"/>
              </w:numPr>
              <w:spacing w:after="0" w:line="240" w:lineRule="auto"/>
              <w:contextualSpacing/>
              <w:rPr>
                <w:rFonts w:ascii="Times New Roman" w:hAnsi="Times New Roman" w:cs="Times New Roman"/>
              </w:rPr>
            </w:pPr>
          </w:p>
        </w:tc>
        <w:tc>
          <w:tcPr>
            <w:tcW w:w="2070" w:type="dxa"/>
            <w:tcBorders>
              <w:top w:val="single" w:sz="4" w:space="0" w:color="000000"/>
              <w:left w:val="single" w:sz="4" w:space="0" w:color="000000"/>
              <w:bottom w:val="single" w:sz="4" w:space="0" w:color="000000"/>
              <w:right w:val="nil"/>
            </w:tcBorders>
            <w:vAlign w:val="center"/>
            <w:hideMark/>
          </w:tcPr>
          <w:p w14:paraId="3D817B0A"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Spalvotos šviesos stiprumas normaliu/ekonominiu režimu</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2B5A13F0"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 xml:space="preserve">Ne mažiau 4.100 </w:t>
            </w:r>
            <w:proofErr w:type="spellStart"/>
            <w:r w:rsidRPr="00024061">
              <w:rPr>
                <w:rFonts w:ascii="Times New Roman" w:hAnsi="Times New Roman" w:cs="Times New Roman"/>
              </w:rPr>
              <w:t>liumenas</w:t>
            </w:r>
            <w:proofErr w:type="spellEnd"/>
            <w:r w:rsidRPr="00024061">
              <w:rPr>
                <w:rFonts w:ascii="Times New Roman" w:hAnsi="Times New Roman" w:cs="Times New Roman"/>
              </w:rPr>
              <w:t xml:space="preserve">- 2.800 </w:t>
            </w:r>
            <w:proofErr w:type="spellStart"/>
            <w:r w:rsidRPr="00024061">
              <w:rPr>
                <w:rFonts w:ascii="Times New Roman" w:hAnsi="Times New Roman" w:cs="Times New Roman"/>
              </w:rPr>
              <w:t>liumenas</w:t>
            </w:r>
            <w:proofErr w:type="spellEnd"/>
            <w:r w:rsidRPr="00024061">
              <w:rPr>
                <w:rFonts w:ascii="Times New Roman" w:hAnsi="Times New Roman" w:cs="Times New Roman"/>
              </w:rPr>
              <w:t xml:space="preserve"> (ekonomiškas) Pagal IDMS15.4</w:t>
            </w:r>
          </w:p>
        </w:tc>
        <w:tc>
          <w:tcPr>
            <w:tcW w:w="3598" w:type="dxa"/>
            <w:tcBorders>
              <w:top w:val="single" w:sz="4" w:space="0" w:color="000000"/>
              <w:left w:val="single" w:sz="4" w:space="0" w:color="000000"/>
              <w:bottom w:val="single" w:sz="4" w:space="0" w:color="000000"/>
              <w:right w:val="single" w:sz="4" w:space="0" w:color="000000"/>
            </w:tcBorders>
            <w:vAlign w:val="center"/>
          </w:tcPr>
          <w:p w14:paraId="39BBA7D8" w14:textId="77777777" w:rsidR="00020E75" w:rsidRPr="00024061" w:rsidRDefault="00020E75" w:rsidP="009D3756">
            <w:pPr>
              <w:spacing w:after="0" w:line="240" w:lineRule="auto"/>
              <w:rPr>
                <w:rFonts w:ascii="Times New Roman" w:hAnsi="Times New Roman" w:cs="Times New Roman"/>
              </w:rPr>
            </w:pPr>
          </w:p>
        </w:tc>
      </w:tr>
      <w:tr w:rsidR="00020E75" w:rsidRPr="00024061" w14:paraId="2E1ADFC5" w14:textId="77777777" w:rsidTr="009D3756">
        <w:trPr>
          <w:trHeight w:val="667"/>
        </w:trPr>
        <w:tc>
          <w:tcPr>
            <w:tcW w:w="993" w:type="dxa"/>
            <w:tcBorders>
              <w:top w:val="single" w:sz="4" w:space="0" w:color="000000"/>
              <w:left w:val="single" w:sz="4" w:space="0" w:color="000000"/>
              <w:bottom w:val="single" w:sz="4" w:space="0" w:color="000000"/>
              <w:right w:val="single" w:sz="4" w:space="0" w:color="000000"/>
            </w:tcBorders>
            <w:vAlign w:val="center"/>
          </w:tcPr>
          <w:p w14:paraId="25E4DCFD" w14:textId="77777777" w:rsidR="00020E75" w:rsidRPr="00024061" w:rsidRDefault="00020E75" w:rsidP="00020E75">
            <w:pPr>
              <w:numPr>
                <w:ilvl w:val="1"/>
                <w:numId w:val="1"/>
              </w:numPr>
              <w:spacing w:after="0" w:line="240" w:lineRule="auto"/>
              <w:contextualSpacing/>
              <w:rPr>
                <w:rFonts w:ascii="Times New Roman" w:hAnsi="Times New Roman" w:cs="Times New Roman"/>
              </w:rPr>
            </w:pPr>
          </w:p>
        </w:tc>
        <w:tc>
          <w:tcPr>
            <w:tcW w:w="2070" w:type="dxa"/>
            <w:tcBorders>
              <w:top w:val="single" w:sz="4" w:space="0" w:color="000000"/>
              <w:left w:val="single" w:sz="4" w:space="0" w:color="000000"/>
              <w:bottom w:val="single" w:sz="4" w:space="0" w:color="000000"/>
              <w:right w:val="nil"/>
            </w:tcBorders>
            <w:vAlign w:val="center"/>
            <w:hideMark/>
          </w:tcPr>
          <w:p w14:paraId="57FEA003"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Baltos šviesos stiprumas normaliu/ekonominiu režimu</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5E4D8594"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 xml:space="preserve">Ne mažiau 4.100 </w:t>
            </w:r>
            <w:proofErr w:type="spellStart"/>
            <w:r w:rsidRPr="00024061">
              <w:rPr>
                <w:rFonts w:ascii="Times New Roman" w:hAnsi="Times New Roman" w:cs="Times New Roman"/>
              </w:rPr>
              <w:t>liumenas</w:t>
            </w:r>
            <w:proofErr w:type="spellEnd"/>
            <w:r w:rsidRPr="00024061">
              <w:rPr>
                <w:rFonts w:ascii="Times New Roman" w:hAnsi="Times New Roman" w:cs="Times New Roman"/>
              </w:rPr>
              <w:t xml:space="preserve">- 2.800 </w:t>
            </w:r>
            <w:proofErr w:type="spellStart"/>
            <w:r w:rsidRPr="00024061">
              <w:rPr>
                <w:rFonts w:ascii="Times New Roman" w:hAnsi="Times New Roman" w:cs="Times New Roman"/>
              </w:rPr>
              <w:t>liumenas</w:t>
            </w:r>
            <w:proofErr w:type="spellEnd"/>
            <w:r w:rsidRPr="00024061">
              <w:rPr>
                <w:rFonts w:ascii="Times New Roman" w:hAnsi="Times New Roman" w:cs="Times New Roman"/>
              </w:rPr>
              <w:t xml:space="preserve"> (ekonomiškas) Pagal ISO 21118:2020</w:t>
            </w:r>
          </w:p>
        </w:tc>
        <w:tc>
          <w:tcPr>
            <w:tcW w:w="3598" w:type="dxa"/>
            <w:tcBorders>
              <w:top w:val="single" w:sz="4" w:space="0" w:color="000000"/>
              <w:left w:val="single" w:sz="4" w:space="0" w:color="000000"/>
              <w:bottom w:val="single" w:sz="4" w:space="0" w:color="000000"/>
              <w:right w:val="single" w:sz="4" w:space="0" w:color="000000"/>
            </w:tcBorders>
            <w:vAlign w:val="center"/>
          </w:tcPr>
          <w:p w14:paraId="5F0A6D95" w14:textId="77777777" w:rsidR="00020E75" w:rsidRPr="00024061" w:rsidRDefault="00020E75" w:rsidP="009D3756">
            <w:pPr>
              <w:spacing w:after="0" w:line="240" w:lineRule="auto"/>
              <w:rPr>
                <w:rFonts w:ascii="Times New Roman" w:hAnsi="Times New Roman" w:cs="Times New Roman"/>
              </w:rPr>
            </w:pPr>
          </w:p>
        </w:tc>
      </w:tr>
      <w:tr w:rsidR="00020E75" w:rsidRPr="00024061" w14:paraId="070CCAA2" w14:textId="77777777" w:rsidTr="009D3756">
        <w:trPr>
          <w:trHeight w:val="424"/>
        </w:trPr>
        <w:tc>
          <w:tcPr>
            <w:tcW w:w="993" w:type="dxa"/>
            <w:tcBorders>
              <w:top w:val="single" w:sz="4" w:space="0" w:color="000000"/>
              <w:left w:val="single" w:sz="4" w:space="0" w:color="000000"/>
              <w:bottom w:val="single" w:sz="4" w:space="0" w:color="000000"/>
              <w:right w:val="single" w:sz="4" w:space="0" w:color="000000"/>
            </w:tcBorders>
            <w:vAlign w:val="center"/>
          </w:tcPr>
          <w:p w14:paraId="58075EF5" w14:textId="77777777" w:rsidR="00020E75" w:rsidRPr="00024061" w:rsidRDefault="00020E75" w:rsidP="00020E75">
            <w:pPr>
              <w:numPr>
                <w:ilvl w:val="1"/>
                <w:numId w:val="1"/>
              </w:numPr>
              <w:spacing w:after="0" w:line="240" w:lineRule="auto"/>
              <w:contextualSpacing/>
              <w:rPr>
                <w:rFonts w:ascii="Times New Roman" w:hAnsi="Times New Roman" w:cs="Times New Roman"/>
              </w:rPr>
            </w:pPr>
          </w:p>
        </w:tc>
        <w:tc>
          <w:tcPr>
            <w:tcW w:w="2070" w:type="dxa"/>
            <w:tcBorders>
              <w:top w:val="single" w:sz="4" w:space="0" w:color="000000"/>
              <w:left w:val="single" w:sz="4" w:space="0" w:color="000000"/>
              <w:bottom w:val="single" w:sz="4" w:space="0" w:color="000000"/>
              <w:right w:val="nil"/>
            </w:tcBorders>
            <w:vAlign w:val="center"/>
            <w:hideMark/>
          </w:tcPr>
          <w:p w14:paraId="2DD2C767"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Projekcinis santykis (</w:t>
            </w:r>
            <w:proofErr w:type="spellStart"/>
            <w:r w:rsidRPr="00024061">
              <w:rPr>
                <w:rFonts w:ascii="Times New Roman" w:hAnsi="Times New Roman" w:cs="Times New Roman"/>
              </w:rPr>
              <w:t>Projection</w:t>
            </w:r>
            <w:proofErr w:type="spellEnd"/>
            <w:r w:rsidRPr="00024061">
              <w:rPr>
                <w:rFonts w:ascii="Times New Roman" w:hAnsi="Times New Roman" w:cs="Times New Roman"/>
              </w:rPr>
              <w:t xml:space="preserve"> </w:t>
            </w:r>
            <w:proofErr w:type="spellStart"/>
            <w:r w:rsidRPr="00024061">
              <w:rPr>
                <w:rFonts w:ascii="Times New Roman" w:hAnsi="Times New Roman" w:cs="Times New Roman"/>
              </w:rPr>
              <w:t>ratio</w:t>
            </w:r>
            <w:proofErr w:type="spellEnd"/>
            <w:r w:rsidRPr="00024061">
              <w:rPr>
                <w:rFonts w:ascii="Times New Roman" w:hAnsi="Times New Roman" w:cs="Times New Roman"/>
              </w:rPr>
              <w:t>)</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0A389190"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0,25 - 0,35:1</w:t>
            </w:r>
          </w:p>
        </w:tc>
        <w:tc>
          <w:tcPr>
            <w:tcW w:w="3598" w:type="dxa"/>
            <w:tcBorders>
              <w:top w:val="single" w:sz="4" w:space="0" w:color="000000"/>
              <w:left w:val="single" w:sz="4" w:space="0" w:color="000000"/>
              <w:bottom w:val="single" w:sz="4" w:space="0" w:color="000000"/>
              <w:right w:val="single" w:sz="4" w:space="0" w:color="000000"/>
            </w:tcBorders>
            <w:vAlign w:val="center"/>
          </w:tcPr>
          <w:p w14:paraId="3734FE4E" w14:textId="77777777" w:rsidR="00020E75" w:rsidRPr="00024061" w:rsidRDefault="00020E75" w:rsidP="009D3756">
            <w:pPr>
              <w:spacing w:after="0" w:line="240" w:lineRule="auto"/>
              <w:rPr>
                <w:rFonts w:ascii="Times New Roman" w:hAnsi="Times New Roman" w:cs="Times New Roman"/>
              </w:rPr>
            </w:pPr>
          </w:p>
        </w:tc>
      </w:tr>
      <w:tr w:rsidR="00020E75" w:rsidRPr="00024061" w14:paraId="4B206396" w14:textId="77777777" w:rsidTr="009D3756">
        <w:trPr>
          <w:trHeight w:val="412"/>
        </w:trPr>
        <w:tc>
          <w:tcPr>
            <w:tcW w:w="993" w:type="dxa"/>
            <w:tcBorders>
              <w:top w:val="single" w:sz="4" w:space="0" w:color="000000"/>
              <w:left w:val="single" w:sz="4" w:space="0" w:color="000000"/>
              <w:bottom w:val="single" w:sz="4" w:space="0" w:color="000000"/>
              <w:right w:val="single" w:sz="4" w:space="0" w:color="000000"/>
            </w:tcBorders>
            <w:vAlign w:val="center"/>
          </w:tcPr>
          <w:p w14:paraId="10C66998" w14:textId="77777777" w:rsidR="00020E75" w:rsidRPr="00024061" w:rsidRDefault="00020E75" w:rsidP="00020E75">
            <w:pPr>
              <w:numPr>
                <w:ilvl w:val="1"/>
                <w:numId w:val="1"/>
              </w:numPr>
              <w:spacing w:after="0" w:line="240" w:lineRule="auto"/>
              <w:contextualSpacing/>
              <w:rPr>
                <w:rFonts w:ascii="Times New Roman" w:hAnsi="Times New Roman" w:cs="Times New Roman"/>
              </w:rPr>
            </w:pPr>
          </w:p>
        </w:tc>
        <w:tc>
          <w:tcPr>
            <w:tcW w:w="2070" w:type="dxa"/>
            <w:tcBorders>
              <w:top w:val="single" w:sz="4" w:space="0" w:color="000000"/>
              <w:left w:val="single" w:sz="4" w:space="0" w:color="000000"/>
              <w:bottom w:val="single" w:sz="4" w:space="0" w:color="000000"/>
              <w:right w:val="nil"/>
            </w:tcBorders>
            <w:vAlign w:val="center"/>
            <w:hideMark/>
          </w:tcPr>
          <w:p w14:paraId="26CD9D4C"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Didinimas</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3918457A"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 xml:space="preserve">Skaitmeninis, </w:t>
            </w:r>
            <w:proofErr w:type="spellStart"/>
            <w:r w:rsidRPr="00024061">
              <w:rPr>
                <w:rFonts w:ascii="Times New Roman" w:hAnsi="Times New Roman" w:cs="Times New Roman"/>
              </w:rPr>
              <w:t>Factor</w:t>
            </w:r>
            <w:proofErr w:type="spellEnd"/>
            <w:r w:rsidRPr="00024061">
              <w:rPr>
                <w:rFonts w:ascii="Times New Roman" w:hAnsi="Times New Roman" w:cs="Times New Roman"/>
              </w:rPr>
              <w:t>: 1 - 1,35</w:t>
            </w:r>
          </w:p>
        </w:tc>
        <w:tc>
          <w:tcPr>
            <w:tcW w:w="3598" w:type="dxa"/>
            <w:tcBorders>
              <w:top w:val="single" w:sz="4" w:space="0" w:color="000000"/>
              <w:left w:val="single" w:sz="4" w:space="0" w:color="000000"/>
              <w:bottom w:val="single" w:sz="4" w:space="0" w:color="000000"/>
              <w:right w:val="single" w:sz="4" w:space="0" w:color="000000"/>
            </w:tcBorders>
            <w:vAlign w:val="center"/>
          </w:tcPr>
          <w:p w14:paraId="732E1D21" w14:textId="77777777" w:rsidR="00020E75" w:rsidRPr="00024061" w:rsidRDefault="00020E75" w:rsidP="009D3756">
            <w:pPr>
              <w:spacing w:after="0" w:line="240" w:lineRule="auto"/>
              <w:rPr>
                <w:rFonts w:ascii="Times New Roman" w:hAnsi="Times New Roman" w:cs="Times New Roman"/>
              </w:rPr>
            </w:pPr>
          </w:p>
        </w:tc>
      </w:tr>
      <w:tr w:rsidR="00020E75" w:rsidRPr="00024061" w14:paraId="5B6289C9" w14:textId="77777777" w:rsidTr="009D3756">
        <w:trPr>
          <w:trHeight w:val="412"/>
        </w:trPr>
        <w:tc>
          <w:tcPr>
            <w:tcW w:w="993" w:type="dxa"/>
            <w:tcBorders>
              <w:top w:val="single" w:sz="4" w:space="0" w:color="000000"/>
              <w:left w:val="single" w:sz="4" w:space="0" w:color="000000"/>
              <w:bottom w:val="single" w:sz="4" w:space="0" w:color="000000"/>
              <w:right w:val="single" w:sz="4" w:space="0" w:color="000000"/>
            </w:tcBorders>
            <w:vAlign w:val="center"/>
          </w:tcPr>
          <w:p w14:paraId="34996136" w14:textId="77777777" w:rsidR="00020E75" w:rsidRPr="00024061" w:rsidRDefault="00020E75" w:rsidP="00020E75">
            <w:pPr>
              <w:numPr>
                <w:ilvl w:val="1"/>
                <w:numId w:val="1"/>
              </w:numPr>
              <w:spacing w:after="0" w:line="240" w:lineRule="auto"/>
              <w:contextualSpacing/>
              <w:rPr>
                <w:rFonts w:ascii="Times New Roman" w:hAnsi="Times New Roman" w:cs="Times New Roman"/>
              </w:rPr>
            </w:pPr>
          </w:p>
        </w:tc>
        <w:tc>
          <w:tcPr>
            <w:tcW w:w="2070" w:type="dxa"/>
            <w:tcBorders>
              <w:top w:val="single" w:sz="4" w:space="0" w:color="000000"/>
              <w:left w:val="single" w:sz="4" w:space="0" w:color="000000"/>
              <w:bottom w:val="single" w:sz="4" w:space="0" w:color="000000"/>
              <w:right w:val="nil"/>
            </w:tcBorders>
            <w:vAlign w:val="center"/>
            <w:hideMark/>
          </w:tcPr>
          <w:p w14:paraId="7B3327C9"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Spalvotas vaizdo apdorojimas</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748A3BAF"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Ne mažiau 10 bitų</w:t>
            </w:r>
          </w:p>
        </w:tc>
        <w:tc>
          <w:tcPr>
            <w:tcW w:w="3598" w:type="dxa"/>
            <w:tcBorders>
              <w:top w:val="single" w:sz="4" w:space="0" w:color="000000"/>
              <w:left w:val="single" w:sz="4" w:space="0" w:color="000000"/>
              <w:bottom w:val="single" w:sz="4" w:space="0" w:color="000000"/>
              <w:right w:val="single" w:sz="4" w:space="0" w:color="000000"/>
            </w:tcBorders>
            <w:vAlign w:val="center"/>
          </w:tcPr>
          <w:p w14:paraId="7620978A" w14:textId="77777777" w:rsidR="00020E75" w:rsidRPr="00024061" w:rsidRDefault="00020E75" w:rsidP="009D3756">
            <w:pPr>
              <w:spacing w:after="0" w:line="240" w:lineRule="auto"/>
              <w:rPr>
                <w:rFonts w:ascii="Times New Roman" w:hAnsi="Times New Roman" w:cs="Times New Roman"/>
              </w:rPr>
            </w:pPr>
          </w:p>
        </w:tc>
      </w:tr>
      <w:tr w:rsidR="00020E75" w:rsidRPr="00024061" w14:paraId="3BEAAA6E" w14:textId="77777777" w:rsidTr="009D3756">
        <w:trPr>
          <w:trHeight w:val="412"/>
        </w:trPr>
        <w:tc>
          <w:tcPr>
            <w:tcW w:w="993" w:type="dxa"/>
            <w:tcBorders>
              <w:top w:val="single" w:sz="4" w:space="0" w:color="000000"/>
              <w:left w:val="single" w:sz="4" w:space="0" w:color="000000"/>
              <w:bottom w:val="single" w:sz="4" w:space="0" w:color="000000"/>
              <w:right w:val="single" w:sz="4" w:space="0" w:color="000000"/>
            </w:tcBorders>
            <w:vAlign w:val="center"/>
          </w:tcPr>
          <w:p w14:paraId="6E4CB936" w14:textId="77777777" w:rsidR="00020E75" w:rsidRPr="00024061" w:rsidRDefault="00020E75" w:rsidP="00020E75">
            <w:pPr>
              <w:numPr>
                <w:ilvl w:val="1"/>
                <w:numId w:val="1"/>
              </w:numPr>
              <w:spacing w:after="0" w:line="240" w:lineRule="auto"/>
              <w:contextualSpacing/>
              <w:rPr>
                <w:rFonts w:ascii="Times New Roman" w:hAnsi="Times New Roman" w:cs="Times New Roman"/>
              </w:rPr>
            </w:pPr>
          </w:p>
        </w:tc>
        <w:tc>
          <w:tcPr>
            <w:tcW w:w="2070" w:type="dxa"/>
            <w:tcBorders>
              <w:top w:val="single" w:sz="4" w:space="0" w:color="000000"/>
              <w:left w:val="single" w:sz="4" w:space="0" w:color="000000"/>
              <w:bottom w:val="single" w:sz="4" w:space="0" w:color="000000"/>
              <w:right w:val="nil"/>
            </w:tcBorders>
            <w:vAlign w:val="center"/>
            <w:hideMark/>
          </w:tcPr>
          <w:p w14:paraId="106A3A9D"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2D vertikalus atnaujinimo dažnis</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56576563"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Ne mažiau 192 Hz - 240 Hz</w:t>
            </w:r>
          </w:p>
        </w:tc>
        <w:tc>
          <w:tcPr>
            <w:tcW w:w="3598" w:type="dxa"/>
            <w:tcBorders>
              <w:top w:val="single" w:sz="4" w:space="0" w:color="000000"/>
              <w:left w:val="single" w:sz="4" w:space="0" w:color="000000"/>
              <w:bottom w:val="single" w:sz="4" w:space="0" w:color="000000"/>
              <w:right w:val="single" w:sz="4" w:space="0" w:color="000000"/>
            </w:tcBorders>
            <w:vAlign w:val="center"/>
          </w:tcPr>
          <w:p w14:paraId="71D96453" w14:textId="77777777" w:rsidR="00020E75" w:rsidRPr="00024061" w:rsidRDefault="00020E75" w:rsidP="009D3756">
            <w:pPr>
              <w:spacing w:after="0" w:line="240" w:lineRule="auto"/>
              <w:rPr>
                <w:rFonts w:ascii="Times New Roman" w:hAnsi="Times New Roman" w:cs="Times New Roman"/>
              </w:rPr>
            </w:pPr>
          </w:p>
        </w:tc>
      </w:tr>
      <w:tr w:rsidR="00020E75" w:rsidRPr="00024061" w14:paraId="7B2DDAEF" w14:textId="77777777" w:rsidTr="009D3756">
        <w:trPr>
          <w:trHeight w:val="424"/>
        </w:trPr>
        <w:tc>
          <w:tcPr>
            <w:tcW w:w="993" w:type="dxa"/>
            <w:tcBorders>
              <w:top w:val="single" w:sz="4" w:space="0" w:color="000000"/>
              <w:left w:val="single" w:sz="4" w:space="0" w:color="000000"/>
              <w:bottom w:val="single" w:sz="4" w:space="0" w:color="000000"/>
              <w:right w:val="single" w:sz="4" w:space="0" w:color="000000"/>
            </w:tcBorders>
            <w:vAlign w:val="center"/>
          </w:tcPr>
          <w:p w14:paraId="3499158E" w14:textId="77777777" w:rsidR="00020E75" w:rsidRPr="00024061" w:rsidRDefault="00020E75" w:rsidP="00020E75">
            <w:pPr>
              <w:numPr>
                <w:ilvl w:val="1"/>
                <w:numId w:val="1"/>
              </w:numPr>
              <w:spacing w:after="0" w:line="240" w:lineRule="auto"/>
              <w:contextualSpacing/>
              <w:rPr>
                <w:rFonts w:ascii="Times New Roman" w:hAnsi="Times New Roman" w:cs="Times New Roman"/>
              </w:rPr>
            </w:pPr>
          </w:p>
        </w:tc>
        <w:tc>
          <w:tcPr>
            <w:tcW w:w="2070" w:type="dxa"/>
            <w:tcBorders>
              <w:top w:val="single" w:sz="4" w:space="0" w:color="000000"/>
              <w:left w:val="single" w:sz="4" w:space="0" w:color="000000"/>
              <w:bottom w:val="single" w:sz="4" w:space="0" w:color="000000"/>
              <w:right w:val="nil"/>
            </w:tcBorders>
            <w:vAlign w:val="center"/>
            <w:hideMark/>
          </w:tcPr>
          <w:p w14:paraId="6FDCA906"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Spalvų atkūrimas</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7F4D2D1C"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Ne mažiau 1,07 milijardo spalvų</w:t>
            </w:r>
          </w:p>
        </w:tc>
        <w:tc>
          <w:tcPr>
            <w:tcW w:w="3598" w:type="dxa"/>
            <w:tcBorders>
              <w:top w:val="single" w:sz="4" w:space="0" w:color="000000"/>
              <w:left w:val="single" w:sz="4" w:space="0" w:color="000000"/>
              <w:bottom w:val="single" w:sz="4" w:space="0" w:color="000000"/>
              <w:right w:val="single" w:sz="4" w:space="0" w:color="000000"/>
            </w:tcBorders>
            <w:vAlign w:val="center"/>
          </w:tcPr>
          <w:p w14:paraId="4EC87498" w14:textId="77777777" w:rsidR="00020E75" w:rsidRPr="00024061" w:rsidRDefault="00020E75" w:rsidP="009D3756">
            <w:pPr>
              <w:spacing w:after="0" w:line="240" w:lineRule="auto"/>
              <w:rPr>
                <w:rFonts w:ascii="Times New Roman" w:hAnsi="Times New Roman" w:cs="Times New Roman"/>
              </w:rPr>
            </w:pPr>
          </w:p>
        </w:tc>
      </w:tr>
      <w:tr w:rsidR="00020E75" w:rsidRPr="00024061" w14:paraId="5DE718B8" w14:textId="77777777" w:rsidTr="009D3756">
        <w:trPr>
          <w:trHeight w:val="412"/>
        </w:trPr>
        <w:tc>
          <w:tcPr>
            <w:tcW w:w="993" w:type="dxa"/>
            <w:tcBorders>
              <w:top w:val="single" w:sz="4" w:space="0" w:color="000000"/>
              <w:left w:val="single" w:sz="4" w:space="0" w:color="000000"/>
              <w:bottom w:val="single" w:sz="4" w:space="0" w:color="000000"/>
              <w:right w:val="single" w:sz="4" w:space="0" w:color="000000"/>
            </w:tcBorders>
            <w:vAlign w:val="center"/>
          </w:tcPr>
          <w:p w14:paraId="2934FC5C" w14:textId="77777777" w:rsidR="00020E75" w:rsidRPr="00024061" w:rsidRDefault="00020E75" w:rsidP="00020E75">
            <w:pPr>
              <w:numPr>
                <w:ilvl w:val="1"/>
                <w:numId w:val="1"/>
              </w:numPr>
              <w:spacing w:after="0" w:line="240" w:lineRule="auto"/>
              <w:contextualSpacing/>
              <w:rPr>
                <w:rFonts w:ascii="Times New Roman" w:hAnsi="Times New Roman" w:cs="Times New Roman"/>
              </w:rPr>
            </w:pPr>
          </w:p>
        </w:tc>
        <w:tc>
          <w:tcPr>
            <w:tcW w:w="2070" w:type="dxa"/>
            <w:tcBorders>
              <w:top w:val="single" w:sz="4" w:space="0" w:color="000000"/>
              <w:left w:val="single" w:sz="4" w:space="0" w:color="000000"/>
              <w:bottom w:val="single" w:sz="4" w:space="0" w:color="000000"/>
              <w:right w:val="nil"/>
            </w:tcBorders>
            <w:vAlign w:val="center"/>
            <w:hideMark/>
          </w:tcPr>
          <w:p w14:paraId="70C220DF"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Projekcinio objektyvo F skaičius</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627407D7"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Ne blogiau 1.6</w:t>
            </w:r>
          </w:p>
        </w:tc>
        <w:tc>
          <w:tcPr>
            <w:tcW w:w="3598" w:type="dxa"/>
            <w:tcBorders>
              <w:top w:val="single" w:sz="4" w:space="0" w:color="000000"/>
              <w:left w:val="single" w:sz="4" w:space="0" w:color="000000"/>
              <w:bottom w:val="single" w:sz="4" w:space="0" w:color="000000"/>
              <w:right w:val="single" w:sz="4" w:space="0" w:color="000000"/>
            </w:tcBorders>
            <w:vAlign w:val="center"/>
          </w:tcPr>
          <w:p w14:paraId="185DB4A0" w14:textId="77777777" w:rsidR="00020E75" w:rsidRPr="00024061" w:rsidRDefault="00020E75" w:rsidP="009D3756">
            <w:pPr>
              <w:spacing w:after="0" w:line="240" w:lineRule="auto"/>
              <w:rPr>
                <w:rFonts w:ascii="Times New Roman" w:hAnsi="Times New Roman" w:cs="Times New Roman"/>
              </w:rPr>
            </w:pPr>
          </w:p>
        </w:tc>
      </w:tr>
      <w:tr w:rsidR="00020E75" w:rsidRPr="00024061" w14:paraId="6BD32CAF" w14:textId="77777777" w:rsidTr="009D3756">
        <w:trPr>
          <w:trHeight w:val="667"/>
        </w:trPr>
        <w:tc>
          <w:tcPr>
            <w:tcW w:w="993" w:type="dxa"/>
            <w:tcBorders>
              <w:top w:val="single" w:sz="4" w:space="0" w:color="000000"/>
              <w:left w:val="single" w:sz="4" w:space="0" w:color="000000"/>
              <w:bottom w:val="single" w:sz="4" w:space="0" w:color="000000"/>
              <w:right w:val="single" w:sz="4" w:space="0" w:color="000000"/>
            </w:tcBorders>
            <w:vAlign w:val="center"/>
          </w:tcPr>
          <w:p w14:paraId="05AC2656" w14:textId="77777777" w:rsidR="00020E75" w:rsidRPr="00024061" w:rsidRDefault="00020E75" w:rsidP="00020E75">
            <w:pPr>
              <w:numPr>
                <w:ilvl w:val="1"/>
                <w:numId w:val="1"/>
              </w:numPr>
              <w:spacing w:after="0" w:line="240" w:lineRule="auto"/>
              <w:contextualSpacing/>
              <w:rPr>
                <w:rFonts w:ascii="Times New Roman" w:hAnsi="Times New Roman" w:cs="Times New Roman"/>
              </w:rPr>
            </w:pPr>
          </w:p>
        </w:tc>
        <w:tc>
          <w:tcPr>
            <w:tcW w:w="2070" w:type="dxa"/>
            <w:tcBorders>
              <w:top w:val="single" w:sz="4" w:space="0" w:color="000000"/>
              <w:left w:val="single" w:sz="4" w:space="0" w:color="000000"/>
              <w:bottom w:val="single" w:sz="4" w:space="0" w:color="000000"/>
              <w:right w:val="nil"/>
            </w:tcBorders>
            <w:vAlign w:val="center"/>
            <w:hideMark/>
          </w:tcPr>
          <w:p w14:paraId="38475C67"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Projekcinio objektyvo židinio nuotolis</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24B0A6DF"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Ne blogiau 3,7 mm</w:t>
            </w:r>
          </w:p>
        </w:tc>
        <w:tc>
          <w:tcPr>
            <w:tcW w:w="3598" w:type="dxa"/>
            <w:tcBorders>
              <w:top w:val="single" w:sz="4" w:space="0" w:color="000000"/>
              <w:left w:val="single" w:sz="4" w:space="0" w:color="000000"/>
              <w:bottom w:val="single" w:sz="4" w:space="0" w:color="000000"/>
              <w:right w:val="single" w:sz="4" w:space="0" w:color="000000"/>
            </w:tcBorders>
            <w:vAlign w:val="center"/>
          </w:tcPr>
          <w:p w14:paraId="27FE8F7B" w14:textId="77777777" w:rsidR="00020E75" w:rsidRPr="00024061" w:rsidRDefault="00020E75" w:rsidP="009D3756">
            <w:pPr>
              <w:spacing w:after="0" w:line="240" w:lineRule="auto"/>
              <w:rPr>
                <w:rFonts w:ascii="Times New Roman" w:hAnsi="Times New Roman" w:cs="Times New Roman"/>
              </w:rPr>
            </w:pPr>
          </w:p>
        </w:tc>
      </w:tr>
      <w:tr w:rsidR="00020E75" w:rsidRPr="00024061" w14:paraId="4B9CB895" w14:textId="77777777" w:rsidTr="009D3756">
        <w:trPr>
          <w:trHeight w:val="424"/>
        </w:trPr>
        <w:tc>
          <w:tcPr>
            <w:tcW w:w="993" w:type="dxa"/>
            <w:tcBorders>
              <w:top w:val="single" w:sz="4" w:space="0" w:color="000000"/>
              <w:left w:val="single" w:sz="4" w:space="0" w:color="000000"/>
              <w:bottom w:val="single" w:sz="4" w:space="0" w:color="000000"/>
              <w:right w:val="single" w:sz="4" w:space="0" w:color="000000"/>
            </w:tcBorders>
            <w:vAlign w:val="center"/>
          </w:tcPr>
          <w:p w14:paraId="1F662EF6" w14:textId="77777777" w:rsidR="00020E75" w:rsidRPr="00024061" w:rsidRDefault="00020E75" w:rsidP="00020E75">
            <w:pPr>
              <w:numPr>
                <w:ilvl w:val="1"/>
                <w:numId w:val="1"/>
              </w:numPr>
              <w:spacing w:after="0" w:line="240" w:lineRule="auto"/>
              <w:contextualSpacing/>
              <w:rPr>
                <w:rFonts w:ascii="Times New Roman" w:hAnsi="Times New Roman" w:cs="Times New Roman"/>
              </w:rPr>
            </w:pPr>
          </w:p>
        </w:tc>
        <w:tc>
          <w:tcPr>
            <w:tcW w:w="2070" w:type="dxa"/>
            <w:tcBorders>
              <w:top w:val="single" w:sz="4" w:space="0" w:color="000000"/>
              <w:left w:val="single" w:sz="4" w:space="0" w:color="000000"/>
              <w:bottom w:val="single" w:sz="4" w:space="0" w:color="000000"/>
              <w:right w:val="nil"/>
            </w:tcBorders>
            <w:vAlign w:val="center"/>
            <w:hideMark/>
          </w:tcPr>
          <w:p w14:paraId="2E2450BC"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Garsiakalbis</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423A0D12"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Ne mažiau 16W</w:t>
            </w:r>
          </w:p>
        </w:tc>
        <w:tc>
          <w:tcPr>
            <w:tcW w:w="3598" w:type="dxa"/>
            <w:tcBorders>
              <w:top w:val="single" w:sz="4" w:space="0" w:color="000000"/>
              <w:left w:val="single" w:sz="4" w:space="0" w:color="000000"/>
              <w:bottom w:val="single" w:sz="4" w:space="0" w:color="000000"/>
              <w:right w:val="single" w:sz="4" w:space="0" w:color="000000"/>
            </w:tcBorders>
            <w:vAlign w:val="center"/>
          </w:tcPr>
          <w:p w14:paraId="48143E09" w14:textId="77777777" w:rsidR="00020E75" w:rsidRPr="00024061" w:rsidRDefault="00020E75" w:rsidP="009D3756">
            <w:pPr>
              <w:spacing w:after="0" w:line="240" w:lineRule="auto"/>
              <w:rPr>
                <w:rFonts w:ascii="Times New Roman" w:hAnsi="Times New Roman" w:cs="Times New Roman"/>
              </w:rPr>
            </w:pPr>
          </w:p>
        </w:tc>
      </w:tr>
      <w:tr w:rsidR="00020E75" w:rsidRPr="00024061" w14:paraId="67A00F94" w14:textId="77777777" w:rsidTr="009D3756">
        <w:trPr>
          <w:trHeight w:val="667"/>
        </w:trPr>
        <w:tc>
          <w:tcPr>
            <w:tcW w:w="993" w:type="dxa"/>
            <w:tcBorders>
              <w:top w:val="single" w:sz="4" w:space="0" w:color="000000"/>
              <w:left w:val="single" w:sz="4" w:space="0" w:color="000000"/>
              <w:bottom w:val="single" w:sz="4" w:space="0" w:color="000000"/>
              <w:right w:val="single" w:sz="4" w:space="0" w:color="000000"/>
            </w:tcBorders>
            <w:vAlign w:val="center"/>
          </w:tcPr>
          <w:p w14:paraId="566219BF" w14:textId="77777777" w:rsidR="00020E75" w:rsidRPr="00024061" w:rsidRDefault="00020E75" w:rsidP="00020E75">
            <w:pPr>
              <w:numPr>
                <w:ilvl w:val="1"/>
                <w:numId w:val="1"/>
              </w:numPr>
              <w:spacing w:after="0" w:line="240" w:lineRule="auto"/>
              <w:contextualSpacing/>
              <w:rPr>
                <w:rFonts w:ascii="Times New Roman" w:hAnsi="Times New Roman" w:cs="Times New Roman"/>
              </w:rPr>
            </w:pPr>
          </w:p>
        </w:tc>
        <w:tc>
          <w:tcPr>
            <w:tcW w:w="2070" w:type="dxa"/>
            <w:tcBorders>
              <w:top w:val="single" w:sz="4" w:space="0" w:color="000000"/>
              <w:left w:val="single" w:sz="4" w:space="0" w:color="000000"/>
              <w:bottom w:val="single" w:sz="4" w:space="0" w:color="000000"/>
              <w:right w:val="nil"/>
            </w:tcBorders>
            <w:vAlign w:val="center"/>
            <w:hideMark/>
          </w:tcPr>
          <w:p w14:paraId="0C82AAA1"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Triukšmo lygis</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0BD887BB"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 xml:space="preserve">Ne daugiau 37 </w:t>
            </w:r>
            <w:proofErr w:type="spellStart"/>
            <w:r w:rsidRPr="00024061">
              <w:rPr>
                <w:rFonts w:ascii="Times New Roman" w:hAnsi="Times New Roman" w:cs="Times New Roman"/>
              </w:rPr>
              <w:t>dB</w:t>
            </w:r>
            <w:proofErr w:type="spellEnd"/>
            <w:r w:rsidRPr="00024061">
              <w:rPr>
                <w:rFonts w:ascii="Times New Roman" w:hAnsi="Times New Roman" w:cs="Times New Roman"/>
              </w:rPr>
              <w:t xml:space="preserve"> normaliu režimu, ne daugiau 27 </w:t>
            </w:r>
            <w:proofErr w:type="spellStart"/>
            <w:r w:rsidRPr="00024061">
              <w:rPr>
                <w:rFonts w:ascii="Times New Roman" w:hAnsi="Times New Roman" w:cs="Times New Roman"/>
              </w:rPr>
              <w:t>dB</w:t>
            </w:r>
            <w:proofErr w:type="spellEnd"/>
            <w:r w:rsidRPr="00024061">
              <w:rPr>
                <w:rFonts w:ascii="Times New Roman" w:hAnsi="Times New Roman" w:cs="Times New Roman"/>
              </w:rPr>
              <w:t xml:space="preserve"> ekonominiu režimu.</w:t>
            </w:r>
          </w:p>
        </w:tc>
        <w:tc>
          <w:tcPr>
            <w:tcW w:w="3598" w:type="dxa"/>
            <w:tcBorders>
              <w:top w:val="single" w:sz="4" w:space="0" w:color="000000"/>
              <w:left w:val="single" w:sz="4" w:space="0" w:color="000000"/>
              <w:bottom w:val="single" w:sz="4" w:space="0" w:color="000000"/>
              <w:right w:val="single" w:sz="4" w:space="0" w:color="000000"/>
            </w:tcBorders>
            <w:vAlign w:val="center"/>
          </w:tcPr>
          <w:p w14:paraId="0CDBCEFA" w14:textId="77777777" w:rsidR="00020E75" w:rsidRPr="00024061" w:rsidRDefault="00020E75" w:rsidP="009D3756">
            <w:pPr>
              <w:spacing w:after="0" w:line="240" w:lineRule="auto"/>
              <w:rPr>
                <w:rFonts w:ascii="Times New Roman" w:hAnsi="Times New Roman" w:cs="Times New Roman"/>
              </w:rPr>
            </w:pPr>
          </w:p>
        </w:tc>
      </w:tr>
      <w:tr w:rsidR="00020E75" w:rsidRPr="00024061" w14:paraId="014BD494" w14:textId="77777777" w:rsidTr="009D3756">
        <w:trPr>
          <w:trHeight w:val="1698"/>
        </w:trPr>
        <w:tc>
          <w:tcPr>
            <w:tcW w:w="993" w:type="dxa"/>
            <w:tcBorders>
              <w:top w:val="single" w:sz="4" w:space="0" w:color="000000"/>
              <w:left w:val="single" w:sz="4" w:space="0" w:color="000000"/>
              <w:bottom w:val="single" w:sz="4" w:space="0" w:color="000000"/>
              <w:right w:val="single" w:sz="4" w:space="0" w:color="000000"/>
            </w:tcBorders>
            <w:vAlign w:val="center"/>
          </w:tcPr>
          <w:p w14:paraId="02829AE7" w14:textId="77777777" w:rsidR="00020E75" w:rsidRPr="00024061" w:rsidRDefault="00020E75" w:rsidP="00020E75">
            <w:pPr>
              <w:numPr>
                <w:ilvl w:val="1"/>
                <w:numId w:val="1"/>
              </w:numPr>
              <w:spacing w:after="0" w:line="240" w:lineRule="auto"/>
              <w:contextualSpacing/>
              <w:rPr>
                <w:rFonts w:ascii="Times New Roman" w:hAnsi="Times New Roman" w:cs="Times New Roman"/>
              </w:rPr>
            </w:pPr>
          </w:p>
        </w:tc>
        <w:tc>
          <w:tcPr>
            <w:tcW w:w="2070" w:type="dxa"/>
            <w:tcBorders>
              <w:top w:val="single" w:sz="4" w:space="0" w:color="000000"/>
              <w:left w:val="single" w:sz="4" w:space="0" w:color="000000"/>
              <w:bottom w:val="single" w:sz="4" w:space="0" w:color="000000"/>
              <w:right w:val="nil"/>
            </w:tcBorders>
            <w:vAlign w:val="center"/>
            <w:hideMark/>
          </w:tcPr>
          <w:p w14:paraId="677D463D"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Jungtys</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4BFC8673"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 xml:space="preserve">USB 2.0, A tipo (2x), USB 2.0, B tipo, RS-232C, </w:t>
            </w:r>
            <w:proofErr w:type="spellStart"/>
            <w:r w:rsidRPr="00024061">
              <w:rPr>
                <w:rFonts w:ascii="Times New Roman" w:hAnsi="Times New Roman" w:cs="Times New Roman"/>
              </w:rPr>
              <w:t>Eterneto</w:t>
            </w:r>
            <w:proofErr w:type="spellEnd"/>
            <w:r w:rsidRPr="00024061">
              <w:rPr>
                <w:rFonts w:ascii="Times New Roman" w:hAnsi="Times New Roman" w:cs="Times New Roman"/>
              </w:rPr>
              <w:t xml:space="preserve"> sąsaja (100 Base-TX / 10 Base-T), Belaidis LAN IEEE 802.11a/b/g/n/</w:t>
            </w:r>
            <w:proofErr w:type="spellStart"/>
            <w:r w:rsidRPr="00024061">
              <w:rPr>
                <w:rFonts w:ascii="Times New Roman" w:hAnsi="Times New Roman" w:cs="Times New Roman"/>
              </w:rPr>
              <w:t>ac</w:t>
            </w:r>
            <w:proofErr w:type="spellEnd"/>
            <w:r w:rsidRPr="00024061">
              <w:rPr>
                <w:rFonts w:ascii="Times New Roman" w:hAnsi="Times New Roman" w:cs="Times New Roman"/>
              </w:rPr>
              <w:t xml:space="preserve"> (WiFi 5), </w:t>
            </w:r>
            <w:proofErr w:type="spellStart"/>
            <w:r w:rsidRPr="00024061">
              <w:rPr>
                <w:rFonts w:ascii="Times New Roman" w:hAnsi="Times New Roman" w:cs="Times New Roman"/>
              </w:rPr>
              <w:t>Wi</w:t>
            </w:r>
            <w:proofErr w:type="spellEnd"/>
            <w:r w:rsidRPr="00024061">
              <w:rPr>
                <w:rFonts w:ascii="Times New Roman" w:hAnsi="Times New Roman" w:cs="Times New Roman"/>
              </w:rPr>
              <w:t xml:space="preserve">-Fi tiesioginis prijungimas, VGA įvestis (2x), VGA išvestis, HDMI įvestis (3x), </w:t>
            </w:r>
            <w:proofErr w:type="spellStart"/>
            <w:r w:rsidRPr="00024061">
              <w:rPr>
                <w:rFonts w:ascii="Times New Roman" w:hAnsi="Times New Roman" w:cs="Times New Roman"/>
              </w:rPr>
              <w:t>Miracast</w:t>
            </w:r>
            <w:proofErr w:type="spellEnd"/>
            <w:r w:rsidRPr="00024061">
              <w:rPr>
                <w:rFonts w:ascii="Times New Roman" w:hAnsi="Times New Roman" w:cs="Times New Roman"/>
              </w:rPr>
              <w:t xml:space="preserve">, Stereofoninio mažojo lizdo garso išvestis, Stereofoninio mažojo lizdo garso įvestis (3x), mikrofono įvestis, </w:t>
            </w:r>
          </w:p>
        </w:tc>
        <w:tc>
          <w:tcPr>
            <w:tcW w:w="3598" w:type="dxa"/>
            <w:tcBorders>
              <w:top w:val="single" w:sz="4" w:space="0" w:color="000000"/>
              <w:left w:val="single" w:sz="4" w:space="0" w:color="000000"/>
              <w:bottom w:val="single" w:sz="4" w:space="0" w:color="000000"/>
              <w:right w:val="single" w:sz="4" w:space="0" w:color="000000"/>
            </w:tcBorders>
            <w:vAlign w:val="center"/>
          </w:tcPr>
          <w:p w14:paraId="31BED706" w14:textId="77777777" w:rsidR="00020E75" w:rsidRPr="00024061" w:rsidRDefault="00020E75" w:rsidP="009D3756">
            <w:pPr>
              <w:spacing w:after="0" w:line="240" w:lineRule="auto"/>
              <w:rPr>
                <w:rFonts w:ascii="Times New Roman" w:hAnsi="Times New Roman" w:cs="Times New Roman"/>
              </w:rPr>
            </w:pPr>
          </w:p>
        </w:tc>
      </w:tr>
      <w:tr w:rsidR="00020E75" w:rsidRPr="00024061" w14:paraId="7D8E33F3" w14:textId="77777777" w:rsidTr="009D3756">
        <w:trPr>
          <w:trHeight w:val="667"/>
        </w:trPr>
        <w:tc>
          <w:tcPr>
            <w:tcW w:w="993" w:type="dxa"/>
            <w:tcBorders>
              <w:top w:val="single" w:sz="4" w:space="0" w:color="000000"/>
              <w:left w:val="single" w:sz="4" w:space="0" w:color="000000"/>
              <w:bottom w:val="single" w:sz="4" w:space="0" w:color="000000"/>
              <w:right w:val="single" w:sz="4" w:space="0" w:color="000000"/>
            </w:tcBorders>
            <w:vAlign w:val="center"/>
          </w:tcPr>
          <w:p w14:paraId="5526EB9C" w14:textId="77777777" w:rsidR="00020E75" w:rsidRPr="00024061" w:rsidRDefault="00020E75" w:rsidP="00020E75">
            <w:pPr>
              <w:numPr>
                <w:ilvl w:val="1"/>
                <w:numId w:val="1"/>
              </w:numPr>
              <w:spacing w:after="0" w:line="240" w:lineRule="auto"/>
              <w:contextualSpacing/>
              <w:rPr>
                <w:rFonts w:ascii="Times New Roman" w:hAnsi="Times New Roman" w:cs="Times New Roman"/>
              </w:rPr>
            </w:pPr>
          </w:p>
        </w:tc>
        <w:tc>
          <w:tcPr>
            <w:tcW w:w="2070" w:type="dxa"/>
            <w:tcBorders>
              <w:top w:val="single" w:sz="4" w:space="0" w:color="000000"/>
              <w:left w:val="single" w:sz="4" w:space="0" w:color="000000"/>
              <w:bottom w:val="single" w:sz="4" w:space="0" w:color="000000"/>
              <w:right w:val="nil"/>
            </w:tcBorders>
            <w:vAlign w:val="center"/>
            <w:hideMark/>
          </w:tcPr>
          <w:p w14:paraId="5129A234"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Maksimali vaizdo projekcijos įstrižainė</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454084B9"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 xml:space="preserve">ne mažiau nei </w:t>
            </w:r>
            <w:r>
              <w:rPr>
                <w:rFonts w:ascii="Times New Roman" w:hAnsi="Times New Roman" w:cs="Times New Roman"/>
              </w:rPr>
              <w:t>381</w:t>
            </w:r>
            <w:r w:rsidRPr="00024061">
              <w:rPr>
                <w:rFonts w:ascii="Times New Roman" w:hAnsi="Times New Roman" w:cs="Times New Roman"/>
              </w:rPr>
              <w:t xml:space="preserve"> cm</w:t>
            </w:r>
          </w:p>
        </w:tc>
        <w:tc>
          <w:tcPr>
            <w:tcW w:w="3598" w:type="dxa"/>
            <w:tcBorders>
              <w:top w:val="single" w:sz="4" w:space="0" w:color="000000"/>
              <w:left w:val="single" w:sz="4" w:space="0" w:color="000000"/>
              <w:bottom w:val="single" w:sz="4" w:space="0" w:color="000000"/>
              <w:right w:val="single" w:sz="4" w:space="0" w:color="000000"/>
            </w:tcBorders>
            <w:vAlign w:val="center"/>
          </w:tcPr>
          <w:p w14:paraId="57309342" w14:textId="77777777" w:rsidR="00020E75" w:rsidRPr="00024061" w:rsidRDefault="00020E75" w:rsidP="009D3756">
            <w:pPr>
              <w:spacing w:after="0" w:line="240" w:lineRule="auto"/>
              <w:rPr>
                <w:rFonts w:ascii="Times New Roman" w:hAnsi="Times New Roman" w:cs="Times New Roman"/>
              </w:rPr>
            </w:pPr>
          </w:p>
        </w:tc>
      </w:tr>
      <w:tr w:rsidR="00020E75" w:rsidRPr="00024061" w14:paraId="34C21156" w14:textId="77777777" w:rsidTr="009D3756">
        <w:trPr>
          <w:trHeight w:val="412"/>
        </w:trPr>
        <w:tc>
          <w:tcPr>
            <w:tcW w:w="993" w:type="dxa"/>
            <w:tcBorders>
              <w:top w:val="single" w:sz="4" w:space="0" w:color="000000"/>
              <w:left w:val="single" w:sz="4" w:space="0" w:color="000000"/>
              <w:bottom w:val="single" w:sz="4" w:space="0" w:color="000000"/>
              <w:right w:val="single" w:sz="4" w:space="0" w:color="000000"/>
            </w:tcBorders>
            <w:vAlign w:val="center"/>
          </w:tcPr>
          <w:p w14:paraId="536BDD79" w14:textId="77777777" w:rsidR="00020E75" w:rsidRPr="00024061" w:rsidRDefault="00020E75" w:rsidP="00020E75">
            <w:pPr>
              <w:numPr>
                <w:ilvl w:val="1"/>
                <w:numId w:val="1"/>
              </w:numPr>
              <w:spacing w:after="0" w:line="240" w:lineRule="auto"/>
              <w:contextualSpacing/>
              <w:rPr>
                <w:rFonts w:ascii="Times New Roman" w:hAnsi="Times New Roman" w:cs="Times New Roman"/>
              </w:rPr>
            </w:pPr>
          </w:p>
        </w:tc>
        <w:tc>
          <w:tcPr>
            <w:tcW w:w="2070" w:type="dxa"/>
            <w:tcBorders>
              <w:top w:val="single" w:sz="4" w:space="0" w:color="000000"/>
              <w:left w:val="single" w:sz="4" w:space="0" w:color="000000"/>
              <w:bottom w:val="single" w:sz="4" w:space="0" w:color="000000"/>
              <w:right w:val="nil"/>
            </w:tcBorders>
            <w:vAlign w:val="center"/>
            <w:hideMark/>
          </w:tcPr>
          <w:p w14:paraId="6C1C4FE2"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Projekcijos dydis</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153184A5"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Ne prasčiau nuo 60 iki 150 colių.</w:t>
            </w:r>
          </w:p>
        </w:tc>
        <w:tc>
          <w:tcPr>
            <w:tcW w:w="3598" w:type="dxa"/>
            <w:tcBorders>
              <w:top w:val="single" w:sz="4" w:space="0" w:color="000000"/>
              <w:left w:val="single" w:sz="4" w:space="0" w:color="000000"/>
              <w:bottom w:val="single" w:sz="4" w:space="0" w:color="000000"/>
              <w:right w:val="single" w:sz="4" w:space="0" w:color="000000"/>
            </w:tcBorders>
            <w:vAlign w:val="center"/>
          </w:tcPr>
          <w:p w14:paraId="27BA6504" w14:textId="77777777" w:rsidR="00020E75" w:rsidRPr="00024061" w:rsidRDefault="00020E75" w:rsidP="009D3756">
            <w:pPr>
              <w:spacing w:after="0" w:line="240" w:lineRule="auto"/>
              <w:rPr>
                <w:rFonts w:ascii="Times New Roman" w:hAnsi="Times New Roman" w:cs="Times New Roman"/>
              </w:rPr>
            </w:pPr>
          </w:p>
        </w:tc>
      </w:tr>
      <w:tr w:rsidR="00020E75" w:rsidRPr="00024061" w14:paraId="111546F6" w14:textId="77777777" w:rsidTr="009D3756">
        <w:trPr>
          <w:trHeight w:val="1758"/>
        </w:trPr>
        <w:tc>
          <w:tcPr>
            <w:tcW w:w="993" w:type="dxa"/>
            <w:tcBorders>
              <w:top w:val="single" w:sz="4" w:space="0" w:color="000000"/>
              <w:left w:val="single" w:sz="4" w:space="0" w:color="000000"/>
              <w:bottom w:val="single" w:sz="4" w:space="0" w:color="000000"/>
              <w:right w:val="single" w:sz="4" w:space="0" w:color="000000"/>
            </w:tcBorders>
            <w:vAlign w:val="center"/>
          </w:tcPr>
          <w:p w14:paraId="141FE3A4" w14:textId="77777777" w:rsidR="00020E75" w:rsidRPr="00024061" w:rsidRDefault="00020E75" w:rsidP="00020E75">
            <w:pPr>
              <w:numPr>
                <w:ilvl w:val="1"/>
                <w:numId w:val="1"/>
              </w:numPr>
              <w:spacing w:after="0" w:line="240" w:lineRule="auto"/>
              <w:contextualSpacing/>
              <w:rPr>
                <w:rFonts w:ascii="Times New Roman" w:hAnsi="Times New Roman" w:cs="Times New Roman"/>
              </w:rPr>
            </w:pPr>
          </w:p>
        </w:tc>
        <w:tc>
          <w:tcPr>
            <w:tcW w:w="2070" w:type="dxa"/>
            <w:tcBorders>
              <w:top w:val="single" w:sz="4" w:space="0" w:color="000000"/>
              <w:left w:val="single" w:sz="4" w:space="0" w:color="000000"/>
              <w:bottom w:val="single" w:sz="4" w:space="0" w:color="000000"/>
              <w:right w:val="nil"/>
            </w:tcBorders>
            <w:vAlign w:val="center"/>
            <w:hideMark/>
          </w:tcPr>
          <w:p w14:paraId="266CC46D"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Projektoriaus laikiklis</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35B845C4"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Privalo būti:</w:t>
            </w:r>
          </w:p>
          <w:p w14:paraId="79594492"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Laikiklis to paties gamintojo, kaip ir siūlomas projektorius. Laikiklis turi būti pritaikytas siūlomam projektoriui montavimui prie sienos.</w:t>
            </w:r>
          </w:p>
          <w:p w14:paraId="70A8831B"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Nurodyti gamintoją, pavadinimą, modelį.</w:t>
            </w:r>
          </w:p>
        </w:tc>
        <w:tc>
          <w:tcPr>
            <w:tcW w:w="3598" w:type="dxa"/>
            <w:tcBorders>
              <w:top w:val="single" w:sz="4" w:space="0" w:color="000000"/>
              <w:left w:val="single" w:sz="4" w:space="0" w:color="000000"/>
              <w:bottom w:val="single" w:sz="4" w:space="0" w:color="000000"/>
              <w:right w:val="single" w:sz="4" w:space="0" w:color="000000"/>
            </w:tcBorders>
            <w:vAlign w:val="center"/>
          </w:tcPr>
          <w:p w14:paraId="0BBA9C92" w14:textId="77777777" w:rsidR="00020E75" w:rsidRPr="00024061" w:rsidRDefault="00020E75" w:rsidP="009D3756">
            <w:pPr>
              <w:spacing w:after="0" w:line="240" w:lineRule="auto"/>
              <w:rPr>
                <w:rFonts w:ascii="Times New Roman" w:hAnsi="Times New Roman" w:cs="Times New Roman"/>
              </w:rPr>
            </w:pPr>
          </w:p>
        </w:tc>
      </w:tr>
      <w:tr w:rsidR="00020E75" w:rsidRPr="00024061" w14:paraId="67C2830D" w14:textId="77777777" w:rsidTr="009D3756">
        <w:trPr>
          <w:trHeight w:val="424"/>
        </w:trPr>
        <w:tc>
          <w:tcPr>
            <w:tcW w:w="993" w:type="dxa"/>
            <w:tcBorders>
              <w:top w:val="single" w:sz="4" w:space="0" w:color="000000"/>
              <w:left w:val="single" w:sz="4" w:space="0" w:color="000000"/>
              <w:bottom w:val="single" w:sz="4" w:space="0" w:color="000000"/>
              <w:right w:val="single" w:sz="4" w:space="0" w:color="000000"/>
            </w:tcBorders>
            <w:vAlign w:val="center"/>
          </w:tcPr>
          <w:p w14:paraId="78500E80" w14:textId="77777777" w:rsidR="00020E75" w:rsidRPr="00024061" w:rsidRDefault="00020E75" w:rsidP="00020E75">
            <w:pPr>
              <w:numPr>
                <w:ilvl w:val="1"/>
                <w:numId w:val="1"/>
              </w:numPr>
              <w:spacing w:after="0" w:line="240" w:lineRule="auto"/>
              <w:contextualSpacing/>
              <w:rPr>
                <w:rFonts w:ascii="Times New Roman" w:hAnsi="Times New Roman" w:cs="Times New Roman"/>
              </w:rPr>
            </w:pPr>
          </w:p>
        </w:tc>
        <w:tc>
          <w:tcPr>
            <w:tcW w:w="2070" w:type="dxa"/>
            <w:tcBorders>
              <w:top w:val="single" w:sz="4" w:space="0" w:color="000000"/>
              <w:left w:val="single" w:sz="4" w:space="0" w:color="000000"/>
              <w:bottom w:val="single" w:sz="4" w:space="0" w:color="000000"/>
              <w:right w:val="nil"/>
            </w:tcBorders>
            <w:vAlign w:val="center"/>
            <w:hideMark/>
          </w:tcPr>
          <w:p w14:paraId="32493B1D"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Bendri reikalavimai</w:t>
            </w:r>
          </w:p>
        </w:tc>
        <w:tc>
          <w:tcPr>
            <w:tcW w:w="3262" w:type="dxa"/>
            <w:tcBorders>
              <w:top w:val="single" w:sz="4" w:space="0" w:color="000000"/>
              <w:left w:val="single" w:sz="4" w:space="0" w:color="000000"/>
              <w:bottom w:val="single" w:sz="4" w:space="0" w:color="000000"/>
              <w:right w:val="single" w:sz="4" w:space="0" w:color="000000"/>
            </w:tcBorders>
            <w:vAlign w:val="center"/>
          </w:tcPr>
          <w:p w14:paraId="3E6D8FB1" w14:textId="77777777" w:rsidR="00020E75" w:rsidRPr="00024061" w:rsidRDefault="00020E75" w:rsidP="009D3756">
            <w:pPr>
              <w:spacing w:after="0" w:line="240" w:lineRule="auto"/>
              <w:rPr>
                <w:rFonts w:ascii="Times New Roman" w:hAnsi="Times New Roman" w:cs="Times New Roman"/>
              </w:rPr>
            </w:pPr>
          </w:p>
        </w:tc>
        <w:tc>
          <w:tcPr>
            <w:tcW w:w="3598" w:type="dxa"/>
            <w:tcBorders>
              <w:top w:val="single" w:sz="4" w:space="0" w:color="000000"/>
              <w:left w:val="single" w:sz="4" w:space="0" w:color="000000"/>
              <w:bottom w:val="single" w:sz="4" w:space="0" w:color="000000"/>
              <w:right w:val="single" w:sz="4" w:space="0" w:color="000000"/>
            </w:tcBorders>
            <w:vAlign w:val="center"/>
          </w:tcPr>
          <w:p w14:paraId="0C2E5012" w14:textId="77777777" w:rsidR="00020E75" w:rsidRPr="00024061" w:rsidRDefault="00020E75" w:rsidP="009D3756">
            <w:pPr>
              <w:spacing w:after="0" w:line="240" w:lineRule="auto"/>
              <w:rPr>
                <w:rFonts w:ascii="Times New Roman" w:hAnsi="Times New Roman" w:cs="Times New Roman"/>
              </w:rPr>
            </w:pPr>
          </w:p>
        </w:tc>
      </w:tr>
      <w:tr w:rsidR="00020E75" w:rsidRPr="00024061" w14:paraId="2B4D603F" w14:textId="77777777" w:rsidTr="009D3756">
        <w:trPr>
          <w:trHeight w:val="1685"/>
        </w:trPr>
        <w:tc>
          <w:tcPr>
            <w:tcW w:w="993" w:type="dxa"/>
            <w:tcBorders>
              <w:top w:val="single" w:sz="4" w:space="0" w:color="000000"/>
              <w:left w:val="single" w:sz="4" w:space="0" w:color="000000"/>
              <w:bottom w:val="single" w:sz="4" w:space="0" w:color="000000"/>
              <w:right w:val="single" w:sz="4" w:space="0" w:color="000000"/>
            </w:tcBorders>
            <w:vAlign w:val="center"/>
          </w:tcPr>
          <w:p w14:paraId="2C2A72A0" w14:textId="77777777" w:rsidR="00020E75" w:rsidRPr="00024061" w:rsidRDefault="00020E75" w:rsidP="00020E75">
            <w:pPr>
              <w:numPr>
                <w:ilvl w:val="1"/>
                <w:numId w:val="1"/>
              </w:numPr>
              <w:spacing w:after="0" w:line="240" w:lineRule="auto"/>
              <w:contextualSpacing/>
              <w:jc w:val="center"/>
              <w:rPr>
                <w:rFonts w:ascii="Times New Roman" w:hAnsi="Times New Roman" w:cs="Times New Roman"/>
              </w:rPr>
            </w:pPr>
          </w:p>
        </w:tc>
        <w:tc>
          <w:tcPr>
            <w:tcW w:w="2070" w:type="dxa"/>
            <w:tcBorders>
              <w:top w:val="single" w:sz="4" w:space="0" w:color="000000"/>
              <w:left w:val="single" w:sz="4" w:space="0" w:color="000000"/>
              <w:bottom w:val="single" w:sz="4" w:space="0" w:color="000000"/>
              <w:right w:val="nil"/>
            </w:tcBorders>
            <w:vAlign w:val="center"/>
          </w:tcPr>
          <w:p w14:paraId="737C22FD" w14:textId="77777777" w:rsidR="00020E75" w:rsidRPr="00024061" w:rsidRDefault="00020E75" w:rsidP="009D3756">
            <w:pPr>
              <w:spacing w:after="0" w:line="240" w:lineRule="auto"/>
              <w:rPr>
                <w:rFonts w:ascii="Times New Roman" w:hAnsi="Times New Roman" w:cs="Times New Roman"/>
              </w:rPr>
            </w:pP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7C572CF5"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 xml:space="preserve">Visa siūloma įranga (projektorius, projektoriaus laikiklis,    komplektuojami elementai/priedai) turi būti vienos firmos-gamintojos ir pažymėta firmos gamintojos prekiniu ženklu, tam kad būtų užtikrintas maksimalus sistemos komponentų suderinamumas. Įrenginių korpuso žymėjimas ir logotipai turi būti originalus, negali būti perdarytų kitų gamintojų logotipų. </w:t>
            </w:r>
          </w:p>
        </w:tc>
        <w:tc>
          <w:tcPr>
            <w:tcW w:w="3598" w:type="dxa"/>
            <w:tcBorders>
              <w:top w:val="single" w:sz="4" w:space="0" w:color="000000"/>
              <w:left w:val="single" w:sz="4" w:space="0" w:color="000000"/>
              <w:bottom w:val="single" w:sz="4" w:space="0" w:color="000000"/>
              <w:right w:val="single" w:sz="4" w:space="0" w:color="000000"/>
            </w:tcBorders>
            <w:vAlign w:val="center"/>
          </w:tcPr>
          <w:p w14:paraId="3764A652" w14:textId="77777777" w:rsidR="00020E75" w:rsidRPr="00024061" w:rsidRDefault="00020E75" w:rsidP="009D3756">
            <w:pPr>
              <w:spacing w:after="0" w:line="240" w:lineRule="auto"/>
              <w:rPr>
                <w:rFonts w:ascii="Times New Roman" w:hAnsi="Times New Roman" w:cs="Times New Roman"/>
              </w:rPr>
            </w:pPr>
          </w:p>
        </w:tc>
      </w:tr>
      <w:tr w:rsidR="00020E75" w:rsidRPr="00024061" w14:paraId="5341C0C3" w14:textId="77777777" w:rsidTr="009D3756">
        <w:trPr>
          <w:trHeight w:val="424"/>
        </w:trPr>
        <w:tc>
          <w:tcPr>
            <w:tcW w:w="993" w:type="dxa"/>
            <w:tcBorders>
              <w:top w:val="single" w:sz="4" w:space="0" w:color="000000"/>
              <w:left w:val="single" w:sz="4" w:space="0" w:color="000000"/>
              <w:bottom w:val="single" w:sz="4" w:space="0" w:color="000000"/>
              <w:right w:val="single" w:sz="4" w:space="0" w:color="000000"/>
            </w:tcBorders>
            <w:vAlign w:val="center"/>
          </w:tcPr>
          <w:p w14:paraId="52721D2A" w14:textId="77777777" w:rsidR="00020E75" w:rsidRPr="00024061" w:rsidRDefault="00020E75" w:rsidP="00020E75">
            <w:pPr>
              <w:numPr>
                <w:ilvl w:val="1"/>
                <w:numId w:val="1"/>
              </w:numPr>
              <w:spacing w:after="0" w:line="240" w:lineRule="auto"/>
              <w:contextualSpacing/>
              <w:rPr>
                <w:rFonts w:ascii="Times New Roman" w:hAnsi="Times New Roman" w:cs="Times New Roman"/>
              </w:rPr>
            </w:pPr>
          </w:p>
        </w:tc>
        <w:tc>
          <w:tcPr>
            <w:tcW w:w="2070" w:type="dxa"/>
            <w:tcBorders>
              <w:top w:val="single" w:sz="4" w:space="0" w:color="000000"/>
              <w:left w:val="single" w:sz="4" w:space="0" w:color="000000"/>
              <w:bottom w:val="single" w:sz="4" w:space="0" w:color="000000"/>
              <w:right w:val="nil"/>
            </w:tcBorders>
            <w:vAlign w:val="center"/>
            <w:hideMark/>
          </w:tcPr>
          <w:p w14:paraId="7ED5AAA6"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Gamintojo garantija</w:t>
            </w:r>
          </w:p>
        </w:tc>
        <w:tc>
          <w:tcPr>
            <w:tcW w:w="3262" w:type="dxa"/>
            <w:tcBorders>
              <w:top w:val="single" w:sz="4" w:space="0" w:color="000000"/>
              <w:left w:val="single" w:sz="4" w:space="0" w:color="000000"/>
              <w:bottom w:val="single" w:sz="4" w:space="0" w:color="000000"/>
              <w:right w:val="single" w:sz="4" w:space="0" w:color="000000"/>
            </w:tcBorders>
            <w:vAlign w:val="center"/>
          </w:tcPr>
          <w:p w14:paraId="66008CB3" w14:textId="77777777" w:rsidR="00020E75" w:rsidRPr="00024061" w:rsidRDefault="00020E75" w:rsidP="009D3756">
            <w:pPr>
              <w:spacing w:after="0" w:line="240" w:lineRule="auto"/>
              <w:rPr>
                <w:rFonts w:ascii="Times New Roman" w:hAnsi="Times New Roman" w:cs="Times New Roman"/>
              </w:rPr>
            </w:pPr>
          </w:p>
        </w:tc>
        <w:tc>
          <w:tcPr>
            <w:tcW w:w="3598" w:type="dxa"/>
            <w:tcBorders>
              <w:top w:val="single" w:sz="4" w:space="0" w:color="000000"/>
              <w:left w:val="single" w:sz="4" w:space="0" w:color="000000"/>
              <w:bottom w:val="single" w:sz="4" w:space="0" w:color="000000"/>
              <w:right w:val="single" w:sz="4" w:space="0" w:color="000000"/>
            </w:tcBorders>
            <w:vAlign w:val="center"/>
          </w:tcPr>
          <w:p w14:paraId="3E22AC88" w14:textId="77777777" w:rsidR="00020E75" w:rsidRPr="00024061" w:rsidRDefault="00020E75" w:rsidP="009D3756">
            <w:pPr>
              <w:spacing w:after="0" w:line="240" w:lineRule="auto"/>
              <w:rPr>
                <w:rFonts w:ascii="Times New Roman" w:hAnsi="Times New Roman" w:cs="Times New Roman"/>
              </w:rPr>
            </w:pPr>
          </w:p>
        </w:tc>
      </w:tr>
      <w:tr w:rsidR="00020E75" w:rsidRPr="00024061" w14:paraId="45B44397" w14:textId="77777777" w:rsidTr="009D3756">
        <w:trPr>
          <w:trHeight w:val="1503"/>
        </w:trPr>
        <w:tc>
          <w:tcPr>
            <w:tcW w:w="993" w:type="dxa"/>
            <w:tcBorders>
              <w:top w:val="single" w:sz="4" w:space="0" w:color="000000"/>
              <w:left w:val="single" w:sz="4" w:space="0" w:color="000000"/>
              <w:bottom w:val="single" w:sz="4" w:space="0" w:color="000000"/>
              <w:right w:val="single" w:sz="4" w:space="0" w:color="000000"/>
            </w:tcBorders>
            <w:vAlign w:val="center"/>
          </w:tcPr>
          <w:p w14:paraId="1C8CCD23" w14:textId="77777777" w:rsidR="00020E75" w:rsidRPr="00024061" w:rsidRDefault="00020E75" w:rsidP="00020E75">
            <w:pPr>
              <w:numPr>
                <w:ilvl w:val="1"/>
                <w:numId w:val="1"/>
              </w:numPr>
              <w:spacing w:after="0" w:line="240" w:lineRule="auto"/>
              <w:contextualSpacing/>
              <w:rPr>
                <w:rFonts w:ascii="Times New Roman" w:hAnsi="Times New Roman" w:cs="Times New Roman"/>
              </w:rPr>
            </w:pPr>
          </w:p>
        </w:tc>
        <w:tc>
          <w:tcPr>
            <w:tcW w:w="2070" w:type="dxa"/>
            <w:tcBorders>
              <w:top w:val="single" w:sz="4" w:space="0" w:color="000000"/>
              <w:left w:val="single" w:sz="4" w:space="0" w:color="000000"/>
              <w:bottom w:val="single" w:sz="4" w:space="0" w:color="000000"/>
              <w:right w:val="nil"/>
            </w:tcBorders>
            <w:vAlign w:val="center"/>
            <w:hideMark/>
          </w:tcPr>
          <w:p w14:paraId="60A67874" w14:textId="77777777" w:rsidR="00020E75" w:rsidRPr="00024061" w:rsidRDefault="00020E75" w:rsidP="009D3756">
            <w:pPr>
              <w:spacing w:after="0" w:line="240" w:lineRule="auto"/>
              <w:rPr>
                <w:rFonts w:ascii="Times New Roman" w:hAnsi="Times New Roman" w:cs="Times New Roman"/>
              </w:rPr>
            </w:pP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6D67D194"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Ne mažiau 60 mėnesių arba 12.000 val.</w:t>
            </w:r>
          </w:p>
          <w:p w14:paraId="42E019FE"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Tiekėjas turi pateikti siūlomos įrangos gamintojo patvirtinantį raštą, kad įrangai bus suteikta reikalaujama garantija.</w:t>
            </w:r>
          </w:p>
          <w:p w14:paraId="2A520F99" w14:textId="77777777" w:rsidR="00020E75" w:rsidRPr="00024061" w:rsidRDefault="00020E75" w:rsidP="009D3756">
            <w:pPr>
              <w:spacing w:after="0" w:line="240" w:lineRule="auto"/>
              <w:rPr>
                <w:rFonts w:ascii="Times New Roman" w:hAnsi="Times New Roman" w:cs="Times New Roman"/>
              </w:rPr>
            </w:pPr>
            <w:r w:rsidRPr="00FA71C9">
              <w:rPr>
                <w:rFonts w:ascii="Times New Roman" w:hAnsi="Times New Roman" w:cs="Times New Roman"/>
                <w:b/>
              </w:rPr>
              <w:t>Skaitmeninė dokumento kopija pateikiama kartu su pasiūlymu</w:t>
            </w:r>
            <w:r w:rsidRPr="00024061">
              <w:rPr>
                <w:rFonts w:ascii="Times New Roman" w:hAnsi="Times New Roman" w:cs="Times New Roman"/>
              </w:rPr>
              <w:t>.</w:t>
            </w:r>
          </w:p>
        </w:tc>
        <w:tc>
          <w:tcPr>
            <w:tcW w:w="3598" w:type="dxa"/>
            <w:tcBorders>
              <w:top w:val="single" w:sz="4" w:space="0" w:color="000000"/>
              <w:left w:val="single" w:sz="4" w:space="0" w:color="000000"/>
              <w:bottom w:val="single" w:sz="4" w:space="0" w:color="000000"/>
              <w:right w:val="single" w:sz="4" w:space="0" w:color="000000"/>
            </w:tcBorders>
            <w:vAlign w:val="center"/>
          </w:tcPr>
          <w:p w14:paraId="292D30C2" w14:textId="77777777" w:rsidR="00020E75" w:rsidRPr="00024061" w:rsidRDefault="00020E75" w:rsidP="009D3756">
            <w:pPr>
              <w:spacing w:after="0" w:line="240" w:lineRule="auto"/>
              <w:rPr>
                <w:rFonts w:ascii="Times New Roman" w:hAnsi="Times New Roman" w:cs="Times New Roman"/>
              </w:rPr>
            </w:pPr>
          </w:p>
        </w:tc>
      </w:tr>
      <w:tr w:rsidR="00020E75" w:rsidRPr="00024061" w14:paraId="555CA8DE" w14:textId="77777777" w:rsidTr="009D3756">
        <w:trPr>
          <w:trHeight w:val="1431"/>
        </w:trPr>
        <w:tc>
          <w:tcPr>
            <w:tcW w:w="993" w:type="dxa"/>
            <w:tcBorders>
              <w:top w:val="single" w:sz="4" w:space="0" w:color="000000"/>
              <w:left w:val="single" w:sz="4" w:space="0" w:color="000000"/>
              <w:bottom w:val="single" w:sz="4" w:space="0" w:color="000000"/>
              <w:right w:val="single" w:sz="4" w:space="0" w:color="000000"/>
            </w:tcBorders>
            <w:vAlign w:val="center"/>
          </w:tcPr>
          <w:p w14:paraId="2F91CBC7" w14:textId="77777777" w:rsidR="00020E75" w:rsidRPr="00024061" w:rsidRDefault="00020E75" w:rsidP="00020E75">
            <w:pPr>
              <w:numPr>
                <w:ilvl w:val="1"/>
                <w:numId w:val="1"/>
              </w:numPr>
              <w:spacing w:after="0" w:line="240" w:lineRule="auto"/>
              <w:contextualSpacing/>
              <w:rPr>
                <w:rFonts w:ascii="Times New Roman" w:hAnsi="Times New Roman" w:cs="Times New Roman"/>
              </w:rPr>
            </w:pPr>
          </w:p>
        </w:tc>
        <w:tc>
          <w:tcPr>
            <w:tcW w:w="2070" w:type="dxa"/>
            <w:tcBorders>
              <w:top w:val="single" w:sz="4" w:space="0" w:color="000000"/>
              <w:left w:val="single" w:sz="4" w:space="0" w:color="000000"/>
              <w:bottom w:val="single" w:sz="4" w:space="0" w:color="000000"/>
              <w:right w:val="nil"/>
            </w:tcBorders>
            <w:vAlign w:val="center"/>
          </w:tcPr>
          <w:p w14:paraId="0743558E" w14:textId="77777777" w:rsidR="00020E75" w:rsidRPr="00024061" w:rsidRDefault="00020E75" w:rsidP="009D3756">
            <w:pPr>
              <w:spacing w:after="0" w:line="240" w:lineRule="auto"/>
              <w:rPr>
                <w:rFonts w:ascii="Times New Roman" w:hAnsi="Times New Roman" w:cs="Times New Roman"/>
              </w:rPr>
            </w:pP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3D35EE45"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Tiekėjas turi pateikti nuorodą į gamintojo internetinę prieigą, kuri įgalina produkto kodo ir serijinio numerio pagalba patikrinti suteiktą gamintojo garantiją internetiniame puslapyje skaičiuojant nuo prekės priėmimo-perdavimo akto pasirašymo dienos.</w:t>
            </w:r>
          </w:p>
        </w:tc>
        <w:tc>
          <w:tcPr>
            <w:tcW w:w="3598" w:type="dxa"/>
            <w:tcBorders>
              <w:top w:val="single" w:sz="4" w:space="0" w:color="000000"/>
              <w:left w:val="single" w:sz="4" w:space="0" w:color="000000"/>
              <w:bottom w:val="single" w:sz="4" w:space="0" w:color="000000"/>
              <w:right w:val="single" w:sz="4" w:space="0" w:color="000000"/>
            </w:tcBorders>
            <w:vAlign w:val="center"/>
          </w:tcPr>
          <w:p w14:paraId="5902A40F" w14:textId="77777777" w:rsidR="00020E75" w:rsidRPr="00024061" w:rsidRDefault="00020E75" w:rsidP="009D3756">
            <w:pPr>
              <w:spacing w:after="0" w:line="240" w:lineRule="auto"/>
              <w:rPr>
                <w:rFonts w:ascii="Times New Roman" w:hAnsi="Times New Roman" w:cs="Times New Roman"/>
              </w:rPr>
            </w:pPr>
          </w:p>
        </w:tc>
      </w:tr>
      <w:tr w:rsidR="00020E75" w:rsidRPr="00024061" w14:paraId="7055CB5B" w14:textId="77777777" w:rsidTr="009D3756">
        <w:trPr>
          <w:trHeight w:val="1346"/>
        </w:trPr>
        <w:tc>
          <w:tcPr>
            <w:tcW w:w="993" w:type="dxa"/>
            <w:tcBorders>
              <w:top w:val="single" w:sz="4" w:space="0" w:color="000000"/>
              <w:left w:val="single" w:sz="4" w:space="0" w:color="000000"/>
              <w:bottom w:val="single" w:sz="4" w:space="0" w:color="000000"/>
              <w:right w:val="single" w:sz="4" w:space="0" w:color="000000"/>
            </w:tcBorders>
            <w:vAlign w:val="center"/>
          </w:tcPr>
          <w:p w14:paraId="5EC7292F" w14:textId="77777777" w:rsidR="00020E75" w:rsidRPr="00024061" w:rsidRDefault="00020E75" w:rsidP="00020E75">
            <w:pPr>
              <w:numPr>
                <w:ilvl w:val="1"/>
                <w:numId w:val="1"/>
              </w:numPr>
              <w:spacing w:after="0" w:line="240" w:lineRule="auto"/>
              <w:contextualSpacing/>
              <w:rPr>
                <w:rFonts w:ascii="Times New Roman" w:hAnsi="Times New Roman" w:cs="Times New Roman"/>
              </w:rPr>
            </w:pPr>
          </w:p>
        </w:tc>
        <w:tc>
          <w:tcPr>
            <w:tcW w:w="2070" w:type="dxa"/>
            <w:tcBorders>
              <w:top w:val="single" w:sz="4" w:space="0" w:color="000000"/>
              <w:left w:val="single" w:sz="4" w:space="0" w:color="000000"/>
              <w:bottom w:val="single" w:sz="4" w:space="0" w:color="000000"/>
              <w:right w:val="nil"/>
            </w:tcBorders>
            <w:vAlign w:val="center"/>
            <w:hideMark/>
          </w:tcPr>
          <w:p w14:paraId="1983D66E"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Kiti reikalavimai</w:t>
            </w:r>
          </w:p>
        </w:tc>
        <w:tc>
          <w:tcPr>
            <w:tcW w:w="3262" w:type="dxa"/>
            <w:tcBorders>
              <w:top w:val="single" w:sz="4" w:space="0" w:color="000000"/>
              <w:left w:val="single" w:sz="4" w:space="0" w:color="000000"/>
              <w:bottom w:val="single" w:sz="4" w:space="0" w:color="000000"/>
              <w:right w:val="single" w:sz="4" w:space="0" w:color="000000"/>
            </w:tcBorders>
            <w:vAlign w:val="center"/>
            <w:hideMark/>
          </w:tcPr>
          <w:p w14:paraId="71C5F214"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Privalo būti pateiktas siūlomo projektoriaus gamintojo raštas, patvirtinantis pilną perkamos įrangos atitikimą keliamiems techniniams ir garantiniams reikalavimams.</w:t>
            </w:r>
          </w:p>
          <w:p w14:paraId="51E4EB57"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Skaitmeninė dokumento kopija pateikiama kartu su pasiūlymu.</w:t>
            </w:r>
          </w:p>
        </w:tc>
        <w:tc>
          <w:tcPr>
            <w:tcW w:w="3598" w:type="dxa"/>
            <w:tcBorders>
              <w:top w:val="single" w:sz="4" w:space="0" w:color="000000"/>
              <w:left w:val="single" w:sz="4" w:space="0" w:color="000000"/>
              <w:bottom w:val="single" w:sz="4" w:space="0" w:color="000000"/>
              <w:right w:val="single" w:sz="4" w:space="0" w:color="000000"/>
            </w:tcBorders>
            <w:vAlign w:val="center"/>
          </w:tcPr>
          <w:p w14:paraId="56254F08" w14:textId="77777777" w:rsidR="00020E75" w:rsidRPr="00024061" w:rsidRDefault="00020E75" w:rsidP="009D3756">
            <w:pPr>
              <w:spacing w:after="0" w:line="240" w:lineRule="auto"/>
              <w:rPr>
                <w:rFonts w:ascii="Times New Roman" w:hAnsi="Times New Roman" w:cs="Times New Roman"/>
              </w:rPr>
            </w:pPr>
          </w:p>
        </w:tc>
      </w:tr>
      <w:tr w:rsidR="00020E75" w:rsidRPr="00024061" w14:paraId="2424A113" w14:textId="77777777" w:rsidTr="009D3756">
        <w:trPr>
          <w:trHeight w:val="1014"/>
        </w:trPr>
        <w:tc>
          <w:tcPr>
            <w:tcW w:w="993" w:type="dxa"/>
            <w:tcBorders>
              <w:top w:val="single" w:sz="4" w:space="0" w:color="000000"/>
              <w:left w:val="single" w:sz="4" w:space="0" w:color="000000"/>
              <w:bottom w:val="single" w:sz="4" w:space="0" w:color="000000"/>
              <w:right w:val="single" w:sz="4" w:space="0" w:color="000000"/>
            </w:tcBorders>
            <w:vAlign w:val="center"/>
          </w:tcPr>
          <w:p w14:paraId="26676004" w14:textId="77777777" w:rsidR="00020E75" w:rsidRPr="00024061" w:rsidRDefault="00020E75" w:rsidP="00020E75">
            <w:pPr>
              <w:numPr>
                <w:ilvl w:val="1"/>
                <w:numId w:val="1"/>
              </w:numPr>
              <w:spacing w:after="0" w:line="240" w:lineRule="auto"/>
              <w:contextualSpacing/>
              <w:rPr>
                <w:rFonts w:ascii="Times New Roman" w:hAnsi="Times New Roman" w:cs="Times New Roman"/>
              </w:rPr>
            </w:pPr>
          </w:p>
        </w:tc>
        <w:tc>
          <w:tcPr>
            <w:tcW w:w="2070" w:type="dxa"/>
            <w:tcBorders>
              <w:top w:val="single" w:sz="4" w:space="0" w:color="000000"/>
              <w:left w:val="single" w:sz="4" w:space="0" w:color="000000"/>
              <w:bottom w:val="single" w:sz="4" w:space="0" w:color="000000"/>
              <w:right w:val="nil"/>
            </w:tcBorders>
            <w:vAlign w:val="center"/>
          </w:tcPr>
          <w:p w14:paraId="66DB39F7"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Reikalavimai montavimui ir įrangos konfigūravimui</w:t>
            </w:r>
          </w:p>
        </w:tc>
        <w:tc>
          <w:tcPr>
            <w:tcW w:w="3262" w:type="dxa"/>
            <w:tcBorders>
              <w:top w:val="single" w:sz="4" w:space="0" w:color="000000"/>
              <w:left w:val="single" w:sz="4" w:space="0" w:color="000000"/>
              <w:bottom w:val="single" w:sz="4" w:space="0" w:color="000000"/>
              <w:right w:val="single" w:sz="4" w:space="0" w:color="000000"/>
            </w:tcBorders>
            <w:vAlign w:val="center"/>
          </w:tcPr>
          <w:p w14:paraId="034BA1A2"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Tiekėjas įsipareigoja per prekių pateikimo terminą visas prekes sumontuoti Pirkėjo nurodytose patalpose (auditorijose). Tiekėjas turi pasirūpinti visais būtinais kabeliais, instaliacinėmis medžiagomis. Montavimo darbai turi būti atlikti tvarkingai, laidai kiek įmanoma paslėpti (pavyzdžiui, plastikuose loveliuose).</w:t>
            </w:r>
          </w:p>
          <w:p w14:paraId="078482B8"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Tiekėjas įsipareigoja kiekvieną sumontuotą projektorių prijungti prie elektros maitinimo tinklo ir auditorijoje esamo kompiuterio per HDMI</w:t>
            </w:r>
            <w:r>
              <w:rPr>
                <w:rFonts w:ascii="Times New Roman" w:hAnsi="Times New Roman" w:cs="Times New Roman"/>
              </w:rPr>
              <w:t>-HDMI</w:t>
            </w:r>
            <w:r w:rsidRPr="00024061">
              <w:rPr>
                <w:rFonts w:ascii="Times New Roman" w:hAnsi="Times New Roman" w:cs="Times New Roman"/>
              </w:rPr>
              <w:t xml:space="preserve"> </w:t>
            </w:r>
            <w:r>
              <w:rPr>
                <w:rFonts w:ascii="Times New Roman" w:hAnsi="Times New Roman" w:cs="Times New Roman"/>
              </w:rPr>
              <w:t xml:space="preserve">(standartas ne prasčiau nei 2.0, </w:t>
            </w:r>
            <w:r w:rsidRPr="00024061">
              <w:rPr>
                <w:rFonts w:ascii="Times New Roman" w:hAnsi="Times New Roman" w:cs="Times New Roman"/>
              </w:rPr>
              <w:t>15</w:t>
            </w:r>
            <w:r>
              <w:rPr>
                <w:rFonts w:ascii="Times New Roman" w:hAnsi="Times New Roman" w:cs="Times New Roman"/>
              </w:rPr>
              <w:t xml:space="preserve"> </w:t>
            </w:r>
            <w:r w:rsidRPr="00024061">
              <w:rPr>
                <w:rFonts w:ascii="Times New Roman" w:hAnsi="Times New Roman" w:cs="Times New Roman"/>
              </w:rPr>
              <w:t>m.</w:t>
            </w:r>
            <w:r>
              <w:rPr>
                <w:rFonts w:ascii="Times New Roman" w:hAnsi="Times New Roman" w:cs="Times New Roman"/>
              </w:rPr>
              <w:t>)</w:t>
            </w:r>
            <w:r w:rsidRPr="00024061">
              <w:rPr>
                <w:rFonts w:ascii="Times New Roman" w:hAnsi="Times New Roman" w:cs="Times New Roman"/>
              </w:rPr>
              <w:t>, HDMI</w:t>
            </w:r>
            <w:r>
              <w:rPr>
                <w:rFonts w:ascii="Times New Roman" w:hAnsi="Times New Roman" w:cs="Times New Roman"/>
              </w:rPr>
              <w:t>-HDMI</w:t>
            </w:r>
            <w:r w:rsidRPr="00024061">
              <w:rPr>
                <w:rFonts w:ascii="Times New Roman" w:hAnsi="Times New Roman" w:cs="Times New Roman"/>
              </w:rPr>
              <w:t xml:space="preserve"> </w:t>
            </w:r>
            <w:r>
              <w:rPr>
                <w:rFonts w:ascii="Times New Roman" w:hAnsi="Times New Roman" w:cs="Times New Roman"/>
              </w:rPr>
              <w:t xml:space="preserve">(standartas ne prasčiau nei 2.0, </w:t>
            </w:r>
            <w:r w:rsidRPr="00024061">
              <w:rPr>
                <w:rFonts w:ascii="Times New Roman" w:hAnsi="Times New Roman" w:cs="Times New Roman"/>
              </w:rPr>
              <w:t>1</w:t>
            </w:r>
            <w:r>
              <w:rPr>
                <w:rFonts w:ascii="Times New Roman" w:hAnsi="Times New Roman" w:cs="Times New Roman"/>
              </w:rPr>
              <w:t xml:space="preserve">,0 </w:t>
            </w:r>
            <w:r w:rsidRPr="00024061">
              <w:rPr>
                <w:rFonts w:ascii="Times New Roman" w:hAnsi="Times New Roman" w:cs="Times New Roman"/>
              </w:rPr>
              <w:t>m.</w:t>
            </w:r>
            <w:r>
              <w:rPr>
                <w:rFonts w:ascii="Times New Roman" w:hAnsi="Times New Roman" w:cs="Times New Roman"/>
              </w:rPr>
              <w:t xml:space="preserve">), </w:t>
            </w:r>
            <w:r w:rsidRPr="00024061">
              <w:rPr>
                <w:rFonts w:ascii="Times New Roman" w:hAnsi="Times New Roman" w:cs="Times New Roman"/>
              </w:rPr>
              <w:t>Tinklo (CAT 6E, 15m.) kabelius.</w:t>
            </w:r>
          </w:p>
          <w:p w14:paraId="01978F89"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 xml:space="preserve">Atsižvelgiant į tai, kad Pirkėjas kiekvieną dieną organizuoja ugdymo procesą, montavimo darbai privalo būti suderinti iš anksto. Preliminariai numatoma, kad montavimo darbai galės būti atlikti darbo dienomis 08-17 val. </w:t>
            </w:r>
          </w:p>
          <w:p w14:paraId="2E6A3834" w14:textId="77777777" w:rsidR="00020E75" w:rsidRPr="00024061" w:rsidRDefault="00020E75" w:rsidP="009D3756">
            <w:pPr>
              <w:spacing w:after="0" w:line="240" w:lineRule="auto"/>
              <w:rPr>
                <w:rFonts w:ascii="Times New Roman" w:hAnsi="Times New Roman" w:cs="Times New Roman"/>
              </w:rPr>
            </w:pPr>
            <w:r w:rsidRPr="00024061">
              <w:rPr>
                <w:rFonts w:ascii="Times New Roman" w:hAnsi="Times New Roman" w:cs="Times New Roman"/>
              </w:rPr>
              <w:t xml:space="preserve">Visa įranga turi būti pilnai paruoštą naudojimui ir </w:t>
            </w:r>
            <w:r w:rsidRPr="00024061">
              <w:rPr>
                <w:rFonts w:ascii="Times New Roman" w:hAnsi="Times New Roman" w:cs="Times New Roman"/>
              </w:rPr>
              <w:lastRenderedPageBreak/>
              <w:t>nereikalauti papildomos konfigūracijos.</w:t>
            </w:r>
          </w:p>
        </w:tc>
        <w:tc>
          <w:tcPr>
            <w:tcW w:w="3598" w:type="dxa"/>
            <w:tcBorders>
              <w:top w:val="single" w:sz="4" w:space="0" w:color="000000"/>
              <w:left w:val="single" w:sz="4" w:space="0" w:color="000000"/>
              <w:bottom w:val="single" w:sz="4" w:space="0" w:color="000000"/>
              <w:right w:val="single" w:sz="4" w:space="0" w:color="000000"/>
            </w:tcBorders>
            <w:vAlign w:val="center"/>
          </w:tcPr>
          <w:p w14:paraId="3BFAEB60" w14:textId="77777777" w:rsidR="00020E75" w:rsidRPr="00024061" w:rsidRDefault="00020E75" w:rsidP="009D3756">
            <w:pPr>
              <w:spacing w:after="0" w:line="240" w:lineRule="auto"/>
              <w:rPr>
                <w:rFonts w:ascii="Times New Roman" w:hAnsi="Times New Roman" w:cs="Times New Roman"/>
              </w:rPr>
            </w:pPr>
          </w:p>
        </w:tc>
      </w:tr>
    </w:tbl>
    <w:p w14:paraId="2C4413F2" w14:textId="77777777" w:rsidR="00020E75" w:rsidRDefault="00020E75" w:rsidP="00020E75">
      <w:pPr>
        <w:spacing w:line="276" w:lineRule="auto"/>
        <w:ind w:left="1296" w:firstLine="1296"/>
        <w:contextualSpacing/>
        <w:rPr>
          <w:rFonts w:ascii="Times New Roman" w:eastAsiaTheme="minorEastAsia" w:hAnsi="Times New Roman" w:cs="Times New Roman"/>
          <w:b/>
          <w:sz w:val="21"/>
          <w:szCs w:val="21"/>
          <w:lang w:eastAsia="lt-LT"/>
        </w:rPr>
      </w:pPr>
    </w:p>
    <w:p w14:paraId="4ABDEDAD" w14:textId="77777777" w:rsidR="00020E75" w:rsidRDefault="00020E75" w:rsidP="00020E75">
      <w:pPr>
        <w:spacing w:line="276" w:lineRule="auto"/>
        <w:ind w:left="1296" w:firstLine="1296"/>
        <w:contextualSpacing/>
        <w:rPr>
          <w:rFonts w:ascii="Times New Roman" w:eastAsiaTheme="minorEastAsia" w:hAnsi="Times New Roman" w:cs="Times New Roman"/>
          <w:b/>
          <w:sz w:val="21"/>
          <w:szCs w:val="21"/>
          <w:lang w:eastAsia="lt-LT"/>
        </w:rPr>
      </w:pPr>
    </w:p>
    <w:p w14:paraId="7353D99D" w14:textId="77777777" w:rsidR="00020E75" w:rsidRPr="000E4D7F" w:rsidRDefault="00020E75" w:rsidP="00020E75">
      <w:pPr>
        <w:spacing w:line="276" w:lineRule="auto"/>
        <w:ind w:left="1296" w:firstLine="1296"/>
        <w:contextualSpacing/>
        <w:rPr>
          <w:rFonts w:ascii="Times New Roman" w:eastAsiaTheme="minorEastAsia" w:hAnsi="Times New Roman" w:cs="Times New Roman"/>
          <w:b/>
          <w:sz w:val="21"/>
          <w:szCs w:val="21"/>
          <w:lang w:eastAsia="lt-LT"/>
        </w:rPr>
      </w:pPr>
      <w:r>
        <w:rPr>
          <w:rFonts w:ascii="Times New Roman" w:eastAsiaTheme="minorEastAsia" w:hAnsi="Times New Roman" w:cs="Times New Roman"/>
          <w:b/>
          <w:sz w:val="21"/>
          <w:szCs w:val="21"/>
          <w:lang w:eastAsia="lt-LT"/>
        </w:rPr>
        <w:t xml:space="preserve">III. </w:t>
      </w:r>
      <w:r w:rsidRPr="000E4D7F">
        <w:rPr>
          <w:rFonts w:ascii="Times New Roman" w:eastAsiaTheme="minorEastAsia" w:hAnsi="Times New Roman" w:cs="Times New Roman"/>
          <w:b/>
          <w:sz w:val="21"/>
          <w:szCs w:val="21"/>
          <w:lang w:eastAsia="lt-LT"/>
        </w:rPr>
        <w:t>Aplinkosauginiai reikalavimai</w:t>
      </w:r>
    </w:p>
    <w:p w14:paraId="72D05F15" w14:textId="77777777" w:rsidR="00020E75" w:rsidRPr="000E4D7F" w:rsidRDefault="00020E75" w:rsidP="00020E75">
      <w:pPr>
        <w:spacing w:line="276" w:lineRule="auto"/>
        <w:ind w:left="1296" w:firstLine="1296"/>
        <w:contextualSpacing/>
        <w:rPr>
          <w:rFonts w:ascii="Times New Roman" w:eastAsiaTheme="minorEastAsia" w:hAnsi="Times New Roman" w:cs="Times New Roman"/>
          <w:sz w:val="21"/>
          <w:szCs w:val="21"/>
          <w:lang w:eastAsia="lt-LT"/>
        </w:rPr>
      </w:pPr>
      <w:r w:rsidRPr="000E4D7F">
        <w:rPr>
          <w:rFonts w:ascii="Times New Roman" w:eastAsiaTheme="minorEastAsia" w:hAnsi="Times New Roman" w:cs="Times New Roman"/>
          <w:sz w:val="21"/>
          <w:szCs w:val="21"/>
          <w:lang w:eastAsia="lt-LT"/>
        </w:rPr>
        <w:tab/>
      </w:r>
      <w:r w:rsidRPr="000E4D7F">
        <w:rPr>
          <w:rFonts w:ascii="Times New Roman" w:eastAsiaTheme="minorEastAsia" w:hAnsi="Times New Roman" w:cs="Times New Roman"/>
          <w:sz w:val="21"/>
          <w:szCs w:val="21"/>
          <w:lang w:eastAsia="lt-LT"/>
        </w:rPr>
        <w:tab/>
      </w:r>
      <w:r w:rsidRPr="000E4D7F">
        <w:rPr>
          <w:rFonts w:ascii="Times New Roman" w:eastAsiaTheme="minorEastAsia" w:hAnsi="Times New Roman" w:cs="Times New Roman"/>
          <w:sz w:val="21"/>
          <w:szCs w:val="21"/>
          <w:lang w:eastAsia="lt-LT"/>
        </w:rPr>
        <w:tab/>
      </w:r>
      <w:r w:rsidRPr="000E4D7F">
        <w:rPr>
          <w:rFonts w:ascii="Times New Roman" w:eastAsiaTheme="minorEastAsia" w:hAnsi="Times New Roman" w:cs="Times New Roman"/>
          <w:sz w:val="21"/>
          <w:szCs w:val="21"/>
          <w:lang w:eastAsia="lt-LT"/>
        </w:rPr>
        <w:tab/>
      </w:r>
    </w:p>
    <w:tbl>
      <w:tblPr>
        <w:tblStyle w:val="TableGrid"/>
        <w:tblW w:w="0" w:type="auto"/>
        <w:tblInd w:w="-572" w:type="dxa"/>
        <w:tblLook w:val="04A0" w:firstRow="1" w:lastRow="0" w:firstColumn="1" w:lastColumn="0" w:noHBand="0" w:noVBand="1"/>
      </w:tblPr>
      <w:tblGrid>
        <w:gridCol w:w="993"/>
        <w:gridCol w:w="3969"/>
        <w:gridCol w:w="4961"/>
      </w:tblGrid>
      <w:tr w:rsidR="00020E75" w:rsidRPr="00024061" w14:paraId="238F3B7F" w14:textId="77777777" w:rsidTr="009D3756">
        <w:tc>
          <w:tcPr>
            <w:tcW w:w="993" w:type="dxa"/>
            <w:vMerge w:val="restart"/>
            <w:vAlign w:val="center"/>
          </w:tcPr>
          <w:p w14:paraId="3EDC9CFE" w14:textId="77777777" w:rsidR="00020E75" w:rsidRPr="00024061" w:rsidRDefault="00020E75" w:rsidP="009D3756">
            <w:pPr>
              <w:tabs>
                <w:tab w:val="left" w:pos="684"/>
              </w:tabs>
              <w:rPr>
                <w:rFonts w:ascii="Times New Roman" w:hAnsi="Times New Roman" w:cs="Times New Roman"/>
              </w:rPr>
            </w:pPr>
            <w:r w:rsidRPr="00024061">
              <w:rPr>
                <w:rFonts w:ascii="Times New Roman" w:hAnsi="Times New Roman" w:cs="Times New Roman"/>
              </w:rPr>
              <w:t>3.1.</w:t>
            </w:r>
          </w:p>
        </w:tc>
        <w:tc>
          <w:tcPr>
            <w:tcW w:w="3969" w:type="dxa"/>
            <w:vAlign w:val="center"/>
          </w:tcPr>
          <w:p w14:paraId="307F998F" w14:textId="77777777" w:rsidR="00020E75" w:rsidRPr="00024061" w:rsidRDefault="00020E75" w:rsidP="009D3756">
            <w:pPr>
              <w:tabs>
                <w:tab w:val="left" w:pos="684"/>
              </w:tabs>
              <w:rPr>
                <w:rFonts w:ascii="Times New Roman" w:hAnsi="Times New Roman" w:cs="Times New Roman"/>
                <w:b/>
              </w:rPr>
            </w:pPr>
            <w:r w:rsidRPr="00024061">
              <w:rPr>
                <w:rFonts w:ascii="Times New Roman" w:eastAsiaTheme="minorEastAsia" w:hAnsi="Times New Roman" w:cs="Times New Roman"/>
                <w:bCs/>
                <w:lang w:eastAsia="lt-LT"/>
              </w:rPr>
              <w:t>Pirkimo objektui taikomas (-</w:t>
            </w:r>
            <w:proofErr w:type="spellStart"/>
            <w:r w:rsidRPr="00024061">
              <w:rPr>
                <w:rFonts w:ascii="Times New Roman" w:eastAsiaTheme="minorEastAsia" w:hAnsi="Times New Roman" w:cs="Times New Roman"/>
                <w:bCs/>
                <w:lang w:eastAsia="lt-LT"/>
              </w:rPr>
              <w:t>omi</w:t>
            </w:r>
            <w:proofErr w:type="spellEnd"/>
            <w:r w:rsidRPr="00024061">
              <w:rPr>
                <w:rFonts w:ascii="Times New Roman" w:eastAsiaTheme="minorEastAsia" w:hAnsi="Times New Roman" w:cs="Times New Roman"/>
                <w:bCs/>
                <w:lang w:eastAsia="lt-LT"/>
              </w:rPr>
              <w:t>) aplinkos apsaugos kriterijus (-ai)</w:t>
            </w:r>
          </w:p>
        </w:tc>
        <w:tc>
          <w:tcPr>
            <w:tcW w:w="4961" w:type="dxa"/>
            <w:vAlign w:val="center"/>
          </w:tcPr>
          <w:p w14:paraId="7D1ED99C" w14:textId="30D2A1A4" w:rsidR="00020E75" w:rsidRPr="00024061" w:rsidRDefault="00EC6212" w:rsidP="009D3756">
            <w:pPr>
              <w:tabs>
                <w:tab w:val="left" w:pos="684"/>
              </w:tabs>
              <w:rPr>
                <w:rFonts w:ascii="Times New Roman" w:hAnsi="Times New Roman" w:cs="Times New Roman"/>
              </w:rPr>
            </w:pPr>
            <w:r w:rsidRPr="00EC6212">
              <w:rPr>
                <w:rFonts w:ascii="Times New Roman" w:hAnsi="Times New Roman" w:cs="Times New Roman"/>
              </w:rPr>
              <w:t>Įrangai taikomi žalieji reikalavimai: Įranga, išskyrus programinę įrangą, turi atitikti esminius Europos Sąjungos (ES) normų reikalavimus sveikatos saugai, naudojimo saugai ir aplinkos apsaugai. Įranga ar jos komplektuojamosios dalys, kurioms pagal ES ir /ar Lietuvos teisę reikalingas CE ženklinimas, turi būti paženklintos CE ženklu ir turėti tai patvirtinantį CE sertifikatą /-</w:t>
            </w:r>
            <w:proofErr w:type="spellStart"/>
            <w:r w:rsidRPr="00EC6212">
              <w:rPr>
                <w:rFonts w:ascii="Times New Roman" w:hAnsi="Times New Roman" w:cs="Times New Roman"/>
              </w:rPr>
              <w:t>us</w:t>
            </w:r>
            <w:proofErr w:type="spellEnd"/>
            <w:r w:rsidRPr="00EC6212">
              <w:rPr>
                <w:rFonts w:ascii="Times New Roman" w:hAnsi="Times New Roman" w:cs="Times New Roman"/>
              </w:rPr>
              <w:t xml:space="preserve"> ir / ar gamintojo CE atitikties deklaraciją /-jas. </w:t>
            </w:r>
          </w:p>
        </w:tc>
      </w:tr>
      <w:tr w:rsidR="00020E75" w:rsidRPr="00024061" w14:paraId="35F89E1A" w14:textId="77777777" w:rsidTr="009D3756">
        <w:trPr>
          <w:trHeight w:val="204"/>
        </w:trPr>
        <w:tc>
          <w:tcPr>
            <w:tcW w:w="993" w:type="dxa"/>
            <w:vMerge/>
            <w:vAlign w:val="center"/>
          </w:tcPr>
          <w:p w14:paraId="48EA3A7F" w14:textId="77777777" w:rsidR="00020E75" w:rsidRPr="00024061" w:rsidRDefault="00020E75" w:rsidP="009D3756">
            <w:pPr>
              <w:tabs>
                <w:tab w:val="left" w:pos="684"/>
              </w:tabs>
              <w:rPr>
                <w:rFonts w:ascii="Times New Roman" w:hAnsi="Times New Roman" w:cs="Times New Roman"/>
                <w:b/>
              </w:rPr>
            </w:pPr>
          </w:p>
        </w:tc>
        <w:tc>
          <w:tcPr>
            <w:tcW w:w="3969" w:type="dxa"/>
            <w:vAlign w:val="center"/>
          </w:tcPr>
          <w:p w14:paraId="5CD2FF4A" w14:textId="77777777" w:rsidR="00020E75" w:rsidRPr="00024061" w:rsidRDefault="00020E75" w:rsidP="009D3756">
            <w:pPr>
              <w:tabs>
                <w:tab w:val="left" w:pos="684"/>
              </w:tabs>
              <w:rPr>
                <w:rFonts w:ascii="Times New Roman" w:hAnsi="Times New Roman" w:cs="Times New Roman"/>
                <w:b/>
              </w:rPr>
            </w:pPr>
            <w:r w:rsidRPr="00024061">
              <w:rPr>
                <w:rFonts w:ascii="Times New Roman" w:eastAsiaTheme="minorEastAsia" w:hAnsi="Times New Roman" w:cs="Times New Roman"/>
                <w:bCs/>
                <w:lang w:eastAsia="lt-LT"/>
              </w:rPr>
              <w:t>Atitiktį aplinkos apsaugos kriterijui įrodantys dokumentai</w:t>
            </w:r>
          </w:p>
        </w:tc>
        <w:tc>
          <w:tcPr>
            <w:tcW w:w="4961" w:type="dxa"/>
            <w:vAlign w:val="center"/>
          </w:tcPr>
          <w:p w14:paraId="6AA423A7" w14:textId="5CFDFC69" w:rsidR="00020E75" w:rsidRPr="00024061" w:rsidRDefault="00EC6212" w:rsidP="009D3756">
            <w:pPr>
              <w:tabs>
                <w:tab w:val="left" w:pos="684"/>
              </w:tabs>
              <w:rPr>
                <w:rFonts w:ascii="Times New Roman" w:hAnsi="Times New Roman" w:cs="Times New Roman"/>
                <w:b/>
              </w:rPr>
            </w:pPr>
            <w:r>
              <w:rPr>
                <w:rFonts w:ascii="Times New Roman" w:hAnsi="Times New Roman" w:cs="Times New Roman"/>
              </w:rPr>
              <w:t>Pristatant prekę turi būti pateikiamas CE sertifikatas ir ženklinimas.</w:t>
            </w:r>
          </w:p>
        </w:tc>
      </w:tr>
    </w:tbl>
    <w:p w14:paraId="1DD61C85" w14:textId="297408F4" w:rsidR="00020E75" w:rsidRDefault="00E27277" w:rsidP="00E27277">
      <w:pPr>
        <w:tabs>
          <w:tab w:val="left" w:pos="684"/>
        </w:tabs>
        <w:jc w:val="center"/>
        <w:rPr>
          <w:rFonts w:ascii="Times New Roman" w:hAnsi="Times New Roman" w:cs="Times New Roman"/>
          <w:b/>
          <w:sz w:val="24"/>
          <w:szCs w:val="24"/>
        </w:rPr>
      </w:pPr>
      <w:r>
        <w:rPr>
          <w:rFonts w:ascii="Times New Roman" w:hAnsi="Times New Roman" w:cs="Times New Roman"/>
          <w:b/>
          <w:sz w:val="24"/>
          <w:szCs w:val="24"/>
        </w:rPr>
        <w:t>____________________________</w:t>
      </w:r>
    </w:p>
    <w:sectPr w:rsidR="00020E75" w:rsidSect="00020E75">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Palemonas">
    <w:panose1 w:val="02030603060206020803"/>
    <w:charset w:val="BA"/>
    <w:family w:val="roman"/>
    <w:pitch w:val="variable"/>
    <w:sig w:usb0="E00002FF" w:usb1="500028EF" w:usb2="00000024"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966237"/>
    <w:multiLevelType w:val="multilevel"/>
    <w:tmpl w:val="B8E00BFA"/>
    <w:lvl w:ilvl="0">
      <w:start w:val="1"/>
      <w:numFmt w:val="decimal"/>
      <w:lvlText w:val="%1."/>
      <w:lvlJc w:val="left"/>
      <w:pPr>
        <w:ind w:left="1080" w:hanging="720"/>
      </w:pPr>
      <w:rPr>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76403B77"/>
    <w:multiLevelType w:val="multilevel"/>
    <w:tmpl w:val="E8628A9C"/>
    <w:lvl w:ilvl="0">
      <w:start w:val="1"/>
      <w:numFmt w:val="decimal"/>
      <w:lvlText w:val="%1."/>
      <w:lvlJc w:val="left"/>
      <w:pPr>
        <w:ind w:left="360" w:hanging="360"/>
      </w:pPr>
    </w:lvl>
    <w:lvl w:ilvl="1">
      <w:start w:val="1"/>
      <w:numFmt w:val="decimal"/>
      <w:lvlText w:val="2.%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7D"/>
    <w:rsid w:val="00020E75"/>
    <w:rsid w:val="000747CD"/>
    <w:rsid w:val="000B3E14"/>
    <w:rsid w:val="001719F1"/>
    <w:rsid w:val="00190A7E"/>
    <w:rsid w:val="001B44C6"/>
    <w:rsid w:val="00202061"/>
    <w:rsid w:val="00392FC4"/>
    <w:rsid w:val="003D723E"/>
    <w:rsid w:val="0046077D"/>
    <w:rsid w:val="00680007"/>
    <w:rsid w:val="006A6C73"/>
    <w:rsid w:val="0075775B"/>
    <w:rsid w:val="007C2CCE"/>
    <w:rsid w:val="00B71057"/>
    <w:rsid w:val="00BE5685"/>
    <w:rsid w:val="00E27277"/>
    <w:rsid w:val="00EC6212"/>
    <w:rsid w:val="00F53115"/>
    <w:rsid w:val="00FA71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3B25"/>
  <w15:chartTrackingRefBased/>
  <w15:docId w15:val="{0E0041C6-3350-48CF-A4E9-A424E22F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ind w:left="732" w:hanging="505"/>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0E75"/>
    <w:pPr>
      <w:spacing w:after="160" w:line="259" w:lineRule="auto"/>
      <w:ind w:left="0" w:firstLine="0"/>
      <w:jc w:val="left"/>
    </w:pPr>
    <w:rPr>
      <w:kern w:val="0"/>
      <w14:ligatures w14:val="none"/>
    </w:rPr>
  </w:style>
  <w:style w:type="paragraph" w:styleId="Heading1">
    <w:name w:val="heading 1"/>
    <w:basedOn w:val="Normal"/>
    <w:next w:val="Normal"/>
    <w:link w:val="Heading1Char"/>
    <w:uiPriority w:val="9"/>
    <w:qFormat/>
    <w:rsid w:val="00460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0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07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7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07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07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7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7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7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77D"/>
    <w:rPr>
      <w:rFonts w:eastAsiaTheme="majorEastAsia" w:cstheme="majorBidi"/>
      <w:color w:val="272727" w:themeColor="text1" w:themeTint="D8"/>
    </w:rPr>
  </w:style>
  <w:style w:type="paragraph" w:styleId="Title">
    <w:name w:val="Title"/>
    <w:basedOn w:val="Normal"/>
    <w:next w:val="Normal"/>
    <w:link w:val="TitleChar"/>
    <w:uiPriority w:val="10"/>
    <w:qFormat/>
    <w:rsid w:val="004607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77D"/>
    <w:pPr>
      <w:numPr>
        <w:ilvl w:val="1"/>
      </w:numPr>
      <w:ind w:left="732" w:hanging="50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77D"/>
    <w:pPr>
      <w:spacing w:before="160"/>
      <w:jc w:val="center"/>
    </w:pPr>
    <w:rPr>
      <w:i/>
      <w:iCs/>
      <w:color w:val="404040" w:themeColor="text1" w:themeTint="BF"/>
    </w:rPr>
  </w:style>
  <w:style w:type="character" w:customStyle="1" w:styleId="QuoteChar">
    <w:name w:val="Quote Char"/>
    <w:basedOn w:val="DefaultParagraphFont"/>
    <w:link w:val="Quote"/>
    <w:uiPriority w:val="29"/>
    <w:rsid w:val="0046077D"/>
    <w:rPr>
      <w:i/>
      <w:iCs/>
      <w:color w:val="404040" w:themeColor="text1" w:themeTint="BF"/>
    </w:rPr>
  </w:style>
  <w:style w:type="paragraph" w:styleId="ListParagraph">
    <w:name w:val="List Paragraph"/>
    <w:basedOn w:val="Normal"/>
    <w:uiPriority w:val="34"/>
    <w:qFormat/>
    <w:rsid w:val="0046077D"/>
    <w:pPr>
      <w:ind w:left="720"/>
      <w:contextualSpacing/>
    </w:pPr>
  </w:style>
  <w:style w:type="character" w:styleId="IntenseEmphasis">
    <w:name w:val="Intense Emphasis"/>
    <w:basedOn w:val="DefaultParagraphFont"/>
    <w:uiPriority w:val="21"/>
    <w:qFormat/>
    <w:rsid w:val="0046077D"/>
    <w:rPr>
      <w:i/>
      <w:iCs/>
      <w:color w:val="0F4761" w:themeColor="accent1" w:themeShade="BF"/>
    </w:rPr>
  </w:style>
  <w:style w:type="paragraph" w:styleId="IntenseQuote">
    <w:name w:val="Intense Quote"/>
    <w:basedOn w:val="Normal"/>
    <w:next w:val="Normal"/>
    <w:link w:val="IntenseQuoteChar"/>
    <w:uiPriority w:val="30"/>
    <w:qFormat/>
    <w:rsid w:val="00460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77D"/>
    <w:rPr>
      <w:i/>
      <w:iCs/>
      <w:color w:val="0F4761" w:themeColor="accent1" w:themeShade="BF"/>
    </w:rPr>
  </w:style>
  <w:style w:type="character" w:styleId="IntenseReference">
    <w:name w:val="Intense Reference"/>
    <w:basedOn w:val="DefaultParagraphFont"/>
    <w:uiPriority w:val="32"/>
    <w:qFormat/>
    <w:rsid w:val="0046077D"/>
    <w:rPr>
      <w:b/>
      <w:bCs/>
      <w:smallCaps/>
      <w:color w:val="0F4761" w:themeColor="accent1" w:themeShade="BF"/>
      <w:spacing w:val="5"/>
    </w:rPr>
  </w:style>
  <w:style w:type="table" w:styleId="TableGrid">
    <w:name w:val="Table Grid"/>
    <w:basedOn w:val="TableNormal"/>
    <w:uiPriority w:val="39"/>
    <w:rsid w:val="00020E75"/>
    <w:pPr>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28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3534</Words>
  <Characters>2015</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Rimvydas Bertašius</dc:creator>
  <cp:keywords/>
  <dc:description/>
  <cp:lastModifiedBy>Ingrida Vigelė</cp:lastModifiedBy>
  <cp:revision>9</cp:revision>
  <dcterms:created xsi:type="dcterms:W3CDTF">2025-04-15T12:16:00Z</dcterms:created>
  <dcterms:modified xsi:type="dcterms:W3CDTF">2025-12-02T16:42:00Z</dcterms:modified>
</cp:coreProperties>
</file>