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E98F8" w14:textId="77777777" w:rsidR="000E03C6" w:rsidRPr="00682B25" w:rsidRDefault="000E03C6" w:rsidP="000E03C6">
      <w:pPr>
        <w:pStyle w:val="Antrat2"/>
        <w:ind w:left="9356"/>
        <w:rPr>
          <w:rFonts w:asciiTheme="minorHAnsi" w:eastAsia="Calibri" w:hAnsiTheme="minorHAnsi" w:cstheme="minorHAnsi"/>
          <w:color w:val="0070C0"/>
          <w:sz w:val="22"/>
          <w:szCs w:val="22"/>
        </w:rPr>
      </w:pPr>
      <w:r w:rsidRPr="00682B25">
        <w:rPr>
          <w:rFonts w:asciiTheme="minorHAnsi" w:eastAsia="Calibri" w:hAnsiTheme="minorHAnsi" w:cstheme="minorHAnsi"/>
          <w:color w:val="0070C0"/>
          <w:sz w:val="22"/>
          <w:szCs w:val="22"/>
        </w:rPr>
        <w:t xml:space="preserve">Pirkimo sąlygų </w:t>
      </w:r>
      <w:r>
        <w:rPr>
          <w:rFonts w:asciiTheme="minorHAnsi" w:eastAsia="Calibri" w:hAnsiTheme="minorHAnsi" w:cstheme="minorHAnsi"/>
          <w:color w:val="0070C0"/>
          <w:sz w:val="22"/>
          <w:szCs w:val="22"/>
        </w:rPr>
        <w:t>3</w:t>
      </w:r>
      <w:r w:rsidRPr="00682B25">
        <w:rPr>
          <w:rFonts w:asciiTheme="minorHAnsi" w:eastAsia="Calibri" w:hAnsiTheme="minorHAnsi" w:cstheme="minorHAnsi"/>
          <w:color w:val="0070C0"/>
          <w:sz w:val="22"/>
          <w:szCs w:val="22"/>
        </w:rPr>
        <w:t xml:space="preserve"> priedas „Pasiūlymo forma“</w:t>
      </w:r>
    </w:p>
    <w:p w14:paraId="5E9F26CD" w14:textId="77777777" w:rsidR="000E03C6" w:rsidRPr="00682B25" w:rsidRDefault="000E03C6" w:rsidP="000E03C6">
      <w:pPr>
        <w:rPr>
          <w:rFonts w:cstheme="minorHAnsi"/>
          <w:color w:val="7030A0"/>
          <w:sz w:val="22"/>
          <w:szCs w:val="22"/>
        </w:rPr>
      </w:pPr>
    </w:p>
    <w:p w14:paraId="1AA075F8" w14:textId="77777777" w:rsidR="000E03C6" w:rsidRDefault="000E03C6" w:rsidP="000E03C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18DA695D" w14:textId="5016C64B" w:rsidR="000E03C6" w:rsidRPr="00682B25" w:rsidRDefault="000E03C6" w:rsidP="000E03C6">
      <w:pPr>
        <w:jc w:val="center"/>
        <w:rPr>
          <w:rFonts w:eastAsia="Times New Roman" w:cstheme="minorHAnsi"/>
          <w:b/>
          <w:sz w:val="22"/>
          <w:szCs w:val="22"/>
          <w:lang w:eastAsia="en-US"/>
        </w:rPr>
      </w:pPr>
      <w:r>
        <w:rPr>
          <w:rFonts w:eastAsia="Times New Roman" w:cstheme="minorHAnsi"/>
          <w:b/>
          <w:sz w:val="22"/>
          <w:szCs w:val="22"/>
          <w:lang w:eastAsia="en-US"/>
        </w:rPr>
        <w:t xml:space="preserve">DĖL </w:t>
      </w:r>
      <w:r w:rsidR="00A03EDE" w:rsidRPr="00A03EDE">
        <w:rPr>
          <w:rFonts w:eastAsia="Times New Roman" w:cstheme="minorHAnsi"/>
          <w:b/>
          <w:sz w:val="22"/>
          <w:szCs w:val="22"/>
          <w:lang w:eastAsia="en-US"/>
        </w:rPr>
        <w:t>„</w:t>
      </w:r>
      <w:r w:rsidR="00A03EDE" w:rsidRPr="00C01794">
        <w:rPr>
          <w:rFonts w:cstheme="minorHAnsi"/>
          <w:b/>
          <w:bCs/>
          <w:sz w:val="22"/>
          <w:szCs w:val="22"/>
        </w:rPr>
        <w:t>KP-3629 Echoskopas ir jo dalys</w:t>
      </w:r>
      <w:r w:rsidR="00A03EDE">
        <w:rPr>
          <w:rFonts w:cstheme="minorHAnsi"/>
          <w:b/>
          <w:bCs/>
          <w:sz w:val="22"/>
          <w:szCs w:val="22"/>
        </w:rPr>
        <w:t>“</w:t>
      </w:r>
      <w:r w:rsidRPr="000E4B8B">
        <w:rPr>
          <w:rFonts w:eastAsia="Times New Roman" w:cstheme="minorHAnsi"/>
          <w:b/>
          <w:color w:val="00B050"/>
          <w:sz w:val="22"/>
          <w:szCs w:val="22"/>
          <w:lang w:eastAsia="en-US"/>
        </w:rPr>
        <w:t xml:space="preserve"> </w:t>
      </w:r>
      <w:r>
        <w:rPr>
          <w:rFonts w:eastAsia="Times New Roman" w:cstheme="minorHAnsi"/>
          <w:b/>
          <w:sz w:val="22"/>
          <w:szCs w:val="22"/>
          <w:lang w:eastAsia="en-US"/>
        </w:rPr>
        <w:t>PIRKIMO</w:t>
      </w: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0E03C6" w:rsidRPr="005141FB" w14:paraId="01A427C4" w14:textId="77777777" w:rsidTr="00721823">
        <w:trPr>
          <w:jc w:val="center"/>
        </w:trPr>
        <w:tc>
          <w:tcPr>
            <w:tcW w:w="2693" w:type="dxa"/>
            <w:tcBorders>
              <w:top w:val="nil"/>
              <w:left w:val="nil"/>
              <w:bottom w:val="single" w:sz="4" w:space="0" w:color="auto"/>
              <w:right w:val="nil"/>
            </w:tcBorders>
          </w:tcPr>
          <w:p w14:paraId="0E08C617" w14:textId="77777777" w:rsidR="000E03C6" w:rsidRPr="000E4B8B" w:rsidRDefault="000E03C6" w:rsidP="00721823">
            <w:pPr>
              <w:jc w:val="center"/>
              <w:rPr>
                <w:rFonts w:ascii="Verdana" w:hAnsi="Verdana" w:cs="Tahoma"/>
                <w:color w:val="000000" w:themeColor="text1"/>
              </w:rPr>
            </w:pPr>
          </w:p>
        </w:tc>
      </w:tr>
      <w:tr w:rsidR="000E03C6" w:rsidRPr="005141FB" w14:paraId="4C616707" w14:textId="77777777" w:rsidTr="00A03EDE">
        <w:trPr>
          <w:trHeight w:val="116"/>
          <w:jc w:val="center"/>
        </w:trPr>
        <w:tc>
          <w:tcPr>
            <w:tcW w:w="2693" w:type="dxa"/>
            <w:tcBorders>
              <w:top w:val="single" w:sz="4" w:space="0" w:color="auto"/>
              <w:left w:val="nil"/>
              <w:bottom w:val="single" w:sz="4" w:space="0" w:color="auto"/>
              <w:right w:val="nil"/>
            </w:tcBorders>
            <w:hideMark/>
          </w:tcPr>
          <w:p w14:paraId="119641A7" w14:textId="77777777" w:rsidR="000E03C6" w:rsidRPr="005141FB" w:rsidRDefault="000E03C6" w:rsidP="00721823">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r w:rsidR="00A03EDE" w:rsidRPr="005141FB" w14:paraId="462C4C94" w14:textId="77777777" w:rsidTr="00721823">
        <w:trPr>
          <w:trHeight w:val="116"/>
          <w:jc w:val="center"/>
        </w:trPr>
        <w:tc>
          <w:tcPr>
            <w:tcW w:w="2693" w:type="dxa"/>
            <w:tcBorders>
              <w:top w:val="single" w:sz="4" w:space="0" w:color="auto"/>
              <w:left w:val="nil"/>
              <w:bottom w:val="nil"/>
              <w:right w:val="nil"/>
            </w:tcBorders>
          </w:tcPr>
          <w:p w14:paraId="75046F3C" w14:textId="77777777" w:rsidR="00A03EDE" w:rsidRPr="005141FB" w:rsidRDefault="00A03EDE" w:rsidP="00721823">
            <w:pPr>
              <w:jc w:val="center"/>
              <w:rPr>
                <w:rFonts w:ascii="Verdana" w:hAnsi="Verdana" w:cs="Tahoma"/>
                <w:i/>
                <w:iCs/>
                <w:color w:val="000000" w:themeColor="text1"/>
                <w:vertAlign w:val="superscript"/>
              </w:rPr>
            </w:pPr>
          </w:p>
        </w:tc>
      </w:tr>
    </w:tbl>
    <w:p w14:paraId="4FBA6832" w14:textId="77777777" w:rsidR="000E03C6" w:rsidRPr="00682B25" w:rsidRDefault="000E03C6" w:rsidP="000E03C6">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0E03C6" w:rsidRPr="005141FB" w14:paraId="4A115097" w14:textId="77777777" w:rsidTr="00721823">
        <w:trPr>
          <w:trHeight w:val="317"/>
        </w:trPr>
        <w:tc>
          <w:tcPr>
            <w:tcW w:w="5524" w:type="dxa"/>
            <w:tcBorders>
              <w:top w:val="nil"/>
              <w:left w:val="nil"/>
              <w:bottom w:val="single" w:sz="4" w:space="0" w:color="auto"/>
              <w:right w:val="nil"/>
            </w:tcBorders>
            <w:vAlign w:val="center"/>
            <w:hideMark/>
          </w:tcPr>
          <w:p w14:paraId="3D3C36DB" w14:textId="77777777" w:rsidR="000E03C6" w:rsidRPr="005141FB" w:rsidRDefault="000E03C6" w:rsidP="00721823">
            <w:pPr>
              <w:rPr>
                <w:rFonts w:ascii="Verdana" w:hAnsi="Verdana" w:cs="Tahoma"/>
                <w:color w:val="000000" w:themeColor="text1"/>
              </w:rPr>
            </w:pPr>
            <w:r w:rsidRPr="006458B6">
              <w:rPr>
                <w:rFonts w:ascii="Verdana" w:hAnsi="Verdana" w:cs="Tahoma"/>
                <w:color w:val="00B050"/>
              </w:rPr>
              <w:t>Vilniaus miesto savivaldybės administracija</w:t>
            </w:r>
          </w:p>
        </w:tc>
      </w:tr>
      <w:tr w:rsidR="000E03C6" w:rsidRPr="005141FB" w14:paraId="5C193176" w14:textId="77777777" w:rsidTr="00721823">
        <w:tc>
          <w:tcPr>
            <w:tcW w:w="5524" w:type="dxa"/>
            <w:tcBorders>
              <w:top w:val="single" w:sz="4" w:space="0" w:color="auto"/>
              <w:left w:val="nil"/>
              <w:bottom w:val="nil"/>
              <w:right w:val="nil"/>
            </w:tcBorders>
            <w:hideMark/>
          </w:tcPr>
          <w:p w14:paraId="154D9350" w14:textId="77777777" w:rsidR="000E03C6" w:rsidRPr="005141FB" w:rsidRDefault="000E03C6" w:rsidP="00721823">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4D8B6E0F" w14:textId="77777777" w:rsidR="000E03C6" w:rsidRPr="00682B25" w:rsidRDefault="000E03C6" w:rsidP="000E03C6">
      <w:pPr>
        <w:spacing w:after="0" w:line="240" w:lineRule="auto"/>
        <w:jc w:val="both"/>
        <w:rPr>
          <w:rFonts w:eastAsia="Times New Roman" w:cstheme="minorHAnsi"/>
          <w:sz w:val="22"/>
          <w:szCs w:val="22"/>
          <w:lang w:eastAsia="en-US"/>
        </w:rPr>
      </w:pPr>
    </w:p>
    <w:p w14:paraId="790A0864" w14:textId="77777777" w:rsidR="000E03C6" w:rsidRPr="000918AC" w:rsidRDefault="000E03C6" w:rsidP="000E03C6">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0E03C6" w:rsidRPr="00566788" w14:paraId="657C26F2" w14:textId="77777777" w:rsidTr="00721823">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10F0E775" w14:textId="77777777" w:rsidR="000E03C6" w:rsidRPr="00566788" w:rsidRDefault="000E03C6" w:rsidP="000E03C6">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color w:val="000000" w:themeColor="text1"/>
              </w:rPr>
              <w:t xml:space="preserve">Pasiūlymą teikia tiekėjų grupė </w:t>
            </w:r>
            <w:r w:rsidRPr="00566788">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04EC2230" w14:textId="77777777" w:rsidR="000E03C6" w:rsidRPr="00566788" w:rsidRDefault="000E03C6" w:rsidP="00721823">
            <w:pPr>
              <w:jc w:val="both"/>
              <w:rPr>
                <w:rFonts w:asciiTheme="minorHAnsi" w:eastAsia="Times New Roman" w:cstheme="minorHAnsi"/>
              </w:rPr>
            </w:pPr>
            <w:r w:rsidRPr="00566788">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71E84521" w14:textId="77777777" w:rsidR="000E03C6" w:rsidRPr="00566788" w:rsidRDefault="004A1320" w:rsidP="00721823">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0E03C6" w:rsidRPr="00566788">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76B0FDF1" w14:textId="77777777" w:rsidR="000E03C6" w:rsidRPr="00566788" w:rsidRDefault="000E03C6" w:rsidP="00721823">
            <w:pPr>
              <w:jc w:val="both"/>
              <w:rPr>
                <w:rFonts w:asciiTheme="minorHAnsi" w:eastAsia="Times New Roman" w:cstheme="minorHAnsi"/>
              </w:rPr>
            </w:pPr>
            <w:r w:rsidRPr="00566788">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7F0B0999" w14:textId="77777777" w:rsidR="000E03C6" w:rsidRPr="00566788" w:rsidRDefault="004A1320" w:rsidP="00721823">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0E03C6" w:rsidRPr="00566788">
                  <w:rPr>
                    <w:rFonts w:ascii="Segoe UI Symbol" w:eastAsia="MS Gothic" w:hAnsi="Segoe UI Symbol" w:cs="Segoe UI Symbol"/>
                  </w:rPr>
                  <w:t>☐</w:t>
                </w:r>
              </w:sdtContent>
            </w:sdt>
          </w:p>
        </w:tc>
      </w:tr>
      <w:tr w:rsidR="000E03C6" w:rsidRPr="00566788" w14:paraId="74D007C5" w14:textId="77777777" w:rsidTr="00721823">
        <w:tc>
          <w:tcPr>
            <w:tcW w:w="6775" w:type="dxa"/>
            <w:tcBorders>
              <w:top w:val="double" w:sz="4" w:space="0" w:color="000000"/>
            </w:tcBorders>
            <w:shd w:val="clear" w:color="auto" w:fill="E8E8E8" w:themeFill="background2"/>
          </w:tcPr>
          <w:p w14:paraId="66EEEF33" w14:textId="77777777" w:rsidR="000E03C6" w:rsidRPr="00566788" w:rsidRDefault="000E03C6" w:rsidP="000E03C6">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b/>
                <w:bCs/>
              </w:rPr>
              <w:t>Tiekėjo (jei pasiūlymą teikia tiekėjų grupė –</w:t>
            </w:r>
            <w:r w:rsidRPr="00566788">
              <w:rPr>
                <w:rFonts w:asciiTheme="minorHAnsi" w:cstheme="minorHAnsi"/>
                <w:b/>
                <w:bCs/>
              </w:rPr>
              <w:t xml:space="preserve"> </w:t>
            </w:r>
            <w:r w:rsidRPr="00566788">
              <w:rPr>
                <w:rFonts w:asciiTheme="minorHAnsi" w:eastAsia="Times New Roman" w:cstheme="minorHAnsi"/>
                <w:b/>
                <w:bCs/>
              </w:rPr>
              <w:t>tiekėjas, atstovaujantis arba vadovaujantis tiekėjų grupei):</w:t>
            </w:r>
          </w:p>
          <w:p w14:paraId="775B56D5" w14:textId="77777777" w:rsidR="000E03C6" w:rsidRPr="00566788" w:rsidRDefault="000E03C6" w:rsidP="000E03C6">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tcBorders>
          </w:tcPr>
          <w:p w14:paraId="061F2B62" w14:textId="77777777" w:rsidR="000E03C6" w:rsidRPr="00566788" w:rsidRDefault="000E03C6" w:rsidP="00721823">
            <w:pPr>
              <w:jc w:val="both"/>
              <w:rPr>
                <w:rFonts w:asciiTheme="minorHAnsi" w:eastAsia="Times New Roman" w:cstheme="minorHAnsi"/>
              </w:rPr>
            </w:pPr>
          </w:p>
        </w:tc>
      </w:tr>
      <w:tr w:rsidR="000E03C6" w:rsidRPr="00566788" w14:paraId="41067538" w14:textId="77777777" w:rsidTr="00721823">
        <w:tc>
          <w:tcPr>
            <w:tcW w:w="6775" w:type="dxa"/>
            <w:shd w:val="clear" w:color="auto" w:fill="E8E8E8" w:themeFill="background2"/>
          </w:tcPr>
          <w:p w14:paraId="6BC7011B" w14:textId="77777777" w:rsidR="000E03C6" w:rsidRPr="00566788" w:rsidRDefault="000E03C6" w:rsidP="000E03C6">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Pr>
          <w:p w14:paraId="4C82626B" w14:textId="77777777" w:rsidR="000E03C6" w:rsidRPr="00566788" w:rsidRDefault="000E03C6" w:rsidP="00721823">
            <w:pPr>
              <w:jc w:val="both"/>
              <w:rPr>
                <w:rFonts w:asciiTheme="minorHAnsi" w:eastAsia="Times New Roman" w:cstheme="minorHAnsi"/>
              </w:rPr>
            </w:pPr>
          </w:p>
        </w:tc>
      </w:tr>
      <w:tr w:rsidR="000E03C6" w:rsidRPr="00566788" w14:paraId="34EE86E1" w14:textId="77777777" w:rsidTr="00721823">
        <w:tc>
          <w:tcPr>
            <w:tcW w:w="6775" w:type="dxa"/>
            <w:shd w:val="clear" w:color="auto" w:fill="E8E8E8" w:themeFill="background2"/>
          </w:tcPr>
          <w:p w14:paraId="2FCBB0B9" w14:textId="77777777" w:rsidR="000E03C6" w:rsidRPr="00566788" w:rsidRDefault="000E03C6" w:rsidP="000E03C6">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cstheme="minorHAnsi"/>
                <w:iCs/>
              </w:rPr>
              <w:t>Adresas</w:t>
            </w:r>
          </w:p>
        </w:tc>
        <w:tc>
          <w:tcPr>
            <w:tcW w:w="6777" w:type="dxa"/>
            <w:gridSpan w:val="4"/>
          </w:tcPr>
          <w:p w14:paraId="344778B5" w14:textId="77777777" w:rsidR="000E03C6" w:rsidRPr="00566788" w:rsidRDefault="000E03C6" w:rsidP="00721823">
            <w:pPr>
              <w:jc w:val="both"/>
              <w:rPr>
                <w:rFonts w:asciiTheme="minorHAnsi" w:eastAsia="Times New Roman" w:cstheme="minorHAnsi"/>
              </w:rPr>
            </w:pPr>
          </w:p>
        </w:tc>
      </w:tr>
      <w:tr w:rsidR="000E03C6" w:rsidRPr="00566788" w14:paraId="093C0694" w14:textId="77777777" w:rsidTr="00721823">
        <w:tc>
          <w:tcPr>
            <w:tcW w:w="6775" w:type="dxa"/>
            <w:shd w:val="clear" w:color="auto" w:fill="E8E8E8" w:themeFill="background2"/>
          </w:tcPr>
          <w:p w14:paraId="3DB93862" w14:textId="77777777" w:rsidR="000E03C6" w:rsidRPr="00566788" w:rsidRDefault="000E03C6" w:rsidP="000E03C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05B4EEDB" w14:textId="77777777" w:rsidR="000E03C6" w:rsidRPr="00566788" w:rsidRDefault="000E03C6" w:rsidP="00721823">
            <w:pPr>
              <w:jc w:val="both"/>
              <w:rPr>
                <w:rFonts w:asciiTheme="minorHAnsi" w:eastAsia="Times New Roman" w:cstheme="minorHAnsi"/>
              </w:rPr>
            </w:pPr>
          </w:p>
        </w:tc>
      </w:tr>
      <w:tr w:rsidR="000E03C6" w:rsidRPr="00566788" w14:paraId="30CB6A01" w14:textId="77777777" w:rsidTr="00721823">
        <w:tc>
          <w:tcPr>
            <w:tcW w:w="6775" w:type="dxa"/>
            <w:shd w:val="clear" w:color="auto" w:fill="E8E8E8" w:themeFill="background2"/>
          </w:tcPr>
          <w:p w14:paraId="5ED50606" w14:textId="77777777" w:rsidR="000E03C6" w:rsidRPr="00566788" w:rsidRDefault="000E03C6" w:rsidP="000E03C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Pr>
          <w:p w14:paraId="2D54FF1B" w14:textId="77777777" w:rsidR="000E03C6" w:rsidRPr="00566788" w:rsidRDefault="000E03C6" w:rsidP="00721823">
            <w:pPr>
              <w:jc w:val="both"/>
              <w:rPr>
                <w:rFonts w:asciiTheme="minorHAnsi" w:eastAsia="Times New Roman" w:cstheme="minorHAnsi"/>
              </w:rPr>
            </w:pPr>
          </w:p>
        </w:tc>
      </w:tr>
      <w:tr w:rsidR="000E03C6" w:rsidRPr="00566788" w14:paraId="70CE73E9" w14:textId="77777777" w:rsidTr="00721823">
        <w:tc>
          <w:tcPr>
            <w:tcW w:w="6775" w:type="dxa"/>
            <w:shd w:val="clear" w:color="auto" w:fill="E8E8E8" w:themeFill="background2"/>
          </w:tcPr>
          <w:p w14:paraId="06AE6EE0" w14:textId="77777777" w:rsidR="000E03C6" w:rsidRPr="00566788" w:rsidRDefault="000E03C6" w:rsidP="000E03C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tiekėjo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Pr>
          <w:p w14:paraId="6CE037ED" w14:textId="77777777" w:rsidR="000E03C6" w:rsidRPr="00566788" w:rsidRDefault="000E03C6" w:rsidP="00721823">
            <w:pPr>
              <w:jc w:val="both"/>
              <w:rPr>
                <w:rFonts w:asciiTheme="minorHAnsi" w:eastAsia="Times New Roman" w:cstheme="minorHAnsi"/>
              </w:rPr>
            </w:pPr>
          </w:p>
        </w:tc>
      </w:tr>
      <w:tr w:rsidR="000E03C6" w:rsidRPr="00566788" w14:paraId="5F1A8B0B" w14:textId="77777777" w:rsidTr="00721823">
        <w:tc>
          <w:tcPr>
            <w:tcW w:w="6775" w:type="dxa"/>
            <w:shd w:val="clear" w:color="auto" w:fill="E8E8E8" w:themeFill="background2"/>
          </w:tcPr>
          <w:p w14:paraId="3B419261" w14:textId="77777777" w:rsidR="000E03C6" w:rsidRPr="00566788" w:rsidRDefault="000E03C6" w:rsidP="000E03C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 xml:space="preserve">Tiekėjo (tiekėjų grupės narių) įgaliotas asmuo </w:t>
            </w:r>
            <w:r>
              <w:rPr>
                <w:rFonts w:asciiTheme="minorHAnsi" w:eastAsia="SimSun" w:cstheme="minorHAnsi"/>
              </w:rPr>
              <w:t>teikti</w:t>
            </w:r>
            <w:r w:rsidRPr="00566788">
              <w:rPr>
                <w:rFonts w:asciiTheme="minorHAnsi" w:eastAsia="SimSun" w:cstheme="minorHAnsi"/>
              </w:rPr>
              <w:t xml:space="preserve"> pasiūlymą </w:t>
            </w:r>
          </w:p>
        </w:tc>
        <w:tc>
          <w:tcPr>
            <w:tcW w:w="6777" w:type="dxa"/>
            <w:gridSpan w:val="4"/>
          </w:tcPr>
          <w:p w14:paraId="5D9959E5" w14:textId="77777777" w:rsidR="000E03C6" w:rsidRPr="00566788" w:rsidRDefault="000E03C6" w:rsidP="00721823">
            <w:pPr>
              <w:jc w:val="both"/>
              <w:rPr>
                <w:rFonts w:asciiTheme="minorHAnsi" w:eastAsia="Times New Roman" w:cstheme="minorHAnsi"/>
              </w:rPr>
            </w:pPr>
          </w:p>
        </w:tc>
      </w:tr>
      <w:tr w:rsidR="000E03C6" w:rsidRPr="00566788" w14:paraId="31220990" w14:textId="77777777" w:rsidTr="00721823">
        <w:tc>
          <w:tcPr>
            <w:tcW w:w="6775" w:type="dxa"/>
            <w:shd w:val="clear" w:color="auto" w:fill="E8E8E8" w:themeFill="background2"/>
          </w:tcPr>
          <w:p w14:paraId="18551192" w14:textId="77777777" w:rsidR="000E03C6" w:rsidRPr="00566788" w:rsidRDefault="000E03C6" w:rsidP="000E03C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Tiekėjo (tiekėjų grupės narių) įgaliotas asmuo bendrauti pateikto pasiūlymo klausimais, jo telefono numeris</w:t>
            </w:r>
          </w:p>
        </w:tc>
        <w:tc>
          <w:tcPr>
            <w:tcW w:w="6777" w:type="dxa"/>
            <w:gridSpan w:val="4"/>
          </w:tcPr>
          <w:p w14:paraId="128FC916" w14:textId="77777777" w:rsidR="000E03C6" w:rsidRPr="00566788" w:rsidRDefault="000E03C6" w:rsidP="00721823">
            <w:pPr>
              <w:jc w:val="both"/>
              <w:rPr>
                <w:rFonts w:asciiTheme="minorHAnsi" w:eastAsia="Times New Roman" w:cstheme="minorHAnsi"/>
              </w:rPr>
            </w:pPr>
          </w:p>
        </w:tc>
      </w:tr>
      <w:tr w:rsidR="000E03C6" w:rsidRPr="00566788" w14:paraId="3A9F88D6" w14:textId="77777777" w:rsidTr="00721823">
        <w:tc>
          <w:tcPr>
            <w:tcW w:w="6775" w:type="dxa"/>
            <w:shd w:val="clear" w:color="auto" w:fill="E8E8E8" w:themeFill="background2"/>
          </w:tcPr>
          <w:p w14:paraId="7F12C7A7" w14:textId="77777777" w:rsidR="000E03C6" w:rsidRPr="00566788" w:rsidRDefault="000E03C6" w:rsidP="000E03C6">
            <w:pPr>
              <w:pStyle w:val="Sraopastraipa"/>
              <w:numPr>
                <w:ilvl w:val="2"/>
                <w:numId w:val="1"/>
              </w:numPr>
              <w:shd w:val="clear" w:color="auto" w:fill="E8E8E8" w:themeFill="background2"/>
              <w:tabs>
                <w:tab w:val="left" w:pos="585"/>
              </w:tabs>
              <w:spacing w:line="240" w:lineRule="auto"/>
              <w:ind w:left="0" w:firstLine="0"/>
              <w:jc w:val="both"/>
              <w:rPr>
                <w:rFonts w:asciiTheme="minorHAnsi" w:eastAsia="Times New Roman" w:cstheme="minorHAnsi"/>
                <w:b/>
                <w:bCs/>
              </w:rPr>
            </w:pPr>
            <w:r w:rsidRPr="00566788">
              <w:rPr>
                <w:rFonts w:asciiTheme="minorHAnsi" w:eastAsia="SimSun" w:cstheme="minorHAnsi"/>
              </w:rPr>
              <w:t>Tiekėjo valdymo (stebėtojų tarybos), priežiūros organo (valdybos) narių ar kitų asmenų, turinčių teisę atstovauti tiekėjui ar jį kontroliuoti, jo vardu priimti sprendimą, sudaryti sandorį, vardai ir pavardės</w:t>
            </w:r>
          </w:p>
        </w:tc>
        <w:tc>
          <w:tcPr>
            <w:tcW w:w="6777" w:type="dxa"/>
            <w:gridSpan w:val="4"/>
          </w:tcPr>
          <w:p w14:paraId="0E825FBD" w14:textId="77777777" w:rsidR="000E03C6" w:rsidRPr="00566788" w:rsidRDefault="000E03C6" w:rsidP="00721823">
            <w:pPr>
              <w:jc w:val="both"/>
              <w:rPr>
                <w:rFonts w:asciiTheme="minorHAnsi" w:eastAsia="Times New Roman" w:cstheme="minorHAnsi"/>
              </w:rPr>
            </w:pPr>
          </w:p>
        </w:tc>
      </w:tr>
      <w:tr w:rsidR="000E03C6" w:rsidRPr="00566788" w14:paraId="3BAFDC0C" w14:textId="77777777" w:rsidTr="00721823">
        <w:tc>
          <w:tcPr>
            <w:tcW w:w="6775" w:type="dxa"/>
            <w:tcBorders>
              <w:bottom w:val="single" w:sz="4" w:space="0" w:color="000000"/>
            </w:tcBorders>
            <w:shd w:val="clear" w:color="auto" w:fill="E8E8E8" w:themeFill="background2"/>
          </w:tcPr>
          <w:p w14:paraId="155155E8" w14:textId="77777777" w:rsidR="000E03C6" w:rsidRPr="00566788" w:rsidRDefault="000E03C6" w:rsidP="000E03C6">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566788">
              <w:rPr>
                <w:rFonts w:asciiTheme="minorHAnsi" w:eastAsia="Times New Roman" w:cstheme="minorHAnsi"/>
                <w:b/>
                <w:bCs/>
              </w:rPr>
              <w:lastRenderedPageBreak/>
              <w:t xml:space="preserve">Ar tiekėjas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r w:rsidRPr="00566788">
              <w:rPr>
                <w:rFonts w:asciiTheme="minorHAnsi" w:cstheme="minorHAnsi"/>
                <w:b/>
                <w:bCs/>
                <w:vertAlign w:val="superscript"/>
              </w:rPr>
              <w:footnoteReference w:id="1"/>
            </w:r>
            <w:r w:rsidRPr="00566788">
              <w:rPr>
                <w:rFonts w:asciiTheme="minorHAnsi" w:cstheme="minorHAnsi"/>
                <w:b/>
                <w:bCs/>
              </w:rPr>
              <w:t>?</w:t>
            </w:r>
          </w:p>
        </w:tc>
        <w:tc>
          <w:tcPr>
            <w:tcW w:w="1694" w:type="dxa"/>
            <w:tcBorders>
              <w:bottom w:val="single" w:sz="4" w:space="0" w:color="000000"/>
            </w:tcBorders>
            <w:shd w:val="clear" w:color="auto" w:fill="E8E8E8" w:themeFill="background2"/>
          </w:tcPr>
          <w:p w14:paraId="6C5968CA" w14:textId="77777777" w:rsidR="000E03C6" w:rsidRPr="00566788" w:rsidRDefault="000E03C6" w:rsidP="00721823">
            <w:pPr>
              <w:jc w:val="both"/>
              <w:rPr>
                <w:rFonts w:asciiTheme="minorHAnsi" w:eastAsia="Times New Roman" w:cstheme="minorHAnsi"/>
              </w:rPr>
            </w:pPr>
            <w:r w:rsidRPr="00566788">
              <w:rPr>
                <w:rFonts w:asciiTheme="minorHAnsi" w:eastAsia="Times New Roman" w:cstheme="minorHAnsi"/>
              </w:rPr>
              <w:t>TAIP</w:t>
            </w:r>
          </w:p>
        </w:tc>
        <w:tc>
          <w:tcPr>
            <w:tcW w:w="1694" w:type="dxa"/>
            <w:tcBorders>
              <w:bottom w:val="single" w:sz="4" w:space="0" w:color="000000"/>
            </w:tcBorders>
          </w:tcPr>
          <w:p w14:paraId="3D160079" w14:textId="77777777" w:rsidR="000E03C6" w:rsidRPr="00566788" w:rsidRDefault="004A1320" w:rsidP="00721823">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0E03C6" w:rsidRPr="00566788">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101CFBCD" w14:textId="77777777" w:rsidR="000E03C6" w:rsidRPr="00566788" w:rsidRDefault="000E03C6" w:rsidP="00721823">
            <w:pPr>
              <w:jc w:val="both"/>
              <w:rPr>
                <w:rFonts w:asciiTheme="minorHAnsi" w:eastAsia="Times New Roman" w:cstheme="minorHAnsi"/>
              </w:rPr>
            </w:pPr>
            <w:r w:rsidRPr="00566788">
              <w:rPr>
                <w:rFonts w:asciiTheme="minorHAnsi" w:eastAsia="Times New Roman" w:cstheme="minorHAnsi"/>
              </w:rPr>
              <w:t>NE</w:t>
            </w:r>
          </w:p>
        </w:tc>
        <w:tc>
          <w:tcPr>
            <w:tcW w:w="1695" w:type="dxa"/>
            <w:tcBorders>
              <w:bottom w:val="single" w:sz="4" w:space="0" w:color="000000"/>
            </w:tcBorders>
          </w:tcPr>
          <w:p w14:paraId="42F492C8" w14:textId="77777777" w:rsidR="000E03C6" w:rsidRPr="00566788" w:rsidRDefault="004A1320" w:rsidP="00721823">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0E03C6" w:rsidRPr="00566788">
                  <w:rPr>
                    <w:rFonts w:ascii="Segoe UI Symbol" w:eastAsia="MS Gothic" w:hAnsi="Segoe UI Symbol" w:cs="Segoe UI Symbol"/>
                  </w:rPr>
                  <w:t>☐</w:t>
                </w:r>
              </w:sdtContent>
            </w:sdt>
          </w:p>
        </w:tc>
      </w:tr>
      <w:tr w:rsidR="000E03C6" w:rsidRPr="00566788" w14:paraId="1C5BE0AF" w14:textId="77777777" w:rsidTr="00721823">
        <w:tc>
          <w:tcPr>
            <w:tcW w:w="6775" w:type="dxa"/>
            <w:tcBorders>
              <w:bottom w:val="double" w:sz="4" w:space="0" w:color="000000"/>
            </w:tcBorders>
            <w:shd w:val="clear" w:color="auto" w:fill="E8E8E8" w:themeFill="background2"/>
          </w:tcPr>
          <w:p w14:paraId="64998695" w14:textId="77777777" w:rsidR="000E03C6" w:rsidRPr="00566788" w:rsidRDefault="000E03C6" w:rsidP="000E03C6">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Tiekėjas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70CCF43E" w14:textId="77777777" w:rsidR="000E03C6" w:rsidRPr="00566788" w:rsidRDefault="000E03C6" w:rsidP="00721823">
            <w:pPr>
              <w:pStyle w:val="Sraopastraipa"/>
              <w:shd w:val="clear" w:color="auto" w:fill="E8E8E8" w:themeFill="background2"/>
              <w:tabs>
                <w:tab w:val="left" w:pos="454"/>
              </w:tabs>
              <w:ind w:left="0"/>
              <w:jc w:val="both"/>
              <w:rPr>
                <w:rFonts w:asciiTheme="minorHAnsi" w:eastAsia="Times New Roman" w:cstheme="minorHAnsi"/>
              </w:rPr>
            </w:pPr>
          </w:p>
          <w:p w14:paraId="01C2E0DE" w14:textId="77777777" w:rsidR="000E03C6" w:rsidRPr="00566788" w:rsidRDefault="000E03C6" w:rsidP="00721823">
            <w:pPr>
              <w:pStyle w:val="Sraopastraipa"/>
              <w:shd w:val="clear" w:color="auto" w:fill="E8E8E8" w:themeFill="background2"/>
              <w:tabs>
                <w:tab w:val="left" w:pos="454"/>
              </w:tabs>
              <w:ind w:left="0"/>
              <w:jc w:val="both"/>
              <w:rPr>
                <w:rFonts w:asciiTheme="minorHAnsi" w:cstheme="minorHAnsi"/>
              </w:rPr>
            </w:pPr>
            <w:r w:rsidRPr="00566788">
              <w:rPr>
                <w:rFonts w:asciiTheme="minorHAnsi" w:cstheme="minorHAnsi"/>
              </w:rPr>
              <w:t xml:space="preserve">Jeigu Tiekėjas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xml:space="preserve">), nurodoma visų kontroliuojančių asmenų </w:t>
            </w:r>
            <w:r w:rsidRPr="00566788">
              <w:rPr>
                <w:rFonts w:asciiTheme="minorHAnsi" w:cstheme="minorHAnsi"/>
                <w:vertAlign w:val="superscript"/>
              </w:rPr>
              <w:footnoteReference w:id="2"/>
            </w:r>
            <w:r w:rsidRPr="00566788">
              <w:rPr>
                <w:rFonts w:asciiTheme="minorHAnsi" w:cstheme="minorHAnsi"/>
              </w:rPr>
              <w:t>:</w:t>
            </w:r>
          </w:p>
          <w:p w14:paraId="2C395F52" w14:textId="77777777" w:rsidR="000E03C6" w:rsidRPr="00566788" w:rsidRDefault="000E03C6" w:rsidP="000E03C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300A88E3" w14:textId="77777777" w:rsidR="000E03C6" w:rsidRPr="00566788" w:rsidRDefault="000E03C6" w:rsidP="000E03C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1F322A82" w14:textId="77777777" w:rsidR="000E03C6" w:rsidRPr="00566788" w:rsidRDefault="000E03C6" w:rsidP="000E03C6">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62957FFC" w14:textId="77777777" w:rsidR="000E03C6" w:rsidRPr="00566788" w:rsidRDefault="000E03C6" w:rsidP="00721823">
            <w:pPr>
              <w:jc w:val="both"/>
              <w:rPr>
                <w:rFonts w:asciiTheme="minorHAnsi" w:eastAsia="Times New Roman" w:cstheme="minorHAnsi"/>
              </w:rPr>
            </w:pPr>
          </w:p>
        </w:tc>
      </w:tr>
      <w:tr w:rsidR="000E03C6" w:rsidRPr="00566788" w14:paraId="604ECCA2" w14:textId="77777777" w:rsidTr="00721823">
        <w:tc>
          <w:tcPr>
            <w:tcW w:w="6775" w:type="dxa"/>
            <w:tcBorders>
              <w:top w:val="double" w:sz="4" w:space="0" w:color="000000"/>
              <w:bottom w:val="single" w:sz="4" w:space="0" w:color="000000"/>
            </w:tcBorders>
            <w:shd w:val="clear" w:color="auto" w:fill="E8E8E8" w:themeFill="background2"/>
          </w:tcPr>
          <w:p w14:paraId="0BC74FE7" w14:textId="77777777" w:rsidR="000E03C6" w:rsidRPr="00566788" w:rsidRDefault="000E03C6" w:rsidP="000E03C6">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Jeigu pasiūlymą teikia tiekėjų grupė, nurodoma ši informacija apie visus tiekėjų grupės narius (išskyrus nurodytąjį 1.1 p.):</w:t>
            </w:r>
          </w:p>
          <w:p w14:paraId="7850F87A" w14:textId="77777777" w:rsidR="000E03C6" w:rsidRPr="00566788" w:rsidRDefault="000E03C6" w:rsidP="000E03C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55595CED" w14:textId="77777777" w:rsidR="000E03C6" w:rsidRPr="00566788" w:rsidRDefault="000E03C6" w:rsidP="00721823">
            <w:pPr>
              <w:jc w:val="both"/>
              <w:rPr>
                <w:rFonts w:asciiTheme="minorHAnsi" w:eastAsia="Times New Roman" w:cstheme="minorHAnsi"/>
              </w:rPr>
            </w:pPr>
          </w:p>
        </w:tc>
      </w:tr>
      <w:tr w:rsidR="000E03C6" w:rsidRPr="00566788" w14:paraId="6D05F496" w14:textId="77777777" w:rsidTr="00721823">
        <w:tc>
          <w:tcPr>
            <w:tcW w:w="6775" w:type="dxa"/>
            <w:tcBorders>
              <w:top w:val="single" w:sz="4" w:space="0" w:color="000000"/>
            </w:tcBorders>
            <w:shd w:val="clear" w:color="auto" w:fill="E8E8E8" w:themeFill="background2"/>
          </w:tcPr>
          <w:p w14:paraId="4A0D4934" w14:textId="77777777" w:rsidR="000E03C6" w:rsidRPr="00566788" w:rsidRDefault="000E03C6" w:rsidP="000E03C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7ABE2E5F" w14:textId="77777777" w:rsidR="000E03C6" w:rsidRPr="00566788" w:rsidRDefault="000E03C6" w:rsidP="00721823">
            <w:pPr>
              <w:jc w:val="both"/>
              <w:rPr>
                <w:rFonts w:asciiTheme="minorHAnsi" w:eastAsia="Times New Roman" w:cstheme="minorHAnsi"/>
              </w:rPr>
            </w:pPr>
          </w:p>
        </w:tc>
      </w:tr>
      <w:tr w:rsidR="000E03C6" w:rsidRPr="00566788" w14:paraId="1035A61E" w14:textId="77777777" w:rsidTr="00721823">
        <w:tc>
          <w:tcPr>
            <w:tcW w:w="6775" w:type="dxa"/>
            <w:tcBorders>
              <w:top w:val="single" w:sz="4" w:space="0" w:color="000000"/>
            </w:tcBorders>
            <w:shd w:val="clear" w:color="auto" w:fill="E8E8E8" w:themeFill="background2"/>
          </w:tcPr>
          <w:p w14:paraId="188504EC" w14:textId="77777777" w:rsidR="000E03C6" w:rsidRPr="00566788" w:rsidRDefault="000E03C6" w:rsidP="000E03C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Adresas</w:t>
            </w:r>
          </w:p>
        </w:tc>
        <w:tc>
          <w:tcPr>
            <w:tcW w:w="6777" w:type="dxa"/>
            <w:gridSpan w:val="4"/>
            <w:tcBorders>
              <w:top w:val="single" w:sz="4" w:space="0" w:color="000000"/>
            </w:tcBorders>
          </w:tcPr>
          <w:p w14:paraId="421A90E6" w14:textId="77777777" w:rsidR="000E03C6" w:rsidRPr="00566788" w:rsidRDefault="000E03C6" w:rsidP="00721823">
            <w:pPr>
              <w:jc w:val="both"/>
              <w:rPr>
                <w:rFonts w:asciiTheme="minorHAnsi" w:eastAsia="Times New Roman" w:cstheme="minorHAnsi"/>
              </w:rPr>
            </w:pPr>
          </w:p>
        </w:tc>
      </w:tr>
      <w:tr w:rsidR="000E03C6" w:rsidRPr="00566788" w14:paraId="1F570759" w14:textId="77777777" w:rsidTr="00721823">
        <w:tc>
          <w:tcPr>
            <w:tcW w:w="6775" w:type="dxa"/>
            <w:tcBorders>
              <w:top w:val="single" w:sz="4" w:space="0" w:color="000000"/>
            </w:tcBorders>
            <w:shd w:val="clear" w:color="auto" w:fill="E8E8E8" w:themeFill="background2"/>
          </w:tcPr>
          <w:p w14:paraId="75328936" w14:textId="77777777" w:rsidR="000E03C6" w:rsidRPr="00566788" w:rsidRDefault="000E03C6" w:rsidP="000E03C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2EC6E54A" w14:textId="77777777" w:rsidR="000E03C6" w:rsidRPr="00566788" w:rsidRDefault="000E03C6" w:rsidP="00721823">
            <w:pPr>
              <w:jc w:val="both"/>
              <w:rPr>
                <w:rFonts w:asciiTheme="minorHAnsi" w:eastAsia="Times New Roman" w:cstheme="minorHAnsi"/>
              </w:rPr>
            </w:pPr>
          </w:p>
        </w:tc>
      </w:tr>
      <w:tr w:rsidR="000E03C6" w:rsidRPr="00566788" w14:paraId="73C624D6" w14:textId="77777777" w:rsidTr="00721823">
        <w:tc>
          <w:tcPr>
            <w:tcW w:w="6775" w:type="dxa"/>
            <w:tcBorders>
              <w:top w:val="single" w:sz="4" w:space="0" w:color="000000"/>
            </w:tcBorders>
            <w:shd w:val="clear" w:color="auto" w:fill="E8E8E8" w:themeFill="background2"/>
          </w:tcPr>
          <w:p w14:paraId="68C1B566" w14:textId="77777777" w:rsidR="000E03C6" w:rsidRPr="00566788" w:rsidRDefault="000E03C6" w:rsidP="000E03C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Vadovo vardas, pavardė</w:t>
            </w:r>
          </w:p>
        </w:tc>
        <w:tc>
          <w:tcPr>
            <w:tcW w:w="6777" w:type="dxa"/>
            <w:gridSpan w:val="4"/>
            <w:tcBorders>
              <w:top w:val="single" w:sz="4" w:space="0" w:color="000000"/>
            </w:tcBorders>
          </w:tcPr>
          <w:p w14:paraId="6A59029D" w14:textId="77777777" w:rsidR="000E03C6" w:rsidRPr="00566788" w:rsidRDefault="000E03C6" w:rsidP="00721823">
            <w:pPr>
              <w:jc w:val="both"/>
              <w:rPr>
                <w:rFonts w:asciiTheme="minorHAnsi" w:eastAsia="Times New Roman" w:cstheme="minorHAnsi"/>
              </w:rPr>
            </w:pPr>
          </w:p>
        </w:tc>
      </w:tr>
      <w:tr w:rsidR="000E03C6" w:rsidRPr="00566788" w14:paraId="3B534CD0" w14:textId="77777777" w:rsidTr="00721823">
        <w:tc>
          <w:tcPr>
            <w:tcW w:w="6775" w:type="dxa"/>
            <w:tcBorders>
              <w:top w:val="single" w:sz="4" w:space="0" w:color="000000"/>
            </w:tcBorders>
            <w:shd w:val="clear" w:color="auto" w:fill="E8E8E8" w:themeFill="background2"/>
          </w:tcPr>
          <w:p w14:paraId="138023D9" w14:textId="77777777" w:rsidR="000E03C6" w:rsidRPr="00566788" w:rsidRDefault="000E03C6" w:rsidP="000E03C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SimSun" w:cstheme="minorHAnsi"/>
              </w:rPr>
              <w:lastRenderedPageBreak/>
              <w:t>Asmens (-ų), turinčio (-</w:t>
            </w:r>
            <w:proofErr w:type="spellStart"/>
            <w:r w:rsidRPr="00566788">
              <w:rPr>
                <w:rFonts w:asciiTheme="minorHAnsi" w:eastAsia="SimSun" w:cstheme="minorHAnsi"/>
              </w:rPr>
              <w:t>ių</w:t>
            </w:r>
            <w:proofErr w:type="spellEnd"/>
            <w:r w:rsidRPr="00566788">
              <w:rPr>
                <w:rFonts w:asciiTheme="minorHAnsi" w:eastAsia="SimSun" w:cstheme="minorHAnsi"/>
              </w:rPr>
              <w:t xml:space="preserve">) teisę surašyti ir pasirašyti nario finansinės apskaitos dokumentus, vardas (-ai) ir pavardė (-ės) </w:t>
            </w:r>
            <w:r w:rsidRPr="0056678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35EC0A48" w14:textId="77777777" w:rsidR="000E03C6" w:rsidRPr="00566788" w:rsidRDefault="000E03C6" w:rsidP="00721823">
            <w:pPr>
              <w:jc w:val="both"/>
              <w:rPr>
                <w:rFonts w:asciiTheme="minorHAnsi" w:eastAsia="Times New Roman" w:cstheme="minorHAnsi"/>
              </w:rPr>
            </w:pPr>
          </w:p>
        </w:tc>
      </w:tr>
      <w:tr w:rsidR="000E03C6" w:rsidRPr="00566788" w14:paraId="13069B77" w14:textId="77777777" w:rsidTr="00721823">
        <w:tc>
          <w:tcPr>
            <w:tcW w:w="6775" w:type="dxa"/>
            <w:tcBorders>
              <w:top w:val="single" w:sz="4" w:space="0" w:color="000000"/>
            </w:tcBorders>
            <w:shd w:val="clear" w:color="auto" w:fill="E8E8E8" w:themeFill="background2"/>
          </w:tcPr>
          <w:p w14:paraId="4C2C6923" w14:textId="77777777" w:rsidR="000E03C6" w:rsidRPr="00566788" w:rsidRDefault="000E03C6" w:rsidP="000E03C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566788">
              <w:rPr>
                <w:rFonts w:asciiTheme="minorHAnsi" w:eastAsia="SimSun" w:cstheme="minorHAnsi"/>
              </w:rPr>
              <w:t>Nario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5ECA5408" w14:textId="77777777" w:rsidR="000E03C6" w:rsidRPr="00566788" w:rsidRDefault="000E03C6" w:rsidP="00721823">
            <w:pPr>
              <w:jc w:val="both"/>
              <w:rPr>
                <w:rFonts w:asciiTheme="minorHAnsi" w:eastAsia="Times New Roman" w:cstheme="minorHAnsi"/>
              </w:rPr>
            </w:pPr>
          </w:p>
        </w:tc>
      </w:tr>
      <w:tr w:rsidR="000E03C6" w:rsidRPr="00566788" w14:paraId="732DFABE" w14:textId="77777777" w:rsidTr="00721823">
        <w:tc>
          <w:tcPr>
            <w:tcW w:w="6775" w:type="dxa"/>
            <w:shd w:val="clear" w:color="auto" w:fill="E8E8E8" w:themeFill="background2"/>
          </w:tcPr>
          <w:p w14:paraId="7F86CE90" w14:textId="77777777" w:rsidR="000E03C6" w:rsidRPr="00566788" w:rsidRDefault="000E03C6" w:rsidP="000E03C6">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66788">
              <w:rPr>
                <w:rFonts w:asciiTheme="minorHAnsi" w:eastAsia="Times New Roman" w:cstheme="minorHAnsi"/>
                <w:b/>
                <w:bCs/>
              </w:rPr>
              <w:t xml:space="preserve">Ar tiekėjų grupės narys turi </w:t>
            </w:r>
            <w:r w:rsidRPr="00566788">
              <w:rPr>
                <w:rFonts w:asciiTheme="minorHAnsi" w:cstheme="minorHAnsi"/>
                <w:b/>
                <w:bCs/>
              </w:rPr>
              <w:t>kontroliuojantį (-</w:t>
            </w:r>
            <w:proofErr w:type="spellStart"/>
            <w:r w:rsidRPr="00566788">
              <w:rPr>
                <w:rFonts w:asciiTheme="minorHAnsi" w:cstheme="minorHAnsi"/>
                <w:b/>
                <w:bCs/>
              </w:rPr>
              <w:t>čius</w:t>
            </w:r>
            <w:proofErr w:type="spellEnd"/>
            <w:r w:rsidRPr="00566788">
              <w:rPr>
                <w:rFonts w:asciiTheme="minorHAnsi" w:cstheme="minorHAnsi"/>
                <w:b/>
                <w:bCs/>
              </w:rPr>
              <w:t>) asmenį (-</w:t>
            </w:r>
            <w:proofErr w:type="spellStart"/>
            <w:r w:rsidRPr="00566788">
              <w:rPr>
                <w:rFonts w:asciiTheme="minorHAnsi" w:cstheme="minorHAnsi"/>
                <w:b/>
                <w:bCs/>
              </w:rPr>
              <w:t>is</w:t>
            </w:r>
            <w:proofErr w:type="spellEnd"/>
            <w:r w:rsidRPr="00566788">
              <w:rPr>
                <w:rFonts w:asciiTheme="minorHAnsi" w:cstheme="minorHAnsi"/>
                <w:b/>
                <w:bCs/>
              </w:rPr>
              <w:t>)?</w:t>
            </w:r>
          </w:p>
        </w:tc>
        <w:tc>
          <w:tcPr>
            <w:tcW w:w="1694" w:type="dxa"/>
            <w:shd w:val="clear" w:color="auto" w:fill="E8E8E8" w:themeFill="background2"/>
          </w:tcPr>
          <w:p w14:paraId="71AF5C33" w14:textId="77777777" w:rsidR="000E03C6" w:rsidRPr="00566788" w:rsidRDefault="000E03C6" w:rsidP="00721823">
            <w:pPr>
              <w:jc w:val="both"/>
              <w:rPr>
                <w:rFonts w:asciiTheme="minorHAnsi" w:eastAsia="Times New Roman" w:cstheme="minorHAnsi"/>
              </w:rPr>
            </w:pPr>
            <w:r w:rsidRPr="00566788">
              <w:rPr>
                <w:rFonts w:asciiTheme="minorHAnsi" w:eastAsia="Times New Roman" w:cstheme="minorHAnsi"/>
              </w:rPr>
              <w:t>TAIP</w:t>
            </w:r>
          </w:p>
        </w:tc>
        <w:tc>
          <w:tcPr>
            <w:tcW w:w="1694" w:type="dxa"/>
          </w:tcPr>
          <w:p w14:paraId="6F711453" w14:textId="77777777" w:rsidR="000E03C6" w:rsidRPr="00566788" w:rsidRDefault="004A1320" w:rsidP="00721823">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0E03C6" w:rsidRPr="00566788">
                  <w:rPr>
                    <w:rFonts w:ascii="Segoe UI Symbol" w:eastAsia="MS Gothic" w:hAnsi="Segoe UI Symbol" w:cs="Segoe UI Symbol"/>
                  </w:rPr>
                  <w:t>☐</w:t>
                </w:r>
              </w:sdtContent>
            </w:sdt>
          </w:p>
        </w:tc>
        <w:tc>
          <w:tcPr>
            <w:tcW w:w="1694" w:type="dxa"/>
            <w:shd w:val="clear" w:color="auto" w:fill="E8E8E8" w:themeFill="background2"/>
          </w:tcPr>
          <w:p w14:paraId="6025A179" w14:textId="77777777" w:rsidR="000E03C6" w:rsidRPr="00566788" w:rsidRDefault="000E03C6" w:rsidP="00721823">
            <w:pPr>
              <w:jc w:val="both"/>
              <w:rPr>
                <w:rFonts w:asciiTheme="minorHAnsi" w:eastAsia="Times New Roman" w:cstheme="minorHAnsi"/>
              </w:rPr>
            </w:pPr>
            <w:r w:rsidRPr="00566788">
              <w:rPr>
                <w:rFonts w:asciiTheme="minorHAnsi" w:eastAsia="Times New Roman" w:cstheme="minorHAnsi"/>
              </w:rPr>
              <w:t>NE</w:t>
            </w:r>
          </w:p>
        </w:tc>
        <w:tc>
          <w:tcPr>
            <w:tcW w:w="1695" w:type="dxa"/>
          </w:tcPr>
          <w:p w14:paraId="1EB07966" w14:textId="77777777" w:rsidR="000E03C6" w:rsidRPr="00566788" w:rsidRDefault="004A1320" w:rsidP="00721823">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0E03C6" w:rsidRPr="00566788">
                  <w:rPr>
                    <w:rFonts w:ascii="Segoe UI Symbol" w:eastAsia="MS Gothic" w:hAnsi="Segoe UI Symbol" w:cs="Segoe UI Symbol"/>
                  </w:rPr>
                  <w:t>☐</w:t>
                </w:r>
              </w:sdtContent>
            </w:sdt>
          </w:p>
        </w:tc>
      </w:tr>
      <w:tr w:rsidR="000E03C6" w:rsidRPr="00566788" w14:paraId="5F320DC0" w14:textId="77777777" w:rsidTr="00721823">
        <w:tc>
          <w:tcPr>
            <w:tcW w:w="6775" w:type="dxa"/>
            <w:shd w:val="clear" w:color="auto" w:fill="E8E8E8" w:themeFill="background2"/>
          </w:tcPr>
          <w:p w14:paraId="45F9502C" w14:textId="77777777" w:rsidR="000E03C6" w:rsidRPr="00566788" w:rsidRDefault="000E03C6" w:rsidP="000E03C6">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566788">
              <w:rPr>
                <w:rFonts w:asciiTheme="minorHAnsi" w:cstheme="minorHAnsi"/>
              </w:rPr>
              <w:t xml:space="preserve">Jei nurodoma, kad narys </w:t>
            </w:r>
            <w:r w:rsidRPr="00566788">
              <w:rPr>
                <w:rFonts w:asciiTheme="minorHAnsi" w:cstheme="minorHAnsi"/>
                <w:u w:val="single"/>
              </w:rPr>
              <w:t>neturi</w:t>
            </w:r>
            <w:r w:rsidRPr="00566788">
              <w:rPr>
                <w:rFonts w:asciiTheme="minorHAnsi" w:cstheme="minorHAnsi"/>
              </w:rPr>
              <w:t xml:space="preserve"> kontroliuojančių asmenų, nurodomas pagrindimas </w:t>
            </w:r>
            <w:r w:rsidRPr="00566788">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566788">
              <w:rPr>
                <w:rFonts w:asciiTheme="minorHAnsi" w:cstheme="minorHAnsi"/>
                <w:i/>
                <w:iCs/>
              </w:rPr>
              <w:br/>
            </w:r>
          </w:p>
          <w:p w14:paraId="08857949" w14:textId="77777777" w:rsidR="000E03C6" w:rsidRPr="00566788" w:rsidRDefault="000E03C6" w:rsidP="00721823">
            <w:pPr>
              <w:pStyle w:val="Sraopastraipa"/>
              <w:shd w:val="clear" w:color="auto" w:fill="E8E8E8" w:themeFill="background2"/>
              <w:tabs>
                <w:tab w:val="left" w:pos="454"/>
              </w:tabs>
              <w:ind w:left="0"/>
              <w:rPr>
                <w:rFonts w:asciiTheme="minorHAnsi" w:cstheme="minorHAnsi"/>
              </w:rPr>
            </w:pPr>
            <w:r w:rsidRPr="00566788">
              <w:rPr>
                <w:rFonts w:asciiTheme="minorHAnsi" w:cstheme="minorHAnsi"/>
              </w:rPr>
              <w:t xml:space="preserve">Jeigu narys </w:t>
            </w:r>
            <w:r w:rsidRPr="00566788">
              <w:rPr>
                <w:rFonts w:asciiTheme="minorHAnsi" w:cstheme="minorHAnsi"/>
                <w:u w:val="single"/>
              </w:rPr>
              <w:t xml:space="preserve">turi </w:t>
            </w:r>
            <w:r w:rsidRPr="00566788">
              <w:rPr>
                <w:rFonts w:asciiTheme="minorHAnsi" w:cstheme="minorHAnsi"/>
              </w:rPr>
              <w:t>kontroliuojantį (-</w:t>
            </w:r>
            <w:proofErr w:type="spellStart"/>
            <w:r w:rsidRPr="00566788">
              <w:rPr>
                <w:rFonts w:asciiTheme="minorHAnsi" w:cstheme="minorHAnsi"/>
              </w:rPr>
              <w:t>čius</w:t>
            </w:r>
            <w:proofErr w:type="spellEnd"/>
            <w:r w:rsidRPr="00566788">
              <w:rPr>
                <w:rFonts w:asciiTheme="minorHAnsi" w:cstheme="minorHAnsi"/>
              </w:rPr>
              <w:t>) asmenį (-</w:t>
            </w:r>
            <w:proofErr w:type="spellStart"/>
            <w:r w:rsidRPr="00566788">
              <w:rPr>
                <w:rFonts w:asciiTheme="minorHAnsi" w:cstheme="minorHAnsi"/>
              </w:rPr>
              <w:t>is</w:t>
            </w:r>
            <w:proofErr w:type="spellEnd"/>
            <w:r w:rsidRPr="00566788">
              <w:rPr>
                <w:rFonts w:asciiTheme="minorHAnsi" w:cstheme="minorHAnsi"/>
              </w:rPr>
              <w:t>), nurodoma visų kontroliuojančių asmenų:</w:t>
            </w:r>
          </w:p>
          <w:p w14:paraId="038A9C12" w14:textId="77777777" w:rsidR="000E03C6" w:rsidRPr="00566788" w:rsidRDefault="000E03C6" w:rsidP="000E03C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Pavadinimas </w:t>
            </w:r>
            <w:r w:rsidRPr="00566788">
              <w:rPr>
                <w:rFonts w:asciiTheme="minorHAnsi" w:cstheme="minorHAnsi"/>
                <w:i/>
              </w:rPr>
              <w:t>(jeigu pasiūlymą teikia fizinis asmuo – vardas, pavardė)</w:t>
            </w:r>
          </w:p>
          <w:p w14:paraId="77921B01" w14:textId="77777777" w:rsidR="000E03C6" w:rsidRPr="00566788" w:rsidRDefault="000E03C6" w:rsidP="000E03C6">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566788">
              <w:rPr>
                <w:rFonts w:asciiTheme="minorHAnsi" w:eastAsia="Times New Roman" w:cstheme="minorHAnsi"/>
              </w:rPr>
              <w:t xml:space="preserve">Juridinio asmens kodas </w:t>
            </w:r>
            <w:r w:rsidRPr="00566788">
              <w:rPr>
                <w:rFonts w:asciiTheme="minorHAnsi" w:cstheme="minorHAnsi"/>
                <w:i/>
              </w:rPr>
              <w:t>(jeigu pasiūlymą teikia fizinis asmuo – verslo ar individualios veiklos pažymėjimo Nr. ar pan.)</w:t>
            </w:r>
          </w:p>
          <w:p w14:paraId="3B22E59B" w14:textId="77777777" w:rsidR="000E03C6" w:rsidRPr="00566788" w:rsidRDefault="000E03C6" w:rsidP="00721823">
            <w:pPr>
              <w:jc w:val="both"/>
              <w:rPr>
                <w:rFonts w:asciiTheme="minorHAnsi" w:eastAsia="Times New Roman" w:cstheme="minorHAnsi"/>
              </w:rPr>
            </w:pPr>
            <w:r w:rsidRPr="00566788">
              <w:rPr>
                <w:rFonts w:asciiTheme="minorHAnsi" w:cstheme="minorHAnsi"/>
                <w:iCs/>
              </w:rPr>
              <w:t xml:space="preserve">Registracijos šalis </w:t>
            </w:r>
            <w:r w:rsidRPr="00566788">
              <w:rPr>
                <w:rFonts w:asciiTheme="minorHAnsi" w:cstheme="minorHAnsi"/>
                <w:i/>
              </w:rPr>
              <w:t>(jeigu pasiūlymą teikia fizinis asmuo –</w:t>
            </w:r>
            <w:r w:rsidRPr="00566788">
              <w:rPr>
                <w:rFonts w:asciiTheme="minorHAnsi" w:eastAsia="SimSun" w:cstheme="minorHAnsi"/>
              </w:rPr>
              <w:t xml:space="preserve"> </w:t>
            </w:r>
            <w:r w:rsidRPr="00566788">
              <w:rPr>
                <w:rFonts w:asciiTheme="minorHAnsi" w:eastAsia="SimSun" w:cstheme="minorHAnsi"/>
                <w:i/>
                <w:iCs/>
              </w:rPr>
              <w:t>nuolatinės gyvenamosios vietos šalis ir pilietybė (-ės)</w:t>
            </w:r>
          </w:p>
        </w:tc>
        <w:tc>
          <w:tcPr>
            <w:tcW w:w="6777" w:type="dxa"/>
            <w:gridSpan w:val="4"/>
          </w:tcPr>
          <w:p w14:paraId="44CF490B" w14:textId="77777777" w:rsidR="000E03C6" w:rsidRPr="00566788" w:rsidRDefault="000E03C6" w:rsidP="00721823">
            <w:pPr>
              <w:jc w:val="both"/>
              <w:rPr>
                <w:rFonts w:asciiTheme="minorHAnsi" w:eastAsia="Times New Roman" w:cstheme="minorHAnsi"/>
              </w:rPr>
            </w:pPr>
          </w:p>
        </w:tc>
      </w:tr>
      <w:tr w:rsidR="000E03C6" w:rsidRPr="00566788" w14:paraId="52C9CBE9" w14:textId="77777777" w:rsidTr="00721823">
        <w:tc>
          <w:tcPr>
            <w:tcW w:w="6775" w:type="dxa"/>
            <w:shd w:val="clear" w:color="auto" w:fill="E8E8E8" w:themeFill="background2"/>
          </w:tcPr>
          <w:p w14:paraId="1E466807" w14:textId="77777777" w:rsidR="000E03C6" w:rsidRPr="00566788" w:rsidRDefault="000E03C6" w:rsidP="00721823">
            <w:pPr>
              <w:jc w:val="both"/>
              <w:rPr>
                <w:rFonts w:asciiTheme="minorHAnsi" w:eastAsia="Times New Roman" w:cstheme="minorHAnsi"/>
                <w:b/>
                <w:i/>
              </w:rPr>
            </w:pPr>
            <w:r w:rsidRPr="00566788">
              <w:rPr>
                <w:rFonts w:asciiTheme="minorHAnsi" w:eastAsia="Times New Roman" w:cstheme="minorHAnsi"/>
                <w:b/>
                <w:i/>
              </w:rPr>
              <w:t>Jeigu pasiūlymą teikia tiekėjų grupė, 1.5-1.7 punktai kartojami apie kiekvieną tiekėjų grupės narį.</w:t>
            </w:r>
          </w:p>
        </w:tc>
        <w:tc>
          <w:tcPr>
            <w:tcW w:w="6777" w:type="dxa"/>
            <w:gridSpan w:val="4"/>
          </w:tcPr>
          <w:p w14:paraId="0E118FE4" w14:textId="77777777" w:rsidR="000E03C6" w:rsidRPr="00566788" w:rsidRDefault="000E03C6" w:rsidP="00721823">
            <w:pPr>
              <w:jc w:val="both"/>
              <w:rPr>
                <w:rFonts w:asciiTheme="minorHAnsi" w:eastAsia="Times New Roman" w:cstheme="minorHAnsi"/>
              </w:rPr>
            </w:pPr>
          </w:p>
        </w:tc>
      </w:tr>
    </w:tbl>
    <w:p w14:paraId="22A07852" w14:textId="77777777" w:rsidR="000E03C6" w:rsidRPr="00682B25" w:rsidRDefault="000E03C6" w:rsidP="000E03C6">
      <w:pPr>
        <w:spacing w:after="0" w:line="240" w:lineRule="auto"/>
        <w:jc w:val="both"/>
        <w:rPr>
          <w:rFonts w:eastAsia="Times New Roman" w:cstheme="minorHAnsi"/>
          <w:sz w:val="22"/>
          <w:szCs w:val="22"/>
          <w:lang w:eastAsia="en-US"/>
        </w:rPr>
      </w:pPr>
    </w:p>
    <w:p w14:paraId="75F46385" w14:textId="77777777" w:rsidR="000E03C6" w:rsidRPr="00A06A43" w:rsidRDefault="000E03C6" w:rsidP="000E03C6">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pirkimo sutartį ir kurių pajėgumais nesiremiama įrodinėjant kvalifikacijos atitikties:</w:t>
      </w:r>
    </w:p>
    <w:p w14:paraId="3B9ADE7A" w14:textId="77777777" w:rsidR="000E03C6" w:rsidRPr="00A06A43" w:rsidRDefault="000E03C6" w:rsidP="000E03C6">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Look w:val="04A0" w:firstRow="1" w:lastRow="0" w:firstColumn="1" w:lastColumn="0" w:noHBand="0" w:noVBand="1"/>
      </w:tblPr>
      <w:tblGrid>
        <w:gridCol w:w="580"/>
        <w:gridCol w:w="2801"/>
        <w:gridCol w:w="2653"/>
        <w:gridCol w:w="2653"/>
        <w:gridCol w:w="2653"/>
        <w:gridCol w:w="2653"/>
      </w:tblGrid>
      <w:tr w:rsidR="000E03C6" w:rsidRPr="007F31A0" w14:paraId="054C4DB4" w14:textId="77777777" w:rsidTr="00721823">
        <w:tc>
          <w:tcPr>
            <w:tcW w:w="207" w:type="pct"/>
            <w:shd w:val="clear" w:color="auto" w:fill="E8E8E8" w:themeFill="background2"/>
          </w:tcPr>
          <w:p w14:paraId="3F55BD38" w14:textId="77777777" w:rsidR="000E03C6" w:rsidRPr="007F31A0" w:rsidRDefault="000E03C6" w:rsidP="00721823">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5748F172" w14:textId="77777777" w:rsidR="000E03C6" w:rsidRPr="007F31A0" w:rsidRDefault="000E03C6" w:rsidP="00721823">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24639608" w14:textId="77777777" w:rsidR="000E03C6" w:rsidRPr="007F31A0" w:rsidRDefault="000E03C6" w:rsidP="00721823">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1B7F6ECD" w14:textId="77777777" w:rsidR="000E03C6" w:rsidRPr="007F31A0" w:rsidRDefault="000E03C6" w:rsidP="00721823">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02CA634D" w14:textId="77777777" w:rsidR="000E03C6" w:rsidRPr="007F31A0" w:rsidRDefault="000E03C6" w:rsidP="00721823">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w:t>
            </w:r>
            <w:proofErr w:type="spellStart"/>
            <w:r w:rsidRPr="007F31A0">
              <w:rPr>
                <w:rFonts w:cstheme="minorHAnsi"/>
                <w:sz w:val="20"/>
                <w:szCs w:val="20"/>
                <w:u w:val="single"/>
              </w:rPr>
              <w:t>ių</w:t>
            </w:r>
            <w:proofErr w:type="spellEnd"/>
            <w:r w:rsidRPr="007F31A0">
              <w:rPr>
                <w:rFonts w:cstheme="minorHAnsi"/>
                <w:sz w:val="20"/>
                <w:szCs w:val="20"/>
                <w:u w:val="single"/>
              </w:rPr>
              <w:t>)</w:t>
            </w:r>
            <w:r w:rsidRPr="007F31A0">
              <w:rPr>
                <w:rFonts w:cstheme="minorHAnsi"/>
                <w:sz w:val="20"/>
                <w:szCs w:val="20"/>
              </w:rPr>
              <w:t xml:space="preserve"> asmens (-ų) registracijos šalis (-</w:t>
            </w:r>
            <w:proofErr w:type="spellStart"/>
            <w:r w:rsidRPr="007F31A0">
              <w:rPr>
                <w:rFonts w:cstheme="minorHAnsi"/>
                <w:sz w:val="20"/>
                <w:szCs w:val="20"/>
              </w:rPr>
              <w:t>ys</w:t>
            </w:r>
            <w:proofErr w:type="spellEnd"/>
            <w:r w:rsidRPr="007F31A0">
              <w:rPr>
                <w:rFonts w:cstheme="minorHAnsi"/>
                <w:sz w:val="20"/>
                <w:szCs w:val="20"/>
              </w:rPr>
              <w:t>) arba nuolatinės gyvenamosios vietos ir pilietybės (-</w:t>
            </w:r>
            <w:proofErr w:type="spellStart"/>
            <w:r w:rsidRPr="007F31A0">
              <w:rPr>
                <w:rFonts w:cstheme="minorHAnsi"/>
                <w:sz w:val="20"/>
                <w:szCs w:val="20"/>
              </w:rPr>
              <w:t>ių</w:t>
            </w:r>
            <w:proofErr w:type="spellEnd"/>
            <w:r w:rsidRPr="007F31A0">
              <w:rPr>
                <w:rFonts w:cstheme="minorHAnsi"/>
                <w:sz w:val="20"/>
                <w:szCs w:val="20"/>
              </w:rPr>
              <w:t>) šalys</w:t>
            </w:r>
          </w:p>
        </w:tc>
        <w:tc>
          <w:tcPr>
            <w:tcW w:w="948" w:type="pct"/>
            <w:shd w:val="clear" w:color="auto" w:fill="E8E8E8" w:themeFill="background2"/>
          </w:tcPr>
          <w:p w14:paraId="2950369F" w14:textId="77777777" w:rsidR="000E03C6" w:rsidRPr="007F31A0" w:rsidRDefault="000E03C6" w:rsidP="00721823">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0E03C6" w:rsidRPr="007F31A0" w14:paraId="1B20404E" w14:textId="77777777" w:rsidTr="00721823">
        <w:tc>
          <w:tcPr>
            <w:tcW w:w="207" w:type="pct"/>
            <w:shd w:val="clear" w:color="auto" w:fill="E8E8E8" w:themeFill="background2"/>
          </w:tcPr>
          <w:p w14:paraId="5B4DB7FF" w14:textId="77777777" w:rsidR="000E03C6" w:rsidRPr="007F31A0" w:rsidRDefault="000E03C6" w:rsidP="00721823">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4F98A806" w14:textId="77777777" w:rsidR="000E03C6" w:rsidRPr="007F31A0" w:rsidRDefault="000E03C6" w:rsidP="00721823">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2E72C7B8" w14:textId="77777777" w:rsidR="000E03C6" w:rsidRPr="007F31A0" w:rsidRDefault="000E03C6" w:rsidP="00721823">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0464BA02" w14:textId="77777777" w:rsidR="000E03C6" w:rsidRPr="007F31A0" w:rsidRDefault="000E03C6" w:rsidP="00721823">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2740A23D" w14:textId="77777777" w:rsidR="000E03C6" w:rsidRPr="007F31A0" w:rsidRDefault="000E03C6" w:rsidP="00721823">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759CCAE2" w14:textId="77777777" w:rsidR="000E03C6" w:rsidRPr="007F31A0" w:rsidRDefault="000E03C6" w:rsidP="00721823">
            <w:pPr>
              <w:jc w:val="center"/>
              <w:rPr>
                <w:rFonts w:cstheme="minorHAnsi"/>
                <w:sz w:val="20"/>
                <w:szCs w:val="20"/>
              </w:rPr>
            </w:pPr>
            <w:r w:rsidRPr="007F31A0">
              <w:rPr>
                <w:rFonts w:cstheme="minorHAnsi"/>
                <w:i/>
                <w:iCs/>
                <w:sz w:val="20"/>
                <w:szCs w:val="20"/>
              </w:rPr>
              <w:t>6</w:t>
            </w:r>
          </w:p>
        </w:tc>
      </w:tr>
      <w:tr w:rsidR="000E03C6" w:rsidRPr="007F31A0" w14:paraId="2ACE962A" w14:textId="77777777" w:rsidTr="00721823">
        <w:tc>
          <w:tcPr>
            <w:tcW w:w="207" w:type="pct"/>
          </w:tcPr>
          <w:p w14:paraId="3F4FC215" w14:textId="77777777" w:rsidR="000E03C6" w:rsidRPr="007F31A0" w:rsidRDefault="000E03C6" w:rsidP="00721823">
            <w:pPr>
              <w:rPr>
                <w:rFonts w:cstheme="minorHAnsi"/>
                <w:sz w:val="20"/>
                <w:szCs w:val="20"/>
              </w:rPr>
            </w:pPr>
            <w:r w:rsidRPr="007F31A0">
              <w:rPr>
                <w:rFonts w:cstheme="minorHAnsi"/>
                <w:sz w:val="20"/>
                <w:szCs w:val="20"/>
              </w:rPr>
              <w:t>1.</w:t>
            </w:r>
          </w:p>
        </w:tc>
        <w:tc>
          <w:tcPr>
            <w:tcW w:w="1001" w:type="pct"/>
          </w:tcPr>
          <w:p w14:paraId="71D57FFC" w14:textId="77777777" w:rsidR="000E03C6" w:rsidRPr="007F31A0" w:rsidRDefault="000E03C6" w:rsidP="00721823">
            <w:pPr>
              <w:rPr>
                <w:rFonts w:cstheme="minorHAnsi"/>
                <w:sz w:val="20"/>
                <w:szCs w:val="20"/>
              </w:rPr>
            </w:pPr>
          </w:p>
        </w:tc>
        <w:tc>
          <w:tcPr>
            <w:tcW w:w="948" w:type="pct"/>
          </w:tcPr>
          <w:p w14:paraId="269BD704" w14:textId="77777777" w:rsidR="000E03C6" w:rsidRPr="007F31A0" w:rsidRDefault="000E03C6" w:rsidP="00721823">
            <w:pPr>
              <w:rPr>
                <w:rFonts w:cstheme="minorHAnsi"/>
                <w:sz w:val="20"/>
                <w:szCs w:val="20"/>
              </w:rPr>
            </w:pPr>
          </w:p>
        </w:tc>
        <w:tc>
          <w:tcPr>
            <w:tcW w:w="948" w:type="pct"/>
          </w:tcPr>
          <w:p w14:paraId="439480A8" w14:textId="77777777" w:rsidR="000E03C6" w:rsidRPr="007F31A0" w:rsidRDefault="000E03C6" w:rsidP="00721823">
            <w:pPr>
              <w:rPr>
                <w:rFonts w:cstheme="minorHAnsi"/>
                <w:sz w:val="20"/>
                <w:szCs w:val="20"/>
              </w:rPr>
            </w:pPr>
          </w:p>
        </w:tc>
        <w:tc>
          <w:tcPr>
            <w:tcW w:w="948" w:type="pct"/>
          </w:tcPr>
          <w:p w14:paraId="33187C75" w14:textId="77777777" w:rsidR="000E03C6" w:rsidRPr="007F31A0" w:rsidRDefault="000E03C6" w:rsidP="00721823">
            <w:pPr>
              <w:rPr>
                <w:rFonts w:cstheme="minorHAnsi"/>
                <w:sz w:val="20"/>
                <w:szCs w:val="20"/>
              </w:rPr>
            </w:pPr>
          </w:p>
        </w:tc>
        <w:tc>
          <w:tcPr>
            <w:tcW w:w="948" w:type="pct"/>
          </w:tcPr>
          <w:p w14:paraId="4D6B5CA9" w14:textId="77777777" w:rsidR="000E03C6" w:rsidRPr="007F31A0" w:rsidRDefault="000E03C6" w:rsidP="00721823">
            <w:pPr>
              <w:rPr>
                <w:rFonts w:cstheme="minorHAnsi"/>
                <w:sz w:val="20"/>
                <w:szCs w:val="20"/>
              </w:rPr>
            </w:pPr>
          </w:p>
        </w:tc>
      </w:tr>
      <w:tr w:rsidR="000E03C6" w:rsidRPr="007F31A0" w14:paraId="52A9917B" w14:textId="77777777" w:rsidTr="00721823">
        <w:tc>
          <w:tcPr>
            <w:tcW w:w="207" w:type="pct"/>
          </w:tcPr>
          <w:p w14:paraId="526389C5" w14:textId="77777777" w:rsidR="000E03C6" w:rsidRPr="007F31A0" w:rsidRDefault="000E03C6" w:rsidP="00721823">
            <w:pPr>
              <w:rPr>
                <w:rFonts w:cstheme="minorHAnsi"/>
                <w:sz w:val="20"/>
                <w:szCs w:val="20"/>
              </w:rPr>
            </w:pPr>
          </w:p>
        </w:tc>
        <w:tc>
          <w:tcPr>
            <w:tcW w:w="1001" w:type="pct"/>
          </w:tcPr>
          <w:p w14:paraId="4FA93377" w14:textId="77777777" w:rsidR="000E03C6" w:rsidRPr="007F31A0" w:rsidRDefault="000E03C6" w:rsidP="00721823">
            <w:pPr>
              <w:rPr>
                <w:rFonts w:cstheme="minorHAnsi"/>
                <w:sz w:val="20"/>
                <w:szCs w:val="20"/>
              </w:rPr>
            </w:pPr>
          </w:p>
        </w:tc>
        <w:tc>
          <w:tcPr>
            <w:tcW w:w="948" w:type="pct"/>
          </w:tcPr>
          <w:p w14:paraId="29284176" w14:textId="77777777" w:rsidR="000E03C6" w:rsidRPr="007F31A0" w:rsidRDefault="000E03C6" w:rsidP="00721823">
            <w:pPr>
              <w:rPr>
                <w:rFonts w:cstheme="minorHAnsi"/>
                <w:sz w:val="20"/>
                <w:szCs w:val="20"/>
              </w:rPr>
            </w:pPr>
          </w:p>
        </w:tc>
        <w:tc>
          <w:tcPr>
            <w:tcW w:w="948" w:type="pct"/>
          </w:tcPr>
          <w:p w14:paraId="08640E8F" w14:textId="77777777" w:rsidR="000E03C6" w:rsidRPr="007F31A0" w:rsidRDefault="000E03C6" w:rsidP="00721823">
            <w:pPr>
              <w:rPr>
                <w:rFonts w:cstheme="minorHAnsi"/>
                <w:sz w:val="20"/>
                <w:szCs w:val="20"/>
              </w:rPr>
            </w:pPr>
          </w:p>
        </w:tc>
        <w:tc>
          <w:tcPr>
            <w:tcW w:w="948" w:type="pct"/>
          </w:tcPr>
          <w:p w14:paraId="018F2A64" w14:textId="77777777" w:rsidR="000E03C6" w:rsidRPr="007F31A0" w:rsidRDefault="000E03C6" w:rsidP="00721823">
            <w:pPr>
              <w:rPr>
                <w:rFonts w:cstheme="minorHAnsi"/>
                <w:sz w:val="20"/>
                <w:szCs w:val="20"/>
              </w:rPr>
            </w:pPr>
          </w:p>
        </w:tc>
        <w:tc>
          <w:tcPr>
            <w:tcW w:w="948" w:type="pct"/>
          </w:tcPr>
          <w:p w14:paraId="6C59F8C5" w14:textId="77777777" w:rsidR="000E03C6" w:rsidRPr="007F31A0" w:rsidRDefault="000E03C6" w:rsidP="00721823">
            <w:pPr>
              <w:rPr>
                <w:rFonts w:cstheme="minorHAnsi"/>
                <w:sz w:val="20"/>
                <w:szCs w:val="20"/>
              </w:rPr>
            </w:pPr>
          </w:p>
        </w:tc>
      </w:tr>
      <w:tr w:rsidR="000E03C6" w:rsidRPr="007F31A0" w14:paraId="588F7A1E" w14:textId="77777777" w:rsidTr="00721823">
        <w:tc>
          <w:tcPr>
            <w:tcW w:w="207" w:type="pct"/>
          </w:tcPr>
          <w:p w14:paraId="4E3F0110" w14:textId="77777777" w:rsidR="000E03C6" w:rsidRPr="007F31A0" w:rsidRDefault="000E03C6" w:rsidP="00721823">
            <w:pPr>
              <w:rPr>
                <w:rFonts w:cstheme="minorHAnsi"/>
                <w:sz w:val="20"/>
                <w:szCs w:val="20"/>
              </w:rPr>
            </w:pPr>
          </w:p>
        </w:tc>
        <w:tc>
          <w:tcPr>
            <w:tcW w:w="1001" w:type="pct"/>
          </w:tcPr>
          <w:p w14:paraId="6218936F" w14:textId="77777777" w:rsidR="000E03C6" w:rsidRPr="007F31A0" w:rsidRDefault="000E03C6" w:rsidP="00721823">
            <w:pPr>
              <w:rPr>
                <w:rFonts w:cstheme="minorHAnsi"/>
                <w:sz w:val="20"/>
                <w:szCs w:val="20"/>
              </w:rPr>
            </w:pPr>
          </w:p>
        </w:tc>
        <w:tc>
          <w:tcPr>
            <w:tcW w:w="948" w:type="pct"/>
          </w:tcPr>
          <w:p w14:paraId="63DCF43F" w14:textId="77777777" w:rsidR="000E03C6" w:rsidRPr="007F31A0" w:rsidRDefault="000E03C6" w:rsidP="00721823">
            <w:pPr>
              <w:rPr>
                <w:rFonts w:cstheme="minorHAnsi"/>
                <w:sz w:val="20"/>
                <w:szCs w:val="20"/>
              </w:rPr>
            </w:pPr>
          </w:p>
        </w:tc>
        <w:tc>
          <w:tcPr>
            <w:tcW w:w="948" w:type="pct"/>
          </w:tcPr>
          <w:p w14:paraId="2E92F672" w14:textId="77777777" w:rsidR="000E03C6" w:rsidRPr="007F31A0" w:rsidRDefault="000E03C6" w:rsidP="00721823">
            <w:pPr>
              <w:rPr>
                <w:rFonts w:cstheme="minorHAnsi"/>
                <w:sz w:val="20"/>
                <w:szCs w:val="20"/>
              </w:rPr>
            </w:pPr>
          </w:p>
        </w:tc>
        <w:tc>
          <w:tcPr>
            <w:tcW w:w="948" w:type="pct"/>
          </w:tcPr>
          <w:p w14:paraId="570539EC" w14:textId="77777777" w:rsidR="000E03C6" w:rsidRPr="007F31A0" w:rsidRDefault="000E03C6" w:rsidP="00721823">
            <w:pPr>
              <w:rPr>
                <w:rFonts w:cstheme="minorHAnsi"/>
                <w:sz w:val="20"/>
                <w:szCs w:val="20"/>
              </w:rPr>
            </w:pPr>
          </w:p>
        </w:tc>
        <w:tc>
          <w:tcPr>
            <w:tcW w:w="948" w:type="pct"/>
          </w:tcPr>
          <w:p w14:paraId="7E8BE9A6" w14:textId="77777777" w:rsidR="000E03C6" w:rsidRPr="007F31A0" w:rsidRDefault="000E03C6" w:rsidP="00721823">
            <w:pPr>
              <w:rPr>
                <w:rFonts w:cstheme="minorHAnsi"/>
                <w:sz w:val="20"/>
                <w:szCs w:val="20"/>
              </w:rPr>
            </w:pPr>
          </w:p>
        </w:tc>
      </w:tr>
    </w:tbl>
    <w:p w14:paraId="134CB1A2" w14:textId="77777777" w:rsidR="000E03C6" w:rsidRPr="007F31A0" w:rsidRDefault="000E03C6" w:rsidP="000E03C6">
      <w:pPr>
        <w:spacing w:after="0" w:line="240" w:lineRule="auto"/>
        <w:rPr>
          <w:rFonts w:eastAsia="Aptos" w:cstheme="minorHAnsi"/>
          <w:kern w:val="2"/>
          <w:sz w:val="20"/>
          <w:szCs w:val="20"/>
          <w:lang w:eastAsia="en-US"/>
          <w14:ligatures w14:val="standardContextual"/>
        </w:rPr>
      </w:pPr>
    </w:p>
    <w:bookmarkEnd w:id="0"/>
    <w:p w14:paraId="00475A70" w14:textId="5A2673A9" w:rsidR="000E03C6" w:rsidRPr="000918AC" w:rsidRDefault="000E03C6" w:rsidP="000E03C6">
      <w:pPr>
        <w:pStyle w:val="Sraopastraipa"/>
        <w:numPr>
          <w:ilvl w:val="0"/>
          <w:numId w:val="1"/>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515"/>
        <w:gridCol w:w="9526"/>
      </w:tblGrid>
      <w:tr w:rsidR="000E03C6" w:rsidRPr="00885106" w14:paraId="1916C48B" w14:textId="77777777" w:rsidTr="00721823">
        <w:tc>
          <w:tcPr>
            <w:tcW w:w="562" w:type="dxa"/>
            <w:shd w:val="clear" w:color="auto" w:fill="E8E8E8" w:themeFill="background2"/>
          </w:tcPr>
          <w:p w14:paraId="4C653235" w14:textId="77777777" w:rsidR="000E03C6" w:rsidRPr="00885106" w:rsidRDefault="000E03C6" w:rsidP="00721823">
            <w:pPr>
              <w:suppressAutoHyphens/>
              <w:spacing w:after="0" w:line="240" w:lineRule="auto"/>
              <w:jc w:val="center"/>
              <w:rPr>
                <w:rFonts w:eastAsia="Times New Roman" w:cstheme="minorHAnsi"/>
                <w:b/>
                <w:sz w:val="20"/>
                <w:szCs w:val="20"/>
                <w:lang w:eastAsia="en-US"/>
              </w:rPr>
            </w:pPr>
            <w:r w:rsidRPr="00885106">
              <w:rPr>
                <w:rFonts w:eastAsia="Times New Roman" w:cstheme="minorHAnsi"/>
                <w:b/>
                <w:sz w:val="20"/>
                <w:szCs w:val="20"/>
                <w:lang w:eastAsia="en-US"/>
              </w:rPr>
              <w:t>Eil. Nr.</w:t>
            </w:r>
          </w:p>
        </w:tc>
        <w:tc>
          <w:tcPr>
            <w:tcW w:w="3515" w:type="dxa"/>
            <w:shd w:val="clear" w:color="auto" w:fill="E8E8E8" w:themeFill="background2"/>
          </w:tcPr>
          <w:p w14:paraId="61440BF2" w14:textId="67C01226" w:rsidR="000E03C6" w:rsidRPr="00885106" w:rsidRDefault="000E03C6" w:rsidP="00721823">
            <w:pPr>
              <w:suppressAutoHyphens/>
              <w:spacing w:after="0" w:line="240" w:lineRule="auto"/>
              <w:rPr>
                <w:rFonts w:eastAsia="Times New Roman" w:cstheme="minorHAnsi"/>
                <w:b/>
                <w:sz w:val="20"/>
                <w:szCs w:val="20"/>
                <w:lang w:eastAsia="en-US"/>
              </w:rPr>
            </w:pPr>
            <w:r w:rsidRPr="00885106">
              <w:rPr>
                <w:rFonts w:eastAsia="Times New Roman" w:cstheme="minorHAnsi"/>
                <w:b/>
                <w:sz w:val="20"/>
                <w:szCs w:val="20"/>
                <w:lang w:eastAsia="en-US"/>
              </w:rPr>
              <w:t xml:space="preserve">Kokybės kriterijai </w:t>
            </w:r>
          </w:p>
        </w:tc>
        <w:tc>
          <w:tcPr>
            <w:tcW w:w="9526" w:type="dxa"/>
            <w:shd w:val="clear" w:color="auto" w:fill="E8E8E8" w:themeFill="background2"/>
          </w:tcPr>
          <w:p w14:paraId="0A8B3256" w14:textId="77777777" w:rsidR="000E03C6" w:rsidRPr="00885106" w:rsidRDefault="000E03C6" w:rsidP="00721823">
            <w:pPr>
              <w:suppressAutoHyphens/>
              <w:spacing w:after="0" w:line="240" w:lineRule="auto"/>
              <w:rPr>
                <w:rFonts w:eastAsia="Times New Roman" w:cstheme="minorHAnsi"/>
                <w:b/>
                <w:sz w:val="20"/>
                <w:szCs w:val="20"/>
                <w:lang w:eastAsia="en-US"/>
              </w:rPr>
            </w:pPr>
            <w:r w:rsidRPr="00885106">
              <w:rPr>
                <w:rFonts w:eastAsia="Times New Roman" w:cstheme="minorHAnsi"/>
                <w:b/>
                <w:sz w:val="20"/>
                <w:szCs w:val="20"/>
                <w:lang w:eastAsia="en-US"/>
              </w:rPr>
              <w:t>Siūlomų kriterijų rodiklių reikšmės</w:t>
            </w:r>
          </w:p>
        </w:tc>
      </w:tr>
      <w:tr w:rsidR="00753461" w:rsidRPr="007F31A0" w14:paraId="487C94BC" w14:textId="77777777" w:rsidTr="00721823">
        <w:tc>
          <w:tcPr>
            <w:tcW w:w="562" w:type="dxa"/>
          </w:tcPr>
          <w:p w14:paraId="197EBDEC" w14:textId="77777777" w:rsidR="00753461" w:rsidRPr="007F31A0" w:rsidRDefault="00753461" w:rsidP="00753461">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1.</w:t>
            </w:r>
          </w:p>
        </w:tc>
        <w:tc>
          <w:tcPr>
            <w:tcW w:w="3515" w:type="dxa"/>
            <w:shd w:val="clear" w:color="auto" w:fill="E8E8E8" w:themeFill="background2"/>
          </w:tcPr>
          <w:p w14:paraId="2E48CDC5" w14:textId="1FEEEDBA" w:rsidR="00753461" w:rsidRPr="00885106" w:rsidRDefault="00753461" w:rsidP="00753461">
            <w:pPr>
              <w:suppressAutoHyphens/>
              <w:spacing w:after="0" w:line="240" w:lineRule="auto"/>
              <w:jc w:val="both"/>
              <w:rPr>
                <w:rFonts w:ascii="Calibri" w:eastAsia="Times New Roman" w:hAnsi="Calibri" w:cs="Calibri"/>
                <w:sz w:val="20"/>
                <w:szCs w:val="20"/>
                <w:highlight w:val="yellow"/>
                <w:lang w:eastAsia="en-US"/>
              </w:rPr>
            </w:pPr>
            <w:r w:rsidRPr="00534617">
              <w:rPr>
                <w:rFonts w:ascii="Calibri" w:eastAsia="Times New Roman" w:hAnsi="Calibri" w:cs="Calibri"/>
                <w:lang w:eastAsia="en-GB"/>
              </w:rPr>
              <w:t xml:space="preserve">Ultragarsinės sistemos dinaminis diapazonas </w:t>
            </w:r>
            <w:r w:rsidR="00534617" w:rsidRPr="00B11DB4">
              <w:rPr>
                <w:rFonts w:eastAsia="Times New Roman" w:hAnsi="Times New Roman" w:cs="Times New Roman"/>
                <w:sz w:val="22"/>
                <w:szCs w:val="22"/>
              </w:rPr>
              <w:t>≥</w:t>
            </w:r>
            <w:r w:rsidR="00534617" w:rsidRPr="00B11DB4">
              <w:rPr>
                <w:rFonts w:eastAsia="Times New Roman" w:hAnsi="Times New Roman" w:cs="Times New Roman"/>
                <w:sz w:val="22"/>
                <w:szCs w:val="22"/>
              </w:rPr>
              <w:t xml:space="preserve"> </w:t>
            </w:r>
            <w:r w:rsidR="00534617" w:rsidRPr="00687607">
              <w:rPr>
                <w:rFonts w:eastAsia="Times New Roman" w:cstheme="minorHAnsi"/>
                <w:sz w:val="20"/>
                <w:szCs w:val="20"/>
                <w:lang w:val="pt-BR"/>
              </w:rPr>
              <w:t>45</w:t>
            </w:r>
            <w:r w:rsidR="00534617" w:rsidRPr="00687607">
              <w:rPr>
                <w:rFonts w:eastAsia="Times New Roman" w:cstheme="minorHAnsi"/>
                <w:sz w:val="20"/>
                <w:szCs w:val="20"/>
              </w:rPr>
              <w:t xml:space="preserve">0 </w:t>
            </w:r>
            <w:proofErr w:type="spellStart"/>
            <w:r w:rsidR="00534617" w:rsidRPr="00687607">
              <w:rPr>
                <w:rFonts w:eastAsia="Times New Roman" w:cstheme="minorHAnsi"/>
                <w:sz w:val="20"/>
                <w:szCs w:val="20"/>
              </w:rPr>
              <w:t>dB</w:t>
            </w:r>
            <w:proofErr w:type="spellEnd"/>
          </w:p>
        </w:tc>
        <w:tc>
          <w:tcPr>
            <w:tcW w:w="9526" w:type="dxa"/>
          </w:tcPr>
          <w:p w14:paraId="7728B577" w14:textId="72E3C649" w:rsidR="00534617" w:rsidRPr="00885106" w:rsidRDefault="00534617" w:rsidP="00534617">
            <w:pPr>
              <w:rPr>
                <w:rFonts w:ascii="Calibri" w:hAnsi="Calibri" w:cs="Calibri"/>
                <w:sz w:val="22"/>
                <w:szCs w:val="22"/>
              </w:rPr>
            </w:pPr>
            <w:r w:rsidRPr="00885106">
              <w:rPr>
                <w:rFonts w:ascii="Calibri" w:hAnsi="Calibri" w:cs="Calibri"/>
                <w:sz w:val="22"/>
                <w:szCs w:val="22"/>
              </w:rPr>
              <w:t>Įrašyti parametro vertę</w:t>
            </w:r>
          </w:p>
          <w:p w14:paraId="2FF078CC" w14:textId="77777777" w:rsidR="00534617" w:rsidRPr="00885106" w:rsidRDefault="00534617" w:rsidP="00534617">
            <w:pPr>
              <w:suppressAutoHyphens/>
              <w:spacing w:after="0" w:line="240" w:lineRule="auto"/>
              <w:rPr>
                <w:rFonts w:ascii="Calibri" w:hAnsi="Calibri" w:cs="Calibri"/>
                <w:sz w:val="22"/>
                <w:szCs w:val="22"/>
              </w:rPr>
            </w:pPr>
          </w:p>
          <w:p w14:paraId="3A0AB989" w14:textId="7CBC34BD" w:rsidR="00A8386D" w:rsidRPr="00885106" w:rsidRDefault="00534617" w:rsidP="00753461">
            <w:pPr>
              <w:suppressAutoHyphens/>
              <w:spacing w:after="0" w:line="240" w:lineRule="auto"/>
              <w:jc w:val="both"/>
              <w:rPr>
                <w:rFonts w:ascii="Calibri" w:eastAsia="Times New Roman" w:hAnsi="Calibri" w:cs="Calibri"/>
                <w:sz w:val="22"/>
                <w:szCs w:val="22"/>
                <w:lang w:eastAsia="en-US"/>
              </w:rPr>
            </w:pPr>
            <w:r w:rsidRPr="00885106">
              <w:rPr>
                <w:rFonts w:ascii="Calibri" w:eastAsia="Times New Roman" w:hAnsi="Calibri" w:cs="Calibri"/>
                <w:i/>
                <w:iCs/>
                <w:sz w:val="22"/>
                <w:szCs w:val="22"/>
                <w:lang w:eastAsia="en-US"/>
              </w:rPr>
              <w:t>Pateikiama nuoroda į nurodytą parametrą patvirtinantį gamintojo dokumento (katalogo / bukleto / brošiūros / instrukcijos) puslapį</w:t>
            </w:r>
          </w:p>
        </w:tc>
      </w:tr>
      <w:tr w:rsidR="00753461" w:rsidRPr="007F31A0" w14:paraId="0A6EFFD6" w14:textId="77777777" w:rsidTr="00721823">
        <w:tc>
          <w:tcPr>
            <w:tcW w:w="562" w:type="dxa"/>
          </w:tcPr>
          <w:p w14:paraId="6E62D393" w14:textId="77777777" w:rsidR="00753461" w:rsidRPr="007F31A0" w:rsidRDefault="00753461" w:rsidP="00753461">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2.</w:t>
            </w:r>
          </w:p>
        </w:tc>
        <w:tc>
          <w:tcPr>
            <w:tcW w:w="3515" w:type="dxa"/>
            <w:shd w:val="clear" w:color="auto" w:fill="E8E8E8" w:themeFill="background2"/>
          </w:tcPr>
          <w:p w14:paraId="605BA217" w14:textId="22268262" w:rsidR="00753461" w:rsidRPr="00885106" w:rsidRDefault="00534617" w:rsidP="00753461">
            <w:pPr>
              <w:suppressAutoHyphens/>
              <w:spacing w:after="0" w:line="240" w:lineRule="auto"/>
              <w:jc w:val="both"/>
              <w:rPr>
                <w:rFonts w:ascii="Calibri" w:eastAsia="Times New Roman" w:hAnsi="Calibri" w:cs="Calibri"/>
                <w:sz w:val="20"/>
                <w:szCs w:val="20"/>
                <w:highlight w:val="yellow"/>
                <w:lang w:eastAsia="en-US"/>
              </w:rPr>
            </w:pPr>
            <w:r w:rsidRPr="00534617">
              <w:rPr>
                <w:rFonts w:ascii="Calibri" w:eastAsia="Times New Roman" w:hAnsi="Calibri" w:cs="Calibri"/>
                <w:lang w:eastAsia="en-GB"/>
              </w:rPr>
              <w:t xml:space="preserve">Maksimalus vaizduojamas gylis (B režimas) </w:t>
            </w:r>
            <w:r w:rsidRPr="00B11DB4">
              <w:rPr>
                <w:rFonts w:eastAsia="Times New Roman" w:hAnsi="Times New Roman" w:cs="Times New Roman"/>
                <w:sz w:val="22"/>
                <w:szCs w:val="22"/>
              </w:rPr>
              <w:t>≥</w:t>
            </w:r>
            <w:r>
              <w:rPr>
                <w:rFonts w:eastAsia="Times New Roman" w:hAnsi="Times New Roman" w:cs="Times New Roman"/>
                <w:sz w:val="22"/>
                <w:szCs w:val="22"/>
              </w:rPr>
              <w:t xml:space="preserve"> </w:t>
            </w:r>
            <w:r w:rsidRPr="00534617">
              <w:rPr>
                <w:rFonts w:ascii="Calibri" w:eastAsia="Times New Roman" w:hAnsi="Calibri" w:cs="Calibri"/>
                <w:lang w:eastAsia="en-GB"/>
              </w:rPr>
              <w:t>55 cm</w:t>
            </w:r>
          </w:p>
        </w:tc>
        <w:tc>
          <w:tcPr>
            <w:tcW w:w="9526" w:type="dxa"/>
          </w:tcPr>
          <w:p w14:paraId="293F4A38" w14:textId="06691144" w:rsidR="00534617" w:rsidRPr="00885106" w:rsidRDefault="00534617" w:rsidP="00534617">
            <w:pPr>
              <w:rPr>
                <w:rFonts w:ascii="Calibri" w:hAnsi="Calibri" w:cs="Calibri"/>
                <w:sz w:val="22"/>
                <w:szCs w:val="22"/>
              </w:rPr>
            </w:pPr>
            <w:r w:rsidRPr="00885106">
              <w:rPr>
                <w:rFonts w:ascii="Calibri" w:hAnsi="Calibri" w:cs="Calibri"/>
                <w:sz w:val="22"/>
                <w:szCs w:val="22"/>
              </w:rPr>
              <w:t>Įrašyti parametro vertę</w:t>
            </w:r>
          </w:p>
          <w:p w14:paraId="68DA1932" w14:textId="77777777" w:rsidR="00534617" w:rsidRPr="00885106" w:rsidRDefault="00534617" w:rsidP="00534617">
            <w:pPr>
              <w:suppressAutoHyphens/>
              <w:spacing w:after="0" w:line="240" w:lineRule="auto"/>
              <w:rPr>
                <w:rFonts w:ascii="Calibri" w:hAnsi="Calibri" w:cs="Calibri"/>
                <w:sz w:val="22"/>
                <w:szCs w:val="22"/>
              </w:rPr>
            </w:pPr>
          </w:p>
          <w:p w14:paraId="36663794" w14:textId="5E8326EE" w:rsidR="00A8386D" w:rsidRPr="00885106" w:rsidRDefault="00534617" w:rsidP="00753461">
            <w:pPr>
              <w:suppressAutoHyphens/>
              <w:spacing w:after="0" w:line="240" w:lineRule="auto"/>
              <w:jc w:val="both"/>
              <w:rPr>
                <w:rFonts w:ascii="Calibri" w:eastAsia="Times New Roman" w:hAnsi="Calibri" w:cs="Calibri"/>
                <w:sz w:val="22"/>
                <w:szCs w:val="22"/>
                <w:lang w:eastAsia="en-US"/>
              </w:rPr>
            </w:pPr>
            <w:r w:rsidRPr="00885106">
              <w:rPr>
                <w:rFonts w:ascii="Calibri" w:eastAsia="Times New Roman" w:hAnsi="Calibri" w:cs="Calibri"/>
                <w:i/>
                <w:iCs/>
                <w:sz w:val="22"/>
                <w:szCs w:val="22"/>
                <w:lang w:eastAsia="en-US"/>
              </w:rPr>
              <w:t>Pateikiama nuoroda į nurodytą parametrą patvirtinantį gamintojo dokumento (katalogo / bukleto / brošiūros / instrukcijos) puslapį</w:t>
            </w:r>
          </w:p>
        </w:tc>
      </w:tr>
      <w:tr w:rsidR="00753461" w:rsidRPr="007F31A0" w14:paraId="02A2AB98" w14:textId="77777777" w:rsidTr="00721823">
        <w:tc>
          <w:tcPr>
            <w:tcW w:w="562" w:type="dxa"/>
          </w:tcPr>
          <w:p w14:paraId="5F596AC4" w14:textId="77777777" w:rsidR="00753461" w:rsidRPr="007F31A0" w:rsidRDefault="00753461" w:rsidP="00753461">
            <w:pPr>
              <w:suppressAutoHyphens/>
              <w:spacing w:after="0" w:line="240" w:lineRule="auto"/>
              <w:jc w:val="both"/>
              <w:rPr>
                <w:rFonts w:eastAsia="Times New Roman" w:cstheme="minorHAnsi"/>
                <w:sz w:val="20"/>
                <w:szCs w:val="20"/>
                <w:lang w:eastAsia="en-US"/>
              </w:rPr>
            </w:pPr>
            <w:r w:rsidRPr="007F31A0">
              <w:rPr>
                <w:rFonts w:eastAsia="Times New Roman" w:cstheme="minorHAnsi"/>
                <w:sz w:val="20"/>
                <w:szCs w:val="20"/>
                <w:lang w:eastAsia="en-US"/>
              </w:rPr>
              <w:t>3.</w:t>
            </w:r>
          </w:p>
        </w:tc>
        <w:tc>
          <w:tcPr>
            <w:tcW w:w="3515" w:type="dxa"/>
            <w:shd w:val="clear" w:color="auto" w:fill="E8E8E8" w:themeFill="background2"/>
          </w:tcPr>
          <w:p w14:paraId="0461B99F" w14:textId="1FF00BB2" w:rsidR="00753461" w:rsidRPr="00885106" w:rsidRDefault="00534617" w:rsidP="00753461">
            <w:pPr>
              <w:suppressAutoHyphens/>
              <w:spacing w:after="0" w:line="240" w:lineRule="auto"/>
              <w:jc w:val="both"/>
              <w:rPr>
                <w:rFonts w:ascii="Calibri" w:eastAsia="Times New Roman" w:hAnsi="Calibri" w:cs="Calibri"/>
                <w:sz w:val="20"/>
                <w:szCs w:val="20"/>
                <w:highlight w:val="yellow"/>
                <w:lang w:eastAsia="en-US"/>
              </w:rPr>
            </w:pPr>
            <w:r w:rsidRPr="000073C1">
              <w:rPr>
                <w:rFonts w:cstheme="minorHAnsi"/>
              </w:rPr>
              <w:t xml:space="preserve">Komplektuojamo linijinio daviklio Nr. 1 </w:t>
            </w:r>
            <w:proofErr w:type="spellStart"/>
            <w:r>
              <w:rPr>
                <w:rFonts w:cstheme="minorHAnsi"/>
              </w:rPr>
              <w:t>Pjezo</w:t>
            </w:r>
            <w:proofErr w:type="spellEnd"/>
            <w:r>
              <w:rPr>
                <w:rFonts w:cstheme="minorHAnsi"/>
              </w:rPr>
              <w:t xml:space="preserve"> </w:t>
            </w:r>
            <w:r w:rsidRPr="000073C1">
              <w:rPr>
                <w:rFonts w:cstheme="minorHAnsi"/>
              </w:rPr>
              <w:t xml:space="preserve">elementų skaičius </w:t>
            </w:r>
            <w:r w:rsidRPr="000073C1">
              <w:rPr>
                <w:rFonts w:eastAsia="Symbol" w:cstheme="minorHAnsi"/>
              </w:rPr>
              <w:sym w:font="Symbol" w:char="F0B3"/>
            </w:r>
            <w:r w:rsidRPr="000073C1">
              <w:rPr>
                <w:rFonts w:eastAsia="Times New Roman" w:cstheme="minorHAnsi"/>
              </w:rPr>
              <w:t xml:space="preserve"> </w:t>
            </w:r>
            <w:r w:rsidRPr="000073C1">
              <w:rPr>
                <w:rFonts w:eastAsia="Times New Roman" w:cstheme="minorHAnsi"/>
                <w:lang w:val="pt-BR"/>
              </w:rPr>
              <w:t>150</w:t>
            </w:r>
            <w:r w:rsidRPr="000073C1">
              <w:rPr>
                <w:rFonts w:eastAsia="Times New Roman" w:cstheme="minorHAnsi"/>
              </w:rPr>
              <w:t>0</w:t>
            </w:r>
          </w:p>
        </w:tc>
        <w:tc>
          <w:tcPr>
            <w:tcW w:w="9526" w:type="dxa"/>
          </w:tcPr>
          <w:p w14:paraId="3AC1CC8C" w14:textId="20D18622" w:rsidR="00534617" w:rsidRPr="00885106" w:rsidRDefault="00534617" w:rsidP="00534617">
            <w:pPr>
              <w:rPr>
                <w:rFonts w:ascii="Calibri" w:hAnsi="Calibri" w:cs="Calibri"/>
                <w:sz w:val="22"/>
                <w:szCs w:val="22"/>
              </w:rPr>
            </w:pPr>
            <w:r w:rsidRPr="00885106">
              <w:rPr>
                <w:rFonts w:ascii="Calibri" w:hAnsi="Calibri" w:cs="Calibri"/>
                <w:sz w:val="22"/>
                <w:szCs w:val="22"/>
              </w:rPr>
              <w:t>Įrašyti parametro vert</w:t>
            </w:r>
            <w:r>
              <w:rPr>
                <w:rFonts w:ascii="Calibri" w:hAnsi="Calibri" w:cs="Calibri"/>
                <w:sz w:val="22"/>
                <w:szCs w:val="22"/>
              </w:rPr>
              <w:t>ę</w:t>
            </w:r>
          </w:p>
          <w:p w14:paraId="659AB59A" w14:textId="77777777" w:rsidR="00534617" w:rsidRPr="00885106" w:rsidRDefault="00534617" w:rsidP="00534617">
            <w:pPr>
              <w:suppressAutoHyphens/>
              <w:spacing w:after="0" w:line="240" w:lineRule="auto"/>
              <w:rPr>
                <w:rFonts w:ascii="Calibri" w:hAnsi="Calibri" w:cs="Calibri"/>
                <w:sz w:val="22"/>
                <w:szCs w:val="22"/>
              </w:rPr>
            </w:pPr>
          </w:p>
          <w:p w14:paraId="341AC920" w14:textId="3004C705" w:rsidR="00A8386D" w:rsidRPr="00885106" w:rsidRDefault="00534617" w:rsidP="00753461">
            <w:pPr>
              <w:suppressAutoHyphens/>
              <w:spacing w:after="0" w:line="240" w:lineRule="auto"/>
              <w:jc w:val="both"/>
              <w:rPr>
                <w:rFonts w:ascii="Calibri" w:eastAsia="Times New Roman" w:hAnsi="Calibri" w:cs="Calibri"/>
                <w:sz w:val="22"/>
                <w:szCs w:val="22"/>
                <w:lang w:eastAsia="en-US"/>
              </w:rPr>
            </w:pPr>
            <w:r w:rsidRPr="00885106">
              <w:rPr>
                <w:rFonts w:ascii="Calibri" w:eastAsia="Times New Roman" w:hAnsi="Calibri" w:cs="Calibri"/>
                <w:i/>
                <w:iCs/>
                <w:sz w:val="22"/>
                <w:szCs w:val="22"/>
                <w:lang w:eastAsia="en-US"/>
              </w:rPr>
              <w:t>Pateikiama nuoroda į nurodytą parametrą patvirtinantį gamintojo dokumento (katalogo / bukleto / brošiūros / instrukcijos) puslapį</w:t>
            </w:r>
          </w:p>
        </w:tc>
      </w:tr>
      <w:tr w:rsidR="00A107DD" w:rsidRPr="007F31A0" w14:paraId="1048B549" w14:textId="77777777" w:rsidTr="00721823">
        <w:tc>
          <w:tcPr>
            <w:tcW w:w="562" w:type="dxa"/>
          </w:tcPr>
          <w:p w14:paraId="1DF581C1" w14:textId="4FF2CCC7" w:rsidR="00A107DD" w:rsidRPr="007F31A0" w:rsidRDefault="00F20B4D" w:rsidP="00753461">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4.</w:t>
            </w:r>
          </w:p>
        </w:tc>
        <w:tc>
          <w:tcPr>
            <w:tcW w:w="3515" w:type="dxa"/>
            <w:shd w:val="clear" w:color="auto" w:fill="E8E8E8" w:themeFill="background2"/>
          </w:tcPr>
          <w:p w14:paraId="6E7F90AB" w14:textId="790D9211" w:rsidR="00A107DD" w:rsidRPr="00885106" w:rsidRDefault="00534617" w:rsidP="00753461">
            <w:pPr>
              <w:suppressAutoHyphens/>
              <w:spacing w:after="0" w:line="240" w:lineRule="auto"/>
              <w:jc w:val="both"/>
              <w:rPr>
                <w:rFonts w:ascii="Calibri" w:eastAsia="Times New Roman" w:hAnsi="Calibri" w:cs="Calibri"/>
                <w:sz w:val="20"/>
                <w:szCs w:val="20"/>
                <w:lang w:eastAsia="en-US"/>
              </w:rPr>
            </w:pPr>
            <w:bookmarkStart w:id="1" w:name="_Hlk181015454"/>
            <w:r w:rsidRPr="008F0266">
              <w:rPr>
                <w:rFonts w:cstheme="minorHAnsi"/>
              </w:rPr>
              <w:t xml:space="preserve">Dirbtiniu intelektu paremta programinė įranga, atpažįstanti pilvo organus skenavimo metu ir automatiškai nustatanti spalvinio </w:t>
            </w:r>
            <w:proofErr w:type="spellStart"/>
            <w:r w:rsidRPr="008F0266">
              <w:rPr>
                <w:rFonts w:cstheme="minorHAnsi"/>
              </w:rPr>
              <w:t>doplerio</w:t>
            </w:r>
            <w:proofErr w:type="spellEnd"/>
            <w:r w:rsidRPr="008F0266">
              <w:rPr>
                <w:rFonts w:cstheme="minorHAnsi"/>
              </w:rPr>
              <w:t xml:space="preserve"> parametrus</w:t>
            </w:r>
            <w:bookmarkEnd w:id="1"/>
          </w:p>
        </w:tc>
        <w:tc>
          <w:tcPr>
            <w:tcW w:w="9526" w:type="dxa"/>
          </w:tcPr>
          <w:p w14:paraId="4F1C8415" w14:textId="3CE5D1E9" w:rsidR="00A8386D" w:rsidRPr="00885106" w:rsidRDefault="00A8386D" w:rsidP="00885106">
            <w:pPr>
              <w:rPr>
                <w:rFonts w:ascii="Calibri" w:hAnsi="Calibri" w:cs="Calibri"/>
                <w:sz w:val="22"/>
                <w:szCs w:val="22"/>
              </w:rPr>
            </w:pPr>
            <w:r w:rsidRPr="00885106">
              <w:rPr>
                <w:rFonts w:ascii="Calibri" w:hAnsi="Calibri" w:cs="Calibri"/>
                <w:sz w:val="22"/>
                <w:szCs w:val="22"/>
              </w:rPr>
              <w:t>Įrašyti parametro vertę</w:t>
            </w:r>
          </w:p>
          <w:p w14:paraId="427C9586" w14:textId="77777777" w:rsidR="00A8386D" w:rsidRPr="00885106" w:rsidRDefault="00A8386D" w:rsidP="00885106">
            <w:pPr>
              <w:suppressAutoHyphens/>
              <w:spacing w:after="0" w:line="240" w:lineRule="auto"/>
              <w:rPr>
                <w:rFonts w:ascii="Calibri" w:hAnsi="Calibri" w:cs="Calibri"/>
                <w:sz w:val="22"/>
                <w:szCs w:val="22"/>
              </w:rPr>
            </w:pPr>
          </w:p>
          <w:p w14:paraId="2EDDDBDF" w14:textId="6B68FB50" w:rsidR="00A8386D" w:rsidRPr="00885106" w:rsidRDefault="00A8386D" w:rsidP="00885106">
            <w:pPr>
              <w:suppressAutoHyphens/>
              <w:spacing w:after="0" w:line="240" w:lineRule="auto"/>
              <w:rPr>
                <w:rFonts w:ascii="Calibri" w:eastAsia="Times New Roman" w:hAnsi="Calibri" w:cs="Calibri"/>
                <w:sz w:val="22"/>
                <w:szCs w:val="22"/>
                <w:lang w:eastAsia="en-US"/>
              </w:rPr>
            </w:pPr>
            <w:r w:rsidRPr="00885106">
              <w:rPr>
                <w:rFonts w:ascii="Calibri" w:eastAsia="Times New Roman" w:hAnsi="Calibri" w:cs="Calibri"/>
                <w:i/>
                <w:iCs/>
                <w:sz w:val="22"/>
                <w:szCs w:val="22"/>
                <w:lang w:eastAsia="en-US"/>
              </w:rPr>
              <w:t>Pateikiama nuoroda į nurodytą parametrą patvirtinantį gamintojo dokumento (katalogo / bukleto / brošiūros / instrukcijos) puslapį</w:t>
            </w:r>
          </w:p>
        </w:tc>
      </w:tr>
      <w:tr w:rsidR="00A107DD" w:rsidRPr="007F31A0" w14:paraId="328E51D3" w14:textId="77777777" w:rsidTr="00721823">
        <w:tc>
          <w:tcPr>
            <w:tcW w:w="562" w:type="dxa"/>
          </w:tcPr>
          <w:p w14:paraId="50A244D6" w14:textId="0C3870EB" w:rsidR="00A107DD" w:rsidRPr="007F31A0" w:rsidRDefault="00F20B4D" w:rsidP="00753461">
            <w:pPr>
              <w:suppressAutoHyphens/>
              <w:spacing w:after="0" w:line="240" w:lineRule="auto"/>
              <w:jc w:val="both"/>
              <w:rPr>
                <w:rFonts w:eastAsia="Times New Roman" w:cstheme="minorHAnsi"/>
                <w:sz w:val="20"/>
                <w:szCs w:val="20"/>
                <w:lang w:eastAsia="en-US"/>
              </w:rPr>
            </w:pPr>
            <w:r>
              <w:rPr>
                <w:rFonts w:eastAsia="Times New Roman" w:cstheme="minorHAnsi"/>
                <w:sz w:val="20"/>
                <w:szCs w:val="20"/>
                <w:lang w:eastAsia="en-US"/>
              </w:rPr>
              <w:t>5.</w:t>
            </w:r>
          </w:p>
        </w:tc>
        <w:tc>
          <w:tcPr>
            <w:tcW w:w="3515" w:type="dxa"/>
            <w:shd w:val="clear" w:color="auto" w:fill="E8E8E8" w:themeFill="background2"/>
          </w:tcPr>
          <w:p w14:paraId="7C379610" w14:textId="387F8574" w:rsidR="00A107DD" w:rsidRPr="00885106" w:rsidRDefault="00534617" w:rsidP="00753461">
            <w:pPr>
              <w:suppressAutoHyphens/>
              <w:spacing w:after="0" w:line="240" w:lineRule="auto"/>
              <w:jc w:val="both"/>
              <w:rPr>
                <w:rFonts w:ascii="Calibri" w:eastAsia="Times New Roman" w:hAnsi="Calibri" w:cs="Calibri"/>
                <w:sz w:val="20"/>
                <w:szCs w:val="20"/>
                <w:lang w:eastAsia="en-US"/>
              </w:rPr>
            </w:pPr>
            <w:r w:rsidRPr="008F0266">
              <w:rPr>
                <w:rFonts w:eastAsia="Times New Roman" w:cstheme="minorHAnsi"/>
                <w:lang w:eastAsia="en-GB"/>
              </w:rPr>
              <w:t xml:space="preserve">Komplektuojamo </w:t>
            </w:r>
            <w:proofErr w:type="spellStart"/>
            <w:r w:rsidRPr="008F0266">
              <w:rPr>
                <w:rFonts w:eastAsia="Times New Roman" w:cstheme="minorHAnsi"/>
                <w:lang w:eastAsia="en-GB"/>
              </w:rPr>
              <w:t>konveksinio</w:t>
            </w:r>
            <w:proofErr w:type="spellEnd"/>
            <w:r w:rsidRPr="008F0266">
              <w:rPr>
                <w:rFonts w:eastAsia="Times New Roman" w:cstheme="minorHAnsi"/>
                <w:lang w:eastAsia="en-GB"/>
              </w:rPr>
              <w:t xml:space="preserve"> daviklio elementų </w:t>
            </w:r>
            <w:r w:rsidRPr="00687607">
              <w:rPr>
                <w:rFonts w:eastAsia="Times New Roman" w:cstheme="minorHAnsi"/>
                <w:sz w:val="20"/>
                <w:szCs w:val="20"/>
                <w:lang w:eastAsia="en-GB"/>
              </w:rPr>
              <w:t xml:space="preserve">skaičius </w:t>
            </w:r>
            <w:r w:rsidRPr="00687607">
              <w:rPr>
                <w:rFonts w:cstheme="minorHAnsi"/>
                <w:sz w:val="20"/>
                <w:szCs w:val="20"/>
              </w:rPr>
              <w:t>≥ 190</w:t>
            </w:r>
          </w:p>
        </w:tc>
        <w:tc>
          <w:tcPr>
            <w:tcW w:w="9526" w:type="dxa"/>
          </w:tcPr>
          <w:p w14:paraId="0E6FE8F7" w14:textId="59E5C9D0" w:rsidR="00A8386D" w:rsidRPr="00885106" w:rsidRDefault="00A8386D" w:rsidP="00885106">
            <w:pPr>
              <w:rPr>
                <w:rFonts w:ascii="Calibri" w:hAnsi="Calibri" w:cs="Calibri"/>
                <w:sz w:val="22"/>
                <w:szCs w:val="22"/>
              </w:rPr>
            </w:pPr>
            <w:r w:rsidRPr="00885106">
              <w:rPr>
                <w:rFonts w:ascii="Calibri" w:hAnsi="Calibri" w:cs="Calibri"/>
                <w:sz w:val="22"/>
                <w:szCs w:val="22"/>
              </w:rPr>
              <w:t>Įrašyti parametro vertę</w:t>
            </w:r>
          </w:p>
          <w:p w14:paraId="1EDB1BE3" w14:textId="77777777" w:rsidR="00A8386D" w:rsidRPr="00885106" w:rsidRDefault="00A8386D" w:rsidP="00885106">
            <w:pPr>
              <w:suppressAutoHyphens/>
              <w:spacing w:after="0" w:line="240" w:lineRule="auto"/>
              <w:rPr>
                <w:rFonts w:ascii="Calibri" w:hAnsi="Calibri" w:cs="Calibri"/>
                <w:sz w:val="22"/>
                <w:szCs w:val="22"/>
              </w:rPr>
            </w:pPr>
          </w:p>
          <w:p w14:paraId="7B84D939" w14:textId="149C6F58" w:rsidR="00A8386D" w:rsidRPr="00885106" w:rsidRDefault="00A8386D" w:rsidP="00885106">
            <w:pPr>
              <w:suppressAutoHyphens/>
              <w:spacing w:after="0" w:line="240" w:lineRule="auto"/>
              <w:rPr>
                <w:rFonts w:ascii="Calibri" w:eastAsia="Times New Roman" w:hAnsi="Calibri" w:cs="Calibri"/>
                <w:sz w:val="22"/>
                <w:szCs w:val="22"/>
                <w:lang w:eastAsia="en-US"/>
              </w:rPr>
            </w:pPr>
            <w:r w:rsidRPr="00885106">
              <w:rPr>
                <w:rFonts w:ascii="Calibri" w:eastAsia="Times New Roman" w:hAnsi="Calibri" w:cs="Calibri"/>
                <w:i/>
                <w:iCs/>
                <w:sz w:val="22"/>
                <w:szCs w:val="22"/>
                <w:lang w:eastAsia="en-US"/>
              </w:rPr>
              <w:t>Pateikiama nuoroda į nurodytą parametrą patvirtinantį gamintojo dokumento (katalogo / bukleto / brošiūros / instrukcijos) puslapį</w:t>
            </w:r>
          </w:p>
        </w:tc>
      </w:tr>
    </w:tbl>
    <w:p w14:paraId="359D86F7" w14:textId="25663AC2" w:rsidR="000E03C6" w:rsidRPr="00A06A43" w:rsidRDefault="000E03C6" w:rsidP="000E03C6">
      <w:pPr>
        <w:spacing w:after="0" w:line="240" w:lineRule="auto"/>
        <w:ind w:firstLine="567"/>
        <w:jc w:val="both"/>
        <w:rPr>
          <w:rFonts w:eastAsia="Times New Roman" w:cstheme="minorHAnsi"/>
          <w:color w:val="E36C0A"/>
          <w:sz w:val="22"/>
          <w:szCs w:val="22"/>
          <w:lang w:eastAsia="en-US"/>
        </w:rPr>
      </w:pPr>
      <w:r w:rsidRPr="00A06A43">
        <w:rPr>
          <w:rFonts w:eastAsia="Times New Roman" w:cstheme="minorHAnsi"/>
          <w:i/>
          <w:iCs/>
          <w:sz w:val="22"/>
          <w:szCs w:val="22"/>
          <w:lang w:eastAsia="en-US"/>
        </w:rPr>
        <w:t>Pastaba</w:t>
      </w:r>
      <w:r w:rsidRPr="00A06A43">
        <w:rPr>
          <w:rFonts w:eastAsia="Times New Roman" w:cstheme="minorHAnsi"/>
          <w:sz w:val="22"/>
          <w:szCs w:val="22"/>
          <w:lang w:eastAsia="en-US"/>
        </w:rPr>
        <w:t xml:space="preserve">. Dalyviui nenurodžius prašomos rodiklio reikšmės, už kriterijų, kuriame nenurodytas siūlomas rodiklis, bus skiriama 0 ekonominio naudingumo balų. </w:t>
      </w:r>
    </w:p>
    <w:p w14:paraId="774F73AB" w14:textId="77777777" w:rsidR="000E03C6" w:rsidRPr="00682B25" w:rsidRDefault="000E03C6" w:rsidP="000E03C6">
      <w:pPr>
        <w:spacing w:after="0" w:line="240" w:lineRule="auto"/>
        <w:jc w:val="both"/>
        <w:rPr>
          <w:rFonts w:eastAsia="Times New Roman" w:cstheme="minorHAnsi"/>
          <w:sz w:val="22"/>
          <w:szCs w:val="22"/>
          <w:lang w:eastAsia="en-US"/>
        </w:rPr>
      </w:pPr>
    </w:p>
    <w:p w14:paraId="3E1551F8" w14:textId="77777777" w:rsidR="000E03C6" w:rsidRPr="00733F08" w:rsidRDefault="000E03C6" w:rsidP="000E03C6">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52F671D5" w14:textId="1ABD40A7" w:rsidR="000E03C6" w:rsidRPr="00534617" w:rsidRDefault="000E03C6" w:rsidP="000E03C6">
      <w:pPr>
        <w:pStyle w:val="Sraopastraipa"/>
        <w:numPr>
          <w:ilvl w:val="1"/>
          <w:numId w:val="1"/>
        </w:numPr>
        <w:spacing w:after="0" w:line="240" w:lineRule="auto"/>
        <w:ind w:left="0" w:firstLine="567"/>
        <w:jc w:val="both"/>
        <w:rPr>
          <w:rFonts w:eastAsia="Times New Roman" w:cstheme="minorHAnsi"/>
          <w:sz w:val="22"/>
          <w:szCs w:val="22"/>
          <w:lang w:eastAsia="en-US"/>
        </w:rPr>
      </w:pPr>
      <w:r w:rsidRPr="00534617">
        <w:rPr>
          <w:rFonts w:eastAsia="Arial" w:cstheme="minorHAnsi"/>
          <w:sz w:val="22"/>
          <w:szCs w:val="22"/>
        </w:rPr>
        <w:lastRenderedPageBreak/>
        <w:t xml:space="preserve">Pasiūlymo kaina su PVM  turi būti nurodoma 2 skaitmenų po kablelio tikslumu. Šią kainą sudarančios kainos sudedamosios dalys ar įkainiai gali būti išreikštos neribojant skaitmenų po kablelio kiekio. </w:t>
      </w:r>
      <w:r w:rsidRPr="00534617">
        <w:rPr>
          <w:rFonts w:eastAsia="Times New Roman" w:cstheme="minorHAnsi"/>
          <w:sz w:val="22"/>
          <w:szCs w:val="22"/>
          <w:lang w:eastAsia="en-US"/>
        </w:rPr>
        <w:t>Į pasiūlymo kainą privalo būti įskaičiuoti visi mokesčiai bei visos kitos Tiekėjo patirtos ir (ar) galimos patirti tiesioginės ir netiesioginės išlaidos ir mokesčiai (įskaitant už atsiskaitymus informacinės sistemos SABIS priemonėmis), susiję su Prekių tiekimu.</w:t>
      </w:r>
    </w:p>
    <w:p w14:paraId="5379D0F1" w14:textId="77777777" w:rsidR="000E03C6" w:rsidRPr="00534617" w:rsidRDefault="000E03C6" w:rsidP="000E03C6">
      <w:pPr>
        <w:pStyle w:val="Sraopastraipa"/>
        <w:numPr>
          <w:ilvl w:val="1"/>
          <w:numId w:val="1"/>
        </w:numPr>
        <w:spacing w:after="0" w:line="240" w:lineRule="auto"/>
        <w:ind w:left="0" w:firstLine="567"/>
        <w:jc w:val="both"/>
        <w:rPr>
          <w:rFonts w:eastAsia="Times New Roman" w:cstheme="minorHAnsi"/>
          <w:sz w:val="22"/>
          <w:szCs w:val="22"/>
          <w:lang w:eastAsia="en-US"/>
        </w:rPr>
      </w:pPr>
      <w:r w:rsidRPr="00534617">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0351A238" w14:textId="77777777" w:rsidR="000E03C6" w:rsidRPr="00534617" w:rsidRDefault="000E03C6" w:rsidP="000E03C6">
      <w:pPr>
        <w:pStyle w:val="Sraopastraipa"/>
        <w:numPr>
          <w:ilvl w:val="1"/>
          <w:numId w:val="1"/>
        </w:numPr>
        <w:spacing w:line="240" w:lineRule="auto"/>
        <w:ind w:left="0" w:firstLine="567"/>
        <w:jc w:val="both"/>
        <w:rPr>
          <w:rFonts w:eastAsia="Times New Roman" w:cstheme="minorHAnsi"/>
          <w:sz w:val="22"/>
          <w:szCs w:val="22"/>
          <w:lang w:eastAsia="en-US"/>
        </w:rPr>
      </w:pPr>
      <w:r w:rsidRPr="00534617">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reglamentuojančių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DC8EAB3" w14:textId="15E65A44" w:rsidR="000E03C6" w:rsidRPr="005224F2" w:rsidRDefault="000E03C6" w:rsidP="000E03C6">
      <w:pPr>
        <w:pStyle w:val="Sraopastraipa"/>
        <w:numPr>
          <w:ilvl w:val="1"/>
          <w:numId w:val="1"/>
        </w:numPr>
        <w:spacing w:line="240" w:lineRule="auto"/>
        <w:ind w:left="0" w:firstLine="567"/>
        <w:jc w:val="both"/>
        <w:rPr>
          <w:rFonts w:eastAsia="Times New Roman" w:cstheme="minorHAnsi"/>
          <w:sz w:val="22"/>
          <w:szCs w:val="22"/>
          <w:lang w:eastAsia="en-US"/>
        </w:rPr>
      </w:pPr>
      <w:r w:rsidRPr="00534617">
        <w:rPr>
          <w:rFonts w:eastAsia="Times New Roman" w:cstheme="minorHAnsi"/>
          <w:b/>
          <w:bCs/>
          <w:sz w:val="22"/>
          <w:szCs w:val="22"/>
        </w:rPr>
        <w:t>Maksimali priimtina pasiūlymo kaina yra</w:t>
      </w:r>
      <w:r w:rsidRPr="00534617">
        <w:rPr>
          <w:rFonts w:eastAsia="Times New Roman" w:cstheme="minorHAnsi"/>
          <w:sz w:val="22"/>
          <w:szCs w:val="22"/>
        </w:rPr>
        <w:t xml:space="preserve"> </w:t>
      </w:r>
      <w:r w:rsidR="002B7484" w:rsidRPr="00534617">
        <w:rPr>
          <w:rFonts w:eastAsia="Times New Roman" w:cstheme="minorHAnsi"/>
          <w:b/>
          <w:bCs/>
          <w:sz w:val="22"/>
          <w:szCs w:val="22"/>
        </w:rPr>
        <w:t>93 170,00</w:t>
      </w:r>
      <w:r w:rsidRPr="00534617">
        <w:rPr>
          <w:rFonts w:eastAsia="Times New Roman" w:cstheme="minorHAnsi"/>
          <w:b/>
          <w:bCs/>
          <w:sz w:val="22"/>
          <w:szCs w:val="22"/>
        </w:rPr>
        <w:t xml:space="preserve"> Eur įskaitant visus mokesčius. Pasiūlymas, kuriame nurodyta kaina bus </w:t>
      </w:r>
      <w:r w:rsidRPr="00B23888">
        <w:rPr>
          <w:rFonts w:eastAsia="Times New Roman" w:cstheme="minorHAnsi"/>
          <w:b/>
          <w:bCs/>
          <w:sz w:val="22"/>
          <w:szCs w:val="22"/>
        </w:rPr>
        <w:t>didesnė, bus atmestas kaip neatitinkantis pirkimo dokumentuose nustatytų reikalavimų.</w:t>
      </w:r>
      <w:r>
        <w:rPr>
          <w:rFonts w:eastAsia="Times New Roman" w:cstheme="minorHAnsi"/>
          <w:sz w:val="22"/>
          <w:szCs w:val="22"/>
        </w:rPr>
        <w:t xml:space="preserve"> </w:t>
      </w:r>
    </w:p>
    <w:p w14:paraId="5E5443F6" w14:textId="77777777" w:rsidR="002B7484" w:rsidRPr="002B7484" w:rsidRDefault="000E03C6" w:rsidP="002B7484">
      <w:pPr>
        <w:pStyle w:val="Sraopastraipa"/>
        <w:numPr>
          <w:ilvl w:val="1"/>
          <w:numId w:val="1"/>
        </w:numPr>
        <w:spacing w:line="240" w:lineRule="auto"/>
        <w:ind w:left="567" w:firstLine="0"/>
        <w:jc w:val="both"/>
        <w:rPr>
          <w:rFonts w:eastAsia="Times New Roman" w:cstheme="minorHAnsi"/>
          <w:sz w:val="22"/>
          <w:szCs w:val="22"/>
          <w:lang w:eastAsia="en-US"/>
        </w:rPr>
      </w:pPr>
      <w:r w:rsidRPr="002B7484">
        <w:rPr>
          <w:rFonts w:eastAsia="Times New Roman" w:cstheme="minorHAnsi"/>
          <w:kern w:val="3"/>
          <w:sz w:val="22"/>
          <w:szCs w:val="22"/>
          <w:lang w:eastAsia="en-US"/>
        </w:rPr>
        <w:t>Siūloma pirkimo objekto kaina</w:t>
      </w:r>
      <w:r w:rsidR="002B7484">
        <w:rPr>
          <w:rFonts w:eastAsia="Times New Roman" w:cstheme="minorHAnsi"/>
          <w:kern w:val="3"/>
          <w:sz w:val="22"/>
          <w:szCs w:val="22"/>
          <w:lang w:eastAsia="en-US"/>
        </w:rPr>
        <w:t>:</w:t>
      </w:r>
    </w:p>
    <w:tbl>
      <w:tblPr>
        <w:tblW w:w="1398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8"/>
        <w:gridCol w:w="2799"/>
        <w:gridCol w:w="1429"/>
        <w:gridCol w:w="1282"/>
        <w:gridCol w:w="2176"/>
        <w:gridCol w:w="1969"/>
        <w:gridCol w:w="1587"/>
        <w:gridCol w:w="1937"/>
      </w:tblGrid>
      <w:tr w:rsidR="002C3865" w:rsidRPr="00726C19" w14:paraId="78441AA8" w14:textId="77777777" w:rsidTr="002C3865">
        <w:trPr>
          <w:trHeight w:val="955"/>
        </w:trPr>
        <w:tc>
          <w:tcPr>
            <w:tcW w:w="808" w:type="dxa"/>
            <w:tcBorders>
              <w:top w:val="single" w:sz="6" w:space="0" w:color="auto"/>
              <w:left w:val="single" w:sz="6" w:space="0" w:color="auto"/>
              <w:right w:val="single" w:sz="6" w:space="0" w:color="auto"/>
            </w:tcBorders>
            <w:shd w:val="clear" w:color="auto" w:fill="E7E6E6"/>
            <w:vAlign w:val="center"/>
            <w:hideMark/>
          </w:tcPr>
          <w:p w14:paraId="3A2F71AE" w14:textId="77777777" w:rsidR="002C3865" w:rsidRPr="00726C19" w:rsidRDefault="002C3865" w:rsidP="00726C19">
            <w:pPr>
              <w:pStyle w:val="Sraopastraipa"/>
              <w:ind w:left="132"/>
              <w:jc w:val="both"/>
              <w:rPr>
                <w:rFonts w:eastAsia="Times New Roman" w:cstheme="minorHAnsi"/>
                <w:kern w:val="3"/>
                <w:sz w:val="22"/>
                <w:szCs w:val="22"/>
                <w:lang w:eastAsia="en-US"/>
              </w:rPr>
            </w:pPr>
            <w:r w:rsidRPr="00726C19">
              <w:rPr>
                <w:rFonts w:eastAsia="Times New Roman" w:cstheme="minorHAnsi"/>
                <w:b/>
                <w:bCs/>
                <w:kern w:val="3"/>
                <w:sz w:val="22"/>
                <w:szCs w:val="22"/>
                <w:lang w:eastAsia="en-US"/>
              </w:rPr>
              <w:t>Eil. Nr.</w:t>
            </w:r>
            <w:r w:rsidRPr="00726C19">
              <w:rPr>
                <w:rFonts w:eastAsia="Times New Roman" w:cstheme="minorHAnsi"/>
                <w:kern w:val="3"/>
                <w:sz w:val="22"/>
                <w:szCs w:val="22"/>
                <w:lang w:eastAsia="en-US"/>
              </w:rPr>
              <w:t> </w:t>
            </w:r>
          </w:p>
        </w:tc>
        <w:tc>
          <w:tcPr>
            <w:tcW w:w="2843" w:type="dxa"/>
            <w:tcBorders>
              <w:top w:val="single" w:sz="6" w:space="0" w:color="auto"/>
              <w:left w:val="single" w:sz="6" w:space="0" w:color="auto"/>
              <w:right w:val="single" w:sz="6" w:space="0" w:color="auto"/>
            </w:tcBorders>
            <w:shd w:val="clear" w:color="auto" w:fill="E7E6E6"/>
            <w:vAlign w:val="center"/>
            <w:hideMark/>
          </w:tcPr>
          <w:p w14:paraId="4928E632" w14:textId="77777777" w:rsidR="002C3865" w:rsidRPr="00726C19" w:rsidRDefault="002C3865" w:rsidP="00726C19">
            <w:pPr>
              <w:pStyle w:val="Sraopastraipa"/>
              <w:ind w:left="173"/>
              <w:jc w:val="both"/>
              <w:rPr>
                <w:rFonts w:eastAsia="Times New Roman" w:cstheme="minorHAnsi"/>
                <w:kern w:val="3"/>
                <w:sz w:val="22"/>
                <w:szCs w:val="22"/>
                <w:lang w:eastAsia="en-US"/>
              </w:rPr>
            </w:pPr>
            <w:r w:rsidRPr="00726C19">
              <w:rPr>
                <w:rFonts w:eastAsia="Times New Roman" w:cstheme="minorHAnsi"/>
                <w:b/>
                <w:bCs/>
                <w:kern w:val="3"/>
                <w:sz w:val="22"/>
                <w:szCs w:val="22"/>
                <w:lang w:eastAsia="en-US"/>
              </w:rPr>
              <w:t>Pavadinimas</w:t>
            </w:r>
            <w:r w:rsidRPr="00726C19">
              <w:rPr>
                <w:rFonts w:eastAsia="Times New Roman" w:cstheme="minorHAnsi"/>
                <w:kern w:val="3"/>
                <w:sz w:val="22"/>
                <w:szCs w:val="22"/>
                <w:lang w:eastAsia="en-US"/>
              </w:rPr>
              <w:t> </w:t>
            </w:r>
          </w:p>
        </w:tc>
        <w:tc>
          <w:tcPr>
            <w:tcW w:w="1435" w:type="dxa"/>
            <w:tcBorders>
              <w:top w:val="single" w:sz="6" w:space="0" w:color="auto"/>
              <w:left w:val="single" w:sz="6" w:space="0" w:color="auto"/>
              <w:right w:val="single" w:sz="6" w:space="0" w:color="auto"/>
            </w:tcBorders>
            <w:shd w:val="clear" w:color="auto" w:fill="E7E6E6"/>
            <w:vAlign w:val="center"/>
            <w:hideMark/>
          </w:tcPr>
          <w:p w14:paraId="4113D8AB" w14:textId="77777777" w:rsidR="002C3865" w:rsidRPr="00726C19" w:rsidRDefault="002C3865" w:rsidP="00726C19">
            <w:pPr>
              <w:pStyle w:val="Sraopastraipa"/>
              <w:ind w:left="103"/>
              <w:jc w:val="both"/>
              <w:rPr>
                <w:rFonts w:eastAsia="Times New Roman" w:cstheme="minorHAnsi"/>
                <w:kern w:val="3"/>
                <w:sz w:val="22"/>
                <w:szCs w:val="22"/>
                <w:lang w:eastAsia="en-US"/>
              </w:rPr>
            </w:pPr>
            <w:r w:rsidRPr="00726C19">
              <w:rPr>
                <w:rFonts w:eastAsia="Times New Roman" w:cstheme="minorHAnsi"/>
                <w:b/>
                <w:bCs/>
                <w:kern w:val="3"/>
                <w:sz w:val="22"/>
                <w:szCs w:val="22"/>
                <w:lang w:eastAsia="en-US"/>
              </w:rPr>
              <w:t>Kilmės šalis, gamintojas, modelis</w:t>
            </w:r>
            <w:r w:rsidRPr="00726C19">
              <w:rPr>
                <w:rFonts w:eastAsia="Times New Roman" w:cstheme="minorHAnsi"/>
                <w:kern w:val="3"/>
                <w:sz w:val="22"/>
                <w:szCs w:val="22"/>
                <w:lang w:eastAsia="en-US"/>
              </w:rPr>
              <w:t> </w:t>
            </w:r>
          </w:p>
        </w:tc>
        <w:tc>
          <w:tcPr>
            <w:tcW w:w="1117" w:type="dxa"/>
            <w:tcBorders>
              <w:top w:val="single" w:sz="6" w:space="0" w:color="auto"/>
              <w:left w:val="single" w:sz="6" w:space="0" w:color="auto"/>
              <w:right w:val="single" w:sz="6" w:space="0" w:color="auto"/>
            </w:tcBorders>
            <w:shd w:val="clear" w:color="auto" w:fill="E7E6E6"/>
            <w:vAlign w:val="center"/>
            <w:hideMark/>
          </w:tcPr>
          <w:p w14:paraId="316BDD0E" w14:textId="77777777" w:rsidR="002C3865" w:rsidRPr="00726C19" w:rsidRDefault="002C3865" w:rsidP="00726C19">
            <w:pPr>
              <w:pStyle w:val="Sraopastraipa"/>
              <w:ind w:left="567" w:hanging="427"/>
              <w:jc w:val="both"/>
              <w:rPr>
                <w:rFonts w:eastAsia="Times New Roman" w:cstheme="minorHAnsi"/>
                <w:kern w:val="3"/>
                <w:sz w:val="22"/>
                <w:szCs w:val="22"/>
                <w:lang w:eastAsia="en-US"/>
              </w:rPr>
            </w:pPr>
            <w:r w:rsidRPr="00726C19">
              <w:rPr>
                <w:rFonts w:eastAsia="Times New Roman" w:cstheme="minorHAnsi"/>
                <w:b/>
                <w:bCs/>
                <w:kern w:val="3"/>
                <w:sz w:val="22"/>
                <w:szCs w:val="22"/>
                <w:lang w:eastAsia="en-US"/>
              </w:rPr>
              <w:t>Mato vnt.</w:t>
            </w:r>
            <w:r w:rsidRPr="00726C19">
              <w:rPr>
                <w:rFonts w:eastAsia="Times New Roman" w:cstheme="minorHAnsi"/>
                <w:kern w:val="3"/>
                <w:sz w:val="22"/>
                <w:szCs w:val="22"/>
                <w:lang w:eastAsia="en-US"/>
              </w:rPr>
              <w:t> </w:t>
            </w:r>
          </w:p>
        </w:tc>
        <w:tc>
          <w:tcPr>
            <w:tcW w:w="2204" w:type="dxa"/>
            <w:tcBorders>
              <w:top w:val="single" w:sz="6" w:space="0" w:color="auto"/>
              <w:left w:val="single" w:sz="6" w:space="0" w:color="auto"/>
              <w:right w:val="single" w:sz="6" w:space="0" w:color="auto"/>
            </w:tcBorders>
            <w:shd w:val="clear" w:color="auto" w:fill="E7E6E6"/>
            <w:vAlign w:val="center"/>
            <w:hideMark/>
          </w:tcPr>
          <w:p w14:paraId="120C4020" w14:textId="77777777" w:rsidR="002C3865" w:rsidRPr="00726C19" w:rsidRDefault="002C3865" w:rsidP="00726C19">
            <w:pPr>
              <w:pStyle w:val="Sraopastraipa"/>
              <w:ind w:left="567" w:hanging="443"/>
              <w:jc w:val="both"/>
              <w:rPr>
                <w:rFonts w:eastAsia="Times New Roman" w:cstheme="minorHAnsi"/>
                <w:kern w:val="3"/>
                <w:sz w:val="22"/>
                <w:szCs w:val="22"/>
                <w:lang w:eastAsia="en-US"/>
              </w:rPr>
            </w:pPr>
            <w:r w:rsidRPr="00726C19">
              <w:rPr>
                <w:rFonts w:eastAsia="Times New Roman" w:cstheme="minorHAnsi"/>
                <w:b/>
                <w:bCs/>
                <w:kern w:val="3"/>
                <w:sz w:val="22"/>
                <w:szCs w:val="22"/>
                <w:lang w:eastAsia="en-US"/>
              </w:rPr>
              <w:t>Kiekis (apimtis)</w:t>
            </w:r>
            <w:r w:rsidRPr="00726C19">
              <w:rPr>
                <w:rFonts w:eastAsia="Times New Roman" w:cstheme="minorHAnsi"/>
                <w:kern w:val="3"/>
                <w:sz w:val="22"/>
                <w:szCs w:val="22"/>
                <w:lang w:eastAsia="en-US"/>
              </w:rPr>
              <w:t> </w:t>
            </w:r>
          </w:p>
        </w:tc>
        <w:tc>
          <w:tcPr>
            <w:tcW w:w="2003" w:type="dxa"/>
            <w:tcBorders>
              <w:top w:val="single" w:sz="6" w:space="0" w:color="auto"/>
              <w:left w:val="single" w:sz="6" w:space="0" w:color="auto"/>
              <w:right w:val="single" w:sz="6" w:space="0" w:color="auto"/>
            </w:tcBorders>
            <w:shd w:val="clear" w:color="auto" w:fill="E7E6E6"/>
            <w:vAlign w:val="center"/>
            <w:hideMark/>
          </w:tcPr>
          <w:p w14:paraId="7B04BD86" w14:textId="21FA9FD4" w:rsidR="002C3865" w:rsidRPr="00726C19" w:rsidRDefault="002C3865" w:rsidP="00726C19">
            <w:pPr>
              <w:pStyle w:val="Sraopastraipa"/>
              <w:ind w:left="226" w:hanging="142"/>
              <w:jc w:val="both"/>
              <w:rPr>
                <w:rFonts w:eastAsia="Times New Roman" w:cstheme="minorHAnsi"/>
                <w:kern w:val="3"/>
                <w:sz w:val="22"/>
                <w:szCs w:val="22"/>
                <w:lang w:eastAsia="en-US"/>
              </w:rPr>
            </w:pPr>
            <w:r>
              <w:rPr>
                <w:rFonts w:eastAsia="Times New Roman" w:cstheme="minorHAnsi"/>
                <w:b/>
                <w:bCs/>
                <w:kern w:val="3"/>
                <w:sz w:val="22"/>
                <w:szCs w:val="22"/>
                <w:lang w:eastAsia="en-US"/>
              </w:rPr>
              <w:t>Pasiūlymo k</w:t>
            </w:r>
            <w:r w:rsidRPr="00726C19">
              <w:rPr>
                <w:rFonts w:eastAsia="Times New Roman" w:cstheme="minorHAnsi"/>
                <w:b/>
                <w:bCs/>
                <w:kern w:val="3"/>
                <w:sz w:val="22"/>
                <w:szCs w:val="22"/>
                <w:lang w:eastAsia="en-US"/>
              </w:rPr>
              <w:t>aina Eur be PVM</w:t>
            </w:r>
            <w:r w:rsidRPr="00726C19">
              <w:rPr>
                <w:rFonts w:eastAsia="Times New Roman" w:cstheme="minorHAnsi"/>
                <w:kern w:val="3"/>
                <w:sz w:val="22"/>
                <w:szCs w:val="22"/>
                <w:lang w:eastAsia="en-US"/>
              </w:rPr>
              <w:t> </w:t>
            </w:r>
          </w:p>
        </w:tc>
        <w:tc>
          <w:tcPr>
            <w:tcW w:w="1612" w:type="dxa"/>
            <w:shd w:val="clear" w:color="auto" w:fill="E8E8E8" w:themeFill="background2"/>
          </w:tcPr>
          <w:p w14:paraId="104C9D2B" w14:textId="414B1BFF" w:rsidR="002C3865" w:rsidRDefault="002C3865" w:rsidP="002C3865">
            <w:pPr>
              <w:pStyle w:val="Sraopastraipa"/>
              <w:ind w:left="226" w:hanging="142"/>
              <w:jc w:val="both"/>
              <w:rPr>
                <w:rFonts w:eastAsia="Times New Roman" w:cstheme="minorHAnsi"/>
                <w:b/>
                <w:bCs/>
                <w:kern w:val="3"/>
                <w:sz w:val="22"/>
                <w:szCs w:val="22"/>
                <w:lang w:eastAsia="en-US"/>
              </w:rPr>
            </w:pPr>
            <w:r w:rsidRPr="00726C19">
              <w:rPr>
                <w:rFonts w:eastAsia="Times New Roman" w:cstheme="minorHAnsi"/>
                <w:b/>
                <w:bCs/>
                <w:kern w:val="3"/>
                <w:sz w:val="22"/>
                <w:szCs w:val="22"/>
                <w:lang w:eastAsia="en-US"/>
              </w:rPr>
              <w:t>PVM*</w:t>
            </w:r>
            <w:r w:rsidRPr="00726C19">
              <w:rPr>
                <w:rFonts w:eastAsia="Times New Roman" w:cstheme="minorHAnsi"/>
                <w:kern w:val="3"/>
                <w:sz w:val="22"/>
                <w:szCs w:val="22"/>
                <w:lang w:eastAsia="en-US"/>
              </w:rPr>
              <w:t> </w:t>
            </w:r>
          </w:p>
        </w:tc>
        <w:tc>
          <w:tcPr>
            <w:tcW w:w="1965" w:type="dxa"/>
            <w:tcBorders>
              <w:top w:val="single" w:sz="6" w:space="0" w:color="auto"/>
              <w:left w:val="single" w:sz="6" w:space="0" w:color="auto"/>
              <w:right w:val="single" w:sz="6" w:space="0" w:color="auto"/>
            </w:tcBorders>
            <w:shd w:val="clear" w:color="auto" w:fill="E7E6E6"/>
            <w:vAlign w:val="center"/>
            <w:hideMark/>
          </w:tcPr>
          <w:p w14:paraId="7FE7BCD4" w14:textId="2C493A41" w:rsidR="002C3865" w:rsidRPr="00726C19" w:rsidRDefault="002C3865" w:rsidP="00726C19">
            <w:pPr>
              <w:pStyle w:val="Sraopastraipa"/>
              <w:ind w:left="192"/>
              <w:jc w:val="both"/>
              <w:rPr>
                <w:rFonts w:eastAsia="Times New Roman" w:cstheme="minorHAnsi"/>
                <w:kern w:val="3"/>
                <w:sz w:val="22"/>
                <w:szCs w:val="22"/>
                <w:lang w:eastAsia="en-US"/>
              </w:rPr>
            </w:pPr>
            <w:r>
              <w:rPr>
                <w:rFonts w:eastAsia="Times New Roman" w:cstheme="minorHAnsi"/>
                <w:b/>
                <w:bCs/>
                <w:kern w:val="3"/>
                <w:sz w:val="22"/>
                <w:szCs w:val="22"/>
                <w:lang w:eastAsia="en-US"/>
              </w:rPr>
              <w:t>Pasiūlymo kaina</w:t>
            </w:r>
            <w:r w:rsidRPr="00726C19">
              <w:rPr>
                <w:rFonts w:eastAsia="Times New Roman" w:cstheme="minorHAnsi"/>
                <w:b/>
                <w:bCs/>
                <w:kern w:val="3"/>
                <w:sz w:val="22"/>
                <w:szCs w:val="22"/>
                <w:lang w:eastAsia="en-US"/>
              </w:rPr>
              <w:t xml:space="preserve"> Eur </w:t>
            </w:r>
            <w:r>
              <w:rPr>
                <w:rFonts w:eastAsia="Times New Roman" w:cstheme="minorHAnsi"/>
                <w:b/>
                <w:bCs/>
                <w:kern w:val="3"/>
                <w:sz w:val="22"/>
                <w:szCs w:val="22"/>
                <w:lang w:eastAsia="en-US"/>
              </w:rPr>
              <w:t>su</w:t>
            </w:r>
            <w:r w:rsidRPr="00726C19">
              <w:rPr>
                <w:rFonts w:eastAsia="Times New Roman" w:cstheme="minorHAnsi"/>
                <w:b/>
                <w:bCs/>
                <w:kern w:val="3"/>
                <w:sz w:val="22"/>
                <w:szCs w:val="22"/>
                <w:lang w:eastAsia="en-US"/>
              </w:rPr>
              <w:t xml:space="preserve"> PVM</w:t>
            </w:r>
            <w:r w:rsidRPr="00726C19">
              <w:rPr>
                <w:rFonts w:eastAsia="Times New Roman" w:cstheme="minorHAnsi"/>
                <w:kern w:val="3"/>
                <w:sz w:val="22"/>
                <w:szCs w:val="22"/>
                <w:lang w:eastAsia="en-US"/>
              </w:rPr>
              <w:t> </w:t>
            </w:r>
          </w:p>
        </w:tc>
      </w:tr>
      <w:tr w:rsidR="002C3865" w:rsidRPr="00726C19" w14:paraId="07B66040" w14:textId="77777777" w:rsidTr="002C3865">
        <w:trPr>
          <w:trHeight w:val="150"/>
        </w:trPr>
        <w:tc>
          <w:tcPr>
            <w:tcW w:w="808" w:type="dxa"/>
            <w:tcBorders>
              <w:top w:val="single" w:sz="6" w:space="0" w:color="auto"/>
              <w:left w:val="single" w:sz="6" w:space="0" w:color="auto"/>
              <w:bottom w:val="single" w:sz="6" w:space="0" w:color="auto"/>
              <w:right w:val="single" w:sz="6" w:space="0" w:color="auto"/>
            </w:tcBorders>
            <w:shd w:val="clear" w:color="auto" w:fill="E7E6E6"/>
            <w:hideMark/>
          </w:tcPr>
          <w:p w14:paraId="67BF92CB" w14:textId="77777777" w:rsidR="002C3865" w:rsidRPr="00726C19" w:rsidRDefault="002C3865" w:rsidP="00726C19">
            <w:pPr>
              <w:pStyle w:val="Sraopastraipa"/>
              <w:ind w:left="567"/>
              <w:jc w:val="both"/>
              <w:rPr>
                <w:rFonts w:eastAsia="Times New Roman" w:cstheme="minorHAnsi"/>
                <w:kern w:val="3"/>
                <w:sz w:val="22"/>
                <w:szCs w:val="22"/>
                <w:lang w:eastAsia="en-US"/>
              </w:rPr>
            </w:pPr>
            <w:r w:rsidRPr="00726C19">
              <w:rPr>
                <w:rFonts w:eastAsia="Times New Roman" w:cstheme="minorHAnsi"/>
                <w:i/>
                <w:iCs/>
                <w:kern w:val="3"/>
                <w:sz w:val="22"/>
                <w:szCs w:val="22"/>
                <w:lang w:eastAsia="en-US"/>
              </w:rPr>
              <w:t>1</w:t>
            </w:r>
            <w:r w:rsidRPr="00726C19">
              <w:rPr>
                <w:rFonts w:eastAsia="Times New Roman" w:cstheme="minorHAnsi"/>
                <w:kern w:val="3"/>
                <w:sz w:val="22"/>
                <w:szCs w:val="22"/>
                <w:lang w:eastAsia="en-US"/>
              </w:rPr>
              <w:t> </w:t>
            </w:r>
          </w:p>
        </w:tc>
        <w:tc>
          <w:tcPr>
            <w:tcW w:w="2843" w:type="dxa"/>
            <w:tcBorders>
              <w:top w:val="single" w:sz="6" w:space="0" w:color="auto"/>
              <w:left w:val="single" w:sz="6" w:space="0" w:color="auto"/>
              <w:bottom w:val="single" w:sz="6" w:space="0" w:color="auto"/>
              <w:right w:val="single" w:sz="6" w:space="0" w:color="auto"/>
            </w:tcBorders>
            <w:shd w:val="clear" w:color="auto" w:fill="E7E6E6"/>
            <w:hideMark/>
          </w:tcPr>
          <w:p w14:paraId="3B6F6803" w14:textId="77777777" w:rsidR="002C3865" w:rsidRPr="00726C19" w:rsidRDefault="002C3865" w:rsidP="00726C19">
            <w:pPr>
              <w:pStyle w:val="Sraopastraipa"/>
              <w:ind w:left="567"/>
              <w:jc w:val="both"/>
              <w:rPr>
                <w:rFonts w:eastAsia="Times New Roman" w:cstheme="minorHAnsi"/>
                <w:kern w:val="3"/>
                <w:sz w:val="22"/>
                <w:szCs w:val="22"/>
                <w:lang w:eastAsia="en-US"/>
              </w:rPr>
            </w:pPr>
            <w:r w:rsidRPr="00726C19">
              <w:rPr>
                <w:rFonts w:eastAsia="Times New Roman" w:cstheme="minorHAnsi"/>
                <w:i/>
                <w:iCs/>
                <w:kern w:val="3"/>
                <w:sz w:val="22"/>
                <w:szCs w:val="22"/>
                <w:lang w:eastAsia="en-US"/>
              </w:rPr>
              <w:t>2</w:t>
            </w:r>
            <w:r w:rsidRPr="00726C19">
              <w:rPr>
                <w:rFonts w:eastAsia="Times New Roman" w:cstheme="minorHAnsi"/>
                <w:kern w:val="3"/>
                <w:sz w:val="22"/>
                <w:szCs w:val="22"/>
                <w:lang w:eastAsia="en-US"/>
              </w:rPr>
              <w:t> </w:t>
            </w:r>
          </w:p>
        </w:tc>
        <w:tc>
          <w:tcPr>
            <w:tcW w:w="1435" w:type="dxa"/>
            <w:tcBorders>
              <w:top w:val="single" w:sz="6" w:space="0" w:color="auto"/>
              <w:left w:val="single" w:sz="6" w:space="0" w:color="auto"/>
              <w:bottom w:val="single" w:sz="6" w:space="0" w:color="auto"/>
              <w:right w:val="single" w:sz="6" w:space="0" w:color="auto"/>
            </w:tcBorders>
            <w:shd w:val="clear" w:color="auto" w:fill="E7E6E6"/>
            <w:hideMark/>
          </w:tcPr>
          <w:p w14:paraId="3BF61501" w14:textId="77777777" w:rsidR="002C3865" w:rsidRPr="00726C19" w:rsidRDefault="002C3865" w:rsidP="00726C19">
            <w:pPr>
              <w:pStyle w:val="Sraopastraipa"/>
              <w:ind w:left="567"/>
              <w:jc w:val="both"/>
              <w:rPr>
                <w:rFonts w:eastAsia="Times New Roman" w:cstheme="minorHAnsi"/>
                <w:kern w:val="3"/>
                <w:sz w:val="22"/>
                <w:szCs w:val="22"/>
                <w:lang w:eastAsia="en-US"/>
              </w:rPr>
            </w:pPr>
            <w:r w:rsidRPr="00726C19">
              <w:rPr>
                <w:rFonts w:eastAsia="Times New Roman" w:cstheme="minorHAnsi"/>
                <w:i/>
                <w:iCs/>
                <w:kern w:val="3"/>
                <w:sz w:val="22"/>
                <w:szCs w:val="22"/>
                <w:lang w:eastAsia="en-US"/>
              </w:rPr>
              <w:t>3</w:t>
            </w:r>
            <w:r w:rsidRPr="00726C19">
              <w:rPr>
                <w:rFonts w:eastAsia="Times New Roman" w:cstheme="minorHAnsi"/>
                <w:kern w:val="3"/>
                <w:sz w:val="22"/>
                <w:szCs w:val="22"/>
                <w:lang w:eastAsia="en-US"/>
              </w:rPr>
              <w:t> </w:t>
            </w:r>
          </w:p>
        </w:tc>
        <w:tc>
          <w:tcPr>
            <w:tcW w:w="1117" w:type="dxa"/>
            <w:tcBorders>
              <w:top w:val="single" w:sz="6" w:space="0" w:color="auto"/>
              <w:left w:val="single" w:sz="6" w:space="0" w:color="auto"/>
              <w:bottom w:val="single" w:sz="6" w:space="0" w:color="auto"/>
              <w:right w:val="single" w:sz="6" w:space="0" w:color="auto"/>
            </w:tcBorders>
            <w:shd w:val="clear" w:color="auto" w:fill="E7E6E6"/>
            <w:hideMark/>
          </w:tcPr>
          <w:p w14:paraId="6A90A000" w14:textId="77777777" w:rsidR="002C3865" w:rsidRPr="00726C19" w:rsidRDefault="002C3865" w:rsidP="00726C19">
            <w:pPr>
              <w:pStyle w:val="Sraopastraipa"/>
              <w:ind w:left="567"/>
              <w:jc w:val="both"/>
              <w:rPr>
                <w:rFonts w:eastAsia="Times New Roman" w:cstheme="minorHAnsi"/>
                <w:kern w:val="3"/>
                <w:sz w:val="22"/>
                <w:szCs w:val="22"/>
                <w:lang w:eastAsia="en-US"/>
              </w:rPr>
            </w:pPr>
            <w:r w:rsidRPr="00726C19">
              <w:rPr>
                <w:rFonts w:eastAsia="Times New Roman" w:cstheme="minorHAnsi"/>
                <w:i/>
                <w:iCs/>
                <w:kern w:val="3"/>
                <w:sz w:val="22"/>
                <w:szCs w:val="22"/>
                <w:lang w:eastAsia="en-US"/>
              </w:rPr>
              <w:t>4</w:t>
            </w:r>
            <w:r w:rsidRPr="00726C19">
              <w:rPr>
                <w:rFonts w:eastAsia="Times New Roman" w:cstheme="minorHAnsi"/>
                <w:kern w:val="3"/>
                <w:sz w:val="22"/>
                <w:szCs w:val="22"/>
                <w:lang w:eastAsia="en-US"/>
              </w:rPr>
              <w:t> </w:t>
            </w:r>
          </w:p>
        </w:tc>
        <w:tc>
          <w:tcPr>
            <w:tcW w:w="2204" w:type="dxa"/>
            <w:tcBorders>
              <w:top w:val="single" w:sz="6" w:space="0" w:color="auto"/>
              <w:left w:val="single" w:sz="6" w:space="0" w:color="auto"/>
              <w:bottom w:val="single" w:sz="6" w:space="0" w:color="auto"/>
              <w:right w:val="single" w:sz="6" w:space="0" w:color="auto"/>
            </w:tcBorders>
            <w:shd w:val="clear" w:color="auto" w:fill="E7E6E6"/>
            <w:hideMark/>
          </w:tcPr>
          <w:p w14:paraId="49571BA2" w14:textId="77777777" w:rsidR="002C3865" w:rsidRPr="00726C19" w:rsidRDefault="002C3865" w:rsidP="00726C19">
            <w:pPr>
              <w:pStyle w:val="Sraopastraipa"/>
              <w:ind w:left="567"/>
              <w:jc w:val="both"/>
              <w:rPr>
                <w:rFonts w:eastAsia="Times New Roman" w:cstheme="minorHAnsi"/>
                <w:kern w:val="3"/>
                <w:sz w:val="22"/>
                <w:szCs w:val="22"/>
                <w:lang w:eastAsia="en-US"/>
              </w:rPr>
            </w:pPr>
            <w:r w:rsidRPr="00726C19">
              <w:rPr>
                <w:rFonts w:eastAsia="Times New Roman" w:cstheme="minorHAnsi"/>
                <w:i/>
                <w:iCs/>
                <w:kern w:val="3"/>
                <w:sz w:val="22"/>
                <w:szCs w:val="22"/>
                <w:lang w:eastAsia="en-US"/>
              </w:rPr>
              <w:t>5</w:t>
            </w:r>
            <w:r w:rsidRPr="00726C19">
              <w:rPr>
                <w:rFonts w:eastAsia="Times New Roman" w:cstheme="minorHAnsi"/>
                <w:kern w:val="3"/>
                <w:sz w:val="22"/>
                <w:szCs w:val="22"/>
                <w:lang w:eastAsia="en-US"/>
              </w:rPr>
              <w:t> </w:t>
            </w:r>
          </w:p>
        </w:tc>
        <w:tc>
          <w:tcPr>
            <w:tcW w:w="2003" w:type="dxa"/>
            <w:tcBorders>
              <w:top w:val="single" w:sz="6" w:space="0" w:color="auto"/>
              <w:left w:val="single" w:sz="6" w:space="0" w:color="auto"/>
              <w:bottom w:val="single" w:sz="6" w:space="0" w:color="auto"/>
              <w:right w:val="single" w:sz="4" w:space="0" w:color="auto"/>
            </w:tcBorders>
            <w:shd w:val="clear" w:color="auto" w:fill="E7E6E6"/>
            <w:hideMark/>
          </w:tcPr>
          <w:p w14:paraId="2DCBE474" w14:textId="77777777" w:rsidR="002C3865" w:rsidRPr="00726C19" w:rsidRDefault="002C3865" w:rsidP="00726C19">
            <w:pPr>
              <w:pStyle w:val="Sraopastraipa"/>
              <w:ind w:left="567"/>
              <w:jc w:val="both"/>
              <w:rPr>
                <w:rFonts w:eastAsia="Times New Roman" w:cstheme="minorHAnsi"/>
                <w:kern w:val="3"/>
                <w:sz w:val="22"/>
                <w:szCs w:val="22"/>
                <w:lang w:eastAsia="en-US"/>
              </w:rPr>
            </w:pPr>
            <w:r w:rsidRPr="00726C19">
              <w:rPr>
                <w:rFonts w:eastAsia="Times New Roman" w:cstheme="minorHAnsi"/>
                <w:i/>
                <w:iCs/>
                <w:kern w:val="3"/>
                <w:sz w:val="22"/>
                <w:szCs w:val="22"/>
                <w:lang w:eastAsia="en-US"/>
              </w:rPr>
              <w:t>6</w:t>
            </w:r>
            <w:r w:rsidRPr="00726C19">
              <w:rPr>
                <w:rFonts w:eastAsia="Times New Roman" w:cstheme="minorHAnsi"/>
                <w:kern w:val="3"/>
                <w:sz w:val="22"/>
                <w:szCs w:val="22"/>
                <w:lang w:eastAsia="en-US"/>
              </w:rPr>
              <w:t> </w:t>
            </w:r>
          </w:p>
        </w:tc>
        <w:tc>
          <w:tcPr>
            <w:tcW w:w="1612" w:type="dxa"/>
            <w:tcBorders>
              <w:top w:val="single" w:sz="4" w:space="0" w:color="auto"/>
              <w:left w:val="single" w:sz="4" w:space="0" w:color="auto"/>
              <w:bottom w:val="single" w:sz="4" w:space="0" w:color="auto"/>
              <w:right w:val="single" w:sz="4" w:space="0" w:color="auto"/>
            </w:tcBorders>
            <w:shd w:val="clear" w:color="auto" w:fill="E8E8E8" w:themeFill="background2"/>
          </w:tcPr>
          <w:p w14:paraId="508E59E3" w14:textId="3B133FCE" w:rsidR="002C3865" w:rsidRPr="00726C19" w:rsidRDefault="002C3865" w:rsidP="00726C19">
            <w:pPr>
              <w:pStyle w:val="Sraopastraipa"/>
              <w:ind w:left="567"/>
              <w:jc w:val="both"/>
              <w:rPr>
                <w:rFonts w:eastAsia="Times New Roman" w:cstheme="minorHAnsi"/>
                <w:i/>
                <w:iCs/>
                <w:kern w:val="3"/>
                <w:sz w:val="22"/>
                <w:szCs w:val="22"/>
                <w:lang w:eastAsia="en-US"/>
              </w:rPr>
            </w:pPr>
            <w:r>
              <w:rPr>
                <w:rFonts w:eastAsia="Times New Roman" w:cstheme="minorHAnsi"/>
                <w:i/>
                <w:iCs/>
                <w:kern w:val="3"/>
                <w:sz w:val="22"/>
                <w:szCs w:val="22"/>
                <w:lang w:eastAsia="en-US"/>
              </w:rPr>
              <w:t>7</w:t>
            </w:r>
          </w:p>
        </w:tc>
        <w:tc>
          <w:tcPr>
            <w:tcW w:w="1965" w:type="dxa"/>
            <w:tcBorders>
              <w:top w:val="single" w:sz="6" w:space="0" w:color="auto"/>
              <w:left w:val="single" w:sz="4" w:space="0" w:color="auto"/>
              <w:bottom w:val="single" w:sz="6" w:space="0" w:color="auto"/>
              <w:right w:val="single" w:sz="6" w:space="0" w:color="auto"/>
            </w:tcBorders>
            <w:shd w:val="clear" w:color="auto" w:fill="E7E6E6"/>
            <w:hideMark/>
          </w:tcPr>
          <w:p w14:paraId="0207FE60" w14:textId="55251A5A" w:rsidR="002C3865" w:rsidRPr="00726C19" w:rsidRDefault="002C3865" w:rsidP="00726C19">
            <w:pPr>
              <w:pStyle w:val="Sraopastraipa"/>
              <w:ind w:left="567"/>
              <w:jc w:val="both"/>
              <w:rPr>
                <w:rFonts w:eastAsia="Times New Roman" w:cstheme="minorHAnsi"/>
                <w:kern w:val="3"/>
                <w:sz w:val="22"/>
                <w:szCs w:val="22"/>
                <w:lang w:eastAsia="en-US"/>
              </w:rPr>
            </w:pPr>
            <w:r>
              <w:rPr>
                <w:rFonts w:eastAsia="Times New Roman" w:cstheme="minorHAnsi"/>
                <w:kern w:val="3"/>
                <w:sz w:val="22"/>
                <w:szCs w:val="22"/>
                <w:lang w:eastAsia="en-US"/>
              </w:rPr>
              <w:t>8</w:t>
            </w:r>
            <w:r w:rsidRPr="00726C19">
              <w:rPr>
                <w:rFonts w:eastAsia="Times New Roman" w:cstheme="minorHAnsi"/>
                <w:kern w:val="3"/>
                <w:sz w:val="22"/>
                <w:szCs w:val="22"/>
                <w:lang w:eastAsia="en-US"/>
              </w:rPr>
              <w:t> </w:t>
            </w:r>
          </w:p>
        </w:tc>
      </w:tr>
      <w:tr w:rsidR="002C3865" w:rsidRPr="00726C19" w14:paraId="683BE4AC" w14:textId="77777777" w:rsidTr="002C3865">
        <w:trPr>
          <w:trHeight w:val="300"/>
        </w:trPr>
        <w:tc>
          <w:tcPr>
            <w:tcW w:w="808"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7A9733A4" w14:textId="77777777" w:rsidR="002C3865" w:rsidRPr="00726C19" w:rsidRDefault="002C3865" w:rsidP="00726C19">
            <w:pPr>
              <w:pStyle w:val="Sraopastraipa"/>
              <w:ind w:left="567"/>
              <w:jc w:val="both"/>
              <w:rPr>
                <w:rFonts w:eastAsia="Times New Roman" w:cstheme="minorHAnsi"/>
                <w:kern w:val="3"/>
                <w:sz w:val="22"/>
                <w:szCs w:val="22"/>
                <w:lang w:eastAsia="en-US"/>
              </w:rPr>
            </w:pPr>
            <w:r w:rsidRPr="00726C19">
              <w:rPr>
                <w:rFonts w:eastAsia="Times New Roman" w:cstheme="minorHAnsi"/>
                <w:kern w:val="3"/>
                <w:sz w:val="22"/>
                <w:szCs w:val="22"/>
                <w:lang w:eastAsia="en-US"/>
              </w:rPr>
              <w:t>1. </w:t>
            </w:r>
          </w:p>
        </w:tc>
        <w:tc>
          <w:tcPr>
            <w:tcW w:w="2843" w:type="dxa"/>
            <w:tcBorders>
              <w:top w:val="single" w:sz="6" w:space="0" w:color="auto"/>
              <w:left w:val="single" w:sz="6" w:space="0" w:color="auto"/>
              <w:bottom w:val="single" w:sz="6" w:space="0" w:color="auto"/>
              <w:right w:val="single" w:sz="6" w:space="0" w:color="auto"/>
            </w:tcBorders>
            <w:shd w:val="clear" w:color="auto" w:fill="E7E6E6"/>
            <w:hideMark/>
          </w:tcPr>
          <w:p w14:paraId="15A51AD9" w14:textId="040AB695" w:rsidR="002C3865" w:rsidRPr="00726C19" w:rsidRDefault="002C3865" w:rsidP="00726C19">
            <w:pPr>
              <w:pStyle w:val="Sraopastraipa"/>
              <w:ind w:left="567"/>
              <w:rPr>
                <w:rFonts w:eastAsia="Times New Roman" w:cstheme="minorHAnsi"/>
                <w:kern w:val="3"/>
                <w:sz w:val="22"/>
                <w:szCs w:val="22"/>
                <w:lang w:eastAsia="en-US"/>
              </w:rPr>
            </w:pPr>
            <w:r w:rsidRPr="00726C19">
              <w:rPr>
                <w:rFonts w:eastAsia="Times New Roman" w:cstheme="minorHAnsi"/>
                <w:kern w:val="3"/>
                <w:sz w:val="22"/>
                <w:szCs w:val="22"/>
                <w:lang w:eastAsia="en-US"/>
              </w:rPr>
              <w:t>Echoskopa</w:t>
            </w:r>
            <w:r w:rsidRPr="00726C19">
              <w:rPr>
                <w:rFonts w:eastAsia="Times New Roman" w:cstheme="minorHAnsi"/>
                <w:kern w:val="3"/>
                <w:sz w:val="22"/>
                <w:szCs w:val="22"/>
                <w:u w:val="single"/>
                <w:lang w:eastAsia="en-US"/>
              </w:rPr>
              <w:t>s</w:t>
            </w:r>
            <w:r w:rsidR="008408CD">
              <w:rPr>
                <w:rFonts w:eastAsia="Times New Roman" w:cstheme="minorHAnsi"/>
                <w:kern w:val="3"/>
                <w:sz w:val="22"/>
                <w:szCs w:val="22"/>
                <w:u w:val="single"/>
                <w:lang w:eastAsia="en-US"/>
              </w:rPr>
              <w:t xml:space="preserve"> ir jo dalys</w:t>
            </w:r>
          </w:p>
        </w:tc>
        <w:tc>
          <w:tcPr>
            <w:tcW w:w="1435" w:type="dxa"/>
            <w:tcBorders>
              <w:top w:val="single" w:sz="6" w:space="0" w:color="auto"/>
              <w:left w:val="single" w:sz="6" w:space="0" w:color="auto"/>
              <w:bottom w:val="single" w:sz="6" w:space="0" w:color="auto"/>
              <w:right w:val="single" w:sz="6" w:space="0" w:color="auto"/>
            </w:tcBorders>
            <w:hideMark/>
          </w:tcPr>
          <w:p w14:paraId="7A03C055" w14:textId="77777777" w:rsidR="002C3865" w:rsidRPr="00726C19" w:rsidRDefault="002C3865" w:rsidP="00726C19">
            <w:pPr>
              <w:pStyle w:val="Sraopastraipa"/>
              <w:ind w:left="567"/>
              <w:rPr>
                <w:rFonts w:eastAsia="Times New Roman" w:cstheme="minorHAnsi"/>
                <w:kern w:val="3"/>
                <w:sz w:val="22"/>
                <w:szCs w:val="22"/>
                <w:lang w:eastAsia="en-US"/>
              </w:rPr>
            </w:pPr>
            <w:r w:rsidRPr="00726C19">
              <w:rPr>
                <w:rFonts w:eastAsia="Times New Roman" w:cstheme="minorHAnsi"/>
                <w:kern w:val="3"/>
                <w:sz w:val="22"/>
                <w:szCs w:val="22"/>
                <w:lang w:eastAsia="en-US"/>
              </w:rPr>
              <w:t> </w:t>
            </w:r>
          </w:p>
        </w:tc>
        <w:tc>
          <w:tcPr>
            <w:tcW w:w="1117"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7CF68459" w14:textId="54C7B93C" w:rsidR="002C3865" w:rsidRPr="00726C19" w:rsidRDefault="008408CD" w:rsidP="00726C19">
            <w:pPr>
              <w:pStyle w:val="Sraopastraipa"/>
              <w:ind w:left="567"/>
              <w:jc w:val="both"/>
              <w:rPr>
                <w:rFonts w:eastAsia="Times New Roman" w:cstheme="minorHAnsi"/>
                <w:kern w:val="3"/>
                <w:sz w:val="22"/>
                <w:szCs w:val="22"/>
                <w:lang w:eastAsia="en-US"/>
              </w:rPr>
            </w:pPr>
            <w:proofErr w:type="spellStart"/>
            <w:r>
              <w:rPr>
                <w:rFonts w:eastAsia="Times New Roman" w:cstheme="minorHAnsi"/>
                <w:kern w:val="3"/>
                <w:sz w:val="22"/>
                <w:szCs w:val="22"/>
                <w:lang w:eastAsia="en-US"/>
              </w:rPr>
              <w:t>kompl</w:t>
            </w:r>
            <w:proofErr w:type="spellEnd"/>
            <w:r w:rsidR="002C3865" w:rsidRPr="00726C19">
              <w:rPr>
                <w:rFonts w:eastAsia="Times New Roman" w:cstheme="minorHAnsi"/>
                <w:kern w:val="3"/>
                <w:sz w:val="22"/>
                <w:szCs w:val="22"/>
                <w:lang w:eastAsia="en-US"/>
              </w:rPr>
              <w:t>. </w:t>
            </w:r>
          </w:p>
        </w:tc>
        <w:tc>
          <w:tcPr>
            <w:tcW w:w="2204"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184033C2" w14:textId="78432ABF" w:rsidR="002C3865" w:rsidRPr="00726C19" w:rsidRDefault="002C3865" w:rsidP="00726C19">
            <w:pPr>
              <w:pStyle w:val="Sraopastraipa"/>
              <w:ind w:left="567"/>
              <w:jc w:val="both"/>
              <w:rPr>
                <w:rFonts w:eastAsia="Times New Roman" w:cstheme="minorHAnsi"/>
                <w:kern w:val="3"/>
                <w:sz w:val="22"/>
                <w:szCs w:val="22"/>
                <w:lang w:eastAsia="en-US"/>
              </w:rPr>
            </w:pPr>
            <w:r>
              <w:rPr>
                <w:rFonts w:eastAsia="Times New Roman" w:cstheme="minorHAnsi"/>
                <w:kern w:val="3"/>
                <w:sz w:val="22"/>
                <w:szCs w:val="22"/>
                <w:lang w:eastAsia="en-US"/>
              </w:rPr>
              <w:t>1</w:t>
            </w:r>
          </w:p>
        </w:tc>
        <w:tc>
          <w:tcPr>
            <w:tcW w:w="2003" w:type="dxa"/>
            <w:tcBorders>
              <w:top w:val="single" w:sz="6" w:space="0" w:color="auto"/>
              <w:left w:val="single" w:sz="6" w:space="0" w:color="auto"/>
              <w:bottom w:val="single" w:sz="6" w:space="0" w:color="auto"/>
              <w:right w:val="single" w:sz="4" w:space="0" w:color="auto"/>
            </w:tcBorders>
            <w:hideMark/>
          </w:tcPr>
          <w:p w14:paraId="720E62D4" w14:textId="77777777" w:rsidR="002C3865" w:rsidRPr="00726C19" w:rsidRDefault="002C3865" w:rsidP="00726C19">
            <w:pPr>
              <w:pStyle w:val="Sraopastraipa"/>
              <w:ind w:left="567"/>
              <w:rPr>
                <w:rFonts w:eastAsia="Times New Roman" w:cstheme="minorHAnsi"/>
                <w:kern w:val="3"/>
                <w:sz w:val="22"/>
                <w:szCs w:val="22"/>
                <w:lang w:eastAsia="en-US"/>
              </w:rPr>
            </w:pPr>
            <w:r w:rsidRPr="00726C19">
              <w:rPr>
                <w:rFonts w:eastAsia="Times New Roman" w:cstheme="minorHAnsi"/>
                <w:kern w:val="3"/>
                <w:sz w:val="22"/>
                <w:szCs w:val="22"/>
                <w:lang w:eastAsia="en-US"/>
              </w:rPr>
              <w:t> </w:t>
            </w:r>
          </w:p>
        </w:tc>
        <w:tc>
          <w:tcPr>
            <w:tcW w:w="1612" w:type="dxa"/>
            <w:tcBorders>
              <w:top w:val="single" w:sz="4" w:space="0" w:color="auto"/>
              <w:left w:val="single" w:sz="4" w:space="0" w:color="auto"/>
              <w:bottom w:val="single" w:sz="4" w:space="0" w:color="auto"/>
              <w:right w:val="single" w:sz="4" w:space="0" w:color="auto"/>
            </w:tcBorders>
          </w:tcPr>
          <w:p w14:paraId="370C0DEC" w14:textId="37B371D1" w:rsidR="002C3865" w:rsidRPr="002C3865" w:rsidRDefault="002C3865" w:rsidP="002C3865">
            <w:pPr>
              <w:rPr>
                <w:rFonts w:eastAsia="Times New Roman" w:cstheme="minorHAnsi"/>
                <w:kern w:val="3"/>
                <w:sz w:val="22"/>
                <w:szCs w:val="22"/>
                <w:lang w:eastAsia="en-US"/>
              </w:rPr>
            </w:pPr>
            <w:r w:rsidRPr="002C3865">
              <w:rPr>
                <w:rFonts w:eastAsia="Times New Roman" w:cstheme="minorHAnsi"/>
                <w:i/>
                <w:iCs/>
                <w:kern w:val="3"/>
                <w:sz w:val="22"/>
                <w:szCs w:val="22"/>
                <w:lang w:eastAsia="en-US"/>
              </w:rPr>
              <w:t>[Tiekėjas nurodo PVM procentinį tarifą]</w:t>
            </w:r>
            <w:r w:rsidRPr="002C3865">
              <w:rPr>
                <w:rFonts w:eastAsia="Times New Roman" w:cstheme="minorHAnsi"/>
                <w:kern w:val="3"/>
                <w:sz w:val="22"/>
                <w:szCs w:val="22"/>
                <w:lang w:eastAsia="en-US"/>
              </w:rPr>
              <w:t> </w:t>
            </w:r>
          </w:p>
        </w:tc>
        <w:tc>
          <w:tcPr>
            <w:tcW w:w="1965" w:type="dxa"/>
            <w:tcBorders>
              <w:top w:val="single" w:sz="6" w:space="0" w:color="auto"/>
              <w:left w:val="single" w:sz="4" w:space="0" w:color="auto"/>
              <w:bottom w:val="single" w:sz="6" w:space="0" w:color="auto"/>
              <w:right w:val="single" w:sz="6" w:space="0" w:color="auto"/>
            </w:tcBorders>
            <w:hideMark/>
          </w:tcPr>
          <w:p w14:paraId="2CF2588D" w14:textId="107A188A" w:rsidR="002C3865" w:rsidRPr="00726C19" w:rsidRDefault="002C3865" w:rsidP="00726C19">
            <w:pPr>
              <w:pStyle w:val="Sraopastraipa"/>
              <w:ind w:left="567"/>
              <w:rPr>
                <w:rFonts w:eastAsia="Times New Roman" w:cstheme="minorHAnsi"/>
                <w:kern w:val="3"/>
                <w:sz w:val="22"/>
                <w:szCs w:val="22"/>
                <w:lang w:eastAsia="en-US"/>
              </w:rPr>
            </w:pPr>
            <w:r w:rsidRPr="00726C19">
              <w:rPr>
                <w:rFonts w:eastAsia="Times New Roman" w:cstheme="minorHAnsi"/>
                <w:kern w:val="3"/>
                <w:sz w:val="22"/>
                <w:szCs w:val="22"/>
                <w:lang w:eastAsia="en-US"/>
              </w:rPr>
              <w:t> </w:t>
            </w:r>
          </w:p>
        </w:tc>
      </w:tr>
    </w:tbl>
    <w:tbl>
      <w:tblPr>
        <w:tblStyle w:val="Lentelstinklelis"/>
        <w:tblW w:w="0" w:type="auto"/>
        <w:tblInd w:w="0" w:type="dxa"/>
        <w:tblLook w:val="04A0" w:firstRow="1" w:lastRow="0" w:firstColumn="1" w:lastColumn="0" w:noHBand="0" w:noVBand="1"/>
      </w:tblPr>
      <w:tblGrid>
        <w:gridCol w:w="13562"/>
      </w:tblGrid>
      <w:tr w:rsidR="000E03C6" w:rsidRPr="00A06A43" w14:paraId="14B39368" w14:textId="77777777" w:rsidTr="00721823">
        <w:tc>
          <w:tcPr>
            <w:tcW w:w="13562" w:type="dxa"/>
            <w:tcBorders>
              <w:top w:val="nil"/>
              <w:left w:val="nil"/>
              <w:bottom w:val="nil"/>
              <w:right w:val="nil"/>
            </w:tcBorders>
          </w:tcPr>
          <w:p w14:paraId="24244E36" w14:textId="303529DE" w:rsidR="000E03C6" w:rsidRPr="00A06A43" w:rsidRDefault="000E03C6" w:rsidP="00721823">
            <w:pPr>
              <w:jc w:val="both"/>
              <w:rPr>
                <w:rFonts w:asciiTheme="minorHAnsi" w:eastAsia="Times New Roman" w:cstheme="minorHAnsi"/>
                <w:sz w:val="22"/>
                <w:szCs w:val="22"/>
              </w:rPr>
            </w:pPr>
            <w:r w:rsidRPr="00A06A43">
              <w:rPr>
                <w:rFonts w:asciiTheme="minorHAnsi" w:eastAsia="Times New Roman" w:cstheme="minorHAnsi"/>
                <w:sz w:val="22"/>
                <w:szCs w:val="22"/>
              </w:rPr>
              <w:t>Nurodomos priežastys ir paaiškinimas:</w:t>
            </w:r>
          </w:p>
          <w:p w14:paraId="1FD94164" w14:textId="77777777" w:rsidR="000E03C6" w:rsidRPr="00A06A43" w:rsidRDefault="000E03C6" w:rsidP="00721823">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6CAE4FA6" w14:textId="77777777" w:rsidR="000E03C6" w:rsidRDefault="000E03C6" w:rsidP="00721823">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76328797" w14:textId="77777777" w:rsidR="000E03C6" w:rsidRPr="00D53F79" w:rsidRDefault="000E03C6" w:rsidP="00721823">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0B88A877" w14:textId="77777777" w:rsidR="000E03C6" w:rsidRPr="00A06A43" w:rsidRDefault="000E03C6" w:rsidP="00721823">
            <w:pPr>
              <w:jc w:val="both"/>
              <w:rPr>
                <w:rFonts w:eastAsia="Times New Roman" w:cstheme="minorHAnsi"/>
                <w:i/>
                <w:sz w:val="22"/>
                <w:szCs w:val="22"/>
              </w:rPr>
            </w:pPr>
          </w:p>
        </w:tc>
      </w:tr>
      <w:tr w:rsidR="000E03C6" w14:paraId="2A98B00D" w14:textId="77777777" w:rsidTr="00721823">
        <w:tc>
          <w:tcPr>
            <w:tcW w:w="13562" w:type="dxa"/>
            <w:tcBorders>
              <w:top w:val="nil"/>
              <w:left w:val="nil"/>
              <w:right w:val="nil"/>
            </w:tcBorders>
          </w:tcPr>
          <w:p w14:paraId="482ABCC5" w14:textId="77777777" w:rsidR="000E03C6" w:rsidRPr="00DA724D" w:rsidRDefault="000E03C6" w:rsidP="00721823">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3EA6BE6F" w14:textId="77777777" w:rsidR="000E03C6" w:rsidRDefault="000E03C6" w:rsidP="000E03C6">
      <w:pPr>
        <w:spacing w:after="0" w:line="240" w:lineRule="auto"/>
        <w:jc w:val="both"/>
        <w:rPr>
          <w:rFonts w:eastAsia="Times New Roman" w:cstheme="minorHAnsi"/>
          <w:sz w:val="22"/>
          <w:szCs w:val="22"/>
          <w:lang w:eastAsia="en-US"/>
        </w:rPr>
      </w:pPr>
    </w:p>
    <w:p w14:paraId="1DE48EC1" w14:textId="59882321" w:rsidR="000E03C6" w:rsidRPr="00CF6185" w:rsidRDefault="000E03C6" w:rsidP="000E03C6">
      <w:pPr>
        <w:pStyle w:val="Sraopastraipa"/>
        <w:numPr>
          <w:ilvl w:val="0"/>
          <w:numId w:val="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lastRenderedPageBreak/>
        <w:t xml:space="preserve">Siūlomas pirkimo objektas visiškai atitinka pirkimo dokumentuose nurodytus reikalavimus ir jo savybės </w:t>
      </w:r>
      <w:r w:rsidR="008408CD">
        <w:rPr>
          <w:rFonts w:eastAsia="Times New Roman" w:cstheme="minorHAnsi"/>
          <w:b/>
          <w:bCs/>
          <w:sz w:val="22"/>
          <w:szCs w:val="22"/>
          <w:lang w:eastAsia="en-US"/>
        </w:rPr>
        <w:t xml:space="preserve">nurodytos </w:t>
      </w:r>
      <w:r w:rsidR="00181310" w:rsidRPr="00181310">
        <w:rPr>
          <w:rFonts w:eastAsia="Times New Roman" w:cstheme="minorHAnsi"/>
          <w:b/>
          <w:bCs/>
          <w:sz w:val="22"/>
          <w:szCs w:val="22"/>
          <w:lang w:eastAsia="en-US"/>
        </w:rPr>
        <w:t>2 priede „Techninė specifikacija“</w:t>
      </w:r>
      <w:r w:rsidR="00181310">
        <w:rPr>
          <w:rFonts w:eastAsia="Times New Roman" w:cstheme="minorHAnsi"/>
          <w:b/>
          <w:bCs/>
          <w:sz w:val="22"/>
          <w:szCs w:val="22"/>
          <w:lang w:eastAsia="en-US"/>
        </w:rPr>
        <w:t>.</w:t>
      </w:r>
    </w:p>
    <w:p w14:paraId="723E8BF7" w14:textId="77777777" w:rsidR="000E03C6" w:rsidRPr="00682B25" w:rsidRDefault="000E03C6" w:rsidP="000E03C6">
      <w:pPr>
        <w:spacing w:after="0" w:line="240" w:lineRule="auto"/>
        <w:jc w:val="both"/>
        <w:rPr>
          <w:rFonts w:eastAsia="Times New Roman" w:cstheme="minorHAnsi"/>
          <w:sz w:val="22"/>
          <w:szCs w:val="22"/>
          <w:lang w:eastAsia="en-US"/>
        </w:rPr>
      </w:pPr>
    </w:p>
    <w:p w14:paraId="648C7871" w14:textId="77777777" w:rsidR="000E03C6" w:rsidRPr="006543D5" w:rsidRDefault="000E03C6" w:rsidP="000E03C6">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7BF56EAC" w14:textId="77777777" w:rsidR="000E03C6" w:rsidRDefault="000E03C6" w:rsidP="000E03C6">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0E03C6" w:rsidRPr="004406CB" w14:paraId="314FBEED" w14:textId="77777777" w:rsidTr="0072182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1A3C4B5" w14:textId="77777777" w:rsidR="000E03C6" w:rsidRPr="00752F22" w:rsidRDefault="000E03C6" w:rsidP="00721823">
            <w:pPr>
              <w:jc w:val="center"/>
              <w:rPr>
                <w:rFonts w:asciiTheme="minorHAnsi" w:cstheme="minorHAnsi"/>
                <w:b/>
                <w:bCs/>
              </w:rPr>
            </w:pPr>
            <w:r w:rsidRPr="00752F22">
              <w:rPr>
                <w:rFonts w:asciiTheme="minorHAnsi" w:cstheme="minorHAnsi"/>
                <w:b/>
                <w:bCs/>
              </w:rPr>
              <w:t>Eil.</w:t>
            </w:r>
          </w:p>
          <w:p w14:paraId="52BE0FEC" w14:textId="77777777" w:rsidR="000E03C6" w:rsidRPr="00752F22" w:rsidRDefault="000E03C6" w:rsidP="00721823">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6075A51A" w14:textId="77777777" w:rsidR="000E03C6" w:rsidRPr="00752F22" w:rsidRDefault="000E03C6" w:rsidP="00721823">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C4BC484" w14:textId="77777777" w:rsidR="000E03C6" w:rsidRPr="00752F22" w:rsidRDefault="000E03C6" w:rsidP="00721823">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21BECF47" w14:textId="77777777" w:rsidR="000E03C6" w:rsidRDefault="000E03C6" w:rsidP="00721823">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302289AC" w14:textId="77777777" w:rsidR="000E03C6" w:rsidRPr="00752F22" w:rsidRDefault="000E03C6" w:rsidP="00721823">
            <w:pPr>
              <w:jc w:val="center"/>
              <w:rPr>
                <w:rFonts w:asciiTheme="minorHAnsi" w:cstheme="minorHAnsi"/>
                <w:b/>
                <w:bCs/>
              </w:rPr>
            </w:pPr>
            <w:r>
              <w:rPr>
                <w:rFonts w:asciiTheme="minorHAnsi" w:cstheme="minorHAnsi"/>
                <w:b/>
                <w:bCs/>
              </w:rPr>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8084BC6" w14:textId="77777777" w:rsidR="000E03C6" w:rsidRPr="00752F22" w:rsidRDefault="000E03C6" w:rsidP="00721823">
            <w:pPr>
              <w:jc w:val="center"/>
              <w:rPr>
                <w:rFonts w:asciiTheme="minorHAnsi" w:cstheme="minorHAnsi"/>
                <w:b/>
                <w:bCs/>
              </w:rPr>
            </w:pPr>
            <w:r w:rsidRPr="00752F22">
              <w:rPr>
                <w:rFonts w:asciiTheme="minorHAnsi" w:cstheme="minorHAnsi"/>
                <w:b/>
                <w:bCs/>
              </w:rPr>
              <w:t>Paaiškinimas, kokia konkreti informacija dokumente yra konfidenciali ir kodėl</w:t>
            </w:r>
          </w:p>
        </w:tc>
      </w:tr>
      <w:tr w:rsidR="000E03C6" w:rsidRPr="001B11D7" w14:paraId="4C73770F" w14:textId="77777777" w:rsidTr="0072182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B5C5553" w14:textId="77777777" w:rsidR="000E03C6" w:rsidRPr="00752F22" w:rsidRDefault="000E03C6" w:rsidP="00721823">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0423915" w14:textId="77777777" w:rsidR="000E03C6" w:rsidRPr="00752F22" w:rsidRDefault="000E03C6" w:rsidP="00721823">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7948BA3" w14:textId="77777777" w:rsidR="000E03C6" w:rsidRPr="00752F22" w:rsidRDefault="000E03C6" w:rsidP="00721823">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68BD97BF" w14:textId="77777777" w:rsidR="000E03C6" w:rsidRPr="00752F22" w:rsidRDefault="000E03C6" w:rsidP="00721823">
            <w:pPr>
              <w:jc w:val="center"/>
              <w:rPr>
                <w:rFonts w:asciiTheme="minorHAnsi" w:cstheme="minorHAnsi"/>
                <w:bCs/>
              </w:rPr>
            </w:pPr>
            <w:r w:rsidRPr="00752F22">
              <w:rPr>
                <w:rFonts w:asciiTheme="minorHAnsi" w:cstheme="minorHAnsi"/>
                <w:i/>
              </w:rPr>
              <w:t>5</w:t>
            </w:r>
          </w:p>
        </w:tc>
      </w:tr>
      <w:tr w:rsidR="000E03C6" w:rsidRPr="001B11D7" w14:paraId="059DF512" w14:textId="77777777" w:rsidTr="0072182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AB4E99" w14:textId="77777777" w:rsidR="000E03C6" w:rsidRPr="00752F22" w:rsidRDefault="000E03C6" w:rsidP="00721823">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F2F662" w14:textId="77777777" w:rsidR="000E03C6" w:rsidRPr="00695A7A" w:rsidRDefault="000E03C6" w:rsidP="00721823">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2ED4A" w14:textId="77777777" w:rsidR="000E03C6" w:rsidRPr="00A855F1" w:rsidRDefault="000E03C6" w:rsidP="00721823">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5E1A3" w14:textId="77777777" w:rsidR="000E03C6" w:rsidRPr="00A855F1" w:rsidRDefault="000E03C6" w:rsidP="00721823">
            <w:pPr>
              <w:jc w:val="both"/>
              <w:rPr>
                <w:rFonts w:asciiTheme="minorHAnsi" w:cstheme="minorHAnsi"/>
              </w:rPr>
            </w:pPr>
          </w:p>
        </w:tc>
      </w:tr>
      <w:tr w:rsidR="000E03C6" w:rsidRPr="001B11D7" w14:paraId="5B3FB8AD" w14:textId="77777777" w:rsidTr="0072182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CF78A0" w14:textId="77777777" w:rsidR="000E03C6" w:rsidRPr="00752F22" w:rsidRDefault="000E03C6" w:rsidP="00721823">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5357BD" w14:textId="77777777" w:rsidR="000E03C6" w:rsidRPr="00695A7A" w:rsidRDefault="000E03C6" w:rsidP="00721823">
            <w:pPr>
              <w:rPr>
                <w:rFonts w:asciiTheme="minorHAnsi" w:cstheme="minorHAnsi"/>
              </w:rPr>
            </w:pPr>
            <w:r w:rsidRPr="00695A7A">
              <w:rPr>
                <w:rFonts w:asciiTheme="minorHAnsi" w:cstheme="minorHAnsi"/>
              </w:rPr>
              <w:t xml:space="preserve">Įgaliojimo ar kito dokumento, suteikiančio teisę pateikti pasiūlymą bei kitus dokumentus, kopija (jeigu pasiūlymą pateikia ir </w:t>
            </w:r>
            <w:r>
              <w:rPr>
                <w:rFonts w:asciiTheme="minorHAnsi" w:cstheme="minorHAnsi"/>
              </w:rPr>
              <w:t>(</w:t>
            </w:r>
            <w:r w:rsidRPr="00695A7A">
              <w:rPr>
                <w:rFonts w:asciiTheme="minorHAnsi" w:cstheme="minorHAnsi"/>
              </w:rPr>
              <w:t>ar</w:t>
            </w:r>
            <w:r>
              <w:rPr>
                <w:rFonts w:asciiTheme="minorHAnsi" w:cstheme="minorHAnsi"/>
              </w:rPr>
              <w:t>)</w:t>
            </w:r>
            <w:r w:rsidRPr="00695A7A">
              <w:rPr>
                <w:rFonts w:asciiTheme="minorHAnsi" w:cstheme="minorHAnsi"/>
              </w:rPr>
              <w:t xml:space="preserve"> dokumentus pasirašo</w:t>
            </w:r>
            <w:r>
              <w:rPr>
                <w:rFonts w:asciiTheme="minorHAnsi" w:cstheme="minorHAnsi"/>
              </w:rPr>
              <w:t xml:space="preserve"> (kai reikalaujama)</w:t>
            </w:r>
            <w:r w:rsidRPr="00695A7A">
              <w:rPr>
                <w:rFonts w:asciiTheme="minorHAnsi" w:cstheme="minorHAnsi"/>
              </w:rPr>
              <w:t xml:space="preserve"> ne tiekėjo vadovas ar tiekėjų grupės paskirtas </w:t>
            </w:r>
            <w:r w:rsidRPr="00695A7A">
              <w:rPr>
                <w:rFonts w:asciiTheme="minorHAnsi" w:cstheme="minorHAnsi"/>
              </w:rPr>
              <w:lastRenderedPageBreak/>
              <w:t>atstovas ar vadovaujančio nario vadovas vadovas)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99752" w14:textId="77777777" w:rsidR="000E03C6" w:rsidRPr="00A855F1" w:rsidRDefault="000E03C6" w:rsidP="00721823">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EFE53" w14:textId="77777777" w:rsidR="000E03C6" w:rsidRPr="00A855F1" w:rsidRDefault="000E03C6" w:rsidP="00721823">
            <w:pPr>
              <w:jc w:val="both"/>
              <w:rPr>
                <w:rFonts w:asciiTheme="minorHAnsi" w:cstheme="minorHAnsi"/>
              </w:rPr>
            </w:pPr>
          </w:p>
        </w:tc>
      </w:tr>
      <w:tr w:rsidR="000E03C6" w:rsidRPr="001B11D7" w14:paraId="7FC06416" w14:textId="77777777" w:rsidTr="0072182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9CAEDF" w14:textId="77777777" w:rsidR="000E03C6" w:rsidRPr="00752F22" w:rsidRDefault="000E03C6" w:rsidP="00721823">
            <w:pPr>
              <w:rPr>
                <w:rFonts w:asciiTheme="minorHAnsi" w:eastAsia="Calibri" w:cstheme="minorHAnsi"/>
                <w:bCs/>
              </w:rPr>
            </w:pPr>
            <w:r w:rsidRPr="00752F22">
              <w:rPr>
                <w:rFonts w:asciiTheme="minorHAnsi" w:eastAsia="Calibri" w:cstheme="minorHAnsi"/>
                <w:bCs/>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D7BAD" w14:textId="77777777" w:rsidR="000E03C6" w:rsidRPr="00695A7A" w:rsidRDefault="000E03C6" w:rsidP="00721823">
            <w:pPr>
              <w:tabs>
                <w:tab w:val="left" w:pos="1701"/>
              </w:tabs>
              <w:spacing w:line="20" w:lineRule="atLeast"/>
              <w:ind w:left="32"/>
              <w:rPr>
                <w:rFonts w:asciiTheme="minorHAnsi" w:eastAsiaTheme="minorHAnsi" w:cstheme="minorHAnsi"/>
                <w:bCs/>
                <w:iCs/>
              </w:rPr>
            </w:pPr>
            <w:r w:rsidRPr="00695A7A">
              <w:rPr>
                <w:rFonts w:asciiTheme="minorHAnsi" w:eastAsia="Calibri" w:cstheme="minorHAnsi"/>
                <w:bCs/>
              </w:rPr>
              <w:t>Jei tiekėjas pasitelkia ūkio subjektus – įrodymai, kad šie ištekliai bus prieinami per visą sutartinių įsipareigojimų vykdymo laikotarpį</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AE6D72" w14:textId="77777777" w:rsidR="000E03C6" w:rsidRPr="00A855F1" w:rsidRDefault="000E03C6" w:rsidP="00721823">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980D7" w14:textId="77777777" w:rsidR="000E03C6" w:rsidRPr="00A855F1" w:rsidRDefault="000E03C6" w:rsidP="00721823">
            <w:pPr>
              <w:jc w:val="both"/>
              <w:rPr>
                <w:rFonts w:asciiTheme="minorHAnsi" w:cstheme="minorHAnsi"/>
              </w:rPr>
            </w:pPr>
          </w:p>
        </w:tc>
      </w:tr>
      <w:tr w:rsidR="000E03C6" w:rsidRPr="001B11D7" w14:paraId="6451F41C" w14:textId="77777777" w:rsidTr="0072182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CC91BD" w14:textId="77777777" w:rsidR="000E03C6" w:rsidRPr="00752F22" w:rsidRDefault="000E03C6" w:rsidP="00721823">
            <w:pPr>
              <w:rPr>
                <w:rFonts w:asciiTheme="minorHAnsi" w:eastAsia="Calibri" w:cstheme="minorHAnsi"/>
                <w:bCs/>
              </w:rPr>
            </w:pPr>
            <w:r w:rsidRPr="00752F22">
              <w:rPr>
                <w:rFonts w:asciiTheme="minorHAnsi" w:eastAsia="Calibri" w:cstheme="minorHAnsi"/>
                <w:bCs/>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FFA8F2" w14:textId="77777777" w:rsidR="000E03C6" w:rsidRPr="00695A7A" w:rsidRDefault="000E03C6" w:rsidP="00721823">
            <w:pPr>
              <w:rPr>
                <w:rFonts w:asciiTheme="minorHAnsi" w:cstheme="minorHAnsi"/>
                <w:bCs/>
                <w:color w:val="000000" w:themeColor="text1"/>
              </w:rPr>
            </w:pPr>
            <w:r w:rsidRPr="00695A7A">
              <w:rPr>
                <w:rFonts w:asciiTheme="minorHAnsi" w:eastAsiaTheme="minorHAnsi" w:cstheme="minorHAnsi"/>
                <w:bCs/>
                <w:iCs/>
              </w:rPr>
              <w:t>EBVPD (</w:t>
            </w:r>
            <w:r w:rsidRPr="00695A7A">
              <w:rPr>
                <w:rFonts w:eastAsiaTheme="minorHAnsi" w:cstheme="minorHAnsi"/>
                <w:bCs/>
                <w:iCs/>
                <w:color w:val="000000" w:themeColor="text1"/>
              </w:rPr>
              <w:fldChar w:fldCharType="begin"/>
            </w:r>
            <w:r w:rsidRPr="00695A7A">
              <w:rPr>
                <w:rFonts w:asciiTheme="minorHAnsi" w:eastAsiaTheme="minorHAnsi" w:cstheme="minorHAnsi"/>
                <w:bCs/>
                <w:iCs/>
                <w:color w:val="000000" w:themeColor="text1"/>
              </w:rPr>
              <w:instrText xml:space="preserve"> REF _Ref38898251 \h  \* MERGEFORMAT </w:instrText>
            </w:r>
            <w:r w:rsidRPr="00695A7A">
              <w:rPr>
                <w:rFonts w:eastAsiaTheme="minorHAnsi" w:cstheme="minorHAnsi"/>
                <w:bCs/>
                <w:iCs/>
                <w:color w:val="000000" w:themeColor="text1"/>
              </w:rPr>
            </w:r>
            <w:r w:rsidRPr="00695A7A">
              <w:rPr>
                <w:rFonts w:eastAsiaTheme="minorHAnsi" w:cstheme="minorHAnsi"/>
                <w:bCs/>
                <w:iCs/>
                <w:color w:val="000000" w:themeColor="text1"/>
              </w:rPr>
              <w:fldChar w:fldCharType="separate"/>
            </w:r>
            <w:r w:rsidRPr="0066651E">
              <w:rPr>
                <w:rFonts w:asciiTheme="minorHAnsi" w:eastAsia="Calibri" w:cstheme="minorHAnsi"/>
                <w:color w:val="000000" w:themeColor="text1"/>
              </w:rPr>
              <w:t>Pirkimo sąlygų 7 priedas „EBVPD“</w:t>
            </w:r>
            <w:r w:rsidRPr="0066651E">
              <w:rPr>
                <w:rFonts w:asciiTheme="minorHAnsi" w:cstheme="minorHAnsi"/>
                <w:color w:val="000000" w:themeColor="text1"/>
              </w:rPr>
              <w:t xml:space="preserve"> (XML formatu)</w:t>
            </w:r>
            <w:r w:rsidRPr="00695A7A">
              <w:rPr>
                <w:rFonts w:eastAsiaTheme="minorHAnsi" w:cstheme="minorHAnsi"/>
                <w:bCs/>
                <w:iCs/>
                <w:color w:val="000000" w:themeColor="text1"/>
              </w:rPr>
              <w:fldChar w:fldCharType="end"/>
            </w:r>
            <w:r w:rsidRPr="00695A7A">
              <w:rPr>
                <w:rFonts w:asciiTheme="minorHAnsi" w:eastAsiaTheme="minorHAnsi" w:cstheme="minorHAnsi"/>
                <w:bCs/>
                <w:iCs/>
                <w:color w:val="000000" w:themeColor="text1"/>
              </w:rPr>
              <w:t>.</w:t>
            </w:r>
            <w:r w:rsidRPr="00695A7A">
              <w:rPr>
                <w:rFonts w:asciiTheme="minorHAnsi" w:cstheme="minorHAnsi"/>
                <w:bCs/>
                <w:color w:val="000000" w:themeColor="text1"/>
              </w:rPr>
              <w:t xml:space="preserve"> </w:t>
            </w:r>
          </w:p>
          <w:p w14:paraId="070128FB" w14:textId="77777777" w:rsidR="000E03C6" w:rsidRPr="00695A7A" w:rsidRDefault="000E03C6" w:rsidP="00721823">
            <w:pPr>
              <w:pStyle w:val="Betarp"/>
              <w:tabs>
                <w:tab w:val="left" w:pos="331"/>
              </w:tabs>
              <w:ind w:left="32" w:hanging="32"/>
              <w:rPr>
                <w:rFonts w:asciiTheme="minorHAnsi" w:cstheme="minorHAnsi"/>
                <w:bCs/>
              </w:rPr>
            </w:pPr>
            <w:r w:rsidRPr="00695A7A">
              <w:rPr>
                <w:rFonts w:asciiTheme="minorHAnsi" w:cstheme="minorHAnsi"/>
                <w:bCs/>
              </w:rPr>
              <w:t>*Atskirą EBVPD pildo:</w:t>
            </w:r>
          </w:p>
          <w:p w14:paraId="528DC939" w14:textId="77777777" w:rsidR="000E03C6" w:rsidRPr="00695A7A" w:rsidRDefault="000E03C6" w:rsidP="000E03C6">
            <w:pPr>
              <w:pStyle w:val="Betarp"/>
              <w:numPr>
                <w:ilvl w:val="0"/>
                <w:numId w:val="2"/>
              </w:numPr>
              <w:tabs>
                <w:tab w:val="left" w:pos="331"/>
              </w:tabs>
              <w:ind w:left="0" w:hanging="32"/>
              <w:rPr>
                <w:rFonts w:asciiTheme="minorHAnsi" w:cstheme="minorHAnsi"/>
                <w:bCs/>
              </w:rPr>
            </w:pPr>
            <w:r w:rsidRPr="00695A7A">
              <w:rPr>
                <w:rFonts w:asciiTheme="minorHAnsi" w:cstheme="minorHAnsi"/>
                <w:bCs/>
              </w:rPr>
              <w:t>tiekėjas;</w:t>
            </w:r>
          </w:p>
          <w:p w14:paraId="246D77B6" w14:textId="77777777" w:rsidR="000E03C6" w:rsidRPr="00695A7A" w:rsidRDefault="000E03C6" w:rsidP="000E03C6">
            <w:pPr>
              <w:pStyle w:val="Betarp"/>
              <w:numPr>
                <w:ilvl w:val="0"/>
                <w:numId w:val="2"/>
              </w:numPr>
              <w:tabs>
                <w:tab w:val="left" w:pos="331"/>
              </w:tabs>
              <w:ind w:left="0" w:hanging="32"/>
              <w:rPr>
                <w:rFonts w:asciiTheme="minorHAnsi" w:cstheme="minorHAnsi"/>
                <w:bCs/>
              </w:rPr>
            </w:pPr>
            <w:r w:rsidRPr="00695A7A">
              <w:rPr>
                <w:rFonts w:asciiTheme="minorHAnsi" w:cstheme="minorHAnsi"/>
                <w:bCs/>
              </w:rPr>
              <w:t>kiekvienas tiekėjų grupės narys (jeigu pasiūlymą teikia tiekėjų grupė);</w:t>
            </w:r>
          </w:p>
          <w:p w14:paraId="0480E1A9" w14:textId="23BA5F33" w:rsidR="000E03C6" w:rsidRPr="00091630" w:rsidRDefault="000E03C6" w:rsidP="00091630">
            <w:pPr>
              <w:pStyle w:val="Sraopastraipa"/>
              <w:numPr>
                <w:ilvl w:val="0"/>
                <w:numId w:val="2"/>
              </w:numPr>
              <w:tabs>
                <w:tab w:val="left" w:pos="331"/>
              </w:tabs>
              <w:spacing w:after="160" w:line="20" w:lineRule="atLeast"/>
              <w:ind w:left="0" w:hanging="32"/>
              <w:rPr>
                <w:rFonts w:asciiTheme="minorHAnsi"/>
              </w:rPr>
            </w:pPr>
            <w:r w:rsidRPr="2B90A0CD">
              <w:rPr>
                <w:rFonts w:asciiTheme="minorHAnsi"/>
              </w:rPr>
              <w:t>kiekvienas ūkio subjektas, kurio pajėgumais remiasi tiekėjas pagal VPĮ 49 str. (</w:t>
            </w:r>
            <w:r w:rsidRPr="2B90A0CD">
              <w:rPr>
                <w:rFonts w:ascii="Calibri" w:eastAsia="Calibri" w:hAnsi="Calibri" w:cs="Calibri"/>
                <w:i/>
                <w:iCs/>
                <w:sz w:val="22"/>
                <w:szCs w:val="22"/>
              </w:rPr>
              <w:t xml:space="preserve">šis reikalavimas netaikomas </w:t>
            </w:r>
            <w:proofErr w:type="spellStart"/>
            <w:r w:rsidRPr="2B90A0CD">
              <w:rPr>
                <w:rFonts w:ascii="Calibri" w:eastAsia="Calibri" w:hAnsi="Calibri" w:cs="Calibri"/>
                <w:i/>
                <w:iCs/>
                <w:sz w:val="22"/>
                <w:szCs w:val="22"/>
              </w:rPr>
              <w:t>kvazisubtiekėjams</w:t>
            </w:r>
            <w:proofErr w:type="spellEnd"/>
            <w:r w:rsidRPr="2B90A0CD">
              <w:rPr>
                <w:rFonts w:asciiTheme="minorHAnsi"/>
              </w:rPr>
              <w:t>)</w:t>
            </w:r>
            <w:r w:rsidR="00091630">
              <w:rPr>
                <w:rFonts w:ascii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5DCEBC" w14:textId="77777777" w:rsidR="000E03C6" w:rsidRPr="00A855F1" w:rsidRDefault="000E03C6" w:rsidP="00721823">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0E0EF" w14:textId="77777777" w:rsidR="000E03C6" w:rsidRPr="00A855F1" w:rsidRDefault="000E03C6" w:rsidP="00721823">
            <w:pPr>
              <w:jc w:val="both"/>
              <w:rPr>
                <w:rFonts w:asciiTheme="minorHAnsi" w:cstheme="minorHAnsi"/>
              </w:rPr>
            </w:pPr>
          </w:p>
        </w:tc>
      </w:tr>
      <w:tr w:rsidR="0046298F" w:rsidRPr="0046298F" w14:paraId="3D85DA45" w14:textId="77777777" w:rsidTr="0072182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72CFA0" w14:textId="14802ED3" w:rsidR="000E03C6" w:rsidRPr="0046298F" w:rsidRDefault="00E01B4B" w:rsidP="00721823">
            <w:pPr>
              <w:rPr>
                <w:rFonts w:cstheme="minorHAnsi"/>
              </w:rPr>
            </w:pPr>
            <w:r w:rsidRPr="0046298F">
              <w:rPr>
                <w:rFonts w:cstheme="minorHAnsi"/>
              </w:rPr>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94108E" w14:textId="66DDA073" w:rsidR="000E03C6" w:rsidRPr="0046298F" w:rsidRDefault="000E03C6" w:rsidP="00721823">
            <w:pPr>
              <w:rPr>
                <w:rFonts w:asciiTheme="minorHAnsi" w:cstheme="minorHAnsi"/>
                <w:bCs/>
                <w:iCs/>
              </w:rPr>
            </w:pPr>
            <w:r w:rsidRPr="0046298F">
              <w:rPr>
                <w:rFonts w:asciiTheme="minorHAnsi" w:cstheme="minorHAnsi"/>
              </w:rPr>
              <w:t>Jei tiekėjas pasitelkia subtiekėjus, subtiekėjo deklaracija ar kitas dokumentas, patvirtinantis jo sutikimą būti subtiekėju pirkime</w:t>
            </w:r>
            <w:r w:rsidR="00E01B4B" w:rsidRPr="0046298F">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BF2EC" w14:textId="77777777" w:rsidR="000E03C6" w:rsidRPr="0046298F" w:rsidRDefault="000E03C6" w:rsidP="00721823">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B331AE" w14:textId="77777777" w:rsidR="000E03C6" w:rsidRPr="0046298F" w:rsidRDefault="000E03C6" w:rsidP="00721823">
            <w:pPr>
              <w:jc w:val="both"/>
              <w:rPr>
                <w:rFonts w:asciiTheme="minorHAnsi" w:cstheme="minorHAnsi"/>
              </w:rPr>
            </w:pPr>
          </w:p>
        </w:tc>
      </w:tr>
      <w:tr w:rsidR="00DA5A28" w:rsidRPr="001B11D7" w14:paraId="2453FE40" w14:textId="77777777" w:rsidTr="0072182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330EF" w14:textId="71567C0F" w:rsidR="00DA5A28" w:rsidRPr="00752F22" w:rsidRDefault="0046298F" w:rsidP="00DA5A28">
            <w:pPr>
              <w:rPr>
                <w:rFonts w:cstheme="minorHAnsi"/>
              </w:rPr>
            </w:pPr>
            <w:r>
              <w:rPr>
                <w:rFonts w:cstheme="minorHAnsi"/>
              </w:rPr>
              <w:t>6</w:t>
            </w:r>
            <w:r w:rsidR="00DA5A28">
              <w:rPr>
                <w:rFonts w:cstheme="minorHAns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90DDA" w14:textId="4FFE3FC1" w:rsidR="00DA5A28" w:rsidRPr="00B668E7" w:rsidRDefault="00DA5A28" w:rsidP="00DA5A28">
            <w:pPr>
              <w:rPr>
                <w:rFonts w:cstheme="minorHAnsi"/>
                <w:bCs/>
                <w:iCs/>
                <w:color w:val="00B050"/>
              </w:rPr>
            </w:pPr>
            <w:r w:rsidRPr="00030CC3">
              <w:rPr>
                <w:rFonts w:asciiTheme="minorHAnsi" w:cstheme="minorHAnsi"/>
                <w:bCs/>
                <w:iCs/>
              </w:rPr>
              <w:t>Techninė specifikacija, užpildyta pagal specialiųjų pirkimo sąlygų 2 priedą</w:t>
            </w:r>
            <w:r>
              <w:rPr>
                <w:rFonts w:asciiTheme="minorHAnsi" w:cstheme="minorHAnsi"/>
                <w:bCs/>
                <w:iCs/>
              </w:rPr>
              <w:t>, ir joje nurodyti dokumentai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5338B" w14:textId="77777777" w:rsidR="00DA5A28" w:rsidRPr="00A855F1" w:rsidRDefault="00DA5A28" w:rsidP="00DA5A28">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7430C" w14:textId="77777777" w:rsidR="00DA5A28" w:rsidRPr="00A855F1" w:rsidRDefault="00DA5A28" w:rsidP="00DA5A28">
            <w:pPr>
              <w:jc w:val="both"/>
              <w:rPr>
                <w:rFonts w:asciiTheme="minorHAnsi" w:cstheme="minorHAnsi"/>
              </w:rPr>
            </w:pPr>
          </w:p>
        </w:tc>
      </w:tr>
      <w:tr w:rsidR="00A01166" w:rsidRPr="001B11D7" w14:paraId="66FBAA4D" w14:textId="77777777" w:rsidTr="0072182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21F90" w14:textId="0DB0D517" w:rsidR="00A01166" w:rsidRDefault="0046298F" w:rsidP="00DA5A28">
            <w:pPr>
              <w:rPr>
                <w:rFonts w:cstheme="minorHAnsi"/>
              </w:rPr>
            </w:pPr>
            <w:r>
              <w:rPr>
                <w:rFonts w:cstheme="minorHAns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1DAE3" w14:textId="0F3EACEC" w:rsidR="00A01166" w:rsidRPr="00030CC3" w:rsidRDefault="00534617" w:rsidP="00DA5A28">
            <w:pPr>
              <w:rPr>
                <w:rFonts w:cstheme="minorHAnsi"/>
                <w:bCs/>
                <w:iCs/>
              </w:rPr>
            </w:pPr>
            <w:r w:rsidRPr="006E096E">
              <w:rPr>
                <w:rFonts w:asciiTheme="minorHAnsi" w:cs="Times New Roman"/>
              </w:rPr>
              <w:t>Įrangos techninių charakteristikų aprašymai ir dokumentai, patvirtinantys, kad siūloma įranga atitinka techninėje specifikacijoje nustatytus reikalavimus</w:t>
            </w:r>
            <w:r>
              <w:rPr>
                <w:rFonts w:asciiTheme="minorHAnsi" w:cs="Times New Roman"/>
              </w:rPr>
              <w:t xml:space="preserve"> ir kokybės reikalavimus (jei siūloma) originalo kalba </w:t>
            </w:r>
            <w:r w:rsidRPr="004353CE">
              <w:rPr>
                <w:rFonts w:asciiTheme="minorHAnsi" w:cs="Times New Roman"/>
              </w:rPr>
              <w:t xml:space="preserve"> </w:t>
            </w:r>
            <w:r>
              <w:rPr>
                <w:rFonts w:asciiTheme="minorHAnsi" w:cs="Times New Roman"/>
              </w:rPr>
              <w:t xml:space="preserve">ir </w:t>
            </w:r>
            <w:r w:rsidRPr="004353CE">
              <w:rPr>
                <w:rFonts w:asciiTheme="minorHAnsi" w:cs="Times New Roman"/>
              </w:rPr>
              <w:t>vertim</w:t>
            </w:r>
            <w:r>
              <w:rPr>
                <w:rFonts w:asciiTheme="minorHAnsi" w:cs="Times New Roman"/>
              </w:rPr>
              <w:t>u</w:t>
            </w:r>
            <w:r w:rsidRPr="004353CE">
              <w:rPr>
                <w:rFonts w:asciiTheme="minorHAnsi" w:cs="Times New Roman"/>
              </w:rPr>
              <w:t xml:space="preserve"> į lietuvių kalbą</w:t>
            </w:r>
            <w:r>
              <w:rPr>
                <w:rFonts w:asciiTheme="minorHAnsi" w:cs="Times New Roman"/>
              </w:rPr>
              <w:t xml:space="preserve"> (</w:t>
            </w:r>
            <w:r w:rsidRPr="004353CE">
              <w:rPr>
                <w:rFonts w:asciiTheme="minorHAnsi" w:cs="Times New Roman"/>
              </w:rPr>
              <w:t>išskyrus atvejus, kai originalo kalba yra anglų – tokiu atveju vertimo į lietuvių kalbą pateikti nereikia</w:t>
            </w:r>
            <w:r>
              <w:rPr>
                <w:rFonts w:asciiTheme="minorHAnsi" w:cs="Times New Roman"/>
              </w:rPr>
              <w:t>)</w:t>
            </w:r>
            <w:r w:rsidRPr="006E096E">
              <w:rPr>
                <w:rFonts w:asciiTheme="minorHAnsi" w:cs="Times New Roman"/>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70ECF" w14:textId="77777777" w:rsidR="00A01166" w:rsidRPr="00A855F1" w:rsidRDefault="00A01166" w:rsidP="00DA5A28">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FD499" w14:textId="77777777" w:rsidR="00A01166" w:rsidRPr="00A855F1" w:rsidRDefault="00A01166" w:rsidP="00DA5A28">
            <w:pPr>
              <w:jc w:val="both"/>
              <w:rPr>
                <w:rFonts w:cstheme="minorHAnsi"/>
              </w:rPr>
            </w:pPr>
          </w:p>
        </w:tc>
      </w:tr>
      <w:tr w:rsidR="00B2545F" w:rsidRPr="001B11D7" w14:paraId="2E5079FC" w14:textId="77777777" w:rsidTr="0072182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D9D63" w14:textId="0EFC3B68" w:rsidR="00B2545F" w:rsidRDefault="0046298F" w:rsidP="00B2545F">
            <w:pPr>
              <w:rPr>
                <w:rFonts w:cstheme="minorHAnsi"/>
              </w:rPr>
            </w:pPr>
            <w:r>
              <w:rPr>
                <w:rFonts w:cstheme="minorHAnsi"/>
              </w:rPr>
              <w:lastRenderedPageBreak/>
              <w:t>8.</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BCB63" w14:textId="78731334" w:rsidR="00B2545F" w:rsidRDefault="00B2545F" w:rsidP="00B2545F">
            <w:pPr>
              <w:ind w:left="32"/>
              <w:rPr>
                <w:rFonts w:ascii="Calibri" w:eastAsia="Calibri" w:hAnsi="Calibri" w:cs="Calibri"/>
              </w:rPr>
            </w:pPr>
            <w:r>
              <w:rPr>
                <w:rFonts w:asciiTheme="minorHAnsi" w:cs="Calibri"/>
              </w:rPr>
              <w:t>Prekės</w:t>
            </w:r>
            <w:r w:rsidRPr="006E096E">
              <w:rPr>
                <w:rFonts w:asciiTheme="minorHAnsi" w:cs="Calibri"/>
              </w:rPr>
              <w:t xml:space="preserve"> </w:t>
            </w:r>
            <w:r w:rsidRPr="006E096E">
              <w:rPr>
                <w:rFonts w:asciiTheme="minorHAnsi" w:cs="Times New Roman"/>
              </w:rPr>
              <w:t>CE sertifikata</w:t>
            </w:r>
            <w:r>
              <w:rPr>
                <w:rFonts w:asciiTheme="minorHAnsi" w:cs="Times New Roman"/>
              </w:rPr>
              <w:t>s</w:t>
            </w:r>
            <w:r w:rsidRPr="006E096E">
              <w:rPr>
                <w:rFonts w:asciiTheme="minorHAnsi" w:cs="Times New Roman"/>
              </w:rPr>
              <w:t xml:space="preserve"> arba lygiaver</w:t>
            </w:r>
            <w:r>
              <w:rPr>
                <w:rFonts w:asciiTheme="minorHAnsi" w:cs="Times New Roman"/>
              </w:rPr>
              <w:t>tis</w:t>
            </w:r>
            <w:r w:rsidRPr="006E096E">
              <w:rPr>
                <w:rFonts w:asciiTheme="minorHAnsi" w:cs="Times New Roman"/>
              </w:rPr>
              <w:t xml:space="preserve"> dokumenta</w:t>
            </w:r>
            <w:r>
              <w:rPr>
                <w:rFonts w:asciiTheme="minorHAnsi" w:cs="Times New Roman"/>
              </w:rPr>
              <w:t>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6686F" w14:textId="77777777" w:rsidR="00B2545F" w:rsidRPr="00A855F1" w:rsidRDefault="00B2545F" w:rsidP="00B2545F">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71517F" w14:textId="77777777" w:rsidR="00B2545F" w:rsidRPr="00A855F1" w:rsidRDefault="00B2545F" w:rsidP="00B2545F">
            <w:pPr>
              <w:jc w:val="both"/>
              <w:rPr>
                <w:rFonts w:cstheme="minorHAnsi"/>
              </w:rPr>
            </w:pPr>
          </w:p>
        </w:tc>
      </w:tr>
      <w:tr w:rsidR="00B2545F" w:rsidRPr="001B11D7" w14:paraId="3B8B861E" w14:textId="77777777" w:rsidTr="00721823">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649455" w14:textId="27BE2E4C" w:rsidR="00B2545F" w:rsidRPr="00752F22" w:rsidRDefault="0046298F" w:rsidP="00B2545F">
            <w:pPr>
              <w:rPr>
                <w:rFonts w:asciiTheme="minorHAnsi" w:cstheme="minorHAnsi"/>
              </w:rPr>
            </w:pPr>
            <w:r>
              <w:rPr>
                <w:rFonts w:asciiTheme="minorHAnsi" w:cstheme="minorHAnsi"/>
              </w:rPr>
              <w:t>9.</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B6E47" w14:textId="6F736F81" w:rsidR="00B2545F" w:rsidRPr="00ED0198" w:rsidRDefault="00A01166" w:rsidP="00B2545F">
            <w:pPr>
              <w:rPr>
                <w:rFonts w:asciiTheme="minorHAnsi" w:cstheme="minorHAnsi"/>
              </w:rPr>
            </w:pPr>
            <w:r w:rsidRPr="004B6705">
              <w:rPr>
                <w:rFonts w:asciiTheme="minorHAnsi" w:cs="Calibri"/>
              </w:rPr>
              <w:t xml:space="preserve">Kiti dokumentai, kuriuos būtina pateikti su pasiūlymu </w:t>
            </w:r>
            <w:r w:rsidRPr="007B3250">
              <w:rPr>
                <w:rFonts w:asciiTheme="minorHAnsi" w:cs="Calibri"/>
                <w:i/>
                <w:iCs/>
              </w:rPr>
              <w:t>(pildo tiekėjas)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254C4" w14:textId="77777777" w:rsidR="00B2545F" w:rsidRPr="00A855F1" w:rsidRDefault="00B2545F" w:rsidP="00B2545F">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A94CE" w14:textId="77777777" w:rsidR="00B2545F" w:rsidRPr="00A855F1" w:rsidRDefault="00B2545F" w:rsidP="00B2545F">
            <w:pPr>
              <w:jc w:val="both"/>
              <w:rPr>
                <w:rFonts w:asciiTheme="minorHAnsi" w:cstheme="minorHAnsi"/>
              </w:rPr>
            </w:pPr>
          </w:p>
        </w:tc>
      </w:tr>
    </w:tbl>
    <w:p w14:paraId="503C9B82" w14:textId="77777777" w:rsidR="000E03C6" w:rsidRPr="00682B25" w:rsidRDefault="000E03C6" w:rsidP="000E03C6">
      <w:pPr>
        <w:spacing w:after="0" w:line="240" w:lineRule="auto"/>
        <w:jc w:val="both"/>
        <w:rPr>
          <w:rFonts w:eastAsia="Times New Roman" w:cstheme="minorHAnsi"/>
          <w:sz w:val="22"/>
          <w:szCs w:val="22"/>
          <w:lang w:eastAsia="en-US"/>
        </w:rPr>
      </w:pPr>
    </w:p>
    <w:p w14:paraId="4026A710" w14:textId="77777777" w:rsidR="000E03C6" w:rsidRPr="00827346" w:rsidRDefault="000E03C6" w:rsidP="000E03C6">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t>Patvirtinu, kad:</w:t>
      </w:r>
    </w:p>
    <w:p w14:paraId="25E3ECAD" w14:textId="77777777" w:rsidR="000E03C6" w:rsidRPr="00827346" w:rsidRDefault="000E03C6" w:rsidP="000E03C6">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33FB76D9" w14:textId="77777777" w:rsidR="000E03C6" w:rsidRPr="00827346" w:rsidRDefault="000E03C6" w:rsidP="000E03C6">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510B400B" w14:textId="77777777" w:rsidR="000E03C6" w:rsidRPr="00827346" w:rsidRDefault="000E03C6" w:rsidP="000E03C6">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37A4BE56" w14:textId="77777777" w:rsidR="000E03C6" w:rsidRPr="00827346" w:rsidRDefault="000E03C6" w:rsidP="000E03C6">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4626C900" w14:textId="77777777" w:rsidR="000E03C6" w:rsidRPr="00827346" w:rsidRDefault="000E03C6" w:rsidP="000E03C6">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58F9E415" w14:textId="77777777" w:rsidR="000E03C6" w:rsidRPr="00CE51CD" w:rsidRDefault="000E03C6" w:rsidP="000E03C6">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pirkimo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05AFE6BA" w14:textId="0EC1DB83" w:rsidR="000E03C6" w:rsidRPr="000874BC" w:rsidRDefault="000E03C6" w:rsidP="000E03C6">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 </w:t>
      </w:r>
    </w:p>
    <w:p w14:paraId="48333307" w14:textId="77777777" w:rsidR="000E03C6" w:rsidRPr="00E77999" w:rsidRDefault="000E03C6" w:rsidP="000E03C6">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6F397BFE" w14:textId="77777777" w:rsidR="000E03C6" w:rsidRPr="00E77999" w:rsidRDefault="000E03C6" w:rsidP="000E03C6">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0B56A10F" w14:textId="77777777" w:rsidR="000E03C6" w:rsidRPr="00E77999" w:rsidRDefault="000E03C6" w:rsidP="000E03C6">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156D7194" w14:textId="77777777" w:rsidR="000E03C6" w:rsidRPr="00827346" w:rsidRDefault="000E03C6" w:rsidP="000E03C6">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22AAE5ED" w14:textId="77777777" w:rsidR="000E03C6" w:rsidRPr="00827346" w:rsidRDefault="000E03C6" w:rsidP="000E03C6">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534617" w:rsidRPr="00534617" w14:paraId="65A777B0" w14:textId="77777777" w:rsidTr="00721823">
        <w:tc>
          <w:tcPr>
            <w:tcW w:w="13562" w:type="dxa"/>
          </w:tcPr>
          <w:p w14:paraId="1143808E" w14:textId="601154E4" w:rsidR="000E03C6" w:rsidRPr="00534617" w:rsidRDefault="0018286B" w:rsidP="00721823">
            <w:pPr>
              <w:pStyle w:val="Sraopastraipa"/>
              <w:suppressAutoHyphens/>
              <w:ind w:left="0"/>
              <w:jc w:val="both"/>
              <w:rPr>
                <w:rFonts w:ascii="Calibri" w:eastAsia="Times New Roman" w:hAnsi="Calibri" w:cs="Calibri"/>
                <w:sz w:val="22"/>
                <w:szCs w:val="22"/>
              </w:rPr>
            </w:pPr>
            <w:r w:rsidRPr="00534617">
              <w:rPr>
                <w:rFonts w:ascii="Calibri" w:hAnsi="Calibri" w:cs="Calibri"/>
                <w:sz w:val="22"/>
                <w:szCs w:val="22"/>
              </w:rPr>
              <w:t xml:space="preserve">savo pasiūlymo galiojimą užtikriname netesybomis: 2 800,00 Eur </w:t>
            </w:r>
            <w:r w:rsidRPr="00534617">
              <w:rPr>
                <w:rFonts w:ascii="Calibri" w:hAnsi="Calibri" w:cs="Calibri"/>
                <w:b/>
                <w:bCs/>
                <w:sz w:val="22"/>
                <w:szCs w:val="22"/>
              </w:rPr>
              <w:t>bauda</w:t>
            </w:r>
            <w:r w:rsidRPr="00534617">
              <w:rPr>
                <w:rFonts w:ascii="Calibri" w:hAnsi="Calibri" w:cs="Calibri"/>
                <w:sz w:val="22"/>
                <w:szCs w:val="22"/>
              </w:rPr>
              <w:t>, kurią privalėsime sumokėti per 10 darbo dienų nuo perkančiosios organizacijos pareikalavimo.</w:t>
            </w:r>
          </w:p>
        </w:tc>
      </w:tr>
      <w:tr w:rsidR="000E03C6" w:rsidRPr="00827346" w14:paraId="0ABE5F5C" w14:textId="77777777" w:rsidTr="00721823">
        <w:tc>
          <w:tcPr>
            <w:tcW w:w="13562" w:type="dxa"/>
          </w:tcPr>
          <w:p w14:paraId="64A78C4D" w14:textId="77777777" w:rsidR="000E03C6" w:rsidRPr="00827346" w:rsidRDefault="000E03C6" w:rsidP="00721823">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445D09CA" w14:textId="77777777" w:rsidR="000E03C6" w:rsidRPr="00CD022F" w:rsidRDefault="000E03C6" w:rsidP="000E03C6">
      <w:pPr>
        <w:pStyle w:val="Sraopastraipa"/>
        <w:suppressAutoHyphens/>
        <w:spacing w:after="0" w:line="240" w:lineRule="auto"/>
        <w:ind w:left="567"/>
        <w:jc w:val="both"/>
        <w:rPr>
          <w:rFonts w:eastAsia="Times New Roman" w:cstheme="minorHAnsi"/>
          <w:sz w:val="20"/>
          <w:szCs w:val="20"/>
          <w:lang w:eastAsia="en-US"/>
        </w:rPr>
      </w:pPr>
    </w:p>
    <w:p w14:paraId="404D5B28" w14:textId="77777777" w:rsidR="000E03C6" w:rsidRPr="00682B25" w:rsidRDefault="000E03C6" w:rsidP="000E03C6">
      <w:pPr>
        <w:suppressAutoHyphens/>
        <w:spacing w:after="0" w:line="240" w:lineRule="auto"/>
        <w:ind w:right="-2"/>
        <w:jc w:val="both"/>
        <w:rPr>
          <w:rFonts w:eastAsia="Times New Roman" w:cstheme="minorHAnsi"/>
          <w:sz w:val="22"/>
          <w:szCs w:val="22"/>
          <w:lang w:eastAsia="en-US"/>
        </w:rPr>
      </w:pPr>
    </w:p>
    <w:p w14:paraId="72AEE006" w14:textId="77777777" w:rsidR="000E03C6" w:rsidRPr="00AE49FC" w:rsidRDefault="000E03C6" w:rsidP="000E03C6">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0E03C6" w:rsidRPr="00AE49FC" w14:paraId="454E4163" w14:textId="77777777" w:rsidTr="00721823">
        <w:trPr>
          <w:trHeight w:val="186"/>
        </w:trPr>
        <w:tc>
          <w:tcPr>
            <w:tcW w:w="3889" w:type="dxa"/>
            <w:tcBorders>
              <w:top w:val="single" w:sz="4" w:space="0" w:color="auto"/>
              <w:left w:val="nil"/>
              <w:bottom w:val="nil"/>
              <w:right w:val="nil"/>
            </w:tcBorders>
            <w:hideMark/>
          </w:tcPr>
          <w:p w14:paraId="39D545DC" w14:textId="77777777" w:rsidR="000E03C6" w:rsidRPr="00AE49FC" w:rsidRDefault="000E03C6" w:rsidP="00721823">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(Tiekėjo arba jo įgalioto asmens pareigų pavadinimas)</w:t>
            </w:r>
          </w:p>
        </w:tc>
        <w:tc>
          <w:tcPr>
            <w:tcW w:w="1645" w:type="dxa"/>
            <w:tcBorders>
              <w:top w:val="nil"/>
              <w:left w:val="nil"/>
              <w:bottom w:val="nil"/>
              <w:right w:val="nil"/>
            </w:tcBorders>
          </w:tcPr>
          <w:p w14:paraId="45E5D02E" w14:textId="77777777" w:rsidR="000E03C6" w:rsidRPr="00AE49FC" w:rsidRDefault="000E03C6" w:rsidP="00721823">
            <w:pPr>
              <w:suppressAutoHyphens/>
              <w:spacing w:after="0" w:line="240" w:lineRule="auto"/>
              <w:ind w:right="-2"/>
              <w:jc w:val="both"/>
              <w:rPr>
                <w:rFonts w:eastAsia="Times New Roman" w:cstheme="minorHAnsi"/>
                <w:color w:val="00B050"/>
                <w:sz w:val="22"/>
                <w:szCs w:val="22"/>
                <w:vertAlign w:val="superscript"/>
                <w:lang w:eastAsia="en-US"/>
              </w:rPr>
            </w:pPr>
          </w:p>
        </w:tc>
        <w:tc>
          <w:tcPr>
            <w:tcW w:w="2880" w:type="dxa"/>
            <w:tcBorders>
              <w:top w:val="single" w:sz="4" w:space="0" w:color="auto"/>
              <w:left w:val="nil"/>
              <w:bottom w:val="nil"/>
              <w:right w:val="nil"/>
            </w:tcBorders>
          </w:tcPr>
          <w:p w14:paraId="1C704496" w14:textId="77777777" w:rsidR="000E03C6" w:rsidRPr="00AE49FC" w:rsidRDefault="000E03C6" w:rsidP="00721823">
            <w:pPr>
              <w:suppressAutoHyphens/>
              <w:spacing w:after="0" w:line="240" w:lineRule="auto"/>
              <w:ind w:right="-2"/>
              <w:jc w:val="both"/>
              <w:rPr>
                <w:rFonts w:eastAsia="Times New Roman" w:cstheme="minorHAnsi"/>
                <w:color w:val="00B050"/>
                <w:sz w:val="22"/>
                <w:szCs w:val="22"/>
                <w:vertAlign w:val="superscript"/>
                <w:lang w:eastAsia="en-US"/>
              </w:rPr>
            </w:pPr>
          </w:p>
        </w:tc>
        <w:tc>
          <w:tcPr>
            <w:tcW w:w="1089" w:type="dxa"/>
            <w:tcBorders>
              <w:top w:val="nil"/>
              <w:left w:val="nil"/>
              <w:bottom w:val="nil"/>
              <w:right w:val="nil"/>
            </w:tcBorders>
          </w:tcPr>
          <w:p w14:paraId="1A03FA19" w14:textId="77777777" w:rsidR="000E03C6" w:rsidRPr="00AE49FC" w:rsidRDefault="000E03C6" w:rsidP="00721823">
            <w:pPr>
              <w:suppressAutoHyphens/>
              <w:spacing w:after="0" w:line="240" w:lineRule="auto"/>
              <w:ind w:right="-2"/>
              <w:jc w:val="both"/>
              <w:rPr>
                <w:rFonts w:eastAsia="Times New Roman" w:cstheme="minorHAnsi"/>
                <w:color w:val="00B050"/>
                <w:sz w:val="22"/>
                <w:szCs w:val="22"/>
                <w:vertAlign w:val="superscript"/>
                <w:lang w:eastAsia="en-US"/>
              </w:rPr>
            </w:pPr>
          </w:p>
        </w:tc>
        <w:tc>
          <w:tcPr>
            <w:tcW w:w="4110" w:type="dxa"/>
            <w:tcBorders>
              <w:top w:val="single" w:sz="4" w:space="0" w:color="auto"/>
              <w:left w:val="nil"/>
              <w:bottom w:val="nil"/>
              <w:right w:val="nil"/>
            </w:tcBorders>
            <w:hideMark/>
          </w:tcPr>
          <w:p w14:paraId="259E4F20" w14:textId="77777777" w:rsidR="000E03C6" w:rsidRPr="00AE49FC" w:rsidRDefault="000E03C6" w:rsidP="00721823">
            <w:pPr>
              <w:suppressAutoHyphens/>
              <w:spacing w:after="0" w:line="240" w:lineRule="auto"/>
              <w:ind w:right="-2"/>
              <w:jc w:val="both"/>
              <w:rPr>
                <w:rFonts w:eastAsia="Times New Roman" w:cstheme="minorHAnsi"/>
                <w:color w:val="00B050"/>
                <w:sz w:val="22"/>
                <w:szCs w:val="22"/>
                <w:vertAlign w:val="superscript"/>
                <w:lang w:eastAsia="en-US"/>
              </w:rPr>
            </w:pPr>
            <w:r w:rsidRPr="00AE49FC">
              <w:rPr>
                <w:rFonts w:eastAsia="Times New Roman" w:cstheme="minorHAnsi"/>
                <w:i/>
                <w:color w:val="00B050"/>
                <w:sz w:val="22"/>
                <w:szCs w:val="22"/>
                <w:vertAlign w:val="superscript"/>
                <w:lang w:eastAsia="en-US"/>
              </w:rPr>
              <w:t>(Vardas, pavardė)</w:t>
            </w:r>
          </w:p>
        </w:tc>
      </w:tr>
    </w:tbl>
    <w:p w14:paraId="00167F03" w14:textId="41FBFCC3" w:rsidR="000E03C6" w:rsidRDefault="000E03C6" w:rsidP="0018286B">
      <w:pPr>
        <w:jc w:val="center"/>
      </w:pPr>
      <w:r w:rsidRPr="00682B25">
        <w:rPr>
          <w:rFonts w:cstheme="minorHAnsi"/>
          <w:sz w:val="22"/>
          <w:szCs w:val="22"/>
        </w:rPr>
        <w:t>________</w:t>
      </w:r>
    </w:p>
    <w:sectPr w:rsidR="000E03C6" w:rsidSect="00994CD4">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CA030" w14:textId="77777777" w:rsidR="00962623" w:rsidRDefault="00962623" w:rsidP="000E03C6">
      <w:pPr>
        <w:spacing w:after="0" w:line="240" w:lineRule="auto"/>
      </w:pPr>
      <w:r>
        <w:separator/>
      </w:r>
    </w:p>
  </w:endnote>
  <w:endnote w:type="continuationSeparator" w:id="0">
    <w:p w14:paraId="5E92CA0C" w14:textId="77777777" w:rsidR="00962623" w:rsidRDefault="00962623" w:rsidP="000E0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D8C91" w14:textId="77777777" w:rsidR="00962623" w:rsidRDefault="00962623" w:rsidP="000E03C6">
      <w:pPr>
        <w:spacing w:after="0" w:line="240" w:lineRule="auto"/>
      </w:pPr>
      <w:r>
        <w:separator/>
      </w:r>
    </w:p>
  </w:footnote>
  <w:footnote w:type="continuationSeparator" w:id="0">
    <w:p w14:paraId="64C3D16E" w14:textId="77777777" w:rsidR="00962623" w:rsidRDefault="00962623" w:rsidP="000E03C6">
      <w:pPr>
        <w:spacing w:after="0" w:line="240" w:lineRule="auto"/>
      </w:pPr>
      <w:r>
        <w:continuationSeparator/>
      </w:r>
    </w:p>
  </w:footnote>
  <w:footnote w:id="1">
    <w:p w14:paraId="33BF4B33" w14:textId="77777777" w:rsidR="000E03C6" w:rsidRPr="000D1890" w:rsidRDefault="000E03C6" w:rsidP="000E03C6">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4CB4C010" w14:textId="77777777" w:rsidR="000E03C6" w:rsidRPr="000D1890" w:rsidRDefault="000E03C6" w:rsidP="000E03C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4D390C2A" w14:textId="77777777" w:rsidR="000E03C6" w:rsidRPr="000D1890" w:rsidRDefault="000E03C6" w:rsidP="000E03C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209485BF" w14:textId="77777777" w:rsidR="000E03C6" w:rsidRPr="000D1890" w:rsidRDefault="000E03C6" w:rsidP="000E03C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7CDBA5BB" w14:textId="77777777" w:rsidR="000E03C6" w:rsidRPr="000D1890" w:rsidRDefault="000E03C6" w:rsidP="000E03C6">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117203BA" w14:textId="77777777" w:rsidR="000E03C6" w:rsidRPr="000D1890" w:rsidRDefault="000E03C6" w:rsidP="000E03C6">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5E05B5BC" w14:textId="77777777" w:rsidR="000E03C6" w:rsidRPr="004836E9" w:rsidRDefault="000E03C6" w:rsidP="000E03C6">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1C19CBDC" w14:textId="77777777" w:rsidR="000E03C6" w:rsidRPr="00012DA8" w:rsidRDefault="000E03C6" w:rsidP="000E03C6">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24AE733E" w14:textId="77777777" w:rsidR="000E03C6" w:rsidRPr="00012DA8" w:rsidRDefault="000E03C6" w:rsidP="000E03C6">
      <w:pPr>
        <w:pStyle w:val="Puslapioinaostekstas"/>
        <w:spacing w:after="0" w:line="240" w:lineRule="auto"/>
      </w:pPr>
      <w:bookmarkStart w:id="2" w:name="part_59ec321e391c494f84b320fbe598d9ee"/>
      <w:bookmarkEnd w:id="2"/>
      <w:r w:rsidRPr="00012DA8">
        <w:t>1) jeigu tai pažeistų įstatymus, nustatančius informacijos atskleidimo ar teisės gauti informaciją reikalavimus, ir šių įstatymų įgyvendinamuosius teisės aktus;</w:t>
      </w:r>
    </w:p>
    <w:p w14:paraId="5387CD77" w14:textId="77777777" w:rsidR="000E03C6" w:rsidRPr="00012DA8" w:rsidRDefault="000E03C6" w:rsidP="000E03C6">
      <w:pPr>
        <w:pStyle w:val="Puslapioinaostekstas"/>
        <w:spacing w:after="0" w:line="240" w:lineRule="auto"/>
      </w:pPr>
      <w:bookmarkStart w:id="3" w:name="part_1fc07d8744e64e18a56d6956d4a608bd"/>
      <w:bookmarkEnd w:id="3"/>
      <w:r w:rsidRPr="00012DA8">
        <w:t xml:space="preserve">2) jeigu tai pažeistų </w:t>
      </w:r>
      <w:r>
        <w:t>VPĮ</w:t>
      </w:r>
      <w:r w:rsidRPr="00012DA8">
        <w:t xml:space="preserve">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1BE2340F" w14:textId="77777777" w:rsidR="000E03C6" w:rsidRPr="00012DA8" w:rsidRDefault="000E03C6" w:rsidP="000E03C6">
      <w:pPr>
        <w:pStyle w:val="Puslapioinaostekstas"/>
        <w:spacing w:after="0" w:line="240" w:lineRule="auto"/>
      </w:pPr>
      <w:bookmarkStart w:id="4" w:name="part_9b8729a009b44b879be4bbdeffdfbc9d"/>
      <w:bookmarkEnd w:id="4"/>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4FF3F785" w14:textId="77777777" w:rsidR="000E03C6" w:rsidRDefault="000E03C6" w:rsidP="000E03C6">
      <w:pPr>
        <w:pStyle w:val="Puslapioinaostekstas"/>
        <w:spacing w:after="0" w:line="240" w:lineRule="auto"/>
      </w:pPr>
      <w:bookmarkStart w:id="5" w:name="part_8808e0397ccc470f8282f89b94690af4"/>
      <w:bookmarkEnd w:id="5"/>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3C6"/>
    <w:rsid w:val="00091630"/>
    <w:rsid w:val="000E03C6"/>
    <w:rsid w:val="00181310"/>
    <w:rsid w:val="0018286B"/>
    <w:rsid w:val="001A3421"/>
    <w:rsid w:val="002301F1"/>
    <w:rsid w:val="002B7484"/>
    <w:rsid w:val="002C3865"/>
    <w:rsid w:val="0046298F"/>
    <w:rsid w:val="004A1320"/>
    <w:rsid w:val="00534617"/>
    <w:rsid w:val="006406D3"/>
    <w:rsid w:val="00726C19"/>
    <w:rsid w:val="007475D9"/>
    <w:rsid w:val="00753461"/>
    <w:rsid w:val="007C69CA"/>
    <w:rsid w:val="008408CD"/>
    <w:rsid w:val="00885106"/>
    <w:rsid w:val="008C04BC"/>
    <w:rsid w:val="00962623"/>
    <w:rsid w:val="00986A00"/>
    <w:rsid w:val="00994CD4"/>
    <w:rsid w:val="00A01166"/>
    <w:rsid w:val="00A03EDE"/>
    <w:rsid w:val="00A107DD"/>
    <w:rsid w:val="00A1733F"/>
    <w:rsid w:val="00A75668"/>
    <w:rsid w:val="00A8386D"/>
    <w:rsid w:val="00B2545F"/>
    <w:rsid w:val="00B91FD5"/>
    <w:rsid w:val="00C014DB"/>
    <w:rsid w:val="00C5352A"/>
    <w:rsid w:val="00CA04FB"/>
    <w:rsid w:val="00CA7E0C"/>
    <w:rsid w:val="00DA5A28"/>
    <w:rsid w:val="00E01B4B"/>
    <w:rsid w:val="00E54355"/>
    <w:rsid w:val="00F03B50"/>
    <w:rsid w:val="00F06DB1"/>
    <w:rsid w:val="00F20B4D"/>
    <w:rsid w:val="00F31AEC"/>
    <w:rsid w:val="00FD597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BDF148"/>
  <w15:chartTrackingRefBased/>
  <w15:docId w15:val="{87D9CC87-6E39-44EA-B836-ED5B03A0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E03C6"/>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E03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E03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E03C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E03C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E03C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E03C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E03C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E03C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E03C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E03C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E03C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E03C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E03C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E03C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E03C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E03C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E03C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E03C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E03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E03C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E03C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E03C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E03C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E03C6"/>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E03C6"/>
    <w:pPr>
      <w:ind w:left="720"/>
      <w:contextualSpacing/>
    </w:pPr>
  </w:style>
  <w:style w:type="character" w:styleId="Rykuspabraukimas">
    <w:name w:val="Intense Emphasis"/>
    <w:basedOn w:val="Numatytasispastraiposriftas"/>
    <w:uiPriority w:val="21"/>
    <w:qFormat/>
    <w:rsid w:val="000E03C6"/>
    <w:rPr>
      <w:i/>
      <w:iCs/>
      <w:color w:val="0F4761" w:themeColor="accent1" w:themeShade="BF"/>
    </w:rPr>
  </w:style>
  <w:style w:type="paragraph" w:styleId="Iskirtacitata">
    <w:name w:val="Intense Quote"/>
    <w:basedOn w:val="prastasis"/>
    <w:next w:val="prastasis"/>
    <w:link w:val="IskirtacitataDiagrama"/>
    <w:uiPriority w:val="30"/>
    <w:qFormat/>
    <w:rsid w:val="000E03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E03C6"/>
    <w:rPr>
      <w:i/>
      <w:iCs/>
      <w:color w:val="0F4761" w:themeColor="accent1" w:themeShade="BF"/>
    </w:rPr>
  </w:style>
  <w:style w:type="character" w:styleId="Rykinuoroda">
    <w:name w:val="Intense Reference"/>
    <w:basedOn w:val="Numatytasispastraiposriftas"/>
    <w:uiPriority w:val="32"/>
    <w:qFormat/>
    <w:rsid w:val="000E03C6"/>
    <w:rPr>
      <w:b/>
      <w:bCs/>
      <w:smallCaps/>
      <w:color w:val="0F4761" w:themeColor="accent1" w:themeShade="BF"/>
      <w:spacing w:val="5"/>
    </w:rPr>
  </w:style>
  <w:style w:type="character" w:styleId="Hipersaitas">
    <w:name w:val="Hyperlink"/>
    <w:basedOn w:val="Numatytasispastraiposriftas"/>
    <w:uiPriority w:val="99"/>
    <w:unhideWhenUsed/>
    <w:rsid w:val="000E03C6"/>
    <w:rPr>
      <w:strike w:val="0"/>
      <w:dstrike w:val="0"/>
      <w:color w:val="auto"/>
      <w:u w:val="none"/>
      <w:effect w:val="none"/>
    </w:rPr>
  </w:style>
  <w:style w:type="paragraph" w:styleId="Puslapioinaostekstas">
    <w:name w:val="footnote text"/>
    <w:basedOn w:val="prastasis"/>
    <w:link w:val="PuslapioinaostekstasDiagrama"/>
    <w:uiPriority w:val="99"/>
    <w:unhideWhenUsed/>
    <w:rsid w:val="000E03C6"/>
    <w:rPr>
      <w:sz w:val="20"/>
      <w:szCs w:val="20"/>
    </w:rPr>
  </w:style>
  <w:style w:type="character" w:customStyle="1" w:styleId="PuslapioinaostekstasDiagrama">
    <w:name w:val="Puslapio išnašos tekstas Diagrama"/>
    <w:basedOn w:val="Numatytasispastraiposriftas"/>
    <w:link w:val="Puslapioinaostekstas"/>
    <w:uiPriority w:val="99"/>
    <w:rsid w:val="000E03C6"/>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E03C6"/>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E03C6"/>
    <w:rPr>
      <w:vertAlign w:val="superscript"/>
    </w:rPr>
  </w:style>
  <w:style w:type="table" w:styleId="Lentelstinklelis">
    <w:name w:val="Table Grid"/>
    <w:basedOn w:val="prastojilentel"/>
    <w:rsid w:val="000E03C6"/>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0E03C6"/>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0E03C6"/>
    <w:rPr>
      <w:rFonts w:eastAsiaTheme="minorEastAsia"/>
      <w:kern w:val="0"/>
      <w:sz w:val="21"/>
      <w:szCs w:val="21"/>
      <w:lang w:eastAsia="lt-LT"/>
      <w14:ligatures w14:val="none"/>
    </w:rPr>
  </w:style>
  <w:style w:type="table" w:customStyle="1" w:styleId="TableGrid5">
    <w:name w:val="Table Grid5"/>
    <w:basedOn w:val="prastojilentel"/>
    <w:next w:val="Lentelstinklelis"/>
    <w:rsid w:val="000E03C6"/>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0E03C6"/>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0E03C6"/>
    <w:pPr>
      <w:spacing w:after="0" w:line="240" w:lineRule="auto"/>
    </w:pPr>
    <w:rPr>
      <w:rFonts w:eastAsia="Aptos"/>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iPriority w:val="99"/>
    <w:semiHidden/>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8408CD"/>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50b3cf67f7ec57e491ec57daa4c944e6">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dd2b5d745083ce5739fe4f0c04a6c568"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gs xmlns="bd76807b-7035-44a2-93ee-9bb18f0b649c">Įveskite pasirinkimą #1</Tags>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5F4D47-A26B-4BE8-954A-B56D81395A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22997A-8D61-4C14-AC97-61F25D1F4697}">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customXml/itemProps3.xml><?xml version="1.0" encoding="utf-8"?>
<ds:datastoreItem xmlns:ds="http://schemas.openxmlformats.org/officeDocument/2006/customXml" ds:itemID="{80BF45F8-C0B9-4F8B-8AC2-6E0CB34165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1807</Words>
  <Characters>12094</Characters>
  <Application>Microsoft Office Word</Application>
  <DocSecurity>0</DocSecurity>
  <Lines>403</Lines>
  <Paragraphs>201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Sidaraitė-Markevičienė</dc:creator>
  <cp:keywords/>
  <dc:description/>
  <cp:lastModifiedBy>Aušra Sidaraitė-Markevičienė</cp:lastModifiedBy>
  <cp:revision>36</cp:revision>
  <dcterms:created xsi:type="dcterms:W3CDTF">2025-11-21T09:45:00Z</dcterms:created>
  <dcterms:modified xsi:type="dcterms:W3CDTF">2025-12-04T07:39:00Z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