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F30B" w14:textId="77777777" w:rsidR="00813C49" w:rsidRDefault="002563DC" w:rsidP="002563DC">
      <w:pPr>
        <w:widowControl w:val="0"/>
        <w:pBdr>
          <w:top w:val="nil"/>
          <w:left w:val="nil"/>
          <w:bottom w:val="nil"/>
          <w:right w:val="nil"/>
          <w:between w:val="nil"/>
        </w:pBdr>
        <w:tabs>
          <w:tab w:val="left" w:pos="567"/>
          <w:tab w:val="left" w:pos="851"/>
        </w:tabs>
        <w:jc w:val="center"/>
        <w:rPr>
          <w:b/>
          <w:caps/>
        </w:rPr>
      </w:pPr>
      <w:r w:rsidRPr="00BD34DE">
        <w:rPr>
          <w:b/>
          <w:caps/>
        </w:rPr>
        <w:t xml:space="preserve">Prekių pirkimo-pardavimo sutarties </w:t>
      </w:r>
    </w:p>
    <w:p w14:paraId="529D4353" w14:textId="3E5AD52D" w:rsidR="002563DC" w:rsidRPr="00BD34DE" w:rsidRDefault="002563DC" w:rsidP="002563DC">
      <w:pPr>
        <w:widowControl w:val="0"/>
        <w:pBdr>
          <w:top w:val="nil"/>
          <w:left w:val="nil"/>
          <w:bottom w:val="nil"/>
          <w:right w:val="nil"/>
          <w:between w:val="nil"/>
        </w:pBdr>
        <w:tabs>
          <w:tab w:val="left" w:pos="567"/>
          <w:tab w:val="left" w:pos="851"/>
        </w:tabs>
        <w:jc w:val="center"/>
        <w:rPr>
          <w:b/>
          <w:caps/>
        </w:rPr>
      </w:pPr>
      <w:r w:rsidRPr="00BD34DE">
        <w:rPr>
          <w:b/>
          <w:bCs/>
          <w:caps/>
        </w:rPr>
        <w:t>Specialiosios</w:t>
      </w:r>
      <w:r w:rsidRPr="00BD34DE">
        <w:rPr>
          <w:b/>
          <w:caps/>
        </w:rPr>
        <w:t xml:space="preserve"> sąlygos</w:t>
      </w:r>
    </w:p>
    <w:p w14:paraId="709EC62E" w14:textId="2D4CB94D" w:rsidR="002563DC" w:rsidRPr="001C2CBE" w:rsidRDefault="002563DC" w:rsidP="003D641C">
      <w:pPr>
        <w:tabs>
          <w:tab w:val="left" w:pos="2529"/>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B767F3" w:rsidRPr="001C2CBE" w14:paraId="56375B6F" w14:textId="77777777" w:rsidTr="00B13C12">
        <w:tc>
          <w:tcPr>
            <w:tcW w:w="2448" w:type="dxa"/>
          </w:tcPr>
          <w:p w14:paraId="4A72AFB1" w14:textId="77777777" w:rsidR="00B767F3" w:rsidRPr="001C2CBE" w:rsidRDefault="00DD7479">
            <w:pPr>
              <w:jc w:val="both"/>
              <w:rPr>
                <w:b/>
                <w:bCs/>
                <w:kern w:val="2"/>
                <w:sz w:val="22"/>
                <w:szCs w:val="22"/>
              </w:rPr>
            </w:pPr>
            <w:r w:rsidRPr="001C2CBE">
              <w:rPr>
                <w:b/>
                <w:bCs/>
                <w:kern w:val="2"/>
                <w:sz w:val="22"/>
                <w:szCs w:val="22"/>
              </w:rPr>
              <w:t>Sutarties data</w:t>
            </w:r>
          </w:p>
        </w:tc>
        <w:tc>
          <w:tcPr>
            <w:tcW w:w="2177" w:type="dxa"/>
          </w:tcPr>
          <w:p w14:paraId="2CCAED39" w14:textId="77777777" w:rsidR="00B767F3" w:rsidRPr="001C2CBE" w:rsidRDefault="00B767F3">
            <w:pPr>
              <w:jc w:val="both"/>
              <w:rPr>
                <w:kern w:val="2"/>
                <w:sz w:val="22"/>
                <w:szCs w:val="22"/>
              </w:rPr>
            </w:pPr>
          </w:p>
        </w:tc>
        <w:tc>
          <w:tcPr>
            <w:tcW w:w="2362" w:type="dxa"/>
          </w:tcPr>
          <w:p w14:paraId="7FFB67F7" w14:textId="77777777" w:rsidR="00B767F3" w:rsidRPr="001C2CBE" w:rsidRDefault="00DD7479">
            <w:pPr>
              <w:jc w:val="both"/>
              <w:rPr>
                <w:b/>
                <w:bCs/>
                <w:kern w:val="2"/>
                <w:sz w:val="22"/>
                <w:szCs w:val="22"/>
              </w:rPr>
            </w:pPr>
            <w:r w:rsidRPr="001C2CBE">
              <w:rPr>
                <w:b/>
                <w:bCs/>
                <w:kern w:val="2"/>
                <w:sz w:val="22"/>
                <w:szCs w:val="22"/>
              </w:rPr>
              <w:t>Sutarties numeris</w:t>
            </w:r>
          </w:p>
        </w:tc>
        <w:tc>
          <w:tcPr>
            <w:tcW w:w="3356" w:type="dxa"/>
          </w:tcPr>
          <w:p w14:paraId="6AD05AC6" w14:textId="77777777" w:rsidR="00B767F3" w:rsidRPr="001C2CBE" w:rsidRDefault="00B767F3">
            <w:pPr>
              <w:jc w:val="both"/>
              <w:rPr>
                <w:kern w:val="2"/>
                <w:sz w:val="22"/>
                <w:szCs w:val="22"/>
              </w:rPr>
            </w:pPr>
          </w:p>
        </w:tc>
      </w:tr>
    </w:tbl>
    <w:p w14:paraId="24BB94C2" w14:textId="77777777" w:rsidR="00B767F3" w:rsidRPr="001C2CBE"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B767F3" w:rsidRPr="001C2CBE" w14:paraId="6C5DC4DA" w14:textId="77777777" w:rsidTr="00B13C12">
        <w:tc>
          <w:tcPr>
            <w:tcW w:w="10343" w:type="dxa"/>
            <w:gridSpan w:val="3"/>
          </w:tcPr>
          <w:p w14:paraId="4B468B60" w14:textId="77777777" w:rsidR="00B767F3" w:rsidRPr="001C2CBE" w:rsidRDefault="00DD7479">
            <w:pPr>
              <w:jc w:val="center"/>
              <w:rPr>
                <w:b/>
                <w:bCs/>
                <w:kern w:val="2"/>
                <w:sz w:val="22"/>
                <w:szCs w:val="22"/>
              </w:rPr>
            </w:pPr>
            <w:r w:rsidRPr="001C2CBE">
              <w:rPr>
                <w:b/>
                <w:bCs/>
                <w:kern w:val="2"/>
                <w:sz w:val="22"/>
                <w:szCs w:val="22"/>
              </w:rPr>
              <w:t>1. SUTARTIES ŠALYS</w:t>
            </w:r>
          </w:p>
        </w:tc>
      </w:tr>
      <w:tr w:rsidR="0019438F" w:rsidRPr="001C2CBE" w14:paraId="3344BE00" w14:textId="77777777" w:rsidTr="00B13C12">
        <w:tc>
          <w:tcPr>
            <w:tcW w:w="2808" w:type="dxa"/>
            <w:vMerge w:val="restart"/>
          </w:tcPr>
          <w:p w14:paraId="6455DD5F" w14:textId="77777777" w:rsidR="0019438F" w:rsidRPr="001C2CBE" w:rsidRDefault="0019438F" w:rsidP="0019438F">
            <w:pPr>
              <w:jc w:val="center"/>
              <w:rPr>
                <w:b/>
                <w:bCs/>
                <w:kern w:val="2"/>
                <w:sz w:val="22"/>
                <w:szCs w:val="22"/>
              </w:rPr>
            </w:pPr>
          </w:p>
          <w:p w14:paraId="4D1A8138" w14:textId="77777777" w:rsidR="0019438F" w:rsidRPr="001C2CBE" w:rsidRDefault="0019438F" w:rsidP="0019438F">
            <w:pPr>
              <w:jc w:val="center"/>
              <w:rPr>
                <w:b/>
                <w:bCs/>
                <w:kern w:val="2"/>
                <w:sz w:val="22"/>
                <w:szCs w:val="22"/>
              </w:rPr>
            </w:pPr>
          </w:p>
          <w:p w14:paraId="0CDC16EA" w14:textId="77777777" w:rsidR="0019438F" w:rsidRPr="001C2CBE" w:rsidRDefault="0019438F" w:rsidP="0019438F">
            <w:pPr>
              <w:jc w:val="center"/>
              <w:rPr>
                <w:b/>
                <w:bCs/>
                <w:kern w:val="2"/>
                <w:sz w:val="22"/>
                <w:szCs w:val="22"/>
              </w:rPr>
            </w:pPr>
          </w:p>
          <w:p w14:paraId="7267D31D" w14:textId="77777777" w:rsidR="0019438F" w:rsidRPr="001C2CBE" w:rsidRDefault="0019438F" w:rsidP="0019438F">
            <w:pPr>
              <w:rPr>
                <w:b/>
                <w:bCs/>
                <w:kern w:val="2"/>
                <w:sz w:val="22"/>
                <w:szCs w:val="22"/>
              </w:rPr>
            </w:pPr>
          </w:p>
          <w:p w14:paraId="141B0403" w14:textId="77777777" w:rsidR="0019438F" w:rsidRPr="001C2CBE" w:rsidRDefault="0019438F" w:rsidP="0019438F">
            <w:pPr>
              <w:rPr>
                <w:b/>
                <w:bCs/>
                <w:kern w:val="2"/>
                <w:sz w:val="22"/>
                <w:szCs w:val="22"/>
              </w:rPr>
            </w:pPr>
            <w:r w:rsidRPr="001C2CBE">
              <w:rPr>
                <w:b/>
                <w:bCs/>
                <w:kern w:val="2"/>
                <w:sz w:val="22"/>
                <w:szCs w:val="22"/>
              </w:rPr>
              <w:t>1.1. Pirkėjas</w:t>
            </w:r>
          </w:p>
        </w:tc>
        <w:tc>
          <w:tcPr>
            <w:tcW w:w="3240" w:type="dxa"/>
          </w:tcPr>
          <w:p w14:paraId="6B759FF5" w14:textId="77777777" w:rsidR="0019438F" w:rsidRPr="001C2CBE" w:rsidRDefault="0019438F" w:rsidP="0019438F">
            <w:pPr>
              <w:rPr>
                <w:kern w:val="2"/>
                <w:sz w:val="22"/>
                <w:szCs w:val="22"/>
              </w:rPr>
            </w:pPr>
            <w:r w:rsidRPr="001C2CBE">
              <w:rPr>
                <w:kern w:val="2"/>
                <w:sz w:val="22"/>
                <w:szCs w:val="22"/>
              </w:rPr>
              <w:t>1.1.1. Pavadinimas</w:t>
            </w:r>
          </w:p>
        </w:tc>
        <w:tc>
          <w:tcPr>
            <w:tcW w:w="4295" w:type="dxa"/>
          </w:tcPr>
          <w:p w14:paraId="1A86750A" w14:textId="63357C10" w:rsidR="0019438F" w:rsidRPr="005D4702" w:rsidRDefault="0019438F" w:rsidP="0019438F">
            <w:pPr>
              <w:jc w:val="center"/>
              <w:rPr>
                <w:b/>
                <w:bCs/>
                <w:kern w:val="2"/>
                <w:sz w:val="22"/>
                <w:szCs w:val="22"/>
              </w:rPr>
            </w:pPr>
            <w:r w:rsidRPr="00C6350E">
              <w:rPr>
                <w:b/>
                <w:bCs/>
                <w:sz w:val="22"/>
                <w:szCs w:val="22"/>
              </w:rPr>
              <w:t>AB Lietuvos radijo ir televizijos centras</w:t>
            </w:r>
          </w:p>
        </w:tc>
      </w:tr>
      <w:tr w:rsidR="0019438F" w:rsidRPr="001C2CBE" w14:paraId="3C548A23" w14:textId="77777777" w:rsidTr="00B13C12">
        <w:tc>
          <w:tcPr>
            <w:tcW w:w="2808" w:type="dxa"/>
            <w:vMerge/>
          </w:tcPr>
          <w:p w14:paraId="6F39D6C5" w14:textId="77777777" w:rsidR="0019438F" w:rsidRPr="001C2CBE" w:rsidRDefault="0019438F" w:rsidP="0019438F">
            <w:pPr>
              <w:rPr>
                <w:kern w:val="2"/>
                <w:sz w:val="22"/>
                <w:szCs w:val="22"/>
              </w:rPr>
            </w:pPr>
          </w:p>
        </w:tc>
        <w:tc>
          <w:tcPr>
            <w:tcW w:w="3240" w:type="dxa"/>
          </w:tcPr>
          <w:p w14:paraId="18F13C6E" w14:textId="77777777" w:rsidR="0019438F" w:rsidRPr="001C2CBE" w:rsidRDefault="0019438F" w:rsidP="0019438F">
            <w:pPr>
              <w:rPr>
                <w:kern w:val="2"/>
                <w:sz w:val="22"/>
                <w:szCs w:val="22"/>
              </w:rPr>
            </w:pPr>
            <w:r w:rsidRPr="001C2CBE">
              <w:rPr>
                <w:kern w:val="2"/>
                <w:sz w:val="22"/>
                <w:szCs w:val="22"/>
              </w:rPr>
              <w:t>1.1.2. Juridinio asmens kodas</w:t>
            </w:r>
          </w:p>
        </w:tc>
        <w:tc>
          <w:tcPr>
            <w:tcW w:w="4295" w:type="dxa"/>
          </w:tcPr>
          <w:p w14:paraId="79A7FAFC" w14:textId="19A80AED" w:rsidR="0019438F" w:rsidRPr="005D4702" w:rsidRDefault="0019438F" w:rsidP="0019438F">
            <w:pPr>
              <w:jc w:val="center"/>
              <w:rPr>
                <w:kern w:val="2"/>
                <w:sz w:val="22"/>
                <w:szCs w:val="22"/>
              </w:rPr>
            </w:pPr>
            <w:r w:rsidRPr="00C6350E">
              <w:rPr>
                <w:sz w:val="22"/>
                <w:szCs w:val="22"/>
              </w:rPr>
              <w:t>120505210</w:t>
            </w:r>
          </w:p>
        </w:tc>
      </w:tr>
      <w:tr w:rsidR="0019438F" w:rsidRPr="001C2CBE" w14:paraId="7E406A40" w14:textId="77777777" w:rsidTr="00B13C12">
        <w:tc>
          <w:tcPr>
            <w:tcW w:w="2808" w:type="dxa"/>
            <w:vMerge/>
          </w:tcPr>
          <w:p w14:paraId="12442C78" w14:textId="77777777" w:rsidR="0019438F" w:rsidRPr="001C2CBE" w:rsidRDefault="0019438F" w:rsidP="0019438F">
            <w:pPr>
              <w:rPr>
                <w:kern w:val="2"/>
                <w:sz w:val="22"/>
                <w:szCs w:val="22"/>
              </w:rPr>
            </w:pPr>
          </w:p>
        </w:tc>
        <w:tc>
          <w:tcPr>
            <w:tcW w:w="3240" w:type="dxa"/>
          </w:tcPr>
          <w:p w14:paraId="5C6AC392" w14:textId="77777777" w:rsidR="0019438F" w:rsidRPr="001C2CBE" w:rsidRDefault="0019438F" w:rsidP="0019438F">
            <w:pPr>
              <w:rPr>
                <w:kern w:val="2"/>
                <w:sz w:val="22"/>
                <w:szCs w:val="22"/>
              </w:rPr>
            </w:pPr>
            <w:r w:rsidRPr="001C2CBE">
              <w:rPr>
                <w:kern w:val="2"/>
                <w:sz w:val="22"/>
                <w:szCs w:val="22"/>
              </w:rPr>
              <w:t>1.1.3. Adresas</w:t>
            </w:r>
          </w:p>
        </w:tc>
        <w:tc>
          <w:tcPr>
            <w:tcW w:w="4295" w:type="dxa"/>
          </w:tcPr>
          <w:p w14:paraId="06DD98ED" w14:textId="52054154" w:rsidR="0019438F" w:rsidRPr="005D4702" w:rsidRDefault="0019438F" w:rsidP="0019438F">
            <w:pPr>
              <w:tabs>
                <w:tab w:val="left" w:pos="2529"/>
              </w:tabs>
              <w:rPr>
                <w:sz w:val="22"/>
                <w:szCs w:val="22"/>
              </w:rPr>
            </w:pPr>
            <w:r w:rsidRPr="00C6350E">
              <w:rPr>
                <w:sz w:val="22"/>
                <w:szCs w:val="22"/>
              </w:rPr>
              <w:t>Sausio 13-osios g. 10, 04347 Vilnius</w:t>
            </w:r>
          </w:p>
        </w:tc>
      </w:tr>
      <w:tr w:rsidR="0019438F" w:rsidRPr="001C2CBE" w14:paraId="3B5E3967" w14:textId="77777777" w:rsidTr="00B13C12">
        <w:tc>
          <w:tcPr>
            <w:tcW w:w="2808" w:type="dxa"/>
            <w:vMerge/>
          </w:tcPr>
          <w:p w14:paraId="08391543" w14:textId="77777777" w:rsidR="0019438F" w:rsidRPr="001C2CBE" w:rsidRDefault="0019438F" w:rsidP="0019438F">
            <w:pPr>
              <w:rPr>
                <w:kern w:val="2"/>
                <w:sz w:val="22"/>
                <w:szCs w:val="22"/>
              </w:rPr>
            </w:pPr>
          </w:p>
        </w:tc>
        <w:tc>
          <w:tcPr>
            <w:tcW w:w="3240" w:type="dxa"/>
          </w:tcPr>
          <w:p w14:paraId="10F15022" w14:textId="77777777" w:rsidR="0019438F" w:rsidRPr="001C2CBE" w:rsidRDefault="0019438F" w:rsidP="0019438F">
            <w:pPr>
              <w:rPr>
                <w:kern w:val="2"/>
                <w:sz w:val="22"/>
                <w:szCs w:val="22"/>
              </w:rPr>
            </w:pPr>
            <w:r w:rsidRPr="001C2CBE">
              <w:rPr>
                <w:kern w:val="2"/>
                <w:sz w:val="22"/>
                <w:szCs w:val="22"/>
              </w:rPr>
              <w:t>1.1.4. PVM mokėtojo kodas</w:t>
            </w:r>
          </w:p>
        </w:tc>
        <w:tc>
          <w:tcPr>
            <w:tcW w:w="4295" w:type="dxa"/>
          </w:tcPr>
          <w:p w14:paraId="149BE2F3" w14:textId="7F0CB9A0" w:rsidR="0019438F" w:rsidRPr="005D4702" w:rsidRDefault="0019438F" w:rsidP="0019438F">
            <w:pPr>
              <w:jc w:val="center"/>
              <w:rPr>
                <w:kern w:val="2"/>
                <w:sz w:val="22"/>
                <w:szCs w:val="22"/>
              </w:rPr>
            </w:pPr>
            <w:r w:rsidRPr="00C6350E">
              <w:rPr>
                <w:sz w:val="22"/>
                <w:szCs w:val="22"/>
              </w:rPr>
              <w:t>LT205052113</w:t>
            </w:r>
          </w:p>
        </w:tc>
      </w:tr>
      <w:tr w:rsidR="0019438F" w:rsidRPr="001C2CBE" w14:paraId="0320FC63" w14:textId="77777777" w:rsidTr="00B13C12">
        <w:tc>
          <w:tcPr>
            <w:tcW w:w="2808" w:type="dxa"/>
            <w:vMerge/>
          </w:tcPr>
          <w:p w14:paraId="28CCF5F1" w14:textId="77777777" w:rsidR="0019438F" w:rsidRPr="001C2CBE" w:rsidRDefault="0019438F" w:rsidP="0019438F">
            <w:pPr>
              <w:rPr>
                <w:kern w:val="2"/>
                <w:sz w:val="22"/>
                <w:szCs w:val="22"/>
              </w:rPr>
            </w:pPr>
          </w:p>
        </w:tc>
        <w:tc>
          <w:tcPr>
            <w:tcW w:w="3240" w:type="dxa"/>
          </w:tcPr>
          <w:p w14:paraId="5A03EA01" w14:textId="77777777" w:rsidR="0019438F" w:rsidRPr="001C2CBE" w:rsidRDefault="0019438F" w:rsidP="0019438F">
            <w:pPr>
              <w:rPr>
                <w:kern w:val="2"/>
                <w:sz w:val="22"/>
                <w:szCs w:val="22"/>
              </w:rPr>
            </w:pPr>
            <w:r w:rsidRPr="001C2CBE">
              <w:rPr>
                <w:kern w:val="2"/>
                <w:sz w:val="22"/>
                <w:szCs w:val="22"/>
              </w:rPr>
              <w:t>1.1.5. Atsiskaitomoji sąskaita</w:t>
            </w:r>
          </w:p>
        </w:tc>
        <w:tc>
          <w:tcPr>
            <w:tcW w:w="4295" w:type="dxa"/>
          </w:tcPr>
          <w:p w14:paraId="6334FED4" w14:textId="2078C3CD" w:rsidR="0019438F" w:rsidRPr="005D4702" w:rsidRDefault="0019438F" w:rsidP="0019438F">
            <w:pPr>
              <w:jc w:val="center"/>
              <w:rPr>
                <w:kern w:val="2"/>
                <w:sz w:val="22"/>
                <w:szCs w:val="22"/>
              </w:rPr>
            </w:pPr>
            <w:r w:rsidRPr="00C6350E">
              <w:rPr>
                <w:sz w:val="22"/>
                <w:szCs w:val="22"/>
              </w:rPr>
              <w:t>LT72 7300 0101 6599 2144</w:t>
            </w:r>
          </w:p>
        </w:tc>
      </w:tr>
      <w:tr w:rsidR="0019438F" w:rsidRPr="001C2CBE" w14:paraId="1FDDE4A8" w14:textId="77777777" w:rsidTr="00B13C12">
        <w:tc>
          <w:tcPr>
            <w:tcW w:w="2808" w:type="dxa"/>
            <w:vMerge/>
          </w:tcPr>
          <w:p w14:paraId="237F0EA0" w14:textId="77777777" w:rsidR="0019438F" w:rsidRPr="001C2CBE" w:rsidRDefault="0019438F" w:rsidP="0019438F">
            <w:pPr>
              <w:rPr>
                <w:kern w:val="2"/>
                <w:sz w:val="22"/>
                <w:szCs w:val="22"/>
              </w:rPr>
            </w:pPr>
          </w:p>
        </w:tc>
        <w:tc>
          <w:tcPr>
            <w:tcW w:w="3240" w:type="dxa"/>
          </w:tcPr>
          <w:p w14:paraId="5C60CD7E" w14:textId="77777777" w:rsidR="0019438F" w:rsidRPr="001C2CBE" w:rsidRDefault="0019438F" w:rsidP="0019438F">
            <w:pPr>
              <w:rPr>
                <w:kern w:val="2"/>
                <w:sz w:val="22"/>
                <w:szCs w:val="22"/>
              </w:rPr>
            </w:pPr>
            <w:r w:rsidRPr="001C2CBE">
              <w:rPr>
                <w:kern w:val="2"/>
                <w:sz w:val="22"/>
                <w:szCs w:val="22"/>
              </w:rPr>
              <w:t>1.1.6. Bankas, banko kodas</w:t>
            </w:r>
          </w:p>
        </w:tc>
        <w:tc>
          <w:tcPr>
            <w:tcW w:w="4295" w:type="dxa"/>
          </w:tcPr>
          <w:p w14:paraId="08B8428E" w14:textId="111F84C1" w:rsidR="0019438F" w:rsidRPr="005D4702" w:rsidRDefault="0019438F" w:rsidP="0019438F">
            <w:pPr>
              <w:jc w:val="center"/>
              <w:rPr>
                <w:kern w:val="2"/>
                <w:sz w:val="22"/>
                <w:szCs w:val="22"/>
              </w:rPr>
            </w:pPr>
            <w:r w:rsidRPr="00C6350E">
              <w:rPr>
                <w:sz w:val="22"/>
                <w:szCs w:val="22"/>
              </w:rPr>
              <w:t>AB Swedbank, 73000</w:t>
            </w:r>
          </w:p>
        </w:tc>
      </w:tr>
      <w:tr w:rsidR="0019438F" w:rsidRPr="001C2CBE" w14:paraId="708A92F3" w14:textId="77777777" w:rsidTr="00B13C12">
        <w:tc>
          <w:tcPr>
            <w:tcW w:w="2808" w:type="dxa"/>
            <w:vMerge/>
          </w:tcPr>
          <w:p w14:paraId="1E99B4CF" w14:textId="77777777" w:rsidR="0019438F" w:rsidRPr="001C2CBE" w:rsidRDefault="0019438F" w:rsidP="0019438F">
            <w:pPr>
              <w:rPr>
                <w:kern w:val="2"/>
                <w:sz w:val="22"/>
                <w:szCs w:val="22"/>
              </w:rPr>
            </w:pPr>
          </w:p>
        </w:tc>
        <w:tc>
          <w:tcPr>
            <w:tcW w:w="3240" w:type="dxa"/>
          </w:tcPr>
          <w:p w14:paraId="09BA3062" w14:textId="77777777" w:rsidR="0019438F" w:rsidRPr="001C2CBE" w:rsidRDefault="0019438F" w:rsidP="0019438F">
            <w:pPr>
              <w:rPr>
                <w:kern w:val="2"/>
                <w:sz w:val="22"/>
                <w:szCs w:val="22"/>
              </w:rPr>
            </w:pPr>
            <w:r w:rsidRPr="001C2CBE">
              <w:rPr>
                <w:kern w:val="2"/>
                <w:sz w:val="22"/>
                <w:szCs w:val="22"/>
              </w:rPr>
              <w:t>1.1.7. Telefonas</w:t>
            </w:r>
          </w:p>
        </w:tc>
        <w:tc>
          <w:tcPr>
            <w:tcW w:w="4295" w:type="dxa"/>
          </w:tcPr>
          <w:p w14:paraId="46DEE882" w14:textId="57570D50" w:rsidR="0019438F" w:rsidRPr="005D4702" w:rsidRDefault="0019438F" w:rsidP="0019438F">
            <w:pPr>
              <w:jc w:val="center"/>
              <w:rPr>
                <w:kern w:val="2"/>
                <w:sz w:val="22"/>
                <w:szCs w:val="22"/>
              </w:rPr>
            </w:pPr>
            <w:r>
              <w:rPr>
                <w:sz w:val="22"/>
                <w:szCs w:val="22"/>
              </w:rPr>
              <w:t>0</w:t>
            </w:r>
            <w:r w:rsidRPr="00C6350E">
              <w:rPr>
                <w:sz w:val="22"/>
                <w:szCs w:val="22"/>
              </w:rPr>
              <w:t xml:space="preserve"> 5 2040300</w:t>
            </w:r>
          </w:p>
        </w:tc>
      </w:tr>
      <w:tr w:rsidR="0019438F" w:rsidRPr="001C2CBE" w14:paraId="78C537A6" w14:textId="77777777" w:rsidTr="00B13C12">
        <w:tc>
          <w:tcPr>
            <w:tcW w:w="2808" w:type="dxa"/>
            <w:vMerge/>
          </w:tcPr>
          <w:p w14:paraId="0F34584F" w14:textId="77777777" w:rsidR="0019438F" w:rsidRPr="001C2CBE" w:rsidRDefault="0019438F" w:rsidP="0019438F">
            <w:pPr>
              <w:rPr>
                <w:kern w:val="2"/>
                <w:sz w:val="22"/>
                <w:szCs w:val="22"/>
              </w:rPr>
            </w:pPr>
          </w:p>
        </w:tc>
        <w:tc>
          <w:tcPr>
            <w:tcW w:w="3240" w:type="dxa"/>
          </w:tcPr>
          <w:p w14:paraId="662C950E" w14:textId="77777777" w:rsidR="0019438F" w:rsidRPr="001C2CBE" w:rsidRDefault="0019438F" w:rsidP="0019438F">
            <w:pPr>
              <w:rPr>
                <w:kern w:val="2"/>
                <w:sz w:val="22"/>
                <w:szCs w:val="22"/>
              </w:rPr>
            </w:pPr>
            <w:r w:rsidRPr="001C2CBE">
              <w:rPr>
                <w:kern w:val="2"/>
                <w:sz w:val="22"/>
                <w:szCs w:val="22"/>
              </w:rPr>
              <w:t>1.1.8. El. paštas</w:t>
            </w:r>
          </w:p>
        </w:tc>
        <w:tc>
          <w:tcPr>
            <w:tcW w:w="4295" w:type="dxa"/>
          </w:tcPr>
          <w:p w14:paraId="575F296E" w14:textId="305B31FE" w:rsidR="0019438F" w:rsidRPr="005D4702" w:rsidRDefault="0019438F" w:rsidP="0019438F">
            <w:pPr>
              <w:jc w:val="center"/>
              <w:rPr>
                <w:kern w:val="2"/>
                <w:sz w:val="22"/>
                <w:szCs w:val="22"/>
              </w:rPr>
            </w:pPr>
            <w:r w:rsidRPr="00C6350E">
              <w:rPr>
                <w:sz w:val="22"/>
                <w:szCs w:val="22"/>
              </w:rPr>
              <w:t>info@telecentras.lt</w:t>
            </w:r>
          </w:p>
        </w:tc>
      </w:tr>
      <w:tr w:rsidR="0019438F" w:rsidRPr="001C2CBE" w14:paraId="75BE758F" w14:textId="77777777" w:rsidTr="00B13C12">
        <w:tc>
          <w:tcPr>
            <w:tcW w:w="2808" w:type="dxa"/>
            <w:vMerge/>
          </w:tcPr>
          <w:p w14:paraId="40F4E194" w14:textId="77777777" w:rsidR="0019438F" w:rsidRPr="001C2CBE" w:rsidRDefault="0019438F" w:rsidP="0019438F">
            <w:pPr>
              <w:rPr>
                <w:kern w:val="2"/>
                <w:sz w:val="22"/>
                <w:szCs w:val="22"/>
              </w:rPr>
            </w:pPr>
          </w:p>
        </w:tc>
        <w:tc>
          <w:tcPr>
            <w:tcW w:w="3240" w:type="dxa"/>
          </w:tcPr>
          <w:p w14:paraId="0D7EB16D" w14:textId="77777777" w:rsidR="0019438F" w:rsidRPr="001C2CBE" w:rsidRDefault="0019438F" w:rsidP="0019438F">
            <w:pPr>
              <w:rPr>
                <w:kern w:val="2"/>
                <w:sz w:val="22"/>
                <w:szCs w:val="22"/>
              </w:rPr>
            </w:pPr>
            <w:r w:rsidRPr="001C2CBE">
              <w:rPr>
                <w:kern w:val="2"/>
                <w:sz w:val="22"/>
                <w:szCs w:val="22"/>
              </w:rPr>
              <w:t>1.1.9. Šalies atstovas</w:t>
            </w:r>
          </w:p>
        </w:tc>
        <w:tc>
          <w:tcPr>
            <w:tcW w:w="4295" w:type="dxa"/>
          </w:tcPr>
          <w:p w14:paraId="50696116" w14:textId="6204C862" w:rsidR="0019438F" w:rsidRPr="005D4702" w:rsidRDefault="0019438F" w:rsidP="0019438F">
            <w:pPr>
              <w:tabs>
                <w:tab w:val="left" w:pos="2529"/>
              </w:tabs>
              <w:jc w:val="center"/>
              <w:rPr>
                <w:color w:val="4472C4" w:themeColor="accent5"/>
                <w:sz w:val="22"/>
                <w:szCs w:val="22"/>
              </w:rPr>
            </w:pPr>
            <w:r w:rsidRPr="007B151C">
              <w:rPr>
                <w:kern w:val="2"/>
                <w:sz w:val="22"/>
                <w:szCs w:val="22"/>
              </w:rPr>
              <w:t>TV bokšto paslaugų departamento direktorė Žaneta Bereznojienė</w:t>
            </w:r>
          </w:p>
        </w:tc>
      </w:tr>
      <w:tr w:rsidR="0019438F" w:rsidRPr="001C2CBE" w14:paraId="10B903FF" w14:textId="77777777" w:rsidTr="00B13C12">
        <w:tc>
          <w:tcPr>
            <w:tcW w:w="2808" w:type="dxa"/>
            <w:vMerge/>
          </w:tcPr>
          <w:p w14:paraId="26B0F6B9" w14:textId="77777777" w:rsidR="0019438F" w:rsidRPr="001C2CBE" w:rsidRDefault="0019438F" w:rsidP="0019438F">
            <w:pPr>
              <w:rPr>
                <w:kern w:val="2"/>
                <w:sz w:val="22"/>
                <w:szCs w:val="22"/>
              </w:rPr>
            </w:pPr>
          </w:p>
        </w:tc>
        <w:tc>
          <w:tcPr>
            <w:tcW w:w="3240" w:type="dxa"/>
          </w:tcPr>
          <w:p w14:paraId="6DF5CFC7" w14:textId="77777777" w:rsidR="0019438F" w:rsidRPr="001C2CBE" w:rsidRDefault="0019438F" w:rsidP="0019438F">
            <w:pPr>
              <w:rPr>
                <w:kern w:val="2"/>
                <w:sz w:val="22"/>
                <w:szCs w:val="22"/>
              </w:rPr>
            </w:pPr>
            <w:r w:rsidRPr="001C2CBE">
              <w:rPr>
                <w:kern w:val="2"/>
                <w:sz w:val="22"/>
                <w:szCs w:val="22"/>
              </w:rPr>
              <w:t>1.1.10. Atstovavimo pagrindas</w:t>
            </w:r>
          </w:p>
        </w:tc>
        <w:tc>
          <w:tcPr>
            <w:tcW w:w="4295" w:type="dxa"/>
          </w:tcPr>
          <w:p w14:paraId="0A30E475" w14:textId="410E4004" w:rsidR="0019438F" w:rsidRPr="005D4702" w:rsidRDefault="0019438F" w:rsidP="0019438F">
            <w:pPr>
              <w:jc w:val="center"/>
              <w:rPr>
                <w:color w:val="4472C4" w:themeColor="accent5"/>
                <w:kern w:val="2"/>
                <w:sz w:val="22"/>
                <w:szCs w:val="22"/>
              </w:rPr>
            </w:pPr>
            <w:r w:rsidRPr="00F970E8">
              <w:rPr>
                <w:kern w:val="2"/>
                <w:sz w:val="22"/>
                <w:szCs w:val="22"/>
              </w:rPr>
              <w:t>Generalinio direktoriaus 2021 m. vasario 18 d. įsakymu Nr. 2P-15 suteiktus įgaliojimus</w:t>
            </w:r>
          </w:p>
        </w:tc>
      </w:tr>
      <w:tr w:rsidR="0019438F" w:rsidRPr="001C2CBE" w14:paraId="297540DE" w14:textId="77777777" w:rsidTr="00B13C12">
        <w:tc>
          <w:tcPr>
            <w:tcW w:w="2808" w:type="dxa"/>
            <w:vMerge w:val="restart"/>
          </w:tcPr>
          <w:p w14:paraId="24DAF68D" w14:textId="77777777" w:rsidR="0019438F" w:rsidRPr="001C2CBE" w:rsidRDefault="0019438F" w:rsidP="0019438F">
            <w:pPr>
              <w:rPr>
                <w:b/>
                <w:bCs/>
                <w:kern w:val="2"/>
                <w:sz w:val="22"/>
                <w:szCs w:val="22"/>
              </w:rPr>
            </w:pPr>
          </w:p>
          <w:p w14:paraId="1E758310" w14:textId="77777777" w:rsidR="0019438F" w:rsidRPr="001C2CBE" w:rsidRDefault="0019438F" w:rsidP="0019438F">
            <w:pPr>
              <w:rPr>
                <w:b/>
                <w:bCs/>
                <w:color w:val="FF0000"/>
                <w:kern w:val="2"/>
                <w:sz w:val="22"/>
                <w:szCs w:val="22"/>
              </w:rPr>
            </w:pPr>
          </w:p>
          <w:p w14:paraId="1D31BC94" w14:textId="622677BB" w:rsidR="0019438F" w:rsidRPr="001C2CBE" w:rsidRDefault="0019438F" w:rsidP="0019438F">
            <w:pPr>
              <w:rPr>
                <w:b/>
                <w:bCs/>
                <w:kern w:val="2"/>
                <w:sz w:val="22"/>
                <w:szCs w:val="22"/>
              </w:rPr>
            </w:pPr>
            <w:r w:rsidRPr="001C2CBE">
              <w:rPr>
                <w:b/>
                <w:bCs/>
                <w:kern w:val="2"/>
                <w:sz w:val="22"/>
                <w:szCs w:val="22"/>
              </w:rPr>
              <w:t>1.2. </w:t>
            </w:r>
            <w:r>
              <w:rPr>
                <w:b/>
                <w:bCs/>
                <w:kern w:val="2"/>
                <w:sz w:val="22"/>
                <w:szCs w:val="22"/>
              </w:rPr>
              <w:t>Tiekėj</w:t>
            </w:r>
            <w:r w:rsidRPr="001C2CBE">
              <w:rPr>
                <w:b/>
                <w:bCs/>
                <w:kern w:val="2"/>
                <w:sz w:val="22"/>
                <w:szCs w:val="22"/>
              </w:rPr>
              <w:t>as</w:t>
            </w:r>
          </w:p>
          <w:p w14:paraId="181C4359" w14:textId="4C95C849" w:rsidR="0019438F" w:rsidRPr="001C2CBE" w:rsidRDefault="0019438F" w:rsidP="0019438F">
            <w:pPr>
              <w:rPr>
                <w:color w:val="0070C0"/>
                <w:kern w:val="2"/>
                <w:sz w:val="22"/>
                <w:szCs w:val="22"/>
              </w:rPr>
            </w:pPr>
            <w:r w:rsidRPr="001C2CBE">
              <w:rPr>
                <w:color w:val="0070C0"/>
                <w:kern w:val="2"/>
                <w:sz w:val="22"/>
                <w:szCs w:val="22"/>
              </w:rPr>
              <w:t xml:space="preserve">(jei </w:t>
            </w:r>
            <w:r>
              <w:rPr>
                <w:color w:val="0070C0"/>
                <w:kern w:val="2"/>
                <w:sz w:val="22"/>
                <w:szCs w:val="22"/>
              </w:rPr>
              <w:t>Tiekėj</w:t>
            </w:r>
            <w:r w:rsidRPr="001C2CBE">
              <w:rPr>
                <w:color w:val="0070C0"/>
                <w:kern w:val="2"/>
                <w:sz w:val="22"/>
                <w:szCs w:val="22"/>
              </w:rPr>
              <w:t>as yra fizinis asmuo, skiltys atitinkamai pakoreguojamos.</w:t>
            </w:r>
          </w:p>
          <w:p w14:paraId="511CF9A0" w14:textId="0E963A5A" w:rsidR="0019438F" w:rsidRPr="001C2CBE" w:rsidRDefault="0019438F" w:rsidP="0019438F">
            <w:pPr>
              <w:rPr>
                <w:color w:val="0070C0"/>
                <w:kern w:val="2"/>
                <w:sz w:val="22"/>
                <w:szCs w:val="22"/>
              </w:rPr>
            </w:pPr>
            <w:r w:rsidRPr="001C2CBE">
              <w:rPr>
                <w:color w:val="0070C0"/>
                <w:kern w:val="2"/>
                <w:sz w:val="22"/>
                <w:szCs w:val="22"/>
              </w:rPr>
              <w:t xml:space="preserve">Jei </w:t>
            </w:r>
            <w:r>
              <w:rPr>
                <w:color w:val="0070C0"/>
                <w:kern w:val="2"/>
                <w:sz w:val="22"/>
                <w:szCs w:val="22"/>
              </w:rPr>
              <w:t>Tiekėj</w:t>
            </w:r>
            <w:r w:rsidRPr="001C2CBE">
              <w:rPr>
                <w:color w:val="0070C0"/>
                <w:kern w:val="2"/>
                <w:sz w:val="22"/>
                <w:szCs w:val="22"/>
              </w:rPr>
              <w:t xml:space="preserve">as yra </w:t>
            </w:r>
            <w:r>
              <w:rPr>
                <w:color w:val="0070C0"/>
                <w:kern w:val="2"/>
                <w:sz w:val="22"/>
                <w:szCs w:val="22"/>
              </w:rPr>
              <w:t>Tiekėj</w:t>
            </w:r>
            <w:r w:rsidRPr="001C2CBE">
              <w:rPr>
                <w:color w:val="0070C0"/>
                <w:kern w:val="2"/>
                <w:sz w:val="22"/>
                <w:szCs w:val="22"/>
              </w:rPr>
              <w:t>ų grupė, skiltys pildomos įterpiant kiekvieno grupės nario informaciją)</w:t>
            </w:r>
          </w:p>
        </w:tc>
        <w:tc>
          <w:tcPr>
            <w:tcW w:w="3240" w:type="dxa"/>
          </w:tcPr>
          <w:p w14:paraId="5FA15E2B" w14:textId="77777777" w:rsidR="0019438F" w:rsidRPr="001C2CBE" w:rsidRDefault="0019438F" w:rsidP="0019438F">
            <w:pPr>
              <w:rPr>
                <w:kern w:val="2"/>
                <w:sz w:val="22"/>
                <w:szCs w:val="22"/>
              </w:rPr>
            </w:pPr>
            <w:r w:rsidRPr="001C2CBE">
              <w:rPr>
                <w:kern w:val="2"/>
                <w:sz w:val="22"/>
                <w:szCs w:val="22"/>
              </w:rPr>
              <w:t>1.2.1. Pavadinimas</w:t>
            </w:r>
          </w:p>
        </w:tc>
        <w:tc>
          <w:tcPr>
            <w:tcW w:w="4295" w:type="dxa"/>
          </w:tcPr>
          <w:p w14:paraId="4CA678CD" w14:textId="5ABAA401"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5A1F4414" w14:textId="77777777" w:rsidTr="00B13C12">
        <w:tc>
          <w:tcPr>
            <w:tcW w:w="2808" w:type="dxa"/>
            <w:vMerge/>
          </w:tcPr>
          <w:p w14:paraId="124649CF" w14:textId="77777777" w:rsidR="0019438F" w:rsidRPr="001C2CBE" w:rsidRDefault="0019438F" w:rsidP="0019438F">
            <w:pPr>
              <w:rPr>
                <w:b/>
                <w:bCs/>
                <w:kern w:val="2"/>
                <w:sz w:val="22"/>
                <w:szCs w:val="22"/>
              </w:rPr>
            </w:pPr>
          </w:p>
        </w:tc>
        <w:tc>
          <w:tcPr>
            <w:tcW w:w="3240" w:type="dxa"/>
          </w:tcPr>
          <w:p w14:paraId="2D8A56C7" w14:textId="77777777" w:rsidR="0019438F" w:rsidRPr="001C2CBE" w:rsidRDefault="0019438F" w:rsidP="0019438F">
            <w:pPr>
              <w:rPr>
                <w:kern w:val="2"/>
                <w:sz w:val="22"/>
                <w:szCs w:val="22"/>
              </w:rPr>
            </w:pPr>
            <w:r w:rsidRPr="001C2CBE">
              <w:rPr>
                <w:kern w:val="2"/>
                <w:sz w:val="22"/>
                <w:szCs w:val="22"/>
              </w:rPr>
              <w:t>1.2.2. Juridinio asmens kodas</w:t>
            </w:r>
          </w:p>
        </w:tc>
        <w:tc>
          <w:tcPr>
            <w:tcW w:w="4295" w:type="dxa"/>
          </w:tcPr>
          <w:p w14:paraId="2F2FDC32" w14:textId="4532B04D"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677DD19F" w14:textId="77777777" w:rsidTr="00B13C12">
        <w:tc>
          <w:tcPr>
            <w:tcW w:w="2808" w:type="dxa"/>
            <w:vMerge/>
          </w:tcPr>
          <w:p w14:paraId="7C838BE7" w14:textId="77777777" w:rsidR="0019438F" w:rsidRPr="001C2CBE" w:rsidRDefault="0019438F" w:rsidP="0019438F">
            <w:pPr>
              <w:rPr>
                <w:b/>
                <w:bCs/>
                <w:kern w:val="2"/>
                <w:sz w:val="22"/>
                <w:szCs w:val="22"/>
              </w:rPr>
            </w:pPr>
          </w:p>
        </w:tc>
        <w:tc>
          <w:tcPr>
            <w:tcW w:w="3240" w:type="dxa"/>
          </w:tcPr>
          <w:p w14:paraId="5D9B188C" w14:textId="77777777" w:rsidR="0019438F" w:rsidRPr="001C2CBE" w:rsidRDefault="0019438F" w:rsidP="0019438F">
            <w:pPr>
              <w:rPr>
                <w:kern w:val="2"/>
                <w:sz w:val="22"/>
                <w:szCs w:val="22"/>
              </w:rPr>
            </w:pPr>
            <w:r w:rsidRPr="001C2CBE">
              <w:rPr>
                <w:kern w:val="2"/>
                <w:sz w:val="22"/>
                <w:szCs w:val="22"/>
              </w:rPr>
              <w:t>1.2.3. Adresas</w:t>
            </w:r>
          </w:p>
        </w:tc>
        <w:tc>
          <w:tcPr>
            <w:tcW w:w="4295" w:type="dxa"/>
          </w:tcPr>
          <w:p w14:paraId="2209A7F9" w14:textId="44A25011"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6997CCAA" w14:textId="77777777" w:rsidTr="00B13C12">
        <w:tc>
          <w:tcPr>
            <w:tcW w:w="2808" w:type="dxa"/>
            <w:vMerge/>
          </w:tcPr>
          <w:p w14:paraId="60DFBC9E" w14:textId="77777777" w:rsidR="0019438F" w:rsidRPr="001C2CBE" w:rsidRDefault="0019438F" w:rsidP="0019438F">
            <w:pPr>
              <w:rPr>
                <w:b/>
                <w:bCs/>
                <w:kern w:val="2"/>
                <w:sz w:val="22"/>
                <w:szCs w:val="22"/>
              </w:rPr>
            </w:pPr>
          </w:p>
        </w:tc>
        <w:tc>
          <w:tcPr>
            <w:tcW w:w="3240" w:type="dxa"/>
          </w:tcPr>
          <w:p w14:paraId="0253DCE8" w14:textId="77777777" w:rsidR="0019438F" w:rsidRPr="001C2CBE" w:rsidRDefault="0019438F" w:rsidP="0019438F">
            <w:pPr>
              <w:rPr>
                <w:kern w:val="2"/>
                <w:sz w:val="22"/>
                <w:szCs w:val="22"/>
              </w:rPr>
            </w:pPr>
            <w:r w:rsidRPr="001C2CBE">
              <w:rPr>
                <w:kern w:val="2"/>
                <w:sz w:val="22"/>
                <w:szCs w:val="22"/>
              </w:rPr>
              <w:t>1.2.4. PVM mokėtojo kodas</w:t>
            </w:r>
          </w:p>
        </w:tc>
        <w:tc>
          <w:tcPr>
            <w:tcW w:w="4295" w:type="dxa"/>
          </w:tcPr>
          <w:p w14:paraId="664E6C26" w14:textId="21E66AB4"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56511B3F" w14:textId="77777777" w:rsidTr="00B13C12">
        <w:tc>
          <w:tcPr>
            <w:tcW w:w="2808" w:type="dxa"/>
            <w:vMerge/>
          </w:tcPr>
          <w:p w14:paraId="7F9384F3" w14:textId="77777777" w:rsidR="0019438F" w:rsidRPr="001C2CBE" w:rsidRDefault="0019438F" w:rsidP="0019438F">
            <w:pPr>
              <w:rPr>
                <w:b/>
                <w:bCs/>
                <w:kern w:val="2"/>
                <w:sz w:val="22"/>
                <w:szCs w:val="22"/>
              </w:rPr>
            </w:pPr>
          </w:p>
        </w:tc>
        <w:tc>
          <w:tcPr>
            <w:tcW w:w="3240" w:type="dxa"/>
          </w:tcPr>
          <w:p w14:paraId="59604D65" w14:textId="77777777" w:rsidR="0019438F" w:rsidRPr="001C2CBE" w:rsidRDefault="0019438F" w:rsidP="0019438F">
            <w:pPr>
              <w:rPr>
                <w:kern w:val="2"/>
                <w:sz w:val="22"/>
                <w:szCs w:val="22"/>
              </w:rPr>
            </w:pPr>
            <w:r w:rsidRPr="001C2CBE">
              <w:rPr>
                <w:kern w:val="2"/>
                <w:sz w:val="22"/>
                <w:szCs w:val="22"/>
              </w:rPr>
              <w:t>1.2.5. Atsiskaitomoji sąskaita</w:t>
            </w:r>
          </w:p>
        </w:tc>
        <w:tc>
          <w:tcPr>
            <w:tcW w:w="4295" w:type="dxa"/>
          </w:tcPr>
          <w:p w14:paraId="5E8603EA" w14:textId="1F983CA8"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76D25D72" w14:textId="77777777" w:rsidTr="00B13C12">
        <w:tc>
          <w:tcPr>
            <w:tcW w:w="2808" w:type="dxa"/>
            <w:vMerge/>
          </w:tcPr>
          <w:p w14:paraId="008F27AB" w14:textId="77777777" w:rsidR="0019438F" w:rsidRPr="001C2CBE" w:rsidRDefault="0019438F" w:rsidP="0019438F">
            <w:pPr>
              <w:rPr>
                <w:b/>
                <w:bCs/>
                <w:kern w:val="2"/>
                <w:sz w:val="22"/>
                <w:szCs w:val="22"/>
              </w:rPr>
            </w:pPr>
          </w:p>
        </w:tc>
        <w:tc>
          <w:tcPr>
            <w:tcW w:w="3240" w:type="dxa"/>
          </w:tcPr>
          <w:p w14:paraId="0EF16E31" w14:textId="77777777" w:rsidR="0019438F" w:rsidRPr="001C2CBE" w:rsidRDefault="0019438F" w:rsidP="0019438F">
            <w:pPr>
              <w:rPr>
                <w:kern w:val="2"/>
                <w:sz w:val="22"/>
                <w:szCs w:val="22"/>
              </w:rPr>
            </w:pPr>
            <w:r w:rsidRPr="001C2CBE">
              <w:rPr>
                <w:kern w:val="2"/>
                <w:sz w:val="22"/>
                <w:szCs w:val="22"/>
              </w:rPr>
              <w:t>1.2.6. Bankas, banko kodas</w:t>
            </w:r>
          </w:p>
        </w:tc>
        <w:tc>
          <w:tcPr>
            <w:tcW w:w="4295" w:type="dxa"/>
          </w:tcPr>
          <w:p w14:paraId="5F1D0193" w14:textId="2E5BB487"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76CF2E45" w14:textId="77777777" w:rsidTr="00B13C12">
        <w:tc>
          <w:tcPr>
            <w:tcW w:w="2808" w:type="dxa"/>
            <w:vMerge/>
          </w:tcPr>
          <w:p w14:paraId="7F57DC4A" w14:textId="77777777" w:rsidR="0019438F" w:rsidRPr="001C2CBE" w:rsidRDefault="0019438F" w:rsidP="0019438F">
            <w:pPr>
              <w:rPr>
                <w:b/>
                <w:bCs/>
                <w:kern w:val="2"/>
                <w:sz w:val="22"/>
                <w:szCs w:val="22"/>
              </w:rPr>
            </w:pPr>
          </w:p>
        </w:tc>
        <w:tc>
          <w:tcPr>
            <w:tcW w:w="3240" w:type="dxa"/>
          </w:tcPr>
          <w:p w14:paraId="68AB0914" w14:textId="77777777" w:rsidR="0019438F" w:rsidRPr="001C2CBE" w:rsidRDefault="0019438F" w:rsidP="0019438F">
            <w:pPr>
              <w:rPr>
                <w:kern w:val="2"/>
                <w:sz w:val="22"/>
                <w:szCs w:val="22"/>
              </w:rPr>
            </w:pPr>
            <w:r w:rsidRPr="001C2CBE">
              <w:rPr>
                <w:kern w:val="2"/>
                <w:sz w:val="22"/>
                <w:szCs w:val="22"/>
              </w:rPr>
              <w:t>1.2.7. Telefonas</w:t>
            </w:r>
          </w:p>
        </w:tc>
        <w:tc>
          <w:tcPr>
            <w:tcW w:w="4295" w:type="dxa"/>
          </w:tcPr>
          <w:p w14:paraId="04882A66" w14:textId="0F295B10"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269EEE8D" w14:textId="77777777" w:rsidTr="00B13C12">
        <w:tc>
          <w:tcPr>
            <w:tcW w:w="2808" w:type="dxa"/>
            <w:vMerge/>
          </w:tcPr>
          <w:p w14:paraId="052EF525" w14:textId="77777777" w:rsidR="0019438F" w:rsidRPr="001C2CBE" w:rsidRDefault="0019438F" w:rsidP="0019438F">
            <w:pPr>
              <w:rPr>
                <w:b/>
                <w:bCs/>
                <w:kern w:val="2"/>
                <w:sz w:val="22"/>
                <w:szCs w:val="22"/>
              </w:rPr>
            </w:pPr>
          </w:p>
        </w:tc>
        <w:tc>
          <w:tcPr>
            <w:tcW w:w="3240" w:type="dxa"/>
          </w:tcPr>
          <w:p w14:paraId="757F4B74" w14:textId="77777777" w:rsidR="0019438F" w:rsidRPr="001C2CBE" w:rsidRDefault="0019438F" w:rsidP="0019438F">
            <w:pPr>
              <w:rPr>
                <w:kern w:val="2"/>
                <w:sz w:val="22"/>
                <w:szCs w:val="22"/>
              </w:rPr>
            </w:pPr>
            <w:r w:rsidRPr="001C2CBE">
              <w:rPr>
                <w:kern w:val="2"/>
                <w:sz w:val="22"/>
                <w:szCs w:val="22"/>
              </w:rPr>
              <w:t>1.2.8. El. paštas</w:t>
            </w:r>
          </w:p>
        </w:tc>
        <w:tc>
          <w:tcPr>
            <w:tcW w:w="4295" w:type="dxa"/>
          </w:tcPr>
          <w:p w14:paraId="2F7E9821" w14:textId="40973B3F"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0CC1CDFC" w14:textId="77777777" w:rsidTr="00B13C12">
        <w:tc>
          <w:tcPr>
            <w:tcW w:w="2808" w:type="dxa"/>
            <w:vMerge/>
          </w:tcPr>
          <w:p w14:paraId="3A32526B" w14:textId="77777777" w:rsidR="0019438F" w:rsidRPr="001C2CBE" w:rsidRDefault="0019438F" w:rsidP="0019438F">
            <w:pPr>
              <w:rPr>
                <w:b/>
                <w:bCs/>
                <w:kern w:val="2"/>
                <w:sz w:val="22"/>
                <w:szCs w:val="22"/>
              </w:rPr>
            </w:pPr>
          </w:p>
        </w:tc>
        <w:tc>
          <w:tcPr>
            <w:tcW w:w="3240" w:type="dxa"/>
          </w:tcPr>
          <w:p w14:paraId="37909961" w14:textId="77777777" w:rsidR="0019438F" w:rsidRPr="001C2CBE" w:rsidRDefault="0019438F" w:rsidP="0019438F">
            <w:pPr>
              <w:rPr>
                <w:kern w:val="2"/>
                <w:sz w:val="22"/>
                <w:szCs w:val="22"/>
              </w:rPr>
            </w:pPr>
            <w:r w:rsidRPr="001C2CBE">
              <w:rPr>
                <w:kern w:val="2"/>
                <w:sz w:val="22"/>
                <w:szCs w:val="22"/>
              </w:rPr>
              <w:t>1.2.9. Šalies atstovas</w:t>
            </w:r>
          </w:p>
        </w:tc>
        <w:tc>
          <w:tcPr>
            <w:tcW w:w="4295" w:type="dxa"/>
          </w:tcPr>
          <w:p w14:paraId="4158F528" w14:textId="04C8AFD7" w:rsidR="0019438F" w:rsidRPr="001C2CBE" w:rsidRDefault="0019438F" w:rsidP="0019438F">
            <w:pPr>
              <w:jc w:val="center"/>
              <w:rPr>
                <w:kern w:val="2"/>
                <w:sz w:val="22"/>
                <w:szCs w:val="22"/>
              </w:rPr>
            </w:pPr>
            <w:r w:rsidRPr="00A85511">
              <w:rPr>
                <w:color w:val="C00000"/>
                <w:sz w:val="22"/>
                <w:szCs w:val="22"/>
              </w:rPr>
              <w:t>[įrašyti]</w:t>
            </w:r>
          </w:p>
        </w:tc>
      </w:tr>
      <w:tr w:rsidR="0019438F" w:rsidRPr="001C2CBE" w14:paraId="5CEC3529" w14:textId="77777777" w:rsidTr="00B13C12">
        <w:tc>
          <w:tcPr>
            <w:tcW w:w="2808" w:type="dxa"/>
            <w:vMerge/>
          </w:tcPr>
          <w:p w14:paraId="0207F6D8" w14:textId="77777777" w:rsidR="0019438F" w:rsidRPr="001C2CBE" w:rsidRDefault="0019438F" w:rsidP="0019438F">
            <w:pPr>
              <w:rPr>
                <w:b/>
                <w:bCs/>
                <w:kern w:val="2"/>
                <w:sz w:val="22"/>
                <w:szCs w:val="22"/>
              </w:rPr>
            </w:pPr>
          </w:p>
        </w:tc>
        <w:tc>
          <w:tcPr>
            <w:tcW w:w="3240" w:type="dxa"/>
          </w:tcPr>
          <w:p w14:paraId="06957C16" w14:textId="77777777" w:rsidR="0019438F" w:rsidRPr="001C2CBE" w:rsidRDefault="0019438F" w:rsidP="0019438F">
            <w:pPr>
              <w:rPr>
                <w:kern w:val="2"/>
                <w:sz w:val="22"/>
                <w:szCs w:val="22"/>
              </w:rPr>
            </w:pPr>
            <w:r w:rsidRPr="001C2CBE">
              <w:rPr>
                <w:kern w:val="2"/>
                <w:sz w:val="22"/>
                <w:szCs w:val="22"/>
              </w:rPr>
              <w:t>1.2.10. Atstovavimo pagrindas</w:t>
            </w:r>
          </w:p>
        </w:tc>
        <w:tc>
          <w:tcPr>
            <w:tcW w:w="4295" w:type="dxa"/>
          </w:tcPr>
          <w:p w14:paraId="2FC613A4" w14:textId="220E7751" w:rsidR="0019438F" w:rsidRPr="001C2CBE" w:rsidRDefault="0019438F" w:rsidP="0019438F">
            <w:pPr>
              <w:jc w:val="center"/>
              <w:rPr>
                <w:kern w:val="2"/>
                <w:sz w:val="22"/>
                <w:szCs w:val="22"/>
              </w:rPr>
            </w:pPr>
            <w:r w:rsidRPr="00A85511">
              <w:rPr>
                <w:color w:val="C00000"/>
                <w:sz w:val="22"/>
                <w:szCs w:val="22"/>
              </w:rPr>
              <w:t>[įrašyti]</w:t>
            </w:r>
          </w:p>
        </w:tc>
      </w:tr>
    </w:tbl>
    <w:p w14:paraId="6CC0587F" w14:textId="77777777" w:rsidR="00B767F3" w:rsidRPr="001C2CBE" w:rsidRDefault="00B767F3">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5556"/>
      </w:tblGrid>
      <w:tr w:rsidR="00B767F3" w:rsidRPr="001C2CBE" w14:paraId="3EFEA890" w14:textId="77777777" w:rsidTr="00B13C12">
        <w:trPr>
          <w:trHeight w:val="300"/>
        </w:trPr>
        <w:tc>
          <w:tcPr>
            <w:tcW w:w="10343" w:type="dxa"/>
            <w:gridSpan w:val="4"/>
          </w:tcPr>
          <w:p w14:paraId="2A0FE631" w14:textId="77777777" w:rsidR="00B767F3" w:rsidRPr="001C2CBE" w:rsidRDefault="00DD7479">
            <w:pPr>
              <w:jc w:val="center"/>
              <w:rPr>
                <w:b/>
                <w:bCs/>
                <w:kern w:val="2"/>
                <w:sz w:val="22"/>
                <w:szCs w:val="22"/>
              </w:rPr>
            </w:pPr>
            <w:r w:rsidRPr="001C2CBE">
              <w:rPr>
                <w:b/>
                <w:bCs/>
                <w:kern w:val="2"/>
                <w:sz w:val="22"/>
                <w:szCs w:val="22"/>
              </w:rPr>
              <w:t>2. ATSAKINGI ASMENYS</w:t>
            </w:r>
          </w:p>
        </w:tc>
      </w:tr>
      <w:tr w:rsidR="00B767F3" w:rsidRPr="001C2CBE" w14:paraId="433A9B5A"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1C2CBE" w:rsidRDefault="00DD7479">
            <w:pPr>
              <w:rPr>
                <w:b/>
                <w:bCs/>
                <w:kern w:val="2"/>
                <w:sz w:val="22"/>
                <w:szCs w:val="22"/>
              </w:rPr>
            </w:pPr>
            <w:r w:rsidRPr="001C2CBE">
              <w:rPr>
                <w:b/>
                <w:bCs/>
                <w:kern w:val="2"/>
                <w:sz w:val="22"/>
                <w:szCs w:val="22"/>
              </w:rPr>
              <w:t>2.1. Pirkėjo kontaktiniai asmenys, atsakingi už Sutarties vykdymą, Prekių priėmimą, Sąskaitų per informacinę sistemą SABIS priėmimą</w:t>
            </w:r>
          </w:p>
        </w:tc>
        <w:tc>
          <w:tcPr>
            <w:tcW w:w="7636"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1C2CBE" w:rsidRDefault="00DD7479">
            <w:pPr>
              <w:rPr>
                <w:color w:val="4472C4"/>
                <w:kern w:val="2"/>
                <w:sz w:val="22"/>
                <w:szCs w:val="22"/>
              </w:rPr>
            </w:pPr>
            <w:r w:rsidRPr="001C2CBE">
              <w:rPr>
                <w:color w:val="4472C4"/>
                <w:kern w:val="2"/>
                <w:sz w:val="22"/>
                <w:szCs w:val="22"/>
              </w:rPr>
              <w:t>(nurodyti padalinį / skyrių, pareigas, vardą, pavardę, tel., el. paštą)</w:t>
            </w:r>
          </w:p>
        </w:tc>
      </w:tr>
      <w:tr w:rsidR="00B767F3" w:rsidRPr="001C2CBE" w14:paraId="79A5CFAF"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9A1C1F9" w:rsidR="00B767F3" w:rsidRPr="001C2CBE" w:rsidRDefault="00DD7479">
            <w:pPr>
              <w:rPr>
                <w:b/>
                <w:bCs/>
                <w:kern w:val="2"/>
                <w:sz w:val="22"/>
                <w:szCs w:val="22"/>
              </w:rPr>
            </w:pPr>
            <w:r w:rsidRPr="001C2CBE">
              <w:rPr>
                <w:b/>
                <w:bCs/>
                <w:kern w:val="2"/>
                <w:sz w:val="22"/>
                <w:szCs w:val="22"/>
              </w:rPr>
              <w:t>2.2. </w:t>
            </w:r>
            <w:r w:rsidR="00B10D90">
              <w:rPr>
                <w:b/>
                <w:bCs/>
                <w:kern w:val="2"/>
                <w:sz w:val="22"/>
                <w:szCs w:val="22"/>
              </w:rPr>
              <w:t>Tiekėj</w:t>
            </w:r>
            <w:r w:rsidRPr="001C2CBE">
              <w:rPr>
                <w:b/>
                <w:bCs/>
                <w:kern w:val="2"/>
                <w:sz w:val="22"/>
                <w:szCs w:val="22"/>
              </w:rPr>
              <w:t>o kontaktiniai asmenys, atsakingi už Sutarties vykdymą</w:t>
            </w:r>
          </w:p>
        </w:tc>
        <w:tc>
          <w:tcPr>
            <w:tcW w:w="7636" w:type="dxa"/>
            <w:gridSpan w:val="2"/>
            <w:tcBorders>
              <w:top w:val="single" w:sz="4" w:space="0" w:color="auto"/>
              <w:left w:val="single" w:sz="4" w:space="0" w:color="auto"/>
              <w:bottom w:val="single" w:sz="4" w:space="0" w:color="auto"/>
              <w:right w:val="single" w:sz="4" w:space="0" w:color="auto"/>
            </w:tcBorders>
          </w:tcPr>
          <w:p w14:paraId="0E5F50A7" w14:textId="4CFC3F10" w:rsidR="00B767F3" w:rsidRPr="001C2CBE" w:rsidRDefault="00DD7479">
            <w:pPr>
              <w:rPr>
                <w:color w:val="4472C4"/>
                <w:kern w:val="2"/>
                <w:sz w:val="22"/>
                <w:szCs w:val="22"/>
              </w:rPr>
            </w:pPr>
            <w:r w:rsidRPr="001C2CBE">
              <w:rPr>
                <w:color w:val="4472C4"/>
                <w:kern w:val="2"/>
                <w:sz w:val="22"/>
                <w:szCs w:val="22"/>
              </w:rPr>
              <w:t>(nurodyti padalinį / skyrių, pareigas, vardą, pavardę, tel., el. paštą)</w:t>
            </w:r>
            <w:r w:rsidR="00207059">
              <w:rPr>
                <w:color w:val="4472C4"/>
                <w:kern w:val="2"/>
                <w:sz w:val="22"/>
                <w:szCs w:val="22"/>
              </w:rPr>
              <w:t xml:space="preserve"> </w:t>
            </w:r>
          </w:p>
        </w:tc>
      </w:tr>
      <w:tr w:rsidR="00B767F3" w:rsidRPr="001C2CBE" w14:paraId="2A3330D6" w14:textId="77777777" w:rsidTr="00B13C12">
        <w:trPr>
          <w:trHeight w:val="300"/>
        </w:trPr>
        <w:tc>
          <w:tcPr>
            <w:tcW w:w="10343" w:type="dxa"/>
            <w:gridSpan w:val="4"/>
          </w:tcPr>
          <w:p w14:paraId="691D758A" w14:textId="77777777" w:rsidR="00B767F3" w:rsidRPr="001C2CBE" w:rsidRDefault="00DD7479">
            <w:pPr>
              <w:jc w:val="center"/>
              <w:rPr>
                <w:b/>
                <w:bCs/>
                <w:kern w:val="2"/>
                <w:sz w:val="22"/>
                <w:szCs w:val="22"/>
              </w:rPr>
            </w:pPr>
            <w:r w:rsidRPr="001C2CBE">
              <w:rPr>
                <w:b/>
                <w:bCs/>
                <w:kern w:val="2"/>
                <w:sz w:val="22"/>
                <w:szCs w:val="22"/>
              </w:rPr>
              <w:t>3. SUTARTIES DALYKAS</w:t>
            </w:r>
          </w:p>
        </w:tc>
      </w:tr>
      <w:tr w:rsidR="00B767F3" w:rsidRPr="001C2CBE" w14:paraId="567A614A"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1C2CBE" w:rsidRDefault="00DD7479">
            <w:pPr>
              <w:rPr>
                <w:b/>
                <w:bCs/>
                <w:kern w:val="2"/>
                <w:sz w:val="22"/>
                <w:szCs w:val="22"/>
              </w:rPr>
            </w:pPr>
            <w:r w:rsidRPr="001C2CBE">
              <w:rPr>
                <w:b/>
                <w:bCs/>
                <w:kern w:val="2"/>
                <w:sz w:val="22"/>
                <w:szCs w:val="22"/>
              </w:rPr>
              <w:t xml:space="preserve">3.1. Sutarties dalykas </w:t>
            </w:r>
          </w:p>
        </w:tc>
        <w:tc>
          <w:tcPr>
            <w:tcW w:w="7636" w:type="dxa"/>
            <w:gridSpan w:val="2"/>
            <w:tcBorders>
              <w:top w:val="single" w:sz="4" w:space="0" w:color="auto"/>
              <w:left w:val="single" w:sz="4" w:space="0" w:color="auto"/>
              <w:bottom w:val="single" w:sz="4" w:space="0" w:color="auto"/>
              <w:right w:val="single" w:sz="4" w:space="0" w:color="auto"/>
            </w:tcBorders>
          </w:tcPr>
          <w:p w14:paraId="5EA17B35" w14:textId="435C0062" w:rsidR="00B767F3" w:rsidRPr="00616279" w:rsidRDefault="00B10D90" w:rsidP="004B23BB">
            <w:pPr>
              <w:jc w:val="both"/>
              <w:rPr>
                <w:kern w:val="2"/>
                <w:sz w:val="22"/>
                <w:szCs w:val="22"/>
              </w:rPr>
            </w:pPr>
            <w:r w:rsidRPr="00616279">
              <w:rPr>
                <w:kern w:val="2"/>
                <w:sz w:val="22"/>
                <w:szCs w:val="22"/>
              </w:rPr>
              <w:t>Tiekėj</w:t>
            </w:r>
            <w:r w:rsidR="00DD7479" w:rsidRPr="00616279">
              <w:rPr>
                <w:kern w:val="2"/>
                <w:sz w:val="22"/>
                <w:szCs w:val="22"/>
              </w:rPr>
              <w:t xml:space="preserve">as įsipareigoja Sutartyje numatytomis sąlygomis perduoti Pirkėjui </w:t>
            </w:r>
            <w:r w:rsidR="00210942" w:rsidRPr="00616279">
              <w:rPr>
                <w:kern w:val="2"/>
                <w:sz w:val="22"/>
                <w:szCs w:val="22"/>
              </w:rPr>
              <w:t xml:space="preserve">buitinės chemijos ir valymo reikmenis kartu su įrangos panauda </w:t>
            </w:r>
            <w:r w:rsidR="00DD7479" w:rsidRPr="00616279">
              <w:rPr>
                <w:kern w:val="2"/>
                <w:sz w:val="22"/>
                <w:szCs w:val="22"/>
              </w:rPr>
              <w:t xml:space="preserve">(toliau – </w:t>
            </w:r>
            <w:r w:rsidR="00DD7479" w:rsidRPr="00616279">
              <w:rPr>
                <w:b/>
                <w:bCs/>
                <w:kern w:val="2"/>
                <w:sz w:val="22"/>
                <w:szCs w:val="22"/>
              </w:rPr>
              <w:t>Prekės</w:t>
            </w:r>
            <w:r w:rsidR="00DD7479" w:rsidRPr="00616279">
              <w:rPr>
                <w:kern w:val="2"/>
                <w:sz w:val="22"/>
                <w:szCs w:val="22"/>
              </w:rPr>
              <w:t>).</w:t>
            </w:r>
          </w:p>
          <w:p w14:paraId="74009C55" w14:textId="323C1929" w:rsidR="00B767F3" w:rsidRPr="001C2CBE" w:rsidRDefault="00DD7479" w:rsidP="004B23BB">
            <w:pPr>
              <w:jc w:val="both"/>
              <w:rPr>
                <w:color w:val="000000"/>
                <w:kern w:val="2"/>
                <w:sz w:val="22"/>
                <w:szCs w:val="22"/>
              </w:rPr>
            </w:pPr>
            <w:r w:rsidRPr="00616279">
              <w:rPr>
                <w:kern w:val="2"/>
                <w:sz w:val="22"/>
                <w:szCs w:val="22"/>
              </w:rPr>
              <w:t xml:space="preserve">Išsamus Prekių aprašymas ir kiti reikalavimai tiekiamoms Prekėms nustatyti Sutarties priede Nr. </w:t>
            </w:r>
            <w:r w:rsidR="00AA0607" w:rsidRPr="00616279">
              <w:rPr>
                <w:kern w:val="2"/>
                <w:sz w:val="22"/>
                <w:szCs w:val="22"/>
              </w:rPr>
              <w:t xml:space="preserve">1 </w:t>
            </w:r>
            <w:r w:rsidRPr="00616279">
              <w:rPr>
                <w:kern w:val="2"/>
                <w:sz w:val="22"/>
                <w:szCs w:val="22"/>
              </w:rPr>
              <w:t>„Techninė specifikacija“ (toliau – Techninė specifikacija) ir Sutarties pried</w:t>
            </w:r>
            <w:r w:rsidR="00AA0607" w:rsidRPr="00616279">
              <w:rPr>
                <w:kern w:val="2"/>
                <w:sz w:val="22"/>
                <w:szCs w:val="22"/>
              </w:rPr>
              <w:t>uose</w:t>
            </w:r>
            <w:r w:rsidRPr="00616279">
              <w:rPr>
                <w:kern w:val="2"/>
                <w:sz w:val="22"/>
                <w:szCs w:val="22"/>
              </w:rPr>
              <w:t xml:space="preserve"> Nr. </w:t>
            </w:r>
            <w:r w:rsidR="008B1FA0" w:rsidRPr="00616279">
              <w:rPr>
                <w:kern w:val="2"/>
                <w:sz w:val="22"/>
                <w:szCs w:val="22"/>
              </w:rPr>
              <w:t>2-1</w:t>
            </w:r>
            <w:r w:rsidRPr="00616279">
              <w:rPr>
                <w:kern w:val="2"/>
                <w:sz w:val="22"/>
                <w:szCs w:val="22"/>
              </w:rPr>
              <w:t xml:space="preserve"> „Pasiūlymas“</w:t>
            </w:r>
            <w:r w:rsidR="008B1FA0" w:rsidRPr="00616279">
              <w:rPr>
                <w:kern w:val="2"/>
                <w:sz w:val="22"/>
                <w:szCs w:val="22"/>
              </w:rPr>
              <w:t xml:space="preserve"> ir Nr. </w:t>
            </w:r>
            <w:r w:rsidR="003D2FFD" w:rsidRPr="00616279">
              <w:rPr>
                <w:kern w:val="2"/>
                <w:sz w:val="22"/>
                <w:szCs w:val="22"/>
              </w:rPr>
              <w:t>2-2 „</w:t>
            </w:r>
            <w:r w:rsidR="00B624F2" w:rsidRPr="00616279">
              <w:rPr>
                <w:kern w:val="2"/>
                <w:sz w:val="22"/>
                <w:szCs w:val="22"/>
              </w:rPr>
              <w:t xml:space="preserve">Siūlomų prekių ir kainų </w:t>
            </w:r>
            <w:r w:rsidR="00B624F2" w:rsidRPr="00B624F2">
              <w:rPr>
                <w:color w:val="000000"/>
                <w:kern w:val="2"/>
                <w:sz w:val="22"/>
                <w:szCs w:val="22"/>
              </w:rPr>
              <w:t>lentelė</w:t>
            </w:r>
            <w:r w:rsidR="00B624F2">
              <w:rPr>
                <w:color w:val="000000"/>
                <w:kern w:val="2"/>
                <w:sz w:val="22"/>
                <w:szCs w:val="22"/>
              </w:rPr>
              <w:t>“</w:t>
            </w:r>
          </w:p>
        </w:tc>
      </w:tr>
      <w:tr w:rsidR="00B767F3" w:rsidRPr="001C2CBE" w14:paraId="583E85D0"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1C2CBE" w:rsidRDefault="00DD7479">
            <w:pPr>
              <w:rPr>
                <w:b/>
                <w:bCs/>
                <w:kern w:val="2"/>
                <w:sz w:val="22"/>
                <w:szCs w:val="22"/>
              </w:rPr>
            </w:pPr>
            <w:r w:rsidRPr="001C2CBE">
              <w:rPr>
                <w:b/>
                <w:bCs/>
                <w:kern w:val="2"/>
                <w:sz w:val="22"/>
                <w:szCs w:val="22"/>
              </w:rPr>
              <w:t>3.2. Pirkimo pavadinimas ir numeris</w:t>
            </w:r>
          </w:p>
        </w:tc>
        <w:tc>
          <w:tcPr>
            <w:tcW w:w="7636" w:type="dxa"/>
            <w:gridSpan w:val="2"/>
            <w:tcBorders>
              <w:top w:val="single" w:sz="4" w:space="0" w:color="auto"/>
              <w:left w:val="single" w:sz="4" w:space="0" w:color="auto"/>
              <w:bottom w:val="single" w:sz="4" w:space="0" w:color="auto"/>
              <w:right w:val="single" w:sz="4" w:space="0" w:color="auto"/>
            </w:tcBorders>
          </w:tcPr>
          <w:p w14:paraId="74FC76E6" w14:textId="281B5324" w:rsidR="00B767F3" w:rsidRPr="001E5E30" w:rsidRDefault="00240DF2">
            <w:pPr>
              <w:rPr>
                <w:kern w:val="2"/>
                <w:sz w:val="22"/>
                <w:szCs w:val="22"/>
              </w:rPr>
            </w:pPr>
            <w:r>
              <w:rPr>
                <w:kern w:val="2"/>
                <w:sz w:val="22"/>
                <w:szCs w:val="22"/>
              </w:rPr>
              <w:t>B</w:t>
            </w:r>
            <w:r w:rsidRPr="00DC44A7">
              <w:rPr>
                <w:kern w:val="2"/>
                <w:sz w:val="22"/>
                <w:szCs w:val="22"/>
              </w:rPr>
              <w:t xml:space="preserve">uitinės chemijos ir valymo </w:t>
            </w:r>
            <w:r w:rsidRPr="001E5E30">
              <w:rPr>
                <w:kern w:val="2"/>
                <w:sz w:val="22"/>
                <w:szCs w:val="22"/>
              </w:rPr>
              <w:t xml:space="preserve">reikmenų </w:t>
            </w:r>
            <w:r w:rsidR="00390320" w:rsidRPr="001E5E30">
              <w:rPr>
                <w:kern w:val="2"/>
                <w:sz w:val="22"/>
                <w:szCs w:val="22"/>
              </w:rPr>
              <w:t>pirkimas</w:t>
            </w:r>
          </w:p>
          <w:p w14:paraId="1E986A9B" w14:textId="69955504" w:rsidR="00390320" w:rsidRPr="001C2CBE" w:rsidRDefault="00390320">
            <w:pPr>
              <w:rPr>
                <w:kern w:val="2"/>
                <w:sz w:val="22"/>
                <w:szCs w:val="22"/>
              </w:rPr>
            </w:pPr>
            <w:r w:rsidRPr="001E5E30">
              <w:rPr>
                <w:kern w:val="2"/>
                <w:sz w:val="22"/>
                <w:szCs w:val="22"/>
              </w:rPr>
              <w:t xml:space="preserve">Nr. </w:t>
            </w:r>
            <w:r w:rsidR="001E5E30" w:rsidRPr="001E5E30">
              <w:rPr>
                <w:kern w:val="2"/>
                <w:sz w:val="22"/>
                <w:szCs w:val="22"/>
              </w:rPr>
              <w:t>266</w:t>
            </w:r>
          </w:p>
        </w:tc>
      </w:tr>
      <w:tr w:rsidR="00B767F3" w:rsidRPr="001C2CBE" w14:paraId="7A8EB718" w14:textId="77777777" w:rsidTr="00B13C12">
        <w:trPr>
          <w:trHeight w:val="300"/>
        </w:trPr>
        <w:tc>
          <w:tcPr>
            <w:tcW w:w="10343" w:type="dxa"/>
            <w:gridSpan w:val="4"/>
          </w:tcPr>
          <w:p w14:paraId="378814B2" w14:textId="77777777" w:rsidR="00B767F3" w:rsidRPr="001C2CBE" w:rsidRDefault="00DD7479">
            <w:pPr>
              <w:jc w:val="center"/>
              <w:rPr>
                <w:b/>
                <w:bCs/>
                <w:kern w:val="2"/>
                <w:sz w:val="22"/>
                <w:szCs w:val="22"/>
              </w:rPr>
            </w:pPr>
            <w:r w:rsidRPr="001C2CBE">
              <w:rPr>
                <w:b/>
                <w:bCs/>
                <w:kern w:val="2"/>
                <w:sz w:val="22"/>
                <w:szCs w:val="22"/>
              </w:rPr>
              <w:t>4. PREKIŲ PRISTATYMO TERMINAI IR PREKIŲ PERDAVIMO - PRIĖMIMO TVARKA</w:t>
            </w:r>
          </w:p>
        </w:tc>
      </w:tr>
      <w:tr w:rsidR="00B767F3" w:rsidRPr="001C2CBE" w14:paraId="3322A23C"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2C037086" w:rsidR="00B767F3" w:rsidRPr="001C2CBE" w:rsidRDefault="00DD7479">
            <w:pPr>
              <w:rPr>
                <w:b/>
                <w:bCs/>
                <w:kern w:val="2"/>
                <w:sz w:val="22"/>
                <w:szCs w:val="22"/>
              </w:rPr>
            </w:pPr>
            <w:r w:rsidRPr="001C2CBE">
              <w:rPr>
                <w:b/>
                <w:bCs/>
                <w:kern w:val="2"/>
                <w:sz w:val="22"/>
                <w:szCs w:val="22"/>
              </w:rPr>
              <w:t>4.1. Prekių pristatymo terminas</w:t>
            </w:r>
          </w:p>
          <w:p w14:paraId="392EE8D0" w14:textId="77777777" w:rsidR="00B767F3" w:rsidRPr="001C2CBE" w:rsidRDefault="00B767F3">
            <w:pPr>
              <w:rPr>
                <w:b/>
                <w:bCs/>
                <w:kern w:val="2"/>
                <w:sz w:val="22"/>
                <w:szCs w:val="22"/>
              </w:rPr>
            </w:pPr>
          </w:p>
          <w:p w14:paraId="57A63A12" w14:textId="1B009F92" w:rsidR="00B767F3" w:rsidRPr="001C2CBE" w:rsidRDefault="00B767F3">
            <w:pPr>
              <w:rPr>
                <w:b/>
                <w:bCs/>
                <w:kern w:val="2"/>
                <w:sz w:val="22"/>
                <w:szCs w:val="22"/>
              </w:rPr>
            </w:pPr>
          </w:p>
        </w:tc>
        <w:tc>
          <w:tcPr>
            <w:tcW w:w="7636" w:type="dxa"/>
            <w:gridSpan w:val="2"/>
            <w:tcBorders>
              <w:top w:val="single" w:sz="4" w:space="0" w:color="auto"/>
              <w:left w:val="single" w:sz="4" w:space="0" w:color="auto"/>
              <w:bottom w:val="single" w:sz="4" w:space="0" w:color="auto"/>
              <w:right w:val="single" w:sz="4" w:space="0" w:color="auto"/>
            </w:tcBorders>
          </w:tcPr>
          <w:p w14:paraId="33B589BF" w14:textId="66F52710" w:rsidR="0007593D" w:rsidRPr="00616279" w:rsidRDefault="006E2CF4" w:rsidP="00A96113">
            <w:pPr>
              <w:jc w:val="both"/>
              <w:rPr>
                <w:kern w:val="2"/>
                <w:sz w:val="22"/>
                <w:szCs w:val="22"/>
              </w:rPr>
            </w:pPr>
            <w:r w:rsidRPr="00616279">
              <w:rPr>
                <w:kern w:val="2"/>
                <w:sz w:val="22"/>
                <w:szCs w:val="22"/>
              </w:rPr>
              <w:lastRenderedPageBreak/>
              <w:t xml:space="preserve">Užsakymai teikiami </w:t>
            </w:r>
            <w:r w:rsidR="00B10D90" w:rsidRPr="00616279">
              <w:rPr>
                <w:kern w:val="2"/>
                <w:sz w:val="22"/>
                <w:szCs w:val="22"/>
              </w:rPr>
              <w:t>Tiekėj</w:t>
            </w:r>
            <w:r w:rsidRPr="00616279">
              <w:rPr>
                <w:kern w:val="2"/>
                <w:sz w:val="22"/>
                <w:szCs w:val="22"/>
              </w:rPr>
              <w:t>o nurodytu elektroniniu paštu</w:t>
            </w:r>
            <w:r w:rsidR="0007593D" w:rsidRPr="00616279">
              <w:rPr>
                <w:kern w:val="2"/>
                <w:sz w:val="22"/>
                <w:szCs w:val="22"/>
              </w:rPr>
              <w:t>.</w:t>
            </w:r>
            <w:r w:rsidRPr="00616279">
              <w:rPr>
                <w:kern w:val="2"/>
                <w:sz w:val="22"/>
                <w:szCs w:val="22"/>
              </w:rPr>
              <w:t xml:space="preserve">  </w:t>
            </w:r>
          </w:p>
          <w:p w14:paraId="6E7A9953" w14:textId="77777777" w:rsidR="00F65430" w:rsidRPr="00616279" w:rsidRDefault="0007593D" w:rsidP="0007593D">
            <w:pPr>
              <w:jc w:val="both"/>
              <w:rPr>
                <w:kern w:val="2"/>
                <w:sz w:val="22"/>
                <w:szCs w:val="22"/>
              </w:rPr>
            </w:pPr>
            <w:r w:rsidRPr="00616279">
              <w:rPr>
                <w:kern w:val="2"/>
                <w:sz w:val="22"/>
                <w:szCs w:val="22"/>
              </w:rPr>
              <w:t xml:space="preserve">Tiekėjas įsipareigoja pristatyti </w:t>
            </w:r>
            <w:r w:rsidR="00F65430" w:rsidRPr="00616279">
              <w:rPr>
                <w:kern w:val="2"/>
                <w:sz w:val="22"/>
                <w:szCs w:val="22"/>
              </w:rPr>
              <w:t>p</w:t>
            </w:r>
            <w:r w:rsidRPr="00616279">
              <w:rPr>
                <w:kern w:val="2"/>
                <w:sz w:val="22"/>
                <w:szCs w:val="22"/>
              </w:rPr>
              <w:t xml:space="preserve">rekes dalimis ne vėliau kaip per </w:t>
            </w:r>
            <w:r w:rsidR="007F0BB1" w:rsidRPr="00616279">
              <w:rPr>
                <w:kern w:val="2"/>
                <w:sz w:val="22"/>
                <w:szCs w:val="22"/>
              </w:rPr>
              <w:t>24 val.</w:t>
            </w:r>
            <w:r w:rsidR="007A6C88" w:rsidRPr="00616279">
              <w:rPr>
                <w:kern w:val="2"/>
                <w:sz w:val="22"/>
                <w:szCs w:val="22"/>
              </w:rPr>
              <w:t xml:space="preserve"> </w:t>
            </w:r>
            <w:r w:rsidRPr="00616279">
              <w:rPr>
                <w:kern w:val="2"/>
                <w:sz w:val="22"/>
                <w:szCs w:val="22"/>
              </w:rPr>
              <w:t xml:space="preserve">nuo užsakymo pateikimo dienos. </w:t>
            </w:r>
          </w:p>
          <w:p w14:paraId="22AB6641" w14:textId="40406D02" w:rsidR="004F6D0A" w:rsidRPr="00616279" w:rsidRDefault="00F65430" w:rsidP="0007593D">
            <w:pPr>
              <w:jc w:val="both"/>
              <w:rPr>
                <w:kern w:val="2"/>
                <w:sz w:val="22"/>
                <w:szCs w:val="22"/>
              </w:rPr>
            </w:pPr>
            <w:r w:rsidRPr="00616279">
              <w:rPr>
                <w:kern w:val="2"/>
                <w:sz w:val="22"/>
                <w:szCs w:val="22"/>
              </w:rPr>
              <w:lastRenderedPageBreak/>
              <w:t>Tiekėjas prekes atveža savo transportu nemokamai. Tiekėjo krovėjai patys iškrauna užsakytas prekes nurodytoje vietoje</w:t>
            </w:r>
            <w:r w:rsidR="00E534DD" w:rsidRPr="00616279">
              <w:rPr>
                <w:kern w:val="2"/>
                <w:sz w:val="22"/>
                <w:szCs w:val="22"/>
              </w:rPr>
              <w:t>.</w:t>
            </w:r>
          </w:p>
          <w:p w14:paraId="411EB9AB" w14:textId="711FCB38" w:rsidR="000E6D49" w:rsidRPr="00616279" w:rsidRDefault="000E6D49" w:rsidP="0007593D">
            <w:pPr>
              <w:jc w:val="both"/>
              <w:rPr>
                <w:kern w:val="2"/>
                <w:sz w:val="22"/>
                <w:szCs w:val="22"/>
              </w:rPr>
            </w:pPr>
            <w:r w:rsidRPr="00616279">
              <w:rPr>
                <w:kern w:val="2"/>
                <w:sz w:val="22"/>
                <w:szCs w:val="22"/>
              </w:rPr>
              <w:t>Pirkėjas garantuo</w:t>
            </w:r>
            <w:r w:rsidR="000A68EF" w:rsidRPr="00616279">
              <w:rPr>
                <w:kern w:val="2"/>
                <w:sz w:val="22"/>
                <w:szCs w:val="22"/>
              </w:rPr>
              <w:t>ja</w:t>
            </w:r>
            <w:r w:rsidRPr="00616279">
              <w:rPr>
                <w:kern w:val="2"/>
                <w:sz w:val="22"/>
                <w:szCs w:val="22"/>
              </w:rPr>
              <w:t xml:space="preserve"> prekių priėmimą ir dokumentų apiforminimą</w:t>
            </w:r>
            <w:r w:rsidR="000A68EF" w:rsidRPr="00616279">
              <w:rPr>
                <w:kern w:val="2"/>
                <w:sz w:val="22"/>
                <w:szCs w:val="22"/>
              </w:rPr>
              <w:t xml:space="preserve"> pagal gautą Tiekėjo pranešimą apie pristatymo laiką ir </w:t>
            </w:r>
            <w:r w:rsidR="00F65430" w:rsidRPr="00616279">
              <w:rPr>
                <w:kern w:val="2"/>
                <w:sz w:val="22"/>
                <w:szCs w:val="22"/>
              </w:rPr>
              <w:t>p</w:t>
            </w:r>
            <w:r w:rsidR="000A68EF" w:rsidRPr="00616279">
              <w:rPr>
                <w:kern w:val="2"/>
                <w:sz w:val="22"/>
                <w:szCs w:val="22"/>
              </w:rPr>
              <w:t>rekių kiekį.</w:t>
            </w:r>
          </w:p>
          <w:p w14:paraId="73A557C8" w14:textId="1BE54F1E" w:rsidR="0067572B" w:rsidRPr="00616279" w:rsidRDefault="0067572B" w:rsidP="0067572B">
            <w:pPr>
              <w:jc w:val="both"/>
              <w:rPr>
                <w:kern w:val="2"/>
                <w:sz w:val="22"/>
                <w:szCs w:val="22"/>
              </w:rPr>
            </w:pPr>
            <w:r w:rsidRPr="00616279">
              <w:rPr>
                <w:kern w:val="2"/>
                <w:sz w:val="22"/>
                <w:szCs w:val="22"/>
              </w:rPr>
              <w:t>Po kiekvieno prekių pristatymo turi būti pateikiama:</w:t>
            </w:r>
          </w:p>
          <w:p w14:paraId="201C6277" w14:textId="77777777" w:rsidR="0067572B" w:rsidRPr="00616279" w:rsidRDefault="0067572B" w:rsidP="0067572B">
            <w:pPr>
              <w:jc w:val="both"/>
              <w:rPr>
                <w:kern w:val="2"/>
                <w:sz w:val="22"/>
                <w:szCs w:val="22"/>
              </w:rPr>
            </w:pPr>
            <w:r w:rsidRPr="00616279">
              <w:rPr>
                <w:kern w:val="2"/>
                <w:sz w:val="22"/>
                <w:szCs w:val="22"/>
              </w:rPr>
              <w:t>• prekių priėmimo-perdavimo aktas – pristatymo metu;</w:t>
            </w:r>
          </w:p>
          <w:p w14:paraId="692B09C4" w14:textId="08D381FA" w:rsidR="00F83E2F" w:rsidRPr="0007593D" w:rsidRDefault="002E6B69" w:rsidP="00425E44">
            <w:pPr>
              <w:jc w:val="both"/>
              <w:rPr>
                <w:color w:val="4472C4"/>
                <w:kern w:val="2"/>
                <w:sz w:val="22"/>
                <w:szCs w:val="22"/>
              </w:rPr>
            </w:pPr>
            <w:r w:rsidRPr="00616279">
              <w:rPr>
                <w:kern w:val="2"/>
                <w:sz w:val="22"/>
                <w:szCs w:val="22"/>
              </w:rPr>
              <w:t>• sąskaita faktūra  (SABIS</w:t>
            </w:r>
            <w:r w:rsidR="00BA791D" w:rsidRPr="00616279">
              <w:rPr>
                <w:kern w:val="2"/>
                <w:sz w:val="22"/>
                <w:szCs w:val="22"/>
              </w:rPr>
              <w:t xml:space="preserve"> sistemoje</w:t>
            </w:r>
            <w:r w:rsidRPr="00616279">
              <w:rPr>
                <w:kern w:val="2"/>
                <w:sz w:val="22"/>
                <w:szCs w:val="22"/>
              </w:rPr>
              <w:t>) – per 3 darbo dienas</w:t>
            </w:r>
            <w:r w:rsidR="00425E44" w:rsidRPr="00616279">
              <w:rPr>
                <w:kern w:val="2"/>
                <w:sz w:val="22"/>
                <w:szCs w:val="22"/>
              </w:rPr>
              <w:t>.</w:t>
            </w:r>
          </w:p>
        </w:tc>
      </w:tr>
      <w:tr w:rsidR="00B767F3" w:rsidRPr="001C2CBE" w14:paraId="256DAE69" w14:textId="77777777" w:rsidTr="00B13C12">
        <w:trPr>
          <w:trHeight w:val="300"/>
        </w:trPr>
        <w:tc>
          <w:tcPr>
            <w:tcW w:w="10343" w:type="dxa"/>
            <w:gridSpan w:val="4"/>
          </w:tcPr>
          <w:p w14:paraId="37A3E3FA" w14:textId="77777777" w:rsidR="00B767F3" w:rsidRPr="001C2CBE" w:rsidRDefault="00DD7479">
            <w:pPr>
              <w:jc w:val="center"/>
              <w:rPr>
                <w:b/>
                <w:bCs/>
                <w:kern w:val="2"/>
                <w:sz w:val="22"/>
                <w:szCs w:val="22"/>
              </w:rPr>
            </w:pPr>
            <w:r w:rsidRPr="001C2CBE">
              <w:rPr>
                <w:b/>
                <w:bCs/>
                <w:kern w:val="2"/>
                <w:sz w:val="22"/>
                <w:szCs w:val="22"/>
              </w:rPr>
              <w:lastRenderedPageBreak/>
              <w:t>5. SUTARTIES KAINA IR ATSISKAITYMO TVARKA</w:t>
            </w:r>
          </w:p>
        </w:tc>
      </w:tr>
      <w:tr w:rsidR="00B767F3" w:rsidRPr="001C2CBE" w14:paraId="79E7586B"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1C2CBE" w:rsidRDefault="00DD7479">
            <w:pPr>
              <w:rPr>
                <w:b/>
                <w:bCs/>
                <w:kern w:val="2"/>
                <w:sz w:val="22"/>
                <w:szCs w:val="22"/>
              </w:rPr>
            </w:pPr>
            <w:r w:rsidRPr="001C2CBE">
              <w:rPr>
                <w:b/>
                <w:bCs/>
                <w:kern w:val="2"/>
                <w:sz w:val="22"/>
                <w:szCs w:val="22"/>
              </w:rPr>
              <w:t>5.1. Sutarčiai taikomas kainos apskaičiavimo būdas</w:t>
            </w:r>
          </w:p>
        </w:tc>
        <w:tc>
          <w:tcPr>
            <w:tcW w:w="7636" w:type="dxa"/>
            <w:gridSpan w:val="2"/>
            <w:tcBorders>
              <w:top w:val="single" w:sz="4" w:space="0" w:color="auto"/>
              <w:left w:val="single" w:sz="4" w:space="0" w:color="auto"/>
              <w:bottom w:val="single" w:sz="4" w:space="0" w:color="auto"/>
              <w:right w:val="single" w:sz="4" w:space="0" w:color="auto"/>
            </w:tcBorders>
          </w:tcPr>
          <w:p w14:paraId="4CBE8080" w14:textId="515B7ACA" w:rsidR="00B767F3" w:rsidRPr="001C2CBE" w:rsidRDefault="00DD7479">
            <w:pPr>
              <w:rPr>
                <w:kern w:val="2"/>
                <w:sz w:val="22"/>
                <w:szCs w:val="22"/>
              </w:rPr>
            </w:pPr>
            <w:r w:rsidRPr="001C2CBE">
              <w:rPr>
                <w:kern w:val="2"/>
                <w:sz w:val="22"/>
                <w:szCs w:val="22"/>
              </w:rPr>
              <w:t>Fiksuoto įkainio kainodara</w:t>
            </w:r>
          </w:p>
          <w:p w14:paraId="5898D319" w14:textId="7A1A897C" w:rsidR="00B767F3" w:rsidRPr="001C2CBE" w:rsidRDefault="00B767F3" w:rsidP="007A2A31">
            <w:pPr>
              <w:jc w:val="both"/>
              <w:rPr>
                <w:kern w:val="2"/>
                <w:sz w:val="22"/>
                <w:szCs w:val="22"/>
              </w:rPr>
            </w:pPr>
          </w:p>
        </w:tc>
      </w:tr>
      <w:tr w:rsidR="00B767F3" w:rsidRPr="001C2CBE" w14:paraId="36E44EE1"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1C2CBE" w:rsidRDefault="00DD7479">
            <w:pPr>
              <w:rPr>
                <w:b/>
                <w:bCs/>
                <w:kern w:val="2"/>
                <w:sz w:val="22"/>
                <w:szCs w:val="22"/>
              </w:rPr>
            </w:pPr>
            <w:r w:rsidRPr="001C2CBE">
              <w:rPr>
                <w:b/>
                <w:bCs/>
                <w:kern w:val="2"/>
                <w:sz w:val="22"/>
                <w:szCs w:val="22"/>
              </w:rPr>
              <w:t xml:space="preserve">5.2. Pradinės Sutarties vertė ir Sutarties kaina, kai taikoma </w:t>
            </w:r>
            <w:r w:rsidRPr="001C2CBE">
              <w:rPr>
                <w:b/>
                <w:bCs/>
                <w:kern w:val="2"/>
                <w:sz w:val="22"/>
                <w:szCs w:val="22"/>
                <w:u w:val="single"/>
              </w:rPr>
              <w:t>fiksuoto įkainio</w:t>
            </w:r>
            <w:r w:rsidRPr="001C2CBE">
              <w:rPr>
                <w:b/>
                <w:bCs/>
                <w:kern w:val="2"/>
                <w:sz w:val="22"/>
                <w:szCs w:val="22"/>
              </w:rPr>
              <w:t xml:space="preserve"> kainodara</w:t>
            </w:r>
          </w:p>
          <w:p w14:paraId="62A6A975" w14:textId="77777777" w:rsidR="00B767F3" w:rsidRPr="001C2CBE" w:rsidRDefault="00B767F3">
            <w:pPr>
              <w:rPr>
                <w:b/>
                <w:bCs/>
                <w:kern w:val="2"/>
                <w:sz w:val="22"/>
                <w:szCs w:val="22"/>
              </w:rPr>
            </w:pPr>
          </w:p>
          <w:p w14:paraId="2EBFD3C8" w14:textId="77777777" w:rsidR="00B767F3" w:rsidRPr="001C2CBE" w:rsidRDefault="00B767F3">
            <w:pPr>
              <w:rPr>
                <w:b/>
                <w:bCs/>
                <w:kern w:val="2"/>
                <w:sz w:val="22"/>
                <w:szCs w:val="22"/>
              </w:rPr>
            </w:pPr>
          </w:p>
          <w:p w14:paraId="102C772D" w14:textId="77777777" w:rsidR="00B767F3" w:rsidRPr="001C2CBE" w:rsidRDefault="00B767F3">
            <w:pPr>
              <w:rPr>
                <w:b/>
                <w:bCs/>
                <w:kern w:val="2"/>
                <w:sz w:val="22"/>
                <w:szCs w:val="22"/>
              </w:rPr>
            </w:pPr>
          </w:p>
          <w:p w14:paraId="14E4B2D2" w14:textId="77777777" w:rsidR="00B767F3" w:rsidRPr="001C2CBE" w:rsidRDefault="00B767F3">
            <w:pPr>
              <w:rPr>
                <w:b/>
                <w:bCs/>
                <w:kern w:val="2"/>
                <w:sz w:val="22"/>
                <w:szCs w:val="22"/>
              </w:rPr>
            </w:pPr>
          </w:p>
          <w:p w14:paraId="24ACE1FB" w14:textId="77777777" w:rsidR="00B767F3" w:rsidRPr="001C2CBE" w:rsidRDefault="00B767F3">
            <w:pPr>
              <w:rPr>
                <w:b/>
                <w:bCs/>
                <w:kern w:val="2"/>
                <w:sz w:val="22"/>
                <w:szCs w:val="22"/>
              </w:rPr>
            </w:pPr>
          </w:p>
          <w:p w14:paraId="17661CCC" w14:textId="77777777" w:rsidR="00B767F3" w:rsidRPr="001C2CBE" w:rsidRDefault="00B767F3">
            <w:pPr>
              <w:rPr>
                <w:b/>
                <w:bCs/>
                <w:kern w:val="2"/>
                <w:sz w:val="22"/>
                <w:szCs w:val="22"/>
              </w:rPr>
            </w:pPr>
          </w:p>
          <w:p w14:paraId="436B83F1" w14:textId="77777777" w:rsidR="00B767F3" w:rsidRPr="001C2CBE" w:rsidRDefault="00B767F3">
            <w:pPr>
              <w:rPr>
                <w:b/>
                <w:bCs/>
                <w:kern w:val="2"/>
                <w:sz w:val="22"/>
                <w:szCs w:val="22"/>
              </w:rPr>
            </w:pPr>
          </w:p>
          <w:p w14:paraId="5EC1253E" w14:textId="77777777" w:rsidR="00B767F3" w:rsidRPr="001C2CBE" w:rsidRDefault="00B767F3" w:rsidP="00A96113">
            <w:pPr>
              <w:rPr>
                <w:b/>
                <w:bCs/>
                <w:kern w:val="2"/>
                <w:sz w:val="22"/>
                <w:szCs w:val="22"/>
              </w:rPr>
            </w:pPr>
          </w:p>
        </w:tc>
        <w:tc>
          <w:tcPr>
            <w:tcW w:w="7636"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1C2CBE" w:rsidRDefault="00DD7479" w:rsidP="007A2A31">
            <w:pPr>
              <w:jc w:val="both"/>
              <w:rPr>
                <w:kern w:val="2"/>
                <w:sz w:val="22"/>
                <w:szCs w:val="22"/>
              </w:rPr>
            </w:pPr>
            <w:r w:rsidRPr="001C2CBE">
              <w:rPr>
                <w:kern w:val="2"/>
                <w:sz w:val="22"/>
                <w:szCs w:val="22"/>
              </w:rPr>
              <w:t xml:space="preserve">Pradinės Sutarties vertė yra </w:t>
            </w:r>
            <w:r w:rsidRPr="001C2CBE">
              <w:rPr>
                <w:color w:val="4472C4"/>
                <w:kern w:val="2"/>
                <w:sz w:val="22"/>
                <w:szCs w:val="22"/>
              </w:rPr>
              <w:t>(nurodyti sumą skaičiais)</w:t>
            </w:r>
            <w:r w:rsidRPr="001C2CBE">
              <w:rPr>
                <w:kern w:val="2"/>
                <w:sz w:val="22"/>
                <w:szCs w:val="22"/>
              </w:rPr>
              <w:t xml:space="preserve"> Eur, </w:t>
            </w:r>
            <w:r w:rsidRPr="001C2CBE">
              <w:rPr>
                <w:color w:val="4472C4"/>
                <w:kern w:val="2"/>
                <w:sz w:val="22"/>
                <w:szCs w:val="22"/>
              </w:rPr>
              <w:t>(nurodyti sumą žodžiais)</w:t>
            </w:r>
            <w:r w:rsidRPr="001C2CBE">
              <w:rPr>
                <w:kern w:val="2"/>
                <w:sz w:val="22"/>
                <w:szCs w:val="22"/>
              </w:rPr>
              <w:t xml:space="preserve"> be PVM. </w:t>
            </w:r>
          </w:p>
          <w:p w14:paraId="541BC677" w14:textId="77777777" w:rsidR="00B767F3" w:rsidRPr="001C2CBE" w:rsidRDefault="00DD7479" w:rsidP="007A2A31">
            <w:pPr>
              <w:jc w:val="both"/>
              <w:rPr>
                <w:kern w:val="2"/>
                <w:sz w:val="22"/>
                <w:szCs w:val="22"/>
              </w:rPr>
            </w:pPr>
            <w:r w:rsidRPr="001C2CBE">
              <w:rPr>
                <w:kern w:val="2"/>
                <w:sz w:val="22"/>
                <w:szCs w:val="22"/>
              </w:rPr>
              <w:t xml:space="preserve">PVM sudaro </w:t>
            </w:r>
            <w:r w:rsidRPr="001C2CBE">
              <w:rPr>
                <w:color w:val="4472C4"/>
                <w:kern w:val="2"/>
                <w:sz w:val="22"/>
                <w:szCs w:val="22"/>
              </w:rPr>
              <w:t>(nurodyti sumą skaičiais)</w:t>
            </w:r>
            <w:r w:rsidRPr="001C2CBE">
              <w:rPr>
                <w:kern w:val="2"/>
                <w:sz w:val="22"/>
                <w:szCs w:val="22"/>
              </w:rPr>
              <w:t xml:space="preserve"> Eur, </w:t>
            </w:r>
            <w:r w:rsidRPr="001C2CBE">
              <w:rPr>
                <w:color w:val="4472C4"/>
                <w:kern w:val="2"/>
                <w:sz w:val="22"/>
                <w:szCs w:val="22"/>
              </w:rPr>
              <w:t>(nurodyti sumą žodžiais)</w:t>
            </w:r>
            <w:r w:rsidRPr="001C2CBE">
              <w:rPr>
                <w:kern w:val="2"/>
                <w:sz w:val="22"/>
                <w:szCs w:val="22"/>
              </w:rPr>
              <w:t>.</w:t>
            </w:r>
          </w:p>
          <w:p w14:paraId="4899A948" w14:textId="77777777" w:rsidR="00B767F3" w:rsidRPr="001C2CBE" w:rsidRDefault="00DD7479" w:rsidP="007A2A31">
            <w:pPr>
              <w:jc w:val="both"/>
              <w:rPr>
                <w:kern w:val="2"/>
                <w:sz w:val="22"/>
                <w:szCs w:val="22"/>
              </w:rPr>
            </w:pPr>
            <w:r w:rsidRPr="001C2CBE">
              <w:rPr>
                <w:kern w:val="2"/>
                <w:sz w:val="22"/>
                <w:szCs w:val="22"/>
              </w:rPr>
              <w:t xml:space="preserve">Sutarties kaina yra </w:t>
            </w:r>
            <w:r w:rsidRPr="001C2CBE">
              <w:rPr>
                <w:color w:val="4472C4"/>
                <w:kern w:val="2"/>
                <w:sz w:val="22"/>
                <w:szCs w:val="22"/>
              </w:rPr>
              <w:t>(nurodyti sumą skaičiais)</w:t>
            </w:r>
            <w:r w:rsidRPr="001C2CBE">
              <w:rPr>
                <w:kern w:val="2"/>
                <w:sz w:val="22"/>
                <w:szCs w:val="22"/>
              </w:rPr>
              <w:t xml:space="preserve"> Eur, </w:t>
            </w:r>
            <w:r w:rsidRPr="001C2CBE">
              <w:rPr>
                <w:color w:val="4472C4"/>
                <w:kern w:val="2"/>
                <w:sz w:val="22"/>
                <w:szCs w:val="22"/>
              </w:rPr>
              <w:t>(nurodyti sumą žodžiais)</w:t>
            </w:r>
            <w:r w:rsidRPr="001C2CBE">
              <w:rPr>
                <w:kern w:val="2"/>
                <w:sz w:val="22"/>
                <w:szCs w:val="22"/>
              </w:rPr>
              <w:t xml:space="preserve"> Eur su PVM.</w:t>
            </w:r>
          </w:p>
          <w:p w14:paraId="0C456009" w14:textId="77777777" w:rsidR="00B767F3" w:rsidRPr="001C2CBE" w:rsidRDefault="00B767F3">
            <w:pPr>
              <w:rPr>
                <w:kern w:val="2"/>
                <w:sz w:val="22"/>
                <w:szCs w:val="22"/>
              </w:rPr>
            </w:pPr>
          </w:p>
          <w:p w14:paraId="01BFD1E7" w14:textId="60145A79" w:rsidR="00B767F3" w:rsidRPr="001C2CBE" w:rsidRDefault="00DD7479" w:rsidP="00A96113">
            <w:pPr>
              <w:jc w:val="both"/>
              <w:rPr>
                <w:color w:val="000000"/>
                <w:kern w:val="2"/>
                <w:sz w:val="22"/>
                <w:szCs w:val="22"/>
              </w:rPr>
            </w:pPr>
            <w:r w:rsidRPr="001C2CBE">
              <w:rPr>
                <w:color w:val="000000"/>
                <w:kern w:val="2"/>
                <w:sz w:val="22"/>
                <w:szCs w:val="22"/>
              </w:rPr>
              <w:t>Šioje Sutartyje Pradinės Sutarties vertė yra lygi </w:t>
            </w:r>
            <w:r w:rsidRPr="00A96113">
              <w:rPr>
                <w:color w:val="EE0000"/>
                <w:kern w:val="2"/>
                <w:sz w:val="22"/>
                <w:szCs w:val="22"/>
              </w:rPr>
              <w:t xml:space="preserve"> </w:t>
            </w:r>
            <w:r w:rsidRPr="00A96113">
              <w:rPr>
                <w:b/>
                <w:bCs/>
                <w:color w:val="EE0000"/>
                <w:kern w:val="2"/>
                <w:sz w:val="22"/>
                <w:szCs w:val="22"/>
              </w:rPr>
              <w:t>maksimaliai pirkimui skirtai lėšų sumai be PVM</w:t>
            </w:r>
            <w:r w:rsidRPr="00A96113">
              <w:rPr>
                <w:color w:val="EE0000"/>
                <w:kern w:val="2"/>
                <w:sz w:val="22"/>
                <w:szCs w:val="22"/>
              </w:rPr>
              <w:t xml:space="preserve">. </w:t>
            </w:r>
            <w:r w:rsidRPr="001C2CBE">
              <w:rPr>
                <w:color w:val="000000"/>
                <w:kern w:val="2"/>
                <w:sz w:val="22"/>
                <w:szCs w:val="22"/>
              </w:rPr>
              <w:t>Pirkėjas perka Prekes pagal poreikį Sutartyje arba jos priede Nr.</w:t>
            </w:r>
            <w:r w:rsidRPr="001C2CBE">
              <w:rPr>
                <w:kern w:val="2"/>
                <w:sz w:val="22"/>
                <w:szCs w:val="22"/>
              </w:rPr>
              <w:t xml:space="preserve"> </w:t>
            </w:r>
            <w:r w:rsidR="00940671">
              <w:rPr>
                <w:kern w:val="2"/>
                <w:sz w:val="22"/>
                <w:szCs w:val="22"/>
              </w:rPr>
              <w:t>2-2</w:t>
            </w:r>
            <w:r w:rsidR="00940671" w:rsidRPr="001C2CBE">
              <w:rPr>
                <w:color w:val="000000"/>
                <w:kern w:val="2"/>
                <w:sz w:val="22"/>
                <w:szCs w:val="22"/>
              </w:rPr>
              <w:t xml:space="preserve"> </w:t>
            </w:r>
            <w:r w:rsidRPr="001C2CBE">
              <w:rPr>
                <w:color w:val="000000"/>
                <w:kern w:val="2"/>
                <w:sz w:val="22"/>
                <w:szCs w:val="22"/>
              </w:rPr>
              <w:t xml:space="preserve">nurodytais įkainiais, neviršijant jame nurodyto Prekių maksimalaus kiekio ir bendros Sutarties kainos.  </w:t>
            </w:r>
            <w:r w:rsidR="00353B85" w:rsidRPr="00353B85">
              <w:rPr>
                <w:color w:val="000000"/>
                <w:kern w:val="2"/>
                <w:sz w:val="22"/>
                <w:szCs w:val="22"/>
              </w:rPr>
              <w:t>Pirkėjas neįsipareigoja užsakyti maksimalaus Prekių kiekio ar jo dalies bei neprivalo išnaudoti visos maksimalios Sutarties vertės. Apmokėjimas vykdomas tik už faktiškai įsigytas ir Pirkėjo priimtas Prekes.</w:t>
            </w:r>
          </w:p>
        </w:tc>
      </w:tr>
      <w:tr w:rsidR="00F204D8" w:rsidRPr="001C2CBE" w14:paraId="210DB01A"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8AB4FE" w14:textId="604B6F26" w:rsidR="00F204D8" w:rsidRPr="001C2CBE" w:rsidRDefault="00ED5FD6">
            <w:pPr>
              <w:rPr>
                <w:b/>
                <w:bCs/>
                <w:kern w:val="2"/>
                <w:sz w:val="22"/>
                <w:szCs w:val="22"/>
              </w:rPr>
            </w:pPr>
            <w:r>
              <w:rPr>
                <w:b/>
                <w:bCs/>
                <w:kern w:val="2"/>
                <w:sz w:val="22"/>
                <w:szCs w:val="22"/>
              </w:rPr>
              <w:t xml:space="preserve">5.3. </w:t>
            </w:r>
            <w:r w:rsidR="000176F1">
              <w:rPr>
                <w:b/>
                <w:bCs/>
                <w:kern w:val="2"/>
                <w:sz w:val="22"/>
                <w:szCs w:val="22"/>
              </w:rPr>
              <w:t>Maksimali Sutarties vertė</w:t>
            </w:r>
            <w:r w:rsidR="0025317F">
              <w:rPr>
                <w:b/>
                <w:bCs/>
                <w:kern w:val="2"/>
                <w:sz w:val="22"/>
                <w:szCs w:val="22"/>
              </w:rPr>
              <w:t xml:space="preserve"> (Pirkimui skirta </w:t>
            </w:r>
            <w:r w:rsidR="001B1960">
              <w:rPr>
                <w:b/>
                <w:bCs/>
                <w:kern w:val="2"/>
                <w:sz w:val="22"/>
                <w:szCs w:val="22"/>
              </w:rPr>
              <w:t xml:space="preserve">maksimali </w:t>
            </w:r>
            <w:r w:rsidR="0025317F">
              <w:rPr>
                <w:b/>
                <w:bCs/>
                <w:kern w:val="2"/>
                <w:sz w:val="22"/>
                <w:szCs w:val="22"/>
              </w:rPr>
              <w:t>lėšų suma)</w:t>
            </w:r>
          </w:p>
        </w:tc>
        <w:tc>
          <w:tcPr>
            <w:tcW w:w="7636" w:type="dxa"/>
            <w:gridSpan w:val="2"/>
            <w:tcBorders>
              <w:top w:val="single" w:sz="4" w:space="0" w:color="auto"/>
              <w:left w:val="single" w:sz="4" w:space="0" w:color="auto"/>
              <w:bottom w:val="single" w:sz="4" w:space="0" w:color="auto"/>
              <w:right w:val="single" w:sz="4" w:space="0" w:color="auto"/>
            </w:tcBorders>
          </w:tcPr>
          <w:p w14:paraId="463C6FEB" w14:textId="60C479B2" w:rsidR="00AF4EA6" w:rsidRDefault="000176F1" w:rsidP="1AD98E8F">
            <w:pPr>
              <w:jc w:val="both"/>
              <w:rPr>
                <w:sz w:val="22"/>
                <w:szCs w:val="22"/>
              </w:rPr>
            </w:pPr>
            <w:r w:rsidRPr="00FB018A">
              <w:rPr>
                <w:sz w:val="22"/>
                <w:szCs w:val="22"/>
              </w:rPr>
              <w:t>Pirkėjas esant būtinybei, pagal šią Sutartį gali įsigyti papildomų Prekių. Atsiradus tokiam poreikiui, Pirkėjas, pateikęs užsakymą, gali įsigyti Techninėje specifikacijoje/Sutartyje nenurodytų, tačiau su pirkimo dalyku/objektu susijusių ir būtinų Sutarčiai įvykdyti (užbaigti) Prekių</w:t>
            </w:r>
            <w:r w:rsidR="00AF4EA6">
              <w:rPr>
                <w:sz w:val="22"/>
                <w:szCs w:val="22"/>
              </w:rPr>
              <w:t xml:space="preserve"> </w:t>
            </w:r>
            <w:r w:rsidR="00AF4EA6" w:rsidRPr="00AF4EA6">
              <w:rPr>
                <w:sz w:val="22"/>
                <w:szCs w:val="22"/>
              </w:rPr>
              <w:t xml:space="preserve">neviršijant 10 (dešimt) proc. </w:t>
            </w:r>
            <w:r w:rsidR="00147BEE">
              <w:rPr>
                <w:sz w:val="22"/>
                <w:szCs w:val="22"/>
              </w:rPr>
              <w:t>p</w:t>
            </w:r>
            <w:r w:rsidR="00AF4EA6" w:rsidRPr="00AF4EA6">
              <w:rPr>
                <w:sz w:val="22"/>
                <w:szCs w:val="22"/>
              </w:rPr>
              <w:t>radinės Sutarties vertės (jos nedidinant).</w:t>
            </w:r>
          </w:p>
          <w:p w14:paraId="0EC98972" w14:textId="43BC6B19" w:rsidR="00F204D8" w:rsidRPr="00616279" w:rsidRDefault="000176F1" w:rsidP="1AD98E8F">
            <w:pPr>
              <w:jc w:val="both"/>
              <w:rPr>
                <w:sz w:val="22"/>
                <w:szCs w:val="22"/>
              </w:rPr>
            </w:pPr>
            <w:r w:rsidRPr="00FB018A">
              <w:rPr>
                <w:sz w:val="22"/>
                <w:szCs w:val="22"/>
              </w:rPr>
              <w:t xml:space="preserve">Už Techninėje specifikacijoje/Sutartyje nenurodytas, tačiau su pirkimo objektu susijusias Prekes bus apmokėta ne didesnėmis nei užsakymo dieną </w:t>
            </w:r>
            <w:r w:rsidR="00B10D90" w:rsidRPr="00FB018A">
              <w:rPr>
                <w:sz w:val="22"/>
                <w:szCs w:val="22"/>
              </w:rPr>
              <w:t>Tiekėj</w:t>
            </w:r>
            <w:r w:rsidRPr="00FB018A">
              <w:rPr>
                <w:sz w:val="22"/>
                <w:szCs w:val="22"/>
              </w:rPr>
              <w:t xml:space="preserve">o viešai skelbiamomis, galiojančiomis šių Prekių kainomis arba, jeigu tokios kainos neskelbiamos, </w:t>
            </w:r>
            <w:r w:rsidR="00B10D90" w:rsidRPr="00FB018A">
              <w:rPr>
                <w:sz w:val="22"/>
                <w:szCs w:val="22"/>
              </w:rPr>
              <w:t>Tiekėj</w:t>
            </w:r>
            <w:r w:rsidRPr="00FB018A">
              <w:rPr>
                <w:sz w:val="22"/>
                <w:szCs w:val="22"/>
              </w:rPr>
              <w:t>o teikėjo pasiūlytomis, konkurencingomis ir rinkos kainas atitinkančiomis kainomis</w:t>
            </w:r>
            <w:r w:rsidR="00616279">
              <w:rPr>
                <w:sz w:val="22"/>
                <w:szCs w:val="22"/>
              </w:rPr>
              <w:t>,</w:t>
            </w:r>
            <w:r w:rsidRPr="00FB018A">
              <w:rPr>
                <w:color w:val="FF0000"/>
                <w:kern w:val="2"/>
                <w:sz w:val="22"/>
                <w:szCs w:val="22"/>
              </w:rPr>
              <w:t xml:space="preserve"> </w:t>
            </w:r>
            <w:r w:rsidRPr="00616279">
              <w:rPr>
                <w:kern w:val="2"/>
                <w:sz w:val="22"/>
                <w:szCs w:val="22"/>
              </w:rPr>
              <w:t xml:space="preserve">kurios turi būti suderintos ir patvirtintos raštu Pirkėjo iki užsakymo </w:t>
            </w:r>
            <w:r w:rsidR="00504FD5" w:rsidRPr="00616279">
              <w:rPr>
                <w:kern w:val="2"/>
                <w:sz w:val="22"/>
                <w:szCs w:val="22"/>
              </w:rPr>
              <w:t>vykdymo pradžios</w:t>
            </w:r>
            <w:r w:rsidRPr="00616279">
              <w:rPr>
                <w:sz w:val="22"/>
                <w:szCs w:val="22"/>
              </w:rPr>
              <w:t>.</w:t>
            </w:r>
          </w:p>
          <w:p w14:paraId="1F4E7C92" w14:textId="3B16E043" w:rsidR="00F204D8" w:rsidRPr="001C2CBE" w:rsidRDefault="013CCCA5" w:rsidP="00A96113">
            <w:pPr>
              <w:jc w:val="both"/>
              <w:rPr>
                <w:kern w:val="2"/>
                <w:sz w:val="22"/>
                <w:szCs w:val="22"/>
              </w:rPr>
            </w:pPr>
            <w:r w:rsidRPr="00616279">
              <w:rPr>
                <w:sz w:val="22"/>
                <w:szCs w:val="22"/>
              </w:rPr>
              <w:t xml:space="preserve">Tiekėjas supranta ir sutinka, kad Perkančioji organizacija </w:t>
            </w:r>
            <w:r w:rsidRPr="72FE3E2D">
              <w:rPr>
                <w:sz w:val="22"/>
                <w:szCs w:val="22"/>
              </w:rPr>
              <w:t xml:space="preserve">neprivalo išnaudoti visos maksimalios </w:t>
            </w:r>
            <w:r w:rsidR="00D96B24">
              <w:rPr>
                <w:sz w:val="22"/>
                <w:szCs w:val="22"/>
              </w:rPr>
              <w:t>S</w:t>
            </w:r>
            <w:r w:rsidRPr="72FE3E2D">
              <w:rPr>
                <w:sz w:val="22"/>
                <w:szCs w:val="22"/>
              </w:rPr>
              <w:t xml:space="preserve">utarties vertės, o apmokėjimas bus vykdomas tik už faktiškai pristatytas </w:t>
            </w:r>
            <w:r w:rsidR="00D96B24">
              <w:rPr>
                <w:sz w:val="22"/>
                <w:szCs w:val="22"/>
              </w:rPr>
              <w:t>P</w:t>
            </w:r>
            <w:r w:rsidRPr="72FE3E2D">
              <w:rPr>
                <w:sz w:val="22"/>
                <w:szCs w:val="22"/>
              </w:rPr>
              <w:t>rekes.</w:t>
            </w:r>
          </w:p>
        </w:tc>
      </w:tr>
      <w:tr w:rsidR="00340A9F" w:rsidRPr="001C2CBE" w14:paraId="2B54BF60" w14:textId="77777777" w:rsidTr="00541277">
        <w:trPr>
          <w:trHeight w:val="300"/>
        </w:trPr>
        <w:tc>
          <w:tcPr>
            <w:tcW w:w="2707" w:type="dxa"/>
            <w:gridSpan w:val="2"/>
          </w:tcPr>
          <w:p w14:paraId="37269E1C" w14:textId="75C87858" w:rsidR="00340A9F" w:rsidRDefault="00340A9F" w:rsidP="00340A9F">
            <w:pPr>
              <w:rPr>
                <w:b/>
                <w:bCs/>
                <w:kern w:val="2"/>
                <w:sz w:val="22"/>
                <w:szCs w:val="22"/>
              </w:rPr>
            </w:pPr>
            <w:r w:rsidRPr="00A103FF">
              <w:rPr>
                <w:b/>
                <w:bCs/>
                <w:kern w:val="2"/>
                <w:sz w:val="22"/>
                <w:szCs w:val="22"/>
              </w:rPr>
              <w:t>5.4. Atsiskaitymo su Tiekėju terminas ir tvarka</w:t>
            </w:r>
          </w:p>
        </w:tc>
        <w:tc>
          <w:tcPr>
            <w:tcW w:w="7636" w:type="dxa"/>
            <w:gridSpan w:val="2"/>
            <w:tcBorders>
              <w:top w:val="single" w:sz="4" w:space="0" w:color="auto"/>
              <w:left w:val="single" w:sz="4" w:space="0" w:color="auto"/>
              <w:bottom w:val="single" w:sz="4" w:space="0" w:color="auto"/>
              <w:right w:val="single" w:sz="4" w:space="0" w:color="auto"/>
            </w:tcBorders>
          </w:tcPr>
          <w:p w14:paraId="26BDC82C" w14:textId="77777777" w:rsidR="00340A9F" w:rsidRPr="00A941DE" w:rsidRDefault="00340A9F" w:rsidP="00340A9F">
            <w:pPr>
              <w:jc w:val="both"/>
              <w:rPr>
                <w:sz w:val="22"/>
                <w:szCs w:val="22"/>
              </w:rPr>
            </w:pPr>
            <w:r w:rsidRPr="00A941DE">
              <w:rPr>
                <w:sz w:val="22"/>
                <w:szCs w:val="22"/>
              </w:rPr>
              <w:t>Pirkėjas atsiskaito su Tiekėju ne vėliau kaip per 30 (trisdešimt) kalendorinių dienų nuo Sąskaitos gavimo dienos per SABIS sistemą.</w:t>
            </w:r>
          </w:p>
          <w:p w14:paraId="5F8C7AED" w14:textId="59B511BB" w:rsidR="00340A9F" w:rsidRPr="00FB018A" w:rsidRDefault="00340A9F" w:rsidP="00340A9F">
            <w:pPr>
              <w:jc w:val="both"/>
              <w:rPr>
                <w:sz w:val="22"/>
                <w:szCs w:val="22"/>
              </w:rPr>
            </w:pPr>
            <w:r w:rsidRPr="00A941DE">
              <w:rPr>
                <w:sz w:val="22"/>
                <w:szCs w:val="22"/>
              </w:rPr>
              <w:t>Apmokėjimo sąlygos: įvykdžius užsakymą, mokama už konkretų kiekį / apimtį pagal nustatytus įkainius.</w:t>
            </w:r>
          </w:p>
        </w:tc>
      </w:tr>
      <w:tr w:rsidR="00B767F3" w:rsidRPr="001C2CBE" w14:paraId="397E6A62" w14:textId="77777777" w:rsidTr="00B13C12">
        <w:trPr>
          <w:trHeight w:val="300"/>
        </w:trPr>
        <w:tc>
          <w:tcPr>
            <w:tcW w:w="10343" w:type="dxa"/>
            <w:gridSpan w:val="4"/>
          </w:tcPr>
          <w:p w14:paraId="1AB554AE" w14:textId="77777777" w:rsidR="00B767F3" w:rsidRPr="001C2CBE" w:rsidRDefault="00DD7479">
            <w:pPr>
              <w:jc w:val="center"/>
              <w:rPr>
                <w:b/>
                <w:bCs/>
                <w:kern w:val="2"/>
                <w:sz w:val="22"/>
                <w:szCs w:val="22"/>
              </w:rPr>
            </w:pPr>
            <w:r w:rsidRPr="001C2CBE">
              <w:rPr>
                <w:b/>
                <w:bCs/>
                <w:kern w:val="2"/>
                <w:sz w:val="22"/>
                <w:szCs w:val="22"/>
              </w:rPr>
              <w:t>6. PREKIŲ KOKYBĖ IR GARANTINIAI ĮSIPAREIGOJIMAI</w:t>
            </w:r>
          </w:p>
        </w:tc>
      </w:tr>
      <w:tr w:rsidR="00686AC8" w:rsidRPr="001C2CBE" w14:paraId="193F6F52"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86AC8" w:rsidRPr="001C2CBE" w:rsidRDefault="00686AC8" w:rsidP="00686AC8">
            <w:pPr>
              <w:rPr>
                <w:b/>
                <w:bCs/>
                <w:kern w:val="2"/>
                <w:sz w:val="22"/>
                <w:szCs w:val="22"/>
              </w:rPr>
            </w:pPr>
            <w:r w:rsidRPr="001C2CBE">
              <w:rPr>
                <w:b/>
                <w:bCs/>
                <w:kern w:val="2"/>
                <w:sz w:val="22"/>
                <w:szCs w:val="22"/>
              </w:rPr>
              <w:t>6.1. Garantinis terminas</w:t>
            </w:r>
          </w:p>
        </w:tc>
        <w:tc>
          <w:tcPr>
            <w:tcW w:w="7636" w:type="dxa"/>
            <w:gridSpan w:val="2"/>
            <w:tcBorders>
              <w:top w:val="single" w:sz="4" w:space="0" w:color="auto"/>
              <w:left w:val="single" w:sz="4" w:space="0" w:color="auto"/>
              <w:bottom w:val="single" w:sz="4" w:space="0" w:color="auto"/>
              <w:right w:val="single" w:sz="4" w:space="0" w:color="auto"/>
            </w:tcBorders>
          </w:tcPr>
          <w:p w14:paraId="4754B329" w14:textId="40E9F650" w:rsidR="00587AB0" w:rsidRDefault="00240844" w:rsidP="007A2A31">
            <w:pPr>
              <w:jc w:val="both"/>
              <w:rPr>
                <w:color w:val="FF0000"/>
                <w:kern w:val="2"/>
                <w:sz w:val="22"/>
                <w:szCs w:val="22"/>
              </w:rPr>
            </w:pPr>
            <w:r>
              <w:rPr>
                <w:kern w:val="2"/>
                <w:sz w:val="22"/>
                <w:szCs w:val="22"/>
              </w:rPr>
              <w:t>Netaikoma</w:t>
            </w:r>
          </w:p>
          <w:p w14:paraId="5290D4C5" w14:textId="3BF1DDAD" w:rsidR="00686AC8" w:rsidRPr="001C2CBE" w:rsidRDefault="00686AC8" w:rsidP="007A2A31">
            <w:pPr>
              <w:jc w:val="both"/>
              <w:rPr>
                <w:kern w:val="2"/>
                <w:sz w:val="22"/>
                <w:szCs w:val="22"/>
              </w:rPr>
            </w:pPr>
          </w:p>
        </w:tc>
      </w:tr>
      <w:tr w:rsidR="00E37728" w:rsidRPr="001C2CBE" w14:paraId="2EB4154A" w14:textId="77777777" w:rsidTr="00541277">
        <w:trPr>
          <w:trHeight w:val="300"/>
        </w:trPr>
        <w:tc>
          <w:tcPr>
            <w:tcW w:w="2707" w:type="dxa"/>
            <w:gridSpan w:val="2"/>
          </w:tcPr>
          <w:p w14:paraId="5AE5D996" w14:textId="292B6C69" w:rsidR="00E37728" w:rsidRPr="001C2CBE" w:rsidRDefault="00E37728" w:rsidP="00E37728">
            <w:pPr>
              <w:rPr>
                <w:b/>
                <w:bCs/>
                <w:kern w:val="2"/>
                <w:sz w:val="22"/>
                <w:szCs w:val="22"/>
              </w:rPr>
            </w:pPr>
            <w:r w:rsidRPr="00C6350E">
              <w:rPr>
                <w:b/>
                <w:sz w:val="22"/>
                <w:szCs w:val="22"/>
              </w:rPr>
              <w:t>6.2. Terminas P</w:t>
            </w:r>
            <w:r>
              <w:rPr>
                <w:b/>
                <w:sz w:val="22"/>
                <w:szCs w:val="22"/>
              </w:rPr>
              <w:t xml:space="preserve">rekių </w:t>
            </w:r>
            <w:r w:rsidRPr="00C6350E">
              <w:rPr>
                <w:b/>
                <w:sz w:val="22"/>
                <w:szCs w:val="22"/>
              </w:rPr>
              <w:t>trūkumams pašalinti</w:t>
            </w:r>
          </w:p>
        </w:tc>
        <w:tc>
          <w:tcPr>
            <w:tcW w:w="7636" w:type="dxa"/>
            <w:gridSpan w:val="2"/>
            <w:tcBorders>
              <w:top w:val="single" w:sz="4" w:space="0" w:color="auto"/>
              <w:left w:val="single" w:sz="4" w:space="0" w:color="auto"/>
              <w:bottom w:val="single" w:sz="4" w:space="0" w:color="auto"/>
              <w:right w:val="single" w:sz="4" w:space="0" w:color="auto"/>
            </w:tcBorders>
          </w:tcPr>
          <w:p w14:paraId="3ED93ADD" w14:textId="20AFE5E3" w:rsidR="00E37728" w:rsidRPr="002E47C9" w:rsidRDefault="001F1E7D" w:rsidP="001F1E7D">
            <w:pPr>
              <w:jc w:val="both"/>
              <w:rPr>
                <w:kern w:val="2"/>
                <w:sz w:val="22"/>
                <w:szCs w:val="22"/>
              </w:rPr>
            </w:pPr>
            <w:r w:rsidRPr="00EB2812">
              <w:rPr>
                <w:kern w:val="2"/>
                <w:sz w:val="22"/>
                <w:szCs w:val="22"/>
              </w:rPr>
              <w:t>Nekokybiškos (svorio neatitikimas, pažeista pakuotė) prekės grąžinimos Tiekėjui ir turi būti pakeistos ne vėliau nei per 24 val.</w:t>
            </w:r>
          </w:p>
        </w:tc>
      </w:tr>
      <w:tr w:rsidR="00501DF9" w:rsidRPr="001C2CBE" w14:paraId="4EC902E0" w14:textId="77777777" w:rsidTr="00541277">
        <w:trPr>
          <w:trHeight w:val="300"/>
        </w:trPr>
        <w:tc>
          <w:tcPr>
            <w:tcW w:w="2707" w:type="dxa"/>
            <w:gridSpan w:val="2"/>
          </w:tcPr>
          <w:p w14:paraId="73D45B3B" w14:textId="2D69B0E1" w:rsidR="00501DF9" w:rsidRPr="00C6350E" w:rsidRDefault="00501DF9" w:rsidP="00E37728">
            <w:pPr>
              <w:rPr>
                <w:b/>
                <w:sz w:val="22"/>
                <w:szCs w:val="22"/>
              </w:rPr>
            </w:pPr>
            <w:r>
              <w:rPr>
                <w:b/>
                <w:sz w:val="22"/>
                <w:szCs w:val="22"/>
              </w:rPr>
              <w:t xml:space="preserve">6.3. </w:t>
            </w:r>
            <w:r w:rsidR="006F7728" w:rsidRPr="006F7728">
              <w:rPr>
                <w:b/>
                <w:sz w:val="22"/>
                <w:szCs w:val="22"/>
              </w:rPr>
              <w:t>Reikalavimai prekių kokybei</w:t>
            </w:r>
          </w:p>
        </w:tc>
        <w:tc>
          <w:tcPr>
            <w:tcW w:w="7636" w:type="dxa"/>
            <w:gridSpan w:val="2"/>
            <w:tcBorders>
              <w:top w:val="single" w:sz="4" w:space="0" w:color="auto"/>
              <w:left w:val="single" w:sz="4" w:space="0" w:color="auto"/>
              <w:bottom w:val="single" w:sz="4" w:space="0" w:color="auto"/>
              <w:right w:val="single" w:sz="4" w:space="0" w:color="auto"/>
            </w:tcBorders>
          </w:tcPr>
          <w:p w14:paraId="34BCEC7B" w14:textId="391764E6" w:rsidR="001F1E7D" w:rsidRPr="001C625F" w:rsidRDefault="002B31BE" w:rsidP="001F1E7D">
            <w:pPr>
              <w:jc w:val="both"/>
              <w:rPr>
                <w:kern w:val="2"/>
                <w:sz w:val="22"/>
                <w:szCs w:val="22"/>
              </w:rPr>
            </w:pPr>
            <w:r w:rsidRPr="002B31BE">
              <w:rPr>
                <w:kern w:val="2"/>
                <w:sz w:val="22"/>
                <w:szCs w:val="22"/>
              </w:rPr>
              <w:t>Tiekėjas teikia Prekes, kurių galiojimo laikas  ne mažesnis 12 mėn. nuo prekių užsakymo dienos</w:t>
            </w:r>
            <w:r w:rsidR="000151EC" w:rsidRPr="000151EC">
              <w:rPr>
                <w:kern w:val="2"/>
                <w:sz w:val="22"/>
                <w:szCs w:val="22"/>
              </w:rPr>
              <w:t xml:space="preserve">. </w:t>
            </w:r>
          </w:p>
        </w:tc>
      </w:tr>
      <w:tr w:rsidR="00E37728" w:rsidRPr="001C2CBE" w14:paraId="5D562E8D" w14:textId="77777777" w:rsidTr="00B13C12">
        <w:trPr>
          <w:trHeight w:val="300"/>
        </w:trPr>
        <w:tc>
          <w:tcPr>
            <w:tcW w:w="10343" w:type="dxa"/>
            <w:gridSpan w:val="4"/>
          </w:tcPr>
          <w:p w14:paraId="6103796D" w14:textId="77777777" w:rsidR="00E37728" w:rsidRPr="001C2CBE" w:rsidRDefault="00E37728" w:rsidP="00E37728">
            <w:pPr>
              <w:jc w:val="center"/>
              <w:rPr>
                <w:b/>
                <w:bCs/>
                <w:kern w:val="2"/>
                <w:sz w:val="22"/>
                <w:szCs w:val="22"/>
              </w:rPr>
            </w:pPr>
            <w:r w:rsidRPr="001C2CBE">
              <w:rPr>
                <w:b/>
                <w:bCs/>
                <w:kern w:val="2"/>
                <w:sz w:val="22"/>
                <w:szCs w:val="22"/>
              </w:rPr>
              <w:t>7. SUTARTIES VYKDYMUI PASITELKIAMI SUBTIEKĖJAI</w:t>
            </w:r>
          </w:p>
        </w:tc>
      </w:tr>
      <w:tr w:rsidR="00E37728" w:rsidRPr="001C2CBE" w14:paraId="3110BF25" w14:textId="77777777" w:rsidTr="00B13C1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28FAB09F" w:rsidR="00E37728" w:rsidRPr="001C2CBE" w:rsidRDefault="00E37728" w:rsidP="00E37728">
            <w:pPr>
              <w:rPr>
                <w:b/>
                <w:bCs/>
                <w:kern w:val="2"/>
                <w:sz w:val="22"/>
                <w:szCs w:val="22"/>
              </w:rPr>
            </w:pPr>
            <w:r w:rsidRPr="001C2CBE">
              <w:rPr>
                <w:b/>
                <w:bCs/>
                <w:kern w:val="2"/>
                <w:sz w:val="22"/>
                <w:szCs w:val="22"/>
              </w:rPr>
              <w:t>7.1 Sutarties vykdymui pasitelkiami subtiekėjai ir (ar) specialistai</w:t>
            </w:r>
          </w:p>
        </w:tc>
        <w:tc>
          <w:tcPr>
            <w:tcW w:w="7636" w:type="dxa"/>
            <w:gridSpan w:val="2"/>
            <w:tcBorders>
              <w:top w:val="single" w:sz="4" w:space="0" w:color="auto"/>
              <w:left w:val="single" w:sz="4" w:space="0" w:color="auto"/>
              <w:bottom w:val="single" w:sz="4" w:space="0" w:color="auto"/>
              <w:right w:val="single" w:sz="4" w:space="0" w:color="auto"/>
            </w:tcBorders>
          </w:tcPr>
          <w:p w14:paraId="3E0FB00D" w14:textId="77777777" w:rsidR="00E37728" w:rsidRPr="001C2CBE" w:rsidRDefault="00E37728" w:rsidP="00E37728">
            <w:pPr>
              <w:jc w:val="both"/>
              <w:rPr>
                <w:kern w:val="2"/>
                <w:sz w:val="22"/>
                <w:szCs w:val="22"/>
              </w:rPr>
            </w:pPr>
            <w:r w:rsidRPr="001C2CBE">
              <w:rPr>
                <w:kern w:val="2"/>
                <w:sz w:val="22"/>
                <w:szCs w:val="22"/>
              </w:rPr>
              <w:t>Sutarties vykdymui subtiekėjai ir (ar) specialistai nepasitelkiami.</w:t>
            </w:r>
          </w:p>
          <w:p w14:paraId="7AE1BD28" w14:textId="77777777" w:rsidR="00E37728" w:rsidRPr="001C2CBE" w:rsidRDefault="00E37728" w:rsidP="00E37728">
            <w:pPr>
              <w:jc w:val="both"/>
              <w:rPr>
                <w:kern w:val="2"/>
                <w:sz w:val="22"/>
                <w:szCs w:val="22"/>
              </w:rPr>
            </w:pPr>
          </w:p>
          <w:p w14:paraId="4122B0F3" w14:textId="77777777" w:rsidR="00E37728" w:rsidRPr="001C2CBE" w:rsidRDefault="00E37728" w:rsidP="00E37728">
            <w:pPr>
              <w:jc w:val="both"/>
              <w:rPr>
                <w:color w:val="FF0000"/>
                <w:kern w:val="2"/>
                <w:sz w:val="22"/>
                <w:szCs w:val="22"/>
              </w:rPr>
            </w:pPr>
            <w:r w:rsidRPr="001C2CBE">
              <w:rPr>
                <w:color w:val="FF0000"/>
                <w:kern w:val="2"/>
                <w:sz w:val="22"/>
                <w:szCs w:val="22"/>
              </w:rPr>
              <w:t>arba</w:t>
            </w:r>
          </w:p>
          <w:p w14:paraId="6AEB3936" w14:textId="77777777" w:rsidR="00E37728" w:rsidRPr="001C2CBE" w:rsidRDefault="00E37728" w:rsidP="00E37728">
            <w:pPr>
              <w:jc w:val="both"/>
              <w:rPr>
                <w:kern w:val="2"/>
                <w:sz w:val="22"/>
                <w:szCs w:val="22"/>
              </w:rPr>
            </w:pPr>
          </w:p>
          <w:p w14:paraId="5CFEABC6" w14:textId="5B9CA276" w:rsidR="00E37728" w:rsidRPr="001C2CBE" w:rsidRDefault="00E37728" w:rsidP="00E37728">
            <w:pPr>
              <w:jc w:val="both"/>
              <w:rPr>
                <w:b/>
                <w:bCs/>
                <w:kern w:val="2"/>
                <w:sz w:val="22"/>
                <w:szCs w:val="22"/>
              </w:rPr>
            </w:pPr>
            <w:r w:rsidRPr="001C2CBE">
              <w:rPr>
                <w:kern w:val="2"/>
                <w:sz w:val="22"/>
                <w:szCs w:val="22"/>
              </w:rPr>
              <w:lastRenderedPageBreak/>
              <w:t xml:space="preserve">Sutarties vykdymui pasitelkiami subtiekėjai ir (ar) specialistai yra nurodyti Sutarties priede Nr. </w:t>
            </w:r>
            <w:r w:rsidRPr="001C2CBE">
              <w:rPr>
                <w:kern w:val="2"/>
                <w:sz w:val="22"/>
                <w:szCs w:val="22"/>
                <w:highlight w:val="yellow"/>
              </w:rPr>
              <w:t>[...]</w:t>
            </w:r>
            <w:r w:rsidRPr="001C2CBE">
              <w:rPr>
                <w:kern w:val="2"/>
                <w:sz w:val="22"/>
                <w:szCs w:val="22"/>
              </w:rPr>
              <w:t xml:space="preserve"> „Sutarties vykdymui pasitelkiami subtiekėjai ir (ar) specialistai“.</w:t>
            </w:r>
          </w:p>
        </w:tc>
      </w:tr>
      <w:tr w:rsidR="00E37728" w:rsidRPr="001C2CBE" w14:paraId="07F0FFD0" w14:textId="77777777" w:rsidTr="00B13C12">
        <w:trPr>
          <w:trHeight w:val="300"/>
        </w:trPr>
        <w:tc>
          <w:tcPr>
            <w:tcW w:w="10343" w:type="dxa"/>
            <w:gridSpan w:val="4"/>
          </w:tcPr>
          <w:p w14:paraId="0EE0B189" w14:textId="6C487B28" w:rsidR="00E37728" w:rsidRPr="001C2CBE" w:rsidRDefault="00E37728" w:rsidP="00477209">
            <w:pPr>
              <w:jc w:val="center"/>
              <w:rPr>
                <w:b/>
                <w:bCs/>
                <w:kern w:val="2"/>
                <w:sz w:val="22"/>
                <w:szCs w:val="22"/>
              </w:rPr>
            </w:pPr>
            <w:r w:rsidRPr="001C2CBE">
              <w:rPr>
                <w:b/>
                <w:bCs/>
                <w:kern w:val="2"/>
                <w:sz w:val="22"/>
                <w:szCs w:val="22"/>
              </w:rPr>
              <w:lastRenderedPageBreak/>
              <w:t>8. BENDRŲJŲ SĄLYGŲ PAKEITIMAI IR PAPILDYMAI</w:t>
            </w:r>
          </w:p>
          <w:p w14:paraId="5D079BCD" w14:textId="33A9A472" w:rsidR="00E37728" w:rsidRPr="001C2CBE" w:rsidRDefault="00E37728" w:rsidP="00477209">
            <w:pPr>
              <w:jc w:val="center"/>
              <w:rPr>
                <w:kern w:val="2"/>
                <w:sz w:val="22"/>
                <w:szCs w:val="22"/>
              </w:rPr>
            </w:pPr>
            <w:r w:rsidRPr="001C2CBE">
              <w:rPr>
                <w:kern w:val="2"/>
                <w:sz w:val="22"/>
                <w:szCs w:val="22"/>
              </w:rPr>
              <w:t>(jeigu būtina dėl konkretaus Sutarties dalyko specifikos)</w:t>
            </w:r>
          </w:p>
        </w:tc>
      </w:tr>
      <w:tr w:rsidR="00E37728" w:rsidRPr="001C2CBE" w14:paraId="6B254F73" w14:textId="77777777" w:rsidTr="00B13C12">
        <w:trPr>
          <w:trHeight w:val="300"/>
        </w:trPr>
        <w:tc>
          <w:tcPr>
            <w:tcW w:w="2532" w:type="dxa"/>
          </w:tcPr>
          <w:p w14:paraId="2BC7AAFD" w14:textId="57FDF276" w:rsidR="00E37728" w:rsidRPr="001C2CBE" w:rsidRDefault="00E37728" w:rsidP="00E37728">
            <w:pPr>
              <w:rPr>
                <w:b/>
                <w:bCs/>
                <w:kern w:val="2"/>
                <w:sz w:val="22"/>
                <w:szCs w:val="22"/>
              </w:rPr>
            </w:pPr>
            <w:r w:rsidRPr="001C2CBE">
              <w:rPr>
                <w:b/>
                <w:bCs/>
                <w:kern w:val="2"/>
                <w:sz w:val="22"/>
                <w:szCs w:val="22"/>
              </w:rPr>
              <w:t>8.</w:t>
            </w:r>
            <w:r w:rsidR="007A5FF8">
              <w:rPr>
                <w:b/>
                <w:bCs/>
                <w:kern w:val="2"/>
                <w:sz w:val="22"/>
                <w:szCs w:val="22"/>
              </w:rPr>
              <w:t>1</w:t>
            </w:r>
            <w:r w:rsidRPr="001C2CBE">
              <w:rPr>
                <w:b/>
                <w:bCs/>
                <w:kern w:val="2"/>
                <w:sz w:val="22"/>
                <w:szCs w:val="22"/>
              </w:rPr>
              <w:t>.</w:t>
            </w:r>
            <w:r w:rsidR="0036754C">
              <w:t xml:space="preserve"> </w:t>
            </w:r>
            <w:r w:rsidR="0036754C" w:rsidRPr="0036754C">
              <w:rPr>
                <w:b/>
                <w:bCs/>
                <w:kern w:val="2"/>
                <w:sz w:val="22"/>
                <w:szCs w:val="22"/>
              </w:rPr>
              <w:t>Aplinkosauginiai kriterijai</w:t>
            </w:r>
          </w:p>
        </w:tc>
        <w:tc>
          <w:tcPr>
            <w:tcW w:w="7811" w:type="dxa"/>
            <w:gridSpan w:val="3"/>
          </w:tcPr>
          <w:p w14:paraId="242644AC" w14:textId="56E75B53" w:rsidR="00DF660E" w:rsidRPr="00D56420" w:rsidRDefault="00D56420" w:rsidP="00D56420">
            <w:pPr>
              <w:rPr>
                <w:szCs w:val="24"/>
              </w:rPr>
            </w:pPr>
            <w:r w:rsidRPr="00D56420">
              <w:rPr>
                <w:szCs w:val="24"/>
              </w:rPr>
              <w:t xml:space="preserve">Aplinkosauginiai kriterijai Prekėms nustatomi vadovaujantis </w:t>
            </w:r>
            <w:hyperlink r:id="rId11" w:history="1">
              <w:r w:rsidRPr="00D56420">
                <w:rPr>
                  <w:rStyle w:val="Hyperlink"/>
                  <w:szCs w:val="24"/>
                </w:rPr>
                <w:t>Lietuvos Respublikos aplinkos ministro 2011 m. birželio 28 d. įsakymu Nr. D1-508 „Dėl aplinkos apsaugos kriterijų taikymo, vykdant žaliuosius pirkimus, tvarkos aprašo patvirtinimo“</w:t>
              </w:r>
            </w:hyperlink>
            <w:r w:rsidRPr="00D56420">
              <w:rPr>
                <w:szCs w:val="24"/>
              </w:rPr>
              <w:t xml:space="preserve"> pagal 4.2 papunktį - prekės turi būti paženklintos I tipo ekologiniu ženklu arba kitu tiekėjo pateiktu lygiaverčiu įrodymu (pvz., EU Ecolabel, Nordic Swan, Blue Angel, arba kita). Ir pagal 4.4.4 papunktį (savarankiškai nustatomi aplinkos apsaugos kriterijai):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Siekiant mažinti degalų suvartojimą ir mažinant taršą, prekės pristatomos pagal pateiktas paraiškas ne piko valandomis (nuo 9 val. iki 11 val., nuo pirmadienio iki šeštadienio, galima ir sekmadieniais).</w:t>
            </w:r>
          </w:p>
        </w:tc>
      </w:tr>
      <w:tr w:rsidR="0090374F" w:rsidRPr="001C2CBE" w14:paraId="5CB3CA33" w14:textId="77777777" w:rsidTr="004403D9">
        <w:trPr>
          <w:trHeight w:val="300"/>
        </w:trPr>
        <w:tc>
          <w:tcPr>
            <w:tcW w:w="10343" w:type="dxa"/>
            <w:gridSpan w:val="4"/>
          </w:tcPr>
          <w:p w14:paraId="2A0353D5" w14:textId="20BD4CA7" w:rsidR="0090374F" w:rsidRPr="0021203F" w:rsidRDefault="0090374F" w:rsidP="00616D85">
            <w:pPr>
              <w:jc w:val="center"/>
              <w:rPr>
                <w:b/>
                <w:bCs/>
                <w:kern w:val="2"/>
                <w:sz w:val="22"/>
                <w:szCs w:val="22"/>
              </w:rPr>
            </w:pPr>
            <w:r w:rsidRPr="0021203F">
              <w:rPr>
                <w:b/>
                <w:bCs/>
                <w:kern w:val="2"/>
                <w:sz w:val="22"/>
                <w:szCs w:val="22"/>
              </w:rPr>
              <w:t>9. SUTAR</w:t>
            </w:r>
            <w:r>
              <w:rPr>
                <w:b/>
                <w:bCs/>
                <w:kern w:val="2"/>
                <w:sz w:val="22"/>
                <w:szCs w:val="22"/>
              </w:rPr>
              <w:t>T</w:t>
            </w:r>
            <w:r w:rsidRPr="0021203F">
              <w:rPr>
                <w:b/>
                <w:bCs/>
                <w:kern w:val="2"/>
                <w:sz w:val="22"/>
                <w:szCs w:val="22"/>
              </w:rPr>
              <w:t>IES GALIOJIMAS</w:t>
            </w:r>
          </w:p>
        </w:tc>
      </w:tr>
      <w:tr w:rsidR="0021203F" w:rsidRPr="001C2CBE" w14:paraId="27DC6973" w14:textId="77777777" w:rsidTr="00B13C12">
        <w:trPr>
          <w:trHeight w:val="300"/>
        </w:trPr>
        <w:tc>
          <w:tcPr>
            <w:tcW w:w="2532" w:type="dxa"/>
          </w:tcPr>
          <w:p w14:paraId="5E571A87" w14:textId="6E63B2CC" w:rsidR="0021203F" w:rsidRPr="001C2CBE" w:rsidRDefault="0021203F" w:rsidP="00E37728">
            <w:pPr>
              <w:rPr>
                <w:b/>
                <w:bCs/>
                <w:kern w:val="2"/>
                <w:sz w:val="22"/>
                <w:szCs w:val="22"/>
              </w:rPr>
            </w:pPr>
            <w:r>
              <w:rPr>
                <w:b/>
                <w:bCs/>
                <w:kern w:val="2"/>
                <w:sz w:val="22"/>
                <w:szCs w:val="22"/>
              </w:rPr>
              <w:t xml:space="preserve">9.1. </w:t>
            </w:r>
            <w:r w:rsidRPr="0021203F">
              <w:rPr>
                <w:b/>
                <w:bCs/>
                <w:kern w:val="2"/>
                <w:sz w:val="22"/>
                <w:szCs w:val="22"/>
              </w:rPr>
              <w:t>Sutar</w:t>
            </w:r>
            <w:r w:rsidR="0090374F">
              <w:rPr>
                <w:b/>
                <w:bCs/>
                <w:kern w:val="2"/>
                <w:sz w:val="22"/>
                <w:szCs w:val="22"/>
              </w:rPr>
              <w:t>t</w:t>
            </w:r>
            <w:r w:rsidRPr="0021203F">
              <w:rPr>
                <w:b/>
                <w:bCs/>
                <w:kern w:val="2"/>
                <w:sz w:val="22"/>
                <w:szCs w:val="22"/>
              </w:rPr>
              <w:t>ies galiojimo terminas</w:t>
            </w:r>
          </w:p>
        </w:tc>
        <w:tc>
          <w:tcPr>
            <w:tcW w:w="7811" w:type="dxa"/>
            <w:gridSpan w:val="3"/>
          </w:tcPr>
          <w:p w14:paraId="642050D9" w14:textId="5F3D69C7" w:rsidR="0021203F" w:rsidRPr="0021203F" w:rsidRDefault="0021203F" w:rsidP="0021203F">
            <w:pPr>
              <w:rPr>
                <w:kern w:val="2"/>
                <w:sz w:val="22"/>
                <w:szCs w:val="22"/>
              </w:rPr>
            </w:pPr>
            <w:r>
              <w:rPr>
                <w:kern w:val="2"/>
                <w:sz w:val="22"/>
                <w:szCs w:val="22"/>
              </w:rPr>
              <w:t>Sutartis galioja</w:t>
            </w:r>
            <w:r w:rsidRPr="0021203F">
              <w:rPr>
                <w:kern w:val="2"/>
                <w:sz w:val="22"/>
                <w:szCs w:val="22"/>
              </w:rPr>
              <w:t>12 mėnesių</w:t>
            </w:r>
            <w:r>
              <w:rPr>
                <w:kern w:val="2"/>
                <w:sz w:val="22"/>
                <w:szCs w:val="22"/>
              </w:rPr>
              <w:t xml:space="preserve"> nuo Sutarties </w:t>
            </w:r>
            <w:r w:rsidR="00E437D8">
              <w:rPr>
                <w:kern w:val="2"/>
                <w:sz w:val="22"/>
                <w:szCs w:val="22"/>
              </w:rPr>
              <w:t>įsigaliojimo dienos.</w:t>
            </w:r>
          </w:p>
          <w:p w14:paraId="46CA92A3" w14:textId="77777777" w:rsidR="0021203F" w:rsidRPr="0021203F" w:rsidRDefault="0021203F" w:rsidP="0021203F">
            <w:pPr>
              <w:rPr>
                <w:kern w:val="2"/>
                <w:sz w:val="22"/>
                <w:szCs w:val="22"/>
              </w:rPr>
            </w:pPr>
            <w:r w:rsidRPr="0021203F">
              <w:rPr>
                <w:kern w:val="2"/>
                <w:sz w:val="22"/>
                <w:szCs w:val="22"/>
              </w:rPr>
              <w:t>Šalių abipusiu rašytiniu Susitarimu Sutartis tomis pačiomis sąlygomis (nedidinant Sutarties kainos) gali būti pratęsta 1 (vieną) kartą 12 (dvylikai) mėnesių, jeigu yra išlikęs poreikis ir esant šioms aplinkybėms:</w:t>
            </w:r>
          </w:p>
          <w:p w14:paraId="64685014" w14:textId="77777777" w:rsidR="0021203F" w:rsidRPr="0021203F" w:rsidRDefault="0021203F" w:rsidP="0021203F">
            <w:pPr>
              <w:rPr>
                <w:kern w:val="2"/>
                <w:sz w:val="22"/>
                <w:szCs w:val="22"/>
              </w:rPr>
            </w:pPr>
            <w:r w:rsidRPr="0021203F">
              <w:rPr>
                <w:kern w:val="2"/>
                <w:sz w:val="22"/>
                <w:szCs w:val="22"/>
              </w:rPr>
              <w:t>1. Pirkėjas neišpirko prekių pagal Sutartį ir nėra išnaudota Sutarties kaina;</w:t>
            </w:r>
          </w:p>
          <w:p w14:paraId="4EA194F5" w14:textId="10D4F971" w:rsidR="0021203F" w:rsidRDefault="0021203F" w:rsidP="0021203F">
            <w:pPr>
              <w:rPr>
                <w:kern w:val="2"/>
                <w:sz w:val="22"/>
                <w:szCs w:val="22"/>
              </w:rPr>
            </w:pPr>
            <w:r w:rsidRPr="0021203F">
              <w:rPr>
                <w:kern w:val="2"/>
                <w:sz w:val="22"/>
                <w:szCs w:val="22"/>
              </w:rPr>
              <w:t>2. Tiekėjas visą Sutarties vykdymo laikotarpį laikėsi Tiekėjo pasiūlyme nurodytų įsipareigojimų.</w:t>
            </w:r>
          </w:p>
        </w:tc>
      </w:tr>
      <w:tr w:rsidR="00E37728" w:rsidRPr="001C2CBE" w14:paraId="063A7063" w14:textId="77777777" w:rsidTr="00B13C12">
        <w:trPr>
          <w:trHeight w:val="300"/>
        </w:trPr>
        <w:tc>
          <w:tcPr>
            <w:tcW w:w="10343" w:type="dxa"/>
            <w:gridSpan w:val="4"/>
          </w:tcPr>
          <w:p w14:paraId="1EC1A743" w14:textId="2F0E5CB7" w:rsidR="00E37728" w:rsidRPr="001C2CBE" w:rsidRDefault="00616D85" w:rsidP="00E37728">
            <w:pPr>
              <w:jc w:val="center"/>
              <w:rPr>
                <w:b/>
                <w:bCs/>
                <w:kern w:val="2"/>
                <w:sz w:val="22"/>
                <w:szCs w:val="22"/>
              </w:rPr>
            </w:pPr>
            <w:r>
              <w:rPr>
                <w:b/>
                <w:bCs/>
                <w:kern w:val="2"/>
                <w:sz w:val="22"/>
                <w:szCs w:val="22"/>
              </w:rPr>
              <w:t>10</w:t>
            </w:r>
            <w:r w:rsidR="00E37728" w:rsidRPr="001C2CBE">
              <w:rPr>
                <w:b/>
                <w:bCs/>
                <w:kern w:val="2"/>
                <w:sz w:val="22"/>
                <w:szCs w:val="22"/>
              </w:rPr>
              <w:t>. SUTARTIES PRIEDAI</w:t>
            </w:r>
          </w:p>
        </w:tc>
      </w:tr>
      <w:tr w:rsidR="00E37728" w:rsidRPr="001C2CBE" w14:paraId="1493342A" w14:textId="77777777" w:rsidTr="00B13C12">
        <w:trPr>
          <w:trHeight w:val="300"/>
        </w:trPr>
        <w:tc>
          <w:tcPr>
            <w:tcW w:w="2532" w:type="dxa"/>
          </w:tcPr>
          <w:p w14:paraId="0AF63E8A" w14:textId="5E52F283" w:rsidR="00E37728" w:rsidRPr="001C2CBE" w:rsidRDefault="00555A11" w:rsidP="00E37728">
            <w:pPr>
              <w:rPr>
                <w:b/>
                <w:bCs/>
                <w:kern w:val="2"/>
                <w:sz w:val="22"/>
                <w:szCs w:val="22"/>
              </w:rPr>
            </w:pPr>
            <w:r>
              <w:rPr>
                <w:b/>
                <w:bCs/>
                <w:kern w:val="2"/>
                <w:sz w:val="22"/>
                <w:szCs w:val="22"/>
              </w:rPr>
              <w:t>10</w:t>
            </w:r>
            <w:r w:rsidR="00E37728" w:rsidRPr="001C2CBE">
              <w:rPr>
                <w:b/>
                <w:bCs/>
                <w:kern w:val="2"/>
                <w:sz w:val="22"/>
                <w:szCs w:val="22"/>
              </w:rPr>
              <w:t>.1. Priedas Nr. 1</w:t>
            </w:r>
          </w:p>
        </w:tc>
        <w:tc>
          <w:tcPr>
            <w:tcW w:w="7811" w:type="dxa"/>
            <w:gridSpan w:val="3"/>
          </w:tcPr>
          <w:p w14:paraId="23C9ECEE" w14:textId="143BA185" w:rsidR="00E37728" w:rsidRPr="001C2CBE" w:rsidRDefault="00852001" w:rsidP="00E37728">
            <w:pPr>
              <w:jc w:val="center"/>
              <w:rPr>
                <w:b/>
                <w:bCs/>
                <w:kern w:val="2"/>
                <w:sz w:val="22"/>
                <w:szCs w:val="22"/>
              </w:rPr>
            </w:pPr>
            <w:r w:rsidRPr="00852001">
              <w:rPr>
                <w:b/>
                <w:bCs/>
                <w:kern w:val="2"/>
                <w:sz w:val="22"/>
                <w:szCs w:val="22"/>
              </w:rPr>
              <w:t>Techninė specifikacija</w:t>
            </w:r>
          </w:p>
        </w:tc>
      </w:tr>
      <w:tr w:rsidR="00E37728" w:rsidRPr="001C2CBE" w14:paraId="4C75E455" w14:textId="77777777" w:rsidTr="00B13C12">
        <w:trPr>
          <w:trHeight w:val="300"/>
        </w:trPr>
        <w:tc>
          <w:tcPr>
            <w:tcW w:w="2532" w:type="dxa"/>
          </w:tcPr>
          <w:p w14:paraId="6E44F098" w14:textId="5165E2B3" w:rsidR="00E37728" w:rsidRPr="001C2CBE" w:rsidRDefault="00555A11" w:rsidP="00E37728">
            <w:pPr>
              <w:rPr>
                <w:b/>
                <w:bCs/>
                <w:kern w:val="2"/>
                <w:sz w:val="22"/>
                <w:szCs w:val="22"/>
              </w:rPr>
            </w:pPr>
            <w:r>
              <w:rPr>
                <w:b/>
                <w:bCs/>
                <w:kern w:val="2"/>
                <w:sz w:val="22"/>
                <w:szCs w:val="22"/>
              </w:rPr>
              <w:t>10</w:t>
            </w:r>
            <w:r w:rsidR="00E37728" w:rsidRPr="001C2CBE">
              <w:rPr>
                <w:b/>
                <w:bCs/>
                <w:kern w:val="2"/>
                <w:sz w:val="22"/>
                <w:szCs w:val="22"/>
              </w:rPr>
              <w:t>.2. Priedas Nr. 2</w:t>
            </w:r>
          </w:p>
        </w:tc>
        <w:tc>
          <w:tcPr>
            <w:tcW w:w="7811" w:type="dxa"/>
            <w:gridSpan w:val="3"/>
          </w:tcPr>
          <w:p w14:paraId="65CEE00B" w14:textId="2DC47229" w:rsidR="00E37728" w:rsidRPr="001C2CBE" w:rsidRDefault="00D71D8C" w:rsidP="00E37728">
            <w:pPr>
              <w:jc w:val="center"/>
              <w:rPr>
                <w:b/>
                <w:bCs/>
                <w:kern w:val="2"/>
                <w:sz w:val="22"/>
                <w:szCs w:val="22"/>
              </w:rPr>
            </w:pPr>
            <w:r w:rsidRPr="00D71D8C">
              <w:rPr>
                <w:b/>
                <w:bCs/>
                <w:kern w:val="2"/>
                <w:sz w:val="22"/>
                <w:szCs w:val="22"/>
              </w:rPr>
              <w:t>Pasiūlymas</w:t>
            </w:r>
          </w:p>
        </w:tc>
      </w:tr>
      <w:tr w:rsidR="00E37728" w:rsidRPr="001C2CBE" w14:paraId="369E96F2" w14:textId="77777777" w:rsidTr="00B13C12">
        <w:trPr>
          <w:trHeight w:val="300"/>
        </w:trPr>
        <w:tc>
          <w:tcPr>
            <w:tcW w:w="2532" w:type="dxa"/>
          </w:tcPr>
          <w:p w14:paraId="61C55EA7" w14:textId="33422069" w:rsidR="00E37728" w:rsidRPr="001C2CBE" w:rsidRDefault="00555A11" w:rsidP="00E37728">
            <w:pPr>
              <w:rPr>
                <w:b/>
                <w:bCs/>
                <w:kern w:val="2"/>
                <w:sz w:val="22"/>
                <w:szCs w:val="22"/>
              </w:rPr>
            </w:pPr>
            <w:r>
              <w:rPr>
                <w:b/>
                <w:bCs/>
                <w:kern w:val="2"/>
                <w:sz w:val="22"/>
                <w:szCs w:val="22"/>
              </w:rPr>
              <w:t>10</w:t>
            </w:r>
            <w:r w:rsidR="00E37728" w:rsidRPr="001C2CBE">
              <w:rPr>
                <w:b/>
                <w:bCs/>
                <w:kern w:val="2"/>
                <w:sz w:val="22"/>
                <w:szCs w:val="22"/>
              </w:rPr>
              <w:t>.3. Priedas Nr. 3</w:t>
            </w:r>
          </w:p>
        </w:tc>
        <w:tc>
          <w:tcPr>
            <w:tcW w:w="7811" w:type="dxa"/>
            <w:gridSpan w:val="3"/>
          </w:tcPr>
          <w:p w14:paraId="6BCD1B56" w14:textId="78819538" w:rsidR="00E37728" w:rsidRPr="001C2CBE" w:rsidRDefault="00D71D8C" w:rsidP="00E37728">
            <w:pPr>
              <w:jc w:val="center"/>
              <w:rPr>
                <w:b/>
                <w:bCs/>
                <w:kern w:val="2"/>
                <w:sz w:val="22"/>
                <w:szCs w:val="22"/>
              </w:rPr>
            </w:pPr>
            <w:r w:rsidRPr="00D71D8C">
              <w:rPr>
                <w:b/>
                <w:bCs/>
                <w:kern w:val="2"/>
                <w:sz w:val="22"/>
                <w:szCs w:val="22"/>
              </w:rPr>
              <w:t>Siūlomų prekių ir kainų lentelė</w:t>
            </w:r>
          </w:p>
        </w:tc>
      </w:tr>
      <w:tr w:rsidR="00E37728" w:rsidRPr="001C2CBE" w14:paraId="143ECD90" w14:textId="77777777" w:rsidTr="00B13C12">
        <w:trPr>
          <w:trHeight w:val="300"/>
        </w:trPr>
        <w:tc>
          <w:tcPr>
            <w:tcW w:w="2532" w:type="dxa"/>
          </w:tcPr>
          <w:p w14:paraId="7D11A08C" w14:textId="148834C7" w:rsidR="00E37728" w:rsidRPr="001C2CBE" w:rsidRDefault="00555A11" w:rsidP="00E37728">
            <w:pPr>
              <w:rPr>
                <w:b/>
                <w:bCs/>
                <w:kern w:val="2"/>
                <w:sz w:val="22"/>
                <w:szCs w:val="22"/>
              </w:rPr>
            </w:pPr>
            <w:r>
              <w:rPr>
                <w:b/>
                <w:bCs/>
                <w:kern w:val="2"/>
                <w:sz w:val="22"/>
                <w:szCs w:val="22"/>
              </w:rPr>
              <w:t>10</w:t>
            </w:r>
            <w:r w:rsidR="00E37728" w:rsidRPr="001C2CBE">
              <w:rPr>
                <w:b/>
                <w:bCs/>
                <w:kern w:val="2"/>
                <w:sz w:val="22"/>
                <w:szCs w:val="22"/>
              </w:rPr>
              <w:t>.4. Priedas Nr. 4</w:t>
            </w:r>
          </w:p>
        </w:tc>
        <w:tc>
          <w:tcPr>
            <w:tcW w:w="7811" w:type="dxa"/>
            <w:gridSpan w:val="3"/>
          </w:tcPr>
          <w:p w14:paraId="28490483" w14:textId="77777777" w:rsidR="00E37728" w:rsidRPr="001C2CBE" w:rsidRDefault="00E37728" w:rsidP="00E37728">
            <w:pPr>
              <w:jc w:val="center"/>
              <w:rPr>
                <w:b/>
                <w:bCs/>
                <w:kern w:val="2"/>
                <w:sz w:val="22"/>
                <w:szCs w:val="22"/>
              </w:rPr>
            </w:pPr>
          </w:p>
        </w:tc>
      </w:tr>
      <w:tr w:rsidR="00E37728" w:rsidRPr="001C2CBE" w14:paraId="13623D1A" w14:textId="77777777" w:rsidTr="00B13C12">
        <w:trPr>
          <w:trHeight w:val="300"/>
        </w:trPr>
        <w:tc>
          <w:tcPr>
            <w:tcW w:w="2532" w:type="dxa"/>
          </w:tcPr>
          <w:p w14:paraId="4860DB16" w14:textId="2D5C99C1" w:rsidR="00E37728" w:rsidRPr="001C2CBE" w:rsidRDefault="00555A11" w:rsidP="00E37728">
            <w:pPr>
              <w:rPr>
                <w:b/>
                <w:bCs/>
                <w:kern w:val="2"/>
                <w:sz w:val="22"/>
                <w:szCs w:val="22"/>
              </w:rPr>
            </w:pPr>
            <w:r>
              <w:rPr>
                <w:b/>
                <w:bCs/>
                <w:kern w:val="2"/>
                <w:sz w:val="22"/>
                <w:szCs w:val="22"/>
              </w:rPr>
              <w:t>10</w:t>
            </w:r>
            <w:r w:rsidR="00E37728" w:rsidRPr="001C2CBE">
              <w:rPr>
                <w:b/>
                <w:bCs/>
                <w:kern w:val="2"/>
                <w:sz w:val="22"/>
                <w:szCs w:val="22"/>
              </w:rPr>
              <w:t>.5. Priedas Nr. 5</w:t>
            </w:r>
          </w:p>
        </w:tc>
        <w:tc>
          <w:tcPr>
            <w:tcW w:w="7811" w:type="dxa"/>
            <w:gridSpan w:val="3"/>
          </w:tcPr>
          <w:p w14:paraId="46C1C9A9" w14:textId="77777777" w:rsidR="00E37728" w:rsidRPr="001C2CBE" w:rsidRDefault="00E37728" w:rsidP="00E37728">
            <w:pPr>
              <w:jc w:val="center"/>
              <w:rPr>
                <w:b/>
                <w:bCs/>
                <w:kern w:val="2"/>
                <w:sz w:val="22"/>
                <w:szCs w:val="22"/>
              </w:rPr>
            </w:pPr>
          </w:p>
        </w:tc>
      </w:tr>
      <w:tr w:rsidR="00E37728" w:rsidRPr="001C2CBE" w14:paraId="29AA4422" w14:textId="77777777" w:rsidTr="00B13C12">
        <w:tc>
          <w:tcPr>
            <w:tcW w:w="10343" w:type="dxa"/>
            <w:gridSpan w:val="4"/>
          </w:tcPr>
          <w:p w14:paraId="3ACEC6B8" w14:textId="7B2DA4F0" w:rsidR="00E37728" w:rsidRPr="001C2CBE" w:rsidRDefault="00E37728" w:rsidP="00E37728">
            <w:pPr>
              <w:jc w:val="center"/>
              <w:rPr>
                <w:b/>
                <w:bCs/>
                <w:kern w:val="2"/>
                <w:sz w:val="22"/>
                <w:szCs w:val="22"/>
              </w:rPr>
            </w:pPr>
            <w:r w:rsidRPr="001C2CBE">
              <w:rPr>
                <w:b/>
                <w:bCs/>
                <w:kern w:val="2"/>
                <w:sz w:val="22"/>
                <w:szCs w:val="22"/>
              </w:rPr>
              <w:t>10. ŠALIŲ ATSTOVŲ PARAŠAI</w:t>
            </w:r>
          </w:p>
        </w:tc>
      </w:tr>
      <w:tr w:rsidR="00E37728" w:rsidRPr="001C2CBE" w14:paraId="4EDC6BFC" w14:textId="77777777" w:rsidTr="00B13C12">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37728" w:rsidRPr="001C2CBE" w:rsidRDefault="00E37728" w:rsidP="00E37728">
            <w:pPr>
              <w:jc w:val="center"/>
              <w:rPr>
                <w:b/>
                <w:bCs/>
                <w:kern w:val="2"/>
                <w:sz w:val="22"/>
                <w:szCs w:val="22"/>
              </w:rPr>
            </w:pPr>
            <w:r w:rsidRPr="001C2CBE">
              <w:rPr>
                <w:b/>
                <w:bCs/>
                <w:kern w:val="2"/>
                <w:sz w:val="22"/>
                <w:szCs w:val="22"/>
              </w:rPr>
              <w:t>PIRKĖJAS</w:t>
            </w:r>
          </w:p>
        </w:tc>
        <w:tc>
          <w:tcPr>
            <w:tcW w:w="5556" w:type="dxa"/>
            <w:tcBorders>
              <w:top w:val="single" w:sz="4" w:space="0" w:color="auto"/>
              <w:left w:val="single" w:sz="4" w:space="0" w:color="auto"/>
              <w:bottom w:val="single" w:sz="4" w:space="0" w:color="auto"/>
              <w:right w:val="single" w:sz="4" w:space="0" w:color="auto"/>
            </w:tcBorders>
          </w:tcPr>
          <w:p w14:paraId="3C4F7230" w14:textId="3E851C07" w:rsidR="00E37728" w:rsidRPr="001C2CBE" w:rsidRDefault="00E37728" w:rsidP="00E37728">
            <w:pPr>
              <w:jc w:val="center"/>
              <w:rPr>
                <w:b/>
                <w:bCs/>
                <w:kern w:val="2"/>
                <w:sz w:val="22"/>
                <w:szCs w:val="22"/>
              </w:rPr>
            </w:pPr>
            <w:r>
              <w:rPr>
                <w:b/>
                <w:bCs/>
                <w:kern w:val="2"/>
                <w:sz w:val="22"/>
                <w:szCs w:val="22"/>
              </w:rPr>
              <w:t>TIEKĖJ</w:t>
            </w:r>
            <w:r w:rsidRPr="001C2CBE">
              <w:rPr>
                <w:b/>
                <w:bCs/>
                <w:kern w:val="2"/>
                <w:sz w:val="22"/>
                <w:szCs w:val="22"/>
              </w:rPr>
              <w:t>AS</w:t>
            </w:r>
          </w:p>
        </w:tc>
      </w:tr>
      <w:tr w:rsidR="00E37728" w:rsidRPr="001C2CBE" w14:paraId="7EC0A4B7" w14:textId="77777777" w:rsidTr="00B13C12">
        <w:tc>
          <w:tcPr>
            <w:tcW w:w="4787" w:type="dxa"/>
            <w:gridSpan w:val="3"/>
            <w:tcBorders>
              <w:top w:val="single" w:sz="4" w:space="0" w:color="auto"/>
              <w:left w:val="single" w:sz="4" w:space="0" w:color="auto"/>
              <w:bottom w:val="single" w:sz="4" w:space="0" w:color="auto"/>
              <w:right w:val="single" w:sz="4" w:space="0" w:color="auto"/>
            </w:tcBorders>
          </w:tcPr>
          <w:p w14:paraId="7274800C" w14:textId="6BED0CCA" w:rsidR="00E37728" w:rsidRPr="001C2CBE" w:rsidRDefault="00E37728" w:rsidP="00E37728">
            <w:pPr>
              <w:jc w:val="center"/>
              <w:rPr>
                <w:b/>
                <w:bCs/>
                <w:kern w:val="2"/>
                <w:sz w:val="22"/>
                <w:szCs w:val="22"/>
              </w:rPr>
            </w:pPr>
            <w:r w:rsidRPr="00A12940">
              <w:rPr>
                <w:b/>
                <w:bCs/>
                <w:sz w:val="22"/>
                <w:szCs w:val="22"/>
              </w:rPr>
              <w:t>AB Lietuvos radijo ir televizijos centras</w:t>
            </w:r>
          </w:p>
        </w:tc>
        <w:tc>
          <w:tcPr>
            <w:tcW w:w="5556" w:type="dxa"/>
            <w:tcBorders>
              <w:top w:val="single" w:sz="4" w:space="0" w:color="auto"/>
              <w:left w:val="single" w:sz="4" w:space="0" w:color="auto"/>
              <w:bottom w:val="single" w:sz="4" w:space="0" w:color="auto"/>
              <w:right w:val="single" w:sz="4" w:space="0" w:color="auto"/>
            </w:tcBorders>
          </w:tcPr>
          <w:p w14:paraId="7A61387A" w14:textId="00109F57" w:rsidR="00E37728" w:rsidRDefault="00E37728" w:rsidP="00E37728">
            <w:pPr>
              <w:jc w:val="center"/>
              <w:rPr>
                <w:b/>
                <w:bCs/>
                <w:kern w:val="2"/>
                <w:sz w:val="22"/>
                <w:szCs w:val="22"/>
              </w:rPr>
            </w:pPr>
            <w:r w:rsidRPr="00A12940">
              <w:rPr>
                <w:b/>
                <w:color w:val="EE0000"/>
                <w:kern w:val="2"/>
                <w:sz w:val="22"/>
                <w:szCs w:val="22"/>
              </w:rPr>
              <w:t>[Tiekėjo pavadinimas]</w:t>
            </w:r>
          </w:p>
        </w:tc>
      </w:tr>
      <w:tr w:rsidR="00E37728" w:rsidRPr="001C2CBE" w14:paraId="00A924EC" w14:textId="77777777" w:rsidTr="00B13C12">
        <w:tc>
          <w:tcPr>
            <w:tcW w:w="4787" w:type="dxa"/>
            <w:gridSpan w:val="3"/>
            <w:tcBorders>
              <w:top w:val="single" w:sz="4" w:space="0" w:color="auto"/>
              <w:left w:val="single" w:sz="4" w:space="0" w:color="auto"/>
              <w:bottom w:val="single" w:sz="4" w:space="0" w:color="auto"/>
              <w:right w:val="single" w:sz="4" w:space="0" w:color="auto"/>
            </w:tcBorders>
          </w:tcPr>
          <w:p w14:paraId="79278680" w14:textId="2BA21767" w:rsidR="00E37728" w:rsidRPr="00AC4DAE" w:rsidRDefault="006A05B3" w:rsidP="00E37728">
            <w:pPr>
              <w:jc w:val="center"/>
              <w:rPr>
                <w:kern w:val="2"/>
                <w:sz w:val="22"/>
                <w:szCs w:val="22"/>
              </w:rPr>
            </w:pPr>
            <w:r w:rsidRPr="00AC4DAE">
              <w:rPr>
                <w:kern w:val="2"/>
                <w:sz w:val="22"/>
                <w:szCs w:val="22"/>
              </w:rPr>
              <w:t>TV bokšto paslaugų departamento direktorė Žaneta Bereznojienė</w:t>
            </w:r>
          </w:p>
        </w:tc>
        <w:tc>
          <w:tcPr>
            <w:tcW w:w="5556" w:type="dxa"/>
            <w:tcBorders>
              <w:top w:val="single" w:sz="4" w:space="0" w:color="auto"/>
              <w:left w:val="single" w:sz="4" w:space="0" w:color="auto"/>
              <w:bottom w:val="single" w:sz="4" w:space="0" w:color="auto"/>
              <w:right w:val="single" w:sz="4" w:space="0" w:color="auto"/>
            </w:tcBorders>
          </w:tcPr>
          <w:p w14:paraId="7C5FC22D" w14:textId="2B2A87B4" w:rsidR="00E37728" w:rsidRPr="001C2CBE" w:rsidRDefault="00E37728" w:rsidP="00E37728">
            <w:pPr>
              <w:jc w:val="center"/>
              <w:rPr>
                <w:b/>
                <w:bCs/>
                <w:kern w:val="2"/>
                <w:sz w:val="22"/>
                <w:szCs w:val="22"/>
              </w:rPr>
            </w:pPr>
            <w:r w:rsidRPr="00A12940">
              <w:rPr>
                <w:color w:val="4472C4"/>
                <w:kern w:val="2"/>
                <w:sz w:val="22"/>
                <w:szCs w:val="22"/>
              </w:rPr>
              <w:t>(nurodomos atstovo pareigos, vardas, pavardė)</w:t>
            </w:r>
          </w:p>
        </w:tc>
      </w:tr>
      <w:tr w:rsidR="00E37728" w:rsidRPr="001C2CBE" w14:paraId="2190A91A" w14:textId="77777777" w:rsidTr="00B13C12">
        <w:tc>
          <w:tcPr>
            <w:tcW w:w="4787" w:type="dxa"/>
            <w:gridSpan w:val="3"/>
            <w:tcBorders>
              <w:top w:val="single" w:sz="4" w:space="0" w:color="auto"/>
              <w:left w:val="single" w:sz="4" w:space="0" w:color="auto"/>
              <w:bottom w:val="single" w:sz="4" w:space="0" w:color="auto"/>
              <w:right w:val="single" w:sz="4" w:space="0" w:color="auto"/>
            </w:tcBorders>
          </w:tcPr>
          <w:p w14:paraId="19A4DFA8" w14:textId="77777777" w:rsidR="00E37728" w:rsidRPr="00A12940" w:rsidRDefault="00E37728" w:rsidP="00E37728">
            <w:pPr>
              <w:jc w:val="center"/>
              <w:rPr>
                <w:b/>
                <w:color w:val="4472C4"/>
                <w:kern w:val="2"/>
                <w:sz w:val="22"/>
                <w:szCs w:val="22"/>
              </w:rPr>
            </w:pPr>
          </w:p>
          <w:p w14:paraId="6524ECA5" w14:textId="77777777" w:rsidR="00E37728" w:rsidRPr="00A12940" w:rsidRDefault="00E37728" w:rsidP="00E37728">
            <w:pPr>
              <w:ind w:firstLine="70"/>
              <w:jc w:val="center"/>
              <w:rPr>
                <w:i/>
                <w:iCs/>
                <w:color w:val="4472C4"/>
                <w:kern w:val="2"/>
                <w:sz w:val="22"/>
                <w:szCs w:val="22"/>
                <w:u w:val="single"/>
              </w:rPr>
            </w:pPr>
            <w:r w:rsidRPr="00A12940">
              <w:rPr>
                <w:i/>
                <w:iCs/>
                <w:color w:val="4472C4"/>
                <w:kern w:val="2"/>
                <w:sz w:val="22"/>
                <w:szCs w:val="22"/>
                <w:u w:val="single"/>
              </w:rPr>
              <w:t>Pasirašyta el. parašu</w:t>
            </w:r>
            <w:r w:rsidRPr="00A12940">
              <w:rPr>
                <w:i/>
                <w:iCs/>
                <w:color w:val="4472C4"/>
                <w:kern w:val="2"/>
                <w:sz w:val="22"/>
                <w:szCs w:val="22"/>
                <w:u w:val="single"/>
              </w:rPr>
              <w:softHyphen/>
            </w:r>
            <w:r w:rsidRPr="00A12940">
              <w:rPr>
                <w:i/>
                <w:iCs/>
                <w:color w:val="4472C4"/>
                <w:kern w:val="2"/>
                <w:sz w:val="22"/>
                <w:szCs w:val="22"/>
                <w:u w:val="single"/>
              </w:rPr>
              <w:softHyphen/>
            </w:r>
            <w:r w:rsidRPr="00A12940">
              <w:rPr>
                <w:i/>
                <w:iCs/>
                <w:color w:val="4472C4"/>
                <w:kern w:val="2"/>
                <w:sz w:val="22"/>
                <w:szCs w:val="22"/>
                <w:u w:val="single"/>
              </w:rPr>
              <w:softHyphen/>
            </w:r>
            <w:r w:rsidRPr="00A12940">
              <w:rPr>
                <w:i/>
                <w:iCs/>
                <w:color w:val="4472C4"/>
                <w:kern w:val="2"/>
                <w:sz w:val="22"/>
                <w:szCs w:val="22"/>
                <w:u w:val="single"/>
              </w:rPr>
              <w:softHyphen/>
            </w:r>
          </w:p>
          <w:p w14:paraId="5497741F" w14:textId="77777777" w:rsidR="00E37728" w:rsidRPr="00A12940" w:rsidRDefault="00E37728" w:rsidP="00E37728">
            <w:pPr>
              <w:ind w:firstLine="70"/>
              <w:jc w:val="center"/>
              <w:rPr>
                <w:b/>
                <w:color w:val="4472C4"/>
                <w:kern w:val="2"/>
                <w:sz w:val="22"/>
                <w:szCs w:val="22"/>
              </w:rPr>
            </w:pPr>
            <w:r w:rsidRPr="00A12940">
              <w:rPr>
                <w:sz w:val="22"/>
                <w:szCs w:val="22"/>
              </w:rPr>
              <w:t>(parašas)</w:t>
            </w:r>
          </w:p>
          <w:p w14:paraId="0CC6C66D" w14:textId="766E93DD" w:rsidR="00E37728" w:rsidRPr="001C2CBE" w:rsidRDefault="00E37728" w:rsidP="00E37728">
            <w:pPr>
              <w:jc w:val="center"/>
              <w:rPr>
                <w:b/>
                <w:bCs/>
                <w:color w:val="4472C4"/>
                <w:kern w:val="2"/>
                <w:sz w:val="22"/>
                <w:szCs w:val="22"/>
              </w:rPr>
            </w:pPr>
          </w:p>
        </w:tc>
        <w:tc>
          <w:tcPr>
            <w:tcW w:w="5556" w:type="dxa"/>
            <w:tcBorders>
              <w:top w:val="single" w:sz="4" w:space="0" w:color="auto"/>
              <w:left w:val="single" w:sz="4" w:space="0" w:color="auto"/>
              <w:bottom w:val="single" w:sz="4" w:space="0" w:color="auto"/>
              <w:right w:val="single" w:sz="4" w:space="0" w:color="auto"/>
            </w:tcBorders>
          </w:tcPr>
          <w:p w14:paraId="514E9E9B" w14:textId="77777777" w:rsidR="00E37728" w:rsidRPr="00A12940" w:rsidRDefault="00E37728" w:rsidP="00E37728">
            <w:pPr>
              <w:jc w:val="center"/>
              <w:rPr>
                <w:b/>
                <w:color w:val="4472C4"/>
                <w:kern w:val="2"/>
                <w:sz w:val="22"/>
                <w:szCs w:val="22"/>
              </w:rPr>
            </w:pPr>
          </w:p>
          <w:p w14:paraId="502775E0" w14:textId="77777777" w:rsidR="00E37728" w:rsidRPr="00A12940" w:rsidRDefault="00E37728" w:rsidP="00E37728">
            <w:pPr>
              <w:ind w:firstLine="70"/>
              <w:jc w:val="center"/>
              <w:rPr>
                <w:i/>
                <w:iCs/>
                <w:color w:val="4472C4"/>
                <w:kern w:val="2"/>
                <w:sz w:val="22"/>
                <w:szCs w:val="22"/>
                <w:u w:val="single"/>
              </w:rPr>
            </w:pPr>
            <w:r w:rsidRPr="00A12940">
              <w:rPr>
                <w:i/>
                <w:iCs/>
                <w:color w:val="4472C4"/>
                <w:kern w:val="2"/>
                <w:sz w:val="22"/>
                <w:szCs w:val="22"/>
                <w:u w:val="single"/>
              </w:rPr>
              <w:t>Pasirašyta el. parašu</w:t>
            </w:r>
            <w:r w:rsidRPr="00A12940">
              <w:rPr>
                <w:i/>
                <w:iCs/>
                <w:color w:val="4472C4"/>
                <w:kern w:val="2"/>
                <w:sz w:val="22"/>
                <w:szCs w:val="22"/>
                <w:u w:val="single"/>
              </w:rPr>
              <w:softHyphen/>
            </w:r>
            <w:r w:rsidRPr="00A12940">
              <w:rPr>
                <w:i/>
                <w:iCs/>
                <w:color w:val="4472C4"/>
                <w:kern w:val="2"/>
                <w:sz w:val="22"/>
                <w:szCs w:val="22"/>
                <w:u w:val="single"/>
              </w:rPr>
              <w:softHyphen/>
            </w:r>
            <w:r w:rsidRPr="00A12940">
              <w:rPr>
                <w:i/>
                <w:iCs/>
                <w:color w:val="4472C4"/>
                <w:kern w:val="2"/>
                <w:sz w:val="22"/>
                <w:szCs w:val="22"/>
                <w:u w:val="single"/>
              </w:rPr>
              <w:softHyphen/>
            </w:r>
            <w:r w:rsidRPr="00A12940">
              <w:rPr>
                <w:i/>
                <w:iCs/>
                <w:color w:val="4472C4"/>
                <w:kern w:val="2"/>
                <w:sz w:val="22"/>
                <w:szCs w:val="22"/>
                <w:u w:val="single"/>
              </w:rPr>
              <w:softHyphen/>
            </w:r>
          </w:p>
          <w:p w14:paraId="449EF7AE" w14:textId="14E1FCDA" w:rsidR="00E37728" w:rsidRPr="001C2CBE" w:rsidRDefault="00E37728" w:rsidP="00E37728">
            <w:pPr>
              <w:jc w:val="center"/>
              <w:rPr>
                <w:b/>
                <w:bCs/>
                <w:color w:val="4472C4"/>
                <w:kern w:val="2"/>
                <w:sz w:val="22"/>
                <w:szCs w:val="22"/>
              </w:rPr>
            </w:pPr>
            <w:r w:rsidRPr="00A12940">
              <w:rPr>
                <w:sz w:val="22"/>
                <w:szCs w:val="22"/>
              </w:rPr>
              <w:t>(parašas)</w:t>
            </w:r>
          </w:p>
        </w:tc>
      </w:tr>
    </w:tbl>
    <w:p w14:paraId="65260CBD" w14:textId="7C4BE5BB" w:rsidR="00B13C12" w:rsidRPr="00870A42" w:rsidRDefault="00B13C12" w:rsidP="00870A42">
      <w:pPr>
        <w:rPr>
          <w:color w:val="000000"/>
          <w:sz w:val="22"/>
          <w:szCs w:val="22"/>
        </w:rPr>
      </w:pPr>
    </w:p>
    <w:sectPr w:rsidR="00B13C12" w:rsidRPr="00870A42" w:rsidSect="005D4702">
      <w:headerReference w:type="even" r:id="rId12"/>
      <w:headerReference w:type="default" r:id="rId13"/>
      <w:footerReference w:type="even" r:id="rId14"/>
      <w:footerReference w:type="default" r:id="rId15"/>
      <w:headerReference w:type="first" r:id="rId16"/>
      <w:footerReference w:type="first" r:id="rId17"/>
      <w:pgSz w:w="12240" w:h="15840"/>
      <w:pgMar w:top="851" w:right="562" w:bottom="1138" w:left="1152" w:header="28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9564" w14:textId="77777777" w:rsidR="00BD1D19" w:rsidRDefault="00BD1D19">
      <w:r>
        <w:separator/>
      </w:r>
    </w:p>
  </w:endnote>
  <w:endnote w:type="continuationSeparator" w:id="0">
    <w:p w14:paraId="37C92CE8" w14:textId="77777777" w:rsidR="00BD1D19" w:rsidRDefault="00BD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28851"/>
      <w:docPartObj>
        <w:docPartGallery w:val="Page Numbers (Bottom of Page)"/>
        <w:docPartUnique/>
      </w:docPartObj>
    </w:sdtPr>
    <w:sdtEndPr>
      <w:rPr>
        <w:noProof/>
      </w:rPr>
    </w:sdtEndPr>
    <w:sdtContent>
      <w:p w14:paraId="2AA0373F" w14:textId="64B29909" w:rsidR="005B27A0" w:rsidRDefault="005B2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CD97" w14:textId="77777777" w:rsidR="00BD1D19" w:rsidRDefault="00BD1D19">
      <w:r>
        <w:separator/>
      </w:r>
    </w:p>
  </w:footnote>
  <w:footnote w:type="continuationSeparator" w:id="0">
    <w:p w14:paraId="767709EB" w14:textId="77777777" w:rsidR="00BD1D19" w:rsidRDefault="00BD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1C80E8A" w:rsidR="00B767F3" w:rsidRDefault="00D24481">
    <w:pPr>
      <w:tabs>
        <w:tab w:val="center" w:pos="4680"/>
        <w:tab w:val="right" w:pos="9360"/>
      </w:tabs>
    </w:pPr>
    <w:r>
      <w:rPr>
        <w:noProof/>
      </w:rPr>
      <mc:AlternateContent>
        <mc:Choice Requires="wps">
          <w:drawing>
            <wp:anchor distT="0" distB="0" distL="0" distR="0" simplePos="0" relativeHeight="251658241" behindDoc="0" locked="0" layoutInCell="1" allowOverlap="1" wp14:anchorId="32E29D99" wp14:editId="5E60B3EF">
              <wp:simplePos x="635" y="635"/>
              <wp:positionH relativeFrom="page">
                <wp:align>left</wp:align>
              </wp:positionH>
              <wp:positionV relativeFrom="page">
                <wp:align>top</wp:align>
              </wp:positionV>
              <wp:extent cx="2828925" cy="345440"/>
              <wp:effectExtent l="0" t="0" r="9525" b="16510"/>
              <wp:wrapNone/>
              <wp:docPr id="122311941"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FC24873" w14:textId="4B624123" w:rsidR="00D24481" w:rsidRPr="00D24481" w:rsidRDefault="00D24481" w:rsidP="00D24481">
                          <w:pPr>
                            <w:rPr>
                              <w:rFonts w:ascii="Calibri" w:eastAsia="Calibri" w:hAnsi="Calibri" w:cs="Calibri"/>
                              <w:noProof/>
                              <w:color w:val="000000"/>
                              <w:sz w:val="20"/>
                            </w:rPr>
                          </w:pPr>
                          <w:r w:rsidRPr="00D24481">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E29D99"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" filled="f" stroked="f">
              <v:textbox style="mso-fit-shape-to-text:t" inset="20pt,15pt,0,0">
                <w:txbxContent>
                  <w:p w14:paraId="2FC24873" w14:textId="4B624123" w:rsidR="00D24481" w:rsidRPr="00D24481" w:rsidRDefault="00D24481" w:rsidP="00D24481">
                    <w:pPr>
                      <w:rPr>
                        <w:rFonts w:ascii="Calibri" w:eastAsia="Calibri" w:hAnsi="Calibri" w:cs="Calibri"/>
                        <w:noProof/>
                        <w:color w:val="000000"/>
                        <w:sz w:val="20"/>
                      </w:rPr>
                    </w:pPr>
                    <w:r w:rsidRPr="00D24481">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0D48B426" w:rsidR="00B767F3" w:rsidRDefault="005D4702">
    <w:pPr>
      <w:tabs>
        <w:tab w:val="center" w:pos="4680"/>
        <w:tab w:val="right" w:pos="9360"/>
      </w:tabs>
    </w:pPr>
    <w:r>
      <w:rPr>
        <w:noProof/>
      </w:rPr>
      <mc:AlternateContent>
        <mc:Choice Requires="wps">
          <w:drawing>
            <wp:anchor distT="0" distB="0" distL="0" distR="0" simplePos="0" relativeHeight="251658242" behindDoc="0" locked="0" layoutInCell="1" allowOverlap="1" wp14:anchorId="7150C52A" wp14:editId="0B1124AA">
              <wp:simplePos x="0" y="0"/>
              <wp:positionH relativeFrom="page">
                <wp:posOffset>2828925</wp:posOffset>
              </wp:positionH>
              <wp:positionV relativeFrom="page">
                <wp:posOffset>180753</wp:posOffset>
              </wp:positionV>
              <wp:extent cx="2828925" cy="345440"/>
              <wp:effectExtent l="0" t="0" r="9525" b="16510"/>
              <wp:wrapNone/>
              <wp:docPr id="1977003349" name="Teksto laukas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134AF58B" w14:textId="3DBA98B5" w:rsidR="00D24481" w:rsidRPr="005D4702" w:rsidRDefault="00D24481" w:rsidP="00D24481">
                          <w:pPr>
                            <w:rPr>
                              <w:rFonts w:ascii="Calibri" w:eastAsia="Calibri" w:hAnsi="Calibri" w:cs="Calibri"/>
                              <w:noProof/>
                              <w:color w:val="FFFFFF" w:themeColor="background1"/>
                              <w:sz w:val="20"/>
                            </w:rPr>
                          </w:pPr>
                          <w:r w:rsidRPr="005D4702">
                            <w:rPr>
                              <w:rFonts w:ascii="Calibri" w:eastAsia="Calibri" w:hAnsi="Calibri" w:cs="Calibri"/>
                              <w:noProof/>
                              <w:color w:val="FFFFFF" w:themeColor="background1"/>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50C52A" id="_x0000_t202" coordsize="21600,21600" o:spt="202" path="m,l,21600r21600,l21600,xe">
              <v:stroke joinstyle="miter"/>
              <v:path gradientshapeok="t" o:connecttype="rect"/>
            </v:shapetype>
            <v:shape id="Teksto laukas 3" o:spid="_x0000_s1027" type="#_x0000_t202" alt="Viešai neskelbtina (vidinio naudojimo) informacija" style="position:absolute;margin-left:222.75pt;margin-top:14.25pt;width:222.75pt;height:27.2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" filled="f" stroked="f">
              <v:textbox style="mso-fit-shape-to-text:t" inset="20pt,15pt,0,0">
                <w:txbxContent>
                  <w:p w14:paraId="134AF58B" w14:textId="3DBA98B5" w:rsidR="00D24481" w:rsidRPr="005D4702" w:rsidRDefault="00D24481" w:rsidP="00D24481">
                    <w:pPr>
                      <w:rPr>
                        <w:rFonts w:ascii="Calibri" w:eastAsia="Calibri" w:hAnsi="Calibri" w:cs="Calibri"/>
                        <w:noProof/>
                        <w:color w:val="FFFFFF" w:themeColor="background1"/>
                        <w:sz w:val="20"/>
                      </w:rPr>
                    </w:pPr>
                    <w:r w:rsidRPr="005D4702">
                      <w:rPr>
                        <w:rFonts w:ascii="Calibri" w:eastAsia="Calibri" w:hAnsi="Calibri" w:cs="Calibri"/>
                        <w:noProof/>
                        <w:color w:val="FFFFFF" w:themeColor="background1"/>
                        <w:sz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65C08531" w:rsidR="00B767F3" w:rsidRPr="003E2B7E" w:rsidRDefault="005D4702" w:rsidP="005D4702">
    <w:pPr>
      <w:tabs>
        <w:tab w:val="center" w:pos="4680"/>
        <w:tab w:val="right" w:pos="9360"/>
      </w:tabs>
      <w:rPr>
        <w:i/>
        <w:iCs/>
      </w:rPr>
    </w:pPr>
    <w:r>
      <w:rPr>
        <w:noProof/>
      </w:rPr>
      <w:drawing>
        <wp:inline distT="0" distB="0" distL="0" distR="0" wp14:anchorId="25C2A7E2" wp14:editId="37AF3EFA">
          <wp:extent cx="1625600" cy="484289"/>
          <wp:effectExtent l="0" t="0" r="0" b="0"/>
          <wp:docPr id="1951972167" name="Picture 195197216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r w:rsidR="00D24481" w:rsidRPr="003E2B7E">
      <w:rPr>
        <w:i/>
        <w:iCs/>
        <w:noProof/>
        <w:highlight w:val="yellow"/>
      </w:rPr>
      <mc:AlternateContent>
        <mc:Choice Requires="wps">
          <w:drawing>
            <wp:anchor distT="0" distB="0" distL="0" distR="0" simplePos="0" relativeHeight="251658240" behindDoc="0" locked="0" layoutInCell="1" allowOverlap="1" wp14:anchorId="31F4777D" wp14:editId="7A0FF3B1">
              <wp:simplePos x="1076325" y="457200"/>
              <wp:positionH relativeFrom="page">
                <wp:align>left</wp:align>
              </wp:positionH>
              <wp:positionV relativeFrom="page">
                <wp:align>top</wp:align>
              </wp:positionV>
              <wp:extent cx="2828925" cy="345440"/>
              <wp:effectExtent l="0" t="0" r="9525" b="16510"/>
              <wp:wrapNone/>
              <wp:docPr id="1604080367"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30FFDA9" w14:textId="3AD72C07" w:rsidR="00D24481" w:rsidRPr="00D24481" w:rsidRDefault="00D24481" w:rsidP="00D24481">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F4777D" id="_x0000_t202" coordsize="21600,21600" o:spt="202" path="m,l,21600r21600,l21600,xe">
              <v:stroke joinstyle="miter"/>
              <v:path gradientshapeok="t" o:connecttype="rect"/>
            </v:shapetype>
            <v:shape id="Teksto laukas 1" o:spid="_x0000_s1028" type="#_x0000_t202" alt="Viešai neskelbtina (vidinio naudojimo) informacija" style="position:absolute;margin-left:0;margin-top:0;width:222.7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" filled="f" stroked="f">
              <v:textbox style="mso-fit-shape-to-text:t" inset="20pt,15pt,0,0">
                <w:txbxContent>
                  <w:p w14:paraId="230FFDA9" w14:textId="3AD72C07" w:rsidR="00D24481" w:rsidRPr="00D24481" w:rsidRDefault="00D24481" w:rsidP="00D24481">
                    <w:pPr>
                      <w:rPr>
                        <w:rFonts w:ascii="Calibri" w:eastAsia="Calibri" w:hAnsi="Calibri" w:cs="Calibri"/>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4C5"/>
    <w:multiLevelType w:val="multilevel"/>
    <w:tmpl w:val="F658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4B4A"/>
    <w:multiLevelType w:val="multilevel"/>
    <w:tmpl w:val="37A8B3A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54520"/>
    <w:multiLevelType w:val="multilevel"/>
    <w:tmpl w:val="492A31A8"/>
    <w:lvl w:ilvl="0">
      <w:start w:val="58"/>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CBB0A6D"/>
    <w:multiLevelType w:val="multilevel"/>
    <w:tmpl w:val="2E48F55A"/>
    <w:lvl w:ilvl="0">
      <w:start w:val="6"/>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00D4B"/>
    <w:multiLevelType w:val="multilevel"/>
    <w:tmpl w:val="61021D8C"/>
    <w:lvl w:ilvl="0">
      <w:start w:val="54"/>
      <w:numFmt w:val="decimal"/>
      <w:lvlText w:val="%1."/>
      <w:lvlJc w:val="left"/>
      <w:pPr>
        <w:ind w:left="480" w:hanging="480"/>
      </w:pPr>
      <w:rPr>
        <w:rFonts w:hint="default"/>
        <w:color w:val="000000"/>
        <w:u w:val="none"/>
      </w:rPr>
    </w:lvl>
    <w:lvl w:ilvl="1">
      <w:start w:val="1"/>
      <w:numFmt w:val="decimal"/>
      <w:lvlText w:val="%1.%2."/>
      <w:lvlJc w:val="left"/>
      <w:pPr>
        <w:ind w:left="960" w:hanging="480"/>
      </w:pPr>
      <w:rPr>
        <w:rFonts w:hint="default"/>
        <w:color w:val="000000"/>
        <w:u w:val="none"/>
      </w:rPr>
    </w:lvl>
    <w:lvl w:ilvl="2">
      <w:start w:val="1"/>
      <w:numFmt w:val="decimal"/>
      <w:lvlText w:val="%1.%2.%3."/>
      <w:lvlJc w:val="left"/>
      <w:pPr>
        <w:ind w:left="1680" w:hanging="720"/>
      </w:pPr>
      <w:rPr>
        <w:rFonts w:hint="default"/>
        <w:color w:val="000000"/>
        <w:u w:val="none"/>
      </w:rPr>
    </w:lvl>
    <w:lvl w:ilvl="3">
      <w:start w:val="1"/>
      <w:numFmt w:val="decimal"/>
      <w:lvlText w:val="%1.%2.%3.%4."/>
      <w:lvlJc w:val="left"/>
      <w:pPr>
        <w:ind w:left="2160" w:hanging="720"/>
      </w:pPr>
      <w:rPr>
        <w:rFonts w:hint="default"/>
        <w:color w:val="000000"/>
        <w:u w:val="none"/>
      </w:rPr>
    </w:lvl>
    <w:lvl w:ilvl="4">
      <w:start w:val="1"/>
      <w:numFmt w:val="decimal"/>
      <w:lvlText w:val="%1.%2.%3.%4.%5."/>
      <w:lvlJc w:val="left"/>
      <w:pPr>
        <w:ind w:left="3000" w:hanging="1080"/>
      </w:pPr>
      <w:rPr>
        <w:rFonts w:hint="default"/>
        <w:color w:val="000000"/>
        <w:u w:val="none"/>
      </w:rPr>
    </w:lvl>
    <w:lvl w:ilvl="5">
      <w:start w:val="1"/>
      <w:numFmt w:val="decimal"/>
      <w:lvlText w:val="%1.%2.%3.%4.%5.%6."/>
      <w:lvlJc w:val="left"/>
      <w:pPr>
        <w:ind w:left="3480" w:hanging="1080"/>
      </w:pPr>
      <w:rPr>
        <w:rFonts w:hint="default"/>
        <w:color w:val="000000"/>
        <w:u w:val="none"/>
      </w:rPr>
    </w:lvl>
    <w:lvl w:ilvl="6">
      <w:start w:val="1"/>
      <w:numFmt w:val="decimal"/>
      <w:lvlText w:val="%1.%2.%3.%4.%5.%6.%7."/>
      <w:lvlJc w:val="left"/>
      <w:pPr>
        <w:ind w:left="4320" w:hanging="1440"/>
      </w:pPr>
      <w:rPr>
        <w:rFonts w:hint="default"/>
        <w:color w:val="000000"/>
        <w:u w:val="none"/>
      </w:rPr>
    </w:lvl>
    <w:lvl w:ilvl="7">
      <w:start w:val="1"/>
      <w:numFmt w:val="decimal"/>
      <w:lvlText w:val="%1.%2.%3.%4.%5.%6.%7.%8."/>
      <w:lvlJc w:val="left"/>
      <w:pPr>
        <w:ind w:left="4800" w:hanging="1440"/>
      </w:pPr>
      <w:rPr>
        <w:rFonts w:hint="default"/>
        <w:color w:val="000000"/>
        <w:u w:val="none"/>
      </w:rPr>
    </w:lvl>
    <w:lvl w:ilvl="8">
      <w:start w:val="1"/>
      <w:numFmt w:val="decimal"/>
      <w:lvlText w:val="%1.%2.%3.%4.%5.%6.%7.%8.%9."/>
      <w:lvlJc w:val="left"/>
      <w:pPr>
        <w:ind w:left="5640" w:hanging="1800"/>
      </w:pPr>
      <w:rPr>
        <w:rFonts w:hint="default"/>
        <w:color w:val="000000"/>
        <w:u w:val="none"/>
      </w:rPr>
    </w:lvl>
  </w:abstractNum>
  <w:abstractNum w:abstractNumId="5" w15:restartNumberingAfterBreak="0">
    <w:nsid w:val="0DAC3CFD"/>
    <w:multiLevelType w:val="hybridMultilevel"/>
    <w:tmpl w:val="267CE7FA"/>
    <w:lvl w:ilvl="0" w:tplc="25FA69FA">
      <w:start w:val="1"/>
      <w:numFmt w:val="decimal"/>
      <w:lvlText w:val="5.3.%1"/>
      <w:lvlJc w:val="left"/>
      <w:pPr>
        <w:ind w:left="36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C791D"/>
    <w:multiLevelType w:val="multilevel"/>
    <w:tmpl w:val="5566B780"/>
    <w:lvl w:ilvl="0">
      <w:start w:val="16"/>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3D63585"/>
    <w:multiLevelType w:val="multilevel"/>
    <w:tmpl w:val="B72EF3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3836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7431A"/>
    <w:multiLevelType w:val="multilevel"/>
    <w:tmpl w:val="1B1C6824"/>
    <w:lvl w:ilvl="0">
      <w:start w:val="5"/>
      <w:numFmt w:val="decimal"/>
      <w:lvlText w:val="%1."/>
      <w:lvlJc w:val="left"/>
      <w:pPr>
        <w:ind w:left="540" w:hanging="540"/>
      </w:pPr>
      <w:rPr>
        <w:rFonts w:hint="default"/>
        <w:color w:val="FF0000"/>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179B4CA8"/>
    <w:multiLevelType w:val="multilevel"/>
    <w:tmpl w:val="20F267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267D2"/>
    <w:multiLevelType w:val="multilevel"/>
    <w:tmpl w:val="49FE25C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0E3086"/>
    <w:multiLevelType w:val="multilevel"/>
    <w:tmpl w:val="6F1CFD6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64277"/>
    <w:multiLevelType w:val="multilevel"/>
    <w:tmpl w:val="1FD8FA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BF37C0"/>
    <w:multiLevelType w:val="multilevel"/>
    <w:tmpl w:val="F07C51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E2C75"/>
    <w:multiLevelType w:val="multilevel"/>
    <w:tmpl w:val="129673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280ADB"/>
    <w:multiLevelType w:val="multilevel"/>
    <w:tmpl w:val="23FA8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4B43AE"/>
    <w:multiLevelType w:val="multilevel"/>
    <w:tmpl w:val="5F3031D6"/>
    <w:lvl w:ilvl="0">
      <w:start w:val="1"/>
      <w:numFmt w:val="decimal"/>
      <w:lvlText w:val="%1."/>
      <w:lvlJc w:val="left"/>
      <w:pPr>
        <w:ind w:left="360" w:hanging="360"/>
      </w:pPr>
      <w:rPr>
        <w:rFonts w:ascii="Times New Roman" w:hAnsi="Times New Roman" w:cs="Times New Roman"/>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E743D"/>
    <w:multiLevelType w:val="multilevel"/>
    <w:tmpl w:val="149880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15327"/>
    <w:multiLevelType w:val="multilevel"/>
    <w:tmpl w:val="8804A4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477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DE2B6D"/>
    <w:multiLevelType w:val="multilevel"/>
    <w:tmpl w:val="671ADF48"/>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57285"/>
    <w:multiLevelType w:val="multilevel"/>
    <w:tmpl w:val="62782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AE7B2A"/>
    <w:multiLevelType w:val="hybridMultilevel"/>
    <w:tmpl w:val="AF967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E74F61"/>
    <w:multiLevelType w:val="multilevel"/>
    <w:tmpl w:val="29D4ED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47417"/>
    <w:multiLevelType w:val="multilevel"/>
    <w:tmpl w:val="BD62E7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419D6"/>
    <w:multiLevelType w:val="multilevel"/>
    <w:tmpl w:val="A3E067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F4FEC"/>
    <w:multiLevelType w:val="multilevel"/>
    <w:tmpl w:val="8C844E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D13A04"/>
    <w:multiLevelType w:val="multilevel"/>
    <w:tmpl w:val="5296DB44"/>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450"/>
        </w:tabs>
        <w:ind w:left="450" w:hanging="45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4050226"/>
    <w:multiLevelType w:val="multilevel"/>
    <w:tmpl w:val="36A22E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03F9F"/>
    <w:multiLevelType w:val="multilevel"/>
    <w:tmpl w:val="7004D9A2"/>
    <w:lvl w:ilvl="0">
      <w:start w:val="28"/>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A40E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4B2687"/>
    <w:multiLevelType w:val="multilevel"/>
    <w:tmpl w:val="853269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4B5D4D"/>
    <w:multiLevelType w:val="multilevel"/>
    <w:tmpl w:val="34C270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0535F9"/>
    <w:multiLevelType w:val="hybridMultilevel"/>
    <w:tmpl w:val="FC94508C"/>
    <w:lvl w:ilvl="0" w:tplc="675ED860">
      <w:start w:val="1"/>
      <w:numFmt w:val="upperRoman"/>
      <w:lvlText w:val="%1."/>
      <w:lvlJc w:val="left"/>
      <w:pPr>
        <w:ind w:left="1800" w:hanging="720"/>
      </w:pPr>
      <w:rPr>
        <w:rFonts w:ascii="Times New Roman" w:hAnsi="Times New Roman" w:cs="Times New Roman" w:hint="default"/>
        <w:b/>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5C75B3"/>
    <w:multiLevelType w:val="multilevel"/>
    <w:tmpl w:val="4E80E77A"/>
    <w:lvl w:ilvl="0">
      <w:start w:val="69"/>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7" w15:restartNumberingAfterBreak="0">
    <w:nsid w:val="6B562167"/>
    <w:multiLevelType w:val="multilevel"/>
    <w:tmpl w:val="5BA43D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CB4A77"/>
    <w:multiLevelType w:val="multilevel"/>
    <w:tmpl w:val="15E4153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503772"/>
    <w:multiLevelType w:val="hybridMultilevel"/>
    <w:tmpl w:val="AF967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0B46E7"/>
    <w:multiLevelType w:val="multilevel"/>
    <w:tmpl w:val="46C44C72"/>
    <w:lvl w:ilvl="0">
      <w:start w:val="3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081D9A"/>
    <w:multiLevelType w:val="multilevel"/>
    <w:tmpl w:val="A6E2CA82"/>
    <w:lvl w:ilvl="0">
      <w:start w:val="49"/>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F72FBE"/>
    <w:multiLevelType w:val="multilevel"/>
    <w:tmpl w:val="97FC06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934213">
    <w:abstractNumId w:val="0"/>
  </w:num>
  <w:num w:numId="2" w16cid:durableId="1953896615">
    <w:abstractNumId w:val="16"/>
  </w:num>
  <w:num w:numId="3" w16cid:durableId="1714310488">
    <w:abstractNumId w:val="22"/>
  </w:num>
  <w:num w:numId="4" w16cid:durableId="1588616604">
    <w:abstractNumId w:val="3"/>
  </w:num>
  <w:num w:numId="5" w16cid:durableId="1895505344">
    <w:abstractNumId w:val="18"/>
  </w:num>
  <w:num w:numId="6" w16cid:durableId="482166839">
    <w:abstractNumId w:val="25"/>
  </w:num>
  <w:num w:numId="7" w16cid:durableId="813647357">
    <w:abstractNumId w:val="7"/>
  </w:num>
  <w:num w:numId="8" w16cid:durableId="376853225">
    <w:abstractNumId w:val="33"/>
  </w:num>
  <w:num w:numId="9" w16cid:durableId="1160004590">
    <w:abstractNumId w:val="13"/>
  </w:num>
  <w:num w:numId="10" w16cid:durableId="216745602">
    <w:abstractNumId w:val="28"/>
  </w:num>
  <w:num w:numId="11" w16cid:durableId="796990141">
    <w:abstractNumId w:val="26"/>
  </w:num>
  <w:num w:numId="12" w16cid:durableId="1539666030">
    <w:abstractNumId w:val="34"/>
  </w:num>
  <w:num w:numId="13" w16cid:durableId="522287611">
    <w:abstractNumId w:val="27"/>
  </w:num>
  <w:num w:numId="14" w16cid:durableId="1848591156">
    <w:abstractNumId w:val="10"/>
  </w:num>
  <w:num w:numId="15" w16cid:durableId="924531238">
    <w:abstractNumId w:val="37"/>
  </w:num>
  <w:num w:numId="16" w16cid:durableId="1224679829">
    <w:abstractNumId w:val="42"/>
  </w:num>
  <w:num w:numId="17" w16cid:durableId="1821000012">
    <w:abstractNumId w:val="19"/>
  </w:num>
  <w:num w:numId="18" w16cid:durableId="372387241">
    <w:abstractNumId w:val="38"/>
  </w:num>
  <w:num w:numId="19" w16cid:durableId="751581206">
    <w:abstractNumId w:val="1"/>
  </w:num>
  <w:num w:numId="20" w16cid:durableId="684135498">
    <w:abstractNumId w:val="14"/>
  </w:num>
  <w:num w:numId="21" w16cid:durableId="1603105782">
    <w:abstractNumId w:val="30"/>
  </w:num>
  <w:num w:numId="22" w16cid:durableId="1069034573">
    <w:abstractNumId w:val="21"/>
  </w:num>
  <w:num w:numId="23" w16cid:durableId="1399085820">
    <w:abstractNumId w:val="11"/>
  </w:num>
  <w:num w:numId="24" w16cid:durableId="169027169">
    <w:abstractNumId w:val="12"/>
  </w:num>
  <w:num w:numId="25" w16cid:durableId="2078744200">
    <w:abstractNumId w:val="40"/>
  </w:num>
  <w:num w:numId="26" w16cid:durableId="1597129974">
    <w:abstractNumId w:val="35"/>
  </w:num>
  <w:num w:numId="27" w16cid:durableId="89396115">
    <w:abstractNumId w:val="31"/>
  </w:num>
  <w:num w:numId="28" w16cid:durableId="546451408">
    <w:abstractNumId w:val="2"/>
  </w:num>
  <w:num w:numId="29" w16cid:durableId="486015622">
    <w:abstractNumId w:val="6"/>
  </w:num>
  <w:num w:numId="30" w16cid:durableId="1980112971">
    <w:abstractNumId w:val="4"/>
  </w:num>
  <w:num w:numId="31" w16cid:durableId="957833720">
    <w:abstractNumId w:val="29"/>
  </w:num>
  <w:num w:numId="32" w16cid:durableId="1498375625">
    <w:abstractNumId w:val="5"/>
  </w:num>
  <w:num w:numId="33" w16cid:durableId="205218791">
    <w:abstractNumId w:val="24"/>
  </w:num>
  <w:num w:numId="34" w16cid:durableId="1617717004">
    <w:abstractNumId w:val="39"/>
  </w:num>
  <w:num w:numId="35" w16cid:durableId="1613433608">
    <w:abstractNumId w:val="9"/>
  </w:num>
  <w:num w:numId="36" w16cid:durableId="143012565">
    <w:abstractNumId w:val="23"/>
  </w:num>
  <w:num w:numId="37" w16cid:durableId="1634479368">
    <w:abstractNumId w:val="36"/>
  </w:num>
  <w:num w:numId="38" w16cid:durableId="2111661643">
    <w:abstractNumId w:val="15"/>
  </w:num>
  <w:num w:numId="39" w16cid:durableId="484517333">
    <w:abstractNumId w:val="8"/>
  </w:num>
  <w:num w:numId="40" w16cid:durableId="893124889">
    <w:abstractNumId w:val="32"/>
  </w:num>
  <w:num w:numId="41" w16cid:durableId="301467796">
    <w:abstractNumId w:val="20"/>
  </w:num>
  <w:num w:numId="42" w16cid:durableId="1559245109">
    <w:abstractNumId w:val="41"/>
  </w:num>
  <w:num w:numId="43" w16cid:durableId="171831674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B73"/>
    <w:rsid w:val="00005EDB"/>
    <w:rsid w:val="0001000F"/>
    <w:rsid w:val="00012B0F"/>
    <w:rsid w:val="000151EC"/>
    <w:rsid w:val="000176F1"/>
    <w:rsid w:val="0002392F"/>
    <w:rsid w:val="00024655"/>
    <w:rsid w:val="00025FF8"/>
    <w:rsid w:val="0002658D"/>
    <w:rsid w:val="00027291"/>
    <w:rsid w:val="0002755D"/>
    <w:rsid w:val="0003278B"/>
    <w:rsid w:val="00033373"/>
    <w:rsid w:val="00033B97"/>
    <w:rsid w:val="00035DA0"/>
    <w:rsid w:val="00036064"/>
    <w:rsid w:val="00041151"/>
    <w:rsid w:val="00041AE2"/>
    <w:rsid w:val="0004596A"/>
    <w:rsid w:val="00046288"/>
    <w:rsid w:val="000526BA"/>
    <w:rsid w:val="00053A4B"/>
    <w:rsid w:val="00057A04"/>
    <w:rsid w:val="000647D7"/>
    <w:rsid w:val="000648FE"/>
    <w:rsid w:val="000728D6"/>
    <w:rsid w:val="00074D6F"/>
    <w:rsid w:val="0007593D"/>
    <w:rsid w:val="000816EE"/>
    <w:rsid w:val="000817E7"/>
    <w:rsid w:val="00084799"/>
    <w:rsid w:val="0009190D"/>
    <w:rsid w:val="00092EFE"/>
    <w:rsid w:val="00096C9F"/>
    <w:rsid w:val="00097E7E"/>
    <w:rsid w:val="000A1858"/>
    <w:rsid w:val="000A2274"/>
    <w:rsid w:val="000A5077"/>
    <w:rsid w:val="000A56F3"/>
    <w:rsid w:val="000A68EF"/>
    <w:rsid w:val="000B1257"/>
    <w:rsid w:val="000B1554"/>
    <w:rsid w:val="000B48C7"/>
    <w:rsid w:val="000C3CCE"/>
    <w:rsid w:val="000C6069"/>
    <w:rsid w:val="000D0155"/>
    <w:rsid w:val="000D01BD"/>
    <w:rsid w:val="000D0B31"/>
    <w:rsid w:val="000D116C"/>
    <w:rsid w:val="000D3CCE"/>
    <w:rsid w:val="000D3F4B"/>
    <w:rsid w:val="000D4CFF"/>
    <w:rsid w:val="000D5860"/>
    <w:rsid w:val="000D7DE9"/>
    <w:rsid w:val="000E0587"/>
    <w:rsid w:val="000E0E6D"/>
    <w:rsid w:val="000E1736"/>
    <w:rsid w:val="000E1CFC"/>
    <w:rsid w:val="000E2731"/>
    <w:rsid w:val="000E49E9"/>
    <w:rsid w:val="000E530F"/>
    <w:rsid w:val="000E59C2"/>
    <w:rsid w:val="000E6D49"/>
    <w:rsid w:val="000E7384"/>
    <w:rsid w:val="000F0208"/>
    <w:rsid w:val="000F096C"/>
    <w:rsid w:val="000F0C8D"/>
    <w:rsid w:val="000F0EAD"/>
    <w:rsid w:val="000F28FE"/>
    <w:rsid w:val="000F5B96"/>
    <w:rsid w:val="000F6962"/>
    <w:rsid w:val="001009BB"/>
    <w:rsid w:val="00100B4E"/>
    <w:rsid w:val="00102903"/>
    <w:rsid w:val="0010413D"/>
    <w:rsid w:val="00111E07"/>
    <w:rsid w:val="00112D31"/>
    <w:rsid w:val="00112F91"/>
    <w:rsid w:val="00114454"/>
    <w:rsid w:val="001155A6"/>
    <w:rsid w:val="00117D4D"/>
    <w:rsid w:val="0012060C"/>
    <w:rsid w:val="0012179C"/>
    <w:rsid w:val="00121A41"/>
    <w:rsid w:val="00122E90"/>
    <w:rsid w:val="00123B0E"/>
    <w:rsid w:val="00124D85"/>
    <w:rsid w:val="00125C1E"/>
    <w:rsid w:val="001273D0"/>
    <w:rsid w:val="00131542"/>
    <w:rsid w:val="00135247"/>
    <w:rsid w:val="0013686A"/>
    <w:rsid w:val="00140682"/>
    <w:rsid w:val="0014324A"/>
    <w:rsid w:val="001441A3"/>
    <w:rsid w:val="00144B47"/>
    <w:rsid w:val="00144F6F"/>
    <w:rsid w:val="00146FB8"/>
    <w:rsid w:val="00147B17"/>
    <w:rsid w:val="00147BEE"/>
    <w:rsid w:val="00151148"/>
    <w:rsid w:val="001549B1"/>
    <w:rsid w:val="00154B54"/>
    <w:rsid w:val="00155793"/>
    <w:rsid w:val="00157658"/>
    <w:rsid w:val="00166086"/>
    <w:rsid w:val="001672B0"/>
    <w:rsid w:val="00171C6A"/>
    <w:rsid w:val="001766C8"/>
    <w:rsid w:val="00177910"/>
    <w:rsid w:val="00185509"/>
    <w:rsid w:val="00187330"/>
    <w:rsid w:val="00187FDF"/>
    <w:rsid w:val="0019168B"/>
    <w:rsid w:val="001927C4"/>
    <w:rsid w:val="0019438F"/>
    <w:rsid w:val="0019459D"/>
    <w:rsid w:val="00195A78"/>
    <w:rsid w:val="00197D09"/>
    <w:rsid w:val="001A0DE7"/>
    <w:rsid w:val="001A1C0C"/>
    <w:rsid w:val="001A2942"/>
    <w:rsid w:val="001B07BB"/>
    <w:rsid w:val="001B140B"/>
    <w:rsid w:val="001B1520"/>
    <w:rsid w:val="001B1960"/>
    <w:rsid w:val="001B1C6C"/>
    <w:rsid w:val="001B22FD"/>
    <w:rsid w:val="001B2EB7"/>
    <w:rsid w:val="001B311B"/>
    <w:rsid w:val="001B6E11"/>
    <w:rsid w:val="001B6E19"/>
    <w:rsid w:val="001B7775"/>
    <w:rsid w:val="001C2061"/>
    <w:rsid w:val="001C2CBE"/>
    <w:rsid w:val="001C6082"/>
    <w:rsid w:val="001C625F"/>
    <w:rsid w:val="001C7DA9"/>
    <w:rsid w:val="001D00D1"/>
    <w:rsid w:val="001D06AA"/>
    <w:rsid w:val="001D20BE"/>
    <w:rsid w:val="001D3AAF"/>
    <w:rsid w:val="001D6123"/>
    <w:rsid w:val="001D75EB"/>
    <w:rsid w:val="001E0B9E"/>
    <w:rsid w:val="001E19BE"/>
    <w:rsid w:val="001E1EE7"/>
    <w:rsid w:val="001E4D55"/>
    <w:rsid w:val="001E5E30"/>
    <w:rsid w:val="001F15BD"/>
    <w:rsid w:val="001F1E7D"/>
    <w:rsid w:val="001F2F41"/>
    <w:rsid w:val="001F5871"/>
    <w:rsid w:val="00200231"/>
    <w:rsid w:val="00201297"/>
    <w:rsid w:val="00201324"/>
    <w:rsid w:val="00201517"/>
    <w:rsid w:val="00202B74"/>
    <w:rsid w:val="00202E5E"/>
    <w:rsid w:val="00205734"/>
    <w:rsid w:val="00207059"/>
    <w:rsid w:val="00210942"/>
    <w:rsid w:val="00211E0B"/>
    <w:rsid w:val="0021203F"/>
    <w:rsid w:val="0021237D"/>
    <w:rsid w:val="00215C6C"/>
    <w:rsid w:val="00220177"/>
    <w:rsid w:val="00222360"/>
    <w:rsid w:val="00224818"/>
    <w:rsid w:val="0022482A"/>
    <w:rsid w:val="00225950"/>
    <w:rsid w:val="00227FFB"/>
    <w:rsid w:val="00231926"/>
    <w:rsid w:val="00235CC5"/>
    <w:rsid w:val="00240844"/>
    <w:rsid w:val="00240DF2"/>
    <w:rsid w:val="00244CAC"/>
    <w:rsid w:val="0024582A"/>
    <w:rsid w:val="00245D9B"/>
    <w:rsid w:val="00247F15"/>
    <w:rsid w:val="00252A06"/>
    <w:rsid w:val="0025317F"/>
    <w:rsid w:val="00253B04"/>
    <w:rsid w:val="002563DC"/>
    <w:rsid w:val="00256957"/>
    <w:rsid w:val="002569DC"/>
    <w:rsid w:val="00261EA2"/>
    <w:rsid w:val="00262CEC"/>
    <w:rsid w:val="00263255"/>
    <w:rsid w:val="00263EA1"/>
    <w:rsid w:val="00271796"/>
    <w:rsid w:val="0027403E"/>
    <w:rsid w:val="00282F5D"/>
    <w:rsid w:val="00287B63"/>
    <w:rsid w:val="0029073A"/>
    <w:rsid w:val="00292F51"/>
    <w:rsid w:val="00294165"/>
    <w:rsid w:val="00294456"/>
    <w:rsid w:val="00296924"/>
    <w:rsid w:val="002A0ADB"/>
    <w:rsid w:val="002A102E"/>
    <w:rsid w:val="002A1919"/>
    <w:rsid w:val="002A3FCE"/>
    <w:rsid w:val="002A54C0"/>
    <w:rsid w:val="002A6B21"/>
    <w:rsid w:val="002A6D14"/>
    <w:rsid w:val="002B2635"/>
    <w:rsid w:val="002B31BE"/>
    <w:rsid w:val="002B437C"/>
    <w:rsid w:val="002B5A2B"/>
    <w:rsid w:val="002B7CA9"/>
    <w:rsid w:val="002C068E"/>
    <w:rsid w:val="002C0942"/>
    <w:rsid w:val="002C40DF"/>
    <w:rsid w:val="002C552D"/>
    <w:rsid w:val="002C6F16"/>
    <w:rsid w:val="002C73EB"/>
    <w:rsid w:val="002D55CF"/>
    <w:rsid w:val="002D6787"/>
    <w:rsid w:val="002D76E2"/>
    <w:rsid w:val="002E089C"/>
    <w:rsid w:val="002E11A7"/>
    <w:rsid w:val="002E11E7"/>
    <w:rsid w:val="002E2C5B"/>
    <w:rsid w:val="002E47C9"/>
    <w:rsid w:val="002E4F09"/>
    <w:rsid w:val="002E620A"/>
    <w:rsid w:val="002E6769"/>
    <w:rsid w:val="002E6B69"/>
    <w:rsid w:val="002F0B5F"/>
    <w:rsid w:val="002F30D0"/>
    <w:rsid w:val="002F3CF5"/>
    <w:rsid w:val="002F4B59"/>
    <w:rsid w:val="002F79E4"/>
    <w:rsid w:val="00302889"/>
    <w:rsid w:val="0030511D"/>
    <w:rsid w:val="0031147D"/>
    <w:rsid w:val="00316AAB"/>
    <w:rsid w:val="003172F3"/>
    <w:rsid w:val="0032279C"/>
    <w:rsid w:val="00332009"/>
    <w:rsid w:val="0033353A"/>
    <w:rsid w:val="00334D83"/>
    <w:rsid w:val="00336CCB"/>
    <w:rsid w:val="00336F15"/>
    <w:rsid w:val="0034043C"/>
    <w:rsid w:val="003405B5"/>
    <w:rsid w:val="00340A9F"/>
    <w:rsid w:val="00341B13"/>
    <w:rsid w:val="003424DF"/>
    <w:rsid w:val="0034339B"/>
    <w:rsid w:val="003503B5"/>
    <w:rsid w:val="00353B85"/>
    <w:rsid w:val="00354216"/>
    <w:rsid w:val="00355F71"/>
    <w:rsid w:val="0035703A"/>
    <w:rsid w:val="0035765B"/>
    <w:rsid w:val="00365612"/>
    <w:rsid w:val="00367283"/>
    <w:rsid w:val="0036754C"/>
    <w:rsid w:val="00367B6C"/>
    <w:rsid w:val="00374C27"/>
    <w:rsid w:val="00374FA0"/>
    <w:rsid w:val="00376068"/>
    <w:rsid w:val="003826FA"/>
    <w:rsid w:val="00385572"/>
    <w:rsid w:val="00390320"/>
    <w:rsid w:val="00391B1B"/>
    <w:rsid w:val="0039512B"/>
    <w:rsid w:val="00397926"/>
    <w:rsid w:val="003A1EE1"/>
    <w:rsid w:val="003A20F9"/>
    <w:rsid w:val="003A58E3"/>
    <w:rsid w:val="003A6819"/>
    <w:rsid w:val="003B04B2"/>
    <w:rsid w:val="003B054D"/>
    <w:rsid w:val="003B1021"/>
    <w:rsid w:val="003B2818"/>
    <w:rsid w:val="003B2A11"/>
    <w:rsid w:val="003B3F5D"/>
    <w:rsid w:val="003B7388"/>
    <w:rsid w:val="003B7B4B"/>
    <w:rsid w:val="003C0941"/>
    <w:rsid w:val="003C2B2D"/>
    <w:rsid w:val="003C3022"/>
    <w:rsid w:val="003D0DB2"/>
    <w:rsid w:val="003D2A1D"/>
    <w:rsid w:val="003D2DC0"/>
    <w:rsid w:val="003D2FFD"/>
    <w:rsid w:val="003D31CD"/>
    <w:rsid w:val="003D5BB2"/>
    <w:rsid w:val="003D6368"/>
    <w:rsid w:val="003D641C"/>
    <w:rsid w:val="003E2B7E"/>
    <w:rsid w:val="003E5D1D"/>
    <w:rsid w:val="003E668D"/>
    <w:rsid w:val="003F1E86"/>
    <w:rsid w:val="003F569C"/>
    <w:rsid w:val="004000A4"/>
    <w:rsid w:val="00403484"/>
    <w:rsid w:val="004045C2"/>
    <w:rsid w:val="00405D7E"/>
    <w:rsid w:val="004069EC"/>
    <w:rsid w:val="004104DA"/>
    <w:rsid w:val="004135ED"/>
    <w:rsid w:val="0041474E"/>
    <w:rsid w:val="00425AEE"/>
    <w:rsid w:val="00425E44"/>
    <w:rsid w:val="004267D7"/>
    <w:rsid w:val="004267FC"/>
    <w:rsid w:val="00433DF3"/>
    <w:rsid w:val="00435158"/>
    <w:rsid w:val="004439B9"/>
    <w:rsid w:val="00443A53"/>
    <w:rsid w:val="00446EC1"/>
    <w:rsid w:val="00447854"/>
    <w:rsid w:val="0045112D"/>
    <w:rsid w:val="00454712"/>
    <w:rsid w:val="0046328E"/>
    <w:rsid w:val="004673D0"/>
    <w:rsid w:val="00470928"/>
    <w:rsid w:val="00470BDF"/>
    <w:rsid w:val="004729FD"/>
    <w:rsid w:val="00472A70"/>
    <w:rsid w:val="00473D51"/>
    <w:rsid w:val="004767B9"/>
    <w:rsid w:val="00477209"/>
    <w:rsid w:val="0048430C"/>
    <w:rsid w:val="00492B40"/>
    <w:rsid w:val="004960B1"/>
    <w:rsid w:val="004967CA"/>
    <w:rsid w:val="00496D93"/>
    <w:rsid w:val="004A472F"/>
    <w:rsid w:val="004A50CA"/>
    <w:rsid w:val="004A7515"/>
    <w:rsid w:val="004B1654"/>
    <w:rsid w:val="004B23BB"/>
    <w:rsid w:val="004B32C0"/>
    <w:rsid w:val="004B5C7C"/>
    <w:rsid w:val="004B5E16"/>
    <w:rsid w:val="004B6ACB"/>
    <w:rsid w:val="004D27DE"/>
    <w:rsid w:val="004D39DB"/>
    <w:rsid w:val="004D46FB"/>
    <w:rsid w:val="004D4AB6"/>
    <w:rsid w:val="004D5873"/>
    <w:rsid w:val="004D6E89"/>
    <w:rsid w:val="004E3536"/>
    <w:rsid w:val="004E58FA"/>
    <w:rsid w:val="004F2109"/>
    <w:rsid w:val="004F25ED"/>
    <w:rsid w:val="004F3DCB"/>
    <w:rsid w:val="004F525B"/>
    <w:rsid w:val="004F6491"/>
    <w:rsid w:val="004F6D0A"/>
    <w:rsid w:val="004F6EA8"/>
    <w:rsid w:val="004F716B"/>
    <w:rsid w:val="0050095A"/>
    <w:rsid w:val="00501DF9"/>
    <w:rsid w:val="005032B3"/>
    <w:rsid w:val="00503863"/>
    <w:rsid w:val="005038C8"/>
    <w:rsid w:val="00504FD5"/>
    <w:rsid w:val="00506016"/>
    <w:rsid w:val="0051204F"/>
    <w:rsid w:val="00514745"/>
    <w:rsid w:val="00520639"/>
    <w:rsid w:val="00522888"/>
    <w:rsid w:val="00523B54"/>
    <w:rsid w:val="00525D20"/>
    <w:rsid w:val="0052666E"/>
    <w:rsid w:val="0052715B"/>
    <w:rsid w:val="005317B4"/>
    <w:rsid w:val="00531DB8"/>
    <w:rsid w:val="005324F5"/>
    <w:rsid w:val="00541277"/>
    <w:rsid w:val="00541FFB"/>
    <w:rsid w:val="0054405B"/>
    <w:rsid w:val="00552CBF"/>
    <w:rsid w:val="0055351D"/>
    <w:rsid w:val="00553747"/>
    <w:rsid w:val="00554480"/>
    <w:rsid w:val="00555A11"/>
    <w:rsid w:val="00556725"/>
    <w:rsid w:val="00562A2C"/>
    <w:rsid w:val="00562CD1"/>
    <w:rsid w:val="005647BF"/>
    <w:rsid w:val="0056730F"/>
    <w:rsid w:val="0057022C"/>
    <w:rsid w:val="00570D7C"/>
    <w:rsid w:val="00574918"/>
    <w:rsid w:val="00581988"/>
    <w:rsid w:val="005828DD"/>
    <w:rsid w:val="0058511B"/>
    <w:rsid w:val="005856D3"/>
    <w:rsid w:val="00585ED6"/>
    <w:rsid w:val="00587AB0"/>
    <w:rsid w:val="00587AB2"/>
    <w:rsid w:val="00587E3C"/>
    <w:rsid w:val="005921DC"/>
    <w:rsid w:val="00593421"/>
    <w:rsid w:val="005940F5"/>
    <w:rsid w:val="00595F60"/>
    <w:rsid w:val="005969BB"/>
    <w:rsid w:val="005A1AAD"/>
    <w:rsid w:val="005A3E65"/>
    <w:rsid w:val="005A50E8"/>
    <w:rsid w:val="005A5AB2"/>
    <w:rsid w:val="005A6DD3"/>
    <w:rsid w:val="005B09A0"/>
    <w:rsid w:val="005B27A0"/>
    <w:rsid w:val="005B2B6D"/>
    <w:rsid w:val="005C00C0"/>
    <w:rsid w:val="005C03BA"/>
    <w:rsid w:val="005C7D55"/>
    <w:rsid w:val="005D021B"/>
    <w:rsid w:val="005D0992"/>
    <w:rsid w:val="005D11DD"/>
    <w:rsid w:val="005D17C2"/>
    <w:rsid w:val="005D3390"/>
    <w:rsid w:val="005D3FD7"/>
    <w:rsid w:val="005D4702"/>
    <w:rsid w:val="005D619C"/>
    <w:rsid w:val="005D7D2F"/>
    <w:rsid w:val="005E10E5"/>
    <w:rsid w:val="005E23CC"/>
    <w:rsid w:val="005E470C"/>
    <w:rsid w:val="005E67BA"/>
    <w:rsid w:val="005F3523"/>
    <w:rsid w:val="005F3D0F"/>
    <w:rsid w:val="005F410B"/>
    <w:rsid w:val="005F4355"/>
    <w:rsid w:val="00602B09"/>
    <w:rsid w:val="006064E0"/>
    <w:rsid w:val="00606A46"/>
    <w:rsid w:val="0061212F"/>
    <w:rsid w:val="0061286D"/>
    <w:rsid w:val="00612B22"/>
    <w:rsid w:val="0061441D"/>
    <w:rsid w:val="00614A6C"/>
    <w:rsid w:val="00616279"/>
    <w:rsid w:val="00616D85"/>
    <w:rsid w:val="006175D4"/>
    <w:rsid w:val="00617603"/>
    <w:rsid w:val="00620083"/>
    <w:rsid w:val="00622BC9"/>
    <w:rsid w:val="00623E43"/>
    <w:rsid w:val="00624189"/>
    <w:rsid w:val="00625CA3"/>
    <w:rsid w:val="0063514A"/>
    <w:rsid w:val="00636444"/>
    <w:rsid w:val="00636ECD"/>
    <w:rsid w:val="00640FE3"/>
    <w:rsid w:val="00644873"/>
    <w:rsid w:val="00644C2F"/>
    <w:rsid w:val="00646347"/>
    <w:rsid w:val="00646B69"/>
    <w:rsid w:val="0064708F"/>
    <w:rsid w:val="00647F75"/>
    <w:rsid w:val="00650356"/>
    <w:rsid w:val="00652F34"/>
    <w:rsid w:val="0065635D"/>
    <w:rsid w:val="006579DC"/>
    <w:rsid w:val="00660237"/>
    <w:rsid w:val="00662DE8"/>
    <w:rsid w:val="0066758F"/>
    <w:rsid w:val="00673879"/>
    <w:rsid w:val="0067572B"/>
    <w:rsid w:val="0067635C"/>
    <w:rsid w:val="0067649F"/>
    <w:rsid w:val="0068233C"/>
    <w:rsid w:val="00682F0B"/>
    <w:rsid w:val="00686AC8"/>
    <w:rsid w:val="00687FB8"/>
    <w:rsid w:val="0069004F"/>
    <w:rsid w:val="0069358A"/>
    <w:rsid w:val="006A05B3"/>
    <w:rsid w:val="006A0F73"/>
    <w:rsid w:val="006A1139"/>
    <w:rsid w:val="006B5A18"/>
    <w:rsid w:val="006C0488"/>
    <w:rsid w:val="006C104E"/>
    <w:rsid w:val="006C3F1A"/>
    <w:rsid w:val="006C4949"/>
    <w:rsid w:val="006C51EA"/>
    <w:rsid w:val="006E2CF4"/>
    <w:rsid w:val="006E4348"/>
    <w:rsid w:val="006E556F"/>
    <w:rsid w:val="006F107E"/>
    <w:rsid w:val="006F6335"/>
    <w:rsid w:val="006F6B49"/>
    <w:rsid w:val="006F7728"/>
    <w:rsid w:val="00703FBF"/>
    <w:rsid w:val="00704D2E"/>
    <w:rsid w:val="00706000"/>
    <w:rsid w:val="00706C0C"/>
    <w:rsid w:val="007115E2"/>
    <w:rsid w:val="007117F0"/>
    <w:rsid w:val="00712878"/>
    <w:rsid w:val="00714437"/>
    <w:rsid w:val="00722D56"/>
    <w:rsid w:val="00723F00"/>
    <w:rsid w:val="00725C6B"/>
    <w:rsid w:val="00731023"/>
    <w:rsid w:val="007357F9"/>
    <w:rsid w:val="00735CF0"/>
    <w:rsid w:val="00736018"/>
    <w:rsid w:val="00737F4C"/>
    <w:rsid w:val="0074004B"/>
    <w:rsid w:val="007407C0"/>
    <w:rsid w:val="00740FFF"/>
    <w:rsid w:val="007430CE"/>
    <w:rsid w:val="00746BA5"/>
    <w:rsid w:val="0075117D"/>
    <w:rsid w:val="0075157A"/>
    <w:rsid w:val="00752B8D"/>
    <w:rsid w:val="007543CE"/>
    <w:rsid w:val="0075480A"/>
    <w:rsid w:val="007566A6"/>
    <w:rsid w:val="00760EEF"/>
    <w:rsid w:val="00761D31"/>
    <w:rsid w:val="007703A2"/>
    <w:rsid w:val="0077282C"/>
    <w:rsid w:val="00773748"/>
    <w:rsid w:val="00774599"/>
    <w:rsid w:val="00775B35"/>
    <w:rsid w:val="007764D5"/>
    <w:rsid w:val="007766BF"/>
    <w:rsid w:val="007806C9"/>
    <w:rsid w:val="00781530"/>
    <w:rsid w:val="00781C2D"/>
    <w:rsid w:val="00787DA1"/>
    <w:rsid w:val="007900AC"/>
    <w:rsid w:val="007914F4"/>
    <w:rsid w:val="007919E1"/>
    <w:rsid w:val="007A24FA"/>
    <w:rsid w:val="007A2A31"/>
    <w:rsid w:val="007A2DD8"/>
    <w:rsid w:val="007A43C2"/>
    <w:rsid w:val="007A494D"/>
    <w:rsid w:val="007A54DA"/>
    <w:rsid w:val="007A5D3D"/>
    <w:rsid w:val="007A5FF8"/>
    <w:rsid w:val="007A62DB"/>
    <w:rsid w:val="007A6C63"/>
    <w:rsid w:val="007A6C88"/>
    <w:rsid w:val="007B4E51"/>
    <w:rsid w:val="007B58BF"/>
    <w:rsid w:val="007C1C66"/>
    <w:rsid w:val="007C4572"/>
    <w:rsid w:val="007C46E4"/>
    <w:rsid w:val="007C7014"/>
    <w:rsid w:val="007D010F"/>
    <w:rsid w:val="007D04F0"/>
    <w:rsid w:val="007D0983"/>
    <w:rsid w:val="007D55B8"/>
    <w:rsid w:val="007E39DC"/>
    <w:rsid w:val="007F0BB1"/>
    <w:rsid w:val="007F2F70"/>
    <w:rsid w:val="007F478F"/>
    <w:rsid w:val="007F56B8"/>
    <w:rsid w:val="00803617"/>
    <w:rsid w:val="00806564"/>
    <w:rsid w:val="00810A49"/>
    <w:rsid w:val="00811F50"/>
    <w:rsid w:val="00812DB1"/>
    <w:rsid w:val="00813544"/>
    <w:rsid w:val="0081377C"/>
    <w:rsid w:val="00813C49"/>
    <w:rsid w:val="008213E1"/>
    <w:rsid w:val="0082161C"/>
    <w:rsid w:val="00824638"/>
    <w:rsid w:val="008264F6"/>
    <w:rsid w:val="0082723D"/>
    <w:rsid w:val="008273DF"/>
    <w:rsid w:val="0082746E"/>
    <w:rsid w:val="00831CB0"/>
    <w:rsid w:val="00831F6D"/>
    <w:rsid w:val="00832F85"/>
    <w:rsid w:val="008332B0"/>
    <w:rsid w:val="00835A4B"/>
    <w:rsid w:val="00835A83"/>
    <w:rsid w:val="00836DEE"/>
    <w:rsid w:val="00841020"/>
    <w:rsid w:val="008417A4"/>
    <w:rsid w:val="00841FB2"/>
    <w:rsid w:val="00843260"/>
    <w:rsid w:val="00845AC4"/>
    <w:rsid w:val="0085060C"/>
    <w:rsid w:val="00852001"/>
    <w:rsid w:val="00856828"/>
    <w:rsid w:val="00860622"/>
    <w:rsid w:val="00860756"/>
    <w:rsid w:val="00862705"/>
    <w:rsid w:val="00864BE7"/>
    <w:rsid w:val="00867D1D"/>
    <w:rsid w:val="00870A42"/>
    <w:rsid w:val="00870C4E"/>
    <w:rsid w:val="00874A2E"/>
    <w:rsid w:val="008756E8"/>
    <w:rsid w:val="008761E2"/>
    <w:rsid w:val="00876A5C"/>
    <w:rsid w:val="0088015C"/>
    <w:rsid w:val="00882C86"/>
    <w:rsid w:val="0088325D"/>
    <w:rsid w:val="00885B87"/>
    <w:rsid w:val="00887C21"/>
    <w:rsid w:val="00887FD3"/>
    <w:rsid w:val="00897775"/>
    <w:rsid w:val="008A3C08"/>
    <w:rsid w:val="008A603B"/>
    <w:rsid w:val="008B042D"/>
    <w:rsid w:val="008B1FA0"/>
    <w:rsid w:val="008B4974"/>
    <w:rsid w:val="008C1078"/>
    <w:rsid w:val="008C236F"/>
    <w:rsid w:val="008C3DBD"/>
    <w:rsid w:val="008C6631"/>
    <w:rsid w:val="008C7D79"/>
    <w:rsid w:val="008D11D3"/>
    <w:rsid w:val="008D280F"/>
    <w:rsid w:val="008D56AE"/>
    <w:rsid w:val="008D5C63"/>
    <w:rsid w:val="008E22D6"/>
    <w:rsid w:val="008E2945"/>
    <w:rsid w:val="008E3E79"/>
    <w:rsid w:val="008F2A2E"/>
    <w:rsid w:val="008F2D4B"/>
    <w:rsid w:val="008F357E"/>
    <w:rsid w:val="008F4F11"/>
    <w:rsid w:val="008F50EE"/>
    <w:rsid w:val="008F68A8"/>
    <w:rsid w:val="009023F0"/>
    <w:rsid w:val="0090374F"/>
    <w:rsid w:val="00903D52"/>
    <w:rsid w:val="0090493C"/>
    <w:rsid w:val="00905A19"/>
    <w:rsid w:val="00906DD2"/>
    <w:rsid w:val="009118E6"/>
    <w:rsid w:val="009157F8"/>
    <w:rsid w:val="0091696D"/>
    <w:rsid w:val="0091698F"/>
    <w:rsid w:val="00917AF5"/>
    <w:rsid w:val="00921E3E"/>
    <w:rsid w:val="00930F14"/>
    <w:rsid w:val="00933954"/>
    <w:rsid w:val="0093668A"/>
    <w:rsid w:val="009375DE"/>
    <w:rsid w:val="00940671"/>
    <w:rsid w:val="009413CB"/>
    <w:rsid w:val="009417DC"/>
    <w:rsid w:val="00944369"/>
    <w:rsid w:val="009457BC"/>
    <w:rsid w:val="00945CB9"/>
    <w:rsid w:val="00950E6D"/>
    <w:rsid w:val="0095158F"/>
    <w:rsid w:val="009534B6"/>
    <w:rsid w:val="009548B4"/>
    <w:rsid w:val="00955AF6"/>
    <w:rsid w:val="009573F5"/>
    <w:rsid w:val="00957F09"/>
    <w:rsid w:val="0096056D"/>
    <w:rsid w:val="00960A83"/>
    <w:rsid w:val="009640F9"/>
    <w:rsid w:val="009643C0"/>
    <w:rsid w:val="009654A8"/>
    <w:rsid w:val="009729F6"/>
    <w:rsid w:val="00974251"/>
    <w:rsid w:val="00975CC4"/>
    <w:rsid w:val="00981BEA"/>
    <w:rsid w:val="009829D8"/>
    <w:rsid w:val="00986745"/>
    <w:rsid w:val="009868A1"/>
    <w:rsid w:val="0099042E"/>
    <w:rsid w:val="00990884"/>
    <w:rsid w:val="00991FA2"/>
    <w:rsid w:val="009929DE"/>
    <w:rsid w:val="009935B8"/>
    <w:rsid w:val="0099428D"/>
    <w:rsid w:val="0099505D"/>
    <w:rsid w:val="0099508F"/>
    <w:rsid w:val="00995C9B"/>
    <w:rsid w:val="009A3732"/>
    <w:rsid w:val="009A4186"/>
    <w:rsid w:val="009A45B5"/>
    <w:rsid w:val="009A48B7"/>
    <w:rsid w:val="009B1682"/>
    <w:rsid w:val="009B16CE"/>
    <w:rsid w:val="009B55BB"/>
    <w:rsid w:val="009B6A32"/>
    <w:rsid w:val="009B735A"/>
    <w:rsid w:val="009C2844"/>
    <w:rsid w:val="009C40D6"/>
    <w:rsid w:val="009C56C8"/>
    <w:rsid w:val="009C667E"/>
    <w:rsid w:val="009D1523"/>
    <w:rsid w:val="009D3727"/>
    <w:rsid w:val="009D4C77"/>
    <w:rsid w:val="009D5443"/>
    <w:rsid w:val="009D6B35"/>
    <w:rsid w:val="009D74C6"/>
    <w:rsid w:val="009D7CFF"/>
    <w:rsid w:val="009E20C1"/>
    <w:rsid w:val="009E4424"/>
    <w:rsid w:val="009E6A9A"/>
    <w:rsid w:val="009E7C74"/>
    <w:rsid w:val="009F04A3"/>
    <w:rsid w:val="009F2241"/>
    <w:rsid w:val="009F42FC"/>
    <w:rsid w:val="00A03BB1"/>
    <w:rsid w:val="00A0510E"/>
    <w:rsid w:val="00A074F4"/>
    <w:rsid w:val="00A0792B"/>
    <w:rsid w:val="00A1306E"/>
    <w:rsid w:val="00A13521"/>
    <w:rsid w:val="00A13B66"/>
    <w:rsid w:val="00A16E7F"/>
    <w:rsid w:val="00A20AF9"/>
    <w:rsid w:val="00A2183C"/>
    <w:rsid w:val="00A21EEB"/>
    <w:rsid w:val="00A2360F"/>
    <w:rsid w:val="00A24D73"/>
    <w:rsid w:val="00A271D2"/>
    <w:rsid w:val="00A27325"/>
    <w:rsid w:val="00A3153A"/>
    <w:rsid w:val="00A32B13"/>
    <w:rsid w:val="00A34D65"/>
    <w:rsid w:val="00A35838"/>
    <w:rsid w:val="00A36D86"/>
    <w:rsid w:val="00A3779D"/>
    <w:rsid w:val="00A40045"/>
    <w:rsid w:val="00A40AED"/>
    <w:rsid w:val="00A41168"/>
    <w:rsid w:val="00A42F45"/>
    <w:rsid w:val="00A435B5"/>
    <w:rsid w:val="00A46363"/>
    <w:rsid w:val="00A5131D"/>
    <w:rsid w:val="00A51D65"/>
    <w:rsid w:val="00A525F2"/>
    <w:rsid w:val="00A54403"/>
    <w:rsid w:val="00A570A4"/>
    <w:rsid w:val="00A5711A"/>
    <w:rsid w:val="00A57BA2"/>
    <w:rsid w:val="00A57E9A"/>
    <w:rsid w:val="00A57F84"/>
    <w:rsid w:val="00A60B60"/>
    <w:rsid w:val="00A6677D"/>
    <w:rsid w:val="00A7115E"/>
    <w:rsid w:val="00A73210"/>
    <w:rsid w:val="00A73601"/>
    <w:rsid w:val="00A76328"/>
    <w:rsid w:val="00A76EA9"/>
    <w:rsid w:val="00A872E6"/>
    <w:rsid w:val="00A92FA0"/>
    <w:rsid w:val="00A9325D"/>
    <w:rsid w:val="00A941E7"/>
    <w:rsid w:val="00A95408"/>
    <w:rsid w:val="00A957EE"/>
    <w:rsid w:val="00A96113"/>
    <w:rsid w:val="00A96437"/>
    <w:rsid w:val="00AA0607"/>
    <w:rsid w:val="00AA166F"/>
    <w:rsid w:val="00AA1A54"/>
    <w:rsid w:val="00AA3B85"/>
    <w:rsid w:val="00AA5BF1"/>
    <w:rsid w:val="00AA6028"/>
    <w:rsid w:val="00AB2557"/>
    <w:rsid w:val="00AB282C"/>
    <w:rsid w:val="00AB3C39"/>
    <w:rsid w:val="00AB68CB"/>
    <w:rsid w:val="00AB6DF2"/>
    <w:rsid w:val="00AC04DB"/>
    <w:rsid w:val="00AC051F"/>
    <w:rsid w:val="00AC0694"/>
    <w:rsid w:val="00AC1BBF"/>
    <w:rsid w:val="00AC33CF"/>
    <w:rsid w:val="00AC4042"/>
    <w:rsid w:val="00AC451E"/>
    <w:rsid w:val="00AC4DAE"/>
    <w:rsid w:val="00AC56F0"/>
    <w:rsid w:val="00AD1693"/>
    <w:rsid w:val="00AD37AB"/>
    <w:rsid w:val="00AD4BFE"/>
    <w:rsid w:val="00AD514B"/>
    <w:rsid w:val="00AD519C"/>
    <w:rsid w:val="00AD560C"/>
    <w:rsid w:val="00AD62CB"/>
    <w:rsid w:val="00AE1C75"/>
    <w:rsid w:val="00AE2E51"/>
    <w:rsid w:val="00AE3E0F"/>
    <w:rsid w:val="00AE4A0E"/>
    <w:rsid w:val="00AE6A80"/>
    <w:rsid w:val="00AE74F8"/>
    <w:rsid w:val="00AE76A5"/>
    <w:rsid w:val="00AF02DD"/>
    <w:rsid w:val="00AF04C8"/>
    <w:rsid w:val="00AF4EA6"/>
    <w:rsid w:val="00AF69D1"/>
    <w:rsid w:val="00AF78DA"/>
    <w:rsid w:val="00B045E4"/>
    <w:rsid w:val="00B10D90"/>
    <w:rsid w:val="00B11DF9"/>
    <w:rsid w:val="00B1336E"/>
    <w:rsid w:val="00B13C12"/>
    <w:rsid w:val="00B14AA5"/>
    <w:rsid w:val="00B15739"/>
    <w:rsid w:val="00B16487"/>
    <w:rsid w:val="00B16D9F"/>
    <w:rsid w:val="00B20C7A"/>
    <w:rsid w:val="00B22487"/>
    <w:rsid w:val="00B23004"/>
    <w:rsid w:val="00B23638"/>
    <w:rsid w:val="00B237C6"/>
    <w:rsid w:val="00B23DA6"/>
    <w:rsid w:val="00B24142"/>
    <w:rsid w:val="00B27309"/>
    <w:rsid w:val="00B30932"/>
    <w:rsid w:val="00B3116B"/>
    <w:rsid w:val="00B31F0B"/>
    <w:rsid w:val="00B3529B"/>
    <w:rsid w:val="00B3605E"/>
    <w:rsid w:val="00B37273"/>
    <w:rsid w:val="00B40677"/>
    <w:rsid w:val="00B40D64"/>
    <w:rsid w:val="00B44511"/>
    <w:rsid w:val="00B45556"/>
    <w:rsid w:val="00B4566A"/>
    <w:rsid w:val="00B50245"/>
    <w:rsid w:val="00B51E24"/>
    <w:rsid w:val="00B61212"/>
    <w:rsid w:val="00B624F2"/>
    <w:rsid w:val="00B64D35"/>
    <w:rsid w:val="00B66F67"/>
    <w:rsid w:val="00B71B4C"/>
    <w:rsid w:val="00B72704"/>
    <w:rsid w:val="00B738E5"/>
    <w:rsid w:val="00B75DC7"/>
    <w:rsid w:val="00B767F3"/>
    <w:rsid w:val="00B82D47"/>
    <w:rsid w:val="00B82DA2"/>
    <w:rsid w:val="00B87BF3"/>
    <w:rsid w:val="00B87DB3"/>
    <w:rsid w:val="00B9094D"/>
    <w:rsid w:val="00B92B9F"/>
    <w:rsid w:val="00B93765"/>
    <w:rsid w:val="00B94B26"/>
    <w:rsid w:val="00B96B98"/>
    <w:rsid w:val="00BA46B3"/>
    <w:rsid w:val="00BA488B"/>
    <w:rsid w:val="00BA60FF"/>
    <w:rsid w:val="00BA677D"/>
    <w:rsid w:val="00BA791D"/>
    <w:rsid w:val="00BA7BFA"/>
    <w:rsid w:val="00BB139F"/>
    <w:rsid w:val="00BB1E6C"/>
    <w:rsid w:val="00BB2171"/>
    <w:rsid w:val="00BB3CA3"/>
    <w:rsid w:val="00BB4C3C"/>
    <w:rsid w:val="00BB6046"/>
    <w:rsid w:val="00BC1B63"/>
    <w:rsid w:val="00BC2A5E"/>
    <w:rsid w:val="00BC4F07"/>
    <w:rsid w:val="00BC5DBD"/>
    <w:rsid w:val="00BC6CFD"/>
    <w:rsid w:val="00BD0CDA"/>
    <w:rsid w:val="00BD1D19"/>
    <w:rsid w:val="00BD402D"/>
    <w:rsid w:val="00BD4149"/>
    <w:rsid w:val="00BD4C32"/>
    <w:rsid w:val="00BD4C8A"/>
    <w:rsid w:val="00BD5CB4"/>
    <w:rsid w:val="00BD75EC"/>
    <w:rsid w:val="00BE0178"/>
    <w:rsid w:val="00BE14D1"/>
    <w:rsid w:val="00BE2B45"/>
    <w:rsid w:val="00BE5509"/>
    <w:rsid w:val="00BE6CC8"/>
    <w:rsid w:val="00BE772A"/>
    <w:rsid w:val="00BF3DDF"/>
    <w:rsid w:val="00BF60FF"/>
    <w:rsid w:val="00BF635C"/>
    <w:rsid w:val="00C00DC3"/>
    <w:rsid w:val="00C01D21"/>
    <w:rsid w:val="00C04DEA"/>
    <w:rsid w:val="00C059F6"/>
    <w:rsid w:val="00C06853"/>
    <w:rsid w:val="00C130D0"/>
    <w:rsid w:val="00C155AD"/>
    <w:rsid w:val="00C16B23"/>
    <w:rsid w:val="00C20080"/>
    <w:rsid w:val="00C22C81"/>
    <w:rsid w:val="00C23CB7"/>
    <w:rsid w:val="00C246BF"/>
    <w:rsid w:val="00C26A3C"/>
    <w:rsid w:val="00C30BEB"/>
    <w:rsid w:val="00C361B0"/>
    <w:rsid w:val="00C36375"/>
    <w:rsid w:val="00C37142"/>
    <w:rsid w:val="00C40717"/>
    <w:rsid w:val="00C42687"/>
    <w:rsid w:val="00C42A87"/>
    <w:rsid w:val="00C467A3"/>
    <w:rsid w:val="00C5385E"/>
    <w:rsid w:val="00C542D1"/>
    <w:rsid w:val="00C548D2"/>
    <w:rsid w:val="00C615C9"/>
    <w:rsid w:val="00C62F23"/>
    <w:rsid w:val="00C6359B"/>
    <w:rsid w:val="00C63AEB"/>
    <w:rsid w:val="00C63F71"/>
    <w:rsid w:val="00C64FA6"/>
    <w:rsid w:val="00C65086"/>
    <w:rsid w:val="00C71E97"/>
    <w:rsid w:val="00C74D75"/>
    <w:rsid w:val="00C74F0A"/>
    <w:rsid w:val="00C77DED"/>
    <w:rsid w:val="00C81BBB"/>
    <w:rsid w:val="00C83289"/>
    <w:rsid w:val="00C84666"/>
    <w:rsid w:val="00C8581A"/>
    <w:rsid w:val="00C85D78"/>
    <w:rsid w:val="00C90C6E"/>
    <w:rsid w:val="00C917AD"/>
    <w:rsid w:val="00C9206B"/>
    <w:rsid w:val="00C94471"/>
    <w:rsid w:val="00C95D22"/>
    <w:rsid w:val="00CA108C"/>
    <w:rsid w:val="00CA3C5C"/>
    <w:rsid w:val="00CB20E8"/>
    <w:rsid w:val="00CB2546"/>
    <w:rsid w:val="00CB289A"/>
    <w:rsid w:val="00CB2D90"/>
    <w:rsid w:val="00CB4AC4"/>
    <w:rsid w:val="00CB7107"/>
    <w:rsid w:val="00CB7B5D"/>
    <w:rsid w:val="00CC08CB"/>
    <w:rsid w:val="00CC0D5F"/>
    <w:rsid w:val="00CC1F84"/>
    <w:rsid w:val="00CC3D9A"/>
    <w:rsid w:val="00CC4FEB"/>
    <w:rsid w:val="00CD6EBF"/>
    <w:rsid w:val="00CE144E"/>
    <w:rsid w:val="00CE2229"/>
    <w:rsid w:val="00CE283E"/>
    <w:rsid w:val="00CE2D58"/>
    <w:rsid w:val="00CE3382"/>
    <w:rsid w:val="00CE4F69"/>
    <w:rsid w:val="00CE60A3"/>
    <w:rsid w:val="00CE7CAD"/>
    <w:rsid w:val="00CF0719"/>
    <w:rsid w:val="00CF1F27"/>
    <w:rsid w:val="00CF3B4F"/>
    <w:rsid w:val="00D010A9"/>
    <w:rsid w:val="00D01361"/>
    <w:rsid w:val="00D0195A"/>
    <w:rsid w:val="00D02AAE"/>
    <w:rsid w:val="00D02C9B"/>
    <w:rsid w:val="00D04434"/>
    <w:rsid w:val="00D10984"/>
    <w:rsid w:val="00D112D2"/>
    <w:rsid w:val="00D12050"/>
    <w:rsid w:val="00D1336A"/>
    <w:rsid w:val="00D140F2"/>
    <w:rsid w:val="00D143A4"/>
    <w:rsid w:val="00D16FAE"/>
    <w:rsid w:val="00D174D2"/>
    <w:rsid w:val="00D2207E"/>
    <w:rsid w:val="00D22273"/>
    <w:rsid w:val="00D22CA4"/>
    <w:rsid w:val="00D23314"/>
    <w:rsid w:val="00D24481"/>
    <w:rsid w:val="00D24560"/>
    <w:rsid w:val="00D26325"/>
    <w:rsid w:val="00D27787"/>
    <w:rsid w:val="00D35F88"/>
    <w:rsid w:val="00D36613"/>
    <w:rsid w:val="00D3671D"/>
    <w:rsid w:val="00D435FD"/>
    <w:rsid w:val="00D44B9D"/>
    <w:rsid w:val="00D45BFB"/>
    <w:rsid w:val="00D506DB"/>
    <w:rsid w:val="00D50A55"/>
    <w:rsid w:val="00D5241A"/>
    <w:rsid w:val="00D54646"/>
    <w:rsid w:val="00D56420"/>
    <w:rsid w:val="00D564E0"/>
    <w:rsid w:val="00D624BB"/>
    <w:rsid w:val="00D71C35"/>
    <w:rsid w:val="00D71D8C"/>
    <w:rsid w:val="00D727C1"/>
    <w:rsid w:val="00D74109"/>
    <w:rsid w:val="00D821F9"/>
    <w:rsid w:val="00D82839"/>
    <w:rsid w:val="00D8367E"/>
    <w:rsid w:val="00D9051F"/>
    <w:rsid w:val="00D9535F"/>
    <w:rsid w:val="00D959A8"/>
    <w:rsid w:val="00D9690C"/>
    <w:rsid w:val="00D96B24"/>
    <w:rsid w:val="00DA02C2"/>
    <w:rsid w:val="00DA6A22"/>
    <w:rsid w:val="00DA79B5"/>
    <w:rsid w:val="00DA7BD0"/>
    <w:rsid w:val="00DB1354"/>
    <w:rsid w:val="00DB2084"/>
    <w:rsid w:val="00DB51C3"/>
    <w:rsid w:val="00DB5643"/>
    <w:rsid w:val="00DB6957"/>
    <w:rsid w:val="00DC380B"/>
    <w:rsid w:val="00DC40CE"/>
    <w:rsid w:val="00DC44A7"/>
    <w:rsid w:val="00DD0E76"/>
    <w:rsid w:val="00DD1B1D"/>
    <w:rsid w:val="00DD2D08"/>
    <w:rsid w:val="00DD4243"/>
    <w:rsid w:val="00DD430E"/>
    <w:rsid w:val="00DD5041"/>
    <w:rsid w:val="00DD7479"/>
    <w:rsid w:val="00DE09E8"/>
    <w:rsid w:val="00DE6E3C"/>
    <w:rsid w:val="00DE7197"/>
    <w:rsid w:val="00DF25B9"/>
    <w:rsid w:val="00DF318C"/>
    <w:rsid w:val="00DF3241"/>
    <w:rsid w:val="00DF660E"/>
    <w:rsid w:val="00DF7AE3"/>
    <w:rsid w:val="00DF7F9A"/>
    <w:rsid w:val="00E02C76"/>
    <w:rsid w:val="00E04A16"/>
    <w:rsid w:val="00E104AE"/>
    <w:rsid w:val="00E11ECA"/>
    <w:rsid w:val="00E13059"/>
    <w:rsid w:val="00E13BFF"/>
    <w:rsid w:val="00E149BC"/>
    <w:rsid w:val="00E178E0"/>
    <w:rsid w:val="00E22530"/>
    <w:rsid w:val="00E225D7"/>
    <w:rsid w:val="00E23370"/>
    <w:rsid w:val="00E2512D"/>
    <w:rsid w:val="00E336F7"/>
    <w:rsid w:val="00E33F84"/>
    <w:rsid w:val="00E34033"/>
    <w:rsid w:val="00E37032"/>
    <w:rsid w:val="00E37728"/>
    <w:rsid w:val="00E4170B"/>
    <w:rsid w:val="00E437D8"/>
    <w:rsid w:val="00E44ACF"/>
    <w:rsid w:val="00E454BA"/>
    <w:rsid w:val="00E45549"/>
    <w:rsid w:val="00E47BE2"/>
    <w:rsid w:val="00E534DD"/>
    <w:rsid w:val="00E55A94"/>
    <w:rsid w:val="00E57771"/>
    <w:rsid w:val="00E57821"/>
    <w:rsid w:val="00E57E08"/>
    <w:rsid w:val="00E60791"/>
    <w:rsid w:val="00E608EB"/>
    <w:rsid w:val="00E658D4"/>
    <w:rsid w:val="00E71D56"/>
    <w:rsid w:val="00E732DF"/>
    <w:rsid w:val="00E7390B"/>
    <w:rsid w:val="00E76574"/>
    <w:rsid w:val="00E7677D"/>
    <w:rsid w:val="00E85071"/>
    <w:rsid w:val="00E85181"/>
    <w:rsid w:val="00E861E0"/>
    <w:rsid w:val="00E864A7"/>
    <w:rsid w:val="00E872CA"/>
    <w:rsid w:val="00E9181A"/>
    <w:rsid w:val="00E91C4D"/>
    <w:rsid w:val="00E92EA0"/>
    <w:rsid w:val="00E95A37"/>
    <w:rsid w:val="00E978DC"/>
    <w:rsid w:val="00EA1181"/>
    <w:rsid w:val="00EA4997"/>
    <w:rsid w:val="00EA5CBD"/>
    <w:rsid w:val="00EB2812"/>
    <w:rsid w:val="00EB2E19"/>
    <w:rsid w:val="00EB33F6"/>
    <w:rsid w:val="00EB3D28"/>
    <w:rsid w:val="00EB4A66"/>
    <w:rsid w:val="00EB64C3"/>
    <w:rsid w:val="00EB6E31"/>
    <w:rsid w:val="00EC3632"/>
    <w:rsid w:val="00EC4D8B"/>
    <w:rsid w:val="00EC5F11"/>
    <w:rsid w:val="00ED28EC"/>
    <w:rsid w:val="00ED292E"/>
    <w:rsid w:val="00ED2DAA"/>
    <w:rsid w:val="00ED48FB"/>
    <w:rsid w:val="00ED4DF8"/>
    <w:rsid w:val="00ED5C76"/>
    <w:rsid w:val="00ED5FD6"/>
    <w:rsid w:val="00EE3F0F"/>
    <w:rsid w:val="00EE40B7"/>
    <w:rsid w:val="00EE67B6"/>
    <w:rsid w:val="00EF001F"/>
    <w:rsid w:val="00EF3463"/>
    <w:rsid w:val="00EF3A50"/>
    <w:rsid w:val="00EF62F3"/>
    <w:rsid w:val="00EF6FE7"/>
    <w:rsid w:val="00F0022B"/>
    <w:rsid w:val="00F02ACB"/>
    <w:rsid w:val="00F06216"/>
    <w:rsid w:val="00F11BF5"/>
    <w:rsid w:val="00F13BF5"/>
    <w:rsid w:val="00F204D8"/>
    <w:rsid w:val="00F228B2"/>
    <w:rsid w:val="00F30030"/>
    <w:rsid w:val="00F3019A"/>
    <w:rsid w:val="00F3342E"/>
    <w:rsid w:val="00F33560"/>
    <w:rsid w:val="00F33B69"/>
    <w:rsid w:val="00F36560"/>
    <w:rsid w:val="00F36655"/>
    <w:rsid w:val="00F3725B"/>
    <w:rsid w:val="00F40466"/>
    <w:rsid w:val="00F404EC"/>
    <w:rsid w:val="00F4273A"/>
    <w:rsid w:val="00F43110"/>
    <w:rsid w:val="00F51E5E"/>
    <w:rsid w:val="00F55729"/>
    <w:rsid w:val="00F5646C"/>
    <w:rsid w:val="00F57304"/>
    <w:rsid w:val="00F63971"/>
    <w:rsid w:val="00F64E13"/>
    <w:rsid w:val="00F651E5"/>
    <w:rsid w:val="00F65430"/>
    <w:rsid w:val="00F6657E"/>
    <w:rsid w:val="00F771D7"/>
    <w:rsid w:val="00F77FD7"/>
    <w:rsid w:val="00F8102F"/>
    <w:rsid w:val="00F82A0C"/>
    <w:rsid w:val="00F831AD"/>
    <w:rsid w:val="00F83E2F"/>
    <w:rsid w:val="00F840B3"/>
    <w:rsid w:val="00F8749C"/>
    <w:rsid w:val="00F876B4"/>
    <w:rsid w:val="00F87977"/>
    <w:rsid w:val="00F87C85"/>
    <w:rsid w:val="00F9555A"/>
    <w:rsid w:val="00F97C52"/>
    <w:rsid w:val="00FA2522"/>
    <w:rsid w:val="00FA2682"/>
    <w:rsid w:val="00FA6FE7"/>
    <w:rsid w:val="00FB011D"/>
    <w:rsid w:val="00FB018A"/>
    <w:rsid w:val="00FB078D"/>
    <w:rsid w:val="00FB08BD"/>
    <w:rsid w:val="00FB1846"/>
    <w:rsid w:val="00FB1D7E"/>
    <w:rsid w:val="00FB28AE"/>
    <w:rsid w:val="00FB3139"/>
    <w:rsid w:val="00FB331B"/>
    <w:rsid w:val="00FB3A93"/>
    <w:rsid w:val="00FB445F"/>
    <w:rsid w:val="00FC1076"/>
    <w:rsid w:val="00FC1DB8"/>
    <w:rsid w:val="00FC2BF1"/>
    <w:rsid w:val="00FC310C"/>
    <w:rsid w:val="00FC35A3"/>
    <w:rsid w:val="00FC418A"/>
    <w:rsid w:val="00FC5615"/>
    <w:rsid w:val="00FC7100"/>
    <w:rsid w:val="00FD13B9"/>
    <w:rsid w:val="00FD3F5E"/>
    <w:rsid w:val="00FD5107"/>
    <w:rsid w:val="00FE0BC6"/>
    <w:rsid w:val="00FE6340"/>
    <w:rsid w:val="00FE74B5"/>
    <w:rsid w:val="00FE7B2C"/>
    <w:rsid w:val="00FF4752"/>
    <w:rsid w:val="00FF5B9A"/>
    <w:rsid w:val="00FF7D75"/>
    <w:rsid w:val="00FF7DF9"/>
    <w:rsid w:val="013CCCA5"/>
    <w:rsid w:val="072E37BB"/>
    <w:rsid w:val="1AD98E8F"/>
    <w:rsid w:val="1D6F3F1E"/>
    <w:rsid w:val="1F658C89"/>
    <w:rsid w:val="345C4C97"/>
    <w:rsid w:val="3B1BA842"/>
    <w:rsid w:val="47584E2E"/>
    <w:rsid w:val="4B367593"/>
    <w:rsid w:val="673CBB76"/>
    <w:rsid w:val="72FE3E2D"/>
    <w:rsid w:val="7FC7FA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5107"/>
  <w15:chartTrackingRefBased/>
  <w15:docId w15:val="{582454D5-D8DB-417E-A37E-8C9CDA91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13521"/>
    <w:rPr>
      <w:sz w:val="16"/>
      <w:szCs w:val="16"/>
    </w:rPr>
  </w:style>
  <w:style w:type="paragraph" w:styleId="CommentText">
    <w:name w:val="annotation text"/>
    <w:basedOn w:val="Normal"/>
    <w:link w:val="CommentTextChar"/>
    <w:unhideWhenUsed/>
    <w:rsid w:val="00A13521"/>
    <w:rPr>
      <w:sz w:val="20"/>
    </w:rPr>
  </w:style>
  <w:style w:type="character" w:customStyle="1" w:styleId="CommentTextChar">
    <w:name w:val="Comment Text Char"/>
    <w:basedOn w:val="DefaultParagraphFont"/>
    <w:link w:val="CommentText"/>
    <w:rsid w:val="00A13521"/>
    <w:rPr>
      <w:sz w:val="20"/>
    </w:rPr>
  </w:style>
  <w:style w:type="paragraph" w:styleId="CommentSubject">
    <w:name w:val="annotation subject"/>
    <w:basedOn w:val="CommentText"/>
    <w:next w:val="CommentText"/>
    <w:link w:val="CommentSubjectChar"/>
    <w:semiHidden/>
    <w:unhideWhenUsed/>
    <w:rsid w:val="00A13521"/>
    <w:rPr>
      <w:b/>
      <w:bCs/>
    </w:rPr>
  </w:style>
  <w:style w:type="character" w:customStyle="1" w:styleId="CommentSubjectChar">
    <w:name w:val="Comment Subject Char"/>
    <w:basedOn w:val="CommentTextChar"/>
    <w:link w:val="CommentSubject"/>
    <w:semiHidden/>
    <w:rsid w:val="00A13521"/>
    <w:rPr>
      <w:b/>
      <w:bCs/>
      <w:sz w:val="20"/>
    </w:rPr>
  </w:style>
  <w:style w:type="paragraph" w:styleId="Revision">
    <w:name w:val="Revision"/>
    <w:hidden/>
    <w:semiHidden/>
    <w:rsid w:val="002A1919"/>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qFormat/>
    <w:rsid w:val="00CC4FEB"/>
    <w:pPr>
      <w:suppressAutoHyphens/>
      <w:autoSpaceDN w:val="0"/>
      <w:spacing w:after="200" w:line="276" w:lineRule="auto"/>
      <w:ind w:left="720"/>
    </w:pPr>
    <w:rPr>
      <w:rFonts w:ascii="Calibri" w:hAnsi="Calibri" w:cs="Calibri"/>
      <w:sz w:val="22"/>
      <w:szCs w:val="22"/>
    </w:rPr>
  </w:style>
  <w:style w:type="character" w:styleId="Hyperlink">
    <w:name w:val="Hyperlink"/>
    <w:basedOn w:val="DefaultParagraphFont"/>
    <w:rsid w:val="00CC4FEB"/>
    <w:rPr>
      <w:color w:val="0563C1"/>
      <w:u w:val="single"/>
    </w:rPr>
  </w:style>
  <w:style w:type="paragraph" w:customStyle="1" w:styleId="Standard">
    <w:name w:val="Standard"/>
    <w:rsid w:val="00CC4FEB"/>
    <w:pPr>
      <w:widowControl w:val="0"/>
      <w:suppressAutoHyphens/>
      <w:autoSpaceDN w:val="0"/>
    </w:pPr>
    <w:rPr>
      <w:rFonts w:ascii="Calibri" w:eastAsia="Calibri" w:hAnsi="Calibri" w:cs="Calibri"/>
      <w:color w:val="000000"/>
      <w:kern w:val="3"/>
      <w:szCs w:val="24"/>
      <w:lang w:val="en-US"/>
    </w:rPr>
  </w:style>
  <w:style w:type="character" w:customStyle="1" w:styleId="cf01">
    <w:name w:val="cf01"/>
    <w:basedOn w:val="DefaultParagraphFont"/>
    <w:rsid w:val="00CC4FEB"/>
    <w:rPr>
      <w:rFonts w:ascii="Segoe UI" w:hAnsi="Segoe UI" w:cs="Segoe UI" w:hint="default"/>
      <w:sz w:val="18"/>
      <w:szCs w:val="18"/>
    </w:rPr>
  </w:style>
  <w:style w:type="paragraph" w:styleId="Header">
    <w:name w:val="header"/>
    <w:basedOn w:val="Normal"/>
    <w:link w:val="HeaderChar"/>
    <w:semiHidden/>
    <w:unhideWhenUsed/>
    <w:rsid w:val="000A1858"/>
    <w:pPr>
      <w:tabs>
        <w:tab w:val="center" w:pos="4513"/>
        <w:tab w:val="right" w:pos="9026"/>
      </w:tabs>
    </w:pPr>
  </w:style>
  <w:style w:type="character" w:customStyle="1" w:styleId="HeaderChar">
    <w:name w:val="Header Char"/>
    <w:basedOn w:val="DefaultParagraphFont"/>
    <w:link w:val="Header"/>
    <w:semiHidden/>
    <w:rsid w:val="00F6657E"/>
  </w:style>
  <w:style w:type="paragraph" w:styleId="Footer">
    <w:name w:val="footer"/>
    <w:basedOn w:val="Normal"/>
    <w:link w:val="FooterChar"/>
    <w:uiPriority w:val="99"/>
    <w:unhideWhenUsed/>
    <w:rsid w:val="000A1858"/>
    <w:pPr>
      <w:tabs>
        <w:tab w:val="center" w:pos="4513"/>
        <w:tab w:val="right" w:pos="9026"/>
      </w:tabs>
    </w:pPr>
  </w:style>
  <w:style w:type="character" w:customStyle="1" w:styleId="FooterChar">
    <w:name w:val="Footer Char"/>
    <w:basedOn w:val="DefaultParagraphFont"/>
    <w:link w:val="Footer"/>
    <w:uiPriority w:val="99"/>
    <w:rsid w:val="00F6657E"/>
  </w:style>
  <w:style w:type="character" w:styleId="Mention">
    <w:name w:val="Mention"/>
    <w:basedOn w:val="DefaultParagraphFont"/>
    <w:uiPriority w:val="99"/>
    <w:unhideWhenUsed/>
    <w:rsid w:val="00302889"/>
    <w:rPr>
      <w:color w:val="2B579A"/>
      <w:shd w:val="clear" w:color="auto" w:fill="E1DFDD"/>
    </w:rPr>
  </w:style>
  <w:style w:type="paragraph" w:customStyle="1" w:styleId="pf0">
    <w:name w:val="pf0"/>
    <w:basedOn w:val="Normal"/>
    <w:rsid w:val="00F97C52"/>
    <w:pPr>
      <w:spacing w:before="100" w:beforeAutospacing="1" w:after="100" w:afterAutospacing="1"/>
    </w:pPr>
    <w:rPr>
      <w:szCs w:val="24"/>
      <w:lang w:val="en-GB" w:eastAsia="en-GB"/>
    </w:rPr>
  </w:style>
  <w:style w:type="character" w:styleId="UnresolvedMention">
    <w:name w:val="Unresolved Mention"/>
    <w:basedOn w:val="DefaultParagraphFont"/>
    <w:uiPriority w:val="99"/>
    <w:semiHidden/>
    <w:unhideWhenUsed/>
    <w:rsid w:val="00525D20"/>
    <w:rPr>
      <w:color w:val="605E5C"/>
      <w:shd w:val="clear" w:color="auto" w:fill="E1DFDD"/>
    </w:rPr>
  </w:style>
  <w:style w:type="paragraph" w:styleId="NormalWeb">
    <w:name w:val="Normal (Web)"/>
    <w:basedOn w:val="Normal"/>
    <w:semiHidden/>
    <w:unhideWhenUsed/>
    <w:rsid w:val="003D641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90231">
      <w:bodyDiv w:val="1"/>
      <w:marLeft w:val="0"/>
      <w:marRight w:val="0"/>
      <w:marTop w:val="0"/>
      <w:marBottom w:val="0"/>
      <w:divBdr>
        <w:top w:val="none" w:sz="0" w:space="0" w:color="auto"/>
        <w:left w:val="none" w:sz="0" w:space="0" w:color="auto"/>
        <w:bottom w:val="none" w:sz="0" w:space="0" w:color="auto"/>
        <w:right w:val="none" w:sz="0" w:space="0" w:color="auto"/>
      </w:divBdr>
    </w:div>
    <w:div w:id="1983463073">
      <w:bodyDiv w:val="1"/>
      <w:marLeft w:val="0"/>
      <w:marRight w:val="0"/>
      <w:marTop w:val="0"/>
      <w:marBottom w:val="0"/>
      <w:divBdr>
        <w:top w:val="none" w:sz="0" w:space="0" w:color="auto"/>
        <w:left w:val="none" w:sz="0" w:space="0" w:color="auto"/>
        <w:bottom w:val="none" w:sz="0" w:space="0" w:color="auto"/>
        <w:right w:val="none" w:sz="0" w:space="0" w:color="auto"/>
      </w:divBdr>
      <w:divsChild>
        <w:div w:id="65417787">
          <w:marLeft w:val="0"/>
          <w:marRight w:val="0"/>
          <w:marTop w:val="0"/>
          <w:marBottom w:val="0"/>
          <w:divBdr>
            <w:top w:val="none" w:sz="0" w:space="0" w:color="auto"/>
            <w:left w:val="none" w:sz="0" w:space="0" w:color="auto"/>
            <w:bottom w:val="none" w:sz="0" w:space="0" w:color="auto"/>
            <w:right w:val="none" w:sz="0" w:space="0" w:color="auto"/>
          </w:divBdr>
          <w:divsChild>
            <w:div w:id="36393501">
              <w:marLeft w:val="0"/>
              <w:marRight w:val="0"/>
              <w:marTop w:val="0"/>
              <w:marBottom w:val="0"/>
              <w:divBdr>
                <w:top w:val="none" w:sz="0" w:space="0" w:color="auto"/>
                <w:left w:val="none" w:sz="0" w:space="0" w:color="auto"/>
                <w:bottom w:val="none" w:sz="0" w:space="0" w:color="auto"/>
                <w:right w:val="none" w:sz="0" w:space="0" w:color="auto"/>
              </w:divBdr>
            </w:div>
            <w:div w:id="136922040">
              <w:marLeft w:val="0"/>
              <w:marRight w:val="0"/>
              <w:marTop w:val="0"/>
              <w:marBottom w:val="0"/>
              <w:divBdr>
                <w:top w:val="none" w:sz="0" w:space="0" w:color="auto"/>
                <w:left w:val="none" w:sz="0" w:space="0" w:color="auto"/>
                <w:bottom w:val="none" w:sz="0" w:space="0" w:color="auto"/>
                <w:right w:val="none" w:sz="0" w:space="0" w:color="auto"/>
              </w:divBdr>
            </w:div>
            <w:div w:id="315063796">
              <w:marLeft w:val="0"/>
              <w:marRight w:val="0"/>
              <w:marTop w:val="0"/>
              <w:marBottom w:val="0"/>
              <w:divBdr>
                <w:top w:val="none" w:sz="0" w:space="0" w:color="auto"/>
                <w:left w:val="none" w:sz="0" w:space="0" w:color="auto"/>
                <w:bottom w:val="none" w:sz="0" w:space="0" w:color="auto"/>
                <w:right w:val="none" w:sz="0" w:space="0" w:color="auto"/>
              </w:divBdr>
            </w:div>
            <w:div w:id="331563960">
              <w:marLeft w:val="0"/>
              <w:marRight w:val="0"/>
              <w:marTop w:val="0"/>
              <w:marBottom w:val="0"/>
              <w:divBdr>
                <w:top w:val="none" w:sz="0" w:space="0" w:color="auto"/>
                <w:left w:val="none" w:sz="0" w:space="0" w:color="auto"/>
                <w:bottom w:val="none" w:sz="0" w:space="0" w:color="auto"/>
                <w:right w:val="none" w:sz="0" w:space="0" w:color="auto"/>
              </w:divBdr>
            </w:div>
            <w:div w:id="395472652">
              <w:marLeft w:val="0"/>
              <w:marRight w:val="0"/>
              <w:marTop w:val="0"/>
              <w:marBottom w:val="0"/>
              <w:divBdr>
                <w:top w:val="none" w:sz="0" w:space="0" w:color="auto"/>
                <w:left w:val="none" w:sz="0" w:space="0" w:color="auto"/>
                <w:bottom w:val="none" w:sz="0" w:space="0" w:color="auto"/>
                <w:right w:val="none" w:sz="0" w:space="0" w:color="auto"/>
              </w:divBdr>
            </w:div>
            <w:div w:id="404838905">
              <w:marLeft w:val="0"/>
              <w:marRight w:val="0"/>
              <w:marTop w:val="0"/>
              <w:marBottom w:val="0"/>
              <w:divBdr>
                <w:top w:val="none" w:sz="0" w:space="0" w:color="auto"/>
                <w:left w:val="none" w:sz="0" w:space="0" w:color="auto"/>
                <w:bottom w:val="none" w:sz="0" w:space="0" w:color="auto"/>
                <w:right w:val="none" w:sz="0" w:space="0" w:color="auto"/>
              </w:divBdr>
            </w:div>
            <w:div w:id="432555837">
              <w:marLeft w:val="0"/>
              <w:marRight w:val="0"/>
              <w:marTop w:val="0"/>
              <w:marBottom w:val="0"/>
              <w:divBdr>
                <w:top w:val="none" w:sz="0" w:space="0" w:color="auto"/>
                <w:left w:val="none" w:sz="0" w:space="0" w:color="auto"/>
                <w:bottom w:val="none" w:sz="0" w:space="0" w:color="auto"/>
                <w:right w:val="none" w:sz="0" w:space="0" w:color="auto"/>
              </w:divBdr>
            </w:div>
            <w:div w:id="461188964">
              <w:marLeft w:val="0"/>
              <w:marRight w:val="0"/>
              <w:marTop w:val="0"/>
              <w:marBottom w:val="0"/>
              <w:divBdr>
                <w:top w:val="none" w:sz="0" w:space="0" w:color="auto"/>
                <w:left w:val="none" w:sz="0" w:space="0" w:color="auto"/>
                <w:bottom w:val="none" w:sz="0" w:space="0" w:color="auto"/>
                <w:right w:val="none" w:sz="0" w:space="0" w:color="auto"/>
              </w:divBdr>
            </w:div>
            <w:div w:id="635528483">
              <w:marLeft w:val="0"/>
              <w:marRight w:val="0"/>
              <w:marTop w:val="0"/>
              <w:marBottom w:val="0"/>
              <w:divBdr>
                <w:top w:val="none" w:sz="0" w:space="0" w:color="auto"/>
                <w:left w:val="none" w:sz="0" w:space="0" w:color="auto"/>
                <w:bottom w:val="none" w:sz="0" w:space="0" w:color="auto"/>
                <w:right w:val="none" w:sz="0" w:space="0" w:color="auto"/>
              </w:divBdr>
            </w:div>
            <w:div w:id="870609109">
              <w:marLeft w:val="0"/>
              <w:marRight w:val="0"/>
              <w:marTop w:val="0"/>
              <w:marBottom w:val="0"/>
              <w:divBdr>
                <w:top w:val="none" w:sz="0" w:space="0" w:color="auto"/>
                <w:left w:val="none" w:sz="0" w:space="0" w:color="auto"/>
                <w:bottom w:val="none" w:sz="0" w:space="0" w:color="auto"/>
                <w:right w:val="none" w:sz="0" w:space="0" w:color="auto"/>
              </w:divBdr>
            </w:div>
            <w:div w:id="1009258685">
              <w:marLeft w:val="0"/>
              <w:marRight w:val="0"/>
              <w:marTop w:val="0"/>
              <w:marBottom w:val="0"/>
              <w:divBdr>
                <w:top w:val="none" w:sz="0" w:space="0" w:color="auto"/>
                <w:left w:val="none" w:sz="0" w:space="0" w:color="auto"/>
                <w:bottom w:val="none" w:sz="0" w:space="0" w:color="auto"/>
                <w:right w:val="none" w:sz="0" w:space="0" w:color="auto"/>
              </w:divBdr>
            </w:div>
            <w:div w:id="1077744353">
              <w:marLeft w:val="0"/>
              <w:marRight w:val="0"/>
              <w:marTop w:val="0"/>
              <w:marBottom w:val="0"/>
              <w:divBdr>
                <w:top w:val="none" w:sz="0" w:space="0" w:color="auto"/>
                <w:left w:val="none" w:sz="0" w:space="0" w:color="auto"/>
                <w:bottom w:val="none" w:sz="0" w:space="0" w:color="auto"/>
                <w:right w:val="none" w:sz="0" w:space="0" w:color="auto"/>
              </w:divBdr>
            </w:div>
            <w:div w:id="1186674314">
              <w:marLeft w:val="0"/>
              <w:marRight w:val="0"/>
              <w:marTop w:val="0"/>
              <w:marBottom w:val="0"/>
              <w:divBdr>
                <w:top w:val="none" w:sz="0" w:space="0" w:color="auto"/>
                <w:left w:val="none" w:sz="0" w:space="0" w:color="auto"/>
                <w:bottom w:val="none" w:sz="0" w:space="0" w:color="auto"/>
                <w:right w:val="none" w:sz="0" w:space="0" w:color="auto"/>
              </w:divBdr>
            </w:div>
            <w:div w:id="1551988768">
              <w:marLeft w:val="0"/>
              <w:marRight w:val="0"/>
              <w:marTop w:val="0"/>
              <w:marBottom w:val="0"/>
              <w:divBdr>
                <w:top w:val="none" w:sz="0" w:space="0" w:color="auto"/>
                <w:left w:val="none" w:sz="0" w:space="0" w:color="auto"/>
                <w:bottom w:val="none" w:sz="0" w:space="0" w:color="auto"/>
                <w:right w:val="none" w:sz="0" w:space="0" w:color="auto"/>
              </w:divBdr>
            </w:div>
            <w:div w:id="1714844342">
              <w:marLeft w:val="0"/>
              <w:marRight w:val="0"/>
              <w:marTop w:val="0"/>
              <w:marBottom w:val="0"/>
              <w:divBdr>
                <w:top w:val="none" w:sz="0" w:space="0" w:color="auto"/>
                <w:left w:val="none" w:sz="0" w:space="0" w:color="auto"/>
                <w:bottom w:val="none" w:sz="0" w:space="0" w:color="auto"/>
                <w:right w:val="none" w:sz="0" w:space="0" w:color="auto"/>
              </w:divBdr>
            </w:div>
            <w:div w:id="1790777866">
              <w:marLeft w:val="0"/>
              <w:marRight w:val="0"/>
              <w:marTop w:val="0"/>
              <w:marBottom w:val="0"/>
              <w:divBdr>
                <w:top w:val="none" w:sz="0" w:space="0" w:color="auto"/>
                <w:left w:val="none" w:sz="0" w:space="0" w:color="auto"/>
                <w:bottom w:val="none" w:sz="0" w:space="0" w:color="auto"/>
                <w:right w:val="none" w:sz="0" w:space="0" w:color="auto"/>
              </w:divBdr>
            </w:div>
            <w:div w:id="1936551688">
              <w:marLeft w:val="0"/>
              <w:marRight w:val="0"/>
              <w:marTop w:val="0"/>
              <w:marBottom w:val="0"/>
              <w:divBdr>
                <w:top w:val="none" w:sz="0" w:space="0" w:color="auto"/>
                <w:left w:val="none" w:sz="0" w:space="0" w:color="auto"/>
                <w:bottom w:val="none" w:sz="0" w:space="0" w:color="auto"/>
                <w:right w:val="none" w:sz="0" w:space="0" w:color="auto"/>
              </w:divBdr>
            </w:div>
            <w:div w:id="1952780728">
              <w:marLeft w:val="0"/>
              <w:marRight w:val="0"/>
              <w:marTop w:val="0"/>
              <w:marBottom w:val="0"/>
              <w:divBdr>
                <w:top w:val="none" w:sz="0" w:space="0" w:color="auto"/>
                <w:left w:val="none" w:sz="0" w:space="0" w:color="auto"/>
                <w:bottom w:val="none" w:sz="0" w:space="0" w:color="auto"/>
                <w:right w:val="none" w:sz="0" w:space="0" w:color="auto"/>
              </w:divBdr>
            </w:div>
            <w:div w:id="1973896747">
              <w:marLeft w:val="0"/>
              <w:marRight w:val="0"/>
              <w:marTop w:val="0"/>
              <w:marBottom w:val="0"/>
              <w:divBdr>
                <w:top w:val="none" w:sz="0" w:space="0" w:color="auto"/>
                <w:left w:val="none" w:sz="0" w:space="0" w:color="auto"/>
                <w:bottom w:val="none" w:sz="0" w:space="0" w:color="auto"/>
                <w:right w:val="none" w:sz="0" w:space="0" w:color="auto"/>
              </w:divBdr>
            </w:div>
            <w:div w:id="2004702454">
              <w:marLeft w:val="0"/>
              <w:marRight w:val="0"/>
              <w:marTop w:val="0"/>
              <w:marBottom w:val="0"/>
              <w:divBdr>
                <w:top w:val="none" w:sz="0" w:space="0" w:color="auto"/>
                <w:left w:val="none" w:sz="0" w:space="0" w:color="auto"/>
                <w:bottom w:val="none" w:sz="0" w:space="0" w:color="auto"/>
                <w:right w:val="none" w:sz="0" w:space="0" w:color="auto"/>
              </w:divBdr>
            </w:div>
          </w:divsChild>
        </w:div>
        <w:div w:id="138575283">
          <w:marLeft w:val="0"/>
          <w:marRight w:val="0"/>
          <w:marTop w:val="0"/>
          <w:marBottom w:val="0"/>
          <w:divBdr>
            <w:top w:val="none" w:sz="0" w:space="0" w:color="auto"/>
            <w:left w:val="none" w:sz="0" w:space="0" w:color="auto"/>
            <w:bottom w:val="none" w:sz="0" w:space="0" w:color="auto"/>
            <w:right w:val="none" w:sz="0" w:space="0" w:color="auto"/>
          </w:divBdr>
        </w:div>
        <w:div w:id="719791967">
          <w:marLeft w:val="0"/>
          <w:marRight w:val="0"/>
          <w:marTop w:val="0"/>
          <w:marBottom w:val="0"/>
          <w:divBdr>
            <w:top w:val="none" w:sz="0" w:space="0" w:color="auto"/>
            <w:left w:val="none" w:sz="0" w:space="0" w:color="auto"/>
            <w:bottom w:val="none" w:sz="0" w:space="0" w:color="auto"/>
            <w:right w:val="none" w:sz="0" w:space="0" w:color="auto"/>
          </w:divBdr>
          <w:divsChild>
            <w:div w:id="263925878">
              <w:marLeft w:val="0"/>
              <w:marRight w:val="0"/>
              <w:marTop w:val="0"/>
              <w:marBottom w:val="0"/>
              <w:divBdr>
                <w:top w:val="none" w:sz="0" w:space="0" w:color="auto"/>
                <w:left w:val="none" w:sz="0" w:space="0" w:color="auto"/>
                <w:bottom w:val="none" w:sz="0" w:space="0" w:color="auto"/>
                <w:right w:val="none" w:sz="0" w:space="0" w:color="auto"/>
              </w:divBdr>
            </w:div>
            <w:div w:id="363948267">
              <w:marLeft w:val="0"/>
              <w:marRight w:val="0"/>
              <w:marTop w:val="0"/>
              <w:marBottom w:val="0"/>
              <w:divBdr>
                <w:top w:val="none" w:sz="0" w:space="0" w:color="auto"/>
                <w:left w:val="none" w:sz="0" w:space="0" w:color="auto"/>
                <w:bottom w:val="none" w:sz="0" w:space="0" w:color="auto"/>
                <w:right w:val="none" w:sz="0" w:space="0" w:color="auto"/>
              </w:divBdr>
            </w:div>
            <w:div w:id="365259888">
              <w:marLeft w:val="0"/>
              <w:marRight w:val="0"/>
              <w:marTop w:val="0"/>
              <w:marBottom w:val="0"/>
              <w:divBdr>
                <w:top w:val="none" w:sz="0" w:space="0" w:color="auto"/>
                <w:left w:val="none" w:sz="0" w:space="0" w:color="auto"/>
                <w:bottom w:val="none" w:sz="0" w:space="0" w:color="auto"/>
                <w:right w:val="none" w:sz="0" w:space="0" w:color="auto"/>
              </w:divBdr>
            </w:div>
            <w:div w:id="375085508">
              <w:marLeft w:val="0"/>
              <w:marRight w:val="0"/>
              <w:marTop w:val="0"/>
              <w:marBottom w:val="0"/>
              <w:divBdr>
                <w:top w:val="none" w:sz="0" w:space="0" w:color="auto"/>
                <w:left w:val="none" w:sz="0" w:space="0" w:color="auto"/>
                <w:bottom w:val="none" w:sz="0" w:space="0" w:color="auto"/>
                <w:right w:val="none" w:sz="0" w:space="0" w:color="auto"/>
              </w:divBdr>
            </w:div>
            <w:div w:id="427965289">
              <w:marLeft w:val="0"/>
              <w:marRight w:val="0"/>
              <w:marTop w:val="0"/>
              <w:marBottom w:val="0"/>
              <w:divBdr>
                <w:top w:val="none" w:sz="0" w:space="0" w:color="auto"/>
                <w:left w:val="none" w:sz="0" w:space="0" w:color="auto"/>
                <w:bottom w:val="none" w:sz="0" w:space="0" w:color="auto"/>
                <w:right w:val="none" w:sz="0" w:space="0" w:color="auto"/>
              </w:divBdr>
            </w:div>
            <w:div w:id="479619074">
              <w:marLeft w:val="0"/>
              <w:marRight w:val="0"/>
              <w:marTop w:val="0"/>
              <w:marBottom w:val="0"/>
              <w:divBdr>
                <w:top w:val="none" w:sz="0" w:space="0" w:color="auto"/>
                <w:left w:val="none" w:sz="0" w:space="0" w:color="auto"/>
                <w:bottom w:val="none" w:sz="0" w:space="0" w:color="auto"/>
                <w:right w:val="none" w:sz="0" w:space="0" w:color="auto"/>
              </w:divBdr>
            </w:div>
            <w:div w:id="607350846">
              <w:marLeft w:val="0"/>
              <w:marRight w:val="0"/>
              <w:marTop w:val="0"/>
              <w:marBottom w:val="0"/>
              <w:divBdr>
                <w:top w:val="none" w:sz="0" w:space="0" w:color="auto"/>
                <w:left w:val="none" w:sz="0" w:space="0" w:color="auto"/>
                <w:bottom w:val="none" w:sz="0" w:space="0" w:color="auto"/>
                <w:right w:val="none" w:sz="0" w:space="0" w:color="auto"/>
              </w:divBdr>
            </w:div>
            <w:div w:id="678628846">
              <w:marLeft w:val="0"/>
              <w:marRight w:val="0"/>
              <w:marTop w:val="0"/>
              <w:marBottom w:val="0"/>
              <w:divBdr>
                <w:top w:val="none" w:sz="0" w:space="0" w:color="auto"/>
                <w:left w:val="none" w:sz="0" w:space="0" w:color="auto"/>
                <w:bottom w:val="none" w:sz="0" w:space="0" w:color="auto"/>
                <w:right w:val="none" w:sz="0" w:space="0" w:color="auto"/>
              </w:divBdr>
            </w:div>
            <w:div w:id="1043675647">
              <w:marLeft w:val="0"/>
              <w:marRight w:val="0"/>
              <w:marTop w:val="0"/>
              <w:marBottom w:val="0"/>
              <w:divBdr>
                <w:top w:val="none" w:sz="0" w:space="0" w:color="auto"/>
                <w:left w:val="none" w:sz="0" w:space="0" w:color="auto"/>
                <w:bottom w:val="none" w:sz="0" w:space="0" w:color="auto"/>
                <w:right w:val="none" w:sz="0" w:space="0" w:color="auto"/>
              </w:divBdr>
            </w:div>
            <w:div w:id="1100948418">
              <w:marLeft w:val="0"/>
              <w:marRight w:val="0"/>
              <w:marTop w:val="0"/>
              <w:marBottom w:val="0"/>
              <w:divBdr>
                <w:top w:val="none" w:sz="0" w:space="0" w:color="auto"/>
                <w:left w:val="none" w:sz="0" w:space="0" w:color="auto"/>
                <w:bottom w:val="none" w:sz="0" w:space="0" w:color="auto"/>
                <w:right w:val="none" w:sz="0" w:space="0" w:color="auto"/>
              </w:divBdr>
            </w:div>
            <w:div w:id="1111974174">
              <w:marLeft w:val="0"/>
              <w:marRight w:val="0"/>
              <w:marTop w:val="0"/>
              <w:marBottom w:val="0"/>
              <w:divBdr>
                <w:top w:val="none" w:sz="0" w:space="0" w:color="auto"/>
                <w:left w:val="none" w:sz="0" w:space="0" w:color="auto"/>
                <w:bottom w:val="none" w:sz="0" w:space="0" w:color="auto"/>
                <w:right w:val="none" w:sz="0" w:space="0" w:color="auto"/>
              </w:divBdr>
            </w:div>
            <w:div w:id="1219783727">
              <w:marLeft w:val="0"/>
              <w:marRight w:val="0"/>
              <w:marTop w:val="0"/>
              <w:marBottom w:val="0"/>
              <w:divBdr>
                <w:top w:val="none" w:sz="0" w:space="0" w:color="auto"/>
                <w:left w:val="none" w:sz="0" w:space="0" w:color="auto"/>
                <w:bottom w:val="none" w:sz="0" w:space="0" w:color="auto"/>
                <w:right w:val="none" w:sz="0" w:space="0" w:color="auto"/>
              </w:divBdr>
            </w:div>
            <w:div w:id="1564293680">
              <w:marLeft w:val="0"/>
              <w:marRight w:val="0"/>
              <w:marTop w:val="0"/>
              <w:marBottom w:val="0"/>
              <w:divBdr>
                <w:top w:val="none" w:sz="0" w:space="0" w:color="auto"/>
                <w:left w:val="none" w:sz="0" w:space="0" w:color="auto"/>
                <w:bottom w:val="none" w:sz="0" w:space="0" w:color="auto"/>
                <w:right w:val="none" w:sz="0" w:space="0" w:color="auto"/>
              </w:divBdr>
            </w:div>
            <w:div w:id="1619683967">
              <w:marLeft w:val="0"/>
              <w:marRight w:val="0"/>
              <w:marTop w:val="0"/>
              <w:marBottom w:val="0"/>
              <w:divBdr>
                <w:top w:val="none" w:sz="0" w:space="0" w:color="auto"/>
                <w:left w:val="none" w:sz="0" w:space="0" w:color="auto"/>
                <w:bottom w:val="none" w:sz="0" w:space="0" w:color="auto"/>
                <w:right w:val="none" w:sz="0" w:space="0" w:color="auto"/>
              </w:divBdr>
            </w:div>
            <w:div w:id="1740249394">
              <w:marLeft w:val="0"/>
              <w:marRight w:val="0"/>
              <w:marTop w:val="0"/>
              <w:marBottom w:val="0"/>
              <w:divBdr>
                <w:top w:val="none" w:sz="0" w:space="0" w:color="auto"/>
                <w:left w:val="none" w:sz="0" w:space="0" w:color="auto"/>
                <w:bottom w:val="none" w:sz="0" w:space="0" w:color="auto"/>
                <w:right w:val="none" w:sz="0" w:space="0" w:color="auto"/>
              </w:divBdr>
            </w:div>
            <w:div w:id="1879777109">
              <w:marLeft w:val="0"/>
              <w:marRight w:val="0"/>
              <w:marTop w:val="0"/>
              <w:marBottom w:val="0"/>
              <w:divBdr>
                <w:top w:val="none" w:sz="0" w:space="0" w:color="auto"/>
                <w:left w:val="none" w:sz="0" w:space="0" w:color="auto"/>
                <w:bottom w:val="none" w:sz="0" w:space="0" w:color="auto"/>
                <w:right w:val="none" w:sz="0" w:space="0" w:color="auto"/>
              </w:divBdr>
            </w:div>
            <w:div w:id="1904289680">
              <w:marLeft w:val="0"/>
              <w:marRight w:val="0"/>
              <w:marTop w:val="0"/>
              <w:marBottom w:val="0"/>
              <w:divBdr>
                <w:top w:val="none" w:sz="0" w:space="0" w:color="auto"/>
                <w:left w:val="none" w:sz="0" w:space="0" w:color="auto"/>
                <w:bottom w:val="none" w:sz="0" w:space="0" w:color="auto"/>
                <w:right w:val="none" w:sz="0" w:space="0" w:color="auto"/>
              </w:divBdr>
            </w:div>
            <w:div w:id="1958875150">
              <w:marLeft w:val="0"/>
              <w:marRight w:val="0"/>
              <w:marTop w:val="0"/>
              <w:marBottom w:val="0"/>
              <w:divBdr>
                <w:top w:val="none" w:sz="0" w:space="0" w:color="auto"/>
                <w:left w:val="none" w:sz="0" w:space="0" w:color="auto"/>
                <w:bottom w:val="none" w:sz="0" w:space="0" w:color="auto"/>
                <w:right w:val="none" w:sz="0" w:space="0" w:color="auto"/>
              </w:divBdr>
            </w:div>
            <w:div w:id="2093697172">
              <w:marLeft w:val="0"/>
              <w:marRight w:val="0"/>
              <w:marTop w:val="0"/>
              <w:marBottom w:val="0"/>
              <w:divBdr>
                <w:top w:val="none" w:sz="0" w:space="0" w:color="auto"/>
                <w:left w:val="none" w:sz="0" w:space="0" w:color="auto"/>
                <w:bottom w:val="none" w:sz="0" w:space="0" w:color="auto"/>
                <w:right w:val="none" w:sz="0" w:space="0" w:color="auto"/>
              </w:divBdr>
            </w:div>
            <w:div w:id="2141681599">
              <w:marLeft w:val="0"/>
              <w:marRight w:val="0"/>
              <w:marTop w:val="0"/>
              <w:marBottom w:val="0"/>
              <w:divBdr>
                <w:top w:val="none" w:sz="0" w:space="0" w:color="auto"/>
                <w:left w:val="none" w:sz="0" w:space="0" w:color="auto"/>
                <w:bottom w:val="none" w:sz="0" w:space="0" w:color="auto"/>
                <w:right w:val="none" w:sz="0" w:space="0" w:color="auto"/>
              </w:divBdr>
            </w:div>
          </w:divsChild>
        </w:div>
        <w:div w:id="778792385">
          <w:marLeft w:val="0"/>
          <w:marRight w:val="0"/>
          <w:marTop w:val="0"/>
          <w:marBottom w:val="0"/>
          <w:divBdr>
            <w:top w:val="none" w:sz="0" w:space="0" w:color="auto"/>
            <w:left w:val="none" w:sz="0" w:space="0" w:color="auto"/>
            <w:bottom w:val="none" w:sz="0" w:space="0" w:color="auto"/>
            <w:right w:val="none" w:sz="0" w:space="0" w:color="auto"/>
          </w:divBdr>
          <w:divsChild>
            <w:div w:id="859508758">
              <w:marLeft w:val="0"/>
              <w:marRight w:val="0"/>
              <w:marTop w:val="0"/>
              <w:marBottom w:val="0"/>
              <w:divBdr>
                <w:top w:val="none" w:sz="0" w:space="0" w:color="auto"/>
                <w:left w:val="none" w:sz="0" w:space="0" w:color="auto"/>
                <w:bottom w:val="none" w:sz="0" w:space="0" w:color="auto"/>
                <w:right w:val="none" w:sz="0" w:space="0" w:color="auto"/>
              </w:divBdr>
            </w:div>
            <w:div w:id="2000304180">
              <w:marLeft w:val="0"/>
              <w:marRight w:val="0"/>
              <w:marTop w:val="0"/>
              <w:marBottom w:val="0"/>
              <w:divBdr>
                <w:top w:val="none" w:sz="0" w:space="0" w:color="auto"/>
                <w:left w:val="none" w:sz="0" w:space="0" w:color="auto"/>
                <w:bottom w:val="none" w:sz="0" w:space="0" w:color="auto"/>
                <w:right w:val="none" w:sz="0" w:space="0" w:color="auto"/>
              </w:divBdr>
            </w:div>
          </w:divsChild>
        </w:div>
        <w:div w:id="855919519">
          <w:marLeft w:val="0"/>
          <w:marRight w:val="0"/>
          <w:marTop w:val="0"/>
          <w:marBottom w:val="0"/>
          <w:divBdr>
            <w:top w:val="none" w:sz="0" w:space="0" w:color="auto"/>
            <w:left w:val="none" w:sz="0" w:space="0" w:color="auto"/>
            <w:bottom w:val="none" w:sz="0" w:space="0" w:color="auto"/>
            <w:right w:val="none" w:sz="0" w:space="0" w:color="auto"/>
          </w:divBdr>
          <w:divsChild>
            <w:div w:id="78601783">
              <w:marLeft w:val="0"/>
              <w:marRight w:val="0"/>
              <w:marTop w:val="0"/>
              <w:marBottom w:val="0"/>
              <w:divBdr>
                <w:top w:val="none" w:sz="0" w:space="0" w:color="auto"/>
                <w:left w:val="none" w:sz="0" w:space="0" w:color="auto"/>
                <w:bottom w:val="none" w:sz="0" w:space="0" w:color="auto"/>
                <w:right w:val="none" w:sz="0" w:space="0" w:color="auto"/>
              </w:divBdr>
            </w:div>
            <w:div w:id="98567433">
              <w:marLeft w:val="0"/>
              <w:marRight w:val="0"/>
              <w:marTop w:val="0"/>
              <w:marBottom w:val="0"/>
              <w:divBdr>
                <w:top w:val="none" w:sz="0" w:space="0" w:color="auto"/>
                <w:left w:val="none" w:sz="0" w:space="0" w:color="auto"/>
                <w:bottom w:val="none" w:sz="0" w:space="0" w:color="auto"/>
                <w:right w:val="none" w:sz="0" w:space="0" w:color="auto"/>
              </w:divBdr>
            </w:div>
            <w:div w:id="123545049">
              <w:marLeft w:val="0"/>
              <w:marRight w:val="0"/>
              <w:marTop w:val="0"/>
              <w:marBottom w:val="0"/>
              <w:divBdr>
                <w:top w:val="none" w:sz="0" w:space="0" w:color="auto"/>
                <w:left w:val="none" w:sz="0" w:space="0" w:color="auto"/>
                <w:bottom w:val="none" w:sz="0" w:space="0" w:color="auto"/>
                <w:right w:val="none" w:sz="0" w:space="0" w:color="auto"/>
              </w:divBdr>
            </w:div>
            <w:div w:id="124586385">
              <w:marLeft w:val="0"/>
              <w:marRight w:val="0"/>
              <w:marTop w:val="0"/>
              <w:marBottom w:val="0"/>
              <w:divBdr>
                <w:top w:val="none" w:sz="0" w:space="0" w:color="auto"/>
                <w:left w:val="none" w:sz="0" w:space="0" w:color="auto"/>
                <w:bottom w:val="none" w:sz="0" w:space="0" w:color="auto"/>
                <w:right w:val="none" w:sz="0" w:space="0" w:color="auto"/>
              </w:divBdr>
            </w:div>
            <w:div w:id="220991363">
              <w:marLeft w:val="0"/>
              <w:marRight w:val="0"/>
              <w:marTop w:val="0"/>
              <w:marBottom w:val="0"/>
              <w:divBdr>
                <w:top w:val="none" w:sz="0" w:space="0" w:color="auto"/>
                <w:left w:val="none" w:sz="0" w:space="0" w:color="auto"/>
                <w:bottom w:val="none" w:sz="0" w:space="0" w:color="auto"/>
                <w:right w:val="none" w:sz="0" w:space="0" w:color="auto"/>
              </w:divBdr>
            </w:div>
            <w:div w:id="243953409">
              <w:marLeft w:val="0"/>
              <w:marRight w:val="0"/>
              <w:marTop w:val="0"/>
              <w:marBottom w:val="0"/>
              <w:divBdr>
                <w:top w:val="none" w:sz="0" w:space="0" w:color="auto"/>
                <w:left w:val="none" w:sz="0" w:space="0" w:color="auto"/>
                <w:bottom w:val="none" w:sz="0" w:space="0" w:color="auto"/>
                <w:right w:val="none" w:sz="0" w:space="0" w:color="auto"/>
              </w:divBdr>
            </w:div>
            <w:div w:id="249043456">
              <w:marLeft w:val="0"/>
              <w:marRight w:val="0"/>
              <w:marTop w:val="0"/>
              <w:marBottom w:val="0"/>
              <w:divBdr>
                <w:top w:val="none" w:sz="0" w:space="0" w:color="auto"/>
                <w:left w:val="none" w:sz="0" w:space="0" w:color="auto"/>
                <w:bottom w:val="none" w:sz="0" w:space="0" w:color="auto"/>
                <w:right w:val="none" w:sz="0" w:space="0" w:color="auto"/>
              </w:divBdr>
            </w:div>
            <w:div w:id="548230024">
              <w:marLeft w:val="0"/>
              <w:marRight w:val="0"/>
              <w:marTop w:val="0"/>
              <w:marBottom w:val="0"/>
              <w:divBdr>
                <w:top w:val="none" w:sz="0" w:space="0" w:color="auto"/>
                <w:left w:val="none" w:sz="0" w:space="0" w:color="auto"/>
                <w:bottom w:val="none" w:sz="0" w:space="0" w:color="auto"/>
                <w:right w:val="none" w:sz="0" w:space="0" w:color="auto"/>
              </w:divBdr>
            </w:div>
            <w:div w:id="942034010">
              <w:marLeft w:val="0"/>
              <w:marRight w:val="0"/>
              <w:marTop w:val="0"/>
              <w:marBottom w:val="0"/>
              <w:divBdr>
                <w:top w:val="none" w:sz="0" w:space="0" w:color="auto"/>
                <w:left w:val="none" w:sz="0" w:space="0" w:color="auto"/>
                <w:bottom w:val="none" w:sz="0" w:space="0" w:color="auto"/>
                <w:right w:val="none" w:sz="0" w:space="0" w:color="auto"/>
              </w:divBdr>
            </w:div>
            <w:div w:id="946815428">
              <w:marLeft w:val="0"/>
              <w:marRight w:val="0"/>
              <w:marTop w:val="0"/>
              <w:marBottom w:val="0"/>
              <w:divBdr>
                <w:top w:val="none" w:sz="0" w:space="0" w:color="auto"/>
                <w:left w:val="none" w:sz="0" w:space="0" w:color="auto"/>
                <w:bottom w:val="none" w:sz="0" w:space="0" w:color="auto"/>
                <w:right w:val="none" w:sz="0" w:space="0" w:color="auto"/>
              </w:divBdr>
            </w:div>
            <w:div w:id="1018123424">
              <w:marLeft w:val="0"/>
              <w:marRight w:val="0"/>
              <w:marTop w:val="0"/>
              <w:marBottom w:val="0"/>
              <w:divBdr>
                <w:top w:val="none" w:sz="0" w:space="0" w:color="auto"/>
                <w:left w:val="none" w:sz="0" w:space="0" w:color="auto"/>
                <w:bottom w:val="none" w:sz="0" w:space="0" w:color="auto"/>
                <w:right w:val="none" w:sz="0" w:space="0" w:color="auto"/>
              </w:divBdr>
            </w:div>
            <w:div w:id="1244873171">
              <w:marLeft w:val="0"/>
              <w:marRight w:val="0"/>
              <w:marTop w:val="0"/>
              <w:marBottom w:val="0"/>
              <w:divBdr>
                <w:top w:val="none" w:sz="0" w:space="0" w:color="auto"/>
                <w:left w:val="none" w:sz="0" w:space="0" w:color="auto"/>
                <w:bottom w:val="none" w:sz="0" w:space="0" w:color="auto"/>
                <w:right w:val="none" w:sz="0" w:space="0" w:color="auto"/>
              </w:divBdr>
            </w:div>
            <w:div w:id="1313482615">
              <w:marLeft w:val="0"/>
              <w:marRight w:val="0"/>
              <w:marTop w:val="0"/>
              <w:marBottom w:val="0"/>
              <w:divBdr>
                <w:top w:val="none" w:sz="0" w:space="0" w:color="auto"/>
                <w:left w:val="none" w:sz="0" w:space="0" w:color="auto"/>
                <w:bottom w:val="none" w:sz="0" w:space="0" w:color="auto"/>
                <w:right w:val="none" w:sz="0" w:space="0" w:color="auto"/>
              </w:divBdr>
            </w:div>
            <w:div w:id="1617565064">
              <w:marLeft w:val="0"/>
              <w:marRight w:val="0"/>
              <w:marTop w:val="0"/>
              <w:marBottom w:val="0"/>
              <w:divBdr>
                <w:top w:val="none" w:sz="0" w:space="0" w:color="auto"/>
                <w:left w:val="none" w:sz="0" w:space="0" w:color="auto"/>
                <w:bottom w:val="none" w:sz="0" w:space="0" w:color="auto"/>
                <w:right w:val="none" w:sz="0" w:space="0" w:color="auto"/>
              </w:divBdr>
            </w:div>
            <w:div w:id="1636907886">
              <w:marLeft w:val="0"/>
              <w:marRight w:val="0"/>
              <w:marTop w:val="0"/>
              <w:marBottom w:val="0"/>
              <w:divBdr>
                <w:top w:val="none" w:sz="0" w:space="0" w:color="auto"/>
                <w:left w:val="none" w:sz="0" w:space="0" w:color="auto"/>
                <w:bottom w:val="none" w:sz="0" w:space="0" w:color="auto"/>
                <w:right w:val="none" w:sz="0" w:space="0" w:color="auto"/>
              </w:divBdr>
            </w:div>
            <w:div w:id="1756364823">
              <w:marLeft w:val="0"/>
              <w:marRight w:val="0"/>
              <w:marTop w:val="0"/>
              <w:marBottom w:val="0"/>
              <w:divBdr>
                <w:top w:val="none" w:sz="0" w:space="0" w:color="auto"/>
                <w:left w:val="none" w:sz="0" w:space="0" w:color="auto"/>
                <w:bottom w:val="none" w:sz="0" w:space="0" w:color="auto"/>
                <w:right w:val="none" w:sz="0" w:space="0" w:color="auto"/>
              </w:divBdr>
            </w:div>
            <w:div w:id="1904291602">
              <w:marLeft w:val="0"/>
              <w:marRight w:val="0"/>
              <w:marTop w:val="0"/>
              <w:marBottom w:val="0"/>
              <w:divBdr>
                <w:top w:val="none" w:sz="0" w:space="0" w:color="auto"/>
                <w:left w:val="none" w:sz="0" w:space="0" w:color="auto"/>
                <w:bottom w:val="none" w:sz="0" w:space="0" w:color="auto"/>
                <w:right w:val="none" w:sz="0" w:space="0" w:color="auto"/>
              </w:divBdr>
            </w:div>
            <w:div w:id="1947347610">
              <w:marLeft w:val="0"/>
              <w:marRight w:val="0"/>
              <w:marTop w:val="0"/>
              <w:marBottom w:val="0"/>
              <w:divBdr>
                <w:top w:val="none" w:sz="0" w:space="0" w:color="auto"/>
                <w:left w:val="none" w:sz="0" w:space="0" w:color="auto"/>
                <w:bottom w:val="none" w:sz="0" w:space="0" w:color="auto"/>
                <w:right w:val="none" w:sz="0" w:space="0" w:color="auto"/>
              </w:divBdr>
            </w:div>
            <w:div w:id="1970276726">
              <w:marLeft w:val="0"/>
              <w:marRight w:val="0"/>
              <w:marTop w:val="0"/>
              <w:marBottom w:val="0"/>
              <w:divBdr>
                <w:top w:val="none" w:sz="0" w:space="0" w:color="auto"/>
                <w:left w:val="none" w:sz="0" w:space="0" w:color="auto"/>
                <w:bottom w:val="none" w:sz="0" w:space="0" w:color="auto"/>
                <w:right w:val="none" w:sz="0" w:space="0" w:color="auto"/>
              </w:divBdr>
            </w:div>
            <w:div w:id="2037734414">
              <w:marLeft w:val="0"/>
              <w:marRight w:val="0"/>
              <w:marTop w:val="0"/>
              <w:marBottom w:val="0"/>
              <w:divBdr>
                <w:top w:val="none" w:sz="0" w:space="0" w:color="auto"/>
                <w:left w:val="none" w:sz="0" w:space="0" w:color="auto"/>
                <w:bottom w:val="none" w:sz="0" w:space="0" w:color="auto"/>
                <w:right w:val="none" w:sz="0" w:space="0" w:color="auto"/>
              </w:divBdr>
            </w:div>
          </w:divsChild>
        </w:div>
        <w:div w:id="1188369853">
          <w:marLeft w:val="0"/>
          <w:marRight w:val="0"/>
          <w:marTop w:val="0"/>
          <w:marBottom w:val="0"/>
          <w:divBdr>
            <w:top w:val="none" w:sz="0" w:space="0" w:color="auto"/>
            <w:left w:val="none" w:sz="0" w:space="0" w:color="auto"/>
            <w:bottom w:val="none" w:sz="0" w:space="0" w:color="auto"/>
            <w:right w:val="none" w:sz="0" w:space="0" w:color="auto"/>
          </w:divBdr>
          <w:divsChild>
            <w:div w:id="840197499">
              <w:marLeft w:val="-75"/>
              <w:marRight w:val="0"/>
              <w:marTop w:val="30"/>
              <w:marBottom w:val="30"/>
              <w:divBdr>
                <w:top w:val="none" w:sz="0" w:space="0" w:color="auto"/>
                <w:left w:val="none" w:sz="0" w:space="0" w:color="auto"/>
                <w:bottom w:val="none" w:sz="0" w:space="0" w:color="auto"/>
                <w:right w:val="none" w:sz="0" w:space="0" w:color="auto"/>
              </w:divBdr>
              <w:divsChild>
                <w:div w:id="358821388">
                  <w:marLeft w:val="0"/>
                  <w:marRight w:val="0"/>
                  <w:marTop w:val="0"/>
                  <w:marBottom w:val="0"/>
                  <w:divBdr>
                    <w:top w:val="none" w:sz="0" w:space="0" w:color="auto"/>
                    <w:left w:val="none" w:sz="0" w:space="0" w:color="auto"/>
                    <w:bottom w:val="none" w:sz="0" w:space="0" w:color="auto"/>
                    <w:right w:val="none" w:sz="0" w:space="0" w:color="auto"/>
                  </w:divBdr>
                  <w:divsChild>
                    <w:div w:id="1588805744">
                      <w:marLeft w:val="0"/>
                      <w:marRight w:val="0"/>
                      <w:marTop w:val="0"/>
                      <w:marBottom w:val="0"/>
                      <w:divBdr>
                        <w:top w:val="none" w:sz="0" w:space="0" w:color="auto"/>
                        <w:left w:val="none" w:sz="0" w:space="0" w:color="auto"/>
                        <w:bottom w:val="none" w:sz="0" w:space="0" w:color="auto"/>
                        <w:right w:val="none" w:sz="0" w:space="0" w:color="auto"/>
                      </w:divBdr>
                    </w:div>
                  </w:divsChild>
                </w:div>
                <w:div w:id="371658485">
                  <w:marLeft w:val="0"/>
                  <w:marRight w:val="0"/>
                  <w:marTop w:val="0"/>
                  <w:marBottom w:val="0"/>
                  <w:divBdr>
                    <w:top w:val="none" w:sz="0" w:space="0" w:color="auto"/>
                    <w:left w:val="none" w:sz="0" w:space="0" w:color="auto"/>
                    <w:bottom w:val="none" w:sz="0" w:space="0" w:color="auto"/>
                    <w:right w:val="none" w:sz="0" w:space="0" w:color="auto"/>
                  </w:divBdr>
                  <w:divsChild>
                    <w:div w:id="1893273001">
                      <w:marLeft w:val="0"/>
                      <w:marRight w:val="0"/>
                      <w:marTop w:val="0"/>
                      <w:marBottom w:val="0"/>
                      <w:divBdr>
                        <w:top w:val="none" w:sz="0" w:space="0" w:color="auto"/>
                        <w:left w:val="none" w:sz="0" w:space="0" w:color="auto"/>
                        <w:bottom w:val="none" w:sz="0" w:space="0" w:color="auto"/>
                        <w:right w:val="none" w:sz="0" w:space="0" w:color="auto"/>
                      </w:divBdr>
                    </w:div>
                  </w:divsChild>
                </w:div>
                <w:div w:id="575556870">
                  <w:marLeft w:val="0"/>
                  <w:marRight w:val="0"/>
                  <w:marTop w:val="0"/>
                  <w:marBottom w:val="0"/>
                  <w:divBdr>
                    <w:top w:val="none" w:sz="0" w:space="0" w:color="auto"/>
                    <w:left w:val="none" w:sz="0" w:space="0" w:color="auto"/>
                    <w:bottom w:val="none" w:sz="0" w:space="0" w:color="auto"/>
                    <w:right w:val="none" w:sz="0" w:space="0" w:color="auto"/>
                  </w:divBdr>
                  <w:divsChild>
                    <w:div w:id="519200372">
                      <w:marLeft w:val="0"/>
                      <w:marRight w:val="0"/>
                      <w:marTop w:val="0"/>
                      <w:marBottom w:val="0"/>
                      <w:divBdr>
                        <w:top w:val="none" w:sz="0" w:space="0" w:color="auto"/>
                        <w:left w:val="none" w:sz="0" w:space="0" w:color="auto"/>
                        <w:bottom w:val="none" w:sz="0" w:space="0" w:color="auto"/>
                        <w:right w:val="none" w:sz="0" w:space="0" w:color="auto"/>
                      </w:divBdr>
                    </w:div>
                  </w:divsChild>
                </w:div>
                <w:div w:id="1707633301">
                  <w:marLeft w:val="0"/>
                  <w:marRight w:val="0"/>
                  <w:marTop w:val="0"/>
                  <w:marBottom w:val="0"/>
                  <w:divBdr>
                    <w:top w:val="none" w:sz="0" w:space="0" w:color="auto"/>
                    <w:left w:val="none" w:sz="0" w:space="0" w:color="auto"/>
                    <w:bottom w:val="none" w:sz="0" w:space="0" w:color="auto"/>
                    <w:right w:val="none" w:sz="0" w:space="0" w:color="auto"/>
                  </w:divBdr>
                  <w:divsChild>
                    <w:div w:id="166097083">
                      <w:marLeft w:val="0"/>
                      <w:marRight w:val="0"/>
                      <w:marTop w:val="0"/>
                      <w:marBottom w:val="0"/>
                      <w:divBdr>
                        <w:top w:val="none" w:sz="0" w:space="0" w:color="auto"/>
                        <w:left w:val="none" w:sz="0" w:space="0" w:color="auto"/>
                        <w:bottom w:val="none" w:sz="0" w:space="0" w:color="auto"/>
                        <w:right w:val="none" w:sz="0" w:space="0" w:color="auto"/>
                      </w:divBdr>
                    </w:div>
                    <w:div w:id="198246703">
                      <w:marLeft w:val="0"/>
                      <w:marRight w:val="0"/>
                      <w:marTop w:val="0"/>
                      <w:marBottom w:val="0"/>
                      <w:divBdr>
                        <w:top w:val="none" w:sz="0" w:space="0" w:color="auto"/>
                        <w:left w:val="none" w:sz="0" w:space="0" w:color="auto"/>
                        <w:bottom w:val="none" w:sz="0" w:space="0" w:color="auto"/>
                        <w:right w:val="none" w:sz="0" w:space="0" w:color="auto"/>
                      </w:divBdr>
                    </w:div>
                    <w:div w:id="245530399">
                      <w:marLeft w:val="0"/>
                      <w:marRight w:val="0"/>
                      <w:marTop w:val="0"/>
                      <w:marBottom w:val="0"/>
                      <w:divBdr>
                        <w:top w:val="none" w:sz="0" w:space="0" w:color="auto"/>
                        <w:left w:val="none" w:sz="0" w:space="0" w:color="auto"/>
                        <w:bottom w:val="none" w:sz="0" w:space="0" w:color="auto"/>
                        <w:right w:val="none" w:sz="0" w:space="0" w:color="auto"/>
                      </w:divBdr>
                    </w:div>
                    <w:div w:id="350884172">
                      <w:marLeft w:val="0"/>
                      <w:marRight w:val="0"/>
                      <w:marTop w:val="0"/>
                      <w:marBottom w:val="0"/>
                      <w:divBdr>
                        <w:top w:val="none" w:sz="0" w:space="0" w:color="auto"/>
                        <w:left w:val="none" w:sz="0" w:space="0" w:color="auto"/>
                        <w:bottom w:val="none" w:sz="0" w:space="0" w:color="auto"/>
                        <w:right w:val="none" w:sz="0" w:space="0" w:color="auto"/>
                      </w:divBdr>
                    </w:div>
                    <w:div w:id="481897055">
                      <w:marLeft w:val="0"/>
                      <w:marRight w:val="0"/>
                      <w:marTop w:val="0"/>
                      <w:marBottom w:val="0"/>
                      <w:divBdr>
                        <w:top w:val="none" w:sz="0" w:space="0" w:color="auto"/>
                        <w:left w:val="none" w:sz="0" w:space="0" w:color="auto"/>
                        <w:bottom w:val="none" w:sz="0" w:space="0" w:color="auto"/>
                        <w:right w:val="none" w:sz="0" w:space="0" w:color="auto"/>
                      </w:divBdr>
                    </w:div>
                    <w:div w:id="507334604">
                      <w:marLeft w:val="0"/>
                      <w:marRight w:val="0"/>
                      <w:marTop w:val="0"/>
                      <w:marBottom w:val="0"/>
                      <w:divBdr>
                        <w:top w:val="none" w:sz="0" w:space="0" w:color="auto"/>
                        <w:left w:val="none" w:sz="0" w:space="0" w:color="auto"/>
                        <w:bottom w:val="none" w:sz="0" w:space="0" w:color="auto"/>
                        <w:right w:val="none" w:sz="0" w:space="0" w:color="auto"/>
                      </w:divBdr>
                    </w:div>
                    <w:div w:id="524558108">
                      <w:marLeft w:val="0"/>
                      <w:marRight w:val="0"/>
                      <w:marTop w:val="0"/>
                      <w:marBottom w:val="0"/>
                      <w:divBdr>
                        <w:top w:val="none" w:sz="0" w:space="0" w:color="auto"/>
                        <w:left w:val="none" w:sz="0" w:space="0" w:color="auto"/>
                        <w:bottom w:val="none" w:sz="0" w:space="0" w:color="auto"/>
                        <w:right w:val="none" w:sz="0" w:space="0" w:color="auto"/>
                      </w:divBdr>
                    </w:div>
                    <w:div w:id="872350997">
                      <w:marLeft w:val="0"/>
                      <w:marRight w:val="0"/>
                      <w:marTop w:val="0"/>
                      <w:marBottom w:val="0"/>
                      <w:divBdr>
                        <w:top w:val="none" w:sz="0" w:space="0" w:color="auto"/>
                        <w:left w:val="none" w:sz="0" w:space="0" w:color="auto"/>
                        <w:bottom w:val="none" w:sz="0" w:space="0" w:color="auto"/>
                        <w:right w:val="none" w:sz="0" w:space="0" w:color="auto"/>
                      </w:divBdr>
                    </w:div>
                    <w:div w:id="1354726199">
                      <w:marLeft w:val="0"/>
                      <w:marRight w:val="0"/>
                      <w:marTop w:val="0"/>
                      <w:marBottom w:val="0"/>
                      <w:divBdr>
                        <w:top w:val="none" w:sz="0" w:space="0" w:color="auto"/>
                        <w:left w:val="none" w:sz="0" w:space="0" w:color="auto"/>
                        <w:bottom w:val="none" w:sz="0" w:space="0" w:color="auto"/>
                        <w:right w:val="none" w:sz="0" w:space="0" w:color="auto"/>
                      </w:divBdr>
                    </w:div>
                    <w:div w:id="1413694300">
                      <w:marLeft w:val="0"/>
                      <w:marRight w:val="0"/>
                      <w:marTop w:val="0"/>
                      <w:marBottom w:val="0"/>
                      <w:divBdr>
                        <w:top w:val="none" w:sz="0" w:space="0" w:color="auto"/>
                        <w:left w:val="none" w:sz="0" w:space="0" w:color="auto"/>
                        <w:bottom w:val="none" w:sz="0" w:space="0" w:color="auto"/>
                        <w:right w:val="none" w:sz="0" w:space="0" w:color="auto"/>
                      </w:divBdr>
                    </w:div>
                    <w:div w:id="1638413523">
                      <w:marLeft w:val="0"/>
                      <w:marRight w:val="0"/>
                      <w:marTop w:val="0"/>
                      <w:marBottom w:val="0"/>
                      <w:divBdr>
                        <w:top w:val="none" w:sz="0" w:space="0" w:color="auto"/>
                        <w:left w:val="none" w:sz="0" w:space="0" w:color="auto"/>
                        <w:bottom w:val="none" w:sz="0" w:space="0" w:color="auto"/>
                        <w:right w:val="none" w:sz="0" w:space="0" w:color="auto"/>
                      </w:divBdr>
                    </w:div>
                    <w:div w:id="2113817244">
                      <w:marLeft w:val="0"/>
                      <w:marRight w:val="0"/>
                      <w:marTop w:val="0"/>
                      <w:marBottom w:val="0"/>
                      <w:divBdr>
                        <w:top w:val="none" w:sz="0" w:space="0" w:color="auto"/>
                        <w:left w:val="none" w:sz="0" w:space="0" w:color="auto"/>
                        <w:bottom w:val="none" w:sz="0" w:space="0" w:color="auto"/>
                        <w:right w:val="none" w:sz="0" w:space="0" w:color="auto"/>
                      </w:divBdr>
                    </w:div>
                  </w:divsChild>
                </w:div>
                <w:div w:id="1745642170">
                  <w:marLeft w:val="0"/>
                  <w:marRight w:val="0"/>
                  <w:marTop w:val="0"/>
                  <w:marBottom w:val="0"/>
                  <w:divBdr>
                    <w:top w:val="none" w:sz="0" w:space="0" w:color="auto"/>
                    <w:left w:val="none" w:sz="0" w:space="0" w:color="auto"/>
                    <w:bottom w:val="none" w:sz="0" w:space="0" w:color="auto"/>
                    <w:right w:val="none" w:sz="0" w:space="0" w:color="auto"/>
                  </w:divBdr>
                  <w:divsChild>
                    <w:div w:id="19474177">
                      <w:marLeft w:val="0"/>
                      <w:marRight w:val="0"/>
                      <w:marTop w:val="0"/>
                      <w:marBottom w:val="0"/>
                      <w:divBdr>
                        <w:top w:val="none" w:sz="0" w:space="0" w:color="auto"/>
                        <w:left w:val="none" w:sz="0" w:space="0" w:color="auto"/>
                        <w:bottom w:val="none" w:sz="0" w:space="0" w:color="auto"/>
                        <w:right w:val="none" w:sz="0" w:space="0" w:color="auto"/>
                      </w:divBdr>
                    </w:div>
                    <w:div w:id="127750432">
                      <w:marLeft w:val="0"/>
                      <w:marRight w:val="0"/>
                      <w:marTop w:val="0"/>
                      <w:marBottom w:val="0"/>
                      <w:divBdr>
                        <w:top w:val="none" w:sz="0" w:space="0" w:color="auto"/>
                        <w:left w:val="none" w:sz="0" w:space="0" w:color="auto"/>
                        <w:bottom w:val="none" w:sz="0" w:space="0" w:color="auto"/>
                        <w:right w:val="none" w:sz="0" w:space="0" w:color="auto"/>
                      </w:divBdr>
                    </w:div>
                    <w:div w:id="329986765">
                      <w:marLeft w:val="0"/>
                      <w:marRight w:val="0"/>
                      <w:marTop w:val="0"/>
                      <w:marBottom w:val="0"/>
                      <w:divBdr>
                        <w:top w:val="none" w:sz="0" w:space="0" w:color="auto"/>
                        <w:left w:val="none" w:sz="0" w:space="0" w:color="auto"/>
                        <w:bottom w:val="none" w:sz="0" w:space="0" w:color="auto"/>
                        <w:right w:val="none" w:sz="0" w:space="0" w:color="auto"/>
                      </w:divBdr>
                    </w:div>
                    <w:div w:id="449327093">
                      <w:marLeft w:val="0"/>
                      <w:marRight w:val="0"/>
                      <w:marTop w:val="0"/>
                      <w:marBottom w:val="0"/>
                      <w:divBdr>
                        <w:top w:val="none" w:sz="0" w:space="0" w:color="auto"/>
                        <w:left w:val="none" w:sz="0" w:space="0" w:color="auto"/>
                        <w:bottom w:val="none" w:sz="0" w:space="0" w:color="auto"/>
                        <w:right w:val="none" w:sz="0" w:space="0" w:color="auto"/>
                      </w:divBdr>
                    </w:div>
                    <w:div w:id="790518583">
                      <w:marLeft w:val="0"/>
                      <w:marRight w:val="0"/>
                      <w:marTop w:val="0"/>
                      <w:marBottom w:val="0"/>
                      <w:divBdr>
                        <w:top w:val="none" w:sz="0" w:space="0" w:color="auto"/>
                        <w:left w:val="none" w:sz="0" w:space="0" w:color="auto"/>
                        <w:bottom w:val="none" w:sz="0" w:space="0" w:color="auto"/>
                        <w:right w:val="none" w:sz="0" w:space="0" w:color="auto"/>
                      </w:divBdr>
                    </w:div>
                    <w:div w:id="953823190">
                      <w:marLeft w:val="0"/>
                      <w:marRight w:val="0"/>
                      <w:marTop w:val="0"/>
                      <w:marBottom w:val="0"/>
                      <w:divBdr>
                        <w:top w:val="none" w:sz="0" w:space="0" w:color="auto"/>
                        <w:left w:val="none" w:sz="0" w:space="0" w:color="auto"/>
                        <w:bottom w:val="none" w:sz="0" w:space="0" w:color="auto"/>
                        <w:right w:val="none" w:sz="0" w:space="0" w:color="auto"/>
                      </w:divBdr>
                    </w:div>
                    <w:div w:id="1196190639">
                      <w:marLeft w:val="0"/>
                      <w:marRight w:val="0"/>
                      <w:marTop w:val="0"/>
                      <w:marBottom w:val="0"/>
                      <w:divBdr>
                        <w:top w:val="none" w:sz="0" w:space="0" w:color="auto"/>
                        <w:left w:val="none" w:sz="0" w:space="0" w:color="auto"/>
                        <w:bottom w:val="none" w:sz="0" w:space="0" w:color="auto"/>
                        <w:right w:val="none" w:sz="0" w:space="0" w:color="auto"/>
                      </w:divBdr>
                    </w:div>
                    <w:div w:id="1261647289">
                      <w:marLeft w:val="0"/>
                      <w:marRight w:val="0"/>
                      <w:marTop w:val="0"/>
                      <w:marBottom w:val="0"/>
                      <w:divBdr>
                        <w:top w:val="none" w:sz="0" w:space="0" w:color="auto"/>
                        <w:left w:val="none" w:sz="0" w:space="0" w:color="auto"/>
                        <w:bottom w:val="none" w:sz="0" w:space="0" w:color="auto"/>
                        <w:right w:val="none" w:sz="0" w:space="0" w:color="auto"/>
                      </w:divBdr>
                    </w:div>
                    <w:div w:id="1464036682">
                      <w:marLeft w:val="0"/>
                      <w:marRight w:val="0"/>
                      <w:marTop w:val="0"/>
                      <w:marBottom w:val="0"/>
                      <w:divBdr>
                        <w:top w:val="none" w:sz="0" w:space="0" w:color="auto"/>
                        <w:left w:val="none" w:sz="0" w:space="0" w:color="auto"/>
                        <w:bottom w:val="none" w:sz="0" w:space="0" w:color="auto"/>
                        <w:right w:val="none" w:sz="0" w:space="0" w:color="auto"/>
                      </w:divBdr>
                    </w:div>
                    <w:div w:id="1524393179">
                      <w:marLeft w:val="0"/>
                      <w:marRight w:val="0"/>
                      <w:marTop w:val="0"/>
                      <w:marBottom w:val="0"/>
                      <w:divBdr>
                        <w:top w:val="none" w:sz="0" w:space="0" w:color="auto"/>
                        <w:left w:val="none" w:sz="0" w:space="0" w:color="auto"/>
                        <w:bottom w:val="none" w:sz="0" w:space="0" w:color="auto"/>
                        <w:right w:val="none" w:sz="0" w:space="0" w:color="auto"/>
                      </w:divBdr>
                    </w:div>
                    <w:div w:id="1663511568">
                      <w:marLeft w:val="0"/>
                      <w:marRight w:val="0"/>
                      <w:marTop w:val="0"/>
                      <w:marBottom w:val="0"/>
                      <w:divBdr>
                        <w:top w:val="none" w:sz="0" w:space="0" w:color="auto"/>
                        <w:left w:val="none" w:sz="0" w:space="0" w:color="auto"/>
                        <w:bottom w:val="none" w:sz="0" w:space="0" w:color="auto"/>
                        <w:right w:val="none" w:sz="0" w:space="0" w:color="auto"/>
                      </w:divBdr>
                    </w:div>
                    <w:div w:id="2022203024">
                      <w:marLeft w:val="0"/>
                      <w:marRight w:val="0"/>
                      <w:marTop w:val="0"/>
                      <w:marBottom w:val="0"/>
                      <w:divBdr>
                        <w:top w:val="none" w:sz="0" w:space="0" w:color="auto"/>
                        <w:left w:val="none" w:sz="0" w:space="0" w:color="auto"/>
                        <w:bottom w:val="none" w:sz="0" w:space="0" w:color="auto"/>
                        <w:right w:val="none" w:sz="0" w:space="0" w:color="auto"/>
                      </w:divBdr>
                    </w:div>
                  </w:divsChild>
                </w:div>
                <w:div w:id="2083790187">
                  <w:marLeft w:val="0"/>
                  <w:marRight w:val="0"/>
                  <w:marTop w:val="0"/>
                  <w:marBottom w:val="0"/>
                  <w:divBdr>
                    <w:top w:val="none" w:sz="0" w:space="0" w:color="auto"/>
                    <w:left w:val="none" w:sz="0" w:space="0" w:color="auto"/>
                    <w:bottom w:val="none" w:sz="0" w:space="0" w:color="auto"/>
                    <w:right w:val="none" w:sz="0" w:space="0" w:color="auto"/>
                  </w:divBdr>
                  <w:divsChild>
                    <w:div w:id="2736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242">
          <w:marLeft w:val="0"/>
          <w:marRight w:val="0"/>
          <w:marTop w:val="0"/>
          <w:marBottom w:val="0"/>
          <w:divBdr>
            <w:top w:val="none" w:sz="0" w:space="0" w:color="auto"/>
            <w:left w:val="none" w:sz="0" w:space="0" w:color="auto"/>
            <w:bottom w:val="none" w:sz="0" w:space="0" w:color="auto"/>
            <w:right w:val="none" w:sz="0" w:space="0" w:color="auto"/>
          </w:divBdr>
          <w:divsChild>
            <w:div w:id="128325442">
              <w:marLeft w:val="0"/>
              <w:marRight w:val="0"/>
              <w:marTop w:val="0"/>
              <w:marBottom w:val="0"/>
              <w:divBdr>
                <w:top w:val="none" w:sz="0" w:space="0" w:color="auto"/>
                <w:left w:val="none" w:sz="0" w:space="0" w:color="auto"/>
                <w:bottom w:val="none" w:sz="0" w:space="0" w:color="auto"/>
                <w:right w:val="none" w:sz="0" w:space="0" w:color="auto"/>
              </w:divBdr>
            </w:div>
            <w:div w:id="138613110">
              <w:marLeft w:val="0"/>
              <w:marRight w:val="0"/>
              <w:marTop w:val="0"/>
              <w:marBottom w:val="0"/>
              <w:divBdr>
                <w:top w:val="none" w:sz="0" w:space="0" w:color="auto"/>
                <w:left w:val="none" w:sz="0" w:space="0" w:color="auto"/>
                <w:bottom w:val="none" w:sz="0" w:space="0" w:color="auto"/>
                <w:right w:val="none" w:sz="0" w:space="0" w:color="auto"/>
              </w:divBdr>
            </w:div>
            <w:div w:id="157622918">
              <w:marLeft w:val="0"/>
              <w:marRight w:val="0"/>
              <w:marTop w:val="0"/>
              <w:marBottom w:val="0"/>
              <w:divBdr>
                <w:top w:val="none" w:sz="0" w:space="0" w:color="auto"/>
                <w:left w:val="none" w:sz="0" w:space="0" w:color="auto"/>
                <w:bottom w:val="none" w:sz="0" w:space="0" w:color="auto"/>
                <w:right w:val="none" w:sz="0" w:space="0" w:color="auto"/>
              </w:divBdr>
            </w:div>
            <w:div w:id="197621747">
              <w:marLeft w:val="0"/>
              <w:marRight w:val="0"/>
              <w:marTop w:val="0"/>
              <w:marBottom w:val="0"/>
              <w:divBdr>
                <w:top w:val="none" w:sz="0" w:space="0" w:color="auto"/>
                <w:left w:val="none" w:sz="0" w:space="0" w:color="auto"/>
                <w:bottom w:val="none" w:sz="0" w:space="0" w:color="auto"/>
                <w:right w:val="none" w:sz="0" w:space="0" w:color="auto"/>
              </w:divBdr>
            </w:div>
            <w:div w:id="285237891">
              <w:marLeft w:val="0"/>
              <w:marRight w:val="0"/>
              <w:marTop w:val="0"/>
              <w:marBottom w:val="0"/>
              <w:divBdr>
                <w:top w:val="none" w:sz="0" w:space="0" w:color="auto"/>
                <w:left w:val="none" w:sz="0" w:space="0" w:color="auto"/>
                <w:bottom w:val="none" w:sz="0" w:space="0" w:color="auto"/>
                <w:right w:val="none" w:sz="0" w:space="0" w:color="auto"/>
              </w:divBdr>
            </w:div>
            <w:div w:id="333997219">
              <w:marLeft w:val="0"/>
              <w:marRight w:val="0"/>
              <w:marTop w:val="0"/>
              <w:marBottom w:val="0"/>
              <w:divBdr>
                <w:top w:val="none" w:sz="0" w:space="0" w:color="auto"/>
                <w:left w:val="none" w:sz="0" w:space="0" w:color="auto"/>
                <w:bottom w:val="none" w:sz="0" w:space="0" w:color="auto"/>
                <w:right w:val="none" w:sz="0" w:space="0" w:color="auto"/>
              </w:divBdr>
            </w:div>
            <w:div w:id="431363061">
              <w:marLeft w:val="0"/>
              <w:marRight w:val="0"/>
              <w:marTop w:val="0"/>
              <w:marBottom w:val="0"/>
              <w:divBdr>
                <w:top w:val="none" w:sz="0" w:space="0" w:color="auto"/>
                <w:left w:val="none" w:sz="0" w:space="0" w:color="auto"/>
                <w:bottom w:val="none" w:sz="0" w:space="0" w:color="auto"/>
                <w:right w:val="none" w:sz="0" w:space="0" w:color="auto"/>
              </w:divBdr>
            </w:div>
            <w:div w:id="620721113">
              <w:marLeft w:val="0"/>
              <w:marRight w:val="0"/>
              <w:marTop w:val="0"/>
              <w:marBottom w:val="0"/>
              <w:divBdr>
                <w:top w:val="none" w:sz="0" w:space="0" w:color="auto"/>
                <w:left w:val="none" w:sz="0" w:space="0" w:color="auto"/>
                <w:bottom w:val="none" w:sz="0" w:space="0" w:color="auto"/>
                <w:right w:val="none" w:sz="0" w:space="0" w:color="auto"/>
              </w:divBdr>
            </w:div>
            <w:div w:id="759181709">
              <w:marLeft w:val="0"/>
              <w:marRight w:val="0"/>
              <w:marTop w:val="0"/>
              <w:marBottom w:val="0"/>
              <w:divBdr>
                <w:top w:val="none" w:sz="0" w:space="0" w:color="auto"/>
                <w:left w:val="none" w:sz="0" w:space="0" w:color="auto"/>
                <w:bottom w:val="none" w:sz="0" w:space="0" w:color="auto"/>
                <w:right w:val="none" w:sz="0" w:space="0" w:color="auto"/>
              </w:divBdr>
            </w:div>
            <w:div w:id="1051416508">
              <w:marLeft w:val="0"/>
              <w:marRight w:val="0"/>
              <w:marTop w:val="0"/>
              <w:marBottom w:val="0"/>
              <w:divBdr>
                <w:top w:val="none" w:sz="0" w:space="0" w:color="auto"/>
                <w:left w:val="none" w:sz="0" w:space="0" w:color="auto"/>
                <w:bottom w:val="none" w:sz="0" w:space="0" w:color="auto"/>
                <w:right w:val="none" w:sz="0" w:space="0" w:color="auto"/>
              </w:divBdr>
            </w:div>
            <w:div w:id="1208685910">
              <w:marLeft w:val="0"/>
              <w:marRight w:val="0"/>
              <w:marTop w:val="0"/>
              <w:marBottom w:val="0"/>
              <w:divBdr>
                <w:top w:val="none" w:sz="0" w:space="0" w:color="auto"/>
                <w:left w:val="none" w:sz="0" w:space="0" w:color="auto"/>
                <w:bottom w:val="none" w:sz="0" w:space="0" w:color="auto"/>
                <w:right w:val="none" w:sz="0" w:space="0" w:color="auto"/>
              </w:divBdr>
            </w:div>
            <w:div w:id="1235698083">
              <w:marLeft w:val="0"/>
              <w:marRight w:val="0"/>
              <w:marTop w:val="0"/>
              <w:marBottom w:val="0"/>
              <w:divBdr>
                <w:top w:val="none" w:sz="0" w:space="0" w:color="auto"/>
                <w:left w:val="none" w:sz="0" w:space="0" w:color="auto"/>
                <w:bottom w:val="none" w:sz="0" w:space="0" w:color="auto"/>
                <w:right w:val="none" w:sz="0" w:space="0" w:color="auto"/>
              </w:divBdr>
            </w:div>
            <w:div w:id="1463426545">
              <w:marLeft w:val="0"/>
              <w:marRight w:val="0"/>
              <w:marTop w:val="0"/>
              <w:marBottom w:val="0"/>
              <w:divBdr>
                <w:top w:val="none" w:sz="0" w:space="0" w:color="auto"/>
                <w:left w:val="none" w:sz="0" w:space="0" w:color="auto"/>
                <w:bottom w:val="none" w:sz="0" w:space="0" w:color="auto"/>
                <w:right w:val="none" w:sz="0" w:space="0" w:color="auto"/>
              </w:divBdr>
            </w:div>
            <w:div w:id="1509326661">
              <w:marLeft w:val="0"/>
              <w:marRight w:val="0"/>
              <w:marTop w:val="0"/>
              <w:marBottom w:val="0"/>
              <w:divBdr>
                <w:top w:val="none" w:sz="0" w:space="0" w:color="auto"/>
                <w:left w:val="none" w:sz="0" w:space="0" w:color="auto"/>
                <w:bottom w:val="none" w:sz="0" w:space="0" w:color="auto"/>
                <w:right w:val="none" w:sz="0" w:space="0" w:color="auto"/>
              </w:divBdr>
            </w:div>
            <w:div w:id="1581716608">
              <w:marLeft w:val="0"/>
              <w:marRight w:val="0"/>
              <w:marTop w:val="0"/>
              <w:marBottom w:val="0"/>
              <w:divBdr>
                <w:top w:val="none" w:sz="0" w:space="0" w:color="auto"/>
                <w:left w:val="none" w:sz="0" w:space="0" w:color="auto"/>
                <w:bottom w:val="none" w:sz="0" w:space="0" w:color="auto"/>
                <w:right w:val="none" w:sz="0" w:space="0" w:color="auto"/>
              </w:divBdr>
            </w:div>
            <w:div w:id="1746755647">
              <w:marLeft w:val="0"/>
              <w:marRight w:val="0"/>
              <w:marTop w:val="0"/>
              <w:marBottom w:val="0"/>
              <w:divBdr>
                <w:top w:val="none" w:sz="0" w:space="0" w:color="auto"/>
                <w:left w:val="none" w:sz="0" w:space="0" w:color="auto"/>
                <w:bottom w:val="none" w:sz="0" w:space="0" w:color="auto"/>
                <w:right w:val="none" w:sz="0" w:space="0" w:color="auto"/>
              </w:divBdr>
            </w:div>
            <w:div w:id="1772359918">
              <w:marLeft w:val="0"/>
              <w:marRight w:val="0"/>
              <w:marTop w:val="0"/>
              <w:marBottom w:val="0"/>
              <w:divBdr>
                <w:top w:val="none" w:sz="0" w:space="0" w:color="auto"/>
                <w:left w:val="none" w:sz="0" w:space="0" w:color="auto"/>
                <w:bottom w:val="none" w:sz="0" w:space="0" w:color="auto"/>
                <w:right w:val="none" w:sz="0" w:space="0" w:color="auto"/>
              </w:divBdr>
            </w:div>
            <w:div w:id="1924101758">
              <w:marLeft w:val="0"/>
              <w:marRight w:val="0"/>
              <w:marTop w:val="0"/>
              <w:marBottom w:val="0"/>
              <w:divBdr>
                <w:top w:val="none" w:sz="0" w:space="0" w:color="auto"/>
                <w:left w:val="none" w:sz="0" w:space="0" w:color="auto"/>
                <w:bottom w:val="none" w:sz="0" w:space="0" w:color="auto"/>
                <w:right w:val="none" w:sz="0" w:space="0" w:color="auto"/>
              </w:divBdr>
            </w:div>
            <w:div w:id="1933736191">
              <w:marLeft w:val="0"/>
              <w:marRight w:val="0"/>
              <w:marTop w:val="0"/>
              <w:marBottom w:val="0"/>
              <w:divBdr>
                <w:top w:val="none" w:sz="0" w:space="0" w:color="auto"/>
                <w:left w:val="none" w:sz="0" w:space="0" w:color="auto"/>
                <w:bottom w:val="none" w:sz="0" w:space="0" w:color="auto"/>
                <w:right w:val="none" w:sz="0" w:space="0" w:color="auto"/>
              </w:divBdr>
            </w:div>
            <w:div w:id="2012293208">
              <w:marLeft w:val="0"/>
              <w:marRight w:val="0"/>
              <w:marTop w:val="0"/>
              <w:marBottom w:val="0"/>
              <w:divBdr>
                <w:top w:val="none" w:sz="0" w:space="0" w:color="auto"/>
                <w:left w:val="none" w:sz="0" w:space="0" w:color="auto"/>
                <w:bottom w:val="none" w:sz="0" w:space="0" w:color="auto"/>
                <w:right w:val="none" w:sz="0" w:space="0" w:color="auto"/>
              </w:divBdr>
            </w:div>
          </w:divsChild>
        </w:div>
        <w:div w:id="1693065222">
          <w:marLeft w:val="0"/>
          <w:marRight w:val="0"/>
          <w:marTop w:val="0"/>
          <w:marBottom w:val="0"/>
          <w:divBdr>
            <w:top w:val="none" w:sz="0" w:space="0" w:color="auto"/>
            <w:left w:val="none" w:sz="0" w:space="0" w:color="auto"/>
            <w:bottom w:val="none" w:sz="0" w:space="0" w:color="auto"/>
            <w:right w:val="none" w:sz="0" w:space="0" w:color="auto"/>
          </w:divBdr>
          <w:divsChild>
            <w:div w:id="139882891">
              <w:marLeft w:val="0"/>
              <w:marRight w:val="0"/>
              <w:marTop w:val="0"/>
              <w:marBottom w:val="0"/>
              <w:divBdr>
                <w:top w:val="none" w:sz="0" w:space="0" w:color="auto"/>
                <w:left w:val="none" w:sz="0" w:space="0" w:color="auto"/>
                <w:bottom w:val="none" w:sz="0" w:space="0" w:color="auto"/>
                <w:right w:val="none" w:sz="0" w:space="0" w:color="auto"/>
              </w:divBdr>
            </w:div>
            <w:div w:id="183328832">
              <w:marLeft w:val="0"/>
              <w:marRight w:val="0"/>
              <w:marTop w:val="0"/>
              <w:marBottom w:val="0"/>
              <w:divBdr>
                <w:top w:val="none" w:sz="0" w:space="0" w:color="auto"/>
                <w:left w:val="none" w:sz="0" w:space="0" w:color="auto"/>
                <w:bottom w:val="none" w:sz="0" w:space="0" w:color="auto"/>
                <w:right w:val="none" w:sz="0" w:space="0" w:color="auto"/>
              </w:divBdr>
            </w:div>
            <w:div w:id="208807338">
              <w:marLeft w:val="0"/>
              <w:marRight w:val="0"/>
              <w:marTop w:val="0"/>
              <w:marBottom w:val="0"/>
              <w:divBdr>
                <w:top w:val="none" w:sz="0" w:space="0" w:color="auto"/>
                <w:left w:val="none" w:sz="0" w:space="0" w:color="auto"/>
                <w:bottom w:val="none" w:sz="0" w:space="0" w:color="auto"/>
                <w:right w:val="none" w:sz="0" w:space="0" w:color="auto"/>
              </w:divBdr>
            </w:div>
            <w:div w:id="272321885">
              <w:marLeft w:val="0"/>
              <w:marRight w:val="0"/>
              <w:marTop w:val="0"/>
              <w:marBottom w:val="0"/>
              <w:divBdr>
                <w:top w:val="none" w:sz="0" w:space="0" w:color="auto"/>
                <w:left w:val="none" w:sz="0" w:space="0" w:color="auto"/>
                <w:bottom w:val="none" w:sz="0" w:space="0" w:color="auto"/>
                <w:right w:val="none" w:sz="0" w:space="0" w:color="auto"/>
              </w:divBdr>
            </w:div>
            <w:div w:id="450897702">
              <w:marLeft w:val="0"/>
              <w:marRight w:val="0"/>
              <w:marTop w:val="0"/>
              <w:marBottom w:val="0"/>
              <w:divBdr>
                <w:top w:val="none" w:sz="0" w:space="0" w:color="auto"/>
                <w:left w:val="none" w:sz="0" w:space="0" w:color="auto"/>
                <w:bottom w:val="none" w:sz="0" w:space="0" w:color="auto"/>
                <w:right w:val="none" w:sz="0" w:space="0" w:color="auto"/>
              </w:divBdr>
            </w:div>
            <w:div w:id="456922377">
              <w:marLeft w:val="0"/>
              <w:marRight w:val="0"/>
              <w:marTop w:val="0"/>
              <w:marBottom w:val="0"/>
              <w:divBdr>
                <w:top w:val="none" w:sz="0" w:space="0" w:color="auto"/>
                <w:left w:val="none" w:sz="0" w:space="0" w:color="auto"/>
                <w:bottom w:val="none" w:sz="0" w:space="0" w:color="auto"/>
                <w:right w:val="none" w:sz="0" w:space="0" w:color="auto"/>
              </w:divBdr>
            </w:div>
            <w:div w:id="610405956">
              <w:marLeft w:val="0"/>
              <w:marRight w:val="0"/>
              <w:marTop w:val="0"/>
              <w:marBottom w:val="0"/>
              <w:divBdr>
                <w:top w:val="none" w:sz="0" w:space="0" w:color="auto"/>
                <w:left w:val="none" w:sz="0" w:space="0" w:color="auto"/>
                <w:bottom w:val="none" w:sz="0" w:space="0" w:color="auto"/>
                <w:right w:val="none" w:sz="0" w:space="0" w:color="auto"/>
              </w:divBdr>
            </w:div>
            <w:div w:id="742069828">
              <w:marLeft w:val="0"/>
              <w:marRight w:val="0"/>
              <w:marTop w:val="0"/>
              <w:marBottom w:val="0"/>
              <w:divBdr>
                <w:top w:val="none" w:sz="0" w:space="0" w:color="auto"/>
                <w:left w:val="none" w:sz="0" w:space="0" w:color="auto"/>
                <w:bottom w:val="none" w:sz="0" w:space="0" w:color="auto"/>
                <w:right w:val="none" w:sz="0" w:space="0" w:color="auto"/>
              </w:divBdr>
            </w:div>
            <w:div w:id="834960325">
              <w:marLeft w:val="0"/>
              <w:marRight w:val="0"/>
              <w:marTop w:val="0"/>
              <w:marBottom w:val="0"/>
              <w:divBdr>
                <w:top w:val="none" w:sz="0" w:space="0" w:color="auto"/>
                <w:left w:val="none" w:sz="0" w:space="0" w:color="auto"/>
                <w:bottom w:val="none" w:sz="0" w:space="0" w:color="auto"/>
                <w:right w:val="none" w:sz="0" w:space="0" w:color="auto"/>
              </w:divBdr>
            </w:div>
            <w:div w:id="898399416">
              <w:marLeft w:val="0"/>
              <w:marRight w:val="0"/>
              <w:marTop w:val="0"/>
              <w:marBottom w:val="0"/>
              <w:divBdr>
                <w:top w:val="none" w:sz="0" w:space="0" w:color="auto"/>
                <w:left w:val="none" w:sz="0" w:space="0" w:color="auto"/>
                <w:bottom w:val="none" w:sz="0" w:space="0" w:color="auto"/>
                <w:right w:val="none" w:sz="0" w:space="0" w:color="auto"/>
              </w:divBdr>
            </w:div>
            <w:div w:id="979773165">
              <w:marLeft w:val="0"/>
              <w:marRight w:val="0"/>
              <w:marTop w:val="0"/>
              <w:marBottom w:val="0"/>
              <w:divBdr>
                <w:top w:val="none" w:sz="0" w:space="0" w:color="auto"/>
                <w:left w:val="none" w:sz="0" w:space="0" w:color="auto"/>
                <w:bottom w:val="none" w:sz="0" w:space="0" w:color="auto"/>
                <w:right w:val="none" w:sz="0" w:space="0" w:color="auto"/>
              </w:divBdr>
            </w:div>
            <w:div w:id="1034354824">
              <w:marLeft w:val="0"/>
              <w:marRight w:val="0"/>
              <w:marTop w:val="0"/>
              <w:marBottom w:val="0"/>
              <w:divBdr>
                <w:top w:val="none" w:sz="0" w:space="0" w:color="auto"/>
                <w:left w:val="none" w:sz="0" w:space="0" w:color="auto"/>
                <w:bottom w:val="none" w:sz="0" w:space="0" w:color="auto"/>
                <w:right w:val="none" w:sz="0" w:space="0" w:color="auto"/>
              </w:divBdr>
            </w:div>
            <w:div w:id="1047223570">
              <w:marLeft w:val="0"/>
              <w:marRight w:val="0"/>
              <w:marTop w:val="0"/>
              <w:marBottom w:val="0"/>
              <w:divBdr>
                <w:top w:val="none" w:sz="0" w:space="0" w:color="auto"/>
                <w:left w:val="none" w:sz="0" w:space="0" w:color="auto"/>
                <w:bottom w:val="none" w:sz="0" w:space="0" w:color="auto"/>
                <w:right w:val="none" w:sz="0" w:space="0" w:color="auto"/>
              </w:divBdr>
            </w:div>
            <w:div w:id="1449279350">
              <w:marLeft w:val="0"/>
              <w:marRight w:val="0"/>
              <w:marTop w:val="0"/>
              <w:marBottom w:val="0"/>
              <w:divBdr>
                <w:top w:val="none" w:sz="0" w:space="0" w:color="auto"/>
                <w:left w:val="none" w:sz="0" w:space="0" w:color="auto"/>
                <w:bottom w:val="none" w:sz="0" w:space="0" w:color="auto"/>
                <w:right w:val="none" w:sz="0" w:space="0" w:color="auto"/>
              </w:divBdr>
            </w:div>
            <w:div w:id="1536651852">
              <w:marLeft w:val="0"/>
              <w:marRight w:val="0"/>
              <w:marTop w:val="0"/>
              <w:marBottom w:val="0"/>
              <w:divBdr>
                <w:top w:val="none" w:sz="0" w:space="0" w:color="auto"/>
                <w:left w:val="none" w:sz="0" w:space="0" w:color="auto"/>
                <w:bottom w:val="none" w:sz="0" w:space="0" w:color="auto"/>
                <w:right w:val="none" w:sz="0" w:space="0" w:color="auto"/>
              </w:divBdr>
            </w:div>
            <w:div w:id="1600529014">
              <w:marLeft w:val="0"/>
              <w:marRight w:val="0"/>
              <w:marTop w:val="0"/>
              <w:marBottom w:val="0"/>
              <w:divBdr>
                <w:top w:val="none" w:sz="0" w:space="0" w:color="auto"/>
                <w:left w:val="none" w:sz="0" w:space="0" w:color="auto"/>
                <w:bottom w:val="none" w:sz="0" w:space="0" w:color="auto"/>
                <w:right w:val="none" w:sz="0" w:space="0" w:color="auto"/>
              </w:divBdr>
            </w:div>
            <w:div w:id="1938442215">
              <w:marLeft w:val="0"/>
              <w:marRight w:val="0"/>
              <w:marTop w:val="0"/>
              <w:marBottom w:val="0"/>
              <w:divBdr>
                <w:top w:val="none" w:sz="0" w:space="0" w:color="auto"/>
                <w:left w:val="none" w:sz="0" w:space="0" w:color="auto"/>
                <w:bottom w:val="none" w:sz="0" w:space="0" w:color="auto"/>
                <w:right w:val="none" w:sz="0" w:space="0" w:color="auto"/>
              </w:divBdr>
            </w:div>
            <w:div w:id="1956014764">
              <w:marLeft w:val="0"/>
              <w:marRight w:val="0"/>
              <w:marTop w:val="0"/>
              <w:marBottom w:val="0"/>
              <w:divBdr>
                <w:top w:val="none" w:sz="0" w:space="0" w:color="auto"/>
                <w:left w:val="none" w:sz="0" w:space="0" w:color="auto"/>
                <w:bottom w:val="none" w:sz="0" w:space="0" w:color="auto"/>
                <w:right w:val="none" w:sz="0" w:space="0" w:color="auto"/>
              </w:divBdr>
            </w:div>
            <w:div w:id="1994941858">
              <w:marLeft w:val="0"/>
              <w:marRight w:val="0"/>
              <w:marTop w:val="0"/>
              <w:marBottom w:val="0"/>
              <w:divBdr>
                <w:top w:val="none" w:sz="0" w:space="0" w:color="auto"/>
                <w:left w:val="none" w:sz="0" w:space="0" w:color="auto"/>
                <w:bottom w:val="none" w:sz="0" w:space="0" w:color="auto"/>
                <w:right w:val="none" w:sz="0" w:space="0" w:color="auto"/>
              </w:divBdr>
            </w:div>
            <w:div w:id="21303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PFilesDescript xmlns="D198C320-2EA0-4033-BB1E-1344257DF188" xsi:nil="true"/>
  </documentManagement>
</p:properties>
</file>

<file path=customXml/itemProps1.xml><?xml version="1.0" encoding="utf-8"?>
<ds:datastoreItem xmlns:ds="http://schemas.openxmlformats.org/officeDocument/2006/customXml" ds:itemID="{2EA1D736-3E44-4177-ACDD-76BB49C5FEA1}">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87513C88-B4A9-40E8-A33F-8A73D4BA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198C320-2EA0-4033-BB1E-1344257DF1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6886</Characters>
  <Application>Microsoft Office Word</Application>
  <DocSecurity>4</DocSecurity>
  <Lines>57</Lines>
  <Paragraphs>16</Paragraphs>
  <ScaleCrop>false</ScaleCrop>
  <Company/>
  <LinksUpToDate>false</LinksUpToDate>
  <CharactersWithSpaces>8078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Novosad</dc:creator>
  <cp:keywords/>
  <cp:lastModifiedBy>Iligija Vaščiūnienė</cp:lastModifiedBy>
  <cp:revision>2</cp:revision>
  <dcterms:created xsi:type="dcterms:W3CDTF">2025-12-04T06:31:00Z</dcterms:created>
  <dcterms:modified xsi:type="dcterms:W3CDTF">2025-12-04T06:31:00Z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0x010100528B042F1BDE4A1B8F5B20E2C260D4FB009EAE152C43538A4494F53F0B143F5122</vt:lpwstr>
  </property>
  <property fmtid="{D5CDD505-2E9C-101B-9397-08002B2CF9AE}" pid="3" name="ClassificationContentMarkingHeaderShapeIds">
    <vt:lpwstr>5f9c52ef,74a5505,75d6ad55</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2025-08-11T09:51:04Z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7b5ed524-bbd8-40ca-8974-b185fbf1c049</vt:lpwstr>
  </property>
  <property fmtid="{D5CDD505-2E9C-101B-9397-08002B2CF9AE}" pid="12" name="MSIP_Label_e8414cb7-6b2d-42c0-9ea4-54e8de1dadd8_ContentBits">
    <vt:lpwstr>1</vt:lpwstr>
  </property>
  <property fmtid="{D5CDD505-2E9C-101B-9397-08002B2CF9AE}" pid="13" name="MediaServiceImageTags">
    <vt:lpwstr/>
  </property>
  <property fmtid="{D5CDD505-2E9C-101B-9397-08002B2CF9AE}" pid="14" name="GrammarlyDocumentId">
    <vt:lpwstr>673e4817-6d99-4048-959e-b46af1435b9c</vt:lpwstr>
  </property>
</Properties>
</file>